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BD20" w14:textId="77777777" w:rsidR="003F2B71" w:rsidRDefault="003F2B71" w:rsidP="003F2B71"/>
    <w:p w14:paraId="28B64CAF" w14:textId="77777777" w:rsidR="003F2B71" w:rsidRDefault="003F2B71" w:rsidP="003F2B71"/>
    <w:p w14:paraId="01288331" w14:textId="77777777" w:rsidR="003F2B71" w:rsidRDefault="003F2B71" w:rsidP="003F2B71"/>
    <w:p w14:paraId="7895DA54" w14:textId="77777777" w:rsidR="003F2B71" w:rsidRPr="004326E2" w:rsidRDefault="003F2B71" w:rsidP="003F2B71">
      <w:pPr>
        <w:rPr>
          <w:rFonts w:ascii="Arial" w:hAnsi="Arial" w:cs="Arial"/>
        </w:rPr>
      </w:pPr>
    </w:p>
    <w:p w14:paraId="1D654E01" w14:textId="0206B13E" w:rsidR="003F2B71" w:rsidRPr="004326E2" w:rsidRDefault="003F2B71" w:rsidP="003F2B71">
      <w:pPr>
        <w:rPr>
          <w:rFonts w:ascii="Arial" w:hAnsi="Arial" w:cs="Arial"/>
        </w:rPr>
      </w:pPr>
      <w:r w:rsidRPr="004326E2">
        <w:rPr>
          <w:rFonts w:ascii="Arial" w:hAnsi="Arial" w:cs="Arial"/>
        </w:rPr>
        <w:t xml:space="preserve">An die </w:t>
      </w:r>
    </w:p>
    <w:p w14:paraId="526E33BC" w14:textId="77777777" w:rsidR="003F2B71" w:rsidRPr="004326E2" w:rsidRDefault="003F2B71" w:rsidP="003F2B71">
      <w:pPr>
        <w:rPr>
          <w:rFonts w:ascii="Arial" w:hAnsi="Arial" w:cs="Arial"/>
        </w:rPr>
      </w:pPr>
      <w:r w:rsidRPr="004326E2">
        <w:rPr>
          <w:rFonts w:ascii="Arial" w:hAnsi="Arial" w:cs="Arial"/>
        </w:rPr>
        <w:t>Pädagogische Abteilung</w:t>
      </w:r>
    </w:p>
    <w:p w14:paraId="68C3960D" w14:textId="77777777" w:rsidR="003F2B71" w:rsidRPr="004326E2" w:rsidRDefault="003F2B71" w:rsidP="003F2B71">
      <w:pPr>
        <w:rPr>
          <w:rFonts w:ascii="Arial" w:hAnsi="Arial" w:cs="Arial"/>
        </w:rPr>
      </w:pPr>
      <w:r w:rsidRPr="004326E2">
        <w:rPr>
          <w:rFonts w:ascii="Arial" w:hAnsi="Arial" w:cs="Arial"/>
        </w:rPr>
        <w:t>Referat Inklusion</w:t>
      </w:r>
    </w:p>
    <w:p w14:paraId="32605A00" w14:textId="77777777" w:rsidR="003F2B71" w:rsidRPr="004326E2" w:rsidRDefault="003F2B71" w:rsidP="003F2B71">
      <w:pPr>
        <w:rPr>
          <w:rFonts w:ascii="Arial" w:hAnsi="Arial" w:cs="Arial"/>
          <w:lang w:val="it-IT"/>
        </w:rPr>
      </w:pPr>
      <w:r w:rsidRPr="004326E2">
        <w:rPr>
          <w:rFonts w:ascii="Arial" w:hAnsi="Arial" w:cs="Arial"/>
          <w:lang w:val="it-IT"/>
        </w:rPr>
        <w:t>Amba-Alagi-Straße 10</w:t>
      </w:r>
    </w:p>
    <w:p w14:paraId="35696D58" w14:textId="77777777" w:rsidR="003F2B71" w:rsidRPr="004326E2" w:rsidRDefault="003F2B71" w:rsidP="003F2B71">
      <w:pPr>
        <w:rPr>
          <w:rFonts w:ascii="Arial" w:hAnsi="Arial" w:cs="Arial"/>
          <w:lang w:val="it-IT"/>
        </w:rPr>
      </w:pPr>
      <w:r w:rsidRPr="004326E2">
        <w:rPr>
          <w:rFonts w:ascii="Arial" w:hAnsi="Arial" w:cs="Arial"/>
          <w:lang w:val="it-IT"/>
        </w:rPr>
        <w:t>39100 Bozen</w:t>
      </w:r>
    </w:p>
    <w:p w14:paraId="28949D6A" w14:textId="77777777" w:rsidR="003F2B71" w:rsidRPr="004326E2" w:rsidRDefault="003F2B71" w:rsidP="003F2B71">
      <w:pPr>
        <w:rPr>
          <w:rFonts w:ascii="Arial" w:hAnsi="Arial" w:cs="Arial"/>
          <w:lang w:val="it-IT"/>
        </w:rPr>
      </w:pPr>
      <w:r w:rsidRPr="004326E2">
        <w:rPr>
          <w:rFonts w:ascii="Arial" w:hAnsi="Arial" w:cs="Arial"/>
          <w:lang w:val="it-IT"/>
        </w:rPr>
        <w:t xml:space="preserve">E-Mail: </w:t>
      </w:r>
      <w:hyperlink r:id="rId10" w:history="1">
        <w:r w:rsidRPr="004326E2">
          <w:rPr>
            <w:rStyle w:val="Hyperlink"/>
            <w:rFonts w:ascii="Arial" w:hAnsi="Arial" w:cs="Arial"/>
            <w:lang w:val="it-IT"/>
          </w:rPr>
          <w:t>referat-inklusion@provinz.bz.it</w:t>
        </w:r>
      </w:hyperlink>
    </w:p>
    <w:p w14:paraId="6867BA2E" w14:textId="372770B2" w:rsidR="003F2B71" w:rsidRPr="004326E2" w:rsidRDefault="003F2B71" w:rsidP="5C36A547">
      <w:pPr>
        <w:jc w:val="right"/>
        <w:rPr>
          <w:rFonts w:ascii="Arial" w:hAnsi="Arial" w:cs="Arial"/>
          <w:b/>
          <w:bCs/>
          <w:strike/>
        </w:rPr>
      </w:pPr>
      <w:r w:rsidRPr="5C36A547">
        <w:rPr>
          <w:rFonts w:ascii="Arial" w:hAnsi="Arial" w:cs="Arial"/>
          <w:b/>
          <w:bCs/>
        </w:rPr>
        <w:t>Abgabe bis 1</w:t>
      </w:r>
      <w:r w:rsidR="004B6A8F">
        <w:rPr>
          <w:rFonts w:ascii="Arial" w:hAnsi="Arial" w:cs="Arial"/>
          <w:b/>
          <w:bCs/>
        </w:rPr>
        <w:t>5</w:t>
      </w:r>
      <w:r w:rsidRPr="5C36A547">
        <w:rPr>
          <w:rFonts w:ascii="Arial" w:hAnsi="Arial" w:cs="Arial"/>
          <w:b/>
          <w:bCs/>
        </w:rPr>
        <w:t xml:space="preserve">. </w:t>
      </w:r>
      <w:r w:rsidR="004B6A8F">
        <w:rPr>
          <w:rFonts w:ascii="Arial" w:hAnsi="Arial" w:cs="Arial"/>
          <w:b/>
          <w:bCs/>
        </w:rPr>
        <w:t>Mai</w:t>
      </w:r>
      <w:r w:rsidRPr="5C36A547">
        <w:rPr>
          <w:rFonts w:ascii="Arial" w:hAnsi="Arial" w:cs="Arial"/>
          <w:b/>
          <w:bCs/>
        </w:rPr>
        <w:t xml:space="preserve"> </w:t>
      </w:r>
    </w:p>
    <w:p w14:paraId="6E5E6C45" w14:textId="77777777" w:rsidR="003F2B71" w:rsidRPr="004326E2" w:rsidRDefault="003F2B71" w:rsidP="003F2B71">
      <w:pPr>
        <w:rPr>
          <w:rFonts w:ascii="Arial" w:hAnsi="Arial" w:cs="Arial"/>
        </w:rPr>
      </w:pPr>
    </w:p>
    <w:p w14:paraId="376C930B" w14:textId="77777777" w:rsidR="003F2B71" w:rsidRPr="004326E2" w:rsidRDefault="003F2B71" w:rsidP="003F2B71">
      <w:pPr>
        <w:pStyle w:val="Textkrper"/>
        <w:tabs>
          <w:tab w:val="left" w:pos="1134"/>
        </w:tabs>
        <w:jc w:val="center"/>
        <w:rPr>
          <w:b/>
          <w:sz w:val="20"/>
        </w:rPr>
      </w:pPr>
    </w:p>
    <w:p w14:paraId="5B51F020" w14:textId="77777777" w:rsidR="003F2B71" w:rsidRPr="004326E2" w:rsidRDefault="003F2B71" w:rsidP="003F2B71">
      <w:pPr>
        <w:pStyle w:val="Textkrper"/>
        <w:tabs>
          <w:tab w:val="left" w:pos="1134"/>
        </w:tabs>
        <w:jc w:val="center"/>
        <w:rPr>
          <w:b/>
          <w:sz w:val="20"/>
        </w:rPr>
      </w:pPr>
    </w:p>
    <w:p w14:paraId="7175E160" w14:textId="77777777" w:rsidR="003F2B71" w:rsidRPr="004326E2" w:rsidRDefault="003F2B71" w:rsidP="003F2B71">
      <w:pPr>
        <w:pStyle w:val="Textkrper"/>
        <w:tabs>
          <w:tab w:val="left" w:pos="1134"/>
        </w:tabs>
        <w:jc w:val="center"/>
        <w:rPr>
          <w:b/>
          <w:sz w:val="20"/>
        </w:rPr>
      </w:pPr>
    </w:p>
    <w:p w14:paraId="7E76C6FF" w14:textId="4492C4A3" w:rsidR="003F2B71" w:rsidRPr="00AF26BC" w:rsidRDefault="003F2B71" w:rsidP="5C36A547">
      <w:pPr>
        <w:pStyle w:val="Textkrper"/>
        <w:tabs>
          <w:tab w:val="left" w:pos="1134"/>
        </w:tabs>
        <w:jc w:val="center"/>
        <w:rPr>
          <w:b/>
          <w:bCs/>
          <w:sz w:val="20"/>
        </w:rPr>
      </w:pPr>
      <w:r w:rsidRPr="5C36A547">
        <w:rPr>
          <w:b/>
          <w:bCs/>
          <w:sz w:val="20"/>
        </w:rPr>
        <w:t>Antrag Unvereinbarkeitsmeldung für Mitarbeiter*innen für Integratio</w:t>
      </w:r>
      <w:r w:rsidR="5FFD2D00" w:rsidRPr="5C36A547">
        <w:rPr>
          <w:b/>
          <w:bCs/>
          <w:sz w:val="20"/>
        </w:rPr>
        <w:t>n</w:t>
      </w:r>
    </w:p>
    <w:p w14:paraId="1A131986" w14:textId="6B221B31" w:rsidR="5C36A547" w:rsidRDefault="5C36A547" w:rsidP="5C36A547">
      <w:pPr>
        <w:pStyle w:val="Textkrper"/>
        <w:tabs>
          <w:tab w:val="left" w:pos="1134"/>
        </w:tabs>
        <w:jc w:val="center"/>
        <w:rPr>
          <w:b/>
          <w:bCs/>
          <w:szCs w:val="22"/>
        </w:rPr>
      </w:pPr>
    </w:p>
    <w:p w14:paraId="2DBD0F09" w14:textId="77777777" w:rsidR="003F2B71" w:rsidRPr="004326E2" w:rsidRDefault="003F2B71" w:rsidP="003F2B71">
      <w:pPr>
        <w:rPr>
          <w:rFonts w:ascii="Arial" w:hAnsi="Arial" w:cs="Arial"/>
        </w:rPr>
      </w:pPr>
    </w:p>
    <w:p w14:paraId="38E7D680" w14:textId="5F8515E7" w:rsidR="003F2B71" w:rsidRPr="004326E2" w:rsidRDefault="003F2B71" w:rsidP="00AF26BC">
      <w:pPr>
        <w:pStyle w:val="StandardWeb"/>
        <w:spacing w:line="276" w:lineRule="auto"/>
        <w:jc w:val="both"/>
        <w:rPr>
          <w:rFonts w:ascii="Arial" w:hAnsi="Arial" w:cs="Arial"/>
          <w:sz w:val="20"/>
          <w:szCs w:val="20"/>
        </w:rPr>
      </w:pPr>
      <w:r w:rsidRPr="2FED516B">
        <w:rPr>
          <w:rFonts w:ascii="Arial" w:hAnsi="Arial" w:cs="Arial"/>
          <w:sz w:val="20"/>
          <w:szCs w:val="20"/>
        </w:rPr>
        <w:t>Die Unvereinbarkeitsmeldung ist eine Kontinuitätsaufhebung von Amts wegen (Beschluss Nr.</w:t>
      </w:r>
      <w:r w:rsidR="004A3FF4">
        <w:rPr>
          <w:rFonts w:ascii="Arial" w:hAnsi="Arial" w:cs="Arial"/>
          <w:sz w:val="20"/>
          <w:szCs w:val="20"/>
        </w:rPr>
        <w:t>186</w:t>
      </w:r>
      <w:r w:rsidRPr="2FED516B">
        <w:rPr>
          <w:rFonts w:ascii="Arial" w:hAnsi="Arial" w:cs="Arial"/>
          <w:sz w:val="20"/>
          <w:szCs w:val="20"/>
        </w:rPr>
        <w:t>/202</w:t>
      </w:r>
      <w:r w:rsidR="004A3FF4">
        <w:rPr>
          <w:rFonts w:ascii="Arial" w:hAnsi="Arial" w:cs="Arial"/>
          <w:sz w:val="20"/>
          <w:szCs w:val="20"/>
        </w:rPr>
        <w:t>3</w:t>
      </w:r>
      <w:r w:rsidRPr="2FED516B">
        <w:rPr>
          <w:rFonts w:ascii="Arial" w:hAnsi="Arial" w:cs="Arial"/>
          <w:sz w:val="20"/>
          <w:szCs w:val="20"/>
        </w:rPr>
        <w:t>, Art. 7</w:t>
      </w:r>
      <w:r w:rsidR="004A3FF4">
        <w:rPr>
          <w:rFonts w:ascii="Arial" w:hAnsi="Arial" w:cs="Arial"/>
          <w:sz w:val="20"/>
          <w:szCs w:val="20"/>
        </w:rPr>
        <w:t>, in geltender Fassung</w:t>
      </w:r>
      <w:r w:rsidRPr="2FED516B">
        <w:rPr>
          <w:rFonts w:ascii="Arial" w:hAnsi="Arial" w:cs="Arial"/>
          <w:sz w:val="20"/>
          <w:szCs w:val="20"/>
        </w:rPr>
        <w:t>)</w:t>
      </w:r>
      <w:r w:rsidR="11ABAC72" w:rsidRPr="2FED516B">
        <w:rPr>
          <w:rFonts w:ascii="Arial" w:hAnsi="Arial" w:cs="Arial"/>
          <w:sz w:val="20"/>
          <w:szCs w:val="20"/>
        </w:rPr>
        <w:t>.</w:t>
      </w:r>
      <w:r w:rsidRPr="2FED516B">
        <w:rPr>
          <w:rFonts w:ascii="Arial" w:hAnsi="Arial" w:cs="Arial"/>
          <w:sz w:val="20"/>
          <w:szCs w:val="20"/>
        </w:rPr>
        <w:t xml:space="preserve"> Diese ist jeder anderen Situation übergeordnet, unabhängig davon, ob sich die Stelle verändert, ob das Integrationspersonal unter der Kontinuitätsverpflichtung steht und ob es im neuen Schuljahr effektiv im Dienst sein wird. Das Integrationspersonal darf die Stelle weder bestätigen noch neu wählen.</w:t>
      </w:r>
    </w:p>
    <w:p w14:paraId="311CC0CC" w14:textId="26531C15" w:rsidR="003F2B71" w:rsidRPr="004326E2" w:rsidRDefault="003F2B71" w:rsidP="00AF26BC">
      <w:pPr>
        <w:pStyle w:val="StandardWeb"/>
        <w:spacing w:line="276" w:lineRule="auto"/>
        <w:jc w:val="both"/>
        <w:rPr>
          <w:rFonts w:ascii="Arial" w:hAnsi="Arial" w:cs="Arial"/>
          <w:sz w:val="20"/>
          <w:szCs w:val="20"/>
        </w:rPr>
      </w:pPr>
      <w:r w:rsidRPr="514471E2">
        <w:rPr>
          <w:rFonts w:ascii="Arial" w:hAnsi="Arial" w:cs="Arial"/>
          <w:sz w:val="20"/>
          <w:szCs w:val="20"/>
        </w:rPr>
        <w:t xml:space="preserve">Bei einer Unvereinbarkeitsmeldung von Seiten des/der direkten Vorgesetzten (Schulführungskraft) versteht man die Unvereinbarkeit wegen zwischenmenschlicher Beziehungen am Arbeitsplatz, aufgrund welcher kein positives Arbeitsverhältnis an der Bildungseinrichtung und mit dem Kind oder Schüler/der Schülerin mit Beeinträchtigung möglich ist. Die </w:t>
      </w:r>
      <w:r w:rsidR="56C7DDF9" w:rsidRPr="514471E2">
        <w:rPr>
          <w:rFonts w:ascii="Arial" w:hAnsi="Arial" w:cs="Arial"/>
          <w:sz w:val="20"/>
          <w:szCs w:val="20"/>
        </w:rPr>
        <w:t>Schulführungskraft</w:t>
      </w:r>
      <w:r w:rsidRPr="514471E2">
        <w:rPr>
          <w:rFonts w:ascii="Arial" w:hAnsi="Arial" w:cs="Arial"/>
          <w:sz w:val="20"/>
          <w:szCs w:val="20"/>
        </w:rPr>
        <w:t xml:space="preserve"> leitet die Meldung mit entsprechender Begründung, vom Integrationspersonal ebenfalls unterzeichnet, bis spätestens 1</w:t>
      </w:r>
      <w:r w:rsidR="004A3FF4">
        <w:rPr>
          <w:rFonts w:ascii="Arial" w:hAnsi="Arial" w:cs="Arial"/>
          <w:sz w:val="20"/>
          <w:szCs w:val="20"/>
        </w:rPr>
        <w:t>5</w:t>
      </w:r>
      <w:r w:rsidRPr="514471E2">
        <w:rPr>
          <w:rFonts w:ascii="Arial" w:hAnsi="Arial" w:cs="Arial"/>
          <w:sz w:val="20"/>
          <w:szCs w:val="20"/>
        </w:rPr>
        <w:t xml:space="preserve">. </w:t>
      </w:r>
      <w:r w:rsidR="004A3FF4">
        <w:rPr>
          <w:rFonts w:ascii="Arial" w:hAnsi="Arial" w:cs="Arial"/>
          <w:sz w:val="20"/>
          <w:szCs w:val="20"/>
        </w:rPr>
        <w:t>Mai</w:t>
      </w:r>
      <w:r w:rsidRPr="514471E2">
        <w:rPr>
          <w:rFonts w:ascii="Arial" w:hAnsi="Arial" w:cs="Arial"/>
          <w:sz w:val="20"/>
          <w:szCs w:val="20"/>
        </w:rPr>
        <w:t xml:space="preserve"> für das darauffolgende Schuljahr an das Referat Inklusion weiter. Der Organisationseinheit der Bildungsdirektion obliegt die letzte Entscheidung. </w:t>
      </w:r>
    </w:p>
    <w:p w14:paraId="3C4C2C60" w14:textId="77777777" w:rsidR="00C50CF6" w:rsidRPr="004326E2" w:rsidRDefault="00C50CF6" w:rsidP="003F2B71">
      <w:pPr>
        <w:pStyle w:val="StandardWeb"/>
        <w:rPr>
          <w:rFonts w:ascii="Arial" w:hAnsi="Arial" w:cs="Arial"/>
          <w:sz w:val="20"/>
          <w:szCs w:val="20"/>
        </w:rPr>
      </w:pPr>
    </w:p>
    <w:p w14:paraId="5EDFBEF2" w14:textId="6F14FAC5" w:rsidR="006B77EC" w:rsidRPr="004326E2" w:rsidRDefault="00C50CF6" w:rsidP="514471E2">
      <w:pPr>
        <w:rPr>
          <w:rFonts w:ascii="Arial" w:hAnsi="Arial" w:cs="Arial"/>
        </w:rPr>
      </w:pPr>
      <w:r w:rsidRPr="514471E2">
        <w:rPr>
          <w:rFonts w:ascii="Arial" w:hAnsi="Arial" w:cs="Arial"/>
        </w:rPr>
        <w:t xml:space="preserve">Hiermit </w:t>
      </w:r>
      <w:r w:rsidR="73CAB19A" w:rsidRPr="514471E2">
        <w:rPr>
          <w:rFonts w:ascii="Arial" w:hAnsi="Arial" w:cs="Arial"/>
        </w:rPr>
        <w:t>b</w:t>
      </w:r>
      <w:r w:rsidRPr="514471E2">
        <w:rPr>
          <w:rFonts w:ascii="Arial" w:hAnsi="Arial" w:cs="Arial"/>
        </w:rPr>
        <w:t>e</w:t>
      </w:r>
      <w:r w:rsidR="6F3E2B87" w:rsidRPr="514471E2">
        <w:rPr>
          <w:rFonts w:ascii="Arial" w:hAnsi="Arial" w:cs="Arial"/>
        </w:rPr>
        <w:t>antrage</w:t>
      </w:r>
      <w:r w:rsidRPr="514471E2">
        <w:rPr>
          <w:rFonts w:ascii="Arial" w:hAnsi="Arial" w:cs="Arial"/>
        </w:rPr>
        <w:t xml:space="preserve"> ich</w:t>
      </w:r>
      <w:r w:rsidR="00F062F3" w:rsidRPr="514471E2">
        <w:rPr>
          <w:rFonts w:ascii="Arial" w:hAnsi="Arial" w:cs="Arial"/>
        </w:rPr>
        <w:t>, ___________________________________</w:t>
      </w:r>
      <w:r w:rsidR="6703FC12" w:rsidRPr="514471E2">
        <w:rPr>
          <w:rFonts w:ascii="Arial" w:hAnsi="Arial" w:cs="Arial"/>
        </w:rPr>
        <w:t>,</w:t>
      </w:r>
      <w:r w:rsidR="006B77EC" w:rsidRPr="514471E2">
        <w:rPr>
          <w:rFonts w:ascii="Arial" w:hAnsi="Arial" w:cs="Arial"/>
        </w:rPr>
        <w:t xml:space="preserve"> Schulführungskraft an der </w:t>
      </w:r>
    </w:p>
    <w:p w14:paraId="35F3ACC5" w14:textId="77777777" w:rsidR="006B77EC" w:rsidRPr="004326E2" w:rsidRDefault="006B77EC" w:rsidP="00C50CF6">
      <w:pPr>
        <w:rPr>
          <w:rFonts w:ascii="Arial" w:hAnsi="Arial" w:cs="Arial"/>
        </w:rPr>
      </w:pPr>
    </w:p>
    <w:p w14:paraId="560C22F1" w14:textId="77777777" w:rsidR="006B77EC" w:rsidRPr="004326E2" w:rsidRDefault="006B77EC" w:rsidP="00C50CF6">
      <w:pPr>
        <w:rPr>
          <w:rFonts w:ascii="Arial" w:hAnsi="Arial" w:cs="Arial"/>
        </w:rPr>
      </w:pPr>
    </w:p>
    <w:p w14:paraId="0DEFD5BC" w14:textId="36AB8B26" w:rsidR="514471E2" w:rsidRDefault="514471E2" w:rsidP="514471E2">
      <w:pPr>
        <w:rPr>
          <w:rFonts w:ascii="Arial" w:hAnsi="Arial" w:cs="Arial"/>
        </w:rPr>
      </w:pPr>
    </w:p>
    <w:p w14:paraId="661E49CD" w14:textId="676C1CBC" w:rsidR="00C50CF6" w:rsidRPr="004326E2" w:rsidRDefault="006B77EC" w:rsidP="514471E2">
      <w:pPr>
        <w:rPr>
          <w:rFonts w:ascii="Arial" w:hAnsi="Arial" w:cs="Arial"/>
        </w:rPr>
      </w:pPr>
      <w:r w:rsidRPr="514471E2">
        <w:rPr>
          <w:rFonts w:ascii="Arial" w:hAnsi="Arial" w:cs="Arial"/>
        </w:rPr>
        <w:t>Direktion</w:t>
      </w:r>
      <w:r w:rsidR="00E6EAFA" w:rsidRPr="514471E2">
        <w:rPr>
          <w:rFonts w:ascii="Arial" w:hAnsi="Arial" w:cs="Arial"/>
        </w:rPr>
        <w:t xml:space="preserve"> </w:t>
      </w:r>
      <w:r w:rsidRPr="514471E2">
        <w:rPr>
          <w:rFonts w:ascii="Arial" w:hAnsi="Arial" w:cs="Arial"/>
        </w:rPr>
        <w:t xml:space="preserve">__________________________________ </w:t>
      </w:r>
      <w:r w:rsidR="3C4FD5C0" w:rsidRPr="514471E2">
        <w:rPr>
          <w:rFonts w:ascii="Arial" w:hAnsi="Arial" w:cs="Arial"/>
        </w:rPr>
        <w:t xml:space="preserve">die </w:t>
      </w:r>
      <w:r w:rsidRPr="514471E2">
        <w:rPr>
          <w:rFonts w:ascii="Arial" w:hAnsi="Arial" w:cs="Arial"/>
        </w:rPr>
        <w:t xml:space="preserve">Unvereinbarkeit </w:t>
      </w:r>
      <w:r w:rsidR="75804FCC" w:rsidRPr="514471E2">
        <w:rPr>
          <w:rFonts w:ascii="Arial" w:hAnsi="Arial" w:cs="Arial"/>
        </w:rPr>
        <w:t xml:space="preserve">im Sinne des Beschlusses </w:t>
      </w:r>
    </w:p>
    <w:p w14:paraId="1F2DE250" w14:textId="79DACA22" w:rsidR="00C50CF6" w:rsidRPr="004326E2" w:rsidRDefault="00C50CF6" w:rsidP="514471E2">
      <w:pPr>
        <w:rPr>
          <w:rFonts w:ascii="Arial" w:hAnsi="Arial" w:cs="Arial"/>
        </w:rPr>
      </w:pPr>
    </w:p>
    <w:p w14:paraId="43B6727E" w14:textId="61321CA0" w:rsidR="00C50CF6" w:rsidRPr="004326E2" w:rsidRDefault="00FF659F" w:rsidP="00C50CF6">
      <w:pPr>
        <w:rPr>
          <w:rFonts w:ascii="Arial" w:hAnsi="Arial" w:cs="Arial"/>
        </w:rPr>
      </w:pPr>
      <w:r w:rsidRPr="00FF659F">
        <w:rPr>
          <w:rFonts w:ascii="Arial" w:hAnsi="Arial" w:cs="Arial"/>
        </w:rPr>
        <w:t>vom 7. März 2023, Nr.186, in geltender Fassung</w:t>
      </w:r>
      <w:r w:rsidR="75804FCC" w:rsidRPr="514471E2">
        <w:rPr>
          <w:rFonts w:ascii="Arial" w:hAnsi="Arial" w:cs="Arial"/>
        </w:rPr>
        <w:t xml:space="preserve">, Art. 7, </w:t>
      </w:r>
      <w:r w:rsidR="006B77EC" w:rsidRPr="514471E2">
        <w:rPr>
          <w:rFonts w:ascii="Arial" w:hAnsi="Arial" w:cs="Arial"/>
        </w:rPr>
        <w:t>für den/die Mitarbeiter*in für Integration:</w:t>
      </w:r>
    </w:p>
    <w:p w14:paraId="1A12DD6F" w14:textId="0ED9664A" w:rsidR="006B77EC" w:rsidRPr="004326E2" w:rsidRDefault="006B77EC" w:rsidP="00C50CF6">
      <w:pPr>
        <w:rPr>
          <w:rFonts w:ascii="Arial" w:hAnsi="Arial" w:cs="Arial"/>
        </w:rPr>
      </w:pPr>
    </w:p>
    <w:p w14:paraId="4535E7CB" w14:textId="77777777" w:rsidR="00E26086" w:rsidRPr="004326E2" w:rsidRDefault="00E26086" w:rsidP="00C50CF6">
      <w:pPr>
        <w:rPr>
          <w:rFonts w:ascii="Arial" w:hAnsi="Arial" w:cs="Arial"/>
        </w:rPr>
      </w:pPr>
    </w:p>
    <w:p w14:paraId="1810D428" w14:textId="54918045" w:rsidR="006B77EC" w:rsidRPr="004326E2" w:rsidRDefault="00E26086" w:rsidP="00E26086">
      <w:pPr>
        <w:tabs>
          <w:tab w:val="left" w:pos="2604"/>
        </w:tabs>
        <w:rPr>
          <w:rFonts w:ascii="Arial" w:hAnsi="Arial" w:cs="Arial"/>
        </w:rPr>
      </w:pPr>
      <w:r w:rsidRPr="004326E2">
        <w:rPr>
          <w:rFonts w:ascii="Arial" w:hAnsi="Arial" w:cs="Arial"/>
        </w:rPr>
        <w:t xml:space="preserve"> Vor- und Zuname</w:t>
      </w:r>
      <w:r w:rsidRPr="004326E2">
        <w:rPr>
          <w:rFonts w:ascii="Arial" w:hAnsi="Arial" w:cs="Arial"/>
        </w:rPr>
        <w:tab/>
        <w:t xml:space="preserve">                Dienstsitz                         Geb</w:t>
      </w:r>
      <w:r w:rsidR="007E7A43" w:rsidRPr="004326E2">
        <w:rPr>
          <w:rFonts w:ascii="Arial" w:hAnsi="Arial" w:cs="Arial"/>
        </w:rPr>
        <w:t>u</w:t>
      </w:r>
      <w:r w:rsidR="00161610" w:rsidRPr="004326E2">
        <w:rPr>
          <w:rFonts w:ascii="Arial" w:hAnsi="Arial" w:cs="Arial"/>
        </w:rPr>
        <w:t>rt</w:t>
      </w:r>
      <w:r w:rsidR="007E7A43" w:rsidRPr="004326E2">
        <w:rPr>
          <w:rFonts w:ascii="Arial" w:hAnsi="Arial" w:cs="Arial"/>
        </w:rPr>
        <w:t>sdatum</w:t>
      </w:r>
      <w:r w:rsidRPr="004326E2">
        <w:rPr>
          <w:rFonts w:ascii="Arial" w:hAnsi="Arial" w:cs="Arial"/>
        </w:rPr>
        <w:t xml:space="preserve">            Matrikel – Nr.</w:t>
      </w:r>
    </w:p>
    <w:p w14:paraId="71181D5C" w14:textId="77777777" w:rsidR="007E7A43" w:rsidRPr="004326E2" w:rsidRDefault="007E7A43" w:rsidP="00E26086">
      <w:pPr>
        <w:tabs>
          <w:tab w:val="left" w:pos="2604"/>
        </w:tabs>
        <w:rPr>
          <w:rFonts w:ascii="Arial" w:hAnsi="Arial" w:cs="Arial"/>
        </w:rPr>
      </w:pPr>
    </w:p>
    <w:tbl>
      <w:tblPr>
        <w:tblStyle w:val="Tabellenraster"/>
        <w:tblW w:w="0" w:type="auto"/>
        <w:tblLook w:val="04A0" w:firstRow="1" w:lastRow="0" w:firstColumn="1" w:lastColumn="0" w:noHBand="0" w:noVBand="1"/>
      </w:tblPr>
      <w:tblGrid>
        <w:gridCol w:w="3397"/>
        <w:gridCol w:w="2268"/>
        <w:gridCol w:w="1701"/>
        <w:gridCol w:w="1696"/>
      </w:tblGrid>
      <w:tr w:rsidR="00E26086" w:rsidRPr="004326E2" w14:paraId="176DE8CC" w14:textId="77777777" w:rsidTr="00E26086">
        <w:tc>
          <w:tcPr>
            <w:tcW w:w="3397" w:type="dxa"/>
          </w:tcPr>
          <w:p w14:paraId="12CE4929" w14:textId="77777777" w:rsidR="00E26086" w:rsidRPr="004326E2" w:rsidRDefault="00E26086" w:rsidP="00C50CF6">
            <w:pPr>
              <w:rPr>
                <w:rFonts w:ascii="Arial" w:hAnsi="Arial" w:cs="Arial"/>
              </w:rPr>
            </w:pPr>
          </w:p>
          <w:p w14:paraId="3DCBE66A" w14:textId="03C40A5D" w:rsidR="00E26086" w:rsidRPr="004326E2" w:rsidRDefault="00E26086" w:rsidP="00C50CF6">
            <w:pPr>
              <w:rPr>
                <w:rFonts w:ascii="Arial" w:hAnsi="Arial" w:cs="Arial"/>
              </w:rPr>
            </w:pPr>
          </w:p>
        </w:tc>
        <w:tc>
          <w:tcPr>
            <w:tcW w:w="2268" w:type="dxa"/>
          </w:tcPr>
          <w:p w14:paraId="525356B6" w14:textId="77777777" w:rsidR="00E26086" w:rsidRPr="004326E2" w:rsidRDefault="00E26086" w:rsidP="00C50CF6">
            <w:pPr>
              <w:rPr>
                <w:rFonts w:ascii="Arial" w:hAnsi="Arial" w:cs="Arial"/>
              </w:rPr>
            </w:pPr>
          </w:p>
        </w:tc>
        <w:tc>
          <w:tcPr>
            <w:tcW w:w="1701" w:type="dxa"/>
          </w:tcPr>
          <w:p w14:paraId="623254AA" w14:textId="77777777" w:rsidR="00E26086" w:rsidRPr="004326E2" w:rsidRDefault="00E26086" w:rsidP="00C50CF6">
            <w:pPr>
              <w:rPr>
                <w:rFonts w:ascii="Arial" w:hAnsi="Arial" w:cs="Arial"/>
              </w:rPr>
            </w:pPr>
          </w:p>
        </w:tc>
        <w:tc>
          <w:tcPr>
            <w:tcW w:w="1696" w:type="dxa"/>
          </w:tcPr>
          <w:p w14:paraId="3FE6E1B6" w14:textId="77777777" w:rsidR="00E26086" w:rsidRPr="004326E2" w:rsidRDefault="00E26086" w:rsidP="00C50CF6">
            <w:pPr>
              <w:rPr>
                <w:rFonts w:ascii="Arial" w:hAnsi="Arial" w:cs="Arial"/>
              </w:rPr>
            </w:pPr>
          </w:p>
        </w:tc>
      </w:tr>
    </w:tbl>
    <w:p w14:paraId="36D2C752" w14:textId="4F355A9F" w:rsidR="006B77EC" w:rsidRPr="004326E2" w:rsidRDefault="006B77EC" w:rsidP="00C50CF6">
      <w:pPr>
        <w:rPr>
          <w:rFonts w:ascii="Arial" w:hAnsi="Arial" w:cs="Arial"/>
        </w:rPr>
      </w:pPr>
    </w:p>
    <w:tbl>
      <w:tblPr>
        <w:tblW w:w="6014" w:type="pct"/>
        <w:tblInd w:w="-70" w:type="dxa"/>
        <w:tblCellMar>
          <w:left w:w="70" w:type="dxa"/>
          <w:right w:w="70" w:type="dxa"/>
        </w:tblCellMar>
        <w:tblLook w:val="0000" w:firstRow="0" w:lastRow="0" w:firstColumn="0" w:lastColumn="0" w:noHBand="0" w:noVBand="0"/>
      </w:tblPr>
      <w:tblGrid>
        <w:gridCol w:w="10912"/>
      </w:tblGrid>
      <w:tr w:rsidR="006B77EC" w:rsidRPr="006B77EC" w14:paraId="2D7EE419" w14:textId="77777777" w:rsidTr="5C36A547">
        <w:trPr>
          <w:cantSplit/>
          <w:trHeight w:val="1536"/>
        </w:trPr>
        <w:tc>
          <w:tcPr>
            <w:tcW w:w="4157" w:type="pct"/>
            <w:shd w:val="clear" w:color="auto" w:fill="FFFFFF" w:themeFill="background1"/>
            <w:vAlign w:val="center"/>
          </w:tcPr>
          <w:p w14:paraId="389C77A7" w14:textId="6014CF9D" w:rsidR="00472941" w:rsidRPr="004326E2" w:rsidRDefault="00472941" w:rsidP="00472941">
            <w:pPr>
              <w:spacing w:before="80" w:after="60"/>
              <w:rPr>
                <w:rFonts w:ascii="Arial" w:hAnsi="Arial" w:cs="Arial"/>
                <w:lang w:eastAsia="en-US"/>
              </w:rPr>
            </w:pPr>
            <w:r w:rsidRPr="004326E2">
              <w:rPr>
                <w:rFonts w:ascii="Arial" w:hAnsi="Arial" w:cs="Arial"/>
                <w:lang w:eastAsia="en-US"/>
              </w:rPr>
              <w:t xml:space="preserve"> </w:t>
            </w:r>
            <w:r w:rsidRPr="004326E2">
              <w:rPr>
                <w:rFonts w:ascii="Symbol" w:eastAsia="Symbol" w:hAnsi="Symbol" w:cs="Symbol"/>
                <w:lang w:eastAsia="en-US"/>
              </w:rPr>
              <w:t>□</w:t>
            </w:r>
            <w:r w:rsidRPr="004326E2">
              <w:rPr>
                <w:rFonts w:ascii="Arial" w:hAnsi="Arial" w:cs="Arial"/>
                <w:lang w:eastAsia="en-US"/>
              </w:rPr>
              <w:t xml:space="preserve">  mit unbefristetem Arbeitsverhältnis             oder                   </w:t>
            </w:r>
            <w:r w:rsidRPr="004326E2">
              <w:rPr>
                <w:rFonts w:ascii="Symbol" w:eastAsia="Symbol" w:hAnsi="Symbol" w:cs="Symbol"/>
                <w:lang w:eastAsia="en-US"/>
              </w:rPr>
              <w:t>□</w:t>
            </w:r>
            <w:r w:rsidRPr="004326E2">
              <w:rPr>
                <w:rFonts w:ascii="Arial" w:hAnsi="Arial" w:cs="Arial"/>
                <w:lang w:eastAsia="en-US"/>
              </w:rPr>
              <w:t xml:space="preserve">  mit befristetem Arbeitsverhältnis</w:t>
            </w:r>
          </w:p>
          <w:p w14:paraId="565E6154" w14:textId="77777777" w:rsidR="00472941" w:rsidRPr="004326E2" w:rsidRDefault="00472941" w:rsidP="00472941">
            <w:pPr>
              <w:spacing w:before="80" w:after="60"/>
              <w:rPr>
                <w:rFonts w:ascii="Arial" w:hAnsi="Arial" w:cs="Arial"/>
                <w:lang w:eastAsia="en-US"/>
              </w:rPr>
            </w:pPr>
          </w:p>
          <w:p w14:paraId="198F2CA0" w14:textId="77777777" w:rsidR="00472941" w:rsidRPr="004326E2" w:rsidRDefault="00472941" w:rsidP="00472941">
            <w:pPr>
              <w:spacing w:before="80" w:after="60"/>
              <w:rPr>
                <w:rFonts w:ascii="Arial" w:hAnsi="Arial" w:cs="Arial"/>
                <w:lang w:eastAsia="en-US"/>
              </w:rPr>
            </w:pPr>
          </w:p>
          <w:p w14:paraId="7B1C6F7A" w14:textId="76B6AC70" w:rsidR="007E7A43" w:rsidRPr="004326E2" w:rsidRDefault="160247F5" w:rsidP="00472941">
            <w:pPr>
              <w:spacing w:before="80" w:after="60"/>
              <w:rPr>
                <w:rFonts w:ascii="Arial" w:hAnsi="Arial" w:cs="Arial"/>
                <w:lang w:eastAsia="en-US"/>
              </w:rPr>
            </w:pPr>
            <w:r w:rsidRPr="5C36A547">
              <w:rPr>
                <w:rFonts w:ascii="Arial" w:hAnsi="Arial" w:cs="Arial"/>
                <w:lang w:eastAsia="en-US"/>
              </w:rPr>
              <w:t xml:space="preserve">Im </w:t>
            </w:r>
            <w:r w:rsidR="4AD2DBA2" w:rsidRPr="5C36A547">
              <w:rPr>
                <w:rFonts w:ascii="Arial" w:hAnsi="Arial" w:cs="Arial"/>
                <w:lang w:eastAsia="en-US"/>
              </w:rPr>
              <w:t xml:space="preserve">laufenden </w:t>
            </w:r>
            <w:r w:rsidRPr="5C36A547">
              <w:rPr>
                <w:rFonts w:ascii="Arial" w:hAnsi="Arial" w:cs="Arial"/>
                <w:lang w:eastAsia="en-US"/>
              </w:rPr>
              <w:t>Schuljahr beauftragt für den/die Schüler*in mit dem Identifikationscode: _________________</w:t>
            </w:r>
          </w:p>
          <w:p w14:paraId="06B6CA63" w14:textId="0CED965B" w:rsidR="00161610" w:rsidRPr="006B77EC" w:rsidRDefault="00161610" w:rsidP="00472941">
            <w:pPr>
              <w:spacing w:before="80" w:after="60"/>
              <w:rPr>
                <w:rFonts w:ascii="Arial" w:hAnsi="Arial" w:cs="Arial"/>
                <w:lang w:eastAsia="en-US"/>
              </w:rPr>
            </w:pPr>
          </w:p>
        </w:tc>
      </w:tr>
    </w:tbl>
    <w:p w14:paraId="01E457A4" w14:textId="6F8994D8" w:rsidR="5C36A547" w:rsidRDefault="5C36A547" w:rsidP="5C36A547">
      <w:pPr>
        <w:rPr>
          <w:rFonts w:ascii="Arial" w:hAnsi="Arial" w:cs="Arial"/>
        </w:rPr>
      </w:pPr>
    </w:p>
    <w:p w14:paraId="2A8986BA" w14:textId="6B2C6785" w:rsidR="5C36A547" w:rsidRDefault="5C36A547" w:rsidP="5C36A547">
      <w:pPr>
        <w:rPr>
          <w:rFonts w:ascii="Arial" w:hAnsi="Arial" w:cs="Arial"/>
        </w:rPr>
      </w:pPr>
    </w:p>
    <w:p w14:paraId="3B308A01" w14:textId="309569D5" w:rsidR="5C36A547" w:rsidRDefault="5C36A547" w:rsidP="5C36A547">
      <w:pPr>
        <w:rPr>
          <w:rFonts w:ascii="Arial" w:hAnsi="Arial" w:cs="Arial"/>
        </w:rPr>
      </w:pPr>
    </w:p>
    <w:p w14:paraId="2704FBBB" w14:textId="4AECFD17" w:rsidR="5C36A547" w:rsidRDefault="5C36A547" w:rsidP="5C36A547">
      <w:pPr>
        <w:rPr>
          <w:rFonts w:ascii="Arial" w:hAnsi="Arial" w:cs="Arial"/>
        </w:rPr>
      </w:pPr>
    </w:p>
    <w:p w14:paraId="725D9C95" w14:textId="448328C8" w:rsidR="5C36A547" w:rsidRDefault="5C36A547" w:rsidP="5C36A547">
      <w:pPr>
        <w:rPr>
          <w:rFonts w:ascii="Arial" w:hAnsi="Arial" w:cs="Arial"/>
        </w:rPr>
      </w:pPr>
    </w:p>
    <w:p w14:paraId="4AA70874" w14:textId="6B34211A" w:rsidR="5C36A547" w:rsidRDefault="5C36A547" w:rsidP="5C36A547">
      <w:pPr>
        <w:rPr>
          <w:rFonts w:ascii="Arial" w:hAnsi="Arial" w:cs="Arial"/>
        </w:rPr>
      </w:pPr>
    </w:p>
    <w:p w14:paraId="4CE26AB1" w14:textId="0ED1DD59" w:rsidR="006B77EC" w:rsidRPr="004326E2" w:rsidRDefault="00080296" w:rsidP="00C50CF6">
      <w:pPr>
        <w:rPr>
          <w:rFonts w:ascii="Arial" w:hAnsi="Arial" w:cs="Arial"/>
        </w:rPr>
      </w:pPr>
      <w:r w:rsidRPr="004326E2">
        <w:rPr>
          <w:rFonts w:ascii="Arial" w:hAnsi="Arial" w:cs="Arial"/>
        </w:rPr>
        <w:t>Begründung und Angabe der bisher getroffenen Maßnahmen: (verpflichtende Beschreibung)</w:t>
      </w:r>
    </w:p>
    <w:p w14:paraId="2425629F" w14:textId="49452595" w:rsidR="00080296" w:rsidRPr="004326E2" w:rsidRDefault="00080296" w:rsidP="00C50CF6">
      <w:pPr>
        <w:rPr>
          <w:rFonts w:ascii="Arial" w:hAnsi="Arial" w:cs="Arial"/>
        </w:rPr>
      </w:pPr>
    </w:p>
    <w:p w14:paraId="7CBFAB54" w14:textId="601CAC6D" w:rsidR="00080296" w:rsidRPr="004326E2" w:rsidRDefault="00080296" w:rsidP="00C50CF6">
      <w:pPr>
        <w:rPr>
          <w:rFonts w:ascii="Arial" w:hAnsi="Arial" w:cs="Arial"/>
        </w:rPr>
      </w:pPr>
    </w:p>
    <w:p w14:paraId="470FB5A0" w14:textId="52CB6177" w:rsidR="00080296" w:rsidRDefault="00AF26BC" w:rsidP="00AF26BC">
      <w:pPr>
        <w:tabs>
          <w:tab w:val="right" w:leader="underscore" w:pos="9072"/>
        </w:tabs>
        <w:spacing w:before="240"/>
        <w:rPr>
          <w:rFonts w:ascii="Arial" w:hAnsi="Arial" w:cs="Arial"/>
        </w:rPr>
      </w:pPr>
      <w:r>
        <w:rPr>
          <w:rFonts w:ascii="Arial" w:hAnsi="Arial" w:cs="Arial"/>
        </w:rPr>
        <w:tab/>
      </w:r>
    </w:p>
    <w:p w14:paraId="5F66F19D" w14:textId="15B5CCEB" w:rsidR="00AF26BC" w:rsidRDefault="00AF26BC" w:rsidP="00AF26BC">
      <w:pPr>
        <w:tabs>
          <w:tab w:val="right" w:leader="underscore" w:pos="9072"/>
        </w:tabs>
        <w:spacing w:before="240"/>
        <w:rPr>
          <w:rFonts w:ascii="Arial" w:hAnsi="Arial" w:cs="Arial"/>
        </w:rPr>
      </w:pPr>
      <w:r>
        <w:rPr>
          <w:rFonts w:ascii="Arial" w:hAnsi="Arial" w:cs="Arial"/>
        </w:rPr>
        <w:tab/>
      </w:r>
    </w:p>
    <w:p w14:paraId="7A8316F4" w14:textId="38CD10D2" w:rsidR="00AF26BC" w:rsidRDefault="00AF26BC" w:rsidP="00AF26BC">
      <w:pPr>
        <w:tabs>
          <w:tab w:val="right" w:leader="underscore" w:pos="9072"/>
        </w:tabs>
        <w:spacing w:before="240"/>
        <w:rPr>
          <w:rFonts w:ascii="Arial" w:hAnsi="Arial" w:cs="Arial"/>
        </w:rPr>
      </w:pPr>
      <w:r>
        <w:rPr>
          <w:rFonts w:ascii="Arial" w:hAnsi="Arial" w:cs="Arial"/>
        </w:rPr>
        <w:tab/>
      </w:r>
    </w:p>
    <w:p w14:paraId="2E0B214E" w14:textId="135D28FD" w:rsidR="00AF26BC" w:rsidRDefault="00AF26BC" w:rsidP="00AF26BC">
      <w:pPr>
        <w:tabs>
          <w:tab w:val="right" w:leader="underscore" w:pos="9072"/>
        </w:tabs>
        <w:spacing w:before="240"/>
        <w:rPr>
          <w:rFonts w:ascii="Arial" w:hAnsi="Arial" w:cs="Arial"/>
        </w:rPr>
      </w:pPr>
      <w:r>
        <w:rPr>
          <w:rFonts w:ascii="Arial" w:hAnsi="Arial" w:cs="Arial"/>
        </w:rPr>
        <w:tab/>
      </w:r>
    </w:p>
    <w:p w14:paraId="77FA3C29" w14:textId="7E50BD83" w:rsidR="00AF26BC" w:rsidRDefault="00AF26BC" w:rsidP="00AF26BC">
      <w:pPr>
        <w:tabs>
          <w:tab w:val="right" w:leader="underscore" w:pos="9072"/>
        </w:tabs>
        <w:spacing w:before="240"/>
        <w:rPr>
          <w:rFonts w:ascii="Arial" w:hAnsi="Arial" w:cs="Arial"/>
        </w:rPr>
      </w:pPr>
      <w:r>
        <w:rPr>
          <w:rFonts w:ascii="Arial" w:hAnsi="Arial" w:cs="Arial"/>
        </w:rPr>
        <w:tab/>
      </w:r>
    </w:p>
    <w:p w14:paraId="7A834BEA" w14:textId="2FBD1970" w:rsidR="00AF26BC" w:rsidRDefault="00AF26BC" w:rsidP="00AF26BC">
      <w:pPr>
        <w:tabs>
          <w:tab w:val="right" w:leader="underscore" w:pos="9072"/>
        </w:tabs>
        <w:spacing w:before="240"/>
        <w:rPr>
          <w:rFonts w:ascii="Arial" w:hAnsi="Arial" w:cs="Arial"/>
        </w:rPr>
      </w:pPr>
      <w:r>
        <w:rPr>
          <w:rFonts w:ascii="Arial" w:hAnsi="Arial" w:cs="Arial"/>
        </w:rPr>
        <w:tab/>
      </w:r>
    </w:p>
    <w:p w14:paraId="0485B043" w14:textId="635B3179" w:rsidR="00AF26BC" w:rsidRDefault="00AF26BC" w:rsidP="00AF26BC">
      <w:pPr>
        <w:tabs>
          <w:tab w:val="right" w:leader="underscore" w:pos="9072"/>
        </w:tabs>
        <w:spacing w:before="240"/>
        <w:rPr>
          <w:rFonts w:ascii="Arial" w:hAnsi="Arial" w:cs="Arial"/>
        </w:rPr>
      </w:pPr>
      <w:r>
        <w:rPr>
          <w:rFonts w:ascii="Arial" w:hAnsi="Arial" w:cs="Arial"/>
        </w:rPr>
        <w:tab/>
      </w:r>
    </w:p>
    <w:p w14:paraId="3C85E592" w14:textId="77777777" w:rsidR="00AF26BC" w:rsidRPr="004326E2" w:rsidRDefault="00AF26BC" w:rsidP="00AF26BC">
      <w:pPr>
        <w:tabs>
          <w:tab w:val="right" w:leader="underscore" w:pos="9072"/>
        </w:tabs>
        <w:spacing w:before="240"/>
        <w:rPr>
          <w:rFonts w:ascii="Arial" w:hAnsi="Arial" w:cs="Arial"/>
        </w:rPr>
      </w:pPr>
    </w:p>
    <w:p w14:paraId="76B2CE09" w14:textId="44972FFF" w:rsidR="00080296" w:rsidRPr="004326E2" w:rsidRDefault="00080296" w:rsidP="00C50CF6">
      <w:pPr>
        <w:rPr>
          <w:rFonts w:ascii="Arial" w:hAnsi="Arial" w:cs="Arial"/>
        </w:rPr>
      </w:pPr>
    </w:p>
    <w:p w14:paraId="744B836D" w14:textId="77777777" w:rsidR="00080296" w:rsidRPr="004326E2" w:rsidRDefault="00080296" w:rsidP="00C50CF6">
      <w:pPr>
        <w:rPr>
          <w:rFonts w:ascii="Arial" w:hAnsi="Arial" w:cs="Arial"/>
        </w:rPr>
      </w:pPr>
    </w:p>
    <w:p w14:paraId="505652D7" w14:textId="0C021E02" w:rsidR="00080296" w:rsidRPr="004326E2" w:rsidRDefault="00080296" w:rsidP="00C50CF6">
      <w:pPr>
        <w:rPr>
          <w:rFonts w:ascii="Arial" w:hAnsi="Arial" w:cs="Arial"/>
        </w:rPr>
      </w:pPr>
      <w:r w:rsidRPr="004326E2">
        <w:rPr>
          <w:rFonts w:ascii="Arial" w:hAnsi="Arial" w:cs="Arial"/>
        </w:rPr>
        <w:t>Der Antrag wurde mit dem Referat Inklusion abgesprochen.</w:t>
      </w:r>
    </w:p>
    <w:p w14:paraId="4845FCFB" w14:textId="4007033F" w:rsidR="00080296" w:rsidRPr="004326E2" w:rsidRDefault="00080296" w:rsidP="00C50CF6">
      <w:pPr>
        <w:rPr>
          <w:rFonts w:ascii="Arial" w:hAnsi="Arial" w:cs="Arial"/>
        </w:rPr>
      </w:pPr>
    </w:p>
    <w:p w14:paraId="68146E76" w14:textId="72DE9841" w:rsidR="00080296" w:rsidRPr="004326E2" w:rsidRDefault="00080296" w:rsidP="00C50CF6">
      <w:pPr>
        <w:rPr>
          <w:rFonts w:ascii="Arial" w:hAnsi="Arial" w:cs="Arial"/>
        </w:rPr>
      </w:pPr>
    </w:p>
    <w:p w14:paraId="6083EB53" w14:textId="3FE7B6C7" w:rsidR="00080296" w:rsidRPr="004326E2" w:rsidRDefault="00080296" w:rsidP="00C50CF6">
      <w:pPr>
        <w:rPr>
          <w:rFonts w:ascii="Arial" w:hAnsi="Arial" w:cs="Arial"/>
        </w:rPr>
      </w:pPr>
    </w:p>
    <w:p w14:paraId="1324EC0A" w14:textId="77777777" w:rsidR="004326E2" w:rsidRPr="004326E2" w:rsidRDefault="004326E2" w:rsidP="00C50CF6">
      <w:pPr>
        <w:rPr>
          <w:rFonts w:ascii="Arial" w:hAnsi="Arial" w:cs="Arial"/>
        </w:rPr>
      </w:pPr>
    </w:p>
    <w:p w14:paraId="375BD226" w14:textId="45CE371B" w:rsidR="00080296" w:rsidRPr="004326E2" w:rsidRDefault="00080296" w:rsidP="00C50CF6">
      <w:pPr>
        <w:rPr>
          <w:rFonts w:ascii="Arial" w:hAnsi="Arial" w:cs="Arial"/>
        </w:rPr>
      </w:pPr>
      <w:r w:rsidRPr="004326E2">
        <w:rPr>
          <w:rFonts w:ascii="Arial" w:hAnsi="Arial" w:cs="Arial"/>
        </w:rPr>
        <w:t>Datum:</w:t>
      </w:r>
    </w:p>
    <w:p w14:paraId="66CDAC70" w14:textId="7B5D2D36" w:rsidR="00080296" w:rsidRPr="004326E2" w:rsidRDefault="00080296" w:rsidP="00C50CF6">
      <w:pPr>
        <w:rPr>
          <w:rFonts w:ascii="Arial" w:hAnsi="Arial" w:cs="Arial"/>
        </w:rPr>
      </w:pPr>
    </w:p>
    <w:p w14:paraId="409C595E" w14:textId="491D4297" w:rsidR="00080296" w:rsidRPr="004326E2" w:rsidRDefault="00080296" w:rsidP="00C50CF6">
      <w:pPr>
        <w:rPr>
          <w:rFonts w:ascii="Arial" w:hAnsi="Arial" w:cs="Arial"/>
        </w:rPr>
      </w:pPr>
    </w:p>
    <w:p w14:paraId="49668FA7" w14:textId="7EA1E39D" w:rsidR="00080296" w:rsidRPr="004326E2" w:rsidRDefault="00080296" w:rsidP="00C50CF6">
      <w:pPr>
        <w:rPr>
          <w:rFonts w:ascii="Arial" w:hAnsi="Arial" w:cs="Arial"/>
        </w:rPr>
      </w:pPr>
    </w:p>
    <w:p w14:paraId="23A5F818" w14:textId="312B8683" w:rsidR="00080296" w:rsidRPr="004326E2" w:rsidRDefault="00080296" w:rsidP="00C50CF6">
      <w:pPr>
        <w:rPr>
          <w:rFonts w:ascii="Arial" w:hAnsi="Arial" w:cs="Arial"/>
        </w:rPr>
      </w:pPr>
    </w:p>
    <w:p w14:paraId="6DD4289A" w14:textId="6B4C5C97" w:rsidR="00080296" w:rsidRPr="004326E2" w:rsidRDefault="00080296" w:rsidP="00C50CF6">
      <w:pPr>
        <w:rPr>
          <w:rFonts w:ascii="Arial" w:hAnsi="Arial" w:cs="Arial"/>
        </w:rPr>
      </w:pPr>
      <w:r w:rsidRPr="004326E2">
        <w:rPr>
          <w:rFonts w:ascii="Arial" w:hAnsi="Arial" w:cs="Arial"/>
        </w:rPr>
        <w:t xml:space="preserve">Unterschrift </w:t>
      </w:r>
      <w:r w:rsidR="00B7569F" w:rsidRPr="004326E2">
        <w:rPr>
          <w:rFonts w:ascii="Arial" w:hAnsi="Arial" w:cs="Arial"/>
        </w:rPr>
        <w:t>des Mitarbeiter</w:t>
      </w:r>
      <w:r w:rsidR="004326E2" w:rsidRPr="004326E2">
        <w:rPr>
          <w:rFonts w:ascii="Arial" w:hAnsi="Arial" w:cs="Arial"/>
        </w:rPr>
        <w:t>s</w:t>
      </w:r>
      <w:r w:rsidR="00B7569F" w:rsidRPr="004326E2">
        <w:rPr>
          <w:rFonts w:ascii="Arial" w:hAnsi="Arial" w:cs="Arial"/>
        </w:rPr>
        <w:t>/ der Mitarbeiterin für Integration</w:t>
      </w:r>
    </w:p>
    <w:p w14:paraId="6F567CD8" w14:textId="64006CD8" w:rsidR="00080296" w:rsidRPr="004326E2" w:rsidRDefault="00080296" w:rsidP="00C50CF6">
      <w:pPr>
        <w:rPr>
          <w:rFonts w:ascii="Arial" w:hAnsi="Arial" w:cs="Arial"/>
        </w:rPr>
      </w:pPr>
    </w:p>
    <w:p w14:paraId="7F5C7667" w14:textId="5EA008CA" w:rsidR="00080296" w:rsidRDefault="00080296" w:rsidP="00C50CF6">
      <w:pPr>
        <w:rPr>
          <w:rFonts w:ascii="Arial" w:hAnsi="Arial" w:cs="Arial"/>
        </w:rPr>
      </w:pPr>
    </w:p>
    <w:p w14:paraId="3C7E0B58" w14:textId="77777777" w:rsidR="00AF26BC" w:rsidRPr="004326E2" w:rsidRDefault="00AF26BC" w:rsidP="00C50CF6">
      <w:pPr>
        <w:rPr>
          <w:rFonts w:ascii="Arial" w:hAnsi="Arial" w:cs="Arial"/>
        </w:rPr>
      </w:pPr>
    </w:p>
    <w:p w14:paraId="78EEC6FD" w14:textId="7B54BE8F" w:rsidR="00080296" w:rsidRPr="004326E2" w:rsidRDefault="00080296" w:rsidP="00C50CF6">
      <w:pPr>
        <w:rPr>
          <w:rFonts w:ascii="Arial" w:hAnsi="Arial" w:cs="Arial"/>
        </w:rPr>
      </w:pPr>
    </w:p>
    <w:p w14:paraId="4ED50EA7" w14:textId="77777777" w:rsidR="00AF26BC" w:rsidRPr="004326E2" w:rsidRDefault="00AF26BC" w:rsidP="00AF26BC">
      <w:pPr>
        <w:rPr>
          <w:rFonts w:ascii="Arial" w:hAnsi="Arial" w:cs="Arial"/>
        </w:rPr>
      </w:pPr>
      <w:r w:rsidRPr="004326E2">
        <w:rPr>
          <w:rFonts w:ascii="Arial" w:hAnsi="Arial" w:cs="Arial"/>
        </w:rPr>
        <w:t>Digitale Unterschrift der Schulführungskraft</w:t>
      </w:r>
    </w:p>
    <w:p w14:paraId="7D1F6E74" w14:textId="39DD57BF" w:rsidR="00080296" w:rsidRPr="004326E2" w:rsidRDefault="00080296" w:rsidP="00C50CF6">
      <w:pPr>
        <w:rPr>
          <w:rFonts w:ascii="Arial" w:hAnsi="Arial" w:cs="Arial"/>
        </w:rPr>
      </w:pPr>
    </w:p>
    <w:p w14:paraId="62B23A22" w14:textId="77777777" w:rsidR="00080296" w:rsidRPr="004326E2" w:rsidRDefault="00080296" w:rsidP="00C50CF6">
      <w:pPr>
        <w:rPr>
          <w:rFonts w:ascii="Arial" w:hAnsi="Arial" w:cs="Arial"/>
        </w:rPr>
      </w:pPr>
    </w:p>
    <w:sectPr w:rsidR="00080296" w:rsidRPr="004326E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1223" w14:textId="77777777" w:rsidR="00021A2A" w:rsidRDefault="00021A2A" w:rsidP="00C50CF6">
      <w:r>
        <w:separator/>
      </w:r>
    </w:p>
  </w:endnote>
  <w:endnote w:type="continuationSeparator" w:id="0">
    <w:p w14:paraId="078A4767" w14:textId="77777777" w:rsidR="00021A2A" w:rsidRDefault="00021A2A" w:rsidP="00C50CF6">
      <w:r>
        <w:continuationSeparator/>
      </w:r>
    </w:p>
  </w:endnote>
  <w:endnote w:type="continuationNotice" w:id="1">
    <w:p w14:paraId="5CC940E9" w14:textId="77777777" w:rsidR="00021A2A" w:rsidRDefault="00021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4DDB" w14:textId="77777777" w:rsidR="006A35AE" w:rsidRDefault="006A35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14471E2" w14:paraId="7C6A96D9" w14:textId="77777777" w:rsidTr="514471E2">
      <w:tc>
        <w:tcPr>
          <w:tcW w:w="3020" w:type="dxa"/>
        </w:tcPr>
        <w:p w14:paraId="2BFE448C" w14:textId="4C8333CE" w:rsidR="514471E2" w:rsidRDefault="006A35AE" w:rsidP="514471E2">
          <w:pPr>
            <w:pStyle w:val="Kopfzeile"/>
            <w:ind w:left="-115"/>
          </w:pPr>
          <w:r>
            <w:t>A02</w:t>
          </w:r>
          <w:r w:rsidR="514471E2">
            <w:t>.2021</w:t>
          </w:r>
        </w:p>
      </w:tc>
      <w:tc>
        <w:tcPr>
          <w:tcW w:w="3020" w:type="dxa"/>
        </w:tcPr>
        <w:p w14:paraId="421AD5E0" w14:textId="1EECBF99" w:rsidR="514471E2" w:rsidRDefault="514471E2" w:rsidP="514471E2">
          <w:pPr>
            <w:pStyle w:val="Kopfzeile"/>
            <w:jc w:val="center"/>
          </w:pPr>
        </w:p>
      </w:tc>
      <w:tc>
        <w:tcPr>
          <w:tcW w:w="3020" w:type="dxa"/>
        </w:tcPr>
        <w:p w14:paraId="3A3C7D3C" w14:textId="776A02EF" w:rsidR="514471E2" w:rsidRDefault="514471E2" w:rsidP="514471E2">
          <w:pPr>
            <w:pStyle w:val="Kopfzeile"/>
            <w:ind w:right="-115"/>
            <w:jc w:val="right"/>
          </w:pPr>
        </w:p>
      </w:tc>
    </w:tr>
  </w:tbl>
  <w:p w14:paraId="7018E2CD" w14:textId="25D7D768" w:rsidR="514471E2" w:rsidRDefault="514471E2" w:rsidP="514471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2CD5" w14:textId="77777777" w:rsidR="006A35AE" w:rsidRDefault="006A35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5A3DE" w14:textId="77777777" w:rsidR="00021A2A" w:rsidRDefault="00021A2A" w:rsidP="00C50CF6">
      <w:r>
        <w:separator/>
      </w:r>
    </w:p>
  </w:footnote>
  <w:footnote w:type="continuationSeparator" w:id="0">
    <w:p w14:paraId="65F30909" w14:textId="77777777" w:rsidR="00021A2A" w:rsidRDefault="00021A2A" w:rsidP="00C50CF6">
      <w:r>
        <w:continuationSeparator/>
      </w:r>
    </w:p>
  </w:footnote>
  <w:footnote w:type="continuationNotice" w:id="1">
    <w:p w14:paraId="544382E0" w14:textId="77777777" w:rsidR="00021A2A" w:rsidRDefault="00021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5D49" w14:textId="77777777" w:rsidR="006A35AE" w:rsidRDefault="006A35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20CC" w14:textId="77777777" w:rsidR="00C50CF6" w:rsidRPr="00C50CF6" w:rsidRDefault="00C50CF6" w:rsidP="00C50CF6">
    <w:pPr>
      <w:spacing w:before="40" w:after="40"/>
      <w:jc w:val="center"/>
      <w:rPr>
        <w:rFonts w:ascii="Arial" w:hAnsi="Arial" w:cs="Arial"/>
        <w:szCs w:val="18"/>
      </w:rPr>
    </w:pPr>
    <w:r w:rsidRPr="00C50CF6">
      <w:rPr>
        <w:rFonts w:ascii="Arial" w:hAnsi="Arial" w:cs="Arial"/>
        <w:color w:val="2B579A"/>
        <w:szCs w:val="18"/>
        <w:shd w:val="clear" w:color="auto" w:fill="E6E6E6"/>
      </w:rPr>
      <w:t>[</w:t>
    </w:r>
    <w:r w:rsidRPr="00C50CF6">
      <w:rPr>
        <w:rFonts w:ascii="Arial" w:hAnsi="Arial" w:cs="Arial"/>
        <w:szCs w:val="18"/>
      </w:rPr>
      <w:t>H</w:t>
    </w:r>
    <w:r w:rsidRPr="00C50CF6">
      <w:rPr>
        <w:rFonts w:ascii="Arial" w:hAnsi="Arial" w:cs="Arial"/>
        <w:color w:val="2B579A"/>
        <w:szCs w:val="18"/>
        <w:shd w:val="clear" w:color="auto" w:fill="E6E6E6"/>
      </w:rPr>
      <w:t>ier den Briefkopf der jeweiligen Institution einfügen]</w:t>
    </w:r>
  </w:p>
  <w:p w14:paraId="4E580847" w14:textId="77777777" w:rsidR="00C50CF6" w:rsidRPr="00C50CF6" w:rsidRDefault="00C50CF6" w:rsidP="00C50CF6">
    <w:pPr>
      <w:spacing w:before="40" w:after="40"/>
      <w:jc w:val="center"/>
      <w:rPr>
        <w:rFonts w:ascii="Arial" w:hAnsi="Arial" w:cs="Arial"/>
        <w:szCs w:val="18"/>
      </w:rPr>
    </w:pPr>
    <w:r w:rsidRPr="00C50CF6">
      <w:rPr>
        <w:rFonts w:ascii="Arial" w:hAnsi="Arial" w:cs="Arial"/>
        <w:color w:val="2B579A"/>
        <w:szCs w:val="18"/>
        <w:shd w:val="clear" w:color="auto" w:fill="E6E6E6"/>
      </w:rPr>
      <w:t>[diesen Text löschen]</w:t>
    </w:r>
  </w:p>
  <w:p w14:paraId="2242784B" w14:textId="77777777" w:rsidR="00C50CF6" w:rsidRPr="00C50CF6" w:rsidRDefault="00C50CF6" w:rsidP="00C50CF6">
    <w:pPr>
      <w:spacing w:before="40" w:after="40"/>
      <w:jc w:val="center"/>
      <w:rPr>
        <w:rFonts w:cs="Arial"/>
        <w:szCs w:val="18"/>
      </w:rPr>
    </w:pPr>
  </w:p>
  <w:p w14:paraId="6B0D8952" w14:textId="77777777" w:rsidR="00C50CF6" w:rsidRPr="00C50CF6" w:rsidRDefault="00C50CF6" w:rsidP="00C50CF6">
    <w:pPr>
      <w:tabs>
        <w:tab w:val="center" w:pos="4513"/>
        <w:tab w:val="right" w:pos="9026"/>
      </w:tabs>
    </w:pPr>
  </w:p>
  <w:p w14:paraId="4A4AAE4A" w14:textId="77777777" w:rsidR="00C50CF6" w:rsidRDefault="00C50C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24CA" w14:textId="77777777" w:rsidR="006A35AE" w:rsidRDefault="006A35A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1A"/>
    <w:rsid w:val="00021A2A"/>
    <w:rsid w:val="00080296"/>
    <w:rsid w:val="00161610"/>
    <w:rsid w:val="002572AD"/>
    <w:rsid w:val="003E6875"/>
    <w:rsid w:val="003F2B71"/>
    <w:rsid w:val="003F59C3"/>
    <w:rsid w:val="004326E2"/>
    <w:rsid w:val="00472941"/>
    <w:rsid w:val="004939D6"/>
    <w:rsid w:val="004A3FF4"/>
    <w:rsid w:val="004B6A8F"/>
    <w:rsid w:val="0050769A"/>
    <w:rsid w:val="005C7568"/>
    <w:rsid w:val="006A35AE"/>
    <w:rsid w:val="006B77EC"/>
    <w:rsid w:val="007E7A43"/>
    <w:rsid w:val="0091631A"/>
    <w:rsid w:val="00AF26BC"/>
    <w:rsid w:val="00B7569F"/>
    <w:rsid w:val="00B91FAC"/>
    <w:rsid w:val="00C50CF6"/>
    <w:rsid w:val="00D74C6A"/>
    <w:rsid w:val="00E26086"/>
    <w:rsid w:val="00E6EAFA"/>
    <w:rsid w:val="00F062F3"/>
    <w:rsid w:val="00FF659F"/>
    <w:rsid w:val="11ABAC72"/>
    <w:rsid w:val="160247F5"/>
    <w:rsid w:val="2DD43C4B"/>
    <w:rsid w:val="2FCD2489"/>
    <w:rsid w:val="2FED516B"/>
    <w:rsid w:val="3230EE45"/>
    <w:rsid w:val="3C4FD5C0"/>
    <w:rsid w:val="3EF860AA"/>
    <w:rsid w:val="4AD2DBA2"/>
    <w:rsid w:val="4F1EE674"/>
    <w:rsid w:val="514471E2"/>
    <w:rsid w:val="56C7DDF9"/>
    <w:rsid w:val="5A9AD4E6"/>
    <w:rsid w:val="5C36A547"/>
    <w:rsid w:val="5D245620"/>
    <w:rsid w:val="5FFD2D00"/>
    <w:rsid w:val="6703FC12"/>
    <w:rsid w:val="6F3E2B87"/>
    <w:rsid w:val="73CAB19A"/>
    <w:rsid w:val="75804F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2FA661"/>
  <w15:chartTrackingRefBased/>
  <w15:docId w15:val="{3A759D17-932C-4A9C-BD4F-BDBB7757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B71"/>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F2B71"/>
    <w:pPr>
      <w:tabs>
        <w:tab w:val="left" w:pos="4962"/>
      </w:tabs>
      <w:jc w:val="both"/>
    </w:pPr>
    <w:rPr>
      <w:rFonts w:ascii="Arial" w:hAnsi="Arial" w:cs="Arial"/>
      <w:sz w:val="22"/>
    </w:rPr>
  </w:style>
  <w:style w:type="character" w:customStyle="1" w:styleId="TextkrperZchn">
    <w:name w:val="Textkörper Zchn"/>
    <w:basedOn w:val="Absatz-Standardschriftart"/>
    <w:link w:val="Textkrper"/>
    <w:rsid w:val="003F2B71"/>
    <w:rPr>
      <w:rFonts w:ascii="Arial" w:eastAsia="Times New Roman" w:hAnsi="Arial" w:cs="Arial"/>
      <w:szCs w:val="20"/>
      <w:lang w:eastAsia="de-DE"/>
    </w:rPr>
  </w:style>
  <w:style w:type="paragraph" w:styleId="StandardWeb">
    <w:name w:val="Normal (Web)"/>
    <w:basedOn w:val="Standard"/>
    <w:uiPriority w:val="99"/>
    <w:unhideWhenUsed/>
    <w:rsid w:val="003F2B71"/>
    <w:pPr>
      <w:spacing w:before="100" w:beforeAutospacing="1" w:after="100" w:afterAutospacing="1"/>
    </w:pPr>
    <w:rPr>
      <w:sz w:val="24"/>
      <w:szCs w:val="24"/>
    </w:rPr>
  </w:style>
  <w:style w:type="character" w:styleId="Hyperlink">
    <w:name w:val="Hyperlink"/>
    <w:basedOn w:val="Absatz-Standardschriftart"/>
    <w:rsid w:val="003F2B71"/>
    <w:rPr>
      <w:color w:val="0563C1" w:themeColor="hyperlink"/>
      <w:u w:val="single"/>
    </w:rPr>
  </w:style>
  <w:style w:type="paragraph" w:styleId="Kopfzeile">
    <w:name w:val="header"/>
    <w:basedOn w:val="Standard"/>
    <w:link w:val="KopfzeileZchn"/>
    <w:uiPriority w:val="99"/>
    <w:unhideWhenUsed/>
    <w:rsid w:val="00C50CF6"/>
    <w:pPr>
      <w:tabs>
        <w:tab w:val="center" w:pos="4536"/>
        <w:tab w:val="right" w:pos="9072"/>
      </w:tabs>
    </w:pPr>
  </w:style>
  <w:style w:type="character" w:customStyle="1" w:styleId="KopfzeileZchn">
    <w:name w:val="Kopfzeile Zchn"/>
    <w:basedOn w:val="Absatz-Standardschriftart"/>
    <w:link w:val="Kopfzeile"/>
    <w:uiPriority w:val="99"/>
    <w:rsid w:val="00C50CF6"/>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C50CF6"/>
    <w:pPr>
      <w:tabs>
        <w:tab w:val="center" w:pos="4536"/>
        <w:tab w:val="right" w:pos="9072"/>
      </w:tabs>
    </w:pPr>
  </w:style>
  <w:style w:type="character" w:customStyle="1" w:styleId="FuzeileZchn">
    <w:name w:val="Fußzeile Zchn"/>
    <w:basedOn w:val="Absatz-Standardschriftart"/>
    <w:link w:val="Fuzeile"/>
    <w:uiPriority w:val="99"/>
    <w:rsid w:val="00C50CF6"/>
    <w:rPr>
      <w:rFonts w:ascii="Times New Roman" w:eastAsia="Times New Roman" w:hAnsi="Times New Roman" w:cs="Times New Roman"/>
      <w:sz w:val="20"/>
      <w:szCs w:val="20"/>
      <w:lang w:eastAsia="de-DE"/>
    </w:rPr>
  </w:style>
  <w:style w:type="table" w:styleId="Tabellenraster">
    <w:name w:val="Table Grid"/>
    <w:basedOn w:val="NormaleTabelle"/>
    <w:uiPriority w:val="39"/>
    <w:rsid w:val="00E26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ferat-inklusion@provinz.bz.i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2" ma:contentTypeDescription="Creare un nuovo documento." ma:contentTypeScope="" ma:versionID="506d36e15be3967fe9b77e87f2c01bba">
  <xsd:schema xmlns:xsd="http://www.w3.org/2001/XMLSchema" xmlns:xs="http://www.w3.org/2001/XMLSchema" xmlns:p="http://schemas.microsoft.com/office/2006/metadata/properties" xmlns:ns2="0e0c6df5-7e5d-4d29-9c9e-f511097a8ed1" targetNamespace="http://schemas.microsoft.com/office/2006/metadata/properties" ma:root="true" ma:fieldsID="076b932ff47ab84988605b030ac0a53e" ns2:_="">
    <xsd:import namespace="0e0c6df5-7e5d-4d29-9c9e-f511097a8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E60FD-9E49-4EBB-9FB9-7E1F4FA68096}">
  <ds:schemaRefs>
    <ds:schemaRef ds:uri="http://schemas.openxmlformats.org/officeDocument/2006/bibliography"/>
  </ds:schemaRefs>
</ds:datastoreItem>
</file>

<file path=customXml/itemProps2.xml><?xml version="1.0" encoding="utf-8"?>
<ds:datastoreItem xmlns:ds="http://schemas.openxmlformats.org/officeDocument/2006/customXml" ds:itemID="{69EBBBE9-7BD2-412A-A634-4D076FFDF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630D6-3E15-4D87-A8FA-6968A6B459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27C758-F9C4-4ED7-96DA-1E951F278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1947</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Ralser, Kathrin</dc:creator>
  <cp:keywords/>
  <dc:description/>
  <cp:lastModifiedBy>Gruber, Ulrike</cp:lastModifiedBy>
  <cp:revision>11</cp:revision>
  <dcterms:created xsi:type="dcterms:W3CDTF">2021-04-29T22:18:00Z</dcterms:created>
  <dcterms:modified xsi:type="dcterms:W3CDTF">2025-04-24T07:41:00Z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