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139"/>
        <w:gridCol w:w="680"/>
        <w:gridCol w:w="681"/>
        <w:gridCol w:w="4139"/>
      </w:tblGrid>
      <w:tr w:rsidR="00F91957" w:rsidRPr="00F91957" w14:paraId="37965F46" w14:textId="77777777" w:rsidTr="00193755">
        <w:trPr>
          <w:cantSplit/>
          <w:trHeight w:val="490"/>
        </w:trPr>
        <w:tc>
          <w:tcPr>
            <w:tcW w:w="9639" w:type="dxa"/>
            <w:gridSpan w:val="4"/>
          </w:tcPr>
          <w:p w14:paraId="75AD41CF" w14:textId="77777777" w:rsidR="00F91957" w:rsidRPr="00F91957" w:rsidRDefault="00F91957" w:rsidP="00F91957">
            <w:pPr>
              <w:autoSpaceDE w:val="0"/>
              <w:autoSpaceDN w:val="0"/>
              <w:adjustRightInd w:val="0"/>
              <w:spacing w:line="240" w:lineRule="exact"/>
              <w:jc w:val="center"/>
              <w:rPr>
                <w:rFonts w:cs="Arial"/>
                <w:b/>
                <w:bCs/>
                <w:sz w:val="22"/>
                <w:szCs w:val="22"/>
                <w:lang w:val="de-DE"/>
              </w:rPr>
            </w:pPr>
            <w:r w:rsidRPr="00F91957">
              <w:rPr>
                <w:rFonts w:cs="Arial"/>
                <w:b/>
                <w:bCs/>
                <w:sz w:val="22"/>
                <w:szCs w:val="22"/>
                <w:lang w:val="de-DE"/>
              </w:rPr>
              <w:t>Gesuch um Funktionsabnahme für eine neue Seilbahnanlage</w:t>
            </w:r>
          </w:p>
          <w:p w14:paraId="7CE8FE64" w14:textId="77777777" w:rsidR="00F91957" w:rsidRDefault="00F91957" w:rsidP="00F91957">
            <w:pPr>
              <w:autoSpaceDE w:val="0"/>
              <w:autoSpaceDN w:val="0"/>
              <w:adjustRightInd w:val="0"/>
              <w:spacing w:line="240" w:lineRule="exact"/>
              <w:jc w:val="center"/>
              <w:rPr>
                <w:rFonts w:cs="Arial"/>
                <w:b/>
                <w:bCs/>
                <w:sz w:val="22"/>
                <w:szCs w:val="22"/>
                <w:lang w:val="de-DE"/>
              </w:rPr>
            </w:pPr>
            <w:r w:rsidRPr="00F91957">
              <w:rPr>
                <w:rFonts w:cs="Arial"/>
                <w:b/>
                <w:bCs/>
                <w:sz w:val="22"/>
                <w:szCs w:val="22"/>
                <w:lang w:val="de-DE"/>
              </w:rPr>
              <w:t xml:space="preserve">im Sinne des Artikels 25 des Landesgesetzes vom 30. Jänner 2006, Nr. 1 </w:t>
            </w:r>
          </w:p>
          <w:p w14:paraId="12C299DD" w14:textId="117445AE" w:rsidR="00F91957" w:rsidRPr="00F91957" w:rsidRDefault="00F91957" w:rsidP="00F91957">
            <w:pPr>
              <w:autoSpaceDE w:val="0"/>
              <w:autoSpaceDN w:val="0"/>
              <w:adjustRightInd w:val="0"/>
              <w:spacing w:line="240" w:lineRule="exact"/>
              <w:jc w:val="center"/>
              <w:rPr>
                <w:rFonts w:cs="Arial"/>
                <w:b/>
                <w:bCs/>
                <w:sz w:val="22"/>
                <w:szCs w:val="22"/>
                <w:lang w:val="de-DE"/>
              </w:rPr>
            </w:pPr>
            <w:r w:rsidRPr="00F91957">
              <w:rPr>
                <w:rFonts w:cs="Arial"/>
                <w:b/>
                <w:bCs/>
                <w:sz w:val="22"/>
                <w:szCs w:val="22"/>
                <w:lang w:val="de-DE"/>
              </w:rPr>
              <w:t>in geltender Fassung sowie</w:t>
            </w:r>
          </w:p>
          <w:p w14:paraId="07ED59B0" w14:textId="4E9569E8" w:rsidR="00F91957" w:rsidRPr="00F91957" w:rsidRDefault="00F91957" w:rsidP="00F91957">
            <w:pPr>
              <w:autoSpaceDE w:val="0"/>
              <w:autoSpaceDN w:val="0"/>
              <w:adjustRightInd w:val="0"/>
              <w:spacing w:line="240" w:lineRule="exact"/>
              <w:jc w:val="center"/>
              <w:rPr>
                <w:rFonts w:cs="Arial"/>
                <w:b/>
                <w:bCs/>
                <w:sz w:val="22"/>
                <w:szCs w:val="22"/>
                <w:lang w:val="de-DE"/>
              </w:rPr>
            </w:pPr>
            <w:r w:rsidRPr="00F91957">
              <w:rPr>
                <w:rFonts w:cs="Arial"/>
                <w:b/>
                <w:bCs/>
                <w:sz w:val="22"/>
                <w:szCs w:val="22"/>
                <w:lang w:val="de-DE"/>
              </w:rPr>
              <w:t>im Sinne des Art. 18 des Dekretes des Landeshauptmanns vom 09. November 2021, Nr. 35</w:t>
            </w:r>
          </w:p>
        </w:tc>
      </w:tr>
      <w:tr w:rsidR="00F91957" w:rsidRPr="00F91957" w14:paraId="46276F7F" w14:textId="77777777" w:rsidTr="00193755">
        <w:trPr>
          <w:cantSplit/>
        </w:trPr>
        <w:tc>
          <w:tcPr>
            <w:tcW w:w="4139" w:type="dxa"/>
          </w:tcPr>
          <w:p w14:paraId="1FF6DC7F" w14:textId="77777777" w:rsidR="00F91957" w:rsidRDefault="00F91957" w:rsidP="00EE7033">
            <w:pPr>
              <w:pStyle w:val="ProtNr"/>
              <w:rPr>
                <w:noProof w:val="0"/>
                <w:lang w:val="it-IT"/>
              </w:rPr>
            </w:pPr>
          </w:p>
        </w:tc>
        <w:tc>
          <w:tcPr>
            <w:tcW w:w="1361" w:type="dxa"/>
            <w:gridSpan w:val="2"/>
          </w:tcPr>
          <w:p w14:paraId="5C75BB3E" w14:textId="77777777" w:rsidR="00F91957" w:rsidRDefault="00F91957" w:rsidP="00EE7033">
            <w:pPr>
              <w:spacing w:line="240" w:lineRule="exact"/>
              <w:rPr>
                <w:noProof w:val="0"/>
                <w:lang w:val="it-IT"/>
              </w:rPr>
            </w:pPr>
          </w:p>
        </w:tc>
        <w:tc>
          <w:tcPr>
            <w:tcW w:w="4139" w:type="dxa"/>
          </w:tcPr>
          <w:p w14:paraId="2B9D21D3" w14:textId="77777777" w:rsidR="00F91957" w:rsidRPr="00F91957" w:rsidRDefault="00F91957" w:rsidP="00F91957">
            <w:pPr>
              <w:autoSpaceDE w:val="0"/>
              <w:autoSpaceDN w:val="0"/>
              <w:adjustRightInd w:val="0"/>
              <w:spacing w:line="240" w:lineRule="exact"/>
              <w:rPr>
                <w:rFonts w:cs="Arial"/>
                <w:lang w:val="de-DE"/>
              </w:rPr>
            </w:pPr>
          </w:p>
        </w:tc>
      </w:tr>
      <w:tr w:rsidR="00F91957" w:rsidRPr="00137F5F" w14:paraId="26790ED8" w14:textId="77777777" w:rsidTr="00193755">
        <w:trPr>
          <w:cantSplit/>
        </w:trPr>
        <w:tc>
          <w:tcPr>
            <w:tcW w:w="4139" w:type="dxa"/>
          </w:tcPr>
          <w:p w14:paraId="2274B79C" w14:textId="77777777" w:rsidR="00F91957" w:rsidRDefault="00F91957" w:rsidP="00EE7033">
            <w:pPr>
              <w:pStyle w:val="ProtNr"/>
              <w:rPr>
                <w:noProof w:val="0"/>
                <w:lang w:val="it-IT"/>
              </w:rPr>
            </w:pPr>
          </w:p>
        </w:tc>
        <w:tc>
          <w:tcPr>
            <w:tcW w:w="1361" w:type="dxa"/>
            <w:gridSpan w:val="2"/>
          </w:tcPr>
          <w:p w14:paraId="72B4A459" w14:textId="77777777" w:rsidR="00F91957" w:rsidRDefault="00F91957" w:rsidP="00EE7033">
            <w:pPr>
              <w:spacing w:line="240" w:lineRule="exact"/>
              <w:rPr>
                <w:noProof w:val="0"/>
                <w:lang w:val="it-IT"/>
              </w:rPr>
            </w:pPr>
          </w:p>
        </w:tc>
        <w:tc>
          <w:tcPr>
            <w:tcW w:w="4139" w:type="dxa"/>
            <w:vMerge w:val="restart"/>
          </w:tcPr>
          <w:p w14:paraId="2F141A5F"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An</w:t>
            </w:r>
          </w:p>
          <w:p w14:paraId="3144892D"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Autonome Provinz Bozen - Südtirol</w:t>
            </w:r>
          </w:p>
          <w:p w14:paraId="2D4F54F2"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Abteilung 38 – Mobilität</w:t>
            </w:r>
          </w:p>
          <w:p w14:paraId="577A9A56"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Amt 38.3 – Amt für Seilbahnen</w:t>
            </w:r>
          </w:p>
          <w:p w14:paraId="157FA797"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Landhaus 3b, Silvius-Magnago-Platz 3</w:t>
            </w:r>
          </w:p>
          <w:p w14:paraId="5D4D173B"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39100 Bozen (BZ)</w:t>
            </w:r>
          </w:p>
          <w:p w14:paraId="7181284B" w14:textId="77777777" w:rsidR="00F91957" w:rsidRPr="00F91957" w:rsidRDefault="00F91957" w:rsidP="00F91957">
            <w:pPr>
              <w:autoSpaceDE w:val="0"/>
              <w:autoSpaceDN w:val="0"/>
              <w:adjustRightInd w:val="0"/>
              <w:spacing w:line="240" w:lineRule="exact"/>
              <w:rPr>
                <w:rFonts w:cs="Arial"/>
                <w:lang w:val="de-DE"/>
              </w:rPr>
            </w:pPr>
          </w:p>
          <w:p w14:paraId="02F3BABD"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Tel. 0471 41 46 00</w:t>
            </w:r>
          </w:p>
          <w:p w14:paraId="5B4F90F1" w14:textId="77777777" w:rsidR="00F91957" w:rsidRPr="00847C9C" w:rsidRDefault="00F91957" w:rsidP="00F91957">
            <w:pPr>
              <w:autoSpaceDE w:val="0"/>
              <w:autoSpaceDN w:val="0"/>
              <w:adjustRightInd w:val="0"/>
              <w:spacing w:line="240" w:lineRule="exact"/>
              <w:rPr>
                <w:rFonts w:cs="Arial"/>
                <w:lang w:val="fr-FR"/>
              </w:rPr>
            </w:pPr>
            <w:r w:rsidRPr="00751477">
              <w:rPr>
                <w:rFonts w:cs="Arial"/>
                <w:lang w:val="fr-FR"/>
              </w:rPr>
              <w:t xml:space="preserve">PEC : </w:t>
            </w:r>
            <w:hyperlink r:id="rId7" w:history="1">
              <w:r w:rsidRPr="00751477">
                <w:rPr>
                  <w:rStyle w:val="Hyperlink"/>
                  <w:rFonts w:cs="Arial"/>
                  <w:lang w:val="fr-FR"/>
                </w:rPr>
                <w:t>seilbahnen.funivie@pec.prov.bz.it</w:t>
              </w:r>
            </w:hyperlink>
          </w:p>
          <w:p w14:paraId="1711F1E1" w14:textId="38D71A2E" w:rsidR="00F91957" w:rsidRPr="00F91957" w:rsidRDefault="00F91957" w:rsidP="00EE7033">
            <w:pPr>
              <w:pStyle w:val="Descrizionedispedizioneedindirizzo"/>
              <w:rPr>
                <w:lang w:val="fr-FR"/>
              </w:rPr>
            </w:pPr>
          </w:p>
        </w:tc>
      </w:tr>
      <w:tr w:rsidR="00F91957" w:rsidRPr="00137F5F" w14:paraId="51132609" w14:textId="77777777" w:rsidTr="00193755">
        <w:trPr>
          <w:cantSplit/>
        </w:trPr>
        <w:tc>
          <w:tcPr>
            <w:tcW w:w="4139" w:type="dxa"/>
          </w:tcPr>
          <w:p w14:paraId="0D3B4099" w14:textId="77777777" w:rsidR="00F91957" w:rsidRPr="00F91957" w:rsidRDefault="00F91957" w:rsidP="00EE7033">
            <w:pPr>
              <w:spacing w:line="200" w:lineRule="exact"/>
              <w:rPr>
                <w:noProof w:val="0"/>
                <w:sz w:val="16"/>
                <w:lang w:val="de-DE"/>
              </w:rPr>
            </w:pPr>
          </w:p>
        </w:tc>
        <w:tc>
          <w:tcPr>
            <w:tcW w:w="1361" w:type="dxa"/>
            <w:gridSpan w:val="2"/>
          </w:tcPr>
          <w:p w14:paraId="3529F60A" w14:textId="77777777" w:rsidR="00F91957" w:rsidRPr="00F91957" w:rsidRDefault="00F91957" w:rsidP="00EE7033">
            <w:pPr>
              <w:spacing w:line="240" w:lineRule="exact"/>
              <w:rPr>
                <w:noProof w:val="0"/>
                <w:lang w:val="de-DE"/>
              </w:rPr>
            </w:pPr>
          </w:p>
        </w:tc>
        <w:tc>
          <w:tcPr>
            <w:tcW w:w="4139" w:type="dxa"/>
            <w:vMerge/>
          </w:tcPr>
          <w:p w14:paraId="25D0A9E9" w14:textId="77777777" w:rsidR="00F91957" w:rsidRPr="00F91957" w:rsidRDefault="00F91957" w:rsidP="00EE7033">
            <w:pPr>
              <w:pStyle w:val="Descrizionedispedizioneedindirizzo"/>
            </w:pPr>
          </w:p>
        </w:tc>
      </w:tr>
      <w:tr w:rsidR="00F91957" w:rsidRPr="00137F5F" w14:paraId="63435DF5" w14:textId="77777777" w:rsidTr="00193755">
        <w:trPr>
          <w:cantSplit/>
        </w:trPr>
        <w:tc>
          <w:tcPr>
            <w:tcW w:w="4139" w:type="dxa"/>
            <w:vMerge w:val="restart"/>
          </w:tcPr>
          <w:p w14:paraId="45D7F279" w14:textId="77777777" w:rsidR="00F91957" w:rsidRDefault="00F91957" w:rsidP="00EE7033">
            <w:pPr>
              <w:pStyle w:val="Dataluogo"/>
              <w:rPr>
                <w:noProof w:val="0"/>
                <w:szCs w:val="16"/>
                <w:lang w:val="de-DE"/>
              </w:rPr>
            </w:pPr>
            <w:r w:rsidRPr="00F91957">
              <w:rPr>
                <w:noProof w:val="0"/>
                <w:szCs w:val="16"/>
                <w:lang w:val="de-DE"/>
              </w:rPr>
              <w:t>Nummer der Stempelmarke zu 16,00 E</w:t>
            </w:r>
            <w:r>
              <w:rPr>
                <w:noProof w:val="0"/>
                <w:szCs w:val="16"/>
                <w:lang w:val="de-DE"/>
              </w:rPr>
              <w:t>uro</w:t>
            </w:r>
          </w:p>
          <w:p w14:paraId="5FFCBF41" w14:textId="77777777" w:rsidR="00F91957" w:rsidRDefault="00F91957" w:rsidP="00EE7033">
            <w:pPr>
              <w:pStyle w:val="Dataluogo"/>
              <w:rPr>
                <w:noProof w:val="0"/>
                <w:szCs w:val="16"/>
                <w:lang w:val="de-DE"/>
              </w:rPr>
            </w:pPr>
          </w:p>
          <w:sdt>
            <w:sdtPr>
              <w:rPr>
                <w:noProof w:val="0"/>
                <w:szCs w:val="16"/>
                <w:lang w:val="de-DE"/>
              </w:rPr>
              <w:id w:val="-1168472587"/>
              <w:lock w:val="sdtLocked"/>
              <w:placeholder>
                <w:docPart w:val="DefaultPlaceholder_-1854013440"/>
              </w:placeholder>
              <w:showingPlcHdr/>
            </w:sdtPr>
            <w:sdtEndPr/>
            <w:sdtContent>
              <w:p w14:paraId="43D9B9A1" w14:textId="77777777" w:rsidR="00F91957" w:rsidRDefault="00F91957" w:rsidP="00EE7033">
                <w:pPr>
                  <w:pStyle w:val="Dataluogo"/>
                  <w:rPr>
                    <w:noProof w:val="0"/>
                    <w:szCs w:val="16"/>
                    <w:lang w:val="de-DE"/>
                  </w:rPr>
                </w:pPr>
                <w:r w:rsidRPr="00F91957">
                  <w:rPr>
                    <w:rStyle w:val="Platzhaltertext"/>
                    <w:rFonts w:eastAsiaTheme="minorHAnsi"/>
                    <w:lang w:val="de-DE"/>
                  </w:rPr>
                  <w:t>Klicken oder tippen Sie hier, um Text einzugeben.</w:t>
                </w:r>
              </w:p>
            </w:sdtContent>
          </w:sdt>
          <w:p w14:paraId="01439309" w14:textId="77777777" w:rsidR="00F91957" w:rsidRDefault="00F91957" w:rsidP="00EE7033">
            <w:pPr>
              <w:pStyle w:val="Dataluogo"/>
              <w:rPr>
                <w:noProof w:val="0"/>
                <w:szCs w:val="16"/>
                <w:lang w:val="de-DE"/>
              </w:rPr>
            </w:pPr>
          </w:p>
          <w:p w14:paraId="72DF6F1F" w14:textId="77777777" w:rsidR="00F91957" w:rsidRDefault="00F91957" w:rsidP="00EE7033">
            <w:pPr>
              <w:pStyle w:val="Dataluogo"/>
              <w:rPr>
                <w:noProof w:val="0"/>
                <w:szCs w:val="16"/>
                <w:lang w:val="de-DE"/>
              </w:rPr>
            </w:pPr>
            <w:r>
              <w:rPr>
                <w:noProof w:val="0"/>
                <w:szCs w:val="16"/>
                <w:lang w:val="de-DE"/>
              </w:rPr>
              <w:t xml:space="preserve">Und Datum </w:t>
            </w:r>
          </w:p>
          <w:p w14:paraId="04A65328" w14:textId="77777777" w:rsidR="00F91957" w:rsidRDefault="00F91957" w:rsidP="00EE7033">
            <w:pPr>
              <w:pStyle w:val="Dataluogo"/>
              <w:rPr>
                <w:noProof w:val="0"/>
                <w:szCs w:val="16"/>
                <w:lang w:val="de-DE"/>
              </w:rPr>
            </w:pPr>
          </w:p>
          <w:sdt>
            <w:sdtPr>
              <w:rPr>
                <w:noProof w:val="0"/>
                <w:szCs w:val="16"/>
                <w:lang w:val="de-DE"/>
              </w:rPr>
              <w:id w:val="-2111964287"/>
              <w:lock w:val="sdtLocked"/>
              <w:placeholder>
                <w:docPart w:val="DefaultPlaceholder_-1854013440"/>
              </w:placeholder>
              <w:showingPlcHdr/>
            </w:sdtPr>
            <w:sdtEndPr/>
            <w:sdtContent>
              <w:p w14:paraId="2EFBB72E" w14:textId="77777777" w:rsidR="00F91957" w:rsidRDefault="00F91957" w:rsidP="00EE7033">
                <w:pPr>
                  <w:pStyle w:val="Dataluogo"/>
                  <w:rPr>
                    <w:noProof w:val="0"/>
                    <w:szCs w:val="16"/>
                    <w:lang w:val="de-DE"/>
                  </w:rPr>
                </w:pPr>
                <w:r w:rsidRPr="00F91957">
                  <w:rPr>
                    <w:rStyle w:val="Platzhaltertext"/>
                    <w:rFonts w:eastAsiaTheme="minorHAnsi"/>
                    <w:lang w:val="de-DE"/>
                  </w:rPr>
                  <w:t>Klicken oder tippen Sie hier, um Text einzugeben.</w:t>
                </w:r>
              </w:p>
            </w:sdtContent>
          </w:sdt>
          <w:p w14:paraId="1EBED03F" w14:textId="77777777" w:rsidR="00F91957" w:rsidRDefault="00F91957" w:rsidP="00EE7033">
            <w:pPr>
              <w:pStyle w:val="Dataluogo"/>
              <w:rPr>
                <w:noProof w:val="0"/>
                <w:szCs w:val="16"/>
                <w:lang w:val="de-DE"/>
              </w:rPr>
            </w:pPr>
          </w:p>
          <w:p w14:paraId="66A711AA" w14:textId="2BC7F10F" w:rsidR="00F91957" w:rsidRPr="00F91957" w:rsidRDefault="00F91957" w:rsidP="00EE7033">
            <w:pPr>
              <w:pStyle w:val="Dataluogo"/>
              <w:rPr>
                <w:noProof w:val="0"/>
                <w:szCs w:val="16"/>
                <w:lang w:val="de-DE"/>
              </w:rPr>
            </w:pPr>
            <w:r>
              <w:rPr>
                <w:noProof w:val="0"/>
                <w:szCs w:val="16"/>
                <w:lang w:val="de-DE"/>
              </w:rPr>
              <w:t xml:space="preserve">Die Stempelmarke kann auch mittels Bezahlung durch F24 entrichtet werden. </w:t>
            </w:r>
          </w:p>
        </w:tc>
        <w:tc>
          <w:tcPr>
            <w:tcW w:w="1361" w:type="dxa"/>
            <w:gridSpan w:val="2"/>
          </w:tcPr>
          <w:p w14:paraId="26CA97E8" w14:textId="77777777" w:rsidR="00F91957" w:rsidRDefault="00F91957" w:rsidP="00EE7033">
            <w:pPr>
              <w:spacing w:line="240" w:lineRule="exact"/>
              <w:rPr>
                <w:noProof w:val="0"/>
                <w:lang w:val="de-DE"/>
              </w:rPr>
            </w:pPr>
          </w:p>
          <w:p w14:paraId="3761255B" w14:textId="77777777" w:rsidR="00F91957" w:rsidRDefault="00F91957" w:rsidP="00EE7033">
            <w:pPr>
              <w:spacing w:line="240" w:lineRule="exact"/>
              <w:rPr>
                <w:noProof w:val="0"/>
                <w:lang w:val="de-DE"/>
              </w:rPr>
            </w:pPr>
          </w:p>
          <w:p w14:paraId="325DA444" w14:textId="453257DA" w:rsidR="00F91957" w:rsidRPr="00F91957" w:rsidRDefault="00F91957" w:rsidP="00EE7033">
            <w:pPr>
              <w:spacing w:line="240" w:lineRule="exact"/>
              <w:rPr>
                <w:noProof w:val="0"/>
                <w:lang w:val="de-DE"/>
              </w:rPr>
            </w:pPr>
          </w:p>
        </w:tc>
        <w:tc>
          <w:tcPr>
            <w:tcW w:w="4139" w:type="dxa"/>
            <w:vMerge/>
          </w:tcPr>
          <w:p w14:paraId="4D7381B2" w14:textId="77777777" w:rsidR="00F91957" w:rsidRPr="00F91957" w:rsidRDefault="00F91957" w:rsidP="00EE7033">
            <w:pPr>
              <w:pStyle w:val="Descrizionedispedizioneedindirizzo"/>
            </w:pPr>
          </w:p>
        </w:tc>
      </w:tr>
      <w:tr w:rsidR="00F91957" w:rsidRPr="00137F5F" w14:paraId="258330B6" w14:textId="77777777" w:rsidTr="00193755">
        <w:trPr>
          <w:cantSplit/>
        </w:trPr>
        <w:tc>
          <w:tcPr>
            <w:tcW w:w="4139" w:type="dxa"/>
            <w:vMerge/>
          </w:tcPr>
          <w:p w14:paraId="2A78671B" w14:textId="77777777" w:rsidR="00F91957" w:rsidRPr="00F91957" w:rsidRDefault="00F91957" w:rsidP="00EE7033">
            <w:pPr>
              <w:spacing w:line="240" w:lineRule="exact"/>
              <w:rPr>
                <w:noProof w:val="0"/>
                <w:sz w:val="16"/>
                <w:lang w:val="de-DE"/>
              </w:rPr>
            </w:pPr>
          </w:p>
        </w:tc>
        <w:tc>
          <w:tcPr>
            <w:tcW w:w="1361" w:type="dxa"/>
            <w:gridSpan w:val="2"/>
          </w:tcPr>
          <w:p w14:paraId="68184E3F" w14:textId="77777777" w:rsidR="00F91957" w:rsidRPr="00F91957" w:rsidRDefault="00F91957" w:rsidP="00EE7033">
            <w:pPr>
              <w:spacing w:line="240" w:lineRule="exact"/>
              <w:rPr>
                <w:noProof w:val="0"/>
                <w:lang w:val="de-DE"/>
              </w:rPr>
            </w:pPr>
          </w:p>
        </w:tc>
        <w:tc>
          <w:tcPr>
            <w:tcW w:w="4139" w:type="dxa"/>
            <w:vMerge/>
          </w:tcPr>
          <w:p w14:paraId="077EC61E" w14:textId="77777777" w:rsidR="00F91957" w:rsidRPr="00F91957" w:rsidRDefault="00F91957" w:rsidP="00EE7033">
            <w:pPr>
              <w:spacing w:line="240" w:lineRule="exact"/>
              <w:rPr>
                <w:noProof w:val="0"/>
                <w:lang w:val="de-DE"/>
              </w:rPr>
            </w:pPr>
          </w:p>
        </w:tc>
      </w:tr>
      <w:tr w:rsidR="00F91957" w:rsidRPr="00137F5F" w14:paraId="31641A00" w14:textId="77777777" w:rsidTr="00193755">
        <w:trPr>
          <w:cantSplit/>
        </w:trPr>
        <w:tc>
          <w:tcPr>
            <w:tcW w:w="4139" w:type="dxa"/>
            <w:vMerge/>
          </w:tcPr>
          <w:p w14:paraId="6BDC677C" w14:textId="167854CF" w:rsidR="00F91957" w:rsidRPr="000B03F1" w:rsidRDefault="00F91957" w:rsidP="00EE7033">
            <w:pPr>
              <w:pStyle w:val="E-Mailredattoda"/>
            </w:pPr>
          </w:p>
        </w:tc>
        <w:tc>
          <w:tcPr>
            <w:tcW w:w="1361" w:type="dxa"/>
            <w:gridSpan w:val="2"/>
          </w:tcPr>
          <w:p w14:paraId="017ADEC3" w14:textId="77777777" w:rsidR="00F91957" w:rsidRPr="000B03F1" w:rsidRDefault="00F91957" w:rsidP="00EE7033">
            <w:pPr>
              <w:spacing w:line="240" w:lineRule="exact"/>
              <w:rPr>
                <w:noProof w:val="0"/>
                <w:lang w:val="de-DE"/>
              </w:rPr>
            </w:pPr>
          </w:p>
        </w:tc>
        <w:tc>
          <w:tcPr>
            <w:tcW w:w="4139" w:type="dxa"/>
            <w:vMerge/>
          </w:tcPr>
          <w:p w14:paraId="61C082BB" w14:textId="77777777" w:rsidR="00F91957" w:rsidRPr="000B03F1" w:rsidRDefault="00F91957" w:rsidP="00EE7033">
            <w:pPr>
              <w:spacing w:line="240" w:lineRule="exact"/>
              <w:rPr>
                <w:noProof w:val="0"/>
                <w:lang w:val="de-DE"/>
              </w:rPr>
            </w:pPr>
          </w:p>
        </w:tc>
      </w:tr>
      <w:tr w:rsidR="00F91957" w:rsidRPr="00137F5F" w14:paraId="71AA7879" w14:textId="77777777" w:rsidTr="00193755">
        <w:trPr>
          <w:cantSplit/>
        </w:trPr>
        <w:tc>
          <w:tcPr>
            <w:tcW w:w="4139" w:type="dxa"/>
            <w:vMerge/>
          </w:tcPr>
          <w:p w14:paraId="68463DAD" w14:textId="77777777" w:rsidR="00F91957" w:rsidRPr="000B03F1" w:rsidRDefault="00F91957" w:rsidP="00EE7033">
            <w:pPr>
              <w:spacing w:line="240" w:lineRule="exact"/>
              <w:rPr>
                <w:noProof w:val="0"/>
                <w:sz w:val="18"/>
                <w:lang w:val="de-DE"/>
              </w:rPr>
            </w:pPr>
          </w:p>
        </w:tc>
        <w:tc>
          <w:tcPr>
            <w:tcW w:w="1361" w:type="dxa"/>
            <w:gridSpan w:val="2"/>
          </w:tcPr>
          <w:p w14:paraId="69B90138" w14:textId="77777777" w:rsidR="00F91957" w:rsidRPr="000B03F1" w:rsidRDefault="00F91957" w:rsidP="00EE7033">
            <w:pPr>
              <w:spacing w:line="240" w:lineRule="exact"/>
              <w:rPr>
                <w:noProof w:val="0"/>
                <w:lang w:val="de-DE"/>
              </w:rPr>
            </w:pPr>
          </w:p>
        </w:tc>
        <w:tc>
          <w:tcPr>
            <w:tcW w:w="4139" w:type="dxa"/>
            <w:vMerge/>
          </w:tcPr>
          <w:p w14:paraId="7970A658" w14:textId="77777777" w:rsidR="00F91957" w:rsidRPr="000B03F1" w:rsidRDefault="00F91957" w:rsidP="00EE7033">
            <w:pPr>
              <w:spacing w:line="240" w:lineRule="exact"/>
              <w:rPr>
                <w:noProof w:val="0"/>
                <w:lang w:val="de-DE"/>
              </w:rPr>
            </w:pPr>
          </w:p>
        </w:tc>
      </w:tr>
      <w:tr w:rsidR="00F91957" w:rsidRPr="00137F5F" w14:paraId="7A9BCEAB" w14:textId="77777777" w:rsidTr="00193755">
        <w:trPr>
          <w:cantSplit/>
        </w:trPr>
        <w:tc>
          <w:tcPr>
            <w:tcW w:w="4139" w:type="dxa"/>
            <w:vMerge/>
          </w:tcPr>
          <w:p w14:paraId="33DCB990" w14:textId="77777777" w:rsidR="00F91957" w:rsidRPr="000B03F1" w:rsidRDefault="00F91957" w:rsidP="00EE7033">
            <w:pPr>
              <w:spacing w:line="240" w:lineRule="exact"/>
              <w:rPr>
                <w:noProof w:val="0"/>
                <w:sz w:val="16"/>
                <w:lang w:val="de-DE"/>
              </w:rPr>
            </w:pPr>
          </w:p>
        </w:tc>
        <w:tc>
          <w:tcPr>
            <w:tcW w:w="1361" w:type="dxa"/>
            <w:gridSpan w:val="2"/>
          </w:tcPr>
          <w:p w14:paraId="35C789AD" w14:textId="77777777" w:rsidR="00F91957" w:rsidRPr="000B03F1" w:rsidRDefault="00F91957" w:rsidP="00EE7033">
            <w:pPr>
              <w:spacing w:line="240" w:lineRule="exact"/>
              <w:rPr>
                <w:noProof w:val="0"/>
                <w:lang w:val="de-DE"/>
              </w:rPr>
            </w:pPr>
          </w:p>
        </w:tc>
        <w:tc>
          <w:tcPr>
            <w:tcW w:w="4139" w:type="dxa"/>
            <w:vMerge/>
          </w:tcPr>
          <w:p w14:paraId="42F98CD0" w14:textId="77777777" w:rsidR="00F91957" w:rsidRPr="000B03F1" w:rsidRDefault="00F91957" w:rsidP="00EE7033">
            <w:pPr>
              <w:spacing w:line="240" w:lineRule="exact"/>
              <w:rPr>
                <w:noProof w:val="0"/>
                <w:lang w:val="de-DE"/>
              </w:rPr>
            </w:pPr>
          </w:p>
        </w:tc>
      </w:tr>
      <w:tr w:rsidR="00F91957" w:rsidRPr="00137F5F" w14:paraId="0095728B" w14:textId="77777777" w:rsidTr="00193755">
        <w:trPr>
          <w:cantSplit/>
        </w:trPr>
        <w:tc>
          <w:tcPr>
            <w:tcW w:w="4139" w:type="dxa"/>
            <w:vMerge/>
          </w:tcPr>
          <w:p w14:paraId="46545E6C" w14:textId="77777777" w:rsidR="00F91957" w:rsidRPr="000B03F1" w:rsidRDefault="00F91957" w:rsidP="00EE7033">
            <w:pPr>
              <w:spacing w:line="240" w:lineRule="exact"/>
              <w:rPr>
                <w:noProof w:val="0"/>
                <w:sz w:val="16"/>
                <w:lang w:val="de-DE"/>
              </w:rPr>
            </w:pPr>
          </w:p>
        </w:tc>
        <w:tc>
          <w:tcPr>
            <w:tcW w:w="1361" w:type="dxa"/>
            <w:gridSpan w:val="2"/>
          </w:tcPr>
          <w:p w14:paraId="2DB72915" w14:textId="77777777" w:rsidR="00F91957" w:rsidRPr="000B03F1" w:rsidRDefault="00F91957" w:rsidP="00EE7033">
            <w:pPr>
              <w:spacing w:line="240" w:lineRule="exact"/>
              <w:rPr>
                <w:noProof w:val="0"/>
                <w:lang w:val="de-DE"/>
              </w:rPr>
            </w:pPr>
          </w:p>
        </w:tc>
        <w:tc>
          <w:tcPr>
            <w:tcW w:w="4139" w:type="dxa"/>
            <w:vMerge/>
          </w:tcPr>
          <w:p w14:paraId="66AFC7EB" w14:textId="77777777" w:rsidR="00F91957" w:rsidRPr="000B03F1" w:rsidRDefault="00F91957" w:rsidP="00EE7033">
            <w:pPr>
              <w:spacing w:line="240" w:lineRule="exact"/>
              <w:rPr>
                <w:noProof w:val="0"/>
                <w:lang w:val="de-DE"/>
              </w:rPr>
            </w:pPr>
          </w:p>
        </w:tc>
      </w:tr>
      <w:tr w:rsidR="00F91957" w:rsidRPr="00137F5F" w14:paraId="1D122CC7" w14:textId="77777777" w:rsidTr="00193755">
        <w:trPr>
          <w:cantSplit/>
        </w:trPr>
        <w:tc>
          <w:tcPr>
            <w:tcW w:w="4139" w:type="dxa"/>
            <w:vMerge/>
          </w:tcPr>
          <w:p w14:paraId="0057EEC1" w14:textId="77777777" w:rsidR="00F91957" w:rsidRPr="000B03F1" w:rsidRDefault="00F91957" w:rsidP="00EE7033">
            <w:pPr>
              <w:spacing w:line="240" w:lineRule="exact"/>
              <w:rPr>
                <w:noProof w:val="0"/>
                <w:sz w:val="16"/>
                <w:lang w:val="de-DE"/>
              </w:rPr>
            </w:pPr>
          </w:p>
        </w:tc>
        <w:tc>
          <w:tcPr>
            <w:tcW w:w="1361" w:type="dxa"/>
            <w:gridSpan w:val="2"/>
          </w:tcPr>
          <w:p w14:paraId="486F14B1" w14:textId="77777777" w:rsidR="00F91957" w:rsidRPr="000B03F1" w:rsidRDefault="00F91957" w:rsidP="00EE7033">
            <w:pPr>
              <w:spacing w:line="240" w:lineRule="exact"/>
              <w:rPr>
                <w:noProof w:val="0"/>
                <w:lang w:val="de-DE"/>
              </w:rPr>
            </w:pPr>
          </w:p>
        </w:tc>
        <w:tc>
          <w:tcPr>
            <w:tcW w:w="4139" w:type="dxa"/>
            <w:vMerge/>
          </w:tcPr>
          <w:p w14:paraId="6879A094" w14:textId="77777777" w:rsidR="00F91957" w:rsidRPr="000B03F1" w:rsidRDefault="00F91957" w:rsidP="00EE7033">
            <w:pPr>
              <w:spacing w:line="240" w:lineRule="exact"/>
              <w:rPr>
                <w:noProof w:val="0"/>
                <w:lang w:val="de-DE"/>
              </w:rPr>
            </w:pPr>
          </w:p>
        </w:tc>
      </w:tr>
      <w:tr w:rsidR="00F91957" w:rsidRPr="00137F5F" w14:paraId="62CBB79E" w14:textId="77777777" w:rsidTr="00193755">
        <w:trPr>
          <w:cantSplit/>
          <w:trHeight w:val="241"/>
        </w:trPr>
        <w:tc>
          <w:tcPr>
            <w:tcW w:w="9639" w:type="dxa"/>
            <w:gridSpan w:val="4"/>
          </w:tcPr>
          <w:p w14:paraId="5CF29F07" w14:textId="77777777" w:rsidR="00F91957" w:rsidRPr="000B03F1" w:rsidRDefault="00F91957" w:rsidP="00EE7033">
            <w:pPr>
              <w:pStyle w:val="Perconoscenza"/>
            </w:pPr>
          </w:p>
        </w:tc>
      </w:tr>
      <w:tr w:rsidR="00F91957" w:rsidRPr="00137F5F" w14:paraId="339403DA" w14:textId="77777777" w:rsidTr="00193755">
        <w:tc>
          <w:tcPr>
            <w:tcW w:w="9639" w:type="dxa"/>
            <w:gridSpan w:val="4"/>
          </w:tcPr>
          <w:p w14:paraId="6B5EEC16" w14:textId="77777777" w:rsidR="00F91957" w:rsidRPr="000B03F1" w:rsidRDefault="00F91957" w:rsidP="00EE7033">
            <w:pPr>
              <w:rPr>
                <w:noProof w:val="0"/>
                <w:lang w:val="de-DE"/>
              </w:rPr>
            </w:pPr>
          </w:p>
        </w:tc>
      </w:tr>
      <w:tr w:rsidR="00F91957" w:rsidRPr="00137F5F" w14:paraId="3A78C858" w14:textId="77777777" w:rsidTr="00193755">
        <w:tc>
          <w:tcPr>
            <w:tcW w:w="9639" w:type="dxa"/>
            <w:gridSpan w:val="4"/>
          </w:tcPr>
          <w:p w14:paraId="571E6FB1" w14:textId="77777777" w:rsidR="00F91957" w:rsidRPr="00F91957" w:rsidRDefault="00F91957" w:rsidP="00F91957">
            <w:pPr>
              <w:spacing w:line="240" w:lineRule="exact"/>
              <w:rPr>
                <w:noProof w:val="0"/>
                <w:lang w:val="de-DE"/>
              </w:rPr>
            </w:pPr>
            <w:r w:rsidRPr="00F91957">
              <w:rPr>
                <w:noProof w:val="0"/>
                <w:lang w:val="de-DE"/>
              </w:rPr>
              <w:t xml:space="preserve">Der/Die Unterfertigte </w:t>
            </w:r>
            <w:r w:rsidRPr="00F91957">
              <w:rPr>
                <w:noProof w:val="0"/>
                <w:vertAlign w:val="subscript"/>
                <w:lang w:val="de-DE"/>
              </w:rPr>
              <w:t>(1)</w:t>
            </w:r>
            <w:r w:rsidRPr="00F91957">
              <w:rPr>
                <w:noProof w:val="0"/>
                <w:lang w:val="de-DE"/>
              </w:rPr>
              <w:t xml:space="preserve"> </w:t>
            </w:r>
            <w:proofErr w:type="gramStart"/>
            <w:r w:rsidRPr="00F91957">
              <w:rPr>
                <w:noProof w:val="0"/>
                <w:lang w:val="de-DE"/>
              </w:rPr>
              <w:t>...................................................................... ,</w:t>
            </w:r>
            <w:proofErr w:type="gramEnd"/>
          </w:p>
          <w:p w14:paraId="45AFCD37" w14:textId="6F147A27" w:rsidR="00F91957" w:rsidRPr="00F91957" w:rsidRDefault="00F91957" w:rsidP="00F91957">
            <w:pPr>
              <w:spacing w:line="240" w:lineRule="exact"/>
              <w:rPr>
                <w:noProof w:val="0"/>
                <w:lang w:val="de-DE"/>
              </w:rPr>
            </w:pPr>
            <w:r w:rsidRPr="00F91957">
              <w:rPr>
                <w:noProof w:val="0"/>
                <w:lang w:val="de-DE"/>
              </w:rPr>
              <w:t>Bauleiter/</w:t>
            </w:r>
            <w:proofErr w:type="gramStart"/>
            <w:r w:rsidRPr="00F91957">
              <w:rPr>
                <w:noProof w:val="0"/>
                <w:lang w:val="de-DE"/>
              </w:rPr>
              <w:t>in des</w:t>
            </w:r>
            <w:r>
              <w:rPr>
                <w:noProof w:val="0"/>
                <w:lang w:val="de-DE"/>
              </w:rPr>
              <w:t xml:space="preserve"> Neubaus</w:t>
            </w:r>
            <w:proofErr w:type="gramEnd"/>
            <w:r>
              <w:rPr>
                <w:noProof w:val="0"/>
                <w:lang w:val="de-DE"/>
              </w:rPr>
              <w:t xml:space="preserve"> (auch wenn bestehende Anlage durch eine neue ersetzt wurde)</w:t>
            </w:r>
          </w:p>
          <w:p w14:paraId="046090C0" w14:textId="1415DF22" w:rsidR="00F91957" w:rsidRPr="00F91957" w:rsidRDefault="00F91957" w:rsidP="00F91957">
            <w:pPr>
              <w:spacing w:line="240" w:lineRule="exact"/>
              <w:rPr>
                <w:noProof w:val="0"/>
                <w:lang w:val="de-DE"/>
              </w:rPr>
            </w:pPr>
            <w:r w:rsidRPr="00F91957">
              <w:rPr>
                <w:noProof w:val="0"/>
                <w:lang w:val="de-DE"/>
              </w:rPr>
              <w:t xml:space="preserve">des/der </w:t>
            </w:r>
            <w:r w:rsidRPr="00F91957">
              <w:rPr>
                <w:noProof w:val="0"/>
                <w:vertAlign w:val="subscript"/>
                <w:lang w:val="de-DE"/>
              </w:rPr>
              <w:t>(2)</w:t>
            </w:r>
            <w:r w:rsidRPr="00F91957">
              <w:rPr>
                <w:noProof w:val="0"/>
                <w:lang w:val="de-DE"/>
              </w:rPr>
              <w:t xml:space="preserve"> </w:t>
            </w:r>
            <w:proofErr w:type="gramStart"/>
            <w:r w:rsidRPr="00F91957">
              <w:rPr>
                <w:noProof w:val="0"/>
                <w:lang w:val="de-DE"/>
              </w:rPr>
              <w:t>...................................................................... ,</w:t>
            </w:r>
            <w:proofErr w:type="gramEnd"/>
          </w:p>
          <w:p w14:paraId="079DBA18" w14:textId="607D6DB8" w:rsidR="00F91957" w:rsidRPr="00F91957" w:rsidRDefault="00F91957" w:rsidP="00F91957">
            <w:pPr>
              <w:spacing w:line="240" w:lineRule="exact"/>
              <w:rPr>
                <w:noProof w:val="0"/>
                <w:lang w:val="de-DE"/>
              </w:rPr>
            </w:pPr>
            <w:r w:rsidRPr="00F91957">
              <w:rPr>
                <w:noProof w:val="0"/>
                <w:lang w:val="de-DE"/>
              </w:rPr>
              <w:t xml:space="preserve">welche/r die Seilbahnlinie mit der Benennung </w:t>
            </w:r>
            <w:r w:rsidRPr="00F91957">
              <w:rPr>
                <w:noProof w:val="0"/>
                <w:vertAlign w:val="subscript"/>
                <w:lang w:val="de-DE"/>
              </w:rPr>
              <w:t>(3)</w:t>
            </w:r>
            <w:r w:rsidRPr="00F91957">
              <w:rPr>
                <w:noProof w:val="0"/>
                <w:lang w:val="de-DE"/>
              </w:rPr>
              <w:t xml:space="preserve"> „......................................................................“,</w:t>
            </w:r>
          </w:p>
          <w:p w14:paraId="48F8E1DE" w14:textId="2CB1641F" w:rsidR="00F91957" w:rsidRPr="00F91957" w:rsidRDefault="00F91957" w:rsidP="00F91957">
            <w:pPr>
              <w:spacing w:line="240" w:lineRule="exact"/>
              <w:rPr>
                <w:noProof w:val="0"/>
                <w:lang w:val="de-DE"/>
              </w:rPr>
            </w:pPr>
            <w:r w:rsidRPr="00F91957">
              <w:rPr>
                <w:noProof w:val="0"/>
                <w:lang w:val="de-DE"/>
              </w:rPr>
              <w:t xml:space="preserve">Nr. </w:t>
            </w:r>
            <w:r w:rsidRPr="00F91957">
              <w:rPr>
                <w:noProof w:val="0"/>
                <w:vertAlign w:val="subscript"/>
                <w:lang w:val="de-DE"/>
              </w:rPr>
              <w:t>(4)</w:t>
            </w:r>
            <w:r w:rsidRPr="00F91957">
              <w:rPr>
                <w:noProof w:val="0"/>
                <w:lang w:val="de-DE"/>
              </w:rPr>
              <w:t xml:space="preserve"> .................................................. verwirklicht,</w:t>
            </w:r>
          </w:p>
          <w:p w14:paraId="0EFDCF81" w14:textId="77777777" w:rsidR="00F91957" w:rsidRPr="00F91957" w:rsidRDefault="00F91957" w:rsidP="00F91957">
            <w:pPr>
              <w:spacing w:line="240" w:lineRule="exact"/>
              <w:rPr>
                <w:noProof w:val="0"/>
                <w:lang w:val="de-DE"/>
              </w:rPr>
            </w:pPr>
          </w:p>
          <w:p w14:paraId="3A0E30C6" w14:textId="77777777" w:rsidR="00F91957" w:rsidRPr="00F91957" w:rsidRDefault="00F91957" w:rsidP="00F91957">
            <w:pPr>
              <w:spacing w:line="240" w:lineRule="exact"/>
              <w:rPr>
                <w:noProof w:val="0"/>
                <w:lang w:val="de-DE"/>
              </w:rPr>
            </w:pPr>
          </w:p>
          <w:p w14:paraId="4D71FC83" w14:textId="77777777" w:rsidR="00F91957" w:rsidRPr="00F91957" w:rsidRDefault="00F91957" w:rsidP="00F91957">
            <w:pPr>
              <w:spacing w:line="240" w:lineRule="exact"/>
              <w:jc w:val="center"/>
              <w:rPr>
                <w:b/>
                <w:bCs/>
                <w:noProof w:val="0"/>
                <w:lang w:val="de-DE"/>
              </w:rPr>
            </w:pPr>
            <w:r w:rsidRPr="00F91957">
              <w:rPr>
                <w:b/>
                <w:bCs/>
                <w:noProof w:val="0"/>
                <w:lang w:val="de-DE"/>
              </w:rPr>
              <w:t>ersucht</w:t>
            </w:r>
          </w:p>
          <w:p w14:paraId="28F10C9A" w14:textId="77777777" w:rsidR="00F91957" w:rsidRPr="00F91957" w:rsidRDefault="00F91957" w:rsidP="00F91957">
            <w:pPr>
              <w:spacing w:line="240" w:lineRule="exact"/>
              <w:rPr>
                <w:noProof w:val="0"/>
                <w:lang w:val="de-DE"/>
              </w:rPr>
            </w:pPr>
          </w:p>
          <w:p w14:paraId="427D2FB6" w14:textId="77777777" w:rsidR="00F91957" w:rsidRPr="00F91957" w:rsidRDefault="00F91957" w:rsidP="00F91957">
            <w:pPr>
              <w:spacing w:line="240" w:lineRule="exact"/>
              <w:rPr>
                <w:noProof w:val="0"/>
                <w:lang w:val="de-DE"/>
              </w:rPr>
            </w:pPr>
          </w:p>
          <w:p w14:paraId="579C22B2" w14:textId="77777777" w:rsidR="00F91957" w:rsidRPr="00F91957" w:rsidRDefault="00F91957" w:rsidP="00F91957">
            <w:pPr>
              <w:spacing w:line="240" w:lineRule="exact"/>
              <w:rPr>
                <w:noProof w:val="0"/>
                <w:lang w:val="de-DE"/>
              </w:rPr>
            </w:pPr>
            <w:r w:rsidRPr="00F91957">
              <w:rPr>
                <w:noProof w:val="0"/>
                <w:lang w:val="de-DE"/>
              </w:rPr>
              <w:t>im Sinne des Art. 25 des L.G. vom 30.01.2006, Nr. 1, um die Abnahme der genannten Anlage.</w:t>
            </w:r>
          </w:p>
          <w:p w14:paraId="1BEBEEBE" w14:textId="77777777" w:rsidR="00F91957" w:rsidRPr="00F91957" w:rsidRDefault="00F91957" w:rsidP="00F91957">
            <w:pPr>
              <w:spacing w:line="240" w:lineRule="exact"/>
              <w:rPr>
                <w:noProof w:val="0"/>
                <w:lang w:val="de-DE"/>
              </w:rPr>
            </w:pPr>
          </w:p>
          <w:p w14:paraId="4532ADF7" w14:textId="77777777" w:rsidR="00F91957" w:rsidRPr="00F91957" w:rsidRDefault="00F91957" w:rsidP="00F91957">
            <w:pPr>
              <w:spacing w:line="240" w:lineRule="exact"/>
              <w:rPr>
                <w:noProof w:val="0"/>
                <w:lang w:val="de-DE"/>
              </w:rPr>
            </w:pPr>
            <w:r w:rsidRPr="00F91957">
              <w:rPr>
                <w:noProof w:val="0"/>
                <w:lang w:val="de-DE"/>
              </w:rPr>
              <w:t xml:space="preserve">Zu diesem Zwecke </w:t>
            </w:r>
            <w:r w:rsidRPr="002F020D">
              <w:rPr>
                <w:b/>
                <w:bCs/>
                <w:noProof w:val="0"/>
                <w:lang w:val="de-DE"/>
              </w:rPr>
              <w:t>erklärt</w:t>
            </w:r>
            <w:r w:rsidRPr="00F91957">
              <w:rPr>
                <w:noProof w:val="0"/>
                <w:lang w:val="de-DE"/>
              </w:rPr>
              <w:t xml:space="preserve"> der Antragsteller unter der eigenen persönlichen Verantwortung und in Kenntnis der strafrechtlichen Folge im Fall unwahrer Angaben gemäß Artikel 75 und 76 des D.P.R. vom 28. Dezember 2000, Nr. 445:</w:t>
            </w:r>
          </w:p>
          <w:p w14:paraId="4448A663" w14:textId="77777777" w:rsidR="00F91957" w:rsidRPr="00F91957" w:rsidRDefault="00F91957" w:rsidP="00F91957">
            <w:pPr>
              <w:spacing w:line="240" w:lineRule="exact"/>
              <w:rPr>
                <w:noProof w:val="0"/>
                <w:lang w:val="de-DE"/>
              </w:rPr>
            </w:pPr>
          </w:p>
          <w:p w14:paraId="3223ECA5" w14:textId="0145B408" w:rsidR="00F91957" w:rsidRPr="00F91957" w:rsidRDefault="00F91957" w:rsidP="00F91957">
            <w:pPr>
              <w:spacing w:line="240" w:lineRule="exact"/>
              <w:ind w:left="426" w:hanging="284"/>
              <w:rPr>
                <w:noProof w:val="0"/>
                <w:lang w:val="de-DE"/>
              </w:rPr>
            </w:pPr>
            <w:r w:rsidRPr="00F91957">
              <w:rPr>
                <w:noProof w:val="0"/>
                <w:lang w:val="de-DE"/>
              </w:rPr>
              <w:t>-</w:t>
            </w:r>
            <w:r w:rsidRPr="00F91957">
              <w:rPr>
                <w:noProof w:val="0"/>
                <w:lang w:val="de-DE"/>
              </w:rPr>
              <w:tab/>
              <w:t xml:space="preserve">der Bau vollständig unter seiner/ihrer Aufsicht ordnungsgemäß und in Übereinstimmung mit dem genehmigten Projekt ausgeführt wurde. Es wurden beim Bau folgende geringfügige Abänderungen vorgenommen </w:t>
            </w:r>
            <w:r w:rsidRPr="00F91957">
              <w:rPr>
                <w:noProof w:val="0"/>
                <w:vertAlign w:val="subscript"/>
                <w:lang w:val="de-DE"/>
              </w:rPr>
              <w:t>(5)</w:t>
            </w:r>
            <w:r w:rsidRPr="00F91957">
              <w:rPr>
                <w:noProof w:val="0"/>
                <w:lang w:val="de-DE"/>
              </w:rPr>
              <w:t>: ......................................................................</w:t>
            </w:r>
          </w:p>
          <w:p w14:paraId="273A5720" w14:textId="77777777" w:rsidR="00F91957" w:rsidRPr="00F91957" w:rsidRDefault="00F91957" w:rsidP="00F91957">
            <w:pPr>
              <w:spacing w:line="240" w:lineRule="exact"/>
              <w:ind w:left="426" w:hanging="284"/>
              <w:rPr>
                <w:noProof w:val="0"/>
                <w:lang w:val="de-DE"/>
              </w:rPr>
            </w:pPr>
          </w:p>
          <w:p w14:paraId="042D30A8" w14:textId="77777777" w:rsidR="00F91957" w:rsidRPr="00F91957" w:rsidRDefault="00F91957" w:rsidP="00F91957">
            <w:pPr>
              <w:spacing w:line="240" w:lineRule="exact"/>
              <w:ind w:left="426" w:hanging="284"/>
              <w:rPr>
                <w:noProof w:val="0"/>
                <w:lang w:val="de-DE"/>
              </w:rPr>
            </w:pPr>
            <w:r w:rsidRPr="00F91957">
              <w:rPr>
                <w:noProof w:val="0"/>
                <w:lang w:val="de-DE"/>
              </w:rPr>
              <w:t>-</w:t>
            </w:r>
            <w:r w:rsidRPr="00F91957">
              <w:rPr>
                <w:noProof w:val="0"/>
                <w:lang w:val="de-DE"/>
              </w:rPr>
              <w:tab/>
              <w:t>er/sie persönlich die Betriebs- und Belastungsproben durchgeführt hat, die geeignet sind, eine einwandfreie Funktionsfähigkeit der Anlage in Bezug auf Sicherheit und Ordnungsmäßigkeit des Dienstes festzustellen.</w:t>
            </w:r>
          </w:p>
          <w:p w14:paraId="54B06230" w14:textId="77777777" w:rsidR="00F91957" w:rsidRPr="00F91957" w:rsidRDefault="00F91957" w:rsidP="00F91957">
            <w:pPr>
              <w:spacing w:line="240" w:lineRule="exact"/>
              <w:ind w:left="426" w:hanging="284"/>
              <w:rPr>
                <w:noProof w:val="0"/>
                <w:lang w:val="de-DE"/>
              </w:rPr>
            </w:pPr>
          </w:p>
          <w:p w14:paraId="6C9362E5" w14:textId="5162B135" w:rsidR="00F91957" w:rsidRDefault="00F91957" w:rsidP="00F91957">
            <w:pPr>
              <w:spacing w:line="240" w:lineRule="exact"/>
              <w:ind w:left="426" w:hanging="284"/>
              <w:rPr>
                <w:noProof w:val="0"/>
                <w:lang w:val="de-DE"/>
              </w:rPr>
            </w:pPr>
            <w:r w:rsidRPr="00F91957">
              <w:rPr>
                <w:noProof w:val="0"/>
                <w:lang w:val="de-DE"/>
              </w:rPr>
              <w:t>-</w:t>
            </w:r>
            <w:r w:rsidRPr="00F91957">
              <w:rPr>
                <w:noProof w:val="0"/>
                <w:lang w:val="de-DE"/>
              </w:rPr>
              <w:tab/>
              <w:t xml:space="preserve">ein Probebetrieb von </w:t>
            </w:r>
            <w:r w:rsidRPr="00F91957">
              <w:rPr>
                <w:noProof w:val="0"/>
                <w:vertAlign w:val="subscript"/>
                <w:lang w:val="de-DE"/>
              </w:rPr>
              <w:t>(6)</w:t>
            </w:r>
            <w:r w:rsidRPr="00F91957">
              <w:rPr>
                <w:noProof w:val="0"/>
                <w:lang w:val="de-DE"/>
              </w:rPr>
              <w:t xml:space="preserve"> .................................................. Stunden durchgeführt wurde.</w:t>
            </w:r>
          </w:p>
          <w:p w14:paraId="1010A457" w14:textId="77777777" w:rsidR="002F3611" w:rsidRDefault="002F3611" w:rsidP="002F3611">
            <w:pPr>
              <w:spacing w:line="240" w:lineRule="exact"/>
              <w:rPr>
                <w:noProof w:val="0"/>
                <w:lang w:val="de-DE"/>
              </w:rPr>
            </w:pPr>
          </w:p>
          <w:p w14:paraId="5C52C117" w14:textId="77777777" w:rsidR="00137F5F" w:rsidRPr="00F42CE1" w:rsidRDefault="00137F5F" w:rsidP="00137F5F">
            <w:pPr>
              <w:rPr>
                <w:lang w:val="de-DE"/>
              </w:rPr>
            </w:pPr>
            <w:r>
              <w:rPr>
                <w:lang w:val="de-DE"/>
              </w:rPr>
              <w:t xml:space="preserve">Hierfür wird ein </w:t>
            </w:r>
            <w:r w:rsidRPr="00F42CE1">
              <w:rPr>
                <w:lang w:val="de-DE"/>
              </w:rPr>
              <w:t>Bericht über die durchgeführten Arbeiten und Kontrollen mit Angabe der entsprechenden Ergebnisse</w:t>
            </w:r>
            <w:r>
              <w:rPr>
                <w:lang w:val="de-DE"/>
              </w:rPr>
              <w:t xml:space="preserve"> dem Gesuch beigelegt.</w:t>
            </w:r>
          </w:p>
          <w:p w14:paraId="5728CFA0" w14:textId="77777777" w:rsidR="002F3611" w:rsidRDefault="002F3611" w:rsidP="002F3611">
            <w:pPr>
              <w:spacing w:line="240" w:lineRule="exact"/>
              <w:rPr>
                <w:noProof w:val="0"/>
                <w:lang w:val="de-DE"/>
              </w:rPr>
            </w:pPr>
          </w:p>
          <w:p w14:paraId="35AE45DB" w14:textId="70BE7F5C" w:rsidR="00905776" w:rsidRPr="002F3611" w:rsidRDefault="00905776" w:rsidP="002F3611">
            <w:pPr>
              <w:spacing w:line="240" w:lineRule="exact"/>
              <w:rPr>
                <w:noProof w:val="0"/>
                <w:lang w:val="de-DE"/>
              </w:rPr>
            </w:pPr>
            <w:r w:rsidRPr="002F3611">
              <w:rPr>
                <w:noProof w:val="0"/>
                <w:lang w:val="de-DE"/>
              </w:rPr>
              <w:t>Der/die Gesuchsteller/in erklärt hiermit, dass die oben angegebene Stempelmarke ausschließlich für das vorliegende Dokument verwendet und im Sinne des Art 37 des DPR Nr. 642 von 1972 für 3 Jahre aufbewahrt wird.</w:t>
            </w:r>
          </w:p>
          <w:p w14:paraId="50647F69" w14:textId="5BB93E2E" w:rsidR="00F91957" w:rsidRPr="000B03F1" w:rsidRDefault="00F91957" w:rsidP="00F91957">
            <w:pPr>
              <w:ind w:left="426" w:hanging="284"/>
              <w:rPr>
                <w:noProof w:val="0"/>
                <w:lang w:val="de-DE"/>
              </w:rPr>
            </w:pPr>
          </w:p>
        </w:tc>
      </w:tr>
      <w:tr w:rsidR="00F91957" w:rsidRPr="00137F5F" w14:paraId="1926A58D" w14:textId="77777777" w:rsidTr="00193755">
        <w:tc>
          <w:tcPr>
            <w:tcW w:w="9639" w:type="dxa"/>
            <w:gridSpan w:val="4"/>
          </w:tcPr>
          <w:p w14:paraId="50B05E83" w14:textId="77777777" w:rsidR="00F91957" w:rsidRPr="00F91957" w:rsidRDefault="00F91957" w:rsidP="00F91957">
            <w:pPr>
              <w:spacing w:line="240" w:lineRule="exact"/>
              <w:rPr>
                <w:noProof w:val="0"/>
                <w:lang w:val="de-DE"/>
              </w:rPr>
            </w:pPr>
          </w:p>
        </w:tc>
      </w:tr>
      <w:tr w:rsidR="00F91957" w:rsidRPr="00137F5F" w14:paraId="6D1B8DE6" w14:textId="77777777" w:rsidTr="00193755">
        <w:tc>
          <w:tcPr>
            <w:tcW w:w="9639" w:type="dxa"/>
            <w:gridSpan w:val="4"/>
          </w:tcPr>
          <w:p w14:paraId="576BEE30" w14:textId="77777777" w:rsidR="00F91957" w:rsidRPr="00F91957" w:rsidRDefault="00F91957" w:rsidP="00F91957">
            <w:pPr>
              <w:rPr>
                <w:b/>
                <w:bCs/>
                <w:noProof w:val="0"/>
                <w:sz w:val="14"/>
                <w:szCs w:val="14"/>
                <w:lang w:val="de-DE"/>
              </w:rPr>
            </w:pPr>
            <w:r w:rsidRPr="00F91957">
              <w:rPr>
                <w:b/>
                <w:bCs/>
                <w:noProof w:val="0"/>
                <w:sz w:val="14"/>
                <w:szCs w:val="14"/>
                <w:lang w:val="de-DE"/>
              </w:rPr>
              <w:t xml:space="preserve">Information gemäß Art. 13 der Verordnung (EU) 2016/679 des Europäischen Parlaments und des Rates vom 27. April 2016 </w:t>
            </w:r>
          </w:p>
          <w:p w14:paraId="629D9235" w14:textId="77777777" w:rsidR="00F91957" w:rsidRPr="00F91957" w:rsidRDefault="00F91957" w:rsidP="00F91957">
            <w:pPr>
              <w:rPr>
                <w:noProof w:val="0"/>
                <w:sz w:val="14"/>
                <w:szCs w:val="14"/>
                <w:lang w:val="de-DE"/>
              </w:rPr>
            </w:pPr>
            <w:r w:rsidRPr="00F91957">
              <w:rPr>
                <w:noProof w:val="0"/>
                <w:sz w:val="14"/>
                <w:szCs w:val="14"/>
                <w:lang w:val="de-DE"/>
              </w:rPr>
              <w:t xml:space="preserve">Rechtsinhaber für die Datenverarbeitung: Rechtsinhaber für die Datenverarbeitung ist die Autonome Provinz Bozen, Silvius-Magnago-Platz Nr. 4, Landhaus 3a, 39100, Bozen, E-Mail: generaldirektion@provinz.bz.it; PEC: generaldirektion.direzionegenerale@pec.prov.bz.it. </w:t>
            </w:r>
          </w:p>
          <w:p w14:paraId="51FEF53D" w14:textId="77777777" w:rsidR="00F91957" w:rsidRPr="00F91957" w:rsidRDefault="00F91957" w:rsidP="00F91957">
            <w:pPr>
              <w:rPr>
                <w:noProof w:val="0"/>
                <w:sz w:val="14"/>
                <w:szCs w:val="14"/>
                <w:lang w:val="de-DE"/>
              </w:rPr>
            </w:pPr>
            <w:r w:rsidRPr="00F91957">
              <w:rPr>
                <w:noProof w:val="0"/>
                <w:sz w:val="14"/>
                <w:szCs w:val="14"/>
                <w:lang w:val="de-DE"/>
              </w:rPr>
              <w:t>Datenschutzbeauftragte (DSB): Die Kontaktdaten der DSB der Autonomen Provinz Bozen sind folgende: Autonome Provinz Bozen, Landhaus 1, Organisationsamt, Silvius-Magnago-Platz Nr. 1, 39100 Bozen; E-Mail: dsb@provinz.bz.it; PEC: rpd_dsb@pec.prov.bz.it.</w:t>
            </w:r>
          </w:p>
          <w:p w14:paraId="3D12F3E9" w14:textId="77777777" w:rsidR="00F91957" w:rsidRPr="00F91957" w:rsidRDefault="00F91957" w:rsidP="00F91957">
            <w:pPr>
              <w:rPr>
                <w:noProof w:val="0"/>
                <w:sz w:val="14"/>
                <w:szCs w:val="14"/>
                <w:lang w:val="de-DE"/>
              </w:rPr>
            </w:pPr>
            <w:r w:rsidRPr="00F91957">
              <w:rPr>
                <w:noProof w:val="0"/>
                <w:sz w:val="14"/>
                <w:szCs w:val="14"/>
                <w:lang w:val="de-DE"/>
              </w:rPr>
              <w:t xml:space="preserve">Zwecke der Verarbeitung: Die übermittelten Daten werden vom dazu befugten Landespersonal, auch in elektronischer Form, für institutionelle Zwecke in Zusammenhang mit dem Verwaltungsverfahren verarbeitet, zu dessen Abwicklung sie im Sinne des Landesgesetzes vom 30. Jänner 2006, Nr. 1 und der dazugehörigen Durchführungsbestimmungen angegeben wurden. Die mit der Verarbeitung betraute Person ist der Direktor der Abteilung Mobilität an </w:t>
            </w:r>
            <w:r w:rsidRPr="00F91957">
              <w:rPr>
                <w:noProof w:val="0"/>
                <w:sz w:val="14"/>
                <w:szCs w:val="14"/>
                <w:lang w:val="de-DE"/>
              </w:rPr>
              <w:lastRenderedPageBreak/>
              <w:t>seinem Dienstsitz. Die Mitteilung der Daten ist unerlässlich, damit die beantragten Verwaltungsaufgaben erledigt werden können. Wird die Bereitstellung der Daten verweigert, können die eingegangenen Anträge und Anfragen nicht bearbeitet werden.</w:t>
            </w:r>
          </w:p>
          <w:p w14:paraId="504C8C0E" w14:textId="77777777" w:rsidR="00F91957" w:rsidRPr="00F91957" w:rsidRDefault="00F91957" w:rsidP="00F91957">
            <w:pPr>
              <w:rPr>
                <w:noProof w:val="0"/>
                <w:sz w:val="14"/>
                <w:szCs w:val="14"/>
                <w:lang w:val="de-DE"/>
              </w:rPr>
            </w:pPr>
            <w:r w:rsidRPr="00F91957">
              <w:rPr>
                <w:noProof w:val="0"/>
                <w:sz w:val="14"/>
                <w:szCs w:val="14"/>
                <w:lang w:val="de-DE"/>
              </w:rPr>
              <w:t xml:space="preserve">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Dauer: Die Daten werden so lange gespeichert, als sie zur Erfüllung der in den Bereichen Abgaben, Buchhaltung und Verwaltung geltenden rechtlichen Verpflichtungen benötigt werden, und zwar bis zu fünf Jahre nach Verfall des Befähigungsnachweises. </w:t>
            </w:r>
          </w:p>
          <w:p w14:paraId="23A5D898" w14:textId="77777777" w:rsidR="00F91957" w:rsidRPr="00F91957" w:rsidRDefault="00F91957" w:rsidP="00F91957">
            <w:pPr>
              <w:rPr>
                <w:noProof w:val="0"/>
                <w:sz w:val="14"/>
                <w:szCs w:val="14"/>
                <w:lang w:val="de-DE"/>
              </w:rPr>
            </w:pPr>
            <w:r w:rsidRPr="00F91957">
              <w:rPr>
                <w:noProof w:val="0"/>
                <w:sz w:val="14"/>
                <w:szCs w:val="14"/>
                <w:lang w:val="de-DE"/>
              </w:rPr>
              <w:t xml:space="preserve">Automatisierte Entscheidungsfindung: Die Verarbeitung der Daten stützt sich nicht auf eine automatisierte Entscheidungsfindung. </w:t>
            </w:r>
          </w:p>
          <w:p w14:paraId="2C72FB17" w14:textId="77777777" w:rsidR="00F91957" w:rsidRPr="00F91957" w:rsidRDefault="00F91957" w:rsidP="00F91957">
            <w:pPr>
              <w:rPr>
                <w:noProof w:val="0"/>
                <w:sz w:val="14"/>
                <w:szCs w:val="14"/>
                <w:lang w:val="de-DE"/>
              </w:rPr>
            </w:pPr>
            <w:r w:rsidRPr="00F91957">
              <w:rPr>
                <w:noProof w:val="0"/>
                <w:sz w:val="14"/>
                <w:szCs w:val="14"/>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521759DA" w14:textId="77777777" w:rsidR="00F91957" w:rsidRPr="00F91957" w:rsidRDefault="00F91957" w:rsidP="00F91957">
            <w:pPr>
              <w:rPr>
                <w:noProof w:val="0"/>
                <w:sz w:val="14"/>
                <w:szCs w:val="14"/>
                <w:lang w:val="de-DE"/>
              </w:rPr>
            </w:pPr>
            <w:r w:rsidRPr="00F91957">
              <w:rPr>
                <w:noProof w:val="0"/>
                <w:sz w:val="14"/>
                <w:szCs w:val="14"/>
                <w:lang w:val="de-DE"/>
              </w:rPr>
              <w:t xml:space="preserve">Das entsprechende Antragsformular steht auf der Webseite http://www.provinz.bz.it/de/transparente-verwaltung/zusaetzliche-infos.asp. zur Verfügung. </w:t>
            </w:r>
          </w:p>
          <w:p w14:paraId="64DED862" w14:textId="77777777" w:rsidR="00F91957" w:rsidRPr="00F91957" w:rsidRDefault="00F91957" w:rsidP="00F91957">
            <w:pPr>
              <w:rPr>
                <w:noProof w:val="0"/>
                <w:sz w:val="14"/>
                <w:szCs w:val="14"/>
                <w:lang w:val="de-DE"/>
              </w:rPr>
            </w:pPr>
            <w:r w:rsidRPr="00F91957">
              <w:rPr>
                <w:noProof w:val="0"/>
                <w:sz w:val="14"/>
                <w:szCs w:val="14"/>
                <w:lang w:val="de-DE"/>
              </w:rPr>
              <w:t xml:space="preserve">Rechtsbehelfe: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628A423A" w14:textId="54201FC9" w:rsidR="00F91957" w:rsidRPr="00F91957" w:rsidRDefault="00F91957" w:rsidP="00F91957">
            <w:pPr>
              <w:rPr>
                <w:noProof w:val="0"/>
                <w:sz w:val="14"/>
                <w:szCs w:val="14"/>
                <w:lang w:val="de-DE"/>
              </w:rPr>
            </w:pPr>
            <w:r w:rsidRPr="00F91957">
              <w:rPr>
                <w:noProof w:val="0"/>
                <w:sz w:val="14"/>
                <w:szCs w:val="14"/>
                <w:lang w:val="de-DE"/>
              </w:rPr>
              <w:t>Mit der Unterschrift bestätigt der/die Gesuchsteller/in das beiliegende Informationsblatt über die EU-Verordnung 2016/679 bezüglich der Erhebung von personenbezogenen Daten zur Kenntnis genommen zu haben.</w:t>
            </w:r>
          </w:p>
        </w:tc>
      </w:tr>
      <w:tr w:rsidR="00F91957" w:rsidRPr="00137F5F" w14:paraId="7B633439" w14:textId="77777777" w:rsidTr="00193755">
        <w:tc>
          <w:tcPr>
            <w:tcW w:w="9639" w:type="dxa"/>
            <w:gridSpan w:val="4"/>
          </w:tcPr>
          <w:p w14:paraId="39688FD8" w14:textId="77777777" w:rsidR="00F91957" w:rsidRPr="00F91957" w:rsidRDefault="00F91957" w:rsidP="00F91957">
            <w:pPr>
              <w:spacing w:line="240" w:lineRule="exact"/>
              <w:rPr>
                <w:noProof w:val="0"/>
                <w:lang w:val="de-DE"/>
              </w:rPr>
            </w:pPr>
          </w:p>
        </w:tc>
      </w:tr>
      <w:tr w:rsidR="00F91957" w:rsidRPr="00137F5F" w14:paraId="278BF425" w14:textId="77777777" w:rsidTr="00193755">
        <w:tc>
          <w:tcPr>
            <w:tcW w:w="9639" w:type="dxa"/>
            <w:gridSpan w:val="4"/>
          </w:tcPr>
          <w:p w14:paraId="0B5719F8" w14:textId="638F8932" w:rsidR="00F91957" w:rsidRPr="00F91957" w:rsidRDefault="00F91957" w:rsidP="00F91957">
            <w:pPr>
              <w:spacing w:line="240" w:lineRule="exact"/>
              <w:rPr>
                <w:noProof w:val="0"/>
                <w:lang w:val="de-DE"/>
              </w:rPr>
            </w:pPr>
          </w:p>
        </w:tc>
      </w:tr>
      <w:tr w:rsidR="00F91957" w:rsidRPr="00137F5F" w14:paraId="7D039CB5" w14:textId="77777777" w:rsidTr="00193755">
        <w:tc>
          <w:tcPr>
            <w:tcW w:w="9639" w:type="dxa"/>
            <w:gridSpan w:val="4"/>
          </w:tcPr>
          <w:p w14:paraId="15807B37" w14:textId="77777777" w:rsidR="00F91957" w:rsidRPr="00F91957" w:rsidRDefault="00F91957" w:rsidP="00F91957">
            <w:pPr>
              <w:spacing w:line="240" w:lineRule="exact"/>
              <w:rPr>
                <w:noProof w:val="0"/>
                <w:lang w:val="de-DE"/>
              </w:rPr>
            </w:pPr>
          </w:p>
        </w:tc>
      </w:tr>
      <w:tr w:rsidR="00F91957" w:rsidRPr="00137F5F" w14:paraId="34221BBF" w14:textId="77777777" w:rsidTr="00193755">
        <w:tc>
          <w:tcPr>
            <w:tcW w:w="9639" w:type="dxa"/>
            <w:gridSpan w:val="4"/>
          </w:tcPr>
          <w:p w14:paraId="21AE3B35" w14:textId="77777777" w:rsidR="00F91957" w:rsidRPr="00F91957" w:rsidRDefault="00F91957" w:rsidP="00F91957">
            <w:pPr>
              <w:spacing w:line="240" w:lineRule="exact"/>
              <w:rPr>
                <w:noProof w:val="0"/>
                <w:lang w:val="de-DE"/>
              </w:rPr>
            </w:pPr>
          </w:p>
        </w:tc>
      </w:tr>
      <w:tr w:rsidR="00F91957" w:rsidRPr="00417FB3" w14:paraId="6C4F4DC9" w14:textId="77777777" w:rsidTr="00193755">
        <w:tc>
          <w:tcPr>
            <w:tcW w:w="4819" w:type="dxa"/>
            <w:gridSpan w:val="2"/>
          </w:tcPr>
          <w:p w14:paraId="35F600A0" w14:textId="44F215B4" w:rsidR="00F91957" w:rsidRPr="00F91957" w:rsidRDefault="00F91957" w:rsidP="00EE7033">
            <w:pPr>
              <w:spacing w:line="240" w:lineRule="exact"/>
              <w:rPr>
                <w:noProof w:val="0"/>
                <w:lang w:val="de-DE"/>
              </w:rPr>
            </w:pPr>
            <w:r>
              <w:rPr>
                <w:noProof w:val="0"/>
                <w:lang w:val="de-DE"/>
              </w:rPr>
              <w:t>Der/ Die Konzessionsinhaber/in:</w:t>
            </w:r>
          </w:p>
        </w:tc>
        <w:tc>
          <w:tcPr>
            <w:tcW w:w="4820" w:type="dxa"/>
            <w:gridSpan w:val="2"/>
          </w:tcPr>
          <w:p w14:paraId="3982DC6E" w14:textId="0B3734EB" w:rsidR="00F91957" w:rsidRPr="00F91957" w:rsidRDefault="00F91957" w:rsidP="00EE7033">
            <w:pPr>
              <w:spacing w:line="240" w:lineRule="exact"/>
              <w:rPr>
                <w:noProof w:val="0"/>
                <w:lang w:val="de-DE"/>
              </w:rPr>
            </w:pPr>
            <w:r>
              <w:rPr>
                <w:noProof w:val="0"/>
                <w:lang w:val="de-DE"/>
              </w:rPr>
              <w:t>Der/Die Bauleiter/ in:</w:t>
            </w:r>
          </w:p>
        </w:tc>
      </w:tr>
      <w:tr w:rsidR="00F91957" w:rsidRPr="00417FB3" w14:paraId="46D08CCA" w14:textId="77777777" w:rsidTr="00193755">
        <w:tc>
          <w:tcPr>
            <w:tcW w:w="4819" w:type="dxa"/>
            <w:gridSpan w:val="2"/>
          </w:tcPr>
          <w:p w14:paraId="39681274" w14:textId="77777777" w:rsidR="00F91957" w:rsidRPr="00F91957" w:rsidRDefault="00F91957" w:rsidP="00EE7033">
            <w:pPr>
              <w:spacing w:line="240" w:lineRule="exact"/>
              <w:rPr>
                <w:noProof w:val="0"/>
                <w:lang w:val="de-DE"/>
              </w:rPr>
            </w:pPr>
          </w:p>
        </w:tc>
        <w:tc>
          <w:tcPr>
            <w:tcW w:w="4820" w:type="dxa"/>
            <w:gridSpan w:val="2"/>
          </w:tcPr>
          <w:p w14:paraId="6898BE7C" w14:textId="77777777" w:rsidR="00F91957" w:rsidRPr="00F91957" w:rsidRDefault="00F91957" w:rsidP="00EE7033">
            <w:pPr>
              <w:spacing w:line="240" w:lineRule="exact"/>
              <w:rPr>
                <w:noProof w:val="0"/>
                <w:lang w:val="de-DE"/>
              </w:rPr>
            </w:pPr>
          </w:p>
        </w:tc>
      </w:tr>
      <w:tr w:rsidR="00F91957" w:rsidRPr="00417FB3" w14:paraId="2AC1CCB8" w14:textId="77777777" w:rsidTr="00193755">
        <w:tc>
          <w:tcPr>
            <w:tcW w:w="4819" w:type="dxa"/>
            <w:gridSpan w:val="2"/>
          </w:tcPr>
          <w:p w14:paraId="49B5F0E2" w14:textId="77777777" w:rsidR="00F91957" w:rsidRPr="00F91957" w:rsidRDefault="00F91957" w:rsidP="00EE7033">
            <w:pPr>
              <w:spacing w:line="240" w:lineRule="exact"/>
              <w:rPr>
                <w:noProof w:val="0"/>
                <w:lang w:val="de-DE"/>
              </w:rPr>
            </w:pPr>
          </w:p>
        </w:tc>
        <w:tc>
          <w:tcPr>
            <w:tcW w:w="4820" w:type="dxa"/>
            <w:gridSpan w:val="2"/>
          </w:tcPr>
          <w:p w14:paraId="63E6DD39" w14:textId="77777777" w:rsidR="00F91957" w:rsidRPr="00F91957" w:rsidRDefault="00F91957" w:rsidP="00EE7033">
            <w:pPr>
              <w:spacing w:line="240" w:lineRule="exact"/>
              <w:rPr>
                <w:noProof w:val="0"/>
                <w:lang w:val="de-DE"/>
              </w:rPr>
            </w:pPr>
          </w:p>
        </w:tc>
      </w:tr>
      <w:tr w:rsidR="00F91957" w:rsidRPr="00417FB3" w14:paraId="2387838B" w14:textId="77777777" w:rsidTr="00193755">
        <w:tc>
          <w:tcPr>
            <w:tcW w:w="4819" w:type="dxa"/>
            <w:gridSpan w:val="2"/>
          </w:tcPr>
          <w:p w14:paraId="4374FF4D" w14:textId="77777777" w:rsidR="00F91957" w:rsidRPr="00F91957" w:rsidRDefault="00F91957" w:rsidP="00F91957">
            <w:pPr>
              <w:spacing w:line="240" w:lineRule="exact"/>
              <w:rPr>
                <w:noProof w:val="0"/>
                <w:lang w:val="de-DE"/>
              </w:rPr>
            </w:pPr>
          </w:p>
        </w:tc>
        <w:tc>
          <w:tcPr>
            <w:tcW w:w="4820" w:type="dxa"/>
            <w:gridSpan w:val="2"/>
          </w:tcPr>
          <w:p w14:paraId="2B6D84AC" w14:textId="2AACD506" w:rsidR="00F91957" w:rsidRPr="00F91957" w:rsidRDefault="00F91957" w:rsidP="00F91957">
            <w:pPr>
              <w:spacing w:line="240" w:lineRule="exact"/>
              <w:rPr>
                <w:noProof w:val="0"/>
                <w:lang w:val="de-DE"/>
              </w:rPr>
            </w:pPr>
          </w:p>
        </w:tc>
      </w:tr>
      <w:tr w:rsidR="00F91957" w:rsidRPr="00417FB3" w14:paraId="3556CBCD" w14:textId="77777777" w:rsidTr="00193755">
        <w:tc>
          <w:tcPr>
            <w:tcW w:w="9639" w:type="dxa"/>
            <w:gridSpan w:val="4"/>
          </w:tcPr>
          <w:p w14:paraId="1F19A189" w14:textId="77777777" w:rsidR="00F91957" w:rsidRPr="00F91957" w:rsidRDefault="00F91957" w:rsidP="00F91957">
            <w:pPr>
              <w:spacing w:line="240" w:lineRule="exact"/>
              <w:rPr>
                <w:noProof w:val="0"/>
                <w:lang w:val="de-DE"/>
              </w:rPr>
            </w:pPr>
          </w:p>
        </w:tc>
      </w:tr>
      <w:tr w:rsidR="00F91957" w:rsidRPr="00137F5F" w14:paraId="4D8AD1C1" w14:textId="77777777" w:rsidTr="00193755">
        <w:tc>
          <w:tcPr>
            <w:tcW w:w="9639" w:type="dxa"/>
            <w:gridSpan w:val="4"/>
          </w:tcPr>
          <w:p w14:paraId="36458900" w14:textId="77777777" w:rsidR="00F91957" w:rsidRPr="00F91957" w:rsidRDefault="00F91957" w:rsidP="00F91957">
            <w:pPr>
              <w:ind w:left="426" w:hanging="284"/>
              <w:rPr>
                <w:noProof w:val="0"/>
                <w:sz w:val="14"/>
                <w:szCs w:val="14"/>
                <w:lang w:val="de-DE"/>
              </w:rPr>
            </w:pPr>
            <w:r w:rsidRPr="00F91957">
              <w:rPr>
                <w:noProof w:val="0"/>
                <w:sz w:val="14"/>
                <w:szCs w:val="14"/>
                <w:lang w:val="de-DE"/>
              </w:rPr>
              <w:t>Erklärungen:</w:t>
            </w:r>
          </w:p>
          <w:p w14:paraId="24A587C3" w14:textId="77777777" w:rsidR="00F91957" w:rsidRPr="00F91957" w:rsidRDefault="00F91957" w:rsidP="00F91957">
            <w:pPr>
              <w:ind w:left="426" w:hanging="284"/>
              <w:rPr>
                <w:noProof w:val="0"/>
                <w:sz w:val="14"/>
                <w:szCs w:val="14"/>
                <w:lang w:val="de-DE"/>
              </w:rPr>
            </w:pPr>
            <w:r w:rsidRPr="00F91957">
              <w:rPr>
                <w:noProof w:val="0"/>
                <w:sz w:val="14"/>
                <w:szCs w:val="14"/>
                <w:lang w:val="de-DE"/>
              </w:rPr>
              <w:t>(1)</w:t>
            </w:r>
            <w:r w:rsidRPr="00F91957">
              <w:rPr>
                <w:noProof w:val="0"/>
                <w:sz w:val="14"/>
                <w:szCs w:val="14"/>
                <w:lang w:val="de-DE"/>
              </w:rPr>
              <w:tab/>
              <w:t>Name, Vorname.</w:t>
            </w:r>
          </w:p>
          <w:p w14:paraId="6AD4985B" w14:textId="5E19895E"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2</w:t>
            </w:r>
            <w:r w:rsidRPr="00F91957">
              <w:rPr>
                <w:noProof w:val="0"/>
                <w:sz w:val="14"/>
                <w:szCs w:val="14"/>
                <w:lang w:val="de-DE"/>
              </w:rPr>
              <w:t>)</w:t>
            </w:r>
            <w:r w:rsidRPr="00F91957">
              <w:rPr>
                <w:noProof w:val="0"/>
                <w:sz w:val="14"/>
                <w:szCs w:val="14"/>
                <w:lang w:val="de-DE"/>
              </w:rPr>
              <w:tab/>
              <w:t>Angabe des Anlagentyps (Schlepplift, Sesselbahn/Kabinenbahn mit betrieblich festen Klemmen, Sesselbahn/Kabinenbahn mit betrieblich lösbaren Klemmen, Pendelbahn, Standseilbahn, Schrägaufzug, usw.).</w:t>
            </w:r>
          </w:p>
          <w:p w14:paraId="78E5CF6B" w14:textId="6A7593BD"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3</w:t>
            </w:r>
            <w:r w:rsidRPr="00F91957">
              <w:rPr>
                <w:noProof w:val="0"/>
                <w:sz w:val="14"/>
                <w:szCs w:val="14"/>
                <w:lang w:val="de-DE"/>
              </w:rPr>
              <w:t>)</w:t>
            </w:r>
            <w:r w:rsidRPr="00F91957">
              <w:rPr>
                <w:noProof w:val="0"/>
                <w:sz w:val="14"/>
                <w:szCs w:val="14"/>
                <w:lang w:val="de-DE"/>
              </w:rPr>
              <w:tab/>
              <w:t>Benennung der Anlage.</w:t>
            </w:r>
          </w:p>
          <w:p w14:paraId="23533F86" w14:textId="29BEA148"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4</w:t>
            </w:r>
            <w:r w:rsidRPr="00F91957">
              <w:rPr>
                <w:noProof w:val="0"/>
                <w:sz w:val="14"/>
                <w:szCs w:val="14"/>
                <w:lang w:val="de-DE"/>
              </w:rPr>
              <w:t>)</w:t>
            </w:r>
            <w:r w:rsidRPr="00F91957">
              <w:rPr>
                <w:noProof w:val="0"/>
                <w:sz w:val="14"/>
                <w:szCs w:val="14"/>
                <w:lang w:val="de-DE"/>
              </w:rPr>
              <w:tab/>
              <w:t>Anlagennummer.</w:t>
            </w:r>
          </w:p>
          <w:p w14:paraId="4BB8B0B3" w14:textId="750BE735"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5</w:t>
            </w:r>
            <w:r w:rsidRPr="00F91957">
              <w:rPr>
                <w:noProof w:val="0"/>
                <w:sz w:val="14"/>
                <w:szCs w:val="14"/>
                <w:lang w:val="de-DE"/>
              </w:rPr>
              <w:t>)</w:t>
            </w:r>
            <w:r w:rsidRPr="00F91957">
              <w:rPr>
                <w:noProof w:val="0"/>
                <w:sz w:val="14"/>
                <w:szCs w:val="14"/>
                <w:lang w:val="de-DE"/>
              </w:rPr>
              <w:tab/>
              <w:t>Angabe eventuell beim Bau vorgenommenen geringfügigen Abänderungen mit entsprechender Begründung.</w:t>
            </w:r>
          </w:p>
          <w:p w14:paraId="5CBCAECD" w14:textId="163B0810"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6</w:t>
            </w:r>
            <w:r w:rsidRPr="00F91957">
              <w:rPr>
                <w:noProof w:val="0"/>
                <w:sz w:val="14"/>
                <w:szCs w:val="14"/>
                <w:lang w:val="de-DE"/>
              </w:rPr>
              <w:t>)</w:t>
            </w:r>
            <w:r w:rsidRPr="00F91957">
              <w:rPr>
                <w:noProof w:val="0"/>
                <w:sz w:val="14"/>
                <w:szCs w:val="14"/>
                <w:lang w:val="de-DE"/>
              </w:rPr>
              <w:tab/>
              <w:t>Anzahl der Stunden des Probebetriebs.</w:t>
            </w:r>
          </w:p>
        </w:tc>
      </w:tr>
    </w:tbl>
    <w:p w14:paraId="5706CB03" w14:textId="77777777" w:rsidR="00B976C6" w:rsidRPr="00F91957" w:rsidRDefault="00B976C6">
      <w:pPr>
        <w:rPr>
          <w:lang w:val="de-DE"/>
        </w:rPr>
      </w:pPr>
    </w:p>
    <w:sectPr w:rsidR="00B976C6" w:rsidRPr="00F919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23C9" w14:textId="77777777" w:rsidR="00691C49" w:rsidRDefault="00691C49" w:rsidP="00691C49">
      <w:r>
        <w:separator/>
      </w:r>
    </w:p>
  </w:endnote>
  <w:endnote w:type="continuationSeparator" w:id="0">
    <w:p w14:paraId="0F22BACF" w14:textId="77777777" w:rsidR="00691C49" w:rsidRDefault="00691C49" w:rsidP="0069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01F2" w14:textId="77777777" w:rsidR="00691C49" w:rsidRDefault="00691C49" w:rsidP="00691C49">
      <w:r>
        <w:separator/>
      </w:r>
    </w:p>
  </w:footnote>
  <w:footnote w:type="continuationSeparator" w:id="0">
    <w:p w14:paraId="33D08766" w14:textId="77777777" w:rsidR="00691C49" w:rsidRDefault="00691C49" w:rsidP="00691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3489"/>
    <w:multiLevelType w:val="hybridMultilevel"/>
    <w:tmpl w:val="6428E600"/>
    <w:lvl w:ilvl="0" w:tplc="B7409A7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137144"/>
    <w:multiLevelType w:val="hybridMultilevel"/>
    <w:tmpl w:val="A2DE891A"/>
    <w:lvl w:ilvl="0" w:tplc="968C0CE2">
      <w:start w:val="5"/>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16cid:durableId="154535908">
    <w:abstractNumId w:val="0"/>
  </w:num>
  <w:num w:numId="2" w16cid:durableId="2146043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57"/>
    <w:rsid w:val="00137F5F"/>
    <w:rsid w:val="00193755"/>
    <w:rsid w:val="002F020D"/>
    <w:rsid w:val="002F3611"/>
    <w:rsid w:val="00691C49"/>
    <w:rsid w:val="00905776"/>
    <w:rsid w:val="00B976C6"/>
    <w:rsid w:val="00F91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474FAE"/>
  <w15:chartTrackingRefBased/>
  <w15:docId w15:val="{2D85F3C5-8C64-4CCE-89C3-3B51BB5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957"/>
    <w:pPr>
      <w:spacing w:after="0" w:line="240" w:lineRule="auto"/>
    </w:pPr>
    <w:rPr>
      <w:rFonts w:ascii="Arial" w:eastAsia="Times New Roman" w:hAnsi="Arial" w:cs="Times New Roman"/>
      <w:noProof/>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91957"/>
    <w:rPr>
      <w:color w:val="0000FF"/>
      <w:u w:val="single"/>
    </w:rPr>
  </w:style>
  <w:style w:type="paragraph" w:customStyle="1" w:styleId="ProtNr">
    <w:name w:val="Prot. Nr."/>
    <w:basedOn w:val="Standard"/>
    <w:rsid w:val="00F91957"/>
    <w:pPr>
      <w:spacing w:line="200" w:lineRule="exact"/>
    </w:pPr>
    <w:rPr>
      <w:sz w:val="16"/>
    </w:rPr>
  </w:style>
  <w:style w:type="paragraph" w:customStyle="1" w:styleId="Descrizionedispedizioneedindirizzo">
    <w:name w:val="Descrizione di spedizione ed indirizzo"/>
    <w:basedOn w:val="Standard"/>
    <w:rsid w:val="00F91957"/>
    <w:pPr>
      <w:spacing w:line="240" w:lineRule="exact"/>
    </w:pPr>
    <w:rPr>
      <w:noProof w:val="0"/>
      <w:lang w:val="de-DE"/>
    </w:rPr>
  </w:style>
  <w:style w:type="paragraph" w:customStyle="1" w:styleId="Nomeredattoda">
    <w:name w:val="Nome (redatto da)"/>
    <w:basedOn w:val="Standard"/>
    <w:rsid w:val="00F91957"/>
    <w:pPr>
      <w:spacing w:line="200" w:lineRule="exact"/>
    </w:pPr>
    <w:rPr>
      <w:noProof w:val="0"/>
      <w:sz w:val="18"/>
      <w:lang w:val="de-DE"/>
    </w:rPr>
  </w:style>
  <w:style w:type="paragraph" w:customStyle="1" w:styleId="Telredattoda">
    <w:name w:val="Tel. (redatto da)"/>
    <w:basedOn w:val="Standard"/>
    <w:rsid w:val="00F91957"/>
    <w:pPr>
      <w:spacing w:line="200" w:lineRule="exact"/>
    </w:pPr>
    <w:rPr>
      <w:noProof w:val="0"/>
      <w:sz w:val="16"/>
      <w:lang w:val="de-DE"/>
    </w:rPr>
  </w:style>
  <w:style w:type="paragraph" w:customStyle="1" w:styleId="E-Mailredattoda">
    <w:name w:val="E-Mail (redatto da)"/>
    <w:basedOn w:val="Standard"/>
    <w:rsid w:val="00F91957"/>
    <w:pPr>
      <w:spacing w:line="200" w:lineRule="exact"/>
    </w:pPr>
    <w:rPr>
      <w:noProof w:val="0"/>
      <w:sz w:val="16"/>
      <w:lang w:val="de-DE"/>
    </w:rPr>
  </w:style>
  <w:style w:type="paragraph" w:customStyle="1" w:styleId="Perconoscenza">
    <w:name w:val="Per conoscenza"/>
    <w:basedOn w:val="Standard"/>
    <w:rsid w:val="00F91957"/>
    <w:pPr>
      <w:spacing w:line="200" w:lineRule="exact"/>
    </w:pPr>
    <w:rPr>
      <w:noProof w:val="0"/>
      <w:sz w:val="16"/>
      <w:lang w:val="de-DE"/>
    </w:rPr>
  </w:style>
  <w:style w:type="paragraph" w:customStyle="1" w:styleId="Dataluogo">
    <w:name w:val="Data (luogo)"/>
    <w:basedOn w:val="Standard"/>
    <w:rsid w:val="00F91957"/>
    <w:pPr>
      <w:spacing w:line="220" w:lineRule="exact"/>
    </w:pPr>
    <w:rPr>
      <w:sz w:val="16"/>
    </w:rPr>
  </w:style>
  <w:style w:type="character" w:styleId="Platzhaltertext">
    <w:name w:val="Placeholder Text"/>
    <w:basedOn w:val="Absatz-Standardschriftart"/>
    <w:uiPriority w:val="99"/>
    <w:semiHidden/>
    <w:rsid w:val="00F91957"/>
    <w:rPr>
      <w:color w:val="808080"/>
    </w:rPr>
  </w:style>
  <w:style w:type="paragraph" w:styleId="Listenabsatz">
    <w:name w:val="List Paragraph"/>
    <w:basedOn w:val="Standard"/>
    <w:uiPriority w:val="34"/>
    <w:qFormat/>
    <w:rsid w:val="0090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ilbahnen.funivie@pec.prov.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46571DF-BB23-4E22-977E-32937C428B1D}"/>
      </w:docPartPr>
      <w:docPartBody>
        <w:p w:rsidR="00F0170A" w:rsidRDefault="00846843">
          <w:r w:rsidRPr="001D2CD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43"/>
    <w:rsid w:val="00846843"/>
    <w:rsid w:val="00F017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6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5645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Karin</dc:creator>
  <cp:keywords/>
  <dc:description/>
  <cp:lastModifiedBy>Brenner, Karin</cp:lastModifiedBy>
  <cp:revision>6</cp:revision>
  <dcterms:created xsi:type="dcterms:W3CDTF">2023-12-01T07:06:00Z</dcterms:created>
  <dcterms:modified xsi:type="dcterms:W3CDTF">2023-12-01T08:51:00Z</dcterms:modified>
</cp:coreProperties>
</file>