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A74AB" w14:textId="77777777" w:rsidR="001C6430" w:rsidRDefault="001C6430" w:rsidP="001C6430">
      <w:pPr>
        <w:pStyle w:val="Titolo1"/>
        <w:keepLines/>
        <w:widowControl/>
        <w:spacing w:before="240"/>
        <w:ind w:right="0"/>
        <w:jc w:val="center"/>
        <w:rPr>
          <w:rFonts w:eastAsia="Verdana" w:cs="Mangal"/>
          <w:b/>
          <w:color w:val="2F5496"/>
          <w:kern w:val="1"/>
          <w:sz w:val="28"/>
          <w:szCs w:val="28"/>
          <w:lang w:bidi="hi-IN"/>
        </w:rPr>
      </w:pPr>
      <w:bookmarkStart w:id="0" w:name="_Hlk190785536"/>
      <w:r>
        <w:rPr>
          <w:rFonts w:eastAsia="Verdana" w:cs="Mangal"/>
          <w:b/>
          <w:color w:val="2F5496"/>
          <w:kern w:val="1"/>
          <w:sz w:val="28"/>
          <w:szCs w:val="28"/>
          <w:lang w:bidi="hi-IN"/>
        </w:rPr>
        <w:t>RICHIESTA DI USO TERAPEUTICO DI MEDICINALE SOTTOPOSTO A SPERIMENTAZIONE CLINICA</w:t>
      </w:r>
    </w:p>
    <w:p w14:paraId="5DEABA22" w14:textId="77777777" w:rsidR="001C6430" w:rsidRDefault="001C6430" w:rsidP="001C6430">
      <w:pPr>
        <w:pStyle w:val="Titolo1"/>
        <w:keepLines/>
        <w:widowControl/>
        <w:spacing w:before="240"/>
        <w:ind w:right="0"/>
        <w:jc w:val="center"/>
        <w:rPr>
          <w:rFonts w:eastAsia="Verdana" w:cs="Mangal"/>
          <w:b/>
          <w:color w:val="2F5496"/>
          <w:kern w:val="1"/>
          <w:sz w:val="28"/>
          <w:szCs w:val="28"/>
          <w:lang w:bidi="hi-IN"/>
        </w:rPr>
      </w:pPr>
      <w:r>
        <w:rPr>
          <w:rFonts w:eastAsia="Verdana" w:cs="Mangal"/>
          <w:b/>
          <w:color w:val="2F5496"/>
          <w:kern w:val="1"/>
          <w:sz w:val="28"/>
          <w:szCs w:val="28"/>
          <w:lang w:bidi="hi-IN"/>
        </w:rPr>
        <w:t>“U</w:t>
      </w:r>
      <w:r w:rsidRPr="0072394C">
        <w:rPr>
          <w:rFonts w:eastAsia="Verdana" w:cs="Mangal"/>
          <w:b/>
          <w:color w:val="2F5496"/>
          <w:kern w:val="1"/>
          <w:sz w:val="28"/>
          <w:szCs w:val="28"/>
          <w:lang w:bidi="hi-IN"/>
        </w:rPr>
        <w:t>SO COMPASSIONEVOLE</w:t>
      </w:r>
      <w:r>
        <w:rPr>
          <w:rFonts w:eastAsia="Verdana" w:cs="Mangal"/>
          <w:b/>
          <w:color w:val="2F5496"/>
          <w:kern w:val="1"/>
          <w:sz w:val="28"/>
          <w:szCs w:val="28"/>
          <w:lang w:bidi="hi-IN"/>
        </w:rPr>
        <w:t>”</w:t>
      </w:r>
    </w:p>
    <w:p w14:paraId="10F3876A" w14:textId="77777777" w:rsidR="001C6430" w:rsidRPr="0072394C" w:rsidRDefault="001C6430" w:rsidP="001C6430">
      <w:pPr>
        <w:pStyle w:val="Titolo1"/>
        <w:keepLines/>
        <w:widowControl/>
        <w:spacing w:before="240"/>
        <w:ind w:right="0"/>
        <w:jc w:val="center"/>
        <w:rPr>
          <w:rFonts w:eastAsia="Verdana" w:cs="Mangal"/>
          <w:b/>
          <w:color w:val="2F5496"/>
          <w:kern w:val="1"/>
          <w:sz w:val="28"/>
          <w:szCs w:val="28"/>
          <w:lang w:bidi="hi-IN"/>
        </w:rPr>
      </w:pPr>
      <w:r w:rsidRPr="004B5F00">
        <w:rPr>
          <w:rFonts w:eastAsia="Verdana" w:cs="Mangal"/>
          <w:b/>
          <w:color w:val="2F5496"/>
          <w:kern w:val="1"/>
          <w:sz w:val="18"/>
          <w:szCs w:val="18"/>
          <w:lang w:bidi="hi-IN"/>
        </w:rPr>
        <w:t>Decreto 07 settembre 2017</w:t>
      </w:r>
    </w:p>
    <w:p w14:paraId="699EB7E9" w14:textId="77777777" w:rsidR="001C6430" w:rsidRDefault="001C6430" w:rsidP="001C6430">
      <w:pPr>
        <w:rPr>
          <w:rFonts w:cs="Arial"/>
          <w:sz w:val="24"/>
        </w:rPr>
      </w:pPr>
    </w:p>
    <w:p w14:paraId="09024DA6" w14:textId="77777777" w:rsidR="001C6430" w:rsidRDefault="001C6430" w:rsidP="001C6430">
      <w:pPr>
        <w:rPr>
          <w:rFonts w:cs="Arial"/>
          <w:szCs w:val="18"/>
        </w:rPr>
      </w:pPr>
      <w:r>
        <w:rPr>
          <w:rFonts w:cs="Arial"/>
          <w:szCs w:val="18"/>
        </w:rPr>
        <w:t>Tipologia di uso terapeutico di medicinale sottoposto a sperimentazione clinica per cui è fatta richiesta:</w:t>
      </w:r>
    </w:p>
    <w:p w14:paraId="2B7603C7" w14:textId="77777777" w:rsidR="0024426B" w:rsidRDefault="0024426B" w:rsidP="00C0535D">
      <w:pPr>
        <w:spacing w:line="360" w:lineRule="auto"/>
        <w:rPr>
          <w:rFonts w:cs="Arial"/>
          <w:b/>
          <w:bCs/>
          <w:szCs w:val="18"/>
        </w:rPr>
      </w:pPr>
    </w:p>
    <w:p w14:paraId="23951592" w14:textId="6A99DB11" w:rsidR="0024426B" w:rsidRPr="007C28DC" w:rsidRDefault="0024426B" w:rsidP="0024426B">
      <w:pPr>
        <w:spacing w:line="360" w:lineRule="auto"/>
        <w:ind w:left="720"/>
        <w:rPr>
          <w:rFonts w:cs="Arial"/>
          <w:b/>
          <w:bCs/>
          <w:szCs w:val="18"/>
        </w:rPr>
      </w:pPr>
      <w:r w:rsidRPr="007C28DC">
        <w:rPr>
          <w:rFonts w:cs="Arial"/>
          <w:b/>
          <w:bCs/>
          <w:szCs w:val="18"/>
        </w:rPr>
        <w:sym w:font="Wingdings" w:char="F06F"/>
      </w:r>
      <w:r w:rsidRPr="007C28DC">
        <w:rPr>
          <w:rFonts w:cs="Arial"/>
          <w:b/>
          <w:bCs/>
          <w:szCs w:val="18"/>
        </w:rPr>
        <w:t xml:space="preserve"> Uso terapeutico nominale</w:t>
      </w:r>
    </w:p>
    <w:p w14:paraId="296942C7" w14:textId="77777777" w:rsidR="0024426B" w:rsidRDefault="0024426B" w:rsidP="0024426B">
      <w:pPr>
        <w:spacing w:line="360" w:lineRule="auto"/>
        <w:ind w:left="720"/>
        <w:rPr>
          <w:rFonts w:cs="Arial"/>
          <w:szCs w:val="18"/>
        </w:rPr>
      </w:pPr>
      <w:r w:rsidRPr="00C12F2C">
        <w:rPr>
          <w:rFonts w:cs="Arial"/>
          <w:szCs w:val="18"/>
        </w:rPr>
        <w:t>(impiego di medicinal</w:t>
      </w:r>
      <w:r>
        <w:rPr>
          <w:rFonts w:cs="Arial"/>
          <w:szCs w:val="18"/>
        </w:rPr>
        <w:t>i</w:t>
      </w:r>
      <w:r w:rsidRPr="00C12F2C">
        <w:rPr>
          <w:rFonts w:cs="Arial"/>
          <w:szCs w:val="18"/>
        </w:rPr>
        <w:t xml:space="preserve"> nell'ambito</w:t>
      </w:r>
      <w:r>
        <w:rPr>
          <w:rFonts w:cs="Arial"/>
          <w:szCs w:val="18"/>
        </w:rPr>
        <w:t xml:space="preserve"> </w:t>
      </w:r>
      <w:r w:rsidRPr="00C12F2C">
        <w:rPr>
          <w:rFonts w:cs="Arial"/>
          <w:szCs w:val="18"/>
        </w:rPr>
        <w:t xml:space="preserve">dell'uso compassionevole </w:t>
      </w:r>
      <w:r w:rsidRPr="00511C4C">
        <w:rPr>
          <w:rFonts w:cs="Arial"/>
          <w:i/>
          <w:iCs/>
          <w:szCs w:val="18"/>
          <w:u w:val="single"/>
        </w:rPr>
        <w:t>su base nominale per un singolo</w:t>
      </w:r>
      <w:r w:rsidRPr="00511C4C">
        <w:rPr>
          <w:rFonts w:cs="Arial"/>
          <w:i/>
          <w:iCs/>
          <w:szCs w:val="18"/>
        </w:rPr>
        <w:t xml:space="preserve"> </w:t>
      </w:r>
      <w:r w:rsidRPr="00511C4C">
        <w:rPr>
          <w:rFonts w:cs="Arial"/>
          <w:i/>
          <w:iCs/>
          <w:szCs w:val="18"/>
          <w:u w:val="single"/>
        </w:rPr>
        <w:t>paziente</w:t>
      </w:r>
      <w:r w:rsidRPr="00C12F2C">
        <w:rPr>
          <w:rFonts w:cs="Arial"/>
          <w:szCs w:val="18"/>
        </w:rPr>
        <w:t>, in</w:t>
      </w:r>
      <w:r>
        <w:rPr>
          <w:rFonts w:cs="Arial"/>
          <w:szCs w:val="18"/>
        </w:rPr>
        <w:t xml:space="preserve"> </w:t>
      </w:r>
      <w:r w:rsidRPr="00C12F2C">
        <w:rPr>
          <w:rFonts w:cs="Arial"/>
          <w:szCs w:val="18"/>
        </w:rPr>
        <w:t>base alle evidenze scientifiche e non nell'ambito di un protocollo</w:t>
      </w:r>
      <w:r>
        <w:rPr>
          <w:rFonts w:cs="Arial"/>
          <w:szCs w:val="18"/>
        </w:rPr>
        <w:t xml:space="preserve"> </w:t>
      </w:r>
      <w:r w:rsidRPr="00C12F2C">
        <w:rPr>
          <w:rFonts w:cs="Arial"/>
          <w:szCs w:val="18"/>
        </w:rPr>
        <w:t>clinico definito</w:t>
      </w:r>
      <w:r>
        <w:rPr>
          <w:rFonts w:cs="Arial"/>
          <w:szCs w:val="18"/>
        </w:rPr>
        <w:t>)</w:t>
      </w:r>
    </w:p>
    <w:p w14:paraId="44F71E92" w14:textId="77777777" w:rsidR="001C6430" w:rsidRDefault="001C6430" w:rsidP="001C6430">
      <w:pPr>
        <w:rPr>
          <w:rFonts w:cs="Arial"/>
          <w:szCs w:val="18"/>
        </w:rPr>
      </w:pPr>
    </w:p>
    <w:p w14:paraId="5B45E5FE" w14:textId="77777777" w:rsidR="0024426B" w:rsidRDefault="0024426B" w:rsidP="001C6430">
      <w:pPr>
        <w:rPr>
          <w:rFonts w:cs="Arial"/>
          <w:szCs w:val="18"/>
        </w:rPr>
      </w:pPr>
    </w:p>
    <w:p w14:paraId="575C8F58" w14:textId="77777777" w:rsidR="001C6430" w:rsidRPr="007C28DC" w:rsidRDefault="001C6430" w:rsidP="001C6430">
      <w:pPr>
        <w:spacing w:line="360" w:lineRule="auto"/>
        <w:ind w:left="720"/>
        <w:rPr>
          <w:rFonts w:cs="Arial"/>
          <w:b/>
          <w:bCs/>
          <w:szCs w:val="18"/>
        </w:rPr>
      </w:pPr>
      <w:r w:rsidRPr="007C28DC">
        <w:rPr>
          <w:rFonts w:cs="Arial"/>
          <w:b/>
          <w:bCs/>
          <w:szCs w:val="18"/>
        </w:rPr>
        <w:sym w:font="Wingdings" w:char="F06F"/>
      </w:r>
      <w:r w:rsidRPr="007C28DC">
        <w:rPr>
          <w:rFonts w:cs="Arial"/>
          <w:b/>
          <w:bCs/>
          <w:szCs w:val="18"/>
        </w:rPr>
        <w:t xml:space="preserve"> Programma di uso terapeutico </w:t>
      </w:r>
    </w:p>
    <w:p w14:paraId="14F407AD" w14:textId="49815D7A" w:rsidR="001C6430" w:rsidRDefault="001C6430" w:rsidP="001C6430">
      <w:pPr>
        <w:spacing w:line="360" w:lineRule="auto"/>
        <w:ind w:left="720"/>
        <w:rPr>
          <w:rFonts w:cs="Arial"/>
          <w:szCs w:val="18"/>
        </w:rPr>
      </w:pPr>
      <w:r>
        <w:rPr>
          <w:rFonts w:cs="Arial"/>
          <w:szCs w:val="18"/>
        </w:rPr>
        <w:t>(</w:t>
      </w:r>
      <w:r w:rsidRPr="009904A2">
        <w:rPr>
          <w:rFonts w:cs="Arial"/>
          <w:i/>
          <w:iCs/>
          <w:szCs w:val="18"/>
        </w:rPr>
        <w:t xml:space="preserve">“Expanded Access Program” </w:t>
      </w:r>
      <w:r>
        <w:rPr>
          <w:rFonts w:cs="Arial"/>
          <w:szCs w:val="18"/>
        </w:rPr>
        <w:t>con impiego di medicinal</w:t>
      </w:r>
      <w:r w:rsidR="0024426B">
        <w:rPr>
          <w:rFonts w:cs="Arial"/>
          <w:szCs w:val="18"/>
        </w:rPr>
        <w:t>i</w:t>
      </w:r>
      <w:r>
        <w:rPr>
          <w:rFonts w:cs="Arial"/>
          <w:szCs w:val="18"/>
        </w:rPr>
        <w:t xml:space="preserve"> nell’ambito dell’uso compassionevole </w:t>
      </w:r>
      <w:r w:rsidRPr="00BD68B8">
        <w:rPr>
          <w:rFonts w:cs="Arial"/>
          <w:szCs w:val="18"/>
          <w:u w:val="single"/>
        </w:rPr>
        <w:t>in più pazienti</w:t>
      </w:r>
      <w:r>
        <w:rPr>
          <w:rFonts w:cs="Arial"/>
          <w:szCs w:val="18"/>
        </w:rPr>
        <w:t>, sulla base di un protocollo clinico definito e uguale per tutti i pazienti)</w:t>
      </w:r>
    </w:p>
    <w:p w14:paraId="70D7301E" w14:textId="77777777" w:rsidR="001C6430" w:rsidRDefault="001C6430" w:rsidP="001C6430">
      <w:pPr>
        <w:spacing w:line="360" w:lineRule="auto"/>
        <w:ind w:left="720"/>
        <w:rPr>
          <w:rFonts w:cs="Arial"/>
          <w:szCs w:val="18"/>
        </w:rPr>
      </w:pPr>
    </w:p>
    <w:p w14:paraId="0A5DD88D" w14:textId="77777777" w:rsidR="001C6430" w:rsidRDefault="001C6430" w:rsidP="001C6430">
      <w:pPr>
        <w:spacing w:line="360" w:lineRule="auto"/>
        <w:ind w:left="720"/>
        <w:rPr>
          <w:rFonts w:cs="Arial"/>
          <w:szCs w:val="18"/>
        </w:rPr>
      </w:pPr>
      <w:r>
        <w:rPr>
          <w:rFonts w:cs="Arial"/>
          <w:szCs w:val="18"/>
        </w:rPr>
        <w:t>PROTOCOLLO: __________________________________________________________________________________________________________________________________________________________</w:t>
      </w:r>
    </w:p>
    <w:p w14:paraId="7C9A6BF9" w14:textId="77777777" w:rsidR="001C6430" w:rsidRDefault="001C6430" w:rsidP="001C6430">
      <w:pPr>
        <w:rPr>
          <w:rFonts w:cs="Arial"/>
          <w:szCs w:val="18"/>
        </w:rPr>
      </w:pPr>
    </w:p>
    <w:p w14:paraId="59F5983C" w14:textId="77777777" w:rsidR="00C0535D" w:rsidRPr="00D83C1A" w:rsidRDefault="00C0535D" w:rsidP="001C6430">
      <w:pPr>
        <w:rPr>
          <w:rFonts w:cs="Arial"/>
          <w:szCs w:val="18"/>
        </w:rPr>
      </w:pPr>
    </w:p>
    <w:p w14:paraId="4B2D192E" w14:textId="77777777" w:rsidR="001C6430" w:rsidRPr="00EC0518" w:rsidRDefault="001C6430" w:rsidP="001C6430">
      <w:pPr>
        <w:rPr>
          <w:rFonts w:cs="Arial"/>
          <w:szCs w:val="18"/>
        </w:rPr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4"/>
        <w:gridCol w:w="5761"/>
      </w:tblGrid>
      <w:tr w:rsidR="001C6430" w14:paraId="5A14863C" w14:textId="77777777" w:rsidTr="00EB5D3F">
        <w:trPr>
          <w:trHeight w:val="673"/>
        </w:trPr>
        <w:tc>
          <w:tcPr>
            <w:tcW w:w="10255" w:type="dxa"/>
            <w:gridSpan w:val="2"/>
            <w:shd w:val="clear" w:color="auto" w:fill="D0CECE" w:themeFill="background2" w:themeFillShade="E6"/>
            <w:vAlign w:val="center"/>
          </w:tcPr>
          <w:p w14:paraId="1C2BDEF1" w14:textId="77777777" w:rsidR="001C6430" w:rsidRDefault="001C6430" w:rsidP="00603DB3">
            <w:pPr>
              <w:jc w:val="center"/>
              <w:rPr>
                <w:rFonts w:cs="Arial"/>
                <w:b/>
                <w:bCs/>
                <w:color w:val="2F5496"/>
                <w:szCs w:val="18"/>
              </w:rPr>
            </w:pPr>
            <w:r>
              <w:rPr>
                <w:rFonts w:cs="Arial"/>
                <w:b/>
                <w:bCs/>
                <w:color w:val="2F5496"/>
                <w:szCs w:val="18"/>
              </w:rPr>
              <w:t>MEDICO RICHIEDENTE</w:t>
            </w:r>
          </w:p>
        </w:tc>
      </w:tr>
      <w:tr w:rsidR="001C6430" w14:paraId="21D99FE7" w14:textId="77777777" w:rsidTr="00EB5D3F">
        <w:trPr>
          <w:trHeight w:val="774"/>
        </w:trPr>
        <w:tc>
          <w:tcPr>
            <w:tcW w:w="4494" w:type="dxa"/>
            <w:shd w:val="clear" w:color="auto" w:fill="auto"/>
            <w:vAlign w:val="center"/>
          </w:tcPr>
          <w:p w14:paraId="606E9EF6" w14:textId="77777777" w:rsidR="001C6430" w:rsidRDefault="001C6430" w:rsidP="00603DB3">
            <w:pPr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Medico Responsabile della richiesta:</w:t>
            </w:r>
          </w:p>
        </w:tc>
        <w:tc>
          <w:tcPr>
            <w:tcW w:w="5761" w:type="dxa"/>
            <w:shd w:val="clear" w:color="auto" w:fill="auto"/>
            <w:vAlign w:val="center"/>
          </w:tcPr>
          <w:p w14:paraId="0ED5242E" w14:textId="77777777" w:rsidR="001C6430" w:rsidRDefault="001C6430" w:rsidP="00603DB3">
            <w:pPr>
              <w:jc w:val="center"/>
              <w:rPr>
                <w:rFonts w:cs="Arial"/>
                <w:szCs w:val="18"/>
              </w:rPr>
            </w:pPr>
          </w:p>
        </w:tc>
      </w:tr>
      <w:tr w:rsidR="001C6430" w14:paraId="1C9FB749" w14:textId="77777777" w:rsidTr="00EB5D3F">
        <w:trPr>
          <w:trHeight w:val="774"/>
        </w:trPr>
        <w:tc>
          <w:tcPr>
            <w:tcW w:w="4494" w:type="dxa"/>
            <w:shd w:val="clear" w:color="auto" w:fill="auto"/>
            <w:vAlign w:val="center"/>
          </w:tcPr>
          <w:p w14:paraId="34D81452" w14:textId="77777777" w:rsidR="001C6430" w:rsidRDefault="001C6430" w:rsidP="00603DB3">
            <w:pPr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Servizio/Reparto:</w:t>
            </w:r>
          </w:p>
        </w:tc>
        <w:tc>
          <w:tcPr>
            <w:tcW w:w="5761" w:type="dxa"/>
            <w:shd w:val="clear" w:color="auto" w:fill="auto"/>
            <w:vAlign w:val="center"/>
          </w:tcPr>
          <w:p w14:paraId="6090587E" w14:textId="77777777" w:rsidR="001C6430" w:rsidRDefault="001C6430" w:rsidP="00603DB3">
            <w:pPr>
              <w:jc w:val="center"/>
              <w:rPr>
                <w:rFonts w:cs="Arial"/>
                <w:szCs w:val="18"/>
              </w:rPr>
            </w:pPr>
          </w:p>
        </w:tc>
      </w:tr>
      <w:tr w:rsidR="001C6430" w14:paraId="31A0BF9A" w14:textId="77777777" w:rsidTr="00EB5D3F">
        <w:trPr>
          <w:trHeight w:val="774"/>
        </w:trPr>
        <w:tc>
          <w:tcPr>
            <w:tcW w:w="4494" w:type="dxa"/>
            <w:shd w:val="clear" w:color="auto" w:fill="auto"/>
            <w:vAlign w:val="center"/>
          </w:tcPr>
          <w:p w14:paraId="3647395F" w14:textId="15BEC0C4" w:rsidR="001C6430" w:rsidRDefault="001C6430" w:rsidP="00603DB3">
            <w:pPr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Direttore del Servizio/Reparto</w:t>
            </w:r>
            <w:r w:rsidR="00511C4C">
              <w:rPr>
                <w:rFonts w:cs="Arial"/>
                <w:b/>
                <w:bCs/>
                <w:szCs w:val="18"/>
              </w:rPr>
              <w:t>:</w:t>
            </w:r>
          </w:p>
        </w:tc>
        <w:tc>
          <w:tcPr>
            <w:tcW w:w="5761" w:type="dxa"/>
            <w:shd w:val="clear" w:color="auto" w:fill="auto"/>
            <w:vAlign w:val="center"/>
          </w:tcPr>
          <w:p w14:paraId="6570C0C9" w14:textId="77777777" w:rsidR="001C6430" w:rsidRDefault="001C6430" w:rsidP="00603DB3">
            <w:pPr>
              <w:jc w:val="center"/>
              <w:rPr>
                <w:rFonts w:cs="Arial"/>
                <w:szCs w:val="18"/>
              </w:rPr>
            </w:pPr>
          </w:p>
        </w:tc>
      </w:tr>
      <w:tr w:rsidR="001C6430" w14:paraId="34E4EA39" w14:textId="77777777" w:rsidTr="00EB5D3F">
        <w:trPr>
          <w:trHeight w:val="774"/>
        </w:trPr>
        <w:tc>
          <w:tcPr>
            <w:tcW w:w="4494" w:type="dxa"/>
            <w:shd w:val="clear" w:color="auto" w:fill="auto"/>
            <w:vAlign w:val="center"/>
          </w:tcPr>
          <w:p w14:paraId="7EE355F3" w14:textId="3C3C7B8C" w:rsidR="001C6430" w:rsidRDefault="003D49C4" w:rsidP="00603DB3">
            <w:pPr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 xml:space="preserve">Comprensorio e </w:t>
            </w:r>
            <w:r w:rsidR="001C6430">
              <w:rPr>
                <w:rFonts w:cs="Arial"/>
                <w:b/>
                <w:bCs/>
                <w:szCs w:val="18"/>
              </w:rPr>
              <w:t>Ospedale:</w:t>
            </w:r>
          </w:p>
        </w:tc>
        <w:tc>
          <w:tcPr>
            <w:tcW w:w="5761" w:type="dxa"/>
            <w:shd w:val="clear" w:color="auto" w:fill="auto"/>
            <w:vAlign w:val="center"/>
          </w:tcPr>
          <w:p w14:paraId="726557C4" w14:textId="77777777" w:rsidR="001C6430" w:rsidRDefault="001C6430" w:rsidP="00603DB3">
            <w:pPr>
              <w:jc w:val="center"/>
              <w:rPr>
                <w:rFonts w:cs="Arial"/>
                <w:szCs w:val="18"/>
              </w:rPr>
            </w:pPr>
          </w:p>
        </w:tc>
      </w:tr>
      <w:tr w:rsidR="001C6430" w14:paraId="2BE21DBA" w14:textId="77777777" w:rsidTr="00EB5D3F">
        <w:trPr>
          <w:trHeight w:val="774"/>
        </w:trPr>
        <w:tc>
          <w:tcPr>
            <w:tcW w:w="4494" w:type="dxa"/>
            <w:shd w:val="clear" w:color="auto" w:fill="auto"/>
            <w:vAlign w:val="center"/>
          </w:tcPr>
          <w:p w14:paraId="4CFA5576" w14:textId="649A7D1D" w:rsidR="001C6430" w:rsidRDefault="00511C4C" w:rsidP="00603DB3">
            <w:pPr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E-mail e Telefono:</w:t>
            </w:r>
          </w:p>
        </w:tc>
        <w:tc>
          <w:tcPr>
            <w:tcW w:w="5761" w:type="dxa"/>
            <w:shd w:val="clear" w:color="auto" w:fill="auto"/>
            <w:vAlign w:val="center"/>
          </w:tcPr>
          <w:p w14:paraId="3AAD7805" w14:textId="77777777" w:rsidR="001C6430" w:rsidRDefault="001C6430" w:rsidP="00603DB3">
            <w:pPr>
              <w:jc w:val="center"/>
              <w:rPr>
                <w:rFonts w:cs="Arial"/>
                <w:szCs w:val="18"/>
              </w:rPr>
            </w:pPr>
          </w:p>
        </w:tc>
      </w:tr>
    </w:tbl>
    <w:p w14:paraId="37B8D291" w14:textId="77777777" w:rsidR="001C6430" w:rsidRDefault="001C6430" w:rsidP="001C6430">
      <w:pPr>
        <w:rPr>
          <w:rFonts w:cs="Arial"/>
          <w:szCs w:val="18"/>
        </w:rPr>
      </w:pPr>
    </w:p>
    <w:p w14:paraId="772F952D" w14:textId="77777777" w:rsidR="00EB5D3F" w:rsidRDefault="00EB5D3F" w:rsidP="001C6430">
      <w:pPr>
        <w:rPr>
          <w:rFonts w:cs="Arial"/>
          <w:szCs w:val="18"/>
        </w:rPr>
      </w:pPr>
    </w:p>
    <w:p w14:paraId="1AF1E442" w14:textId="77777777" w:rsidR="009270C4" w:rsidRDefault="009270C4" w:rsidP="001C6430">
      <w:pPr>
        <w:rPr>
          <w:rFonts w:cs="Arial"/>
          <w:szCs w:val="18"/>
        </w:rPr>
      </w:pPr>
    </w:p>
    <w:tbl>
      <w:tblPr>
        <w:tblW w:w="10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914"/>
      </w:tblGrid>
      <w:tr w:rsidR="001C6430" w14:paraId="48901DF2" w14:textId="77777777" w:rsidTr="00603DB3">
        <w:trPr>
          <w:trHeight w:val="490"/>
        </w:trPr>
        <w:tc>
          <w:tcPr>
            <w:tcW w:w="10304" w:type="dxa"/>
            <w:gridSpan w:val="2"/>
            <w:shd w:val="clear" w:color="auto" w:fill="D0CECE" w:themeFill="background2" w:themeFillShade="E6"/>
            <w:vAlign w:val="center"/>
          </w:tcPr>
          <w:p w14:paraId="08448ADE" w14:textId="77777777" w:rsidR="001C6430" w:rsidRDefault="001C6430" w:rsidP="00603DB3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bCs/>
                <w:color w:val="2F5496"/>
              </w:rPr>
              <w:lastRenderedPageBreak/>
              <w:t>PAZIENTE</w:t>
            </w:r>
          </w:p>
        </w:tc>
      </w:tr>
      <w:tr w:rsidR="001C6430" w14:paraId="05FAB892" w14:textId="77777777" w:rsidTr="001C6430">
        <w:trPr>
          <w:trHeight w:val="463"/>
        </w:trPr>
        <w:tc>
          <w:tcPr>
            <w:tcW w:w="4390" w:type="dxa"/>
            <w:shd w:val="clear" w:color="auto" w:fill="auto"/>
            <w:vAlign w:val="center"/>
          </w:tcPr>
          <w:p w14:paraId="5BD9A8B3" w14:textId="71B273A2" w:rsidR="001C6430" w:rsidRDefault="001C6430" w:rsidP="00603DB3">
            <w:pPr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 xml:space="preserve">Iniziali identificative: </w:t>
            </w:r>
            <w:r w:rsidRPr="00511C4C">
              <w:rPr>
                <w:rFonts w:cs="Arial"/>
                <w:i/>
                <w:iCs/>
                <w:szCs w:val="18"/>
              </w:rPr>
              <w:t>(nome, cognome)</w:t>
            </w:r>
          </w:p>
        </w:tc>
        <w:tc>
          <w:tcPr>
            <w:tcW w:w="5914" w:type="dxa"/>
            <w:shd w:val="clear" w:color="auto" w:fill="auto"/>
            <w:vAlign w:val="center"/>
          </w:tcPr>
          <w:p w14:paraId="4829C86C" w14:textId="77777777" w:rsidR="001C6430" w:rsidRDefault="001C6430" w:rsidP="00603DB3">
            <w:pPr>
              <w:jc w:val="center"/>
              <w:rPr>
                <w:rFonts w:cs="Arial"/>
                <w:szCs w:val="18"/>
              </w:rPr>
            </w:pPr>
            <w:r>
              <w:t>I____I____I____I____I</w:t>
            </w:r>
          </w:p>
        </w:tc>
      </w:tr>
      <w:tr w:rsidR="001C6430" w14:paraId="69F484FA" w14:textId="77777777" w:rsidTr="001C6430">
        <w:trPr>
          <w:trHeight w:val="801"/>
        </w:trPr>
        <w:tc>
          <w:tcPr>
            <w:tcW w:w="4390" w:type="dxa"/>
            <w:shd w:val="clear" w:color="auto" w:fill="auto"/>
            <w:vAlign w:val="center"/>
          </w:tcPr>
          <w:p w14:paraId="7E876AA3" w14:textId="77777777" w:rsidR="001C6430" w:rsidRDefault="001C6430" w:rsidP="00603DB3">
            <w:pPr>
              <w:spacing w:line="276" w:lineRule="auto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ID paziente:</w:t>
            </w:r>
          </w:p>
          <w:p w14:paraId="2C12F8DC" w14:textId="77777777" w:rsidR="001C6430" w:rsidRPr="00511C4C" w:rsidRDefault="001C6430" w:rsidP="00603DB3">
            <w:pPr>
              <w:spacing w:line="276" w:lineRule="auto"/>
              <w:rPr>
                <w:rFonts w:cs="Arial"/>
                <w:b/>
                <w:bCs/>
                <w:i/>
                <w:iCs/>
                <w:szCs w:val="18"/>
              </w:rPr>
            </w:pPr>
            <w:r w:rsidRPr="00511C4C">
              <w:rPr>
                <w:rFonts w:cs="Arial"/>
                <w:i/>
                <w:iCs/>
                <w:szCs w:val="18"/>
              </w:rPr>
              <w:t>(codice univoco assegnato al soggetto dalla ditta fornitrice il medicinale):</w:t>
            </w:r>
          </w:p>
        </w:tc>
        <w:tc>
          <w:tcPr>
            <w:tcW w:w="5914" w:type="dxa"/>
            <w:shd w:val="clear" w:color="auto" w:fill="auto"/>
            <w:vAlign w:val="center"/>
          </w:tcPr>
          <w:p w14:paraId="6EE1DD52" w14:textId="77777777" w:rsidR="001C6430" w:rsidRDefault="001C6430" w:rsidP="00603DB3">
            <w:pPr>
              <w:jc w:val="center"/>
              <w:rPr>
                <w:rFonts w:cs="Arial"/>
                <w:szCs w:val="18"/>
              </w:rPr>
            </w:pPr>
          </w:p>
        </w:tc>
      </w:tr>
      <w:tr w:rsidR="001C6430" w14:paraId="2165F4A5" w14:textId="77777777" w:rsidTr="001C6430">
        <w:trPr>
          <w:trHeight w:val="457"/>
        </w:trPr>
        <w:tc>
          <w:tcPr>
            <w:tcW w:w="4390" w:type="dxa"/>
            <w:shd w:val="clear" w:color="auto" w:fill="auto"/>
            <w:vAlign w:val="center"/>
          </w:tcPr>
          <w:p w14:paraId="649E6421" w14:textId="77777777" w:rsidR="001C6430" w:rsidRDefault="001C6430" w:rsidP="00603DB3">
            <w:pPr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Anno di nascita:</w:t>
            </w:r>
          </w:p>
        </w:tc>
        <w:tc>
          <w:tcPr>
            <w:tcW w:w="5914" w:type="dxa"/>
            <w:shd w:val="clear" w:color="auto" w:fill="auto"/>
            <w:vAlign w:val="center"/>
          </w:tcPr>
          <w:p w14:paraId="2B7422C0" w14:textId="77777777" w:rsidR="001C6430" w:rsidRDefault="001C6430" w:rsidP="00603DB3">
            <w:pPr>
              <w:jc w:val="center"/>
              <w:rPr>
                <w:rFonts w:cs="Arial"/>
                <w:szCs w:val="18"/>
              </w:rPr>
            </w:pPr>
          </w:p>
        </w:tc>
      </w:tr>
      <w:tr w:rsidR="001C6430" w14:paraId="14ABB2A7" w14:textId="77777777" w:rsidTr="00603DB3">
        <w:trPr>
          <w:trHeight w:val="457"/>
        </w:trPr>
        <w:tc>
          <w:tcPr>
            <w:tcW w:w="10304" w:type="dxa"/>
            <w:gridSpan w:val="2"/>
            <w:shd w:val="clear" w:color="auto" w:fill="D0CECE" w:themeFill="background2" w:themeFillShade="E6"/>
            <w:vAlign w:val="center"/>
          </w:tcPr>
          <w:p w14:paraId="5F673010" w14:textId="77777777" w:rsidR="001C6430" w:rsidRDefault="001C6430" w:rsidP="00603DB3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bCs/>
                <w:color w:val="2F5496"/>
              </w:rPr>
              <w:t>PATOLOGIA:</w:t>
            </w:r>
          </w:p>
        </w:tc>
      </w:tr>
      <w:tr w:rsidR="001C6430" w14:paraId="7D53A9F8" w14:textId="77777777" w:rsidTr="00EB5D3F">
        <w:trPr>
          <w:trHeight w:val="956"/>
        </w:trPr>
        <w:tc>
          <w:tcPr>
            <w:tcW w:w="10304" w:type="dxa"/>
            <w:gridSpan w:val="2"/>
            <w:shd w:val="clear" w:color="auto" w:fill="auto"/>
          </w:tcPr>
          <w:p w14:paraId="1BC5C370" w14:textId="77777777" w:rsidR="001C6430" w:rsidRDefault="001C6430" w:rsidP="00EB5D3F">
            <w:pPr>
              <w:rPr>
                <w:rFonts w:cs="Arial"/>
                <w:sz w:val="20"/>
              </w:rPr>
            </w:pPr>
          </w:p>
          <w:p w14:paraId="5CE94D9F" w14:textId="77777777" w:rsidR="00EB5D3F" w:rsidRPr="001C6430" w:rsidRDefault="00EB5D3F" w:rsidP="00EB5D3F">
            <w:pPr>
              <w:rPr>
                <w:rFonts w:cs="Arial"/>
                <w:sz w:val="20"/>
              </w:rPr>
            </w:pPr>
          </w:p>
        </w:tc>
      </w:tr>
      <w:tr w:rsidR="001C6430" w14:paraId="2FC8AAF2" w14:textId="77777777" w:rsidTr="00603DB3">
        <w:trPr>
          <w:trHeight w:val="457"/>
        </w:trPr>
        <w:tc>
          <w:tcPr>
            <w:tcW w:w="10304" w:type="dxa"/>
            <w:gridSpan w:val="2"/>
            <w:shd w:val="clear" w:color="auto" w:fill="D0CECE" w:themeFill="background2" w:themeFillShade="E6"/>
            <w:vAlign w:val="center"/>
          </w:tcPr>
          <w:p w14:paraId="0DAC8DCD" w14:textId="77777777" w:rsidR="001C6430" w:rsidRDefault="001C6430" w:rsidP="00603DB3">
            <w:pPr>
              <w:jc w:val="center"/>
              <w:rPr>
                <w:rFonts w:cs="Arial"/>
                <w:b/>
                <w:bCs/>
                <w:color w:val="2F5496"/>
              </w:rPr>
            </w:pPr>
            <w:r>
              <w:rPr>
                <w:rFonts w:cs="Arial"/>
                <w:b/>
                <w:bCs/>
                <w:color w:val="2F5496"/>
              </w:rPr>
              <w:t>RELAZIONE CLINICA E STATO ATTUALE DEL PAZIENTE:</w:t>
            </w:r>
          </w:p>
        </w:tc>
      </w:tr>
      <w:tr w:rsidR="001C6430" w14:paraId="42738DEC" w14:textId="77777777" w:rsidTr="00EB5D3F">
        <w:trPr>
          <w:trHeight w:val="2590"/>
        </w:trPr>
        <w:tc>
          <w:tcPr>
            <w:tcW w:w="10304" w:type="dxa"/>
            <w:gridSpan w:val="2"/>
            <w:shd w:val="clear" w:color="auto" w:fill="auto"/>
          </w:tcPr>
          <w:p w14:paraId="180C3A31" w14:textId="77777777" w:rsidR="001C6430" w:rsidRDefault="001C6430" w:rsidP="00EB5D3F">
            <w:pPr>
              <w:rPr>
                <w:rFonts w:cs="Arial"/>
                <w:sz w:val="20"/>
              </w:rPr>
            </w:pPr>
          </w:p>
          <w:p w14:paraId="4052C59A" w14:textId="24AF16C4" w:rsidR="00EB5D3F" w:rsidRPr="001C6430" w:rsidRDefault="00EB5D3F" w:rsidP="00EB5D3F">
            <w:pPr>
              <w:rPr>
                <w:rFonts w:cs="Arial"/>
                <w:sz w:val="20"/>
              </w:rPr>
            </w:pPr>
          </w:p>
        </w:tc>
      </w:tr>
      <w:tr w:rsidR="001C6430" w14:paraId="4FA40B9B" w14:textId="77777777" w:rsidTr="00603DB3">
        <w:trPr>
          <w:trHeight w:val="457"/>
        </w:trPr>
        <w:tc>
          <w:tcPr>
            <w:tcW w:w="10304" w:type="dxa"/>
            <w:gridSpan w:val="2"/>
            <w:shd w:val="clear" w:color="auto" w:fill="D0CECE" w:themeFill="background2" w:themeFillShade="E6"/>
            <w:vAlign w:val="center"/>
          </w:tcPr>
          <w:p w14:paraId="66185C91" w14:textId="77777777" w:rsidR="001C6430" w:rsidRDefault="001C6430" w:rsidP="00603DB3">
            <w:pPr>
              <w:jc w:val="center"/>
              <w:rPr>
                <w:rFonts w:cs="Arial"/>
                <w:b/>
                <w:bCs/>
                <w:color w:val="2F5496"/>
              </w:rPr>
            </w:pPr>
            <w:r>
              <w:rPr>
                <w:rFonts w:cs="Arial"/>
                <w:b/>
                <w:bCs/>
                <w:color w:val="2F5496"/>
              </w:rPr>
              <w:t>TRATTAMENTI FARMACOLOGICI FINORA IMPIEGATI E RISPOSTA DEL PAZIENTE AD ESSI:</w:t>
            </w:r>
          </w:p>
        </w:tc>
      </w:tr>
      <w:tr w:rsidR="001C6430" w14:paraId="292BA056" w14:textId="77777777" w:rsidTr="00EB5D3F">
        <w:trPr>
          <w:trHeight w:val="2354"/>
        </w:trPr>
        <w:tc>
          <w:tcPr>
            <w:tcW w:w="10304" w:type="dxa"/>
            <w:gridSpan w:val="2"/>
            <w:shd w:val="clear" w:color="auto" w:fill="auto"/>
          </w:tcPr>
          <w:p w14:paraId="17C3CEEF" w14:textId="77777777" w:rsidR="001C6430" w:rsidRDefault="001C6430" w:rsidP="00EB5D3F">
            <w:pPr>
              <w:spacing w:line="276" w:lineRule="auto"/>
              <w:rPr>
                <w:rFonts w:cs="Arial"/>
                <w:sz w:val="20"/>
              </w:rPr>
            </w:pPr>
          </w:p>
          <w:p w14:paraId="635E067C" w14:textId="77777777" w:rsidR="00EB5D3F" w:rsidRPr="001C6430" w:rsidRDefault="00EB5D3F" w:rsidP="00EB5D3F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1C6430" w14:paraId="41680D5C" w14:textId="77777777" w:rsidTr="00C0535D">
        <w:trPr>
          <w:trHeight w:val="457"/>
        </w:trPr>
        <w:tc>
          <w:tcPr>
            <w:tcW w:w="10304" w:type="dxa"/>
            <w:gridSpan w:val="2"/>
            <w:shd w:val="clear" w:color="auto" w:fill="D0CECE" w:themeFill="background2" w:themeFillShade="E6"/>
            <w:vAlign w:val="center"/>
          </w:tcPr>
          <w:p w14:paraId="0A75389D" w14:textId="23E31D8B" w:rsidR="00C0535D" w:rsidRDefault="001C6430" w:rsidP="00C0535D">
            <w:pPr>
              <w:spacing w:line="360" w:lineRule="auto"/>
              <w:jc w:val="center"/>
              <w:rPr>
                <w:rFonts w:cs="Arial"/>
                <w:b/>
                <w:bCs/>
                <w:color w:val="2F5496"/>
              </w:rPr>
            </w:pPr>
            <w:r>
              <w:rPr>
                <w:rFonts w:cs="Arial"/>
                <w:b/>
                <w:bCs/>
                <w:color w:val="2F5496"/>
              </w:rPr>
              <w:t>MOTIVAZIONE</w:t>
            </w:r>
            <w:r w:rsidRPr="00EC0AA9">
              <w:rPr>
                <w:rFonts w:cs="Arial"/>
                <w:b/>
                <w:bCs/>
                <w:color w:val="2F5496"/>
              </w:rPr>
              <w:t xml:space="preserve"> DELL’ASSENZA DI UNA VALIDA ALTERNATIVA TERAPEUTICA IN COMMERCIO</w:t>
            </w:r>
            <w:r>
              <w:rPr>
                <w:rFonts w:cs="Arial"/>
                <w:b/>
                <w:bCs/>
                <w:color w:val="2F5496"/>
              </w:rPr>
              <w:t>:</w:t>
            </w:r>
          </w:p>
          <w:p w14:paraId="28EA5914" w14:textId="77777777" w:rsidR="001C6430" w:rsidRPr="00EB5D3F" w:rsidRDefault="001C6430" w:rsidP="00C0535D">
            <w:pPr>
              <w:spacing w:line="276" w:lineRule="auto"/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EB5D3F">
              <w:rPr>
                <w:i/>
                <w:iCs/>
                <w:sz w:val="16"/>
                <w:szCs w:val="16"/>
              </w:rPr>
              <w:t>(es. inefficacia, resistenza o intolleranza ai trattamenti disponibili, unitamente a informazioni sulla sicurezza e tollerabilità del farmaco ed evidenze scientifiche suggestive di un beneficio maggiore)</w:t>
            </w:r>
          </w:p>
        </w:tc>
      </w:tr>
      <w:tr w:rsidR="001C6430" w:rsidRPr="00EC0AA9" w14:paraId="499CECDA" w14:textId="77777777" w:rsidTr="00EB5D3F">
        <w:trPr>
          <w:trHeight w:val="1985"/>
        </w:trPr>
        <w:tc>
          <w:tcPr>
            <w:tcW w:w="10304" w:type="dxa"/>
            <w:gridSpan w:val="2"/>
            <w:shd w:val="clear" w:color="auto" w:fill="auto"/>
          </w:tcPr>
          <w:p w14:paraId="58F52D67" w14:textId="77777777" w:rsidR="001C6430" w:rsidRDefault="001C6430" w:rsidP="00EB5D3F">
            <w:pPr>
              <w:rPr>
                <w:rFonts w:cs="Arial"/>
                <w:b/>
                <w:bCs/>
                <w:color w:val="2F5496"/>
                <w:sz w:val="20"/>
              </w:rPr>
            </w:pPr>
          </w:p>
          <w:p w14:paraId="4FD56BFF" w14:textId="77777777" w:rsidR="00EB5D3F" w:rsidRPr="001C6430" w:rsidRDefault="00EB5D3F" w:rsidP="00EB5D3F">
            <w:pPr>
              <w:rPr>
                <w:rFonts w:cs="Arial"/>
                <w:b/>
                <w:bCs/>
                <w:color w:val="2F5496"/>
                <w:sz w:val="20"/>
              </w:rPr>
            </w:pPr>
          </w:p>
        </w:tc>
      </w:tr>
    </w:tbl>
    <w:p w14:paraId="269C554E" w14:textId="77777777" w:rsidR="001C6430" w:rsidRDefault="001C6430" w:rsidP="001C6430">
      <w:pPr>
        <w:rPr>
          <w:rFonts w:ascii="Arial" w:hAnsi="Arial" w:cs="Arial"/>
          <w:sz w:val="24"/>
        </w:rPr>
        <w:sectPr w:rsidR="001C6430" w:rsidSect="00483E49">
          <w:headerReference w:type="default" r:id="rId7"/>
          <w:footerReference w:type="default" r:id="rId8"/>
          <w:pgSz w:w="11906" w:h="16838"/>
          <w:pgMar w:top="1417" w:right="1134" w:bottom="1134" w:left="1134" w:header="624" w:footer="170" w:gutter="0"/>
          <w:cols w:space="720"/>
          <w:docGrid w:linePitch="360"/>
        </w:sectPr>
      </w:pPr>
    </w:p>
    <w:p w14:paraId="02122ADC" w14:textId="77777777" w:rsidR="00483E49" w:rsidRPr="00730EAE" w:rsidRDefault="00483E49" w:rsidP="00483E49">
      <w:pPr>
        <w:tabs>
          <w:tab w:val="right" w:pos="9638"/>
        </w:tabs>
        <w:rPr>
          <w:rFonts w:cs="Arial"/>
          <w:b/>
          <w:bCs/>
          <w:szCs w:val="18"/>
        </w:rPr>
      </w:pPr>
    </w:p>
    <w:tbl>
      <w:tblPr>
        <w:tblpPr w:leftFromText="141" w:rightFromText="141" w:vertAnchor="text" w:horzAnchor="margin" w:tblpY="-6"/>
        <w:tblW w:w="10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861"/>
      </w:tblGrid>
      <w:tr w:rsidR="001C6430" w14:paraId="12107576" w14:textId="77777777" w:rsidTr="00603DB3">
        <w:trPr>
          <w:trHeight w:val="557"/>
        </w:trPr>
        <w:tc>
          <w:tcPr>
            <w:tcW w:w="10222" w:type="dxa"/>
            <w:gridSpan w:val="2"/>
            <w:shd w:val="clear" w:color="auto" w:fill="D0CECE" w:themeFill="background2" w:themeFillShade="E6"/>
            <w:vAlign w:val="center"/>
          </w:tcPr>
          <w:p w14:paraId="077441E4" w14:textId="77777777" w:rsidR="001C6430" w:rsidRDefault="001C6430" w:rsidP="00603DB3">
            <w:pPr>
              <w:jc w:val="center"/>
              <w:rPr>
                <w:rFonts w:cs="Arial"/>
                <w:b/>
                <w:bCs/>
                <w:color w:val="2F5496"/>
                <w:sz w:val="24"/>
              </w:rPr>
            </w:pPr>
            <w:r>
              <w:rPr>
                <w:rFonts w:cs="Arial"/>
                <w:b/>
                <w:bCs/>
                <w:color w:val="2F5496"/>
              </w:rPr>
              <w:t>MEDICINALE</w:t>
            </w:r>
          </w:p>
        </w:tc>
      </w:tr>
      <w:tr w:rsidR="001C6430" w14:paraId="58DE244E" w14:textId="77777777" w:rsidTr="00980B38">
        <w:trPr>
          <w:trHeight w:val="690"/>
        </w:trPr>
        <w:tc>
          <w:tcPr>
            <w:tcW w:w="4361" w:type="dxa"/>
            <w:shd w:val="clear" w:color="auto" w:fill="auto"/>
            <w:vAlign w:val="center"/>
          </w:tcPr>
          <w:p w14:paraId="1C76FB19" w14:textId="77777777" w:rsidR="001C6430" w:rsidRDefault="001C6430" w:rsidP="00603DB3">
            <w:pPr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 xml:space="preserve">Medicinale </w:t>
            </w:r>
            <w:r w:rsidRPr="00261A90">
              <w:rPr>
                <w:rFonts w:cs="Arial"/>
                <w:i/>
                <w:iCs/>
                <w:szCs w:val="18"/>
              </w:rPr>
              <w:t>(nome commerciale e p.a.)</w:t>
            </w:r>
            <w:r>
              <w:rPr>
                <w:rFonts w:cs="Arial"/>
                <w:b/>
                <w:bCs/>
                <w:szCs w:val="18"/>
              </w:rPr>
              <w:t>:</w:t>
            </w:r>
          </w:p>
        </w:tc>
        <w:tc>
          <w:tcPr>
            <w:tcW w:w="5861" w:type="dxa"/>
            <w:shd w:val="clear" w:color="auto" w:fill="auto"/>
            <w:vAlign w:val="center"/>
          </w:tcPr>
          <w:p w14:paraId="1B8BAFA6" w14:textId="77777777" w:rsidR="001C6430" w:rsidRDefault="001C6430" w:rsidP="00603DB3">
            <w:pPr>
              <w:rPr>
                <w:rFonts w:cs="Arial"/>
                <w:b/>
                <w:bCs/>
                <w:sz w:val="24"/>
              </w:rPr>
            </w:pPr>
          </w:p>
        </w:tc>
      </w:tr>
      <w:tr w:rsidR="001C6430" w14:paraId="0AD1E6D2" w14:textId="77777777" w:rsidTr="006F5D00">
        <w:trPr>
          <w:trHeight w:val="702"/>
        </w:trPr>
        <w:tc>
          <w:tcPr>
            <w:tcW w:w="4361" w:type="dxa"/>
            <w:shd w:val="clear" w:color="auto" w:fill="auto"/>
            <w:vAlign w:val="center"/>
          </w:tcPr>
          <w:p w14:paraId="5D23BC98" w14:textId="77777777" w:rsidR="001C6430" w:rsidRDefault="001C6430" w:rsidP="00603DB3">
            <w:pPr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Forma farmaceutica:</w:t>
            </w:r>
          </w:p>
        </w:tc>
        <w:tc>
          <w:tcPr>
            <w:tcW w:w="5861" w:type="dxa"/>
            <w:shd w:val="clear" w:color="auto" w:fill="auto"/>
            <w:vAlign w:val="center"/>
          </w:tcPr>
          <w:p w14:paraId="3F070183" w14:textId="77777777" w:rsidR="001C6430" w:rsidRDefault="001C6430" w:rsidP="00603DB3">
            <w:pPr>
              <w:rPr>
                <w:rFonts w:cs="Arial"/>
                <w:b/>
                <w:bCs/>
                <w:szCs w:val="18"/>
              </w:rPr>
            </w:pPr>
          </w:p>
        </w:tc>
      </w:tr>
      <w:tr w:rsidR="001C6430" w14:paraId="01428CAF" w14:textId="77777777" w:rsidTr="006F5D00">
        <w:trPr>
          <w:trHeight w:val="766"/>
        </w:trPr>
        <w:tc>
          <w:tcPr>
            <w:tcW w:w="4361" w:type="dxa"/>
            <w:shd w:val="clear" w:color="auto" w:fill="auto"/>
            <w:vAlign w:val="center"/>
          </w:tcPr>
          <w:p w14:paraId="3190ACCE" w14:textId="77777777" w:rsidR="001C6430" w:rsidRDefault="001C6430" w:rsidP="00603DB3">
            <w:pPr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Dosaggio e durata del trattamento:</w:t>
            </w:r>
          </w:p>
        </w:tc>
        <w:tc>
          <w:tcPr>
            <w:tcW w:w="5861" w:type="dxa"/>
            <w:shd w:val="clear" w:color="auto" w:fill="auto"/>
            <w:vAlign w:val="center"/>
          </w:tcPr>
          <w:p w14:paraId="16421C40" w14:textId="77777777" w:rsidR="001C6430" w:rsidRDefault="001C6430" w:rsidP="00603DB3">
            <w:pPr>
              <w:rPr>
                <w:rFonts w:cs="Arial"/>
                <w:b/>
                <w:bCs/>
                <w:szCs w:val="18"/>
              </w:rPr>
            </w:pPr>
          </w:p>
        </w:tc>
      </w:tr>
      <w:tr w:rsidR="001C6430" w14:paraId="22E0B42F" w14:textId="77777777" w:rsidTr="00980B38">
        <w:trPr>
          <w:trHeight w:val="919"/>
        </w:trPr>
        <w:tc>
          <w:tcPr>
            <w:tcW w:w="4361" w:type="dxa"/>
            <w:shd w:val="clear" w:color="auto" w:fill="auto"/>
            <w:vAlign w:val="center"/>
          </w:tcPr>
          <w:p w14:paraId="711BC959" w14:textId="77777777" w:rsidR="001C6430" w:rsidRDefault="001C6430" w:rsidP="00603DB3">
            <w:pPr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 xml:space="preserve">Indicazione terapeutica </w:t>
            </w:r>
            <w:r w:rsidRPr="00F66105">
              <w:rPr>
                <w:rFonts w:cs="Arial"/>
                <w:b/>
                <w:bCs/>
                <w:szCs w:val="18"/>
                <w:u w:val="single"/>
              </w:rPr>
              <w:t>oggetto di studi clinici</w:t>
            </w:r>
            <w:r w:rsidRPr="00F66105">
              <w:rPr>
                <w:rFonts w:cs="Arial"/>
                <w:szCs w:val="18"/>
              </w:rPr>
              <w:t xml:space="preserve"> </w:t>
            </w:r>
            <w:r w:rsidRPr="00C42F77">
              <w:rPr>
                <w:rFonts w:cs="Arial"/>
                <w:szCs w:val="18"/>
              </w:rPr>
              <w:t>per cui è fatta richiesta</w:t>
            </w:r>
            <w:r>
              <w:rPr>
                <w:rFonts w:cs="Arial"/>
                <w:b/>
                <w:bCs/>
                <w:szCs w:val="18"/>
              </w:rPr>
              <w:t>:</w:t>
            </w:r>
          </w:p>
        </w:tc>
        <w:tc>
          <w:tcPr>
            <w:tcW w:w="5861" w:type="dxa"/>
            <w:shd w:val="clear" w:color="auto" w:fill="auto"/>
            <w:vAlign w:val="center"/>
          </w:tcPr>
          <w:p w14:paraId="520848E1" w14:textId="77777777" w:rsidR="001C6430" w:rsidRDefault="001C6430" w:rsidP="00603DB3">
            <w:pPr>
              <w:jc w:val="both"/>
              <w:rPr>
                <w:rFonts w:cs="Arial"/>
                <w:b/>
                <w:bCs/>
                <w:szCs w:val="18"/>
              </w:rPr>
            </w:pPr>
          </w:p>
        </w:tc>
      </w:tr>
      <w:tr w:rsidR="001C6430" w14:paraId="0D11ECE5" w14:textId="77777777" w:rsidTr="00730EAE">
        <w:trPr>
          <w:trHeight w:val="974"/>
        </w:trPr>
        <w:tc>
          <w:tcPr>
            <w:tcW w:w="4361" w:type="dxa"/>
            <w:shd w:val="clear" w:color="auto" w:fill="auto"/>
            <w:vAlign w:val="center"/>
          </w:tcPr>
          <w:p w14:paraId="214C4C44" w14:textId="77777777" w:rsidR="001C6430" w:rsidRDefault="001C6430" w:rsidP="00603DB3">
            <w:pPr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Ditta produttrice:</w:t>
            </w:r>
          </w:p>
          <w:p w14:paraId="096D8647" w14:textId="77777777" w:rsidR="007A31DE" w:rsidRDefault="007A31DE" w:rsidP="00603DB3">
            <w:pPr>
              <w:rPr>
                <w:rFonts w:cs="Arial"/>
                <w:b/>
                <w:bCs/>
                <w:szCs w:val="18"/>
              </w:rPr>
            </w:pPr>
          </w:p>
          <w:p w14:paraId="216D3DC0" w14:textId="5E813E16" w:rsidR="007A31DE" w:rsidRDefault="007A31DE" w:rsidP="00603DB3">
            <w:pPr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Referente</w:t>
            </w:r>
            <w:r w:rsidR="002D3FD2">
              <w:rPr>
                <w:rFonts w:cs="Arial"/>
                <w:b/>
                <w:bCs/>
                <w:szCs w:val="18"/>
              </w:rPr>
              <w:t xml:space="preserve"> </w:t>
            </w:r>
            <w:r w:rsidR="002D3FD2" w:rsidRPr="002D3FD2">
              <w:rPr>
                <w:rFonts w:cs="Arial"/>
                <w:i/>
                <w:iCs/>
                <w:szCs w:val="18"/>
              </w:rPr>
              <w:t>(E-mail e telefono)</w:t>
            </w:r>
            <w:r>
              <w:rPr>
                <w:rFonts w:cs="Arial"/>
                <w:b/>
                <w:bCs/>
                <w:szCs w:val="18"/>
              </w:rPr>
              <w:t>:</w:t>
            </w:r>
          </w:p>
        </w:tc>
        <w:tc>
          <w:tcPr>
            <w:tcW w:w="5861" w:type="dxa"/>
            <w:shd w:val="clear" w:color="auto" w:fill="auto"/>
          </w:tcPr>
          <w:p w14:paraId="76E6BDF2" w14:textId="77777777" w:rsidR="001C6430" w:rsidRDefault="001C6430" w:rsidP="007A31DE">
            <w:pPr>
              <w:rPr>
                <w:rFonts w:cs="Arial"/>
                <w:b/>
                <w:bCs/>
                <w:szCs w:val="18"/>
              </w:rPr>
            </w:pPr>
          </w:p>
        </w:tc>
      </w:tr>
      <w:tr w:rsidR="006F5D00" w14:paraId="7AEE7BCA" w14:textId="77777777" w:rsidTr="00980B38">
        <w:trPr>
          <w:trHeight w:val="903"/>
        </w:trPr>
        <w:tc>
          <w:tcPr>
            <w:tcW w:w="4361" w:type="dxa"/>
            <w:shd w:val="clear" w:color="auto" w:fill="auto"/>
            <w:vAlign w:val="center"/>
          </w:tcPr>
          <w:p w14:paraId="0BBDEBB4" w14:textId="05196B06" w:rsidR="006F5D00" w:rsidRDefault="007A31DE" w:rsidP="00603DB3">
            <w:pPr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Ditta fornitrice:</w:t>
            </w:r>
          </w:p>
          <w:p w14:paraId="222BD942" w14:textId="77777777" w:rsidR="007A31DE" w:rsidRDefault="007A31DE" w:rsidP="00603DB3">
            <w:pPr>
              <w:rPr>
                <w:rFonts w:cs="Arial"/>
                <w:b/>
                <w:bCs/>
                <w:szCs w:val="18"/>
              </w:rPr>
            </w:pPr>
          </w:p>
          <w:p w14:paraId="30C470A8" w14:textId="28E10139" w:rsidR="007A31DE" w:rsidRDefault="007A31DE" w:rsidP="00603DB3">
            <w:pPr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Referente</w:t>
            </w:r>
            <w:r w:rsidR="002D3FD2">
              <w:rPr>
                <w:rFonts w:cs="Arial"/>
                <w:b/>
                <w:bCs/>
                <w:szCs w:val="18"/>
              </w:rPr>
              <w:t xml:space="preserve"> </w:t>
            </w:r>
            <w:r w:rsidR="002D3FD2" w:rsidRPr="002D3FD2">
              <w:rPr>
                <w:rFonts w:cs="Arial"/>
                <w:i/>
                <w:iCs/>
                <w:szCs w:val="18"/>
              </w:rPr>
              <w:t>(E-mail e telefono)</w:t>
            </w:r>
            <w:r>
              <w:rPr>
                <w:rFonts w:cs="Arial"/>
                <w:b/>
                <w:bCs/>
                <w:szCs w:val="18"/>
              </w:rPr>
              <w:t xml:space="preserve">: </w:t>
            </w:r>
          </w:p>
        </w:tc>
        <w:tc>
          <w:tcPr>
            <w:tcW w:w="5861" w:type="dxa"/>
            <w:shd w:val="clear" w:color="auto" w:fill="auto"/>
          </w:tcPr>
          <w:p w14:paraId="7B22A3AF" w14:textId="77777777" w:rsidR="006F5D00" w:rsidRDefault="006F5D00" w:rsidP="007A31DE">
            <w:pPr>
              <w:rPr>
                <w:rFonts w:cs="Arial"/>
                <w:b/>
                <w:bCs/>
                <w:szCs w:val="18"/>
              </w:rPr>
            </w:pPr>
          </w:p>
        </w:tc>
      </w:tr>
      <w:tr w:rsidR="001C6430" w14:paraId="012BD72E" w14:textId="77777777" w:rsidTr="00980B38">
        <w:trPr>
          <w:trHeight w:val="3366"/>
        </w:trPr>
        <w:tc>
          <w:tcPr>
            <w:tcW w:w="4361" w:type="dxa"/>
            <w:shd w:val="clear" w:color="auto" w:fill="auto"/>
            <w:vAlign w:val="center"/>
          </w:tcPr>
          <w:p w14:paraId="03B9C9F6" w14:textId="48E6C430" w:rsidR="001C6430" w:rsidRPr="000F61CA" w:rsidRDefault="001C6430" w:rsidP="00603DB3">
            <w:pPr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L</w:t>
            </w:r>
            <w:r w:rsidR="00236696">
              <w:rPr>
                <w:rFonts w:cs="Arial"/>
                <w:b/>
                <w:bCs/>
                <w:szCs w:val="18"/>
              </w:rPr>
              <w:t>’inquadramento</w:t>
            </w:r>
            <w:r w:rsidRPr="000F61CA">
              <w:rPr>
                <w:rFonts w:cs="Arial"/>
                <w:b/>
                <w:bCs/>
                <w:szCs w:val="18"/>
              </w:rPr>
              <w:t xml:space="preserve"> </w:t>
            </w:r>
            <w:r>
              <w:rPr>
                <w:rFonts w:cs="Arial"/>
                <w:b/>
                <w:bCs/>
                <w:szCs w:val="18"/>
              </w:rPr>
              <w:t>regolatorio</w:t>
            </w:r>
            <w:r w:rsidRPr="000F61CA">
              <w:rPr>
                <w:rFonts w:cs="Arial"/>
                <w:b/>
                <w:bCs/>
                <w:szCs w:val="18"/>
              </w:rPr>
              <w:t xml:space="preserve"> </w:t>
            </w:r>
            <w:r>
              <w:rPr>
                <w:rFonts w:cs="Arial"/>
                <w:b/>
                <w:bCs/>
                <w:szCs w:val="18"/>
              </w:rPr>
              <w:t>de</w:t>
            </w:r>
            <w:r w:rsidRPr="000F61CA">
              <w:rPr>
                <w:rFonts w:cs="Arial"/>
                <w:b/>
                <w:bCs/>
                <w:szCs w:val="18"/>
              </w:rPr>
              <w:t>l medicinale</w:t>
            </w:r>
            <w:r w:rsidR="00DD0A9F">
              <w:rPr>
                <w:rFonts w:cs="Arial"/>
                <w:b/>
                <w:bCs/>
                <w:szCs w:val="18"/>
              </w:rPr>
              <w:t xml:space="preserve"> alla data di compilazione</w:t>
            </w:r>
            <w:r>
              <w:rPr>
                <w:rFonts w:cs="Arial"/>
                <w:b/>
                <w:bCs/>
                <w:szCs w:val="18"/>
              </w:rPr>
              <w:t xml:space="preserve"> corrisponde a</w:t>
            </w:r>
            <w:r w:rsidRPr="000F61CA">
              <w:rPr>
                <w:rFonts w:cs="Arial"/>
                <w:b/>
                <w:bCs/>
                <w:szCs w:val="18"/>
              </w:rPr>
              <w:t>:</w:t>
            </w:r>
          </w:p>
          <w:p w14:paraId="0985A1C3" w14:textId="77777777" w:rsidR="001C6430" w:rsidRDefault="001C6430" w:rsidP="00603DB3">
            <w:pPr>
              <w:rPr>
                <w:rFonts w:cs="Arial"/>
                <w:b/>
                <w:bCs/>
                <w:szCs w:val="18"/>
              </w:rPr>
            </w:pPr>
          </w:p>
        </w:tc>
        <w:tc>
          <w:tcPr>
            <w:tcW w:w="5861" w:type="dxa"/>
            <w:shd w:val="clear" w:color="auto" w:fill="auto"/>
            <w:vAlign w:val="center"/>
          </w:tcPr>
          <w:p w14:paraId="669B5C93" w14:textId="77777777" w:rsidR="001C6430" w:rsidRDefault="001C6430" w:rsidP="00603DB3">
            <w:pPr>
              <w:ind w:left="720"/>
              <w:rPr>
                <w:rFonts w:cs="Arial"/>
                <w:b/>
                <w:bCs/>
                <w:szCs w:val="18"/>
              </w:rPr>
            </w:pPr>
          </w:p>
          <w:p w14:paraId="74443C87" w14:textId="37B341A8" w:rsidR="00E76664" w:rsidRDefault="001C6430" w:rsidP="00DD0A9F">
            <w:pPr>
              <w:numPr>
                <w:ilvl w:val="0"/>
                <w:numId w:val="1"/>
              </w:numPr>
              <w:rPr>
                <w:rFonts w:cs="Arial"/>
                <w:szCs w:val="18"/>
              </w:rPr>
            </w:pPr>
            <w:r w:rsidRPr="00D937E1">
              <w:rPr>
                <w:rFonts w:cs="Arial"/>
                <w:szCs w:val="18"/>
              </w:rPr>
              <w:t xml:space="preserve">Il medicinale è oggetto, </w:t>
            </w:r>
            <w:r w:rsidRPr="00DD0A9F">
              <w:rPr>
                <w:rFonts w:cs="Arial"/>
                <w:b/>
                <w:bCs/>
                <w:szCs w:val="18"/>
                <w:u w:val="single"/>
              </w:rPr>
              <w:t>nella medesima specifica indicazione terapeutica</w:t>
            </w:r>
            <w:r w:rsidRPr="00D937E1">
              <w:rPr>
                <w:rFonts w:cs="Arial"/>
                <w:b/>
                <w:bCs/>
                <w:szCs w:val="18"/>
              </w:rPr>
              <w:t xml:space="preserve">, </w:t>
            </w:r>
            <w:r w:rsidRPr="005B5C63">
              <w:rPr>
                <w:rFonts w:cs="Arial"/>
                <w:szCs w:val="18"/>
              </w:rPr>
              <w:t>di</w:t>
            </w:r>
            <w:r w:rsidRPr="00D937E1">
              <w:rPr>
                <w:rFonts w:cs="Arial"/>
                <w:b/>
                <w:bCs/>
                <w:szCs w:val="18"/>
              </w:rPr>
              <w:t xml:space="preserve"> </w:t>
            </w:r>
            <w:r w:rsidRPr="005B5C63">
              <w:rPr>
                <w:rFonts w:cs="Arial"/>
                <w:szCs w:val="18"/>
              </w:rPr>
              <w:t>studi clinici di</w:t>
            </w:r>
            <w:r w:rsidRPr="00D937E1">
              <w:rPr>
                <w:rFonts w:cs="Arial"/>
                <w:b/>
                <w:bCs/>
                <w:szCs w:val="18"/>
              </w:rPr>
              <w:t xml:space="preserve"> FASE III in corso o conclusi</w:t>
            </w:r>
            <w:r w:rsidRPr="00D937E1">
              <w:rPr>
                <w:rFonts w:cs="Arial"/>
                <w:szCs w:val="18"/>
              </w:rPr>
              <w:t xml:space="preserve">, </w:t>
            </w:r>
          </w:p>
          <w:p w14:paraId="513D1F7B" w14:textId="77777777" w:rsidR="00E76664" w:rsidRDefault="00E76664" w:rsidP="00E76664">
            <w:pPr>
              <w:ind w:left="720"/>
              <w:rPr>
                <w:rFonts w:cs="Arial"/>
                <w:szCs w:val="18"/>
              </w:rPr>
            </w:pPr>
          </w:p>
          <w:p w14:paraId="6898BFBE" w14:textId="0F07076D" w:rsidR="00D65C0A" w:rsidRPr="00DD0A9F" w:rsidRDefault="00E76664" w:rsidP="00DD0A9F">
            <w:pPr>
              <w:numPr>
                <w:ilvl w:val="0"/>
                <w:numId w:val="1"/>
              </w:numPr>
              <w:rPr>
                <w:rFonts w:cs="Arial"/>
                <w:szCs w:val="18"/>
              </w:rPr>
            </w:pPr>
            <w:r>
              <w:rPr>
                <w:rFonts w:cs="Arial"/>
                <w:b/>
                <w:bCs/>
                <w:szCs w:val="18"/>
                <w:vertAlign w:val="superscript"/>
              </w:rPr>
              <w:t>1</w:t>
            </w:r>
            <w:r>
              <w:rPr>
                <w:rFonts w:cs="Arial"/>
                <w:szCs w:val="18"/>
              </w:rPr>
              <w:t xml:space="preserve"> Il medicinale è oggetto, </w:t>
            </w:r>
            <w:r w:rsidRPr="00DD0A9F">
              <w:rPr>
                <w:rFonts w:cs="Arial"/>
                <w:b/>
                <w:bCs/>
                <w:szCs w:val="18"/>
                <w:u w:val="single"/>
              </w:rPr>
              <w:t>nella medesima specifica indicazione terapeutica</w:t>
            </w:r>
            <w:r>
              <w:rPr>
                <w:rFonts w:cs="Arial"/>
                <w:szCs w:val="18"/>
              </w:rPr>
              <w:t xml:space="preserve">, </w:t>
            </w:r>
            <w:r w:rsidR="001C6430" w:rsidRPr="005B5C63">
              <w:rPr>
                <w:rFonts w:cs="Arial"/>
                <w:szCs w:val="18"/>
              </w:rPr>
              <w:t>di studi clinici di</w:t>
            </w:r>
            <w:r w:rsidR="001C6430" w:rsidRPr="00D937E1">
              <w:rPr>
                <w:rFonts w:cs="Arial"/>
                <w:b/>
                <w:bCs/>
                <w:szCs w:val="18"/>
              </w:rPr>
              <w:t xml:space="preserve"> FASE II già conclusi</w:t>
            </w:r>
            <w:r w:rsidR="001C6430" w:rsidRPr="00D937E1">
              <w:rPr>
                <w:rFonts w:cs="Arial"/>
                <w:szCs w:val="18"/>
              </w:rPr>
              <w:t>;</w:t>
            </w:r>
          </w:p>
          <w:p w14:paraId="1047B910" w14:textId="77777777" w:rsidR="001C6430" w:rsidRDefault="001C6430" w:rsidP="00D65C0A">
            <w:pPr>
              <w:ind w:left="720"/>
              <w:rPr>
                <w:rFonts w:cs="Arial"/>
                <w:b/>
                <w:bCs/>
                <w:szCs w:val="18"/>
              </w:rPr>
            </w:pPr>
          </w:p>
          <w:p w14:paraId="7068BBF7" w14:textId="6625C0C6" w:rsidR="001C6430" w:rsidRPr="00483E49" w:rsidRDefault="00D65C0A" w:rsidP="00483E49">
            <w:pPr>
              <w:numPr>
                <w:ilvl w:val="0"/>
                <w:numId w:val="1"/>
              </w:numPr>
              <w:rPr>
                <w:rFonts w:cs="Arial"/>
                <w:b/>
                <w:bCs/>
                <w:szCs w:val="18"/>
              </w:rPr>
            </w:pPr>
            <w:r w:rsidRPr="00890DC0">
              <w:rPr>
                <w:rFonts w:cs="Arial"/>
                <w:b/>
                <w:bCs/>
                <w:szCs w:val="18"/>
                <w:vertAlign w:val="superscript"/>
              </w:rPr>
              <w:t xml:space="preserve">2 </w:t>
            </w:r>
            <w:r w:rsidRPr="00890DC0">
              <w:rPr>
                <w:rFonts w:cs="Arial"/>
                <w:szCs w:val="18"/>
              </w:rPr>
              <w:t xml:space="preserve">Il </w:t>
            </w:r>
            <w:r w:rsidR="001C6430" w:rsidRPr="00890DC0">
              <w:rPr>
                <w:rFonts w:cs="Arial"/>
                <w:szCs w:val="18"/>
              </w:rPr>
              <w:t>medicinale è oggetto di</w:t>
            </w:r>
            <w:r w:rsidR="001C6430" w:rsidRPr="00890DC0">
              <w:rPr>
                <w:rFonts w:cs="Arial"/>
                <w:b/>
                <w:bCs/>
                <w:szCs w:val="18"/>
              </w:rPr>
              <w:t xml:space="preserve"> </w:t>
            </w:r>
            <w:r w:rsidR="001C6430" w:rsidRPr="005B5C63">
              <w:rPr>
                <w:rFonts w:cs="Arial"/>
                <w:szCs w:val="18"/>
              </w:rPr>
              <w:t>studi clinici di</w:t>
            </w:r>
            <w:r w:rsidR="001C6430" w:rsidRPr="00890DC0">
              <w:rPr>
                <w:rFonts w:cs="Arial"/>
                <w:b/>
                <w:bCs/>
                <w:szCs w:val="18"/>
              </w:rPr>
              <w:t xml:space="preserve"> FASE I conclusi </w:t>
            </w:r>
            <w:r w:rsidR="001C6430" w:rsidRPr="00890DC0">
              <w:rPr>
                <w:rFonts w:cs="Arial"/>
                <w:szCs w:val="18"/>
              </w:rPr>
              <w:t>che hanno documentato l’attività e la sicurezza del medicinale ad una determinata dose e schedula di somministrazione</w:t>
            </w:r>
            <w:r w:rsidR="001C6430" w:rsidRPr="00890DC0">
              <w:rPr>
                <w:rFonts w:cs="Arial"/>
                <w:b/>
                <w:bCs/>
                <w:szCs w:val="18"/>
              </w:rPr>
              <w:t xml:space="preserve">, </w:t>
            </w:r>
            <w:r w:rsidR="001C6430" w:rsidRPr="00890DC0">
              <w:rPr>
                <w:rFonts w:cs="Arial"/>
                <w:b/>
                <w:bCs/>
                <w:szCs w:val="18"/>
                <w:u w:val="single"/>
              </w:rPr>
              <w:t>in indicazioni anche diverse da quella per la quale si richiede l’uso compassionevole</w:t>
            </w:r>
            <w:r w:rsidR="00890DC0">
              <w:rPr>
                <w:rFonts w:cs="Arial"/>
                <w:szCs w:val="18"/>
              </w:rPr>
              <w:t>;</w:t>
            </w:r>
          </w:p>
          <w:p w14:paraId="7CFFECC9" w14:textId="77777777" w:rsidR="001C6430" w:rsidRPr="002A4D9C" w:rsidRDefault="001C6430" w:rsidP="00603DB3">
            <w:pPr>
              <w:rPr>
                <w:rFonts w:cs="Arial"/>
                <w:b/>
                <w:bCs/>
                <w:szCs w:val="18"/>
              </w:rPr>
            </w:pPr>
          </w:p>
        </w:tc>
      </w:tr>
      <w:tr w:rsidR="001C6430" w14:paraId="20C3F497" w14:textId="77777777" w:rsidTr="00980B38">
        <w:trPr>
          <w:trHeight w:val="1903"/>
        </w:trPr>
        <w:tc>
          <w:tcPr>
            <w:tcW w:w="4361" w:type="dxa"/>
            <w:shd w:val="clear" w:color="auto" w:fill="auto"/>
            <w:vAlign w:val="center"/>
          </w:tcPr>
          <w:p w14:paraId="09EAB271" w14:textId="77777777" w:rsidR="001C6430" w:rsidRDefault="001C6430" w:rsidP="00603DB3">
            <w:pPr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Elenco degli studi e della letteratura a supporto della richiesta:</w:t>
            </w:r>
          </w:p>
        </w:tc>
        <w:tc>
          <w:tcPr>
            <w:tcW w:w="5861" w:type="dxa"/>
            <w:shd w:val="clear" w:color="auto" w:fill="auto"/>
            <w:vAlign w:val="center"/>
          </w:tcPr>
          <w:p w14:paraId="0BCC4B68" w14:textId="77777777" w:rsidR="001C6430" w:rsidRPr="006F5D00" w:rsidRDefault="001C6430" w:rsidP="006F5D00">
            <w:pPr>
              <w:pStyle w:val="Paragrafoelenco"/>
              <w:numPr>
                <w:ilvl w:val="0"/>
                <w:numId w:val="6"/>
              </w:numPr>
              <w:spacing w:line="276" w:lineRule="auto"/>
              <w:rPr>
                <w:rFonts w:cs="Arial"/>
                <w:b/>
                <w:bCs/>
                <w:szCs w:val="18"/>
              </w:rPr>
            </w:pPr>
          </w:p>
          <w:p w14:paraId="37759628" w14:textId="77777777" w:rsidR="001C6430" w:rsidRPr="006F5D00" w:rsidRDefault="001C6430" w:rsidP="006F5D00">
            <w:pPr>
              <w:pStyle w:val="Paragrafoelenco"/>
              <w:numPr>
                <w:ilvl w:val="0"/>
                <w:numId w:val="6"/>
              </w:numPr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rPr>
                <w:rFonts w:cs="Arial"/>
                <w:b/>
                <w:bCs/>
                <w:szCs w:val="18"/>
              </w:rPr>
            </w:pPr>
          </w:p>
          <w:p w14:paraId="350E55A9" w14:textId="77777777" w:rsidR="001C6430" w:rsidRPr="006F5D00" w:rsidRDefault="001C6430" w:rsidP="006F5D00">
            <w:pPr>
              <w:pStyle w:val="Paragrafoelenco"/>
              <w:numPr>
                <w:ilvl w:val="0"/>
                <w:numId w:val="6"/>
              </w:numPr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rPr>
                <w:rFonts w:cs="Arial"/>
                <w:b/>
                <w:bCs/>
                <w:szCs w:val="18"/>
              </w:rPr>
            </w:pPr>
          </w:p>
          <w:p w14:paraId="481D2291" w14:textId="77777777" w:rsidR="001C6430" w:rsidRPr="00980B38" w:rsidRDefault="001C6430" w:rsidP="00603DB3">
            <w:pPr>
              <w:pStyle w:val="Paragrafoelenco"/>
              <w:numPr>
                <w:ilvl w:val="0"/>
                <w:numId w:val="6"/>
              </w:numPr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rPr>
                <w:rFonts w:cs="Arial"/>
                <w:b/>
                <w:bCs/>
                <w:szCs w:val="18"/>
              </w:rPr>
            </w:pPr>
          </w:p>
        </w:tc>
      </w:tr>
    </w:tbl>
    <w:p w14:paraId="215D8780" w14:textId="45EBF8F9" w:rsidR="00973CF0" w:rsidRDefault="00973CF0" w:rsidP="00973CF0">
      <w:pPr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t>Firma del Medico Richiedente</w:t>
      </w:r>
      <w:r>
        <w:rPr>
          <w:rFonts w:cs="Arial"/>
          <w:b/>
          <w:bCs/>
          <w:szCs w:val="18"/>
        </w:rPr>
        <w:tab/>
      </w:r>
      <w:r>
        <w:rPr>
          <w:rFonts w:cs="Arial"/>
          <w:b/>
          <w:bCs/>
          <w:szCs w:val="18"/>
        </w:rPr>
        <w:tab/>
      </w:r>
      <w:r>
        <w:rPr>
          <w:rFonts w:cs="Arial"/>
          <w:b/>
          <w:bCs/>
          <w:szCs w:val="18"/>
        </w:rPr>
        <w:tab/>
      </w:r>
      <w:r>
        <w:rPr>
          <w:rFonts w:cs="Arial"/>
          <w:b/>
          <w:bCs/>
          <w:szCs w:val="18"/>
        </w:rPr>
        <w:tab/>
      </w:r>
      <w:r>
        <w:rPr>
          <w:rFonts w:cs="Arial"/>
          <w:b/>
          <w:bCs/>
          <w:szCs w:val="18"/>
        </w:rPr>
        <w:tab/>
        <w:t>Firma del Direttore di Reparto</w:t>
      </w:r>
    </w:p>
    <w:p w14:paraId="2C5AA10F" w14:textId="77777777" w:rsidR="00973CF0" w:rsidRDefault="00973CF0" w:rsidP="00973CF0">
      <w:pPr>
        <w:rPr>
          <w:rFonts w:cs="Arial"/>
          <w:b/>
          <w:bCs/>
          <w:szCs w:val="18"/>
        </w:rPr>
      </w:pPr>
    </w:p>
    <w:p w14:paraId="05C0040B" w14:textId="0727BD50" w:rsidR="00973CF0" w:rsidRDefault="00973CF0" w:rsidP="00973CF0">
      <w:pPr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t>_________________________</w:t>
      </w:r>
      <w:r>
        <w:rPr>
          <w:rFonts w:cs="Arial"/>
          <w:b/>
          <w:bCs/>
          <w:szCs w:val="18"/>
        </w:rPr>
        <w:tab/>
      </w:r>
      <w:r>
        <w:rPr>
          <w:rFonts w:cs="Arial"/>
          <w:b/>
          <w:bCs/>
          <w:szCs w:val="18"/>
        </w:rPr>
        <w:tab/>
      </w:r>
      <w:r>
        <w:rPr>
          <w:rFonts w:cs="Arial"/>
          <w:b/>
          <w:bCs/>
          <w:szCs w:val="18"/>
        </w:rPr>
        <w:tab/>
      </w:r>
      <w:r>
        <w:rPr>
          <w:rFonts w:cs="Arial"/>
          <w:b/>
          <w:bCs/>
          <w:szCs w:val="18"/>
        </w:rPr>
        <w:tab/>
      </w:r>
      <w:r>
        <w:rPr>
          <w:rFonts w:cs="Arial"/>
          <w:b/>
          <w:bCs/>
          <w:szCs w:val="18"/>
        </w:rPr>
        <w:tab/>
        <w:t>_________________________</w:t>
      </w:r>
    </w:p>
    <w:p w14:paraId="14D9161A" w14:textId="77777777" w:rsidR="00973CF0" w:rsidRDefault="00973CF0" w:rsidP="00973CF0">
      <w:pPr>
        <w:rPr>
          <w:rFonts w:cs="Arial"/>
          <w:b/>
          <w:bCs/>
          <w:szCs w:val="18"/>
        </w:rPr>
      </w:pPr>
    </w:p>
    <w:p w14:paraId="1158C164" w14:textId="77777777" w:rsidR="00973CF0" w:rsidRDefault="00973CF0" w:rsidP="00973CF0">
      <w:pPr>
        <w:rPr>
          <w:rFonts w:cs="Arial"/>
          <w:b/>
          <w:bCs/>
          <w:szCs w:val="18"/>
        </w:rPr>
      </w:pPr>
    </w:p>
    <w:p w14:paraId="5A8818D7" w14:textId="1E88E456" w:rsidR="00973CF0" w:rsidRPr="00483E49" w:rsidRDefault="00973CF0" w:rsidP="00973CF0">
      <w:pPr>
        <w:rPr>
          <w:rFonts w:cs="Arial"/>
          <w:b/>
          <w:bCs/>
          <w:szCs w:val="18"/>
        </w:rPr>
        <w:sectPr w:rsidR="00973CF0" w:rsidRPr="00483E49" w:rsidSect="00483E49">
          <w:footerReference w:type="default" r:id="rId9"/>
          <w:pgSz w:w="11906" w:h="16838"/>
          <w:pgMar w:top="1417" w:right="1134" w:bottom="1134" w:left="1134" w:header="624" w:footer="283" w:gutter="0"/>
          <w:cols w:space="720"/>
          <w:docGrid w:linePitch="360"/>
        </w:sectPr>
      </w:pPr>
    </w:p>
    <w:p w14:paraId="77E46703" w14:textId="77777777" w:rsidR="00B25D97" w:rsidRDefault="00B25D97" w:rsidP="00803B39">
      <w:pPr>
        <w:rPr>
          <w:rFonts w:cs="Arial"/>
          <w:b/>
          <w:bCs/>
          <w:color w:val="2F549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3B39" w14:paraId="6E2BA277" w14:textId="77777777" w:rsidTr="00803B39">
        <w:trPr>
          <w:trHeight w:val="484"/>
        </w:trPr>
        <w:tc>
          <w:tcPr>
            <w:tcW w:w="9628" w:type="dxa"/>
            <w:shd w:val="clear" w:color="auto" w:fill="D0CECE" w:themeFill="background2" w:themeFillShade="E6"/>
            <w:vAlign w:val="center"/>
          </w:tcPr>
          <w:p w14:paraId="29CB0FD8" w14:textId="74A08754" w:rsidR="00803B39" w:rsidRDefault="00803B39" w:rsidP="00803B39">
            <w:pPr>
              <w:jc w:val="center"/>
              <w:rPr>
                <w:rFonts w:cs="Arial"/>
                <w:b/>
                <w:bCs/>
                <w:color w:val="2F5496"/>
              </w:rPr>
            </w:pPr>
            <w:r>
              <w:rPr>
                <w:rFonts w:cs="Arial"/>
                <w:b/>
                <w:bCs/>
                <w:color w:val="2F5496"/>
              </w:rPr>
              <w:t>DICHIARAZIONE DI RESPONSABILITÀ</w:t>
            </w:r>
          </w:p>
        </w:tc>
      </w:tr>
    </w:tbl>
    <w:p w14:paraId="6893324B" w14:textId="5D30214E" w:rsidR="001C6430" w:rsidRDefault="001C6430" w:rsidP="00803B39">
      <w:pPr>
        <w:jc w:val="center"/>
        <w:rPr>
          <w:rFonts w:cs="Arial"/>
          <w:b/>
          <w:bCs/>
          <w:color w:val="2F5496"/>
        </w:rPr>
      </w:pPr>
    </w:p>
    <w:p w14:paraId="71FD4DAC" w14:textId="77777777" w:rsidR="001C6430" w:rsidRDefault="001C6430" w:rsidP="001C6430">
      <w:pPr>
        <w:widowControl w:val="0"/>
        <w:ind w:right="389"/>
        <w:rPr>
          <w:rFonts w:cs="Arial"/>
          <w:b/>
          <w:bCs/>
          <w:color w:val="2F5496"/>
        </w:rPr>
      </w:pPr>
    </w:p>
    <w:p w14:paraId="1D99A4F1" w14:textId="77777777" w:rsidR="001C6430" w:rsidRPr="0049488D" w:rsidRDefault="001C6430" w:rsidP="001C6430">
      <w:pPr>
        <w:widowControl w:val="0"/>
        <w:ind w:right="389"/>
        <w:rPr>
          <w:rFonts w:cs="Arial"/>
          <w:b/>
          <w:bCs/>
          <w:color w:val="2F5496"/>
        </w:rPr>
      </w:pPr>
    </w:p>
    <w:p w14:paraId="2A5962EE" w14:textId="0F221EBE" w:rsidR="001C6430" w:rsidRPr="0049488D" w:rsidRDefault="001C6430" w:rsidP="001C6430">
      <w:pPr>
        <w:widowControl w:val="0"/>
        <w:ind w:right="389"/>
        <w:rPr>
          <w:szCs w:val="18"/>
        </w:rPr>
      </w:pPr>
      <w:r w:rsidRPr="0049488D">
        <w:rPr>
          <w:szCs w:val="18"/>
        </w:rPr>
        <w:t>Il sottoscritto Dott./Dott.ssa _____________________</w:t>
      </w:r>
      <w:r w:rsidR="00595400">
        <w:rPr>
          <w:szCs w:val="18"/>
        </w:rPr>
        <w:t>________________________</w:t>
      </w:r>
    </w:p>
    <w:p w14:paraId="423512D6" w14:textId="77777777" w:rsidR="001C6430" w:rsidRDefault="001C6430" w:rsidP="001C6430">
      <w:pPr>
        <w:widowControl w:val="0"/>
        <w:ind w:right="389"/>
        <w:jc w:val="center"/>
        <w:rPr>
          <w:b/>
          <w:bCs/>
          <w:szCs w:val="18"/>
        </w:rPr>
      </w:pPr>
    </w:p>
    <w:p w14:paraId="0920756F" w14:textId="77777777" w:rsidR="001C6430" w:rsidRDefault="001C6430" w:rsidP="001C6430">
      <w:pPr>
        <w:widowControl w:val="0"/>
        <w:ind w:right="389"/>
        <w:jc w:val="center"/>
        <w:rPr>
          <w:b/>
          <w:bCs/>
          <w:szCs w:val="18"/>
        </w:rPr>
      </w:pPr>
    </w:p>
    <w:p w14:paraId="3D45E70F" w14:textId="750D8BF8" w:rsidR="001C6430" w:rsidRDefault="000A22AC" w:rsidP="001C6430">
      <w:pPr>
        <w:widowControl w:val="0"/>
        <w:ind w:right="389"/>
        <w:jc w:val="center"/>
        <w:rPr>
          <w:b/>
          <w:bCs/>
          <w:szCs w:val="18"/>
        </w:rPr>
      </w:pPr>
      <w:r>
        <w:rPr>
          <w:b/>
          <w:bCs/>
          <w:szCs w:val="18"/>
        </w:rPr>
        <w:t>D</w:t>
      </w:r>
      <w:r w:rsidR="001C6430" w:rsidRPr="00284885">
        <w:rPr>
          <w:b/>
          <w:bCs/>
          <w:szCs w:val="18"/>
        </w:rPr>
        <w:t>ichiara</w:t>
      </w:r>
    </w:p>
    <w:p w14:paraId="3A16A1AE" w14:textId="77777777" w:rsidR="0032018E" w:rsidRDefault="0032018E" w:rsidP="0032018E">
      <w:pPr>
        <w:spacing w:line="360" w:lineRule="auto"/>
        <w:jc w:val="both"/>
        <w:rPr>
          <w:rFonts w:cs="Arial"/>
          <w:szCs w:val="18"/>
        </w:rPr>
      </w:pPr>
    </w:p>
    <w:p w14:paraId="3EE24F1B" w14:textId="500A2737" w:rsidR="001C6430" w:rsidRDefault="00AF432A" w:rsidP="00AF432A">
      <w:pPr>
        <w:numPr>
          <w:ilvl w:val="0"/>
          <w:numId w:val="2"/>
        </w:numPr>
        <w:spacing w:line="360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C</w:t>
      </w:r>
      <w:r w:rsidR="001C6430" w:rsidRPr="008E7607">
        <w:rPr>
          <w:rFonts w:cs="Arial"/>
          <w:szCs w:val="18"/>
        </w:rPr>
        <w:t xml:space="preserve">he il medicinale viene utilizzato in una situazione clinica (patologia grave, malattia rara, tumore raro o condizione di malattia che ponga il paziente in pericolo di vita) per la quale </w:t>
      </w:r>
      <w:r w:rsidR="001C6430" w:rsidRPr="0032018E">
        <w:rPr>
          <w:rFonts w:cs="Arial"/>
          <w:szCs w:val="18"/>
          <w:u w:val="single"/>
        </w:rPr>
        <w:t>non esiste valida alternativa terapeutica</w:t>
      </w:r>
      <w:r w:rsidR="001C6430" w:rsidRPr="008E7607">
        <w:rPr>
          <w:rFonts w:cs="Arial"/>
          <w:szCs w:val="18"/>
        </w:rPr>
        <w:t xml:space="preserve"> o ai fini della continuità terapeutica per pazienti già trattati con beneficio clinico nell’ambito di una sperimentazione clinica conclusa;</w:t>
      </w:r>
    </w:p>
    <w:p w14:paraId="15AF715E" w14:textId="37305BD5" w:rsidR="0032018E" w:rsidRPr="00AC77EF" w:rsidRDefault="003C4999" w:rsidP="00AF432A">
      <w:pPr>
        <w:widowControl w:val="0"/>
        <w:numPr>
          <w:ilvl w:val="0"/>
          <w:numId w:val="2"/>
        </w:numPr>
        <w:spacing w:line="360" w:lineRule="auto"/>
        <w:ind w:right="389"/>
        <w:jc w:val="both"/>
        <w:rPr>
          <w:rFonts w:cs="Arial"/>
          <w:szCs w:val="18"/>
        </w:rPr>
      </w:pPr>
      <w:r>
        <w:t>Che l</w:t>
      </w:r>
      <w:r w:rsidR="0032018E">
        <w:t>e caratteristiche dei pazienti sono comparabili per criteri di inclusione ed esclusione a quelle riportate nel protocollo di riferimento;</w:t>
      </w:r>
    </w:p>
    <w:p w14:paraId="28D79EBF" w14:textId="2D63D36B" w:rsidR="00AC77EF" w:rsidRPr="00AC77EF" w:rsidRDefault="00AC77EF" w:rsidP="00AC77EF">
      <w:pPr>
        <w:numPr>
          <w:ilvl w:val="0"/>
          <w:numId w:val="2"/>
        </w:numPr>
        <w:spacing w:line="360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C</w:t>
      </w:r>
      <w:r w:rsidRPr="008E7607">
        <w:rPr>
          <w:rFonts w:cs="Arial"/>
          <w:szCs w:val="18"/>
        </w:rPr>
        <w:t xml:space="preserve">he </w:t>
      </w:r>
      <w:r>
        <w:rPr>
          <w:rFonts w:cs="Arial"/>
          <w:szCs w:val="18"/>
        </w:rPr>
        <w:t>sarà garantito il trattamento secondo protocollo/indicazioni fornite al CET</w:t>
      </w:r>
      <w:r w:rsidR="00803B39">
        <w:rPr>
          <w:rFonts w:cs="Arial"/>
          <w:szCs w:val="18"/>
        </w:rPr>
        <w:t>;</w:t>
      </w:r>
    </w:p>
    <w:p w14:paraId="6A16BB01" w14:textId="77777777" w:rsidR="00AF432A" w:rsidRDefault="0032018E" w:rsidP="00AF432A">
      <w:pPr>
        <w:numPr>
          <w:ilvl w:val="0"/>
          <w:numId w:val="2"/>
        </w:numPr>
        <w:spacing w:line="360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C</w:t>
      </w:r>
      <w:r w:rsidR="001C6430" w:rsidRPr="008E7607">
        <w:rPr>
          <w:rFonts w:cs="Arial"/>
          <w:szCs w:val="18"/>
        </w:rPr>
        <w:t>he</w:t>
      </w:r>
      <w:r w:rsidR="00AF432A">
        <w:rPr>
          <w:rFonts w:cs="Arial"/>
          <w:szCs w:val="18"/>
        </w:rPr>
        <w:t xml:space="preserve"> i</w:t>
      </w:r>
      <w:r w:rsidR="001C6430" w:rsidRPr="008E7607">
        <w:rPr>
          <w:rFonts w:cs="Arial"/>
          <w:szCs w:val="18"/>
        </w:rPr>
        <w:t xml:space="preserve"> pazient</w:t>
      </w:r>
      <w:r w:rsidR="00AF432A">
        <w:rPr>
          <w:rFonts w:cs="Arial"/>
          <w:szCs w:val="18"/>
        </w:rPr>
        <w:t>i</w:t>
      </w:r>
      <w:r w:rsidR="001C6430" w:rsidRPr="008E7607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ver</w:t>
      </w:r>
      <w:r w:rsidR="00AF432A">
        <w:rPr>
          <w:rFonts w:cs="Arial"/>
          <w:szCs w:val="18"/>
        </w:rPr>
        <w:t>r</w:t>
      </w:r>
      <w:r>
        <w:rPr>
          <w:rFonts w:cs="Arial"/>
          <w:szCs w:val="18"/>
        </w:rPr>
        <w:t>a</w:t>
      </w:r>
      <w:r w:rsidR="001C6430" w:rsidRPr="008E7607">
        <w:rPr>
          <w:rFonts w:cs="Arial"/>
          <w:szCs w:val="18"/>
        </w:rPr>
        <w:t>nno adeguatamente informat</w:t>
      </w:r>
      <w:r w:rsidR="00AF432A">
        <w:rPr>
          <w:rFonts w:cs="Arial"/>
          <w:szCs w:val="18"/>
        </w:rPr>
        <w:t>i</w:t>
      </w:r>
      <w:r w:rsidR="001C6430" w:rsidRPr="008E7607">
        <w:rPr>
          <w:rFonts w:cs="Arial"/>
          <w:szCs w:val="18"/>
        </w:rPr>
        <w:t xml:space="preserve"> sui potenziali benefici e rischi del trattamento;</w:t>
      </w:r>
    </w:p>
    <w:p w14:paraId="4127A70E" w14:textId="512087D0" w:rsidR="00AF432A" w:rsidRPr="00AF432A" w:rsidRDefault="00AC77EF" w:rsidP="00AF432A">
      <w:pPr>
        <w:numPr>
          <w:ilvl w:val="0"/>
          <w:numId w:val="2"/>
        </w:numPr>
        <w:spacing w:line="360" w:lineRule="auto"/>
        <w:jc w:val="both"/>
        <w:rPr>
          <w:rFonts w:cs="Arial"/>
          <w:szCs w:val="18"/>
        </w:rPr>
      </w:pPr>
      <w:r>
        <w:t>Che s</w:t>
      </w:r>
      <w:r w:rsidR="00AF432A">
        <w:t xml:space="preserve">arà ottenuto il consenso al trattamento dei dati personali ai sensi del GDPR 679/2016 e ai sensi del </w:t>
      </w:r>
      <w:r>
        <w:t>D.lgs.</w:t>
      </w:r>
      <w:r w:rsidR="00AF432A">
        <w:t xml:space="preserve"> 196/2003;</w:t>
      </w:r>
    </w:p>
    <w:p w14:paraId="421FE630" w14:textId="4A0B046A" w:rsidR="00AF432A" w:rsidRPr="00AC77EF" w:rsidRDefault="00AF432A" w:rsidP="00AF432A">
      <w:pPr>
        <w:numPr>
          <w:ilvl w:val="0"/>
          <w:numId w:val="2"/>
        </w:numPr>
        <w:spacing w:line="360" w:lineRule="auto"/>
        <w:jc w:val="both"/>
        <w:rPr>
          <w:rFonts w:cs="Arial"/>
          <w:szCs w:val="18"/>
        </w:rPr>
      </w:pPr>
      <w:r w:rsidRPr="00AC77EF">
        <w:rPr>
          <w:rFonts w:cs="Arial"/>
          <w:szCs w:val="18"/>
        </w:rPr>
        <w:t>Che il farmaco verrà fornito gratuitamente dalla ditta produttrice.</w:t>
      </w:r>
    </w:p>
    <w:p w14:paraId="0B812C69" w14:textId="5EAC2CDE" w:rsidR="003C4999" w:rsidRPr="003C4999" w:rsidRDefault="003C4999" w:rsidP="003C4999">
      <w:pPr>
        <w:widowControl w:val="0"/>
        <w:numPr>
          <w:ilvl w:val="0"/>
          <w:numId w:val="2"/>
        </w:numPr>
        <w:spacing w:line="360" w:lineRule="auto"/>
        <w:ind w:right="389"/>
        <w:jc w:val="both"/>
        <w:rPr>
          <w:rFonts w:cs="Arial"/>
          <w:szCs w:val="18"/>
        </w:rPr>
      </w:pPr>
      <w:r>
        <w:rPr>
          <w:rFonts w:cs="Arial"/>
          <w:szCs w:val="18"/>
        </w:rPr>
        <w:t>C</w:t>
      </w:r>
      <w:r w:rsidRPr="0032018E">
        <w:rPr>
          <w:rFonts w:cs="Arial"/>
          <w:szCs w:val="18"/>
        </w:rPr>
        <w:t>he i dati disponibili in letteratura sono sufficienti per formulare un giudizio favorevole sull’efficacia e la tollerabilità del medicinale;</w:t>
      </w:r>
    </w:p>
    <w:p w14:paraId="5CE1B825" w14:textId="02BCC168" w:rsidR="00AF432A" w:rsidRDefault="00AF432A" w:rsidP="00AF432A">
      <w:pPr>
        <w:pStyle w:val="Corpotesto"/>
        <w:numPr>
          <w:ilvl w:val="0"/>
          <w:numId w:val="2"/>
        </w:numPr>
        <w:suppressAutoHyphens w:val="0"/>
        <w:spacing w:after="0" w:line="360" w:lineRule="auto"/>
        <w:jc w:val="both"/>
      </w:pPr>
      <w:r>
        <w:t xml:space="preserve">Di </w:t>
      </w:r>
      <w:r w:rsidR="00042B4C">
        <w:t xml:space="preserve">impegnarsi a inviare al CET ogni successivo emendamento al protocollo di somministrazione del farmaco nonché di </w:t>
      </w:r>
      <w:r>
        <w:t>segnalare ogni sospetta reazione avversa da uso compassionevole secondo quanto definito dall’art. 7 del DM 07/09/2017</w:t>
      </w:r>
      <w:r w:rsidR="003C4999">
        <w:t>;</w:t>
      </w:r>
    </w:p>
    <w:p w14:paraId="28130AA2" w14:textId="07D2E95D" w:rsidR="00AF432A" w:rsidRDefault="00AC77EF" w:rsidP="00AF432A">
      <w:pPr>
        <w:pStyle w:val="Corpotesto"/>
        <w:numPr>
          <w:ilvl w:val="0"/>
          <w:numId w:val="2"/>
        </w:numPr>
        <w:suppressAutoHyphens w:val="0"/>
        <w:spacing w:after="0" w:line="360" w:lineRule="auto"/>
        <w:jc w:val="both"/>
      </w:pPr>
      <w:r>
        <w:t xml:space="preserve">Di </w:t>
      </w:r>
      <w:r w:rsidR="00AF432A">
        <w:t>attivare l’uso terapeutico di medicinale sottoposto a sperimentazione clinica secondo quanto disposto dal DM 07/09/2017</w:t>
      </w:r>
      <w:r w:rsidR="00803B39">
        <w:t xml:space="preserve">, </w:t>
      </w:r>
      <w:r w:rsidR="00AF432A">
        <w:t xml:space="preserve">dopo aver ricevuto comunicazione di parere favorevole del </w:t>
      </w:r>
      <w:r w:rsidR="003C4999">
        <w:t>CE</w:t>
      </w:r>
      <w:r w:rsidR="00803B39">
        <w:t>T</w:t>
      </w:r>
      <w:r>
        <w:t>.</w:t>
      </w:r>
    </w:p>
    <w:p w14:paraId="502ED9AA" w14:textId="3979D1EA" w:rsidR="001C6430" w:rsidRPr="008E7607" w:rsidRDefault="00D43D88" w:rsidP="00D43D88">
      <w:pPr>
        <w:tabs>
          <w:tab w:val="left" w:pos="3315"/>
        </w:tabs>
        <w:spacing w:line="360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ab/>
      </w:r>
    </w:p>
    <w:p w14:paraId="306140BA" w14:textId="4CEBCFD0" w:rsidR="001C6430" w:rsidRDefault="001C6430" w:rsidP="001C6430">
      <w:pPr>
        <w:pStyle w:val="Corpotesto"/>
        <w:spacing w:line="360" w:lineRule="auto"/>
        <w:rPr>
          <w:rFonts w:cs="Arial"/>
          <w:szCs w:val="18"/>
        </w:rPr>
      </w:pPr>
      <w:r w:rsidRPr="008E7607">
        <w:rPr>
          <w:rFonts w:cs="Calibri"/>
          <w:szCs w:val="18"/>
        </w:rPr>
        <w:t>Dichiara inoltre di assumersi la responsabilità del trattamento del paziente</w:t>
      </w:r>
      <w:r w:rsidR="00803B39">
        <w:rPr>
          <w:rFonts w:cs="Calibri"/>
          <w:szCs w:val="18"/>
        </w:rPr>
        <w:t xml:space="preserve"> identificato</w:t>
      </w:r>
      <w:r w:rsidR="0034381C">
        <w:rPr>
          <w:rFonts w:cs="Calibri"/>
          <w:szCs w:val="18"/>
        </w:rPr>
        <w:t xml:space="preserve"> con le iniziali/ID paziente</w:t>
      </w:r>
      <w:r w:rsidR="005B6A69">
        <w:rPr>
          <w:rFonts w:cs="Calibri"/>
          <w:szCs w:val="18"/>
        </w:rPr>
        <w:t>:</w:t>
      </w:r>
      <w:r>
        <w:rPr>
          <w:rFonts w:cs="Calibri"/>
          <w:szCs w:val="18"/>
        </w:rPr>
        <w:t xml:space="preserve"> </w:t>
      </w:r>
      <w:r w:rsidR="007168C1">
        <w:t>I____I____I____I____I</w:t>
      </w:r>
      <w:r w:rsidR="005B6A69">
        <w:rPr>
          <w:rFonts w:cs="Calibri"/>
          <w:szCs w:val="18"/>
        </w:rPr>
        <w:t>;</w:t>
      </w:r>
    </w:p>
    <w:p w14:paraId="1DFCDD9D" w14:textId="469C60D2" w:rsidR="001C6430" w:rsidRPr="007168C1" w:rsidRDefault="001C6430" w:rsidP="007168C1">
      <w:pPr>
        <w:pStyle w:val="Corpotesto"/>
        <w:spacing w:line="480" w:lineRule="auto"/>
        <w:jc w:val="right"/>
        <w:rPr>
          <w:rFonts w:cs="Calibri"/>
          <w:b/>
          <w:bCs/>
          <w:szCs w:val="18"/>
        </w:rPr>
      </w:pPr>
      <w:r w:rsidRPr="007168C1">
        <w:rPr>
          <w:rFonts w:cs="Arial"/>
          <w:b/>
          <w:bCs/>
          <w:szCs w:val="18"/>
        </w:rPr>
        <w:t xml:space="preserve">Firma del Medico </w:t>
      </w:r>
      <w:r w:rsidR="00991722">
        <w:rPr>
          <w:rFonts w:cs="Arial"/>
          <w:b/>
          <w:bCs/>
          <w:szCs w:val="18"/>
        </w:rPr>
        <w:t>Richiedente</w:t>
      </w:r>
    </w:p>
    <w:p w14:paraId="08CE92CD" w14:textId="1109846C" w:rsidR="001C6430" w:rsidRDefault="001C6430" w:rsidP="007168C1">
      <w:pPr>
        <w:tabs>
          <w:tab w:val="right" w:pos="9638"/>
        </w:tabs>
        <w:spacing w:line="480" w:lineRule="auto"/>
        <w:rPr>
          <w:rFonts w:cs="Arial"/>
          <w:szCs w:val="18"/>
        </w:rPr>
      </w:pPr>
      <w:r w:rsidRPr="007168C1">
        <w:rPr>
          <w:rFonts w:cs="Arial"/>
          <w:b/>
          <w:bCs/>
          <w:szCs w:val="18"/>
        </w:rPr>
        <w:t>Data</w:t>
      </w:r>
      <w:r w:rsidR="007168C1" w:rsidRPr="007168C1">
        <w:rPr>
          <w:rFonts w:cs="Arial"/>
          <w:b/>
          <w:bCs/>
          <w:szCs w:val="18"/>
        </w:rPr>
        <w:t>:</w:t>
      </w:r>
      <w:r>
        <w:rPr>
          <w:rFonts w:cs="Arial"/>
          <w:szCs w:val="18"/>
        </w:rPr>
        <w:tab/>
        <w:t>_____________________________________</w:t>
      </w:r>
    </w:p>
    <w:p w14:paraId="452DF736" w14:textId="77777777" w:rsidR="008A2C6B" w:rsidRDefault="001C6430" w:rsidP="007168C1">
      <w:pPr>
        <w:tabs>
          <w:tab w:val="right" w:pos="9638"/>
        </w:tabs>
        <w:spacing w:line="600" w:lineRule="auto"/>
        <w:rPr>
          <w:rFonts w:cs="Arial"/>
          <w:szCs w:val="18"/>
        </w:rPr>
      </w:pPr>
      <w:r>
        <w:rPr>
          <w:rFonts w:cs="Arial"/>
          <w:szCs w:val="18"/>
        </w:rPr>
        <w:t>__________________________</w:t>
      </w:r>
      <w:r>
        <w:rPr>
          <w:rFonts w:cs="Arial"/>
          <w:szCs w:val="18"/>
        </w:rPr>
        <w:tab/>
      </w:r>
    </w:p>
    <w:bookmarkEnd w:id="0"/>
    <w:p w14:paraId="1B5706A5" w14:textId="31ADE27A" w:rsidR="007168C1" w:rsidRPr="005A3B4E" w:rsidRDefault="007168C1" w:rsidP="007168C1">
      <w:pPr>
        <w:tabs>
          <w:tab w:val="right" w:pos="9638"/>
        </w:tabs>
        <w:spacing w:line="600" w:lineRule="auto"/>
        <w:jc w:val="right"/>
        <w:rPr>
          <w:rFonts w:cs="Arial"/>
          <w:szCs w:val="18"/>
        </w:rPr>
      </w:pPr>
    </w:p>
    <w:sectPr w:rsidR="007168C1" w:rsidRPr="005A3B4E" w:rsidSect="00483E49">
      <w:footerReference w:type="default" r:id="rId10"/>
      <w:pgSz w:w="11906" w:h="16838"/>
      <w:pgMar w:top="1417" w:right="1134" w:bottom="1134" w:left="1134" w:header="624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77813" w14:textId="77777777" w:rsidR="00BC23D6" w:rsidRDefault="00BC23D6" w:rsidP="001C6430">
      <w:r>
        <w:separator/>
      </w:r>
    </w:p>
  </w:endnote>
  <w:endnote w:type="continuationSeparator" w:id="0">
    <w:p w14:paraId="08D914D9" w14:textId="77777777" w:rsidR="00BC23D6" w:rsidRDefault="00BC23D6" w:rsidP="001C6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9841431"/>
      <w:docPartObj>
        <w:docPartGallery w:val="Page Numbers (Bottom of Page)"/>
        <w:docPartUnique/>
      </w:docPartObj>
    </w:sdtPr>
    <w:sdtContent>
      <w:p w14:paraId="56F6A296" w14:textId="6B6FF140" w:rsidR="00C179A2" w:rsidRDefault="00C179A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74BCFA" w14:textId="77777777" w:rsidR="00C179A2" w:rsidRDefault="00C179A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5491C" w14:textId="56E557F7" w:rsidR="00E76664" w:rsidRDefault="00236696" w:rsidP="00CB58C7">
    <w:pPr>
      <w:pStyle w:val="Pidipagina"/>
      <w:spacing w:line="276" w:lineRule="auto"/>
      <w:rPr>
        <w:szCs w:val="18"/>
      </w:rPr>
    </w:pPr>
    <w:r w:rsidRPr="00E76664">
      <w:rPr>
        <w:b/>
        <w:bCs/>
        <w:szCs w:val="18"/>
        <w:vertAlign w:val="superscript"/>
      </w:rPr>
      <w:t>1</w:t>
    </w:r>
    <w:r w:rsidR="00E76664">
      <w:rPr>
        <w:b/>
        <w:bCs/>
        <w:szCs w:val="18"/>
        <w:vertAlign w:val="superscript"/>
      </w:rPr>
      <w:t xml:space="preserve"> </w:t>
    </w:r>
    <w:r w:rsidR="00B25D97" w:rsidRPr="00E76664">
      <w:rPr>
        <w:szCs w:val="18"/>
      </w:rPr>
      <w:t xml:space="preserve">di </w:t>
    </w:r>
    <w:r w:rsidR="00E76664">
      <w:rPr>
        <w:b/>
        <w:bCs/>
        <w:szCs w:val="18"/>
      </w:rPr>
      <w:t>F</w:t>
    </w:r>
    <w:r w:rsidR="00B25D97" w:rsidRPr="00E76664">
      <w:rPr>
        <w:b/>
        <w:bCs/>
        <w:szCs w:val="18"/>
      </w:rPr>
      <w:t>ase II conclusi</w:t>
    </w:r>
    <w:r w:rsidR="00B25D97" w:rsidRPr="005B1C7C">
      <w:rPr>
        <w:szCs w:val="18"/>
      </w:rPr>
      <w:t xml:space="preserve"> </w:t>
    </w:r>
    <w:r w:rsidR="00B25D97" w:rsidRPr="00E76664">
      <w:rPr>
        <w:szCs w:val="18"/>
        <w:u w:val="single"/>
      </w:rPr>
      <w:t>solo</w:t>
    </w:r>
    <w:r w:rsidR="00B25D97" w:rsidRPr="00E76664">
      <w:rPr>
        <w:szCs w:val="18"/>
      </w:rPr>
      <w:t xml:space="preserve"> in casi particolari di </w:t>
    </w:r>
    <w:r w:rsidR="00B25D97" w:rsidRPr="00E76664">
      <w:rPr>
        <w:szCs w:val="18"/>
        <w:u w:val="single"/>
      </w:rPr>
      <w:t>condizioni di malattia che pongano il paziente in pericolo di vita</w:t>
    </w:r>
    <w:r w:rsidR="00DD0A9F">
      <w:rPr>
        <w:szCs w:val="18"/>
      </w:rPr>
      <w:t>;</w:t>
    </w:r>
  </w:p>
  <w:p w14:paraId="45F3A094" w14:textId="2EF3211F" w:rsidR="001C6430" w:rsidRPr="00236696" w:rsidRDefault="00236696" w:rsidP="00CB58C7">
    <w:pPr>
      <w:pStyle w:val="Pidipagina"/>
      <w:spacing w:line="276" w:lineRule="auto"/>
      <w:rPr>
        <w:szCs w:val="18"/>
      </w:rPr>
    </w:pPr>
    <w:r w:rsidRPr="00890DC0">
      <w:rPr>
        <w:b/>
        <w:bCs/>
        <w:szCs w:val="18"/>
        <w:vertAlign w:val="superscript"/>
      </w:rPr>
      <w:t>2</w:t>
    </w:r>
    <w:r w:rsidR="00E76664">
      <w:rPr>
        <w:b/>
        <w:bCs/>
        <w:szCs w:val="18"/>
        <w:vertAlign w:val="superscript"/>
      </w:rPr>
      <w:t xml:space="preserve"> </w:t>
    </w:r>
    <w:r w:rsidRPr="00E76664">
      <w:rPr>
        <w:szCs w:val="18"/>
      </w:rPr>
      <w:t>di</w:t>
    </w:r>
    <w:r w:rsidR="00B25D97" w:rsidRPr="00890DC0">
      <w:rPr>
        <w:b/>
        <w:bCs/>
        <w:szCs w:val="18"/>
      </w:rPr>
      <w:t xml:space="preserve"> </w:t>
    </w:r>
    <w:r w:rsidR="00E76664">
      <w:rPr>
        <w:b/>
        <w:bCs/>
        <w:szCs w:val="18"/>
      </w:rPr>
      <w:t>F</w:t>
    </w:r>
    <w:r w:rsidR="00B25D97" w:rsidRPr="00890DC0">
      <w:rPr>
        <w:b/>
        <w:bCs/>
        <w:szCs w:val="18"/>
      </w:rPr>
      <w:t>ase I conclusi</w:t>
    </w:r>
    <w:r w:rsidR="00B25D97" w:rsidRPr="005B1C7C">
      <w:rPr>
        <w:szCs w:val="18"/>
      </w:rPr>
      <w:t xml:space="preserve"> </w:t>
    </w:r>
    <w:r w:rsidR="00B25D97" w:rsidRPr="00890DC0">
      <w:rPr>
        <w:szCs w:val="18"/>
        <w:u w:val="single"/>
      </w:rPr>
      <w:t>solo in caso di malattie rare o tumori rari</w:t>
    </w:r>
    <w:r w:rsidR="00E76664">
      <w:rPr>
        <w:szCs w:val="18"/>
      </w:rPr>
      <w:t>;</w:t>
    </w:r>
    <w:r w:rsidR="00C179A2">
      <w:rPr>
        <w:szCs w:val="18"/>
      </w:rPr>
      <w:tab/>
    </w:r>
    <w:r w:rsidR="00CB58C7">
      <w:rPr>
        <w:szCs w:val="18"/>
      </w:rPr>
      <w:tab/>
    </w:r>
    <w:r w:rsidR="00C179A2">
      <w:rPr>
        <w:szCs w:val="18"/>
      </w:rPr>
      <w:tab/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0023503"/>
      <w:docPartObj>
        <w:docPartGallery w:val="Page Numbers (Bottom of Page)"/>
        <w:docPartUnique/>
      </w:docPartObj>
    </w:sdtPr>
    <w:sdtContent>
      <w:p w14:paraId="398CD81B" w14:textId="64891F12" w:rsidR="00C179A2" w:rsidRDefault="00C179A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84F8AB" w14:textId="5044A36B" w:rsidR="005A3B4E" w:rsidRPr="00B25D97" w:rsidRDefault="005A3B4E" w:rsidP="00B25D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624C9" w14:textId="77777777" w:rsidR="00BC23D6" w:rsidRDefault="00BC23D6" w:rsidP="001C6430">
      <w:r>
        <w:separator/>
      </w:r>
    </w:p>
  </w:footnote>
  <w:footnote w:type="continuationSeparator" w:id="0">
    <w:p w14:paraId="69A90598" w14:textId="77777777" w:rsidR="00BC23D6" w:rsidRDefault="00BC23D6" w:rsidP="001C6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5F6E7" w14:textId="77777777" w:rsidR="00CA2393" w:rsidRPr="000761AD" w:rsidRDefault="00CA2393" w:rsidP="00CA2393">
    <w:pPr>
      <w:tabs>
        <w:tab w:val="right" w:pos="4253"/>
        <w:tab w:val="left" w:pos="5387"/>
        <w:tab w:val="right" w:pos="9638"/>
      </w:tabs>
      <w:rPr>
        <w:sz w:val="20"/>
      </w:rPr>
    </w:pPr>
    <w:r>
      <w:rPr>
        <w:noProof/>
        <w:sz w:val="24"/>
      </w:rPr>
      <mc:AlternateContent>
        <mc:Choice Requires="wps">
          <w:drawing>
            <wp:anchor distT="0" distB="0" distL="114935" distR="114935" simplePos="0" relativeHeight="251660288" behindDoc="0" locked="0" layoutInCell="1" allowOverlap="1" wp14:anchorId="2A922CAB" wp14:editId="44C85C7C">
              <wp:simplePos x="0" y="0"/>
              <wp:positionH relativeFrom="column">
                <wp:posOffset>2783840</wp:posOffset>
              </wp:positionH>
              <wp:positionV relativeFrom="paragraph">
                <wp:posOffset>-245110</wp:posOffset>
              </wp:positionV>
              <wp:extent cx="556895" cy="465455"/>
              <wp:effectExtent l="0" t="0" r="0" b="0"/>
              <wp:wrapNone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895" cy="4654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6ED2668" w14:textId="77777777" w:rsidR="00CA2393" w:rsidRDefault="00CA2393" w:rsidP="00CA2393">
                          <w:r>
                            <w:t xml:space="preserve">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A74BCB" wp14:editId="62136C88">
                                <wp:extent cx="361950" cy="361950"/>
                                <wp:effectExtent l="0" t="0" r="0" b="0"/>
                                <wp:docPr id="5" name="Immagin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1950" cy="3619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c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922CAB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margin-left:219.2pt;margin-top:-19.3pt;width:43.85pt;height:36.6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" stroked="f">
              <v:fill opacity="0"/>
              <v:textbox inset="0,0,0,0">
                <w:txbxContent>
                  <w:p w14:paraId="36ED2668" w14:textId="77777777" w:rsidR="00CA2393" w:rsidRDefault="00CA2393" w:rsidP="00CA2393">
                    <w:r>
                      <w:t xml:space="preserve">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39A74BCB" wp14:editId="62136C88">
                          <wp:extent cx="361950" cy="361950"/>
                          <wp:effectExtent l="0" t="0" r="0" b="0"/>
                          <wp:docPr id="5" name="Immagin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1950" cy="3619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cr/>
                    </w:r>
                  </w:p>
                </w:txbxContent>
              </v:textbox>
            </v:shape>
          </w:pict>
        </mc:Fallback>
      </mc:AlternateContent>
    </w:r>
    <w:r w:rsidRPr="000761AD">
      <w:rPr>
        <w:rFonts w:cs="Arial"/>
        <w:b/>
        <w:sz w:val="12"/>
        <w:szCs w:val="12"/>
      </w:rPr>
      <w:tab/>
      <w:t>AUTONOME PROVINZ BOZEN - SÜDTIROL</w:t>
    </w:r>
    <w:r w:rsidRPr="000761AD">
      <w:rPr>
        <w:rFonts w:cs="Arial"/>
        <w:b/>
        <w:sz w:val="12"/>
        <w:szCs w:val="12"/>
      </w:rPr>
      <w:tab/>
      <w:t>PROVINCIA AUTONOMA DI BOLZANO – ALTO ADIGE</w:t>
    </w:r>
  </w:p>
  <w:p w14:paraId="305DE951" w14:textId="77777777" w:rsidR="00CA2393" w:rsidRPr="000761AD" w:rsidRDefault="00CA2393" w:rsidP="00CA2393">
    <w:pPr>
      <w:tabs>
        <w:tab w:val="center" w:pos="4819"/>
        <w:tab w:val="right" w:pos="9638"/>
      </w:tabs>
      <w:rPr>
        <w:rFonts w:cs="Arial"/>
        <w:b/>
        <w:sz w:val="12"/>
        <w:szCs w:val="12"/>
        <w:lang w:eastAsia="it-IT"/>
      </w:rPr>
    </w:pPr>
    <w:r>
      <w:rPr>
        <w:noProof/>
        <w:sz w:val="24"/>
      </w:rPr>
      <mc:AlternateContent>
        <mc:Choice Requires="wps">
          <w:drawing>
            <wp:anchor distT="4294967295" distB="4294967295" distL="114300" distR="114300" simplePos="0" relativeHeight="251661312" behindDoc="1" locked="0" layoutInCell="1" allowOverlap="1" wp14:anchorId="5590DC02" wp14:editId="31552633">
              <wp:simplePos x="0" y="0"/>
              <wp:positionH relativeFrom="column">
                <wp:posOffset>-24130</wp:posOffset>
              </wp:positionH>
              <wp:positionV relativeFrom="paragraph">
                <wp:posOffset>6984</wp:posOffset>
              </wp:positionV>
              <wp:extent cx="2807970" cy="0"/>
              <wp:effectExtent l="19050" t="19050" r="30480" b="38100"/>
              <wp:wrapNone/>
              <wp:docPr id="4" name="Connettore dirit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0797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D9F648" id="Connettore diritto 4" o:spid="_x0000_s1026" style="position:absolute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9pt,.55pt" to="219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" strokeweight=".26mm">
              <v:stroke joinstyle="miter" endcap="square"/>
            </v:line>
          </w:pict>
        </mc:Fallback>
      </mc:AlternateContent>
    </w:r>
    <w:r>
      <w:rPr>
        <w:noProof/>
        <w:sz w:val="24"/>
      </w:rPr>
      <mc:AlternateContent>
        <mc:Choice Requires="wps">
          <w:drawing>
            <wp:anchor distT="4294967295" distB="4294967295" distL="114300" distR="114300" simplePos="0" relativeHeight="251662336" behindDoc="1" locked="0" layoutInCell="1" allowOverlap="1" wp14:anchorId="2AA73477" wp14:editId="6B948D13">
              <wp:simplePos x="0" y="0"/>
              <wp:positionH relativeFrom="column">
                <wp:posOffset>3331845</wp:posOffset>
              </wp:positionH>
              <wp:positionV relativeFrom="paragraph">
                <wp:posOffset>6984</wp:posOffset>
              </wp:positionV>
              <wp:extent cx="2807970" cy="0"/>
              <wp:effectExtent l="19050" t="19050" r="30480" b="38100"/>
              <wp:wrapNone/>
              <wp:docPr id="3" name="Connettore dirit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0797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DAF43D" id="Connettore diritto 3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2.35pt,.55pt" to="483.4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" strokeweight=".26mm">
              <v:stroke joinstyle="miter" endcap="square"/>
            </v:line>
          </w:pict>
        </mc:Fallback>
      </mc:AlternateContent>
    </w:r>
  </w:p>
  <w:p w14:paraId="1DCC8366" w14:textId="77777777" w:rsidR="00CA2393" w:rsidRPr="000761AD" w:rsidRDefault="00CA2393" w:rsidP="00CA2393">
    <w:pPr>
      <w:tabs>
        <w:tab w:val="center" w:pos="4819"/>
        <w:tab w:val="right" w:pos="9638"/>
      </w:tabs>
      <w:spacing w:after="60"/>
      <w:jc w:val="center"/>
      <w:rPr>
        <w:sz w:val="20"/>
      </w:rPr>
    </w:pPr>
    <w:r w:rsidRPr="000761AD">
      <w:rPr>
        <w:rFonts w:cs="Arial"/>
        <w:b/>
        <w:sz w:val="12"/>
        <w:szCs w:val="12"/>
      </w:rPr>
      <w:t>PROVINZIA AUTONOMA DE BULSAN – SUDTIROL</w:t>
    </w:r>
  </w:p>
  <w:p w14:paraId="49D991A8" w14:textId="77777777" w:rsidR="00CA2393" w:rsidRPr="000761AD" w:rsidRDefault="00CA2393" w:rsidP="00CA2393">
    <w:pPr>
      <w:tabs>
        <w:tab w:val="center" w:pos="4819"/>
        <w:tab w:val="right" w:pos="9638"/>
      </w:tabs>
      <w:spacing w:after="240"/>
      <w:jc w:val="center"/>
      <w:rPr>
        <w:rFonts w:cs="Arial"/>
        <w:b/>
        <w:spacing w:val="18"/>
        <w:szCs w:val="18"/>
      </w:rPr>
    </w:pPr>
    <w:r>
      <w:rPr>
        <w:noProof/>
        <w:szCs w:val="18"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3CF4F58F" wp14:editId="1C7D38E8">
              <wp:simplePos x="0" y="0"/>
              <wp:positionH relativeFrom="column">
                <wp:posOffset>2667000</wp:posOffset>
              </wp:positionH>
              <wp:positionV relativeFrom="paragraph">
                <wp:posOffset>172085</wp:posOffset>
              </wp:positionV>
              <wp:extent cx="857250" cy="805815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250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E3789AE" w14:textId="77777777" w:rsidR="00CA2393" w:rsidRDefault="00CA2393" w:rsidP="00CA2393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157171" wp14:editId="2AADD9B6">
                                <wp:extent cx="857250" cy="809625"/>
                                <wp:effectExtent l="0" t="0" r="0" b="9525"/>
                                <wp:docPr id="1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57250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c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F58F" id="Casella di testo 2" o:spid="_x0000_s1027" type="#_x0000_t202" style="position:absolute;left:0;text-align:left;margin-left:210pt;margin-top:13.55pt;width:67.5pt;height:63.4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" stroked="f">
              <v:fill opacity="0"/>
              <v:textbox inset="0,0,0,0">
                <w:txbxContent>
                  <w:p w14:paraId="1E3789AE" w14:textId="77777777" w:rsidR="00CA2393" w:rsidRDefault="00CA2393" w:rsidP="00CA2393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D157171" wp14:editId="2AADD9B6">
                          <wp:extent cx="857250" cy="809625"/>
                          <wp:effectExtent l="0" t="0" r="0" b="9525"/>
                          <wp:docPr id="1" name="Immagin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57250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cr/>
                    </w:r>
                  </w:p>
                </w:txbxContent>
              </v:textbox>
            </v:shape>
          </w:pict>
        </mc:Fallback>
      </mc:AlternateContent>
    </w:r>
    <w:r w:rsidRPr="000761AD">
      <w:rPr>
        <w:rFonts w:cs="Arial"/>
        <w:b/>
        <w:color w:val="993366"/>
        <w:szCs w:val="18"/>
      </w:rPr>
      <w:t>Südtiroler Sanitätsbetrieb | Azienda Sanitaria dell’Alto Adige | Azienda Sanitera de Sudtirol</w:t>
    </w:r>
  </w:p>
  <w:p w14:paraId="3AB5BD50" w14:textId="77777777" w:rsidR="00CA2393" w:rsidRPr="003D4E8F" w:rsidRDefault="00CA2393" w:rsidP="00CA2393">
    <w:pPr>
      <w:tabs>
        <w:tab w:val="right" w:pos="4111"/>
        <w:tab w:val="left" w:pos="5670"/>
        <w:tab w:val="right" w:pos="9638"/>
      </w:tabs>
      <w:rPr>
        <w:rFonts w:cs="Arial"/>
        <w:b/>
        <w:spacing w:val="18"/>
        <w:sz w:val="16"/>
        <w:szCs w:val="16"/>
      </w:rPr>
    </w:pPr>
  </w:p>
  <w:p w14:paraId="692C7363" w14:textId="22368B09" w:rsidR="00CA2393" w:rsidRPr="000761AD" w:rsidRDefault="00CA2393" w:rsidP="00483E49">
    <w:pPr>
      <w:tabs>
        <w:tab w:val="left" w:pos="1920"/>
        <w:tab w:val="right" w:pos="4111"/>
        <w:tab w:val="left" w:pos="5670"/>
        <w:tab w:val="right" w:pos="9638"/>
      </w:tabs>
      <w:rPr>
        <w:rFonts w:cs="Arial"/>
        <w:b/>
        <w:color w:val="008080"/>
        <w:spacing w:val="18"/>
        <w:szCs w:val="18"/>
      </w:rPr>
    </w:pPr>
    <w:r w:rsidRPr="003D4E8F">
      <w:rPr>
        <w:rFonts w:cs="Arial"/>
        <w:b/>
        <w:spacing w:val="18"/>
        <w:szCs w:val="18"/>
      </w:rPr>
      <w:tab/>
    </w:r>
    <w:r w:rsidR="00483E49">
      <w:rPr>
        <w:rFonts w:cs="Arial"/>
        <w:b/>
        <w:spacing w:val="18"/>
        <w:szCs w:val="18"/>
      </w:rPr>
      <w:tab/>
    </w:r>
    <w:r w:rsidRPr="000761AD">
      <w:rPr>
        <w:rFonts w:cs="Arial"/>
        <w:b/>
        <w:color w:val="008080"/>
        <w:spacing w:val="18"/>
        <w:szCs w:val="18"/>
      </w:rPr>
      <w:t>ET</w:t>
    </w:r>
    <w:r>
      <w:rPr>
        <w:rFonts w:cs="Arial"/>
        <w:b/>
        <w:color w:val="008080"/>
        <w:spacing w:val="18"/>
        <w:szCs w:val="18"/>
      </w:rPr>
      <w:t>H</w:t>
    </w:r>
    <w:r w:rsidRPr="000761AD">
      <w:rPr>
        <w:rFonts w:cs="Arial"/>
        <w:b/>
        <w:color w:val="008080"/>
        <w:spacing w:val="18"/>
        <w:szCs w:val="18"/>
      </w:rPr>
      <w:t>IKKOMITEE</w:t>
    </w:r>
    <w:r w:rsidRPr="000761AD">
      <w:rPr>
        <w:rFonts w:cs="Arial"/>
        <w:b/>
        <w:color w:val="008080"/>
        <w:spacing w:val="18"/>
        <w:szCs w:val="18"/>
      </w:rPr>
      <w:tab/>
      <w:t>COMITATO ETICO</w:t>
    </w:r>
  </w:p>
  <w:p w14:paraId="6953882F" w14:textId="77777777" w:rsidR="00CA2393" w:rsidRPr="003D4E8F" w:rsidRDefault="00CA2393" w:rsidP="00CA2393">
    <w:pPr>
      <w:tabs>
        <w:tab w:val="right" w:pos="4111"/>
        <w:tab w:val="left" w:pos="5670"/>
        <w:tab w:val="left" w:pos="7091"/>
      </w:tabs>
      <w:rPr>
        <w:sz w:val="20"/>
      </w:rPr>
    </w:pPr>
    <w:r w:rsidRPr="003D4E8F">
      <w:rPr>
        <w:rFonts w:cs="Arial"/>
        <w:b/>
        <w:color w:val="008080"/>
        <w:spacing w:val="18"/>
        <w:sz w:val="16"/>
        <w:szCs w:val="16"/>
      </w:rPr>
      <w:tab/>
    </w:r>
    <w:r w:rsidRPr="003D4E8F">
      <w:rPr>
        <w:rFonts w:cs="Arial"/>
        <w:b/>
        <w:color w:val="008080"/>
        <w:spacing w:val="18"/>
        <w:sz w:val="16"/>
        <w:szCs w:val="16"/>
      </w:rPr>
      <w:tab/>
    </w:r>
  </w:p>
  <w:p w14:paraId="449C7081" w14:textId="77777777" w:rsidR="00CA2393" w:rsidRDefault="00CA2393" w:rsidP="00CA2393">
    <w:pPr>
      <w:tabs>
        <w:tab w:val="center" w:pos="4819"/>
        <w:tab w:val="right" w:pos="9638"/>
      </w:tabs>
      <w:jc w:val="center"/>
      <w:rPr>
        <w:sz w:val="20"/>
      </w:rPr>
    </w:pPr>
  </w:p>
  <w:p w14:paraId="013FB60B" w14:textId="77777777" w:rsidR="00CA2393" w:rsidRPr="003D4E8F" w:rsidRDefault="00CA2393" w:rsidP="00CA2393">
    <w:pPr>
      <w:tabs>
        <w:tab w:val="center" w:pos="4819"/>
        <w:tab w:val="right" w:pos="9638"/>
      </w:tabs>
      <w:jc w:val="center"/>
      <w:rPr>
        <w:sz w:val="20"/>
      </w:rPr>
    </w:pPr>
  </w:p>
  <w:p w14:paraId="1D87C8A9" w14:textId="77777777" w:rsidR="00CA2393" w:rsidRPr="00CA2393" w:rsidRDefault="00CA2393" w:rsidP="00CA239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4"/>
        <w:highlight w:val="yellow"/>
      </w:rPr>
    </w:lvl>
  </w:abstractNum>
  <w:abstractNum w:abstractNumId="1" w15:restartNumberingAfterBreak="0">
    <w:nsid w:val="00DC360B"/>
    <w:multiLevelType w:val="hybridMultilevel"/>
    <w:tmpl w:val="C57A8B6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AD04F41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57593"/>
    <w:multiLevelType w:val="hybridMultilevel"/>
    <w:tmpl w:val="2EF8360E"/>
    <w:lvl w:ilvl="0" w:tplc="55FAF29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1C95D"/>
    <w:multiLevelType w:val="hybridMultilevel"/>
    <w:tmpl w:val="09F2FC78"/>
    <w:lvl w:ilvl="0" w:tplc="353CB79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1144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10D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BA13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305B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B40E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20EB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3681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8232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A31D7"/>
    <w:multiLevelType w:val="hybridMultilevel"/>
    <w:tmpl w:val="B7861A30"/>
    <w:lvl w:ilvl="0" w:tplc="E19A5F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828F9"/>
    <w:multiLevelType w:val="hybridMultilevel"/>
    <w:tmpl w:val="16AE57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FB4747"/>
    <w:multiLevelType w:val="hybridMultilevel"/>
    <w:tmpl w:val="787234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3551">
    <w:abstractNumId w:val="4"/>
  </w:num>
  <w:num w:numId="2" w16cid:durableId="1192182768">
    <w:abstractNumId w:val="5"/>
  </w:num>
  <w:num w:numId="3" w16cid:durableId="859010017">
    <w:abstractNumId w:val="0"/>
    <w:lvlOverride w:ilvl="0">
      <w:startOverride w:val="1"/>
    </w:lvlOverride>
  </w:num>
  <w:num w:numId="4" w16cid:durableId="621572290">
    <w:abstractNumId w:val="1"/>
  </w:num>
  <w:num w:numId="5" w16cid:durableId="503856775">
    <w:abstractNumId w:val="3"/>
  </w:num>
  <w:num w:numId="6" w16cid:durableId="540284061">
    <w:abstractNumId w:val="6"/>
  </w:num>
  <w:num w:numId="7" w16cid:durableId="1600062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430"/>
    <w:rsid w:val="00015EC2"/>
    <w:rsid w:val="00042B4C"/>
    <w:rsid w:val="000A22AC"/>
    <w:rsid w:val="001C6430"/>
    <w:rsid w:val="00236696"/>
    <w:rsid w:val="0024426B"/>
    <w:rsid w:val="00261A90"/>
    <w:rsid w:val="002A10F1"/>
    <w:rsid w:val="002D3FD2"/>
    <w:rsid w:val="002F4161"/>
    <w:rsid w:val="0032018E"/>
    <w:rsid w:val="0034381C"/>
    <w:rsid w:val="00384459"/>
    <w:rsid w:val="003C4999"/>
    <w:rsid w:val="003D49C4"/>
    <w:rsid w:val="003E20BD"/>
    <w:rsid w:val="0041246E"/>
    <w:rsid w:val="00483E49"/>
    <w:rsid w:val="004F5751"/>
    <w:rsid w:val="00511C4C"/>
    <w:rsid w:val="00595400"/>
    <w:rsid w:val="005A3B4E"/>
    <w:rsid w:val="005B5C63"/>
    <w:rsid w:val="005B6A69"/>
    <w:rsid w:val="005B7CFA"/>
    <w:rsid w:val="00656A1D"/>
    <w:rsid w:val="006A533C"/>
    <w:rsid w:val="006F5D00"/>
    <w:rsid w:val="007168C1"/>
    <w:rsid w:val="00730EAE"/>
    <w:rsid w:val="00734148"/>
    <w:rsid w:val="007A31DE"/>
    <w:rsid w:val="007C4143"/>
    <w:rsid w:val="00803B39"/>
    <w:rsid w:val="00890DC0"/>
    <w:rsid w:val="008A2C6B"/>
    <w:rsid w:val="009270C4"/>
    <w:rsid w:val="00973CF0"/>
    <w:rsid w:val="00980B38"/>
    <w:rsid w:val="009904A2"/>
    <w:rsid w:val="00991722"/>
    <w:rsid w:val="009C1CC9"/>
    <w:rsid w:val="00A01E3C"/>
    <w:rsid w:val="00AC6804"/>
    <w:rsid w:val="00AC77EF"/>
    <w:rsid w:val="00AF432A"/>
    <w:rsid w:val="00B25D97"/>
    <w:rsid w:val="00B40CFE"/>
    <w:rsid w:val="00BC23D6"/>
    <w:rsid w:val="00BE21EF"/>
    <w:rsid w:val="00C0535D"/>
    <w:rsid w:val="00C179A2"/>
    <w:rsid w:val="00CA2393"/>
    <w:rsid w:val="00CB58C7"/>
    <w:rsid w:val="00D43D88"/>
    <w:rsid w:val="00D57F94"/>
    <w:rsid w:val="00D65C0A"/>
    <w:rsid w:val="00DD0A9F"/>
    <w:rsid w:val="00E155F1"/>
    <w:rsid w:val="00E76664"/>
    <w:rsid w:val="00EB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5650E"/>
  <w15:chartTrackingRefBased/>
  <w15:docId w15:val="{F1B4C844-2E51-434E-BF4A-5F5DCDA1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6430"/>
    <w:pPr>
      <w:suppressAutoHyphens/>
      <w:spacing w:after="0" w:line="240" w:lineRule="auto"/>
    </w:pPr>
    <w:rPr>
      <w:rFonts w:ascii="Verdana" w:eastAsia="Times New Roman" w:hAnsi="Verdana" w:cs="Times New Roman"/>
      <w:kern w:val="0"/>
      <w:sz w:val="18"/>
      <w:szCs w:val="20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C6430"/>
    <w:pPr>
      <w:keepNext/>
      <w:widowControl w:val="0"/>
      <w:ind w:right="389"/>
      <w:jc w:val="both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6430"/>
    <w:rPr>
      <w:rFonts w:ascii="Verdana" w:eastAsia="Times New Roman" w:hAnsi="Verdana" w:cs="Times New Roman"/>
      <w:kern w:val="0"/>
      <w:sz w:val="24"/>
      <w:szCs w:val="20"/>
      <w:lang w:eastAsia="zh-CN"/>
      <w14:ligatures w14:val="none"/>
    </w:rPr>
  </w:style>
  <w:style w:type="paragraph" w:styleId="Corpotesto">
    <w:name w:val="Body Text"/>
    <w:basedOn w:val="Normale"/>
    <w:link w:val="CorpotestoCarattere"/>
    <w:rsid w:val="001C643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1C6430"/>
    <w:rPr>
      <w:rFonts w:ascii="Verdana" w:eastAsia="Times New Roman" w:hAnsi="Verdana" w:cs="Times New Roman"/>
      <w:kern w:val="0"/>
      <w:sz w:val="18"/>
      <w:szCs w:val="20"/>
      <w:lang w:eastAsia="zh-CN"/>
      <w14:ligatures w14:val="none"/>
    </w:rPr>
  </w:style>
  <w:style w:type="paragraph" w:styleId="Intestazione">
    <w:name w:val="header"/>
    <w:basedOn w:val="Normale"/>
    <w:link w:val="IntestazioneCarattere"/>
    <w:rsid w:val="001C6430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6430"/>
    <w:rPr>
      <w:rFonts w:ascii="Verdana" w:eastAsia="Times New Roman" w:hAnsi="Verdana" w:cs="Times New Roman"/>
      <w:kern w:val="0"/>
      <w:sz w:val="18"/>
      <w:szCs w:val="20"/>
      <w:lang w:eastAsia="zh-CN"/>
      <w14:ligatures w14:val="none"/>
    </w:rPr>
  </w:style>
  <w:style w:type="paragraph" w:styleId="Pidipagina">
    <w:name w:val="footer"/>
    <w:basedOn w:val="Normale"/>
    <w:link w:val="PidipaginaCarattere"/>
    <w:uiPriority w:val="99"/>
    <w:rsid w:val="001C6430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6430"/>
    <w:rPr>
      <w:rFonts w:ascii="Verdana" w:eastAsia="Times New Roman" w:hAnsi="Verdana" w:cs="Times New Roman"/>
      <w:kern w:val="0"/>
      <w:sz w:val="18"/>
      <w:szCs w:val="20"/>
      <w:lang w:eastAsia="zh-CN"/>
      <w14:ligatures w14:val="none"/>
    </w:rPr>
  </w:style>
  <w:style w:type="paragraph" w:styleId="Paragrafoelenco">
    <w:name w:val="List Paragraph"/>
    <w:basedOn w:val="Normale"/>
    <w:uiPriority w:val="34"/>
    <w:qFormat/>
    <w:rsid w:val="001C6430"/>
    <w:pPr>
      <w:ind w:left="708"/>
    </w:pPr>
  </w:style>
  <w:style w:type="character" w:styleId="Rimandonotaapidipagina">
    <w:name w:val="footnote reference"/>
    <w:semiHidden/>
    <w:rsid w:val="00D57F94"/>
    <w:rPr>
      <w:vertAlign w:val="superscript"/>
    </w:rPr>
  </w:style>
  <w:style w:type="table" w:styleId="Grigliatabella">
    <w:name w:val="Table Grid"/>
    <w:basedOn w:val="Tabellanormale"/>
    <w:uiPriority w:val="39"/>
    <w:rsid w:val="00803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9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Massenz Dr. Marco</dc:creator>
  <cp:keywords/>
  <dc:description/>
  <cp:lastModifiedBy>Massenz Dr. Marco</cp:lastModifiedBy>
  <cp:revision>90</cp:revision>
  <dcterms:created xsi:type="dcterms:W3CDTF">2025-02-18T14:46:00Z</dcterms:created>
  <dcterms:modified xsi:type="dcterms:W3CDTF">2025-03-06T08:50:00Z</dcterms:modified>
</cp:coreProperties>
</file>