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7FF7" w:rsidRPr="00BB7FF7" w:rsidRDefault="00BB7FF7" w:rsidP="00BB7FF7">
      <w:pPr>
        <w:pStyle w:val="p1"/>
        <w:rPr>
          <w:sz w:val="40"/>
          <w:szCs w:val="40"/>
        </w:rPr>
      </w:pPr>
      <w:r w:rsidRPr="00BB7FF7">
        <w:rPr>
          <w:sz w:val="40"/>
          <w:szCs w:val="40"/>
        </w:rPr>
        <w:t>BANDO DI CONCORSO FOTOGRAFICO</w:t>
      </w:r>
    </w:p>
    <w:p w:rsidR="00BB7FF7" w:rsidRPr="00BB7FF7" w:rsidRDefault="00BB7FF7" w:rsidP="00BB7FF7">
      <w:pPr>
        <w:pStyle w:val="p2"/>
        <w:rPr>
          <w:sz w:val="40"/>
          <w:szCs w:val="40"/>
        </w:rPr>
      </w:pPr>
      <w:r w:rsidRPr="00BB7FF7">
        <w:rPr>
          <w:sz w:val="40"/>
          <w:szCs w:val="40"/>
        </w:rPr>
        <w:t>“NO ALLA VIOLENZA CONTRO LE DONNE – #IOCIMETTOLAFACCIA</w:t>
      </w:r>
      <w:r>
        <w:rPr>
          <w:sz w:val="40"/>
          <w:szCs w:val="40"/>
        </w:rPr>
        <w:t>”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in occasione della Giornata Internazionale per l’eliminazione della violenza contro le donne</w:t>
      </w: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(25 novembre 202</w:t>
      </w:r>
      <w:r w:rsidRPr="00BB7FF7">
        <w:rPr>
          <w:b/>
          <w:bCs/>
        </w:rPr>
        <w:t>6</w:t>
      </w:r>
      <w:r w:rsidRPr="00BB7FF7">
        <w:rPr>
          <w:b/>
          <w:bCs/>
        </w:rPr>
        <w:t>)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1 – Ente promotore</w:t>
      </w:r>
    </w:p>
    <w:p w:rsidR="00BB7FF7" w:rsidRDefault="00BB7FF7" w:rsidP="00BB7FF7">
      <w:pPr>
        <w:pStyle w:val="p2"/>
      </w:pPr>
      <w:r>
        <w:t>La scuola Professionale Provinciale per l’artigianato e l’industria “L. Einaudi” indice il concorso</w:t>
      </w:r>
    </w:p>
    <w:p w:rsidR="00BB7FF7" w:rsidRDefault="00BB7FF7" w:rsidP="00BB7FF7">
      <w:pPr>
        <w:pStyle w:val="p2"/>
      </w:pPr>
      <w:r>
        <w:t>fotografico dal titolo “No alla violenza contro le donne – #iocimettolafaccia”, finalizzato a</w:t>
      </w:r>
    </w:p>
    <w:p w:rsidR="00BB7FF7" w:rsidRDefault="00BB7FF7" w:rsidP="00BB7FF7">
      <w:pPr>
        <w:pStyle w:val="p2"/>
      </w:pPr>
      <w:r>
        <w:t>sensibilizzare la comunità scolastica sull’importanza del rispetto e della parità di genere, in</w:t>
      </w:r>
    </w:p>
    <w:p w:rsidR="00BB7FF7" w:rsidRDefault="00BB7FF7" w:rsidP="00BB7FF7">
      <w:pPr>
        <w:pStyle w:val="p2"/>
      </w:pPr>
      <w:r>
        <w:t>occasione della Giornata internazionale contro la violenza sulle donne del 25 novembre 202</w:t>
      </w:r>
      <w:r>
        <w:t>6</w:t>
      </w:r>
      <w:r>
        <w:t>.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2 – Finalità</w:t>
      </w:r>
    </w:p>
    <w:p w:rsidR="00BB7FF7" w:rsidRDefault="00BB7FF7" w:rsidP="00BB7FF7">
      <w:pPr>
        <w:pStyle w:val="p2"/>
      </w:pPr>
      <w:r>
        <w:t>Il concorso ha lo scopo di promuovere la riflessione, la consapevolezza e l’impegno degli studenti</w:t>
      </w:r>
    </w:p>
    <w:p w:rsidR="00BB7FF7" w:rsidRDefault="00BB7FF7" w:rsidP="00BB7FF7">
      <w:pPr>
        <w:pStyle w:val="p2"/>
      </w:pPr>
      <w:r>
        <w:t>contro ogni forma di violenza fisica, psicologica e simbolica nei confronti delle donne, attraverso il</w:t>
      </w:r>
    </w:p>
    <w:p w:rsidR="00BB7FF7" w:rsidRDefault="00BB7FF7" w:rsidP="00BB7FF7">
      <w:pPr>
        <w:pStyle w:val="p2"/>
      </w:pPr>
      <w:r>
        <w:t>linguaggio espressivo della fotografia.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3 – Tema del concorso</w:t>
      </w:r>
    </w:p>
    <w:p w:rsidR="00BB7FF7" w:rsidRDefault="00BB7FF7" w:rsidP="00BB7FF7">
      <w:pPr>
        <w:pStyle w:val="p2"/>
      </w:pPr>
      <w:r>
        <w:t>Il tema del concorso è:</w:t>
      </w:r>
    </w:p>
    <w:p w:rsidR="00BB7FF7" w:rsidRDefault="00BB7FF7" w:rsidP="00BB7FF7">
      <w:pPr>
        <w:pStyle w:val="p2"/>
      </w:pPr>
      <w:r>
        <w:t>“No alla violenza contro le donne”</w:t>
      </w:r>
    </w:p>
    <w:p w:rsidR="00BB7FF7" w:rsidRDefault="00BB7FF7" w:rsidP="00BB7FF7">
      <w:pPr>
        <w:pStyle w:val="p2"/>
      </w:pPr>
      <w:r>
        <w:t>Gli studenti dovranno realizzare uno scatto fotografico del proprio volto che rappresenti in</w:t>
      </w:r>
    </w:p>
    <w:p w:rsidR="00BB7FF7" w:rsidRDefault="00BB7FF7" w:rsidP="00BB7FF7">
      <w:pPr>
        <w:pStyle w:val="p2"/>
      </w:pPr>
      <w:r>
        <w:t>modo creativo e originale il messaggio di opposizione alla violenza e di sostegno alla dignità e alla</w:t>
      </w:r>
    </w:p>
    <w:p w:rsidR="00BB7FF7" w:rsidRDefault="00BB7FF7" w:rsidP="00BB7FF7">
      <w:pPr>
        <w:pStyle w:val="p2"/>
      </w:pPr>
      <w:r>
        <w:t>libertà delle donne.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4 – Destinatari</w:t>
      </w:r>
    </w:p>
    <w:p w:rsidR="00BB7FF7" w:rsidRDefault="00BB7FF7" w:rsidP="00BB7FF7">
      <w:pPr>
        <w:pStyle w:val="p2"/>
      </w:pPr>
      <w:r>
        <w:t>Il concorso è aperto a tutti gli studenti iscritti e a tutti gli studenti della scuola italiana della</w:t>
      </w:r>
    </w:p>
    <w:p w:rsidR="00BB7FF7" w:rsidRDefault="00BB7FF7" w:rsidP="00BB7FF7">
      <w:pPr>
        <w:pStyle w:val="p2"/>
      </w:pPr>
      <w:r>
        <w:t>provincia autonoma di Bolzano.</w:t>
      </w:r>
    </w:p>
    <w:p w:rsidR="00BB7FF7" w:rsidRDefault="00BB7FF7" w:rsidP="00BB7FF7">
      <w:pPr>
        <w:pStyle w:val="p2"/>
      </w:pPr>
      <w:r>
        <w:t>La partecipazione è gratuita.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5 – Modalità di partecipazione</w:t>
      </w:r>
    </w:p>
    <w:p w:rsidR="00BB7FF7" w:rsidRDefault="00BB7FF7" w:rsidP="00BB7FF7">
      <w:pPr>
        <w:pStyle w:val="p2"/>
      </w:pPr>
      <w:r>
        <w:rPr>
          <w:rStyle w:val="s1"/>
        </w:rPr>
        <w:t>•</w:t>
      </w:r>
      <w:r>
        <w:rPr>
          <w:rStyle w:val="s2"/>
        </w:rPr>
        <w:t xml:space="preserve"> </w:t>
      </w:r>
      <w:r>
        <w:t>Ogni partecipante potrà inviare una sola fotografia in formato digitale (.jpg o .png,</w:t>
      </w:r>
    </w:p>
    <w:p w:rsidR="00BB7FF7" w:rsidRDefault="00BB7FF7" w:rsidP="00BB7FF7">
      <w:pPr>
        <w:pStyle w:val="p2"/>
      </w:pPr>
      <w:r>
        <w:t>risoluzione minima 150 dpi).</w:t>
      </w:r>
    </w:p>
    <w:p w:rsidR="00BB7FF7" w:rsidRDefault="00BB7FF7" w:rsidP="00BB7FF7">
      <w:pPr>
        <w:pStyle w:val="p2"/>
      </w:pPr>
      <w:r>
        <w:rPr>
          <w:rStyle w:val="s1"/>
        </w:rPr>
        <w:t>•</w:t>
      </w:r>
      <w:r>
        <w:rPr>
          <w:rStyle w:val="s2"/>
        </w:rPr>
        <w:t xml:space="preserve"> </w:t>
      </w:r>
      <w:r>
        <w:t>Le opere possono essere realizzate individualmente o in gruppo</w:t>
      </w:r>
      <w:r>
        <w:t>.</w:t>
      </w:r>
    </w:p>
    <w:p w:rsidR="00BB7FF7" w:rsidRDefault="00BB7FF7" w:rsidP="00BB7FF7">
      <w:pPr>
        <w:pStyle w:val="p2"/>
      </w:pPr>
      <w:r>
        <w:t>-</w:t>
      </w:r>
      <w:r>
        <w:rPr>
          <w:rStyle w:val="s2"/>
        </w:rPr>
        <w:t xml:space="preserve"> </w:t>
      </w:r>
      <w:r>
        <w:t>Ogni fotografia dovrà essere corredata da:</w:t>
      </w:r>
    </w:p>
    <w:p w:rsidR="00BB7FF7" w:rsidRDefault="00BB7FF7" w:rsidP="00BB7FF7">
      <w:pPr>
        <w:pStyle w:val="p2"/>
      </w:pPr>
      <w:r>
        <w:rPr>
          <w:rStyle w:val="s4"/>
        </w:rPr>
        <w:t>o</w:t>
      </w:r>
      <w:r>
        <w:rPr>
          <w:rStyle w:val="s2"/>
        </w:rPr>
        <w:t xml:space="preserve"> </w:t>
      </w:r>
      <w:r>
        <w:t>nome e cognome del partecipante/i;</w:t>
      </w:r>
    </w:p>
    <w:p w:rsidR="00BB7FF7" w:rsidRDefault="00BB7FF7" w:rsidP="00BB7FF7">
      <w:pPr>
        <w:pStyle w:val="p2"/>
      </w:pPr>
      <w:r>
        <w:rPr>
          <w:rStyle w:val="s4"/>
        </w:rPr>
        <w:t>o</w:t>
      </w:r>
      <w:r>
        <w:rPr>
          <w:rStyle w:val="s2"/>
        </w:rPr>
        <w:t xml:space="preserve"> </w:t>
      </w:r>
      <w:r>
        <w:t>classe e istituto di appartenenza;</w:t>
      </w:r>
    </w:p>
    <w:p w:rsidR="00BB7FF7" w:rsidRDefault="00BB7FF7" w:rsidP="00BB7FF7">
      <w:pPr>
        <w:pStyle w:val="p2"/>
      </w:pPr>
      <w:r>
        <w:rPr>
          <w:rStyle w:val="s4"/>
        </w:rPr>
        <w:t>o</w:t>
      </w:r>
      <w:r>
        <w:rPr>
          <w:rStyle w:val="s2"/>
        </w:rPr>
        <w:t xml:space="preserve"> </w:t>
      </w:r>
      <w:r>
        <w:t>titolo dell’opera;</w:t>
      </w:r>
    </w:p>
    <w:p w:rsidR="00BB7FF7" w:rsidRDefault="00BB7FF7" w:rsidP="00BB7FF7">
      <w:pPr>
        <w:pStyle w:val="p2"/>
      </w:pPr>
      <w:r>
        <w:rPr>
          <w:rStyle w:val="s4"/>
        </w:rPr>
        <w:t>o</w:t>
      </w:r>
      <w:r>
        <w:rPr>
          <w:rStyle w:val="s2"/>
        </w:rPr>
        <w:t xml:space="preserve"> </w:t>
      </w:r>
      <w:r>
        <w:t>breve descrizione del significato (max 500 battute).</w:t>
      </w:r>
    </w:p>
    <w:p w:rsidR="00BB7FF7" w:rsidRDefault="00BB7FF7" w:rsidP="00BB7FF7">
      <w:pPr>
        <w:pStyle w:val="p2"/>
      </w:pPr>
      <w:r>
        <w:rPr>
          <w:rStyle w:val="s1"/>
        </w:rPr>
        <w:t>•</w:t>
      </w:r>
      <w:r>
        <w:rPr>
          <w:rStyle w:val="s2"/>
        </w:rPr>
        <w:t xml:space="preserve"> </w:t>
      </w:r>
      <w:r>
        <w:t>L’invio dovrà essere effettuato entro il 15 novembre 2025 all’indirizzo e-</w:t>
      </w:r>
    </w:p>
    <w:p w:rsidR="00BB7FF7" w:rsidRPr="00BB7FF7" w:rsidRDefault="00BB7FF7" w:rsidP="00BB7FF7">
      <w:pPr>
        <w:pStyle w:val="p2"/>
        <w:rPr>
          <w:b/>
          <w:bCs/>
        </w:rPr>
      </w:pPr>
      <w:r>
        <w:t xml:space="preserve">mail: </w:t>
      </w:r>
      <w:r w:rsidRPr="00BB7FF7">
        <w:rPr>
          <w:b/>
          <w:bCs/>
        </w:rPr>
        <w:t>foto@fpeinaudi.it.</w:t>
      </w:r>
    </w:p>
    <w:p w:rsidR="00BB7FF7" w:rsidRDefault="00BB7FF7" w:rsidP="00BB7FF7">
      <w:pPr>
        <w:pStyle w:val="p2"/>
      </w:pPr>
      <w:r>
        <w:t>L’invio dell’opera costituisce accettazione integrale del presente bando.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6 – Diritti d’autore e utilizzo delle immagini</w:t>
      </w:r>
    </w:p>
    <w:p w:rsidR="00BB7FF7" w:rsidRDefault="00BB7FF7" w:rsidP="00BB7FF7">
      <w:pPr>
        <w:pStyle w:val="p2"/>
      </w:pPr>
      <w:r>
        <w:t>I partecipanti mantengono la titolarità dei diritti d’autore sulle proprie opere, ma concedono</w:t>
      </w:r>
    </w:p>
    <w:p w:rsidR="00BB7FF7" w:rsidRDefault="00BB7FF7" w:rsidP="00BB7FF7">
      <w:pPr>
        <w:pStyle w:val="p2"/>
      </w:pPr>
      <w:r>
        <w:t>all’Istituto promotore una licenza gratuita, non esclusiva e illimitata per l’utilizzo delle immagini ai</w:t>
      </w:r>
    </w:p>
    <w:p w:rsidR="00BB7FF7" w:rsidRDefault="00BB7FF7" w:rsidP="00BB7FF7">
      <w:pPr>
        <w:pStyle w:val="p2"/>
      </w:pPr>
      <w:r>
        <w:t>fini della comunicazione e promozione delle attività scolastiche, in formato cartaceo e digitale,</w:t>
      </w:r>
    </w:p>
    <w:p w:rsidR="00BB7FF7" w:rsidRDefault="00BB7FF7" w:rsidP="00BB7FF7">
      <w:pPr>
        <w:pStyle w:val="p2"/>
      </w:pPr>
      <w:r>
        <w:t>citando sempre l’autore.</w:t>
      </w:r>
    </w:p>
    <w:p w:rsidR="00BB7FF7" w:rsidRDefault="00BB7FF7" w:rsidP="00BB7FF7">
      <w:pPr>
        <w:pStyle w:val="p2"/>
      </w:pPr>
      <w:r>
        <w:t>Con la partecipazione, i concorrenti autorizzano l’utilizzo della propria immagine ai sensi dell’art. 96</w:t>
      </w:r>
    </w:p>
    <w:p w:rsidR="00BB7FF7" w:rsidRDefault="00BB7FF7" w:rsidP="00BB7FF7">
      <w:pPr>
        <w:pStyle w:val="p2"/>
      </w:pPr>
      <w:r>
        <w:t>e seguenti della Legge n. 633/1941 e del Regolamento UE 2016/679 (GDPR).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7 – Valutazione</w:t>
      </w:r>
    </w:p>
    <w:p w:rsidR="00BB7FF7" w:rsidRDefault="00BB7FF7" w:rsidP="00BB7FF7">
      <w:pPr>
        <w:pStyle w:val="p2"/>
      </w:pPr>
      <w:r>
        <w:t>Le opere saranno valutate da una Commissione interna composta da docenti e professionisti del</w:t>
      </w:r>
    </w:p>
    <w:p w:rsidR="00BB7FF7" w:rsidRDefault="00BB7FF7" w:rsidP="00BB7FF7">
      <w:pPr>
        <w:pStyle w:val="p2"/>
      </w:pPr>
      <w:r>
        <w:t>settore artistico e comunicativo.</w:t>
      </w:r>
    </w:p>
    <w:p w:rsidR="00BB7FF7" w:rsidRDefault="00BB7FF7" w:rsidP="00BB7FF7">
      <w:pPr>
        <w:pStyle w:val="p2"/>
      </w:pPr>
      <w:r>
        <w:t>I criteri di valutazione saranno:</w:t>
      </w:r>
    </w:p>
    <w:p w:rsidR="00BB7FF7" w:rsidRDefault="00BB7FF7" w:rsidP="00BB7FF7">
      <w:pPr>
        <w:pStyle w:val="p2"/>
      </w:pPr>
      <w:r>
        <w:rPr>
          <w:rStyle w:val="s1"/>
        </w:rPr>
        <w:t>•</w:t>
      </w:r>
      <w:r>
        <w:rPr>
          <w:rStyle w:val="s2"/>
        </w:rPr>
        <w:t xml:space="preserve"> </w:t>
      </w:r>
      <w:r>
        <w:t>Originalità e creatività della proposta;</w:t>
      </w:r>
    </w:p>
    <w:p w:rsidR="00BB7FF7" w:rsidRDefault="00BB7FF7" w:rsidP="00BB7FF7">
      <w:pPr>
        <w:pStyle w:val="p2"/>
      </w:pPr>
      <w:r>
        <w:rPr>
          <w:rStyle w:val="s1"/>
        </w:rPr>
        <w:t>•</w:t>
      </w:r>
      <w:r>
        <w:rPr>
          <w:rStyle w:val="s2"/>
        </w:rPr>
        <w:t xml:space="preserve"> </w:t>
      </w:r>
      <w:r>
        <w:t>Aderenza al tema;</w:t>
      </w:r>
    </w:p>
    <w:p w:rsidR="00BB7FF7" w:rsidRDefault="00BB7FF7" w:rsidP="00BB7FF7">
      <w:pPr>
        <w:pStyle w:val="p2"/>
      </w:pPr>
      <w:r>
        <w:rPr>
          <w:rStyle w:val="s1"/>
        </w:rPr>
        <w:t>•</w:t>
      </w:r>
      <w:r>
        <w:rPr>
          <w:rStyle w:val="s2"/>
        </w:rPr>
        <w:t xml:space="preserve"> </w:t>
      </w:r>
      <w:r>
        <w:t>Efficacia comunicativa del messaggio;</w:t>
      </w:r>
    </w:p>
    <w:p w:rsidR="00BB7FF7" w:rsidRDefault="00BB7FF7" w:rsidP="00BB7FF7">
      <w:pPr>
        <w:pStyle w:val="p2"/>
      </w:pPr>
      <w:r>
        <w:rPr>
          <w:rStyle w:val="s1"/>
        </w:rPr>
        <w:t>•</w:t>
      </w:r>
      <w:r>
        <w:rPr>
          <w:rStyle w:val="s2"/>
        </w:rPr>
        <w:t xml:space="preserve"> </w:t>
      </w:r>
      <w:r>
        <w:t>Qualità estetica e compositiva.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8 – Premi</w:t>
      </w:r>
    </w:p>
    <w:p w:rsidR="00BB7FF7" w:rsidRDefault="00BB7FF7" w:rsidP="00BB7FF7">
      <w:pPr>
        <w:pStyle w:val="p2"/>
      </w:pPr>
      <w:r>
        <w:t>Saranno premiate le prime tre opere classificate con riconoscimenti e materiali didattici.</w:t>
      </w:r>
    </w:p>
    <w:p w:rsidR="00BB7FF7" w:rsidRDefault="00BB7FF7" w:rsidP="00BB7FF7">
      <w:pPr>
        <w:pStyle w:val="p2"/>
      </w:pPr>
      <w:r>
        <w:lastRenderedPageBreak/>
        <w:t>L’elenco dei vincitori sarà pubblicato sul sito web e sui social della scuola e comunicato tramite e-</w:t>
      </w:r>
    </w:p>
    <w:p w:rsidR="00BB7FF7" w:rsidRDefault="00BB7FF7" w:rsidP="00BB7FF7">
      <w:pPr>
        <w:pStyle w:val="p2"/>
      </w:pPr>
      <w:r>
        <w:t>mail.</w:t>
      </w:r>
    </w:p>
    <w:p w:rsidR="00BB7FF7" w:rsidRDefault="00BB7FF7" w:rsidP="00BB7FF7">
      <w:pPr>
        <w:pStyle w:val="p2"/>
      </w:pPr>
      <w:r>
        <w:t xml:space="preserve">La cerimonia di premiazione si terrà il giorno </w:t>
      </w:r>
      <w:r w:rsidRPr="00BB7FF7">
        <w:rPr>
          <w:b/>
          <w:bCs/>
        </w:rPr>
        <w:t>20</w:t>
      </w:r>
      <w:r w:rsidRPr="00BB7FF7">
        <w:rPr>
          <w:b/>
          <w:bCs/>
        </w:rPr>
        <w:t xml:space="preserve"> novembre </w:t>
      </w:r>
      <w:r w:rsidRPr="00BB7FF7">
        <w:rPr>
          <w:b/>
          <w:bCs/>
        </w:rPr>
        <w:t>2026</w:t>
      </w:r>
      <w:r>
        <w:t xml:space="preserve"> presso la sede dell’Istituto.</w:t>
      </w:r>
    </w:p>
    <w:p w:rsidR="00BB7FF7" w:rsidRDefault="00BB7FF7" w:rsidP="00BB7FF7">
      <w:pPr>
        <w:pStyle w:val="p2"/>
      </w:pPr>
    </w:p>
    <w:p w:rsidR="00BB7FF7" w:rsidRDefault="00BB7FF7" w:rsidP="00BB7FF7">
      <w:pPr>
        <w:pStyle w:val="p2"/>
      </w:pPr>
      <w:r w:rsidRPr="00BB7FF7">
        <w:rPr>
          <w:b/>
          <w:bCs/>
        </w:rPr>
        <w:t>Art. 9 – Mostra fotografica</w:t>
      </w:r>
      <w:r>
        <w:t xml:space="preserve"> </w:t>
      </w:r>
      <w:r>
        <w:br/>
      </w:r>
      <w:r>
        <w:t>Le prime dieci opere classificate saranno esposte in una mostra temporanea all’interno della scuola,</w:t>
      </w:r>
    </w:p>
    <w:p w:rsidR="00BB7FF7" w:rsidRDefault="00BB7FF7" w:rsidP="00BB7FF7">
      <w:pPr>
        <w:pStyle w:val="p2"/>
      </w:pPr>
      <w:r>
        <w:t>dedicata alla Giornata internazionale contro la violenza sulle donne, con lo scopo di sensibilizzare</w:t>
      </w:r>
    </w:p>
    <w:p w:rsidR="00BB7FF7" w:rsidRDefault="00BB7FF7" w:rsidP="00BB7FF7">
      <w:pPr>
        <w:pStyle w:val="p2"/>
      </w:pPr>
      <w:r>
        <w:t>l’intera comunità scolastica.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10 – Trattamento dei dati personali</w:t>
      </w:r>
    </w:p>
    <w:p w:rsidR="00BB7FF7" w:rsidRDefault="00BB7FF7" w:rsidP="00BB7FF7">
      <w:pPr>
        <w:pStyle w:val="p2"/>
      </w:pPr>
      <w:r>
        <w:t>I dati forniti saranno trattati nel rispetto del Regolamento UE 2016/679 (GDPR) e utilizzati</w:t>
      </w:r>
    </w:p>
    <w:p w:rsidR="00BB7FF7" w:rsidRDefault="00BB7FF7" w:rsidP="00BB7FF7">
      <w:pPr>
        <w:pStyle w:val="p2"/>
      </w:pPr>
      <w:r>
        <w:t>esclusivamente per le finalità del concorso.</w:t>
      </w:r>
    </w:p>
    <w:p w:rsidR="00BB7FF7" w:rsidRDefault="00BB7FF7" w:rsidP="00BB7FF7">
      <w:pPr>
        <w:pStyle w:val="p2"/>
      </w:pPr>
      <w:r>
        <w:t>Il Titolare del trattamento è la scuola professionale Provinciale Artigianato Industria “L. Einaudi” di</w:t>
      </w:r>
    </w:p>
    <w:p w:rsidR="00BB7FF7" w:rsidRDefault="00BB7FF7" w:rsidP="00BB7FF7">
      <w:pPr>
        <w:pStyle w:val="p2"/>
      </w:pPr>
      <w:r>
        <w:t>Bolzano. Gli interessati potranno esercitare i diritti previsti dagli artt. 15 e ss. del GDPR.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11 – Accettazione del regolamento</w:t>
      </w:r>
    </w:p>
    <w:p w:rsidR="00BB7FF7" w:rsidRDefault="00BB7FF7" w:rsidP="00BB7FF7">
      <w:pPr>
        <w:pStyle w:val="p2"/>
      </w:pPr>
      <w:r>
        <w:t>La partecipazione al concorso implica l’accettazione incondizionata di tutte le norme contenute nel</w:t>
      </w:r>
    </w:p>
    <w:p w:rsidR="00BB7FF7" w:rsidRDefault="00BB7FF7" w:rsidP="00BB7FF7">
      <w:pPr>
        <w:pStyle w:val="p2"/>
      </w:pPr>
      <w:r>
        <w:t>presente bando.</w:t>
      </w:r>
    </w:p>
    <w:p w:rsidR="00BB7FF7" w:rsidRDefault="00BB7FF7" w:rsidP="00BB7FF7">
      <w:pPr>
        <w:pStyle w:val="p2"/>
      </w:pPr>
    </w:p>
    <w:p w:rsidR="00BB7FF7" w:rsidRPr="00BB7FF7" w:rsidRDefault="00BB7FF7" w:rsidP="00BB7FF7">
      <w:pPr>
        <w:pStyle w:val="p2"/>
        <w:rPr>
          <w:b/>
          <w:bCs/>
        </w:rPr>
      </w:pPr>
      <w:r w:rsidRPr="00BB7FF7">
        <w:rPr>
          <w:b/>
          <w:bCs/>
        </w:rPr>
        <w:t>Art. 12 – Informazioni</w:t>
      </w:r>
    </w:p>
    <w:p w:rsidR="00BB7FF7" w:rsidRDefault="00BB7FF7" w:rsidP="00BB7FF7">
      <w:pPr>
        <w:pStyle w:val="p2"/>
      </w:pPr>
      <w:r>
        <w:t>Per ulteriori informazioni è possibile contattare la segreteria scolastica o scrivere</w:t>
      </w:r>
    </w:p>
    <w:p w:rsidR="00BB7FF7" w:rsidRDefault="00BB7FF7" w:rsidP="00BB7FF7">
      <w:pPr>
        <w:pStyle w:val="p2"/>
      </w:pPr>
      <w:r>
        <w:t xml:space="preserve">all’indirizzo: </w:t>
      </w:r>
      <w:hyperlink r:id="rId4" w:history="1">
        <w:r w:rsidRPr="004B0CC1">
          <w:rPr>
            <w:rStyle w:val="Collegamentoipertestuale"/>
          </w:rPr>
          <w:t>foto@fpeinaudi.it</w:t>
        </w:r>
      </w:hyperlink>
      <w:r>
        <w:t>.</w:t>
      </w:r>
    </w:p>
    <w:p w:rsidR="00BB7FF7" w:rsidRDefault="00BB7FF7" w:rsidP="00BB7FF7">
      <w:pPr>
        <w:pStyle w:val="p2"/>
      </w:pPr>
    </w:p>
    <w:p w:rsidR="00BB7FF7" w:rsidRDefault="00BB7FF7" w:rsidP="00BB7FF7">
      <w:pPr>
        <w:pStyle w:val="p2"/>
      </w:pPr>
      <w:r>
        <w:rPr>
          <w:rFonts w:ascii="Apple Color Emoji" w:hAnsi="Apple Color Emoji" w:cs="Apple Color Emoji"/>
        </w:rPr>
        <w:t>📅</w:t>
      </w:r>
      <w:r>
        <w:t xml:space="preserve"> Scadenza per l’invio delle opere: </w:t>
      </w:r>
      <w:r>
        <w:t>10</w:t>
      </w:r>
      <w:r>
        <w:t xml:space="preserve"> novembre 202</w:t>
      </w:r>
      <w:r>
        <w:t>6</w:t>
      </w:r>
    </w:p>
    <w:p w:rsidR="00BB7FF7" w:rsidRDefault="00BB7FF7" w:rsidP="00BB7FF7">
      <w:pPr>
        <w:pStyle w:val="p2"/>
      </w:pPr>
      <w:r>
        <w:rPr>
          <w:rFonts w:ascii="Apple Color Emoji" w:hAnsi="Apple Color Emoji" w:cs="Apple Color Emoji"/>
        </w:rPr>
        <w:t>🏆</w:t>
      </w:r>
      <w:r>
        <w:t xml:space="preserve"> Premiazione: </w:t>
      </w:r>
      <w:r w:rsidRPr="00BB7FF7">
        <w:rPr>
          <w:b/>
          <w:bCs/>
        </w:rPr>
        <w:t>20</w:t>
      </w:r>
      <w:r w:rsidRPr="00BB7FF7">
        <w:rPr>
          <w:b/>
          <w:bCs/>
        </w:rPr>
        <w:t xml:space="preserve"> novembre 202</w:t>
      </w:r>
      <w:r w:rsidRPr="00BB7FF7">
        <w:rPr>
          <w:b/>
          <w:bCs/>
        </w:rPr>
        <w:t>6</w:t>
      </w:r>
    </w:p>
    <w:p w:rsidR="00BB7FF7" w:rsidRDefault="00BB7FF7" w:rsidP="00BB7FF7">
      <w:pPr>
        <w:pStyle w:val="p2"/>
      </w:pPr>
      <w:r>
        <w:rPr>
          <w:rFonts w:ascii="Apple Color Emoji" w:hAnsi="Apple Color Emoji" w:cs="Apple Color Emoji"/>
        </w:rPr>
        <w:t>📍</w:t>
      </w:r>
      <w:r>
        <w:t xml:space="preserve"> Luogo: </w:t>
      </w:r>
      <w:r>
        <w:t>Scuola professionale provinciale</w:t>
      </w:r>
      <w:r>
        <w:t xml:space="preserve"> “L. Einaudi”</w:t>
      </w:r>
      <w:r>
        <w:t xml:space="preserve"> – Bolzano</w:t>
      </w:r>
    </w:p>
    <w:p w:rsidR="00BB7FF7" w:rsidRDefault="00BB7FF7" w:rsidP="00BB7FF7">
      <w:pPr>
        <w:pStyle w:val="p2"/>
      </w:pPr>
    </w:p>
    <w:p w:rsidR="00BB7FF7" w:rsidRDefault="00BB7FF7" w:rsidP="00BB7FF7">
      <w:pPr>
        <w:pStyle w:val="p2"/>
      </w:pPr>
      <w:r>
        <w:t>Partecipate numerosi e mettete in mostra il vostro impegno per un mondo senza violenza!</w:t>
      </w:r>
    </w:p>
    <w:p w:rsidR="00317471" w:rsidRDefault="00317471"/>
    <w:sectPr w:rsidR="003174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FF7"/>
    <w:rsid w:val="001C0851"/>
    <w:rsid w:val="00317471"/>
    <w:rsid w:val="007339DF"/>
    <w:rsid w:val="00AC14C8"/>
    <w:rsid w:val="00BB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3E81C2"/>
  <w15:chartTrackingRefBased/>
  <w15:docId w15:val="{283F749F-97D7-B94F-B468-9507D6B86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1">
    <w:name w:val="p1"/>
    <w:basedOn w:val="Normale"/>
    <w:rsid w:val="00BB7FF7"/>
    <w:rPr>
      <w:rFonts w:ascii="Helvetica" w:eastAsia="Times New Roman" w:hAnsi="Helvetica" w:cs="Times New Roman"/>
      <w:color w:val="000000"/>
      <w:kern w:val="0"/>
      <w:sz w:val="20"/>
      <w:szCs w:val="20"/>
      <w:lang w:eastAsia="it-IT"/>
      <w14:ligatures w14:val="none"/>
    </w:rPr>
  </w:style>
  <w:style w:type="paragraph" w:customStyle="1" w:styleId="p2">
    <w:name w:val="p2"/>
    <w:basedOn w:val="Normale"/>
    <w:rsid w:val="00BB7FF7"/>
    <w:rPr>
      <w:rFonts w:ascii="Helvetica" w:eastAsia="Times New Roman" w:hAnsi="Helvetica" w:cs="Times New Roman"/>
      <w:color w:val="000000"/>
      <w:kern w:val="0"/>
      <w:sz w:val="18"/>
      <w:szCs w:val="18"/>
      <w:lang w:eastAsia="it-IT"/>
      <w14:ligatures w14:val="none"/>
    </w:rPr>
  </w:style>
  <w:style w:type="character" w:customStyle="1" w:styleId="s1">
    <w:name w:val="s1"/>
    <w:basedOn w:val="Carpredefinitoparagrafo"/>
    <w:rsid w:val="00BB7FF7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Carpredefinitoparagrafo"/>
    <w:rsid w:val="00BB7FF7"/>
    <w:rPr>
      <w:rFonts w:ascii="Arial" w:hAnsi="Arial" w:cs="Arial" w:hint="default"/>
      <w:sz w:val="15"/>
      <w:szCs w:val="15"/>
    </w:rPr>
  </w:style>
  <w:style w:type="character" w:customStyle="1" w:styleId="s4">
    <w:name w:val="s4"/>
    <w:basedOn w:val="Carpredefinitoparagrafo"/>
    <w:rsid w:val="00BB7FF7"/>
    <w:rPr>
      <w:rFonts w:ascii="Courier New" w:hAnsi="Courier New" w:cs="Courier New" w:hint="default"/>
      <w:sz w:val="15"/>
      <w:szCs w:val="15"/>
    </w:rPr>
  </w:style>
  <w:style w:type="character" w:styleId="Collegamentoipertestuale">
    <w:name w:val="Hyperlink"/>
    <w:basedOn w:val="Carpredefinitoparagrafo"/>
    <w:uiPriority w:val="99"/>
    <w:unhideWhenUsed/>
    <w:rsid w:val="00BB7FF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7F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to@fpeinaud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Mluisa Eccher</dc:creator>
  <cp:keywords/>
  <dc:description/>
  <cp:lastModifiedBy>Mluisa Eccher</cp:lastModifiedBy>
  <cp:revision>1</cp:revision>
  <dcterms:created xsi:type="dcterms:W3CDTF">2026-10-01T09:02:00Z</dcterms:created>
  <dcterms:modified xsi:type="dcterms:W3CDTF">2026-10-01T09:11:00Z</dcterms:modified>
</cp:coreProperties>
</file>