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71552"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177B90AB"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41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w:t>
      </w:r>
      <w:r w:rsidR="001D3581">
        <w:rPr>
          <w:color w:val="666666"/>
          <w:sz w:val="72"/>
          <w:szCs w:val="72"/>
        </w:rPr>
        <w:t>1</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473185B8" w14:textId="62AEE812" w:rsidR="001D7B3F"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70528"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2947075F" w14:textId="6511D1D2" w:rsidR="001D7B3F" w:rsidRPr="004C00AF" w:rsidRDefault="001D7B3F" w:rsidP="00DA43DB">
      <w:pPr>
        <w:pStyle w:val="Header"/>
        <w:rPr>
          <w:rFonts w:ascii="Arial" w:hAnsi="Arial" w:cs="Arial"/>
          <w:b/>
          <w:bCs/>
          <w:color w:val="00B0F0"/>
          <w:sz w:val="32"/>
          <w:szCs w:val="32"/>
        </w:rPr>
      </w:pPr>
    </w:p>
    <w:p w14:paraId="2EC5A7CC" w14:textId="2F23ED8F" w:rsidR="00E63CC0" w:rsidRPr="00460727" w:rsidRDefault="00E63CC0" w:rsidP="00E63CC0">
      <w:pPr>
        <w:pStyle w:val="Header"/>
        <w:rPr>
          <w:rFonts w:ascii="Arial" w:eastAsiaTheme="majorEastAsia" w:hAnsi="Arial" w:cs="Arial"/>
          <w:b/>
          <w:bCs/>
          <w:kern w:val="24"/>
          <w:sz w:val="28"/>
          <w:szCs w:val="28"/>
          <w:lang w:val="en-US"/>
        </w:rPr>
      </w:pPr>
      <w:r w:rsidRPr="00460727">
        <w:rPr>
          <w:rFonts w:ascii="Arial" w:eastAsiaTheme="majorEastAsia" w:hAnsi="Arial" w:cs="Arial"/>
          <w:b/>
          <w:bCs/>
          <w:kern w:val="24"/>
          <w:sz w:val="28"/>
          <w:szCs w:val="28"/>
          <w:lang w:val="en-US"/>
        </w:rPr>
        <w:t>Area: reading</w:t>
      </w:r>
    </w:p>
    <w:p w14:paraId="6FC306B0" w14:textId="23CB2413" w:rsidR="00E63CC0" w:rsidRDefault="00E63CC0" w:rsidP="00E63CC0">
      <w:pPr>
        <w:pStyle w:val="Header"/>
        <w:rPr>
          <w:rFonts w:ascii="Arial" w:hAnsi="Arial" w:cs="Arial"/>
          <w:sz w:val="28"/>
          <w:szCs w:val="28"/>
        </w:rPr>
      </w:pPr>
      <w:r w:rsidRPr="00460727">
        <w:rPr>
          <w:rFonts w:ascii="Arial" w:hAnsi="Arial" w:cs="Arial"/>
          <w:sz w:val="28"/>
          <w:szCs w:val="28"/>
        </w:rPr>
        <w:t>Criterion</w:t>
      </w:r>
      <w:r w:rsidR="00550453" w:rsidRPr="00460727">
        <w:rPr>
          <w:rFonts w:ascii="Arial" w:hAnsi="Arial" w:cs="Arial"/>
          <w:sz w:val="28"/>
          <w:szCs w:val="28"/>
        </w:rPr>
        <w:t xml:space="preserve"> 11: </w:t>
      </w:r>
      <w:r w:rsidR="00E86787">
        <w:rPr>
          <w:rFonts w:ascii="Arial" w:hAnsi="Arial" w:cs="Arial"/>
          <w:sz w:val="28"/>
          <w:szCs w:val="28"/>
        </w:rPr>
        <w:t>I</w:t>
      </w:r>
      <w:r w:rsidR="00550453" w:rsidRPr="00460727">
        <w:rPr>
          <w:rFonts w:ascii="Arial" w:hAnsi="Arial" w:cs="Arial"/>
          <w:sz w:val="28"/>
          <w:szCs w:val="28"/>
        </w:rPr>
        <w:t>dentify meanings in texts and distinguish between fact and opinion</w:t>
      </w:r>
    </w:p>
    <w:p w14:paraId="77185E3C" w14:textId="77777777" w:rsidR="00D92594" w:rsidRDefault="00D92594" w:rsidP="00E63CC0">
      <w:pPr>
        <w:pStyle w:val="Header"/>
        <w:rPr>
          <w:rFonts w:ascii="Arial" w:hAnsi="Arial" w:cs="Arial"/>
          <w:sz w:val="28"/>
          <w:szCs w:val="28"/>
        </w:rPr>
      </w:pPr>
    </w:p>
    <w:p w14:paraId="2DC6C9BC" w14:textId="77777777" w:rsidR="00D92594" w:rsidRPr="00D24D15" w:rsidRDefault="00D92594" w:rsidP="00D92594">
      <w:pPr>
        <w:pStyle w:val="Header"/>
        <w:rPr>
          <w:rFonts w:ascii="Arial" w:hAnsi="Arial" w:cs="Arial"/>
          <w:b/>
          <w:bCs/>
          <w:color w:val="000000" w:themeColor="text1"/>
          <w:sz w:val="28"/>
          <w:szCs w:val="28"/>
        </w:rPr>
      </w:pPr>
      <w:r>
        <w:rPr>
          <w:rFonts w:ascii="Arial" w:hAnsi="Arial" w:cs="Arial"/>
          <w:b/>
          <w:bCs/>
          <w:color w:val="000000" w:themeColor="text1"/>
          <w:sz w:val="28"/>
          <w:szCs w:val="28"/>
        </w:rPr>
        <w:t>Meaning in texts</w:t>
      </w:r>
    </w:p>
    <w:p w14:paraId="3E35FEC6" w14:textId="77777777" w:rsidR="00D92594" w:rsidRDefault="00D92594" w:rsidP="00D92594">
      <w:pPr>
        <w:pStyle w:val="Header"/>
        <w:ind w:left="284"/>
        <w:rPr>
          <w:color w:val="00B0F0"/>
          <w:sz w:val="36"/>
          <w:szCs w:val="36"/>
        </w:rPr>
      </w:pPr>
      <w:r w:rsidRPr="006E40A6">
        <w:rPr>
          <w:noProof/>
          <w:color w:val="C0E10E"/>
          <w:sz w:val="36"/>
          <w:szCs w:val="36"/>
        </w:rPr>
        <mc:AlternateContent>
          <mc:Choice Requires="wps">
            <w:drawing>
              <wp:anchor distT="0" distB="0" distL="114300" distR="114300" simplePos="0" relativeHeight="251682816" behindDoc="1" locked="0" layoutInCell="1" allowOverlap="1" wp14:anchorId="4369C489" wp14:editId="4BA59B14">
                <wp:simplePos x="0" y="0"/>
                <wp:positionH relativeFrom="margin">
                  <wp:posOffset>-71437</wp:posOffset>
                </wp:positionH>
                <wp:positionV relativeFrom="paragraph">
                  <wp:posOffset>103188</wp:posOffset>
                </wp:positionV>
                <wp:extent cx="5920740" cy="2543175"/>
                <wp:effectExtent l="19050" t="19050" r="22860" b="28575"/>
                <wp:wrapNone/>
                <wp:docPr id="4" name="Rectangle 4"/>
                <wp:cNvGraphicFramePr/>
                <a:graphic xmlns:a="http://schemas.openxmlformats.org/drawingml/2006/main">
                  <a:graphicData uri="http://schemas.microsoft.com/office/word/2010/wordprocessingShape">
                    <wps:wsp>
                      <wps:cNvSpPr/>
                      <wps:spPr>
                        <a:xfrm>
                          <a:off x="0" y="0"/>
                          <a:ext cx="5920740" cy="2543175"/>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240F" id="Rectangle 4" o:spid="_x0000_s1026" style="position:absolute;margin-left:-5.6pt;margin-top:8.15pt;width:466.2pt;height:200.2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" filled="f" strokecolor="#cbdb2a" strokeweight="3pt">
                <w10:wrap anchorx="margin"/>
              </v:rect>
            </w:pict>
          </mc:Fallback>
        </mc:AlternateContent>
      </w:r>
    </w:p>
    <w:p w14:paraId="387BC4BA" w14:textId="77777777" w:rsidR="00D92594" w:rsidRPr="00F876C6" w:rsidRDefault="00D92594" w:rsidP="00D92594">
      <w:pPr>
        <w:rPr>
          <w:rFonts w:ascii="Arial" w:hAnsi="Arial" w:cs="Arial"/>
          <w:sz w:val="24"/>
          <w:szCs w:val="24"/>
        </w:rPr>
      </w:pPr>
      <w:r w:rsidRPr="00F876C6">
        <w:rPr>
          <w:rFonts w:ascii="Arial" w:hAnsi="Arial" w:cs="Arial"/>
          <w:sz w:val="24"/>
          <w:szCs w:val="24"/>
        </w:rPr>
        <w:t>Sometimes words will have slightly different meanings depending on the context they are used in.</w:t>
      </w:r>
    </w:p>
    <w:p w14:paraId="7F36E264" w14:textId="77777777" w:rsidR="00D92594" w:rsidRPr="00F876C6" w:rsidRDefault="00D92594" w:rsidP="00D92594">
      <w:pPr>
        <w:rPr>
          <w:rFonts w:ascii="Arial" w:hAnsi="Arial" w:cs="Arial"/>
          <w:sz w:val="24"/>
          <w:szCs w:val="24"/>
        </w:rPr>
      </w:pPr>
      <w:r w:rsidRPr="00F876C6">
        <w:rPr>
          <w:rFonts w:ascii="Arial" w:hAnsi="Arial" w:cs="Arial"/>
          <w:sz w:val="24"/>
          <w:szCs w:val="24"/>
        </w:rPr>
        <w:t>For example,</w:t>
      </w:r>
    </w:p>
    <w:p w14:paraId="779819D3" w14:textId="77777777" w:rsidR="00D92594" w:rsidRPr="00F876C6" w:rsidRDefault="00D92594" w:rsidP="00D92594">
      <w:pPr>
        <w:rPr>
          <w:rFonts w:ascii="Arial" w:hAnsi="Arial" w:cs="Arial"/>
          <w:sz w:val="24"/>
          <w:szCs w:val="24"/>
        </w:rPr>
      </w:pPr>
      <w:r w:rsidRPr="00F876C6">
        <w:rPr>
          <w:rFonts w:ascii="Arial" w:hAnsi="Arial" w:cs="Arial"/>
          <w:sz w:val="24"/>
          <w:szCs w:val="24"/>
        </w:rPr>
        <w:t xml:space="preserve">The sun was </w:t>
      </w:r>
      <w:r w:rsidRPr="00F876C6">
        <w:rPr>
          <w:rFonts w:ascii="Arial" w:hAnsi="Arial" w:cs="Arial"/>
          <w:b/>
          <w:bCs/>
          <w:sz w:val="24"/>
          <w:szCs w:val="24"/>
        </w:rPr>
        <w:t>scorching</w:t>
      </w:r>
      <w:r w:rsidRPr="00F876C6">
        <w:rPr>
          <w:rFonts w:ascii="Arial" w:hAnsi="Arial" w:cs="Arial"/>
          <w:sz w:val="24"/>
          <w:szCs w:val="24"/>
        </w:rPr>
        <w:t xml:space="preserve"> hot.</w:t>
      </w:r>
    </w:p>
    <w:p w14:paraId="2123AB77" w14:textId="77777777" w:rsidR="00D92594" w:rsidRPr="00F876C6" w:rsidRDefault="00D92594" w:rsidP="00D92594">
      <w:pPr>
        <w:rPr>
          <w:rFonts w:ascii="Arial" w:hAnsi="Arial" w:cs="Arial"/>
          <w:sz w:val="24"/>
          <w:szCs w:val="24"/>
        </w:rPr>
      </w:pPr>
      <w:r w:rsidRPr="00F876C6">
        <w:rPr>
          <w:rFonts w:ascii="Arial" w:hAnsi="Arial" w:cs="Arial"/>
          <w:sz w:val="24"/>
          <w:szCs w:val="24"/>
        </w:rPr>
        <w:t>The word scorching is used to show that the sun is extremely hot.</w:t>
      </w:r>
    </w:p>
    <w:p w14:paraId="7075B8CA" w14:textId="77777777" w:rsidR="00D92594" w:rsidRPr="00F876C6" w:rsidRDefault="00D92594" w:rsidP="00D92594">
      <w:pPr>
        <w:rPr>
          <w:rFonts w:ascii="Arial" w:hAnsi="Arial" w:cs="Arial"/>
          <w:sz w:val="24"/>
          <w:szCs w:val="24"/>
        </w:rPr>
      </w:pPr>
    </w:p>
    <w:p w14:paraId="6F3EFEF0" w14:textId="77777777" w:rsidR="00D92594" w:rsidRPr="00F876C6" w:rsidRDefault="00D92594" w:rsidP="00D92594">
      <w:pPr>
        <w:rPr>
          <w:rFonts w:ascii="Arial" w:hAnsi="Arial" w:cs="Arial"/>
          <w:sz w:val="24"/>
          <w:szCs w:val="24"/>
        </w:rPr>
      </w:pPr>
      <w:r w:rsidRPr="00F876C6">
        <w:rPr>
          <w:rFonts w:ascii="Arial" w:hAnsi="Arial" w:cs="Arial"/>
          <w:sz w:val="24"/>
          <w:szCs w:val="24"/>
        </w:rPr>
        <w:t xml:space="preserve">He delivered a </w:t>
      </w:r>
      <w:r w:rsidRPr="00F876C6">
        <w:rPr>
          <w:rFonts w:ascii="Arial" w:hAnsi="Arial" w:cs="Arial"/>
          <w:b/>
          <w:bCs/>
          <w:sz w:val="24"/>
          <w:szCs w:val="24"/>
        </w:rPr>
        <w:t xml:space="preserve">scorching </w:t>
      </w:r>
      <w:r w:rsidRPr="00F876C6">
        <w:rPr>
          <w:rFonts w:ascii="Arial" w:hAnsi="Arial" w:cs="Arial"/>
          <w:sz w:val="24"/>
          <w:szCs w:val="24"/>
        </w:rPr>
        <w:t>review of the policy.</w:t>
      </w:r>
    </w:p>
    <w:p w14:paraId="5EC72A35" w14:textId="77777777" w:rsidR="00D92594" w:rsidRPr="00F876C6" w:rsidRDefault="00D92594" w:rsidP="00D92594">
      <w:pPr>
        <w:pStyle w:val="Header"/>
        <w:rPr>
          <w:rFonts w:ascii="Arial" w:hAnsi="Arial" w:cs="Arial"/>
          <w:b/>
          <w:bCs/>
          <w:color w:val="000000" w:themeColor="text1"/>
          <w:sz w:val="28"/>
          <w:szCs w:val="28"/>
        </w:rPr>
      </w:pPr>
      <w:r w:rsidRPr="00F876C6">
        <w:rPr>
          <w:rFonts w:ascii="Arial" w:hAnsi="Arial" w:cs="Arial"/>
          <w:sz w:val="24"/>
          <w:szCs w:val="24"/>
        </w:rPr>
        <w:t>In this context, scorching is used to show the man’s review was harsh or very critical.</w:t>
      </w:r>
    </w:p>
    <w:p w14:paraId="19AB182F" w14:textId="77777777" w:rsidR="00D92594" w:rsidRDefault="00D92594" w:rsidP="00D92594">
      <w:pPr>
        <w:pStyle w:val="Header"/>
        <w:rPr>
          <w:rFonts w:ascii="Arial" w:hAnsi="Arial" w:cs="Arial"/>
          <w:b/>
          <w:bCs/>
          <w:color w:val="000000" w:themeColor="text1"/>
          <w:sz w:val="24"/>
          <w:szCs w:val="24"/>
        </w:rPr>
      </w:pPr>
    </w:p>
    <w:p w14:paraId="53CB9040" w14:textId="77777777" w:rsidR="00D92594" w:rsidRDefault="00D92594" w:rsidP="00D92594">
      <w:pPr>
        <w:pStyle w:val="Header"/>
        <w:rPr>
          <w:rFonts w:ascii="Arial" w:hAnsi="Arial" w:cs="Arial"/>
          <w:b/>
          <w:bCs/>
          <w:color w:val="000000" w:themeColor="text1"/>
          <w:sz w:val="24"/>
          <w:szCs w:val="24"/>
        </w:rPr>
      </w:pPr>
    </w:p>
    <w:p w14:paraId="613D23A1" w14:textId="77777777" w:rsidR="005568D9" w:rsidRPr="004C00AF" w:rsidRDefault="005568D9" w:rsidP="00DA43DB">
      <w:pPr>
        <w:pStyle w:val="Header"/>
        <w:rPr>
          <w:rFonts w:ascii="Arial" w:hAnsi="Arial" w:cs="Arial"/>
          <w:color w:val="00B0F0"/>
          <w:sz w:val="32"/>
          <w:szCs w:val="32"/>
        </w:rPr>
      </w:pPr>
    </w:p>
    <w:p w14:paraId="2D8F76D0" w14:textId="5AB0C595" w:rsidR="00827F25" w:rsidRPr="004C00AF" w:rsidRDefault="00827F25" w:rsidP="00827F25">
      <w:pPr>
        <w:pStyle w:val="paragraph"/>
        <w:shd w:val="clear" w:color="auto" w:fill="FFFFFF"/>
        <w:spacing w:before="0" w:beforeAutospacing="0" w:after="0" w:afterAutospacing="0"/>
        <w:textAlignment w:val="baseline"/>
        <w:rPr>
          <w:rStyle w:val="normaltextrun"/>
          <w:rFonts w:ascii="Arial" w:hAnsi="Arial" w:cs="Arial"/>
          <w:b/>
          <w:bCs/>
          <w:color w:val="000000"/>
          <w:lang w:val="en-US"/>
        </w:rPr>
      </w:pPr>
      <w:r w:rsidRPr="004C00AF">
        <w:rPr>
          <w:rStyle w:val="normaltextrun"/>
          <w:rFonts w:ascii="Arial" w:hAnsi="Arial" w:cs="Arial"/>
          <w:b/>
          <w:bCs/>
          <w:color w:val="000000"/>
          <w:lang w:val="en-US"/>
        </w:rPr>
        <w:t>Text A</w:t>
      </w:r>
    </w:p>
    <w:p w14:paraId="11A322BC" w14:textId="71FC4B51" w:rsidR="00851F94" w:rsidRPr="004C00AF" w:rsidRDefault="00851F94" w:rsidP="00851F94">
      <w:pPr>
        <w:pStyle w:val="paragraph"/>
        <w:shd w:val="clear" w:color="auto" w:fill="FFFFFF"/>
        <w:spacing w:before="0" w:beforeAutospacing="0" w:after="0" w:afterAutospacing="0"/>
        <w:jc w:val="center"/>
        <w:textAlignment w:val="baseline"/>
        <w:rPr>
          <w:rStyle w:val="eop"/>
          <w:rFonts w:ascii="Arial" w:hAnsi="Arial" w:cs="Arial"/>
          <w:color w:val="000000"/>
        </w:rPr>
      </w:pPr>
      <w:r w:rsidRPr="004C00AF">
        <w:rPr>
          <w:rStyle w:val="normaltextrun"/>
          <w:rFonts w:ascii="Arial" w:hAnsi="Arial" w:cs="Arial"/>
          <w:b/>
          <w:bCs/>
          <w:color w:val="000000"/>
          <w:lang w:val="en-US"/>
        </w:rPr>
        <w:t>Enjoying Your garden</w:t>
      </w:r>
      <w:r w:rsidRPr="004C00AF">
        <w:rPr>
          <w:rStyle w:val="eop"/>
          <w:rFonts w:ascii="Arial" w:hAnsi="Arial" w:cs="Arial"/>
          <w:color w:val="000000"/>
        </w:rPr>
        <w:t> </w:t>
      </w:r>
    </w:p>
    <w:p w14:paraId="20EFAEEA" w14:textId="77777777" w:rsidR="00851F94" w:rsidRPr="004C00AF" w:rsidRDefault="00851F94" w:rsidP="00851F94">
      <w:pPr>
        <w:pStyle w:val="paragraph"/>
        <w:shd w:val="clear" w:color="auto" w:fill="FFFFFF"/>
        <w:spacing w:before="0" w:beforeAutospacing="0" w:after="0" w:afterAutospacing="0"/>
        <w:jc w:val="center"/>
        <w:textAlignment w:val="baseline"/>
        <w:rPr>
          <w:rFonts w:ascii="Arial" w:hAnsi="Arial" w:cs="Arial"/>
          <w:sz w:val="18"/>
          <w:szCs w:val="18"/>
        </w:rPr>
      </w:pPr>
    </w:p>
    <w:p w14:paraId="3A784310" w14:textId="2F9B6A43" w:rsidR="00851F94" w:rsidRPr="004C00AF" w:rsidRDefault="00851F94" w:rsidP="00851F94">
      <w:pPr>
        <w:pStyle w:val="paragraph"/>
        <w:shd w:val="clear" w:color="auto" w:fill="FFFFFF"/>
        <w:spacing w:before="0" w:beforeAutospacing="0" w:after="0" w:afterAutospacing="0"/>
        <w:textAlignment w:val="baseline"/>
        <w:rPr>
          <w:rStyle w:val="eop"/>
          <w:rFonts w:ascii="Arial" w:hAnsi="Arial" w:cs="Arial"/>
          <w:color w:val="000000"/>
        </w:rPr>
      </w:pPr>
      <w:r w:rsidRPr="004C00AF">
        <w:rPr>
          <w:rStyle w:val="normaltextrun"/>
          <w:rFonts w:ascii="Arial" w:hAnsi="Arial" w:cs="Arial"/>
          <w:color w:val="000000"/>
          <w:lang w:val="en-US"/>
        </w:rPr>
        <w:t>Gardening is something lots of people like doing. It's about planting, watering and looking after plants so they can grow. When you spend time in your garden, you see all the wonderful things nature can do, like grow pretty flowers and healthy veggies.</w:t>
      </w:r>
    </w:p>
    <w:p w14:paraId="4B390BCF" w14:textId="77777777" w:rsidR="00851F94" w:rsidRPr="004C00AF" w:rsidRDefault="00851F94" w:rsidP="00851F94">
      <w:pPr>
        <w:pStyle w:val="paragraph"/>
        <w:shd w:val="clear" w:color="auto" w:fill="FFFFFF"/>
        <w:spacing w:before="0" w:beforeAutospacing="0" w:after="0" w:afterAutospacing="0"/>
        <w:textAlignment w:val="baseline"/>
        <w:rPr>
          <w:rFonts w:ascii="Arial" w:hAnsi="Arial" w:cs="Arial"/>
          <w:sz w:val="18"/>
          <w:szCs w:val="18"/>
        </w:rPr>
      </w:pPr>
    </w:p>
    <w:p w14:paraId="32B1A291" w14:textId="16D90090" w:rsidR="00851F94" w:rsidRPr="004C00AF" w:rsidRDefault="00851F94" w:rsidP="00851F94">
      <w:pPr>
        <w:pStyle w:val="paragraph"/>
        <w:shd w:val="clear" w:color="auto" w:fill="FFFFFF"/>
        <w:spacing w:before="0" w:beforeAutospacing="0" w:after="0" w:afterAutospacing="0"/>
        <w:textAlignment w:val="baseline"/>
        <w:rPr>
          <w:rStyle w:val="eop"/>
          <w:rFonts w:ascii="Arial" w:hAnsi="Arial" w:cs="Arial"/>
          <w:color w:val="000000"/>
        </w:rPr>
      </w:pPr>
      <w:r w:rsidRPr="004C00AF">
        <w:rPr>
          <w:rStyle w:val="normaltextrun"/>
          <w:rFonts w:ascii="Arial" w:hAnsi="Arial" w:cs="Arial"/>
          <w:color w:val="000000"/>
          <w:lang w:val="en-US"/>
        </w:rPr>
        <w:t xml:space="preserve">Here at Highfield Gardens, we believe gardening is the most fun activity you can indulge in; it can make people feel calm and relaxed. </w:t>
      </w:r>
      <w:r w:rsidR="00B23456" w:rsidRPr="004C00AF">
        <w:rPr>
          <w:rStyle w:val="normaltextrun"/>
          <w:rFonts w:ascii="Arial" w:hAnsi="Arial" w:cs="Arial"/>
          <w:color w:val="000000"/>
          <w:lang w:val="en-US"/>
        </w:rPr>
        <w:t>Everyone enjoys gardening; i</w:t>
      </w:r>
      <w:r w:rsidRPr="004C00AF">
        <w:rPr>
          <w:rStyle w:val="normaltextrun"/>
          <w:rFonts w:ascii="Arial" w:hAnsi="Arial" w:cs="Arial"/>
          <w:color w:val="000000"/>
          <w:lang w:val="en-US"/>
        </w:rPr>
        <w:t>t's like taking a break from busy life and finding peace among the plants. Some people say that spending a bit of time in the garden can make you feel happy and refreshed.</w:t>
      </w:r>
    </w:p>
    <w:p w14:paraId="4E3B0729" w14:textId="23D580E1" w:rsidR="00851F94" w:rsidRPr="004C00AF" w:rsidRDefault="00851F94" w:rsidP="00851F94">
      <w:pPr>
        <w:pStyle w:val="paragraph"/>
        <w:shd w:val="clear" w:color="auto" w:fill="FFFFFF"/>
        <w:spacing w:before="0" w:beforeAutospacing="0" w:after="0" w:afterAutospacing="0"/>
        <w:textAlignment w:val="baseline"/>
        <w:rPr>
          <w:rFonts w:ascii="Arial" w:hAnsi="Arial" w:cs="Arial"/>
          <w:sz w:val="18"/>
          <w:szCs w:val="18"/>
        </w:rPr>
      </w:pPr>
      <w:r w:rsidRPr="004C00AF">
        <w:rPr>
          <w:rStyle w:val="wacimagecontainer"/>
          <w:rFonts w:ascii="Arial" w:hAnsi="Arial" w:cs="Arial"/>
          <w:noProof/>
          <w:sz w:val="18"/>
          <w:szCs w:val="18"/>
        </w:rPr>
        <w:drawing>
          <wp:anchor distT="0" distB="0" distL="114300" distR="114300" simplePos="0" relativeHeight="251672576" behindDoc="0" locked="0" layoutInCell="1" allowOverlap="1" wp14:anchorId="06CF37D4" wp14:editId="3FE90563">
            <wp:simplePos x="0" y="0"/>
            <wp:positionH relativeFrom="column">
              <wp:posOffset>4266565</wp:posOffset>
            </wp:positionH>
            <wp:positionV relativeFrom="paragraph">
              <wp:posOffset>71755</wp:posOffset>
            </wp:positionV>
            <wp:extent cx="1495425" cy="1160145"/>
            <wp:effectExtent l="0" t="0" r="9525" b="1905"/>
            <wp:wrapThrough wrapText="bothSides">
              <wp:wrapPolygon edited="0">
                <wp:start x="0" y="0"/>
                <wp:lineTo x="0" y="21281"/>
                <wp:lineTo x="21462" y="21281"/>
                <wp:lineTo x="21462" y="0"/>
                <wp:lineTo x="0" y="0"/>
              </wp:wrapPolygon>
            </wp:wrapThrough>
            <wp:docPr id="1146767518" name="Picture 1" descr="A person plant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67518" name="Picture 1" descr="A person planting a tre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1160145"/>
                    </a:xfrm>
                    <a:prstGeom prst="rect">
                      <a:avLst/>
                    </a:prstGeom>
                    <a:noFill/>
                    <a:ln>
                      <a:noFill/>
                    </a:ln>
                  </pic:spPr>
                </pic:pic>
              </a:graphicData>
            </a:graphic>
          </wp:anchor>
        </w:drawing>
      </w:r>
    </w:p>
    <w:p w14:paraId="63B661C6" w14:textId="0CAB5481" w:rsidR="00851F94" w:rsidRPr="004C00AF" w:rsidRDefault="00851F94" w:rsidP="00851F94">
      <w:pPr>
        <w:pStyle w:val="paragraph"/>
        <w:shd w:val="clear" w:color="auto" w:fill="FFFFFF"/>
        <w:spacing w:before="0" w:beforeAutospacing="0" w:after="0" w:afterAutospacing="0"/>
        <w:textAlignment w:val="baseline"/>
        <w:rPr>
          <w:rStyle w:val="eop"/>
          <w:rFonts w:ascii="Arial" w:hAnsi="Arial" w:cs="Arial"/>
          <w:color w:val="000000"/>
        </w:rPr>
      </w:pPr>
      <w:r w:rsidRPr="004C00AF">
        <w:rPr>
          <w:rStyle w:val="normaltextrun"/>
          <w:rFonts w:ascii="Arial" w:hAnsi="Arial" w:cs="Arial"/>
          <w:color w:val="000000"/>
          <w:lang w:val="en-US"/>
        </w:rPr>
        <w:t>However, this hobby isn’t fun just because it makes people feel good. Growing your own fruits and veggies can be exciting. They taste yummy and fresh, much better than what you get from the shop, and it feels amazing to pick your own food that you've taken care of. All you need are some seeds, gloves and basic gardening tools.</w:t>
      </w:r>
    </w:p>
    <w:p w14:paraId="1A718924" w14:textId="77777777" w:rsidR="00851F94" w:rsidRPr="004C00AF" w:rsidRDefault="00851F94" w:rsidP="00851F94">
      <w:pPr>
        <w:pStyle w:val="paragraph"/>
        <w:shd w:val="clear" w:color="auto" w:fill="FFFFFF"/>
        <w:spacing w:before="0" w:beforeAutospacing="0" w:after="0" w:afterAutospacing="0"/>
        <w:textAlignment w:val="baseline"/>
        <w:rPr>
          <w:rFonts w:ascii="Arial" w:hAnsi="Arial" w:cs="Arial"/>
          <w:sz w:val="18"/>
          <w:szCs w:val="18"/>
        </w:rPr>
      </w:pPr>
    </w:p>
    <w:p w14:paraId="66D1E59C" w14:textId="2871B6B4" w:rsidR="00851F94" w:rsidRPr="004C00AF" w:rsidRDefault="00851F94" w:rsidP="00851F94">
      <w:pPr>
        <w:pStyle w:val="paragraph"/>
        <w:shd w:val="clear" w:color="auto" w:fill="FFFFFF"/>
        <w:spacing w:before="0" w:beforeAutospacing="0" w:after="0" w:afterAutospacing="0"/>
        <w:textAlignment w:val="baseline"/>
        <w:rPr>
          <w:rFonts w:ascii="Arial" w:hAnsi="Arial" w:cs="Arial"/>
          <w:sz w:val="18"/>
          <w:szCs w:val="18"/>
        </w:rPr>
      </w:pPr>
      <w:r w:rsidRPr="004C00AF">
        <w:rPr>
          <w:rStyle w:val="normaltextrun"/>
          <w:rFonts w:ascii="Arial" w:hAnsi="Arial" w:cs="Arial"/>
          <w:color w:val="000000"/>
          <w:lang w:val="en-US"/>
        </w:rPr>
        <w:t xml:space="preserve">Whether you're new to gardening or you've been doing it for a while, it's always </w:t>
      </w:r>
      <w:r w:rsidR="00B87F25" w:rsidRPr="004C00AF">
        <w:rPr>
          <w:rStyle w:val="normaltextrun"/>
          <w:rFonts w:ascii="Arial" w:hAnsi="Arial" w:cs="Arial"/>
          <w:color w:val="000000"/>
          <w:lang w:val="en-US"/>
        </w:rPr>
        <w:t>entertaining</w:t>
      </w:r>
      <w:r w:rsidRPr="004C00AF">
        <w:rPr>
          <w:rStyle w:val="normaltextrun"/>
          <w:rFonts w:ascii="Arial" w:hAnsi="Arial" w:cs="Arial"/>
          <w:color w:val="000000"/>
          <w:lang w:val="en-US"/>
        </w:rPr>
        <w:t xml:space="preserve"> to watch things grow. Each seed you plant is like a little adventure, teaching you about nature and making you feel closer to it. So, put on your gloves and get ready to have some fun in your garden! It really is the most relaxing thing in the world!</w:t>
      </w:r>
      <w:r w:rsidRPr="004C00AF">
        <w:rPr>
          <w:rStyle w:val="eop"/>
          <w:rFonts w:ascii="Arial" w:hAnsi="Arial" w:cs="Arial"/>
          <w:color w:val="000000"/>
        </w:rPr>
        <w:t> </w:t>
      </w:r>
    </w:p>
    <w:p w14:paraId="5916F053" w14:textId="77777777" w:rsidR="00FB04C7" w:rsidRPr="004C00AF" w:rsidRDefault="00FB04C7" w:rsidP="00FB04C7">
      <w:pPr>
        <w:pStyle w:val="Header"/>
        <w:rPr>
          <w:rFonts w:ascii="Arial" w:hAnsi="Arial" w:cs="Arial"/>
          <w:b/>
          <w:bCs/>
          <w:color w:val="000000" w:themeColor="text1"/>
          <w:sz w:val="28"/>
          <w:szCs w:val="28"/>
        </w:rPr>
      </w:pPr>
    </w:p>
    <w:p w14:paraId="013B78E2" w14:textId="77777777" w:rsidR="00851F94" w:rsidRDefault="00851F94" w:rsidP="00FB04C7">
      <w:pPr>
        <w:pStyle w:val="Header"/>
        <w:rPr>
          <w:rFonts w:ascii="Arial" w:hAnsi="Arial" w:cs="Arial"/>
          <w:b/>
          <w:bCs/>
          <w:color w:val="000000" w:themeColor="text1"/>
          <w:sz w:val="28"/>
          <w:szCs w:val="28"/>
        </w:rPr>
      </w:pPr>
      <w:r>
        <w:rPr>
          <w:rFonts w:ascii="Arial" w:hAnsi="Arial" w:cs="Arial"/>
          <w:b/>
          <w:bCs/>
          <w:color w:val="000000" w:themeColor="text1"/>
          <w:sz w:val="28"/>
          <w:szCs w:val="28"/>
        </w:rPr>
        <w:br w:type="page"/>
      </w:r>
    </w:p>
    <w:p w14:paraId="449C8238" w14:textId="7A17ACD5" w:rsidR="000B7213" w:rsidRPr="00460727" w:rsidRDefault="00D24D15" w:rsidP="008B5047">
      <w:pPr>
        <w:pStyle w:val="Header"/>
        <w:rPr>
          <w:rFonts w:ascii="Arial" w:hAnsi="Arial" w:cs="Arial"/>
          <w:b/>
          <w:bCs/>
          <w:sz w:val="28"/>
          <w:szCs w:val="28"/>
          <w:highlight w:val="yellow"/>
        </w:rPr>
      </w:pPr>
      <w:r w:rsidRPr="00460727">
        <w:rPr>
          <w:rFonts w:ascii="Arial" w:hAnsi="Arial" w:cs="Arial"/>
          <w:b/>
          <w:bCs/>
          <w:sz w:val="28"/>
          <w:szCs w:val="28"/>
        </w:rPr>
        <w:lastRenderedPageBreak/>
        <w:t xml:space="preserve">Using the </w:t>
      </w:r>
      <w:r w:rsidR="00514086" w:rsidRPr="00460727">
        <w:rPr>
          <w:rFonts w:ascii="Arial" w:hAnsi="Arial" w:cs="Arial"/>
          <w:b/>
          <w:bCs/>
          <w:sz w:val="28"/>
          <w:szCs w:val="28"/>
        </w:rPr>
        <w:t>information</w:t>
      </w:r>
      <w:r w:rsidRPr="00460727">
        <w:rPr>
          <w:rFonts w:ascii="Arial" w:hAnsi="Arial" w:cs="Arial"/>
          <w:b/>
          <w:bCs/>
          <w:sz w:val="28"/>
          <w:szCs w:val="28"/>
        </w:rPr>
        <w:t xml:space="preserve"> provided</w:t>
      </w:r>
      <w:r w:rsidR="00514086" w:rsidRPr="00460727">
        <w:rPr>
          <w:rFonts w:ascii="Arial" w:hAnsi="Arial" w:cs="Arial"/>
          <w:b/>
          <w:bCs/>
          <w:sz w:val="28"/>
          <w:szCs w:val="28"/>
        </w:rPr>
        <w:t xml:space="preserve"> above,</w:t>
      </w:r>
      <w:r w:rsidRPr="00460727">
        <w:rPr>
          <w:rFonts w:ascii="Arial" w:hAnsi="Arial" w:cs="Arial"/>
          <w:b/>
          <w:bCs/>
          <w:sz w:val="28"/>
          <w:szCs w:val="28"/>
        </w:rPr>
        <w:t xml:space="preserve"> work out the answers to the following questions. </w:t>
      </w:r>
    </w:p>
    <w:p w14:paraId="49641707" w14:textId="77777777" w:rsidR="000B7213" w:rsidRDefault="000B7213" w:rsidP="008B5047">
      <w:pPr>
        <w:pStyle w:val="Header"/>
        <w:rPr>
          <w:rFonts w:ascii="Arial" w:hAnsi="Arial" w:cs="Arial"/>
          <w:b/>
          <w:bCs/>
          <w:color w:val="808080" w:themeColor="background1" w:themeShade="80"/>
          <w:sz w:val="24"/>
          <w:szCs w:val="24"/>
        </w:rPr>
      </w:pPr>
    </w:p>
    <w:p w14:paraId="69DE0319" w14:textId="6F272E17" w:rsidR="008B5047" w:rsidRPr="00AD362C" w:rsidRDefault="002307E8" w:rsidP="008B5047">
      <w:pPr>
        <w:pStyle w:val="Header"/>
        <w:rPr>
          <w:rFonts w:ascii="Arial" w:hAnsi="Arial" w:cs="Arial"/>
          <w:b/>
          <w:bCs/>
          <w:sz w:val="24"/>
          <w:szCs w:val="24"/>
        </w:rPr>
      </w:pPr>
      <w:r w:rsidRPr="00AD362C">
        <w:rPr>
          <w:rFonts w:ascii="Arial" w:hAnsi="Arial" w:cs="Arial"/>
          <w:b/>
          <w:bCs/>
          <w:sz w:val="24"/>
          <w:szCs w:val="24"/>
        </w:rPr>
        <w:t xml:space="preserve">Question 1 </w:t>
      </w:r>
    </w:p>
    <w:p w14:paraId="4187DB07" w14:textId="13EA6DD1" w:rsidR="003A070E" w:rsidRPr="00AD362C" w:rsidRDefault="003A070E" w:rsidP="008B5047">
      <w:pPr>
        <w:pStyle w:val="Header"/>
        <w:rPr>
          <w:rFonts w:ascii="Arial" w:hAnsi="Arial" w:cs="Arial"/>
          <w:b/>
          <w:bCs/>
          <w:sz w:val="24"/>
          <w:szCs w:val="24"/>
        </w:rPr>
      </w:pPr>
    </w:p>
    <w:p w14:paraId="2383AF56" w14:textId="6903D0AB" w:rsidR="003A070E" w:rsidRDefault="00827F25" w:rsidP="008B5047">
      <w:pPr>
        <w:pStyle w:val="Header"/>
        <w:rPr>
          <w:rFonts w:ascii="Arial" w:hAnsi="Arial" w:cs="Arial"/>
          <w:sz w:val="24"/>
          <w:szCs w:val="24"/>
        </w:rPr>
      </w:pPr>
      <w:r>
        <w:rPr>
          <w:rFonts w:ascii="Arial" w:hAnsi="Arial" w:cs="Arial"/>
          <w:sz w:val="24"/>
          <w:szCs w:val="24"/>
        </w:rPr>
        <w:t xml:space="preserve">Look at paragraph two in Text A. What does the </w:t>
      </w:r>
      <w:r w:rsidRPr="00643E57">
        <w:rPr>
          <w:rFonts w:ascii="Arial" w:hAnsi="Arial" w:cs="Arial"/>
          <w:sz w:val="24"/>
          <w:szCs w:val="24"/>
        </w:rPr>
        <w:t xml:space="preserve">writer mean when they </w:t>
      </w:r>
      <w:proofErr w:type="gramStart"/>
      <w:r w:rsidRPr="00643E57">
        <w:rPr>
          <w:rFonts w:ascii="Arial" w:hAnsi="Arial" w:cs="Arial"/>
          <w:sz w:val="24"/>
          <w:szCs w:val="24"/>
        </w:rPr>
        <w:t>say</w:t>
      </w:r>
      <w:proofErr w:type="gramEnd"/>
      <w:r w:rsidRPr="00643E57">
        <w:rPr>
          <w:rFonts w:ascii="Arial" w:hAnsi="Arial" w:cs="Arial"/>
          <w:sz w:val="24"/>
          <w:szCs w:val="24"/>
        </w:rPr>
        <w:t xml:space="preserve"> ‘</w:t>
      </w:r>
      <w:r w:rsidRPr="00643E57">
        <w:rPr>
          <w:rStyle w:val="normaltextrun"/>
          <w:rFonts w:ascii="Arial" w:hAnsi="Arial" w:cs="Arial"/>
          <w:color w:val="000000"/>
          <w:sz w:val="24"/>
          <w:szCs w:val="24"/>
          <w:lang w:val="en-US"/>
        </w:rPr>
        <w:t>Here at Highfield Gardens, we believe gardening is the most fun activity you can indulge in’?</w:t>
      </w:r>
    </w:p>
    <w:p w14:paraId="61BB1808" w14:textId="6195E244" w:rsidR="003A070E" w:rsidRDefault="003A070E" w:rsidP="008B504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3A070E" w14:paraId="5011DF30" w14:textId="77777777" w:rsidTr="00D24D15">
        <w:trPr>
          <w:trHeight w:val="2743"/>
        </w:trPr>
        <w:tc>
          <w:tcPr>
            <w:tcW w:w="9010" w:type="dxa"/>
          </w:tcPr>
          <w:p w14:paraId="5CECB112" w14:textId="77777777" w:rsidR="003A070E" w:rsidRDefault="003A070E" w:rsidP="008B5047">
            <w:pPr>
              <w:pStyle w:val="Header"/>
              <w:rPr>
                <w:rFonts w:ascii="Arial" w:hAnsi="Arial" w:cs="Arial"/>
                <w:b/>
                <w:bCs/>
                <w:color w:val="808080" w:themeColor="background1" w:themeShade="80"/>
                <w:sz w:val="24"/>
                <w:szCs w:val="24"/>
              </w:rPr>
            </w:pPr>
          </w:p>
          <w:p w14:paraId="02522CCF" w14:textId="77777777" w:rsidR="003A070E" w:rsidRDefault="003A070E" w:rsidP="008B5047">
            <w:pPr>
              <w:pStyle w:val="Header"/>
              <w:rPr>
                <w:rFonts w:ascii="Arial" w:hAnsi="Arial" w:cs="Arial"/>
                <w:b/>
                <w:bCs/>
                <w:color w:val="808080" w:themeColor="background1" w:themeShade="80"/>
                <w:sz w:val="24"/>
                <w:szCs w:val="24"/>
              </w:rPr>
            </w:pPr>
          </w:p>
          <w:p w14:paraId="4ABA871B" w14:textId="77777777" w:rsidR="003A070E" w:rsidRDefault="003A070E" w:rsidP="008B5047">
            <w:pPr>
              <w:pStyle w:val="Header"/>
              <w:rPr>
                <w:rFonts w:ascii="Arial" w:hAnsi="Arial" w:cs="Arial"/>
                <w:b/>
                <w:bCs/>
                <w:color w:val="808080" w:themeColor="background1" w:themeShade="80"/>
                <w:sz w:val="24"/>
                <w:szCs w:val="24"/>
              </w:rPr>
            </w:pPr>
          </w:p>
          <w:p w14:paraId="0C54CE44" w14:textId="77777777" w:rsidR="003A070E" w:rsidRDefault="003A070E" w:rsidP="008B5047">
            <w:pPr>
              <w:pStyle w:val="Header"/>
              <w:rPr>
                <w:rFonts w:ascii="Arial" w:hAnsi="Arial" w:cs="Arial"/>
                <w:b/>
                <w:bCs/>
                <w:color w:val="808080" w:themeColor="background1" w:themeShade="80"/>
                <w:sz w:val="24"/>
                <w:szCs w:val="24"/>
              </w:rPr>
            </w:pPr>
          </w:p>
          <w:p w14:paraId="5607BB73" w14:textId="77777777" w:rsidR="003A070E" w:rsidRDefault="003A070E" w:rsidP="008B5047">
            <w:pPr>
              <w:pStyle w:val="Header"/>
              <w:rPr>
                <w:rFonts w:ascii="Arial" w:hAnsi="Arial" w:cs="Arial"/>
                <w:b/>
                <w:bCs/>
                <w:color w:val="808080" w:themeColor="background1" w:themeShade="80"/>
                <w:sz w:val="24"/>
                <w:szCs w:val="24"/>
              </w:rPr>
            </w:pPr>
          </w:p>
          <w:p w14:paraId="02AC7926" w14:textId="77777777" w:rsidR="003A070E" w:rsidRDefault="003A070E" w:rsidP="008B5047">
            <w:pPr>
              <w:pStyle w:val="Header"/>
              <w:rPr>
                <w:rFonts w:ascii="Arial" w:hAnsi="Arial" w:cs="Arial"/>
                <w:b/>
                <w:bCs/>
                <w:color w:val="808080" w:themeColor="background1" w:themeShade="80"/>
                <w:sz w:val="24"/>
                <w:szCs w:val="24"/>
              </w:rPr>
            </w:pPr>
          </w:p>
          <w:p w14:paraId="06DFBAE7" w14:textId="2DB06346" w:rsidR="003A070E" w:rsidRDefault="003A070E" w:rsidP="008B5047">
            <w:pPr>
              <w:pStyle w:val="Header"/>
              <w:rPr>
                <w:rFonts w:ascii="Arial" w:hAnsi="Arial" w:cs="Arial"/>
                <w:b/>
                <w:bCs/>
                <w:color w:val="808080" w:themeColor="background1" w:themeShade="80"/>
                <w:sz w:val="24"/>
                <w:szCs w:val="24"/>
              </w:rPr>
            </w:pPr>
          </w:p>
        </w:tc>
      </w:tr>
    </w:tbl>
    <w:p w14:paraId="4EF55181" w14:textId="77777777" w:rsidR="00AD362C" w:rsidRDefault="00AD362C" w:rsidP="008B5047">
      <w:pPr>
        <w:pStyle w:val="Header"/>
        <w:rPr>
          <w:rFonts w:ascii="Arial" w:hAnsi="Arial" w:cs="Arial"/>
          <w:b/>
          <w:bCs/>
          <w:color w:val="808080" w:themeColor="background1" w:themeShade="80"/>
          <w:sz w:val="24"/>
          <w:szCs w:val="24"/>
        </w:rPr>
      </w:pPr>
    </w:p>
    <w:p w14:paraId="4FCA7BE4" w14:textId="77777777" w:rsidR="00043491" w:rsidRDefault="00043491" w:rsidP="008B5047">
      <w:pPr>
        <w:pStyle w:val="Header"/>
        <w:rPr>
          <w:rFonts w:ascii="Arial" w:hAnsi="Arial" w:cs="Arial"/>
          <w:b/>
          <w:bCs/>
          <w:color w:val="808080" w:themeColor="background1" w:themeShade="80"/>
          <w:sz w:val="24"/>
          <w:szCs w:val="24"/>
        </w:rPr>
      </w:pPr>
    </w:p>
    <w:p w14:paraId="5D8579D3" w14:textId="77777777" w:rsidR="00043491" w:rsidRDefault="00043491" w:rsidP="008B5047">
      <w:pPr>
        <w:pStyle w:val="Header"/>
        <w:rPr>
          <w:rFonts w:ascii="Arial" w:hAnsi="Arial" w:cs="Arial"/>
          <w:b/>
          <w:bCs/>
          <w:color w:val="808080" w:themeColor="background1" w:themeShade="80"/>
          <w:sz w:val="24"/>
          <w:szCs w:val="24"/>
        </w:rPr>
      </w:pPr>
    </w:p>
    <w:p w14:paraId="0867EBAB" w14:textId="77777777" w:rsidR="00643E57" w:rsidRDefault="00643E57" w:rsidP="00043491">
      <w:pPr>
        <w:pStyle w:val="Header"/>
        <w:rPr>
          <w:rFonts w:ascii="Arial" w:hAnsi="Arial" w:cs="Arial"/>
          <w:b/>
          <w:bCs/>
          <w:sz w:val="24"/>
          <w:szCs w:val="24"/>
        </w:rPr>
      </w:pPr>
      <w:r>
        <w:rPr>
          <w:rFonts w:ascii="Arial" w:hAnsi="Arial" w:cs="Arial"/>
          <w:b/>
          <w:bCs/>
          <w:sz w:val="24"/>
          <w:szCs w:val="24"/>
        </w:rPr>
        <w:br w:type="page"/>
      </w:r>
    </w:p>
    <w:p w14:paraId="272227A3" w14:textId="5F3B7E44" w:rsidR="00043491" w:rsidRPr="00AD362C" w:rsidRDefault="00043491" w:rsidP="00043491">
      <w:pPr>
        <w:pStyle w:val="Header"/>
        <w:rPr>
          <w:rFonts w:ascii="Arial" w:hAnsi="Arial" w:cs="Arial"/>
          <w:b/>
          <w:bCs/>
          <w:sz w:val="24"/>
          <w:szCs w:val="24"/>
        </w:rPr>
      </w:pPr>
      <w:r w:rsidRPr="00AD362C">
        <w:rPr>
          <w:rFonts w:ascii="Arial" w:hAnsi="Arial" w:cs="Arial"/>
          <w:b/>
          <w:bCs/>
          <w:sz w:val="24"/>
          <w:szCs w:val="24"/>
        </w:rPr>
        <w:lastRenderedPageBreak/>
        <w:t xml:space="preserve">Question </w:t>
      </w:r>
      <w:r>
        <w:rPr>
          <w:rFonts w:ascii="Arial" w:hAnsi="Arial" w:cs="Arial"/>
          <w:b/>
          <w:bCs/>
          <w:sz w:val="24"/>
          <w:szCs w:val="24"/>
        </w:rPr>
        <w:t>2</w:t>
      </w:r>
    </w:p>
    <w:p w14:paraId="645758BA" w14:textId="77777777" w:rsidR="00043491" w:rsidRPr="00AD362C" w:rsidRDefault="00043491" w:rsidP="00043491">
      <w:pPr>
        <w:pStyle w:val="Header"/>
        <w:rPr>
          <w:rFonts w:ascii="Arial" w:hAnsi="Arial" w:cs="Arial"/>
          <w:b/>
          <w:bCs/>
          <w:sz w:val="24"/>
          <w:szCs w:val="24"/>
        </w:rPr>
      </w:pPr>
    </w:p>
    <w:p w14:paraId="732BA0D2" w14:textId="4920B78C" w:rsidR="00043491" w:rsidRDefault="00767BA7" w:rsidP="00043491">
      <w:pPr>
        <w:pStyle w:val="Header"/>
        <w:rPr>
          <w:rStyle w:val="normaltextrun"/>
          <w:rFonts w:ascii="Arial" w:hAnsi="Arial" w:cs="Arial"/>
          <w:color w:val="000000"/>
          <w:sz w:val="24"/>
          <w:szCs w:val="24"/>
          <w:lang w:val="en-US"/>
        </w:rPr>
      </w:pPr>
      <w:r w:rsidRPr="00B76B4D">
        <w:rPr>
          <w:rFonts w:ascii="Arial" w:hAnsi="Arial" w:cs="Arial"/>
          <w:sz w:val="24"/>
          <w:szCs w:val="24"/>
        </w:rPr>
        <w:t xml:space="preserve">Look at the final paragraph of Text A. </w:t>
      </w:r>
      <w:r w:rsidR="001B311E" w:rsidRPr="00B76B4D">
        <w:rPr>
          <w:rFonts w:ascii="Arial" w:hAnsi="Arial" w:cs="Arial"/>
          <w:sz w:val="24"/>
          <w:szCs w:val="24"/>
        </w:rPr>
        <w:t>What does the sentence ‘</w:t>
      </w:r>
      <w:r w:rsidR="001B311E" w:rsidRPr="00B76B4D">
        <w:rPr>
          <w:rStyle w:val="normaltextrun"/>
          <w:rFonts w:ascii="Arial" w:hAnsi="Arial" w:cs="Arial"/>
          <w:color w:val="000000"/>
          <w:sz w:val="24"/>
          <w:szCs w:val="24"/>
          <w:lang w:val="en-US"/>
        </w:rPr>
        <w:t>Whether you're new to gardening or you've been doing it for a while, it's always entertaining to watch things grow’ suggest about gardening?</w:t>
      </w:r>
    </w:p>
    <w:p w14:paraId="6BC58156" w14:textId="77777777" w:rsidR="00043491" w:rsidRDefault="00043491" w:rsidP="00043491">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043491" w14:paraId="6A1C64E0" w14:textId="77777777" w:rsidTr="00116725">
        <w:trPr>
          <w:trHeight w:val="2743"/>
        </w:trPr>
        <w:tc>
          <w:tcPr>
            <w:tcW w:w="9010" w:type="dxa"/>
          </w:tcPr>
          <w:p w14:paraId="12FFB38F" w14:textId="77777777" w:rsidR="00043491" w:rsidRDefault="00043491" w:rsidP="00116725">
            <w:pPr>
              <w:pStyle w:val="Header"/>
              <w:rPr>
                <w:rFonts w:ascii="Arial" w:hAnsi="Arial" w:cs="Arial"/>
                <w:b/>
                <w:bCs/>
                <w:color w:val="808080" w:themeColor="background1" w:themeShade="80"/>
                <w:sz w:val="24"/>
                <w:szCs w:val="24"/>
              </w:rPr>
            </w:pPr>
          </w:p>
          <w:p w14:paraId="76983D67" w14:textId="77777777" w:rsidR="00043491" w:rsidRDefault="00043491" w:rsidP="00116725">
            <w:pPr>
              <w:pStyle w:val="Header"/>
              <w:rPr>
                <w:rFonts w:ascii="Arial" w:hAnsi="Arial" w:cs="Arial"/>
                <w:b/>
                <w:bCs/>
                <w:color w:val="808080" w:themeColor="background1" w:themeShade="80"/>
                <w:sz w:val="24"/>
                <w:szCs w:val="24"/>
              </w:rPr>
            </w:pPr>
          </w:p>
          <w:p w14:paraId="49788B0F" w14:textId="77777777" w:rsidR="00043491" w:rsidRDefault="00043491" w:rsidP="00116725">
            <w:pPr>
              <w:pStyle w:val="Header"/>
              <w:rPr>
                <w:rFonts w:ascii="Arial" w:hAnsi="Arial" w:cs="Arial"/>
                <w:b/>
                <w:bCs/>
                <w:color w:val="808080" w:themeColor="background1" w:themeShade="80"/>
                <w:sz w:val="24"/>
                <w:szCs w:val="24"/>
              </w:rPr>
            </w:pPr>
          </w:p>
          <w:p w14:paraId="307B94FE" w14:textId="77777777" w:rsidR="00043491" w:rsidRDefault="00043491" w:rsidP="00116725">
            <w:pPr>
              <w:pStyle w:val="Header"/>
              <w:rPr>
                <w:rFonts w:ascii="Arial" w:hAnsi="Arial" w:cs="Arial"/>
                <w:b/>
                <w:bCs/>
                <w:color w:val="808080" w:themeColor="background1" w:themeShade="80"/>
                <w:sz w:val="24"/>
                <w:szCs w:val="24"/>
              </w:rPr>
            </w:pPr>
          </w:p>
          <w:p w14:paraId="100FA640" w14:textId="77777777" w:rsidR="00043491" w:rsidRDefault="00043491" w:rsidP="00116725">
            <w:pPr>
              <w:pStyle w:val="Header"/>
              <w:rPr>
                <w:rFonts w:ascii="Arial" w:hAnsi="Arial" w:cs="Arial"/>
                <w:b/>
                <w:bCs/>
                <w:color w:val="808080" w:themeColor="background1" w:themeShade="80"/>
                <w:sz w:val="24"/>
                <w:szCs w:val="24"/>
              </w:rPr>
            </w:pPr>
          </w:p>
          <w:p w14:paraId="43698DC9" w14:textId="77777777" w:rsidR="00043491" w:rsidRDefault="00043491" w:rsidP="00116725">
            <w:pPr>
              <w:pStyle w:val="Header"/>
              <w:rPr>
                <w:rFonts w:ascii="Arial" w:hAnsi="Arial" w:cs="Arial"/>
                <w:b/>
                <w:bCs/>
                <w:color w:val="808080" w:themeColor="background1" w:themeShade="80"/>
                <w:sz w:val="24"/>
                <w:szCs w:val="24"/>
              </w:rPr>
            </w:pPr>
          </w:p>
          <w:p w14:paraId="43713C20" w14:textId="77777777" w:rsidR="00043491" w:rsidRDefault="00043491" w:rsidP="00116725">
            <w:pPr>
              <w:pStyle w:val="Header"/>
              <w:rPr>
                <w:rFonts w:ascii="Arial" w:hAnsi="Arial" w:cs="Arial"/>
                <w:b/>
                <w:bCs/>
                <w:color w:val="808080" w:themeColor="background1" w:themeShade="80"/>
                <w:sz w:val="24"/>
                <w:szCs w:val="24"/>
              </w:rPr>
            </w:pPr>
          </w:p>
        </w:tc>
      </w:tr>
    </w:tbl>
    <w:p w14:paraId="04540A77" w14:textId="77777777" w:rsidR="00043491" w:rsidRDefault="00043491" w:rsidP="008B5047">
      <w:pPr>
        <w:pStyle w:val="Header"/>
        <w:rPr>
          <w:rFonts w:ascii="Arial" w:hAnsi="Arial" w:cs="Arial"/>
          <w:b/>
          <w:bCs/>
          <w:color w:val="808080" w:themeColor="background1" w:themeShade="80"/>
          <w:sz w:val="24"/>
          <w:szCs w:val="24"/>
        </w:rPr>
      </w:pPr>
    </w:p>
    <w:p w14:paraId="5817D451" w14:textId="77777777" w:rsidR="00043491" w:rsidRDefault="00043491" w:rsidP="008B5047">
      <w:pPr>
        <w:pStyle w:val="Header"/>
        <w:rPr>
          <w:rFonts w:ascii="Arial" w:hAnsi="Arial" w:cs="Arial"/>
          <w:b/>
          <w:bCs/>
          <w:color w:val="808080" w:themeColor="background1" w:themeShade="80"/>
          <w:sz w:val="24"/>
          <w:szCs w:val="24"/>
        </w:rPr>
      </w:pPr>
    </w:p>
    <w:p w14:paraId="16F4FBCD" w14:textId="77777777" w:rsidR="00B23456" w:rsidRDefault="00B23456" w:rsidP="000B7213">
      <w:pPr>
        <w:pStyle w:val="Header"/>
        <w:rPr>
          <w:rFonts w:ascii="Arial" w:hAnsi="Arial" w:cs="Arial"/>
          <w:b/>
          <w:bCs/>
          <w:color w:val="000000" w:themeColor="text1"/>
          <w:sz w:val="28"/>
          <w:szCs w:val="28"/>
        </w:rPr>
      </w:pPr>
      <w:r>
        <w:rPr>
          <w:rFonts w:ascii="Arial" w:hAnsi="Arial" w:cs="Arial"/>
          <w:b/>
          <w:bCs/>
          <w:color w:val="000000" w:themeColor="text1"/>
          <w:sz w:val="28"/>
          <w:szCs w:val="28"/>
        </w:rPr>
        <w:br w:type="page"/>
      </w:r>
    </w:p>
    <w:p w14:paraId="2AE0BEB5" w14:textId="297C0C6A" w:rsidR="000B7213" w:rsidRPr="00D24D15" w:rsidRDefault="000B7213" w:rsidP="000B7213">
      <w:pPr>
        <w:pStyle w:val="Header"/>
        <w:rPr>
          <w:rFonts w:ascii="Arial" w:hAnsi="Arial" w:cs="Arial"/>
          <w:b/>
          <w:bCs/>
          <w:color w:val="000000" w:themeColor="text1"/>
          <w:sz w:val="28"/>
          <w:szCs w:val="28"/>
        </w:rPr>
      </w:pPr>
      <w:r>
        <w:rPr>
          <w:rFonts w:ascii="Arial" w:hAnsi="Arial" w:cs="Arial"/>
          <w:b/>
          <w:bCs/>
          <w:color w:val="000000" w:themeColor="text1"/>
          <w:sz w:val="28"/>
          <w:szCs w:val="28"/>
        </w:rPr>
        <w:lastRenderedPageBreak/>
        <w:t>Fact and opinion</w:t>
      </w:r>
    </w:p>
    <w:p w14:paraId="0B00E765" w14:textId="77777777" w:rsidR="000B7213" w:rsidRDefault="000B7213" w:rsidP="000B7213">
      <w:pPr>
        <w:pStyle w:val="Header"/>
        <w:ind w:left="284"/>
        <w:rPr>
          <w:color w:val="00B0F0"/>
          <w:sz w:val="36"/>
          <w:szCs w:val="36"/>
        </w:rPr>
      </w:pPr>
      <w:r w:rsidRPr="006E40A6">
        <w:rPr>
          <w:noProof/>
          <w:color w:val="C0E10E"/>
          <w:sz w:val="36"/>
          <w:szCs w:val="36"/>
        </w:rPr>
        <mc:AlternateContent>
          <mc:Choice Requires="wps">
            <w:drawing>
              <wp:anchor distT="0" distB="0" distL="114300" distR="114300" simplePos="0" relativeHeight="251678720" behindDoc="1" locked="0" layoutInCell="1" allowOverlap="1" wp14:anchorId="29710E58" wp14:editId="3E323F0B">
                <wp:simplePos x="0" y="0"/>
                <wp:positionH relativeFrom="margin">
                  <wp:posOffset>-71437</wp:posOffset>
                </wp:positionH>
                <wp:positionV relativeFrom="paragraph">
                  <wp:posOffset>102236</wp:posOffset>
                </wp:positionV>
                <wp:extent cx="5920740" cy="2357438"/>
                <wp:effectExtent l="19050" t="19050" r="22860" b="24130"/>
                <wp:wrapNone/>
                <wp:docPr id="1163935509" name="Rectangle 1163935509"/>
                <wp:cNvGraphicFramePr/>
                <a:graphic xmlns:a="http://schemas.openxmlformats.org/drawingml/2006/main">
                  <a:graphicData uri="http://schemas.microsoft.com/office/word/2010/wordprocessingShape">
                    <wps:wsp>
                      <wps:cNvSpPr/>
                      <wps:spPr>
                        <a:xfrm>
                          <a:off x="0" y="0"/>
                          <a:ext cx="5920740" cy="2357438"/>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DDDC3" id="Rectangle 1163935509" o:spid="_x0000_s1026" style="position:absolute;margin-left:-5.6pt;margin-top:8.05pt;width:466.2pt;height:185.6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" filled="f" strokecolor="#cbdb2a" strokeweight="3pt">
                <w10:wrap anchorx="margin"/>
              </v:rect>
            </w:pict>
          </mc:Fallback>
        </mc:AlternateContent>
      </w:r>
    </w:p>
    <w:p w14:paraId="738ECF69" w14:textId="77777777" w:rsidR="004A4DEF" w:rsidRPr="004A4DEF" w:rsidRDefault="004A4DEF" w:rsidP="004A4DEF">
      <w:pPr>
        <w:rPr>
          <w:rFonts w:ascii="Arial" w:hAnsi="Arial" w:cs="Arial"/>
          <w:color w:val="0D0D0D"/>
          <w:sz w:val="24"/>
          <w:szCs w:val="24"/>
          <w:shd w:val="clear" w:color="auto" w:fill="FFFFFF"/>
        </w:rPr>
      </w:pPr>
      <w:r w:rsidRPr="004A4DEF">
        <w:rPr>
          <w:rFonts w:ascii="Arial" w:hAnsi="Arial" w:cs="Arial"/>
          <w:sz w:val="24"/>
          <w:szCs w:val="24"/>
        </w:rPr>
        <w:t>Facts are t</w:t>
      </w:r>
      <w:r w:rsidRPr="004A4DEF">
        <w:rPr>
          <w:rFonts w:ascii="Arial" w:hAnsi="Arial" w:cs="Arial"/>
          <w:color w:val="0D0D0D"/>
          <w:sz w:val="24"/>
          <w:szCs w:val="24"/>
          <w:shd w:val="clear" w:color="auto" w:fill="FFFFFF"/>
        </w:rPr>
        <w:t>hings that can be proven true or false. They are based on evidence or can be checked.</w:t>
      </w:r>
    </w:p>
    <w:p w14:paraId="48B7EEBF" w14:textId="77777777" w:rsidR="004A4DEF" w:rsidRPr="004A4DEF" w:rsidRDefault="004A4DEF" w:rsidP="004A4DEF">
      <w:pPr>
        <w:rPr>
          <w:rFonts w:ascii="Arial" w:hAnsi="Arial" w:cs="Arial"/>
          <w:color w:val="0D0D0D"/>
          <w:sz w:val="24"/>
          <w:szCs w:val="24"/>
          <w:shd w:val="clear" w:color="auto" w:fill="FFFFFF"/>
        </w:rPr>
      </w:pPr>
      <w:r w:rsidRPr="004A4DEF">
        <w:rPr>
          <w:rFonts w:ascii="Arial" w:hAnsi="Arial" w:cs="Arial"/>
          <w:color w:val="0D0D0D"/>
          <w:sz w:val="24"/>
          <w:szCs w:val="24"/>
          <w:shd w:val="clear" w:color="auto" w:fill="FFFFFF"/>
        </w:rPr>
        <w:t>For example, "The sky is blue" is a fact because it can be seen and proven.</w:t>
      </w:r>
    </w:p>
    <w:p w14:paraId="534EFC1D" w14:textId="77777777" w:rsidR="004A4DEF" w:rsidRPr="004A4DEF" w:rsidRDefault="004A4DEF" w:rsidP="004A4DEF">
      <w:pPr>
        <w:rPr>
          <w:rFonts w:ascii="Arial" w:hAnsi="Arial" w:cs="Arial"/>
          <w:color w:val="0D0D0D"/>
          <w:sz w:val="24"/>
          <w:szCs w:val="24"/>
          <w:shd w:val="clear" w:color="auto" w:fill="FFFFFF"/>
        </w:rPr>
      </w:pPr>
    </w:p>
    <w:p w14:paraId="3B01589C" w14:textId="34149561" w:rsidR="004A4DEF" w:rsidRPr="004A4DEF" w:rsidRDefault="004A4DEF" w:rsidP="004A4DEF">
      <w:pPr>
        <w:rPr>
          <w:rFonts w:ascii="Arial" w:hAnsi="Arial" w:cs="Arial"/>
          <w:color w:val="0D0D0D"/>
          <w:sz w:val="24"/>
          <w:szCs w:val="24"/>
          <w:shd w:val="clear" w:color="auto" w:fill="FFFFFF"/>
        </w:rPr>
      </w:pPr>
      <w:r w:rsidRPr="004A4DEF">
        <w:rPr>
          <w:rFonts w:ascii="Arial" w:hAnsi="Arial" w:cs="Arial"/>
          <w:color w:val="0D0D0D"/>
          <w:sz w:val="24"/>
          <w:szCs w:val="24"/>
          <w:shd w:val="clear" w:color="auto" w:fill="FFFFFF"/>
        </w:rPr>
        <w:t>Opinions are what someone thinks or feels. They can vary from person to person and cannot be proven true or false. Phrases like ‘I think’, ‘I believe’ and ‘in my opinion’ are often used.</w:t>
      </w:r>
    </w:p>
    <w:p w14:paraId="37F5D252" w14:textId="577317C0" w:rsidR="000B7213" w:rsidRPr="004A4DEF" w:rsidRDefault="004A4DEF" w:rsidP="004A4DEF">
      <w:pPr>
        <w:pStyle w:val="Header"/>
        <w:rPr>
          <w:rFonts w:ascii="Arial" w:hAnsi="Arial" w:cs="Arial"/>
          <w:b/>
          <w:bCs/>
          <w:color w:val="000000" w:themeColor="text1"/>
          <w:sz w:val="28"/>
          <w:szCs w:val="28"/>
        </w:rPr>
      </w:pPr>
      <w:r w:rsidRPr="004A4DEF">
        <w:rPr>
          <w:rFonts w:ascii="Arial" w:hAnsi="Arial" w:cs="Arial"/>
          <w:color w:val="0D0D0D"/>
          <w:sz w:val="24"/>
          <w:szCs w:val="24"/>
          <w:shd w:val="clear" w:color="auto" w:fill="FFFFFF"/>
        </w:rPr>
        <w:t>For example, "Chocolate ice cream is the best flavour" is an opinion because it depends on personal preference.</w:t>
      </w:r>
    </w:p>
    <w:p w14:paraId="6C926456" w14:textId="77777777" w:rsidR="000B7213" w:rsidRDefault="000B7213" w:rsidP="000B7213">
      <w:pPr>
        <w:pStyle w:val="Header"/>
        <w:rPr>
          <w:rFonts w:ascii="Arial" w:hAnsi="Arial" w:cs="Arial"/>
          <w:b/>
          <w:bCs/>
          <w:color w:val="000000" w:themeColor="text1"/>
          <w:sz w:val="24"/>
          <w:szCs w:val="24"/>
        </w:rPr>
      </w:pPr>
    </w:p>
    <w:p w14:paraId="47201B32" w14:textId="77777777" w:rsidR="000B7213" w:rsidRDefault="000B7213" w:rsidP="000B7213">
      <w:pPr>
        <w:pStyle w:val="Header"/>
        <w:rPr>
          <w:rFonts w:ascii="Arial" w:hAnsi="Arial" w:cs="Arial"/>
          <w:b/>
          <w:bCs/>
          <w:color w:val="000000" w:themeColor="text1"/>
          <w:sz w:val="24"/>
          <w:szCs w:val="24"/>
        </w:rPr>
      </w:pPr>
    </w:p>
    <w:p w14:paraId="35C032FE" w14:textId="77777777" w:rsidR="000B7213" w:rsidRPr="00460727" w:rsidRDefault="000B7213" w:rsidP="000B7213">
      <w:pPr>
        <w:pStyle w:val="Header"/>
        <w:rPr>
          <w:rFonts w:ascii="Arial" w:hAnsi="Arial" w:cs="Arial"/>
          <w:b/>
          <w:bCs/>
          <w:sz w:val="28"/>
          <w:szCs w:val="28"/>
          <w:highlight w:val="yellow"/>
        </w:rPr>
      </w:pPr>
      <w:r w:rsidRPr="00460727">
        <w:rPr>
          <w:rFonts w:ascii="Arial" w:hAnsi="Arial" w:cs="Arial"/>
          <w:b/>
          <w:bCs/>
          <w:sz w:val="28"/>
          <w:szCs w:val="28"/>
        </w:rPr>
        <w:t xml:space="preserve">Using the information provided above, work out the answers to the following questions. </w:t>
      </w:r>
    </w:p>
    <w:p w14:paraId="4E6C46B0" w14:textId="77777777" w:rsidR="000B7213" w:rsidRDefault="000B7213" w:rsidP="00043491">
      <w:pPr>
        <w:pStyle w:val="Header"/>
        <w:rPr>
          <w:rFonts w:ascii="Arial" w:hAnsi="Arial" w:cs="Arial"/>
          <w:b/>
          <w:bCs/>
          <w:sz w:val="24"/>
          <w:szCs w:val="24"/>
        </w:rPr>
      </w:pPr>
    </w:p>
    <w:p w14:paraId="66F782B5" w14:textId="12011416" w:rsidR="00043491" w:rsidRPr="00AD362C" w:rsidRDefault="00043491" w:rsidP="00043491">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3</w:t>
      </w:r>
    </w:p>
    <w:p w14:paraId="405E480C" w14:textId="77777777" w:rsidR="00043491" w:rsidRPr="00B23456" w:rsidRDefault="00043491" w:rsidP="00043491">
      <w:pPr>
        <w:pStyle w:val="Header"/>
        <w:rPr>
          <w:rFonts w:ascii="Arial" w:hAnsi="Arial" w:cs="Arial"/>
          <w:b/>
          <w:bCs/>
          <w:sz w:val="28"/>
          <w:szCs w:val="28"/>
        </w:rPr>
      </w:pPr>
    </w:p>
    <w:p w14:paraId="18C3E016" w14:textId="77777777" w:rsidR="00B23456" w:rsidRDefault="000B7213" w:rsidP="000B7213">
      <w:pPr>
        <w:rPr>
          <w:rFonts w:ascii="Arial" w:hAnsi="Arial" w:cs="Arial"/>
          <w:sz w:val="24"/>
          <w:szCs w:val="24"/>
        </w:rPr>
      </w:pPr>
      <w:r w:rsidRPr="00B23456">
        <w:rPr>
          <w:rFonts w:ascii="Arial" w:hAnsi="Arial" w:cs="Arial"/>
          <w:sz w:val="24"/>
          <w:szCs w:val="24"/>
        </w:rPr>
        <w:t xml:space="preserve">In Text A, which of the following is a </w:t>
      </w:r>
      <w:r w:rsidR="00DB51B3" w:rsidRPr="00B23456">
        <w:rPr>
          <w:rFonts w:ascii="Arial" w:hAnsi="Arial" w:cs="Arial"/>
          <w:b/>
          <w:bCs/>
          <w:sz w:val="24"/>
          <w:szCs w:val="24"/>
        </w:rPr>
        <w:t>fact</w:t>
      </w:r>
      <w:r w:rsidRPr="00B23456">
        <w:rPr>
          <w:rFonts w:ascii="Arial" w:hAnsi="Arial" w:cs="Arial"/>
          <w:sz w:val="24"/>
          <w:szCs w:val="24"/>
        </w:rPr>
        <w:t>?</w:t>
      </w:r>
    </w:p>
    <w:p w14:paraId="10F64AB3" w14:textId="17D9C76A" w:rsidR="000B7213" w:rsidRPr="00B23456" w:rsidRDefault="000B7213" w:rsidP="000B7213">
      <w:pPr>
        <w:rPr>
          <w:rFonts w:ascii="Arial" w:hAnsi="Arial" w:cs="Arial"/>
          <w:sz w:val="24"/>
          <w:szCs w:val="24"/>
        </w:rPr>
      </w:pPr>
      <w:r w:rsidRPr="00B23456">
        <w:rPr>
          <w:rFonts w:ascii="Arial" w:hAnsi="Arial" w:cs="Arial"/>
          <w:sz w:val="24"/>
          <w:szCs w:val="24"/>
        </w:rPr>
        <w:t xml:space="preserve">Tick one. </w:t>
      </w:r>
    </w:p>
    <w:p w14:paraId="33CAAB06" w14:textId="77777777" w:rsidR="00DB51B3" w:rsidRPr="00B23456" w:rsidRDefault="00DB51B3" w:rsidP="00B86CEE">
      <w:pPr>
        <w:pStyle w:val="ListParagraph"/>
        <w:numPr>
          <w:ilvl w:val="0"/>
          <w:numId w:val="1"/>
        </w:numPr>
        <w:spacing w:after="0" w:line="240" w:lineRule="auto"/>
        <w:ind w:left="567" w:hanging="567"/>
        <w:rPr>
          <w:rFonts w:ascii="Arial" w:hAnsi="Arial" w:cs="Arial"/>
          <w:sz w:val="24"/>
          <w:szCs w:val="24"/>
        </w:rPr>
      </w:pPr>
      <w:r w:rsidRPr="00B23456">
        <w:rPr>
          <w:rFonts w:ascii="Arial" w:hAnsi="Arial" w:cs="Arial"/>
          <w:sz w:val="24"/>
          <w:szCs w:val="24"/>
        </w:rPr>
        <w:t>All you need are some seeds, gloves and basic gardening tools.</w:t>
      </w:r>
    </w:p>
    <w:p w14:paraId="539C76BD" w14:textId="42FD0737" w:rsidR="000B7213" w:rsidRPr="00B23456" w:rsidRDefault="00DB51B3" w:rsidP="00B86CEE">
      <w:pPr>
        <w:pStyle w:val="ListParagraph"/>
        <w:numPr>
          <w:ilvl w:val="0"/>
          <w:numId w:val="1"/>
        </w:numPr>
        <w:spacing w:line="279" w:lineRule="auto"/>
        <w:ind w:left="567" w:hanging="567"/>
        <w:rPr>
          <w:rFonts w:ascii="Arial" w:hAnsi="Arial" w:cs="Arial"/>
          <w:sz w:val="24"/>
          <w:szCs w:val="24"/>
        </w:rPr>
      </w:pPr>
      <w:r w:rsidRPr="00B23456">
        <w:rPr>
          <w:rFonts w:ascii="Arial" w:hAnsi="Arial" w:cs="Arial"/>
          <w:sz w:val="24"/>
          <w:szCs w:val="24"/>
        </w:rPr>
        <w:t>We believe gardening is the most fun activity you can indulge in.</w:t>
      </w:r>
    </w:p>
    <w:p w14:paraId="348415F7" w14:textId="12F865BE" w:rsidR="000B7213" w:rsidRPr="00B23456" w:rsidRDefault="00C77C83" w:rsidP="00B86CEE">
      <w:pPr>
        <w:pStyle w:val="ListParagraph"/>
        <w:numPr>
          <w:ilvl w:val="0"/>
          <w:numId w:val="1"/>
        </w:numPr>
        <w:spacing w:line="279" w:lineRule="auto"/>
        <w:ind w:left="567" w:hanging="567"/>
        <w:rPr>
          <w:rStyle w:val="eop"/>
          <w:rFonts w:ascii="Arial" w:hAnsi="Arial" w:cs="Arial"/>
          <w:sz w:val="24"/>
          <w:szCs w:val="24"/>
        </w:rPr>
      </w:pPr>
      <w:r w:rsidRPr="00B23456">
        <w:rPr>
          <w:rStyle w:val="normaltextrun"/>
          <w:rFonts w:ascii="Arial" w:hAnsi="Arial" w:cs="Arial"/>
          <w:color w:val="000000"/>
          <w:sz w:val="24"/>
          <w:szCs w:val="24"/>
          <w:lang w:val="en-US"/>
        </w:rPr>
        <w:t>It really is the most relaxing thing in the world!</w:t>
      </w:r>
      <w:r w:rsidRPr="00B23456">
        <w:rPr>
          <w:rStyle w:val="eop"/>
          <w:rFonts w:ascii="Arial" w:hAnsi="Arial" w:cs="Arial"/>
          <w:color w:val="000000"/>
          <w:sz w:val="24"/>
          <w:szCs w:val="24"/>
        </w:rPr>
        <w:t> </w:t>
      </w:r>
    </w:p>
    <w:p w14:paraId="797ACE7C" w14:textId="2BFBDF9B" w:rsidR="00C77C83" w:rsidRPr="00B23456" w:rsidRDefault="007B27E4" w:rsidP="00B86CEE">
      <w:pPr>
        <w:pStyle w:val="ListParagraph"/>
        <w:numPr>
          <w:ilvl w:val="0"/>
          <w:numId w:val="1"/>
        </w:numPr>
        <w:spacing w:line="279" w:lineRule="auto"/>
        <w:ind w:left="567" w:hanging="567"/>
        <w:rPr>
          <w:rFonts w:ascii="Arial" w:hAnsi="Arial" w:cs="Arial"/>
          <w:sz w:val="24"/>
          <w:szCs w:val="24"/>
        </w:rPr>
      </w:pPr>
      <w:r w:rsidRPr="00B23456">
        <w:rPr>
          <w:rFonts w:ascii="Arial" w:hAnsi="Arial" w:cs="Arial"/>
          <w:sz w:val="24"/>
          <w:szCs w:val="24"/>
        </w:rPr>
        <w:t>Everyone enjoys gardening.</w:t>
      </w:r>
    </w:p>
    <w:p w14:paraId="4A4B6E62" w14:textId="499B6DD2" w:rsidR="000B7213" w:rsidRDefault="000B7213" w:rsidP="00DB51B3">
      <w:pPr>
        <w:spacing w:line="279" w:lineRule="auto"/>
      </w:pPr>
    </w:p>
    <w:p w14:paraId="57D52B9E" w14:textId="43ACD857" w:rsidR="00B23456" w:rsidRPr="00AD362C" w:rsidRDefault="00B23456" w:rsidP="00B23456">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4</w:t>
      </w:r>
    </w:p>
    <w:p w14:paraId="27F7227E" w14:textId="77777777" w:rsidR="00B23456" w:rsidRPr="00A827FA" w:rsidRDefault="00B23456" w:rsidP="00B23456">
      <w:pPr>
        <w:pStyle w:val="Header"/>
        <w:rPr>
          <w:rFonts w:ascii="Arial" w:hAnsi="Arial" w:cs="Arial"/>
          <w:b/>
          <w:bCs/>
          <w:sz w:val="24"/>
          <w:szCs w:val="24"/>
        </w:rPr>
      </w:pPr>
    </w:p>
    <w:p w14:paraId="4EF30A4C" w14:textId="7D754911" w:rsidR="00B23456" w:rsidRPr="00A827FA" w:rsidRDefault="00B23456" w:rsidP="00B23456">
      <w:pPr>
        <w:rPr>
          <w:rFonts w:ascii="Arial" w:hAnsi="Arial" w:cs="Arial"/>
          <w:sz w:val="24"/>
          <w:szCs w:val="24"/>
        </w:rPr>
      </w:pPr>
      <w:r w:rsidRPr="00A827FA">
        <w:rPr>
          <w:rFonts w:ascii="Arial" w:hAnsi="Arial" w:cs="Arial"/>
          <w:sz w:val="24"/>
          <w:szCs w:val="24"/>
        </w:rPr>
        <w:t xml:space="preserve">In Text A, which of the following is an </w:t>
      </w:r>
      <w:r w:rsidRPr="00A827FA">
        <w:rPr>
          <w:rFonts w:ascii="Arial" w:hAnsi="Arial" w:cs="Arial"/>
          <w:b/>
          <w:bCs/>
          <w:sz w:val="24"/>
          <w:szCs w:val="24"/>
        </w:rPr>
        <w:t>opinion</w:t>
      </w:r>
      <w:r w:rsidRPr="00A827FA">
        <w:rPr>
          <w:rFonts w:ascii="Arial" w:hAnsi="Arial" w:cs="Arial"/>
          <w:sz w:val="24"/>
          <w:szCs w:val="24"/>
        </w:rPr>
        <w:t>?</w:t>
      </w:r>
    </w:p>
    <w:p w14:paraId="5CDEED3C" w14:textId="77777777" w:rsidR="00B23456" w:rsidRPr="00A827FA" w:rsidRDefault="00B23456" w:rsidP="00B23456">
      <w:pPr>
        <w:rPr>
          <w:rFonts w:ascii="Arial" w:hAnsi="Arial" w:cs="Arial"/>
          <w:sz w:val="24"/>
          <w:szCs w:val="24"/>
        </w:rPr>
      </w:pPr>
      <w:r w:rsidRPr="00A827FA">
        <w:rPr>
          <w:rFonts w:ascii="Arial" w:hAnsi="Arial" w:cs="Arial"/>
          <w:sz w:val="24"/>
          <w:szCs w:val="24"/>
        </w:rPr>
        <w:t xml:space="preserve">Tick one. </w:t>
      </w:r>
    </w:p>
    <w:p w14:paraId="76B6A497" w14:textId="0B97EE41" w:rsidR="00B23456" w:rsidRPr="00A827FA" w:rsidRDefault="00E6615C" w:rsidP="00B86CEE">
      <w:pPr>
        <w:pStyle w:val="ListParagraph"/>
        <w:numPr>
          <w:ilvl w:val="0"/>
          <w:numId w:val="2"/>
        </w:numPr>
        <w:spacing w:line="279" w:lineRule="auto"/>
        <w:ind w:left="567" w:hanging="567"/>
        <w:rPr>
          <w:rFonts w:ascii="Arial" w:hAnsi="Arial" w:cs="Arial"/>
          <w:sz w:val="24"/>
          <w:szCs w:val="24"/>
        </w:rPr>
      </w:pPr>
      <w:r w:rsidRPr="00A827FA">
        <w:rPr>
          <w:rFonts w:ascii="Arial" w:hAnsi="Arial" w:cs="Arial"/>
          <w:sz w:val="24"/>
          <w:szCs w:val="24"/>
        </w:rPr>
        <w:t>It’s about planting, watering and looking after plants.</w:t>
      </w:r>
    </w:p>
    <w:p w14:paraId="363EFB8D" w14:textId="114187A3" w:rsidR="00E6615C" w:rsidRPr="00A827FA" w:rsidRDefault="00A827FA" w:rsidP="00B86CEE">
      <w:pPr>
        <w:pStyle w:val="ListParagraph"/>
        <w:numPr>
          <w:ilvl w:val="0"/>
          <w:numId w:val="2"/>
        </w:numPr>
        <w:spacing w:line="279" w:lineRule="auto"/>
        <w:ind w:left="567" w:hanging="567"/>
        <w:rPr>
          <w:rFonts w:ascii="Arial" w:hAnsi="Arial" w:cs="Arial"/>
          <w:sz w:val="24"/>
          <w:szCs w:val="24"/>
        </w:rPr>
      </w:pPr>
      <w:r w:rsidRPr="00A827FA">
        <w:rPr>
          <w:rFonts w:ascii="Arial" w:hAnsi="Arial" w:cs="Arial"/>
          <w:sz w:val="24"/>
          <w:szCs w:val="24"/>
        </w:rPr>
        <w:t>Everyone enjoys gardening.</w:t>
      </w:r>
    </w:p>
    <w:p w14:paraId="220EA521" w14:textId="73FAB990" w:rsidR="00A827FA" w:rsidRDefault="00A827FA" w:rsidP="00B86CEE">
      <w:pPr>
        <w:pStyle w:val="ListParagraph"/>
        <w:numPr>
          <w:ilvl w:val="0"/>
          <w:numId w:val="2"/>
        </w:numPr>
        <w:spacing w:line="279" w:lineRule="auto"/>
        <w:ind w:left="567" w:hanging="567"/>
        <w:rPr>
          <w:rFonts w:ascii="Arial" w:hAnsi="Arial" w:cs="Arial"/>
          <w:sz w:val="24"/>
          <w:szCs w:val="24"/>
        </w:rPr>
      </w:pPr>
      <w:r w:rsidRPr="00A827FA">
        <w:rPr>
          <w:rFonts w:ascii="Arial" w:hAnsi="Arial" w:cs="Arial"/>
          <w:sz w:val="24"/>
          <w:szCs w:val="24"/>
        </w:rPr>
        <w:t>All you need are some seeds, gloves and basic gardening tools.</w:t>
      </w:r>
    </w:p>
    <w:p w14:paraId="3DB30018" w14:textId="3B41EC0A" w:rsidR="00A827FA" w:rsidRPr="00A827FA" w:rsidRDefault="00A827FA" w:rsidP="00B86CEE">
      <w:pPr>
        <w:pStyle w:val="ListParagraph"/>
        <w:numPr>
          <w:ilvl w:val="0"/>
          <w:numId w:val="2"/>
        </w:numPr>
        <w:spacing w:line="279" w:lineRule="auto"/>
        <w:ind w:left="567" w:hanging="567"/>
        <w:rPr>
          <w:rFonts w:ascii="Arial" w:hAnsi="Arial" w:cs="Arial"/>
          <w:sz w:val="24"/>
          <w:szCs w:val="24"/>
        </w:rPr>
      </w:pPr>
      <w:r w:rsidRPr="00A827FA">
        <w:rPr>
          <w:rFonts w:ascii="Arial" w:hAnsi="Arial" w:cs="Arial"/>
          <w:sz w:val="24"/>
          <w:szCs w:val="24"/>
        </w:rPr>
        <w:t>When you spend time in your garden, you see all the wonderful things nature can do.</w:t>
      </w:r>
    </w:p>
    <w:p w14:paraId="78986D8E" w14:textId="55182B83" w:rsidR="00C11849" w:rsidRDefault="00C11849" w:rsidP="00C11849">
      <w:pPr>
        <w:pStyle w:val="Header"/>
        <w:rPr>
          <w:rFonts w:ascii="Arial" w:hAnsi="Arial" w:cs="Arial"/>
          <w:b/>
          <w:bCs/>
          <w:sz w:val="24"/>
          <w:szCs w:val="24"/>
        </w:rPr>
      </w:pPr>
    </w:p>
    <w:p w14:paraId="0AAFDC39" w14:textId="77777777" w:rsidR="00C11849" w:rsidRDefault="00C11849" w:rsidP="00C11849">
      <w:pPr>
        <w:pStyle w:val="Header"/>
        <w:rPr>
          <w:rFonts w:ascii="Arial" w:hAnsi="Arial" w:cs="Arial"/>
          <w:b/>
          <w:bCs/>
          <w:sz w:val="24"/>
          <w:szCs w:val="24"/>
        </w:rPr>
      </w:pPr>
    </w:p>
    <w:p w14:paraId="2FA56812" w14:textId="7373B7A0" w:rsidR="00C80841" w:rsidRDefault="00C80841" w:rsidP="008B5047">
      <w:pPr>
        <w:pStyle w:val="Header"/>
        <w:rPr>
          <w:rFonts w:ascii="Arial" w:hAnsi="Arial" w:cs="Arial"/>
          <w:b/>
          <w:bCs/>
          <w:sz w:val="24"/>
          <w:szCs w:val="24"/>
        </w:rPr>
      </w:pPr>
      <w:r>
        <w:rPr>
          <w:rFonts w:ascii="Arial" w:hAnsi="Arial" w:cs="Arial"/>
          <w:b/>
          <w:bCs/>
          <w:sz w:val="24"/>
          <w:szCs w:val="24"/>
        </w:rPr>
        <w:br w:type="page"/>
      </w:r>
    </w:p>
    <w:p w14:paraId="10CDD25F" w14:textId="77777777" w:rsidR="00C80841" w:rsidRDefault="00C80841" w:rsidP="00C80841">
      <w:pPr>
        <w:pStyle w:val="Header"/>
        <w:rPr>
          <w:rFonts w:ascii="Arial" w:hAnsi="Arial" w:cs="Arial"/>
          <w:b/>
          <w:bCs/>
          <w:color w:val="000000" w:themeColor="text1"/>
          <w:sz w:val="28"/>
          <w:szCs w:val="28"/>
        </w:rPr>
      </w:pPr>
      <w:r w:rsidRPr="001666F1">
        <w:rPr>
          <w:rFonts w:ascii="Arial" w:hAnsi="Arial" w:cs="Arial"/>
          <w:b/>
          <w:bCs/>
          <w:color w:val="000000" w:themeColor="text1"/>
          <w:sz w:val="32"/>
          <w:szCs w:val="32"/>
        </w:rPr>
        <w:lastRenderedPageBreak/>
        <w:t>Answers</w:t>
      </w:r>
    </w:p>
    <w:p w14:paraId="430C5197" w14:textId="77777777" w:rsidR="00C80841" w:rsidRDefault="00C80841" w:rsidP="00C80841">
      <w:pPr>
        <w:pStyle w:val="Header"/>
        <w:rPr>
          <w:rFonts w:ascii="Arial" w:hAnsi="Arial" w:cs="Arial"/>
          <w:b/>
          <w:bCs/>
          <w:color w:val="000000" w:themeColor="text1"/>
          <w:sz w:val="28"/>
          <w:szCs w:val="28"/>
        </w:rPr>
      </w:pPr>
    </w:p>
    <w:p w14:paraId="4AA2E7D8" w14:textId="762154BF" w:rsidR="00C80841" w:rsidRPr="0029414F" w:rsidRDefault="00C80841" w:rsidP="00C80841">
      <w:pPr>
        <w:pStyle w:val="Header"/>
        <w:rPr>
          <w:rFonts w:ascii="Arial" w:hAnsi="Arial" w:cs="Arial"/>
          <w:b/>
          <w:bCs/>
          <w:color w:val="000000" w:themeColor="text1"/>
          <w:sz w:val="24"/>
          <w:szCs w:val="24"/>
        </w:rPr>
      </w:pPr>
      <w:r>
        <w:rPr>
          <w:rFonts w:ascii="Arial" w:hAnsi="Arial" w:cs="Arial"/>
          <w:b/>
          <w:bCs/>
          <w:color w:val="000000" w:themeColor="text1"/>
          <w:sz w:val="24"/>
          <w:szCs w:val="24"/>
        </w:rPr>
        <w:t>Meaning in context</w:t>
      </w:r>
    </w:p>
    <w:p w14:paraId="66A52913" w14:textId="77777777" w:rsidR="00C80841" w:rsidRPr="0029414F" w:rsidRDefault="00C80841" w:rsidP="00C80841">
      <w:pPr>
        <w:pStyle w:val="Header"/>
        <w:rPr>
          <w:rFonts w:ascii="Arial" w:hAnsi="Arial" w:cs="Arial"/>
          <w:color w:val="000000" w:themeColor="text1"/>
          <w:sz w:val="24"/>
          <w:szCs w:val="24"/>
        </w:rPr>
      </w:pPr>
    </w:p>
    <w:p w14:paraId="70AA8EE7" w14:textId="77777777" w:rsidR="00F66E4B" w:rsidRPr="00F66E4B" w:rsidRDefault="00C80841" w:rsidP="002004BE">
      <w:pPr>
        <w:pStyle w:val="Header"/>
        <w:rPr>
          <w:rFonts w:ascii="Arial" w:hAnsi="Arial" w:cs="Arial"/>
          <w:b/>
          <w:bCs/>
          <w:color w:val="000000" w:themeColor="text1"/>
          <w:sz w:val="24"/>
          <w:szCs w:val="24"/>
        </w:rPr>
      </w:pPr>
      <w:r w:rsidRPr="00F66E4B">
        <w:rPr>
          <w:rFonts w:ascii="Arial" w:hAnsi="Arial" w:cs="Arial"/>
          <w:b/>
          <w:bCs/>
          <w:color w:val="000000" w:themeColor="text1"/>
          <w:sz w:val="24"/>
          <w:szCs w:val="24"/>
        </w:rPr>
        <w:t>Question 1</w:t>
      </w:r>
    </w:p>
    <w:p w14:paraId="2BF35508" w14:textId="56F0D865" w:rsidR="00062676" w:rsidRDefault="006C4D69" w:rsidP="002004BE">
      <w:pPr>
        <w:pStyle w:val="Header"/>
        <w:rPr>
          <w:rFonts w:ascii="Arial" w:hAnsi="Arial" w:cs="Arial"/>
          <w:color w:val="1F1F1F"/>
          <w:sz w:val="24"/>
          <w:szCs w:val="24"/>
          <w:shd w:val="clear" w:color="auto" w:fill="FFFFFF"/>
        </w:rPr>
      </w:pPr>
      <w:r w:rsidRPr="002004BE">
        <w:rPr>
          <w:rFonts w:ascii="Arial" w:hAnsi="Arial" w:cs="Arial"/>
          <w:color w:val="000000" w:themeColor="text1"/>
          <w:sz w:val="24"/>
          <w:szCs w:val="24"/>
        </w:rPr>
        <w:t xml:space="preserve">Gardening is extremely enjoyable and something everyone can </w:t>
      </w:r>
      <w:r w:rsidR="00062676" w:rsidRPr="002004BE">
        <w:rPr>
          <w:rFonts w:ascii="Arial" w:hAnsi="Arial" w:cs="Arial"/>
          <w:color w:val="000000" w:themeColor="text1"/>
          <w:sz w:val="24"/>
          <w:szCs w:val="24"/>
        </w:rPr>
        <w:t>take part in</w:t>
      </w:r>
      <w:r w:rsidRPr="002004BE">
        <w:rPr>
          <w:rFonts w:ascii="Arial" w:hAnsi="Arial" w:cs="Arial"/>
          <w:color w:val="000000" w:themeColor="text1"/>
          <w:sz w:val="24"/>
          <w:szCs w:val="24"/>
        </w:rPr>
        <w:t>. The word indulgent suggests that it is</w:t>
      </w:r>
      <w:r w:rsidR="00062676" w:rsidRPr="002004BE">
        <w:rPr>
          <w:rFonts w:ascii="Arial" w:hAnsi="Arial" w:cs="Arial"/>
          <w:color w:val="0D0D0D"/>
          <w:sz w:val="24"/>
          <w:szCs w:val="24"/>
          <w:shd w:val="clear" w:color="auto" w:fill="FFFFFF"/>
        </w:rPr>
        <w:t xml:space="preserve"> not only a hobby</w:t>
      </w:r>
      <w:r w:rsidR="001A0711">
        <w:rPr>
          <w:rFonts w:ascii="Arial" w:hAnsi="Arial" w:cs="Arial"/>
          <w:color w:val="0D0D0D"/>
          <w:sz w:val="24"/>
          <w:szCs w:val="24"/>
          <w:shd w:val="clear" w:color="auto" w:fill="FFFFFF"/>
        </w:rPr>
        <w:t>,</w:t>
      </w:r>
      <w:r w:rsidR="00062676" w:rsidRPr="002004BE">
        <w:rPr>
          <w:rFonts w:ascii="Arial" w:hAnsi="Arial" w:cs="Arial"/>
          <w:color w:val="0D0D0D"/>
          <w:sz w:val="24"/>
          <w:szCs w:val="24"/>
          <w:shd w:val="clear" w:color="auto" w:fill="FFFFFF"/>
        </w:rPr>
        <w:t xml:space="preserve"> but also a source of relaxation and </w:t>
      </w:r>
      <w:r w:rsidR="002004BE" w:rsidRPr="002004BE">
        <w:rPr>
          <w:rFonts w:ascii="Arial" w:hAnsi="Arial" w:cs="Arial"/>
          <w:color w:val="0D0D0D"/>
          <w:sz w:val="24"/>
          <w:szCs w:val="24"/>
          <w:shd w:val="clear" w:color="auto" w:fill="FFFFFF"/>
        </w:rPr>
        <w:t>fulfilment</w:t>
      </w:r>
      <w:r w:rsidR="00062676" w:rsidRPr="002004BE">
        <w:rPr>
          <w:rFonts w:ascii="Arial" w:hAnsi="Arial" w:cs="Arial"/>
          <w:color w:val="0D0D0D"/>
          <w:sz w:val="24"/>
          <w:szCs w:val="24"/>
          <w:shd w:val="clear" w:color="auto" w:fill="FFFFFF"/>
        </w:rPr>
        <w:t xml:space="preserve"> for individuals.</w:t>
      </w:r>
    </w:p>
    <w:p w14:paraId="66AD727B" w14:textId="77777777" w:rsidR="00C80841" w:rsidRPr="0029414F" w:rsidRDefault="00C80841" w:rsidP="00C80841">
      <w:pPr>
        <w:pStyle w:val="Header"/>
        <w:rPr>
          <w:rFonts w:ascii="Arial" w:hAnsi="Arial" w:cs="Arial"/>
          <w:color w:val="1F1F1F"/>
          <w:sz w:val="24"/>
          <w:szCs w:val="24"/>
          <w:shd w:val="clear" w:color="auto" w:fill="FFFFFF"/>
        </w:rPr>
      </w:pPr>
    </w:p>
    <w:p w14:paraId="3F151F66" w14:textId="77777777" w:rsidR="00F66E4B" w:rsidRPr="00F66E4B" w:rsidRDefault="00C80841" w:rsidP="00C80841">
      <w:pPr>
        <w:pStyle w:val="Header"/>
        <w:rPr>
          <w:rFonts w:ascii="Arial" w:hAnsi="Arial" w:cs="Arial"/>
          <w:b/>
          <w:bCs/>
          <w:color w:val="1F1F1F"/>
          <w:sz w:val="24"/>
          <w:szCs w:val="24"/>
          <w:shd w:val="clear" w:color="auto" w:fill="FFFFFF"/>
        </w:rPr>
      </w:pPr>
      <w:r w:rsidRPr="00F66E4B">
        <w:rPr>
          <w:rFonts w:ascii="Arial" w:hAnsi="Arial" w:cs="Arial"/>
          <w:b/>
          <w:bCs/>
          <w:color w:val="1F1F1F"/>
          <w:sz w:val="24"/>
          <w:szCs w:val="24"/>
          <w:shd w:val="clear" w:color="auto" w:fill="FFFFFF"/>
        </w:rPr>
        <w:t>Question 2</w:t>
      </w:r>
    </w:p>
    <w:p w14:paraId="270DC3C2" w14:textId="2997C960" w:rsidR="00C80841" w:rsidRDefault="00550C91" w:rsidP="00C80841">
      <w:pPr>
        <w:pStyle w:val="Header"/>
        <w:rPr>
          <w:rFonts w:ascii="Arial" w:hAnsi="Arial" w:cs="Arial"/>
          <w:color w:val="1F1F1F"/>
          <w:sz w:val="24"/>
          <w:szCs w:val="24"/>
          <w:shd w:val="clear" w:color="auto" w:fill="FFFFFF"/>
        </w:rPr>
      </w:pPr>
      <w:r w:rsidRPr="00550C91">
        <w:rPr>
          <w:rFonts w:ascii="Arial" w:hAnsi="Arial" w:cs="Arial"/>
          <w:color w:val="1F1F1F"/>
          <w:sz w:val="24"/>
          <w:szCs w:val="24"/>
          <w:shd w:val="clear" w:color="auto" w:fill="FFFFFF"/>
        </w:rPr>
        <w:t>G</w:t>
      </w:r>
      <w:r w:rsidRPr="00550C91">
        <w:rPr>
          <w:rFonts w:ascii="Arial" w:hAnsi="Arial" w:cs="Arial"/>
          <w:color w:val="0D0D0D"/>
          <w:sz w:val="24"/>
          <w:szCs w:val="24"/>
          <w:shd w:val="clear" w:color="auto" w:fill="FFFFFF"/>
        </w:rPr>
        <w:t xml:space="preserve">ardening is an activity that can be enjoyed by individuals regardless of their level of experience. Whether someone is a new or experienced gardener, watching plants grow is always fun. The joy of gardening comes not just from </w:t>
      </w:r>
      <w:proofErr w:type="gramStart"/>
      <w:r w:rsidRPr="00550C91">
        <w:rPr>
          <w:rFonts w:ascii="Arial" w:hAnsi="Arial" w:cs="Arial"/>
          <w:color w:val="0D0D0D"/>
          <w:sz w:val="24"/>
          <w:szCs w:val="24"/>
          <w:shd w:val="clear" w:color="auto" w:fill="FFFFFF"/>
        </w:rPr>
        <w:t>the end result</w:t>
      </w:r>
      <w:proofErr w:type="gramEnd"/>
      <w:r w:rsidRPr="00550C91">
        <w:rPr>
          <w:rFonts w:ascii="Arial" w:hAnsi="Arial" w:cs="Arial"/>
          <w:color w:val="0D0D0D"/>
          <w:sz w:val="24"/>
          <w:szCs w:val="24"/>
          <w:shd w:val="clear" w:color="auto" w:fill="FFFFFF"/>
        </w:rPr>
        <w:t>, but also from the journey of growing plants.</w:t>
      </w:r>
    </w:p>
    <w:p w14:paraId="2FEC76DB" w14:textId="77777777" w:rsidR="00C80841" w:rsidRDefault="00C80841" w:rsidP="00C80841">
      <w:pPr>
        <w:pStyle w:val="Header"/>
        <w:rPr>
          <w:rFonts w:ascii="Arial" w:hAnsi="Arial" w:cs="Arial"/>
          <w:color w:val="1F1F1F"/>
          <w:sz w:val="24"/>
          <w:szCs w:val="24"/>
          <w:shd w:val="clear" w:color="auto" w:fill="FFFFFF"/>
        </w:rPr>
      </w:pPr>
      <w:r>
        <w:rPr>
          <w:rFonts w:ascii="Arial" w:hAnsi="Arial" w:cs="Arial"/>
          <w:noProof/>
          <w:color w:val="1F1F1F"/>
          <w:sz w:val="24"/>
          <w:szCs w:val="24"/>
        </w:rPr>
        <mc:AlternateContent>
          <mc:Choice Requires="wps">
            <w:drawing>
              <wp:anchor distT="0" distB="0" distL="114300" distR="114300" simplePos="0" relativeHeight="251674624" behindDoc="0" locked="0" layoutInCell="1" allowOverlap="1" wp14:anchorId="03021C26" wp14:editId="02FE9315">
                <wp:simplePos x="0" y="0"/>
                <wp:positionH relativeFrom="column">
                  <wp:posOffset>-207414</wp:posOffset>
                </wp:positionH>
                <wp:positionV relativeFrom="paragraph">
                  <wp:posOffset>163772</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DB0E9"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1D98771E" w14:textId="77777777" w:rsidR="00C80841" w:rsidRDefault="00C80841" w:rsidP="00C80841">
      <w:pPr>
        <w:pStyle w:val="Header"/>
        <w:rPr>
          <w:rFonts w:ascii="Arial" w:hAnsi="Arial" w:cs="Arial"/>
          <w:color w:val="1F1F1F"/>
          <w:sz w:val="24"/>
          <w:szCs w:val="24"/>
          <w:shd w:val="clear" w:color="auto" w:fill="FFFFFF"/>
        </w:rPr>
      </w:pPr>
    </w:p>
    <w:p w14:paraId="7D1E7F47" w14:textId="50ED805E" w:rsidR="00C80841" w:rsidRPr="0029414F" w:rsidRDefault="00C80841" w:rsidP="00C80841">
      <w:pPr>
        <w:pStyle w:val="Header"/>
        <w:rPr>
          <w:rFonts w:ascii="Arial" w:hAnsi="Arial" w:cs="Arial"/>
          <w:b/>
          <w:bCs/>
          <w:color w:val="000000" w:themeColor="text1"/>
          <w:sz w:val="24"/>
          <w:szCs w:val="24"/>
        </w:rPr>
      </w:pPr>
      <w:r>
        <w:rPr>
          <w:rFonts w:ascii="Arial" w:hAnsi="Arial" w:cs="Arial"/>
          <w:b/>
          <w:bCs/>
          <w:color w:val="000000" w:themeColor="text1"/>
          <w:sz w:val="24"/>
          <w:szCs w:val="24"/>
        </w:rPr>
        <w:t>Fact and opinion</w:t>
      </w:r>
    </w:p>
    <w:p w14:paraId="1605CEA4" w14:textId="77777777" w:rsidR="00C80841" w:rsidRPr="0029414F" w:rsidRDefault="00C80841" w:rsidP="00C80841">
      <w:pPr>
        <w:pStyle w:val="Header"/>
        <w:rPr>
          <w:rFonts w:ascii="Arial" w:hAnsi="Arial" w:cs="Arial"/>
          <w:color w:val="000000" w:themeColor="text1"/>
          <w:sz w:val="24"/>
          <w:szCs w:val="24"/>
        </w:rPr>
      </w:pPr>
    </w:p>
    <w:p w14:paraId="0CBE471B" w14:textId="77777777" w:rsidR="00F66E4B" w:rsidRPr="00F66E4B" w:rsidRDefault="00C80841" w:rsidP="00C80841">
      <w:pPr>
        <w:pStyle w:val="Header"/>
        <w:rPr>
          <w:rFonts w:ascii="Arial" w:hAnsi="Arial" w:cs="Arial"/>
          <w:b/>
          <w:bCs/>
          <w:color w:val="000000" w:themeColor="text1"/>
          <w:sz w:val="24"/>
          <w:szCs w:val="24"/>
        </w:rPr>
      </w:pPr>
      <w:r w:rsidRPr="00F66E4B">
        <w:rPr>
          <w:rFonts w:ascii="Arial" w:hAnsi="Arial" w:cs="Arial"/>
          <w:b/>
          <w:bCs/>
          <w:color w:val="000000" w:themeColor="text1"/>
          <w:sz w:val="24"/>
          <w:szCs w:val="24"/>
        </w:rPr>
        <w:t xml:space="preserve">Question </w:t>
      </w:r>
      <w:r w:rsidR="00A827FA" w:rsidRPr="00F66E4B">
        <w:rPr>
          <w:rFonts w:ascii="Arial" w:hAnsi="Arial" w:cs="Arial"/>
          <w:b/>
          <w:bCs/>
          <w:color w:val="000000" w:themeColor="text1"/>
          <w:sz w:val="24"/>
          <w:szCs w:val="24"/>
        </w:rPr>
        <w:t>3</w:t>
      </w:r>
    </w:p>
    <w:p w14:paraId="77D52930" w14:textId="043BFF50" w:rsidR="00C80841" w:rsidRDefault="00A827FA" w:rsidP="00C80841">
      <w:pPr>
        <w:pStyle w:val="Header"/>
        <w:rPr>
          <w:rFonts w:ascii="Arial" w:hAnsi="Arial" w:cs="Arial"/>
          <w:color w:val="1F1F1F"/>
          <w:sz w:val="24"/>
          <w:szCs w:val="24"/>
          <w:shd w:val="clear" w:color="auto" w:fill="FFFFFF"/>
        </w:rPr>
      </w:pPr>
      <w:r>
        <w:rPr>
          <w:rFonts w:ascii="Arial" w:hAnsi="Arial" w:cs="Arial"/>
          <w:color w:val="000000" w:themeColor="text1"/>
          <w:sz w:val="24"/>
          <w:szCs w:val="24"/>
        </w:rPr>
        <w:t xml:space="preserve">A) </w:t>
      </w:r>
      <w:r w:rsidRPr="00B23456">
        <w:rPr>
          <w:rFonts w:ascii="Arial" w:hAnsi="Arial" w:cs="Arial"/>
          <w:sz w:val="24"/>
          <w:szCs w:val="24"/>
        </w:rPr>
        <w:t>All you need are some seeds, gloves and basic gardening tools.</w:t>
      </w:r>
    </w:p>
    <w:p w14:paraId="479A1ECF" w14:textId="77777777" w:rsidR="00C80841" w:rsidRPr="00AD472B" w:rsidRDefault="00C80841" w:rsidP="00C80841">
      <w:pPr>
        <w:pStyle w:val="Header"/>
        <w:rPr>
          <w:rFonts w:ascii="Arial" w:hAnsi="Arial" w:cs="Arial"/>
          <w:color w:val="1F1F1F"/>
          <w:sz w:val="24"/>
          <w:szCs w:val="24"/>
          <w:shd w:val="clear" w:color="auto" w:fill="FFFFFF"/>
        </w:rPr>
      </w:pPr>
    </w:p>
    <w:p w14:paraId="754A40FA" w14:textId="77777777" w:rsidR="00F66E4B" w:rsidRPr="00F66E4B" w:rsidRDefault="00C80841" w:rsidP="008B5047">
      <w:pPr>
        <w:pStyle w:val="Header"/>
        <w:rPr>
          <w:rFonts w:ascii="Arial" w:hAnsi="Arial" w:cs="Arial"/>
          <w:b/>
          <w:bCs/>
          <w:color w:val="1F1F1F"/>
          <w:sz w:val="24"/>
          <w:szCs w:val="24"/>
          <w:shd w:val="clear" w:color="auto" w:fill="FFFFFF"/>
        </w:rPr>
      </w:pPr>
      <w:r w:rsidRPr="00F66E4B">
        <w:rPr>
          <w:rFonts w:ascii="Arial" w:hAnsi="Arial" w:cs="Arial"/>
          <w:b/>
          <w:bCs/>
          <w:color w:val="1F1F1F"/>
          <w:sz w:val="24"/>
          <w:szCs w:val="24"/>
          <w:shd w:val="clear" w:color="auto" w:fill="FFFFFF"/>
        </w:rPr>
        <w:t xml:space="preserve">Question </w:t>
      </w:r>
      <w:r w:rsidR="00A827FA" w:rsidRPr="00F66E4B">
        <w:rPr>
          <w:rFonts w:ascii="Arial" w:hAnsi="Arial" w:cs="Arial"/>
          <w:b/>
          <w:bCs/>
          <w:color w:val="1F1F1F"/>
          <w:sz w:val="24"/>
          <w:szCs w:val="24"/>
          <w:shd w:val="clear" w:color="auto" w:fill="FFFFFF"/>
        </w:rPr>
        <w:t>4</w:t>
      </w:r>
    </w:p>
    <w:p w14:paraId="39587002" w14:textId="766AABB5" w:rsidR="00043491" w:rsidRDefault="00A827FA" w:rsidP="008B5047">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B) Everyone enjoys gardening.</w:t>
      </w:r>
    </w:p>
    <w:p w14:paraId="53C28F5D" w14:textId="77777777" w:rsidR="005568D9" w:rsidRDefault="005568D9" w:rsidP="008B5047">
      <w:pPr>
        <w:pStyle w:val="Header"/>
        <w:rPr>
          <w:rFonts w:ascii="Arial" w:hAnsi="Arial" w:cs="Arial"/>
          <w:color w:val="1F1F1F"/>
          <w:sz w:val="24"/>
          <w:szCs w:val="24"/>
          <w:shd w:val="clear" w:color="auto" w:fill="FFFFFF"/>
        </w:rPr>
      </w:pPr>
    </w:p>
    <w:p w14:paraId="0610D78B" w14:textId="0A108B22" w:rsidR="005568D9" w:rsidRDefault="005568D9" w:rsidP="008B5047">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br w:type="page"/>
      </w:r>
    </w:p>
    <w:p w14:paraId="69F69AF1" w14:textId="77777777" w:rsidR="005568D9" w:rsidRPr="009D6C80" w:rsidRDefault="005568D9" w:rsidP="005568D9">
      <w:pPr>
        <w:pStyle w:val="Header"/>
        <w:tabs>
          <w:tab w:val="left" w:pos="3240"/>
        </w:tabs>
        <w:rPr>
          <w:rFonts w:ascii="Arial" w:hAnsi="Arial" w:cs="Arial"/>
          <w:b/>
          <w:bCs/>
          <w:sz w:val="28"/>
          <w:szCs w:val="28"/>
        </w:rPr>
      </w:pPr>
      <w:r w:rsidRPr="009D6C80">
        <w:rPr>
          <w:rFonts w:ascii="Arial" w:hAnsi="Arial" w:cs="Arial"/>
          <w:b/>
          <w:bCs/>
          <w:sz w:val="28"/>
          <w:szCs w:val="28"/>
        </w:rPr>
        <w:lastRenderedPageBreak/>
        <w:t xml:space="preserve">Your functional skills exam </w:t>
      </w:r>
    </w:p>
    <w:p w14:paraId="34A2F42E" w14:textId="77777777" w:rsidR="005568D9" w:rsidRPr="00A64862" w:rsidRDefault="005568D9" w:rsidP="005568D9">
      <w:pPr>
        <w:pStyle w:val="Header"/>
        <w:tabs>
          <w:tab w:val="left" w:pos="3240"/>
        </w:tabs>
        <w:rPr>
          <w:rFonts w:ascii="Arial" w:hAnsi="Arial" w:cs="Arial"/>
          <w:sz w:val="24"/>
          <w:szCs w:val="24"/>
        </w:rPr>
      </w:pPr>
    </w:p>
    <w:p w14:paraId="6A7E6060" w14:textId="77777777" w:rsidR="005568D9" w:rsidRPr="00A64862" w:rsidRDefault="005568D9" w:rsidP="005568D9">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0D4430A6" w14:textId="77777777" w:rsidR="005568D9" w:rsidRPr="00A64862" w:rsidRDefault="005568D9" w:rsidP="005568D9">
      <w:pPr>
        <w:pStyle w:val="Header"/>
        <w:tabs>
          <w:tab w:val="clear" w:pos="4513"/>
          <w:tab w:val="clear" w:pos="9026"/>
          <w:tab w:val="left" w:pos="3240"/>
        </w:tabs>
        <w:rPr>
          <w:rFonts w:ascii="Arial" w:hAnsi="Arial" w:cs="Arial"/>
          <w:sz w:val="24"/>
          <w:szCs w:val="24"/>
        </w:rPr>
      </w:pPr>
    </w:p>
    <w:p w14:paraId="0C0B07C1" w14:textId="77777777" w:rsidR="005568D9" w:rsidRPr="00A64862" w:rsidRDefault="005568D9" w:rsidP="005568D9">
      <w:pPr>
        <w:pStyle w:val="Header"/>
        <w:numPr>
          <w:ilvl w:val="0"/>
          <w:numId w:val="3"/>
        </w:numPr>
        <w:tabs>
          <w:tab w:val="clear" w:pos="4513"/>
          <w:tab w:val="clear" w:pos="9026"/>
          <w:tab w:val="left" w:pos="3240"/>
        </w:tabs>
        <w:rPr>
          <w:rFonts w:ascii="Arial" w:hAnsi="Arial" w:cs="Arial"/>
          <w:sz w:val="24"/>
          <w:szCs w:val="24"/>
        </w:rPr>
      </w:pPr>
      <w:r w:rsidRPr="00A64862">
        <w:rPr>
          <w:rFonts w:ascii="Arial" w:hAnsi="Arial" w:cs="Arial"/>
          <w:sz w:val="24"/>
          <w:szCs w:val="24"/>
        </w:rPr>
        <w:t xml:space="preserve">Reading – 60 minutes </w:t>
      </w:r>
    </w:p>
    <w:p w14:paraId="1E353A7A" w14:textId="77777777" w:rsidR="005568D9" w:rsidRPr="00A64862" w:rsidRDefault="005568D9" w:rsidP="005568D9">
      <w:pPr>
        <w:pStyle w:val="Header"/>
        <w:numPr>
          <w:ilvl w:val="0"/>
          <w:numId w:val="3"/>
        </w:numPr>
        <w:tabs>
          <w:tab w:val="clear" w:pos="4513"/>
          <w:tab w:val="clear" w:pos="9026"/>
          <w:tab w:val="left" w:pos="3240"/>
        </w:tabs>
        <w:rPr>
          <w:rFonts w:ascii="Arial" w:hAnsi="Arial" w:cs="Arial"/>
          <w:sz w:val="24"/>
          <w:szCs w:val="24"/>
        </w:rPr>
      </w:pPr>
      <w:r w:rsidRPr="00A64862">
        <w:rPr>
          <w:rFonts w:ascii="Arial" w:hAnsi="Arial" w:cs="Arial"/>
          <w:sz w:val="24"/>
          <w:szCs w:val="24"/>
        </w:rPr>
        <w:t>Writing – 60 minutes</w:t>
      </w:r>
    </w:p>
    <w:p w14:paraId="7B11191B" w14:textId="77777777" w:rsidR="005568D9" w:rsidRPr="00A64862" w:rsidRDefault="005568D9" w:rsidP="005568D9">
      <w:pPr>
        <w:pStyle w:val="Header"/>
        <w:tabs>
          <w:tab w:val="clear" w:pos="4513"/>
          <w:tab w:val="clear" w:pos="9026"/>
          <w:tab w:val="left" w:pos="3240"/>
        </w:tabs>
        <w:rPr>
          <w:rFonts w:ascii="Arial" w:hAnsi="Arial" w:cs="Arial"/>
          <w:sz w:val="24"/>
          <w:szCs w:val="24"/>
        </w:rPr>
      </w:pPr>
    </w:p>
    <w:p w14:paraId="59FD2940" w14:textId="77777777" w:rsidR="005568D9" w:rsidRPr="00A64862" w:rsidRDefault="005568D9" w:rsidP="005568D9">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6024739C" w14:textId="77777777" w:rsidR="005568D9" w:rsidRPr="00A64862" w:rsidRDefault="005568D9" w:rsidP="005568D9">
      <w:pPr>
        <w:pStyle w:val="Header"/>
        <w:tabs>
          <w:tab w:val="clear" w:pos="4513"/>
          <w:tab w:val="clear" w:pos="9026"/>
          <w:tab w:val="left" w:pos="3240"/>
        </w:tabs>
        <w:rPr>
          <w:rFonts w:ascii="Arial" w:hAnsi="Arial" w:cs="Arial"/>
          <w:sz w:val="24"/>
          <w:szCs w:val="24"/>
        </w:rPr>
      </w:pPr>
    </w:p>
    <w:p w14:paraId="71740F12" w14:textId="77777777" w:rsidR="005568D9" w:rsidRPr="00A64862" w:rsidRDefault="005568D9" w:rsidP="005568D9">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80768" behindDoc="1" locked="0" layoutInCell="1" allowOverlap="1" wp14:anchorId="107B1B61" wp14:editId="5DD621F7">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0862" id="Rectangle 1885091773" o:spid="_x0000_s1026" style="position:absolute;margin-left:.2pt;margin-top:1.05pt;width:466.2pt;height:400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0C7318DB" w14:textId="77777777" w:rsidR="005568D9" w:rsidRPr="00A64862" w:rsidRDefault="005568D9" w:rsidP="005568D9">
      <w:pPr>
        <w:pStyle w:val="Header"/>
        <w:tabs>
          <w:tab w:val="clear" w:pos="4513"/>
          <w:tab w:val="clear" w:pos="9026"/>
          <w:tab w:val="left" w:pos="3240"/>
        </w:tabs>
        <w:ind w:left="426"/>
        <w:rPr>
          <w:rFonts w:ascii="Arial" w:hAnsi="Arial" w:cs="Arial"/>
          <w:b/>
          <w:bCs/>
          <w:sz w:val="32"/>
          <w:szCs w:val="32"/>
        </w:rPr>
      </w:pPr>
      <w:r w:rsidRPr="00A64862">
        <w:rPr>
          <w:rFonts w:ascii="Arial" w:hAnsi="Arial" w:cs="Arial"/>
          <w:b/>
          <w:bCs/>
          <w:sz w:val="32"/>
          <w:szCs w:val="32"/>
        </w:rPr>
        <w:t xml:space="preserve">Hints and tips </w:t>
      </w:r>
    </w:p>
    <w:p w14:paraId="368D5204" w14:textId="77777777" w:rsidR="005568D9" w:rsidRPr="00A64862" w:rsidRDefault="005568D9" w:rsidP="005568D9">
      <w:pPr>
        <w:pStyle w:val="Header"/>
        <w:tabs>
          <w:tab w:val="clear" w:pos="4513"/>
          <w:tab w:val="clear" w:pos="9026"/>
          <w:tab w:val="left" w:pos="3240"/>
        </w:tabs>
        <w:rPr>
          <w:rFonts w:ascii="Arial" w:hAnsi="Arial" w:cs="Arial"/>
          <w:sz w:val="24"/>
          <w:szCs w:val="24"/>
        </w:rPr>
      </w:pPr>
    </w:p>
    <w:p w14:paraId="66902FBA" w14:textId="77777777" w:rsidR="005568D9" w:rsidRPr="00A64862" w:rsidRDefault="005568D9" w:rsidP="005568D9">
      <w:pPr>
        <w:pStyle w:val="ListParagraph"/>
        <w:numPr>
          <w:ilvl w:val="0"/>
          <w:numId w:val="4"/>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w:t>
      </w:r>
      <w:proofErr w:type="gramStart"/>
      <w:r w:rsidRPr="00A64862">
        <w:rPr>
          <w:rFonts w:ascii="Arial" w:eastAsia="Times New Roman" w:hAnsi="Arial" w:cs="Arial"/>
          <w:sz w:val="24"/>
          <w:szCs w:val="24"/>
          <w:bdr w:val="none" w:sz="0" w:space="0" w:color="auto" w:frame="1"/>
          <w:lang w:eastAsia="en-GB"/>
        </w:rPr>
        <w:t>paper-based</w:t>
      </w:r>
      <w:proofErr w:type="gramEnd"/>
      <w:r w:rsidRPr="00A64862">
        <w:rPr>
          <w:rFonts w:ascii="Arial" w:eastAsia="Times New Roman" w:hAnsi="Arial" w:cs="Arial"/>
          <w:sz w:val="24"/>
          <w:szCs w:val="24"/>
          <w:bdr w:val="none" w:sz="0" w:space="0" w:color="auto" w:frame="1"/>
          <w:lang w:eastAsia="en-GB"/>
        </w:rPr>
        <w:t xml:space="preserve"> </w:t>
      </w:r>
      <w:r w:rsidRPr="00A64862">
        <w:rPr>
          <w:rFonts w:ascii="Arial" w:eastAsia="Times New Roman" w:hAnsi="Arial" w:cs="Arial"/>
          <w:sz w:val="24"/>
          <w:szCs w:val="24"/>
          <w:bdr w:val="none" w:sz="0" w:space="0" w:color="auto" w:frame="1"/>
          <w:lang w:eastAsia="en-GB"/>
        </w:rPr>
        <w:br/>
        <w:t xml:space="preserve">or on-screen. </w:t>
      </w:r>
    </w:p>
    <w:p w14:paraId="4483EF53" w14:textId="77777777" w:rsidR="005568D9" w:rsidRPr="00A64862" w:rsidRDefault="005568D9" w:rsidP="005568D9">
      <w:pPr>
        <w:pStyle w:val="ListParagraph"/>
        <w:numPr>
          <w:ilvl w:val="0"/>
          <w:numId w:val="4"/>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14812D8E" w14:textId="77777777" w:rsidR="005568D9" w:rsidRPr="00A64862" w:rsidRDefault="005568D9" w:rsidP="005568D9">
      <w:pPr>
        <w:pStyle w:val="ListParagraph"/>
        <w:numPr>
          <w:ilvl w:val="0"/>
          <w:numId w:val="4"/>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3ABD515D" w14:textId="77777777" w:rsidR="005568D9" w:rsidRPr="00A64862" w:rsidRDefault="005568D9" w:rsidP="005568D9">
      <w:pPr>
        <w:pStyle w:val="ListParagraph"/>
        <w:numPr>
          <w:ilvl w:val="0"/>
          <w:numId w:val="4"/>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0BE74025" w14:textId="77777777" w:rsidR="005568D9" w:rsidRPr="00A64862" w:rsidRDefault="005568D9" w:rsidP="005568D9">
      <w:pPr>
        <w:pStyle w:val="ListParagraph"/>
        <w:numPr>
          <w:ilvl w:val="0"/>
          <w:numId w:val="4"/>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4194795F" w14:textId="77777777" w:rsidR="005568D9" w:rsidRPr="00A64862" w:rsidRDefault="005568D9" w:rsidP="005568D9">
      <w:pPr>
        <w:pStyle w:val="ListParagraph"/>
        <w:numPr>
          <w:ilvl w:val="0"/>
          <w:numId w:val="4"/>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14:paraId="7801189C" w14:textId="77777777" w:rsidR="005568D9" w:rsidRPr="00A64862" w:rsidRDefault="005568D9" w:rsidP="005568D9">
      <w:pPr>
        <w:pStyle w:val="ListParagraph"/>
        <w:numPr>
          <w:ilvl w:val="0"/>
          <w:numId w:val="4"/>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5D1A167A" w14:textId="77777777" w:rsidR="005568D9" w:rsidRPr="00A64862" w:rsidRDefault="005568D9" w:rsidP="005568D9">
      <w:pPr>
        <w:pStyle w:val="ListParagraph"/>
        <w:numPr>
          <w:ilvl w:val="0"/>
          <w:numId w:val="4"/>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4CDD1F42" w14:textId="77777777" w:rsidR="005568D9" w:rsidRPr="00A64862" w:rsidRDefault="005568D9" w:rsidP="005568D9">
      <w:pPr>
        <w:pStyle w:val="ListParagraph"/>
        <w:numPr>
          <w:ilvl w:val="0"/>
          <w:numId w:val="4"/>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5A05181E" w14:textId="77777777" w:rsidR="005568D9" w:rsidRPr="00A64862" w:rsidRDefault="005568D9" w:rsidP="005568D9">
      <w:pPr>
        <w:pStyle w:val="Header"/>
        <w:rPr>
          <w:rFonts w:ascii="Arial" w:hAnsi="Arial" w:cs="Arial"/>
          <w:sz w:val="24"/>
          <w:szCs w:val="24"/>
        </w:rPr>
      </w:pPr>
    </w:p>
    <w:p w14:paraId="37B65C10" w14:textId="77777777" w:rsidR="005568D9" w:rsidRPr="00A827FA" w:rsidRDefault="005568D9" w:rsidP="008B5047">
      <w:pPr>
        <w:pStyle w:val="Header"/>
        <w:rPr>
          <w:rFonts w:ascii="Arial" w:hAnsi="Arial" w:cs="Arial"/>
          <w:color w:val="1F1F1F"/>
          <w:sz w:val="24"/>
          <w:szCs w:val="24"/>
          <w:shd w:val="clear" w:color="auto" w:fill="FFFFFF"/>
        </w:rPr>
      </w:pPr>
    </w:p>
    <w:sectPr w:rsidR="005568D9" w:rsidRPr="00A827FA" w:rsidSect="003B34B8">
      <w:headerReference w:type="default" r:id="rId14"/>
      <w:footerReference w:type="even" r:id="rId15"/>
      <w:footerReference w:type="defaul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83005" w14:textId="77777777" w:rsidR="00FC2379" w:rsidRDefault="00FC2379" w:rsidP="00DA43DB">
      <w:pPr>
        <w:spacing w:after="0" w:line="240" w:lineRule="auto"/>
      </w:pPr>
      <w:r>
        <w:separator/>
      </w:r>
    </w:p>
  </w:endnote>
  <w:endnote w:type="continuationSeparator" w:id="0">
    <w:p w14:paraId="73653040" w14:textId="77777777" w:rsidR="00FC2379" w:rsidRDefault="00FC2379" w:rsidP="00DA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8004" w14:textId="68D57EAC" w:rsidR="00DA43DB" w:rsidRPr="006E40A6" w:rsidRDefault="00206BD9" w:rsidP="00D149C2">
    <w:pPr>
      <w:framePr w:wrap="none" w:vAnchor="text" w:hAnchor="margin" w:y="1"/>
      <w:rPr>
        <w:rStyle w:val="PageNumber"/>
        <w:color w:val="666666"/>
      </w:rPr>
    </w:pPr>
    <w:r w:rsidRPr="001105CC">
      <w:rPr>
        <w:color w:val="767171" w:themeColor="background2" w:themeShade="80"/>
      </w:rPr>
      <w:t>FSKL</w:t>
    </w:r>
    <w:r w:rsidR="001105CC" w:rsidRPr="001105CC">
      <w:rPr>
        <w:color w:val="767171" w:themeColor="background2" w:themeShade="80"/>
      </w:rPr>
      <w:t>1</w:t>
    </w:r>
    <w:r w:rsidRPr="001105CC">
      <w:rPr>
        <w:color w:val="767171" w:themeColor="background2" w:themeShade="80"/>
      </w:rPr>
      <w:t>EWBK Criteria 1</w:t>
    </w:r>
    <w:r w:rsidR="001105CC" w:rsidRPr="001105CC">
      <w:rPr>
        <w:color w:val="767171" w:themeColor="background2" w:themeShade="80"/>
      </w:rPr>
      <w:t>1</w:t>
    </w:r>
    <w:r w:rsidRPr="001105CC">
      <w:rPr>
        <w:color w:val="767171" w:themeColor="background2" w:themeShade="80"/>
      </w:rPr>
      <w:t>.</w:t>
    </w:r>
    <w:r w:rsidRPr="00B90A43">
      <w:rPr>
        <w:color w:val="767171" w:themeColor="background2" w:themeShade="80"/>
      </w:rPr>
      <w:t xml:space="preserve"> V</w:t>
    </w:r>
    <w:r w:rsidR="00A55076">
      <w:rPr>
        <w:color w:val="767171" w:themeColor="background2" w:themeShade="80"/>
      </w:rPr>
      <w:t>1</w:t>
    </w:r>
    <w:r w:rsidRPr="00B90A43">
      <w:rPr>
        <w:color w:val="767171" w:themeColor="background2" w:themeShade="80"/>
      </w:rPr>
      <w:t xml:space="preserve"> </w:t>
    </w:r>
    <w:r w:rsidR="00C64FEA">
      <w:rPr>
        <w:color w:val="767171" w:themeColor="background2" w:themeShade="80"/>
      </w:rPr>
      <w:t xml:space="preserve">September </w:t>
    </w:r>
    <w:r w:rsidRPr="00B90A43">
      <w:rPr>
        <w:color w:val="767171" w:themeColor="background2" w:themeShade="80"/>
      </w:rPr>
      <w:t>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0E49EE29" w:rsidR="00DA43DB" w:rsidRDefault="00096448" w:rsidP="00DA43DB">
    <w:pPr>
      <w:pStyle w:val="Footer"/>
      <w:ind w:firstLine="360"/>
    </w:pPr>
    <w:r w:rsidRPr="00DA43DB">
      <w:rPr>
        <w:noProof/>
      </w:rPr>
      <mc:AlternateContent>
        <mc:Choice Requires="wps">
          <w:drawing>
            <wp:anchor distT="0" distB="0" distL="114300" distR="114300" simplePos="0" relativeHeight="251659264"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60288"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6B7AA" w14:textId="77777777" w:rsidR="00FC2379" w:rsidRDefault="00FC2379" w:rsidP="00DA43DB">
      <w:pPr>
        <w:spacing w:after="0" w:line="240" w:lineRule="auto"/>
      </w:pPr>
      <w:bookmarkStart w:id="0" w:name="_Hlk161385411"/>
      <w:bookmarkEnd w:id="0"/>
      <w:r>
        <w:separator/>
      </w:r>
    </w:p>
  </w:footnote>
  <w:footnote w:type="continuationSeparator" w:id="0">
    <w:p w14:paraId="77EC787D" w14:textId="77777777" w:rsidR="00FC2379" w:rsidRDefault="00FC2379" w:rsidP="00DA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152AF133" w:rsidR="00DA43DB" w:rsidRPr="006E40A6" w:rsidRDefault="00AF5CC9" w:rsidP="00DA43DB">
    <w:pPr>
      <w:pStyle w:val="Header"/>
      <w:rPr>
        <w:color w:val="666666"/>
      </w:rPr>
    </w:pPr>
    <w:r>
      <w:rPr>
        <w:color w:val="666666"/>
      </w:rPr>
      <w:t>English</w:t>
    </w:r>
    <w:r w:rsidR="00DA43DB" w:rsidRPr="006E40A6">
      <w:rPr>
        <w:color w:val="666666"/>
      </w:rPr>
      <w:t xml:space="preserve"> Level </w:t>
    </w:r>
    <w:r w:rsidR="001D3581">
      <w:rPr>
        <w:color w:val="66666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F60EA5"/>
    <w:multiLevelType w:val="hybridMultilevel"/>
    <w:tmpl w:val="9A006AFC"/>
    <w:lvl w:ilvl="0" w:tplc="4378ABA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011252"/>
    <w:multiLevelType w:val="hybridMultilevel"/>
    <w:tmpl w:val="727439D6"/>
    <w:lvl w:ilvl="0" w:tplc="68645D1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471574">
    <w:abstractNumId w:val="2"/>
  </w:num>
  <w:num w:numId="2" w16cid:durableId="936328626">
    <w:abstractNumId w:val="1"/>
  </w:num>
  <w:num w:numId="3" w16cid:durableId="712849258">
    <w:abstractNumId w:val="0"/>
  </w:num>
  <w:num w:numId="4" w16cid:durableId="2128160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4236D"/>
    <w:rsid w:val="00043491"/>
    <w:rsid w:val="00062676"/>
    <w:rsid w:val="00091A13"/>
    <w:rsid w:val="00096448"/>
    <w:rsid w:val="000A45CD"/>
    <w:rsid w:val="000B7213"/>
    <w:rsid w:val="000E07D2"/>
    <w:rsid w:val="000F274F"/>
    <w:rsid w:val="001041A2"/>
    <w:rsid w:val="00107510"/>
    <w:rsid w:val="001105CC"/>
    <w:rsid w:val="0011600A"/>
    <w:rsid w:val="001A0711"/>
    <w:rsid w:val="001B311E"/>
    <w:rsid w:val="001D1649"/>
    <w:rsid w:val="001D3581"/>
    <w:rsid w:val="001D7B3F"/>
    <w:rsid w:val="002004BE"/>
    <w:rsid w:val="00206BD9"/>
    <w:rsid w:val="002307E8"/>
    <w:rsid w:val="00353937"/>
    <w:rsid w:val="00364D99"/>
    <w:rsid w:val="00374093"/>
    <w:rsid w:val="003A070E"/>
    <w:rsid w:val="003B34B8"/>
    <w:rsid w:val="00431891"/>
    <w:rsid w:val="00460727"/>
    <w:rsid w:val="004677ED"/>
    <w:rsid w:val="00467F74"/>
    <w:rsid w:val="004734F2"/>
    <w:rsid w:val="004A3F7B"/>
    <w:rsid w:val="004A4DEF"/>
    <w:rsid w:val="004C00AF"/>
    <w:rsid w:val="004C3BA3"/>
    <w:rsid w:val="00514086"/>
    <w:rsid w:val="00550453"/>
    <w:rsid w:val="00550C91"/>
    <w:rsid w:val="00554A83"/>
    <w:rsid w:val="005568D9"/>
    <w:rsid w:val="005969CA"/>
    <w:rsid w:val="005B5CD8"/>
    <w:rsid w:val="005D6C05"/>
    <w:rsid w:val="00611033"/>
    <w:rsid w:val="00643E57"/>
    <w:rsid w:val="0066614F"/>
    <w:rsid w:val="00671FA2"/>
    <w:rsid w:val="006B5ACE"/>
    <w:rsid w:val="006C4D69"/>
    <w:rsid w:val="006D7E25"/>
    <w:rsid w:val="006E40A6"/>
    <w:rsid w:val="007365F5"/>
    <w:rsid w:val="00761236"/>
    <w:rsid w:val="00767BA7"/>
    <w:rsid w:val="0078533D"/>
    <w:rsid w:val="007A7507"/>
    <w:rsid w:val="007B27E4"/>
    <w:rsid w:val="007C3AF5"/>
    <w:rsid w:val="007D313D"/>
    <w:rsid w:val="00827DB4"/>
    <w:rsid w:val="00827F25"/>
    <w:rsid w:val="00851F94"/>
    <w:rsid w:val="00886864"/>
    <w:rsid w:val="0089156E"/>
    <w:rsid w:val="008B5047"/>
    <w:rsid w:val="008B5663"/>
    <w:rsid w:val="008E5E77"/>
    <w:rsid w:val="008F6F5F"/>
    <w:rsid w:val="0091163D"/>
    <w:rsid w:val="009418B7"/>
    <w:rsid w:val="009566B0"/>
    <w:rsid w:val="009901BB"/>
    <w:rsid w:val="009C1AD5"/>
    <w:rsid w:val="00A55076"/>
    <w:rsid w:val="00A66F33"/>
    <w:rsid w:val="00A827FA"/>
    <w:rsid w:val="00AA6B53"/>
    <w:rsid w:val="00AD362C"/>
    <w:rsid w:val="00AE636E"/>
    <w:rsid w:val="00AF5CC9"/>
    <w:rsid w:val="00B022F5"/>
    <w:rsid w:val="00B23456"/>
    <w:rsid w:val="00B31994"/>
    <w:rsid w:val="00B52BC7"/>
    <w:rsid w:val="00B75C77"/>
    <w:rsid w:val="00B76B4D"/>
    <w:rsid w:val="00B86CEE"/>
    <w:rsid w:val="00B87F25"/>
    <w:rsid w:val="00BA306D"/>
    <w:rsid w:val="00BD53BF"/>
    <w:rsid w:val="00BE2152"/>
    <w:rsid w:val="00C11849"/>
    <w:rsid w:val="00C22BE4"/>
    <w:rsid w:val="00C44681"/>
    <w:rsid w:val="00C64FEA"/>
    <w:rsid w:val="00C77C83"/>
    <w:rsid w:val="00C80841"/>
    <w:rsid w:val="00C8353D"/>
    <w:rsid w:val="00CA0FCA"/>
    <w:rsid w:val="00CA4086"/>
    <w:rsid w:val="00CB19B6"/>
    <w:rsid w:val="00CD2FB3"/>
    <w:rsid w:val="00CE718D"/>
    <w:rsid w:val="00D149C2"/>
    <w:rsid w:val="00D24D15"/>
    <w:rsid w:val="00D92594"/>
    <w:rsid w:val="00DA43DB"/>
    <w:rsid w:val="00DB51B3"/>
    <w:rsid w:val="00E1544F"/>
    <w:rsid w:val="00E15B38"/>
    <w:rsid w:val="00E52232"/>
    <w:rsid w:val="00E63CC0"/>
    <w:rsid w:val="00E6615C"/>
    <w:rsid w:val="00E70BA5"/>
    <w:rsid w:val="00E86787"/>
    <w:rsid w:val="00EB2360"/>
    <w:rsid w:val="00ED4878"/>
    <w:rsid w:val="00F66E4B"/>
    <w:rsid w:val="00F876C6"/>
    <w:rsid w:val="00FB04C7"/>
    <w:rsid w:val="00FB6208"/>
    <w:rsid w:val="00FC2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BF"/>
  </w:style>
  <w:style w:type="paragraph" w:styleId="Heading5">
    <w:name w:val="heading 5"/>
    <w:basedOn w:val="Normal"/>
    <w:next w:val="Normal"/>
    <w:link w:val="Heading5Char"/>
    <w:uiPriority w:val="9"/>
    <w:unhideWhenUsed/>
    <w:qFormat/>
    <w:rsid w:val="00F876C6"/>
    <w:pPr>
      <w:keepNext/>
      <w:keepLines/>
      <w:spacing w:before="80" w:after="40" w:line="279" w:lineRule="auto"/>
      <w:outlineLvl w:val="4"/>
    </w:pPr>
    <w:rPr>
      <w:rFonts w:eastAsiaTheme="majorEastAsia" w:cstheme="majorBidi"/>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F876C6"/>
    <w:rPr>
      <w:rFonts w:eastAsiaTheme="majorEastAsia" w:cstheme="majorBidi"/>
      <w:color w:val="2F5496" w:themeColor="accent1" w:themeShade="BF"/>
      <w:sz w:val="24"/>
      <w:szCs w:val="24"/>
      <w:lang w:val="en-US" w:eastAsia="ja-JP"/>
    </w:rPr>
  </w:style>
  <w:style w:type="paragraph" w:customStyle="1" w:styleId="paragraph">
    <w:name w:val="paragraph"/>
    <w:basedOn w:val="Normal"/>
    <w:rsid w:val="00851F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1F94"/>
  </w:style>
  <w:style w:type="character" w:customStyle="1" w:styleId="eop">
    <w:name w:val="eop"/>
    <w:basedOn w:val="DefaultParagraphFont"/>
    <w:rsid w:val="00851F94"/>
  </w:style>
  <w:style w:type="character" w:customStyle="1" w:styleId="wacimagecontainer">
    <w:name w:val="wacimagecontainer"/>
    <w:basedOn w:val="DefaultParagraphFont"/>
    <w:rsid w:val="00851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020235">
      <w:bodyDiv w:val="1"/>
      <w:marLeft w:val="0"/>
      <w:marRight w:val="0"/>
      <w:marTop w:val="0"/>
      <w:marBottom w:val="0"/>
      <w:divBdr>
        <w:top w:val="none" w:sz="0" w:space="0" w:color="auto"/>
        <w:left w:val="none" w:sz="0" w:space="0" w:color="auto"/>
        <w:bottom w:val="none" w:sz="0" w:space="0" w:color="auto"/>
        <w:right w:val="none" w:sz="0" w:space="0" w:color="auto"/>
      </w:divBdr>
      <w:divsChild>
        <w:div w:id="1222669919">
          <w:marLeft w:val="0"/>
          <w:marRight w:val="0"/>
          <w:marTop w:val="0"/>
          <w:marBottom w:val="0"/>
          <w:divBdr>
            <w:top w:val="none" w:sz="0" w:space="0" w:color="auto"/>
            <w:left w:val="none" w:sz="0" w:space="0" w:color="auto"/>
            <w:bottom w:val="none" w:sz="0" w:space="0" w:color="auto"/>
            <w:right w:val="none" w:sz="0" w:space="0" w:color="auto"/>
          </w:divBdr>
        </w:div>
        <w:div w:id="1152480097">
          <w:marLeft w:val="0"/>
          <w:marRight w:val="0"/>
          <w:marTop w:val="0"/>
          <w:marBottom w:val="0"/>
          <w:divBdr>
            <w:top w:val="none" w:sz="0" w:space="0" w:color="auto"/>
            <w:left w:val="none" w:sz="0" w:space="0" w:color="auto"/>
            <w:bottom w:val="none" w:sz="0" w:space="0" w:color="auto"/>
            <w:right w:val="none" w:sz="0" w:space="0" w:color="auto"/>
          </w:divBdr>
        </w:div>
        <w:div w:id="204029638">
          <w:marLeft w:val="0"/>
          <w:marRight w:val="0"/>
          <w:marTop w:val="0"/>
          <w:marBottom w:val="0"/>
          <w:divBdr>
            <w:top w:val="none" w:sz="0" w:space="0" w:color="auto"/>
            <w:left w:val="none" w:sz="0" w:space="0" w:color="auto"/>
            <w:bottom w:val="none" w:sz="0" w:space="0" w:color="auto"/>
            <w:right w:val="none" w:sz="0" w:space="0" w:color="auto"/>
          </w:divBdr>
        </w:div>
        <w:div w:id="1240596915">
          <w:marLeft w:val="0"/>
          <w:marRight w:val="0"/>
          <w:marTop w:val="0"/>
          <w:marBottom w:val="0"/>
          <w:divBdr>
            <w:top w:val="none" w:sz="0" w:space="0" w:color="auto"/>
            <w:left w:val="none" w:sz="0" w:space="0" w:color="auto"/>
            <w:bottom w:val="none" w:sz="0" w:space="0" w:color="auto"/>
            <w:right w:val="none" w:sz="0" w:space="0" w:color="auto"/>
          </w:divBdr>
        </w:div>
        <w:div w:id="125856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Props1.xml><?xml version="1.0" encoding="utf-8"?>
<ds:datastoreItem xmlns:ds="http://schemas.openxmlformats.org/officeDocument/2006/customXml" ds:itemID="{0E4C8E8B-4C0B-49C3-A6E3-12EF2462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3.xml><?xml version="1.0" encoding="utf-8"?>
<ds:datastoreItem xmlns:ds="http://schemas.openxmlformats.org/officeDocument/2006/customXml" ds:itemID="{967B5BD9-77FF-47F0-8E4A-99896F168B97}">
  <ds:schemaRefs>
    <ds:schemaRef ds:uri="http://schemas.microsoft.com/office/2006/metadata/properties"/>
    <ds:schemaRef ds:uri="http://schemas.microsoft.com/office/infopath/2007/PartnerControls"/>
    <ds:schemaRef ds:uri="778b9538-91ad-4353-9f36-57cbfc464eb1"/>
    <ds:schemaRef ds:uri="203c1c1e-34b3-43b9-872b-b00e5a57c1e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Natalie Murray</cp:lastModifiedBy>
  <cp:revision>59</cp:revision>
  <dcterms:created xsi:type="dcterms:W3CDTF">2021-12-20T14:59:00Z</dcterms:created>
  <dcterms:modified xsi:type="dcterms:W3CDTF">2024-09-26T13:49:00Z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