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D1D93" w14:textId="17CD9CE3" w:rsidR="00FE12FF" w:rsidRDefault="00FE12FF" w:rsidP="00D74A46">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b/>
          <w:szCs w:val="24"/>
        </w:rPr>
      </w:pPr>
      <w:r>
        <w:rPr>
          <w:b/>
          <w:szCs w:val="24"/>
        </w:rPr>
        <w:t>DM 6 dicembre 2021</w:t>
      </w:r>
    </w:p>
    <w:p w14:paraId="52FCA691" w14:textId="74DF012D" w:rsidR="00E03590" w:rsidRPr="00F1060D" w:rsidRDefault="00E03590" w:rsidP="00D74A46">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b/>
          <w:szCs w:val="24"/>
        </w:rPr>
      </w:pPr>
      <w:r w:rsidRPr="00F1060D">
        <w:rPr>
          <w:b/>
          <w:szCs w:val="24"/>
        </w:rPr>
        <w:t>ALLEGATO III A</w:t>
      </w:r>
    </w:p>
    <w:p w14:paraId="135E3198" w14:textId="77777777" w:rsidR="00BC7BD3" w:rsidRDefault="00BC7BD3" w:rsidP="00D74A46">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b/>
          <w:szCs w:val="24"/>
          <w:u w:val="single"/>
        </w:rPr>
      </w:pPr>
    </w:p>
    <w:p w14:paraId="418EF2ED" w14:textId="266F441F" w:rsidR="00E03590" w:rsidRDefault="00E03590" w:rsidP="00D74A46">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Cs w:val="24"/>
          <w:u w:val="single"/>
        </w:rPr>
      </w:pPr>
      <w:r>
        <w:rPr>
          <w:szCs w:val="24"/>
          <w:u w:val="single"/>
        </w:rPr>
        <w:t>SCHEMA DOCUMENTO UNICO PER DOMANDE PROTEZIONE NUOVE DOP/IGP</w:t>
      </w:r>
    </w:p>
    <w:p w14:paraId="240A374E" w14:textId="77777777" w:rsidR="00E03590" w:rsidRDefault="00E03590" w:rsidP="00D74A46">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Cs w:val="24"/>
        </w:rPr>
      </w:pPr>
      <w:r>
        <w:rPr>
          <w:szCs w:val="24"/>
        </w:rPr>
        <w:t xml:space="preserve">(estratto dal sistema informatico </w:t>
      </w:r>
      <w:r>
        <w:rPr>
          <w:i/>
          <w:szCs w:val="24"/>
        </w:rPr>
        <w:t>e-Ambrosia</w:t>
      </w:r>
      <w:r>
        <w:rPr>
          <w:szCs w:val="24"/>
        </w:rPr>
        <w:t xml:space="preserve"> della Commissione UE)</w:t>
      </w:r>
    </w:p>
    <w:p w14:paraId="36F87092" w14:textId="77777777" w:rsidR="00E03590" w:rsidRDefault="00E03590" w:rsidP="00D74A46">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trike/>
          <w:szCs w:val="24"/>
          <w:highlight w:val="yellow"/>
        </w:rPr>
      </w:pPr>
    </w:p>
    <w:p w14:paraId="74036495" w14:textId="77777777" w:rsidR="00E03590" w:rsidRDefault="00E03590" w:rsidP="00D74A46">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r>
        <w:rPr>
          <w:b/>
          <w:szCs w:val="24"/>
        </w:rPr>
        <w:t xml:space="preserve">Copertina </w:t>
      </w:r>
      <w:r>
        <w:rPr>
          <w:szCs w:val="24"/>
        </w:rPr>
        <w:t>(indicazione obbligatoria)</w:t>
      </w:r>
    </w:p>
    <w:p w14:paraId="41369646" w14:textId="12BEA59C" w:rsidR="00E03590" w:rsidRPr="00D43AD0" w:rsidRDefault="00E03590" w:rsidP="00D43AD0">
      <w:pPr>
        <w:pStyle w:val="Paragrafoelenco"/>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szCs w:val="24"/>
        </w:rPr>
      </w:pPr>
    </w:p>
    <w:tbl>
      <w:tblPr>
        <w:tblW w:w="876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
        <w:gridCol w:w="3119"/>
        <w:gridCol w:w="5103"/>
      </w:tblGrid>
      <w:tr w:rsidR="00E03590" w14:paraId="4B85402D" w14:textId="77777777" w:rsidTr="00E03590">
        <w:tc>
          <w:tcPr>
            <w:tcW w:w="365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662FD5DE" w14:textId="77777777" w:rsidR="00E03590" w:rsidRDefault="00E03590" w:rsidP="00CD3876">
            <w:pPr>
              <w:pStyle w:val="Paragrafoelenco"/>
              <w:numPr>
                <w:ilvl w:val="0"/>
                <w:numId w:val="27"/>
              </w:numPr>
              <w:spacing w:line="256" w:lineRule="auto"/>
              <w:ind w:left="317" w:hanging="317"/>
              <w:jc w:val="left"/>
              <w:rPr>
                <w:b/>
                <w:szCs w:val="24"/>
              </w:rPr>
            </w:pPr>
            <w:r>
              <w:rPr>
                <w:b/>
              </w:rPr>
              <w:t>Nome/i da registrare</w:t>
            </w:r>
          </w:p>
        </w:tc>
        <w:tc>
          <w:tcPr>
            <w:tcW w:w="5103" w:type="dxa"/>
            <w:tcBorders>
              <w:top w:val="single" w:sz="4" w:space="0" w:color="auto"/>
              <w:left w:val="single" w:sz="4" w:space="0" w:color="auto"/>
              <w:bottom w:val="single" w:sz="4" w:space="0" w:color="auto"/>
              <w:right w:val="single" w:sz="4" w:space="0" w:color="auto"/>
            </w:tcBorders>
            <w:vAlign w:val="center"/>
          </w:tcPr>
          <w:p w14:paraId="542C88B4" w14:textId="7EA2C274" w:rsidR="00E03590" w:rsidRDefault="00EF3D6C">
            <w:pPr>
              <w:jc w:val="center"/>
              <w:rPr>
                <w:szCs w:val="24"/>
              </w:rPr>
            </w:pPr>
            <w:r w:rsidRPr="00EF3D6C">
              <w:rPr>
                <w:szCs w:val="24"/>
              </w:rPr>
              <w:t>“LAGO DI CALDARO” o “KALTERERSEE”</w:t>
            </w:r>
          </w:p>
        </w:tc>
      </w:tr>
      <w:tr w:rsidR="00E03590" w14:paraId="555B2922" w14:textId="77777777" w:rsidTr="00E03590">
        <w:trPr>
          <w:gridBefore w:val="1"/>
          <w:wBefore w:w="538" w:type="dxa"/>
        </w:trPr>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1FBCF92" w14:textId="77777777" w:rsidR="00E03590" w:rsidRDefault="00E03590">
            <w:pPr>
              <w:rPr>
                <w:szCs w:val="24"/>
              </w:rPr>
            </w:pPr>
            <w:r>
              <w:rPr>
                <w:szCs w:val="24"/>
              </w:rPr>
              <w:t>Lingua</w:t>
            </w:r>
          </w:p>
        </w:tc>
        <w:tc>
          <w:tcPr>
            <w:tcW w:w="5103" w:type="dxa"/>
            <w:tcBorders>
              <w:top w:val="single" w:sz="4" w:space="0" w:color="auto"/>
              <w:left w:val="single" w:sz="4" w:space="0" w:color="auto"/>
              <w:bottom w:val="single" w:sz="4" w:space="0" w:color="auto"/>
              <w:right w:val="single" w:sz="4" w:space="0" w:color="auto"/>
            </w:tcBorders>
            <w:vAlign w:val="center"/>
          </w:tcPr>
          <w:p w14:paraId="4456E9FB" w14:textId="28D97135" w:rsidR="00E03590" w:rsidRDefault="00EF3D6C">
            <w:pPr>
              <w:jc w:val="center"/>
              <w:rPr>
                <w:szCs w:val="24"/>
              </w:rPr>
            </w:pPr>
            <w:r w:rsidRPr="00EF3D6C">
              <w:rPr>
                <w:szCs w:val="24"/>
              </w:rPr>
              <w:t xml:space="preserve">Italiano e tedesco / </w:t>
            </w:r>
            <w:proofErr w:type="spellStart"/>
            <w:r w:rsidRPr="00EF3D6C">
              <w:rPr>
                <w:szCs w:val="24"/>
              </w:rPr>
              <w:t>italienisch</w:t>
            </w:r>
            <w:proofErr w:type="spellEnd"/>
            <w:r w:rsidRPr="00EF3D6C">
              <w:rPr>
                <w:szCs w:val="24"/>
              </w:rPr>
              <w:t xml:space="preserve"> und </w:t>
            </w:r>
            <w:proofErr w:type="spellStart"/>
            <w:r w:rsidRPr="00EF3D6C">
              <w:rPr>
                <w:szCs w:val="24"/>
              </w:rPr>
              <w:t>deutsch</w:t>
            </w:r>
            <w:proofErr w:type="spellEnd"/>
          </w:p>
        </w:tc>
      </w:tr>
      <w:tr w:rsidR="00E03590" w14:paraId="50F64B33" w14:textId="77777777" w:rsidTr="00E03590">
        <w:trPr>
          <w:gridBefore w:val="1"/>
          <w:wBefore w:w="538" w:type="dxa"/>
        </w:trPr>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545ED39" w14:textId="77777777" w:rsidR="00E03590" w:rsidRDefault="00E03590">
            <w:pPr>
              <w:rPr>
                <w:szCs w:val="24"/>
              </w:rPr>
            </w:pPr>
            <w:r>
              <w:rPr>
                <w:szCs w:val="24"/>
              </w:rPr>
              <w:t>Paese/i richiedente/i</w:t>
            </w:r>
          </w:p>
        </w:tc>
        <w:tc>
          <w:tcPr>
            <w:tcW w:w="5103" w:type="dxa"/>
            <w:tcBorders>
              <w:top w:val="single" w:sz="4" w:space="0" w:color="auto"/>
              <w:left w:val="single" w:sz="4" w:space="0" w:color="auto"/>
              <w:bottom w:val="single" w:sz="4" w:space="0" w:color="auto"/>
              <w:right w:val="single" w:sz="4" w:space="0" w:color="auto"/>
            </w:tcBorders>
            <w:vAlign w:val="center"/>
          </w:tcPr>
          <w:p w14:paraId="06AA5E74" w14:textId="0D1B9954" w:rsidR="00E03590" w:rsidRDefault="00EF3D6C">
            <w:pPr>
              <w:jc w:val="center"/>
              <w:rPr>
                <w:szCs w:val="24"/>
              </w:rPr>
            </w:pPr>
            <w:r>
              <w:rPr>
                <w:szCs w:val="24"/>
              </w:rPr>
              <w:t>Italia</w:t>
            </w:r>
          </w:p>
        </w:tc>
      </w:tr>
    </w:tbl>
    <w:p w14:paraId="13AFD32C" w14:textId="77777777" w:rsidR="00E03590" w:rsidRDefault="00E03590" w:rsidP="00E03590">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Bidi"/>
          <w:sz w:val="22"/>
          <w:szCs w:val="22"/>
          <w:lang w:eastAsia="en-US"/>
        </w:rPr>
      </w:pPr>
      <w:r>
        <w:tab/>
      </w:r>
    </w:p>
    <w:tbl>
      <w:tblPr>
        <w:tblW w:w="876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7"/>
        <w:gridCol w:w="5103"/>
      </w:tblGrid>
      <w:tr w:rsidR="00E03590" w14:paraId="064171CF" w14:textId="77777777" w:rsidTr="00E03590">
        <w:tc>
          <w:tcPr>
            <w:tcW w:w="365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B450B2F" w14:textId="77777777" w:rsidR="00E03590" w:rsidRDefault="00E03590" w:rsidP="00CF34CF">
            <w:pPr>
              <w:pStyle w:val="Paragrafoelenco"/>
              <w:spacing w:line="256" w:lineRule="auto"/>
              <w:ind w:left="317"/>
              <w:jc w:val="left"/>
              <w:rPr>
                <w:b/>
              </w:rPr>
            </w:pPr>
            <w:r>
              <w:rPr>
                <w:b/>
              </w:rPr>
              <w:t>Tipo di Indicazione geografica</w:t>
            </w:r>
          </w:p>
        </w:tc>
        <w:tc>
          <w:tcPr>
            <w:tcW w:w="5103" w:type="dxa"/>
            <w:tcBorders>
              <w:top w:val="single" w:sz="4" w:space="0" w:color="auto"/>
              <w:left w:val="single" w:sz="4" w:space="0" w:color="auto"/>
              <w:bottom w:val="single" w:sz="4" w:space="0" w:color="auto"/>
              <w:right w:val="single" w:sz="4" w:space="0" w:color="auto"/>
            </w:tcBorders>
            <w:vAlign w:val="center"/>
            <w:hideMark/>
          </w:tcPr>
          <w:p w14:paraId="1B938AD3" w14:textId="36761182" w:rsidR="00E03590" w:rsidRPr="00EF3D6C" w:rsidRDefault="00E03590" w:rsidP="00EF3D6C">
            <w:pPr>
              <w:spacing w:line="240" w:lineRule="auto"/>
              <w:jc w:val="left"/>
              <w:rPr>
                <w:szCs w:val="24"/>
              </w:rPr>
            </w:pPr>
            <w:r>
              <w:rPr>
                <w:szCs w:val="24"/>
              </w:rPr>
              <w:t xml:space="preserve">DOP (Denominazione di Origine Protetta) </w:t>
            </w:r>
          </w:p>
        </w:tc>
      </w:tr>
    </w:tbl>
    <w:p w14:paraId="17B7CBAC" w14:textId="77777777" w:rsidR="00E03590" w:rsidRDefault="00E03590" w:rsidP="00E03590">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en-US"/>
        </w:rPr>
      </w:pPr>
    </w:p>
    <w:p w14:paraId="010D452D" w14:textId="77777777" w:rsidR="00E03590" w:rsidRDefault="00E03590" w:rsidP="00CD3876">
      <w:pPr>
        <w:pStyle w:val="Paragrafoelenco"/>
        <w:numPr>
          <w:ilvl w:val="0"/>
          <w:numId w:val="27"/>
        </w:num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r>
        <w:rPr>
          <w:b/>
        </w:rPr>
        <w:t xml:space="preserve">Categoria di prodotti viticoli </w:t>
      </w:r>
      <w:r>
        <w:t>(indicazione obbligatoria)</w:t>
      </w:r>
    </w:p>
    <w:p w14:paraId="752391F5" w14:textId="77777777" w:rsidR="00E03590" w:rsidRDefault="00E03590" w:rsidP="00E03590">
      <w:pPr>
        <w:pStyle w:val="Paragrafoelenco"/>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9"/>
      </w:tblGrid>
      <w:tr w:rsidR="00E03590" w14:paraId="3C14489E" w14:textId="77777777" w:rsidTr="00E03590">
        <w:tc>
          <w:tcPr>
            <w:tcW w:w="8222" w:type="dxa"/>
            <w:tcBorders>
              <w:top w:val="single" w:sz="4" w:space="0" w:color="auto"/>
              <w:left w:val="single" w:sz="4" w:space="0" w:color="auto"/>
              <w:bottom w:val="single" w:sz="4" w:space="0" w:color="auto"/>
              <w:right w:val="single" w:sz="4" w:space="0" w:color="auto"/>
            </w:tcBorders>
            <w:vAlign w:val="center"/>
            <w:hideMark/>
          </w:tcPr>
          <w:p w14:paraId="07BEC18F" w14:textId="1129F622" w:rsidR="00E03590" w:rsidRDefault="00E03590">
            <w:pPr>
              <w:rPr>
                <w:rFonts w:eastAsia="Calibri"/>
                <w:szCs w:val="24"/>
              </w:rPr>
            </w:pPr>
            <w:r>
              <w:rPr>
                <w:rFonts w:eastAsia="Calibri"/>
                <w:szCs w:val="24"/>
              </w:rPr>
              <w:t>Vino</w:t>
            </w:r>
          </w:p>
        </w:tc>
      </w:tr>
    </w:tbl>
    <w:p w14:paraId="71329BAE" w14:textId="77777777" w:rsidR="00E03590" w:rsidRDefault="00E03590" w:rsidP="008E6331">
      <w:pPr>
        <w:tabs>
          <w:tab w:val="left" w:pos="2429"/>
        </w:tabs>
        <w:spacing w:line="240" w:lineRule="auto"/>
        <w:rPr>
          <w:rFonts w:eastAsiaTheme="minorHAnsi"/>
          <w:b/>
          <w:szCs w:val="24"/>
          <w:lang w:eastAsia="en-US"/>
        </w:rPr>
      </w:pPr>
      <w:r>
        <w:rPr>
          <w:szCs w:val="24"/>
        </w:rPr>
        <w:tab/>
      </w:r>
    </w:p>
    <w:p w14:paraId="4EE659ED" w14:textId="7133774C" w:rsidR="008E6331" w:rsidRPr="007F4B81" w:rsidRDefault="00E03590" w:rsidP="003265EC">
      <w:pPr>
        <w:pStyle w:val="Paragrafoelenco"/>
        <w:numPr>
          <w:ilvl w:val="0"/>
          <w:numId w:val="27"/>
        </w:num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r w:rsidRPr="007F4B81">
        <w:rPr>
          <w:b/>
          <w:szCs w:val="24"/>
        </w:rPr>
        <w:t>Descrizione di vini</w:t>
      </w: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E03590" w14:paraId="2D79161A"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38E6ABE" w14:textId="77777777" w:rsidR="00E03590" w:rsidRPr="00AF4C0E" w:rsidRDefault="00E03590">
            <w:pPr>
              <w:rPr>
                <w:b/>
                <w:bCs/>
                <w:szCs w:val="24"/>
              </w:rPr>
            </w:pPr>
            <w:r w:rsidRPr="00AF4C0E">
              <w:rPr>
                <w:b/>
                <w:bCs/>
                <w:szCs w:val="24"/>
              </w:rPr>
              <w:t>Titolo - Nome del prodotto</w:t>
            </w:r>
          </w:p>
        </w:tc>
        <w:tc>
          <w:tcPr>
            <w:tcW w:w="5103" w:type="dxa"/>
            <w:tcBorders>
              <w:top w:val="single" w:sz="4" w:space="0" w:color="auto"/>
              <w:left w:val="single" w:sz="4" w:space="0" w:color="auto"/>
              <w:bottom w:val="single" w:sz="4" w:space="0" w:color="auto"/>
              <w:right w:val="single" w:sz="4" w:space="0" w:color="auto"/>
            </w:tcBorders>
            <w:vAlign w:val="center"/>
            <w:hideMark/>
          </w:tcPr>
          <w:p w14:paraId="59A1C115" w14:textId="6F8CCFAB" w:rsidR="00E03590" w:rsidRPr="00AF4C0E" w:rsidRDefault="004F25FD" w:rsidP="0084407B">
            <w:pPr>
              <w:spacing w:line="240" w:lineRule="auto"/>
              <w:rPr>
                <w:b/>
                <w:bCs/>
                <w:i/>
                <w:szCs w:val="24"/>
              </w:rPr>
            </w:pPr>
            <w:r w:rsidRPr="004F25FD">
              <w:rPr>
                <w:b/>
                <w:bCs/>
                <w:szCs w:val="24"/>
              </w:rPr>
              <w:t>"Lago di Caldaro" (in lingua tedesca "</w:t>
            </w:r>
            <w:proofErr w:type="spellStart"/>
            <w:r w:rsidRPr="004F25FD">
              <w:rPr>
                <w:b/>
                <w:bCs/>
                <w:szCs w:val="24"/>
              </w:rPr>
              <w:t>Kalterersee</w:t>
            </w:r>
            <w:proofErr w:type="spellEnd"/>
            <w:r w:rsidRPr="004F25FD">
              <w:rPr>
                <w:b/>
                <w:bCs/>
                <w:szCs w:val="24"/>
              </w:rPr>
              <w:t xml:space="preserve">") anche con la menzione classico </w:t>
            </w:r>
            <w:r w:rsidRPr="00EF6074">
              <w:rPr>
                <w:b/>
                <w:bCs/>
                <w:szCs w:val="24"/>
                <w:highlight w:val="yellow"/>
              </w:rPr>
              <w:t>e/o riserva</w:t>
            </w:r>
          </w:p>
        </w:tc>
      </w:tr>
      <w:tr w:rsidR="00E03590" w14:paraId="14BB7673"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951A443" w14:textId="77777777" w:rsidR="00E03590" w:rsidRDefault="00E03590" w:rsidP="00F4044C">
            <w:pPr>
              <w:spacing w:line="240" w:lineRule="auto"/>
              <w:rPr>
                <w:szCs w:val="24"/>
              </w:rPr>
            </w:pPr>
            <w:r>
              <w:rPr>
                <w:szCs w:val="24"/>
              </w:rPr>
              <w:t>Breve descrizione testuale</w:t>
            </w:r>
          </w:p>
        </w:tc>
        <w:tc>
          <w:tcPr>
            <w:tcW w:w="5103" w:type="dxa"/>
            <w:tcBorders>
              <w:top w:val="single" w:sz="4" w:space="0" w:color="auto"/>
              <w:left w:val="single" w:sz="4" w:space="0" w:color="auto"/>
              <w:bottom w:val="single" w:sz="4" w:space="0" w:color="auto"/>
              <w:right w:val="single" w:sz="4" w:space="0" w:color="auto"/>
            </w:tcBorders>
            <w:vAlign w:val="center"/>
          </w:tcPr>
          <w:p w14:paraId="66B1F250" w14:textId="77777777" w:rsidR="004F25FD" w:rsidRPr="004F25FD" w:rsidRDefault="004F25FD" w:rsidP="004F25FD">
            <w:pPr>
              <w:spacing w:line="240" w:lineRule="auto"/>
              <w:rPr>
                <w:szCs w:val="24"/>
              </w:rPr>
            </w:pPr>
            <w:r w:rsidRPr="004F25FD">
              <w:rPr>
                <w:szCs w:val="24"/>
              </w:rPr>
              <w:t>colore: rosso rubino, da chiaro a medio;</w:t>
            </w:r>
          </w:p>
          <w:p w14:paraId="53A9D43B" w14:textId="77777777" w:rsidR="004F25FD" w:rsidRPr="004F25FD" w:rsidRDefault="004F25FD" w:rsidP="004F25FD">
            <w:pPr>
              <w:spacing w:line="240" w:lineRule="auto"/>
              <w:rPr>
                <w:szCs w:val="24"/>
              </w:rPr>
            </w:pPr>
            <w:r w:rsidRPr="004F25FD">
              <w:rPr>
                <w:szCs w:val="24"/>
              </w:rPr>
              <w:t>odore: delicato, gradevole, caratteristico;</w:t>
            </w:r>
          </w:p>
          <w:p w14:paraId="353FCE3A" w14:textId="1A1B5BC5" w:rsidR="004F25FD" w:rsidRPr="004F25FD" w:rsidRDefault="004F25FD" w:rsidP="004F25FD">
            <w:pPr>
              <w:spacing w:line="240" w:lineRule="auto"/>
              <w:rPr>
                <w:szCs w:val="24"/>
              </w:rPr>
            </w:pPr>
            <w:r w:rsidRPr="004F25FD">
              <w:rPr>
                <w:szCs w:val="24"/>
              </w:rPr>
              <w:t>sapore: morbido, armonico, leggermente di mandorla</w:t>
            </w:r>
            <w:r w:rsidR="00091BD6">
              <w:rPr>
                <w:szCs w:val="24"/>
              </w:rPr>
              <w:t>.</w:t>
            </w:r>
          </w:p>
          <w:p w14:paraId="2100C9A4" w14:textId="55117954" w:rsidR="004F25FD" w:rsidRPr="004F25FD" w:rsidRDefault="00091BD6" w:rsidP="004F25FD">
            <w:pPr>
              <w:spacing w:line="240" w:lineRule="auto"/>
              <w:rPr>
                <w:szCs w:val="24"/>
              </w:rPr>
            </w:pPr>
            <w:r>
              <w:rPr>
                <w:szCs w:val="24"/>
              </w:rPr>
              <w:t>E</w:t>
            </w:r>
            <w:r w:rsidR="004F25FD" w:rsidRPr="004F25FD">
              <w:rPr>
                <w:szCs w:val="24"/>
              </w:rPr>
              <w:t>stratto non riduttore minimo: 18,0 g/l.</w:t>
            </w:r>
          </w:p>
          <w:p w14:paraId="2F0218EC" w14:textId="77777777" w:rsidR="00E03590" w:rsidRDefault="00E03590" w:rsidP="00F4044C">
            <w:pPr>
              <w:autoSpaceDE w:val="0"/>
              <w:autoSpaceDN w:val="0"/>
              <w:adjustRightInd w:val="0"/>
              <w:spacing w:line="240" w:lineRule="auto"/>
              <w:rPr>
                <w:szCs w:val="24"/>
              </w:rPr>
            </w:pPr>
            <w:r>
              <w:rPr>
                <w:szCs w:val="24"/>
              </w:rPr>
              <w:t xml:space="preserve">I parametrici chimico-fisici da descrivere sono quelli che non figurano nella sottostante griglia, quali Titolo alcolometrico volumico totale minimo (% </w:t>
            </w:r>
            <w:proofErr w:type="spellStart"/>
            <w:r>
              <w:rPr>
                <w:szCs w:val="24"/>
              </w:rPr>
              <w:t>vol</w:t>
            </w:r>
            <w:proofErr w:type="spellEnd"/>
            <w:r>
              <w:rPr>
                <w:szCs w:val="24"/>
              </w:rPr>
              <w:t xml:space="preserve">) ed Estratto non riduttore minimo (g/l). </w:t>
            </w:r>
          </w:p>
          <w:p w14:paraId="7E82ECB9" w14:textId="3136D888" w:rsidR="00E03590" w:rsidRPr="002B212C" w:rsidRDefault="00E03590" w:rsidP="00F4044C">
            <w:pPr>
              <w:autoSpaceDE w:val="0"/>
              <w:autoSpaceDN w:val="0"/>
              <w:adjustRightInd w:val="0"/>
              <w:spacing w:line="240" w:lineRule="auto"/>
              <w:rPr>
                <w:iCs/>
                <w:szCs w:val="24"/>
              </w:rPr>
            </w:pPr>
            <w:r w:rsidRPr="002B212C">
              <w:rPr>
                <w:iCs/>
                <w:szCs w:val="24"/>
              </w:rPr>
              <w:t>Gli altri parametri analitici, che non figurano nella sottostante griglia, rispettano i limiti previsti dalla normativa nazionale e dell'UE.</w:t>
            </w:r>
          </w:p>
          <w:p w14:paraId="7FC070FC" w14:textId="77777777" w:rsidR="00E03590" w:rsidRDefault="00E03590" w:rsidP="00F4044C">
            <w:pPr>
              <w:spacing w:line="240" w:lineRule="auto"/>
              <w:rPr>
                <w:szCs w:val="24"/>
              </w:rPr>
            </w:pPr>
          </w:p>
        </w:tc>
      </w:tr>
      <w:tr w:rsidR="00E03590" w14:paraId="7C862FB0" w14:textId="77777777" w:rsidTr="00E03590">
        <w:tc>
          <w:tcPr>
            <w:tcW w:w="8222"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1FA0F290" w14:textId="2AB7F47F" w:rsidR="00E03590" w:rsidRPr="002B212C" w:rsidRDefault="00E03590" w:rsidP="002B212C">
            <w:pPr>
              <w:spacing w:line="240" w:lineRule="auto"/>
              <w:jc w:val="center"/>
              <w:rPr>
                <w:szCs w:val="24"/>
              </w:rPr>
            </w:pPr>
            <w:r>
              <w:rPr>
                <w:szCs w:val="24"/>
              </w:rPr>
              <w:t>Caratteristiche analitiche generali</w:t>
            </w:r>
          </w:p>
        </w:tc>
      </w:tr>
      <w:tr w:rsidR="00E03590" w14:paraId="40DCFE9C"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2E067AD" w14:textId="77777777" w:rsidR="00E03590" w:rsidRDefault="00E03590" w:rsidP="00F4044C">
            <w:pPr>
              <w:spacing w:line="240" w:lineRule="auto"/>
              <w:rPr>
                <w:szCs w:val="24"/>
              </w:rPr>
            </w:pPr>
            <w:r>
              <w:rPr>
                <w:szCs w:val="24"/>
              </w:rPr>
              <w:t xml:space="preserve">Titolo alcolometrico volumico totale massimo (% </w:t>
            </w:r>
            <w:proofErr w:type="spellStart"/>
            <w:r>
              <w:rPr>
                <w:szCs w:val="24"/>
              </w:rPr>
              <w:t>vol</w:t>
            </w:r>
            <w:proofErr w:type="spellEnd"/>
            <w:r>
              <w:rPr>
                <w:szCs w:val="24"/>
              </w:rPr>
              <w:t>)</w:t>
            </w:r>
          </w:p>
        </w:tc>
        <w:tc>
          <w:tcPr>
            <w:tcW w:w="5103" w:type="dxa"/>
            <w:tcBorders>
              <w:top w:val="single" w:sz="4" w:space="0" w:color="auto"/>
              <w:left w:val="single" w:sz="4" w:space="0" w:color="auto"/>
              <w:bottom w:val="single" w:sz="4" w:space="0" w:color="auto"/>
              <w:right w:val="single" w:sz="4" w:space="0" w:color="auto"/>
            </w:tcBorders>
            <w:vAlign w:val="center"/>
            <w:hideMark/>
          </w:tcPr>
          <w:p w14:paraId="35F631B0" w14:textId="07EA1E4E" w:rsidR="00E03590" w:rsidRDefault="00091BD6" w:rsidP="00F4044C">
            <w:pPr>
              <w:spacing w:line="240" w:lineRule="auto"/>
              <w:rPr>
                <w:i/>
                <w:szCs w:val="24"/>
              </w:rPr>
            </w:pPr>
            <w:r>
              <w:rPr>
                <w:i/>
                <w:szCs w:val="24"/>
              </w:rPr>
              <w:t>__________________</w:t>
            </w:r>
            <w:r w:rsidR="00E03590">
              <w:rPr>
                <w:i/>
                <w:szCs w:val="24"/>
              </w:rPr>
              <w:t xml:space="preserve"> </w:t>
            </w:r>
          </w:p>
        </w:tc>
      </w:tr>
      <w:tr w:rsidR="00E03590" w14:paraId="4A50AF63"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920800F" w14:textId="77777777" w:rsidR="00E03590" w:rsidRDefault="00E03590" w:rsidP="00F4044C">
            <w:pPr>
              <w:spacing w:line="240" w:lineRule="auto"/>
              <w:rPr>
                <w:szCs w:val="24"/>
              </w:rPr>
            </w:pPr>
            <w:r>
              <w:rPr>
                <w:szCs w:val="24"/>
              </w:rPr>
              <w:t xml:space="preserve">Titolo alcolometrico volumico effettivo minimo (% </w:t>
            </w:r>
            <w:proofErr w:type="spellStart"/>
            <w:r>
              <w:rPr>
                <w:szCs w:val="24"/>
              </w:rPr>
              <w:t>vol</w:t>
            </w:r>
            <w:proofErr w:type="spellEnd"/>
            <w:r>
              <w:rPr>
                <w:szCs w:val="24"/>
              </w:rPr>
              <w:t>)</w:t>
            </w:r>
          </w:p>
        </w:tc>
        <w:tc>
          <w:tcPr>
            <w:tcW w:w="5103" w:type="dxa"/>
            <w:tcBorders>
              <w:top w:val="single" w:sz="4" w:space="0" w:color="auto"/>
              <w:left w:val="single" w:sz="4" w:space="0" w:color="auto"/>
              <w:bottom w:val="single" w:sz="4" w:space="0" w:color="auto"/>
              <w:right w:val="single" w:sz="4" w:space="0" w:color="auto"/>
            </w:tcBorders>
            <w:vAlign w:val="center"/>
            <w:hideMark/>
          </w:tcPr>
          <w:p w14:paraId="6EDDB409" w14:textId="1A91AD27" w:rsidR="00E03590" w:rsidRDefault="00091BD6" w:rsidP="00F4044C">
            <w:pPr>
              <w:spacing w:line="240" w:lineRule="auto"/>
              <w:rPr>
                <w:szCs w:val="24"/>
              </w:rPr>
            </w:pPr>
            <w:r w:rsidRPr="004F25FD">
              <w:rPr>
                <w:szCs w:val="24"/>
              </w:rPr>
              <w:t xml:space="preserve">10,50% vol. </w:t>
            </w:r>
            <w:r w:rsidRPr="00EF6074">
              <w:rPr>
                <w:szCs w:val="24"/>
                <w:highlight w:val="yellow"/>
              </w:rPr>
              <w:t>con la menzione riserva 11,5% vol.</w:t>
            </w:r>
          </w:p>
        </w:tc>
      </w:tr>
      <w:tr w:rsidR="00E03590" w14:paraId="36BDFABC"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4653505" w14:textId="77777777" w:rsidR="00E03590" w:rsidRDefault="00E03590" w:rsidP="00F4044C">
            <w:pPr>
              <w:spacing w:line="240" w:lineRule="auto"/>
              <w:rPr>
                <w:szCs w:val="24"/>
              </w:rPr>
            </w:pPr>
            <w:r>
              <w:rPr>
                <w:szCs w:val="24"/>
              </w:rPr>
              <w:t>Acidità totale minima (g/l)</w:t>
            </w:r>
          </w:p>
        </w:tc>
        <w:tc>
          <w:tcPr>
            <w:tcW w:w="5103" w:type="dxa"/>
            <w:tcBorders>
              <w:top w:val="single" w:sz="4" w:space="0" w:color="auto"/>
              <w:left w:val="single" w:sz="4" w:space="0" w:color="auto"/>
              <w:bottom w:val="single" w:sz="4" w:space="0" w:color="auto"/>
              <w:right w:val="single" w:sz="4" w:space="0" w:color="auto"/>
            </w:tcBorders>
            <w:vAlign w:val="center"/>
            <w:hideMark/>
          </w:tcPr>
          <w:p w14:paraId="09AFC24F" w14:textId="3AAEB3FC" w:rsidR="00E03590" w:rsidRDefault="00091BD6" w:rsidP="00F4044C">
            <w:pPr>
              <w:spacing w:line="240" w:lineRule="auto"/>
              <w:rPr>
                <w:szCs w:val="24"/>
              </w:rPr>
            </w:pPr>
            <w:r w:rsidRPr="004F25FD">
              <w:rPr>
                <w:szCs w:val="24"/>
              </w:rPr>
              <w:t>4,0 g/l</w:t>
            </w:r>
          </w:p>
        </w:tc>
      </w:tr>
      <w:tr w:rsidR="00E03590" w14:paraId="48ADFEEE"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148D451" w14:textId="77777777" w:rsidR="00E03590" w:rsidRDefault="00E03590" w:rsidP="00F4044C">
            <w:pPr>
              <w:spacing w:line="240" w:lineRule="auto"/>
              <w:rPr>
                <w:szCs w:val="24"/>
              </w:rPr>
            </w:pPr>
            <w:r>
              <w:rPr>
                <w:szCs w:val="24"/>
              </w:rPr>
              <w:t>Acidità volatile massima (</w:t>
            </w:r>
            <w:proofErr w:type="spellStart"/>
            <w:r>
              <w:rPr>
                <w:szCs w:val="24"/>
              </w:rPr>
              <w:t>meq</w:t>
            </w:r>
            <w:proofErr w:type="spellEnd"/>
            <w:r>
              <w:rPr>
                <w:szCs w:val="24"/>
              </w:rPr>
              <w:t>/l)</w:t>
            </w:r>
          </w:p>
        </w:tc>
        <w:tc>
          <w:tcPr>
            <w:tcW w:w="5103" w:type="dxa"/>
            <w:tcBorders>
              <w:top w:val="single" w:sz="4" w:space="0" w:color="auto"/>
              <w:left w:val="single" w:sz="4" w:space="0" w:color="auto"/>
              <w:bottom w:val="single" w:sz="4" w:space="0" w:color="auto"/>
              <w:right w:val="single" w:sz="4" w:space="0" w:color="auto"/>
            </w:tcBorders>
            <w:vAlign w:val="center"/>
            <w:hideMark/>
          </w:tcPr>
          <w:p w14:paraId="5205EEFB" w14:textId="460FA3D6" w:rsidR="00E03590" w:rsidRDefault="00091BD6" w:rsidP="00F4044C">
            <w:pPr>
              <w:spacing w:line="240" w:lineRule="auto"/>
              <w:rPr>
                <w:rFonts w:eastAsia="Calibri"/>
                <w:szCs w:val="24"/>
              </w:rPr>
            </w:pPr>
            <w:r>
              <w:rPr>
                <w:rFonts w:eastAsia="Calibri"/>
                <w:i/>
                <w:szCs w:val="24"/>
              </w:rPr>
              <w:t>____________________</w:t>
            </w:r>
            <w:r w:rsidR="00E03590">
              <w:rPr>
                <w:rFonts w:eastAsia="Calibri"/>
                <w:i/>
                <w:szCs w:val="24"/>
              </w:rPr>
              <w:t xml:space="preserve"> </w:t>
            </w:r>
          </w:p>
        </w:tc>
      </w:tr>
      <w:tr w:rsidR="00E03590" w14:paraId="5AF06D2D"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619D1F1" w14:textId="77777777" w:rsidR="00E03590" w:rsidRDefault="00E03590" w:rsidP="00F4044C">
            <w:pPr>
              <w:spacing w:line="240" w:lineRule="auto"/>
              <w:rPr>
                <w:rFonts w:eastAsiaTheme="minorHAnsi"/>
                <w:szCs w:val="24"/>
              </w:rPr>
            </w:pPr>
            <w:r>
              <w:rPr>
                <w:szCs w:val="24"/>
              </w:rPr>
              <w:t>Tenore massimo di anidride solforosa totale (mg/l)</w:t>
            </w:r>
          </w:p>
        </w:tc>
        <w:tc>
          <w:tcPr>
            <w:tcW w:w="5103" w:type="dxa"/>
            <w:tcBorders>
              <w:top w:val="single" w:sz="4" w:space="0" w:color="auto"/>
              <w:left w:val="single" w:sz="4" w:space="0" w:color="auto"/>
              <w:bottom w:val="single" w:sz="4" w:space="0" w:color="auto"/>
              <w:right w:val="single" w:sz="4" w:space="0" w:color="auto"/>
            </w:tcBorders>
            <w:vAlign w:val="center"/>
            <w:hideMark/>
          </w:tcPr>
          <w:p w14:paraId="3797F074" w14:textId="5DE1FEBA" w:rsidR="00E03590" w:rsidRDefault="00091BD6" w:rsidP="00F4044C">
            <w:pPr>
              <w:spacing w:line="240" w:lineRule="auto"/>
              <w:rPr>
                <w:rFonts w:eastAsia="Calibri"/>
                <w:szCs w:val="24"/>
              </w:rPr>
            </w:pPr>
            <w:r>
              <w:rPr>
                <w:rFonts w:eastAsia="Calibri"/>
                <w:i/>
                <w:szCs w:val="24"/>
              </w:rPr>
              <w:t>_________________________</w:t>
            </w:r>
            <w:r w:rsidR="00E03590">
              <w:rPr>
                <w:rFonts w:eastAsia="Calibri"/>
                <w:i/>
                <w:szCs w:val="24"/>
              </w:rPr>
              <w:t xml:space="preserve"> </w:t>
            </w:r>
          </w:p>
        </w:tc>
      </w:tr>
      <w:tr w:rsidR="00091BD6" w14:paraId="3553CF56"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7B59F0F7" w14:textId="2378865A" w:rsidR="00091BD6" w:rsidRPr="00AF4C0E" w:rsidRDefault="00091BD6" w:rsidP="00F4044C">
            <w:pPr>
              <w:spacing w:line="240" w:lineRule="auto"/>
              <w:rPr>
                <w:b/>
                <w:bCs/>
                <w:szCs w:val="24"/>
              </w:rPr>
            </w:pPr>
            <w:r w:rsidRPr="00AF4C0E">
              <w:rPr>
                <w:b/>
                <w:bCs/>
                <w:szCs w:val="24"/>
              </w:rPr>
              <w:t>Titolo - Nome del prodotto</w:t>
            </w:r>
          </w:p>
        </w:tc>
        <w:tc>
          <w:tcPr>
            <w:tcW w:w="5103" w:type="dxa"/>
            <w:tcBorders>
              <w:top w:val="single" w:sz="4" w:space="0" w:color="auto"/>
              <w:left w:val="single" w:sz="4" w:space="0" w:color="auto"/>
              <w:bottom w:val="single" w:sz="4" w:space="0" w:color="auto"/>
              <w:right w:val="single" w:sz="4" w:space="0" w:color="auto"/>
            </w:tcBorders>
            <w:vAlign w:val="center"/>
          </w:tcPr>
          <w:p w14:paraId="447E1E0E" w14:textId="2442234B" w:rsidR="00091BD6" w:rsidRPr="00AF4C0E" w:rsidRDefault="00091BD6" w:rsidP="00F4044C">
            <w:pPr>
              <w:spacing w:line="240" w:lineRule="auto"/>
              <w:rPr>
                <w:rFonts w:eastAsia="Calibri"/>
                <w:b/>
                <w:bCs/>
                <w:iCs/>
                <w:szCs w:val="24"/>
              </w:rPr>
            </w:pPr>
            <w:r w:rsidRPr="00091BD6">
              <w:rPr>
                <w:rFonts w:eastAsia="Calibri"/>
                <w:b/>
                <w:bCs/>
                <w:iCs/>
                <w:szCs w:val="24"/>
              </w:rPr>
              <w:t>"Lago di Caldaro" (in lingua tedesca "</w:t>
            </w:r>
            <w:proofErr w:type="spellStart"/>
            <w:r w:rsidRPr="00091BD6">
              <w:rPr>
                <w:rFonts w:eastAsia="Calibri"/>
                <w:b/>
                <w:bCs/>
                <w:iCs/>
                <w:szCs w:val="24"/>
              </w:rPr>
              <w:t>Kalterersee</w:t>
            </w:r>
            <w:proofErr w:type="spellEnd"/>
            <w:r w:rsidRPr="00091BD6">
              <w:rPr>
                <w:rFonts w:eastAsia="Calibri"/>
                <w:b/>
                <w:bCs/>
                <w:iCs/>
                <w:szCs w:val="24"/>
              </w:rPr>
              <w:t xml:space="preserve">") classico superiore </w:t>
            </w:r>
            <w:r w:rsidRPr="00EF6074">
              <w:rPr>
                <w:rFonts w:eastAsia="Calibri"/>
                <w:b/>
                <w:bCs/>
                <w:iCs/>
                <w:szCs w:val="24"/>
                <w:highlight w:val="yellow"/>
              </w:rPr>
              <w:t>anche riserva</w:t>
            </w:r>
          </w:p>
        </w:tc>
      </w:tr>
      <w:tr w:rsidR="00091BD6" w14:paraId="1F657E5A"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0758CD44" w14:textId="323B6AAD" w:rsidR="00091BD6" w:rsidRPr="00091BD6" w:rsidRDefault="00091BD6" w:rsidP="00F4044C">
            <w:pPr>
              <w:spacing w:line="240" w:lineRule="auto"/>
              <w:rPr>
                <w:szCs w:val="24"/>
              </w:rPr>
            </w:pPr>
            <w:r w:rsidRPr="00091BD6">
              <w:rPr>
                <w:szCs w:val="24"/>
              </w:rPr>
              <w:lastRenderedPageBreak/>
              <w:t>Breve descrizione testuale</w:t>
            </w:r>
          </w:p>
        </w:tc>
        <w:tc>
          <w:tcPr>
            <w:tcW w:w="5103" w:type="dxa"/>
            <w:tcBorders>
              <w:top w:val="single" w:sz="4" w:space="0" w:color="auto"/>
              <w:left w:val="single" w:sz="4" w:space="0" w:color="auto"/>
              <w:bottom w:val="single" w:sz="4" w:space="0" w:color="auto"/>
              <w:right w:val="single" w:sz="4" w:space="0" w:color="auto"/>
            </w:tcBorders>
            <w:vAlign w:val="center"/>
          </w:tcPr>
          <w:p w14:paraId="75B11E0A" w14:textId="0E645899" w:rsidR="00091BD6" w:rsidRPr="00091BD6" w:rsidRDefault="00091BD6" w:rsidP="00091BD6">
            <w:pPr>
              <w:spacing w:line="240" w:lineRule="auto"/>
              <w:rPr>
                <w:rFonts w:eastAsia="Calibri"/>
                <w:iCs/>
                <w:szCs w:val="24"/>
              </w:rPr>
            </w:pPr>
            <w:r w:rsidRPr="00091BD6">
              <w:rPr>
                <w:rFonts w:eastAsia="Calibri"/>
                <w:iCs/>
                <w:szCs w:val="24"/>
              </w:rPr>
              <w:t>Colore: rosso rubino, da chiaro a medio;</w:t>
            </w:r>
          </w:p>
          <w:p w14:paraId="26DA4F35" w14:textId="77777777" w:rsidR="00091BD6" w:rsidRPr="00091BD6" w:rsidRDefault="00091BD6" w:rsidP="00091BD6">
            <w:pPr>
              <w:spacing w:line="240" w:lineRule="auto"/>
              <w:rPr>
                <w:rFonts w:eastAsia="Calibri"/>
                <w:iCs/>
                <w:szCs w:val="24"/>
              </w:rPr>
            </w:pPr>
            <w:r w:rsidRPr="00091BD6">
              <w:rPr>
                <w:rFonts w:eastAsia="Calibri"/>
                <w:iCs/>
                <w:szCs w:val="24"/>
              </w:rPr>
              <w:t>odore: delicato, gradevole, caratteristico;</w:t>
            </w:r>
          </w:p>
          <w:p w14:paraId="201D7B8C" w14:textId="4CEF2BDE" w:rsidR="00091BD6" w:rsidRPr="00091BD6" w:rsidRDefault="00091BD6" w:rsidP="00091BD6">
            <w:pPr>
              <w:spacing w:line="240" w:lineRule="auto"/>
              <w:rPr>
                <w:rFonts w:eastAsia="Calibri"/>
                <w:iCs/>
                <w:szCs w:val="24"/>
              </w:rPr>
            </w:pPr>
            <w:r w:rsidRPr="00091BD6">
              <w:rPr>
                <w:rFonts w:eastAsia="Calibri"/>
                <w:iCs/>
                <w:szCs w:val="24"/>
              </w:rPr>
              <w:t>sapore: morbido, armonico, leggermente di mandorla.</w:t>
            </w:r>
          </w:p>
          <w:p w14:paraId="1EE8CB2D" w14:textId="3BE5C5A4" w:rsidR="00091BD6" w:rsidRPr="00091BD6" w:rsidRDefault="00091BD6" w:rsidP="00091BD6">
            <w:pPr>
              <w:spacing w:line="240" w:lineRule="auto"/>
              <w:rPr>
                <w:rFonts w:eastAsia="Calibri"/>
                <w:iCs/>
                <w:szCs w:val="24"/>
              </w:rPr>
            </w:pPr>
            <w:r w:rsidRPr="00091BD6">
              <w:rPr>
                <w:rFonts w:eastAsia="Calibri"/>
                <w:iCs/>
                <w:szCs w:val="24"/>
              </w:rPr>
              <w:t>Estratto non riduttore minimo: 18,0 g/l.</w:t>
            </w:r>
          </w:p>
          <w:p w14:paraId="53F4F626" w14:textId="77777777" w:rsidR="00091BD6" w:rsidRDefault="00091BD6" w:rsidP="00091BD6">
            <w:pPr>
              <w:autoSpaceDE w:val="0"/>
              <w:autoSpaceDN w:val="0"/>
              <w:adjustRightInd w:val="0"/>
              <w:spacing w:line="240" w:lineRule="auto"/>
              <w:rPr>
                <w:szCs w:val="24"/>
              </w:rPr>
            </w:pPr>
            <w:r>
              <w:rPr>
                <w:szCs w:val="24"/>
              </w:rPr>
              <w:t xml:space="preserve">I parametrici chimico-fisici da descrivere sono quelli che non figurano nella sottostante griglia, quali Titolo alcolometrico volumico totale minimo (% </w:t>
            </w:r>
            <w:proofErr w:type="spellStart"/>
            <w:r>
              <w:rPr>
                <w:szCs w:val="24"/>
              </w:rPr>
              <w:t>vol</w:t>
            </w:r>
            <w:proofErr w:type="spellEnd"/>
            <w:r>
              <w:rPr>
                <w:szCs w:val="24"/>
              </w:rPr>
              <w:t xml:space="preserve">) ed Estratto non riduttore minimo (g/l). </w:t>
            </w:r>
          </w:p>
          <w:p w14:paraId="74C75DC7" w14:textId="78DBF19A" w:rsidR="00091BD6" w:rsidRDefault="00091BD6" w:rsidP="00091BD6">
            <w:pPr>
              <w:autoSpaceDE w:val="0"/>
              <w:autoSpaceDN w:val="0"/>
              <w:adjustRightInd w:val="0"/>
              <w:spacing w:line="240" w:lineRule="auto"/>
              <w:rPr>
                <w:rFonts w:eastAsia="Calibri"/>
                <w:i/>
                <w:szCs w:val="24"/>
              </w:rPr>
            </w:pPr>
            <w:r w:rsidRPr="002B212C">
              <w:rPr>
                <w:iCs/>
                <w:szCs w:val="24"/>
              </w:rPr>
              <w:t>Gli altri parametri analitici, che non figurano nella sottostante griglia, rispettano i limiti previsti dalla normativa nazionale e dell'UE.</w:t>
            </w:r>
          </w:p>
        </w:tc>
      </w:tr>
      <w:tr w:rsidR="00091BD6" w14:paraId="185F331A" w14:textId="77777777" w:rsidTr="003F3A83">
        <w:tc>
          <w:tcPr>
            <w:tcW w:w="822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67883A5" w14:textId="15638520" w:rsidR="00091BD6" w:rsidRPr="00091BD6" w:rsidRDefault="00091BD6" w:rsidP="00091BD6">
            <w:pPr>
              <w:spacing w:line="240" w:lineRule="auto"/>
              <w:jc w:val="center"/>
              <w:rPr>
                <w:rFonts w:eastAsia="Calibri"/>
                <w:iCs/>
                <w:szCs w:val="24"/>
              </w:rPr>
            </w:pPr>
            <w:r w:rsidRPr="00091BD6">
              <w:rPr>
                <w:rFonts w:eastAsia="Calibri"/>
                <w:iCs/>
                <w:szCs w:val="24"/>
              </w:rPr>
              <w:t>Caratteristiche analitiche generali</w:t>
            </w:r>
          </w:p>
        </w:tc>
      </w:tr>
      <w:tr w:rsidR="00091BD6" w14:paraId="6306154B"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1BEC7817" w14:textId="779FF728" w:rsidR="00091BD6" w:rsidRPr="00091BD6" w:rsidRDefault="00091BD6" w:rsidP="00091BD6">
            <w:pPr>
              <w:spacing w:line="240" w:lineRule="auto"/>
              <w:rPr>
                <w:szCs w:val="24"/>
              </w:rPr>
            </w:pPr>
            <w:r>
              <w:rPr>
                <w:szCs w:val="24"/>
              </w:rPr>
              <w:t xml:space="preserve">Titolo alcolometrico volumico totale massimo (% </w:t>
            </w:r>
            <w:proofErr w:type="spellStart"/>
            <w:r>
              <w:rPr>
                <w:szCs w:val="24"/>
              </w:rPr>
              <w:t>vol</w:t>
            </w:r>
            <w:proofErr w:type="spellEnd"/>
            <w:r>
              <w:rPr>
                <w:szCs w:val="24"/>
              </w:rPr>
              <w:t>)</w:t>
            </w:r>
          </w:p>
        </w:tc>
        <w:tc>
          <w:tcPr>
            <w:tcW w:w="5103" w:type="dxa"/>
            <w:tcBorders>
              <w:top w:val="single" w:sz="4" w:space="0" w:color="auto"/>
              <w:left w:val="single" w:sz="4" w:space="0" w:color="auto"/>
              <w:bottom w:val="single" w:sz="4" w:space="0" w:color="auto"/>
              <w:right w:val="single" w:sz="4" w:space="0" w:color="auto"/>
            </w:tcBorders>
            <w:vAlign w:val="center"/>
          </w:tcPr>
          <w:p w14:paraId="59C7DA14" w14:textId="6BF18EA5" w:rsidR="00091BD6" w:rsidRDefault="00091BD6" w:rsidP="00091BD6">
            <w:pPr>
              <w:spacing w:line="240" w:lineRule="auto"/>
              <w:rPr>
                <w:rFonts w:eastAsia="Calibri"/>
                <w:i/>
                <w:szCs w:val="24"/>
              </w:rPr>
            </w:pPr>
            <w:r>
              <w:rPr>
                <w:rFonts w:eastAsia="Calibri"/>
                <w:i/>
                <w:szCs w:val="24"/>
              </w:rPr>
              <w:t>____________________________</w:t>
            </w:r>
          </w:p>
        </w:tc>
      </w:tr>
      <w:tr w:rsidR="00091BD6" w14:paraId="1E7CF2F9"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41FB3DC7" w14:textId="4ED9AA4C" w:rsidR="00091BD6" w:rsidRPr="00091BD6" w:rsidRDefault="00091BD6" w:rsidP="00091BD6">
            <w:pPr>
              <w:spacing w:line="240" w:lineRule="auto"/>
              <w:rPr>
                <w:szCs w:val="24"/>
              </w:rPr>
            </w:pPr>
            <w:r>
              <w:rPr>
                <w:szCs w:val="24"/>
              </w:rPr>
              <w:t xml:space="preserve">Titolo alcolometrico volumico effettivo minimo (% </w:t>
            </w:r>
            <w:proofErr w:type="spellStart"/>
            <w:r>
              <w:rPr>
                <w:szCs w:val="24"/>
              </w:rPr>
              <w:t>vol</w:t>
            </w:r>
            <w:proofErr w:type="spellEnd"/>
            <w:r>
              <w:rPr>
                <w:szCs w:val="24"/>
              </w:rPr>
              <w:t>)</w:t>
            </w:r>
          </w:p>
        </w:tc>
        <w:tc>
          <w:tcPr>
            <w:tcW w:w="5103" w:type="dxa"/>
            <w:tcBorders>
              <w:top w:val="single" w:sz="4" w:space="0" w:color="auto"/>
              <w:left w:val="single" w:sz="4" w:space="0" w:color="auto"/>
              <w:bottom w:val="single" w:sz="4" w:space="0" w:color="auto"/>
              <w:right w:val="single" w:sz="4" w:space="0" w:color="auto"/>
            </w:tcBorders>
            <w:vAlign w:val="center"/>
          </w:tcPr>
          <w:p w14:paraId="5E7DE311" w14:textId="6CA5ADE6" w:rsidR="00091BD6" w:rsidRPr="00091BD6" w:rsidRDefault="00091BD6" w:rsidP="00091BD6">
            <w:pPr>
              <w:spacing w:line="240" w:lineRule="auto"/>
              <w:rPr>
                <w:rFonts w:eastAsia="Calibri"/>
                <w:iCs/>
                <w:szCs w:val="24"/>
              </w:rPr>
            </w:pPr>
            <w:r w:rsidRPr="00091BD6">
              <w:rPr>
                <w:rFonts w:eastAsia="Calibri"/>
                <w:iCs/>
                <w:szCs w:val="24"/>
              </w:rPr>
              <w:t xml:space="preserve">11,00% vol.; </w:t>
            </w:r>
            <w:r w:rsidRPr="00EF6074">
              <w:rPr>
                <w:rFonts w:eastAsia="Calibri"/>
                <w:iCs/>
                <w:szCs w:val="24"/>
                <w:highlight w:val="yellow"/>
              </w:rPr>
              <w:t>con la menzione riserva 11,5 % vol.</w:t>
            </w:r>
          </w:p>
        </w:tc>
      </w:tr>
      <w:tr w:rsidR="00091BD6" w14:paraId="7A9F5AEC"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7A051D81" w14:textId="0F670DB0" w:rsidR="00091BD6" w:rsidRPr="00091BD6" w:rsidRDefault="00091BD6" w:rsidP="00091BD6">
            <w:pPr>
              <w:spacing w:line="240" w:lineRule="auto"/>
              <w:rPr>
                <w:szCs w:val="24"/>
              </w:rPr>
            </w:pPr>
            <w:r>
              <w:rPr>
                <w:szCs w:val="24"/>
              </w:rPr>
              <w:t>Acidità totale minima (g/l)</w:t>
            </w:r>
          </w:p>
        </w:tc>
        <w:tc>
          <w:tcPr>
            <w:tcW w:w="5103" w:type="dxa"/>
            <w:tcBorders>
              <w:top w:val="single" w:sz="4" w:space="0" w:color="auto"/>
              <w:left w:val="single" w:sz="4" w:space="0" w:color="auto"/>
              <w:bottom w:val="single" w:sz="4" w:space="0" w:color="auto"/>
              <w:right w:val="single" w:sz="4" w:space="0" w:color="auto"/>
            </w:tcBorders>
            <w:vAlign w:val="center"/>
          </w:tcPr>
          <w:p w14:paraId="3149E33D" w14:textId="3827AD40" w:rsidR="00091BD6" w:rsidRPr="00091BD6" w:rsidRDefault="00091BD6" w:rsidP="00091BD6">
            <w:pPr>
              <w:spacing w:line="240" w:lineRule="auto"/>
              <w:rPr>
                <w:rFonts w:eastAsia="Calibri"/>
                <w:iCs/>
                <w:szCs w:val="24"/>
              </w:rPr>
            </w:pPr>
            <w:r w:rsidRPr="00091BD6">
              <w:rPr>
                <w:rFonts w:eastAsia="Calibri"/>
                <w:iCs/>
                <w:szCs w:val="24"/>
              </w:rPr>
              <w:t>4,0 g/l</w:t>
            </w:r>
          </w:p>
        </w:tc>
      </w:tr>
      <w:tr w:rsidR="00091BD6" w14:paraId="24CC8A11"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44A814DA" w14:textId="7F84D7E0" w:rsidR="00091BD6" w:rsidRPr="00091BD6" w:rsidRDefault="00091BD6" w:rsidP="00091BD6">
            <w:pPr>
              <w:spacing w:line="240" w:lineRule="auto"/>
              <w:rPr>
                <w:szCs w:val="24"/>
              </w:rPr>
            </w:pPr>
            <w:r>
              <w:rPr>
                <w:szCs w:val="24"/>
              </w:rPr>
              <w:t>Acidità volatile massima (</w:t>
            </w:r>
            <w:proofErr w:type="spellStart"/>
            <w:r>
              <w:rPr>
                <w:szCs w:val="24"/>
              </w:rPr>
              <w:t>meq</w:t>
            </w:r>
            <w:proofErr w:type="spellEnd"/>
            <w:r>
              <w:rPr>
                <w:szCs w:val="24"/>
              </w:rPr>
              <w:t>/l)</w:t>
            </w:r>
          </w:p>
        </w:tc>
        <w:tc>
          <w:tcPr>
            <w:tcW w:w="5103" w:type="dxa"/>
            <w:tcBorders>
              <w:top w:val="single" w:sz="4" w:space="0" w:color="auto"/>
              <w:left w:val="single" w:sz="4" w:space="0" w:color="auto"/>
              <w:bottom w:val="single" w:sz="4" w:space="0" w:color="auto"/>
              <w:right w:val="single" w:sz="4" w:space="0" w:color="auto"/>
            </w:tcBorders>
            <w:vAlign w:val="center"/>
          </w:tcPr>
          <w:p w14:paraId="7F34B9E5" w14:textId="77777777" w:rsidR="00091BD6" w:rsidRDefault="00091BD6" w:rsidP="00091BD6">
            <w:pPr>
              <w:spacing w:line="240" w:lineRule="auto"/>
              <w:rPr>
                <w:rFonts w:eastAsia="Calibri"/>
                <w:i/>
                <w:szCs w:val="24"/>
              </w:rPr>
            </w:pPr>
          </w:p>
        </w:tc>
      </w:tr>
      <w:tr w:rsidR="00091BD6" w14:paraId="13E717D8"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7F74D890" w14:textId="238A8141" w:rsidR="00091BD6" w:rsidRDefault="00091BD6" w:rsidP="00091BD6">
            <w:pPr>
              <w:spacing w:line="240" w:lineRule="auto"/>
              <w:rPr>
                <w:szCs w:val="24"/>
              </w:rPr>
            </w:pPr>
            <w:r>
              <w:rPr>
                <w:szCs w:val="24"/>
              </w:rPr>
              <w:t>Tenore massimo di anidride solforosa totale (mg/l)</w:t>
            </w:r>
          </w:p>
        </w:tc>
        <w:tc>
          <w:tcPr>
            <w:tcW w:w="5103" w:type="dxa"/>
            <w:tcBorders>
              <w:top w:val="single" w:sz="4" w:space="0" w:color="auto"/>
              <w:left w:val="single" w:sz="4" w:space="0" w:color="auto"/>
              <w:bottom w:val="single" w:sz="4" w:space="0" w:color="auto"/>
              <w:right w:val="single" w:sz="4" w:space="0" w:color="auto"/>
            </w:tcBorders>
            <w:vAlign w:val="center"/>
          </w:tcPr>
          <w:p w14:paraId="40A4F8BC" w14:textId="77777777" w:rsidR="00091BD6" w:rsidRDefault="00091BD6" w:rsidP="00091BD6">
            <w:pPr>
              <w:spacing w:line="240" w:lineRule="auto"/>
              <w:rPr>
                <w:rFonts w:eastAsia="Calibri"/>
                <w:i/>
                <w:szCs w:val="24"/>
              </w:rPr>
            </w:pPr>
          </w:p>
        </w:tc>
      </w:tr>
      <w:tr w:rsidR="00AF4C0E" w14:paraId="789F94E7"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26D89694" w14:textId="399FA8F5" w:rsidR="00AF4C0E" w:rsidRDefault="00AF4C0E" w:rsidP="00AF4C0E">
            <w:pPr>
              <w:spacing w:line="240" w:lineRule="auto"/>
              <w:rPr>
                <w:szCs w:val="24"/>
              </w:rPr>
            </w:pPr>
            <w:r w:rsidRPr="00AF4C0E">
              <w:rPr>
                <w:b/>
                <w:bCs/>
                <w:szCs w:val="24"/>
              </w:rPr>
              <w:t>Titolo - Nome del prodotto</w:t>
            </w:r>
          </w:p>
        </w:tc>
        <w:tc>
          <w:tcPr>
            <w:tcW w:w="5103" w:type="dxa"/>
            <w:tcBorders>
              <w:top w:val="single" w:sz="4" w:space="0" w:color="auto"/>
              <w:left w:val="single" w:sz="4" w:space="0" w:color="auto"/>
              <w:bottom w:val="single" w:sz="4" w:space="0" w:color="auto"/>
              <w:right w:val="single" w:sz="4" w:space="0" w:color="auto"/>
            </w:tcBorders>
            <w:vAlign w:val="center"/>
          </w:tcPr>
          <w:p w14:paraId="5E1577BE" w14:textId="30C5289E" w:rsidR="00AF4C0E" w:rsidRPr="00AF4C0E" w:rsidRDefault="00AF4C0E" w:rsidP="00AF4C0E">
            <w:pPr>
              <w:pStyle w:val="Normal"/>
              <w:spacing w:line="283" w:lineRule="exact"/>
              <w:jc w:val="both"/>
              <w:rPr>
                <w:rFonts w:ascii="Times New Roman" w:eastAsia="Calibri" w:hAnsi="Times New Roman" w:cs="Times New Roman"/>
                <w:b/>
                <w:bCs/>
                <w:i/>
              </w:rPr>
            </w:pPr>
            <w:r w:rsidRPr="00AF4C0E">
              <w:rPr>
                <w:rFonts w:ascii="Times New Roman" w:hAnsi="Times New Roman" w:cs="Times New Roman"/>
                <w:b/>
                <w:bCs/>
              </w:rPr>
              <w:t>"Lago di Caldaro"(in lingua tedesca "</w:t>
            </w:r>
            <w:proofErr w:type="spellStart"/>
            <w:r w:rsidRPr="00AF4C0E">
              <w:rPr>
                <w:rFonts w:ascii="Times New Roman" w:hAnsi="Times New Roman" w:cs="Times New Roman"/>
                <w:b/>
                <w:bCs/>
              </w:rPr>
              <w:t>Kalterersee</w:t>
            </w:r>
            <w:proofErr w:type="spellEnd"/>
            <w:r w:rsidRPr="00AF4C0E">
              <w:rPr>
                <w:rFonts w:ascii="Times New Roman" w:hAnsi="Times New Roman" w:cs="Times New Roman"/>
                <w:b/>
                <w:bCs/>
              </w:rPr>
              <w:t>") scelto in lingua tedesca "</w:t>
            </w:r>
            <w:proofErr w:type="spellStart"/>
            <w:r w:rsidRPr="00AF4C0E">
              <w:rPr>
                <w:rFonts w:ascii="Times New Roman" w:hAnsi="Times New Roman" w:cs="Times New Roman"/>
                <w:b/>
                <w:bCs/>
              </w:rPr>
              <w:t>Kalterersee</w:t>
            </w:r>
            <w:proofErr w:type="spellEnd"/>
            <w:r w:rsidRPr="00AF4C0E">
              <w:rPr>
                <w:rFonts w:ascii="Times New Roman" w:hAnsi="Times New Roman" w:cs="Times New Roman"/>
                <w:b/>
                <w:bCs/>
              </w:rPr>
              <w:t xml:space="preserve"> </w:t>
            </w:r>
            <w:proofErr w:type="spellStart"/>
            <w:r w:rsidRPr="00AF4C0E">
              <w:rPr>
                <w:rFonts w:ascii="Times New Roman" w:hAnsi="Times New Roman" w:cs="Times New Roman"/>
                <w:b/>
                <w:bCs/>
              </w:rPr>
              <w:t>Auslese</w:t>
            </w:r>
            <w:proofErr w:type="spellEnd"/>
            <w:r w:rsidRPr="00AF4C0E">
              <w:rPr>
                <w:rFonts w:ascii="Times New Roman" w:hAnsi="Times New Roman" w:cs="Times New Roman"/>
                <w:b/>
                <w:bCs/>
              </w:rPr>
              <w:t xml:space="preserve">" anche con la menzione Classico </w:t>
            </w:r>
            <w:r w:rsidRPr="00EF6074">
              <w:rPr>
                <w:rFonts w:ascii="Times New Roman" w:hAnsi="Times New Roman" w:cs="Times New Roman"/>
                <w:b/>
                <w:bCs/>
                <w:highlight w:val="yellow"/>
              </w:rPr>
              <w:t>e/o riserva</w:t>
            </w:r>
          </w:p>
        </w:tc>
      </w:tr>
      <w:tr w:rsidR="00AF4C0E" w14:paraId="1DC01763"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3336B4DA" w14:textId="63C7634E" w:rsidR="00AF4C0E" w:rsidRDefault="00AF4C0E" w:rsidP="00AF4C0E">
            <w:pPr>
              <w:spacing w:line="240" w:lineRule="auto"/>
              <w:rPr>
                <w:szCs w:val="24"/>
              </w:rPr>
            </w:pPr>
            <w:r w:rsidRPr="00AF4C0E">
              <w:rPr>
                <w:szCs w:val="24"/>
              </w:rPr>
              <w:t>Breve descrizione testuale</w:t>
            </w:r>
          </w:p>
        </w:tc>
        <w:tc>
          <w:tcPr>
            <w:tcW w:w="5103" w:type="dxa"/>
            <w:tcBorders>
              <w:top w:val="single" w:sz="4" w:space="0" w:color="auto"/>
              <w:left w:val="single" w:sz="4" w:space="0" w:color="auto"/>
              <w:bottom w:val="single" w:sz="4" w:space="0" w:color="auto"/>
              <w:right w:val="single" w:sz="4" w:space="0" w:color="auto"/>
            </w:tcBorders>
            <w:vAlign w:val="center"/>
          </w:tcPr>
          <w:p w14:paraId="48887845" w14:textId="0F5DC66C" w:rsidR="00AF4C0E" w:rsidRPr="00AF4C0E" w:rsidRDefault="00AF4C0E" w:rsidP="00AF4C0E">
            <w:pPr>
              <w:pStyle w:val="Normal"/>
              <w:spacing w:line="283" w:lineRule="exact"/>
              <w:jc w:val="both"/>
              <w:rPr>
                <w:rFonts w:ascii="Times New Roman" w:hAnsi="Times New Roman" w:cs="Times New Roman"/>
              </w:rPr>
            </w:pPr>
            <w:r>
              <w:rPr>
                <w:rFonts w:ascii="Times New Roman" w:hAnsi="Times New Roman" w:cs="Times New Roman"/>
              </w:rPr>
              <w:t>C</w:t>
            </w:r>
            <w:r w:rsidRPr="00AF4C0E">
              <w:rPr>
                <w:rFonts w:ascii="Times New Roman" w:hAnsi="Times New Roman" w:cs="Times New Roman"/>
              </w:rPr>
              <w:t>olore: rosso rubino, da chiaro a medio;</w:t>
            </w:r>
          </w:p>
          <w:p w14:paraId="367ADCD6" w14:textId="77777777" w:rsidR="00AF4C0E" w:rsidRPr="00AF4C0E" w:rsidRDefault="00AF4C0E" w:rsidP="00AF4C0E">
            <w:pPr>
              <w:pStyle w:val="Normal"/>
              <w:spacing w:line="283" w:lineRule="exact"/>
              <w:jc w:val="both"/>
              <w:rPr>
                <w:rFonts w:ascii="Times New Roman" w:hAnsi="Times New Roman" w:cs="Times New Roman"/>
              </w:rPr>
            </w:pPr>
            <w:r w:rsidRPr="00AF4C0E">
              <w:rPr>
                <w:rFonts w:ascii="Times New Roman" w:hAnsi="Times New Roman" w:cs="Times New Roman"/>
              </w:rPr>
              <w:t>odore: delicato, gradevole, caratteristico;</w:t>
            </w:r>
          </w:p>
          <w:p w14:paraId="7959DF09" w14:textId="77777777" w:rsidR="00AF4C0E" w:rsidRPr="00AF4C0E" w:rsidRDefault="00AF4C0E" w:rsidP="00AF4C0E">
            <w:pPr>
              <w:pStyle w:val="Normal"/>
              <w:spacing w:line="283" w:lineRule="exact"/>
              <w:jc w:val="both"/>
              <w:rPr>
                <w:rFonts w:ascii="Times New Roman" w:hAnsi="Times New Roman" w:cs="Times New Roman"/>
              </w:rPr>
            </w:pPr>
            <w:r w:rsidRPr="00AF4C0E">
              <w:rPr>
                <w:rFonts w:ascii="Times New Roman" w:hAnsi="Times New Roman" w:cs="Times New Roman"/>
              </w:rPr>
              <w:t>sapore: morbido, armonico, gradevole, leggermente di mandorla.</w:t>
            </w:r>
          </w:p>
          <w:p w14:paraId="35877442" w14:textId="1287C217" w:rsidR="00AF4C0E" w:rsidRPr="00AF4C0E" w:rsidRDefault="00AF4C0E" w:rsidP="00AF4C0E">
            <w:pPr>
              <w:pStyle w:val="Normal"/>
              <w:spacing w:line="283" w:lineRule="exact"/>
              <w:jc w:val="both"/>
              <w:rPr>
                <w:rFonts w:ascii="Times New Roman" w:hAnsi="Times New Roman" w:cs="Times New Roman"/>
              </w:rPr>
            </w:pPr>
            <w:r w:rsidRPr="00AF4C0E">
              <w:rPr>
                <w:rFonts w:ascii="Times New Roman" w:hAnsi="Times New Roman" w:cs="Times New Roman"/>
              </w:rPr>
              <w:t>Estratto non riduttore minimo: 18,0 g/l.</w:t>
            </w:r>
          </w:p>
          <w:p w14:paraId="5CB58704" w14:textId="77777777" w:rsidR="00AF4C0E" w:rsidRPr="00AF4C0E" w:rsidRDefault="00AF4C0E" w:rsidP="00AF4C0E">
            <w:pPr>
              <w:autoSpaceDE w:val="0"/>
              <w:autoSpaceDN w:val="0"/>
              <w:adjustRightInd w:val="0"/>
              <w:spacing w:line="240" w:lineRule="auto"/>
              <w:rPr>
                <w:szCs w:val="24"/>
              </w:rPr>
            </w:pPr>
            <w:r w:rsidRPr="00AF4C0E">
              <w:rPr>
                <w:szCs w:val="24"/>
              </w:rPr>
              <w:t xml:space="preserve">I parametrici chimico-fisici da descrivere sono quelli che non figurano nella sottostante griglia, quali Titolo alcolometrico volumico totale minimo (% </w:t>
            </w:r>
            <w:proofErr w:type="spellStart"/>
            <w:r w:rsidRPr="00AF4C0E">
              <w:rPr>
                <w:szCs w:val="24"/>
              </w:rPr>
              <w:t>vol</w:t>
            </w:r>
            <w:proofErr w:type="spellEnd"/>
            <w:r w:rsidRPr="00AF4C0E">
              <w:rPr>
                <w:szCs w:val="24"/>
              </w:rPr>
              <w:t xml:space="preserve">) ed Estratto non riduttore minimo (g/l). </w:t>
            </w:r>
          </w:p>
          <w:p w14:paraId="54C4D22E" w14:textId="1B91D7D5" w:rsidR="00AF4C0E" w:rsidRPr="00AF4C0E" w:rsidRDefault="00AF4C0E" w:rsidP="00AF4C0E">
            <w:pPr>
              <w:pStyle w:val="Normal"/>
              <w:spacing w:line="283" w:lineRule="exact"/>
              <w:jc w:val="both"/>
              <w:rPr>
                <w:rFonts w:ascii="Times New Roman" w:eastAsia="Calibri" w:hAnsi="Times New Roman" w:cs="Times New Roman"/>
                <w:i/>
              </w:rPr>
            </w:pPr>
            <w:r w:rsidRPr="00AF4C0E">
              <w:rPr>
                <w:rFonts w:ascii="Times New Roman" w:hAnsi="Times New Roman" w:cs="Times New Roman"/>
                <w:iCs/>
              </w:rPr>
              <w:t>Gli altri parametri analitici, che non figurano nella sottostante griglia, rispettano i limiti previsti dalla normativa nazionale e dell'UE.</w:t>
            </w:r>
          </w:p>
        </w:tc>
      </w:tr>
      <w:tr w:rsidR="00AF4C0E" w14:paraId="0AF2F7AC" w14:textId="77777777" w:rsidTr="003F3A83">
        <w:tc>
          <w:tcPr>
            <w:tcW w:w="822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F97BB22" w14:textId="0D4FF1D4" w:rsidR="00AF4C0E" w:rsidRPr="00AF4C0E" w:rsidRDefault="00AF4C0E" w:rsidP="00AF4C0E">
            <w:pPr>
              <w:spacing w:line="240" w:lineRule="auto"/>
              <w:jc w:val="center"/>
              <w:rPr>
                <w:rFonts w:eastAsia="Calibri"/>
                <w:szCs w:val="24"/>
              </w:rPr>
            </w:pPr>
            <w:r w:rsidRPr="00AF4C0E">
              <w:rPr>
                <w:rFonts w:eastAsia="Calibri"/>
                <w:szCs w:val="24"/>
              </w:rPr>
              <w:t>Caratteristiche analitiche generali</w:t>
            </w:r>
          </w:p>
        </w:tc>
      </w:tr>
      <w:tr w:rsidR="00AF4C0E" w14:paraId="701B9E13"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40E52369" w14:textId="79D96C28" w:rsidR="00AF4C0E" w:rsidRDefault="00AF4C0E" w:rsidP="00AF4C0E">
            <w:pPr>
              <w:spacing w:line="240" w:lineRule="auto"/>
              <w:rPr>
                <w:szCs w:val="24"/>
              </w:rPr>
            </w:pPr>
            <w:r>
              <w:rPr>
                <w:szCs w:val="24"/>
              </w:rPr>
              <w:t xml:space="preserve">Titolo alcolometrico volumico totale massimo (% </w:t>
            </w:r>
            <w:proofErr w:type="spellStart"/>
            <w:r>
              <w:rPr>
                <w:szCs w:val="24"/>
              </w:rPr>
              <w:t>vol</w:t>
            </w:r>
            <w:proofErr w:type="spellEnd"/>
            <w:r>
              <w:rPr>
                <w:szCs w:val="24"/>
              </w:rPr>
              <w:t>)</w:t>
            </w:r>
          </w:p>
        </w:tc>
        <w:tc>
          <w:tcPr>
            <w:tcW w:w="5103" w:type="dxa"/>
            <w:tcBorders>
              <w:top w:val="single" w:sz="4" w:space="0" w:color="auto"/>
              <w:left w:val="single" w:sz="4" w:space="0" w:color="auto"/>
              <w:bottom w:val="single" w:sz="4" w:space="0" w:color="auto"/>
              <w:right w:val="single" w:sz="4" w:space="0" w:color="auto"/>
            </w:tcBorders>
            <w:vAlign w:val="center"/>
          </w:tcPr>
          <w:p w14:paraId="318C5813" w14:textId="48B52F3C" w:rsidR="00AF4C0E" w:rsidRDefault="007D3D38" w:rsidP="00AF4C0E">
            <w:pPr>
              <w:spacing w:line="240" w:lineRule="auto"/>
              <w:rPr>
                <w:rFonts w:eastAsia="Calibri"/>
                <w:i/>
                <w:szCs w:val="24"/>
              </w:rPr>
            </w:pPr>
            <w:r>
              <w:rPr>
                <w:rFonts w:eastAsia="Calibri"/>
                <w:i/>
                <w:szCs w:val="24"/>
              </w:rPr>
              <w:t>____________________________</w:t>
            </w:r>
          </w:p>
        </w:tc>
      </w:tr>
      <w:tr w:rsidR="00AF4C0E" w14:paraId="5AE53DE0"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5BC80C0D" w14:textId="25173B09" w:rsidR="00AF4C0E" w:rsidRDefault="00AF4C0E" w:rsidP="00AF4C0E">
            <w:pPr>
              <w:spacing w:line="240" w:lineRule="auto"/>
              <w:rPr>
                <w:szCs w:val="24"/>
              </w:rPr>
            </w:pPr>
            <w:r>
              <w:rPr>
                <w:szCs w:val="24"/>
              </w:rPr>
              <w:t xml:space="preserve">Titolo alcolometrico volumico effettivo minimo (% </w:t>
            </w:r>
            <w:proofErr w:type="spellStart"/>
            <w:r>
              <w:rPr>
                <w:szCs w:val="24"/>
              </w:rPr>
              <w:t>vol</w:t>
            </w:r>
            <w:proofErr w:type="spellEnd"/>
            <w:r>
              <w:rPr>
                <w:szCs w:val="24"/>
              </w:rPr>
              <w:t>)</w:t>
            </w:r>
          </w:p>
        </w:tc>
        <w:tc>
          <w:tcPr>
            <w:tcW w:w="5103" w:type="dxa"/>
            <w:tcBorders>
              <w:top w:val="single" w:sz="4" w:space="0" w:color="auto"/>
              <w:left w:val="single" w:sz="4" w:space="0" w:color="auto"/>
              <w:bottom w:val="single" w:sz="4" w:space="0" w:color="auto"/>
              <w:right w:val="single" w:sz="4" w:space="0" w:color="auto"/>
            </w:tcBorders>
            <w:vAlign w:val="center"/>
          </w:tcPr>
          <w:p w14:paraId="24834470" w14:textId="3C208D3A" w:rsidR="00AF4C0E" w:rsidRDefault="00AF4C0E" w:rsidP="00AF4C0E">
            <w:pPr>
              <w:spacing w:line="240" w:lineRule="auto"/>
              <w:rPr>
                <w:rFonts w:eastAsia="Calibri"/>
                <w:i/>
                <w:szCs w:val="24"/>
              </w:rPr>
            </w:pPr>
            <w:r w:rsidRPr="00AF4C0E">
              <w:rPr>
                <w:szCs w:val="24"/>
              </w:rPr>
              <w:t>11,50% vol.</w:t>
            </w:r>
          </w:p>
        </w:tc>
      </w:tr>
      <w:tr w:rsidR="00AF4C0E" w14:paraId="3EABE757"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53B6C538" w14:textId="07408F88" w:rsidR="00AF4C0E" w:rsidRDefault="00AF4C0E" w:rsidP="00AF4C0E">
            <w:pPr>
              <w:spacing w:line="240" w:lineRule="auto"/>
              <w:rPr>
                <w:szCs w:val="24"/>
              </w:rPr>
            </w:pPr>
            <w:r>
              <w:rPr>
                <w:szCs w:val="24"/>
              </w:rPr>
              <w:t>Acidità totale minima (g/l)</w:t>
            </w:r>
          </w:p>
        </w:tc>
        <w:tc>
          <w:tcPr>
            <w:tcW w:w="5103" w:type="dxa"/>
            <w:tcBorders>
              <w:top w:val="single" w:sz="4" w:space="0" w:color="auto"/>
              <w:left w:val="single" w:sz="4" w:space="0" w:color="auto"/>
              <w:bottom w:val="single" w:sz="4" w:space="0" w:color="auto"/>
              <w:right w:val="single" w:sz="4" w:space="0" w:color="auto"/>
            </w:tcBorders>
            <w:vAlign w:val="center"/>
          </w:tcPr>
          <w:p w14:paraId="25B8D40E" w14:textId="1E22975B" w:rsidR="00AF4C0E" w:rsidRDefault="00AF4C0E" w:rsidP="00AF4C0E">
            <w:pPr>
              <w:spacing w:line="240" w:lineRule="auto"/>
              <w:rPr>
                <w:rFonts w:eastAsia="Calibri"/>
                <w:i/>
                <w:szCs w:val="24"/>
              </w:rPr>
            </w:pPr>
            <w:r w:rsidRPr="00AF4C0E">
              <w:rPr>
                <w:szCs w:val="24"/>
              </w:rPr>
              <w:t>4,0 g/l</w:t>
            </w:r>
          </w:p>
        </w:tc>
      </w:tr>
      <w:tr w:rsidR="00AF4C0E" w14:paraId="69911DCE"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1957EEFE" w14:textId="52CEFDEA" w:rsidR="00AF4C0E" w:rsidRDefault="00AF4C0E" w:rsidP="00AF4C0E">
            <w:pPr>
              <w:spacing w:line="240" w:lineRule="auto"/>
              <w:rPr>
                <w:szCs w:val="24"/>
              </w:rPr>
            </w:pPr>
            <w:r>
              <w:rPr>
                <w:szCs w:val="24"/>
              </w:rPr>
              <w:t>Acidità volatile massima (</w:t>
            </w:r>
            <w:proofErr w:type="spellStart"/>
            <w:r>
              <w:rPr>
                <w:szCs w:val="24"/>
              </w:rPr>
              <w:t>meq</w:t>
            </w:r>
            <w:proofErr w:type="spellEnd"/>
            <w:r>
              <w:rPr>
                <w:szCs w:val="24"/>
              </w:rPr>
              <w:t>/l)</w:t>
            </w:r>
          </w:p>
        </w:tc>
        <w:tc>
          <w:tcPr>
            <w:tcW w:w="5103" w:type="dxa"/>
            <w:tcBorders>
              <w:top w:val="single" w:sz="4" w:space="0" w:color="auto"/>
              <w:left w:val="single" w:sz="4" w:space="0" w:color="auto"/>
              <w:bottom w:val="single" w:sz="4" w:space="0" w:color="auto"/>
              <w:right w:val="single" w:sz="4" w:space="0" w:color="auto"/>
            </w:tcBorders>
            <w:vAlign w:val="center"/>
          </w:tcPr>
          <w:p w14:paraId="5D784237" w14:textId="05A2BABB" w:rsidR="00AF4C0E" w:rsidRDefault="007D3D38" w:rsidP="00AF4C0E">
            <w:pPr>
              <w:spacing w:line="240" w:lineRule="auto"/>
              <w:rPr>
                <w:rFonts w:eastAsia="Calibri"/>
                <w:i/>
                <w:szCs w:val="24"/>
              </w:rPr>
            </w:pPr>
            <w:r>
              <w:rPr>
                <w:rFonts w:eastAsia="Calibri"/>
                <w:i/>
                <w:szCs w:val="24"/>
              </w:rPr>
              <w:t>_________________________________</w:t>
            </w:r>
          </w:p>
        </w:tc>
      </w:tr>
      <w:tr w:rsidR="00AF4C0E" w14:paraId="314B76AD"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1301480D" w14:textId="371498C6" w:rsidR="00AF4C0E" w:rsidRDefault="00AF4C0E" w:rsidP="00AF4C0E">
            <w:pPr>
              <w:spacing w:line="240" w:lineRule="auto"/>
              <w:rPr>
                <w:szCs w:val="24"/>
              </w:rPr>
            </w:pPr>
            <w:r>
              <w:rPr>
                <w:szCs w:val="24"/>
              </w:rPr>
              <w:t>Tenore massimo di anidride solforosa totale (mg/l)</w:t>
            </w:r>
          </w:p>
        </w:tc>
        <w:tc>
          <w:tcPr>
            <w:tcW w:w="5103" w:type="dxa"/>
            <w:tcBorders>
              <w:top w:val="single" w:sz="4" w:space="0" w:color="auto"/>
              <w:left w:val="single" w:sz="4" w:space="0" w:color="auto"/>
              <w:bottom w:val="single" w:sz="4" w:space="0" w:color="auto"/>
              <w:right w:val="single" w:sz="4" w:space="0" w:color="auto"/>
            </w:tcBorders>
            <w:vAlign w:val="center"/>
          </w:tcPr>
          <w:p w14:paraId="3335C821" w14:textId="172431B6" w:rsidR="00AF4C0E" w:rsidRDefault="007D3D38" w:rsidP="00AF4C0E">
            <w:pPr>
              <w:spacing w:line="240" w:lineRule="auto"/>
              <w:rPr>
                <w:rFonts w:eastAsia="Calibri"/>
                <w:i/>
                <w:szCs w:val="24"/>
              </w:rPr>
            </w:pPr>
            <w:r>
              <w:rPr>
                <w:rFonts w:eastAsia="Calibri"/>
                <w:i/>
                <w:szCs w:val="24"/>
              </w:rPr>
              <w:t>________________________________</w:t>
            </w:r>
          </w:p>
        </w:tc>
      </w:tr>
      <w:tr w:rsidR="007D3D38" w14:paraId="24FAD517"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131648FC" w14:textId="7B656D1D" w:rsidR="007D3D38" w:rsidRPr="009D3EC3" w:rsidRDefault="007D3D38" w:rsidP="00AF4C0E">
            <w:pPr>
              <w:spacing w:line="240" w:lineRule="auto"/>
              <w:rPr>
                <w:b/>
                <w:bCs/>
                <w:szCs w:val="24"/>
              </w:rPr>
            </w:pPr>
            <w:r w:rsidRPr="009D3EC3">
              <w:rPr>
                <w:b/>
                <w:bCs/>
                <w:szCs w:val="24"/>
              </w:rPr>
              <w:lastRenderedPageBreak/>
              <w:t>Titolo - Nome del prodotto</w:t>
            </w:r>
          </w:p>
        </w:tc>
        <w:tc>
          <w:tcPr>
            <w:tcW w:w="5103" w:type="dxa"/>
            <w:tcBorders>
              <w:top w:val="single" w:sz="4" w:space="0" w:color="auto"/>
              <w:left w:val="single" w:sz="4" w:space="0" w:color="auto"/>
              <w:bottom w:val="single" w:sz="4" w:space="0" w:color="auto"/>
              <w:right w:val="single" w:sz="4" w:space="0" w:color="auto"/>
            </w:tcBorders>
            <w:vAlign w:val="center"/>
          </w:tcPr>
          <w:p w14:paraId="58FAB4E7" w14:textId="29DA7A18" w:rsidR="007D3D38" w:rsidRPr="009D3EC3" w:rsidRDefault="007D3D38" w:rsidP="007D3D38">
            <w:pPr>
              <w:spacing w:line="240" w:lineRule="auto"/>
              <w:rPr>
                <w:rFonts w:eastAsia="Calibri"/>
                <w:b/>
                <w:bCs/>
                <w:iCs/>
                <w:szCs w:val="24"/>
              </w:rPr>
            </w:pPr>
            <w:r w:rsidRPr="009D3EC3">
              <w:rPr>
                <w:rFonts w:eastAsia="Calibri"/>
                <w:b/>
                <w:bCs/>
                <w:iCs/>
                <w:szCs w:val="24"/>
              </w:rPr>
              <w:t>"Lago di Caldaro" (in lingua tedesca "</w:t>
            </w:r>
            <w:proofErr w:type="spellStart"/>
            <w:r w:rsidRPr="009D3EC3">
              <w:rPr>
                <w:rFonts w:eastAsia="Calibri"/>
                <w:b/>
                <w:bCs/>
                <w:iCs/>
                <w:szCs w:val="24"/>
              </w:rPr>
              <w:t>Kalterersee</w:t>
            </w:r>
            <w:proofErr w:type="spellEnd"/>
            <w:r w:rsidRPr="009D3EC3">
              <w:rPr>
                <w:rFonts w:eastAsia="Calibri"/>
                <w:b/>
                <w:bCs/>
                <w:iCs/>
                <w:szCs w:val="24"/>
              </w:rPr>
              <w:t>") scelto in lingua tedesca "</w:t>
            </w:r>
            <w:proofErr w:type="spellStart"/>
            <w:r w:rsidRPr="009D3EC3">
              <w:rPr>
                <w:rFonts w:eastAsia="Calibri"/>
                <w:b/>
                <w:bCs/>
                <w:iCs/>
                <w:szCs w:val="24"/>
              </w:rPr>
              <w:t>Kalterersee</w:t>
            </w:r>
            <w:proofErr w:type="spellEnd"/>
            <w:r w:rsidRPr="009D3EC3">
              <w:rPr>
                <w:rFonts w:eastAsia="Calibri"/>
                <w:b/>
                <w:bCs/>
                <w:iCs/>
                <w:szCs w:val="24"/>
              </w:rPr>
              <w:t xml:space="preserve"> </w:t>
            </w:r>
            <w:proofErr w:type="spellStart"/>
            <w:r w:rsidRPr="009D3EC3">
              <w:rPr>
                <w:rFonts w:eastAsia="Calibri"/>
                <w:b/>
                <w:bCs/>
                <w:iCs/>
                <w:szCs w:val="24"/>
              </w:rPr>
              <w:t>Auslese</w:t>
            </w:r>
            <w:proofErr w:type="spellEnd"/>
            <w:r w:rsidRPr="009D3EC3">
              <w:rPr>
                <w:rFonts w:eastAsia="Calibri"/>
                <w:b/>
                <w:bCs/>
                <w:iCs/>
                <w:szCs w:val="24"/>
              </w:rPr>
              <w:t xml:space="preserve">" classico superiore </w:t>
            </w:r>
            <w:r w:rsidRPr="00EF6074">
              <w:rPr>
                <w:rFonts w:eastAsia="Calibri"/>
                <w:b/>
                <w:bCs/>
                <w:iCs/>
                <w:szCs w:val="24"/>
                <w:highlight w:val="yellow"/>
              </w:rPr>
              <w:t>anche riserva</w:t>
            </w:r>
          </w:p>
        </w:tc>
      </w:tr>
      <w:tr w:rsidR="007D3D38" w14:paraId="474D7CCE"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1E213458" w14:textId="3CE49196" w:rsidR="007D3D38" w:rsidRDefault="007D3D38" w:rsidP="00AF4C0E">
            <w:pPr>
              <w:spacing w:line="240" w:lineRule="auto"/>
              <w:rPr>
                <w:szCs w:val="24"/>
              </w:rPr>
            </w:pPr>
            <w:r w:rsidRPr="007D3D38">
              <w:rPr>
                <w:szCs w:val="24"/>
              </w:rPr>
              <w:t>Breve descrizione testuale</w:t>
            </w:r>
          </w:p>
        </w:tc>
        <w:tc>
          <w:tcPr>
            <w:tcW w:w="5103" w:type="dxa"/>
            <w:tcBorders>
              <w:top w:val="single" w:sz="4" w:space="0" w:color="auto"/>
              <w:left w:val="single" w:sz="4" w:space="0" w:color="auto"/>
              <w:bottom w:val="single" w:sz="4" w:space="0" w:color="auto"/>
              <w:right w:val="single" w:sz="4" w:space="0" w:color="auto"/>
            </w:tcBorders>
            <w:vAlign w:val="center"/>
          </w:tcPr>
          <w:p w14:paraId="3CFC3D6E" w14:textId="0B00C3FA" w:rsidR="007D3D38" w:rsidRPr="007D3D38" w:rsidRDefault="007D3D38" w:rsidP="007D3D38">
            <w:pPr>
              <w:spacing w:line="240" w:lineRule="auto"/>
              <w:rPr>
                <w:rFonts w:eastAsia="Calibri"/>
                <w:iCs/>
                <w:szCs w:val="24"/>
              </w:rPr>
            </w:pPr>
            <w:r w:rsidRPr="007D3D38">
              <w:rPr>
                <w:rFonts w:eastAsia="Calibri"/>
                <w:iCs/>
                <w:szCs w:val="24"/>
              </w:rPr>
              <w:t>Colore: rosso rubino, da chiaro a medio;</w:t>
            </w:r>
          </w:p>
          <w:p w14:paraId="33CD73DD" w14:textId="77777777" w:rsidR="007D3D38" w:rsidRPr="007D3D38" w:rsidRDefault="007D3D38" w:rsidP="007D3D38">
            <w:pPr>
              <w:spacing w:line="240" w:lineRule="auto"/>
              <w:rPr>
                <w:rFonts w:eastAsia="Calibri"/>
                <w:iCs/>
                <w:szCs w:val="24"/>
              </w:rPr>
            </w:pPr>
            <w:r w:rsidRPr="007D3D38">
              <w:rPr>
                <w:rFonts w:eastAsia="Calibri"/>
                <w:iCs/>
                <w:szCs w:val="24"/>
              </w:rPr>
              <w:t>odore: delicato, gradevole, caratteristico;</w:t>
            </w:r>
          </w:p>
          <w:p w14:paraId="6BE2A306" w14:textId="77777777" w:rsidR="007D3D38" w:rsidRPr="007D3D38" w:rsidRDefault="007D3D38" w:rsidP="007D3D38">
            <w:pPr>
              <w:spacing w:line="240" w:lineRule="auto"/>
              <w:rPr>
                <w:rFonts w:eastAsia="Calibri"/>
                <w:iCs/>
                <w:szCs w:val="24"/>
              </w:rPr>
            </w:pPr>
            <w:r w:rsidRPr="007D3D38">
              <w:rPr>
                <w:rFonts w:eastAsia="Calibri"/>
                <w:iCs/>
                <w:szCs w:val="24"/>
              </w:rPr>
              <w:t>sapore: morbido, armonico, gradevole, leggermente di mandorla;</w:t>
            </w:r>
          </w:p>
          <w:p w14:paraId="49855B22" w14:textId="473519FD" w:rsidR="007D3D38" w:rsidRDefault="007D3D38" w:rsidP="007D3D38">
            <w:pPr>
              <w:spacing w:line="240" w:lineRule="auto"/>
              <w:rPr>
                <w:rFonts w:eastAsia="Calibri"/>
                <w:iCs/>
                <w:szCs w:val="24"/>
              </w:rPr>
            </w:pPr>
            <w:r>
              <w:rPr>
                <w:rFonts w:eastAsia="Calibri"/>
                <w:iCs/>
                <w:szCs w:val="24"/>
              </w:rPr>
              <w:t>E</w:t>
            </w:r>
            <w:r w:rsidRPr="007D3D38">
              <w:rPr>
                <w:rFonts w:eastAsia="Calibri"/>
                <w:iCs/>
                <w:szCs w:val="24"/>
              </w:rPr>
              <w:t>stratto non riduttore minimo: 18,0 g/l.</w:t>
            </w:r>
          </w:p>
          <w:p w14:paraId="57DA62BB" w14:textId="77777777" w:rsidR="007D3D38" w:rsidRPr="00AF4C0E" w:rsidRDefault="007D3D38" w:rsidP="007D3D38">
            <w:pPr>
              <w:autoSpaceDE w:val="0"/>
              <w:autoSpaceDN w:val="0"/>
              <w:adjustRightInd w:val="0"/>
              <w:spacing w:line="240" w:lineRule="auto"/>
              <w:rPr>
                <w:szCs w:val="24"/>
              </w:rPr>
            </w:pPr>
            <w:r w:rsidRPr="00AF4C0E">
              <w:rPr>
                <w:szCs w:val="24"/>
              </w:rPr>
              <w:t xml:space="preserve">I parametrici chimico-fisici da descrivere sono quelli che non figurano nella sottostante griglia, quali Titolo alcolometrico volumico totale minimo (% </w:t>
            </w:r>
            <w:proofErr w:type="spellStart"/>
            <w:r w:rsidRPr="00AF4C0E">
              <w:rPr>
                <w:szCs w:val="24"/>
              </w:rPr>
              <w:t>vol</w:t>
            </w:r>
            <w:proofErr w:type="spellEnd"/>
            <w:r w:rsidRPr="00AF4C0E">
              <w:rPr>
                <w:szCs w:val="24"/>
              </w:rPr>
              <w:t xml:space="preserve">) ed Estratto non riduttore minimo (g/l). </w:t>
            </w:r>
          </w:p>
          <w:p w14:paraId="7AE1E650" w14:textId="607AC9BC" w:rsidR="007D3D38" w:rsidRDefault="007D3D38" w:rsidP="007D3D38">
            <w:pPr>
              <w:spacing w:line="240" w:lineRule="auto"/>
              <w:rPr>
                <w:rFonts w:eastAsia="Calibri"/>
                <w:i/>
                <w:szCs w:val="24"/>
              </w:rPr>
            </w:pPr>
            <w:r w:rsidRPr="00AF4C0E">
              <w:rPr>
                <w:iCs/>
                <w:szCs w:val="24"/>
              </w:rPr>
              <w:t>Gli altri parametri analitici, che non figurano nella sottostante griglia, rispettano i limiti previsti dalla normativa nazionale e dell'UE.</w:t>
            </w:r>
          </w:p>
        </w:tc>
      </w:tr>
      <w:tr w:rsidR="007D3D38" w14:paraId="3A3F890D"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288E7094" w14:textId="381D9CD7" w:rsidR="007D3D38" w:rsidRDefault="007D3D38" w:rsidP="007D3D38">
            <w:pPr>
              <w:spacing w:line="240" w:lineRule="auto"/>
              <w:rPr>
                <w:szCs w:val="24"/>
              </w:rPr>
            </w:pPr>
            <w:r>
              <w:rPr>
                <w:szCs w:val="24"/>
              </w:rPr>
              <w:t xml:space="preserve">Titolo alcolometrico volumico totale massimo (% </w:t>
            </w:r>
            <w:proofErr w:type="spellStart"/>
            <w:r>
              <w:rPr>
                <w:szCs w:val="24"/>
              </w:rPr>
              <w:t>vol</w:t>
            </w:r>
            <w:proofErr w:type="spellEnd"/>
            <w:r>
              <w:rPr>
                <w:szCs w:val="24"/>
              </w:rPr>
              <w:t>)</w:t>
            </w:r>
          </w:p>
        </w:tc>
        <w:tc>
          <w:tcPr>
            <w:tcW w:w="5103" w:type="dxa"/>
            <w:tcBorders>
              <w:top w:val="single" w:sz="4" w:space="0" w:color="auto"/>
              <w:left w:val="single" w:sz="4" w:space="0" w:color="auto"/>
              <w:bottom w:val="single" w:sz="4" w:space="0" w:color="auto"/>
              <w:right w:val="single" w:sz="4" w:space="0" w:color="auto"/>
            </w:tcBorders>
            <w:vAlign w:val="center"/>
          </w:tcPr>
          <w:p w14:paraId="7B81B667" w14:textId="7049C9D8" w:rsidR="007D3D38" w:rsidRDefault="007D3D38" w:rsidP="007D3D38">
            <w:pPr>
              <w:spacing w:line="240" w:lineRule="auto"/>
              <w:rPr>
                <w:rFonts w:eastAsia="Calibri"/>
                <w:i/>
                <w:szCs w:val="24"/>
              </w:rPr>
            </w:pPr>
            <w:r>
              <w:rPr>
                <w:rFonts w:eastAsia="Calibri"/>
                <w:i/>
                <w:szCs w:val="24"/>
              </w:rPr>
              <w:t>_____________________________</w:t>
            </w:r>
          </w:p>
        </w:tc>
      </w:tr>
      <w:tr w:rsidR="007D3D38" w14:paraId="42614910"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05FD4C44" w14:textId="6316A870" w:rsidR="007D3D38" w:rsidRDefault="007D3D38" w:rsidP="007D3D38">
            <w:pPr>
              <w:spacing w:line="240" w:lineRule="auto"/>
              <w:rPr>
                <w:szCs w:val="24"/>
              </w:rPr>
            </w:pPr>
            <w:r>
              <w:rPr>
                <w:szCs w:val="24"/>
              </w:rPr>
              <w:t xml:space="preserve">Titolo alcolometrico volumico effettivo minimo (% </w:t>
            </w:r>
            <w:proofErr w:type="spellStart"/>
            <w:r>
              <w:rPr>
                <w:szCs w:val="24"/>
              </w:rPr>
              <w:t>vol</w:t>
            </w:r>
            <w:proofErr w:type="spellEnd"/>
            <w:r>
              <w:rPr>
                <w:szCs w:val="24"/>
              </w:rPr>
              <w:t>)</w:t>
            </w:r>
          </w:p>
        </w:tc>
        <w:tc>
          <w:tcPr>
            <w:tcW w:w="5103" w:type="dxa"/>
            <w:tcBorders>
              <w:top w:val="single" w:sz="4" w:space="0" w:color="auto"/>
              <w:left w:val="single" w:sz="4" w:space="0" w:color="auto"/>
              <w:bottom w:val="single" w:sz="4" w:space="0" w:color="auto"/>
              <w:right w:val="single" w:sz="4" w:space="0" w:color="auto"/>
            </w:tcBorders>
            <w:vAlign w:val="center"/>
          </w:tcPr>
          <w:p w14:paraId="616387E5" w14:textId="0C157413" w:rsidR="007D3D38" w:rsidRDefault="007D3D38" w:rsidP="007D3D38">
            <w:pPr>
              <w:spacing w:line="240" w:lineRule="auto"/>
              <w:rPr>
                <w:rFonts w:eastAsia="Calibri"/>
                <w:i/>
                <w:szCs w:val="24"/>
              </w:rPr>
            </w:pPr>
            <w:r w:rsidRPr="007D3D38">
              <w:rPr>
                <w:rFonts w:eastAsia="Calibri"/>
                <w:iCs/>
                <w:szCs w:val="24"/>
              </w:rPr>
              <w:t>12,00% vol.</w:t>
            </w:r>
          </w:p>
        </w:tc>
      </w:tr>
      <w:tr w:rsidR="007D3D38" w14:paraId="32F71CB0"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56188C8E" w14:textId="7748C3B3" w:rsidR="007D3D38" w:rsidRDefault="007D3D38" w:rsidP="007D3D38">
            <w:pPr>
              <w:spacing w:line="240" w:lineRule="auto"/>
              <w:rPr>
                <w:szCs w:val="24"/>
              </w:rPr>
            </w:pPr>
            <w:r>
              <w:rPr>
                <w:szCs w:val="24"/>
              </w:rPr>
              <w:t>Acidità totale minima (g/l)</w:t>
            </w:r>
          </w:p>
        </w:tc>
        <w:tc>
          <w:tcPr>
            <w:tcW w:w="5103" w:type="dxa"/>
            <w:tcBorders>
              <w:top w:val="single" w:sz="4" w:space="0" w:color="auto"/>
              <w:left w:val="single" w:sz="4" w:space="0" w:color="auto"/>
              <w:bottom w:val="single" w:sz="4" w:space="0" w:color="auto"/>
              <w:right w:val="single" w:sz="4" w:space="0" w:color="auto"/>
            </w:tcBorders>
            <w:vAlign w:val="center"/>
          </w:tcPr>
          <w:p w14:paraId="06D4F63C" w14:textId="5FF2ABD8" w:rsidR="007D3D38" w:rsidRDefault="007D3D38" w:rsidP="007D3D38">
            <w:pPr>
              <w:spacing w:line="240" w:lineRule="auto"/>
              <w:rPr>
                <w:rFonts w:eastAsia="Calibri"/>
                <w:i/>
                <w:szCs w:val="24"/>
              </w:rPr>
            </w:pPr>
            <w:r w:rsidRPr="007D3D38">
              <w:rPr>
                <w:rFonts w:eastAsia="Calibri"/>
                <w:iCs/>
                <w:szCs w:val="24"/>
              </w:rPr>
              <w:t>4,0 g/l</w:t>
            </w:r>
          </w:p>
        </w:tc>
      </w:tr>
      <w:tr w:rsidR="007D3D38" w14:paraId="75C883D1"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09A75774" w14:textId="3D88A343" w:rsidR="007D3D38" w:rsidRDefault="007D3D38" w:rsidP="007D3D38">
            <w:pPr>
              <w:spacing w:line="240" w:lineRule="auto"/>
              <w:rPr>
                <w:szCs w:val="24"/>
              </w:rPr>
            </w:pPr>
            <w:r>
              <w:rPr>
                <w:szCs w:val="24"/>
              </w:rPr>
              <w:t>Acidità volatile massima (</w:t>
            </w:r>
            <w:proofErr w:type="spellStart"/>
            <w:r>
              <w:rPr>
                <w:szCs w:val="24"/>
              </w:rPr>
              <w:t>meq</w:t>
            </w:r>
            <w:proofErr w:type="spellEnd"/>
            <w:r>
              <w:rPr>
                <w:szCs w:val="24"/>
              </w:rPr>
              <w:t>/l)</w:t>
            </w:r>
          </w:p>
        </w:tc>
        <w:tc>
          <w:tcPr>
            <w:tcW w:w="5103" w:type="dxa"/>
            <w:tcBorders>
              <w:top w:val="single" w:sz="4" w:space="0" w:color="auto"/>
              <w:left w:val="single" w:sz="4" w:space="0" w:color="auto"/>
              <w:bottom w:val="single" w:sz="4" w:space="0" w:color="auto"/>
              <w:right w:val="single" w:sz="4" w:space="0" w:color="auto"/>
            </w:tcBorders>
            <w:vAlign w:val="center"/>
          </w:tcPr>
          <w:p w14:paraId="73D2B722" w14:textId="0884C400" w:rsidR="007D3D38" w:rsidRDefault="007D3D38" w:rsidP="007D3D38">
            <w:pPr>
              <w:spacing w:line="240" w:lineRule="auto"/>
              <w:rPr>
                <w:rFonts w:eastAsia="Calibri"/>
                <w:i/>
                <w:szCs w:val="24"/>
              </w:rPr>
            </w:pPr>
            <w:r>
              <w:rPr>
                <w:rFonts w:eastAsia="Calibri"/>
                <w:i/>
                <w:szCs w:val="24"/>
              </w:rPr>
              <w:t>________________________________</w:t>
            </w:r>
          </w:p>
        </w:tc>
      </w:tr>
      <w:tr w:rsidR="007D3D38" w14:paraId="211A4211"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0B4B57AE" w14:textId="07654F76" w:rsidR="007D3D38" w:rsidRDefault="007D3D38" w:rsidP="007D3D38">
            <w:pPr>
              <w:spacing w:line="240" w:lineRule="auto"/>
              <w:rPr>
                <w:szCs w:val="24"/>
              </w:rPr>
            </w:pPr>
            <w:r>
              <w:rPr>
                <w:szCs w:val="24"/>
              </w:rPr>
              <w:t>Tenore massimo di anidride solforosa totale (mg/l)</w:t>
            </w:r>
          </w:p>
        </w:tc>
        <w:tc>
          <w:tcPr>
            <w:tcW w:w="5103" w:type="dxa"/>
            <w:tcBorders>
              <w:top w:val="single" w:sz="4" w:space="0" w:color="auto"/>
              <w:left w:val="single" w:sz="4" w:space="0" w:color="auto"/>
              <w:bottom w:val="single" w:sz="4" w:space="0" w:color="auto"/>
              <w:right w:val="single" w:sz="4" w:space="0" w:color="auto"/>
            </w:tcBorders>
            <w:vAlign w:val="center"/>
          </w:tcPr>
          <w:p w14:paraId="646F68F4" w14:textId="0BCA56FA" w:rsidR="007D3D38" w:rsidRDefault="007D3D38" w:rsidP="007D3D38">
            <w:pPr>
              <w:spacing w:line="240" w:lineRule="auto"/>
              <w:rPr>
                <w:rFonts w:eastAsia="Calibri"/>
                <w:i/>
                <w:szCs w:val="24"/>
              </w:rPr>
            </w:pPr>
            <w:r>
              <w:rPr>
                <w:rFonts w:eastAsia="Calibri"/>
                <w:i/>
                <w:szCs w:val="24"/>
              </w:rPr>
              <w:t>________________________________</w:t>
            </w:r>
          </w:p>
        </w:tc>
      </w:tr>
    </w:tbl>
    <w:p w14:paraId="17FD4234" w14:textId="77777777" w:rsidR="00E03590" w:rsidRDefault="00E03590" w:rsidP="00E03590">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4"/>
        </w:rPr>
      </w:pPr>
      <w:r>
        <w:rPr>
          <w:b/>
          <w:szCs w:val="24"/>
        </w:rPr>
        <w:tab/>
      </w:r>
    </w:p>
    <w:p w14:paraId="69E172BF" w14:textId="3CF3756B" w:rsidR="00E03590" w:rsidRDefault="00CF34CF" w:rsidP="00E03590">
      <w:pPr>
        <w:pStyle w:val="Paragrafoelenco"/>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
          <w:szCs w:val="24"/>
        </w:rPr>
      </w:pPr>
      <w:r>
        <w:rPr>
          <w:b/>
        </w:rPr>
        <w:t>4</w:t>
      </w:r>
      <w:r w:rsidR="00E03590">
        <w:rPr>
          <w:b/>
        </w:rPr>
        <w:t>. Pratiche di vinificazione</w:t>
      </w:r>
    </w:p>
    <w:p w14:paraId="33BC863B" w14:textId="172433C3" w:rsidR="00E03590" w:rsidRDefault="00E03590" w:rsidP="00CF34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E03590" w14:paraId="59E33472"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62764CC3" w14:textId="62E27E8E" w:rsidR="00E03590" w:rsidRDefault="00CF34CF">
            <w:pPr>
              <w:rPr>
                <w:szCs w:val="24"/>
              </w:rPr>
            </w:pPr>
            <w:r w:rsidRPr="00CF34CF">
              <w:rPr>
                <w:b/>
              </w:rPr>
              <w:t>Pratiche enologiche specifiche</w:t>
            </w:r>
          </w:p>
        </w:tc>
        <w:tc>
          <w:tcPr>
            <w:tcW w:w="5103" w:type="dxa"/>
            <w:tcBorders>
              <w:top w:val="single" w:sz="4" w:space="0" w:color="auto"/>
              <w:left w:val="single" w:sz="4" w:space="0" w:color="auto"/>
              <w:bottom w:val="single" w:sz="4" w:space="0" w:color="auto"/>
              <w:right w:val="single" w:sz="4" w:space="0" w:color="auto"/>
            </w:tcBorders>
            <w:hideMark/>
          </w:tcPr>
          <w:p w14:paraId="5CFC6608" w14:textId="19180187" w:rsidR="00E03590" w:rsidRDefault="00E03590" w:rsidP="00B378B7">
            <w:pPr>
              <w:spacing w:line="240" w:lineRule="auto"/>
              <w:jc w:val="left"/>
              <w:rPr>
                <w:szCs w:val="24"/>
              </w:rPr>
            </w:pPr>
            <w:r>
              <w:rPr>
                <w:szCs w:val="24"/>
              </w:rPr>
              <w:t>Si</w:t>
            </w:r>
          </w:p>
        </w:tc>
      </w:tr>
    </w:tbl>
    <w:p w14:paraId="7C5FD6B2" w14:textId="48FF5F86" w:rsidR="00E03590" w:rsidRDefault="00E03590" w:rsidP="00E03590">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en-US"/>
        </w:rPr>
      </w:pP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E03590" w14:paraId="63608D32"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3BC7057" w14:textId="77777777" w:rsidR="00E03590" w:rsidRDefault="00E03590">
            <w:pPr>
              <w:rPr>
                <w:szCs w:val="24"/>
              </w:rPr>
            </w:pPr>
            <w:r>
              <w:rPr>
                <w:szCs w:val="24"/>
              </w:rPr>
              <w:t>Titolo</w:t>
            </w:r>
          </w:p>
        </w:tc>
        <w:tc>
          <w:tcPr>
            <w:tcW w:w="5103" w:type="dxa"/>
            <w:tcBorders>
              <w:top w:val="single" w:sz="4" w:space="0" w:color="auto"/>
              <w:left w:val="single" w:sz="4" w:space="0" w:color="auto"/>
              <w:bottom w:val="single" w:sz="4" w:space="0" w:color="auto"/>
              <w:right w:val="single" w:sz="4" w:space="0" w:color="auto"/>
            </w:tcBorders>
            <w:vAlign w:val="center"/>
            <w:hideMark/>
          </w:tcPr>
          <w:p w14:paraId="6F2E6EE0" w14:textId="2DF75A76" w:rsidR="00E03590" w:rsidRPr="009D3EC3" w:rsidRDefault="009D4C0A" w:rsidP="009D4C0A">
            <w:pPr>
              <w:spacing w:after="160" w:line="278" w:lineRule="auto"/>
              <w:rPr>
                <w:iCs/>
                <w:szCs w:val="24"/>
              </w:rPr>
            </w:pPr>
            <w:r w:rsidRPr="00FF7EDB">
              <w:t>Vinificazione e invecchiamento</w:t>
            </w:r>
          </w:p>
        </w:tc>
      </w:tr>
      <w:tr w:rsidR="00E03590" w14:paraId="3C73C0FD"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A15A0E4" w14:textId="77777777" w:rsidR="00E03590" w:rsidRDefault="00E03590">
            <w:pPr>
              <w:rPr>
                <w:szCs w:val="24"/>
              </w:rPr>
            </w:pPr>
            <w:r>
              <w:rPr>
                <w:szCs w:val="24"/>
              </w:rPr>
              <w:t>Tipo di pratica enologica</w:t>
            </w:r>
          </w:p>
        </w:tc>
        <w:tc>
          <w:tcPr>
            <w:tcW w:w="5103" w:type="dxa"/>
            <w:tcBorders>
              <w:top w:val="single" w:sz="4" w:space="0" w:color="auto"/>
              <w:left w:val="single" w:sz="4" w:space="0" w:color="auto"/>
              <w:bottom w:val="single" w:sz="4" w:space="0" w:color="auto"/>
              <w:right w:val="single" w:sz="4" w:space="0" w:color="auto"/>
            </w:tcBorders>
            <w:hideMark/>
          </w:tcPr>
          <w:p w14:paraId="3F1C519D" w14:textId="0B8F9E09" w:rsidR="00E03590" w:rsidRPr="009D3EC3" w:rsidRDefault="00E03590" w:rsidP="009D3EC3">
            <w:pPr>
              <w:spacing w:line="240" w:lineRule="auto"/>
              <w:rPr>
                <w:szCs w:val="24"/>
              </w:rPr>
            </w:pPr>
            <w:r w:rsidRPr="009D3EC3">
              <w:rPr>
                <w:szCs w:val="24"/>
              </w:rPr>
              <w:t>Pratica enologica specifica</w:t>
            </w:r>
          </w:p>
        </w:tc>
      </w:tr>
      <w:tr w:rsidR="00E03590" w14:paraId="094D198D"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FBF724B" w14:textId="77777777" w:rsidR="00E03590" w:rsidRDefault="00E03590">
            <w:pPr>
              <w:rPr>
                <w:szCs w:val="24"/>
              </w:rPr>
            </w:pPr>
            <w:r>
              <w:rPr>
                <w:szCs w:val="24"/>
              </w:rPr>
              <w:t>Descrizione della pratica</w:t>
            </w:r>
          </w:p>
        </w:tc>
        <w:tc>
          <w:tcPr>
            <w:tcW w:w="5103" w:type="dxa"/>
            <w:tcBorders>
              <w:top w:val="single" w:sz="4" w:space="0" w:color="auto"/>
              <w:left w:val="single" w:sz="4" w:space="0" w:color="auto"/>
              <w:bottom w:val="single" w:sz="4" w:space="0" w:color="auto"/>
              <w:right w:val="single" w:sz="4" w:space="0" w:color="auto"/>
            </w:tcBorders>
            <w:vAlign w:val="center"/>
          </w:tcPr>
          <w:p w14:paraId="782CDF8F" w14:textId="77777777" w:rsidR="009D4C0A" w:rsidRPr="00FF7EDB" w:rsidRDefault="009D4C0A" w:rsidP="009D4C0A">
            <w:pPr>
              <w:spacing w:line="240" w:lineRule="auto"/>
            </w:pPr>
            <w:r w:rsidRPr="00FF7EDB">
              <w:t>Le operazioni di vinificazione dei vini a denominazione di origine controllata «Lago di Caldaro» (in lingua tedesca «</w:t>
            </w:r>
            <w:proofErr w:type="spellStart"/>
            <w:r w:rsidRPr="00FF7EDB">
              <w:t>Kalterersee</w:t>
            </w:r>
            <w:proofErr w:type="spellEnd"/>
            <w:r w:rsidRPr="00FF7EDB">
              <w:t>»), ivi compreso l’invecchiamento, devono essere effettuate all’interno della zona geografica delimitata.</w:t>
            </w:r>
          </w:p>
          <w:p w14:paraId="6C89684F" w14:textId="77777777" w:rsidR="009D4C0A" w:rsidRPr="00FF7EDB" w:rsidRDefault="009D4C0A" w:rsidP="009D4C0A">
            <w:pPr>
              <w:spacing w:line="240" w:lineRule="auto"/>
            </w:pPr>
            <w:r w:rsidRPr="00FF7EDB">
              <w:t>Tuttavia, tenuto conto delle situazioni tradizionali di produzione, tali operazioni sono consentite nell’ambito dell’intero territorio delle Province autonome di Bolzano e Trento.</w:t>
            </w:r>
          </w:p>
          <w:p w14:paraId="4AA3CF1B" w14:textId="61AB5CCB" w:rsidR="00E03590" w:rsidRPr="009D3EC3" w:rsidRDefault="009D4C0A" w:rsidP="009D4C0A">
            <w:pPr>
              <w:spacing w:line="240" w:lineRule="auto"/>
              <w:rPr>
                <w:szCs w:val="24"/>
              </w:rPr>
            </w:pPr>
            <w:r w:rsidRPr="00EF6074">
              <w:rPr>
                <w:highlight w:val="yellow"/>
              </w:rPr>
              <w:t>Per i vini con menzione «riserva» è previsto un periodo minimo di invecchiamento di almeno due anni a decorrere dal 1° ottobre dell’anno di raccolta delle uve.</w:t>
            </w:r>
          </w:p>
        </w:tc>
      </w:tr>
    </w:tbl>
    <w:p w14:paraId="6DD9E86C" w14:textId="77777777" w:rsidR="00E03590" w:rsidRDefault="00E03590" w:rsidP="00E03590">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en-US"/>
        </w:rPr>
      </w:pPr>
    </w:p>
    <w:p w14:paraId="00368750" w14:textId="1BA2042C" w:rsidR="0010340C" w:rsidRPr="00CF34CF" w:rsidRDefault="00E03590" w:rsidP="00CF34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szCs w:val="24"/>
        </w:rPr>
      </w:pPr>
      <w:r w:rsidRPr="00CF34CF">
        <w:rPr>
          <w:b/>
        </w:rPr>
        <w:t>Rese massime</w:t>
      </w:r>
      <w:r>
        <w:t xml:space="preserve"> </w:t>
      </w: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E03590" w14:paraId="51BB3B74"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056295B" w14:textId="77777777" w:rsidR="00E03590" w:rsidRDefault="00E03590">
            <w:pPr>
              <w:rPr>
                <w:szCs w:val="24"/>
              </w:rPr>
            </w:pPr>
            <w:r>
              <w:rPr>
                <w:szCs w:val="24"/>
              </w:rPr>
              <w:t>Titolo - Nome del prodotto</w:t>
            </w:r>
          </w:p>
        </w:tc>
        <w:tc>
          <w:tcPr>
            <w:tcW w:w="5103" w:type="dxa"/>
            <w:tcBorders>
              <w:top w:val="single" w:sz="4" w:space="0" w:color="auto"/>
              <w:left w:val="single" w:sz="4" w:space="0" w:color="auto"/>
              <w:bottom w:val="single" w:sz="4" w:space="0" w:color="auto"/>
              <w:right w:val="single" w:sz="4" w:space="0" w:color="auto"/>
            </w:tcBorders>
            <w:vAlign w:val="center"/>
            <w:hideMark/>
          </w:tcPr>
          <w:p w14:paraId="047D3086" w14:textId="502E154A" w:rsidR="00E03590" w:rsidRPr="009D3EC3" w:rsidRDefault="009D3EC3">
            <w:pPr>
              <w:jc w:val="center"/>
              <w:rPr>
                <w:bCs/>
                <w:szCs w:val="24"/>
              </w:rPr>
            </w:pPr>
            <w:r w:rsidRPr="009D3EC3">
              <w:rPr>
                <w:bCs/>
                <w:szCs w:val="24"/>
                <w:lang w:eastAsia="en-US"/>
              </w:rPr>
              <w:t>Lago di Caldaro (in lingua tedesca "</w:t>
            </w:r>
            <w:proofErr w:type="spellStart"/>
            <w:r w:rsidRPr="009D3EC3">
              <w:rPr>
                <w:bCs/>
                <w:szCs w:val="24"/>
                <w:lang w:eastAsia="en-US"/>
              </w:rPr>
              <w:t>Kalterersee</w:t>
            </w:r>
            <w:proofErr w:type="spellEnd"/>
            <w:r w:rsidRPr="009D3EC3">
              <w:rPr>
                <w:bCs/>
                <w:szCs w:val="24"/>
                <w:lang w:eastAsia="en-US"/>
              </w:rPr>
              <w:t>") anche riserva</w:t>
            </w:r>
          </w:p>
        </w:tc>
      </w:tr>
      <w:tr w:rsidR="00E03590" w14:paraId="0CEDD667"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6E4B0E3" w14:textId="77777777" w:rsidR="00E03590" w:rsidRDefault="00E03590">
            <w:pPr>
              <w:rPr>
                <w:szCs w:val="24"/>
              </w:rPr>
            </w:pPr>
            <w:r>
              <w:rPr>
                <w:szCs w:val="24"/>
              </w:rPr>
              <w:t>Resa massima</w:t>
            </w:r>
          </w:p>
        </w:tc>
        <w:tc>
          <w:tcPr>
            <w:tcW w:w="5103" w:type="dxa"/>
            <w:tcBorders>
              <w:top w:val="single" w:sz="4" w:space="0" w:color="auto"/>
              <w:left w:val="single" w:sz="4" w:space="0" w:color="auto"/>
              <w:bottom w:val="single" w:sz="4" w:space="0" w:color="auto"/>
              <w:right w:val="single" w:sz="4" w:space="0" w:color="auto"/>
            </w:tcBorders>
            <w:vAlign w:val="center"/>
            <w:hideMark/>
          </w:tcPr>
          <w:p w14:paraId="5E62BCB2" w14:textId="6C1D3FA5" w:rsidR="00E03590" w:rsidRPr="009D3EC3" w:rsidRDefault="009D3EC3" w:rsidP="000C76D4">
            <w:pPr>
              <w:jc w:val="center"/>
              <w:rPr>
                <w:iCs/>
                <w:szCs w:val="24"/>
              </w:rPr>
            </w:pPr>
            <w:r w:rsidRPr="009D3EC3">
              <w:rPr>
                <w:iCs/>
                <w:szCs w:val="24"/>
              </w:rPr>
              <w:t>14</w:t>
            </w:r>
            <w:r w:rsidR="0084407B">
              <w:rPr>
                <w:iCs/>
                <w:szCs w:val="24"/>
              </w:rPr>
              <w:t>.</w:t>
            </w:r>
            <w:r>
              <w:rPr>
                <w:iCs/>
                <w:szCs w:val="24"/>
              </w:rPr>
              <w:t>00</w:t>
            </w:r>
            <w:r w:rsidRPr="009D3EC3">
              <w:rPr>
                <w:iCs/>
                <w:szCs w:val="24"/>
              </w:rPr>
              <w:t>0</w:t>
            </w:r>
          </w:p>
        </w:tc>
      </w:tr>
      <w:tr w:rsidR="00E03590" w14:paraId="05922992"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1B46E9D0" w14:textId="77777777" w:rsidR="00E03590" w:rsidRDefault="00E03590">
            <w:pPr>
              <w:rPr>
                <w:szCs w:val="24"/>
              </w:rPr>
            </w:pPr>
          </w:p>
        </w:tc>
        <w:tc>
          <w:tcPr>
            <w:tcW w:w="5103" w:type="dxa"/>
            <w:tcBorders>
              <w:top w:val="single" w:sz="4" w:space="0" w:color="auto"/>
              <w:left w:val="single" w:sz="4" w:space="0" w:color="auto"/>
              <w:bottom w:val="single" w:sz="4" w:space="0" w:color="auto"/>
              <w:right w:val="single" w:sz="4" w:space="0" w:color="auto"/>
            </w:tcBorders>
            <w:vAlign w:val="center"/>
            <w:hideMark/>
          </w:tcPr>
          <w:p w14:paraId="5F7AD033" w14:textId="77777777" w:rsidR="00E03590" w:rsidRDefault="00E03590" w:rsidP="009D3EC3">
            <w:pPr>
              <w:spacing w:line="240" w:lineRule="auto"/>
              <w:rPr>
                <w:szCs w:val="24"/>
              </w:rPr>
            </w:pPr>
            <w:r>
              <w:rPr>
                <w:szCs w:val="24"/>
              </w:rPr>
              <w:t>Chilogrammi di uve per ettaro</w:t>
            </w:r>
          </w:p>
        </w:tc>
      </w:tr>
      <w:tr w:rsidR="000C76D4" w14:paraId="1518050C"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6DA67140" w14:textId="4B6A810A" w:rsidR="000C76D4" w:rsidRDefault="000C76D4" w:rsidP="000C76D4">
            <w:pPr>
              <w:rPr>
                <w:szCs w:val="24"/>
              </w:rPr>
            </w:pPr>
            <w:r>
              <w:rPr>
                <w:szCs w:val="24"/>
              </w:rPr>
              <w:t>Titolo - Nome del prodotto</w:t>
            </w:r>
          </w:p>
        </w:tc>
        <w:tc>
          <w:tcPr>
            <w:tcW w:w="5103" w:type="dxa"/>
            <w:tcBorders>
              <w:top w:val="single" w:sz="4" w:space="0" w:color="auto"/>
              <w:left w:val="single" w:sz="4" w:space="0" w:color="auto"/>
              <w:bottom w:val="single" w:sz="4" w:space="0" w:color="auto"/>
              <w:right w:val="single" w:sz="4" w:space="0" w:color="auto"/>
            </w:tcBorders>
            <w:vAlign w:val="center"/>
          </w:tcPr>
          <w:p w14:paraId="2553A61A" w14:textId="3D54A035" w:rsidR="000C76D4" w:rsidRDefault="000C76D4" w:rsidP="000C76D4">
            <w:pPr>
              <w:spacing w:line="240" w:lineRule="auto"/>
              <w:rPr>
                <w:szCs w:val="24"/>
              </w:rPr>
            </w:pPr>
            <w:r w:rsidRPr="009D3EC3">
              <w:rPr>
                <w:bCs/>
                <w:szCs w:val="24"/>
                <w:lang w:eastAsia="en-US"/>
              </w:rPr>
              <w:t>Lago di Caldaro (in lingua tedesca "</w:t>
            </w:r>
            <w:proofErr w:type="spellStart"/>
            <w:r w:rsidRPr="009D3EC3">
              <w:rPr>
                <w:bCs/>
                <w:szCs w:val="24"/>
                <w:lang w:eastAsia="en-US"/>
              </w:rPr>
              <w:t>Kalterersee</w:t>
            </w:r>
            <w:proofErr w:type="spellEnd"/>
            <w:r w:rsidRPr="009D3EC3">
              <w:rPr>
                <w:bCs/>
                <w:szCs w:val="24"/>
                <w:lang w:eastAsia="en-US"/>
              </w:rPr>
              <w:t xml:space="preserve">") </w:t>
            </w:r>
            <w:r w:rsidRPr="009D3EC3">
              <w:rPr>
                <w:b/>
                <w:szCs w:val="24"/>
                <w:lang w:eastAsia="en-US"/>
              </w:rPr>
              <w:t>scelto</w:t>
            </w:r>
            <w:r w:rsidRPr="009D3EC3">
              <w:rPr>
                <w:bCs/>
                <w:szCs w:val="24"/>
                <w:lang w:eastAsia="en-US"/>
              </w:rPr>
              <w:t xml:space="preserve"> anche riserva</w:t>
            </w:r>
          </w:p>
        </w:tc>
      </w:tr>
      <w:tr w:rsidR="000C76D4" w14:paraId="0BF3AB91"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75C3974A" w14:textId="271FB4DD" w:rsidR="000C76D4" w:rsidRDefault="000C76D4" w:rsidP="000C76D4">
            <w:pPr>
              <w:rPr>
                <w:szCs w:val="24"/>
              </w:rPr>
            </w:pPr>
            <w:r>
              <w:rPr>
                <w:szCs w:val="24"/>
              </w:rPr>
              <w:t>Resa massima</w:t>
            </w:r>
          </w:p>
        </w:tc>
        <w:tc>
          <w:tcPr>
            <w:tcW w:w="5103" w:type="dxa"/>
            <w:tcBorders>
              <w:top w:val="single" w:sz="4" w:space="0" w:color="auto"/>
              <w:left w:val="single" w:sz="4" w:space="0" w:color="auto"/>
              <w:bottom w:val="single" w:sz="4" w:space="0" w:color="auto"/>
              <w:right w:val="single" w:sz="4" w:space="0" w:color="auto"/>
            </w:tcBorders>
            <w:vAlign w:val="center"/>
          </w:tcPr>
          <w:p w14:paraId="6B8FEFE9" w14:textId="2DC67FB3" w:rsidR="000C76D4" w:rsidRDefault="000C76D4" w:rsidP="0084407B">
            <w:pPr>
              <w:spacing w:line="240" w:lineRule="auto"/>
              <w:jc w:val="center"/>
              <w:rPr>
                <w:szCs w:val="24"/>
              </w:rPr>
            </w:pPr>
            <w:r w:rsidRPr="009D3EC3">
              <w:rPr>
                <w:iCs/>
                <w:szCs w:val="24"/>
              </w:rPr>
              <w:t>14</w:t>
            </w:r>
            <w:r w:rsidR="005D3F81">
              <w:rPr>
                <w:iCs/>
                <w:szCs w:val="24"/>
              </w:rPr>
              <w:t>.</w:t>
            </w:r>
            <w:r>
              <w:rPr>
                <w:iCs/>
                <w:szCs w:val="24"/>
              </w:rPr>
              <w:t>00</w:t>
            </w:r>
            <w:r w:rsidRPr="009D3EC3">
              <w:rPr>
                <w:iCs/>
                <w:szCs w:val="24"/>
              </w:rPr>
              <w:t>0</w:t>
            </w:r>
          </w:p>
        </w:tc>
      </w:tr>
      <w:tr w:rsidR="000C76D4" w14:paraId="04725D5B"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34E3C07B" w14:textId="77777777" w:rsidR="000C76D4" w:rsidRDefault="000C76D4" w:rsidP="000C76D4">
            <w:pPr>
              <w:rPr>
                <w:szCs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205BFFD5" w14:textId="377CFEE5" w:rsidR="000C76D4" w:rsidRDefault="000C76D4" w:rsidP="000C76D4">
            <w:pPr>
              <w:spacing w:line="240" w:lineRule="auto"/>
              <w:rPr>
                <w:szCs w:val="24"/>
              </w:rPr>
            </w:pPr>
            <w:r>
              <w:rPr>
                <w:szCs w:val="24"/>
              </w:rPr>
              <w:t>Chilogrammi di uve per ettaro</w:t>
            </w:r>
          </w:p>
        </w:tc>
      </w:tr>
      <w:tr w:rsidR="000C76D4" w14:paraId="68AD6B64"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1C2576BF" w14:textId="4BA35B32" w:rsidR="000C76D4" w:rsidRDefault="000C76D4" w:rsidP="000C76D4">
            <w:pPr>
              <w:rPr>
                <w:szCs w:val="24"/>
              </w:rPr>
            </w:pPr>
            <w:r>
              <w:rPr>
                <w:szCs w:val="24"/>
              </w:rPr>
              <w:t>Titolo - Nome del prodotto</w:t>
            </w:r>
          </w:p>
        </w:tc>
        <w:tc>
          <w:tcPr>
            <w:tcW w:w="5103" w:type="dxa"/>
            <w:tcBorders>
              <w:top w:val="single" w:sz="4" w:space="0" w:color="auto"/>
              <w:left w:val="single" w:sz="4" w:space="0" w:color="auto"/>
              <w:bottom w:val="single" w:sz="4" w:space="0" w:color="auto"/>
              <w:right w:val="single" w:sz="4" w:space="0" w:color="auto"/>
            </w:tcBorders>
            <w:vAlign w:val="center"/>
          </w:tcPr>
          <w:p w14:paraId="64493CC6" w14:textId="5AB8B395" w:rsidR="000C76D4" w:rsidRDefault="000C76D4" w:rsidP="000C76D4">
            <w:pPr>
              <w:spacing w:line="240" w:lineRule="auto"/>
              <w:rPr>
                <w:szCs w:val="24"/>
              </w:rPr>
            </w:pPr>
            <w:r w:rsidRPr="009D3EC3">
              <w:rPr>
                <w:bCs/>
                <w:szCs w:val="24"/>
                <w:lang w:eastAsia="en-US"/>
              </w:rPr>
              <w:t>Lago di Caldaro (in lingua tedesca "</w:t>
            </w:r>
            <w:proofErr w:type="spellStart"/>
            <w:r w:rsidRPr="009D3EC3">
              <w:rPr>
                <w:bCs/>
                <w:szCs w:val="24"/>
                <w:lang w:eastAsia="en-US"/>
              </w:rPr>
              <w:t>Kalterersee</w:t>
            </w:r>
            <w:proofErr w:type="spellEnd"/>
            <w:r w:rsidRPr="009D3EC3">
              <w:rPr>
                <w:bCs/>
                <w:szCs w:val="24"/>
                <w:lang w:eastAsia="en-US"/>
              </w:rPr>
              <w:t xml:space="preserve">") </w:t>
            </w:r>
            <w:r>
              <w:rPr>
                <w:b/>
                <w:szCs w:val="24"/>
                <w:lang w:eastAsia="en-US"/>
              </w:rPr>
              <w:t>classico</w:t>
            </w:r>
            <w:r w:rsidRPr="009D3EC3">
              <w:rPr>
                <w:bCs/>
                <w:szCs w:val="24"/>
                <w:lang w:eastAsia="en-US"/>
              </w:rPr>
              <w:t xml:space="preserve"> anche riserva</w:t>
            </w:r>
          </w:p>
        </w:tc>
      </w:tr>
      <w:tr w:rsidR="000C76D4" w14:paraId="7F6C004F"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73F0C6CE" w14:textId="57A2122A" w:rsidR="000C76D4" w:rsidRDefault="000C76D4" w:rsidP="000C76D4">
            <w:pPr>
              <w:rPr>
                <w:szCs w:val="24"/>
              </w:rPr>
            </w:pPr>
            <w:r>
              <w:rPr>
                <w:szCs w:val="24"/>
              </w:rPr>
              <w:t>Resa massima</w:t>
            </w:r>
          </w:p>
        </w:tc>
        <w:tc>
          <w:tcPr>
            <w:tcW w:w="5103" w:type="dxa"/>
            <w:tcBorders>
              <w:top w:val="single" w:sz="4" w:space="0" w:color="auto"/>
              <w:left w:val="single" w:sz="4" w:space="0" w:color="auto"/>
              <w:bottom w:val="single" w:sz="4" w:space="0" w:color="auto"/>
              <w:right w:val="single" w:sz="4" w:space="0" w:color="auto"/>
            </w:tcBorders>
            <w:vAlign w:val="center"/>
          </w:tcPr>
          <w:p w14:paraId="7707C05F" w14:textId="1C61B9AF" w:rsidR="000C76D4" w:rsidRDefault="000C76D4" w:rsidP="000C76D4">
            <w:pPr>
              <w:spacing w:line="240" w:lineRule="auto"/>
              <w:jc w:val="center"/>
              <w:rPr>
                <w:szCs w:val="24"/>
              </w:rPr>
            </w:pPr>
            <w:r w:rsidRPr="009D3EC3">
              <w:rPr>
                <w:iCs/>
                <w:szCs w:val="24"/>
              </w:rPr>
              <w:t>14</w:t>
            </w:r>
            <w:r w:rsidR="0084407B">
              <w:rPr>
                <w:iCs/>
                <w:szCs w:val="24"/>
              </w:rPr>
              <w:t>.</w:t>
            </w:r>
            <w:r>
              <w:rPr>
                <w:iCs/>
                <w:szCs w:val="24"/>
              </w:rPr>
              <w:t>00</w:t>
            </w:r>
            <w:r w:rsidRPr="009D3EC3">
              <w:rPr>
                <w:iCs/>
                <w:szCs w:val="24"/>
              </w:rPr>
              <w:t>0</w:t>
            </w:r>
          </w:p>
        </w:tc>
      </w:tr>
      <w:tr w:rsidR="000C76D4" w14:paraId="30E8F0C8"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521381A7" w14:textId="77777777" w:rsidR="000C76D4" w:rsidRDefault="000C76D4" w:rsidP="000C76D4">
            <w:pPr>
              <w:rPr>
                <w:szCs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5161D303" w14:textId="2F405EE6" w:rsidR="000C76D4" w:rsidRDefault="000C76D4" w:rsidP="000C76D4">
            <w:pPr>
              <w:spacing w:line="240" w:lineRule="auto"/>
              <w:rPr>
                <w:szCs w:val="24"/>
              </w:rPr>
            </w:pPr>
            <w:r>
              <w:rPr>
                <w:szCs w:val="24"/>
              </w:rPr>
              <w:t>Chilogrammi di uve per ettaro</w:t>
            </w:r>
          </w:p>
        </w:tc>
      </w:tr>
      <w:tr w:rsidR="000C76D4" w14:paraId="7A668AEF"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46114381" w14:textId="34A7E300" w:rsidR="000C76D4" w:rsidRDefault="000C76D4" w:rsidP="000C76D4">
            <w:pPr>
              <w:rPr>
                <w:szCs w:val="24"/>
              </w:rPr>
            </w:pPr>
            <w:r>
              <w:rPr>
                <w:szCs w:val="24"/>
              </w:rPr>
              <w:t>Titolo - Nome del prodotto</w:t>
            </w:r>
          </w:p>
        </w:tc>
        <w:tc>
          <w:tcPr>
            <w:tcW w:w="5103" w:type="dxa"/>
            <w:tcBorders>
              <w:top w:val="single" w:sz="4" w:space="0" w:color="auto"/>
              <w:left w:val="single" w:sz="4" w:space="0" w:color="auto"/>
              <w:bottom w:val="single" w:sz="4" w:space="0" w:color="auto"/>
              <w:right w:val="single" w:sz="4" w:space="0" w:color="auto"/>
            </w:tcBorders>
            <w:vAlign w:val="center"/>
          </w:tcPr>
          <w:p w14:paraId="1F577D16" w14:textId="152868E1" w:rsidR="000C76D4" w:rsidRDefault="000C76D4" w:rsidP="000C76D4">
            <w:pPr>
              <w:spacing w:line="240" w:lineRule="auto"/>
              <w:rPr>
                <w:szCs w:val="24"/>
              </w:rPr>
            </w:pPr>
            <w:r w:rsidRPr="009D3EC3">
              <w:rPr>
                <w:bCs/>
                <w:szCs w:val="24"/>
                <w:lang w:eastAsia="en-US"/>
              </w:rPr>
              <w:t>Lago di Caldaro (in lingua tedesca "</w:t>
            </w:r>
            <w:proofErr w:type="spellStart"/>
            <w:r w:rsidRPr="009D3EC3">
              <w:rPr>
                <w:bCs/>
                <w:szCs w:val="24"/>
                <w:lang w:eastAsia="en-US"/>
              </w:rPr>
              <w:t>Kalterersee</w:t>
            </w:r>
            <w:proofErr w:type="spellEnd"/>
            <w:r w:rsidRPr="009D3EC3">
              <w:rPr>
                <w:bCs/>
                <w:szCs w:val="24"/>
                <w:lang w:eastAsia="en-US"/>
              </w:rPr>
              <w:t xml:space="preserve">") </w:t>
            </w:r>
            <w:r>
              <w:rPr>
                <w:b/>
                <w:szCs w:val="24"/>
                <w:lang w:eastAsia="en-US"/>
              </w:rPr>
              <w:t>classico superiore</w:t>
            </w:r>
            <w:r w:rsidRPr="009D3EC3">
              <w:rPr>
                <w:bCs/>
                <w:szCs w:val="24"/>
                <w:lang w:eastAsia="en-US"/>
              </w:rPr>
              <w:t xml:space="preserve"> anche riserva</w:t>
            </w:r>
          </w:p>
        </w:tc>
      </w:tr>
      <w:tr w:rsidR="000C76D4" w14:paraId="1E35908B"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31E285A3" w14:textId="7D878482" w:rsidR="000C76D4" w:rsidRDefault="000C76D4" w:rsidP="000C76D4">
            <w:pPr>
              <w:rPr>
                <w:szCs w:val="24"/>
              </w:rPr>
            </w:pPr>
            <w:r>
              <w:rPr>
                <w:szCs w:val="24"/>
              </w:rPr>
              <w:t>Resa massima</w:t>
            </w:r>
          </w:p>
        </w:tc>
        <w:tc>
          <w:tcPr>
            <w:tcW w:w="5103" w:type="dxa"/>
            <w:tcBorders>
              <w:top w:val="single" w:sz="4" w:space="0" w:color="auto"/>
              <w:left w:val="single" w:sz="4" w:space="0" w:color="auto"/>
              <w:bottom w:val="single" w:sz="4" w:space="0" w:color="auto"/>
              <w:right w:val="single" w:sz="4" w:space="0" w:color="auto"/>
            </w:tcBorders>
            <w:vAlign w:val="center"/>
          </w:tcPr>
          <w:p w14:paraId="5A2D7D87" w14:textId="52F36BC2" w:rsidR="000C76D4" w:rsidRDefault="000C76D4" w:rsidP="000C76D4">
            <w:pPr>
              <w:spacing w:line="240" w:lineRule="auto"/>
              <w:rPr>
                <w:szCs w:val="24"/>
              </w:rPr>
            </w:pPr>
            <w:r w:rsidRPr="009D3EC3">
              <w:rPr>
                <w:iCs/>
                <w:szCs w:val="24"/>
              </w:rPr>
              <w:t>14</w:t>
            </w:r>
            <w:r>
              <w:rPr>
                <w:iCs/>
                <w:szCs w:val="24"/>
              </w:rPr>
              <w:t>00</w:t>
            </w:r>
            <w:r w:rsidRPr="009D3EC3">
              <w:rPr>
                <w:iCs/>
                <w:szCs w:val="24"/>
              </w:rPr>
              <w:t>0</w:t>
            </w:r>
          </w:p>
        </w:tc>
      </w:tr>
      <w:tr w:rsidR="000C76D4" w14:paraId="7990E977"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5A70DF3F" w14:textId="77777777" w:rsidR="000C76D4" w:rsidRDefault="000C76D4" w:rsidP="000C76D4">
            <w:pPr>
              <w:rPr>
                <w:szCs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37314E2D" w14:textId="5F79C71E" w:rsidR="000C76D4" w:rsidRDefault="000C76D4" w:rsidP="000C76D4">
            <w:pPr>
              <w:spacing w:line="240" w:lineRule="auto"/>
              <w:rPr>
                <w:szCs w:val="24"/>
              </w:rPr>
            </w:pPr>
            <w:r>
              <w:rPr>
                <w:szCs w:val="24"/>
              </w:rPr>
              <w:t>Chilogrammi di uve per ettaro</w:t>
            </w:r>
          </w:p>
        </w:tc>
      </w:tr>
      <w:tr w:rsidR="000C76D4" w14:paraId="640E96B0"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05276C0F" w14:textId="1226BED0" w:rsidR="000C76D4" w:rsidRDefault="000C76D4" w:rsidP="000C76D4">
            <w:pPr>
              <w:rPr>
                <w:szCs w:val="24"/>
              </w:rPr>
            </w:pPr>
            <w:r>
              <w:rPr>
                <w:szCs w:val="24"/>
              </w:rPr>
              <w:t>Titolo - Nome del prodotto</w:t>
            </w:r>
          </w:p>
        </w:tc>
        <w:tc>
          <w:tcPr>
            <w:tcW w:w="5103" w:type="dxa"/>
            <w:tcBorders>
              <w:top w:val="single" w:sz="4" w:space="0" w:color="auto"/>
              <w:left w:val="single" w:sz="4" w:space="0" w:color="auto"/>
              <w:bottom w:val="single" w:sz="4" w:space="0" w:color="auto"/>
              <w:right w:val="single" w:sz="4" w:space="0" w:color="auto"/>
            </w:tcBorders>
            <w:vAlign w:val="center"/>
          </w:tcPr>
          <w:p w14:paraId="54693B23" w14:textId="183A9AAD" w:rsidR="000C76D4" w:rsidRDefault="000C76D4" w:rsidP="000C76D4">
            <w:pPr>
              <w:spacing w:line="240" w:lineRule="auto"/>
              <w:rPr>
                <w:szCs w:val="24"/>
              </w:rPr>
            </w:pPr>
            <w:r w:rsidRPr="009D3EC3">
              <w:rPr>
                <w:bCs/>
                <w:szCs w:val="24"/>
                <w:lang w:eastAsia="en-US"/>
              </w:rPr>
              <w:t>Lago di Caldaro (in lingua tedesca "</w:t>
            </w:r>
            <w:proofErr w:type="spellStart"/>
            <w:r w:rsidRPr="009D3EC3">
              <w:rPr>
                <w:bCs/>
                <w:szCs w:val="24"/>
                <w:lang w:eastAsia="en-US"/>
              </w:rPr>
              <w:t>Kalterersee</w:t>
            </w:r>
            <w:proofErr w:type="spellEnd"/>
            <w:r w:rsidRPr="009D3EC3">
              <w:rPr>
                <w:bCs/>
                <w:szCs w:val="24"/>
                <w:lang w:eastAsia="en-US"/>
              </w:rPr>
              <w:t xml:space="preserve">") </w:t>
            </w:r>
            <w:r>
              <w:rPr>
                <w:bCs/>
                <w:szCs w:val="24"/>
                <w:lang w:eastAsia="en-US"/>
              </w:rPr>
              <w:t xml:space="preserve">scelto </w:t>
            </w:r>
            <w:r>
              <w:rPr>
                <w:b/>
                <w:szCs w:val="24"/>
                <w:lang w:eastAsia="en-US"/>
              </w:rPr>
              <w:t xml:space="preserve">classico </w:t>
            </w:r>
            <w:r w:rsidRPr="009D3EC3">
              <w:rPr>
                <w:bCs/>
                <w:szCs w:val="24"/>
                <w:lang w:eastAsia="en-US"/>
              </w:rPr>
              <w:t>anche riserva</w:t>
            </w:r>
          </w:p>
        </w:tc>
      </w:tr>
      <w:tr w:rsidR="000C76D4" w14:paraId="5264B34E"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418FF340" w14:textId="18D80D2C" w:rsidR="000C76D4" w:rsidRDefault="000C76D4" w:rsidP="000C76D4">
            <w:pPr>
              <w:rPr>
                <w:szCs w:val="24"/>
              </w:rPr>
            </w:pPr>
            <w:r>
              <w:rPr>
                <w:szCs w:val="24"/>
              </w:rPr>
              <w:t>Resa massima</w:t>
            </w:r>
          </w:p>
        </w:tc>
        <w:tc>
          <w:tcPr>
            <w:tcW w:w="5103" w:type="dxa"/>
            <w:tcBorders>
              <w:top w:val="single" w:sz="4" w:space="0" w:color="auto"/>
              <w:left w:val="single" w:sz="4" w:space="0" w:color="auto"/>
              <w:bottom w:val="single" w:sz="4" w:space="0" w:color="auto"/>
              <w:right w:val="single" w:sz="4" w:space="0" w:color="auto"/>
            </w:tcBorders>
            <w:vAlign w:val="center"/>
          </w:tcPr>
          <w:p w14:paraId="4A73AA9A" w14:textId="37002A40" w:rsidR="000C76D4" w:rsidRDefault="000C76D4" w:rsidP="000C76D4">
            <w:pPr>
              <w:spacing w:line="240" w:lineRule="auto"/>
              <w:jc w:val="center"/>
              <w:rPr>
                <w:szCs w:val="24"/>
              </w:rPr>
            </w:pPr>
            <w:r w:rsidRPr="009D3EC3">
              <w:rPr>
                <w:iCs/>
                <w:szCs w:val="24"/>
              </w:rPr>
              <w:t>14</w:t>
            </w:r>
            <w:r w:rsidR="0084407B">
              <w:rPr>
                <w:iCs/>
                <w:szCs w:val="24"/>
              </w:rPr>
              <w:t>.</w:t>
            </w:r>
            <w:r>
              <w:rPr>
                <w:iCs/>
                <w:szCs w:val="24"/>
              </w:rPr>
              <w:t>00</w:t>
            </w:r>
            <w:r w:rsidRPr="009D3EC3">
              <w:rPr>
                <w:iCs/>
                <w:szCs w:val="24"/>
              </w:rPr>
              <w:t>0</w:t>
            </w:r>
          </w:p>
        </w:tc>
      </w:tr>
      <w:tr w:rsidR="000C76D4" w14:paraId="4B3F2F01"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358BF0E0" w14:textId="77777777" w:rsidR="000C76D4" w:rsidRDefault="000C76D4" w:rsidP="000C76D4">
            <w:pPr>
              <w:rPr>
                <w:szCs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54A4A448" w14:textId="0494F382" w:rsidR="000C76D4" w:rsidRDefault="000C76D4" w:rsidP="000C76D4">
            <w:pPr>
              <w:spacing w:line="240" w:lineRule="auto"/>
              <w:rPr>
                <w:szCs w:val="24"/>
              </w:rPr>
            </w:pPr>
            <w:r>
              <w:rPr>
                <w:szCs w:val="24"/>
              </w:rPr>
              <w:t>Chilogrammi di uve per ettaro</w:t>
            </w:r>
          </w:p>
        </w:tc>
      </w:tr>
      <w:tr w:rsidR="000C76D4" w14:paraId="4C714646"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10F61BC0" w14:textId="66692558" w:rsidR="000C76D4" w:rsidRDefault="000C76D4" w:rsidP="000C76D4">
            <w:pPr>
              <w:rPr>
                <w:szCs w:val="24"/>
              </w:rPr>
            </w:pPr>
            <w:r>
              <w:rPr>
                <w:szCs w:val="24"/>
              </w:rPr>
              <w:t>Titolo - Nome del prodotto</w:t>
            </w:r>
          </w:p>
        </w:tc>
        <w:tc>
          <w:tcPr>
            <w:tcW w:w="5103" w:type="dxa"/>
            <w:tcBorders>
              <w:top w:val="single" w:sz="4" w:space="0" w:color="auto"/>
              <w:left w:val="single" w:sz="4" w:space="0" w:color="auto"/>
              <w:bottom w:val="single" w:sz="4" w:space="0" w:color="auto"/>
              <w:right w:val="single" w:sz="4" w:space="0" w:color="auto"/>
            </w:tcBorders>
            <w:vAlign w:val="center"/>
          </w:tcPr>
          <w:p w14:paraId="4C935D5B" w14:textId="76D9DE36" w:rsidR="000C76D4" w:rsidRDefault="000C76D4" w:rsidP="000C76D4">
            <w:pPr>
              <w:spacing w:line="240" w:lineRule="auto"/>
              <w:rPr>
                <w:szCs w:val="24"/>
              </w:rPr>
            </w:pPr>
            <w:r w:rsidRPr="009D3EC3">
              <w:rPr>
                <w:bCs/>
                <w:szCs w:val="24"/>
                <w:lang w:eastAsia="en-US"/>
              </w:rPr>
              <w:t>Lago di Caldaro (in lingua tedesca "</w:t>
            </w:r>
            <w:proofErr w:type="spellStart"/>
            <w:r w:rsidRPr="009D3EC3">
              <w:rPr>
                <w:bCs/>
                <w:szCs w:val="24"/>
                <w:lang w:eastAsia="en-US"/>
              </w:rPr>
              <w:t>Kalterersee</w:t>
            </w:r>
            <w:proofErr w:type="spellEnd"/>
            <w:r w:rsidRPr="009D3EC3">
              <w:rPr>
                <w:bCs/>
                <w:szCs w:val="24"/>
                <w:lang w:eastAsia="en-US"/>
              </w:rPr>
              <w:t xml:space="preserve">") </w:t>
            </w:r>
            <w:r>
              <w:rPr>
                <w:bCs/>
                <w:szCs w:val="24"/>
                <w:lang w:eastAsia="en-US"/>
              </w:rPr>
              <w:t xml:space="preserve">scelto </w:t>
            </w:r>
            <w:r>
              <w:rPr>
                <w:b/>
                <w:szCs w:val="24"/>
                <w:lang w:eastAsia="en-US"/>
              </w:rPr>
              <w:t xml:space="preserve">classico </w:t>
            </w:r>
            <w:r w:rsidRPr="009D3EC3">
              <w:rPr>
                <w:b/>
                <w:szCs w:val="24"/>
                <w:lang w:eastAsia="en-US"/>
              </w:rPr>
              <w:t>superiore</w:t>
            </w:r>
            <w:r w:rsidRPr="009D3EC3">
              <w:rPr>
                <w:bCs/>
                <w:szCs w:val="24"/>
                <w:lang w:eastAsia="en-US"/>
              </w:rPr>
              <w:t xml:space="preserve"> anche riserva</w:t>
            </w:r>
          </w:p>
        </w:tc>
      </w:tr>
      <w:tr w:rsidR="000C76D4" w14:paraId="470D3149"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6371DE49" w14:textId="7690D4F4" w:rsidR="000C76D4" w:rsidRDefault="000C76D4" w:rsidP="000C76D4">
            <w:pPr>
              <w:rPr>
                <w:szCs w:val="24"/>
              </w:rPr>
            </w:pPr>
            <w:r>
              <w:rPr>
                <w:szCs w:val="24"/>
              </w:rPr>
              <w:t>Resa massima</w:t>
            </w:r>
          </w:p>
        </w:tc>
        <w:tc>
          <w:tcPr>
            <w:tcW w:w="5103" w:type="dxa"/>
            <w:tcBorders>
              <w:top w:val="single" w:sz="4" w:space="0" w:color="auto"/>
              <w:left w:val="single" w:sz="4" w:space="0" w:color="auto"/>
              <w:bottom w:val="single" w:sz="4" w:space="0" w:color="auto"/>
              <w:right w:val="single" w:sz="4" w:space="0" w:color="auto"/>
            </w:tcBorders>
            <w:vAlign w:val="center"/>
          </w:tcPr>
          <w:p w14:paraId="226991DB" w14:textId="2D467F91" w:rsidR="000C76D4" w:rsidRDefault="000C76D4" w:rsidP="000C76D4">
            <w:pPr>
              <w:spacing w:line="240" w:lineRule="auto"/>
              <w:rPr>
                <w:szCs w:val="24"/>
              </w:rPr>
            </w:pPr>
            <w:r w:rsidRPr="009D3EC3">
              <w:rPr>
                <w:iCs/>
                <w:szCs w:val="24"/>
              </w:rPr>
              <w:t>14</w:t>
            </w:r>
            <w:r>
              <w:rPr>
                <w:iCs/>
                <w:szCs w:val="24"/>
              </w:rPr>
              <w:t>00</w:t>
            </w:r>
            <w:r w:rsidRPr="009D3EC3">
              <w:rPr>
                <w:iCs/>
                <w:szCs w:val="24"/>
              </w:rPr>
              <w:t>0</w:t>
            </w:r>
          </w:p>
        </w:tc>
      </w:tr>
      <w:tr w:rsidR="000C76D4" w14:paraId="3C9ED3B7"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5D064885" w14:textId="77777777" w:rsidR="000C76D4" w:rsidRDefault="000C76D4" w:rsidP="000C76D4">
            <w:pPr>
              <w:rPr>
                <w:szCs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551909EE" w14:textId="049898F3" w:rsidR="000C76D4" w:rsidRDefault="000C76D4" w:rsidP="000C76D4">
            <w:pPr>
              <w:spacing w:line="240" w:lineRule="auto"/>
              <w:rPr>
                <w:szCs w:val="24"/>
              </w:rPr>
            </w:pPr>
            <w:r>
              <w:rPr>
                <w:szCs w:val="24"/>
              </w:rPr>
              <w:t>Chilogrammi di uve per ettaro</w:t>
            </w:r>
          </w:p>
        </w:tc>
      </w:tr>
      <w:tr w:rsidR="000C76D4" w14:paraId="1622A167"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410A80C5" w14:textId="32CCC37A" w:rsidR="000C76D4" w:rsidRDefault="000C76D4" w:rsidP="000C76D4">
            <w:pPr>
              <w:rPr>
                <w:szCs w:val="24"/>
              </w:rPr>
            </w:pPr>
            <w:r>
              <w:rPr>
                <w:szCs w:val="24"/>
              </w:rPr>
              <w:t>Titolo - Nome del prodotto</w:t>
            </w:r>
          </w:p>
        </w:tc>
        <w:tc>
          <w:tcPr>
            <w:tcW w:w="5103" w:type="dxa"/>
            <w:tcBorders>
              <w:top w:val="single" w:sz="4" w:space="0" w:color="auto"/>
              <w:left w:val="single" w:sz="4" w:space="0" w:color="auto"/>
              <w:bottom w:val="single" w:sz="4" w:space="0" w:color="auto"/>
              <w:right w:val="single" w:sz="4" w:space="0" w:color="auto"/>
            </w:tcBorders>
            <w:vAlign w:val="center"/>
          </w:tcPr>
          <w:p w14:paraId="4AFAE4A6" w14:textId="7B670255" w:rsidR="000C76D4" w:rsidRDefault="000C76D4" w:rsidP="000C76D4">
            <w:pPr>
              <w:spacing w:line="240" w:lineRule="auto"/>
              <w:rPr>
                <w:szCs w:val="24"/>
              </w:rPr>
            </w:pPr>
            <w:r w:rsidRPr="009D3EC3">
              <w:rPr>
                <w:bCs/>
                <w:szCs w:val="24"/>
                <w:lang w:eastAsia="en-US"/>
              </w:rPr>
              <w:t>Lago di Caldaro (in lingua tedesca "</w:t>
            </w:r>
            <w:proofErr w:type="spellStart"/>
            <w:r w:rsidRPr="009D3EC3">
              <w:rPr>
                <w:bCs/>
                <w:szCs w:val="24"/>
                <w:lang w:eastAsia="en-US"/>
              </w:rPr>
              <w:t>Kalterersee</w:t>
            </w:r>
            <w:proofErr w:type="spellEnd"/>
            <w:r w:rsidRPr="009D3EC3">
              <w:rPr>
                <w:bCs/>
                <w:szCs w:val="24"/>
                <w:lang w:eastAsia="en-US"/>
              </w:rPr>
              <w:t>") anche riserva</w:t>
            </w:r>
            <w:r>
              <w:rPr>
                <w:bCs/>
                <w:szCs w:val="24"/>
                <w:lang w:eastAsia="en-US"/>
              </w:rPr>
              <w:t xml:space="preserve"> con UGA</w:t>
            </w:r>
          </w:p>
        </w:tc>
      </w:tr>
      <w:tr w:rsidR="000C76D4" w14:paraId="6A0D739A"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73191959" w14:textId="20EB02E7" w:rsidR="000C76D4" w:rsidRDefault="000C76D4" w:rsidP="000C76D4">
            <w:pPr>
              <w:rPr>
                <w:szCs w:val="24"/>
              </w:rPr>
            </w:pPr>
            <w:r>
              <w:rPr>
                <w:szCs w:val="24"/>
              </w:rPr>
              <w:t>Resa massima</w:t>
            </w:r>
          </w:p>
        </w:tc>
        <w:tc>
          <w:tcPr>
            <w:tcW w:w="5103" w:type="dxa"/>
            <w:tcBorders>
              <w:top w:val="single" w:sz="4" w:space="0" w:color="auto"/>
              <w:left w:val="single" w:sz="4" w:space="0" w:color="auto"/>
              <w:bottom w:val="single" w:sz="4" w:space="0" w:color="auto"/>
              <w:right w:val="single" w:sz="4" w:space="0" w:color="auto"/>
            </w:tcBorders>
            <w:vAlign w:val="center"/>
          </w:tcPr>
          <w:p w14:paraId="24EE6E62" w14:textId="6FAC1074" w:rsidR="000C76D4" w:rsidRDefault="000C76D4" w:rsidP="0084407B">
            <w:pPr>
              <w:spacing w:line="240" w:lineRule="auto"/>
              <w:jc w:val="center"/>
              <w:rPr>
                <w:szCs w:val="24"/>
              </w:rPr>
            </w:pPr>
            <w:r w:rsidRPr="009D3EC3">
              <w:rPr>
                <w:iCs/>
                <w:szCs w:val="24"/>
              </w:rPr>
              <w:t>1</w:t>
            </w:r>
            <w:r>
              <w:rPr>
                <w:iCs/>
                <w:szCs w:val="24"/>
              </w:rPr>
              <w:t>0</w:t>
            </w:r>
            <w:r w:rsidR="0084407B">
              <w:rPr>
                <w:iCs/>
                <w:szCs w:val="24"/>
              </w:rPr>
              <w:t>.</w:t>
            </w:r>
            <w:r>
              <w:rPr>
                <w:iCs/>
                <w:szCs w:val="24"/>
              </w:rPr>
              <w:t>50</w:t>
            </w:r>
            <w:r w:rsidRPr="009D3EC3">
              <w:rPr>
                <w:iCs/>
                <w:szCs w:val="24"/>
              </w:rPr>
              <w:t>0</w:t>
            </w:r>
          </w:p>
        </w:tc>
      </w:tr>
      <w:tr w:rsidR="000C76D4" w14:paraId="38A09A9E"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19853784" w14:textId="77777777" w:rsidR="000C76D4" w:rsidRDefault="000C76D4" w:rsidP="000C76D4">
            <w:pPr>
              <w:rPr>
                <w:szCs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26AF92D4" w14:textId="5CDFFEDB" w:rsidR="000C76D4" w:rsidRDefault="000C76D4" w:rsidP="000C76D4">
            <w:pPr>
              <w:spacing w:line="240" w:lineRule="auto"/>
              <w:rPr>
                <w:szCs w:val="24"/>
              </w:rPr>
            </w:pPr>
            <w:r>
              <w:rPr>
                <w:szCs w:val="24"/>
              </w:rPr>
              <w:t>Chilogrammi di uve per ettaro</w:t>
            </w:r>
          </w:p>
        </w:tc>
      </w:tr>
      <w:tr w:rsidR="000C76D4" w14:paraId="0E0DF40B"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3CC7AA4E" w14:textId="26137596" w:rsidR="000C76D4" w:rsidRDefault="000C76D4" w:rsidP="000C76D4">
            <w:pPr>
              <w:rPr>
                <w:szCs w:val="24"/>
              </w:rPr>
            </w:pPr>
            <w:r>
              <w:rPr>
                <w:szCs w:val="24"/>
              </w:rPr>
              <w:t>Titolo - Nome del prodotto</w:t>
            </w:r>
          </w:p>
        </w:tc>
        <w:tc>
          <w:tcPr>
            <w:tcW w:w="5103" w:type="dxa"/>
            <w:tcBorders>
              <w:top w:val="single" w:sz="4" w:space="0" w:color="auto"/>
              <w:left w:val="single" w:sz="4" w:space="0" w:color="auto"/>
              <w:bottom w:val="single" w:sz="4" w:space="0" w:color="auto"/>
              <w:right w:val="single" w:sz="4" w:space="0" w:color="auto"/>
            </w:tcBorders>
            <w:vAlign w:val="center"/>
          </w:tcPr>
          <w:p w14:paraId="52DD4787" w14:textId="2D49F062" w:rsidR="000C76D4" w:rsidRDefault="000C76D4" w:rsidP="000C76D4">
            <w:pPr>
              <w:spacing w:line="240" w:lineRule="auto"/>
              <w:rPr>
                <w:szCs w:val="24"/>
              </w:rPr>
            </w:pPr>
            <w:r w:rsidRPr="009D3EC3">
              <w:rPr>
                <w:bCs/>
                <w:szCs w:val="24"/>
                <w:lang w:eastAsia="en-US"/>
              </w:rPr>
              <w:t>Lago di Caldaro (in lingua tedesca "</w:t>
            </w:r>
            <w:proofErr w:type="spellStart"/>
            <w:r w:rsidRPr="009D3EC3">
              <w:rPr>
                <w:bCs/>
                <w:szCs w:val="24"/>
                <w:lang w:eastAsia="en-US"/>
              </w:rPr>
              <w:t>Kalterersee</w:t>
            </w:r>
            <w:proofErr w:type="spellEnd"/>
            <w:r w:rsidRPr="009D3EC3">
              <w:rPr>
                <w:bCs/>
                <w:szCs w:val="24"/>
                <w:lang w:eastAsia="en-US"/>
              </w:rPr>
              <w:t xml:space="preserve">") </w:t>
            </w:r>
            <w:r>
              <w:rPr>
                <w:bCs/>
                <w:szCs w:val="24"/>
                <w:lang w:eastAsia="en-US"/>
              </w:rPr>
              <w:t xml:space="preserve">scelto </w:t>
            </w:r>
            <w:r w:rsidRPr="009D3EC3">
              <w:rPr>
                <w:bCs/>
                <w:szCs w:val="24"/>
                <w:lang w:eastAsia="en-US"/>
              </w:rPr>
              <w:t>anche riserva</w:t>
            </w:r>
            <w:r>
              <w:rPr>
                <w:bCs/>
                <w:szCs w:val="24"/>
                <w:lang w:eastAsia="en-US"/>
              </w:rPr>
              <w:t xml:space="preserve"> con UGA</w:t>
            </w:r>
          </w:p>
        </w:tc>
      </w:tr>
      <w:tr w:rsidR="000C76D4" w14:paraId="2D54A593"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7A8E56AB" w14:textId="42BE732C" w:rsidR="000C76D4" w:rsidRDefault="000C76D4" w:rsidP="000C76D4">
            <w:pPr>
              <w:rPr>
                <w:szCs w:val="24"/>
              </w:rPr>
            </w:pPr>
            <w:r>
              <w:rPr>
                <w:szCs w:val="24"/>
              </w:rPr>
              <w:t>Resa massima</w:t>
            </w:r>
          </w:p>
        </w:tc>
        <w:tc>
          <w:tcPr>
            <w:tcW w:w="5103" w:type="dxa"/>
            <w:tcBorders>
              <w:top w:val="single" w:sz="4" w:space="0" w:color="auto"/>
              <w:left w:val="single" w:sz="4" w:space="0" w:color="auto"/>
              <w:bottom w:val="single" w:sz="4" w:space="0" w:color="auto"/>
              <w:right w:val="single" w:sz="4" w:space="0" w:color="auto"/>
            </w:tcBorders>
            <w:vAlign w:val="center"/>
          </w:tcPr>
          <w:p w14:paraId="419FDFAC" w14:textId="4C8D9C25" w:rsidR="000C76D4" w:rsidRDefault="000C76D4" w:rsidP="0084407B">
            <w:pPr>
              <w:spacing w:line="240" w:lineRule="auto"/>
              <w:jc w:val="center"/>
              <w:rPr>
                <w:szCs w:val="24"/>
              </w:rPr>
            </w:pPr>
            <w:r w:rsidRPr="009D3EC3">
              <w:rPr>
                <w:iCs/>
                <w:szCs w:val="24"/>
              </w:rPr>
              <w:t>1</w:t>
            </w:r>
            <w:r>
              <w:rPr>
                <w:iCs/>
                <w:szCs w:val="24"/>
              </w:rPr>
              <w:t>0</w:t>
            </w:r>
            <w:r w:rsidR="0084407B">
              <w:rPr>
                <w:iCs/>
                <w:szCs w:val="24"/>
              </w:rPr>
              <w:t>.</w:t>
            </w:r>
            <w:r>
              <w:rPr>
                <w:iCs/>
                <w:szCs w:val="24"/>
              </w:rPr>
              <w:t>50</w:t>
            </w:r>
            <w:r w:rsidRPr="009D3EC3">
              <w:rPr>
                <w:iCs/>
                <w:szCs w:val="24"/>
              </w:rPr>
              <w:t>0</w:t>
            </w:r>
          </w:p>
        </w:tc>
      </w:tr>
      <w:tr w:rsidR="000C76D4" w14:paraId="27ACEB99"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7BA9CEE5" w14:textId="77777777" w:rsidR="000C76D4" w:rsidRDefault="000C76D4" w:rsidP="000C76D4">
            <w:pPr>
              <w:rPr>
                <w:szCs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3C73205A" w14:textId="236C0896" w:rsidR="000C76D4" w:rsidRDefault="000C76D4" w:rsidP="000C76D4">
            <w:pPr>
              <w:spacing w:line="240" w:lineRule="auto"/>
              <w:rPr>
                <w:szCs w:val="24"/>
              </w:rPr>
            </w:pPr>
            <w:r>
              <w:rPr>
                <w:szCs w:val="24"/>
              </w:rPr>
              <w:t>Chilogrammi di uve per ettaro</w:t>
            </w:r>
          </w:p>
        </w:tc>
      </w:tr>
      <w:tr w:rsidR="000C76D4" w14:paraId="286B3731"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630F4CB4" w14:textId="1D1919D2" w:rsidR="000C76D4" w:rsidRDefault="000C76D4" w:rsidP="000C76D4">
            <w:pPr>
              <w:rPr>
                <w:szCs w:val="24"/>
              </w:rPr>
            </w:pPr>
            <w:r>
              <w:rPr>
                <w:szCs w:val="24"/>
              </w:rPr>
              <w:t>Titolo - Nome del prodotto</w:t>
            </w:r>
          </w:p>
        </w:tc>
        <w:tc>
          <w:tcPr>
            <w:tcW w:w="5103" w:type="dxa"/>
            <w:tcBorders>
              <w:top w:val="single" w:sz="4" w:space="0" w:color="auto"/>
              <w:left w:val="single" w:sz="4" w:space="0" w:color="auto"/>
              <w:bottom w:val="single" w:sz="4" w:space="0" w:color="auto"/>
              <w:right w:val="single" w:sz="4" w:space="0" w:color="auto"/>
            </w:tcBorders>
            <w:vAlign w:val="center"/>
          </w:tcPr>
          <w:p w14:paraId="5CFE7213" w14:textId="7E5EA04C" w:rsidR="000C76D4" w:rsidRDefault="000C76D4" w:rsidP="000C76D4">
            <w:pPr>
              <w:spacing w:line="240" w:lineRule="auto"/>
              <w:rPr>
                <w:szCs w:val="24"/>
              </w:rPr>
            </w:pPr>
            <w:r w:rsidRPr="009D3EC3">
              <w:rPr>
                <w:bCs/>
                <w:szCs w:val="24"/>
                <w:lang w:eastAsia="en-US"/>
              </w:rPr>
              <w:t>Lago di Caldaro (in lingua tedesca "</w:t>
            </w:r>
            <w:proofErr w:type="spellStart"/>
            <w:r w:rsidRPr="009D3EC3">
              <w:rPr>
                <w:bCs/>
                <w:szCs w:val="24"/>
                <w:lang w:eastAsia="en-US"/>
              </w:rPr>
              <w:t>Kalterersee</w:t>
            </w:r>
            <w:proofErr w:type="spellEnd"/>
            <w:r w:rsidRPr="009D3EC3">
              <w:rPr>
                <w:bCs/>
                <w:szCs w:val="24"/>
                <w:lang w:eastAsia="en-US"/>
              </w:rPr>
              <w:t xml:space="preserve">") </w:t>
            </w:r>
            <w:r>
              <w:rPr>
                <w:bCs/>
                <w:szCs w:val="24"/>
                <w:lang w:eastAsia="en-US"/>
              </w:rPr>
              <w:t xml:space="preserve">classico </w:t>
            </w:r>
            <w:r w:rsidRPr="009D3EC3">
              <w:rPr>
                <w:bCs/>
                <w:szCs w:val="24"/>
                <w:lang w:eastAsia="en-US"/>
              </w:rPr>
              <w:t>anche riserva</w:t>
            </w:r>
            <w:r>
              <w:rPr>
                <w:bCs/>
                <w:szCs w:val="24"/>
                <w:lang w:eastAsia="en-US"/>
              </w:rPr>
              <w:t xml:space="preserve"> con UGA</w:t>
            </w:r>
          </w:p>
        </w:tc>
      </w:tr>
      <w:tr w:rsidR="000C76D4" w14:paraId="028FFCE7"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3787A9D7" w14:textId="0FB5F165" w:rsidR="000C76D4" w:rsidRDefault="000C76D4" w:rsidP="000C76D4">
            <w:pPr>
              <w:rPr>
                <w:szCs w:val="24"/>
              </w:rPr>
            </w:pPr>
            <w:r>
              <w:rPr>
                <w:szCs w:val="24"/>
              </w:rPr>
              <w:t>Resa massima</w:t>
            </w:r>
          </w:p>
        </w:tc>
        <w:tc>
          <w:tcPr>
            <w:tcW w:w="5103" w:type="dxa"/>
            <w:tcBorders>
              <w:top w:val="single" w:sz="4" w:space="0" w:color="auto"/>
              <w:left w:val="single" w:sz="4" w:space="0" w:color="auto"/>
              <w:bottom w:val="single" w:sz="4" w:space="0" w:color="auto"/>
              <w:right w:val="single" w:sz="4" w:space="0" w:color="auto"/>
            </w:tcBorders>
            <w:vAlign w:val="center"/>
          </w:tcPr>
          <w:p w14:paraId="6A8B718C" w14:textId="391F8B50" w:rsidR="000C76D4" w:rsidRDefault="000C76D4" w:rsidP="0084407B">
            <w:pPr>
              <w:spacing w:line="240" w:lineRule="auto"/>
              <w:jc w:val="center"/>
              <w:rPr>
                <w:szCs w:val="24"/>
              </w:rPr>
            </w:pPr>
            <w:r w:rsidRPr="009D3EC3">
              <w:rPr>
                <w:iCs/>
                <w:szCs w:val="24"/>
              </w:rPr>
              <w:t>1</w:t>
            </w:r>
            <w:r>
              <w:rPr>
                <w:iCs/>
                <w:szCs w:val="24"/>
              </w:rPr>
              <w:t>0</w:t>
            </w:r>
            <w:r w:rsidR="0084407B">
              <w:rPr>
                <w:iCs/>
                <w:szCs w:val="24"/>
              </w:rPr>
              <w:t>.</w:t>
            </w:r>
            <w:r>
              <w:rPr>
                <w:iCs/>
                <w:szCs w:val="24"/>
              </w:rPr>
              <w:t>50</w:t>
            </w:r>
            <w:r w:rsidRPr="009D3EC3">
              <w:rPr>
                <w:iCs/>
                <w:szCs w:val="24"/>
              </w:rPr>
              <w:t>0</w:t>
            </w:r>
          </w:p>
        </w:tc>
      </w:tr>
      <w:tr w:rsidR="000C76D4" w14:paraId="4BC02E33"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0FF68A58" w14:textId="77777777" w:rsidR="000C76D4" w:rsidRDefault="000C76D4" w:rsidP="000C76D4">
            <w:pPr>
              <w:rPr>
                <w:szCs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0025F8A3" w14:textId="10225E9F" w:rsidR="000C76D4" w:rsidRDefault="000C76D4" w:rsidP="000C76D4">
            <w:pPr>
              <w:spacing w:line="240" w:lineRule="auto"/>
              <w:rPr>
                <w:szCs w:val="24"/>
              </w:rPr>
            </w:pPr>
            <w:r>
              <w:rPr>
                <w:szCs w:val="24"/>
              </w:rPr>
              <w:t>Chilogrammi di uve per ettaro</w:t>
            </w:r>
          </w:p>
        </w:tc>
      </w:tr>
      <w:tr w:rsidR="000C76D4" w14:paraId="5D28DECA"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10A1B6D6" w14:textId="4B8AAFD2" w:rsidR="000C76D4" w:rsidRDefault="000C76D4" w:rsidP="000C76D4">
            <w:pPr>
              <w:rPr>
                <w:szCs w:val="24"/>
              </w:rPr>
            </w:pPr>
            <w:r>
              <w:rPr>
                <w:szCs w:val="24"/>
              </w:rPr>
              <w:t>Titolo - Nome del prodotto</w:t>
            </w:r>
          </w:p>
        </w:tc>
        <w:tc>
          <w:tcPr>
            <w:tcW w:w="5103" w:type="dxa"/>
            <w:tcBorders>
              <w:top w:val="single" w:sz="4" w:space="0" w:color="auto"/>
              <w:left w:val="single" w:sz="4" w:space="0" w:color="auto"/>
              <w:bottom w:val="single" w:sz="4" w:space="0" w:color="auto"/>
              <w:right w:val="single" w:sz="4" w:space="0" w:color="auto"/>
            </w:tcBorders>
            <w:vAlign w:val="center"/>
          </w:tcPr>
          <w:p w14:paraId="26EFEB76" w14:textId="421F091B" w:rsidR="000C76D4" w:rsidRDefault="000C76D4" w:rsidP="000C76D4">
            <w:pPr>
              <w:spacing w:line="240" w:lineRule="auto"/>
              <w:rPr>
                <w:szCs w:val="24"/>
              </w:rPr>
            </w:pPr>
            <w:r w:rsidRPr="009D3EC3">
              <w:rPr>
                <w:bCs/>
                <w:szCs w:val="24"/>
                <w:lang w:eastAsia="en-US"/>
              </w:rPr>
              <w:t>Lago di Caldaro (in lingua tedesca "</w:t>
            </w:r>
            <w:proofErr w:type="spellStart"/>
            <w:r w:rsidRPr="009D3EC3">
              <w:rPr>
                <w:bCs/>
                <w:szCs w:val="24"/>
                <w:lang w:eastAsia="en-US"/>
              </w:rPr>
              <w:t>Kalterersee</w:t>
            </w:r>
            <w:proofErr w:type="spellEnd"/>
            <w:r w:rsidRPr="009D3EC3">
              <w:rPr>
                <w:bCs/>
                <w:szCs w:val="24"/>
                <w:lang w:eastAsia="en-US"/>
              </w:rPr>
              <w:t xml:space="preserve">") </w:t>
            </w:r>
            <w:r>
              <w:rPr>
                <w:bCs/>
                <w:szCs w:val="24"/>
                <w:lang w:eastAsia="en-US"/>
              </w:rPr>
              <w:t xml:space="preserve">classico superiore </w:t>
            </w:r>
            <w:r w:rsidRPr="009D3EC3">
              <w:rPr>
                <w:bCs/>
                <w:szCs w:val="24"/>
                <w:lang w:eastAsia="en-US"/>
              </w:rPr>
              <w:t>anche riserva</w:t>
            </w:r>
            <w:r>
              <w:rPr>
                <w:bCs/>
                <w:szCs w:val="24"/>
                <w:lang w:eastAsia="en-US"/>
              </w:rPr>
              <w:t xml:space="preserve"> con UGA</w:t>
            </w:r>
          </w:p>
        </w:tc>
      </w:tr>
      <w:tr w:rsidR="000C76D4" w14:paraId="12CD21CB"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516D0AAB" w14:textId="551A15E1" w:rsidR="000C76D4" w:rsidRDefault="000C76D4" w:rsidP="000C76D4">
            <w:pPr>
              <w:rPr>
                <w:szCs w:val="24"/>
              </w:rPr>
            </w:pPr>
            <w:r>
              <w:rPr>
                <w:szCs w:val="24"/>
              </w:rPr>
              <w:t>Resa massima</w:t>
            </w:r>
          </w:p>
        </w:tc>
        <w:tc>
          <w:tcPr>
            <w:tcW w:w="5103" w:type="dxa"/>
            <w:tcBorders>
              <w:top w:val="single" w:sz="4" w:space="0" w:color="auto"/>
              <w:left w:val="single" w:sz="4" w:space="0" w:color="auto"/>
              <w:bottom w:val="single" w:sz="4" w:space="0" w:color="auto"/>
              <w:right w:val="single" w:sz="4" w:space="0" w:color="auto"/>
            </w:tcBorders>
            <w:vAlign w:val="center"/>
          </w:tcPr>
          <w:p w14:paraId="5F3F19C9" w14:textId="0A3044F9" w:rsidR="000C76D4" w:rsidRDefault="000C76D4" w:rsidP="0084407B">
            <w:pPr>
              <w:spacing w:line="240" w:lineRule="auto"/>
              <w:jc w:val="center"/>
              <w:rPr>
                <w:szCs w:val="24"/>
              </w:rPr>
            </w:pPr>
            <w:r w:rsidRPr="009D3EC3">
              <w:rPr>
                <w:iCs/>
                <w:szCs w:val="24"/>
              </w:rPr>
              <w:t>1</w:t>
            </w:r>
            <w:r>
              <w:rPr>
                <w:iCs/>
                <w:szCs w:val="24"/>
              </w:rPr>
              <w:t>0</w:t>
            </w:r>
            <w:r w:rsidR="0084407B">
              <w:rPr>
                <w:iCs/>
                <w:szCs w:val="24"/>
              </w:rPr>
              <w:t>.</w:t>
            </w:r>
            <w:r>
              <w:rPr>
                <w:iCs/>
                <w:szCs w:val="24"/>
              </w:rPr>
              <w:t>50</w:t>
            </w:r>
            <w:r w:rsidRPr="009D3EC3">
              <w:rPr>
                <w:iCs/>
                <w:szCs w:val="24"/>
              </w:rPr>
              <w:t>0</w:t>
            </w:r>
          </w:p>
        </w:tc>
      </w:tr>
      <w:tr w:rsidR="000C76D4" w14:paraId="5A75B3C4"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72AD82C2" w14:textId="77777777" w:rsidR="000C76D4" w:rsidRDefault="000C76D4" w:rsidP="000C76D4">
            <w:pPr>
              <w:rPr>
                <w:szCs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057E5453" w14:textId="24FC0D81" w:rsidR="000C76D4" w:rsidRDefault="000C76D4" w:rsidP="000C76D4">
            <w:pPr>
              <w:spacing w:line="240" w:lineRule="auto"/>
              <w:rPr>
                <w:szCs w:val="24"/>
              </w:rPr>
            </w:pPr>
            <w:r>
              <w:rPr>
                <w:szCs w:val="24"/>
              </w:rPr>
              <w:t>Chilogrammi di uve per ettaro</w:t>
            </w:r>
          </w:p>
        </w:tc>
      </w:tr>
      <w:tr w:rsidR="000C76D4" w14:paraId="3168F27F"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1E95C09E" w14:textId="4EA14E2C" w:rsidR="000C76D4" w:rsidRDefault="000C76D4" w:rsidP="000C76D4">
            <w:pPr>
              <w:rPr>
                <w:szCs w:val="24"/>
              </w:rPr>
            </w:pPr>
            <w:r>
              <w:rPr>
                <w:szCs w:val="24"/>
              </w:rPr>
              <w:lastRenderedPageBreak/>
              <w:t>Titolo - Nome del prodotto</w:t>
            </w:r>
          </w:p>
        </w:tc>
        <w:tc>
          <w:tcPr>
            <w:tcW w:w="5103" w:type="dxa"/>
            <w:tcBorders>
              <w:top w:val="single" w:sz="4" w:space="0" w:color="auto"/>
              <w:left w:val="single" w:sz="4" w:space="0" w:color="auto"/>
              <w:bottom w:val="single" w:sz="4" w:space="0" w:color="auto"/>
              <w:right w:val="single" w:sz="4" w:space="0" w:color="auto"/>
            </w:tcBorders>
            <w:vAlign w:val="center"/>
          </w:tcPr>
          <w:p w14:paraId="720B2A76" w14:textId="42693364" w:rsidR="000C76D4" w:rsidRDefault="000C76D4" w:rsidP="000C76D4">
            <w:pPr>
              <w:spacing w:line="240" w:lineRule="auto"/>
              <w:rPr>
                <w:szCs w:val="24"/>
              </w:rPr>
            </w:pPr>
            <w:r w:rsidRPr="009D3EC3">
              <w:rPr>
                <w:bCs/>
                <w:szCs w:val="24"/>
                <w:lang w:eastAsia="en-US"/>
              </w:rPr>
              <w:t>Lago di Caldaro (in lingua tedesca "</w:t>
            </w:r>
            <w:proofErr w:type="spellStart"/>
            <w:r w:rsidRPr="009D3EC3">
              <w:rPr>
                <w:bCs/>
                <w:szCs w:val="24"/>
                <w:lang w:eastAsia="en-US"/>
              </w:rPr>
              <w:t>Kalterersee</w:t>
            </w:r>
            <w:proofErr w:type="spellEnd"/>
            <w:r w:rsidRPr="009D3EC3">
              <w:rPr>
                <w:bCs/>
                <w:szCs w:val="24"/>
                <w:lang w:eastAsia="en-US"/>
              </w:rPr>
              <w:t xml:space="preserve">") </w:t>
            </w:r>
            <w:r w:rsidR="0056679A">
              <w:rPr>
                <w:bCs/>
                <w:szCs w:val="24"/>
                <w:lang w:eastAsia="en-US"/>
              </w:rPr>
              <w:t xml:space="preserve">scelto </w:t>
            </w:r>
            <w:r>
              <w:rPr>
                <w:bCs/>
                <w:szCs w:val="24"/>
                <w:lang w:eastAsia="en-US"/>
              </w:rPr>
              <w:t xml:space="preserve">classico </w:t>
            </w:r>
            <w:r w:rsidRPr="009D3EC3">
              <w:rPr>
                <w:bCs/>
                <w:szCs w:val="24"/>
                <w:lang w:eastAsia="en-US"/>
              </w:rPr>
              <w:t>anche riserva</w:t>
            </w:r>
            <w:r>
              <w:rPr>
                <w:bCs/>
                <w:szCs w:val="24"/>
                <w:lang w:eastAsia="en-US"/>
              </w:rPr>
              <w:t xml:space="preserve"> con UGA</w:t>
            </w:r>
          </w:p>
        </w:tc>
      </w:tr>
      <w:tr w:rsidR="000C76D4" w14:paraId="4D3C66DD"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65D8C79A" w14:textId="59DCD436" w:rsidR="000C76D4" w:rsidRDefault="000C76D4" w:rsidP="000C76D4">
            <w:pPr>
              <w:rPr>
                <w:szCs w:val="24"/>
              </w:rPr>
            </w:pPr>
            <w:r>
              <w:rPr>
                <w:szCs w:val="24"/>
              </w:rPr>
              <w:t>Resa massima</w:t>
            </w:r>
          </w:p>
        </w:tc>
        <w:tc>
          <w:tcPr>
            <w:tcW w:w="5103" w:type="dxa"/>
            <w:tcBorders>
              <w:top w:val="single" w:sz="4" w:space="0" w:color="auto"/>
              <w:left w:val="single" w:sz="4" w:space="0" w:color="auto"/>
              <w:bottom w:val="single" w:sz="4" w:space="0" w:color="auto"/>
              <w:right w:val="single" w:sz="4" w:space="0" w:color="auto"/>
            </w:tcBorders>
            <w:vAlign w:val="center"/>
          </w:tcPr>
          <w:p w14:paraId="486E5EEC" w14:textId="78D2ADD0" w:rsidR="000C76D4" w:rsidRDefault="000C76D4" w:rsidP="0084407B">
            <w:pPr>
              <w:spacing w:line="240" w:lineRule="auto"/>
              <w:jc w:val="center"/>
              <w:rPr>
                <w:szCs w:val="24"/>
              </w:rPr>
            </w:pPr>
            <w:r w:rsidRPr="009D3EC3">
              <w:rPr>
                <w:iCs/>
                <w:szCs w:val="24"/>
              </w:rPr>
              <w:t>1</w:t>
            </w:r>
            <w:r>
              <w:rPr>
                <w:iCs/>
                <w:szCs w:val="24"/>
              </w:rPr>
              <w:t>0</w:t>
            </w:r>
            <w:r w:rsidR="0084407B">
              <w:rPr>
                <w:iCs/>
                <w:szCs w:val="24"/>
              </w:rPr>
              <w:t>.</w:t>
            </w:r>
            <w:r>
              <w:rPr>
                <w:iCs/>
                <w:szCs w:val="24"/>
              </w:rPr>
              <w:t>50</w:t>
            </w:r>
            <w:r w:rsidRPr="009D3EC3">
              <w:rPr>
                <w:iCs/>
                <w:szCs w:val="24"/>
              </w:rPr>
              <w:t>0</w:t>
            </w:r>
          </w:p>
        </w:tc>
      </w:tr>
      <w:tr w:rsidR="000C76D4" w14:paraId="4CE6A469"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40704916" w14:textId="77777777" w:rsidR="000C76D4" w:rsidRDefault="000C76D4" w:rsidP="000C76D4">
            <w:pPr>
              <w:rPr>
                <w:szCs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2EB0BA45" w14:textId="50DC35DF" w:rsidR="000C76D4" w:rsidRDefault="000C76D4" w:rsidP="000C76D4">
            <w:pPr>
              <w:spacing w:line="240" w:lineRule="auto"/>
              <w:rPr>
                <w:szCs w:val="24"/>
              </w:rPr>
            </w:pPr>
            <w:r>
              <w:rPr>
                <w:szCs w:val="24"/>
              </w:rPr>
              <w:t>Chilogrammi di uve per ettaro</w:t>
            </w:r>
          </w:p>
        </w:tc>
      </w:tr>
      <w:tr w:rsidR="0056679A" w14:paraId="0BB831AC"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0B2F5BF9" w14:textId="61B6A7CA" w:rsidR="0056679A" w:rsidRDefault="0056679A" w:rsidP="0056679A">
            <w:pPr>
              <w:rPr>
                <w:szCs w:val="24"/>
              </w:rPr>
            </w:pPr>
            <w:r>
              <w:rPr>
                <w:szCs w:val="24"/>
              </w:rPr>
              <w:t>Titolo - Nome del prodotto</w:t>
            </w:r>
          </w:p>
        </w:tc>
        <w:tc>
          <w:tcPr>
            <w:tcW w:w="5103" w:type="dxa"/>
            <w:tcBorders>
              <w:top w:val="single" w:sz="4" w:space="0" w:color="auto"/>
              <w:left w:val="single" w:sz="4" w:space="0" w:color="auto"/>
              <w:bottom w:val="single" w:sz="4" w:space="0" w:color="auto"/>
              <w:right w:val="single" w:sz="4" w:space="0" w:color="auto"/>
            </w:tcBorders>
            <w:vAlign w:val="center"/>
          </w:tcPr>
          <w:p w14:paraId="32E80FF0" w14:textId="1E330014" w:rsidR="0056679A" w:rsidRDefault="0056679A" w:rsidP="0056679A">
            <w:pPr>
              <w:spacing w:line="240" w:lineRule="auto"/>
              <w:rPr>
                <w:szCs w:val="24"/>
              </w:rPr>
            </w:pPr>
            <w:r w:rsidRPr="009D3EC3">
              <w:rPr>
                <w:bCs/>
                <w:szCs w:val="24"/>
                <w:lang w:eastAsia="en-US"/>
              </w:rPr>
              <w:t>Lago di Caldaro (in lingua tedesca "</w:t>
            </w:r>
            <w:proofErr w:type="spellStart"/>
            <w:r w:rsidRPr="009D3EC3">
              <w:rPr>
                <w:bCs/>
                <w:szCs w:val="24"/>
                <w:lang w:eastAsia="en-US"/>
              </w:rPr>
              <w:t>Kalterersee</w:t>
            </w:r>
            <w:proofErr w:type="spellEnd"/>
            <w:r w:rsidRPr="009D3EC3">
              <w:rPr>
                <w:bCs/>
                <w:szCs w:val="24"/>
                <w:lang w:eastAsia="en-US"/>
              </w:rPr>
              <w:t xml:space="preserve">") </w:t>
            </w:r>
            <w:r>
              <w:rPr>
                <w:bCs/>
                <w:szCs w:val="24"/>
                <w:lang w:eastAsia="en-US"/>
              </w:rPr>
              <w:t xml:space="preserve">scelto classico superiore </w:t>
            </w:r>
            <w:r w:rsidRPr="009D3EC3">
              <w:rPr>
                <w:bCs/>
                <w:szCs w:val="24"/>
                <w:lang w:eastAsia="en-US"/>
              </w:rPr>
              <w:t>anche riserva</w:t>
            </w:r>
            <w:r>
              <w:rPr>
                <w:bCs/>
                <w:szCs w:val="24"/>
                <w:lang w:eastAsia="en-US"/>
              </w:rPr>
              <w:t xml:space="preserve"> con UGA</w:t>
            </w:r>
          </w:p>
        </w:tc>
      </w:tr>
      <w:tr w:rsidR="0056679A" w14:paraId="6104E629"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7EA1EAC7" w14:textId="0FB98895" w:rsidR="0056679A" w:rsidRDefault="0056679A" w:rsidP="0056679A">
            <w:pPr>
              <w:rPr>
                <w:szCs w:val="24"/>
              </w:rPr>
            </w:pPr>
            <w:r>
              <w:rPr>
                <w:szCs w:val="24"/>
              </w:rPr>
              <w:t>Resa massima</w:t>
            </w:r>
          </w:p>
        </w:tc>
        <w:tc>
          <w:tcPr>
            <w:tcW w:w="5103" w:type="dxa"/>
            <w:tcBorders>
              <w:top w:val="single" w:sz="4" w:space="0" w:color="auto"/>
              <w:left w:val="single" w:sz="4" w:space="0" w:color="auto"/>
              <w:bottom w:val="single" w:sz="4" w:space="0" w:color="auto"/>
              <w:right w:val="single" w:sz="4" w:space="0" w:color="auto"/>
            </w:tcBorders>
            <w:vAlign w:val="center"/>
          </w:tcPr>
          <w:p w14:paraId="24B8CFB4" w14:textId="45630EF4" w:rsidR="0056679A" w:rsidRDefault="0056679A" w:rsidP="0084407B">
            <w:pPr>
              <w:spacing w:line="240" w:lineRule="auto"/>
              <w:jc w:val="center"/>
              <w:rPr>
                <w:szCs w:val="24"/>
              </w:rPr>
            </w:pPr>
            <w:r w:rsidRPr="009D3EC3">
              <w:rPr>
                <w:iCs/>
                <w:szCs w:val="24"/>
              </w:rPr>
              <w:t>1</w:t>
            </w:r>
            <w:r>
              <w:rPr>
                <w:iCs/>
                <w:szCs w:val="24"/>
              </w:rPr>
              <w:t>0</w:t>
            </w:r>
            <w:r w:rsidR="0084407B">
              <w:rPr>
                <w:iCs/>
                <w:szCs w:val="24"/>
              </w:rPr>
              <w:t>.</w:t>
            </w:r>
            <w:r>
              <w:rPr>
                <w:iCs/>
                <w:szCs w:val="24"/>
              </w:rPr>
              <w:t>50</w:t>
            </w:r>
            <w:r w:rsidRPr="009D3EC3">
              <w:rPr>
                <w:iCs/>
                <w:szCs w:val="24"/>
              </w:rPr>
              <w:t>0</w:t>
            </w:r>
          </w:p>
        </w:tc>
      </w:tr>
      <w:tr w:rsidR="0056679A" w14:paraId="3D956D80"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45619FBC" w14:textId="77777777" w:rsidR="0056679A" w:rsidRDefault="0056679A" w:rsidP="0056679A">
            <w:pPr>
              <w:rPr>
                <w:szCs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4D39CDB5" w14:textId="75B60B10" w:rsidR="0056679A" w:rsidRDefault="0056679A" w:rsidP="0056679A">
            <w:pPr>
              <w:spacing w:line="240" w:lineRule="auto"/>
              <w:rPr>
                <w:szCs w:val="24"/>
              </w:rPr>
            </w:pPr>
            <w:r>
              <w:rPr>
                <w:szCs w:val="24"/>
              </w:rPr>
              <w:t>Chilogrammi di uve per ettaro</w:t>
            </w:r>
          </w:p>
        </w:tc>
      </w:tr>
    </w:tbl>
    <w:p w14:paraId="0F97C75C" w14:textId="15D09C2F" w:rsidR="00C20E0F" w:rsidRPr="00CF34CF" w:rsidRDefault="00CF34CF" w:rsidP="00CF34CF">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r>
        <w:rPr>
          <w:b/>
          <w:szCs w:val="24"/>
        </w:rPr>
        <w:t>5. Z</w:t>
      </w:r>
      <w:r w:rsidR="00E03590" w:rsidRPr="00CF34CF">
        <w:rPr>
          <w:b/>
          <w:szCs w:val="24"/>
        </w:rPr>
        <w:t xml:space="preserve">ona geografica delimitata </w:t>
      </w: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56679A" w14:paraId="7F274A4B" w14:textId="77777777" w:rsidTr="008E5F27">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9F0AD09" w14:textId="77777777" w:rsidR="0056679A" w:rsidRDefault="0056679A" w:rsidP="0056679A">
            <w:pPr>
              <w:rPr>
                <w:szCs w:val="24"/>
              </w:rPr>
            </w:pPr>
            <w:r>
              <w:rPr>
                <w:szCs w:val="24"/>
              </w:rPr>
              <w:t>Descrizione sintetica della zona geografica delimitata</w:t>
            </w:r>
          </w:p>
        </w:tc>
        <w:tc>
          <w:tcPr>
            <w:tcW w:w="5103" w:type="dxa"/>
            <w:tcBorders>
              <w:top w:val="none" w:sz="6" w:space="0" w:color="auto"/>
              <w:bottom w:val="none" w:sz="6" w:space="0" w:color="auto"/>
            </w:tcBorders>
          </w:tcPr>
          <w:p w14:paraId="364E9141" w14:textId="2330EF19" w:rsidR="0056679A" w:rsidRDefault="0056679A" w:rsidP="0056679A">
            <w:pPr>
              <w:pStyle w:val="Default"/>
              <w:jc w:val="both"/>
            </w:pPr>
            <w:r w:rsidRPr="0056679A">
              <w:rPr>
                <w:rFonts w:ascii="Times New Roman" w:hAnsi="Times New Roman" w:cs="Times New Roman"/>
              </w:rPr>
              <w:t>La zona di produzione del vino «Lago di Caldaro» o «Caldaro» è costituita dai territori di produzione delimitati con decreto ministeriale 23 ottobre 1931, pubblicato nella Gazzetta Ufficiale n. 290 del 17 dicembre 1931, nonché dai territori ad essi vicini. Tale zona - che comprende in parte i territori dei comuni di Caldaro, Appiano, Termeno, Cortaccia, Vadena, Nalles, Andriano, Magrè all'Adige, Egna, Montagna, Ora e Bronzolo in provincia di Bolzano ed in parte i territori dei comuni di Roverè della Luna, Mezzocorona, Faedo, San Michele all'Adige, Lavis, Giovo, Lisignago e Cembra in provincia di Trento. Così come delimitata nel disciplinare allegato.</w:t>
            </w:r>
            <w:r>
              <w:rPr>
                <w:sz w:val="23"/>
                <w:szCs w:val="23"/>
              </w:rPr>
              <w:t xml:space="preserve"> </w:t>
            </w:r>
          </w:p>
        </w:tc>
      </w:tr>
    </w:tbl>
    <w:p w14:paraId="1933336D" w14:textId="1D53AB61" w:rsidR="00E03590" w:rsidRPr="00CF34CF" w:rsidRDefault="00CF34CF" w:rsidP="00CF34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r>
        <w:rPr>
          <w:b/>
          <w:szCs w:val="24"/>
        </w:rPr>
        <w:t xml:space="preserve">6. </w:t>
      </w:r>
      <w:r w:rsidR="00E03590" w:rsidRPr="00CF34CF">
        <w:rPr>
          <w:b/>
          <w:szCs w:val="24"/>
        </w:rPr>
        <w:t xml:space="preserve">Varietà principali di uve da vino </w:t>
      </w:r>
    </w:p>
    <w:p w14:paraId="6A275AD9" w14:textId="77777777" w:rsidR="00C20E0F" w:rsidRPr="00C20E0F" w:rsidRDefault="00C20E0F" w:rsidP="00C20E0F">
      <w:pPr>
        <w:pStyle w:val="Paragrafoelenco"/>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22"/>
        <w:rPr>
          <w:b/>
          <w:szCs w:val="24"/>
        </w:rPr>
      </w:pP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E03590" w14:paraId="4C23958E" w14:textId="77777777" w:rsidTr="00C539C4">
        <w:trPr>
          <w:trHeight w:val="916"/>
        </w:trPr>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C48A1AE" w14:textId="77777777" w:rsidR="00E03590" w:rsidRDefault="00E03590" w:rsidP="00C20E0F">
            <w:pPr>
              <w:spacing w:line="240" w:lineRule="auto"/>
              <w:rPr>
                <w:szCs w:val="24"/>
              </w:rPr>
            </w:pPr>
            <w:r>
              <w:rPr>
                <w:szCs w:val="24"/>
              </w:rPr>
              <w:t xml:space="preserve">Varietà principali di uve da vino </w:t>
            </w:r>
          </w:p>
        </w:tc>
        <w:tc>
          <w:tcPr>
            <w:tcW w:w="5103" w:type="dxa"/>
            <w:tcBorders>
              <w:top w:val="single" w:sz="4" w:space="0" w:color="auto"/>
              <w:left w:val="single" w:sz="4" w:space="0" w:color="auto"/>
              <w:bottom w:val="single" w:sz="4" w:space="0" w:color="auto"/>
              <w:right w:val="single" w:sz="4" w:space="0" w:color="auto"/>
            </w:tcBorders>
            <w:vAlign w:val="center"/>
          </w:tcPr>
          <w:p w14:paraId="074DBD5E" w14:textId="77777777" w:rsidR="00D573B4" w:rsidRDefault="00D573B4" w:rsidP="00D573B4">
            <w:pPr>
              <w:pStyle w:val="Default"/>
              <w:jc w:val="both"/>
              <w:rPr>
                <w:sz w:val="23"/>
                <w:szCs w:val="23"/>
              </w:rPr>
            </w:pPr>
            <w:r>
              <w:rPr>
                <w:sz w:val="23"/>
                <w:szCs w:val="23"/>
              </w:rPr>
              <w:t xml:space="preserve">Schiava Grossa N </w:t>
            </w:r>
          </w:p>
          <w:p w14:paraId="4C66710D" w14:textId="77777777" w:rsidR="00D573B4" w:rsidRDefault="00D573B4" w:rsidP="00D573B4">
            <w:pPr>
              <w:pStyle w:val="Default"/>
              <w:jc w:val="both"/>
              <w:rPr>
                <w:sz w:val="23"/>
                <w:szCs w:val="23"/>
              </w:rPr>
            </w:pPr>
            <w:r>
              <w:rPr>
                <w:sz w:val="23"/>
                <w:szCs w:val="23"/>
              </w:rPr>
              <w:t xml:space="preserve">Schiava Grigia N </w:t>
            </w:r>
          </w:p>
          <w:p w14:paraId="110BD884" w14:textId="77777777" w:rsidR="00D573B4" w:rsidRDefault="00D573B4" w:rsidP="00D573B4">
            <w:pPr>
              <w:pStyle w:val="Default"/>
              <w:jc w:val="both"/>
              <w:rPr>
                <w:sz w:val="23"/>
                <w:szCs w:val="23"/>
              </w:rPr>
            </w:pPr>
            <w:r>
              <w:rPr>
                <w:sz w:val="23"/>
                <w:szCs w:val="23"/>
              </w:rPr>
              <w:t xml:space="preserve">Schiava Gentile N </w:t>
            </w:r>
          </w:p>
          <w:p w14:paraId="130F4700" w14:textId="77777777" w:rsidR="00E03590" w:rsidRDefault="00E03590" w:rsidP="00D573B4">
            <w:pPr>
              <w:spacing w:line="240" w:lineRule="auto"/>
              <w:rPr>
                <w:szCs w:val="24"/>
              </w:rPr>
            </w:pPr>
          </w:p>
        </w:tc>
      </w:tr>
    </w:tbl>
    <w:p w14:paraId="0C2D382A" w14:textId="77777777" w:rsidR="00E03590" w:rsidRDefault="00E03590" w:rsidP="00C20E0F">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lang w:eastAsia="en-US"/>
        </w:rPr>
      </w:pPr>
    </w:p>
    <w:p w14:paraId="3DD052FD" w14:textId="2BAA5DB4" w:rsidR="00E03590" w:rsidRPr="00CF34CF" w:rsidRDefault="00CF34CF" w:rsidP="00CF34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r>
        <w:rPr>
          <w:b/>
          <w:szCs w:val="24"/>
        </w:rPr>
        <w:t xml:space="preserve">7. </w:t>
      </w:r>
      <w:r w:rsidR="00E03590" w:rsidRPr="00CF34CF">
        <w:rPr>
          <w:b/>
          <w:szCs w:val="24"/>
        </w:rPr>
        <w:t xml:space="preserve">Legame con la zona geografica </w:t>
      </w:r>
    </w:p>
    <w:p w14:paraId="0663E855" w14:textId="77777777" w:rsidR="00C20E0F" w:rsidRPr="00C20E0F" w:rsidRDefault="00C20E0F" w:rsidP="00C20E0F">
      <w:pPr>
        <w:pStyle w:val="Paragrafoelenco"/>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22"/>
        <w:rPr>
          <w:b/>
          <w:szCs w:val="24"/>
          <w:highlight w:val="yellow"/>
        </w:rPr>
      </w:pP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E03590" w14:paraId="770E2335"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C0C826F" w14:textId="77777777" w:rsidR="00E03590" w:rsidRDefault="00E03590">
            <w:pPr>
              <w:rPr>
                <w:szCs w:val="24"/>
              </w:rPr>
            </w:pPr>
            <w:r>
              <w:rPr>
                <w:szCs w:val="24"/>
              </w:rPr>
              <w:t xml:space="preserve">Titolo - Nome del prodotto </w:t>
            </w:r>
          </w:p>
        </w:tc>
        <w:tc>
          <w:tcPr>
            <w:tcW w:w="5103" w:type="dxa"/>
            <w:tcBorders>
              <w:top w:val="single" w:sz="4" w:space="0" w:color="auto"/>
              <w:left w:val="single" w:sz="4" w:space="0" w:color="auto"/>
              <w:bottom w:val="single" w:sz="4" w:space="0" w:color="auto"/>
              <w:right w:val="single" w:sz="4" w:space="0" w:color="auto"/>
            </w:tcBorders>
            <w:vAlign w:val="center"/>
            <w:hideMark/>
          </w:tcPr>
          <w:p w14:paraId="06F4C3F4" w14:textId="54C20DB5" w:rsidR="00E03590" w:rsidRDefault="00C539C4">
            <w:pPr>
              <w:jc w:val="center"/>
              <w:rPr>
                <w:szCs w:val="24"/>
              </w:rPr>
            </w:pPr>
            <w:r w:rsidRPr="00871B5F">
              <w:rPr>
                <w:szCs w:val="24"/>
              </w:rPr>
              <w:t>Lago di Caldaro” (in lingua tedesca “</w:t>
            </w:r>
            <w:proofErr w:type="spellStart"/>
            <w:r w:rsidRPr="00871B5F">
              <w:rPr>
                <w:szCs w:val="24"/>
              </w:rPr>
              <w:t>Kalterersee</w:t>
            </w:r>
            <w:proofErr w:type="spellEnd"/>
            <w:r w:rsidRPr="00871B5F">
              <w:rPr>
                <w:szCs w:val="24"/>
              </w:rPr>
              <w:t>”)</w:t>
            </w:r>
          </w:p>
        </w:tc>
      </w:tr>
      <w:tr w:rsidR="00E03590" w14:paraId="305A10E5"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469919A" w14:textId="77777777" w:rsidR="00E03590" w:rsidRDefault="00E03590" w:rsidP="0041779B">
            <w:pPr>
              <w:spacing w:line="240" w:lineRule="auto"/>
              <w:rPr>
                <w:szCs w:val="24"/>
              </w:rPr>
            </w:pPr>
            <w:r>
              <w:rPr>
                <w:szCs w:val="24"/>
              </w:rPr>
              <w:t>Breve descrizione</w:t>
            </w:r>
          </w:p>
        </w:tc>
        <w:tc>
          <w:tcPr>
            <w:tcW w:w="5103" w:type="dxa"/>
            <w:tcBorders>
              <w:top w:val="single" w:sz="4" w:space="0" w:color="auto"/>
              <w:left w:val="single" w:sz="4" w:space="0" w:color="auto"/>
              <w:bottom w:val="single" w:sz="4" w:space="0" w:color="auto"/>
              <w:right w:val="single" w:sz="4" w:space="0" w:color="auto"/>
            </w:tcBorders>
            <w:vAlign w:val="center"/>
          </w:tcPr>
          <w:p w14:paraId="164B0956" w14:textId="77777777" w:rsidR="00871B5F" w:rsidRPr="00871B5F" w:rsidRDefault="00871B5F" w:rsidP="00871B5F">
            <w:pPr>
              <w:spacing w:line="240" w:lineRule="auto"/>
              <w:rPr>
                <w:szCs w:val="24"/>
              </w:rPr>
            </w:pPr>
            <w:r w:rsidRPr="00871B5F">
              <w:rPr>
                <w:szCs w:val="24"/>
              </w:rPr>
              <w:t>La zona della DOP “Lago di Caldaro” (in lingua tedesca “</w:t>
            </w:r>
            <w:proofErr w:type="spellStart"/>
            <w:r w:rsidRPr="00871B5F">
              <w:rPr>
                <w:szCs w:val="24"/>
              </w:rPr>
              <w:t>Kalterersee</w:t>
            </w:r>
            <w:proofErr w:type="spellEnd"/>
            <w:r w:rsidRPr="00871B5F">
              <w:rPr>
                <w:szCs w:val="24"/>
              </w:rPr>
              <w:t>”) è situata prevalentemente nell’area dell’</w:t>
            </w:r>
            <w:proofErr w:type="spellStart"/>
            <w:r w:rsidRPr="00871B5F">
              <w:rPr>
                <w:szCs w:val="24"/>
              </w:rPr>
              <w:t>Oltradige</w:t>
            </w:r>
            <w:proofErr w:type="spellEnd"/>
            <w:r w:rsidRPr="00871B5F">
              <w:rPr>
                <w:szCs w:val="24"/>
              </w:rPr>
              <w:t>, tra le pendici della Mendola e le colline del versante occidentale della Valle dell’Adige, tra Bolzano e Termeno, con estensione anche in alcuni comuni limitrofi della provincia di Trento. Il cuore della denominazione è l’area attorno al Lago di Caldaro, che esercita un’influenza determinante sul microclima, conferendo al territorio un’impronta temperato-mediterranea. Comuni storicamente vocati quali Caldaro sulla Strada del Vino e Appiano sulla Strada del Vino rappresentano il nucleo tradizionale della viticoltura locale.</w:t>
            </w:r>
          </w:p>
          <w:p w14:paraId="57B1E562" w14:textId="77777777" w:rsidR="00871B5F" w:rsidRPr="00871B5F" w:rsidRDefault="00871B5F" w:rsidP="00871B5F">
            <w:pPr>
              <w:spacing w:line="240" w:lineRule="auto"/>
              <w:rPr>
                <w:szCs w:val="24"/>
              </w:rPr>
            </w:pPr>
            <w:r w:rsidRPr="00871B5F">
              <w:rPr>
                <w:szCs w:val="24"/>
              </w:rPr>
              <w:lastRenderedPageBreak/>
              <w:t>L’area beneficia della protezione alpina dai venti freddi settentrionali e degli influssi miti meridionali. Le circa 1.800 ore di sole annue e una temperatura media prossima ai 18 °C garantiscono condizioni idonee alla maturazione regolare delle uve, con assenza di marcati sbalzi termici e inverni non eccessivamente rigidi.</w:t>
            </w:r>
          </w:p>
          <w:p w14:paraId="5EB9C2D5" w14:textId="77777777" w:rsidR="00871B5F" w:rsidRPr="00871B5F" w:rsidRDefault="00871B5F" w:rsidP="00871B5F">
            <w:pPr>
              <w:spacing w:line="240" w:lineRule="auto"/>
              <w:rPr>
                <w:szCs w:val="24"/>
              </w:rPr>
            </w:pPr>
            <w:r w:rsidRPr="00871B5F">
              <w:rPr>
                <w:szCs w:val="24"/>
              </w:rPr>
              <w:t>I suoli sono caratterizzati da elevata variabilità geologica: terreni ghiaiosi di origine glaciale sui pendii collinari; depositi morenici e fluviali; substrati vulcanici a base di porfido rosso misto ad argilla e sabbia nell’area di Caldaro; suoli calcareo-dolomitici nella porzione meridionale. Si tratta di terreni generalmente ben drenati, moderatamente poveri di sostanza organica e con buona aerazione, condizioni che favoriscono lo sviluppo di apparati radicali profondi e una maturazione equilibrata delle uve.</w:t>
            </w:r>
          </w:p>
          <w:p w14:paraId="1774443E" w14:textId="77777777" w:rsidR="00871B5F" w:rsidRPr="00871B5F" w:rsidRDefault="00871B5F" w:rsidP="00871B5F">
            <w:pPr>
              <w:spacing w:line="240" w:lineRule="auto"/>
              <w:rPr>
                <w:szCs w:val="24"/>
              </w:rPr>
            </w:pPr>
            <w:r w:rsidRPr="00871B5F">
              <w:rPr>
                <w:szCs w:val="24"/>
              </w:rPr>
              <w:t>La viticoltura nell’area è attestata fin dal V secolo a.C. e si è consolidata nei secoli attraverso la commercializzazione verso l’area germanica e l’Italia settentrionale. Dal 1905, con la nascita delle cantine sociali e delle aziende organizzate lungo la Strada del Vino, la produzione vitivinicola ha assunto un ruolo centrale nell’economia e nella struttura sociale del territorio.</w:t>
            </w:r>
          </w:p>
          <w:p w14:paraId="626AB059" w14:textId="77777777" w:rsidR="00871B5F" w:rsidRPr="00871B5F" w:rsidRDefault="00871B5F" w:rsidP="00871B5F">
            <w:pPr>
              <w:spacing w:line="240" w:lineRule="auto"/>
              <w:rPr>
                <w:szCs w:val="24"/>
              </w:rPr>
            </w:pPr>
            <w:r w:rsidRPr="00871B5F">
              <w:rPr>
                <w:szCs w:val="24"/>
              </w:rPr>
              <w:t>La base ampelografica è costituita dai vitigni tradizionalmente coltivati nell’area, con prevalenza della Schiava, varietà storicamente adattata al microclima dell’</w:t>
            </w:r>
            <w:proofErr w:type="spellStart"/>
            <w:r w:rsidRPr="00871B5F">
              <w:rPr>
                <w:szCs w:val="24"/>
              </w:rPr>
              <w:t>Oltradige</w:t>
            </w:r>
            <w:proofErr w:type="spellEnd"/>
            <w:r w:rsidRPr="00871B5F">
              <w:rPr>
                <w:szCs w:val="24"/>
              </w:rPr>
              <w:t xml:space="preserve"> e particolarmente espressiva nei terreni prossimi al lago. Le forme di allevamento tradizionali, in particolare la pergola altoatesina – oggi in parte affiancata dalla spalliera – garantiscono adeguata protezione dei grappoli, corretta esposizione e gestione agronomica razionale. Le pratiche enologiche adottate sono quelle tradizionalmente consolidate per la vinificazione di vini tranquilli, finalizzate alla valorizzazione dell’espressione varietale e territoriale.</w:t>
            </w:r>
          </w:p>
          <w:p w14:paraId="31FC3E85" w14:textId="77777777" w:rsidR="00871B5F" w:rsidRPr="00871B5F" w:rsidRDefault="00871B5F" w:rsidP="00871B5F">
            <w:pPr>
              <w:spacing w:line="240" w:lineRule="auto"/>
              <w:rPr>
                <w:szCs w:val="24"/>
              </w:rPr>
            </w:pPr>
            <w:r w:rsidRPr="00871B5F">
              <w:rPr>
                <w:szCs w:val="24"/>
              </w:rPr>
              <w:t xml:space="preserve">Le condizioni pedoclimatiche sopra descritte incidono in modo determinante sulle caratteristiche qualitative del vino DOP “Lago di Caldaro”. L’elevata insolazione, la mitigazione termica del lago e la natura minerale dei suoli favoriscono una maturazione completa ma non eccessiva, preservando freschezza e finezza aromatica. Il vino si distingue per profilo fruttato con note di ciliegia e lampone, accompagnate da tipici sentori di mandorla amara e violetta; presenta struttura </w:t>
            </w:r>
            <w:r w:rsidRPr="00871B5F">
              <w:rPr>
                <w:szCs w:val="24"/>
              </w:rPr>
              <w:lastRenderedPageBreak/>
              <w:t>equilibrata, tannini morbidi e acidità gradevole, risultando armonico e di pronta bevibilità.</w:t>
            </w:r>
          </w:p>
          <w:p w14:paraId="026679C4" w14:textId="6CAB79BA" w:rsidR="00E03590" w:rsidRDefault="00871B5F" w:rsidP="009D4C0A">
            <w:pPr>
              <w:spacing w:line="240" w:lineRule="auto"/>
              <w:rPr>
                <w:szCs w:val="24"/>
              </w:rPr>
            </w:pPr>
            <w:r w:rsidRPr="00871B5F">
              <w:rPr>
                <w:szCs w:val="24"/>
              </w:rPr>
              <w:t>L’interazione tra ambiente naturale e fattori umani determina pertanto un prodotto con caratteristiche analitiche e organolettiche riconoscibili e costanti, strettamente attribuibili all’ambiente geografico di produzione. Il radicamento storico della viticoltura, la continuità delle pratiche colturali e l’adattamento della varietà Schiava alle specifiche condizioni climatiche e pedologiche dell’area costituiscono gli elementi essenziali del legame causale tra territorio e tipicità del vino “Lago di Caldaro”.</w:t>
            </w:r>
          </w:p>
        </w:tc>
      </w:tr>
    </w:tbl>
    <w:p w14:paraId="0A46FFFB" w14:textId="77777777" w:rsidR="00E03590" w:rsidRDefault="00E03590" w:rsidP="0041779B">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lang w:eastAsia="en-US"/>
        </w:rPr>
      </w:pPr>
    </w:p>
    <w:p w14:paraId="60D7020B" w14:textId="6385CD14" w:rsidR="00E03590" w:rsidRPr="00CF34CF" w:rsidRDefault="00CF34CF" w:rsidP="00CF34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r>
        <w:rPr>
          <w:b/>
          <w:szCs w:val="24"/>
        </w:rPr>
        <w:t xml:space="preserve">8. </w:t>
      </w:r>
      <w:r w:rsidR="00E03590" w:rsidRPr="00CF34CF">
        <w:rPr>
          <w:b/>
          <w:szCs w:val="24"/>
        </w:rPr>
        <w:t>Ulteriori condizioni</w:t>
      </w:r>
    </w:p>
    <w:p w14:paraId="5F91E32F" w14:textId="77777777" w:rsidR="0041779B" w:rsidRPr="0041779B" w:rsidRDefault="0041779B" w:rsidP="0041779B">
      <w:pPr>
        <w:pStyle w:val="Paragrafoelenco"/>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22"/>
        <w:rPr>
          <w:szCs w:val="24"/>
        </w:rPr>
      </w:pP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E03590" w14:paraId="31DBD280"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3376533D" w14:textId="77777777" w:rsidR="00E03590" w:rsidRDefault="00E03590" w:rsidP="0041779B">
            <w:pPr>
              <w:spacing w:line="240" w:lineRule="auto"/>
              <w:rPr>
                <w:szCs w:val="24"/>
              </w:rPr>
            </w:pPr>
          </w:p>
        </w:tc>
        <w:tc>
          <w:tcPr>
            <w:tcW w:w="5103" w:type="dxa"/>
            <w:tcBorders>
              <w:top w:val="single" w:sz="4" w:space="0" w:color="auto"/>
              <w:left w:val="single" w:sz="4" w:space="0" w:color="auto"/>
              <w:bottom w:val="single" w:sz="4" w:space="0" w:color="auto"/>
              <w:right w:val="single" w:sz="4" w:space="0" w:color="auto"/>
            </w:tcBorders>
            <w:hideMark/>
          </w:tcPr>
          <w:p w14:paraId="461BC185" w14:textId="312CA49D" w:rsidR="00E03590" w:rsidRDefault="00E03590" w:rsidP="009D4C0A">
            <w:pPr>
              <w:spacing w:line="240" w:lineRule="auto"/>
              <w:jc w:val="left"/>
              <w:rPr>
                <w:szCs w:val="24"/>
              </w:rPr>
            </w:pPr>
            <w:r>
              <w:rPr>
                <w:szCs w:val="24"/>
              </w:rPr>
              <w:t>Si</w:t>
            </w:r>
          </w:p>
        </w:tc>
      </w:tr>
    </w:tbl>
    <w:p w14:paraId="59274167" w14:textId="77777777" w:rsidR="00E03590" w:rsidRDefault="00E03590" w:rsidP="0041779B">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lang w:eastAsia="en-US"/>
        </w:rPr>
      </w:pPr>
    </w:p>
    <w:p w14:paraId="52050281" w14:textId="77777777" w:rsidR="00E03590" w:rsidRDefault="00E03590" w:rsidP="0041779B">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r>
        <w:rPr>
          <w:szCs w:val="24"/>
        </w:rPr>
        <w:t>Se indicato “si”, procedere con la descrizione della condizione (questa sezione può essere ripetuta più volte se necessario)</w:t>
      </w: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E03590" w14:paraId="7FF16754"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53DF2E5" w14:textId="77777777" w:rsidR="00E03590" w:rsidRDefault="00E03590">
            <w:pPr>
              <w:rPr>
                <w:szCs w:val="24"/>
              </w:rPr>
            </w:pPr>
            <w:r>
              <w:rPr>
                <w:szCs w:val="24"/>
              </w:rPr>
              <w:t xml:space="preserve">Titolo </w:t>
            </w:r>
          </w:p>
        </w:tc>
        <w:tc>
          <w:tcPr>
            <w:tcW w:w="5103" w:type="dxa"/>
            <w:tcBorders>
              <w:top w:val="single" w:sz="4" w:space="0" w:color="auto"/>
              <w:left w:val="single" w:sz="4" w:space="0" w:color="auto"/>
              <w:bottom w:val="single" w:sz="4" w:space="0" w:color="auto"/>
              <w:right w:val="single" w:sz="4" w:space="0" w:color="auto"/>
            </w:tcBorders>
            <w:vAlign w:val="center"/>
            <w:hideMark/>
          </w:tcPr>
          <w:p w14:paraId="549C0179" w14:textId="01A6CBF4" w:rsidR="00E03590" w:rsidRPr="00E96927" w:rsidRDefault="009D4C0A" w:rsidP="009D4C0A">
            <w:pPr>
              <w:spacing w:line="240" w:lineRule="auto"/>
              <w:rPr>
                <w:b/>
                <w:bCs/>
                <w:szCs w:val="24"/>
              </w:rPr>
            </w:pPr>
            <w:r w:rsidRPr="00E96927">
              <w:rPr>
                <w:b/>
                <w:bCs/>
                <w:szCs w:val="24"/>
              </w:rPr>
              <w:t>Obbligo di imbottigliamento nella zona di vinificazione</w:t>
            </w:r>
          </w:p>
        </w:tc>
      </w:tr>
      <w:tr w:rsidR="00E03590" w14:paraId="3D8C6256"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B1602B1" w14:textId="77777777" w:rsidR="00E03590" w:rsidRDefault="00E03590" w:rsidP="0041779B">
            <w:pPr>
              <w:spacing w:line="240" w:lineRule="auto"/>
              <w:jc w:val="left"/>
              <w:rPr>
                <w:szCs w:val="24"/>
              </w:rPr>
            </w:pPr>
            <w:r>
              <w:rPr>
                <w:szCs w:val="24"/>
              </w:rPr>
              <w:t>Quadro di riferimento giuridico</w:t>
            </w:r>
          </w:p>
        </w:tc>
        <w:tc>
          <w:tcPr>
            <w:tcW w:w="5103" w:type="dxa"/>
            <w:tcBorders>
              <w:top w:val="single" w:sz="4" w:space="0" w:color="auto"/>
              <w:left w:val="single" w:sz="4" w:space="0" w:color="auto"/>
              <w:bottom w:val="single" w:sz="4" w:space="0" w:color="auto"/>
              <w:right w:val="single" w:sz="4" w:space="0" w:color="auto"/>
            </w:tcBorders>
            <w:vAlign w:val="center"/>
            <w:hideMark/>
          </w:tcPr>
          <w:p w14:paraId="7F6E179A" w14:textId="5C645620" w:rsidR="00E03590" w:rsidRDefault="00E03590" w:rsidP="009D4C0A">
            <w:pPr>
              <w:spacing w:line="240" w:lineRule="auto"/>
              <w:jc w:val="left"/>
              <w:rPr>
                <w:szCs w:val="24"/>
              </w:rPr>
            </w:pPr>
            <w:r>
              <w:rPr>
                <w:szCs w:val="24"/>
              </w:rPr>
              <w:t>Legislazione nazionale</w:t>
            </w:r>
          </w:p>
        </w:tc>
      </w:tr>
      <w:tr w:rsidR="00E03590" w14:paraId="18BA689F"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DA54C97" w14:textId="77777777" w:rsidR="00E03590" w:rsidRDefault="00E03590" w:rsidP="0041779B">
            <w:pPr>
              <w:spacing w:line="240" w:lineRule="auto"/>
              <w:jc w:val="left"/>
              <w:rPr>
                <w:szCs w:val="24"/>
              </w:rPr>
            </w:pPr>
            <w:r>
              <w:rPr>
                <w:szCs w:val="24"/>
              </w:rPr>
              <w:t>Tipo di condizione supplementare</w:t>
            </w:r>
          </w:p>
        </w:tc>
        <w:tc>
          <w:tcPr>
            <w:tcW w:w="5103" w:type="dxa"/>
            <w:tcBorders>
              <w:top w:val="single" w:sz="4" w:space="0" w:color="auto"/>
              <w:left w:val="single" w:sz="4" w:space="0" w:color="auto"/>
              <w:bottom w:val="single" w:sz="4" w:space="0" w:color="auto"/>
              <w:right w:val="single" w:sz="4" w:space="0" w:color="auto"/>
            </w:tcBorders>
            <w:vAlign w:val="center"/>
            <w:hideMark/>
          </w:tcPr>
          <w:p w14:paraId="4F84122F" w14:textId="7EDE11E2" w:rsidR="00E03590" w:rsidRDefault="00E03590" w:rsidP="009D4C0A">
            <w:pPr>
              <w:spacing w:line="240" w:lineRule="auto"/>
              <w:rPr>
                <w:szCs w:val="24"/>
              </w:rPr>
            </w:pPr>
            <w:r>
              <w:rPr>
                <w:szCs w:val="24"/>
              </w:rPr>
              <w:t>Imbottigliamento nella zona geografica delimitata</w:t>
            </w:r>
          </w:p>
        </w:tc>
      </w:tr>
      <w:tr w:rsidR="00E03590" w14:paraId="68A256BD"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24C638B" w14:textId="77777777" w:rsidR="00E03590" w:rsidRDefault="00E03590">
            <w:pPr>
              <w:rPr>
                <w:szCs w:val="24"/>
              </w:rPr>
            </w:pPr>
            <w:r>
              <w:rPr>
                <w:szCs w:val="24"/>
              </w:rPr>
              <w:t>Descrizione della condizione</w:t>
            </w:r>
          </w:p>
        </w:tc>
        <w:tc>
          <w:tcPr>
            <w:tcW w:w="5103" w:type="dxa"/>
            <w:tcBorders>
              <w:top w:val="single" w:sz="4" w:space="0" w:color="auto"/>
              <w:left w:val="single" w:sz="4" w:space="0" w:color="auto"/>
              <w:bottom w:val="single" w:sz="4" w:space="0" w:color="auto"/>
              <w:right w:val="single" w:sz="4" w:space="0" w:color="auto"/>
            </w:tcBorders>
            <w:vAlign w:val="center"/>
          </w:tcPr>
          <w:p w14:paraId="1741637C" w14:textId="77777777" w:rsidR="009D4C0A" w:rsidRDefault="009D4C0A" w:rsidP="009D4C0A">
            <w:pPr>
              <w:spacing w:line="240" w:lineRule="auto"/>
            </w:pPr>
            <w:r w:rsidRPr="00FF7EDB">
              <w:t>Le operazioni di imbottigliamento dei vini a denominazione di origine controllata «Lago di Caldaro» (in lingua tedesca «</w:t>
            </w:r>
            <w:proofErr w:type="spellStart"/>
            <w:r w:rsidRPr="00FF7EDB">
              <w:t>Kalterersee</w:t>
            </w:r>
            <w:proofErr w:type="spellEnd"/>
            <w:r w:rsidRPr="00FF7EDB">
              <w:t>») devono essere effettuate nell’ambito della zona di vinificazione di cui alla sezione “Pratiche di vinificazione”.</w:t>
            </w:r>
          </w:p>
          <w:p w14:paraId="5676C349" w14:textId="4649C618" w:rsidR="009D4C0A" w:rsidRPr="00FF7EDB" w:rsidRDefault="009D4C0A" w:rsidP="009D4C0A">
            <w:pPr>
              <w:spacing w:line="240" w:lineRule="auto"/>
            </w:pPr>
            <w:r w:rsidRPr="00FF7EDB">
              <w:t>Tale prescrizione è prevista al fine di salvaguardare la qualità del prodotto, garantirne l’origine e assicurare la tempestività, l’efficacia e l’economicità dei controlli.</w:t>
            </w:r>
          </w:p>
          <w:p w14:paraId="252EBCC9" w14:textId="77777777" w:rsidR="009D4C0A" w:rsidRPr="00FF7EDB" w:rsidRDefault="009D4C0A" w:rsidP="009D4C0A">
            <w:pPr>
              <w:spacing w:line="240" w:lineRule="auto"/>
            </w:pPr>
            <w:r w:rsidRPr="00FF7EDB">
              <w:t>Il trasporto del vino sfuso al di fuori della zona di produzione può esporre il prodotto a fenomeni di ossidoriduzione, sbalzi di temperatura e contaminazioni microbiologiche, con possibili ripercussioni sui parametri analitici previsti dal disciplinare e sulle caratteristiche organolettiche. Tali rischi aumentano in funzione della distanza percorsa.</w:t>
            </w:r>
          </w:p>
          <w:p w14:paraId="0D0D28C4" w14:textId="77777777" w:rsidR="009D4C0A" w:rsidRPr="00FF7EDB" w:rsidRDefault="009D4C0A" w:rsidP="009D4C0A">
            <w:pPr>
              <w:spacing w:line="240" w:lineRule="auto"/>
            </w:pPr>
            <w:r w:rsidRPr="00FF7EDB">
              <w:t>L’imbottigliamento nella zona di origine consente di limitare le movimentazioni del prodotto, preservandone le caratteristiche qualitative e garantendo il mantenimento dell’identità della denominazione.</w:t>
            </w:r>
          </w:p>
          <w:p w14:paraId="4CE18E17" w14:textId="77777777" w:rsidR="009D4C0A" w:rsidRPr="00FF7EDB" w:rsidRDefault="009D4C0A" w:rsidP="009D4C0A">
            <w:pPr>
              <w:spacing w:line="240" w:lineRule="auto"/>
            </w:pPr>
            <w:r w:rsidRPr="00FF7EDB">
              <w:t xml:space="preserve">La concentrazione delle operazioni nella zona di produzione permette inoltre all’Organismo di </w:t>
            </w:r>
            <w:r w:rsidRPr="00FF7EDB">
              <w:lastRenderedPageBreak/>
              <w:t>controllo competente di programmare e svolgere le attività ispettive con maggiore efficacia, assicurando che siano imbottigliate esclusivamente partite conformi al disciplinare e offrendo al consumatore adeguate garanzie di autenticità.</w:t>
            </w:r>
          </w:p>
          <w:p w14:paraId="464BE523" w14:textId="0B48DF13" w:rsidR="00E03590" w:rsidRPr="009D4C0A" w:rsidRDefault="009D4C0A" w:rsidP="009D4C0A">
            <w:pPr>
              <w:spacing w:line="240" w:lineRule="auto"/>
            </w:pPr>
            <w:r w:rsidRPr="00FF7EDB">
              <w:t>Ai sensi della normativa nazionale vigente, sono fatte salve eventuali situazioni pregresse. Le imprese che abbiano effettuato l’imbottigliamento del vino «Lago di Caldaro» («</w:t>
            </w:r>
            <w:proofErr w:type="spellStart"/>
            <w:r w:rsidRPr="00FF7EDB">
              <w:t>Kalterersee</w:t>
            </w:r>
            <w:proofErr w:type="spellEnd"/>
            <w:r w:rsidRPr="00FF7EDB">
              <w:t>») per almeno due anni, anche non continuativi, nei cinque anni precedenti l’entrata in vigore dell’obbligo, possono ottenere specifica autorizzazione ministeriale per continuare l’imbottigliamento nei propri stabilimenti situati al di fuori della zona delimitata, previa presentazione di idonea documentazione comprovante il diritto acquisito.</w:t>
            </w:r>
          </w:p>
        </w:tc>
      </w:tr>
    </w:tbl>
    <w:p w14:paraId="36E6877F" w14:textId="77777777" w:rsidR="00E03590" w:rsidRDefault="00E03590" w:rsidP="00E03590">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4"/>
          <w:lang w:eastAsia="en-US"/>
        </w:rPr>
      </w:pPr>
    </w:p>
    <w:p w14:paraId="2AE5083A" w14:textId="77777777" w:rsidR="00EC756A" w:rsidRDefault="00EC756A" w:rsidP="0023559D">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Cs w:val="24"/>
        </w:rPr>
      </w:pPr>
    </w:p>
    <w:p w14:paraId="23B9EA86" w14:textId="400BC445" w:rsidR="00E03590" w:rsidRDefault="00CF34CF" w:rsidP="00CF34CF">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szCs w:val="24"/>
        </w:rPr>
      </w:pPr>
      <w:r>
        <w:rPr>
          <w:szCs w:val="24"/>
        </w:rPr>
        <w:t xml:space="preserve">II. </w:t>
      </w:r>
      <w:r w:rsidR="00E03590">
        <w:rPr>
          <w:szCs w:val="24"/>
        </w:rPr>
        <w:t>ALTRE INFORMAZIONI</w:t>
      </w:r>
    </w:p>
    <w:p w14:paraId="2E66D326" w14:textId="77777777" w:rsidR="00E03590" w:rsidRDefault="00E03590" w:rsidP="0023559D">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39BF22AF" w14:textId="13511984" w:rsidR="00E03590" w:rsidRDefault="00CF34CF" w:rsidP="0023559D">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r>
        <w:rPr>
          <w:b/>
          <w:szCs w:val="24"/>
        </w:rPr>
        <w:t xml:space="preserve">1. </w:t>
      </w:r>
      <w:r w:rsidR="00E03590">
        <w:rPr>
          <w:b/>
          <w:szCs w:val="24"/>
        </w:rPr>
        <w:t xml:space="preserve">Informazioni generali </w:t>
      </w:r>
      <w:r w:rsidR="00E03590">
        <w:rPr>
          <w:szCs w:val="24"/>
        </w:rPr>
        <w:t>(indicazione obbligatoria)</w:t>
      </w:r>
    </w:p>
    <w:p w14:paraId="38E34AF0" w14:textId="77777777" w:rsidR="0023559D" w:rsidRDefault="0023559D" w:rsidP="00A71B56">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E03590" w14:paraId="11FA65A3"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4A27128" w14:textId="77777777" w:rsidR="00E03590" w:rsidRDefault="00E03590" w:rsidP="00A71B56">
            <w:pPr>
              <w:spacing w:line="240" w:lineRule="auto"/>
              <w:rPr>
                <w:szCs w:val="24"/>
              </w:rPr>
            </w:pPr>
            <w:r>
              <w:rPr>
                <w:szCs w:val="24"/>
              </w:rPr>
              <w:t>Termine/i equivalente/i</w:t>
            </w:r>
          </w:p>
        </w:tc>
        <w:tc>
          <w:tcPr>
            <w:tcW w:w="5103" w:type="dxa"/>
            <w:tcBorders>
              <w:top w:val="single" w:sz="4" w:space="0" w:color="auto"/>
              <w:left w:val="single" w:sz="4" w:space="0" w:color="auto"/>
              <w:bottom w:val="single" w:sz="4" w:space="0" w:color="auto"/>
              <w:right w:val="single" w:sz="4" w:space="0" w:color="auto"/>
            </w:tcBorders>
            <w:vAlign w:val="center"/>
          </w:tcPr>
          <w:p w14:paraId="16DC06B7" w14:textId="727E65EE" w:rsidR="00E03590" w:rsidRPr="00F81B37" w:rsidRDefault="007459B3" w:rsidP="00F81B37">
            <w:pPr>
              <w:spacing w:after="160" w:line="278" w:lineRule="auto"/>
              <w:rPr>
                <w:szCs w:val="24"/>
              </w:rPr>
            </w:pPr>
            <w:r>
              <w:t>NO</w:t>
            </w:r>
          </w:p>
        </w:tc>
      </w:tr>
      <w:tr w:rsidR="00E03590" w14:paraId="0C1A2977"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E19D8CF" w14:textId="77777777" w:rsidR="00E03590" w:rsidRDefault="00E03590" w:rsidP="00A71B56">
            <w:pPr>
              <w:spacing w:line="240" w:lineRule="auto"/>
              <w:rPr>
                <w:szCs w:val="24"/>
              </w:rPr>
            </w:pPr>
            <w:r>
              <w:rPr>
                <w:szCs w:val="24"/>
              </w:rPr>
              <w:t>Lingua</w:t>
            </w:r>
          </w:p>
        </w:tc>
        <w:tc>
          <w:tcPr>
            <w:tcW w:w="5103" w:type="dxa"/>
            <w:tcBorders>
              <w:top w:val="single" w:sz="4" w:space="0" w:color="auto"/>
              <w:left w:val="single" w:sz="4" w:space="0" w:color="auto"/>
              <w:bottom w:val="single" w:sz="4" w:space="0" w:color="auto"/>
              <w:right w:val="single" w:sz="4" w:space="0" w:color="auto"/>
            </w:tcBorders>
            <w:vAlign w:val="center"/>
          </w:tcPr>
          <w:p w14:paraId="509F58B0" w14:textId="761951C5" w:rsidR="00E03590" w:rsidRPr="00F81B37" w:rsidRDefault="00E03590" w:rsidP="00F81B37">
            <w:pPr>
              <w:spacing w:line="240" w:lineRule="auto"/>
              <w:rPr>
                <w:szCs w:val="24"/>
              </w:rPr>
            </w:pPr>
          </w:p>
        </w:tc>
      </w:tr>
      <w:tr w:rsidR="00E03590" w14:paraId="46152B9F"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2B55F51" w14:textId="77777777" w:rsidR="00E03590" w:rsidRDefault="00E03590" w:rsidP="00A71B56">
            <w:pPr>
              <w:spacing w:line="240" w:lineRule="auto"/>
              <w:rPr>
                <w:szCs w:val="24"/>
              </w:rPr>
            </w:pPr>
            <w:r>
              <w:rPr>
                <w:szCs w:val="24"/>
              </w:rPr>
              <w:t>Denominazione tradizionalmente usata</w:t>
            </w:r>
          </w:p>
        </w:tc>
        <w:tc>
          <w:tcPr>
            <w:tcW w:w="5103" w:type="dxa"/>
            <w:tcBorders>
              <w:top w:val="single" w:sz="4" w:space="0" w:color="auto"/>
              <w:left w:val="single" w:sz="4" w:space="0" w:color="auto"/>
              <w:bottom w:val="single" w:sz="4" w:space="0" w:color="auto"/>
              <w:right w:val="single" w:sz="4" w:space="0" w:color="auto"/>
            </w:tcBorders>
            <w:hideMark/>
          </w:tcPr>
          <w:p w14:paraId="7060A134" w14:textId="4462EB93" w:rsidR="00E03590" w:rsidRPr="00F81B37" w:rsidRDefault="00E03590" w:rsidP="00F81B37">
            <w:pPr>
              <w:spacing w:line="240" w:lineRule="auto"/>
              <w:jc w:val="left"/>
              <w:rPr>
                <w:szCs w:val="24"/>
              </w:rPr>
            </w:pPr>
          </w:p>
        </w:tc>
      </w:tr>
      <w:tr w:rsidR="00E03590" w14:paraId="69B1C0E8"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537439C" w14:textId="77777777" w:rsidR="00E03590" w:rsidRDefault="00E03590" w:rsidP="00A71B56">
            <w:pPr>
              <w:spacing w:line="240" w:lineRule="auto"/>
              <w:rPr>
                <w:szCs w:val="24"/>
              </w:rPr>
            </w:pPr>
            <w:r>
              <w:rPr>
                <w:szCs w:val="24"/>
              </w:rPr>
              <w:t>Lingua domanda</w:t>
            </w:r>
          </w:p>
        </w:tc>
        <w:tc>
          <w:tcPr>
            <w:tcW w:w="5103" w:type="dxa"/>
            <w:tcBorders>
              <w:top w:val="single" w:sz="4" w:space="0" w:color="auto"/>
              <w:left w:val="single" w:sz="4" w:space="0" w:color="auto"/>
              <w:bottom w:val="single" w:sz="4" w:space="0" w:color="auto"/>
              <w:right w:val="single" w:sz="4" w:space="0" w:color="auto"/>
            </w:tcBorders>
          </w:tcPr>
          <w:p w14:paraId="24299123" w14:textId="740BD02E" w:rsidR="00E03590" w:rsidRPr="00F81B37" w:rsidRDefault="00F81B37" w:rsidP="00A71B56">
            <w:pPr>
              <w:autoSpaceDE w:val="0"/>
              <w:autoSpaceDN w:val="0"/>
              <w:adjustRightInd w:val="0"/>
              <w:spacing w:line="240" w:lineRule="auto"/>
              <w:rPr>
                <w:szCs w:val="24"/>
              </w:rPr>
            </w:pPr>
            <w:r w:rsidRPr="00F81B37">
              <w:rPr>
                <w:szCs w:val="24"/>
              </w:rPr>
              <w:t>Italiano</w:t>
            </w:r>
          </w:p>
        </w:tc>
      </w:tr>
      <w:tr w:rsidR="00E03590" w14:paraId="0FC3ED58"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3427246" w14:textId="77777777" w:rsidR="00E03590" w:rsidRDefault="00E03590" w:rsidP="00A71B56">
            <w:pPr>
              <w:spacing w:line="240" w:lineRule="auto"/>
              <w:rPr>
                <w:szCs w:val="24"/>
              </w:rPr>
            </w:pPr>
            <w:r>
              <w:rPr>
                <w:szCs w:val="24"/>
              </w:rPr>
              <w:t>Protezione nazionale provvisoria richiesta</w:t>
            </w:r>
          </w:p>
        </w:tc>
        <w:tc>
          <w:tcPr>
            <w:tcW w:w="5103" w:type="dxa"/>
            <w:tcBorders>
              <w:top w:val="single" w:sz="4" w:space="0" w:color="auto"/>
              <w:left w:val="single" w:sz="4" w:space="0" w:color="auto"/>
              <w:bottom w:val="single" w:sz="4" w:space="0" w:color="auto"/>
              <w:right w:val="single" w:sz="4" w:space="0" w:color="auto"/>
            </w:tcBorders>
            <w:hideMark/>
          </w:tcPr>
          <w:p w14:paraId="1EBE90C1" w14:textId="77777777" w:rsidR="00E03590" w:rsidRPr="00F81B37" w:rsidRDefault="00E03590" w:rsidP="00F81B37">
            <w:pPr>
              <w:spacing w:line="240" w:lineRule="auto"/>
              <w:jc w:val="left"/>
              <w:rPr>
                <w:szCs w:val="24"/>
              </w:rPr>
            </w:pPr>
            <w:r w:rsidRPr="00F81B37">
              <w:rPr>
                <w:szCs w:val="24"/>
              </w:rPr>
              <w:t>No</w:t>
            </w:r>
          </w:p>
        </w:tc>
      </w:tr>
      <w:tr w:rsidR="00E03590" w14:paraId="4A9C2A19"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A750968" w14:textId="77777777" w:rsidR="00E03590" w:rsidRDefault="00E03590" w:rsidP="00A71B56">
            <w:pPr>
              <w:spacing w:line="240" w:lineRule="auto"/>
              <w:rPr>
                <w:szCs w:val="24"/>
              </w:rPr>
            </w:pPr>
            <w:r>
              <w:rPr>
                <w:szCs w:val="24"/>
              </w:rPr>
              <w:t>Dichiarazione di conformità dello Stato membro</w:t>
            </w:r>
          </w:p>
        </w:tc>
        <w:tc>
          <w:tcPr>
            <w:tcW w:w="5103" w:type="dxa"/>
            <w:tcBorders>
              <w:top w:val="single" w:sz="4" w:space="0" w:color="auto"/>
              <w:left w:val="single" w:sz="4" w:space="0" w:color="auto"/>
              <w:bottom w:val="single" w:sz="4" w:space="0" w:color="auto"/>
              <w:right w:val="single" w:sz="4" w:space="0" w:color="auto"/>
            </w:tcBorders>
            <w:vAlign w:val="center"/>
          </w:tcPr>
          <w:p w14:paraId="26F6BCB7" w14:textId="77777777" w:rsidR="00E03590" w:rsidRDefault="00E03590" w:rsidP="00A71B56">
            <w:pPr>
              <w:autoSpaceDE w:val="0"/>
              <w:autoSpaceDN w:val="0"/>
              <w:adjustRightInd w:val="0"/>
              <w:spacing w:line="240" w:lineRule="auto"/>
              <w:rPr>
                <w:szCs w:val="24"/>
              </w:rPr>
            </w:pPr>
          </w:p>
          <w:p w14:paraId="74376CE7" w14:textId="0CBB8D25" w:rsidR="00E03590" w:rsidRDefault="00E03590" w:rsidP="00A71B56">
            <w:pPr>
              <w:spacing w:line="240" w:lineRule="auto"/>
              <w:rPr>
                <w:i/>
                <w:szCs w:val="24"/>
              </w:rPr>
            </w:pPr>
            <w:r>
              <w:rPr>
                <w:i/>
                <w:szCs w:val="24"/>
              </w:rPr>
              <w:t>Sezione riservata al MIPAAF</w:t>
            </w:r>
          </w:p>
          <w:p w14:paraId="0D59D09C" w14:textId="77777777" w:rsidR="00E03590" w:rsidRDefault="00E03590" w:rsidP="00A71B56">
            <w:pPr>
              <w:autoSpaceDE w:val="0"/>
              <w:autoSpaceDN w:val="0"/>
              <w:adjustRightInd w:val="0"/>
              <w:spacing w:line="240" w:lineRule="auto"/>
              <w:rPr>
                <w:szCs w:val="24"/>
              </w:rPr>
            </w:pPr>
          </w:p>
          <w:p w14:paraId="49A4995C" w14:textId="77777777" w:rsidR="00E03590" w:rsidRDefault="00E03590" w:rsidP="00A71B56">
            <w:pPr>
              <w:autoSpaceDE w:val="0"/>
              <w:autoSpaceDN w:val="0"/>
              <w:adjustRightInd w:val="0"/>
              <w:spacing w:line="240" w:lineRule="auto"/>
              <w:rPr>
                <w:szCs w:val="24"/>
              </w:rPr>
            </w:pPr>
          </w:p>
        </w:tc>
      </w:tr>
    </w:tbl>
    <w:p w14:paraId="6407EC74" w14:textId="77777777" w:rsidR="00E03590" w:rsidRDefault="00E03590" w:rsidP="00E03590">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4"/>
          <w:lang w:eastAsia="en-US"/>
        </w:rPr>
      </w:pPr>
    </w:p>
    <w:p w14:paraId="1F070325" w14:textId="6491DCA3" w:rsidR="00E03590" w:rsidRDefault="00CF34CF"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Pr>
          <w:b/>
          <w:szCs w:val="24"/>
        </w:rPr>
        <w:t xml:space="preserve">2. </w:t>
      </w:r>
      <w:r w:rsidR="00E03590">
        <w:rPr>
          <w:b/>
          <w:szCs w:val="24"/>
        </w:rPr>
        <w:t xml:space="preserve">Contatti  </w:t>
      </w:r>
    </w:p>
    <w:p w14:paraId="1B4C6EC7" w14:textId="77777777" w:rsidR="00A71B56" w:rsidRDefault="00A71B56"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6B107695" w14:textId="77777777" w:rsidR="00E03590" w:rsidRDefault="00E03590"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r>
        <w:rPr>
          <w:szCs w:val="24"/>
        </w:rPr>
        <w:t>Dettagli richiedente (indicazione obbligatoria: questa sezione può essere ripetuta più volte se necessario)</w:t>
      </w:r>
    </w:p>
    <w:p w14:paraId="5E42922C" w14:textId="77777777" w:rsidR="00A71B56" w:rsidRDefault="00A71B56"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p>
    <w:tbl>
      <w:tblPr>
        <w:tblW w:w="809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0"/>
        <w:gridCol w:w="1920"/>
        <w:gridCol w:w="3959"/>
      </w:tblGrid>
      <w:tr w:rsidR="00E03590" w14:paraId="234DD96A" w14:textId="77777777" w:rsidTr="00E03590">
        <w:tc>
          <w:tcPr>
            <w:tcW w:w="414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71A231A7" w14:textId="77777777" w:rsidR="00E03590" w:rsidRDefault="00E03590" w:rsidP="002C1C05">
            <w:pPr>
              <w:spacing w:line="240" w:lineRule="auto"/>
              <w:rPr>
                <w:szCs w:val="24"/>
              </w:rPr>
            </w:pPr>
            <w:r>
              <w:rPr>
                <w:szCs w:val="24"/>
              </w:rPr>
              <w:t>Nome e titolo del richiedente</w:t>
            </w:r>
          </w:p>
        </w:tc>
        <w:tc>
          <w:tcPr>
            <w:tcW w:w="3959" w:type="dxa"/>
            <w:tcBorders>
              <w:top w:val="single" w:sz="4" w:space="0" w:color="auto"/>
              <w:left w:val="single" w:sz="4" w:space="0" w:color="auto"/>
              <w:bottom w:val="single" w:sz="4" w:space="0" w:color="auto"/>
              <w:right w:val="single" w:sz="4" w:space="0" w:color="auto"/>
            </w:tcBorders>
            <w:vAlign w:val="center"/>
          </w:tcPr>
          <w:p w14:paraId="7657D9DD" w14:textId="1D0B333A" w:rsidR="00E03590" w:rsidRPr="00F81B37" w:rsidRDefault="00F81B37" w:rsidP="002C1C05">
            <w:pPr>
              <w:spacing w:line="240" w:lineRule="auto"/>
              <w:rPr>
                <w:bCs/>
                <w:szCs w:val="24"/>
              </w:rPr>
            </w:pPr>
            <w:r w:rsidRPr="00F81B37">
              <w:rPr>
                <w:bCs/>
                <w:szCs w:val="24"/>
              </w:rPr>
              <w:t>Consorzio Vini Alto Adige</w:t>
            </w:r>
          </w:p>
        </w:tc>
      </w:tr>
      <w:tr w:rsidR="00E03590" w14:paraId="6B7D0884" w14:textId="77777777" w:rsidTr="00E03590">
        <w:tc>
          <w:tcPr>
            <w:tcW w:w="414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7C9A8129" w14:textId="77777777" w:rsidR="00E03590" w:rsidRDefault="00E03590" w:rsidP="002C1C05">
            <w:pPr>
              <w:spacing w:line="240" w:lineRule="auto"/>
              <w:rPr>
                <w:szCs w:val="24"/>
              </w:rPr>
            </w:pPr>
            <w:r>
              <w:rPr>
                <w:szCs w:val="24"/>
              </w:rPr>
              <w:t>Status giuridico dimensione e composizione (in caso di persone giuridiche)</w:t>
            </w:r>
          </w:p>
        </w:tc>
        <w:tc>
          <w:tcPr>
            <w:tcW w:w="3959" w:type="dxa"/>
            <w:tcBorders>
              <w:top w:val="single" w:sz="4" w:space="0" w:color="auto"/>
              <w:left w:val="single" w:sz="4" w:space="0" w:color="auto"/>
              <w:bottom w:val="single" w:sz="4" w:space="0" w:color="auto"/>
              <w:right w:val="single" w:sz="4" w:space="0" w:color="auto"/>
            </w:tcBorders>
            <w:vAlign w:val="center"/>
          </w:tcPr>
          <w:p w14:paraId="4E59F0F0" w14:textId="37DE2B0C" w:rsidR="00E03590" w:rsidRPr="00F81B37" w:rsidRDefault="00F81B37" w:rsidP="002C1C05">
            <w:pPr>
              <w:spacing w:line="240" w:lineRule="auto"/>
              <w:rPr>
                <w:bCs/>
                <w:szCs w:val="24"/>
              </w:rPr>
            </w:pPr>
            <w:r w:rsidRPr="00F81B37">
              <w:rPr>
                <w:rFonts w:eastAsiaTheme="minorHAnsi"/>
                <w:bCs/>
                <w:szCs w:val="24"/>
                <w:lang w:eastAsia="en-US"/>
              </w:rPr>
              <w:t>Consorzio</w:t>
            </w:r>
          </w:p>
        </w:tc>
      </w:tr>
      <w:tr w:rsidR="00E03590" w14:paraId="6C8CEB3E" w14:textId="77777777" w:rsidTr="00E03590">
        <w:tc>
          <w:tcPr>
            <w:tcW w:w="2220"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05352146" w14:textId="77777777" w:rsidR="004829DE" w:rsidRDefault="004829DE" w:rsidP="002C1C05">
            <w:pPr>
              <w:spacing w:line="240" w:lineRule="auto"/>
              <w:rPr>
                <w:szCs w:val="24"/>
              </w:rPr>
            </w:pPr>
          </w:p>
          <w:p w14:paraId="68EDC896" w14:textId="77777777" w:rsidR="00E03590" w:rsidRDefault="00E03590" w:rsidP="002C1C05">
            <w:pPr>
              <w:spacing w:line="240" w:lineRule="auto"/>
              <w:rPr>
                <w:szCs w:val="24"/>
              </w:rPr>
            </w:pPr>
            <w:r>
              <w:rPr>
                <w:szCs w:val="24"/>
              </w:rPr>
              <w:t>Indirizzo</w:t>
            </w:r>
          </w:p>
          <w:p w14:paraId="36BCAE48" w14:textId="77777777" w:rsidR="004829DE" w:rsidRDefault="004829DE" w:rsidP="002C1C05">
            <w:pPr>
              <w:spacing w:line="240" w:lineRule="auto"/>
              <w:rPr>
                <w:szCs w:val="24"/>
              </w:rPr>
            </w:pP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F76E395" w14:textId="77777777" w:rsidR="00E03590" w:rsidRDefault="00E03590" w:rsidP="002C1C05">
            <w:pPr>
              <w:spacing w:line="240" w:lineRule="auto"/>
              <w:rPr>
                <w:szCs w:val="24"/>
              </w:rPr>
            </w:pPr>
            <w:r>
              <w:rPr>
                <w:szCs w:val="24"/>
              </w:rPr>
              <w:t>Nazionalità</w:t>
            </w:r>
          </w:p>
        </w:tc>
        <w:tc>
          <w:tcPr>
            <w:tcW w:w="3959" w:type="dxa"/>
            <w:tcBorders>
              <w:top w:val="single" w:sz="4" w:space="0" w:color="auto"/>
              <w:left w:val="single" w:sz="4" w:space="0" w:color="auto"/>
              <w:bottom w:val="single" w:sz="4" w:space="0" w:color="auto"/>
              <w:right w:val="single" w:sz="4" w:space="0" w:color="auto"/>
            </w:tcBorders>
            <w:vAlign w:val="center"/>
          </w:tcPr>
          <w:p w14:paraId="0F05CCC2" w14:textId="00001B55" w:rsidR="00E03590" w:rsidRPr="00F81B37" w:rsidRDefault="00F81B37" w:rsidP="002C1C05">
            <w:pPr>
              <w:spacing w:line="240" w:lineRule="auto"/>
              <w:rPr>
                <w:bCs/>
                <w:szCs w:val="24"/>
              </w:rPr>
            </w:pPr>
            <w:r w:rsidRPr="00F81B37">
              <w:rPr>
                <w:rFonts w:eastAsiaTheme="minorHAnsi"/>
                <w:bCs/>
                <w:szCs w:val="24"/>
                <w:lang w:eastAsia="en-US"/>
              </w:rPr>
              <w:t>Italiana</w:t>
            </w:r>
          </w:p>
        </w:tc>
      </w:tr>
      <w:tr w:rsidR="00E03590" w14:paraId="1939F850" w14:textId="77777777" w:rsidTr="00E03590">
        <w:tc>
          <w:tcPr>
            <w:tcW w:w="0" w:type="auto"/>
            <w:vMerge/>
            <w:tcBorders>
              <w:top w:val="single" w:sz="4" w:space="0" w:color="auto"/>
              <w:left w:val="single" w:sz="4" w:space="0" w:color="auto"/>
              <w:bottom w:val="single" w:sz="4" w:space="0" w:color="auto"/>
              <w:right w:val="single" w:sz="4" w:space="0" w:color="auto"/>
            </w:tcBorders>
            <w:vAlign w:val="center"/>
            <w:hideMark/>
          </w:tcPr>
          <w:p w14:paraId="75298F46" w14:textId="77777777" w:rsidR="00E03590" w:rsidRDefault="00E03590" w:rsidP="002C1C05">
            <w:pPr>
              <w:spacing w:line="240" w:lineRule="auto"/>
              <w:rPr>
                <w:szCs w:val="24"/>
                <w:lang w:eastAsia="en-US"/>
              </w:rPr>
            </w:pP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66A640B" w14:textId="77777777" w:rsidR="00E03590" w:rsidRDefault="00E03590" w:rsidP="002C1C05">
            <w:pPr>
              <w:spacing w:line="240" w:lineRule="auto"/>
              <w:rPr>
                <w:szCs w:val="24"/>
              </w:rPr>
            </w:pPr>
            <w:r>
              <w:rPr>
                <w:szCs w:val="24"/>
              </w:rPr>
              <w:t>Numero civico</w:t>
            </w:r>
          </w:p>
        </w:tc>
        <w:tc>
          <w:tcPr>
            <w:tcW w:w="3959" w:type="dxa"/>
            <w:tcBorders>
              <w:top w:val="single" w:sz="4" w:space="0" w:color="auto"/>
              <w:left w:val="single" w:sz="4" w:space="0" w:color="auto"/>
              <w:bottom w:val="single" w:sz="4" w:space="0" w:color="auto"/>
              <w:right w:val="single" w:sz="4" w:space="0" w:color="auto"/>
            </w:tcBorders>
            <w:vAlign w:val="center"/>
          </w:tcPr>
          <w:p w14:paraId="4A8CDE53" w14:textId="60AA70E2" w:rsidR="00E03590" w:rsidRPr="00F81B37" w:rsidRDefault="00F81B37" w:rsidP="002C1C05">
            <w:pPr>
              <w:spacing w:line="240" w:lineRule="auto"/>
              <w:rPr>
                <w:bCs/>
                <w:szCs w:val="24"/>
              </w:rPr>
            </w:pPr>
            <w:r w:rsidRPr="00F81B37">
              <w:rPr>
                <w:rFonts w:eastAsiaTheme="minorHAnsi"/>
                <w:bCs/>
                <w:szCs w:val="24"/>
                <w:lang w:eastAsia="en-US"/>
              </w:rPr>
              <w:t>15</w:t>
            </w:r>
          </w:p>
        </w:tc>
      </w:tr>
      <w:tr w:rsidR="00E03590" w14:paraId="36ADD106" w14:textId="77777777" w:rsidTr="00E03590">
        <w:tc>
          <w:tcPr>
            <w:tcW w:w="0" w:type="auto"/>
            <w:vMerge/>
            <w:tcBorders>
              <w:top w:val="single" w:sz="4" w:space="0" w:color="auto"/>
              <w:left w:val="single" w:sz="4" w:space="0" w:color="auto"/>
              <w:bottom w:val="single" w:sz="4" w:space="0" w:color="auto"/>
              <w:right w:val="single" w:sz="4" w:space="0" w:color="auto"/>
            </w:tcBorders>
            <w:vAlign w:val="center"/>
            <w:hideMark/>
          </w:tcPr>
          <w:p w14:paraId="5FF7C697" w14:textId="77777777" w:rsidR="00E03590" w:rsidRDefault="00E03590" w:rsidP="002C1C05">
            <w:pPr>
              <w:spacing w:line="240" w:lineRule="auto"/>
              <w:rPr>
                <w:szCs w:val="24"/>
                <w:lang w:eastAsia="en-US"/>
              </w:rPr>
            </w:pP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F8A6B2B" w14:textId="77777777" w:rsidR="00E03590" w:rsidRDefault="00E03590" w:rsidP="002C1C05">
            <w:pPr>
              <w:spacing w:line="240" w:lineRule="auto"/>
              <w:rPr>
                <w:szCs w:val="24"/>
              </w:rPr>
            </w:pPr>
            <w:r>
              <w:rPr>
                <w:szCs w:val="24"/>
              </w:rPr>
              <w:t>Via</w:t>
            </w:r>
          </w:p>
        </w:tc>
        <w:tc>
          <w:tcPr>
            <w:tcW w:w="3959" w:type="dxa"/>
            <w:tcBorders>
              <w:top w:val="single" w:sz="4" w:space="0" w:color="auto"/>
              <w:left w:val="single" w:sz="4" w:space="0" w:color="auto"/>
              <w:bottom w:val="single" w:sz="4" w:space="0" w:color="auto"/>
              <w:right w:val="single" w:sz="4" w:space="0" w:color="auto"/>
            </w:tcBorders>
            <w:vAlign w:val="center"/>
          </w:tcPr>
          <w:p w14:paraId="3C3E2212" w14:textId="4FCA02C1" w:rsidR="00E03590" w:rsidRPr="00F81B37" w:rsidRDefault="00F81B37" w:rsidP="002C1C05">
            <w:pPr>
              <w:spacing w:line="240" w:lineRule="auto"/>
              <w:rPr>
                <w:bCs/>
                <w:szCs w:val="24"/>
              </w:rPr>
            </w:pPr>
            <w:r w:rsidRPr="00F81B37">
              <w:rPr>
                <w:rFonts w:eastAsiaTheme="minorHAnsi"/>
                <w:bCs/>
                <w:szCs w:val="24"/>
                <w:lang w:eastAsia="en-US"/>
              </w:rPr>
              <w:t>F. Crispi</w:t>
            </w:r>
          </w:p>
        </w:tc>
      </w:tr>
      <w:tr w:rsidR="00E03590" w14:paraId="6F8EA6B9" w14:textId="77777777" w:rsidTr="00E03590">
        <w:tc>
          <w:tcPr>
            <w:tcW w:w="0" w:type="auto"/>
            <w:vMerge/>
            <w:tcBorders>
              <w:top w:val="single" w:sz="4" w:space="0" w:color="auto"/>
              <w:left w:val="single" w:sz="4" w:space="0" w:color="auto"/>
              <w:bottom w:val="single" w:sz="4" w:space="0" w:color="auto"/>
              <w:right w:val="single" w:sz="4" w:space="0" w:color="auto"/>
            </w:tcBorders>
            <w:vAlign w:val="center"/>
            <w:hideMark/>
          </w:tcPr>
          <w:p w14:paraId="4538ADC5" w14:textId="77777777" w:rsidR="00E03590" w:rsidRDefault="00E03590" w:rsidP="002C1C05">
            <w:pPr>
              <w:spacing w:line="240" w:lineRule="auto"/>
              <w:rPr>
                <w:szCs w:val="24"/>
                <w:lang w:eastAsia="en-US"/>
              </w:rPr>
            </w:pP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A6F2932" w14:textId="77777777" w:rsidR="00E03590" w:rsidRDefault="00E03590" w:rsidP="002C1C05">
            <w:pPr>
              <w:spacing w:line="240" w:lineRule="auto"/>
              <w:rPr>
                <w:szCs w:val="24"/>
              </w:rPr>
            </w:pPr>
            <w:r>
              <w:rPr>
                <w:szCs w:val="24"/>
              </w:rPr>
              <w:t>Codice postale</w:t>
            </w:r>
          </w:p>
        </w:tc>
        <w:tc>
          <w:tcPr>
            <w:tcW w:w="3959" w:type="dxa"/>
            <w:tcBorders>
              <w:top w:val="single" w:sz="4" w:space="0" w:color="auto"/>
              <w:left w:val="single" w:sz="4" w:space="0" w:color="auto"/>
              <w:bottom w:val="single" w:sz="4" w:space="0" w:color="auto"/>
              <w:right w:val="single" w:sz="4" w:space="0" w:color="auto"/>
            </w:tcBorders>
            <w:vAlign w:val="center"/>
          </w:tcPr>
          <w:p w14:paraId="058C39B6" w14:textId="78C96E84" w:rsidR="00E03590" w:rsidRPr="00F81B37" w:rsidRDefault="00F81B37" w:rsidP="002C1C05">
            <w:pPr>
              <w:spacing w:line="240" w:lineRule="auto"/>
              <w:rPr>
                <w:bCs/>
                <w:szCs w:val="24"/>
              </w:rPr>
            </w:pPr>
            <w:r w:rsidRPr="00F81B37">
              <w:rPr>
                <w:rFonts w:eastAsiaTheme="minorHAnsi"/>
                <w:bCs/>
                <w:szCs w:val="24"/>
                <w:lang w:eastAsia="en-US"/>
              </w:rPr>
              <w:t>39100</w:t>
            </w:r>
          </w:p>
        </w:tc>
      </w:tr>
      <w:tr w:rsidR="00E03590" w14:paraId="315E14F0" w14:textId="77777777" w:rsidTr="00E03590">
        <w:tc>
          <w:tcPr>
            <w:tcW w:w="0" w:type="auto"/>
            <w:vMerge/>
            <w:tcBorders>
              <w:top w:val="single" w:sz="4" w:space="0" w:color="auto"/>
              <w:left w:val="single" w:sz="4" w:space="0" w:color="auto"/>
              <w:bottom w:val="single" w:sz="4" w:space="0" w:color="auto"/>
              <w:right w:val="single" w:sz="4" w:space="0" w:color="auto"/>
            </w:tcBorders>
            <w:vAlign w:val="center"/>
            <w:hideMark/>
          </w:tcPr>
          <w:p w14:paraId="4E9EFC78" w14:textId="77777777" w:rsidR="00E03590" w:rsidRDefault="00E03590" w:rsidP="002C1C05">
            <w:pPr>
              <w:spacing w:line="240" w:lineRule="auto"/>
              <w:rPr>
                <w:szCs w:val="24"/>
                <w:lang w:eastAsia="en-US"/>
              </w:rPr>
            </w:pP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4486BC6" w14:textId="77777777" w:rsidR="00E03590" w:rsidRDefault="00E03590" w:rsidP="002C1C05">
            <w:pPr>
              <w:spacing w:line="240" w:lineRule="auto"/>
              <w:rPr>
                <w:szCs w:val="24"/>
              </w:rPr>
            </w:pPr>
            <w:r>
              <w:rPr>
                <w:szCs w:val="24"/>
              </w:rPr>
              <w:t>Località</w:t>
            </w:r>
          </w:p>
        </w:tc>
        <w:tc>
          <w:tcPr>
            <w:tcW w:w="3959" w:type="dxa"/>
            <w:tcBorders>
              <w:top w:val="single" w:sz="4" w:space="0" w:color="auto"/>
              <w:left w:val="single" w:sz="4" w:space="0" w:color="auto"/>
              <w:bottom w:val="single" w:sz="4" w:space="0" w:color="auto"/>
              <w:right w:val="single" w:sz="4" w:space="0" w:color="auto"/>
            </w:tcBorders>
            <w:vAlign w:val="center"/>
          </w:tcPr>
          <w:p w14:paraId="295B5F27" w14:textId="4259FE55" w:rsidR="00E03590" w:rsidRPr="00F81B37" w:rsidRDefault="00F81B37" w:rsidP="002C1C05">
            <w:pPr>
              <w:spacing w:line="240" w:lineRule="auto"/>
              <w:rPr>
                <w:bCs/>
                <w:szCs w:val="24"/>
              </w:rPr>
            </w:pPr>
            <w:r w:rsidRPr="00F81B37">
              <w:rPr>
                <w:rFonts w:eastAsiaTheme="minorHAnsi"/>
                <w:bCs/>
                <w:szCs w:val="24"/>
                <w:lang w:eastAsia="en-US"/>
              </w:rPr>
              <w:t>Bolzano</w:t>
            </w:r>
          </w:p>
        </w:tc>
      </w:tr>
      <w:tr w:rsidR="00E03590" w14:paraId="11E95CDE" w14:textId="77777777" w:rsidTr="00E03590">
        <w:tc>
          <w:tcPr>
            <w:tcW w:w="0" w:type="auto"/>
            <w:vMerge/>
            <w:tcBorders>
              <w:top w:val="single" w:sz="4" w:space="0" w:color="auto"/>
              <w:left w:val="single" w:sz="4" w:space="0" w:color="auto"/>
              <w:bottom w:val="single" w:sz="4" w:space="0" w:color="auto"/>
              <w:right w:val="single" w:sz="4" w:space="0" w:color="auto"/>
            </w:tcBorders>
            <w:vAlign w:val="center"/>
            <w:hideMark/>
          </w:tcPr>
          <w:p w14:paraId="015616C1" w14:textId="77777777" w:rsidR="00E03590" w:rsidRDefault="00E03590" w:rsidP="002C1C05">
            <w:pPr>
              <w:spacing w:line="240" w:lineRule="auto"/>
              <w:rPr>
                <w:szCs w:val="24"/>
                <w:lang w:eastAsia="en-US"/>
              </w:rPr>
            </w:pP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EB39C3D" w14:textId="77777777" w:rsidR="00E03590" w:rsidRDefault="00E03590" w:rsidP="002C1C05">
            <w:pPr>
              <w:spacing w:line="240" w:lineRule="auto"/>
              <w:rPr>
                <w:szCs w:val="24"/>
              </w:rPr>
            </w:pPr>
            <w:r>
              <w:rPr>
                <w:szCs w:val="24"/>
              </w:rPr>
              <w:t>Paese</w:t>
            </w:r>
          </w:p>
        </w:tc>
        <w:tc>
          <w:tcPr>
            <w:tcW w:w="3959" w:type="dxa"/>
            <w:tcBorders>
              <w:top w:val="single" w:sz="4" w:space="0" w:color="auto"/>
              <w:left w:val="single" w:sz="4" w:space="0" w:color="auto"/>
              <w:bottom w:val="single" w:sz="4" w:space="0" w:color="auto"/>
              <w:right w:val="single" w:sz="4" w:space="0" w:color="auto"/>
            </w:tcBorders>
            <w:vAlign w:val="center"/>
          </w:tcPr>
          <w:p w14:paraId="2B7DBDDC" w14:textId="349D8ED5" w:rsidR="00E03590" w:rsidRPr="00F81B37" w:rsidRDefault="00F81B37" w:rsidP="002C1C05">
            <w:pPr>
              <w:spacing w:line="240" w:lineRule="auto"/>
              <w:rPr>
                <w:bCs/>
                <w:szCs w:val="24"/>
              </w:rPr>
            </w:pPr>
            <w:r w:rsidRPr="00F81B37">
              <w:rPr>
                <w:rFonts w:eastAsiaTheme="minorHAnsi"/>
                <w:bCs/>
                <w:szCs w:val="24"/>
                <w:lang w:eastAsia="en-US"/>
              </w:rPr>
              <w:t>Italia</w:t>
            </w:r>
          </w:p>
        </w:tc>
      </w:tr>
      <w:tr w:rsidR="00E03590" w14:paraId="5D8650AB" w14:textId="77777777" w:rsidTr="00E03590">
        <w:tc>
          <w:tcPr>
            <w:tcW w:w="0" w:type="auto"/>
            <w:vMerge/>
            <w:tcBorders>
              <w:top w:val="single" w:sz="4" w:space="0" w:color="auto"/>
              <w:left w:val="single" w:sz="4" w:space="0" w:color="auto"/>
              <w:bottom w:val="single" w:sz="4" w:space="0" w:color="auto"/>
              <w:right w:val="single" w:sz="4" w:space="0" w:color="auto"/>
            </w:tcBorders>
            <w:vAlign w:val="center"/>
            <w:hideMark/>
          </w:tcPr>
          <w:p w14:paraId="409C701D" w14:textId="77777777" w:rsidR="00E03590" w:rsidRDefault="00E03590" w:rsidP="002C1C05">
            <w:pPr>
              <w:spacing w:line="240" w:lineRule="auto"/>
              <w:rPr>
                <w:szCs w:val="24"/>
                <w:lang w:eastAsia="en-US"/>
              </w:rPr>
            </w:pP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C85DC9B" w14:textId="77777777" w:rsidR="00E03590" w:rsidRDefault="00E03590" w:rsidP="002C1C05">
            <w:pPr>
              <w:spacing w:line="240" w:lineRule="auto"/>
              <w:rPr>
                <w:szCs w:val="24"/>
              </w:rPr>
            </w:pPr>
            <w:r>
              <w:rPr>
                <w:szCs w:val="24"/>
              </w:rPr>
              <w:t>Telefono</w:t>
            </w:r>
          </w:p>
        </w:tc>
        <w:tc>
          <w:tcPr>
            <w:tcW w:w="3959" w:type="dxa"/>
            <w:tcBorders>
              <w:top w:val="single" w:sz="4" w:space="0" w:color="auto"/>
              <w:left w:val="single" w:sz="4" w:space="0" w:color="auto"/>
              <w:bottom w:val="single" w:sz="4" w:space="0" w:color="auto"/>
              <w:right w:val="single" w:sz="4" w:space="0" w:color="auto"/>
            </w:tcBorders>
            <w:vAlign w:val="center"/>
          </w:tcPr>
          <w:p w14:paraId="466CF881" w14:textId="6E9CBE85" w:rsidR="00E03590" w:rsidRPr="00F81B37" w:rsidRDefault="00F81B37" w:rsidP="002C1C05">
            <w:pPr>
              <w:spacing w:line="240" w:lineRule="auto"/>
              <w:rPr>
                <w:bCs/>
                <w:szCs w:val="24"/>
              </w:rPr>
            </w:pPr>
            <w:r w:rsidRPr="00F81B37">
              <w:rPr>
                <w:rFonts w:eastAsiaTheme="minorHAnsi"/>
                <w:bCs/>
                <w:szCs w:val="24"/>
                <w:lang w:eastAsia="en-US"/>
              </w:rPr>
              <w:t>0039 0471 978528</w:t>
            </w:r>
          </w:p>
        </w:tc>
      </w:tr>
      <w:tr w:rsidR="00E03590" w14:paraId="1DE9A663" w14:textId="77777777" w:rsidTr="00E03590">
        <w:tc>
          <w:tcPr>
            <w:tcW w:w="0" w:type="auto"/>
            <w:vMerge/>
            <w:tcBorders>
              <w:top w:val="single" w:sz="4" w:space="0" w:color="auto"/>
              <w:left w:val="single" w:sz="4" w:space="0" w:color="auto"/>
              <w:bottom w:val="single" w:sz="4" w:space="0" w:color="auto"/>
              <w:right w:val="single" w:sz="4" w:space="0" w:color="auto"/>
            </w:tcBorders>
            <w:vAlign w:val="center"/>
            <w:hideMark/>
          </w:tcPr>
          <w:p w14:paraId="6E133C25" w14:textId="77777777" w:rsidR="00E03590" w:rsidRDefault="00E03590" w:rsidP="002C1C05">
            <w:pPr>
              <w:spacing w:line="240" w:lineRule="auto"/>
              <w:rPr>
                <w:szCs w:val="24"/>
                <w:lang w:eastAsia="en-US"/>
              </w:rPr>
            </w:pP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2F74E20" w14:textId="77777777" w:rsidR="00E03590" w:rsidRDefault="00E03590" w:rsidP="002C1C05">
            <w:pPr>
              <w:spacing w:line="240" w:lineRule="auto"/>
              <w:rPr>
                <w:szCs w:val="24"/>
              </w:rPr>
            </w:pPr>
            <w:r>
              <w:rPr>
                <w:szCs w:val="24"/>
              </w:rPr>
              <w:t>e-mail</w:t>
            </w:r>
          </w:p>
        </w:tc>
        <w:tc>
          <w:tcPr>
            <w:tcW w:w="3959" w:type="dxa"/>
            <w:tcBorders>
              <w:top w:val="single" w:sz="4" w:space="0" w:color="auto"/>
              <w:left w:val="single" w:sz="4" w:space="0" w:color="auto"/>
              <w:bottom w:val="single" w:sz="4" w:space="0" w:color="auto"/>
              <w:right w:val="single" w:sz="4" w:space="0" w:color="auto"/>
            </w:tcBorders>
            <w:vAlign w:val="center"/>
          </w:tcPr>
          <w:p w14:paraId="147D170A" w14:textId="05B3CE17" w:rsidR="00E03590" w:rsidRPr="00F81B37" w:rsidRDefault="00F81B37" w:rsidP="002C1C05">
            <w:pPr>
              <w:spacing w:line="240" w:lineRule="auto"/>
              <w:rPr>
                <w:rFonts w:eastAsia="Calibri"/>
                <w:bCs/>
                <w:szCs w:val="24"/>
              </w:rPr>
            </w:pPr>
            <w:r w:rsidRPr="00F81B37">
              <w:rPr>
                <w:rFonts w:eastAsiaTheme="minorHAnsi"/>
                <w:bCs/>
                <w:szCs w:val="24"/>
                <w:lang w:eastAsia="en-US"/>
              </w:rPr>
              <w:t>info@vinialtoadige.com</w:t>
            </w:r>
          </w:p>
        </w:tc>
      </w:tr>
    </w:tbl>
    <w:p w14:paraId="27A0EFF2" w14:textId="77777777" w:rsidR="00E03590" w:rsidRDefault="00E03590"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heme="minorHAnsi"/>
          <w:b/>
          <w:szCs w:val="24"/>
          <w:lang w:eastAsia="en-US"/>
        </w:rPr>
      </w:pPr>
    </w:p>
    <w:p w14:paraId="6421D16E" w14:textId="77777777" w:rsidR="00E03590" w:rsidRDefault="00E03590"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r>
        <w:rPr>
          <w:szCs w:val="24"/>
        </w:rPr>
        <w:t>Dettagli intermediario (indicazione obbligatoria)</w:t>
      </w:r>
    </w:p>
    <w:p w14:paraId="1B5AB3EE" w14:textId="77777777" w:rsidR="005605CC" w:rsidRDefault="005605CC"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p>
    <w:tbl>
      <w:tblPr>
        <w:tblW w:w="809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0"/>
        <w:gridCol w:w="1920"/>
        <w:gridCol w:w="3959"/>
      </w:tblGrid>
      <w:tr w:rsidR="00E03590" w14:paraId="6765C29D" w14:textId="77777777" w:rsidTr="00E03590">
        <w:tc>
          <w:tcPr>
            <w:tcW w:w="414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006C63D9" w14:textId="77777777" w:rsidR="00E03590" w:rsidRDefault="00E03590" w:rsidP="002C1C05">
            <w:pPr>
              <w:spacing w:line="240" w:lineRule="auto"/>
              <w:rPr>
                <w:szCs w:val="24"/>
              </w:rPr>
            </w:pPr>
            <w:r>
              <w:rPr>
                <w:szCs w:val="24"/>
              </w:rPr>
              <w:t>Nome intermediario</w:t>
            </w:r>
          </w:p>
        </w:tc>
        <w:tc>
          <w:tcPr>
            <w:tcW w:w="3959" w:type="dxa"/>
            <w:tcBorders>
              <w:top w:val="single" w:sz="4" w:space="0" w:color="auto"/>
              <w:left w:val="single" w:sz="4" w:space="0" w:color="auto"/>
              <w:bottom w:val="single" w:sz="4" w:space="0" w:color="auto"/>
              <w:right w:val="single" w:sz="4" w:space="0" w:color="auto"/>
            </w:tcBorders>
            <w:vAlign w:val="center"/>
            <w:hideMark/>
          </w:tcPr>
          <w:p w14:paraId="593F2B1C" w14:textId="279A951A" w:rsidR="00E03590" w:rsidRDefault="00E03590" w:rsidP="005605CC">
            <w:pPr>
              <w:spacing w:line="240" w:lineRule="auto"/>
              <w:rPr>
                <w:i/>
                <w:szCs w:val="24"/>
              </w:rPr>
            </w:pPr>
            <w:r>
              <w:rPr>
                <w:i/>
                <w:szCs w:val="24"/>
              </w:rPr>
              <w:t>Sezione riservata al MIPAAF</w:t>
            </w:r>
          </w:p>
        </w:tc>
      </w:tr>
      <w:tr w:rsidR="00E03590" w14:paraId="3C881168" w14:textId="77777777" w:rsidTr="00E03590">
        <w:tc>
          <w:tcPr>
            <w:tcW w:w="2220"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45E7E67D" w14:textId="77777777" w:rsidR="00E03590" w:rsidRDefault="00E03590" w:rsidP="002C1C05">
            <w:pPr>
              <w:spacing w:line="240" w:lineRule="auto"/>
              <w:rPr>
                <w:szCs w:val="24"/>
              </w:rPr>
            </w:pPr>
            <w:r>
              <w:rPr>
                <w:szCs w:val="24"/>
              </w:rPr>
              <w:t>Indirizzo</w:t>
            </w: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C822100" w14:textId="77777777" w:rsidR="00E03590" w:rsidRDefault="00E03590" w:rsidP="002C1C05">
            <w:pPr>
              <w:spacing w:line="240" w:lineRule="auto"/>
              <w:rPr>
                <w:szCs w:val="24"/>
              </w:rPr>
            </w:pPr>
            <w:r>
              <w:rPr>
                <w:szCs w:val="24"/>
              </w:rPr>
              <w:t>Numero civico</w:t>
            </w:r>
          </w:p>
        </w:tc>
        <w:tc>
          <w:tcPr>
            <w:tcW w:w="3959" w:type="dxa"/>
            <w:tcBorders>
              <w:top w:val="single" w:sz="4" w:space="0" w:color="auto"/>
              <w:left w:val="single" w:sz="4" w:space="0" w:color="auto"/>
              <w:bottom w:val="single" w:sz="4" w:space="0" w:color="auto"/>
              <w:right w:val="single" w:sz="4" w:space="0" w:color="auto"/>
            </w:tcBorders>
            <w:vAlign w:val="center"/>
            <w:hideMark/>
          </w:tcPr>
          <w:p w14:paraId="5738E3CD" w14:textId="7056CEC0" w:rsidR="00E03590" w:rsidRDefault="00E03590" w:rsidP="005605CC">
            <w:pPr>
              <w:spacing w:line="240" w:lineRule="auto"/>
              <w:rPr>
                <w:i/>
                <w:szCs w:val="24"/>
              </w:rPr>
            </w:pPr>
            <w:r>
              <w:rPr>
                <w:i/>
                <w:szCs w:val="24"/>
              </w:rPr>
              <w:t>Sezione riservata al MIPAAF</w:t>
            </w:r>
          </w:p>
        </w:tc>
      </w:tr>
      <w:tr w:rsidR="00E03590" w14:paraId="64FDF4DC" w14:textId="77777777" w:rsidTr="00E03590">
        <w:tc>
          <w:tcPr>
            <w:tcW w:w="0" w:type="auto"/>
            <w:vMerge/>
            <w:tcBorders>
              <w:top w:val="single" w:sz="4" w:space="0" w:color="auto"/>
              <w:left w:val="single" w:sz="4" w:space="0" w:color="auto"/>
              <w:bottom w:val="single" w:sz="4" w:space="0" w:color="auto"/>
              <w:right w:val="single" w:sz="4" w:space="0" w:color="auto"/>
            </w:tcBorders>
            <w:vAlign w:val="center"/>
            <w:hideMark/>
          </w:tcPr>
          <w:p w14:paraId="4B1085C4" w14:textId="77777777" w:rsidR="00E03590" w:rsidRDefault="00E03590" w:rsidP="002C1C05">
            <w:pPr>
              <w:spacing w:line="240" w:lineRule="auto"/>
              <w:rPr>
                <w:szCs w:val="24"/>
                <w:lang w:eastAsia="en-US"/>
              </w:rPr>
            </w:pP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3E898E1" w14:textId="77777777" w:rsidR="00E03590" w:rsidRDefault="00E03590" w:rsidP="002C1C05">
            <w:pPr>
              <w:spacing w:line="240" w:lineRule="auto"/>
              <w:rPr>
                <w:szCs w:val="24"/>
              </w:rPr>
            </w:pPr>
            <w:r>
              <w:rPr>
                <w:szCs w:val="24"/>
              </w:rPr>
              <w:t>Via</w:t>
            </w:r>
          </w:p>
        </w:tc>
        <w:tc>
          <w:tcPr>
            <w:tcW w:w="3959" w:type="dxa"/>
            <w:tcBorders>
              <w:top w:val="single" w:sz="4" w:space="0" w:color="auto"/>
              <w:left w:val="single" w:sz="4" w:space="0" w:color="auto"/>
              <w:bottom w:val="single" w:sz="4" w:space="0" w:color="auto"/>
              <w:right w:val="single" w:sz="4" w:space="0" w:color="auto"/>
            </w:tcBorders>
            <w:vAlign w:val="center"/>
            <w:hideMark/>
          </w:tcPr>
          <w:p w14:paraId="1D3DC010" w14:textId="4D469775" w:rsidR="00E03590" w:rsidRDefault="00E03590" w:rsidP="005605CC">
            <w:pPr>
              <w:spacing w:line="240" w:lineRule="auto"/>
              <w:rPr>
                <w:i/>
                <w:szCs w:val="24"/>
              </w:rPr>
            </w:pPr>
            <w:r>
              <w:rPr>
                <w:i/>
                <w:szCs w:val="24"/>
              </w:rPr>
              <w:t>Sezione riservata al MIPAAF</w:t>
            </w:r>
          </w:p>
        </w:tc>
      </w:tr>
      <w:tr w:rsidR="00E03590" w14:paraId="7B77F1C5" w14:textId="77777777" w:rsidTr="00E03590">
        <w:tc>
          <w:tcPr>
            <w:tcW w:w="0" w:type="auto"/>
            <w:vMerge/>
            <w:tcBorders>
              <w:top w:val="single" w:sz="4" w:space="0" w:color="auto"/>
              <w:left w:val="single" w:sz="4" w:space="0" w:color="auto"/>
              <w:bottom w:val="single" w:sz="4" w:space="0" w:color="auto"/>
              <w:right w:val="single" w:sz="4" w:space="0" w:color="auto"/>
            </w:tcBorders>
            <w:vAlign w:val="center"/>
            <w:hideMark/>
          </w:tcPr>
          <w:p w14:paraId="7DA78DF6" w14:textId="77777777" w:rsidR="00E03590" w:rsidRDefault="00E03590" w:rsidP="002C1C05">
            <w:pPr>
              <w:spacing w:line="240" w:lineRule="auto"/>
              <w:rPr>
                <w:szCs w:val="24"/>
                <w:lang w:eastAsia="en-US"/>
              </w:rPr>
            </w:pP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FFE01BE" w14:textId="77777777" w:rsidR="00E03590" w:rsidRDefault="00E03590" w:rsidP="002C1C05">
            <w:pPr>
              <w:spacing w:line="240" w:lineRule="auto"/>
              <w:rPr>
                <w:szCs w:val="24"/>
              </w:rPr>
            </w:pPr>
            <w:r>
              <w:rPr>
                <w:szCs w:val="24"/>
              </w:rPr>
              <w:t>Codice postale</w:t>
            </w:r>
          </w:p>
        </w:tc>
        <w:tc>
          <w:tcPr>
            <w:tcW w:w="3959" w:type="dxa"/>
            <w:tcBorders>
              <w:top w:val="single" w:sz="4" w:space="0" w:color="auto"/>
              <w:left w:val="single" w:sz="4" w:space="0" w:color="auto"/>
              <w:bottom w:val="single" w:sz="4" w:space="0" w:color="auto"/>
              <w:right w:val="single" w:sz="4" w:space="0" w:color="auto"/>
            </w:tcBorders>
            <w:vAlign w:val="center"/>
            <w:hideMark/>
          </w:tcPr>
          <w:p w14:paraId="6E9594BC" w14:textId="282D3926" w:rsidR="00E03590" w:rsidRDefault="00E03590" w:rsidP="005605CC">
            <w:pPr>
              <w:spacing w:line="240" w:lineRule="auto"/>
              <w:rPr>
                <w:i/>
                <w:szCs w:val="24"/>
              </w:rPr>
            </w:pPr>
            <w:r>
              <w:rPr>
                <w:i/>
                <w:szCs w:val="24"/>
              </w:rPr>
              <w:t>Sezione riservata al MIPAAF</w:t>
            </w:r>
          </w:p>
        </w:tc>
      </w:tr>
      <w:tr w:rsidR="00E03590" w14:paraId="5DF7DE5C" w14:textId="77777777" w:rsidTr="00E03590">
        <w:tc>
          <w:tcPr>
            <w:tcW w:w="0" w:type="auto"/>
            <w:vMerge/>
            <w:tcBorders>
              <w:top w:val="single" w:sz="4" w:space="0" w:color="auto"/>
              <w:left w:val="single" w:sz="4" w:space="0" w:color="auto"/>
              <w:bottom w:val="single" w:sz="4" w:space="0" w:color="auto"/>
              <w:right w:val="single" w:sz="4" w:space="0" w:color="auto"/>
            </w:tcBorders>
            <w:vAlign w:val="center"/>
            <w:hideMark/>
          </w:tcPr>
          <w:p w14:paraId="43830DF9" w14:textId="77777777" w:rsidR="00E03590" w:rsidRDefault="00E03590" w:rsidP="002C1C05">
            <w:pPr>
              <w:spacing w:line="240" w:lineRule="auto"/>
              <w:rPr>
                <w:szCs w:val="24"/>
                <w:lang w:eastAsia="en-US"/>
              </w:rPr>
            </w:pP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5BBE998" w14:textId="77777777" w:rsidR="00E03590" w:rsidRDefault="00E03590" w:rsidP="002C1C05">
            <w:pPr>
              <w:spacing w:line="240" w:lineRule="auto"/>
              <w:rPr>
                <w:szCs w:val="24"/>
              </w:rPr>
            </w:pPr>
            <w:r>
              <w:rPr>
                <w:szCs w:val="24"/>
              </w:rPr>
              <w:t>Località</w:t>
            </w:r>
          </w:p>
        </w:tc>
        <w:tc>
          <w:tcPr>
            <w:tcW w:w="3959" w:type="dxa"/>
            <w:tcBorders>
              <w:top w:val="single" w:sz="4" w:space="0" w:color="auto"/>
              <w:left w:val="single" w:sz="4" w:space="0" w:color="auto"/>
              <w:bottom w:val="single" w:sz="4" w:space="0" w:color="auto"/>
              <w:right w:val="single" w:sz="4" w:space="0" w:color="auto"/>
            </w:tcBorders>
            <w:vAlign w:val="center"/>
            <w:hideMark/>
          </w:tcPr>
          <w:p w14:paraId="64FD216A" w14:textId="69F631E1" w:rsidR="00E03590" w:rsidRDefault="00E03590" w:rsidP="005605CC">
            <w:pPr>
              <w:spacing w:line="240" w:lineRule="auto"/>
              <w:rPr>
                <w:i/>
                <w:szCs w:val="24"/>
              </w:rPr>
            </w:pPr>
            <w:r>
              <w:rPr>
                <w:i/>
                <w:szCs w:val="24"/>
              </w:rPr>
              <w:t>Sezione riservata al MIPAAF</w:t>
            </w:r>
          </w:p>
        </w:tc>
      </w:tr>
      <w:tr w:rsidR="00E03590" w14:paraId="7D2507A3" w14:textId="77777777" w:rsidTr="00E03590">
        <w:tc>
          <w:tcPr>
            <w:tcW w:w="0" w:type="auto"/>
            <w:vMerge/>
            <w:tcBorders>
              <w:top w:val="single" w:sz="4" w:space="0" w:color="auto"/>
              <w:left w:val="single" w:sz="4" w:space="0" w:color="auto"/>
              <w:bottom w:val="single" w:sz="4" w:space="0" w:color="auto"/>
              <w:right w:val="single" w:sz="4" w:space="0" w:color="auto"/>
            </w:tcBorders>
            <w:vAlign w:val="center"/>
            <w:hideMark/>
          </w:tcPr>
          <w:p w14:paraId="091A5D1F" w14:textId="77777777" w:rsidR="00E03590" w:rsidRDefault="00E03590" w:rsidP="002C1C05">
            <w:pPr>
              <w:spacing w:line="240" w:lineRule="auto"/>
              <w:rPr>
                <w:szCs w:val="24"/>
                <w:lang w:eastAsia="en-US"/>
              </w:rPr>
            </w:pP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3731EBD" w14:textId="77777777" w:rsidR="00E03590" w:rsidRDefault="00E03590" w:rsidP="002C1C05">
            <w:pPr>
              <w:spacing w:line="240" w:lineRule="auto"/>
              <w:rPr>
                <w:szCs w:val="24"/>
              </w:rPr>
            </w:pPr>
            <w:r>
              <w:rPr>
                <w:szCs w:val="24"/>
              </w:rPr>
              <w:t>Paese</w:t>
            </w:r>
          </w:p>
        </w:tc>
        <w:tc>
          <w:tcPr>
            <w:tcW w:w="3959" w:type="dxa"/>
            <w:tcBorders>
              <w:top w:val="single" w:sz="4" w:space="0" w:color="auto"/>
              <w:left w:val="single" w:sz="4" w:space="0" w:color="auto"/>
              <w:bottom w:val="single" w:sz="4" w:space="0" w:color="auto"/>
              <w:right w:val="single" w:sz="4" w:space="0" w:color="auto"/>
            </w:tcBorders>
            <w:vAlign w:val="center"/>
            <w:hideMark/>
          </w:tcPr>
          <w:p w14:paraId="026F2682" w14:textId="24E48518" w:rsidR="00E03590" w:rsidRDefault="00E03590" w:rsidP="005605CC">
            <w:pPr>
              <w:spacing w:line="240" w:lineRule="auto"/>
              <w:rPr>
                <w:i/>
                <w:szCs w:val="24"/>
              </w:rPr>
            </w:pPr>
            <w:r>
              <w:rPr>
                <w:i/>
                <w:szCs w:val="24"/>
              </w:rPr>
              <w:t>Sezione riservata al MIPAAF</w:t>
            </w:r>
          </w:p>
        </w:tc>
      </w:tr>
      <w:tr w:rsidR="00E03590" w14:paraId="722543D9" w14:textId="77777777" w:rsidTr="00E03590">
        <w:tc>
          <w:tcPr>
            <w:tcW w:w="0" w:type="auto"/>
            <w:vMerge/>
            <w:tcBorders>
              <w:top w:val="single" w:sz="4" w:space="0" w:color="auto"/>
              <w:left w:val="single" w:sz="4" w:space="0" w:color="auto"/>
              <w:bottom w:val="single" w:sz="4" w:space="0" w:color="auto"/>
              <w:right w:val="single" w:sz="4" w:space="0" w:color="auto"/>
            </w:tcBorders>
            <w:vAlign w:val="center"/>
            <w:hideMark/>
          </w:tcPr>
          <w:p w14:paraId="10A30430" w14:textId="77777777" w:rsidR="00E03590" w:rsidRDefault="00E03590" w:rsidP="002C1C05">
            <w:pPr>
              <w:spacing w:line="240" w:lineRule="auto"/>
              <w:rPr>
                <w:szCs w:val="24"/>
                <w:lang w:eastAsia="en-US"/>
              </w:rPr>
            </w:pP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8E45551" w14:textId="77777777" w:rsidR="00E03590" w:rsidRDefault="00E03590" w:rsidP="002C1C05">
            <w:pPr>
              <w:spacing w:line="240" w:lineRule="auto"/>
              <w:rPr>
                <w:szCs w:val="24"/>
              </w:rPr>
            </w:pPr>
            <w:r>
              <w:rPr>
                <w:szCs w:val="24"/>
              </w:rPr>
              <w:t>Telefono</w:t>
            </w:r>
          </w:p>
        </w:tc>
        <w:tc>
          <w:tcPr>
            <w:tcW w:w="3959" w:type="dxa"/>
            <w:tcBorders>
              <w:top w:val="single" w:sz="4" w:space="0" w:color="auto"/>
              <w:left w:val="single" w:sz="4" w:space="0" w:color="auto"/>
              <w:bottom w:val="single" w:sz="4" w:space="0" w:color="auto"/>
              <w:right w:val="single" w:sz="4" w:space="0" w:color="auto"/>
            </w:tcBorders>
            <w:vAlign w:val="center"/>
            <w:hideMark/>
          </w:tcPr>
          <w:p w14:paraId="4AA9E0E3" w14:textId="6DD2A2F6" w:rsidR="00E03590" w:rsidRDefault="00E03590" w:rsidP="005605CC">
            <w:pPr>
              <w:spacing w:line="240" w:lineRule="auto"/>
              <w:rPr>
                <w:i/>
                <w:szCs w:val="24"/>
              </w:rPr>
            </w:pPr>
            <w:r>
              <w:rPr>
                <w:i/>
                <w:szCs w:val="24"/>
              </w:rPr>
              <w:t>Sezione riservata al MIPAAF</w:t>
            </w:r>
          </w:p>
        </w:tc>
      </w:tr>
      <w:tr w:rsidR="00E03590" w14:paraId="4A041064" w14:textId="77777777" w:rsidTr="00E03590">
        <w:tc>
          <w:tcPr>
            <w:tcW w:w="0" w:type="auto"/>
            <w:vMerge/>
            <w:tcBorders>
              <w:top w:val="single" w:sz="4" w:space="0" w:color="auto"/>
              <w:left w:val="single" w:sz="4" w:space="0" w:color="auto"/>
              <w:bottom w:val="single" w:sz="4" w:space="0" w:color="auto"/>
              <w:right w:val="single" w:sz="4" w:space="0" w:color="auto"/>
            </w:tcBorders>
            <w:vAlign w:val="center"/>
            <w:hideMark/>
          </w:tcPr>
          <w:p w14:paraId="782B424A" w14:textId="77777777" w:rsidR="00E03590" w:rsidRDefault="00E03590" w:rsidP="002C1C05">
            <w:pPr>
              <w:spacing w:line="240" w:lineRule="auto"/>
              <w:rPr>
                <w:szCs w:val="24"/>
                <w:lang w:eastAsia="en-US"/>
              </w:rPr>
            </w:pP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E9B094B" w14:textId="77777777" w:rsidR="00E03590" w:rsidRDefault="00E03590" w:rsidP="002C1C05">
            <w:pPr>
              <w:spacing w:line="240" w:lineRule="auto"/>
              <w:rPr>
                <w:szCs w:val="24"/>
              </w:rPr>
            </w:pPr>
            <w:r>
              <w:rPr>
                <w:szCs w:val="24"/>
              </w:rPr>
              <w:t>e-mail</w:t>
            </w:r>
          </w:p>
        </w:tc>
        <w:tc>
          <w:tcPr>
            <w:tcW w:w="3959" w:type="dxa"/>
            <w:tcBorders>
              <w:top w:val="single" w:sz="4" w:space="0" w:color="auto"/>
              <w:left w:val="single" w:sz="4" w:space="0" w:color="auto"/>
              <w:bottom w:val="single" w:sz="4" w:space="0" w:color="auto"/>
              <w:right w:val="single" w:sz="4" w:space="0" w:color="auto"/>
            </w:tcBorders>
            <w:vAlign w:val="center"/>
            <w:hideMark/>
          </w:tcPr>
          <w:p w14:paraId="0CC05831" w14:textId="7BBBBCC9" w:rsidR="00E03590" w:rsidRDefault="00E03590" w:rsidP="005605CC">
            <w:pPr>
              <w:spacing w:line="240" w:lineRule="auto"/>
              <w:rPr>
                <w:i/>
                <w:szCs w:val="24"/>
              </w:rPr>
            </w:pPr>
            <w:r>
              <w:rPr>
                <w:i/>
                <w:szCs w:val="24"/>
              </w:rPr>
              <w:t>Sezione riservata al MIPAAF</w:t>
            </w:r>
          </w:p>
        </w:tc>
      </w:tr>
    </w:tbl>
    <w:p w14:paraId="18F595D6" w14:textId="77777777" w:rsidR="00E03590" w:rsidRDefault="00E03590"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lang w:eastAsia="en-US"/>
        </w:rPr>
      </w:pPr>
    </w:p>
    <w:p w14:paraId="2081ED7D" w14:textId="77777777" w:rsidR="00E03590" w:rsidRDefault="00E03590"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r>
        <w:rPr>
          <w:szCs w:val="24"/>
        </w:rPr>
        <w:t>Dettagli parti interessate (indicazione obbligatoria: per es. estremi della Regione, ecc., questa sezione può essere ripetuta più volte se necessario)</w:t>
      </w:r>
    </w:p>
    <w:p w14:paraId="01B56970" w14:textId="77777777" w:rsidR="005605CC" w:rsidRDefault="005605CC"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p>
    <w:tbl>
      <w:tblPr>
        <w:tblW w:w="809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0"/>
        <w:gridCol w:w="1920"/>
        <w:gridCol w:w="3959"/>
      </w:tblGrid>
      <w:tr w:rsidR="00F81B37" w14:paraId="14A4DE5D" w14:textId="77777777" w:rsidTr="00A76242">
        <w:tc>
          <w:tcPr>
            <w:tcW w:w="414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33809779" w14:textId="77777777" w:rsidR="00F81B37" w:rsidRDefault="00F81B37" w:rsidP="00F81B37">
            <w:pPr>
              <w:spacing w:line="240" w:lineRule="auto"/>
              <w:rPr>
                <w:szCs w:val="24"/>
              </w:rPr>
            </w:pPr>
            <w:r>
              <w:rPr>
                <w:szCs w:val="24"/>
              </w:rPr>
              <w:t>Nome e titolo parte interessata</w:t>
            </w:r>
          </w:p>
        </w:tc>
        <w:tc>
          <w:tcPr>
            <w:tcW w:w="3959" w:type="dxa"/>
            <w:tcBorders>
              <w:top w:val="single" w:sz="4" w:space="0" w:color="auto"/>
              <w:left w:val="single" w:sz="4" w:space="0" w:color="auto"/>
              <w:bottom w:val="single" w:sz="4" w:space="0" w:color="auto"/>
              <w:right w:val="single" w:sz="4" w:space="0" w:color="auto"/>
            </w:tcBorders>
          </w:tcPr>
          <w:p w14:paraId="673FC63C" w14:textId="553DFF21" w:rsidR="00F81B37" w:rsidRPr="00F81B37" w:rsidRDefault="00F81B37" w:rsidP="00F81B37">
            <w:pPr>
              <w:spacing w:line="240" w:lineRule="auto"/>
              <w:rPr>
                <w:bCs/>
                <w:i/>
                <w:szCs w:val="24"/>
              </w:rPr>
            </w:pPr>
            <w:r w:rsidRPr="00F81B37">
              <w:rPr>
                <w:bCs/>
                <w:szCs w:val="24"/>
                <w:lang w:eastAsia="en-US"/>
              </w:rPr>
              <w:t xml:space="preserve">Provincia Autonoma di Bolzano </w:t>
            </w:r>
          </w:p>
        </w:tc>
      </w:tr>
      <w:tr w:rsidR="00F81B37" w14:paraId="4184D2B2" w14:textId="77777777" w:rsidTr="00E03590">
        <w:tc>
          <w:tcPr>
            <w:tcW w:w="414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3F36536" w14:textId="77777777" w:rsidR="00F81B37" w:rsidRDefault="00F81B37" w:rsidP="00F81B37">
            <w:pPr>
              <w:spacing w:line="240" w:lineRule="auto"/>
              <w:rPr>
                <w:szCs w:val="24"/>
              </w:rPr>
            </w:pPr>
            <w:r>
              <w:rPr>
                <w:szCs w:val="24"/>
              </w:rPr>
              <w:t>Status giuridico, dimensione e composizioni (in caso di persone giuridiche)</w:t>
            </w:r>
          </w:p>
        </w:tc>
        <w:tc>
          <w:tcPr>
            <w:tcW w:w="3959" w:type="dxa"/>
            <w:tcBorders>
              <w:top w:val="single" w:sz="4" w:space="0" w:color="auto"/>
              <w:left w:val="single" w:sz="4" w:space="0" w:color="auto"/>
              <w:bottom w:val="single" w:sz="4" w:space="0" w:color="auto"/>
              <w:right w:val="single" w:sz="4" w:space="0" w:color="auto"/>
            </w:tcBorders>
            <w:vAlign w:val="center"/>
          </w:tcPr>
          <w:p w14:paraId="7B7E90C5" w14:textId="224A32B2" w:rsidR="00F81B37" w:rsidRPr="00F81B37" w:rsidRDefault="00F81B37" w:rsidP="00F81B37">
            <w:pPr>
              <w:spacing w:line="240" w:lineRule="auto"/>
              <w:rPr>
                <w:bCs/>
                <w:i/>
                <w:szCs w:val="24"/>
              </w:rPr>
            </w:pPr>
            <w:r w:rsidRPr="00F81B37">
              <w:rPr>
                <w:bCs/>
                <w:szCs w:val="24"/>
                <w:lang w:eastAsia="en-US"/>
              </w:rPr>
              <w:t>Ente pubblico provinciale</w:t>
            </w:r>
          </w:p>
        </w:tc>
      </w:tr>
      <w:tr w:rsidR="00F81B37" w14:paraId="277A4BEB" w14:textId="77777777" w:rsidTr="00E03590">
        <w:tc>
          <w:tcPr>
            <w:tcW w:w="414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F93DDB1" w14:textId="77777777" w:rsidR="00F81B37" w:rsidRDefault="00F81B37" w:rsidP="00F81B37">
            <w:pPr>
              <w:spacing w:line="240" w:lineRule="auto"/>
              <w:rPr>
                <w:szCs w:val="24"/>
              </w:rPr>
            </w:pPr>
            <w:r>
              <w:rPr>
                <w:szCs w:val="24"/>
              </w:rPr>
              <w:t>Nazionalità</w:t>
            </w:r>
          </w:p>
        </w:tc>
        <w:tc>
          <w:tcPr>
            <w:tcW w:w="3959" w:type="dxa"/>
            <w:tcBorders>
              <w:top w:val="single" w:sz="4" w:space="0" w:color="auto"/>
              <w:left w:val="single" w:sz="4" w:space="0" w:color="auto"/>
              <w:bottom w:val="single" w:sz="4" w:space="0" w:color="auto"/>
              <w:right w:val="single" w:sz="4" w:space="0" w:color="auto"/>
            </w:tcBorders>
            <w:vAlign w:val="center"/>
          </w:tcPr>
          <w:p w14:paraId="06AC9FC7" w14:textId="05FD7FA5" w:rsidR="00F81B37" w:rsidRPr="00F81B37" w:rsidRDefault="00F81B37" w:rsidP="00F81B37">
            <w:pPr>
              <w:spacing w:line="240" w:lineRule="auto"/>
              <w:rPr>
                <w:bCs/>
                <w:i/>
                <w:szCs w:val="24"/>
              </w:rPr>
            </w:pPr>
            <w:r w:rsidRPr="00F81B37">
              <w:rPr>
                <w:bCs/>
                <w:szCs w:val="24"/>
                <w:lang w:eastAsia="en-US"/>
              </w:rPr>
              <w:t>Italiana</w:t>
            </w:r>
          </w:p>
        </w:tc>
      </w:tr>
      <w:tr w:rsidR="00F81B37" w14:paraId="654EB7F6" w14:textId="77777777" w:rsidTr="0093626E">
        <w:tc>
          <w:tcPr>
            <w:tcW w:w="414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9BF39CF" w14:textId="77777777" w:rsidR="00F81B37" w:rsidRDefault="00F81B37" w:rsidP="00F81B37">
            <w:pPr>
              <w:spacing w:line="240" w:lineRule="auto"/>
              <w:rPr>
                <w:szCs w:val="24"/>
              </w:rPr>
            </w:pPr>
            <w:r>
              <w:rPr>
                <w:szCs w:val="24"/>
              </w:rPr>
              <w:t>Giustificazione dell’interesse della parte interessata</w:t>
            </w:r>
          </w:p>
        </w:tc>
        <w:tc>
          <w:tcPr>
            <w:tcW w:w="3959" w:type="dxa"/>
            <w:tcBorders>
              <w:top w:val="single" w:sz="4" w:space="0" w:color="auto"/>
              <w:left w:val="single" w:sz="4" w:space="0" w:color="auto"/>
              <w:bottom w:val="single" w:sz="4" w:space="0" w:color="auto"/>
              <w:right w:val="single" w:sz="4" w:space="0" w:color="auto"/>
            </w:tcBorders>
          </w:tcPr>
          <w:p w14:paraId="58197FF5" w14:textId="68451704" w:rsidR="00F81B37" w:rsidRPr="00F81B37" w:rsidRDefault="00F81B37" w:rsidP="00F81B37">
            <w:pPr>
              <w:spacing w:line="240" w:lineRule="auto"/>
              <w:rPr>
                <w:bCs/>
                <w:i/>
                <w:szCs w:val="24"/>
              </w:rPr>
            </w:pPr>
            <w:r w:rsidRPr="00F81B37">
              <w:rPr>
                <w:bCs/>
                <w:szCs w:val="24"/>
                <w:lang w:eastAsia="en-US"/>
              </w:rPr>
              <w:t xml:space="preserve">La zona di produzione della denominazione ricade in parte sul territorio della Provincia Autonoma di Bolzano </w:t>
            </w:r>
          </w:p>
        </w:tc>
      </w:tr>
      <w:tr w:rsidR="00F81B37" w14:paraId="137F4F57" w14:textId="77777777" w:rsidTr="002709C2">
        <w:tc>
          <w:tcPr>
            <w:tcW w:w="2220"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17F45008" w14:textId="77777777" w:rsidR="00F81B37" w:rsidRDefault="00F81B37" w:rsidP="00F81B37">
            <w:pPr>
              <w:spacing w:line="240" w:lineRule="auto"/>
              <w:rPr>
                <w:szCs w:val="24"/>
              </w:rPr>
            </w:pPr>
            <w:r>
              <w:rPr>
                <w:szCs w:val="24"/>
              </w:rPr>
              <w:t>Indirizzo</w:t>
            </w: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2AEF975" w14:textId="77777777" w:rsidR="00F81B37" w:rsidRDefault="00F81B37" w:rsidP="00F81B37">
            <w:pPr>
              <w:spacing w:line="240" w:lineRule="auto"/>
              <w:rPr>
                <w:szCs w:val="24"/>
              </w:rPr>
            </w:pPr>
            <w:r>
              <w:rPr>
                <w:szCs w:val="24"/>
              </w:rPr>
              <w:t>Numero civico</w:t>
            </w:r>
          </w:p>
        </w:tc>
        <w:tc>
          <w:tcPr>
            <w:tcW w:w="3959" w:type="dxa"/>
            <w:tcBorders>
              <w:top w:val="single" w:sz="4" w:space="0" w:color="auto"/>
              <w:left w:val="single" w:sz="4" w:space="0" w:color="auto"/>
              <w:bottom w:val="single" w:sz="4" w:space="0" w:color="auto"/>
              <w:right w:val="single" w:sz="4" w:space="0" w:color="auto"/>
            </w:tcBorders>
          </w:tcPr>
          <w:p w14:paraId="5DA4B9F8" w14:textId="182AF44C" w:rsidR="00F81B37" w:rsidRPr="00F81B37" w:rsidRDefault="00F81B37" w:rsidP="00F81B37">
            <w:pPr>
              <w:spacing w:line="240" w:lineRule="auto"/>
              <w:rPr>
                <w:bCs/>
                <w:i/>
                <w:szCs w:val="24"/>
              </w:rPr>
            </w:pPr>
            <w:r w:rsidRPr="00F81B37">
              <w:rPr>
                <w:bCs/>
                <w:szCs w:val="24"/>
                <w:lang w:eastAsia="en-US"/>
              </w:rPr>
              <w:t xml:space="preserve">6 </w:t>
            </w:r>
          </w:p>
        </w:tc>
      </w:tr>
      <w:tr w:rsidR="00F81B37" w14:paraId="76557E26" w14:textId="77777777" w:rsidTr="002709C2">
        <w:tc>
          <w:tcPr>
            <w:tcW w:w="0" w:type="auto"/>
            <w:vMerge/>
            <w:tcBorders>
              <w:top w:val="single" w:sz="4" w:space="0" w:color="auto"/>
              <w:left w:val="single" w:sz="4" w:space="0" w:color="auto"/>
              <w:bottom w:val="single" w:sz="4" w:space="0" w:color="auto"/>
              <w:right w:val="single" w:sz="4" w:space="0" w:color="auto"/>
            </w:tcBorders>
            <w:vAlign w:val="center"/>
            <w:hideMark/>
          </w:tcPr>
          <w:p w14:paraId="161373D5" w14:textId="77777777" w:rsidR="00F81B37" w:rsidRDefault="00F81B37" w:rsidP="00F81B37">
            <w:pPr>
              <w:spacing w:line="240" w:lineRule="auto"/>
              <w:rPr>
                <w:szCs w:val="24"/>
                <w:lang w:eastAsia="en-US"/>
              </w:rPr>
            </w:pP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34F60D7" w14:textId="77777777" w:rsidR="00F81B37" w:rsidRDefault="00F81B37" w:rsidP="00F81B37">
            <w:pPr>
              <w:spacing w:line="240" w:lineRule="auto"/>
              <w:rPr>
                <w:szCs w:val="24"/>
              </w:rPr>
            </w:pPr>
            <w:r>
              <w:rPr>
                <w:szCs w:val="24"/>
              </w:rPr>
              <w:t>Via</w:t>
            </w:r>
          </w:p>
        </w:tc>
        <w:tc>
          <w:tcPr>
            <w:tcW w:w="3959" w:type="dxa"/>
            <w:tcBorders>
              <w:top w:val="single" w:sz="4" w:space="0" w:color="auto"/>
              <w:left w:val="single" w:sz="4" w:space="0" w:color="auto"/>
              <w:bottom w:val="single" w:sz="4" w:space="0" w:color="auto"/>
              <w:right w:val="single" w:sz="4" w:space="0" w:color="auto"/>
            </w:tcBorders>
          </w:tcPr>
          <w:p w14:paraId="1742BCE6" w14:textId="42EAC041" w:rsidR="00F81B37" w:rsidRPr="00F81B37" w:rsidRDefault="00F81B37" w:rsidP="00F81B37">
            <w:pPr>
              <w:spacing w:line="240" w:lineRule="auto"/>
              <w:rPr>
                <w:bCs/>
                <w:i/>
                <w:szCs w:val="24"/>
              </w:rPr>
            </w:pPr>
            <w:r w:rsidRPr="00F81B37">
              <w:rPr>
                <w:bCs/>
                <w:szCs w:val="24"/>
                <w:lang w:eastAsia="en-US"/>
              </w:rPr>
              <w:t xml:space="preserve">Brennero </w:t>
            </w:r>
          </w:p>
        </w:tc>
      </w:tr>
      <w:tr w:rsidR="00F81B37" w14:paraId="2E32CE89" w14:textId="77777777" w:rsidTr="002709C2">
        <w:tc>
          <w:tcPr>
            <w:tcW w:w="0" w:type="auto"/>
            <w:vMerge/>
            <w:tcBorders>
              <w:top w:val="single" w:sz="4" w:space="0" w:color="auto"/>
              <w:left w:val="single" w:sz="4" w:space="0" w:color="auto"/>
              <w:bottom w:val="single" w:sz="4" w:space="0" w:color="auto"/>
              <w:right w:val="single" w:sz="4" w:space="0" w:color="auto"/>
            </w:tcBorders>
            <w:vAlign w:val="center"/>
            <w:hideMark/>
          </w:tcPr>
          <w:p w14:paraId="48D56A4B" w14:textId="77777777" w:rsidR="00F81B37" w:rsidRDefault="00F81B37" w:rsidP="00F81B37">
            <w:pPr>
              <w:spacing w:line="240" w:lineRule="auto"/>
              <w:rPr>
                <w:szCs w:val="24"/>
                <w:lang w:eastAsia="en-US"/>
              </w:rPr>
            </w:pP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E5BAE11" w14:textId="77777777" w:rsidR="00F81B37" w:rsidRDefault="00F81B37" w:rsidP="00F81B37">
            <w:pPr>
              <w:spacing w:line="240" w:lineRule="auto"/>
              <w:rPr>
                <w:szCs w:val="24"/>
              </w:rPr>
            </w:pPr>
            <w:r>
              <w:rPr>
                <w:szCs w:val="24"/>
              </w:rPr>
              <w:t>Codice postale</w:t>
            </w:r>
          </w:p>
        </w:tc>
        <w:tc>
          <w:tcPr>
            <w:tcW w:w="3959" w:type="dxa"/>
            <w:tcBorders>
              <w:top w:val="single" w:sz="4" w:space="0" w:color="auto"/>
              <w:left w:val="single" w:sz="4" w:space="0" w:color="auto"/>
              <w:bottom w:val="single" w:sz="4" w:space="0" w:color="auto"/>
              <w:right w:val="single" w:sz="4" w:space="0" w:color="auto"/>
            </w:tcBorders>
          </w:tcPr>
          <w:p w14:paraId="5E318E74" w14:textId="42DE63BE" w:rsidR="00F81B37" w:rsidRPr="00F81B37" w:rsidRDefault="00F81B37" w:rsidP="00F81B37">
            <w:pPr>
              <w:spacing w:line="240" w:lineRule="auto"/>
              <w:rPr>
                <w:bCs/>
                <w:i/>
                <w:szCs w:val="24"/>
              </w:rPr>
            </w:pPr>
            <w:r w:rsidRPr="00F81B37">
              <w:rPr>
                <w:bCs/>
                <w:szCs w:val="24"/>
                <w:lang w:eastAsia="en-US"/>
              </w:rPr>
              <w:t xml:space="preserve">39100 </w:t>
            </w:r>
          </w:p>
        </w:tc>
      </w:tr>
      <w:tr w:rsidR="00F81B37" w14:paraId="5E49E683" w14:textId="77777777" w:rsidTr="00E03590">
        <w:tc>
          <w:tcPr>
            <w:tcW w:w="0" w:type="auto"/>
            <w:vMerge/>
            <w:tcBorders>
              <w:top w:val="single" w:sz="4" w:space="0" w:color="auto"/>
              <w:left w:val="single" w:sz="4" w:space="0" w:color="auto"/>
              <w:bottom w:val="single" w:sz="4" w:space="0" w:color="auto"/>
              <w:right w:val="single" w:sz="4" w:space="0" w:color="auto"/>
            </w:tcBorders>
            <w:vAlign w:val="center"/>
            <w:hideMark/>
          </w:tcPr>
          <w:p w14:paraId="6E2A21CD" w14:textId="77777777" w:rsidR="00F81B37" w:rsidRDefault="00F81B37" w:rsidP="00F81B37">
            <w:pPr>
              <w:spacing w:line="240" w:lineRule="auto"/>
              <w:rPr>
                <w:szCs w:val="24"/>
                <w:lang w:eastAsia="en-US"/>
              </w:rPr>
            </w:pP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15FB2FA" w14:textId="77777777" w:rsidR="00F81B37" w:rsidRDefault="00F81B37" w:rsidP="00F81B37">
            <w:pPr>
              <w:spacing w:line="240" w:lineRule="auto"/>
              <w:rPr>
                <w:szCs w:val="24"/>
              </w:rPr>
            </w:pPr>
            <w:r>
              <w:rPr>
                <w:szCs w:val="24"/>
              </w:rPr>
              <w:t>Località</w:t>
            </w:r>
          </w:p>
        </w:tc>
        <w:tc>
          <w:tcPr>
            <w:tcW w:w="3959" w:type="dxa"/>
            <w:tcBorders>
              <w:top w:val="single" w:sz="4" w:space="0" w:color="auto"/>
              <w:left w:val="single" w:sz="4" w:space="0" w:color="auto"/>
              <w:bottom w:val="single" w:sz="4" w:space="0" w:color="auto"/>
              <w:right w:val="single" w:sz="4" w:space="0" w:color="auto"/>
            </w:tcBorders>
            <w:vAlign w:val="center"/>
          </w:tcPr>
          <w:p w14:paraId="2F620440" w14:textId="6506FEE6" w:rsidR="00F81B37" w:rsidRPr="00F81B37" w:rsidRDefault="00F81B37" w:rsidP="00F81B37">
            <w:pPr>
              <w:spacing w:line="240" w:lineRule="auto"/>
              <w:rPr>
                <w:bCs/>
                <w:i/>
                <w:szCs w:val="24"/>
              </w:rPr>
            </w:pPr>
            <w:r w:rsidRPr="00F81B37">
              <w:rPr>
                <w:bCs/>
                <w:szCs w:val="24"/>
                <w:lang w:eastAsia="en-US"/>
              </w:rPr>
              <w:t>Bolzano</w:t>
            </w:r>
          </w:p>
        </w:tc>
      </w:tr>
      <w:tr w:rsidR="00F81B37" w14:paraId="2A249390" w14:textId="77777777" w:rsidTr="00E03590">
        <w:tc>
          <w:tcPr>
            <w:tcW w:w="0" w:type="auto"/>
            <w:vMerge/>
            <w:tcBorders>
              <w:top w:val="single" w:sz="4" w:space="0" w:color="auto"/>
              <w:left w:val="single" w:sz="4" w:space="0" w:color="auto"/>
              <w:bottom w:val="single" w:sz="4" w:space="0" w:color="auto"/>
              <w:right w:val="single" w:sz="4" w:space="0" w:color="auto"/>
            </w:tcBorders>
            <w:vAlign w:val="center"/>
            <w:hideMark/>
          </w:tcPr>
          <w:p w14:paraId="541D1292" w14:textId="77777777" w:rsidR="00F81B37" w:rsidRDefault="00F81B37" w:rsidP="00F81B37">
            <w:pPr>
              <w:spacing w:line="240" w:lineRule="auto"/>
              <w:rPr>
                <w:szCs w:val="24"/>
                <w:lang w:eastAsia="en-US"/>
              </w:rPr>
            </w:pP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A5E42DA" w14:textId="77777777" w:rsidR="00F81B37" w:rsidRDefault="00F81B37" w:rsidP="00F81B37">
            <w:pPr>
              <w:spacing w:line="240" w:lineRule="auto"/>
              <w:rPr>
                <w:szCs w:val="24"/>
              </w:rPr>
            </w:pPr>
            <w:r>
              <w:rPr>
                <w:szCs w:val="24"/>
              </w:rPr>
              <w:t>Paese</w:t>
            </w:r>
          </w:p>
        </w:tc>
        <w:tc>
          <w:tcPr>
            <w:tcW w:w="3959" w:type="dxa"/>
            <w:tcBorders>
              <w:top w:val="single" w:sz="4" w:space="0" w:color="auto"/>
              <w:left w:val="single" w:sz="4" w:space="0" w:color="auto"/>
              <w:bottom w:val="single" w:sz="4" w:space="0" w:color="auto"/>
              <w:right w:val="single" w:sz="4" w:space="0" w:color="auto"/>
            </w:tcBorders>
            <w:vAlign w:val="center"/>
          </w:tcPr>
          <w:p w14:paraId="0D37A0E8" w14:textId="2D8D03F0" w:rsidR="00F81B37" w:rsidRPr="00F81B37" w:rsidRDefault="00F81B37" w:rsidP="00F81B37">
            <w:pPr>
              <w:spacing w:line="240" w:lineRule="auto"/>
              <w:rPr>
                <w:bCs/>
                <w:i/>
                <w:szCs w:val="24"/>
              </w:rPr>
            </w:pPr>
            <w:r w:rsidRPr="00F81B37">
              <w:rPr>
                <w:bCs/>
                <w:szCs w:val="24"/>
                <w:lang w:eastAsia="en-US"/>
              </w:rPr>
              <w:t>Italia</w:t>
            </w:r>
          </w:p>
        </w:tc>
      </w:tr>
      <w:tr w:rsidR="00F81B37" w14:paraId="5754256A" w14:textId="77777777" w:rsidTr="00AC7CC4">
        <w:tc>
          <w:tcPr>
            <w:tcW w:w="0" w:type="auto"/>
            <w:vMerge/>
            <w:tcBorders>
              <w:top w:val="single" w:sz="4" w:space="0" w:color="auto"/>
              <w:left w:val="single" w:sz="4" w:space="0" w:color="auto"/>
              <w:bottom w:val="single" w:sz="4" w:space="0" w:color="auto"/>
              <w:right w:val="single" w:sz="4" w:space="0" w:color="auto"/>
            </w:tcBorders>
            <w:vAlign w:val="center"/>
            <w:hideMark/>
          </w:tcPr>
          <w:p w14:paraId="583DC664" w14:textId="77777777" w:rsidR="00F81B37" w:rsidRDefault="00F81B37" w:rsidP="00F81B37">
            <w:pPr>
              <w:spacing w:line="240" w:lineRule="auto"/>
              <w:rPr>
                <w:szCs w:val="24"/>
                <w:lang w:eastAsia="en-US"/>
              </w:rPr>
            </w:pP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4F0C451" w14:textId="77777777" w:rsidR="00F81B37" w:rsidRDefault="00F81B37" w:rsidP="00F81B37">
            <w:pPr>
              <w:spacing w:line="240" w:lineRule="auto"/>
              <w:rPr>
                <w:szCs w:val="24"/>
              </w:rPr>
            </w:pPr>
            <w:r>
              <w:rPr>
                <w:szCs w:val="24"/>
              </w:rPr>
              <w:t>Telefono</w:t>
            </w:r>
          </w:p>
        </w:tc>
        <w:tc>
          <w:tcPr>
            <w:tcW w:w="3959" w:type="dxa"/>
            <w:tcBorders>
              <w:top w:val="single" w:sz="4" w:space="0" w:color="auto"/>
              <w:left w:val="single" w:sz="4" w:space="0" w:color="auto"/>
              <w:bottom w:val="single" w:sz="4" w:space="0" w:color="auto"/>
              <w:right w:val="single" w:sz="4" w:space="0" w:color="auto"/>
            </w:tcBorders>
          </w:tcPr>
          <w:p w14:paraId="33A83709" w14:textId="4E0DE12F" w:rsidR="00F81B37" w:rsidRPr="00F81B37" w:rsidRDefault="00F81B37" w:rsidP="00F81B37">
            <w:pPr>
              <w:spacing w:line="240" w:lineRule="auto"/>
              <w:rPr>
                <w:bCs/>
                <w:i/>
                <w:szCs w:val="24"/>
              </w:rPr>
            </w:pPr>
            <w:r w:rsidRPr="00F81B37">
              <w:rPr>
                <w:bCs/>
                <w:szCs w:val="24"/>
                <w:lang w:eastAsia="en-US"/>
              </w:rPr>
              <w:t xml:space="preserve">0039 0471 415080 </w:t>
            </w:r>
          </w:p>
        </w:tc>
      </w:tr>
      <w:tr w:rsidR="00F81B37" w14:paraId="4287437C" w14:textId="77777777" w:rsidTr="00E03590">
        <w:tc>
          <w:tcPr>
            <w:tcW w:w="0" w:type="auto"/>
            <w:vMerge/>
            <w:tcBorders>
              <w:top w:val="single" w:sz="4" w:space="0" w:color="auto"/>
              <w:left w:val="single" w:sz="4" w:space="0" w:color="auto"/>
              <w:bottom w:val="single" w:sz="4" w:space="0" w:color="auto"/>
              <w:right w:val="single" w:sz="4" w:space="0" w:color="auto"/>
            </w:tcBorders>
            <w:vAlign w:val="center"/>
            <w:hideMark/>
          </w:tcPr>
          <w:p w14:paraId="2CD8E3C8" w14:textId="77777777" w:rsidR="00F81B37" w:rsidRDefault="00F81B37" w:rsidP="00F81B37">
            <w:pPr>
              <w:spacing w:line="240" w:lineRule="auto"/>
              <w:rPr>
                <w:szCs w:val="24"/>
                <w:lang w:eastAsia="en-US"/>
              </w:rPr>
            </w:pP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7A73711" w14:textId="77777777" w:rsidR="00F81B37" w:rsidRDefault="00F81B37" w:rsidP="00F81B37">
            <w:pPr>
              <w:spacing w:line="240" w:lineRule="auto"/>
              <w:rPr>
                <w:szCs w:val="24"/>
              </w:rPr>
            </w:pPr>
            <w:r>
              <w:rPr>
                <w:szCs w:val="24"/>
              </w:rPr>
              <w:t>e-mail</w:t>
            </w:r>
          </w:p>
        </w:tc>
        <w:tc>
          <w:tcPr>
            <w:tcW w:w="3959" w:type="dxa"/>
            <w:tcBorders>
              <w:top w:val="single" w:sz="4" w:space="0" w:color="auto"/>
              <w:left w:val="single" w:sz="4" w:space="0" w:color="auto"/>
              <w:bottom w:val="single" w:sz="4" w:space="0" w:color="auto"/>
              <w:right w:val="single" w:sz="4" w:space="0" w:color="auto"/>
            </w:tcBorders>
            <w:vAlign w:val="center"/>
          </w:tcPr>
          <w:p w14:paraId="04F83EA0" w14:textId="102913F9" w:rsidR="00F81B37" w:rsidRPr="00F81B37" w:rsidRDefault="00F81B37" w:rsidP="00F81B37">
            <w:pPr>
              <w:spacing w:line="240" w:lineRule="auto"/>
              <w:rPr>
                <w:bCs/>
                <w:i/>
                <w:szCs w:val="24"/>
              </w:rPr>
            </w:pPr>
            <w:r w:rsidRPr="00F81B37">
              <w:rPr>
                <w:bCs/>
                <w:szCs w:val="24"/>
                <w:lang w:eastAsia="en-US"/>
              </w:rPr>
              <w:t>Frutti-viticoltura@provincia.bz.it</w:t>
            </w:r>
          </w:p>
        </w:tc>
      </w:tr>
    </w:tbl>
    <w:p w14:paraId="5A34D133" w14:textId="77777777" w:rsidR="00E03590" w:rsidRDefault="00E03590"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lang w:eastAsia="en-US"/>
        </w:rPr>
      </w:pPr>
    </w:p>
    <w:p w14:paraId="2E72742A" w14:textId="77777777" w:rsidR="00F81B37" w:rsidRPr="00F81B37" w:rsidRDefault="00F81B37" w:rsidP="00F81B37">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lang w:eastAsia="en-US"/>
        </w:rPr>
      </w:pPr>
    </w:p>
    <w:tbl>
      <w:tblPr>
        <w:tblW w:w="809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6"/>
        <w:gridCol w:w="1703"/>
        <w:gridCol w:w="4470"/>
      </w:tblGrid>
      <w:tr w:rsidR="00F81B37" w:rsidRPr="00F81B37" w14:paraId="40420996" w14:textId="77777777" w:rsidTr="008D5CFE">
        <w:tc>
          <w:tcPr>
            <w:tcW w:w="414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77DF419A" w14:textId="77777777" w:rsidR="00F81B37" w:rsidRPr="00F81B37" w:rsidRDefault="00F81B37" w:rsidP="00F81B37">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Cs w:val="24"/>
                <w:lang w:eastAsia="en-US"/>
              </w:rPr>
            </w:pPr>
            <w:r w:rsidRPr="00F81B37">
              <w:rPr>
                <w:bCs/>
                <w:szCs w:val="24"/>
                <w:lang w:eastAsia="en-US"/>
              </w:rPr>
              <w:t>Nome e titolo parte interessata</w:t>
            </w:r>
          </w:p>
        </w:tc>
        <w:tc>
          <w:tcPr>
            <w:tcW w:w="3959" w:type="dxa"/>
            <w:tcBorders>
              <w:top w:val="single" w:sz="4" w:space="0" w:color="auto"/>
              <w:left w:val="single" w:sz="4" w:space="0" w:color="auto"/>
              <w:bottom w:val="single" w:sz="4" w:space="0" w:color="auto"/>
              <w:right w:val="single" w:sz="4" w:space="0" w:color="auto"/>
            </w:tcBorders>
          </w:tcPr>
          <w:p w14:paraId="4AE4A2B0" w14:textId="7FC8885B" w:rsidR="00F81B37" w:rsidRPr="00F81B37" w:rsidRDefault="00F81B37" w:rsidP="00F81B37">
            <w:pPr>
              <w:pStyle w:val="Default"/>
              <w:jc w:val="both"/>
              <w:rPr>
                <w:sz w:val="23"/>
                <w:szCs w:val="23"/>
              </w:rPr>
            </w:pPr>
            <w:r>
              <w:rPr>
                <w:sz w:val="23"/>
                <w:szCs w:val="23"/>
              </w:rPr>
              <w:t xml:space="preserve">Provincia Autonoma di Trento </w:t>
            </w:r>
          </w:p>
        </w:tc>
      </w:tr>
      <w:tr w:rsidR="00F81B37" w:rsidRPr="00F81B37" w14:paraId="17657AEA" w14:textId="77777777" w:rsidTr="008D5CFE">
        <w:tc>
          <w:tcPr>
            <w:tcW w:w="414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40769C8E" w14:textId="77777777" w:rsidR="00F81B37" w:rsidRPr="00F81B37" w:rsidRDefault="00F81B37" w:rsidP="00F81B37">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Cs w:val="24"/>
                <w:lang w:eastAsia="en-US"/>
              </w:rPr>
            </w:pPr>
            <w:r w:rsidRPr="00F81B37">
              <w:rPr>
                <w:bCs/>
                <w:szCs w:val="24"/>
                <w:lang w:eastAsia="en-US"/>
              </w:rPr>
              <w:t>Status giuridico, dimensione e composizioni (in caso di persone giuridiche)</w:t>
            </w:r>
          </w:p>
        </w:tc>
        <w:tc>
          <w:tcPr>
            <w:tcW w:w="3959" w:type="dxa"/>
            <w:tcBorders>
              <w:top w:val="single" w:sz="4" w:space="0" w:color="auto"/>
              <w:left w:val="single" w:sz="4" w:space="0" w:color="auto"/>
              <w:bottom w:val="single" w:sz="4" w:space="0" w:color="auto"/>
              <w:right w:val="single" w:sz="4" w:space="0" w:color="auto"/>
            </w:tcBorders>
            <w:vAlign w:val="center"/>
          </w:tcPr>
          <w:p w14:paraId="2160BDFE" w14:textId="77777777" w:rsidR="00F81B37" w:rsidRPr="00F81B37" w:rsidRDefault="00F81B37" w:rsidP="00F81B37">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Cs w:val="24"/>
                <w:lang w:eastAsia="en-US"/>
              </w:rPr>
            </w:pPr>
            <w:r w:rsidRPr="00F81B37">
              <w:rPr>
                <w:bCs/>
                <w:szCs w:val="24"/>
                <w:lang w:eastAsia="en-US"/>
              </w:rPr>
              <w:t>Ente pubblico provinciale</w:t>
            </w:r>
          </w:p>
        </w:tc>
      </w:tr>
      <w:tr w:rsidR="00F81B37" w:rsidRPr="00F81B37" w14:paraId="19B591AD" w14:textId="77777777" w:rsidTr="008D5CFE">
        <w:tc>
          <w:tcPr>
            <w:tcW w:w="414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2B291AFB" w14:textId="77777777" w:rsidR="00F81B37" w:rsidRPr="00F81B37" w:rsidRDefault="00F81B37" w:rsidP="00F81B37">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Cs w:val="24"/>
                <w:lang w:eastAsia="en-US"/>
              </w:rPr>
            </w:pPr>
            <w:r w:rsidRPr="00F81B37">
              <w:rPr>
                <w:bCs/>
                <w:szCs w:val="24"/>
                <w:lang w:eastAsia="en-US"/>
              </w:rPr>
              <w:t>Nazionalità</w:t>
            </w:r>
          </w:p>
        </w:tc>
        <w:tc>
          <w:tcPr>
            <w:tcW w:w="3959" w:type="dxa"/>
            <w:tcBorders>
              <w:top w:val="single" w:sz="4" w:space="0" w:color="auto"/>
              <w:left w:val="single" w:sz="4" w:space="0" w:color="auto"/>
              <w:bottom w:val="single" w:sz="4" w:space="0" w:color="auto"/>
              <w:right w:val="single" w:sz="4" w:space="0" w:color="auto"/>
            </w:tcBorders>
            <w:vAlign w:val="center"/>
          </w:tcPr>
          <w:p w14:paraId="62FCDCF5" w14:textId="77777777" w:rsidR="00F81B37" w:rsidRPr="00F81B37" w:rsidRDefault="00F81B37" w:rsidP="00F81B37">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Cs w:val="24"/>
                <w:lang w:eastAsia="en-US"/>
              </w:rPr>
            </w:pPr>
            <w:r w:rsidRPr="00F81B37">
              <w:rPr>
                <w:bCs/>
                <w:szCs w:val="24"/>
                <w:lang w:eastAsia="en-US"/>
              </w:rPr>
              <w:t>Italiana</w:t>
            </w:r>
          </w:p>
        </w:tc>
      </w:tr>
      <w:tr w:rsidR="00F81B37" w:rsidRPr="00F81B37" w14:paraId="3B288430" w14:textId="77777777" w:rsidTr="008D5CFE">
        <w:tc>
          <w:tcPr>
            <w:tcW w:w="414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65A25830" w14:textId="77777777" w:rsidR="00F81B37" w:rsidRPr="00F81B37" w:rsidRDefault="00F81B37" w:rsidP="00F81B37">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Cs w:val="24"/>
                <w:lang w:eastAsia="en-US"/>
              </w:rPr>
            </w:pPr>
            <w:r w:rsidRPr="00F81B37">
              <w:rPr>
                <w:bCs/>
                <w:szCs w:val="24"/>
                <w:lang w:eastAsia="en-US"/>
              </w:rPr>
              <w:t>Giustificazione dell’interesse della parte interessata</w:t>
            </w:r>
          </w:p>
        </w:tc>
        <w:tc>
          <w:tcPr>
            <w:tcW w:w="3959" w:type="dxa"/>
            <w:tcBorders>
              <w:top w:val="single" w:sz="4" w:space="0" w:color="auto"/>
              <w:left w:val="single" w:sz="4" w:space="0" w:color="auto"/>
              <w:bottom w:val="single" w:sz="4" w:space="0" w:color="auto"/>
              <w:right w:val="single" w:sz="4" w:space="0" w:color="auto"/>
            </w:tcBorders>
          </w:tcPr>
          <w:p w14:paraId="201E0813" w14:textId="2143F25A" w:rsidR="00F81B37" w:rsidRPr="00F81B37" w:rsidRDefault="00F81B37" w:rsidP="00F81B37">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Cs w:val="24"/>
                <w:lang w:eastAsia="en-US"/>
              </w:rPr>
            </w:pPr>
            <w:r w:rsidRPr="00F81B37">
              <w:rPr>
                <w:bCs/>
                <w:szCs w:val="24"/>
                <w:lang w:eastAsia="en-US"/>
              </w:rPr>
              <w:t xml:space="preserve">La zona di produzione della denominazione ricade in parte sul territorio della Provincia Autonoma di </w:t>
            </w:r>
            <w:r>
              <w:rPr>
                <w:bCs/>
                <w:szCs w:val="24"/>
                <w:lang w:eastAsia="en-US"/>
              </w:rPr>
              <w:t>Trento</w:t>
            </w:r>
          </w:p>
        </w:tc>
      </w:tr>
      <w:tr w:rsidR="00F81B37" w:rsidRPr="00F81B37" w14:paraId="7E5FDBBE" w14:textId="77777777" w:rsidTr="008D5CFE">
        <w:tc>
          <w:tcPr>
            <w:tcW w:w="2220"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1C6403A0" w14:textId="77777777" w:rsidR="00F81B37" w:rsidRPr="00F81B37" w:rsidRDefault="00F81B37" w:rsidP="00F81B37">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Cs w:val="24"/>
                <w:lang w:eastAsia="en-US"/>
              </w:rPr>
            </w:pPr>
            <w:r w:rsidRPr="00F81B37">
              <w:rPr>
                <w:bCs/>
                <w:szCs w:val="24"/>
                <w:lang w:eastAsia="en-US"/>
              </w:rPr>
              <w:t>Indirizzo</w:t>
            </w: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3EBD0F7" w14:textId="77777777" w:rsidR="00F81B37" w:rsidRPr="00F81B37" w:rsidRDefault="00F81B37" w:rsidP="00F81B37">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Cs w:val="24"/>
                <w:lang w:eastAsia="en-US"/>
              </w:rPr>
            </w:pPr>
            <w:r w:rsidRPr="00F81B37">
              <w:rPr>
                <w:bCs/>
                <w:szCs w:val="24"/>
                <w:lang w:eastAsia="en-US"/>
              </w:rPr>
              <w:t>Numero civico</w:t>
            </w:r>
          </w:p>
        </w:tc>
        <w:tc>
          <w:tcPr>
            <w:tcW w:w="3959" w:type="dxa"/>
            <w:tcBorders>
              <w:top w:val="single" w:sz="4" w:space="0" w:color="auto"/>
              <w:left w:val="single" w:sz="4" w:space="0" w:color="auto"/>
              <w:bottom w:val="single" w:sz="4" w:space="0" w:color="auto"/>
              <w:right w:val="single" w:sz="4" w:space="0" w:color="auto"/>
            </w:tcBorders>
          </w:tcPr>
          <w:p w14:paraId="48BC6447" w14:textId="6E5BC370" w:rsidR="00F81B37" w:rsidRPr="00F81B37" w:rsidRDefault="00F81B37" w:rsidP="00F81B37">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Cs w:val="24"/>
                <w:lang w:eastAsia="en-US"/>
              </w:rPr>
            </w:pPr>
            <w:r w:rsidRPr="00F81B37">
              <w:rPr>
                <w:bCs/>
                <w:szCs w:val="24"/>
                <w:lang w:eastAsia="en-US"/>
              </w:rPr>
              <w:t>3</w:t>
            </w:r>
          </w:p>
        </w:tc>
      </w:tr>
      <w:tr w:rsidR="00F81B37" w:rsidRPr="00F81B37" w14:paraId="7C3E9EA8" w14:textId="77777777" w:rsidTr="008D5CFE">
        <w:tc>
          <w:tcPr>
            <w:tcW w:w="0" w:type="auto"/>
            <w:vMerge/>
            <w:tcBorders>
              <w:top w:val="single" w:sz="4" w:space="0" w:color="auto"/>
              <w:left w:val="single" w:sz="4" w:space="0" w:color="auto"/>
              <w:bottom w:val="single" w:sz="4" w:space="0" w:color="auto"/>
              <w:right w:val="single" w:sz="4" w:space="0" w:color="auto"/>
            </w:tcBorders>
            <w:vAlign w:val="center"/>
            <w:hideMark/>
          </w:tcPr>
          <w:p w14:paraId="3E7E1411" w14:textId="77777777" w:rsidR="00F81B37" w:rsidRPr="00F81B37" w:rsidRDefault="00F81B37" w:rsidP="00F81B37">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Cs w:val="24"/>
                <w:lang w:eastAsia="en-US"/>
              </w:rPr>
            </w:pP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5D49663" w14:textId="77777777" w:rsidR="00F81B37" w:rsidRPr="00F81B37" w:rsidRDefault="00F81B37" w:rsidP="00F81B37">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Cs w:val="24"/>
                <w:lang w:eastAsia="en-US"/>
              </w:rPr>
            </w:pPr>
            <w:r w:rsidRPr="00F81B37">
              <w:rPr>
                <w:bCs/>
                <w:szCs w:val="24"/>
                <w:lang w:eastAsia="en-US"/>
              </w:rPr>
              <w:t>Via</w:t>
            </w:r>
          </w:p>
        </w:tc>
        <w:tc>
          <w:tcPr>
            <w:tcW w:w="3959" w:type="dxa"/>
            <w:tcBorders>
              <w:top w:val="single" w:sz="4" w:space="0" w:color="auto"/>
              <w:left w:val="single" w:sz="4" w:space="0" w:color="auto"/>
              <w:bottom w:val="single" w:sz="4" w:space="0" w:color="auto"/>
              <w:right w:val="single" w:sz="4" w:space="0" w:color="auto"/>
            </w:tcBorders>
          </w:tcPr>
          <w:p w14:paraId="479A0F02" w14:textId="31D06778" w:rsidR="00F81B37" w:rsidRPr="00F81B37" w:rsidRDefault="00F81B37" w:rsidP="00F81B37">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Cs w:val="24"/>
                <w:lang w:eastAsia="en-US"/>
              </w:rPr>
            </w:pPr>
            <w:r w:rsidRPr="00F81B37">
              <w:rPr>
                <w:bCs/>
                <w:szCs w:val="24"/>
                <w:lang w:eastAsia="en-US"/>
              </w:rPr>
              <w:t>Trener</w:t>
            </w:r>
          </w:p>
        </w:tc>
      </w:tr>
      <w:tr w:rsidR="00F81B37" w:rsidRPr="00F81B37" w14:paraId="711F0DF2" w14:textId="77777777" w:rsidTr="008D5CFE">
        <w:tc>
          <w:tcPr>
            <w:tcW w:w="0" w:type="auto"/>
            <w:vMerge/>
            <w:tcBorders>
              <w:top w:val="single" w:sz="4" w:space="0" w:color="auto"/>
              <w:left w:val="single" w:sz="4" w:space="0" w:color="auto"/>
              <w:bottom w:val="single" w:sz="4" w:space="0" w:color="auto"/>
              <w:right w:val="single" w:sz="4" w:space="0" w:color="auto"/>
            </w:tcBorders>
            <w:vAlign w:val="center"/>
            <w:hideMark/>
          </w:tcPr>
          <w:p w14:paraId="0959988F" w14:textId="77777777" w:rsidR="00F81B37" w:rsidRPr="00F81B37" w:rsidRDefault="00F81B37" w:rsidP="00F81B37">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Cs w:val="24"/>
                <w:lang w:eastAsia="en-US"/>
              </w:rPr>
            </w:pP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D3E4D70" w14:textId="77777777" w:rsidR="00F81B37" w:rsidRPr="00F81B37" w:rsidRDefault="00F81B37" w:rsidP="00F81B37">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Cs w:val="24"/>
                <w:lang w:eastAsia="en-US"/>
              </w:rPr>
            </w:pPr>
            <w:r w:rsidRPr="00F81B37">
              <w:rPr>
                <w:bCs/>
                <w:szCs w:val="24"/>
                <w:lang w:eastAsia="en-US"/>
              </w:rPr>
              <w:t>Codice postale</w:t>
            </w:r>
          </w:p>
        </w:tc>
        <w:tc>
          <w:tcPr>
            <w:tcW w:w="3959" w:type="dxa"/>
            <w:tcBorders>
              <w:top w:val="single" w:sz="4" w:space="0" w:color="auto"/>
              <w:left w:val="single" w:sz="4" w:space="0" w:color="auto"/>
              <w:bottom w:val="single" w:sz="4" w:space="0" w:color="auto"/>
              <w:right w:val="single" w:sz="4" w:space="0" w:color="auto"/>
            </w:tcBorders>
          </w:tcPr>
          <w:p w14:paraId="6A2D90F6" w14:textId="563C864E" w:rsidR="00F81B37" w:rsidRPr="00F81B37" w:rsidRDefault="00F81B37" w:rsidP="00F81B37">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Cs w:val="24"/>
                <w:lang w:eastAsia="en-US"/>
              </w:rPr>
            </w:pPr>
            <w:r w:rsidRPr="00F81B37">
              <w:rPr>
                <w:bCs/>
                <w:szCs w:val="24"/>
                <w:lang w:eastAsia="en-US"/>
              </w:rPr>
              <w:t xml:space="preserve">38100 </w:t>
            </w:r>
          </w:p>
        </w:tc>
      </w:tr>
      <w:tr w:rsidR="00F81B37" w:rsidRPr="00F81B37" w14:paraId="443B3B2D" w14:textId="77777777" w:rsidTr="008D5CFE">
        <w:tc>
          <w:tcPr>
            <w:tcW w:w="0" w:type="auto"/>
            <w:vMerge/>
            <w:tcBorders>
              <w:top w:val="single" w:sz="4" w:space="0" w:color="auto"/>
              <w:left w:val="single" w:sz="4" w:space="0" w:color="auto"/>
              <w:bottom w:val="single" w:sz="4" w:space="0" w:color="auto"/>
              <w:right w:val="single" w:sz="4" w:space="0" w:color="auto"/>
            </w:tcBorders>
            <w:vAlign w:val="center"/>
            <w:hideMark/>
          </w:tcPr>
          <w:p w14:paraId="4F670249" w14:textId="77777777" w:rsidR="00F81B37" w:rsidRPr="00F81B37" w:rsidRDefault="00F81B37" w:rsidP="00F81B37">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Cs w:val="24"/>
                <w:lang w:eastAsia="en-US"/>
              </w:rPr>
            </w:pP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DCF90A6" w14:textId="77777777" w:rsidR="00F81B37" w:rsidRPr="00F81B37" w:rsidRDefault="00F81B37" w:rsidP="00F81B37">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Cs w:val="24"/>
                <w:lang w:eastAsia="en-US"/>
              </w:rPr>
            </w:pPr>
            <w:r w:rsidRPr="00F81B37">
              <w:rPr>
                <w:bCs/>
                <w:szCs w:val="24"/>
                <w:lang w:eastAsia="en-US"/>
              </w:rPr>
              <w:t>Località</w:t>
            </w:r>
          </w:p>
        </w:tc>
        <w:tc>
          <w:tcPr>
            <w:tcW w:w="3959" w:type="dxa"/>
            <w:tcBorders>
              <w:top w:val="single" w:sz="4" w:space="0" w:color="auto"/>
              <w:left w:val="single" w:sz="4" w:space="0" w:color="auto"/>
              <w:bottom w:val="single" w:sz="4" w:space="0" w:color="auto"/>
              <w:right w:val="single" w:sz="4" w:space="0" w:color="auto"/>
            </w:tcBorders>
            <w:vAlign w:val="center"/>
          </w:tcPr>
          <w:p w14:paraId="5EECF9E2" w14:textId="66C9EA72" w:rsidR="00F81B37" w:rsidRPr="00F81B37" w:rsidRDefault="00F81B37" w:rsidP="00F81B37">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Cs w:val="24"/>
                <w:lang w:eastAsia="en-US"/>
              </w:rPr>
            </w:pPr>
            <w:r w:rsidRPr="00F81B37">
              <w:rPr>
                <w:bCs/>
                <w:szCs w:val="24"/>
                <w:lang w:eastAsia="en-US"/>
              </w:rPr>
              <w:t>Trento</w:t>
            </w:r>
          </w:p>
        </w:tc>
      </w:tr>
      <w:tr w:rsidR="00F81B37" w:rsidRPr="00F81B37" w14:paraId="3DB8CE90" w14:textId="77777777" w:rsidTr="008D5CFE">
        <w:tc>
          <w:tcPr>
            <w:tcW w:w="0" w:type="auto"/>
            <w:vMerge/>
            <w:tcBorders>
              <w:top w:val="single" w:sz="4" w:space="0" w:color="auto"/>
              <w:left w:val="single" w:sz="4" w:space="0" w:color="auto"/>
              <w:bottom w:val="single" w:sz="4" w:space="0" w:color="auto"/>
              <w:right w:val="single" w:sz="4" w:space="0" w:color="auto"/>
            </w:tcBorders>
            <w:vAlign w:val="center"/>
            <w:hideMark/>
          </w:tcPr>
          <w:p w14:paraId="2F5A12A7" w14:textId="77777777" w:rsidR="00F81B37" w:rsidRPr="00F81B37" w:rsidRDefault="00F81B37" w:rsidP="00F81B37">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Cs w:val="24"/>
                <w:lang w:eastAsia="en-US"/>
              </w:rPr>
            </w:pP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D8A5A53" w14:textId="77777777" w:rsidR="00F81B37" w:rsidRPr="00F81B37" w:rsidRDefault="00F81B37" w:rsidP="00F81B37">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Cs w:val="24"/>
                <w:lang w:eastAsia="en-US"/>
              </w:rPr>
            </w:pPr>
            <w:r w:rsidRPr="00F81B37">
              <w:rPr>
                <w:bCs/>
                <w:szCs w:val="24"/>
                <w:lang w:eastAsia="en-US"/>
              </w:rPr>
              <w:t>Paese</w:t>
            </w:r>
          </w:p>
        </w:tc>
        <w:tc>
          <w:tcPr>
            <w:tcW w:w="3959" w:type="dxa"/>
            <w:tcBorders>
              <w:top w:val="single" w:sz="4" w:space="0" w:color="auto"/>
              <w:left w:val="single" w:sz="4" w:space="0" w:color="auto"/>
              <w:bottom w:val="single" w:sz="4" w:space="0" w:color="auto"/>
              <w:right w:val="single" w:sz="4" w:space="0" w:color="auto"/>
            </w:tcBorders>
            <w:vAlign w:val="center"/>
          </w:tcPr>
          <w:p w14:paraId="2FB7EAD6" w14:textId="77777777" w:rsidR="00F81B37" w:rsidRPr="00F81B37" w:rsidRDefault="00F81B37" w:rsidP="00F81B37">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Cs w:val="24"/>
                <w:lang w:eastAsia="en-US"/>
              </w:rPr>
            </w:pPr>
            <w:r w:rsidRPr="00F81B37">
              <w:rPr>
                <w:bCs/>
                <w:szCs w:val="24"/>
                <w:lang w:eastAsia="en-US"/>
              </w:rPr>
              <w:t>Italia</w:t>
            </w:r>
          </w:p>
        </w:tc>
      </w:tr>
      <w:tr w:rsidR="00F81B37" w:rsidRPr="00F81B37" w14:paraId="28EBCD73" w14:textId="77777777" w:rsidTr="008D5CFE">
        <w:tc>
          <w:tcPr>
            <w:tcW w:w="0" w:type="auto"/>
            <w:vMerge/>
            <w:tcBorders>
              <w:top w:val="single" w:sz="4" w:space="0" w:color="auto"/>
              <w:left w:val="single" w:sz="4" w:space="0" w:color="auto"/>
              <w:bottom w:val="single" w:sz="4" w:space="0" w:color="auto"/>
              <w:right w:val="single" w:sz="4" w:space="0" w:color="auto"/>
            </w:tcBorders>
            <w:vAlign w:val="center"/>
            <w:hideMark/>
          </w:tcPr>
          <w:p w14:paraId="75D93457" w14:textId="77777777" w:rsidR="00F81B37" w:rsidRPr="00F81B37" w:rsidRDefault="00F81B37" w:rsidP="00F81B37">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Cs w:val="24"/>
                <w:lang w:eastAsia="en-US"/>
              </w:rPr>
            </w:pP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8B9D921" w14:textId="77777777" w:rsidR="00F81B37" w:rsidRPr="00F81B37" w:rsidRDefault="00F81B37" w:rsidP="00F81B37">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Cs w:val="24"/>
                <w:lang w:eastAsia="en-US"/>
              </w:rPr>
            </w:pPr>
            <w:r w:rsidRPr="00F81B37">
              <w:rPr>
                <w:bCs/>
                <w:szCs w:val="24"/>
                <w:lang w:eastAsia="en-US"/>
              </w:rPr>
              <w:t>Telefono</w:t>
            </w:r>
          </w:p>
        </w:tc>
        <w:tc>
          <w:tcPr>
            <w:tcW w:w="3959" w:type="dxa"/>
            <w:tcBorders>
              <w:top w:val="single" w:sz="4" w:space="0" w:color="auto"/>
              <w:left w:val="single" w:sz="4" w:space="0" w:color="auto"/>
              <w:bottom w:val="single" w:sz="4" w:space="0" w:color="auto"/>
              <w:right w:val="single" w:sz="4" w:space="0" w:color="auto"/>
            </w:tcBorders>
          </w:tcPr>
          <w:p w14:paraId="7CCB93A3" w14:textId="1E400D35" w:rsidR="00F81B37" w:rsidRPr="00F81B37" w:rsidRDefault="00F81B37" w:rsidP="00F81B37">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Cs w:val="24"/>
                <w:lang w:eastAsia="en-US"/>
              </w:rPr>
            </w:pPr>
            <w:r w:rsidRPr="00F81B37">
              <w:rPr>
                <w:bCs/>
                <w:szCs w:val="24"/>
                <w:lang w:eastAsia="en-US"/>
              </w:rPr>
              <w:t>0039 0461 495782</w:t>
            </w:r>
          </w:p>
        </w:tc>
      </w:tr>
      <w:tr w:rsidR="00F81B37" w:rsidRPr="00F81B37" w14:paraId="5463E9E2" w14:textId="77777777" w:rsidTr="008D5CFE">
        <w:tc>
          <w:tcPr>
            <w:tcW w:w="0" w:type="auto"/>
            <w:vMerge/>
            <w:tcBorders>
              <w:top w:val="single" w:sz="4" w:space="0" w:color="auto"/>
              <w:left w:val="single" w:sz="4" w:space="0" w:color="auto"/>
              <w:bottom w:val="single" w:sz="4" w:space="0" w:color="auto"/>
              <w:right w:val="single" w:sz="4" w:space="0" w:color="auto"/>
            </w:tcBorders>
            <w:vAlign w:val="center"/>
            <w:hideMark/>
          </w:tcPr>
          <w:p w14:paraId="79358AB8" w14:textId="77777777" w:rsidR="00F81B37" w:rsidRPr="00F81B37" w:rsidRDefault="00F81B37" w:rsidP="00F81B37">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Cs w:val="24"/>
                <w:lang w:eastAsia="en-US"/>
              </w:rPr>
            </w:pP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6179BCC" w14:textId="77777777" w:rsidR="00F81B37" w:rsidRPr="00F81B37" w:rsidRDefault="00F81B37" w:rsidP="00F81B37">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Cs w:val="24"/>
                <w:lang w:eastAsia="en-US"/>
              </w:rPr>
            </w:pPr>
            <w:r w:rsidRPr="00F81B37">
              <w:rPr>
                <w:bCs/>
                <w:szCs w:val="24"/>
                <w:lang w:eastAsia="en-US"/>
              </w:rPr>
              <w:t>e-mail</w:t>
            </w:r>
          </w:p>
        </w:tc>
        <w:tc>
          <w:tcPr>
            <w:tcW w:w="3959" w:type="dxa"/>
            <w:tcBorders>
              <w:top w:val="single" w:sz="4" w:space="0" w:color="auto"/>
              <w:left w:val="single" w:sz="4" w:space="0" w:color="auto"/>
              <w:bottom w:val="single" w:sz="4" w:space="0" w:color="auto"/>
              <w:right w:val="single" w:sz="4" w:space="0" w:color="auto"/>
            </w:tcBorders>
            <w:vAlign w:val="center"/>
          </w:tcPr>
          <w:p w14:paraId="22C0AAC4" w14:textId="0A1766A7" w:rsidR="00F81B37" w:rsidRPr="00F81B37" w:rsidRDefault="00F81B37" w:rsidP="00F81B37">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Cs w:val="24"/>
                <w:lang w:eastAsia="en-US"/>
              </w:rPr>
            </w:pPr>
            <w:r w:rsidRPr="00F81B37">
              <w:rPr>
                <w:bCs/>
                <w:szCs w:val="24"/>
                <w:lang w:eastAsia="en-US"/>
              </w:rPr>
              <w:t>serv.politichesvilupporurale@provincia.tn.it</w:t>
            </w:r>
          </w:p>
        </w:tc>
      </w:tr>
    </w:tbl>
    <w:p w14:paraId="18106449" w14:textId="77777777" w:rsidR="00F81B37" w:rsidRDefault="00F81B37" w:rsidP="00F81B37">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Cs w:val="24"/>
          <w:lang w:eastAsia="en-US"/>
        </w:rPr>
      </w:pPr>
    </w:p>
    <w:p w14:paraId="374A739C" w14:textId="77777777" w:rsidR="00E03590" w:rsidRDefault="00E03590"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r>
        <w:rPr>
          <w:szCs w:val="24"/>
        </w:rPr>
        <w:t>Dettagli delle autorità di controllo competenti (indicazione obbligatoria)</w:t>
      </w:r>
    </w:p>
    <w:p w14:paraId="20AD4A77" w14:textId="77777777" w:rsidR="00393F21" w:rsidRDefault="00393F21"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p>
    <w:tbl>
      <w:tblPr>
        <w:tblW w:w="809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0"/>
        <w:gridCol w:w="1920"/>
        <w:gridCol w:w="3959"/>
      </w:tblGrid>
      <w:tr w:rsidR="00E03590" w14:paraId="5FC73ABD" w14:textId="77777777" w:rsidTr="00E03590">
        <w:tc>
          <w:tcPr>
            <w:tcW w:w="414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3E41F898" w14:textId="77777777" w:rsidR="00E03590" w:rsidRDefault="00E03590" w:rsidP="002C1C05">
            <w:pPr>
              <w:spacing w:line="240" w:lineRule="auto"/>
              <w:rPr>
                <w:szCs w:val="24"/>
              </w:rPr>
            </w:pPr>
            <w:r>
              <w:rPr>
                <w:szCs w:val="24"/>
              </w:rPr>
              <w:t>Nome dell’autorità di controllo competente</w:t>
            </w:r>
          </w:p>
        </w:tc>
        <w:tc>
          <w:tcPr>
            <w:tcW w:w="3959" w:type="dxa"/>
            <w:tcBorders>
              <w:top w:val="single" w:sz="4" w:space="0" w:color="auto"/>
              <w:left w:val="single" w:sz="4" w:space="0" w:color="auto"/>
              <w:bottom w:val="single" w:sz="4" w:space="0" w:color="auto"/>
              <w:right w:val="single" w:sz="4" w:space="0" w:color="auto"/>
            </w:tcBorders>
            <w:vAlign w:val="center"/>
            <w:hideMark/>
          </w:tcPr>
          <w:p w14:paraId="03EABFA8" w14:textId="330E7E43" w:rsidR="00E03590" w:rsidRDefault="00E03590" w:rsidP="00393F21">
            <w:pPr>
              <w:spacing w:line="240" w:lineRule="auto"/>
              <w:rPr>
                <w:i/>
                <w:szCs w:val="24"/>
              </w:rPr>
            </w:pPr>
            <w:r>
              <w:rPr>
                <w:i/>
                <w:szCs w:val="24"/>
              </w:rPr>
              <w:t>Sezione riservata al MIPAAF</w:t>
            </w:r>
          </w:p>
        </w:tc>
      </w:tr>
      <w:tr w:rsidR="00E03590" w14:paraId="57E94BA8" w14:textId="77777777" w:rsidTr="00E03590">
        <w:tc>
          <w:tcPr>
            <w:tcW w:w="2220"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79255307" w14:textId="77777777" w:rsidR="00E03590" w:rsidRDefault="00E03590" w:rsidP="002C1C05">
            <w:pPr>
              <w:spacing w:line="240" w:lineRule="auto"/>
              <w:rPr>
                <w:szCs w:val="24"/>
              </w:rPr>
            </w:pPr>
            <w:r>
              <w:rPr>
                <w:szCs w:val="24"/>
              </w:rPr>
              <w:t>Indirizzo</w:t>
            </w: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7EF22BD" w14:textId="77777777" w:rsidR="00E03590" w:rsidRDefault="00E03590" w:rsidP="002C1C05">
            <w:pPr>
              <w:spacing w:line="240" w:lineRule="auto"/>
              <w:rPr>
                <w:szCs w:val="24"/>
              </w:rPr>
            </w:pPr>
            <w:r>
              <w:rPr>
                <w:szCs w:val="24"/>
              </w:rPr>
              <w:t>Numero civico</w:t>
            </w:r>
          </w:p>
        </w:tc>
        <w:tc>
          <w:tcPr>
            <w:tcW w:w="3959" w:type="dxa"/>
            <w:tcBorders>
              <w:top w:val="single" w:sz="4" w:space="0" w:color="auto"/>
              <w:left w:val="single" w:sz="4" w:space="0" w:color="auto"/>
              <w:bottom w:val="single" w:sz="4" w:space="0" w:color="auto"/>
              <w:right w:val="single" w:sz="4" w:space="0" w:color="auto"/>
            </w:tcBorders>
            <w:vAlign w:val="center"/>
            <w:hideMark/>
          </w:tcPr>
          <w:p w14:paraId="1C14756B" w14:textId="4E0EB1AC" w:rsidR="00E03590" w:rsidRDefault="00E03590" w:rsidP="00393F21">
            <w:pPr>
              <w:spacing w:line="240" w:lineRule="auto"/>
              <w:rPr>
                <w:i/>
                <w:szCs w:val="24"/>
              </w:rPr>
            </w:pPr>
            <w:r>
              <w:rPr>
                <w:i/>
                <w:szCs w:val="24"/>
              </w:rPr>
              <w:t>Sezione riservata al MIPAAF</w:t>
            </w:r>
          </w:p>
        </w:tc>
      </w:tr>
      <w:tr w:rsidR="00E03590" w14:paraId="5F0EE2D6" w14:textId="77777777" w:rsidTr="00E03590">
        <w:tc>
          <w:tcPr>
            <w:tcW w:w="0" w:type="auto"/>
            <w:vMerge/>
            <w:tcBorders>
              <w:top w:val="single" w:sz="4" w:space="0" w:color="auto"/>
              <w:left w:val="single" w:sz="4" w:space="0" w:color="auto"/>
              <w:bottom w:val="single" w:sz="4" w:space="0" w:color="auto"/>
              <w:right w:val="single" w:sz="4" w:space="0" w:color="auto"/>
            </w:tcBorders>
            <w:vAlign w:val="center"/>
            <w:hideMark/>
          </w:tcPr>
          <w:p w14:paraId="2C08584E" w14:textId="77777777" w:rsidR="00E03590" w:rsidRDefault="00E03590" w:rsidP="002C1C05">
            <w:pPr>
              <w:spacing w:line="240" w:lineRule="auto"/>
              <w:rPr>
                <w:szCs w:val="24"/>
                <w:lang w:eastAsia="en-US"/>
              </w:rPr>
            </w:pP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7306DDE" w14:textId="77777777" w:rsidR="00E03590" w:rsidRDefault="00E03590" w:rsidP="002C1C05">
            <w:pPr>
              <w:spacing w:line="240" w:lineRule="auto"/>
              <w:rPr>
                <w:szCs w:val="24"/>
              </w:rPr>
            </w:pPr>
            <w:r>
              <w:rPr>
                <w:szCs w:val="24"/>
              </w:rPr>
              <w:t>Via</w:t>
            </w:r>
          </w:p>
        </w:tc>
        <w:tc>
          <w:tcPr>
            <w:tcW w:w="3959" w:type="dxa"/>
            <w:tcBorders>
              <w:top w:val="single" w:sz="4" w:space="0" w:color="auto"/>
              <w:left w:val="single" w:sz="4" w:space="0" w:color="auto"/>
              <w:bottom w:val="single" w:sz="4" w:space="0" w:color="auto"/>
              <w:right w:val="single" w:sz="4" w:space="0" w:color="auto"/>
            </w:tcBorders>
            <w:vAlign w:val="center"/>
            <w:hideMark/>
          </w:tcPr>
          <w:p w14:paraId="77F3CD10" w14:textId="24C2EB74" w:rsidR="00E03590" w:rsidRDefault="00E03590" w:rsidP="00393F21">
            <w:pPr>
              <w:spacing w:line="240" w:lineRule="auto"/>
              <w:rPr>
                <w:i/>
                <w:szCs w:val="24"/>
              </w:rPr>
            </w:pPr>
            <w:r>
              <w:rPr>
                <w:i/>
                <w:szCs w:val="24"/>
              </w:rPr>
              <w:t>Sezione riservata al MIPAAF</w:t>
            </w:r>
          </w:p>
        </w:tc>
      </w:tr>
      <w:tr w:rsidR="00E03590" w14:paraId="52568530" w14:textId="77777777" w:rsidTr="00E03590">
        <w:tc>
          <w:tcPr>
            <w:tcW w:w="0" w:type="auto"/>
            <w:vMerge/>
            <w:tcBorders>
              <w:top w:val="single" w:sz="4" w:space="0" w:color="auto"/>
              <w:left w:val="single" w:sz="4" w:space="0" w:color="auto"/>
              <w:bottom w:val="single" w:sz="4" w:space="0" w:color="auto"/>
              <w:right w:val="single" w:sz="4" w:space="0" w:color="auto"/>
            </w:tcBorders>
            <w:vAlign w:val="center"/>
            <w:hideMark/>
          </w:tcPr>
          <w:p w14:paraId="592107AE" w14:textId="77777777" w:rsidR="00E03590" w:rsidRDefault="00E03590" w:rsidP="002C1C05">
            <w:pPr>
              <w:spacing w:line="240" w:lineRule="auto"/>
              <w:rPr>
                <w:szCs w:val="24"/>
                <w:lang w:eastAsia="en-US"/>
              </w:rPr>
            </w:pP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330732E" w14:textId="77777777" w:rsidR="00E03590" w:rsidRDefault="00E03590" w:rsidP="002C1C05">
            <w:pPr>
              <w:spacing w:line="240" w:lineRule="auto"/>
              <w:rPr>
                <w:szCs w:val="24"/>
              </w:rPr>
            </w:pPr>
            <w:r>
              <w:rPr>
                <w:szCs w:val="24"/>
              </w:rPr>
              <w:t>Codice postale</w:t>
            </w:r>
          </w:p>
        </w:tc>
        <w:tc>
          <w:tcPr>
            <w:tcW w:w="3959" w:type="dxa"/>
            <w:tcBorders>
              <w:top w:val="single" w:sz="4" w:space="0" w:color="auto"/>
              <w:left w:val="single" w:sz="4" w:space="0" w:color="auto"/>
              <w:bottom w:val="single" w:sz="4" w:space="0" w:color="auto"/>
              <w:right w:val="single" w:sz="4" w:space="0" w:color="auto"/>
            </w:tcBorders>
            <w:vAlign w:val="center"/>
            <w:hideMark/>
          </w:tcPr>
          <w:p w14:paraId="54BF84CD" w14:textId="64CF7E0E" w:rsidR="00E03590" w:rsidRDefault="00E03590" w:rsidP="00393F21">
            <w:pPr>
              <w:spacing w:line="240" w:lineRule="auto"/>
              <w:rPr>
                <w:i/>
                <w:szCs w:val="24"/>
              </w:rPr>
            </w:pPr>
            <w:r>
              <w:rPr>
                <w:i/>
                <w:szCs w:val="24"/>
              </w:rPr>
              <w:t>Sezione riservata al MIPAAF</w:t>
            </w:r>
          </w:p>
        </w:tc>
      </w:tr>
      <w:tr w:rsidR="00E03590" w14:paraId="3795877A" w14:textId="77777777" w:rsidTr="00E03590">
        <w:tc>
          <w:tcPr>
            <w:tcW w:w="0" w:type="auto"/>
            <w:vMerge/>
            <w:tcBorders>
              <w:top w:val="single" w:sz="4" w:space="0" w:color="auto"/>
              <w:left w:val="single" w:sz="4" w:space="0" w:color="auto"/>
              <w:bottom w:val="single" w:sz="4" w:space="0" w:color="auto"/>
              <w:right w:val="single" w:sz="4" w:space="0" w:color="auto"/>
            </w:tcBorders>
            <w:vAlign w:val="center"/>
            <w:hideMark/>
          </w:tcPr>
          <w:p w14:paraId="5C405EAC" w14:textId="77777777" w:rsidR="00E03590" w:rsidRDefault="00E03590" w:rsidP="002C1C05">
            <w:pPr>
              <w:spacing w:line="240" w:lineRule="auto"/>
              <w:rPr>
                <w:szCs w:val="24"/>
                <w:lang w:eastAsia="en-US"/>
              </w:rPr>
            </w:pP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C7CDD54" w14:textId="77777777" w:rsidR="00E03590" w:rsidRDefault="00E03590" w:rsidP="002C1C05">
            <w:pPr>
              <w:spacing w:line="240" w:lineRule="auto"/>
              <w:rPr>
                <w:szCs w:val="24"/>
              </w:rPr>
            </w:pPr>
            <w:r>
              <w:rPr>
                <w:szCs w:val="24"/>
              </w:rPr>
              <w:t>Località</w:t>
            </w:r>
          </w:p>
        </w:tc>
        <w:tc>
          <w:tcPr>
            <w:tcW w:w="3959" w:type="dxa"/>
            <w:tcBorders>
              <w:top w:val="single" w:sz="4" w:space="0" w:color="auto"/>
              <w:left w:val="single" w:sz="4" w:space="0" w:color="auto"/>
              <w:bottom w:val="single" w:sz="4" w:space="0" w:color="auto"/>
              <w:right w:val="single" w:sz="4" w:space="0" w:color="auto"/>
            </w:tcBorders>
            <w:vAlign w:val="center"/>
            <w:hideMark/>
          </w:tcPr>
          <w:p w14:paraId="4D43A81F" w14:textId="0723D2C7" w:rsidR="00E03590" w:rsidRDefault="00E03590" w:rsidP="00393F21">
            <w:pPr>
              <w:spacing w:line="240" w:lineRule="auto"/>
              <w:rPr>
                <w:i/>
                <w:szCs w:val="24"/>
              </w:rPr>
            </w:pPr>
            <w:r>
              <w:rPr>
                <w:i/>
                <w:szCs w:val="24"/>
              </w:rPr>
              <w:t>Sezione riservata al MIPAAF</w:t>
            </w:r>
          </w:p>
        </w:tc>
      </w:tr>
      <w:tr w:rsidR="00E03590" w14:paraId="2C2D0583" w14:textId="77777777" w:rsidTr="00E03590">
        <w:tc>
          <w:tcPr>
            <w:tcW w:w="0" w:type="auto"/>
            <w:vMerge/>
            <w:tcBorders>
              <w:top w:val="single" w:sz="4" w:space="0" w:color="auto"/>
              <w:left w:val="single" w:sz="4" w:space="0" w:color="auto"/>
              <w:bottom w:val="single" w:sz="4" w:space="0" w:color="auto"/>
              <w:right w:val="single" w:sz="4" w:space="0" w:color="auto"/>
            </w:tcBorders>
            <w:vAlign w:val="center"/>
            <w:hideMark/>
          </w:tcPr>
          <w:p w14:paraId="7E7B2178" w14:textId="77777777" w:rsidR="00E03590" w:rsidRDefault="00E03590" w:rsidP="002C1C05">
            <w:pPr>
              <w:spacing w:line="240" w:lineRule="auto"/>
              <w:rPr>
                <w:szCs w:val="24"/>
                <w:lang w:eastAsia="en-US"/>
              </w:rPr>
            </w:pP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4BFE3BE" w14:textId="77777777" w:rsidR="00E03590" w:rsidRDefault="00E03590" w:rsidP="002C1C05">
            <w:pPr>
              <w:spacing w:line="240" w:lineRule="auto"/>
              <w:rPr>
                <w:szCs w:val="24"/>
              </w:rPr>
            </w:pPr>
            <w:r>
              <w:rPr>
                <w:szCs w:val="24"/>
              </w:rPr>
              <w:t>Paese</w:t>
            </w:r>
          </w:p>
        </w:tc>
        <w:tc>
          <w:tcPr>
            <w:tcW w:w="3959" w:type="dxa"/>
            <w:tcBorders>
              <w:top w:val="single" w:sz="4" w:space="0" w:color="auto"/>
              <w:left w:val="single" w:sz="4" w:space="0" w:color="auto"/>
              <w:bottom w:val="single" w:sz="4" w:space="0" w:color="auto"/>
              <w:right w:val="single" w:sz="4" w:space="0" w:color="auto"/>
            </w:tcBorders>
            <w:vAlign w:val="center"/>
            <w:hideMark/>
          </w:tcPr>
          <w:p w14:paraId="6090C045" w14:textId="0459E128" w:rsidR="00E03590" w:rsidRDefault="00E03590" w:rsidP="00393F21">
            <w:pPr>
              <w:spacing w:line="240" w:lineRule="auto"/>
              <w:rPr>
                <w:i/>
                <w:szCs w:val="24"/>
              </w:rPr>
            </w:pPr>
            <w:r>
              <w:rPr>
                <w:i/>
                <w:szCs w:val="24"/>
              </w:rPr>
              <w:t>Sezione riservata al MIPAAF</w:t>
            </w:r>
          </w:p>
        </w:tc>
      </w:tr>
      <w:tr w:rsidR="00E03590" w14:paraId="35B9AEA7" w14:textId="77777777" w:rsidTr="00E03590">
        <w:tc>
          <w:tcPr>
            <w:tcW w:w="0" w:type="auto"/>
            <w:vMerge/>
            <w:tcBorders>
              <w:top w:val="single" w:sz="4" w:space="0" w:color="auto"/>
              <w:left w:val="single" w:sz="4" w:space="0" w:color="auto"/>
              <w:bottom w:val="single" w:sz="4" w:space="0" w:color="auto"/>
              <w:right w:val="single" w:sz="4" w:space="0" w:color="auto"/>
            </w:tcBorders>
            <w:vAlign w:val="center"/>
            <w:hideMark/>
          </w:tcPr>
          <w:p w14:paraId="56394263" w14:textId="77777777" w:rsidR="00E03590" w:rsidRDefault="00E03590" w:rsidP="002C1C05">
            <w:pPr>
              <w:spacing w:line="240" w:lineRule="auto"/>
              <w:rPr>
                <w:szCs w:val="24"/>
                <w:lang w:eastAsia="en-US"/>
              </w:rPr>
            </w:pP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DB4BAF6" w14:textId="77777777" w:rsidR="00E03590" w:rsidRDefault="00E03590" w:rsidP="002C1C05">
            <w:pPr>
              <w:spacing w:line="240" w:lineRule="auto"/>
              <w:rPr>
                <w:szCs w:val="24"/>
              </w:rPr>
            </w:pPr>
            <w:r>
              <w:rPr>
                <w:szCs w:val="24"/>
              </w:rPr>
              <w:t>Telefono</w:t>
            </w:r>
          </w:p>
        </w:tc>
        <w:tc>
          <w:tcPr>
            <w:tcW w:w="3959" w:type="dxa"/>
            <w:tcBorders>
              <w:top w:val="single" w:sz="4" w:space="0" w:color="auto"/>
              <w:left w:val="single" w:sz="4" w:space="0" w:color="auto"/>
              <w:bottom w:val="single" w:sz="4" w:space="0" w:color="auto"/>
              <w:right w:val="single" w:sz="4" w:space="0" w:color="auto"/>
            </w:tcBorders>
            <w:vAlign w:val="center"/>
            <w:hideMark/>
          </w:tcPr>
          <w:p w14:paraId="497557E4" w14:textId="071F6C3D" w:rsidR="00E03590" w:rsidRDefault="00E03590" w:rsidP="00393F21">
            <w:pPr>
              <w:spacing w:line="240" w:lineRule="auto"/>
              <w:rPr>
                <w:i/>
                <w:szCs w:val="24"/>
              </w:rPr>
            </w:pPr>
            <w:r>
              <w:rPr>
                <w:i/>
                <w:szCs w:val="24"/>
              </w:rPr>
              <w:t>Sezione riservata al MIPAAF</w:t>
            </w:r>
          </w:p>
        </w:tc>
      </w:tr>
      <w:tr w:rsidR="00E03590" w14:paraId="1689DE68" w14:textId="77777777" w:rsidTr="00E03590">
        <w:tc>
          <w:tcPr>
            <w:tcW w:w="0" w:type="auto"/>
            <w:vMerge/>
            <w:tcBorders>
              <w:top w:val="single" w:sz="4" w:space="0" w:color="auto"/>
              <w:left w:val="single" w:sz="4" w:space="0" w:color="auto"/>
              <w:bottom w:val="single" w:sz="4" w:space="0" w:color="auto"/>
              <w:right w:val="single" w:sz="4" w:space="0" w:color="auto"/>
            </w:tcBorders>
            <w:vAlign w:val="center"/>
            <w:hideMark/>
          </w:tcPr>
          <w:p w14:paraId="6C949F99" w14:textId="77777777" w:rsidR="00E03590" w:rsidRDefault="00E03590" w:rsidP="002C1C05">
            <w:pPr>
              <w:spacing w:line="240" w:lineRule="auto"/>
              <w:rPr>
                <w:szCs w:val="24"/>
                <w:lang w:eastAsia="en-US"/>
              </w:rPr>
            </w:pP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CBBAED7" w14:textId="77777777" w:rsidR="00E03590" w:rsidRDefault="00E03590" w:rsidP="002C1C05">
            <w:pPr>
              <w:spacing w:line="240" w:lineRule="auto"/>
              <w:rPr>
                <w:szCs w:val="24"/>
              </w:rPr>
            </w:pPr>
            <w:r>
              <w:rPr>
                <w:szCs w:val="24"/>
              </w:rPr>
              <w:t>e-mail</w:t>
            </w:r>
          </w:p>
        </w:tc>
        <w:tc>
          <w:tcPr>
            <w:tcW w:w="3959" w:type="dxa"/>
            <w:tcBorders>
              <w:top w:val="single" w:sz="4" w:space="0" w:color="auto"/>
              <w:left w:val="single" w:sz="4" w:space="0" w:color="auto"/>
              <w:bottom w:val="single" w:sz="4" w:space="0" w:color="auto"/>
              <w:right w:val="single" w:sz="4" w:space="0" w:color="auto"/>
            </w:tcBorders>
            <w:vAlign w:val="center"/>
            <w:hideMark/>
          </w:tcPr>
          <w:p w14:paraId="672F2420" w14:textId="0EC7E17E" w:rsidR="00E03590" w:rsidRDefault="00E03590" w:rsidP="00393F21">
            <w:pPr>
              <w:spacing w:line="240" w:lineRule="auto"/>
              <w:rPr>
                <w:i/>
                <w:szCs w:val="24"/>
              </w:rPr>
            </w:pPr>
            <w:r>
              <w:rPr>
                <w:i/>
                <w:szCs w:val="24"/>
              </w:rPr>
              <w:t>Sezione riservata al MIPAAF</w:t>
            </w:r>
          </w:p>
        </w:tc>
      </w:tr>
    </w:tbl>
    <w:p w14:paraId="4225FC25" w14:textId="77777777" w:rsidR="00E03590" w:rsidRDefault="00E03590" w:rsidP="005818FB">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lang w:eastAsia="en-US"/>
        </w:rPr>
      </w:pPr>
    </w:p>
    <w:p w14:paraId="2ACE46E4" w14:textId="77777777" w:rsidR="00E03590" w:rsidRDefault="00E03590" w:rsidP="005818FB">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r>
        <w:rPr>
          <w:szCs w:val="24"/>
        </w:rPr>
        <w:t>Dettagli organismi di controllo (indicazione obbligatoria: questa sezione può essere ripetuta più volte se necessario)</w:t>
      </w:r>
    </w:p>
    <w:p w14:paraId="18A31DEC" w14:textId="77777777" w:rsidR="005818FB" w:rsidRDefault="005818FB" w:rsidP="005818FB">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p>
    <w:tbl>
      <w:tblPr>
        <w:tblW w:w="809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0"/>
        <w:gridCol w:w="1920"/>
        <w:gridCol w:w="3959"/>
      </w:tblGrid>
      <w:tr w:rsidR="00E03590" w14:paraId="7BBFE103" w14:textId="77777777" w:rsidTr="00E03590">
        <w:tc>
          <w:tcPr>
            <w:tcW w:w="414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46825AC4" w14:textId="77777777" w:rsidR="00E03590" w:rsidRDefault="00E03590" w:rsidP="002C1C05">
            <w:pPr>
              <w:spacing w:line="240" w:lineRule="auto"/>
              <w:rPr>
                <w:szCs w:val="24"/>
              </w:rPr>
            </w:pPr>
            <w:r>
              <w:rPr>
                <w:szCs w:val="24"/>
              </w:rPr>
              <w:t>Nome organismo di controllo</w:t>
            </w:r>
          </w:p>
        </w:tc>
        <w:tc>
          <w:tcPr>
            <w:tcW w:w="3959" w:type="dxa"/>
            <w:tcBorders>
              <w:top w:val="single" w:sz="4" w:space="0" w:color="auto"/>
              <w:left w:val="single" w:sz="4" w:space="0" w:color="auto"/>
              <w:bottom w:val="single" w:sz="4" w:space="0" w:color="auto"/>
              <w:right w:val="single" w:sz="4" w:space="0" w:color="auto"/>
            </w:tcBorders>
            <w:vAlign w:val="center"/>
          </w:tcPr>
          <w:p w14:paraId="11E0E50D" w14:textId="7F7A3B9E" w:rsidR="00E03590" w:rsidRDefault="00F81B37" w:rsidP="002C1C05">
            <w:pPr>
              <w:spacing w:line="240" w:lineRule="auto"/>
              <w:rPr>
                <w:i/>
                <w:szCs w:val="24"/>
              </w:rPr>
            </w:pPr>
            <w:r w:rsidRPr="00F81B37">
              <w:rPr>
                <w:szCs w:val="24"/>
                <w:lang w:eastAsia="en-US"/>
              </w:rPr>
              <w:t>C.C.I.A.A. di Bolzano</w:t>
            </w:r>
          </w:p>
        </w:tc>
      </w:tr>
      <w:tr w:rsidR="00E03590" w14:paraId="174A302B" w14:textId="77777777" w:rsidTr="00E03590">
        <w:tc>
          <w:tcPr>
            <w:tcW w:w="414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0B282043" w14:textId="77777777" w:rsidR="00E03590" w:rsidRDefault="00E03590" w:rsidP="002C1C05">
            <w:pPr>
              <w:spacing w:line="240" w:lineRule="auto"/>
              <w:rPr>
                <w:szCs w:val="24"/>
              </w:rPr>
            </w:pPr>
            <w:r>
              <w:rPr>
                <w:szCs w:val="24"/>
              </w:rPr>
              <w:t>Tipo di organismo di controllo</w:t>
            </w:r>
          </w:p>
        </w:tc>
        <w:tc>
          <w:tcPr>
            <w:tcW w:w="3959" w:type="dxa"/>
            <w:tcBorders>
              <w:top w:val="single" w:sz="4" w:space="0" w:color="auto"/>
              <w:left w:val="single" w:sz="4" w:space="0" w:color="auto"/>
              <w:bottom w:val="single" w:sz="4" w:space="0" w:color="auto"/>
              <w:right w:val="single" w:sz="4" w:space="0" w:color="auto"/>
            </w:tcBorders>
            <w:vAlign w:val="center"/>
            <w:hideMark/>
          </w:tcPr>
          <w:p w14:paraId="71FD2390" w14:textId="472D5DF6" w:rsidR="00E03590" w:rsidRDefault="00E03590" w:rsidP="00F81B37">
            <w:pPr>
              <w:autoSpaceDE w:val="0"/>
              <w:autoSpaceDN w:val="0"/>
              <w:adjustRightInd w:val="0"/>
              <w:spacing w:line="240" w:lineRule="auto"/>
              <w:jc w:val="left"/>
              <w:rPr>
                <w:szCs w:val="24"/>
              </w:rPr>
            </w:pPr>
            <w:r>
              <w:rPr>
                <w:szCs w:val="24"/>
              </w:rPr>
              <w:t>Pubblico</w:t>
            </w:r>
          </w:p>
        </w:tc>
      </w:tr>
      <w:tr w:rsidR="00F81B37" w14:paraId="2E23A030" w14:textId="77777777" w:rsidTr="00AE3B61">
        <w:tc>
          <w:tcPr>
            <w:tcW w:w="2220"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1426A7FB" w14:textId="77777777" w:rsidR="00F81B37" w:rsidRDefault="00F81B37" w:rsidP="00F81B37">
            <w:pPr>
              <w:spacing w:line="240" w:lineRule="auto"/>
              <w:rPr>
                <w:szCs w:val="24"/>
              </w:rPr>
            </w:pPr>
            <w:r>
              <w:rPr>
                <w:szCs w:val="24"/>
              </w:rPr>
              <w:t>Indirizzo</w:t>
            </w: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A07112A" w14:textId="77777777" w:rsidR="00F81B37" w:rsidRDefault="00F81B37" w:rsidP="00F81B37">
            <w:pPr>
              <w:spacing w:line="240" w:lineRule="auto"/>
              <w:rPr>
                <w:szCs w:val="24"/>
              </w:rPr>
            </w:pPr>
            <w:r>
              <w:rPr>
                <w:szCs w:val="24"/>
              </w:rPr>
              <w:t>Numero civico</w:t>
            </w:r>
          </w:p>
        </w:tc>
        <w:tc>
          <w:tcPr>
            <w:tcW w:w="3959" w:type="dxa"/>
            <w:tcBorders>
              <w:top w:val="single" w:sz="4" w:space="0" w:color="auto"/>
              <w:left w:val="single" w:sz="4" w:space="0" w:color="auto"/>
              <w:bottom w:val="single" w:sz="4" w:space="0" w:color="auto"/>
              <w:right w:val="single" w:sz="4" w:space="0" w:color="auto"/>
            </w:tcBorders>
          </w:tcPr>
          <w:p w14:paraId="6C2A4EF3" w14:textId="46576C7B" w:rsidR="00F81B37" w:rsidRDefault="00F81B37" w:rsidP="00F81B37">
            <w:pPr>
              <w:spacing w:line="240" w:lineRule="auto"/>
              <w:rPr>
                <w:i/>
                <w:szCs w:val="24"/>
              </w:rPr>
            </w:pPr>
            <w:r w:rsidRPr="00F81B37">
              <w:rPr>
                <w:szCs w:val="24"/>
                <w:lang w:eastAsia="en-US"/>
              </w:rPr>
              <w:t xml:space="preserve">60 </w:t>
            </w:r>
          </w:p>
        </w:tc>
      </w:tr>
      <w:tr w:rsidR="00F81B37" w14:paraId="5A0B5814" w14:textId="77777777" w:rsidTr="00E03590">
        <w:tc>
          <w:tcPr>
            <w:tcW w:w="0" w:type="auto"/>
            <w:vMerge/>
            <w:tcBorders>
              <w:top w:val="single" w:sz="4" w:space="0" w:color="auto"/>
              <w:left w:val="single" w:sz="4" w:space="0" w:color="auto"/>
              <w:bottom w:val="single" w:sz="4" w:space="0" w:color="auto"/>
              <w:right w:val="single" w:sz="4" w:space="0" w:color="auto"/>
            </w:tcBorders>
            <w:vAlign w:val="center"/>
            <w:hideMark/>
          </w:tcPr>
          <w:p w14:paraId="27C51819" w14:textId="77777777" w:rsidR="00F81B37" w:rsidRDefault="00F81B37" w:rsidP="00F81B37">
            <w:pPr>
              <w:spacing w:line="240" w:lineRule="auto"/>
              <w:rPr>
                <w:szCs w:val="24"/>
                <w:lang w:eastAsia="en-US"/>
              </w:rPr>
            </w:pP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F3A3592" w14:textId="77777777" w:rsidR="00F81B37" w:rsidRDefault="00F81B37" w:rsidP="00F81B37">
            <w:pPr>
              <w:spacing w:line="240" w:lineRule="auto"/>
              <w:rPr>
                <w:szCs w:val="24"/>
              </w:rPr>
            </w:pPr>
            <w:r>
              <w:rPr>
                <w:szCs w:val="24"/>
              </w:rPr>
              <w:t>Via</w:t>
            </w:r>
          </w:p>
        </w:tc>
        <w:tc>
          <w:tcPr>
            <w:tcW w:w="3959" w:type="dxa"/>
            <w:tcBorders>
              <w:top w:val="single" w:sz="4" w:space="0" w:color="auto"/>
              <w:left w:val="single" w:sz="4" w:space="0" w:color="auto"/>
              <w:bottom w:val="single" w:sz="4" w:space="0" w:color="auto"/>
              <w:right w:val="single" w:sz="4" w:space="0" w:color="auto"/>
            </w:tcBorders>
            <w:vAlign w:val="center"/>
          </w:tcPr>
          <w:p w14:paraId="07260E9D" w14:textId="25160AFE" w:rsidR="00F81B37" w:rsidRDefault="00F81B37" w:rsidP="00F81B37">
            <w:pPr>
              <w:spacing w:line="240" w:lineRule="auto"/>
              <w:rPr>
                <w:i/>
                <w:szCs w:val="24"/>
              </w:rPr>
            </w:pPr>
            <w:r w:rsidRPr="00F81B37">
              <w:rPr>
                <w:szCs w:val="24"/>
                <w:lang w:eastAsia="en-US"/>
              </w:rPr>
              <w:t>Alto Adige</w:t>
            </w:r>
          </w:p>
        </w:tc>
      </w:tr>
      <w:tr w:rsidR="00F81B37" w14:paraId="684AC549" w14:textId="77777777" w:rsidTr="00E03590">
        <w:tc>
          <w:tcPr>
            <w:tcW w:w="0" w:type="auto"/>
            <w:vMerge/>
            <w:tcBorders>
              <w:top w:val="single" w:sz="4" w:space="0" w:color="auto"/>
              <w:left w:val="single" w:sz="4" w:space="0" w:color="auto"/>
              <w:bottom w:val="single" w:sz="4" w:space="0" w:color="auto"/>
              <w:right w:val="single" w:sz="4" w:space="0" w:color="auto"/>
            </w:tcBorders>
            <w:vAlign w:val="center"/>
            <w:hideMark/>
          </w:tcPr>
          <w:p w14:paraId="003ED634" w14:textId="77777777" w:rsidR="00F81B37" w:rsidRDefault="00F81B37" w:rsidP="00F81B37">
            <w:pPr>
              <w:spacing w:line="240" w:lineRule="auto"/>
              <w:rPr>
                <w:szCs w:val="24"/>
                <w:lang w:eastAsia="en-US"/>
              </w:rPr>
            </w:pP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5AC41B1" w14:textId="77777777" w:rsidR="00F81B37" w:rsidRDefault="00F81B37" w:rsidP="00F81B37">
            <w:pPr>
              <w:spacing w:line="240" w:lineRule="auto"/>
              <w:rPr>
                <w:szCs w:val="24"/>
              </w:rPr>
            </w:pPr>
            <w:r>
              <w:rPr>
                <w:szCs w:val="24"/>
              </w:rPr>
              <w:t>Codice postale</w:t>
            </w:r>
          </w:p>
        </w:tc>
        <w:tc>
          <w:tcPr>
            <w:tcW w:w="3959" w:type="dxa"/>
            <w:tcBorders>
              <w:top w:val="single" w:sz="4" w:space="0" w:color="auto"/>
              <w:left w:val="single" w:sz="4" w:space="0" w:color="auto"/>
              <w:bottom w:val="single" w:sz="4" w:space="0" w:color="auto"/>
              <w:right w:val="single" w:sz="4" w:space="0" w:color="auto"/>
            </w:tcBorders>
            <w:vAlign w:val="center"/>
          </w:tcPr>
          <w:p w14:paraId="3C60CAA4" w14:textId="253D08C9" w:rsidR="00F81B37" w:rsidRDefault="00F81B37" w:rsidP="00F81B37">
            <w:pPr>
              <w:spacing w:line="240" w:lineRule="auto"/>
              <w:rPr>
                <w:i/>
                <w:szCs w:val="24"/>
              </w:rPr>
            </w:pPr>
            <w:r w:rsidRPr="00F81B37">
              <w:rPr>
                <w:szCs w:val="24"/>
                <w:lang w:eastAsia="en-US"/>
              </w:rPr>
              <w:t>39100</w:t>
            </w:r>
          </w:p>
        </w:tc>
      </w:tr>
      <w:tr w:rsidR="00F81B37" w14:paraId="531D59F2" w14:textId="77777777" w:rsidTr="00E03590">
        <w:tc>
          <w:tcPr>
            <w:tcW w:w="0" w:type="auto"/>
            <w:vMerge/>
            <w:tcBorders>
              <w:top w:val="single" w:sz="4" w:space="0" w:color="auto"/>
              <w:left w:val="single" w:sz="4" w:space="0" w:color="auto"/>
              <w:bottom w:val="single" w:sz="4" w:space="0" w:color="auto"/>
              <w:right w:val="single" w:sz="4" w:space="0" w:color="auto"/>
            </w:tcBorders>
            <w:vAlign w:val="center"/>
            <w:hideMark/>
          </w:tcPr>
          <w:p w14:paraId="177F7510" w14:textId="77777777" w:rsidR="00F81B37" w:rsidRDefault="00F81B37" w:rsidP="00F81B37">
            <w:pPr>
              <w:spacing w:line="240" w:lineRule="auto"/>
              <w:rPr>
                <w:szCs w:val="24"/>
                <w:lang w:eastAsia="en-US"/>
              </w:rPr>
            </w:pP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FBA9DBD" w14:textId="77777777" w:rsidR="00F81B37" w:rsidRDefault="00F81B37" w:rsidP="00F81B37">
            <w:pPr>
              <w:spacing w:line="240" w:lineRule="auto"/>
              <w:rPr>
                <w:szCs w:val="24"/>
              </w:rPr>
            </w:pPr>
            <w:r>
              <w:rPr>
                <w:szCs w:val="24"/>
              </w:rPr>
              <w:t>Località</w:t>
            </w:r>
          </w:p>
        </w:tc>
        <w:tc>
          <w:tcPr>
            <w:tcW w:w="3959" w:type="dxa"/>
            <w:tcBorders>
              <w:top w:val="single" w:sz="4" w:space="0" w:color="auto"/>
              <w:left w:val="single" w:sz="4" w:space="0" w:color="auto"/>
              <w:bottom w:val="single" w:sz="4" w:space="0" w:color="auto"/>
              <w:right w:val="single" w:sz="4" w:space="0" w:color="auto"/>
            </w:tcBorders>
            <w:vAlign w:val="center"/>
          </w:tcPr>
          <w:p w14:paraId="0542149C" w14:textId="4A6FBCCC" w:rsidR="00F81B37" w:rsidRDefault="00F81B37" w:rsidP="00F81B37">
            <w:pPr>
              <w:spacing w:line="240" w:lineRule="auto"/>
              <w:rPr>
                <w:i/>
                <w:szCs w:val="24"/>
              </w:rPr>
            </w:pPr>
            <w:r w:rsidRPr="00F81B37">
              <w:rPr>
                <w:szCs w:val="24"/>
                <w:lang w:eastAsia="en-US"/>
              </w:rPr>
              <w:t>Bolzano</w:t>
            </w:r>
          </w:p>
        </w:tc>
      </w:tr>
      <w:tr w:rsidR="00F81B37" w14:paraId="1094C095" w14:textId="77777777" w:rsidTr="00E03590">
        <w:tc>
          <w:tcPr>
            <w:tcW w:w="0" w:type="auto"/>
            <w:vMerge/>
            <w:tcBorders>
              <w:top w:val="single" w:sz="4" w:space="0" w:color="auto"/>
              <w:left w:val="single" w:sz="4" w:space="0" w:color="auto"/>
              <w:bottom w:val="single" w:sz="4" w:space="0" w:color="auto"/>
              <w:right w:val="single" w:sz="4" w:space="0" w:color="auto"/>
            </w:tcBorders>
            <w:vAlign w:val="center"/>
            <w:hideMark/>
          </w:tcPr>
          <w:p w14:paraId="28107860" w14:textId="77777777" w:rsidR="00F81B37" w:rsidRDefault="00F81B37" w:rsidP="00F81B37">
            <w:pPr>
              <w:spacing w:line="240" w:lineRule="auto"/>
              <w:rPr>
                <w:szCs w:val="24"/>
                <w:lang w:eastAsia="en-US"/>
              </w:rPr>
            </w:pP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AE6BE17" w14:textId="77777777" w:rsidR="00F81B37" w:rsidRDefault="00F81B37" w:rsidP="00F81B37">
            <w:pPr>
              <w:spacing w:line="240" w:lineRule="auto"/>
              <w:rPr>
                <w:szCs w:val="24"/>
              </w:rPr>
            </w:pPr>
            <w:r>
              <w:rPr>
                <w:szCs w:val="24"/>
              </w:rPr>
              <w:t>Paese</w:t>
            </w:r>
          </w:p>
        </w:tc>
        <w:tc>
          <w:tcPr>
            <w:tcW w:w="3959" w:type="dxa"/>
            <w:tcBorders>
              <w:top w:val="single" w:sz="4" w:space="0" w:color="auto"/>
              <w:left w:val="single" w:sz="4" w:space="0" w:color="auto"/>
              <w:bottom w:val="single" w:sz="4" w:space="0" w:color="auto"/>
              <w:right w:val="single" w:sz="4" w:space="0" w:color="auto"/>
            </w:tcBorders>
            <w:vAlign w:val="center"/>
          </w:tcPr>
          <w:p w14:paraId="21172936" w14:textId="4D94DCAB" w:rsidR="00F81B37" w:rsidRDefault="00F81B37" w:rsidP="00F81B37">
            <w:pPr>
              <w:spacing w:line="240" w:lineRule="auto"/>
              <w:rPr>
                <w:i/>
                <w:szCs w:val="24"/>
              </w:rPr>
            </w:pPr>
            <w:r w:rsidRPr="00F81B37">
              <w:rPr>
                <w:szCs w:val="24"/>
                <w:lang w:eastAsia="en-US"/>
              </w:rPr>
              <w:t>Italia</w:t>
            </w:r>
          </w:p>
        </w:tc>
      </w:tr>
      <w:tr w:rsidR="00F81B37" w14:paraId="7DCACF78" w14:textId="77777777" w:rsidTr="00E03590">
        <w:tc>
          <w:tcPr>
            <w:tcW w:w="0" w:type="auto"/>
            <w:vMerge/>
            <w:tcBorders>
              <w:top w:val="single" w:sz="4" w:space="0" w:color="auto"/>
              <w:left w:val="single" w:sz="4" w:space="0" w:color="auto"/>
              <w:bottom w:val="single" w:sz="4" w:space="0" w:color="auto"/>
              <w:right w:val="single" w:sz="4" w:space="0" w:color="auto"/>
            </w:tcBorders>
            <w:vAlign w:val="center"/>
            <w:hideMark/>
          </w:tcPr>
          <w:p w14:paraId="35ACBDF1" w14:textId="77777777" w:rsidR="00F81B37" w:rsidRDefault="00F81B37" w:rsidP="00F81B37">
            <w:pPr>
              <w:spacing w:line="240" w:lineRule="auto"/>
              <w:rPr>
                <w:szCs w:val="24"/>
                <w:lang w:eastAsia="en-US"/>
              </w:rPr>
            </w:pP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EFF87AA" w14:textId="77777777" w:rsidR="00F81B37" w:rsidRDefault="00F81B37" w:rsidP="00F81B37">
            <w:pPr>
              <w:spacing w:line="240" w:lineRule="auto"/>
              <w:rPr>
                <w:szCs w:val="24"/>
              </w:rPr>
            </w:pPr>
            <w:r>
              <w:rPr>
                <w:szCs w:val="24"/>
              </w:rPr>
              <w:t>Telefono</w:t>
            </w:r>
          </w:p>
        </w:tc>
        <w:tc>
          <w:tcPr>
            <w:tcW w:w="3959" w:type="dxa"/>
            <w:tcBorders>
              <w:top w:val="single" w:sz="4" w:space="0" w:color="auto"/>
              <w:left w:val="single" w:sz="4" w:space="0" w:color="auto"/>
              <w:bottom w:val="single" w:sz="4" w:space="0" w:color="auto"/>
              <w:right w:val="single" w:sz="4" w:space="0" w:color="auto"/>
            </w:tcBorders>
            <w:vAlign w:val="center"/>
          </w:tcPr>
          <w:p w14:paraId="6C0458AD" w14:textId="3918256C" w:rsidR="00F81B37" w:rsidRDefault="00F81B37" w:rsidP="00F81B37">
            <w:pPr>
              <w:spacing w:line="240" w:lineRule="auto"/>
              <w:rPr>
                <w:i/>
                <w:szCs w:val="24"/>
              </w:rPr>
            </w:pPr>
            <w:r w:rsidRPr="00F81B37">
              <w:rPr>
                <w:szCs w:val="24"/>
                <w:lang w:eastAsia="en-US"/>
              </w:rPr>
              <w:t>0039 0471 945600</w:t>
            </w:r>
          </w:p>
        </w:tc>
      </w:tr>
      <w:tr w:rsidR="00F81B37" w14:paraId="5E9CAFD8" w14:textId="77777777" w:rsidTr="00E03590">
        <w:tc>
          <w:tcPr>
            <w:tcW w:w="0" w:type="auto"/>
            <w:vMerge/>
            <w:tcBorders>
              <w:top w:val="single" w:sz="4" w:space="0" w:color="auto"/>
              <w:left w:val="single" w:sz="4" w:space="0" w:color="auto"/>
              <w:bottom w:val="single" w:sz="4" w:space="0" w:color="auto"/>
              <w:right w:val="single" w:sz="4" w:space="0" w:color="auto"/>
            </w:tcBorders>
            <w:vAlign w:val="center"/>
            <w:hideMark/>
          </w:tcPr>
          <w:p w14:paraId="6525305F" w14:textId="77777777" w:rsidR="00F81B37" w:rsidRDefault="00F81B37" w:rsidP="00F81B37">
            <w:pPr>
              <w:spacing w:line="240" w:lineRule="auto"/>
              <w:rPr>
                <w:szCs w:val="24"/>
                <w:lang w:eastAsia="en-US"/>
              </w:rPr>
            </w:pPr>
          </w:p>
        </w:tc>
        <w:tc>
          <w:tcPr>
            <w:tcW w:w="19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EBD97F5" w14:textId="77777777" w:rsidR="00F81B37" w:rsidRDefault="00F81B37" w:rsidP="00F81B37">
            <w:pPr>
              <w:spacing w:line="240" w:lineRule="auto"/>
              <w:rPr>
                <w:szCs w:val="24"/>
              </w:rPr>
            </w:pPr>
            <w:r>
              <w:rPr>
                <w:szCs w:val="24"/>
              </w:rPr>
              <w:t>e-mail</w:t>
            </w:r>
          </w:p>
        </w:tc>
        <w:tc>
          <w:tcPr>
            <w:tcW w:w="3959" w:type="dxa"/>
            <w:tcBorders>
              <w:top w:val="single" w:sz="4" w:space="0" w:color="auto"/>
              <w:left w:val="single" w:sz="4" w:space="0" w:color="auto"/>
              <w:bottom w:val="single" w:sz="4" w:space="0" w:color="auto"/>
              <w:right w:val="single" w:sz="4" w:space="0" w:color="auto"/>
            </w:tcBorders>
            <w:vAlign w:val="center"/>
          </w:tcPr>
          <w:p w14:paraId="2A7B7DFA" w14:textId="67EA294D" w:rsidR="00F81B37" w:rsidRDefault="00F81B37" w:rsidP="00F81B37">
            <w:pPr>
              <w:spacing w:line="240" w:lineRule="auto"/>
              <w:rPr>
                <w:i/>
                <w:szCs w:val="24"/>
              </w:rPr>
            </w:pPr>
            <w:r w:rsidRPr="00F81B37">
              <w:rPr>
                <w:szCs w:val="24"/>
                <w:lang w:eastAsia="en-US"/>
              </w:rPr>
              <w:t>agri@camcom.bz.it</w:t>
            </w:r>
          </w:p>
        </w:tc>
      </w:tr>
    </w:tbl>
    <w:p w14:paraId="3C12CB02" w14:textId="77777777" w:rsidR="00E03590" w:rsidRDefault="00E03590"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lang w:eastAsia="en-US"/>
        </w:rPr>
      </w:pPr>
    </w:p>
    <w:p w14:paraId="3802E7E4" w14:textId="4F319003" w:rsidR="00E03590" w:rsidRDefault="00CF34CF"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r>
        <w:rPr>
          <w:b/>
          <w:szCs w:val="24"/>
        </w:rPr>
        <w:t xml:space="preserve">3. </w:t>
      </w:r>
      <w:r w:rsidR="00E03590">
        <w:rPr>
          <w:b/>
          <w:szCs w:val="24"/>
        </w:rPr>
        <w:t xml:space="preserve">Menzioni tradizionali </w:t>
      </w:r>
    </w:p>
    <w:p w14:paraId="44BFB110" w14:textId="77777777" w:rsidR="005818FB" w:rsidRDefault="005818FB" w:rsidP="002C1C05">
      <w:pPr>
        <w:tabs>
          <w:tab w:val="left" w:pos="4320"/>
        </w:tabs>
        <w:spacing w:line="240" w:lineRule="auto"/>
        <w:rPr>
          <w:b/>
          <w:szCs w:val="24"/>
        </w:rPr>
      </w:pPr>
    </w:p>
    <w:p w14:paraId="6286D956" w14:textId="77777777" w:rsidR="00E03590" w:rsidRDefault="00E03590" w:rsidP="002C1C05">
      <w:pPr>
        <w:tabs>
          <w:tab w:val="left" w:pos="4320"/>
        </w:tabs>
        <w:spacing w:line="240" w:lineRule="auto"/>
        <w:rPr>
          <w:b/>
          <w:szCs w:val="24"/>
        </w:rPr>
      </w:pPr>
      <w:r>
        <w:rPr>
          <w:b/>
          <w:szCs w:val="24"/>
        </w:rPr>
        <w:t>Punto a)</w:t>
      </w:r>
      <w:r>
        <w:rPr>
          <w:b/>
          <w:szCs w:val="24"/>
        </w:rPr>
        <w:tab/>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9"/>
      </w:tblGrid>
      <w:tr w:rsidR="00E03590" w14:paraId="1A55B5B8" w14:textId="77777777" w:rsidTr="00E03590">
        <w:tc>
          <w:tcPr>
            <w:tcW w:w="8222" w:type="dxa"/>
            <w:tcBorders>
              <w:top w:val="single" w:sz="4" w:space="0" w:color="auto"/>
              <w:left w:val="single" w:sz="4" w:space="0" w:color="auto"/>
              <w:bottom w:val="single" w:sz="4" w:space="0" w:color="auto"/>
              <w:right w:val="single" w:sz="4" w:space="0" w:color="auto"/>
            </w:tcBorders>
            <w:vAlign w:val="center"/>
            <w:hideMark/>
          </w:tcPr>
          <w:p w14:paraId="459A61EF" w14:textId="5C2695FE" w:rsidR="00551528" w:rsidRPr="00551528" w:rsidRDefault="00551528" w:rsidP="00C539C4">
            <w:pPr>
              <w:spacing w:line="240" w:lineRule="auto"/>
              <w:rPr>
                <w:rFonts w:eastAsia="Aptos"/>
                <w:kern w:val="2"/>
                <w:szCs w:val="24"/>
                <w14:ligatures w14:val="standardContextual"/>
              </w:rPr>
            </w:pPr>
            <w:r w:rsidRPr="00551528">
              <w:rPr>
                <w:rFonts w:eastAsia="Aptos"/>
                <w:kern w:val="2"/>
                <w:szCs w:val="24"/>
                <w14:ligatures w14:val="standardContextual"/>
              </w:rPr>
              <w:t>Menzione ai sensi dell’art. 112, lett. a) del Reg. (UE) 1308/2013</w:t>
            </w:r>
          </w:p>
          <w:p w14:paraId="4EABEF15" w14:textId="77777777" w:rsidR="00551528" w:rsidRPr="00C539C4" w:rsidRDefault="00551528" w:rsidP="00C539C4">
            <w:pPr>
              <w:spacing w:line="240" w:lineRule="auto"/>
              <w:rPr>
                <w:rFonts w:eastAsia="Aptos"/>
                <w:kern w:val="2"/>
                <w:szCs w:val="24"/>
                <w14:ligatures w14:val="standardContextual"/>
              </w:rPr>
            </w:pPr>
            <w:r w:rsidRPr="00551528">
              <w:rPr>
                <w:rFonts w:eastAsia="Aptos"/>
                <w:kern w:val="2"/>
                <w:szCs w:val="24"/>
                <w14:ligatures w14:val="standardContextual"/>
              </w:rPr>
              <w:t>Denominazione di Origine Controllata (DOC)</w:t>
            </w:r>
          </w:p>
          <w:p w14:paraId="6A4CAB54" w14:textId="2B4A52DC" w:rsidR="00E03590" w:rsidRDefault="00551528" w:rsidP="00C539C4">
            <w:pPr>
              <w:spacing w:line="240" w:lineRule="auto"/>
              <w:rPr>
                <w:szCs w:val="24"/>
              </w:rPr>
            </w:pPr>
            <w:r w:rsidRPr="00551528">
              <w:rPr>
                <w:rFonts w:eastAsia="Aptos"/>
                <w:kern w:val="2"/>
                <w:szCs w:val="24"/>
                <w14:ligatures w14:val="standardContextual"/>
              </w:rPr>
              <w:t>La denominazione “Lago di Caldaro” (in lingua tedesca “</w:t>
            </w:r>
            <w:proofErr w:type="spellStart"/>
            <w:r w:rsidRPr="00551528">
              <w:rPr>
                <w:rFonts w:eastAsia="Aptos"/>
                <w:kern w:val="2"/>
                <w:szCs w:val="24"/>
                <w14:ligatures w14:val="standardContextual"/>
              </w:rPr>
              <w:t>Kalterersee</w:t>
            </w:r>
            <w:proofErr w:type="spellEnd"/>
            <w:r w:rsidRPr="00551528">
              <w:rPr>
                <w:rFonts w:eastAsia="Aptos"/>
                <w:kern w:val="2"/>
                <w:szCs w:val="24"/>
                <w14:ligatures w14:val="standardContextual"/>
              </w:rPr>
              <w:t>”) è una Denominazione di Origine Controllata, come previsto dal disciplinare vigente</w:t>
            </w:r>
          </w:p>
        </w:tc>
      </w:tr>
    </w:tbl>
    <w:p w14:paraId="65292583" w14:textId="77777777" w:rsidR="00E03590" w:rsidRDefault="00E03590"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lang w:eastAsia="en-US"/>
        </w:rPr>
      </w:pPr>
    </w:p>
    <w:p w14:paraId="76911257" w14:textId="77777777" w:rsidR="00E03590" w:rsidRDefault="00E03590"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Pr>
          <w:b/>
          <w:szCs w:val="24"/>
        </w:rPr>
        <w:t>Punto b)</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9"/>
      </w:tblGrid>
      <w:tr w:rsidR="00E03590" w14:paraId="6F6AB1EA" w14:textId="77777777" w:rsidTr="00E03590">
        <w:tc>
          <w:tcPr>
            <w:tcW w:w="8222" w:type="dxa"/>
            <w:tcBorders>
              <w:top w:val="single" w:sz="4" w:space="0" w:color="auto"/>
              <w:left w:val="single" w:sz="4" w:space="0" w:color="auto"/>
              <w:bottom w:val="single" w:sz="4" w:space="0" w:color="auto"/>
              <w:right w:val="single" w:sz="4" w:space="0" w:color="auto"/>
            </w:tcBorders>
            <w:vAlign w:val="center"/>
            <w:hideMark/>
          </w:tcPr>
          <w:p w14:paraId="36798832" w14:textId="77777777" w:rsidR="00E03590" w:rsidRDefault="00E03590" w:rsidP="002C1C05">
            <w:pPr>
              <w:spacing w:line="240" w:lineRule="auto"/>
              <w:rPr>
                <w:szCs w:val="24"/>
              </w:rPr>
            </w:pPr>
            <w:r>
              <w:rPr>
                <w:i/>
                <w:szCs w:val="24"/>
              </w:rPr>
              <w:t>Indicare le eventuali menzioni ai sensi dell’art. 112, lett. b) del Reg. (UE) 1308/2013</w:t>
            </w:r>
          </w:p>
        </w:tc>
      </w:tr>
    </w:tbl>
    <w:p w14:paraId="3CF5830B" w14:textId="77777777" w:rsidR="00551528" w:rsidRDefault="00551528"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6A6F475D" w14:textId="4B48A52D" w:rsidR="00E03590" w:rsidRDefault="00CF34CF"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r>
        <w:rPr>
          <w:b/>
          <w:szCs w:val="24"/>
        </w:rPr>
        <w:t xml:space="preserve">4. </w:t>
      </w:r>
      <w:r w:rsidR="00E03590">
        <w:rPr>
          <w:b/>
          <w:szCs w:val="24"/>
        </w:rPr>
        <w:t xml:space="preserve">Zona NUTS </w:t>
      </w:r>
      <w:r w:rsidR="00E03590">
        <w:rPr>
          <w:szCs w:val="24"/>
        </w:rPr>
        <w:t>(indicazione facoltativa)</w:t>
      </w:r>
    </w:p>
    <w:tbl>
      <w:tblPr>
        <w:tblpPr w:leftFromText="141" w:rightFromText="141" w:bottomFromText="160" w:vertAnchor="text" w:horzAnchor="margin" w:tblpXSpec="center"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2"/>
      </w:tblGrid>
      <w:tr w:rsidR="00E03590" w14:paraId="20CD00CC" w14:textId="77777777" w:rsidTr="00E03590">
        <w:tc>
          <w:tcPr>
            <w:tcW w:w="8222" w:type="dxa"/>
            <w:tcBorders>
              <w:top w:val="single" w:sz="4" w:space="0" w:color="auto"/>
              <w:left w:val="single" w:sz="4" w:space="0" w:color="auto"/>
              <w:bottom w:val="single" w:sz="4" w:space="0" w:color="auto"/>
              <w:right w:val="single" w:sz="4" w:space="0" w:color="auto"/>
            </w:tcBorders>
            <w:vAlign w:val="center"/>
          </w:tcPr>
          <w:p w14:paraId="2835E39C" w14:textId="77F4417D" w:rsidR="00551528" w:rsidRPr="00810F22" w:rsidRDefault="00551528" w:rsidP="0089272F">
            <w:pPr>
              <w:spacing w:line="240" w:lineRule="auto"/>
              <w:jc w:val="left"/>
            </w:pPr>
            <w:r w:rsidRPr="00C539C4">
              <w:lastRenderedPageBreak/>
              <w:t xml:space="preserve">- </w:t>
            </w:r>
            <w:r w:rsidRPr="00810F22">
              <w:t xml:space="preserve">Classico (in lingua tedesca: </w:t>
            </w:r>
            <w:proofErr w:type="spellStart"/>
            <w:r w:rsidRPr="00810F22">
              <w:rPr>
                <w:i/>
                <w:iCs/>
              </w:rPr>
              <w:t>klassisches</w:t>
            </w:r>
            <w:proofErr w:type="spellEnd"/>
            <w:r w:rsidRPr="00810F22">
              <w:rPr>
                <w:i/>
                <w:iCs/>
              </w:rPr>
              <w:t xml:space="preserve"> </w:t>
            </w:r>
            <w:proofErr w:type="spellStart"/>
            <w:r w:rsidRPr="00810F22">
              <w:rPr>
                <w:i/>
                <w:iCs/>
              </w:rPr>
              <w:t>Ursprungsgebiet</w:t>
            </w:r>
            <w:proofErr w:type="spellEnd"/>
            <w:r w:rsidRPr="00810F22">
              <w:t xml:space="preserve"> o </w:t>
            </w:r>
            <w:proofErr w:type="spellStart"/>
            <w:r w:rsidRPr="00810F22">
              <w:rPr>
                <w:i/>
                <w:iCs/>
              </w:rPr>
              <w:t>klassisch</w:t>
            </w:r>
            <w:proofErr w:type="spellEnd"/>
            <w:r w:rsidRPr="00810F22">
              <w:t>)</w:t>
            </w:r>
            <w:r w:rsidR="007459B3">
              <w:t xml:space="preserve"> anche riserva</w:t>
            </w:r>
          </w:p>
          <w:p w14:paraId="36698DD9" w14:textId="2C7C3DA9" w:rsidR="00551528" w:rsidRPr="00810F22" w:rsidRDefault="00551528" w:rsidP="0089272F">
            <w:pPr>
              <w:spacing w:line="240" w:lineRule="auto"/>
              <w:jc w:val="left"/>
            </w:pPr>
            <w:r w:rsidRPr="00C539C4">
              <w:t xml:space="preserve">- </w:t>
            </w:r>
            <w:r w:rsidRPr="00810F22">
              <w:t>Classico Superiore</w:t>
            </w:r>
            <w:r w:rsidR="007459B3">
              <w:t xml:space="preserve"> anche riserva</w:t>
            </w:r>
          </w:p>
          <w:p w14:paraId="0A737DD3" w14:textId="38F6CD4E" w:rsidR="00551528" w:rsidRPr="00810F22" w:rsidRDefault="00551528" w:rsidP="0089272F">
            <w:pPr>
              <w:spacing w:line="240" w:lineRule="auto"/>
              <w:jc w:val="left"/>
            </w:pPr>
            <w:r w:rsidRPr="00C539C4">
              <w:t xml:space="preserve">- </w:t>
            </w:r>
            <w:r w:rsidRPr="00810F22">
              <w:t xml:space="preserve">Scelto (in lingua tedesca: </w:t>
            </w:r>
            <w:proofErr w:type="spellStart"/>
            <w:r w:rsidRPr="00810F22">
              <w:rPr>
                <w:i/>
                <w:iCs/>
              </w:rPr>
              <w:t>Auslese</w:t>
            </w:r>
            <w:proofErr w:type="spellEnd"/>
            <w:r w:rsidRPr="00810F22">
              <w:t>)</w:t>
            </w:r>
            <w:r w:rsidR="007459B3">
              <w:t xml:space="preserve"> anche riserva</w:t>
            </w:r>
          </w:p>
          <w:p w14:paraId="0BAEBFC7" w14:textId="4FFA9BB2" w:rsidR="00551528" w:rsidRPr="00810F22" w:rsidRDefault="00551528" w:rsidP="0089272F">
            <w:pPr>
              <w:spacing w:line="240" w:lineRule="auto"/>
              <w:jc w:val="left"/>
            </w:pPr>
            <w:r w:rsidRPr="00C539C4">
              <w:t xml:space="preserve">- </w:t>
            </w:r>
            <w:r w:rsidRPr="00810F22">
              <w:t>Scelto Classico</w:t>
            </w:r>
            <w:r w:rsidR="007459B3">
              <w:t xml:space="preserve"> anche riserva</w:t>
            </w:r>
          </w:p>
          <w:p w14:paraId="49FFEAA4" w14:textId="17E63D4B" w:rsidR="00551528" w:rsidRPr="00810F22" w:rsidRDefault="00551528" w:rsidP="0089272F">
            <w:pPr>
              <w:spacing w:line="240" w:lineRule="auto"/>
              <w:jc w:val="left"/>
            </w:pPr>
            <w:r w:rsidRPr="00C539C4">
              <w:t xml:space="preserve">- </w:t>
            </w:r>
            <w:r w:rsidRPr="00810F22">
              <w:t>Scelto Classico Superiore</w:t>
            </w:r>
            <w:r w:rsidR="007459B3">
              <w:t xml:space="preserve"> anche riserva</w:t>
            </w:r>
          </w:p>
          <w:p w14:paraId="27DDB111" w14:textId="77777777" w:rsidR="00551528" w:rsidRPr="00C539C4" w:rsidRDefault="00551528" w:rsidP="0089272F">
            <w:pPr>
              <w:spacing w:line="240" w:lineRule="auto"/>
            </w:pPr>
            <w:r w:rsidRPr="00810F22">
              <w:t>Inoltre</w:t>
            </w:r>
            <w:r w:rsidRPr="00C539C4">
              <w:t>:</w:t>
            </w:r>
          </w:p>
          <w:p w14:paraId="277717D1" w14:textId="7EDEA2D4" w:rsidR="00551528" w:rsidRPr="00810F22" w:rsidRDefault="00551528" w:rsidP="0089272F">
            <w:pPr>
              <w:spacing w:line="240" w:lineRule="auto"/>
            </w:pPr>
            <w:r w:rsidRPr="00C539C4">
              <w:t>- è</w:t>
            </w:r>
            <w:r w:rsidRPr="00810F22">
              <w:t xml:space="preserve"> consentita la menzione “Vigna” (ove ne ricorrano le condizioni).</w:t>
            </w:r>
          </w:p>
          <w:p w14:paraId="4A119D51" w14:textId="01806EA8" w:rsidR="00E03590" w:rsidRDefault="00551528" w:rsidP="00100F9A">
            <w:pPr>
              <w:spacing w:line="240" w:lineRule="auto"/>
              <w:rPr>
                <w:szCs w:val="24"/>
              </w:rPr>
            </w:pPr>
            <w:r w:rsidRPr="00C539C4">
              <w:t>- è</w:t>
            </w:r>
            <w:r w:rsidRPr="00810F22">
              <w:t xml:space="preserve"> ammessa l’eventuale indicazione dell’Unità Geografica Aggiuntiva (UGA) “Spiegel”, nei comuni</w:t>
            </w:r>
            <w:r w:rsidR="007459B3">
              <w:t>, già presenti nella zona di produzione del vigente disciplinare,</w:t>
            </w:r>
            <w:r w:rsidRPr="00810F22">
              <w:t xml:space="preserve"> di Caldaro, Termeno e Vadena (con obbligo di pittogramma previsto dal disciplinare).</w:t>
            </w:r>
          </w:p>
        </w:tc>
      </w:tr>
    </w:tbl>
    <w:p w14:paraId="797896B7" w14:textId="77777777" w:rsidR="00551528" w:rsidRPr="00810F22" w:rsidRDefault="00551528" w:rsidP="00551528">
      <w:pPr>
        <w:spacing w:after="160" w:line="278" w:lineRule="auto"/>
      </w:pPr>
      <w:r w:rsidRPr="00810F22">
        <w:t>La zona di produzione ricade nelle seguenti aree NUTS:</w:t>
      </w:r>
    </w:p>
    <w:p w14:paraId="223ADA80" w14:textId="2D9DECAC" w:rsidR="00551528" w:rsidRPr="00810F22" w:rsidRDefault="00551528" w:rsidP="0089272F">
      <w:pPr>
        <w:numPr>
          <w:ilvl w:val="0"/>
          <w:numId w:val="38"/>
        </w:numPr>
        <w:spacing w:line="278" w:lineRule="auto"/>
        <w:ind w:left="714" w:hanging="357"/>
        <w:jc w:val="left"/>
      </w:pPr>
      <w:r w:rsidRPr="00810F22">
        <w:rPr>
          <w:b/>
          <w:bCs/>
        </w:rPr>
        <w:t>ITD10 – Provincia Autonoma di Bolzano</w:t>
      </w:r>
    </w:p>
    <w:p w14:paraId="46DD2941" w14:textId="77777777" w:rsidR="00551528" w:rsidRPr="00810F22" w:rsidRDefault="00551528" w:rsidP="0089272F">
      <w:pPr>
        <w:numPr>
          <w:ilvl w:val="0"/>
          <w:numId w:val="38"/>
        </w:numPr>
        <w:spacing w:line="278" w:lineRule="auto"/>
        <w:ind w:left="714" w:hanging="357"/>
        <w:jc w:val="left"/>
      </w:pPr>
      <w:r w:rsidRPr="00810F22">
        <w:rPr>
          <w:b/>
          <w:bCs/>
        </w:rPr>
        <w:t>ITD20 – Provincia Autonoma di Trento</w:t>
      </w:r>
    </w:p>
    <w:p w14:paraId="03167A40" w14:textId="1BBB3CD4" w:rsidR="00E03590" w:rsidRDefault="00CF34CF"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Pr>
          <w:b/>
          <w:szCs w:val="24"/>
        </w:rPr>
        <w:t xml:space="preserve">5. </w:t>
      </w:r>
      <w:r w:rsidR="00E03590">
        <w:rPr>
          <w:b/>
          <w:szCs w:val="24"/>
        </w:rPr>
        <w:t xml:space="preserve">Varietà secondaria/e di uve da vino </w:t>
      </w: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E03590" w14:paraId="50CB91E8"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05C9C21" w14:textId="77777777" w:rsidR="00E03590" w:rsidRDefault="00E03590" w:rsidP="002C1C05">
            <w:pPr>
              <w:spacing w:line="240" w:lineRule="auto"/>
              <w:rPr>
                <w:szCs w:val="24"/>
              </w:rPr>
            </w:pPr>
            <w:r>
              <w:rPr>
                <w:szCs w:val="24"/>
              </w:rPr>
              <w:t>Varietà secondarie di uve da vino</w:t>
            </w:r>
          </w:p>
        </w:tc>
        <w:tc>
          <w:tcPr>
            <w:tcW w:w="5103" w:type="dxa"/>
            <w:tcBorders>
              <w:top w:val="single" w:sz="4" w:space="0" w:color="auto"/>
              <w:left w:val="single" w:sz="4" w:space="0" w:color="auto"/>
              <w:bottom w:val="single" w:sz="4" w:space="0" w:color="auto"/>
              <w:right w:val="single" w:sz="4" w:space="0" w:color="auto"/>
            </w:tcBorders>
            <w:vAlign w:val="center"/>
          </w:tcPr>
          <w:p w14:paraId="2CD3B4CB" w14:textId="167F0DA8" w:rsidR="00E03590" w:rsidRDefault="00551528" w:rsidP="00551528">
            <w:pPr>
              <w:spacing w:line="240" w:lineRule="auto"/>
              <w:rPr>
                <w:szCs w:val="24"/>
              </w:rPr>
            </w:pPr>
            <w:r>
              <w:t xml:space="preserve">Oltre alle varietà principali </w:t>
            </w:r>
            <w:r w:rsidRPr="00810F22">
              <w:t>Schiava grossa</w:t>
            </w:r>
            <w:r>
              <w:t xml:space="preserve">, </w:t>
            </w:r>
            <w:r w:rsidRPr="00810F22">
              <w:t>Schiava gentile</w:t>
            </w:r>
            <w:r>
              <w:t xml:space="preserve"> e </w:t>
            </w:r>
            <w:r w:rsidRPr="00810F22">
              <w:t>Schiava grigia</w:t>
            </w:r>
            <w:r>
              <w:t xml:space="preserve"> sono ammesse varietà secondarie, fino ad un massimo del 15%, a</w:t>
            </w:r>
            <w:r w:rsidRPr="00810F22">
              <w:t>ltri vitigni a bacca rossa, di colore analogo, idonei alla coltivazione nelle Province Autonome di Bolzano e Trento</w:t>
            </w:r>
          </w:p>
        </w:tc>
      </w:tr>
    </w:tbl>
    <w:p w14:paraId="2CA95A08" w14:textId="77777777" w:rsidR="00E03590" w:rsidRDefault="00E03590"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lang w:eastAsia="en-US"/>
        </w:rPr>
      </w:pPr>
    </w:p>
    <w:p w14:paraId="77EFBC32" w14:textId="4CB3F802" w:rsidR="00E03590" w:rsidRDefault="00CF34CF"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r>
        <w:rPr>
          <w:b/>
          <w:szCs w:val="24"/>
        </w:rPr>
        <w:t xml:space="preserve">6. </w:t>
      </w:r>
      <w:r w:rsidR="00E03590">
        <w:rPr>
          <w:b/>
          <w:szCs w:val="24"/>
        </w:rPr>
        <w:t>Documenti giustificativi</w:t>
      </w:r>
    </w:p>
    <w:p w14:paraId="4313BB75" w14:textId="16EAC9C9" w:rsidR="00E03590" w:rsidRDefault="00E03590"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r>
        <w:rPr>
          <w:szCs w:val="24"/>
        </w:rPr>
        <w:t xml:space="preserve">Disciplinare del prodotto </w:t>
      </w:r>
    </w:p>
    <w:tbl>
      <w:tblPr>
        <w:tblpPr w:leftFromText="141" w:rightFromText="141" w:bottomFromText="160" w:vertAnchor="text" w:horzAnchor="margin" w:tblpXSpec="center" w:tblpY="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2"/>
      </w:tblGrid>
      <w:tr w:rsidR="00E03590" w14:paraId="362B8670" w14:textId="77777777" w:rsidTr="00E03590">
        <w:tc>
          <w:tcPr>
            <w:tcW w:w="8222" w:type="dxa"/>
            <w:tcBorders>
              <w:top w:val="single" w:sz="4" w:space="0" w:color="auto"/>
              <w:left w:val="single" w:sz="4" w:space="0" w:color="auto"/>
              <w:bottom w:val="single" w:sz="4" w:space="0" w:color="auto"/>
              <w:right w:val="single" w:sz="4" w:space="0" w:color="auto"/>
            </w:tcBorders>
            <w:vAlign w:val="center"/>
          </w:tcPr>
          <w:p w14:paraId="670B438E" w14:textId="77777777" w:rsidR="00E03590" w:rsidRDefault="00E03590" w:rsidP="002C1C05">
            <w:pPr>
              <w:spacing w:line="240" w:lineRule="auto"/>
              <w:rPr>
                <w:szCs w:val="24"/>
              </w:rPr>
            </w:pPr>
          </w:p>
        </w:tc>
      </w:tr>
    </w:tbl>
    <w:p w14:paraId="7DA0ED02" w14:textId="77777777" w:rsidR="00E03590" w:rsidRDefault="00E03590"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r>
        <w:rPr>
          <w:szCs w:val="24"/>
        </w:rPr>
        <w:t>Prova della protezione nel paese d’origine (allegato obbligatorio)</w:t>
      </w: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E03590" w14:paraId="59D63D4A"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1B153A6" w14:textId="77777777" w:rsidR="00E03590" w:rsidRDefault="00E03590" w:rsidP="002C1C05">
            <w:pPr>
              <w:spacing w:line="240" w:lineRule="auto"/>
              <w:rPr>
                <w:szCs w:val="24"/>
              </w:rPr>
            </w:pPr>
            <w:r>
              <w:rPr>
                <w:szCs w:val="24"/>
              </w:rPr>
              <w:t xml:space="preserve">Base giuridica </w:t>
            </w:r>
          </w:p>
        </w:tc>
        <w:tc>
          <w:tcPr>
            <w:tcW w:w="5103" w:type="dxa"/>
            <w:tcBorders>
              <w:top w:val="single" w:sz="4" w:space="0" w:color="auto"/>
              <w:left w:val="single" w:sz="4" w:space="0" w:color="auto"/>
              <w:bottom w:val="single" w:sz="4" w:space="0" w:color="auto"/>
              <w:right w:val="single" w:sz="4" w:space="0" w:color="auto"/>
            </w:tcBorders>
            <w:vAlign w:val="center"/>
          </w:tcPr>
          <w:p w14:paraId="2F592B23" w14:textId="4AD11E94" w:rsidR="00551528" w:rsidRPr="00810F22" w:rsidRDefault="00551528" w:rsidP="00551528">
            <w:pPr>
              <w:spacing w:line="240" w:lineRule="auto"/>
              <w:jc w:val="left"/>
            </w:pPr>
            <w:r>
              <w:t xml:space="preserve">- </w:t>
            </w:r>
            <w:r w:rsidRPr="00810F22">
              <w:t>Decreto del Presidente della Repubblica 23 marzo 1970 (GU n. 115 del 09.05.1970)</w:t>
            </w:r>
          </w:p>
          <w:p w14:paraId="0AD8AD71" w14:textId="20F100FD" w:rsidR="00551528" w:rsidRPr="00810F22" w:rsidRDefault="00551528" w:rsidP="00551528">
            <w:pPr>
              <w:spacing w:line="240" w:lineRule="auto"/>
              <w:jc w:val="left"/>
            </w:pPr>
            <w:r>
              <w:t xml:space="preserve">- </w:t>
            </w:r>
            <w:r w:rsidRPr="00810F22">
              <w:t>Successive modifiche con:</w:t>
            </w:r>
          </w:p>
          <w:p w14:paraId="358285B8" w14:textId="77777777" w:rsidR="00551528" w:rsidRPr="00810F22" w:rsidRDefault="00551528" w:rsidP="00551528">
            <w:pPr>
              <w:numPr>
                <w:ilvl w:val="1"/>
                <w:numId w:val="40"/>
              </w:numPr>
              <w:spacing w:line="240" w:lineRule="auto"/>
              <w:jc w:val="left"/>
            </w:pPr>
            <w:r w:rsidRPr="00810F22">
              <w:t>DPR 22.09.1981</w:t>
            </w:r>
          </w:p>
          <w:p w14:paraId="6B50AA20" w14:textId="77777777" w:rsidR="00551528" w:rsidRPr="00810F22" w:rsidRDefault="00551528" w:rsidP="00551528">
            <w:pPr>
              <w:numPr>
                <w:ilvl w:val="1"/>
                <w:numId w:val="40"/>
              </w:numPr>
              <w:spacing w:line="240" w:lineRule="auto"/>
              <w:jc w:val="left"/>
            </w:pPr>
            <w:r w:rsidRPr="00810F22">
              <w:t>DM 03.08.1993</w:t>
            </w:r>
          </w:p>
          <w:p w14:paraId="109B7601" w14:textId="77777777" w:rsidR="00551528" w:rsidRPr="00810F22" w:rsidRDefault="00551528" w:rsidP="00551528">
            <w:pPr>
              <w:numPr>
                <w:ilvl w:val="1"/>
                <w:numId w:val="40"/>
              </w:numPr>
              <w:spacing w:line="240" w:lineRule="auto"/>
              <w:jc w:val="left"/>
            </w:pPr>
            <w:r w:rsidRPr="00810F22">
              <w:t>DM 31.05.2002</w:t>
            </w:r>
          </w:p>
          <w:p w14:paraId="370AB8E4" w14:textId="77777777" w:rsidR="00551528" w:rsidRPr="00810F22" w:rsidRDefault="00551528" w:rsidP="00551528">
            <w:pPr>
              <w:numPr>
                <w:ilvl w:val="1"/>
                <w:numId w:val="40"/>
              </w:numPr>
              <w:spacing w:line="240" w:lineRule="auto"/>
              <w:jc w:val="left"/>
            </w:pPr>
            <w:r w:rsidRPr="00810F22">
              <w:t>DM 06.08.2010</w:t>
            </w:r>
          </w:p>
          <w:p w14:paraId="3163C2F8" w14:textId="77777777" w:rsidR="00551528" w:rsidRPr="00810F22" w:rsidRDefault="00551528" w:rsidP="00551528">
            <w:pPr>
              <w:numPr>
                <w:ilvl w:val="1"/>
                <w:numId w:val="40"/>
              </w:numPr>
              <w:spacing w:line="240" w:lineRule="auto"/>
              <w:jc w:val="left"/>
            </w:pPr>
            <w:r w:rsidRPr="00810F22">
              <w:t>DM 30.11.2011</w:t>
            </w:r>
          </w:p>
          <w:p w14:paraId="5B3B6A26" w14:textId="77777777" w:rsidR="00551528" w:rsidRPr="00810F22" w:rsidRDefault="00551528" w:rsidP="00551528">
            <w:pPr>
              <w:numPr>
                <w:ilvl w:val="1"/>
                <w:numId w:val="40"/>
              </w:numPr>
              <w:spacing w:line="240" w:lineRule="auto"/>
              <w:jc w:val="left"/>
            </w:pPr>
            <w:r w:rsidRPr="00810F22">
              <w:t>DM 07.03.2014</w:t>
            </w:r>
          </w:p>
          <w:p w14:paraId="2AE2CCC4" w14:textId="181ABBDB" w:rsidR="00E03590" w:rsidRDefault="00551528" w:rsidP="00551528">
            <w:pPr>
              <w:spacing w:line="240" w:lineRule="auto"/>
              <w:jc w:val="left"/>
              <w:rPr>
                <w:szCs w:val="24"/>
              </w:rPr>
            </w:pPr>
            <w:r>
              <w:t xml:space="preserve">- </w:t>
            </w:r>
            <w:r w:rsidRPr="00810F22">
              <w:t>Pubblicazione sul sito ufficiale del Ministero delle politiche agricole alimentari e forestali (ora MASAF).</w:t>
            </w:r>
          </w:p>
        </w:tc>
      </w:tr>
    </w:tbl>
    <w:p w14:paraId="0AFA21AB" w14:textId="77777777" w:rsidR="00E03590" w:rsidRDefault="00E03590"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lang w:eastAsia="en-US"/>
        </w:rPr>
      </w:pPr>
    </w:p>
    <w:p w14:paraId="38EA522C" w14:textId="77777777" w:rsidR="00E03590" w:rsidRDefault="00E03590"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r>
        <w:rPr>
          <w:szCs w:val="24"/>
        </w:rPr>
        <w:t>Altri documenti (allegato facoltativo)</w:t>
      </w: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E03590" w14:paraId="6115EAD8"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05F2C8B" w14:textId="77777777" w:rsidR="00E03590" w:rsidRDefault="00E03590" w:rsidP="002C1C05">
            <w:pPr>
              <w:spacing w:line="240" w:lineRule="auto"/>
              <w:rPr>
                <w:szCs w:val="24"/>
              </w:rPr>
            </w:pPr>
            <w:r>
              <w:rPr>
                <w:szCs w:val="24"/>
              </w:rPr>
              <w:t>Descrizione</w:t>
            </w:r>
          </w:p>
        </w:tc>
        <w:tc>
          <w:tcPr>
            <w:tcW w:w="5103" w:type="dxa"/>
            <w:tcBorders>
              <w:top w:val="single" w:sz="4" w:space="0" w:color="auto"/>
              <w:left w:val="single" w:sz="4" w:space="0" w:color="auto"/>
              <w:bottom w:val="single" w:sz="4" w:space="0" w:color="auto"/>
              <w:right w:val="single" w:sz="4" w:space="0" w:color="auto"/>
            </w:tcBorders>
            <w:vAlign w:val="center"/>
          </w:tcPr>
          <w:p w14:paraId="2E3C79B5" w14:textId="77777777" w:rsidR="00E03590" w:rsidRDefault="00E03590" w:rsidP="002C1C05">
            <w:pPr>
              <w:spacing w:line="240" w:lineRule="auto"/>
              <w:rPr>
                <w:szCs w:val="24"/>
              </w:rPr>
            </w:pPr>
          </w:p>
        </w:tc>
      </w:tr>
    </w:tbl>
    <w:p w14:paraId="20DF555C" w14:textId="77777777" w:rsidR="00E03590" w:rsidRDefault="00E03590"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lang w:eastAsia="en-US"/>
        </w:rPr>
      </w:pPr>
    </w:p>
    <w:p w14:paraId="32DA6BB0" w14:textId="77777777" w:rsidR="00E03590" w:rsidRDefault="00E03590"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r>
        <w:rPr>
          <w:szCs w:val="24"/>
        </w:rPr>
        <w:t>Mappa della zona delimitata (allegato facoltativo)</w:t>
      </w: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E03590" w14:paraId="79386666"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061FA6F" w14:textId="77777777" w:rsidR="00E03590" w:rsidRDefault="00E03590" w:rsidP="002C1C05">
            <w:pPr>
              <w:spacing w:line="240" w:lineRule="auto"/>
              <w:rPr>
                <w:szCs w:val="24"/>
              </w:rPr>
            </w:pPr>
            <w:r>
              <w:rPr>
                <w:szCs w:val="24"/>
              </w:rPr>
              <w:t xml:space="preserve">Descrizione </w:t>
            </w:r>
          </w:p>
        </w:tc>
        <w:tc>
          <w:tcPr>
            <w:tcW w:w="5103" w:type="dxa"/>
            <w:tcBorders>
              <w:top w:val="single" w:sz="4" w:space="0" w:color="auto"/>
              <w:left w:val="single" w:sz="4" w:space="0" w:color="auto"/>
              <w:bottom w:val="single" w:sz="4" w:space="0" w:color="auto"/>
              <w:right w:val="single" w:sz="4" w:space="0" w:color="auto"/>
            </w:tcBorders>
            <w:vAlign w:val="center"/>
          </w:tcPr>
          <w:p w14:paraId="49D13057" w14:textId="77777777" w:rsidR="00E03590" w:rsidRDefault="00E03590" w:rsidP="002C1C05">
            <w:pPr>
              <w:spacing w:line="240" w:lineRule="auto"/>
              <w:rPr>
                <w:szCs w:val="24"/>
              </w:rPr>
            </w:pPr>
          </w:p>
        </w:tc>
      </w:tr>
    </w:tbl>
    <w:p w14:paraId="03BD5BC2" w14:textId="77777777" w:rsidR="00E03590" w:rsidRDefault="00E03590"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lang w:eastAsia="en-US"/>
        </w:rPr>
      </w:pPr>
    </w:p>
    <w:p w14:paraId="1275C8F8" w14:textId="77777777" w:rsidR="00E03590" w:rsidRDefault="00E03590"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r>
        <w:rPr>
          <w:szCs w:val="24"/>
        </w:rPr>
        <w:t>Nota per la Commissione europea (allegato facoltativo)</w:t>
      </w: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E03590" w14:paraId="2642E3ED"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BAB7B01" w14:textId="77777777" w:rsidR="00E03590" w:rsidRDefault="00E03590" w:rsidP="002C1C05">
            <w:pPr>
              <w:spacing w:line="240" w:lineRule="auto"/>
              <w:rPr>
                <w:szCs w:val="24"/>
              </w:rPr>
            </w:pPr>
            <w:r>
              <w:rPr>
                <w:szCs w:val="24"/>
              </w:rPr>
              <w:lastRenderedPageBreak/>
              <w:t xml:space="preserve">Descrizione </w:t>
            </w:r>
          </w:p>
        </w:tc>
        <w:tc>
          <w:tcPr>
            <w:tcW w:w="5103" w:type="dxa"/>
            <w:tcBorders>
              <w:top w:val="single" w:sz="4" w:space="0" w:color="auto"/>
              <w:left w:val="single" w:sz="4" w:space="0" w:color="auto"/>
              <w:bottom w:val="single" w:sz="4" w:space="0" w:color="auto"/>
              <w:right w:val="single" w:sz="4" w:space="0" w:color="auto"/>
            </w:tcBorders>
            <w:vAlign w:val="center"/>
          </w:tcPr>
          <w:p w14:paraId="0C9AB5F3" w14:textId="77777777" w:rsidR="00E03590" w:rsidRDefault="00E03590" w:rsidP="002C1C05">
            <w:pPr>
              <w:spacing w:line="240" w:lineRule="auto"/>
              <w:rPr>
                <w:szCs w:val="24"/>
                <w:highlight w:val="yellow"/>
              </w:rPr>
            </w:pPr>
          </w:p>
        </w:tc>
      </w:tr>
    </w:tbl>
    <w:p w14:paraId="6F2EBADC" w14:textId="77777777" w:rsidR="00E03590" w:rsidRDefault="00E03590"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lang w:eastAsia="en-US"/>
        </w:rPr>
      </w:pPr>
    </w:p>
    <w:p w14:paraId="6EC379DD" w14:textId="632CD5A8" w:rsidR="00E03590" w:rsidRDefault="00CF34CF" w:rsidP="00AD125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r>
        <w:rPr>
          <w:b/>
          <w:szCs w:val="24"/>
        </w:rPr>
        <w:t xml:space="preserve">7. </w:t>
      </w:r>
      <w:r w:rsidR="00E03590">
        <w:rPr>
          <w:b/>
          <w:szCs w:val="24"/>
        </w:rPr>
        <w:t xml:space="preserve">Link al disciplinare del prodotto </w:t>
      </w:r>
      <w:r w:rsidR="00E03590">
        <w:rPr>
          <w:szCs w:val="24"/>
        </w:rPr>
        <w:t>(indicazione obbligatoria)</w:t>
      </w: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E03590" w14:paraId="35719CE0"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C26FB82" w14:textId="77777777" w:rsidR="00E03590" w:rsidRDefault="00E03590" w:rsidP="00AD125E">
            <w:pPr>
              <w:spacing w:line="240" w:lineRule="auto"/>
              <w:rPr>
                <w:szCs w:val="24"/>
              </w:rPr>
            </w:pPr>
            <w:r>
              <w:rPr>
                <w:szCs w:val="24"/>
              </w:rPr>
              <w:t xml:space="preserve">Link </w:t>
            </w:r>
          </w:p>
        </w:tc>
        <w:tc>
          <w:tcPr>
            <w:tcW w:w="5103" w:type="dxa"/>
            <w:tcBorders>
              <w:top w:val="single" w:sz="4" w:space="0" w:color="auto"/>
              <w:left w:val="single" w:sz="4" w:space="0" w:color="auto"/>
              <w:bottom w:val="single" w:sz="4" w:space="0" w:color="auto"/>
              <w:right w:val="single" w:sz="4" w:space="0" w:color="auto"/>
            </w:tcBorders>
            <w:vAlign w:val="center"/>
          </w:tcPr>
          <w:p w14:paraId="65136E0C" w14:textId="553FCB14" w:rsidR="00E03590" w:rsidRDefault="00E03590" w:rsidP="00AD125E">
            <w:pPr>
              <w:spacing w:line="240" w:lineRule="auto"/>
              <w:jc w:val="center"/>
              <w:rPr>
                <w:szCs w:val="24"/>
              </w:rPr>
            </w:pPr>
            <w:r>
              <w:rPr>
                <w:i/>
                <w:szCs w:val="24"/>
              </w:rPr>
              <w:t>Sezione riservata al MIPAAF</w:t>
            </w:r>
            <w:r>
              <w:rPr>
                <w:szCs w:val="24"/>
              </w:rPr>
              <w:t xml:space="preserve"> </w:t>
            </w:r>
          </w:p>
        </w:tc>
      </w:tr>
    </w:tbl>
    <w:p w14:paraId="629C0109" w14:textId="77777777" w:rsidR="00E03590" w:rsidRDefault="00E03590"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lang w:eastAsia="en-US"/>
        </w:rPr>
      </w:pPr>
    </w:p>
    <w:p w14:paraId="700FF11E" w14:textId="77777777" w:rsidR="00557121" w:rsidRDefault="00557121"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lang w:eastAsia="en-US"/>
        </w:rPr>
      </w:pPr>
    </w:p>
    <w:p w14:paraId="2EA1F121" w14:textId="77777777" w:rsidR="00557121" w:rsidRDefault="00557121"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lang w:eastAsia="en-US"/>
        </w:rPr>
      </w:pPr>
    </w:p>
    <w:p w14:paraId="15AC41C1" w14:textId="77777777" w:rsidR="00557121" w:rsidRDefault="00557121"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lang w:eastAsia="en-US"/>
        </w:rPr>
      </w:pPr>
    </w:p>
    <w:p w14:paraId="3C4DDC6C" w14:textId="77777777" w:rsidR="00E03590" w:rsidRPr="00F1060D" w:rsidRDefault="00E03590"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b/>
          <w:szCs w:val="24"/>
        </w:rPr>
      </w:pPr>
      <w:r w:rsidRPr="00F1060D">
        <w:rPr>
          <w:b/>
          <w:szCs w:val="24"/>
        </w:rPr>
        <w:t>ALLEGATO III B</w:t>
      </w:r>
    </w:p>
    <w:p w14:paraId="120DE5A4" w14:textId="77777777" w:rsidR="00E03590" w:rsidRPr="00F1060D" w:rsidRDefault="00E03590"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3A2F8637" w14:textId="30FE9199" w:rsidR="00E03590" w:rsidRDefault="00E03590"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Cs w:val="24"/>
          <w:u w:val="single"/>
        </w:rPr>
      </w:pPr>
      <w:r>
        <w:rPr>
          <w:szCs w:val="24"/>
          <w:u w:val="single"/>
        </w:rPr>
        <w:t>SCHEMA PER DOMANDE MODIFICA DISCIPLINARI DOP/IGP</w:t>
      </w:r>
    </w:p>
    <w:p w14:paraId="4C3CCA51" w14:textId="77777777" w:rsidR="00E03590" w:rsidRDefault="00E03590"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Cs w:val="24"/>
        </w:rPr>
      </w:pPr>
      <w:r>
        <w:rPr>
          <w:szCs w:val="24"/>
        </w:rPr>
        <w:t xml:space="preserve">(estratto dal sistema informatico </w:t>
      </w:r>
      <w:r>
        <w:rPr>
          <w:i/>
          <w:szCs w:val="24"/>
        </w:rPr>
        <w:t>e-Ambrosia</w:t>
      </w:r>
      <w:r>
        <w:rPr>
          <w:szCs w:val="24"/>
        </w:rPr>
        <w:t xml:space="preserve"> della Commissione)</w:t>
      </w:r>
    </w:p>
    <w:p w14:paraId="08CEBF47" w14:textId="77777777" w:rsidR="00931147" w:rsidRDefault="00931147"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Cs w:val="24"/>
        </w:rPr>
      </w:pPr>
    </w:p>
    <w:p w14:paraId="532A5333" w14:textId="77777777" w:rsidR="00E03590" w:rsidRDefault="00E03590" w:rsidP="002C1C05">
      <w:pPr>
        <w:pStyle w:val="Paragrafoelenco"/>
        <w:numPr>
          <w:ilvl w:val="0"/>
          <w:numId w:val="30"/>
        </w:num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40" w:lineRule="auto"/>
        <w:ind w:left="284" w:hanging="284"/>
        <w:contextualSpacing/>
        <w:rPr>
          <w:b/>
          <w:szCs w:val="24"/>
        </w:rPr>
      </w:pPr>
      <w:r>
        <w:rPr>
          <w:b/>
        </w:rPr>
        <w:t xml:space="preserve">Indicazioni generali, tipo di modifica, descrizione e motivi della modifica </w:t>
      </w:r>
    </w:p>
    <w:p w14:paraId="19C6BA33" w14:textId="77777777" w:rsidR="00E03590" w:rsidRDefault="00E03590"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r>
        <w:rPr>
          <w:b/>
          <w:szCs w:val="24"/>
        </w:rPr>
        <w:t xml:space="preserve">Copertina </w:t>
      </w:r>
      <w:r>
        <w:rPr>
          <w:szCs w:val="24"/>
        </w:rPr>
        <w:t>(indicazione obbligatoria)</w:t>
      </w: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E03590" w14:paraId="5198FEE1"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7E1F4DD" w14:textId="77777777" w:rsidR="00E03590" w:rsidRDefault="00E03590" w:rsidP="002C1C05">
            <w:pPr>
              <w:spacing w:line="240" w:lineRule="auto"/>
              <w:rPr>
                <w:szCs w:val="24"/>
              </w:rPr>
            </w:pPr>
            <w:r>
              <w:rPr>
                <w:szCs w:val="24"/>
              </w:rPr>
              <w:t xml:space="preserve">Nome/i della DOP/IGP </w:t>
            </w:r>
          </w:p>
        </w:tc>
        <w:tc>
          <w:tcPr>
            <w:tcW w:w="5103" w:type="dxa"/>
            <w:tcBorders>
              <w:top w:val="single" w:sz="4" w:space="0" w:color="auto"/>
              <w:left w:val="single" w:sz="4" w:space="0" w:color="auto"/>
              <w:bottom w:val="single" w:sz="4" w:space="0" w:color="auto"/>
              <w:right w:val="single" w:sz="4" w:space="0" w:color="auto"/>
            </w:tcBorders>
            <w:vAlign w:val="center"/>
          </w:tcPr>
          <w:p w14:paraId="327BC749" w14:textId="371E2B49" w:rsidR="00E03590" w:rsidRDefault="007D4F5E" w:rsidP="002C1C05">
            <w:pPr>
              <w:spacing w:line="240" w:lineRule="auto"/>
              <w:jc w:val="center"/>
              <w:rPr>
                <w:szCs w:val="24"/>
              </w:rPr>
            </w:pPr>
            <w:r>
              <w:rPr>
                <w:szCs w:val="24"/>
              </w:rPr>
              <w:t xml:space="preserve">“Lago di Caldaro” </w:t>
            </w:r>
            <w:r w:rsidR="0083399B">
              <w:rPr>
                <w:szCs w:val="24"/>
              </w:rPr>
              <w:t xml:space="preserve">o </w:t>
            </w:r>
            <w:r w:rsidR="0083399B" w:rsidRPr="0086338C">
              <w:t>«KALTERERSEE»</w:t>
            </w:r>
          </w:p>
        </w:tc>
      </w:tr>
      <w:tr w:rsidR="00E03590" w14:paraId="144089A5"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576E2E3" w14:textId="77777777" w:rsidR="00E03590" w:rsidRDefault="00E03590" w:rsidP="002C1C05">
            <w:pPr>
              <w:spacing w:line="240" w:lineRule="auto"/>
              <w:rPr>
                <w:szCs w:val="24"/>
              </w:rPr>
            </w:pPr>
            <w:r>
              <w:rPr>
                <w:szCs w:val="24"/>
              </w:rPr>
              <w:t>Lingua</w:t>
            </w:r>
          </w:p>
        </w:tc>
        <w:tc>
          <w:tcPr>
            <w:tcW w:w="5103" w:type="dxa"/>
            <w:tcBorders>
              <w:top w:val="single" w:sz="4" w:space="0" w:color="auto"/>
              <w:left w:val="single" w:sz="4" w:space="0" w:color="auto"/>
              <w:bottom w:val="single" w:sz="4" w:space="0" w:color="auto"/>
              <w:right w:val="single" w:sz="4" w:space="0" w:color="auto"/>
            </w:tcBorders>
            <w:vAlign w:val="center"/>
          </w:tcPr>
          <w:p w14:paraId="6CEB26E8" w14:textId="0F33601C" w:rsidR="00E03590" w:rsidRDefault="007D4F5E" w:rsidP="002C1C05">
            <w:pPr>
              <w:spacing w:line="240" w:lineRule="auto"/>
              <w:jc w:val="center"/>
              <w:rPr>
                <w:szCs w:val="24"/>
              </w:rPr>
            </w:pPr>
            <w:r>
              <w:rPr>
                <w:szCs w:val="24"/>
              </w:rPr>
              <w:t>Italiano</w:t>
            </w:r>
            <w:r w:rsidR="0083399B">
              <w:rPr>
                <w:szCs w:val="24"/>
              </w:rPr>
              <w:t xml:space="preserve"> - Tedesco</w:t>
            </w:r>
          </w:p>
        </w:tc>
      </w:tr>
      <w:tr w:rsidR="00E03590" w14:paraId="232E69FD"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AED400F" w14:textId="77777777" w:rsidR="00E03590" w:rsidRDefault="00E03590" w:rsidP="002C1C05">
            <w:pPr>
              <w:spacing w:line="240" w:lineRule="auto"/>
              <w:rPr>
                <w:szCs w:val="24"/>
              </w:rPr>
            </w:pPr>
            <w:r>
              <w:rPr>
                <w:szCs w:val="24"/>
              </w:rPr>
              <w:t>Paese/i richiedente/i</w:t>
            </w:r>
          </w:p>
        </w:tc>
        <w:tc>
          <w:tcPr>
            <w:tcW w:w="5103" w:type="dxa"/>
            <w:tcBorders>
              <w:top w:val="single" w:sz="4" w:space="0" w:color="auto"/>
              <w:left w:val="single" w:sz="4" w:space="0" w:color="auto"/>
              <w:bottom w:val="single" w:sz="4" w:space="0" w:color="auto"/>
              <w:right w:val="single" w:sz="4" w:space="0" w:color="auto"/>
            </w:tcBorders>
            <w:vAlign w:val="center"/>
          </w:tcPr>
          <w:p w14:paraId="4ABF2D01" w14:textId="3CB5A0AA" w:rsidR="00E03590" w:rsidRDefault="007D4F5E" w:rsidP="002C1C05">
            <w:pPr>
              <w:spacing w:line="240" w:lineRule="auto"/>
              <w:jc w:val="center"/>
              <w:rPr>
                <w:szCs w:val="24"/>
              </w:rPr>
            </w:pPr>
            <w:r>
              <w:rPr>
                <w:szCs w:val="24"/>
              </w:rPr>
              <w:t>ITALIA</w:t>
            </w:r>
          </w:p>
        </w:tc>
      </w:tr>
      <w:tr w:rsidR="00E03590" w14:paraId="27994531"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6A4D498" w14:textId="77777777" w:rsidR="00E03590" w:rsidRDefault="00E03590" w:rsidP="002C1C05">
            <w:pPr>
              <w:spacing w:line="240" w:lineRule="auto"/>
              <w:rPr>
                <w:szCs w:val="24"/>
              </w:rPr>
            </w:pPr>
            <w:r>
              <w:rPr>
                <w:szCs w:val="24"/>
              </w:rPr>
              <w:t>Tipo di Indicazione geografica</w:t>
            </w:r>
          </w:p>
        </w:tc>
        <w:tc>
          <w:tcPr>
            <w:tcW w:w="5103" w:type="dxa"/>
            <w:tcBorders>
              <w:top w:val="single" w:sz="4" w:space="0" w:color="auto"/>
              <w:left w:val="single" w:sz="4" w:space="0" w:color="auto"/>
              <w:bottom w:val="single" w:sz="4" w:space="0" w:color="auto"/>
              <w:right w:val="single" w:sz="4" w:space="0" w:color="auto"/>
            </w:tcBorders>
            <w:vAlign w:val="center"/>
            <w:hideMark/>
          </w:tcPr>
          <w:p w14:paraId="6C4B80CE" w14:textId="0958DF23" w:rsidR="00E03590" w:rsidRDefault="00E03590" w:rsidP="00CD06F6">
            <w:pPr>
              <w:spacing w:line="240" w:lineRule="auto"/>
              <w:jc w:val="left"/>
              <w:rPr>
                <w:szCs w:val="24"/>
              </w:rPr>
            </w:pPr>
            <w:r>
              <w:rPr>
                <w:szCs w:val="24"/>
              </w:rPr>
              <w:t xml:space="preserve">DOP (Denominazione di Origine Protetta) </w:t>
            </w:r>
          </w:p>
        </w:tc>
      </w:tr>
    </w:tbl>
    <w:p w14:paraId="3E002113" w14:textId="77777777" w:rsidR="00E03590" w:rsidRDefault="00E03590"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lang w:eastAsia="en-US"/>
        </w:rPr>
      </w:pPr>
    </w:p>
    <w:p w14:paraId="26019931" w14:textId="77777777" w:rsidR="00E03590" w:rsidRDefault="00E03590"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r>
        <w:rPr>
          <w:b/>
          <w:szCs w:val="24"/>
        </w:rPr>
        <w:t xml:space="preserve">Informazioni generali </w:t>
      </w:r>
      <w:r>
        <w:rPr>
          <w:szCs w:val="24"/>
        </w:rPr>
        <w:t>(indicazione obbligatoria)</w:t>
      </w: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E03590" w14:paraId="4661CD47"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65EA4A0" w14:textId="317503F4" w:rsidR="00E03590" w:rsidRDefault="00E03590" w:rsidP="002C1C05">
            <w:pPr>
              <w:spacing w:line="240" w:lineRule="auto"/>
              <w:rPr>
                <w:szCs w:val="24"/>
              </w:rPr>
            </w:pPr>
            <w:r>
              <w:rPr>
                <w:szCs w:val="24"/>
              </w:rPr>
              <w:t>Termine/i equivalente/i</w:t>
            </w:r>
          </w:p>
        </w:tc>
        <w:tc>
          <w:tcPr>
            <w:tcW w:w="5103" w:type="dxa"/>
            <w:tcBorders>
              <w:top w:val="single" w:sz="4" w:space="0" w:color="auto"/>
              <w:left w:val="single" w:sz="4" w:space="0" w:color="auto"/>
              <w:bottom w:val="single" w:sz="4" w:space="0" w:color="auto"/>
              <w:right w:val="single" w:sz="4" w:space="0" w:color="auto"/>
            </w:tcBorders>
            <w:vAlign w:val="center"/>
          </w:tcPr>
          <w:p w14:paraId="17DE4DF7" w14:textId="6767B2DD" w:rsidR="00E03590" w:rsidRDefault="0083399B" w:rsidP="002C1C05">
            <w:pPr>
              <w:spacing w:line="240" w:lineRule="auto"/>
              <w:jc w:val="center"/>
              <w:rPr>
                <w:szCs w:val="24"/>
              </w:rPr>
            </w:pPr>
            <w:r>
              <w:rPr>
                <w:szCs w:val="24"/>
              </w:rPr>
              <w:t>NO</w:t>
            </w:r>
          </w:p>
        </w:tc>
      </w:tr>
      <w:tr w:rsidR="00E03590" w14:paraId="3F17A34F"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10D00C0" w14:textId="77777777" w:rsidR="00E03590" w:rsidRDefault="00E03590" w:rsidP="002C1C05">
            <w:pPr>
              <w:spacing w:line="240" w:lineRule="auto"/>
              <w:rPr>
                <w:szCs w:val="24"/>
              </w:rPr>
            </w:pPr>
            <w:r>
              <w:rPr>
                <w:szCs w:val="24"/>
              </w:rPr>
              <w:t>Lingua</w:t>
            </w:r>
          </w:p>
        </w:tc>
        <w:tc>
          <w:tcPr>
            <w:tcW w:w="5103" w:type="dxa"/>
            <w:tcBorders>
              <w:top w:val="single" w:sz="4" w:space="0" w:color="auto"/>
              <w:left w:val="single" w:sz="4" w:space="0" w:color="auto"/>
              <w:bottom w:val="single" w:sz="4" w:space="0" w:color="auto"/>
              <w:right w:val="single" w:sz="4" w:space="0" w:color="auto"/>
            </w:tcBorders>
            <w:vAlign w:val="center"/>
          </w:tcPr>
          <w:p w14:paraId="5AE28510" w14:textId="40FAC9B2" w:rsidR="00E03590" w:rsidRDefault="00E03590" w:rsidP="002C1C05">
            <w:pPr>
              <w:spacing w:line="240" w:lineRule="auto"/>
              <w:jc w:val="center"/>
              <w:rPr>
                <w:szCs w:val="24"/>
              </w:rPr>
            </w:pPr>
          </w:p>
        </w:tc>
      </w:tr>
      <w:tr w:rsidR="00E03590" w14:paraId="38609751"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8E0E824" w14:textId="77777777" w:rsidR="00E03590" w:rsidRDefault="00E03590" w:rsidP="002C1C05">
            <w:pPr>
              <w:spacing w:line="240" w:lineRule="auto"/>
              <w:rPr>
                <w:szCs w:val="24"/>
              </w:rPr>
            </w:pPr>
            <w:r>
              <w:rPr>
                <w:szCs w:val="24"/>
              </w:rPr>
              <w:t>Denominazione tradizionalmente usata</w:t>
            </w:r>
          </w:p>
        </w:tc>
        <w:tc>
          <w:tcPr>
            <w:tcW w:w="5103" w:type="dxa"/>
            <w:tcBorders>
              <w:top w:val="single" w:sz="4" w:space="0" w:color="auto"/>
              <w:left w:val="single" w:sz="4" w:space="0" w:color="auto"/>
              <w:bottom w:val="single" w:sz="4" w:space="0" w:color="auto"/>
              <w:right w:val="single" w:sz="4" w:space="0" w:color="auto"/>
            </w:tcBorders>
            <w:hideMark/>
          </w:tcPr>
          <w:p w14:paraId="209612EB" w14:textId="70187BFE" w:rsidR="00E03590" w:rsidRDefault="00E03590" w:rsidP="007D4F5E">
            <w:pPr>
              <w:spacing w:line="240" w:lineRule="auto"/>
              <w:jc w:val="center"/>
              <w:rPr>
                <w:szCs w:val="24"/>
              </w:rPr>
            </w:pPr>
          </w:p>
        </w:tc>
      </w:tr>
      <w:tr w:rsidR="00E03590" w14:paraId="33542930"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C99BF03" w14:textId="77777777" w:rsidR="00E03590" w:rsidRDefault="00E03590" w:rsidP="002C1C05">
            <w:pPr>
              <w:spacing w:line="240" w:lineRule="auto"/>
              <w:rPr>
                <w:szCs w:val="24"/>
              </w:rPr>
            </w:pPr>
            <w:r>
              <w:rPr>
                <w:szCs w:val="24"/>
              </w:rPr>
              <w:t>Lingua domanda</w:t>
            </w:r>
          </w:p>
        </w:tc>
        <w:tc>
          <w:tcPr>
            <w:tcW w:w="5103" w:type="dxa"/>
            <w:tcBorders>
              <w:top w:val="single" w:sz="4" w:space="0" w:color="auto"/>
              <w:left w:val="single" w:sz="4" w:space="0" w:color="auto"/>
              <w:bottom w:val="single" w:sz="4" w:space="0" w:color="auto"/>
              <w:right w:val="single" w:sz="4" w:space="0" w:color="auto"/>
            </w:tcBorders>
          </w:tcPr>
          <w:p w14:paraId="6141C5F5" w14:textId="7768E1A7" w:rsidR="00E03590" w:rsidRPr="00CD06F6" w:rsidRDefault="00CD06F6" w:rsidP="007D4F5E">
            <w:pPr>
              <w:autoSpaceDE w:val="0"/>
              <w:autoSpaceDN w:val="0"/>
              <w:adjustRightInd w:val="0"/>
              <w:spacing w:line="240" w:lineRule="auto"/>
              <w:jc w:val="center"/>
              <w:rPr>
                <w:iCs/>
                <w:szCs w:val="24"/>
              </w:rPr>
            </w:pPr>
            <w:r w:rsidRPr="00CD06F6">
              <w:rPr>
                <w:iCs/>
                <w:szCs w:val="24"/>
              </w:rPr>
              <w:t>Italiano</w:t>
            </w:r>
          </w:p>
        </w:tc>
      </w:tr>
    </w:tbl>
    <w:p w14:paraId="3EBCE078" w14:textId="77777777" w:rsidR="00E03590" w:rsidRDefault="00E03590"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lang w:eastAsia="en-US"/>
        </w:rPr>
      </w:pPr>
    </w:p>
    <w:p w14:paraId="6EFC20C0" w14:textId="77777777" w:rsidR="00E03590" w:rsidRDefault="00E03590"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r w:rsidRPr="00931147">
        <w:rPr>
          <w:b/>
          <w:szCs w:val="24"/>
        </w:rPr>
        <w:t xml:space="preserve">Tipo di modifica </w:t>
      </w:r>
      <w:r w:rsidRPr="00931147">
        <w:rPr>
          <w:szCs w:val="24"/>
        </w:rPr>
        <w:t>(indicazione obbligatoria)</w:t>
      </w:r>
    </w:p>
    <w:p w14:paraId="28D32342" w14:textId="77777777" w:rsidR="007D4F5E" w:rsidRPr="007D4F5E" w:rsidRDefault="007D4F5E" w:rsidP="007D4F5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7D4F5E" w:rsidRPr="007D4F5E" w14:paraId="0A12698C" w14:textId="77777777" w:rsidTr="008D5CFE">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6FC624F" w14:textId="6342497A" w:rsidR="007D4F5E" w:rsidRPr="007D4F5E" w:rsidRDefault="007D4F5E" w:rsidP="007D4F5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r w:rsidRPr="007D4F5E">
              <w:rPr>
                <w:szCs w:val="24"/>
              </w:rPr>
              <w:t>Tipo di modifica</w:t>
            </w:r>
          </w:p>
        </w:tc>
        <w:tc>
          <w:tcPr>
            <w:tcW w:w="5103" w:type="dxa"/>
            <w:tcBorders>
              <w:top w:val="single" w:sz="4" w:space="0" w:color="auto"/>
              <w:left w:val="single" w:sz="4" w:space="0" w:color="auto"/>
              <w:bottom w:val="single" w:sz="4" w:space="0" w:color="auto"/>
              <w:right w:val="single" w:sz="4" w:space="0" w:color="auto"/>
            </w:tcBorders>
          </w:tcPr>
          <w:p w14:paraId="34F3DA81" w14:textId="512AB90C" w:rsidR="007D4F5E" w:rsidRPr="007D4F5E" w:rsidRDefault="007D4F5E" w:rsidP="007D4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r w:rsidRPr="007D4F5E">
              <w:rPr>
                <w:szCs w:val="24"/>
              </w:rPr>
              <w:t>Modifica dell’Unione</w:t>
            </w:r>
          </w:p>
        </w:tc>
      </w:tr>
    </w:tbl>
    <w:p w14:paraId="7F67DBCC" w14:textId="77777777" w:rsidR="007D4F5E" w:rsidRDefault="007D4F5E" w:rsidP="007D4F5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67EA9E9E" w14:textId="093FD44F" w:rsidR="007D4F5E" w:rsidRPr="00304BDA" w:rsidRDefault="007D4F5E" w:rsidP="007D4F5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r w:rsidRPr="00304BDA">
        <w:rPr>
          <w:b/>
          <w:szCs w:val="24"/>
        </w:rPr>
        <w:t>Descrizione e motivi della modifica</w:t>
      </w:r>
    </w:p>
    <w:p w14:paraId="2ED401C5" w14:textId="77777777" w:rsidR="007D4F5E" w:rsidRDefault="007D4F5E" w:rsidP="007D4F5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7D4F5E" w14:paraId="3E9D5D5A" w14:textId="77777777" w:rsidTr="008D5CFE">
        <w:tc>
          <w:tcPr>
            <w:tcW w:w="3119"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525EA43A" w14:textId="77777777" w:rsidR="004A177D" w:rsidRDefault="007D4F5E" w:rsidP="008D5CFE">
            <w:pPr>
              <w:spacing w:line="240" w:lineRule="auto"/>
              <w:rPr>
                <w:szCs w:val="24"/>
              </w:rPr>
            </w:pPr>
            <w:r>
              <w:rPr>
                <w:szCs w:val="24"/>
              </w:rPr>
              <w:t xml:space="preserve">Descrizioni </w:t>
            </w:r>
          </w:p>
          <w:p w14:paraId="5B4BA126" w14:textId="77777777" w:rsidR="004A177D" w:rsidRDefault="004A177D" w:rsidP="008D5CFE">
            <w:pPr>
              <w:spacing w:line="240" w:lineRule="auto"/>
              <w:rPr>
                <w:szCs w:val="24"/>
              </w:rPr>
            </w:pPr>
          </w:p>
          <w:p w14:paraId="0B54C8A8" w14:textId="77777777" w:rsidR="004A177D" w:rsidRDefault="007D4F5E" w:rsidP="008D5CFE">
            <w:pPr>
              <w:spacing w:line="240" w:lineRule="auto"/>
              <w:rPr>
                <w:szCs w:val="24"/>
              </w:rPr>
            </w:pPr>
            <w:r>
              <w:rPr>
                <w:szCs w:val="24"/>
              </w:rPr>
              <w:t xml:space="preserve">e </w:t>
            </w:r>
          </w:p>
          <w:p w14:paraId="1E99E04C" w14:textId="77777777" w:rsidR="004A177D" w:rsidRDefault="004A177D" w:rsidP="008D5CFE">
            <w:pPr>
              <w:spacing w:line="240" w:lineRule="auto"/>
              <w:rPr>
                <w:szCs w:val="24"/>
              </w:rPr>
            </w:pPr>
          </w:p>
          <w:p w14:paraId="1654AB66" w14:textId="103E956F" w:rsidR="007D4F5E" w:rsidRDefault="007D4F5E" w:rsidP="008D5CFE">
            <w:pPr>
              <w:spacing w:line="240" w:lineRule="auto"/>
              <w:rPr>
                <w:szCs w:val="24"/>
              </w:rPr>
            </w:pPr>
            <w:r>
              <w:rPr>
                <w:szCs w:val="24"/>
              </w:rPr>
              <w:t xml:space="preserve">motivi della modifica </w:t>
            </w:r>
          </w:p>
        </w:tc>
        <w:tc>
          <w:tcPr>
            <w:tcW w:w="5103" w:type="dxa"/>
            <w:tcBorders>
              <w:top w:val="single" w:sz="4" w:space="0" w:color="auto"/>
              <w:left w:val="single" w:sz="4" w:space="0" w:color="auto"/>
              <w:bottom w:val="single" w:sz="4" w:space="0" w:color="auto"/>
              <w:right w:val="single" w:sz="4" w:space="0" w:color="auto"/>
            </w:tcBorders>
            <w:hideMark/>
          </w:tcPr>
          <w:p w14:paraId="494030CF" w14:textId="3D134D9B" w:rsidR="007D4F5E" w:rsidRPr="004A177D" w:rsidRDefault="007D4F5E" w:rsidP="008D5CFE">
            <w:pPr>
              <w:spacing w:line="240" w:lineRule="auto"/>
              <w:rPr>
                <w:b/>
                <w:bCs/>
                <w:i/>
                <w:szCs w:val="24"/>
              </w:rPr>
            </w:pPr>
            <w:r w:rsidRPr="004A177D">
              <w:rPr>
                <w:b/>
                <w:bCs/>
                <w:szCs w:val="24"/>
              </w:rPr>
              <w:t>Eliminazione della denominazione alternativa “Caldaro”, in lingua tedesca “</w:t>
            </w:r>
            <w:proofErr w:type="spellStart"/>
            <w:r w:rsidRPr="004A177D">
              <w:rPr>
                <w:b/>
                <w:bCs/>
              </w:rPr>
              <w:t>Kalterer</w:t>
            </w:r>
            <w:proofErr w:type="spellEnd"/>
            <w:r w:rsidRPr="004A177D">
              <w:rPr>
                <w:b/>
                <w:bCs/>
              </w:rPr>
              <w:t>”</w:t>
            </w:r>
          </w:p>
        </w:tc>
      </w:tr>
      <w:tr w:rsidR="007D4F5E" w14:paraId="22216465" w14:textId="77777777" w:rsidTr="008D5CFE">
        <w:tc>
          <w:tcPr>
            <w:tcW w:w="0" w:type="auto"/>
            <w:vMerge/>
            <w:tcBorders>
              <w:top w:val="single" w:sz="4" w:space="0" w:color="auto"/>
              <w:left w:val="single" w:sz="4" w:space="0" w:color="auto"/>
              <w:bottom w:val="single" w:sz="4" w:space="0" w:color="auto"/>
              <w:right w:val="single" w:sz="4" w:space="0" w:color="auto"/>
            </w:tcBorders>
            <w:vAlign w:val="center"/>
            <w:hideMark/>
          </w:tcPr>
          <w:p w14:paraId="36130B9B" w14:textId="77777777" w:rsidR="007D4F5E" w:rsidRDefault="007D4F5E" w:rsidP="008D5CFE">
            <w:pPr>
              <w:spacing w:line="240" w:lineRule="auto"/>
              <w:rPr>
                <w:szCs w:val="24"/>
                <w:lang w:eastAsia="en-US"/>
              </w:rPr>
            </w:pPr>
          </w:p>
        </w:tc>
        <w:tc>
          <w:tcPr>
            <w:tcW w:w="5103" w:type="dxa"/>
            <w:tcBorders>
              <w:top w:val="single" w:sz="4" w:space="0" w:color="auto"/>
              <w:left w:val="single" w:sz="4" w:space="0" w:color="auto"/>
              <w:bottom w:val="single" w:sz="4" w:space="0" w:color="auto"/>
              <w:right w:val="single" w:sz="4" w:space="0" w:color="auto"/>
            </w:tcBorders>
            <w:vAlign w:val="center"/>
          </w:tcPr>
          <w:p w14:paraId="4C2691AA" w14:textId="77777777" w:rsidR="004A177D" w:rsidRDefault="004A177D" w:rsidP="008D5CFE">
            <w:pPr>
              <w:autoSpaceDE w:val="0"/>
              <w:autoSpaceDN w:val="0"/>
              <w:adjustRightInd w:val="0"/>
              <w:spacing w:line="240" w:lineRule="auto"/>
              <w:rPr>
                <w:szCs w:val="24"/>
              </w:rPr>
            </w:pPr>
            <w:r w:rsidRPr="004A177D">
              <w:rPr>
                <w:szCs w:val="24"/>
              </w:rPr>
              <w:t xml:space="preserve">La modifica </w:t>
            </w:r>
            <w:r>
              <w:rPr>
                <w:szCs w:val="24"/>
              </w:rPr>
              <w:t xml:space="preserve">consiste nella </w:t>
            </w:r>
            <w:r w:rsidRPr="004A177D">
              <w:rPr>
                <w:szCs w:val="24"/>
              </w:rPr>
              <w:t xml:space="preserve">eliminazione della </w:t>
            </w:r>
            <w:r>
              <w:rPr>
                <w:szCs w:val="24"/>
              </w:rPr>
              <w:t xml:space="preserve">possibilità di utilizzare la </w:t>
            </w:r>
            <w:r w:rsidRPr="004A177D">
              <w:rPr>
                <w:szCs w:val="24"/>
              </w:rPr>
              <w:t>denominazione alternativa “Caldaro” (in lingua tedesca “</w:t>
            </w:r>
            <w:proofErr w:type="spellStart"/>
            <w:r w:rsidRPr="004A177D">
              <w:rPr>
                <w:szCs w:val="24"/>
              </w:rPr>
              <w:t>Kalterer</w:t>
            </w:r>
            <w:proofErr w:type="spellEnd"/>
            <w:r w:rsidRPr="004A177D">
              <w:rPr>
                <w:szCs w:val="24"/>
              </w:rPr>
              <w:t>”)</w:t>
            </w:r>
            <w:r>
              <w:rPr>
                <w:szCs w:val="24"/>
              </w:rPr>
              <w:t>.</w:t>
            </w:r>
          </w:p>
          <w:p w14:paraId="37F3EC08" w14:textId="77777777" w:rsidR="004A177D" w:rsidRDefault="004A177D" w:rsidP="008D5CFE">
            <w:pPr>
              <w:autoSpaceDE w:val="0"/>
              <w:autoSpaceDN w:val="0"/>
              <w:adjustRightInd w:val="0"/>
              <w:spacing w:line="240" w:lineRule="auto"/>
              <w:rPr>
                <w:szCs w:val="24"/>
              </w:rPr>
            </w:pPr>
            <w:r>
              <w:rPr>
                <w:szCs w:val="24"/>
              </w:rPr>
              <w:t xml:space="preserve">I motivi della modifica sono quelli di </w:t>
            </w:r>
            <w:r w:rsidRPr="004A177D">
              <w:rPr>
                <w:szCs w:val="24"/>
              </w:rPr>
              <w:t>garantire maggiore chiarezza giuridica, univocità della denominazione di origine e coerenza con la delimitazione territoriale e con la descrizione del legame con l’ambiente geografico.</w:t>
            </w:r>
          </w:p>
          <w:p w14:paraId="3CAC9ADB" w14:textId="4FB573BF" w:rsidR="007D4F5E" w:rsidRDefault="004A177D" w:rsidP="008D5CFE">
            <w:pPr>
              <w:autoSpaceDE w:val="0"/>
              <w:autoSpaceDN w:val="0"/>
              <w:adjustRightInd w:val="0"/>
              <w:spacing w:line="240" w:lineRule="auto"/>
              <w:rPr>
                <w:szCs w:val="24"/>
              </w:rPr>
            </w:pPr>
            <w:r w:rsidRPr="004A177D">
              <w:rPr>
                <w:szCs w:val="24"/>
              </w:rPr>
              <w:t>L</w:t>
            </w:r>
            <w:r>
              <w:rPr>
                <w:szCs w:val="24"/>
              </w:rPr>
              <w:t>a modifica</w:t>
            </w:r>
            <w:r w:rsidRPr="004A177D">
              <w:rPr>
                <w:szCs w:val="24"/>
              </w:rPr>
              <w:t xml:space="preserve"> consente inoltre di uniformare la comunicazione della DO</w:t>
            </w:r>
            <w:r>
              <w:rPr>
                <w:szCs w:val="24"/>
              </w:rPr>
              <w:t>C</w:t>
            </w:r>
            <w:r w:rsidRPr="004A177D">
              <w:rPr>
                <w:szCs w:val="24"/>
              </w:rPr>
              <w:t>, evitando possibili ambiguità interpretative e assicurando un più efficace sistema di tutela e controllo.</w:t>
            </w:r>
          </w:p>
          <w:p w14:paraId="5C8EE2A4" w14:textId="71E31099" w:rsidR="004A177D" w:rsidRDefault="004A177D" w:rsidP="007D4F5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rPr>
            </w:pPr>
            <w:r>
              <w:rPr>
                <w:szCs w:val="24"/>
              </w:rPr>
              <w:lastRenderedPageBreak/>
              <w:t>Sono interessati dalla modifica (i) l’intestazione del disciplinare, l’art. 1 e tutti gli articoli che contengono il riferimento alla denominazione che, prima della modifica, contenevano anche il riferimento alla denominazione alternativa Caldar</w:t>
            </w:r>
            <w:r w:rsidR="00933923" w:rsidRPr="005D3F81">
              <w:rPr>
                <w:szCs w:val="24"/>
              </w:rPr>
              <w:t>o</w:t>
            </w:r>
            <w:r>
              <w:rPr>
                <w:szCs w:val="24"/>
              </w:rPr>
              <w:t xml:space="preserve"> (in lingua tedesca “</w:t>
            </w:r>
            <w:proofErr w:type="spellStart"/>
            <w:r w:rsidRPr="00425D3D">
              <w:rPr>
                <w:bCs/>
              </w:rPr>
              <w:t>Kalterer</w:t>
            </w:r>
            <w:proofErr w:type="spellEnd"/>
            <w:r>
              <w:rPr>
                <w:bCs/>
              </w:rPr>
              <w:t>”) ora soppressa.</w:t>
            </w:r>
          </w:p>
          <w:p w14:paraId="1AA517F5" w14:textId="0109C4AF" w:rsidR="004A177D" w:rsidRDefault="004A177D" w:rsidP="007D4F5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r w:rsidRPr="004A177D">
              <w:rPr>
                <w:szCs w:val="24"/>
              </w:rPr>
              <w:t>La modifica interessa la Sezione 1 “Denominazione/i” del Documento Unico.</w:t>
            </w:r>
          </w:p>
          <w:p w14:paraId="51CF8B57" w14:textId="77777777" w:rsidR="007D4F5E" w:rsidRDefault="007D4F5E" w:rsidP="004A177D">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p>
        </w:tc>
      </w:tr>
    </w:tbl>
    <w:p w14:paraId="76153DB8" w14:textId="77777777" w:rsidR="007D4F5E" w:rsidRDefault="007D4F5E" w:rsidP="007D4F5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lang w:eastAsia="en-US"/>
        </w:rPr>
      </w:pPr>
      <w:r>
        <w:rPr>
          <w:b/>
          <w:szCs w:val="24"/>
        </w:rPr>
        <w:lastRenderedPageBreak/>
        <w:tab/>
      </w:r>
    </w:p>
    <w:p w14:paraId="4A451D39" w14:textId="77777777" w:rsidR="004A177D" w:rsidRPr="004A177D" w:rsidRDefault="004A177D" w:rsidP="004A177D">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Tipo di modifica (indicazione obbligatoria)</w:t>
      </w:r>
    </w:p>
    <w:p w14:paraId="587EDF29" w14:textId="77777777" w:rsidR="004A177D" w:rsidRPr="004A177D" w:rsidRDefault="004A177D" w:rsidP="004A177D">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4A177D" w:rsidRPr="004A177D" w14:paraId="1B651868" w14:textId="77777777" w:rsidTr="008D5CFE">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643FE5D" w14:textId="39E03768" w:rsidR="004A177D" w:rsidRPr="004A177D" w:rsidRDefault="004A177D" w:rsidP="004A177D">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Cs w:val="24"/>
              </w:rPr>
            </w:pPr>
            <w:r w:rsidRPr="004A177D">
              <w:rPr>
                <w:bCs/>
                <w:szCs w:val="24"/>
              </w:rPr>
              <w:t xml:space="preserve">Tipo di modifica </w:t>
            </w:r>
          </w:p>
        </w:tc>
        <w:tc>
          <w:tcPr>
            <w:tcW w:w="5103" w:type="dxa"/>
            <w:tcBorders>
              <w:top w:val="single" w:sz="4" w:space="0" w:color="auto"/>
              <w:left w:val="single" w:sz="4" w:space="0" w:color="auto"/>
              <w:bottom w:val="single" w:sz="4" w:space="0" w:color="auto"/>
              <w:right w:val="single" w:sz="4" w:space="0" w:color="auto"/>
            </w:tcBorders>
          </w:tcPr>
          <w:p w14:paraId="498200CA" w14:textId="77777777" w:rsidR="004A177D" w:rsidRPr="004A177D" w:rsidRDefault="004A177D" w:rsidP="004A177D">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Cs w:val="24"/>
              </w:rPr>
            </w:pPr>
            <w:r w:rsidRPr="004A177D">
              <w:rPr>
                <w:bCs/>
                <w:szCs w:val="24"/>
              </w:rPr>
              <w:t>Modifica dell’Unione</w:t>
            </w:r>
          </w:p>
        </w:tc>
      </w:tr>
    </w:tbl>
    <w:p w14:paraId="10660B27" w14:textId="77777777" w:rsidR="004A177D" w:rsidRPr="004A177D" w:rsidRDefault="004A177D" w:rsidP="004A177D">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35C68194" w14:textId="014C542C" w:rsidR="004A177D" w:rsidRPr="004A177D" w:rsidRDefault="004A177D" w:rsidP="004A177D">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Descrizione e motivi della modifica </w:t>
      </w:r>
    </w:p>
    <w:p w14:paraId="1B65DD44" w14:textId="77777777" w:rsidR="004A177D" w:rsidRPr="004A177D" w:rsidRDefault="004A177D" w:rsidP="004A177D">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4A177D" w:rsidRPr="004A177D" w14:paraId="75F0310F" w14:textId="77777777" w:rsidTr="008D5CFE">
        <w:tc>
          <w:tcPr>
            <w:tcW w:w="3119"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2DE62CA8" w14:textId="77777777" w:rsidR="004A177D" w:rsidRPr="004A177D" w:rsidRDefault="004A177D" w:rsidP="004A177D">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Descrizioni </w:t>
            </w:r>
          </w:p>
          <w:p w14:paraId="724BF049" w14:textId="77777777" w:rsidR="004A177D" w:rsidRPr="004A177D" w:rsidRDefault="004A177D" w:rsidP="004A177D">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664E16C1" w14:textId="77777777" w:rsidR="004A177D" w:rsidRPr="004A177D" w:rsidRDefault="004A177D" w:rsidP="004A177D">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e </w:t>
            </w:r>
          </w:p>
          <w:p w14:paraId="5CCBDC3A" w14:textId="77777777" w:rsidR="004A177D" w:rsidRPr="004A177D" w:rsidRDefault="004A177D" w:rsidP="004A177D">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13CC8F6A" w14:textId="77777777" w:rsidR="004A177D" w:rsidRPr="004A177D" w:rsidRDefault="004A177D" w:rsidP="004A177D">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motivi della modifica </w:t>
            </w:r>
          </w:p>
        </w:tc>
        <w:tc>
          <w:tcPr>
            <w:tcW w:w="5103" w:type="dxa"/>
            <w:tcBorders>
              <w:top w:val="single" w:sz="4" w:space="0" w:color="auto"/>
              <w:left w:val="single" w:sz="4" w:space="0" w:color="auto"/>
              <w:bottom w:val="single" w:sz="4" w:space="0" w:color="auto"/>
              <w:right w:val="single" w:sz="4" w:space="0" w:color="auto"/>
            </w:tcBorders>
            <w:hideMark/>
          </w:tcPr>
          <w:p w14:paraId="29A69007" w14:textId="214338CE" w:rsidR="004A177D" w:rsidRPr="004A177D" w:rsidRDefault="0017100B" w:rsidP="004A177D">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iCs/>
                <w:szCs w:val="24"/>
              </w:rPr>
            </w:pPr>
            <w:r w:rsidRPr="004A54BD">
              <w:rPr>
                <w:b/>
                <w:bCs/>
                <w:iCs/>
                <w:szCs w:val="24"/>
              </w:rPr>
              <w:t xml:space="preserve">Operazioni di imbottigliamento </w:t>
            </w:r>
            <w:r w:rsidR="004A54BD" w:rsidRPr="004A54BD">
              <w:rPr>
                <w:b/>
                <w:bCs/>
                <w:iCs/>
                <w:szCs w:val="24"/>
              </w:rPr>
              <w:t>da effettuare solo nella zona di vinificazione.</w:t>
            </w:r>
          </w:p>
        </w:tc>
      </w:tr>
      <w:tr w:rsidR="004A177D" w:rsidRPr="004A177D" w14:paraId="4762AC91" w14:textId="77777777" w:rsidTr="008D5CFE">
        <w:tc>
          <w:tcPr>
            <w:tcW w:w="0" w:type="auto"/>
            <w:vMerge/>
            <w:tcBorders>
              <w:top w:val="single" w:sz="4" w:space="0" w:color="auto"/>
              <w:left w:val="single" w:sz="4" w:space="0" w:color="auto"/>
              <w:bottom w:val="single" w:sz="4" w:space="0" w:color="auto"/>
              <w:right w:val="single" w:sz="4" w:space="0" w:color="auto"/>
            </w:tcBorders>
            <w:vAlign w:val="center"/>
            <w:hideMark/>
          </w:tcPr>
          <w:p w14:paraId="1A970875" w14:textId="77777777" w:rsidR="004A177D" w:rsidRPr="004A177D" w:rsidRDefault="004A177D" w:rsidP="004A177D">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2F2C3BA9" w14:textId="661C6389" w:rsidR="004A177D" w:rsidRPr="004A54BD" w:rsidRDefault="004A177D" w:rsidP="004A54BD">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r w:rsidRPr="004A177D">
              <w:rPr>
                <w:bCs/>
                <w:szCs w:val="24"/>
              </w:rPr>
              <w:t xml:space="preserve">La modifica consiste nella </w:t>
            </w:r>
            <w:r w:rsidR="004A54BD" w:rsidRPr="004A54BD">
              <w:rPr>
                <w:bCs/>
                <w:szCs w:val="24"/>
              </w:rPr>
              <w:t xml:space="preserve">previsione dell’obbligo di esecuzione delle operazioni </w:t>
            </w:r>
            <w:r w:rsidR="004A54BD" w:rsidRPr="004A54BD">
              <w:rPr>
                <w:rFonts w:eastAsia="Calibri"/>
                <w:bCs/>
                <w:szCs w:val="24"/>
              </w:rPr>
              <w:t xml:space="preserve">d’imbottigliamento dei vini della DOC “Lago di Caldaro” </w:t>
            </w:r>
            <w:r w:rsidR="004A54BD" w:rsidRPr="004A54BD">
              <w:rPr>
                <w:bCs/>
                <w:szCs w:val="24"/>
              </w:rPr>
              <w:t>(in lingua tedesca «</w:t>
            </w:r>
            <w:proofErr w:type="spellStart"/>
            <w:r w:rsidR="004A54BD" w:rsidRPr="004A54BD">
              <w:rPr>
                <w:bCs/>
                <w:szCs w:val="24"/>
              </w:rPr>
              <w:t>Kalterersee</w:t>
            </w:r>
            <w:proofErr w:type="spellEnd"/>
            <w:r w:rsidR="004A54BD" w:rsidRPr="004A54BD">
              <w:rPr>
                <w:bCs/>
                <w:szCs w:val="24"/>
              </w:rPr>
              <w:t>») solo nella zona di vinificazione come delimitata all’art. 3, salvo la possibilità, tenuto conto delle situazioni tradizionali di produzione, che tali operazioni siano effettuate nell'ambito dell'intero territorio delle province autonome di Bolzano e Trento</w:t>
            </w:r>
            <w:r w:rsidR="004A54BD" w:rsidRPr="004A54BD">
              <w:rPr>
                <w:szCs w:val="24"/>
              </w:rPr>
              <w:t>.</w:t>
            </w:r>
          </w:p>
          <w:p w14:paraId="4F22E4C7" w14:textId="537F606A" w:rsidR="004A54BD" w:rsidRPr="004A54BD" w:rsidRDefault="004A54BD" w:rsidP="004A54BD">
            <w:pPr>
              <w:spacing w:line="240" w:lineRule="auto"/>
              <w:rPr>
                <w:rFonts w:eastAsia="Calibri"/>
                <w:bCs/>
                <w:szCs w:val="24"/>
              </w:rPr>
            </w:pPr>
            <w:r w:rsidRPr="004A54BD">
              <w:rPr>
                <w:rFonts w:eastAsia="Calibri"/>
                <w:bCs/>
                <w:szCs w:val="24"/>
              </w:rPr>
              <w:t>I motivi della modifica sono di salvaguardare la qualità dei vini, garantire l’origine ed assicurare la tempestività, l’efficacia ed economicità dei controlli. Infatti, il trasporto e</w:t>
            </w:r>
            <w:r w:rsidRPr="004A54BD">
              <w:rPr>
                <w:rFonts w:eastAsia="Calibri"/>
                <w:b/>
                <w:szCs w:val="24"/>
              </w:rPr>
              <w:t xml:space="preserve"> </w:t>
            </w:r>
            <w:r w:rsidRPr="004A54BD">
              <w:rPr>
                <w:rFonts w:eastAsia="Calibri"/>
                <w:bCs/>
                <w:szCs w:val="24"/>
              </w:rPr>
              <w:t xml:space="preserve">l’imbottigliamento al di fuori della zona di produzione possono compromettere la qualità del vino “Lago di Caldaro”, che viene esposto a fenomeni di ossidoriduzione, sbalzi di temperatura e contaminazioni microbiologiche, che possono generare effetti negativi sulle caratteristiche </w:t>
            </w:r>
            <w:proofErr w:type="spellStart"/>
            <w:r w:rsidRPr="004A54BD">
              <w:rPr>
                <w:rFonts w:eastAsia="Calibri"/>
                <w:bCs/>
                <w:szCs w:val="24"/>
              </w:rPr>
              <w:t>chimicofisiche</w:t>
            </w:r>
            <w:proofErr w:type="spellEnd"/>
            <w:r w:rsidRPr="004A54BD">
              <w:rPr>
                <w:rFonts w:eastAsia="Calibri"/>
                <w:bCs/>
                <w:szCs w:val="24"/>
              </w:rPr>
              <w:t xml:space="preserve"> (acidità totale minima, estratto non riduttore minimo, ecc.) e organolettiche (colore, odore e sapore). Detti rischi sono tanto maggiori quanto più grande è la distanza percorsa. L’imbottigliamento nella zona di origine, con l’assenza di spostamenti delle partite di vino, o con minimi spostamenti, consente invece di mantenere inalterate le caratteristiche e le qualità del prodotto. Questi aspetti, associati all’esperienza e la profonda conoscenza tecnico-scientifica delle qualità particolari dei vini, maturata negli anni dai produttori della denominazione di origine “Lago di </w:t>
            </w:r>
            <w:proofErr w:type="spellStart"/>
            <w:r w:rsidRPr="004A54BD">
              <w:rPr>
                <w:rFonts w:eastAsia="Calibri"/>
                <w:bCs/>
                <w:szCs w:val="24"/>
              </w:rPr>
              <w:t>Caladaro</w:t>
            </w:r>
            <w:proofErr w:type="spellEnd"/>
            <w:r w:rsidRPr="004A54BD">
              <w:rPr>
                <w:rFonts w:eastAsia="Calibri"/>
                <w:bCs/>
                <w:szCs w:val="24"/>
              </w:rPr>
              <w:t>”</w:t>
            </w:r>
            <w:r w:rsidRPr="004A54BD">
              <w:rPr>
                <w:rFonts w:eastAsia="Calibri"/>
                <w:b/>
                <w:szCs w:val="24"/>
              </w:rPr>
              <w:t xml:space="preserve"> </w:t>
            </w:r>
            <w:r w:rsidRPr="004A54BD">
              <w:rPr>
                <w:bCs/>
                <w:szCs w:val="24"/>
              </w:rPr>
              <w:t>(</w:t>
            </w:r>
            <w:r w:rsidRPr="004A54BD">
              <w:rPr>
                <w:szCs w:val="24"/>
              </w:rPr>
              <w:t>in lingua tedesca «</w:t>
            </w:r>
            <w:proofErr w:type="spellStart"/>
            <w:r w:rsidRPr="004A54BD">
              <w:rPr>
                <w:szCs w:val="24"/>
              </w:rPr>
              <w:t>Kalterersee</w:t>
            </w:r>
            <w:proofErr w:type="spellEnd"/>
            <w:r w:rsidRPr="004A54BD">
              <w:rPr>
                <w:szCs w:val="24"/>
              </w:rPr>
              <w:t>»)</w:t>
            </w:r>
            <w:r w:rsidRPr="004A54BD">
              <w:rPr>
                <w:rFonts w:eastAsia="Calibri"/>
                <w:bCs/>
                <w:szCs w:val="24"/>
              </w:rPr>
              <w:t xml:space="preserve">, </w:t>
            </w:r>
            <w:r w:rsidRPr="004A54BD">
              <w:rPr>
                <w:rFonts w:eastAsia="Calibri"/>
                <w:bCs/>
                <w:szCs w:val="24"/>
              </w:rPr>
              <w:lastRenderedPageBreak/>
              <w:t xml:space="preserve">consentono di effettuare l’imbottigliamento nella zona di origine con le migliori accortezze tecnologiche, volte a preservare tutte le caratteristiche fisiche, chimiche e organolettiche dei vini previste dal disciplinare. L’imbottigliamento in zona di produzione si prefigge altresì di assicurare il controllo, da parte del competente Organismo, con la massima efficienza, efficacia ed economicità; requisiti che non possono essere forniti in egual misura al di fuori della zona di produzione. Infatti, l’Organismo di controllo può programmare, nella zona di produzione, con la massima tempestività, le visite ispettive presso tutte le aziende interessate al momento dell’imbottigliamento del vino </w:t>
            </w:r>
            <w:r w:rsidR="00933923" w:rsidRPr="005D3F81">
              <w:rPr>
                <w:rFonts w:eastAsia="Calibri"/>
                <w:bCs/>
                <w:szCs w:val="24"/>
              </w:rPr>
              <w:t>a denominazione di origine</w:t>
            </w:r>
            <w:r w:rsidRPr="004A54BD">
              <w:rPr>
                <w:rFonts w:eastAsia="Calibri"/>
                <w:bCs/>
                <w:szCs w:val="24"/>
              </w:rPr>
              <w:t xml:space="preserve"> “Lago di Caldaro” </w:t>
            </w:r>
            <w:r w:rsidRPr="004A54BD">
              <w:rPr>
                <w:bCs/>
                <w:szCs w:val="24"/>
              </w:rPr>
              <w:t>(</w:t>
            </w:r>
            <w:r w:rsidRPr="004A54BD">
              <w:rPr>
                <w:szCs w:val="24"/>
              </w:rPr>
              <w:t>in lingua tedesca «</w:t>
            </w:r>
            <w:proofErr w:type="spellStart"/>
            <w:r w:rsidRPr="004A54BD">
              <w:rPr>
                <w:szCs w:val="24"/>
              </w:rPr>
              <w:t>Kalterersee</w:t>
            </w:r>
            <w:proofErr w:type="spellEnd"/>
            <w:r w:rsidRPr="004A54BD">
              <w:rPr>
                <w:szCs w:val="24"/>
              </w:rPr>
              <w:t>»)</w:t>
            </w:r>
            <w:r w:rsidRPr="004A54BD">
              <w:rPr>
                <w:rFonts w:eastAsia="Calibri"/>
                <w:bCs/>
                <w:szCs w:val="24"/>
              </w:rPr>
              <w:t>, in conformità al relativo piano dei controlli. Ciò al fine di accertare in maniera sistematica che soltanto le partite di vino “Lago di Caldaro”</w:t>
            </w:r>
            <w:r w:rsidRPr="004A54BD">
              <w:rPr>
                <w:rFonts w:eastAsia="Calibri"/>
                <w:b/>
                <w:szCs w:val="24"/>
              </w:rPr>
              <w:t xml:space="preserve"> </w:t>
            </w:r>
            <w:r w:rsidRPr="004A54BD">
              <w:rPr>
                <w:bCs/>
                <w:szCs w:val="24"/>
              </w:rPr>
              <w:t>(</w:t>
            </w:r>
            <w:r w:rsidRPr="004A54BD">
              <w:rPr>
                <w:szCs w:val="24"/>
              </w:rPr>
              <w:t>in lingua tedesca «</w:t>
            </w:r>
            <w:proofErr w:type="spellStart"/>
            <w:r w:rsidRPr="004A54BD">
              <w:rPr>
                <w:szCs w:val="24"/>
              </w:rPr>
              <w:t>Kalterersee</w:t>
            </w:r>
            <w:proofErr w:type="spellEnd"/>
            <w:r w:rsidRPr="004A54BD">
              <w:rPr>
                <w:szCs w:val="24"/>
              </w:rPr>
              <w:t xml:space="preserve">») </w:t>
            </w:r>
            <w:r w:rsidRPr="004A54BD">
              <w:rPr>
                <w:rFonts w:eastAsia="Calibri"/>
                <w:bCs/>
                <w:szCs w:val="24"/>
              </w:rPr>
              <w:t xml:space="preserve">siano effettivamente imbottigliate, conseguendo così i migliori risultati in termini di efficacia dei controlli, nonché ad un costo contenuto a carico dei produttori, con il fine di offrire al consumatore la massima garanzia in merito all’autenticità del vino confezionato. Inoltre, ai sensi della vigente normativa nazionale, a salvaguardia dei diritti precostituiti, è consentito che le imprese imbottigliatrici interessate possono ottenere la deroga per continuare l'imbottigliamento nei propri stabilimenti siti al di fuori della zona delimitata, a condizione che presentino apposita istanza al Ministero delle politiche agricole, alimentari e forestali, allegando idonea documentazione atta a comprovare l'esercizio dell'imbottigliamento del vino “Lago di Caldaro” </w:t>
            </w:r>
            <w:r w:rsidRPr="004A54BD">
              <w:rPr>
                <w:bCs/>
                <w:szCs w:val="24"/>
              </w:rPr>
              <w:t>(in lingua tedesca «</w:t>
            </w:r>
            <w:proofErr w:type="spellStart"/>
            <w:r w:rsidRPr="004A54BD">
              <w:rPr>
                <w:bCs/>
                <w:szCs w:val="24"/>
              </w:rPr>
              <w:t>Kalterersee</w:t>
            </w:r>
            <w:proofErr w:type="spellEnd"/>
            <w:r w:rsidRPr="004A54BD">
              <w:rPr>
                <w:bCs/>
                <w:szCs w:val="24"/>
              </w:rPr>
              <w:t xml:space="preserve">») </w:t>
            </w:r>
            <w:r w:rsidRPr="004A54BD">
              <w:rPr>
                <w:rFonts w:eastAsia="Calibri"/>
                <w:bCs/>
                <w:szCs w:val="24"/>
              </w:rPr>
              <w:t>per almeno due anni, anche non continuativi, nei cinque anni precedenti l'entrata in vigore della modifica che introduce l’obbligo di imbottigliamento in zona.</w:t>
            </w:r>
          </w:p>
          <w:p w14:paraId="6560A862" w14:textId="42C1B28A" w:rsidR="004A54BD" w:rsidRDefault="004A54BD" w:rsidP="004A54BD">
            <w:pPr>
              <w:spacing w:line="240" w:lineRule="auto"/>
              <w:rPr>
                <w:bCs/>
              </w:rPr>
            </w:pPr>
            <w:r w:rsidRPr="004A54BD">
              <w:rPr>
                <w:rFonts w:eastAsia="Calibri"/>
                <w:bCs/>
                <w:szCs w:val="24"/>
              </w:rPr>
              <w:t>La modifica riguarda l’articolo 5 del disciplinare (</w:t>
            </w:r>
            <w:r w:rsidRPr="004A54BD">
              <w:rPr>
                <w:bCs/>
              </w:rPr>
              <w:t>Norme per la vinificazione e imbottigliamento.</w:t>
            </w:r>
          </w:p>
          <w:p w14:paraId="296A4950" w14:textId="64433A8C" w:rsidR="004A54BD" w:rsidRPr="004A54BD" w:rsidRDefault="004A54BD" w:rsidP="004A54BD">
            <w:pPr>
              <w:spacing w:line="240" w:lineRule="auto"/>
              <w:rPr>
                <w:bCs/>
              </w:rPr>
            </w:pPr>
            <w:r>
              <w:rPr>
                <w:bCs/>
              </w:rPr>
              <w:t xml:space="preserve">La modifica riguarda la sezione </w:t>
            </w:r>
            <w:proofErr w:type="gramStart"/>
            <w:r>
              <w:rPr>
                <w:bCs/>
              </w:rPr>
              <w:t>8</w:t>
            </w:r>
            <w:proofErr w:type="gramEnd"/>
            <w:r>
              <w:rPr>
                <w:bCs/>
              </w:rPr>
              <w:t xml:space="preserve"> del Documento Unico. </w:t>
            </w:r>
          </w:p>
          <w:p w14:paraId="017A2ED1" w14:textId="77777777" w:rsidR="004A177D" w:rsidRPr="004A177D" w:rsidRDefault="004A177D" w:rsidP="004A54BD">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tc>
      </w:tr>
    </w:tbl>
    <w:p w14:paraId="2F8309B3" w14:textId="77777777" w:rsidR="004A177D" w:rsidRPr="004A177D" w:rsidRDefault="004A177D" w:rsidP="004A177D">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lastRenderedPageBreak/>
        <w:tab/>
      </w:r>
    </w:p>
    <w:p w14:paraId="0CAA7524" w14:textId="123C250F" w:rsidR="004A54BD" w:rsidRPr="004A177D" w:rsidRDefault="004A54BD" w:rsidP="004A54BD">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Tipo di modifica</w:t>
      </w:r>
    </w:p>
    <w:p w14:paraId="025CA0C0" w14:textId="77777777" w:rsidR="004A54BD" w:rsidRPr="004A177D" w:rsidRDefault="004A54BD" w:rsidP="004A54BD">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4A54BD" w:rsidRPr="004A177D" w14:paraId="2E9B55D8" w14:textId="77777777" w:rsidTr="008D5CFE">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68FA1D8" w14:textId="77777777" w:rsidR="004A54BD" w:rsidRPr="004A177D" w:rsidRDefault="004A54BD"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Cs w:val="24"/>
              </w:rPr>
            </w:pPr>
            <w:r w:rsidRPr="004A177D">
              <w:rPr>
                <w:bCs/>
                <w:szCs w:val="24"/>
              </w:rPr>
              <w:lastRenderedPageBreak/>
              <w:t xml:space="preserve">Tipo di modifica </w:t>
            </w:r>
          </w:p>
        </w:tc>
        <w:tc>
          <w:tcPr>
            <w:tcW w:w="5103" w:type="dxa"/>
            <w:tcBorders>
              <w:top w:val="single" w:sz="4" w:space="0" w:color="auto"/>
              <w:left w:val="single" w:sz="4" w:space="0" w:color="auto"/>
              <w:bottom w:val="single" w:sz="4" w:space="0" w:color="auto"/>
              <w:right w:val="single" w:sz="4" w:space="0" w:color="auto"/>
            </w:tcBorders>
          </w:tcPr>
          <w:p w14:paraId="3F40A8DF" w14:textId="50F8F335" w:rsidR="004A54BD" w:rsidRPr="004A177D" w:rsidRDefault="004A54BD" w:rsidP="004A54BD">
            <w:pPr>
              <w:autoSpaceDE w:val="0"/>
              <w:autoSpaceDN w:val="0"/>
              <w:adjustRightInd w:val="0"/>
              <w:spacing w:line="240" w:lineRule="auto"/>
              <w:rPr>
                <w:bCs/>
                <w:szCs w:val="24"/>
              </w:rPr>
            </w:pPr>
            <w:r>
              <w:rPr>
                <w:szCs w:val="24"/>
              </w:rPr>
              <w:t>Modifica ordinaria che modifica il documento unico</w:t>
            </w:r>
          </w:p>
        </w:tc>
      </w:tr>
    </w:tbl>
    <w:p w14:paraId="1839095A" w14:textId="77777777" w:rsidR="004A54BD" w:rsidRPr="004A177D" w:rsidRDefault="004A54BD" w:rsidP="004A54BD">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5F2878EA" w14:textId="36B6239C" w:rsidR="004A54BD" w:rsidRPr="004A177D" w:rsidRDefault="004A54BD" w:rsidP="004A54BD">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Descrizione e motivi della modifica</w:t>
      </w:r>
    </w:p>
    <w:p w14:paraId="2EB3A431" w14:textId="77777777" w:rsidR="004A54BD" w:rsidRPr="004A177D" w:rsidRDefault="004A54BD" w:rsidP="004A54BD">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4A54BD" w:rsidRPr="004A177D" w14:paraId="3BCA76FD" w14:textId="77777777" w:rsidTr="008D5CFE">
        <w:tc>
          <w:tcPr>
            <w:tcW w:w="3119"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3CAEB6F4" w14:textId="77777777" w:rsidR="004A54BD" w:rsidRPr="004A177D" w:rsidRDefault="004A54BD"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Descrizioni </w:t>
            </w:r>
          </w:p>
          <w:p w14:paraId="15AD8F9A" w14:textId="77777777" w:rsidR="004A54BD" w:rsidRPr="004A177D" w:rsidRDefault="004A54BD"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3E6ABC12" w14:textId="77777777" w:rsidR="004A54BD" w:rsidRPr="004A177D" w:rsidRDefault="004A54BD"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e </w:t>
            </w:r>
          </w:p>
          <w:p w14:paraId="1FBDD010" w14:textId="77777777" w:rsidR="004A54BD" w:rsidRPr="004A177D" w:rsidRDefault="004A54BD"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4FE3C144" w14:textId="77777777" w:rsidR="004A54BD" w:rsidRPr="004A177D" w:rsidRDefault="004A54BD"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motivi della modifica </w:t>
            </w:r>
          </w:p>
        </w:tc>
        <w:tc>
          <w:tcPr>
            <w:tcW w:w="5103" w:type="dxa"/>
            <w:tcBorders>
              <w:top w:val="single" w:sz="4" w:space="0" w:color="auto"/>
              <w:left w:val="single" w:sz="4" w:space="0" w:color="auto"/>
              <w:bottom w:val="single" w:sz="4" w:space="0" w:color="auto"/>
              <w:right w:val="single" w:sz="4" w:space="0" w:color="auto"/>
            </w:tcBorders>
            <w:hideMark/>
          </w:tcPr>
          <w:p w14:paraId="6F7A242B" w14:textId="1EA5C85E" w:rsidR="004A54BD" w:rsidRPr="004A177D" w:rsidRDefault="008458A1" w:rsidP="008458A1">
            <w:pPr>
              <w:pStyle w:val="Default"/>
              <w:numPr>
                <w:ilvl w:val="0"/>
                <w:numId w:val="41"/>
              </w:numPr>
              <w:jc w:val="both"/>
              <w:rPr>
                <w:rFonts w:ascii="Times New Roman" w:hAnsi="Times New Roman" w:cs="Times New Roman"/>
                <w:b/>
                <w:bCs/>
                <w:iCs/>
              </w:rPr>
            </w:pPr>
            <w:r w:rsidRPr="008458A1">
              <w:rPr>
                <w:rFonts w:ascii="Times New Roman" w:hAnsi="Times New Roman" w:cs="Times New Roman"/>
                <w:b/>
                <w:bCs/>
                <w:color w:val="auto"/>
              </w:rPr>
              <w:t>I</w:t>
            </w:r>
            <w:r w:rsidRPr="008458A1">
              <w:rPr>
                <w:rFonts w:ascii="Times New Roman" w:hAnsi="Times New Roman" w:cs="Times New Roman"/>
                <w:b/>
                <w:bCs/>
              </w:rPr>
              <w:t xml:space="preserve">nserita la menzione riserva per i vini “Lago di Caldaro” </w:t>
            </w:r>
          </w:p>
        </w:tc>
      </w:tr>
      <w:tr w:rsidR="004A54BD" w:rsidRPr="004A177D" w14:paraId="659A964C" w14:textId="77777777" w:rsidTr="008D5CFE">
        <w:tc>
          <w:tcPr>
            <w:tcW w:w="0" w:type="auto"/>
            <w:vMerge/>
            <w:tcBorders>
              <w:top w:val="single" w:sz="4" w:space="0" w:color="auto"/>
              <w:left w:val="single" w:sz="4" w:space="0" w:color="auto"/>
              <w:bottom w:val="single" w:sz="4" w:space="0" w:color="auto"/>
              <w:right w:val="single" w:sz="4" w:space="0" w:color="auto"/>
            </w:tcBorders>
            <w:vAlign w:val="center"/>
            <w:hideMark/>
          </w:tcPr>
          <w:p w14:paraId="61439B01" w14:textId="77777777" w:rsidR="004A54BD" w:rsidRPr="004A177D" w:rsidRDefault="004A54BD"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6B5B328B" w14:textId="77777777" w:rsidR="00707C06" w:rsidRPr="00707C06" w:rsidRDefault="008458A1" w:rsidP="00707C06">
            <w:pPr>
              <w:pStyle w:val="Default"/>
              <w:numPr>
                <w:ilvl w:val="0"/>
                <w:numId w:val="42"/>
              </w:numPr>
              <w:jc w:val="both"/>
              <w:rPr>
                <w:rFonts w:ascii="Times New Roman" w:hAnsi="Times New Roman" w:cs="Times New Roman"/>
                <w:color w:val="auto"/>
              </w:rPr>
            </w:pPr>
            <w:r w:rsidRPr="00707C06">
              <w:rPr>
                <w:rFonts w:ascii="Times New Roman" w:hAnsi="Times New Roman" w:cs="Times New Roman"/>
                <w:color w:val="auto"/>
              </w:rPr>
              <w:t>La menzione “riserva” viene introdotta anche per i vini</w:t>
            </w:r>
            <w:r w:rsidR="00707C06" w:rsidRPr="00707C06">
              <w:rPr>
                <w:rFonts w:ascii="Times New Roman" w:hAnsi="Times New Roman" w:cs="Times New Roman"/>
                <w:color w:val="auto"/>
              </w:rPr>
              <w:t>:</w:t>
            </w:r>
          </w:p>
          <w:p w14:paraId="0628515E" w14:textId="7D13CD81" w:rsidR="00707C06" w:rsidRPr="00707C06" w:rsidRDefault="008458A1" w:rsidP="00116B3F">
            <w:pPr>
              <w:pStyle w:val="Default"/>
              <w:numPr>
                <w:ilvl w:val="0"/>
                <w:numId w:val="42"/>
              </w:numPr>
              <w:jc w:val="both"/>
              <w:rPr>
                <w:rFonts w:ascii="Times New Roman" w:hAnsi="Times New Roman" w:cs="Times New Roman"/>
                <w:bCs/>
                <w:color w:val="auto"/>
              </w:rPr>
            </w:pPr>
            <w:r w:rsidRPr="00707C06">
              <w:rPr>
                <w:rFonts w:ascii="Times New Roman" w:hAnsi="Times New Roman" w:cs="Times New Roman"/>
                <w:color w:val="auto"/>
              </w:rPr>
              <w:t>“Lago di Caldaro</w:t>
            </w:r>
            <w:r w:rsidR="00707C06" w:rsidRPr="00707C06">
              <w:rPr>
                <w:rFonts w:ascii="Times New Roman" w:hAnsi="Times New Roman" w:cs="Times New Roman"/>
                <w:color w:val="auto"/>
              </w:rPr>
              <w:t xml:space="preserve">” anche </w:t>
            </w:r>
            <w:r w:rsidR="00707C06" w:rsidRPr="00707C06">
              <w:rPr>
                <w:rFonts w:ascii="Times New Roman" w:hAnsi="Times New Roman" w:cs="Times New Roman"/>
                <w:bCs/>
                <w:color w:val="auto"/>
              </w:rPr>
              <w:t>riserva;</w:t>
            </w:r>
          </w:p>
          <w:p w14:paraId="53C63679" w14:textId="453D7D44" w:rsidR="00707C06" w:rsidRPr="00707C06" w:rsidRDefault="00707C06" w:rsidP="005A246A">
            <w:pPr>
              <w:pStyle w:val="Default"/>
              <w:numPr>
                <w:ilvl w:val="0"/>
                <w:numId w:val="42"/>
              </w:numPr>
              <w:jc w:val="both"/>
              <w:rPr>
                <w:rFonts w:ascii="Times New Roman" w:hAnsi="Times New Roman" w:cs="Times New Roman"/>
                <w:bCs/>
                <w:color w:val="auto"/>
              </w:rPr>
            </w:pPr>
            <w:r w:rsidRPr="00707C06">
              <w:rPr>
                <w:rFonts w:ascii="Times New Roman" w:hAnsi="Times New Roman" w:cs="Times New Roman"/>
                <w:color w:val="auto"/>
              </w:rPr>
              <w:t xml:space="preserve">“Lago di Caldaro” </w:t>
            </w:r>
            <w:r w:rsidRPr="00707C06">
              <w:rPr>
                <w:rFonts w:ascii="Times New Roman" w:hAnsi="Times New Roman" w:cs="Times New Roman"/>
                <w:bCs/>
                <w:color w:val="auto"/>
              </w:rPr>
              <w:t>scelto anche riserva;</w:t>
            </w:r>
          </w:p>
          <w:p w14:paraId="2C98FA68" w14:textId="77777777" w:rsidR="00707C06" w:rsidRPr="00707C06" w:rsidRDefault="00707C06" w:rsidP="00623EF5">
            <w:pPr>
              <w:pStyle w:val="Default"/>
              <w:numPr>
                <w:ilvl w:val="0"/>
                <w:numId w:val="42"/>
              </w:numPr>
              <w:jc w:val="both"/>
              <w:rPr>
                <w:rFonts w:ascii="Times New Roman" w:hAnsi="Times New Roman" w:cs="Times New Roman"/>
                <w:bCs/>
                <w:color w:val="auto"/>
              </w:rPr>
            </w:pPr>
            <w:r w:rsidRPr="00707C06">
              <w:rPr>
                <w:rFonts w:ascii="Times New Roman" w:hAnsi="Times New Roman" w:cs="Times New Roman"/>
                <w:color w:val="auto"/>
              </w:rPr>
              <w:t xml:space="preserve">“Lago di Caldaro” </w:t>
            </w:r>
            <w:r w:rsidRPr="00707C06">
              <w:rPr>
                <w:rFonts w:ascii="Times New Roman" w:hAnsi="Times New Roman" w:cs="Times New Roman"/>
                <w:bCs/>
                <w:color w:val="auto"/>
              </w:rPr>
              <w:t>classico anche riserva;</w:t>
            </w:r>
          </w:p>
          <w:p w14:paraId="779CBCB7" w14:textId="1076F41C" w:rsidR="00707C06" w:rsidRPr="00707C06" w:rsidRDefault="00707C06" w:rsidP="00623EF5">
            <w:pPr>
              <w:pStyle w:val="Default"/>
              <w:numPr>
                <w:ilvl w:val="0"/>
                <w:numId w:val="42"/>
              </w:numPr>
              <w:jc w:val="both"/>
              <w:rPr>
                <w:rFonts w:ascii="Times New Roman" w:hAnsi="Times New Roman" w:cs="Times New Roman"/>
                <w:bCs/>
                <w:color w:val="auto"/>
              </w:rPr>
            </w:pPr>
            <w:r w:rsidRPr="00707C06">
              <w:rPr>
                <w:rFonts w:ascii="Times New Roman" w:hAnsi="Times New Roman" w:cs="Times New Roman"/>
                <w:color w:val="auto"/>
              </w:rPr>
              <w:t xml:space="preserve">“Lago di Caldaro” </w:t>
            </w:r>
            <w:r w:rsidRPr="00707C06">
              <w:rPr>
                <w:rFonts w:ascii="Times New Roman" w:hAnsi="Times New Roman" w:cs="Times New Roman"/>
                <w:bCs/>
                <w:color w:val="auto"/>
              </w:rPr>
              <w:t>classico superiore anche riserva;</w:t>
            </w:r>
          </w:p>
          <w:p w14:paraId="67356A7C" w14:textId="77777777" w:rsidR="00707C06" w:rsidRPr="00707C06" w:rsidRDefault="00707C06" w:rsidP="00E35A90">
            <w:pPr>
              <w:pStyle w:val="Default"/>
              <w:numPr>
                <w:ilvl w:val="0"/>
                <w:numId w:val="42"/>
              </w:numPr>
              <w:jc w:val="both"/>
              <w:rPr>
                <w:rFonts w:ascii="Times New Roman" w:hAnsi="Times New Roman" w:cs="Times New Roman"/>
                <w:bCs/>
                <w:color w:val="auto"/>
              </w:rPr>
            </w:pPr>
            <w:r w:rsidRPr="00707C06">
              <w:rPr>
                <w:rFonts w:ascii="Times New Roman" w:hAnsi="Times New Roman" w:cs="Times New Roman"/>
                <w:color w:val="auto"/>
              </w:rPr>
              <w:t xml:space="preserve">“Lago di Caldaro” </w:t>
            </w:r>
            <w:r w:rsidRPr="00707C06">
              <w:rPr>
                <w:rFonts w:ascii="Times New Roman" w:hAnsi="Times New Roman" w:cs="Times New Roman"/>
                <w:bCs/>
                <w:color w:val="auto"/>
              </w:rPr>
              <w:t>scelto classico anche riserva;</w:t>
            </w:r>
          </w:p>
          <w:p w14:paraId="5BE27887" w14:textId="4C7D8E00" w:rsidR="00707C06" w:rsidRPr="00707C06" w:rsidRDefault="00707C06" w:rsidP="0067272B">
            <w:pPr>
              <w:pStyle w:val="Default"/>
              <w:numPr>
                <w:ilvl w:val="0"/>
                <w:numId w:val="42"/>
              </w:numPr>
              <w:jc w:val="both"/>
              <w:rPr>
                <w:rFonts w:ascii="Times New Roman" w:hAnsi="Times New Roman" w:cs="Times New Roman"/>
                <w:bCs/>
                <w:color w:val="auto"/>
              </w:rPr>
            </w:pPr>
            <w:r w:rsidRPr="00707C06">
              <w:rPr>
                <w:rFonts w:ascii="Times New Roman" w:hAnsi="Times New Roman" w:cs="Times New Roman"/>
                <w:color w:val="auto"/>
              </w:rPr>
              <w:t xml:space="preserve">“Lago di Caldaro” </w:t>
            </w:r>
            <w:r w:rsidRPr="00707C06">
              <w:rPr>
                <w:rFonts w:ascii="Times New Roman" w:hAnsi="Times New Roman" w:cs="Times New Roman"/>
                <w:bCs/>
                <w:color w:val="auto"/>
              </w:rPr>
              <w:t>scelto classico superiore anche riserva;</w:t>
            </w:r>
          </w:p>
          <w:p w14:paraId="1A36CB15" w14:textId="632EDB68" w:rsidR="00707C06" w:rsidRPr="00707C06" w:rsidRDefault="00707C06" w:rsidP="003B39CE">
            <w:pPr>
              <w:pStyle w:val="Default"/>
              <w:numPr>
                <w:ilvl w:val="0"/>
                <w:numId w:val="42"/>
              </w:numPr>
              <w:jc w:val="both"/>
              <w:rPr>
                <w:rFonts w:ascii="Times New Roman" w:hAnsi="Times New Roman" w:cs="Times New Roman"/>
                <w:bCs/>
                <w:color w:val="auto"/>
              </w:rPr>
            </w:pPr>
            <w:r w:rsidRPr="00707C06">
              <w:rPr>
                <w:rFonts w:ascii="Times New Roman" w:hAnsi="Times New Roman" w:cs="Times New Roman"/>
                <w:color w:val="auto"/>
              </w:rPr>
              <w:t xml:space="preserve">“Lago di Caldaro” </w:t>
            </w:r>
            <w:r w:rsidRPr="00707C06">
              <w:rPr>
                <w:rFonts w:ascii="Times New Roman" w:hAnsi="Times New Roman" w:cs="Times New Roman"/>
                <w:bCs/>
                <w:color w:val="auto"/>
              </w:rPr>
              <w:t xml:space="preserve">anche riserva con </w:t>
            </w:r>
            <w:proofErr w:type="spellStart"/>
            <w:r w:rsidRPr="00707C06">
              <w:rPr>
                <w:rFonts w:ascii="Times New Roman" w:hAnsi="Times New Roman" w:cs="Times New Roman"/>
                <w:bCs/>
                <w:color w:val="auto"/>
              </w:rPr>
              <w:t>uga</w:t>
            </w:r>
            <w:proofErr w:type="spellEnd"/>
            <w:r w:rsidRPr="00707C06">
              <w:rPr>
                <w:rFonts w:ascii="Times New Roman" w:hAnsi="Times New Roman" w:cs="Times New Roman"/>
                <w:bCs/>
                <w:color w:val="auto"/>
              </w:rPr>
              <w:t>;</w:t>
            </w:r>
          </w:p>
          <w:p w14:paraId="431997A8" w14:textId="32AC4F0E" w:rsidR="00707C06" w:rsidRPr="00707C06" w:rsidRDefault="00707C06" w:rsidP="00055768">
            <w:pPr>
              <w:pStyle w:val="Default"/>
              <w:numPr>
                <w:ilvl w:val="0"/>
                <w:numId w:val="42"/>
              </w:numPr>
              <w:jc w:val="both"/>
              <w:rPr>
                <w:rFonts w:ascii="Times New Roman" w:hAnsi="Times New Roman" w:cs="Times New Roman"/>
                <w:bCs/>
                <w:color w:val="auto"/>
              </w:rPr>
            </w:pPr>
            <w:r w:rsidRPr="00707C06">
              <w:rPr>
                <w:rFonts w:ascii="Times New Roman" w:hAnsi="Times New Roman" w:cs="Times New Roman"/>
                <w:color w:val="auto"/>
              </w:rPr>
              <w:t xml:space="preserve">“Lago di Caldaro” </w:t>
            </w:r>
            <w:r w:rsidRPr="00707C06">
              <w:rPr>
                <w:rFonts w:ascii="Times New Roman" w:hAnsi="Times New Roman" w:cs="Times New Roman"/>
                <w:bCs/>
                <w:color w:val="auto"/>
              </w:rPr>
              <w:t xml:space="preserve">scelto anche riserva con </w:t>
            </w:r>
            <w:proofErr w:type="spellStart"/>
            <w:r w:rsidRPr="00707C06">
              <w:rPr>
                <w:rFonts w:ascii="Times New Roman" w:hAnsi="Times New Roman" w:cs="Times New Roman"/>
                <w:bCs/>
                <w:color w:val="auto"/>
              </w:rPr>
              <w:t>uga</w:t>
            </w:r>
            <w:proofErr w:type="spellEnd"/>
            <w:r w:rsidRPr="00707C06">
              <w:rPr>
                <w:rFonts w:ascii="Times New Roman" w:hAnsi="Times New Roman" w:cs="Times New Roman"/>
                <w:bCs/>
                <w:color w:val="auto"/>
              </w:rPr>
              <w:t>;</w:t>
            </w:r>
          </w:p>
          <w:p w14:paraId="47DBD642" w14:textId="54F6834D" w:rsidR="00707C06" w:rsidRPr="00707C06" w:rsidRDefault="00707C06" w:rsidP="002C5539">
            <w:pPr>
              <w:pStyle w:val="Default"/>
              <w:numPr>
                <w:ilvl w:val="0"/>
                <w:numId w:val="42"/>
              </w:numPr>
              <w:jc w:val="both"/>
              <w:rPr>
                <w:rFonts w:ascii="Times New Roman" w:hAnsi="Times New Roman" w:cs="Times New Roman"/>
                <w:bCs/>
                <w:color w:val="auto"/>
              </w:rPr>
            </w:pPr>
            <w:r w:rsidRPr="00707C06">
              <w:rPr>
                <w:rFonts w:ascii="Times New Roman" w:hAnsi="Times New Roman" w:cs="Times New Roman"/>
                <w:color w:val="auto"/>
              </w:rPr>
              <w:t xml:space="preserve">“Lago di Caldaro” </w:t>
            </w:r>
            <w:r w:rsidRPr="00707C06">
              <w:rPr>
                <w:rFonts w:ascii="Times New Roman" w:hAnsi="Times New Roman" w:cs="Times New Roman"/>
                <w:bCs/>
                <w:color w:val="auto"/>
              </w:rPr>
              <w:t xml:space="preserve">classico anche riserva con </w:t>
            </w:r>
            <w:proofErr w:type="spellStart"/>
            <w:r w:rsidRPr="00707C06">
              <w:rPr>
                <w:rFonts w:ascii="Times New Roman" w:hAnsi="Times New Roman" w:cs="Times New Roman"/>
                <w:bCs/>
                <w:color w:val="auto"/>
              </w:rPr>
              <w:t>uga</w:t>
            </w:r>
            <w:proofErr w:type="spellEnd"/>
            <w:r w:rsidRPr="00707C06">
              <w:rPr>
                <w:rFonts w:ascii="Times New Roman" w:hAnsi="Times New Roman" w:cs="Times New Roman"/>
                <w:bCs/>
                <w:color w:val="auto"/>
              </w:rPr>
              <w:t>;</w:t>
            </w:r>
          </w:p>
          <w:p w14:paraId="57B76DBA" w14:textId="734D7467" w:rsidR="00707C06" w:rsidRPr="00707C06" w:rsidRDefault="00707C06" w:rsidP="00F66680">
            <w:pPr>
              <w:pStyle w:val="Default"/>
              <w:numPr>
                <w:ilvl w:val="0"/>
                <w:numId w:val="42"/>
              </w:numPr>
              <w:jc w:val="both"/>
              <w:rPr>
                <w:rFonts w:ascii="Times New Roman" w:hAnsi="Times New Roman" w:cs="Times New Roman"/>
                <w:bCs/>
                <w:color w:val="auto"/>
              </w:rPr>
            </w:pPr>
            <w:r w:rsidRPr="00707C06">
              <w:rPr>
                <w:rFonts w:ascii="Times New Roman" w:hAnsi="Times New Roman" w:cs="Times New Roman"/>
                <w:color w:val="auto"/>
              </w:rPr>
              <w:t xml:space="preserve">“Lago di Caldaro” </w:t>
            </w:r>
            <w:r w:rsidRPr="00707C06">
              <w:rPr>
                <w:rFonts w:ascii="Times New Roman" w:hAnsi="Times New Roman" w:cs="Times New Roman"/>
                <w:bCs/>
                <w:color w:val="auto"/>
              </w:rPr>
              <w:t xml:space="preserve">classico superiore anche riserva con </w:t>
            </w:r>
            <w:proofErr w:type="spellStart"/>
            <w:r w:rsidRPr="00707C06">
              <w:rPr>
                <w:rFonts w:ascii="Times New Roman" w:hAnsi="Times New Roman" w:cs="Times New Roman"/>
                <w:bCs/>
                <w:color w:val="auto"/>
              </w:rPr>
              <w:t>uga</w:t>
            </w:r>
            <w:proofErr w:type="spellEnd"/>
            <w:r w:rsidRPr="00707C06">
              <w:rPr>
                <w:rFonts w:ascii="Times New Roman" w:hAnsi="Times New Roman" w:cs="Times New Roman"/>
                <w:bCs/>
                <w:color w:val="auto"/>
              </w:rPr>
              <w:t>;</w:t>
            </w:r>
          </w:p>
          <w:p w14:paraId="32F96AE9" w14:textId="68A70910" w:rsidR="00707C06" w:rsidRPr="00707C06" w:rsidRDefault="00707C06" w:rsidP="008E5794">
            <w:pPr>
              <w:pStyle w:val="Default"/>
              <w:numPr>
                <w:ilvl w:val="0"/>
                <w:numId w:val="42"/>
              </w:numPr>
              <w:jc w:val="both"/>
              <w:rPr>
                <w:rFonts w:ascii="Times New Roman" w:hAnsi="Times New Roman" w:cs="Times New Roman"/>
                <w:bCs/>
                <w:color w:val="auto"/>
              </w:rPr>
            </w:pPr>
            <w:r w:rsidRPr="00707C06">
              <w:rPr>
                <w:rFonts w:ascii="Times New Roman" w:hAnsi="Times New Roman" w:cs="Times New Roman"/>
                <w:color w:val="auto"/>
              </w:rPr>
              <w:t xml:space="preserve">“Lago di Caldaro” </w:t>
            </w:r>
            <w:r w:rsidRPr="00707C06">
              <w:rPr>
                <w:rFonts w:ascii="Times New Roman" w:hAnsi="Times New Roman" w:cs="Times New Roman"/>
                <w:bCs/>
                <w:color w:val="auto"/>
              </w:rPr>
              <w:t xml:space="preserve">scelto classico anche riserva con </w:t>
            </w:r>
            <w:proofErr w:type="spellStart"/>
            <w:r w:rsidRPr="00707C06">
              <w:rPr>
                <w:rFonts w:ascii="Times New Roman" w:hAnsi="Times New Roman" w:cs="Times New Roman"/>
                <w:bCs/>
                <w:color w:val="auto"/>
              </w:rPr>
              <w:t>uga</w:t>
            </w:r>
            <w:proofErr w:type="spellEnd"/>
            <w:r w:rsidRPr="00707C06">
              <w:rPr>
                <w:rFonts w:ascii="Times New Roman" w:hAnsi="Times New Roman" w:cs="Times New Roman"/>
                <w:bCs/>
                <w:color w:val="auto"/>
              </w:rPr>
              <w:t>;</w:t>
            </w:r>
          </w:p>
          <w:p w14:paraId="68C5C520" w14:textId="319F6B3D" w:rsidR="00707C06" w:rsidRPr="00707C06" w:rsidRDefault="00707C06" w:rsidP="0039398B">
            <w:pPr>
              <w:pStyle w:val="Default"/>
              <w:numPr>
                <w:ilvl w:val="0"/>
                <w:numId w:val="42"/>
              </w:numPr>
              <w:jc w:val="both"/>
              <w:rPr>
                <w:rFonts w:ascii="Times New Roman" w:hAnsi="Times New Roman" w:cs="Times New Roman"/>
                <w:color w:val="auto"/>
              </w:rPr>
            </w:pPr>
            <w:r w:rsidRPr="00707C06">
              <w:rPr>
                <w:rFonts w:ascii="Times New Roman" w:hAnsi="Times New Roman" w:cs="Times New Roman"/>
                <w:color w:val="auto"/>
              </w:rPr>
              <w:t xml:space="preserve">“Lago di Caldaro” </w:t>
            </w:r>
            <w:r w:rsidRPr="00707C06">
              <w:rPr>
                <w:rFonts w:ascii="Times New Roman" w:hAnsi="Times New Roman" w:cs="Times New Roman"/>
                <w:bCs/>
                <w:color w:val="auto"/>
              </w:rPr>
              <w:t xml:space="preserve">scelto classico superiore anche riserva con </w:t>
            </w:r>
            <w:proofErr w:type="spellStart"/>
            <w:r w:rsidRPr="00707C06">
              <w:rPr>
                <w:rFonts w:ascii="Times New Roman" w:hAnsi="Times New Roman" w:cs="Times New Roman"/>
                <w:bCs/>
                <w:color w:val="auto"/>
              </w:rPr>
              <w:t>uga</w:t>
            </w:r>
            <w:proofErr w:type="spellEnd"/>
            <w:r w:rsidRPr="00707C06">
              <w:rPr>
                <w:rFonts w:ascii="Times New Roman" w:hAnsi="Times New Roman" w:cs="Times New Roman"/>
                <w:bCs/>
                <w:color w:val="auto"/>
              </w:rPr>
              <w:t>.</w:t>
            </w:r>
          </w:p>
          <w:p w14:paraId="3B3220EB" w14:textId="77777777" w:rsidR="008458A1" w:rsidRPr="00707C06" w:rsidRDefault="008458A1" w:rsidP="008458A1">
            <w:pPr>
              <w:pStyle w:val="Default"/>
              <w:numPr>
                <w:ilvl w:val="0"/>
                <w:numId w:val="42"/>
              </w:numPr>
              <w:jc w:val="both"/>
              <w:rPr>
                <w:rFonts w:ascii="Times New Roman" w:hAnsi="Times New Roman" w:cs="Times New Roman"/>
              </w:rPr>
            </w:pPr>
            <w:r w:rsidRPr="00707C06">
              <w:rPr>
                <w:rFonts w:ascii="Times New Roman" w:hAnsi="Times New Roman" w:cs="Times New Roman"/>
              </w:rPr>
              <w:t xml:space="preserve">L’introduzione della menzione riserva è motivata dal fatto che la lunga esperienza ha dimostrato la qualità e la longevità elevata - spesso disconosciuta in passato - dei vini “Lago di Caldaro”. </w:t>
            </w:r>
          </w:p>
          <w:p w14:paraId="015D8EC6" w14:textId="64E74B63" w:rsidR="008458A1" w:rsidRPr="00100F9A" w:rsidRDefault="008458A1" w:rsidP="008458A1">
            <w:pPr>
              <w:pStyle w:val="Default"/>
              <w:jc w:val="both"/>
              <w:rPr>
                <w:rFonts w:ascii="Times New Roman" w:hAnsi="Times New Roman" w:cs="Times New Roman"/>
              </w:rPr>
            </w:pPr>
            <w:r w:rsidRPr="00707C06">
              <w:rPr>
                <w:rFonts w:ascii="Times New Roman" w:hAnsi="Times New Roman" w:cs="Times New Roman"/>
              </w:rPr>
              <w:t xml:space="preserve">Per dare un valore aggiunto a queste qualità durevoli, i vini possono essere destinati a “riserva” con un periodo di invecchiamento di almeno due anni a partire dal 1° ottobre dell’anno della vendemmia, </w:t>
            </w:r>
            <w:proofErr w:type="spellStart"/>
            <w:r w:rsidRPr="00707C06">
              <w:rPr>
                <w:rFonts w:ascii="Times New Roman" w:hAnsi="Times New Roman" w:cs="Times New Roman"/>
              </w:rPr>
              <w:t>purchè</w:t>
            </w:r>
            <w:proofErr w:type="spellEnd"/>
            <w:r w:rsidRPr="00707C06">
              <w:rPr>
                <w:rFonts w:ascii="Times New Roman" w:hAnsi="Times New Roman" w:cs="Times New Roman"/>
              </w:rPr>
              <w:t xml:space="preserve"> presentino un titolo alcolometrico naturale non inferiore a 11,5 %vol. Ultimamente nei vini “Lago di Caldaro” si nota di frequente una notevole capacità d’invecchiamento, se vinificati ai fini di un consumo posteriore a due anni. Di recente, anche in annate mediocri, si nota un notevole aumento della gradazione zuccherina. </w:t>
            </w:r>
            <w:r w:rsidRPr="00100F9A">
              <w:rPr>
                <w:rFonts w:ascii="Times New Roman" w:hAnsi="Times New Roman" w:cs="Times New Roman"/>
              </w:rPr>
              <w:t xml:space="preserve">Questo è dovuto, oltre che al cambiamento climatico, alle severe operazioni di correzione della resa tramite diradamento dei grappoli, ad una scelta accurata del periodo di vendemmia, nonché ad un lavoro di selezione accurato durante la raccolta. </w:t>
            </w:r>
          </w:p>
          <w:p w14:paraId="2806855A" w14:textId="77777777" w:rsidR="00100F9A" w:rsidRDefault="00100F9A" w:rsidP="00100F9A">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Cs w:val="24"/>
              </w:rPr>
            </w:pPr>
          </w:p>
          <w:p w14:paraId="7A302DFF" w14:textId="03BA9583" w:rsidR="00100F9A" w:rsidRPr="00100F9A" w:rsidRDefault="00707C06" w:rsidP="00100F9A">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Calibri"/>
                <w:color w:val="000000"/>
                <w:szCs w:val="24"/>
              </w:rPr>
            </w:pPr>
            <w:r w:rsidRPr="00707C06">
              <w:rPr>
                <w:szCs w:val="24"/>
              </w:rPr>
              <w:t xml:space="preserve">Sono interessati dalla modifica (i) </w:t>
            </w:r>
            <w:r w:rsidRPr="00100F9A">
              <w:rPr>
                <w:szCs w:val="24"/>
              </w:rPr>
              <w:t>l’a</w:t>
            </w:r>
            <w:r w:rsidRPr="00707C06">
              <w:rPr>
                <w:rFonts w:eastAsia="Calibri"/>
                <w:color w:val="000000"/>
                <w:szCs w:val="24"/>
              </w:rPr>
              <w:t>rticolo 1 – Denominazione e vini</w:t>
            </w:r>
            <w:r w:rsidRPr="00100F9A">
              <w:rPr>
                <w:rFonts w:eastAsia="Calibri"/>
                <w:color w:val="000000"/>
                <w:szCs w:val="24"/>
              </w:rPr>
              <w:t xml:space="preserve"> (i</w:t>
            </w:r>
            <w:r w:rsidRPr="00707C06">
              <w:rPr>
                <w:rFonts w:eastAsia="Calibri"/>
                <w:color w:val="000000"/>
                <w:szCs w:val="24"/>
              </w:rPr>
              <w:t>nserimento della menzione “anche riserva” per tutte le tipologie</w:t>
            </w:r>
            <w:r w:rsidRPr="00100F9A">
              <w:rPr>
                <w:rFonts w:eastAsia="Calibri"/>
                <w:color w:val="000000"/>
                <w:szCs w:val="24"/>
              </w:rPr>
              <w:t xml:space="preserve"> - e</w:t>
            </w:r>
            <w:r w:rsidRPr="00707C06">
              <w:rPr>
                <w:rFonts w:eastAsia="Calibri"/>
                <w:color w:val="000000"/>
                <w:szCs w:val="24"/>
              </w:rPr>
              <w:t>stensione della denominazione alle versioni con UGA</w:t>
            </w:r>
            <w:r w:rsidRPr="00100F9A">
              <w:rPr>
                <w:rFonts w:eastAsia="Calibri"/>
                <w:color w:val="000000"/>
                <w:szCs w:val="24"/>
              </w:rPr>
              <w:t xml:space="preserve">); (ii) </w:t>
            </w:r>
            <w:r w:rsidRPr="00100F9A">
              <w:rPr>
                <w:rFonts w:eastAsia="Calibri"/>
                <w:color w:val="000000"/>
                <w:szCs w:val="24"/>
              </w:rPr>
              <w:lastRenderedPageBreak/>
              <w:t>l’a</w:t>
            </w:r>
            <w:r w:rsidRPr="00707C06">
              <w:rPr>
                <w:rFonts w:eastAsia="Calibri"/>
                <w:color w:val="000000"/>
                <w:szCs w:val="24"/>
              </w:rPr>
              <w:t>rticolo 4 – Norme per la viticoltura</w:t>
            </w:r>
            <w:r w:rsidRPr="00100F9A">
              <w:rPr>
                <w:rFonts w:eastAsia="Calibri"/>
                <w:color w:val="000000"/>
                <w:szCs w:val="24"/>
              </w:rPr>
              <w:t xml:space="preserve"> (i</w:t>
            </w:r>
            <w:r w:rsidRPr="00707C06">
              <w:rPr>
                <w:rFonts w:eastAsia="Calibri"/>
                <w:color w:val="000000"/>
                <w:szCs w:val="24"/>
              </w:rPr>
              <w:t>ntroduzione di rese e titoli alcolometrici naturali minimi differenziati per</w:t>
            </w:r>
            <w:r w:rsidRPr="00100F9A">
              <w:rPr>
                <w:rFonts w:eastAsia="Calibri"/>
                <w:color w:val="000000"/>
                <w:szCs w:val="24"/>
              </w:rPr>
              <w:t xml:space="preserve"> </w:t>
            </w:r>
            <w:r w:rsidRPr="00707C06">
              <w:rPr>
                <w:rFonts w:eastAsia="Calibri"/>
                <w:color w:val="000000"/>
                <w:szCs w:val="24"/>
              </w:rPr>
              <w:t>tipologie “anche riserva”</w:t>
            </w:r>
            <w:r w:rsidRPr="00100F9A">
              <w:rPr>
                <w:rFonts w:eastAsia="Calibri"/>
                <w:color w:val="000000"/>
                <w:szCs w:val="24"/>
              </w:rPr>
              <w:t xml:space="preserve"> e </w:t>
            </w:r>
            <w:r w:rsidRPr="00707C06">
              <w:rPr>
                <w:rFonts w:eastAsia="Calibri"/>
                <w:color w:val="000000"/>
                <w:szCs w:val="24"/>
              </w:rPr>
              <w:t>tipologie “anche riserva con UGA”</w:t>
            </w:r>
            <w:r w:rsidRPr="00100F9A">
              <w:rPr>
                <w:rFonts w:eastAsia="Calibri"/>
                <w:color w:val="000000"/>
                <w:szCs w:val="24"/>
              </w:rPr>
              <w:t xml:space="preserve"> - p</w:t>
            </w:r>
            <w:r w:rsidRPr="00707C06">
              <w:rPr>
                <w:rFonts w:eastAsia="Calibri"/>
                <w:color w:val="000000"/>
                <w:szCs w:val="24"/>
              </w:rPr>
              <w:t xml:space="preserve">arametri </w:t>
            </w:r>
            <w:r w:rsidRPr="00100F9A">
              <w:rPr>
                <w:rFonts w:eastAsia="Calibri"/>
                <w:color w:val="000000"/>
                <w:szCs w:val="24"/>
              </w:rPr>
              <w:t>rese massime</w:t>
            </w:r>
            <w:r w:rsidRPr="00707C06">
              <w:rPr>
                <w:rFonts w:eastAsia="Calibri"/>
                <w:color w:val="000000"/>
                <w:szCs w:val="24"/>
              </w:rPr>
              <w:t xml:space="preserve"> per le versioni riserva</w:t>
            </w:r>
            <w:r w:rsidRPr="00100F9A">
              <w:rPr>
                <w:rFonts w:eastAsia="Calibri"/>
                <w:color w:val="000000"/>
                <w:szCs w:val="24"/>
              </w:rPr>
              <w:t>) -a</w:t>
            </w:r>
            <w:r w:rsidRPr="00707C06">
              <w:rPr>
                <w:rFonts w:eastAsia="Calibri"/>
                <w:color w:val="000000"/>
                <w:szCs w:val="24"/>
              </w:rPr>
              <w:t>rticolo 5 – Norme per la vinificazione</w:t>
            </w:r>
            <w:r w:rsidRPr="00100F9A">
              <w:rPr>
                <w:rFonts w:eastAsia="Calibri"/>
                <w:color w:val="000000"/>
                <w:szCs w:val="24"/>
              </w:rPr>
              <w:t xml:space="preserve"> (i</w:t>
            </w:r>
            <w:r w:rsidRPr="00707C06">
              <w:rPr>
                <w:rFonts w:eastAsia="Calibri"/>
                <w:color w:val="000000"/>
                <w:szCs w:val="24"/>
              </w:rPr>
              <w:t>ntroduzione del nuovo comma</w:t>
            </w:r>
            <w:r w:rsidRPr="00100F9A">
              <w:rPr>
                <w:rFonts w:eastAsia="Calibri"/>
                <w:color w:val="000000"/>
                <w:szCs w:val="24"/>
              </w:rPr>
              <w:t xml:space="preserve"> </w:t>
            </w:r>
            <w:r w:rsidRPr="00707C06">
              <w:rPr>
                <w:rFonts w:eastAsia="Calibri"/>
                <w:color w:val="000000"/>
                <w:szCs w:val="24"/>
              </w:rPr>
              <w:t>per i vini con menzione riserva è previsto un periodo di invecchiamento obbligatorio di almeno 2 anni dal 1° ottobre dell’anno di raccolta</w:t>
            </w:r>
            <w:r w:rsidRPr="00100F9A">
              <w:rPr>
                <w:rFonts w:eastAsia="Calibri"/>
                <w:color w:val="000000"/>
                <w:szCs w:val="24"/>
              </w:rPr>
              <w:t>); l’a</w:t>
            </w:r>
            <w:r w:rsidRPr="00707C06">
              <w:rPr>
                <w:rFonts w:eastAsia="Calibri"/>
                <w:color w:val="000000"/>
                <w:szCs w:val="24"/>
              </w:rPr>
              <w:t>rticolo 6 – Caratteristiche al consumo</w:t>
            </w:r>
            <w:r w:rsidRPr="00100F9A">
              <w:rPr>
                <w:rFonts w:eastAsia="Calibri"/>
                <w:color w:val="000000"/>
                <w:szCs w:val="24"/>
              </w:rPr>
              <w:t xml:space="preserve"> (i</w:t>
            </w:r>
            <w:r w:rsidRPr="00707C06">
              <w:rPr>
                <w:rFonts w:eastAsia="Calibri"/>
                <w:color w:val="000000"/>
                <w:szCs w:val="24"/>
              </w:rPr>
              <w:t>nserimento di titoli alcolometrici totali minimi più elevati per le versioni riserva</w:t>
            </w:r>
            <w:r w:rsidRPr="00100F9A">
              <w:rPr>
                <w:rFonts w:eastAsia="Calibri"/>
                <w:color w:val="000000"/>
                <w:szCs w:val="24"/>
              </w:rPr>
              <w:t xml:space="preserve"> - a</w:t>
            </w:r>
            <w:r w:rsidRPr="00707C06">
              <w:rPr>
                <w:rFonts w:eastAsia="Calibri"/>
                <w:color w:val="000000"/>
                <w:szCs w:val="24"/>
              </w:rPr>
              <w:t>deguamento delle schede analitiche per distinguere riserva/non riserva</w:t>
            </w:r>
            <w:r w:rsidRPr="00100F9A">
              <w:rPr>
                <w:rFonts w:eastAsia="Calibri"/>
                <w:color w:val="000000"/>
                <w:szCs w:val="24"/>
              </w:rPr>
              <w:t xml:space="preserve">); </w:t>
            </w:r>
            <w:r w:rsidR="00100F9A" w:rsidRPr="00100F9A">
              <w:rPr>
                <w:rFonts w:eastAsia="Calibri"/>
                <w:color w:val="000000"/>
                <w:szCs w:val="24"/>
              </w:rPr>
              <w:t>l’a</w:t>
            </w:r>
            <w:r w:rsidRPr="00707C06">
              <w:rPr>
                <w:rFonts w:eastAsia="Calibri"/>
                <w:color w:val="000000"/>
                <w:szCs w:val="24"/>
              </w:rPr>
              <w:t>rticolo 7 – Designazione e presentazione</w:t>
            </w:r>
            <w:r w:rsidR="00100F9A" w:rsidRPr="00100F9A">
              <w:rPr>
                <w:rFonts w:eastAsia="Calibri"/>
                <w:color w:val="000000"/>
                <w:szCs w:val="24"/>
              </w:rPr>
              <w:t xml:space="preserve"> (e</w:t>
            </w:r>
            <w:r w:rsidRPr="00707C06">
              <w:rPr>
                <w:rFonts w:eastAsia="Calibri"/>
                <w:color w:val="000000"/>
                <w:szCs w:val="24"/>
              </w:rPr>
              <w:t>liminazione del divieto generale di utilizzo del termine “riserva”</w:t>
            </w:r>
            <w:r w:rsidR="00100F9A" w:rsidRPr="00100F9A">
              <w:rPr>
                <w:rFonts w:eastAsia="Calibri"/>
                <w:color w:val="000000"/>
                <w:szCs w:val="24"/>
              </w:rPr>
              <w:t>).</w:t>
            </w:r>
          </w:p>
          <w:p w14:paraId="666616F9" w14:textId="77777777" w:rsidR="004A54BD" w:rsidRPr="00100F9A" w:rsidRDefault="00100F9A" w:rsidP="00100F9A">
            <w:pPr>
              <w:pStyle w:val="Default"/>
              <w:jc w:val="both"/>
              <w:rPr>
                <w:rFonts w:ascii="Times New Roman" w:hAnsi="Times New Roman" w:cs="Times New Roman"/>
              </w:rPr>
            </w:pPr>
            <w:r w:rsidRPr="00100F9A">
              <w:rPr>
                <w:rFonts w:ascii="Times New Roman" w:hAnsi="Times New Roman" w:cs="Times New Roman"/>
              </w:rPr>
              <w:t>Sono interessate dalla modifica (i) la sezione 3 del Documento Unico “Descrizione di vini”; (ii) la sezione 4 del Documento Unico “Pratiche di vinificazione” e rese massime.</w:t>
            </w:r>
          </w:p>
          <w:p w14:paraId="3E949811" w14:textId="43CC1B2C" w:rsidR="00100F9A" w:rsidRPr="004A177D" w:rsidRDefault="00100F9A" w:rsidP="00100F9A">
            <w:pPr>
              <w:pStyle w:val="Default"/>
              <w:jc w:val="both"/>
              <w:rPr>
                <w:b/>
              </w:rPr>
            </w:pPr>
          </w:p>
        </w:tc>
      </w:tr>
    </w:tbl>
    <w:p w14:paraId="7684D572" w14:textId="77777777" w:rsidR="004A54BD" w:rsidRPr="004A177D" w:rsidRDefault="004A54BD" w:rsidP="004A54BD">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lastRenderedPageBreak/>
        <w:tab/>
      </w:r>
    </w:p>
    <w:p w14:paraId="6CDF1E67" w14:textId="3D0C91CD" w:rsidR="00100F9A" w:rsidRPr="004A177D" w:rsidRDefault="00100F9A" w:rsidP="00100F9A">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Tipo di modifica </w:t>
      </w:r>
    </w:p>
    <w:p w14:paraId="469E5193" w14:textId="77777777" w:rsidR="00100F9A" w:rsidRPr="004A177D" w:rsidRDefault="00100F9A" w:rsidP="00100F9A">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100F9A" w:rsidRPr="004A177D" w14:paraId="2C639EA6" w14:textId="77777777" w:rsidTr="008D5CFE">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2AC4D7E" w14:textId="77777777" w:rsidR="00100F9A" w:rsidRPr="004A177D" w:rsidRDefault="00100F9A"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Cs w:val="24"/>
              </w:rPr>
            </w:pPr>
            <w:r w:rsidRPr="004A177D">
              <w:rPr>
                <w:bCs/>
                <w:szCs w:val="24"/>
              </w:rPr>
              <w:t xml:space="preserve">Tipo di modifica </w:t>
            </w:r>
          </w:p>
        </w:tc>
        <w:tc>
          <w:tcPr>
            <w:tcW w:w="5103" w:type="dxa"/>
            <w:tcBorders>
              <w:top w:val="single" w:sz="4" w:space="0" w:color="auto"/>
              <w:left w:val="single" w:sz="4" w:space="0" w:color="auto"/>
              <w:bottom w:val="single" w:sz="4" w:space="0" w:color="auto"/>
              <w:right w:val="single" w:sz="4" w:space="0" w:color="auto"/>
            </w:tcBorders>
          </w:tcPr>
          <w:p w14:paraId="6725B37D" w14:textId="77777777" w:rsidR="00100F9A" w:rsidRPr="004A177D" w:rsidRDefault="00100F9A" w:rsidP="008D5CFE">
            <w:pPr>
              <w:autoSpaceDE w:val="0"/>
              <w:autoSpaceDN w:val="0"/>
              <w:adjustRightInd w:val="0"/>
              <w:spacing w:line="240" w:lineRule="auto"/>
              <w:rPr>
                <w:bCs/>
                <w:szCs w:val="24"/>
              </w:rPr>
            </w:pPr>
            <w:r>
              <w:rPr>
                <w:szCs w:val="24"/>
              </w:rPr>
              <w:t>Modifica ordinaria che modifica il documento unico</w:t>
            </w:r>
          </w:p>
        </w:tc>
      </w:tr>
    </w:tbl>
    <w:p w14:paraId="04CA10CA" w14:textId="77777777" w:rsidR="00100F9A" w:rsidRPr="004A177D" w:rsidRDefault="00100F9A" w:rsidP="00100F9A">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56F2B7A0" w14:textId="2C010DA9" w:rsidR="00100F9A" w:rsidRPr="004A177D" w:rsidRDefault="00100F9A" w:rsidP="00100F9A">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Descrizione e motivi della modifica</w:t>
      </w:r>
    </w:p>
    <w:p w14:paraId="387B4F57" w14:textId="77777777" w:rsidR="00100F9A" w:rsidRPr="004A177D" w:rsidRDefault="00100F9A" w:rsidP="00100F9A">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100F9A" w:rsidRPr="004A177D" w14:paraId="1AA6B710" w14:textId="77777777" w:rsidTr="008D5CFE">
        <w:tc>
          <w:tcPr>
            <w:tcW w:w="3119"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6D9F8AC1" w14:textId="77777777" w:rsidR="00100F9A" w:rsidRPr="004A177D" w:rsidRDefault="00100F9A"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Descrizioni </w:t>
            </w:r>
          </w:p>
          <w:p w14:paraId="1C9AF943" w14:textId="77777777" w:rsidR="00100F9A" w:rsidRPr="004A177D" w:rsidRDefault="00100F9A"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00594F98" w14:textId="77777777" w:rsidR="00100F9A" w:rsidRPr="004A177D" w:rsidRDefault="00100F9A"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e </w:t>
            </w:r>
          </w:p>
          <w:p w14:paraId="7D4F1BEF" w14:textId="77777777" w:rsidR="00100F9A" w:rsidRPr="004A177D" w:rsidRDefault="00100F9A"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5EEF95FC" w14:textId="77777777" w:rsidR="00100F9A" w:rsidRPr="004A177D" w:rsidRDefault="00100F9A"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motivi della modifica </w:t>
            </w:r>
          </w:p>
        </w:tc>
        <w:tc>
          <w:tcPr>
            <w:tcW w:w="5103" w:type="dxa"/>
            <w:tcBorders>
              <w:top w:val="single" w:sz="4" w:space="0" w:color="auto"/>
              <w:left w:val="single" w:sz="4" w:space="0" w:color="auto"/>
              <w:bottom w:val="single" w:sz="4" w:space="0" w:color="auto"/>
              <w:right w:val="single" w:sz="4" w:space="0" w:color="auto"/>
            </w:tcBorders>
            <w:hideMark/>
          </w:tcPr>
          <w:p w14:paraId="2859DE02" w14:textId="1515B218" w:rsidR="00100F9A" w:rsidRPr="004A177D" w:rsidRDefault="00100F9A" w:rsidP="00100F9A">
            <w:pPr>
              <w:pStyle w:val="Default"/>
              <w:numPr>
                <w:ilvl w:val="0"/>
                <w:numId w:val="49"/>
              </w:numPr>
              <w:jc w:val="both"/>
              <w:rPr>
                <w:b/>
                <w:bCs/>
                <w:sz w:val="23"/>
                <w:szCs w:val="23"/>
              </w:rPr>
            </w:pPr>
            <w:r w:rsidRPr="00100F9A">
              <w:rPr>
                <w:b/>
                <w:bCs/>
                <w:sz w:val="23"/>
                <w:szCs w:val="23"/>
              </w:rPr>
              <w:t xml:space="preserve">Introdotta l’indicazione dell’unità geografica aggiuntiva Spiegel per i vini DOC “Lago di Caldaro” </w:t>
            </w:r>
          </w:p>
        </w:tc>
      </w:tr>
      <w:tr w:rsidR="00100F9A" w:rsidRPr="004A177D" w14:paraId="7A44A27E" w14:textId="77777777" w:rsidTr="008D5CFE">
        <w:tc>
          <w:tcPr>
            <w:tcW w:w="0" w:type="auto"/>
            <w:vMerge/>
            <w:tcBorders>
              <w:top w:val="single" w:sz="4" w:space="0" w:color="auto"/>
              <w:left w:val="single" w:sz="4" w:space="0" w:color="auto"/>
              <w:bottom w:val="single" w:sz="4" w:space="0" w:color="auto"/>
              <w:right w:val="single" w:sz="4" w:space="0" w:color="auto"/>
            </w:tcBorders>
            <w:vAlign w:val="center"/>
            <w:hideMark/>
          </w:tcPr>
          <w:p w14:paraId="08C9AD78" w14:textId="77777777" w:rsidR="00100F9A" w:rsidRPr="004A177D" w:rsidRDefault="00100F9A"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5F51AE26" w14:textId="24415F04" w:rsidR="00100F9A" w:rsidRPr="003E43B4" w:rsidRDefault="00100F9A" w:rsidP="008D5CFE">
            <w:pPr>
              <w:pStyle w:val="Default"/>
              <w:numPr>
                <w:ilvl w:val="0"/>
                <w:numId w:val="42"/>
              </w:numPr>
              <w:jc w:val="both"/>
              <w:rPr>
                <w:rFonts w:ascii="Times New Roman" w:hAnsi="Times New Roman" w:cs="Times New Roman"/>
                <w:color w:val="auto"/>
              </w:rPr>
            </w:pPr>
            <w:r w:rsidRPr="003E43B4">
              <w:rPr>
                <w:rFonts w:ascii="Times New Roman" w:hAnsi="Times New Roman" w:cs="Times New Roman"/>
              </w:rPr>
              <w:t xml:space="preserve">È </w:t>
            </w:r>
            <w:r w:rsidRPr="00810F22">
              <w:rPr>
                <w:rFonts w:ascii="Times New Roman" w:hAnsi="Times New Roman" w:cs="Times New Roman"/>
              </w:rPr>
              <w:t>ammessa l’eventuale indicazione dell’Unità Geografica Aggiuntiva (UGA) “Spiegel”, nei comuni di Caldaro, Termeno e Vadena (con obbligo di pittogramma previsto dal disciplinare).</w:t>
            </w:r>
            <w:r w:rsidRPr="003E43B4">
              <w:rPr>
                <w:rFonts w:ascii="Times New Roman" w:hAnsi="Times New Roman" w:cs="Times New Roman"/>
                <w:color w:val="auto"/>
              </w:rPr>
              <w:t xml:space="preserve"> </w:t>
            </w:r>
          </w:p>
          <w:p w14:paraId="393E3039" w14:textId="6468F4B5" w:rsidR="003E43B4" w:rsidRDefault="00E87EC2" w:rsidP="003E43B4">
            <w:pPr>
              <w:pStyle w:val="Default"/>
              <w:jc w:val="both"/>
              <w:rPr>
                <w:rFonts w:ascii="Times New Roman" w:hAnsi="Times New Roman" w:cs="Times New Roman"/>
                <w:bCs/>
                <w:color w:val="auto"/>
              </w:rPr>
            </w:pPr>
            <w:r w:rsidRPr="007459B3">
              <w:rPr>
                <w:rFonts w:ascii="Times New Roman" w:hAnsi="Times New Roman" w:cs="Times New Roman"/>
                <w:bCs/>
                <w:color w:val="auto"/>
              </w:rPr>
              <w:t xml:space="preserve">La modifica introduce la possibilità di indicare in etichetta l’Unità Geografica Aggiuntiva (UGA) “Spiegel” per i vini DOC “Lago di Caldaro”, limitatamente a una porzione del territorio </w:t>
            </w:r>
            <w:r w:rsidRPr="007459B3">
              <w:rPr>
                <w:rFonts w:ascii="Times New Roman" w:hAnsi="Times New Roman" w:cs="Times New Roman"/>
                <w:bCs/>
                <w:color w:val="auto"/>
                <w:u w:val="single"/>
              </w:rPr>
              <w:t>già compresa nella zona delimitata della denominazione</w:t>
            </w:r>
            <w:r w:rsidRPr="007459B3">
              <w:rPr>
                <w:rFonts w:ascii="Times New Roman" w:hAnsi="Times New Roman" w:cs="Times New Roman"/>
                <w:bCs/>
                <w:color w:val="auto"/>
              </w:rPr>
              <w:t xml:space="preserve"> nei comuni di Caldaro, Termeno e Vadena.</w:t>
            </w:r>
            <w:r w:rsidRPr="007459B3">
              <w:rPr>
                <w:rFonts w:ascii="Times New Roman" w:hAnsi="Times New Roman" w:cs="Times New Roman"/>
                <w:bCs/>
                <w:color w:val="auto"/>
              </w:rPr>
              <w:br/>
              <w:t xml:space="preserve">L’indicazione è </w:t>
            </w:r>
            <w:r w:rsidRPr="007459B3">
              <w:rPr>
                <w:rFonts w:ascii="Times New Roman" w:hAnsi="Times New Roman" w:cs="Times New Roman"/>
                <w:b/>
                <w:bCs/>
                <w:color w:val="auto"/>
              </w:rPr>
              <w:t>meramente facoltativa</w:t>
            </w:r>
            <w:r w:rsidRPr="007459B3">
              <w:rPr>
                <w:rFonts w:ascii="Times New Roman" w:hAnsi="Times New Roman" w:cs="Times New Roman"/>
                <w:bCs/>
                <w:color w:val="auto"/>
              </w:rPr>
              <w:t xml:space="preserve"> e non incide sui requisiti essenziali della DO</w:t>
            </w:r>
            <w:r w:rsidR="007459B3" w:rsidRPr="007459B3">
              <w:rPr>
                <w:rFonts w:ascii="Times New Roman" w:hAnsi="Times New Roman" w:cs="Times New Roman"/>
                <w:bCs/>
                <w:color w:val="auto"/>
              </w:rPr>
              <w:t>C</w:t>
            </w:r>
            <w:r w:rsidRPr="007459B3">
              <w:rPr>
                <w:rFonts w:ascii="Times New Roman" w:hAnsi="Times New Roman" w:cs="Times New Roman"/>
                <w:bCs/>
                <w:color w:val="auto"/>
              </w:rPr>
              <w:t xml:space="preserve"> (nome protetto, categorie di prodotto, caratteristiche analitiche e organolettiche, condizioni di produzione e legame con l’ambiente geografico), ma mira a rendere più puntuale e trasparente l’informazione sull’origine delle uve, valorizzando </w:t>
            </w:r>
            <w:r w:rsidRPr="007459B3">
              <w:rPr>
                <w:rFonts w:ascii="Times New Roman" w:hAnsi="Times New Roman" w:cs="Times New Roman"/>
                <w:bCs/>
                <w:color w:val="auto"/>
              </w:rPr>
              <w:lastRenderedPageBreak/>
              <w:t>un’area storicamente riconosciuta e tecnicamente omogenea (microclima e morfologia).</w:t>
            </w:r>
          </w:p>
          <w:p w14:paraId="5FF25FA1" w14:textId="77777777" w:rsidR="00D84888" w:rsidRDefault="00D84888" w:rsidP="00D84888">
            <w:pPr>
              <w:pStyle w:val="Default"/>
              <w:jc w:val="both"/>
              <w:rPr>
                <w:bCs/>
              </w:rPr>
            </w:pPr>
            <w:r w:rsidRPr="005D3F81">
              <w:rPr>
                <w:bCs/>
              </w:rPr>
              <w:t>Le produzioni massime di uve ammesse per i vini “Lago di Caldaro” con indicazione dell’UGA sono inferiori rispetto alle produzioni massime per vini senza indicazione dell’UGA.</w:t>
            </w:r>
          </w:p>
          <w:p w14:paraId="4BDC173D" w14:textId="33E187CA" w:rsidR="003E43B4" w:rsidRDefault="003E43B4" w:rsidP="003E43B4">
            <w:pPr>
              <w:pStyle w:val="Normal"/>
              <w:spacing w:line="283" w:lineRule="exact"/>
              <w:jc w:val="both"/>
              <w:rPr>
                <w:rFonts w:eastAsia="Calibri"/>
                <w:color w:val="000000"/>
              </w:rPr>
            </w:pPr>
            <w:r w:rsidRPr="00707C06">
              <w:rPr>
                <w:rFonts w:ascii="Times New Roman" w:hAnsi="Times New Roman" w:cs="Times New Roman"/>
              </w:rPr>
              <w:t xml:space="preserve">Sono interessati dalla modifica (i) </w:t>
            </w:r>
            <w:r w:rsidRPr="003E43B4">
              <w:rPr>
                <w:rFonts w:ascii="Times New Roman" w:hAnsi="Times New Roman" w:cs="Times New Roman"/>
              </w:rPr>
              <w:t>l’a</w:t>
            </w:r>
            <w:r w:rsidRPr="00707C06">
              <w:rPr>
                <w:rFonts w:ascii="Times New Roman" w:eastAsia="Calibri" w:hAnsi="Times New Roman" w:cs="Times New Roman"/>
                <w:color w:val="000000"/>
              </w:rPr>
              <w:t>rticolo 1 – Denominazione e vini</w:t>
            </w:r>
            <w:r w:rsidRPr="003E43B4">
              <w:rPr>
                <w:rFonts w:ascii="Times New Roman" w:eastAsia="Calibri" w:hAnsi="Times New Roman" w:cs="Times New Roman"/>
                <w:color w:val="000000"/>
              </w:rPr>
              <w:t>; (ii) l’a</w:t>
            </w:r>
            <w:r w:rsidRPr="00707C06">
              <w:rPr>
                <w:rFonts w:ascii="Times New Roman" w:eastAsia="Calibri" w:hAnsi="Times New Roman" w:cs="Times New Roman"/>
                <w:color w:val="000000"/>
              </w:rPr>
              <w:t>rticolo 4 – Norme per la viticoltura</w:t>
            </w:r>
            <w:r w:rsidRPr="003E43B4">
              <w:rPr>
                <w:rFonts w:ascii="Times New Roman" w:eastAsia="Calibri" w:hAnsi="Times New Roman" w:cs="Times New Roman"/>
                <w:color w:val="000000"/>
              </w:rPr>
              <w:t>; l’a</w:t>
            </w:r>
            <w:r w:rsidRPr="00707C06">
              <w:rPr>
                <w:rFonts w:ascii="Times New Roman" w:eastAsia="Calibri" w:hAnsi="Times New Roman" w:cs="Times New Roman"/>
                <w:color w:val="000000"/>
              </w:rPr>
              <w:t xml:space="preserve">rticolo </w:t>
            </w:r>
            <w:r w:rsidRPr="003E43B4">
              <w:rPr>
                <w:rFonts w:ascii="Times New Roman" w:eastAsia="Calibri" w:hAnsi="Times New Roman" w:cs="Times New Roman"/>
                <w:color w:val="000000"/>
              </w:rPr>
              <w:t>7</w:t>
            </w:r>
            <w:r w:rsidRPr="00707C06">
              <w:rPr>
                <w:rFonts w:ascii="Times New Roman" w:eastAsia="Calibri" w:hAnsi="Times New Roman" w:cs="Times New Roman"/>
                <w:color w:val="000000"/>
              </w:rPr>
              <w:t xml:space="preserve"> – </w:t>
            </w:r>
            <w:r w:rsidRPr="003E43B4">
              <w:rPr>
                <w:rFonts w:ascii="Times New Roman" w:hAnsi="Times New Roman" w:cs="Times New Roman"/>
              </w:rPr>
              <w:t>Designazione e presentazione</w:t>
            </w:r>
            <w:r>
              <w:rPr>
                <w:rFonts w:ascii="Times New Roman" w:hAnsi="Times New Roman" w:cs="Times New Roman"/>
              </w:rPr>
              <w:t>.</w:t>
            </w:r>
          </w:p>
          <w:p w14:paraId="10C8968F" w14:textId="1E1C8D50" w:rsidR="00100F9A" w:rsidRPr="004A177D" w:rsidRDefault="003E43B4" w:rsidP="007459B3">
            <w:pPr>
              <w:pStyle w:val="Default"/>
              <w:jc w:val="both"/>
              <w:rPr>
                <w:b/>
              </w:rPr>
            </w:pPr>
            <w:proofErr w:type="gramStart"/>
            <w:r>
              <w:rPr>
                <w:rFonts w:ascii="Times New Roman" w:hAnsi="Times New Roman" w:cs="Times New Roman"/>
              </w:rPr>
              <w:t>E’</w:t>
            </w:r>
            <w:proofErr w:type="gramEnd"/>
            <w:r w:rsidRPr="00100F9A">
              <w:rPr>
                <w:rFonts w:ascii="Times New Roman" w:hAnsi="Times New Roman" w:cs="Times New Roman"/>
              </w:rPr>
              <w:t xml:space="preserve"> interessat</w:t>
            </w:r>
            <w:r>
              <w:rPr>
                <w:rFonts w:ascii="Times New Roman" w:hAnsi="Times New Roman" w:cs="Times New Roman"/>
              </w:rPr>
              <w:t>a</w:t>
            </w:r>
            <w:r w:rsidRPr="00100F9A">
              <w:rPr>
                <w:rFonts w:ascii="Times New Roman" w:hAnsi="Times New Roman" w:cs="Times New Roman"/>
              </w:rPr>
              <w:t xml:space="preserve"> dalla modifica la sezione </w:t>
            </w:r>
            <w:r w:rsidR="00071125">
              <w:rPr>
                <w:rFonts w:ascii="Times New Roman" w:hAnsi="Times New Roman" w:cs="Times New Roman"/>
              </w:rPr>
              <w:t>II – Altre informazioni – punto 3 (menzioni tradizionali) – punto b) del Documento Unico.</w:t>
            </w:r>
          </w:p>
        </w:tc>
      </w:tr>
    </w:tbl>
    <w:p w14:paraId="361AC4F8" w14:textId="77777777" w:rsidR="00100F9A" w:rsidRPr="004A177D" w:rsidRDefault="00100F9A" w:rsidP="00100F9A">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lastRenderedPageBreak/>
        <w:tab/>
      </w:r>
    </w:p>
    <w:p w14:paraId="1AA10C5C" w14:textId="784FB518" w:rsidR="004E2B15" w:rsidRPr="004A177D" w:rsidRDefault="004E2B15" w:rsidP="004E2B1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Tipo di modifica </w:t>
      </w:r>
    </w:p>
    <w:p w14:paraId="2F63DE98" w14:textId="77777777" w:rsidR="004E2B15" w:rsidRPr="004A177D" w:rsidRDefault="004E2B15" w:rsidP="004E2B1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4E2B15" w:rsidRPr="004A177D" w14:paraId="4CCDF781" w14:textId="77777777" w:rsidTr="008D5CFE">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55F3766" w14:textId="77777777" w:rsidR="004E2B15" w:rsidRPr="004A177D" w:rsidRDefault="004E2B15"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Cs w:val="24"/>
              </w:rPr>
            </w:pPr>
            <w:r w:rsidRPr="004A177D">
              <w:rPr>
                <w:bCs/>
                <w:szCs w:val="24"/>
              </w:rPr>
              <w:t xml:space="preserve">Tipo di modifica </w:t>
            </w:r>
          </w:p>
        </w:tc>
        <w:tc>
          <w:tcPr>
            <w:tcW w:w="5103" w:type="dxa"/>
            <w:tcBorders>
              <w:top w:val="single" w:sz="4" w:space="0" w:color="auto"/>
              <w:left w:val="single" w:sz="4" w:space="0" w:color="auto"/>
              <w:bottom w:val="single" w:sz="4" w:space="0" w:color="auto"/>
              <w:right w:val="single" w:sz="4" w:space="0" w:color="auto"/>
            </w:tcBorders>
          </w:tcPr>
          <w:p w14:paraId="50DD1726" w14:textId="77777777" w:rsidR="004E2B15" w:rsidRPr="004A177D" w:rsidRDefault="004E2B15" w:rsidP="008D5CFE">
            <w:pPr>
              <w:autoSpaceDE w:val="0"/>
              <w:autoSpaceDN w:val="0"/>
              <w:adjustRightInd w:val="0"/>
              <w:spacing w:line="240" w:lineRule="auto"/>
              <w:rPr>
                <w:bCs/>
                <w:szCs w:val="24"/>
              </w:rPr>
            </w:pPr>
            <w:r>
              <w:rPr>
                <w:szCs w:val="24"/>
              </w:rPr>
              <w:t>Modifica ordinaria che modifica il documento unico</w:t>
            </w:r>
          </w:p>
        </w:tc>
      </w:tr>
    </w:tbl>
    <w:p w14:paraId="149CDC85" w14:textId="77777777" w:rsidR="004E2B15" w:rsidRPr="004A177D" w:rsidRDefault="004E2B15" w:rsidP="004E2B1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60C486D2" w14:textId="7D1636D2" w:rsidR="004E2B15" w:rsidRPr="004A177D" w:rsidRDefault="004E2B15" w:rsidP="004E2B1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Descrizione e motivi della modifica </w:t>
      </w:r>
    </w:p>
    <w:p w14:paraId="6E752271" w14:textId="77777777" w:rsidR="004E2B15" w:rsidRPr="004A177D" w:rsidRDefault="004E2B15" w:rsidP="004E2B1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4E2B15" w:rsidRPr="004A177D" w14:paraId="1CFDC831" w14:textId="77777777" w:rsidTr="008D5CFE">
        <w:tc>
          <w:tcPr>
            <w:tcW w:w="3119"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1EB7486E" w14:textId="77777777" w:rsidR="004E2B15" w:rsidRPr="004A177D" w:rsidRDefault="004E2B15"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Descrizioni </w:t>
            </w:r>
          </w:p>
          <w:p w14:paraId="786275B4" w14:textId="77777777" w:rsidR="004E2B15" w:rsidRPr="004A177D" w:rsidRDefault="004E2B15"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744A811C" w14:textId="77777777" w:rsidR="004E2B15" w:rsidRPr="004A177D" w:rsidRDefault="004E2B15"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e </w:t>
            </w:r>
          </w:p>
          <w:p w14:paraId="6947FFC9" w14:textId="77777777" w:rsidR="004E2B15" w:rsidRPr="004A177D" w:rsidRDefault="004E2B15"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0A2CC286" w14:textId="77777777" w:rsidR="004E2B15" w:rsidRPr="004A177D" w:rsidRDefault="004E2B15"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motivi della modifica </w:t>
            </w:r>
          </w:p>
        </w:tc>
        <w:tc>
          <w:tcPr>
            <w:tcW w:w="5103" w:type="dxa"/>
            <w:tcBorders>
              <w:top w:val="single" w:sz="4" w:space="0" w:color="auto"/>
              <w:left w:val="single" w:sz="4" w:space="0" w:color="auto"/>
              <w:bottom w:val="single" w:sz="4" w:space="0" w:color="auto"/>
              <w:right w:val="single" w:sz="4" w:space="0" w:color="auto"/>
            </w:tcBorders>
            <w:hideMark/>
          </w:tcPr>
          <w:p w14:paraId="722F55DC" w14:textId="751FD72A" w:rsidR="004E2B15" w:rsidRPr="004A177D" w:rsidRDefault="004E2B15" w:rsidP="008D5CFE">
            <w:pPr>
              <w:pStyle w:val="Default"/>
              <w:numPr>
                <w:ilvl w:val="0"/>
                <w:numId w:val="41"/>
              </w:numPr>
              <w:jc w:val="both"/>
              <w:rPr>
                <w:rFonts w:ascii="Times New Roman" w:hAnsi="Times New Roman" w:cs="Times New Roman"/>
                <w:b/>
                <w:bCs/>
                <w:iCs/>
              </w:rPr>
            </w:pPr>
            <w:r w:rsidRPr="008458A1">
              <w:rPr>
                <w:rFonts w:ascii="Times New Roman" w:hAnsi="Times New Roman" w:cs="Times New Roman"/>
                <w:b/>
                <w:bCs/>
                <w:color w:val="auto"/>
              </w:rPr>
              <w:t>I</w:t>
            </w:r>
            <w:r w:rsidRPr="008458A1">
              <w:rPr>
                <w:rFonts w:ascii="Times New Roman" w:hAnsi="Times New Roman" w:cs="Times New Roman"/>
                <w:b/>
                <w:bCs/>
              </w:rPr>
              <w:t xml:space="preserve">nserita la menzione </w:t>
            </w:r>
            <w:r>
              <w:rPr>
                <w:rFonts w:ascii="Times New Roman" w:hAnsi="Times New Roman" w:cs="Times New Roman"/>
                <w:b/>
                <w:bCs/>
              </w:rPr>
              <w:t xml:space="preserve">“vigna” </w:t>
            </w:r>
            <w:r w:rsidRPr="008458A1">
              <w:rPr>
                <w:rFonts w:ascii="Times New Roman" w:hAnsi="Times New Roman" w:cs="Times New Roman"/>
                <w:b/>
                <w:bCs/>
              </w:rPr>
              <w:t xml:space="preserve">per i vini “Lago di Caldaro” </w:t>
            </w:r>
          </w:p>
        </w:tc>
      </w:tr>
      <w:tr w:rsidR="004E2B15" w:rsidRPr="004A177D" w14:paraId="6C72093E" w14:textId="77777777" w:rsidTr="008D5CFE">
        <w:tc>
          <w:tcPr>
            <w:tcW w:w="0" w:type="auto"/>
            <w:vMerge/>
            <w:tcBorders>
              <w:top w:val="single" w:sz="4" w:space="0" w:color="auto"/>
              <w:left w:val="single" w:sz="4" w:space="0" w:color="auto"/>
              <w:bottom w:val="single" w:sz="4" w:space="0" w:color="auto"/>
              <w:right w:val="single" w:sz="4" w:space="0" w:color="auto"/>
            </w:tcBorders>
            <w:vAlign w:val="center"/>
            <w:hideMark/>
          </w:tcPr>
          <w:p w14:paraId="4EF5CF99" w14:textId="77777777" w:rsidR="004E2B15" w:rsidRPr="004A177D" w:rsidRDefault="004E2B15"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6E612E19" w14:textId="77777777" w:rsidR="004E2B15" w:rsidRDefault="004E2B15" w:rsidP="008D5CFE">
            <w:pPr>
              <w:pStyle w:val="Default"/>
              <w:numPr>
                <w:ilvl w:val="0"/>
                <w:numId w:val="42"/>
              </w:numPr>
              <w:jc w:val="both"/>
              <w:rPr>
                <w:rFonts w:ascii="Times New Roman" w:hAnsi="Times New Roman" w:cs="Times New Roman"/>
                <w:color w:val="auto"/>
              </w:rPr>
            </w:pPr>
            <w:r>
              <w:rPr>
                <w:rFonts w:ascii="Times New Roman" w:hAnsi="Times New Roman" w:cs="Times New Roman"/>
                <w:color w:val="auto"/>
              </w:rPr>
              <w:t>Nella designazione dei vini Lagi di Caldaro DOC può essere utilizzata la menzione “vigna”, anche accompagnata con l’indicazione dell’Unità Geografica Aggiuntiva.</w:t>
            </w:r>
          </w:p>
          <w:p w14:paraId="3E4CC1E9" w14:textId="77777777" w:rsidR="00D3301A" w:rsidRPr="00D3301A" w:rsidRDefault="00D3301A" w:rsidP="00D3301A">
            <w:pPr>
              <w:pStyle w:val="Default"/>
              <w:jc w:val="both"/>
              <w:rPr>
                <w:rFonts w:ascii="Times New Roman" w:hAnsi="Times New Roman" w:cs="Times New Roman"/>
                <w:color w:val="auto"/>
              </w:rPr>
            </w:pPr>
            <w:r w:rsidRPr="00D3301A">
              <w:rPr>
                <w:rFonts w:ascii="Times New Roman" w:hAnsi="Times New Roman" w:cs="Times New Roman"/>
                <w:color w:val="auto"/>
              </w:rPr>
              <w:t>La modifica è finalizzata a consentire, per la denominazione, l’utilizzo della menzione facoltativa “vigna”, con possibilità di accompagnamento dell’indicazione dell’Unità Geografica Aggiuntiva (UGA), al fine di:</w:t>
            </w:r>
          </w:p>
          <w:p w14:paraId="21B7ED8D" w14:textId="00D0C49E" w:rsidR="00D3301A" w:rsidRPr="00D3301A" w:rsidRDefault="00D3301A" w:rsidP="00D3301A">
            <w:pPr>
              <w:pStyle w:val="Default"/>
              <w:jc w:val="both"/>
              <w:rPr>
                <w:rFonts w:ascii="Times New Roman" w:hAnsi="Times New Roman" w:cs="Times New Roman"/>
                <w:color w:val="auto"/>
              </w:rPr>
            </w:pPr>
            <w:r>
              <w:rPr>
                <w:rFonts w:ascii="Times New Roman" w:hAnsi="Times New Roman" w:cs="Times New Roman"/>
                <w:color w:val="auto"/>
              </w:rPr>
              <w:t>(i) r</w:t>
            </w:r>
            <w:r w:rsidRPr="00D3301A">
              <w:rPr>
                <w:rFonts w:ascii="Times New Roman" w:hAnsi="Times New Roman" w:cs="Times New Roman"/>
                <w:color w:val="auto"/>
              </w:rPr>
              <w:t>afforzare il legame con l’origine geografica, valorizzando specifiche particelle vitate caratterizzate da peculiari condizioni pedoclimatiche;</w:t>
            </w:r>
          </w:p>
          <w:p w14:paraId="2820EEE6" w14:textId="75503EB8" w:rsidR="00D3301A" w:rsidRPr="00D3301A" w:rsidRDefault="00D3301A" w:rsidP="00D3301A">
            <w:pPr>
              <w:pStyle w:val="Default"/>
              <w:jc w:val="both"/>
              <w:rPr>
                <w:rFonts w:ascii="Times New Roman" w:hAnsi="Times New Roman" w:cs="Times New Roman"/>
                <w:color w:val="auto"/>
              </w:rPr>
            </w:pPr>
            <w:r>
              <w:rPr>
                <w:rFonts w:ascii="Times New Roman" w:hAnsi="Times New Roman" w:cs="Times New Roman"/>
                <w:color w:val="auto"/>
              </w:rPr>
              <w:t>(ii) m</w:t>
            </w:r>
            <w:r w:rsidRPr="00D3301A">
              <w:rPr>
                <w:rFonts w:ascii="Times New Roman" w:hAnsi="Times New Roman" w:cs="Times New Roman"/>
                <w:color w:val="auto"/>
              </w:rPr>
              <w:t>igliorare la precisione e la trasparenza informativa verso il consumatore attraverso una più puntuale identificazione dell’origine delle uve;</w:t>
            </w:r>
          </w:p>
          <w:p w14:paraId="1279BBA2" w14:textId="15B258F1" w:rsidR="00D3301A" w:rsidRPr="00D3301A" w:rsidRDefault="00D3301A" w:rsidP="00D3301A">
            <w:pPr>
              <w:pStyle w:val="Default"/>
              <w:jc w:val="both"/>
              <w:rPr>
                <w:rFonts w:ascii="Times New Roman" w:hAnsi="Times New Roman" w:cs="Times New Roman"/>
                <w:color w:val="auto"/>
              </w:rPr>
            </w:pPr>
            <w:r>
              <w:rPr>
                <w:rFonts w:ascii="Times New Roman" w:hAnsi="Times New Roman" w:cs="Times New Roman"/>
                <w:color w:val="auto"/>
              </w:rPr>
              <w:t>(iii) c</w:t>
            </w:r>
            <w:r w:rsidRPr="00D3301A">
              <w:rPr>
                <w:rFonts w:ascii="Times New Roman" w:hAnsi="Times New Roman" w:cs="Times New Roman"/>
                <w:color w:val="auto"/>
              </w:rPr>
              <w:t>onsentire una maggiore qualificazione e segmentazione dell’offerta, favorendo la valorizzazione di produzioni provenienti da vigneti delimitati;</w:t>
            </w:r>
          </w:p>
          <w:p w14:paraId="631FF3AA" w14:textId="1B2B4704" w:rsidR="00D3301A" w:rsidRPr="00D3301A" w:rsidRDefault="00D3301A" w:rsidP="00D3301A">
            <w:pPr>
              <w:pStyle w:val="Default"/>
              <w:jc w:val="both"/>
              <w:rPr>
                <w:rFonts w:ascii="Times New Roman" w:hAnsi="Times New Roman" w:cs="Times New Roman"/>
                <w:color w:val="auto"/>
              </w:rPr>
            </w:pPr>
            <w:r>
              <w:rPr>
                <w:rFonts w:ascii="Times New Roman" w:hAnsi="Times New Roman" w:cs="Times New Roman"/>
                <w:color w:val="auto"/>
              </w:rPr>
              <w:t>(iv) a</w:t>
            </w:r>
            <w:r w:rsidRPr="00D3301A">
              <w:rPr>
                <w:rFonts w:ascii="Times New Roman" w:hAnsi="Times New Roman" w:cs="Times New Roman"/>
                <w:color w:val="auto"/>
              </w:rPr>
              <w:t>llineare il disciplinare alla normativa nazionale vigente in materia di menzioni geografiche e indicazioni di vigneto;</w:t>
            </w:r>
          </w:p>
          <w:p w14:paraId="26BC0F6D" w14:textId="64C605F0" w:rsidR="004E2B15" w:rsidRDefault="00D3301A" w:rsidP="00D3301A">
            <w:pPr>
              <w:pStyle w:val="Default"/>
              <w:jc w:val="both"/>
              <w:rPr>
                <w:rFonts w:ascii="Times New Roman" w:hAnsi="Times New Roman" w:cs="Times New Roman"/>
                <w:color w:val="auto"/>
              </w:rPr>
            </w:pPr>
            <w:r>
              <w:rPr>
                <w:rFonts w:ascii="Times New Roman" w:hAnsi="Times New Roman" w:cs="Times New Roman"/>
                <w:color w:val="auto"/>
              </w:rPr>
              <w:t>(v) a</w:t>
            </w:r>
            <w:r w:rsidRPr="00D3301A">
              <w:rPr>
                <w:rFonts w:ascii="Times New Roman" w:hAnsi="Times New Roman" w:cs="Times New Roman"/>
                <w:color w:val="auto"/>
              </w:rPr>
              <w:t>ccrescere la competitività della denominazione, anche nei mercati esteri, attraverso strumenti di valorizzazione riconosciuti a livello europeo.</w:t>
            </w:r>
          </w:p>
          <w:p w14:paraId="62C42743" w14:textId="77777777" w:rsidR="00D3301A" w:rsidRDefault="00D3301A"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Calibri"/>
                <w:color w:val="000000"/>
                <w:szCs w:val="24"/>
              </w:rPr>
            </w:pPr>
            <w:proofErr w:type="gramStart"/>
            <w:r>
              <w:rPr>
                <w:szCs w:val="24"/>
              </w:rPr>
              <w:lastRenderedPageBreak/>
              <w:t>E’</w:t>
            </w:r>
            <w:proofErr w:type="gramEnd"/>
            <w:r w:rsidR="004E2B15" w:rsidRPr="00707C06">
              <w:rPr>
                <w:szCs w:val="24"/>
              </w:rPr>
              <w:t xml:space="preserve"> interessat</w:t>
            </w:r>
            <w:r>
              <w:rPr>
                <w:szCs w:val="24"/>
              </w:rPr>
              <w:t>o</w:t>
            </w:r>
            <w:r w:rsidR="004E2B15" w:rsidRPr="00707C06">
              <w:rPr>
                <w:szCs w:val="24"/>
              </w:rPr>
              <w:t xml:space="preserve"> dalla modifica </w:t>
            </w:r>
            <w:r w:rsidR="004E2B15" w:rsidRPr="00100F9A">
              <w:rPr>
                <w:szCs w:val="24"/>
              </w:rPr>
              <w:t>l’a</w:t>
            </w:r>
            <w:r w:rsidR="004E2B15" w:rsidRPr="00707C06">
              <w:rPr>
                <w:rFonts w:eastAsia="Calibri"/>
                <w:color w:val="000000"/>
                <w:szCs w:val="24"/>
              </w:rPr>
              <w:t xml:space="preserve">rticolo </w:t>
            </w:r>
            <w:r>
              <w:rPr>
                <w:rFonts w:eastAsia="Calibri"/>
                <w:color w:val="000000"/>
                <w:szCs w:val="24"/>
              </w:rPr>
              <w:t>7</w:t>
            </w:r>
            <w:r w:rsidR="004E2B15" w:rsidRPr="00707C06">
              <w:rPr>
                <w:rFonts w:eastAsia="Calibri"/>
                <w:color w:val="000000"/>
                <w:szCs w:val="24"/>
              </w:rPr>
              <w:t xml:space="preserve"> – De</w:t>
            </w:r>
            <w:r>
              <w:rPr>
                <w:rFonts w:eastAsia="Calibri"/>
                <w:color w:val="000000"/>
                <w:szCs w:val="24"/>
              </w:rPr>
              <w:t>signazione e presentazione.</w:t>
            </w:r>
          </w:p>
          <w:p w14:paraId="294F90C8" w14:textId="3D244ABB" w:rsidR="004E2B15" w:rsidRPr="004A177D" w:rsidRDefault="00D3301A" w:rsidP="00D3301A">
            <w:pPr>
              <w:pStyle w:val="Default"/>
              <w:jc w:val="both"/>
              <w:rPr>
                <w:b/>
              </w:rPr>
            </w:pPr>
            <w:proofErr w:type="gramStart"/>
            <w:r>
              <w:rPr>
                <w:rFonts w:ascii="Times New Roman" w:hAnsi="Times New Roman" w:cs="Times New Roman"/>
              </w:rPr>
              <w:t>E’</w:t>
            </w:r>
            <w:proofErr w:type="gramEnd"/>
            <w:r w:rsidRPr="00100F9A">
              <w:rPr>
                <w:rFonts w:ascii="Times New Roman" w:hAnsi="Times New Roman" w:cs="Times New Roman"/>
              </w:rPr>
              <w:t xml:space="preserve"> interessat</w:t>
            </w:r>
            <w:r>
              <w:rPr>
                <w:rFonts w:ascii="Times New Roman" w:hAnsi="Times New Roman" w:cs="Times New Roman"/>
              </w:rPr>
              <w:t>a</w:t>
            </w:r>
            <w:r w:rsidRPr="00100F9A">
              <w:rPr>
                <w:rFonts w:ascii="Times New Roman" w:hAnsi="Times New Roman" w:cs="Times New Roman"/>
              </w:rPr>
              <w:t xml:space="preserve"> dalla modifica la sezione </w:t>
            </w:r>
            <w:r>
              <w:rPr>
                <w:rFonts w:ascii="Times New Roman" w:hAnsi="Times New Roman" w:cs="Times New Roman"/>
              </w:rPr>
              <w:t>II – Altre informazioni – punto 3 (menzioni tradizionali) – punto b) del Documento Unico.</w:t>
            </w:r>
          </w:p>
        </w:tc>
      </w:tr>
    </w:tbl>
    <w:p w14:paraId="6DD97F64" w14:textId="77777777" w:rsidR="004E2B15" w:rsidRPr="004A177D" w:rsidRDefault="004E2B15" w:rsidP="004E2B1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lastRenderedPageBreak/>
        <w:tab/>
      </w:r>
    </w:p>
    <w:p w14:paraId="3C03280C" w14:textId="77777777" w:rsidR="00100F9A" w:rsidRPr="004A177D" w:rsidRDefault="00100F9A" w:rsidP="00100F9A">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1A2E70CB" w14:textId="77777777" w:rsidR="00B35E63" w:rsidRPr="004A177D" w:rsidRDefault="00B35E63" w:rsidP="00B35E63">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Tipo di modifica (indicazione obbligatoria)</w:t>
      </w:r>
    </w:p>
    <w:p w14:paraId="02A9CAE1" w14:textId="77777777" w:rsidR="00B35E63" w:rsidRPr="004A177D" w:rsidRDefault="00B35E63" w:rsidP="00B35E63">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B35E63" w:rsidRPr="004A177D" w14:paraId="4613BAF5" w14:textId="77777777" w:rsidTr="008D5CFE">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6D8D6E1" w14:textId="77777777" w:rsidR="00B35E63" w:rsidRPr="004A177D" w:rsidRDefault="00B35E63"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Cs w:val="24"/>
              </w:rPr>
            </w:pPr>
            <w:r w:rsidRPr="004A177D">
              <w:rPr>
                <w:bCs/>
                <w:szCs w:val="24"/>
              </w:rPr>
              <w:t xml:space="preserve">Tipo di modifica </w:t>
            </w:r>
          </w:p>
        </w:tc>
        <w:tc>
          <w:tcPr>
            <w:tcW w:w="5103" w:type="dxa"/>
            <w:tcBorders>
              <w:top w:val="single" w:sz="4" w:space="0" w:color="auto"/>
              <w:left w:val="single" w:sz="4" w:space="0" w:color="auto"/>
              <w:bottom w:val="single" w:sz="4" w:space="0" w:color="auto"/>
              <w:right w:val="single" w:sz="4" w:space="0" w:color="auto"/>
            </w:tcBorders>
          </w:tcPr>
          <w:p w14:paraId="07B857FA" w14:textId="10FA301D" w:rsidR="00B35E63" w:rsidRPr="004A177D" w:rsidRDefault="00086234" w:rsidP="00086234">
            <w:pPr>
              <w:spacing w:after="160" w:line="240" w:lineRule="auto"/>
              <w:rPr>
                <w:bCs/>
                <w:szCs w:val="24"/>
              </w:rPr>
            </w:pPr>
            <w:r>
              <w:rPr>
                <w:rFonts w:eastAsia="Calibri"/>
                <w:szCs w:val="24"/>
              </w:rPr>
              <w:t>Modifica ordinaria che non modifica il documento unico</w:t>
            </w:r>
          </w:p>
        </w:tc>
      </w:tr>
    </w:tbl>
    <w:p w14:paraId="7DF81820" w14:textId="77777777" w:rsidR="00B35E63" w:rsidRPr="004A177D" w:rsidRDefault="00B35E63" w:rsidP="00B35E63">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31C27CA3" w14:textId="34C73710" w:rsidR="00B35E63" w:rsidRPr="004A177D" w:rsidRDefault="00B35E63" w:rsidP="00B35E63">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Descrizione e motivi della modifica </w:t>
      </w:r>
    </w:p>
    <w:p w14:paraId="0D343A2E" w14:textId="77777777" w:rsidR="00B35E63" w:rsidRPr="004A177D" w:rsidRDefault="00B35E63" w:rsidP="00B35E63">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086234" w:rsidRPr="004A177D" w14:paraId="01880D17" w14:textId="77777777" w:rsidTr="00086234">
        <w:trPr>
          <w:trHeight w:val="1002"/>
        </w:trPr>
        <w:tc>
          <w:tcPr>
            <w:tcW w:w="3119" w:type="dxa"/>
            <w:vMerge w:val="restart"/>
            <w:tcBorders>
              <w:top w:val="single" w:sz="4" w:space="0" w:color="auto"/>
              <w:left w:val="single" w:sz="4" w:space="0" w:color="auto"/>
              <w:right w:val="single" w:sz="4" w:space="0" w:color="auto"/>
            </w:tcBorders>
            <w:shd w:val="clear" w:color="auto" w:fill="D9D9D9"/>
            <w:vAlign w:val="center"/>
            <w:hideMark/>
          </w:tcPr>
          <w:p w14:paraId="27A8BCB2" w14:textId="77777777" w:rsidR="00086234" w:rsidRPr="004A177D" w:rsidRDefault="00086234" w:rsidP="00B35E63">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Descrizioni </w:t>
            </w:r>
          </w:p>
          <w:p w14:paraId="0F5BC52B" w14:textId="77777777" w:rsidR="00086234" w:rsidRPr="004A177D" w:rsidRDefault="00086234" w:rsidP="00B35E63">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4EA7C78E" w14:textId="77777777" w:rsidR="00086234" w:rsidRPr="004A177D" w:rsidRDefault="00086234" w:rsidP="00B35E63">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e </w:t>
            </w:r>
          </w:p>
          <w:p w14:paraId="159F70A0" w14:textId="77777777" w:rsidR="00086234" w:rsidRPr="004A177D" w:rsidRDefault="00086234" w:rsidP="00B35E63">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20B05C08" w14:textId="7A8BA5CF" w:rsidR="00086234" w:rsidRPr="004A177D" w:rsidRDefault="00086234" w:rsidP="00B35E63">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motivi della modifica </w:t>
            </w:r>
          </w:p>
        </w:tc>
        <w:tc>
          <w:tcPr>
            <w:tcW w:w="5103" w:type="dxa"/>
            <w:tcBorders>
              <w:top w:val="single" w:sz="4" w:space="0" w:color="auto"/>
              <w:left w:val="single" w:sz="4" w:space="0" w:color="auto"/>
              <w:bottom w:val="single" w:sz="4" w:space="0" w:color="auto"/>
              <w:right w:val="single" w:sz="4" w:space="0" w:color="auto"/>
            </w:tcBorders>
            <w:hideMark/>
          </w:tcPr>
          <w:p w14:paraId="28C75156" w14:textId="094C7FFF" w:rsidR="00086234" w:rsidRPr="004A177D" w:rsidRDefault="00086234" w:rsidP="00B35E63">
            <w:pPr>
              <w:pStyle w:val="Normal"/>
              <w:spacing w:line="283" w:lineRule="exact"/>
              <w:jc w:val="both"/>
              <w:rPr>
                <w:rFonts w:ascii="Times New Roman" w:hAnsi="Times New Roman" w:cs="Times New Roman"/>
                <w:b/>
                <w:sz w:val="23"/>
                <w:szCs w:val="23"/>
              </w:rPr>
            </w:pPr>
            <w:r w:rsidRPr="00086234">
              <w:rPr>
                <w:rFonts w:ascii="Times New Roman" w:hAnsi="Times New Roman" w:cs="Times New Roman"/>
                <w:b/>
              </w:rPr>
              <w:t>Introdotta la possibilità di mettere al consumo il vino DOC Lago di Caldaro anche in bottiglie da 0,5 litri (non del tipo “UNI”) oppure da 5 litri.</w:t>
            </w:r>
          </w:p>
        </w:tc>
      </w:tr>
      <w:tr w:rsidR="00086234" w:rsidRPr="004A177D" w14:paraId="11EBB170" w14:textId="77777777" w:rsidTr="00AA454E">
        <w:trPr>
          <w:trHeight w:val="2774"/>
        </w:trPr>
        <w:tc>
          <w:tcPr>
            <w:tcW w:w="3119" w:type="dxa"/>
            <w:vMerge/>
            <w:tcBorders>
              <w:left w:val="single" w:sz="4" w:space="0" w:color="auto"/>
              <w:bottom w:val="single" w:sz="4" w:space="0" w:color="auto"/>
              <w:right w:val="single" w:sz="4" w:space="0" w:color="auto"/>
            </w:tcBorders>
            <w:shd w:val="clear" w:color="auto" w:fill="D9D9D9"/>
            <w:vAlign w:val="center"/>
          </w:tcPr>
          <w:p w14:paraId="79002AA7" w14:textId="77777777" w:rsidR="00086234" w:rsidRPr="004A177D" w:rsidRDefault="00086234" w:rsidP="00B35E63">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tc>
        <w:tc>
          <w:tcPr>
            <w:tcW w:w="5103" w:type="dxa"/>
            <w:tcBorders>
              <w:top w:val="single" w:sz="4" w:space="0" w:color="auto"/>
              <w:left w:val="single" w:sz="4" w:space="0" w:color="auto"/>
              <w:right w:val="single" w:sz="4" w:space="0" w:color="auto"/>
            </w:tcBorders>
          </w:tcPr>
          <w:p w14:paraId="74171371" w14:textId="31BCD909" w:rsidR="00086234" w:rsidRPr="00B35E63" w:rsidRDefault="00086234" w:rsidP="00086234">
            <w:pPr>
              <w:pStyle w:val="Normal"/>
              <w:spacing w:line="283" w:lineRule="exact"/>
              <w:jc w:val="both"/>
              <w:rPr>
                <w:rFonts w:ascii="Times New Roman" w:hAnsi="Times New Roman" w:cs="Times New Roman"/>
              </w:rPr>
            </w:pPr>
            <w:r w:rsidRPr="00B35E63">
              <w:rPr>
                <w:rFonts w:ascii="Times New Roman" w:hAnsi="Times New Roman" w:cs="Times New Roman"/>
              </w:rPr>
              <w:t xml:space="preserve">Oltre all’immissione in consumo in bottiglie di </w:t>
            </w:r>
            <w:r w:rsidR="007459B3">
              <w:rPr>
                <w:rFonts w:ascii="Times New Roman" w:hAnsi="Times New Roman" w:cs="Times New Roman"/>
              </w:rPr>
              <w:t xml:space="preserve">vetro di </w:t>
            </w:r>
            <w:r w:rsidRPr="00B35E63">
              <w:rPr>
                <w:rFonts w:ascii="Times New Roman" w:hAnsi="Times New Roman" w:cs="Times New Roman"/>
              </w:rPr>
              <w:t xml:space="preserve">capacità nominale da 0,375 litri oppure da 0,750 litri oppure nei rispettivi multipli è introdotta la possibilità di utilizzare bottiglie </w:t>
            </w:r>
            <w:r w:rsidR="007459B3">
              <w:rPr>
                <w:rFonts w:ascii="Times New Roman" w:hAnsi="Times New Roman" w:cs="Times New Roman"/>
              </w:rPr>
              <w:t xml:space="preserve">di vetro </w:t>
            </w:r>
            <w:r w:rsidRPr="00B35E63">
              <w:rPr>
                <w:rFonts w:ascii="Times New Roman" w:hAnsi="Times New Roman" w:cs="Times New Roman"/>
              </w:rPr>
              <w:t>da 0,5 litri (non del tipo "uni") oppure da 5 litri.</w:t>
            </w:r>
          </w:p>
          <w:p w14:paraId="3451B955" w14:textId="50FCF605" w:rsidR="00086234" w:rsidRPr="00B35E63" w:rsidRDefault="00086234" w:rsidP="00086234">
            <w:pPr>
              <w:pStyle w:val="Normal"/>
              <w:spacing w:line="283" w:lineRule="exact"/>
              <w:jc w:val="both"/>
              <w:rPr>
                <w:rFonts w:ascii="Times New Roman" w:hAnsi="Times New Roman" w:cs="Times New Roman"/>
              </w:rPr>
            </w:pPr>
            <w:r w:rsidRPr="00B35E63">
              <w:rPr>
                <w:rFonts w:ascii="Times New Roman" w:hAnsi="Times New Roman" w:cs="Times New Roman"/>
              </w:rPr>
              <w:t>L’introduzione dei formati da 0,5 litri (non “uni”) e da 5 litri non altera la natura del prodotto e, al contempo, risponde ad esigenze di mercato e tradizione locale, migliorando la competitività della denominazione.</w:t>
            </w:r>
          </w:p>
          <w:p w14:paraId="3E3FBF48" w14:textId="77777777" w:rsidR="00086234" w:rsidRDefault="00086234" w:rsidP="00086234">
            <w:pPr>
              <w:pStyle w:val="Normal"/>
              <w:spacing w:line="283" w:lineRule="exact"/>
              <w:jc w:val="both"/>
              <w:rPr>
                <w:rFonts w:ascii="Times New Roman" w:hAnsi="Times New Roman" w:cs="Times New Roman"/>
              </w:rPr>
            </w:pPr>
            <w:r>
              <w:rPr>
                <w:rFonts w:ascii="Times New Roman" w:hAnsi="Times New Roman" w:cs="Times New Roman"/>
              </w:rPr>
              <w:t>La modifica interessa l’articolo 8 del Disciplinare Lago di Caldaro (Confezionamento).</w:t>
            </w:r>
          </w:p>
          <w:p w14:paraId="16714188" w14:textId="2E99F8FC" w:rsidR="00086234" w:rsidRPr="00B35E63" w:rsidRDefault="00086234" w:rsidP="00086234">
            <w:pPr>
              <w:pStyle w:val="Normal"/>
              <w:spacing w:line="283" w:lineRule="exact"/>
              <w:jc w:val="both"/>
              <w:rPr>
                <w:rFonts w:ascii="Times New Roman" w:hAnsi="Times New Roman" w:cs="Times New Roman"/>
              </w:rPr>
            </w:pPr>
            <w:r>
              <w:rPr>
                <w:rFonts w:ascii="Times New Roman" w:hAnsi="Times New Roman" w:cs="Times New Roman"/>
              </w:rPr>
              <w:t>La modifica non riguarda il Documento Unico.</w:t>
            </w:r>
          </w:p>
        </w:tc>
      </w:tr>
    </w:tbl>
    <w:p w14:paraId="281D9277" w14:textId="77777777" w:rsidR="00B35E63" w:rsidRPr="004A177D" w:rsidRDefault="00B35E63" w:rsidP="00B35E63">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ab/>
      </w:r>
    </w:p>
    <w:p w14:paraId="090427ED" w14:textId="77777777" w:rsidR="00086234" w:rsidRPr="004A177D" w:rsidRDefault="00086234" w:rsidP="0008623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Tipo di modifica (indicazione obbligatoria)</w:t>
      </w:r>
    </w:p>
    <w:p w14:paraId="7F7C595B" w14:textId="77777777" w:rsidR="00086234" w:rsidRPr="004A177D" w:rsidRDefault="00086234" w:rsidP="0008623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086234" w:rsidRPr="004A177D" w14:paraId="0E1F5768" w14:textId="77777777" w:rsidTr="008D5CFE">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07CE2FB" w14:textId="77777777" w:rsidR="00086234" w:rsidRPr="004A177D" w:rsidRDefault="0008623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Cs w:val="24"/>
              </w:rPr>
            </w:pPr>
            <w:r w:rsidRPr="004A177D">
              <w:rPr>
                <w:bCs/>
                <w:szCs w:val="24"/>
              </w:rPr>
              <w:t xml:space="preserve">Tipo di modifica </w:t>
            </w:r>
          </w:p>
        </w:tc>
        <w:tc>
          <w:tcPr>
            <w:tcW w:w="5103" w:type="dxa"/>
            <w:tcBorders>
              <w:top w:val="single" w:sz="4" w:space="0" w:color="auto"/>
              <w:left w:val="single" w:sz="4" w:space="0" w:color="auto"/>
              <w:bottom w:val="single" w:sz="4" w:space="0" w:color="auto"/>
              <w:right w:val="single" w:sz="4" w:space="0" w:color="auto"/>
            </w:tcBorders>
          </w:tcPr>
          <w:p w14:paraId="321C98D1" w14:textId="23F4C8BF" w:rsidR="00086234" w:rsidRPr="004A177D" w:rsidRDefault="00086234" w:rsidP="008D5CFE">
            <w:pPr>
              <w:spacing w:after="160" w:line="240" w:lineRule="auto"/>
              <w:rPr>
                <w:bCs/>
                <w:szCs w:val="24"/>
              </w:rPr>
            </w:pPr>
            <w:r>
              <w:rPr>
                <w:rFonts w:eastAsia="Calibri"/>
                <w:szCs w:val="24"/>
              </w:rPr>
              <w:t>Modifica ordinaria che non modifica il documento unico</w:t>
            </w:r>
          </w:p>
        </w:tc>
      </w:tr>
    </w:tbl>
    <w:p w14:paraId="6368DD36" w14:textId="77777777" w:rsidR="00086234" w:rsidRPr="004A177D" w:rsidRDefault="00086234" w:rsidP="0008623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48FB55CE" w14:textId="77777777" w:rsidR="00086234" w:rsidRPr="004A177D" w:rsidRDefault="00086234" w:rsidP="0008623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Descrizione e motivi della modifica </w:t>
      </w:r>
    </w:p>
    <w:p w14:paraId="6D179CF8" w14:textId="77777777" w:rsidR="00086234" w:rsidRPr="004A177D" w:rsidRDefault="00086234" w:rsidP="0008623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086234" w:rsidRPr="004A177D" w14:paraId="184A6A08" w14:textId="77777777" w:rsidTr="00086234">
        <w:trPr>
          <w:trHeight w:val="699"/>
        </w:trPr>
        <w:tc>
          <w:tcPr>
            <w:tcW w:w="3119" w:type="dxa"/>
            <w:vMerge w:val="restart"/>
            <w:tcBorders>
              <w:top w:val="single" w:sz="4" w:space="0" w:color="auto"/>
              <w:left w:val="single" w:sz="4" w:space="0" w:color="auto"/>
              <w:right w:val="single" w:sz="4" w:space="0" w:color="auto"/>
            </w:tcBorders>
            <w:shd w:val="clear" w:color="auto" w:fill="D9D9D9"/>
            <w:vAlign w:val="center"/>
            <w:hideMark/>
          </w:tcPr>
          <w:p w14:paraId="3DEDCDD4" w14:textId="77777777" w:rsidR="00086234" w:rsidRPr="004A177D" w:rsidRDefault="0008623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Descrizioni </w:t>
            </w:r>
          </w:p>
          <w:p w14:paraId="66FE220B" w14:textId="77777777" w:rsidR="00086234" w:rsidRPr="004A177D" w:rsidRDefault="0008623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3E6CECA4" w14:textId="77777777" w:rsidR="00086234" w:rsidRPr="004A177D" w:rsidRDefault="0008623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e </w:t>
            </w:r>
          </w:p>
          <w:p w14:paraId="73BF37F3" w14:textId="77777777" w:rsidR="00086234" w:rsidRPr="004A177D" w:rsidRDefault="0008623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7831BC71" w14:textId="77777777" w:rsidR="00086234" w:rsidRDefault="0008623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motivi della modifica </w:t>
            </w:r>
          </w:p>
          <w:p w14:paraId="09D26675" w14:textId="77777777" w:rsidR="00086234" w:rsidRPr="004A177D" w:rsidRDefault="00086234" w:rsidP="00086234">
            <w:pPr>
              <w:rPr>
                <w:szCs w:val="24"/>
              </w:rPr>
            </w:pPr>
          </w:p>
        </w:tc>
        <w:tc>
          <w:tcPr>
            <w:tcW w:w="5103" w:type="dxa"/>
            <w:tcBorders>
              <w:top w:val="single" w:sz="4" w:space="0" w:color="auto"/>
              <w:left w:val="single" w:sz="4" w:space="0" w:color="auto"/>
              <w:bottom w:val="single" w:sz="4" w:space="0" w:color="auto"/>
              <w:right w:val="single" w:sz="4" w:space="0" w:color="auto"/>
            </w:tcBorders>
            <w:hideMark/>
          </w:tcPr>
          <w:p w14:paraId="67B14FAC" w14:textId="6386CD61" w:rsidR="00086234" w:rsidRPr="004A177D" w:rsidRDefault="00086234" w:rsidP="008D5CFE">
            <w:pPr>
              <w:pStyle w:val="Normal"/>
              <w:spacing w:line="283" w:lineRule="exact"/>
              <w:jc w:val="both"/>
              <w:rPr>
                <w:rFonts w:ascii="Times New Roman" w:hAnsi="Times New Roman" w:cs="Times New Roman"/>
                <w:b/>
                <w:sz w:val="23"/>
                <w:szCs w:val="23"/>
              </w:rPr>
            </w:pPr>
            <w:r w:rsidRPr="00086234">
              <w:rPr>
                <w:rFonts w:ascii="Times New Roman" w:hAnsi="Times New Roman" w:cs="Times New Roman"/>
                <w:b/>
              </w:rPr>
              <w:t>Disciplinato il posizionamento delle menzioni tradizionali previste nel disciplinare</w:t>
            </w:r>
          </w:p>
        </w:tc>
      </w:tr>
      <w:tr w:rsidR="00086234" w:rsidRPr="004A177D" w14:paraId="0A770A28" w14:textId="77777777" w:rsidTr="00086234">
        <w:trPr>
          <w:trHeight w:val="699"/>
        </w:trPr>
        <w:tc>
          <w:tcPr>
            <w:tcW w:w="3119" w:type="dxa"/>
            <w:vMerge/>
            <w:tcBorders>
              <w:left w:val="single" w:sz="4" w:space="0" w:color="auto"/>
              <w:bottom w:val="single" w:sz="4" w:space="0" w:color="auto"/>
              <w:right w:val="single" w:sz="4" w:space="0" w:color="auto"/>
            </w:tcBorders>
            <w:shd w:val="clear" w:color="auto" w:fill="D9D9D9"/>
            <w:vAlign w:val="center"/>
          </w:tcPr>
          <w:p w14:paraId="79D261A3" w14:textId="77777777" w:rsidR="00086234" w:rsidRPr="004A177D" w:rsidRDefault="0008623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tc>
        <w:tc>
          <w:tcPr>
            <w:tcW w:w="5103" w:type="dxa"/>
            <w:tcBorders>
              <w:top w:val="single" w:sz="4" w:space="0" w:color="auto"/>
              <w:left w:val="single" w:sz="4" w:space="0" w:color="auto"/>
              <w:right w:val="single" w:sz="4" w:space="0" w:color="auto"/>
            </w:tcBorders>
          </w:tcPr>
          <w:p w14:paraId="6E2E8A29" w14:textId="77777777" w:rsidR="00086234" w:rsidRDefault="00086234" w:rsidP="008D5CFE">
            <w:pPr>
              <w:pStyle w:val="Normal"/>
              <w:spacing w:line="283" w:lineRule="exact"/>
              <w:jc w:val="both"/>
              <w:rPr>
                <w:rFonts w:ascii="Times New Roman" w:hAnsi="Times New Roman" w:cs="Times New Roman"/>
              </w:rPr>
            </w:pPr>
            <w:r>
              <w:rPr>
                <w:rFonts w:ascii="Times New Roman" w:hAnsi="Times New Roman" w:cs="Times New Roman"/>
              </w:rPr>
              <w:t>Viene specificato che le menzioni tradizionali previste nel presente disciplinare devono essere riportate sotto la denominazione Lago di Caldaro.</w:t>
            </w:r>
          </w:p>
          <w:p w14:paraId="1B45EEF9" w14:textId="22C644C6" w:rsidR="00086234" w:rsidRDefault="00086234" w:rsidP="008D5CFE">
            <w:pPr>
              <w:pStyle w:val="Normal"/>
              <w:spacing w:line="283" w:lineRule="exact"/>
              <w:jc w:val="both"/>
              <w:rPr>
                <w:rFonts w:ascii="Times New Roman" w:hAnsi="Times New Roman" w:cs="Times New Roman"/>
              </w:rPr>
            </w:pPr>
            <w:r w:rsidRPr="00086234">
              <w:rPr>
                <w:rFonts w:ascii="Times New Roman" w:hAnsi="Times New Roman" w:cs="Times New Roman"/>
              </w:rPr>
              <w:t xml:space="preserve">La modifica è finalizzata a garantire chiarezza e correttezza dell’informazione al consumatore, assicurando che le menzioni tradizionali previste dal disciplinare siano riportate in posizione </w:t>
            </w:r>
            <w:r w:rsidRPr="00086234">
              <w:rPr>
                <w:rFonts w:ascii="Times New Roman" w:hAnsi="Times New Roman" w:cs="Times New Roman"/>
              </w:rPr>
              <w:lastRenderedPageBreak/>
              <w:t>subordinata rispetto alla denominazione “Lago di Caldaro”, quale elemento identificativo primario della DO</w:t>
            </w:r>
            <w:r>
              <w:rPr>
                <w:rFonts w:ascii="Times New Roman" w:hAnsi="Times New Roman" w:cs="Times New Roman"/>
              </w:rPr>
              <w:t>C</w:t>
            </w:r>
            <w:r w:rsidRPr="00086234">
              <w:rPr>
                <w:rFonts w:ascii="Times New Roman" w:hAnsi="Times New Roman" w:cs="Times New Roman"/>
              </w:rPr>
              <w:t>. Tale previsione rafforza la tutela della denominazione, assicura uniformità applicativa tra gli operatori e garantisce piena conformità alla normativa unionale in materia di etichettatura dei vini a denominazione di origine protetta.</w:t>
            </w:r>
          </w:p>
          <w:p w14:paraId="10C7A345" w14:textId="55E14C62" w:rsidR="00086234" w:rsidRDefault="00086234" w:rsidP="008D5CFE">
            <w:pPr>
              <w:pStyle w:val="Normal"/>
              <w:spacing w:line="283" w:lineRule="exact"/>
              <w:jc w:val="both"/>
              <w:rPr>
                <w:rFonts w:ascii="Times New Roman" w:hAnsi="Times New Roman" w:cs="Times New Roman"/>
              </w:rPr>
            </w:pPr>
            <w:r>
              <w:rPr>
                <w:rFonts w:ascii="Times New Roman" w:hAnsi="Times New Roman" w:cs="Times New Roman"/>
              </w:rPr>
              <w:t>La modifica interessa l’articolo 7 del Disciplinare Lago di Caldaro (Designazione e presentazione).</w:t>
            </w:r>
          </w:p>
          <w:p w14:paraId="55CF3D7F" w14:textId="77777777" w:rsidR="00086234" w:rsidRPr="00B35E63" w:rsidRDefault="00086234" w:rsidP="008D5CFE">
            <w:pPr>
              <w:pStyle w:val="Normal"/>
              <w:spacing w:line="283" w:lineRule="exact"/>
              <w:jc w:val="both"/>
              <w:rPr>
                <w:rFonts w:ascii="Times New Roman" w:hAnsi="Times New Roman" w:cs="Times New Roman"/>
              </w:rPr>
            </w:pPr>
            <w:r>
              <w:rPr>
                <w:rFonts w:ascii="Times New Roman" w:hAnsi="Times New Roman" w:cs="Times New Roman"/>
              </w:rPr>
              <w:t>La modifica non riguarda il Documento Unico.</w:t>
            </w:r>
          </w:p>
        </w:tc>
      </w:tr>
    </w:tbl>
    <w:p w14:paraId="13CD4BEB" w14:textId="77777777" w:rsidR="00086234" w:rsidRPr="004A177D" w:rsidRDefault="00086234" w:rsidP="0008623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lastRenderedPageBreak/>
        <w:tab/>
      </w:r>
    </w:p>
    <w:p w14:paraId="0DDCDF2A" w14:textId="77777777" w:rsidR="00086234" w:rsidRPr="004A177D" w:rsidRDefault="00086234" w:rsidP="0008623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Tipo di modifica (indicazione obbligatoria)</w:t>
      </w:r>
    </w:p>
    <w:p w14:paraId="6D69FEA9" w14:textId="77777777" w:rsidR="00086234" w:rsidRPr="004A177D" w:rsidRDefault="00086234" w:rsidP="0008623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086234" w:rsidRPr="004A177D" w14:paraId="01582BD5" w14:textId="77777777" w:rsidTr="008D5CFE">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65B8046" w14:textId="77777777" w:rsidR="00086234" w:rsidRPr="004A177D" w:rsidRDefault="0008623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Cs w:val="24"/>
              </w:rPr>
            </w:pPr>
            <w:r w:rsidRPr="004A177D">
              <w:rPr>
                <w:bCs/>
                <w:szCs w:val="24"/>
              </w:rPr>
              <w:t xml:space="preserve">Tipo di modifica </w:t>
            </w:r>
          </w:p>
        </w:tc>
        <w:tc>
          <w:tcPr>
            <w:tcW w:w="5103" w:type="dxa"/>
            <w:tcBorders>
              <w:top w:val="single" w:sz="4" w:space="0" w:color="auto"/>
              <w:left w:val="single" w:sz="4" w:space="0" w:color="auto"/>
              <w:bottom w:val="single" w:sz="4" w:space="0" w:color="auto"/>
              <w:right w:val="single" w:sz="4" w:space="0" w:color="auto"/>
            </w:tcBorders>
          </w:tcPr>
          <w:p w14:paraId="4F54C00A" w14:textId="77777777" w:rsidR="00086234" w:rsidRPr="004A177D" w:rsidRDefault="00086234" w:rsidP="008D5CFE">
            <w:pPr>
              <w:spacing w:after="160" w:line="240" w:lineRule="auto"/>
              <w:rPr>
                <w:bCs/>
                <w:szCs w:val="24"/>
              </w:rPr>
            </w:pPr>
            <w:r>
              <w:rPr>
                <w:rFonts w:eastAsia="Calibri"/>
                <w:szCs w:val="24"/>
              </w:rPr>
              <w:t>Modifica ordinaria che non modifica il documento unico</w:t>
            </w:r>
          </w:p>
        </w:tc>
      </w:tr>
    </w:tbl>
    <w:p w14:paraId="2E9648F2" w14:textId="77777777" w:rsidR="00086234" w:rsidRPr="004A177D" w:rsidRDefault="00086234" w:rsidP="0008623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56793917" w14:textId="77777777" w:rsidR="00086234" w:rsidRPr="004A177D" w:rsidRDefault="00086234" w:rsidP="0008623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Descrizione e motivi della modifica </w:t>
      </w:r>
    </w:p>
    <w:p w14:paraId="03901026" w14:textId="77777777" w:rsidR="00086234" w:rsidRPr="004A177D" w:rsidRDefault="00086234" w:rsidP="0008623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086234" w:rsidRPr="004A177D" w14:paraId="06ECA000" w14:textId="77777777" w:rsidTr="008D5CFE">
        <w:trPr>
          <w:trHeight w:val="699"/>
        </w:trPr>
        <w:tc>
          <w:tcPr>
            <w:tcW w:w="3119" w:type="dxa"/>
            <w:vMerge w:val="restart"/>
            <w:tcBorders>
              <w:top w:val="single" w:sz="4" w:space="0" w:color="auto"/>
              <w:left w:val="single" w:sz="4" w:space="0" w:color="auto"/>
              <w:right w:val="single" w:sz="4" w:space="0" w:color="auto"/>
            </w:tcBorders>
            <w:shd w:val="clear" w:color="auto" w:fill="D9D9D9"/>
            <w:vAlign w:val="center"/>
            <w:hideMark/>
          </w:tcPr>
          <w:p w14:paraId="48C82313" w14:textId="77777777" w:rsidR="00086234" w:rsidRPr="004A177D" w:rsidRDefault="0008623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Descrizioni </w:t>
            </w:r>
          </w:p>
          <w:p w14:paraId="40F65C41" w14:textId="77777777" w:rsidR="00086234" w:rsidRPr="004A177D" w:rsidRDefault="0008623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463E06F9" w14:textId="77777777" w:rsidR="00086234" w:rsidRPr="004A177D" w:rsidRDefault="0008623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e </w:t>
            </w:r>
          </w:p>
          <w:p w14:paraId="549E64BC" w14:textId="77777777" w:rsidR="00086234" w:rsidRPr="004A177D" w:rsidRDefault="0008623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5B8B57D0" w14:textId="77777777" w:rsidR="00086234" w:rsidRDefault="0008623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 xml:space="preserve">motivi della modifica </w:t>
            </w:r>
          </w:p>
          <w:p w14:paraId="0BB4A666" w14:textId="77777777" w:rsidR="00086234" w:rsidRPr="004A177D" w:rsidRDefault="00086234" w:rsidP="008D5CFE">
            <w:pPr>
              <w:rPr>
                <w:szCs w:val="24"/>
              </w:rPr>
            </w:pPr>
          </w:p>
        </w:tc>
        <w:tc>
          <w:tcPr>
            <w:tcW w:w="5103" w:type="dxa"/>
            <w:tcBorders>
              <w:top w:val="single" w:sz="4" w:space="0" w:color="auto"/>
              <w:left w:val="single" w:sz="4" w:space="0" w:color="auto"/>
              <w:bottom w:val="single" w:sz="4" w:space="0" w:color="auto"/>
              <w:right w:val="single" w:sz="4" w:space="0" w:color="auto"/>
            </w:tcBorders>
            <w:hideMark/>
          </w:tcPr>
          <w:p w14:paraId="2C6056BF" w14:textId="12D1988B" w:rsidR="00086234" w:rsidRPr="004A177D" w:rsidRDefault="00086234" w:rsidP="008D5CFE">
            <w:pPr>
              <w:pStyle w:val="Normal"/>
              <w:spacing w:line="283" w:lineRule="exact"/>
              <w:jc w:val="both"/>
              <w:rPr>
                <w:rFonts w:ascii="Times New Roman" w:hAnsi="Times New Roman" w:cs="Times New Roman"/>
                <w:b/>
                <w:sz w:val="23"/>
                <w:szCs w:val="23"/>
              </w:rPr>
            </w:pPr>
            <w:r>
              <w:rPr>
                <w:rFonts w:ascii="Times New Roman" w:hAnsi="Times New Roman" w:cs="Times New Roman"/>
                <w:b/>
              </w:rPr>
              <w:t>Aggiornati i riferimenti alla Legislazione Europea</w:t>
            </w:r>
          </w:p>
        </w:tc>
      </w:tr>
      <w:tr w:rsidR="00086234" w:rsidRPr="004A177D" w14:paraId="0BD15D08" w14:textId="77777777" w:rsidTr="008D5CFE">
        <w:trPr>
          <w:trHeight w:val="699"/>
        </w:trPr>
        <w:tc>
          <w:tcPr>
            <w:tcW w:w="3119" w:type="dxa"/>
            <w:vMerge/>
            <w:tcBorders>
              <w:left w:val="single" w:sz="4" w:space="0" w:color="auto"/>
              <w:bottom w:val="single" w:sz="4" w:space="0" w:color="auto"/>
              <w:right w:val="single" w:sz="4" w:space="0" w:color="auto"/>
            </w:tcBorders>
            <w:shd w:val="clear" w:color="auto" w:fill="D9D9D9"/>
            <w:vAlign w:val="center"/>
          </w:tcPr>
          <w:p w14:paraId="3EC2E5D5" w14:textId="77777777" w:rsidR="00086234" w:rsidRPr="004A177D" w:rsidRDefault="00086234" w:rsidP="008D5CFE">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tc>
        <w:tc>
          <w:tcPr>
            <w:tcW w:w="5103" w:type="dxa"/>
            <w:tcBorders>
              <w:top w:val="single" w:sz="4" w:space="0" w:color="auto"/>
              <w:left w:val="single" w:sz="4" w:space="0" w:color="auto"/>
              <w:right w:val="single" w:sz="4" w:space="0" w:color="auto"/>
            </w:tcBorders>
          </w:tcPr>
          <w:p w14:paraId="7A9F1C0F" w14:textId="0288E1BB" w:rsidR="005D7A8F" w:rsidRDefault="005D7A8F" w:rsidP="008D5CFE">
            <w:pPr>
              <w:pStyle w:val="Normal"/>
              <w:spacing w:line="283" w:lineRule="exact"/>
              <w:jc w:val="both"/>
              <w:rPr>
                <w:rFonts w:ascii="Times New Roman" w:hAnsi="Times New Roman" w:cs="Times New Roman"/>
              </w:rPr>
            </w:pPr>
            <w:r>
              <w:rPr>
                <w:rFonts w:ascii="Times New Roman" w:hAnsi="Times New Roman" w:cs="Times New Roman"/>
              </w:rPr>
              <w:t>I riferimenti contenuti nel disciplinare alla normativa europea che negli anni è stata abrogata sono stati eliminati e sostituiti con le nuove norme emanate in ambito UE.</w:t>
            </w:r>
          </w:p>
          <w:p w14:paraId="44B10F8C" w14:textId="38709E8B" w:rsidR="0084407B" w:rsidRDefault="0084407B" w:rsidP="0084407B">
            <w:pPr>
              <w:pStyle w:val="Default"/>
              <w:jc w:val="both"/>
              <w:rPr>
                <w:color w:val="auto"/>
              </w:rPr>
            </w:pPr>
            <w:r>
              <w:rPr>
                <w:color w:val="auto"/>
              </w:rPr>
              <w:t xml:space="preserve">I motivi della modifica sono quelli di aggiornare il disciplinare con i riferimenti alla normativa europea vigente. </w:t>
            </w:r>
          </w:p>
          <w:p w14:paraId="72C96EA8" w14:textId="4F2440FC" w:rsidR="00086234" w:rsidRDefault="00086234" w:rsidP="008D5CFE">
            <w:pPr>
              <w:pStyle w:val="Normal"/>
              <w:spacing w:line="283" w:lineRule="exact"/>
              <w:jc w:val="both"/>
              <w:rPr>
                <w:rFonts w:ascii="Times New Roman" w:hAnsi="Times New Roman" w:cs="Times New Roman"/>
              </w:rPr>
            </w:pPr>
            <w:r>
              <w:rPr>
                <w:rFonts w:ascii="Times New Roman" w:hAnsi="Times New Roman" w:cs="Times New Roman"/>
              </w:rPr>
              <w:t xml:space="preserve">La modifica interessa </w:t>
            </w:r>
            <w:r w:rsidR="0084407B">
              <w:rPr>
                <w:rFonts w:ascii="Times New Roman" w:hAnsi="Times New Roman" w:cs="Times New Roman"/>
              </w:rPr>
              <w:t>l’articolo 7 (Designazione e presentazione) e l’articolo 10 ((Riferimenti alla struttura di controllo) del Disciplinare Lago di Caldaro.</w:t>
            </w:r>
          </w:p>
          <w:p w14:paraId="34A728B4" w14:textId="77777777" w:rsidR="00086234" w:rsidRPr="00B35E63" w:rsidRDefault="00086234" w:rsidP="008D5CFE">
            <w:pPr>
              <w:pStyle w:val="Normal"/>
              <w:spacing w:line="283" w:lineRule="exact"/>
              <w:jc w:val="both"/>
              <w:rPr>
                <w:rFonts w:ascii="Times New Roman" w:hAnsi="Times New Roman" w:cs="Times New Roman"/>
              </w:rPr>
            </w:pPr>
            <w:r>
              <w:rPr>
                <w:rFonts w:ascii="Times New Roman" w:hAnsi="Times New Roman" w:cs="Times New Roman"/>
              </w:rPr>
              <w:t>La modifica non riguarda il Documento Unico.</w:t>
            </w:r>
          </w:p>
        </w:tc>
      </w:tr>
    </w:tbl>
    <w:p w14:paraId="79EAB500" w14:textId="77777777" w:rsidR="00086234" w:rsidRPr="004A177D" w:rsidRDefault="00086234" w:rsidP="00086234">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4A177D">
        <w:rPr>
          <w:b/>
          <w:szCs w:val="24"/>
        </w:rPr>
        <w:tab/>
      </w:r>
    </w:p>
    <w:p w14:paraId="297C6D1A" w14:textId="0E938623" w:rsidR="00304BDA" w:rsidRDefault="007D4F5E"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r w:rsidRPr="007D4F5E">
        <w:rPr>
          <w:szCs w:val="24"/>
        </w:rPr>
        <w:tab/>
      </w: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103"/>
      </w:tblGrid>
      <w:tr w:rsidR="00E03590" w14:paraId="536CEBB0" w14:textId="77777777" w:rsidTr="00E03590">
        <w:tc>
          <w:tcPr>
            <w:tcW w:w="31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E19857D" w14:textId="77777777" w:rsidR="00E03590" w:rsidRDefault="00E03590" w:rsidP="002C1C05">
            <w:pPr>
              <w:spacing w:line="240" w:lineRule="auto"/>
              <w:rPr>
                <w:szCs w:val="24"/>
              </w:rPr>
            </w:pPr>
            <w:r>
              <w:rPr>
                <w:szCs w:val="24"/>
              </w:rPr>
              <w:t>Dichiarazione di conformità dello Stato membro</w:t>
            </w:r>
          </w:p>
        </w:tc>
        <w:tc>
          <w:tcPr>
            <w:tcW w:w="5103" w:type="dxa"/>
            <w:tcBorders>
              <w:top w:val="single" w:sz="4" w:space="0" w:color="auto"/>
              <w:left w:val="single" w:sz="4" w:space="0" w:color="auto"/>
              <w:bottom w:val="single" w:sz="4" w:space="0" w:color="auto"/>
              <w:right w:val="single" w:sz="4" w:space="0" w:color="auto"/>
            </w:tcBorders>
            <w:vAlign w:val="center"/>
          </w:tcPr>
          <w:p w14:paraId="0422B374" w14:textId="77777777" w:rsidR="00E03590" w:rsidRDefault="00E03590" w:rsidP="002C1C05">
            <w:pPr>
              <w:autoSpaceDE w:val="0"/>
              <w:autoSpaceDN w:val="0"/>
              <w:adjustRightInd w:val="0"/>
              <w:spacing w:line="240" w:lineRule="auto"/>
              <w:rPr>
                <w:szCs w:val="24"/>
              </w:rPr>
            </w:pPr>
          </w:p>
          <w:p w14:paraId="424B0E9B" w14:textId="77777777" w:rsidR="00E03590" w:rsidRDefault="00E03590" w:rsidP="002C1C05">
            <w:pPr>
              <w:autoSpaceDE w:val="0"/>
              <w:autoSpaceDN w:val="0"/>
              <w:adjustRightInd w:val="0"/>
              <w:spacing w:line="240" w:lineRule="auto"/>
              <w:rPr>
                <w:szCs w:val="24"/>
              </w:rPr>
            </w:pPr>
          </w:p>
          <w:p w14:paraId="547C2341" w14:textId="123638B4" w:rsidR="00E03590" w:rsidRDefault="00E03590" w:rsidP="002C1C05">
            <w:pPr>
              <w:spacing w:line="240" w:lineRule="auto"/>
              <w:rPr>
                <w:i/>
                <w:szCs w:val="24"/>
              </w:rPr>
            </w:pPr>
            <w:r>
              <w:rPr>
                <w:i/>
                <w:szCs w:val="24"/>
              </w:rPr>
              <w:t>Sezione riservata al MIPAAF</w:t>
            </w:r>
          </w:p>
          <w:p w14:paraId="39615160" w14:textId="77777777" w:rsidR="00E03590" w:rsidRDefault="00E03590" w:rsidP="002C1C05">
            <w:pPr>
              <w:autoSpaceDE w:val="0"/>
              <w:autoSpaceDN w:val="0"/>
              <w:adjustRightInd w:val="0"/>
              <w:spacing w:line="240" w:lineRule="auto"/>
              <w:rPr>
                <w:szCs w:val="24"/>
              </w:rPr>
            </w:pPr>
          </w:p>
          <w:p w14:paraId="657BA4C4" w14:textId="77777777" w:rsidR="00E03590" w:rsidRDefault="00E03590" w:rsidP="002C1C05">
            <w:pPr>
              <w:autoSpaceDE w:val="0"/>
              <w:autoSpaceDN w:val="0"/>
              <w:adjustRightInd w:val="0"/>
              <w:spacing w:line="240" w:lineRule="auto"/>
              <w:rPr>
                <w:szCs w:val="24"/>
              </w:rPr>
            </w:pPr>
          </w:p>
        </w:tc>
      </w:tr>
    </w:tbl>
    <w:p w14:paraId="5384C0EC" w14:textId="77777777" w:rsidR="00E03590" w:rsidRDefault="00E03590"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26E9FD7F" w14:textId="77777777" w:rsidR="00E03590" w:rsidRDefault="00E03590"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79AEA9DB" w14:textId="77777777" w:rsidR="00E03590" w:rsidRDefault="00E03590"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3CB723A8" w14:textId="77777777" w:rsidR="00E03590" w:rsidRDefault="00E03590"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p w14:paraId="3D230E1F" w14:textId="77777777" w:rsidR="007D2903" w:rsidRDefault="007D2903" w:rsidP="002C1C05">
      <w:pPr>
        <w:tabs>
          <w:tab w:val="left" w:pos="916"/>
          <w:tab w:val="left" w:pos="1832"/>
          <w:tab w:val="num" w:pos="19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Cs w:val="24"/>
        </w:rPr>
      </w:pPr>
    </w:p>
    <w:sectPr w:rsidR="007D2903" w:rsidSect="00025108">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EB248" w14:textId="77777777" w:rsidR="00E860EA" w:rsidRDefault="00E860EA" w:rsidP="009B1A92">
      <w:pPr>
        <w:spacing w:line="240" w:lineRule="auto"/>
      </w:pPr>
      <w:r>
        <w:separator/>
      </w:r>
    </w:p>
  </w:endnote>
  <w:endnote w:type="continuationSeparator" w:id="0">
    <w:p w14:paraId="33040EC2" w14:textId="77777777" w:rsidR="00E860EA" w:rsidRDefault="00E860EA" w:rsidP="009B1A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helleyAndante BT">
    <w:altName w:val="Mistral"/>
    <w:charset w:val="00"/>
    <w:family w:val="script"/>
    <w:pitch w:val="variable"/>
    <w:sig w:usb0="00000087" w:usb1="00000000" w:usb2="00000000" w:usb3="00000000" w:csb0="0000001B" w:csb1="00000000"/>
  </w:font>
  <w:font w:name="Arial">
    <w:altName w:val="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Aptos">
    <w:altName w:val="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7854344"/>
      <w:docPartObj>
        <w:docPartGallery w:val="Page Numbers (Bottom of Page)"/>
        <w:docPartUnique/>
      </w:docPartObj>
    </w:sdtPr>
    <w:sdtContent>
      <w:p w14:paraId="39B61001" w14:textId="01D38A90" w:rsidR="00FE12FF" w:rsidRDefault="00FE12FF">
        <w:pPr>
          <w:pStyle w:val="Pidipagina"/>
          <w:jc w:val="center"/>
        </w:pPr>
        <w:r>
          <w:fldChar w:fldCharType="begin"/>
        </w:r>
        <w:r>
          <w:instrText>PAGE   \* MERGEFORMAT</w:instrText>
        </w:r>
        <w:r>
          <w:fldChar w:fldCharType="separate"/>
        </w:r>
        <w:r>
          <w:t>2</w:t>
        </w:r>
        <w:r>
          <w:fldChar w:fldCharType="end"/>
        </w:r>
      </w:p>
    </w:sdtContent>
  </w:sdt>
  <w:p w14:paraId="008F5E48" w14:textId="77777777" w:rsidR="00FE12FF" w:rsidRDefault="00FE12F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3AD67" w14:textId="77777777" w:rsidR="00E860EA" w:rsidRDefault="00E860EA" w:rsidP="009B1A92">
      <w:pPr>
        <w:spacing w:line="240" w:lineRule="auto"/>
      </w:pPr>
      <w:r>
        <w:separator/>
      </w:r>
    </w:p>
  </w:footnote>
  <w:footnote w:type="continuationSeparator" w:id="0">
    <w:p w14:paraId="289CBCB6" w14:textId="77777777" w:rsidR="00E860EA" w:rsidRDefault="00E860EA" w:rsidP="009B1A9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FFC97" w14:textId="4847469D" w:rsidR="006726E1" w:rsidRDefault="006726E1" w:rsidP="006C5336">
    <w:pPr>
      <w:pStyle w:val="Intestazione"/>
      <w:tabs>
        <w:tab w:val="clear" w:pos="4819"/>
      </w:tabs>
      <w:ind w:left="-142" w:right="-70"/>
      <w:jc w:val="center"/>
      <w:rPr>
        <w:color w:val="0000FF"/>
      </w:rPr>
    </w:pPr>
  </w:p>
  <w:p w14:paraId="35AF6C06" w14:textId="77777777" w:rsidR="006726E1" w:rsidRDefault="006726E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B6C77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778633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188D5B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A46C9B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CB1401"/>
    <w:multiLevelType w:val="hybridMultilevel"/>
    <w:tmpl w:val="8502422A"/>
    <w:lvl w:ilvl="0" w:tplc="FE049318">
      <w:start w:val="5"/>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019276CE"/>
    <w:multiLevelType w:val="hybridMultilevel"/>
    <w:tmpl w:val="FDBE081A"/>
    <w:lvl w:ilvl="0" w:tplc="85B27EAA">
      <w:start w:val="2"/>
      <w:numFmt w:val="lowerLetter"/>
      <w:lvlText w:val="%1)"/>
      <w:lvlJc w:val="left"/>
      <w:pPr>
        <w:tabs>
          <w:tab w:val="num" w:pos="2062"/>
        </w:tabs>
        <w:ind w:left="2062" w:hanging="360"/>
      </w:pPr>
    </w:lvl>
    <w:lvl w:ilvl="1" w:tplc="96FCA900">
      <w:start w:val="1"/>
      <w:numFmt w:val="decimal"/>
      <w:lvlText w:val="%2."/>
      <w:lvlJc w:val="left"/>
      <w:pPr>
        <w:tabs>
          <w:tab w:val="num" w:pos="1506"/>
        </w:tabs>
        <w:ind w:left="1506"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6" w15:restartNumberingAfterBreak="0">
    <w:nsid w:val="03E4683C"/>
    <w:multiLevelType w:val="multilevel"/>
    <w:tmpl w:val="0854D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4C4135"/>
    <w:multiLevelType w:val="hybridMultilevel"/>
    <w:tmpl w:val="D05E4802"/>
    <w:lvl w:ilvl="0" w:tplc="E6760244">
      <w:start w:val="1"/>
      <w:numFmt w:val="upperLetter"/>
      <w:lvlText w:val="%1."/>
      <w:lvlJc w:val="left"/>
      <w:pPr>
        <w:ind w:left="1428" w:hanging="360"/>
      </w:pPr>
      <w:rPr>
        <w:b/>
      </w:rPr>
    </w:lvl>
    <w:lvl w:ilvl="1" w:tplc="04100019">
      <w:start w:val="1"/>
      <w:numFmt w:val="lowerLetter"/>
      <w:lvlText w:val="%2."/>
      <w:lvlJc w:val="left"/>
      <w:pPr>
        <w:ind w:left="2148" w:hanging="360"/>
      </w:pPr>
    </w:lvl>
    <w:lvl w:ilvl="2" w:tplc="0410001B">
      <w:start w:val="1"/>
      <w:numFmt w:val="lowerRoman"/>
      <w:lvlText w:val="%3."/>
      <w:lvlJc w:val="right"/>
      <w:pPr>
        <w:ind w:left="2868" w:hanging="180"/>
      </w:pPr>
    </w:lvl>
    <w:lvl w:ilvl="3" w:tplc="0410000F">
      <w:start w:val="1"/>
      <w:numFmt w:val="decimal"/>
      <w:lvlText w:val="%4."/>
      <w:lvlJc w:val="left"/>
      <w:pPr>
        <w:ind w:left="3588" w:hanging="360"/>
      </w:pPr>
    </w:lvl>
    <w:lvl w:ilvl="4" w:tplc="04100019">
      <w:start w:val="1"/>
      <w:numFmt w:val="lowerLetter"/>
      <w:lvlText w:val="%5."/>
      <w:lvlJc w:val="left"/>
      <w:pPr>
        <w:ind w:left="4308" w:hanging="360"/>
      </w:pPr>
    </w:lvl>
    <w:lvl w:ilvl="5" w:tplc="0410001B">
      <w:start w:val="1"/>
      <w:numFmt w:val="lowerRoman"/>
      <w:lvlText w:val="%6."/>
      <w:lvlJc w:val="right"/>
      <w:pPr>
        <w:ind w:left="5028" w:hanging="180"/>
      </w:pPr>
    </w:lvl>
    <w:lvl w:ilvl="6" w:tplc="0410000F">
      <w:start w:val="1"/>
      <w:numFmt w:val="decimal"/>
      <w:lvlText w:val="%7."/>
      <w:lvlJc w:val="left"/>
      <w:pPr>
        <w:ind w:left="5748" w:hanging="360"/>
      </w:pPr>
    </w:lvl>
    <w:lvl w:ilvl="7" w:tplc="04100019">
      <w:start w:val="1"/>
      <w:numFmt w:val="lowerLetter"/>
      <w:lvlText w:val="%8."/>
      <w:lvlJc w:val="left"/>
      <w:pPr>
        <w:ind w:left="6468" w:hanging="360"/>
      </w:pPr>
    </w:lvl>
    <w:lvl w:ilvl="8" w:tplc="0410001B">
      <w:start w:val="1"/>
      <w:numFmt w:val="lowerRoman"/>
      <w:lvlText w:val="%9."/>
      <w:lvlJc w:val="right"/>
      <w:pPr>
        <w:ind w:left="7188" w:hanging="180"/>
      </w:pPr>
    </w:lvl>
  </w:abstractNum>
  <w:abstractNum w:abstractNumId="8" w15:restartNumberingAfterBreak="0">
    <w:nsid w:val="0A9E0A3E"/>
    <w:multiLevelType w:val="hybridMultilevel"/>
    <w:tmpl w:val="E9A2ADEC"/>
    <w:lvl w:ilvl="0" w:tplc="45A2C5B2">
      <w:start w:val="1"/>
      <w:numFmt w:val="lowerLetter"/>
      <w:lvlText w:val="%1)"/>
      <w:lvlJc w:val="left"/>
      <w:pPr>
        <w:ind w:left="764" w:hanging="360"/>
      </w:pPr>
    </w:lvl>
    <w:lvl w:ilvl="1" w:tplc="04100019">
      <w:start w:val="1"/>
      <w:numFmt w:val="lowerLetter"/>
      <w:lvlText w:val="%2."/>
      <w:lvlJc w:val="left"/>
      <w:pPr>
        <w:ind w:left="1484" w:hanging="360"/>
      </w:pPr>
    </w:lvl>
    <w:lvl w:ilvl="2" w:tplc="0410001B">
      <w:start w:val="1"/>
      <w:numFmt w:val="lowerRoman"/>
      <w:lvlText w:val="%3."/>
      <w:lvlJc w:val="right"/>
      <w:pPr>
        <w:ind w:left="2204" w:hanging="180"/>
      </w:pPr>
    </w:lvl>
    <w:lvl w:ilvl="3" w:tplc="0410000F">
      <w:start w:val="1"/>
      <w:numFmt w:val="decimal"/>
      <w:lvlText w:val="%4."/>
      <w:lvlJc w:val="left"/>
      <w:pPr>
        <w:ind w:left="2924" w:hanging="360"/>
      </w:pPr>
    </w:lvl>
    <w:lvl w:ilvl="4" w:tplc="04100019">
      <w:start w:val="1"/>
      <w:numFmt w:val="lowerLetter"/>
      <w:lvlText w:val="%5."/>
      <w:lvlJc w:val="left"/>
      <w:pPr>
        <w:ind w:left="3644" w:hanging="360"/>
      </w:pPr>
    </w:lvl>
    <w:lvl w:ilvl="5" w:tplc="0410001B">
      <w:start w:val="1"/>
      <w:numFmt w:val="lowerRoman"/>
      <w:lvlText w:val="%6."/>
      <w:lvlJc w:val="right"/>
      <w:pPr>
        <w:ind w:left="4364" w:hanging="180"/>
      </w:pPr>
    </w:lvl>
    <w:lvl w:ilvl="6" w:tplc="0410000F">
      <w:start w:val="1"/>
      <w:numFmt w:val="decimal"/>
      <w:lvlText w:val="%7."/>
      <w:lvlJc w:val="left"/>
      <w:pPr>
        <w:ind w:left="5084" w:hanging="360"/>
      </w:pPr>
    </w:lvl>
    <w:lvl w:ilvl="7" w:tplc="04100019">
      <w:start w:val="1"/>
      <w:numFmt w:val="lowerLetter"/>
      <w:lvlText w:val="%8."/>
      <w:lvlJc w:val="left"/>
      <w:pPr>
        <w:ind w:left="5804" w:hanging="360"/>
      </w:pPr>
    </w:lvl>
    <w:lvl w:ilvl="8" w:tplc="0410001B">
      <w:start w:val="1"/>
      <w:numFmt w:val="lowerRoman"/>
      <w:lvlText w:val="%9."/>
      <w:lvlJc w:val="right"/>
      <w:pPr>
        <w:ind w:left="6524" w:hanging="180"/>
      </w:pPr>
    </w:lvl>
  </w:abstractNum>
  <w:abstractNum w:abstractNumId="9" w15:restartNumberingAfterBreak="0">
    <w:nsid w:val="10C76846"/>
    <w:multiLevelType w:val="hybridMultilevel"/>
    <w:tmpl w:val="94F63D80"/>
    <w:lvl w:ilvl="0" w:tplc="BE0206F8">
      <w:start w:val="12"/>
      <w:numFmt w:val="decimal"/>
      <w:lvlText w:val="%1."/>
      <w:lvlJc w:val="left"/>
      <w:pPr>
        <w:ind w:left="420" w:hanging="360"/>
      </w:pPr>
    </w:lvl>
    <w:lvl w:ilvl="1" w:tplc="04100019">
      <w:start w:val="1"/>
      <w:numFmt w:val="lowerLetter"/>
      <w:lvlText w:val="%2."/>
      <w:lvlJc w:val="left"/>
      <w:pPr>
        <w:ind w:left="1140" w:hanging="360"/>
      </w:pPr>
    </w:lvl>
    <w:lvl w:ilvl="2" w:tplc="0410001B">
      <w:start w:val="1"/>
      <w:numFmt w:val="lowerRoman"/>
      <w:lvlText w:val="%3."/>
      <w:lvlJc w:val="right"/>
      <w:pPr>
        <w:ind w:left="1860" w:hanging="180"/>
      </w:pPr>
    </w:lvl>
    <w:lvl w:ilvl="3" w:tplc="0410000F">
      <w:start w:val="1"/>
      <w:numFmt w:val="decimal"/>
      <w:lvlText w:val="%4."/>
      <w:lvlJc w:val="left"/>
      <w:pPr>
        <w:ind w:left="2580" w:hanging="360"/>
      </w:pPr>
    </w:lvl>
    <w:lvl w:ilvl="4" w:tplc="04100019">
      <w:start w:val="1"/>
      <w:numFmt w:val="lowerLetter"/>
      <w:lvlText w:val="%5."/>
      <w:lvlJc w:val="left"/>
      <w:pPr>
        <w:ind w:left="3300" w:hanging="360"/>
      </w:pPr>
    </w:lvl>
    <w:lvl w:ilvl="5" w:tplc="0410001B">
      <w:start w:val="1"/>
      <w:numFmt w:val="lowerRoman"/>
      <w:lvlText w:val="%6."/>
      <w:lvlJc w:val="right"/>
      <w:pPr>
        <w:ind w:left="4020" w:hanging="180"/>
      </w:pPr>
    </w:lvl>
    <w:lvl w:ilvl="6" w:tplc="0410000F">
      <w:start w:val="1"/>
      <w:numFmt w:val="decimal"/>
      <w:lvlText w:val="%7."/>
      <w:lvlJc w:val="left"/>
      <w:pPr>
        <w:ind w:left="4740" w:hanging="360"/>
      </w:pPr>
    </w:lvl>
    <w:lvl w:ilvl="7" w:tplc="04100019">
      <w:start w:val="1"/>
      <w:numFmt w:val="lowerLetter"/>
      <w:lvlText w:val="%8."/>
      <w:lvlJc w:val="left"/>
      <w:pPr>
        <w:ind w:left="5460" w:hanging="360"/>
      </w:pPr>
    </w:lvl>
    <w:lvl w:ilvl="8" w:tplc="0410001B">
      <w:start w:val="1"/>
      <w:numFmt w:val="lowerRoman"/>
      <w:lvlText w:val="%9."/>
      <w:lvlJc w:val="right"/>
      <w:pPr>
        <w:ind w:left="6180" w:hanging="180"/>
      </w:pPr>
    </w:lvl>
  </w:abstractNum>
  <w:abstractNum w:abstractNumId="10" w15:restartNumberingAfterBreak="0">
    <w:nsid w:val="114F292F"/>
    <w:multiLevelType w:val="hybridMultilevel"/>
    <w:tmpl w:val="A518241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1" w15:restartNumberingAfterBreak="0">
    <w:nsid w:val="14496151"/>
    <w:multiLevelType w:val="hybridMultilevel"/>
    <w:tmpl w:val="A8D2F768"/>
    <w:lvl w:ilvl="0" w:tplc="C1FEC9E4">
      <w:start w:val="1"/>
      <w:numFmt w:val="lowerLetter"/>
      <w:lvlText w:val="%1)"/>
      <w:lvlJc w:val="left"/>
      <w:pPr>
        <w:ind w:left="622" w:hanging="360"/>
      </w:pPr>
    </w:lvl>
    <w:lvl w:ilvl="1" w:tplc="04100019">
      <w:start w:val="1"/>
      <w:numFmt w:val="lowerLetter"/>
      <w:lvlText w:val="%2."/>
      <w:lvlJc w:val="left"/>
      <w:pPr>
        <w:ind w:left="1342" w:hanging="360"/>
      </w:pPr>
    </w:lvl>
    <w:lvl w:ilvl="2" w:tplc="0410001B">
      <w:start w:val="1"/>
      <w:numFmt w:val="lowerRoman"/>
      <w:lvlText w:val="%3."/>
      <w:lvlJc w:val="right"/>
      <w:pPr>
        <w:ind w:left="2062" w:hanging="180"/>
      </w:pPr>
    </w:lvl>
    <w:lvl w:ilvl="3" w:tplc="0410000F">
      <w:start w:val="1"/>
      <w:numFmt w:val="decimal"/>
      <w:lvlText w:val="%4."/>
      <w:lvlJc w:val="left"/>
      <w:pPr>
        <w:ind w:left="2782" w:hanging="360"/>
      </w:pPr>
    </w:lvl>
    <w:lvl w:ilvl="4" w:tplc="04100019">
      <w:start w:val="1"/>
      <w:numFmt w:val="lowerLetter"/>
      <w:lvlText w:val="%5."/>
      <w:lvlJc w:val="left"/>
      <w:pPr>
        <w:ind w:left="3502" w:hanging="360"/>
      </w:pPr>
    </w:lvl>
    <w:lvl w:ilvl="5" w:tplc="0410001B">
      <w:start w:val="1"/>
      <w:numFmt w:val="lowerRoman"/>
      <w:lvlText w:val="%6."/>
      <w:lvlJc w:val="right"/>
      <w:pPr>
        <w:ind w:left="4222" w:hanging="180"/>
      </w:pPr>
    </w:lvl>
    <w:lvl w:ilvl="6" w:tplc="0410000F">
      <w:start w:val="1"/>
      <w:numFmt w:val="decimal"/>
      <w:lvlText w:val="%7."/>
      <w:lvlJc w:val="left"/>
      <w:pPr>
        <w:ind w:left="4942" w:hanging="360"/>
      </w:pPr>
    </w:lvl>
    <w:lvl w:ilvl="7" w:tplc="04100019">
      <w:start w:val="1"/>
      <w:numFmt w:val="lowerLetter"/>
      <w:lvlText w:val="%8."/>
      <w:lvlJc w:val="left"/>
      <w:pPr>
        <w:ind w:left="5662" w:hanging="360"/>
      </w:pPr>
    </w:lvl>
    <w:lvl w:ilvl="8" w:tplc="0410001B">
      <w:start w:val="1"/>
      <w:numFmt w:val="lowerRoman"/>
      <w:lvlText w:val="%9."/>
      <w:lvlJc w:val="right"/>
      <w:pPr>
        <w:ind w:left="6382" w:hanging="180"/>
      </w:pPr>
    </w:lvl>
  </w:abstractNum>
  <w:abstractNum w:abstractNumId="12" w15:restartNumberingAfterBreak="0">
    <w:nsid w:val="170016CC"/>
    <w:multiLevelType w:val="multilevel"/>
    <w:tmpl w:val="74B25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9F6A8C"/>
    <w:multiLevelType w:val="hybridMultilevel"/>
    <w:tmpl w:val="3E1C1180"/>
    <w:lvl w:ilvl="0" w:tplc="0410000F">
      <w:start w:val="5"/>
      <w:numFmt w:val="decimal"/>
      <w:lvlText w:val="%1."/>
      <w:lvlJc w:val="left"/>
      <w:pPr>
        <w:ind w:left="1353"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4" w15:restartNumberingAfterBreak="0">
    <w:nsid w:val="1AB96DBB"/>
    <w:multiLevelType w:val="hybridMultilevel"/>
    <w:tmpl w:val="D5DE5878"/>
    <w:lvl w:ilvl="0" w:tplc="452C0B9E">
      <w:start w:val="8"/>
      <w:numFmt w:val="lowerLetter"/>
      <w:lvlText w:val="%1)"/>
      <w:lvlJc w:val="left"/>
      <w:pPr>
        <w:ind w:left="786" w:hanging="360"/>
      </w:pPr>
      <w:rPr>
        <w:i w:val="0"/>
        <w:iCs/>
      </w:rPr>
    </w:lvl>
    <w:lvl w:ilvl="1" w:tplc="04100019">
      <w:start w:val="1"/>
      <w:numFmt w:val="lowerLetter"/>
      <w:lvlText w:val="%2."/>
      <w:lvlJc w:val="left"/>
      <w:pPr>
        <w:ind w:left="1506" w:hanging="360"/>
      </w:pPr>
    </w:lvl>
    <w:lvl w:ilvl="2" w:tplc="0410001B">
      <w:start w:val="1"/>
      <w:numFmt w:val="lowerRoman"/>
      <w:lvlText w:val="%3."/>
      <w:lvlJc w:val="right"/>
      <w:pPr>
        <w:ind w:left="2226" w:hanging="180"/>
      </w:pPr>
    </w:lvl>
    <w:lvl w:ilvl="3" w:tplc="0410000F">
      <w:start w:val="1"/>
      <w:numFmt w:val="decimal"/>
      <w:lvlText w:val="%4."/>
      <w:lvlJc w:val="left"/>
      <w:pPr>
        <w:ind w:left="2946" w:hanging="360"/>
      </w:pPr>
    </w:lvl>
    <w:lvl w:ilvl="4" w:tplc="04100019">
      <w:start w:val="1"/>
      <w:numFmt w:val="lowerLetter"/>
      <w:lvlText w:val="%5."/>
      <w:lvlJc w:val="left"/>
      <w:pPr>
        <w:ind w:left="3666" w:hanging="360"/>
      </w:pPr>
    </w:lvl>
    <w:lvl w:ilvl="5" w:tplc="0410001B">
      <w:start w:val="1"/>
      <w:numFmt w:val="lowerRoman"/>
      <w:lvlText w:val="%6."/>
      <w:lvlJc w:val="right"/>
      <w:pPr>
        <w:ind w:left="4386" w:hanging="180"/>
      </w:pPr>
    </w:lvl>
    <w:lvl w:ilvl="6" w:tplc="0410000F">
      <w:start w:val="1"/>
      <w:numFmt w:val="decimal"/>
      <w:lvlText w:val="%7."/>
      <w:lvlJc w:val="left"/>
      <w:pPr>
        <w:ind w:left="5106" w:hanging="360"/>
      </w:pPr>
    </w:lvl>
    <w:lvl w:ilvl="7" w:tplc="04100019">
      <w:start w:val="1"/>
      <w:numFmt w:val="lowerLetter"/>
      <w:lvlText w:val="%8."/>
      <w:lvlJc w:val="left"/>
      <w:pPr>
        <w:ind w:left="5826" w:hanging="360"/>
      </w:pPr>
    </w:lvl>
    <w:lvl w:ilvl="8" w:tplc="0410001B">
      <w:start w:val="1"/>
      <w:numFmt w:val="lowerRoman"/>
      <w:lvlText w:val="%9."/>
      <w:lvlJc w:val="right"/>
      <w:pPr>
        <w:ind w:left="6546" w:hanging="180"/>
      </w:pPr>
    </w:lvl>
  </w:abstractNum>
  <w:abstractNum w:abstractNumId="15" w15:restartNumberingAfterBreak="0">
    <w:nsid w:val="1B2B79B8"/>
    <w:multiLevelType w:val="multilevel"/>
    <w:tmpl w:val="9F726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7" w15:restartNumberingAfterBreak="0">
    <w:nsid w:val="1C1505E9"/>
    <w:multiLevelType w:val="hybridMultilevel"/>
    <w:tmpl w:val="F88A71CE"/>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8" w15:restartNumberingAfterBreak="0">
    <w:nsid w:val="1F1E6A66"/>
    <w:multiLevelType w:val="hybridMultilevel"/>
    <w:tmpl w:val="925E8220"/>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9" w15:restartNumberingAfterBreak="0">
    <w:nsid w:val="1F316160"/>
    <w:multiLevelType w:val="hybridMultilevel"/>
    <w:tmpl w:val="8666A05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0" w15:restartNumberingAfterBreak="0">
    <w:nsid w:val="21A03594"/>
    <w:multiLevelType w:val="hybridMultilevel"/>
    <w:tmpl w:val="BA38AAEA"/>
    <w:lvl w:ilvl="0" w:tplc="53488006">
      <w:start w:val="1"/>
      <w:numFmt w:val="decimal"/>
      <w:lvlText w:val="%1."/>
      <w:lvlJc w:val="left"/>
      <w:pPr>
        <w:ind w:left="720" w:hanging="360"/>
      </w:pPr>
      <w:rPr>
        <w:b/>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1" w15:restartNumberingAfterBreak="0">
    <w:nsid w:val="2AB77297"/>
    <w:multiLevelType w:val="multilevel"/>
    <w:tmpl w:val="AD923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C74246C"/>
    <w:multiLevelType w:val="hybridMultilevel"/>
    <w:tmpl w:val="2DEE7BBC"/>
    <w:lvl w:ilvl="0" w:tplc="0486D2A0">
      <w:start w:val="3"/>
      <w:numFmt w:val="lowerLetter"/>
      <w:lvlText w:val="%1)"/>
      <w:lvlJc w:val="left"/>
      <w:pPr>
        <w:tabs>
          <w:tab w:val="num" w:pos="1546"/>
        </w:tabs>
        <w:ind w:left="1546" w:hanging="360"/>
      </w:pPr>
      <w:rPr>
        <w:color w:val="000000"/>
      </w:rPr>
    </w:lvl>
    <w:lvl w:ilvl="1" w:tplc="664CD964">
      <w:numFmt w:val="decimal"/>
      <w:lvlText w:val="-"/>
      <w:lvlJc w:val="left"/>
      <w:pPr>
        <w:tabs>
          <w:tab w:val="num" w:pos="2266"/>
        </w:tabs>
        <w:ind w:left="2266" w:hanging="360"/>
      </w:pPr>
      <w:rPr>
        <w:rFonts w:ascii="Times New Roman" w:eastAsia="Times New Roman" w:hAnsi="Times New Roman" w:cs="Times New Roman" w:hint="default"/>
      </w:rPr>
    </w:lvl>
    <w:lvl w:ilvl="2" w:tplc="0410001B">
      <w:start w:val="1"/>
      <w:numFmt w:val="lowerRoman"/>
      <w:lvlText w:val="%3."/>
      <w:lvlJc w:val="right"/>
      <w:pPr>
        <w:tabs>
          <w:tab w:val="num" w:pos="2986"/>
        </w:tabs>
        <w:ind w:left="2986" w:hanging="18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15:restartNumberingAfterBreak="0">
    <w:nsid w:val="34820EB3"/>
    <w:multiLevelType w:val="hybridMultilevel"/>
    <w:tmpl w:val="205E2FB0"/>
    <w:lvl w:ilvl="0" w:tplc="B8042304">
      <w:start w:val="1"/>
      <w:numFmt w:val="lowerLetter"/>
      <w:lvlText w:val="%1)"/>
      <w:lvlJc w:val="left"/>
      <w:pPr>
        <w:ind w:left="720" w:hanging="360"/>
      </w:pPr>
      <w:rPr>
        <w:strike w:val="0"/>
        <w:dstrike w:val="0"/>
        <w:u w:val="none"/>
        <w:effect w:val="none"/>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4" w15:restartNumberingAfterBreak="0">
    <w:nsid w:val="34D91E27"/>
    <w:multiLevelType w:val="hybridMultilevel"/>
    <w:tmpl w:val="5DD07572"/>
    <w:lvl w:ilvl="0" w:tplc="DA628BB0">
      <w:start w:val="2"/>
      <w:numFmt w:val="bullet"/>
      <w:lvlText w:val="-"/>
      <w:lvlJc w:val="left"/>
      <w:pPr>
        <w:ind w:left="1189" w:hanging="360"/>
      </w:pPr>
      <w:rPr>
        <w:rFonts w:ascii="Times New Roman" w:eastAsia="Times New Roman" w:hAnsi="Times New Roman" w:cs="Times New Roman" w:hint="default"/>
        <w:color w:val="auto"/>
      </w:rPr>
    </w:lvl>
    <w:lvl w:ilvl="1" w:tplc="04100003">
      <w:start w:val="1"/>
      <w:numFmt w:val="bullet"/>
      <w:lvlText w:val="o"/>
      <w:lvlJc w:val="left"/>
      <w:pPr>
        <w:ind w:left="1909" w:hanging="360"/>
      </w:pPr>
      <w:rPr>
        <w:rFonts w:ascii="Courier New" w:hAnsi="Courier New" w:cs="Courier New" w:hint="default"/>
      </w:rPr>
    </w:lvl>
    <w:lvl w:ilvl="2" w:tplc="04100005">
      <w:start w:val="1"/>
      <w:numFmt w:val="bullet"/>
      <w:lvlText w:val=""/>
      <w:lvlJc w:val="left"/>
      <w:pPr>
        <w:ind w:left="2629" w:hanging="360"/>
      </w:pPr>
      <w:rPr>
        <w:rFonts w:ascii="Wingdings" w:hAnsi="Wingdings" w:hint="default"/>
      </w:rPr>
    </w:lvl>
    <w:lvl w:ilvl="3" w:tplc="04100001">
      <w:start w:val="1"/>
      <w:numFmt w:val="bullet"/>
      <w:lvlText w:val=""/>
      <w:lvlJc w:val="left"/>
      <w:pPr>
        <w:ind w:left="3349" w:hanging="360"/>
      </w:pPr>
      <w:rPr>
        <w:rFonts w:ascii="Symbol" w:hAnsi="Symbol" w:hint="default"/>
      </w:rPr>
    </w:lvl>
    <w:lvl w:ilvl="4" w:tplc="04100003">
      <w:start w:val="1"/>
      <w:numFmt w:val="bullet"/>
      <w:lvlText w:val="o"/>
      <w:lvlJc w:val="left"/>
      <w:pPr>
        <w:ind w:left="4069" w:hanging="360"/>
      </w:pPr>
      <w:rPr>
        <w:rFonts w:ascii="Courier New" w:hAnsi="Courier New" w:cs="Courier New" w:hint="default"/>
      </w:rPr>
    </w:lvl>
    <w:lvl w:ilvl="5" w:tplc="04100005">
      <w:start w:val="1"/>
      <w:numFmt w:val="bullet"/>
      <w:lvlText w:val=""/>
      <w:lvlJc w:val="left"/>
      <w:pPr>
        <w:ind w:left="4789" w:hanging="360"/>
      </w:pPr>
      <w:rPr>
        <w:rFonts w:ascii="Wingdings" w:hAnsi="Wingdings" w:hint="default"/>
      </w:rPr>
    </w:lvl>
    <w:lvl w:ilvl="6" w:tplc="04100001">
      <w:start w:val="1"/>
      <w:numFmt w:val="bullet"/>
      <w:lvlText w:val=""/>
      <w:lvlJc w:val="left"/>
      <w:pPr>
        <w:ind w:left="5509" w:hanging="360"/>
      </w:pPr>
      <w:rPr>
        <w:rFonts w:ascii="Symbol" w:hAnsi="Symbol" w:hint="default"/>
      </w:rPr>
    </w:lvl>
    <w:lvl w:ilvl="7" w:tplc="04100003">
      <w:start w:val="1"/>
      <w:numFmt w:val="bullet"/>
      <w:lvlText w:val="o"/>
      <w:lvlJc w:val="left"/>
      <w:pPr>
        <w:ind w:left="6229" w:hanging="360"/>
      </w:pPr>
      <w:rPr>
        <w:rFonts w:ascii="Courier New" w:hAnsi="Courier New" w:cs="Courier New" w:hint="default"/>
      </w:rPr>
    </w:lvl>
    <w:lvl w:ilvl="8" w:tplc="04100005">
      <w:start w:val="1"/>
      <w:numFmt w:val="bullet"/>
      <w:lvlText w:val=""/>
      <w:lvlJc w:val="left"/>
      <w:pPr>
        <w:ind w:left="6949" w:hanging="360"/>
      </w:pPr>
      <w:rPr>
        <w:rFonts w:ascii="Wingdings" w:hAnsi="Wingdings" w:hint="default"/>
      </w:rPr>
    </w:lvl>
  </w:abstractNum>
  <w:abstractNum w:abstractNumId="25" w15:restartNumberingAfterBreak="0">
    <w:nsid w:val="3F5D149B"/>
    <w:multiLevelType w:val="hybridMultilevel"/>
    <w:tmpl w:val="A9440A2E"/>
    <w:lvl w:ilvl="0" w:tplc="41443866">
      <w:start w:val="1"/>
      <w:numFmt w:val="lowerLetter"/>
      <w:lvlText w:val="%1)"/>
      <w:lvlJc w:val="left"/>
      <w:pPr>
        <w:ind w:left="720" w:hanging="360"/>
      </w:pPr>
      <w:rPr>
        <w:strike w:val="0"/>
        <w:dstrike w:val="0"/>
        <w:u w:val="none"/>
        <w:effect w:val="none"/>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6" w15:restartNumberingAfterBreak="0">
    <w:nsid w:val="40640B9C"/>
    <w:multiLevelType w:val="hybridMultilevel"/>
    <w:tmpl w:val="33362876"/>
    <w:lvl w:ilvl="0" w:tplc="EA4AA9B6">
      <w:start w:val="1"/>
      <w:numFmt w:val="upperLetter"/>
      <w:lvlText w:val="%1)"/>
      <w:lvlJc w:val="left"/>
      <w:pPr>
        <w:ind w:left="502" w:hanging="360"/>
      </w:pPr>
      <w:rPr>
        <w:b/>
        <w:i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7" w15:restartNumberingAfterBreak="0">
    <w:nsid w:val="41A64C71"/>
    <w:multiLevelType w:val="hybridMultilevel"/>
    <w:tmpl w:val="D11A6DA4"/>
    <w:lvl w:ilvl="0" w:tplc="B0CC3948">
      <w:start w:val="4"/>
      <w:numFmt w:val="lowerLetter"/>
      <w:lvlText w:val="%1)"/>
      <w:lvlJc w:val="left"/>
      <w:pPr>
        <w:ind w:left="1146" w:hanging="360"/>
      </w:pPr>
    </w:lvl>
    <w:lvl w:ilvl="1" w:tplc="04100019">
      <w:start w:val="1"/>
      <w:numFmt w:val="lowerLetter"/>
      <w:lvlText w:val="%2."/>
      <w:lvlJc w:val="left"/>
      <w:pPr>
        <w:ind w:left="1866" w:hanging="360"/>
      </w:pPr>
    </w:lvl>
    <w:lvl w:ilvl="2" w:tplc="0410001B">
      <w:start w:val="1"/>
      <w:numFmt w:val="lowerRoman"/>
      <w:lvlText w:val="%3."/>
      <w:lvlJc w:val="right"/>
      <w:pPr>
        <w:ind w:left="2586" w:hanging="180"/>
      </w:pPr>
    </w:lvl>
    <w:lvl w:ilvl="3" w:tplc="0410000F">
      <w:start w:val="1"/>
      <w:numFmt w:val="decimal"/>
      <w:lvlText w:val="%4."/>
      <w:lvlJc w:val="left"/>
      <w:pPr>
        <w:ind w:left="3306" w:hanging="360"/>
      </w:pPr>
    </w:lvl>
    <w:lvl w:ilvl="4" w:tplc="04100019">
      <w:start w:val="1"/>
      <w:numFmt w:val="lowerLetter"/>
      <w:lvlText w:val="%5."/>
      <w:lvlJc w:val="left"/>
      <w:pPr>
        <w:ind w:left="4026" w:hanging="360"/>
      </w:pPr>
    </w:lvl>
    <w:lvl w:ilvl="5" w:tplc="0410001B">
      <w:start w:val="1"/>
      <w:numFmt w:val="lowerRoman"/>
      <w:lvlText w:val="%6."/>
      <w:lvlJc w:val="right"/>
      <w:pPr>
        <w:ind w:left="4746" w:hanging="180"/>
      </w:pPr>
    </w:lvl>
    <w:lvl w:ilvl="6" w:tplc="0410000F">
      <w:start w:val="1"/>
      <w:numFmt w:val="decimal"/>
      <w:lvlText w:val="%7."/>
      <w:lvlJc w:val="left"/>
      <w:pPr>
        <w:ind w:left="5466" w:hanging="360"/>
      </w:pPr>
    </w:lvl>
    <w:lvl w:ilvl="7" w:tplc="04100019">
      <w:start w:val="1"/>
      <w:numFmt w:val="lowerLetter"/>
      <w:lvlText w:val="%8."/>
      <w:lvlJc w:val="left"/>
      <w:pPr>
        <w:ind w:left="6186" w:hanging="360"/>
      </w:pPr>
    </w:lvl>
    <w:lvl w:ilvl="8" w:tplc="0410001B">
      <w:start w:val="1"/>
      <w:numFmt w:val="lowerRoman"/>
      <w:lvlText w:val="%9."/>
      <w:lvlJc w:val="right"/>
      <w:pPr>
        <w:ind w:left="6906" w:hanging="180"/>
      </w:pPr>
    </w:lvl>
  </w:abstractNum>
  <w:abstractNum w:abstractNumId="28" w15:restartNumberingAfterBreak="0">
    <w:nsid w:val="48B92035"/>
    <w:multiLevelType w:val="multilevel"/>
    <w:tmpl w:val="8496FD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B3E57D0"/>
    <w:multiLevelType w:val="hybridMultilevel"/>
    <w:tmpl w:val="891C6942"/>
    <w:lvl w:ilvl="0" w:tplc="0410000F">
      <w:start w:val="3"/>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0" w15:restartNumberingAfterBreak="0">
    <w:nsid w:val="4B72213E"/>
    <w:multiLevelType w:val="hybridMultilevel"/>
    <w:tmpl w:val="EE4C75BE"/>
    <w:lvl w:ilvl="0" w:tplc="91C8521C">
      <w:start w:val="1"/>
      <w:numFmt w:val="decimal"/>
      <w:lvlText w:val="%1."/>
      <w:lvlJc w:val="left"/>
      <w:pPr>
        <w:ind w:left="4188" w:hanging="360"/>
      </w:pPr>
      <w:rPr>
        <w:b/>
        <w:bCs/>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1" w15:restartNumberingAfterBreak="0">
    <w:nsid w:val="518A5A2B"/>
    <w:multiLevelType w:val="hybridMultilevel"/>
    <w:tmpl w:val="F7DECC6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2" w15:restartNumberingAfterBreak="0">
    <w:nsid w:val="540A34D9"/>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891784E"/>
    <w:multiLevelType w:val="multilevel"/>
    <w:tmpl w:val="3CB66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A51B79"/>
    <w:multiLevelType w:val="hybridMultilevel"/>
    <w:tmpl w:val="F9467CBE"/>
    <w:lvl w:ilvl="0" w:tplc="510CC77C">
      <w:start w:val="8"/>
      <w:numFmt w:val="decimal"/>
      <w:lvlText w:val="%1."/>
      <w:lvlJc w:val="left"/>
      <w:pPr>
        <w:ind w:left="420" w:hanging="360"/>
      </w:pPr>
    </w:lvl>
    <w:lvl w:ilvl="1" w:tplc="04100019">
      <w:start w:val="1"/>
      <w:numFmt w:val="lowerLetter"/>
      <w:lvlText w:val="%2."/>
      <w:lvlJc w:val="left"/>
      <w:pPr>
        <w:ind w:left="1140" w:hanging="360"/>
      </w:pPr>
    </w:lvl>
    <w:lvl w:ilvl="2" w:tplc="0410001B">
      <w:start w:val="1"/>
      <w:numFmt w:val="lowerRoman"/>
      <w:lvlText w:val="%3."/>
      <w:lvlJc w:val="right"/>
      <w:pPr>
        <w:ind w:left="1860" w:hanging="180"/>
      </w:pPr>
    </w:lvl>
    <w:lvl w:ilvl="3" w:tplc="0410000F">
      <w:start w:val="1"/>
      <w:numFmt w:val="decimal"/>
      <w:lvlText w:val="%4."/>
      <w:lvlJc w:val="left"/>
      <w:pPr>
        <w:ind w:left="2580" w:hanging="360"/>
      </w:pPr>
    </w:lvl>
    <w:lvl w:ilvl="4" w:tplc="04100019">
      <w:start w:val="1"/>
      <w:numFmt w:val="lowerLetter"/>
      <w:lvlText w:val="%5."/>
      <w:lvlJc w:val="left"/>
      <w:pPr>
        <w:ind w:left="3300" w:hanging="360"/>
      </w:pPr>
    </w:lvl>
    <w:lvl w:ilvl="5" w:tplc="0410001B">
      <w:start w:val="1"/>
      <w:numFmt w:val="lowerRoman"/>
      <w:lvlText w:val="%6."/>
      <w:lvlJc w:val="right"/>
      <w:pPr>
        <w:ind w:left="4020" w:hanging="180"/>
      </w:pPr>
    </w:lvl>
    <w:lvl w:ilvl="6" w:tplc="0410000F">
      <w:start w:val="1"/>
      <w:numFmt w:val="decimal"/>
      <w:lvlText w:val="%7."/>
      <w:lvlJc w:val="left"/>
      <w:pPr>
        <w:ind w:left="4740" w:hanging="360"/>
      </w:pPr>
    </w:lvl>
    <w:lvl w:ilvl="7" w:tplc="04100019">
      <w:start w:val="1"/>
      <w:numFmt w:val="lowerLetter"/>
      <w:lvlText w:val="%8."/>
      <w:lvlJc w:val="left"/>
      <w:pPr>
        <w:ind w:left="5460" w:hanging="360"/>
      </w:pPr>
    </w:lvl>
    <w:lvl w:ilvl="8" w:tplc="0410001B">
      <w:start w:val="1"/>
      <w:numFmt w:val="lowerRoman"/>
      <w:lvlText w:val="%9."/>
      <w:lvlJc w:val="right"/>
      <w:pPr>
        <w:ind w:left="6180" w:hanging="180"/>
      </w:pPr>
    </w:lvl>
  </w:abstractNum>
  <w:abstractNum w:abstractNumId="35" w15:restartNumberingAfterBreak="0">
    <w:nsid w:val="5CC37570"/>
    <w:multiLevelType w:val="multilevel"/>
    <w:tmpl w:val="43E2C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1210B70"/>
    <w:multiLevelType w:val="hybridMultilevel"/>
    <w:tmpl w:val="4CC46FE4"/>
    <w:lvl w:ilvl="0" w:tplc="C1381D56">
      <w:start w:val="2"/>
      <w:numFmt w:val="decimal"/>
      <w:lvlText w:val="%1."/>
      <w:lvlJc w:val="left"/>
      <w:pPr>
        <w:ind w:left="502" w:hanging="360"/>
      </w:pPr>
    </w:lvl>
    <w:lvl w:ilvl="1" w:tplc="04100019">
      <w:start w:val="1"/>
      <w:numFmt w:val="lowerLetter"/>
      <w:lvlText w:val="%2."/>
      <w:lvlJc w:val="left"/>
      <w:pPr>
        <w:ind w:left="1222" w:hanging="360"/>
      </w:pPr>
    </w:lvl>
    <w:lvl w:ilvl="2" w:tplc="0410001B">
      <w:start w:val="1"/>
      <w:numFmt w:val="lowerRoman"/>
      <w:lvlText w:val="%3."/>
      <w:lvlJc w:val="right"/>
      <w:pPr>
        <w:ind w:left="1942" w:hanging="180"/>
      </w:pPr>
    </w:lvl>
    <w:lvl w:ilvl="3" w:tplc="0410000F">
      <w:start w:val="1"/>
      <w:numFmt w:val="decimal"/>
      <w:lvlText w:val="%4."/>
      <w:lvlJc w:val="left"/>
      <w:pPr>
        <w:ind w:left="2662" w:hanging="360"/>
      </w:pPr>
    </w:lvl>
    <w:lvl w:ilvl="4" w:tplc="04100019">
      <w:start w:val="1"/>
      <w:numFmt w:val="lowerLetter"/>
      <w:lvlText w:val="%5."/>
      <w:lvlJc w:val="left"/>
      <w:pPr>
        <w:ind w:left="3382" w:hanging="360"/>
      </w:pPr>
    </w:lvl>
    <w:lvl w:ilvl="5" w:tplc="0410001B">
      <w:start w:val="1"/>
      <w:numFmt w:val="lowerRoman"/>
      <w:lvlText w:val="%6."/>
      <w:lvlJc w:val="right"/>
      <w:pPr>
        <w:ind w:left="4102" w:hanging="180"/>
      </w:pPr>
    </w:lvl>
    <w:lvl w:ilvl="6" w:tplc="0410000F">
      <w:start w:val="1"/>
      <w:numFmt w:val="decimal"/>
      <w:lvlText w:val="%7."/>
      <w:lvlJc w:val="left"/>
      <w:pPr>
        <w:ind w:left="4822" w:hanging="360"/>
      </w:pPr>
    </w:lvl>
    <w:lvl w:ilvl="7" w:tplc="04100019">
      <w:start w:val="1"/>
      <w:numFmt w:val="lowerLetter"/>
      <w:lvlText w:val="%8."/>
      <w:lvlJc w:val="left"/>
      <w:pPr>
        <w:ind w:left="5542" w:hanging="360"/>
      </w:pPr>
    </w:lvl>
    <w:lvl w:ilvl="8" w:tplc="0410001B">
      <w:start w:val="1"/>
      <w:numFmt w:val="lowerRoman"/>
      <w:lvlText w:val="%9."/>
      <w:lvlJc w:val="right"/>
      <w:pPr>
        <w:ind w:left="6262" w:hanging="180"/>
      </w:pPr>
    </w:lvl>
  </w:abstractNum>
  <w:abstractNum w:abstractNumId="37" w15:restartNumberingAfterBreak="0">
    <w:nsid w:val="652452FB"/>
    <w:multiLevelType w:val="hybridMultilevel"/>
    <w:tmpl w:val="E80A6A2C"/>
    <w:lvl w:ilvl="0" w:tplc="7DD830DC">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8" w15:restartNumberingAfterBreak="0">
    <w:nsid w:val="676B4683"/>
    <w:multiLevelType w:val="hybridMultilevel"/>
    <w:tmpl w:val="1C48737E"/>
    <w:lvl w:ilvl="0" w:tplc="0410000F">
      <w:start w:val="1"/>
      <w:numFmt w:val="decimal"/>
      <w:lvlText w:val="%1."/>
      <w:lvlJc w:val="left"/>
      <w:pPr>
        <w:tabs>
          <w:tab w:val="num" w:pos="360"/>
        </w:tabs>
        <w:ind w:left="36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9" w15:restartNumberingAfterBreak="0">
    <w:nsid w:val="67E21E00"/>
    <w:multiLevelType w:val="multilevel"/>
    <w:tmpl w:val="0E6206BC"/>
    <w:lvl w:ilvl="0">
      <w:start w:val="4"/>
      <w:numFmt w:val="decimal"/>
      <w:lvlText w:val="%1."/>
      <w:lvlJc w:val="left"/>
      <w:pPr>
        <w:ind w:left="622" w:hanging="360"/>
      </w:pPr>
      <w:rPr>
        <w:rFonts w:eastAsiaTheme="minorHAnsi"/>
        <w:b/>
      </w:rPr>
    </w:lvl>
    <w:lvl w:ilvl="1">
      <w:start w:val="1"/>
      <w:numFmt w:val="decimal"/>
      <w:isLgl/>
      <w:lvlText w:val="%1.%2."/>
      <w:lvlJc w:val="left"/>
      <w:pPr>
        <w:ind w:left="622" w:hanging="360"/>
      </w:pPr>
      <w:rPr>
        <w:b/>
      </w:rPr>
    </w:lvl>
    <w:lvl w:ilvl="2">
      <w:start w:val="1"/>
      <w:numFmt w:val="decimal"/>
      <w:isLgl/>
      <w:lvlText w:val="%1.%2.%3."/>
      <w:lvlJc w:val="left"/>
      <w:pPr>
        <w:ind w:left="982" w:hanging="720"/>
      </w:pPr>
    </w:lvl>
    <w:lvl w:ilvl="3">
      <w:start w:val="1"/>
      <w:numFmt w:val="decimal"/>
      <w:isLgl/>
      <w:lvlText w:val="%1.%2.%3.%4."/>
      <w:lvlJc w:val="left"/>
      <w:pPr>
        <w:ind w:left="982" w:hanging="720"/>
      </w:pPr>
    </w:lvl>
    <w:lvl w:ilvl="4">
      <w:start w:val="1"/>
      <w:numFmt w:val="decimal"/>
      <w:isLgl/>
      <w:lvlText w:val="%1.%2.%3.%4.%5."/>
      <w:lvlJc w:val="left"/>
      <w:pPr>
        <w:ind w:left="1342" w:hanging="1080"/>
      </w:pPr>
    </w:lvl>
    <w:lvl w:ilvl="5">
      <w:start w:val="1"/>
      <w:numFmt w:val="decimal"/>
      <w:isLgl/>
      <w:lvlText w:val="%1.%2.%3.%4.%5.%6."/>
      <w:lvlJc w:val="left"/>
      <w:pPr>
        <w:ind w:left="1342" w:hanging="1080"/>
      </w:pPr>
    </w:lvl>
    <w:lvl w:ilvl="6">
      <w:start w:val="1"/>
      <w:numFmt w:val="decimal"/>
      <w:isLgl/>
      <w:lvlText w:val="%1.%2.%3.%4.%5.%6.%7."/>
      <w:lvlJc w:val="left"/>
      <w:pPr>
        <w:ind w:left="1702" w:hanging="1440"/>
      </w:pPr>
    </w:lvl>
    <w:lvl w:ilvl="7">
      <w:start w:val="1"/>
      <w:numFmt w:val="decimal"/>
      <w:isLgl/>
      <w:lvlText w:val="%1.%2.%3.%4.%5.%6.%7.%8."/>
      <w:lvlJc w:val="left"/>
      <w:pPr>
        <w:ind w:left="1702" w:hanging="1440"/>
      </w:pPr>
    </w:lvl>
    <w:lvl w:ilvl="8">
      <w:start w:val="1"/>
      <w:numFmt w:val="decimal"/>
      <w:isLgl/>
      <w:lvlText w:val="%1.%2.%3.%4.%5.%6.%7.%8.%9."/>
      <w:lvlJc w:val="left"/>
      <w:pPr>
        <w:ind w:left="2062" w:hanging="1800"/>
      </w:pPr>
    </w:lvl>
  </w:abstractNum>
  <w:abstractNum w:abstractNumId="40" w15:restartNumberingAfterBreak="0">
    <w:nsid w:val="699003F6"/>
    <w:multiLevelType w:val="multilevel"/>
    <w:tmpl w:val="59742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99D6840"/>
    <w:multiLevelType w:val="hybridMultilevel"/>
    <w:tmpl w:val="B31A9A40"/>
    <w:lvl w:ilvl="0" w:tplc="F8D47CD0">
      <w:start w:val="1"/>
      <w:numFmt w:val="lowerLetter"/>
      <w:lvlText w:val="%1)"/>
      <w:lvlJc w:val="left"/>
      <w:pPr>
        <w:ind w:left="906" w:hanging="360"/>
      </w:pPr>
    </w:lvl>
    <w:lvl w:ilvl="1" w:tplc="04100019">
      <w:start w:val="1"/>
      <w:numFmt w:val="lowerLetter"/>
      <w:lvlText w:val="%2."/>
      <w:lvlJc w:val="left"/>
      <w:pPr>
        <w:ind w:left="1626" w:hanging="360"/>
      </w:pPr>
    </w:lvl>
    <w:lvl w:ilvl="2" w:tplc="0410001B">
      <w:start w:val="1"/>
      <w:numFmt w:val="lowerRoman"/>
      <w:lvlText w:val="%3."/>
      <w:lvlJc w:val="right"/>
      <w:pPr>
        <w:ind w:left="2346" w:hanging="180"/>
      </w:pPr>
    </w:lvl>
    <w:lvl w:ilvl="3" w:tplc="0410000F">
      <w:start w:val="1"/>
      <w:numFmt w:val="decimal"/>
      <w:lvlText w:val="%4."/>
      <w:lvlJc w:val="left"/>
      <w:pPr>
        <w:ind w:left="3066" w:hanging="360"/>
      </w:pPr>
    </w:lvl>
    <w:lvl w:ilvl="4" w:tplc="04100019">
      <w:start w:val="1"/>
      <w:numFmt w:val="lowerLetter"/>
      <w:lvlText w:val="%5."/>
      <w:lvlJc w:val="left"/>
      <w:pPr>
        <w:ind w:left="3786" w:hanging="360"/>
      </w:pPr>
    </w:lvl>
    <w:lvl w:ilvl="5" w:tplc="0410001B">
      <w:start w:val="1"/>
      <w:numFmt w:val="lowerRoman"/>
      <w:lvlText w:val="%6."/>
      <w:lvlJc w:val="right"/>
      <w:pPr>
        <w:ind w:left="4506" w:hanging="180"/>
      </w:pPr>
    </w:lvl>
    <w:lvl w:ilvl="6" w:tplc="0410000F">
      <w:start w:val="1"/>
      <w:numFmt w:val="decimal"/>
      <w:lvlText w:val="%7."/>
      <w:lvlJc w:val="left"/>
      <w:pPr>
        <w:ind w:left="5226" w:hanging="360"/>
      </w:pPr>
    </w:lvl>
    <w:lvl w:ilvl="7" w:tplc="04100019">
      <w:start w:val="1"/>
      <w:numFmt w:val="lowerLetter"/>
      <w:lvlText w:val="%8."/>
      <w:lvlJc w:val="left"/>
      <w:pPr>
        <w:ind w:left="5946" w:hanging="360"/>
      </w:pPr>
    </w:lvl>
    <w:lvl w:ilvl="8" w:tplc="0410001B">
      <w:start w:val="1"/>
      <w:numFmt w:val="lowerRoman"/>
      <w:lvlText w:val="%9."/>
      <w:lvlJc w:val="right"/>
      <w:pPr>
        <w:ind w:left="6666" w:hanging="180"/>
      </w:pPr>
    </w:lvl>
  </w:abstractNum>
  <w:abstractNum w:abstractNumId="42" w15:restartNumberingAfterBreak="0">
    <w:nsid w:val="6BD6459C"/>
    <w:multiLevelType w:val="hybridMultilevel"/>
    <w:tmpl w:val="A078AF80"/>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3" w15:restartNumberingAfterBreak="0">
    <w:nsid w:val="6BF85C65"/>
    <w:multiLevelType w:val="multilevel"/>
    <w:tmpl w:val="B802B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E6C7A1C"/>
    <w:multiLevelType w:val="multilevel"/>
    <w:tmpl w:val="A2F2C2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E7A03A0"/>
    <w:multiLevelType w:val="multilevel"/>
    <w:tmpl w:val="8B40A88E"/>
    <w:lvl w:ilvl="0">
      <w:start w:val="1"/>
      <w:numFmt w:val="decimal"/>
      <w:pStyle w:val="Numeroelenco"/>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numFmt w:val="decimal"/>
      <w:pStyle w:val="ListNumberLevel3"/>
      <w:lvlText w:val="–"/>
      <w:lvlJc w:val="left"/>
      <w:pPr>
        <w:tabs>
          <w:tab w:val="num" w:pos="2126"/>
        </w:tabs>
        <w:ind w:left="2126" w:hanging="709"/>
      </w:pPr>
      <w:rPr>
        <w:rFonts w:ascii="Times New Roman" w:hAnsi="Times New Roman" w:cs="Times New Roman" w:hint="default"/>
      </w:rPr>
    </w:lvl>
    <w:lvl w:ilvl="3">
      <w:numFmt w:val="decimal"/>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6060AED"/>
    <w:multiLevelType w:val="multilevel"/>
    <w:tmpl w:val="C616E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626694B"/>
    <w:multiLevelType w:val="hybridMultilevel"/>
    <w:tmpl w:val="011E37E4"/>
    <w:lvl w:ilvl="0" w:tplc="7A882A7E">
      <w:start w:val="1"/>
      <w:numFmt w:val="lowerLetter"/>
      <w:lvlText w:val="%1)"/>
      <w:lvlJc w:val="left"/>
      <w:pPr>
        <w:ind w:left="750" w:hanging="390"/>
      </w:pPr>
      <w:rPr>
        <w:i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8" w15:restartNumberingAfterBreak="0">
    <w:nsid w:val="7830107F"/>
    <w:multiLevelType w:val="multilevel"/>
    <w:tmpl w:val="0B4C9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8C97FBE"/>
    <w:multiLevelType w:val="multilevel"/>
    <w:tmpl w:val="F384CD46"/>
    <w:lvl w:ilvl="0">
      <w:start w:val="5"/>
      <w:numFmt w:val="decimal"/>
      <w:lvlText w:val="%1."/>
      <w:lvlJc w:val="left"/>
      <w:pPr>
        <w:ind w:left="360" w:hanging="360"/>
      </w:pPr>
      <w:rPr>
        <w:rFonts w:hint="default"/>
        <w:b/>
      </w:rPr>
    </w:lvl>
    <w:lvl w:ilvl="1">
      <w:start w:val="1"/>
      <w:numFmt w:val="decimal"/>
      <w:lvlText w:val="%1.%2."/>
      <w:lvlJc w:val="left"/>
      <w:pPr>
        <w:ind w:left="622" w:hanging="360"/>
      </w:pPr>
      <w:rPr>
        <w:rFonts w:hint="default"/>
        <w:b/>
      </w:rPr>
    </w:lvl>
    <w:lvl w:ilvl="2">
      <w:start w:val="1"/>
      <w:numFmt w:val="decimal"/>
      <w:lvlText w:val="%1.%2.%3."/>
      <w:lvlJc w:val="left"/>
      <w:pPr>
        <w:ind w:left="1244" w:hanging="720"/>
      </w:pPr>
      <w:rPr>
        <w:rFonts w:hint="default"/>
        <w:b/>
      </w:rPr>
    </w:lvl>
    <w:lvl w:ilvl="3">
      <w:start w:val="1"/>
      <w:numFmt w:val="decimal"/>
      <w:lvlText w:val="%1.%2.%3.%4."/>
      <w:lvlJc w:val="left"/>
      <w:pPr>
        <w:ind w:left="1506" w:hanging="720"/>
      </w:pPr>
      <w:rPr>
        <w:rFonts w:hint="default"/>
        <w:b/>
      </w:rPr>
    </w:lvl>
    <w:lvl w:ilvl="4">
      <w:start w:val="1"/>
      <w:numFmt w:val="decimal"/>
      <w:lvlText w:val="%1.%2.%3.%4.%5."/>
      <w:lvlJc w:val="left"/>
      <w:pPr>
        <w:ind w:left="2128" w:hanging="1080"/>
      </w:pPr>
      <w:rPr>
        <w:rFonts w:hint="default"/>
        <w:b/>
      </w:rPr>
    </w:lvl>
    <w:lvl w:ilvl="5">
      <w:start w:val="1"/>
      <w:numFmt w:val="decimal"/>
      <w:lvlText w:val="%1.%2.%3.%4.%5.%6."/>
      <w:lvlJc w:val="left"/>
      <w:pPr>
        <w:ind w:left="2390" w:hanging="1080"/>
      </w:pPr>
      <w:rPr>
        <w:rFonts w:hint="default"/>
        <w:b/>
      </w:rPr>
    </w:lvl>
    <w:lvl w:ilvl="6">
      <w:start w:val="1"/>
      <w:numFmt w:val="decimal"/>
      <w:lvlText w:val="%1.%2.%3.%4.%5.%6.%7."/>
      <w:lvlJc w:val="left"/>
      <w:pPr>
        <w:ind w:left="3012" w:hanging="1440"/>
      </w:pPr>
      <w:rPr>
        <w:rFonts w:hint="default"/>
        <w:b/>
      </w:rPr>
    </w:lvl>
    <w:lvl w:ilvl="7">
      <w:start w:val="1"/>
      <w:numFmt w:val="decimal"/>
      <w:lvlText w:val="%1.%2.%3.%4.%5.%6.%7.%8."/>
      <w:lvlJc w:val="left"/>
      <w:pPr>
        <w:ind w:left="3274" w:hanging="1440"/>
      </w:pPr>
      <w:rPr>
        <w:rFonts w:hint="default"/>
        <w:b/>
      </w:rPr>
    </w:lvl>
    <w:lvl w:ilvl="8">
      <w:start w:val="1"/>
      <w:numFmt w:val="decimal"/>
      <w:lvlText w:val="%1.%2.%3.%4.%5.%6.%7.%8.%9."/>
      <w:lvlJc w:val="left"/>
      <w:pPr>
        <w:ind w:left="3896" w:hanging="1800"/>
      </w:pPr>
      <w:rPr>
        <w:rFonts w:hint="default"/>
        <w:b/>
      </w:rPr>
    </w:lvl>
  </w:abstractNum>
  <w:abstractNum w:abstractNumId="50" w15:restartNumberingAfterBreak="0">
    <w:nsid w:val="7FC73F88"/>
    <w:multiLevelType w:val="multilevel"/>
    <w:tmpl w:val="0B24B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0640139">
    <w:abstractNumId w:val="45"/>
  </w:num>
  <w:num w:numId="2" w16cid:durableId="661006314">
    <w:abstractNumId w:val="16"/>
  </w:num>
  <w:num w:numId="3" w16cid:durableId="1282615290">
    <w:abstractNumId w:val="2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67115699">
    <w:abstractNumId w:val="1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59537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963414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598651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4403685">
    <w:abstractNumId w:val="24"/>
  </w:num>
  <w:num w:numId="9" w16cid:durableId="862792917">
    <w:abstractNumId w:val="22"/>
  </w:num>
  <w:num w:numId="10" w16cid:durableId="13056972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3579190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31039431">
    <w:abstractNumId w:val="2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92027380">
    <w:abstractNumId w:val="3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726743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15528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3053619">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8016018">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7339747">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0855532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13888392">
    <w:abstractNumId w:val="3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35992772">
    <w:abstractNumId w:val="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5351493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2380060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2677427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6518583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2889564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9330276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50160419">
    <w:abstractNumId w:val="37"/>
  </w:num>
  <w:num w:numId="29" w16cid:durableId="692070121">
    <w:abstractNumId w:val="4"/>
  </w:num>
  <w:num w:numId="30" w16cid:durableId="71697328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26844139">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7260602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1031688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70345849">
    <w:abstractNumId w:val="49"/>
  </w:num>
  <w:num w:numId="35" w16cid:durableId="1198590664">
    <w:abstractNumId w:val="15"/>
  </w:num>
  <w:num w:numId="36" w16cid:durableId="585649099">
    <w:abstractNumId w:val="21"/>
  </w:num>
  <w:num w:numId="37" w16cid:durableId="1911504322">
    <w:abstractNumId w:val="46"/>
  </w:num>
  <w:num w:numId="38" w16cid:durableId="1305504173">
    <w:abstractNumId w:val="48"/>
  </w:num>
  <w:num w:numId="39" w16cid:durableId="1383283428">
    <w:abstractNumId w:val="40"/>
  </w:num>
  <w:num w:numId="40" w16cid:durableId="821897202">
    <w:abstractNumId w:val="28"/>
  </w:num>
  <w:num w:numId="41" w16cid:durableId="1573277520">
    <w:abstractNumId w:val="2"/>
  </w:num>
  <w:num w:numId="42" w16cid:durableId="28337879">
    <w:abstractNumId w:val="0"/>
  </w:num>
  <w:num w:numId="43" w16cid:durableId="578558048">
    <w:abstractNumId w:val="1"/>
  </w:num>
  <w:num w:numId="44" w16cid:durableId="1579825078">
    <w:abstractNumId w:val="33"/>
  </w:num>
  <w:num w:numId="45" w16cid:durableId="397368565">
    <w:abstractNumId w:val="44"/>
  </w:num>
  <w:num w:numId="46" w16cid:durableId="1551500387">
    <w:abstractNumId w:val="50"/>
  </w:num>
  <w:num w:numId="47" w16cid:durableId="491482659">
    <w:abstractNumId w:val="43"/>
  </w:num>
  <w:num w:numId="48" w16cid:durableId="817963354">
    <w:abstractNumId w:val="6"/>
  </w:num>
  <w:num w:numId="49" w16cid:durableId="1860464016">
    <w:abstractNumId w:val="32"/>
  </w:num>
  <w:num w:numId="50" w16cid:durableId="2075466846">
    <w:abstractNumId w:val="35"/>
  </w:num>
  <w:num w:numId="51" w16cid:durableId="572814484">
    <w:abstractNumId w:val="12"/>
  </w:num>
  <w:num w:numId="52" w16cid:durableId="405078318">
    <w:abstractNumId w:val="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3A83"/>
    <w:rsid w:val="0000317A"/>
    <w:rsid w:val="00004F49"/>
    <w:rsid w:val="00006B7A"/>
    <w:rsid w:val="00010444"/>
    <w:rsid w:val="00020688"/>
    <w:rsid w:val="00025108"/>
    <w:rsid w:val="00041A9A"/>
    <w:rsid w:val="00051BAF"/>
    <w:rsid w:val="0005761E"/>
    <w:rsid w:val="0006169A"/>
    <w:rsid w:val="00070DA0"/>
    <w:rsid w:val="00071125"/>
    <w:rsid w:val="0008002B"/>
    <w:rsid w:val="00080085"/>
    <w:rsid w:val="00080AE7"/>
    <w:rsid w:val="000858BB"/>
    <w:rsid w:val="00086234"/>
    <w:rsid w:val="00091BD6"/>
    <w:rsid w:val="000A05D9"/>
    <w:rsid w:val="000A1EBD"/>
    <w:rsid w:val="000A2813"/>
    <w:rsid w:val="000B174F"/>
    <w:rsid w:val="000B3AD1"/>
    <w:rsid w:val="000B3F67"/>
    <w:rsid w:val="000C76D4"/>
    <w:rsid w:val="00100F9A"/>
    <w:rsid w:val="00100FF1"/>
    <w:rsid w:val="0010340C"/>
    <w:rsid w:val="001124A5"/>
    <w:rsid w:val="00120076"/>
    <w:rsid w:val="00123E64"/>
    <w:rsid w:val="00130E18"/>
    <w:rsid w:val="001310E4"/>
    <w:rsid w:val="001442FD"/>
    <w:rsid w:val="00147A2D"/>
    <w:rsid w:val="00150470"/>
    <w:rsid w:val="00155DFA"/>
    <w:rsid w:val="00155E18"/>
    <w:rsid w:val="0015688B"/>
    <w:rsid w:val="00164991"/>
    <w:rsid w:val="0017100B"/>
    <w:rsid w:val="00175E59"/>
    <w:rsid w:val="00180BD0"/>
    <w:rsid w:val="00181754"/>
    <w:rsid w:val="00183D61"/>
    <w:rsid w:val="00184A61"/>
    <w:rsid w:val="00185D3B"/>
    <w:rsid w:val="00186A2B"/>
    <w:rsid w:val="001A75E1"/>
    <w:rsid w:val="001A7718"/>
    <w:rsid w:val="001B535B"/>
    <w:rsid w:val="001C0B79"/>
    <w:rsid w:val="001C3115"/>
    <w:rsid w:val="001C490D"/>
    <w:rsid w:val="001D24E2"/>
    <w:rsid w:val="001D2902"/>
    <w:rsid w:val="001D575F"/>
    <w:rsid w:val="001E4509"/>
    <w:rsid w:val="001F3A9E"/>
    <w:rsid w:val="001F5140"/>
    <w:rsid w:val="001F6604"/>
    <w:rsid w:val="00201713"/>
    <w:rsid w:val="002051DA"/>
    <w:rsid w:val="00207F77"/>
    <w:rsid w:val="00211D34"/>
    <w:rsid w:val="00213680"/>
    <w:rsid w:val="00220471"/>
    <w:rsid w:val="00221499"/>
    <w:rsid w:val="002218A6"/>
    <w:rsid w:val="002226C4"/>
    <w:rsid w:val="00222B6D"/>
    <w:rsid w:val="00225F5B"/>
    <w:rsid w:val="00233B4B"/>
    <w:rsid w:val="0023559D"/>
    <w:rsid w:val="0024103E"/>
    <w:rsid w:val="00241D6A"/>
    <w:rsid w:val="00242F75"/>
    <w:rsid w:val="0024538B"/>
    <w:rsid w:val="00245802"/>
    <w:rsid w:val="00250165"/>
    <w:rsid w:val="00251653"/>
    <w:rsid w:val="00252CD7"/>
    <w:rsid w:val="00255ACA"/>
    <w:rsid w:val="002608A6"/>
    <w:rsid w:val="00274911"/>
    <w:rsid w:val="00280E0C"/>
    <w:rsid w:val="00292929"/>
    <w:rsid w:val="002B0259"/>
    <w:rsid w:val="002B05C5"/>
    <w:rsid w:val="002B136E"/>
    <w:rsid w:val="002B1EEC"/>
    <w:rsid w:val="002B212C"/>
    <w:rsid w:val="002B7776"/>
    <w:rsid w:val="002C07DC"/>
    <w:rsid w:val="002C1C05"/>
    <w:rsid w:val="002C2516"/>
    <w:rsid w:val="002D1BFB"/>
    <w:rsid w:val="002D27A2"/>
    <w:rsid w:val="002E1C78"/>
    <w:rsid w:val="002E4A1E"/>
    <w:rsid w:val="002E65CC"/>
    <w:rsid w:val="002E7722"/>
    <w:rsid w:val="002F0E09"/>
    <w:rsid w:val="002F6C96"/>
    <w:rsid w:val="00300ACF"/>
    <w:rsid w:val="00304BDA"/>
    <w:rsid w:val="00304C15"/>
    <w:rsid w:val="0030534C"/>
    <w:rsid w:val="0030548B"/>
    <w:rsid w:val="00310518"/>
    <w:rsid w:val="00320737"/>
    <w:rsid w:val="0032198C"/>
    <w:rsid w:val="00331E89"/>
    <w:rsid w:val="00340B3F"/>
    <w:rsid w:val="003442F0"/>
    <w:rsid w:val="0034509A"/>
    <w:rsid w:val="00351256"/>
    <w:rsid w:val="00352647"/>
    <w:rsid w:val="00362C8D"/>
    <w:rsid w:val="00370B70"/>
    <w:rsid w:val="003711F2"/>
    <w:rsid w:val="00375CD3"/>
    <w:rsid w:val="00384382"/>
    <w:rsid w:val="00384671"/>
    <w:rsid w:val="00385EC9"/>
    <w:rsid w:val="00393318"/>
    <w:rsid w:val="00393F21"/>
    <w:rsid w:val="00397298"/>
    <w:rsid w:val="00397FDE"/>
    <w:rsid w:val="003A721D"/>
    <w:rsid w:val="003B1230"/>
    <w:rsid w:val="003B17AB"/>
    <w:rsid w:val="003B1DB0"/>
    <w:rsid w:val="003C2557"/>
    <w:rsid w:val="003C7E53"/>
    <w:rsid w:val="003E43B4"/>
    <w:rsid w:val="003E603C"/>
    <w:rsid w:val="003F31C3"/>
    <w:rsid w:val="003F3A83"/>
    <w:rsid w:val="003F3D08"/>
    <w:rsid w:val="003F77A5"/>
    <w:rsid w:val="00401E42"/>
    <w:rsid w:val="0041779B"/>
    <w:rsid w:val="00421D00"/>
    <w:rsid w:val="0042321F"/>
    <w:rsid w:val="00434309"/>
    <w:rsid w:val="004345BB"/>
    <w:rsid w:val="00436CE8"/>
    <w:rsid w:val="004372DE"/>
    <w:rsid w:val="00443403"/>
    <w:rsid w:val="00444C51"/>
    <w:rsid w:val="004453DA"/>
    <w:rsid w:val="00450FD2"/>
    <w:rsid w:val="00455110"/>
    <w:rsid w:val="00456CF6"/>
    <w:rsid w:val="00461D7E"/>
    <w:rsid w:val="00463941"/>
    <w:rsid w:val="00467E41"/>
    <w:rsid w:val="004747C7"/>
    <w:rsid w:val="00474EC0"/>
    <w:rsid w:val="004829DE"/>
    <w:rsid w:val="004839DF"/>
    <w:rsid w:val="00484DC9"/>
    <w:rsid w:val="0048623A"/>
    <w:rsid w:val="0049094A"/>
    <w:rsid w:val="00490C71"/>
    <w:rsid w:val="00491592"/>
    <w:rsid w:val="004A177D"/>
    <w:rsid w:val="004A54BD"/>
    <w:rsid w:val="004B146F"/>
    <w:rsid w:val="004B7BD5"/>
    <w:rsid w:val="004C2DD7"/>
    <w:rsid w:val="004D0468"/>
    <w:rsid w:val="004D4BEA"/>
    <w:rsid w:val="004E2B15"/>
    <w:rsid w:val="004E7BB3"/>
    <w:rsid w:val="004F25FD"/>
    <w:rsid w:val="004F4138"/>
    <w:rsid w:val="00511162"/>
    <w:rsid w:val="00514B95"/>
    <w:rsid w:val="00516431"/>
    <w:rsid w:val="00520590"/>
    <w:rsid w:val="005206BB"/>
    <w:rsid w:val="00522E28"/>
    <w:rsid w:val="00526326"/>
    <w:rsid w:val="005268B8"/>
    <w:rsid w:val="00527CFA"/>
    <w:rsid w:val="00531FC0"/>
    <w:rsid w:val="0053611C"/>
    <w:rsid w:val="00537124"/>
    <w:rsid w:val="00545640"/>
    <w:rsid w:val="00547181"/>
    <w:rsid w:val="00551528"/>
    <w:rsid w:val="00552165"/>
    <w:rsid w:val="00553243"/>
    <w:rsid w:val="00553B13"/>
    <w:rsid w:val="00557121"/>
    <w:rsid w:val="005605CC"/>
    <w:rsid w:val="00561C07"/>
    <w:rsid w:val="00562A88"/>
    <w:rsid w:val="00562D41"/>
    <w:rsid w:val="00564F5D"/>
    <w:rsid w:val="00565202"/>
    <w:rsid w:val="0056679A"/>
    <w:rsid w:val="00570954"/>
    <w:rsid w:val="00573BD4"/>
    <w:rsid w:val="00574A6A"/>
    <w:rsid w:val="005818FB"/>
    <w:rsid w:val="00590775"/>
    <w:rsid w:val="00592AE0"/>
    <w:rsid w:val="005935AD"/>
    <w:rsid w:val="00595CF3"/>
    <w:rsid w:val="005A421E"/>
    <w:rsid w:val="005B187B"/>
    <w:rsid w:val="005B2A76"/>
    <w:rsid w:val="005B6241"/>
    <w:rsid w:val="005B6680"/>
    <w:rsid w:val="005C0D34"/>
    <w:rsid w:val="005C18F4"/>
    <w:rsid w:val="005C699D"/>
    <w:rsid w:val="005D0804"/>
    <w:rsid w:val="005D3F81"/>
    <w:rsid w:val="005D7A8F"/>
    <w:rsid w:val="005E1ECB"/>
    <w:rsid w:val="005E561D"/>
    <w:rsid w:val="005E5E64"/>
    <w:rsid w:val="005F1097"/>
    <w:rsid w:val="005F5547"/>
    <w:rsid w:val="00603255"/>
    <w:rsid w:val="0062308B"/>
    <w:rsid w:val="00626108"/>
    <w:rsid w:val="006347B6"/>
    <w:rsid w:val="006407F1"/>
    <w:rsid w:val="006445F4"/>
    <w:rsid w:val="006649BA"/>
    <w:rsid w:val="00665B01"/>
    <w:rsid w:val="00670C16"/>
    <w:rsid w:val="006726E1"/>
    <w:rsid w:val="00683787"/>
    <w:rsid w:val="006904A0"/>
    <w:rsid w:val="00690FA1"/>
    <w:rsid w:val="00693C09"/>
    <w:rsid w:val="00695FA4"/>
    <w:rsid w:val="006A002B"/>
    <w:rsid w:val="006A5ED9"/>
    <w:rsid w:val="006A6B9E"/>
    <w:rsid w:val="006A7471"/>
    <w:rsid w:val="006B1916"/>
    <w:rsid w:val="006B3488"/>
    <w:rsid w:val="006B3B3A"/>
    <w:rsid w:val="006B577C"/>
    <w:rsid w:val="006B5B77"/>
    <w:rsid w:val="006B6CE7"/>
    <w:rsid w:val="006C4196"/>
    <w:rsid w:val="006C5217"/>
    <w:rsid w:val="006C5336"/>
    <w:rsid w:val="006E0018"/>
    <w:rsid w:val="006E1B75"/>
    <w:rsid w:val="006E57D8"/>
    <w:rsid w:val="006E7807"/>
    <w:rsid w:val="006F5111"/>
    <w:rsid w:val="00702F42"/>
    <w:rsid w:val="0070309B"/>
    <w:rsid w:val="00707C06"/>
    <w:rsid w:val="00714D5C"/>
    <w:rsid w:val="00715D74"/>
    <w:rsid w:val="007174DD"/>
    <w:rsid w:val="007245D7"/>
    <w:rsid w:val="00726B16"/>
    <w:rsid w:val="0072792F"/>
    <w:rsid w:val="00732EBC"/>
    <w:rsid w:val="00735F4D"/>
    <w:rsid w:val="007459B3"/>
    <w:rsid w:val="00750C9C"/>
    <w:rsid w:val="00752F87"/>
    <w:rsid w:val="00752FB3"/>
    <w:rsid w:val="00753177"/>
    <w:rsid w:val="00763617"/>
    <w:rsid w:val="00764FD7"/>
    <w:rsid w:val="00770ED5"/>
    <w:rsid w:val="007804C3"/>
    <w:rsid w:val="007849DD"/>
    <w:rsid w:val="007909FB"/>
    <w:rsid w:val="0079329D"/>
    <w:rsid w:val="00794EBA"/>
    <w:rsid w:val="00797EFB"/>
    <w:rsid w:val="007A6211"/>
    <w:rsid w:val="007B00DC"/>
    <w:rsid w:val="007B167F"/>
    <w:rsid w:val="007B33FB"/>
    <w:rsid w:val="007B76EE"/>
    <w:rsid w:val="007B7D92"/>
    <w:rsid w:val="007C6DF5"/>
    <w:rsid w:val="007D2903"/>
    <w:rsid w:val="007D3D38"/>
    <w:rsid w:val="007D4B9E"/>
    <w:rsid w:val="007D4F5E"/>
    <w:rsid w:val="007D66C1"/>
    <w:rsid w:val="007D6FC6"/>
    <w:rsid w:val="007D785F"/>
    <w:rsid w:val="007E0AD8"/>
    <w:rsid w:val="007E276A"/>
    <w:rsid w:val="007E6428"/>
    <w:rsid w:val="007F4B81"/>
    <w:rsid w:val="007F752E"/>
    <w:rsid w:val="00811AA8"/>
    <w:rsid w:val="00821152"/>
    <w:rsid w:val="00826BB0"/>
    <w:rsid w:val="008336B5"/>
    <w:rsid w:val="0083399B"/>
    <w:rsid w:val="0083544D"/>
    <w:rsid w:val="00836ACA"/>
    <w:rsid w:val="0084407B"/>
    <w:rsid w:val="00844924"/>
    <w:rsid w:val="00844DA1"/>
    <w:rsid w:val="008452D1"/>
    <w:rsid w:val="008458A1"/>
    <w:rsid w:val="008526F9"/>
    <w:rsid w:val="00860DCD"/>
    <w:rsid w:val="008644A6"/>
    <w:rsid w:val="00871833"/>
    <w:rsid w:val="0087195E"/>
    <w:rsid w:val="00871B5F"/>
    <w:rsid w:val="00874D28"/>
    <w:rsid w:val="0087504A"/>
    <w:rsid w:val="00875CBA"/>
    <w:rsid w:val="0087686B"/>
    <w:rsid w:val="00880022"/>
    <w:rsid w:val="00880A23"/>
    <w:rsid w:val="008828BE"/>
    <w:rsid w:val="00883D13"/>
    <w:rsid w:val="00890394"/>
    <w:rsid w:val="0089272F"/>
    <w:rsid w:val="008967F7"/>
    <w:rsid w:val="00897F99"/>
    <w:rsid w:val="008A2DB7"/>
    <w:rsid w:val="008A5BA0"/>
    <w:rsid w:val="008B2710"/>
    <w:rsid w:val="008C250D"/>
    <w:rsid w:val="008C64F2"/>
    <w:rsid w:val="008D3A8F"/>
    <w:rsid w:val="008D700E"/>
    <w:rsid w:val="008E6331"/>
    <w:rsid w:val="008F225A"/>
    <w:rsid w:val="008F2EC5"/>
    <w:rsid w:val="00900109"/>
    <w:rsid w:val="009015D2"/>
    <w:rsid w:val="009031B3"/>
    <w:rsid w:val="00913752"/>
    <w:rsid w:val="00923320"/>
    <w:rsid w:val="00931147"/>
    <w:rsid w:val="00931298"/>
    <w:rsid w:val="00933923"/>
    <w:rsid w:val="0094155D"/>
    <w:rsid w:val="00945D8B"/>
    <w:rsid w:val="0096083C"/>
    <w:rsid w:val="009628AA"/>
    <w:rsid w:val="00963CA2"/>
    <w:rsid w:val="00974043"/>
    <w:rsid w:val="00977337"/>
    <w:rsid w:val="009811B3"/>
    <w:rsid w:val="009873C8"/>
    <w:rsid w:val="0099332A"/>
    <w:rsid w:val="00994303"/>
    <w:rsid w:val="00996B48"/>
    <w:rsid w:val="009972A9"/>
    <w:rsid w:val="009A0556"/>
    <w:rsid w:val="009A3762"/>
    <w:rsid w:val="009B1A92"/>
    <w:rsid w:val="009B201D"/>
    <w:rsid w:val="009B530C"/>
    <w:rsid w:val="009C0F4D"/>
    <w:rsid w:val="009C18E6"/>
    <w:rsid w:val="009C53D2"/>
    <w:rsid w:val="009D3EC3"/>
    <w:rsid w:val="009D4C0A"/>
    <w:rsid w:val="009E277B"/>
    <w:rsid w:val="009F2912"/>
    <w:rsid w:val="009F3D04"/>
    <w:rsid w:val="00A013F3"/>
    <w:rsid w:val="00A015A7"/>
    <w:rsid w:val="00A0706E"/>
    <w:rsid w:val="00A129F8"/>
    <w:rsid w:val="00A150BE"/>
    <w:rsid w:val="00A15315"/>
    <w:rsid w:val="00A16445"/>
    <w:rsid w:val="00A16A92"/>
    <w:rsid w:val="00A20DC6"/>
    <w:rsid w:val="00A27A65"/>
    <w:rsid w:val="00A3530F"/>
    <w:rsid w:val="00A41F13"/>
    <w:rsid w:val="00A43B80"/>
    <w:rsid w:val="00A463B3"/>
    <w:rsid w:val="00A51363"/>
    <w:rsid w:val="00A52D34"/>
    <w:rsid w:val="00A56890"/>
    <w:rsid w:val="00A63350"/>
    <w:rsid w:val="00A63F27"/>
    <w:rsid w:val="00A67202"/>
    <w:rsid w:val="00A70A5A"/>
    <w:rsid w:val="00A71B56"/>
    <w:rsid w:val="00A809AA"/>
    <w:rsid w:val="00A81924"/>
    <w:rsid w:val="00A829C3"/>
    <w:rsid w:val="00A87950"/>
    <w:rsid w:val="00A87B03"/>
    <w:rsid w:val="00A908CC"/>
    <w:rsid w:val="00A93004"/>
    <w:rsid w:val="00AA602D"/>
    <w:rsid w:val="00AA69FB"/>
    <w:rsid w:val="00AC4B47"/>
    <w:rsid w:val="00AC758A"/>
    <w:rsid w:val="00AD125E"/>
    <w:rsid w:val="00AD3764"/>
    <w:rsid w:val="00AD3A5E"/>
    <w:rsid w:val="00AD40D7"/>
    <w:rsid w:val="00AD467E"/>
    <w:rsid w:val="00AE1ECE"/>
    <w:rsid w:val="00AF278B"/>
    <w:rsid w:val="00AF4C0E"/>
    <w:rsid w:val="00B01540"/>
    <w:rsid w:val="00B01C40"/>
    <w:rsid w:val="00B01DA5"/>
    <w:rsid w:val="00B079CB"/>
    <w:rsid w:val="00B07D67"/>
    <w:rsid w:val="00B14D97"/>
    <w:rsid w:val="00B229A1"/>
    <w:rsid w:val="00B22FC2"/>
    <w:rsid w:val="00B2375B"/>
    <w:rsid w:val="00B35E63"/>
    <w:rsid w:val="00B371D4"/>
    <w:rsid w:val="00B378B7"/>
    <w:rsid w:val="00B42735"/>
    <w:rsid w:val="00B5615F"/>
    <w:rsid w:val="00B62096"/>
    <w:rsid w:val="00B634B6"/>
    <w:rsid w:val="00B70322"/>
    <w:rsid w:val="00B7047B"/>
    <w:rsid w:val="00B74EA2"/>
    <w:rsid w:val="00B75779"/>
    <w:rsid w:val="00B84F90"/>
    <w:rsid w:val="00B876E2"/>
    <w:rsid w:val="00B95990"/>
    <w:rsid w:val="00B97636"/>
    <w:rsid w:val="00BA1604"/>
    <w:rsid w:val="00BA5CB6"/>
    <w:rsid w:val="00BB7EE7"/>
    <w:rsid w:val="00BC40B2"/>
    <w:rsid w:val="00BC5623"/>
    <w:rsid w:val="00BC7BD3"/>
    <w:rsid w:val="00BC7D46"/>
    <w:rsid w:val="00BD23BC"/>
    <w:rsid w:val="00BE00F3"/>
    <w:rsid w:val="00BE1959"/>
    <w:rsid w:val="00BF259C"/>
    <w:rsid w:val="00C00C9D"/>
    <w:rsid w:val="00C00D3C"/>
    <w:rsid w:val="00C030CD"/>
    <w:rsid w:val="00C036B2"/>
    <w:rsid w:val="00C13EF9"/>
    <w:rsid w:val="00C1500E"/>
    <w:rsid w:val="00C20547"/>
    <w:rsid w:val="00C20E0F"/>
    <w:rsid w:val="00C21804"/>
    <w:rsid w:val="00C21D4C"/>
    <w:rsid w:val="00C2336C"/>
    <w:rsid w:val="00C24D84"/>
    <w:rsid w:val="00C265C3"/>
    <w:rsid w:val="00C31FB9"/>
    <w:rsid w:val="00C3278E"/>
    <w:rsid w:val="00C348E0"/>
    <w:rsid w:val="00C51FD8"/>
    <w:rsid w:val="00C539C4"/>
    <w:rsid w:val="00C53AF5"/>
    <w:rsid w:val="00C61A49"/>
    <w:rsid w:val="00C65893"/>
    <w:rsid w:val="00C726A1"/>
    <w:rsid w:val="00C738DE"/>
    <w:rsid w:val="00C745BA"/>
    <w:rsid w:val="00C76B04"/>
    <w:rsid w:val="00C771C0"/>
    <w:rsid w:val="00C855C8"/>
    <w:rsid w:val="00C905B1"/>
    <w:rsid w:val="00C95766"/>
    <w:rsid w:val="00CA116E"/>
    <w:rsid w:val="00CA4625"/>
    <w:rsid w:val="00CA6864"/>
    <w:rsid w:val="00CB2B54"/>
    <w:rsid w:val="00CB3390"/>
    <w:rsid w:val="00CB361A"/>
    <w:rsid w:val="00CB689F"/>
    <w:rsid w:val="00CC1C40"/>
    <w:rsid w:val="00CD06F6"/>
    <w:rsid w:val="00CD1AC4"/>
    <w:rsid w:val="00CD3876"/>
    <w:rsid w:val="00CD38BE"/>
    <w:rsid w:val="00CD3B84"/>
    <w:rsid w:val="00CE56B7"/>
    <w:rsid w:val="00CE6276"/>
    <w:rsid w:val="00CF34CF"/>
    <w:rsid w:val="00CF583F"/>
    <w:rsid w:val="00D02305"/>
    <w:rsid w:val="00D05DD8"/>
    <w:rsid w:val="00D218A2"/>
    <w:rsid w:val="00D21D56"/>
    <w:rsid w:val="00D22035"/>
    <w:rsid w:val="00D3218E"/>
    <w:rsid w:val="00D3301A"/>
    <w:rsid w:val="00D43AD0"/>
    <w:rsid w:val="00D4547E"/>
    <w:rsid w:val="00D5305C"/>
    <w:rsid w:val="00D55041"/>
    <w:rsid w:val="00D573B4"/>
    <w:rsid w:val="00D6352F"/>
    <w:rsid w:val="00D66367"/>
    <w:rsid w:val="00D74A46"/>
    <w:rsid w:val="00D800B3"/>
    <w:rsid w:val="00D8190A"/>
    <w:rsid w:val="00D84888"/>
    <w:rsid w:val="00D8552E"/>
    <w:rsid w:val="00D8760D"/>
    <w:rsid w:val="00D950D8"/>
    <w:rsid w:val="00D96554"/>
    <w:rsid w:val="00D97D3E"/>
    <w:rsid w:val="00DB2D5B"/>
    <w:rsid w:val="00DB47EE"/>
    <w:rsid w:val="00DB6816"/>
    <w:rsid w:val="00DC1F4B"/>
    <w:rsid w:val="00DC3210"/>
    <w:rsid w:val="00DC37B5"/>
    <w:rsid w:val="00DC3CAF"/>
    <w:rsid w:val="00DD075F"/>
    <w:rsid w:val="00DD32A3"/>
    <w:rsid w:val="00DD3470"/>
    <w:rsid w:val="00DE7136"/>
    <w:rsid w:val="00DE7D73"/>
    <w:rsid w:val="00DF122B"/>
    <w:rsid w:val="00E03590"/>
    <w:rsid w:val="00E065A5"/>
    <w:rsid w:val="00E11B3E"/>
    <w:rsid w:val="00E1352E"/>
    <w:rsid w:val="00E144FF"/>
    <w:rsid w:val="00E15CE5"/>
    <w:rsid w:val="00E17C17"/>
    <w:rsid w:val="00E20986"/>
    <w:rsid w:val="00E23F64"/>
    <w:rsid w:val="00E24F34"/>
    <w:rsid w:val="00E346B6"/>
    <w:rsid w:val="00E34A2D"/>
    <w:rsid w:val="00E35D67"/>
    <w:rsid w:val="00E4253A"/>
    <w:rsid w:val="00E42CCC"/>
    <w:rsid w:val="00E42EFB"/>
    <w:rsid w:val="00E43A83"/>
    <w:rsid w:val="00E442D4"/>
    <w:rsid w:val="00E46F73"/>
    <w:rsid w:val="00E5301D"/>
    <w:rsid w:val="00E55B23"/>
    <w:rsid w:val="00E572F5"/>
    <w:rsid w:val="00E632A7"/>
    <w:rsid w:val="00E71AD5"/>
    <w:rsid w:val="00E732EB"/>
    <w:rsid w:val="00E80718"/>
    <w:rsid w:val="00E860EA"/>
    <w:rsid w:val="00E87EC2"/>
    <w:rsid w:val="00E93CD2"/>
    <w:rsid w:val="00E96927"/>
    <w:rsid w:val="00E96C2E"/>
    <w:rsid w:val="00EA2DD7"/>
    <w:rsid w:val="00EA3DC1"/>
    <w:rsid w:val="00EA5AE5"/>
    <w:rsid w:val="00EB4951"/>
    <w:rsid w:val="00EC0CDF"/>
    <w:rsid w:val="00EC2EAB"/>
    <w:rsid w:val="00EC6C25"/>
    <w:rsid w:val="00EC756A"/>
    <w:rsid w:val="00EC7A1A"/>
    <w:rsid w:val="00ED5DD5"/>
    <w:rsid w:val="00ED7225"/>
    <w:rsid w:val="00EE1157"/>
    <w:rsid w:val="00EE406C"/>
    <w:rsid w:val="00EE5147"/>
    <w:rsid w:val="00EF3D6C"/>
    <w:rsid w:val="00EF4E59"/>
    <w:rsid w:val="00EF504B"/>
    <w:rsid w:val="00EF5EE4"/>
    <w:rsid w:val="00EF6074"/>
    <w:rsid w:val="00EF6458"/>
    <w:rsid w:val="00F00879"/>
    <w:rsid w:val="00F05222"/>
    <w:rsid w:val="00F1060D"/>
    <w:rsid w:val="00F14482"/>
    <w:rsid w:val="00F147ED"/>
    <w:rsid w:val="00F31705"/>
    <w:rsid w:val="00F4044C"/>
    <w:rsid w:val="00F41CE7"/>
    <w:rsid w:val="00F42E61"/>
    <w:rsid w:val="00F45BFD"/>
    <w:rsid w:val="00F45F25"/>
    <w:rsid w:val="00F557A9"/>
    <w:rsid w:val="00F67B2B"/>
    <w:rsid w:val="00F71951"/>
    <w:rsid w:val="00F7230B"/>
    <w:rsid w:val="00F77740"/>
    <w:rsid w:val="00F81B37"/>
    <w:rsid w:val="00F834E0"/>
    <w:rsid w:val="00F839A9"/>
    <w:rsid w:val="00F86713"/>
    <w:rsid w:val="00F90795"/>
    <w:rsid w:val="00F913A0"/>
    <w:rsid w:val="00F96D67"/>
    <w:rsid w:val="00F96FE8"/>
    <w:rsid w:val="00FA1793"/>
    <w:rsid w:val="00FB1CA2"/>
    <w:rsid w:val="00FB6D73"/>
    <w:rsid w:val="00FC275E"/>
    <w:rsid w:val="00FD4F38"/>
    <w:rsid w:val="00FE0F48"/>
    <w:rsid w:val="00FE12FF"/>
    <w:rsid w:val="00FE3316"/>
    <w:rsid w:val="00FE486B"/>
    <w:rsid w:val="00FE7AA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67E4C"/>
  <w15:chartTrackingRefBased/>
  <w15:docId w15:val="{D696E908-6CE2-43C9-AA50-32704508C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644A6"/>
    <w:pPr>
      <w:spacing w:after="0" w:line="360" w:lineRule="atLeast"/>
      <w:jc w:val="both"/>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8644A6"/>
    <w:pPr>
      <w:keepNext/>
      <w:autoSpaceDE w:val="0"/>
      <w:autoSpaceDN w:val="0"/>
      <w:spacing w:before="103" w:line="240" w:lineRule="auto"/>
      <w:ind w:firstLine="480"/>
      <w:outlineLvl w:val="0"/>
    </w:pPr>
    <w:rPr>
      <w:szCs w:val="24"/>
    </w:rPr>
  </w:style>
  <w:style w:type="paragraph" w:styleId="Titolo2">
    <w:name w:val="heading 2"/>
    <w:basedOn w:val="Normale"/>
    <w:next w:val="Normale"/>
    <w:link w:val="Titolo2Carattere"/>
    <w:semiHidden/>
    <w:unhideWhenUsed/>
    <w:qFormat/>
    <w:rsid w:val="008644A6"/>
    <w:pPr>
      <w:keepNext/>
      <w:autoSpaceDE w:val="0"/>
      <w:autoSpaceDN w:val="0"/>
      <w:spacing w:line="240" w:lineRule="auto"/>
      <w:outlineLvl w:val="1"/>
    </w:pPr>
    <w:rPr>
      <w:szCs w:val="24"/>
    </w:rPr>
  </w:style>
  <w:style w:type="paragraph" w:styleId="Titolo3">
    <w:name w:val="heading 3"/>
    <w:basedOn w:val="Normale"/>
    <w:next w:val="Normale"/>
    <w:link w:val="Titolo3Carattere"/>
    <w:semiHidden/>
    <w:unhideWhenUsed/>
    <w:qFormat/>
    <w:rsid w:val="008644A6"/>
    <w:pPr>
      <w:keepNext/>
      <w:spacing w:line="240" w:lineRule="auto"/>
      <w:ind w:left="708"/>
      <w:jc w:val="left"/>
      <w:outlineLvl w:val="2"/>
    </w:pPr>
    <w:rPr>
      <w:i/>
      <w:iCs/>
      <w:szCs w:val="24"/>
    </w:rPr>
  </w:style>
  <w:style w:type="paragraph" w:styleId="Titolo5">
    <w:name w:val="heading 5"/>
    <w:basedOn w:val="Normale"/>
    <w:next w:val="Normale"/>
    <w:link w:val="Titolo5Carattere"/>
    <w:uiPriority w:val="9"/>
    <w:semiHidden/>
    <w:unhideWhenUsed/>
    <w:qFormat/>
    <w:rsid w:val="00E03590"/>
    <w:pPr>
      <w:keepNext/>
      <w:keepLines/>
      <w:spacing w:before="40" w:line="256" w:lineRule="auto"/>
      <w:jc w:val="left"/>
      <w:outlineLvl w:val="4"/>
    </w:pPr>
    <w:rPr>
      <w:rFonts w:asciiTheme="majorHAnsi" w:eastAsiaTheme="majorEastAsia" w:hAnsiTheme="majorHAnsi" w:cstheme="majorBidi"/>
      <w:color w:val="2F5496" w:themeColor="accent1" w:themeShade="BF"/>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644A6"/>
    <w:rPr>
      <w:rFonts w:ascii="Times New Roman" w:eastAsia="Times New Roman" w:hAnsi="Times New Roman" w:cs="Times New Roman"/>
      <w:sz w:val="24"/>
      <w:szCs w:val="24"/>
      <w:lang w:eastAsia="it-IT"/>
    </w:rPr>
  </w:style>
  <w:style w:type="character" w:customStyle="1" w:styleId="Titolo2Carattere">
    <w:name w:val="Titolo 2 Carattere"/>
    <w:basedOn w:val="Carpredefinitoparagrafo"/>
    <w:link w:val="Titolo2"/>
    <w:semiHidden/>
    <w:rsid w:val="008644A6"/>
    <w:rPr>
      <w:rFonts w:ascii="Times New Roman" w:eastAsia="Times New Roman" w:hAnsi="Times New Roman" w:cs="Times New Roman"/>
      <w:sz w:val="24"/>
      <w:szCs w:val="24"/>
      <w:lang w:eastAsia="it-IT"/>
    </w:rPr>
  </w:style>
  <w:style w:type="character" w:customStyle="1" w:styleId="Titolo3Carattere">
    <w:name w:val="Titolo 3 Carattere"/>
    <w:basedOn w:val="Carpredefinitoparagrafo"/>
    <w:link w:val="Titolo3"/>
    <w:semiHidden/>
    <w:rsid w:val="008644A6"/>
    <w:rPr>
      <w:rFonts w:ascii="Times New Roman" w:eastAsia="Times New Roman" w:hAnsi="Times New Roman" w:cs="Times New Roman"/>
      <w:i/>
      <w:iCs/>
      <w:sz w:val="24"/>
      <w:szCs w:val="24"/>
      <w:lang w:eastAsia="it-IT"/>
    </w:rPr>
  </w:style>
  <w:style w:type="character" w:styleId="Collegamentoipertestuale">
    <w:name w:val="Hyperlink"/>
    <w:semiHidden/>
    <w:unhideWhenUsed/>
    <w:rsid w:val="008644A6"/>
    <w:rPr>
      <w:color w:val="0000FF"/>
      <w:u w:val="single"/>
    </w:rPr>
  </w:style>
  <w:style w:type="character" w:styleId="Collegamentovisitato">
    <w:name w:val="FollowedHyperlink"/>
    <w:basedOn w:val="Carpredefinitoparagrafo"/>
    <w:uiPriority w:val="99"/>
    <w:semiHidden/>
    <w:unhideWhenUsed/>
    <w:rsid w:val="008644A6"/>
    <w:rPr>
      <w:color w:val="954F72" w:themeColor="followedHyperlink"/>
      <w:u w:val="single"/>
    </w:rPr>
  </w:style>
  <w:style w:type="paragraph" w:styleId="PreformattatoHTML">
    <w:name w:val="HTML Preformatted"/>
    <w:basedOn w:val="Normale"/>
    <w:link w:val="PreformattatoHTMLCarattere"/>
    <w:semiHidden/>
    <w:unhideWhenUsed/>
    <w:rsid w:val="00864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sz w:val="20"/>
    </w:rPr>
  </w:style>
  <w:style w:type="character" w:customStyle="1" w:styleId="PreformattatoHTMLCarattere">
    <w:name w:val="Preformattato HTML Carattere"/>
    <w:basedOn w:val="Carpredefinitoparagrafo"/>
    <w:link w:val="PreformattatoHTML"/>
    <w:semiHidden/>
    <w:rsid w:val="008644A6"/>
    <w:rPr>
      <w:rFonts w:ascii="Times New Roman" w:eastAsia="Times New Roman" w:hAnsi="Times New Roman" w:cs="Times New Roman"/>
      <w:sz w:val="20"/>
      <w:szCs w:val="20"/>
      <w:lang w:eastAsia="it-IT"/>
    </w:rPr>
  </w:style>
  <w:style w:type="paragraph" w:customStyle="1" w:styleId="msonormal0">
    <w:name w:val="msonormal"/>
    <w:basedOn w:val="Normale"/>
    <w:rsid w:val="008644A6"/>
    <w:pPr>
      <w:suppressAutoHyphens/>
      <w:spacing w:before="280" w:after="280" w:line="240" w:lineRule="auto"/>
      <w:jc w:val="left"/>
    </w:pPr>
    <w:rPr>
      <w:szCs w:val="24"/>
      <w:lang w:eastAsia="ar-SA"/>
    </w:rPr>
  </w:style>
  <w:style w:type="paragraph" w:styleId="NormaleWeb">
    <w:name w:val="Normal (Web)"/>
    <w:basedOn w:val="Normale"/>
    <w:semiHidden/>
    <w:unhideWhenUsed/>
    <w:rsid w:val="008644A6"/>
    <w:pPr>
      <w:suppressAutoHyphens/>
      <w:spacing w:before="280" w:after="280" w:line="240" w:lineRule="auto"/>
      <w:jc w:val="left"/>
    </w:pPr>
    <w:rPr>
      <w:szCs w:val="24"/>
      <w:lang w:eastAsia="ar-SA"/>
    </w:rPr>
  </w:style>
  <w:style w:type="paragraph" w:styleId="Testonotaapidipagina">
    <w:name w:val="footnote text"/>
    <w:basedOn w:val="Normale"/>
    <w:link w:val="TestonotaapidipaginaCarattere"/>
    <w:uiPriority w:val="99"/>
    <w:semiHidden/>
    <w:unhideWhenUsed/>
    <w:rsid w:val="008644A6"/>
    <w:pPr>
      <w:spacing w:line="240" w:lineRule="auto"/>
      <w:ind w:left="720" w:hanging="720"/>
    </w:pPr>
    <w:rPr>
      <w:sz w:val="20"/>
      <w:lang w:eastAsia="de-DE"/>
    </w:rPr>
  </w:style>
  <w:style w:type="character" w:customStyle="1" w:styleId="TestonotaapidipaginaCarattere">
    <w:name w:val="Testo nota a piè di pagina Carattere"/>
    <w:basedOn w:val="Carpredefinitoparagrafo"/>
    <w:link w:val="Testonotaapidipagina"/>
    <w:uiPriority w:val="99"/>
    <w:semiHidden/>
    <w:rsid w:val="008644A6"/>
    <w:rPr>
      <w:rFonts w:ascii="Times New Roman" w:eastAsia="Times New Roman" w:hAnsi="Times New Roman" w:cs="Times New Roman"/>
      <w:sz w:val="20"/>
      <w:szCs w:val="20"/>
      <w:lang w:eastAsia="de-DE"/>
    </w:rPr>
  </w:style>
  <w:style w:type="paragraph" w:styleId="Testocommento">
    <w:name w:val="annotation text"/>
    <w:basedOn w:val="Normale"/>
    <w:link w:val="TestocommentoCarattere"/>
    <w:uiPriority w:val="99"/>
    <w:semiHidden/>
    <w:unhideWhenUsed/>
    <w:rsid w:val="008644A6"/>
    <w:rPr>
      <w:sz w:val="20"/>
    </w:rPr>
  </w:style>
  <w:style w:type="character" w:customStyle="1" w:styleId="TestocommentoCarattere">
    <w:name w:val="Testo commento Carattere"/>
    <w:basedOn w:val="Carpredefinitoparagrafo"/>
    <w:link w:val="Testocommento"/>
    <w:uiPriority w:val="99"/>
    <w:semiHidden/>
    <w:rsid w:val="008644A6"/>
    <w:rPr>
      <w:rFonts w:ascii="Times New Roman" w:eastAsia="Times New Roman" w:hAnsi="Times New Roman" w:cs="Times New Roman"/>
      <w:sz w:val="20"/>
      <w:szCs w:val="20"/>
      <w:lang w:eastAsia="it-IT"/>
    </w:rPr>
  </w:style>
  <w:style w:type="paragraph" w:styleId="Intestazione">
    <w:name w:val="header"/>
    <w:basedOn w:val="Normale"/>
    <w:link w:val="IntestazioneCarattere"/>
    <w:unhideWhenUsed/>
    <w:rsid w:val="008644A6"/>
    <w:pPr>
      <w:tabs>
        <w:tab w:val="center" w:pos="4819"/>
        <w:tab w:val="right" w:pos="9638"/>
      </w:tabs>
      <w:spacing w:line="240" w:lineRule="auto"/>
    </w:pPr>
  </w:style>
  <w:style w:type="character" w:customStyle="1" w:styleId="IntestazioneCarattere">
    <w:name w:val="Intestazione Carattere"/>
    <w:basedOn w:val="Carpredefinitoparagrafo"/>
    <w:link w:val="Intestazione"/>
    <w:rsid w:val="008644A6"/>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644A6"/>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8644A6"/>
    <w:rPr>
      <w:rFonts w:ascii="Times New Roman" w:eastAsia="Times New Roman" w:hAnsi="Times New Roman" w:cs="Times New Roman"/>
      <w:sz w:val="24"/>
      <w:szCs w:val="20"/>
      <w:lang w:eastAsia="it-IT"/>
    </w:rPr>
  </w:style>
  <w:style w:type="paragraph" w:styleId="Didascalia">
    <w:name w:val="caption"/>
    <w:basedOn w:val="Normale"/>
    <w:next w:val="Normale"/>
    <w:uiPriority w:val="99"/>
    <w:semiHidden/>
    <w:unhideWhenUsed/>
    <w:qFormat/>
    <w:rsid w:val="008644A6"/>
    <w:pPr>
      <w:spacing w:line="240" w:lineRule="auto"/>
      <w:jc w:val="center"/>
    </w:pPr>
    <w:rPr>
      <w:rFonts w:ascii="ShelleyAndante BT" w:hAnsi="ShelleyAndante BT"/>
      <w:sz w:val="52"/>
    </w:rPr>
  </w:style>
  <w:style w:type="paragraph" w:styleId="Numeroelenco">
    <w:name w:val="List Number"/>
    <w:basedOn w:val="Normale"/>
    <w:uiPriority w:val="99"/>
    <w:semiHidden/>
    <w:unhideWhenUsed/>
    <w:rsid w:val="008644A6"/>
    <w:pPr>
      <w:numPr>
        <w:numId w:val="1"/>
      </w:numPr>
      <w:spacing w:after="240" w:line="240" w:lineRule="auto"/>
    </w:pPr>
    <w:rPr>
      <w:lang w:val="fr-FR" w:eastAsia="en-US"/>
    </w:rPr>
  </w:style>
  <w:style w:type="paragraph" w:styleId="Titolo">
    <w:name w:val="Title"/>
    <w:basedOn w:val="Normale"/>
    <w:link w:val="TitoloCarattere"/>
    <w:uiPriority w:val="99"/>
    <w:qFormat/>
    <w:rsid w:val="008644A6"/>
    <w:pPr>
      <w:spacing w:line="240" w:lineRule="auto"/>
      <w:jc w:val="center"/>
    </w:pPr>
    <w:rPr>
      <w:rFonts w:ascii="Arial" w:hAnsi="Arial" w:cs="Arial"/>
      <w:b/>
      <w:bCs/>
      <w:szCs w:val="24"/>
    </w:rPr>
  </w:style>
  <w:style w:type="character" w:customStyle="1" w:styleId="TitoloCarattere">
    <w:name w:val="Titolo Carattere"/>
    <w:basedOn w:val="Carpredefinitoparagrafo"/>
    <w:link w:val="Titolo"/>
    <w:uiPriority w:val="99"/>
    <w:rsid w:val="008644A6"/>
    <w:rPr>
      <w:rFonts w:ascii="Arial" w:eastAsia="Times New Roman" w:hAnsi="Arial" w:cs="Arial"/>
      <w:b/>
      <w:bCs/>
      <w:sz w:val="24"/>
      <w:szCs w:val="24"/>
      <w:lang w:eastAsia="it-IT"/>
    </w:rPr>
  </w:style>
  <w:style w:type="paragraph" w:styleId="Corpotesto">
    <w:name w:val="Body Text"/>
    <w:basedOn w:val="Normale"/>
    <w:link w:val="CorpotestoCarattere"/>
    <w:uiPriority w:val="99"/>
    <w:semiHidden/>
    <w:unhideWhenUsed/>
    <w:rsid w:val="008644A6"/>
    <w:pPr>
      <w:spacing w:after="120"/>
    </w:pPr>
  </w:style>
  <w:style w:type="character" w:customStyle="1" w:styleId="CorpotestoCarattere">
    <w:name w:val="Corpo testo Carattere"/>
    <w:basedOn w:val="Carpredefinitoparagrafo"/>
    <w:link w:val="Corpotesto"/>
    <w:uiPriority w:val="99"/>
    <w:semiHidden/>
    <w:rsid w:val="008644A6"/>
    <w:rPr>
      <w:rFonts w:ascii="Times New Roman" w:eastAsia="Times New Roman" w:hAnsi="Times New Roman" w:cs="Times New Roman"/>
      <w:sz w:val="24"/>
      <w:szCs w:val="20"/>
      <w:lang w:eastAsia="it-IT"/>
    </w:rPr>
  </w:style>
  <w:style w:type="paragraph" w:styleId="Rientrocorpodeltesto">
    <w:name w:val="Body Text Indent"/>
    <w:basedOn w:val="Normale"/>
    <w:link w:val="RientrocorpodeltestoCarattere"/>
    <w:uiPriority w:val="99"/>
    <w:semiHidden/>
    <w:unhideWhenUsed/>
    <w:rsid w:val="008644A6"/>
    <w:pPr>
      <w:autoSpaceDE w:val="0"/>
      <w:autoSpaceDN w:val="0"/>
      <w:spacing w:before="7" w:line="240" w:lineRule="auto"/>
    </w:pPr>
    <w:rPr>
      <w:b/>
      <w:bCs/>
      <w:szCs w:val="24"/>
    </w:rPr>
  </w:style>
  <w:style w:type="character" w:customStyle="1" w:styleId="RientrocorpodeltestoCarattere">
    <w:name w:val="Rientro corpo del testo Carattere"/>
    <w:basedOn w:val="Carpredefinitoparagrafo"/>
    <w:link w:val="Rientrocorpodeltesto"/>
    <w:uiPriority w:val="99"/>
    <w:semiHidden/>
    <w:rsid w:val="008644A6"/>
    <w:rPr>
      <w:rFonts w:ascii="Times New Roman" w:eastAsia="Times New Roman" w:hAnsi="Times New Roman" w:cs="Times New Roman"/>
      <w:b/>
      <w:bCs/>
      <w:sz w:val="24"/>
      <w:szCs w:val="24"/>
      <w:lang w:eastAsia="it-IT"/>
    </w:rPr>
  </w:style>
  <w:style w:type="paragraph" w:styleId="Corpodeltesto2">
    <w:name w:val="Body Text 2"/>
    <w:basedOn w:val="Normale"/>
    <w:link w:val="Corpodeltesto2Carattere"/>
    <w:uiPriority w:val="99"/>
    <w:semiHidden/>
    <w:unhideWhenUsed/>
    <w:rsid w:val="008644A6"/>
    <w:pPr>
      <w:autoSpaceDE w:val="0"/>
      <w:autoSpaceDN w:val="0"/>
      <w:snapToGrid w:val="0"/>
      <w:spacing w:before="7" w:line="240" w:lineRule="auto"/>
    </w:pPr>
    <w:rPr>
      <w:b/>
      <w:bCs/>
      <w:szCs w:val="24"/>
    </w:rPr>
  </w:style>
  <w:style w:type="character" w:customStyle="1" w:styleId="Corpodeltesto2Carattere">
    <w:name w:val="Corpo del testo 2 Carattere"/>
    <w:basedOn w:val="Carpredefinitoparagrafo"/>
    <w:link w:val="Corpodeltesto2"/>
    <w:uiPriority w:val="99"/>
    <w:semiHidden/>
    <w:rsid w:val="008644A6"/>
    <w:rPr>
      <w:rFonts w:ascii="Times New Roman" w:eastAsia="Times New Roman" w:hAnsi="Times New Roman" w:cs="Times New Roman"/>
      <w:b/>
      <w:bCs/>
      <w:sz w:val="24"/>
      <w:szCs w:val="24"/>
      <w:lang w:eastAsia="it-IT"/>
    </w:rPr>
  </w:style>
  <w:style w:type="paragraph" w:styleId="Testofumetto">
    <w:name w:val="Balloon Text"/>
    <w:basedOn w:val="Normale"/>
    <w:link w:val="TestofumettoCarattere"/>
    <w:uiPriority w:val="99"/>
    <w:semiHidden/>
    <w:unhideWhenUsed/>
    <w:rsid w:val="008644A6"/>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644A6"/>
    <w:rPr>
      <w:rFonts w:ascii="Tahoma" w:eastAsia="Times New Roman" w:hAnsi="Tahoma" w:cs="Tahoma"/>
      <w:sz w:val="16"/>
      <w:szCs w:val="16"/>
      <w:lang w:eastAsia="it-IT"/>
    </w:rPr>
  </w:style>
  <w:style w:type="paragraph" w:styleId="Paragrafoelenco">
    <w:name w:val="List Paragraph"/>
    <w:basedOn w:val="Normale"/>
    <w:uiPriority w:val="34"/>
    <w:qFormat/>
    <w:rsid w:val="008644A6"/>
    <w:pPr>
      <w:ind w:left="708"/>
    </w:pPr>
  </w:style>
  <w:style w:type="paragraph" w:customStyle="1" w:styleId="CM4">
    <w:name w:val="CM4"/>
    <w:basedOn w:val="Normale"/>
    <w:next w:val="Normale"/>
    <w:uiPriority w:val="99"/>
    <w:rsid w:val="008644A6"/>
    <w:pPr>
      <w:autoSpaceDE w:val="0"/>
      <w:autoSpaceDN w:val="0"/>
      <w:adjustRightInd w:val="0"/>
      <w:spacing w:line="240" w:lineRule="auto"/>
      <w:jc w:val="left"/>
    </w:pPr>
    <w:rPr>
      <w:rFonts w:ascii="EUAlbertina" w:eastAsia="Calibri" w:hAnsi="EUAlbertina"/>
      <w:szCs w:val="24"/>
    </w:rPr>
  </w:style>
  <w:style w:type="paragraph" w:customStyle="1" w:styleId="Default">
    <w:name w:val="Default"/>
    <w:rsid w:val="008644A6"/>
    <w:pPr>
      <w:autoSpaceDE w:val="0"/>
      <w:autoSpaceDN w:val="0"/>
      <w:adjustRightInd w:val="0"/>
      <w:spacing w:after="0" w:line="240" w:lineRule="auto"/>
    </w:pPr>
    <w:rPr>
      <w:rFonts w:ascii="EUAlbertina" w:eastAsia="Calibri" w:hAnsi="EUAlbertina" w:cs="EUAlbertina"/>
      <w:color w:val="000000"/>
      <w:sz w:val="24"/>
      <w:szCs w:val="24"/>
      <w:lang w:eastAsia="it-IT"/>
    </w:rPr>
  </w:style>
  <w:style w:type="paragraph" w:customStyle="1" w:styleId="Institutionquisigne">
    <w:name w:val="Institution qui signe"/>
    <w:basedOn w:val="Normale"/>
    <w:next w:val="Normale"/>
    <w:uiPriority w:val="99"/>
    <w:rsid w:val="008644A6"/>
    <w:pPr>
      <w:keepNext/>
      <w:tabs>
        <w:tab w:val="left" w:pos="4252"/>
      </w:tabs>
      <w:spacing w:before="720" w:line="240" w:lineRule="auto"/>
    </w:pPr>
    <w:rPr>
      <w:i/>
      <w:szCs w:val="24"/>
      <w:lang w:val="en-GB" w:eastAsia="de-DE"/>
    </w:rPr>
  </w:style>
  <w:style w:type="paragraph" w:customStyle="1" w:styleId="Personnequisigne">
    <w:name w:val="Personne qui signe"/>
    <w:basedOn w:val="Normale"/>
    <w:next w:val="Institutionquisigne"/>
    <w:uiPriority w:val="99"/>
    <w:rsid w:val="008644A6"/>
    <w:pPr>
      <w:tabs>
        <w:tab w:val="left" w:pos="4252"/>
      </w:tabs>
      <w:spacing w:line="240" w:lineRule="auto"/>
      <w:jc w:val="left"/>
    </w:pPr>
    <w:rPr>
      <w:i/>
      <w:szCs w:val="24"/>
      <w:lang w:val="en-GB" w:eastAsia="de-DE"/>
    </w:rPr>
  </w:style>
  <w:style w:type="paragraph" w:customStyle="1" w:styleId="NormalLeft">
    <w:name w:val="Normal Left"/>
    <w:basedOn w:val="Normale"/>
    <w:uiPriority w:val="99"/>
    <w:rsid w:val="008644A6"/>
    <w:pPr>
      <w:spacing w:before="120" w:after="120" w:line="240" w:lineRule="auto"/>
      <w:jc w:val="left"/>
    </w:pPr>
    <w:rPr>
      <w:lang w:val="en-GB"/>
    </w:rPr>
  </w:style>
  <w:style w:type="paragraph" w:customStyle="1" w:styleId="Point0">
    <w:name w:val="Point 0"/>
    <w:basedOn w:val="Normale"/>
    <w:rsid w:val="008644A6"/>
    <w:pPr>
      <w:spacing w:before="120" w:after="120" w:line="240" w:lineRule="auto"/>
      <w:ind w:left="850" w:hanging="850"/>
    </w:pPr>
    <w:rPr>
      <w:szCs w:val="24"/>
      <w:lang w:eastAsia="de-DE"/>
    </w:rPr>
  </w:style>
  <w:style w:type="paragraph" w:customStyle="1" w:styleId="Point1">
    <w:name w:val="Point 1"/>
    <w:basedOn w:val="Normale"/>
    <w:rsid w:val="008644A6"/>
    <w:pPr>
      <w:spacing w:before="120" w:after="120" w:line="240" w:lineRule="auto"/>
      <w:ind w:left="1417" w:hanging="567"/>
    </w:pPr>
    <w:rPr>
      <w:szCs w:val="24"/>
      <w:lang w:eastAsia="de-DE"/>
    </w:rPr>
  </w:style>
  <w:style w:type="paragraph" w:customStyle="1" w:styleId="Point2">
    <w:name w:val="Point 2"/>
    <w:basedOn w:val="Normale"/>
    <w:rsid w:val="008644A6"/>
    <w:pPr>
      <w:spacing w:before="120" w:after="120" w:line="240" w:lineRule="auto"/>
      <w:ind w:left="1984" w:hanging="567"/>
    </w:pPr>
    <w:rPr>
      <w:szCs w:val="24"/>
      <w:lang w:eastAsia="de-DE"/>
    </w:rPr>
  </w:style>
  <w:style w:type="paragraph" w:customStyle="1" w:styleId="ManualNumPar1">
    <w:name w:val="Manual NumPar 1"/>
    <w:basedOn w:val="Normale"/>
    <w:next w:val="Normale"/>
    <w:uiPriority w:val="99"/>
    <w:rsid w:val="008644A6"/>
    <w:pPr>
      <w:spacing w:before="120" w:after="120" w:line="240" w:lineRule="auto"/>
      <w:ind w:left="850" w:hanging="850"/>
    </w:pPr>
    <w:rPr>
      <w:szCs w:val="24"/>
      <w:lang w:eastAsia="de-DE"/>
    </w:rPr>
  </w:style>
  <w:style w:type="paragraph" w:customStyle="1" w:styleId="CM1">
    <w:name w:val="CM1"/>
    <w:basedOn w:val="Normale"/>
    <w:next w:val="Normale"/>
    <w:uiPriority w:val="99"/>
    <w:rsid w:val="008644A6"/>
    <w:pPr>
      <w:autoSpaceDE w:val="0"/>
      <w:autoSpaceDN w:val="0"/>
      <w:adjustRightInd w:val="0"/>
      <w:spacing w:line="240" w:lineRule="auto"/>
      <w:jc w:val="left"/>
    </w:pPr>
    <w:rPr>
      <w:rFonts w:ascii="EUAlbertina" w:eastAsia="Calibri" w:hAnsi="EUAlbertina"/>
      <w:szCs w:val="24"/>
    </w:rPr>
  </w:style>
  <w:style w:type="paragraph" w:customStyle="1" w:styleId="CM3">
    <w:name w:val="CM3"/>
    <w:basedOn w:val="Normale"/>
    <w:next w:val="Normale"/>
    <w:uiPriority w:val="99"/>
    <w:rsid w:val="008644A6"/>
    <w:pPr>
      <w:autoSpaceDE w:val="0"/>
      <w:autoSpaceDN w:val="0"/>
      <w:adjustRightInd w:val="0"/>
      <w:spacing w:line="240" w:lineRule="auto"/>
      <w:jc w:val="left"/>
    </w:pPr>
    <w:rPr>
      <w:rFonts w:ascii="EUAlbertina" w:eastAsia="Calibri" w:hAnsi="EUAlbertina"/>
      <w:szCs w:val="24"/>
    </w:rPr>
  </w:style>
  <w:style w:type="paragraph" w:customStyle="1" w:styleId="ListNumberLevel2">
    <w:name w:val="List Number (Level 2)"/>
    <w:basedOn w:val="Normale"/>
    <w:uiPriority w:val="99"/>
    <w:rsid w:val="008644A6"/>
    <w:pPr>
      <w:numPr>
        <w:ilvl w:val="1"/>
        <w:numId w:val="1"/>
      </w:numPr>
      <w:spacing w:after="240" w:line="240" w:lineRule="auto"/>
    </w:pPr>
    <w:rPr>
      <w:lang w:val="fr-FR" w:eastAsia="en-US"/>
    </w:rPr>
  </w:style>
  <w:style w:type="paragraph" w:customStyle="1" w:styleId="ListNumberLevel3">
    <w:name w:val="List Number (Level 3)"/>
    <w:basedOn w:val="Normale"/>
    <w:uiPriority w:val="99"/>
    <w:rsid w:val="008644A6"/>
    <w:pPr>
      <w:numPr>
        <w:ilvl w:val="2"/>
        <w:numId w:val="1"/>
      </w:numPr>
      <w:spacing w:after="240" w:line="240" w:lineRule="auto"/>
    </w:pPr>
    <w:rPr>
      <w:lang w:val="fr-FR" w:eastAsia="en-US"/>
    </w:rPr>
  </w:style>
  <w:style w:type="paragraph" w:customStyle="1" w:styleId="ListNumberLevel4">
    <w:name w:val="List Number (Level 4)"/>
    <w:basedOn w:val="Normale"/>
    <w:uiPriority w:val="99"/>
    <w:rsid w:val="008644A6"/>
    <w:pPr>
      <w:numPr>
        <w:ilvl w:val="3"/>
        <w:numId w:val="1"/>
      </w:numPr>
      <w:spacing w:after="240" w:line="240" w:lineRule="auto"/>
    </w:pPr>
    <w:rPr>
      <w:lang w:val="fr-FR" w:eastAsia="en-US"/>
    </w:rPr>
  </w:style>
  <w:style w:type="character" w:styleId="Rimandonotaapidipagina">
    <w:name w:val="footnote reference"/>
    <w:uiPriority w:val="99"/>
    <w:semiHidden/>
    <w:unhideWhenUsed/>
    <w:rsid w:val="008644A6"/>
    <w:rPr>
      <w:rFonts w:ascii="Times New Roman" w:hAnsi="Times New Roman" w:cs="Times New Roman" w:hint="default"/>
      <w:vertAlign w:val="superscript"/>
    </w:rPr>
  </w:style>
  <w:style w:type="character" w:styleId="Rimandocommento">
    <w:name w:val="annotation reference"/>
    <w:uiPriority w:val="99"/>
    <w:semiHidden/>
    <w:unhideWhenUsed/>
    <w:rsid w:val="008644A6"/>
    <w:rPr>
      <w:sz w:val="16"/>
      <w:szCs w:val="16"/>
    </w:rPr>
  </w:style>
  <w:style w:type="character" w:customStyle="1" w:styleId="riferimento">
    <w:name w:val="riferimento"/>
    <w:basedOn w:val="Carpredefinitoparagrafo"/>
    <w:rsid w:val="008644A6"/>
  </w:style>
  <w:style w:type="character" w:customStyle="1" w:styleId="googqs-tidbit1">
    <w:name w:val="goog_qs-tidbit1"/>
    <w:rsid w:val="008644A6"/>
    <w:rPr>
      <w:vanish/>
      <w:webHidden w:val="0"/>
      <w:specVanish/>
    </w:rPr>
  </w:style>
  <w:style w:type="character" w:customStyle="1" w:styleId="StileMessaggioDiPostaElettronica171">
    <w:name w:val="StileMessaggioDiPostaElettronica171"/>
    <w:semiHidden/>
    <w:rsid w:val="008644A6"/>
    <w:rPr>
      <w:rFonts w:ascii="Arial" w:hAnsi="Arial" w:cs="Arial" w:hint="default"/>
      <w:color w:val="auto"/>
      <w:sz w:val="20"/>
      <w:szCs w:val="20"/>
    </w:rPr>
  </w:style>
  <w:style w:type="character" w:customStyle="1" w:styleId="CorpodeltestoCarattere">
    <w:name w:val="Corpo del testo Carattere"/>
    <w:semiHidden/>
    <w:rsid w:val="008644A6"/>
    <w:rPr>
      <w:rFonts w:ascii="Times New Roman" w:eastAsia="Times New Roman" w:hAnsi="Times New Roman" w:cs="Times New Roman" w:hint="default"/>
      <w:sz w:val="24"/>
      <w:szCs w:val="24"/>
      <w:lang w:eastAsia="it-IT"/>
    </w:rPr>
  </w:style>
  <w:style w:type="character" w:customStyle="1" w:styleId="TestocommentoCarattere2">
    <w:name w:val="Testo commento Carattere2"/>
    <w:uiPriority w:val="99"/>
    <w:semiHidden/>
    <w:rsid w:val="008644A6"/>
    <w:rPr>
      <w:rFonts w:ascii="Calibri" w:hAnsi="Calibri" w:cs="Calibri" w:hint="default"/>
      <w:lang w:eastAsia="ar-SA"/>
    </w:rPr>
  </w:style>
  <w:style w:type="table" w:styleId="Grigliatabella">
    <w:name w:val="Table Grid"/>
    <w:basedOn w:val="Tabellanormale"/>
    <w:uiPriority w:val="39"/>
    <w:rsid w:val="008644A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1">
    <w:name w:val="Nessun elenco1"/>
    <w:next w:val="Nessunelenco"/>
    <w:uiPriority w:val="99"/>
    <w:semiHidden/>
    <w:unhideWhenUsed/>
    <w:rsid w:val="00EC2EAB"/>
  </w:style>
  <w:style w:type="table" w:customStyle="1" w:styleId="Grigliatabella1">
    <w:name w:val="Griglia tabella1"/>
    <w:basedOn w:val="Tabellanormale"/>
    <w:next w:val="Grigliatabella"/>
    <w:uiPriority w:val="59"/>
    <w:rsid w:val="00EC2EAB"/>
    <w:pPr>
      <w:spacing w:after="0" w:line="240" w:lineRule="auto"/>
    </w:pPr>
    <w:rPr>
      <w:rFonts w:ascii="Calibri" w:eastAsia="Calibri" w:hAnsi="Calibri" w:cs="Times New Roman"/>
      <w:sz w:val="20"/>
      <w:szCs w:val="20"/>
      <w:lang w:eastAsia="it-I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oggettocommento">
    <w:name w:val="annotation subject"/>
    <w:basedOn w:val="Testocommento"/>
    <w:next w:val="Testocommento"/>
    <w:link w:val="SoggettocommentoCarattere"/>
    <w:uiPriority w:val="99"/>
    <w:semiHidden/>
    <w:unhideWhenUsed/>
    <w:rsid w:val="00875CBA"/>
    <w:pPr>
      <w:spacing w:line="240" w:lineRule="auto"/>
    </w:pPr>
    <w:rPr>
      <w:b/>
      <w:bCs/>
    </w:rPr>
  </w:style>
  <w:style w:type="character" w:customStyle="1" w:styleId="SoggettocommentoCarattere">
    <w:name w:val="Soggetto commento Carattere"/>
    <w:basedOn w:val="TestocommentoCarattere"/>
    <w:link w:val="Soggettocommento"/>
    <w:uiPriority w:val="99"/>
    <w:semiHidden/>
    <w:rsid w:val="00875CBA"/>
    <w:rPr>
      <w:rFonts w:ascii="Times New Roman" w:eastAsia="Times New Roman" w:hAnsi="Times New Roman" w:cs="Times New Roman"/>
      <w:b/>
      <w:bCs/>
      <w:sz w:val="20"/>
      <w:szCs w:val="20"/>
      <w:lang w:eastAsia="it-IT"/>
    </w:rPr>
  </w:style>
  <w:style w:type="paragraph" w:styleId="Revisione">
    <w:name w:val="Revision"/>
    <w:hidden/>
    <w:uiPriority w:val="99"/>
    <w:semiHidden/>
    <w:rsid w:val="008F225A"/>
    <w:pPr>
      <w:spacing w:after="0" w:line="240" w:lineRule="auto"/>
    </w:pPr>
    <w:rPr>
      <w:rFonts w:ascii="Times New Roman" w:eastAsia="Times New Roman" w:hAnsi="Times New Roman" w:cs="Times New Roman"/>
      <w:sz w:val="24"/>
      <w:szCs w:val="20"/>
      <w:lang w:eastAsia="it-IT"/>
    </w:rPr>
  </w:style>
  <w:style w:type="character" w:customStyle="1" w:styleId="Titolo5Carattere">
    <w:name w:val="Titolo 5 Carattere"/>
    <w:basedOn w:val="Carpredefinitoparagrafo"/>
    <w:link w:val="Titolo5"/>
    <w:uiPriority w:val="9"/>
    <w:semiHidden/>
    <w:rsid w:val="00E03590"/>
    <w:rPr>
      <w:rFonts w:asciiTheme="majorHAnsi" w:eastAsiaTheme="majorEastAsia" w:hAnsiTheme="majorHAnsi" w:cstheme="majorBidi"/>
      <w:color w:val="2F5496" w:themeColor="accent1" w:themeShade="BF"/>
    </w:rPr>
  </w:style>
  <w:style w:type="paragraph" w:styleId="Testonormale">
    <w:name w:val="Plain Text"/>
    <w:basedOn w:val="Normale"/>
    <w:link w:val="TestonormaleCarattere"/>
    <w:semiHidden/>
    <w:unhideWhenUsed/>
    <w:rsid w:val="00E03590"/>
    <w:pPr>
      <w:spacing w:line="240" w:lineRule="auto"/>
      <w:jc w:val="left"/>
    </w:pPr>
    <w:rPr>
      <w:rFonts w:ascii="Courier New" w:hAnsi="Courier New"/>
      <w:sz w:val="20"/>
    </w:rPr>
  </w:style>
  <w:style w:type="character" w:customStyle="1" w:styleId="TestonormaleCarattere">
    <w:name w:val="Testo normale Carattere"/>
    <w:basedOn w:val="Carpredefinitoparagrafo"/>
    <w:link w:val="Testonormale"/>
    <w:semiHidden/>
    <w:rsid w:val="00E03590"/>
    <w:rPr>
      <w:rFonts w:ascii="Courier New" w:eastAsia="Times New Roman" w:hAnsi="Courier New" w:cs="Times New Roman"/>
      <w:sz w:val="20"/>
      <w:szCs w:val="20"/>
      <w:lang w:eastAsia="it-IT"/>
    </w:rPr>
  </w:style>
  <w:style w:type="paragraph" w:customStyle="1" w:styleId="Text1">
    <w:name w:val="Text 1"/>
    <w:basedOn w:val="Normale"/>
    <w:rsid w:val="00E03590"/>
    <w:pPr>
      <w:spacing w:before="120" w:after="120" w:line="240" w:lineRule="auto"/>
      <w:ind w:left="850"/>
    </w:pPr>
    <w:rPr>
      <w:rFonts w:eastAsiaTheme="minorHAnsi"/>
      <w:szCs w:val="22"/>
      <w:lang w:eastAsia="en-US"/>
    </w:rPr>
  </w:style>
  <w:style w:type="paragraph" w:customStyle="1" w:styleId="Point0number">
    <w:name w:val="Point 0 (number)"/>
    <w:basedOn w:val="Normale"/>
    <w:rsid w:val="00E03590"/>
    <w:pPr>
      <w:numPr>
        <w:numId w:val="2"/>
      </w:numPr>
      <w:spacing w:before="120" w:after="120" w:line="240" w:lineRule="auto"/>
    </w:pPr>
    <w:rPr>
      <w:rFonts w:eastAsiaTheme="minorHAnsi"/>
      <w:szCs w:val="22"/>
      <w:lang w:eastAsia="en-US"/>
    </w:rPr>
  </w:style>
  <w:style w:type="paragraph" w:customStyle="1" w:styleId="Point1number">
    <w:name w:val="Point 1 (number)"/>
    <w:basedOn w:val="Normale"/>
    <w:rsid w:val="00E03590"/>
    <w:pPr>
      <w:numPr>
        <w:ilvl w:val="2"/>
        <w:numId w:val="2"/>
      </w:numPr>
      <w:spacing w:before="120" w:after="120" w:line="240" w:lineRule="auto"/>
    </w:pPr>
    <w:rPr>
      <w:rFonts w:eastAsiaTheme="minorHAnsi"/>
      <w:szCs w:val="22"/>
      <w:lang w:eastAsia="en-US"/>
    </w:rPr>
  </w:style>
  <w:style w:type="paragraph" w:customStyle="1" w:styleId="Point2number">
    <w:name w:val="Point 2 (number)"/>
    <w:basedOn w:val="Normale"/>
    <w:rsid w:val="00E03590"/>
    <w:pPr>
      <w:numPr>
        <w:ilvl w:val="4"/>
        <w:numId w:val="2"/>
      </w:numPr>
      <w:spacing w:before="120" w:after="120" w:line="240" w:lineRule="auto"/>
    </w:pPr>
    <w:rPr>
      <w:rFonts w:eastAsiaTheme="minorHAnsi"/>
      <w:szCs w:val="22"/>
      <w:lang w:eastAsia="en-US"/>
    </w:rPr>
  </w:style>
  <w:style w:type="paragraph" w:customStyle="1" w:styleId="Point3number">
    <w:name w:val="Point 3 (number)"/>
    <w:basedOn w:val="Normale"/>
    <w:rsid w:val="00E03590"/>
    <w:pPr>
      <w:numPr>
        <w:ilvl w:val="6"/>
        <w:numId w:val="2"/>
      </w:numPr>
      <w:spacing w:before="120" w:after="120" w:line="240" w:lineRule="auto"/>
    </w:pPr>
    <w:rPr>
      <w:rFonts w:eastAsiaTheme="minorHAnsi"/>
      <w:szCs w:val="22"/>
      <w:lang w:eastAsia="en-US"/>
    </w:rPr>
  </w:style>
  <w:style w:type="paragraph" w:customStyle="1" w:styleId="Point0letter">
    <w:name w:val="Point 0 (letter)"/>
    <w:basedOn w:val="Normale"/>
    <w:rsid w:val="00E03590"/>
    <w:pPr>
      <w:numPr>
        <w:ilvl w:val="1"/>
        <w:numId w:val="2"/>
      </w:numPr>
      <w:spacing w:before="120" w:after="120" w:line="240" w:lineRule="auto"/>
    </w:pPr>
    <w:rPr>
      <w:rFonts w:eastAsiaTheme="minorHAnsi"/>
      <w:szCs w:val="22"/>
      <w:lang w:eastAsia="en-US"/>
    </w:rPr>
  </w:style>
  <w:style w:type="paragraph" w:customStyle="1" w:styleId="Point1letter">
    <w:name w:val="Point 1 (letter)"/>
    <w:basedOn w:val="Normale"/>
    <w:rsid w:val="00E03590"/>
    <w:pPr>
      <w:numPr>
        <w:ilvl w:val="3"/>
        <w:numId w:val="2"/>
      </w:numPr>
      <w:spacing w:before="120" w:after="120" w:line="240" w:lineRule="auto"/>
    </w:pPr>
    <w:rPr>
      <w:rFonts w:eastAsiaTheme="minorHAnsi"/>
      <w:szCs w:val="22"/>
      <w:lang w:eastAsia="en-US"/>
    </w:rPr>
  </w:style>
  <w:style w:type="paragraph" w:customStyle="1" w:styleId="Point2letter">
    <w:name w:val="Point 2 (letter)"/>
    <w:basedOn w:val="Normale"/>
    <w:rsid w:val="00E03590"/>
    <w:pPr>
      <w:numPr>
        <w:ilvl w:val="5"/>
        <w:numId w:val="2"/>
      </w:numPr>
      <w:spacing w:before="120" w:after="120" w:line="240" w:lineRule="auto"/>
    </w:pPr>
    <w:rPr>
      <w:rFonts w:eastAsiaTheme="minorHAnsi"/>
      <w:szCs w:val="22"/>
      <w:lang w:eastAsia="en-US"/>
    </w:rPr>
  </w:style>
  <w:style w:type="paragraph" w:customStyle="1" w:styleId="Point3letter">
    <w:name w:val="Point 3 (letter)"/>
    <w:basedOn w:val="Normale"/>
    <w:rsid w:val="00E03590"/>
    <w:pPr>
      <w:numPr>
        <w:ilvl w:val="7"/>
        <w:numId w:val="2"/>
      </w:numPr>
      <w:spacing w:before="120" w:after="120" w:line="240" w:lineRule="auto"/>
    </w:pPr>
    <w:rPr>
      <w:rFonts w:eastAsiaTheme="minorHAnsi"/>
      <w:szCs w:val="22"/>
      <w:lang w:eastAsia="en-US"/>
    </w:rPr>
  </w:style>
  <w:style w:type="paragraph" w:customStyle="1" w:styleId="Point4letter">
    <w:name w:val="Point 4 (letter)"/>
    <w:basedOn w:val="Normale"/>
    <w:rsid w:val="00E03590"/>
    <w:pPr>
      <w:numPr>
        <w:ilvl w:val="8"/>
        <w:numId w:val="2"/>
      </w:numPr>
      <w:spacing w:before="120" w:after="120" w:line="240" w:lineRule="auto"/>
    </w:pPr>
    <w:rPr>
      <w:rFonts w:eastAsiaTheme="minorHAnsi"/>
      <w:szCs w:val="22"/>
      <w:lang w:eastAsia="en-US"/>
    </w:rPr>
  </w:style>
  <w:style w:type="paragraph" w:customStyle="1" w:styleId="Titrearticle">
    <w:name w:val="Titre article"/>
    <w:basedOn w:val="Normale"/>
    <w:next w:val="Normale"/>
    <w:rsid w:val="00E03590"/>
    <w:pPr>
      <w:keepNext/>
      <w:spacing w:before="360" w:after="120" w:line="240" w:lineRule="auto"/>
      <w:jc w:val="center"/>
    </w:pPr>
    <w:rPr>
      <w:rFonts w:eastAsiaTheme="minorHAnsi"/>
      <w:i/>
      <w:szCs w:val="22"/>
      <w:lang w:eastAsia="en-US"/>
    </w:rPr>
  </w:style>
  <w:style w:type="paragraph" w:customStyle="1" w:styleId="SectionTitle">
    <w:name w:val="SectionTitle"/>
    <w:basedOn w:val="Normale"/>
    <w:next w:val="Titolo1"/>
    <w:rsid w:val="00E03590"/>
    <w:pPr>
      <w:keepNext/>
      <w:spacing w:before="120" w:after="360" w:line="240" w:lineRule="auto"/>
      <w:jc w:val="center"/>
    </w:pPr>
    <w:rPr>
      <w:rFonts w:eastAsiaTheme="minorHAnsi"/>
      <w:b/>
      <w:smallCaps/>
      <w:sz w:val="28"/>
      <w:szCs w:val="22"/>
      <w:lang w:eastAsia="en-US"/>
    </w:rPr>
  </w:style>
  <w:style w:type="character" w:customStyle="1" w:styleId="Marker">
    <w:name w:val="Marker"/>
    <w:basedOn w:val="Carpredefinitoparagrafo"/>
    <w:rsid w:val="00E03590"/>
    <w:rPr>
      <w:color w:val="0000FF"/>
    </w:rPr>
  </w:style>
  <w:style w:type="table" w:customStyle="1" w:styleId="Grigliatabella2">
    <w:name w:val="Griglia tabella2"/>
    <w:basedOn w:val="Tabellanormale"/>
    <w:uiPriority w:val="39"/>
    <w:rsid w:val="00E0359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
    <w:name w:val="[Normal]"/>
    <w:uiPriority w:val="99"/>
    <w:rsid w:val="00AF4C0E"/>
    <w:pPr>
      <w:widowControl w:val="0"/>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246191">
      <w:bodyDiv w:val="1"/>
      <w:marLeft w:val="0"/>
      <w:marRight w:val="0"/>
      <w:marTop w:val="0"/>
      <w:marBottom w:val="0"/>
      <w:divBdr>
        <w:top w:val="none" w:sz="0" w:space="0" w:color="auto"/>
        <w:left w:val="none" w:sz="0" w:space="0" w:color="auto"/>
        <w:bottom w:val="none" w:sz="0" w:space="0" w:color="auto"/>
        <w:right w:val="none" w:sz="0" w:space="0" w:color="auto"/>
      </w:divBdr>
    </w:div>
    <w:div w:id="289437532">
      <w:bodyDiv w:val="1"/>
      <w:marLeft w:val="0"/>
      <w:marRight w:val="0"/>
      <w:marTop w:val="0"/>
      <w:marBottom w:val="0"/>
      <w:divBdr>
        <w:top w:val="none" w:sz="0" w:space="0" w:color="auto"/>
        <w:left w:val="none" w:sz="0" w:space="0" w:color="auto"/>
        <w:bottom w:val="none" w:sz="0" w:space="0" w:color="auto"/>
        <w:right w:val="none" w:sz="0" w:space="0" w:color="auto"/>
      </w:divBdr>
    </w:div>
    <w:div w:id="1179737214">
      <w:bodyDiv w:val="1"/>
      <w:marLeft w:val="0"/>
      <w:marRight w:val="0"/>
      <w:marTop w:val="0"/>
      <w:marBottom w:val="0"/>
      <w:divBdr>
        <w:top w:val="none" w:sz="0" w:space="0" w:color="auto"/>
        <w:left w:val="none" w:sz="0" w:space="0" w:color="auto"/>
        <w:bottom w:val="none" w:sz="0" w:space="0" w:color="auto"/>
        <w:right w:val="none" w:sz="0" w:space="0" w:color="auto"/>
      </w:divBdr>
    </w:div>
    <w:div w:id="1538199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2024700822B8840986951F7D521BABA" ma:contentTypeVersion="14" ma:contentTypeDescription="Creare un nuovo documento." ma:contentTypeScope="" ma:versionID="1c9f38cfc923082e096adf4177a0197e">
  <xsd:schema xmlns:xsd="http://www.w3.org/2001/XMLSchema" xmlns:xs="http://www.w3.org/2001/XMLSchema" xmlns:p="http://schemas.microsoft.com/office/2006/metadata/properties" xmlns:ns2="2f3ebf9e-69c0-43ee-a08a-0433a36c0342" xmlns:ns3="01edfa31-11e7-45e9-8605-95aa93a21ad8" targetNamespace="http://schemas.microsoft.com/office/2006/metadata/properties" ma:root="true" ma:fieldsID="cd54525b4cf727927de828293fbd89ef" ns2:_="" ns3:_="">
    <xsd:import namespace="2f3ebf9e-69c0-43ee-a08a-0433a36c0342"/>
    <xsd:import namespace="01edfa31-11e7-45e9-8605-95aa93a21ad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Location" minOccurs="0"/>
                <xsd:element ref="ns3:MediaServiceGenerationTime" minOccurs="0"/>
                <xsd:element ref="ns3:MediaServiceEventHashCode" minOccurs="0"/>
                <xsd:element ref="ns3:lcf76f155ced4ddcb4097134ff3c332f" minOccurs="0"/>
                <xsd:element ref="ns2:TaxCatchAll" minOccurs="0"/>
                <xsd:element ref="ns3:MediaServiceOCR"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3ebf9e-69c0-43ee-a08a-0433a36c0342"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TaxCatchAll" ma:index="19" nillable="true" ma:displayName="Taxonomy Catch All Column" ma:hidden="true" ma:list="{76127cf2-18f7-4981-87a5-dc99e784a802}" ma:internalName="TaxCatchAll" ma:showField="CatchAllData" ma:web="2f3ebf9e-69c0-43ee-a08a-0433a36c034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1edfa31-11e7-45e9-8605-95aa93a21ad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Location" ma:index="14" nillable="true" ma:displayName="Location" ma:descrip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Tag immagine" ma:readOnly="false" ma:fieldId="{5cf76f15-5ced-4ddc-b409-7134ff3c332f}" ma:taxonomyMulti="true" ma:sspId="3f41881c-c768-43a4-8aab-ed89f25e7a4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B99778-2C26-4904-8FEC-9DE5450013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3ebf9e-69c0-43ee-a08a-0433a36c0342"/>
    <ds:schemaRef ds:uri="01edfa31-11e7-45e9-8605-95aa93a21a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A93D87-14A5-4D21-8567-2E64DF7C86FE}">
  <ds:schemaRefs>
    <ds:schemaRef ds:uri="http://schemas.openxmlformats.org/officeDocument/2006/bibliography"/>
  </ds:schemaRefs>
</ds:datastoreItem>
</file>

<file path=customXml/itemProps3.xml><?xml version="1.0" encoding="utf-8"?>
<ds:datastoreItem xmlns:ds="http://schemas.openxmlformats.org/officeDocument/2006/customXml" ds:itemID="{1433FA0E-3162-4E30-9B8A-E6FD3C7F33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5168</Words>
  <Characters>29200</Characters>
  <Application>Microsoft Office Word</Application>
  <DocSecurity>0</DocSecurity>
  <Lines>478</Lines>
  <Paragraphs>148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Lauro Luca</dc:creator>
  <cp:keywords/>
  <dc:description/>
  <cp:lastModifiedBy>UTENTE</cp:lastModifiedBy>
  <cp:revision>2</cp:revision>
  <dcterms:created xsi:type="dcterms:W3CDTF">2026-03-06T00:06:00Z</dcterms:created>
  <dcterms:modified xsi:type="dcterms:W3CDTF">2026-03-06T00:06:00Z</dcterms:modified>
</cp:coreProperties>
</file>