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0" w:type="dxa"/>
        <w:tblInd w:w="-714" w:type="dxa"/>
        <w:tblLayout w:type="fixed"/>
        <w:tblCellMar>
          <w:left w:w="70" w:type="dxa"/>
          <w:right w:w="70" w:type="dxa"/>
        </w:tblCellMar>
        <w:tblLook w:val="0000" w:firstRow="0" w:lastRow="0" w:firstColumn="0" w:lastColumn="0" w:noHBand="0" w:noVBand="0"/>
      </w:tblPr>
      <w:tblGrid>
        <w:gridCol w:w="4570"/>
        <w:gridCol w:w="360"/>
        <w:gridCol w:w="2880"/>
        <w:gridCol w:w="2700"/>
      </w:tblGrid>
      <w:tr w:rsidR="003E2C29" w:rsidRPr="006E5033" w:rsidTr="00E537CB">
        <w:trPr>
          <w:cantSplit/>
          <w:trHeight w:val="610"/>
        </w:trPr>
        <w:tc>
          <w:tcPr>
            <w:tcW w:w="4570" w:type="dxa"/>
            <w:tcBorders>
              <w:top w:val="single" w:sz="4" w:space="0" w:color="auto"/>
              <w:left w:val="single" w:sz="4" w:space="0" w:color="auto"/>
              <w:bottom w:val="single" w:sz="4" w:space="0" w:color="auto"/>
              <w:right w:val="single" w:sz="4" w:space="0" w:color="auto"/>
            </w:tcBorders>
          </w:tcPr>
          <w:p w:rsidR="003E2C29" w:rsidRPr="006E5033" w:rsidRDefault="003E2C29" w:rsidP="00E537CB">
            <w:pPr>
              <w:jc w:val="both"/>
              <w:rPr>
                <w:rFonts w:ascii="Arial" w:hAnsi="Arial" w:cs="Arial"/>
                <w:b/>
                <w:bCs/>
                <w:sz w:val="22"/>
                <w:szCs w:val="22"/>
              </w:rPr>
            </w:pPr>
            <w:r w:rsidRPr="006E5033">
              <w:rPr>
                <w:rFonts w:ascii="Arial" w:hAnsi="Arial" w:cs="Arial"/>
                <w:b/>
                <w:bCs/>
                <w:noProof/>
                <w:sz w:val="22"/>
                <w:szCs w:val="22"/>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54610</wp:posOffset>
                      </wp:positionV>
                      <wp:extent cx="2286000" cy="396240"/>
                      <wp:effectExtent l="0" t="0" r="0" b="444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C29" w:rsidRPr="00E02CCB" w:rsidRDefault="003E2C29" w:rsidP="003E2C29">
                                  <w:pPr>
                                    <w:rPr>
                                      <w:sz w:val="22"/>
                                      <w:szCs w:val="22"/>
                                    </w:rPr>
                                  </w:pP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90pt;margin-top:4.3pt;width:180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" filled="f" stroked="f">
                      <v:textbox>
                        <w:txbxContent>
                          <w:p w:rsidR="003E2C29" w:rsidRPr="00E02CCB" w:rsidRDefault="003E2C29" w:rsidP="003E2C29">
                            <w:pPr>
                              <w:rPr>
                                <w:sz w:val="22"/>
                                <w:szCs w:val="22"/>
                              </w:rPr>
                            </w:pP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p>
                        </w:txbxContent>
                      </v:textbox>
                    </v:shape>
                  </w:pict>
                </mc:Fallback>
              </mc:AlternateContent>
            </w:r>
            <w:proofErr w:type="spellStart"/>
            <w:r w:rsidRPr="006E5033">
              <w:rPr>
                <w:rFonts w:ascii="Arial" w:hAnsi="Arial" w:cs="Arial"/>
                <w:b/>
                <w:bCs/>
                <w:sz w:val="22"/>
                <w:szCs w:val="22"/>
              </w:rPr>
              <w:t>Gesuchsnummer</w:t>
            </w:r>
            <w:proofErr w:type="spellEnd"/>
          </w:p>
          <w:p w:rsidR="003E2C29" w:rsidRPr="006E5033" w:rsidRDefault="003E2C29" w:rsidP="00E537CB">
            <w:pPr>
              <w:jc w:val="both"/>
              <w:rPr>
                <w:rFonts w:ascii="Arial" w:hAnsi="Arial" w:cs="Arial"/>
                <w:b/>
                <w:bCs/>
                <w:i/>
                <w:sz w:val="22"/>
                <w:szCs w:val="22"/>
              </w:rPr>
            </w:pPr>
            <w:r w:rsidRPr="006E5033">
              <w:rPr>
                <w:rFonts w:ascii="Arial" w:hAnsi="Arial" w:cs="Arial"/>
                <w:b/>
                <w:bCs/>
                <w:sz w:val="22"/>
                <w:szCs w:val="22"/>
              </w:rPr>
              <w:t xml:space="preserve">Numero domanda </w:t>
            </w:r>
          </w:p>
        </w:tc>
        <w:tc>
          <w:tcPr>
            <w:tcW w:w="360" w:type="dxa"/>
            <w:vMerge w:val="restart"/>
            <w:tcBorders>
              <w:top w:val="single" w:sz="4" w:space="0" w:color="auto"/>
              <w:left w:val="nil"/>
              <w:bottom w:val="nil"/>
              <w:right w:val="single" w:sz="4" w:space="0" w:color="auto"/>
            </w:tcBorders>
            <w:textDirection w:val="btLr"/>
            <w:vAlign w:val="center"/>
          </w:tcPr>
          <w:p w:rsidR="003E2C29" w:rsidRPr="006E5033" w:rsidRDefault="003E2C29" w:rsidP="00E537CB">
            <w:pPr>
              <w:ind w:left="113" w:right="113"/>
              <w:jc w:val="both"/>
              <w:rPr>
                <w:rFonts w:ascii="Arial" w:hAnsi="Arial" w:cs="Arial"/>
                <w:b/>
                <w:sz w:val="32"/>
                <w:szCs w:val="32"/>
              </w:rPr>
            </w:pPr>
            <w:r w:rsidRPr="006E5033">
              <w:rPr>
                <w:rFonts w:ascii="Arial" w:hAnsi="Arial" w:cs="Arial"/>
                <w:b/>
                <w:sz w:val="32"/>
                <w:szCs w:val="32"/>
              </w:rPr>
              <w:t>Code</w:t>
            </w:r>
          </w:p>
        </w:tc>
        <w:tc>
          <w:tcPr>
            <w:tcW w:w="2880" w:type="dxa"/>
            <w:vMerge w:val="restart"/>
            <w:tcBorders>
              <w:left w:val="nil"/>
            </w:tcBorders>
          </w:tcPr>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An die</w:t>
            </w:r>
          </w:p>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AUTONOME PROVINZ</w:t>
            </w:r>
          </w:p>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BOZEN</w:t>
            </w:r>
          </w:p>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 xml:space="preserve">Abteilung Landwirtschaft </w:t>
            </w:r>
          </w:p>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Amt für EU-Strukturfonds in der Landwirtschaft (31.6)</w:t>
            </w:r>
          </w:p>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Brennerstraße 6</w:t>
            </w:r>
          </w:p>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39100 BOZEN</w:t>
            </w:r>
          </w:p>
          <w:p w:rsidR="003E2C29" w:rsidRPr="006E5033" w:rsidRDefault="003E2C29" w:rsidP="00E537CB">
            <w:pPr>
              <w:jc w:val="both"/>
              <w:rPr>
                <w:rFonts w:ascii="Arial" w:hAnsi="Arial" w:cs="Arial"/>
                <w:sz w:val="18"/>
                <w:szCs w:val="18"/>
                <w:lang w:val="de-DE"/>
              </w:rPr>
            </w:pPr>
          </w:p>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Tel. 0471 / 415161</w:t>
            </w:r>
          </w:p>
          <w:p w:rsidR="003E2C29" w:rsidRPr="006E5033" w:rsidRDefault="003E2C29" w:rsidP="00E537CB">
            <w:pPr>
              <w:jc w:val="both"/>
              <w:rPr>
                <w:rFonts w:ascii="Arial" w:hAnsi="Arial" w:cs="Arial"/>
                <w:sz w:val="18"/>
                <w:szCs w:val="18"/>
                <w:lang w:val="de-DE"/>
              </w:rPr>
            </w:pPr>
            <w:r w:rsidRPr="006E5033">
              <w:rPr>
                <w:rFonts w:ascii="Arial" w:hAnsi="Arial" w:cs="Arial"/>
                <w:sz w:val="18"/>
                <w:szCs w:val="18"/>
                <w:lang w:val="de-DE"/>
              </w:rPr>
              <w:t>Fax 0471 / 415164</w:t>
            </w:r>
          </w:p>
          <w:p w:rsidR="003E2C29" w:rsidRPr="006E5033" w:rsidRDefault="003E2C29" w:rsidP="00E537CB">
            <w:pPr>
              <w:jc w:val="both"/>
              <w:rPr>
                <w:rFonts w:ascii="Arial" w:hAnsi="Arial" w:cs="Arial"/>
                <w:sz w:val="18"/>
                <w:szCs w:val="18"/>
                <w:lang w:val="de-DE"/>
              </w:rPr>
            </w:pPr>
          </w:p>
          <w:p w:rsidR="003E2C29" w:rsidRPr="006E5033" w:rsidRDefault="00224A3F" w:rsidP="00E537CB">
            <w:pPr>
              <w:jc w:val="both"/>
              <w:rPr>
                <w:rFonts w:ascii="Arial" w:hAnsi="Arial" w:cs="Arial"/>
                <w:sz w:val="18"/>
                <w:szCs w:val="18"/>
                <w:lang w:val="de-DE"/>
              </w:rPr>
            </w:pPr>
            <w:hyperlink r:id="rId5" w:history="1">
              <w:r w:rsidR="003E2C29" w:rsidRPr="006E5033">
                <w:rPr>
                  <w:rStyle w:val="Collegamentoipertestuale"/>
                  <w:rFonts w:ascii="Arial" w:hAnsi="Arial" w:cs="Arial"/>
                  <w:sz w:val="18"/>
                  <w:szCs w:val="18"/>
                  <w:lang w:val="de-DE"/>
                </w:rPr>
                <w:t>landwirtschaft.eu@provinz.bz.it</w:t>
              </w:r>
            </w:hyperlink>
            <w:r w:rsidR="003E2C29" w:rsidRPr="006E5033">
              <w:rPr>
                <w:rFonts w:ascii="Arial" w:hAnsi="Arial" w:cs="Arial"/>
                <w:sz w:val="18"/>
                <w:szCs w:val="18"/>
                <w:lang w:val="de-DE"/>
              </w:rPr>
              <w:t xml:space="preserve"> </w:t>
            </w:r>
          </w:p>
          <w:p w:rsidR="003E2C29" w:rsidRPr="006E5033" w:rsidRDefault="00224A3F" w:rsidP="00E537CB">
            <w:pPr>
              <w:jc w:val="both"/>
              <w:rPr>
                <w:rFonts w:ascii="Arial" w:hAnsi="Arial" w:cs="Arial"/>
                <w:lang w:val="de-DE"/>
              </w:rPr>
            </w:pPr>
            <w:hyperlink r:id="rId6" w:history="1">
              <w:r w:rsidR="003E2C29" w:rsidRPr="006E5033">
                <w:rPr>
                  <w:rStyle w:val="Collegamentoipertestuale"/>
                  <w:rFonts w:ascii="Arial" w:hAnsi="Arial" w:cs="Arial"/>
                  <w:sz w:val="18"/>
                  <w:szCs w:val="18"/>
                  <w:lang w:val="de-DE"/>
                </w:rPr>
                <w:t>www.provinz.bz.it/landwirtschaft</w:t>
              </w:r>
            </w:hyperlink>
            <w:r w:rsidR="003E2C29" w:rsidRPr="006E5033">
              <w:rPr>
                <w:rFonts w:ascii="Arial" w:hAnsi="Arial" w:cs="Arial"/>
                <w:lang w:val="de-DE"/>
              </w:rPr>
              <w:t xml:space="preserve"> </w:t>
            </w:r>
          </w:p>
        </w:tc>
        <w:tc>
          <w:tcPr>
            <w:tcW w:w="2700" w:type="dxa"/>
            <w:vMerge w:val="restart"/>
            <w:tcBorders>
              <w:left w:val="nil"/>
            </w:tcBorders>
          </w:tcPr>
          <w:p w:rsidR="003E2C29" w:rsidRPr="006E5033" w:rsidRDefault="003E2C29" w:rsidP="00E537CB">
            <w:pPr>
              <w:jc w:val="both"/>
              <w:rPr>
                <w:rFonts w:ascii="Arial" w:hAnsi="Arial" w:cs="Arial"/>
                <w:sz w:val="18"/>
                <w:szCs w:val="18"/>
              </w:rPr>
            </w:pPr>
            <w:r w:rsidRPr="006E5033">
              <w:rPr>
                <w:rFonts w:ascii="Arial" w:hAnsi="Arial" w:cs="Arial"/>
                <w:sz w:val="18"/>
                <w:szCs w:val="18"/>
              </w:rPr>
              <w:t>Alla</w:t>
            </w:r>
          </w:p>
          <w:p w:rsidR="003E2C29" w:rsidRPr="006E5033" w:rsidRDefault="003E2C29" w:rsidP="00E537CB">
            <w:pPr>
              <w:jc w:val="both"/>
              <w:rPr>
                <w:rFonts w:ascii="Arial" w:hAnsi="Arial" w:cs="Arial"/>
                <w:sz w:val="18"/>
                <w:szCs w:val="18"/>
              </w:rPr>
            </w:pPr>
            <w:r w:rsidRPr="006E5033">
              <w:rPr>
                <w:rFonts w:ascii="Arial" w:hAnsi="Arial" w:cs="Arial"/>
                <w:sz w:val="18"/>
                <w:szCs w:val="18"/>
              </w:rPr>
              <w:t>PROVINCIA AUTONOMA DI BOLZANO</w:t>
            </w:r>
          </w:p>
          <w:p w:rsidR="003E2C29" w:rsidRPr="006E5033" w:rsidRDefault="003E2C29" w:rsidP="00E537CB">
            <w:pPr>
              <w:jc w:val="both"/>
              <w:rPr>
                <w:rFonts w:ascii="Arial" w:hAnsi="Arial" w:cs="Arial"/>
                <w:sz w:val="18"/>
                <w:szCs w:val="18"/>
              </w:rPr>
            </w:pPr>
            <w:r w:rsidRPr="006E5033">
              <w:rPr>
                <w:rFonts w:ascii="Arial" w:hAnsi="Arial" w:cs="Arial"/>
                <w:sz w:val="18"/>
                <w:szCs w:val="18"/>
              </w:rPr>
              <w:t xml:space="preserve">Ripartizione agricoltura </w:t>
            </w:r>
          </w:p>
          <w:p w:rsidR="003E2C29" w:rsidRPr="006E5033" w:rsidRDefault="003E2C29" w:rsidP="00E537CB">
            <w:pPr>
              <w:jc w:val="both"/>
              <w:rPr>
                <w:rFonts w:ascii="Arial" w:hAnsi="Arial" w:cs="Arial"/>
                <w:sz w:val="18"/>
                <w:szCs w:val="18"/>
              </w:rPr>
            </w:pPr>
            <w:r w:rsidRPr="006E5033">
              <w:rPr>
                <w:rFonts w:ascii="Arial" w:hAnsi="Arial" w:cs="Arial"/>
                <w:sz w:val="18"/>
                <w:szCs w:val="18"/>
              </w:rPr>
              <w:t>Ufficio Fondi Strutturali UE in agricoltura (31.6)</w:t>
            </w:r>
          </w:p>
          <w:p w:rsidR="003E2C29" w:rsidRPr="006E5033" w:rsidRDefault="003E2C29" w:rsidP="00E537CB">
            <w:pPr>
              <w:jc w:val="both"/>
              <w:rPr>
                <w:rFonts w:ascii="Arial" w:hAnsi="Arial" w:cs="Arial"/>
                <w:sz w:val="18"/>
                <w:szCs w:val="18"/>
              </w:rPr>
            </w:pPr>
            <w:r w:rsidRPr="006E5033">
              <w:rPr>
                <w:rFonts w:ascii="Arial" w:hAnsi="Arial" w:cs="Arial"/>
                <w:sz w:val="18"/>
                <w:szCs w:val="18"/>
              </w:rPr>
              <w:t>Via Brennero 6</w:t>
            </w:r>
          </w:p>
          <w:p w:rsidR="003E2C29" w:rsidRPr="006E5033" w:rsidRDefault="003E2C29" w:rsidP="00E537CB">
            <w:pPr>
              <w:jc w:val="both"/>
              <w:rPr>
                <w:rFonts w:ascii="Arial" w:hAnsi="Arial" w:cs="Arial"/>
                <w:sz w:val="18"/>
                <w:szCs w:val="18"/>
              </w:rPr>
            </w:pPr>
            <w:r w:rsidRPr="006E5033">
              <w:rPr>
                <w:rFonts w:ascii="Arial" w:hAnsi="Arial" w:cs="Arial"/>
                <w:sz w:val="18"/>
                <w:szCs w:val="18"/>
              </w:rPr>
              <w:t>39100 BOLZANO</w:t>
            </w:r>
          </w:p>
          <w:p w:rsidR="003E2C29" w:rsidRPr="006E5033" w:rsidRDefault="003E2C29" w:rsidP="00E537CB">
            <w:pPr>
              <w:jc w:val="both"/>
              <w:rPr>
                <w:rFonts w:ascii="Arial" w:hAnsi="Arial" w:cs="Arial"/>
                <w:sz w:val="18"/>
                <w:szCs w:val="18"/>
              </w:rPr>
            </w:pPr>
          </w:p>
          <w:p w:rsidR="003E2C29" w:rsidRPr="006E5033" w:rsidRDefault="003E2C29" w:rsidP="00E537CB">
            <w:pPr>
              <w:jc w:val="both"/>
              <w:rPr>
                <w:rFonts w:ascii="Arial" w:hAnsi="Arial" w:cs="Arial"/>
                <w:sz w:val="18"/>
                <w:szCs w:val="18"/>
              </w:rPr>
            </w:pPr>
            <w:r w:rsidRPr="006E5033">
              <w:rPr>
                <w:rFonts w:ascii="Arial" w:hAnsi="Arial" w:cs="Arial"/>
                <w:sz w:val="18"/>
                <w:szCs w:val="18"/>
              </w:rPr>
              <w:t>tel. 0471 / 415161</w:t>
            </w:r>
          </w:p>
          <w:p w:rsidR="003E2C29" w:rsidRPr="006E5033" w:rsidRDefault="003E2C29" w:rsidP="00E537CB">
            <w:pPr>
              <w:jc w:val="both"/>
              <w:rPr>
                <w:rFonts w:ascii="Arial" w:hAnsi="Arial" w:cs="Arial"/>
                <w:sz w:val="18"/>
                <w:szCs w:val="18"/>
              </w:rPr>
            </w:pPr>
            <w:r w:rsidRPr="006E5033">
              <w:rPr>
                <w:rFonts w:ascii="Arial" w:hAnsi="Arial" w:cs="Arial"/>
                <w:sz w:val="18"/>
                <w:szCs w:val="18"/>
              </w:rPr>
              <w:t>fax 0471 / 415164</w:t>
            </w:r>
          </w:p>
          <w:p w:rsidR="003E2C29" w:rsidRPr="006E5033" w:rsidRDefault="003E2C29" w:rsidP="00E537CB">
            <w:pPr>
              <w:jc w:val="both"/>
              <w:rPr>
                <w:rFonts w:ascii="Arial" w:hAnsi="Arial" w:cs="Arial"/>
                <w:sz w:val="18"/>
                <w:szCs w:val="18"/>
              </w:rPr>
            </w:pPr>
          </w:p>
          <w:p w:rsidR="003E2C29" w:rsidRPr="006E5033" w:rsidRDefault="00224A3F" w:rsidP="00E537CB">
            <w:pPr>
              <w:jc w:val="both"/>
              <w:rPr>
                <w:rFonts w:ascii="Arial" w:hAnsi="Arial" w:cs="Arial"/>
                <w:sz w:val="18"/>
                <w:szCs w:val="18"/>
              </w:rPr>
            </w:pPr>
            <w:hyperlink r:id="rId7" w:history="1">
              <w:r w:rsidR="003E2C29" w:rsidRPr="006E5033">
                <w:rPr>
                  <w:rStyle w:val="Collegamentoipertestuale"/>
                  <w:rFonts w:ascii="Arial" w:hAnsi="Arial" w:cs="Arial"/>
                  <w:sz w:val="18"/>
                  <w:szCs w:val="18"/>
                </w:rPr>
                <w:t>agricoltura.ue@provincia.bz.it</w:t>
              </w:r>
            </w:hyperlink>
          </w:p>
          <w:p w:rsidR="003E2C29" w:rsidRPr="006E5033" w:rsidRDefault="00224A3F" w:rsidP="00E537CB">
            <w:pPr>
              <w:jc w:val="both"/>
              <w:rPr>
                <w:rFonts w:ascii="Arial" w:hAnsi="Arial" w:cs="Arial"/>
                <w:sz w:val="18"/>
                <w:szCs w:val="18"/>
              </w:rPr>
            </w:pPr>
            <w:hyperlink r:id="rId8" w:history="1">
              <w:r w:rsidR="003E2C29" w:rsidRPr="006E5033">
                <w:rPr>
                  <w:rStyle w:val="Collegamentoipertestuale"/>
                  <w:rFonts w:ascii="Arial" w:hAnsi="Arial" w:cs="Arial"/>
                  <w:sz w:val="18"/>
                  <w:szCs w:val="18"/>
                </w:rPr>
                <w:t>www.provincia.bz.it/Agricoltura</w:t>
              </w:r>
            </w:hyperlink>
          </w:p>
        </w:tc>
      </w:tr>
      <w:tr w:rsidR="003E2C29" w:rsidRPr="006E5033" w:rsidTr="00E537CB">
        <w:trPr>
          <w:cantSplit/>
          <w:trHeight w:val="2374"/>
        </w:trPr>
        <w:tc>
          <w:tcPr>
            <w:tcW w:w="4570" w:type="dxa"/>
            <w:tcBorders>
              <w:top w:val="single" w:sz="4" w:space="0" w:color="auto"/>
              <w:left w:val="single" w:sz="4" w:space="0" w:color="auto"/>
              <w:bottom w:val="single" w:sz="4" w:space="0" w:color="auto"/>
              <w:right w:val="single" w:sz="4" w:space="0" w:color="auto"/>
            </w:tcBorders>
          </w:tcPr>
          <w:p w:rsidR="003E2C29" w:rsidRPr="006E5033" w:rsidRDefault="003E2C29" w:rsidP="00E537CB">
            <w:pPr>
              <w:jc w:val="both"/>
              <w:rPr>
                <w:rFonts w:ascii="Arial" w:hAnsi="Arial" w:cs="Arial"/>
                <w:sz w:val="18"/>
                <w:szCs w:val="18"/>
              </w:rPr>
            </w:pPr>
            <w:proofErr w:type="spellStart"/>
            <w:r w:rsidRPr="006E5033">
              <w:rPr>
                <w:rFonts w:ascii="Arial" w:hAnsi="Arial" w:cs="Arial"/>
                <w:b/>
                <w:bCs/>
                <w:sz w:val="18"/>
                <w:szCs w:val="18"/>
              </w:rPr>
              <w:t>Protokoll</w:t>
            </w:r>
            <w:proofErr w:type="spellEnd"/>
            <w:r w:rsidRPr="006E5033">
              <w:rPr>
                <w:rFonts w:ascii="Arial" w:hAnsi="Arial" w:cs="Arial"/>
                <w:sz w:val="18"/>
                <w:szCs w:val="18"/>
              </w:rPr>
              <w:t xml:space="preserve"> (</w:t>
            </w:r>
            <w:proofErr w:type="spellStart"/>
            <w:r w:rsidRPr="006E5033">
              <w:rPr>
                <w:rFonts w:ascii="Arial" w:hAnsi="Arial" w:cs="Arial"/>
                <w:sz w:val="18"/>
                <w:szCs w:val="18"/>
              </w:rPr>
              <w:t>dem</w:t>
            </w:r>
            <w:proofErr w:type="spellEnd"/>
            <w:r w:rsidRPr="006E5033">
              <w:rPr>
                <w:rFonts w:ascii="Arial" w:hAnsi="Arial" w:cs="Arial"/>
                <w:sz w:val="18"/>
                <w:szCs w:val="18"/>
              </w:rPr>
              <w:t xml:space="preserve"> Amt </w:t>
            </w:r>
            <w:proofErr w:type="spellStart"/>
            <w:r w:rsidRPr="006E5033">
              <w:rPr>
                <w:rFonts w:ascii="Arial" w:hAnsi="Arial" w:cs="Arial"/>
                <w:sz w:val="18"/>
                <w:szCs w:val="18"/>
              </w:rPr>
              <w:t>vorbehalten</w:t>
            </w:r>
            <w:proofErr w:type="spellEnd"/>
            <w:r w:rsidRPr="006E5033">
              <w:rPr>
                <w:rFonts w:ascii="Arial" w:hAnsi="Arial" w:cs="Arial"/>
                <w:sz w:val="18"/>
                <w:szCs w:val="18"/>
              </w:rPr>
              <w:t xml:space="preserve">) </w:t>
            </w:r>
          </w:p>
          <w:p w:rsidR="003E2C29" w:rsidRPr="006E5033" w:rsidRDefault="003E2C29" w:rsidP="00E537CB">
            <w:pPr>
              <w:jc w:val="both"/>
              <w:rPr>
                <w:rFonts w:ascii="Arial" w:hAnsi="Arial" w:cs="Arial"/>
                <w:sz w:val="18"/>
                <w:szCs w:val="18"/>
              </w:rPr>
            </w:pPr>
            <w:r w:rsidRPr="006E5033">
              <w:rPr>
                <w:rFonts w:ascii="Arial" w:hAnsi="Arial" w:cs="Arial"/>
                <w:b/>
                <w:bCs/>
                <w:sz w:val="18"/>
                <w:szCs w:val="18"/>
              </w:rPr>
              <w:t>Protocollo</w:t>
            </w:r>
            <w:r w:rsidRPr="006E5033">
              <w:rPr>
                <w:rFonts w:ascii="Arial" w:hAnsi="Arial" w:cs="Arial"/>
                <w:sz w:val="18"/>
                <w:szCs w:val="18"/>
              </w:rPr>
              <w:t xml:space="preserve"> (riservato all’ufficio)</w:t>
            </w:r>
          </w:p>
          <w:p w:rsidR="003E2C29" w:rsidRPr="006E5033" w:rsidRDefault="003E2C29" w:rsidP="00E537CB">
            <w:pPr>
              <w:jc w:val="both"/>
              <w:rPr>
                <w:rFonts w:ascii="Arial" w:hAnsi="Arial" w:cs="Arial"/>
              </w:rPr>
            </w:pPr>
          </w:p>
          <w:p w:rsidR="003E2C29" w:rsidRPr="006E5033" w:rsidRDefault="003E2C29" w:rsidP="00E537CB">
            <w:pPr>
              <w:jc w:val="both"/>
              <w:rPr>
                <w:rFonts w:ascii="Arial" w:hAnsi="Arial" w:cs="Arial"/>
              </w:rPr>
            </w:pPr>
          </w:p>
          <w:p w:rsidR="003E2C29" w:rsidRPr="006E5033" w:rsidRDefault="003E2C29" w:rsidP="00E537CB">
            <w:pPr>
              <w:jc w:val="both"/>
              <w:rPr>
                <w:rFonts w:ascii="Arial" w:hAnsi="Arial" w:cs="Arial"/>
              </w:rPr>
            </w:pPr>
          </w:p>
          <w:p w:rsidR="003E2C29" w:rsidRPr="006E5033" w:rsidRDefault="003E2C29" w:rsidP="00E537CB">
            <w:pPr>
              <w:jc w:val="both"/>
              <w:rPr>
                <w:rFonts w:ascii="Arial" w:hAnsi="Arial" w:cs="Arial"/>
              </w:rPr>
            </w:pPr>
          </w:p>
          <w:p w:rsidR="003E2C29" w:rsidRPr="006E5033" w:rsidRDefault="003E2C29" w:rsidP="00E537CB">
            <w:pPr>
              <w:jc w:val="both"/>
              <w:rPr>
                <w:rFonts w:ascii="Arial" w:hAnsi="Arial" w:cs="Arial"/>
              </w:rPr>
            </w:pPr>
          </w:p>
          <w:p w:rsidR="003E2C29" w:rsidRPr="006E5033" w:rsidRDefault="003E2C29" w:rsidP="00E537CB">
            <w:pPr>
              <w:jc w:val="both"/>
              <w:rPr>
                <w:rFonts w:ascii="Arial" w:hAnsi="Arial" w:cs="Arial"/>
              </w:rPr>
            </w:pPr>
          </w:p>
        </w:tc>
        <w:tc>
          <w:tcPr>
            <w:tcW w:w="360" w:type="dxa"/>
            <w:vMerge/>
            <w:tcBorders>
              <w:top w:val="nil"/>
              <w:left w:val="nil"/>
              <w:bottom w:val="single" w:sz="4" w:space="0" w:color="auto"/>
              <w:right w:val="single" w:sz="4" w:space="0" w:color="auto"/>
            </w:tcBorders>
          </w:tcPr>
          <w:p w:rsidR="003E2C29" w:rsidRPr="006E5033" w:rsidRDefault="003E2C29" w:rsidP="00E537CB">
            <w:pPr>
              <w:jc w:val="both"/>
              <w:rPr>
                <w:rFonts w:ascii="Arial" w:hAnsi="Arial" w:cs="Arial"/>
                <w:b/>
                <w:sz w:val="40"/>
              </w:rPr>
            </w:pPr>
          </w:p>
        </w:tc>
        <w:tc>
          <w:tcPr>
            <w:tcW w:w="2880" w:type="dxa"/>
            <w:vMerge/>
            <w:tcBorders>
              <w:left w:val="nil"/>
            </w:tcBorders>
          </w:tcPr>
          <w:p w:rsidR="003E2C29" w:rsidRPr="006E5033" w:rsidRDefault="003E2C29" w:rsidP="00E537CB">
            <w:pPr>
              <w:spacing w:line="240" w:lineRule="atLeast"/>
              <w:jc w:val="both"/>
              <w:rPr>
                <w:rFonts w:ascii="Arial" w:hAnsi="Arial" w:cs="Arial"/>
              </w:rPr>
            </w:pPr>
          </w:p>
        </w:tc>
        <w:tc>
          <w:tcPr>
            <w:tcW w:w="2700" w:type="dxa"/>
            <w:vMerge/>
            <w:tcBorders>
              <w:left w:val="nil"/>
            </w:tcBorders>
          </w:tcPr>
          <w:p w:rsidR="003E2C29" w:rsidRPr="006E5033" w:rsidRDefault="003E2C29" w:rsidP="00E537CB">
            <w:pPr>
              <w:spacing w:line="240" w:lineRule="atLeast"/>
              <w:jc w:val="both"/>
              <w:rPr>
                <w:rFonts w:ascii="Arial" w:hAnsi="Arial" w:cs="Arial"/>
                <w:sz w:val="18"/>
                <w:szCs w:val="18"/>
              </w:rPr>
            </w:pPr>
          </w:p>
        </w:tc>
      </w:tr>
    </w:tbl>
    <w:p w:rsidR="003E2C29" w:rsidRPr="006E5033" w:rsidRDefault="003E2C29" w:rsidP="003E2C29">
      <w:pPr>
        <w:spacing w:line="240" w:lineRule="atLeast"/>
        <w:jc w:val="both"/>
        <w:rPr>
          <w:rFonts w:ascii="Arial" w:hAnsi="Arial" w:cs="Arial"/>
          <w:b/>
          <w:sz w:val="8"/>
          <w:szCs w:val="8"/>
        </w:rPr>
      </w:pPr>
    </w:p>
    <w:tbl>
      <w:tblPr>
        <w:tblW w:w="10548" w:type="dxa"/>
        <w:tblInd w:w="-72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74"/>
        <w:gridCol w:w="5274"/>
      </w:tblGrid>
      <w:tr w:rsidR="003E2C29" w:rsidRPr="00CB75D8" w:rsidTr="00E537CB">
        <w:trPr>
          <w:trHeight w:val="1300"/>
        </w:trPr>
        <w:tc>
          <w:tcPr>
            <w:tcW w:w="5274" w:type="dxa"/>
            <w:tcBorders>
              <w:top w:val="single" w:sz="4" w:space="0" w:color="auto"/>
              <w:bottom w:val="single" w:sz="4" w:space="0" w:color="auto"/>
              <w:right w:val="single" w:sz="4" w:space="0" w:color="auto"/>
            </w:tcBorders>
            <w:shd w:val="clear" w:color="auto" w:fill="auto"/>
          </w:tcPr>
          <w:p w:rsidR="003E2C29" w:rsidRPr="00CB75D8" w:rsidRDefault="003E2C29" w:rsidP="00E537CB">
            <w:pPr>
              <w:spacing w:line="240" w:lineRule="atLeast"/>
              <w:jc w:val="both"/>
              <w:rPr>
                <w:rFonts w:ascii="Arial" w:hAnsi="Arial" w:cs="Arial"/>
                <w:b/>
                <w:lang w:val="de-DE"/>
              </w:rPr>
            </w:pPr>
            <w:r w:rsidRPr="00CB75D8">
              <w:rPr>
                <w:rFonts w:ascii="Arial" w:hAnsi="Arial" w:cs="Arial"/>
                <w:b/>
                <w:lang w:val="de-DE"/>
              </w:rPr>
              <w:t xml:space="preserve">Auszahlungsansuchen für eine </w:t>
            </w:r>
            <w:proofErr w:type="spellStart"/>
            <w:r w:rsidRPr="00CB75D8">
              <w:rPr>
                <w:rFonts w:ascii="Arial" w:hAnsi="Arial" w:cs="Arial"/>
                <w:b/>
                <w:lang w:val="de-DE"/>
              </w:rPr>
              <w:t>Teilabrechung</w:t>
            </w:r>
            <w:proofErr w:type="spellEnd"/>
            <w:r w:rsidRPr="00CB75D8">
              <w:rPr>
                <w:rFonts w:ascii="Arial" w:hAnsi="Arial" w:cs="Arial"/>
                <w:b/>
                <w:lang w:val="de-DE"/>
              </w:rPr>
              <w:t xml:space="preserve">/Endabrechnung im Sinne des ELR 2014-2020 - Art. 20, Paragraph 1, Buchstabe (c) der EU-VO Nr. 1305/2013 - Maßnahme 7 - Basisdienstleistungen und Dorferneuerung in ländlichen Gebieten </w:t>
            </w:r>
          </w:p>
          <w:p w:rsidR="003E2C29" w:rsidRPr="00CB75D8" w:rsidRDefault="003E2C29" w:rsidP="00E537CB">
            <w:pPr>
              <w:spacing w:line="240" w:lineRule="atLeast"/>
              <w:jc w:val="both"/>
              <w:rPr>
                <w:rFonts w:ascii="Arial" w:hAnsi="Arial" w:cs="Arial"/>
                <w:b/>
                <w:lang w:val="de-DE"/>
              </w:rPr>
            </w:pPr>
          </w:p>
          <w:p w:rsidR="003E2C29" w:rsidRPr="00CB75D8" w:rsidRDefault="003E2C29" w:rsidP="00E537CB">
            <w:pPr>
              <w:spacing w:line="240" w:lineRule="atLeast"/>
              <w:jc w:val="both"/>
              <w:rPr>
                <w:rFonts w:ascii="Arial" w:hAnsi="Arial" w:cs="Arial"/>
                <w:b/>
                <w:lang w:val="de-DE"/>
              </w:rPr>
            </w:pPr>
            <w:r w:rsidRPr="00CB75D8">
              <w:rPr>
                <w:rFonts w:ascii="Arial" w:hAnsi="Arial" w:cs="Arial"/>
                <w:b/>
                <w:lang w:val="de-DE"/>
              </w:rPr>
              <w:t>Untermaßnahme 7.3 - Unterstützung für die Breitbandinfrastruktur, einschließlich ihrer Schaffung, Verbesserung und Ausdehnung, passive Breitbandinfrastruktur und Bereitstellung des Zugangs zu Breitband- und öffentlichen e-Government-Lösungen</w:t>
            </w:r>
          </w:p>
        </w:tc>
        <w:tc>
          <w:tcPr>
            <w:tcW w:w="5274" w:type="dxa"/>
            <w:tcBorders>
              <w:left w:val="single" w:sz="4" w:space="0" w:color="auto"/>
              <w:bottom w:val="single" w:sz="4" w:space="0" w:color="auto"/>
            </w:tcBorders>
            <w:shd w:val="clear" w:color="auto" w:fill="auto"/>
          </w:tcPr>
          <w:p w:rsidR="003E2C29" w:rsidRPr="00CB75D8" w:rsidRDefault="003E2C29" w:rsidP="00E537CB">
            <w:pPr>
              <w:spacing w:before="120" w:after="120" w:line="240" w:lineRule="atLeast"/>
              <w:jc w:val="both"/>
              <w:rPr>
                <w:rFonts w:ascii="Arial" w:hAnsi="Arial" w:cs="Arial"/>
                <w:b/>
              </w:rPr>
            </w:pPr>
            <w:r w:rsidRPr="00CB75D8">
              <w:rPr>
                <w:rFonts w:ascii="Arial" w:hAnsi="Arial" w:cs="Arial"/>
                <w:b/>
              </w:rPr>
              <w:t>Domanda di pagamento di un acconto/saldo ai sensi del PSR 2014-2020 - art. 20, paragrafo 1, lettera (c) del Reg. (UE) n. 1305/2013 - misura 7 - – Servizi di base e rinnovamento dei villaggi nelle zone rurali</w:t>
            </w:r>
          </w:p>
          <w:p w:rsidR="003E2C29" w:rsidRPr="00CB75D8" w:rsidRDefault="003E2C29" w:rsidP="00E537CB">
            <w:pPr>
              <w:spacing w:line="240" w:lineRule="atLeast"/>
              <w:jc w:val="both"/>
              <w:rPr>
                <w:rFonts w:ascii="Arial" w:hAnsi="Arial" w:cs="Arial"/>
                <w:b/>
              </w:rPr>
            </w:pPr>
          </w:p>
          <w:p w:rsidR="003E2C29" w:rsidRPr="00CB75D8" w:rsidRDefault="003E2C29" w:rsidP="00E537CB">
            <w:pPr>
              <w:spacing w:line="240" w:lineRule="atLeast"/>
              <w:jc w:val="both"/>
              <w:rPr>
                <w:rFonts w:ascii="Arial" w:hAnsi="Arial" w:cs="Arial"/>
                <w:b/>
              </w:rPr>
            </w:pPr>
            <w:r w:rsidRPr="00CB75D8">
              <w:rPr>
                <w:rFonts w:ascii="Arial" w:hAnsi="Arial" w:cs="Arial"/>
                <w:b/>
              </w:rPr>
              <w:t>Sottomisura 7.3 - Sostegno per l’installazione, il miglioramento e l’espansione di infrastrutture a banda larga e di infrastrutture passive per la banda larga, nonché la fornitura di accesso alla banda larga e ai servizi di pubblica amministrazione online</w:t>
            </w:r>
          </w:p>
        </w:tc>
      </w:tr>
      <w:tr w:rsidR="003E2C29" w:rsidRPr="00CB75D8" w:rsidTr="00E537CB">
        <w:trPr>
          <w:trHeight w:val="482"/>
        </w:trPr>
        <w:tc>
          <w:tcPr>
            <w:tcW w:w="5274" w:type="dxa"/>
            <w:tcBorders>
              <w:top w:val="single" w:sz="4" w:space="0" w:color="auto"/>
              <w:bottom w:val="single" w:sz="4" w:space="0" w:color="auto"/>
              <w:right w:val="single" w:sz="4" w:space="0" w:color="auto"/>
            </w:tcBorders>
            <w:shd w:val="clear" w:color="auto" w:fill="auto"/>
            <w:vAlign w:val="center"/>
          </w:tcPr>
          <w:p w:rsidR="003E2C29" w:rsidRPr="00CB75D8" w:rsidRDefault="003E2C29" w:rsidP="00E537CB">
            <w:pPr>
              <w:spacing w:line="320" w:lineRule="exact"/>
              <w:jc w:val="center"/>
              <w:rPr>
                <w:rFonts w:ascii="Arial" w:hAnsi="Arial" w:cs="Arial"/>
                <w:b/>
                <w:noProof/>
                <w:lang w:eastAsia="en-US"/>
              </w:rPr>
            </w:pPr>
            <w:r w:rsidRPr="00CB75D8">
              <w:rPr>
                <w:rFonts w:ascii="Arial" w:hAnsi="Arial" w:cs="Arial"/>
                <w:b/>
                <w:noProof/>
                <w:lang w:eastAsia="en-US"/>
              </w:rPr>
              <w:sym w:font="Wingdings" w:char="F0A8"/>
            </w:r>
            <w:r w:rsidRPr="00CB75D8">
              <w:rPr>
                <w:rFonts w:ascii="Arial" w:hAnsi="Arial" w:cs="Arial"/>
                <w:b/>
                <w:noProof/>
                <w:lang w:eastAsia="en-US"/>
              </w:rPr>
              <w:t xml:space="preserve"> Teilliquiderung</w:t>
            </w:r>
          </w:p>
        </w:tc>
        <w:tc>
          <w:tcPr>
            <w:tcW w:w="5274" w:type="dxa"/>
            <w:tcBorders>
              <w:top w:val="single" w:sz="4" w:space="0" w:color="auto"/>
              <w:left w:val="single" w:sz="4" w:space="0" w:color="auto"/>
              <w:bottom w:val="single" w:sz="4" w:space="0" w:color="auto"/>
            </w:tcBorders>
            <w:shd w:val="clear" w:color="auto" w:fill="auto"/>
            <w:vAlign w:val="center"/>
          </w:tcPr>
          <w:p w:rsidR="003E2C29" w:rsidRPr="00CB75D8" w:rsidRDefault="003E2C29" w:rsidP="00E537CB">
            <w:pPr>
              <w:pStyle w:val="ThemadesSchreibens"/>
              <w:spacing w:line="320" w:lineRule="exact"/>
              <w:ind w:right="130"/>
              <w:jc w:val="center"/>
              <w:rPr>
                <w:rFonts w:cs="Arial"/>
                <w:sz w:val="24"/>
                <w:szCs w:val="24"/>
                <w:lang w:val="de-DE"/>
              </w:rPr>
            </w:pPr>
            <w:r w:rsidRPr="00CB75D8">
              <w:rPr>
                <w:rFonts w:cs="Arial"/>
                <w:sz w:val="24"/>
                <w:szCs w:val="24"/>
              </w:rPr>
              <w:sym w:font="Wingdings" w:char="F0A8"/>
            </w:r>
            <w:r w:rsidRPr="00CB75D8">
              <w:rPr>
                <w:rFonts w:cs="Arial"/>
                <w:sz w:val="24"/>
                <w:szCs w:val="24"/>
              </w:rPr>
              <w:t xml:space="preserve"> Stato di avanzamento</w:t>
            </w:r>
          </w:p>
        </w:tc>
      </w:tr>
      <w:tr w:rsidR="003E2C29" w:rsidRPr="00CB75D8" w:rsidTr="00E537CB">
        <w:trPr>
          <w:trHeight w:val="490"/>
        </w:trPr>
        <w:tc>
          <w:tcPr>
            <w:tcW w:w="5274" w:type="dxa"/>
            <w:tcBorders>
              <w:top w:val="single" w:sz="4" w:space="0" w:color="auto"/>
              <w:bottom w:val="single" w:sz="4" w:space="0" w:color="auto"/>
              <w:right w:val="single" w:sz="4" w:space="0" w:color="auto"/>
            </w:tcBorders>
            <w:shd w:val="clear" w:color="auto" w:fill="auto"/>
            <w:vAlign w:val="center"/>
          </w:tcPr>
          <w:p w:rsidR="003E2C29" w:rsidRPr="00CB75D8" w:rsidRDefault="003E2C29" w:rsidP="00E537CB">
            <w:pPr>
              <w:spacing w:line="320" w:lineRule="exact"/>
              <w:jc w:val="center"/>
              <w:rPr>
                <w:rFonts w:ascii="Arial" w:hAnsi="Arial" w:cs="Arial"/>
                <w:b/>
                <w:noProof/>
                <w:lang w:eastAsia="en-US"/>
              </w:rPr>
            </w:pPr>
            <w:r w:rsidRPr="00CB75D8">
              <w:rPr>
                <w:rFonts w:ascii="Arial" w:hAnsi="Arial" w:cs="Arial"/>
                <w:b/>
                <w:noProof/>
                <w:lang w:eastAsia="en-US"/>
              </w:rPr>
              <w:sym w:font="Wingdings" w:char="F0A8"/>
            </w:r>
            <w:r w:rsidRPr="00CB75D8">
              <w:rPr>
                <w:rFonts w:ascii="Arial" w:hAnsi="Arial" w:cs="Arial"/>
                <w:b/>
                <w:noProof/>
                <w:lang w:eastAsia="en-US"/>
              </w:rPr>
              <w:t xml:space="preserve"> Endliquidierung</w:t>
            </w:r>
          </w:p>
        </w:tc>
        <w:tc>
          <w:tcPr>
            <w:tcW w:w="5274" w:type="dxa"/>
            <w:tcBorders>
              <w:top w:val="single" w:sz="4" w:space="0" w:color="auto"/>
              <w:left w:val="single" w:sz="4" w:space="0" w:color="auto"/>
              <w:bottom w:val="single" w:sz="4" w:space="0" w:color="auto"/>
            </w:tcBorders>
            <w:shd w:val="clear" w:color="auto" w:fill="auto"/>
            <w:vAlign w:val="center"/>
          </w:tcPr>
          <w:p w:rsidR="003E2C29" w:rsidRPr="00CB75D8" w:rsidRDefault="003E2C29" w:rsidP="00E537CB">
            <w:pPr>
              <w:pStyle w:val="ThemadesSchreibens"/>
              <w:spacing w:line="320" w:lineRule="exact"/>
              <w:ind w:right="130"/>
              <w:jc w:val="center"/>
              <w:rPr>
                <w:rFonts w:cs="Arial"/>
                <w:sz w:val="24"/>
                <w:szCs w:val="24"/>
                <w:lang w:val="de-DE"/>
              </w:rPr>
            </w:pPr>
            <w:r w:rsidRPr="00CB75D8">
              <w:rPr>
                <w:rFonts w:cs="Arial"/>
                <w:sz w:val="24"/>
                <w:szCs w:val="24"/>
              </w:rPr>
              <w:sym w:font="Wingdings" w:char="F0A8"/>
            </w:r>
            <w:r w:rsidRPr="00CB75D8">
              <w:rPr>
                <w:rFonts w:cs="Arial"/>
                <w:sz w:val="24"/>
                <w:szCs w:val="24"/>
              </w:rPr>
              <w:t xml:space="preserve"> Saldo</w:t>
            </w:r>
          </w:p>
        </w:tc>
      </w:tr>
    </w:tbl>
    <w:p w:rsidR="003E2C29" w:rsidRPr="006E5033" w:rsidRDefault="003E2C29" w:rsidP="003E2C29">
      <w:pPr>
        <w:spacing w:line="240" w:lineRule="atLeast"/>
        <w:jc w:val="both"/>
        <w:rPr>
          <w:rFonts w:ascii="Arial" w:hAnsi="Arial" w:cs="Arial"/>
          <w:b/>
          <w:sz w:val="8"/>
          <w:szCs w:val="8"/>
        </w:rPr>
      </w:pPr>
    </w:p>
    <w:tbl>
      <w:tblPr>
        <w:tblW w:w="10582"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360"/>
        <w:gridCol w:w="112"/>
        <w:gridCol w:w="275"/>
        <w:gridCol w:w="153"/>
        <w:gridCol w:w="540"/>
        <w:gridCol w:w="120"/>
        <w:gridCol w:w="420"/>
        <w:gridCol w:w="1440"/>
        <w:gridCol w:w="306"/>
        <w:gridCol w:w="54"/>
        <w:gridCol w:w="540"/>
        <w:gridCol w:w="90"/>
        <w:gridCol w:w="270"/>
        <w:gridCol w:w="180"/>
        <w:gridCol w:w="360"/>
        <w:gridCol w:w="180"/>
        <w:gridCol w:w="1260"/>
        <w:gridCol w:w="360"/>
        <w:gridCol w:w="360"/>
        <w:gridCol w:w="225"/>
        <w:gridCol w:w="2115"/>
      </w:tblGrid>
      <w:tr w:rsidR="003E2C29" w:rsidRPr="00990AA4" w:rsidTr="00E537CB">
        <w:trPr>
          <w:trHeight w:hRule="exact" w:val="324"/>
        </w:trPr>
        <w:tc>
          <w:tcPr>
            <w:tcW w:w="10582" w:type="dxa"/>
            <w:gridSpan w:val="22"/>
            <w:shd w:val="clear" w:color="auto" w:fill="000000"/>
            <w:vAlign w:val="center"/>
          </w:tcPr>
          <w:p w:rsidR="003E2C29" w:rsidRPr="00990AA4" w:rsidRDefault="003E2C29" w:rsidP="00E537CB">
            <w:pPr>
              <w:rPr>
                <w:rFonts w:ascii="Arial" w:hAnsi="Arial" w:cs="Arial"/>
                <w:b/>
                <w:bCs/>
                <w:color w:val="FFFFFF"/>
                <w:sz w:val="22"/>
                <w:szCs w:val="22"/>
              </w:rPr>
            </w:pPr>
            <w:r>
              <w:rPr>
                <w:rFonts w:ascii="Arial" w:hAnsi="Arial" w:cs="Arial"/>
                <w:b/>
                <w:color w:val="FFFFFF"/>
                <w:sz w:val="22"/>
                <w:szCs w:val="22"/>
                <w:highlight w:val="black"/>
              </w:rPr>
              <w:t xml:space="preserve">A. </w:t>
            </w:r>
            <w:proofErr w:type="spellStart"/>
            <w:r>
              <w:rPr>
                <w:rFonts w:ascii="Arial" w:hAnsi="Arial" w:cs="Arial"/>
                <w:b/>
                <w:color w:val="FFFFFF"/>
                <w:sz w:val="22"/>
                <w:szCs w:val="22"/>
                <w:highlight w:val="black"/>
              </w:rPr>
              <w:t>Antragsteller</w:t>
            </w:r>
            <w:proofErr w:type="spellEnd"/>
            <w:r w:rsidRPr="00990AA4">
              <w:rPr>
                <w:rFonts w:ascii="Arial" w:hAnsi="Arial" w:cs="Arial"/>
                <w:b/>
                <w:color w:val="FFFFFF"/>
                <w:sz w:val="22"/>
                <w:szCs w:val="22"/>
              </w:rPr>
              <w:t xml:space="preserve"> </w:t>
            </w:r>
            <w:proofErr w:type="gramStart"/>
            <w:r w:rsidRPr="00990AA4">
              <w:rPr>
                <w:rFonts w:ascii="Arial" w:hAnsi="Arial" w:cs="Arial"/>
                <w:b/>
                <w:color w:val="FFFFFF"/>
                <w:sz w:val="22"/>
                <w:szCs w:val="22"/>
              </w:rPr>
              <w:t>/  Richiedente</w:t>
            </w:r>
            <w:proofErr w:type="gramEnd"/>
          </w:p>
        </w:tc>
      </w:tr>
      <w:tr w:rsidR="003E2C29" w:rsidRPr="00990AA4" w:rsidTr="00E537CB">
        <w:tblPrEx>
          <w:tblBorders>
            <w:insideH w:val="none" w:sz="0" w:space="0" w:color="auto"/>
            <w:insideV w:val="none" w:sz="0" w:space="0" w:color="auto"/>
          </w:tblBorders>
        </w:tblPrEx>
        <w:trPr>
          <w:trHeight w:hRule="exact" w:val="539"/>
        </w:trPr>
        <w:tc>
          <w:tcPr>
            <w:tcW w:w="1762" w:type="dxa"/>
            <w:gridSpan w:val="5"/>
            <w:tcBorders>
              <w:top w:val="nil"/>
            </w:tcBorders>
            <w:vAlign w:val="center"/>
          </w:tcPr>
          <w:p w:rsidR="003E2C29" w:rsidRDefault="003E2C29" w:rsidP="00E537CB">
            <w:pPr>
              <w:rPr>
                <w:rFonts w:ascii="Arial" w:hAnsi="Arial" w:cs="Arial"/>
                <w:sz w:val="22"/>
                <w:szCs w:val="22"/>
              </w:rPr>
            </w:pPr>
            <w:proofErr w:type="spellStart"/>
            <w:r>
              <w:rPr>
                <w:rFonts w:ascii="Arial" w:hAnsi="Arial" w:cs="Arial"/>
                <w:sz w:val="22"/>
                <w:szCs w:val="22"/>
              </w:rPr>
              <w:t>Gemeinde</w:t>
            </w:r>
            <w:proofErr w:type="spellEnd"/>
          </w:p>
          <w:p w:rsidR="003E2C29" w:rsidRPr="00990AA4" w:rsidRDefault="003E2C29" w:rsidP="00E537CB">
            <w:pPr>
              <w:rPr>
                <w:rFonts w:ascii="Arial" w:hAnsi="Arial" w:cs="Arial"/>
                <w:sz w:val="22"/>
                <w:szCs w:val="22"/>
              </w:rPr>
            </w:pPr>
            <w:r>
              <w:rPr>
                <w:rFonts w:ascii="Arial" w:hAnsi="Arial" w:cs="Arial"/>
                <w:sz w:val="22"/>
                <w:szCs w:val="22"/>
              </w:rPr>
              <w:t>Comune</w:t>
            </w:r>
          </w:p>
        </w:tc>
        <w:tc>
          <w:tcPr>
            <w:tcW w:w="8820" w:type="dxa"/>
            <w:gridSpan w:val="17"/>
            <w:tcBorders>
              <w:top w:val="nil"/>
              <w:bottom w:val="dotted" w:sz="4" w:space="0" w:color="auto"/>
            </w:tcBorders>
            <w:vAlign w:val="center"/>
          </w:tcPr>
          <w:p w:rsidR="003E2C29" w:rsidRPr="00990AA4" w:rsidRDefault="003E2C29" w:rsidP="00E537CB">
            <w:pPr>
              <w:rPr>
                <w:rFonts w:ascii="Arial" w:hAnsi="Arial" w:cs="Arial"/>
              </w:rPr>
            </w:pPr>
          </w:p>
        </w:tc>
      </w:tr>
      <w:tr w:rsidR="003E2C29" w:rsidRPr="00990AA4" w:rsidTr="00E537CB">
        <w:tblPrEx>
          <w:tblBorders>
            <w:insideH w:val="none" w:sz="0" w:space="0" w:color="auto"/>
            <w:insideV w:val="none" w:sz="0" w:space="0" w:color="auto"/>
          </w:tblBorders>
        </w:tblPrEx>
        <w:trPr>
          <w:trHeight w:hRule="exact" w:val="539"/>
        </w:trPr>
        <w:tc>
          <w:tcPr>
            <w:tcW w:w="1762" w:type="dxa"/>
            <w:gridSpan w:val="5"/>
            <w:tcBorders>
              <w:top w:val="nil"/>
            </w:tcBorders>
            <w:vAlign w:val="center"/>
          </w:tcPr>
          <w:p w:rsidR="003E2C29" w:rsidRDefault="003E2C29" w:rsidP="00E537CB">
            <w:pPr>
              <w:rPr>
                <w:rFonts w:ascii="Arial" w:hAnsi="Arial" w:cs="Arial"/>
                <w:sz w:val="22"/>
                <w:szCs w:val="22"/>
              </w:rPr>
            </w:pPr>
            <w:proofErr w:type="spellStart"/>
            <w:r>
              <w:rPr>
                <w:rFonts w:ascii="Arial" w:hAnsi="Arial" w:cs="Arial"/>
                <w:sz w:val="22"/>
                <w:szCs w:val="22"/>
              </w:rPr>
              <w:t>Adresse</w:t>
            </w:r>
            <w:proofErr w:type="spellEnd"/>
          </w:p>
          <w:p w:rsidR="003E2C29" w:rsidRPr="00990AA4" w:rsidRDefault="003E2C29" w:rsidP="00E537CB">
            <w:pPr>
              <w:rPr>
                <w:rFonts w:ascii="Arial" w:hAnsi="Arial" w:cs="Arial"/>
                <w:sz w:val="22"/>
                <w:szCs w:val="22"/>
              </w:rPr>
            </w:pPr>
            <w:r>
              <w:rPr>
                <w:rFonts w:ascii="Arial" w:hAnsi="Arial" w:cs="Arial"/>
                <w:sz w:val="22"/>
                <w:szCs w:val="22"/>
              </w:rPr>
              <w:t>Indirizzo</w:t>
            </w:r>
          </w:p>
        </w:tc>
        <w:tc>
          <w:tcPr>
            <w:tcW w:w="540" w:type="dxa"/>
            <w:tcBorders>
              <w:top w:val="nil"/>
              <w:bottom w:val="nil"/>
            </w:tcBorders>
            <w:vAlign w:val="center"/>
          </w:tcPr>
          <w:p w:rsidR="003E2C29" w:rsidRDefault="003E2C29" w:rsidP="00E537CB">
            <w:pPr>
              <w:rPr>
                <w:rFonts w:ascii="Arial" w:hAnsi="Arial" w:cs="Arial"/>
              </w:rPr>
            </w:pPr>
            <w:proofErr w:type="spellStart"/>
            <w:r>
              <w:rPr>
                <w:rFonts w:ascii="Arial" w:hAnsi="Arial" w:cs="Arial"/>
              </w:rPr>
              <w:t>Str</w:t>
            </w:r>
            <w:proofErr w:type="spellEnd"/>
            <w:r>
              <w:rPr>
                <w:rFonts w:ascii="Arial" w:hAnsi="Arial" w:cs="Arial"/>
              </w:rPr>
              <w:t>.</w:t>
            </w:r>
          </w:p>
          <w:p w:rsidR="003E2C29" w:rsidRPr="00990AA4" w:rsidRDefault="003E2C29" w:rsidP="00E537CB">
            <w:pPr>
              <w:rPr>
                <w:rFonts w:ascii="Arial" w:hAnsi="Arial" w:cs="Arial"/>
              </w:rPr>
            </w:pPr>
            <w:r>
              <w:rPr>
                <w:rFonts w:ascii="Arial" w:hAnsi="Arial" w:cs="Arial"/>
              </w:rPr>
              <w:t>Via</w:t>
            </w:r>
          </w:p>
        </w:tc>
        <w:tc>
          <w:tcPr>
            <w:tcW w:w="5220" w:type="dxa"/>
            <w:gridSpan w:val="12"/>
            <w:tcBorders>
              <w:top w:val="nil"/>
              <w:bottom w:val="dotted" w:sz="4" w:space="0" w:color="auto"/>
            </w:tcBorders>
          </w:tcPr>
          <w:p w:rsidR="003E2C29" w:rsidRPr="00990AA4" w:rsidRDefault="003E2C29" w:rsidP="00E537CB">
            <w:pPr>
              <w:rPr>
                <w:rFonts w:ascii="Arial" w:hAnsi="Arial" w:cs="Arial"/>
                <w:sz w:val="22"/>
                <w:szCs w:val="22"/>
              </w:rPr>
            </w:pPr>
          </w:p>
        </w:tc>
        <w:tc>
          <w:tcPr>
            <w:tcW w:w="720" w:type="dxa"/>
            <w:gridSpan w:val="2"/>
            <w:tcBorders>
              <w:top w:val="nil"/>
            </w:tcBorders>
          </w:tcPr>
          <w:p w:rsidR="003E2C29" w:rsidRDefault="003E2C29" w:rsidP="00E537CB">
            <w:pPr>
              <w:rPr>
                <w:rFonts w:ascii="Arial" w:hAnsi="Arial" w:cs="Arial"/>
                <w:sz w:val="22"/>
                <w:szCs w:val="22"/>
              </w:rPr>
            </w:pPr>
            <w:r>
              <w:rPr>
                <w:rFonts w:ascii="Arial" w:hAnsi="Arial" w:cs="Arial"/>
                <w:sz w:val="22"/>
                <w:szCs w:val="22"/>
              </w:rPr>
              <w:t>Nr.</w:t>
            </w:r>
          </w:p>
          <w:p w:rsidR="003E2C29" w:rsidRPr="00990AA4" w:rsidRDefault="003E2C29" w:rsidP="00E537CB">
            <w:pPr>
              <w:rPr>
                <w:rFonts w:ascii="Arial" w:hAnsi="Arial" w:cs="Arial"/>
                <w:sz w:val="22"/>
                <w:szCs w:val="22"/>
              </w:rPr>
            </w:pPr>
            <w:r>
              <w:rPr>
                <w:rFonts w:ascii="Arial" w:hAnsi="Arial" w:cs="Arial"/>
                <w:sz w:val="22"/>
                <w:szCs w:val="22"/>
              </w:rPr>
              <w:t>n.</w:t>
            </w:r>
          </w:p>
        </w:tc>
        <w:tc>
          <w:tcPr>
            <w:tcW w:w="2340" w:type="dxa"/>
            <w:gridSpan w:val="2"/>
            <w:tcBorders>
              <w:top w:val="nil"/>
              <w:bottom w:val="dotted" w:sz="4" w:space="0" w:color="auto"/>
            </w:tcBorders>
            <w:vAlign w:val="center"/>
          </w:tcPr>
          <w:p w:rsidR="003E2C29" w:rsidRPr="00990AA4" w:rsidRDefault="003E2C29" w:rsidP="00E537CB">
            <w:pPr>
              <w:rPr>
                <w:rFonts w:ascii="Arial" w:hAnsi="Arial" w:cs="Arial"/>
                <w:sz w:val="22"/>
                <w:szCs w:val="22"/>
              </w:rPr>
            </w:pPr>
          </w:p>
        </w:tc>
      </w:tr>
      <w:tr w:rsidR="003E2C29" w:rsidRPr="00990AA4" w:rsidTr="00E537CB">
        <w:tblPrEx>
          <w:tblBorders>
            <w:insideH w:val="none" w:sz="0" w:space="0" w:color="auto"/>
            <w:insideV w:val="none" w:sz="0" w:space="0" w:color="auto"/>
          </w:tblBorders>
        </w:tblPrEx>
        <w:trPr>
          <w:trHeight w:hRule="exact" w:val="539"/>
        </w:trPr>
        <w:tc>
          <w:tcPr>
            <w:tcW w:w="1222" w:type="dxa"/>
            <w:gridSpan w:val="2"/>
            <w:tcBorders>
              <w:top w:val="nil"/>
            </w:tcBorders>
            <w:vAlign w:val="center"/>
          </w:tcPr>
          <w:p w:rsidR="003E2C29" w:rsidRDefault="003E2C29" w:rsidP="00E537CB">
            <w:pPr>
              <w:rPr>
                <w:rFonts w:ascii="Arial" w:hAnsi="Arial" w:cs="Arial"/>
                <w:sz w:val="22"/>
                <w:szCs w:val="22"/>
              </w:rPr>
            </w:pPr>
            <w:proofErr w:type="spellStart"/>
            <w:r>
              <w:rPr>
                <w:rFonts w:ascii="Arial" w:hAnsi="Arial" w:cs="Arial"/>
                <w:sz w:val="22"/>
                <w:szCs w:val="22"/>
              </w:rPr>
              <w:t>Gemeinde</w:t>
            </w:r>
            <w:proofErr w:type="spellEnd"/>
          </w:p>
          <w:p w:rsidR="003E2C29" w:rsidRPr="00990AA4" w:rsidRDefault="003E2C29" w:rsidP="00E537CB">
            <w:pPr>
              <w:rPr>
                <w:rFonts w:ascii="Arial" w:hAnsi="Arial" w:cs="Arial"/>
                <w:sz w:val="22"/>
                <w:szCs w:val="22"/>
              </w:rPr>
            </w:pPr>
            <w:r>
              <w:rPr>
                <w:rFonts w:ascii="Arial" w:hAnsi="Arial" w:cs="Arial"/>
                <w:sz w:val="22"/>
                <w:szCs w:val="22"/>
              </w:rPr>
              <w:t>Comune</w:t>
            </w:r>
          </w:p>
        </w:tc>
        <w:tc>
          <w:tcPr>
            <w:tcW w:w="4320" w:type="dxa"/>
            <w:gridSpan w:val="12"/>
            <w:tcBorders>
              <w:top w:val="nil"/>
              <w:bottom w:val="dotted" w:sz="4" w:space="0" w:color="auto"/>
            </w:tcBorders>
            <w:vAlign w:val="center"/>
          </w:tcPr>
          <w:p w:rsidR="003E2C29" w:rsidRPr="00990AA4" w:rsidRDefault="003E2C29" w:rsidP="00E537CB">
            <w:pPr>
              <w:rPr>
                <w:rFonts w:ascii="Arial" w:hAnsi="Arial" w:cs="Arial"/>
              </w:rPr>
            </w:pPr>
          </w:p>
        </w:tc>
        <w:tc>
          <w:tcPr>
            <w:tcW w:w="720" w:type="dxa"/>
            <w:gridSpan w:val="3"/>
            <w:tcBorders>
              <w:top w:val="nil"/>
            </w:tcBorders>
            <w:vAlign w:val="center"/>
          </w:tcPr>
          <w:p w:rsidR="003E2C29" w:rsidRDefault="003E2C29" w:rsidP="00E537CB">
            <w:pPr>
              <w:rPr>
                <w:rFonts w:ascii="Arial" w:hAnsi="Arial" w:cs="Arial"/>
                <w:sz w:val="22"/>
                <w:szCs w:val="22"/>
              </w:rPr>
            </w:pPr>
            <w:r>
              <w:rPr>
                <w:rFonts w:ascii="Arial" w:hAnsi="Arial" w:cs="Arial"/>
                <w:sz w:val="22"/>
                <w:szCs w:val="22"/>
              </w:rPr>
              <w:t>PLZ</w:t>
            </w:r>
          </w:p>
          <w:p w:rsidR="003E2C29" w:rsidRPr="00990AA4" w:rsidRDefault="003E2C29" w:rsidP="00E537CB">
            <w:pPr>
              <w:rPr>
                <w:rFonts w:ascii="Arial" w:hAnsi="Arial" w:cs="Arial"/>
                <w:sz w:val="22"/>
                <w:szCs w:val="22"/>
              </w:rPr>
            </w:pPr>
            <w:r>
              <w:rPr>
                <w:rFonts w:ascii="Arial" w:hAnsi="Arial" w:cs="Arial"/>
                <w:sz w:val="22"/>
                <w:szCs w:val="22"/>
              </w:rPr>
              <w:t>CAP</w:t>
            </w:r>
          </w:p>
        </w:tc>
        <w:tc>
          <w:tcPr>
            <w:tcW w:w="1980" w:type="dxa"/>
            <w:gridSpan w:val="3"/>
            <w:tcBorders>
              <w:top w:val="nil"/>
              <w:bottom w:val="dotted" w:sz="4" w:space="0" w:color="auto"/>
            </w:tcBorders>
          </w:tcPr>
          <w:p w:rsidR="003E2C29" w:rsidRPr="00990AA4" w:rsidRDefault="003E2C29" w:rsidP="00E537CB">
            <w:pPr>
              <w:rPr>
                <w:rFonts w:ascii="Arial" w:hAnsi="Arial" w:cs="Arial"/>
              </w:rPr>
            </w:pPr>
          </w:p>
        </w:tc>
        <w:tc>
          <w:tcPr>
            <w:tcW w:w="2340" w:type="dxa"/>
            <w:gridSpan w:val="2"/>
            <w:tcBorders>
              <w:top w:val="nil"/>
            </w:tcBorders>
          </w:tcPr>
          <w:p w:rsidR="003E2C29" w:rsidRDefault="003E2C29" w:rsidP="00E537CB">
            <w:pPr>
              <w:rPr>
                <w:rFonts w:ascii="Arial" w:hAnsi="Arial" w:cs="Arial"/>
              </w:rPr>
            </w:pPr>
            <w:r>
              <w:rPr>
                <w:rFonts w:ascii="Arial" w:hAnsi="Arial" w:cs="Arial"/>
              </w:rPr>
              <w:t>P</w:t>
            </w:r>
            <w:r w:rsidRPr="00A01150">
              <w:rPr>
                <w:rFonts w:ascii="Arial" w:hAnsi="Arial" w:cs="Arial"/>
              </w:rPr>
              <w:t>rov</w:t>
            </w:r>
            <w:r>
              <w:rPr>
                <w:rFonts w:ascii="Arial" w:hAnsi="Arial" w:cs="Arial"/>
              </w:rPr>
              <w:t>.</w:t>
            </w:r>
          </w:p>
          <w:p w:rsidR="003E2C29" w:rsidRPr="00990AA4" w:rsidRDefault="003E2C29" w:rsidP="00E537CB">
            <w:pPr>
              <w:rPr>
                <w:rFonts w:ascii="Arial" w:hAnsi="Arial" w:cs="Arial"/>
              </w:rPr>
            </w:pPr>
            <w:r>
              <w:rPr>
                <w:rFonts w:ascii="Arial" w:hAnsi="Arial" w:cs="Arial"/>
              </w:rPr>
              <w:t>Prov.</w:t>
            </w:r>
          </w:p>
        </w:tc>
      </w:tr>
      <w:tr w:rsidR="003E2C29" w:rsidRPr="00990AA4" w:rsidTr="00E537CB">
        <w:tblPrEx>
          <w:tblBorders>
            <w:insideH w:val="none" w:sz="0" w:space="0" w:color="auto"/>
            <w:insideV w:val="none" w:sz="0" w:space="0" w:color="auto"/>
          </w:tblBorders>
        </w:tblPrEx>
        <w:trPr>
          <w:trHeight w:hRule="exact" w:val="539"/>
        </w:trPr>
        <w:tc>
          <w:tcPr>
            <w:tcW w:w="2422" w:type="dxa"/>
            <w:gridSpan w:val="7"/>
            <w:tcBorders>
              <w:top w:val="nil"/>
            </w:tcBorders>
            <w:vAlign w:val="center"/>
          </w:tcPr>
          <w:p w:rsidR="003E2C29" w:rsidRPr="004017F7" w:rsidRDefault="003E2C29" w:rsidP="00E537CB">
            <w:pPr>
              <w:rPr>
                <w:rFonts w:ascii="Arial" w:hAnsi="Arial" w:cs="Arial"/>
                <w:sz w:val="22"/>
                <w:szCs w:val="22"/>
              </w:rPr>
            </w:pPr>
            <w:proofErr w:type="spellStart"/>
            <w:r w:rsidRPr="004017F7">
              <w:rPr>
                <w:rFonts w:ascii="Arial" w:hAnsi="Arial" w:cs="Arial"/>
                <w:sz w:val="22"/>
                <w:szCs w:val="22"/>
              </w:rPr>
              <w:t>Steuernummer</w:t>
            </w:r>
            <w:proofErr w:type="spellEnd"/>
            <w:r w:rsidRPr="004017F7">
              <w:rPr>
                <w:rFonts w:ascii="Arial" w:hAnsi="Arial" w:cs="Arial"/>
                <w:sz w:val="22"/>
                <w:szCs w:val="22"/>
              </w:rPr>
              <w:t xml:space="preserve"> (CUAA)</w:t>
            </w:r>
          </w:p>
          <w:p w:rsidR="003E2C29" w:rsidRPr="004017F7" w:rsidRDefault="003E2C29" w:rsidP="00E537CB">
            <w:pPr>
              <w:rPr>
                <w:rFonts w:ascii="Arial" w:hAnsi="Arial" w:cs="Arial"/>
                <w:sz w:val="22"/>
                <w:szCs w:val="22"/>
              </w:rPr>
            </w:pPr>
            <w:r w:rsidRPr="004017F7">
              <w:rPr>
                <w:rFonts w:ascii="Arial" w:hAnsi="Arial" w:cs="Arial"/>
                <w:sz w:val="22"/>
                <w:szCs w:val="22"/>
              </w:rPr>
              <w:t>Codice fiscale (CUAA)</w:t>
            </w:r>
          </w:p>
        </w:tc>
        <w:tc>
          <w:tcPr>
            <w:tcW w:w="8160" w:type="dxa"/>
            <w:gridSpan w:val="15"/>
            <w:tcBorders>
              <w:top w:val="nil"/>
              <w:bottom w:val="dotted" w:sz="4" w:space="0" w:color="auto"/>
            </w:tcBorders>
            <w:vAlign w:val="center"/>
          </w:tcPr>
          <w:p w:rsidR="003E2C29" w:rsidRPr="00990AA4" w:rsidRDefault="003E2C29" w:rsidP="00E537CB">
            <w:pPr>
              <w:rPr>
                <w:rFonts w:ascii="Arial" w:hAnsi="Arial" w:cs="Arial"/>
              </w:rPr>
            </w:pPr>
          </w:p>
        </w:tc>
      </w:tr>
      <w:tr w:rsidR="003E2C29" w:rsidRPr="00990AA4" w:rsidTr="00E537CB">
        <w:tblPrEx>
          <w:tblBorders>
            <w:insideH w:val="none" w:sz="0" w:space="0" w:color="auto"/>
            <w:insideV w:val="none" w:sz="0" w:space="0" w:color="auto"/>
          </w:tblBorders>
        </w:tblPrEx>
        <w:trPr>
          <w:trHeight w:hRule="exact" w:val="490"/>
        </w:trPr>
        <w:tc>
          <w:tcPr>
            <w:tcW w:w="2422" w:type="dxa"/>
            <w:gridSpan w:val="7"/>
            <w:tcBorders>
              <w:top w:val="nil"/>
            </w:tcBorders>
            <w:vAlign w:val="center"/>
          </w:tcPr>
          <w:p w:rsidR="003E2C29" w:rsidRPr="004017F7" w:rsidRDefault="003E2C29" w:rsidP="00E537CB">
            <w:pPr>
              <w:rPr>
                <w:rFonts w:ascii="Arial" w:hAnsi="Arial" w:cs="Arial"/>
                <w:sz w:val="22"/>
                <w:szCs w:val="22"/>
              </w:rPr>
            </w:pPr>
            <w:proofErr w:type="spellStart"/>
            <w:proofErr w:type="gramStart"/>
            <w:r w:rsidRPr="004017F7">
              <w:rPr>
                <w:rFonts w:ascii="Arial" w:hAnsi="Arial" w:cs="Arial"/>
                <w:sz w:val="22"/>
                <w:szCs w:val="22"/>
              </w:rPr>
              <w:t>MwSt</w:t>
            </w:r>
            <w:proofErr w:type="spellEnd"/>
            <w:r w:rsidRPr="004017F7">
              <w:rPr>
                <w:rFonts w:ascii="Arial" w:hAnsi="Arial" w:cs="Arial"/>
                <w:sz w:val="22"/>
                <w:szCs w:val="22"/>
              </w:rPr>
              <w:t>.-</w:t>
            </w:r>
            <w:proofErr w:type="gramEnd"/>
            <w:r w:rsidRPr="004017F7">
              <w:rPr>
                <w:rFonts w:ascii="Arial" w:hAnsi="Arial" w:cs="Arial"/>
                <w:sz w:val="22"/>
                <w:szCs w:val="22"/>
              </w:rPr>
              <w:t>Nr.</w:t>
            </w:r>
          </w:p>
          <w:p w:rsidR="003E2C29" w:rsidRPr="004017F7" w:rsidRDefault="003E2C29" w:rsidP="00E537CB">
            <w:pPr>
              <w:spacing w:line="240" w:lineRule="atLeast"/>
              <w:rPr>
                <w:rFonts w:ascii="Arial" w:hAnsi="Arial" w:cs="Arial"/>
                <w:sz w:val="22"/>
                <w:szCs w:val="22"/>
              </w:rPr>
            </w:pPr>
            <w:r w:rsidRPr="004017F7">
              <w:rPr>
                <w:rFonts w:ascii="Arial" w:hAnsi="Arial" w:cs="Arial"/>
                <w:sz w:val="22"/>
                <w:szCs w:val="22"/>
              </w:rPr>
              <w:t>Partita IVA</w:t>
            </w:r>
          </w:p>
        </w:tc>
        <w:tc>
          <w:tcPr>
            <w:tcW w:w="8160" w:type="dxa"/>
            <w:gridSpan w:val="15"/>
            <w:tcBorders>
              <w:top w:val="nil"/>
              <w:bottom w:val="dotted" w:sz="4" w:space="0" w:color="auto"/>
            </w:tcBorders>
            <w:shd w:val="clear" w:color="auto" w:fill="auto"/>
            <w:vAlign w:val="center"/>
          </w:tcPr>
          <w:p w:rsidR="003E2C29" w:rsidRPr="00990AA4" w:rsidRDefault="003E2C29" w:rsidP="00E537CB">
            <w:pPr>
              <w:spacing w:line="240" w:lineRule="atLeast"/>
              <w:rPr>
                <w:rFonts w:ascii="Arial" w:hAnsi="Arial" w:cs="Arial"/>
                <w:bCs/>
                <w:sz w:val="22"/>
                <w:szCs w:val="22"/>
              </w:rPr>
            </w:pPr>
          </w:p>
        </w:tc>
      </w:tr>
      <w:tr w:rsidR="003E2C29" w:rsidRPr="00990AA4" w:rsidTr="00E537CB">
        <w:tblPrEx>
          <w:tblBorders>
            <w:insideH w:val="none" w:sz="0" w:space="0" w:color="auto"/>
            <w:insideV w:val="none" w:sz="0" w:space="0" w:color="auto"/>
          </w:tblBorders>
        </w:tblPrEx>
        <w:trPr>
          <w:trHeight w:hRule="exact" w:val="490"/>
        </w:trPr>
        <w:tc>
          <w:tcPr>
            <w:tcW w:w="2422" w:type="dxa"/>
            <w:gridSpan w:val="7"/>
            <w:tcBorders>
              <w:top w:val="nil"/>
            </w:tcBorders>
            <w:vAlign w:val="center"/>
          </w:tcPr>
          <w:p w:rsidR="003E2C29" w:rsidRPr="00ED600B" w:rsidRDefault="003E2C29" w:rsidP="00E537CB">
            <w:pPr>
              <w:spacing w:line="240" w:lineRule="atLeast"/>
              <w:rPr>
                <w:rFonts w:ascii="Arial" w:hAnsi="Arial" w:cs="Arial"/>
                <w:sz w:val="22"/>
                <w:szCs w:val="22"/>
              </w:rPr>
            </w:pPr>
            <w:r w:rsidRPr="00ED600B">
              <w:rPr>
                <w:rFonts w:ascii="Arial" w:hAnsi="Arial" w:cs="Arial"/>
                <w:sz w:val="22"/>
                <w:szCs w:val="22"/>
              </w:rPr>
              <w:t>Email - PEC</w:t>
            </w:r>
          </w:p>
        </w:tc>
        <w:tc>
          <w:tcPr>
            <w:tcW w:w="8160" w:type="dxa"/>
            <w:gridSpan w:val="15"/>
            <w:tcBorders>
              <w:top w:val="nil"/>
              <w:bottom w:val="dotted" w:sz="4" w:space="0" w:color="auto"/>
            </w:tcBorders>
            <w:shd w:val="clear" w:color="auto" w:fill="auto"/>
            <w:vAlign w:val="center"/>
          </w:tcPr>
          <w:p w:rsidR="003E2C29" w:rsidRPr="00990AA4" w:rsidRDefault="003E2C29" w:rsidP="00E537CB">
            <w:pPr>
              <w:spacing w:line="240" w:lineRule="atLeast"/>
              <w:rPr>
                <w:rFonts w:ascii="Arial" w:hAnsi="Arial" w:cs="Arial"/>
                <w:bCs/>
                <w:sz w:val="22"/>
                <w:szCs w:val="22"/>
              </w:rPr>
            </w:pPr>
          </w:p>
        </w:tc>
      </w:tr>
      <w:tr w:rsidR="003E2C29" w:rsidRPr="00990AA4" w:rsidTr="00E537CB">
        <w:tblPrEx>
          <w:tblBorders>
            <w:insideH w:val="none" w:sz="0" w:space="0" w:color="auto"/>
            <w:insideV w:val="none" w:sz="0" w:space="0" w:color="auto"/>
          </w:tblBorders>
        </w:tblPrEx>
        <w:trPr>
          <w:trHeight w:hRule="exact" w:val="490"/>
        </w:trPr>
        <w:tc>
          <w:tcPr>
            <w:tcW w:w="862" w:type="dxa"/>
            <w:tcBorders>
              <w:top w:val="nil"/>
            </w:tcBorders>
            <w:vAlign w:val="center"/>
          </w:tcPr>
          <w:p w:rsidR="003E2C29" w:rsidRDefault="003E2C29" w:rsidP="00E537CB">
            <w:pPr>
              <w:spacing w:line="240" w:lineRule="atLeast"/>
              <w:rPr>
                <w:rFonts w:ascii="Arial" w:hAnsi="Arial" w:cs="Arial"/>
                <w:sz w:val="22"/>
                <w:szCs w:val="22"/>
              </w:rPr>
            </w:pPr>
            <w:r>
              <w:rPr>
                <w:rFonts w:ascii="Arial" w:hAnsi="Arial" w:cs="Arial"/>
                <w:sz w:val="22"/>
                <w:szCs w:val="22"/>
              </w:rPr>
              <w:t>Email</w:t>
            </w:r>
          </w:p>
        </w:tc>
        <w:tc>
          <w:tcPr>
            <w:tcW w:w="3420" w:type="dxa"/>
            <w:gridSpan w:val="8"/>
            <w:tcBorders>
              <w:top w:val="nil"/>
              <w:bottom w:val="dotted" w:sz="4" w:space="0" w:color="auto"/>
            </w:tcBorders>
          </w:tcPr>
          <w:p w:rsidR="003E2C29" w:rsidRDefault="003E2C29" w:rsidP="00E537CB">
            <w:pPr>
              <w:spacing w:line="240" w:lineRule="atLeast"/>
              <w:rPr>
                <w:rFonts w:ascii="Arial" w:hAnsi="Arial" w:cs="Arial"/>
                <w:sz w:val="22"/>
                <w:szCs w:val="22"/>
              </w:rPr>
            </w:pPr>
          </w:p>
        </w:tc>
        <w:tc>
          <w:tcPr>
            <w:tcW w:w="1800" w:type="dxa"/>
            <w:gridSpan w:val="7"/>
            <w:tcBorders>
              <w:top w:val="nil"/>
            </w:tcBorders>
          </w:tcPr>
          <w:p w:rsidR="003E2C29" w:rsidRDefault="003E2C29" w:rsidP="00E537CB">
            <w:pPr>
              <w:spacing w:line="240" w:lineRule="atLeast"/>
              <w:rPr>
                <w:rFonts w:ascii="Arial" w:hAnsi="Arial" w:cs="Arial"/>
                <w:sz w:val="22"/>
                <w:szCs w:val="22"/>
              </w:rPr>
            </w:pPr>
            <w:proofErr w:type="spellStart"/>
            <w:r>
              <w:rPr>
                <w:rFonts w:ascii="Arial" w:hAnsi="Arial" w:cs="Arial"/>
                <w:sz w:val="22"/>
                <w:szCs w:val="22"/>
              </w:rPr>
              <w:t>Telefonnummer</w:t>
            </w:r>
            <w:proofErr w:type="spellEnd"/>
          </w:p>
          <w:p w:rsidR="003E2C29" w:rsidRDefault="003E2C29" w:rsidP="00E537CB">
            <w:pPr>
              <w:spacing w:line="240" w:lineRule="atLeast"/>
              <w:rPr>
                <w:rFonts w:ascii="Arial" w:hAnsi="Arial" w:cs="Arial"/>
                <w:sz w:val="22"/>
                <w:szCs w:val="22"/>
              </w:rPr>
            </w:pPr>
            <w:r>
              <w:rPr>
                <w:rFonts w:ascii="Arial" w:hAnsi="Arial" w:cs="Arial"/>
                <w:sz w:val="22"/>
                <w:szCs w:val="22"/>
              </w:rPr>
              <w:t>Telefono</w:t>
            </w:r>
          </w:p>
        </w:tc>
        <w:tc>
          <w:tcPr>
            <w:tcW w:w="4500" w:type="dxa"/>
            <w:gridSpan w:val="6"/>
            <w:tcBorders>
              <w:top w:val="nil"/>
              <w:bottom w:val="dotted" w:sz="4" w:space="0" w:color="auto"/>
            </w:tcBorders>
            <w:shd w:val="clear" w:color="auto" w:fill="auto"/>
            <w:vAlign w:val="center"/>
          </w:tcPr>
          <w:p w:rsidR="003E2C29" w:rsidRPr="00ED600B" w:rsidRDefault="003E2C29" w:rsidP="00E537CB">
            <w:pPr>
              <w:spacing w:line="240" w:lineRule="atLeast"/>
              <w:rPr>
                <w:rFonts w:ascii="Arial" w:hAnsi="Arial" w:cs="Arial"/>
                <w:sz w:val="22"/>
                <w:szCs w:val="22"/>
              </w:rPr>
            </w:pPr>
          </w:p>
        </w:tc>
      </w:tr>
      <w:tr w:rsidR="003E2C29" w:rsidRPr="00990AA4" w:rsidTr="00E537CB">
        <w:tblPrEx>
          <w:tblBorders>
            <w:insideH w:val="none" w:sz="0" w:space="0" w:color="auto"/>
            <w:insideV w:val="none" w:sz="0" w:space="0" w:color="auto"/>
          </w:tblBorders>
        </w:tblPrEx>
        <w:trPr>
          <w:trHeight w:hRule="exact" w:val="58"/>
        </w:trPr>
        <w:tc>
          <w:tcPr>
            <w:tcW w:w="5182" w:type="dxa"/>
            <w:gridSpan w:val="12"/>
            <w:tcBorders>
              <w:top w:val="nil"/>
            </w:tcBorders>
            <w:vAlign w:val="center"/>
          </w:tcPr>
          <w:p w:rsidR="003E2C29" w:rsidRDefault="003E2C29" w:rsidP="00E537CB">
            <w:pPr>
              <w:spacing w:line="240" w:lineRule="atLeast"/>
              <w:rPr>
                <w:rFonts w:ascii="Arial" w:hAnsi="Arial" w:cs="Arial"/>
                <w:sz w:val="22"/>
                <w:szCs w:val="22"/>
              </w:rPr>
            </w:pPr>
          </w:p>
        </w:tc>
        <w:tc>
          <w:tcPr>
            <w:tcW w:w="5400" w:type="dxa"/>
            <w:gridSpan w:val="10"/>
            <w:tcBorders>
              <w:top w:val="nil"/>
            </w:tcBorders>
            <w:shd w:val="clear" w:color="auto" w:fill="auto"/>
            <w:vAlign w:val="center"/>
          </w:tcPr>
          <w:p w:rsidR="003E2C29" w:rsidRDefault="003E2C29" w:rsidP="00E537CB">
            <w:pPr>
              <w:spacing w:line="240" w:lineRule="atLeast"/>
              <w:rPr>
                <w:rFonts w:ascii="Arial" w:hAnsi="Arial" w:cs="Arial"/>
                <w:sz w:val="22"/>
                <w:szCs w:val="22"/>
              </w:rPr>
            </w:pPr>
          </w:p>
        </w:tc>
      </w:tr>
      <w:tr w:rsidR="003E2C29" w:rsidRPr="006E085E" w:rsidTr="00E537CB">
        <w:tblPrEx>
          <w:tblBorders>
            <w:insideH w:val="none" w:sz="0" w:space="0" w:color="auto"/>
            <w:insideV w:val="none" w:sz="0" w:space="0" w:color="auto"/>
          </w:tblBorders>
        </w:tblPrEx>
        <w:trPr>
          <w:trHeight w:hRule="exact" w:val="310"/>
        </w:trPr>
        <w:tc>
          <w:tcPr>
            <w:tcW w:w="10582" w:type="dxa"/>
            <w:gridSpan w:val="22"/>
            <w:tcBorders>
              <w:top w:val="nil"/>
            </w:tcBorders>
            <w:shd w:val="clear" w:color="auto" w:fill="0C0C0C"/>
            <w:vAlign w:val="center"/>
          </w:tcPr>
          <w:p w:rsidR="003E2C29" w:rsidRPr="006E085E" w:rsidRDefault="003E2C29" w:rsidP="00E537CB">
            <w:pPr>
              <w:rPr>
                <w:rFonts w:ascii="Arial" w:hAnsi="Arial" w:cs="Arial"/>
                <w:b/>
                <w:bCs/>
                <w:color w:val="FFFFFF"/>
                <w:sz w:val="22"/>
                <w:szCs w:val="22"/>
                <w:lang w:val="de-DE"/>
              </w:rPr>
            </w:pPr>
            <w:r w:rsidRPr="006E085E">
              <w:rPr>
                <w:rFonts w:ascii="Arial" w:hAnsi="Arial" w:cs="Arial"/>
                <w:b/>
                <w:color w:val="FFFFFF"/>
                <w:sz w:val="22"/>
                <w:szCs w:val="22"/>
                <w:highlight w:val="black"/>
                <w:lang w:val="de-DE"/>
              </w:rPr>
              <w:t xml:space="preserve">B. </w:t>
            </w:r>
            <w:r w:rsidRPr="006E085E">
              <w:rPr>
                <w:rFonts w:ascii="Arial" w:hAnsi="Arial" w:cs="Arial"/>
                <w:b/>
                <w:color w:val="FFFFFF"/>
                <w:sz w:val="22"/>
                <w:szCs w:val="22"/>
                <w:lang w:val="de-DE"/>
              </w:rPr>
              <w:t xml:space="preserve">Gesetzlicher </w:t>
            </w:r>
            <w:proofErr w:type="gramStart"/>
            <w:r w:rsidRPr="006E085E">
              <w:rPr>
                <w:rFonts w:ascii="Arial" w:hAnsi="Arial" w:cs="Arial"/>
                <w:b/>
                <w:color w:val="FFFFFF"/>
                <w:sz w:val="22"/>
                <w:szCs w:val="22"/>
                <w:lang w:val="de-DE"/>
              </w:rPr>
              <w:t>Vertreter  /</w:t>
            </w:r>
            <w:proofErr w:type="gramEnd"/>
            <w:r w:rsidRPr="006E085E">
              <w:rPr>
                <w:rFonts w:ascii="Arial" w:hAnsi="Arial" w:cs="Arial"/>
                <w:b/>
                <w:color w:val="FFFFFF"/>
                <w:sz w:val="22"/>
                <w:szCs w:val="22"/>
                <w:lang w:val="de-DE"/>
              </w:rPr>
              <w:t xml:space="preserve">  </w:t>
            </w:r>
            <w:proofErr w:type="spellStart"/>
            <w:r w:rsidRPr="006E085E">
              <w:rPr>
                <w:rFonts w:ascii="Arial" w:hAnsi="Arial" w:cs="Arial"/>
                <w:b/>
                <w:color w:val="FFFFFF"/>
                <w:sz w:val="22"/>
                <w:szCs w:val="22"/>
                <w:lang w:val="de-DE"/>
              </w:rPr>
              <w:t>Rappresentante</w:t>
            </w:r>
            <w:proofErr w:type="spellEnd"/>
            <w:r w:rsidRPr="006E085E">
              <w:rPr>
                <w:rFonts w:ascii="Arial" w:hAnsi="Arial" w:cs="Arial"/>
                <w:b/>
                <w:color w:val="FFFFFF"/>
                <w:sz w:val="22"/>
                <w:szCs w:val="22"/>
                <w:lang w:val="de-DE"/>
              </w:rPr>
              <w:t xml:space="preserve"> legale</w:t>
            </w:r>
          </w:p>
        </w:tc>
      </w:tr>
      <w:tr w:rsidR="003E2C29" w:rsidRPr="00990AA4" w:rsidTr="00E537CB">
        <w:tblPrEx>
          <w:tblBorders>
            <w:insideH w:val="none" w:sz="0" w:space="0" w:color="auto"/>
            <w:insideV w:val="none" w:sz="0" w:space="0" w:color="auto"/>
          </w:tblBorders>
        </w:tblPrEx>
        <w:trPr>
          <w:trHeight w:hRule="exact" w:val="539"/>
        </w:trPr>
        <w:tc>
          <w:tcPr>
            <w:tcW w:w="1222" w:type="dxa"/>
            <w:gridSpan w:val="2"/>
            <w:tcBorders>
              <w:top w:val="nil"/>
              <w:bottom w:val="single" w:sz="4" w:space="0" w:color="auto"/>
            </w:tcBorders>
            <w:vAlign w:val="center"/>
          </w:tcPr>
          <w:p w:rsidR="003E2C29" w:rsidRPr="00990AA4" w:rsidRDefault="003E2C29" w:rsidP="00E537CB">
            <w:pPr>
              <w:rPr>
                <w:rFonts w:ascii="Arial" w:hAnsi="Arial" w:cs="Arial"/>
                <w:sz w:val="22"/>
                <w:szCs w:val="22"/>
              </w:rPr>
            </w:pPr>
            <w:proofErr w:type="spellStart"/>
            <w:r w:rsidRPr="00990AA4">
              <w:rPr>
                <w:rFonts w:ascii="Arial" w:hAnsi="Arial" w:cs="Arial"/>
                <w:sz w:val="22"/>
                <w:szCs w:val="22"/>
              </w:rPr>
              <w:t>Zuname</w:t>
            </w:r>
            <w:proofErr w:type="spellEnd"/>
          </w:p>
          <w:p w:rsidR="003E2C29" w:rsidRPr="00990AA4" w:rsidRDefault="003E2C29" w:rsidP="00E537CB">
            <w:pPr>
              <w:rPr>
                <w:rFonts w:ascii="Arial" w:hAnsi="Arial" w:cs="Arial"/>
                <w:sz w:val="22"/>
                <w:szCs w:val="22"/>
              </w:rPr>
            </w:pPr>
            <w:r w:rsidRPr="00990AA4">
              <w:rPr>
                <w:rFonts w:ascii="Arial" w:hAnsi="Arial" w:cs="Arial"/>
                <w:sz w:val="22"/>
                <w:szCs w:val="22"/>
              </w:rPr>
              <w:t>Cognome</w:t>
            </w:r>
          </w:p>
        </w:tc>
        <w:tc>
          <w:tcPr>
            <w:tcW w:w="3420" w:type="dxa"/>
            <w:gridSpan w:val="9"/>
            <w:tcBorders>
              <w:top w:val="nil"/>
              <w:bottom w:val="single"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c>
          <w:tcPr>
            <w:tcW w:w="1080" w:type="dxa"/>
            <w:gridSpan w:val="4"/>
            <w:tcBorders>
              <w:top w:val="nil"/>
              <w:bottom w:val="single" w:sz="4" w:space="0" w:color="auto"/>
            </w:tcBorders>
            <w:vAlign w:val="center"/>
          </w:tcPr>
          <w:p w:rsidR="003E2C29" w:rsidRPr="00990AA4" w:rsidRDefault="003E2C29" w:rsidP="00E537CB">
            <w:pPr>
              <w:rPr>
                <w:rFonts w:ascii="Arial" w:hAnsi="Arial" w:cs="Arial"/>
                <w:sz w:val="22"/>
                <w:szCs w:val="22"/>
              </w:rPr>
            </w:pPr>
            <w:proofErr w:type="spellStart"/>
            <w:r w:rsidRPr="00990AA4">
              <w:rPr>
                <w:rFonts w:ascii="Arial" w:hAnsi="Arial" w:cs="Arial"/>
                <w:sz w:val="22"/>
                <w:szCs w:val="22"/>
              </w:rPr>
              <w:t>Vorname</w:t>
            </w:r>
            <w:proofErr w:type="spellEnd"/>
          </w:p>
          <w:p w:rsidR="003E2C29" w:rsidRPr="00990AA4" w:rsidRDefault="003E2C29" w:rsidP="00E537CB">
            <w:pPr>
              <w:rPr>
                <w:rFonts w:ascii="Arial" w:hAnsi="Arial" w:cs="Arial"/>
              </w:rPr>
            </w:pPr>
            <w:r w:rsidRPr="00990AA4">
              <w:rPr>
                <w:rFonts w:ascii="Arial" w:hAnsi="Arial" w:cs="Arial"/>
                <w:sz w:val="22"/>
                <w:szCs w:val="22"/>
              </w:rPr>
              <w:t>nome</w:t>
            </w:r>
          </w:p>
        </w:tc>
        <w:tc>
          <w:tcPr>
            <w:tcW w:w="4860" w:type="dxa"/>
            <w:gridSpan w:val="7"/>
            <w:tcBorders>
              <w:top w:val="nil"/>
              <w:bottom w:val="single"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219"/>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3E2C29" w:rsidRPr="00990AA4" w:rsidTr="00E537CB">
        <w:tblPrEx>
          <w:tblBorders>
            <w:insideH w:val="none" w:sz="0" w:space="0" w:color="auto"/>
            <w:insideV w:val="none" w:sz="0" w:space="0" w:color="auto"/>
          </w:tblBorders>
        </w:tblPrEx>
        <w:trPr>
          <w:trHeight w:hRule="exact" w:val="539"/>
        </w:trPr>
        <w:tc>
          <w:tcPr>
            <w:tcW w:w="1334" w:type="dxa"/>
            <w:gridSpan w:val="3"/>
            <w:tcBorders>
              <w:top w:val="single" w:sz="4" w:space="0" w:color="auto"/>
              <w:bottom w:val="nil"/>
            </w:tcBorders>
            <w:vAlign w:val="bottom"/>
          </w:tcPr>
          <w:p w:rsidR="003E2C29" w:rsidRPr="00990AA4" w:rsidRDefault="003E2C29" w:rsidP="00E537CB">
            <w:pPr>
              <w:rPr>
                <w:rFonts w:ascii="Arial" w:hAnsi="Arial" w:cs="Arial"/>
                <w:sz w:val="22"/>
                <w:szCs w:val="22"/>
              </w:rPr>
            </w:pPr>
            <w:proofErr w:type="spellStart"/>
            <w:r w:rsidRPr="00990AA4">
              <w:rPr>
                <w:rFonts w:ascii="Arial" w:hAnsi="Arial" w:cs="Arial"/>
                <w:sz w:val="22"/>
                <w:szCs w:val="22"/>
              </w:rPr>
              <w:t>geboren</w:t>
            </w:r>
            <w:proofErr w:type="spellEnd"/>
            <w:r w:rsidRPr="00990AA4">
              <w:rPr>
                <w:rFonts w:ascii="Arial" w:hAnsi="Arial" w:cs="Arial"/>
              </w:rPr>
              <w:t xml:space="preserve"> </w:t>
            </w:r>
            <w:proofErr w:type="spellStart"/>
            <w:r w:rsidRPr="00990AA4">
              <w:rPr>
                <w:rFonts w:ascii="Arial" w:hAnsi="Arial" w:cs="Arial"/>
                <w:sz w:val="22"/>
                <w:szCs w:val="22"/>
              </w:rPr>
              <w:t>am</w:t>
            </w:r>
            <w:proofErr w:type="spellEnd"/>
          </w:p>
          <w:p w:rsidR="003E2C29" w:rsidRPr="00990AA4" w:rsidRDefault="003E2C29" w:rsidP="00E537CB">
            <w:pPr>
              <w:rPr>
                <w:rFonts w:ascii="Arial" w:hAnsi="Arial" w:cs="Arial"/>
              </w:rPr>
            </w:pPr>
            <w:r w:rsidRPr="00990AA4">
              <w:rPr>
                <w:rFonts w:ascii="Arial" w:hAnsi="Arial" w:cs="Arial"/>
                <w:sz w:val="22"/>
                <w:szCs w:val="22"/>
              </w:rPr>
              <w:t>nato/a il</w:t>
            </w:r>
          </w:p>
        </w:tc>
        <w:tc>
          <w:tcPr>
            <w:tcW w:w="3254" w:type="dxa"/>
            <w:gridSpan w:val="7"/>
            <w:tcBorders>
              <w:top w:val="single" w:sz="4" w:space="0" w:color="auto"/>
              <w:bottom w:val="dotted" w:sz="4" w:space="0" w:color="auto"/>
            </w:tcBorders>
            <w:vAlign w:val="bottom"/>
          </w:tcPr>
          <w:p w:rsidR="003E2C29" w:rsidRPr="00990AA4" w:rsidRDefault="003E2C29" w:rsidP="00E537CB">
            <w:pPr>
              <w:rPr>
                <w:rFonts w:ascii="Arial" w:hAnsi="Arial" w:cs="Arial"/>
              </w:rPr>
            </w:pPr>
            <w:r w:rsidRPr="00990AA4">
              <w:rPr>
                <w:rFonts w:ascii="Arial" w:hAnsi="Arial" w:cs="Arial"/>
              </w:rPr>
              <w:fldChar w:fldCharType="begin">
                <w:ffData>
                  <w:name w:val="Text3"/>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c>
          <w:tcPr>
            <w:tcW w:w="684" w:type="dxa"/>
            <w:gridSpan w:val="3"/>
            <w:tcBorders>
              <w:top w:val="single" w:sz="4" w:space="0" w:color="auto"/>
            </w:tcBorders>
            <w:vAlign w:val="bottom"/>
          </w:tcPr>
          <w:p w:rsidR="003E2C29" w:rsidRPr="00990AA4" w:rsidRDefault="003E2C29" w:rsidP="00E537CB">
            <w:pPr>
              <w:jc w:val="right"/>
              <w:rPr>
                <w:rFonts w:ascii="Arial" w:hAnsi="Arial" w:cs="Arial"/>
                <w:sz w:val="22"/>
                <w:szCs w:val="22"/>
              </w:rPr>
            </w:pPr>
            <w:r w:rsidRPr="00990AA4">
              <w:rPr>
                <w:rFonts w:ascii="Arial" w:hAnsi="Arial" w:cs="Arial"/>
                <w:sz w:val="22"/>
                <w:szCs w:val="22"/>
              </w:rPr>
              <w:t>in</w:t>
            </w:r>
          </w:p>
          <w:p w:rsidR="003E2C29" w:rsidRPr="00990AA4" w:rsidRDefault="003E2C29" w:rsidP="00E537CB">
            <w:pPr>
              <w:jc w:val="right"/>
              <w:rPr>
                <w:rFonts w:ascii="Arial" w:hAnsi="Arial" w:cs="Arial"/>
              </w:rPr>
            </w:pPr>
            <w:r w:rsidRPr="00990AA4">
              <w:rPr>
                <w:rFonts w:ascii="Arial" w:hAnsi="Arial" w:cs="Arial"/>
                <w:sz w:val="22"/>
                <w:szCs w:val="22"/>
              </w:rPr>
              <w:t>a</w:t>
            </w:r>
          </w:p>
        </w:tc>
        <w:tc>
          <w:tcPr>
            <w:tcW w:w="5310" w:type="dxa"/>
            <w:gridSpan w:val="9"/>
            <w:tcBorders>
              <w:top w:val="single" w:sz="4" w:space="0" w:color="auto"/>
              <w:bottom w:val="dotted" w:sz="4" w:space="0" w:color="auto"/>
            </w:tcBorders>
            <w:vAlign w:val="bottom"/>
          </w:tcPr>
          <w:p w:rsidR="003E2C29" w:rsidRPr="00990AA4" w:rsidRDefault="003E2C29" w:rsidP="00E537CB">
            <w:pPr>
              <w:rPr>
                <w:rFonts w:ascii="Arial" w:hAnsi="Arial" w:cs="Arial"/>
              </w:rPr>
            </w:pPr>
            <w:r w:rsidRPr="00990AA4">
              <w:rPr>
                <w:rFonts w:ascii="Arial" w:hAnsi="Arial" w:cs="Arial"/>
              </w:rPr>
              <w:fldChar w:fldCharType="begin">
                <w:ffData>
                  <w:name w:val="Text4"/>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3E2C29" w:rsidRPr="00990AA4" w:rsidTr="00E537CB">
        <w:tblPrEx>
          <w:tblBorders>
            <w:insideH w:val="none" w:sz="0" w:space="0" w:color="auto"/>
            <w:insideV w:val="none" w:sz="0" w:space="0" w:color="auto"/>
          </w:tblBorders>
        </w:tblPrEx>
        <w:trPr>
          <w:trHeight w:hRule="exact" w:val="539"/>
        </w:trPr>
        <w:tc>
          <w:tcPr>
            <w:tcW w:w="2842" w:type="dxa"/>
            <w:gridSpan w:val="8"/>
            <w:tcBorders>
              <w:top w:val="nil"/>
              <w:bottom w:val="nil"/>
            </w:tcBorders>
          </w:tcPr>
          <w:p w:rsidR="003E2C29" w:rsidRPr="00990AA4" w:rsidRDefault="003E2C29" w:rsidP="00E537CB">
            <w:pPr>
              <w:rPr>
                <w:rFonts w:ascii="Arial" w:hAnsi="Arial" w:cs="Arial"/>
                <w:sz w:val="22"/>
                <w:szCs w:val="22"/>
              </w:rPr>
            </w:pPr>
            <w:proofErr w:type="spellStart"/>
            <w:r>
              <w:rPr>
                <w:rFonts w:ascii="Arial" w:hAnsi="Arial" w:cs="Arial"/>
                <w:sz w:val="22"/>
                <w:szCs w:val="22"/>
              </w:rPr>
              <w:t>W</w:t>
            </w:r>
            <w:r w:rsidRPr="00990AA4">
              <w:rPr>
                <w:rFonts w:ascii="Arial" w:hAnsi="Arial" w:cs="Arial"/>
                <w:sz w:val="22"/>
                <w:szCs w:val="22"/>
              </w:rPr>
              <w:t>ohnhaft</w:t>
            </w:r>
            <w:proofErr w:type="spellEnd"/>
            <w:r w:rsidRPr="00990AA4">
              <w:rPr>
                <w:rFonts w:ascii="Arial" w:hAnsi="Arial" w:cs="Arial"/>
                <w:sz w:val="22"/>
                <w:szCs w:val="22"/>
              </w:rPr>
              <w:t xml:space="preserve"> in der </w:t>
            </w:r>
            <w:proofErr w:type="spellStart"/>
            <w:r w:rsidRPr="00990AA4">
              <w:rPr>
                <w:rFonts w:ascii="Arial" w:hAnsi="Arial" w:cs="Arial"/>
                <w:sz w:val="22"/>
                <w:szCs w:val="22"/>
              </w:rPr>
              <w:t>Gemeinde</w:t>
            </w:r>
            <w:proofErr w:type="spellEnd"/>
          </w:p>
          <w:p w:rsidR="003E2C29" w:rsidRPr="00990AA4" w:rsidRDefault="003E2C29" w:rsidP="00E537CB">
            <w:pPr>
              <w:rPr>
                <w:rFonts w:ascii="Arial" w:hAnsi="Arial" w:cs="Arial"/>
                <w:sz w:val="22"/>
                <w:szCs w:val="22"/>
              </w:rPr>
            </w:pPr>
            <w:r w:rsidRPr="00990AA4">
              <w:rPr>
                <w:rFonts w:ascii="Arial" w:hAnsi="Arial" w:cs="Arial"/>
                <w:sz w:val="22"/>
                <w:szCs w:val="22"/>
              </w:rPr>
              <w:t>residente nel comune di</w:t>
            </w:r>
          </w:p>
        </w:tc>
        <w:tc>
          <w:tcPr>
            <w:tcW w:w="4680" w:type="dxa"/>
            <w:gridSpan w:val="10"/>
            <w:tcBorders>
              <w:top w:val="nil"/>
              <w:bottom w:val="dotted" w:sz="4" w:space="0" w:color="auto"/>
            </w:tcBorders>
          </w:tcPr>
          <w:p w:rsidR="003E2C29" w:rsidRPr="00990AA4" w:rsidRDefault="003E2C29" w:rsidP="00E537CB">
            <w:pPr>
              <w:rPr>
                <w:rFonts w:ascii="Arial" w:hAnsi="Arial" w:cs="Arial"/>
                <w:sz w:val="22"/>
                <w:szCs w:val="22"/>
              </w:rPr>
            </w:pPr>
          </w:p>
        </w:tc>
        <w:tc>
          <w:tcPr>
            <w:tcW w:w="720" w:type="dxa"/>
            <w:gridSpan w:val="2"/>
            <w:tcBorders>
              <w:top w:val="nil"/>
              <w:bottom w:val="nil"/>
            </w:tcBorders>
            <w:vAlign w:val="bottom"/>
          </w:tcPr>
          <w:p w:rsidR="003E2C29" w:rsidRDefault="003E2C29" w:rsidP="00E537CB">
            <w:pPr>
              <w:rPr>
                <w:rFonts w:ascii="Arial" w:hAnsi="Arial" w:cs="Arial"/>
                <w:sz w:val="22"/>
                <w:szCs w:val="22"/>
              </w:rPr>
            </w:pPr>
            <w:r>
              <w:rPr>
                <w:rFonts w:ascii="Arial" w:hAnsi="Arial" w:cs="Arial"/>
                <w:sz w:val="22"/>
                <w:szCs w:val="22"/>
              </w:rPr>
              <w:t>PLZ</w:t>
            </w:r>
          </w:p>
          <w:p w:rsidR="003E2C29" w:rsidRPr="00990AA4" w:rsidRDefault="003E2C29" w:rsidP="00E537CB">
            <w:pPr>
              <w:rPr>
                <w:rFonts w:ascii="Arial" w:hAnsi="Arial" w:cs="Arial"/>
                <w:sz w:val="22"/>
                <w:szCs w:val="22"/>
              </w:rPr>
            </w:pPr>
            <w:r>
              <w:rPr>
                <w:rFonts w:ascii="Arial" w:hAnsi="Arial" w:cs="Arial"/>
                <w:sz w:val="22"/>
                <w:szCs w:val="22"/>
              </w:rPr>
              <w:t>CAP</w:t>
            </w:r>
          </w:p>
        </w:tc>
        <w:tc>
          <w:tcPr>
            <w:tcW w:w="2340" w:type="dxa"/>
            <w:gridSpan w:val="2"/>
            <w:tcBorders>
              <w:top w:val="nil"/>
              <w:bottom w:val="dotted" w:sz="4" w:space="0" w:color="auto"/>
            </w:tcBorders>
            <w:vAlign w:val="bottom"/>
          </w:tcPr>
          <w:p w:rsidR="003E2C29" w:rsidRPr="00990AA4" w:rsidRDefault="003E2C29" w:rsidP="00E537CB">
            <w:pPr>
              <w:rPr>
                <w:rFonts w:ascii="Arial" w:hAnsi="Arial" w:cs="Arial"/>
              </w:rPr>
            </w:pPr>
            <w:r w:rsidRPr="00990AA4">
              <w:rPr>
                <w:rFonts w:ascii="Arial" w:hAnsi="Arial" w:cs="Arial"/>
              </w:rPr>
              <w:fldChar w:fldCharType="begin">
                <w:ffData>
                  <w:name w:val="Text183"/>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3E2C29" w:rsidRPr="00990AA4" w:rsidTr="00E537CB">
        <w:tblPrEx>
          <w:tblBorders>
            <w:insideH w:val="none" w:sz="0" w:space="0" w:color="auto"/>
            <w:insideV w:val="none" w:sz="0" w:space="0" w:color="auto"/>
          </w:tblBorders>
        </w:tblPrEx>
        <w:trPr>
          <w:trHeight w:hRule="exact" w:val="539"/>
        </w:trPr>
        <w:tc>
          <w:tcPr>
            <w:tcW w:w="1609" w:type="dxa"/>
            <w:gridSpan w:val="4"/>
            <w:tcBorders>
              <w:top w:val="nil"/>
              <w:bottom w:val="single" w:sz="4" w:space="0" w:color="auto"/>
            </w:tcBorders>
            <w:vAlign w:val="bottom"/>
          </w:tcPr>
          <w:p w:rsidR="003E2C29" w:rsidRPr="00990AA4" w:rsidRDefault="003E2C29" w:rsidP="00E537CB">
            <w:pPr>
              <w:rPr>
                <w:rFonts w:ascii="Arial" w:hAnsi="Arial" w:cs="Arial"/>
                <w:sz w:val="22"/>
                <w:szCs w:val="22"/>
              </w:rPr>
            </w:pPr>
            <w:proofErr w:type="spellStart"/>
            <w:r w:rsidRPr="00990AA4">
              <w:rPr>
                <w:rFonts w:ascii="Arial" w:hAnsi="Arial" w:cs="Arial"/>
                <w:sz w:val="22"/>
                <w:szCs w:val="22"/>
              </w:rPr>
              <w:lastRenderedPageBreak/>
              <w:t>Fraktion</w:t>
            </w:r>
            <w:proofErr w:type="spellEnd"/>
            <w:r w:rsidRPr="00990AA4">
              <w:rPr>
                <w:rFonts w:ascii="Arial" w:hAnsi="Arial" w:cs="Arial"/>
              </w:rPr>
              <w:t>/</w:t>
            </w:r>
            <w:proofErr w:type="spellStart"/>
            <w:r>
              <w:rPr>
                <w:rFonts w:ascii="Arial" w:hAnsi="Arial" w:cs="Arial"/>
                <w:sz w:val="22"/>
                <w:szCs w:val="22"/>
              </w:rPr>
              <w:t>Str</w:t>
            </w:r>
            <w:proofErr w:type="spellEnd"/>
            <w:r>
              <w:rPr>
                <w:rFonts w:ascii="Arial" w:hAnsi="Arial" w:cs="Arial"/>
                <w:sz w:val="22"/>
                <w:szCs w:val="22"/>
              </w:rPr>
              <w:t>.</w:t>
            </w:r>
          </w:p>
          <w:p w:rsidR="003E2C29" w:rsidRPr="00990AA4" w:rsidRDefault="003E2C29" w:rsidP="00E537CB">
            <w:pPr>
              <w:rPr>
                <w:rFonts w:ascii="Arial" w:hAnsi="Arial" w:cs="Arial"/>
              </w:rPr>
            </w:pPr>
            <w:r w:rsidRPr="00990AA4">
              <w:rPr>
                <w:rFonts w:ascii="Arial" w:hAnsi="Arial" w:cs="Arial"/>
                <w:sz w:val="22"/>
                <w:szCs w:val="22"/>
              </w:rPr>
              <w:t>frazione/via</w:t>
            </w:r>
          </w:p>
        </w:tc>
        <w:tc>
          <w:tcPr>
            <w:tcW w:w="6273" w:type="dxa"/>
            <w:gridSpan w:val="15"/>
            <w:tcBorders>
              <w:top w:val="nil"/>
              <w:bottom w:val="single" w:sz="4" w:space="0" w:color="auto"/>
            </w:tcBorders>
            <w:vAlign w:val="bottom"/>
          </w:tcPr>
          <w:p w:rsidR="003E2C29" w:rsidRPr="00990AA4" w:rsidRDefault="003E2C29" w:rsidP="00E537CB">
            <w:pPr>
              <w:rPr>
                <w:rFonts w:ascii="Arial" w:hAnsi="Arial" w:cs="Arial"/>
              </w:rPr>
            </w:pPr>
            <w:r w:rsidRPr="00990AA4">
              <w:rPr>
                <w:rFonts w:ascii="Arial" w:hAnsi="Arial" w:cs="Arial"/>
              </w:rPr>
              <w:fldChar w:fldCharType="begin">
                <w:ffData>
                  <w:name w:val="Text223"/>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c>
          <w:tcPr>
            <w:tcW w:w="585" w:type="dxa"/>
            <w:gridSpan w:val="2"/>
            <w:tcBorders>
              <w:top w:val="nil"/>
              <w:bottom w:val="single" w:sz="4" w:space="0" w:color="auto"/>
            </w:tcBorders>
          </w:tcPr>
          <w:p w:rsidR="003E2C29" w:rsidRPr="00990AA4" w:rsidRDefault="003E2C29" w:rsidP="00E537CB">
            <w:pPr>
              <w:rPr>
                <w:rFonts w:ascii="Arial" w:hAnsi="Arial" w:cs="Arial"/>
              </w:rPr>
            </w:pPr>
            <w:r w:rsidRPr="00990AA4">
              <w:rPr>
                <w:rFonts w:ascii="Arial" w:hAnsi="Arial" w:cs="Arial"/>
                <w:sz w:val="22"/>
                <w:szCs w:val="22"/>
              </w:rPr>
              <w:t>Nr</w:t>
            </w:r>
            <w:r w:rsidRPr="00990AA4">
              <w:rPr>
                <w:rFonts w:ascii="Arial" w:hAnsi="Arial" w:cs="Arial"/>
              </w:rPr>
              <w:t>.</w:t>
            </w:r>
          </w:p>
          <w:p w:rsidR="003E2C29" w:rsidRPr="00990AA4" w:rsidRDefault="003E2C29" w:rsidP="00E537CB">
            <w:pPr>
              <w:rPr>
                <w:rFonts w:ascii="Arial" w:hAnsi="Arial" w:cs="Arial"/>
              </w:rPr>
            </w:pPr>
            <w:r w:rsidRPr="00990AA4">
              <w:rPr>
                <w:rFonts w:ascii="Arial" w:hAnsi="Arial" w:cs="Arial"/>
              </w:rPr>
              <w:t>n.</w:t>
            </w:r>
          </w:p>
        </w:tc>
        <w:tc>
          <w:tcPr>
            <w:tcW w:w="2115" w:type="dxa"/>
            <w:tcBorders>
              <w:top w:val="nil"/>
              <w:bottom w:val="single" w:sz="4" w:space="0" w:color="auto"/>
            </w:tcBorders>
            <w:vAlign w:val="bottom"/>
          </w:tcPr>
          <w:p w:rsidR="003E2C29" w:rsidRPr="00990AA4" w:rsidRDefault="003E2C29" w:rsidP="00E537CB">
            <w:pPr>
              <w:rPr>
                <w:rFonts w:ascii="Arial" w:hAnsi="Arial" w:cs="Arial"/>
              </w:rPr>
            </w:pPr>
            <w:r w:rsidRPr="00990AA4">
              <w:rPr>
                <w:rFonts w:ascii="Arial" w:hAnsi="Arial" w:cs="Arial"/>
              </w:rPr>
              <w:fldChar w:fldCharType="begin">
                <w:ffData>
                  <w:name w:val="Text212"/>
                  <w:enabled/>
                  <w:calcOnExit w:val="0"/>
                  <w:textInput>
                    <w:type w:val="number"/>
                    <w:maxLength w:val="5"/>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3E2C29" w:rsidRPr="00990AA4" w:rsidTr="00E537CB">
        <w:tblPrEx>
          <w:tblBorders>
            <w:insideH w:val="none" w:sz="0" w:space="0" w:color="auto"/>
            <w:insideV w:val="none" w:sz="0" w:space="0" w:color="auto"/>
          </w:tblBorders>
        </w:tblPrEx>
        <w:trPr>
          <w:trHeight w:hRule="exact" w:val="562"/>
        </w:trPr>
        <w:tc>
          <w:tcPr>
            <w:tcW w:w="1762" w:type="dxa"/>
            <w:gridSpan w:val="5"/>
            <w:tcBorders>
              <w:top w:val="single" w:sz="4" w:space="0" w:color="auto"/>
              <w:bottom w:val="nil"/>
            </w:tcBorders>
          </w:tcPr>
          <w:p w:rsidR="003E2C29" w:rsidRPr="00990AA4" w:rsidRDefault="003E2C29" w:rsidP="00E537CB">
            <w:pPr>
              <w:rPr>
                <w:rFonts w:ascii="Arial" w:hAnsi="Arial" w:cs="Arial"/>
                <w:sz w:val="22"/>
                <w:szCs w:val="22"/>
              </w:rPr>
            </w:pPr>
            <w:proofErr w:type="spellStart"/>
            <w:r w:rsidRPr="00990AA4">
              <w:rPr>
                <w:rFonts w:ascii="Arial" w:hAnsi="Arial" w:cs="Arial"/>
                <w:sz w:val="22"/>
                <w:szCs w:val="22"/>
              </w:rPr>
              <w:t>Steuernummer</w:t>
            </w:r>
            <w:proofErr w:type="spellEnd"/>
          </w:p>
          <w:p w:rsidR="003E2C29" w:rsidRPr="00990AA4" w:rsidRDefault="003E2C29" w:rsidP="00E537CB">
            <w:pPr>
              <w:rPr>
                <w:rFonts w:ascii="Arial" w:hAnsi="Arial" w:cs="Arial"/>
                <w:sz w:val="22"/>
                <w:szCs w:val="22"/>
              </w:rPr>
            </w:pPr>
            <w:r>
              <w:rPr>
                <w:rFonts w:ascii="Arial" w:hAnsi="Arial" w:cs="Arial"/>
                <w:sz w:val="22"/>
                <w:szCs w:val="22"/>
              </w:rPr>
              <w:t>codice fiscale</w:t>
            </w:r>
          </w:p>
        </w:tc>
        <w:tc>
          <w:tcPr>
            <w:tcW w:w="8820" w:type="dxa"/>
            <w:gridSpan w:val="17"/>
            <w:tcBorders>
              <w:top w:val="single" w:sz="4" w:space="0" w:color="auto"/>
              <w:bottom w:val="dotted" w:sz="4" w:space="0" w:color="auto"/>
            </w:tcBorders>
            <w:vAlign w:val="bottom"/>
          </w:tcPr>
          <w:p w:rsidR="003E2C29" w:rsidRPr="00990AA4" w:rsidRDefault="003E2C29" w:rsidP="00E537CB">
            <w:pPr>
              <w:rPr>
                <w:rFonts w:ascii="Arial" w:hAnsi="Arial" w:cs="Arial"/>
              </w:rPr>
            </w:pPr>
          </w:p>
        </w:tc>
      </w:tr>
      <w:tr w:rsidR="003E2C29" w:rsidRPr="00990AA4" w:rsidTr="00E537CB">
        <w:tblPrEx>
          <w:tblBorders>
            <w:insideH w:val="none" w:sz="0" w:space="0" w:color="auto"/>
            <w:insideV w:val="none" w:sz="0" w:space="0" w:color="auto"/>
          </w:tblBorders>
        </w:tblPrEx>
        <w:trPr>
          <w:trHeight w:hRule="exact" w:val="162"/>
        </w:trPr>
        <w:tc>
          <w:tcPr>
            <w:tcW w:w="10582" w:type="dxa"/>
            <w:gridSpan w:val="22"/>
            <w:tcBorders>
              <w:top w:val="nil"/>
              <w:bottom w:val="nil"/>
            </w:tcBorders>
            <w:vAlign w:val="bottom"/>
          </w:tcPr>
          <w:p w:rsidR="003E2C29" w:rsidRPr="00990AA4" w:rsidRDefault="003E2C29" w:rsidP="00E537CB">
            <w:pPr>
              <w:rPr>
                <w:rFonts w:ascii="Arial" w:hAnsi="Arial" w:cs="Arial"/>
              </w:rPr>
            </w:pPr>
          </w:p>
        </w:tc>
      </w:tr>
    </w:tbl>
    <w:p w:rsidR="003E2C29" w:rsidRPr="009035AB" w:rsidRDefault="003E2C29" w:rsidP="003E2C29">
      <w:pPr>
        <w:rPr>
          <w:vanish/>
        </w:rPr>
      </w:pPr>
    </w:p>
    <w:tbl>
      <w:tblPr>
        <w:tblW w:w="10582" w:type="dxa"/>
        <w:tblInd w:w="-7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22"/>
        <w:gridCol w:w="4860"/>
      </w:tblGrid>
      <w:tr w:rsidR="003E2C29" w:rsidRPr="009035AB" w:rsidTr="00E537CB">
        <w:trPr>
          <w:trHeight w:hRule="exact" w:val="539"/>
        </w:trPr>
        <w:tc>
          <w:tcPr>
            <w:tcW w:w="5722" w:type="dxa"/>
            <w:tcBorders>
              <w:top w:val="nil"/>
              <w:bottom w:val="nil"/>
            </w:tcBorders>
            <w:shd w:val="clear" w:color="auto" w:fill="auto"/>
          </w:tcPr>
          <w:p w:rsidR="003E2C29" w:rsidRPr="009035AB" w:rsidRDefault="003E2C29" w:rsidP="00E537CB">
            <w:pPr>
              <w:spacing w:line="240" w:lineRule="atLeast"/>
              <w:rPr>
                <w:rFonts w:ascii="Arial" w:hAnsi="Arial" w:cs="Arial"/>
                <w:bCs/>
                <w:sz w:val="22"/>
                <w:szCs w:val="22"/>
                <w:lang w:val="de-DE"/>
              </w:rPr>
            </w:pPr>
            <w:r w:rsidRPr="009035AB">
              <w:rPr>
                <w:rFonts w:ascii="Arial" w:hAnsi="Arial" w:cs="Arial"/>
                <w:b/>
                <w:sz w:val="22"/>
                <w:szCs w:val="22"/>
                <w:lang w:val="de-DE"/>
              </w:rPr>
              <w:t xml:space="preserve">in der Eigenschaft </w:t>
            </w:r>
            <w:proofErr w:type="gramStart"/>
            <w:r w:rsidRPr="009035AB">
              <w:rPr>
                <w:rFonts w:ascii="Arial" w:hAnsi="Arial" w:cs="Arial"/>
                <w:b/>
                <w:sz w:val="22"/>
                <w:szCs w:val="22"/>
                <w:lang w:val="de-DE"/>
              </w:rPr>
              <w:t xml:space="preserve">als </w:t>
            </w:r>
            <w:r w:rsidRPr="009035AB">
              <w:rPr>
                <w:rFonts w:ascii="Arial" w:hAnsi="Arial" w:cs="Arial"/>
                <w:bCs/>
                <w:sz w:val="22"/>
                <w:szCs w:val="22"/>
                <w:lang w:val="de-DE"/>
              </w:rPr>
              <w:t xml:space="preserve"> </w:t>
            </w:r>
            <w:r w:rsidRPr="009035AB">
              <w:rPr>
                <w:rFonts w:ascii="Arial" w:hAnsi="Arial" w:cs="Arial"/>
                <w:b/>
                <w:bCs/>
                <w:sz w:val="22"/>
                <w:szCs w:val="22"/>
                <w:lang w:val="de-DE"/>
              </w:rPr>
              <w:t>Bürgermeister</w:t>
            </w:r>
            <w:proofErr w:type="gramEnd"/>
            <w:r w:rsidRPr="009035AB">
              <w:rPr>
                <w:rFonts w:ascii="Arial" w:hAnsi="Arial" w:cs="Arial"/>
                <w:b/>
                <w:bCs/>
                <w:sz w:val="22"/>
                <w:szCs w:val="22"/>
                <w:lang w:val="de-DE"/>
              </w:rPr>
              <w:t xml:space="preserve"> der Gemeinde</w:t>
            </w:r>
          </w:p>
          <w:p w:rsidR="003E2C29" w:rsidRPr="009035AB" w:rsidRDefault="003E2C29" w:rsidP="00E537CB">
            <w:pPr>
              <w:rPr>
                <w:rFonts w:ascii="Arial" w:hAnsi="Arial" w:cs="Arial"/>
                <w:bCs/>
                <w:sz w:val="22"/>
                <w:szCs w:val="22"/>
              </w:rPr>
            </w:pPr>
            <w:r w:rsidRPr="009035AB">
              <w:rPr>
                <w:rFonts w:ascii="Arial" w:hAnsi="Arial" w:cs="Arial"/>
                <w:b/>
                <w:sz w:val="22"/>
                <w:szCs w:val="22"/>
              </w:rPr>
              <w:t>in qualità di Sindaco del comune di</w:t>
            </w:r>
          </w:p>
        </w:tc>
        <w:tc>
          <w:tcPr>
            <w:tcW w:w="4860" w:type="dxa"/>
            <w:tcBorders>
              <w:top w:val="nil"/>
              <w:bottom w:val="dotted" w:sz="4" w:space="0" w:color="auto"/>
            </w:tcBorders>
            <w:shd w:val="clear" w:color="auto" w:fill="auto"/>
          </w:tcPr>
          <w:p w:rsidR="003E2C29" w:rsidRPr="009035AB" w:rsidRDefault="003E2C29" w:rsidP="00E537CB">
            <w:pPr>
              <w:spacing w:line="240" w:lineRule="atLeast"/>
              <w:rPr>
                <w:rFonts w:ascii="Arial" w:hAnsi="Arial" w:cs="Arial"/>
                <w:bCs/>
                <w:sz w:val="22"/>
                <w:szCs w:val="22"/>
              </w:rPr>
            </w:pPr>
          </w:p>
        </w:tc>
      </w:tr>
      <w:tr w:rsidR="003E2C29" w:rsidRPr="009035AB" w:rsidTr="00E537CB">
        <w:trPr>
          <w:trHeight w:hRule="exact" w:val="169"/>
        </w:trPr>
        <w:tc>
          <w:tcPr>
            <w:tcW w:w="5722" w:type="dxa"/>
            <w:tcBorders>
              <w:top w:val="nil"/>
              <w:bottom w:val="nil"/>
            </w:tcBorders>
            <w:shd w:val="clear" w:color="auto" w:fill="auto"/>
          </w:tcPr>
          <w:p w:rsidR="003E2C29" w:rsidRPr="009035AB" w:rsidRDefault="003E2C29" w:rsidP="00E537CB">
            <w:pPr>
              <w:spacing w:line="240" w:lineRule="atLeast"/>
              <w:rPr>
                <w:rFonts w:ascii="Arial" w:hAnsi="Arial" w:cs="Arial"/>
                <w:b/>
                <w:sz w:val="22"/>
                <w:szCs w:val="22"/>
              </w:rPr>
            </w:pPr>
          </w:p>
        </w:tc>
        <w:tc>
          <w:tcPr>
            <w:tcW w:w="4860" w:type="dxa"/>
            <w:tcBorders>
              <w:top w:val="nil"/>
              <w:bottom w:val="nil"/>
            </w:tcBorders>
            <w:shd w:val="clear" w:color="auto" w:fill="auto"/>
          </w:tcPr>
          <w:p w:rsidR="003E2C29" w:rsidRPr="009035AB" w:rsidRDefault="003E2C29" w:rsidP="00E537CB">
            <w:pPr>
              <w:spacing w:line="240" w:lineRule="atLeast"/>
              <w:rPr>
                <w:rFonts w:ascii="Arial" w:hAnsi="Arial" w:cs="Arial"/>
                <w:bCs/>
                <w:sz w:val="22"/>
                <w:szCs w:val="22"/>
              </w:rPr>
            </w:pPr>
          </w:p>
        </w:tc>
      </w:tr>
    </w:tbl>
    <w:p w:rsidR="003E2C29" w:rsidRPr="009035AB" w:rsidRDefault="003E2C29" w:rsidP="003E2C29">
      <w:pPr>
        <w:rPr>
          <w:vanish/>
        </w:rPr>
      </w:pPr>
    </w:p>
    <w:tbl>
      <w:tblPr>
        <w:tblW w:w="10582" w:type="dxa"/>
        <w:tblInd w:w="-8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3"/>
        <w:gridCol w:w="302"/>
        <w:gridCol w:w="302"/>
        <w:gridCol w:w="65"/>
        <w:gridCol w:w="238"/>
        <w:gridCol w:w="302"/>
        <w:gridCol w:w="303"/>
        <w:gridCol w:w="302"/>
        <w:gridCol w:w="303"/>
        <w:gridCol w:w="302"/>
        <w:gridCol w:w="303"/>
        <w:gridCol w:w="302"/>
        <w:gridCol w:w="302"/>
        <w:gridCol w:w="302"/>
        <w:gridCol w:w="303"/>
        <w:gridCol w:w="302"/>
        <w:gridCol w:w="303"/>
        <w:gridCol w:w="302"/>
        <w:gridCol w:w="303"/>
        <w:gridCol w:w="302"/>
        <w:gridCol w:w="303"/>
        <w:gridCol w:w="302"/>
        <w:gridCol w:w="303"/>
        <w:gridCol w:w="302"/>
        <w:gridCol w:w="302"/>
        <w:gridCol w:w="303"/>
        <w:gridCol w:w="302"/>
        <w:gridCol w:w="303"/>
        <w:gridCol w:w="302"/>
        <w:gridCol w:w="784"/>
        <w:gridCol w:w="360"/>
      </w:tblGrid>
      <w:tr w:rsidR="003E2C29" w:rsidRPr="00990AA4" w:rsidTr="00E537CB">
        <w:trPr>
          <w:trHeight w:val="349"/>
        </w:trPr>
        <w:tc>
          <w:tcPr>
            <w:tcW w:w="10582" w:type="dxa"/>
            <w:gridSpan w:val="31"/>
            <w:tcBorders>
              <w:top w:val="nil"/>
              <w:bottom w:val="nil"/>
            </w:tcBorders>
            <w:shd w:val="clear" w:color="auto" w:fill="0C0C0C"/>
            <w:vAlign w:val="center"/>
          </w:tcPr>
          <w:p w:rsidR="003E2C29" w:rsidRPr="00990AA4" w:rsidRDefault="003E2C29" w:rsidP="00E537CB">
            <w:pPr>
              <w:ind w:firstLine="32"/>
              <w:rPr>
                <w:rFonts w:ascii="Arial" w:hAnsi="Arial" w:cs="Arial"/>
                <w:b/>
                <w:bCs/>
                <w:color w:val="FFFFFF"/>
                <w:sz w:val="22"/>
                <w:szCs w:val="22"/>
              </w:rPr>
            </w:pPr>
            <w:r>
              <w:rPr>
                <w:rFonts w:ascii="Arial" w:hAnsi="Arial" w:cs="Arial"/>
                <w:b/>
                <w:color w:val="FFFFFF"/>
                <w:sz w:val="22"/>
                <w:szCs w:val="22"/>
                <w:highlight w:val="black"/>
              </w:rPr>
              <w:t xml:space="preserve">C. </w:t>
            </w:r>
            <w:r>
              <w:rPr>
                <w:rFonts w:ascii="Arial" w:hAnsi="Arial" w:cs="Arial"/>
                <w:b/>
                <w:color w:val="FFFFFF"/>
                <w:sz w:val="22"/>
                <w:szCs w:val="22"/>
                <w:highlight w:val="black"/>
              </w:rPr>
              <w:softHyphen/>
            </w:r>
            <w:r>
              <w:rPr>
                <w:rFonts w:ascii="Arial" w:hAnsi="Arial" w:cs="Arial"/>
                <w:b/>
                <w:color w:val="FFFFFF"/>
                <w:sz w:val="22"/>
                <w:szCs w:val="22"/>
                <w:highlight w:val="black"/>
              </w:rPr>
              <w:softHyphen/>
            </w:r>
            <w:r>
              <w:rPr>
                <w:rFonts w:ascii="Arial" w:hAnsi="Arial" w:cs="Arial"/>
                <w:b/>
                <w:color w:val="FFFFFF"/>
                <w:sz w:val="22"/>
                <w:szCs w:val="22"/>
                <w:highlight w:val="black"/>
              </w:rPr>
              <w:softHyphen/>
            </w:r>
            <w:r>
              <w:rPr>
                <w:rFonts w:ascii="Arial" w:hAnsi="Arial" w:cs="Arial"/>
                <w:b/>
                <w:color w:val="FFFFFF"/>
                <w:sz w:val="22"/>
                <w:szCs w:val="22"/>
                <w:highlight w:val="black"/>
              </w:rPr>
              <w:softHyphen/>
            </w:r>
            <w:r>
              <w:rPr>
                <w:rFonts w:ascii="Arial" w:hAnsi="Arial" w:cs="Arial"/>
                <w:b/>
                <w:color w:val="FFFFFF"/>
                <w:sz w:val="22"/>
                <w:szCs w:val="22"/>
                <w:highlight w:val="black"/>
              </w:rPr>
              <w:softHyphen/>
            </w:r>
            <w:proofErr w:type="spellStart"/>
            <w:proofErr w:type="gramStart"/>
            <w:r>
              <w:rPr>
                <w:rFonts w:ascii="Arial" w:hAnsi="Arial" w:cs="Arial"/>
                <w:b/>
                <w:color w:val="FFFFFF"/>
                <w:sz w:val="22"/>
                <w:szCs w:val="22"/>
                <w:highlight w:val="black"/>
              </w:rPr>
              <w:t>Bankdaten</w:t>
            </w:r>
            <w:proofErr w:type="spellEnd"/>
            <w:r>
              <w:rPr>
                <w:rFonts w:ascii="Arial" w:hAnsi="Arial" w:cs="Arial"/>
                <w:b/>
                <w:color w:val="FFFFFF"/>
                <w:sz w:val="22"/>
                <w:szCs w:val="22"/>
                <w:highlight w:val="black"/>
              </w:rPr>
              <w:t xml:space="preserve">  /</w:t>
            </w:r>
            <w:proofErr w:type="gramEnd"/>
            <w:r>
              <w:rPr>
                <w:rFonts w:ascii="Arial" w:hAnsi="Arial" w:cs="Arial"/>
                <w:b/>
                <w:color w:val="FFFFFF"/>
                <w:sz w:val="22"/>
                <w:szCs w:val="22"/>
                <w:highlight w:val="black"/>
              </w:rPr>
              <w:t xml:space="preserve">  Estremi di pagamento</w:t>
            </w:r>
            <w:r>
              <w:rPr>
                <w:rFonts w:ascii="Arial" w:hAnsi="Arial" w:cs="Arial"/>
                <w:b/>
                <w:color w:val="FFFFFF"/>
                <w:sz w:val="22"/>
                <w:szCs w:val="22"/>
              </w:rPr>
              <w:t xml:space="preserve"> </w:t>
            </w:r>
          </w:p>
        </w:tc>
      </w:tr>
      <w:tr w:rsidR="003E2C29" w:rsidRPr="00990AA4" w:rsidTr="00E537CB">
        <w:trPr>
          <w:trHeight w:val="714"/>
        </w:trPr>
        <w:tc>
          <w:tcPr>
            <w:tcW w:w="1942" w:type="dxa"/>
            <w:gridSpan w:val="4"/>
            <w:tcBorders>
              <w:top w:val="nil"/>
              <w:bottom w:val="nil"/>
            </w:tcBorders>
            <w:vAlign w:val="center"/>
          </w:tcPr>
          <w:p w:rsidR="003E2C29" w:rsidRPr="00990AA4" w:rsidRDefault="003E2C29" w:rsidP="00E537CB">
            <w:pPr>
              <w:rPr>
                <w:rFonts w:ascii="Arial" w:hAnsi="Arial" w:cs="Arial"/>
                <w:sz w:val="22"/>
                <w:szCs w:val="22"/>
              </w:rPr>
            </w:pPr>
            <w:proofErr w:type="spellStart"/>
            <w:r w:rsidRPr="00990AA4">
              <w:rPr>
                <w:rFonts w:ascii="Arial" w:hAnsi="Arial" w:cs="Arial"/>
                <w:sz w:val="22"/>
                <w:szCs w:val="22"/>
              </w:rPr>
              <w:t>Bankinstitut</w:t>
            </w:r>
            <w:proofErr w:type="spellEnd"/>
            <w:r w:rsidRPr="00990AA4">
              <w:rPr>
                <w:rFonts w:ascii="Arial" w:hAnsi="Arial" w:cs="Arial"/>
                <w:sz w:val="22"/>
                <w:szCs w:val="22"/>
              </w:rPr>
              <w:t>:</w:t>
            </w:r>
          </w:p>
          <w:p w:rsidR="003E2C29" w:rsidRPr="00990AA4" w:rsidRDefault="003E2C29" w:rsidP="00E537CB">
            <w:pPr>
              <w:rPr>
                <w:rFonts w:ascii="Arial" w:hAnsi="Arial" w:cs="Arial"/>
              </w:rPr>
            </w:pPr>
            <w:r w:rsidRPr="00990AA4">
              <w:rPr>
                <w:rFonts w:ascii="Arial" w:hAnsi="Arial" w:cs="Arial"/>
                <w:sz w:val="22"/>
                <w:szCs w:val="22"/>
              </w:rPr>
              <w:t>Istituto di credito:</w:t>
            </w:r>
          </w:p>
        </w:tc>
        <w:tc>
          <w:tcPr>
            <w:tcW w:w="8640" w:type="dxa"/>
            <w:gridSpan w:val="27"/>
            <w:tcBorders>
              <w:top w:val="nil"/>
              <w:bottom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2"/>
                  <w:enabled/>
                  <w:calcOnExit w:val="0"/>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noProof/>
              </w:rPr>
              <w:t> </w:t>
            </w:r>
            <w:r w:rsidRPr="00990AA4">
              <w:rPr>
                <w:rFonts w:ascii="Arial" w:hAnsi="Arial" w:cs="Arial"/>
              </w:rPr>
              <w:fldChar w:fldCharType="end"/>
            </w:r>
          </w:p>
        </w:tc>
      </w:tr>
      <w:tr w:rsidR="003E2C29" w:rsidRPr="00990AA4" w:rsidTr="00E537CB">
        <w:trPr>
          <w:trHeight w:val="696"/>
        </w:trPr>
        <w:tc>
          <w:tcPr>
            <w:tcW w:w="1942" w:type="dxa"/>
            <w:gridSpan w:val="4"/>
            <w:tcBorders>
              <w:top w:val="nil"/>
              <w:bottom w:val="nil"/>
            </w:tcBorders>
            <w:vAlign w:val="center"/>
          </w:tcPr>
          <w:p w:rsidR="003E2C29" w:rsidRPr="00990AA4" w:rsidRDefault="003E2C29" w:rsidP="00E537CB">
            <w:pPr>
              <w:rPr>
                <w:rFonts w:ascii="Arial" w:hAnsi="Arial" w:cs="Arial"/>
                <w:sz w:val="22"/>
                <w:szCs w:val="22"/>
              </w:rPr>
            </w:pPr>
            <w:r w:rsidRPr="00990AA4">
              <w:rPr>
                <w:rFonts w:ascii="Arial" w:hAnsi="Arial" w:cs="Arial"/>
                <w:sz w:val="22"/>
                <w:szCs w:val="22"/>
              </w:rPr>
              <w:t>Filiale</w:t>
            </w:r>
          </w:p>
          <w:p w:rsidR="003E2C29" w:rsidRPr="00990AA4" w:rsidRDefault="003E2C29" w:rsidP="00E537CB">
            <w:pPr>
              <w:rPr>
                <w:rFonts w:ascii="Arial" w:hAnsi="Arial" w:cs="Arial"/>
                <w:bCs/>
              </w:rPr>
            </w:pPr>
            <w:r w:rsidRPr="00990AA4">
              <w:rPr>
                <w:rFonts w:ascii="Arial" w:hAnsi="Arial" w:cs="Arial"/>
                <w:sz w:val="22"/>
                <w:szCs w:val="22"/>
              </w:rPr>
              <w:t>Agenzia</w:t>
            </w:r>
          </w:p>
        </w:tc>
        <w:tc>
          <w:tcPr>
            <w:tcW w:w="8640" w:type="dxa"/>
            <w:gridSpan w:val="27"/>
            <w:tcBorders>
              <w:top w:val="nil"/>
              <w:bottom w:val="dotted" w:sz="4" w:space="0" w:color="auto"/>
            </w:tcBorders>
            <w:vAlign w:val="center"/>
          </w:tcPr>
          <w:p w:rsidR="003E2C29" w:rsidRPr="00990AA4" w:rsidRDefault="003E2C29" w:rsidP="00E537CB">
            <w:pPr>
              <w:rPr>
                <w:rFonts w:ascii="Arial" w:hAnsi="Arial" w:cs="Arial"/>
              </w:rPr>
            </w:pPr>
            <w:r w:rsidRPr="00990AA4">
              <w:rPr>
                <w:rFonts w:ascii="Arial" w:hAnsi="Arial" w:cs="Arial"/>
                <w:bCs/>
              </w:rPr>
              <w:fldChar w:fldCharType="begin">
                <w:ffData>
                  <w:name w:val="Text185"/>
                  <w:enabled/>
                  <w:calcOnExit w:val="0"/>
                  <w:textInput/>
                </w:ffData>
              </w:fldChar>
            </w:r>
            <w:r w:rsidRPr="00990AA4">
              <w:rPr>
                <w:rFonts w:ascii="Arial" w:hAnsi="Arial" w:cs="Arial"/>
                <w:bCs/>
              </w:rPr>
              <w:instrText xml:space="preserve"> FORMTEXT </w:instrText>
            </w:r>
            <w:r w:rsidRPr="00990AA4">
              <w:rPr>
                <w:rFonts w:ascii="Arial" w:hAnsi="Arial" w:cs="Arial"/>
                <w:bCs/>
              </w:rPr>
            </w:r>
            <w:r w:rsidRPr="00990AA4">
              <w:rPr>
                <w:rFonts w:ascii="Arial" w:hAnsi="Arial" w:cs="Arial"/>
                <w:bCs/>
              </w:rPr>
              <w:fldChar w:fldCharType="separate"/>
            </w:r>
            <w:r w:rsidRPr="00990AA4">
              <w:rPr>
                <w:rFonts w:ascii="Arial" w:hAnsi="Arial" w:cs="Arial"/>
                <w:bCs/>
                <w:noProof/>
              </w:rPr>
              <w:t> </w:t>
            </w:r>
            <w:r w:rsidRPr="00990AA4">
              <w:rPr>
                <w:rFonts w:ascii="Arial" w:hAnsi="Arial" w:cs="Arial"/>
                <w:bCs/>
                <w:noProof/>
              </w:rPr>
              <w:t> </w:t>
            </w:r>
            <w:r w:rsidRPr="00990AA4">
              <w:rPr>
                <w:rFonts w:ascii="Arial" w:hAnsi="Arial" w:cs="Arial"/>
                <w:bCs/>
                <w:noProof/>
              </w:rPr>
              <w:t> </w:t>
            </w:r>
            <w:r w:rsidRPr="00990AA4">
              <w:rPr>
                <w:rFonts w:ascii="Arial" w:hAnsi="Arial" w:cs="Arial"/>
                <w:bCs/>
                <w:noProof/>
              </w:rPr>
              <w:t> </w:t>
            </w:r>
            <w:r w:rsidRPr="00990AA4">
              <w:rPr>
                <w:rFonts w:ascii="Arial" w:hAnsi="Arial" w:cs="Arial"/>
                <w:bCs/>
                <w:noProof/>
              </w:rPr>
              <w:t> </w:t>
            </w:r>
            <w:r w:rsidRPr="00990AA4">
              <w:rPr>
                <w:rFonts w:ascii="Arial" w:hAnsi="Arial" w:cs="Arial"/>
                <w:bCs/>
              </w:rPr>
              <w:fldChar w:fldCharType="end"/>
            </w:r>
          </w:p>
        </w:tc>
      </w:tr>
      <w:tr w:rsidR="003E2C29" w:rsidRPr="00990AA4" w:rsidTr="00E537CB">
        <w:trPr>
          <w:trHeight w:val="206"/>
        </w:trPr>
        <w:tc>
          <w:tcPr>
            <w:tcW w:w="1942" w:type="dxa"/>
            <w:gridSpan w:val="4"/>
            <w:tcBorders>
              <w:top w:val="nil"/>
              <w:bottom w:val="nil"/>
            </w:tcBorders>
            <w:vAlign w:val="center"/>
          </w:tcPr>
          <w:p w:rsidR="003E2C29" w:rsidRPr="00990AA4" w:rsidRDefault="003E2C29" w:rsidP="00E537CB">
            <w:pPr>
              <w:rPr>
                <w:rFonts w:ascii="Arial" w:hAnsi="Arial" w:cs="Arial"/>
                <w:sz w:val="22"/>
                <w:szCs w:val="22"/>
              </w:rPr>
            </w:pPr>
          </w:p>
        </w:tc>
        <w:tc>
          <w:tcPr>
            <w:tcW w:w="8640" w:type="dxa"/>
            <w:gridSpan w:val="27"/>
            <w:tcBorders>
              <w:top w:val="nil"/>
              <w:bottom w:val="dotted" w:sz="4" w:space="0" w:color="auto"/>
            </w:tcBorders>
            <w:vAlign w:val="center"/>
          </w:tcPr>
          <w:p w:rsidR="003E2C29" w:rsidRPr="00990AA4" w:rsidRDefault="003E2C29" w:rsidP="00E537CB">
            <w:pPr>
              <w:rPr>
                <w:rFonts w:ascii="Arial" w:hAnsi="Arial" w:cs="Arial"/>
                <w:bCs/>
              </w:rPr>
            </w:pPr>
          </w:p>
        </w:tc>
      </w:tr>
      <w:tr w:rsidR="003E2C29" w:rsidRPr="00990AA4" w:rsidTr="00E537CB">
        <w:tblPrEx>
          <w:tblBorders>
            <w:top w:val="none" w:sz="0" w:space="0" w:color="auto"/>
            <w:left w:val="none" w:sz="0" w:space="0" w:color="auto"/>
            <w:bottom w:val="none" w:sz="0" w:space="0" w:color="auto"/>
            <w:right w:val="none" w:sz="0" w:space="0" w:color="auto"/>
          </w:tblBorders>
        </w:tblPrEx>
        <w:trPr>
          <w:cantSplit/>
          <w:trHeight w:hRule="exact" w:val="489"/>
        </w:trPr>
        <w:tc>
          <w:tcPr>
            <w:tcW w:w="1273" w:type="dxa"/>
            <w:tcBorders>
              <w:left w:val="single"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t>IBAN:</w:t>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gridSpan w:val="2"/>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rsidR="003E2C29" w:rsidRPr="00990AA4" w:rsidRDefault="003E2C29" w:rsidP="00E537CB">
            <w:pPr>
              <w:rPr>
                <w:rFonts w:ascii="Arial" w:hAnsi="Arial" w:cs="Arial"/>
              </w:rPr>
            </w:pPr>
            <w:r w:rsidRPr="00990AA4">
              <w:rPr>
                <w:rFonts w:ascii="Arial" w:hAnsi="Arial" w:cs="Arial"/>
              </w:rPr>
              <w:fldChar w:fldCharType="begin">
                <w:ffData>
                  <w:name w:val="Text14"/>
                  <w:enabled/>
                  <w:calcOnExit w:val="0"/>
                  <w:textInput>
                    <w:maxLength w:val="1"/>
                    <w:format w:val="GROSSBUCHSTABEN"/>
                  </w:textInput>
                </w:ffData>
              </w:fldChar>
            </w:r>
            <w:r w:rsidRPr="00990AA4">
              <w:rPr>
                <w:rFonts w:ascii="Arial" w:hAnsi="Arial" w:cs="Arial"/>
              </w:rPr>
              <w:instrText xml:space="preserve"> FORMTEXT </w:instrText>
            </w:r>
            <w:r w:rsidRPr="00990AA4">
              <w:rPr>
                <w:rFonts w:ascii="Arial" w:hAnsi="Arial" w:cs="Arial"/>
              </w:rPr>
            </w:r>
            <w:r w:rsidRPr="00990AA4">
              <w:rPr>
                <w:rFonts w:ascii="Arial" w:hAnsi="Arial" w:cs="Arial"/>
              </w:rPr>
              <w:fldChar w:fldCharType="separate"/>
            </w:r>
            <w:r w:rsidRPr="00990AA4">
              <w:rPr>
                <w:rFonts w:ascii="Arial" w:hAnsi="Arial" w:cs="Arial"/>
                <w:noProof/>
              </w:rPr>
              <w:t> </w:t>
            </w:r>
            <w:r w:rsidRPr="00990AA4">
              <w:rPr>
                <w:rFonts w:ascii="Arial" w:hAnsi="Arial" w:cs="Arial"/>
              </w:rPr>
              <w:fldChar w:fldCharType="end"/>
            </w:r>
          </w:p>
        </w:tc>
        <w:tc>
          <w:tcPr>
            <w:tcW w:w="1144" w:type="dxa"/>
            <w:gridSpan w:val="2"/>
            <w:tcBorders>
              <w:left w:val="nil"/>
              <w:right w:val="single" w:sz="4" w:space="0" w:color="auto"/>
            </w:tcBorders>
            <w:vAlign w:val="center"/>
          </w:tcPr>
          <w:p w:rsidR="003E2C29" w:rsidRPr="00990AA4" w:rsidRDefault="003E2C29" w:rsidP="00E537CB">
            <w:pPr>
              <w:rPr>
                <w:rFonts w:ascii="Arial" w:hAnsi="Arial" w:cs="Arial"/>
              </w:rPr>
            </w:pPr>
          </w:p>
        </w:tc>
      </w:tr>
      <w:tr w:rsidR="003E2C29" w:rsidRPr="00990AA4" w:rsidTr="00E537CB">
        <w:trPr>
          <w:cantSplit/>
          <w:trHeight w:val="202"/>
        </w:trPr>
        <w:tc>
          <w:tcPr>
            <w:tcW w:w="10222" w:type="dxa"/>
            <w:gridSpan w:val="30"/>
            <w:tcBorders>
              <w:top w:val="nil"/>
              <w:bottom w:val="single" w:sz="4" w:space="0" w:color="auto"/>
            </w:tcBorders>
            <w:vAlign w:val="bottom"/>
          </w:tcPr>
          <w:p w:rsidR="003E2C29" w:rsidRPr="00990AA4" w:rsidRDefault="003E2C29" w:rsidP="00E537CB">
            <w:pPr>
              <w:rPr>
                <w:rFonts w:ascii="Arial" w:hAnsi="Arial" w:cs="Arial"/>
                <w:sz w:val="8"/>
                <w:szCs w:val="8"/>
              </w:rPr>
            </w:pPr>
          </w:p>
        </w:tc>
        <w:tc>
          <w:tcPr>
            <w:tcW w:w="360" w:type="dxa"/>
            <w:tcBorders>
              <w:top w:val="nil"/>
              <w:bottom w:val="single" w:sz="4" w:space="0" w:color="auto"/>
            </w:tcBorders>
            <w:vAlign w:val="bottom"/>
          </w:tcPr>
          <w:p w:rsidR="003E2C29" w:rsidRPr="00990AA4" w:rsidRDefault="003E2C29" w:rsidP="00E537CB">
            <w:pPr>
              <w:rPr>
                <w:rFonts w:ascii="Arial" w:hAnsi="Arial" w:cs="Arial"/>
                <w:sz w:val="8"/>
                <w:szCs w:val="8"/>
              </w:rPr>
            </w:pPr>
          </w:p>
        </w:tc>
      </w:tr>
    </w:tbl>
    <w:p w:rsidR="003E2C29" w:rsidRDefault="003E2C29" w:rsidP="003E2C29">
      <w:pPr>
        <w:spacing w:line="240" w:lineRule="atLeast"/>
        <w:jc w:val="both"/>
        <w:rPr>
          <w:rFonts w:ascii="Arial" w:hAnsi="Arial" w:cs="Arial"/>
          <w:b/>
          <w:sz w:val="8"/>
          <w:szCs w:val="8"/>
        </w:rPr>
      </w:pPr>
    </w:p>
    <w:p w:rsidR="003E2C29" w:rsidRPr="006311DA" w:rsidRDefault="003E2C29" w:rsidP="003E2C29">
      <w:pPr>
        <w:pStyle w:val="Corpotesto"/>
        <w:jc w:val="both"/>
        <w:rPr>
          <w:rFonts w:ascii="Arial" w:hAnsi="Arial" w:cs="Arial"/>
          <w:lang w:val="de-DE"/>
        </w:rPr>
      </w:pPr>
    </w:p>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0"/>
        <w:gridCol w:w="5310"/>
      </w:tblGrid>
      <w:tr w:rsidR="003E2C29" w:rsidRPr="00DC6C95" w:rsidTr="00E537CB">
        <w:trPr>
          <w:cantSplit/>
          <w:trHeight w:hRule="exact" w:val="558"/>
        </w:trPr>
        <w:tc>
          <w:tcPr>
            <w:tcW w:w="1062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3E2C29" w:rsidRPr="009A76ED" w:rsidRDefault="003E2C29" w:rsidP="00E537CB">
            <w:pPr>
              <w:jc w:val="both"/>
              <w:rPr>
                <w:rFonts w:ascii="Arial" w:hAnsi="Arial" w:cs="Arial"/>
                <w:b/>
                <w:sz w:val="22"/>
                <w:szCs w:val="22"/>
                <w:lang w:val="de-DE"/>
              </w:rPr>
            </w:pPr>
            <w:r w:rsidRPr="009A76ED">
              <w:rPr>
                <w:rFonts w:ascii="Arial" w:hAnsi="Arial" w:cs="Arial"/>
                <w:b/>
                <w:sz w:val="22"/>
                <w:szCs w:val="22"/>
                <w:lang w:val="de-DE"/>
              </w:rPr>
              <w:t xml:space="preserve">B. </w:t>
            </w:r>
            <w:r>
              <w:rPr>
                <w:rFonts w:ascii="Arial" w:hAnsi="Arial" w:cs="Arial"/>
                <w:b/>
                <w:sz w:val="22"/>
                <w:szCs w:val="22"/>
                <w:lang w:val="de-DE"/>
              </w:rPr>
              <w:t>Auszahlungsansuchen für eine Teilabrechnung/Endabrechnung</w:t>
            </w:r>
          </w:p>
          <w:p w:rsidR="003E2C29" w:rsidRPr="000074D3" w:rsidRDefault="003E2C29" w:rsidP="00E537CB">
            <w:pPr>
              <w:jc w:val="both"/>
              <w:rPr>
                <w:rFonts w:ascii="Arial" w:hAnsi="Arial" w:cs="Arial"/>
                <w:b/>
                <w:sz w:val="22"/>
                <w:szCs w:val="22"/>
              </w:rPr>
            </w:pPr>
            <w:r>
              <w:rPr>
                <w:rFonts w:ascii="Arial" w:hAnsi="Arial" w:cs="Arial"/>
                <w:b/>
                <w:sz w:val="22"/>
                <w:szCs w:val="22"/>
              </w:rPr>
              <w:t xml:space="preserve">B. </w:t>
            </w:r>
            <w:r w:rsidRPr="000074D3">
              <w:rPr>
                <w:rFonts w:ascii="Arial" w:hAnsi="Arial" w:cs="Arial"/>
                <w:b/>
                <w:sz w:val="22"/>
                <w:szCs w:val="22"/>
              </w:rPr>
              <w:t xml:space="preserve">Domanda di pagamento di un </w:t>
            </w:r>
            <w:r>
              <w:rPr>
                <w:rFonts w:ascii="Arial" w:hAnsi="Arial" w:cs="Arial"/>
                <w:b/>
                <w:sz w:val="22"/>
                <w:szCs w:val="22"/>
              </w:rPr>
              <w:t>acconto/saldo</w:t>
            </w:r>
          </w:p>
          <w:p w:rsidR="003E2C29" w:rsidRPr="00DC6C95" w:rsidRDefault="003E2C29" w:rsidP="00E537CB">
            <w:pPr>
              <w:jc w:val="both"/>
              <w:rPr>
                <w:rFonts w:ascii="Arial" w:hAnsi="Arial" w:cs="Arial"/>
                <w:b/>
                <w:sz w:val="22"/>
                <w:szCs w:val="22"/>
              </w:rPr>
            </w:pPr>
          </w:p>
        </w:tc>
      </w:tr>
      <w:tr w:rsidR="003E2C29" w:rsidRPr="000074D3" w:rsidTr="00E537CB">
        <w:trPr>
          <w:cantSplit/>
          <w:trHeight w:val="621"/>
        </w:trPr>
        <w:tc>
          <w:tcPr>
            <w:tcW w:w="5310" w:type="dxa"/>
            <w:tcBorders>
              <w:top w:val="single" w:sz="4" w:space="0" w:color="auto"/>
              <w:left w:val="single" w:sz="4" w:space="0" w:color="auto"/>
              <w:bottom w:val="single" w:sz="4" w:space="0" w:color="auto"/>
              <w:right w:val="single" w:sz="4" w:space="0" w:color="auto"/>
            </w:tcBorders>
          </w:tcPr>
          <w:p w:rsidR="003E2C29" w:rsidRPr="00574396" w:rsidRDefault="003E2C29" w:rsidP="00E537CB">
            <w:pPr>
              <w:pStyle w:val="Carattere1CharCarattereChar"/>
              <w:rPr>
                <w:lang w:val="it-IT" w:eastAsia="it-IT"/>
              </w:rPr>
            </w:pPr>
            <w:bookmarkStart w:id="0" w:name="_Toc453938747"/>
            <w:bookmarkStart w:id="1" w:name="_Toc453944875"/>
            <w:r w:rsidRPr="00574396">
              <w:rPr>
                <w:lang w:val="it-IT" w:eastAsia="it-IT"/>
              </w:rPr>
              <w:t xml:space="preserve">ELER – </w:t>
            </w:r>
            <w:proofErr w:type="spellStart"/>
            <w:r w:rsidRPr="00574396">
              <w:rPr>
                <w:lang w:val="it-IT" w:eastAsia="it-IT"/>
              </w:rPr>
              <w:t>Projekt</w:t>
            </w:r>
            <w:proofErr w:type="spellEnd"/>
            <w:r w:rsidRPr="00574396">
              <w:rPr>
                <w:lang w:val="it-IT" w:eastAsia="it-IT"/>
              </w:rPr>
              <w:t xml:space="preserve"> Nr. ………………………</w:t>
            </w:r>
            <w:bookmarkEnd w:id="0"/>
            <w:bookmarkEnd w:id="1"/>
          </w:p>
        </w:tc>
        <w:tc>
          <w:tcPr>
            <w:tcW w:w="5310" w:type="dxa"/>
            <w:tcBorders>
              <w:top w:val="single" w:sz="4" w:space="0" w:color="auto"/>
              <w:left w:val="single" w:sz="4" w:space="0" w:color="auto"/>
              <w:bottom w:val="single" w:sz="4" w:space="0" w:color="auto"/>
              <w:right w:val="single" w:sz="4" w:space="0" w:color="auto"/>
            </w:tcBorders>
          </w:tcPr>
          <w:p w:rsidR="003E2C29" w:rsidRPr="00574396" w:rsidRDefault="003E2C29" w:rsidP="00E537CB">
            <w:pPr>
              <w:pStyle w:val="Carattere1CharCarattereChar"/>
              <w:rPr>
                <w:lang w:val="it-IT" w:eastAsia="it-IT"/>
              </w:rPr>
            </w:pPr>
            <w:r w:rsidRPr="00574396">
              <w:rPr>
                <w:lang w:val="it-IT" w:eastAsia="it-IT"/>
              </w:rPr>
              <w:t>Progetto FEASR n. …………………..………</w:t>
            </w:r>
          </w:p>
        </w:tc>
      </w:tr>
      <w:tr w:rsidR="003E2C29" w:rsidRPr="000074D3" w:rsidTr="00E537CB">
        <w:trPr>
          <w:cantSplit/>
          <w:trHeight w:val="710"/>
        </w:trPr>
        <w:tc>
          <w:tcPr>
            <w:tcW w:w="5310" w:type="dxa"/>
            <w:tcBorders>
              <w:top w:val="single" w:sz="4" w:space="0" w:color="auto"/>
              <w:left w:val="single" w:sz="4" w:space="0" w:color="auto"/>
              <w:bottom w:val="single" w:sz="4" w:space="0" w:color="auto"/>
              <w:right w:val="single" w:sz="4" w:space="0" w:color="auto"/>
            </w:tcBorders>
          </w:tcPr>
          <w:p w:rsidR="003E2C29" w:rsidRPr="00574396" w:rsidRDefault="003E2C29" w:rsidP="00E537CB">
            <w:pPr>
              <w:pStyle w:val="Carattere1CharCarattereChar"/>
              <w:rPr>
                <w:lang w:val="it-IT" w:eastAsia="it-IT"/>
              </w:rPr>
            </w:pPr>
            <w:bookmarkStart w:id="2" w:name="_Toc453938748"/>
            <w:bookmarkStart w:id="3" w:name="_Toc453944876"/>
            <w:proofErr w:type="spellStart"/>
            <w:r w:rsidRPr="00574396">
              <w:rPr>
                <w:lang w:val="it-IT" w:eastAsia="it-IT"/>
              </w:rPr>
              <w:t>Projekttitel</w:t>
            </w:r>
            <w:proofErr w:type="spellEnd"/>
            <w:r w:rsidRPr="00574396">
              <w:rPr>
                <w:lang w:val="it-IT" w:eastAsia="it-IT"/>
              </w:rPr>
              <w:t>…………………………………………</w:t>
            </w:r>
            <w:bookmarkEnd w:id="2"/>
            <w:bookmarkEnd w:id="3"/>
          </w:p>
        </w:tc>
        <w:tc>
          <w:tcPr>
            <w:tcW w:w="5310" w:type="dxa"/>
            <w:tcBorders>
              <w:top w:val="single" w:sz="4" w:space="0" w:color="auto"/>
              <w:left w:val="single" w:sz="4" w:space="0" w:color="auto"/>
              <w:bottom w:val="single" w:sz="4" w:space="0" w:color="auto"/>
              <w:right w:val="single" w:sz="4" w:space="0" w:color="auto"/>
            </w:tcBorders>
          </w:tcPr>
          <w:p w:rsidR="003E2C29" w:rsidRPr="00574396" w:rsidRDefault="003E2C29" w:rsidP="00E537CB">
            <w:pPr>
              <w:pStyle w:val="Carattere1CharCarattereChar"/>
              <w:rPr>
                <w:lang w:val="it-IT" w:eastAsia="it-IT"/>
              </w:rPr>
            </w:pPr>
            <w:bookmarkStart w:id="4" w:name="_Toc453938749"/>
            <w:bookmarkStart w:id="5" w:name="_Toc453944877"/>
            <w:r w:rsidRPr="00574396">
              <w:rPr>
                <w:lang w:val="it-IT" w:eastAsia="it-IT"/>
              </w:rPr>
              <w:t>Titolo del progetto…………………….……….</w:t>
            </w:r>
            <w:bookmarkEnd w:id="4"/>
            <w:bookmarkEnd w:id="5"/>
          </w:p>
          <w:p w:rsidR="003E2C29" w:rsidRPr="00574396" w:rsidRDefault="003E2C29" w:rsidP="00E537CB">
            <w:pPr>
              <w:pStyle w:val="Carattere1CharCarattereChar"/>
              <w:rPr>
                <w:lang w:val="it-IT" w:eastAsia="it-IT"/>
              </w:rPr>
            </w:pPr>
          </w:p>
        </w:tc>
      </w:tr>
      <w:tr w:rsidR="003E2C29" w:rsidRPr="00413539" w:rsidTr="00E537CB">
        <w:trPr>
          <w:cantSplit/>
          <w:trHeight w:val="1782"/>
        </w:trPr>
        <w:tc>
          <w:tcPr>
            <w:tcW w:w="5310" w:type="dxa"/>
            <w:tcBorders>
              <w:top w:val="single" w:sz="4" w:space="0" w:color="auto"/>
              <w:left w:val="single" w:sz="4" w:space="0" w:color="auto"/>
              <w:bottom w:val="single" w:sz="4" w:space="0" w:color="auto"/>
              <w:right w:val="single" w:sz="4" w:space="0" w:color="auto"/>
            </w:tcBorders>
          </w:tcPr>
          <w:p w:rsidR="003E2C29" w:rsidRPr="00F3671E" w:rsidRDefault="003E2C29" w:rsidP="00E537CB">
            <w:pPr>
              <w:pStyle w:val="Carattere1CharCarattereChar"/>
              <w:rPr>
                <w:lang w:val="de-DE" w:eastAsia="it-IT"/>
              </w:rPr>
            </w:pPr>
            <w:bookmarkStart w:id="6" w:name="_Toc453938750"/>
            <w:bookmarkStart w:id="7" w:name="_Toc453944878"/>
            <w:r w:rsidRPr="00F3671E">
              <w:rPr>
                <w:lang w:val="de-DE" w:eastAsia="it-IT"/>
              </w:rPr>
              <w:t>Der oben angeführte Antragsteller ersucht das Amt 31.6 um:</w:t>
            </w:r>
            <w:bookmarkEnd w:id="6"/>
            <w:bookmarkEnd w:id="7"/>
          </w:p>
          <w:p w:rsidR="003E2C29" w:rsidRPr="00F3671E" w:rsidRDefault="003E2C29" w:rsidP="00E537CB">
            <w:pPr>
              <w:pStyle w:val="Carattere1CharCarattereChar"/>
              <w:rPr>
                <w:lang w:val="de-DE" w:eastAsia="it-IT"/>
              </w:rPr>
            </w:pPr>
            <w:r w:rsidRPr="00F3671E">
              <w:rPr>
                <w:lang w:val="de-DE" w:eastAsia="it-IT"/>
              </w:rPr>
              <w:t>die Überprüfung der Teilabrechnung/ Endabrechnung der durchgeführten Arbeiten und der getätigten Ankäufe</w:t>
            </w:r>
          </w:p>
          <w:p w:rsidR="003E2C29" w:rsidRPr="00F3671E" w:rsidRDefault="003E2C29" w:rsidP="00E537CB">
            <w:pPr>
              <w:pStyle w:val="Carattere1CharCarattereChar"/>
              <w:rPr>
                <w:lang w:val="de-DE" w:eastAsia="it-IT"/>
              </w:rPr>
            </w:pPr>
            <w:r w:rsidRPr="00F3671E">
              <w:rPr>
                <w:lang w:val="de-DE" w:eastAsia="it-IT"/>
              </w:rPr>
              <w:t>die Auszahlung des entsprechenden Beitrages.</w:t>
            </w:r>
          </w:p>
        </w:tc>
        <w:tc>
          <w:tcPr>
            <w:tcW w:w="5310" w:type="dxa"/>
            <w:tcBorders>
              <w:top w:val="single" w:sz="4" w:space="0" w:color="auto"/>
              <w:left w:val="single" w:sz="4" w:space="0" w:color="auto"/>
              <w:bottom w:val="single" w:sz="4" w:space="0" w:color="auto"/>
              <w:right w:val="single" w:sz="4" w:space="0" w:color="auto"/>
            </w:tcBorders>
          </w:tcPr>
          <w:p w:rsidR="003E2C29" w:rsidRPr="00574396" w:rsidRDefault="003E2C29" w:rsidP="00E537CB">
            <w:pPr>
              <w:pStyle w:val="Carattere1CharCarattereChar"/>
              <w:rPr>
                <w:lang w:val="it-IT" w:eastAsia="it-IT"/>
              </w:rPr>
            </w:pPr>
            <w:r w:rsidRPr="00574396">
              <w:rPr>
                <w:lang w:val="it-IT" w:eastAsia="it-IT"/>
              </w:rPr>
              <w:t xml:space="preserve">Il richiedente sopra indicato rivolge domanda affinché </w:t>
            </w:r>
            <w:r>
              <w:rPr>
                <w:lang w:val="it-IT" w:eastAsia="it-IT"/>
              </w:rPr>
              <w:t>l’ufficio 31.6</w:t>
            </w:r>
            <w:r w:rsidRPr="00574396">
              <w:rPr>
                <w:lang w:val="it-IT" w:eastAsia="it-IT"/>
              </w:rPr>
              <w:t xml:space="preserve"> voglia disporre:</w:t>
            </w:r>
          </w:p>
          <w:p w:rsidR="003E2C29" w:rsidRPr="00574396" w:rsidRDefault="003E2C29" w:rsidP="00E537CB">
            <w:pPr>
              <w:pStyle w:val="Carattere1CharCarattereChar"/>
              <w:rPr>
                <w:lang w:val="it-IT" w:eastAsia="it-IT"/>
              </w:rPr>
            </w:pPr>
            <w:r w:rsidRPr="00574396">
              <w:rPr>
                <w:lang w:val="it-IT" w:eastAsia="it-IT"/>
              </w:rPr>
              <w:t>la verifica dello stato di avanzamento/finale dei lavori eseguiti e degli acquisti fatti;</w:t>
            </w:r>
          </w:p>
          <w:p w:rsidR="003E2C29" w:rsidRPr="00574396" w:rsidRDefault="003E2C29" w:rsidP="00E537CB">
            <w:pPr>
              <w:pStyle w:val="Carattere1CharCarattereChar"/>
              <w:rPr>
                <w:lang w:val="it-IT" w:eastAsia="it-IT"/>
              </w:rPr>
            </w:pPr>
            <w:r w:rsidRPr="00574396">
              <w:rPr>
                <w:lang w:val="it-IT" w:eastAsia="it-IT"/>
              </w:rPr>
              <w:t>la liquidazione del relativo contributo.</w:t>
            </w:r>
          </w:p>
        </w:tc>
      </w:tr>
    </w:tbl>
    <w:p w:rsidR="003E2C29" w:rsidRDefault="003E2C29" w:rsidP="003E2C29">
      <w:pPr>
        <w:pStyle w:val="Corpotesto"/>
        <w:jc w:val="both"/>
        <w:rPr>
          <w:rFonts w:ascii="Arial" w:hAnsi="Arial" w:cs="Arial"/>
        </w:rPr>
      </w:pPr>
    </w:p>
    <w:p w:rsidR="003E2C29" w:rsidRDefault="003E2C29" w:rsidP="003E2C29">
      <w:pPr>
        <w:pStyle w:val="Corpotesto"/>
        <w:jc w:val="both"/>
        <w:rPr>
          <w:rFonts w:ascii="Arial" w:hAnsi="Arial" w:cs="Arial"/>
        </w:rPr>
      </w:pPr>
    </w:p>
    <w:p w:rsidR="003E2C29" w:rsidRDefault="003E2C29" w:rsidP="003E2C29">
      <w:pPr>
        <w:pStyle w:val="Corpotesto"/>
        <w:jc w:val="both"/>
        <w:rPr>
          <w:rFonts w:ascii="Arial" w:hAnsi="Arial" w:cs="Arial"/>
        </w:rPr>
      </w:pPr>
    </w:p>
    <w:p w:rsidR="003E2C29" w:rsidRDefault="003E2C29" w:rsidP="003E2C29">
      <w:pPr>
        <w:pStyle w:val="Corpotesto"/>
        <w:jc w:val="both"/>
        <w:rPr>
          <w:rFonts w:ascii="Arial" w:hAnsi="Arial" w:cs="Arial"/>
        </w:rPr>
      </w:pPr>
    </w:p>
    <w:p w:rsidR="003E2C29" w:rsidRPr="00413539" w:rsidRDefault="003E2C29" w:rsidP="003E2C29">
      <w:pPr>
        <w:pStyle w:val="Corpotesto"/>
        <w:jc w:val="both"/>
        <w:rPr>
          <w:rFonts w:ascii="Arial" w:hAnsi="Arial" w:cs="Arial"/>
        </w:rPr>
      </w:pPr>
    </w:p>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0"/>
        <w:gridCol w:w="5310"/>
      </w:tblGrid>
      <w:tr w:rsidR="003E2C29" w:rsidRPr="00C763C6" w:rsidTr="00E537CB">
        <w:trPr>
          <w:cantSplit/>
          <w:trHeight w:hRule="exact" w:val="601"/>
        </w:trPr>
        <w:tc>
          <w:tcPr>
            <w:tcW w:w="1062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3E2C29" w:rsidRDefault="003E2C29" w:rsidP="00E537CB">
            <w:pPr>
              <w:jc w:val="both"/>
              <w:rPr>
                <w:rFonts w:ascii="Arial" w:hAnsi="Arial" w:cs="Arial"/>
                <w:b/>
                <w:lang w:val="de-DE"/>
              </w:rPr>
            </w:pPr>
            <w:r w:rsidRPr="00C763C6">
              <w:rPr>
                <w:rFonts w:ascii="Arial" w:hAnsi="Arial" w:cs="Arial"/>
                <w:b/>
                <w:lang w:val="de-DE"/>
              </w:rPr>
              <w:t>C. Anhänge</w:t>
            </w:r>
          </w:p>
          <w:p w:rsidR="003E2C29" w:rsidRPr="00C763C6" w:rsidRDefault="003E2C29" w:rsidP="00E537CB">
            <w:pPr>
              <w:jc w:val="both"/>
              <w:rPr>
                <w:rFonts w:ascii="Arial" w:hAnsi="Arial" w:cs="Arial"/>
                <w:b/>
              </w:rPr>
            </w:pPr>
            <w:r w:rsidRPr="00C763C6">
              <w:rPr>
                <w:rFonts w:ascii="Arial" w:hAnsi="Arial" w:cs="Arial"/>
                <w:b/>
              </w:rPr>
              <w:t>C. Allegati</w:t>
            </w:r>
          </w:p>
          <w:p w:rsidR="003E2C29" w:rsidRPr="00C763C6" w:rsidRDefault="003E2C29" w:rsidP="00E537CB">
            <w:pPr>
              <w:jc w:val="both"/>
              <w:rPr>
                <w:rFonts w:ascii="Arial" w:hAnsi="Arial" w:cs="Arial"/>
                <w:b/>
                <w:lang w:val="de-DE"/>
              </w:rPr>
            </w:pPr>
          </w:p>
        </w:tc>
      </w:tr>
      <w:tr w:rsidR="003E2C29" w:rsidRPr="00B94F15" w:rsidTr="00E537CB">
        <w:trPr>
          <w:cantSplit/>
          <w:trHeight w:val="621"/>
        </w:trPr>
        <w:tc>
          <w:tcPr>
            <w:tcW w:w="5310" w:type="dxa"/>
            <w:tcBorders>
              <w:top w:val="single" w:sz="4" w:space="0" w:color="auto"/>
              <w:left w:val="single" w:sz="4" w:space="0" w:color="auto"/>
              <w:bottom w:val="single" w:sz="4" w:space="0" w:color="auto"/>
              <w:right w:val="single" w:sz="4" w:space="0" w:color="auto"/>
            </w:tcBorders>
          </w:tcPr>
          <w:p w:rsidR="003E2C29" w:rsidRPr="001617A9" w:rsidRDefault="003E2C29" w:rsidP="00E537CB">
            <w:pPr>
              <w:autoSpaceDE w:val="0"/>
              <w:autoSpaceDN w:val="0"/>
              <w:adjustRightInd w:val="0"/>
              <w:rPr>
                <w:rFonts w:ascii="Helvetica" w:hAnsi="Helvetica" w:cs="Helvetica"/>
                <w:lang w:val="de-DE"/>
              </w:rPr>
            </w:pPr>
            <w:r w:rsidRPr="003222AC">
              <w:rPr>
                <w:rFonts w:ascii="Arial" w:hAnsi="Arial" w:cs="Arial"/>
              </w:rPr>
              <w:fldChar w:fldCharType="begin">
                <w:ffData>
                  <w:name w:val=""/>
                  <w:enabled/>
                  <w:calcOnExit w:val="0"/>
                  <w:checkBox>
                    <w:sizeAuto/>
                    <w:default w:val="0"/>
                  </w:checkBox>
                </w:ffData>
              </w:fldChar>
            </w:r>
            <w:r w:rsidRPr="002D66E2">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2D66E2">
              <w:rPr>
                <w:rFonts w:ascii="Arial" w:hAnsi="Arial" w:cs="Arial"/>
                <w:lang w:val="de-DE"/>
              </w:rPr>
              <w:t xml:space="preserve"> </w:t>
            </w:r>
            <w:r w:rsidRPr="001617A9">
              <w:rPr>
                <w:rFonts w:ascii="Helvetica" w:hAnsi="Helvetica" w:cs="Helvetica"/>
                <w:lang w:val="de-DE"/>
              </w:rPr>
              <w:t>Fotokopie der gültigen Identitätskarte des</w:t>
            </w:r>
          </w:p>
          <w:p w:rsidR="003E2C29" w:rsidRPr="001617A9" w:rsidRDefault="003E2C29" w:rsidP="00E537CB">
            <w:pPr>
              <w:pStyle w:val="Puntoelenco"/>
              <w:numPr>
                <w:ilvl w:val="0"/>
                <w:numId w:val="0"/>
              </w:numPr>
              <w:spacing w:before="120" w:line="360" w:lineRule="auto"/>
              <w:jc w:val="both"/>
              <w:rPr>
                <w:rFonts w:ascii="Arial" w:hAnsi="Arial" w:cs="Arial"/>
                <w:highlight w:val="yellow"/>
                <w:lang w:val="de-DE"/>
              </w:rPr>
            </w:pPr>
            <w:r w:rsidRPr="001617A9">
              <w:rPr>
                <w:rFonts w:ascii="Helvetica" w:hAnsi="Helvetica" w:cs="Helvetica"/>
                <w:lang w:val="de-DE"/>
              </w:rPr>
              <w:t>gesetzlichen Vertreters</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Copia </w:t>
            </w:r>
            <w:r>
              <w:rPr>
                <w:rFonts w:ascii="Arial" w:hAnsi="Arial" w:cs="Arial"/>
              </w:rPr>
              <w:t>della carta d’identità</w:t>
            </w:r>
            <w:r w:rsidRPr="003222AC">
              <w:rPr>
                <w:rFonts w:ascii="Arial" w:hAnsi="Arial" w:cs="Arial"/>
              </w:rPr>
              <w:t xml:space="preserve"> in corso di validità del rappresentante legale</w:t>
            </w:r>
          </w:p>
        </w:tc>
      </w:tr>
      <w:tr w:rsidR="003E2C29" w:rsidRPr="00B94F15" w:rsidTr="00E537CB">
        <w:trPr>
          <w:cantSplit/>
          <w:trHeight w:val="237"/>
        </w:trPr>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autoSpaceDE w:val="0"/>
              <w:autoSpaceDN w:val="0"/>
              <w:adjustRightInd w:val="0"/>
              <w:spacing w:line="360" w:lineRule="auto"/>
              <w:rPr>
                <w:rFonts w:ascii="Arial" w:hAnsi="Arial" w:cs="Arial"/>
                <w:highlight w:val="yellow"/>
                <w:lang w:val="de-DE"/>
              </w:rPr>
            </w:pPr>
            <w:r w:rsidRPr="006516E6">
              <w:rPr>
                <w:rFonts w:ascii="Arial" w:hAnsi="Arial" w:cs="Arial"/>
              </w:rPr>
              <w:lastRenderedPageBreak/>
              <w:fldChar w:fldCharType="begin">
                <w:ffData>
                  <w:name w:val=""/>
                  <w:enabled/>
                  <w:calcOnExit w:val="0"/>
                  <w:checkBox>
                    <w:sizeAuto/>
                    <w:default w:val="0"/>
                  </w:checkBox>
                </w:ffData>
              </w:fldChar>
            </w:r>
            <w:r w:rsidRPr="006516E6">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6516E6">
              <w:rPr>
                <w:rFonts w:ascii="Arial" w:hAnsi="Arial" w:cs="Arial"/>
              </w:rPr>
              <w:fldChar w:fldCharType="end"/>
            </w:r>
            <w:r w:rsidRPr="006516E6">
              <w:rPr>
                <w:rFonts w:ascii="Arial" w:hAnsi="Arial" w:cs="Arial"/>
                <w:lang w:val="de-DE"/>
              </w:rPr>
              <w:t xml:space="preserve"> Erklärung </w:t>
            </w:r>
            <w:r>
              <w:rPr>
                <w:rFonts w:ascii="Arial" w:hAnsi="Arial" w:cs="Arial"/>
                <w:lang w:val="de-DE"/>
              </w:rPr>
              <w:t>zur</w:t>
            </w:r>
            <w:r w:rsidRPr="006516E6">
              <w:rPr>
                <w:rFonts w:ascii="Arial" w:hAnsi="Arial" w:cs="Arial"/>
                <w:lang w:val="de-DE"/>
              </w:rPr>
              <w:t xml:space="preserve"> Vermeidung der Doppelfinanzierungen (Anhang 1)</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Dichiarazione finalizzata all’esclusione dei doppi finanziamenti (allegato 1)</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964FA7" w:rsidRDefault="003E2C29" w:rsidP="00E537CB">
            <w:pPr>
              <w:pStyle w:val="Puntoelenco"/>
              <w:numPr>
                <w:ilvl w:val="0"/>
                <w:numId w:val="0"/>
              </w:numPr>
              <w:spacing w:before="120" w:line="360" w:lineRule="auto"/>
              <w:jc w:val="both"/>
              <w:rPr>
                <w:rFonts w:ascii="Arial" w:hAnsi="Arial" w:cs="Arial"/>
                <w:lang w:val="de-DE"/>
              </w:rPr>
            </w:pPr>
            <w:r w:rsidRPr="00964FA7">
              <w:rPr>
                <w:rFonts w:ascii="Arial" w:hAnsi="Arial" w:cs="Arial"/>
              </w:rPr>
              <w:fldChar w:fldCharType="begin">
                <w:ffData>
                  <w:name w:val=""/>
                  <w:enabled/>
                  <w:calcOnExit w:val="0"/>
                  <w:checkBox>
                    <w:sizeAuto/>
                    <w:default w:val="0"/>
                  </w:checkBox>
                </w:ffData>
              </w:fldChar>
            </w:r>
            <w:r w:rsidRPr="00964FA7">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964FA7">
              <w:rPr>
                <w:rFonts w:ascii="Arial" w:hAnsi="Arial" w:cs="Arial"/>
              </w:rPr>
              <w:fldChar w:fldCharType="end"/>
            </w:r>
            <w:r w:rsidRPr="00964FA7">
              <w:rPr>
                <w:rFonts w:ascii="Arial" w:hAnsi="Arial" w:cs="Arial"/>
                <w:lang w:val="de-DE"/>
              </w:rPr>
              <w:t xml:space="preserve"> Baufortschritt der Arbeiten (für Teilabrechnungen)</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0"/>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Stato di avanzamento dei lavori (per la richiesta di acconti)</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964FA7" w:rsidRDefault="003E2C29" w:rsidP="00E537CB">
            <w:pPr>
              <w:pStyle w:val="Puntoelenco"/>
              <w:numPr>
                <w:ilvl w:val="0"/>
                <w:numId w:val="0"/>
              </w:numPr>
              <w:spacing w:before="120" w:line="360" w:lineRule="auto"/>
              <w:jc w:val="both"/>
              <w:rPr>
                <w:rFonts w:ascii="Arial" w:hAnsi="Arial" w:cs="Arial"/>
                <w:lang w:val="de-DE"/>
              </w:rPr>
            </w:pPr>
            <w:r w:rsidRPr="00964FA7">
              <w:rPr>
                <w:rFonts w:ascii="Arial" w:hAnsi="Arial" w:cs="Arial"/>
              </w:rPr>
              <w:fldChar w:fldCharType="begin">
                <w:ffData>
                  <w:name w:val=""/>
                  <w:enabled/>
                  <w:calcOnExit w:val="0"/>
                  <w:checkBox>
                    <w:sizeAuto/>
                    <w:default w:val="0"/>
                  </w:checkBox>
                </w:ffData>
              </w:fldChar>
            </w:r>
            <w:r w:rsidRPr="00964FA7">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964FA7">
              <w:rPr>
                <w:rFonts w:ascii="Arial" w:hAnsi="Arial" w:cs="Arial"/>
              </w:rPr>
              <w:fldChar w:fldCharType="end"/>
            </w:r>
            <w:r w:rsidRPr="00964FA7">
              <w:rPr>
                <w:rFonts w:ascii="Arial" w:hAnsi="Arial" w:cs="Arial"/>
                <w:lang w:val="de-DE"/>
              </w:rPr>
              <w:t xml:space="preserve"> Endstand der Arbeiten (für die Endliquidierung)</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0"/>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w:t>
            </w:r>
            <w:r>
              <w:rPr>
                <w:rFonts w:ascii="Arial" w:hAnsi="Arial" w:cs="Arial"/>
              </w:rPr>
              <w:t xml:space="preserve">Stato </w:t>
            </w:r>
            <w:r w:rsidRPr="003222AC">
              <w:rPr>
                <w:rFonts w:ascii="Arial" w:hAnsi="Arial" w:cs="Arial"/>
              </w:rPr>
              <w:t>finale dei lavori (per la richiesta di saldo)</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D975DB" w:rsidRDefault="003E2C29" w:rsidP="00E537CB">
            <w:pPr>
              <w:pStyle w:val="Puntoelenco"/>
              <w:numPr>
                <w:ilvl w:val="0"/>
                <w:numId w:val="0"/>
              </w:numPr>
              <w:spacing w:before="120" w:line="360" w:lineRule="auto"/>
              <w:jc w:val="both"/>
              <w:rPr>
                <w:rFonts w:ascii="Arial" w:hAnsi="Arial" w:cs="Arial"/>
                <w:lang w:val="de-DE"/>
              </w:rPr>
            </w:pPr>
            <w:r w:rsidRPr="00D975DB">
              <w:rPr>
                <w:rFonts w:ascii="Arial" w:hAnsi="Arial" w:cs="Arial"/>
              </w:rPr>
              <w:fldChar w:fldCharType="begin">
                <w:ffData>
                  <w:name w:val=""/>
                  <w:enabled/>
                  <w:calcOnExit w:val="0"/>
                  <w:checkBox>
                    <w:sizeAuto/>
                    <w:default w:val="0"/>
                  </w:checkBox>
                </w:ffData>
              </w:fldChar>
            </w:r>
            <w:r w:rsidRPr="00D975DB">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75DB">
              <w:rPr>
                <w:rFonts w:ascii="Arial" w:hAnsi="Arial" w:cs="Arial"/>
              </w:rPr>
              <w:fldChar w:fldCharType="end"/>
            </w:r>
            <w:r w:rsidRPr="00D975DB">
              <w:rPr>
                <w:rFonts w:ascii="Arial" w:hAnsi="Arial" w:cs="Arial"/>
                <w:lang w:val="de-DE"/>
              </w:rPr>
              <w:t xml:space="preserve"> Buchhaltungsregister</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Registro contabilità</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pStyle w:val="Puntoelenco"/>
              <w:numPr>
                <w:ilvl w:val="0"/>
                <w:numId w:val="0"/>
              </w:numPr>
              <w:spacing w:before="120" w:line="360" w:lineRule="auto"/>
              <w:jc w:val="both"/>
              <w:rPr>
                <w:rFonts w:ascii="Arial" w:hAnsi="Arial" w:cs="Arial"/>
                <w:highlight w:val="yellow"/>
                <w:lang w:val="de-DE"/>
              </w:rPr>
            </w:pPr>
            <w:r w:rsidRPr="00D975DB">
              <w:rPr>
                <w:rFonts w:ascii="Arial" w:hAnsi="Arial" w:cs="Arial"/>
              </w:rPr>
              <w:fldChar w:fldCharType="begin">
                <w:ffData>
                  <w:name w:val=""/>
                  <w:enabled/>
                  <w:calcOnExit w:val="0"/>
                  <w:checkBox>
                    <w:sizeAuto/>
                    <w:default w:val="0"/>
                  </w:checkBox>
                </w:ffData>
              </w:fldChar>
            </w:r>
            <w:r w:rsidRPr="00D975DB">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75DB">
              <w:rPr>
                <w:rFonts w:ascii="Arial" w:hAnsi="Arial" w:cs="Arial"/>
              </w:rPr>
              <w:fldChar w:fldCharType="end"/>
            </w:r>
            <w:r w:rsidRPr="00D975DB">
              <w:rPr>
                <w:rFonts w:ascii="Arial" w:hAnsi="Arial" w:cs="Arial"/>
                <w:lang w:val="de-DE"/>
              </w:rPr>
              <w:t xml:space="preserve"> </w:t>
            </w:r>
            <w:proofErr w:type="spellStart"/>
            <w:r w:rsidRPr="00D975DB">
              <w:rPr>
                <w:rFonts w:ascii="Arial" w:hAnsi="Arial" w:cs="Arial"/>
                <w:lang w:val="de-DE"/>
              </w:rPr>
              <w:t>Maßbuch</w:t>
            </w:r>
            <w:proofErr w:type="spellEnd"/>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Libretto misure</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pStyle w:val="Puntoelenco"/>
              <w:numPr>
                <w:ilvl w:val="0"/>
                <w:numId w:val="0"/>
              </w:numPr>
              <w:spacing w:before="120" w:line="360" w:lineRule="auto"/>
              <w:rPr>
                <w:rFonts w:ascii="Arial" w:hAnsi="Arial" w:cs="Arial"/>
                <w:highlight w:val="yellow"/>
                <w:lang w:val="de-DE"/>
              </w:rPr>
            </w:pPr>
            <w:r w:rsidRPr="00D975DB">
              <w:rPr>
                <w:rFonts w:ascii="Arial" w:hAnsi="Arial" w:cs="Arial"/>
              </w:rPr>
              <w:fldChar w:fldCharType="begin">
                <w:ffData>
                  <w:name w:val=""/>
                  <w:enabled/>
                  <w:calcOnExit w:val="0"/>
                  <w:checkBox>
                    <w:sizeAuto/>
                    <w:default w:val="0"/>
                  </w:checkBox>
                </w:ffData>
              </w:fldChar>
            </w:r>
            <w:r w:rsidRPr="00D975DB">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75DB">
              <w:rPr>
                <w:rFonts w:ascii="Arial" w:hAnsi="Arial" w:cs="Arial"/>
              </w:rPr>
              <w:fldChar w:fldCharType="end"/>
            </w:r>
            <w:r w:rsidRPr="00D975DB">
              <w:rPr>
                <w:rFonts w:ascii="Arial" w:hAnsi="Arial" w:cs="Arial"/>
                <w:lang w:val="de-DE"/>
              </w:rPr>
              <w:t xml:space="preserve"> Zusammenfassung des Buchhaltungsregisters</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Sommario del registro contabilità</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964FA7" w:rsidRDefault="003E2C29" w:rsidP="00E537CB">
            <w:pPr>
              <w:pStyle w:val="Puntoelenco"/>
              <w:numPr>
                <w:ilvl w:val="0"/>
                <w:numId w:val="0"/>
              </w:numPr>
              <w:spacing w:before="120" w:line="360" w:lineRule="auto"/>
              <w:jc w:val="both"/>
              <w:rPr>
                <w:rFonts w:ascii="Arial" w:hAnsi="Arial" w:cs="Arial"/>
                <w:lang w:val="de-DE"/>
              </w:rPr>
            </w:pPr>
            <w:r w:rsidRPr="00EE0B58">
              <w:rPr>
                <w:rFonts w:ascii="Arial" w:hAnsi="Arial" w:cs="Arial"/>
              </w:rPr>
              <w:fldChar w:fldCharType="begin">
                <w:ffData>
                  <w:name w:val=""/>
                  <w:enabled/>
                  <w:calcOnExit w:val="0"/>
                  <w:checkBox>
                    <w:sizeAuto/>
                    <w:default w:val="0"/>
                  </w:checkBox>
                </w:ffData>
              </w:fldChar>
            </w:r>
            <w:r w:rsidRPr="00EE0B58">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EE0B58">
              <w:rPr>
                <w:rFonts w:ascii="Arial" w:hAnsi="Arial" w:cs="Arial"/>
              </w:rPr>
              <w:fldChar w:fldCharType="end"/>
            </w:r>
            <w:r w:rsidRPr="00964FA7">
              <w:rPr>
                <w:rFonts w:ascii="Arial" w:hAnsi="Arial" w:cs="Arial"/>
                <w:lang w:val="de-DE"/>
              </w:rPr>
              <w:t xml:space="preserve"> Nachgeführte Pläne des ausgeführten Projektes</w:t>
            </w:r>
          </w:p>
        </w:tc>
        <w:tc>
          <w:tcPr>
            <w:tcW w:w="5310" w:type="dxa"/>
            <w:tcBorders>
              <w:top w:val="single" w:sz="4" w:space="0" w:color="auto"/>
              <w:left w:val="single" w:sz="4" w:space="0" w:color="auto"/>
              <w:bottom w:val="single" w:sz="4" w:space="0" w:color="auto"/>
              <w:right w:val="single" w:sz="4" w:space="0" w:color="auto"/>
            </w:tcBorders>
          </w:tcPr>
          <w:p w:rsidR="003E2C29" w:rsidRPr="00EE0B58" w:rsidRDefault="003E2C29" w:rsidP="00E537CB">
            <w:pPr>
              <w:spacing w:before="120" w:line="360" w:lineRule="auto"/>
              <w:ind w:right="142"/>
              <w:jc w:val="both"/>
              <w:rPr>
                <w:rFonts w:ascii="Arial" w:hAnsi="Arial" w:cs="Arial"/>
              </w:rPr>
            </w:pPr>
            <w:r w:rsidRPr="00EE0B58">
              <w:rPr>
                <w:rFonts w:ascii="Arial" w:hAnsi="Arial" w:cs="Arial"/>
              </w:rPr>
              <w:fldChar w:fldCharType="begin">
                <w:ffData>
                  <w:name w:val=""/>
                  <w:enabled/>
                  <w:calcOnExit w:val="0"/>
                  <w:checkBox>
                    <w:sizeAuto/>
                    <w:default w:val="0"/>
                  </w:checkBox>
                </w:ffData>
              </w:fldChar>
            </w:r>
            <w:r w:rsidRPr="00771F85">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EE0B58">
              <w:rPr>
                <w:rFonts w:ascii="Arial" w:hAnsi="Arial" w:cs="Arial"/>
              </w:rPr>
              <w:fldChar w:fldCharType="end"/>
            </w:r>
            <w:r>
              <w:rPr>
                <w:rFonts w:ascii="Arial" w:hAnsi="Arial" w:cs="Arial"/>
              </w:rPr>
              <w:t xml:space="preserve"> </w:t>
            </w:r>
            <w:r w:rsidRPr="00964FA7">
              <w:rPr>
                <w:rFonts w:ascii="Arial" w:hAnsi="Arial" w:cs="Arial"/>
              </w:rPr>
              <w:t>Planimetrie aggiornate del progetto eseguito</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pStyle w:val="Puntoelenco"/>
              <w:numPr>
                <w:ilvl w:val="0"/>
                <w:numId w:val="0"/>
              </w:numPr>
              <w:spacing w:before="120" w:line="360" w:lineRule="auto"/>
              <w:jc w:val="both"/>
              <w:rPr>
                <w:rFonts w:ascii="Arial" w:hAnsi="Arial" w:cs="Arial"/>
                <w:highlight w:val="yellow"/>
                <w:lang w:val="de-DE"/>
              </w:rPr>
            </w:pPr>
            <w:r w:rsidRPr="00964FA7">
              <w:rPr>
                <w:rFonts w:ascii="Arial" w:hAnsi="Arial" w:cs="Arial"/>
              </w:rPr>
              <w:fldChar w:fldCharType="begin">
                <w:ffData>
                  <w:name w:val=""/>
                  <w:enabled/>
                  <w:calcOnExit w:val="0"/>
                  <w:checkBox>
                    <w:sizeAuto/>
                    <w:default w:val="0"/>
                  </w:checkBox>
                </w:ffData>
              </w:fldChar>
            </w:r>
            <w:r w:rsidRPr="00964FA7">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964FA7">
              <w:rPr>
                <w:rFonts w:ascii="Arial" w:hAnsi="Arial" w:cs="Arial"/>
              </w:rPr>
              <w:fldChar w:fldCharType="end"/>
            </w:r>
            <w:r w:rsidRPr="00964FA7">
              <w:rPr>
                <w:rFonts w:ascii="Arial" w:hAnsi="Arial" w:cs="Arial"/>
                <w:lang w:val="de-DE"/>
              </w:rPr>
              <w:t xml:space="preserve"> </w:t>
            </w:r>
            <w:r w:rsidRPr="00D975DB">
              <w:rPr>
                <w:rFonts w:ascii="Arial" w:hAnsi="Arial" w:cs="Arial"/>
                <w:lang w:val="de-DE"/>
              </w:rPr>
              <w:t xml:space="preserve">Protokoll über Arbeitsübergabe </w:t>
            </w:r>
            <w:r w:rsidRPr="00964FA7">
              <w:rPr>
                <w:rFonts w:ascii="Arial" w:hAnsi="Arial" w:cs="Arial"/>
                <w:lang w:val="de-DE"/>
              </w:rPr>
              <w:t>(falls es nicht schon eingereicht worden ist)</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Verbale consegna lavori (se non già presentato)</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D975DB" w:rsidRDefault="003E2C29" w:rsidP="00E537CB">
            <w:pPr>
              <w:pStyle w:val="Puntoelenco"/>
              <w:numPr>
                <w:ilvl w:val="0"/>
                <w:numId w:val="0"/>
              </w:numPr>
              <w:spacing w:before="120" w:line="360" w:lineRule="auto"/>
              <w:jc w:val="both"/>
              <w:rPr>
                <w:rFonts w:ascii="Arial" w:hAnsi="Arial" w:cs="Arial"/>
                <w:lang w:val="de-DE"/>
              </w:rPr>
            </w:pPr>
            <w:r w:rsidRPr="00D975DB">
              <w:rPr>
                <w:rFonts w:ascii="Arial" w:hAnsi="Arial" w:cs="Arial"/>
              </w:rPr>
              <w:fldChar w:fldCharType="begin">
                <w:ffData>
                  <w:name w:val=""/>
                  <w:enabled/>
                  <w:calcOnExit w:val="0"/>
                  <w:checkBox>
                    <w:sizeAuto/>
                    <w:default w:val="0"/>
                  </w:checkBox>
                </w:ffData>
              </w:fldChar>
            </w:r>
            <w:r w:rsidRPr="00D975DB">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75DB">
              <w:rPr>
                <w:rFonts w:ascii="Arial" w:hAnsi="Arial" w:cs="Arial"/>
              </w:rPr>
              <w:fldChar w:fldCharType="end"/>
            </w:r>
            <w:r w:rsidRPr="00D975DB">
              <w:rPr>
                <w:rFonts w:ascii="Arial" w:hAnsi="Arial" w:cs="Arial"/>
                <w:lang w:val="de-DE"/>
              </w:rPr>
              <w:t xml:space="preserve"> Protokoll über die Arbeitsunterbrechung und Wiederaufnahme der Arbeiten nach Unterbrechung (falls notwendig)</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Verbale sospensione lavori e verbale ripresa lavori dopo sospensione (ove necessario)</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D975DB" w:rsidRDefault="003E2C29" w:rsidP="00E537CB">
            <w:pPr>
              <w:pStyle w:val="Puntoelenco"/>
              <w:numPr>
                <w:ilvl w:val="0"/>
                <w:numId w:val="0"/>
              </w:numPr>
              <w:spacing w:before="120" w:line="360" w:lineRule="auto"/>
              <w:jc w:val="both"/>
              <w:rPr>
                <w:rFonts w:ascii="Arial" w:hAnsi="Arial" w:cs="Arial"/>
                <w:lang w:val="de-DE"/>
              </w:rPr>
            </w:pPr>
            <w:r w:rsidRPr="00D975DB">
              <w:rPr>
                <w:rFonts w:ascii="Arial" w:hAnsi="Arial" w:cs="Arial"/>
              </w:rPr>
              <w:fldChar w:fldCharType="begin">
                <w:ffData>
                  <w:name w:val=""/>
                  <w:enabled/>
                  <w:calcOnExit w:val="0"/>
                  <w:checkBox>
                    <w:sizeAuto/>
                    <w:default w:val="0"/>
                  </w:checkBox>
                </w:ffData>
              </w:fldChar>
            </w:r>
            <w:r w:rsidRPr="00D975DB">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75DB">
              <w:rPr>
                <w:rFonts w:ascii="Arial" w:hAnsi="Arial" w:cs="Arial"/>
              </w:rPr>
              <w:fldChar w:fldCharType="end"/>
            </w:r>
            <w:r w:rsidRPr="00D975DB">
              <w:rPr>
                <w:rFonts w:ascii="Arial" w:hAnsi="Arial" w:cs="Arial"/>
                <w:lang w:val="de-DE"/>
              </w:rPr>
              <w:t xml:space="preserve"> Bescheinigung betreffend die Fertigstellung der Arbeiten</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b/>
                <w:bCs/>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Certificato di ultimazione lavori</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D92B40" w:rsidRDefault="003E2C29" w:rsidP="00E537CB">
            <w:pPr>
              <w:pStyle w:val="Puntoelenco"/>
              <w:numPr>
                <w:ilvl w:val="0"/>
                <w:numId w:val="0"/>
              </w:numPr>
              <w:spacing w:before="120" w:line="360" w:lineRule="auto"/>
              <w:jc w:val="both"/>
              <w:rPr>
                <w:rFonts w:ascii="Arial" w:hAnsi="Arial" w:cs="Arial"/>
                <w:lang w:val="de-DE"/>
              </w:rPr>
            </w:pPr>
            <w:r w:rsidRPr="00D92B40">
              <w:rPr>
                <w:rFonts w:ascii="Arial" w:hAnsi="Arial" w:cs="Arial"/>
              </w:rPr>
              <w:fldChar w:fldCharType="begin">
                <w:ffData>
                  <w:name w:val=""/>
                  <w:enabled/>
                  <w:calcOnExit w:val="0"/>
                  <w:checkBox>
                    <w:sizeAuto/>
                    <w:default w:val="0"/>
                  </w:checkBox>
                </w:ffData>
              </w:fldChar>
            </w:r>
            <w:r w:rsidRPr="00D92B40">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2B40">
              <w:rPr>
                <w:rFonts w:ascii="Arial" w:hAnsi="Arial" w:cs="Arial"/>
              </w:rPr>
              <w:fldChar w:fldCharType="end"/>
            </w:r>
            <w:r w:rsidRPr="00D92B40">
              <w:rPr>
                <w:rFonts w:ascii="Arial" w:hAnsi="Arial" w:cs="Arial"/>
                <w:lang w:val="de-DE"/>
              </w:rPr>
              <w:t xml:space="preserve"> Bescheinigung über die </w:t>
            </w:r>
            <w:proofErr w:type="spellStart"/>
            <w:r w:rsidRPr="00D92B40">
              <w:rPr>
                <w:rFonts w:ascii="Arial" w:hAnsi="Arial" w:cs="Arial"/>
                <w:lang w:val="de-DE"/>
              </w:rPr>
              <w:t>ordnunggemäße</w:t>
            </w:r>
            <w:proofErr w:type="spellEnd"/>
            <w:r w:rsidRPr="00D92B40">
              <w:rPr>
                <w:rFonts w:ascii="Arial" w:hAnsi="Arial" w:cs="Arial"/>
                <w:lang w:val="de-DE"/>
              </w:rPr>
              <w:t xml:space="preserve"> Ausführung der Arbeiten</w:t>
            </w:r>
          </w:p>
        </w:tc>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spacing w:before="120" w:line="360" w:lineRule="auto"/>
              <w:ind w:right="142"/>
              <w:jc w:val="both"/>
              <w:rPr>
                <w:rFonts w:ascii="Arial" w:hAnsi="Arial" w:cs="Arial"/>
                <w:highlight w:val="yellow"/>
              </w:rPr>
            </w:pPr>
            <w:r w:rsidRPr="007B33C7">
              <w:rPr>
                <w:rFonts w:ascii="Arial" w:hAnsi="Arial" w:cs="Arial"/>
              </w:rPr>
              <w:fldChar w:fldCharType="begin">
                <w:ffData>
                  <w:name w:val=""/>
                  <w:enabled/>
                  <w:calcOnExit w:val="0"/>
                  <w:checkBox>
                    <w:sizeAuto/>
                    <w:default w:val="0"/>
                  </w:checkBox>
                </w:ffData>
              </w:fldChar>
            </w:r>
            <w:r w:rsidRPr="007B33C7">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B33C7">
              <w:rPr>
                <w:rFonts w:ascii="Arial" w:hAnsi="Arial" w:cs="Arial"/>
              </w:rPr>
              <w:fldChar w:fldCharType="end"/>
            </w:r>
            <w:r w:rsidRPr="007B33C7">
              <w:rPr>
                <w:rFonts w:ascii="Arial" w:hAnsi="Arial" w:cs="Arial"/>
              </w:rPr>
              <w:t xml:space="preserve"> Certificato di regolare esecuzione lavori</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D92B40" w:rsidRDefault="003E2C29" w:rsidP="00E537CB">
            <w:pPr>
              <w:pStyle w:val="Puntoelenco"/>
              <w:numPr>
                <w:ilvl w:val="0"/>
                <w:numId w:val="0"/>
              </w:numPr>
              <w:spacing w:before="120" w:line="360" w:lineRule="auto"/>
              <w:jc w:val="both"/>
              <w:rPr>
                <w:rFonts w:ascii="Arial" w:hAnsi="Arial" w:cs="Arial"/>
              </w:rPr>
            </w:pPr>
            <w:r w:rsidRPr="00D92B40">
              <w:rPr>
                <w:rFonts w:ascii="Arial" w:hAnsi="Arial" w:cs="Arial"/>
              </w:rPr>
              <w:fldChar w:fldCharType="begin">
                <w:ffData>
                  <w:name w:val=""/>
                  <w:enabled/>
                  <w:calcOnExit w:val="0"/>
                  <w:checkBox>
                    <w:sizeAuto/>
                    <w:default w:val="0"/>
                  </w:checkBox>
                </w:ffData>
              </w:fldChar>
            </w:r>
            <w:r w:rsidRPr="00D92B40">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D92B40">
              <w:rPr>
                <w:rFonts w:ascii="Arial" w:hAnsi="Arial" w:cs="Arial"/>
              </w:rPr>
              <w:fldChar w:fldCharType="end"/>
            </w:r>
            <w:r w:rsidRPr="00D92B40">
              <w:rPr>
                <w:rFonts w:ascii="Arial" w:hAnsi="Arial" w:cs="Arial"/>
              </w:rPr>
              <w:t xml:space="preserve"> </w:t>
            </w:r>
            <w:proofErr w:type="spellStart"/>
            <w:r w:rsidRPr="00D92B40">
              <w:rPr>
                <w:rFonts w:ascii="Arial" w:hAnsi="Arial" w:cs="Arial"/>
              </w:rPr>
              <w:t>Abnahmebescheinigung</w:t>
            </w:r>
            <w:proofErr w:type="spellEnd"/>
            <w:r w:rsidRPr="00D92B40">
              <w:rPr>
                <w:rFonts w:ascii="Arial" w:hAnsi="Arial" w:cs="Arial"/>
              </w:rPr>
              <w:t xml:space="preserve"> (</w:t>
            </w:r>
            <w:proofErr w:type="spellStart"/>
            <w:r w:rsidRPr="00D92B40">
              <w:rPr>
                <w:rFonts w:ascii="Arial" w:hAnsi="Arial" w:cs="Arial"/>
              </w:rPr>
              <w:t>falls</w:t>
            </w:r>
            <w:proofErr w:type="spellEnd"/>
            <w:r w:rsidRPr="00D92B40">
              <w:rPr>
                <w:rFonts w:ascii="Arial" w:hAnsi="Arial" w:cs="Arial"/>
              </w:rPr>
              <w:t xml:space="preserve"> </w:t>
            </w:r>
            <w:proofErr w:type="spellStart"/>
            <w:r w:rsidRPr="00D92B40">
              <w:rPr>
                <w:rFonts w:ascii="Arial" w:hAnsi="Arial" w:cs="Arial"/>
              </w:rPr>
              <w:t>zutreffend</w:t>
            </w:r>
            <w:proofErr w:type="spellEnd"/>
            <w:r w:rsidRPr="00D92B40">
              <w:rPr>
                <w:rFonts w:ascii="Arial" w:hAnsi="Arial" w:cs="Arial"/>
              </w:rPr>
              <w:t>)</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Certificato di collaudo (ove pertinente)</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D92B40" w:rsidRDefault="003E2C29" w:rsidP="00E537CB">
            <w:pPr>
              <w:pStyle w:val="Puntoelenco"/>
              <w:numPr>
                <w:ilvl w:val="0"/>
                <w:numId w:val="0"/>
              </w:numPr>
              <w:spacing w:before="120" w:line="360" w:lineRule="auto"/>
              <w:jc w:val="both"/>
              <w:rPr>
                <w:rFonts w:ascii="Arial" w:hAnsi="Arial" w:cs="Arial"/>
                <w:lang w:val="de-DE"/>
              </w:rPr>
            </w:pPr>
            <w:r w:rsidRPr="00D92B40">
              <w:rPr>
                <w:rFonts w:ascii="Arial" w:hAnsi="Arial" w:cs="Arial"/>
              </w:rPr>
              <w:fldChar w:fldCharType="begin">
                <w:ffData>
                  <w:name w:val=""/>
                  <w:enabled/>
                  <w:calcOnExit w:val="0"/>
                  <w:checkBox>
                    <w:sizeAuto/>
                    <w:default w:val="0"/>
                  </w:checkBox>
                </w:ffData>
              </w:fldChar>
            </w:r>
            <w:r w:rsidRPr="00D92B40">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2B40">
              <w:rPr>
                <w:rFonts w:ascii="Arial" w:hAnsi="Arial" w:cs="Arial"/>
              </w:rPr>
              <w:fldChar w:fldCharType="end"/>
            </w:r>
            <w:r w:rsidRPr="00D92B40">
              <w:rPr>
                <w:rFonts w:ascii="Arial" w:hAnsi="Arial" w:cs="Arial"/>
                <w:lang w:val="de-DE"/>
              </w:rPr>
              <w:t xml:space="preserve"> Zahlungsbescheinigung</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w:t>
            </w:r>
            <w:r>
              <w:rPr>
                <w:rFonts w:ascii="Arial" w:hAnsi="Arial" w:cs="Arial"/>
              </w:rPr>
              <w:t xml:space="preserve">Certificato di pagamento </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D92B40" w:rsidRDefault="003E2C29" w:rsidP="00E537CB">
            <w:pPr>
              <w:pStyle w:val="Puntoelenco"/>
              <w:numPr>
                <w:ilvl w:val="0"/>
                <w:numId w:val="0"/>
              </w:numPr>
              <w:spacing w:before="120" w:line="360" w:lineRule="auto"/>
              <w:jc w:val="both"/>
              <w:rPr>
                <w:rFonts w:ascii="Arial" w:hAnsi="Arial" w:cs="Arial"/>
                <w:lang w:val="de-DE"/>
              </w:rPr>
            </w:pPr>
            <w:r w:rsidRPr="00D92B40">
              <w:rPr>
                <w:rFonts w:ascii="Arial" w:hAnsi="Arial" w:cs="Arial"/>
              </w:rPr>
              <w:fldChar w:fldCharType="begin">
                <w:ffData>
                  <w:name w:val=""/>
                  <w:enabled/>
                  <w:calcOnExit w:val="0"/>
                  <w:checkBox>
                    <w:sizeAuto/>
                    <w:default w:val="0"/>
                  </w:checkBox>
                </w:ffData>
              </w:fldChar>
            </w:r>
            <w:r w:rsidRPr="00D92B40">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2B40">
              <w:rPr>
                <w:rFonts w:ascii="Arial" w:hAnsi="Arial" w:cs="Arial"/>
              </w:rPr>
              <w:fldChar w:fldCharType="end"/>
            </w:r>
            <w:r w:rsidRPr="00D92B40">
              <w:rPr>
                <w:rFonts w:ascii="Arial" w:hAnsi="Arial" w:cs="Arial"/>
                <w:lang w:val="de-DE"/>
              </w:rPr>
              <w:t xml:space="preserve"> Protokoll Vereinba</w:t>
            </w:r>
            <w:r>
              <w:rPr>
                <w:rFonts w:ascii="Arial" w:hAnsi="Arial" w:cs="Arial"/>
                <w:lang w:val="de-DE"/>
              </w:rPr>
              <w:t>rung neue Preise + Genehmigung n</w:t>
            </w:r>
            <w:r w:rsidRPr="00D92B40">
              <w:rPr>
                <w:rFonts w:ascii="Arial" w:hAnsi="Arial" w:cs="Arial"/>
                <w:lang w:val="de-DE"/>
              </w:rPr>
              <w:t>eue Preise</w:t>
            </w:r>
          </w:p>
        </w:tc>
        <w:tc>
          <w:tcPr>
            <w:tcW w:w="5310" w:type="dxa"/>
            <w:tcBorders>
              <w:top w:val="single" w:sz="4" w:space="0" w:color="auto"/>
              <w:left w:val="single" w:sz="4" w:space="0" w:color="auto"/>
              <w:bottom w:val="single" w:sz="4" w:space="0" w:color="auto"/>
              <w:right w:val="single" w:sz="4" w:space="0" w:color="auto"/>
            </w:tcBorders>
          </w:tcPr>
          <w:p w:rsidR="003E2C29" w:rsidRPr="003222AC" w:rsidRDefault="003E2C29" w:rsidP="00E537CB">
            <w:pPr>
              <w:spacing w:before="120" w:line="360" w:lineRule="auto"/>
              <w:ind w:right="142"/>
              <w:jc w:val="both"/>
              <w:rPr>
                <w:rFonts w:ascii="Arial" w:hAnsi="Arial" w:cs="Arial"/>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Verbale concordamento nuovi prezzi</w:t>
            </w:r>
            <w:r>
              <w:rPr>
                <w:rFonts w:ascii="Arial" w:hAnsi="Arial" w:cs="Arial"/>
              </w:rPr>
              <w:t xml:space="preserve"> + approvazione nuovi prezzi</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pStyle w:val="Puntoelenco"/>
              <w:numPr>
                <w:ilvl w:val="0"/>
                <w:numId w:val="0"/>
              </w:numPr>
              <w:spacing w:before="120" w:line="360" w:lineRule="auto"/>
              <w:jc w:val="both"/>
              <w:rPr>
                <w:rFonts w:ascii="Arial" w:hAnsi="Arial" w:cs="Arial"/>
                <w:highlight w:val="yellow"/>
                <w:lang w:val="de-DE"/>
              </w:rPr>
            </w:pPr>
            <w:r w:rsidRPr="00964FA7">
              <w:rPr>
                <w:rFonts w:ascii="Arial" w:hAnsi="Arial" w:cs="Arial"/>
              </w:rPr>
              <w:fldChar w:fldCharType="begin">
                <w:ffData>
                  <w:name w:val=""/>
                  <w:enabled/>
                  <w:calcOnExit w:val="0"/>
                  <w:checkBox>
                    <w:sizeAuto/>
                    <w:default w:val="0"/>
                  </w:checkBox>
                </w:ffData>
              </w:fldChar>
            </w:r>
            <w:r w:rsidRPr="00964FA7">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964FA7">
              <w:rPr>
                <w:rFonts w:ascii="Arial" w:hAnsi="Arial" w:cs="Arial"/>
              </w:rPr>
              <w:fldChar w:fldCharType="end"/>
            </w:r>
            <w:r w:rsidRPr="00964FA7">
              <w:rPr>
                <w:rFonts w:ascii="Arial" w:hAnsi="Arial" w:cs="Arial"/>
                <w:lang w:val="de-DE"/>
              </w:rPr>
              <w:t xml:space="preserve"> Preisanalyse der neuen Preise</w:t>
            </w:r>
          </w:p>
        </w:tc>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spacing w:before="120" w:line="360" w:lineRule="auto"/>
              <w:ind w:right="142"/>
              <w:jc w:val="both"/>
              <w:rPr>
                <w:rFonts w:ascii="Arial" w:hAnsi="Arial" w:cs="Arial"/>
                <w:highlight w:val="yellow"/>
              </w:rPr>
            </w:pPr>
            <w:r w:rsidRPr="003222AC">
              <w:rPr>
                <w:rFonts w:ascii="Arial" w:hAnsi="Arial" w:cs="Arial"/>
              </w:rPr>
              <w:fldChar w:fldCharType="begin">
                <w:ffData>
                  <w:name w:val=""/>
                  <w:enabled/>
                  <w:calcOnExit w:val="0"/>
                  <w:checkBox>
                    <w:sizeAuto/>
                    <w:default w:val="0"/>
                  </w:checkBox>
                </w:ffData>
              </w:fldChar>
            </w:r>
            <w:r w:rsidRPr="003222AC">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3222AC">
              <w:rPr>
                <w:rFonts w:ascii="Arial" w:hAnsi="Arial" w:cs="Arial"/>
              </w:rPr>
              <w:fldChar w:fldCharType="end"/>
            </w:r>
            <w:r w:rsidRPr="003222AC">
              <w:rPr>
                <w:rFonts w:ascii="Arial" w:hAnsi="Arial" w:cs="Arial"/>
              </w:rPr>
              <w:t xml:space="preserve"> </w:t>
            </w:r>
            <w:r w:rsidRPr="00EE0B58">
              <w:rPr>
                <w:rFonts w:ascii="Arial" w:hAnsi="Arial" w:cs="Arial"/>
              </w:rPr>
              <w:t>Analisi nuovi prezzi</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6516E6" w:rsidRDefault="003E2C29" w:rsidP="00E537CB">
            <w:pPr>
              <w:pStyle w:val="Puntoelenco"/>
              <w:numPr>
                <w:ilvl w:val="0"/>
                <w:numId w:val="0"/>
              </w:numPr>
              <w:spacing w:before="120" w:line="360" w:lineRule="auto"/>
              <w:jc w:val="both"/>
              <w:rPr>
                <w:rFonts w:ascii="Arial" w:hAnsi="Arial" w:cs="Arial"/>
                <w:lang w:val="de-DE"/>
              </w:rPr>
            </w:pPr>
            <w:r w:rsidRPr="006516E6">
              <w:rPr>
                <w:rFonts w:ascii="Arial" w:hAnsi="Arial" w:cs="Arial"/>
              </w:rPr>
              <w:fldChar w:fldCharType="begin">
                <w:ffData>
                  <w:name w:val=""/>
                  <w:enabled/>
                  <w:calcOnExit w:val="0"/>
                  <w:checkBox>
                    <w:sizeAuto/>
                    <w:default w:val="0"/>
                  </w:checkBox>
                </w:ffData>
              </w:fldChar>
            </w:r>
            <w:r w:rsidRPr="006516E6">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6516E6">
              <w:rPr>
                <w:rFonts w:ascii="Arial" w:hAnsi="Arial" w:cs="Arial"/>
              </w:rPr>
              <w:fldChar w:fldCharType="end"/>
            </w:r>
            <w:r w:rsidRPr="006516E6">
              <w:rPr>
                <w:rFonts w:ascii="Arial" w:hAnsi="Arial" w:cs="Arial"/>
                <w:lang w:val="de-DE"/>
              </w:rPr>
              <w:t xml:space="preserve"> Regielisten im Detail</w:t>
            </w:r>
          </w:p>
        </w:tc>
        <w:tc>
          <w:tcPr>
            <w:tcW w:w="5310" w:type="dxa"/>
            <w:tcBorders>
              <w:top w:val="single" w:sz="4" w:space="0" w:color="auto"/>
              <w:left w:val="single" w:sz="4" w:space="0" w:color="auto"/>
              <w:bottom w:val="single" w:sz="4" w:space="0" w:color="auto"/>
              <w:right w:val="single" w:sz="4" w:space="0" w:color="auto"/>
            </w:tcBorders>
          </w:tcPr>
          <w:p w:rsidR="003E2C29" w:rsidRPr="006516E6" w:rsidRDefault="003E2C29" w:rsidP="00E537CB">
            <w:pPr>
              <w:spacing w:before="120" w:line="360" w:lineRule="auto"/>
              <w:ind w:right="142"/>
              <w:jc w:val="both"/>
              <w:rPr>
                <w:rFonts w:ascii="Arial" w:hAnsi="Arial" w:cs="Arial"/>
              </w:rPr>
            </w:pPr>
            <w:r w:rsidRPr="006516E6">
              <w:rPr>
                <w:rFonts w:ascii="Arial" w:hAnsi="Arial" w:cs="Arial"/>
              </w:rPr>
              <w:fldChar w:fldCharType="begin">
                <w:ffData>
                  <w:name w:val=""/>
                  <w:enabled/>
                  <w:calcOnExit w:val="0"/>
                  <w:checkBox>
                    <w:sizeAuto/>
                    <w:default w:val="0"/>
                  </w:checkBox>
                </w:ffData>
              </w:fldChar>
            </w:r>
            <w:r w:rsidRPr="006516E6">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6516E6">
              <w:rPr>
                <w:rFonts w:ascii="Arial" w:hAnsi="Arial" w:cs="Arial"/>
              </w:rPr>
              <w:fldChar w:fldCharType="end"/>
            </w:r>
            <w:r w:rsidRPr="006516E6">
              <w:rPr>
                <w:rFonts w:ascii="Arial" w:hAnsi="Arial" w:cs="Arial"/>
              </w:rPr>
              <w:t xml:space="preserve"> Lista degli operai e dei mezzi d’opera </w:t>
            </w:r>
          </w:p>
        </w:tc>
      </w:tr>
      <w:tr w:rsidR="003E2C29" w:rsidRPr="00B94F15"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A56D2E" w:rsidRDefault="003E2C29" w:rsidP="00E537CB">
            <w:pPr>
              <w:pStyle w:val="Puntoelenco"/>
              <w:numPr>
                <w:ilvl w:val="0"/>
                <w:numId w:val="0"/>
              </w:numPr>
              <w:spacing w:before="120" w:line="360" w:lineRule="auto"/>
              <w:jc w:val="both"/>
              <w:rPr>
                <w:rFonts w:ascii="Arial" w:hAnsi="Arial" w:cs="Arial"/>
                <w:highlight w:val="yellow"/>
                <w:lang w:val="de-DE"/>
              </w:rPr>
            </w:pPr>
            <w:r w:rsidRPr="00D92B40">
              <w:rPr>
                <w:rFonts w:ascii="Arial" w:hAnsi="Arial" w:cs="Arial"/>
              </w:rPr>
              <w:lastRenderedPageBreak/>
              <w:fldChar w:fldCharType="begin">
                <w:ffData>
                  <w:name w:val=""/>
                  <w:enabled/>
                  <w:calcOnExit w:val="0"/>
                  <w:checkBox>
                    <w:sizeAuto/>
                    <w:default w:val="0"/>
                  </w:checkBox>
                </w:ffData>
              </w:fldChar>
            </w:r>
            <w:r w:rsidRPr="00D92B40">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D92B40">
              <w:rPr>
                <w:rFonts w:ascii="Arial" w:hAnsi="Arial" w:cs="Arial"/>
              </w:rPr>
              <w:fldChar w:fldCharType="end"/>
            </w:r>
            <w:r w:rsidRPr="00A56D2E">
              <w:rPr>
                <w:rFonts w:ascii="Arial" w:hAnsi="Arial" w:cs="Arial"/>
                <w:lang w:val="de-DE"/>
              </w:rPr>
              <w:t xml:space="preserve"> Kopie der Rechnungen und der </w:t>
            </w:r>
            <w:proofErr w:type="spellStart"/>
            <w:r w:rsidRPr="00A56D2E">
              <w:rPr>
                <w:rFonts w:ascii="Arial" w:hAnsi="Arial" w:cs="Arial"/>
                <w:lang w:val="de-DE"/>
              </w:rPr>
              <w:t>Belegsunterlagen</w:t>
            </w:r>
            <w:proofErr w:type="spellEnd"/>
            <w:r w:rsidRPr="00A56D2E">
              <w:rPr>
                <w:rFonts w:ascii="Arial" w:hAnsi="Arial" w:cs="Arial"/>
                <w:lang w:val="de-DE"/>
              </w:rPr>
              <w:t xml:space="preserve"> betreffend die Arbeiten und die allgemeinen Spesen</w:t>
            </w:r>
          </w:p>
        </w:tc>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spacing w:before="120" w:line="360" w:lineRule="auto"/>
              <w:ind w:right="142"/>
              <w:jc w:val="both"/>
              <w:rPr>
                <w:rFonts w:ascii="Arial" w:hAnsi="Arial" w:cs="Arial"/>
                <w:highlight w:val="yellow"/>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7A78F3">
              <w:rPr>
                <w:rFonts w:ascii="Arial" w:hAnsi="Arial" w:cs="Arial"/>
              </w:rPr>
              <w:t xml:space="preserve"> Copia delle fatture e dei documenti giustificativi relativi ai lavori e alle spese generali</w:t>
            </w:r>
          </w:p>
        </w:tc>
      </w:tr>
      <w:tr w:rsidR="003E2C29" w:rsidRPr="004E204F"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B94F15" w:rsidRDefault="003E2C29" w:rsidP="00E537CB">
            <w:pPr>
              <w:pStyle w:val="Puntoelenco"/>
              <w:numPr>
                <w:ilvl w:val="0"/>
                <w:numId w:val="0"/>
              </w:numPr>
              <w:spacing w:before="120" w:line="360" w:lineRule="auto"/>
              <w:jc w:val="both"/>
              <w:rPr>
                <w:rFonts w:ascii="Arial" w:hAnsi="Arial" w:cs="Arial"/>
                <w:highlight w:val="yellow"/>
                <w:lang w:val="de-DE"/>
              </w:rPr>
            </w:pPr>
            <w:r w:rsidRPr="00964FA7">
              <w:rPr>
                <w:rFonts w:ascii="Arial" w:hAnsi="Arial" w:cs="Arial"/>
              </w:rPr>
              <w:fldChar w:fldCharType="begin">
                <w:ffData>
                  <w:name w:val=""/>
                  <w:enabled/>
                  <w:calcOnExit w:val="0"/>
                  <w:checkBox>
                    <w:sizeAuto/>
                    <w:default w:val="0"/>
                  </w:checkBox>
                </w:ffData>
              </w:fldChar>
            </w:r>
            <w:r w:rsidRPr="00964FA7">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964FA7">
              <w:rPr>
                <w:rFonts w:ascii="Arial" w:hAnsi="Arial" w:cs="Arial"/>
              </w:rPr>
              <w:fldChar w:fldCharType="end"/>
            </w:r>
            <w:r w:rsidRPr="00964FA7">
              <w:rPr>
                <w:rFonts w:ascii="Arial" w:hAnsi="Arial" w:cs="Arial"/>
                <w:lang w:val="de-DE"/>
              </w:rPr>
              <w:t xml:space="preserve"> </w:t>
            </w:r>
            <w:r w:rsidRPr="00826E18">
              <w:rPr>
                <w:rFonts w:ascii="Arial" w:hAnsi="Arial" w:cs="Arial"/>
                <w:lang w:val="de-DE"/>
              </w:rPr>
              <w:t>Zahlungsanweisungen der Gemeinde und Zahlungsbestätigungen mit der Angabe des Datums und der Nummer des Mandats</w:t>
            </w:r>
          </w:p>
        </w:tc>
        <w:tc>
          <w:tcPr>
            <w:tcW w:w="5310" w:type="dxa"/>
            <w:tcBorders>
              <w:top w:val="single" w:sz="4" w:space="0" w:color="auto"/>
              <w:left w:val="single" w:sz="4" w:space="0" w:color="auto"/>
              <w:bottom w:val="single" w:sz="4" w:space="0" w:color="auto"/>
              <w:right w:val="single" w:sz="4" w:space="0" w:color="auto"/>
            </w:tcBorders>
          </w:tcPr>
          <w:p w:rsidR="003E2C29" w:rsidRPr="007A78F3" w:rsidRDefault="003E2C29" w:rsidP="00E537CB">
            <w:pPr>
              <w:spacing w:before="120" w:line="360" w:lineRule="auto"/>
              <w:ind w:right="142"/>
              <w:jc w:val="both"/>
              <w:rPr>
                <w:rFonts w:ascii="Arial" w:hAnsi="Arial" w:cs="Arial"/>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7A78F3">
              <w:rPr>
                <w:rFonts w:ascii="Arial" w:hAnsi="Arial" w:cs="Arial"/>
              </w:rPr>
              <w:t xml:space="preserve"> Mandati di pagamento del comune e </w:t>
            </w:r>
            <w:r>
              <w:rPr>
                <w:rFonts w:ascii="Arial" w:hAnsi="Arial" w:cs="Arial"/>
              </w:rPr>
              <w:t xml:space="preserve">ricevute di pagamento </w:t>
            </w:r>
            <w:r w:rsidRPr="0031096B">
              <w:rPr>
                <w:rFonts w:ascii="Arial" w:hAnsi="Arial" w:cs="Arial"/>
              </w:rPr>
              <w:t xml:space="preserve">con indicazione della data e del </w:t>
            </w:r>
            <w:r>
              <w:rPr>
                <w:rFonts w:ascii="Arial" w:hAnsi="Arial" w:cs="Arial"/>
              </w:rPr>
              <w:t xml:space="preserve">numero di </w:t>
            </w:r>
            <w:r w:rsidRPr="0031096B">
              <w:rPr>
                <w:rFonts w:ascii="Arial" w:hAnsi="Arial" w:cs="Arial"/>
              </w:rPr>
              <w:t>mandato</w:t>
            </w:r>
          </w:p>
        </w:tc>
      </w:tr>
      <w:tr w:rsidR="003E2C29" w:rsidRPr="004E204F"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7A78F3" w:rsidRDefault="003E2C29" w:rsidP="00E537CB">
            <w:pPr>
              <w:pStyle w:val="Puntoelenco"/>
              <w:numPr>
                <w:ilvl w:val="0"/>
                <w:numId w:val="0"/>
              </w:numPr>
              <w:spacing w:before="120" w:line="360" w:lineRule="auto"/>
              <w:jc w:val="both"/>
              <w:rPr>
                <w:rFonts w:ascii="Arial" w:hAnsi="Arial" w:cs="Arial"/>
                <w:lang w:val="de-DE"/>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Pr>
                <w:rFonts w:ascii="Arial" w:hAnsi="Arial" w:cs="Arial"/>
                <w:lang w:val="de-DE"/>
              </w:rPr>
              <w:t xml:space="preserve"> </w:t>
            </w:r>
            <w:r w:rsidRPr="00826E18">
              <w:rPr>
                <w:rFonts w:ascii="Arial" w:hAnsi="Arial" w:cs="Arial"/>
                <w:lang w:val="de-DE"/>
              </w:rPr>
              <w:t>Beric</w:t>
            </w:r>
            <w:r>
              <w:rPr>
                <w:rFonts w:ascii="Arial" w:hAnsi="Arial" w:cs="Arial"/>
                <w:lang w:val="de-DE"/>
              </w:rPr>
              <w:t xml:space="preserve">ht des Bauleiters </w:t>
            </w:r>
            <w:r w:rsidRPr="00826E18">
              <w:rPr>
                <w:rFonts w:ascii="Arial" w:hAnsi="Arial" w:cs="Arial"/>
                <w:lang w:val="de-DE"/>
              </w:rPr>
              <w:t xml:space="preserve">zur Endabrechnung </w:t>
            </w:r>
          </w:p>
        </w:tc>
        <w:tc>
          <w:tcPr>
            <w:tcW w:w="5310" w:type="dxa"/>
            <w:tcBorders>
              <w:top w:val="single" w:sz="4" w:space="0" w:color="auto"/>
              <w:left w:val="single" w:sz="4" w:space="0" w:color="auto"/>
              <w:bottom w:val="single" w:sz="4" w:space="0" w:color="auto"/>
              <w:right w:val="single" w:sz="4" w:space="0" w:color="auto"/>
            </w:tcBorders>
          </w:tcPr>
          <w:p w:rsidR="003E2C29" w:rsidRPr="007A78F3" w:rsidRDefault="003E2C29" w:rsidP="00E537CB">
            <w:pPr>
              <w:spacing w:before="120" w:line="360" w:lineRule="auto"/>
              <w:ind w:right="142"/>
              <w:jc w:val="both"/>
              <w:rPr>
                <w:rFonts w:ascii="Arial" w:hAnsi="Arial" w:cs="Arial"/>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7A78F3">
              <w:rPr>
                <w:rFonts w:ascii="Arial" w:hAnsi="Arial" w:cs="Arial"/>
              </w:rPr>
              <w:t xml:space="preserve"> </w:t>
            </w:r>
            <w:r w:rsidRPr="00791B1F">
              <w:rPr>
                <w:rFonts w:ascii="Arial" w:hAnsi="Arial" w:cs="Arial"/>
              </w:rPr>
              <w:t>Relazione del direttore dei lavori sul conto finale</w:t>
            </w:r>
          </w:p>
        </w:tc>
      </w:tr>
      <w:tr w:rsidR="003E2C29" w:rsidRPr="004E204F"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1862B3" w:rsidRDefault="003E2C29" w:rsidP="00E537CB">
            <w:pPr>
              <w:pStyle w:val="Puntoelenco"/>
              <w:numPr>
                <w:ilvl w:val="0"/>
                <w:numId w:val="0"/>
              </w:numPr>
              <w:spacing w:before="120" w:line="360" w:lineRule="auto"/>
              <w:jc w:val="both"/>
              <w:rPr>
                <w:rFonts w:ascii="Arial" w:hAnsi="Arial" w:cs="Arial"/>
                <w:highlight w:val="yellow"/>
                <w:lang w:val="de-DE"/>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1862B3">
              <w:rPr>
                <w:rFonts w:ascii="Arial" w:hAnsi="Arial" w:cs="Arial"/>
                <w:lang w:val="de-DE"/>
              </w:rPr>
              <w:t xml:space="preserve"> </w:t>
            </w:r>
            <w:r w:rsidRPr="00826E18">
              <w:rPr>
                <w:rFonts w:ascii="Arial" w:hAnsi="Arial" w:cs="Arial"/>
                <w:lang w:val="de-DE"/>
              </w:rPr>
              <w:t>Vergleichstabelle betreffend Ausführungspreise, Vertragspreise und Kosten des Endstands</w:t>
            </w:r>
          </w:p>
        </w:tc>
        <w:tc>
          <w:tcPr>
            <w:tcW w:w="5310" w:type="dxa"/>
            <w:tcBorders>
              <w:top w:val="single" w:sz="4" w:space="0" w:color="auto"/>
              <w:left w:val="single" w:sz="4" w:space="0" w:color="auto"/>
              <w:bottom w:val="single" w:sz="4" w:space="0" w:color="auto"/>
              <w:right w:val="single" w:sz="4" w:space="0" w:color="auto"/>
            </w:tcBorders>
          </w:tcPr>
          <w:p w:rsidR="003E2C29" w:rsidRPr="007A78F3" w:rsidRDefault="003E2C29" w:rsidP="00E537CB">
            <w:pPr>
              <w:spacing w:before="120" w:line="360" w:lineRule="auto"/>
              <w:ind w:right="142"/>
              <w:jc w:val="both"/>
              <w:rPr>
                <w:rFonts w:ascii="Arial" w:hAnsi="Arial" w:cs="Arial"/>
              </w:rPr>
            </w:pPr>
            <w:r w:rsidRPr="007A78F3">
              <w:rPr>
                <w:rFonts w:ascii="Arial" w:hAnsi="Arial" w:cs="Arial"/>
              </w:rPr>
              <w:fldChar w:fldCharType="begin">
                <w:ffData>
                  <w:name w:val=""/>
                  <w:enabled/>
                  <w:calcOnExit w:val="0"/>
                  <w:checkBox>
                    <w:sizeAuto/>
                    <w:default w:val="0"/>
                  </w:checkBox>
                </w:ffData>
              </w:fldChar>
            </w:r>
            <w:r w:rsidRPr="00EE0B58">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Pr>
                <w:rFonts w:ascii="Arial" w:hAnsi="Arial" w:cs="Arial"/>
              </w:rPr>
              <w:t xml:space="preserve"> Quadro di raffronto tra prezzi di progettazione, prezzi di contratto e quantità dello stato finale</w:t>
            </w:r>
          </w:p>
        </w:tc>
      </w:tr>
      <w:tr w:rsidR="003E2C29" w:rsidRPr="004E204F"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586A5A" w:rsidRDefault="003E2C29" w:rsidP="00E537CB">
            <w:pPr>
              <w:pStyle w:val="Puntoelenco"/>
              <w:numPr>
                <w:ilvl w:val="0"/>
                <w:numId w:val="0"/>
              </w:numPr>
              <w:spacing w:before="120" w:line="360" w:lineRule="auto"/>
              <w:jc w:val="both"/>
              <w:rPr>
                <w:rFonts w:ascii="Arial" w:hAnsi="Arial" w:cs="Arial"/>
                <w:highlight w:val="yellow"/>
                <w:lang w:val="de-DE"/>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586A5A">
              <w:rPr>
                <w:rFonts w:ascii="Arial" w:hAnsi="Arial" w:cs="Arial"/>
                <w:lang w:val="de-DE"/>
              </w:rPr>
              <w:t xml:space="preserve"> </w:t>
            </w:r>
            <w:r w:rsidRPr="008D5046">
              <w:rPr>
                <w:rFonts w:ascii="Arial" w:hAnsi="Arial" w:cs="Arial"/>
                <w:lang w:val="de-DE"/>
              </w:rPr>
              <w:t>Unterlagen betreffend die Vergabeverfahren der Arbeiten, die Gegenstand der Finanzierung sind</w:t>
            </w:r>
            <w:r>
              <w:rPr>
                <w:rFonts w:ascii="Arial" w:hAnsi="Arial" w:cs="Arial"/>
                <w:lang w:val="de-DE"/>
              </w:rPr>
              <w:t xml:space="preserve"> </w:t>
            </w:r>
            <w:r w:rsidRPr="00826E18">
              <w:rPr>
                <w:rFonts w:ascii="Arial" w:hAnsi="Arial" w:cs="Arial"/>
                <w:lang w:val="de-DE"/>
              </w:rPr>
              <w:t>(falls nicht schon eingereicht) und die Aufträge für die technischen Spesen</w:t>
            </w:r>
          </w:p>
        </w:tc>
        <w:tc>
          <w:tcPr>
            <w:tcW w:w="5310" w:type="dxa"/>
            <w:tcBorders>
              <w:top w:val="single" w:sz="4" w:space="0" w:color="auto"/>
              <w:left w:val="single" w:sz="4" w:space="0" w:color="auto"/>
              <w:bottom w:val="single" w:sz="4" w:space="0" w:color="auto"/>
              <w:right w:val="single" w:sz="4" w:space="0" w:color="auto"/>
            </w:tcBorders>
          </w:tcPr>
          <w:p w:rsidR="003E2C29" w:rsidRPr="007A78F3" w:rsidRDefault="003E2C29" w:rsidP="00E537CB">
            <w:pPr>
              <w:spacing w:before="120" w:line="360" w:lineRule="auto"/>
              <w:ind w:right="142"/>
              <w:jc w:val="both"/>
              <w:rPr>
                <w:rFonts w:ascii="Arial" w:hAnsi="Arial" w:cs="Arial"/>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7A78F3">
              <w:rPr>
                <w:rFonts w:ascii="Arial" w:hAnsi="Arial" w:cs="Arial"/>
              </w:rPr>
              <w:t xml:space="preserve"> Documentazione relativa alla procedura di affidamento dei lavori, oggetto di finanziamento (se non già presentata) e degli incarichi relativi alle spese generali</w:t>
            </w:r>
          </w:p>
        </w:tc>
      </w:tr>
      <w:tr w:rsidR="003E2C29" w:rsidRPr="004E204F"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586A5A" w:rsidRDefault="003E2C29" w:rsidP="00E537CB">
            <w:pPr>
              <w:pStyle w:val="Puntoelenco"/>
              <w:numPr>
                <w:ilvl w:val="0"/>
                <w:numId w:val="0"/>
              </w:numPr>
              <w:spacing w:before="120" w:line="360" w:lineRule="auto"/>
              <w:jc w:val="both"/>
              <w:rPr>
                <w:rFonts w:ascii="Arial" w:hAnsi="Arial" w:cs="Arial"/>
                <w:highlight w:val="yellow"/>
                <w:lang w:val="de-DE"/>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E32FFF">
              <w:rPr>
                <w:rFonts w:ascii="Arial" w:hAnsi="Arial" w:cs="Arial"/>
                <w:lang w:val="de-DE"/>
              </w:rPr>
              <w:t xml:space="preserve"> </w:t>
            </w:r>
            <w:r w:rsidRPr="00D05C4B">
              <w:rPr>
                <w:rFonts w:ascii="Arial" w:hAnsi="Arial" w:cs="Arial"/>
                <w:lang w:val="de-DE"/>
              </w:rPr>
              <w:t xml:space="preserve">Registrierte Verträge für die </w:t>
            </w:r>
            <w:r>
              <w:rPr>
                <w:rFonts w:ascii="Arial" w:hAnsi="Arial" w:cs="Arial"/>
                <w:lang w:val="de-DE"/>
              </w:rPr>
              <w:t xml:space="preserve">finanzierten </w:t>
            </w:r>
            <w:r w:rsidRPr="00D05C4B">
              <w:rPr>
                <w:rFonts w:ascii="Arial" w:hAnsi="Arial" w:cs="Arial"/>
                <w:lang w:val="de-DE"/>
              </w:rPr>
              <w:t>Bauarbeiten</w:t>
            </w:r>
            <w:r>
              <w:rPr>
                <w:rFonts w:ascii="Arial" w:hAnsi="Arial" w:cs="Arial"/>
                <w:lang w:val="de-DE"/>
              </w:rPr>
              <w:t xml:space="preserve"> (falls nicht schon eingereicht)</w:t>
            </w:r>
            <w:r w:rsidRPr="00D05C4B">
              <w:rPr>
                <w:rFonts w:ascii="Arial" w:hAnsi="Arial" w:cs="Arial"/>
                <w:lang w:val="de-DE"/>
              </w:rPr>
              <w:t>;</w:t>
            </w:r>
          </w:p>
        </w:tc>
        <w:tc>
          <w:tcPr>
            <w:tcW w:w="5310" w:type="dxa"/>
            <w:tcBorders>
              <w:top w:val="single" w:sz="4" w:space="0" w:color="auto"/>
              <w:left w:val="single" w:sz="4" w:space="0" w:color="auto"/>
              <w:bottom w:val="single" w:sz="4" w:space="0" w:color="auto"/>
              <w:right w:val="single" w:sz="4" w:space="0" w:color="auto"/>
            </w:tcBorders>
          </w:tcPr>
          <w:p w:rsidR="003E2C29" w:rsidRPr="007A78F3" w:rsidRDefault="003E2C29" w:rsidP="00E537CB">
            <w:pPr>
              <w:spacing w:before="120" w:line="360" w:lineRule="auto"/>
              <w:ind w:right="142"/>
              <w:jc w:val="both"/>
              <w:rPr>
                <w:rFonts w:ascii="Arial" w:hAnsi="Arial" w:cs="Arial"/>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7A78F3">
              <w:rPr>
                <w:rFonts w:ascii="Arial" w:hAnsi="Arial" w:cs="Arial"/>
              </w:rPr>
              <w:t xml:space="preserve"> Contratti d’appalto registrati relativi ai lavori finanziati (se non già presentati)</w:t>
            </w:r>
          </w:p>
        </w:tc>
      </w:tr>
      <w:tr w:rsidR="003E2C29" w:rsidRPr="004E204F"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E32FFF" w:rsidRDefault="003E2C29" w:rsidP="00E537CB">
            <w:pPr>
              <w:pStyle w:val="Puntoelenco"/>
              <w:numPr>
                <w:ilvl w:val="0"/>
                <w:numId w:val="0"/>
              </w:numPr>
              <w:spacing w:before="120" w:line="360" w:lineRule="auto"/>
              <w:jc w:val="both"/>
              <w:rPr>
                <w:rFonts w:ascii="Arial" w:hAnsi="Arial" w:cs="Arial"/>
                <w:highlight w:val="yellow"/>
                <w:lang w:val="de-DE"/>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Pr>
                <w:rFonts w:ascii="Arial" w:hAnsi="Arial" w:cs="Arial"/>
                <w:lang w:val="de-DE"/>
              </w:rPr>
              <w:t xml:space="preserve"> Verträge für die</w:t>
            </w:r>
            <w:r w:rsidRPr="00E32FFF">
              <w:rPr>
                <w:rFonts w:ascii="Arial" w:hAnsi="Arial" w:cs="Arial"/>
                <w:lang w:val="de-DE"/>
              </w:rPr>
              <w:t xml:space="preserve"> allgemeinen Spesen</w:t>
            </w:r>
          </w:p>
        </w:tc>
        <w:tc>
          <w:tcPr>
            <w:tcW w:w="5310" w:type="dxa"/>
            <w:tcBorders>
              <w:top w:val="single" w:sz="4" w:space="0" w:color="auto"/>
              <w:left w:val="single" w:sz="4" w:space="0" w:color="auto"/>
              <w:bottom w:val="single" w:sz="4" w:space="0" w:color="auto"/>
              <w:right w:val="single" w:sz="4" w:space="0" w:color="auto"/>
            </w:tcBorders>
          </w:tcPr>
          <w:p w:rsidR="003E2C29" w:rsidRPr="007A78F3" w:rsidRDefault="003E2C29" w:rsidP="00E537CB">
            <w:pPr>
              <w:spacing w:before="120" w:line="360" w:lineRule="auto"/>
              <w:ind w:right="142"/>
              <w:jc w:val="both"/>
              <w:rPr>
                <w:rFonts w:ascii="Arial" w:hAnsi="Arial" w:cs="Arial"/>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7A78F3">
              <w:rPr>
                <w:rFonts w:ascii="Arial" w:hAnsi="Arial" w:cs="Arial"/>
              </w:rPr>
              <w:t xml:space="preserve"> Contratti relativi alle spese generali</w:t>
            </w:r>
          </w:p>
        </w:tc>
      </w:tr>
      <w:tr w:rsidR="003E2C29" w:rsidRPr="004E204F"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FF092B" w:rsidRDefault="003E2C29" w:rsidP="00E537CB">
            <w:pPr>
              <w:autoSpaceDE w:val="0"/>
              <w:autoSpaceDN w:val="0"/>
              <w:adjustRightInd w:val="0"/>
              <w:spacing w:line="360" w:lineRule="auto"/>
              <w:jc w:val="both"/>
              <w:rPr>
                <w:rFonts w:ascii="Arial" w:hAnsi="Arial" w:cs="Arial"/>
                <w:lang w:val="de-DE"/>
              </w:rPr>
            </w:pPr>
            <w:r w:rsidRPr="00FF092B">
              <w:rPr>
                <w:rFonts w:ascii="Arial" w:hAnsi="Arial" w:cs="Arial"/>
              </w:rPr>
              <w:fldChar w:fldCharType="begin">
                <w:ffData>
                  <w:name w:val=""/>
                  <w:enabled/>
                  <w:calcOnExit w:val="0"/>
                  <w:checkBox>
                    <w:sizeAuto/>
                    <w:default w:val="0"/>
                  </w:checkBox>
                </w:ffData>
              </w:fldChar>
            </w:r>
            <w:r w:rsidRPr="00FF092B">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FF092B">
              <w:rPr>
                <w:rFonts w:ascii="Arial" w:hAnsi="Arial" w:cs="Arial"/>
              </w:rPr>
              <w:fldChar w:fldCharType="end"/>
            </w:r>
            <w:r w:rsidRPr="00FF092B">
              <w:rPr>
                <w:rFonts w:ascii="Arial" w:hAnsi="Arial" w:cs="Arial"/>
                <w:lang w:val="de-DE"/>
              </w:rPr>
              <w:t xml:space="preserve"> Erklärung des Begünstigten darüber, dass</w:t>
            </w:r>
          </w:p>
          <w:p w:rsidR="003E2C29" w:rsidRPr="00FF092B" w:rsidRDefault="003E2C29" w:rsidP="00E537CB">
            <w:pPr>
              <w:autoSpaceDE w:val="0"/>
              <w:autoSpaceDN w:val="0"/>
              <w:adjustRightInd w:val="0"/>
              <w:spacing w:line="360" w:lineRule="auto"/>
              <w:jc w:val="both"/>
              <w:rPr>
                <w:rFonts w:ascii="Arial" w:hAnsi="Arial" w:cs="Arial"/>
                <w:lang w:val="de-DE"/>
              </w:rPr>
            </w:pPr>
            <w:r w:rsidRPr="00FF092B">
              <w:rPr>
                <w:rFonts w:ascii="Arial" w:hAnsi="Arial" w:cs="Arial"/>
                <w:lang w:val="de-DE"/>
              </w:rPr>
              <w:t>die in den belegenden Unterlagen angeführten</w:t>
            </w:r>
          </w:p>
          <w:p w:rsidR="003E2C29" w:rsidRPr="00FF092B" w:rsidRDefault="003E2C29" w:rsidP="00E537CB">
            <w:pPr>
              <w:autoSpaceDE w:val="0"/>
              <w:autoSpaceDN w:val="0"/>
              <w:adjustRightInd w:val="0"/>
              <w:spacing w:line="360" w:lineRule="auto"/>
              <w:jc w:val="both"/>
              <w:rPr>
                <w:rFonts w:ascii="Arial" w:hAnsi="Arial" w:cs="Arial"/>
                <w:lang w:val="de-DE"/>
              </w:rPr>
            </w:pPr>
            <w:r w:rsidRPr="00FF092B">
              <w:rPr>
                <w:rFonts w:ascii="Arial" w:hAnsi="Arial" w:cs="Arial"/>
                <w:lang w:val="de-DE"/>
              </w:rPr>
              <w:t>Lieferungen und Arbeiten die Realisierung des</w:t>
            </w:r>
          </w:p>
          <w:p w:rsidR="003E2C29" w:rsidRPr="00FF092B" w:rsidRDefault="003E2C29" w:rsidP="00E537CB">
            <w:pPr>
              <w:autoSpaceDE w:val="0"/>
              <w:autoSpaceDN w:val="0"/>
              <w:adjustRightInd w:val="0"/>
              <w:spacing w:line="360" w:lineRule="auto"/>
              <w:jc w:val="both"/>
              <w:rPr>
                <w:rFonts w:ascii="Arial" w:hAnsi="Arial" w:cs="Arial"/>
                <w:lang w:val="de-DE"/>
              </w:rPr>
            </w:pPr>
            <w:r w:rsidRPr="00FF092B">
              <w:rPr>
                <w:rFonts w:ascii="Arial" w:hAnsi="Arial" w:cs="Arial"/>
                <w:lang w:val="de-DE"/>
              </w:rPr>
              <w:t xml:space="preserve">Genehmigten Projektes betreffen, auch mit der Angabe des Arbeitsbeginns </w:t>
            </w:r>
            <w:proofErr w:type="gramStart"/>
            <w:r w:rsidRPr="00FF092B">
              <w:rPr>
                <w:rFonts w:ascii="Arial" w:hAnsi="Arial" w:cs="Arial"/>
                <w:lang w:val="de-DE"/>
              </w:rPr>
              <w:t>( Anhang</w:t>
            </w:r>
            <w:proofErr w:type="gramEnd"/>
            <w:r w:rsidRPr="00FF092B">
              <w:rPr>
                <w:rFonts w:ascii="Arial" w:hAnsi="Arial" w:cs="Arial"/>
                <w:lang w:val="de-DE"/>
              </w:rPr>
              <w:t xml:space="preserve"> 3)</w:t>
            </w:r>
          </w:p>
        </w:tc>
        <w:tc>
          <w:tcPr>
            <w:tcW w:w="5310" w:type="dxa"/>
            <w:tcBorders>
              <w:top w:val="single" w:sz="4" w:space="0" w:color="auto"/>
              <w:left w:val="single" w:sz="4" w:space="0" w:color="auto"/>
              <w:bottom w:val="single" w:sz="4" w:space="0" w:color="auto"/>
              <w:right w:val="single" w:sz="4" w:space="0" w:color="auto"/>
            </w:tcBorders>
          </w:tcPr>
          <w:p w:rsidR="003E2C29" w:rsidRPr="00EE0B58" w:rsidRDefault="003E2C29" w:rsidP="00E537CB">
            <w:pPr>
              <w:spacing w:before="120" w:line="360" w:lineRule="auto"/>
              <w:ind w:right="142"/>
              <w:jc w:val="both"/>
              <w:rPr>
                <w:rFonts w:ascii="Arial" w:hAnsi="Arial" w:cs="Arial"/>
              </w:rPr>
            </w:pPr>
            <w:r w:rsidRPr="00FF092B">
              <w:rPr>
                <w:rFonts w:ascii="Arial" w:hAnsi="Arial" w:cs="Arial"/>
              </w:rPr>
              <w:fldChar w:fldCharType="begin">
                <w:ffData>
                  <w:name w:val=""/>
                  <w:enabled/>
                  <w:calcOnExit w:val="0"/>
                  <w:checkBox>
                    <w:sizeAuto/>
                    <w:default w:val="0"/>
                  </w:checkBox>
                </w:ffData>
              </w:fldChar>
            </w:r>
            <w:r w:rsidRPr="00FF092B">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FF092B">
              <w:rPr>
                <w:rFonts w:ascii="Arial" w:hAnsi="Arial" w:cs="Arial"/>
              </w:rPr>
              <w:fldChar w:fldCharType="end"/>
            </w:r>
            <w:r w:rsidRPr="00FF092B">
              <w:rPr>
                <w:rFonts w:ascii="Arial" w:hAnsi="Arial" w:cs="Arial"/>
              </w:rPr>
              <w:t xml:space="preserve"> Dichiarazione del beneficiario che le forniture ed i lavori contemplati nei documenti giustificativi concernono la realizzazione del progetto approvato, inclusa la data inizio lavori (allegato 3)</w:t>
            </w:r>
          </w:p>
        </w:tc>
      </w:tr>
      <w:tr w:rsidR="003E2C29" w:rsidRPr="004E204F" w:rsidTr="00E537CB">
        <w:trPr>
          <w:cantSplit/>
          <w:trHeight w:val="243"/>
        </w:trPr>
        <w:tc>
          <w:tcPr>
            <w:tcW w:w="5310" w:type="dxa"/>
            <w:tcBorders>
              <w:top w:val="single" w:sz="4" w:space="0" w:color="auto"/>
              <w:left w:val="single" w:sz="4" w:space="0" w:color="auto"/>
              <w:bottom w:val="single" w:sz="4" w:space="0" w:color="auto"/>
              <w:right w:val="single" w:sz="4" w:space="0" w:color="auto"/>
            </w:tcBorders>
          </w:tcPr>
          <w:p w:rsidR="003E2C29" w:rsidRPr="006A31A2" w:rsidRDefault="003E2C29" w:rsidP="00E537CB">
            <w:pPr>
              <w:autoSpaceDE w:val="0"/>
              <w:autoSpaceDN w:val="0"/>
              <w:adjustRightInd w:val="0"/>
              <w:spacing w:line="360" w:lineRule="auto"/>
              <w:rPr>
                <w:rFonts w:ascii="Helvetica" w:hAnsi="Helvetica" w:cs="Helvetica"/>
                <w:lang w:val="de-DE"/>
              </w:rPr>
            </w:pPr>
            <w:r w:rsidRPr="00EE0B58">
              <w:rPr>
                <w:rFonts w:ascii="Arial" w:hAnsi="Arial" w:cs="Arial"/>
              </w:rPr>
              <w:fldChar w:fldCharType="begin">
                <w:ffData>
                  <w:name w:val=""/>
                  <w:enabled/>
                  <w:calcOnExit w:val="0"/>
                  <w:checkBox>
                    <w:sizeAuto/>
                    <w:default w:val="0"/>
                  </w:checkBox>
                </w:ffData>
              </w:fldChar>
            </w:r>
            <w:r w:rsidRPr="00E32FFF">
              <w:rPr>
                <w:rFonts w:ascii="Arial" w:hAnsi="Arial" w:cs="Arial"/>
                <w:lang w:val="de-DE"/>
              </w:rPr>
              <w:instrText xml:space="preserve"> FORMCHECKBOX </w:instrText>
            </w:r>
            <w:r w:rsidR="00224A3F">
              <w:rPr>
                <w:rFonts w:ascii="Arial" w:hAnsi="Arial" w:cs="Arial"/>
              </w:rPr>
            </w:r>
            <w:r w:rsidR="00224A3F">
              <w:rPr>
                <w:rFonts w:ascii="Arial" w:hAnsi="Arial" w:cs="Arial"/>
              </w:rPr>
              <w:fldChar w:fldCharType="separate"/>
            </w:r>
            <w:r w:rsidRPr="00EE0B58">
              <w:rPr>
                <w:rFonts w:ascii="Arial" w:hAnsi="Arial" w:cs="Arial"/>
              </w:rPr>
              <w:fldChar w:fldCharType="end"/>
            </w:r>
            <w:r w:rsidRPr="006A31A2">
              <w:rPr>
                <w:rFonts w:ascii="Arial" w:hAnsi="Arial" w:cs="Arial"/>
                <w:lang w:val="de-DE"/>
              </w:rPr>
              <w:t xml:space="preserve"> </w:t>
            </w:r>
            <w:r w:rsidRPr="006A31A2">
              <w:rPr>
                <w:rFonts w:ascii="Helvetica" w:hAnsi="Helvetica" w:cs="Helvetica"/>
                <w:lang w:val="de-DE"/>
              </w:rPr>
              <w:t>Aufstellung der Rechnungen mit der Angabe</w:t>
            </w:r>
          </w:p>
          <w:p w:rsidR="003E2C29" w:rsidRPr="006A31A2" w:rsidRDefault="003E2C29" w:rsidP="00E537CB">
            <w:pPr>
              <w:autoSpaceDE w:val="0"/>
              <w:autoSpaceDN w:val="0"/>
              <w:adjustRightInd w:val="0"/>
              <w:spacing w:line="360" w:lineRule="auto"/>
              <w:rPr>
                <w:rFonts w:ascii="Helvetica" w:hAnsi="Helvetica" w:cs="Helvetica"/>
                <w:lang w:val="de-DE"/>
              </w:rPr>
            </w:pPr>
            <w:r w:rsidRPr="006A31A2">
              <w:rPr>
                <w:rFonts w:ascii="Helvetica" w:hAnsi="Helvetica" w:cs="Helvetica"/>
                <w:lang w:val="de-DE"/>
              </w:rPr>
              <w:t>der Zahlungsdaten, des Zahlungsgegenstandes,</w:t>
            </w:r>
          </w:p>
          <w:p w:rsidR="003E2C29" w:rsidRPr="006A31A2" w:rsidRDefault="003E2C29" w:rsidP="00E537CB">
            <w:pPr>
              <w:autoSpaceDE w:val="0"/>
              <w:autoSpaceDN w:val="0"/>
              <w:adjustRightInd w:val="0"/>
              <w:spacing w:line="360" w:lineRule="auto"/>
              <w:rPr>
                <w:rFonts w:ascii="Helvetica" w:hAnsi="Helvetica" w:cs="Helvetica"/>
                <w:lang w:val="de-DE"/>
              </w:rPr>
            </w:pPr>
            <w:r w:rsidRPr="006A31A2">
              <w:rPr>
                <w:rFonts w:ascii="Helvetica" w:hAnsi="Helvetica" w:cs="Helvetica"/>
                <w:lang w:val="de-DE"/>
              </w:rPr>
              <w:t>des bezahlten Betrages und der</w:t>
            </w:r>
          </w:p>
          <w:p w:rsidR="003E2C29" w:rsidRPr="006A31A2" w:rsidRDefault="003E2C29" w:rsidP="00E537CB">
            <w:pPr>
              <w:pStyle w:val="Puntoelenco"/>
              <w:numPr>
                <w:ilvl w:val="0"/>
                <w:numId w:val="0"/>
              </w:numPr>
              <w:spacing w:before="120" w:line="360" w:lineRule="auto"/>
              <w:jc w:val="both"/>
              <w:rPr>
                <w:rFonts w:ascii="Arial" w:hAnsi="Arial" w:cs="Arial"/>
                <w:highlight w:val="yellow"/>
                <w:lang w:val="de-DE"/>
              </w:rPr>
            </w:pPr>
            <w:r w:rsidRPr="00FF092B">
              <w:rPr>
                <w:rFonts w:ascii="Helvetica" w:hAnsi="Helvetica" w:cs="Helvetica"/>
                <w:lang w:val="de-DE"/>
              </w:rPr>
              <w:t>Zahlungsmodalität (Anhang 2</w:t>
            </w:r>
            <w:r>
              <w:rPr>
                <w:rFonts w:ascii="Helvetica" w:hAnsi="Helvetica" w:cs="Helvetica"/>
                <w:lang w:val="de-DE"/>
              </w:rPr>
              <w:t>)</w:t>
            </w:r>
          </w:p>
        </w:tc>
        <w:tc>
          <w:tcPr>
            <w:tcW w:w="5310" w:type="dxa"/>
            <w:tcBorders>
              <w:top w:val="single" w:sz="4" w:space="0" w:color="auto"/>
              <w:left w:val="single" w:sz="4" w:space="0" w:color="auto"/>
              <w:bottom w:val="single" w:sz="4" w:space="0" w:color="auto"/>
              <w:right w:val="single" w:sz="4" w:space="0" w:color="auto"/>
            </w:tcBorders>
          </w:tcPr>
          <w:p w:rsidR="003E2C29" w:rsidRPr="007A78F3" w:rsidRDefault="003E2C29" w:rsidP="00E537CB">
            <w:pPr>
              <w:spacing w:before="120" w:line="360" w:lineRule="auto"/>
              <w:ind w:right="142"/>
              <w:jc w:val="both"/>
              <w:rPr>
                <w:rFonts w:ascii="Arial" w:hAnsi="Arial" w:cs="Arial"/>
              </w:rPr>
            </w:pPr>
            <w:r w:rsidRPr="007A78F3">
              <w:rPr>
                <w:rFonts w:ascii="Arial" w:hAnsi="Arial" w:cs="Arial"/>
              </w:rPr>
              <w:fldChar w:fldCharType="begin">
                <w:ffData>
                  <w:name w:val=""/>
                  <w:enabled/>
                  <w:calcOnExit w:val="0"/>
                  <w:checkBox>
                    <w:sizeAuto/>
                    <w:default w:val="0"/>
                  </w:checkBox>
                </w:ffData>
              </w:fldChar>
            </w:r>
            <w:r w:rsidRPr="007A78F3">
              <w:rPr>
                <w:rFonts w:ascii="Arial" w:hAnsi="Arial" w:cs="Arial"/>
              </w:rPr>
              <w:instrText xml:space="preserve"> FORMCHECKBOX </w:instrText>
            </w:r>
            <w:r w:rsidR="00224A3F">
              <w:rPr>
                <w:rFonts w:ascii="Arial" w:hAnsi="Arial" w:cs="Arial"/>
              </w:rPr>
            </w:r>
            <w:r w:rsidR="00224A3F">
              <w:rPr>
                <w:rFonts w:ascii="Arial" w:hAnsi="Arial" w:cs="Arial"/>
              </w:rPr>
              <w:fldChar w:fldCharType="separate"/>
            </w:r>
            <w:r w:rsidRPr="007A78F3">
              <w:rPr>
                <w:rFonts w:ascii="Arial" w:hAnsi="Arial" w:cs="Arial"/>
              </w:rPr>
              <w:fldChar w:fldCharType="end"/>
            </w:r>
            <w:r w:rsidRPr="007A78F3">
              <w:rPr>
                <w:rFonts w:ascii="Arial" w:hAnsi="Arial" w:cs="Arial"/>
              </w:rPr>
              <w:t xml:space="preserve"> Elenco dei documenti giustificativi di spesa, con l’indicazione degli estremi di pagamento, del contenuto, </w:t>
            </w:r>
            <w:r w:rsidRPr="00FF092B">
              <w:rPr>
                <w:rFonts w:ascii="Arial" w:hAnsi="Arial" w:cs="Arial"/>
              </w:rPr>
              <w:t>dell’importo pagato e della modalità di pagamento (allegato2)</w:t>
            </w:r>
          </w:p>
        </w:tc>
      </w:tr>
    </w:tbl>
    <w:p w:rsidR="003E2C29" w:rsidRPr="004E204F" w:rsidRDefault="003E2C29" w:rsidP="003E2C29"/>
    <w:p w:rsidR="003E2C29" w:rsidRPr="004E204F" w:rsidRDefault="003E2C29" w:rsidP="003E2C29"/>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0"/>
        <w:gridCol w:w="5310"/>
      </w:tblGrid>
      <w:tr w:rsidR="00224A3F" w:rsidRPr="006E5033" w:rsidTr="00E537CB">
        <w:trPr>
          <w:cantSplit/>
          <w:trHeight w:val="1782"/>
        </w:trPr>
        <w:tc>
          <w:tcPr>
            <w:tcW w:w="5310" w:type="dxa"/>
            <w:tcBorders>
              <w:top w:val="single" w:sz="4" w:space="0" w:color="auto"/>
              <w:left w:val="single" w:sz="4" w:space="0" w:color="auto"/>
              <w:bottom w:val="single" w:sz="4" w:space="0" w:color="auto"/>
              <w:right w:val="single" w:sz="4" w:space="0" w:color="auto"/>
            </w:tcBorders>
          </w:tcPr>
          <w:p w:rsidR="00224A3F" w:rsidRPr="002A1864" w:rsidRDefault="00224A3F" w:rsidP="00224A3F">
            <w:pPr>
              <w:pStyle w:val="Corpotesto"/>
              <w:jc w:val="both"/>
              <w:rPr>
                <w:rFonts w:ascii="Arial" w:hAnsi="Arial" w:cs="Arial"/>
                <w:sz w:val="22"/>
                <w:szCs w:val="22"/>
                <w:lang w:val="de-DE"/>
              </w:rPr>
            </w:pPr>
            <w:bookmarkStart w:id="8" w:name="_GoBack"/>
            <w:bookmarkEnd w:id="8"/>
            <w:r w:rsidRPr="00BF0B27">
              <w:rPr>
                <w:rFonts w:ascii="Arial" w:hAnsi="Arial" w:cs="Arial"/>
                <w:sz w:val="22"/>
                <w:szCs w:val="22"/>
                <w:lang w:val="de-DE"/>
              </w:rPr>
              <w:lastRenderedPageBreak/>
              <w:t>Der Antragsteller bestätigt, in das</w:t>
            </w:r>
            <w:r>
              <w:rPr>
                <w:rFonts w:ascii="Arial" w:hAnsi="Arial" w:cs="Arial"/>
                <w:sz w:val="22"/>
                <w:szCs w:val="22"/>
                <w:lang w:val="de-DE"/>
              </w:rPr>
              <w:t xml:space="preserve"> diesem Ansuchen beigelegte </w:t>
            </w:r>
            <w:r w:rsidRPr="00BF0B27">
              <w:rPr>
                <w:rFonts w:ascii="Arial" w:hAnsi="Arial" w:cs="Arial"/>
                <w:b/>
                <w:sz w:val="22"/>
                <w:szCs w:val="22"/>
                <w:lang w:val="de-DE"/>
              </w:rPr>
              <w:t>Informationsblatt über die Verarbeitung personenbezogener Daten</w:t>
            </w:r>
            <w:r w:rsidRPr="00BF0B27">
              <w:rPr>
                <w:rFonts w:ascii="Arial" w:hAnsi="Arial" w:cs="Arial"/>
                <w:sz w:val="22"/>
                <w:szCs w:val="22"/>
                <w:lang w:val="de-DE"/>
              </w:rPr>
              <w:t xml:space="preserve"> </w:t>
            </w:r>
            <w:r>
              <w:rPr>
                <w:rFonts w:ascii="Arial" w:hAnsi="Arial" w:cs="Arial"/>
                <w:sz w:val="22"/>
                <w:szCs w:val="22"/>
                <w:lang w:val="de-DE"/>
              </w:rPr>
              <w:t xml:space="preserve">gemäß Artikel 13 der Verordnung (EU) 2016/679 des europäischen Parlaments und des Rates vom 27. </w:t>
            </w:r>
            <w:r w:rsidRPr="002A1864">
              <w:rPr>
                <w:rFonts w:ascii="Arial" w:hAnsi="Arial" w:cs="Arial"/>
                <w:sz w:val="22"/>
                <w:szCs w:val="22"/>
                <w:lang w:val="de-DE"/>
              </w:rPr>
              <w:t>April 2016 Einsicht genommen zu haben.</w:t>
            </w:r>
          </w:p>
          <w:p w:rsidR="00224A3F" w:rsidRPr="003901C1" w:rsidRDefault="00224A3F" w:rsidP="00224A3F">
            <w:pPr>
              <w:jc w:val="both"/>
              <w:rPr>
                <w:rFonts w:cs="Arial"/>
                <w:sz w:val="22"/>
                <w:szCs w:val="22"/>
                <w:lang w:val="de-DE"/>
              </w:rPr>
            </w:pPr>
          </w:p>
        </w:tc>
        <w:tc>
          <w:tcPr>
            <w:tcW w:w="5310" w:type="dxa"/>
            <w:tcBorders>
              <w:top w:val="single" w:sz="4" w:space="0" w:color="auto"/>
              <w:left w:val="single" w:sz="4" w:space="0" w:color="auto"/>
              <w:bottom w:val="single" w:sz="4" w:space="0" w:color="auto"/>
              <w:right w:val="single" w:sz="4" w:space="0" w:color="auto"/>
            </w:tcBorders>
          </w:tcPr>
          <w:p w:rsidR="00224A3F" w:rsidRPr="00BF0B27" w:rsidRDefault="00224A3F" w:rsidP="00224A3F">
            <w:pPr>
              <w:pStyle w:val="Corpotesto"/>
              <w:jc w:val="both"/>
              <w:rPr>
                <w:rFonts w:ascii="Arial" w:hAnsi="Arial" w:cs="Arial"/>
                <w:sz w:val="22"/>
                <w:szCs w:val="22"/>
              </w:rPr>
            </w:pPr>
            <w:r w:rsidRPr="00BF0B27">
              <w:rPr>
                <w:rFonts w:ascii="Arial" w:hAnsi="Arial" w:cs="Arial"/>
                <w:sz w:val="22"/>
                <w:szCs w:val="22"/>
              </w:rPr>
              <w:t>Il richiedente conferma di aver preso visione dell’</w:t>
            </w:r>
            <w:r w:rsidRPr="00BF0B27">
              <w:rPr>
                <w:rFonts w:ascii="Arial" w:hAnsi="Arial" w:cs="Arial"/>
                <w:b/>
                <w:sz w:val="22"/>
                <w:szCs w:val="22"/>
              </w:rPr>
              <w:t>Informativa sul trattamento dei dati personali</w:t>
            </w:r>
            <w:r>
              <w:rPr>
                <w:rFonts w:ascii="Arial" w:hAnsi="Arial" w:cs="Arial"/>
                <w:sz w:val="22"/>
                <w:szCs w:val="22"/>
              </w:rPr>
              <w:t xml:space="preserve"> ai sensi dell’articolo 13 del Regolamento (UE) 2016/679 del Parlamento europeo e del Consiglio del 27 aprile 2016, allegata alla presente domanda.</w:t>
            </w:r>
          </w:p>
          <w:p w:rsidR="00224A3F" w:rsidRPr="00C2297F" w:rsidRDefault="00224A3F" w:rsidP="00224A3F">
            <w:pPr>
              <w:jc w:val="both"/>
              <w:rPr>
                <w:rFonts w:cs="Arial"/>
                <w:sz w:val="22"/>
                <w:szCs w:val="22"/>
              </w:rPr>
            </w:pPr>
          </w:p>
        </w:tc>
      </w:tr>
    </w:tbl>
    <w:p w:rsidR="003E2C29" w:rsidRPr="006E5033" w:rsidRDefault="003E2C29" w:rsidP="003E2C29">
      <w:pPr>
        <w:pStyle w:val="Pidipagina"/>
        <w:jc w:val="both"/>
        <w:rPr>
          <w:rFonts w:ascii="Arial" w:hAnsi="Arial" w:cs="Arial"/>
          <w:sz w:val="22"/>
          <w:szCs w:val="22"/>
        </w:rPr>
      </w:pPr>
    </w:p>
    <w:tbl>
      <w:tblPr>
        <w:tblW w:w="9408" w:type="dxa"/>
        <w:tblInd w:w="-7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48"/>
        <w:gridCol w:w="5400"/>
        <w:gridCol w:w="1260"/>
      </w:tblGrid>
      <w:tr w:rsidR="003E2C29" w:rsidRPr="00CB75D8" w:rsidTr="00E537CB">
        <w:tc>
          <w:tcPr>
            <w:tcW w:w="2748" w:type="dxa"/>
            <w:shd w:val="clear" w:color="auto" w:fill="auto"/>
          </w:tcPr>
          <w:p w:rsidR="003E2C29" w:rsidRPr="00CB75D8" w:rsidRDefault="003E2C29" w:rsidP="00E537CB">
            <w:pPr>
              <w:pStyle w:val="Pidipagina"/>
              <w:jc w:val="both"/>
              <w:rPr>
                <w:rFonts w:ascii="Arial" w:hAnsi="Arial" w:cs="Arial"/>
                <w:sz w:val="22"/>
                <w:szCs w:val="22"/>
              </w:rPr>
            </w:pPr>
            <w:proofErr w:type="spellStart"/>
            <w:r w:rsidRPr="00CB75D8">
              <w:rPr>
                <w:rFonts w:ascii="Arial" w:hAnsi="Arial" w:cs="Arial"/>
                <w:sz w:val="22"/>
                <w:szCs w:val="22"/>
              </w:rPr>
              <w:t>Gezeichnet</w:t>
            </w:r>
            <w:proofErr w:type="spellEnd"/>
            <w:r w:rsidRPr="00CB75D8">
              <w:rPr>
                <w:rFonts w:ascii="Arial" w:hAnsi="Arial" w:cs="Arial"/>
                <w:sz w:val="22"/>
                <w:szCs w:val="22"/>
              </w:rPr>
              <w:t xml:space="preserve"> in / Fatto a </w:t>
            </w:r>
            <w:r w:rsidRPr="00CB75D8">
              <w:rPr>
                <w:rFonts w:ascii="Arial" w:hAnsi="Arial" w:cs="Arial"/>
                <w:sz w:val="22"/>
                <w:szCs w:val="22"/>
              </w:rPr>
              <w:tab/>
            </w:r>
          </w:p>
        </w:tc>
        <w:tc>
          <w:tcPr>
            <w:tcW w:w="5400" w:type="dxa"/>
            <w:shd w:val="clear" w:color="auto" w:fill="auto"/>
          </w:tcPr>
          <w:p w:rsidR="003E2C29" w:rsidRPr="00CB75D8" w:rsidRDefault="003E2C29" w:rsidP="00E537CB">
            <w:pPr>
              <w:pStyle w:val="Pidipagina"/>
              <w:jc w:val="both"/>
              <w:rPr>
                <w:rFonts w:ascii="Arial" w:hAnsi="Arial" w:cs="Arial"/>
                <w:sz w:val="22"/>
                <w:szCs w:val="22"/>
              </w:rPr>
            </w:pPr>
          </w:p>
        </w:tc>
        <w:tc>
          <w:tcPr>
            <w:tcW w:w="1260" w:type="dxa"/>
            <w:shd w:val="clear" w:color="auto" w:fill="auto"/>
          </w:tcPr>
          <w:p w:rsidR="003E2C29" w:rsidRPr="00CB75D8" w:rsidRDefault="003E2C29" w:rsidP="00E537CB">
            <w:pPr>
              <w:pStyle w:val="Pidipagina"/>
              <w:jc w:val="both"/>
              <w:rPr>
                <w:rFonts w:ascii="Arial" w:hAnsi="Arial" w:cs="Arial"/>
                <w:sz w:val="22"/>
                <w:szCs w:val="22"/>
              </w:rPr>
            </w:pPr>
          </w:p>
        </w:tc>
      </w:tr>
      <w:tr w:rsidR="003E2C29" w:rsidRPr="00CB75D8" w:rsidTr="00E537CB">
        <w:tc>
          <w:tcPr>
            <w:tcW w:w="2748" w:type="dxa"/>
            <w:shd w:val="clear" w:color="auto" w:fill="auto"/>
          </w:tcPr>
          <w:p w:rsidR="003E2C29" w:rsidRPr="00CB75D8" w:rsidRDefault="003E2C29" w:rsidP="00E537CB">
            <w:pPr>
              <w:pStyle w:val="Pidipagina"/>
              <w:jc w:val="both"/>
              <w:rPr>
                <w:rFonts w:ascii="Arial" w:hAnsi="Arial" w:cs="Arial"/>
                <w:sz w:val="22"/>
                <w:szCs w:val="22"/>
              </w:rPr>
            </w:pPr>
          </w:p>
        </w:tc>
        <w:tc>
          <w:tcPr>
            <w:tcW w:w="5400" w:type="dxa"/>
            <w:shd w:val="clear" w:color="auto" w:fill="auto"/>
          </w:tcPr>
          <w:p w:rsidR="003E2C29" w:rsidRPr="00CB75D8" w:rsidRDefault="003E2C29" w:rsidP="00E537CB">
            <w:pPr>
              <w:pStyle w:val="Pidipagina"/>
              <w:jc w:val="both"/>
              <w:rPr>
                <w:rFonts w:ascii="Arial" w:hAnsi="Arial" w:cs="Arial"/>
                <w:sz w:val="22"/>
                <w:szCs w:val="22"/>
              </w:rPr>
            </w:pPr>
          </w:p>
        </w:tc>
        <w:tc>
          <w:tcPr>
            <w:tcW w:w="1260" w:type="dxa"/>
            <w:shd w:val="clear" w:color="auto" w:fill="auto"/>
          </w:tcPr>
          <w:p w:rsidR="003E2C29" w:rsidRPr="00CB75D8" w:rsidRDefault="003E2C29" w:rsidP="00E537CB">
            <w:pPr>
              <w:pStyle w:val="Pidipagina"/>
              <w:jc w:val="both"/>
              <w:rPr>
                <w:rFonts w:ascii="Arial" w:hAnsi="Arial" w:cs="Arial"/>
                <w:sz w:val="22"/>
                <w:szCs w:val="22"/>
              </w:rPr>
            </w:pPr>
          </w:p>
        </w:tc>
      </w:tr>
      <w:tr w:rsidR="003E2C29" w:rsidRPr="00CB75D8" w:rsidTr="00E537CB">
        <w:tc>
          <w:tcPr>
            <w:tcW w:w="2748" w:type="dxa"/>
            <w:shd w:val="clear" w:color="auto" w:fill="auto"/>
          </w:tcPr>
          <w:p w:rsidR="003E2C29" w:rsidRPr="00CB75D8" w:rsidRDefault="003E2C29" w:rsidP="00E537CB">
            <w:pPr>
              <w:pStyle w:val="Pidipagina"/>
              <w:jc w:val="both"/>
              <w:rPr>
                <w:rFonts w:ascii="Arial" w:hAnsi="Arial" w:cs="Arial"/>
                <w:sz w:val="22"/>
                <w:szCs w:val="22"/>
              </w:rPr>
            </w:pPr>
            <w:proofErr w:type="spellStart"/>
            <w:r w:rsidRPr="00CB75D8">
              <w:rPr>
                <w:rFonts w:ascii="Arial" w:hAnsi="Arial" w:cs="Arial"/>
                <w:sz w:val="22"/>
                <w:szCs w:val="22"/>
              </w:rPr>
              <w:t>Den</w:t>
            </w:r>
            <w:proofErr w:type="spellEnd"/>
            <w:r w:rsidRPr="00CB75D8">
              <w:rPr>
                <w:rFonts w:ascii="Arial" w:hAnsi="Arial" w:cs="Arial"/>
                <w:sz w:val="22"/>
                <w:szCs w:val="22"/>
              </w:rPr>
              <w:t xml:space="preserve"> / Il</w:t>
            </w:r>
          </w:p>
        </w:tc>
        <w:tc>
          <w:tcPr>
            <w:tcW w:w="5400" w:type="dxa"/>
            <w:shd w:val="clear" w:color="auto" w:fill="auto"/>
          </w:tcPr>
          <w:p w:rsidR="003E2C29" w:rsidRPr="00CB75D8" w:rsidRDefault="003E2C29" w:rsidP="00E537CB">
            <w:pPr>
              <w:pStyle w:val="Pidipagina"/>
              <w:jc w:val="both"/>
              <w:rPr>
                <w:rFonts w:ascii="Arial" w:hAnsi="Arial" w:cs="Arial"/>
                <w:sz w:val="22"/>
                <w:szCs w:val="22"/>
              </w:rPr>
            </w:pPr>
          </w:p>
        </w:tc>
        <w:tc>
          <w:tcPr>
            <w:tcW w:w="1260" w:type="dxa"/>
            <w:shd w:val="clear" w:color="auto" w:fill="auto"/>
          </w:tcPr>
          <w:p w:rsidR="003E2C29" w:rsidRPr="00CB75D8" w:rsidRDefault="003E2C29" w:rsidP="00E537CB">
            <w:pPr>
              <w:pStyle w:val="Pidipagina"/>
              <w:jc w:val="both"/>
              <w:rPr>
                <w:rFonts w:ascii="Arial" w:hAnsi="Arial" w:cs="Arial"/>
                <w:sz w:val="22"/>
                <w:szCs w:val="22"/>
              </w:rPr>
            </w:pPr>
          </w:p>
        </w:tc>
      </w:tr>
      <w:tr w:rsidR="003E2C29" w:rsidRPr="00CB75D8" w:rsidTr="00E537CB">
        <w:tc>
          <w:tcPr>
            <w:tcW w:w="2748" w:type="dxa"/>
            <w:shd w:val="clear" w:color="auto" w:fill="auto"/>
          </w:tcPr>
          <w:p w:rsidR="003E2C29" w:rsidRPr="00CB75D8" w:rsidRDefault="003E2C29" w:rsidP="00E537CB">
            <w:pPr>
              <w:pStyle w:val="Pidipagina"/>
              <w:jc w:val="both"/>
              <w:rPr>
                <w:rFonts w:ascii="Arial" w:hAnsi="Arial" w:cs="Arial"/>
                <w:sz w:val="22"/>
                <w:szCs w:val="22"/>
              </w:rPr>
            </w:pPr>
          </w:p>
        </w:tc>
        <w:tc>
          <w:tcPr>
            <w:tcW w:w="5400" w:type="dxa"/>
            <w:shd w:val="clear" w:color="auto" w:fill="auto"/>
          </w:tcPr>
          <w:p w:rsidR="003E2C29" w:rsidRPr="00CB75D8" w:rsidRDefault="003E2C29" w:rsidP="00E537CB">
            <w:pPr>
              <w:pStyle w:val="Pidipagina"/>
              <w:jc w:val="both"/>
              <w:rPr>
                <w:rFonts w:ascii="Arial" w:hAnsi="Arial" w:cs="Arial"/>
                <w:sz w:val="22"/>
                <w:szCs w:val="22"/>
              </w:rPr>
            </w:pPr>
          </w:p>
        </w:tc>
        <w:tc>
          <w:tcPr>
            <w:tcW w:w="1260" w:type="dxa"/>
            <w:shd w:val="clear" w:color="auto" w:fill="auto"/>
          </w:tcPr>
          <w:p w:rsidR="003E2C29" w:rsidRPr="00CB75D8" w:rsidRDefault="003E2C29" w:rsidP="00E537CB">
            <w:pPr>
              <w:pStyle w:val="Pidipagina"/>
              <w:jc w:val="both"/>
              <w:rPr>
                <w:rFonts w:ascii="Arial" w:hAnsi="Arial" w:cs="Arial"/>
                <w:sz w:val="22"/>
                <w:szCs w:val="22"/>
              </w:rPr>
            </w:pPr>
          </w:p>
        </w:tc>
      </w:tr>
      <w:tr w:rsidR="003E2C29" w:rsidRPr="00CB75D8" w:rsidTr="00E537CB">
        <w:tc>
          <w:tcPr>
            <w:tcW w:w="2748" w:type="dxa"/>
            <w:shd w:val="clear" w:color="auto" w:fill="auto"/>
          </w:tcPr>
          <w:p w:rsidR="003E2C29" w:rsidRPr="00CB75D8" w:rsidRDefault="003E2C29" w:rsidP="00E537CB">
            <w:pPr>
              <w:pStyle w:val="Pidipagina"/>
              <w:jc w:val="both"/>
              <w:rPr>
                <w:rFonts w:ascii="Arial" w:hAnsi="Arial" w:cs="Arial"/>
                <w:sz w:val="22"/>
                <w:szCs w:val="22"/>
              </w:rPr>
            </w:pPr>
          </w:p>
        </w:tc>
        <w:tc>
          <w:tcPr>
            <w:tcW w:w="5400" w:type="dxa"/>
            <w:tcBorders>
              <w:top w:val="nil"/>
              <w:bottom w:val="single" w:sz="4" w:space="0" w:color="auto"/>
            </w:tcBorders>
            <w:shd w:val="clear" w:color="auto" w:fill="auto"/>
          </w:tcPr>
          <w:p w:rsidR="003E2C29" w:rsidRPr="00CB75D8" w:rsidRDefault="003E2C29" w:rsidP="00E537CB">
            <w:pPr>
              <w:pStyle w:val="Pidipagina"/>
              <w:jc w:val="both"/>
              <w:rPr>
                <w:rFonts w:ascii="Arial" w:hAnsi="Arial" w:cs="Arial"/>
                <w:sz w:val="22"/>
                <w:szCs w:val="22"/>
              </w:rPr>
            </w:pPr>
          </w:p>
        </w:tc>
        <w:tc>
          <w:tcPr>
            <w:tcW w:w="1260" w:type="dxa"/>
            <w:shd w:val="clear" w:color="auto" w:fill="auto"/>
          </w:tcPr>
          <w:p w:rsidR="003E2C29" w:rsidRPr="00CB75D8" w:rsidRDefault="003E2C29" w:rsidP="00E537CB">
            <w:pPr>
              <w:pStyle w:val="Pidipagina"/>
              <w:jc w:val="both"/>
              <w:rPr>
                <w:rFonts w:ascii="Arial" w:hAnsi="Arial" w:cs="Arial"/>
                <w:sz w:val="22"/>
                <w:szCs w:val="22"/>
              </w:rPr>
            </w:pPr>
          </w:p>
        </w:tc>
      </w:tr>
      <w:tr w:rsidR="003E2C29" w:rsidRPr="00224A3F" w:rsidTr="00E537CB">
        <w:trPr>
          <w:trHeight w:val="435"/>
        </w:trPr>
        <w:tc>
          <w:tcPr>
            <w:tcW w:w="2748" w:type="dxa"/>
            <w:shd w:val="clear" w:color="auto" w:fill="auto"/>
          </w:tcPr>
          <w:p w:rsidR="003E2C29" w:rsidRPr="00CB75D8" w:rsidRDefault="003E2C29" w:rsidP="00E537CB">
            <w:pPr>
              <w:pStyle w:val="Pidipagina"/>
              <w:jc w:val="both"/>
              <w:rPr>
                <w:rFonts w:ascii="Arial" w:hAnsi="Arial" w:cs="Arial"/>
                <w:sz w:val="22"/>
                <w:szCs w:val="22"/>
              </w:rPr>
            </w:pPr>
          </w:p>
        </w:tc>
        <w:tc>
          <w:tcPr>
            <w:tcW w:w="5400" w:type="dxa"/>
            <w:tcBorders>
              <w:top w:val="single" w:sz="4" w:space="0" w:color="auto"/>
            </w:tcBorders>
            <w:shd w:val="clear" w:color="auto" w:fill="auto"/>
          </w:tcPr>
          <w:p w:rsidR="003E2C29" w:rsidRPr="00CB75D8" w:rsidRDefault="003E2C29" w:rsidP="00E537CB">
            <w:pPr>
              <w:ind w:right="-108"/>
              <w:jc w:val="both"/>
              <w:rPr>
                <w:rFonts w:ascii="Arial" w:hAnsi="Arial" w:cs="Arial"/>
                <w:sz w:val="22"/>
                <w:szCs w:val="22"/>
                <w:lang w:val="de-DE"/>
              </w:rPr>
            </w:pPr>
            <w:r w:rsidRPr="00CB75D8">
              <w:rPr>
                <w:rFonts w:ascii="Arial" w:hAnsi="Arial" w:cs="Arial"/>
                <w:sz w:val="22"/>
                <w:szCs w:val="22"/>
                <w:lang w:val="de-DE"/>
              </w:rPr>
              <w:t>(Unterschrift des gesetzlichen Vertreters) + Stempel</w:t>
            </w:r>
          </w:p>
          <w:p w:rsidR="003E2C29" w:rsidRPr="00CB75D8" w:rsidRDefault="003E2C29" w:rsidP="00E537CB">
            <w:pPr>
              <w:ind w:right="-108"/>
              <w:jc w:val="both"/>
              <w:rPr>
                <w:rFonts w:ascii="Arial" w:hAnsi="Arial" w:cs="Arial"/>
                <w:sz w:val="22"/>
                <w:szCs w:val="22"/>
                <w:lang w:val="de-DE"/>
              </w:rPr>
            </w:pPr>
            <w:r w:rsidRPr="00CB75D8">
              <w:rPr>
                <w:rFonts w:ascii="Arial" w:hAnsi="Arial" w:cs="Arial"/>
                <w:sz w:val="22"/>
                <w:szCs w:val="22"/>
                <w:lang w:val="de-DE"/>
              </w:rPr>
              <w:t xml:space="preserve">(Firma del </w:t>
            </w:r>
            <w:proofErr w:type="spellStart"/>
            <w:r w:rsidRPr="00CB75D8">
              <w:rPr>
                <w:rFonts w:ascii="Arial" w:hAnsi="Arial" w:cs="Arial"/>
                <w:sz w:val="22"/>
                <w:szCs w:val="22"/>
                <w:lang w:val="de-DE"/>
              </w:rPr>
              <w:t>rappresentante</w:t>
            </w:r>
            <w:proofErr w:type="spellEnd"/>
            <w:r w:rsidRPr="00CB75D8">
              <w:rPr>
                <w:rFonts w:ascii="Arial" w:hAnsi="Arial" w:cs="Arial"/>
                <w:sz w:val="22"/>
                <w:szCs w:val="22"/>
                <w:lang w:val="de-DE"/>
              </w:rPr>
              <w:t xml:space="preserve"> legale) + </w:t>
            </w:r>
            <w:proofErr w:type="spellStart"/>
            <w:r w:rsidRPr="00CB75D8">
              <w:rPr>
                <w:rFonts w:ascii="Arial" w:hAnsi="Arial" w:cs="Arial"/>
                <w:sz w:val="22"/>
                <w:szCs w:val="22"/>
                <w:lang w:val="de-DE"/>
              </w:rPr>
              <w:t>Timbro</w:t>
            </w:r>
            <w:proofErr w:type="spellEnd"/>
          </w:p>
          <w:p w:rsidR="003E2C29" w:rsidRPr="00CB75D8" w:rsidRDefault="003E2C29" w:rsidP="00E537CB">
            <w:pPr>
              <w:pStyle w:val="Pidipagina"/>
              <w:jc w:val="both"/>
              <w:rPr>
                <w:rFonts w:ascii="Arial" w:hAnsi="Arial" w:cs="Arial"/>
                <w:sz w:val="22"/>
                <w:szCs w:val="22"/>
                <w:lang w:val="de-DE"/>
              </w:rPr>
            </w:pPr>
          </w:p>
        </w:tc>
        <w:tc>
          <w:tcPr>
            <w:tcW w:w="1260" w:type="dxa"/>
            <w:shd w:val="clear" w:color="auto" w:fill="auto"/>
          </w:tcPr>
          <w:p w:rsidR="003E2C29" w:rsidRPr="00CB75D8" w:rsidRDefault="003E2C29" w:rsidP="00E537CB">
            <w:pPr>
              <w:pStyle w:val="Pidipagina"/>
              <w:jc w:val="both"/>
              <w:rPr>
                <w:rFonts w:ascii="Arial" w:hAnsi="Arial" w:cs="Arial"/>
                <w:sz w:val="22"/>
                <w:szCs w:val="22"/>
                <w:lang w:val="de-DE"/>
              </w:rPr>
            </w:pPr>
          </w:p>
        </w:tc>
      </w:tr>
    </w:tbl>
    <w:p w:rsidR="003E2C29" w:rsidRPr="009A76ED" w:rsidRDefault="003E2C29" w:rsidP="003E2C29">
      <w:pPr>
        <w:jc w:val="both"/>
        <w:rPr>
          <w:rFonts w:ascii="Arial" w:hAnsi="Arial" w:cs="Arial"/>
          <w:lang w:val="de-DE"/>
        </w:rPr>
      </w:pPr>
    </w:p>
    <w:p w:rsidR="003E2C29" w:rsidRPr="009A76ED" w:rsidRDefault="003E2C29" w:rsidP="003E2C29">
      <w:pPr>
        <w:jc w:val="both"/>
        <w:rPr>
          <w:rFonts w:ascii="Arial" w:hAnsi="Arial" w:cs="Arial"/>
          <w:lang w:val="de-DE"/>
        </w:rPr>
      </w:pPr>
    </w:p>
    <w:p w:rsidR="003E2C29" w:rsidRPr="009A76ED" w:rsidRDefault="003E2C29" w:rsidP="003E2C29">
      <w:pPr>
        <w:jc w:val="both"/>
        <w:rPr>
          <w:rFonts w:ascii="Arial" w:hAnsi="Arial" w:cs="Arial"/>
          <w:lang w:val="de-DE"/>
        </w:rPr>
      </w:pPr>
    </w:p>
    <w:p w:rsidR="003E2C29" w:rsidRDefault="003E2C29"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Default="00224A3F" w:rsidP="003E2C29">
      <w:pPr>
        <w:jc w:val="both"/>
        <w:rPr>
          <w:rFonts w:ascii="Arial" w:hAnsi="Arial" w:cs="Arial"/>
          <w:lang w:val="de-DE"/>
        </w:rPr>
      </w:pPr>
    </w:p>
    <w:p w:rsidR="00224A3F" w:rsidRPr="009A76ED" w:rsidRDefault="00224A3F" w:rsidP="003E2C29">
      <w:pPr>
        <w:jc w:val="both"/>
        <w:rPr>
          <w:rFonts w:ascii="Arial" w:hAnsi="Arial" w:cs="Arial"/>
          <w:lang w:val="de-DE"/>
        </w:rPr>
      </w:pPr>
    </w:p>
    <w:tbl>
      <w:tblPr>
        <w:tblW w:w="11145" w:type="dxa"/>
        <w:tblInd w:w="-851" w:type="dxa"/>
        <w:tblLayout w:type="fixed"/>
        <w:tblCellMar>
          <w:left w:w="0" w:type="dxa"/>
          <w:right w:w="0" w:type="dxa"/>
        </w:tblCellMar>
        <w:tblLook w:val="0000" w:firstRow="0" w:lastRow="0" w:firstColumn="0" w:lastColumn="0" w:noHBand="0" w:noVBand="0"/>
      </w:tblPr>
      <w:tblGrid>
        <w:gridCol w:w="4904"/>
        <w:gridCol w:w="1337"/>
        <w:gridCol w:w="4904"/>
      </w:tblGrid>
      <w:tr w:rsidR="00224A3F" w:rsidRPr="00AC4CBC" w:rsidTr="00224A3F">
        <w:trPr>
          <w:cantSplit/>
          <w:trHeight w:hRule="exact" w:val="504"/>
        </w:trPr>
        <w:tc>
          <w:tcPr>
            <w:tcW w:w="4904" w:type="dxa"/>
          </w:tcPr>
          <w:p w:rsidR="00224A3F" w:rsidRDefault="00224A3F" w:rsidP="00FD52FB">
            <w:pPr>
              <w:pStyle w:val="NameNachname"/>
              <w:spacing w:before="200" w:after="40" w:line="240" w:lineRule="auto"/>
              <w:rPr>
                <w:spacing w:val="2"/>
              </w:rPr>
            </w:pPr>
            <w:bookmarkStart w:id="9" w:name="_Hlk536088293"/>
            <w:r>
              <w:rPr>
                <w:spacing w:val="2"/>
              </w:rPr>
              <w:lastRenderedPageBreak/>
              <w:t>AUTONOME PROVINZ BOZEN - SÜDTIROL</w:t>
            </w:r>
          </w:p>
        </w:tc>
        <w:tc>
          <w:tcPr>
            <w:tcW w:w="1337" w:type="dxa"/>
            <w:vMerge w:val="restart"/>
          </w:tcPr>
          <w:p w:rsidR="00224A3F" w:rsidRDefault="00224A3F" w:rsidP="00FD52FB">
            <w:pPr>
              <w:jc w:val="center"/>
            </w:pPr>
            <w:r w:rsidRPr="00B5284D">
              <w:rPr>
                <w:noProof/>
              </w:rPr>
              <w:drawing>
                <wp:inline distT="0" distB="0" distL="0" distR="0">
                  <wp:extent cx="571500" cy="742950"/>
                  <wp:effectExtent l="0" t="0" r="0" b="0"/>
                  <wp:docPr id="2" name="Immagine 2"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W_Adler_4C_8x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04" w:type="dxa"/>
          </w:tcPr>
          <w:p w:rsidR="00224A3F" w:rsidRPr="00AC4CBC" w:rsidRDefault="00224A3F" w:rsidP="00FD52FB">
            <w:pPr>
              <w:pStyle w:val="Intestazione"/>
              <w:spacing w:before="200" w:after="40"/>
              <w:rPr>
                <w:spacing w:val="-2"/>
                <w:lang w:val="it-IT"/>
              </w:rPr>
            </w:pPr>
            <w:r w:rsidRPr="00AC4CBC">
              <w:rPr>
                <w:spacing w:val="-2"/>
                <w:lang w:val="it-IT"/>
              </w:rPr>
              <w:t>PROVINCIA AUTONOMA DI BOLZANO - ALTO ADIGE</w:t>
            </w:r>
          </w:p>
        </w:tc>
      </w:tr>
      <w:tr w:rsidR="00224A3F" w:rsidRPr="00AC4CBC" w:rsidTr="00224A3F">
        <w:trPr>
          <w:cantSplit/>
          <w:trHeight w:hRule="exact" w:val="504"/>
        </w:trPr>
        <w:tc>
          <w:tcPr>
            <w:tcW w:w="4904" w:type="dxa"/>
          </w:tcPr>
          <w:p w:rsidR="00224A3F" w:rsidRPr="00224A3F" w:rsidRDefault="00224A3F" w:rsidP="00FD52FB">
            <w:pPr>
              <w:pStyle w:val="NameNachname"/>
              <w:spacing w:before="200" w:after="40" w:line="240" w:lineRule="auto"/>
              <w:rPr>
                <w:spacing w:val="2"/>
                <w:lang w:val="it-IT"/>
              </w:rPr>
            </w:pPr>
          </w:p>
        </w:tc>
        <w:tc>
          <w:tcPr>
            <w:tcW w:w="1337" w:type="dxa"/>
            <w:vMerge/>
          </w:tcPr>
          <w:p w:rsidR="00224A3F" w:rsidRPr="00B5284D" w:rsidRDefault="00224A3F" w:rsidP="00FD52FB">
            <w:pPr>
              <w:jc w:val="center"/>
            </w:pPr>
          </w:p>
        </w:tc>
        <w:tc>
          <w:tcPr>
            <w:tcW w:w="4904" w:type="dxa"/>
          </w:tcPr>
          <w:p w:rsidR="00224A3F" w:rsidRPr="00AC4CBC" w:rsidRDefault="00224A3F" w:rsidP="00FD52FB">
            <w:pPr>
              <w:pStyle w:val="Intestazione"/>
              <w:spacing w:before="200" w:after="40"/>
              <w:rPr>
                <w:spacing w:val="-2"/>
                <w:lang w:val="it-IT"/>
              </w:rPr>
            </w:pPr>
          </w:p>
        </w:tc>
      </w:tr>
      <w:tr w:rsidR="00224A3F" w:rsidRPr="00AC4CBC" w:rsidTr="00224A3F">
        <w:trPr>
          <w:cantSplit/>
          <w:trHeight w:hRule="exact" w:val="1055"/>
        </w:trPr>
        <w:tc>
          <w:tcPr>
            <w:tcW w:w="4904" w:type="dxa"/>
          </w:tcPr>
          <w:p w:rsidR="00224A3F" w:rsidRPr="00AC4CBC" w:rsidRDefault="00224A3F" w:rsidP="00FD52FB">
            <w:pPr>
              <w:spacing w:before="70" w:line="200" w:lineRule="exact"/>
              <w:jc w:val="right"/>
              <w:rPr>
                <w:b/>
                <w:sz w:val="18"/>
              </w:rPr>
            </w:pPr>
          </w:p>
        </w:tc>
        <w:tc>
          <w:tcPr>
            <w:tcW w:w="1337" w:type="dxa"/>
            <w:vMerge/>
          </w:tcPr>
          <w:p w:rsidR="00224A3F" w:rsidRPr="00AC4CBC" w:rsidRDefault="00224A3F" w:rsidP="00FD52FB">
            <w:pPr>
              <w:jc w:val="center"/>
              <w:rPr>
                <w:sz w:val="17"/>
              </w:rPr>
            </w:pPr>
          </w:p>
        </w:tc>
        <w:tc>
          <w:tcPr>
            <w:tcW w:w="4904" w:type="dxa"/>
          </w:tcPr>
          <w:p w:rsidR="00224A3F" w:rsidRPr="00AC4CBC" w:rsidRDefault="00224A3F" w:rsidP="00FD52FB">
            <w:pPr>
              <w:spacing w:before="60" w:line="200" w:lineRule="exact"/>
              <w:rPr>
                <w:b/>
                <w:sz w:val="18"/>
              </w:rPr>
            </w:pPr>
          </w:p>
        </w:tc>
      </w:tr>
    </w:tbl>
    <w:p w:rsidR="00224A3F" w:rsidRPr="00AC4CBC" w:rsidRDefault="00224A3F" w:rsidP="00224A3F">
      <w:pPr>
        <w:pStyle w:val="Intestazione"/>
        <w:spacing w:line="140" w:lineRule="exact"/>
        <w:rPr>
          <w:sz w:val="18"/>
          <w:lang w:val="it-IT"/>
        </w:rPr>
      </w:pPr>
    </w:p>
    <w:tbl>
      <w:tblPr>
        <w:tblW w:w="9639" w:type="dxa"/>
        <w:tblLayout w:type="fixed"/>
        <w:tblCellMar>
          <w:left w:w="0" w:type="dxa"/>
          <w:right w:w="0" w:type="dxa"/>
        </w:tblCellMar>
        <w:tblLook w:val="0000" w:firstRow="0" w:lastRow="0" w:firstColumn="0" w:lastColumn="0" w:noHBand="0" w:noVBand="0"/>
      </w:tblPr>
      <w:tblGrid>
        <w:gridCol w:w="4533"/>
        <w:gridCol w:w="567"/>
        <w:gridCol w:w="4539"/>
      </w:tblGrid>
      <w:tr w:rsidR="00224A3F" w:rsidRPr="00AC4CBC" w:rsidTr="00FD52FB">
        <w:tc>
          <w:tcPr>
            <w:tcW w:w="4533" w:type="dxa"/>
          </w:tcPr>
          <w:p w:rsidR="00224A3F" w:rsidRPr="002C3090" w:rsidRDefault="00224A3F" w:rsidP="00FD52FB">
            <w:pPr>
              <w:pStyle w:val="PreformattatoHTML"/>
              <w:jc w:val="center"/>
              <w:rPr>
                <w:rFonts w:ascii="Arial" w:hAnsi="Arial" w:cs="Arial"/>
                <w:b/>
                <w:sz w:val="22"/>
                <w:lang w:val="de-DE"/>
              </w:rPr>
            </w:pPr>
            <w:r w:rsidRPr="002C3090">
              <w:rPr>
                <w:rFonts w:ascii="Arial" w:hAnsi="Arial" w:cs="Arial"/>
                <w:b/>
                <w:sz w:val="22"/>
                <w:lang w:val="de-DE"/>
              </w:rPr>
              <w:t>INFORMATION</w:t>
            </w:r>
            <w:r w:rsidRPr="002C3090">
              <w:rPr>
                <w:rFonts w:ascii="Arial" w:hAnsi="Arial" w:cs="Arial"/>
                <w:b/>
                <w:sz w:val="22"/>
                <w:lang w:val="de-DE" w:eastAsia="en-US"/>
              </w:rPr>
              <w:t xml:space="preserve"> </w:t>
            </w:r>
            <w:r w:rsidRPr="002C3090">
              <w:rPr>
                <w:rFonts w:ascii="Arial" w:hAnsi="Arial" w:cs="Arial"/>
                <w:b/>
                <w:sz w:val="22"/>
                <w:lang w:val="de-DE"/>
              </w:rPr>
              <w:t>ZUR VERARBEITUNG VON PERSÖNLICHEN DATEN</w:t>
            </w:r>
          </w:p>
          <w:p w:rsidR="00224A3F" w:rsidRDefault="00224A3F" w:rsidP="00FD52FB">
            <w:pPr>
              <w:keepNext/>
              <w:spacing w:line="240" w:lineRule="atLeast"/>
              <w:jc w:val="center"/>
              <w:rPr>
                <w:rFonts w:cs="Arial"/>
                <w:b/>
                <w:sz w:val="18"/>
                <w:lang w:val="de-DE"/>
              </w:rPr>
            </w:pPr>
            <w:r w:rsidRPr="00E2728D">
              <w:rPr>
                <w:rFonts w:cs="Arial"/>
                <w:b/>
                <w:sz w:val="18"/>
                <w:lang w:val="de-DE"/>
              </w:rPr>
              <w:t xml:space="preserve">gemäß Artikel 13 der Verordnung (EU) 2016/679 des Europäischen Parlaments und des Rates vom </w:t>
            </w:r>
          </w:p>
          <w:p w:rsidR="00224A3F" w:rsidRPr="00E2728D" w:rsidRDefault="00224A3F" w:rsidP="00FD52FB">
            <w:pPr>
              <w:keepNext/>
              <w:spacing w:line="240" w:lineRule="atLeast"/>
              <w:jc w:val="center"/>
              <w:rPr>
                <w:rFonts w:cs="Arial"/>
                <w:lang w:val="de-DE"/>
              </w:rPr>
            </w:pPr>
            <w:r w:rsidRPr="00E2728D">
              <w:rPr>
                <w:rFonts w:cs="Arial"/>
                <w:b/>
                <w:sz w:val="18"/>
                <w:lang w:val="de-DE"/>
              </w:rPr>
              <w:t>27. April 2016</w:t>
            </w:r>
          </w:p>
        </w:tc>
        <w:tc>
          <w:tcPr>
            <w:tcW w:w="567" w:type="dxa"/>
          </w:tcPr>
          <w:p w:rsidR="00224A3F" w:rsidRPr="00C66AEF" w:rsidRDefault="00224A3F" w:rsidP="00FD52FB">
            <w:pPr>
              <w:rPr>
                <w:rFonts w:cs="Arial"/>
              </w:rPr>
            </w:pPr>
          </w:p>
        </w:tc>
        <w:tc>
          <w:tcPr>
            <w:tcW w:w="4539" w:type="dxa"/>
          </w:tcPr>
          <w:p w:rsidR="00224A3F" w:rsidRPr="00AC4CBC" w:rsidRDefault="00224A3F" w:rsidP="00FD52FB">
            <w:pPr>
              <w:ind w:left="57" w:right="57"/>
              <w:jc w:val="center"/>
              <w:rPr>
                <w:rFonts w:cs="Arial"/>
                <w:b/>
                <w:sz w:val="22"/>
              </w:rPr>
            </w:pPr>
            <w:r w:rsidRPr="00AC4CBC">
              <w:rPr>
                <w:rFonts w:cs="Arial"/>
                <w:b/>
                <w:sz w:val="22"/>
              </w:rPr>
              <w:t>INFORMAZIONI SUL TRATTAMENTO DEI DATI PERSONALI</w:t>
            </w:r>
          </w:p>
          <w:p w:rsidR="00224A3F" w:rsidRPr="00AC4CBC" w:rsidRDefault="00224A3F" w:rsidP="00FD52FB">
            <w:pPr>
              <w:ind w:left="57" w:right="57"/>
              <w:jc w:val="center"/>
              <w:rPr>
                <w:rFonts w:cs="Arial"/>
                <w:b/>
              </w:rPr>
            </w:pPr>
            <w:r w:rsidRPr="00AC4CBC">
              <w:rPr>
                <w:rFonts w:cs="Arial"/>
                <w:b/>
                <w:sz w:val="18"/>
              </w:rPr>
              <w:t>ai sensi dell’articolo 13 del Regolamento (UE) 2016/679 del Parlamento Europeo e del Consiglio del 27 aprile 2016</w:t>
            </w:r>
          </w:p>
        </w:tc>
      </w:tr>
      <w:tr w:rsidR="00224A3F" w:rsidRPr="00AC4CBC" w:rsidTr="00FD52FB">
        <w:tc>
          <w:tcPr>
            <w:tcW w:w="4533" w:type="dxa"/>
          </w:tcPr>
          <w:p w:rsidR="00224A3F" w:rsidRPr="00AC4CBC" w:rsidRDefault="00224A3F" w:rsidP="00FD52FB">
            <w:pPr>
              <w:spacing w:before="60" w:after="60" w:line="240" w:lineRule="exact"/>
              <w:jc w:val="both"/>
              <w:rPr>
                <w:rFonts w:cs="Arial"/>
              </w:rPr>
            </w:pPr>
          </w:p>
        </w:tc>
        <w:tc>
          <w:tcPr>
            <w:tcW w:w="567" w:type="dxa"/>
          </w:tcPr>
          <w:p w:rsidR="00224A3F" w:rsidRPr="00AC4CBC" w:rsidRDefault="00224A3F" w:rsidP="00FD52FB">
            <w:pPr>
              <w:spacing w:line="240" w:lineRule="exact"/>
            </w:pPr>
          </w:p>
        </w:tc>
        <w:tc>
          <w:tcPr>
            <w:tcW w:w="4539" w:type="dxa"/>
          </w:tcPr>
          <w:p w:rsidR="00224A3F" w:rsidRPr="00AC4CBC" w:rsidRDefault="00224A3F" w:rsidP="00FD52FB">
            <w:pPr>
              <w:spacing w:before="60" w:after="60" w:line="240" w:lineRule="exact"/>
              <w:ind w:right="142"/>
              <w:jc w:val="right"/>
              <w:rPr>
                <w:rFonts w:cs="Arial"/>
                <w:i/>
              </w:rPr>
            </w:pPr>
          </w:p>
        </w:tc>
      </w:tr>
      <w:tr w:rsidR="00224A3F" w:rsidRPr="00224A3F" w:rsidTr="00FD52FB">
        <w:tc>
          <w:tcPr>
            <w:tcW w:w="4533" w:type="dxa"/>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b/>
                <w:sz w:val="20"/>
                <w:szCs w:val="20"/>
                <w:lang w:val="de-DE"/>
              </w:rPr>
              <w:t>Rechtsinhaber für die Datenverarbeitung:</w:t>
            </w:r>
            <w:r w:rsidRPr="00224A3F">
              <w:rPr>
                <w:rFonts w:ascii="Arial" w:hAnsi="Arial" w:cs="Arial"/>
                <w:sz w:val="20"/>
                <w:szCs w:val="20"/>
                <w:lang w:val="de-DE"/>
              </w:rPr>
              <w:t xml:space="preserve"> Rechtsinhaber für die Datenverarbeitung ist die Autonome Provinz Bozen, Silvius-Magnago-Platz Nr. 4, Landhaus 3a, 39100, Bozen, E-Mail: </w:t>
            </w:r>
            <w:hyperlink r:id="rId10" w:history="1">
              <w:r w:rsidRPr="00224A3F">
                <w:rPr>
                  <w:rStyle w:val="Collegamentoipertestuale"/>
                  <w:rFonts w:ascii="Arial" w:hAnsi="Arial" w:cs="Arial"/>
                  <w:sz w:val="20"/>
                  <w:szCs w:val="20"/>
                  <w:lang w:val="de-DE"/>
                </w:rPr>
                <w:t>generaldirektion@provinz.bz.it</w:t>
              </w:r>
            </w:hyperlink>
            <w:r w:rsidRPr="00224A3F">
              <w:rPr>
                <w:rFonts w:ascii="Arial" w:hAnsi="Arial" w:cs="Arial"/>
                <w:sz w:val="20"/>
                <w:szCs w:val="20"/>
                <w:lang w:val="de-DE"/>
              </w:rPr>
              <w:t xml:space="preserve">;PEC: </w:t>
            </w:r>
            <w:hyperlink r:id="rId11" w:history="1">
              <w:r w:rsidRPr="00224A3F">
                <w:rPr>
                  <w:rStyle w:val="Collegamentoipertestuale"/>
                  <w:rFonts w:ascii="Arial" w:hAnsi="Arial" w:cs="Arial"/>
                  <w:sz w:val="20"/>
                  <w:szCs w:val="20"/>
                  <w:lang w:val="de-DE"/>
                </w:rPr>
                <w:t>generaldirektion.direzionegenerale@pec.prov.bz.it</w:t>
              </w:r>
            </w:hyperlink>
          </w:p>
          <w:p w:rsidR="00224A3F" w:rsidRPr="00224A3F" w:rsidRDefault="00224A3F" w:rsidP="00FD52FB">
            <w:pPr>
              <w:tabs>
                <w:tab w:val="left" w:pos="959"/>
              </w:tabs>
              <w:jc w:val="both"/>
              <w:rPr>
                <w:rFonts w:ascii="Arial" w:hAnsi="Arial" w:cs="Arial"/>
                <w:sz w:val="20"/>
                <w:szCs w:val="20"/>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b/>
                <w:sz w:val="20"/>
                <w:szCs w:val="20"/>
              </w:rPr>
              <w:t>Titolare del trattamento</w:t>
            </w:r>
            <w:r w:rsidRPr="00224A3F">
              <w:rPr>
                <w:rFonts w:ascii="Arial" w:hAnsi="Arial" w:cs="Arial"/>
                <w:sz w:val="20"/>
                <w:szCs w:val="20"/>
              </w:rPr>
              <w:t xml:space="preserve"> </w:t>
            </w:r>
            <w:r w:rsidRPr="00224A3F">
              <w:rPr>
                <w:rFonts w:ascii="Arial" w:hAnsi="Arial" w:cs="Arial"/>
                <w:b/>
                <w:sz w:val="20"/>
                <w:szCs w:val="20"/>
              </w:rPr>
              <w:t>dei dati personali</w:t>
            </w:r>
            <w:r w:rsidRPr="00224A3F">
              <w:rPr>
                <w:rFonts w:ascii="Arial" w:hAnsi="Arial" w:cs="Arial"/>
                <w:sz w:val="20"/>
                <w:szCs w:val="20"/>
              </w:rPr>
              <w:t xml:space="preserve"> è la Provincia autonoma di Bolzano, Piazza </w:t>
            </w:r>
            <w:proofErr w:type="spellStart"/>
            <w:r w:rsidRPr="00224A3F">
              <w:rPr>
                <w:rFonts w:ascii="Arial" w:hAnsi="Arial" w:cs="Arial"/>
                <w:sz w:val="20"/>
                <w:szCs w:val="20"/>
              </w:rPr>
              <w:t>Silvius</w:t>
            </w:r>
            <w:proofErr w:type="spellEnd"/>
            <w:r w:rsidRPr="00224A3F">
              <w:rPr>
                <w:rFonts w:ascii="Arial" w:hAnsi="Arial" w:cs="Arial"/>
                <w:sz w:val="20"/>
                <w:szCs w:val="20"/>
              </w:rPr>
              <w:t xml:space="preserve"> Magnago 4, Palazzo 3a, 39100 Bolzano, </w:t>
            </w:r>
            <w:r w:rsidRPr="00224A3F">
              <w:rPr>
                <w:rFonts w:ascii="Arial" w:hAnsi="Arial" w:cs="Arial"/>
                <w:bCs/>
                <w:sz w:val="20"/>
                <w:szCs w:val="20"/>
              </w:rPr>
              <w:t>E</w:t>
            </w:r>
            <w:r w:rsidRPr="00224A3F">
              <w:rPr>
                <w:rFonts w:ascii="Arial" w:hAnsi="Arial" w:cs="Arial"/>
                <w:sz w:val="20"/>
                <w:szCs w:val="20"/>
              </w:rPr>
              <w:t xml:space="preserve">-Mail: </w:t>
            </w:r>
            <w:hyperlink r:id="rId12" w:history="1">
              <w:r w:rsidRPr="00224A3F">
                <w:rPr>
                  <w:rStyle w:val="Collegamentoipertestuale"/>
                  <w:rFonts w:ascii="Arial" w:hAnsi="Arial" w:cs="Arial"/>
                  <w:sz w:val="20"/>
                  <w:szCs w:val="20"/>
                </w:rPr>
                <w:t>direzionegenerale@provincia.bz.it</w:t>
              </w:r>
            </w:hyperlink>
            <w:r w:rsidRPr="00224A3F">
              <w:rPr>
                <w:rFonts w:ascii="Arial" w:hAnsi="Arial" w:cs="Arial"/>
                <w:sz w:val="20"/>
                <w:szCs w:val="20"/>
              </w:rPr>
              <w:t xml:space="preserve">; </w:t>
            </w:r>
            <w:r w:rsidRPr="00224A3F">
              <w:rPr>
                <w:rFonts w:ascii="Arial" w:hAnsi="Arial" w:cs="Arial"/>
                <w:bCs/>
                <w:sz w:val="20"/>
                <w:szCs w:val="20"/>
              </w:rPr>
              <w:t>PEC</w:t>
            </w:r>
            <w:r w:rsidRPr="00224A3F">
              <w:rPr>
                <w:rFonts w:ascii="Arial" w:hAnsi="Arial" w:cs="Arial"/>
                <w:b/>
                <w:bCs/>
                <w:sz w:val="20"/>
                <w:szCs w:val="20"/>
              </w:rPr>
              <w:t xml:space="preserve">: </w:t>
            </w:r>
            <w:hyperlink r:id="rId13" w:history="1">
              <w:r w:rsidRPr="00224A3F">
                <w:rPr>
                  <w:rStyle w:val="Collegamentoipertestuale"/>
                  <w:rFonts w:ascii="Arial" w:hAnsi="Arial" w:cs="Arial"/>
                  <w:sz w:val="20"/>
                  <w:szCs w:val="20"/>
                </w:rPr>
                <w:t>generaldirektion.direzionegenerale@pec.prov.bz.it</w:t>
              </w:r>
            </w:hyperlink>
            <w:r w:rsidRPr="00224A3F">
              <w:rPr>
                <w:rStyle w:val="Collegamentoipertestuale"/>
                <w:rFonts w:ascii="Arial" w:hAnsi="Arial" w:cs="Arial"/>
                <w:sz w:val="20"/>
                <w:szCs w:val="20"/>
              </w:rPr>
              <w:t xml:space="preserve">. </w:t>
            </w:r>
          </w:p>
        </w:tc>
      </w:tr>
      <w:tr w:rsidR="00224A3F" w:rsidRPr="00224A3F" w:rsidTr="00FD52FB">
        <w:tc>
          <w:tcPr>
            <w:tcW w:w="4533" w:type="dxa"/>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b/>
                <w:sz w:val="20"/>
                <w:szCs w:val="20"/>
                <w:lang w:val="de-DE"/>
              </w:rPr>
              <w:t>Datenschutzbeauftragte (DSB)</w:t>
            </w:r>
            <w:r w:rsidRPr="00224A3F">
              <w:rPr>
                <w:rFonts w:ascii="Arial" w:hAnsi="Arial" w:cs="Arial"/>
                <w:sz w:val="20"/>
                <w:szCs w:val="20"/>
                <w:lang w:val="de-DE"/>
              </w:rPr>
              <w:t xml:space="preserve">: Die Kontaktdaten der DSB der Autonomen Provinz Bozen sind folgende: Autonome Provinz Bozen, Landhaus 1, Organisationsamt, Silvius-Magnago-Platz Nr. 1, 39100 Bozen; E-Mail: </w:t>
            </w:r>
            <w:hyperlink r:id="rId14" w:history="1">
              <w:r w:rsidRPr="00224A3F">
                <w:rPr>
                  <w:rStyle w:val="Collegamentoipertestuale"/>
                  <w:rFonts w:ascii="Arial" w:hAnsi="Arial" w:cs="Arial"/>
                  <w:sz w:val="20"/>
                  <w:szCs w:val="20"/>
                  <w:lang w:val="de-DE"/>
                </w:rPr>
                <w:t>dsb@provinz.bz.it</w:t>
              </w:r>
            </w:hyperlink>
            <w:r w:rsidRPr="00224A3F">
              <w:rPr>
                <w:rFonts w:ascii="Arial" w:hAnsi="Arial" w:cs="Arial"/>
                <w:sz w:val="20"/>
                <w:szCs w:val="20"/>
                <w:lang w:val="de-DE"/>
              </w:rPr>
              <w:t xml:space="preserve">  PEC: rpd_</w:t>
            </w:r>
            <w:hyperlink r:id="rId15" w:history="1">
              <w:r w:rsidRPr="00224A3F">
                <w:rPr>
                  <w:rStyle w:val="Collegamentoipertestuale"/>
                  <w:rFonts w:ascii="Arial" w:hAnsi="Arial" w:cs="Arial"/>
                  <w:sz w:val="20"/>
                  <w:szCs w:val="20"/>
                  <w:lang w:val="de-DE"/>
                </w:rPr>
                <w:t>dsb@pec.prov.bz.it</w:t>
              </w:r>
            </w:hyperlink>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b/>
                <w:sz w:val="20"/>
                <w:szCs w:val="20"/>
              </w:rPr>
              <w:t>Responsabile della protezione dei dati (RPD</w:t>
            </w:r>
            <w:r w:rsidRPr="00224A3F">
              <w:rPr>
                <w:rFonts w:ascii="Arial" w:hAnsi="Arial" w:cs="Arial"/>
                <w:sz w:val="20"/>
                <w:szCs w:val="20"/>
              </w:rPr>
              <w:t xml:space="preserve">): i dati di contatto del RPD della Provincia autonoma di Bolzano sono i seguenti: Provincia autonoma di Bolzano, Piazza </w:t>
            </w:r>
            <w:proofErr w:type="spellStart"/>
            <w:r w:rsidRPr="00224A3F">
              <w:rPr>
                <w:rFonts w:ascii="Arial" w:hAnsi="Arial" w:cs="Arial"/>
                <w:sz w:val="20"/>
                <w:szCs w:val="20"/>
              </w:rPr>
              <w:t>Silvius</w:t>
            </w:r>
            <w:proofErr w:type="spellEnd"/>
            <w:r w:rsidRPr="00224A3F">
              <w:rPr>
                <w:rFonts w:ascii="Arial" w:hAnsi="Arial" w:cs="Arial"/>
                <w:sz w:val="20"/>
                <w:szCs w:val="20"/>
              </w:rPr>
              <w:t xml:space="preserve"> Magnago 1, Palazzo 1, Ufficio organizzazione, 39100 Bolzano; E-Mail: rpd@provincia.bz.it; PEC: </w:t>
            </w:r>
            <w:hyperlink r:id="rId16" w:history="1">
              <w:r w:rsidRPr="00224A3F">
                <w:rPr>
                  <w:rStyle w:val="Collegamentoipertestuale"/>
                  <w:rFonts w:ascii="Arial" w:hAnsi="Arial" w:cs="Arial"/>
                  <w:sz w:val="20"/>
                  <w:szCs w:val="20"/>
                </w:rPr>
                <w:t>rpd_dsb@pec.prov.bz.it</w:t>
              </w:r>
            </w:hyperlink>
            <w:r w:rsidRPr="00224A3F">
              <w:rPr>
                <w:rFonts w:ascii="Arial" w:hAnsi="Arial" w:cs="Arial"/>
                <w:sz w:val="20"/>
                <w:szCs w:val="20"/>
              </w:rPr>
              <w:t xml:space="preserve"> </w:t>
            </w:r>
          </w:p>
          <w:p w:rsidR="00224A3F" w:rsidRPr="00224A3F" w:rsidRDefault="00224A3F" w:rsidP="00FD52FB">
            <w:pPr>
              <w:tabs>
                <w:tab w:val="left" w:pos="959"/>
              </w:tabs>
              <w:jc w:val="both"/>
              <w:rPr>
                <w:rFonts w:ascii="Arial" w:hAnsi="Arial" w:cs="Arial"/>
                <w:sz w:val="20"/>
                <w:szCs w:val="20"/>
              </w:rPr>
            </w:pPr>
          </w:p>
        </w:tc>
      </w:tr>
      <w:tr w:rsidR="00224A3F" w:rsidRPr="00224A3F" w:rsidTr="00FD52FB">
        <w:tc>
          <w:tcPr>
            <w:tcW w:w="4533" w:type="dxa"/>
          </w:tcPr>
          <w:p w:rsidR="00224A3F" w:rsidRPr="00224A3F" w:rsidRDefault="00224A3F" w:rsidP="00FD52FB">
            <w:pPr>
              <w:jc w:val="both"/>
              <w:rPr>
                <w:rFonts w:ascii="Arial" w:hAnsi="Arial" w:cs="Arial"/>
                <w:sz w:val="20"/>
                <w:szCs w:val="20"/>
                <w:lang w:val="de-DE"/>
              </w:rPr>
            </w:pPr>
            <w:r w:rsidRPr="00224A3F">
              <w:rPr>
                <w:rFonts w:ascii="Arial" w:hAnsi="Arial" w:cs="Arial"/>
                <w:b/>
                <w:sz w:val="20"/>
                <w:szCs w:val="20"/>
                <w:lang w:val="de-DE"/>
              </w:rPr>
              <w:t>Zwecke der Verarbeitung:</w:t>
            </w:r>
            <w:r w:rsidRPr="00224A3F">
              <w:rPr>
                <w:rFonts w:ascii="Arial" w:hAnsi="Arial" w:cs="Arial"/>
                <w:sz w:val="20"/>
                <w:szCs w:val="20"/>
                <w:lang w:val="de-DE"/>
              </w:rPr>
              <w:t xml:space="preserve"> Die übermittelten Daten werden vom dazu befugten Landespersonal, auch in elektronischer Form, für institutionelle Zwecke in Zusammenhang mit dem Verwaltungsverfahren verarbeitet, insbesondere:</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jc w:val="both"/>
              <w:rPr>
                <w:rFonts w:ascii="Arial" w:hAnsi="Arial" w:cs="Arial"/>
                <w:sz w:val="20"/>
                <w:szCs w:val="20"/>
              </w:rPr>
            </w:pPr>
            <w:r w:rsidRPr="00224A3F">
              <w:rPr>
                <w:rFonts w:ascii="Arial" w:hAnsi="Arial" w:cs="Arial"/>
                <w:b/>
                <w:sz w:val="20"/>
                <w:szCs w:val="20"/>
              </w:rPr>
              <w:t>Finalità del trattamento</w:t>
            </w:r>
            <w:r w:rsidRPr="00224A3F">
              <w:rPr>
                <w:rFonts w:ascii="Arial" w:hAnsi="Arial" w:cs="Arial"/>
                <w:sz w:val="20"/>
                <w:szCs w:val="20"/>
              </w:rPr>
              <w:t>: i dati forniti saranno trattati, anche in forma elettronica, da personale autorizzato dell’Amministrazione provinciale per le finalità istituzionali connesse al procedimento amministrativo per il quale sono resi, ed in particolare:</w:t>
            </w:r>
          </w:p>
          <w:p w:rsidR="00224A3F" w:rsidRPr="00224A3F" w:rsidRDefault="00224A3F" w:rsidP="00FD52FB">
            <w:pPr>
              <w:jc w:val="both"/>
              <w:rPr>
                <w:rFonts w:ascii="Arial" w:hAnsi="Arial" w:cs="Arial"/>
                <w:sz w:val="20"/>
                <w:szCs w:val="20"/>
              </w:rPr>
            </w:pPr>
          </w:p>
        </w:tc>
      </w:tr>
      <w:tr w:rsidR="00224A3F" w:rsidRPr="00224A3F" w:rsidTr="00FD52FB">
        <w:tc>
          <w:tcPr>
            <w:tcW w:w="4533" w:type="dxa"/>
          </w:tcPr>
          <w:p w:rsidR="00224A3F" w:rsidRPr="00224A3F" w:rsidRDefault="00224A3F" w:rsidP="00224A3F">
            <w:pPr>
              <w:numPr>
                <w:ilvl w:val="0"/>
                <w:numId w:val="2"/>
              </w:numPr>
              <w:ind w:left="360"/>
              <w:jc w:val="both"/>
              <w:rPr>
                <w:rFonts w:ascii="Arial" w:hAnsi="Arial" w:cs="Arial"/>
                <w:sz w:val="20"/>
                <w:szCs w:val="20"/>
                <w:lang w:val="de-DE"/>
              </w:rPr>
            </w:pPr>
            <w:r w:rsidRPr="00224A3F">
              <w:rPr>
                <w:rFonts w:ascii="Arial" w:hAnsi="Arial" w:cs="Arial"/>
                <w:sz w:val="20"/>
                <w:szCs w:val="20"/>
                <w:lang w:val="de-DE"/>
              </w:rPr>
              <w:t>Für die Durchführung einer Aufgabe von öffentlichem Interesse oder in Zusammenhang mit der Ausübung von öffentlicher Gewalt an der der Inhaber beteiligt ist und insbesondere für die Einrichtung und die Verwaltung des Betriebsbogens, für die Verwaltungsverfahren der Beihilfenansuchen/Zahlungsansuchen je nach Zuständigkeit sowie für die Erfüllung der Bestimmungen der EU oder des Staates hinsichtlich der Tätigkeit der Zahlstellen:</w:t>
            </w:r>
          </w:p>
          <w:p w:rsidR="00224A3F" w:rsidRPr="00224A3F" w:rsidRDefault="00224A3F" w:rsidP="00FD52FB">
            <w:pPr>
              <w:ind w:left="360"/>
              <w:jc w:val="both"/>
              <w:rPr>
                <w:rFonts w:ascii="Arial" w:hAnsi="Arial" w:cs="Arial"/>
                <w:sz w:val="20"/>
                <w:szCs w:val="20"/>
                <w:lang w:val="de-DE"/>
              </w:rPr>
            </w:pPr>
          </w:p>
        </w:tc>
        <w:tc>
          <w:tcPr>
            <w:tcW w:w="567" w:type="dxa"/>
          </w:tcPr>
          <w:p w:rsidR="00224A3F" w:rsidRPr="00224A3F" w:rsidRDefault="00224A3F" w:rsidP="00FD52FB">
            <w:pPr>
              <w:rPr>
                <w:rFonts w:ascii="Arial" w:hAnsi="Arial" w:cs="Arial"/>
                <w:sz w:val="20"/>
                <w:szCs w:val="20"/>
                <w:lang w:val="de-DE"/>
              </w:rPr>
            </w:pPr>
          </w:p>
        </w:tc>
        <w:tc>
          <w:tcPr>
            <w:tcW w:w="4539" w:type="dxa"/>
          </w:tcPr>
          <w:p w:rsidR="00224A3F" w:rsidRPr="00224A3F" w:rsidRDefault="00224A3F" w:rsidP="00224A3F">
            <w:pPr>
              <w:numPr>
                <w:ilvl w:val="0"/>
                <w:numId w:val="7"/>
              </w:numPr>
              <w:jc w:val="both"/>
              <w:rPr>
                <w:rFonts w:ascii="Arial" w:hAnsi="Arial" w:cs="Arial"/>
                <w:sz w:val="20"/>
                <w:szCs w:val="20"/>
              </w:rPr>
            </w:pPr>
            <w:r w:rsidRPr="00224A3F">
              <w:rPr>
                <w:rFonts w:ascii="Arial" w:hAnsi="Arial" w:cs="Arial"/>
                <w:sz w:val="20"/>
                <w:szCs w:val="20"/>
              </w:rPr>
              <w:t>per l’esecuzione di un compito di interesse pubblico o connesso all’esercizio di pubblici poteri di cui è investito il Titolare e, in particolare per la costituzione e la gestione del fascicolo aziendale, per i procedimenti amministrativi delle domande di aiuto/pagamento di competenza, nonché per l’adempimento delle disposizioni comunitarie e nazionali che disciplinano l’attività degli Organismi Pagatori:</w:t>
            </w:r>
          </w:p>
        </w:tc>
      </w:tr>
      <w:tr w:rsidR="00224A3F" w:rsidRPr="00224A3F" w:rsidTr="00FD52FB">
        <w:tc>
          <w:tcPr>
            <w:tcW w:w="4533" w:type="dxa"/>
          </w:tcPr>
          <w:p w:rsidR="00224A3F" w:rsidRPr="00224A3F" w:rsidRDefault="00224A3F" w:rsidP="00224A3F">
            <w:pPr>
              <w:pStyle w:val="Paragrafoelenco"/>
              <w:numPr>
                <w:ilvl w:val="0"/>
                <w:numId w:val="9"/>
              </w:numPr>
              <w:spacing w:after="0" w:line="240" w:lineRule="auto"/>
              <w:jc w:val="both"/>
              <w:rPr>
                <w:rFonts w:ascii="Arial" w:eastAsia="Times New Roman" w:hAnsi="Arial" w:cs="Arial"/>
                <w:noProof/>
                <w:sz w:val="20"/>
                <w:szCs w:val="20"/>
                <w:lang w:val="de-DE" w:eastAsia="it-IT"/>
              </w:rPr>
            </w:pPr>
            <w:r w:rsidRPr="00224A3F">
              <w:rPr>
                <w:rFonts w:ascii="Arial" w:eastAsia="Times New Roman" w:hAnsi="Arial" w:cs="Arial"/>
                <w:noProof/>
                <w:sz w:val="20"/>
                <w:szCs w:val="20"/>
                <w:lang w:val="de-DE" w:eastAsia="it-IT"/>
              </w:rPr>
              <w:t>bei Beihilfenansuchen/Prämienanträgen, die aus dem ELER (Europäischer Landwirtschaftsfonds für die Entwicklung des ländlichen Raums) gemäß und für die Zwecke  der Verordnung (EU) Nr. 1305/2013 finanziert werden;</w:t>
            </w:r>
          </w:p>
          <w:p w:rsidR="00224A3F" w:rsidRPr="00224A3F" w:rsidRDefault="00224A3F" w:rsidP="00FD52FB">
            <w:pPr>
              <w:pStyle w:val="Paragrafoelenco"/>
              <w:spacing w:after="0" w:line="240" w:lineRule="auto"/>
              <w:ind w:left="360"/>
              <w:jc w:val="both"/>
              <w:rPr>
                <w:rFonts w:ascii="Arial" w:eastAsia="Times New Roman" w:hAnsi="Arial" w:cs="Arial"/>
                <w:noProof/>
                <w:sz w:val="20"/>
                <w:szCs w:val="20"/>
                <w:lang w:val="de-DE" w:eastAsia="it-IT"/>
              </w:rPr>
            </w:pPr>
          </w:p>
        </w:tc>
        <w:tc>
          <w:tcPr>
            <w:tcW w:w="567" w:type="dxa"/>
          </w:tcPr>
          <w:p w:rsidR="00224A3F" w:rsidRPr="00224A3F" w:rsidRDefault="00224A3F" w:rsidP="00FD52FB">
            <w:pPr>
              <w:rPr>
                <w:rFonts w:ascii="Arial" w:hAnsi="Arial" w:cs="Arial"/>
                <w:sz w:val="20"/>
                <w:szCs w:val="20"/>
                <w:lang w:val="de-DE"/>
              </w:rPr>
            </w:pPr>
          </w:p>
        </w:tc>
        <w:tc>
          <w:tcPr>
            <w:tcW w:w="4539" w:type="dxa"/>
          </w:tcPr>
          <w:p w:rsidR="00224A3F" w:rsidRPr="00224A3F" w:rsidRDefault="00224A3F" w:rsidP="00224A3F">
            <w:pPr>
              <w:pStyle w:val="Paragrafoelenco"/>
              <w:numPr>
                <w:ilvl w:val="0"/>
                <w:numId w:val="8"/>
              </w:numPr>
              <w:spacing w:after="0" w:line="240" w:lineRule="auto"/>
              <w:ind w:left="279" w:hanging="284"/>
              <w:jc w:val="both"/>
              <w:rPr>
                <w:rFonts w:ascii="Arial" w:eastAsia="Times New Roman" w:hAnsi="Arial" w:cs="Arial"/>
                <w:noProof/>
                <w:sz w:val="20"/>
                <w:szCs w:val="20"/>
                <w:lang w:eastAsia="it-IT"/>
              </w:rPr>
            </w:pPr>
            <w:r w:rsidRPr="00224A3F">
              <w:rPr>
                <w:rFonts w:ascii="Arial" w:eastAsia="Times New Roman" w:hAnsi="Arial" w:cs="Arial"/>
                <w:noProof/>
                <w:sz w:val="20"/>
                <w:szCs w:val="20"/>
                <w:lang w:eastAsia="it-IT"/>
              </w:rPr>
              <w:t>per le domande di aiuto/premio finanziate dal FEASR (Fondo Europeo Agricolo di Sviluppo Rurale), ai sensi e per gli effetti del Regolamento (UE) n. 1305/2013;</w:t>
            </w:r>
          </w:p>
        </w:tc>
      </w:tr>
      <w:tr w:rsidR="00224A3F" w:rsidRPr="00224A3F" w:rsidTr="00FD52FB">
        <w:tc>
          <w:tcPr>
            <w:tcW w:w="4533" w:type="dxa"/>
          </w:tcPr>
          <w:p w:rsidR="00224A3F" w:rsidRPr="00224A3F" w:rsidRDefault="00224A3F" w:rsidP="00224A3F">
            <w:pPr>
              <w:pStyle w:val="Paragrafoelenco"/>
              <w:numPr>
                <w:ilvl w:val="0"/>
                <w:numId w:val="9"/>
              </w:numPr>
              <w:spacing w:after="0" w:line="240" w:lineRule="auto"/>
              <w:jc w:val="both"/>
              <w:rPr>
                <w:rFonts w:ascii="Arial" w:eastAsia="Times New Roman" w:hAnsi="Arial" w:cs="Arial"/>
                <w:noProof/>
                <w:sz w:val="20"/>
                <w:szCs w:val="20"/>
                <w:lang w:val="de-DE" w:eastAsia="it-IT"/>
              </w:rPr>
            </w:pPr>
            <w:r w:rsidRPr="00224A3F">
              <w:rPr>
                <w:rFonts w:ascii="Arial" w:eastAsia="Times New Roman" w:hAnsi="Arial" w:cs="Arial"/>
                <w:noProof/>
                <w:sz w:val="20"/>
                <w:szCs w:val="20"/>
                <w:lang w:val="de-DE" w:eastAsia="it-IT"/>
              </w:rPr>
              <w:t xml:space="preserve">für die Finanzierung der Ausgaben im Zusammenhang mit der Gemeinsamen Agrarpolitik (GAP), einschließlich der Ausgaben für die Entwicklung des ländlichen Raums, der Verwaltungs-und Kontrollsysteme, die von den Mitgliedstaaten eingerichtet werden, für das </w:t>
            </w:r>
            <w:r w:rsidRPr="00224A3F">
              <w:rPr>
                <w:rFonts w:ascii="Arial" w:eastAsia="Times New Roman" w:hAnsi="Arial" w:cs="Arial"/>
                <w:noProof/>
                <w:sz w:val="20"/>
                <w:szCs w:val="20"/>
                <w:lang w:val="de-DE" w:eastAsia="it-IT"/>
              </w:rPr>
              <w:lastRenderedPageBreak/>
              <w:t>Cross Compliance System, für die Abrechnung der Konten gemäß und für die Zwecke der Verordnung (EU) Nr. 1306/2013;</w:t>
            </w:r>
          </w:p>
          <w:p w:rsidR="00224A3F" w:rsidRPr="00224A3F" w:rsidRDefault="00224A3F" w:rsidP="00FD52FB">
            <w:pPr>
              <w:pStyle w:val="Paragrafoelenco"/>
              <w:spacing w:after="0" w:line="240" w:lineRule="auto"/>
              <w:ind w:left="360"/>
              <w:jc w:val="both"/>
              <w:rPr>
                <w:rFonts w:ascii="Arial" w:eastAsia="Times New Roman" w:hAnsi="Arial" w:cs="Arial"/>
                <w:noProof/>
                <w:sz w:val="20"/>
                <w:szCs w:val="20"/>
                <w:lang w:val="de-DE" w:eastAsia="it-IT"/>
              </w:rPr>
            </w:pPr>
          </w:p>
        </w:tc>
        <w:tc>
          <w:tcPr>
            <w:tcW w:w="567" w:type="dxa"/>
          </w:tcPr>
          <w:p w:rsidR="00224A3F" w:rsidRPr="00224A3F" w:rsidRDefault="00224A3F" w:rsidP="00FD52FB">
            <w:pPr>
              <w:rPr>
                <w:rFonts w:ascii="Arial" w:hAnsi="Arial" w:cs="Arial"/>
                <w:sz w:val="20"/>
                <w:szCs w:val="20"/>
                <w:lang w:val="de-DE"/>
              </w:rPr>
            </w:pPr>
          </w:p>
        </w:tc>
        <w:tc>
          <w:tcPr>
            <w:tcW w:w="4539" w:type="dxa"/>
          </w:tcPr>
          <w:p w:rsidR="00224A3F" w:rsidRPr="00224A3F" w:rsidRDefault="00224A3F" w:rsidP="00224A3F">
            <w:pPr>
              <w:pStyle w:val="Paragrafoelenco"/>
              <w:numPr>
                <w:ilvl w:val="0"/>
                <w:numId w:val="8"/>
              </w:numPr>
              <w:spacing w:after="0" w:line="240" w:lineRule="auto"/>
              <w:ind w:left="279" w:hanging="284"/>
              <w:jc w:val="both"/>
              <w:rPr>
                <w:rFonts w:ascii="Arial" w:eastAsia="Times New Roman" w:hAnsi="Arial" w:cs="Arial"/>
                <w:noProof/>
                <w:sz w:val="20"/>
                <w:szCs w:val="20"/>
                <w:lang w:eastAsia="it-IT"/>
              </w:rPr>
            </w:pPr>
            <w:r w:rsidRPr="00224A3F">
              <w:rPr>
                <w:rFonts w:ascii="Arial" w:eastAsia="Times New Roman" w:hAnsi="Arial" w:cs="Arial"/>
                <w:noProof/>
                <w:sz w:val="20"/>
                <w:szCs w:val="20"/>
                <w:lang w:eastAsia="it-IT"/>
              </w:rPr>
              <w:t xml:space="preserve">per il finanziamento delle spese connesse alla politica agricola comune (PAC), comprese le spese per lo sviluppo rurale, per i sistemi di gestione e controllo che saranno istituiti dagli Stati membri, per il regime di condizionalità, per </w:t>
            </w:r>
            <w:r w:rsidRPr="00224A3F">
              <w:rPr>
                <w:rFonts w:ascii="Arial" w:eastAsia="Times New Roman" w:hAnsi="Arial" w:cs="Arial"/>
                <w:noProof/>
                <w:sz w:val="20"/>
                <w:szCs w:val="20"/>
                <w:lang w:eastAsia="it-IT"/>
              </w:rPr>
              <w:lastRenderedPageBreak/>
              <w:t>la liquidazione dei conti, ai sensi e per gli effetti del Regolamento (UE) n. 1306/2013;</w:t>
            </w:r>
          </w:p>
        </w:tc>
      </w:tr>
      <w:tr w:rsidR="00224A3F" w:rsidRPr="00224A3F" w:rsidTr="00FD52FB">
        <w:tc>
          <w:tcPr>
            <w:tcW w:w="4533" w:type="dxa"/>
          </w:tcPr>
          <w:p w:rsidR="00224A3F" w:rsidRPr="00224A3F" w:rsidRDefault="00224A3F" w:rsidP="00224A3F">
            <w:pPr>
              <w:pStyle w:val="Paragrafoelenco"/>
              <w:numPr>
                <w:ilvl w:val="0"/>
                <w:numId w:val="9"/>
              </w:numPr>
              <w:spacing w:after="0" w:line="240" w:lineRule="auto"/>
              <w:jc w:val="both"/>
              <w:rPr>
                <w:rFonts w:ascii="Arial" w:eastAsia="Times New Roman" w:hAnsi="Arial" w:cs="Arial"/>
                <w:noProof/>
                <w:sz w:val="20"/>
                <w:szCs w:val="20"/>
                <w:lang w:val="de-DE" w:eastAsia="it-IT"/>
              </w:rPr>
            </w:pPr>
            <w:r w:rsidRPr="00224A3F">
              <w:rPr>
                <w:rFonts w:ascii="Arial" w:eastAsia="Times New Roman" w:hAnsi="Arial" w:cs="Arial"/>
                <w:noProof/>
                <w:sz w:val="20"/>
                <w:szCs w:val="20"/>
                <w:lang w:val="de-DE" w:eastAsia="it-IT"/>
              </w:rPr>
              <w:lastRenderedPageBreak/>
              <w:t>für die Prämienanträge, die aus dem EGFL (Europäischer Garantiefonds für die Landwirtschaft) gemäß und für die Zwecke der Verordnung (EU) Nr. 1307/2013;</w:t>
            </w:r>
          </w:p>
          <w:p w:rsidR="00224A3F" w:rsidRPr="00224A3F" w:rsidRDefault="00224A3F" w:rsidP="00FD52FB">
            <w:pPr>
              <w:pStyle w:val="Paragrafoelenco"/>
              <w:spacing w:after="0" w:line="240" w:lineRule="auto"/>
              <w:ind w:left="360"/>
              <w:jc w:val="both"/>
              <w:rPr>
                <w:rFonts w:ascii="Arial" w:eastAsia="Times New Roman" w:hAnsi="Arial" w:cs="Arial"/>
                <w:noProof/>
                <w:sz w:val="20"/>
                <w:szCs w:val="20"/>
                <w:lang w:val="de-DE" w:eastAsia="it-IT"/>
              </w:rPr>
            </w:pPr>
          </w:p>
        </w:tc>
        <w:tc>
          <w:tcPr>
            <w:tcW w:w="567" w:type="dxa"/>
          </w:tcPr>
          <w:p w:rsidR="00224A3F" w:rsidRPr="00224A3F" w:rsidRDefault="00224A3F" w:rsidP="00FD52FB">
            <w:pPr>
              <w:rPr>
                <w:rFonts w:ascii="Arial" w:hAnsi="Arial" w:cs="Arial"/>
                <w:sz w:val="20"/>
                <w:szCs w:val="20"/>
                <w:lang w:val="de-DE"/>
              </w:rPr>
            </w:pPr>
          </w:p>
        </w:tc>
        <w:tc>
          <w:tcPr>
            <w:tcW w:w="4539" w:type="dxa"/>
          </w:tcPr>
          <w:p w:rsidR="00224A3F" w:rsidRPr="00224A3F" w:rsidRDefault="00224A3F" w:rsidP="00224A3F">
            <w:pPr>
              <w:pStyle w:val="Paragrafoelenco"/>
              <w:numPr>
                <w:ilvl w:val="0"/>
                <w:numId w:val="8"/>
              </w:numPr>
              <w:spacing w:after="0" w:line="240" w:lineRule="auto"/>
              <w:ind w:left="279" w:hanging="284"/>
              <w:jc w:val="both"/>
              <w:rPr>
                <w:rFonts w:ascii="Arial" w:eastAsia="Times New Roman" w:hAnsi="Arial" w:cs="Arial"/>
                <w:noProof/>
                <w:sz w:val="20"/>
                <w:szCs w:val="20"/>
                <w:lang w:eastAsia="it-IT"/>
              </w:rPr>
            </w:pPr>
            <w:r w:rsidRPr="00224A3F">
              <w:rPr>
                <w:rFonts w:ascii="Arial" w:eastAsia="Times New Roman" w:hAnsi="Arial" w:cs="Arial"/>
                <w:noProof/>
                <w:sz w:val="20"/>
                <w:szCs w:val="20"/>
                <w:lang w:eastAsia="it-IT"/>
              </w:rPr>
              <w:t>per le domande di premio finanziate dal FEAGA (Fondo Europeo Agricolo di Garanzia), ai sensi e per gli effetti del Regolamento (UE) n. 1307/2013;</w:t>
            </w:r>
          </w:p>
        </w:tc>
      </w:tr>
      <w:tr w:rsidR="00224A3F" w:rsidRPr="00224A3F" w:rsidTr="00FD52FB">
        <w:tc>
          <w:tcPr>
            <w:tcW w:w="4533" w:type="dxa"/>
          </w:tcPr>
          <w:p w:rsidR="00224A3F" w:rsidRPr="00224A3F" w:rsidRDefault="00224A3F" w:rsidP="00224A3F">
            <w:pPr>
              <w:pStyle w:val="Paragrafoelenco"/>
              <w:numPr>
                <w:ilvl w:val="0"/>
                <w:numId w:val="9"/>
              </w:numPr>
              <w:spacing w:after="0" w:line="240" w:lineRule="auto"/>
              <w:jc w:val="both"/>
              <w:rPr>
                <w:rFonts w:ascii="Arial" w:hAnsi="Arial" w:cs="Arial"/>
                <w:sz w:val="20"/>
                <w:szCs w:val="20"/>
                <w:lang w:val="de-DE" w:eastAsia="it-IT"/>
              </w:rPr>
            </w:pPr>
            <w:r w:rsidRPr="00224A3F">
              <w:rPr>
                <w:rFonts w:ascii="Arial" w:hAnsi="Arial" w:cs="Arial"/>
                <w:sz w:val="20"/>
                <w:szCs w:val="20"/>
                <w:lang w:val="de-DE" w:eastAsia="it-IT"/>
              </w:rPr>
              <w:t xml:space="preserve">für die Durchführung der Antimafia-Kontrollen im Hinblick auf die Begünstigten der Prämien oder Beiträge gemäß und für die Zwecke des </w:t>
            </w:r>
            <w:proofErr w:type="spellStart"/>
            <w:r w:rsidRPr="00224A3F">
              <w:rPr>
                <w:rFonts w:ascii="Arial" w:hAnsi="Arial" w:cs="Arial"/>
                <w:sz w:val="20"/>
                <w:szCs w:val="20"/>
                <w:lang w:val="de-DE" w:eastAsia="it-IT"/>
              </w:rPr>
              <w:t>GvD</w:t>
            </w:r>
            <w:proofErr w:type="spellEnd"/>
            <w:r w:rsidRPr="00224A3F">
              <w:rPr>
                <w:rFonts w:ascii="Arial" w:hAnsi="Arial" w:cs="Arial"/>
                <w:sz w:val="20"/>
                <w:szCs w:val="20"/>
                <w:lang w:val="de-DE" w:eastAsia="it-IT"/>
              </w:rPr>
              <w:t xml:space="preserve"> vom 06. September 2011, Nr. 159.</w:t>
            </w:r>
          </w:p>
          <w:p w:rsidR="00224A3F" w:rsidRPr="00224A3F" w:rsidRDefault="00224A3F" w:rsidP="00FD52FB">
            <w:pPr>
              <w:pStyle w:val="Paragrafoelenco"/>
              <w:spacing w:after="0" w:line="240" w:lineRule="auto"/>
              <w:ind w:left="360"/>
              <w:jc w:val="both"/>
              <w:rPr>
                <w:rFonts w:ascii="Arial" w:hAnsi="Arial" w:cs="Arial"/>
                <w:sz w:val="20"/>
                <w:szCs w:val="20"/>
                <w:lang w:val="de-DE" w:eastAsia="it-IT"/>
              </w:rPr>
            </w:pPr>
          </w:p>
        </w:tc>
        <w:tc>
          <w:tcPr>
            <w:tcW w:w="567" w:type="dxa"/>
          </w:tcPr>
          <w:p w:rsidR="00224A3F" w:rsidRPr="00224A3F" w:rsidRDefault="00224A3F" w:rsidP="00FD52FB">
            <w:pPr>
              <w:rPr>
                <w:rFonts w:ascii="Arial" w:hAnsi="Arial" w:cs="Arial"/>
                <w:sz w:val="20"/>
                <w:szCs w:val="20"/>
                <w:lang w:val="de-DE"/>
              </w:rPr>
            </w:pPr>
          </w:p>
        </w:tc>
        <w:tc>
          <w:tcPr>
            <w:tcW w:w="4539" w:type="dxa"/>
          </w:tcPr>
          <w:p w:rsidR="00224A3F" w:rsidRPr="00224A3F" w:rsidRDefault="00224A3F" w:rsidP="00224A3F">
            <w:pPr>
              <w:pStyle w:val="Paragrafoelenco"/>
              <w:numPr>
                <w:ilvl w:val="0"/>
                <w:numId w:val="8"/>
              </w:numPr>
              <w:spacing w:after="0" w:line="240" w:lineRule="auto"/>
              <w:ind w:left="279" w:hanging="284"/>
              <w:jc w:val="both"/>
              <w:rPr>
                <w:rFonts w:ascii="Arial" w:hAnsi="Arial" w:cs="Arial"/>
                <w:sz w:val="20"/>
                <w:szCs w:val="20"/>
                <w:lang w:eastAsia="it-IT"/>
              </w:rPr>
            </w:pPr>
            <w:r w:rsidRPr="00224A3F">
              <w:rPr>
                <w:rFonts w:ascii="Arial" w:hAnsi="Arial" w:cs="Arial"/>
                <w:sz w:val="20"/>
                <w:szCs w:val="20"/>
                <w:lang w:eastAsia="it-IT"/>
              </w:rPr>
              <w:t xml:space="preserve">effettuare le verifiche antimafia sui beneficiari dei premi o contributi ai sensi e per gli effetti del </w:t>
            </w:r>
            <w:proofErr w:type="spellStart"/>
            <w:proofErr w:type="gramStart"/>
            <w:r w:rsidRPr="00224A3F">
              <w:rPr>
                <w:rFonts w:ascii="Arial" w:hAnsi="Arial" w:cs="Arial"/>
                <w:sz w:val="20"/>
                <w:szCs w:val="20"/>
                <w:lang w:eastAsia="it-IT"/>
              </w:rPr>
              <w:t>D.Lgs</w:t>
            </w:r>
            <w:proofErr w:type="gramEnd"/>
            <w:r w:rsidRPr="00224A3F">
              <w:rPr>
                <w:rFonts w:ascii="Arial" w:hAnsi="Arial" w:cs="Arial"/>
                <w:sz w:val="20"/>
                <w:szCs w:val="20"/>
                <w:lang w:eastAsia="it-IT"/>
              </w:rPr>
              <w:t>.</w:t>
            </w:r>
            <w:proofErr w:type="spellEnd"/>
            <w:r w:rsidRPr="00224A3F">
              <w:rPr>
                <w:rFonts w:ascii="Arial" w:hAnsi="Arial" w:cs="Arial"/>
                <w:sz w:val="20"/>
                <w:szCs w:val="20"/>
                <w:lang w:eastAsia="it-IT"/>
              </w:rPr>
              <w:t xml:space="preserve"> 6 settembre 2011, n. 159.</w:t>
            </w:r>
          </w:p>
        </w:tc>
      </w:tr>
      <w:tr w:rsidR="00224A3F" w:rsidRPr="00224A3F" w:rsidTr="00FD52FB">
        <w:tc>
          <w:tcPr>
            <w:tcW w:w="4533" w:type="dxa"/>
          </w:tcPr>
          <w:p w:rsidR="00224A3F" w:rsidRPr="00224A3F" w:rsidRDefault="00224A3F" w:rsidP="00224A3F">
            <w:pPr>
              <w:numPr>
                <w:ilvl w:val="0"/>
                <w:numId w:val="7"/>
              </w:numPr>
              <w:jc w:val="both"/>
              <w:rPr>
                <w:rFonts w:ascii="Arial" w:hAnsi="Arial" w:cs="Arial"/>
                <w:sz w:val="20"/>
                <w:szCs w:val="20"/>
                <w:lang w:val="de-DE"/>
              </w:rPr>
            </w:pPr>
            <w:r w:rsidRPr="00224A3F">
              <w:rPr>
                <w:rFonts w:ascii="Arial" w:hAnsi="Arial" w:cs="Arial"/>
                <w:sz w:val="20"/>
                <w:szCs w:val="20"/>
                <w:lang w:val="de-DE"/>
              </w:rPr>
              <w:t>Für die Durchführung von verwaltungsrechtlichen Feststellungen, Vor-Ort-Feststellungen sowie die Abwicklung des Verwaltungsstreitverfahrens;</w:t>
            </w:r>
          </w:p>
          <w:p w:rsidR="00224A3F" w:rsidRPr="00224A3F" w:rsidRDefault="00224A3F" w:rsidP="00FD52FB">
            <w:pPr>
              <w:ind w:left="360"/>
              <w:jc w:val="both"/>
              <w:rPr>
                <w:rFonts w:ascii="Arial" w:hAnsi="Arial" w:cs="Arial"/>
                <w:sz w:val="20"/>
                <w:szCs w:val="20"/>
                <w:lang w:val="de-DE"/>
              </w:rPr>
            </w:pPr>
          </w:p>
        </w:tc>
        <w:tc>
          <w:tcPr>
            <w:tcW w:w="567" w:type="dxa"/>
          </w:tcPr>
          <w:p w:rsidR="00224A3F" w:rsidRPr="00224A3F" w:rsidRDefault="00224A3F" w:rsidP="00FD52FB">
            <w:pPr>
              <w:rPr>
                <w:rFonts w:ascii="Arial" w:hAnsi="Arial" w:cs="Arial"/>
                <w:sz w:val="20"/>
                <w:szCs w:val="20"/>
                <w:lang w:val="de-DE"/>
              </w:rPr>
            </w:pPr>
          </w:p>
        </w:tc>
        <w:tc>
          <w:tcPr>
            <w:tcW w:w="4539" w:type="dxa"/>
          </w:tcPr>
          <w:p w:rsidR="00224A3F" w:rsidRPr="00224A3F" w:rsidRDefault="00224A3F" w:rsidP="00224A3F">
            <w:pPr>
              <w:numPr>
                <w:ilvl w:val="0"/>
                <w:numId w:val="10"/>
              </w:numPr>
              <w:jc w:val="both"/>
              <w:rPr>
                <w:rFonts w:ascii="Arial" w:hAnsi="Arial" w:cs="Arial"/>
                <w:sz w:val="20"/>
                <w:szCs w:val="20"/>
              </w:rPr>
            </w:pPr>
            <w:r w:rsidRPr="00224A3F">
              <w:rPr>
                <w:rFonts w:ascii="Arial" w:hAnsi="Arial" w:cs="Arial"/>
                <w:sz w:val="20"/>
                <w:szCs w:val="20"/>
              </w:rPr>
              <w:t>per compiere accertamenti amministrativi, accertamenti in loco e gestione del contenzioso;</w:t>
            </w:r>
          </w:p>
        </w:tc>
      </w:tr>
      <w:tr w:rsidR="00224A3F" w:rsidRPr="00224A3F" w:rsidTr="00FD52FB">
        <w:tc>
          <w:tcPr>
            <w:tcW w:w="4533" w:type="dxa"/>
          </w:tcPr>
          <w:p w:rsidR="00224A3F" w:rsidRPr="00224A3F" w:rsidRDefault="00224A3F" w:rsidP="00224A3F">
            <w:pPr>
              <w:numPr>
                <w:ilvl w:val="0"/>
                <w:numId w:val="10"/>
              </w:numPr>
              <w:jc w:val="both"/>
              <w:rPr>
                <w:rFonts w:ascii="Arial" w:hAnsi="Arial" w:cs="Arial"/>
                <w:sz w:val="20"/>
                <w:szCs w:val="20"/>
                <w:lang w:val="de-DE"/>
              </w:rPr>
            </w:pPr>
            <w:r w:rsidRPr="00224A3F">
              <w:rPr>
                <w:rFonts w:ascii="Arial" w:hAnsi="Arial" w:cs="Arial"/>
                <w:sz w:val="20"/>
                <w:szCs w:val="20"/>
                <w:lang w:val="de-DE"/>
              </w:rPr>
              <w:t>zur Erfüllung einer rechtlichen Verpflichtung, der der Inhaber unterliegt und insbesondere:</w:t>
            </w:r>
          </w:p>
          <w:p w:rsidR="00224A3F" w:rsidRPr="00224A3F" w:rsidRDefault="00224A3F" w:rsidP="00FD52FB">
            <w:pPr>
              <w:ind w:left="360"/>
              <w:jc w:val="both"/>
              <w:rPr>
                <w:rFonts w:ascii="Arial" w:hAnsi="Arial" w:cs="Arial"/>
                <w:sz w:val="20"/>
                <w:szCs w:val="20"/>
                <w:lang w:val="de-DE"/>
              </w:rPr>
            </w:pPr>
          </w:p>
        </w:tc>
        <w:tc>
          <w:tcPr>
            <w:tcW w:w="567" w:type="dxa"/>
          </w:tcPr>
          <w:p w:rsidR="00224A3F" w:rsidRPr="00224A3F" w:rsidRDefault="00224A3F" w:rsidP="00FD52FB">
            <w:pPr>
              <w:rPr>
                <w:rFonts w:ascii="Arial" w:hAnsi="Arial" w:cs="Arial"/>
                <w:sz w:val="20"/>
                <w:szCs w:val="20"/>
                <w:lang w:val="de-DE"/>
              </w:rPr>
            </w:pPr>
          </w:p>
        </w:tc>
        <w:tc>
          <w:tcPr>
            <w:tcW w:w="4539" w:type="dxa"/>
          </w:tcPr>
          <w:p w:rsidR="00224A3F" w:rsidRPr="00224A3F" w:rsidRDefault="00224A3F" w:rsidP="00224A3F">
            <w:pPr>
              <w:numPr>
                <w:ilvl w:val="0"/>
                <w:numId w:val="11"/>
              </w:numPr>
              <w:jc w:val="both"/>
              <w:rPr>
                <w:rFonts w:ascii="Arial" w:hAnsi="Arial" w:cs="Arial"/>
                <w:sz w:val="20"/>
                <w:szCs w:val="20"/>
              </w:rPr>
            </w:pPr>
            <w:r w:rsidRPr="00224A3F">
              <w:rPr>
                <w:rFonts w:ascii="Arial" w:hAnsi="Arial" w:cs="Arial"/>
                <w:sz w:val="20"/>
                <w:szCs w:val="20"/>
              </w:rPr>
              <w:t>per adempiere ad un obbligo legale cui è soggetto il Titolare e, in particolare per:</w:t>
            </w:r>
          </w:p>
        </w:tc>
      </w:tr>
      <w:tr w:rsidR="00224A3F" w:rsidRPr="00224A3F" w:rsidTr="00FD52FB">
        <w:tc>
          <w:tcPr>
            <w:tcW w:w="4533" w:type="dxa"/>
          </w:tcPr>
          <w:p w:rsidR="00224A3F" w:rsidRPr="00224A3F" w:rsidRDefault="00224A3F" w:rsidP="00224A3F">
            <w:pPr>
              <w:numPr>
                <w:ilvl w:val="0"/>
                <w:numId w:val="3"/>
              </w:numPr>
              <w:jc w:val="both"/>
              <w:rPr>
                <w:rFonts w:ascii="Arial" w:hAnsi="Arial" w:cs="Arial"/>
                <w:sz w:val="20"/>
                <w:szCs w:val="20"/>
                <w:lang w:val="de-DE"/>
              </w:rPr>
            </w:pPr>
            <w:r w:rsidRPr="00224A3F">
              <w:rPr>
                <w:rFonts w:ascii="Arial" w:hAnsi="Arial" w:cs="Arial"/>
                <w:sz w:val="20"/>
                <w:szCs w:val="20"/>
                <w:lang w:val="de-DE"/>
              </w:rPr>
              <w:t>auf Ersuchen um Informationen von Seiten der Europäischen Kommission, gemäß und für die Zwecke der Verordnung (EU) Nr. 1306/2013;</w:t>
            </w:r>
          </w:p>
        </w:tc>
        <w:tc>
          <w:tcPr>
            <w:tcW w:w="567" w:type="dxa"/>
          </w:tcPr>
          <w:p w:rsidR="00224A3F" w:rsidRPr="00224A3F" w:rsidRDefault="00224A3F" w:rsidP="00FD52FB">
            <w:pPr>
              <w:rPr>
                <w:rFonts w:ascii="Arial" w:hAnsi="Arial" w:cs="Arial"/>
                <w:sz w:val="20"/>
                <w:szCs w:val="20"/>
                <w:lang w:val="de-DE"/>
              </w:rPr>
            </w:pPr>
          </w:p>
        </w:tc>
        <w:tc>
          <w:tcPr>
            <w:tcW w:w="4539" w:type="dxa"/>
          </w:tcPr>
          <w:p w:rsidR="00224A3F" w:rsidRPr="00224A3F" w:rsidRDefault="00224A3F" w:rsidP="00224A3F">
            <w:pPr>
              <w:numPr>
                <w:ilvl w:val="0"/>
                <w:numId w:val="12"/>
              </w:numPr>
              <w:jc w:val="both"/>
              <w:rPr>
                <w:rFonts w:ascii="Arial" w:hAnsi="Arial" w:cs="Arial"/>
                <w:sz w:val="20"/>
                <w:szCs w:val="20"/>
              </w:rPr>
            </w:pPr>
            <w:r w:rsidRPr="00224A3F">
              <w:rPr>
                <w:rFonts w:ascii="Arial" w:hAnsi="Arial" w:cs="Arial"/>
                <w:sz w:val="20"/>
                <w:szCs w:val="20"/>
              </w:rPr>
              <w:t>rispondere alle richieste di informazioni provenienti dalla Commissione Europea, ai sensi e per gli effetti del Regolamento (UE) n. 1306/2013;</w:t>
            </w:r>
          </w:p>
          <w:p w:rsidR="00224A3F" w:rsidRPr="00224A3F" w:rsidRDefault="00224A3F" w:rsidP="00FD52FB">
            <w:pPr>
              <w:ind w:left="360"/>
              <w:jc w:val="both"/>
              <w:rPr>
                <w:rFonts w:ascii="Arial" w:hAnsi="Arial" w:cs="Arial"/>
                <w:sz w:val="20"/>
                <w:szCs w:val="20"/>
              </w:rPr>
            </w:pPr>
          </w:p>
        </w:tc>
      </w:tr>
      <w:tr w:rsidR="00224A3F" w:rsidRPr="00224A3F" w:rsidTr="00FD52FB">
        <w:tc>
          <w:tcPr>
            <w:tcW w:w="4533" w:type="dxa"/>
          </w:tcPr>
          <w:p w:rsidR="00224A3F" w:rsidRPr="00224A3F" w:rsidRDefault="00224A3F" w:rsidP="00224A3F">
            <w:pPr>
              <w:numPr>
                <w:ilvl w:val="0"/>
                <w:numId w:val="12"/>
              </w:numPr>
              <w:jc w:val="both"/>
              <w:rPr>
                <w:rFonts w:ascii="Arial" w:hAnsi="Arial" w:cs="Arial"/>
                <w:sz w:val="20"/>
                <w:szCs w:val="20"/>
                <w:lang w:val="de-DE"/>
              </w:rPr>
            </w:pPr>
            <w:r w:rsidRPr="00224A3F">
              <w:rPr>
                <w:rFonts w:ascii="Arial" w:hAnsi="Arial" w:cs="Arial"/>
                <w:sz w:val="20"/>
                <w:szCs w:val="20"/>
                <w:lang w:val="de-DE"/>
              </w:rPr>
              <w:t>auf Datenanfragen des Rechnungshofs der EU, gemäß Art. 287 AEUV sowie der Entscheidung Nr. 26-2010 des Rechnungshofs der EU mit Vorschriften für die Anwendung seiner internen Vorschriften;</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224A3F">
            <w:pPr>
              <w:numPr>
                <w:ilvl w:val="0"/>
                <w:numId w:val="13"/>
              </w:numPr>
              <w:jc w:val="both"/>
              <w:rPr>
                <w:rFonts w:ascii="Arial" w:hAnsi="Arial" w:cs="Arial"/>
                <w:sz w:val="20"/>
                <w:szCs w:val="20"/>
              </w:rPr>
            </w:pPr>
            <w:r w:rsidRPr="00224A3F">
              <w:rPr>
                <w:rFonts w:ascii="Arial" w:hAnsi="Arial" w:cs="Arial"/>
                <w:sz w:val="20"/>
                <w:szCs w:val="20"/>
              </w:rPr>
              <w:t>rispondere alle richieste di dati provenienti dalla Corte dei Conti dell’Unione Europea, ai sensi e per gli effetti dell’art. 287 del TFUE, nonché della Decisione nr. 26-2010 della Corte dei Conti Europea, recante modalità di applicazione del proprio regolamento interno;</w:t>
            </w:r>
          </w:p>
          <w:p w:rsidR="00224A3F" w:rsidRPr="00224A3F" w:rsidRDefault="00224A3F" w:rsidP="00FD52FB">
            <w:pPr>
              <w:ind w:left="360"/>
              <w:jc w:val="both"/>
              <w:rPr>
                <w:rFonts w:ascii="Arial" w:hAnsi="Arial" w:cs="Arial"/>
                <w:sz w:val="20"/>
                <w:szCs w:val="20"/>
              </w:rPr>
            </w:pPr>
          </w:p>
        </w:tc>
      </w:tr>
      <w:tr w:rsidR="00224A3F" w:rsidRPr="00224A3F" w:rsidTr="00FD52FB">
        <w:tc>
          <w:tcPr>
            <w:tcW w:w="4533" w:type="dxa"/>
          </w:tcPr>
          <w:p w:rsidR="00224A3F" w:rsidRPr="00224A3F" w:rsidRDefault="00224A3F" w:rsidP="00224A3F">
            <w:pPr>
              <w:numPr>
                <w:ilvl w:val="0"/>
                <w:numId w:val="13"/>
              </w:numPr>
              <w:jc w:val="both"/>
              <w:rPr>
                <w:rFonts w:ascii="Arial" w:hAnsi="Arial" w:cs="Arial"/>
                <w:sz w:val="20"/>
                <w:szCs w:val="20"/>
              </w:rPr>
            </w:pPr>
            <w:r w:rsidRPr="00224A3F">
              <w:rPr>
                <w:rFonts w:ascii="Arial" w:hAnsi="Arial" w:cs="Arial"/>
                <w:sz w:val="20"/>
                <w:szCs w:val="20"/>
                <w:lang w:val="de-DE"/>
              </w:rPr>
              <w:t xml:space="preserve">auf Auskunftsersuchen des Rechnungshofs gemäß und für die Zwecke des Gesetzes vom 14. </w:t>
            </w:r>
            <w:proofErr w:type="spellStart"/>
            <w:r w:rsidRPr="00224A3F">
              <w:rPr>
                <w:rFonts w:ascii="Arial" w:hAnsi="Arial" w:cs="Arial"/>
                <w:sz w:val="20"/>
                <w:szCs w:val="20"/>
              </w:rPr>
              <w:t>Jänner</w:t>
            </w:r>
            <w:proofErr w:type="spellEnd"/>
            <w:r w:rsidRPr="00224A3F">
              <w:rPr>
                <w:rFonts w:ascii="Arial" w:hAnsi="Arial" w:cs="Arial"/>
                <w:sz w:val="20"/>
                <w:szCs w:val="20"/>
              </w:rPr>
              <w:t xml:space="preserve"> 1994, Nr. 20;</w:t>
            </w:r>
          </w:p>
          <w:p w:rsidR="00224A3F" w:rsidRPr="00224A3F" w:rsidRDefault="00224A3F" w:rsidP="00FD52FB">
            <w:pPr>
              <w:ind w:left="360"/>
              <w:jc w:val="both"/>
              <w:rPr>
                <w:rFonts w:ascii="Arial" w:hAnsi="Arial" w:cs="Arial"/>
                <w:sz w:val="20"/>
                <w:szCs w:val="20"/>
              </w:rPr>
            </w:pPr>
          </w:p>
        </w:tc>
        <w:tc>
          <w:tcPr>
            <w:tcW w:w="567" w:type="dxa"/>
          </w:tcPr>
          <w:p w:rsidR="00224A3F" w:rsidRPr="00224A3F" w:rsidRDefault="00224A3F" w:rsidP="00FD52FB">
            <w:pPr>
              <w:spacing w:line="240" w:lineRule="exact"/>
              <w:rPr>
                <w:rFonts w:ascii="Arial" w:hAnsi="Arial" w:cs="Arial"/>
                <w:sz w:val="20"/>
                <w:szCs w:val="20"/>
              </w:rPr>
            </w:pPr>
          </w:p>
        </w:tc>
        <w:tc>
          <w:tcPr>
            <w:tcW w:w="4539" w:type="dxa"/>
          </w:tcPr>
          <w:p w:rsidR="00224A3F" w:rsidRPr="00224A3F" w:rsidRDefault="00224A3F" w:rsidP="00224A3F">
            <w:pPr>
              <w:numPr>
                <w:ilvl w:val="0"/>
                <w:numId w:val="14"/>
              </w:numPr>
              <w:jc w:val="both"/>
              <w:rPr>
                <w:rFonts w:ascii="Arial" w:hAnsi="Arial" w:cs="Arial"/>
                <w:sz w:val="20"/>
                <w:szCs w:val="20"/>
              </w:rPr>
            </w:pPr>
            <w:r w:rsidRPr="00224A3F">
              <w:rPr>
                <w:rFonts w:ascii="Arial" w:hAnsi="Arial" w:cs="Arial"/>
                <w:sz w:val="20"/>
                <w:szCs w:val="20"/>
              </w:rPr>
              <w:t>rispondere alle richieste di dati provenienti dalla Corte dei Conti, ai sensi e per gli effetti della Legge 14 gennaio 1994, n. 20;</w:t>
            </w:r>
          </w:p>
        </w:tc>
      </w:tr>
      <w:tr w:rsidR="00224A3F" w:rsidRPr="00224A3F" w:rsidTr="00FD52FB">
        <w:tc>
          <w:tcPr>
            <w:tcW w:w="4533" w:type="dxa"/>
          </w:tcPr>
          <w:p w:rsidR="00224A3F" w:rsidRPr="00224A3F" w:rsidRDefault="00224A3F" w:rsidP="00224A3F">
            <w:pPr>
              <w:numPr>
                <w:ilvl w:val="0"/>
                <w:numId w:val="14"/>
              </w:numPr>
              <w:jc w:val="both"/>
              <w:rPr>
                <w:rFonts w:ascii="Arial" w:hAnsi="Arial" w:cs="Arial"/>
                <w:sz w:val="20"/>
                <w:szCs w:val="20"/>
              </w:rPr>
            </w:pPr>
            <w:r w:rsidRPr="00224A3F">
              <w:rPr>
                <w:rFonts w:ascii="Arial" w:hAnsi="Arial" w:cs="Arial"/>
                <w:sz w:val="20"/>
                <w:szCs w:val="20"/>
                <w:lang w:val="de-DE"/>
              </w:rPr>
              <w:t xml:space="preserve">auf Ersuchen um Daten oder Informationen der Staatsanwaltschaft sowie von Organen der Justizpolizei gemäß und für die Zwecke der Strafprozessordnung sowie des Gesetzes vom 23. </w:t>
            </w:r>
            <w:proofErr w:type="spellStart"/>
            <w:r w:rsidRPr="00224A3F">
              <w:rPr>
                <w:rFonts w:ascii="Arial" w:hAnsi="Arial" w:cs="Arial"/>
                <w:sz w:val="20"/>
                <w:szCs w:val="20"/>
              </w:rPr>
              <w:t>Dezember</w:t>
            </w:r>
            <w:proofErr w:type="spellEnd"/>
            <w:r w:rsidRPr="00224A3F">
              <w:rPr>
                <w:rFonts w:ascii="Arial" w:hAnsi="Arial" w:cs="Arial"/>
                <w:sz w:val="20"/>
                <w:szCs w:val="20"/>
              </w:rPr>
              <w:t xml:space="preserve"> 1986, Nr. 898 und </w:t>
            </w:r>
            <w:proofErr w:type="spellStart"/>
            <w:r w:rsidRPr="00224A3F">
              <w:rPr>
                <w:rFonts w:ascii="Arial" w:hAnsi="Arial" w:cs="Arial"/>
                <w:sz w:val="20"/>
                <w:szCs w:val="20"/>
              </w:rPr>
              <w:t>des</w:t>
            </w:r>
            <w:proofErr w:type="spellEnd"/>
            <w:r w:rsidRPr="00224A3F">
              <w:rPr>
                <w:rFonts w:ascii="Arial" w:hAnsi="Arial" w:cs="Arial"/>
                <w:sz w:val="20"/>
                <w:szCs w:val="20"/>
              </w:rPr>
              <w:t xml:space="preserve"> </w:t>
            </w:r>
            <w:proofErr w:type="spellStart"/>
            <w:r w:rsidRPr="00224A3F">
              <w:rPr>
                <w:rFonts w:ascii="Arial" w:hAnsi="Arial" w:cs="Arial"/>
                <w:sz w:val="20"/>
                <w:szCs w:val="20"/>
              </w:rPr>
              <w:t>Gesetzes</w:t>
            </w:r>
            <w:proofErr w:type="spellEnd"/>
            <w:r w:rsidRPr="00224A3F">
              <w:rPr>
                <w:rFonts w:ascii="Arial" w:hAnsi="Arial" w:cs="Arial"/>
                <w:sz w:val="20"/>
                <w:szCs w:val="20"/>
              </w:rPr>
              <w:t xml:space="preserve"> </w:t>
            </w:r>
            <w:proofErr w:type="spellStart"/>
            <w:r w:rsidRPr="00224A3F">
              <w:rPr>
                <w:rFonts w:ascii="Arial" w:hAnsi="Arial" w:cs="Arial"/>
                <w:sz w:val="20"/>
                <w:szCs w:val="20"/>
              </w:rPr>
              <w:t>vom</w:t>
            </w:r>
            <w:proofErr w:type="spellEnd"/>
            <w:r w:rsidRPr="00224A3F">
              <w:rPr>
                <w:rFonts w:ascii="Arial" w:hAnsi="Arial" w:cs="Arial"/>
                <w:sz w:val="20"/>
                <w:szCs w:val="20"/>
              </w:rPr>
              <w:t xml:space="preserve"> 24. November 1981, Nr. 689;</w:t>
            </w:r>
          </w:p>
        </w:tc>
        <w:tc>
          <w:tcPr>
            <w:tcW w:w="567" w:type="dxa"/>
          </w:tcPr>
          <w:p w:rsidR="00224A3F" w:rsidRPr="00224A3F" w:rsidRDefault="00224A3F" w:rsidP="00FD52FB">
            <w:pPr>
              <w:spacing w:line="240" w:lineRule="exact"/>
              <w:rPr>
                <w:rFonts w:ascii="Arial" w:hAnsi="Arial" w:cs="Arial"/>
                <w:sz w:val="20"/>
                <w:szCs w:val="20"/>
              </w:rPr>
            </w:pPr>
          </w:p>
        </w:tc>
        <w:tc>
          <w:tcPr>
            <w:tcW w:w="4539" w:type="dxa"/>
          </w:tcPr>
          <w:p w:rsidR="00224A3F" w:rsidRPr="00224A3F" w:rsidRDefault="00224A3F" w:rsidP="00224A3F">
            <w:pPr>
              <w:numPr>
                <w:ilvl w:val="0"/>
                <w:numId w:val="15"/>
              </w:numPr>
              <w:jc w:val="both"/>
              <w:rPr>
                <w:rFonts w:ascii="Arial" w:hAnsi="Arial" w:cs="Arial"/>
                <w:sz w:val="20"/>
                <w:szCs w:val="20"/>
              </w:rPr>
            </w:pPr>
            <w:r w:rsidRPr="00224A3F">
              <w:rPr>
                <w:rFonts w:ascii="Arial" w:hAnsi="Arial" w:cs="Arial"/>
                <w:sz w:val="20"/>
                <w:szCs w:val="20"/>
              </w:rPr>
              <w:t>rispondere alle richieste di dati o informazioni provenienti dalle Procure della Repubblica, nonché da parte degli organi di polizia giudiziaria, ai sensi e per gli effetti del codice di procedura penale, nonché della Legge 23 dicembre 1986, n. 898 e della Legge 24 novembre 1981, n. 689;</w:t>
            </w:r>
          </w:p>
          <w:p w:rsidR="00224A3F" w:rsidRPr="00224A3F" w:rsidRDefault="00224A3F" w:rsidP="00FD52FB">
            <w:pPr>
              <w:ind w:left="360"/>
              <w:jc w:val="both"/>
              <w:rPr>
                <w:rFonts w:ascii="Arial" w:hAnsi="Arial" w:cs="Arial"/>
                <w:sz w:val="20"/>
                <w:szCs w:val="20"/>
              </w:rPr>
            </w:pPr>
          </w:p>
        </w:tc>
      </w:tr>
      <w:tr w:rsidR="00224A3F" w:rsidRPr="00224A3F" w:rsidTr="00FD52FB">
        <w:tc>
          <w:tcPr>
            <w:tcW w:w="4533" w:type="dxa"/>
          </w:tcPr>
          <w:p w:rsidR="00224A3F" w:rsidRPr="00224A3F" w:rsidRDefault="00224A3F" w:rsidP="00224A3F">
            <w:pPr>
              <w:numPr>
                <w:ilvl w:val="0"/>
                <w:numId w:val="15"/>
              </w:numPr>
              <w:jc w:val="both"/>
              <w:rPr>
                <w:rFonts w:ascii="Arial" w:hAnsi="Arial" w:cs="Arial"/>
                <w:sz w:val="20"/>
                <w:szCs w:val="20"/>
                <w:lang w:val="de-DE"/>
              </w:rPr>
            </w:pPr>
            <w:r w:rsidRPr="00224A3F">
              <w:rPr>
                <w:rFonts w:ascii="Arial" w:hAnsi="Arial" w:cs="Arial"/>
                <w:sz w:val="20"/>
                <w:szCs w:val="20"/>
                <w:lang w:val="de-DE"/>
              </w:rPr>
              <w:t>die Datenübermittlung an OLAF über das Landwirtschaftsministerium zu Unregelmäßigkeiten, die von Begünstigten aus EGFL – und ELER Fonds gemäß und für die Zwecke der Verordnung (EU) Nr. 2015/1971 sowie der Verordnung (EU) Nr. 2015/1975 begangen wurden;</w:t>
            </w:r>
          </w:p>
          <w:p w:rsidR="00224A3F" w:rsidRPr="00224A3F" w:rsidRDefault="00224A3F" w:rsidP="00FD52FB">
            <w:pPr>
              <w:ind w:left="360"/>
              <w:jc w:val="both"/>
              <w:rPr>
                <w:rFonts w:ascii="Arial" w:hAnsi="Arial" w:cs="Arial"/>
                <w:sz w:val="20"/>
                <w:szCs w:val="20"/>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224A3F">
            <w:pPr>
              <w:numPr>
                <w:ilvl w:val="0"/>
                <w:numId w:val="16"/>
              </w:numPr>
              <w:jc w:val="both"/>
              <w:rPr>
                <w:rFonts w:ascii="Arial" w:hAnsi="Arial" w:cs="Arial"/>
                <w:sz w:val="20"/>
                <w:szCs w:val="20"/>
              </w:rPr>
            </w:pPr>
            <w:r w:rsidRPr="00224A3F">
              <w:rPr>
                <w:rFonts w:ascii="Arial" w:hAnsi="Arial" w:cs="Arial"/>
                <w:sz w:val="20"/>
                <w:szCs w:val="20"/>
              </w:rPr>
              <w:t>inviare all’OLAF, tramite il Ministero delle Politiche Agricole, i dati relativi alle irregolarità commesse dai beneficiari dei fondi FEAGA e FEASR ai sensi e per gli effetti del Regolamento (UE) 2015/1971, nonché del Regolamento (UE) 2015/1975;</w:t>
            </w:r>
          </w:p>
        </w:tc>
      </w:tr>
      <w:tr w:rsidR="00224A3F" w:rsidRPr="00224A3F" w:rsidTr="00FD52FB">
        <w:tc>
          <w:tcPr>
            <w:tcW w:w="4533" w:type="dxa"/>
          </w:tcPr>
          <w:p w:rsidR="00224A3F" w:rsidRPr="00224A3F" w:rsidRDefault="00224A3F" w:rsidP="00224A3F">
            <w:pPr>
              <w:numPr>
                <w:ilvl w:val="0"/>
                <w:numId w:val="17"/>
              </w:numPr>
              <w:jc w:val="both"/>
              <w:rPr>
                <w:rFonts w:ascii="Arial" w:hAnsi="Arial" w:cs="Arial"/>
                <w:sz w:val="20"/>
                <w:szCs w:val="20"/>
                <w:lang w:val="de-DE"/>
              </w:rPr>
            </w:pPr>
            <w:r w:rsidRPr="00224A3F">
              <w:rPr>
                <w:rFonts w:ascii="Arial" w:hAnsi="Arial" w:cs="Arial"/>
                <w:sz w:val="20"/>
                <w:szCs w:val="20"/>
                <w:lang w:val="de-DE"/>
              </w:rPr>
              <w:t>zur Erfüllung von Verpflichtungen jeglicher Art, die mit den in den vorstehenden Punkten genannten Zwecken in Verbindung stehen.</w:t>
            </w:r>
          </w:p>
          <w:p w:rsidR="00224A3F" w:rsidRPr="00224A3F" w:rsidRDefault="00224A3F" w:rsidP="00FD52FB">
            <w:pPr>
              <w:ind w:left="360"/>
              <w:jc w:val="both"/>
              <w:rPr>
                <w:rFonts w:ascii="Arial" w:hAnsi="Arial" w:cs="Arial"/>
                <w:sz w:val="20"/>
                <w:szCs w:val="20"/>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224A3F">
            <w:pPr>
              <w:numPr>
                <w:ilvl w:val="0"/>
                <w:numId w:val="18"/>
              </w:numPr>
              <w:jc w:val="both"/>
              <w:rPr>
                <w:rFonts w:ascii="Arial" w:hAnsi="Arial" w:cs="Arial"/>
                <w:sz w:val="20"/>
                <w:szCs w:val="20"/>
              </w:rPr>
            </w:pPr>
            <w:r w:rsidRPr="00224A3F">
              <w:rPr>
                <w:rFonts w:ascii="Arial" w:hAnsi="Arial" w:cs="Arial"/>
                <w:sz w:val="20"/>
                <w:szCs w:val="20"/>
              </w:rPr>
              <w:t>per adempiere ad obblighi di ogni altra natura comunque connessi alle finalità di cui ai precedenti punti.</w:t>
            </w:r>
          </w:p>
          <w:p w:rsidR="00224A3F" w:rsidRPr="00224A3F" w:rsidRDefault="00224A3F" w:rsidP="00FD52FB">
            <w:pPr>
              <w:ind w:left="360"/>
              <w:jc w:val="both"/>
              <w:rPr>
                <w:rFonts w:ascii="Arial" w:hAnsi="Arial" w:cs="Arial"/>
                <w:sz w:val="20"/>
                <w:szCs w:val="20"/>
              </w:rPr>
            </w:pPr>
          </w:p>
        </w:tc>
      </w:tr>
      <w:tr w:rsidR="00224A3F" w:rsidRPr="00224A3F" w:rsidTr="00FD52FB">
        <w:tc>
          <w:tcPr>
            <w:tcW w:w="4533" w:type="dxa"/>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sz w:val="20"/>
                <w:szCs w:val="20"/>
                <w:lang w:val="de-DE"/>
              </w:rPr>
              <w:t>Die für die Datenverarbeitung zuständigen Personen für den ELER- Fonds sind an ihrem Sitz:</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sz w:val="20"/>
                <w:szCs w:val="20"/>
              </w:rPr>
              <w:t>I Preposti al trattamento dei dati per il fondo FEASR sono, presso la sede degli stessi:</w:t>
            </w:r>
          </w:p>
        </w:tc>
      </w:tr>
      <w:tr w:rsidR="00224A3F" w:rsidRPr="00224A3F" w:rsidTr="00FD52FB">
        <w:tc>
          <w:tcPr>
            <w:tcW w:w="4533" w:type="dxa"/>
          </w:tcPr>
          <w:p w:rsidR="00224A3F" w:rsidRPr="00224A3F" w:rsidRDefault="00224A3F" w:rsidP="00224A3F">
            <w:pPr>
              <w:pStyle w:val="Paragrafoelenco"/>
              <w:numPr>
                <w:ilvl w:val="0"/>
                <w:numId w:val="6"/>
              </w:numPr>
              <w:tabs>
                <w:tab w:val="left" w:pos="959"/>
              </w:tabs>
              <w:spacing w:after="0" w:line="240" w:lineRule="auto"/>
              <w:ind w:hanging="228"/>
              <w:jc w:val="both"/>
              <w:rPr>
                <w:rFonts w:ascii="Arial" w:eastAsia="Times New Roman" w:hAnsi="Arial" w:cs="Arial"/>
                <w:sz w:val="20"/>
                <w:szCs w:val="20"/>
                <w:lang w:val="de-DE" w:eastAsia="it-IT"/>
              </w:rPr>
            </w:pPr>
            <w:r w:rsidRPr="00224A3F">
              <w:rPr>
                <w:rFonts w:ascii="Arial" w:eastAsia="Times New Roman" w:hAnsi="Arial" w:cs="Arial"/>
                <w:sz w:val="20"/>
                <w:szCs w:val="20"/>
                <w:lang w:val="de-DE" w:eastAsia="it-IT"/>
              </w:rPr>
              <w:lastRenderedPageBreak/>
              <w:t xml:space="preserve">der Direktor der Abteilung Landwirtschaft für die Maßnahmen 4, 6, 7, 11, 13, 10 (mit den Vorhaben 1 und 2), 16, 19 e 20; </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224A3F">
            <w:pPr>
              <w:pStyle w:val="Paragrafoelenco"/>
              <w:numPr>
                <w:ilvl w:val="0"/>
                <w:numId w:val="6"/>
              </w:numPr>
              <w:tabs>
                <w:tab w:val="left" w:pos="959"/>
              </w:tabs>
              <w:spacing w:after="0" w:line="240" w:lineRule="auto"/>
              <w:ind w:hanging="225"/>
              <w:jc w:val="both"/>
              <w:rPr>
                <w:rFonts w:ascii="Arial" w:eastAsia="Times New Roman" w:hAnsi="Arial" w:cs="Arial"/>
                <w:sz w:val="20"/>
                <w:szCs w:val="20"/>
                <w:lang w:eastAsia="it-IT"/>
              </w:rPr>
            </w:pPr>
            <w:r w:rsidRPr="00224A3F">
              <w:rPr>
                <w:rFonts w:ascii="Arial" w:eastAsia="Times New Roman" w:hAnsi="Arial" w:cs="Arial"/>
                <w:sz w:val="20"/>
                <w:szCs w:val="20"/>
                <w:lang w:eastAsia="it-IT"/>
              </w:rPr>
              <w:t xml:space="preserve">il Direttore della Ripartizione Agricoltura per le misure 4, 6, 7, 11, 13, 10 (interventi 1 e 2), 16, 19 e 20; </w:t>
            </w:r>
          </w:p>
        </w:tc>
      </w:tr>
      <w:tr w:rsidR="00224A3F" w:rsidRPr="00224A3F" w:rsidTr="00FD52FB">
        <w:tc>
          <w:tcPr>
            <w:tcW w:w="4533" w:type="dxa"/>
          </w:tcPr>
          <w:p w:rsidR="00224A3F" w:rsidRPr="00224A3F" w:rsidRDefault="00224A3F" w:rsidP="00224A3F">
            <w:pPr>
              <w:pStyle w:val="Paragrafoelenco"/>
              <w:numPr>
                <w:ilvl w:val="0"/>
                <w:numId w:val="6"/>
              </w:numPr>
              <w:tabs>
                <w:tab w:val="left" w:pos="959"/>
              </w:tabs>
              <w:spacing w:after="0" w:line="240" w:lineRule="auto"/>
              <w:ind w:hanging="228"/>
              <w:jc w:val="both"/>
              <w:rPr>
                <w:rFonts w:ascii="Arial" w:eastAsia="Times New Roman" w:hAnsi="Arial" w:cs="Arial"/>
                <w:sz w:val="20"/>
                <w:szCs w:val="20"/>
                <w:lang w:val="de-DE" w:eastAsia="it-IT"/>
              </w:rPr>
            </w:pPr>
            <w:r w:rsidRPr="00224A3F">
              <w:rPr>
                <w:rFonts w:ascii="Arial" w:eastAsia="Times New Roman" w:hAnsi="Arial" w:cs="Arial"/>
                <w:sz w:val="20"/>
                <w:szCs w:val="20"/>
                <w:lang w:val="de-DE" w:eastAsia="it-IT"/>
              </w:rPr>
              <w:t>der Direktor der Abteilung Forstwirtschaft Landwirtschaft für die Maßnahmen 1, 7, 8 und 10 (mit dem Vorhaben 3);</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224A3F">
            <w:pPr>
              <w:pStyle w:val="Paragrafoelenco"/>
              <w:numPr>
                <w:ilvl w:val="0"/>
                <w:numId w:val="6"/>
              </w:numPr>
              <w:tabs>
                <w:tab w:val="left" w:pos="959"/>
              </w:tabs>
              <w:spacing w:after="0" w:line="240" w:lineRule="auto"/>
              <w:ind w:hanging="225"/>
              <w:jc w:val="both"/>
              <w:rPr>
                <w:rFonts w:ascii="Arial" w:eastAsia="Times New Roman" w:hAnsi="Arial" w:cs="Arial"/>
                <w:sz w:val="20"/>
                <w:szCs w:val="20"/>
                <w:lang w:eastAsia="it-IT"/>
              </w:rPr>
            </w:pPr>
            <w:r w:rsidRPr="00224A3F">
              <w:rPr>
                <w:rFonts w:ascii="Arial" w:eastAsia="Times New Roman" w:hAnsi="Arial" w:cs="Arial"/>
                <w:sz w:val="20"/>
                <w:szCs w:val="20"/>
                <w:lang w:eastAsia="it-IT"/>
              </w:rPr>
              <w:t>il Direttore della Ripartizione Foreste per le misure 1, 7, 8 e 10 (intervento 3);</w:t>
            </w:r>
          </w:p>
        </w:tc>
      </w:tr>
      <w:tr w:rsidR="00224A3F" w:rsidRPr="00224A3F" w:rsidTr="00FD52FB">
        <w:tc>
          <w:tcPr>
            <w:tcW w:w="4533" w:type="dxa"/>
          </w:tcPr>
          <w:p w:rsidR="00224A3F" w:rsidRPr="00224A3F" w:rsidRDefault="00224A3F" w:rsidP="00224A3F">
            <w:pPr>
              <w:pStyle w:val="Paragrafoelenco"/>
              <w:numPr>
                <w:ilvl w:val="0"/>
                <w:numId w:val="6"/>
              </w:numPr>
              <w:tabs>
                <w:tab w:val="left" w:pos="959"/>
              </w:tabs>
              <w:spacing w:after="0" w:line="240" w:lineRule="auto"/>
              <w:ind w:hanging="228"/>
              <w:jc w:val="both"/>
              <w:rPr>
                <w:rFonts w:ascii="Arial" w:eastAsia="Times New Roman" w:hAnsi="Arial" w:cs="Arial"/>
                <w:sz w:val="20"/>
                <w:szCs w:val="20"/>
                <w:lang w:val="de-DE" w:eastAsia="it-IT"/>
              </w:rPr>
            </w:pPr>
            <w:r w:rsidRPr="00224A3F">
              <w:rPr>
                <w:rFonts w:ascii="Arial" w:eastAsia="Times New Roman" w:hAnsi="Arial" w:cs="Arial"/>
                <w:sz w:val="20"/>
                <w:szCs w:val="20"/>
                <w:lang w:val="de-DE" w:eastAsia="it-IT"/>
              </w:rPr>
              <w:t>der Direktor der Abteilung Natur, Landschaft und Raumentwicklung für die Maßnahme 4, 7 und 10 (mit dem Vorhaben 4);</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224A3F">
            <w:pPr>
              <w:pStyle w:val="Paragrafoelenco"/>
              <w:numPr>
                <w:ilvl w:val="0"/>
                <w:numId w:val="6"/>
              </w:numPr>
              <w:tabs>
                <w:tab w:val="left" w:pos="959"/>
              </w:tabs>
              <w:spacing w:after="0" w:line="240" w:lineRule="auto"/>
              <w:ind w:hanging="225"/>
              <w:jc w:val="both"/>
              <w:rPr>
                <w:rFonts w:ascii="Arial" w:eastAsia="Times New Roman" w:hAnsi="Arial" w:cs="Arial"/>
                <w:sz w:val="20"/>
                <w:szCs w:val="20"/>
                <w:lang w:eastAsia="it-IT"/>
              </w:rPr>
            </w:pPr>
            <w:r w:rsidRPr="00224A3F">
              <w:rPr>
                <w:rFonts w:ascii="Arial" w:eastAsia="Times New Roman" w:hAnsi="Arial" w:cs="Arial"/>
                <w:sz w:val="20"/>
                <w:szCs w:val="20"/>
                <w:lang w:eastAsia="it-IT"/>
              </w:rPr>
              <w:t>il Direttore della Ripartizione Natura, Paesaggio e Sviluppo del Territorio per la misura 4, 7 e 10 (intervento 4);</w:t>
            </w:r>
          </w:p>
        </w:tc>
      </w:tr>
      <w:tr w:rsidR="00224A3F" w:rsidRPr="00224A3F" w:rsidTr="00FD52FB">
        <w:tc>
          <w:tcPr>
            <w:tcW w:w="4533" w:type="dxa"/>
          </w:tcPr>
          <w:p w:rsidR="00224A3F" w:rsidRPr="00224A3F" w:rsidRDefault="00224A3F" w:rsidP="00224A3F">
            <w:pPr>
              <w:pStyle w:val="Paragrafoelenco"/>
              <w:numPr>
                <w:ilvl w:val="0"/>
                <w:numId w:val="6"/>
              </w:numPr>
              <w:tabs>
                <w:tab w:val="left" w:pos="959"/>
              </w:tabs>
              <w:spacing w:after="0" w:line="240" w:lineRule="auto"/>
              <w:ind w:hanging="228"/>
              <w:jc w:val="both"/>
              <w:rPr>
                <w:rFonts w:ascii="Arial" w:eastAsia="Times New Roman" w:hAnsi="Arial" w:cs="Arial"/>
                <w:sz w:val="20"/>
                <w:szCs w:val="20"/>
                <w:lang w:val="de-DE" w:eastAsia="it-IT"/>
              </w:rPr>
            </w:pPr>
            <w:r w:rsidRPr="00224A3F">
              <w:rPr>
                <w:rFonts w:ascii="Arial" w:eastAsia="Times New Roman" w:hAnsi="Arial" w:cs="Arial"/>
                <w:sz w:val="20"/>
                <w:szCs w:val="20"/>
                <w:lang w:val="de-DE" w:eastAsia="it-IT"/>
              </w:rPr>
              <w:t xml:space="preserve">der Direktor der Pädagogische Abteilung für die </w:t>
            </w:r>
            <w:proofErr w:type="gramStart"/>
            <w:r w:rsidRPr="00224A3F">
              <w:rPr>
                <w:rFonts w:ascii="Arial" w:eastAsia="Times New Roman" w:hAnsi="Arial" w:cs="Arial"/>
                <w:sz w:val="20"/>
                <w:szCs w:val="20"/>
                <w:lang w:val="de-DE" w:eastAsia="it-IT"/>
              </w:rPr>
              <w:t>Maßnahme  1</w:t>
            </w:r>
            <w:proofErr w:type="gramEnd"/>
            <w:r w:rsidRPr="00224A3F">
              <w:rPr>
                <w:rFonts w:ascii="Arial" w:eastAsia="Times New Roman" w:hAnsi="Arial" w:cs="Arial"/>
                <w:sz w:val="20"/>
                <w:szCs w:val="20"/>
                <w:lang w:val="de-DE" w:eastAsia="it-IT"/>
              </w:rPr>
              <w:t>/landwirtschaftlicher Teil</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224A3F">
            <w:pPr>
              <w:pStyle w:val="Paragrafoelenco"/>
              <w:numPr>
                <w:ilvl w:val="0"/>
                <w:numId w:val="6"/>
              </w:numPr>
              <w:tabs>
                <w:tab w:val="left" w:pos="959"/>
              </w:tabs>
              <w:spacing w:after="0" w:line="240" w:lineRule="auto"/>
              <w:ind w:hanging="225"/>
              <w:jc w:val="both"/>
              <w:rPr>
                <w:rFonts w:ascii="Arial" w:eastAsia="Times New Roman" w:hAnsi="Arial" w:cs="Arial"/>
                <w:sz w:val="20"/>
                <w:szCs w:val="20"/>
                <w:lang w:eastAsia="it-IT"/>
              </w:rPr>
            </w:pPr>
            <w:r w:rsidRPr="00224A3F">
              <w:rPr>
                <w:rFonts w:ascii="Arial" w:eastAsia="Times New Roman" w:hAnsi="Arial" w:cs="Arial"/>
                <w:sz w:val="20"/>
                <w:szCs w:val="20"/>
                <w:lang w:eastAsia="it-IT"/>
              </w:rPr>
              <w:t>il Direttore della Ripartizione Pedagogica per la misura 1/parte agricola;</w:t>
            </w:r>
          </w:p>
        </w:tc>
      </w:tr>
      <w:tr w:rsidR="00224A3F" w:rsidRPr="00224A3F" w:rsidTr="00FD52FB">
        <w:tc>
          <w:tcPr>
            <w:tcW w:w="4533" w:type="dxa"/>
          </w:tcPr>
          <w:p w:rsidR="00224A3F" w:rsidRPr="00224A3F" w:rsidRDefault="00224A3F" w:rsidP="00224A3F">
            <w:pPr>
              <w:pStyle w:val="Paragrafoelenco"/>
              <w:numPr>
                <w:ilvl w:val="0"/>
                <w:numId w:val="6"/>
              </w:numPr>
              <w:tabs>
                <w:tab w:val="left" w:pos="959"/>
              </w:tabs>
              <w:spacing w:after="0" w:line="240" w:lineRule="auto"/>
              <w:ind w:hanging="228"/>
              <w:jc w:val="both"/>
              <w:rPr>
                <w:rFonts w:ascii="Arial" w:eastAsia="Times New Roman" w:hAnsi="Arial" w:cs="Arial"/>
                <w:sz w:val="20"/>
                <w:szCs w:val="20"/>
                <w:lang w:val="de-DE" w:eastAsia="it-IT"/>
              </w:rPr>
            </w:pPr>
            <w:r w:rsidRPr="00224A3F">
              <w:rPr>
                <w:rFonts w:ascii="Arial" w:eastAsia="Times New Roman" w:hAnsi="Arial" w:cs="Arial"/>
                <w:sz w:val="20"/>
                <w:szCs w:val="20"/>
                <w:lang w:val="de-DE" w:eastAsia="it-IT"/>
              </w:rPr>
              <w:t>der Direktor des Ressorts Landwirtschaft, Forstwirtschaft, Zivilschutz und Gemeinden für die Maßnahme 20/Teil Beihilfenansuchen;</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shd w:val="clear" w:color="auto" w:fill="auto"/>
          </w:tcPr>
          <w:p w:rsidR="00224A3F" w:rsidRPr="00224A3F" w:rsidRDefault="00224A3F" w:rsidP="00224A3F">
            <w:pPr>
              <w:pStyle w:val="Paragrafoelenco"/>
              <w:numPr>
                <w:ilvl w:val="0"/>
                <w:numId w:val="6"/>
              </w:numPr>
              <w:tabs>
                <w:tab w:val="left" w:pos="959"/>
              </w:tabs>
              <w:spacing w:after="0" w:line="240" w:lineRule="auto"/>
              <w:ind w:hanging="225"/>
              <w:jc w:val="both"/>
              <w:rPr>
                <w:rFonts w:ascii="Arial" w:eastAsia="Times New Roman" w:hAnsi="Arial" w:cs="Arial"/>
                <w:sz w:val="20"/>
                <w:szCs w:val="20"/>
                <w:lang w:eastAsia="it-IT"/>
              </w:rPr>
            </w:pPr>
            <w:r w:rsidRPr="00224A3F">
              <w:rPr>
                <w:rFonts w:ascii="Arial" w:eastAsia="Times New Roman" w:hAnsi="Arial" w:cs="Arial"/>
                <w:sz w:val="20"/>
                <w:szCs w:val="20"/>
                <w:lang w:eastAsia="it-IT"/>
              </w:rPr>
              <w:t xml:space="preserve">il Direttore del dipartimento Agricoltura, Foreste, Protezione Civile e Comuni per la misura 20/parte domanda di aiuto; </w:t>
            </w:r>
          </w:p>
        </w:tc>
      </w:tr>
      <w:tr w:rsidR="00224A3F" w:rsidRPr="00224A3F" w:rsidTr="00FD52FB">
        <w:tc>
          <w:tcPr>
            <w:tcW w:w="4533" w:type="dxa"/>
          </w:tcPr>
          <w:p w:rsidR="00224A3F" w:rsidRPr="00224A3F" w:rsidRDefault="00224A3F" w:rsidP="00224A3F">
            <w:pPr>
              <w:pStyle w:val="Paragrafoelenco"/>
              <w:numPr>
                <w:ilvl w:val="0"/>
                <w:numId w:val="6"/>
              </w:numPr>
              <w:tabs>
                <w:tab w:val="left" w:pos="959"/>
              </w:tabs>
              <w:spacing w:after="0" w:line="240" w:lineRule="auto"/>
              <w:ind w:hanging="228"/>
              <w:jc w:val="both"/>
              <w:rPr>
                <w:rFonts w:ascii="Arial" w:eastAsia="Times New Roman" w:hAnsi="Arial" w:cs="Arial"/>
                <w:sz w:val="20"/>
                <w:szCs w:val="20"/>
                <w:lang w:val="de-DE" w:eastAsia="it-IT"/>
              </w:rPr>
            </w:pPr>
            <w:r w:rsidRPr="00224A3F">
              <w:rPr>
                <w:rFonts w:ascii="Arial" w:eastAsia="Times New Roman" w:hAnsi="Arial" w:cs="Arial"/>
                <w:sz w:val="20"/>
                <w:szCs w:val="20"/>
                <w:lang w:val="de-DE" w:eastAsia="it-IT"/>
              </w:rPr>
              <w:t>der Direktor der Abteilung Finanzen für die Maßnahme 20/Teil Auszahlungsansuchen;</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shd w:val="clear" w:color="auto" w:fill="auto"/>
          </w:tcPr>
          <w:p w:rsidR="00224A3F" w:rsidRPr="00224A3F" w:rsidRDefault="00224A3F" w:rsidP="00224A3F">
            <w:pPr>
              <w:pStyle w:val="Paragrafoelenco"/>
              <w:numPr>
                <w:ilvl w:val="0"/>
                <w:numId w:val="6"/>
              </w:numPr>
              <w:tabs>
                <w:tab w:val="left" w:pos="959"/>
              </w:tabs>
              <w:spacing w:after="0" w:line="240" w:lineRule="auto"/>
              <w:ind w:hanging="225"/>
              <w:jc w:val="both"/>
              <w:rPr>
                <w:rFonts w:ascii="Arial" w:eastAsia="Times New Roman" w:hAnsi="Arial" w:cs="Arial"/>
                <w:sz w:val="20"/>
                <w:szCs w:val="20"/>
                <w:lang w:eastAsia="it-IT"/>
              </w:rPr>
            </w:pPr>
            <w:r w:rsidRPr="00224A3F">
              <w:rPr>
                <w:rFonts w:ascii="Arial" w:eastAsia="Times New Roman" w:hAnsi="Arial" w:cs="Arial"/>
                <w:sz w:val="20"/>
                <w:szCs w:val="20"/>
                <w:lang w:eastAsia="it-IT"/>
              </w:rPr>
              <w:t>il Direttore della Ripartizione Finanze per la misura 20/parte domanda di pagamento;</w:t>
            </w:r>
          </w:p>
        </w:tc>
      </w:tr>
      <w:tr w:rsidR="00224A3F" w:rsidRPr="00224A3F" w:rsidTr="00FD52FB">
        <w:tc>
          <w:tcPr>
            <w:tcW w:w="4533" w:type="dxa"/>
          </w:tcPr>
          <w:p w:rsidR="00224A3F" w:rsidRPr="00224A3F" w:rsidRDefault="00224A3F" w:rsidP="00224A3F">
            <w:pPr>
              <w:pStyle w:val="Paragrafoelenco"/>
              <w:numPr>
                <w:ilvl w:val="0"/>
                <w:numId w:val="6"/>
              </w:numPr>
              <w:tabs>
                <w:tab w:val="left" w:pos="959"/>
              </w:tabs>
              <w:spacing w:after="0" w:line="240" w:lineRule="auto"/>
              <w:jc w:val="both"/>
              <w:rPr>
                <w:rFonts w:ascii="Arial" w:eastAsia="Times New Roman" w:hAnsi="Arial" w:cs="Arial"/>
                <w:noProof/>
                <w:sz w:val="20"/>
                <w:szCs w:val="20"/>
                <w:lang w:eastAsia="it-IT"/>
              </w:rPr>
            </w:pPr>
            <w:r w:rsidRPr="00224A3F">
              <w:rPr>
                <w:rFonts w:ascii="Arial" w:eastAsia="Times New Roman" w:hAnsi="Arial" w:cs="Arial"/>
                <w:noProof/>
                <w:sz w:val="20"/>
                <w:szCs w:val="20"/>
                <w:lang w:eastAsia="it-IT"/>
              </w:rPr>
              <w:t>der Direktor der Landeszahlstelle.</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shd w:val="clear" w:color="auto" w:fill="auto"/>
          </w:tcPr>
          <w:p w:rsidR="00224A3F" w:rsidRPr="00224A3F" w:rsidRDefault="00224A3F" w:rsidP="00224A3F">
            <w:pPr>
              <w:pStyle w:val="Paragrafoelenco"/>
              <w:numPr>
                <w:ilvl w:val="0"/>
                <w:numId w:val="6"/>
              </w:numPr>
              <w:tabs>
                <w:tab w:val="left" w:pos="959"/>
              </w:tabs>
              <w:spacing w:after="0" w:line="240" w:lineRule="auto"/>
              <w:ind w:hanging="225"/>
              <w:jc w:val="both"/>
              <w:rPr>
                <w:rFonts w:ascii="Arial" w:eastAsia="Times New Roman" w:hAnsi="Arial" w:cs="Arial"/>
                <w:sz w:val="20"/>
                <w:szCs w:val="20"/>
                <w:lang w:eastAsia="it-IT"/>
              </w:rPr>
            </w:pPr>
            <w:r w:rsidRPr="00224A3F">
              <w:rPr>
                <w:rFonts w:ascii="Arial" w:eastAsia="Times New Roman" w:hAnsi="Arial" w:cs="Arial"/>
                <w:sz w:val="20"/>
                <w:szCs w:val="20"/>
                <w:lang w:eastAsia="it-IT"/>
              </w:rPr>
              <w:t>il Direttore dell’ufficio Organismo Pagatore Provinciale.</w:t>
            </w:r>
          </w:p>
          <w:p w:rsidR="00224A3F" w:rsidRPr="00224A3F" w:rsidRDefault="00224A3F" w:rsidP="00FD52FB">
            <w:pPr>
              <w:pStyle w:val="Paragrafoelenco"/>
              <w:tabs>
                <w:tab w:val="left" w:pos="959"/>
              </w:tabs>
              <w:spacing w:after="0" w:line="240" w:lineRule="auto"/>
              <w:ind w:left="360"/>
              <w:jc w:val="both"/>
              <w:rPr>
                <w:rFonts w:ascii="Arial" w:eastAsia="Times New Roman" w:hAnsi="Arial" w:cs="Arial"/>
                <w:sz w:val="20"/>
                <w:szCs w:val="20"/>
                <w:lang w:eastAsia="it-IT"/>
              </w:rPr>
            </w:pPr>
          </w:p>
        </w:tc>
      </w:tr>
      <w:tr w:rsidR="00224A3F" w:rsidRPr="00224A3F" w:rsidTr="00FD52FB">
        <w:tc>
          <w:tcPr>
            <w:tcW w:w="4533" w:type="dxa"/>
            <w:shd w:val="clear" w:color="auto" w:fill="auto"/>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sz w:val="20"/>
                <w:szCs w:val="20"/>
                <w:lang w:val="de-DE"/>
              </w:rPr>
              <w:t>Die für die Datenverarbeitung zuständige Person für den EGFL-Fonds ist der Direktor der Landeszahlstelle, an dessen Sitz.</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sz w:val="20"/>
                <w:szCs w:val="20"/>
              </w:rPr>
              <w:t>Il preposto al trattamento dei dati per il fondo FEAGA è il Direttore dell’ufficio Organismo Pagatore Provinciale, presso la sede dello stesso.</w:t>
            </w:r>
          </w:p>
        </w:tc>
      </w:tr>
      <w:tr w:rsidR="00224A3F" w:rsidRPr="00224A3F" w:rsidTr="00FD52FB">
        <w:tc>
          <w:tcPr>
            <w:tcW w:w="4533" w:type="dxa"/>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sz w:val="20"/>
                <w:szCs w:val="20"/>
                <w:lang w:val="de-DE"/>
              </w:rPr>
              <w:t>Die Mitteilung der Daten ist unerlässlich, damit die beantragten Verwaltungsaufgaben erledigt werden können. Wird die Bereitstellung der Daten verweigert, können die eingegangenen Anträge und Anfragen nicht bearbeitet werden.</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sz w:val="20"/>
                <w:szCs w:val="20"/>
              </w:rPr>
              <w:t>Il conferimento dei dati è obbligatorio per lo svolgimento dei compiti amministrativi richiesti. In caso di rifiuto di conferimento dei dati richiesti non si potrà dare seguito alle richieste avanzate ed alle istanze inoltrate.</w:t>
            </w:r>
          </w:p>
          <w:p w:rsidR="00224A3F" w:rsidRPr="00224A3F" w:rsidRDefault="00224A3F" w:rsidP="00FD52FB">
            <w:pPr>
              <w:tabs>
                <w:tab w:val="left" w:pos="959"/>
              </w:tabs>
              <w:jc w:val="both"/>
              <w:rPr>
                <w:rFonts w:ascii="Arial" w:hAnsi="Arial" w:cs="Arial"/>
                <w:sz w:val="20"/>
                <w:szCs w:val="20"/>
              </w:rPr>
            </w:pPr>
          </w:p>
        </w:tc>
      </w:tr>
      <w:tr w:rsidR="00224A3F" w:rsidRPr="00224A3F" w:rsidTr="00FD52FB">
        <w:tc>
          <w:tcPr>
            <w:tcW w:w="4533" w:type="dxa"/>
          </w:tcPr>
          <w:p w:rsidR="00224A3F" w:rsidRPr="00224A3F" w:rsidRDefault="00224A3F" w:rsidP="00FD52FB">
            <w:pPr>
              <w:jc w:val="both"/>
              <w:rPr>
                <w:rFonts w:ascii="Arial" w:hAnsi="Arial" w:cs="Arial"/>
                <w:sz w:val="20"/>
                <w:szCs w:val="20"/>
                <w:lang w:val="de-DE"/>
              </w:rPr>
            </w:pPr>
            <w:r w:rsidRPr="00224A3F">
              <w:rPr>
                <w:rFonts w:ascii="Arial" w:hAnsi="Arial" w:cs="Arial"/>
                <w:b/>
                <w:sz w:val="20"/>
                <w:szCs w:val="20"/>
                <w:lang w:val="de-DE"/>
              </w:rPr>
              <w:t>Mitteilung und Datenempfänger:</w:t>
            </w:r>
            <w:r w:rsidRPr="00224A3F">
              <w:rPr>
                <w:rFonts w:ascii="Arial" w:hAnsi="Arial" w:cs="Arial"/>
                <w:sz w:val="20"/>
                <w:szCs w:val="20"/>
                <w:lang w:val="de-DE"/>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w:t>
            </w:r>
          </w:p>
          <w:p w:rsidR="00224A3F" w:rsidRPr="00224A3F" w:rsidRDefault="00224A3F" w:rsidP="00FD52FB">
            <w:pPr>
              <w:jc w:val="both"/>
              <w:rPr>
                <w:rFonts w:ascii="Arial" w:hAnsi="Arial" w:cs="Arial"/>
                <w:sz w:val="20"/>
                <w:szCs w:val="20"/>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b/>
                <w:sz w:val="20"/>
                <w:szCs w:val="20"/>
              </w:rPr>
              <w:t>Comunicazione e destinatari dei dati:</w:t>
            </w:r>
            <w:r w:rsidRPr="00224A3F">
              <w:rPr>
                <w:rFonts w:ascii="Arial" w:hAnsi="Arial" w:cs="Arial"/>
                <w:sz w:val="20"/>
                <w:szCs w:val="20"/>
              </w:rPr>
              <w:t xml:space="preserve"> i dati potranno essere comunicati ad altri soggetti pubblici e/o privati per gli adempimenti degli obblighi di legge nell’ambito dello svolgimento delle proprie funzioni istituzionali e comunque in stretta relazione al procedimento amministrativo avviato:</w:t>
            </w:r>
          </w:p>
          <w:p w:rsidR="00224A3F" w:rsidRPr="00224A3F" w:rsidRDefault="00224A3F" w:rsidP="00FD52FB">
            <w:pPr>
              <w:tabs>
                <w:tab w:val="left" w:pos="959"/>
              </w:tabs>
              <w:jc w:val="both"/>
              <w:rPr>
                <w:rFonts w:ascii="Arial" w:hAnsi="Arial" w:cs="Arial"/>
                <w:sz w:val="20"/>
                <w:szCs w:val="20"/>
              </w:rPr>
            </w:pPr>
          </w:p>
        </w:tc>
      </w:tr>
      <w:tr w:rsidR="00224A3F" w:rsidRPr="00224A3F" w:rsidTr="00FD52FB">
        <w:tc>
          <w:tcPr>
            <w:tcW w:w="4533" w:type="dxa"/>
            <w:shd w:val="clear" w:color="auto" w:fill="auto"/>
          </w:tcPr>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proofErr w:type="spellStart"/>
            <w:r w:rsidRPr="00224A3F">
              <w:rPr>
                <w:rFonts w:ascii="Arial" w:hAnsi="Arial" w:cs="Arial"/>
                <w:sz w:val="20"/>
                <w:szCs w:val="20"/>
                <w:lang w:eastAsia="it-IT"/>
              </w:rPr>
              <w:t>Kontrollorgane</w:t>
            </w:r>
            <w:proofErr w:type="spellEnd"/>
            <w:r w:rsidRPr="00224A3F">
              <w:rPr>
                <w:rFonts w:ascii="Arial" w:hAnsi="Arial" w:cs="Arial"/>
                <w:sz w:val="20"/>
                <w:szCs w:val="20"/>
                <w:lang w:eastAsia="it-IT"/>
              </w:rPr>
              <w:t>;</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val="de-DE" w:eastAsia="it-IT"/>
              </w:rPr>
            </w:pPr>
            <w:r w:rsidRPr="00224A3F">
              <w:rPr>
                <w:rFonts w:ascii="Arial" w:hAnsi="Arial" w:cs="Arial"/>
                <w:sz w:val="20"/>
                <w:szCs w:val="20"/>
                <w:lang w:val="de-DE" w:eastAsia="it-IT"/>
              </w:rPr>
              <w:t>Die Agentur für Auszahlungen in der Landwirtschaft (AGEA), die Verwaltungsbehörde des ELER-Fonds, die anderen Behörden des ländlichen Entwicklungsprogramms (ELR), zentrale Behörden, die am nationalen Überwachungssystem oder an der ELER-Programmplanung beteiligt sind;</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val="de-DE" w:eastAsia="it-IT"/>
              </w:rPr>
            </w:pPr>
            <w:r w:rsidRPr="00224A3F">
              <w:rPr>
                <w:rFonts w:ascii="Arial" w:hAnsi="Arial" w:cs="Arial"/>
                <w:sz w:val="20"/>
                <w:szCs w:val="20"/>
                <w:lang w:val="de-DE" w:eastAsia="it-IT"/>
              </w:rPr>
              <w:t>Hilfskörperschaften und/oder in-house Unternehmen des Landes Südtirol;</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proofErr w:type="spellStart"/>
            <w:r w:rsidRPr="00224A3F">
              <w:rPr>
                <w:rFonts w:ascii="Arial" w:hAnsi="Arial" w:cs="Arial"/>
                <w:sz w:val="20"/>
                <w:szCs w:val="20"/>
                <w:lang w:eastAsia="it-IT"/>
              </w:rPr>
              <w:t>Zertifizierungsunternehmen</w:t>
            </w:r>
            <w:proofErr w:type="spellEnd"/>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proofErr w:type="spellStart"/>
            <w:r w:rsidRPr="00224A3F">
              <w:rPr>
                <w:rFonts w:ascii="Arial" w:hAnsi="Arial" w:cs="Arial"/>
                <w:sz w:val="20"/>
                <w:szCs w:val="20"/>
                <w:lang w:eastAsia="it-IT"/>
              </w:rPr>
              <w:t>Bewertungsunternehmen</w:t>
            </w:r>
            <w:proofErr w:type="spellEnd"/>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proofErr w:type="spellStart"/>
            <w:r w:rsidRPr="00224A3F">
              <w:rPr>
                <w:rFonts w:ascii="Arial" w:hAnsi="Arial" w:cs="Arial"/>
                <w:sz w:val="20"/>
                <w:szCs w:val="20"/>
                <w:lang w:eastAsia="it-IT"/>
              </w:rPr>
              <w:t>Unternehmen</w:t>
            </w:r>
            <w:proofErr w:type="spellEnd"/>
            <w:r w:rsidRPr="00224A3F">
              <w:rPr>
                <w:rFonts w:ascii="Arial" w:hAnsi="Arial" w:cs="Arial"/>
                <w:sz w:val="20"/>
                <w:szCs w:val="20"/>
                <w:lang w:eastAsia="it-IT"/>
              </w:rPr>
              <w:t xml:space="preserve">, die </w:t>
            </w:r>
            <w:proofErr w:type="spellStart"/>
            <w:r w:rsidRPr="00224A3F">
              <w:rPr>
                <w:rFonts w:ascii="Arial" w:hAnsi="Arial" w:cs="Arial"/>
                <w:sz w:val="20"/>
                <w:szCs w:val="20"/>
                <w:lang w:eastAsia="it-IT"/>
              </w:rPr>
              <w:t>technische</w:t>
            </w:r>
            <w:proofErr w:type="spellEnd"/>
            <w:r w:rsidRPr="00224A3F">
              <w:rPr>
                <w:rFonts w:ascii="Arial" w:hAnsi="Arial" w:cs="Arial"/>
                <w:sz w:val="20"/>
                <w:szCs w:val="20"/>
                <w:lang w:eastAsia="it-IT"/>
              </w:rPr>
              <w:t xml:space="preserve"> </w:t>
            </w:r>
            <w:proofErr w:type="spellStart"/>
            <w:r w:rsidRPr="00224A3F">
              <w:rPr>
                <w:rFonts w:ascii="Arial" w:hAnsi="Arial" w:cs="Arial"/>
                <w:sz w:val="20"/>
                <w:szCs w:val="20"/>
                <w:lang w:eastAsia="it-IT"/>
              </w:rPr>
              <w:t>Hilfe</w:t>
            </w:r>
            <w:proofErr w:type="spellEnd"/>
            <w:r w:rsidRPr="00224A3F">
              <w:rPr>
                <w:rFonts w:ascii="Arial" w:hAnsi="Arial" w:cs="Arial"/>
                <w:sz w:val="20"/>
                <w:szCs w:val="20"/>
                <w:lang w:eastAsia="it-IT"/>
              </w:rPr>
              <w:t xml:space="preserve"> </w:t>
            </w:r>
            <w:proofErr w:type="spellStart"/>
            <w:r w:rsidRPr="00224A3F">
              <w:rPr>
                <w:rFonts w:ascii="Arial" w:hAnsi="Arial" w:cs="Arial"/>
                <w:sz w:val="20"/>
                <w:szCs w:val="20"/>
                <w:lang w:eastAsia="it-IT"/>
              </w:rPr>
              <w:t>leisten</w:t>
            </w:r>
            <w:proofErr w:type="spellEnd"/>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r w:rsidRPr="00224A3F">
              <w:rPr>
                <w:rFonts w:ascii="Arial" w:hAnsi="Arial" w:cs="Arial"/>
                <w:sz w:val="20"/>
                <w:szCs w:val="20"/>
                <w:lang w:eastAsia="it-IT"/>
              </w:rPr>
              <w:t>CAA (</w:t>
            </w:r>
            <w:proofErr w:type="spellStart"/>
            <w:r w:rsidRPr="00224A3F">
              <w:rPr>
                <w:rFonts w:ascii="Arial" w:hAnsi="Arial" w:cs="Arial"/>
                <w:sz w:val="20"/>
                <w:szCs w:val="20"/>
                <w:lang w:eastAsia="it-IT"/>
              </w:rPr>
              <w:t>autorisierte</w:t>
            </w:r>
            <w:proofErr w:type="spellEnd"/>
            <w:r w:rsidRPr="00224A3F">
              <w:rPr>
                <w:rFonts w:ascii="Arial" w:hAnsi="Arial" w:cs="Arial"/>
                <w:sz w:val="20"/>
                <w:szCs w:val="20"/>
                <w:lang w:eastAsia="it-IT"/>
              </w:rPr>
              <w:t xml:space="preserve"> </w:t>
            </w:r>
            <w:proofErr w:type="spellStart"/>
            <w:r w:rsidRPr="00224A3F">
              <w:rPr>
                <w:rFonts w:ascii="Arial" w:hAnsi="Arial" w:cs="Arial"/>
                <w:sz w:val="20"/>
                <w:szCs w:val="20"/>
                <w:lang w:eastAsia="it-IT"/>
              </w:rPr>
              <w:t>Beratungsstellen</w:t>
            </w:r>
            <w:proofErr w:type="spellEnd"/>
            <w:r w:rsidRPr="00224A3F">
              <w:rPr>
                <w:rFonts w:ascii="Arial" w:hAnsi="Arial" w:cs="Arial"/>
                <w:sz w:val="20"/>
                <w:szCs w:val="20"/>
                <w:lang w:eastAsia="it-IT"/>
              </w:rPr>
              <w:t>)</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val="de-DE" w:eastAsia="it-IT"/>
              </w:rPr>
            </w:pPr>
            <w:r w:rsidRPr="00224A3F">
              <w:rPr>
                <w:rFonts w:ascii="Arial" w:hAnsi="Arial" w:cs="Arial"/>
                <w:sz w:val="20"/>
                <w:szCs w:val="20"/>
                <w:lang w:val="de-DE" w:eastAsia="it-IT"/>
              </w:rPr>
              <w:t xml:space="preserve">Unternehmen, die für die Verwaltung und Wartung von Informationssystemen, technologischen Infrastrukturen und Websites verantwortlich sind, auch im Bereich </w:t>
            </w:r>
            <w:proofErr w:type="gramStart"/>
            <w:r w:rsidRPr="00224A3F">
              <w:rPr>
                <w:rFonts w:ascii="Arial" w:hAnsi="Arial" w:cs="Arial"/>
                <w:sz w:val="20"/>
                <w:szCs w:val="20"/>
                <w:lang w:val="de-DE" w:eastAsia="it-IT"/>
              </w:rPr>
              <w:t>Cloud Computing</w:t>
            </w:r>
            <w:proofErr w:type="gramEnd"/>
          </w:p>
        </w:tc>
        <w:tc>
          <w:tcPr>
            <w:tcW w:w="567" w:type="dxa"/>
            <w:shd w:val="clear" w:color="auto" w:fill="auto"/>
          </w:tcPr>
          <w:p w:rsidR="00224A3F" w:rsidRPr="00224A3F" w:rsidRDefault="00224A3F" w:rsidP="00FD52FB">
            <w:pPr>
              <w:spacing w:line="240" w:lineRule="exact"/>
              <w:rPr>
                <w:rFonts w:ascii="Arial" w:hAnsi="Arial" w:cs="Arial"/>
                <w:sz w:val="20"/>
                <w:szCs w:val="20"/>
                <w:lang w:val="de-DE"/>
              </w:rPr>
            </w:pPr>
          </w:p>
        </w:tc>
        <w:tc>
          <w:tcPr>
            <w:tcW w:w="4539" w:type="dxa"/>
            <w:shd w:val="clear" w:color="auto" w:fill="auto"/>
          </w:tcPr>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r w:rsidRPr="00224A3F">
              <w:rPr>
                <w:rFonts w:ascii="Arial" w:hAnsi="Arial" w:cs="Arial"/>
                <w:sz w:val="20"/>
                <w:szCs w:val="20"/>
                <w:lang w:eastAsia="it-IT"/>
              </w:rPr>
              <w:t>Organismi di controllo;</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r w:rsidRPr="00224A3F">
              <w:rPr>
                <w:rFonts w:ascii="Arial" w:hAnsi="Arial" w:cs="Arial"/>
                <w:sz w:val="20"/>
                <w:szCs w:val="20"/>
                <w:lang w:eastAsia="it-IT"/>
              </w:rPr>
              <w:t>l’Agenzia per le Erogazioni in Agricoltura (AGEA), l’Autorità di Gestione del fondo FEASR, le altre Autorità del Programma di Sviluppo Rurale (PSR), Autorità centrali coinvolte nel sistema di monitoraggio nazionale o nella programmazione FEASR;</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r w:rsidRPr="00224A3F">
              <w:rPr>
                <w:rFonts w:ascii="Arial" w:hAnsi="Arial" w:cs="Arial"/>
                <w:sz w:val="20"/>
                <w:szCs w:val="20"/>
                <w:lang w:eastAsia="it-IT"/>
              </w:rPr>
              <w:t>Enti strumentali e/o società in-house della Provincia autonoma di Bolzano;</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r w:rsidRPr="00224A3F">
              <w:rPr>
                <w:rFonts w:ascii="Arial" w:hAnsi="Arial" w:cs="Arial"/>
                <w:sz w:val="20"/>
                <w:szCs w:val="20"/>
                <w:lang w:eastAsia="it-IT"/>
              </w:rPr>
              <w:t>Società di certificazione;</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r w:rsidRPr="00224A3F">
              <w:rPr>
                <w:rFonts w:ascii="Arial" w:hAnsi="Arial" w:cs="Arial"/>
                <w:sz w:val="20"/>
                <w:szCs w:val="20"/>
                <w:lang w:eastAsia="it-IT"/>
              </w:rPr>
              <w:t>Società di valutazione;</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r w:rsidRPr="00224A3F">
              <w:rPr>
                <w:rFonts w:ascii="Arial" w:hAnsi="Arial" w:cs="Arial"/>
                <w:sz w:val="20"/>
                <w:szCs w:val="20"/>
                <w:lang w:eastAsia="it-IT"/>
              </w:rPr>
              <w:t>Società di Assistenza Tecnica;</w:t>
            </w:r>
          </w:p>
          <w:p w:rsidR="00224A3F" w:rsidRPr="00224A3F" w:rsidRDefault="00224A3F" w:rsidP="00224A3F">
            <w:pPr>
              <w:pStyle w:val="Paragrafoelenco"/>
              <w:numPr>
                <w:ilvl w:val="0"/>
                <w:numId w:val="5"/>
              </w:numPr>
              <w:spacing w:after="0" w:line="240" w:lineRule="auto"/>
              <w:ind w:left="360" w:hanging="225"/>
              <w:jc w:val="both"/>
              <w:rPr>
                <w:rFonts w:ascii="Arial" w:hAnsi="Arial" w:cs="Arial"/>
                <w:sz w:val="20"/>
                <w:szCs w:val="20"/>
                <w:lang w:eastAsia="it-IT"/>
              </w:rPr>
            </w:pPr>
            <w:r w:rsidRPr="00224A3F">
              <w:rPr>
                <w:rFonts w:ascii="Arial" w:hAnsi="Arial" w:cs="Arial"/>
                <w:sz w:val="20"/>
                <w:szCs w:val="20"/>
                <w:lang w:eastAsia="it-IT"/>
              </w:rPr>
              <w:t>CAA (Centri di Assistenza Autorizzati)</w:t>
            </w:r>
          </w:p>
          <w:p w:rsidR="00224A3F" w:rsidRPr="00224A3F" w:rsidRDefault="00224A3F" w:rsidP="00224A3F">
            <w:pPr>
              <w:pStyle w:val="Paragrafoelenco"/>
              <w:numPr>
                <w:ilvl w:val="0"/>
                <w:numId w:val="4"/>
              </w:numPr>
              <w:spacing w:after="0" w:line="240" w:lineRule="auto"/>
              <w:ind w:left="360" w:hanging="225"/>
              <w:jc w:val="both"/>
              <w:rPr>
                <w:rFonts w:ascii="Arial" w:hAnsi="Arial" w:cs="Arial"/>
                <w:sz w:val="20"/>
                <w:szCs w:val="20"/>
              </w:rPr>
            </w:pPr>
            <w:r w:rsidRPr="00224A3F">
              <w:rPr>
                <w:rFonts w:ascii="Arial" w:hAnsi="Arial" w:cs="Arial"/>
                <w:sz w:val="20"/>
                <w:szCs w:val="20"/>
                <w:lang w:eastAsia="it-IT"/>
              </w:rPr>
              <w:t>Società incaricate per la gestione e manutenzione di sistemi informativi, infrastrutture tecnologiche e siti web, anche in modalità cloud computing.</w:t>
            </w:r>
          </w:p>
        </w:tc>
      </w:tr>
      <w:tr w:rsidR="00224A3F" w:rsidRPr="00224A3F" w:rsidTr="00FD52FB">
        <w:tc>
          <w:tcPr>
            <w:tcW w:w="4533" w:type="dxa"/>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sz w:val="20"/>
                <w:szCs w:val="20"/>
                <w:lang w:val="de-DE"/>
              </w:rPr>
              <w:t xml:space="preserve">Der Cloud Provider Microsoft Italien GmbH, welcher Dienstleister der Office365 Suite ist, hat sich aufgrund des bestehenden Vertrags verpflichtet, personenbezogene Daten nicht außerhalb der Europäischen Union und der Länder des </w:t>
            </w:r>
            <w:r w:rsidRPr="00224A3F">
              <w:rPr>
                <w:rFonts w:ascii="Arial" w:hAnsi="Arial" w:cs="Arial"/>
                <w:sz w:val="20"/>
                <w:szCs w:val="20"/>
                <w:lang w:val="de-DE"/>
              </w:rPr>
              <w:lastRenderedPageBreak/>
              <w:t>Europäischen Wirtschaftsraums (Norwegen, Island, Lichtenstein) zu übermitteln.</w:t>
            </w:r>
          </w:p>
          <w:p w:rsidR="00224A3F" w:rsidRPr="00224A3F" w:rsidRDefault="00224A3F" w:rsidP="00FD52FB">
            <w:pPr>
              <w:tabs>
                <w:tab w:val="left" w:pos="959"/>
              </w:tabs>
              <w:jc w:val="both"/>
              <w:rPr>
                <w:rFonts w:ascii="Arial" w:hAnsi="Arial" w:cs="Arial"/>
                <w:sz w:val="20"/>
                <w:szCs w:val="20"/>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bookmarkStart w:id="10" w:name="_Hlk517941325"/>
            <w:r w:rsidRPr="00224A3F">
              <w:rPr>
                <w:rFonts w:ascii="Arial" w:hAnsi="Arial" w:cs="Arial"/>
                <w:sz w:val="20"/>
                <w:szCs w:val="20"/>
              </w:rPr>
              <w:t xml:space="preserve">Il cloud provider Microsoft Italia </w:t>
            </w:r>
            <w:proofErr w:type="spellStart"/>
            <w:r w:rsidRPr="00224A3F">
              <w:rPr>
                <w:rFonts w:ascii="Arial" w:hAnsi="Arial" w:cs="Arial"/>
                <w:sz w:val="20"/>
                <w:szCs w:val="20"/>
              </w:rPr>
              <w:t>Srl</w:t>
            </w:r>
            <w:proofErr w:type="spellEnd"/>
            <w:r w:rsidRPr="00224A3F">
              <w:rPr>
                <w:rFonts w:ascii="Arial" w:hAnsi="Arial" w:cs="Arial"/>
                <w:sz w:val="20"/>
                <w:szCs w:val="20"/>
              </w:rPr>
              <w:t xml:space="preserve">, fornitore alla Provincia della suite Office365, si è impegnato in base al contratto in essere a non trasferire dati personali al di fuori dell’Unione Europea e i Paesi </w:t>
            </w:r>
            <w:r w:rsidRPr="00224A3F">
              <w:rPr>
                <w:rFonts w:ascii="Arial" w:hAnsi="Arial" w:cs="Arial"/>
                <w:sz w:val="20"/>
                <w:szCs w:val="20"/>
              </w:rPr>
              <w:lastRenderedPageBreak/>
              <w:t>dell’Area Economica Europea (Norvegia, Islanda e Liechtenstein).</w:t>
            </w:r>
          </w:p>
          <w:p w:rsidR="00224A3F" w:rsidRPr="00224A3F" w:rsidRDefault="00224A3F" w:rsidP="00FD52FB">
            <w:pPr>
              <w:tabs>
                <w:tab w:val="left" w:pos="959"/>
              </w:tabs>
              <w:jc w:val="both"/>
              <w:rPr>
                <w:rFonts w:ascii="Arial" w:hAnsi="Arial" w:cs="Arial"/>
                <w:sz w:val="20"/>
                <w:szCs w:val="20"/>
              </w:rPr>
            </w:pPr>
            <w:r w:rsidRPr="00224A3F">
              <w:rPr>
                <w:rFonts w:ascii="Arial" w:hAnsi="Arial" w:cs="Arial"/>
                <w:sz w:val="20"/>
                <w:szCs w:val="20"/>
              </w:rPr>
              <w:t xml:space="preserve"> </w:t>
            </w:r>
            <w:bookmarkEnd w:id="10"/>
          </w:p>
        </w:tc>
      </w:tr>
      <w:tr w:rsidR="00224A3F" w:rsidRPr="00224A3F" w:rsidTr="00FD52FB">
        <w:tc>
          <w:tcPr>
            <w:tcW w:w="4533" w:type="dxa"/>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sz w:val="20"/>
                <w:szCs w:val="20"/>
                <w:lang w:val="de-DE"/>
              </w:rPr>
              <w:lastRenderedPageBreak/>
              <w:t>Die genannten Rechtsträger handeln entweder als externe Auftragsverarbeiter oder in vollständiger Autonomie als unabhängige Rechtsinhaber.</w:t>
            </w:r>
          </w:p>
          <w:p w:rsidR="00224A3F" w:rsidRPr="00224A3F" w:rsidRDefault="00224A3F" w:rsidP="00FD52FB">
            <w:pPr>
              <w:tabs>
                <w:tab w:val="left" w:pos="959"/>
              </w:tabs>
              <w:jc w:val="both"/>
              <w:rPr>
                <w:rFonts w:ascii="Arial" w:hAnsi="Arial" w:cs="Arial"/>
                <w:sz w:val="20"/>
                <w:szCs w:val="20"/>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sz w:val="20"/>
                <w:szCs w:val="20"/>
              </w:rPr>
              <w:t>I destinatari dei dati di cui sopra svolgono la funzione di responsabile esterno del trattamento dei dati, oppure operano in totale autonomia come distinti Titolari del trattamento.</w:t>
            </w:r>
          </w:p>
          <w:p w:rsidR="00224A3F" w:rsidRPr="00224A3F" w:rsidRDefault="00224A3F" w:rsidP="00FD52FB">
            <w:pPr>
              <w:tabs>
                <w:tab w:val="left" w:pos="959"/>
              </w:tabs>
              <w:jc w:val="both"/>
              <w:rPr>
                <w:rFonts w:ascii="Arial" w:hAnsi="Arial" w:cs="Arial"/>
                <w:sz w:val="20"/>
                <w:szCs w:val="20"/>
              </w:rPr>
            </w:pPr>
          </w:p>
        </w:tc>
      </w:tr>
      <w:tr w:rsidR="00224A3F" w:rsidRPr="00224A3F" w:rsidTr="00FD52FB">
        <w:tc>
          <w:tcPr>
            <w:tcW w:w="4533" w:type="dxa"/>
          </w:tcPr>
          <w:p w:rsidR="00224A3F" w:rsidRPr="00224A3F" w:rsidRDefault="00224A3F" w:rsidP="00FD5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de-DE"/>
              </w:rPr>
            </w:pPr>
            <w:r w:rsidRPr="00224A3F">
              <w:rPr>
                <w:rFonts w:ascii="Arial" w:hAnsi="Arial" w:cs="Arial"/>
                <w:b/>
                <w:sz w:val="20"/>
                <w:szCs w:val="20"/>
                <w:lang w:val="de-DE"/>
              </w:rPr>
              <w:t>Datenübermittlungen:</w:t>
            </w:r>
            <w:r w:rsidRPr="00224A3F">
              <w:rPr>
                <w:rFonts w:ascii="Arial" w:hAnsi="Arial" w:cs="Arial"/>
                <w:sz w:val="20"/>
                <w:szCs w:val="20"/>
                <w:lang w:val="de-DE"/>
              </w:rPr>
              <w:t xml:space="preserve"> Ihre Daten werden nicht an Drittländer außerhalb der Europäischen Union weitergegeben.</w:t>
            </w:r>
          </w:p>
          <w:p w:rsidR="00224A3F" w:rsidRPr="00224A3F" w:rsidRDefault="00224A3F" w:rsidP="00FD5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b/>
                <w:sz w:val="20"/>
                <w:szCs w:val="20"/>
              </w:rPr>
              <w:t xml:space="preserve">Trasferimenti di dati: </w:t>
            </w:r>
            <w:r w:rsidRPr="00224A3F">
              <w:rPr>
                <w:rFonts w:ascii="Arial" w:hAnsi="Arial" w:cs="Arial"/>
                <w:sz w:val="20"/>
                <w:szCs w:val="20"/>
              </w:rPr>
              <w:t>i Suoi dati non saranno trasferiti a Paesi terzi al di fuori dell’Unione Europea.</w:t>
            </w:r>
          </w:p>
        </w:tc>
      </w:tr>
      <w:tr w:rsidR="00224A3F" w:rsidRPr="00224A3F" w:rsidTr="00FD52FB">
        <w:tc>
          <w:tcPr>
            <w:tcW w:w="4533" w:type="dxa"/>
            <w:shd w:val="clear" w:color="auto" w:fill="auto"/>
          </w:tcPr>
          <w:p w:rsidR="00224A3F" w:rsidRPr="00224A3F" w:rsidRDefault="00224A3F" w:rsidP="00FD52FB">
            <w:pPr>
              <w:tabs>
                <w:tab w:val="left" w:pos="959"/>
              </w:tabs>
              <w:jc w:val="both"/>
              <w:rPr>
                <w:rFonts w:ascii="Arial" w:hAnsi="Arial" w:cs="Arial"/>
                <w:sz w:val="20"/>
                <w:szCs w:val="20"/>
                <w:highlight w:val="yellow"/>
                <w:lang w:val="de-DE"/>
              </w:rPr>
            </w:pPr>
            <w:r w:rsidRPr="00224A3F">
              <w:rPr>
                <w:rFonts w:ascii="Arial" w:hAnsi="Arial" w:cs="Arial"/>
                <w:b/>
                <w:sz w:val="20"/>
                <w:szCs w:val="20"/>
                <w:lang w:val="de-DE"/>
              </w:rPr>
              <w:t>Verbreitung:</w:t>
            </w:r>
            <w:r w:rsidRPr="00224A3F">
              <w:rPr>
                <w:rFonts w:ascii="Arial" w:hAnsi="Arial" w:cs="Arial"/>
                <w:sz w:val="20"/>
                <w:szCs w:val="20"/>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tc>
        <w:tc>
          <w:tcPr>
            <w:tcW w:w="567" w:type="dxa"/>
            <w:shd w:val="clear" w:color="auto" w:fill="auto"/>
          </w:tcPr>
          <w:p w:rsidR="00224A3F" w:rsidRPr="00224A3F" w:rsidRDefault="00224A3F" w:rsidP="00FD52FB">
            <w:pPr>
              <w:spacing w:line="240" w:lineRule="exact"/>
              <w:rPr>
                <w:rFonts w:ascii="Arial" w:hAnsi="Arial" w:cs="Arial"/>
                <w:sz w:val="20"/>
                <w:szCs w:val="20"/>
                <w:lang w:val="de-DE"/>
              </w:rPr>
            </w:pPr>
          </w:p>
        </w:tc>
        <w:tc>
          <w:tcPr>
            <w:tcW w:w="4539" w:type="dxa"/>
            <w:shd w:val="clear" w:color="auto" w:fill="auto"/>
          </w:tcPr>
          <w:p w:rsidR="00224A3F" w:rsidRPr="00224A3F" w:rsidRDefault="00224A3F" w:rsidP="00FD52FB">
            <w:pPr>
              <w:tabs>
                <w:tab w:val="left" w:pos="959"/>
              </w:tabs>
              <w:jc w:val="both"/>
              <w:rPr>
                <w:rFonts w:ascii="Arial" w:hAnsi="Arial" w:cs="Arial"/>
                <w:sz w:val="20"/>
                <w:szCs w:val="20"/>
              </w:rPr>
            </w:pPr>
            <w:r w:rsidRPr="00224A3F">
              <w:rPr>
                <w:rFonts w:ascii="Arial" w:hAnsi="Arial" w:cs="Arial"/>
                <w:b/>
                <w:sz w:val="20"/>
                <w:szCs w:val="20"/>
              </w:rPr>
              <w:t>Diffusione</w:t>
            </w:r>
            <w:r w:rsidRPr="00224A3F">
              <w:rPr>
                <w:rFonts w:ascii="Arial" w:hAnsi="Arial" w:cs="Arial"/>
                <w:sz w:val="20"/>
                <w:szCs w:val="20"/>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224A3F" w:rsidRPr="00224A3F" w:rsidRDefault="00224A3F" w:rsidP="00FD52FB">
            <w:pPr>
              <w:tabs>
                <w:tab w:val="left" w:pos="959"/>
              </w:tabs>
              <w:jc w:val="both"/>
              <w:rPr>
                <w:rFonts w:ascii="Arial" w:hAnsi="Arial" w:cs="Arial"/>
                <w:sz w:val="20"/>
                <w:szCs w:val="20"/>
              </w:rPr>
            </w:pPr>
          </w:p>
          <w:p w:rsidR="00224A3F" w:rsidRPr="00224A3F" w:rsidRDefault="00224A3F" w:rsidP="00FD52FB">
            <w:pPr>
              <w:tabs>
                <w:tab w:val="left" w:pos="959"/>
              </w:tabs>
              <w:jc w:val="both"/>
              <w:rPr>
                <w:rFonts w:ascii="Arial" w:hAnsi="Arial" w:cs="Arial"/>
                <w:sz w:val="20"/>
                <w:szCs w:val="20"/>
              </w:rPr>
            </w:pPr>
          </w:p>
        </w:tc>
      </w:tr>
      <w:tr w:rsidR="00224A3F" w:rsidRPr="00224A3F" w:rsidTr="00FD52FB">
        <w:tc>
          <w:tcPr>
            <w:tcW w:w="4533" w:type="dxa"/>
            <w:shd w:val="clear" w:color="auto" w:fill="auto"/>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sz w:val="20"/>
                <w:szCs w:val="20"/>
                <w:lang w:val="de-DE"/>
              </w:rPr>
              <w:t>In Anwendung der Rechtsvorschriften, die die Veröffentlichung der Beitragsempfänger aus den EGFL-Mitteln und ELER-Mitteln (Verordnung (EU) Nr. 908/2014, Artikel 113 der Verordnung (EU) 1306/2013, D.P.R. Nr. 118/2000) vorsehen, können die Namen der Begünstigten der Beträge, die sie jeweils in Bezug auf jeden der beiden Fonds erhalten, für einen Zeitraum von 2 Jahren elektronisch übermittelt und verbreitet werden. Die Daten werden auch im Nationalen Landwirtschaftsinformationssystem (SIAN) zur Verfügung gestellt.</w:t>
            </w:r>
          </w:p>
          <w:p w:rsidR="00224A3F" w:rsidRPr="00224A3F" w:rsidRDefault="00224A3F" w:rsidP="00FD52FB">
            <w:pPr>
              <w:tabs>
                <w:tab w:val="left" w:pos="959"/>
              </w:tabs>
              <w:jc w:val="both"/>
              <w:rPr>
                <w:rFonts w:ascii="Arial" w:hAnsi="Arial" w:cs="Arial"/>
                <w:b/>
                <w:sz w:val="20"/>
                <w:szCs w:val="20"/>
                <w:lang w:val="de-DE"/>
              </w:rPr>
            </w:pPr>
          </w:p>
        </w:tc>
        <w:tc>
          <w:tcPr>
            <w:tcW w:w="567" w:type="dxa"/>
            <w:shd w:val="clear" w:color="auto" w:fill="auto"/>
          </w:tcPr>
          <w:p w:rsidR="00224A3F" w:rsidRPr="00224A3F" w:rsidRDefault="00224A3F" w:rsidP="00FD52FB">
            <w:pPr>
              <w:spacing w:line="240" w:lineRule="exact"/>
              <w:rPr>
                <w:rFonts w:ascii="Arial" w:hAnsi="Arial" w:cs="Arial"/>
                <w:sz w:val="20"/>
                <w:szCs w:val="20"/>
                <w:lang w:val="de-DE"/>
              </w:rPr>
            </w:pPr>
          </w:p>
        </w:tc>
        <w:tc>
          <w:tcPr>
            <w:tcW w:w="4539" w:type="dxa"/>
            <w:shd w:val="clear" w:color="auto" w:fill="auto"/>
          </w:tcPr>
          <w:p w:rsidR="00224A3F" w:rsidRPr="00224A3F" w:rsidRDefault="00224A3F" w:rsidP="00FD52FB">
            <w:pPr>
              <w:tabs>
                <w:tab w:val="left" w:pos="959"/>
              </w:tabs>
              <w:jc w:val="both"/>
              <w:rPr>
                <w:rFonts w:ascii="Arial" w:hAnsi="Arial" w:cs="Arial"/>
                <w:sz w:val="20"/>
                <w:szCs w:val="20"/>
              </w:rPr>
            </w:pPr>
            <w:r w:rsidRPr="00224A3F">
              <w:rPr>
                <w:rFonts w:ascii="Arial" w:hAnsi="Arial" w:cs="Arial"/>
                <w:sz w:val="20"/>
                <w:szCs w:val="20"/>
              </w:rPr>
              <w:t xml:space="preserve">In attuazione della normativa che prevede la pubblicazione dei beneficiari di stanziamenti FEAGA e FEASR (Reg. (UE) n. 908/2014, art. 113 del Reg. (UE) n. 1306/2013, D.P.R. n. 118/2000) potranno essere comunicati e diffusi anche per via telematica, per </w:t>
            </w:r>
            <w:proofErr w:type="gramStart"/>
            <w:r w:rsidRPr="00224A3F">
              <w:rPr>
                <w:rFonts w:ascii="Arial" w:hAnsi="Arial" w:cs="Arial"/>
                <w:sz w:val="20"/>
                <w:szCs w:val="20"/>
              </w:rPr>
              <w:t>un periodo di 2 anni</w:t>
            </w:r>
            <w:proofErr w:type="gramEnd"/>
            <w:r w:rsidRPr="00224A3F">
              <w:rPr>
                <w:rFonts w:ascii="Arial" w:hAnsi="Arial" w:cs="Arial"/>
                <w:sz w:val="20"/>
                <w:szCs w:val="20"/>
              </w:rPr>
              <w:t>, i nomi dei beneficiari e gli importi percepiti da ciascuno di essi in relazione ad ognuno dei due fondi. I dati sono altresì resi disponibili al Sistema Informativo Agricolo Nazionale (SIAN).</w:t>
            </w:r>
          </w:p>
          <w:p w:rsidR="00224A3F" w:rsidRPr="00224A3F" w:rsidRDefault="00224A3F" w:rsidP="00FD52FB">
            <w:pPr>
              <w:tabs>
                <w:tab w:val="left" w:pos="959"/>
              </w:tabs>
              <w:jc w:val="both"/>
              <w:rPr>
                <w:rFonts w:ascii="Arial" w:hAnsi="Arial" w:cs="Arial"/>
                <w:b/>
                <w:sz w:val="20"/>
                <w:szCs w:val="20"/>
              </w:rPr>
            </w:pPr>
          </w:p>
        </w:tc>
      </w:tr>
      <w:tr w:rsidR="00224A3F" w:rsidRPr="00224A3F" w:rsidTr="00FD52FB">
        <w:tc>
          <w:tcPr>
            <w:tcW w:w="4533" w:type="dxa"/>
            <w:shd w:val="clear" w:color="auto" w:fill="auto"/>
          </w:tcPr>
          <w:p w:rsidR="00224A3F" w:rsidRPr="00224A3F" w:rsidRDefault="00224A3F" w:rsidP="00FD52FB">
            <w:pPr>
              <w:jc w:val="both"/>
              <w:rPr>
                <w:rFonts w:ascii="Arial" w:hAnsi="Arial" w:cs="Arial"/>
                <w:sz w:val="20"/>
                <w:szCs w:val="20"/>
                <w:lang w:val="de-DE"/>
              </w:rPr>
            </w:pPr>
            <w:r w:rsidRPr="00224A3F">
              <w:rPr>
                <w:rFonts w:ascii="Arial" w:hAnsi="Arial" w:cs="Arial"/>
                <w:b/>
                <w:sz w:val="20"/>
                <w:szCs w:val="20"/>
                <w:lang w:val="de-DE"/>
              </w:rPr>
              <w:t>Dauer:</w:t>
            </w:r>
            <w:r w:rsidRPr="00224A3F">
              <w:rPr>
                <w:rFonts w:ascii="Arial" w:hAnsi="Arial" w:cs="Arial"/>
                <w:sz w:val="20"/>
                <w:szCs w:val="20"/>
                <w:lang w:val="de-DE"/>
              </w:rPr>
              <w:t xml:space="preserve"> Die Daten werden so lange gespeichert, als sie zur Erfüllung der in den Bereichen Abgaben, Buchhaltung und Verwaltung geltenden rechtlichen Verpflichtungen benötigt werden, und zum Zweck eventuelle pflichtgemäß Aufbewahrung.</w:t>
            </w:r>
          </w:p>
          <w:p w:rsidR="00224A3F" w:rsidRPr="00224A3F" w:rsidRDefault="00224A3F" w:rsidP="00FD52FB">
            <w:pPr>
              <w:tabs>
                <w:tab w:val="left" w:pos="959"/>
              </w:tabs>
              <w:jc w:val="both"/>
              <w:rPr>
                <w:rFonts w:ascii="Arial" w:hAnsi="Arial" w:cs="Arial"/>
                <w:sz w:val="20"/>
                <w:szCs w:val="20"/>
                <w:highlight w:val="yellow"/>
                <w:lang w:val="de-DE"/>
              </w:rPr>
            </w:pPr>
          </w:p>
        </w:tc>
        <w:tc>
          <w:tcPr>
            <w:tcW w:w="567" w:type="dxa"/>
            <w:shd w:val="clear" w:color="auto" w:fill="auto"/>
          </w:tcPr>
          <w:p w:rsidR="00224A3F" w:rsidRPr="00224A3F" w:rsidRDefault="00224A3F" w:rsidP="00FD52FB">
            <w:pPr>
              <w:spacing w:line="240" w:lineRule="exact"/>
              <w:rPr>
                <w:rFonts w:ascii="Arial" w:hAnsi="Arial" w:cs="Arial"/>
                <w:sz w:val="20"/>
                <w:szCs w:val="20"/>
                <w:lang w:val="de-DE"/>
              </w:rPr>
            </w:pPr>
          </w:p>
        </w:tc>
        <w:tc>
          <w:tcPr>
            <w:tcW w:w="4539" w:type="dxa"/>
            <w:shd w:val="clear" w:color="auto" w:fill="auto"/>
          </w:tcPr>
          <w:p w:rsidR="00224A3F" w:rsidRPr="00224A3F" w:rsidRDefault="00224A3F" w:rsidP="00FD52FB">
            <w:pPr>
              <w:jc w:val="both"/>
              <w:rPr>
                <w:rFonts w:ascii="Arial" w:eastAsia="Calibri" w:hAnsi="Arial" w:cs="Arial"/>
                <w:sz w:val="20"/>
                <w:szCs w:val="20"/>
              </w:rPr>
            </w:pPr>
            <w:r w:rsidRPr="00224A3F">
              <w:rPr>
                <w:rFonts w:ascii="Arial" w:eastAsia="Calibri" w:hAnsi="Arial" w:cs="Arial"/>
                <w:b/>
                <w:sz w:val="20"/>
                <w:szCs w:val="20"/>
              </w:rPr>
              <w:t>Durata</w:t>
            </w:r>
            <w:r w:rsidRPr="00224A3F">
              <w:rPr>
                <w:rFonts w:ascii="Arial" w:eastAsia="Calibri" w:hAnsi="Arial" w:cs="Arial"/>
                <w:sz w:val="20"/>
                <w:szCs w:val="20"/>
              </w:rPr>
              <w:t>: i dati saranno conservati per il periodo necessario ad assolvere agli obblighi di legge vigenti in materia fiscale, contabile, amministrativa ed in particolare in ragione di obblighi di conservazione.</w:t>
            </w:r>
          </w:p>
          <w:p w:rsidR="00224A3F" w:rsidRPr="00224A3F" w:rsidRDefault="00224A3F" w:rsidP="00FD52FB">
            <w:pPr>
              <w:tabs>
                <w:tab w:val="left" w:pos="959"/>
              </w:tabs>
              <w:jc w:val="both"/>
              <w:rPr>
                <w:rFonts w:ascii="Arial" w:hAnsi="Arial" w:cs="Arial"/>
                <w:sz w:val="20"/>
                <w:szCs w:val="20"/>
              </w:rPr>
            </w:pPr>
          </w:p>
        </w:tc>
      </w:tr>
      <w:tr w:rsidR="00224A3F" w:rsidRPr="00224A3F" w:rsidTr="00FD52FB">
        <w:tc>
          <w:tcPr>
            <w:tcW w:w="4533" w:type="dxa"/>
          </w:tcPr>
          <w:p w:rsidR="00224A3F" w:rsidRPr="00224A3F" w:rsidRDefault="00224A3F" w:rsidP="00FD52FB">
            <w:pPr>
              <w:jc w:val="both"/>
              <w:rPr>
                <w:rFonts w:ascii="Arial" w:hAnsi="Arial" w:cs="Arial"/>
                <w:sz w:val="20"/>
                <w:szCs w:val="20"/>
                <w:lang w:val="de-DE"/>
              </w:rPr>
            </w:pPr>
            <w:r w:rsidRPr="00224A3F">
              <w:rPr>
                <w:rFonts w:ascii="Arial" w:hAnsi="Arial" w:cs="Arial"/>
                <w:b/>
                <w:sz w:val="20"/>
                <w:szCs w:val="20"/>
                <w:lang w:val="de-DE"/>
              </w:rPr>
              <w:t>Automatisierte Entscheidungsfindung:</w:t>
            </w:r>
            <w:r w:rsidRPr="00224A3F">
              <w:rPr>
                <w:rFonts w:ascii="Arial" w:hAnsi="Arial" w:cs="Arial"/>
                <w:sz w:val="20"/>
                <w:szCs w:val="20"/>
                <w:lang w:val="de-DE"/>
              </w:rPr>
              <w:t xml:space="preserve"> Die Verarbeitung der Daten stützt sich nicht auf eine automatisierte Entscheidungsfindung.</w:t>
            </w: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jc w:val="both"/>
              <w:rPr>
                <w:rFonts w:ascii="Arial" w:eastAsia="Calibri" w:hAnsi="Arial" w:cs="Arial"/>
                <w:sz w:val="20"/>
                <w:szCs w:val="20"/>
              </w:rPr>
            </w:pPr>
            <w:r w:rsidRPr="00224A3F">
              <w:rPr>
                <w:rFonts w:ascii="Arial" w:eastAsia="Calibri" w:hAnsi="Arial" w:cs="Arial"/>
                <w:b/>
                <w:sz w:val="20"/>
                <w:szCs w:val="20"/>
              </w:rPr>
              <w:t>Processo decisionale automatizzato:</w:t>
            </w:r>
            <w:r w:rsidRPr="00224A3F">
              <w:rPr>
                <w:rFonts w:ascii="Arial" w:eastAsia="Calibri" w:hAnsi="Arial" w:cs="Arial"/>
                <w:sz w:val="20"/>
                <w:szCs w:val="20"/>
              </w:rPr>
              <w:t xml:space="preserve"> il trattamento dei dati non è fondato su un processo decisionale automatizzato.</w:t>
            </w:r>
          </w:p>
          <w:p w:rsidR="00224A3F" w:rsidRPr="00224A3F" w:rsidRDefault="00224A3F" w:rsidP="00FD52FB">
            <w:pPr>
              <w:tabs>
                <w:tab w:val="left" w:pos="959"/>
              </w:tabs>
              <w:jc w:val="both"/>
              <w:rPr>
                <w:rFonts w:ascii="Arial" w:hAnsi="Arial" w:cs="Arial"/>
                <w:sz w:val="20"/>
                <w:szCs w:val="20"/>
              </w:rPr>
            </w:pPr>
          </w:p>
        </w:tc>
      </w:tr>
      <w:tr w:rsidR="00224A3F" w:rsidRPr="00224A3F" w:rsidTr="00FD52FB">
        <w:tc>
          <w:tcPr>
            <w:tcW w:w="4533" w:type="dxa"/>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b/>
                <w:sz w:val="20"/>
                <w:szCs w:val="20"/>
                <w:lang w:val="de-DE"/>
              </w:rPr>
              <w:t>Rechte der betroffenen Person:</w:t>
            </w:r>
            <w:r w:rsidRPr="00224A3F">
              <w:rPr>
                <w:rFonts w:ascii="Arial" w:hAnsi="Arial" w:cs="Arial"/>
                <w:sz w:val="20"/>
                <w:szCs w:val="20"/>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r w:rsidRPr="00224A3F">
              <w:rPr>
                <w:rFonts w:ascii="Arial" w:hAnsi="Arial" w:cs="Arial"/>
                <w:sz w:val="20"/>
                <w:szCs w:val="20"/>
                <w:lang w:val="de-DE"/>
              </w:rPr>
              <w:br/>
            </w:r>
            <w:r w:rsidRPr="00224A3F">
              <w:rPr>
                <w:rFonts w:ascii="Arial" w:hAnsi="Arial" w:cs="Arial"/>
                <w:sz w:val="20"/>
                <w:szCs w:val="20"/>
                <w:lang w:val="de-DE"/>
              </w:rPr>
              <w:lastRenderedPageBreak/>
              <w:t xml:space="preserve">Das entsprechende Antragsformular steht auf der Webseite </w:t>
            </w:r>
            <w:hyperlink r:id="rId17" w:history="1">
              <w:r w:rsidRPr="00224A3F">
                <w:rPr>
                  <w:rStyle w:val="Collegamentoipertestuale"/>
                  <w:rFonts w:ascii="Arial" w:hAnsi="Arial" w:cs="Arial"/>
                  <w:sz w:val="20"/>
                  <w:szCs w:val="20"/>
                  <w:lang w:val="de-DE"/>
                </w:rPr>
                <w:t>http://www.provinz.bz.it/de/transparente-verwaltung/zusaetzliche-infos.asp</w:t>
              </w:r>
            </w:hyperlink>
            <w:r w:rsidRPr="00224A3F">
              <w:rPr>
                <w:rFonts w:ascii="Arial" w:hAnsi="Arial" w:cs="Arial"/>
                <w:sz w:val="20"/>
                <w:szCs w:val="20"/>
                <w:lang w:val="de-DE"/>
              </w:rPr>
              <w:t xml:space="preserve"> zur Verfügung. </w:t>
            </w:r>
          </w:p>
          <w:p w:rsidR="00224A3F" w:rsidRPr="00224A3F" w:rsidRDefault="00224A3F" w:rsidP="00FD52FB">
            <w:pPr>
              <w:jc w:val="both"/>
              <w:rPr>
                <w:rFonts w:ascii="Arial" w:hAnsi="Arial" w:cs="Arial"/>
                <w:b/>
                <w:sz w:val="20"/>
                <w:szCs w:val="20"/>
                <w:highlight w:val="yellow"/>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b/>
                <w:sz w:val="20"/>
                <w:szCs w:val="20"/>
              </w:rPr>
              <w:t>Diritti dell’interessato</w:t>
            </w:r>
            <w:r w:rsidRPr="00224A3F">
              <w:rPr>
                <w:rFonts w:ascii="Arial" w:hAnsi="Arial" w:cs="Arial"/>
                <w:sz w:val="20"/>
                <w:szCs w:val="20"/>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24A3F">
              <w:rPr>
                <w:rFonts w:ascii="Arial" w:hAnsi="Arial" w:cs="Arial"/>
                <w:i/>
                <w:sz w:val="20"/>
                <w:szCs w:val="20"/>
              </w:rPr>
              <w:t>:</w:t>
            </w:r>
            <w:r w:rsidRPr="00224A3F">
              <w:rPr>
                <w:rFonts w:ascii="Arial" w:hAnsi="Arial" w:cs="Arial"/>
                <w:sz w:val="20"/>
                <w:szCs w:val="20"/>
              </w:rPr>
              <w:br/>
            </w:r>
            <w:hyperlink r:id="rId18" w:history="1">
              <w:r w:rsidRPr="00224A3F">
                <w:rPr>
                  <w:rStyle w:val="Collegamentoipertestuale"/>
                  <w:rFonts w:ascii="Arial" w:hAnsi="Arial" w:cs="Arial"/>
                  <w:sz w:val="20"/>
                  <w:szCs w:val="20"/>
                </w:rPr>
                <w:t>http://www.provincia.bz.it/it/amministrazione-trasparente/dati-ulteriori.asp</w:t>
              </w:r>
            </w:hyperlink>
            <w:r w:rsidRPr="00224A3F">
              <w:rPr>
                <w:rFonts w:ascii="Arial" w:hAnsi="Arial" w:cs="Arial"/>
                <w:sz w:val="20"/>
                <w:szCs w:val="20"/>
              </w:rPr>
              <w:t xml:space="preserve">. </w:t>
            </w:r>
          </w:p>
          <w:p w:rsidR="00224A3F" w:rsidRPr="00224A3F" w:rsidRDefault="00224A3F" w:rsidP="00FD52FB">
            <w:pPr>
              <w:jc w:val="both"/>
              <w:rPr>
                <w:rFonts w:ascii="Arial" w:eastAsia="Calibri" w:hAnsi="Arial" w:cs="Arial"/>
                <w:b/>
                <w:sz w:val="20"/>
                <w:szCs w:val="20"/>
              </w:rPr>
            </w:pPr>
          </w:p>
        </w:tc>
      </w:tr>
      <w:tr w:rsidR="00224A3F" w:rsidRPr="00224A3F" w:rsidTr="00FD52FB">
        <w:tc>
          <w:tcPr>
            <w:tcW w:w="4533" w:type="dxa"/>
          </w:tcPr>
          <w:p w:rsidR="00224A3F" w:rsidRPr="00224A3F" w:rsidRDefault="00224A3F" w:rsidP="00FD52FB">
            <w:pPr>
              <w:tabs>
                <w:tab w:val="left" w:pos="959"/>
              </w:tabs>
              <w:jc w:val="both"/>
              <w:rPr>
                <w:rFonts w:ascii="Arial" w:hAnsi="Arial" w:cs="Arial"/>
                <w:sz w:val="20"/>
                <w:szCs w:val="20"/>
                <w:lang w:val="de-DE"/>
              </w:rPr>
            </w:pPr>
            <w:r w:rsidRPr="00224A3F">
              <w:rPr>
                <w:rFonts w:ascii="Arial" w:hAnsi="Arial" w:cs="Arial"/>
                <w:b/>
                <w:sz w:val="20"/>
                <w:szCs w:val="20"/>
                <w:lang w:val="de-DE"/>
              </w:rPr>
              <w:t>Rechtsbehelfe:</w:t>
            </w:r>
            <w:r w:rsidRPr="00224A3F">
              <w:rPr>
                <w:rFonts w:ascii="Arial" w:hAnsi="Arial" w:cs="Arial"/>
                <w:sz w:val="20"/>
                <w:szCs w:val="20"/>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rsidR="00224A3F" w:rsidRPr="00224A3F" w:rsidRDefault="00224A3F" w:rsidP="00FD52FB">
            <w:pPr>
              <w:tabs>
                <w:tab w:val="left" w:pos="959"/>
              </w:tabs>
              <w:jc w:val="both"/>
              <w:rPr>
                <w:rFonts w:ascii="Arial" w:hAnsi="Arial" w:cs="Arial"/>
                <w:b/>
                <w:sz w:val="20"/>
                <w:szCs w:val="20"/>
                <w:highlight w:val="yellow"/>
                <w:lang w:val="de-DE"/>
              </w:rPr>
            </w:pPr>
          </w:p>
        </w:tc>
        <w:tc>
          <w:tcPr>
            <w:tcW w:w="567" w:type="dxa"/>
          </w:tcPr>
          <w:p w:rsidR="00224A3F" w:rsidRPr="00224A3F" w:rsidRDefault="00224A3F" w:rsidP="00FD52FB">
            <w:pPr>
              <w:spacing w:line="240" w:lineRule="exact"/>
              <w:rPr>
                <w:rFonts w:ascii="Arial" w:hAnsi="Arial" w:cs="Arial"/>
                <w:sz w:val="20"/>
                <w:szCs w:val="20"/>
                <w:lang w:val="de-DE"/>
              </w:rPr>
            </w:pPr>
          </w:p>
        </w:tc>
        <w:tc>
          <w:tcPr>
            <w:tcW w:w="4539" w:type="dxa"/>
          </w:tcPr>
          <w:p w:rsidR="00224A3F" w:rsidRPr="00224A3F" w:rsidRDefault="00224A3F" w:rsidP="00FD52FB">
            <w:pPr>
              <w:tabs>
                <w:tab w:val="left" w:pos="959"/>
              </w:tabs>
              <w:jc w:val="both"/>
              <w:rPr>
                <w:rFonts w:ascii="Arial" w:hAnsi="Arial" w:cs="Arial"/>
                <w:sz w:val="20"/>
                <w:szCs w:val="20"/>
              </w:rPr>
            </w:pPr>
            <w:r w:rsidRPr="00224A3F">
              <w:rPr>
                <w:rFonts w:ascii="Arial" w:hAnsi="Arial" w:cs="Arial"/>
                <w:b/>
                <w:sz w:val="20"/>
                <w:szCs w:val="20"/>
              </w:rPr>
              <w:t>Rimedi</w:t>
            </w:r>
            <w:r w:rsidRPr="00224A3F">
              <w:rPr>
                <w:rFonts w:ascii="Arial" w:hAnsi="Arial" w:cs="Arial"/>
                <w:sz w:val="20"/>
                <w:szCs w:val="20"/>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rsidR="00224A3F" w:rsidRPr="00224A3F" w:rsidRDefault="00224A3F" w:rsidP="00FD52FB">
            <w:pPr>
              <w:tabs>
                <w:tab w:val="left" w:pos="959"/>
              </w:tabs>
              <w:jc w:val="both"/>
              <w:rPr>
                <w:rFonts w:ascii="Arial" w:hAnsi="Arial" w:cs="Arial"/>
                <w:b/>
                <w:sz w:val="20"/>
                <w:szCs w:val="20"/>
              </w:rPr>
            </w:pPr>
          </w:p>
        </w:tc>
      </w:tr>
    </w:tbl>
    <w:p w:rsidR="00224A3F" w:rsidRPr="00224A3F" w:rsidRDefault="00224A3F" w:rsidP="00224A3F">
      <w:pPr>
        <w:rPr>
          <w:rFonts w:ascii="Arial" w:hAnsi="Arial" w:cs="Arial"/>
          <w:sz w:val="20"/>
          <w:szCs w:val="20"/>
        </w:rPr>
      </w:pPr>
    </w:p>
    <w:p w:rsidR="00224A3F" w:rsidRPr="00224A3F" w:rsidRDefault="00224A3F" w:rsidP="00224A3F">
      <w:pPr>
        <w:pStyle w:val="Pidipagina"/>
        <w:jc w:val="both"/>
        <w:rPr>
          <w:rFonts w:ascii="Arial" w:hAnsi="Arial" w:cs="Arial"/>
          <w:sz w:val="20"/>
          <w:szCs w:val="20"/>
        </w:rPr>
      </w:pPr>
    </w:p>
    <w:p w:rsidR="00224A3F" w:rsidRPr="00224A3F" w:rsidRDefault="00224A3F" w:rsidP="00224A3F">
      <w:pPr>
        <w:rPr>
          <w:rFonts w:ascii="Arial" w:hAnsi="Arial" w:cs="Arial"/>
          <w:b/>
          <w:sz w:val="20"/>
          <w:szCs w:val="20"/>
        </w:rPr>
      </w:pPr>
    </w:p>
    <w:bookmarkEnd w:id="9"/>
    <w:p w:rsidR="00224A3F" w:rsidRPr="00224A3F" w:rsidRDefault="00224A3F" w:rsidP="00224A3F">
      <w:pPr>
        <w:rPr>
          <w:rFonts w:ascii="Arial" w:hAnsi="Arial" w:cs="Arial"/>
          <w:sz w:val="20"/>
          <w:szCs w:val="20"/>
        </w:rPr>
      </w:pPr>
    </w:p>
    <w:p w:rsidR="000D6C81" w:rsidRPr="00224A3F" w:rsidRDefault="000D6C81" w:rsidP="003E2C29">
      <w:pPr>
        <w:rPr>
          <w:rFonts w:ascii="Arial" w:hAnsi="Arial" w:cs="Arial"/>
          <w:sz w:val="20"/>
          <w:szCs w:val="20"/>
        </w:rPr>
      </w:pPr>
    </w:p>
    <w:sectPr w:rsidR="000D6C81" w:rsidRPr="00224A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AA75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A86426B"/>
    <w:multiLevelType w:val="hybridMultilevel"/>
    <w:tmpl w:val="AA6440EE"/>
    <w:lvl w:ilvl="0" w:tplc="20A0EDB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442930"/>
    <w:multiLevelType w:val="hybridMultilevel"/>
    <w:tmpl w:val="83D0692C"/>
    <w:lvl w:ilvl="0" w:tplc="820C7E14">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62053E"/>
    <w:multiLevelType w:val="hybridMultilevel"/>
    <w:tmpl w:val="B8FE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FC30BC"/>
    <w:multiLevelType w:val="hybridMultilevel"/>
    <w:tmpl w:val="9200B1C8"/>
    <w:lvl w:ilvl="0" w:tplc="D3445C7C">
      <w:start w:val="4"/>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785F68"/>
    <w:multiLevelType w:val="hybridMultilevel"/>
    <w:tmpl w:val="EB4667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51E0073"/>
    <w:multiLevelType w:val="hybridMultilevel"/>
    <w:tmpl w:val="DB5863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52B7112"/>
    <w:multiLevelType w:val="hybridMultilevel"/>
    <w:tmpl w:val="39B8D710"/>
    <w:lvl w:ilvl="0" w:tplc="723CEEC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D6356C"/>
    <w:multiLevelType w:val="hybridMultilevel"/>
    <w:tmpl w:val="38F0A7F2"/>
    <w:lvl w:ilvl="0" w:tplc="7826B0C8">
      <w:start w:val="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674564"/>
    <w:multiLevelType w:val="hybridMultilevel"/>
    <w:tmpl w:val="8B0E2076"/>
    <w:lvl w:ilvl="0" w:tplc="8E50303A">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6454EB"/>
    <w:multiLevelType w:val="hybridMultilevel"/>
    <w:tmpl w:val="980C6FC8"/>
    <w:lvl w:ilvl="0" w:tplc="B5BA3DE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774E1"/>
    <w:multiLevelType w:val="hybridMultilevel"/>
    <w:tmpl w:val="66AC51FA"/>
    <w:lvl w:ilvl="0" w:tplc="2F7E585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6F7141"/>
    <w:multiLevelType w:val="hybridMultilevel"/>
    <w:tmpl w:val="EB466740"/>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3" w15:restartNumberingAfterBreak="0">
    <w:nsid w:val="5D380858"/>
    <w:multiLevelType w:val="hybridMultilevel"/>
    <w:tmpl w:val="A4909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631DE9"/>
    <w:multiLevelType w:val="hybridMultilevel"/>
    <w:tmpl w:val="3CF6FA88"/>
    <w:lvl w:ilvl="0" w:tplc="64882F02">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9065EC"/>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6CFC3F4B"/>
    <w:multiLevelType w:val="hybridMultilevel"/>
    <w:tmpl w:val="A0FC68FC"/>
    <w:lvl w:ilvl="0" w:tplc="723CEEC4">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1D84742"/>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3"/>
  </w:num>
  <w:num w:numId="6">
    <w:abstractNumId w:val="6"/>
  </w:num>
  <w:num w:numId="7">
    <w:abstractNumId w:val="12"/>
  </w:num>
  <w:num w:numId="8">
    <w:abstractNumId w:val="7"/>
  </w:num>
  <w:num w:numId="9">
    <w:abstractNumId w:val="16"/>
  </w:num>
  <w:num w:numId="10">
    <w:abstractNumId w:val="10"/>
  </w:num>
  <w:num w:numId="11">
    <w:abstractNumId w:val="11"/>
  </w:num>
  <w:num w:numId="12">
    <w:abstractNumId w:val="15"/>
  </w:num>
  <w:num w:numId="13">
    <w:abstractNumId w:val="14"/>
  </w:num>
  <w:num w:numId="14">
    <w:abstractNumId w:val="9"/>
  </w:num>
  <w:num w:numId="15">
    <w:abstractNumId w:val="4"/>
  </w:num>
  <w:num w:numId="16">
    <w:abstractNumId w:val="8"/>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29"/>
    <w:rsid w:val="000D6C81"/>
    <w:rsid w:val="00224A3F"/>
    <w:rsid w:val="003E2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7701"/>
  <w15:chartTrackingRefBased/>
  <w15:docId w15:val="{7F24619D-CD78-4907-9FD2-C4E40042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E2C2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E2C29"/>
    <w:pPr>
      <w:tabs>
        <w:tab w:val="center" w:pos="4819"/>
        <w:tab w:val="right" w:pos="9638"/>
      </w:tabs>
    </w:pPr>
  </w:style>
  <w:style w:type="character" w:customStyle="1" w:styleId="PidipaginaCarattere">
    <w:name w:val="Piè di pagina Carattere"/>
    <w:basedOn w:val="Carpredefinitoparagrafo"/>
    <w:link w:val="Pidipagina"/>
    <w:rsid w:val="003E2C29"/>
    <w:rPr>
      <w:rFonts w:ascii="Times New Roman" w:eastAsia="Times New Roman" w:hAnsi="Times New Roman" w:cs="Times New Roman"/>
      <w:sz w:val="24"/>
      <w:szCs w:val="24"/>
      <w:lang w:eastAsia="it-IT"/>
    </w:rPr>
  </w:style>
  <w:style w:type="character" w:styleId="Collegamentoipertestuale">
    <w:name w:val="Hyperlink"/>
    <w:rsid w:val="003E2C29"/>
    <w:rPr>
      <w:color w:val="0000FF"/>
      <w:u w:val="single"/>
    </w:rPr>
  </w:style>
  <w:style w:type="paragraph" w:styleId="Corpotesto">
    <w:name w:val="Body Text"/>
    <w:basedOn w:val="Normale"/>
    <w:link w:val="CorpotestoCarattere"/>
    <w:rsid w:val="003E2C29"/>
    <w:pPr>
      <w:spacing w:after="120"/>
    </w:pPr>
  </w:style>
  <w:style w:type="character" w:customStyle="1" w:styleId="CorpotestoCarattere">
    <w:name w:val="Corpo testo Carattere"/>
    <w:basedOn w:val="Carpredefinitoparagrafo"/>
    <w:link w:val="Corpotesto"/>
    <w:rsid w:val="003E2C29"/>
    <w:rPr>
      <w:rFonts w:ascii="Times New Roman" w:eastAsia="Times New Roman" w:hAnsi="Times New Roman" w:cs="Times New Roman"/>
      <w:sz w:val="24"/>
      <w:szCs w:val="24"/>
      <w:lang w:eastAsia="it-IT"/>
    </w:rPr>
  </w:style>
  <w:style w:type="paragraph" w:customStyle="1" w:styleId="Carattere1CharCarattereChar">
    <w:name w:val="Carattere1 Char Carattere Char"/>
    <w:basedOn w:val="Normale"/>
    <w:autoRedefine/>
    <w:rsid w:val="003E2C29"/>
    <w:pPr>
      <w:spacing w:after="160" w:line="360" w:lineRule="auto"/>
      <w:jc w:val="both"/>
    </w:pPr>
    <w:rPr>
      <w:rFonts w:ascii="Arial" w:hAnsi="Arial" w:cs="Arial"/>
      <w:lang w:val="en-US" w:eastAsia="en-US"/>
    </w:rPr>
  </w:style>
  <w:style w:type="paragraph" w:customStyle="1" w:styleId="ThemadesSchreibens">
    <w:name w:val="Thema des Schreibens"/>
    <w:basedOn w:val="Normale"/>
    <w:rsid w:val="003E2C29"/>
    <w:pPr>
      <w:spacing w:line="240" w:lineRule="exact"/>
      <w:jc w:val="both"/>
    </w:pPr>
    <w:rPr>
      <w:rFonts w:ascii="Arial" w:hAnsi="Arial"/>
      <w:b/>
      <w:noProof/>
      <w:sz w:val="20"/>
      <w:szCs w:val="20"/>
      <w:lang w:val="en-US" w:eastAsia="en-US"/>
    </w:rPr>
  </w:style>
  <w:style w:type="paragraph" w:styleId="Puntoelenco">
    <w:name w:val="List Bullet"/>
    <w:basedOn w:val="Normale"/>
    <w:rsid w:val="003E2C29"/>
    <w:pPr>
      <w:numPr>
        <w:numId w:val="1"/>
      </w:numPr>
      <w:contextualSpacing/>
    </w:pPr>
  </w:style>
  <w:style w:type="paragraph" w:styleId="Intestazione">
    <w:name w:val="header"/>
    <w:basedOn w:val="Normale"/>
    <w:link w:val="IntestazioneCarattere"/>
    <w:uiPriority w:val="99"/>
    <w:rsid w:val="00224A3F"/>
    <w:pPr>
      <w:tabs>
        <w:tab w:val="center" w:pos="4536"/>
        <w:tab w:val="right" w:pos="9072"/>
      </w:tabs>
    </w:pPr>
    <w:rPr>
      <w:rFonts w:ascii="Arial" w:hAnsi="Arial"/>
      <w:noProof/>
      <w:sz w:val="20"/>
      <w:szCs w:val="20"/>
      <w:lang w:val="en-US" w:eastAsia="en-US"/>
    </w:rPr>
  </w:style>
  <w:style w:type="character" w:customStyle="1" w:styleId="IntestazioneCarattere">
    <w:name w:val="Intestazione Carattere"/>
    <w:basedOn w:val="Carpredefinitoparagrafo"/>
    <w:link w:val="Intestazione"/>
    <w:uiPriority w:val="99"/>
    <w:rsid w:val="00224A3F"/>
    <w:rPr>
      <w:rFonts w:ascii="Arial" w:eastAsia="Times New Roman" w:hAnsi="Arial" w:cs="Times New Roman"/>
      <w:noProof/>
      <w:sz w:val="20"/>
      <w:szCs w:val="20"/>
      <w:lang w:val="en-US"/>
    </w:rPr>
  </w:style>
  <w:style w:type="paragraph" w:customStyle="1" w:styleId="NameNachname">
    <w:name w:val="Name Nachname"/>
    <w:basedOn w:val="Normale"/>
    <w:rsid w:val="00224A3F"/>
    <w:pPr>
      <w:spacing w:line="240" w:lineRule="exact"/>
      <w:jc w:val="right"/>
    </w:pPr>
    <w:rPr>
      <w:rFonts w:ascii="Arial" w:hAnsi="Arial"/>
      <w:noProof/>
      <w:sz w:val="20"/>
      <w:szCs w:val="20"/>
      <w:lang w:val="en-US" w:eastAsia="en-US"/>
    </w:rPr>
  </w:style>
  <w:style w:type="paragraph" w:styleId="PreformattatoHTML">
    <w:name w:val="HTML Preformatted"/>
    <w:basedOn w:val="Normale"/>
    <w:link w:val="PreformattatoHTMLCarattere"/>
    <w:uiPriority w:val="99"/>
    <w:unhideWhenUsed/>
    <w:rsid w:val="0022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224A3F"/>
    <w:rPr>
      <w:rFonts w:ascii="Courier New" w:eastAsia="Times New Roman" w:hAnsi="Courier New" w:cs="Courier New"/>
      <w:sz w:val="20"/>
      <w:szCs w:val="20"/>
      <w:lang w:eastAsia="it-IT"/>
    </w:rPr>
  </w:style>
  <w:style w:type="paragraph" w:styleId="Paragrafoelenco">
    <w:name w:val="List Paragraph"/>
    <w:basedOn w:val="Normale"/>
    <w:uiPriority w:val="34"/>
    <w:qFormat/>
    <w:rsid w:val="00224A3F"/>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cia.bz.it/Agricoltura" TargetMode="External"/><Relationship Id="rId13" Type="http://schemas.openxmlformats.org/officeDocument/2006/relationships/hyperlink" Target="mailto:generaldirektion.direzionegenerale@pec.prov.bz.it" TargetMode="External"/><Relationship Id="rId18" Type="http://schemas.openxmlformats.org/officeDocument/2006/relationships/hyperlink" Target="http://www.provincia.bz.it/it/amministrazione-trasparente/dati-ulteriori.asp" TargetMode="External"/><Relationship Id="rId3" Type="http://schemas.openxmlformats.org/officeDocument/2006/relationships/settings" Target="settings.xml"/><Relationship Id="rId7" Type="http://schemas.openxmlformats.org/officeDocument/2006/relationships/hyperlink" Target="mailto:agricoltura.ue@provincia.bz.it" TargetMode="External"/><Relationship Id="rId12" Type="http://schemas.openxmlformats.org/officeDocument/2006/relationships/hyperlink" Target="mailto:direzionegenerale@provincia.bz.it" TargetMode="External"/><Relationship Id="rId17" Type="http://schemas.openxmlformats.org/officeDocument/2006/relationships/hyperlink" Target="http://www.provinz.bz.it/de/transparente-verwaltung/zusaetzliche-infos.asp" TargetMode="External"/><Relationship Id="rId2" Type="http://schemas.openxmlformats.org/officeDocument/2006/relationships/styles" Target="styles.xml"/><Relationship Id="rId16" Type="http://schemas.openxmlformats.org/officeDocument/2006/relationships/hyperlink" Target="mailto:rpd_dsb@pec.prov.bz.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ovinz.bz.it/landwirtschaft" TargetMode="External"/><Relationship Id="rId11" Type="http://schemas.openxmlformats.org/officeDocument/2006/relationships/hyperlink" Target="mailto:generaldirektion.direzionegenerale@pec.prov.bz.it" TargetMode="External"/><Relationship Id="rId5" Type="http://schemas.openxmlformats.org/officeDocument/2006/relationships/hyperlink" Target="mailto:landwirtschaft.eu@provinz.bz.it" TargetMode="External"/><Relationship Id="rId15" Type="http://schemas.openxmlformats.org/officeDocument/2006/relationships/hyperlink" Target="mailto:dsb@pec.prov.bz.it" TargetMode="External"/><Relationship Id="rId10" Type="http://schemas.openxmlformats.org/officeDocument/2006/relationships/hyperlink" Target="mailto:generaldirektion@provinz.bz.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dsb@provinz.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45A496D0</Template>
  <TotalTime>0</TotalTime>
  <Pages>10</Pages>
  <Words>4015</Words>
  <Characters>22889</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2</cp:revision>
  <dcterms:created xsi:type="dcterms:W3CDTF">2018-02-21T11:10:00Z</dcterms:created>
  <dcterms:modified xsi:type="dcterms:W3CDTF">2019-01-28T13:24:00Z</dcterms:modified>
</cp:coreProperties>
</file>