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p w14:paraId="7255F2F0" w14:textId="0FC7AC49" w:rsidR="563C5FAE" w:rsidRDefault="563C5FAE" w:rsidP="563C5FAE">
      <w:pPr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89"/>
      </w:tblGrid>
      <w:tr w:rsidR="00D23CE9" w:rsidRPr="00B54A02" w14:paraId="73148A0D" w14:textId="77777777" w:rsidTr="004254C6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4C1F19E" w14:textId="2CE0BE1E" w:rsidR="000A507B" w:rsidRPr="00F16543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</w:t>
            </w:r>
          </w:p>
          <w:p w14:paraId="6E80877C" w14:textId="6F30DA1A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 xml:space="preserve">AN DER </w:t>
            </w:r>
            <w:r w:rsidR="00B54A02"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MARKT</w:t>
            </w:r>
            <w:r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ERHEBUNG</w:t>
            </w:r>
          </w:p>
          <w:p w14:paraId="6D2E6ADA" w14:textId="77777777" w:rsidR="00B54A02" w:rsidRPr="005744A6" w:rsidRDefault="00B54A02" w:rsidP="00B54A0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971DB9">
              <w:rPr>
                <w:rFonts w:ascii="Arial" w:hAnsi="Arial" w:cs="Arial"/>
                <w:iCs/>
                <w:sz w:val="24"/>
                <w:szCs w:val="24"/>
                <w:lang w:val="de-DE"/>
              </w:rPr>
              <w:t xml:space="preserve">zur Ermittlung von Projekt- bzw. Wirtschaftspartner, die Interesse an der Einreichung und Durchführung eines </w:t>
            </w:r>
            <w:r w:rsidRPr="005744A6">
              <w:rPr>
                <w:rFonts w:ascii="Arial" w:hAnsi="Arial" w:cs="Arial"/>
                <w:iCs/>
                <w:sz w:val="24"/>
                <w:szCs w:val="24"/>
                <w:lang w:val="de-DE"/>
              </w:rPr>
              <w:t xml:space="preserve">Forschungs- und Entwicklungsprojektes zur </w:t>
            </w:r>
            <w:r w:rsidRPr="005744A6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Erprobung einer leichtgewichtigen </w:t>
            </w:r>
            <w:proofErr w:type="spellStart"/>
            <w:r w:rsidRPr="005744A6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Agrivoltaik</w:t>
            </w:r>
            <w:proofErr w:type="spellEnd"/>
            <w:r w:rsidRPr="005744A6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für nachhaltige </w:t>
            </w:r>
          </w:p>
          <w:p w14:paraId="112C9D44" w14:textId="28C61FEA" w:rsidR="00D23CE9" w:rsidRPr="006D44F9" w:rsidRDefault="00B54A02" w:rsidP="00B54A0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5744A6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Lebensmittel- und Energieproduktion</w:t>
            </w:r>
          </w:p>
          <w:p w14:paraId="7E73E446" w14:textId="40E1D03B" w:rsidR="00D23CE9" w:rsidRPr="006D44F9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6D44F9" w:rsidRDefault="00D23CE9" w:rsidP="00D23CE9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89" w:type="dxa"/>
            <w:shd w:val="clear" w:color="auto" w:fill="E7E6E6" w:themeFill="background2"/>
          </w:tcPr>
          <w:p w14:paraId="67B28C14" w14:textId="77777777" w:rsidR="00D23CE9" w:rsidRPr="00B54A02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47B4D9D2" w14:textId="194F3C7D" w:rsidR="00D23CE9" w:rsidRPr="006D44F9" w:rsidRDefault="00D23CE9" w:rsidP="004254C6">
            <w:pPr>
              <w:pStyle w:val="sche22"/>
              <w:shd w:val="clear" w:color="auto" w:fill="E6E6E6"/>
              <w:spacing w:line="240" w:lineRule="exact"/>
              <w:ind w:right="133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</w:t>
            </w:r>
          </w:p>
          <w:p w14:paraId="60C4A5AB" w14:textId="31316E36" w:rsidR="00D23CE9" w:rsidRPr="006D44F9" w:rsidRDefault="004254C6" w:rsidP="004254C6">
            <w:pPr>
              <w:pStyle w:val="Stile1"/>
              <w:spacing w:line="240" w:lineRule="exact"/>
              <w:ind w:right="133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</w:t>
            </w:r>
            <w:r w:rsidRPr="009302A1">
              <w:rPr>
                <w:rFonts w:ascii="Arial" w:hAnsi="Arial" w:cs="Arial"/>
                <w:bCs/>
                <w:color w:val="000000" w:themeColor="text1"/>
              </w:rPr>
              <w:t>er l'individuazione di partner di progetto o economici interessati alla presentazione e realizzazione di un progetto di ricerca e sviluppo per la sperimentazione di un'</w:t>
            </w:r>
            <w:proofErr w:type="spellStart"/>
            <w:r w:rsidRPr="009302A1">
              <w:rPr>
                <w:rFonts w:ascii="Arial" w:hAnsi="Arial" w:cs="Arial"/>
                <w:bCs/>
                <w:color w:val="000000" w:themeColor="text1"/>
              </w:rPr>
              <w:t>agrivoltaica</w:t>
            </w:r>
            <w:proofErr w:type="spellEnd"/>
            <w:r w:rsidRPr="009302A1">
              <w:rPr>
                <w:rFonts w:ascii="Arial" w:hAnsi="Arial" w:cs="Arial"/>
                <w:bCs/>
                <w:color w:val="000000" w:themeColor="text1"/>
              </w:rPr>
              <w:t xml:space="preserve"> leggera per una produzione sostenibile di alimenti ed energia</w:t>
            </w:r>
          </w:p>
        </w:tc>
      </w:tr>
      <w:tr w:rsidR="00D23CE9" w:rsidRPr="00B54A02" w14:paraId="237B8CD7" w14:textId="77777777" w:rsidTr="004254C6">
        <w:tc>
          <w:tcPr>
            <w:tcW w:w="4395" w:type="dxa"/>
          </w:tcPr>
          <w:p w14:paraId="7BF1D646" w14:textId="77777777" w:rsidR="00D23CE9" w:rsidRPr="006D44F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6D44F9" w:rsidRDefault="00D23CE9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89" w:type="dxa"/>
          </w:tcPr>
          <w:p w14:paraId="75BE6026" w14:textId="77777777" w:rsidR="00D23CE9" w:rsidRPr="006D44F9" w:rsidRDefault="00D23CE9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652D" w:rsidRPr="00B54A02" w14:paraId="2279F581" w14:textId="77777777" w:rsidTr="004254C6">
        <w:tc>
          <w:tcPr>
            <w:tcW w:w="4395" w:type="dxa"/>
          </w:tcPr>
          <w:p w14:paraId="43EA2D82" w14:textId="77777777" w:rsidR="006D652D" w:rsidRPr="006D44F9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Der /die Unterfertigte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0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bCs/>
                <w:iCs/>
                <w:noProof w:val="0"/>
                <w:lang w:val="de-DE" w:eastAsia="it-IT"/>
              </w:rPr>
              <w:t>Steuernummer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1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897357A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geboren in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(Provinz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Land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 am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wohnhaft in der Gemeinde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), 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3E1085A3" w14:textId="07B16149" w:rsidR="006D652D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in seiner Eigenschaft als:</w:t>
            </w:r>
          </w:p>
          <w:p w14:paraId="3AEDE591" w14:textId="538CC06B" w:rsidR="00F43551" w:rsidRDefault="00F43551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59BEB36B" w14:textId="77777777" w:rsidR="00F43551" w:rsidRPr="006D44F9" w:rsidRDefault="00F43551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1AE3A325" w14:textId="1311A85D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C97A32">
              <w:rPr>
                <w:rFonts w:ascii="Segoe UI" w:hAnsi="Segoe UI" w:cs="Segoe UI"/>
                <w:noProof w:val="0"/>
                <w:lang w:val="it-IT" w:eastAsia="ar-SA"/>
              </w:rPr>
            </w:r>
            <w:r w:rsidR="00C97A32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>der/die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gesetzliche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>/n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Vertreter(in)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/Inhaber(in)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29F68F9F" w14:textId="4DB6F14C" w:rsidR="006D652D" w:rsidRPr="00B54A02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C97A32">
              <w:rPr>
                <w:rFonts w:ascii="Segoe UI" w:hAnsi="Segoe UI" w:cs="Segoe UI"/>
                <w:noProof w:val="0"/>
                <w:lang w:val="it-IT" w:eastAsia="ar-SA"/>
              </w:rPr>
            </w:r>
            <w:r w:rsidR="00C97A32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7E53BDDB" w14:textId="77777777" w:rsidR="005407BA" w:rsidRPr="006D44F9" w:rsidRDefault="005407BA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72F07DAE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C97A32">
              <w:rPr>
                <w:rFonts w:ascii="Segoe UI" w:hAnsi="Segoe UI" w:cs="Segoe UI"/>
                <w:noProof w:val="0"/>
                <w:lang w:val="it-IT" w:eastAsia="ar-SA"/>
              </w:rPr>
            </w:r>
            <w:r w:rsidR="00C97A32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  <w:r w:rsidRPr="006D44F9">
              <w:rPr>
                <w:rFonts w:ascii="Segoe UI" w:hAnsi="Segoe UI" w:cs="Segoe UI"/>
                <w:bCs/>
                <w:noProof w:val="0"/>
                <w:lang w:val="de-DE" w:eastAsia="ar-SA"/>
              </w:rPr>
              <w:t xml:space="preserve">anderes (spezifizieren)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540D96BD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proofErr w:type="spellStart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MwSt</w:t>
            </w:r>
            <w:proofErr w:type="spellEnd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-Nr.: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85CB01F" w14:textId="23786E18" w:rsidR="006D652D" w:rsidRPr="006D44F9" w:rsidRDefault="006D652D" w:rsidP="006D44F9">
            <w:pPr>
              <w:tabs>
                <w:tab w:val="left" w:pos="2370"/>
              </w:tabs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Steuernummer: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  <w:r w:rsid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</w:p>
          <w:p w14:paraId="06DD587A" w14:textId="12361B14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mit Rechtssitz in der Gemeinde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)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, 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E-Mail-Adresse: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Zertifizierte E-Mail-Adresse (PEC):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Telefonnummer: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9426438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Fax: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30BA358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70862921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557E7B9C" w14:textId="77777777" w:rsidR="00441A9D" w:rsidRPr="006D44F9" w:rsidRDefault="00441A9D" w:rsidP="00441A9D">
            <w:pPr>
              <w:jc w:val="both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89" w:type="dxa"/>
          </w:tcPr>
          <w:p w14:paraId="69900E6A" w14:textId="77777777" w:rsidR="006D652D" w:rsidRPr="006D44F9" w:rsidRDefault="006D652D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685E0BB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C.F.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</w:t>
            </w:r>
          </w:p>
          <w:p w14:paraId="690B592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nato/a a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 (prov.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 il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368D4C2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residente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7B7064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3785F34" w14:textId="03F5F4F4" w:rsidR="006D652D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in qualità di:</w:t>
            </w:r>
          </w:p>
          <w:p w14:paraId="0DC2E965" w14:textId="09807660" w:rsidR="00F43551" w:rsidRDefault="00F43551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2049FA92" w14:textId="77777777" w:rsidR="00F43551" w:rsidRDefault="00F43551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098D2AD8" w14:textId="77777777" w:rsidR="00F43551" w:rsidRPr="006D44F9" w:rsidRDefault="00F43551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1BE93B7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C97A32">
              <w:rPr>
                <w:rFonts w:ascii="Segoe UI" w:hAnsi="Segoe UI" w:cs="Segoe UI"/>
                <w:lang w:val="it-IT"/>
              </w:rPr>
            </w:r>
            <w:r w:rsidR="00C97A32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legale rappresentante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5D9A009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81596F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C97A32">
              <w:rPr>
                <w:rFonts w:ascii="Segoe UI" w:hAnsi="Segoe UI" w:cs="Segoe UI"/>
                <w:lang w:val="it-IT"/>
              </w:rPr>
            </w:r>
            <w:r w:rsidR="00C97A32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procuratore generale/speciale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6F4C7F9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4C73D7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C97A32">
              <w:rPr>
                <w:rFonts w:ascii="Segoe UI" w:hAnsi="Segoe UI" w:cs="Segoe UI"/>
                <w:lang w:val="it-IT"/>
              </w:rPr>
            </w:r>
            <w:r w:rsidR="00C97A32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altro (specificare)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4A8EAD7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5EA18BE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Partita IVA: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680859D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Codice Fiscale: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B92C56E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con sede legale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8ACEE4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D3E8B3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e-mail: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36F79E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di posta elettronica certificata (PEC):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6A439F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Numero telefono: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2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555037D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Fax: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3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17AB954" w14:textId="0B0795A6" w:rsidR="006D652D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3D04BA53" w14:textId="77777777" w:rsidR="00E16E68" w:rsidRPr="006D44F9" w:rsidRDefault="00E16E68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C2481EA" w14:textId="77777777" w:rsidR="006D652D" w:rsidRPr="006D44F9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D652D" w:rsidRPr="006D44F9" w14:paraId="6E1E1CBB" w14:textId="77777777" w:rsidTr="004254C6">
        <w:tc>
          <w:tcPr>
            <w:tcW w:w="4395" w:type="dxa"/>
          </w:tcPr>
          <w:p w14:paraId="3BCC2AC2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  <w:r w:rsidRPr="006D44F9"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89" w:type="dxa"/>
          </w:tcPr>
          <w:p w14:paraId="3582986B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6D44F9" w14:paraId="06A47824" w14:textId="77777777" w:rsidTr="004254C6">
        <w:tc>
          <w:tcPr>
            <w:tcW w:w="4395" w:type="dxa"/>
          </w:tcPr>
          <w:p w14:paraId="1441264D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89" w:type="dxa"/>
          </w:tcPr>
          <w:p w14:paraId="66B34680" w14:textId="77777777" w:rsidR="006D652D" w:rsidRPr="006D44F9" w:rsidRDefault="006D652D" w:rsidP="00F4069F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B54A02" w14:paraId="75ACFD73" w14:textId="77777777" w:rsidTr="004254C6">
        <w:tc>
          <w:tcPr>
            <w:tcW w:w="4395" w:type="dxa"/>
          </w:tcPr>
          <w:p w14:paraId="7BEB50EA" w14:textId="77777777" w:rsidR="006D652D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lastRenderedPageBreak/>
              <w:t xml:space="preserve">dass er/sie an der gegenständlichen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rhebung teilnehmen will und die Anforderungen gemäß der Bekanntmachung erfüllt</w:t>
            </w:r>
            <w:r w:rsidR="00826FD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  <w:p w14:paraId="6A98AB98" w14:textId="77777777" w:rsidR="00826FD6" w:rsidRDefault="00826FD6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41E38481" w14:textId="77777777" w:rsidR="00826FD6" w:rsidRDefault="00826FD6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EA1B62C" w14:textId="7786BD12" w:rsidR="00826FD6" w:rsidRPr="006D44F9" w:rsidRDefault="00826FD6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 diesem Zweck wird dieser Interessenbekundung eine detaillierte techn</w:t>
            </w:r>
            <w:r w:rsidR="00F04527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ische Beschreibung des unterbreiteten</w:t>
            </w:r>
            <w:r w:rsidR="00D7637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Vorsch</w:t>
            </w:r>
            <w:r w:rsidR="00737FA1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la</w:t>
            </w:r>
            <w:r w:rsidR="00D7637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gs beigelegt.</w:t>
            </w:r>
          </w:p>
        </w:tc>
        <w:tc>
          <w:tcPr>
            <w:tcW w:w="850" w:type="dxa"/>
          </w:tcPr>
          <w:p w14:paraId="4CD69F8F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89" w:type="dxa"/>
          </w:tcPr>
          <w:p w14:paraId="21350017" w14:textId="6F3B1F90" w:rsidR="006D652D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C97A3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 voler partecipare all’indagine in oggetto</w:t>
            </w:r>
            <w:r w:rsidR="000B39A4" w:rsidRPr="00C97A3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97A3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e di prendere atto dei requisiti richiesti </w:t>
            </w:r>
            <w:r w:rsidR="00C472BE" w:rsidRPr="00C97A3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nell’</w:t>
            </w:r>
            <w:r w:rsidRPr="00C97A3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avviso di indagine</w:t>
            </w:r>
            <w:r w:rsidR="00826FD6" w:rsidRPr="00C97A3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.</w:t>
            </w:r>
          </w:p>
          <w:p w14:paraId="78D2BEFC" w14:textId="77777777" w:rsidR="005407BA" w:rsidRDefault="005407BA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2FE5D54F" w14:textId="77777777" w:rsidR="008E2F4C" w:rsidRDefault="008E2F4C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60B4083D" w14:textId="4C5B8367" w:rsidR="00D76373" w:rsidRPr="006D44F9" w:rsidRDefault="00D76373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Per questo motivo alla presente </w:t>
            </w:r>
            <w:r w:rsidR="0031322F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dichiarazione di interesse viene allegata una descrizione tecnica del progetto</w:t>
            </w:r>
            <w:r w:rsidR="00737FA1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che viene sottoposto</w:t>
            </w:r>
          </w:p>
        </w:tc>
      </w:tr>
      <w:tr w:rsidR="006D652D" w:rsidRPr="006D44F9" w14:paraId="1FF62EEC" w14:textId="77777777" w:rsidTr="004254C6">
        <w:tc>
          <w:tcPr>
            <w:tcW w:w="4395" w:type="dxa"/>
          </w:tcPr>
          <w:p w14:paraId="0359705E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Der gesetzliche Vertreter / der Bevollmächtigte</w:t>
            </w:r>
          </w:p>
          <w:p w14:paraId="19388205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27E0B250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89" w:type="dxa"/>
          </w:tcPr>
          <w:p w14:paraId="238FB270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Il legale rappresentante / il procuratore</w:t>
            </w:r>
          </w:p>
          <w:p w14:paraId="5ABD33A6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0E5CFA2C" w14:textId="1D7ACD60" w:rsidR="006D652D" w:rsidRPr="006D44F9" w:rsidRDefault="006D652D" w:rsidP="007C5DC2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CE4BC" w14:textId="77777777" w:rsidR="00B73405" w:rsidRDefault="00B73405">
      <w:r>
        <w:separator/>
      </w:r>
    </w:p>
  </w:endnote>
  <w:endnote w:type="continuationSeparator" w:id="0">
    <w:p w14:paraId="23F3139C" w14:textId="77777777" w:rsidR="00B73405" w:rsidRDefault="00B73405">
      <w:r>
        <w:continuationSeparator/>
      </w:r>
    </w:p>
  </w:endnote>
  <w:endnote w:type="continuationNotice" w:id="1">
    <w:p w14:paraId="4A937CD9" w14:textId="77777777" w:rsidR="009C3AD6" w:rsidRDefault="009C3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831FA" w14:textId="77777777" w:rsidR="00B73405" w:rsidRDefault="00B73405">
      <w:r>
        <w:separator/>
      </w:r>
    </w:p>
  </w:footnote>
  <w:footnote w:type="continuationSeparator" w:id="0">
    <w:p w14:paraId="07B7F787" w14:textId="77777777" w:rsidR="00B73405" w:rsidRDefault="00B73405">
      <w:r>
        <w:continuationSeparator/>
      </w:r>
    </w:p>
  </w:footnote>
  <w:footnote w:type="continuationNotice" w:id="1">
    <w:p w14:paraId="428938A1" w14:textId="77777777" w:rsidR="009C3AD6" w:rsidRDefault="009C3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29F3" w14:textId="6D61CCC4" w:rsidR="007C5DC2" w:rsidRPr="007C5DC2" w:rsidRDefault="007C5DC2" w:rsidP="007C5DC2">
    <w:pPr>
      <w:pStyle w:val="Kopfzeile"/>
    </w:pPr>
    <w:r>
      <w:drawing>
        <wp:inline distT="0" distB="0" distL="0" distR="0" wp14:anchorId="5BF96500" wp14:editId="01E4C838">
          <wp:extent cx="6815455" cy="1181638"/>
          <wp:effectExtent l="0" t="0" r="4445" b="0"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k 3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455" cy="118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2A0A"/>
    <w:multiLevelType w:val="hybridMultilevel"/>
    <w:tmpl w:val="00FAF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95C2A"/>
    <w:multiLevelType w:val="hybridMultilevel"/>
    <w:tmpl w:val="2A460A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498"/>
    <w:multiLevelType w:val="hybridMultilevel"/>
    <w:tmpl w:val="36FE37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10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984569"/>
    <w:multiLevelType w:val="hybridMultilevel"/>
    <w:tmpl w:val="11B83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140C"/>
    <w:multiLevelType w:val="hybridMultilevel"/>
    <w:tmpl w:val="EAA455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E193A"/>
    <w:multiLevelType w:val="hybridMultilevel"/>
    <w:tmpl w:val="EAA455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4BF361E8"/>
    <w:multiLevelType w:val="hybridMultilevel"/>
    <w:tmpl w:val="CFE639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C34B8"/>
    <w:multiLevelType w:val="hybridMultilevel"/>
    <w:tmpl w:val="7CD69DE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84CF7"/>
    <w:multiLevelType w:val="hybridMultilevel"/>
    <w:tmpl w:val="E600230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33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35" w15:restartNumberingAfterBreak="0">
    <w:nsid w:val="71D70509"/>
    <w:multiLevelType w:val="hybridMultilevel"/>
    <w:tmpl w:val="BEA8AA7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94863">
    <w:abstractNumId w:val="36"/>
  </w:num>
  <w:num w:numId="2" w16cid:durableId="875697597">
    <w:abstractNumId w:val="25"/>
  </w:num>
  <w:num w:numId="3" w16cid:durableId="1054038615">
    <w:abstractNumId w:val="28"/>
  </w:num>
  <w:num w:numId="4" w16cid:durableId="1573076533">
    <w:abstractNumId w:val="14"/>
  </w:num>
  <w:num w:numId="5" w16cid:durableId="1709454305">
    <w:abstractNumId w:val="1"/>
  </w:num>
  <w:num w:numId="6" w16cid:durableId="926378418">
    <w:abstractNumId w:val="29"/>
  </w:num>
  <w:num w:numId="7" w16cid:durableId="507984963">
    <w:abstractNumId w:val="2"/>
  </w:num>
  <w:num w:numId="8" w16cid:durableId="760563792">
    <w:abstractNumId w:val="17"/>
  </w:num>
  <w:num w:numId="9" w16cid:durableId="1706058088">
    <w:abstractNumId w:val="27"/>
  </w:num>
  <w:num w:numId="10" w16cid:durableId="55471050">
    <w:abstractNumId w:val="16"/>
  </w:num>
  <w:num w:numId="11" w16cid:durableId="1290940454">
    <w:abstractNumId w:val="10"/>
  </w:num>
  <w:num w:numId="12" w16cid:durableId="1106384405">
    <w:abstractNumId w:val="23"/>
  </w:num>
  <w:num w:numId="13" w16cid:durableId="261957315">
    <w:abstractNumId w:val="13"/>
  </w:num>
  <w:num w:numId="14" w16cid:durableId="1577088450">
    <w:abstractNumId w:val="34"/>
  </w:num>
  <w:num w:numId="15" w16cid:durableId="1815676169">
    <w:abstractNumId w:val="9"/>
  </w:num>
  <w:num w:numId="16" w16cid:durableId="1050419819">
    <w:abstractNumId w:val="6"/>
  </w:num>
  <w:num w:numId="17" w16cid:durableId="925723909">
    <w:abstractNumId w:val="32"/>
  </w:num>
  <w:num w:numId="18" w16cid:durableId="529798542">
    <w:abstractNumId w:val="33"/>
  </w:num>
  <w:num w:numId="19" w16cid:durableId="1701200188">
    <w:abstractNumId w:val="3"/>
  </w:num>
  <w:num w:numId="20" w16cid:durableId="592512528">
    <w:abstractNumId w:val="30"/>
  </w:num>
  <w:num w:numId="21" w16cid:durableId="1403794701">
    <w:abstractNumId w:val="19"/>
  </w:num>
  <w:num w:numId="22" w16cid:durableId="2004697944">
    <w:abstractNumId w:val="5"/>
  </w:num>
  <w:num w:numId="23" w16cid:durableId="64845098">
    <w:abstractNumId w:val="24"/>
  </w:num>
  <w:num w:numId="24" w16cid:durableId="1654679924">
    <w:abstractNumId w:val="31"/>
  </w:num>
  <w:num w:numId="25" w16cid:durableId="1715040238">
    <w:abstractNumId w:val="4"/>
  </w:num>
  <w:num w:numId="26" w16cid:durableId="1702899812">
    <w:abstractNumId w:val="21"/>
  </w:num>
  <w:num w:numId="27" w16cid:durableId="457377049">
    <w:abstractNumId w:val="26"/>
  </w:num>
  <w:num w:numId="28" w16cid:durableId="1952320823">
    <w:abstractNumId w:val="15"/>
  </w:num>
  <w:num w:numId="29" w16cid:durableId="747919766">
    <w:abstractNumId w:val="11"/>
  </w:num>
  <w:num w:numId="30" w16cid:durableId="1160778494">
    <w:abstractNumId w:val="22"/>
  </w:num>
  <w:num w:numId="31" w16cid:durableId="971641325">
    <w:abstractNumId w:val="18"/>
  </w:num>
  <w:num w:numId="32" w16cid:durableId="1720130575">
    <w:abstractNumId w:val="8"/>
  </w:num>
  <w:num w:numId="33" w16cid:durableId="631402523">
    <w:abstractNumId w:val="7"/>
  </w:num>
  <w:num w:numId="34" w16cid:durableId="1025598828">
    <w:abstractNumId w:val="12"/>
  </w:num>
  <w:num w:numId="35" w16cid:durableId="1612280172">
    <w:abstractNumId w:val="0"/>
  </w:num>
  <w:num w:numId="36" w16cid:durableId="1835606206">
    <w:abstractNumId w:val="20"/>
  </w:num>
  <w:num w:numId="37" w16cid:durableId="1409498004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6C39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11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3FD"/>
    <w:rsid w:val="000858F6"/>
    <w:rsid w:val="00085941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07B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2D51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3C87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694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94E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322F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084"/>
    <w:rsid w:val="00380425"/>
    <w:rsid w:val="00380C5A"/>
    <w:rsid w:val="00380D0D"/>
    <w:rsid w:val="003810A9"/>
    <w:rsid w:val="0038130B"/>
    <w:rsid w:val="00381BE0"/>
    <w:rsid w:val="00381EEF"/>
    <w:rsid w:val="003836D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4C6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0F9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30D6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7BA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6E16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73F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27D8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1E7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4F9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37FA1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6BA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97622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DC2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D73CA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246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6FD6"/>
    <w:rsid w:val="00827C1B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38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5A78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C2F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2F05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2F4C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41D4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14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B65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3AD6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C6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005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5907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4A0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3405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890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5EAB"/>
    <w:rsid w:val="00C16297"/>
    <w:rsid w:val="00C1635D"/>
    <w:rsid w:val="00C16834"/>
    <w:rsid w:val="00C16C3F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2BE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A3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03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4A8"/>
    <w:rsid w:val="00CF6A64"/>
    <w:rsid w:val="00CF6DF8"/>
    <w:rsid w:val="00CF7135"/>
    <w:rsid w:val="00CF760A"/>
    <w:rsid w:val="00CF7C15"/>
    <w:rsid w:val="00D00D77"/>
    <w:rsid w:val="00D0195B"/>
    <w:rsid w:val="00D027D0"/>
    <w:rsid w:val="00D029AD"/>
    <w:rsid w:val="00D03F46"/>
    <w:rsid w:val="00D04511"/>
    <w:rsid w:val="00D0506A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8A3"/>
    <w:rsid w:val="00D55904"/>
    <w:rsid w:val="00D561A0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373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B39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0EDB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6E6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527"/>
    <w:rsid w:val="00F0492F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3551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  <w:rsid w:val="03247734"/>
    <w:rsid w:val="16E44585"/>
    <w:rsid w:val="2962C595"/>
    <w:rsid w:val="563C5FAE"/>
    <w:rsid w:val="5E7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37FB251B-FB6B-472C-BD74-9D21E630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0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character" w:customStyle="1" w:styleId="Carpredefinitoparagrafo">
    <w:name w:val="Car. predefinito paragrafo"/>
    <w:rsid w:val="00085941"/>
  </w:style>
  <w:style w:type="paragraph" w:styleId="Funotentext">
    <w:name w:val="footnote text"/>
    <w:basedOn w:val="Standard"/>
    <w:link w:val="FunotentextZchn"/>
    <w:rsid w:val="00797622"/>
  </w:style>
  <w:style w:type="character" w:customStyle="1" w:styleId="FunotentextZchn">
    <w:name w:val="Fußnotentext Zchn"/>
    <w:basedOn w:val="Absatz-Standardschriftart"/>
    <w:link w:val="Funotentext"/>
    <w:rsid w:val="00797622"/>
    <w:rPr>
      <w:rFonts w:ascii="Arial" w:hAnsi="Arial"/>
      <w:noProof/>
      <w:lang w:val="en-US" w:eastAsia="en-US"/>
    </w:rPr>
  </w:style>
  <w:style w:type="character" w:styleId="Funotenzeichen">
    <w:name w:val="footnote reference"/>
    <w:basedOn w:val="Absatz-Standardschriftart"/>
    <w:rsid w:val="00797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6a78b88-bad6-4c10-a171-cb5c467759cb" xsi:nil="true"/>
    <_activity xmlns="06a78b88-bad6-4c10-a171-cb5c467759cb" xsi:nil="true"/>
    <MigrationWizId xmlns="06a78b88-bad6-4c10-a171-cb5c467759cb" xsi:nil="true"/>
    <MigrationWizIdSecurityGroups xmlns="06a78b88-bad6-4c10-a171-cb5c467759cb" xsi:nil="true"/>
    <MigrationWizIdPermissionLevels xmlns="06a78b88-bad6-4c10-a171-cb5c467759cb" xsi:nil="true"/>
    <MigrationWizIdPermissions xmlns="06a78b88-bad6-4c10-a171-cb5c467759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600C2DE795F4DB0F9F3AAAFB2014B" ma:contentTypeVersion="19" ma:contentTypeDescription="Create a new document." ma:contentTypeScope="" ma:versionID="077e4add3e6ebb8dfef5d48209ef991a">
  <xsd:schema xmlns:xsd="http://www.w3.org/2001/XMLSchema" xmlns:xs="http://www.w3.org/2001/XMLSchema" xmlns:p="http://schemas.microsoft.com/office/2006/metadata/properties" xmlns:ns3="576030f1-3723-4eea-8539-e6251eb80ecb" xmlns:ns4="06a78b88-bad6-4c10-a171-cb5c467759cb" targetNamespace="http://schemas.microsoft.com/office/2006/metadata/properties" ma:root="true" ma:fieldsID="50241f20259eb20d2b83ee27e7b5bb3f" ns3:_="" ns4:_="">
    <xsd:import namespace="576030f1-3723-4eea-8539-e6251eb80ecb"/>
    <xsd:import namespace="06a78b88-bad6-4c10-a171-cb5c46775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igrationWizId" minOccurs="0"/>
                <xsd:element ref="ns4:MigrationWizIdPermissions" minOccurs="0"/>
                <xsd:element ref="ns4:MigrationWizIdPermissionLevels" minOccurs="0"/>
                <xsd:element ref="ns4:MigrationWizIdDocumentLibraryPermissions" minOccurs="0"/>
                <xsd:element ref="ns4:MigrationWizIdSecurityGroup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30f1-3723-4eea-8539-e6251eb80e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8b88-bad6-4c10-a171-cb5c467759cb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5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FDCA-1607-44D4-8145-A084E810927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06a78b88-bad6-4c10-a171-cb5c467759cb"/>
    <ds:schemaRef ds:uri="576030f1-3723-4eea-8539-e6251eb80ec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1C854C-66C1-4B45-B1EF-8F57A43B9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5FCE-721D-4373-855A-A3E90B8B9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030f1-3723-4eea-8539-e6251eb80ecb"/>
    <ds:schemaRef ds:uri="06a78b88-bad6-4c10-a171-cb5c46775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3399</Characters>
  <Application>Microsoft Office Word</Application>
  <DocSecurity>0</DocSecurity>
  <Lines>28</Lines>
  <Paragraphs>7</Paragraphs>
  <ScaleCrop>false</ScaleCrop>
  <Company>prov.bz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Aufderklamm Sascha</cp:lastModifiedBy>
  <cp:revision>3</cp:revision>
  <cp:lastPrinted>2017-06-27T09:54:00Z</cp:lastPrinted>
  <dcterms:created xsi:type="dcterms:W3CDTF">2024-10-27T15:55:00Z</dcterms:created>
  <dcterms:modified xsi:type="dcterms:W3CDTF">2024-10-27T15:55:00Z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0x0101002FC600C2DE795F4DB0F9F3AAAFB2014B</vt:lpwstr>
  </property>
</Properties>
</file>