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585F45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  <w:r w:rsidRPr="00585F45">
              <w:rPr>
                <w:rFonts w:ascii="Segoe UI" w:hAnsi="Segoe UI" w:cs="Segoe UI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585F45">
              <w:rPr>
                <w:rFonts w:ascii="Segoe UI" w:hAnsi="Segoe UI" w:cs="Segoe UI"/>
                <w:b/>
                <w:bCs/>
              </w:rPr>
              <w:t>MANIFESTAZIONE DI INTERESSE</w:t>
            </w:r>
          </w:p>
        </w:tc>
      </w:tr>
      <w:tr w:rsidR="00147E54" w:rsidRPr="003841B1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3D13A996" w14:textId="77777777" w:rsidR="008F2599" w:rsidRP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8F2599">
              <w:rPr>
                <w:rFonts w:ascii="Segoe UI" w:hAnsi="Segoe UI" w:cs="Segoe UI"/>
              </w:rPr>
              <w:t>BEKANNTMACHUNG MARKTERHEBUNG</w:t>
            </w:r>
          </w:p>
          <w:p w14:paraId="365DB06A" w14:textId="77777777" w:rsidR="008F2599" w:rsidRP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8F2599">
              <w:rPr>
                <w:rFonts w:ascii="Segoe UI" w:hAnsi="Segoe UI" w:cs="Segoe UI"/>
              </w:rPr>
              <w:t>FÜR DIE VERGABE VON:</w:t>
            </w:r>
          </w:p>
          <w:p w14:paraId="4345B2F1" w14:textId="77777777" w:rsidR="008F2599" w:rsidRP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8F2599">
              <w:rPr>
                <w:rFonts w:ascii="Segoe UI" w:hAnsi="Segoe UI" w:cs="Segoe UI"/>
              </w:rPr>
              <w:t xml:space="preserve"> </w:t>
            </w:r>
          </w:p>
          <w:p w14:paraId="773EA0C3" w14:textId="63EE989F" w:rsidR="00147E54" w:rsidRPr="003841B1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3841B1">
              <w:rPr>
                <w:rFonts w:ascii="Segoe UI" w:hAnsi="Segoe UI" w:cs="Segoe UI"/>
                <w:b/>
                <w:bCs/>
              </w:rPr>
              <w:t>Lieferung und Installation eines kompletten Traubensortiersystems, das durch optische Sensoren gesteuert wird</w:t>
            </w:r>
          </w:p>
        </w:tc>
        <w:tc>
          <w:tcPr>
            <w:tcW w:w="4531" w:type="dxa"/>
            <w:vAlign w:val="center"/>
          </w:tcPr>
          <w:p w14:paraId="0C6A0D84" w14:textId="77777777" w:rsid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  <w:r w:rsidRPr="008F2599">
              <w:rPr>
                <w:rFonts w:ascii="Segoe UI" w:hAnsi="Segoe UI" w:cs="Segoe UI"/>
                <w:lang w:val="it-IT"/>
              </w:rPr>
              <w:t>AVVISO INDAGINE DI MERCATO</w:t>
            </w:r>
            <w:r>
              <w:rPr>
                <w:rFonts w:ascii="Segoe UI" w:hAnsi="Segoe UI" w:cs="Segoe UI"/>
                <w:lang w:val="it-IT"/>
              </w:rPr>
              <w:t xml:space="preserve"> </w:t>
            </w:r>
          </w:p>
          <w:p w14:paraId="319BC087" w14:textId="27A26FF7" w:rsid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  <w:r w:rsidRPr="008F2599">
              <w:rPr>
                <w:rFonts w:ascii="Segoe UI" w:hAnsi="Segoe UI" w:cs="Segoe UI"/>
                <w:lang w:val="it-IT"/>
              </w:rPr>
              <w:t xml:space="preserve">PER LA </w:t>
            </w:r>
            <w:r>
              <w:rPr>
                <w:rFonts w:ascii="Segoe UI" w:hAnsi="Segoe UI" w:cs="Segoe UI"/>
                <w:lang w:val="it-IT"/>
              </w:rPr>
              <w:t>PROCEDURA</w:t>
            </w:r>
            <w:r w:rsidRPr="008F2599">
              <w:rPr>
                <w:rFonts w:ascii="Segoe UI" w:hAnsi="Segoe UI" w:cs="Segoe UI"/>
                <w:lang w:val="it-IT"/>
              </w:rPr>
              <w:t xml:space="preserve"> DI:</w:t>
            </w:r>
          </w:p>
          <w:p w14:paraId="07CF5D34" w14:textId="77777777" w:rsidR="008F2599" w:rsidRPr="008F2599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</w:p>
          <w:p w14:paraId="38AA4EC7" w14:textId="0C073860" w:rsidR="00147E54" w:rsidRPr="003841B1" w:rsidRDefault="008F2599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lang w:val="it-IT"/>
              </w:rPr>
            </w:pPr>
            <w:r w:rsidRPr="008F2599">
              <w:rPr>
                <w:rFonts w:ascii="Segoe UI" w:hAnsi="Segoe UI" w:cs="Segoe UI"/>
                <w:lang w:val="it-IT"/>
              </w:rPr>
              <w:t xml:space="preserve">  </w:t>
            </w:r>
            <w:r w:rsidRPr="003841B1">
              <w:rPr>
                <w:rFonts w:ascii="Segoe UI" w:hAnsi="Segoe UI" w:cs="Segoe UI"/>
                <w:b/>
                <w:bCs/>
                <w:lang w:val="it-IT"/>
              </w:rPr>
              <w:t xml:space="preserve">Fornitura ed installazione di un sistema completo di cernita dell'uva comandato da sensori ottici   </w:t>
            </w:r>
          </w:p>
        </w:tc>
      </w:tr>
      <w:tr w:rsidR="00147E54" w:rsidRPr="003841B1" w14:paraId="6BEB924D" w14:textId="77777777" w:rsidTr="00585F45">
        <w:trPr>
          <w:trHeight w:val="3653"/>
        </w:trPr>
        <w:tc>
          <w:tcPr>
            <w:tcW w:w="4531" w:type="dxa"/>
            <w:vAlign w:val="center"/>
          </w:tcPr>
          <w:p w14:paraId="39DDAA3B" w14:textId="5D27260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Eigenerklärung anstelle des notariellen Aktes über den Besitz der allgemeinen und besonderen Anforderungen für die Teilnahme</w:t>
            </w:r>
            <w:r w:rsidR="008F2599">
              <w:rPr>
                <w:rFonts w:ascii="Segoe UI" w:hAnsi="Segoe UI" w:cs="Segoe UI"/>
              </w:rPr>
              <w:t xml:space="preserve"> an der Vergabe</w:t>
            </w:r>
            <w:r w:rsidRPr="00585F45">
              <w:rPr>
                <w:rFonts w:ascii="Segoe UI" w:hAnsi="Segoe UI" w:cs="Segoe UI"/>
              </w:rPr>
              <w:t xml:space="preserve"> </w:t>
            </w:r>
          </w:p>
          <w:p w14:paraId="68032C86" w14:textId="0BB937B9" w:rsidR="00BA2B55" w:rsidRPr="00585F45" w:rsidRDefault="00BA2B55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4B027E1" w14:textId="44B8D4DD" w:rsidR="008F2599" w:rsidRPr="00585F45" w:rsidRDefault="00147E54" w:rsidP="008F259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Dichiarazione sostitutiva dell'atto di notorietà sul possesso dei requisiti di ordine generale e speciale per la partecipazione </w:t>
            </w:r>
            <w:r w:rsidR="008F2599">
              <w:rPr>
                <w:rFonts w:ascii="Segoe UI" w:hAnsi="Segoe UI" w:cs="Segoe UI"/>
                <w:lang w:val="it-IT"/>
              </w:rPr>
              <w:t>alla procedura</w:t>
            </w:r>
          </w:p>
          <w:p w14:paraId="032635D3" w14:textId="7615B8C1" w:rsidR="00AD44BC" w:rsidRPr="00585F45" w:rsidRDefault="00AD44BC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</w:tr>
      <w:tr w:rsidR="00147E54" w:rsidRPr="00585F45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Die Unterfertigte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La sottoscritta/Il sottoscritto</w:t>
            </w:r>
          </w:p>
        </w:tc>
      </w:tr>
      <w:tr w:rsidR="00147E54" w:rsidRPr="00585F45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g</w:t>
            </w:r>
            <w:r w:rsidR="00147E54" w:rsidRPr="00585F45">
              <w:rPr>
                <w:rFonts w:ascii="Segoe UI" w:hAnsi="Segoe UI" w:cs="Segoe UI"/>
              </w:rPr>
              <w:t xml:space="preserve">eboren am </w:t>
            </w:r>
            <w:r w:rsidR="00D5261C" w:rsidRPr="00585F45">
              <w:rPr>
                <w:rFonts w:ascii="Segoe UI" w:hAnsi="Segoe UI" w:cs="Segoe UI"/>
              </w:rPr>
              <w:t xml:space="preserve">          </w:t>
            </w:r>
            <w:r w:rsidR="00147E54" w:rsidRPr="00585F45">
              <w:rPr>
                <w:rFonts w:ascii="Segoe UI" w:hAnsi="Segoe UI" w:cs="Segoe UI"/>
              </w:rPr>
              <w:t xml:space="preserve">in </w:t>
            </w:r>
            <w:r w:rsidR="00D5261C" w:rsidRPr="00585F45">
              <w:rPr>
                <w:rFonts w:ascii="Segoe UI" w:hAnsi="Segoe UI" w:cs="Segoe UI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Nato il … a</w:t>
            </w:r>
          </w:p>
        </w:tc>
      </w:tr>
      <w:tr w:rsidR="00147E54" w:rsidRPr="00585F45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und wohnhaft in</w:t>
            </w:r>
            <w:r w:rsidR="00144F17" w:rsidRPr="00585F45">
              <w:rPr>
                <w:rFonts w:ascii="Segoe UI" w:hAnsi="Segoe UI" w:cs="Segoe UI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proofErr w:type="gramStart"/>
            <w:r w:rsidRPr="00585F45">
              <w:rPr>
                <w:rFonts w:ascii="Segoe UI" w:hAnsi="Segoe UI" w:cs="Segoe UI"/>
                <w:lang w:val="it-IT"/>
              </w:rPr>
              <w:t>E</w:t>
            </w:r>
            <w:proofErr w:type="gramEnd"/>
            <w:r w:rsidRPr="00585F45">
              <w:rPr>
                <w:rFonts w:ascii="Segoe UI" w:hAnsi="Segoe UI" w:cs="Segoe UI"/>
                <w:lang w:val="it-IT"/>
              </w:rPr>
              <w:t xml:space="preserve"> residente in …</w:t>
            </w:r>
          </w:p>
        </w:tc>
      </w:tr>
      <w:tr w:rsidR="00147E54" w:rsidRPr="00585F45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proofErr w:type="spellStart"/>
            <w:r w:rsidRPr="00585F45">
              <w:rPr>
                <w:rFonts w:ascii="Segoe UI" w:hAnsi="Segoe UI" w:cs="Segoe UI"/>
                <w:lang w:val="it-IT"/>
              </w:rPr>
              <w:t>Steuernummer</w:t>
            </w:r>
            <w:proofErr w:type="spellEnd"/>
            <w:r w:rsidR="00144F17" w:rsidRPr="00585F45">
              <w:rPr>
                <w:rFonts w:ascii="Segoe UI" w:hAnsi="Segoe UI" w:cs="Segoe UI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Codice fiscale</w:t>
            </w:r>
          </w:p>
        </w:tc>
      </w:tr>
      <w:tr w:rsidR="00147E54" w:rsidRPr="00585F45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i</w:t>
            </w:r>
            <w:r w:rsidR="00147E54" w:rsidRPr="00585F45">
              <w:rPr>
                <w:rFonts w:ascii="Segoe UI" w:hAnsi="Segoe UI" w:cs="Segoe UI"/>
              </w:rPr>
              <w:t xml:space="preserve">n </w:t>
            </w:r>
            <w:r w:rsidR="009C7963" w:rsidRPr="00585F45">
              <w:rPr>
                <w:rFonts w:ascii="Segoe UI" w:hAnsi="Segoe UI" w:cs="Segoe UI"/>
              </w:rPr>
              <w:t>seiner/</w:t>
            </w:r>
            <w:r w:rsidR="00147E54" w:rsidRPr="00585F45">
              <w:rPr>
                <w:rFonts w:ascii="Segoe UI" w:hAnsi="Segoe UI" w:cs="Segoe UI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In veste di </w:t>
            </w:r>
          </w:p>
        </w:tc>
      </w:tr>
      <w:tr w:rsidR="00147E54" w:rsidRPr="00585F45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proofErr w:type="spellStart"/>
            <w:r w:rsidRPr="00585F45">
              <w:rPr>
                <w:rFonts w:ascii="Segoe UI" w:hAnsi="Segoe UI" w:cs="Segoe UI"/>
                <w:lang w:val="it-IT"/>
              </w:rPr>
              <w:t>d</w:t>
            </w:r>
            <w:r w:rsidR="00147E54" w:rsidRPr="00585F45">
              <w:rPr>
                <w:rFonts w:ascii="Segoe UI" w:hAnsi="Segoe UI" w:cs="Segoe UI"/>
                <w:lang w:val="it-IT"/>
              </w:rPr>
              <w:t>er</w:t>
            </w:r>
            <w:proofErr w:type="spellEnd"/>
            <w:r w:rsidR="00147E54" w:rsidRPr="00585F45">
              <w:rPr>
                <w:rFonts w:ascii="Segoe UI" w:hAnsi="Segoe UI" w:cs="Segoe UI"/>
                <w:lang w:val="it-IT"/>
              </w:rPr>
              <w:t xml:space="preserve"> Firma</w:t>
            </w:r>
            <w:r w:rsidRPr="00585F45">
              <w:rPr>
                <w:rFonts w:ascii="Segoe UI" w:hAnsi="Segoe UI" w:cs="Segoe UI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proofErr w:type="spellStart"/>
            <w:r w:rsidRPr="00585F45">
              <w:rPr>
                <w:rFonts w:ascii="Segoe UI" w:hAnsi="Segoe UI" w:cs="Segoe UI"/>
              </w:rPr>
              <w:t>Dell’azienda</w:t>
            </w:r>
            <w:proofErr w:type="spellEnd"/>
          </w:p>
        </w:tc>
      </w:tr>
      <w:tr w:rsidR="00147E54" w:rsidRPr="00585F45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m</w:t>
            </w:r>
            <w:r w:rsidR="00147E54" w:rsidRPr="00585F45">
              <w:rPr>
                <w:rFonts w:ascii="Segoe UI" w:hAnsi="Segoe UI" w:cs="Segoe UI"/>
              </w:rPr>
              <w:t>it Sitz in</w:t>
            </w:r>
            <w:r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proofErr w:type="spellStart"/>
            <w:r w:rsidRPr="00585F45">
              <w:rPr>
                <w:rFonts w:ascii="Segoe UI" w:hAnsi="Segoe UI" w:cs="Segoe UI"/>
              </w:rPr>
              <w:t>Con</w:t>
            </w:r>
            <w:proofErr w:type="spellEnd"/>
            <w:r w:rsidRPr="00585F45">
              <w:rPr>
                <w:rFonts w:ascii="Segoe UI" w:hAnsi="Segoe UI" w:cs="Segoe UI"/>
              </w:rPr>
              <w:t xml:space="preserve"> </w:t>
            </w:r>
            <w:proofErr w:type="spellStart"/>
            <w:r w:rsidRPr="00585F45">
              <w:rPr>
                <w:rFonts w:ascii="Segoe UI" w:hAnsi="Segoe UI" w:cs="Segoe UI"/>
              </w:rPr>
              <w:t>sede</w:t>
            </w:r>
            <w:proofErr w:type="spellEnd"/>
            <w:r w:rsidRPr="00585F45">
              <w:rPr>
                <w:rFonts w:ascii="Segoe UI" w:hAnsi="Segoe UI" w:cs="Segoe UI"/>
              </w:rPr>
              <w:t xml:space="preserve"> in</w:t>
            </w:r>
          </w:p>
        </w:tc>
      </w:tr>
      <w:tr w:rsidR="00147E54" w:rsidRPr="00585F45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MwSt. Nr.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P. IVA</w:t>
            </w:r>
          </w:p>
        </w:tc>
      </w:tr>
      <w:tr w:rsidR="00147E54" w:rsidRPr="003841B1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585F45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v</w:t>
            </w:r>
            <w:r w:rsidR="00147E54" w:rsidRPr="00585F45">
              <w:rPr>
                <w:rFonts w:ascii="Segoe UI" w:hAnsi="Segoe UI" w:cs="Segoe UI"/>
              </w:rPr>
              <w:t>on</w:t>
            </w:r>
            <w:r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Di</w:t>
            </w:r>
          </w:p>
        </w:tc>
      </w:tr>
      <w:tr w:rsidR="00147E54" w:rsidRPr="00585F45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REA-n. </w:t>
            </w:r>
          </w:p>
        </w:tc>
      </w:tr>
      <w:tr w:rsidR="00763D6E" w:rsidRPr="00585F45" w14:paraId="081BC3F8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529D27FE" w14:textId="17D4354B" w:rsidR="00763D6E" w:rsidRPr="00585F45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PEC</w:t>
            </w:r>
          </w:p>
        </w:tc>
        <w:tc>
          <w:tcPr>
            <w:tcW w:w="4531" w:type="dxa"/>
            <w:vAlign w:val="center"/>
          </w:tcPr>
          <w:p w14:paraId="7214194E" w14:textId="111426D2" w:rsidR="00763D6E" w:rsidRPr="00585F45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PEC</w:t>
            </w:r>
          </w:p>
        </w:tc>
      </w:tr>
      <w:tr w:rsidR="00147E54" w:rsidRPr="003841B1" w14:paraId="63DB5791" w14:textId="77777777" w:rsidTr="00BF7D68">
        <w:trPr>
          <w:trHeight w:val="2214"/>
        </w:trPr>
        <w:tc>
          <w:tcPr>
            <w:tcW w:w="4531" w:type="dxa"/>
            <w:vAlign w:val="center"/>
          </w:tcPr>
          <w:p w14:paraId="130A3A0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624B73E6" w14:textId="77777777" w:rsidR="00147E54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  <w:p w14:paraId="0A61C550" w14:textId="01CAF5FC" w:rsidR="008F2599" w:rsidRPr="00585F45" w:rsidRDefault="008F2599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147E54" w:rsidRPr="00585F45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caps/>
                <w:sz w:val="32"/>
                <w:szCs w:val="32"/>
              </w:rPr>
            </w:pPr>
            <w:r w:rsidRPr="00585F45">
              <w:rPr>
                <w:rFonts w:ascii="Segoe UI" w:hAnsi="Segoe UI" w:cs="Segoe UI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585F45">
              <w:rPr>
                <w:rFonts w:ascii="Segoe UI" w:hAnsi="Segoe UI" w:cs="Segoe UI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3841B1" w14:paraId="734F8C55" w14:textId="77777777" w:rsidTr="00D5261C">
        <w:tc>
          <w:tcPr>
            <w:tcW w:w="4531" w:type="dxa"/>
            <w:vAlign w:val="center"/>
          </w:tcPr>
          <w:p w14:paraId="250E436A" w14:textId="77777777" w:rsidR="00147E54" w:rsidRDefault="00147E54" w:rsidP="008F2599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8" w:hanging="318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ihr/sein Interesse an der Einladung zur Teilnahme am obgenannten </w:t>
            </w:r>
            <w:r w:rsidR="008F2599">
              <w:rPr>
                <w:rFonts w:ascii="Segoe UI" w:hAnsi="Segoe UI" w:cs="Segoe UI"/>
              </w:rPr>
              <w:t>Verfahren</w:t>
            </w:r>
            <w:r w:rsidRPr="00585F45">
              <w:rPr>
                <w:rFonts w:ascii="Segoe UI" w:hAnsi="Segoe UI" w:cs="Segoe UI"/>
              </w:rPr>
              <w:t>;</w:t>
            </w:r>
          </w:p>
          <w:p w14:paraId="60AD8CB7" w14:textId="1B9E5ACE" w:rsidR="008F2599" w:rsidRPr="00585F45" w:rsidRDefault="008F2599" w:rsidP="008F2599">
            <w:pPr>
              <w:pStyle w:val="Listenabsatz"/>
              <w:spacing w:before="120" w:after="120" w:line="360" w:lineRule="auto"/>
              <w:ind w:left="316"/>
              <w:jc w:val="both"/>
              <w:rPr>
                <w:rFonts w:ascii="Segoe UI" w:hAnsi="Segoe UI" w:cs="Segoe UI"/>
              </w:rPr>
            </w:pPr>
          </w:p>
        </w:tc>
        <w:tc>
          <w:tcPr>
            <w:tcW w:w="4531" w:type="dxa"/>
            <w:vAlign w:val="center"/>
          </w:tcPr>
          <w:p w14:paraId="7CFC3A25" w14:textId="142FF4A6" w:rsidR="008F2599" w:rsidRPr="008F2599" w:rsidRDefault="00AD44BC" w:rsidP="008F2599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il suo interesse ad essere invitata alla procedura </w:t>
            </w:r>
            <w:proofErr w:type="gramStart"/>
            <w:r w:rsidRPr="00585F45">
              <w:rPr>
                <w:rFonts w:ascii="Segoe UI" w:hAnsi="Segoe UI" w:cs="Segoe UI"/>
                <w:lang w:val="it-IT"/>
              </w:rPr>
              <w:t>summenzionat</w:t>
            </w:r>
            <w:r w:rsidR="00D5261C" w:rsidRPr="00585F45">
              <w:rPr>
                <w:rFonts w:ascii="Segoe UI" w:hAnsi="Segoe UI" w:cs="Segoe UI"/>
                <w:lang w:val="it-IT"/>
              </w:rPr>
              <w:t>a</w:t>
            </w:r>
            <w:proofErr w:type="gramEnd"/>
            <w:r w:rsidRPr="00585F45">
              <w:rPr>
                <w:rFonts w:ascii="Segoe UI" w:hAnsi="Segoe UI" w:cs="Segoe UI"/>
                <w:lang w:val="it-IT"/>
              </w:rPr>
              <w:t>;</w:t>
            </w:r>
          </w:p>
        </w:tc>
      </w:tr>
      <w:tr w:rsidR="00147E54" w:rsidRPr="003841B1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070C9633" w:rsidR="00147E54" w:rsidRPr="00585F45" w:rsidRDefault="00147E54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auf dem telematischen Vergabeportal und i</w:t>
            </w:r>
            <w:r w:rsidR="00485980">
              <w:rPr>
                <w:rFonts w:ascii="Segoe UI" w:hAnsi="Segoe UI" w:cs="Segoe UI"/>
              </w:rPr>
              <w:t>m</w:t>
            </w:r>
            <w:r w:rsidRPr="00585F45">
              <w:rPr>
                <w:rFonts w:ascii="Segoe UI" w:hAnsi="Segoe UI" w:cs="Segoe UI"/>
              </w:rPr>
              <w:t xml:space="preserve"> telematischen Verzeichnis der Wirtschaftsteilnehmer der Autonomen Provinz Bozen unter </w:t>
            </w:r>
            <w:hyperlink r:id="rId11" w:history="1">
              <w:r w:rsidRPr="00585F45">
                <w:rPr>
                  <w:rStyle w:val="Hyperlink"/>
                  <w:rFonts w:ascii="Segoe UI" w:hAnsi="Segoe UI" w:cs="Segoe UI"/>
                </w:rPr>
                <w:t>www.ausschreibungen-suedtirol.it</w:t>
              </w:r>
            </w:hyperlink>
            <w:r w:rsidRPr="00585F45">
              <w:rPr>
                <w:rFonts w:ascii="Segoe UI" w:hAnsi="Segoe UI" w:cs="Segoe UI"/>
              </w:rPr>
              <w:t xml:space="preserve"> registriert zu sein</w:t>
            </w:r>
            <w:r w:rsidR="00485980">
              <w:rPr>
                <w:rFonts w:ascii="Segoe UI" w:hAnsi="Segoe UI" w:cs="Segoe UI"/>
              </w:rPr>
              <w:t xml:space="preserve"> </w:t>
            </w:r>
            <w:r w:rsidR="00485980" w:rsidRPr="00485980">
              <w:rPr>
                <w:rFonts w:ascii="Segoe UI" w:hAnsi="Segoe UI" w:cs="Segoe UI"/>
              </w:rPr>
              <w:t xml:space="preserve">oder sich nach einer einfachen Aufforderung durch </w:t>
            </w:r>
            <w:r w:rsidR="00485980">
              <w:rPr>
                <w:rFonts w:ascii="Segoe UI" w:hAnsi="Segoe UI" w:cs="Segoe UI"/>
              </w:rPr>
              <w:t>die Vergabestelle</w:t>
            </w:r>
            <w:r w:rsidR="00485980" w:rsidRPr="00485980">
              <w:rPr>
                <w:rFonts w:ascii="Segoe UI" w:hAnsi="Segoe UI" w:cs="Segoe UI"/>
              </w:rPr>
              <w:t xml:space="preserve"> innerhalb von 5 Arbeitstagen registrieren zu lassen.</w:t>
            </w:r>
          </w:p>
        </w:tc>
        <w:tc>
          <w:tcPr>
            <w:tcW w:w="4531" w:type="dxa"/>
            <w:vAlign w:val="center"/>
          </w:tcPr>
          <w:p w14:paraId="7C4B97C1" w14:textId="110C29D2" w:rsidR="00147E54" w:rsidRPr="00585F45" w:rsidRDefault="00AD44BC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000000">
              <w:fldChar w:fldCharType="begin"/>
            </w:r>
            <w:r w:rsidR="00000000" w:rsidRPr="003841B1">
              <w:rPr>
                <w:lang w:val="it-IT"/>
              </w:rPr>
              <w:instrText>HYPERLINK "http://www.bandi-altoadige.it"</w:instrText>
            </w:r>
            <w:r w:rsidR="00000000">
              <w:fldChar w:fldCharType="separate"/>
            </w:r>
            <w:r w:rsidRPr="00585F45">
              <w:rPr>
                <w:rStyle w:val="Hyperlink"/>
                <w:rFonts w:ascii="Segoe UI" w:hAnsi="Segoe UI" w:cs="Segoe UI"/>
                <w:lang w:val="it-IT"/>
              </w:rPr>
              <w:t>www.bandi-altoadige.it</w:t>
            </w:r>
            <w:r w:rsidR="00000000">
              <w:rPr>
                <w:rStyle w:val="Hyperlink"/>
                <w:rFonts w:ascii="Segoe UI" w:hAnsi="Segoe UI" w:cs="Segoe UI"/>
                <w:lang w:val="it-IT"/>
              </w:rPr>
              <w:fldChar w:fldCharType="end"/>
            </w:r>
            <w:r w:rsidR="00485980">
              <w:rPr>
                <w:rStyle w:val="Hyperlink"/>
                <w:rFonts w:ascii="Segoe UI" w:hAnsi="Segoe UI" w:cs="Segoe UI"/>
                <w:lang w:val="it-IT"/>
              </w:rPr>
              <w:t xml:space="preserve"> </w:t>
            </w:r>
            <w:r w:rsidR="00485980" w:rsidRPr="00485980">
              <w:rPr>
                <w:rStyle w:val="Hyperlink"/>
                <w:rFonts w:ascii="Segoe UI" w:hAnsi="Segoe UI" w:cs="Segoe UI"/>
                <w:color w:val="auto"/>
                <w:u w:val="none"/>
                <w:lang w:val="it-IT"/>
              </w:rPr>
              <w:t xml:space="preserve">o di registrarsi dopo semplice richiesta </w:t>
            </w:r>
            <w:r w:rsidR="00485980">
              <w:rPr>
                <w:rStyle w:val="Hyperlink"/>
                <w:rFonts w:ascii="Segoe UI" w:hAnsi="Segoe UI" w:cs="Segoe UI"/>
                <w:color w:val="auto"/>
                <w:u w:val="none"/>
                <w:lang w:val="it-IT"/>
              </w:rPr>
              <w:t>d</w:t>
            </w:r>
            <w:r w:rsidR="00485980" w:rsidRPr="00485980">
              <w:rPr>
                <w:rStyle w:val="Hyperlink"/>
                <w:rFonts w:ascii="Segoe UI" w:hAnsi="Segoe UI" w:cs="Segoe UI"/>
                <w:color w:val="auto"/>
                <w:u w:val="none"/>
                <w:lang w:val="it-IT"/>
              </w:rPr>
              <w:t xml:space="preserve">ella stazione appaltante entro </w:t>
            </w:r>
            <w:proofErr w:type="gramStart"/>
            <w:r w:rsidR="00485980" w:rsidRPr="00485980">
              <w:rPr>
                <w:rStyle w:val="Hyperlink"/>
                <w:rFonts w:ascii="Segoe UI" w:hAnsi="Segoe UI" w:cs="Segoe UI"/>
                <w:color w:val="auto"/>
                <w:u w:val="none"/>
                <w:lang w:val="it-IT"/>
              </w:rPr>
              <w:t>5</w:t>
            </w:r>
            <w:proofErr w:type="gramEnd"/>
            <w:r w:rsidR="00485980" w:rsidRPr="00485980">
              <w:rPr>
                <w:rStyle w:val="Hyperlink"/>
                <w:rFonts w:ascii="Segoe UI" w:hAnsi="Segoe UI" w:cs="Segoe UI"/>
                <w:color w:val="auto"/>
                <w:u w:val="none"/>
                <w:lang w:val="it-IT"/>
              </w:rPr>
              <w:t xml:space="preserve"> giorni lavorativi.</w:t>
            </w:r>
          </w:p>
        </w:tc>
      </w:tr>
      <w:tr w:rsidR="00147E54" w:rsidRPr="003841B1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585F45" w:rsidRDefault="006D5F03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dass keine Ausschlussgründe laut Artikel 80 des </w:t>
            </w:r>
            <w:proofErr w:type="spellStart"/>
            <w:r w:rsidRPr="00585F45">
              <w:rPr>
                <w:rFonts w:ascii="Segoe UI" w:hAnsi="Segoe UI" w:cs="Segoe UI"/>
              </w:rPr>
              <w:t>gvD</w:t>
            </w:r>
            <w:proofErr w:type="spellEnd"/>
            <w:r w:rsidRPr="00585F45">
              <w:rPr>
                <w:rFonts w:ascii="Segoe UI" w:hAnsi="Segoe UI" w:cs="Segoe UI"/>
              </w:rPr>
              <w:t xml:space="preserve"> </w:t>
            </w:r>
            <w:r w:rsidR="00AD44BC" w:rsidRPr="00585F45">
              <w:rPr>
                <w:rFonts w:ascii="Segoe UI" w:hAnsi="Segoe UI" w:cs="Segoe UI"/>
              </w:rPr>
              <w:t xml:space="preserve">50/2016 </w:t>
            </w:r>
            <w:r w:rsidRPr="00585F45">
              <w:rPr>
                <w:rFonts w:ascii="Segoe UI" w:hAnsi="Segoe UI" w:cs="Segoe UI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77777777" w:rsidR="00147E54" w:rsidRPr="00585F45" w:rsidRDefault="00AD44BC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che non sussistono cause di esclusione di cui all’articolo 80 </w:t>
            </w:r>
            <w:proofErr w:type="spellStart"/>
            <w:r w:rsidRPr="00585F45">
              <w:rPr>
                <w:rFonts w:ascii="Segoe UI" w:hAnsi="Segoe UI" w:cs="Segoe UI"/>
                <w:lang w:val="it-IT"/>
              </w:rPr>
              <w:t>gvD</w:t>
            </w:r>
            <w:proofErr w:type="spellEnd"/>
            <w:r w:rsidRPr="00585F45">
              <w:rPr>
                <w:rFonts w:ascii="Segoe UI" w:hAnsi="Segoe UI" w:cs="Segoe UI"/>
                <w:lang w:val="it-IT"/>
              </w:rPr>
              <w:t xml:space="preserve"> 50/2016;</w:t>
            </w:r>
          </w:p>
        </w:tc>
      </w:tr>
      <w:tr w:rsidR="00147E54" w:rsidRPr="00585F45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85F45" w:rsidRDefault="00D5261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proofErr w:type="gramStart"/>
            <w:r w:rsidRPr="00585F45">
              <w:rPr>
                <w:rFonts w:ascii="Segoe UI" w:hAnsi="Segoe UI" w:cs="Segoe UI"/>
              </w:rPr>
              <w:t>….</w:t>
            </w:r>
            <w:proofErr w:type="gramEnd"/>
            <w:r w:rsidR="006D5F03" w:rsidRPr="00585F45">
              <w:rPr>
                <w:rFonts w:ascii="Segoe UI" w:hAnsi="Segoe UI" w:cs="Segoe UI"/>
              </w:rPr>
              <w:t>, am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  <w:r w:rsidRPr="00585F45">
              <w:rPr>
                <w:rFonts w:ascii="Segoe UI" w:hAnsi="Segoe UI" w:cs="Segoe UI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…, </w:t>
            </w:r>
            <w:proofErr w:type="spellStart"/>
            <w:r w:rsidRPr="00585F45">
              <w:rPr>
                <w:rFonts w:ascii="Segoe UI" w:hAnsi="Segoe UI" w:cs="Segoe UI"/>
              </w:rPr>
              <w:t>lì</w:t>
            </w:r>
            <w:proofErr w:type="spellEnd"/>
            <w:r w:rsidRPr="00585F45">
              <w:rPr>
                <w:rFonts w:ascii="Segoe UI" w:hAnsi="Segoe UI" w:cs="Segoe UI"/>
              </w:rPr>
              <w:t xml:space="preserve"> …</w:t>
            </w:r>
          </w:p>
        </w:tc>
      </w:tr>
      <w:bookmarkEnd w:id="0"/>
    </w:tbl>
    <w:p w14:paraId="309AA2D4" w14:textId="77777777" w:rsidR="00BB2C57" w:rsidRPr="00585F45" w:rsidRDefault="00000000" w:rsidP="00BF7D68">
      <w:pPr>
        <w:spacing w:before="120" w:after="120" w:line="360" w:lineRule="auto"/>
        <w:contextualSpacing/>
        <w:jc w:val="both"/>
        <w:rPr>
          <w:rFonts w:ascii="Segoe UI" w:hAnsi="Segoe UI" w:cs="Segoe UI"/>
        </w:rPr>
      </w:pPr>
    </w:p>
    <w:sectPr w:rsidR="00BB2C57" w:rsidRPr="00585F45" w:rsidSect="00860AB3">
      <w:headerReference w:type="default" r:id="rId12"/>
      <w:footerReference w:type="default" r:id="rId1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FA5D" w14:textId="77777777" w:rsidR="00407982" w:rsidRDefault="00407982" w:rsidP="00D5261C">
      <w:r>
        <w:separator/>
      </w:r>
    </w:p>
  </w:endnote>
  <w:endnote w:type="continuationSeparator" w:id="0">
    <w:p w14:paraId="03B56568" w14:textId="77777777" w:rsidR="00407982" w:rsidRDefault="00407982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F4E" w14:textId="5D5ADA5D" w:rsidR="00D5261C" w:rsidRPr="003C2FFE" w:rsidRDefault="003062F2" w:rsidP="003062F2">
    <w:pPr>
      <w:pStyle w:val="Fuzeile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D05F" w14:textId="77777777" w:rsidR="00407982" w:rsidRDefault="00407982" w:rsidP="00D5261C">
      <w:r>
        <w:separator/>
      </w:r>
    </w:p>
  </w:footnote>
  <w:footnote w:type="continuationSeparator" w:id="0">
    <w:p w14:paraId="0A8952CD" w14:textId="77777777" w:rsidR="00407982" w:rsidRDefault="00407982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24E6" w14:textId="68BBEBB0" w:rsidR="00B64351" w:rsidRDefault="00B64351">
    <w:pPr>
      <w:pStyle w:val="Kopfzeile"/>
      <w:rPr>
        <w:lang w:val="it-IT"/>
      </w:rPr>
    </w:pPr>
    <w:r w:rsidRPr="00B64351">
      <w:rPr>
        <w:highlight w:val="yellow"/>
        <w:lang w:val="it-IT"/>
      </w:rPr>
      <w:t>CARTA INTESTATA IMPRESA</w:t>
    </w:r>
  </w:p>
  <w:p w14:paraId="0C4DB541" w14:textId="77777777" w:rsidR="00B64351" w:rsidRPr="00B64351" w:rsidRDefault="00B6435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95636">
    <w:abstractNumId w:val="0"/>
  </w:num>
  <w:num w:numId="2" w16cid:durableId="179321168">
    <w:abstractNumId w:val="1"/>
  </w:num>
  <w:num w:numId="3" w16cid:durableId="442193777">
    <w:abstractNumId w:val="3"/>
  </w:num>
  <w:num w:numId="4" w16cid:durableId="1169833040">
    <w:abstractNumId w:val="2"/>
  </w:num>
  <w:num w:numId="5" w16cid:durableId="59059471">
    <w:abstractNumId w:val="4"/>
  </w:num>
  <w:num w:numId="6" w16cid:durableId="16488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4F17"/>
    <w:rsid w:val="00147E54"/>
    <w:rsid w:val="00152226"/>
    <w:rsid w:val="00155014"/>
    <w:rsid w:val="001A0EB7"/>
    <w:rsid w:val="002A2E70"/>
    <w:rsid w:val="002E2242"/>
    <w:rsid w:val="003062F2"/>
    <w:rsid w:val="003841B1"/>
    <w:rsid w:val="003C2FFE"/>
    <w:rsid w:val="00407982"/>
    <w:rsid w:val="00432415"/>
    <w:rsid w:val="00485980"/>
    <w:rsid w:val="0049789D"/>
    <w:rsid w:val="00510B64"/>
    <w:rsid w:val="00585F45"/>
    <w:rsid w:val="005A7372"/>
    <w:rsid w:val="00605A6D"/>
    <w:rsid w:val="00617C5A"/>
    <w:rsid w:val="006D5F03"/>
    <w:rsid w:val="00763D6E"/>
    <w:rsid w:val="00764B1C"/>
    <w:rsid w:val="00791EC9"/>
    <w:rsid w:val="00797872"/>
    <w:rsid w:val="00807CB1"/>
    <w:rsid w:val="00860AB3"/>
    <w:rsid w:val="00891574"/>
    <w:rsid w:val="008D0FC0"/>
    <w:rsid w:val="008F2599"/>
    <w:rsid w:val="0091460D"/>
    <w:rsid w:val="009C7963"/>
    <w:rsid w:val="009E1597"/>
    <w:rsid w:val="00A46A15"/>
    <w:rsid w:val="00AD44BC"/>
    <w:rsid w:val="00B56705"/>
    <w:rsid w:val="00B64351"/>
    <w:rsid w:val="00BA2B55"/>
    <w:rsid w:val="00BF7D68"/>
    <w:rsid w:val="00C81BE4"/>
    <w:rsid w:val="00D5261C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useltext">
    <w:name w:val="Klauseltext"/>
    <w:basedOn w:val="Standard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Absatz-Standardschriftart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Listenabsatz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Absatz-Standardschriftart"/>
    <w:link w:val="Vertragstextitalienisch"/>
    <w:rsid w:val="009E1597"/>
    <w:rPr>
      <w:rFonts w:ascii="Garamond" w:hAnsi="Garamond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E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61C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schreibungen-suedtiro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2116-0DF3-49E5-BF09-374EC66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1C6A7-48DC-45A9-A64A-B6FB360A0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CDFDC-1EEF-4041-961B-1F40C7363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962BC6-389B-41FA-A7B4-9B5E6ED9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Holler Myriam</cp:lastModifiedBy>
  <cp:revision>4</cp:revision>
  <dcterms:created xsi:type="dcterms:W3CDTF">2023-06-06T10:16:00Z</dcterms:created>
  <dcterms:modified xsi:type="dcterms:W3CDTF">2023-06-14T05:14:00Z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