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6CCC" w14:textId="77777777" w:rsidR="00096F36" w:rsidRPr="00DD60D4" w:rsidRDefault="00096F36" w:rsidP="00680846">
      <w:pPr>
        <w:spacing w:after="100" w:afterAutospacing="1"/>
        <w:ind w:left="2832"/>
        <w:jc w:val="both"/>
        <w:rPr>
          <w:rFonts w:asciiTheme="minorBidi" w:hAnsiTheme="minorBidi" w:cstheme="minorBidi"/>
          <w:b/>
          <w:sz w:val="28"/>
          <w:szCs w:val="28"/>
          <w:lang w:val="it-IT"/>
        </w:rPr>
      </w:pPr>
      <w:r w:rsidRPr="00DD60D4">
        <w:rPr>
          <w:rFonts w:asciiTheme="minorBidi" w:hAnsiTheme="minorBidi" w:cstheme="minorBidi"/>
          <w:b/>
          <w:sz w:val="28"/>
          <w:szCs w:val="28"/>
          <w:lang w:val="it-IT"/>
        </w:rPr>
        <w:t>RICHIESTA DI INTERVENTO</w:t>
      </w:r>
    </w:p>
    <w:p w14:paraId="5EAB8182" w14:textId="77777777" w:rsidR="00096F36" w:rsidRPr="00DD60D4" w:rsidRDefault="00096F36" w:rsidP="00680846">
      <w:pPr>
        <w:spacing w:after="100" w:afterAutospacing="1"/>
        <w:jc w:val="both"/>
        <w:rPr>
          <w:rFonts w:asciiTheme="minorBidi" w:hAnsiTheme="minorBidi" w:cstheme="minorBidi"/>
          <w:b/>
          <w:lang w:val="it-IT"/>
        </w:rPr>
      </w:pPr>
    </w:p>
    <w:p w14:paraId="7494494A" w14:textId="77777777" w:rsidR="00096F36" w:rsidRPr="00DD60D4" w:rsidRDefault="00096F36" w:rsidP="00680846">
      <w:pPr>
        <w:spacing w:after="100" w:afterAutospacing="1"/>
        <w:jc w:val="both"/>
        <w:rPr>
          <w:rFonts w:asciiTheme="minorBidi" w:hAnsiTheme="minorBidi" w:cstheme="minorBidi"/>
          <w:b/>
          <w:lang w:val="it-IT"/>
        </w:rPr>
      </w:pPr>
    </w:p>
    <w:p w14:paraId="77CC9FC1" w14:textId="77777777" w:rsidR="00096F36" w:rsidRPr="00DD60D4" w:rsidRDefault="00096F36" w:rsidP="00680846">
      <w:pPr>
        <w:spacing w:after="100" w:afterAutospacing="1"/>
        <w:jc w:val="both"/>
        <w:rPr>
          <w:rFonts w:asciiTheme="minorBidi" w:hAnsiTheme="minorBidi" w:cstheme="minorBidi"/>
          <w:lang w:val="it-IT"/>
        </w:rPr>
      </w:pPr>
      <w:r w:rsidRPr="00DD60D4">
        <w:rPr>
          <w:rFonts w:asciiTheme="minorBidi" w:hAnsiTheme="minorBidi" w:cstheme="minorBidi"/>
          <w:b/>
          <w:lang w:val="it-IT"/>
        </w:rPr>
        <w:t xml:space="preserve">DATI </w:t>
      </w:r>
      <w:smartTag w:uri="urn:schemas-microsoft-com:office:smarttags" w:element="stockticker">
        <w:r w:rsidRPr="00DD60D4">
          <w:rPr>
            <w:rFonts w:asciiTheme="minorBidi" w:hAnsiTheme="minorBidi" w:cstheme="minorBidi"/>
            <w:b/>
            <w:lang w:val="it-IT"/>
          </w:rPr>
          <w:t>DEL</w:t>
        </w:r>
      </w:smartTag>
      <w:r w:rsidRPr="00DD60D4">
        <w:rPr>
          <w:rFonts w:asciiTheme="minorBidi" w:hAnsiTheme="minorBidi" w:cstheme="minorBidi"/>
          <w:b/>
          <w:lang w:val="it-IT"/>
        </w:rPr>
        <w:t xml:space="preserve"> RICHIEDENTE </w:t>
      </w:r>
    </w:p>
    <w:p w14:paraId="0019A355" w14:textId="65064191" w:rsidR="00096F36" w:rsidRPr="00DD60D4" w:rsidRDefault="00096F36"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 xml:space="preserve">nome e cognome: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729B9CDD" w14:textId="04E28EAD" w:rsidR="00096F36" w:rsidRPr="00DD60D4" w:rsidRDefault="00096F36"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 xml:space="preserve">data e luogo di nascita: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56DDB1D6" w14:textId="71E4C450" w:rsidR="00096F36" w:rsidRPr="00DD60D4" w:rsidRDefault="00096F36"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 xml:space="preserve">residenza/domicilio: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3FBAEC66" w14:textId="6DF081AA" w:rsidR="00AA63C1"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n</w:t>
      </w:r>
      <w:r w:rsidR="00AA63C1" w:rsidRPr="00DD60D4">
        <w:rPr>
          <w:rFonts w:asciiTheme="minorBidi" w:hAnsiTheme="minorBidi" w:cstheme="minorBidi"/>
          <w:bCs/>
          <w:lang w:val="it-IT"/>
        </w:rPr>
        <w:t xml:space="preserve">umero di telefono: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164CA432" w14:textId="0C4930F6" w:rsidR="00096F36" w:rsidRPr="00DD60D4" w:rsidRDefault="00096F36"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e-mail</w:t>
      </w:r>
      <w:r w:rsidR="00BB13D8" w:rsidRPr="00DD60D4">
        <w:rPr>
          <w:rFonts w:asciiTheme="minorBidi" w:hAnsiTheme="minorBidi" w:cstheme="minorBidi"/>
          <w:bCs/>
          <w:lang w:val="it-IT"/>
        </w:rPr>
        <w:t>/PEC</w:t>
      </w:r>
      <w:r w:rsidRPr="00DD60D4">
        <w:rPr>
          <w:rFonts w:asciiTheme="minorBidi" w:hAnsiTheme="minorBidi" w:cstheme="minorBidi"/>
          <w:bCs/>
          <w:lang w:val="it-IT"/>
        </w:rPr>
        <w:t xml:space="preserve">: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1543E137" w14:textId="77777777" w:rsidR="00096F36" w:rsidRPr="00DD60D4" w:rsidRDefault="00096F36" w:rsidP="00680846">
      <w:pPr>
        <w:spacing w:after="100" w:afterAutospacing="1"/>
        <w:jc w:val="both"/>
        <w:rPr>
          <w:rFonts w:asciiTheme="minorBidi" w:hAnsiTheme="minorBidi" w:cstheme="minorBidi"/>
          <w:lang w:val="it-IT"/>
        </w:rPr>
      </w:pPr>
    </w:p>
    <w:p w14:paraId="6823C6A8" w14:textId="51B8DB25" w:rsidR="00096F36" w:rsidRPr="00DD60D4" w:rsidRDefault="00096F36" w:rsidP="00680846">
      <w:pPr>
        <w:spacing w:after="100" w:afterAutospacing="1"/>
        <w:jc w:val="both"/>
        <w:rPr>
          <w:rFonts w:asciiTheme="minorBidi" w:hAnsiTheme="minorBidi" w:cstheme="minorBidi"/>
          <w:lang w:val="it-IT"/>
        </w:rPr>
      </w:pPr>
      <w:r w:rsidRPr="00DD60D4">
        <w:rPr>
          <w:rFonts w:asciiTheme="minorBidi" w:hAnsiTheme="minorBidi" w:cstheme="minorBidi"/>
          <w:b/>
          <w:lang w:val="it-IT"/>
        </w:rPr>
        <w:t xml:space="preserve">DATI </w:t>
      </w:r>
      <w:r w:rsidR="00921EB5" w:rsidRPr="00DD60D4">
        <w:rPr>
          <w:rFonts w:asciiTheme="minorBidi" w:hAnsiTheme="minorBidi" w:cstheme="minorBidi"/>
          <w:b/>
          <w:lang w:val="it-IT"/>
        </w:rPr>
        <w:t>DEL DATORE DI LAVORO</w:t>
      </w:r>
      <w:r w:rsidRPr="00DD60D4">
        <w:rPr>
          <w:rFonts w:asciiTheme="minorBidi" w:hAnsiTheme="minorBidi" w:cstheme="minorBidi"/>
          <w:b/>
          <w:lang w:val="it-IT"/>
        </w:rPr>
        <w:t xml:space="preserve"> </w:t>
      </w:r>
    </w:p>
    <w:p w14:paraId="3F890667" w14:textId="5B9DCE73" w:rsidR="00096F36" w:rsidRPr="00DD60D4" w:rsidRDefault="00DA37B3" w:rsidP="00680846">
      <w:pPr>
        <w:spacing w:after="100" w:afterAutospacing="1"/>
        <w:jc w:val="both"/>
        <w:rPr>
          <w:rFonts w:asciiTheme="minorBidi" w:hAnsiTheme="minorBidi" w:cstheme="minorBidi"/>
          <w:lang w:val="it-IT"/>
        </w:rPr>
      </w:pPr>
      <w:r w:rsidRPr="00DD60D4">
        <w:rPr>
          <w:rFonts w:asciiTheme="minorBidi" w:hAnsiTheme="minorBidi" w:cstheme="minorBidi"/>
          <w:bCs/>
          <w:lang w:val="it-IT"/>
        </w:rPr>
        <w:t>r</w:t>
      </w:r>
      <w:r w:rsidR="00096F36" w:rsidRPr="00DD60D4">
        <w:rPr>
          <w:rFonts w:asciiTheme="minorBidi" w:hAnsiTheme="minorBidi" w:cstheme="minorBidi"/>
          <w:bCs/>
          <w:lang w:val="it-IT"/>
        </w:rPr>
        <w:t>agione sociale</w:t>
      </w:r>
      <w:r w:rsidR="00921EB5" w:rsidRPr="00DD60D4">
        <w:rPr>
          <w:rFonts w:asciiTheme="minorBidi" w:hAnsiTheme="minorBidi" w:cstheme="minorBidi"/>
          <w:bCs/>
          <w:lang w:val="it-IT"/>
        </w:rPr>
        <w:t>/nome e cognome</w:t>
      </w:r>
      <w:r w:rsidR="00096F36" w:rsidRPr="00DD60D4">
        <w:rPr>
          <w:rFonts w:asciiTheme="minorBidi" w:hAnsiTheme="minorBidi" w:cstheme="minorBidi"/>
          <w:bCs/>
          <w:lang w:val="it-IT"/>
        </w:rPr>
        <w:t xml:space="preserve">: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4BCD084E" w14:textId="1AEB7FA8" w:rsidR="00F52B66" w:rsidRPr="00DD60D4" w:rsidRDefault="00F52B66"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 xml:space="preserve">codice fiscale </w:t>
      </w:r>
      <w:r w:rsidR="00D008D3" w:rsidRPr="00DD60D4">
        <w:rPr>
          <w:rFonts w:asciiTheme="minorBidi" w:hAnsiTheme="minorBidi" w:cstheme="minorBidi"/>
          <w:bCs/>
          <w:lang w:val="it-IT"/>
        </w:rPr>
        <w:t>azienda:</w:t>
      </w:r>
      <w:r w:rsidR="00D008D3" w:rsidRPr="00DD60D4">
        <w:rPr>
          <w:rFonts w:asciiTheme="minorBidi" w:hAnsiTheme="minorBidi" w:cstheme="minorBidi"/>
          <w:lang w:val="it-IT"/>
        </w:rPr>
        <w:t xml:space="preserve"> </w:t>
      </w:r>
      <w:r w:rsidR="00D008D3" w:rsidRPr="00DD60D4">
        <w:rPr>
          <w:rFonts w:asciiTheme="minorBidi" w:hAnsiTheme="minorBidi" w:cstheme="minorBidi"/>
          <w:lang w:val="it-IT"/>
        </w:rPr>
        <w:fldChar w:fldCharType="begin">
          <w:ffData>
            <w:name w:val="Testo15"/>
            <w:enabled/>
            <w:calcOnExit w:val="0"/>
            <w:textInput/>
          </w:ffData>
        </w:fldChar>
      </w:r>
      <w:r w:rsidR="00D008D3" w:rsidRPr="00DD60D4">
        <w:rPr>
          <w:rFonts w:asciiTheme="minorBidi" w:hAnsiTheme="minorBidi" w:cstheme="minorBidi"/>
          <w:lang w:val="it-IT"/>
        </w:rPr>
        <w:instrText xml:space="preserve"> FORMTEXT </w:instrText>
      </w:r>
      <w:r w:rsidR="00D008D3" w:rsidRPr="00DD60D4">
        <w:rPr>
          <w:rFonts w:asciiTheme="minorBidi" w:hAnsiTheme="minorBidi" w:cstheme="minorBidi"/>
          <w:lang w:val="it-IT"/>
        </w:rPr>
      </w:r>
      <w:r w:rsidR="00D008D3" w:rsidRPr="00DD60D4">
        <w:rPr>
          <w:rFonts w:asciiTheme="minorBidi" w:hAnsiTheme="minorBidi" w:cstheme="minorBidi"/>
          <w:lang w:val="it-IT"/>
        </w:rPr>
        <w:fldChar w:fldCharType="separate"/>
      </w:r>
      <w:r w:rsidR="00D008D3" w:rsidRPr="00DD60D4">
        <w:rPr>
          <w:rFonts w:asciiTheme="minorBidi" w:hAnsiTheme="minorBidi" w:cstheme="minorBidi"/>
          <w:lang w:val="it-IT"/>
        </w:rPr>
        <w:t> </w:t>
      </w:r>
      <w:r w:rsidR="00D008D3" w:rsidRPr="00DD60D4">
        <w:rPr>
          <w:rFonts w:asciiTheme="minorBidi" w:hAnsiTheme="minorBidi" w:cstheme="minorBidi"/>
          <w:lang w:val="it-IT"/>
        </w:rPr>
        <w:t> </w:t>
      </w:r>
      <w:r w:rsidR="00D008D3" w:rsidRPr="00DD60D4">
        <w:rPr>
          <w:rFonts w:asciiTheme="minorBidi" w:hAnsiTheme="minorBidi" w:cstheme="minorBidi"/>
          <w:lang w:val="it-IT"/>
        </w:rPr>
        <w:t> </w:t>
      </w:r>
      <w:r w:rsidR="00D008D3" w:rsidRPr="00DD60D4">
        <w:rPr>
          <w:rFonts w:asciiTheme="minorBidi" w:hAnsiTheme="minorBidi" w:cstheme="minorBidi"/>
          <w:lang w:val="it-IT"/>
        </w:rPr>
        <w:t> </w:t>
      </w:r>
      <w:r w:rsidR="00D008D3" w:rsidRPr="00DD60D4">
        <w:rPr>
          <w:rFonts w:asciiTheme="minorBidi" w:hAnsiTheme="minorBidi" w:cstheme="minorBidi"/>
          <w:lang w:val="it-IT"/>
        </w:rPr>
        <w:t> </w:t>
      </w:r>
      <w:r w:rsidR="00D008D3" w:rsidRPr="00DD60D4">
        <w:rPr>
          <w:rFonts w:asciiTheme="minorBidi" w:hAnsiTheme="minorBidi" w:cstheme="minorBidi"/>
          <w:lang w:val="it-IT"/>
        </w:rPr>
        <w:fldChar w:fldCharType="end"/>
      </w:r>
    </w:p>
    <w:p w14:paraId="06C7826D" w14:textId="0EA20154" w:rsidR="00096F36" w:rsidRPr="00DD60D4" w:rsidRDefault="00096F36"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sede</w:t>
      </w:r>
      <w:r w:rsidR="00D008D3" w:rsidRPr="00DD60D4">
        <w:rPr>
          <w:rFonts w:asciiTheme="minorBidi" w:hAnsiTheme="minorBidi" w:cstheme="minorBidi"/>
          <w:bCs/>
          <w:lang w:val="it-IT"/>
        </w:rPr>
        <w:t xml:space="preserve"> legale</w:t>
      </w:r>
      <w:r w:rsidRPr="00DD60D4">
        <w:rPr>
          <w:rFonts w:asciiTheme="minorBidi" w:hAnsiTheme="minorBidi" w:cstheme="minorBidi"/>
          <w:bCs/>
          <w:lang w:val="it-IT"/>
        </w:rPr>
        <w:t xml:space="preserve"> della ditta: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5EB68B67" w14:textId="6E62D5B3"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a</w:t>
      </w:r>
      <w:r w:rsidR="00096F36" w:rsidRPr="00DD60D4">
        <w:rPr>
          <w:rFonts w:asciiTheme="minorBidi" w:hAnsiTheme="minorBidi" w:cstheme="minorBidi"/>
          <w:bCs/>
          <w:lang w:val="it-IT"/>
        </w:rPr>
        <w:t xml:space="preserve">ttività esercitata: </w:t>
      </w:r>
      <w:r w:rsidR="00AA63C1" w:rsidRPr="00DD60D4">
        <w:rPr>
          <w:rFonts w:asciiTheme="minorBidi" w:hAnsiTheme="minorBidi" w:cstheme="minorBidi"/>
          <w:lang w:val="it-IT"/>
        </w:rPr>
        <w:fldChar w:fldCharType="begin">
          <w:ffData>
            <w:name w:val="Testo15"/>
            <w:enabled/>
            <w:calcOnExit w:val="0"/>
            <w:textInput/>
          </w:ffData>
        </w:fldChar>
      </w:r>
      <w:r w:rsidR="00AA63C1" w:rsidRPr="00DD60D4">
        <w:rPr>
          <w:rFonts w:asciiTheme="minorBidi" w:hAnsiTheme="minorBidi" w:cstheme="minorBidi"/>
          <w:lang w:val="it-IT"/>
        </w:rPr>
        <w:instrText xml:space="preserve"> FORMTEXT </w:instrText>
      </w:r>
      <w:r w:rsidR="00AA63C1" w:rsidRPr="00DD60D4">
        <w:rPr>
          <w:rFonts w:asciiTheme="minorBidi" w:hAnsiTheme="minorBidi" w:cstheme="minorBidi"/>
          <w:lang w:val="it-IT"/>
        </w:rPr>
      </w:r>
      <w:r w:rsidR="00AA63C1" w:rsidRPr="00DD60D4">
        <w:rPr>
          <w:rFonts w:asciiTheme="minorBidi" w:hAnsiTheme="minorBidi" w:cstheme="minorBidi"/>
          <w:lang w:val="it-IT"/>
        </w:rPr>
        <w:fldChar w:fldCharType="separate"/>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t> </w:t>
      </w:r>
      <w:r w:rsidR="00AA63C1" w:rsidRPr="00DD60D4">
        <w:rPr>
          <w:rFonts w:asciiTheme="minorBidi" w:hAnsiTheme="minorBidi" w:cstheme="minorBidi"/>
          <w:lang w:val="it-IT"/>
        </w:rPr>
        <w:fldChar w:fldCharType="end"/>
      </w:r>
    </w:p>
    <w:p w14:paraId="7F05938F" w14:textId="77777777" w:rsidR="00096F36" w:rsidRPr="00DD60D4" w:rsidRDefault="00096F36" w:rsidP="00680846">
      <w:pPr>
        <w:spacing w:after="100" w:afterAutospacing="1"/>
        <w:jc w:val="both"/>
        <w:rPr>
          <w:rFonts w:asciiTheme="minorBidi" w:hAnsiTheme="minorBidi" w:cstheme="minorBidi"/>
          <w:lang w:val="it-IT"/>
        </w:rPr>
      </w:pPr>
    </w:p>
    <w:p w14:paraId="13FAC62B" w14:textId="77777777" w:rsidR="00096F36" w:rsidRPr="00DD60D4" w:rsidRDefault="00096F36" w:rsidP="00680846">
      <w:pPr>
        <w:spacing w:after="100" w:afterAutospacing="1"/>
        <w:jc w:val="both"/>
        <w:rPr>
          <w:rFonts w:asciiTheme="minorBidi" w:hAnsiTheme="minorBidi" w:cstheme="minorBidi"/>
          <w:b/>
          <w:lang w:val="it-IT"/>
        </w:rPr>
      </w:pPr>
      <w:r w:rsidRPr="00DD60D4">
        <w:rPr>
          <w:rFonts w:asciiTheme="minorBidi" w:hAnsiTheme="minorBidi" w:cstheme="minorBidi"/>
          <w:b/>
          <w:lang w:val="it-IT"/>
        </w:rPr>
        <w:t xml:space="preserve">DESCRIZIONE </w:t>
      </w:r>
      <w:smartTag w:uri="urn:schemas-microsoft-com:office:smarttags" w:element="stockticker">
        <w:r w:rsidRPr="00DD60D4">
          <w:rPr>
            <w:rFonts w:asciiTheme="minorBidi" w:hAnsiTheme="minorBidi" w:cstheme="minorBidi"/>
            <w:b/>
            <w:lang w:val="it-IT"/>
          </w:rPr>
          <w:t>DEL</w:t>
        </w:r>
      </w:smartTag>
      <w:r w:rsidRPr="00DD60D4">
        <w:rPr>
          <w:rFonts w:asciiTheme="minorBidi" w:hAnsiTheme="minorBidi" w:cstheme="minorBidi"/>
          <w:b/>
          <w:lang w:val="it-IT"/>
        </w:rPr>
        <w:t xml:space="preserve"> LAVORO SVOLTO </w:t>
      </w:r>
    </w:p>
    <w:p w14:paraId="06DC75BA" w14:textId="77777777" w:rsidR="00E82837" w:rsidRPr="00DD60D4" w:rsidRDefault="00E82837" w:rsidP="00E82837">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 xml:space="preserve">luogo di lavoro/sede operativa: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169124C8" w14:textId="3707BAB8"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m</w:t>
      </w:r>
      <w:r w:rsidR="00096F36" w:rsidRPr="00DD60D4">
        <w:rPr>
          <w:rFonts w:asciiTheme="minorBidi" w:hAnsiTheme="minorBidi" w:cstheme="minorBidi"/>
          <w:bCs/>
          <w:lang w:val="it-IT"/>
        </w:rPr>
        <w:t xml:space="preserve">ansioni: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593CD93B" w14:textId="7D0B26FC"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p</w:t>
      </w:r>
      <w:r w:rsidR="00096F36" w:rsidRPr="00DD60D4">
        <w:rPr>
          <w:rFonts w:asciiTheme="minorBidi" w:hAnsiTheme="minorBidi" w:cstheme="minorBidi"/>
          <w:bCs/>
          <w:lang w:val="it-IT"/>
        </w:rPr>
        <w:t xml:space="preserve">eriodo lavorativo: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0E669EB4" w14:textId="56249FF8"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o</w:t>
      </w:r>
      <w:r w:rsidR="00096F36" w:rsidRPr="00DD60D4">
        <w:rPr>
          <w:rFonts w:asciiTheme="minorBidi" w:hAnsiTheme="minorBidi" w:cstheme="minorBidi"/>
          <w:bCs/>
          <w:lang w:val="it-IT"/>
        </w:rPr>
        <w:t xml:space="preserve">rario di lavoro: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11E312F2" w14:textId="0479045D"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r</w:t>
      </w:r>
      <w:r w:rsidR="00096F36" w:rsidRPr="00DD60D4">
        <w:rPr>
          <w:rFonts w:asciiTheme="minorBidi" w:hAnsiTheme="minorBidi" w:cstheme="minorBidi"/>
          <w:bCs/>
          <w:lang w:val="it-IT"/>
        </w:rPr>
        <w:t xml:space="preserve">etribuzione: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5DF4AD11" w14:textId="1429AB84"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t</w:t>
      </w:r>
      <w:r w:rsidR="00096F36" w:rsidRPr="00DD60D4">
        <w:rPr>
          <w:rFonts w:asciiTheme="minorBidi" w:hAnsiTheme="minorBidi" w:cstheme="minorBidi"/>
          <w:bCs/>
          <w:lang w:val="it-IT"/>
        </w:rPr>
        <w:t xml:space="preserve">ipologia contratto: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0EA05A24" w14:textId="4DC095D6" w:rsidR="00096F36" w:rsidRPr="00DD60D4" w:rsidRDefault="00DA37B3" w:rsidP="00680846">
      <w:pPr>
        <w:spacing w:after="100" w:afterAutospacing="1"/>
        <w:jc w:val="both"/>
        <w:rPr>
          <w:rFonts w:asciiTheme="minorBidi" w:hAnsiTheme="minorBidi" w:cstheme="minorBidi"/>
          <w:bCs/>
          <w:lang w:val="it-IT"/>
        </w:rPr>
      </w:pPr>
      <w:r w:rsidRPr="00DD60D4">
        <w:rPr>
          <w:rFonts w:asciiTheme="minorBidi" w:hAnsiTheme="minorBidi" w:cstheme="minorBidi"/>
          <w:bCs/>
          <w:lang w:val="it-IT"/>
        </w:rPr>
        <w:t>eventuali t</w:t>
      </w:r>
      <w:r w:rsidR="00096F36" w:rsidRPr="00DD60D4">
        <w:rPr>
          <w:rFonts w:asciiTheme="minorBidi" w:hAnsiTheme="minorBidi" w:cstheme="minorBidi"/>
          <w:bCs/>
          <w:lang w:val="it-IT"/>
        </w:rPr>
        <w:t xml:space="preserve">estimoni: </w:t>
      </w: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38AEDF4F" w14:textId="77777777" w:rsidR="00096F36" w:rsidRPr="00DD60D4" w:rsidRDefault="00096F36" w:rsidP="00680846">
      <w:pPr>
        <w:spacing w:after="100" w:afterAutospacing="1"/>
        <w:jc w:val="both"/>
        <w:rPr>
          <w:rFonts w:asciiTheme="minorBidi" w:hAnsiTheme="minorBidi" w:cstheme="minorBidi"/>
          <w:bCs/>
          <w:lang w:val="it-IT"/>
        </w:rPr>
      </w:pPr>
    </w:p>
    <w:p w14:paraId="27B9B770" w14:textId="77777777" w:rsidR="00096F36" w:rsidRPr="00DD60D4" w:rsidRDefault="00096F36" w:rsidP="00680846">
      <w:pPr>
        <w:spacing w:after="100" w:afterAutospacing="1"/>
        <w:jc w:val="both"/>
        <w:rPr>
          <w:rFonts w:asciiTheme="minorBidi" w:hAnsiTheme="minorBidi" w:cstheme="minorBidi"/>
          <w:b/>
          <w:lang w:val="it-IT"/>
        </w:rPr>
      </w:pPr>
      <w:r w:rsidRPr="00DD60D4">
        <w:rPr>
          <w:rFonts w:asciiTheme="minorBidi" w:hAnsiTheme="minorBidi" w:cstheme="minorBidi"/>
          <w:b/>
          <w:lang w:val="it-IT"/>
        </w:rPr>
        <w:t>Ammonita/o circa le conseguenze civili e penali previste per coloro che rendono false dichiarazioni ad un pubblico ufficiale nell’esercizio delle sue funzioni (art. 23 L.218/52; art. 82 T.U. 797/55; art.496 c.p.) rilascio le seguenti dichiarazioni:</w:t>
      </w:r>
    </w:p>
    <w:p w14:paraId="1ABF0015" w14:textId="77777777" w:rsidR="00096F36" w:rsidRPr="00DD60D4" w:rsidRDefault="00096F36" w:rsidP="00680846">
      <w:pPr>
        <w:spacing w:after="100" w:afterAutospacing="1"/>
        <w:jc w:val="both"/>
        <w:rPr>
          <w:rFonts w:asciiTheme="minorBidi" w:hAnsiTheme="minorBidi" w:cstheme="minorBidi"/>
          <w:b/>
          <w:lang w:val="it-IT"/>
        </w:rPr>
      </w:pPr>
    </w:p>
    <w:p w14:paraId="2C72E88B" w14:textId="2CB6FA2A" w:rsidR="00096F36" w:rsidRPr="00DD60D4" w:rsidRDefault="001E30FA" w:rsidP="00680846">
      <w:pPr>
        <w:spacing w:after="100" w:afterAutospacing="1"/>
        <w:jc w:val="both"/>
        <w:rPr>
          <w:rFonts w:asciiTheme="minorBidi" w:hAnsiTheme="minorBidi" w:cstheme="minorBidi"/>
          <w:b/>
          <w:lang w:val="it-IT"/>
        </w:rPr>
      </w:pP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4F4FD7D7" w14:textId="77777777" w:rsidR="00096F36" w:rsidRPr="00DD60D4" w:rsidRDefault="00096F36" w:rsidP="00680846">
      <w:pPr>
        <w:spacing w:after="100" w:afterAutospacing="1"/>
        <w:jc w:val="both"/>
        <w:rPr>
          <w:rFonts w:asciiTheme="minorBidi" w:hAnsiTheme="minorBidi" w:cstheme="minorBidi"/>
          <w:b/>
          <w:lang w:val="it-IT"/>
        </w:rPr>
      </w:pPr>
    </w:p>
    <w:p w14:paraId="4518278D" w14:textId="77777777" w:rsidR="00096F36" w:rsidRPr="00DD60D4" w:rsidRDefault="00096F36" w:rsidP="00680846">
      <w:pPr>
        <w:spacing w:after="100" w:afterAutospacing="1"/>
        <w:jc w:val="both"/>
        <w:rPr>
          <w:rFonts w:asciiTheme="minorBidi" w:hAnsiTheme="minorBidi" w:cstheme="minorBidi"/>
          <w:b/>
          <w:lang w:val="it-IT"/>
        </w:rPr>
      </w:pPr>
    </w:p>
    <w:p w14:paraId="4AB21AE6" w14:textId="77777777" w:rsidR="00096F36" w:rsidRPr="00DD60D4" w:rsidRDefault="00096F36" w:rsidP="00680846">
      <w:pPr>
        <w:spacing w:after="100" w:afterAutospacing="1"/>
        <w:jc w:val="center"/>
        <w:rPr>
          <w:rFonts w:asciiTheme="minorBidi" w:hAnsiTheme="minorBidi" w:cstheme="minorBidi"/>
          <w:b/>
          <w:lang w:val="it-IT"/>
        </w:rPr>
      </w:pPr>
      <w:r w:rsidRPr="00DD60D4">
        <w:rPr>
          <w:rFonts w:asciiTheme="minorBidi" w:hAnsiTheme="minorBidi" w:cstheme="minorBidi"/>
          <w:b/>
          <w:lang w:val="it-IT"/>
        </w:rPr>
        <w:t>ciò premesso, il lavoratore sopra generalizzata,</w:t>
      </w:r>
    </w:p>
    <w:p w14:paraId="2DBEB8C1" w14:textId="77777777" w:rsidR="00096F36" w:rsidRPr="00DD60D4" w:rsidRDefault="00096F36" w:rsidP="00680846">
      <w:pPr>
        <w:spacing w:after="100" w:afterAutospacing="1"/>
        <w:jc w:val="center"/>
        <w:rPr>
          <w:rFonts w:asciiTheme="minorBidi" w:hAnsiTheme="minorBidi" w:cstheme="minorBidi"/>
          <w:b/>
          <w:lang w:val="it-IT"/>
        </w:rPr>
      </w:pPr>
      <w:r w:rsidRPr="00DD60D4">
        <w:rPr>
          <w:rFonts w:asciiTheme="minorBidi" w:hAnsiTheme="minorBidi" w:cstheme="minorBidi"/>
          <w:b/>
          <w:lang w:val="it-IT"/>
        </w:rPr>
        <w:t>CHIEDE</w:t>
      </w:r>
    </w:p>
    <w:p w14:paraId="08C29DBB" w14:textId="77777777" w:rsidR="00096F36" w:rsidRPr="00DD60D4" w:rsidRDefault="00096F36" w:rsidP="00680846">
      <w:pPr>
        <w:spacing w:after="100" w:afterAutospacing="1"/>
        <w:jc w:val="center"/>
        <w:rPr>
          <w:rFonts w:asciiTheme="minorBidi" w:hAnsiTheme="minorBidi" w:cstheme="minorBidi"/>
          <w:b/>
          <w:lang w:val="it-IT"/>
        </w:rPr>
      </w:pPr>
      <w:r w:rsidRPr="00DD60D4">
        <w:rPr>
          <w:rFonts w:asciiTheme="minorBidi" w:hAnsiTheme="minorBidi" w:cstheme="minorBidi"/>
          <w:b/>
          <w:lang w:val="it-IT"/>
        </w:rPr>
        <w:t>l’intervento dell’Ispettorato del lavoro di Bolzano in merito ai fatti denunciati, e in particolare:</w:t>
      </w:r>
    </w:p>
    <w:p w14:paraId="2D29CBB4" w14:textId="77777777" w:rsidR="00096F36" w:rsidRPr="00DD60D4" w:rsidRDefault="00096F36" w:rsidP="00680846">
      <w:pPr>
        <w:spacing w:after="100" w:afterAutospacing="1"/>
        <w:jc w:val="both"/>
        <w:rPr>
          <w:rFonts w:asciiTheme="minorBidi" w:hAnsiTheme="minorBidi" w:cstheme="minorBidi"/>
          <w:b/>
          <w:lang w:val="it-IT"/>
        </w:rPr>
      </w:pPr>
    </w:p>
    <w:p w14:paraId="377877C8" w14:textId="44023D8C" w:rsidR="00096F36" w:rsidRPr="00DD60D4" w:rsidRDefault="001E30FA" w:rsidP="00680846">
      <w:pPr>
        <w:spacing w:after="100" w:afterAutospacing="1"/>
        <w:jc w:val="both"/>
        <w:rPr>
          <w:rFonts w:asciiTheme="minorBidi" w:hAnsiTheme="minorBidi" w:cstheme="minorBidi"/>
          <w:b/>
          <w:lang w:val="it-IT"/>
        </w:rPr>
      </w:pP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239800C2" w14:textId="77777777" w:rsidR="00096F36" w:rsidRPr="00DD60D4" w:rsidRDefault="00096F36" w:rsidP="00680846">
      <w:pPr>
        <w:spacing w:after="100" w:afterAutospacing="1"/>
        <w:jc w:val="both"/>
        <w:rPr>
          <w:rFonts w:asciiTheme="minorBidi" w:hAnsiTheme="minorBidi" w:cstheme="minorBidi"/>
          <w:b/>
          <w:lang w:val="it-IT"/>
        </w:rPr>
      </w:pPr>
    </w:p>
    <w:p w14:paraId="1961E8CC" w14:textId="77777777" w:rsidR="00096F36" w:rsidRPr="00DD60D4" w:rsidRDefault="00096F36" w:rsidP="00680846">
      <w:pPr>
        <w:spacing w:after="100" w:afterAutospacing="1"/>
        <w:jc w:val="both"/>
        <w:rPr>
          <w:rFonts w:asciiTheme="minorBidi" w:hAnsiTheme="minorBidi" w:cstheme="minorBidi"/>
          <w:b/>
          <w:lang w:val="it-IT"/>
        </w:rPr>
      </w:pPr>
    </w:p>
    <w:p w14:paraId="5C2C972D" w14:textId="77777777" w:rsidR="00096F36" w:rsidRPr="00DD60D4" w:rsidRDefault="00096F36"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t xml:space="preserve">A sostegno di quanto sopra riferito allego la seguente documentazione: </w:t>
      </w:r>
    </w:p>
    <w:p w14:paraId="5DDE02E0" w14:textId="77777777" w:rsidR="004C414D" w:rsidRPr="00DD60D4" w:rsidRDefault="004C414D" w:rsidP="00680846">
      <w:pPr>
        <w:spacing w:after="100" w:afterAutospacing="1"/>
        <w:jc w:val="both"/>
        <w:rPr>
          <w:rFonts w:asciiTheme="minorBidi" w:hAnsiTheme="minorBidi" w:cstheme="minorBidi"/>
          <w:lang w:val="it-IT"/>
        </w:rPr>
      </w:pPr>
    </w:p>
    <w:p w14:paraId="7A43E221" w14:textId="14AF13ED" w:rsidR="004C414D" w:rsidRPr="00DD60D4" w:rsidRDefault="001E30FA"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fldChar w:fldCharType="begin">
          <w:ffData>
            <w:name w:val="Testo15"/>
            <w:enabled/>
            <w:calcOnExit w:val="0"/>
            <w:textInput/>
          </w:ffData>
        </w:fldChar>
      </w:r>
      <w:r w:rsidRPr="00DD60D4">
        <w:rPr>
          <w:rFonts w:asciiTheme="minorBidi" w:hAnsiTheme="minorBidi" w:cstheme="minorBidi"/>
          <w:lang w:val="it-IT"/>
        </w:rPr>
        <w:instrText xml:space="preserve"> FORMTEXT </w:instrText>
      </w:r>
      <w:r w:rsidRPr="00DD60D4">
        <w:rPr>
          <w:rFonts w:asciiTheme="minorBidi" w:hAnsiTheme="minorBidi" w:cstheme="minorBidi"/>
          <w:lang w:val="it-IT"/>
        </w:rPr>
      </w:r>
      <w:r w:rsidRPr="00DD60D4">
        <w:rPr>
          <w:rFonts w:asciiTheme="minorBidi" w:hAnsiTheme="minorBidi" w:cstheme="minorBidi"/>
          <w:lang w:val="it-IT"/>
        </w:rPr>
        <w:fldChar w:fldCharType="separate"/>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t> </w:t>
      </w:r>
      <w:r w:rsidRPr="00DD60D4">
        <w:rPr>
          <w:rFonts w:asciiTheme="minorBidi" w:hAnsiTheme="minorBidi" w:cstheme="minorBidi"/>
          <w:lang w:val="it-IT"/>
        </w:rPr>
        <w:fldChar w:fldCharType="end"/>
      </w:r>
    </w:p>
    <w:p w14:paraId="5273497C" w14:textId="77777777" w:rsidR="00096F36" w:rsidRPr="00DD60D4" w:rsidRDefault="00096F36" w:rsidP="00680846">
      <w:pPr>
        <w:spacing w:after="100" w:afterAutospacing="1"/>
        <w:jc w:val="both"/>
        <w:rPr>
          <w:rFonts w:asciiTheme="minorBidi" w:hAnsiTheme="minorBidi" w:cstheme="minorBidi"/>
          <w:lang w:val="it-IT"/>
        </w:rPr>
      </w:pPr>
    </w:p>
    <w:p w14:paraId="2BD6EF64" w14:textId="50678D5E" w:rsidR="00096F36" w:rsidRPr="00DD60D4" w:rsidRDefault="00096F36"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t xml:space="preserve">Il/la denunciante chiede che ogni comunicazione relativa alla presente richiesta venga inviato presso l’indirizzo </w:t>
      </w:r>
      <w:r w:rsidR="001E30FA" w:rsidRPr="00DD60D4">
        <w:rPr>
          <w:rFonts w:asciiTheme="minorBidi" w:hAnsiTheme="minorBidi" w:cstheme="minorBidi"/>
          <w:lang w:val="it-IT"/>
        </w:rPr>
        <w:fldChar w:fldCharType="begin">
          <w:ffData>
            <w:name w:val="Testo15"/>
            <w:enabled/>
            <w:calcOnExit w:val="0"/>
            <w:textInput/>
          </w:ffData>
        </w:fldChar>
      </w:r>
      <w:r w:rsidR="001E30FA" w:rsidRPr="00DD60D4">
        <w:rPr>
          <w:rFonts w:asciiTheme="minorBidi" w:hAnsiTheme="minorBidi" w:cstheme="minorBidi"/>
          <w:lang w:val="it-IT"/>
        </w:rPr>
        <w:instrText xml:space="preserve"> FORMTEXT </w:instrText>
      </w:r>
      <w:r w:rsidR="001E30FA" w:rsidRPr="00DD60D4">
        <w:rPr>
          <w:rFonts w:asciiTheme="minorBidi" w:hAnsiTheme="minorBidi" w:cstheme="minorBidi"/>
          <w:lang w:val="it-IT"/>
        </w:rPr>
      </w:r>
      <w:r w:rsidR="001E30FA" w:rsidRPr="00DD60D4">
        <w:rPr>
          <w:rFonts w:asciiTheme="minorBidi" w:hAnsiTheme="minorBidi" w:cstheme="minorBidi"/>
          <w:lang w:val="it-IT"/>
        </w:rPr>
        <w:fldChar w:fldCharType="separate"/>
      </w:r>
      <w:r w:rsidR="001E30FA" w:rsidRPr="00DD60D4">
        <w:rPr>
          <w:rFonts w:asciiTheme="minorBidi" w:hAnsiTheme="minorBidi" w:cstheme="minorBidi"/>
          <w:lang w:val="it-IT"/>
        </w:rPr>
        <w:t> </w:t>
      </w:r>
      <w:r w:rsidR="001E30FA" w:rsidRPr="00DD60D4">
        <w:rPr>
          <w:rFonts w:asciiTheme="minorBidi" w:hAnsiTheme="minorBidi" w:cstheme="minorBidi"/>
          <w:lang w:val="it-IT"/>
        </w:rPr>
        <w:t> </w:t>
      </w:r>
      <w:r w:rsidR="001E30FA" w:rsidRPr="00DD60D4">
        <w:rPr>
          <w:rFonts w:asciiTheme="minorBidi" w:hAnsiTheme="minorBidi" w:cstheme="minorBidi"/>
          <w:lang w:val="it-IT"/>
        </w:rPr>
        <w:t> </w:t>
      </w:r>
      <w:r w:rsidR="001E30FA" w:rsidRPr="00DD60D4">
        <w:rPr>
          <w:rFonts w:asciiTheme="minorBidi" w:hAnsiTheme="minorBidi" w:cstheme="minorBidi"/>
          <w:lang w:val="it-IT"/>
        </w:rPr>
        <w:t> </w:t>
      </w:r>
      <w:r w:rsidR="001E30FA" w:rsidRPr="00DD60D4">
        <w:rPr>
          <w:rFonts w:asciiTheme="minorBidi" w:hAnsiTheme="minorBidi" w:cstheme="minorBidi"/>
          <w:lang w:val="it-IT"/>
        </w:rPr>
        <w:t> </w:t>
      </w:r>
      <w:r w:rsidR="001E30FA" w:rsidRPr="00DD60D4">
        <w:rPr>
          <w:rFonts w:asciiTheme="minorBidi" w:hAnsiTheme="minorBidi" w:cstheme="minorBidi"/>
          <w:lang w:val="it-IT"/>
        </w:rPr>
        <w:fldChar w:fldCharType="end"/>
      </w:r>
      <w:r w:rsidRPr="00DD60D4">
        <w:rPr>
          <w:rFonts w:asciiTheme="minorBidi" w:hAnsiTheme="minorBidi" w:cstheme="minorBidi"/>
          <w:lang w:val="it-IT"/>
        </w:rPr>
        <w:t xml:space="preserve"> e si impegna a comunicare le eventuali variazioni di indirizzi ed esonera questo Ispettorato da ogni responsabilità circa eventuali disguidi o ritardi postali ovvero per il caso di dispersione di comunicazioni in dipendenza di inesatta trascrizione dei dati anagrafici o del cambiamento dell’indirizzo medesimo.</w:t>
      </w:r>
    </w:p>
    <w:p w14:paraId="6FAAA4E5" w14:textId="77777777" w:rsidR="00096F36" w:rsidRPr="00DD60D4" w:rsidRDefault="00096F36" w:rsidP="00680846">
      <w:pPr>
        <w:spacing w:after="100" w:afterAutospacing="1"/>
        <w:jc w:val="both"/>
        <w:rPr>
          <w:rFonts w:asciiTheme="minorBidi" w:hAnsiTheme="minorBidi" w:cstheme="minorBidi"/>
          <w:lang w:val="it-IT"/>
        </w:rPr>
      </w:pPr>
    </w:p>
    <w:p w14:paraId="11061333" w14:textId="0324FF87" w:rsidR="00155A56" w:rsidRPr="00DD60D4" w:rsidRDefault="00155A56"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t>Il denunciante prende atto che:</w:t>
      </w:r>
    </w:p>
    <w:p w14:paraId="4C17E6AE" w14:textId="77777777" w:rsidR="00653AF2" w:rsidRPr="00DD60D4" w:rsidRDefault="00653AF2"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t xml:space="preserve">- Per le prestazioni a carattere assistenziale quali assegni nucleo familiare, trattamento economico astensione/congedo di maternità, trattamento di malattia, qualora non emergano fattispecie di carattere strettamente sanzionatorio, la presente sarà trasmessa all’INPS ovvero la S.V. sarà invitata a rivolgersi alla sede dell’Istituto previdenziale territorialmente competente. </w:t>
      </w:r>
    </w:p>
    <w:p w14:paraId="58BD9022" w14:textId="05A2A81C" w:rsidR="00653AF2" w:rsidRPr="00DD60D4" w:rsidRDefault="00653AF2"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t xml:space="preserve">- Ai sensi del </w:t>
      </w:r>
      <w:proofErr w:type="spellStart"/>
      <w:r w:rsidRPr="00DD60D4">
        <w:rPr>
          <w:rFonts w:asciiTheme="minorBidi" w:hAnsiTheme="minorBidi" w:cstheme="minorBidi"/>
          <w:lang w:val="it-IT"/>
        </w:rPr>
        <w:t>D.Lgs.</w:t>
      </w:r>
      <w:proofErr w:type="spellEnd"/>
      <w:r w:rsidRPr="00DD60D4">
        <w:rPr>
          <w:rFonts w:asciiTheme="minorBidi" w:hAnsiTheme="minorBidi" w:cstheme="minorBidi"/>
          <w:lang w:val="it-IT"/>
        </w:rPr>
        <w:t xml:space="preserve"> 23/04/2004, n. 124 “nelle ipotesi di richieste di intervento ispettivo all’Ispettorato territoriale del lavoro dalle quali emergano elementi per una soluzione conciliativa della controversia, l’Ispettorato del lavoro territorialmente competente può, mediante un proprio funzionario, anche con qualifica ispettiva, avviare il tentativo di conciliazione sulle questioni segnalate”.</w:t>
      </w:r>
    </w:p>
    <w:p w14:paraId="0084CFAB" w14:textId="3C573A61" w:rsidR="00096F36" w:rsidRPr="00DD60D4" w:rsidRDefault="00653AF2" w:rsidP="00680846">
      <w:pPr>
        <w:spacing w:after="100" w:afterAutospacing="1"/>
        <w:jc w:val="both"/>
        <w:rPr>
          <w:rFonts w:asciiTheme="minorBidi" w:hAnsiTheme="minorBidi" w:cstheme="minorBidi"/>
          <w:lang w:val="it-IT"/>
        </w:rPr>
      </w:pPr>
      <w:r w:rsidRPr="00DD60D4">
        <w:rPr>
          <w:rFonts w:asciiTheme="minorBidi" w:hAnsiTheme="minorBidi" w:cstheme="minorBidi"/>
          <w:lang w:val="it-IT"/>
        </w:rPr>
        <w:t xml:space="preserve">- </w:t>
      </w:r>
      <w:r w:rsidR="00096F36" w:rsidRPr="00DD60D4">
        <w:rPr>
          <w:rFonts w:asciiTheme="minorBidi" w:hAnsiTheme="minorBidi" w:cstheme="minorBidi"/>
          <w:lang w:val="it-IT"/>
        </w:rPr>
        <w:t xml:space="preserve">Si avverte che per le richieste di intervento per la quali può maturare la prescrizione dei crediti di lavoro e dei contributi previdenziali il denunciante, onde salvaguardare l’integrità dei propri diritti, deve attivarsi inviando al datore di lavoro con raccomandata </w:t>
      </w:r>
      <w:proofErr w:type="spellStart"/>
      <w:r w:rsidR="00096F36" w:rsidRPr="00DD60D4">
        <w:rPr>
          <w:rFonts w:asciiTheme="minorBidi" w:hAnsiTheme="minorBidi" w:cstheme="minorBidi"/>
          <w:lang w:val="it-IT"/>
        </w:rPr>
        <w:t>a/r</w:t>
      </w:r>
      <w:proofErr w:type="spellEnd"/>
      <w:r w:rsidR="00096F36" w:rsidRPr="00DD60D4">
        <w:rPr>
          <w:rFonts w:asciiTheme="minorBidi" w:hAnsiTheme="minorBidi" w:cstheme="minorBidi"/>
          <w:lang w:val="it-IT"/>
        </w:rPr>
        <w:t xml:space="preserve"> un atto formale di messa in mora, da produrre in seguito a questo Ispettorato la fine dell’eventuale adozione del provvedimento di diffida accertativa, e presentare denuncia di omissione contributiva presso la competente sede Inps al fine di interrompere i termini prescrizionali previsti per le contribuzioni di previdenza ed assistenza sociale obbligatoria.</w:t>
      </w:r>
    </w:p>
    <w:p w14:paraId="5A85A036" w14:textId="77777777" w:rsidR="00C4670A" w:rsidRPr="00DD60D4" w:rsidRDefault="00C4670A" w:rsidP="00680846">
      <w:pPr>
        <w:spacing w:after="100" w:afterAutospacing="1"/>
        <w:jc w:val="both"/>
        <w:rPr>
          <w:rFonts w:asciiTheme="minorBidi" w:hAnsiTheme="minorBidi" w:cstheme="minorBidi"/>
        </w:rPr>
      </w:pPr>
    </w:p>
    <w:p w14:paraId="22997A3D" w14:textId="33B8FB18" w:rsidR="00172E04" w:rsidRPr="00DD60D4" w:rsidRDefault="00172E04" w:rsidP="00680846">
      <w:pPr>
        <w:spacing w:after="100" w:afterAutospacing="1"/>
        <w:jc w:val="both"/>
        <w:rPr>
          <w:rFonts w:asciiTheme="minorBidi" w:hAnsiTheme="minorBidi" w:cstheme="minorBidi"/>
          <w:lang w:val="it-IT"/>
        </w:rPr>
      </w:pPr>
      <w:r w:rsidRPr="00DD60D4">
        <w:rPr>
          <w:rFonts w:asciiTheme="minorBidi" w:hAnsiTheme="minorBidi" w:cstheme="minorBidi"/>
          <w:b/>
          <w:bCs/>
          <w:lang w:val="it-IT"/>
        </w:rPr>
        <w:t>Allegare in copia documentazione utile a sostegno di quanto dichiarato</w:t>
      </w:r>
      <w:r w:rsidRPr="00DD60D4">
        <w:rPr>
          <w:rFonts w:asciiTheme="minorBidi" w:hAnsiTheme="minorBidi" w:cstheme="minorBidi"/>
          <w:lang w:val="it-IT"/>
        </w:rPr>
        <w:t xml:space="preserve"> (ad es.: ricevute comprovanti l'erogazione della retribuzione per il lavoro svolto, fogli recanti le ore e i giorni di presenza al lavoro, etc.) </w:t>
      </w:r>
    </w:p>
    <w:p w14:paraId="33E0F23A" w14:textId="2836FF6B" w:rsidR="00172E04" w:rsidRPr="00DD60D4" w:rsidRDefault="00172E04" w:rsidP="00680846">
      <w:pPr>
        <w:spacing w:after="100" w:afterAutospacing="1"/>
        <w:jc w:val="both"/>
        <w:rPr>
          <w:rFonts w:asciiTheme="minorBidi" w:hAnsiTheme="minorBidi" w:cstheme="minorBidi"/>
          <w:b/>
          <w:bCs/>
          <w:lang w:val="it-IT"/>
        </w:rPr>
      </w:pPr>
      <w:r w:rsidRPr="00DD60D4">
        <w:rPr>
          <w:rFonts w:asciiTheme="minorBidi" w:hAnsiTheme="minorBidi" w:cstheme="minorBidi"/>
          <w:b/>
          <w:bCs/>
          <w:lang w:val="it-IT"/>
        </w:rPr>
        <w:t xml:space="preserve">Allegare fotocopia documento di identità </w:t>
      </w:r>
    </w:p>
    <w:p w14:paraId="14FBFBEA" w14:textId="74F34668" w:rsidR="00172E04" w:rsidRPr="00DD60D4" w:rsidRDefault="00172E04" w:rsidP="00680846">
      <w:pPr>
        <w:spacing w:after="100" w:afterAutospacing="1"/>
        <w:jc w:val="both"/>
        <w:rPr>
          <w:rFonts w:asciiTheme="minorBidi" w:hAnsiTheme="minorBidi" w:cstheme="minorBidi"/>
          <w:b/>
          <w:bCs/>
          <w:lang w:val="it-IT"/>
        </w:rPr>
      </w:pPr>
      <w:r w:rsidRPr="00DD60D4">
        <w:rPr>
          <w:rFonts w:asciiTheme="minorBidi" w:hAnsiTheme="minorBidi" w:cstheme="minorBidi"/>
          <w:b/>
          <w:bCs/>
          <w:lang w:val="it-IT"/>
        </w:rPr>
        <w:t>NB: in assenza del documento di identità la denuncia non verrà presa in carico</w:t>
      </w:r>
    </w:p>
    <w:p w14:paraId="021F8AF2" w14:textId="77777777" w:rsidR="00096F36" w:rsidRPr="00DD60D4" w:rsidRDefault="00096F36" w:rsidP="00680846">
      <w:pPr>
        <w:spacing w:after="100" w:afterAutospacing="1"/>
        <w:jc w:val="both"/>
        <w:rPr>
          <w:rFonts w:asciiTheme="minorBidi" w:hAnsiTheme="minorBidi" w:cstheme="minorBidi"/>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68" w:type="dxa"/>
        </w:tblCellMar>
        <w:tblLook w:val="04A0" w:firstRow="1" w:lastRow="0" w:firstColumn="1" w:lastColumn="0" w:noHBand="0" w:noVBand="1"/>
      </w:tblPr>
      <w:tblGrid>
        <w:gridCol w:w="9634"/>
      </w:tblGrid>
      <w:tr w:rsidR="00096F36" w:rsidRPr="00DD60D4" w14:paraId="3836263C" w14:textId="77777777" w:rsidTr="002A0BA3">
        <w:trPr>
          <w:trHeight w:val="686"/>
        </w:trPr>
        <w:tc>
          <w:tcPr>
            <w:tcW w:w="5000" w:type="pct"/>
            <w:tcBorders>
              <w:top w:val="single" w:sz="4" w:space="0" w:color="auto"/>
              <w:left w:val="single" w:sz="4" w:space="0" w:color="auto"/>
              <w:bottom w:val="single" w:sz="4" w:space="0" w:color="auto"/>
              <w:right w:val="single" w:sz="4" w:space="0" w:color="auto"/>
            </w:tcBorders>
          </w:tcPr>
          <w:p w14:paraId="2C0F3929" w14:textId="49060103" w:rsidR="00096F36" w:rsidRPr="00DD60D4" w:rsidRDefault="00096F36" w:rsidP="002A0BA3">
            <w:pPr>
              <w:tabs>
                <w:tab w:val="left" w:pos="959"/>
              </w:tabs>
              <w:spacing w:after="100" w:afterAutospacing="1"/>
              <w:jc w:val="both"/>
              <w:rPr>
                <w:rFonts w:asciiTheme="minorBidi" w:hAnsiTheme="minorBidi" w:cstheme="minorBidi"/>
                <w:b/>
                <w:bCs/>
                <w:spacing w:val="-4"/>
                <w:sz w:val="16"/>
                <w:szCs w:val="16"/>
                <w:lang w:val="it-IT"/>
              </w:rPr>
            </w:pPr>
            <w:r w:rsidRPr="00DD60D4">
              <w:rPr>
                <w:rFonts w:asciiTheme="minorBidi" w:hAnsiTheme="minorBidi" w:cstheme="minorBidi"/>
                <w:b/>
                <w:bCs/>
                <w:spacing w:val="-4"/>
                <w:sz w:val="16"/>
                <w:szCs w:val="16"/>
                <w:lang w:val="it-IT"/>
              </w:rPr>
              <w:t>Informazioni ai sensi dell’art. 13 del Regolamento UE 2016/679 del Parlamento Europeo e del Consiglio del 27 aprile 2016</w:t>
            </w:r>
          </w:p>
          <w:p w14:paraId="5F10B57E"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Titolare del trattamento</w:t>
            </w:r>
            <w:r w:rsidRPr="00DD60D4">
              <w:rPr>
                <w:rFonts w:asciiTheme="minorBidi" w:hAnsiTheme="minorBidi" w:cstheme="minorBidi"/>
                <w:spacing w:val="-4"/>
                <w:sz w:val="16"/>
                <w:szCs w:val="16"/>
                <w:lang w:val="it-IT"/>
              </w:rPr>
              <w:t xml:space="preserve"> </w:t>
            </w:r>
            <w:r w:rsidRPr="00DD60D4">
              <w:rPr>
                <w:rFonts w:asciiTheme="minorBidi" w:hAnsiTheme="minorBidi" w:cstheme="minorBidi"/>
                <w:b/>
                <w:spacing w:val="-4"/>
                <w:sz w:val="16"/>
                <w:szCs w:val="16"/>
                <w:lang w:val="it-IT"/>
              </w:rPr>
              <w:t>dei dati personali</w:t>
            </w:r>
            <w:r w:rsidRPr="00DD60D4">
              <w:rPr>
                <w:rFonts w:asciiTheme="minorBidi" w:hAnsiTheme="minorBidi" w:cstheme="minorBidi"/>
                <w:spacing w:val="-4"/>
                <w:sz w:val="16"/>
                <w:szCs w:val="16"/>
                <w:lang w:val="it-IT"/>
              </w:rPr>
              <w:t xml:space="preserve"> è la Provincia autonoma di Bolzano, presso piazza Silvius Magnago 4, Palazzo 3a, 39100 Bolzano, </w:t>
            </w:r>
            <w:r w:rsidRPr="00DD60D4">
              <w:rPr>
                <w:rFonts w:asciiTheme="minorBidi" w:hAnsiTheme="minorBidi" w:cstheme="minorBidi"/>
                <w:bCs/>
                <w:spacing w:val="-4"/>
                <w:sz w:val="16"/>
                <w:szCs w:val="16"/>
                <w:lang w:val="it-IT"/>
              </w:rPr>
              <w:t>E</w:t>
            </w:r>
            <w:r w:rsidRPr="00DD60D4">
              <w:rPr>
                <w:rFonts w:asciiTheme="minorBidi" w:hAnsiTheme="minorBidi" w:cstheme="minorBidi"/>
                <w:spacing w:val="-4"/>
                <w:sz w:val="16"/>
                <w:szCs w:val="16"/>
                <w:lang w:val="it-IT"/>
              </w:rPr>
              <w:t xml:space="preserve">-Mail: </w:t>
            </w:r>
            <w:hyperlink r:id="rId6" w:history="1">
              <w:r w:rsidRPr="00DD60D4">
                <w:rPr>
                  <w:rFonts w:asciiTheme="minorBidi" w:hAnsiTheme="minorBidi" w:cstheme="minorBidi"/>
                  <w:spacing w:val="-4"/>
                  <w:sz w:val="16"/>
                  <w:szCs w:val="16"/>
                  <w:lang w:val="it-IT"/>
                </w:rPr>
                <w:t>direzionegenerale@provincia.bz.it</w:t>
              </w:r>
            </w:hyperlink>
            <w:r w:rsidRPr="00DD60D4">
              <w:rPr>
                <w:rFonts w:asciiTheme="minorBidi" w:hAnsiTheme="minorBidi" w:cstheme="minorBidi"/>
                <w:spacing w:val="-4"/>
                <w:sz w:val="16"/>
                <w:szCs w:val="16"/>
                <w:lang w:val="it-IT"/>
              </w:rPr>
              <w:t xml:space="preserve">; </w:t>
            </w:r>
            <w:r w:rsidRPr="00DD60D4">
              <w:rPr>
                <w:rFonts w:asciiTheme="minorBidi" w:hAnsiTheme="minorBidi" w:cstheme="minorBidi"/>
                <w:bCs/>
                <w:spacing w:val="-4"/>
                <w:sz w:val="16"/>
                <w:szCs w:val="16"/>
                <w:lang w:val="it-IT"/>
              </w:rPr>
              <w:t>PEC</w:t>
            </w:r>
            <w:r w:rsidRPr="00DD60D4">
              <w:rPr>
                <w:rFonts w:asciiTheme="minorBidi" w:hAnsiTheme="minorBidi" w:cstheme="minorBidi"/>
                <w:b/>
                <w:bCs/>
                <w:spacing w:val="-4"/>
                <w:sz w:val="16"/>
                <w:szCs w:val="16"/>
                <w:lang w:val="it-IT"/>
              </w:rPr>
              <w:t xml:space="preserve">: </w:t>
            </w:r>
            <w:hyperlink r:id="rId7" w:history="1">
              <w:r w:rsidRPr="00DD60D4">
                <w:rPr>
                  <w:rFonts w:asciiTheme="minorBidi" w:hAnsiTheme="minorBidi" w:cstheme="minorBidi"/>
                  <w:spacing w:val="-4"/>
                  <w:sz w:val="16"/>
                  <w:szCs w:val="16"/>
                  <w:lang w:val="it-IT"/>
                </w:rPr>
                <w:t>generaldirektion.direzionegenerale@pec.prov.bz.it</w:t>
              </w:r>
            </w:hyperlink>
            <w:r w:rsidRPr="00DD60D4">
              <w:rPr>
                <w:rFonts w:asciiTheme="minorBidi" w:hAnsiTheme="minorBidi" w:cstheme="minorBidi"/>
                <w:spacing w:val="-4"/>
                <w:sz w:val="16"/>
                <w:szCs w:val="16"/>
                <w:lang w:val="it-IT"/>
              </w:rPr>
              <w:t xml:space="preserve">. </w:t>
            </w:r>
          </w:p>
          <w:p w14:paraId="1F0F91EF"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Responsabile della protezione dei dati (RPD</w:t>
            </w:r>
            <w:r w:rsidRPr="00DD60D4">
              <w:rPr>
                <w:rFonts w:asciiTheme="minorBidi" w:hAnsiTheme="minorBidi" w:cstheme="minorBidi"/>
                <w:spacing w:val="-4"/>
                <w:sz w:val="16"/>
                <w:szCs w:val="16"/>
                <w:lang w:val="it-IT"/>
              </w:rPr>
              <w:t xml:space="preserve">): I dati di contatto del RPD della Provincia autonoma di Bolzano sono i seguenti: Provincia autonoma di Bolzano, Palazzo 1, Ufficio organizzazione, Piazza Silvius Magnago 1, 39100 Bolzano; E-Mail: </w:t>
            </w:r>
            <w:hyperlink r:id="rId8" w:history="1">
              <w:r w:rsidRPr="00DD60D4">
                <w:rPr>
                  <w:rFonts w:asciiTheme="minorBidi" w:hAnsiTheme="minorBidi" w:cstheme="minorBidi"/>
                  <w:color w:val="0563C1"/>
                  <w:spacing w:val="-4"/>
                  <w:sz w:val="16"/>
                  <w:szCs w:val="16"/>
                  <w:u w:val="single"/>
                  <w:lang w:val="it-IT"/>
                </w:rPr>
                <w:t>rpd@provincia.bz.it</w:t>
              </w:r>
            </w:hyperlink>
            <w:r w:rsidRPr="00DD60D4">
              <w:rPr>
                <w:rFonts w:asciiTheme="minorBidi" w:hAnsiTheme="minorBidi" w:cstheme="minorBidi"/>
                <w:spacing w:val="-4"/>
                <w:sz w:val="16"/>
                <w:szCs w:val="16"/>
                <w:lang w:val="it-IT"/>
              </w:rPr>
              <w:t xml:space="preserve">; PEC: </w:t>
            </w:r>
            <w:hyperlink r:id="rId9" w:history="1">
              <w:r w:rsidRPr="00DD60D4">
                <w:rPr>
                  <w:rFonts w:asciiTheme="minorBidi" w:hAnsiTheme="minorBidi" w:cstheme="minorBidi"/>
                  <w:color w:val="0563C1"/>
                  <w:spacing w:val="-4"/>
                  <w:sz w:val="16"/>
                  <w:szCs w:val="16"/>
                  <w:u w:val="single"/>
                  <w:lang w:val="it-IT"/>
                </w:rPr>
                <w:t>rpd_dsb@pec.prov.bz.it</w:t>
              </w:r>
            </w:hyperlink>
            <w:r w:rsidRPr="00DD60D4">
              <w:rPr>
                <w:rFonts w:asciiTheme="minorBidi" w:hAnsiTheme="minorBidi" w:cstheme="minorBidi"/>
                <w:spacing w:val="-4"/>
                <w:sz w:val="16"/>
                <w:szCs w:val="16"/>
                <w:lang w:val="it-IT"/>
              </w:rPr>
              <w:t xml:space="preserve">. </w:t>
            </w:r>
          </w:p>
          <w:p w14:paraId="335E2FE1"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Finalità del trattamento</w:t>
            </w:r>
            <w:r w:rsidRPr="00DD60D4">
              <w:rPr>
                <w:rFonts w:asciiTheme="minorBidi" w:hAnsiTheme="minorBidi" w:cstheme="minorBidi"/>
                <w:spacing w:val="-4"/>
                <w:sz w:val="16"/>
                <w:szCs w:val="16"/>
                <w:lang w:val="it-IT"/>
              </w:rPr>
              <w:t xml:space="preserve">: I dati forniti saranno trattati da personale autorizzato dell’Amministrazione provinciale anche in forma elettronica, per le finalità istituzionali connesse al procedimento amministrativo per il quale sono resi in base al D.P.R. 520/1955, alla legge provinciale 9/1977, alla legge 689/1981 e al decreto legislativo 758/1994. Preposto/a al trattamento dei dati è il Direttore/la Direttrice pro tempore dell’Ispettorato del lavoro presso la sede dello/della </w:t>
            </w:r>
            <w:proofErr w:type="spellStart"/>
            <w:r w:rsidRPr="00DD60D4">
              <w:rPr>
                <w:rFonts w:asciiTheme="minorBidi" w:hAnsiTheme="minorBidi" w:cstheme="minorBidi"/>
                <w:spacing w:val="-4"/>
                <w:sz w:val="16"/>
                <w:szCs w:val="16"/>
                <w:lang w:val="it-IT"/>
              </w:rPr>
              <w:t>stesso</w:t>
            </w:r>
            <w:proofErr w:type="spellEnd"/>
            <w:r w:rsidRPr="00DD60D4">
              <w:rPr>
                <w:rFonts w:asciiTheme="minorBidi" w:hAnsiTheme="minorBidi" w:cstheme="minorBidi"/>
                <w:spacing w:val="-4"/>
                <w:sz w:val="16"/>
                <w:szCs w:val="16"/>
                <w:lang w:val="it-IT"/>
              </w:rPr>
              <w:t>/a.</w:t>
            </w:r>
          </w:p>
          <w:p w14:paraId="3F5F8B1A" w14:textId="77777777" w:rsidR="00096F36" w:rsidRPr="00DD60D4" w:rsidRDefault="00096F36" w:rsidP="00680846">
            <w:pPr>
              <w:autoSpaceDE w:val="0"/>
              <w:autoSpaceDN w:val="0"/>
              <w:adjustRightInd w:val="0"/>
              <w:spacing w:after="100" w:afterAutospacing="1"/>
              <w:jc w:val="both"/>
              <w:rPr>
                <w:rFonts w:asciiTheme="minorBidi" w:hAnsiTheme="minorBidi" w:cstheme="minorBidi"/>
                <w:b/>
                <w:color w:val="000000"/>
                <w:spacing w:val="-4"/>
                <w:sz w:val="16"/>
                <w:szCs w:val="16"/>
                <w:lang w:val="it-IT"/>
              </w:rPr>
            </w:pPr>
            <w:r w:rsidRPr="00DD60D4">
              <w:rPr>
                <w:rFonts w:asciiTheme="minorBidi" w:hAnsiTheme="minorBidi" w:cstheme="minorBidi"/>
                <w:color w:val="000000"/>
                <w:spacing w:val="-4"/>
                <w:sz w:val="16"/>
                <w:szCs w:val="16"/>
                <w:lang w:val="it-IT"/>
              </w:rPr>
              <w:t>Il conferimento dei dati è obbligatorio per lo svolgimento dei compiti amministrativi richiesti. In caso di rifiuto di conferimento dei dati richiesti non si potrà dare seguito alle richieste avanzate ed alle istanze inoltrate.</w:t>
            </w:r>
            <w:r w:rsidRPr="00DD60D4">
              <w:rPr>
                <w:rFonts w:asciiTheme="minorBidi" w:hAnsiTheme="minorBidi" w:cstheme="minorBidi"/>
                <w:b/>
                <w:color w:val="000000"/>
                <w:spacing w:val="-4"/>
                <w:sz w:val="16"/>
                <w:szCs w:val="16"/>
                <w:lang w:val="it-IT"/>
              </w:rPr>
              <w:t xml:space="preserve"> </w:t>
            </w:r>
          </w:p>
          <w:p w14:paraId="4F683F68" w14:textId="77777777" w:rsidR="00096F36" w:rsidRPr="00DD60D4" w:rsidRDefault="00096F36" w:rsidP="00680846">
            <w:pPr>
              <w:autoSpaceDE w:val="0"/>
              <w:autoSpaceDN w:val="0"/>
              <w:adjustRightInd w:val="0"/>
              <w:spacing w:after="100" w:afterAutospacing="1"/>
              <w:jc w:val="both"/>
              <w:rPr>
                <w:rFonts w:asciiTheme="minorBidi" w:hAnsiTheme="minorBidi" w:cstheme="minorBidi"/>
                <w:color w:val="000000"/>
                <w:spacing w:val="-4"/>
                <w:sz w:val="16"/>
                <w:szCs w:val="16"/>
                <w:lang w:val="it-IT"/>
              </w:rPr>
            </w:pPr>
            <w:r w:rsidRPr="00DD60D4">
              <w:rPr>
                <w:rFonts w:asciiTheme="minorBidi" w:hAnsiTheme="minorBidi" w:cstheme="minorBidi"/>
                <w:b/>
                <w:color w:val="000000"/>
                <w:spacing w:val="-4"/>
                <w:sz w:val="16"/>
                <w:szCs w:val="16"/>
                <w:lang w:val="it-IT"/>
              </w:rPr>
              <w:t>Comunicazione e destinatari dei dati:</w:t>
            </w:r>
            <w:r w:rsidRPr="00DD60D4">
              <w:rPr>
                <w:rFonts w:asciiTheme="minorBidi" w:hAnsiTheme="minorBidi" w:cstheme="minorBidi"/>
                <w:color w:val="000000"/>
                <w:spacing w:val="-4"/>
                <w:sz w:val="16"/>
                <w:szCs w:val="16"/>
                <w:lang w:val="it-IT"/>
              </w:rPr>
              <w:t xml:space="preserve"> I dati potranno essere comunicati ad altri soggetti pubblici e/o privati: Inps, Inail, Ispettorato nazionale del lavoro, Alto Adige Riscossioni, Guardia di finanza, Agenzia delle entrate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DD60D4">
              <w:rPr>
                <w:rFonts w:asciiTheme="minorBidi" w:hAnsiTheme="minorBidi" w:cstheme="minorBidi"/>
                <w:color w:val="000000"/>
                <w:spacing w:val="-4"/>
                <w:sz w:val="16"/>
                <w:szCs w:val="16"/>
                <w:lang w:val="it-IT"/>
              </w:rPr>
              <w:t>Srl</w:t>
            </w:r>
            <w:proofErr w:type="spellEnd"/>
            <w:r w:rsidRPr="00DD60D4">
              <w:rPr>
                <w:rFonts w:asciiTheme="minorBidi" w:hAnsiTheme="minorBidi" w:cstheme="minorBidi"/>
                <w:color w:val="000000"/>
                <w:spacing w:val="-4"/>
                <w:sz w:val="16"/>
                <w:szCs w:val="16"/>
                <w:lang w:val="it-IT"/>
              </w:rPr>
              <w:t xml:space="preserve">, fornitore alla Provincia del servizio Office365, si è impegnato in base al contratto in essere a non trasferire dati personali al di fuori dell’Unione Europea e i Paesi dell’Area Economica Europea (Norvegia, Islanda e Liechtenstein). </w:t>
            </w:r>
          </w:p>
          <w:p w14:paraId="6D556640" w14:textId="77777777" w:rsidR="00096F36" w:rsidRPr="00DD60D4" w:rsidRDefault="00096F36" w:rsidP="00680846">
            <w:pPr>
              <w:tabs>
                <w:tab w:val="left" w:pos="959"/>
              </w:tabs>
              <w:spacing w:after="100" w:afterAutospacing="1"/>
              <w:jc w:val="both"/>
              <w:rPr>
                <w:rFonts w:asciiTheme="minorBidi" w:hAnsiTheme="minorBidi" w:cstheme="minorBidi"/>
                <w:b/>
                <w:spacing w:val="-4"/>
                <w:sz w:val="16"/>
                <w:szCs w:val="16"/>
                <w:lang w:val="it-IT"/>
              </w:rPr>
            </w:pPr>
            <w:r w:rsidRPr="00DD60D4">
              <w:rPr>
                <w:rFonts w:asciiTheme="minorBidi" w:hAnsiTheme="minorBidi" w:cstheme="minorBidi"/>
                <w:b/>
                <w:spacing w:val="-4"/>
                <w:sz w:val="16"/>
                <w:szCs w:val="16"/>
                <w:lang w:val="it-IT"/>
              </w:rPr>
              <w:t>Trasferimenti di dati</w:t>
            </w:r>
            <w:r w:rsidRPr="00DD60D4">
              <w:rPr>
                <w:rFonts w:asciiTheme="minorBidi" w:hAnsiTheme="minorBidi" w:cstheme="minorBidi"/>
                <w:spacing w:val="-4"/>
                <w:sz w:val="16"/>
                <w:szCs w:val="16"/>
                <w:lang w:val="it-IT"/>
              </w:rPr>
              <w:t>: Il trasferimento di dati personali in Paesi non appartenenti alla UE o allo SEE non è previsto.</w:t>
            </w:r>
            <w:r w:rsidRPr="00DD60D4">
              <w:rPr>
                <w:rFonts w:asciiTheme="minorBidi" w:hAnsiTheme="minorBidi" w:cstheme="minorBidi"/>
                <w:b/>
                <w:spacing w:val="-4"/>
                <w:sz w:val="16"/>
                <w:szCs w:val="16"/>
                <w:lang w:val="it-IT"/>
              </w:rPr>
              <w:t xml:space="preserve"> </w:t>
            </w:r>
          </w:p>
          <w:p w14:paraId="00408D8E"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Diffusione</w:t>
            </w:r>
            <w:r w:rsidRPr="00DD60D4">
              <w:rPr>
                <w:rFonts w:asciiTheme="minorBidi" w:hAnsiTheme="minorBidi" w:cstheme="minorBidi"/>
                <w:spacing w:val="-4"/>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l’interessata. </w:t>
            </w:r>
          </w:p>
          <w:p w14:paraId="47832E11"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Durata</w:t>
            </w:r>
            <w:r w:rsidRPr="00DD60D4">
              <w:rPr>
                <w:rFonts w:asciiTheme="minorBidi" w:hAnsiTheme="minorBidi" w:cstheme="minorBidi"/>
                <w:spacing w:val="-4"/>
                <w:sz w:val="16"/>
                <w:szCs w:val="16"/>
                <w:lang w:val="it-IT"/>
              </w:rPr>
              <w:t xml:space="preserve">: I dati verranno conservati per il periodo necessario ad assolvere agli obblighi di legge vigenti in materia fiscale, contabile, amministrativa e cioè fino a quindici anni dalla data del pagamento. </w:t>
            </w:r>
          </w:p>
          <w:p w14:paraId="0E8B25D6"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lastRenderedPageBreak/>
              <w:t>Processo decisionale automatizzato</w:t>
            </w:r>
            <w:r w:rsidRPr="00DD60D4">
              <w:rPr>
                <w:rFonts w:asciiTheme="minorBidi" w:hAnsiTheme="minorBidi" w:cstheme="minorBidi"/>
                <w:spacing w:val="-4"/>
                <w:sz w:val="16"/>
                <w:szCs w:val="16"/>
                <w:lang w:val="it-IT"/>
              </w:rPr>
              <w:t xml:space="preserve">: Il trattamento dei dati </w:t>
            </w:r>
            <w:r w:rsidRPr="00DD60D4">
              <w:rPr>
                <w:rFonts w:asciiTheme="minorBidi" w:hAnsiTheme="minorBidi" w:cstheme="minorBidi"/>
                <w:spacing w:val="-4"/>
                <w:sz w:val="16"/>
                <w:szCs w:val="16"/>
                <w:lang w:val="it-IT"/>
              </w:rPr>
              <w:sym w:font="Wingdings 2" w:char="F0A3"/>
            </w:r>
            <w:r w:rsidRPr="00DD60D4">
              <w:rPr>
                <w:rFonts w:asciiTheme="minorBidi" w:hAnsiTheme="minorBidi" w:cstheme="minorBidi"/>
                <w:spacing w:val="-4"/>
                <w:sz w:val="16"/>
                <w:szCs w:val="16"/>
                <w:lang w:val="it-IT"/>
              </w:rPr>
              <w:t xml:space="preserve"> è fondato / </w:t>
            </w:r>
            <w:r w:rsidRPr="00DD60D4">
              <w:rPr>
                <w:rFonts w:asciiTheme="minorBidi" w:hAnsiTheme="minorBidi" w:cstheme="minorBidi"/>
                <w:spacing w:val="-4"/>
                <w:sz w:val="16"/>
                <w:szCs w:val="16"/>
                <w:lang w:val="it-IT"/>
              </w:rPr>
              <w:sym w:font="Wingdings 2" w:char="F054"/>
            </w:r>
            <w:r w:rsidRPr="00DD60D4">
              <w:rPr>
                <w:rFonts w:asciiTheme="minorBidi" w:hAnsiTheme="minorBidi" w:cstheme="minorBidi"/>
                <w:spacing w:val="-4"/>
                <w:sz w:val="16"/>
                <w:szCs w:val="16"/>
                <w:lang w:val="it-IT"/>
              </w:rPr>
              <w:t xml:space="preserve"> non è fondato su un processo decisionale automatizzato (</w:t>
            </w:r>
            <w:r w:rsidRPr="00DD60D4">
              <w:rPr>
                <w:rFonts w:asciiTheme="minorBidi" w:hAnsiTheme="minorBidi" w:cstheme="minorBidi"/>
                <w:i/>
                <w:spacing w:val="-4"/>
                <w:sz w:val="16"/>
                <w:szCs w:val="16"/>
                <w:lang w:val="it-IT"/>
              </w:rPr>
              <w:t>barrare dove necessario)</w:t>
            </w:r>
            <w:r w:rsidRPr="00DD60D4">
              <w:rPr>
                <w:rFonts w:asciiTheme="minorBidi" w:hAnsiTheme="minorBidi" w:cstheme="minorBidi"/>
                <w:spacing w:val="-4"/>
                <w:sz w:val="16"/>
                <w:szCs w:val="16"/>
                <w:lang w:val="it-IT"/>
              </w:rPr>
              <w:t xml:space="preserve">. </w:t>
            </w:r>
          </w:p>
          <w:p w14:paraId="0B373493"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Diritti dell’interessato/a</w:t>
            </w:r>
            <w:r w:rsidRPr="00DD60D4">
              <w:rPr>
                <w:rFonts w:asciiTheme="minorBidi" w:hAnsiTheme="minorBidi" w:cstheme="minorBidi"/>
                <w:spacing w:val="-4"/>
                <w:sz w:val="16"/>
                <w:szCs w:val="16"/>
                <w:lang w:val="it-IT"/>
              </w:rPr>
              <w:t xml:space="preserve">: In base alla normativa vigente 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5FE896DC"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spacing w:val="-4"/>
                <w:sz w:val="16"/>
                <w:szCs w:val="16"/>
                <w:lang w:val="it-IT"/>
              </w:rPr>
              <w:t>La richiesta è disponibile alla seguente pagina web</w:t>
            </w:r>
            <w:r w:rsidRPr="00DD60D4">
              <w:rPr>
                <w:rFonts w:asciiTheme="minorBidi" w:hAnsiTheme="minorBidi" w:cstheme="minorBidi"/>
                <w:i/>
                <w:spacing w:val="-4"/>
                <w:sz w:val="16"/>
                <w:szCs w:val="16"/>
                <w:lang w:val="it-IT"/>
              </w:rPr>
              <w:t>:</w:t>
            </w:r>
            <w:r w:rsidRPr="00DD60D4">
              <w:rPr>
                <w:rFonts w:asciiTheme="minorBidi" w:hAnsiTheme="minorBidi" w:cstheme="minorBidi"/>
                <w:spacing w:val="-4"/>
                <w:sz w:val="16"/>
                <w:szCs w:val="16"/>
                <w:lang w:val="it-IT"/>
              </w:rPr>
              <w:t xml:space="preserve"> </w:t>
            </w:r>
            <w:hyperlink r:id="rId10" w:history="1">
              <w:r w:rsidRPr="00DD60D4">
                <w:rPr>
                  <w:rFonts w:asciiTheme="minorBidi" w:hAnsiTheme="minorBidi" w:cstheme="minorBidi"/>
                  <w:color w:val="0563C1"/>
                  <w:spacing w:val="-4"/>
                  <w:sz w:val="16"/>
                  <w:szCs w:val="16"/>
                  <w:u w:val="single"/>
                  <w:lang w:val="it-IT"/>
                </w:rPr>
                <w:t>http://www.provincia.bz.it/it/amministrazione-trasparente/dati-ulteriori.asp</w:t>
              </w:r>
            </w:hyperlink>
            <w:r w:rsidRPr="00DD60D4">
              <w:rPr>
                <w:rFonts w:asciiTheme="minorBidi" w:hAnsiTheme="minorBidi" w:cstheme="minorBidi"/>
                <w:spacing w:val="-4"/>
                <w:sz w:val="16"/>
                <w:szCs w:val="16"/>
                <w:lang w:val="it-IT"/>
              </w:rPr>
              <w:t xml:space="preserve">. </w:t>
            </w:r>
          </w:p>
          <w:p w14:paraId="78F05D3F" w14:textId="77777777" w:rsidR="00096F36" w:rsidRPr="00DD60D4" w:rsidRDefault="00096F36" w:rsidP="00680846">
            <w:pPr>
              <w:tabs>
                <w:tab w:val="left" w:pos="959"/>
              </w:tabs>
              <w:spacing w:after="100" w:afterAutospacing="1"/>
              <w:jc w:val="both"/>
              <w:rPr>
                <w:rFonts w:asciiTheme="minorBidi" w:hAnsiTheme="minorBidi" w:cstheme="minorBidi"/>
                <w:spacing w:val="-4"/>
                <w:sz w:val="16"/>
                <w:szCs w:val="16"/>
                <w:lang w:val="it-IT"/>
              </w:rPr>
            </w:pPr>
            <w:r w:rsidRPr="00DD60D4">
              <w:rPr>
                <w:rFonts w:asciiTheme="minorBidi" w:hAnsiTheme="minorBidi" w:cstheme="minorBidi"/>
                <w:b/>
                <w:spacing w:val="-4"/>
                <w:sz w:val="16"/>
                <w:szCs w:val="16"/>
                <w:lang w:val="it-IT"/>
              </w:rPr>
              <w:t>Rimedi</w:t>
            </w:r>
            <w:r w:rsidRPr="00DD60D4">
              <w:rPr>
                <w:rFonts w:asciiTheme="minorBidi" w:hAnsiTheme="minorBidi" w:cstheme="minorBidi"/>
                <w:spacing w:val="-4"/>
                <w:sz w:val="16"/>
                <w:szCs w:val="16"/>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r w:rsidR="00096F36" w:rsidRPr="00DD60D4" w14:paraId="249646A6" w14:textId="77777777" w:rsidTr="00680846">
        <w:tc>
          <w:tcPr>
            <w:tcW w:w="5000" w:type="pct"/>
            <w:tcBorders>
              <w:top w:val="single" w:sz="4" w:space="0" w:color="auto"/>
              <w:left w:val="single" w:sz="4" w:space="0" w:color="auto"/>
              <w:bottom w:val="single" w:sz="4" w:space="0" w:color="auto"/>
              <w:right w:val="single" w:sz="4" w:space="0" w:color="auto"/>
            </w:tcBorders>
            <w:hideMark/>
          </w:tcPr>
          <w:p w14:paraId="10659874" w14:textId="77777777" w:rsidR="00096F36" w:rsidRPr="00DD60D4" w:rsidRDefault="00096F36" w:rsidP="00680846">
            <w:pPr>
              <w:tabs>
                <w:tab w:val="left" w:pos="959"/>
              </w:tabs>
              <w:spacing w:before="80" w:after="100" w:afterAutospacing="1"/>
              <w:jc w:val="both"/>
              <w:rPr>
                <w:rFonts w:asciiTheme="minorBidi" w:hAnsiTheme="minorBidi" w:cstheme="minorBidi"/>
                <w:b/>
                <w:sz w:val="16"/>
                <w:szCs w:val="16"/>
                <w:lang w:val="it-IT"/>
              </w:rPr>
            </w:pPr>
            <w:r w:rsidRPr="00DD60D4">
              <w:rPr>
                <w:rFonts w:asciiTheme="minorBidi" w:hAnsiTheme="minorBidi" w:cstheme="minorBidi"/>
                <w:sz w:val="16"/>
                <w:szCs w:val="16"/>
                <w:lang w:val="it-IT"/>
              </w:rPr>
              <w:lastRenderedPageBreak/>
              <w:t>Il/la richiedente ha preso visione delle informazioni sul trattamento dei dati persona</w:t>
            </w:r>
          </w:p>
        </w:tc>
      </w:tr>
    </w:tbl>
    <w:p w14:paraId="34212419" w14:textId="77777777" w:rsidR="00096F36" w:rsidRPr="00DD60D4" w:rsidRDefault="00096F36" w:rsidP="00680846">
      <w:pPr>
        <w:spacing w:after="100" w:afterAutospacing="1"/>
        <w:jc w:val="both"/>
        <w:rPr>
          <w:rFonts w:asciiTheme="minorBidi" w:hAnsiTheme="minorBidi" w:cstheme="minorBidi"/>
          <w:sz w:val="8"/>
          <w:szCs w:val="8"/>
          <w:lang w:val="it-IT"/>
        </w:rPr>
      </w:pPr>
    </w:p>
    <w:p w14:paraId="62960172" w14:textId="77777777" w:rsidR="00096F36" w:rsidRPr="003D1265" w:rsidRDefault="00096F36" w:rsidP="00680846">
      <w:pPr>
        <w:spacing w:after="100" w:afterAutospacing="1"/>
        <w:jc w:val="both"/>
        <w:rPr>
          <w:rFonts w:asciiTheme="minorBidi" w:hAnsiTheme="minorBidi" w:cstheme="minorBidi"/>
          <w:lang w:val="it-IT"/>
        </w:rPr>
      </w:pPr>
    </w:p>
    <w:p w14:paraId="1C71C348" w14:textId="6C0EF13E" w:rsidR="00814978" w:rsidRPr="003D1265" w:rsidRDefault="00814978" w:rsidP="00680846">
      <w:pPr>
        <w:spacing w:after="100" w:afterAutospacing="1"/>
        <w:jc w:val="both"/>
        <w:rPr>
          <w:rFonts w:asciiTheme="minorBidi" w:hAnsiTheme="minorBidi" w:cstheme="minorBidi"/>
          <w:lang w:val="it-IT"/>
        </w:rPr>
      </w:pPr>
      <w:r w:rsidRPr="003D1265">
        <w:rPr>
          <w:rFonts w:asciiTheme="minorBidi" w:hAnsiTheme="minorBidi" w:cstheme="minorBidi"/>
          <w:lang w:val="it-IT"/>
        </w:rPr>
        <w:t>Luogo e data</w:t>
      </w:r>
    </w:p>
    <w:p w14:paraId="2FC269DA" w14:textId="07245C17" w:rsidR="00096F36" w:rsidRPr="003D1265" w:rsidRDefault="002A0BA3" w:rsidP="00680846">
      <w:pPr>
        <w:spacing w:after="100" w:afterAutospacing="1"/>
        <w:jc w:val="both"/>
        <w:rPr>
          <w:rFonts w:asciiTheme="minorBidi" w:hAnsiTheme="minorBidi" w:cstheme="minorBidi"/>
          <w:lang w:val="it-IT"/>
        </w:rPr>
      </w:pPr>
      <w:r w:rsidRPr="003D1265">
        <w:rPr>
          <w:rFonts w:asciiTheme="minorBidi" w:hAnsiTheme="minorBidi" w:cstheme="minorBidi"/>
          <w:lang w:val="it-IT"/>
        </w:rPr>
        <w:fldChar w:fldCharType="begin">
          <w:ffData>
            <w:name w:val="Testo15"/>
            <w:enabled/>
            <w:calcOnExit w:val="0"/>
            <w:textInput/>
          </w:ffData>
        </w:fldChar>
      </w:r>
      <w:r w:rsidRPr="003D1265">
        <w:rPr>
          <w:rFonts w:asciiTheme="minorBidi" w:hAnsiTheme="minorBidi" w:cstheme="minorBidi"/>
          <w:lang w:val="it-IT"/>
        </w:rPr>
        <w:instrText xml:space="preserve"> FORMTEXT </w:instrText>
      </w:r>
      <w:r w:rsidRPr="003D1265">
        <w:rPr>
          <w:rFonts w:asciiTheme="minorBidi" w:hAnsiTheme="minorBidi" w:cstheme="minorBidi"/>
          <w:lang w:val="it-IT"/>
        </w:rPr>
      </w:r>
      <w:r w:rsidRPr="003D1265">
        <w:rPr>
          <w:rFonts w:asciiTheme="minorBidi" w:hAnsiTheme="minorBidi" w:cstheme="minorBidi"/>
          <w:lang w:val="it-IT"/>
        </w:rPr>
        <w:fldChar w:fldCharType="separate"/>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fldChar w:fldCharType="end"/>
      </w:r>
      <w:r w:rsidR="00096F36" w:rsidRPr="003D1265">
        <w:rPr>
          <w:rFonts w:asciiTheme="minorBidi" w:hAnsiTheme="minorBidi" w:cstheme="minorBidi"/>
          <w:lang w:val="it-IT"/>
        </w:rPr>
        <w:t xml:space="preserve">, il </w:t>
      </w:r>
      <w:r w:rsidR="001E30FA" w:rsidRPr="003D1265">
        <w:rPr>
          <w:rFonts w:asciiTheme="minorBidi" w:hAnsiTheme="minorBidi" w:cstheme="minorBidi"/>
          <w:lang w:val="it-IT"/>
        </w:rPr>
        <w:fldChar w:fldCharType="begin">
          <w:ffData>
            <w:name w:val="Testo15"/>
            <w:enabled/>
            <w:calcOnExit w:val="0"/>
            <w:textInput/>
          </w:ffData>
        </w:fldChar>
      </w:r>
      <w:r w:rsidR="001E30FA" w:rsidRPr="003D1265">
        <w:rPr>
          <w:rFonts w:asciiTheme="minorBidi" w:hAnsiTheme="minorBidi" w:cstheme="minorBidi"/>
          <w:lang w:val="it-IT"/>
        </w:rPr>
        <w:instrText xml:space="preserve"> FORMTEXT </w:instrText>
      </w:r>
      <w:r w:rsidR="001E30FA" w:rsidRPr="003D1265">
        <w:rPr>
          <w:rFonts w:asciiTheme="minorBidi" w:hAnsiTheme="minorBidi" w:cstheme="minorBidi"/>
          <w:lang w:val="it-IT"/>
        </w:rPr>
      </w:r>
      <w:r w:rsidR="001E30FA" w:rsidRPr="003D1265">
        <w:rPr>
          <w:rFonts w:asciiTheme="minorBidi" w:hAnsiTheme="minorBidi" w:cstheme="minorBidi"/>
          <w:lang w:val="it-IT"/>
        </w:rPr>
        <w:fldChar w:fldCharType="separate"/>
      </w:r>
      <w:r w:rsidR="001E30FA" w:rsidRPr="003D1265">
        <w:rPr>
          <w:rFonts w:asciiTheme="minorBidi" w:hAnsiTheme="minorBidi" w:cstheme="minorBidi"/>
          <w:lang w:val="it-IT"/>
        </w:rPr>
        <w:t> </w:t>
      </w:r>
      <w:r w:rsidR="001E30FA" w:rsidRPr="003D1265">
        <w:rPr>
          <w:rFonts w:asciiTheme="minorBidi" w:hAnsiTheme="minorBidi" w:cstheme="minorBidi"/>
          <w:lang w:val="it-IT"/>
        </w:rPr>
        <w:t> </w:t>
      </w:r>
      <w:r w:rsidR="001E30FA" w:rsidRPr="003D1265">
        <w:rPr>
          <w:rFonts w:asciiTheme="minorBidi" w:hAnsiTheme="minorBidi" w:cstheme="minorBidi"/>
          <w:lang w:val="it-IT"/>
        </w:rPr>
        <w:t> </w:t>
      </w:r>
      <w:r w:rsidR="001E30FA" w:rsidRPr="003D1265">
        <w:rPr>
          <w:rFonts w:asciiTheme="minorBidi" w:hAnsiTheme="minorBidi" w:cstheme="minorBidi"/>
          <w:lang w:val="it-IT"/>
        </w:rPr>
        <w:t> </w:t>
      </w:r>
      <w:r w:rsidR="001E30FA" w:rsidRPr="003D1265">
        <w:rPr>
          <w:rFonts w:asciiTheme="minorBidi" w:hAnsiTheme="minorBidi" w:cstheme="minorBidi"/>
          <w:lang w:val="it-IT"/>
        </w:rPr>
        <w:t> </w:t>
      </w:r>
      <w:r w:rsidR="001E30FA" w:rsidRPr="003D1265">
        <w:rPr>
          <w:rFonts w:asciiTheme="minorBidi" w:hAnsiTheme="minorBidi" w:cstheme="minorBidi"/>
          <w:lang w:val="it-IT"/>
        </w:rPr>
        <w:fldChar w:fldCharType="end"/>
      </w:r>
    </w:p>
    <w:p w14:paraId="50639833" w14:textId="77777777" w:rsidR="00096F36" w:rsidRPr="003D1265" w:rsidRDefault="00096F36" w:rsidP="00680846">
      <w:pPr>
        <w:spacing w:after="100" w:afterAutospacing="1"/>
        <w:jc w:val="both"/>
        <w:rPr>
          <w:rFonts w:asciiTheme="minorBidi" w:hAnsiTheme="minorBidi" w:cstheme="minorBidi"/>
          <w:lang w:val="it-IT"/>
        </w:rPr>
      </w:pPr>
    </w:p>
    <w:p w14:paraId="0CDE40F7" w14:textId="4FCC30B6" w:rsidR="00096F36" w:rsidRPr="003D1265" w:rsidRDefault="00DD60D4" w:rsidP="00680846">
      <w:pPr>
        <w:spacing w:after="100" w:afterAutospacing="1"/>
        <w:jc w:val="both"/>
        <w:rPr>
          <w:rFonts w:asciiTheme="minorBidi" w:hAnsiTheme="minorBidi" w:cstheme="minorBidi"/>
          <w:lang w:val="it-IT"/>
        </w:rPr>
      </w:pPr>
      <w:r w:rsidRPr="003D1265">
        <w:rPr>
          <w:rFonts w:asciiTheme="minorBidi" w:hAnsiTheme="minorBidi" w:cstheme="minorBidi"/>
          <w:lang w:val="it-IT"/>
        </w:rPr>
        <w:t>Firma de</w:t>
      </w:r>
      <w:r w:rsidR="003D1265" w:rsidRPr="003D1265">
        <w:rPr>
          <w:rFonts w:asciiTheme="minorBidi" w:hAnsiTheme="minorBidi" w:cstheme="minorBidi"/>
          <w:lang w:val="it-IT"/>
        </w:rPr>
        <w:t>l/della d</w:t>
      </w:r>
      <w:r w:rsidR="00096F36" w:rsidRPr="003D1265">
        <w:rPr>
          <w:rFonts w:asciiTheme="minorBidi" w:hAnsiTheme="minorBidi" w:cstheme="minorBidi"/>
          <w:lang w:val="it-IT"/>
        </w:rPr>
        <w:t>enunciante</w:t>
      </w:r>
      <w:r w:rsidR="00096F36" w:rsidRPr="003D1265">
        <w:rPr>
          <w:rFonts w:asciiTheme="minorBidi" w:hAnsiTheme="minorBidi" w:cstheme="minorBidi"/>
          <w:lang w:val="it-IT"/>
        </w:rPr>
        <w:tab/>
      </w:r>
      <w:r w:rsidR="00096F36" w:rsidRPr="003D1265">
        <w:rPr>
          <w:rFonts w:asciiTheme="minorBidi" w:hAnsiTheme="minorBidi" w:cstheme="minorBidi"/>
          <w:lang w:val="it-IT"/>
        </w:rPr>
        <w:tab/>
      </w:r>
      <w:r w:rsidR="00096F36" w:rsidRPr="003D1265">
        <w:rPr>
          <w:rFonts w:asciiTheme="minorBidi" w:hAnsiTheme="minorBidi" w:cstheme="minorBidi"/>
          <w:lang w:val="it-IT"/>
        </w:rPr>
        <w:tab/>
      </w:r>
      <w:r w:rsidR="00096F36" w:rsidRPr="003D1265">
        <w:rPr>
          <w:rFonts w:asciiTheme="minorBidi" w:hAnsiTheme="minorBidi" w:cstheme="minorBidi"/>
          <w:lang w:val="it-IT"/>
        </w:rPr>
        <w:tab/>
      </w:r>
      <w:r w:rsidR="00096F36" w:rsidRPr="003D1265">
        <w:rPr>
          <w:rFonts w:asciiTheme="minorBidi" w:hAnsiTheme="minorBidi" w:cstheme="minorBidi"/>
          <w:lang w:val="it-IT"/>
        </w:rPr>
        <w:tab/>
        <w:t xml:space="preserve">   </w:t>
      </w:r>
    </w:p>
    <w:p w14:paraId="456F0584" w14:textId="7AA69BF1" w:rsidR="00096F36" w:rsidRPr="00DD60D4" w:rsidRDefault="001E30FA" w:rsidP="00680846">
      <w:pPr>
        <w:spacing w:after="100" w:afterAutospacing="1"/>
        <w:jc w:val="both"/>
        <w:rPr>
          <w:rFonts w:asciiTheme="minorBidi" w:hAnsiTheme="minorBidi" w:cstheme="minorBidi"/>
          <w:lang w:val="it-IT"/>
        </w:rPr>
      </w:pPr>
      <w:r w:rsidRPr="003D1265">
        <w:rPr>
          <w:rFonts w:asciiTheme="minorBidi" w:hAnsiTheme="minorBidi" w:cstheme="minorBidi"/>
          <w:lang w:val="it-IT"/>
        </w:rPr>
        <w:fldChar w:fldCharType="begin">
          <w:ffData>
            <w:name w:val="Testo15"/>
            <w:enabled/>
            <w:calcOnExit w:val="0"/>
            <w:textInput/>
          </w:ffData>
        </w:fldChar>
      </w:r>
      <w:r w:rsidRPr="003D1265">
        <w:rPr>
          <w:rFonts w:asciiTheme="minorBidi" w:hAnsiTheme="minorBidi" w:cstheme="minorBidi"/>
          <w:lang w:val="it-IT"/>
        </w:rPr>
        <w:instrText xml:space="preserve"> FORMTEXT </w:instrText>
      </w:r>
      <w:r w:rsidRPr="003D1265">
        <w:rPr>
          <w:rFonts w:asciiTheme="minorBidi" w:hAnsiTheme="minorBidi" w:cstheme="minorBidi"/>
          <w:lang w:val="it-IT"/>
        </w:rPr>
      </w:r>
      <w:r w:rsidRPr="003D1265">
        <w:rPr>
          <w:rFonts w:asciiTheme="minorBidi" w:hAnsiTheme="minorBidi" w:cstheme="minorBidi"/>
          <w:lang w:val="it-IT"/>
        </w:rPr>
        <w:fldChar w:fldCharType="separate"/>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t> </w:t>
      </w:r>
      <w:r w:rsidRPr="003D1265">
        <w:rPr>
          <w:rFonts w:asciiTheme="minorBidi" w:hAnsiTheme="minorBidi" w:cstheme="minorBidi"/>
          <w:lang w:val="it-IT"/>
        </w:rPr>
        <w:fldChar w:fldCharType="end"/>
      </w:r>
      <w:r w:rsidR="00096F36" w:rsidRPr="003D1265">
        <w:rPr>
          <w:rFonts w:asciiTheme="minorBidi" w:hAnsiTheme="minorBidi" w:cstheme="minorBidi"/>
          <w:lang w:val="it-IT"/>
        </w:rPr>
        <w:tab/>
      </w:r>
      <w:r w:rsidR="00096F36" w:rsidRPr="003D1265">
        <w:rPr>
          <w:rFonts w:asciiTheme="minorBidi" w:hAnsiTheme="minorBidi" w:cstheme="minorBidi"/>
          <w:lang w:val="it-IT"/>
        </w:rPr>
        <w:tab/>
      </w:r>
      <w:r w:rsidR="00096F36" w:rsidRPr="00DD60D4">
        <w:rPr>
          <w:rFonts w:asciiTheme="minorBidi" w:hAnsiTheme="minorBidi" w:cstheme="minorBidi"/>
          <w:lang w:val="it-IT"/>
        </w:rPr>
        <w:t xml:space="preserve">        </w:t>
      </w:r>
    </w:p>
    <w:p w14:paraId="4F338539" w14:textId="77777777" w:rsidR="00096F36" w:rsidRPr="00DD60D4" w:rsidRDefault="00096F36" w:rsidP="00680846">
      <w:pPr>
        <w:spacing w:after="100" w:afterAutospacing="1"/>
        <w:ind w:left="4956" w:hanging="4956"/>
        <w:jc w:val="both"/>
        <w:rPr>
          <w:rFonts w:asciiTheme="minorBidi" w:hAnsiTheme="minorBidi" w:cstheme="minorBidi"/>
          <w:lang w:val="it-IT"/>
        </w:rPr>
      </w:pPr>
    </w:p>
    <w:p w14:paraId="068AC79C" w14:textId="77777777" w:rsidR="00096F36" w:rsidRPr="00DD60D4" w:rsidRDefault="00096F36" w:rsidP="00680846">
      <w:pPr>
        <w:spacing w:after="100" w:afterAutospacing="1"/>
        <w:ind w:left="4956" w:hanging="4956"/>
        <w:jc w:val="both"/>
        <w:rPr>
          <w:rFonts w:asciiTheme="minorBidi" w:hAnsiTheme="minorBidi" w:cstheme="minorBidi"/>
          <w:b/>
          <w:lang w:val="it-IT"/>
        </w:rPr>
      </w:pPr>
      <w:r w:rsidRPr="00DD60D4">
        <w:rPr>
          <w:rFonts w:asciiTheme="minorBidi" w:hAnsiTheme="minorBidi" w:cstheme="minorBidi"/>
          <w:lang w:val="it-IT"/>
        </w:rPr>
        <w:t xml:space="preserve">                                                                                         </w:t>
      </w:r>
    </w:p>
    <w:p w14:paraId="7AA0FC1F" w14:textId="77777777" w:rsidR="00D27442" w:rsidRPr="00DD60D4" w:rsidRDefault="00D27442" w:rsidP="00680846">
      <w:pPr>
        <w:spacing w:after="100" w:afterAutospacing="1"/>
        <w:jc w:val="both"/>
        <w:rPr>
          <w:rFonts w:asciiTheme="minorBidi" w:hAnsiTheme="minorBidi" w:cstheme="minorBidi"/>
          <w:sz w:val="24"/>
        </w:rPr>
      </w:pPr>
    </w:p>
    <w:p w14:paraId="0CF51AC4" w14:textId="77777777" w:rsidR="00D27442" w:rsidRPr="00DD60D4" w:rsidRDefault="00D27442" w:rsidP="00680846">
      <w:pPr>
        <w:spacing w:after="100" w:afterAutospacing="1"/>
        <w:jc w:val="both"/>
        <w:rPr>
          <w:rFonts w:asciiTheme="minorBidi" w:hAnsiTheme="minorBidi" w:cstheme="minorBidi"/>
          <w:sz w:val="24"/>
        </w:rPr>
      </w:pPr>
    </w:p>
    <w:p w14:paraId="766499A4" w14:textId="77777777" w:rsidR="006F5E49" w:rsidRPr="00DD60D4" w:rsidRDefault="006F5E49" w:rsidP="00680846">
      <w:pPr>
        <w:spacing w:after="100" w:afterAutospacing="1"/>
        <w:rPr>
          <w:rFonts w:asciiTheme="minorBidi" w:hAnsiTheme="minorBidi" w:cstheme="minorBidi"/>
        </w:rPr>
      </w:pPr>
    </w:p>
    <w:sectPr w:rsidR="006F5E49" w:rsidRPr="00DD60D4">
      <w:headerReference w:type="default" r:id="rId11"/>
      <w:footerReference w:type="default" r:id="rId12"/>
      <w:headerReference w:type="first" r:id="rId13"/>
      <w:footerReference w:type="first" r:id="rId1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8A47" w14:textId="77777777" w:rsidR="006C596D" w:rsidRDefault="006C596D">
      <w:r>
        <w:separator/>
      </w:r>
    </w:p>
  </w:endnote>
  <w:endnote w:type="continuationSeparator" w:id="0">
    <w:p w14:paraId="2A99FDDA" w14:textId="77777777" w:rsidR="006C596D" w:rsidRDefault="006C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0DA6" w14:textId="77777777" w:rsidR="006F5E49" w:rsidRDefault="006F5E49">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F4F8" w14:textId="77777777" w:rsidR="006F5E49" w:rsidRPr="00710470" w:rsidRDefault="006F5E49">
    <w:pPr>
      <w:rPr>
        <w:rFonts w:asciiTheme="minorBidi" w:hAnsiTheme="minorBidi" w:cstheme="minorBidi"/>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F5E49" w:rsidRPr="00710470" w14:paraId="69D4C63E" w14:textId="77777777">
      <w:trPr>
        <w:cantSplit/>
      </w:trPr>
      <w:tc>
        <w:tcPr>
          <w:tcW w:w="4990" w:type="dxa"/>
        </w:tcPr>
        <w:p w14:paraId="091E8911" w14:textId="77777777" w:rsidR="006F5E49" w:rsidRPr="00710470" w:rsidRDefault="006F5E49">
          <w:pPr>
            <w:spacing w:before="80" w:line="180" w:lineRule="exact"/>
            <w:jc w:val="right"/>
            <w:rPr>
              <w:rFonts w:asciiTheme="minorBidi" w:hAnsiTheme="minorBidi" w:cstheme="minorBidi"/>
              <w:sz w:val="16"/>
            </w:rPr>
          </w:pPr>
          <w:r w:rsidRPr="00710470">
            <w:rPr>
              <w:rFonts w:asciiTheme="minorBidi" w:hAnsiTheme="minorBidi" w:cstheme="minorBidi"/>
              <w:sz w:val="16"/>
            </w:rPr>
            <w:t xml:space="preserve">Landhaus 12, Kanonikus-Michael-Gamper-Straße 1 </w:t>
          </w:r>
          <w:r w:rsidRPr="00710470">
            <w:rPr>
              <w:rFonts w:asciiTheme="minorBidi" w:hAnsiTheme="minorBidi" w:cstheme="minorBidi"/>
              <w:color w:val="808080"/>
              <w:sz w:val="14"/>
            </w:rPr>
            <w:t></w:t>
          </w:r>
          <w:r w:rsidRPr="00710470">
            <w:rPr>
              <w:rFonts w:asciiTheme="minorBidi" w:hAnsiTheme="minorBidi" w:cstheme="minorBidi"/>
              <w:sz w:val="16"/>
            </w:rPr>
            <w:t xml:space="preserve"> 39100 Bozen</w:t>
          </w:r>
        </w:p>
        <w:p w14:paraId="737D02C7" w14:textId="77777777" w:rsidR="006F5E49" w:rsidRPr="00710470" w:rsidRDefault="006F5E49">
          <w:pPr>
            <w:spacing w:line="180" w:lineRule="exact"/>
            <w:jc w:val="right"/>
            <w:rPr>
              <w:rFonts w:asciiTheme="minorBidi" w:hAnsiTheme="minorBidi" w:cstheme="minorBidi"/>
              <w:sz w:val="16"/>
            </w:rPr>
          </w:pPr>
          <w:r w:rsidRPr="00710470">
            <w:rPr>
              <w:rFonts w:asciiTheme="minorBidi" w:hAnsiTheme="minorBidi" w:cstheme="minorBidi"/>
              <w:sz w:val="16"/>
            </w:rPr>
            <w:t xml:space="preserve">Tel. </w:t>
          </w:r>
          <w:r w:rsidR="00D46D51" w:rsidRPr="00710470">
            <w:rPr>
              <w:rFonts w:asciiTheme="minorBidi" w:hAnsiTheme="minorBidi" w:cstheme="minorBidi"/>
              <w:sz w:val="16"/>
            </w:rPr>
            <w:t>0471 41 85 40-41</w:t>
          </w:r>
          <w:r w:rsidRPr="00710470">
            <w:rPr>
              <w:rFonts w:asciiTheme="minorBidi" w:hAnsiTheme="minorBidi" w:cstheme="minorBidi"/>
              <w:sz w:val="16"/>
            </w:rPr>
            <w:t xml:space="preserve"> </w:t>
          </w:r>
        </w:p>
        <w:p w14:paraId="462527CE" w14:textId="77777777" w:rsidR="006F5E49" w:rsidRPr="00710470" w:rsidRDefault="006F5E49" w:rsidP="006F5E49">
          <w:pPr>
            <w:spacing w:line="180" w:lineRule="exact"/>
            <w:jc w:val="right"/>
            <w:rPr>
              <w:rFonts w:asciiTheme="minorBidi" w:hAnsiTheme="minorBidi" w:cstheme="minorBidi"/>
              <w:sz w:val="16"/>
            </w:rPr>
          </w:pPr>
          <w:r w:rsidRPr="00710470">
            <w:rPr>
              <w:rFonts w:asciiTheme="minorBidi" w:hAnsiTheme="minorBidi" w:cstheme="minorBidi"/>
              <w:sz w:val="16"/>
            </w:rPr>
            <w:t>arbeitsinspektorat.ispettoratolavoro@pec.prov.bz.it</w:t>
          </w:r>
        </w:p>
        <w:p w14:paraId="1A74D5AA" w14:textId="77777777" w:rsidR="006F5E49" w:rsidRPr="00710470" w:rsidRDefault="006F5E49">
          <w:pPr>
            <w:spacing w:line="180" w:lineRule="exact"/>
            <w:jc w:val="right"/>
            <w:rPr>
              <w:rFonts w:asciiTheme="minorBidi" w:hAnsiTheme="minorBidi" w:cstheme="minorBidi"/>
              <w:sz w:val="16"/>
            </w:rPr>
          </w:pPr>
          <w:r w:rsidRPr="00710470">
            <w:rPr>
              <w:rFonts w:asciiTheme="minorBidi" w:hAnsiTheme="minorBidi" w:cstheme="minorBidi"/>
              <w:sz w:val="16"/>
            </w:rPr>
            <w:t>arbeitsinspektorat@provinz.bz.it</w:t>
          </w:r>
        </w:p>
        <w:p w14:paraId="0F35ADB5" w14:textId="77777777" w:rsidR="006F5E49" w:rsidRPr="00710470" w:rsidRDefault="006F5E49">
          <w:pPr>
            <w:spacing w:line="180" w:lineRule="exact"/>
            <w:jc w:val="right"/>
            <w:rPr>
              <w:rFonts w:asciiTheme="minorBidi" w:hAnsiTheme="minorBidi" w:cstheme="minorBidi"/>
              <w:sz w:val="16"/>
            </w:rPr>
          </w:pPr>
          <w:proofErr w:type="spellStart"/>
          <w:proofErr w:type="gramStart"/>
          <w:r w:rsidRPr="00710470">
            <w:rPr>
              <w:rFonts w:asciiTheme="minorBidi" w:hAnsiTheme="minorBidi" w:cstheme="minorBidi"/>
              <w:sz w:val="16"/>
            </w:rPr>
            <w:t>Steuernr</w:t>
          </w:r>
          <w:proofErr w:type="spellEnd"/>
          <w:r w:rsidRPr="00710470">
            <w:rPr>
              <w:rFonts w:asciiTheme="minorBidi" w:hAnsiTheme="minorBidi" w:cstheme="minorBidi"/>
              <w:sz w:val="16"/>
            </w:rPr>
            <w:t>./</w:t>
          </w:r>
          <w:proofErr w:type="spellStart"/>
          <w:proofErr w:type="gramEnd"/>
          <w:r w:rsidRPr="00710470">
            <w:rPr>
              <w:rFonts w:asciiTheme="minorBidi" w:hAnsiTheme="minorBidi" w:cstheme="minorBidi"/>
              <w:sz w:val="16"/>
            </w:rPr>
            <w:t>Mwst.Nr</w:t>
          </w:r>
          <w:proofErr w:type="spellEnd"/>
          <w:r w:rsidRPr="00710470">
            <w:rPr>
              <w:rFonts w:asciiTheme="minorBidi" w:hAnsiTheme="minorBidi" w:cstheme="minorBidi"/>
              <w:sz w:val="16"/>
            </w:rPr>
            <w:t>. 00390090215</w:t>
          </w:r>
        </w:p>
      </w:tc>
      <w:tc>
        <w:tcPr>
          <w:tcW w:w="227" w:type="dxa"/>
          <w:vAlign w:val="center"/>
        </w:tcPr>
        <w:p w14:paraId="1955AF28" w14:textId="77777777" w:rsidR="006F5E49" w:rsidRPr="00710470" w:rsidRDefault="006F5E49">
          <w:pPr>
            <w:spacing w:before="80"/>
            <w:jc w:val="center"/>
            <w:rPr>
              <w:rFonts w:asciiTheme="minorBidi" w:hAnsiTheme="minorBidi" w:cstheme="minorBidi"/>
              <w:sz w:val="16"/>
            </w:rPr>
          </w:pPr>
        </w:p>
      </w:tc>
      <w:tc>
        <w:tcPr>
          <w:tcW w:w="907" w:type="dxa"/>
          <w:vAlign w:val="center"/>
        </w:tcPr>
        <w:p w14:paraId="072D4011" w14:textId="77777777" w:rsidR="006F5E49" w:rsidRPr="00710470" w:rsidRDefault="006F5E49">
          <w:pPr>
            <w:rPr>
              <w:rFonts w:asciiTheme="minorBidi" w:hAnsiTheme="minorBidi" w:cstheme="minorBidi"/>
            </w:rPr>
          </w:pPr>
        </w:p>
      </w:tc>
      <w:tc>
        <w:tcPr>
          <w:tcW w:w="227" w:type="dxa"/>
          <w:vAlign w:val="center"/>
        </w:tcPr>
        <w:p w14:paraId="6DFF77EE" w14:textId="77777777" w:rsidR="006F5E49" w:rsidRPr="00710470" w:rsidRDefault="006F5E49">
          <w:pPr>
            <w:spacing w:before="80"/>
            <w:jc w:val="center"/>
            <w:rPr>
              <w:rFonts w:asciiTheme="minorBidi" w:hAnsiTheme="minorBidi" w:cstheme="minorBidi"/>
              <w:sz w:val="16"/>
            </w:rPr>
          </w:pPr>
        </w:p>
      </w:tc>
      <w:tc>
        <w:tcPr>
          <w:tcW w:w="4990" w:type="dxa"/>
        </w:tcPr>
        <w:p w14:paraId="7CA8E8A8" w14:textId="77777777" w:rsidR="006F5E49" w:rsidRPr="00710470" w:rsidRDefault="006F5E49">
          <w:pPr>
            <w:spacing w:before="80" w:line="180" w:lineRule="exact"/>
            <w:rPr>
              <w:rFonts w:asciiTheme="minorBidi" w:hAnsiTheme="minorBidi" w:cstheme="minorBidi"/>
              <w:sz w:val="16"/>
              <w:lang w:val="it-IT"/>
            </w:rPr>
          </w:pPr>
          <w:r w:rsidRPr="00710470">
            <w:rPr>
              <w:rFonts w:asciiTheme="minorBidi" w:hAnsiTheme="minorBidi" w:cstheme="minorBidi"/>
              <w:sz w:val="16"/>
              <w:lang w:val="it-IT"/>
            </w:rPr>
            <w:t xml:space="preserve">Palazzo 12, via Canonico Michael Gamper 1 </w:t>
          </w:r>
          <w:r w:rsidRPr="00710470">
            <w:rPr>
              <w:rFonts w:asciiTheme="minorBidi" w:hAnsiTheme="minorBidi" w:cstheme="minorBidi"/>
              <w:color w:val="808080"/>
              <w:sz w:val="14"/>
            </w:rPr>
            <w:t></w:t>
          </w:r>
          <w:r w:rsidRPr="00710470">
            <w:rPr>
              <w:rFonts w:asciiTheme="minorBidi" w:hAnsiTheme="minorBidi" w:cstheme="minorBidi"/>
              <w:sz w:val="16"/>
              <w:lang w:val="it-IT"/>
            </w:rPr>
            <w:t xml:space="preserve"> 39100 Bolzano</w:t>
          </w:r>
        </w:p>
        <w:p w14:paraId="76F27754" w14:textId="77777777" w:rsidR="006F5E49" w:rsidRPr="00710470" w:rsidRDefault="006F5E49">
          <w:pPr>
            <w:spacing w:line="180" w:lineRule="exact"/>
            <w:rPr>
              <w:rFonts w:asciiTheme="minorBidi" w:hAnsiTheme="minorBidi" w:cstheme="minorBidi"/>
              <w:sz w:val="16"/>
            </w:rPr>
          </w:pPr>
          <w:r w:rsidRPr="00710470">
            <w:rPr>
              <w:rFonts w:asciiTheme="minorBidi" w:hAnsiTheme="minorBidi" w:cstheme="minorBidi"/>
              <w:sz w:val="16"/>
            </w:rPr>
            <w:t xml:space="preserve">Tel. </w:t>
          </w:r>
          <w:r w:rsidR="00D46D51" w:rsidRPr="00710470">
            <w:rPr>
              <w:rFonts w:asciiTheme="minorBidi" w:hAnsiTheme="minorBidi" w:cstheme="minorBidi"/>
              <w:sz w:val="16"/>
            </w:rPr>
            <w:t>0471 41 85 40-41</w:t>
          </w:r>
        </w:p>
        <w:p w14:paraId="6E3A59DD" w14:textId="77777777" w:rsidR="006F5E49" w:rsidRPr="00710470" w:rsidRDefault="006F5E49">
          <w:pPr>
            <w:spacing w:line="180" w:lineRule="exact"/>
            <w:rPr>
              <w:rFonts w:asciiTheme="minorBidi" w:hAnsiTheme="minorBidi" w:cstheme="minorBidi"/>
              <w:sz w:val="16"/>
            </w:rPr>
          </w:pPr>
          <w:r w:rsidRPr="00710470">
            <w:rPr>
              <w:rFonts w:asciiTheme="minorBidi" w:hAnsiTheme="minorBidi" w:cstheme="minorBidi"/>
              <w:sz w:val="16"/>
            </w:rPr>
            <w:t>arbeitsinspektorat.ispettoratolavoro@pec.prov.bz.it</w:t>
          </w:r>
        </w:p>
        <w:p w14:paraId="4F967536" w14:textId="77777777" w:rsidR="006F5E49" w:rsidRPr="00710470" w:rsidRDefault="006F5E49">
          <w:pPr>
            <w:spacing w:line="180" w:lineRule="exact"/>
            <w:rPr>
              <w:rFonts w:asciiTheme="minorBidi" w:hAnsiTheme="minorBidi" w:cstheme="minorBidi"/>
              <w:sz w:val="16"/>
              <w:lang w:val="it-IT"/>
            </w:rPr>
          </w:pPr>
          <w:r w:rsidRPr="00710470">
            <w:rPr>
              <w:rFonts w:asciiTheme="minorBidi" w:hAnsiTheme="minorBidi" w:cstheme="minorBidi"/>
              <w:sz w:val="16"/>
              <w:lang w:val="it-IT"/>
            </w:rPr>
            <w:t>ispettorato-lavoro@provincia.bz.it</w:t>
          </w:r>
        </w:p>
        <w:p w14:paraId="5A1B7142" w14:textId="77777777" w:rsidR="006F5E49" w:rsidRPr="00710470" w:rsidRDefault="006F5E49">
          <w:pPr>
            <w:spacing w:line="180" w:lineRule="exact"/>
            <w:rPr>
              <w:rFonts w:asciiTheme="minorBidi" w:hAnsiTheme="minorBidi" w:cstheme="minorBidi"/>
              <w:sz w:val="16"/>
              <w:lang w:val="it-IT"/>
            </w:rPr>
          </w:pPr>
          <w:r w:rsidRPr="00710470">
            <w:rPr>
              <w:rFonts w:asciiTheme="minorBidi" w:hAnsiTheme="minorBidi" w:cstheme="minorBidi"/>
              <w:sz w:val="16"/>
              <w:lang w:val="it-IT"/>
            </w:rPr>
            <w:t>Codice fiscale/Partita Iva 00390090215</w:t>
          </w:r>
        </w:p>
      </w:tc>
    </w:tr>
  </w:tbl>
  <w:p w14:paraId="22C62D7D" w14:textId="77777777" w:rsidR="006F5E49" w:rsidRPr="00710470" w:rsidRDefault="006F5E49">
    <w:pPr>
      <w:pStyle w:val="Fuzeile"/>
      <w:tabs>
        <w:tab w:val="clear" w:pos="4536"/>
        <w:tab w:val="clear" w:pos="9072"/>
      </w:tabs>
      <w:spacing w:line="20" w:lineRule="exact"/>
      <w:rPr>
        <w:rFonts w:asciiTheme="minorBidi" w:hAnsiTheme="minorBidi" w:cstheme="minorBidi"/>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60AC" w14:textId="77777777" w:rsidR="006C596D" w:rsidRDefault="006C596D">
      <w:r>
        <w:separator/>
      </w:r>
    </w:p>
  </w:footnote>
  <w:footnote w:type="continuationSeparator" w:id="0">
    <w:p w14:paraId="513F428C" w14:textId="77777777" w:rsidR="006C596D" w:rsidRDefault="006C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F5E49" w:rsidRPr="004C414D" w14:paraId="525A3D99" w14:textId="77777777">
      <w:trPr>
        <w:cantSplit/>
        <w:trHeight w:hRule="exact" w:val="460"/>
      </w:trPr>
      <w:tc>
        <w:tcPr>
          <w:tcW w:w="5245" w:type="dxa"/>
        </w:tcPr>
        <w:p w14:paraId="135DF099" w14:textId="77777777" w:rsidR="006F5E49" w:rsidRPr="004C414D" w:rsidRDefault="006F5E49">
          <w:pPr>
            <w:spacing w:before="220" w:after="60"/>
            <w:jc w:val="right"/>
            <w:rPr>
              <w:rFonts w:asciiTheme="minorBidi" w:hAnsiTheme="minorBidi" w:cstheme="minorBidi"/>
              <w:spacing w:val="2"/>
              <w:sz w:val="15"/>
            </w:rPr>
          </w:pPr>
          <w:r w:rsidRPr="004C414D">
            <w:rPr>
              <w:rFonts w:asciiTheme="minorBidi" w:hAnsiTheme="minorBidi" w:cstheme="minorBidi"/>
              <w:spacing w:val="2"/>
              <w:sz w:val="15"/>
            </w:rPr>
            <w:t>AUTONOME PROVINZ BOZEN - SÜDTIROL</w:t>
          </w:r>
        </w:p>
      </w:tc>
      <w:tc>
        <w:tcPr>
          <w:tcW w:w="851" w:type="dxa"/>
          <w:vMerge w:val="restart"/>
        </w:tcPr>
        <w:p w14:paraId="15E3E657" w14:textId="0F0A591E" w:rsidR="006F5E49" w:rsidRPr="004C414D" w:rsidRDefault="00B044A0">
          <w:pPr>
            <w:jc w:val="center"/>
            <w:rPr>
              <w:rFonts w:asciiTheme="minorBidi" w:hAnsiTheme="minorBidi" w:cstheme="minorBidi"/>
              <w:sz w:val="15"/>
            </w:rPr>
          </w:pPr>
          <w:r w:rsidRPr="004C414D">
            <w:rPr>
              <w:rFonts w:asciiTheme="minorBidi" w:hAnsiTheme="minorBidi" w:cstheme="minorBidi"/>
              <w:noProof/>
            </w:rPr>
            <w:drawing>
              <wp:inline distT="0" distB="0" distL="0" distR="0" wp14:anchorId="31C1FB1D" wp14:editId="314DC1A3">
                <wp:extent cx="285750" cy="3714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63085964" w14:textId="77777777" w:rsidR="006F5E49" w:rsidRPr="004C414D" w:rsidRDefault="006F5E49">
          <w:pPr>
            <w:pStyle w:val="Kopfzeile"/>
            <w:tabs>
              <w:tab w:val="clear" w:pos="4536"/>
              <w:tab w:val="clear" w:pos="9072"/>
            </w:tabs>
            <w:spacing w:before="220" w:after="60"/>
            <w:rPr>
              <w:rFonts w:asciiTheme="minorBidi" w:hAnsiTheme="minorBidi" w:cstheme="minorBidi"/>
              <w:spacing w:val="-2"/>
              <w:sz w:val="15"/>
              <w:lang w:val="it-IT"/>
            </w:rPr>
          </w:pPr>
          <w:r w:rsidRPr="004C414D">
            <w:rPr>
              <w:rFonts w:asciiTheme="minorBidi" w:hAnsiTheme="minorBidi" w:cstheme="minorBidi"/>
              <w:spacing w:val="-2"/>
              <w:sz w:val="15"/>
              <w:lang w:val="it-IT"/>
            </w:rPr>
            <w:t>PROVINCIA AUTONOMA DI BOLZANO - ALTO ADIGE</w:t>
          </w:r>
        </w:p>
      </w:tc>
    </w:tr>
    <w:tr w:rsidR="006F5E49" w:rsidRPr="004C414D" w14:paraId="04C1AE73" w14:textId="77777777">
      <w:trPr>
        <w:cantSplit/>
      </w:trPr>
      <w:tc>
        <w:tcPr>
          <w:tcW w:w="5245" w:type="dxa"/>
          <w:tcBorders>
            <w:top w:val="single" w:sz="2" w:space="0" w:color="auto"/>
          </w:tcBorders>
        </w:tcPr>
        <w:p w14:paraId="6AFA027A" w14:textId="77777777" w:rsidR="006F5E49" w:rsidRPr="004C414D" w:rsidRDefault="006F5E49">
          <w:pPr>
            <w:spacing w:before="80" w:line="180" w:lineRule="exact"/>
            <w:jc w:val="right"/>
            <w:rPr>
              <w:rFonts w:asciiTheme="minorBidi" w:hAnsiTheme="minorBidi" w:cstheme="minorBidi"/>
              <w:sz w:val="16"/>
              <w:lang w:val="it-IT"/>
            </w:rPr>
          </w:pPr>
        </w:p>
      </w:tc>
      <w:tc>
        <w:tcPr>
          <w:tcW w:w="851" w:type="dxa"/>
          <w:vMerge/>
        </w:tcPr>
        <w:p w14:paraId="143DF1BE" w14:textId="77777777" w:rsidR="006F5E49" w:rsidRPr="004C414D" w:rsidRDefault="006F5E49">
          <w:pPr>
            <w:spacing w:line="180" w:lineRule="exact"/>
            <w:jc w:val="center"/>
            <w:rPr>
              <w:rFonts w:asciiTheme="minorBidi" w:hAnsiTheme="minorBidi" w:cstheme="minorBidi"/>
              <w:sz w:val="16"/>
              <w:lang w:val="it-IT"/>
            </w:rPr>
          </w:pPr>
        </w:p>
      </w:tc>
      <w:tc>
        <w:tcPr>
          <w:tcW w:w="5245" w:type="dxa"/>
          <w:tcBorders>
            <w:top w:val="single" w:sz="2" w:space="0" w:color="auto"/>
          </w:tcBorders>
        </w:tcPr>
        <w:p w14:paraId="276FBD66" w14:textId="77777777" w:rsidR="006F5E49" w:rsidRPr="004C414D" w:rsidRDefault="006F5E49">
          <w:pPr>
            <w:spacing w:before="80" w:line="180" w:lineRule="exact"/>
            <w:ind w:right="856"/>
            <w:jc w:val="right"/>
            <w:rPr>
              <w:rFonts w:asciiTheme="minorBidi" w:hAnsiTheme="minorBidi" w:cstheme="minorBidi"/>
              <w:sz w:val="16"/>
            </w:rPr>
          </w:pPr>
          <w:r w:rsidRPr="004C414D">
            <w:rPr>
              <w:rStyle w:val="Seitenzahl"/>
              <w:rFonts w:asciiTheme="minorBidi" w:hAnsiTheme="minorBidi" w:cstheme="minorBidi"/>
              <w:sz w:val="16"/>
            </w:rPr>
            <w:t>Seite /</w:t>
          </w:r>
          <w:r w:rsidRPr="004C414D">
            <w:rPr>
              <w:rFonts w:asciiTheme="minorBidi" w:hAnsiTheme="minorBidi" w:cstheme="minorBidi"/>
              <w:color w:val="808080"/>
              <w:sz w:val="16"/>
            </w:rPr>
            <w:t xml:space="preserve"> </w:t>
          </w:r>
          <w:r w:rsidRPr="004C414D">
            <w:rPr>
              <w:rStyle w:val="Seitenzahl"/>
              <w:rFonts w:asciiTheme="minorBidi" w:hAnsiTheme="minorBidi" w:cstheme="minorBidi"/>
              <w:sz w:val="16"/>
            </w:rPr>
            <w:t xml:space="preserve">Pag. </w:t>
          </w:r>
          <w:r w:rsidRPr="004C414D">
            <w:rPr>
              <w:rStyle w:val="Seitenzahl"/>
              <w:rFonts w:asciiTheme="minorBidi" w:hAnsiTheme="minorBidi" w:cstheme="minorBidi"/>
              <w:sz w:val="16"/>
            </w:rPr>
            <w:fldChar w:fldCharType="begin"/>
          </w:r>
          <w:r w:rsidRPr="004C414D">
            <w:rPr>
              <w:rStyle w:val="Seitenzahl"/>
              <w:rFonts w:asciiTheme="minorBidi" w:hAnsiTheme="minorBidi" w:cstheme="minorBidi"/>
              <w:sz w:val="16"/>
            </w:rPr>
            <w:instrText xml:space="preserve"> PAGE </w:instrText>
          </w:r>
          <w:r w:rsidRPr="004C414D">
            <w:rPr>
              <w:rStyle w:val="Seitenzahl"/>
              <w:rFonts w:asciiTheme="minorBidi" w:hAnsiTheme="minorBidi" w:cstheme="minorBidi"/>
              <w:sz w:val="16"/>
            </w:rPr>
            <w:fldChar w:fldCharType="separate"/>
          </w:r>
          <w:r w:rsidRPr="004C414D">
            <w:rPr>
              <w:rStyle w:val="Seitenzahl"/>
              <w:rFonts w:asciiTheme="minorBidi" w:hAnsiTheme="minorBidi" w:cstheme="minorBidi"/>
              <w:sz w:val="16"/>
            </w:rPr>
            <w:t>2</w:t>
          </w:r>
          <w:r w:rsidRPr="004C414D">
            <w:rPr>
              <w:rStyle w:val="Seitenzahl"/>
              <w:rFonts w:asciiTheme="minorBidi" w:hAnsiTheme="minorBidi" w:cstheme="minorBidi"/>
              <w:sz w:val="16"/>
            </w:rPr>
            <w:fldChar w:fldCharType="end"/>
          </w:r>
        </w:p>
      </w:tc>
    </w:tr>
  </w:tbl>
  <w:p w14:paraId="154E34B1" w14:textId="77777777" w:rsidR="006F5E49" w:rsidRPr="004C414D" w:rsidRDefault="006F5E49">
    <w:pPr>
      <w:pStyle w:val="Kopfzeile"/>
      <w:tabs>
        <w:tab w:val="clear" w:pos="4536"/>
        <w:tab w:val="clear" w:pos="9072"/>
      </w:tabs>
      <w:rPr>
        <w:rFonts w:asciiTheme="minorBidi" w:hAnsiTheme="minorBidi" w:cstheme="minorBid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F5E49" w:rsidRPr="00710470" w14:paraId="54E6475F" w14:textId="77777777">
      <w:trPr>
        <w:cantSplit/>
        <w:trHeight w:hRule="exact" w:val="460"/>
      </w:trPr>
      <w:tc>
        <w:tcPr>
          <w:tcW w:w="4990" w:type="dxa"/>
        </w:tcPr>
        <w:p w14:paraId="737D6B9D" w14:textId="77777777" w:rsidR="006F5E49" w:rsidRPr="00710470" w:rsidRDefault="006F5E49">
          <w:pPr>
            <w:pStyle w:val="NameNachname"/>
            <w:spacing w:before="200" w:after="40" w:line="240" w:lineRule="auto"/>
            <w:rPr>
              <w:rFonts w:asciiTheme="minorBidi" w:hAnsiTheme="minorBidi" w:cstheme="minorBidi"/>
              <w:spacing w:val="2"/>
            </w:rPr>
          </w:pPr>
          <w:r w:rsidRPr="00710470">
            <w:rPr>
              <w:rFonts w:asciiTheme="minorBidi" w:hAnsiTheme="minorBidi" w:cstheme="minorBidi"/>
              <w:spacing w:val="2"/>
            </w:rPr>
            <w:t>AUTONOME PROVINZ BOZEN - SÜDTIROL</w:t>
          </w:r>
        </w:p>
      </w:tc>
      <w:tc>
        <w:tcPr>
          <w:tcW w:w="1361" w:type="dxa"/>
          <w:vMerge w:val="restart"/>
        </w:tcPr>
        <w:p w14:paraId="2D964845" w14:textId="11002EF7" w:rsidR="006F5E49" w:rsidRPr="00710470" w:rsidRDefault="00B044A0">
          <w:pPr>
            <w:jc w:val="center"/>
            <w:rPr>
              <w:rFonts w:asciiTheme="minorBidi" w:hAnsiTheme="minorBidi" w:cstheme="minorBidi"/>
            </w:rPr>
          </w:pPr>
          <w:r w:rsidRPr="00710470">
            <w:rPr>
              <w:rFonts w:asciiTheme="minorBidi" w:hAnsiTheme="minorBidi" w:cstheme="minorBidi"/>
              <w:noProof/>
            </w:rPr>
            <w:drawing>
              <wp:inline distT="0" distB="0" distL="0" distR="0" wp14:anchorId="7D07DD4E" wp14:editId="170409FF">
                <wp:extent cx="571500" cy="742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795F37A2" w14:textId="77777777" w:rsidR="006F5E49" w:rsidRPr="00710470" w:rsidRDefault="006F5E49">
          <w:pPr>
            <w:pStyle w:val="Kopfzeile"/>
            <w:tabs>
              <w:tab w:val="clear" w:pos="4536"/>
              <w:tab w:val="clear" w:pos="9072"/>
            </w:tabs>
            <w:spacing w:before="200" w:after="40"/>
            <w:rPr>
              <w:rFonts w:asciiTheme="minorBidi" w:hAnsiTheme="minorBidi" w:cstheme="minorBidi"/>
              <w:spacing w:val="-2"/>
              <w:lang w:val="it-IT"/>
            </w:rPr>
          </w:pPr>
          <w:r w:rsidRPr="00710470">
            <w:rPr>
              <w:rFonts w:asciiTheme="minorBidi" w:hAnsiTheme="minorBidi" w:cstheme="minorBidi"/>
              <w:spacing w:val="-2"/>
              <w:lang w:val="it-IT"/>
            </w:rPr>
            <w:t>PROVINCIA AUTONOMA DI BOLZANO - ALTO ADIGE</w:t>
          </w:r>
        </w:p>
      </w:tc>
    </w:tr>
    <w:tr w:rsidR="006F5E49" w:rsidRPr="00710470" w14:paraId="6BB86067" w14:textId="77777777" w:rsidTr="002A0BA3">
      <w:trPr>
        <w:cantSplit/>
        <w:trHeight w:hRule="exact" w:val="823"/>
      </w:trPr>
      <w:tc>
        <w:tcPr>
          <w:tcW w:w="4990" w:type="dxa"/>
          <w:tcBorders>
            <w:top w:val="single" w:sz="2" w:space="0" w:color="auto"/>
          </w:tcBorders>
        </w:tcPr>
        <w:p w14:paraId="214CFBBA" w14:textId="77777777" w:rsidR="006F5E49" w:rsidRPr="00710470" w:rsidRDefault="006F5E49">
          <w:pPr>
            <w:spacing w:before="70" w:line="200" w:lineRule="exact"/>
            <w:jc w:val="right"/>
            <w:rPr>
              <w:rFonts w:asciiTheme="minorBidi" w:hAnsiTheme="minorBidi" w:cstheme="minorBidi"/>
              <w:sz w:val="18"/>
            </w:rPr>
          </w:pPr>
          <w:r w:rsidRPr="00710470">
            <w:rPr>
              <w:rFonts w:asciiTheme="minorBidi" w:hAnsiTheme="minorBidi" w:cstheme="minorBidi"/>
              <w:sz w:val="18"/>
            </w:rPr>
            <w:t>Arbeitsinspektorat</w:t>
          </w:r>
        </w:p>
        <w:p w14:paraId="2161DDD9" w14:textId="77777777" w:rsidR="006F5E49" w:rsidRPr="00710470" w:rsidRDefault="006F5E49">
          <w:pPr>
            <w:spacing w:before="70" w:line="200" w:lineRule="exact"/>
            <w:jc w:val="right"/>
            <w:rPr>
              <w:rFonts w:asciiTheme="minorBidi" w:hAnsiTheme="minorBidi" w:cstheme="minorBidi"/>
              <w:sz w:val="18"/>
            </w:rPr>
          </w:pPr>
        </w:p>
        <w:p w14:paraId="4288880D" w14:textId="77777777" w:rsidR="006F5E49" w:rsidRPr="00710470" w:rsidRDefault="006F5E49" w:rsidP="006F5E49">
          <w:pPr>
            <w:spacing w:before="60" w:line="200" w:lineRule="exact"/>
            <w:rPr>
              <w:rFonts w:asciiTheme="minorBidi" w:hAnsiTheme="minorBidi" w:cstheme="minorBidi"/>
              <w:b/>
              <w:sz w:val="18"/>
            </w:rPr>
          </w:pPr>
        </w:p>
      </w:tc>
      <w:tc>
        <w:tcPr>
          <w:tcW w:w="1361" w:type="dxa"/>
          <w:vMerge/>
        </w:tcPr>
        <w:p w14:paraId="0AD839BC" w14:textId="77777777" w:rsidR="006F5E49" w:rsidRPr="00710470" w:rsidRDefault="006F5E49">
          <w:pPr>
            <w:jc w:val="center"/>
            <w:rPr>
              <w:rFonts w:asciiTheme="minorBidi" w:hAnsiTheme="minorBidi" w:cstheme="minorBidi"/>
              <w:sz w:val="17"/>
            </w:rPr>
          </w:pPr>
        </w:p>
      </w:tc>
      <w:tc>
        <w:tcPr>
          <w:tcW w:w="4990" w:type="dxa"/>
          <w:tcBorders>
            <w:top w:val="single" w:sz="2" w:space="0" w:color="auto"/>
          </w:tcBorders>
        </w:tcPr>
        <w:p w14:paraId="242BA110" w14:textId="77777777" w:rsidR="006F5E49" w:rsidRPr="00710470" w:rsidRDefault="006F5E49" w:rsidP="006F5E49">
          <w:pPr>
            <w:spacing w:before="70" w:line="200" w:lineRule="exact"/>
            <w:rPr>
              <w:rFonts w:asciiTheme="minorBidi" w:hAnsiTheme="minorBidi" w:cstheme="minorBidi"/>
              <w:sz w:val="18"/>
              <w:lang w:val="it-IT"/>
            </w:rPr>
          </w:pPr>
          <w:r w:rsidRPr="00710470">
            <w:rPr>
              <w:rFonts w:asciiTheme="minorBidi" w:hAnsiTheme="minorBidi" w:cstheme="minorBidi"/>
              <w:sz w:val="18"/>
              <w:lang w:val="it-IT"/>
            </w:rPr>
            <w:t>Ispettorato del lavoro</w:t>
          </w:r>
        </w:p>
        <w:p w14:paraId="38CEAC65" w14:textId="77777777" w:rsidR="006F5E49" w:rsidRPr="00710470" w:rsidRDefault="006F5E49" w:rsidP="006F5E49">
          <w:pPr>
            <w:spacing w:before="70" w:line="200" w:lineRule="exact"/>
            <w:rPr>
              <w:rFonts w:asciiTheme="minorBidi" w:hAnsiTheme="minorBidi" w:cstheme="minorBidi"/>
              <w:sz w:val="18"/>
              <w:lang w:val="it-IT"/>
            </w:rPr>
          </w:pPr>
        </w:p>
      </w:tc>
    </w:tr>
  </w:tbl>
  <w:p w14:paraId="1B5734B9" w14:textId="77777777" w:rsidR="006F5E49" w:rsidRPr="00710470" w:rsidRDefault="006F5E49">
    <w:pPr>
      <w:pStyle w:val="Kopfzeile"/>
      <w:tabs>
        <w:tab w:val="clear" w:pos="4536"/>
        <w:tab w:val="clear" w:pos="9072"/>
      </w:tabs>
      <w:spacing w:line="140" w:lineRule="exact"/>
      <w:rPr>
        <w:rFonts w:asciiTheme="minorBidi" w:hAnsiTheme="minorBidi" w:cstheme="minorBidi"/>
        <w:sz w:val="18"/>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rLw/YZj++w8EpO+7bXgzrdymrNY5Pg05V0wdRhjS5XackED5SKwlhXSNKQIGXsqGU8YcZyB+D6bqrIqhDHhw==" w:salt="YQfZm2dlVTVhgZD1WQQvI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7C"/>
    <w:rsid w:val="00096F36"/>
    <w:rsid w:val="00126198"/>
    <w:rsid w:val="00155A56"/>
    <w:rsid w:val="00172E04"/>
    <w:rsid w:val="00185498"/>
    <w:rsid w:val="001E30FA"/>
    <w:rsid w:val="001F61CB"/>
    <w:rsid w:val="002A0BA3"/>
    <w:rsid w:val="002B357B"/>
    <w:rsid w:val="003817A4"/>
    <w:rsid w:val="003D1265"/>
    <w:rsid w:val="00466B06"/>
    <w:rsid w:val="004C414D"/>
    <w:rsid w:val="005D1EFD"/>
    <w:rsid w:val="00643BEE"/>
    <w:rsid w:val="00653AF2"/>
    <w:rsid w:val="006618E8"/>
    <w:rsid w:val="00680846"/>
    <w:rsid w:val="006A3FE4"/>
    <w:rsid w:val="006C295C"/>
    <w:rsid w:val="006C596D"/>
    <w:rsid w:val="006F5E49"/>
    <w:rsid w:val="00710470"/>
    <w:rsid w:val="0072353F"/>
    <w:rsid w:val="00745F75"/>
    <w:rsid w:val="00814978"/>
    <w:rsid w:val="00843B15"/>
    <w:rsid w:val="00921EB5"/>
    <w:rsid w:val="00945807"/>
    <w:rsid w:val="00956F54"/>
    <w:rsid w:val="00AA63C1"/>
    <w:rsid w:val="00B03D8D"/>
    <w:rsid w:val="00B044A0"/>
    <w:rsid w:val="00B1472E"/>
    <w:rsid w:val="00B60A10"/>
    <w:rsid w:val="00B838AE"/>
    <w:rsid w:val="00BB13D8"/>
    <w:rsid w:val="00BD03D2"/>
    <w:rsid w:val="00C4670A"/>
    <w:rsid w:val="00D008D3"/>
    <w:rsid w:val="00D27442"/>
    <w:rsid w:val="00D46D51"/>
    <w:rsid w:val="00DA37B3"/>
    <w:rsid w:val="00DD60D4"/>
    <w:rsid w:val="00E82837"/>
    <w:rsid w:val="00F52B66"/>
    <w:rsid w:val="00F7745E"/>
    <w:rsid w:val="00FA0823"/>
    <w:rsid w:val="00FA6F7C"/>
    <w:rsid w:val="00FA7B0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6FD4333"/>
  <w15:chartTrackingRefBased/>
  <w15:docId w15:val="{5837C730-FA6A-4D15-95F9-99CA42FA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7442"/>
    <w:rPr>
      <w:lang w:val="de-DE"/>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lang w:val="it-IT"/>
    </w:rPr>
  </w:style>
  <w:style w:type="paragraph" w:customStyle="1" w:styleId="Oggettodellalettera">
    <w:name w:val="Oggetto della lettera"/>
    <w:basedOn w:val="Standard"/>
    <w:pPr>
      <w:spacing w:line="240" w:lineRule="exact"/>
      <w:jc w:val="both"/>
    </w:pPr>
    <w:rPr>
      <w:b/>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447223"/>
    <w:rPr>
      <w:rFonts w:ascii="Tahoma" w:hAnsi="Tahoma" w:cs="Tahoma"/>
      <w:sz w:val="16"/>
      <w:szCs w:val="16"/>
    </w:rPr>
  </w:style>
  <w:style w:type="character" w:customStyle="1" w:styleId="SprechblasentextZchn">
    <w:name w:val="Sprechblasentext Zchn"/>
    <w:link w:val="Sprechblasentext"/>
    <w:rsid w:val="00447223"/>
    <w:rPr>
      <w:rFonts w:ascii="Tahoma" w:hAnsi="Tahoma" w:cs="Tahoma"/>
      <w:noProof/>
      <w:sz w:val="16"/>
      <w:szCs w:val="16"/>
    </w:rPr>
  </w:style>
  <w:style w:type="character" w:styleId="Fett">
    <w:name w:val="Strong"/>
    <w:uiPriority w:val="22"/>
    <w:qFormat/>
    <w:rsid w:val="0072353F"/>
    <w:rPr>
      <w:b/>
      <w:bCs/>
    </w:rPr>
  </w:style>
  <w:style w:type="paragraph" w:styleId="Listenabsatz">
    <w:name w:val="List Paragraph"/>
    <w:basedOn w:val="Standard"/>
    <w:uiPriority w:val="34"/>
    <w:qFormat/>
    <w:rsid w:val="00653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pd@provincia.bz.i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generaldirektion.direzionegenerale@pec.prov.bz.it"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irezionegenerale@provincia.bz.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rovincia.bz.it/it/amministrazione-trasparente/dati-ulteriori.asp" TargetMode="External"/><Relationship Id="rId4" Type="http://schemas.openxmlformats.org/officeDocument/2006/relationships/footnotes" Target="footnotes.xml"/><Relationship Id="rId9" Type="http://schemas.openxmlformats.org/officeDocument/2006/relationships/hyperlink" Target="mailto:rpd_dsb@pec.prov.bz.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b35854\Onedrive\OneDrive%20-%20Provincia%20autonoma%20di%20Bolzano\Stand%2030.03.2021\conciliazioni\Allerlei\Schlichtungsprotokoll%20Rirler%20Sonja_CA.LI.STO%20sa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Schlichtungsprotokoll Rirler Sonja_CA.LI.STO sas</Template>
  <TotalTime>0</TotalTime>
  <Pages>3</Pages>
  <Words>1253</Words>
  <Characters>7144</Characters>
  <Application>Microsoft Office Word</Application>
  <DocSecurity>0</DocSecurity>
  <Lines>59</Lines>
  <Paragraphs>16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Lodola, Thomas</dc:creator>
  <cp:keywords/>
  <cp:lastModifiedBy>Lodola, Thomas</cp:lastModifiedBy>
  <cp:revision>24</cp:revision>
  <cp:lastPrinted>2007-10-15T17:45:00Z</cp:lastPrinted>
  <dcterms:created xsi:type="dcterms:W3CDTF">2024-07-30T16:07:00Z</dcterms:created>
  <dcterms:modified xsi:type="dcterms:W3CDTF">2024-09-27T13:21:00Z</dcterms:modified>
</cp:coreProperties>
</file>

<file path=docProps/custom.xml><?xml version="1.0" encoding="utf-8"?>
<Properties xmlns="http://schemas.openxmlformats.org/officeDocument/2006/custom-properties" xmlns:vt="http://schemas.openxmlformats.org/officeDocument/2006/docPropsVTypes"/>
</file>