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B9BCB" w14:textId="260FA604" w:rsidR="0005019D" w:rsidRDefault="00F72E2A" w:rsidP="0005019D">
      <w:pPr>
        <w:pStyle w:val="Bezmezer"/>
        <w:rPr>
          <w:b/>
          <w:color w:val="C00000"/>
          <w:sz w:val="28"/>
        </w:rPr>
      </w:pPr>
      <w:r>
        <w:rPr>
          <w:b/>
          <w:color w:val="C00000"/>
          <w:sz w:val="28"/>
        </w:rPr>
        <w:t xml:space="preserve">PENNY </w:t>
      </w:r>
      <w:r w:rsidR="00F002BB">
        <w:rPr>
          <w:b/>
          <w:color w:val="C00000"/>
          <w:sz w:val="28"/>
        </w:rPr>
        <w:t>ROZŠIŘUJE BIO SORTIMENT</w:t>
      </w:r>
    </w:p>
    <w:p w14:paraId="7D4485E5" w14:textId="544AAD22" w:rsidR="0005019D" w:rsidRPr="00740392" w:rsidRDefault="0005019D" w:rsidP="0005019D">
      <w:pPr>
        <w:pStyle w:val="Bezmezer"/>
        <w:rPr>
          <w:i/>
          <w:sz w:val="18"/>
          <w:szCs w:val="18"/>
        </w:rPr>
      </w:pPr>
      <w:bookmarkStart w:id="0" w:name="_Hlk535602581"/>
      <w:r w:rsidRPr="00740392">
        <w:rPr>
          <w:i/>
          <w:sz w:val="18"/>
          <w:szCs w:val="18"/>
        </w:rPr>
        <w:t xml:space="preserve">Praha, </w:t>
      </w:r>
      <w:r w:rsidR="00220788">
        <w:rPr>
          <w:i/>
          <w:sz w:val="18"/>
          <w:szCs w:val="18"/>
        </w:rPr>
        <w:t>2</w:t>
      </w:r>
      <w:r w:rsidR="00F72E2A">
        <w:rPr>
          <w:i/>
          <w:sz w:val="18"/>
          <w:szCs w:val="18"/>
        </w:rPr>
        <w:t>2</w:t>
      </w:r>
      <w:r w:rsidR="00340945">
        <w:rPr>
          <w:i/>
          <w:sz w:val="18"/>
          <w:szCs w:val="18"/>
        </w:rPr>
        <w:t>. březen</w:t>
      </w:r>
      <w:r w:rsidRPr="00740392">
        <w:rPr>
          <w:i/>
          <w:sz w:val="18"/>
          <w:szCs w:val="18"/>
        </w:rPr>
        <w:t xml:space="preserve"> 20</w:t>
      </w:r>
      <w:r w:rsidR="00340945">
        <w:rPr>
          <w:i/>
          <w:sz w:val="18"/>
          <w:szCs w:val="18"/>
        </w:rPr>
        <w:t>21</w:t>
      </w:r>
    </w:p>
    <w:bookmarkEnd w:id="0"/>
    <w:p w14:paraId="48D1A983" w14:textId="77777777" w:rsidR="0005019D" w:rsidRDefault="0005019D" w:rsidP="0005019D">
      <w:pPr>
        <w:pStyle w:val="Bezmezer"/>
        <w:rPr>
          <w:sz w:val="21"/>
          <w:szCs w:val="21"/>
        </w:rPr>
      </w:pPr>
    </w:p>
    <w:p w14:paraId="5F4F89BB" w14:textId="70C3C163" w:rsidR="00120B90" w:rsidRDefault="00545718" w:rsidP="00AA0A8E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E70A6A">
        <w:rPr>
          <w:rFonts w:ascii="Calibri" w:hAnsi="Calibri" w:cs="Calibri"/>
          <w:b/>
          <w:bCs/>
          <w:sz w:val="22"/>
          <w:szCs w:val="22"/>
        </w:rPr>
        <w:t xml:space="preserve">PENNY </w:t>
      </w:r>
      <w:r w:rsidR="00904D9D">
        <w:rPr>
          <w:rFonts w:ascii="Calibri" w:hAnsi="Calibri" w:cs="Calibri"/>
          <w:b/>
          <w:bCs/>
          <w:sz w:val="22"/>
          <w:szCs w:val="22"/>
        </w:rPr>
        <w:t xml:space="preserve">rozšiřuje svoji nabídku </w:t>
      </w:r>
      <w:r w:rsidR="005728DC">
        <w:rPr>
          <w:rFonts w:ascii="Calibri" w:hAnsi="Calibri" w:cs="Calibri"/>
          <w:b/>
          <w:bCs/>
          <w:sz w:val="22"/>
          <w:szCs w:val="22"/>
        </w:rPr>
        <w:t>bio</w:t>
      </w:r>
      <w:r w:rsidR="00904D9D">
        <w:rPr>
          <w:rFonts w:ascii="Calibri" w:hAnsi="Calibri" w:cs="Calibri"/>
          <w:b/>
          <w:bCs/>
          <w:sz w:val="22"/>
          <w:szCs w:val="22"/>
        </w:rPr>
        <w:t xml:space="preserve"> produktů. </w:t>
      </w:r>
      <w:r w:rsidR="00F002BB">
        <w:rPr>
          <w:rFonts w:ascii="Calibri" w:hAnsi="Calibri" w:cs="Calibri"/>
          <w:b/>
          <w:bCs/>
          <w:sz w:val="22"/>
          <w:szCs w:val="22"/>
        </w:rPr>
        <w:t>Od dnešního dne</w:t>
      </w:r>
      <w:r w:rsidR="005728DC">
        <w:rPr>
          <w:rFonts w:ascii="Calibri" w:hAnsi="Calibri" w:cs="Calibri"/>
          <w:b/>
          <w:bCs/>
          <w:sz w:val="22"/>
          <w:szCs w:val="22"/>
        </w:rPr>
        <w:t xml:space="preserve"> přináší pod privátní značkou my </w:t>
      </w:r>
      <w:r w:rsidR="00F002BB">
        <w:rPr>
          <w:rFonts w:ascii="Calibri" w:hAnsi="Calibri" w:cs="Calibri"/>
          <w:b/>
          <w:bCs/>
          <w:sz w:val="22"/>
          <w:szCs w:val="22"/>
        </w:rPr>
        <w:t>BIO nově</w:t>
      </w:r>
      <w:r w:rsidR="00FB57B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15360">
        <w:rPr>
          <w:rFonts w:ascii="Calibri" w:hAnsi="Calibri" w:cs="Calibri"/>
          <w:b/>
          <w:bCs/>
          <w:sz w:val="22"/>
          <w:szCs w:val="22"/>
        </w:rPr>
        <w:t xml:space="preserve">ovoce a zeleninu, které splňují nejpřísnější parametry pro pěstování </w:t>
      </w:r>
      <w:r w:rsidR="007B691A">
        <w:rPr>
          <w:rFonts w:ascii="Calibri" w:hAnsi="Calibri" w:cs="Calibri"/>
          <w:b/>
          <w:bCs/>
          <w:sz w:val="22"/>
          <w:szCs w:val="22"/>
        </w:rPr>
        <w:t xml:space="preserve">biopotravin, tedy bez </w:t>
      </w:r>
      <w:r w:rsidR="008909BE">
        <w:rPr>
          <w:rFonts w:ascii="Calibri" w:hAnsi="Calibri" w:cs="Calibri"/>
          <w:b/>
          <w:bCs/>
          <w:sz w:val="22"/>
          <w:szCs w:val="22"/>
        </w:rPr>
        <w:t>použití pesticidů či umělých hnojiv</w:t>
      </w:r>
      <w:r w:rsidR="00120B90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904D9D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32DE1D0E" w14:textId="0F398E05" w:rsidR="008D07AE" w:rsidRPr="00783286" w:rsidRDefault="00B12938" w:rsidP="00AA0A8E">
      <w:pPr>
        <w:shd w:val="clear" w:color="auto" w:fill="FFFFFF"/>
        <w:spacing w:after="0" w:line="252" w:lineRule="auto"/>
        <w:jc w:val="both"/>
        <w:rPr>
          <w:rFonts w:ascii="Calibri" w:hAnsi="Calibri" w:cs="Calibri"/>
          <w:sz w:val="21"/>
          <w:szCs w:val="21"/>
        </w:rPr>
      </w:pPr>
      <w:r w:rsidRPr="00783286">
        <w:rPr>
          <w:rFonts w:ascii="Calibri" w:hAnsi="Calibri" w:cs="Calibri"/>
          <w:noProof/>
          <w:sz w:val="21"/>
          <w:szCs w:val="21"/>
          <w:lang w:eastAsia="cs-CZ"/>
        </w:rPr>
        <w:drawing>
          <wp:anchor distT="0" distB="0" distL="114300" distR="114300" simplePos="0" relativeHeight="251659776" behindDoc="1" locked="0" layoutInCell="1" allowOverlap="1" wp14:anchorId="34563287" wp14:editId="7DFA0E2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220470" cy="872490"/>
            <wp:effectExtent l="0" t="0" r="0" b="3810"/>
            <wp:wrapTight wrapText="bothSides">
              <wp:wrapPolygon edited="0">
                <wp:start x="0" y="0"/>
                <wp:lineTo x="0" y="21223"/>
                <wp:lineTo x="21240" y="21223"/>
                <wp:lineTo x="2124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7"/>
                    <a:stretch/>
                  </pic:blipFill>
                  <pic:spPr bwMode="auto">
                    <a:xfrm>
                      <a:off x="0" y="0"/>
                      <a:ext cx="1220470" cy="872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655" w:rsidRPr="00783286">
        <w:rPr>
          <w:rFonts w:ascii="Calibri" w:hAnsi="Calibri" w:cs="Calibri"/>
          <w:sz w:val="21"/>
          <w:szCs w:val="21"/>
        </w:rPr>
        <w:t xml:space="preserve">V rámci nové řady </w:t>
      </w:r>
      <w:r w:rsidR="00326655" w:rsidRPr="00783286">
        <w:rPr>
          <w:rFonts w:ascii="Calibri" w:hAnsi="Calibri" w:cs="Calibri"/>
          <w:b/>
          <w:bCs/>
          <w:sz w:val="21"/>
          <w:szCs w:val="21"/>
        </w:rPr>
        <w:t>my</w:t>
      </w:r>
      <w:r w:rsidR="005728DC" w:rsidRPr="00783286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326655" w:rsidRPr="00783286">
        <w:rPr>
          <w:rFonts w:ascii="Calibri" w:hAnsi="Calibri" w:cs="Calibri"/>
          <w:b/>
          <w:bCs/>
          <w:sz w:val="21"/>
          <w:szCs w:val="21"/>
        </w:rPr>
        <w:t>BIO</w:t>
      </w:r>
      <w:r w:rsidR="00326655" w:rsidRPr="00783286">
        <w:rPr>
          <w:rFonts w:ascii="Calibri" w:hAnsi="Calibri" w:cs="Calibri"/>
          <w:sz w:val="21"/>
          <w:szCs w:val="21"/>
        </w:rPr>
        <w:t xml:space="preserve"> budou nabízeny </w:t>
      </w:r>
      <w:r w:rsidR="00BC013A" w:rsidRPr="00783286">
        <w:rPr>
          <w:rFonts w:ascii="Calibri" w:hAnsi="Calibri" w:cs="Calibri"/>
          <w:sz w:val="21"/>
          <w:szCs w:val="21"/>
        </w:rPr>
        <w:t xml:space="preserve">citróny </w:t>
      </w:r>
      <w:proofErr w:type="spellStart"/>
      <w:r w:rsidR="00BC013A" w:rsidRPr="00783286">
        <w:rPr>
          <w:rFonts w:ascii="Calibri" w:hAnsi="Calibri" w:cs="Calibri"/>
          <w:sz w:val="21"/>
          <w:szCs w:val="21"/>
        </w:rPr>
        <w:t>Primofiori</w:t>
      </w:r>
      <w:proofErr w:type="spellEnd"/>
      <w:r w:rsidR="00BC013A" w:rsidRPr="00783286">
        <w:rPr>
          <w:rFonts w:ascii="Calibri" w:hAnsi="Calibri" w:cs="Calibri"/>
          <w:sz w:val="21"/>
          <w:szCs w:val="21"/>
        </w:rPr>
        <w:t xml:space="preserve">, </w:t>
      </w:r>
      <w:r w:rsidR="008909BE" w:rsidRPr="00783286">
        <w:rPr>
          <w:rFonts w:ascii="Calibri" w:hAnsi="Calibri" w:cs="Calibri"/>
          <w:sz w:val="21"/>
          <w:szCs w:val="21"/>
        </w:rPr>
        <w:t xml:space="preserve">banány </w:t>
      </w:r>
      <w:proofErr w:type="spellStart"/>
      <w:r w:rsidR="008909BE" w:rsidRPr="00783286">
        <w:rPr>
          <w:rFonts w:ascii="Calibri" w:hAnsi="Calibri" w:cs="Calibri"/>
          <w:sz w:val="21"/>
          <w:szCs w:val="21"/>
        </w:rPr>
        <w:t>Cavendish</w:t>
      </w:r>
      <w:proofErr w:type="spellEnd"/>
      <w:r w:rsidR="008909BE" w:rsidRPr="00783286">
        <w:rPr>
          <w:rFonts w:ascii="Calibri" w:hAnsi="Calibri" w:cs="Calibri"/>
          <w:sz w:val="21"/>
          <w:szCs w:val="21"/>
        </w:rPr>
        <w:t>, jablka Gala</w:t>
      </w:r>
      <w:r w:rsidR="00531CDD" w:rsidRPr="00783286">
        <w:rPr>
          <w:rFonts w:ascii="Calibri" w:hAnsi="Calibri" w:cs="Calibri"/>
          <w:sz w:val="21"/>
          <w:szCs w:val="21"/>
        </w:rPr>
        <w:t>,</w:t>
      </w:r>
      <w:r w:rsidR="005B3AEB" w:rsidRPr="00783286">
        <w:rPr>
          <w:rFonts w:ascii="Calibri" w:hAnsi="Calibri" w:cs="Calibri"/>
          <w:sz w:val="21"/>
          <w:szCs w:val="21"/>
        </w:rPr>
        <w:t xml:space="preserve"> </w:t>
      </w:r>
      <w:r w:rsidR="00AC3F8A" w:rsidRPr="00783286">
        <w:rPr>
          <w:rFonts w:ascii="Calibri" w:hAnsi="Calibri" w:cs="Calibri"/>
          <w:sz w:val="21"/>
          <w:szCs w:val="21"/>
        </w:rPr>
        <w:t>rajská jablka</w:t>
      </w:r>
      <w:r w:rsidR="005B3AEB" w:rsidRPr="00783286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5B3AEB" w:rsidRPr="00783286">
        <w:rPr>
          <w:rFonts w:ascii="Calibri" w:hAnsi="Calibri" w:cs="Calibri"/>
          <w:sz w:val="21"/>
          <w:szCs w:val="21"/>
        </w:rPr>
        <w:t>Cherry</w:t>
      </w:r>
      <w:proofErr w:type="spellEnd"/>
      <w:r w:rsidR="00AC3F8A" w:rsidRPr="00783286">
        <w:rPr>
          <w:rFonts w:ascii="Calibri" w:hAnsi="Calibri" w:cs="Calibri"/>
          <w:sz w:val="21"/>
          <w:szCs w:val="21"/>
        </w:rPr>
        <w:t xml:space="preserve">, </w:t>
      </w:r>
      <w:r w:rsidR="00531CDD" w:rsidRPr="00783286">
        <w:rPr>
          <w:rFonts w:ascii="Calibri" w:hAnsi="Calibri" w:cs="Calibri"/>
          <w:sz w:val="21"/>
          <w:szCs w:val="21"/>
        </w:rPr>
        <w:t>salátové okurky</w:t>
      </w:r>
      <w:r w:rsidR="00AC3F8A" w:rsidRPr="00783286">
        <w:rPr>
          <w:rFonts w:ascii="Calibri" w:hAnsi="Calibri" w:cs="Calibri"/>
          <w:sz w:val="21"/>
          <w:szCs w:val="21"/>
        </w:rPr>
        <w:t xml:space="preserve"> a mrkev. </w:t>
      </w:r>
      <w:r w:rsidR="007E340F" w:rsidRPr="00783286">
        <w:rPr>
          <w:rFonts w:ascii="Calibri" w:hAnsi="Calibri" w:cs="Calibri"/>
          <w:i/>
          <w:iCs/>
          <w:sz w:val="21"/>
          <w:szCs w:val="21"/>
        </w:rPr>
        <w:t>„</w:t>
      </w:r>
      <w:r w:rsidR="00B344CD" w:rsidRPr="00783286">
        <w:rPr>
          <w:rFonts w:ascii="Calibri" w:hAnsi="Calibri" w:cs="Calibri"/>
          <w:i/>
          <w:iCs/>
          <w:sz w:val="21"/>
          <w:szCs w:val="21"/>
        </w:rPr>
        <w:t xml:space="preserve">Rozšiřujeme tak sortiment </w:t>
      </w:r>
      <w:r w:rsidR="002D1BDB" w:rsidRPr="00783286">
        <w:rPr>
          <w:rFonts w:ascii="Calibri" w:hAnsi="Calibri" w:cs="Calibri"/>
          <w:i/>
          <w:iCs/>
          <w:sz w:val="21"/>
          <w:szCs w:val="21"/>
        </w:rPr>
        <w:t xml:space="preserve">našich </w:t>
      </w:r>
      <w:r w:rsidR="005728DC" w:rsidRPr="00783286">
        <w:rPr>
          <w:rFonts w:ascii="Calibri" w:hAnsi="Calibri" w:cs="Calibri"/>
          <w:i/>
          <w:iCs/>
          <w:sz w:val="21"/>
          <w:szCs w:val="21"/>
        </w:rPr>
        <w:t>bio</w:t>
      </w:r>
      <w:r w:rsidR="00B344CD" w:rsidRPr="00783286">
        <w:rPr>
          <w:rFonts w:ascii="Calibri" w:hAnsi="Calibri" w:cs="Calibri"/>
          <w:i/>
          <w:iCs/>
          <w:sz w:val="21"/>
          <w:szCs w:val="21"/>
        </w:rPr>
        <w:t xml:space="preserve">potravin v rámci ovoce a zeleniny. </w:t>
      </w:r>
      <w:r w:rsidR="00DF6564" w:rsidRPr="00783286">
        <w:rPr>
          <w:rFonts w:ascii="Calibri" w:hAnsi="Calibri" w:cs="Calibri"/>
          <w:i/>
          <w:iCs/>
          <w:sz w:val="21"/>
          <w:szCs w:val="21"/>
        </w:rPr>
        <w:t xml:space="preserve">Všechny </w:t>
      </w:r>
      <w:r w:rsidR="00AB59EC" w:rsidRPr="00783286">
        <w:rPr>
          <w:rFonts w:ascii="Calibri" w:hAnsi="Calibri" w:cs="Calibri"/>
          <w:i/>
          <w:iCs/>
          <w:sz w:val="21"/>
          <w:szCs w:val="21"/>
        </w:rPr>
        <w:t xml:space="preserve">tyto produkty jsou pěstovány bez </w:t>
      </w:r>
      <w:r w:rsidR="008909BE" w:rsidRPr="00783286">
        <w:rPr>
          <w:rFonts w:ascii="Calibri" w:hAnsi="Calibri" w:cs="Calibri"/>
          <w:i/>
          <w:iCs/>
          <w:sz w:val="21"/>
          <w:szCs w:val="21"/>
        </w:rPr>
        <w:t xml:space="preserve">použití umělých hnojiv nebo pesticidů </w:t>
      </w:r>
      <w:r w:rsidR="00333908" w:rsidRPr="00783286">
        <w:rPr>
          <w:rFonts w:ascii="Calibri" w:hAnsi="Calibri" w:cs="Calibri"/>
          <w:i/>
          <w:iCs/>
          <w:sz w:val="21"/>
          <w:szCs w:val="21"/>
        </w:rPr>
        <w:t>a podle standardů EU pro biopotraviny</w:t>
      </w:r>
      <w:r w:rsidR="00AB59EC" w:rsidRPr="00783286">
        <w:rPr>
          <w:rFonts w:ascii="Calibri" w:hAnsi="Calibri" w:cs="Calibri"/>
          <w:i/>
          <w:iCs/>
          <w:sz w:val="21"/>
          <w:szCs w:val="21"/>
        </w:rPr>
        <w:t xml:space="preserve">, což </w:t>
      </w:r>
      <w:r w:rsidR="006F6FF7" w:rsidRPr="00783286">
        <w:rPr>
          <w:rFonts w:ascii="Calibri" w:hAnsi="Calibri" w:cs="Calibri"/>
          <w:i/>
          <w:iCs/>
          <w:sz w:val="21"/>
          <w:szCs w:val="21"/>
        </w:rPr>
        <w:t xml:space="preserve">v důsledku </w:t>
      </w:r>
      <w:r w:rsidR="00AB59EC" w:rsidRPr="00783286">
        <w:rPr>
          <w:rFonts w:ascii="Calibri" w:hAnsi="Calibri" w:cs="Calibri"/>
          <w:i/>
          <w:iCs/>
          <w:sz w:val="21"/>
          <w:szCs w:val="21"/>
        </w:rPr>
        <w:t xml:space="preserve">znamená, že </w:t>
      </w:r>
      <w:r w:rsidR="008909BE" w:rsidRPr="00783286">
        <w:rPr>
          <w:rFonts w:ascii="Calibri" w:hAnsi="Calibri" w:cs="Calibri"/>
          <w:i/>
          <w:iCs/>
          <w:sz w:val="21"/>
          <w:szCs w:val="21"/>
        </w:rPr>
        <w:t>jsou zdravější</w:t>
      </w:r>
      <w:r w:rsidR="00442E49" w:rsidRPr="00783286">
        <w:rPr>
          <w:rFonts w:ascii="Calibri" w:hAnsi="Calibri" w:cs="Calibri"/>
          <w:i/>
          <w:iCs/>
          <w:sz w:val="21"/>
          <w:szCs w:val="21"/>
        </w:rPr>
        <w:t>,</w:t>
      </w:r>
      <w:r w:rsidR="008D07AE" w:rsidRPr="00783286">
        <w:rPr>
          <w:rFonts w:ascii="Calibri" w:hAnsi="Calibri" w:cs="Calibri"/>
          <w:i/>
          <w:iCs/>
          <w:sz w:val="21"/>
          <w:szCs w:val="21"/>
        </w:rPr>
        <w:t>“</w:t>
      </w:r>
      <w:r w:rsidR="00E521E0" w:rsidRPr="00783286">
        <w:rPr>
          <w:rFonts w:ascii="Calibri" w:hAnsi="Calibri" w:cs="Calibri"/>
          <w:i/>
          <w:iCs/>
          <w:sz w:val="21"/>
          <w:szCs w:val="21"/>
        </w:rPr>
        <w:t xml:space="preserve"> </w:t>
      </w:r>
      <w:r w:rsidR="008D07AE" w:rsidRPr="00783286">
        <w:rPr>
          <w:rFonts w:ascii="Calibri" w:hAnsi="Calibri" w:cs="Calibri"/>
          <w:sz w:val="21"/>
          <w:szCs w:val="21"/>
        </w:rPr>
        <w:t xml:space="preserve">říká </w:t>
      </w:r>
      <w:r w:rsidR="008B740C" w:rsidRPr="00783286">
        <w:rPr>
          <w:rFonts w:ascii="Calibri" w:hAnsi="Calibri" w:cs="Calibri"/>
          <w:sz w:val="21"/>
          <w:szCs w:val="21"/>
        </w:rPr>
        <w:t>Petr Chmelař, vedoucí oddělení nákupu</w:t>
      </w:r>
      <w:r w:rsidR="00442E49" w:rsidRPr="00783286">
        <w:rPr>
          <w:rFonts w:ascii="Calibri" w:hAnsi="Calibri" w:cs="Calibri"/>
          <w:sz w:val="21"/>
          <w:szCs w:val="21"/>
        </w:rPr>
        <w:t xml:space="preserve"> </w:t>
      </w:r>
      <w:r w:rsidR="00FD7A72" w:rsidRPr="00783286">
        <w:rPr>
          <w:rFonts w:ascii="Calibri" w:hAnsi="Calibri" w:cs="Calibri"/>
          <w:sz w:val="21"/>
          <w:szCs w:val="21"/>
        </w:rPr>
        <w:t>PENNY</w:t>
      </w:r>
      <w:r w:rsidR="00442E49" w:rsidRPr="00783286">
        <w:rPr>
          <w:rFonts w:ascii="Calibri" w:hAnsi="Calibri" w:cs="Calibri"/>
          <w:sz w:val="21"/>
          <w:szCs w:val="21"/>
        </w:rPr>
        <w:t xml:space="preserve">. </w:t>
      </w:r>
      <w:r w:rsidR="009E7FDB" w:rsidRPr="00783286">
        <w:rPr>
          <w:rFonts w:ascii="Calibri" w:hAnsi="Calibri" w:cs="Calibri"/>
          <w:sz w:val="21"/>
          <w:szCs w:val="21"/>
        </w:rPr>
        <w:t xml:space="preserve">Při pěstování těchto produktů </w:t>
      </w:r>
      <w:r w:rsidR="009D4130" w:rsidRPr="00783286">
        <w:rPr>
          <w:rFonts w:ascii="Calibri" w:hAnsi="Calibri" w:cs="Calibri"/>
          <w:sz w:val="21"/>
          <w:szCs w:val="21"/>
        </w:rPr>
        <w:t>nejsou používán</w:t>
      </w:r>
      <w:r w:rsidR="000A3880" w:rsidRPr="00783286">
        <w:rPr>
          <w:rFonts w:ascii="Calibri" w:hAnsi="Calibri" w:cs="Calibri"/>
          <w:sz w:val="21"/>
          <w:szCs w:val="21"/>
        </w:rPr>
        <w:t>y</w:t>
      </w:r>
      <w:r w:rsidR="009D4130" w:rsidRPr="00783286">
        <w:rPr>
          <w:rFonts w:ascii="Calibri" w:hAnsi="Calibri" w:cs="Calibri"/>
          <w:sz w:val="21"/>
          <w:szCs w:val="21"/>
        </w:rPr>
        <w:t xml:space="preserve"> žádn</w:t>
      </w:r>
      <w:r w:rsidR="00333908" w:rsidRPr="00783286">
        <w:rPr>
          <w:rFonts w:ascii="Calibri" w:hAnsi="Calibri" w:cs="Calibri"/>
          <w:sz w:val="21"/>
          <w:szCs w:val="21"/>
        </w:rPr>
        <w:t>á</w:t>
      </w:r>
      <w:r w:rsidR="009D4130" w:rsidRPr="00783286">
        <w:rPr>
          <w:rFonts w:ascii="Calibri" w:hAnsi="Calibri" w:cs="Calibri"/>
          <w:sz w:val="21"/>
          <w:szCs w:val="21"/>
        </w:rPr>
        <w:t xml:space="preserve"> umělá nebo průmyslová hnojiva ani pesticidy na ochranu před škůdci. </w:t>
      </w:r>
      <w:r w:rsidR="008909BE" w:rsidRPr="00783286">
        <w:rPr>
          <w:rFonts w:ascii="Calibri" w:hAnsi="Calibri" w:cs="Calibri"/>
          <w:sz w:val="21"/>
          <w:szCs w:val="21"/>
        </w:rPr>
        <w:t xml:space="preserve">PENNY </w:t>
      </w:r>
      <w:r w:rsidR="00B93FBF" w:rsidRPr="00783286">
        <w:rPr>
          <w:rFonts w:ascii="Calibri" w:hAnsi="Calibri" w:cs="Calibri"/>
          <w:sz w:val="21"/>
          <w:szCs w:val="21"/>
        </w:rPr>
        <w:t xml:space="preserve">pro značku </w:t>
      </w:r>
      <w:r w:rsidR="00B93FBF" w:rsidRPr="00783286">
        <w:rPr>
          <w:rFonts w:ascii="Calibri" w:hAnsi="Calibri" w:cs="Calibri"/>
          <w:b/>
          <w:bCs/>
          <w:sz w:val="21"/>
          <w:szCs w:val="21"/>
        </w:rPr>
        <w:t>my BIO</w:t>
      </w:r>
      <w:r w:rsidR="00B93FBF" w:rsidRPr="00783286">
        <w:rPr>
          <w:rFonts w:ascii="Calibri" w:hAnsi="Calibri" w:cs="Calibri"/>
          <w:sz w:val="21"/>
          <w:szCs w:val="21"/>
        </w:rPr>
        <w:t xml:space="preserve"> </w:t>
      </w:r>
      <w:r w:rsidR="008909BE" w:rsidRPr="00783286">
        <w:rPr>
          <w:rFonts w:ascii="Calibri" w:hAnsi="Calibri" w:cs="Calibri"/>
          <w:sz w:val="21"/>
          <w:szCs w:val="21"/>
        </w:rPr>
        <w:t xml:space="preserve">pečlivě vybírá dodavatele, kteří proti škůdcům využívají jejich přirozené nepřátele, používají výhradně přírodní hnojiva a další inovativní způsoby a metody pěstování a péče o rostliny. </w:t>
      </w:r>
      <w:r w:rsidR="00CB48A2" w:rsidRPr="00783286">
        <w:rPr>
          <w:rFonts w:ascii="Calibri" w:hAnsi="Calibri" w:cs="Calibri"/>
          <w:sz w:val="21"/>
          <w:szCs w:val="21"/>
        </w:rPr>
        <w:t xml:space="preserve">Pod označením </w:t>
      </w:r>
      <w:r w:rsidR="005728DC" w:rsidRPr="00783286">
        <w:rPr>
          <w:rFonts w:ascii="Calibri" w:hAnsi="Calibri" w:cs="Calibri"/>
          <w:sz w:val="21"/>
          <w:szCs w:val="21"/>
        </w:rPr>
        <w:t>bio</w:t>
      </w:r>
      <w:r w:rsidR="00CB48A2" w:rsidRPr="00783286">
        <w:rPr>
          <w:rFonts w:ascii="Calibri" w:hAnsi="Calibri" w:cs="Calibri"/>
          <w:sz w:val="21"/>
          <w:szCs w:val="21"/>
        </w:rPr>
        <w:t xml:space="preserve"> nabízí PENNY pouze výrobky s nejvyšší kvalitou, který splní nejpřísnější kritéria dle nařízení Rady (ES) č. 834/2007</w:t>
      </w:r>
      <w:r w:rsidR="00190A4D" w:rsidRPr="00783286">
        <w:rPr>
          <w:rFonts w:ascii="Calibri" w:hAnsi="Calibri" w:cs="Calibri"/>
          <w:sz w:val="21"/>
          <w:szCs w:val="21"/>
        </w:rPr>
        <w:t xml:space="preserve">. </w:t>
      </w:r>
      <w:r w:rsidR="004E72F5" w:rsidRPr="00783286">
        <w:rPr>
          <w:rFonts w:ascii="Calibri" w:hAnsi="Calibri" w:cs="Calibri"/>
          <w:sz w:val="21"/>
          <w:szCs w:val="21"/>
        </w:rPr>
        <w:t xml:space="preserve">Tradiční postupy pak přirozeně zvyšují náročnost </w:t>
      </w:r>
      <w:r w:rsidR="00787159" w:rsidRPr="00783286">
        <w:rPr>
          <w:rFonts w:ascii="Calibri" w:hAnsi="Calibri" w:cs="Calibri"/>
          <w:sz w:val="21"/>
          <w:szCs w:val="21"/>
        </w:rPr>
        <w:t xml:space="preserve">pěstování, </w:t>
      </w:r>
      <w:r w:rsidR="00CA69A3" w:rsidRPr="00783286">
        <w:rPr>
          <w:rFonts w:ascii="Calibri" w:hAnsi="Calibri" w:cs="Calibri"/>
          <w:sz w:val="21"/>
          <w:szCs w:val="21"/>
        </w:rPr>
        <w:t xml:space="preserve">čímž se rovněž </w:t>
      </w:r>
      <w:r w:rsidR="00562D0C" w:rsidRPr="00783286">
        <w:rPr>
          <w:rFonts w:ascii="Calibri" w:hAnsi="Calibri" w:cs="Calibri"/>
          <w:sz w:val="21"/>
          <w:szCs w:val="21"/>
        </w:rPr>
        <w:t xml:space="preserve">snižuje množství takových produktů na trhu, </w:t>
      </w:r>
      <w:r w:rsidR="00CA69A3" w:rsidRPr="00783286">
        <w:rPr>
          <w:rFonts w:ascii="Calibri" w:hAnsi="Calibri" w:cs="Calibri"/>
          <w:sz w:val="21"/>
          <w:szCs w:val="21"/>
        </w:rPr>
        <w:t xml:space="preserve">a to </w:t>
      </w:r>
      <w:r w:rsidR="00562D0C" w:rsidRPr="00783286">
        <w:rPr>
          <w:rFonts w:ascii="Calibri" w:hAnsi="Calibri" w:cs="Calibri"/>
          <w:sz w:val="21"/>
          <w:szCs w:val="21"/>
        </w:rPr>
        <w:t xml:space="preserve">se promítá do ceny. </w:t>
      </w:r>
      <w:r w:rsidR="00562D0C" w:rsidRPr="00783286">
        <w:rPr>
          <w:rFonts w:ascii="Calibri" w:hAnsi="Calibri" w:cs="Calibri"/>
          <w:i/>
          <w:iCs/>
          <w:sz w:val="21"/>
          <w:szCs w:val="21"/>
        </w:rPr>
        <w:t>„Jsme si vědomi</w:t>
      </w:r>
      <w:r w:rsidR="008909BE" w:rsidRPr="00783286">
        <w:rPr>
          <w:rFonts w:ascii="Calibri" w:hAnsi="Calibri" w:cs="Calibri"/>
          <w:i/>
          <w:iCs/>
          <w:sz w:val="21"/>
          <w:szCs w:val="21"/>
        </w:rPr>
        <w:t xml:space="preserve"> toho</w:t>
      </w:r>
      <w:r w:rsidR="00562D0C" w:rsidRPr="00783286">
        <w:rPr>
          <w:rFonts w:ascii="Calibri" w:hAnsi="Calibri" w:cs="Calibri"/>
          <w:i/>
          <w:iCs/>
          <w:sz w:val="21"/>
          <w:szCs w:val="21"/>
        </w:rPr>
        <w:t xml:space="preserve">, že </w:t>
      </w:r>
      <w:r w:rsidR="005728DC" w:rsidRPr="00783286">
        <w:rPr>
          <w:rFonts w:ascii="Calibri" w:hAnsi="Calibri" w:cs="Calibri"/>
          <w:i/>
          <w:iCs/>
          <w:sz w:val="21"/>
          <w:szCs w:val="21"/>
        </w:rPr>
        <w:t>bio</w:t>
      </w:r>
      <w:r w:rsidR="00562D0C" w:rsidRPr="00783286">
        <w:rPr>
          <w:rFonts w:ascii="Calibri" w:hAnsi="Calibri" w:cs="Calibri"/>
          <w:i/>
          <w:iCs/>
          <w:sz w:val="21"/>
          <w:szCs w:val="21"/>
        </w:rPr>
        <w:t xml:space="preserve">produkty </w:t>
      </w:r>
      <w:r w:rsidR="008909BE" w:rsidRPr="00783286">
        <w:rPr>
          <w:rFonts w:ascii="Calibri" w:hAnsi="Calibri" w:cs="Calibri"/>
          <w:i/>
          <w:iCs/>
          <w:sz w:val="21"/>
          <w:szCs w:val="21"/>
        </w:rPr>
        <w:t>nejsou ty nejlevnější na trhu</w:t>
      </w:r>
      <w:r w:rsidR="006D5BF2" w:rsidRPr="00783286">
        <w:rPr>
          <w:rFonts w:ascii="Calibri" w:hAnsi="Calibri" w:cs="Calibri"/>
          <w:i/>
          <w:iCs/>
          <w:sz w:val="21"/>
          <w:szCs w:val="21"/>
        </w:rPr>
        <w:t xml:space="preserve">, </w:t>
      </w:r>
      <w:r w:rsidR="00783DB5" w:rsidRPr="00783286">
        <w:rPr>
          <w:rFonts w:ascii="Calibri" w:hAnsi="Calibri" w:cs="Calibri"/>
          <w:i/>
          <w:iCs/>
          <w:sz w:val="21"/>
          <w:szCs w:val="21"/>
        </w:rPr>
        <w:t>avšak v duchu filozofie naší značky nabídneme zákazníkům ten nejlepší poměr ceny a kvality na trhu, stejně jako v případě jiných produktů, které na našich prodejnách nabízíme</w:t>
      </w:r>
      <w:r w:rsidR="006129EE" w:rsidRPr="00783286">
        <w:rPr>
          <w:rFonts w:ascii="Calibri" w:hAnsi="Calibri" w:cs="Calibri"/>
          <w:i/>
          <w:iCs/>
          <w:sz w:val="21"/>
          <w:szCs w:val="21"/>
        </w:rPr>
        <w:t xml:space="preserve">,“ </w:t>
      </w:r>
      <w:r w:rsidR="006129EE" w:rsidRPr="00783286">
        <w:rPr>
          <w:rFonts w:ascii="Calibri" w:hAnsi="Calibri" w:cs="Calibri"/>
          <w:sz w:val="21"/>
          <w:szCs w:val="21"/>
        </w:rPr>
        <w:t xml:space="preserve">říká </w:t>
      </w:r>
      <w:r w:rsidR="008B740C" w:rsidRPr="00783286">
        <w:rPr>
          <w:rFonts w:ascii="Calibri" w:hAnsi="Calibri" w:cs="Calibri"/>
          <w:sz w:val="21"/>
          <w:szCs w:val="21"/>
        </w:rPr>
        <w:t>Petr Chmelař</w:t>
      </w:r>
      <w:r w:rsidR="006129EE" w:rsidRPr="00783286">
        <w:rPr>
          <w:rFonts w:ascii="Calibri" w:hAnsi="Calibri" w:cs="Calibri"/>
          <w:sz w:val="21"/>
          <w:szCs w:val="21"/>
        </w:rPr>
        <w:t>.</w:t>
      </w:r>
    </w:p>
    <w:p w14:paraId="02976C5A" w14:textId="062469C7" w:rsidR="00D22BC9" w:rsidRPr="00783286" w:rsidRDefault="00D22BC9" w:rsidP="00AA0A8E">
      <w:pPr>
        <w:shd w:val="clear" w:color="auto" w:fill="FFFFFF"/>
        <w:spacing w:after="0" w:line="252" w:lineRule="auto"/>
        <w:jc w:val="both"/>
        <w:rPr>
          <w:rFonts w:ascii="Calibri" w:hAnsi="Calibri" w:cs="Calibri"/>
          <w:sz w:val="21"/>
          <w:szCs w:val="21"/>
        </w:rPr>
      </w:pPr>
    </w:p>
    <w:p w14:paraId="4D02640B" w14:textId="3532962E" w:rsidR="00783DB5" w:rsidRPr="00783286" w:rsidRDefault="000A60C2" w:rsidP="00AA0A8E">
      <w:pPr>
        <w:shd w:val="clear" w:color="auto" w:fill="FFFFFF"/>
        <w:spacing w:after="0" w:line="252" w:lineRule="auto"/>
        <w:jc w:val="both"/>
        <w:rPr>
          <w:rFonts w:ascii="Calibri" w:hAnsi="Calibri" w:cs="Calibri"/>
          <w:sz w:val="21"/>
          <w:szCs w:val="21"/>
        </w:rPr>
      </w:pPr>
      <w:r w:rsidRPr="00783286">
        <w:rPr>
          <w:rFonts w:ascii="Calibri" w:hAnsi="Calibri" w:cs="Calibri"/>
          <w:sz w:val="21"/>
          <w:szCs w:val="21"/>
        </w:rPr>
        <w:t xml:space="preserve">Při vytváření nové řady produktů </w:t>
      </w:r>
      <w:r w:rsidRPr="00783286">
        <w:rPr>
          <w:rFonts w:ascii="Calibri" w:hAnsi="Calibri" w:cs="Calibri"/>
          <w:b/>
          <w:bCs/>
          <w:sz w:val="21"/>
          <w:szCs w:val="21"/>
        </w:rPr>
        <w:t>my</w:t>
      </w:r>
      <w:r w:rsidR="002B05D0" w:rsidRPr="00783286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783286">
        <w:rPr>
          <w:rFonts w:ascii="Calibri" w:hAnsi="Calibri" w:cs="Calibri"/>
          <w:b/>
          <w:bCs/>
          <w:sz w:val="21"/>
          <w:szCs w:val="21"/>
        </w:rPr>
        <w:t>BIO</w:t>
      </w:r>
      <w:r w:rsidRPr="00783286">
        <w:rPr>
          <w:rFonts w:ascii="Calibri" w:hAnsi="Calibri" w:cs="Calibri"/>
          <w:sz w:val="21"/>
          <w:szCs w:val="21"/>
        </w:rPr>
        <w:t xml:space="preserve"> kladlo </w:t>
      </w:r>
      <w:r w:rsidR="00D2549D" w:rsidRPr="00783286">
        <w:rPr>
          <w:rFonts w:ascii="Calibri" w:hAnsi="Calibri" w:cs="Calibri"/>
          <w:sz w:val="21"/>
          <w:szCs w:val="21"/>
        </w:rPr>
        <w:t xml:space="preserve">PENNY rovněž </w:t>
      </w:r>
      <w:r w:rsidR="00783DB5" w:rsidRPr="00783286">
        <w:rPr>
          <w:rFonts w:ascii="Calibri" w:hAnsi="Calibri" w:cs="Calibri"/>
          <w:sz w:val="21"/>
          <w:szCs w:val="21"/>
        </w:rPr>
        <w:t xml:space="preserve">velký </w:t>
      </w:r>
      <w:r w:rsidRPr="00783286">
        <w:rPr>
          <w:rFonts w:ascii="Calibri" w:hAnsi="Calibri" w:cs="Calibri"/>
          <w:sz w:val="21"/>
          <w:szCs w:val="21"/>
        </w:rPr>
        <w:t xml:space="preserve">důraz na </w:t>
      </w:r>
      <w:r w:rsidR="00783DB5" w:rsidRPr="00783286">
        <w:rPr>
          <w:rFonts w:ascii="Calibri" w:hAnsi="Calibri" w:cs="Calibri"/>
          <w:sz w:val="21"/>
          <w:szCs w:val="21"/>
        </w:rPr>
        <w:t xml:space="preserve">to, aby byl </w:t>
      </w:r>
      <w:r w:rsidRPr="00783286">
        <w:rPr>
          <w:rFonts w:ascii="Calibri" w:hAnsi="Calibri" w:cs="Calibri"/>
          <w:sz w:val="21"/>
          <w:szCs w:val="21"/>
        </w:rPr>
        <w:t xml:space="preserve">obaly </w:t>
      </w:r>
      <w:r w:rsidR="00783DB5" w:rsidRPr="00783286">
        <w:rPr>
          <w:rFonts w:ascii="Calibri" w:hAnsi="Calibri" w:cs="Calibri"/>
          <w:sz w:val="21"/>
          <w:szCs w:val="21"/>
        </w:rPr>
        <w:t>šetrné k životnímu prostředí</w:t>
      </w:r>
      <w:r w:rsidR="00F43E89" w:rsidRPr="00783286">
        <w:rPr>
          <w:rFonts w:ascii="Calibri" w:hAnsi="Calibri" w:cs="Calibri"/>
          <w:sz w:val="21"/>
          <w:szCs w:val="21"/>
        </w:rPr>
        <w:t xml:space="preserve">. </w:t>
      </w:r>
      <w:r w:rsidR="00783DB5" w:rsidRPr="00783286">
        <w:rPr>
          <w:rFonts w:ascii="Calibri" w:hAnsi="Calibri" w:cs="Calibri"/>
          <w:sz w:val="21"/>
          <w:szCs w:val="21"/>
        </w:rPr>
        <w:t>Například</w:t>
      </w:r>
      <w:r w:rsidR="00763297" w:rsidRPr="00783286">
        <w:rPr>
          <w:rFonts w:ascii="Calibri" w:hAnsi="Calibri" w:cs="Calibri"/>
          <w:sz w:val="21"/>
          <w:szCs w:val="21"/>
        </w:rPr>
        <w:t xml:space="preserve"> </w:t>
      </w:r>
      <w:r w:rsidR="00783DB5" w:rsidRPr="00783286">
        <w:rPr>
          <w:rFonts w:ascii="Calibri" w:hAnsi="Calibri" w:cs="Calibri"/>
          <w:sz w:val="21"/>
          <w:szCs w:val="21"/>
        </w:rPr>
        <w:t>mrkev bude nabízena v papírovém tácku společně se stoprocentně biodegradabilní fólií. V porovnání se standardním balením mrkve tak budou kompletně eliminovány veškeré plasty. Citrony dostanou zákazníci v kompostovatelné síťce. Také další produkty prodávané pod</w:t>
      </w:r>
      <w:r w:rsidR="00F438FA" w:rsidRPr="00783286">
        <w:rPr>
          <w:rFonts w:ascii="Calibri" w:hAnsi="Calibri" w:cs="Calibri"/>
          <w:sz w:val="21"/>
          <w:szCs w:val="21"/>
        </w:rPr>
        <w:t xml:space="preserve"> značkou </w:t>
      </w:r>
      <w:r w:rsidR="00F438FA" w:rsidRPr="00783286">
        <w:rPr>
          <w:rFonts w:ascii="Calibri" w:hAnsi="Calibri" w:cs="Calibri"/>
          <w:b/>
          <w:bCs/>
          <w:sz w:val="21"/>
          <w:szCs w:val="21"/>
        </w:rPr>
        <w:t>my BIO</w:t>
      </w:r>
      <w:r w:rsidR="00F438FA" w:rsidRPr="00783286">
        <w:rPr>
          <w:rFonts w:ascii="Calibri" w:hAnsi="Calibri" w:cs="Calibri"/>
          <w:sz w:val="21"/>
          <w:szCs w:val="21"/>
        </w:rPr>
        <w:t xml:space="preserve"> jsou balené tak, aby byly šetrné k životnímu prostředí. PENNY tak ročně ušetří desítky tun plastu.</w:t>
      </w:r>
    </w:p>
    <w:p w14:paraId="68DCEA12" w14:textId="7E0CA9CC" w:rsidR="000C2C8C" w:rsidRDefault="000C2C8C" w:rsidP="00AA0A8E">
      <w:pPr>
        <w:shd w:val="clear" w:color="auto" w:fill="FFFFFF"/>
        <w:spacing w:after="0" w:line="252" w:lineRule="auto"/>
        <w:jc w:val="both"/>
        <w:rPr>
          <w:rFonts w:ascii="Calibri" w:hAnsi="Calibri" w:cs="Calibri"/>
          <w:sz w:val="22"/>
          <w:szCs w:val="22"/>
        </w:rPr>
      </w:pPr>
    </w:p>
    <w:p w14:paraId="4A21410A" w14:textId="6A7E081D" w:rsidR="002B062E" w:rsidRDefault="000C2C8C" w:rsidP="00AA0A8E">
      <w:pPr>
        <w:shd w:val="clear" w:color="auto" w:fill="FFFFFF"/>
        <w:spacing w:after="0" w:line="252" w:lineRule="auto"/>
        <w:jc w:val="both"/>
        <w:rPr>
          <w:rFonts w:ascii="Calibri" w:hAnsi="Calibri" w:cs="Calibri"/>
          <w:sz w:val="22"/>
          <w:szCs w:val="22"/>
        </w:rPr>
      </w:pPr>
      <w:r w:rsidRPr="00783286">
        <w:rPr>
          <w:rFonts w:ascii="Calibri" w:hAnsi="Calibri" w:cs="Calibri"/>
          <w:sz w:val="21"/>
          <w:szCs w:val="21"/>
        </w:rPr>
        <w:t xml:space="preserve">PENNY v rámci své nabídky </w:t>
      </w:r>
      <w:r w:rsidR="005728DC" w:rsidRPr="00783286">
        <w:rPr>
          <w:rFonts w:ascii="Calibri" w:hAnsi="Calibri" w:cs="Calibri"/>
          <w:sz w:val="21"/>
          <w:szCs w:val="21"/>
        </w:rPr>
        <w:t>bio</w:t>
      </w:r>
      <w:r w:rsidR="009061E0" w:rsidRPr="00783286">
        <w:rPr>
          <w:rFonts w:ascii="Calibri" w:hAnsi="Calibri" w:cs="Calibri"/>
          <w:sz w:val="21"/>
          <w:szCs w:val="21"/>
        </w:rPr>
        <w:t xml:space="preserve">produktů nabízí mimo jiné tradiční mléčné výrobky, těstoviny, ale i </w:t>
      </w:r>
      <w:r w:rsidR="00627CDA" w:rsidRPr="00783286">
        <w:rPr>
          <w:rFonts w:ascii="Calibri" w:hAnsi="Calibri" w:cs="Calibri"/>
          <w:sz w:val="21"/>
          <w:szCs w:val="21"/>
        </w:rPr>
        <w:t xml:space="preserve">produkty </w:t>
      </w:r>
      <w:r w:rsidR="009061E0" w:rsidRPr="00783286">
        <w:rPr>
          <w:rFonts w:ascii="Calibri" w:hAnsi="Calibri" w:cs="Calibri"/>
          <w:sz w:val="21"/>
          <w:szCs w:val="21"/>
        </w:rPr>
        <w:t>pro milovníky vína</w:t>
      </w:r>
      <w:r w:rsidR="009F2FFE" w:rsidRPr="00783286">
        <w:rPr>
          <w:rFonts w:ascii="Calibri" w:hAnsi="Calibri" w:cs="Calibri"/>
          <w:sz w:val="21"/>
          <w:szCs w:val="21"/>
        </w:rPr>
        <w:t xml:space="preserve"> nebo kávy</w:t>
      </w:r>
      <w:r w:rsidR="009061E0" w:rsidRPr="00783286">
        <w:rPr>
          <w:rFonts w:ascii="Calibri" w:hAnsi="Calibri" w:cs="Calibri"/>
          <w:sz w:val="21"/>
          <w:szCs w:val="21"/>
        </w:rPr>
        <w:t xml:space="preserve">. </w:t>
      </w:r>
      <w:r w:rsidR="00627CDA" w:rsidRPr="00783286">
        <w:rPr>
          <w:rFonts w:ascii="Calibri" w:hAnsi="Calibri" w:cs="Calibri"/>
          <w:sz w:val="21"/>
          <w:szCs w:val="21"/>
        </w:rPr>
        <w:t>Příznivci</w:t>
      </w:r>
      <w:r w:rsidR="005728DC" w:rsidRPr="00783286">
        <w:rPr>
          <w:rFonts w:ascii="Calibri" w:hAnsi="Calibri" w:cs="Calibri"/>
          <w:sz w:val="21"/>
          <w:szCs w:val="21"/>
        </w:rPr>
        <w:t xml:space="preserve"> bio</w:t>
      </w:r>
      <w:r w:rsidR="009061E0" w:rsidRPr="00783286">
        <w:rPr>
          <w:rFonts w:ascii="Calibri" w:hAnsi="Calibri" w:cs="Calibri"/>
          <w:sz w:val="21"/>
          <w:szCs w:val="21"/>
        </w:rPr>
        <w:t>stravy najdou v nabídce PENNY ovesné vločky, čaje, zeleninový bujón, džusy, bonbony, krekry, mouku, müsli tyčinky, ale třeba i kečup</w:t>
      </w:r>
      <w:r w:rsidR="00815994" w:rsidRPr="00783286">
        <w:rPr>
          <w:rFonts w:ascii="Calibri" w:hAnsi="Calibri" w:cs="Calibri"/>
          <w:sz w:val="21"/>
          <w:szCs w:val="21"/>
        </w:rPr>
        <w:t xml:space="preserve">, a nechybí nabídka </w:t>
      </w:r>
      <w:r w:rsidR="005728DC" w:rsidRPr="00783286">
        <w:rPr>
          <w:rFonts w:ascii="Calibri" w:hAnsi="Calibri" w:cs="Calibri"/>
          <w:sz w:val="21"/>
          <w:szCs w:val="21"/>
        </w:rPr>
        <w:t>bio</w:t>
      </w:r>
      <w:r w:rsidR="00901E3F" w:rsidRPr="00783286">
        <w:rPr>
          <w:rFonts w:ascii="Calibri" w:hAnsi="Calibri" w:cs="Calibri"/>
          <w:sz w:val="21"/>
          <w:szCs w:val="21"/>
        </w:rPr>
        <w:t xml:space="preserve"> </w:t>
      </w:r>
      <w:r w:rsidR="00815994" w:rsidRPr="00783286">
        <w:rPr>
          <w:rFonts w:ascii="Calibri" w:hAnsi="Calibri" w:cs="Calibri"/>
          <w:sz w:val="21"/>
          <w:szCs w:val="21"/>
        </w:rPr>
        <w:t>masných výrobků</w:t>
      </w:r>
      <w:r w:rsidR="009061E0" w:rsidRPr="00783286">
        <w:rPr>
          <w:rFonts w:ascii="Calibri" w:hAnsi="Calibri" w:cs="Calibri"/>
          <w:sz w:val="21"/>
          <w:szCs w:val="21"/>
        </w:rPr>
        <w:t xml:space="preserve">. Pro nejmenší jsou v nabídce zahrnuty i kvalitní </w:t>
      </w:r>
      <w:proofErr w:type="spellStart"/>
      <w:r w:rsidR="005728DC" w:rsidRPr="00783286">
        <w:rPr>
          <w:rFonts w:ascii="Calibri" w:hAnsi="Calibri" w:cs="Calibri"/>
          <w:sz w:val="21"/>
          <w:szCs w:val="21"/>
        </w:rPr>
        <w:t>bio</w:t>
      </w:r>
      <w:r w:rsidR="009061E0" w:rsidRPr="00783286">
        <w:rPr>
          <w:rFonts w:ascii="Calibri" w:hAnsi="Calibri" w:cs="Calibri"/>
          <w:sz w:val="21"/>
          <w:szCs w:val="21"/>
        </w:rPr>
        <w:t>příkrmy</w:t>
      </w:r>
      <w:proofErr w:type="spellEnd"/>
      <w:r w:rsidR="009061E0" w:rsidRPr="00783286">
        <w:rPr>
          <w:rFonts w:ascii="Calibri" w:hAnsi="Calibri" w:cs="Calibri"/>
          <w:sz w:val="21"/>
          <w:szCs w:val="21"/>
        </w:rPr>
        <w:t xml:space="preserve">. </w:t>
      </w:r>
      <w:r w:rsidR="009061E0" w:rsidRPr="00783286">
        <w:rPr>
          <w:rFonts w:ascii="Calibri" w:hAnsi="Calibri" w:cs="Calibri"/>
          <w:i/>
          <w:iCs/>
          <w:sz w:val="21"/>
          <w:szCs w:val="21"/>
        </w:rPr>
        <w:t>“</w:t>
      </w:r>
      <w:r w:rsidR="00815994" w:rsidRPr="00783286">
        <w:rPr>
          <w:rFonts w:ascii="Calibri" w:hAnsi="Calibri" w:cs="Calibri"/>
          <w:i/>
          <w:iCs/>
          <w:sz w:val="21"/>
          <w:szCs w:val="21"/>
        </w:rPr>
        <w:t xml:space="preserve">Naši nabídku </w:t>
      </w:r>
      <w:r w:rsidR="005728DC" w:rsidRPr="00783286">
        <w:rPr>
          <w:rFonts w:ascii="Calibri" w:hAnsi="Calibri" w:cs="Calibri"/>
          <w:i/>
          <w:iCs/>
          <w:sz w:val="21"/>
          <w:szCs w:val="21"/>
        </w:rPr>
        <w:t>bio</w:t>
      </w:r>
      <w:r w:rsidR="00815994" w:rsidRPr="00783286">
        <w:rPr>
          <w:rFonts w:ascii="Calibri" w:hAnsi="Calibri" w:cs="Calibri"/>
          <w:i/>
          <w:iCs/>
          <w:sz w:val="21"/>
          <w:szCs w:val="21"/>
        </w:rPr>
        <w:t xml:space="preserve">produktů stále rozšiřujeme a obměňujeme </w:t>
      </w:r>
      <w:r w:rsidR="009061E0" w:rsidRPr="00783286">
        <w:rPr>
          <w:rFonts w:ascii="Calibri" w:hAnsi="Calibri" w:cs="Calibri"/>
          <w:i/>
          <w:iCs/>
          <w:sz w:val="21"/>
          <w:szCs w:val="21"/>
        </w:rPr>
        <w:t>podle zájmu a potřeb našich zákazníků.</w:t>
      </w:r>
      <w:r w:rsidR="008321F0" w:rsidRPr="00783286">
        <w:rPr>
          <w:rFonts w:ascii="Calibri" w:hAnsi="Calibri" w:cs="Calibri"/>
          <w:i/>
          <w:iCs/>
          <w:sz w:val="21"/>
          <w:szCs w:val="21"/>
        </w:rPr>
        <w:t xml:space="preserve"> Vnímáme, že naši zákazníci chtějí žít zdravěji</w:t>
      </w:r>
      <w:r w:rsidR="005C1301" w:rsidRPr="00783286">
        <w:rPr>
          <w:rFonts w:ascii="Calibri" w:hAnsi="Calibri" w:cs="Calibri"/>
          <w:i/>
          <w:iCs/>
          <w:sz w:val="21"/>
          <w:szCs w:val="21"/>
        </w:rPr>
        <w:t>,“</w:t>
      </w:r>
      <w:r w:rsidR="009061E0" w:rsidRPr="00783286">
        <w:rPr>
          <w:rFonts w:ascii="Calibri" w:hAnsi="Calibri" w:cs="Calibri"/>
          <w:sz w:val="21"/>
          <w:szCs w:val="21"/>
        </w:rPr>
        <w:t xml:space="preserve"> popisuje filozofii nabídky </w:t>
      </w:r>
      <w:r w:rsidR="007B691A" w:rsidRPr="00783286">
        <w:rPr>
          <w:rFonts w:ascii="Calibri" w:hAnsi="Calibri" w:cs="Calibri"/>
          <w:sz w:val="21"/>
          <w:szCs w:val="21"/>
        </w:rPr>
        <w:t>zdravých potravin</w:t>
      </w:r>
      <w:r w:rsidR="005C1301" w:rsidRPr="00783286">
        <w:rPr>
          <w:rFonts w:ascii="Calibri" w:hAnsi="Calibri" w:cs="Calibri"/>
          <w:sz w:val="21"/>
          <w:szCs w:val="21"/>
        </w:rPr>
        <w:t xml:space="preserve"> Petr Chmelař, </w:t>
      </w:r>
      <w:r w:rsidR="002E1993" w:rsidRPr="00783286">
        <w:rPr>
          <w:rFonts w:ascii="Calibri" w:hAnsi="Calibri" w:cs="Calibri"/>
          <w:sz w:val="21"/>
          <w:szCs w:val="21"/>
        </w:rPr>
        <w:t>vedoucí nákupu</w:t>
      </w:r>
      <w:r w:rsidR="002E1993">
        <w:rPr>
          <w:rFonts w:ascii="Calibri" w:hAnsi="Calibri" w:cs="Calibri"/>
          <w:sz w:val="22"/>
          <w:szCs w:val="22"/>
        </w:rPr>
        <w:t xml:space="preserve"> </w:t>
      </w:r>
      <w:r w:rsidR="002E1993" w:rsidRPr="00783286">
        <w:rPr>
          <w:rFonts w:ascii="Calibri" w:hAnsi="Calibri" w:cs="Calibri"/>
          <w:sz w:val="21"/>
          <w:szCs w:val="21"/>
        </w:rPr>
        <w:t>PENNY.</w:t>
      </w:r>
      <w:r w:rsidR="002E1993">
        <w:rPr>
          <w:rFonts w:ascii="Calibri" w:hAnsi="Calibri" w:cs="Calibri"/>
          <w:sz w:val="22"/>
          <w:szCs w:val="22"/>
        </w:rPr>
        <w:t xml:space="preserve"> </w:t>
      </w:r>
    </w:p>
    <w:p w14:paraId="7A814C88" w14:textId="219BE5C6" w:rsidR="007B691A" w:rsidRDefault="007B691A" w:rsidP="00AA0A8E">
      <w:pPr>
        <w:shd w:val="clear" w:color="auto" w:fill="FFFFFF"/>
        <w:spacing w:after="0" w:line="252" w:lineRule="auto"/>
        <w:jc w:val="both"/>
        <w:rPr>
          <w:rFonts w:ascii="Calibri" w:hAnsi="Calibri" w:cs="Calibri"/>
          <w:sz w:val="22"/>
          <w:szCs w:val="22"/>
        </w:rPr>
      </w:pPr>
    </w:p>
    <w:p w14:paraId="780CB526" w14:textId="000A344E" w:rsidR="007B691A" w:rsidRPr="0005019D" w:rsidRDefault="00783286" w:rsidP="00AA0A8E">
      <w:pPr>
        <w:shd w:val="clear" w:color="auto" w:fill="FFFFFF"/>
        <w:spacing w:after="0" w:line="252" w:lineRule="auto"/>
        <w:jc w:val="both"/>
      </w:pPr>
      <w:r w:rsidRPr="00783286">
        <w:rPr>
          <w:b/>
          <w:i/>
          <w:noProof/>
          <w:sz w:val="21"/>
          <w:szCs w:val="21"/>
          <w:lang w:eastAsia="cs-CZ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63C8569" wp14:editId="2003407E">
                <wp:simplePos x="0" y="0"/>
                <wp:positionH relativeFrom="margin">
                  <wp:align>right</wp:align>
                </wp:positionH>
                <wp:positionV relativeFrom="paragraph">
                  <wp:posOffset>480964</wp:posOffset>
                </wp:positionV>
                <wp:extent cx="5733415" cy="1078865"/>
                <wp:effectExtent l="0" t="0" r="19685" b="1397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3415" cy="10788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62535" w14:textId="77777777" w:rsidR="0005019D" w:rsidRPr="007F605E" w:rsidRDefault="0005019D" w:rsidP="00EC7DFA">
                            <w:pPr>
                              <w:pStyle w:val="Bezmez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F605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O společnosti PENNY MARKET Česká republika</w:t>
                            </w:r>
                          </w:p>
                          <w:p w14:paraId="4B8E0D30" w14:textId="6AB38188" w:rsidR="0005019D" w:rsidRPr="007F605E" w:rsidRDefault="0005019D" w:rsidP="00AA0A8E">
                            <w:pPr>
                              <w:pStyle w:val="Bezmezer"/>
                              <w:spacing w:line="216" w:lineRule="auto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F60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Společnost Penny Market s.r.o. je dceřinou společností mezinárodního obchodního řetězce REWE, který je jednou z největších světových obchodních společností. Na český trh vstoupil Penny Market před 2</w:t>
                            </w:r>
                            <w:r w:rsidR="00EC7DFA" w:rsidRPr="007F60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4</w:t>
                            </w:r>
                            <w:r w:rsidRPr="007F60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lety v roce 1997, a zaměřil se na rozvoj nových prodejen v regionech. Díky tomu dnes </w:t>
                            </w:r>
                            <w:r w:rsidR="0062043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provozuje </w:t>
                            </w:r>
                            <w:r w:rsidR="00EC7DFA" w:rsidRPr="007F60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více než 390 </w:t>
                            </w:r>
                            <w:r w:rsidRPr="007F60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prodejen, což je nejširší síť v ČR, a poskytuje práci více než 5 </w:t>
                            </w:r>
                            <w:r w:rsidR="00EC7DFA" w:rsidRPr="007F60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8</w:t>
                            </w:r>
                            <w:r w:rsidRPr="007F60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00 zaměstnancům. </w:t>
                            </w:r>
                            <w:r w:rsidR="0062043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Se svými produkty p</w:t>
                            </w:r>
                            <w:r w:rsidRPr="007F60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ravidelně slaví úspěchy v program</w:t>
                            </w:r>
                            <w:r w:rsidR="0062043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ech</w:t>
                            </w:r>
                            <w:r w:rsidRPr="007F60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Volba spotřebitelů </w:t>
                            </w:r>
                            <w:r w:rsidR="0062043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či Chuťovka roku</w:t>
                            </w:r>
                            <w:r w:rsidR="0015422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Pr="007F60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422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Pr="007F60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vým zákazníkům nabízí věrnostní program PENNY karta.</w:t>
                            </w:r>
                          </w:p>
                          <w:p w14:paraId="239CC75A" w14:textId="77777777" w:rsidR="0005019D" w:rsidRPr="000505C7" w:rsidRDefault="0005019D" w:rsidP="000501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C856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00.25pt;margin-top:37.85pt;width:451.45pt;height:84.95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" fillcolor="#f2f2f2 [3052]">
                <v:textbox>
                  <w:txbxContent>
                    <w:p w14:paraId="0BC62535" w14:textId="77777777" w:rsidR="0005019D" w:rsidRPr="007F605E" w:rsidRDefault="0005019D" w:rsidP="00EC7DFA">
                      <w:pPr>
                        <w:pStyle w:val="Bezmez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7F605E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O společnosti PENNY MARKET Česká republika</w:t>
                      </w:r>
                    </w:p>
                    <w:p w14:paraId="4B8E0D30" w14:textId="6AB38188" w:rsidR="0005019D" w:rsidRPr="007F605E" w:rsidRDefault="0005019D" w:rsidP="00AA0A8E">
                      <w:pPr>
                        <w:pStyle w:val="Bezmezer"/>
                        <w:spacing w:line="216" w:lineRule="auto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F60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Společnost Penny Market s.r.o. je dceřinou společností mezinárodního obchodního řetězce REWE, který je jednou z největších světových obchodních společností. Na český trh vstoupil Penny Market před 2</w:t>
                      </w:r>
                      <w:r w:rsidR="00EC7DFA" w:rsidRPr="007F60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4</w:t>
                      </w:r>
                      <w:r w:rsidRPr="007F60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lety v roce 1997, a zaměřil se na rozvoj nových prodejen v regionech. Díky tomu dnes </w:t>
                      </w:r>
                      <w:r w:rsidR="0062043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provozuje </w:t>
                      </w:r>
                      <w:r w:rsidR="00EC7DFA" w:rsidRPr="007F60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více než 390 </w:t>
                      </w:r>
                      <w:r w:rsidRPr="007F60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prodejen, což je nejširší síť v ČR, a poskytuje práci více než 5 </w:t>
                      </w:r>
                      <w:r w:rsidR="00EC7DFA" w:rsidRPr="007F60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8</w:t>
                      </w:r>
                      <w:r w:rsidRPr="007F60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00 zaměstnancům. </w:t>
                      </w:r>
                      <w:r w:rsidR="0062043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Se svými produkty p</w:t>
                      </w:r>
                      <w:r w:rsidRPr="007F60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ravidelně slaví úspěchy v program</w:t>
                      </w:r>
                      <w:r w:rsidR="0062043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ech</w:t>
                      </w:r>
                      <w:r w:rsidRPr="007F60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Volba spotřebitelů </w:t>
                      </w:r>
                      <w:r w:rsidR="0062043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či Chuťovka roku</w:t>
                      </w:r>
                      <w:r w:rsidR="0015422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</w:t>
                      </w:r>
                      <w:r w:rsidRPr="007F60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15422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</w:t>
                      </w:r>
                      <w:r w:rsidRPr="007F60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vým zákazníkům nabízí věrnostní program PENNY karta.</w:t>
                      </w:r>
                    </w:p>
                    <w:p w14:paraId="239CC75A" w14:textId="77777777" w:rsidR="0005019D" w:rsidRPr="000505C7" w:rsidRDefault="0005019D" w:rsidP="0005019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B691A" w:rsidRPr="0005019D" w:rsidSect="000759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002C8" w14:textId="77777777" w:rsidR="00267692" w:rsidRDefault="00267692">
      <w:pPr>
        <w:spacing w:after="0" w:line="240" w:lineRule="auto"/>
      </w:pPr>
      <w:r>
        <w:separator/>
      </w:r>
    </w:p>
  </w:endnote>
  <w:endnote w:type="continuationSeparator" w:id="0">
    <w:p w14:paraId="66EFEFEA" w14:textId="77777777" w:rsidR="00267692" w:rsidRDefault="00267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267692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FBA3D" w14:textId="77777777" w:rsidR="00E70A6A" w:rsidRDefault="00E70A6A" w:rsidP="00AF7825">
    <w:pPr>
      <w:pStyle w:val="Bezmezer"/>
      <w:rPr>
        <w:b/>
        <w:sz w:val="16"/>
        <w:szCs w:val="16"/>
        <w:lang w:val="cs"/>
      </w:rPr>
    </w:pPr>
  </w:p>
  <w:p w14:paraId="559FFFD6" w14:textId="31A9CD24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F002BB">
      <w:rPr>
        <w:b/>
        <w:sz w:val="16"/>
        <w:szCs w:val="16"/>
        <w:lang w:val="cs"/>
      </w:rPr>
      <w:t>ík</w:t>
    </w:r>
  </w:p>
  <w:p w14:paraId="76268FB4" w14:textId="77777777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 w:rsidRPr="00F002BB">
      <w:rPr>
        <w:i/>
        <w:sz w:val="12"/>
        <w:szCs w:val="12"/>
        <w:lang w:val="cs"/>
      </w:rPr>
      <w:t>Manažer komunikace / Tiskový mluvčí</w:t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267692">
    <w:pPr>
      <w:pStyle w:val="Zpat"/>
      <w:rPr>
        <w:lang w:val="de-DE"/>
      </w:rPr>
    </w:pPr>
  </w:p>
  <w:p w14:paraId="247CACAC" w14:textId="77777777" w:rsidR="000759F7" w:rsidRDefault="002676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F44E2" w14:textId="77777777" w:rsidR="00267692" w:rsidRDefault="00267692">
      <w:pPr>
        <w:spacing w:after="0" w:line="240" w:lineRule="auto"/>
      </w:pPr>
      <w:r>
        <w:separator/>
      </w:r>
    </w:p>
  </w:footnote>
  <w:footnote w:type="continuationSeparator" w:id="0">
    <w:p w14:paraId="3D542992" w14:textId="77777777" w:rsidR="00267692" w:rsidRDefault="00267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22250" w14:textId="77777777" w:rsidR="008F4FE4" w:rsidRDefault="00267692">
    <w:pPr>
      <w:pStyle w:val="Zhlav"/>
    </w:pPr>
  </w:p>
  <w:p w14:paraId="516B13E7" w14:textId="77777777" w:rsidR="008F4FE4" w:rsidRDefault="002676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267692" w:rsidP="000759F7">
    <w:pPr>
      <w:pStyle w:val="Zhlav"/>
    </w:pPr>
  </w:p>
  <w:p w14:paraId="759D2EDC" w14:textId="77777777" w:rsidR="000759F7" w:rsidRDefault="002676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cs-CZ" w:vendorID="64" w:dllVersion="0" w:nlCheck="1" w:checkStyle="0"/>
  <w:activeWritingStyle w:appName="MSWord" w:lang="de-DE" w:vendorID="64" w:dllVersion="0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1422E"/>
    <w:rsid w:val="00017869"/>
    <w:rsid w:val="00027800"/>
    <w:rsid w:val="000431C5"/>
    <w:rsid w:val="000461D4"/>
    <w:rsid w:val="0005019D"/>
    <w:rsid w:val="000541F4"/>
    <w:rsid w:val="00056445"/>
    <w:rsid w:val="00061622"/>
    <w:rsid w:val="00071524"/>
    <w:rsid w:val="00077B47"/>
    <w:rsid w:val="00082223"/>
    <w:rsid w:val="000908EF"/>
    <w:rsid w:val="00094F5C"/>
    <w:rsid w:val="00097E72"/>
    <w:rsid w:val="000A3880"/>
    <w:rsid w:val="000A60C2"/>
    <w:rsid w:val="000B2529"/>
    <w:rsid w:val="000B6C0F"/>
    <w:rsid w:val="000C2C8C"/>
    <w:rsid w:val="000D10F5"/>
    <w:rsid w:val="00105017"/>
    <w:rsid w:val="00107231"/>
    <w:rsid w:val="00120B90"/>
    <w:rsid w:val="00122495"/>
    <w:rsid w:val="00123795"/>
    <w:rsid w:val="0013604E"/>
    <w:rsid w:val="001520CB"/>
    <w:rsid w:val="00154224"/>
    <w:rsid w:val="00156FAC"/>
    <w:rsid w:val="00167D0B"/>
    <w:rsid w:val="001760B3"/>
    <w:rsid w:val="001834CB"/>
    <w:rsid w:val="00190A4D"/>
    <w:rsid w:val="001918B6"/>
    <w:rsid w:val="001928E1"/>
    <w:rsid w:val="001B3495"/>
    <w:rsid w:val="001B3D95"/>
    <w:rsid w:val="001B41FC"/>
    <w:rsid w:val="001B607F"/>
    <w:rsid w:val="001D23A2"/>
    <w:rsid w:val="001D782D"/>
    <w:rsid w:val="002126C8"/>
    <w:rsid w:val="00220788"/>
    <w:rsid w:val="002210D3"/>
    <w:rsid w:val="0022577D"/>
    <w:rsid w:val="00240059"/>
    <w:rsid w:val="00254527"/>
    <w:rsid w:val="002614A7"/>
    <w:rsid w:val="00267692"/>
    <w:rsid w:val="00274184"/>
    <w:rsid w:val="002962B4"/>
    <w:rsid w:val="002A557E"/>
    <w:rsid w:val="002B05D0"/>
    <w:rsid w:val="002B062E"/>
    <w:rsid w:val="002B0935"/>
    <w:rsid w:val="002D1BDB"/>
    <w:rsid w:val="002E1993"/>
    <w:rsid w:val="002E1E04"/>
    <w:rsid w:val="002E5294"/>
    <w:rsid w:val="00304554"/>
    <w:rsid w:val="00311C85"/>
    <w:rsid w:val="00314DE9"/>
    <w:rsid w:val="00315F26"/>
    <w:rsid w:val="003178A0"/>
    <w:rsid w:val="00323AA0"/>
    <w:rsid w:val="00326655"/>
    <w:rsid w:val="00333908"/>
    <w:rsid w:val="00340945"/>
    <w:rsid w:val="003432FA"/>
    <w:rsid w:val="0035312D"/>
    <w:rsid w:val="00355E27"/>
    <w:rsid w:val="00356CAE"/>
    <w:rsid w:val="00365962"/>
    <w:rsid w:val="00383D1A"/>
    <w:rsid w:val="003B1B4A"/>
    <w:rsid w:val="003D2766"/>
    <w:rsid w:val="004026AB"/>
    <w:rsid w:val="00403CB8"/>
    <w:rsid w:val="00421879"/>
    <w:rsid w:val="00432955"/>
    <w:rsid w:val="00434214"/>
    <w:rsid w:val="00442E49"/>
    <w:rsid w:val="00447557"/>
    <w:rsid w:val="00467047"/>
    <w:rsid w:val="00481384"/>
    <w:rsid w:val="004852B0"/>
    <w:rsid w:val="004862D0"/>
    <w:rsid w:val="00492B4B"/>
    <w:rsid w:val="00496997"/>
    <w:rsid w:val="00496B45"/>
    <w:rsid w:val="00496C89"/>
    <w:rsid w:val="004A1BC6"/>
    <w:rsid w:val="004A3F9D"/>
    <w:rsid w:val="004A4AD7"/>
    <w:rsid w:val="004A6E4E"/>
    <w:rsid w:val="004C66A0"/>
    <w:rsid w:val="004E1EDE"/>
    <w:rsid w:val="004E2AE0"/>
    <w:rsid w:val="004E72F5"/>
    <w:rsid w:val="004F0FF0"/>
    <w:rsid w:val="004F5998"/>
    <w:rsid w:val="004F621B"/>
    <w:rsid w:val="0050107C"/>
    <w:rsid w:val="00525B1B"/>
    <w:rsid w:val="00531CDD"/>
    <w:rsid w:val="00533B30"/>
    <w:rsid w:val="0054380E"/>
    <w:rsid w:val="00545718"/>
    <w:rsid w:val="00562D0C"/>
    <w:rsid w:val="00564123"/>
    <w:rsid w:val="00571C4B"/>
    <w:rsid w:val="00572702"/>
    <w:rsid w:val="005728DC"/>
    <w:rsid w:val="00596B90"/>
    <w:rsid w:val="005B3AEB"/>
    <w:rsid w:val="005B4548"/>
    <w:rsid w:val="005B4D74"/>
    <w:rsid w:val="005B5834"/>
    <w:rsid w:val="005C1301"/>
    <w:rsid w:val="005E477D"/>
    <w:rsid w:val="005F3A4A"/>
    <w:rsid w:val="006129EE"/>
    <w:rsid w:val="0062043E"/>
    <w:rsid w:val="00620CA2"/>
    <w:rsid w:val="0062394A"/>
    <w:rsid w:val="006256C5"/>
    <w:rsid w:val="00627CDA"/>
    <w:rsid w:val="00663A0A"/>
    <w:rsid w:val="006A6F00"/>
    <w:rsid w:val="006B14C0"/>
    <w:rsid w:val="006C2A97"/>
    <w:rsid w:val="006C4E6C"/>
    <w:rsid w:val="006D5BF2"/>
    <w:rsid w:val="006E306F"/>
    <w:rsid w:val="006F6FF7"/>
    <w:rsid w:val="00727A05"/>
    <w:rsid w:val="007417A6"/>
    <w:rsid w:val="00742626"/>
    <w:rsid w:val="00744CDC"/>
    <w:rsid w:val="00752E83"/>
    <w:rsid w:val="00763297"/>
    <w:rsid w:val="007731D0"/>
    <w:rsid w:val="00783286"/>
    <w:rsid w:val="00783D45"/>
    <w:rsid w:val="00783DB5"/>
    <w:rsid w:val="00787159"/>
    <w:rsid w:val="0079077F"/>
    <w:rsid w:val="00793D1C"/>
    <w:rsid w:val="007B5353"/>
    <w:rsid w:val="007B691A"/>
    <w:rsid w:val="007C3848"/>
    <w:rsid w:val="007E340F"/>
    <w:rsid w:val="007F605E"/>
    <w:rsid w:val="007F7641"/>
    <w:rsid w:val="0080350E"/>
    <w:rsid w:val="008075C4"/>
    <w:rsid w:val="00815994"/>
    <w:rsid w:val="0082671F"/>
    <w:rsid w:val="00826871"/>
    <w:rsid w:val="008321F0"/>
    <w:rsid w:val="00847032"/>
    <w:rsid w:val="008726BE"/>
    <w:rsid w:val="00875AA7"/>
    <w:rsid w:val="008909BE"/>
    <w:rsid w:val="008B740C"/>
    <w:rsid w:val="008C5C0A"/>
    <w:rsid w:val="008D07AE"/>
    <w:rsid w:val="008E504B"/>
    <w:rsid w:val="008F4284"/>
    <w:rsid w:val="00901E3F"/>
    <w:rsid w:val="00904D9D"/>
    <w:rsid w:val="009061E0"/>
    <w:rsid w:val="00916E11"/>
    <w:rsid w:val="00926012"/>
    <w:rsid w:val="00932E22"/>
    <w:rsid w:val="00935163"/>
    <w:rsid w:val="009374F8"/>
    <w:rsid w:val="009755AD"/>
    <w:rsid w:val="00976537"/>
    <w:rsid w:val="00984346"/>
    <w:rsid w:val="00993EC0"/>
    <w:rsid w:val="00995E5F"/>
    <w:rsid w:val="00997C8F"/>
    <w:rsid w:val="009B5D19"/>
    <w:rsid w:val="009C1EE2"/>
    <w:rsid w:val="009D4130"/>
    <w:rsid w:val="009E1D2A"/>
    <w:rsid w:val="009E7FDB"/>
    <w:rsid w:val="009F0988"/>
    <w:rsid w:val="009F2FFE"/>
    <w:rsid w:val="009F330E"/>
    <w:rsid w:val="00A019D6"/>
    <w:rsid w:val="00A13AEC"/>
    <w:rsid w:val="00A307D2"/>
    <w:rsid w:val="00A33848"/>
    <w:rsid w:val="00A33DBA"/>
    <w:rsid w:val="00A47B19"/>
    <w:rsid w:val="00A56879"/>
    <w:rsid w:val="00A77AD6"/>
    <w:rsid w:val="00AA0A8E"/>
    <w:rsid w:val="00AA3D13"/>
    <w:rsid w:val="00AA4B36"/>
    <w:rsid w:val="00AB142E"/>
    <w:rsid w:val="00AB59EC"/>
    <w:rsid w:val="00AC3F8A"/>
    <w:rsid w:val="00AE5F09"/>
    <w:rsid w:val="00AE6B08"/>
    <w:rsid w:val="00AF5ACD"/>
    <w:rsid w:val="00AF7825"/>
    <w:rsid w:val="00B12938"/>
    <w:rsid w:val="00B15360"/>
    <w:rsid w:val="00B1685E"/>
    <w:rsid w:val="00B211C8"/>
    <w:rsid w:val="00B30493"/>
    <w:rsid w:val="00B31DBA"/>
    <w:rsid w:val="00B344CD"/>
    <w:rsid w:val="00B42965"/>
    <w:rsid w:val="00B51431"/>
    <w:rsid w:val="00B60029"/>
    <w:rsid w:val="00B64194"/>
    <w:rsid w:val="00B81672"/>
    <w:rsid w:val="00B86F38"/>
    <w:rsid w:val="00B93FBF"/>
    <w:rsid w:val="00B945FA"/>
    <w:rsid w:val="00B979C6"/>
    <w:rsid w:val="00BC013A"/>
    <w:rsid w:val="00BD4593"/>
    <w:rsid w:val="00BD5D43"/>
    <w:rsid w:val="00BD6837"/>
    <w:rsid w:val="00BE5CAC"/>
    <w:rsid w:val="00BE73FF"/>
    <w:rsid w:val="00BF1592"/>
    <w:rsid w:val="00BF452D"/>
    <w:rsid w:val="00BF6110"/>
    <w:rsid w:val="00BF7EAE"/>
    <w:rsid w:val="00C050BF"/>
    <w:rsid w:val="00C16943"/>
    <w:rsid w:val="00C173A1"/>
    <w:rsid w:val="00C3547D"/>
    <w:rsid w:val="00C50833"/>
    <w:rsid w:val="00C53230"/>
    <w:rsid w:val="00C63271"/>
    <w:rsid w:val="00C76C45"/>
    <w:rsid w:val="00C844AB"/>
    <w:rsid w:val="00C92328"/>
    <w:rsid w:val="00CA26D0"/>
    <w:rsid w:val="00CA69A3"/>
    <w:rsid w:val="00CB327D"/>
    <w:rsid w:val="00CB48A2"/>
    <w:rsid w:val="00CC4445"/>
    <w:rsid w:val="00D12F87"/>
    <w:rsid w:val="00D22BC9"/>
    <w:rsid w:val="00D23B04"/>
    <w:rsid w:val="00D23F55"/>
    <w:rsid w:val="00D2549D"/>
    <w:rsid w:val="00D403FB"/>
    <w:rsid w:val="00D411B0"/>
    <w:rsid w:val="00D447B4"/>
    <w:rsid w:val="00D559DC"/>
    <w:rsid w:val="00D57F4D"/>
    <w:rsid w:val="00D74315"/>
    <w:rsid w:val="00D85BB0"/>
    <w:rsid w:val="00D86007"/>
    <w:rsid w:val="00D93E55"/>
    <w:rsid w:val="00D95D78"/>
    <w:rsid w:val="00D9761F"/>
    <w:rsid w:val="00DC0F5B"/>
    <w:rsid w:val="00DC49BC"/>
    <w:rsid w:val="00DD101D"/>
    <w:rsid w:val="00DD330C"/>
    <w:rsid w:val="00DE195F"/>
    <w:rsid w:val="00DF4D39"/>
    <w:rsid w:val="00DF6564"/>
    <w:rsid w:val="00E046BD"/>
    <w:rsid w:val="00E17302"/>
    <w:rsid w:val="00E30A97"/>
    <w:rsid w:val="00E42FDD"/>
    <w:rsid w:val="00E46109"/>
    <w:rsid w:val="00E521E0"/>
    <w:rsid w:val="00E6079E"/>
    <w:rsid w:val="00E63215"/>
    <w:rsid w:val="00E70A6A"/>
    <w:rsid w:val="00E77F8D"/>
    <w:rsid w:val="00E9579D"/>
    <w:rsid w:val="00EA3BB5"/>
    <w:rsid w:val="00EC7D64"/>
    <w:rsid w:val="00EC7DFA"/>
    <w:rsid w:val="00ED35C6"/>
    <w:rsid w:val="00EF76D4"/>
    <w:rsid w:val="00F002BB"/>
    <w:rsid w:val="00F03375"/>
    <w:rsid w:val="00F35EFD"/>
    <w:rsid w:val="00F41B39"/>
    <w:rsid w:val="00F438FA"/>
    <w:rsid w:val="00F43E89"/>
    <w:rsid w:val="00F528D7"/>
    <w:rsid w:val="00F57C77"/>
    <w:rsid w:val="00F72E2A"/>
    <w:rsid w:val="00F7767D"/>
    <w:rsid w:val="00F807C2"/>
    <w:rsid w:val="00F85ADD"/>
    <w:rsid w:val="00F93470"/>
    <w:rsid w:val="00F957CD"/>
    <w:rsid w:val="00FA2AC7"/>
    <w:rsid w:val="00FB57BE"/>
    <w:rsid w:val="00FC4BE6"/>
    <w:rsid w:val="00FC6C9D"/>
    <w:rsid w:val="00FD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character" w:customStyle="1" w:styleId="article-hl">
    <w:name w:val="article-hl"/>
    <w:basedOn w:val="Standardnpsmoodstavce"/>
    <w:rsid w:val="006A6F00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E17302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BD5D43"/>
    <w:rPr>
      <w:i/>
      <w:iCs/>
    </w:rPr>
  </w:style>
  <w:style w:type="character" w:styleId="Siln">
    <w:name w:val="Strong"/>
    <w:basedOn w:val="Standardnpsmoodstavce"/>
    <w:uiPriority w:val="22"/>
    <w:qFormat/>
    <w:rsid w:val="00BD5D43"/>
    <w:rPr>
      <w:b/>
      <w:bCs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D10F5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25452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392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9</cp:revision>
  <dcterms:created xsi:type="dcterms:W3CDTF">2021-03-19T09:45:00Z</dcterms:created>
  <dcterms:modified xsi:type="dcterms:W3CDTF">2021-03-22T09:26:00Z</dcterms:modified>
</cp:coreProperties>
</file>