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51D64" w14:textId="77777777" w:rsidR="003401E8" w:rsidRDefault="003401E8" w:rsidP="6CCCAC62">
      <w:pPr>
        <w:pStyle w:val="Bezmezer"/>
        <w:spacing w:after="120"/>
        <w:rPr>
          <w:b/>
          <w:bCs/>
          <w:caps/>
          <w:color w:val="C00000"/>
          <w:sz w:val="28"/>
        </w:rPr>
      </w:pPr>
      <w:bookmarkStart w:id="0" w:name="_Hlk535602581"/>
    </w:p>
    <w:p w14:paraId="467AD5EA" w14:textId="39C04503" w:rsidR="6DFE695E" w:rsidRDefault="6DFE695E" w:rsidP="6CCCAC62">
      <w:pPr>
        <w:pStyle w:val="Bezmezer"/>
        <w:spacing w:after="120"/>
        <w:rPr>
          <w:b/>
          <w:bCs/>
          <w:caps/>
          <w:color w:val="C00000"/>
          <w:sz w:val="28"/>
        </w:rPr>
      </w:pPr>
      <w:r w:rsidRPr="6CCCAC62">
        <w:rPr>
          <w:b/>
          <w:bCs/>
          <w:caps/>
          <w:color w:val="C00000"/>
          <w:sz w:val="28"/>
        </w:rPr>
        <w:t xml:space="preserve">PENNY JE ZÁKAZNÍKŮM </w:t>
      </w:r>
      <w:r w:rsidR="00A76FEA">
        <w:rPr>
          <w:b/>
          <w:bCs/>
          <w:caps/>
          <w:color w:val="C00000"/>
          <w:sz w:val="28"/>
        </w:rPr>
        <w:t>NEJ</w:t>
      </w:r>
      <w:r w:rsidRPr="6CCCAC62">
        <w:rPr>
          <w:b/>
          <w:bCs/>
          <w:caps/>
          <w:color w:val="C00000"/>
          <w:sz w:val="28"/>
        </w:rPr>
        <w:t>BLÍŽ</w:t>
      </w:r>
      <w:r w:rsidR="515EEF1C" w:rsidRPr="6CCCAC62">
        <w:rPr>
          <w:b/>
          <w:bCs/>
          <w:caps/>
          <w:color w:val="C00000"/>
          <w:sz w:val="28"/>
        </w:rPr>
        <w:t>: LONI OTEVŘELO 12 PRODEJEN. V letošním roce bude v investicích do růstu pokračovat</w:t>
      </w:r>
    </w:p>
    <w:p w14:paraId="77481CC0" w14:textId="3CD57E71" w:rsidR="007622DE" w:rsidRDefault="00EC7915" w:rsidP="6CCCAC62">
      <w:pPr>
        <w:pStyle w:val="Bezmezer"/>
        <w:spacing w:after="120"/>
        <w:jc w:val="both"/>
        <w:rPr>
          <w:rFonts w:asciiTheme="minorHAnsi" w:hAnsiTheme="minorHAnsi" w:cstheme="minorBidi"/>
          <w:i/>
          <w:iCs/>
          <w:sz w:val="18"/>
          <w:szCs w:val="18"/>
        </w:rPr>
      </w:pPr>
      <w:r w:rsidRPr="6CCCAC62">
        <w:rPr>
          <w:rFonts w:asciiTheme="minorHAnsi" w:hAnsiTheme="minorHAnsi" w:cstheme="minorBidi"/>
          <w:i/>
          <w:iCs/>
          <w:sz w:val="18"/>
          <w:szCs w:val="18"/>
        </w:rPr>
        <w:t xml:space="preserve">Praha, </w:t>
      </w:r>
      <w:r w:rsidR="00E452E3">
        <w:rPr>
          <w:rFonts w:asciiTheme="minorHAnsi" w:hAnsiTheme="minorHAnsi" w:cstheme="minorBidi"/>
          <w:i/>
          <w:iCs/>
          <w:sz w:val="18"/>
          <w:szCs w:val="18"/>
        </w:rPr>
        <w:t>17. února</w:t>
      </w:r>
      <w:r w:rsidR="00D44096" w:rsidRPr="6CCCAC62">
        <w:rPr>
          <w:rFonts w:asciiTheme="minorHAnsi" w:hAnsiTheme="minorHAnsi" w:cstheme="minorBidi"/>
          <w:i/>
          <w:iCs/>
          <w:sz w:val="18"/>
          <w:szCs w:val="18"/>
        </w:rPr>
        <w:t xml:space="preserve"> 2025</w:t>
      </w:r>
      <w:bookmarkEnd w:id="0"/>
    </w:p>
    <w:p w14:paraId="0F7DB702" w14:textId="77777777" w:rsidR="001E22AD" w:rsidRPr="004E7D08" w:rsidRDefault="001E22AD" w:rsidP="004E7D08">
      <w:pPr>
        <w:pStyle w:val="Bezmezer"/>
        <w:spacing w:after="120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6765A902" w14:textId="52ED1558" w:rsidR="004E7D08" w:rsidRPr="001E22AD" w:rsidRDefault="004E7D08" w:rsidP="4B5D8B4F">
      <w:pPr>
        <w:jc w:val="both"/>
        <w:rPr>
          <w:rFonts w:eastAsia="Times New Roman"/>
          <w:b/>
          <w:bCs/>
          <w:color w:val="242424"/>
          <w:sz w:val="22"/>
          <w:szCs w:val="22"/>
          <w:lang w:eastAsia="cs-CZ"/>
        </w:rPr>
      </w:pPr>
      <w:r w:rsidRPr="0039DC9D">
        <w:rPr>
          <w:rFonts w:eastAsia="Times New Roman"/>
          <w:b/>
          <w:bCs/>
          <w:color w:val="242424"/>
          <w:sz w:val="22"/>
          <w:szCs w:val="22"/>
          <w:lang w:eastAsia="cs-CZ"/>
        </w:rPr>
        <w:t xml:space="preserve">Diskontní řetězec PENNY otevřel v uplynulém roce rekordní počet nových prodejen. </w:t>
      </w:r>
      <w:r>
        <w:br/>
      </w:r>
      <w:r w:rsidRPr="0039DC9D">
        <w:rPr>
          <w:rFonts w:eastAsia="Times New Roman"/>
          <w:b/>
          <w:bCs/>
          <w:color w:val="242424"/>
          <w:sz w:val="22"/>
          <w:szCs w:val="22"/>
          <w:lang w:eastAsia="cs-CZ"/>
        </w:rPr>
        <w:t>Po celé ČR vyrostlo 12 zcela nových</w:t>
      </w:r>
      <w:r w:rsidR="001E22AD" w:rsidRPr="0039DC9D">
        <w:rPr>
          <w:rFonts w:eastAsia="Times New Roman"/>
          <w:b/>
          <w:bCs/>
          <w:color w:val="242424"/>
          <w:sz w:val="22"/>
          <w:szCs w:val="22"/>
          <w:lang w:eastAsia="cs-CZ"/>
        </w:rPr>
        <w:t xml:space="preserve">, další pak prošly modernizací. PENNY se tak počtem obchodů blíží číslu 430, </w:t>
      </w:r>
      <w:r w:rsidRPr="0039DC9D">
        <w:rPr>
          <w:rFonts w:eastAsia="Times New Roman"/>
          <w:b/>
          <w:bCs/>
          <w:color w:val="242424"/>
          <w:sz w:val="22"/>
          <w:szCs w:val="22"/>
          <w:lang w:eastAsia="cs-CZ"/>
        </w:rPr>
        <w:t xml:space="preserve">čímž </w:t>
      </w:r>
      <w:r w:rsidR="001E22AD" w:rsidRPr="0039DC9D">
        <w:rPr>
          <w:rFonts w:eastAsia="Times New Roman"/>
          <w:b/>
          <w:bCs/>
          <w:color w:val="242424"/>
          <w:sz w:val="22"/>
          <w:szCs w:val="22"/>
          <w:lang w:eastAsia="cs-CZ"/>
        </w:rPr>
        <w:t xml:space="preserve">upevnilo </w:t>
      </w:r>
      <w:r w:rsidRPr="0039DC9D">
        <w:rPr>
          <w:rFonts w:eastAsia="Times New Roman"/>
          <w:b/>
          <w:bCs/>
          <w:color w:val="242424"/>
          <w:sz w:val="22"/>
          <w:szCs w:val="22"/>
          <w:lang w:eastAsia="cs-CZ"/>
        </w:rPr>
        <w:t xml:space="preserve">svoji pozici nejdostupnějšího českého řetězce. </w:t>
      </w:r>
      <w:r w:rsidR="4CF9B45E" w:rsidRPr="0039DC9D">
        <w:rPr>
          <w:rFonts w:eastAsia="Times New Roman"/>
          <w:b/>
          <w:bCs/>
          <w:color w:val="242424"/>
          <w:sz w:val="22"/>
          <w:szCs w:val="22"/>
          <w:lang w:eastAsia="cs-CZ"/>
        </w:rPr>
        <w:t>Již v loňském roce trvala dle průzkumu pomocí Google Maps cesta do nejbližšího PENNY</w:t>
      </w:r>
      <w:r w:rsidR="685FDF9F" w:rsidRPr="0039DC9D">
        <w:rPr>
          <w:rFonts w:eastAsia="Times New Roman"/>
          <w:b/>
          <w:bCs/>
          <w:color w:val="242424"/>
          <w:sz w:val="22"/>
          <w:szCs w:val="22"/>
          <w:lang w:eastAsia="cs-CZ"/>
        </w:rPr>
        <w:t xml:space="preserve"> </w:t>
      </w:r>
      <w:r w:rsidR="00A875B5">
        <w:rPr>
          <w:rFonts w:eastAsia="Times New Roman"/>
          <w:b/>
          <w:bCs/>
          <w:color w:val="242424"/>
          <w:sz w:val="22"/>
          <w:szCs w:val="22"/>
          <w:lang w:eastAsia="cs-CZ"/>
        </w:rPr>
        <w:t xml:space="preserve">pouze </w:t>
      </w:r>
      <w:r w:rsidR="685FDF9F" w:rsidRPr="0039DC9D">
        <w:rPr>
          <w:rFonts w:eastAsia="Times New Roman"/>
          <w:b/>
          <w:bCs/>
          <w:color w:val="242424"/>
          <w:sz w:val="22"/>
          <w:szCs w:val="22"/>
          <w:lang w:eastAsia="cs-CZ"/>
        </w:rPr>
        <w:t xml:space="preserve">krátce přes 12 minut. Nyní </w:t>
      </w:r>
      <w:r w:rsidR="0EEA6AA7" w:rsidRPr="0039DC9D">
        <w:rPr>
          <w:rFonts w:eastAsia="Times New Roman"/>
          <w:b/>
          <w:bCs/>
          <w:color w:val="242424"/>
          <w:sz w:val="22"/>
          <w:szCs w:val="22"/>
          <w:lang w:eastAsia="cs-CZ"/>
        </w:rPr>
        <w:t xml:space="preserve">je </w:t>
      </w:r>
      <w:r w:rsidR="205FA67C" w:rsidRPr="0039DC9D">
        <w:rPr>
          <w:rFonts w:eastAsia="Times New Roman"/>
          <w:b/>
          <w:bCs/>
          <w:color w:val="242424"/>
          <w:sz w:val="22"/>
          <w:szCs w:val="22"/>
          <w:lang w:eastAsia="cs-CZ"/>
        </w:rPr>
        <w:t xml:space="preserve">řetězec </w:t>
      </w:r>
      <w:r w:rsidR="0EEA6AA7" w:rsidRPr="0039DC9D">
        <w:rPr>
          <w:rFonts w:eastAsia="Times New Roman"/>
          <w:b/>
          <w:bCs/>
          <w:color w:val="242424"/>
          <w:sz w:val="22"/>
          <w:szCs w:val="22"/>
          <w:lang w:eastAsia="cs-CZ"/>
        </w:rPr>
        <w:t>díky investici do expanze v</w:t>
      </w:r>
      <w:r w:rsidR="418F5446" w:rsidRPr="0039DC9D">
        <w:rPr>
          <w:rFonts w:eastAsia="Times New Roman"/>
          <w:b/>
          <w:bCs/>
          <w:color w:val="242424"/>
          <w:sz w:val="22"/>
          <w:szCs w:val="22"/>
          <w:lang w:eastAsia="cs-CZ"/>
        </w:rPr>
        <w:t xml:space="preserve"> řádu </w:t>
      </w:r>
      <w:r w:rsidR="0EEA6AA7" w:rsidRPr="0039DC9D">
        <w:rPr>
          <w:rFonts w:eastAsia="Times New Roman"/>
          <w:b/>
          <w:bCs/>
          <w:color w:val="242424"/>
          <w:sz w:val="22"/>
          <w:szCs w:val="22"/>
          <w:lang w:eastAsia="cs-CZ"/>
        </w:rPr>
        <w:t>vyšších stov</w:t>
      </w:r>
      <w:r w:rsidR="714BCDB3" w:rsidRPr="0039DC9D">
        <w:rPr>
          <w:rFonts w:eastAsia="Times New Roman"/>
          <w:b/>
          <w:bCs/>
          <w:color w:val="242424"/>
          <w:sz w:val="22"/>
          <w:szCs w:val="22"/>
          <w:lang w:eastAsia="cs-CZ"/>
        </w:rPr>
        <w:t>ek</w:t>
      </w:r>
      <w:r w:rsidR="0EEA6AA7" w:rsidRPr="0039DC9D">
        <w:rPr>
          <w:rFonts w:eastAsia="Times New Roman"/>
          <w:b/>
          <w:bCs/>
          <w:color w:val="242424"/>
          <w:sz w:val="22"/>
          <w:szCs w:val="22"/>
          <w:lang w:eastAsia="cs-CZ"/>
        </w:rPr>
        <w:t xml:space="preserve"> milionů zákazníkům ještě blíž. </w:t>
      </w:r>
      <w:r w:rsidR="7DD7A23A" w:rsidRPr="0039DC9D">
        <w:rPr>
          <w:rFonts w:eastAsia="Times New Roman"/>
          <w:b/>
          <w:bCs/>
          <w:color w:val="242424"/>
          <w:sz w:val="22"/>
          <w:szCs w:val="22"/>
          <w:lang w:eastAsia="cs-CZ"/>
        </w:rPr>
        <w:t>V letošním roce plánuje síť prodejen dále rozšiřovat</w:t>
      </w:r>
      <w:r w:rsidR="003D4775" w:rsidRPr="0039DC9D">
        <w:rPr>
          <w:rFonts w:eastAsia="Times New Roman"/>
          <w:b/>
          <w:bCs/>
          <w:color w:val="242424"/>
          <w:sz w:val="22"/>
          <w:szCs w:val="22"/>
          <w:lang w:eastAsia="cs-CZ"/>
        </w:rPr>
        <w:t>, zejména pak v menších městech a obcích</w:t>
      </w:r>
      <w:r w:rsidR="7DD7A23A" w:rsidRPr="0039DC9D">
        <w:rPr>
          <w:rFonts w:eastAsia="Times New Roman"/>
          <w:b/>
          <w:bCs/>
          <w:color w:val="242424"/>
          <w:sz w:val="22"/>
          <w:szCs w:val="22"/>
          <w:lang w:eastAsia="cs-CZ"/>
        </w:rPr>
        <w:t>.</w:t>
      </w:r>
    </w:p>
    <w:p w14:paraId="128A37EE" w14:textId="0D142713" w:rsidR="004A06CC" w:rsidRDefault="5FD057BE" w:rsidP="4B5D8B4F">
      <w:pPr>
        <w:jc w:val="both"/>
        <w:rPr>
          <w:rFonts w:eastAsia="Times New Roman"/>
          <w:color w:val="242424"/>
          <w:sz w:val="22"/>
          <w:szCs w:val="22"/>
          <w:lang w:eastAsia="cs-CZ"/>
        </w:rPr>
      </w:pPr>
      <w:r w:rsidRPr="6CCCAC62">
        <w:rPr>
          <w:rFonts w:eastAsia="Times New Roman"/>
          <w:color w:val="242424"/>
          <w:sz w:val="22"/>
          <w:szCs w:val="22"/>
          <w:lang w:eastAsia="cs-CZ"/>
        </w:rPr>
        <w:t xml:space="preserve">Z velkých měst </w:t>
      </w:r>
      <w:r w:rsidR="00A875B5">
        <w:rPr>
          <w:rFonts w:eastAsia="Times New Roman"/>
          <w:color w:val="242424"/>
          <w:sz w:val="22"/>
          <w:szCs w:val="22"/>
          <w:lang w:eastAsia="cs-CZ"/>
        </w:rPr>
        <w:t>zvýšilo</w:t>
      </w:r>
      <w:r w:rsidR="681F2FBD" w:rsidRPr="6CCCAC62">
        <w:rPr>
          <w:rFonts w:eastAsia="Times New Roman"/>
          <w:color w:val="242424"/>
          <w:sz w:val="22"/>
          <w:szCs w:val="22"/>
          <w:lang w:eastAsia="cs-CZ"/>
        </w:rPr>
        <w:t xml:space="preserve"> PENNY počet svých prodejen </w:t>
      </w:r>
      <w:r w:rsidR="00A875B5">
        <w:rPr>
          <w:rFonts w:eastAsia="Times New Roman"/>
          <w:color w:val="242424"/>
          <w:sz w:val="22"/>
          <w:szCs w:val="22"/>
          <w:lang w:eastAsia="cs-CZ"/>
        </w:rPr>
        <w:t xml:space="preserve">nejvíce </w:t>
      </w:r>
      <w:r w:rsidRPr="6CCCAC62">
        <w:rPr>
          <w:rFonts w:eastAsia="Times New Roman"/>
          <w:color w:val="242424"/>
          <w:sz w:val="22"/>
          <w:szCs w:val="22"/>
          <w:lang w:eastAsia="cs-CZ"/>
        </w:rPr>
        <w:t>v Praze nebo Liberci</w:t>
      </w:r>
      <w:r w:rsidR="1A024D51" w:rsidRPr="6CCCAC62">
        <w:rPr>
          <w:rFonts w:eastAsia="Times New Roman"/>
          <w:color w:val="242424"/>
          <w:sz w:val="22"/>
          <w:szCs w:val="22"/>
          <w:lang w:eastAsia="cs-CZ"/>
        </w:rPr>
        <w:t xml:space="preserve"> – </w:t>
      </w:r>
      <w:r w:rsidR="5E8946C5" w:rsidRPr="6CCCAC62">
        <w:rPr>
          <w:rFonts w:eastAsia="Times New Roman"/>
          <w:color w:val="242424"/>
          <w:sz w:val="22"/>
          <w:szCs w:val="22"/>
          <w:lang w:eastAsia="cs-CZ"/>
        </w:rPr>
        <w:t>zde</w:t>
      </w:r>
      <w:r w:rsidRPr="6CCCAC62">
        <w:rPr>
          <w:rFonts w:eastAsia="Times New Roman"/>
          <w:color w:val="242424"/>
          <w:sz w:val="22"/>
          <w:szCs w:val="22"/>
          <w:lang w:eastAsia="cs-CZ"/>
        </w:rPr>
        <w:t xml:space="preserve"> </w:t>
      </w:r>
      <w:r w:rsidR="1A024D51" w:rsidRPr="6CCCAC62">
        <w:rPr>
          <w:rFonts w:eastAsia="Times New Roman"/>
          <w:color w:val="242424"/>
          <w:sz w:val="22"/>
          <w:szCs w:val="22"/>
          <w:lang w:eastAsia="cs-CZ"/>
        </w:rPr>
        <w:t>dokonce vyrostl</w:t>
      </w:r>
      <w:r w:rsidR="008035F8">
        <w:rPr>
          <w:rFonts w:eastAsia="Times New Roman"/>
          <w:color w:val="242424"/>
          <w:sz w:val="22"/>
          <w:szCs w:val="22"/>
          <w:lang w:eastAsia="cs-CZ"/>
        </w:rPr>
        <w:t>o po dvou</w:t>
      </w:r>
      <w:r w:rsidRPr="6CCCAC62">
        <w:rPr>
          <w:rFonts w:eastAsia="Times New Roman"/>
          <w:color w:val="242424"/>
          <w:sz w:val="22"/>
          <w:szCs w:val="22"/>
          <w:lang w:eastAsia="cs-CZ"/>
        </w:rPr>
        <w:t xml:space="preserve"> nov</w:t>
      </w:r>
      <w:r w:rsidR="008035F8">
        <w:rPr>
          <w:rFonts w:eastAsia="Times New Roman"/>
          <w:color w:val="242424"/>
          <w:sz w:val="22"/>
          <w:szCs w:val="22"/>
          <w:lang w:eastAsia="cs-CZ"/>
        </w:rPr>
        <w:t>ých</w:t>
      </w:r>
      <w:r w:rsidR="513606E5" w:rsidRPr="6CCCAC62">
        <w:rPr>
          <w:rFonts w:eastAsia="Times New Roman"/>
          <w:color w:val="242424"/>
          <w:sz w:val="22"/>
          <w:szCs w:val="22"/>
          <w:lang w:eastAsia="cs-CZ"/>
        </w:rPr>
        <w:t xml:space="preserve"> </w:t>
      </w:r>
      <w:r w:rsidR="00A875B5">
        <w:rPr>
          <w:rFonts w:eastAsia="Times New Roman"/>
          <w:color w:val="242424"/>
          <w:sz w:val="22"/>
          <w:szCs w:val="22"/>
          <w:lang w:eastAsia="cs-CZ"/>
        </w:rPr>
        <w:t>obchod</w:t>
      </w:r>
      <w:r w:rsidR="008035F8">
        <w:rPr>
          <w:rFonts w:eastAsia="Times New Roman"/>
          <w:color w:val="242424"/>
          <w:sz w:val="22"/>
          <w:szCs w:val="22"/>
          <w:lang w:eastAsia="cs-CZ"/>
        </w:rPr>
        <w:t>ech</w:t>
      </w:r>
      <w:r w:rsidRPr="6CCCAC62">
        <w:rPr>
          <w:rFonts w:eastAsia="Times New Roman"/>
          <w:color w:val="242424"/>
          <w:sz w:val="22"/>
          <w:szCs w:val="22"/>
          <w:lang w:eastAsia="cs-CZ"/>
        </w:rPr>
        <w:t xml:space="preserve">. </w:t>
      </w:r>
      <w:r w:rsidR="004A06CC" w:rsidRPr="6CCCAC62">
        <w:rPr>
          <w:rFonts w:eastAsia="Times New Roman"/>
          <w:color w:val="242424"/>
          <w:sz w:val="22"/>
          <w:szCs w:val="22"/>
          <w:lang w:eastAsia="cs-CZ"/>
        </w:rPr>
        <w:t>Z</w:t>
      </w:r>
      <w:r w:rsidR="7EAEAAF5" w:rsidRPr="6CCCAC62">
        <w:rPr>
          <w:rFonts w:eastAsia="Times New Roman"/>
          <w:color w:val="242424"/>
          <w:sz w:val="22"/>
          <w:szCs w:val="22"/>
          <w:lang w:eastAsia="cs-CZ"/>
        </w:rPr>
        <w:t xml:space="preserve"> velké části se však společnost soustředila zejména na rozšíření </w:t>
      </w:r>
      <w:r w:rsidR="004A06CC" w:rsidRPr="6CCCAC62">
        <w:rPr>
          <w:rFonts w:eastAsia="Times New Roman"/>
          <w:color w:val="242424"/>
          <w:sz w:val="22"/>
          <w:szCs w:val="22"/>
          <w:lang w:eastAsia="cs-CZ"/>
        </w:rPr>
        <w:t xml:space="preserve">do menších měst a obcí. Nové obchody vyrostly například v Kojetíně, Jablonném v Podještědí nebo </w:t>
      </w:r>
      <w:r w:rsidR="124AADA5" w:rsidRPr="6CCCAC62">
        <w:rPr>
          <w:rFonts w:eastAsia="Times New Roman"/>
          <w:color w:val="242424"/>
          <w:sz w:val="22"/>
          <w:szCs w:val="22"/>
          <w:lang w:eastAsia="cs-CZ"/>
        </w:rPr>
        <w:t>Miroslavi</w:t>
      </w:r>
      <w:r w:rsidR="004A06CC" w:rsidRPr="6CCCAC62">
        <w:rPr>
          <w:rFonts w:eastAsia="Times New Roman"/>
          <w:color w:val="242424"/>
          <w:sz w:val="22"/>
          <w:szCs w:val="22"/>
          <w:lang w:eastAsia="cs-CZ"/>
        </w:rPr>
        <w:t xml:space="preserve">. </w:t>
      </w:r>
    </w:p>
    <w:p w14:paraId="1A37C4AC" w14:textId="17826DDC" w:rsidR="004A06CC" w:rsidRDefault="004A06CC" w:rsidP="004E7D08">
      <w:pPr>
        <w:jc w:val="both"/>
        <w:rPr>
          <w:rFonts w:eastAsia="Times New Roman"/>
          <w:color w:val="242424"/>
          <w:sz w:val="22"/>
          <w:szCs w:val="22"/>
          <w:lang w:eastAsia="cs-CZ"/>
        </w:rPr>
      </w:pPr>
      <w:r w:rsidRPr="00AA2B4B">
        <w:rPr>
          <w:rFonts w:eastAsia="Times New Roman"/>
          <w:i/>
          <w:iCs/>
          <w:color w:val="242424"/>
          <w:sz w:val="22"/>
          <w:szCs w:val="22"/>
          <w:lang w:eastAsia="cs-CZ"/>
        </w:rPr>
        <w:t>„</w:t>
      </w:r>
      <w:r w:rsidR="5588422A" w:rsidRPr="00AA2B4B">
        <w:rPr>
          <w:rFonts w:eastAsia="Times New Roman"/>
          <w:i/>
          <w:iCs/>
          <w:color w:val="242424"/>
          <w:sz w:val="22"/>
          <w:szCs w:val="22"/>
          <w:lang w:eastAsia="cs-CZ"/>
        </w:rPr>
        <w:t>Dlouhodobě chceme být dobrým sousedem na co nejvíce místech v Česku</w:t>
      </w:r>
      <w:r w:rsidR="48EF516F" w:rsidRPr="00AA2B4B">
        <w:rPr>
          <w:rFonts w:eastAsia="Times New Roman"/>
          <w:i/>
          <w:iCs/>
          <w:color w:val="242424"/>
          <w:sz w:val="22"/>
          <w:szCs w:val="22"/>
          <w:lang w:eastAsia="cs-CZ"/>
        </w:rPr>
        <w:t xml:space="preserve">, a nabídnout tak našim zákazníkům možnost nakoupit si potraviny za přívětivé ceny v blízkosti jejich domovů. </w:t>
      </w:r>
      <w:r w:rsidR="004E7D08" w:rsidRPr="00AA2B4B">
        <w:rPr>
          <w:rFonts w:eastAsia="Times New Roman"/>
          <w:i/>
          <w:iCs/>
          <w:color w:val="242424"/>
          <w:sz w:val="22"/>
          <w:szCs w:val="22"/>
          <w:lang w:eastAsia="cs-CZ"/>
        </w:rPr>
        <w:t xml:space="preserve"> Zaplňujeme místa na mapě po celé Č</w:t>
      </w:r>
      <w:r w:rsidR="787A8015" w:rsidRPr="00AA2B4B">
        <w:rPr>
          <w:rFonts w:eastAsia="Times New Roman"/>
          <w:i/>
          <w:iCs/>
          <w:color w:val="242424"/>
          <w:sz w:val="22"/>
          <w:szCs w:val="22"/>
          <w:lang w:eastAsia="cs-CZ"/>
        </w:rPr>
        <w:t>eské republic</w:t>
      </w:r>
      <w:r w:rsidR="4AA1EA49" w:rsidRPr="00AA2B4B">
        <w:rPr>
          <w:rFonts w:eastAsia="Times New Roman"/>
          <w:i/>
          <w:iCs/>
          <w:color w:val="242424"/>
          <w:sz w:val="22"/>
          <w:szCs w:val="22"/>
          <w:lang w:eastAsia="cs-CZ"/>
        </w:rPr>
        <w:t>e</w:t>
      </w:r>
      <w:r w:rsidR="787A8015" w:rsidRPr="00AA2B4B">
        <w:rPr>
          <w:rFonts w:eastAsia="Times New Roman"/>
          <w:i/>
          <w:iCs/>
          <w:color w:val="242424"/>
          <w:sz w:val="22"/>
          <w:szCs w:val="22"/>
          <w:lang w:eastAsia="cs-CZ"/>
        </w:rPr>
        <w:t xml:space="preserve"> </w:t>
      </w:r>
      <w:r w:rsidRPr="00AA2B4B">
        <w:rPr>
          <w:rFonts w:eastAsia="Times New Roman"/>
          <w:i/>
          <w:iCs/>
          <w:color w:val="242424"/>
          <w:sz w:val="22"/>
          <w:szCs w:val="22"/>
          <w:lang w:eastAsia="cs-CZ"/>
        </w:rPr>
        <w:t>a</w:t>
      </w:r>
      <w:r w:rsidR="3485CCA4" w:rsidRPr="00AA2B4B">
        <w:rPr>
          <w:rFonts w:eastAsia="Times New Roman"/>
          <w:i/>
          <w:iCs/>
          <w:color w:val="242424"/>
          <w:sz w:val="22"/>
          <w:szCs w:val="22"/>
          <w:lang w:eastAsia="cs-CZ"/>
        </w:rPr>
        <w:t xml:space="preserve"> </w:t>
      </w:r>
      <w:r w:rsidRPr="00AA2B4B">
        <w:rPr>
          <w:rFonts w:eastAsia="Times New Roman"/>
          <w:i/>
          <w:iCs/>
          <w:color w:val="242424"/>
          <w:sz w:val="22"/>
          <w:szCs w:val="22"/>
          <w:lang w:eastAsia="cs-CZ"/>
        </w:rPr>
        <w:t xml:space="preserve">v letošním roce </w:t>
      </w:r>
      <w:r w:rsidR="0C281963" w:rsidRPr="00AA2B4B">
        <w:rPr>
          <w:rFonts w:eastAsia="Times New Roman"/>
          <w:i/>
          <w:iCs/>
          <w:color w:val="242424"/>
          <w:sz w:val="22"/>
          <w:szCs w:val="22"/>
          <w:lang w:eastAsia="cs-CZ"/>
        </w:rPr>
        <w:t xml:space="preserve">budeme </w:t>
      </w:r>
      <w:r w:rsidRPr="00AA2B4B">
        <w:rPr>
          <w:rFonts w:eastAsia="Times New Roman"/>
          <w:i/>
          <w:iCs/>
          <w:color w:val="242424"/>
          <w:sz w:val="22"/>
          <w:szCs w:val="22"/>
          <w:lang w:eastAsia="cs-CZ"/>
        </w:rPr>
        <w:t>v </w:t>
      </w:r>
      <w:r w:rsidR="6DEADDFB" w:rsidRPr="00AA2B4B">
        <w:rPr>
          <w:rFonts w:eastAsia="Times New Roman"/>
          <w:i/>
          <w:iCs/>
          <w:color w:val="242424"/>
          <w:sz w:val="22"/>
          <w:szCs w:val="22"/>
          <w:lang w:eastAsia="cs-CZ"/>
        </w:rPr>
        <w:t xml:space="preserve">rekordním </w:t>
      </w:r>
      <w:r w:rsidRPr="00AA2B4B">
        <w:rPr>
          <w:rFonts w:eastAsia="Times New Roman"/>
          <w:i/>
          <w:iCs/>
          <w:color w:val="242424"/>
          <w:sz w:val="22"/>
          <w:szCs w:val="22"/>
          <w:lang w:eastAsia="cs-CZ"/>
        </w:rPr>
        <w:t>růstu pokračovat,“</w:t>
      </w:r>
      <w:r w:rsidRPr="0039DC9D">
        <w:rPr>
          <w:rFonts w:eastAsia="Times New Roman"/>
          <w:color w:val="242424"/>
          <w:sz w:val="22"/>
          <w:szCs w:val="22"/>
          <w:lang w:eastAsia="cs-CZ"/>
        </w:rPr>
        <w:t xml:space="preserve"> uvádí</w:t>
      </w:r>
      <w:r w:rsidR="73DC5D7F" w:rsidRPr="0039DC9D">
        <w:rPr>
          <w:rFonts w:eastAsia="Times New Roman"/>
          <w:color w:val="242424"/>
          <w:sz w:val="22"/>
          <w:szCs w:val="22"/>
          <w:lang w:eastAsia="cs-CZ"/>
        </w:rPr>
        <w:t xml:space="preserve"> </w:t>
      </w:r>
      <w:r w:rsidR="73DC5D7F" w:rsidRPr="00AA2B4B">
        <w:rPr>
          <w:rFonts w:eastAsia="Times New Roman"/>
          <w:b/>
          <w:bCs/>
          <w:color w:val="242424"/>
          <w:sz w:val="22"/>
          <w:szCs w:val="22"/>
          <w:lang w:eastAsia="cs-CZ"/>
        </w:rPr>
        <w:t>Florian Naegele, CEO českého PENNY</w:t>
      </w:r>
      <w:r w:rsidR="73DC5D7F" w:rsidRPr="0039DC9D">
        <w:rPr>
          <w:rFonts w:eastAsia="Times New Roman"/>
          <w:color w:val="242424"/>
          <w:sz w:val="22"/>
          <w:szCs w:val="22"/>
          <w:lang w:eastAsia="cs-CZ"/>
        </w:rPr>
        <w:t>.</w:t>
      </w:r>
      <w:r w:rsidRPr="0039DC9D">
        <w:rPr>
          <w:rFonts w:eastAsia="Times New Roman"/>
          <w:color w:val="242424"/>
          <w:sz w:val="22"/>
          <w:szCs w:val="22"/>
          <w:lang w:eastAsia="cs-CZ"/>
        </w:rPr>
        <w:t xml:space="preserve"> </w:t>
      </w:r>
    </w:p>
    <w:p w14:paraId="21B2CA34" w14:textId="77777777" w:rsidR="004A06CC" w:rsidRPr="001E22AD" w:rsidRDefault="004A06CC" w:rsidP="004A06CC">
      <w:pPr>
        <w:jc w:val="both"/>
        <w:rPr>
          <w:rFonts w:eastAsia="Times New Roman"/>
          <w:sz w:val="22"/>
          <w:szCs w:val="22"/>
          <w:lang w:eastAsia="cs-CZ"/>
        </w:rPr>
      </w:pPr>
      <w:r w:rsidRPr="193D0D5F">
        <w:rPr>
          <w:sz w:val="22"/>
          <w:szCs w:val="22"/>
        </w:rPr>
        <w:t xml:space="preserve">Kromě otevření 12 nových prodejen se PENNY zaměřilo i na obnovu a modernizaci těch stávajících. Jedním z klíčových projektů bylo znovuotevření prodejny v Chodově, která prošla kompletní rekonstrukcí po rozsáhlém požáru. V lednu také PENNY znovu otevřelo prodejnu v povodněmi zasaženém Krnově. </w:t>
      </w:r>
    </w:p>
    <w:p w14:paraId="1A432E62" w14:textId="4A8FC036" w:rsidR="7C845FDB" w:rsidRDefault="6F287CE7" w:rsidP="4BF69DA2">
      <w:pPr>
        <w:jc w:val="both"/>
        <w:rPr>
          <w:rFonts w:eastAsia="Times New Roman"/>
          <w:b/>
          <w:bCs/>
          <w:color w:val="242424"/>
          <w:sz w:val="22"/>
          <w:szCs w:val="22"/>
          <w:lang w:eastAsia="cs-CZ"/>
        </w:rPr>
      </w:pPr>
      <w:r w:rsidRPr="6CCCAC62">
        <w:rPr>
          <w:rFonts w:eastAsia="Times New Roman"/>
          <w:b/>
          <w:bCs/>
          <w:color w:val="242424"/>
          <w:sz w:val="22"/>
          <w:szCs w:val="22"/>
          <w:lang w:eastAsia="cs-CZ"/>
        </w:rPr>
        <w:t xml:space="preserve">S </w:t>
      </w:r>
      <w:r w:rsidR="7C845FDB" w:rsidRPr="6CCCAC62">
        <w:rPr>
          <w:rFonts w:eastAsia="Times New Roman"/>
          <w:b/>
          <w:bCs/>
          <w:color w:val="242424"/>
          <w:sz w:val="22"/>
          <w:szCs w:val="22"/>
          <w:lang w:eastAsia="cs-CZ"/>
        </w:rPr>
        <w:t xml:space="preserve">ohledem na životní prostředí </w:t>
      </w:r>
    </w:p>
    <w:p w14:paraId="7E73AC07" w14:textId="329C5A38" w:rsidR="00DE7E9E" w:rsidRDefault="004E7D08" w:rsidP="004A06CC">
      <w:pPr>
        <w:jc w:val="both"/>
        <w:rPr>
          <w:rFonts w:eastAsia="Times New Roman"/>
          <w:color w:val="242424"/>
          <w:sz w:val="22"/>
          <w:szCs w:val="22"/>
          <w:lang w:eastAsia="cs-CZ"/>
        </w:rPr>
      </w:pPr>
      <w:r w:rsidRPr="5116CFAE">
        <w:rPr>
          <w:rFonts w:eastAsia="Times New Roman"/>
          <w:color w:val="242424"/>
          <w:sz w:val="22"/>
          <w:szCs w:val="22"/>
          <w:lang w:eastAsia="cs-CZ"/>
        </w:rPr>
        <w:t xml:space="preserve">Každá nová prodejna je </w:t>
      </w:r>
      <w:r w:rsidR="00DE7E9E" w:rsidRPr="5116CFAE">
        <w:rPr>
          <w:rFonts w:eastAsia="Times New Roman"/>
          <w:color w:val="242424"/>
          <w:sz w:val="22"/>
          <w:szCs w:val="22"/>
          <w:lang w:eastAsia="cs-CZ"/>
        </w:rPr>
        <w:t xml:space="preserve">vybavena moderními technologiemi s důrazem na udržitelnost. Nechybí </w:t>
      </w:r>
      <w:r w:rsidRPr="5116CFAE">
        <w:rPr>
          <w:rFonts w:eastAsia="Times New Roman"/>
          <w:color w:val="242424"/>
          <w:sz w:val="22"/>
          <w:szCs w:val="22"/>
          <w:lang w:eastAsia="cs-CZ"/>
        </w:rPr>
        <w:t xml:space="preserve">například energeticky efektivní osvětlení, </w:t>
      </w:r>
      <w:r w:rsidR="00DE7E9E" w:rsidRPr="5116CFAE">
        <w:rPr>
          <w:rFonts w:eastAsia="Times New Roman"/>
          <w:color w:val="242424"/>
          <w:sz w:val="22"/>
          <w:szCs w:val="22"/>
          <w:lang w:eastAsia="cs-CZ"/>
        </w:rPr>
        <w:t>vytápění zbytkovým teplem</w:t>
      </w:r>
      <w:r w:rsidRPr="5116CFAE">
        <w:rPr>
          <w:rFonts w:eastAsia="Times New Roman"/>
          <w:color w:val="242424"/>
          <w:sz w:val="22"/>
          <w:szCs w:val="22"/>
          <w:lang w:eastAsia="cs-CZ"/>
        </w:rPr>
        <w:t xml:space="preserve"> z chladicích systémů, nabíječky pro elektromobily na parkovištích či včelí úly a broukoviště. </w:t>
      </w:r>
    </w:p>
    <w:p w14:paraId="7EAA46ED" w14:textId="51F61401" w:rsidR="004A06CC" w:rsidRPr="001E22AD" w:rsidRDefault="00DE7E9E" w:rsidP="004A06CC">
      <w:pPr>
        <w:jc w:val="both"/>
        <w:rPr>
          <w:rFonts w:eastAsia="Times New Roman"/>
          <w:color w:val="242424"/>
          <w:sz w:val="22"/>
          <w:szCs w:val="22"/>
          <w:lang w:eastAsia="cs-CZ"/>
        </w:rPr>
      </w:pPr>
      <w:r w:rsidRPr="0039DC9D">
        <w:rPr>
          <w:rFonts w:eastAsia="Times New Roman"/>
          <w:color w:val="242424"/>
          <w:sz w:val="22"/>
          <w:szCs w:val="22"/>
          <w:lang w:eastAsia="cs-CZ"/>
        </w:rPr>
        <w:t xml:space="preserve">Vlajkovou lodí v udržitelnosti </w:t>
      </w:r>
      <w:r w:rsidR="004E7D08" w:rsidRPr="0039DC9D">
        <w:rPr>
          <w:rFonts w:eastAsia="Times New Roman"/>
          <w:color w:val="242424"/>
          <w:sz w:val="22"/>
          <w:szCs w:val="22"/>
          <w:lang w:eastAsia="cs-CZ"/>
        </w:rPr>
        <w:t xml:space="preserve">je bezpochyby </w:t>
      </w:r>
      <w:r w:rsidRPr="0039DC9D">
        <w:rPr>
          <w:rFonts w:eastAsia="Times New Roman"/>
          <w:color w:val="242424"/>
          <w:sz w:val="22"/>
          <w:szCs w:val="22"/>
          <w:lang w:eastAsia="cs-CZ"/>
        </w:rPr>
        <w:t>PENNY</w:t>
      </w:r>
      <w:r w:rsidR="0950E8CD" w:rsidRPr="0039DC9D">
        <w:rPr>
          <w:rFonts w:eastAsia="Times New Roman"/>
          <w:color w:val="242424"/>
          <w:sz w:val="22"/>
          <w:szCs w:val="22"/>
          <w:lang w:eastAsia="cs-CZ"/>
        </w:rPr>
        <w:t xml:space="preserve"> </w:t>
      </w:r>
      <w:r w:rsidR="004E7D08" w:rsidRPr="0039DC9D">
        <w:rPr>
          <w:rFonts w:eastAsia="Times New Roman"/>
          <w:color w:val="242424"/>
          <w:sz w:val="22"/>
          <w:szCs w:val="22"/>
          <w:lang w:eastAsia="cs-CZ"/>
        </w:rPr>
        <w:t>ve Ždírci nad Doubravou. T</w:t>
      </w:r>
      <w:r w:rsidRPr="0039DC9D">
        <w:rPr>
          <w:rFonts w:eastAsia="Times New Roman"/>
          <w:color w:val="242424"/>
          <w:sz w:val="22"/>
          <w:szCs w:val="22"/>
          <w:lang w:eastAsia="cs-CZ"/>
        </w:rPr>
        <w:t>ento již druhý ekologický obchod</w:t>
      </w:r>
      <w:r w:rsidR="004E7D08" w:rsidRPr="0039DC9D">
        <w:rPr>
          <w:rFonts w:eastAsia="Times New Roman"/>
          <w:color w:val="242424"/>
          <w:sz w:val="22"/>
          <w:szCs w:val="22"/>
          <w:lang w:eastAsia="cs-CZ"/>
        </w:rPr>
        <w:t xml:space="preserve"> má vlastní fotovoltaickou elektrárnu a progresivní systém vytápění a chlazení. Ekologická byla i samotná výstavba, při níž </w:t>
      </w:r>
      <w:r w:rsidR="00A875B5">
        <w:rPr>
          <w:rFonts w:eastAsia="Times New Roman"/>
          <w:color w:val="242424"/>
          <w:sz w:val="22"/>
          <w:szCs w:val="22"/>
          <w:lang w:eastAsia="cs-CZ"/>
        </w:rPr>
        <w:t>se</w:t>
      </w:r>
      <w:r w:rsidR="004E7D08" w:rsidRPr="0039DC9D">
        <w:rPr>
          <w:rFonts w:eastAsia="Times New Roman"/>
          <w:color w:val="242424"/>
          <w:sz w:val="22"/>
          <w:szCs w:val="22"/>
          <w:lang w:eastAsia="cs-CZ"/>
        </w:rPr>
        <w:t xml:space="preserve"> díky využití speciálního křížem lepeného dřeva ušetř</w:t>
      </w:r>
      <w:r w:rsidR="00A875B5">
        <w:rPr>
          <w:rFonts w:eastAsia="Times New Roman"/>
          <w:color w:val="242424"/>
          <w:sz w:val="22"/>
          <w:szCs w:val="22"/>
          <w:lang w:eastAsia="cs-CZ"/>
        </w:rPr>
        <w:t>ilo</w:t>
      </w:r>
      <w:r w:rsidR="004E7D08" w:rsidRPr="0039DC9D">
        <w:rPr>
          <w:rFonts w:eastAsia="Times New Roman"/>
          <w:color w:val="242424"/>
          <w:sz w:val="22"/>
          <w:szCs w:val="22"/>
          <w:lang w:eastAsia="cs-CZ"/>
        </w:rPr>
        <w:t xml:space="preserve"> více než 16 kamionů stavebního materiálu a výrazné množství CO</w:t>
      </w:r>
      <w:r w:rsidR="004E7D08" w:rsidRPr="0039DC9D">
        <w:rPr>
          <w:rFonts w:ascii="Cambria Math" w:eastAsia="Times New Roman" w:hAnsi="Cambria Math" w:cs="Cambria Math"/>
          <w:color w:val="242424"/>
          <w:sz w:val="22"/>
          <w:szCs w:val="22"/>
          <w:lang w:eastAsia="cs-CZ"/>
        </w:rPr>
        <w:t>₂</w:t>
      </w:r>
      <w:r w:rsidR="004E7D08" w:rsidRPr="0039DC9D">
        <w:rPr>
          <w:rFonts w:eastAsia="Times New Roman"/>
          <w:color w:val="242424"/>
          <w:sz w:val="22"/>
          <w:szCs w:val="22"/>
          <w:lang w:eastAsia="cs-CZ"/>
        </w:rPr>
        <w:t xml:space="preserve">. </w:t>
      </w:r>
      <w:r w:rsidRPr="0039DC9D">
        <w:rPr>
          <w:rFonts w:eastAsia="Times New Roman"/>
          <w:color w:val="242424"/>
          <w:sz w:val="22"/>
          <w:szCs w:val="22"/>
          <w:lang w:eastAsia="cs-CZ"/>
        </w:rPr>
        <w:t>U prodejny v </w:t>
      </w:r>
      <w:r w:rsidR="004A06CC" w:rsidRPr="0039DC9D">
        <w:rPr>
          <w:rFonts w:eastAsia="Times New Roman"/>
          <w:color w:val="242424"/>
          <w:sz w:val="22"/>
          <w:szCs w:val="22"/>
          <w:lang w:eastAsia="cs-CZ"/>
        </w:rPr>
        <w:t>Počátkách</w:t>
      </w:r>
      <w:r w:rsidRPr="0039DC9D">
        <w:rPr>
          <w:rFonts w:eastAsia="Times New Roman"/>
          <w:color w:val="242424"/>
          <w:sz w:val="22"/>
          <w:szCs w:val="22"/>
          <w:lang w:eastAsia="cs-CZ"/>
        </w:rPr>
        <w:t xml:space="preserve"> zase během loňského roku vyrostlo </w:t>
      </w:r>
      <w:r w:rsidR="004A06CC" w:rsidRPr="0039DC9D">
        <w:rPr>
          <w:rFonts w:eastAsia="Times New Roman"/>
          <w:color w:val="242424"/>
          <w:sz w:val="22"/>
          <w:szCs w:val="22"/>
          <w:lang w:eastAsia="cs-CZ"/>
        </w:rPr>
        <w:t>největší přístupné solární parkoviště v Česku.</w:t>
      </w:r>
      <w:r w:rsidR="464C1F0D" w:rsidRPr="0039DC9D">
        <w:rPr>
          <w:rFonts w:eastAsia="Times New Roman"/>
          <w:color w:val="242424"/>
          <w:sz w:val="22"/>
          <w:szCs w:val="22"/>
          <w:lang w:eastAsia="cs-CZ"/>
        </w:rPr>
        <w:t xml:space="preserve"> </w:t>
      </w:r>
      <w:r w:rsidR="4D6DD432" w:rsidRPr="0039DC9D">
        <w:rPr>
          <w:rFonts w:eastAsia="Times New Roman"/>
          <w:color w:val="242424"/>
          <w:sz w:val="22"/>
          <w:szCs w:val="22"/>
          <w:lang w:eastAsia="cs-CZ"/>
        </w:rPr>
        <w:t>V letošním roce plánuje PENNY v udržitelných pro</w:t>
      </w:r>
      <w:r w:rsidR="381DA58C" w:rsidRPr="0039DC9D">
        <w:rPr>
          <w:rFonts w:eastAsia="Times New Roman"/>
          <w:color w:val="242424"/>
          <w:sz w:val="22"/>
          <w:szCs w:val="22"/>
          <w:lang w:eastAsia="cs-CZ"/>
        </w:rPr>
        <w:t xml:space="preserve">jektech pokračovat – nové ekologické prodejny otevře například </w:t>
      </w:r>
      <w:r w:rsidR="006E194E">
        <w:rPr>
          <w:rFonts w:eastAsia="Times New Roman"/>
          <w:color w:val="242424"/>
          <w:sz w:val="22"/>
          <w:szCs w:val="22"/>
          <w:lang w:eastAsia="cs-CZ"/>
        </w:rPr>
        <w:t xml:space="preserve">v </w:t>
      </w:r>
      <w:r w:rsidR="381DA58C" w:rsidRPr="0039DC9D">
        <w:rPr>
          <w:rFonts w:eastAsia="Times New Roman"/>
          <w:color w:val="242424"/>
          <w:sz w:val="22"/>
          <w:szCs w:val="22"/>
          <w:lang w:eastAsia="cs-CZ"/>
        </w:rPr>
        <w:t>Plzeňském</w:t>
      </w:r>
      <w:r w:rsidR="47A3F6A7" w:rsidRPr="0039DC9D">
        <w:rPr>
          <w:rFonts w:eastAsia="Times New Roman"/>
          <w:color w:val="242424"/>
          <w:sz w:val="22"/>
          <w:szCs w:val="22"/>
          <w:lang w:eastAsia="cs-CZ"/>
        </w:rPr>
        <w:t xml:space="preserve"> či Pardubickém kraji.</w:t>
      </w:r>
    </w:p>
    <w:p w14:paraId="3223CC48" w14:textId="77777777" w:rsidR="00AA2B4B" w:rsidRDefault="00AA2B4B" w:rsidP="004E7D08">
      <w:pPr>
        <w:rPr>
          <w:rFonts w:eastAsia="Times New Roman"/>
          <w:color w:val="242424"/>
          <w:sz w:val="22"/>
          <w:szCs w:val="22"/>
          <w:lang w:eastAsia="cs-CZ"/>
        </w:rPr>
      </w:pPr>
    </w:p>
    <w:p w14:paraId="540A78C6" w14:textId="686A55CF" w:rsidR="004E7D08" w:rsidRPr="001E22AD" w:rsidRDefault="004E7D08" w:rsidP="004E7D08">
      <w:pPr>
        <w:rPr>
          <w:sz w:val="22"/>
          <w:szCs w:val="22"/>
        </w:rPr>
      </w:pPr>
      <w:r w:rsidRPr="5116CFAE">
        <w:rPr>
          <w:sz w:val="22"/>
          <w:szCs w:val="22"/>
        </w:rPr>
        <w:lastRenderedPageBreak/>
        <w:t>V</w:t>
      </w:r>
      <w:r w:rsidR="00DE7E9E" w:rsidRPr="5116CFAE">
        <w:rPr>
          <w:sz w:val="22"/>
          <w:szCs w:val="22"/>
        </w:rPr>
        <w:t xml:space="preserve"> tomto </w:t>
      </w:r>
      <w:r w:rsidRPr="5116CFAE">
        <w:rPr>
          <w:sz w:val="22"/>
          <w:szCs w:val="22"/>
        </w:rPr>
        <w:t>roce plánuje řetězec pokračovat v expanzi a posilovat svou pozici</w:t>
      </w:r>
      <w:r w:rsidR="00DE7E9E" w:rsidRPr="5116CFAE">
        <w:rPr>
          <w:sz w:val="22"/>
          <w:szCs w:val="22"/>
        </w:rPr>
        <w:t xml:space="preserve"> ve všech koutech Česka. Nové prodejny vyrostou například v </w:t>
      </w:r>
      <w:r w:rsidR="42CB10F0" w:rsidRPr="5116CFAE">
        <w:rPr>
          <w:sz w:val="22"/>
          <w:szCs w:val="22"/>
        </w:rPr>
        <w:t>Praze</w:t>
      </w:r>
      <w:r w:rsidR="00DE7E9E" w:rsidRPr="5116CFAE">
        <w:rPr>
          <w:sz w:val="22"/>
          <w:szCs w:val="22"/>
        </w:rPr>
        <w:t xml:space="preserve">, </w:t>
      </w:r>
      <w:r w:rsidR="10569C24" w:rsidRPr="5116CFAE">
        <w:rPr>
          <w:sz w:val="22"/>
          <w:szCs w:val="22"/>
        </w:rPr>
        <w:t>Českých Budějovicích</w:t>
      </w:r>
      <w:r w:rsidR="00DE7E9E" w:rsidRPr="5116CFAE">
        <w:rPr>
          <w:sz w:val="22"/>
          <w:szCs w:val="22"/>
        </w:rPr>
        <w:t xml:space="preserve"> nebo </w:t>
      </w:r>
      <w:r w:rsidR="336FC4FB" w:rsidRPr="5116CFAE">
        <w:rPr>
          <w:sz w:val="22"/>
          <w:szCs w:val="22"/>
        </w:rPr>
        <w:t>Prostějově</w:t>
      </w:r>
      <w:r w:rsidR="00DE7E9E" w:rsidRPr="5116CFAE">
        <w:rPr>
          <w:sz w:val="22"/>
          <w:szCs w:val="22"/>
        </w:rPr>
        <w:t>.</w:t>
      </w:r>
      <w:r w:rsidR="00582191">
        <w:rPr>
          <w:sz w:val="22"/>
          <w:szCs w:val="22"/>
        </w:rPr>
        <w:t xml:space="preserve"> Spolu s tím se pojí také vznik nových pracovních míst na různých pozicích v obchodech, ale i </w:t>
      </w:r>
      <w:r w:rsidR="003A2A40">
        <w:rPr>
          <w:sz w:val="22"/>
          <w:szCs w:val="22"/>
        </w:rPr>
        <w:t xml:space="preserve">v </w:t>
      </w:r>
      <w:r w:rsidR="00582191">
        <w:rPr>
          <w:sz w:val="22"/>
          <w:szCs w:val="22"/>
        </w:rPr>
        <w:t xml:space="preserve">logistice.  </w:t>
      </w:r>
      <w:r w:rsidR="00DE7E9E" w:rsidRPr="5116CFAE">
        <w:rPr>
          <w:sz w:val="22"/>
          <w:szCs w:val="22"/>
        </w:rPr>
        <w:t xml:space="preserve"> </w:t>
      </w:r>
      <w:r w:rsidRPr="5116CFAE">
        <w:rPr>
          <w:sz w:val="22"/>
          <w:szCs w:val="22"/>
        </w:rPr>
        <w:t xml:space="preserve">  </w:t>
      </w:r>
    </w:p>
    <w:p w14:paraId="3DC5A288" w14:textId="77777777" w:rsidR="004E7D08" w:rsidRPr="003C234B" w:rsidRDefault="004E7D08" w:rsidP="004E7D08">
      <w:pPr>
        <w:rPr>
          <w:rFonts w:ascii="Times New Roman" w:hAnsi="Times New Roman" w:cs="Times New Roman"/>
          <w:szCs w:val="24"/>
        </w:rPr>
      </w:pPr>
    </w:p>
    <w:p w14:paraId="588BD1B3" w14:textId="68267A85" w:rsidR="00A43614" w:rsidRDefault="00A43614" w:rsidP="29410908">
      <w:pPr>
        <w:spacing w:after="120"/>
        <w:jc w:val="both"/>
        <w:rPr>
          <w:rFonts w:asciiTheme="minorHAnsi" w:hAnsiTheme="minorHAnsi" w:cstheme="minorBidi"/>
        </w:rPr>
      </w:pPr>
      <w:r w:rsidRPr="007355E4">
        <w:rPr>
          <w:rFonts w:asciiTheme="minorHAnsi" w:eastAsia="Times New Roman" w:hAnsiTheme="minorHAnsi" w:cstheme="minorHAnsi"/>
          <w:bCs/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F4593D" wp14:editId="2BF8580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39765" cy="975360"/>
                <wp:effectExtent l="0" t="0" r="13335" b="15240"/>
                <wp:wrapSquare wrapText="bothSides"/>
                <wp:docPr id="1545828336" name="Textové pole 1545828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975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A2EA8" w14:textId="77777777" w:rsidR="00695846" w:rsidRPr="00695846" w:rsidRDefault="00695846" w:rsidP="00695846">
                            <w:pPr>
                              <w:pStyle w:val="Bezmezer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95846">
                              <w:rPr>
                                <w:b/>
                                <w:sz w:val="16"/>
                                <w:szCs w:val="16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3B0CA019" w14:textId="217AC7A2" w:rsidR="00695846" w:rsidRPr="00695846" w:rsidRDefault="00695846" w:rsidP="00695846">
                            <w:pPr>
                              <w:pStyle w:val="Bezmezer"/>
                              <w:rPr>
                                <w:sz w:val="16"/>
                                <w:szCs w:val="16"/>
                              </w:rPr>
                            </w:pP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než </w:t>
                            </w:r>
                            <w:r w:rsidRPr="00D333B9">
                              <w:rPr>
                                <w:sz w:val="16"/>
                                <w:szCs w:val="16"/>
                                <w:lang w:bidi="cs-CZ"/>
                              </w:rPr>
                              <w:t>4</w:t>
                            </w:r>
                            <w:r w:rsidR="00741A62">
                              <w:rPr>
                                <w:sz w:val="16"/>
                                <w:szCs w:val="16"/>
                                <w:lang w:bidi="cs-CZ"/>
                              </w:rPr>
                              <w:t>3</w:t>
                            </w:r>
                            <w:r w:rsidRPr="00D333B9">
                              <w:rPr>
                                <w:sz w:val="16"/>
                                <w:szCs w:val="16"/>
                                <w:lang w:bidi="cs-CZ"/>
                              </w:rPr>
                              <w:t>0 prodejen,</w:t>
                            </w: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 tedy nejširší síť v ČR, a poskytuje práci více než 6 000 zaměstnanců. Pravidelně slaví úspěchy v programu Volba spotřebitelů a svým zákazníkům nabízí věrnostní program PENNY karta.</w:t>
                            </w:r>
                          </w:p>
                          <w:p w14:paraId="5FADC84D" w14:textId="77777777" w:rsidR="00695846" w:rsidRPr="007355E4" w:rsidRDefault="00695846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312989" w14:textId="77777777" w:rsidR="00EC7915" w:rsidRPr="007355E4" w:rsidRDefault="00EC7915" w:rsidP="00AA19D7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4593D" id="_x0000_t202" coordsize="21600,21600" o:spt="202" path="m,l,21600r21600,l21600,xe">
                <v:stroke joinstyle="miter"/>
                <v:path gradientshapeok="t" o:connecttype="rect"/>
              </v:shapetype>
              <v:shape id="Textové pole 1545828336" o:spid="_x0000_s1026" type="#_x0000_t202" style="position:absolute;left:0;text-align:left;margin-left:0;margin-top:0;width:451.95pt;height:76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" fillcolor="#f2f2f2 [3052]">
                <v:textbox>
                  <w:txbxContent>
                    <w:p w14:paraId="28EA2EA8" w14:textId="77777777" w:rsidR="00695846" w:rsidRPr="00695846" w:rsidRDefault="00695846" w:rsidP="00695846">
                      <w:pPr>
                        <w:pStyle w:val="Bezmezer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95846">
                        <w:rPr>
                          <w:b/>
                          <w:sz w:val="16"/>
                          <w:szCs w:val="16"/>
                          <w:lang w:bidi="cs-CZ"/>
                        </w:rPr>
                        <w:t>O společnosti PENNY MARKET Česká republika</w:t>
                      </w:r>
                    </w:p>
                    <w:p w14:paraId="3B0CA019" w14:textId="217AC7A2" w:rsidR="00695846" w:rsidRPr="00695846" w:rsidRDefault="00695846" w:rsidP="00695846">
                      <w:pPr>
                        <w:pStyle w:val="Bezmezer"/>
                        <w:rPr>
                          <w:sz w:val="16"/>
                          <w:szCs w:val="16"/>
                        </w:rPr>
                      </w:pP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než </w:t>
                      </w:r>
                      <w:r w:rsidRPr="00D333B9">
                        <w:rPr>
                          <w:sz w:val="16"/>
                          <w:szCs w:val="16"/>
                          <w:lang w:bidi="cs-CZ"/>
                        </w:rPr>
                        <w:t>4</w:t>
                      </w:r>
                      <w:r w:rsidR="00741A62">
                        <w:rPr>
                          <w:sz w:val="16"/>
                          <w:szCs w:val="16"/>
                          <w:lang w:bidi="cs-CZ"/>
                        </w:rPr>
                        <w:t>3</w:t>
                      </w:r>
                      <w:r w:rsidRPr="00D333B9">
                        <w:rPr>
                          <w:sz w:val="16"/>
                          <w:szCs w:val="16"/>
                          <w:lang w:bidi="cs-CZ"/>
                        </w:rPr>
                        <w:t>0 prodejen,</w:t>
                      </w: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 tedy nejširší síť v ČR, a poskytuje práci více než 6 000 zaměstnanců. Pravidelně slaví úspěchy v programu Volba spotřebitelů a svým zákazníkům nabízí věrnostní program PENNY karta.</w:t>
                      </w:r>
                    </w:p>
                    <w:p w14:paraId="5FADC84D" w14:textId="77777777" w:rsidR="00695846" w:rsidRPr="007355E4" w:rsidRDefault="00695846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B312989" w14:textId="77777777" w:rsidR="00EC7915" w:rsidRPr="007355E4" w:rsidRDefault="00EC7915" w:rsidP="00AA19D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43614" w:rsidSect="0096488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EAAB7" w14:textId="77777777" w:rsidR="005D091D" w:rsidRPr="007355E4" w:rsidRDefault="005D091D">
      <w:pPr>
        <w:spacing w:after="0" w:line="240" w:lineRule="auto"/>
      </w:pPr>
      <w:r w:rsidRPr="007355E4">
        <w:separator/>
      </w:r>
    </w:p>
  </w:endnote>
  <w:endnote w:type="continuationSeparator" w:id="0">
    <w:p w14:paraId="54A1E049" w14:textId="77777777" w:rsidR="005D091D" w:rsidRPr="007355E4" w:rsidRDefault="005D091D">
      <w:pPr>
        <w:spacing w:after="0" w:line="240" w:lineRule="auto"/>
      </w:pPr>
      <w:r w:rsidRPr="007355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B812F" w14:textId="77777777" w:rsidR="00591828" w:rsidRPr="001E22AD" w:rsidRDefault="00591828" w:rsidP="00591828">
    <w:pPr>
      <w:pStyle w:val="Bezmezer"/>
      <w:rPr>
        <w:b/>
        <w:sz w:val="16"/>
        <w:szCs w:val="16"/>
        <w:lang w:val="pl-PL"/>
      </w:rPr>
    </w:pPr>
    <w:r w:rsidRPr="007355E4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7812024C" wp14:editId="207A3032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283916751" name="Obrázek 283916751" descr="Obsah obrázku červená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916751" name="Obrázek 283916751" descr="Obsah obrázku červená, Písmo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</w:rPr>
      <w:t>Mgr</w:t>
    </w:r>
    <w:r w:rsidRPr="007355E4">
      <w:rPr>
        <w:b/>
        <w:sz w:val="16"/>
        <w:szCs w:val="16"/>
      </w:rPr>
      <w:t xml:space="preserve">. </w:t>
    </w:r>
    <w:r>
      <w:rPr>
        <w:b/>
        <w:sz w:val="16"/>
        <w:szCs w:val="16"/>
      </w:rPr>
      <w:t>Kamila Kottnauerov</w:t>
    </w:r>
    <w:r w:rsidRPr="001E22AD">
      <w:rPr>
        <w:b/>
        <w:sz w:val="16"/>
        <w:szCs w:val="16"/>
        <w:lang w:val="pl-PL"/>
      </w:rPr>
      <w:t>á</w:t>
    </w:r>
  </w:p>
  <w:p w14:paraId="4C27CD9A" w14:textId="77777777" w:rsidR="00591828" w:rsidRPr="007355E4" w:rsidRDefault="00591828" w:rsidP="00591828">
    <w:pPr>
      <w:pStyle w:val="Bezmezer"/>
      <w:rPr>
        <w:b/>
        <w:sz w:val="16"/>
        <w:szCs w:val="16"/>
      </w:rPr>
    </w:pPr>
    <w:r>
      <w:rPr>
        <w:i/>
        <w:sz w:val="12"/>
        <w:szCs w:val="12"/>
      </w:rPr>
      <w:t>Specialistka komunikace</w:t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</w:p>
  <w:p w14:paraId="2E076B82" w14:textId="77777777" w:rsidR="00591828" w:rsidRPr="007355E4" w:rsidRDefault="00591828" w:rsidP="00591828">
    <w:pPr>
      <w:pStyle w:val="Bezmezer"/>
      <w:rPr>
        <w:sz w:val="16"/>
        <w:szCs w:val="16"/>
      </w:rPr>
    </w:pPr>
    <w:r w:rsidRPr="007355E4">
      <w:rPr>
        <w:b/>
        <w:sz w:val="16"/>
        <w:szCs w:val="16"/>
      </w:rPr>
      <w:t xml:space="preserve">Penny Market s.r.o. , </w:t>
    </w:r>
    <w:r w:rsidRPr="007355E4">
      <w:rPr>
        <w:sz w:val="16"/>
        <w:szCs w:val="16"/>
      </w:rPr>
      <w:t>Počernická 257 - 250 73 Radonice</w:t>
    </w:r>
  </w:p>
  <w:p w14:paraId="6DB4168B" w14:textId="77777777" w:rsidR="00591828" w:rsidRPr="007355E4" w:rsidRDefault="00591828" w:rsidP="00591828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Tel: +420 </w:t>
    </w:r>
    <w:r>
      <w:rPr>
        <w:sz w:val="16"/>
        <w:szCs w:val="16"/>
      </w:rPr>
      <w:t>771 241 594</w:t>
    </w:r>
  </w:p>
  <w:p w14:paraId="779F310C" w14:textId="31298E19" w:rsidR="00591828" w:rsidRPr="00591828" w:rsidRDefault="00591828" w:rsidP="00591828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E-mail: </w:t>
    </w:r>
    <w:hyperlink r:id="rId2" w:history="1">
      <w:r w:rsidRPr="00600657">
        <w:rPr>
          <w:rStyle w:val="Hypertextovodkaz"/>
          <w:sz w:val="16"/>
          <w:szCs w:val="16"/>
        </w:rPr>
        <w:t>kamila.kottnauerova@penny.cz</w:t>
      </w:r>
    </w:hyperlink>
    <w:r w:rsidRPr="007355E4">
      <w:rPr>
        <w:sz w:val="16"/>
        <w:szCs w:val="16"/>
      </w:rPr>
      <w:t xml:space="preserve"> Internet: </w:t>
    </w:r>
    <w:hyperlink r:id="rId3" w:history="1">
      <w:r w:rsidRPr="007355E4">
        <w:rPr>
          <w:sz w:val="16"/>
          <w:szCs w:val="16"/>
        </w:rPr>
        <w:t>www.penny.cz</w:t>
      </w:r>
    </w:hyperlink>
  </w:p>
  <w:p w14:paraId="2128CBF5" w14:textId="77777777" w:rsidR="00E06367" w:rsidRPr="007355E4" w:rsidRDefault="00E06367" w:rsidP="00067CF7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D785E" w14:textId="2ECA74D0" w:rsidR="00983EB4" w:rsidRPr="001E22AD" w:rsidRDefault="00950B23">
    <w:pPr>
      <w:pStyle w:val="Bezmezer"/>
      <w:rPr>
        <w:b/>
        <w:sz w:val="16"/>
        <w:szCs w:val="16"/>
        <w:lang w:val="pl-PL"/>
      </w:rPr>
    </w:pPr>
    <w:r w:rsidRPr="007355E4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D29544D" wp14:editId="2593E47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836759985" name="Obrázek 836759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498F">
      <w:rPr>
        <w:b/>
        <w:sz w:val="16"/>
        <w:szCs w:val="16"/>
      </w:rPr>
      <w:t>Mgr</w:t>
    </w:r>
    <w:r w:rsidRPr="007355E4">
      <w:rPr>
        <w:b/>
        <w:sz w:val="16"/>
        <w:szCs w:val="16"/>
      </w:rPr>
      <w:t xml:space="preserve">. </w:t>
    </w:r>
    <w:r w:rsidR="0039498F">
      <w:rPr>
        <w:b/>
        <w:sz w:val="16"/>
        <w:szCs w:val="16"/>
      </w:rPr>
      <w:t>Kamila Kottnauerov</w:t>
    </w:r>
    <w:r w:rsidR="0039498F" w:rsidRPr="001E22AD">
      <w:rPr>
        <w:b/>
        <w:sz w:val="16"/>
        <w:szCs w:val="16"/>
        <w:lang w:val="pl-PL"/>
      </w:rPr>
      <w:t>á</w:t>
    </w:r>
  </w:p>
  <w:p w14:paraId="5F6F5350" w14:textId="317D87FD" w:rsidR="00983EB4" w:rsidRPr="007355E4" w:rsidRDefault="00A72B86">
    <w:pPr>
      <w:pStyle w:val="Bezmezer"/>
      <w:rPr>
        <w:b/>
        <w:sz w:val="16"/>
        <w:szCs w:val="16"/>
      </w:rPr>
    </w:pPr>
    <w:r>
      <w:rPr>
        <w:i/>
        <w:sz w:val="12"/>
        <w:szCs w:val="12"/>
      </w:rPr>
      <w:t>Spe</w:t>
    </w:r>
    <w:r w:rsidR="004B7D58">
      <w:rPr>
        <w:i/>
        <w:sz w:val="12"/>
        <w:szCs w:val="12"/>
      </w:rPr>
      <w:t>cialistka komunikace</w:t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</w:p>
  <w:p w14:paraId="4CDC017F" w14:textId="77777777" w:rsidR="00983EB4" w:rsidRPr="007355E4" w:rsidRDefault="00950B23">
    <w:pPr>
      <w:pStyle w:val="Bezmezer"/>
      <w:rPr>
        <w:sz w:val="16"/>
        <w:szCs w:val="16"/>
      </w:rPr>
    </w:pPr>
    <w:r w:rsidRPr="007355E4">
      <w:rPr>
        <w:b/>
        <w:sz w:val="16"/>
        <w:szCs w:val="16"/>
      </w:rPr>
      <w:t xml:space="preserve">Penny Market s.r.o. , </w:t>
    </w:r>
    <w:r w:rsidRPr="007355E4">
      <w:rPr>
        <w:sz w:val="16"/>
        <w:szCs w:val="16"/>
      </w:rPr>
      <w:t>Počernická 257 - 250 73 Radonice</w:t>
    </w:r>
  </w:p>
  <w:p w14:paraId="2F325262" w14:textId="4F227E89" w:rsidR="00983EB4" w:rsidRPr="007355E4" w:rsidRDefault="00950B23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Tel: +420 </w:t>
    </w:r>
    <w:r w:rsidR="00CC3176">
      <w:rPr>
        <w:sz w:val="16"/>
        <w:szCs w:val="16"/>
      </w:rPr>
      <w:t>771 241 594</w:t>
    </w:r>
  </w:p>
  <w:p w14:paraId="388F4CFF" w14:textId="49E5EAE4" w:rsidR="00983EB4" w:rsidRPr="007355E4" w:rsidRDefault="00950B23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E-mail: </w:t>
    </w:r>
    <w:hyperlink r:id="rId2" w:history="1">
      <w:r w:rsidR="002A412B" w:rsidRPr="00600657">
        <w:rPr>
          <w:rStyle w:val="Hypertextovodkaz"/>
          <w:sz w:val="16"/>
          <w:szCs w:val="16"/>
        </w:rPr>
        <w:t>kamila.kottnauerova@penny.cz</w:t>
      </w:r>
    </w:hyperlink>
    <w:r w:rsidRPr="007355E4">
      <w:rPr>
        <w:sz w:val="16"/>
        <w:szCs w:val="16"/>
      </w:rPr>
      <w:t xml:space="preserve"> Internet: </w:t>
    </w:r>
    <w:hyperlink r:id="rId3" w:history="1">
      <w:r w:rsidRPr="007355E4">
        <w:rPr>
          <w:sz w:val="16"/>
          <w:szCs w:val="16"/>
        </w:rPr>
        <w:t>www.penny.cz</w:t>
      </w:r>
    </w:hyperlink>
  </w:p>
  <w:p w14:paraId="6C89B2D8" w14:textId="77777777" w:rsidR="00E06367" w:rsidRPr="007355E4" w:rsidRDefault="00E06367">
    <w:pPr>
      <w:pStyle w:val="Zpat"/>
    </w:pPr>
  </w:p>
  <w:p w14:paraId="799EEAFF" w14:textId="77777777" w:rsidR="00E06367" w:rsidRPr="007355E4" w:rsidRDefault="00E063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8C945" w14:textId="77777777" w:rsidR="005D091D" w:rsidRPr="007355E4" w:rsidRDefault="005D091D">
      <w:pPr>
        <w:spacing w:after="0" w:line="240" w:lineRule="auto"/>
      </w:pPr>
      <w:r w:rsidRPr="007355E4">
        <w:separator/>
      </w:r>
    </w:p>
  </w:footnote>
  <w:footnote w:type="continuationSeparator" w:id="0">
    <w:p w14:paraId="3E4D42D6" w14:textId="77777777" w:rsidR="005D091D" w:rsidRPr="007355E4" w:rsidRDefault="005D091D">
      <w:pPr>
        <w:spacing w:after="0" w:line="240" w:lineRule="auto"/>
      </w:pPr>
      <w:r w:rsidRPr="007355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B055" w14:textId="77777777" w:rsidR="00E06367" w:rsidRPr="007355E4" w:rsidRDefault="00E06367">
    <w:pPr>
      <w:pStyle w:val="Zhlav"/>
    </w:pPr>
  </w:p>
  <w:p w14:paraId="76407F86" w14:textId="77777777" w:rsidR="00E06367" w:rsidRPr="007355E4" w:rsidRDefault="00E063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AB996" w14:textId="77777777" w:rsidR="00983EB4" w:rsidRPr="007355E4" w:rsidRDefault="00950B23">
    <w:pPr>
      <w:pStyle w:val="Zhlav"/>
    </w:pPr>
    <w:r w:rsidRPr="007355E4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CA0B4AD" wp14:editId="1C4031C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4445" b="4445"/>
          <wp:wrapNone/>
          <wp:docPr id="724598845" name="Obrázek 724598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55E4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5C38752" wp14:editId="192B4CAD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037469715" name="Obrázek 2037469715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6E9180" w14:textId="77777777" w:rsidR="00E06367" w:rsidRPr="007355E4" w:rsidRDefault="00E06367" w:rsidP="00067CF7">
    <w:pPr>
      <w:pStyle w:val="Zhlav"/>
    </w:pPr>
  </w:p>
  <w:p w14:paraId="08D0A575" w14:textId="77777777" w:rsidR="00E06367" w:rsidRPr="007355E4" w:rsidRDefault="00E063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80D2C"/>
    <w:multiLevelType w:val="hybridMultilevel"/>
    <w:tmpl w:val="1B584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91752"/>
    <w:multiLevelType w:val="hybridMultilevel"/>
    <w:tmpl w:val="32E4BBA8"/>
    <w:lvl w:ilvl="0" w:tplc="AC5A83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795914">
    <w:abstractNumId w:val="0"/>
  </w:num>
  <w:num w:numId="2" w16cid:durableId="511116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F"/>
    <w:rsid w:val="000019D2"/>
    <w:rsid w:val="00001CFD"/>
    <w:rsid w:val="00001D89"/>
    <w:rsid w:val="00002FFD"/>
    <w:rsid w:val="00003421"/>
    <w:rsid w:val="0000378F"/>
    <w:rsid w:val="00014D2F"/>
    <w:rsid w:val="00015269"/>
    <w:rsid w:val="00015B62"/>
    <w:rsid w:val="000161D6"/>
    <w:rsid w:val="00017869"/>
    <w:rsid w:val="000214A9"/>
    <w:rsid w:val="00021813"/>
    <w:rsid w:val="00022B38"/>
    <w:rsid w:val="000233B0"/>
    <w:rsid w:val="00023D70"/>
    <w:rsid w:val="000241EA"/>
    <w:rsid w:val="00024AC5"/>
    <w:rsid w:val="00026B62"/>
    <w:rsid w:val="000301AF"/>
    <w:rsid w:val="00030FEA"/>
    <w:rsid w:val="00031445"/>
    <w:rsid w:val="00031C00"/>
    <w:rsid w:val="00032EE4"/>
    <w:rsid w:val="00033281"/>
    <w:rsid w:val="00034BD2"/>
    <w:rsid w:val="00034C50"/>
    <w:rsid w:val="000413CB"/>
    <w:rsid w:val="00041483"/>
    <w:rsid w:val="00041CA4"/>
    <w:rsid w:val="00043978"/>
    <w:rsid w:val="00046BAC"/>
    <w:rsid w:val="00046F04"/>
    <w:rsid w:val="0005019D"/>
    <w:rsid w:val="00051905"/>
    <w:rsid w:val="0005339A"/>
    <w:rsid w:val="0005398B"/>
    <w:rsid w:val="0005423D"/>
    <w:rsid w:val="000543CA"/>
    <w:rsid w:val="00056445"/>
    <w:rsid w:val="00056CCE"/>
    <w:rsid w:val="00061622"/>
    <w:rsid w:val="00063109"/>
    <w:rsid w:val="000636C0"/>
    <w:rsid w:val="00064F86"/>
    <w:rsid w:val="00066B43"/>
    <w:rsid w:val="00067CF7"/>
    <w:rsid w:val="00071524"/>
    <w:rsid w:val="00077B47"/>
    <w:rsid w:val="00080B56"/>
    <w:rsid w:val="00081218"/>
    <w:rsid w:val="00082CC4"/>
    <w:rsid w:val="00083936"/>
    <w:rsid w:val="0008668E"/>
    <w:rsid w:val="0008773A"/>
    <w:rsid w:val="000908EF"/>
    <w:rsid w:val="00091B87"/>
    <w:rsid w:val="00094507"/>
    <w:rsid w:val="0009474B"/>
    <w:rsid w:val="00097E72"/>
    <w:rsid w:val="000A160A"/>
    <w:rsid w:val="000A3AE1"/>
    <w:rsid w:val="000A5526"/>
    <w:rsid w:val="000A5F5A"/>
    <w:rsid w:val="000A64A2"/>
    <w:rsid w:val="000A6919"/>
    <w:rsid w:val="000A6A34"/>
    <w:rsid w:val="000A7401"/>
    <w:rsid w:val="000A7DBA"/>
    <w:rsid w:val="000B03CC"/>
    <w:rsid w:val="000B2EC4"/>
    <w:rsid w:val="000B5ADD"/>
    <w:rsid w:val="000B6C05"/>
    <w:rsid w:val="000B6CC4"/>
    <w:rsid w:val="000C079B"/>
    <w:rsid w:val="000C20E9"/>
    <w:rsid w:val="000C79B7"/>
    <w:rsid w:val="000D3542"/>
    <w:rsid w:val="000D4F39"/>
    <w:rsid w:val="000D5775"/>
    <w:rsid w:val="000D61F0"/>
    <w:rsid w:val="000D6C72"/>
    <w:rsid w:val="000D775D"/>
    <w:rsid w:val="000E1198"/>
    <w:rsid w:val="000E35E2"/>
    <w:rsid w:val="000E6C34"/>
    <w:rsid w:val="000E797B"/>
    <w:rsid w:val="000E7B5A"/>
    <w:rsid w:val="000F0B84"/>
    <w:rsid w:val="000F2E71"/>
    <w:rsid w:val="000F422E"/>
    <w:rsid w:val="000F5B62"/>
    <w:rsid w:val="00105017"/>
    <w:rsid w:val="001074EE"/>
    <w:rsid w:val="00111788"/>
    <w:rsid w:val="00114F6E"/>
    <w:rsid w:val="00115265"/>
    <w:rsid w:val="00116BBD"/>
    <w:rsid w:val="001205A4"/>
    <w:rsid w:val="001211A6"/>
    <w:rsid w:val="00122495"/>
    <w:rsid w:val="00123795"/>
    <w:rsid w:val="00125B81"/>
    <w:rsid w:val="00126111"/>
    <w:rsid w:val="00131D46"/>
    <w:rsid w:val="00133E33"/>
    <w:rsid w:val="00141B46"/>
    <w:rsid w:val="00142FE6"/>
    <w:rsid w:val="0014585C"/>
    <w:rsid w:val="001520CB"/>
    <w:rsid w:val="00152E05"/>
    <w:rsid w:val="00153B71"/>
    <w:rsid w:val="0015668C"/>
    <w:rsid w:val="001574E3"/>
    <w:rsid w:val="001653E8"/>
    <w:rsid w:val="0016748E"/>
    <w:rsid w:val="001710D7"/>
    <w:rsid w:val="00172BF0"/>
    <w:rsid w:val="0017686C"/>
    <w:rsid w:val="00177D64"/>
    <w:rsid w:val="0018092B"/>
    <w:rsid w:val="0018240B"/>
    <w:rsid w:val="00182517"/>
    <w:rsid w:val="00182B9A"/>
    <w:rsid w:val="0018461C"/>
    <w:rsid w:val="00184C67"/>
    <w:rsid w:val="00184F04"/>
    <w:rsid w:val="001856DE"/>
    <w:rsid w:val="00190377"/>
    <w:rsid w:val="001914E6"/>
    <w:rsid w:val="0019330F"/>
    <w:rsid w:val="0019432E"/>
    <w:rsid w:val="00194A93"/>
    <w:rsid w:val="00197CD0"/>
    <w:rsid w:val="001A35EE"/>
    <w:rsid w:val="001A403F"/>
    <w:rsid w:val="001A4C69"/>
    <w:rsid w:val="001A60C9"/>
    <w:rsid w:val="001B126F"/>
    <w:rsid w:val="001B1CF4"/>
    <w:rsid w:val="001B2714"/>
    <w:rsid w:val="001B41FC"/>
    <w:rsid w:val="001B6DD6"/>
    <w:rsid w:val="001C02F7"/>
    <w:rsid w:val="001C5B95"/>
    <w:rsid w:val="001C6B8C"/>
    <w:rsid w:val="001D2FC6"/>
    <w:rsid w:val="001D3A9F"/>
    <w:rsid w:val="001D782D"/>
    <w:rsid w:val="001E026A"/>
    <w:rsid w:val="001E20CD"/>
    <w:rsid w:val="001E222E"/>
    <w:rsid w:val="001E22AD"/>
    <w:rsid w:val="001E5865"/>
    <w:rsid w:val="001F15AA"/>
    <w:rsid w:val="001F2385"/>
    <w:rsid w:val="00204770"/>
    <w:rsid w:val="002075AE"/>
    <w:rsid w:val="00207BE4"/>
    <w:rsid w:val="002115BF"/>
    <w:rsid w:val="00211E1C"/>
    <w:rsid w:val="0021273D"/>
    <w:rsid w:val="0021374D"/>
    <w:rsid w:val="00213BB0"/>
    <w:rsid w:val="00213F3C"/>
    <w:rsid w:val="002141A2"/>
    <w:rsid w:val="00214317"/>
    <w:rsid w:val="00215951"/>
    <w:rsid w:val="00216889"/>
    <w:rsid w:val="00216B82"/>
    <w:rsid w:val="00220A4A"/>
    <w:rsid w:val="0022577D"/>
    <w:rsid w:val="00225A8D"/>
    <w:rsid w:val="002308D9"/>
    <w:rsid w:val="0023181E"/>
    <w:rsid w:val="002341FF"/>
    <w:rsid w:val="00234421"/>
    <w:rsid w:val="00235A95"/>
    <w:rsid w:val="00236962"/>
    <w:rsid w:val="002404B9"/>
    <w:rsid w:val="00241FB2"/>
    <w:rsid w:val="00242FB4"/>
    <w:rsid w:val="002434BC"/>
    <w:rsid w:val="00245247"/>
    <w:rsid w:val="00247B6E"/>
    <w:rsid w:val="00254F89"/>
    <w:rsid w:val="00260B78"/>
    <w:rsid w:val="00261DAE"/>
    <w:rsid w:val="002637EF"/>
    <w:rsid w:val="0026430F"/>
    <w:rsid w:val="00266F47"/>
    <w:rsid w:val="00267215"/>
    <w:rsid w:val="002678B4"/>
    <w:rsid w:val="00270284"/>
    <w:rsid w:val="002736F1"/>
    <w:rsid w:val="00274674"/>
    <w:rsid w:val="002814F6"/>
    <w:rsid w:val="002819C0"/>
    <w:rsid w:val="00283FA2"/>
    <w:rsid w:val="00284B63"/>
    <w:rsid w:val="00284BD4"/>
    <w:rsid w:val="00284FA2"/>
    <w:rsid w:val="002864A7"/>
    <w:rsid w:val="00290C38"/>
    <w:rsid w:val="002917E6"/>
    <w:rsid w:val="00291C7D"/>
    <w:rsid w:val="00292061"/>
    <w:rsid w:val="00293C90"/>
    <w:rsid w:val="002945B6"/>
    <w:rsid w:val="002A0E9D"/>
    <w:rsid w:val="002A3A78"/>
    <w:rsid w:val="002A412B"/>
    <w:rsid w:val="002A557E"/>
    <w:rsid w:val="002A7146"/>
    <w:rsid w:val="002B062E"/>
    <w:rsid w:val="002B3665"/>
    <w:rsid w:val="002B679D"/>
    <w:rsid w:val="002C7A2C"/>
    <w:rsid w:val="002D0F49"/>
    <w:rsid w:val="002D26FC"/>
    <w:rsid w:val="002D6DAF"/>
    <w:rsid w:val="002E1747"/>
    <w:rsid w:val="002E1E04"/>
    <w:rsid w:val="002E2A3D"/>
    <w:rsid w:val="002E4B12"/>
    <w:rsid w:val="002E5294"/>
    <w:rsid w:val="002F0906"/>
    <w:rsid w:val="002F09F0"/>
    <w:rsid w:val="00302166"/>
    <w:rsid w:val="00310A6A"/>
    <w:rsid w:val="0031157D"/>
    <w:rsid w:val="00311C85"/>
    <w:rsid w:val="0031324E"/>
    <w:rsid w:val="00314DE9"/>
    <w:rsid w:val="00314FE5"/>
    <w:rsid w:val="00317E86"/>
    <w:rsid w:val="00317E97"/>
    <w:rsid w:val="003230EB"/>
    <w:rsid w:val="003233F3"/>
    <w:rsid w:val="00326307"/>
    <w:rsid w:val="00327CA1"/>
    <w:rsid w:val="0033286B"/>
    <w:rsid w:val="00333442"/>
    <w:rsid w:val="003337AD"/>
    <w:rsid w:val="00336453"/>
    <w:rsid w:val="003376B4"/>
    <w:rsid w:val="003401E8"/>
    <w:rsid w:val="00340945"/>
    <w:rsid w:val="003414DB"/>
    <w:rsid w:val="003432FA"/>
    <w:rsid w:val="00346B0A"/>
    <w:rsid w:val="003522A4"/>
    <w:rsid w:val="00352988"/>
    <w:rsid w:val="00353356"/>
    <w:rsid w:val="00355E27"/>
    <w:rsid w:val="0035721B"/>
    <w:rsid w:val="0035767C"/>
    <w:rsid w:val="00362A16"/>
    <w:rsid w:val="00362E83"/>
    <w:rsid w:val="00365962"/>
    <w:rsid w:val="00367C0D"/>
    <w:rsid w:val="0037033B"/>
    <w:rsid w:val="00373C10"/>
    <w:rsid w:val="00373D5C"/>
    <w:rsid w:val="00374BA1"/>
    <w:rsid w:val="00374C03"/>
    <w:rsid w:val="003803C1"/>
    <w:rsid w:val="003824AB"/>
    <w:rsid w:val="00385F27"/>
    <w:rsid w:val="00387792"/>
    <w:rsid w:val="00387FDA"/>
    <w:rsid w:val="0039084A"/>
    <w:rsid w:val="003915B1"/>
    <w:rsid w:val="00391FE0"/>
    <w:rsid w:val="00392E59"/>
    <w:rsid w:val="0039498F"/>
    <w:rsid w:val="00395134"/>
    <w:rsid w:val="00395FCC"/>
    <w:rsid w:val="003974A9"/>
    <w:rsid w:val="0039DC9D"/>
    <w:rsid w:val="003A124F"/>
    <w:rsid w:val="003A1485"/>
    <w:rsid w:val="003A2A40"/>
    <w:rsid w:val="003A373B"/>
    <w:rsid w:val="003A40A7"/>
    <w:rsid w:val="003A47D5"/>
    <w:rsid w:val="003A5EA0"/>
    <w:rsid w:val="003A6655"/>
    <w:rsid w:val="003B1B4A"/>
    <w:rsid w:val="003B3CEE"/>
    <w:rsid w:val="003B3DC9"/>
    <w:rsid w:val="003C06B7"/>
    <w:rsid w:val="003C2529"/>
    <w:rsid w:val="003D04C5"/>
    <w:rsid w:val="003D4050"/>
    <w:rsid w:val="003D4775"/>
    <w:rsid w:val="003D4F49"/>
    <w:rsid w:val="003D516F"/>
    <w:rsid w:val="003D701F"/>
    <w:rsid w:val="003E1EA1"/>
    <w:rsid w:val="003E21B9"/>
    <w:rsid w:val="003E2D59"/>
    <w:rsid w:val="003E4A87"/>
    <w:rsid w:val="003F2BFB"/>
    <w:rsid w:val="003F3F37"/>
    <w:rsid w:val="003F4F8A"/>
    <w:rsid w:val="00400293"/>
    <w:rsid w:val="00401C9D"/>
    <w:rsid w:val="00403CB8"/>
    <w:rsid w:val="004103A3"/>
    <w:rsid w:val="0041197C"/>
    <w:rsid w:val="00412791"/>
    <w:rsid w:val="004132A6"/>
    <w:rsid w:val="00415784"/>
    <w:rsid w:val="00415BDC"/>
    <w:rsid w:val="004162D4"/>
    <w:rsid w:val="00420C4B"/>
    <w:rsid w:val="00421879"/>
    <w:rsid w:val="0042287C"/>
    <w:rsid w:val="0042485D"/>
    <w:rsid w:val="00431A86"/>
    <w:rsid w:val="00433355"/>
    <w:rsid w:val="00446049"/>
    <w:rsid w:val="00446E98"/>
    <w:rsid w:val="00454031"/>
    <w:rsid w:val="00455FD6"/>
    <w:rsid w:val="00461732"/>
    <w:rsid w:val="0046403D"/>
    <w:rsid w:val="00464407"/>
    <w:rsid w:val="00470436"/>
    <w:rsid w:val="00471036"/>
    <w:rsid w:val="004719C7"/>
    <w:rsid w:val="00476CD5"/>
    <w:rsid w:val="004778EC"/>
    <w:rsid w:val="0048065F"/>
    <w:rsid w:val="00482715"/>
    <w:rsid w:val="00482F82"/>
    <w:rsid w:val="004836DB"/>
    <w:rsid w:val="00483FB5"/>
    <w:rsid w:val="004843D7"/>
    <w:rsid w:val="00484E5F"/>
    <w:rsid w:val="004852B0"/>
    <w:rsid w:val="00487AF6"/>
    <w:rsid w:val="00494F8A"/>
    <w:rsid w:val="004958E1"/>
    <w:rsid w:val="00496B45"/>
    <w:rsid w:val="00496C89"/>
    <w:rsid w:val="004A06CC"/>
    <w:rsid w:val="004A2D07"/>
    <w:rsid w:val="004A3171"/>
    <w:rsid w:val="004A3D01"/>
    <w:rsid w:val="004A4AD7"/>
    <w:rsid w:val="004A5CA7"/>
    <w:rsid w:val="004A640D"/>
    <w:rsid w:val="004A6D10"/>
    <w:rsid w:val="004A75FB"/>
    <w:rsid w:val="004A7E9D"/>
    <w:rsid w:val="004B56A6"/>
    <w:rsid w:val="004B6899"/>
    <w:rsid w:val="004B6AD6"/>
    <w:rsid w:val="004B6C0F"/>
    <w:rsid w:val="004B7C4F"/>
    <w:rsid w:val="004B7D58"/>
    <w:rsid w:val="004C00AC"/>
    <w:rsid w:val="004C21C4"/>
    <w:rsid w:val="004C2CFA"/>
    <w:rsid w:val="004C3C9D"/>
    <w:rsid w:val="004D2286"/>
    <w:rsid w:val="004D303B"/>
    <w:rsid w:val="004D3DE0"/>
    <w:rsid w:val="004D413D"/>
    <w:rsid w:val="004D6A03"/>
    <w:rsid w:val="004D759A"/>
    <w:rsid w:val="004E02CD"/>
    <w:rsid w:val="004E0EFC"/>
    <w:rsid w:val="004E12AF"/>
    <w:rsid w:val="004E2AE0"/>
    <w:rsid w:val="004E3227"/>
    <w:rsid w:val="004E3AB5"/>
    <w:rsid w:val="004E4336"/>
    <w:rsid w:val="004E4A3E"/>
    <w:rsid w:val="004E6B01"/>
    <w:rsid w:val="004E7D08"/>
    <w:rsid w:val="004F0FF0"/>
    <w:rsid w:val="004F1A79"/>
    <w:rsid w:val="004F255A"/>
    <w:rsid w:val="004F2870"/>
    <w:rsid w:val="004F4FC2"/>
    <w:rsid w:val="004F5EFE"/>
    <w:rsid w:val="004F621B"/>
    <w:rsid w:val="004F6B8B"/>
    <w:rsid w:val="0050107C"/>
    <w:rsid w:val="00502D29"/>
    <w:rsid w:val="00503AA5"/>
    <w:rsid w:val="00503FDE"/>
    <w:rsid w:val="00511A8E"/>
    <w:rsid w:val="00511DD9"/>
    <w:rsid w:val="0051240B"/>
    <w:rsid w:val="00517206"/>
    <w:rsid w:val="00517AD5"/>
    <w:rsid w:val="00520EA9"/>
    <w:rsid w:val="005238ED"/>
    <w:rsid w:val="00525E9C"/>
    <w:rsid w:val="00530A04"/>
    <w:rsid w:val="00531998"/>
    <w:rsid w:val="00533B30"/>
    <w:rsid w:val="00534336"/>
    <w:rsid w:val="00535798"/>
    <w:rsid w:val="0054025F"/>
    <w:rsid w:val="0054211A"/>
    <w:rsid w:val="005456AA"/>
    <w:rsid w:val="005457B6"/>
    <w:rsid w:val="00547C7E"/>
    <w:rsid w:val="00550363"/>
    <w:rsid w:val="00551061"/>
    <w:rsid w:val="00553602"/>
    <w:rsid w:val="00554435"/>
    <w:rsid w:val="00554552"/>
    <w:rsid w:val="0055596A"/>
    <w:rsid w:val="00556D0E"/>
    <w:rsid w:val="00562953"/>
    <w:rsid w:val="00562EDF"/>
    <w:rsid w:val="0056332C"/>
    <w:rsid w:val="005652A2"/>
    <w:rsid w:val="00570EF1"/>
    <w:rsid w:val="0057408C"/>
    <w:rsid w:val="0057499E"/>
    <w:rsid w:val="00574A04"/>
    <w:rsid w:val="00575E86"/>
    <w:rsid w:val="00580613"/>
    <w:rsid w:val="00581E49"/>
    <w:rsid w:val="00582191"/>
    <w:rsid w:val="0058223D"/>
    <w:rsid w:val="00583711"/>
    <w:rsid w:val="00586820"/>
    <w:rsid w:val="00591828"/>
    <w:rsid w:val="00592813"/>
    <w:rsid w:val="00592A66"/>
    <w:rsid w:val="00593760"/>
    <w:rsid w:val="00594707"/>
    <w:rsid w:val="005955BF"/>
    <w:rsid w:val="00596B90"/>
    <w:rsid w:val="00597479"/>
    <w:rsid w:val="005A01D6"/>
    <w:rsid w:val="005A2B75"/>
    <w:rsid w:val="005A4353"/>
    <w:rsid w:val="005B0651"/>
    <w:rsid w:val="005B0A61"/>
    <w:rsid w:val="005B15B1"/>
    <w:rsid w:val="005B33A1"/>
    <w:rsid w:val="005B4548"/>
    <w:rsid w:val="005B5B64"/>
    <w:rsid w:val="005C04F7"/>
    <w:rsid w:val="005C4317"/>
    <w:rsid w:val="005C4A35"/>
    <w:rsid w:val="005D091D"/>
    <w:rsid w:val="005D1253"/>
    <w:rsid w:val="005D12D5"/>
    <w:rsid w:val="005E477D"/>
    <w:rsid w:val="005E5130"/>
    <w:rsid w:val="005E5816"/>
    <w:rsid w:val="005E5922"/>
    <w:rsid w:val="005E5E61"/>
    <w:rsid w:val="005F13E2"/>
    <w:rsid w:val="005F22F3"/>
    <w:rsid w:val="005F497D"/>
    <w:rsid w:val="005F4A52"/>
    <w:rsid w:val="005F55B5"/>
    <w:rsid w:val="005F6989"/>
    <w:rsid w:val="005F6AF4"/>
    <w:rsid w:val="005F76C3"/>
    <w:rsid w:val="005F7A87"/>
    <w:rsid w:val="0060153A"/>
    <w:rsid w:val="006137BA"/>
    <w:rsid w:val="006139F6"/>
    <w:rsid w:val="00614909"/>
    <w:rsid w:val="00616904"/>
    <w:rsid w:val="0061718B"/>
    <w:rsid w:val="006179EF"/>
    <w:rsid w:val="006205FA"/>
    <w:rsid w:val="00620CA2"/>
    <w:rsid w:val="00621554"/>
    <w:rsid w:val="00622905"/>
    <w:rsid w:val="006256C5"/>
    <w:rsid w:val="00626148"/>
    <w:rsid w:val="00630AAC"/>
    <w:rsid w:val="006311C3"/>
    <w:rsid w:val="00631B61"/>
    <w:rsid w:val="00633327"/>
    <w:rsid w:val="006333E9"/>
    <w:rsid w:val="00633703"/>
    <w:rsid w:val="00636473"/>
    <w:rsid w:val="00636A0A"/>
    <w:rsid w:val="006378C5"/>
    <w:rsid w:val="00637C8B"/>
    <w:rsid w:val="00640B34"/>
    <w:rsid w:val="00647943"/>
    <w:rsid w:val="00650DC8"/>
    <w:rsid w:val="00651BA0"/>
    <w:rsid w:val="00663917"/>
    <w:rsid w:val="00663CCA"/>
    <w:rsid w:val="00665E29"/>
    <w:rsid w:val="00671AB9"/>
    <w:rsid w:val="00677E9D"/>
    <w:rsid w:val="006819B9"/>
    <w:rsid w:val="00684311"/>
    <w:rsid w:val="00685731"/>
    <w:rsid w:val="00685A92"/>
    <w:rsid w:val="006904CD"/>
    <w:rsid w:val="006918BB"/>
    <w:rsid w:val="00691E9D"/>
    <w:rsid w:val="00692318"/>
    <w:rsid w:val="0069347B"/>
    <w:rsid w:val="006955A4"/>
    <w:rsid w:val="00695846"/>
    <w:rsid w:val="006A1041"/>
    <w:rsid w:val="006A3B29"/>
    <w:rsid w:val="006A52BF"/>
    <w:rsid w:val="006A589B"/>
    <w:rsid w:val="006A5D26"/>
    <w:rsid w:val="006A7243"/>
    <w:rsid w:val="006C15A9"/>
    <w:rsid w:val="006C1B6B"/>
    <w:rsid w:val="006C21BB"/>
    <w:rsid w:val="006C3178"/>
    <w:rsid w:val="006C359B"/>
    <w:rsid w:val="006C591B"/>
    <w:rsid w:val="006C6072"/>
    <w:rsid w:val="006D1144"/>
    <w:rsid w:val="006E194E"/>
    <w:rsid w:val="006E241D"/>
    <w:rsid w:val="006E2FFB"/>
    <w:rsid w:val="006E4964"/>
    <w:rsid w:val="006E5FDB"/>
    <w:rsid w:val="006F44D2"/>
    <w:rsid w:val="006F4CF2"/>
    <w:rsid w:val="006F51D8"/>
    <w:rsid w:val="006F72B7"/>
    <w:rsid w:val="00700267"/>
    <w:rsid w:val="00701C98"/>
    <w:rsid w:val="00702CB3"/>
    <w:rsid w:val="00705B11"/>
    <w:rsid w:val="00707E1B"/>
    <w:rsid w:val="00710A0E"/>
    <w:rsid w:val="00716C56"/>
    <w:rsid w:val="00720BF5"/>
    <w:rsid w:val="0073080B"/>
    <w:rsid w:val="00730CB5"/>
    <w:rsid w:val="00732D07"/>
    <w:rsid w:val="00733AB8"/>
    <w:rsid w:val="007345A0"/>
    <w:rsid w:val="007355E4"/>
    <w:rsid w:val="00735931"/>
    <w:rsid w:val="007417A6"/>
    <w:rsid w:val="00741A62"/>
    <w:rsid w:val="00743934"/>
    <w:rsid w:val="00743F2C"/>
    <w:rsid w:val="00750F23"/>
    <w:rsid w:val="00752E83"/>
    <w:rsid w:val="00754D54"/>
    <w:rsid w:val="007608D3"/>
    <w:rsid w:val="007622DE"/>
    <w:rsid w:val="00762BAB"/>
    <w:rsid w:val="00772B77"/>
    <w:rsid w:val="007731D0"/>
    <w:rsid w:val="00773D22"/>
    <w:rsid w:val="007759E4"/>
    <w:rsid w:val="0078167E"/>
    <w:rsid w:val="00783D45"/>
    <w:rsid w:val="0079077F"/>
    <w:rsid w:val="00795257"/>
    <w:rsid w:val="007963C5"/>
    <w:rsid w:val="007A0003"/>
    <w:rsid w:val="007A1B61"/>
    <w:rsid w:val="007A2A65"/>
    <w:rsid w:val="007A319E"/>
    <w:rsid w:val="007A40BF"/>
    <w:rsid w:val="007A41BC"/>
    <w:rsid w:val="007B0845"/>
    <w:rsid w:val="007B1902"/>
    <w:rsid w:val="007B3C51"/>
    <w:rsid w:val="007B5353"/>
    <w:rsid w:val="007B6526"/>
    <w:rsid w:val="007B6E87"/>
    <w:rsid w:val="007C255C"/>
    <w:rsid w:val="007C3848"/>
    <w:rsid w:val="007C53C2"/>
    <w:rsid w:val="007C56B3"/>
    <w:rsid w:val="007C6986"/>
    <w:rsid w:val="007D0239"/>
    <w:rsid w:val="007D48BA"/>
    <w:rsid w:val="007D56AB"/>
    <w:rsid w:val="007D6F80"/>
    <w:rsid w:val="007E05DE"/>
    <w:rsid w:val="007E061E"/>
    <w:rsid w:val="007E0705"/>
    <w:rsid w:val="007E29A2"/>
    <w:rsid w:val="007E4383"/>
    <w:rsid w:val="007E52E5"/>
    <w:rsid w:val="007F2310"/>
    <w:rsid w:val="007F2A41"/>
    <w:rsid w:val="007F424B"/>
    <w:rsid w:val="008035F8"/>
    <w:rsid w:val="00810BF2"/>
    <w:rsid w:val="0081118C"/>
    <w:rsid w:val="008114EC"/>
    <w:rsid w:val="0081170E"/>
    <w:rsid w:val="00812A54"/>
    <w:rsid w:val="008144B7"/>
    <w:rsid w:val="008166EF"/>
    <w:rsid w:val="00817549"/>
    <w:rsid w:val="00820C61"/>
    <w:rsid w:val="00822461"/>
    <w:rsid w:val="00823E62"/>
    <w:rsid w:val="00824BDC"/>
    <w:rsid w:val="0082671F"/>
    <w:rsid w:val="00827C91"/>
    <w:rsid w:val="008314F5"/>
    <w:rsid w:val="00832044"/>
    <w:rsid w:val="00834708"/>
    <w:rsid w:val="0083489D"/>
    <w:rsid w:val="00837EDA"/>
    <w:rsid w:val="00841EE8"/>
    <w:rsid w:val="008433ED"/>
    <w:rsid w:val="008439D0"/>
    <w:rsid w:val="008454D3"/>
    <w:rsid w:val="008464F6"/>
    <w:rsid w:val="0085009A"/>
    <w:rsid w:val="008509AB"/>
    <w:rsid w:val="00851934"/>
    <w:rsid w:val="00854683"/>
    <w:rsid w:val="00854980"/>
    <w:rsid w:val="00856A59"/>
    <w:rsid w:val="00857047"/>
    <w:rsid w:val="0086316B"/>
    <w:rsid w:val="00863FE8"/>
    <w:rsid w:val="00865BC0"/>
    <w:rsid w:val="008708DF"/>
    <w:rsid w:val="00877BEF"/>
    <w:rsid w:val="00880A80"/>
    <w:rsid w:val="008815F0"/>
    <w:rsid w:val="008816DE"/>
    <w:rsid w:val="00881B1C"/>
    <w:rsid w:val="00882921"/>
    <w:rsid w:val="0088299A"/>
    <w:rsid w:val="008838E9"/>
    <w:rsid w:val="008853F0"/>
    <w:rsid w:val="008903AF"/>
    <w:rsid w:val="00890BAC"/>
    <w:rsid w:val="00891878"/>
    <w:rsid w:val="0089469C"/>
    <w:rsid w:val="00895D7C"/>
    <w:rsid w:val="008A263E"/>
    <w:rsid w:val="008A345B"/>
    <w:rsid w:val="008A40FF"/>
    <w:rsid w:val="008A5737"/>
    <w:rsid w:val="008A6894"/>
    <w:rsid w:val="008B5297"/>
    <w:rsid w:val="008B6D33"/>
    <w:rsid w:val="008B7AD4"/>
    <w:rsid w:val="008B7F5C"/>
    <w:rsid w:val="008C2238"/>
    <w:rsid w:val="008C2A81"/>
    <w:rsid w:val="008C55A9"/>
    <w:rsid w:val="008C6D1F"/>
    <w:rsid w:val="008D1549"/>
    <w:rsid w:val="008D16B6"/>
    <w:rsid w:val="008D25CC"/>
    <w:rsid w:val="008D4F0B"/>
    <w:rsid w:val="008D53A3"/>
    <w:rsid w:val="008D6D8A"/>
    <w:rsid w:val="008E3808"/>
    <w:rsid w:val="008E5FFF"/>
    <w:rsid w:val="008F0FCB"/>
    <w:rsid w:val="008F2349"/>
    <w:rsid w:val="008F37FA"/>
    <w:rsid w:val="008F52E1"/>
    <w:rsid w:val="008F6C9B"/>
    <w:rsid w:val="008F6E6C"/>
    <w:rsid w:val="008F7972"/>
    <w:rsid w:val="00903131"/>
    <w:rsid w:val="0091204F"/>
    <w:rsid w:val="00920506"/>
    <w:rsid w:val="00920B4B"/>
    <w:rsid w:val="009217BE"/>
    <w:rsid w:val="009219FA"/>
    <w:rsid w:val="0092283B"/>
    <w:rsid w:val="00922F42"/>
    <w:rsid w:val="009245E4"/>
    <w:rsid w:val="0092500C"/>
    <w:rsid w:val="00925EEE"/>
    <w:rsid w:val="00926012"/>
    <w:rsid w:val="00930119"/>
    <w:rsid w:val="00931586"/>
    <w:rsid w:val="00931ABD"/>
    <w:rsid w:val="00932E22"/>
    <w:rsid w:val="009345D6"/>
    <w:rsid w:val="00935D67"/>
    <w:rsid w:val="00940034"/>
    <w:rsid w:val="009415AB"/>
    <w:rsid w:val="00942216"/>
    <w:rsid w:val="00950B23"/>
    <w:rsid w:val="00951082"/>
    <w:rsid w:val="0095418C"/>
    <w:rsid w:val="009548FA"/>
    <w:rsid w:val="0095551F"/>
    <w:rsid w:val="00961494"/>
    <w:rsid w:val="009625B2"/>
    <w:rsid w:val="00964057"/>
    <w:rsid w:val="00964889"/>
    <w:rsid w:val="00964D0C"/>
    <w:rsid w:val="00964D40"/>
    <w:rsid w:val="009717A7"/>
    <w:rsid w:val="00975C7F"/>
    <w:rsid w:val="00976257"/>
    <w:rsid w:val="0097696B"/>
    <w:rsid w:val="00977013"/>
    <w:rsid w:val="00983EB4"/>
    <w:rsid w:val="00984346"/>
    <w:rsid w:val="009846AD"/>
    <w:rsid w:val="00985D90"/>
    <w:rsid w:val="00991DC6"/>
    <w:rsid w:val="009931B0"/>
    <w:rsid w:val="00995CD4"/>
    <w:rsid w:val="009968B0"/>
    <w:rsid w:val="009A1E43"/>
    <w:rsid w:val="009A3CD6"/>
    <w:rsid w:val="009A57B5"/>
    <w:rsid w:val="009A6726"/>
    <w:rsid w:val="009A7425"/>
    <w:rsid w:val="009A7600"/>
    <w:rsid w:val="009A7754"/>
    <w:rsid w:val="009B386A"/>
    <w:rsid w:val="009B4890"/>
    <w:rsid w:val="009B4981"/>
    <w:rsid w:val="009B5D19"/>
    <w:rsid w:val="009B5DD4"/>
    <w:rsid w:val="009C099C"/>
    <w:rsid w:val="009C0C96"/>
    <w:rsid w:val="009C0FA9"/>
    <w:rsid w:val="009C3E67"/>
    <w:rsid w:val="009C41F9"/>
    <w:rsid w:val="009C4B4D"/>
    <w:rsid w:val="009C6096"/>
    <w:rsid w:val="009C7565"/>
    <w:rsid w:val="009D3C38"/>
    <w:rsid w:val="009E0036"/>
    <w:rsid w:val="009E14CD"/>
    <w:rsid w:val="009E1C25"/>
    <w:rsid w:val="009E2BCC"/>
    <w:rsid w:val="009E2DC7"/>
    <w:rsid w:val="009E3D87"/>
    <w:rsid w:val="009E7495"/>
    <w:rsid w:val="009F019E"/>
    <w:rsid w:val="009F0988"/>
    <w:rsid w:val="009F195C"/>
    <w:rsid w:val="009F1CD9"/>
    <w:rsid w:val="009F28CA"/>
    <w:rsid w:val="009F32C9"/>
    <w:rsid w:val="009F3B6E"/>
    <w:rsid w:val="009F5057"/>
    <w:rsid w:val="009F61AB"/>
    <w:rsid w:val="00A01897"/>
    <w:rsid w:val="00A019D6"/>
    <w:rsid w:val="00A11074"/>
    <w:rsid w:val="00A13952"/>
    <w:rsid w:val="00A13AEC"/>
    <w:rsid w:val="00A145D1"/>
    <w:rsid w:val="00A14812"/>
    <w:rsid w:val="00A17352"/>
    <w:rsid w:val="00A17AA9"/>
    <w:rsid w:val="00A20202"/>
    <w:rsid w:val="00A25A68"/>
    <w:rsid w:val="00A26BEF"/>
    <w:rsid w:val="00A27022"/>
    <w:rsid w:val="00A27D74"/>
    <w:rsid w:val="00A300E2"/>
    <w:rsid w:val="00A33092"/>
    <w:rsid w:val="00A3337F"/>
    <w:rsid w:val="00A33DBA"/>
    <w:rsid w:val="00A3418F"/>
    <w:rsid w:val="00A37144"/>
    <w:rsid w:val="00A377F3"/>
    <w:rsid w:val="00A4045F"/>
    <w:rsid w:val="00A43614"/>
    <w:rsid w:val="00A43A3B"/>
    <w:rsid w:val="00A45100"/>
    <w:rsid w:val="00A47838"/>
    <w:rsid w:val="00A47B19"/>
    <w:rsid w:val="00A47B54"/>
    <w:rsid w:val="00A503C3"/>
    <w:rsid w:val="00A50A41"/>
    <w:rsid w:val="00A50A9B"/>
    <w:rsid w:val="00A52816"/>
    <w:rsid w:val="00A52837"/>
    <w:rsid w:val="00A53315"/>
    <w:rsid w:val="00A55876"/>
    <w:rsid w:val="00A56879"/>
    <w:rsid w:val="00A56EFD"/>
    <w:rsid w:val="00A6023D"/>
    <w:rsid w:val="00A63BD7"/>
    <w:rsid w:val="00A641A5"/>
    <w:rsid w:val="00A65F5A"/>
    <w:rsid w:val="00A72B86"/>
    <w:rsid w:val="00A76FEA"/>
    <w:rsid w:val="00A770E4"/>
    <w:rsid w:val="00A8589E"/>
    <w:rsid w:val="00A859F6"/>
    <w:rsid w:val="00A8712A"/>
    <w:rsid w:val="00A875B5"/>
    <w:rsid w:val="00A92A23"/>
    <w:rsid w:val="00A966EC"/>
    <w:rsid w:val="00AA133B"/>
    <w:rsid w:val="00AA19D7"/>
    <w:rsid w:val="00AA2B4B"/>
    <w:rsid w:val="00AA3174"/>
    <w:rsid w:val="00AA476A"/>
    <w:rsid w:val="00AA4B36"/>
    <w:rsid w:val="00AA5AD3"/>
    <w:rsid w:val="00AA70C2"/>
    <w:rsid w:val="00AB0270"/>
    <w:rsid w:val="00AB0827"/>
    <w:rsid w:val="00AB142E"/>
    <w:rsid w:val="00AB3F15"/>
    <w:rsid w:val="00AB5DA3"/>
    <w:rsid w:val="00AC0137"/>
    <w:rsid w:val="00AC0C79"/>
    <w:rsid w:val="00AC240E"/>
    <w:rsid w:val="00AC2DE8"/>
    <w:rsid w:val="00AC5C32"/>
    <w:rsid w:val="00AD4D5D"/>
    <w:rsid w:val="00AD777D"/>
    <w:rsid w:val="00AE0404"/>
    <w:rsid w:val="00AE08C8"/>
    <w:rsid w:val="00AE2445"/>
    <w:rsid w:val="00AE281C"/>
    <w:rsid w:val="00AE506C"/>
    <w:rsid w:val="00AE66A4"/>
    <w:rsid w:val="00AF1102"/>
    <w:rsid w:val="00AF3206"/>
    <w:rsid w:val="00AF3C55"/>
    <w:rsid w:val="00AF41B1"/>
    <w:rsid w:val="00AF5ACD"/>
    <w:rsid w:val="00AF6658"/>
    <w:rsid w:val="00AF6693"/>
    <w:rsid w:val="00AF7825"/>
    <w:rsid w:val="00B0050A"/>
    <w:rsid w:val="00B01516"/>
    <w:rsid w:val="00B047A0"/>
    <w:rsid w:val="00B0661E"/>
    <w:rsid w:val="00B211C8"/>
    <w:rsid w:val="00B22287"/>
    <w:rsid w:val="00B222E1"/>
    <w:rsid w:val="00B223B1"/>
    <w:rsid w:val="00B25025"/>
    <w:rsid w:val="00B25898"/>
    <w:rsid w:val="00B26B0F"/>
    <w:rsid w:val="00B30493"/>
    <w:rsid w:val="00B30715"/>
    <w:rsid w:val="00B3096F"/>
    <w:rsid w:val="00B315F3"/>
    <w:rsid w:val="00B337A6"/>
    <w:rsid w:val="00B420C7"/>
    <w:rsid w:val="00B42965"/>
    <w:rsid w:val="00B466C3"/>
    <w:rsid w:val="00B50CBE"/>
    <w:rsid w:val="00B510F2"/>
    <w:rsid w:val="00B53790"/>
    <w:rsid w:val="00B549E7"/>
    <w:rsid w:val="00B552DD"/>
    <w:rsid w:val="00B55717"/>
    <w:rsid w:val="00B56530"/>
    <w:rsid w:val="00B57845"/>
    <w:rsid w:val="00B6101B"/>
    <w:rsid w:val="00B61422"/>
    <w:rsid w:val="00B64194"/>
    <w:rsid w:val="00B7480B"/>
    <w:rsid w:val="00B74A7E"/>
    <w:rsid w:val="00B76BF3"/>
    <w:rsid w:val="00B8055B"/>
    <w:rsid w:val="00B81672"/>
    <w:rsid w:val="00B82CF3"/>
    <w:rsid w:val="00B84933"/>
    <w:rsid w:val="00B85907"/>
    <w:rsid w:val="00B90017"/>
    <w:rsid w:val="00B925C7"/>
    <w:rsid w:val="00B947A2"/>
    <w:rsid w:val="00B94B02"/>
    <w:rsid w:val="00BA6421"/>
    <w:rsid w:val="00BA6959"/>
    <w:rsid w:val="00BB0F95"/>
    <w:rsid w:val="00BB364A"/>
    <w:rsid w:val="00BB6B20"/>
    <w:rsid w:val="00BC59EA"/>
    <w:rsid w:val="00BD0E88"/>
    <w:rsid w:val="00BD1656"/>
    <w:rsid w:val="00BD1E42"/>
    <w:rsid w:val="00BD4593"/>
    <w:rsid w:val="00BD5A7F"/>
    <w:rsid w:val="00BD7498"/>
    <w:rsid w:val="00BE22C5"/>
    <w:rsid w:val="00BE3B3E"/>
    <w:rsid w:val="00BE5CAC"/>
    <w:rsid w:val="00BE73FF"/>
    <w:rsid w:val="00BE7560"/>
    <w:rsid w:val="00BF42A9"/>
    <w:rsid w:val="00BF452D"/>
    <w:rsid w:val="00BF4AB9"/>
    <w:rsid w:val="00BF71A3"/>
    <w:rsid w:val="00BF7EAE"/>
    <w:rsid w:val="00C012BA"/>
    <w:rsid w:val="00C02FAA"/>
    <w:rsid w:val="00C040B9"/>
    <w:rsid w:val="00C04498"/>
    <w:rsid w:val="00C0493B"/>
    <w:rsid w:val="00C050BF"/>
    <w:rsid w:val="00C07A88"/>
    <w:rsid w:val="00C109EC"/>
    <w:rsid w:val="00C10AA7"/>
    <w:rsid w:val="00C13DEB"/>
    <w:rsid w:val="00C20A7F"/>
    <w:rsid w:val="00C22932"/>
    <w:rsid w:val="00C24220"/>
    <w:rsid w:val="00C254AC"/>
    <w:rsid w:val="00C32252"/>
    <w:rsid w:val="00C3547D"/>
    <w:rsid w:val="00C371E2"/>
    <w:rsid w:val="00C41D46"/>
    <w:rsid w:val="00C44E2A"/>
    <w:rsid w:val="00C50833"/>
    <w:rsid w:val="00C50DC5"/>
    <w:rsid w:val="00C5300C"/>
    <w:rsid w:val="00C53230"/>
    <w:rsid w:val="00C53904"/>
    <w:rsid w:val="00C579E3"/>
    <w:rsid w:val="00C60157"/>
    <w:rsid w:val="00C6169B"/>
    <w:rsid w:val="00C6340A"/>
    <w:rsid w:val="00C64814"/>
    <w:rsid w:val="00C664FC"/>
    <w:rsid w:val="00C711B6"/>
    <w:rsid w:val="00C7389F"/>
    <w:rsid w:val="00C739A9"/>
    <w:rsid w:val="00C753C4"/>
    <w:rsid w:val="00C81F1B"/>
    <w:rsid w:val="00C84190"/>
    <w:rsid w:val="00C844AB"/>
    <w:rsid w:val="00C8519D"/>
    <w:rsid w:val="00C87616"/>
    <w:rsid w:val="00C87DCC"/>
    <w:rsid w:val="00C92328"/>
    <w:rsid w:val="00C948DA"/>
    <w:rsid w:val="00C95204"/>
    <w:rsid w:val="00C95A93"/>
    <w:rsid w:val="00C96335"/>
    <w:rsid w:val="00CA081A"/>
    <w:rsid w:val="00CA3636"/>
    <w:rsid w:val="00CA46EC"/>
    <w:rsid w:val="00CA4AD7"/>
    <w:rsid w:val="00CA6217"/>
    <w:rsid w:val="00CB36E5"/>
    <w:rsid w:val="00CB65F9"/>
    <w:rsid w:val="00CB684D"/>
    <w:rsid w:val="00CB6F7F"/>
    <w:rsid w:val="00CB78F1"/>
    <w:rsid w:val="00CC037B"/>
    <w:rsid w:val="00CC1529"/>
    <w:rsid w:val="00CC3176"/>
    <w:rsid w:val="00CC3E60"/>
    <w:rsid w:val="00CC4445"/>
    <w:rsid w:val="00CC450C"/>
    <w:rsid w:val="00CC6617"/>
    <w:rsid w:val="00CD31C4"/>
    <w:rsid w:val="00CD64A5"/>
    <w:rsid w:val="00CE0F71"/>
    <w:rsid w:val="00CE1011"/>
    <w:rsid w:val="00CE44F9"/>
    <w:rsid w:val="00CE5614"/>
    <w:rsid w:val="00CE618B"/>
    <w:rsid w:val="00CE7AD3"/>
    <w:rsid w:val="00CE7BE6"/>
    <w:rsid w:val="00CF0455"/>
    <w:rsid w:val="00CF7B74"/>
    <w:rsid w:val="00D10774"/>
    <w:rsid w:val="00D1083B"/>
    <w:rsid w:val="00D12255"/>
    <w:rsid w:val="00D164FE"/>
    <w:rsid w:val="00D221FE"/>
    <w:rsid w:val="00D23F55"/>
    <w:rsid w:val="00D310B7"/>
    <w:rsid w:val="00D32889"/>
    <w:rsid w:val="00D32BE2"/>
    <w:rsid w:val="00D333B9"/>
    <w:rsid w:val="00D370E2"/>
    <w:rsid w:val="00D376D7"/>
    <w:rsid w:val="00D37DE1"/>
    <w:rsid w:val="00D44096"/>
    <w:rsid w:val="00D516F5"/>
    <w:rsid w:val="00D5260B"/>
    <w:rsid w:val="00D5482A"/>
    <w:rsid w:val="00D641ED"/>
    <w:rsid w:val="00D65097"/>
    <w:rsid w:val="00D66C09"/>
    <w:rsid w:val="00D6717D"/>
    <w:rsid w:val="00D70369"/>
    <w:rsid w:val="00D72614"/>
    <w:rsid w:val="00D73D27"/>
    <w:rsid w:val="00D7745F"/>
    <w:rsid w:val="00D77851"/>
    <w:rsid w:val="00D81DE6"/>
    <w:rsid w:val="00D82D3B"/>
    <w:rsid w:val="00D843B4"/>
    <w:rsid w:val="00D8483C"/>
    <w:rsid w:val="00D85554"/>
    <w:rsid w:val="00D85BB0"/>
    <w:rsid w:val="00D91334"/>
    <w:rsid w:val="00D930B1"/>
    <w:rsid w:val="00D931C9"/>
    <w:rsid w:val="00D93E55"/>
    <w:rsid w:val="00D94757"/>
    <w:rsid w:val="00D961A8"/>
    <w:rsid w:val="00D9670A"/>
    <w:rsid w:val="00D9761F"/>
    <w:rsid w:val="00D97635"/>
    <w:rsid w:val="00DA3D95"/>
    <w:rsid w:val="00DA5864"/>
    <w:rsid w:val="00DA6CC1"/>
    <w:rsid w:val="00DB1766"/>
    <w:rsid w:val="00DB2996"/>
    <w:rsid w:val="00DB4E09"/>
    <w:rsid w:val="00DB7058"/>
    <w:rsid w:val="00DC0F5B"/>
    <w:rsid w:val="00DC37EE"/>
    <w:rsid w:val="00DC5EC7"/>
    <w:rsid w:val="00DD344D"/>
    <w:rsid w:val="00DD4FE5"/>
    <w:rsid w:val="00DD5C31"/>
    <w:rsid w:val="00DD6B73"/>
    <w:rsid w:val="00DD7349"/>
    <w:rsid w:val="00DE195F"/>
    <w:rsid w:val="00DE2517"/>
    <w:rsid w:val="00DE3627"/>
    <w:rsid w:val="00DE3FB2"/>
    <w:rsid w:val="00DE43A4"/>
    <w:rsid w:val="00DE7A51"/>
    <w:rsid w:val="00DE7E9E"/>
    <w:rsid w:val="00DF6644"/>
    <w:rsid w:val="00DF6E99"/>
    <w:rsid w:val="00E00ED1"/>
    <w:rsid w:val="00E02219"/>
    <w:rsid w:val="00E04360"/>
    <w:rsid w:val="00E046BD"/>
    <w:rsid w:val="00E05320"/>
    <w:rsid w:val="00E06111"/>
    <w:rsid w:val="00E06367"/>
    <w:rsid w:val="00E0659B"/>
    <w:rsid w:val="00E078E0"/>
    <w:rsid w:val="00E07CEE"/>
    <w:rsid w:val="00E1296C"/>
    <w:rsid w:val="00E14A48"/>
    <w:rsid w:val="00E1526C"/>
    <w:rsid w:val="00E16672"/>
    <w:rsid w:val="00E16FF4"/>
    <w:rsid w:val="00E20FD5"/>
    <w:rsid w:val="00E210F4"/>
    <w:rsid w:val="00E22D5F"/>
    <w:rsid w:val="00E23DC9"/>
    <w:rsid w:val="00E24873"/>
    <w:rsid w:val="00E30A68"/>
    <w:rsid w:val="00E30A97"/>
    <w:rsid w:val="00E35F0B"/>
    <w:rsid w:val="00E367F2"/>
    <w:rsid w:val="00E42FDD"/>
    <w:rsid w:val="00E43144"/>
    <w:rsid w:val="00E452E3"/>
    <w:rsid w:val="00E46109"/>
    <w:rsid w:val="00E5045C"/>
    <w:rsid w:val="00E50D3B"/>
    <w:rsid w:val="00E545CD"/>
    <w:rsid w:val="00E57911"/>
    <w:rsid w:val="00E6079E"/>
    <w:rsid w:val="00E61417"/>
    <w:rsid w:val="00E61D68"/>
    <w:rsid w:val="00E62262"/>
    <w:rsid w:val="00E623D3"/>
    <w:rsid w:val="00E637B8"/>
    <w:rsid w:val="00E71BCA"/>
    <w:rsid w:val="00E7689A"/>
    <w:rsid w:val="00E769DD"/>
    <w:rsid w:val="00E77776"/>
    <w:rsid w:val="00E77F8D"/>
    <w:rsid w:val="00E8390C"/>
    <w:rsid w:val="00E85688"/>
    <w:rsid w:val="00E872C3"/>
    <w:rsid w:val="00E9579D"/>
    <w:rsid w:val="00E95EEC"/>
    <w:rsid w:val="00E966D7"/>
    <w:rsid w:val="00EA0F84"/>
    <w:rsid w:val="00EA27AE"/>
    <w:rsid w:val="00EA31DA"/>
    <w:rsid w:val="00EB16D2"/>
    <w:rsid w:val="00EB2904"/>
    <w:rsid w:val="00EB327A"/>
    <w:rsid w:val="00EB4834"/>
    <w:rsid w:val="00EB50B8"/>
    <w:rsid w:val="00EB606E"/>
    <w:rsid w:val="00EC0F55"/>
    <w:rsid w:val="00EC1412"/>
    <w:rsid w:val="00EC5843"/>
    <w:rsid w:val="00EC6091"/>
    <w:rsid w:val="00EC6D7C"/>
    <w:rsid w:val="00EC7915"/>
    <w:rsid w:val="00EC7D64"/>
    <w:rsid w:val="00EC7DFA"/>
    <w:rsid w:val="00ED24E2"/>
    <w:rsid w:val="00ED3527"/>
    <w:rsid w:val="00ED35C6"/>
    <w:rsid w:val="00ED3F73"/>
    <w:rsid w:val="00ED58A0"/>
    <w:rsid w:val="00EE4B9D"/>
    <w:rsid w:val="00EE6326"/>
    <w:rsid w:val="00EF0D2A"/>
    <w:rsid w:val="00EF169E"/>
    <w:rsid w:val="00EF2B50"/>
    <w:rsid w:val="00EF7C72"/>
    <w:rsid w:val="00F015C2"/>
    <w:rsid w:val="00F052E8"/>
    <w:rsid w:val="00F05C26"/>
    <w:rsid w:val="00F06E68"/>
    <w:rsid w:val="00F071D0"/>
    <w:rsid w:val="00F1243E"/>
    <w:rsid w:val="00F14D99"/>
    <w:rsid w:val="00F15C44"/>
    <w:rsid w:val="00F16921"/>
    <w:rsid w:val="00F1785E"/>
    <w:rsid w:val="00F17F75"/>
    <w:rsid w:val="00F20790"/>
    <w:rsid w:val="00F21A1A"/>
    <w:rsid w:val="00F21F39"/>
    <w:rsid w:val="00F240E6"/>
    <w:rsid w:val="00F245A2"/>
    <w:rsid w:val="00F26BDB"/>
    <w:rsid w:val="00F32975"/>
    <w:rsid w:val="00F35EFD"/>
    <w:rsid w:val="00F50D98"/>
    <w:rsid w:val="00F51E58"/>
    <w:rsid w:val="00F52638"/>
    <w:rsid w:val="00F528D7"/>
    <w:rsid w:val="00F54732"/>
    <w:rsid w:val="00F55B63"/>
    <w:rsid w:val="00F60679"/>
    <w:rsid w:val="00F63522"/>
    <w:rsid w:val="00F63A45"/>
    <w:rsid w:val="00F65541"/>
    <w:rsid w:val="00F656F2"/>
    <w:rsid w:val="00F66673"/>
    <w:rsid w:val="00F71106"/>
    <w:rsid w:val="00F77BC1"/>
    <w:rsid w:val="00F813FA"/>
    <w:rsid w:val="00F81A86"/>
    <w:rsid w:val="00F82F21"/>
    <w:rsid w:val="00F83313"/>
    <w:rsid w:val="00F84CA0"/>
    <w:rsid w:val="00F861FF"/>
    <w:rsid w:val="00F9001F"/>
    <w:rsid w:val="00F90D6C"/>
    <w:rsid w:val="00F93470"/>
    <w:rsid w:val="00F93FF1"/>
    <w:rsid w:val="00F95C67"/>
    <w:rsid w:val="00F961D3"/>
    <w:rsid w:val="00FA085C"/>
    <w:rsid w:val="00FA1E9B"/>
    <w:rsid w:val="00FA2419"/>
    <w:rsid w:val="00FA33BE"/>
    <w:rsid w:val="00FA35DB"/>
    <w:rsid w:val="00FA49D2"/>
    <w:rsid w:val="00FA678E"/>
    <w:rsid w:val="00FA6C59"/>
    <w:rsid w:val="00FB481B"/>
    <w:rsid w:val="00FB6A47"/>
    <w:rsid w:val="00FC4291"/>
    <w:rsid w:val="00FC5DDE"/>
    <w:rsid w:val="00FC7148"/>
    <w:rsid w:val="00FD409A"/>
    <w:rsid w:val="00FE169D"/>
    <w:rsid w:val="00FE1E7B"/>
    <w:rsid w:val="00FE27FB"/>
    <w:rsid w:val="00FE3CFD"/>
    <w:rsid w:val="00FE429D"/>
    <w:rsid w:val="00FE4F8F"/>
    <w:rsid w:val="00FF4F6D"/>
    <w:rsid w:val="00FF6947"/>
    <w:rsid w:val="01D23C6E"/>
    <w:rsid w:val="0338193D"/>
    <w:rsid w:val="035D5DDA"/>
    <w:rsid w:val="03A635C4"/>
    <w:rsid w:val="087B3659"/>
    <w:rsid w:val="0950E8CD"/>
    <w:rsid w:val="0ADA8A96"/>
    <w:rsid w:val="0C281963"/>
    <w:rsid w:val="0C3A75BA"/>
    <w:rsid w:val="0DBDDE21"/>
    <w:rsid w:val="0E1F01AC"/>
    <w:rsid w:val="0EEA6AA7"/>
    <w:rsid w:val="0FC9C20C"/>
    <w:rsid w:val="10569C24"/>
    <w:rsid w:val="10BE5BE1"/>
    <w:rsid w:val="124AADA5"/>
    <w:rsid w:val="16B217D2"/>
    <w:rsid w:val="187F1773"/>
    <w:rsid w:val="193D0D5F"/>
    <w:rsid w:val="19EECFDA"/>
    <w:rsid w:val="1A024D51"/>
    <w:rsid w:val="205FA67C"/>
    <w:rsid w:val="20BF1158"/>
    <w:rsid w:val="21DEB0EA"/>
    <w:rsid w:val="2449835D"/>
    <w:rsid w:val="252836EC"/>
    <w:rsid w:val="26124C7D"/>
    <w:rsid w:val="274E01F5"/>
    <w:rsid w:val="27E71B4F"/>
    <w:rsid w:val="2828EBC6"/>
    <w:rsid w:val="29410908"/>
    <w:rsid w:val="294BA438"/>
    <w:rsid w:val="2A29315F"/>
    <w:rsid w:val="2ABE1633"/>
    <w:rsid w:val="2CCBB94B"/>
    <w:rsid w:val="306B6F34"/>
    <w:rsid w:val="30720A03"/>
    <w:rsid w:val="31BCC106"/>
    <w:rsid w:val="3229D989"/>
    <w:rsid w:val="336FC4FB"/>
    <w:rsid w:val="340DE2F6"/>
    <w:rsid w:val="34109214"/>
    <w:rsid w:val="3460FD9C"/>
    <w:rsid w:val="3485CCA4"/>
    <w:rsid w:val="34BBA981"/>
    <w:rsid w:val="35AA1BA1"/>
    <w:rsid w:val="3740CF07"/>
    <w:rsid w:val="381DA58C"/>
    <w:rsid w:val="39856428"/>
    <w:rsid w:val="3A654A32"/>
    <w:rsid w:val="3B017851"/>
    <w:rsid w:val="3CD40998"/>
    <w:rsid w:val="418F5446"/>
    <w:rsid w:val="4192CB48"/>
    <w:rsid w:val="42CB10F0"/>
    <w:rsid w:val="464C1F0D"/>
    <w:rsid w:val="471D48C4"/>
    <w:rsid w:val="47A3F6A7"/>
    <w:rsid w:val="48B35B07"/>
    <w:rsid w:val="48EF516F"/>
    <w:rsid w:val="48F10520"/>
    <w:rsid w:val="4AA1EA49"/>
    <w:rsid w:val="4AB137B0"/>
    <w:rsid w:val="4B5D8B4F"/>
    <w:rsid w:val="4BF69DA2"/>
    <w:rsid w:val="4CC11822"/>
    <w:rsid w:val="4CF9B45E"/>
    <w:rsid w:val="4D2D4F74"/>
    <w:rsid w:val="4D6DD432"/>
    <w:rsid w:val="4F92658A"/>
    <w:rsid w:val="50A43420"/>
    <w:rsid w:val="5116CFAE"/>
    <w:rsid w:val="513606E5"/>
    <w:rsid w:val="515EEF1C"/>
    <w:rsid w:val="51FBCFA5"/>
    <w:rsid w:val="5381DE87"/>
    <w:rsid w:val="553D4866"/>
    <w:rsid w:val="5588422A"/>
    <w:rsid w:val="56AD39AA"/>
    <w:rsid w:val="5711A049"/>
    <w:rsid w:val="5758C880"/>
    <w:rsid w:val="5B680246"/>
    <w:rsid w:val="5B963E11"/>
    <w:rsid w:val="5E866A4A"/>
    <w:rsid w:val="5E8946C5"/>
    <w:rsid w:val="5EDA3801"/>
    <w:rsid w:val="5EEC5C51"/>
    <w:rsid w:val="5FD057BE"/>
    <w:rsid w:val="60C40443"/>
    <w:rsid w:val="64BDE4D2"/>
    <w:rsid w:val="64DAD0F5"/>
    <w:rsid w:val="67F064FB"/>
    <w:rsid w:val="681F2FBD"/>
    <w:rsid w:val="685FDF9F"/>
    <w:rsid w:val="6CCCAC62"/>
    <w:rsid w:val="6DD0D194"/>
    <w:rsid w:val="6DEADDFB"/>
    <w:rsid w:val="6DFE695E"/>
    <w:rsid w:val="6EFB5D70"/>
    <w:rsid w:val="6F287CE7"/>
    <w:rsid w:val="6F762AB3"/>
    <w:rsid w:val="6FA4A684"/>
    <w:rsid w:val="714BCDB3"/>
    <w:rsid w:val="717C03E4"/>
    <w:rsid w:val="721033F9"/>
    <w:rsid w:val="73355229"/>
    <w:rsid w:val="73DC5D7F"/>
    <w:rsid w:val="73E40068"/>
    <w:rsid w:val="74976B37"/>
    <w:rsid w:val="74F4E08F"/>
    <w:rsid w:val="752A4877"/>
    <w:rsid w:val="7683D2B1"/>
    <w:rsid w:val="77C25E3C"/>
    <w:rsid w:val="787A8015"/>
    <w:rsid w:val="7955130C"/>
    <w:rsid w:val="7A28DE47"/>
    <w:rsid w:val="7C845FDB"/>
    <w:rsid w:val="7DD7A23A"/>
    <w:rsid w:val="7EAEAAF5"/>
    <w:rsid w:val="7F13A80F"/>
    <w:rsid w:val="7F71C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9FBEE"/>
  <w15:chartTrackingRefBased/>
  <w15:docId w15:val="{F692FB4F-6AC1-4264-98DE-C7F72960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8EF"/>
    <w:rPr>
      <w:rFonts w:ascii="Arial" w:hAnsi="Arial" w:cs="Arial"/>
      <w:sz w:val="24"/>
      <w:szCs w:val="28"/>
    </w:rPr>
  </w:style>
  <w:style w:type="paragraph" w:styleId="Nadpis1">
    <w:name w:val="heading 1"/>
    <w:basedOn w:val="Normln"/>
    <w:link w:val="Nadpis1Char"/>
    <w:uiPriority w:val="9"/>
    <w:qFormat/>
    <w:rsid w:val="00C37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39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08EF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8EF"/>
    <w:rPr>
      <w:rFonts w:ascii="Arial" w:hAnsi="Arial" w:cs="Arial"/>
      <w:sz w:val="24"/>
      <w:szCs w:val="28"/>
    </w:rPr>
  </w:style>
  <w:style w:type="paragraph" w:styleId="Zpat">
    <w:name w:val="footer"/>
    <w:basedOn w:val="Normln"/>
    <w:link w:val="Zpat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8EF"/>
    <w:rPr>
      <w:rFonts w:ascii="Arial" w:hAnsi="Arial" w:cs="Arial"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0908EF"/>
    <w:rPr>
      <w:color w:val="0563C1"/>
      <w:u w:val="single"/>
    </w:rPr>
  </w:style>
  <w:style w:type="paragraph" w:customStyle="1" w:styleId="null">
    <w:name w:val="null"/>
    <w:basedOn w:val="Normln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6B45"/>
    <w:rPr>
      <w:color w:val="954F72" w:themeColor="followedHyperlink"/>
      <w:u w:val="single"/>
    </w:rPr>
  </w:style>
  <w:style w:type="paragraph" w:customStyle="1" w:styleId="xmsonormal">
    <w:name w:val="x_msonormal"/>
    <w:basedOn w:val="Normln"/>
    <w:rsid w:val="0005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5B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0F9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D577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371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A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3952"/>
    <w:rPr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A62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C04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04F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4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4F7"/>
    <w:rPr>
      <w:rFonts w:ascii="Arial" w:hAnsi="Arial" w:cs="Arial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221FE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D3A9F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C37EE"/>
    <w:pPr>
      <w:spacing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C37EE"/>
    <w:rPr>
      <w:rFonts w:ascii="Calibri" w:eastAsia="Times New Roman" w:hAnsi="Calibri"/>
      <w:kern w:val="2"/>
      <w:szCs w:val="21"/>
      <w14:ligatures w14:val="standardContextual"/>
    </w:rPr>
  </w:style>
  <w:style w:type="paragraph" w:styleId="Revize">
    <w:name w:val="Revision"/>
    <w:hidden/>
    <w:uiPriority w:val="99"/>
    <w:semiHidden/>
    <w:rsid w:val="00AE506C"/>
    <w:pPr>
      <w:spacing w:after="0" w:line="240" w:lineRule="auto"/>
    </w:pPr>
    <w:rPr>
      <w:rFonts w:ascii="Arial" w:hAnsi="Arial" w:cs="Arial"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39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585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58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458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D4F4E-01F4-435A-8FB3-736FAEE45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1F9345-86DD-4EF0-AD65-B40444E5A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4E6002-1524-44E2-B0CF-5FDA47DAFCAE}">
  <ds:schemaRefs>
    <ds:schemaRef ds:uri="http://schemas.microsoft.com/office/2006/metadata/properties"/>
    <ds:schemaRef ds:uri="http://schemas.microsoft.com/office/infopath/2007/PartnerControls"/>
    <ds:schemaRef ds:uri="7b28ac08-5d10-4146-993e-841228c99f00"/>
    <ds:schemaRef ds:uri="1b54e664-0e9f-488e-b18d-2566b9db341e"/>
  </ds:schemaRefs>
</ds:datastoreItem>
</file>

<file path=customXml/itemProps4.xml><?xml version="1.0" encoding="utf-8"?>
<ds:datastoreItem xmlns:ds="http://schemas.openxmlformats.org/officeDocument/2006/customXml" ds:itemID="{CBD8C056-8FDA-4983-B6A9-2CDECAFC12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>, docId:73BA2436D8C45512B9F2CC61935F96DB</cp:keywords>
  <dc:description/>
  <cp:lastModifiedBy>Marek Pražák</cp:lastModifiedBy>
  <cp:revision>4</cp:revision>
  <cp:lastPrinted>2021-10-25T10:21:00Z</cp:lastPrinted>
  <dcterms:created xsi:type="dcterms:W3CDTF">2025-02-17T10:38:00Z</dcterms:created>
  <dcterms:modified xsi:type="dcterms:W3CDTF">2025-02-17T10:41:00Z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