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54FB9BDA" w14:textId="62DF6499" w:rsidR="00466898" w:rsidRDefault="00784FBD" w:rsidP="00EA13E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color w:val="C00000"/>
          <w:sz w:val="28"/>
        </w:rPr>
      </w:pPr>
      <w:r>
        <w:rPr>
          <w:b/>
          <w:bCs/>
          <w:color w:val="C00000"/>
          <w:sz w:val="28"/>
        </w:rPr>
        <w:t xml:space="preserve">ČESKÉ </w:t>
      </w:r>
      <w:r w:rsidR="00A51C5D" w:rsidRPr="00A51C5D">
        <w:rPr>
          <w:b/>
          <w:bCs/>
          <w:color w:val="C00000"/>
          <w:sz w:val="28"/>
        </w:rPr>
        <w:t xml:space="preserve">PRIVÁTNÍ ZNAČKY PENNY </w:t>
      </w:r>
      <w:r>
        <w:rPr>
          <w:b/>
          <w:bCs/>
          <w:color w:val="C00000"/>
          <w:sz w:val="28"/>
        </w:rPr>
        <w:t>BODOVALY V EVROPĚ</w:t>
      </w:r>
      <w:r w:rsidR="00A51C5D" w:rsidRPr="00A51C5D">
        <w:rPr>
          <w:b/>
          <w:bCs/>
          <w:color w:val="C00000"/>
          <w:sz w:val="28"/>
        </w:rPr>
        <w:t xml:space="preserve">: Z AMSTERDAMU </w:t>
      </w:r>
      <w:r>
        <w:rPr>
          <w:b/>
          <w:bCs/>
          <w:color w:val="C00000"/>
          <w:sz w:val="28"/>
        </w:rPr>
        <w:t>VEZOU</w:t>
      </w:r>
      <w:r w:rsidR="00A51C5D" w:rsidRPr="00A51C5D">
        <w:rPr>
          <w:b/>
          <w:bCs/>
          <w:color w:val="C00000"/>
          <w:sz w:val="28"/>
        </w:rPr>
        <w:t xml:space="preserve"> TŘI OCENĚNÍ </w:t>
      </w:r>
    </w:p>
    <w:p w14:paraId="5396DA1A" w14:textId="5D1351CB" w:rsidR="00466898" w:rsidRDefault="00466898" w:rsidP="00A51C5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bCs/>
          <w:color w:val="C00000"/>
          <w:sz w:val="2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 w:rsidR="00CE2CE1">
        <w:rPr>
          <w:rFonts w:ascii="Calibri" w:eastAsia="Calibri" w:hAnsi="Calibri" w:cs="Calibri"/>
          <w:i/>
          <w:iCs/>
          <w:color w:val="000000"/>
          <w:sz w:val="18"/>
          <w:szCs w:val="18"/>
        </w:rPr>
        <w:t>19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. května 2026</w:t>
      </w:r>
    </w:p>
    <w:p w14:paraId="7FA8C0A3" w14:textId="4F7A7E5E" w:rsidR="00EA13E3" w:rsidRPr="00EA13E3" w:rsidRDefault="00784FBD" w:rsidP="00EA13E3">
      <w:pPr>
        <w:spacing w:after="280"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784FBD">
        <w:rPr>
          <w:rFonts w:asciiTheme="minorHAnsi" w:eastAsia="Times New Roman" w:hAnsiTheme="minorHAnsi" w:cstheme="minorHAnsi"/>
          <w:b/>
          <w:bCs/>
        </w:rPr>
        <w:t xml:space="preserve">Privátní značky PENNY uspěly v mezinárodní soutěži </w:t>
      </w:r>
      <w:proofErr w:type="spellStart"/>
      <w:r w:rsidRPr="00784FBD">
        <w:rPr>
          <w:rFonts w:asciiTheme="minorHAnsi" w:eastAsia="Times New Roman" w:hAnsiTheme="minorHAnsi" w:cstheme="minorHAnsi"/>
          <w:b/>
          <w:bCs/>
        </w:rPr>
        <w:t>PLMA’s</w:t>
      </w:r>
      <w:proofErr w:type="spellEnd"/>
      <w:r w:rsidRPr="00784FBD">
        <w:rPr>
          <w:rFonts w:asciiTheme="minorHAnsi" w:eastAsia="Times New Roman" w:hAnsiTheme="minorHAnsi" w:cstheme="minorHAnsi"/>
          <w:b/>
          <w:bCs/>
        </w:rPr>
        <w:t xml:space="preserve"> International Salute to Excellence </w:t>
      </w:r>
      <w:proofErr w:type="spellStart"/>
      <w:r w:rsidRPr="00784FBD">
        <w:rPr>
          <w:rFonts w:asciiTheme="minorHAnsi" w:eastAsia="Times New Roman" w:hAnsiTheme="minorHAnsi" w:cstheme="minorHAnsi"/>
          <w:b/>
          <w:bCs/>
        </w:rPr>
        <w:t>Awards</w:t>
      </w:r>
      <w:proofErr w:type="spellEnd"/>
      <w:r w:rsidRPr="00784FBD">
        <w:rPr>
          <w:rFonts w:asciiTheme="minorHAnsi" w:eastAsia="Times New Roman" w:hAnsiTheme="minorHAnsi" w:cstheme="minorHAnsi"/>
          <w:b/>
          <w:bCs/>
        </w:rPr>
        <w:t xml:space="preserve"> v Amsterdamu. </w:t>
      </w:r>
      <w:r w:rsidR="00D37166" w:rsidRPr="00D37166">
        <w:rPr>
          <w:rFonts w:asciiTheme="minorHAnsi" w:eastAsia="Times New Roman" w:hAnsiTheme="minorHAnsi" w:cstheme="minorHAnsi"/>
          <w:b/>
          <w:bCs/>
        </w:rPr>
        <w:t xml:space="preserve">Dva produkty získaly celkem tři ocenění, whisky John Graham </w:t>
      </w:r>
      <w:proofErr w:type="spellStart"/>
      <w:r w:rsidR="00D37166" w:rsidRPr="00D37166">
        <w:rPr>
          <w:rFonts w:asciiTheme="minorHAnsi" w:eastAsia="Times New Roman" w:hAnsiTheme="minorHAnsi" w:cstheme="minorHAnsi"/>
          <w:b/>
          <w:bCs/>
        </w:rPr>
        <w:t>Exclusive</w:t>
      </w:r>
      <w:proofErr w:type="spellEnd"/>
      <w:r w:rsidR="00D37166" w:rsidRPr="00D37166">
        <w:rPr>
          <w:rFonts w:asciiTheme="minorHAnsi" w:eastAsia="Times New Roman" w:hAnsiTheme="minorHAnsi" w:cstheme="minorHAnsi"/>
          <w:b/>
          <w:bCs/>
        </w:rPr>
        <w:t xml:space="preserve"> a moravský Ryzlink rýnský z řady </w:t>
      </w:r>
      <w:proofErr w:type="spellStart"/>
      <w:r w:rsidR="00D37166" w:rsidRPr="00D37166">
        <w:rPr>
          <w:rFonts w:asciiTheme="minorHAnsi" w:eastAsia="Times New Roman" w:hAnsiTheme="minorHAnsi" w:cstheme="minorHAnsi"/>
          <w:b/>
          <w:bCs/>
        </w:rPr>
        <w:t>Vinum</w:t>
      </w:r>
      <w:proofErr w:type="spellEnd"/>
      <w:r w:rsidR="00D37166" w:rsidRPr="00D37166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="00D37166" w:rsidRPr="00D37166">
        <w:rPr>
          <w:rFonts w:asciiTheme="minorHAnsi" w:eastAsia="Times New Roman" w:hAnsiTheme="minorHAnsi" w:cstheme="minorHAnsi"/>
          <w:b/>
          <w:bCs/>
        </w:rPr>
        <w:t>Regum</w:t>
      </w:r>
      <w:proofErr w:type="spellEnd"/>
      <w:r w:rsidR="00D37166" w:rsidRPr="00D37166">
        <w:rPr>
          <w:rFonts w:asciiTheme="minorHAnsi" w:eastAsia="Times New Roman" w:hAnsiTheme="minorHAnsi" w:cstheme="minorHAnsi"/>
          <w:b/>
          <w:bCs/>
        </w:rPr>
        <w:t>, který porota ocenila hned dvakrát za kvalitu i hodnotu pro</w:t>
      </w:r>
      <w:r w:rsidR="00D37166">
        <w:rPr>
          <w:rFonts w:asciiTheme="minorHAnsi" w:eastAsia="Times New Roman" w:hAnsiTheme="minorHAnsi" w:cstheme="minorHAnsi"/>
          <w:b/>
          <w:bCs/>
        </w:rPr>
        <w:t xml:space="preserve"> </w:t>
      </w:r>
      <w:r w:rsidR="00D37166" w:rsidRPr="00D37166">
        <w:rPr>
          <w:rFonts w:asciiTheme="minorHAnsi" w:eastAsia="Times New Roman" w:hAnsiTheme="minorHAnsi" w:cstheme="minorHAnsi"/>
          <w:b/>
          <w:bCs/>
        </w:rPr>
        <w:t>zákazníka</w:t>
      </w:r>
      <w:r w:rsidRPr="00784FBD">
        <w:rPr>
          <w:rFonts w:asciiTheme="minorHAnsi" w:eastAsia="Times New Roman" w:hAnsiTheme="minorHAnsi" w:cstheme="minorHAnsi"/>
          <w:b/>
          <w:bCs/>
        </w:rPr>
        <w:t>.</w:t>
      </w:r>
      <w:r w:rsidR="00EA13E3" w:rsidRPr="00EA13E3">
        <w:rPr>
          <w:rFonts w:asciiTheme="minorHAnsi" w:eastAsia="Times New Roman" w:hAnsiTheme="minorHAnsi" w:cstheme="minorHAnsi"/>
          <w:b/>
          <w:bCs/>
        </w:rPr>
        <w:t xml:space="preserve"> Porota letos posuzovala více než 600 produktů od 67 maloobchodníků z 27 zemí a zaměřovala se mimo jiné na chuť, texturu a aroma, obal, prezentaci i hodnotu pro zákazníka.</w:t>
      </w:r>
    </w:p>
    <w:p w14:paraId="524659E7" w14:textId="5E5C09C4" w:rsidR="00A51C5D" w:rsidRPr="00A51C5D" w:rsidRDefault="00A51C5D" w:rsidP="00A51C5D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A51C5D">
        <w:rPr>
          <w:rFonts w:asciiTheme="minorHAnsi" w:eastAsia="Times New Roman" w:hAnsiTheme="minorHAnsi" w:cstheme="minorHAnsi"/>
        </w:rPr>
        <w:t xml:space="preserve">V kategorii </w:t>
      </w:r>
      <w:proofErr w:type="spellStart"/>
      <w:r w:rsidRPr="00A51C5D">
        <w:rPr>
          <w:rFonts w:asciiTheme="minorHAnsi" w:eastAsia="Times New Roman" w:hAnsiTheme="minorHAnsi" w:cstheme="minorHAnsi"/>
        </w:rPr>
        <w:t>Liquor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&amp; </w:t>
      </w:r>
      <w:proofErr w:type="spellStart"/>
      <w:r w:rsidRPr="00A51C5D">
        <w:rPr>
          <w:rFonts w:asciiTheme="minorHAnsi" w:eastAsia="Times New Roman" w:hAnsiTheme="minorHAnsi" w:cstheme="minorHAnsi"/>
        </w:rPr>
        <w:t>Liqueur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uspěla </w:t>
      </w:r>
      <w:proofErr w:type="spellStart"/>
      <w:r w:rsidRPr="00A51C5D">
        <w:rPr>
          <w:rFonts w:asciiTheme="minorHAnsi" w:eastAsia="Times New Roman" w:hAnsiTheme="minorHAnsi" w:cstheme="minorHAnsi"/>
          <w:b/>
          <w:bCs/>
        </w:rPr>
        <w:t>Original</w:t>
      </w:r>
      <w:proofErr w:type="spellEnd"/>
      <w:r w:rsidRPr="00A51C5D">
        <w:rPr>
          <w:rFonts w:asciiTheme="minorHAnsi" w:eastAsia="Times New Roman" w:hAnsiTheme="minorHAnsi" w:cstheme="minorHAnsi"/>
          <w:b/>
          <w:bCs/>
        </w:rPr>
        <w:t xml:space="preserve"> whisky John Graham </w:t>
      </w:r>
      <w:proofErr w:type="spellStart"/>
      <w:r w:rsidRPr="00A51C5D">
        <w:rPr>
          <w:rFonts w:asciiTheme="minorHAnsi" w:eastAsia="Times New Roman" w:hAnsiTheme="minorHAnsi" w:cstheme="minorHAnsi"/>
          <w:b/>
          <w:bCs/>
        </w:rPr>
        <w:t>Exclusive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z privátní </w:t>
      </w:r>
      <w:r w:rsidR="00D37166">
        <w:rPr>
          <w:rFonts w:asciiTheme="minorHAnsi" w:eastAsia="Times New Roman" w:hAnsiTheme="minorHAnsi" w:cstheme="minorHAnsi"/>
        </w:rPr>
        <w:t>značky</w:t>
      </w:r>
      <w:r w:rsidRPr="00A51C5D">
        <w:rPr>
          <w:rFonts w:asciiTheme="minorHAnsi" w:eastAsia="Times New Roman" w:hAnsiTheme="minorHAnsi" w:cstheme="minorHAnsi"/>
        </w:rPr>
        <w:t xml:space="preserve"> </w:t>
      </w:r>
      <w:r w:rsidRPr="00A51C5D">
        <w:rPr>
          <w:rFonts w:asciiTheme="minorHAnsi" w:eastAsia="Times New Roman" w:hAnsiTheme="minorHAnsi" w:cstheme="minorHAnsi"/>
          <w:b/>
          <w:bCs/>
        </w:rPr>
        <w:t>Královská Palírna</w:t>
      </w:r>
      <w:r w:rsidRPr="00A51C5D">
        <w:rPr>
          <w:rFonts w:asciiTheme="minorHAnsi" w:eastAsia="Times New Roman" w:hAnsiTheme="minorHAnsi" w:cstheme="minorHAnsi"/>
        </w:rPr>
        <w:t xml:space="preserve">. Porotci u tohoto produktu ocenili především vynikající poměr ceny a kvality. Ve svém hodnocení vyzdvihli, že whisky nabízí překvapivě vysokou úroveň za příznivou cenu, a pozornost podle nich upoutal také tradiční design obalu, který k tomuto typu produktu dobře sedí. Privátní řada Královská Palírna tak </w:t>
      </w:r>
      <w:r w:rsidR="00EA13E3">
        <w:rPr>
          <w:rFonts w:asciiTheme="minorHAnsi" w:eastAsia="Times New Roman" w:hAnsiTheme="minorHAnsi" w:cstheme="minorHAnsi"/>
        </w:rPr>
        <w:t>ukazuje</w:t>
      </w:r>
      <w:r w:rsidRPr="00A51C5D">
        <w:rPr>
          <w:rFonts w:asciiTheme="minorHAnsi" w:eastAsia="Times New Roman" w:hAnsiTheme="minorHAnsi" w:cstheme="minorHAnsi"/>
        </w:rPr>
        <w:t>, že i v kategorii lihovin mohou zákazníci v PENNY najít produkty, které spojují dostupnost, kvalitu a poctivé zpracování.</w:t>
      </w:r>
    </w:p>
    <w:p w14:paraId="754B33EF" w14:textId="5F18A4E3" w:rsidR="00A51C5D" w:rsidRDefault="00A51C5D" w:rsidP="00A51C5D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A51C5D">
        <w:rPr>
          <w:rFonts w:asciiTheme="minorHAnsi" w:eastAsia="Times New Roman" w:hAnsiTheme="minorHAnsi" w:cstheme="minorHAnsi"/>
        </w:rPr>
        <w:t xml:space="preserve">Mimořádného úspěchu dosáhlo PENNY také v kategorii středoevropských bílých vín. </w:t>
      </w:r>
      <w:r w:rsidRPr="00EA13E3">
        <w:rPr>
          <w:rFonts w:asciiTheme="minorHAnsi" w:eastAsia="Times New Roman" w:hAnsiTheme="minorHAnsi" w:cstheme="minorHAnsi"/>
          <w:b/>
          <w:bCs/>
        </w:rPr>
        <w:t xml:space="preserve">Ryzlink rýnský ročníku 2024, pozdní sběr, suché, z privátní značky </w:t>
      </w:r>
      <w:proofErr w:type="spellStart"/>
      <w:r w:rsidRPr="00EA13E3">
        <w:rPr>
          <w:rFonts w:asciiTheme="minorHAnsi" w:eastAsia="Times New Roman" w:hAnsiTheme="minorHAnsi" w:cstheme="minorHAnsi"/>
          <w:b/>
          <w:bCs/>
        </w:rPr>
        <w:t>Vinum</w:t>
      </w:r>
      <w:proofErr w:type="spellEnd"/>
      <w:r w:rsidRPr="00EA13E3">
        <w:rPr>
          <w:rFonts w:asciiTheme="minorHAnsi" w:eastAsia="Times New Roman" w:hAnsiTheme="minorHAnsi" w:cstheme="minorHAnsi"/>
          <w:b/>
          <w:bCs/>
        </w:rPr>
        <w:t xml:space="preserve"> </w:t>
      </w:r>
      <w:proofErr w:type="spellStart"/>
      <w:r w:rsidRPr="00EA13E3">
        <w:rPr>
          <w:rFonts w:asciiTheme="minorHAnsi" w:eastAsia="Times New Roman" w:hAnsiTheme="minorHAnsi" w:cstheme="minorHAnsi"/>
          <w:b/>
          <w:bCs/>
        </w:rPr>
        <w:t>Regum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získal dvě ocenění, a to Best </w:t>
      </w:r>
      <w:proofErr w:type="spellStart"/>
      <w:r w:rsidRPr="00A51C5D">
        <w:rPr>
          <w:rFonts w:asciiTheme="minorHAnsi" w:eastAsia="Times New Roman" w:hAnsiTheme="minorHAnsi" w:cstheme="minorHAnsi"/>
        </w:rPr>
        <w:t>Quality a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Best </w:t>
      </w:r>
      <w:proofErr w:type="spellStart"/>
      <w:r w:rsidRPr="00A51C5D">
        <w:rPr>
          <w:rFonts w:asciiTheme="minorHAnsi" w:eastAsia="Times New Roman" w:hAnsiTheme="minorHAnsi" w:cstheme="minorHAnsi"/>
        </w:rPr>
        <w:t>Value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A51C5D">
        <w:rPr>
          <w:rFonts w:asciiTheme="minorHAnsi" w:eastAsia="Times New Roman" w:hAnsiTheme="minorHAnsi" w:cstheme="minorHAnsi"/>
        </w:rPr>
        <w:t>Vinum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51C5D">
        <w:rPr>
          <w:rFonts w:asciiTheme="minorHAnsi" w:eastAsia="Times New Roman" w:hAnsiTheme="minorHAnsi" w:cstheme="minorHAnsi"/>
        </w:rPr>
        <w:t>Regum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je privátní značka PENNY zaměřená na </w:t>
      </w:r>
      <w:r w:rsidR="00D37166" w:rsidRPr="00D37166">
        <w:rPr>
          <w:rFonts w:asciiTheme="minorHAnsi" w:eastAsia="Times New Roman" w:hAnsiTheme="minorHAnsi" w:cstheme="minorHAnsi"/>
        </w:rPr>
        <w:t>tichá, perlivá a šumivá</w:t>
      </w:r>
      <w:r w:rsidR="00D37166">
        <w:rPr>
          <w:rFonts w:asciiTheme="minorHAnsi" w:eastAsia="Times New Roman" w:hAnsiTheme="minorHAnsi" w:cstheme="minorHAnsi"/>
        </w:rPr>
        <w:t xml:space="preserve"> </w:t>
      </w:r>
      <w:r w:rsidRPr="00A51C5D">
        <w:rPr>
          <w:rFonts w:asciiTheme="minorHAnsi" w:eastAsia="Times New Roman" w:hAnsiTheme="minorHAnsi" w:cstheme="minorHAnsi"/>
        </w:rPr>
        <w:t xml:space="preserve">vína. Úspěch oceněného Ryzlinku v Amsterdamu </w:t>
      </w:r>
      <w:r w:rsidR="00EA13E3">
        <w:rPr>
          <w:rFonts w:asciiTheme="minorHAnsi" w:eastAsia="Times New Roman" w:hAnsiTheme="minorHAnsi" w:cstheme="minorHAnsi"/>
        </w:rPr>
        <w:t>dokládá</w:t>
      </w:r>
      <w:r w:rsidRPr="00A51C5D">
        <w:rPr>
          <w:rFonts w:asciiTheme="minorHAnsi" w:eastAsia="Times New Roman" w:hAnsiTheme="minorHAnsi" w:cstheme="minorHAnsi"/>
        </w:rPr>
        <w:t>, že kvalitní tuzemské víno za férovou cenu může obstát i v náročném mezinárodním srovnání.</w:t>
      </w:r>
    </w:p>
    <w:p w14:paraId="6134BC4F" w14:textId="0ECB0AC6" w:rsidR="00A51C5D" w:rsidRPr="0004296B" w:rsidRDefault="00A51C5D" w:rsidP="00A51C5D">
      <w:pPr>
        <w:spacing w:before="280" w:after="280"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A51C5D">
        <w:rPr>
          <w:rFonts w:asciiTheme="minorHAnsi" w:eastAsia="Times New Roman" w:hAnsiTheme="minorHAnsi" w:cstheme="minorHAnsi"/>
          <w:i/>
          <w:iCs/>
        </w:rPr>
        <w:t>„Úspěch v takto prestižním mezinárodním srovnání je pro nás potvrzením péče, kterou privátním značkám dlouhodobě věnujeme. Za každým produktem stojí důkladný výběr, kontrola kvality i senzorické testování. Ocenění pro naši whisky i víno ukazuje, že důraz na kvalitu za férovou cenu má smysl a že i produkty dostupné v běžných regálech PENNY mohou obstát v náročném mezinárodním srovnání,“</w:t>
      </w:r>
      <w:r w:rsidRPr="00A51C5D">
        <w:rPr>
          <w:rFonts w:asciiTheme="minorHAnsi" w:eastAsia="Times New Roman" w:hAnsiTheme="minorHAnsi" w:cstheme="minorHAnsi"/>
        </w:rPr>
        <w:t xml:space="preserve"> říká </w:t>
      </w:r>
      <w:r w:rsidRPr="00A51C5D">
        <w:rPr>
          <w:rFonts w:asciiTheme="minorHAnsi" w:eastAsia="Times New Roman" w:hAnsiTheme="minorHAnsi" w:cstheme="minorHAnsi"/>
          <w:b/>
          <w:bCs/>
        </w:rPr>
        <w:t>Petr Baudyš, vedoucí oddělení kvality PENNY.</w:t>
      </w:r>
    </w:p>
    <w:p w14:paraId="46536BB5" w14:textId="15BF5E67" w:rsidR="00466898" w:rsidRPr="00466898" w:rsidRDefault="00A51C5D" w:rsidP="00A51C5D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A51C5D">
        <w:rPr>
          <w:rFonts w:asciiTheme="minorHAnsi" w:eastAsia="Times New Roman" w:hAnsiTheme="minorHAnsi" w:cstheme="minorHAnsi"/>
        </w:rPr>
        <w:t xml:space="preserve">Oceněné produkty budou představeny také v rámci expozice </w:t>
      </w:r>
      <w:proofErr w:type="spellStart"/>
      <w:r w:rsidRPr="00A51C5D">
        <w:rPr>
          <w:rFonts w:asciiTheme="minorHAnsi" w:eastAsia="Times New Roman" w:hAnsiTheme="minorHAnsi" w:cstheme="minorHAnsi"/>
        </w:rPr>
        <w:t>World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51C5D">
        <w:rPr>
          <w:rFonts w:asciiTheme="minorHAnsi" w:eastAsia="Times New Roman" w:hAnsiTheme="minorHAnsi" w:cstheme="minorHAnsi"/>
        </w:rPr>
        <w:t>of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51C5D">
        <w:rPr>
          <w:rFonts w:asciiTheme="minorHAnsi" w:eastAsia="Times New Roman" w:hAnsiTheme="minorHAnsi" w:cstheme="minorHAnsi"/>
        </w:rPr>
        <w:t>Ideas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na mezinárodním veletrhu </w:t>
      </w:r>
      <w:proofErr w:type="spellStart"/>
      <w:r w:rsidRPr="00A51C5D">
        <w:rPr>
          <w:rFonts w:asciiTheme="minorHAnsi" w:eastAsia="Times New Roman" w:hAnsiTheme="minorHAnsi" w:cstheme="minorHAnsi"/>
        </w:rPr>
        <w:t>PLMA’s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51C5D">
        <w:rPr>
          <w:rFonts w:asciiTheme="minorHAnsi" w:eastAsia="Times New Roman" w:hAnsiTheme="minorHAnsi" w:cstheme="minorHAnsi"/>
        </w:rPr>
        <w:t>World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51C5D">
        <w:rPr>
          <w:rFonts w:asciiTheme="minorHAnsi" w:eastAsia="Times New Roman" w:hAnsiTheme="minorHAnsi" w:cstheme="minorHAnsi"/>
        </w:rPr>
        <w:t>of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A51C5D">
        <w:rPr>
          <w:rFonts w:asciiTheme="minorHAnsi" w:eastAsia="Times New Roman" w:hAnsiTheme="minorHAnsi" w:cstheme="minorHAnsi"/>
        </w:rPr>
        <w:t>Private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Label International </w:t>
      </w:r>
      <w:proofErr w:type="spellStart"/>
      <w:r w:rsidRPr="00A51C5D">
        <w:rPr>
          <w:rFonts w:asciiTheme="minorHAnsi" w:eastAsia="Times New Roman" w:hAnsiTheme="minorHAnsi" w:cstheme="minorHAnsi"/>
        </w:rPr>
        <w:t>Trade</w:t>
      </w:r>
      <w:proofErr w:type="spellEnd"/>
      <w:r w:rsidRPr="00A51C5D">
        <w:rPr>
          <w:rFonts w:asciiTheme="minorHAnsi" w:eastAsia="Times New Roman" w:hAnsiTheme="minorHAnsi" w:cstheme="minorHAnsi"/>
        </w:rPr>
        <w:t xml:space="preserve"> Show v Amsterdamu. </w:t>
      </w:r>
      <w:r w:rsidR="00663C84" w:rsidRPr="00663C84">
        <w:rPr>
          <w:rFonts w:asciiTheme="minorHAnsi" w:eastAsia="Times New Roman" w:hAnsiTheme="minorHAnsi" w:cstheme="minorHAnsi"/>
        </w:rPr>
        <w:t>Úspěch potvrzuje rostoucí kvalitu privátních značek PENNY i schopnost českých dodavatelů obstát v mezinárodní konkurenci.</w:t>
      </w:r>
    </w:p>
    <w:p w14:paraId="1200CB46" w14:textId="1A8C949E" w:rsidR="0005332D" w:rsidRDefault="0005332D" w:rsidP="0005332D">
      <w:pPr>
        <w:spacing w:after="120"/>
        <w:jc w:val="both"/>
        <w:rPr>
          <w:rFonts w:ascii="Calibri" w:eastAsia="Calibri" w:hAnsi="Calibri" w:cs="Calibri"/>
          <w:szCs w:val="24"/>
        </w:rPr>
      </w:pP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2FB09B8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F52AE6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2FB09B8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F52AE6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6EB8" w14:textId="77777777" w:rsidR="003400FC" w:rsidRPr="00F459C5" w:rsidRDefault="003400FC">
      <w:pPr>
        <w:spacing w:after="0" w:line="240" w:lineRule="auto"/>
      </w:pPr>
      <w:r w:rsidRPr="00F459C5">
        <w:separator/>
      </w:r>
    </w:p>
  </w:endnote>
  <w:endnote w:type="continuationSeparator" w:id="0">
    <w:p w14:paraId="70D880EB" w14:textId="77777777" w:rsidR="003400FC" w:rsidRPr="00F459C5" w:rsidRDefault="003400FC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9470" w14:textId="77777777" w:rsidR="003400FC" w:rsidRPr="00F459C5" w:rsidRDefault="003400FC">
      <w:pPr>
        <w:spacing w:after="0" w:line="240" w:lineRule="auto"/>
      </w:pPr>
      <w:r w:rsidRPr="00F459C5">
        <w:separator/>
      </w:r>
    </w:p>
  </w:footnote>
  <w:footnote w:type="continuationSeparator" w:id="0">
    <w:p w14:paraId="4750B762" w14:textId="77777777" w:rsidR="003400FC" w:rsidRPr="00F459C5" w:rsidRDefault="003400FC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296B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67149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00A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0FC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1585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66898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84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4FBD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4830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64A5"/>
    <w:rsid w:val="00CE0F71"/>
    <w:rsid w:val="00CE1011"/>
    <w:rsid w:val="00CE2CE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166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475E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365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1996</Characters>
  <Application>Microsoft Office Word</Application>
  <DocSecurity>0</DocSecurity>
  <Lines>86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2026-05-14T08:47:00Z</cp:lastPrinted>
  <dcterms:created xsi:type="dcterms:W3CDTF">2026-05-19T08:40:00Z</dcterms:created>
  <dcterms:modified xsi:type="dcterms:W3CDTF">2026-05-19T08:40:00Z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