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FC08" w14:textId="77777777" w:rsidR="006E5FDB" w:rsidRPr="00123BA2" w:rsidRDefault="006E5FDB" w:rsidP="00C040B9">
      <w:pPr>
        <w:pStyle w:val="NoSpacing"/>
        <w:rPr>
          <w:b/>
          <w:color w:val="C00000"/>
          <w:sz w:val="26"/>
          <w:szCs w:val="26"/>
        </w:rPr>
      </w:pPr>
    </w:p>
    <w:p w14:paraId="26264240" w14:textId="75082428" w:rsidR="004E2229" w:rsidRPr="00500EFC" w:rsidRDefault="00705B11" w:rsidP="008A4DDF">
      <w:pPr>
        <w:pStyle w:val="NoSpacing"/>
        <w:spacing w:after="120" w:line="276" w:lineRule="auto"/>
        <w:rPr>
          <w:b/>
          <w:color w:val="C00000"/>
          <w:sz w:val="28"/>
        </w:rPr>
      </w:pPr>
      <w:r w:rsidRPr="00500EFC">
        <w:rPr>
          <w:b/>
          <w:color w:val="C00000"/>
          <w:sz w:val="28"/>
        </w:rPr>
        <w:t xml:space="preserve">PENNY </w:t>
      </w:r>
      <w:bookmarkStart w:id="0" w:name="_Hlk535602581"/>
      <w:r w:rsidR="0045188C">
        <w:rPr>
          <w:b/>
          <w:color w:val="C00000"/>
          <w:sz w:val="28"/>
        </w:rPr>
        <w:t>ZPROVOZNILO</w:t>
      </w:r>
      <w:r w:rsidR="007065F2">
        <w:rPr>
          <w:b/>
          <w:color w:val="C00000"/>
          <w:sz w:val="28"/>
        </w:rPr>
        <w:t xml:space="preserve"> </w:t>
      </w:r>
      <w:r w:rsidR="0045188C">
        <w:rPr>
          <w:b/>
          <w:color w:val="C00000"/>
          <w:sz w:val="28"/>
        </w:rPr>
        <w:t xml:space="preserve">U PRODEJNY V POČÁTKÁCH </w:t>
      </w:r>
      <w:r w:rsidR="007065F2">
        <w:rPr>
          <w:b/>
          <w:color w:val="C00000"/>
          <w:sz w:val="28"/>
        </w:rPr>
        <w:t>NEJVĚTŠÍ</w:t>
      </w:r>
      <w:r w:rsidR="00636CF3">
        <w:rPr>
          <w:b/>
          <w:color w:val="C00000"/>
          <w:sz w:val="28"/>
        </w:rPr>
        <w:t xml:space="preserve"> </w:t>
      </w:r>
      <w:r w:rsidR="00413ED3">
        <w:rPr>
          <w:b/>
          <w:color w:val="C00000"/>
          <w:sz w:val="28"/>
        </w:rPr>
        <w:t xml:space="preserve">VEŘEJNOSTI PŘÍSTUPNÉ </w:t>
      </w:r>
      <w:r w:rsidR="00636CF3">
        <w:rPr>
          <w:b/>
          <w:color w:val="C00000"/>
          <w:sz w:val="28"/>
        </w:rPr>
        <w:t xml:space="preserve">SOLÁRNÍ PARKOVIŠTĚ </w:t>
      </w:r>
      <w:r w:rsidR="0045188C">
        <w:rPr>
          <w:b/>
          <w:color w:val="C00000"/>
          <w:sz w:val="28"/>
        </w:rPr>
        <w:t>V ČESKU</w:t>
      </w:r>
      <w:r w:rsidR="003E4CFD">
        <w:rPr>
          <w:b/>
          <w:color w:val="C00000"/>
          <w:sz w:val="28"/>
        </w:rPr>
        <w:t xml:space="preserve"> </w:t>
      </w:r>
    </w:p>
    <w:p w14:paraId="77DA4461" w14:textId="7E3BDD8B" w:rsidR="006A3B29" w:rsidRPr="00C0493B" w:rsidRDefault="00820C61" w:rsidP="008A4DDF">
      <w:pPr>
        <w:pStyle w:val="NoSpacing"/>
        <w:spacing w:after="120" w:line="276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Praha</w:t>
      </w:r>
      <w:r w:rsidR="006A3B29" w:rsidRPr="00415784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5C44A2">
        <w:rPr>
          <w:rFonts w:asciiTheme="minorHAnsi" w:hAnsiTheme="minorHAnsi" w:cstheme="minorHAnsi"/>
          <w:i/>
          <w:sz w:val="18"/>
          <w:szCs w:val="18"/>
        </w:rPr>
        <w:t>23</w:t>
      </w:r>
      <w:r w:rsidR="004E2229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8A4DDF">
        <w:rPr>
          <w:rFonts w:asciiTheme="minorHAnsi" w:hAnsiTheme="minorHAnsi" w:cstheme="minorHAnsi"/>
          <w:i/>
          <w:sz w:val="18"/>
          <w:szCs w:val="18"/>
        </w:rPr>
        <w:t>července</w:t>
      </w:r>
      <w:r w:rsidR="00597479" w:rsidRPr="0041578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9084A" w:rsidRPr="00415784">
        <w:rPr>
          <w:rFonts w:asciiTheme="minorHAnsi" w:hAnsiTheme="minorHAnsi" w:cstheme="minorHAnsi"/>
          <w:i/>
          <w:sz w:val="18"/>
          <w:szCs w:val="18"/>
        </w:rPr>
        <w:t>202</w:t>
      </w:r>
      <w:r w:rsidR="006E241D">
        <w:rPr>
          <w:rFonts w:asciiTheme="minorHAnsi" w:hAnsiTheme="minorHAnsi" w:cstheme="minorHAnsi"/>
          <w:i/>
          <w:sz w:val="18"/>
          <w:szCs w:val="18"/>
        </w:rPr>
        <w:t>4</w:t>
      </w:r>
    </w:p>
    <w:bookmarkEnd w:id="0"/>
    <w:p w14:paraId="36FD3C7C" w14:textId="522CE6BB" w:rsidR="00B6050B" w:rsidRDefault="00A048B7" w:rsidP="008A4DDF">
      <w:pPr>
        <w:shd w:val="clear" w:color="auto" w:fill="FFFFFF"/>
        <w:spacing w:after="120" w:line="276" w:lineRule="auto"/>
        <w:jc w:val="both"/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PENNY pro své zákazníky u prodejny v Počátkách na Vysočině otevřelo n</w:t>
      </w:r>
      <w:r w:rsidR="00304624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ejvětší </w:t>
      </w:r>
      <w:r w:rsidR="0045188C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veřejné </w:t>
      </w:r>
      <w:r w:rsidR="003E4CFD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solární parkoviště </w:t>
      </w:r>
      <w:r w:rsidR="0045188C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v </w:t>
      </w:r>
      <w:r w:rsidR="00413ED3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České republice</w:t>
      </w:r>
      <w:r w:rsidR="004F0795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. </w:t>
      </w:r>
      <w:r w:rsidR="00413ED3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Parkoviště n</w:t>
      </w:r>
      <w:r w:rsidR="004F0795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abí</w:t>
      </w:r>
      <w:r w:rsidR="008A4DDF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zí</w:t>
      </w:r>
      <w:r w:rsidR="004F0795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 </w:t>
      </w:r>
      <w:r w:rsidR="0045188C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zákazníkům PENNY </w:t>
      </w:r>
      <w:r w:rsidR="004F0795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celkem </w:t>
      </w:r>
      <w:r w:rsidR="00B323C6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70</w:t>
      </w:r>
      <w:r w:rsidR="00C65D4A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 zastřešených parkovacích míst</w:t>
      </w:r>
      <w:r w:rsidR="00576F8C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 přímo před </w:t>
      </w:r>
      <w:r w:rsidR="00413ED3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prodejnou</w:t>
      </w:r>
      <w:r w:rsidR="00C65D4A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. Solární elektrárna</w:t>
      </w:r>
      <w:r w:rsidR="000649CE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, která parkoviště zastřešuje</w:t>
      </w:r>
      <w:r w:rsidR="00D44B7E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,</w:t>
      </w:r>
      <w:r w:rsidR="00B00BA1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 </w:t>
      </w:r>
      <w:r w:rsidR="000649CE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zajistí</w:t>
      </w:r>
      <w:r w:rsidR="00576F8C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 </w:t>
      </w:r>
      <w:r w:rsidR="000649CE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>energetickou soběstačnost prodejny</w:t>
      </w:r>
      <w:r w:rsidR="00D44B7E">
        <w:rPr>
          <w:rFonts w:asciiTheme="minorHAnsi" w:eastAsia="Times New Roman" w:hAnsiTheme="minorHAnsi" w:cstheme="minorHAnsi"/>
          <w:b/>
          <w:bCs/>
          <w:color w:val="323232"/>
          <w:sz w:val="22"/>
          <w:szCs w:val="22"/>
          <w:lang w:eastAsia="cs-CZ"/>
        </w:rPr>
        <w:t xml:space="preserve">. </w:t>
      </w:r>
    </w:p>
    <w:p w14:paraId="68EABF4A" w14:textId="0D45270F" w:rsidR="003877BB" w:rsidRDefault="00A6304B" w:rsidP="008A4DDF">
      <w:pPr>
        <w:shd w:val="clear" w:color="auto" w:fill="FFFFFF"/>
        <w:spacing w:after="120" w:line="276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  <w:r w:rsidRPr="00A6304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Fo</w:t>
      </w:r>
      <w:r w:rsidR="0062044E" w:rsidRPr="00A6304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tovoltaická elektrárna, která tvoří střechu parkoviště, má </w:t>
      </w:r>
      <w:r w:rsidR="00844A33" w:rsidRPr="00A6304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rozměr 1452 m</w:t>
      </w:r>
      <w:r w:rsidR="00844A33" w:rsidRPr="00C54418">
        <w:rPr>
          <w:rFonts w:asciiTheme="minorHAnsi" w:eastAsia="Times New Roman" w:hAnsiTheme="minorHAnsi" w:cstheme="minorHAnsi"/>
          <w:color w:val="323232"/>
          <w:sz w:val="22"/>
          <w:szCs w:val="22"/>
          <w:vertAlign w:val="superscript"/>
          <w:lang w:eastAsia="cs-CZ"/>
        </w:rPr>
        <w:t>2</w:t>
      </w:r>
      <w:r w:rsidR="00B323C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, což odpov</w:t>
      </w:r>
      <w:r w:rsidR="0050153C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í</w:t>
      </w:r>
      <w:r w:rsidR="00B323C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d</w:t>
      </w:r>
      <w:r w:rsidR="0050153C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á ploše necelých šesti tenisových kurtů.</w:t>
      </w:r>
      <w:r w:rsidR="00844A33" w:rsidRPr="00A6304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E435A9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Celková kapacita </w:t>
      </w:r>
      <w:r w:rsidR="0063319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výroby elektřiny je 305 </w:t>
      </w:r>
      <w:proofErr w:type="spellStart"/>
      <w:r w:rsidR="0063319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kWp</w:t>
      </w:r>
      <w:proofErr w:type="spellEnd"/>
      <w:r w:rsidR="000B4AD7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, sp</w:t>
      </w:r>
      <w:r w:rsidR="006D640E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o</w:t>
      </w:r>
      <w:r w:rsidR="000B4AD7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lu s nedávno postavenou další </w:t>
      </w:r>
      <w:r w:rsidR="009462AC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fotovoltaikou přímo na střeše prodejny jde dohromady o 375 </w:t>
      </w:r>
      <w:proofErr w:type="spellStart"/>
      <w:r w:rsidR="009462AC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kWp</w:t>
      </w:r>
      <w:proofErr w:type="spellEnd"/>
      <w:r w:rsidR="0045188C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instalovaného výkonu</w:t>
      </w:r>
      <w:r w:rsidR="0006748C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. Roční očekávaná výroba elektřiny je tak </w:t>
      </w:r>
      <w:r w:rsidR="00671F7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v podmínkách České republiky </w:t>
      </w:r>
      <w:r w:rsidR="00CB278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cca 3</w:t>
      </w:r>
      <w:r w:rsidR="003A65F1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50-370</w:t>
      </w:r>
      <w:r w:rsidR="00CB278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 </w:t>
      </w:r>
      <w:proofErr w:type="spellStart"/>
      <w:r w:rsidR="006D640E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MWh</w:t>
      </w:r>
      <w:proofErr w:type="spellEnd"/>
      <w:r w:rsidR="006D640E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elek</w:t>
      </w:r>
      <w:r w:rsidR="00967C2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t</w:t>
      </w:r>
      <w:r w:rsidR="00671F7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ř</w:t>
      </w:r>
      <w:r w:rsidR="006D640E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iny</w:t>
      </w:r>
      <w:r w:rsidR="00671F7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. To </w:t>
      </w:r>
      <w:r w:rsidR="00F65E2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zajistí </w:t>
      </w:r>
      <w:r w:rsidR="00D82FE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dodávku</w:t>
      </w:r>
      <w:r w:rsidR="00F65E2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potřebnou </w:t>
      </w:r>
      <w:r w:rsidR="00671F7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pro provoz celé prodejny</w:t>
      </w:r>
      <w:r w:rsidR="003877B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. </w:t>
      </w:r>
      <w:r w:rsidR="003877BB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„Přebytky elektřiny vyrobené přes den se budou skladovat v</w:t>
      </w:r>
      <w:r w:rsidR="002063BF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 nově vyb</w:t>
      </w:r>
      <w:r w:rsidR="00C54418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u</w:t>
      </w:r>
      <w:r w:rsidR="002063BF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dovaném </w:t>
      </w:r>
      <w:r w:rsidR="00743729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velkokapacitním </w:t>
      </w:r>
      <w:r w:rsidR="003877BB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bateriovém úložišti, odkud ji bude prodejna využívat v nočních hodinách</w:t>
      </w:r>
      <w:r w:rsidR="000B0672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,</w:t>
      </w:r>
      <w:r w:rsidR="002063BF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“</w:t>
      </w:r>
      <w:r w:rsidR="002063BF" w:rsidRPr="001C6C4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říká</w:t>
      </w:r>
      <w:r w:rsidR="009D471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8A0DC5" w:rsidRPr="008D522E">
        <w:rPr>
          <w:rFonts w:asciiTheme="minorHAnsi" w:hAnsiTheme="minorHAnsi" w:cstheme="minorHAnsi"/>
          <w:sz w:val="22"/>
          <w:szCs w:val="22"/>
        </w:rPr>
        <w:t>vedoucí stavebního oddělení PENNY Václav Šíma</w:t>
      </w:r>
      <w:r w:rsidR="008A0DC5" w:rsidRPr="008D522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. </w:t>
      </w:r>
      <w:r w:rsidR="001C6C4D" w:rsidRPr="001C6C4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Úložiště má kapacitu 328 kWh elektrické energie. </w:t>
      </w:r>
    </w:p>
    <w:p w14:paraId="237C0E0D" w14:textId="21281959" w:rsidR="002E1F03" w:rsidRDefault="005C7F99" w:rsidP="008A4DDF">
      <w:pPr>
        <w:shd w:val="clear" w:color="auto" w:fill="FFFFFF"/>
        <w:spacing w:after="120" w:line="276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V letních měsících </w:t>
      </w:r>
      <w:r w:rsidR="00B07BA3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a ve dnech s výrazným slunečním svitem </w:t>
      </w: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bude elektrárna vyrábět </w:t>
      </w:r>
      <w:r w:rsidR="00B07BA3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větší množství elektřiny, než kolik </w:t>
      </w:r>
      <w:r w:rsidR="00592364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prodejna v Počátkách spotřebuje. </w:t>
      </w:r>
      <w:r w:rsidR="00592364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„Celkový roční přebytek odhadujeme na více než 100 </w:t>
      </w:r>
      <w:proofErr w:type="spellStart"/>
      <w:r w:rsidR="00592364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MWh</w:t>
      </w:r>
      <w:proofErr w:type="spellEnd"/>
      <w:r w:rsidR="00592364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 elektrické energie. </w:t>
      </w:r>
      <w:r w:rsidR="00DA38FF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Tuto elektřinu </w:t>
      </w:r>
      <w:r w:rsidR="009F5DEA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budeme </w:t>
      </w:r>
      <w:r w:rsidR="00C4445D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po </w:t>
      </w:r>
      <w:r w:rsidR="00BE62D0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přidělení licence Energetickým regulačním úřadem </w:t>
      </w:r>
      <w:r w:rsidR="009F5DEA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využívat pro další prodejny PENNY</w:t>
      </w:r>
      <w:r w:rsidR="002E1F03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,“</w:t>
      </w:r>
      <w:r w:rsidR="002E1F03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uv</w:t>
      </w:r>
      <w:r w:rsidR="00775F7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ádí</w:t>
      </w:r>
      <w:r w:rsidR="002E1F03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8A4DDF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Václav </w:t>
      </w:r>
      <w:r w:rsidR="00C96CBA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Šíma</w:t>
      </w:r>
      <w:r w:rsidR="002E1F03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. </w:t>
      </w:r>
    </w:p>
    <w:p w14:paraId="6A2A1DC2" w14:textId="1A6130B8" w:rsidR="000772A4" w:rsidRDefault="00967C2B" w:rsidP="008A4DDF">
      <w:pPr>
        <w:shd w:val="clear" w:color="auto" w:fill="FFFFFF"/>
        <w:spacing w:after="120" w:line="276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Za</w:t>
      </w:r>
      <w:r w:rsidR="00DA38FF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s</w:t>
      </w: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třešené parkoviště </w:t>
      </w:r>
      <w:r w:rsidR="003C1D5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s fotovoltaickou elektrárnou </w:t>
      </w: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vzniklo na ploše někdejší </w:t>
      </w:r>
      <w:r w:rsidR="009F694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parkovací plochy před prodejnou PENNY v Počátkách během </w:t>
      </w:r>
      <w:r w:rsidR="00C4445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4</w:t>
      </w:r>
      <w:r w:rsidR="009F694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měsíců. </w:t>
      </w:r>
      <w:r w:rsidR="003C1D5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Jde nejen o první solární p</w:t>
      </w:r>
      <w:r w:rsidR="00121579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arkoviště před některým z tuzemských obchodů, ale zároveň i o největší </w:t>
      </w:r>
      <w:r w:rsidR="007D3FC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projekt veřejného </w:t>
      </w:r>
      <w:proofErr w:type="spellStart"/>
      <w:r w:rsidR="007D3FC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carportu</w:t>
      </w:r>
      <w:proofErr w:type="spellEnd"/>
      <w:r w:rsidR="007D3FC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v tuzemsku vůbec. </w:t>
      </w:r>
      <w:r w:rsidR="004949C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Dosavadní velké projekty totiž slouží pro soukromé firemní parkování. </w:t>
      </w:r>
      <w:r w:rsidR="004949C5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„</w:t>
      </w:r>
      <w:r w:rsidR="001F5626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Zákazníkům </w:t>
      </w:r>
      <w:r w:rsidR="004949C5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naše </w:t>
      </w:r>
      <w:r w:rsidR="001F5626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parkoviště nabídne praktickou výhodu </w:t>
      </w:r>
      <w:r w:rsidR="002B6793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–</w:t>
      </w:r>
      <w:r w:rsidR="001F5626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 </w:t>
      </w:r>
      <w:r w:rsidR="002B6793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z</w:t>
      </w:r>
      <w:r w:rsidR="00AA0BCD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e</w:t>
      </w:r>
      <w:r w:rsidR="002B6793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jména v </w:t>
      </w:r>
      <w:r w:rsidR="00F14EBB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letních mě</w:t>
      </w:r>
      <w:r w:rsidR="00AA0BCD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s</w:t>
      </w:r>
      <w:r w:rsidR="00F14EBB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í</w:t>
      </w:r>
      <w:r w:rsidR="00AA0BCD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c</w:t>
      </w:r>
      <w:r w:rsidR="00F14EBB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ích </w:t>
      </w:r>
      <w:r w:rsidR="002B6793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budou mít </w:t>
      </w:r>
      <w:r w:rsidR="000772A4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auto chráněné před přímým slunečním svitem</w:t>
      </w:r>
      <w:r w:rsidR="004949C5" w:rsidRPr="008A4DDF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,“</w:t>
      </w:r>
      <w:r w:rsidR="004949C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říká </w:t>
      </w:r>
      <w:r w:rsidR="006860E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Václav Š</w:t>
      </w:r>
      <w:r w:rsidR="009D471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í</w:t>
      </w:r>
      <w:r w:rsidR="006860E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ma</w:t>
      </w:r>
      <w:r w:rsidR="000772A4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.</w:t>
      </w:r>
      <w:r w:rsidR="00AC660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AA0BC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Dodavatelem technologie, tedy solárních panelů i velkokapacitního</w:t>
      </w:r>
      <w:r w:rsidR="000772A4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AA0BC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úložiště je </w:t>
      </w:r>
      <w:r w:rsidR="006860E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společnost </w:t>
      </w:r>
      <w:proofErr w:type="spellStart"/>
      <w:r w:rsidR="004949C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Deucalion</w:t>
      </w:r>
      <w:proofErr w:type="spellEnd"/>
      <w:r w:rsidR="004949C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.</w:t>
      </w:r>
    </w:p>
    <w:p w14:paraId="77E83218" w14:textId="1011803D" w:rsidR="003E6BD5" w:rsidRDefault="00173DD0" w:rsidP="008A4DDF">
      <w:pPr>
        <w:shd w:val="clear" w:color="auto" w:fill="FFFFFF"/>
        <w:spacing w:after="120" w:line="276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Solární parkoviště v Počátkách je dalším výrazným počinem PENNY v oblasti udržitelných investic, kde je </w:t>
      </w:r>
      <w:r w:rsidR="00FB4A0E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řetězec inovativním lídrem na tuzemském trhu. </w:t>
      </w:r>
      <w:r w:rsidR="00CE392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Například v </w:t>
      </w:r>
      <w:r w:rsidR="00CE392D" w:rsidRPr="00CE392D">
        <w:rPr>
          <w:rFonts w:asciiTheme="minorHAnsi" w:eastAsia="Times New Roman" w:hAnsiTheme="minorHAnsi" w:cstheme="minorHAnsi"/>
          <w:sz w:val="22"/>
          <w:szCs w:val="22"/>
          <w:lang w:eastAsia="cs-CZ"/>
        </w:rPr>
        <w:t>únoru</w:t>
      </w:r>
      <w:r w:rsidR="00FB4A0E" w:rsidRPr="00CE392D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PENNY otevřelo </w:t>
      </w:r>
      <w:r w:rsidR="00FB4A0E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svou v pořadí druhou celodřevěnou prodejnu ve Ždírci</w:t>
      </w:r>
      <w:r w:rsidR="00684A6C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na Jihlavsku. </w:t>
      </w:r>
      <w:r w:rsidR="00E62BFE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I ta využívá fotovoltaiku umístěnou na střeše prodej</w:t>
      </w:r>
      <w:r w:rsidR="00320EF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ny a k tomu i speciální tepelné čerpadlo. Díky tomu je prodejna energeticky n</w:t>
      </w:r>
      <w:r w:rsidR="003E6BD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a</w:t>
      </w:r>
      <w:r w:rsidR="00320EF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prosto soběstačná. </w:t>
      </w:r>
      <w:r w:rsidR="00320EF8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„</w:t>
      </w:r>
      <w:r w:rsidR="006C2459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Naše inovativní úsilí výrazně směřujeme oblasti energetické nezávislosti</w:t>
      </w:r>
      <w:r w:rsidR="00385E5A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. Máme za sebou několik úspěšných projektů, jeji</w:t>
      </w:r>
      <w:r w:rsidR="00AD2F38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ch</w:t>
      </w:r>
      <w:r w:rsidR="00385E5A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ž přínosy neustále vyhodnocujeme a hledáme stále nové cesty k dalším úsporám</w:t>
      </w:r>
      <w:r w:rsidR="003E6BD5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,“</w:t>
      </w:r>
      <w:r w:rsidR="003E6BD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775F7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konstatuje </w:t>
      </w:r>
      <w:r w:rsidR="00CE392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Václav </w:t>
      </w:r>
      <w:r w:rsidR="00775F76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Šíma</w:t>
      </w:r>
      <w:r w:rsidR="00385E5A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.</w:t>
      </w:r>
    </w:p>
    <w:p w14:paraId="111082AA" w14:textId="4775068C" w:rsidR="00877D30" w:rsidRDefault="003E6BD5" w:rsidP="008A4DDF">
      <w:pPr>
        <w:shd w:val="clear" w:color="auto" w:fill="FFFFFF"/>
        <w:spacing w:after="120" w:line="276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Carporty</w:t>
      </w:r>
      <w:proofErr w:type="spellEnd"/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, tedy za</w:t>
      </w:r>
      <w:r w:rsidR="000C50CA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s</w:t>
      </w: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třešená solární parkoviště, jsou v Česku</w:t>
      </w:r>
      <w:r w:rsidR="00E62BFE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novinkou</w:t>
      </w:r>
      <w:r w:rsidR="000C50CA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.</w:t>
      </w:r>
      <w:r w:rsidR="00CE205A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Jejich </w:t>
      </w:r>
      <w:r w:rsidR="00CE205A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velkou</w:t>
      </w: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výhodou je, že se na stavbu </w:t>
      </w:r>
      <w:r w:rsidR="009036FC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využívají plochy</w:t>
      </w:r>
      <w:r w:rsidR="008A6A41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u stávajících nebo nově vzniklých obchod</w:t>
      </w:r>
      <w:r w:rsidR="003B682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ů</w:t>
      </w:r>
      <w:r w:rsidR="009D471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a dalších objektů </w:t>
      </w:r>
      <w:r w:rsidR="003B682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a nemusí se tak </w:t>
      </w:r>
      <w:r w:rsidR="003B6828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lastRenderedPageBreak/>
        <w:t xml:space="preserve">zabírat cenná zemědělská půda. </w:t>
      </w:r>
      <w:r w:rsidR="003B6828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„</w:t>
      </w:r>
      <w:r w:rsidR="00410964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Oslovilo nás, že se jedná o </w:t>
      </w:r>
      <w:r w:rsidR="003B6828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to nepřirozenější místo pro vznik tak</w:t>
      </w:r>
      <w:r w:rsidR="00410964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ovéhoto p</w:t>
      </w:r>
      <w:r w:rsidR="003B6828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rojektu</w:t>
      </w:r>
      <w:r w:rsidR="00410964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, které přináší užitek všem stranám – zákazníkům, potřebám výroby elektřiny</w:t>
      </w:r>
      <w:r w:rsidR="00035846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 a</w:t>
      </w:r>
      <w:r w:rsidR="00410964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 samozřejmě </w:t>
      </w:r>
      <w:r w:rsidR="00877D30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je prospěšné </w:t>
      </w:r>
      <w:r w:rsidR="00410964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 xml:space="preserve">i </w:t>
      </w:r>
      <w:r w:rsidR="00877D30" w:rsidRPr="00CE392D">
        <w:rPr>
          <w:rFonts w:asciiTheme="minorHAnsi" w:eastAsia="Times New Roman" w:hAnsiTheme="minorHAnsi" w:cstheme="minorHAnsi"/>
          <w:i/>
          <w:iCs/>
          <w:color w:val="323232"/>
          <w:sz w:val="22"/>
          <w:szCs w:val="22"/>
          <w:lang w:eastAsia="cs-CZ"/>
        </w:rPr>
        <w:t>pro nás,“</w:t>
      </w:r>
      <w:r w:rsidR="00877D3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doplňuje</w:t>
      </w:r>
      <w:r w:rsidR="00912B7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</w:t>
      </w:r>
      <w:r w:rsidR="00CE392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Václav </w:t>
      </w:r>
      <w:r w:rsidR="00912B7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Šíma</w:t>
      </w:r>
      <w:r w:rsidR="00877D3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.</w:t>
      </w:r>
      <w:r w:rsidR="00B1567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Po vyhodnocení projektu v Počát</w:t>
      </w:r>
      <w:r w:rsidR="0028587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k</w:t>
      </w:r>
      <w:r w:rsidR="00B1567B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ách se PENNY rozhodne o případných dalších investicích v této oblasti. </w:t>
      </w:r>
    </w:p>
    <w:p w14:paraId="6DC1A9C1" w14:textId="2C4D719D" w:rsidR="00035846" w:rsidRDefault="008A4DDF" w:rsidP="008A4DDF">
      <w:pPr>
        <w:shd w:val="clear" w:color="auto" w:fill="FFFFFF"/>
        <w:spacing w:after="120" w:line="276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V</w:t>
      </w:r>
      <w:r w:rsidR="000C50CA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 Evropě zažívají </w:t>
      </w:r>
      <w:proofErr w:type="spellStart"/>
      <w:r w:rsidR="000C50CA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carporty</w:t>
      </w:r>
      <w:proofErr w:type="spellEnd"/>
      <w:r w:rsidR="000C50CA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mohutný rozmach, a to zejména v Německu, Francii a Nizozemí.</w:t>
      </w:r>
      <w:r w:rsidR="002808E4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Ve Francii od poloviny loňského roku platí zákon,</w:t>
      </w:r>
      <w:r w:rsidR="00E17A11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který nařizuje osázet parkovací plochy </w:t>
      </w:r>
      <w:r w:rsidR="007A4FD5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u všech parkovišť s více než 80 stáními. </w:t>
      </w:r>
      <w:r w:rsidR="005403EE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V Německu je </w:t>
      </w:r>
      <w:r w:rsidR="00AC3700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povinnost instalovat fotovoltaiku uzákoněna v několika spolkových zemích u nově vzniklých projektů. </w:t>
      </w:r>
      <w:r w:rsidR="0061543E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Podle odborných propočtů by mohla téměř čtvrtina </w:t>
      </w:r>
      <w:r w:rsidR="00542BE2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vyráběné solární energie pocházet právě z projektů fotovoltaik na parkovištích. </w:t>
      </w:r>
      <w:r w:rsidR="004944AF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Vůbec nejvě</w:t>
      </w:r>
      <w:r w:rsidR="00CF437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t</w:t>
      </w:r>
      <w:r w:rsidR="004944AF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ší </w:t>
      </w:r>
      <w:proofErr w:type="spellStart"/>
      <w:r w:rsidR="004944AF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>carport</w:t>
      </w:r>
      <w:proofErr w:type="spellEnd"/>
      <w:r w:rsidR="004944AF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 je pak v Nizozemí v místě, kde se </w:t>
      </w:r>
      <w:r w:rsidR="00CF437D"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  <w:t xml:space="preserve">konají hudební festivaly. Panely zde zastřešují 15 tisíc parkovacích míst. </w:t>
      </w:r>
    </w:p>
    <w:p w14:paraId="32C5288E" w14:textId="77777777" w:rsidR="007B507D" w:rsidRDefault="007B507D" w:rsidP="003877B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</w:p>
    <w:p w14:paraId="47E64CFD" w14:textId="77777777" w:rsidR="007B507D" w:rsidRDefault="007B507D" w:rsidP="003877B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</w:p>
    <w:p w14:paraId="150EDB0F" w14:textId="77777777" w:rsidR="00877D30" w:rsidRDefault="00877D30" w:rsidP="003877B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23232"/>
          <w:sz w:val="22"/>
          <w:szCs w:val="22"/>
          <w:lang w:eastAsia="cs-CZ"/>
        </w:rPr>
      </w:pPr>
    </w:p>
    <w:p w14:paraId="678B752A" w14:textId="1CA87FDA" w:rsidR="00691230" w:rsidRPr="00817549" w:rsidRDefault="00691230" w:rsidP="008F0FCB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</w:pPr>
      <w:r w:rsidRPr="00817549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3D9635" wp14:editId="60B811B8">
                <wp:simplePos x="0" y="0"/>
                <wp:positionH relativeFrom="margin">
                  <wp:posOffset>0</wp:posOffset>
                </wp:positionH>
                <wp:positionV relativeFrom="paragraph">
                  <wp:posOffset>316865</wp:posOffset>
                </wp:positionV>
                <wp:extent cx="5739765" cy="836295"/>
                <wp:effectExtent l="0" t="0" r="13335" b="20955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6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E55E" w14:textId="77777777" w:rsidR="00691230" w:rsidRPr="00B552DD" w:rsidRDefault="00691230" w:rsidP="00691230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52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společnosti PENNY MARKET Česká republika</w:t>
                            </w:r>
                          </w:p>
                          <w:p w14:paraId="6E9D1E83" w14:textId="131CD031" w:rsidR="00691230" w:rsidRPr="000505C7" w:rsidRDefault="00691230" w:rsidP="00691230">
                            <w:pPr>
                              <w:pStyle w:val="NoSpacing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vstoupil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před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více než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25 lety v roce 1997 a zaměřil se na rozvoj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své prodejní sítě zejména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regionech. Díky tomu dnes provozuje více než 4</w:t>
                            </w:r>
                            <w:r w:rsidR="00CC7B4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0 prodejen, což je nejširší síť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 ČR, a poskytuje práci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bezmála 7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000 zaměstnancům. Pravidelně slaví úspěchy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se svými produkty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programu Volba spotřebitelů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Česká chuťovka, a dalších.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vým zákazníkům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pak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73D9635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24.95pt;width:451.95pt;height:6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" fillcolor="#f2f2f2 [3052]">
                <v:textbox>
                  <w:txbxContent>
                    <w:p w14:paraId="60E5E55E" w14:textId="77777777" w:rsidR="00691230" w:rsidRPr="00B552DD" w:rsidRDefault="00691230" w:rsidP="00691230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552DD">
                        <w:rPr>
                          <w:b/>
                          <w:bCs/>
                          <w:sz w:val="18"/>
                          <w:szCs w:val="18"/>
                        </w:rPr>
                        <w:t>O společnosti PENNY MARKET Česká republika</w:t>
                      </w:r>
                    </w:p>
                    <w:p w14:paraId="6E9D1E83" w14:textId="131CD031" w:rsidR="00691230" w:rsidRPr="000505C7" w:rsidRDefault="00691230" w:rsidP="00691230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B552DD">
                        <w:rPr>
                          <w:sz w:val="16"/>
                          <w:szCs w:val="16"/>
                        </w:rPr>
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</w:r>
                      <w:r>
                        <w:rPr>
                          <w:sz w:val="16"/>
                          <w:szCs w:val="16"/>
                        </w:rPr>
                        <w:t xml:space="preserve">vstoupil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před </w:t>
                      </w:r>
                      <w:r>
                        <w:rPr>
                          <w:sz w:val="16"/>
                          <w:szCs w:val="16"/>
                        </w:rPr>
                        <w:t xml:space="preserve">více než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25 lety v roce 1997 a zaměřil se na rozvoj </w:t>
                      </w:r>
                      <w:r>
                        <w:rPr>
                          <w:sz w:val="16"/>
                          <w:szCs w:val="16"/>
                        </w:rPr>
                        <w:t xml:space="preserve">své prodejní sítě zejména </w:t>
                      </w:r>
                      <w:r w:rsidRPr="00B552DD">
                        <w:rPr>
                          <w:sz w:val="16"/>
                          <w:szCs w:val="16"/>
                        </w:rPr>
                        <w:t>v regionech. Díky tomu dnes provozuje více než 4</w:t>
                      </w:r>
                      <w:r w:rsidR="00CC7B4F">
                        <w:rPr>
                          <w:sz w:val="16"/>
                          <w:szCs w:val="16"/>
                        </w:rPr>
                        <w:t>2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0 prodejen, což je nejširší síť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 ČR, a poskytuje práci </w:t>
                      </w:r>
                      <w:r>
                        <w:rPr>
                          <w:sz w:val="16"/>
                          <w:szCs w:val="16"/>
                        </w:rPr>
                        <w:t>bezmála 7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000 zaměstnancům. Pravidelně slaví úspěchy </w:t>
                      </w:r>
                      <w:r>
                        <w:rPr>
                          <w:sz w:val="16"/>
                          <w:szCs w:val="16"/>
                        </w:rPr>
                        <w:t xml:space="preserve">se svými produkty </w:t>
                      </w:r>
                      <w:r w:rsidRPr="00B552DD">
                        <w:rPr>
                          <w:sz w:val="16"/>
                          <w:szCs w:val="16"/>
                        </w:rPr>
                        <w:t>v programu Volba spotřebitelů</w:t>
                      </w:r>
                      <w:r>
                        <w:rPr>
                          <w:sz w:val="16"/>
                          <w:szCs w:val="16"/>
                        </w:rPr>
                        <w:t>, Česká chuťovka, a dalších.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vým zákazníkům </w:t>
                      </w:r>
                      <w:r>
                        <w:rPr>
                          <w:sz w:val="16"/>
                          <w:szCs w:val="16"/>
                        </w:rPr>
                        <w:t xml:space="preserve">pak </w:t>
                      </w:r>
                      <w:r w:rsidRPr="00B552DD">
                        <w:rPr>
                          <w:sz w:val="16"/>
                          <w:szCs w:val="16"/>
                        </w:rPr>
                        <w:t>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91230" w:rsidRPr="00817549" w:rsidSect="006C40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B827" w14:textId="77777777" w:rsidR="005B4AAA" w:rsidRDefault="005B4AAA">
      <w:pPr>
        <w:spacing w:after="0" w:line="240" w:lineRule="auto"/>
      </w:pPr>
      <w:r>
        <w:separator/>
      </w:r>
    </w:p>
  </w:endnote>
  <w:endnote w:type="continuationSeparator" w:id="0">
    <w:p w14:paraId="3E8A6087" w14:textId="77777777" w:rsidR="005B4AAA" w:rsidRDefault="005B4AAA">
      <w:pPr>
        <w:spacing w:after="0" w:line="240" w:lineRule="auto"/>
      </w:pPr>
      <w:r>
        <w:continuationSeparator/>
      </w:r>
    </w:p>
  </w:endnote>
  <w:endnote w:type="continuationNotice" w:id="1">
    <w:p w14:paraId="43400D4F" w14:textId="77777777" w:rsidR="005B4AAA" w:rsidRDefault="005B4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698F" w14:textId="77777777" w:rsidR="00E06367" w:rsidRPr="00D96B78" w:rsidRDefault="00123795" w:rsidP="00D96B78">
    <w:pPr>
      <w:pStyle w:val="NoSpacing"/>
      <w:rPr>
        <w:b/>
        <w:sz w:val="16"/>
        <w:szCs w:val="16"/>
        <w:lang w:val="en-US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58242" behindDoc="0" locked="0" layoutInCell="1" allowOverlap="1" wp14:anchorId="31F2EBD9" wp14:editId="4F4EBE58">
          <wp:simplePos x="0" y="0"/>
          <wp:positionH relativeFrom="margin">
            <wp:align>right</wp:align>
          </wp:positionH>
          <wp:positionV relativeFrom="paragraph">
            <wp:posOffset>2852</wp:posOffset>
          </wp:positionV>
          <wp:extent cx="540000" cy="540000"/>
          <wp:effectExtent l="0" t="0" r="0" b="0"/>
          <wp:wrapNone/>
          <wp:docPr id="268989422" name="Obrázek 268989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518169A4" w14:textId="77777777" w:rsidR="00E06367" w:rsidRDefault="00123795" w:rsidP="00D96B78">
    <w:pPr>
      <w:pStyle w:val="NoSpacing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6CBE987C" w14:textId="77777777" w:rsidR="00E06367" w:rsidRDefault="00123795" w:rsidP="00D96B78">
    <w:pPr>
      <w:pStyle w:val="NoSpacing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14:paraId="66ECBA11" w14:textId="77777777" w:rsidR="00E06367" w:rsidRPr="0050107C" w:rsidRDefault="00123795" w:rsidP="00D96B78">
    <w:pPr>
      <w:pStyle w:val="NoSpacing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Tel.: +420 284 096 183, Mob.: +420 722 184 427 </w:t>
    </w:r>
  </w:p>
  <w:p w14:paraId="22AB031B" w14:textId="77777777" w:rsidR="00E06367" w:rsidRPr="0050107C" w:rsidRDefault="00123795" w:rsidP="00D96B78">
    <w:pPr>
      <w:pStyle w:val="NoSpacing"/>
      <w:rPr>
        <w:sz w:val="16"/>
        <w:szCs w:val="16"/>
        <w:lang w:val="de-DE"/>
      </w:rPr>
    </w:pPr>
    <w:proofErr w:type="spellStart"/>
    <w:r w:rsidRPr="0050107C">
      <w:rPr>
        <w:sz w:val="16"/>
        <w:szCs w:val="16"/>
        <w:lang w:val="de-DE"/>
      </w:rPr>
      <w:t>E-mail</w:t>
    </w:r>
    <w:proofErr w:type="spellEnd"/>
    <w:r w:rsidRPr="0050107C">
      <w:rPr>
        <w:sz w:val="16"/>
        <w:szCs w:val="16"/>
        <w:lang w:val="de-DE"/>
      </w:rPr>
      <w:t xml:space="preserve">: </w:t>
    </w:r>
    <w:hyperlink r:id="rId2" w:history="1">
      <w:r w:rsidRPr="0050107C">
        <w:rPr>
          <w:rStyle w:val="Hyperlink"/>
          <w:sz w:val="16"/>
          <w:szCs w:val="16"/>
          <w:lang w:val="de-DE"/>
        </w:rPr>
        <w:t>tomas.kubik@penny.cz</w:t>
      </w:r>
    </w:hyperlink>
    <w:r w:rsidRPr="0050107C">
      <w:rPr>
        <w:sz w:val="16"/>
        <w:szCs w:val="16"/>
        <w:lang w:val="de-DE"/>
      </w:rPr>
      <w:t xml:space="preserve"> Internet: </w:t>
    </w:r>
    <w:hyperlink r:id="rId3" w:history="1">
      <w:r w:rsidRPr="0050107C">
        <w:rPr>
          <w:sz w:val="16"/>
          <w:szCs w:val="16"/>
          <w:lang w:val="de-DE"/>
        </w:rPr>
        <w:t>www.penny.cz</w:t>
      </w:r>
    </w:hyperlink>
  </w:p>
  <w:p w14:paraId="15A2EFFD" w14:textId="77777777" w:rsidR="00E06367" w:rsidRPr="000759F7" w:rsidRDefault="00E06367" w:rsidP="00D96B78">
    <w:pPr>
      <w:pStyle w:val="Footer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FFD6" w14:textId="77777777" w:rsidR="00AF7825" w:rsidRPr="00D96B78" w:rsidRDefault="00AF7825" w:rsidP="00AF7825">
    <w:pPr>
      <w:pStyle w:val="NoSpacing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7FFFB1C4" wp14:editId="0F539CD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76268FB4" w14:textId="77777777" w:rsidR="00AF7825" w:rsidRDefault="00AF7825" w:rsidP="00AF7825">
    <w:pPr>
      <w:pStyle w:val="NoSpacing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4063D9DC" w14:textId="77777777" w:rsidR="00AF7825" w:rsidRDefault="00AF7825" w:rsidP="00AF7825">
    <w:pPr>
      <w:pStyle w:val="NoSpacing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14:paraId="51A9B54C" w14:textId="77777777" w:rsidR="00AF7825" w:rsidRPr="00AF7825" w:rsidRDefault="00AF7825" w:rsidP="00AF7825">
    <w:pPr>
      <w:pStyle w:val="NoSpacing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Tel.: +420 284 096 183</w:t>
    </w:r>
  </w:p>
  <w:p w14:paraId="769CFF6B" w14:textId="77777777" w:rsidR="00AF7825" w:rsidRPr="00AF7825" w:rsidRDefault="00AF7825" w:rsidP="00AF7825">
    <w:pPr>
      <w:pStyle w:val="NoSpacing"/>
      <w:rPr>
        <w:sz w:val="16"/>
        <w:szCs w:val="16"/>
        <w:lang w:val="de-DE"/>
      </w:rPr>
    </w:pPr>
    <w:proofErr w:type="spellStart"/>
    <w:r w:rsidRPr="00AF7825">
      <w:rPr>
        <w:sz w:val="16"/>
        <w:szCs w:val="16"/>
        <w:lang w:val="de-DE"/>
      </w:rPr>
      <w:t>E-mail</w:t>
    </w:r>
    <w:proofErr w:type="spellEnd"/>
    <w:r w:rsidRPr="00AF7825">
      <w:rPr>
        <w:sz w:val="16"/>
        <w:szCs w:val="16"/>
        <w:lang w:val="de-DE"/>
      </w:rPr>
      <w:t xml:space="preserve">: </w:t>
    </w:r>
    <w:hyperlink r:id="rId2" w:history="1">
      <w:r w:rsidRPr="00AF7825">
        <w:rPr>
          <w:rStyle w:val="Hyperlink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7F957A2A" w14:textId="77777777" w:rsidR="00E06367" w:rsidRPr="00AF7825" w:rsidRDefault="00E06367">
    <w:pPr>
      <w:pStyle w:val="Footer"/>
      <w:rPr>
        <w:lang w:val="de-DE"/>
      </w:rPr>
    </w:pPr>
  </w:p>
  <w:p w14:paraId="247CACAC" w14:textId="77777777" w:rsidR="00E06367" w:rsidRDefault="00E0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CB52" w14:textId="77777777" w:rsidR="005B4AAA" w:rsidRDefault="005B4AAA">
      <w:pPr>
        <w:spacing w:after="0" w:line="240" w:lineRule="auto"/>
      </w:pPr>
      <w:r>
        <w:separator/>
      </w:r>
    </w:p>
  </w:footnote>
  <w:footnote w:type="continuationSeparator" w:id="0">
    <w:p w14:paraId="60201461" w14:textId="77777777" w:rsidR="005B4AAA" w:rsidRDefault="005B4AAA">
      <w:pPr>
        <w:spacing w:after="0" w:line="240" w:lineRule="auto"/>
      </w:pPr>
      <w:r>
        <w:continuationSeparator/>
      </w:r>
    </w:p>
  </w:footnote>
  <w:footnote w:type="continuationNotice" w:id="1">
    <w:p w14:paraId="1AF001B0" w14:textId="77777777" w:rsidR="005B4AAA" w:rsidRDefault="005B4A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250" w14:textId="77777777" w:rsidR="00E06367" w:rsidRDefault="00E06367">
    <w:pPr>
      <w:pStyle w:val="Header"/>
    </w:pPr>
  </w:p>
  <w:p w14:paraId="516B13E7" w14:textId="77777777" w:rsidR="00E06367" w:rsidRDefault="00E06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91B1" w14:textId="77777777" w:rsidR="00E06367" w:rsidRDefault="00123795" w:rsidP="000759F7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1AE91FFF" wp14:editId="7C7D2DE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5821C8" wp14:editId="7514EE83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EE892" w14:textId="77777777" w:rsidR="00E06367" w:rsidRDefault="00E06367" w:rsidP="000759F7">
    <w:pPr>
      <w:pStyle w:val="Header"/>
    </w:pPr>
  </w:p>
  <w:p w14:paraId="759D2EDC" w14:textId="77777777" w:rsidR="00E06367" w:rsidRDefault="00E06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B4F"/>
    <w:multiLevelType w:val="hybridMultilevel"/>
    <w:tmpl w:val="80AE2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5592C"/>
    <w:multiLevelType w:val="hybridMultilevel"/>
    <w:tmpl w:val="CE5663CA"/>
    <w:lvl w:ilvl="0" w:tplc="1D7ECFDC">
      <w:start w:val="1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E1537"/>
    <w:multiLevelType w:val="hybridMultilevel"/>
    <w:tmpl w:val="B5F61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5858"/>
    <w:multiLevelType w:val="hybridMultilevel"/>
    <w:tmpl w:val="C366D5B6"/>
    <w:lvl w:ilvl="0" w:tplc="FC0C243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25175">
    <w:abstractNumId w:val="1"/>
  </w:num>
  <w:num w:numId="2" w16cid:durableId="1500727935">
    <w:abstractNumId w:val="5"/>
  </w:num>
  <w:num w:numId="3" w16cid:durableId="1220357471">
    <w:abstractNumId w:val="0"/>
  </w:num>
  <w:num w:numId="4" w16cid:durableId="12957">
    <w:abstractNumId w:val="3"/>
  </w:num>
  <w:num w:numId="5" w16cid:durableId="404036389">
    <w:abstractNumId w:val="4"/>
  </w:num>
  <w:num w:numId="6" w16cid:durableId="1435007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3421"/>
    <w:rsid w:val="00014D2F"/>
    <w:rsid w:val="00015B62"/>
    <w:rsid w:val="00017869"/>
    <w:rsid w:val="000214A9"/>
    <w:rsid w:val="00021813"/>
    <w:rsid w:val="000227FD"/>
    <w:rsid w:val="00022B38"/>
    <w:rsid w:val="00023D70"/>
    <w:rsid w:val="00024AC5"/>
    <w:rsid w:val="00026B62"/>
    <w:rsid w:val="000301AF"/>
    <w:rsid w:val="00030FEA"/>
    <w:rsid w:val="00031445"/>
    <w:rsid w:val="000318F2"/>
    <w:rsid w:val="00031C00"/>
    <w:rsid w:val="00032EE4"/>
    <w:rsid w:val="00033281"/>
    <w:rsid w:val="00034BD2"/>
    <w:rsid w:val="00034C50"/>
    <w:rsid w:val="00035846"/>
    <w:rsid w:val="000413CB"/>
    <w:rsid w:val="00047696"/>
    <w:rsid w:val="0005019D"/>
    <w:rsid w:val="00051905"/>
    <w:rsid w:val="0005339A"/>
    <w:rsid w:val="0005423D"/>
    <w:rsid w:val="000543CA"/>
    <w:rsid w:val="00056445"/>
    <w:rsid w:val="00056CCE"/>
    <w:rsid w:val="00061622"/>
    <w:rsid w:val="000617BA"/>
    <w:rsid w:val="00063109"/>
    <w:rsid w:val="0006349E"/>
    <w:rsid w:val="000636C0"/>
    <w:rsid w:val="000649CE"/>
    <w:rsid w:val="00064F86"/>
    <w:rsid w:val="00066B43"/>
    <w:rsid w:val="0006748C"/>
    <w:rsid w:val="00071524"/>
    <w:rsid w:val="000772A4"/>
    <w:rsid w:val="00077B47"/>
    <w:rsid w:val="00083936"/>
    <w:rsid w:val="00086027"/>
    <w:rsid w:val="00086661"/>
    <w:rsid w:val="0008668E"/>
    <w:rsid w:val="0008773A"/>
    <w:rsid w:val="000908EF"/>
    <w:rsid w:val="00091B87"/>
    <w:rsid w:val="0009474B"/>
    <w:rsid w:val="00097E72"/>
    <w:rsid w:val="000A160A"/>
    <w:rsid w:val="000A2F94"/>
    <w:rsid w:val="000A3AE1"/>
    <w:rsid w:val="000A4802"/>
    <w:rsid w:val="000A5526"/>
    <w:rsid w:val="000A5F5A"/>
    <w:rsid w:val="000A64A2"/>
    <w:rsid w:val="000A6919"/>
    <w:rsid w:val="000A6A34"/>
    <w:rsid w:val="000A7401"/>
    <w:rsid w:val="000A7DBA"/>
    <w:rsid w:val="000B03CC"/>
    <w:rsid w:val="000B0672"/>
    <w:rsid w:val="000B4AD7"/>
    <w:rsid w:val="000B6C05"/>
    <w:rsid w:val="000C079B"/>
    <w:rsid w:val="000C20E9"/>
    <w:rsid w:val="000C50CA"/>
    <w:rsid w:val="000D0C26"/>
    <w:rsid w:val="000D3542"/>
    <w:rsid w:val="000D4F39"/>
    <w:rsid w:val="000D5775"/>
    <w:rsid w:val="000D61F0"/>
    <w:rsid w:val="000D6C72"/>
    <w:rsid w:val="000D775D"/>
    <w:rsid w:val="000E1198"/>
    <w:rsid w:val="000E35E2"/>
    <w:rsid w:val="000E7B5A"/>
    <w:rsid w:val="000F0B84"/>
    <w:rsid w:val="000F0C8A"/>
    <w:rsid w:val="000F2E71"/>
    <w:rsid w:val="000F59C9"/>
    <w:rsid w:val="000F5B62"/>
    <w:rsid w:val="00105017"/>
    <w:rsid w:val="00111788"/>
    <w:rsid w:val="001142D2"/>
    <w:rsid w:val="00114F6E"/>
    <w:rsid w:val="00115265"/>
    <w:rsid w:val="00116BBD"/>
    <w:rsid w:val="001205A4"/>
    <w:rsid w:val="001211A6"/>
    <w:rsid w:val="00121579"/>
    <w:rsid w:val="00122495"/>
    <w:rsid w:val="00123795"/>
    <w:rsid w:val="00123BA2"/>
    <w:rsid w:val="00125B81"/>
    <w:rsid w:val="00126111"/>
    <w:rsid w:val="00131D46"/>
    <w:rsid w:val="00133E33"/>
    <w:rsid w:val="0013596F"/>
    <w:rsid w:val="00141B46"/>
    <w:rsid w:val="00142FE6"/>
    <w:rsid w:val="001520CB"/>
    <w:rsid w:val="00152E05"/>
    <w:rsid w:val="00153B71"/>
    <w:rsid w:val="0015668C"/>
    <w:rsid w:val="0016748E"/>
    <w:rsid w:val="001710D7"/>
    <w:rsid w:val="00172BF0"/>
    <w:rsid w:val="00173DD0"/>
    <w:rsid w:val="00173E61"/>
    <w:rsid w:val="001742CE"/>
    <w:rsid w:val="0017686C"/>
    <w:rsid w:val="001777A8"/>
    <w:rsid w:val="0018092B"/>
    <w:rsid w:val="0018240B"/>
    <w:rsid w:val="00182B9A"/>
    <w:rsid w:val="0018461C"/>
    <w:rsid w:val="00184F04"/>
    <w:rsid w:val="00190377"/>
    <w:rsid w:val="001914E6"/>
    <w:rsid w:val="0019330F"/>
    <w:rsid w:val="00194A93"/>
    <w:rsid w:val="00197CD0"/>
    <w:rsid w:val="001A35EE"/>
    <w:rsid w:val="001A403F"/>
    <w:rsid w:val="001A4C69"/>
    <w:rsid w:val="001B126F"/>
    <w:rsid w:val="001B2714"/>
    <w:rsid w:val="001B41FC"/>
    <w:rsid w:val="001B6E2C"/>
    <w:rsid w:val="001C02F7"/>
    <w:rsid w:val="001C5B95"/>
    <w:rsid w:val="001C6B8C"/>
    <w:rsid w:val="001C6C4D"/>
    <w:rsid w:val="001C6E68"/>
    <w:rsid w:val="001D2FC6"/>
    <w:rsid w:val="001D3A9F"/>
    <w:rsid w:val="001D782D"/>
    <w:rsid w:val="001E026A"/>
    <w:rsid w:val="001E20CD"/>
    <w:rsid w:val="001E5865"/>
    <w:rsid w:val="001F15AA"/>
    <w:rsid w:val="001F2385"/>
    <w:rsid w:val="001F5626"/>
    <w:rsid w:val="0020414B"/>
    <w:rsid w:val="002063BF"/>
    <w:rsid w:val="002075AE"/>
    <w:rsid w:val="00211E1C"/>
    <w:rsid w:val="00213BB0"/>
    <w:rsid w:val="00213F3C"/>
    <w:rsid w:val="002141A2"/>
    <w:rsid w:val="00214317"/>
    <w:rsid w:val="00215951"/>
    <w:rsid w:val="00216B82"/>
    <w:rsid w:val="00220A4A"/>
    <w:rsid w:val="0022577D"/>
    <w:rsid w:val="00225A8D"/>
    <w:rsid w:val="002308D9"/>
    <w:rsid w:val="0023181E"/>
    <w:rsid w:val="00234421"/>
    <w:rsid w:val="00235A95"/>
    <w:rsid w:val="00236962"/>
    <w:rsid w:val="00237A66"/>
    <w:rsid w:val="002404B9"/>
    <w:rsid w:val="00241FB2"/>
    <w:rsid w:val="002434BC"/>
    <w:rsid w:val="00245247"/>
    <w:rsid w:val="0024538E"/>
    <w:rsid w:val="00260B78"/>
    <w:rsid w:val="00261DAE"/>
    <w:rsid w:val="002637EF"/>
    <w:rsid w:val="0026430F"/>
    <w:rsid w:val="002678B4"/>
    <w:rsid w:val="00267F3B"/>
    <w:rsid w:val="00270284"/>
    <w:rsid w:val="002736F1"/>
    <w:rsid w:val="00274674"/>
    <w:rsid w:val="002808E4"/>
    <w:rsid w:val="002814F6"/>
    <w:rsid w:val="002819C0"/>
    <w:rsid w:val="00284BD4"/>
    <w:rsid w:val="00284FA2"/>
    <w:rsid w:val="00285875"/>
    <w:rsid w:val="002859C6"/>
    <w:rsid w:val="002864A7"/>
    <w:rsid w:val="00290C38"/>
    <w:rsid w:val="002917E6"/>
    <w:rsid w:val="00291C7D"/>
    <w:rsid w:val="00292061"/>
    <w:rsid w:val="00293C90"/>
    <w:rsid w:val="002945B6"/>
    <w:rsid w:val="002A0E9D"/>
    <w:rsid w:val="002A3547"/>
    <w:rsid w:val="002A3A78"/>
    <w:rsid w:val="002A557E"/>
    <w:rsid w:val="002B062E"/>
    <w:rsid w:val="002B3665"/>
    <w:rsid w:val="002B3DB8"/>
    <w:rsid w:val="002B6793"/>
    <w:rsid w:val="002E1747"/>
    <w:rsid w:val="002E1E04"/>
    <w:rsid w:val="002E1F03"/>
    <w:rsid w:val="002E2A3D"/>
    <w:rsid w:val="002E4B12"/>
    <w:rsid w:val="002E5294"/>
    <w:rsid w:val="002F0906"/>
    <w:rsid w:val="002F09F0"/>
    <w:rsid w:val="002F5E84"/>
    <w:rsid w:val="00304624"/>
    <w:rsid w:val="00310A6A"/>
    <w:rsid w:val="0031157D"/>
    <w:rsid w:val="00311C85"/>
    <w:rsid w:val="0031324E"/>
    <w:rsid w:val="0031378D"/>
    <w:rsid w:val="00314DE9"/>
    <w:rsid w:val="003173AE"/>
    <w:rsid w:val="00320EF8"/>
    <w:rsid w:val="00325745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3974"/>
    <w:rsid w:val="00346B0A"/>
    <w:rsid w:val="00355E27"/>
    <w:rsid w:val="0035721B"/>
    <w:rsid w:val="0035767C"/>
    <w:rsid w:val="00362A16"/>
    <w:rsid w:val="00362E83"/>
    <w:rsid w:val="00365962"/>
    <w:rsid w:val="0036636C"/>
    <w:rsid w:val="00367C0D"/>
    <w:rsid w:val="0037033B"/>
    <w:rsid w:val="003728C7"/>
    <w:rsid w:val="00373C10"/>
    <w:rsid w:val="00374C03"/>
    <w:rsid w:val="003803C1"/>
    <w:rsid w:val="003824AB"/>
    <w:rsid w:val="00385E5A"/>
    <w:rsid w:val="00387792"/>
    <w:rsid w:val="003877BB"/>
    <w:rsid w:val="00387FDA"/>
    <w:rsid w:val="0039084A"/>
    <w:rsid w:val="003915B1"/>
    <w:rsid w:val="00391FE0"/>
    <w:rsid w:val="00395134"/>
    <w:rsid w:val="003974A9"/>
    <w:rsid w:val="003A124F"/>
    <w:rsid w:val="003A1485"/>
    <w:rsid w:val="003A40A7"/>
    <w:rsid w:val="003A47D5"/>
    <w:rsid w:val="003A5EA0"/>
    <w:rsid w:val="003A65F1"/>
    <w:rsid w:val="003B1B4A"/>
    <w:rsid w:val="003B25E3"/>
    <w:rsid w:val="003B3CEE"/>
    <w:rsid w:val="003B3DC9"/>
    <w:rsid w:val="003B3EAD"/>
    <w:rsid w:val="003B6828"/>
    <w:rsid w:val="003C06B7"/>
    <w:rsid w:val="003C0C3C"/>
    <w:rsid w:val="003C1D56"/>
    <w:rsid w:val="003C2529"/>
    <w:rsid w:val="003C79E2"/>
    <w:rsid w:val="003D04C5"/>
    <w:rsid w:val="003D4050"/>
    <w:rsid w:val="003D4F49"/>
    <w:rsid w:val="003D701F"/>
    <w:rsid w:val="003E1EA1"/>
    <w:rsid w:val="003E21B9"/>
    <w:rsid w:val="003E2D59"/>
    <w:rsid w:val="003E4A87"/>
    <w:rsid w:val="003E4CFD"/>
    <w:rsid w:val="003E5258"/>
    <w:rsid w:val="003E6BD5"/>
    <w:rsid w:val="003F2BFB"/>
    <w:rsid w:val="00400293"/>
    <w:rsid w:val="0040138A"/>
    <w:rsid w:val="00401C9D"/>
    <w:rsid w:val="00403CB8"/>
    <w:rsid w:val="004052AA"/>
    <w:rsid w:val="00410964"/>
    <w:rsid w:val="00412791"/>
    <w:rsid w:val="004132A6"/>
    <w:rsid w:val="00413ED3"/>
    <w:rsid w:val="00415784"/>
    <w:rsid w:val="00415BDC"/>
    <w:rsid w:val="00421879"/>
    <w:rsid w:val="0042287C"/>
    <w:rsid w:val="00431A86"/>
    <w:rsid w:val="00446049"/>
    <w:rsid w:val="00446E98"/>
    <w:rsid w:val="00447F0C"/>
    <w:rsid w:val="0045188C"/>
    <w:rsid w:val="00452DED"/>
    <w:rsid w:val="00454031"/>
    <w:rsid w:val="00454A41"/>
    <w:rsid w:val="00455FD6"/>
    <w:rsid w:val="00461732"/>
    <w:rsid w:val="0046403D"/>
    <w:rsid w:val="00464407"/>
    <w:rsid w:val="00470436"/>
    <w:rsid w:val="00471036"/>
    <w:rsid w:val="00476A8B"/>
    <w:rsid w:val="00476CD5"/>
    <w:rsid w:val="004778EC"/>
    <w:rsid w:val="0048065F"/>
    <w:rsid w:val="00482715"/>
    <w:rsid w:val="004836DB"/>
    <w:rsid w:val="00483FB5"/>
    <w:rsid w:val="004843D7"/>
    <w:rsid w:val="004852B0"/>
    <w:rsid w:val="00487AF6"/>
    <w:rsid w:val="004944AF"/>
    <w:rsid w:val="004949C5"/>
    <w:rsid w:val="00494F8A"/>
    <w:rsid w:val="00496B45"/>
    <w:rsid w:val="00496C89"/>
    <w:rsid w:val="004A2D07"/>
    <w:rsid w:val="004A3171"/>
    <w:rsid w:val="004A3D01"/>
    <w:rsid w:val="004A4AD7"/>
    <w:rsid w:val="004A5CA7"/>
    <w:rsid w:val="004A640D"/>
    <w:rsid w:val="004A7E9D"/>
    <w:rsid w:val="004B56A6"/>
    <w:rsid w:val="004B6AD6"/>
    <w:rsid w:val="004B6C0F"/>
    <w:rsid w:val="004B7C4F"/>
    <w:rsid w:val="004C00AC"/>
    <w:rsid w:val="004C2CFA"/>
    <w:rsid w:val="004C3C9D"/>
    <w:rsid w:val="004D2286"/>
    <w:rsid w:val="004D759A"/>
    <w:rsid w:val="004E2229"/>
    <w:rsid w:val="004E2AE0"/>
    <w:rsid w:val="004E2C7D"/>
    <w:rsid w:val="004E3227"/>
    <w:rsid w:val="004E3AB5"/>
    <w:rsid w:val="004E4336"/>
    <w:rsid w:val="004E4A3E"/>
    <w:rsid w:val="004F0795"/>
    <w:rsid w:val="004F0BEB"/>
    <w:rsid w:val="004F0FF0"/>
    <w:rsid w:val="004F1A79"/>
    <w:rsid w:val="004F2870"/>
    <w:rsid w:val="004F4FC2"/>
    <w:rsid w:val="004F621B"/>
    <w:rsid w:val="004F6B8B"/>
    <w:rsid w:val="00500C6B"/>
    <w:rsid w:val="00500EFC"/>
    <w:rsid w:val="0050107C"/>
    <w:rsid w:val="0050153C"/>
    <w:rsid w:val="00502D29"/>
    <w:rsid w:val="00503FDE"/>
    <w:rsid w:val="00511A8E"/>
    <w:rsid w:val="00511DD9"/>
    <w:rsid w:val="0051240B"/>
    <w:rsid w:val="00517206"/>
    <w:rsid w:val="00525E9C"/>
    <w:rsid w:val="0053172A"/>
    <w:rsid w:val="00531998"/>
    <w:rsid w:val="00533B30"/>
    <w:rsid w:val="00534336"/>
    <w:rsid w:val="00535798"/>
    <w:rsid w:val="0054025F"/>
    <w:rsid w:val="005403EE"/>
    <w:rsid w:val="0054211A"/>
    <w:rsid w:val="00542BE2"/>
    <w:rsid w:val="005456AA"/>
    <w:rsid w:val="00547509"/>
    <w:rsid w:val="00547C7E"/>
    <w:rsid w:val="00550363"/>
    <w:rsid w:val="00551061"/>
    <w:rsid w:val="00551900"/>
    <w:rsid w:val="00553602"/>
    <w:rsid w:val="0055596A"/>
    <w:rsid w:val="00556D0E"/>
    <w:rsid w:val="00562EDF"/>
    <w:rsid w:val="0057408C"/>
    <w:rsid w:val="00575ED0"/>
    <w:rsid w:val="00576F8C"/>
    <w:rsid w:val="00580613"/>
    <w:rsid w:val="00580AB0"/>
    <w:rsid w:val="00581E49"/>
    <w:rsid w:val="00583711"/>
    <w:rsid w:val="00592364"/>
    <w:rsid w:val="00592813"/>
    <w:rsid w:val="00592A66"/>
    <w:rsid w:val="00593760"/>
    <w:rsid w:val="00594707"/>
    <w:rsid w:val="005955BF"/>
    <w:rsid w:val="00596B90"/>
    <w:rsid w:val="00597479"/>
    <w:rsid w:val="005A01D6"/>
    <w:rsid w:val="005A4353"/>
    <w:rsid w:val="005B0A61"/>
    <w:rsid w:val="005B15B1"/>
    <w:rsid w:val="005B4548"/>
    <w:rsid w:val="005B4AAA"/>
    <w:rsid w:val="005B5B64"/>
    <w:rsid w:val="005C04F7"/>
    <w:rsid w:val="005C44A2"/>
    <w:rsid w:val="005C4A35"/>
    <w:rsid w:val="005C7F99"/>
    <w:rsid w:val="005E477D"/>
    <w:rsid w:val="005E5130"/>
    <w:rsid w:val="005E5816"/>
    <w:rsid w:val="005E5922"/>
    <w:rsid w:val="005E5E61"/>
    <w:rsid w:val="005F22F3"/>
    <w:rsid w:val="005F497D"/>
    <w:rsid w:val="005F50A6"/>
    <w:rsid w:val="005F55B5"/>
    <w:rsid w:val="005F6989"/>
    <w:rsid w:val="005F6AF4"/>
    <w:rsid w:val="005F7A87"/>
    <w:rsid w:val="0060153A"/>
    <w:rsid w:val="00611BE1"/>
    <w:rsid w:val="006137BA"/>
    <w:rsid w:val="0061543E"/>
    <w:rsid w:val="00616904"/>
    <w:rsid w:val="0061718B"/>
    <w:rsid w:val="006179EF"/>
    <w:rsid w:val="0062044E"/>
    <w:rsid w:val="00620CA2"/>
    <w:rsid w:val="00621554"/>
    <w:rsid w:val="00622905"/>
    <w:rsid w:val="00623561"/>
    <w:rsid w:val="006256C5"/>
    <w:rsid w:val="00630AAC"/>
    <w:rsid w:val="006311C3"/>
    <w:rsid w:val="00633196"/>
    <w:rsid w:val="00633327"/>
    <w:rsid w:val="00636CF3"/>
    <w:rsid w:val="00640B34"/>
    <w:rsid w:val="00647943"/>
    <w:rsid w:val="00650DC8"/>
    <w:rsid w:val="00665E29"/>
    <w:rsid w:val="00671AB9"/>
    <w:rsid w:val="00671F78"/>
    <w:rsid w:val="00676D5F"/>
    <w:rsid w:val="00677E9D"/>
    <w:rsid w:val="00684311"/>
    <w:rsid w:val="00684A6C"/>
    <w:rsid w:val="00685731"/>
    <w:rsid w:val="006860ED"/>
    <w:rsid w:val="00691230"/>
    <w:rsid w:val="006918BB"/>
    <w:rsid w:val="00692318"/>
    <w:rsid w:val="006955A4"/>
    <w:rsid w:val="006A1041"/>
    <w:rsid w:val="006A3B29"/>
    <w:rsid w:val="006A7243"/>
    <w:rsid w:val="006B1A54"/>
    <w:rsid w:val="006C15A9"/>
    <w:rsid w:val="006C21BB"/>
    <w:rsid w:val="006C2459"/>
    <w:rsid w:val="006C3178"/>
    <w:rsid w:val="006C359B"/>
    <w:rsid w:val="006C40E8"/>
    <w:rsid w:val="006C591B"/>
    <w:rsid w:val="006C6072"/>
    <w:rsid w:val="006D20C8"/>
    <w:rsid w:val="006D640E"/>
    <w:rsid w:val="006E241D"/>
    <w:rsid w:val="006E2FFB"/>
    <w:rsid w:val="006E47DA"/>
    <w:rsid w:val="006E4964"/>
    <w:rsid w:val="006E5FDB"/>
    <w:rsid w:val="006F4CF2"/>
    <w:rsid w:val="006F51D8"/>
    <w:rsid w:val="006F72B7"/>
    <w:rsid w:val="00700267"/>
    <w:rsid w:val="00701C98"/>
    <w:rsid w:val="00702CB3"/>
    <w:rsid w:val="00705B11"/>
    <w:rsid w:val="007065F2"/>
    <w:rsid w:val="00710A0E"/>
    <w:rsid w:val="00726DD7"/>
    <w:rsid w:val="0073080B"/>
    <w:rsid w:val="00730CB5"/>
    <w:rsid w:val="00732D07"/>
    <w:rsid w:val="007345A0"/>
    <w:rsid w:val="007417A6"/>
    <w:rsid w:val="00743729"/>
    <w:rsid w:val="00743F2C"/>
    <w:rsid w:val="00750F23"/>
    <w:rsid w:val="00752E83"/>
    <w:rsid w:val="00754D54"/>
    <w:rsid w:val="00767294"/>
    <w:rsid w:val="00772B77"/>
    <w:rsid w:val="007731D0"/>
    <w:rsid w:val="00773D22"/>
    <w:rsid w:val="007759E4"/>
    <w:rsid w:val="00775F76"/>
    <w:rsid w:val="0078167E"/>
    <w:rsid w:val="00783D45"/>
    <w:rsid w:val="007861D1"/>
    <w:rsid w:val="0079077F"/>
    <w:rsid w:val="007963C5"/>
    <w:rsid w:val="007A0003"/>
    <w:rsid w:val="007A0CFC"/>
    <w:rsid w:val="007A1B61"/>
    <w:rsid w:val="007A2A65"/>
    <w:rsid w:val="007A319E"/>
    <w:rsid w:val="007A40BF"/>
    <w:rsid w:val="007A4F3D"/>
    <w:rsid w:val="007A4FD5"/>
    <w:rsid w:val="007B0845"/>
    <w:rsid w:val="007B1902"/>
    <w:rsid w:val="007B1A8A"/>
    <w:rsid w:val="007B1F4F"/>
    <w:rsid w:val="007B507D"/>
    <w:rsid w:val="007B5353"/>
    <w:rsid w:val="007B6526"/>
    <w:rsid w:val="007C255C"/>
    <w:rsid w:val="007C3848"/>
    <w:rsid w:val="007C56B3"/>
    <w:rsid w:val="007C6986"/>
    <w:rsid w:val="007D3FC0"/>
    <w:rsid w:val="007D56AB"/>
    <w:rsid w:val="007D6F80"/>
    <w:rsid w:val="007E061E"/>
    <w:rsid w:val="007E2464"/>
    <w:rsid w:val="007E29A2"/>
    <w:rsid w:val="007E3CBC"/>
    <w:rsid w:val="007E4383"/>
    <w:rsid w:val="007E708E"/>
    <w:rsid w:val="007F2310"/>
    <w:rsid w:val="007F24E5"/>
    <w:rsid w:val="007F2A41"/>
    <w:rsid w:val="007F424B"/>
    <w:rsid w:val="007F79AA"/>
    <w:rsid w:val="00805F26"/>
    <w:rsid w:val="00806752"/>
    <w:rsid w:val="00806F23"/>
    <w:rsid w:val="0081118C"/>
    <w:rsid w:val="0081170E"/>
    <w:rsid w:val="008144B7"/>
    <w:rsid w:val="008166EF"/>
    <w:rsid w:val="00817549"/>
    <w:rsid w:val="00820C61"/>
    <w:rsid w:val="0082671F"/>
    <w:rsid w:val="00827C91"/>
    <w:rsid w:val="008314F5"/>
    <w:rsid w:val="00832044"/>
    <w:rsid w:val="00834708"/>
    <w:rsid w:val="0083489D"/>
    <w:rsid w:val="00841EE8"/>
    <w:rsid w:val="00844A33"/>
    <w:rsid w:val="008464F6"/>
    <w:rsid w:val="0085009A"/>
    <w:rsid w:val="008505B2"/>
    <w:rsid w:val="008509AB"/>
    <w:rsid w:val="00851934"/>
    <w:rsid w:val="00854980"/>
    <w:rsid w:val="00856A59"/>
    <w:rsid w:val="00862A62"/>
    <w:rsid w:val="008631E0"/>
    <w:rsid w:val="00863FE8"/>
    <w:rsid w:val="00865BC0"/>
    <w:rsid w:val="008708DF"/>
    <w:rsid w:val="00876653"/>
    <w:rsid w:val="00877BEF"/>
    <w:rsid w:val="00877D30"/>
    <w:rsid w:val="00880A80"/>
    <w:rsid w:val="008815F0"/>
    <w:rsid w:val="008816DE"/>
    <w:rsid w:val="0088299A"/>
    <w:rsid w:val="008853F0"/>
    <w:rsid w:val="00890BAC"/>
    <w:rsid w:val="00891878"/>
    <w:rsid w:val="0089469C"/>
    <w:rsid w:val="008A0DC5"/>
    <w:rsid w:val="008A345B"/>
    <w:rsid w:val="008A40FF"/>
    <w:rsid w:val="008A4DDF"/>
    <w:rsid w:val="008A6894"/>
    <w:rsid w:val="008A6A41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3CD0"/>
    <w:rsid w:val="008D522E"/>
    <w:rsid w:val="008D53A3"/>
    <w:rsid w:val="008D6D8A"/>
    <w:rsid w:val="008E5FFF"/>
    <w:rsid w:val="008E77F5"/>
    <w:rsid w:val="008E7B95"/>
    <w:rsid w:val="008F0FCB"/>
    <w:rsid w:val="008F2349"/>
    <w:rsid w:val="008F37FA"/>
    <w:rsid w:val="008F7972"/>
    <w:rsid w:val="009036FC"/>
    <w:rsid w:val="00912B7B"/>
    <w:rsid w:val="00920506"/>
    <w:rsid w:val="00920B4B"/>
    <w:rsid w:val="009217BE"/>
    <w:rsid w:val="009219FA"/>
    <w:rsid w:val="0092283B"/>
    <w:rsid w:val="009245E4"/>
    <w:rsid w:val="0092589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45199"/>
    <w:rsid w:val="009462AC"/>
    <w:rsid w:val="00951082"/>
    <w:rsid w:val="0095418C"/>
    <w:rsid w:val="009548FA"/>
    <w:rsid w:val="0095551F"/>
    <w:rsid w:val="00961494"/>
    <w:rsid w:val="00964D0C"/>
    <w:rsid w:val="00964D40"/>
    <w:rsid w:val="00967C2B"/>
    <w:rsid w:val="009717A7"/>
    <w:rsid w:val="00975C7F"/>
    <w:rsid w:val="00976257"/>
    <w:rsid w:val="0097696B"/>
    <w:rsid w:val="00977013"/>
    <w:rsid w:val="00984346"/>
    <w:rsid w:val="009846AD"/>
    <w:rsid w:val="009931B0"/>
    <w:rsid w:val="009968B0"/>
    <w:rsid w:val="009A1E43"/>
    <w:rsid w:val="009A57B5"/>
    <w:rsid w:val="009A7425"/>
    <w:rsid w:val="009A7754"/>
    <w:rsid w:val="009B21C3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D4718"/>
    <w:rsid w:val="009E14CD"/>
    <w:rsid w:val="009E2BCC"/>
    <w:rsid w:val="009E3AFA"/>
    <w:rsid w:val="009E3D87"/>
    <w:rsid w:val="009E7495"/>
    <w:rsid w:val="009F019E"/>
    <w:rsid w:val="009F0988"/>
    <w:rsid w:val="009F195C"/>
    <w:rsid w:val="009F1CD9"/>
    <w:rsid w:val="009F28CA"/>
    <w:rsid w:val="009F3B6E"/>
    <w:rsid w:val="009F5057"/>
    <w:rsid w:val="009F5DEA"/>
    <w:rsid w:val="009F61AB"/>
    <w:rsid w:val="009F6942"/>
    <w:rsid w:val="00A019D6"/>
    <w:rsid w:val="00A048B7"/>
    <w:rsid w:val="00A066A4"/>
    <w:rsid w:val="00A13952"/>
    <w:rsid w:val="00A13AEC"/>
    <w:rsid w:val="00A145D1"/>
    <w:rsid w:val="00A1636E"/>
    <w:rsid w:val="00A17352"/>
    <w:rsid w:val="00A20202"/>
    <w:rsid w:val="00A21226"/>
    <w:rsid w:val="00A25A68"/>
    <w:rsid w:val="00A26BEF"/>
    <w:rsid w:val="00A27022"/>
    <w:rsid w:val="00A27D74"/>
    <w:rsid w:val="00A300E2"/>
    <w:rsid w:val="00A33092"/>
    <w:rsid w:val="00A3337F"/>
    <w:rsid w:val="00A33B60"/>
    <w:rsid w:val="00A33DBA"/>
    <w:rsid w:val="00A3418F"/>
    <w:rsid w:val="00A37144"/>
    <w:rsid w:val="00A4045F"/>
    <w:rsid w:val="00A43A3B"/>
    <w:rsid w:val="00A45100"/>
    <w:rsid w:val="00A47838"/>
    <w:rsid w:val="00A47B19"/>
    <w:rsid w:val="00A47B54"/>
    <w:rsid w:val="00A503C3"/>
    <w:rsid w:val="00A50A41"/>
    <w:rsid w:val="00A50A9B"/>
    <w:rsid w:val="00A52837"/>
    <w:rsid w:val="00A53315"/>
    <w:rsid w:val="00A54018"/>
    <w:rsid w:val="00A55876"/>
    <w:rsid w:val="00A56879"/>
    <w:rsid w:val="00A6023D"/>
    <w:rsid w:val="00A6304B"/>
    <w:rsid w:val="00A63BD7"/>
    <w:rsid w:val="00A641A5"/>
    <w:rsid w:val="00A65F6D"/>
    <w:rsid w:val="00A772FC"/>
    <w:rsid w:val="00A8589E"/>
    <w:rsid w:val="00A859F6"/>
    <w:rsid w:val="00A86784"/>
    <w:rsid w:val="00A92A23"/>
    <w:rsid w:val="00A966EC"/>
    <w:rsid w:val="00AA0BCD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4727"/>
    <w:rsid w:val="00AC0137"/>
    <w:rsid w:val="00AC0C79"/>
    <w:rsid w:val="00AC240E"/>
    <w:rsid w:val="00AC2DE8"/>
    <w:rsid w:val="00AC3700"/>
    <w:rsid w:val="00AC5C32"/>
    <w:rsid w:val="00AC6606"/>
    <w:rsid w:val="00AD2F38"/>
    <w:rsid w:val="00AD4D5D"/>
    <w:rsid w:val="00AD68DE"/>
    <w:rsid w:val="00AD7577"/>
    <w:rsid w:val="00AD777D"/>
    <w:rsid w:val="00AE0404"/>
    <w:rsid w:val="00AE3CE3"/>
    <w:rsid w:val="00AE66A4"/>
    <w:rsid w:val="00AF1102"/>
    <w:rsid w:val="00AF3C55"/>
    <w:rsid w:val="00AF41B1"/>
    <w:rsid w:val="00AF5ACD"/>
    <w:rsid w:val="00AF6658"/>
    <w:rsid w:val="00AF6693"/>
    <w:rsid w:val="00AF7825"/>
    <w:rsid w:val="00B0050A"/>
    <w:rsid w:val="00B00BA1"/>
    <w:rsid w:val="00B01516"/>
    <w:rsid w:val="00B047A0"/>
    <w:rsid w:val="00B0661E"/>
    <w:rsid w:val="00B07BA3"/>
    <w:rsid w:val="00B1567B"/>
    <w:rsid w:val="00B211C8"/>
    <w:rsid w:val="00B222E1"/>
    <w:rsid w:val="00B223B1"/>
    <w:rsid w:val="00B25025"/>
    <w:rsid w:val="00B26B0F"/>
    <w:rsid w:val="00B30493"/>
    <w:rsid w:val="00B30715"/>
    <w:rsid w:val="00B323C6"/>
    <w:rsid w:val="00B337A6"/>
    <w:rsid w:val="00B42965"/>
    <w:rsid w:val="00B466C3"/>
    <w:rsid w:val="00B510F2"/>
    <w:rsid w:val="00B53790"/>
    <w:rsid w:val="00B549E7"/>
    <w:rsid w:val="00B552DD"/>
    <w:rsid w:val="00B55717"/>
    <w:rsid w:val="00B56530"/>
    <w:rsid w:val="00B57845"/>
    <w:rsid w:val="00B6050B"/>
    <w:rsid w:val="00B6101B"/>
    <w:rsid w:val="00B64194"/>
    <w:rsid w:val="00B64FB0"/>
    <w:rsid w:val="00B7480B"/>
    <w:rsid w:val="00B74A7E"/>
    <w:rsid w:val="00B76BF3"/>
    <w:rsid w:val="00B8055B"/>
    <w:rsid w:val="00B81672"/>
    <w:rsid w:val="00B82CF3"/>
    <w:rsid w:val="00B86E9C"/>
    <w:rsid w:val="00B90017"/>
    <w:rsid w:val="00B92393"/>
    <w:rsid w:val="00B925C7"/>
    <w:rsid w:val="00B9380F"/>
    <w:rsid w:val="00B947A2"/>
    <w:rsid w:val="00BA6421"/>
    <w:rsid w:val="00BA6959"/>
    <w:rsid w:val="00BB0F95"/>
    <w:rsid w:val="00BB33D5"/>
    <w:rsid w:val="00BB364A"/>
    <w:rsid w:val="00BB6B20"/>
    <w:rsid w:val="00BC59EA"/>
    <w:rsid w:val="00BD0E88"/>
    <w:rsid w:val="00BD1656"/>
    <w:rsid w:val="00BD1E42"/>
    <w:rsid w:val="00BD23DD"/>
    <w:rsid w:val="00BD4593"/>
    <w:rsid w:val="00BD7498"/>
    <w:rsid w:val="00BE22C5"/>
    <w:rsid w:val="00BE5CAC"/>
    <w:rsid w:val="00BE62D0"/>
    <w:rsid w:val="00BE73FF"/>
    <w:rsid w:val="00BE7560"/>
    <w:rsid w:val="00BF42A9"/>
    <w:rsid w:val="00BF452D"/>
    <w:rsid w:val="00BF6431"/>
    <w:rsid w:val="00BF69C1"/>
    <w:rsid w:val="00BF71A3"/>
    <w:rsid w:val="00BF7EAE"/>
    <w:rsid w:val="00C012BA"/>
    <w:rsid w:val="00C02FAA"/>
    <w:rsid w:val="00C040B9"/>
    <w:rsid w:val="00C0493B"/>
    <w:rsid w:val="00C050BF"/>
    <w:rsid w:val="00C07A88"/>
    <w:rsid w:val="00C109EC"/>
    <w:rsid w:val="00C10AA7"/>
    <w:rsid w:val="00C15A13"/>
    <w:rsid w:val="00C20132"/>
    <w:rsid w:val="00C24220"/>
    <w:rsid w:val="00C254AC"/>
    <w:rsid w:val="00C32252"/>
    <w:rsid w:val="00C3319A"/>
    <w:rsid w:val="00C3547D"/>
    <w:rsid w:val="00C371E2"/>
    <w:rsid w:val="00C4445D"/>
    <w:rsid w:val="00C44E2A"/>
    <w:rsid w:val="00C50833"/>
    <w:rsid w:val="00C50DC5"/>
    <w:rsid w:val="00C53230"/>
    <w:rsid w:val="00C53904"/>
    <w:rsid w:val="00C54418"/>
    <w:rsid w:val="00C60157"/>
    <w:rsid w:val="00C6169B"/>
    <w:rsid w:val="00C61F5D"/>
    <w:rsid w:val="00C6340A"/>
    <w:rsid w:val="00C65D4A"/>
    <w:rsid w:val="00C711B6"/>
    <w:rsid w:val="00C7389F"/>
    <w:rsid w:val="00C739A9"/>
    <w:rsid w:val="00C84190"/>
    <w:rsid w:val="00C844AB"/>
    <w:rsid w:val="00C92328"/>
    <w:rsid w:val="00C95204"/>
    <w:rsid w:val="00C96335"/>
    <w:rsid w:val="00C96CBA"/>
    <w:rsid w:val="00CA3636"/>
    <w:rsid w:val="00CA46EC"/>
    <w:rsid w:val="00CA4AD7"/>
    <w:rsid w:val="00CA6217"/>
    <w:rsid w:val="00CB278D"/>
    <w:rsid w:val="00CB36E5"/>
    <w:rsid w:val="00CB65F9"/>
    <w:rsid w:val="00CB684D"/>
    <w:rsid w:val="00CB6F7F"/>
    <w:rsid w:val="00CB78F1"/>
    <w:rsid w:val="00CC037B"/>
    <w:rsid w:val="00CC4445"/>
    <w:rsid w:val="00CC450C"/>
    <w:rsid w:val="00CC6617"/>
    <w:rsid w:val="00CC7B4F"/>
    <w:rsid w:val="00CD31C4"/>
    <w:rsid w:val="00CD64A5"/>
    <w:rsid w:val="00CE1011"/>
    <w:rsid w:val="00CE205A"/>
    <w:rsid w:val="00CE392D"/>
    <w:rsid w:val="00CE5614"/>
    <w:rsid w:val="00CE618B"/>
    <w:rsid w:val="00CE7BE6"/>
    <w:rsid w:val="00CF0455"/>
    <w:rsid w:val="00CF437D"/>
    <w:rsid w:val="00CF7B74"/>
    <w:rsid w:val="00D10774"/>
    <w:rsid w:val="00D1083B"/>
    <w:rsid w:val="00D12255"/>
    <w:rsid w:val="00D164FE"/>
    <w:rsid w:val="00D221FE"/>
    <w:rsid w:val="00D23F55"/>
    <w:rsid w:val="00D310B7"/>
    <w:rsid w:val="00D370E2"/>
    <w:rsid w:val="00D37DE1"/>
    <w:rsid w:val="00D44B7E"/>
    <w:rsid w:val="00D516F5"/>
    <w:rsid w:val="00D641ED"/>
    <w:rsid w:val="00D65097"/>
    <w:rsid w:val="00D66C09"/>
    <w:rsid w:val="00D6717D"/>
    <w:rsid w:val="00D70369"/>
    <w:rsid w:val="00D72614"/>
    <w:rsid w:val="00D77851"/>
    <w:rsid w:val="00D82FE5"/>
    <w:rsid w:val="00D83476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8FF"/>
    <w:rsid w:val="00DA3D95"/>
    <w:rsid w:val="00DA6CC1"/>
    <w:rsid w:val="00DA7E4A"/>
    <w:rsid w:val="00DB1766"/>
    <w:rsid w:val="00DB4E09"/>
    <w:rsid w:val="00DC0F5B"/>
    <w:rsid w:val="00DC37EE"/>
    <w:rsid w:val="00DC5EC7"/>
    <w:rsid w:val="00DD344D"/>
    <w:rsid w:val="00DD40F7"/>
    <w:rsid w:val="00DD4FE5"/>
    <w:rsid w:val="00DD5DEE"/>
    <w:rsid w:val="00DD6B73"/>
    <w:rsid w:val="00DD7349"/>
    <w:rsid w:val="00DE06BC"/>
    <w:rsid w:val="00DE195F"/>
    <w:rsid w:val="00DE3627"/>
    <w:rsid w:val="00DE3FB2"/>
    <w:rsid w:val="00DE43A4"/>
    <w:rsid w:val="00DF6644"/>
    <w:rsid w:val="00DF6E99"/>
    <w:rsid w:val="00E00ED1"/>
    <w:rsid w:val="00E02219"/>
    <w:rsid w:val="00E046BD"/>
    <w:rsid w:val="00E05320"/>
    <w:rsid w:val="00E054A3"/>
    <w:rsid w:val="00E06111"/>
    <w:rsid w:val="00E06367"/>
    <w:rsid w:val="00E07822"/>
    <w:rsid w:val="00E07CEE"/>
    <w:rsid w:val="00E16672"/>
    <w:rsid w:val="00E16FF4"/>
    <w:rsid w:val="00E17A11"/>
    <w:rsid w:val="00E2086B"/>
    <w:rsid w:val="00E20FD5"/>
    <w:rsid w:val="00E22D5F"/>
    <w:rsid w:val="00E23DC9"/>
    <w:rsid w:val="00E2419D"/>
    <w:rsid w:val="00E24873"/>
    <w:rsid w:val="00E30A68"/>
    <w:rsid w:val="00E30A97"/>
    <w:rsid w:val="00E35F0B"/>
    <w:rsid w:val="00E367F2"/>
    <w:rsid w:val="00E42FDD"/>
    <w:rsid w:val="00E43144"/>
    <w:rsid w:val="00E435A9"/>
    <w:rsid w:val="00E44AC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2BFE"/>
    <w:rsid w:val="00E679A1"/>
    <w:rsid w:val="00E71BCA"/>
    <w:rsid w:val="00E7689A"/>
    <w:rsid w:val="00E769DD"/>
    <w:rsid w:val="00E77776"/>
    <w:rsid w:val="00E77F8D"/>
    <w:rsid w:val="00E85688"/>
    <w:rsid w:val="00E872C3"/>
    <w:rsid w:val="00E9579D"/>
    <w:rsid w:val="00E95EEC"/>
    <w:rsid w:val="00E966D7"/>
    <w:rsid w:val="00EA27AE"/>
    <w:rsid w:val="00EA31DA"/>
    <w:rsid w:val="00EB16D2"/>
    <w:rsid w:val="00EB2904"/>
    <w:rsid w:val="00EB4834"/>
    <w:rsid w:val="00EB50B8"/>
    <w:rsid w:val="00EB7138"/>
    <w:rsid w:val="00EC0F55"/>
    <w:rsid w:val="00EC1412"/>
    <w:rsid w:val="00EC6091"/>
    <w:rsid w:val="00EC6D7C"/>
    <w:rsid w:val="00EC7D64"/>
    <w:rsid w:val="00EC7DFA"/>
    <w:rsid w:val="00ED24E2"/>
    <w:rsid w:val="00ED3527"/>
    <w:rsid w:val="00ED35C6"/>
    <w:rsid w:val="00ED3F73"/>
    <w:rsid w:val="00ED58A0"/>
    <w:rsid w:val="00EE4A69"/>
    <w:rsid w:val="00EE4B9D"/>
    <w:rsid w:val="00EE6326"/>
    <w:rsid w:val="00EF169E"/>
    <w:rsid w:val="00EF7C72"/>
    <w:rsid w:val="00F015C2"/>
    <w:rsid w:val="00F052E8"/>
    <w:rsid w:val="00F05C26"/>
    <w:rsid w:val="00F06E68"/>
    <w:rsid w:val="00F1243E"/>
    <w:rsid w:val="00F14D99"/>
    <w:rsid w:val="00F14EBB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2975"/>
    <w:rsid w:val="00F35EFD"/>
    <w:rsid w:val="00F50D98"/>
    <w:rsid w:val="00F51E58"/>
    <w:rsid w:val="00F528D7"/>
    <w:rsid w:val="00F54732"/>
    <w:rsid w:val="00F55B63"/>
    <w:rsid w:val="00F60679"/>
    <w:rsid w:val="00F63522"/>
    <w:rsid w:val="00F65541"/>
    <w:rsid w:val="00F656F2"/>
    <w:rsid w:val="00F65E20"/>
    <w:rsid w:val="00F71106"/>
    <w:rsid w:val="00F813FA"/>
    <w:rsid w:val="00F81A86"/>
    <w:rsid w:val="00F84CA0"/>
    <w:rsid w:val="00F861FF"/>
    <w:rsid w:val="00F9001F"/>
    <w:rsid w:val="00F90D6C"/>
    <w:rsid w:val="00F93470"/>
    <w:rsid w:val="00F961D3"/>
    <w:rsid w:val="00FA085C"/>
    <w:rsid w:val="00FA1E9B"/>
    <w:rsid w:val="00FA2419"/>
    <w:rsid w:val="00FA33BE"/>
    <w:rsid w:val="00FA35DB"/>
    <w:rsid w:val="00FA49D2"/>
    <w:rsid w:val="00FA57AC"/>
    <w:rsid w:val="00FA678E"/>
    <w:rsid w:val="00FB481B"/>
    <w:rsid w:val="00FB4A0E"/>
    <w:rsid w:val="00FB6A47"/>
    <w:rsid w:val="00FC4291"/>
    <w:rsid w:val="00FC5DDE"/>
    <w:rsid w:val="00FC7148"/>
    <w:rsid w:val="00FD409A"/>
    <w:rsid w:val="00FD6397"/>
    <w:rsid w:val="00FE169D"/>
    <w:rsid w:val="00FE1E7B"/>
    <w:rsid w:val="00FE27FB"/>
    <w:rsid w:val="00FE429D"/>
    <w:rsid w:val="00FE4F8F"/>
    <w:rsid w:val="00FF4F6D"/>
    <w:rsid w:val="00FF617C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07C277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8EF"/>
    <w:rPr>
      <w:rFonts w:ascii="Arial" w:hAnsi="Arial" w:cs="Arial"/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8EF"/>
    <w:rPr>
      <w:rFonts w:ascii="Arial" w:hAnsi="Arial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8EF"/>
    <w:rPr>
      <w:rFonts w:ascii="Arial" w:hAnsi="Arial" w:cs="Arial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al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D85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DefaultParagraphFont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DefaultParagraphFont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0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4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21F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7861D1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cf01">
    <w:name w:val="cf01"/>
    <w:basedOn w:val="DefaultParagraphFont"/>
    <w:rsid w:val="00BF64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/Documents/_____PENNY_PR/_TISKOVE_ZPRAVY_PENNY_2019/190124_TZ_PENNY_V_PLZNI_V_NOV&#201;M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3" ma:contentTypeDescription="Vytvoří nový dokument" ma:contentTypeScope="" ma:versionID="5b29f8e950e0ef5e2e1d05cc7c0e9cff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6b03883bde144410a20b913cf9bde46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2E6C8-2461-46F7-B041-3AC1303D8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BED39-209D-4765-A6E9-6DBE9CC03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E4931-CF35-49E8-93E5-585805131CE3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4.xml><?xml version="1.0" encoding="utf-8"?>
<ds:datastoreItem xmlns:ds="http://schemas.openxmlformats.org/officeDocument/2006/customXml" ds:itemID="{6C9994F8-E9DC-4707-8C83-C5D99BE216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5998ea3-790c-40ea-ac1e-02ee8edfb00f}" enabled="0" method="" siteId="{75998ea3-790c-40ea-ac1e-02ee8edfb0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Anna Tereza Kristóf</cp:lastModifiedBy>
  <cp:revision>2</cp:revision>
  <cp:lastPrinted>2024-02-03T18:51:00Z</cp:lastPrinted>
  <dcterms:created xsi:type="dcterms:W3CDTF">2024-07-23T09:59:00Z</dcterms:created>
  <dcterms:modified xsi:type="dcterms:W3CDTF">2024-07-23T09:59:00Z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