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32021" w14:textId="77777777" w:rsidR="005B6D75" w:rsidRDefault="005B6D75" w:rsidP="00593C2E">
      <w:pPr>
        <w:rPr>
          <w:b/>
          <w:bCs/>
          <w:caps/>
          <w:color w:val="C00000"/>
          <w:sz w:val="28"/>
        </w:rPr>
      </w:pPr>
    </w:p>
    <w:p w14:paraId="5C5479E8" w14:textId="0986CE40" w:rsidR="00593C2E" w:rsidRPr="00B77AE5" w:rsidRDefault="00593C2E" w:rsidP="00593C2E">
      <w:pPr>
        <w:rPr>
          <w:b/>
          <w:bCs/>
          <w:sz w:val="28"/>
        </w:rPr>
      </w:pPr>
      <w:r w:rsidRPr="00B77AE5">
        <w:rPr>
          <w:b/>
          <w:bCs/>
          <w:caps/>
          <w:color w:val="C00000"/>
          <w:sz w:val="28"/>
        </w:rPr>
        <w:t>PENNY investovalo</w:t>
      </w:r>
      <w:r w:rsidR="005E716C">
        <w:rPr>
          <w:b/>
          <w:bCs/>
          <w:caps/>
          <w:color w:val="C00000"/>
          <w:sz w:val="28"/>
        </w:rPr>
        <w:t xml:space="preserve"> na</w:t>
      </w:r>
      <w:r w:rsidRPr="00B77AE5">
        <w:rPr>
          <w:b/>
          <w:bCs/>
          <w:caps/>
          <w:color w:val="C00000"/>
          <w:sz w:val="28"/>
        </w:rPr>
        <w:t xml:space="preserve"> půl miliardy do udržitelných </w:t>
      </w:r>
      <w:r w:rsidR="00AB3855">
        <w:rPr>
          <w:b/>
          <w:bCs/>
          <w:caps/>
          <w:color w:val="C00000"/>
          <w:sz w:val="28"/>
        </w:rPr>
        <w:t>inovací</w:t>
      </w:r>
      <w:r w:rsidRPr="00B77AE5">
        <w:rPr>
          <w:b/>
          <w:bCs/>
          <w:caps/>
          <w:color w:val="C00000"/>
          <w:sz w:val="28"/>
        </w:rPr>
        <w:t xml:space="preserve">. Staví „zelené“ prodejny a </w:t>
      </w:r>
      <w:r w:rsidR="00AB3855">
        <w:rPr>
          <w:b/>
          <w:bCs/>
          <w:caps/>
          <w:color w:val="C00000"/>
          <w:sz w:val="28"/>
        </w:rPr>
        <w:t>řeší</w:t>
      </w:r>
      <w:r w:rsidRPr="00B77AE5">
        <w:rPr>
          <w:b/>
          <w:bCs/>
          <w:caps/>
          <w:color w:val="C00000"/>
          <w:sz w:val="28"/>
        </w:rPr>
        <w:t xml:space="preserve"> obaly </w:t>
      </w:r>
    </w:p>
    <w:p w14:paraId="4E5574E2" w14:textId="53AFED49" w:rsidR="6E5762B6" w:rsidRPr="00B77AE5" w:rsidRDefault="6E5762B6" w:rsidP="779E5C2C">
      <w:pPr>
        <w:pStyle w:val="Bezmezer"/>
        <w:jc w:val="both"/>
        <w:rPr>
          <w:b/>
          <w:bCs/>
          <w:caps/>
          <w:color w:val="C00000"/>
          <w:sz w:val="28"/>
        </w:rPr>
      </w:pPr>
    </w:p>
    <w:p w14:paraId="52CC63A8" w14:textId="1E7EBB40" w:rsidR="00FC4633" w:rsidRPr="00B77AE5" w:rsidRDefault="00FC4633" w:rsidP="779E5C2C">
      <w:pPr>
        <w:pStyle w:val="Bezmezer"/>
        <w:spacing w:after="120" w:line="276" w:lineRule="auto"/>
        <w:jc w:val="both"/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</w:pPr>
      <w:r w:rsidRPr="00B77AE5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Pr</w:t>
      </w:r>
      <w:r w:rsidR="00593C2E" w:rsidRPr="00B77AE5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aha, </w:t>
      </w:r>
      <w:r w:rsidR="00900B1F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29</w:t>
      </w:r>
      <w:r w:rsidR="00B77AE5" w:rsidRPr="00B77AE5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. října</w:t>
      </w:r>
      <w:r w:rsidRPr="00B77AE5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2024</w:t>
      </w:r>
    </w:p>
    <w:p w14:paraId="1247656A" w14:textId="16768D6A" w:rsidR="00593C2E" w:rsidRPr="00B77AE5" w:rsidRDefault="005E716C" w:rsidP="00593C2E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Světový den udržitelnosti, který letos připadá na 30. října, </w:t>
      </w:r>
      <w:r w:rsidR="00AB3855">
        <w:rPr>
          <w:rFonts w:asciiTheme="minorHAnsi" w:hAnsiTheme="minorHAnsi" w:cstheme="minorHAnsi"/>
          <w:b/>
          <w:bCs/>
          <w:szCs w:val="24"/>
        </w:rPr>
        <w:t>je zaměřený na osvětu o tomto tématu</w:t>
      </w:r>
      <w:r w:rsidR="00AB3855" w:rsidRPr="00AB3855">
        <w:rPr>
          <w:rFonts w:asciiTheme="minorHAnsi" w:hAnsiTheme="minorHAnsi" w:cstheme="minorHAnsi"/>
          <w:b/>
          <w:bCs/>
          <w:szCs w:val="24"/>
        </w:rPr>
        <w:t xml:space="preserve"> a </w:t>
      </w:r>
      <w:r w:rsidR="00AB3855">
        <w:rPr>
          <w:rFonts w:asciiTheme="minorHAnsi" w:hAnsiTheme="minorHAnsi" w:cstheme="minorHAnsi"/>
          <w:b/>
          <w:bCs/>
          <w:szCs w:val="24"/>
        </w:rPr>
        <w:t xml:space="preserve">postupech, jak chránit </w:t>
      </w:r>
      <w:r w:rsidR="00AB3855" w:rsidRPr="00AB3855">
        <w:rPr>
          <w:rFonts w:asciiTheme="minorHAnsi" w:hAnsiTheme="minorHAnsi" w:cstheme="minorHAnsi"/>
          <w:b/>
          <w:bCs/>
          <w:szCs w:val="24"/>
        </w:rPr>
        <w:t>životní prostředí pro budoucí generace.</w:t>
      </w:r>
      <w:r w:rsidR="00AB3855">
        <w:rPr>
          <w:rFonts w:asciiTheme="minorHAnsi" w:hAnsiTheme="minorHAnsi" w:cstheme="minorHAnsi"/>
          <w:b/>
          <w:bCs/>
          <w:szCs w:val="24"/>
        </w:rPr>
        <w:t xml:space="preserve"> </w:t>
      </w:r>
      <w:r w:rsidR="00593C2E" w:rsidRPr="00B77AE5">
        <w:rPr>
          <w:rFonts w:asciiTheme="minorHAnsi" w:hAnsiTheme="minorHAnsi" w:cstheme="minorHAnsi"/>
          <w:b/>
          <w:bCs/>
          <w:szCs w:val="24"/>
        </w:rPr>
        <w:t>PENNY dlouhodobě usiluje o snižování ekologické stopy prostřednictvím</w:t>
      </w:r>
      <w:r>
        <w:rPr>
          <w:rFonts w:asciiTheme="minorHAnsi" w:hAnsiTheme="minorHAnsi" w:cstheme="minorHAnsi"/>
          <w:b/>
          <w:bCs/>
          <w:szCs w:val="24"/>
        </w:rPr>
        <w:t xml:space="preserve"> vlastních</w:t>
      </w:r>
      <w:r w:rsidR="00593C2E" w:rsidRPr="00B77AE5">
        <w:rPr>
          <w:rFonts w:asciiTheme="minorHAnsi" w:hAnsiTheme="minorHAnsi" w:cstheme="minorHAnsi"/>
          <w:b/>
          <w:bCs/>
          <w:szCs w:val="24"/>
        </w:rPr>
        <w:t xml:space="preserve"> udržitelných projektů.</w:t>
      </w:r>
      <w:r w:rsidR="00AB3855">
        <w:rPr>
          <w:rFonts w:asciiTheme="minorHAnsi" w:hAnsiTheme="minorHAnsi" w:cstheme="minorHAnsi"/>
          <w:b/>
          <w:bCs/>
          <w:szCs w:val="24"/>
        </w:rPr>
        <w:t xml:space="preserve"> </w:t>
      </w:r>
      <w:r w:rsidR="00593C2E" w:rsidRPr="00B77AE5">
        <w:rPr>
          <w:rFonts w:asciiTheme="minorHAnsi" w:hAnsiTheme="minorHAnsi" w:cstheme="minorHAnsi"/>
          <w:b/>
          <w:bCs/>
          <w:szCs w:val="24"/>
        </w:rPr>
        <w:t xml:space="preserve">Díky investici téměř půl miliardy korun se </w:t>
      </w:r>
      <w:r>
        <w:rPr>
          <w:rFonts w:asciiTheme="minorHAnsi" w:hAnsiTheme="minorHAnsi" w:cstheme="minorHAnsi"/>
          <w:b/>
          <w:bCs/>
          <w:szCs w:val="24"/>
        </w:rPr>
        <w:t xml:space="preserve">totiž </w:t>
      </w:r>
      <w:r w:rsidR="00593C2E" w:rsidRPr="00B77AE5">
        <w:rPr>
          <w:rFonts w:asciiTheme="minorHAnsi" w:hAnsiTheme="minorHAnsi" w:cstheme="minorHAnsi"/>
          <w:b/>
          <w:bCs/>
          <w:szCs w:val="24"/>
        </w:rPr>
        <w:t>společnosti daří dosahovat reálných výsledků v redukci CO2 a zavádět inovace, které mají dopad na celé odvětví.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12052526" w14:textId="77777777" w:rsidR="00593C2E" w:rsidRPr="00B77AE5" w:rsidRDefault="00593C2E" w:rsidP="00593C2E">
      <w:pPr>
        <w:rPr>
          <w:rFonts w:asciiTheme="minorHAnsi" w:hAnsiTheme="minorHAnsi" w:cstheme="minorHAnsi"/>
          <w:szCs w:val="24"/>
        </w:rPr>
      </w:pPr>
      <w:r w:rsidRPr="00B77AE5">
        <w:rPr>
          <w:rFonts w:asciiTheme="minorHAnsi" w:hAnsiTheme="minorHAnsi" w:cstheme="minorHAnsi"/>
          <w:i/>
          <w:iCs/>
          <w:szCs w:val="24"/>
        </w:rPr>
        <w:t>„Zachování zdravé planety pro budoucí generace je pro nás klíčové. V PENNY jsme přijali řadu opatření, abychom minimalizovali dopady našeho podnikání na životní prostředí. I zdánlivě malé kroky totiž mohou vést k významné změně,“</w:t>
      </w:r>
      <w:r w:rsidRPr="00B77AE5">
        <w:rPr>
          <w:rFonts w:asciiTheme="minorHAnsi" w:hAnsiTheme="minorHAnsi" w:cstheme="minorHAnsi"/>
          <w:szCs w:val="24"/>
        </w:rPr>
        <w:t xml:space="preserve"> říká </w:t>
      </w:r>
      <w:r w:rsidRPr="00B77AE5">
        <w:rPr>
          <w:rFonts w:asciiTheme="minorHAnsi" w:hAnsiTheme="minorHAnsi" w:cstheme="minorHAnsi"/>
          <w:b/>
          <w:bCs/>
          <w:szCs w:val="24"/>
        </w:rPr>
        <w:t>Tomáš Kubík, mluvčí společnosti PENNY</w:t>
      </w:r>
      <w:r w:rsidRPr="00B77AE5">
        <w:rPr>
          <w:rFonts w:asciiTheme="minorHAnsi" w:hAnsiTheme="minorHAnsi" w:cstheme="minorHAnsi"/>
          <w:szCs w:val="24"/>
        </w:rPr>
        <w:t>.</w:t>
      </w:r>
    </w:p>
    <w:p w14:paraId="6A6EE6B0" w14:textId="77777777" w:rsidR="00593C2E" w:rsidRPr="00B77AE5" w:rsidRDefault="00593C2E" w:rsidP="00593C2E">
      <w:pPr>
        <w:rPr>
          <w:rFonts w:asciiTheme="minorHAnsi" w:hAnsiTheme="minorHAnsi" w:cstheme="minorHAnsi"/>
          <w:b/>
          <w:bCs/>
          <w:szCs w:val="24"/>
        </w:rPr>
      </w:pPr>
      <w:r w:rsidRPr="00B77AE5">
        <w:rPr>
          <w:rFonts w:asciiTheme="minorHAnsi" w:hAnsiTheme="minorHAnsi" w:cstheme="minorHAnsi"/>
          <w:b/>
          <w:bCs/>
          <w:szCs w:val="24"/>
        </w:rPr>
        <w:t>Ekologické prodejny a zelené technologie</w:t>
      </w:r>
    </w:p>
    <w:p w14:paraId="3B94DD82" w14:textId="71F37592" w:rsidR="00593C2E" w:rsidRPr="00B77AE5" w:rsidRDefault="00593C2E" w:rsidP="00593C2E">
      <w:pPr>
        <w:rPr>
          <w:rFonts w:asciiTheme="minorHAnsi" w:hAnsiTheme="minorHAnsi" w:cstheme="minorHAnsi"/>
          <w:szCs w:val="24"/>
        </w:rPr>
      </w:pPr>
      <w:r w:rsidRPr="00B77AE5">
        <w:rPr>
          <w:rFonts w:asciiTheme="minorHAnsi" w:hAnsiTheme="minorHAnsi" w:cstheme="minorHAnsi"/>
          <w:szCs w:val="24"/>
        </w:rPr>
        <w:t>PENNY má v Česku více než 420 prodejen a k tomu pět distribučních center. V rámci své další expanze staví moderní prodejny, které jsou šetrné k životnímu prostředí. Mezi ty nejekologičtější patří celodřevěné prodejny ve Skutči a Ždírci nad Doubravou. Ta ždírecká se dokonce pyšní označením ‚Nejekologičtější diskontní prodejna‘. Př</w:t>
      </w:r>
      <w:r w:rsidR="00B156C0">
        <w:rPr>
          <w:rFonts w:asciiTheme="minorHAnsi" w:hAnsiTheme="minorHAnsi" w:cstheme="minorHAnsi"/>
          <w:szCs w:val="24"/>
        </w:rPr>
        <w:t>i stavbě</w:t>
      </w:r>
      <w:r w:rsidRPr="00B77AE5">
        <w:rPr>
          <w:rFonts w:asciiTheme="minorHAnsi" w:hAnsiTheme="minorHAnsi" w:cstheme="minorHAnsi"/>
          <w:szCs w:val="24"/>
        </w:rPr>
        <w:t xml:space="preserve"> </w:t>
      </w:r>
      <w:r w:rsidR="00B156C0">
        <w:rPr>
          <w:rFonts w:asciiTheme="minorHAnsi" w:hAnsiTheme="minorHAnsi" w:cstheme="minorHAnsi"/>
          <w:szCs w:val="24"/>
        </w:rPr>
        <w:t xml:space="preserve">dřevěných obchodů </w:t>
      </w:r>
      <w:r w:rsidRPr="00B77AE5">
        <w:rPr>
          <w:rFonts w:asciiTheme="minorHAnsi" w:hAnsiTheme="minorHAnsi" w:cstheme="minorHAnsi"/>
          <w:szCs w:val="24"/>
        </w:rPr>
        <w:t>se využívá speciálně lepené dřevo pocházející z udržitelných zdrojů. Za každý strom je pak do přírody vysazeno</w:t>
      </w:r>
      <w:r w:rsidR="00B156C0">
        <w:rPr>
          <w:rFonts w:asciiTheme="minorHAnsi" w:hAnsiTheme="minorHAnsi" w:cstheme="minorHAnsi"/>
          <w:szCs w:val="24"/>
        </w:rPr>
        <w:t xml:space="preserve"> i</w:t>
      </w:r>
      <w:r w:rsidRPr="00B77AE5">
        <w:rPr>
          <w:rFonts w:asciiTheme="minorHAnsi" w:hAnsiTheme="minorHAnsi" w:cstheme="minorHAnsi"/>
          <w:szCs w:val="24"/>
        </w:rPr>
        <w:t xml:space="preserve"> </w:t>
      </w:r>
      <w:r w:rsidR="00B156C0">
        <w:rPr>
          <w:rFonts w:asciiTheme="minorHAnsi" w:hAnsiTheme="minorHAnsi" w:cstheme="minorHAnsi"/>
          <w:szCs w:val="24"/>
        </w:rPr>
        <w:t>několik</w:t>
      </w:r>
      <w:r w:rsidRPr="00B77AE5">
        <w:rPr>
          <w:rFonts w:asciiTheme="minorHAnsi" w:hAnsiTheme="minorHAnsi" w:cstheme="minorHAnsi"/>
          <w:szCs w:val="24"/>
        </w:rPr>
        <w:t xml:space="preserve"> nových stromků. Tento druh prodejen je i díky fotovoltaickým panelům podstatně nebo zcela energeticky soběstačný. Zelené okolí pak doplňují ptačí budky, včelín a hmyzí hotel.</w:t>
      </w:r>
    </w:p>
    <w:p w14:paraId="59028976" w14:textId="0C57AFE6" w:rsidR="00593C2E" w:rsidRPr="00B77AE5" w:rsidRDefault="00B156C0" w:rsidP="00593C2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Jen d</w:t>
      </w:r>
      <w:r w:rsidR="00593C2E" w:rsidRPr="00B77AE5">
        <w:rPr>
          <w:rFonts w:asciiTheme="minorHAnsi" w:hAnsiTheme="minorHAnsi" w:cstheme="minorHAnsi"/>
          <w:szCs w:val="24"/>
        </w:rPr>
        <w:t>íky instalaci úsporného LED osvětlení ve všech prodejnách se společnosti podařilo snížit spotřebu energie, která odpovídá spotřebě více než 500 českých domácností žijících v bytě 3+1. Kromě osvětlení se PENNY</w:t>
      </w:r>
      <w:r w:rsidR="00276FD7">
        <w:rPr>
          <w:rFonts w:asciiTheme="minorHAnsi" w:hAnsiTheme="minorHAnsi" w:cstheme="minorHAnsi"/>
          <w:szCs w:val="24"/>
        </w:rPr>
        <w:t xml:space="preserve"> v prodejnách</w:t>
      </w:r>
      <w:r w:rsidR="00593C2E" w:rsidRPr="00B77AE5">
        <w:rPr>
          <w:rFonts w:asciiTheme="minorHAnsi" w:hAnsiTheme="minorHAnsi" w:cstheme="minorHAnsi"/>
          <w:szCs w:val="24"/>
        </w:rPr>
        <w:t xml:space="preserve"> zaměřuje i na efektivní využívání chlazení a mrazení, což výrazně snižuje celkovou energetickou náročnost provozu.</w:t>
      </w:r>
    </w:p>
    <w:p w14:paraId="51604769" w14:textId="77777777" w:rsidR="00593C2E" w:rsidRPr="00B77AE5" w:rsidRDefault="00593C2E" w:rsidP="00593C2E">
      <w:pPr>
        <w:rPr>
          <w:rFonts w:asciiTheme="minorHAnsi" w:hAnsiTheme="minorHAnsi" w:cstheme="minorHAnsi"/>
          <w:b/>
          <w:bCs/>
          <w:szCs w:val="24"/>
        </w:rPr>
      </w:pPr>
      <w:r w:rsidRPr="00B77AE5">
        <w:rPr>
          <w:rFonts w:asciiTheme="minorHAnsi" w:hAnsiTheme="minorHAnsi" w:cstheme="minorHAnsi"/>
          <w:b/>
          <w:bCs/>
          <w:szCs w:val="24"/>
        </w:rPr>
        <w:t>Recyklovatelné obaly a cirkulární ekonomika</w:t>
      </w:r>
    </w:p>
    <w:p w14:paraId="75A07549" w14:textId="176FDACA" w:rsidR="00593C2E" w:rsidRPr="00B77AE5" w:rsidRDefault="00593C2E" w:rsidP="00593C2E">
      <w:pPr>
        <w:rPr>
          <w:rFonts w:asciiTheme="minorHAnsi" w:hAnsiTheme="minorHAnsi" w:cstheme="minorHAnsi"/>
          <w:szCs w:val="24"/>
        </w:rPr>
      </w:pPr>
      <w:r w:rsidRPr="00B77AE5">
        <w:rPr>
          <w:rFonts w:asciiTheme="minorHAnsi" w:hAnsiTheme="minorHAnsi" w:cstheme="minorHAnsi"/>
          <w:szCs w:val="24"/>
        </w:rPr>
        <w:t xml:space="preserve">PENNY se také snaží dosáhnout </w:t>
      </w:r>
      <w:r w:rsidR="00276FD7">
        <w:rPr>
          <w:rFonts w:asciiTheme="minorHAnsi" w:hAnsiTheme="minorHAnsi" w:cstheme="minorHAnsi"/>
          <w:szCs w:val="24"/>
        </w:rPr>
        <w:t>cíle</w:t>
      </w:r>
      <w:r w:rsidRPr="00B77AE5">
        <w:rPr>
          <w:rFonts w:asciiTheme="minorHAnsi" w:hAnsiTheme="minorHAnsi" w:cstheme="minorHAnsi"/>
          <w:szCs w:val="24"/>
        </w:rPr>
        <w:t xml:space="preserve"> jeho mateřské společnosti REWE, že všechny obaly u privátních značek budou šetrné k životnímu prostředí. Již nyní například u produktů značky </w:t>
      </w:r>
      <w:r w:rsidRPr="00B77AE5">
        <w:rPr>
          <w:rFonts w:asciiTheme="minorHAnsi" w:hAnsiTheme="minorHAnsi" w:cstheme="minorHAnsi"/>
          <w:i/>
          <w:iCs/>
          <w:szCs w:val="24"/>
        </w:rPr>
        <w:t>Kouzelný ča</w:t>
      </w:r>
      <w:r w:rsidR="003F2E0F">
        <w:rPr>
          <w:rFonts w:asciiTheme="minorHAnsi" w:hAnsiTheme="minorHAnsi" w:cstheme="minorHAnsi"/>
          <w:i/>
          <w:iCs/>
          <w:szCs w:val="24"/>
        </w:rPr>
        <w:t>j</w:t>
      </w:r>
      <w:r w:rsidRPr="00B77AE5">
        <w:rPr>
          <w:rFonts w:asciiTheme="minorHAnsi" w:hAnsiTheme="minorHAnsi" w:cstheme="minorHAnsi"/>
          <w:szCs w:val="24"/>
        </w:rPr>
        <w:t xml:space="preserve"> zcela nahradilo celofán papírovými obaly. Značka nealkoholických nápojů </w:t>
      </w:r>
      <w:proofErr w:type="spellStart"/>
      <w:r w:rsidRPr="00B77AE5">
        <w:rPr>
          <w:rFonts w:asciiTheme="minorHAnsi" w:hAnsiTheme="minorHAnsi" w:cstheme="minorHAnsi"/>
          <w:i/>
          <w:iCs/>
          <w:szCs w:val="24"/>
        </w:rPr>
        <w:t>Vitálka</w:t>
      </w:r>
      <w:proofErr w:type="spellEnd"/>
      <w:r w:rsidRPr="00B77AE5">
        <w:rPr>
          <w:rFonts w:asciiTheme="minorHAnsi" w:hAnsiTheme="minorHAnsi" w:cstheme="minorHAnsi"/>
          <w:szCs w:val="24"/>
        </w:rPr>
        <w:t xml:space="preserve"> používá plně recyklovatelné obaly a přepravky na pivo </w:t>
      </w:r>
      <w:r w:rsidRPr="00B77AE5">
        <w:rPr>
          <w:rFonts w:asciiTheme="minorHAnsi" w:hAnsiTheme="minorHAnsi" w:cstheme="minorHAnsi"/>
          <w:i/>
          <w:iCs/>
          <w:szCs w:val="24"/>
        </w:rPr>
        <w:t>Staročech</w:t>
      </w:r>
      <w:r w:rsidRPr="00B77AE5">
        <w:rPr>
          <w:rFonts w:asciiTheme="minorHAnsi" w:hAnsiTheme="minorHAnsi" w:cstheme="minorHAnsi"/>
          <w:szCs w:val="24"/>
        </w:rPr>
        <w:t xml:space="preserve"> jsou vyrobeny z recyklovaného plastu.</w:t>
      </w:r>
    </w:p>
    <w:p w14:paraId="27C0722C" w14:textId="77777777" w:rsidR="00593C2E" w:rsidRPr="00B77AE5" w:rsidRDefault="00593C2E" w:rsidP="00593C2E">
      <w:pPr>
        <w:rPr>
          <w:rFonts w:asciiTheme="minorHAnsi" w:hAnsiTheme="minorHAnsi" w:cstheme="minorHAnsi"/>
          <w:szCs w:val="24"/>
        </w:rPr>
      </w:pPr>
      <w:r w:rsidRPr="00B77AE5">
        <w:rPr>
          <w:rFonts w:asciiTheme="minorHAnsi" w:hAnsiTheme="minorHAnsi" w:cstheme="minorHAnsi"/>
          <w:i/>
          <w:iCs/>
          <w:szCs w:val="24"/>
        </w:rPr>
        <w:lastRenderedPageBreak/>
        <w:t xml:space="preserve">„Naše strategie je jasná – snižovat množství nerecyklovatelných materiálů a podporovat cirkulární ekonomiku. Optimalizujeme balení, abychom zajistili trvanlivost a bezpečnost produktů, a přitom minimalizovali ekologickou stopu,“ </w:t>
      </w:r>
      <w:r w:rsidRPr="00B77AE5">
        <w:rPr>
          <w:rFonts w:asciiTheme="minorHAnsi" w:hAnsiTheme="minorHAnsi" w:cstheme="minorHAnsi"/>
          <w:szCs w:val="24"/>
        </w:rPr>
        <w:t>vysvětluje Tomáš Kubík.</w:t>
      </w:r>
    </w:p>
    <w:p w14:paraId="1CE8D72E" w14:textId="77777777" w:rsidR="00593C2E" w:rsidRPr="00B77AE5" w:rsidRDefault="00593C2E" w:rsidP="00593C2E">
      <w:pPr>
        <w:rPr>
          <w:rFonts w:asciiTheme="minorHAnsi" w:hAnsiTheme="minorHAnsi" w:cstheme="minorHAnsi"/>
          <w:b/>
          <w:bCs/>
          <w:szCs w:val="24"/>
        </w:rPr>
      </w:pPr>
      <w:r w:rsidRPr="00B77AE5">
        <w:rPr>
          <w:rFonts w:asciiTheme="minorHAnsi" w:hAnsiTheme="minorHAnsi" w:cstheme="minorHAnsi"/>
          <w:b/>
          <w:bCs/>
          <w:szCs w:val="24"/>
        </w:rPr>
        <w:t>Solární energie a dobíjecí stanice</w:t>
      </w:r>
    </w:p>
    <w:p w14:paraId="2B93C758" w14:textId="77777777" w:rsidR="00593C2E" w:rsidRPr="00B77AE5" w:rsidRDefault="00593C2E" w:rsidP="00593C2E">
      <w:pPr>
        <w:rPr>
          <w:rFonts w:asciiTheme="minorHAnsi" w:hAnsiTheme="minorHAnsi" w:cstheme="minorHAnsi"/>
          <w:szCs w:val="24"/>
        </w:rPr>
      </w:pPr>
      <w:r w:rsidRPr="00B77AE5">
        <w:rPr>
          <w:rFonts w:asciiTheme="minorHAnsi" w:hAnsiTheme="minorHAnsi" w:cstheme="minorHAnsi"/>
          <w:szCs w:val="24"/>
        </w:rPr>
        <w:t xml:space="preserve">PENNY také aktivně investuje do solární energie. Na více než čtyřech desítkách prodejen má fotovoltaické panely, které zajišťují část nebo veškerou potřebnou energii pro jejich provoz. V roce 2024 otevřelo PENNY v Počátkách největší veřejné solární parkoviště v Česku, které nejen šetří energii prodejně, ale také poskytuje zastřešená parkovací místa pro zákazníky. </w:t>
      </w:r>
    </w:p>
    <w:p w14:paraId="5F534752" w14:textId="1119AF00" w:rsidR="00593C2E" w:rsidRPr="00B77AE5" w:rsidRDefault="00593C2E" w:rsidP="00593C2E">
      <w:pPr>
        <w:rPr>
          <w:rFonts w:asciiTheme="minorHAnsi" w:hAnsiTheme="minorHAnsi" w:cstheme="minorHAnsi"/>
          <w:szCs w:val="24"/>
        </w:rPr>
      </w:pPr>
      <w:r w:rsidRPr="00B77AE5">
        <w:rPr>
          <w:rFonts w:asciiTheme="minorHAnsi" w:hAnsiTheme="minorHAnsi" w:cstheme="minorHAnsi"/>
          <w:szCs w:val="24"/>
        </w:rPr>
        <w:t>Kromě toho řetězec v</w:t>
      </w:r>
      <w:r w:rsidR="009F01D1">
        <w:rPr>
          <w:rFonts w:asciiTheme="minorHAnsi" w:hAnsiTheme="minorHAnsi" w:cstheme="minorHAnsi"/>
          <w:szCs w:val="24"/>
        </w:rPr>
        <w:t xml:space="preserve"> exkluzivní</w:t>
      </w:r>
      <w:r w:rsidRPr="00B77AE5">
        <w:rPr>
          <w:rFonts w:asciiTheme="minorHAnsi" w:hAnsiTheme="minorHAnsi" w:cstheme="minorHAnsi"/>
          <w:szCs w:val="24"/>
        </w:rPr>
        <w:t xml:space="preserve"> spolupráci s </w:t>
      </w:r>
      <w:r w:rsidR="009F01D1">
        <w:rPr>
          <w:rFonts w:asciiTheme="minorHAnsi" w:hAnsiTheme="minorHAnsi" w:cstheme="minorHAnsi"/>
          <w:szCs w:val="24"/>
        </w:rPr>
        <w:t>Shell</w:t>
      </w:r>
      <w:r w:rsidRPr="00B77AE5">
        <w:rPr>
          <w:rFonts w:asciiTheme="minorHAnsi" w:hAnsiTheme="minorHAnsi" w:cstheme="minorHAnsi"/>
          <w:szCs w:val="24"/>
        </w:rPr>
        <w:t xml:space="preserve"> buduje síť </w:t>
      </w:r>
      <w:r w:rsidR="009F01D1">
        <w:rPr>
          <w:rFonts w:asciiTheme="minorHAnsi" w:hAnsiTheme="minorHAnsi" w:cstheme="minorHAnsi"/>
          <w:szCs w:val="24"/>
        </w:rPr>
        <w:t>rychlo</w:t>
      </w:r>
      <w:r w:rsidRPr="00B77AE5">
        <w:rPr>
          <w:rFonts w:asciiTheme="minorHAnsi" w:hAnsiTheme="minorHAnsi" w:cstheme="minorHAnsi"/>
          <w:szCs w:val="24"/>
        </w:rPr>
        <w:t>dobíjecích stanic u svých prodejen</w:t>
      </w:r>
      <w:r w:rsidR="00036134">
        <w:rPr>
          <w:rFonts w:asciiTheme="minorHAnsi" w:hAnsiTheme="minorHAnsi" w:cstheme="minorHAnsi"/>
          <w:szCs w:val="24"/>
        </w:rPr>
        <w:t xml:space="preserve">. Technologie </w:t>
      </w:r>
      <w:r w:rsidR="00036134" w:rsidRPr="00036134">
        <w:rPr>
          <w:rFonts w:asciiTheme="minorHAnsi" w:hAnsiTheme="minorHAnsi" w:cstheme="minorHAnsi"/>
          <w:szCs w:val="24"/>
        </w:rPr>
        <w:t xml:space="preserve">Shell </w:t>
      </w:r>
      <w:proofErr w:type="spellStart"/>
      <w:r w:rsidR="00036134" w:rsidRPr="00036134">
        <w:rPr>
          <w:rFonts w:asciiTheme="minorHAnsi" w:hAnsiTheme="minorHAnsi" w:cstheme="minorHAnsi"/>
          <w:szCs w:val="24"/>
        </w:rPr>
        <w:t>Recharge</w:t>
      </w:r>
      <w:proofErr w:type="spellEnd"/>
      <w:r w:rsidR="009F01D1">
        <w:rPr>
          <w:rFonts w:asciiTheme="minorHAnsi" w:hAnsiTheme="minorHAnsi" w:cstheme="minorHAnsi"/>
          <w:szCs w:val="24"/>
        </w:rPr>
        <w:t xml:space="preserve"> umožňuje dobít elektromobil</w:t>
      </w:r>
      <w:r w:rsidR="00036134">
        <w:rPr>
          <w:rFonts w:asciiTheme="minorHAnsi" w:hAnsiTheme="minorHAnsi" w:cstheme="minorHAnsi"/>
          <w:szCs w:val="24"/>
        </w:rPr>
        <w:t xml:space="preserve"> z 0</w:t>
      </w:r>
      <w:r w:rsidR="009F01D1">
        <w:rPr>
          <w:rFonts w:asciiTheme="minorHAnsi" w:hAnsiTheme="minorHAnsi" w:cstheme="minorHAnsi"/>
          <w:szCs w:val="24"/>
        </w:rPr>
        <w:t xml:space="preserve"> </w:t>
      </w:r>
      <w:r w:rsidR="008E4022">
        <w:rPr>
          <w:rFonts w:asciiTheme="minorHAnsi" w:hAnsiTheme="minorHAnsi" w:cstheme="minorHAnsi"/>
          <w:szCs w:val="24"/>
        </w:rPr>
        <w:t xml:space="preserve">na 80 % </w:t>
      </w:r>
      <w:r w:rsidR="009F01D1">
        <w:rPr>
          <w:rFonts w:asciiTheme="minorHAnsi" w:hAnsiTheme="minorHAnsi" w:cstheme="minorHAnsi"/>
          <w:szCs w:val="24"/>
        </w:rPr>
        <w:t>během pouhých 30 minut</w:t>
      </w:r>
      <w:r w:rsidRPr="00B77AE5">
        <w:rPr>
          <w:rFonts w:asciiTheme="minorHAnsi" w:hAnsiTheme="minorHAnsi" w:cstheme="minorHAnsi"/>
          <w:szCs w:val="24"/>
        </w:rPr>
        <w:t xml:space="preserve">. </w:t>
      </w:r>
      <w:r w:rsidR="00036134">
        <w:rPr>
          <w:rFonts w:asciiTheme="minorHAnsi" w:hAnsiTheme="minorHAnsi" w:cstheme="minorHAnsi"/>
          <w:szCs w:val="24"/>
        </w:rPr>
        <w:t>PENNY a</w:t>
      </w:r>
      <w:r w:rsidRPr="00B77AE5">
        <w:rPr>
          <w:rFonts w:asciiTheme="minorHAnsi" w:hAnsiTheme="minorHAnsi" w:cstheme="minorHAnsi"/>
          <w:szCs w:val="24"/>
        </w:rPr>
        <w:t>ktuálně nabízí možnost dobití elektroauta</w:t>
      </w:r>
      <w:r w:rsidR="00F519A2">
        <w:rPr>
          <w:rFonts w:asciiTheme="minorHAnsi" w:hAnsiTheme="minorHAnsi" w:cstheme="minorHAnsi"/>
          <w:szCs w:val="24"/>
        </w:rPr>
        <w:t xml:space="preserve"> u</w:t>
      </w:r>
      <w:r w:rsidRPr="00B77AE5">
        <w:rPr>
          <w:rFonts w:asciiTheme="minorHAnsi" w:hAnsiTheme="minorHAnsi" w:cstheme="minorHAnsi"/>
          <w:szCs w:val="24"/>
        </w:rPr>
        <w:t xml:space="preserve"> více než 60 jeho obchodů napříč ČR. Navíc jako první maloobchodník v Česku </w:t>
      </w:r>
      <w:r w:rsidR="00F519A2">
        <w:rPr>
          <w:rFonts w:asciiTheme="minorHAnsi" w:hAnsiTheme="minorHAnsi" w:cstheme="minorHAnsi"/>
          <w:szCs w:val="24"/>
        </w:rPr>
        <w:t>umožnil</w:t>
      </w:r>
      <w:r w:rsidR="00036134">
        <w:rPr>
          <w:rFonts w:asciiTheme="minorHAnsi" w:hAnsiTheme="minorHAnsi" w:cstheme="minorHAnsi"/>
          <w:szCs w:val="24"/>
        </w:rPr>
        <w:t>o</w:t>
      </w:r>
      <w:r w:rsidRPr="00B77AE5">
        <w:rPr>
          <w:rFonts w:asciiTheme="minorHAnsi" w:hAnsiTheme="minorHAnsi" w:cstheme="minorHAnsi"/>
          <w:szCs w:val="24"/>
        </w:rPr>
        <w:t xml:space="preserve"> zákazníkům dobíjet auta sluneční energií u prodejny v Praze Lehovci. </w:t>
      </w:r>
      <w:r w:rsidR="009F01D1" w:rsidRPr="009F01D1">
        <w:rPr>
          <w:rFonts w:asciiTheme="minorHAnsi" w:hAnsiTheme="minorHAnsi" w:cstheme="minorHAnsi"/>
          <w:szCs w:val="24"/>
        </w:rPr>
        <w:t xml:space="preserve">Ovšem i u běžných stanic se jejich ekologický efekt násobí tím, že je do nich dodávána elektrická energie nakoupená z obnovitelných zdrojů. Takže řidiči dobíjejí </w:t>
      </w:r>
      <w:r w:rsidR="003F344A">
        <w:rPr>
          <w:rFonts w:asciiTheme="minorHAnsi" w:hAnsiTheme="minorHAnsi" w:cstheme="minorHAnsi"/>
          <w:szCs w:val="24"/>
        </w:rPr>
        <w:t>„</w:t>
      </w:r>
      <w:r w:rsidR="009F01D1" w:rsidRPr="009F01D1">
        <w:rPr>
          <w:rFonts w:asciiTheme="minorHAnsi" w:hAnsiTheme="minorHAnsi" w:cstheme="minorHAnsi"/>
          <w:szCs w:val="24"/>
        </w:rPr>
        <w:t>zelenou</w:t>
      </w:r>
      <w:r w:rsidR="003F344A">
        <w:rPr>
          <w:rFonts w:asciiTheme="minorHAnsi" w:hAnsiTheme="minorHAnsi" w:cstheme="minorHAnsi"/>
          <w:szCs w:val="24"/>
        </w:rPr>
        <w:t>“</w:t>
      </w:r>
      <w:r w:rsidR="009F01D1" w:rsidRPr="009F01D1">
        <w:rPr>
          <w:rFonts w:asciiTheme="minorHAnsi" w:hAnsiTheme="minorHAnsi" w:cstheme="minorHAnsi"/>
          <w:szCs w:val="24"/>
        </w:rPr>
        <w:t xml:space="preserve"> elektřinu.</w:t>
      </w:r>
    </w:p>
    <w:p w14:paraId="18E3F227" w14:textId="77777777" w:rsidR="00593C2E" w:rsidRPr="00B77AE5" w:rsidRDefault="00593C2E" w:rsidP="00593C2E">
      <w:pPr>
        <w:rPr>
          <w:rFonts w:asciiTheme="minorHAnsi" w:hAnsiTheme="minorHAnsi" w:cstheme="minorHAnsi"/>
          <w:szCs w:val="24"/>
        </w:rPr>
      </w:pPr>
      <w:r w:rsidRPr="00B77AE5">
        <w:rPr>
          <w:rFonts w:asciiTheme="minorHAnsi" w:hAnsiTheme="minorHAnsi" w:cstheme="minorHAnsi"/>
          <w:szCs w:val="24"/>
        </w:rPr>
        <w:t>„</w:t>
      </w:r>
      <w:r w:rsidRPr="00B77AE5">
        <w:rPr>
          <w:rFonts w:asciiTheme="minorHAnsi" w:hAnsiTheme="minorHAnsi" w:cstheme="minorHAnsi"/>
          <w:i/>
          <w:iCs/>
          <w:szCs w:val="24"/>
        </w:rPr>
        <w:t>Uvědomujeme si, že právě čas strávený nákupem se řadí k těm běžným každodenním situacím, které lze bez jakéhokoliv omezení využít k pohodlnému dobití elektrického vozu. Dobíječky stavíme nejen ve velkých městech, kde je využití elektromobilů nejběžnější, ale i v regionech. Jen v roce 2023 jsme u našich prodejen zaznamenali přes 28 tisíc dobíjení elektromobilů, což představuje obrovský skok oproti předchozím letům,“</w:t>
      </w:r>
      <w:r w:rsidRPr="00B77AE5">
        <w:rPr>
          <w:rFonts w:asciiTheme="minorHAnsi" w:hAnsiTheme="minorHAnsi" w:cstheme="minorHAnsi"/>
          <w:szCs w:val="24"/>
        </w:rPr>
        <w:t xml:space="preserve"> vypočítává Tomáš Kubík.</w:t>
      </w:r>
    </w:p>
    <w:p w14:paraId="7BCD8214" w14:textId="77777777" w:rsidR="00593C2E" w:rsidRPr="00B77AE5" w:rsidRDefault="00593C2E" w:rsidP="00593C2E">
      <w:pPr>
        <w:rPr>
          <w:rFonts w:asciiTheme="minorHAnsi" w:hAnsiTheme="minorHAnsi" w:cstheme="minorHAnsi"/>
          <w:b/>
          <w:bCs/>
          <w:szCs w:val="24"/>
        </w:rPr>
      </w:pPr>
      <w:r w:rsidRPr="00B77AE5">
        <w:rPr>
          <w:rFonts w:asciiTheme="minorHAnsi" w:hAnsiTheme="minorHAnsi" w:cstheme="minorHAnsi"/>
          <w:b/>
          <w:bCs/>
          <w:szCs w:val="24"/>
        </w:rPr>
        <w:t>Udržitelně znamená bez plýtvání</w:t>
      </w:r>
    </w:p>
    <w:p w14:paraId="16043726" w14:textId="0462FDB2" w:rsidR="00593C2E" w:rsidRPr="00B77AE5" w:rsidRDefault="00593C2E" w:rsidP="1E0101FD">
      <w:pPr>
        <w:rPr>
          <w:rFonts w:asciiTheme="minorHAnsi" w:hAnsiTheme="minorHAnsi" w:cstheme="minorBidi"/>
        </w:rPr>
      </w:pPr>
      <w:r w:rsidRPr="1E0101FD">
        <w:rPr>
          <w:rFonts w:asciiTheme="minorHAnsi" w:hAnsiTheme="minorHAnsi" w:cstheme="minorBidi"/>
        </w:rPr>
        <w:t xml:space="preserve">PENNY </w:t>
      </w:r>
      <w:r w:rsidR="00F519A2" w:rsidRPr="1E0101FD">
        <w:rPr>
          <w:rFonts w:asciiTheme="minorHAnsi" w:hAnsiTheme="minorHAnsi" w:cstheme="minorBidi"/>
        </w:rPr>
        <w:t>s</w:t>
      </w:r>
      <w:r w:rsidRPr="1E0101FD">
        <w:rPr>
          <w:rFonts w:asciiTheme="minorHAnsi" w:hAnsiTheme="minorHAnsi" w:cstheme="minorBidi"/>
        </w:rPr>
        <w:t xml:space="preserve">e </w:t>
      </w:r>
      <w:r w:rsidR="00F519A2" w:rsidRPr="1E0101FD">
        <w:rPr>
          <w:rFonts w:asciiTheme="minorHAnsi" w:hAnsiTheme="minorHAnsi" w:cstheme="minorBidi"/>
        </w:rPr>
        <w:t>snaží n</w:t>
      </w:r>
      <w:r w:rsidRPr="1E0101FD">
        <w:rPr>
          <w:rFonts w:asciiTheme="minorHAnsi" w:hAnsiTheme="minorHAnsi" w:cstheme="minorBidi"/>
        </w:rPr>
        <w:t xml:space="preserve">ejen snižovat svůj dopad na životní prostředí, ale i inspirovat zákazníky k odpovědnějšímu chování. Spolupráce s platformou </w:t>
      </w:r>
      <w:proofErr w:type="spellStart"/>
      <w:r w:rsidRPr="1E0101FD">
        <w:rPr>
          <w:rFonts w:asciiTheme="minorHAnsi" w:hAnsiTheme="minorHAnsi" w:cstheme="minorBidi"/>
        </w:rPr>
        <w:t>Nesnězeno</w:t>
      </w:r>
      <w:proofErr w:type="spellEnd"/>
      <w:r w:rsidRPr="1E0101FD">
        <w:rPr>
          <w:rFonts w:asciiTheme="minorHAnsi" w:hAnsiTheme="minorHAnsi" w:cstheme="minorBidi"/>
        </w:rPr>
        <w:t xml:space="preserve"> a vlastní projekt balíčků s produkty s končící trvanlivostí, které mohou zákazníci získat s minimálně 50% slevou, slouží k efektivnímu boji proti plýtvání potravinami. Tím PENNY doplnilo svůj projekt PENNY pro ZOO, </w:t>
      </w:r>
      <w:r w:rsidR="00F519A2" w:rsidRPr="1E0101FD">
        <w:rPr>
          <w:rFonts w:asciiTheme="minorHAnsi" w:hAnsiTheme="minorHAnsi" w:cstheme="minorBidi"/>
        </w:rPr>
        <w:t>v </w:t>
      </w:r>
      <w:bookmarkStart w:id="0" w:name="_Int_UcBu93Pu"/>
      <w:r w:rsidR="00F519A2" w:rsidRPr="1E0101FD">
        <w:rPr>
          <w:rFonts w:asciiTheme="minorHAnsi" w:hAnsiTheme="minorHAnsi" w:cstheme="minorBidi"/>
        </w:rPr>
        <w:t>rámci</w:t>
      </w:r>
      <w:bookmarkEnd w:id="0"/>
      <w:r w:rsidR="00F519A2" w:rsidRPr="1E0101FD">
        <w:rPr>
          <w:rFonts w:asciiTheme="minorHAnsi" w:hAnsiTheme="minorHAnsi" w:cstheme="minorBidi"/>
        </w:rPr>
        <w:t xml:space="preserve"> nějž</w:t>
      </w:r>
      <w:r w:rsidRPr="1E0101FD">
        <w:rPr>
          <w:rFonts w:asciiTheme="minorHAnsi" w:hAnsiTheme="minorHAnsi" w:cstheme="minorBidi"/>
        </w:rPr>
        <w:t xml:space="preserve"> dodává zvířatům ovoce a zeleninu, které už zákazníkům nechce nabízet.</w:t>
      </w:r>
      <w:r w:rsidRPr="1E0101FD">
        <w:rPr>
          <w:rFonts w:asciiTheme="minorHAnsi" w:hAnsiTheme="minorHAnsi" w:cstheme="minorBidi"/>
          <w:b/>
          <w:bCs/>
        </w:rPr>
        <w:t> </w:t>
      </w:r>
      <w:r w:rsidRPr="1E0101FD">
        <w:rPr>
          <w:rFonts w:asciiTheme="minorHAnsi" w:hAnsiTheme="minorHAnsi" w:cstheme="minorBidi"/>
        </w:rPr>
        <w:t>Od začátku projektu putovalo zvířatům z více než 30 ZOO</w:t>
      </w:r>
      <w:r w:rsidR="00F519A2" w:rsidRPr="1E0101FD">
        <w:rPr>
          <w:rFonts w:asciiTheme="minorHAnsi" w:hAnsiTheme="minorHAnsi" w:cstheme="minorBidi"/>
        </w:rPr>
        <w:t xml:space="preserve"> po celém Česku</w:t>
      </w:r>
      <w:r w:rsidRPr="1E0101FD">
        <w:rPr>
          <w:rFonts w:asciiTheme="minorHAnsi" w:hAnsiTheme="minorHAnsi" w:cstheme="minorBidi"/>
        </w:rPr>
        <w:t xml:space="preserve"> bezmála 90 tun potravin.</w:t>
      </w:r>
    </w:p>
    <w:p w14:paraId="678B752A" w14:textId="1CA87FDA" w:rsidR="00691230" w:rsidRPr="00B77AE5" w:rsidRDefault="00691230" w:rsidP="779E5C2C">
      <w:pPr>
        <w:spacing w:line="240" w:lineRule="auto"/>
        <w:jc w:val="both"/>
        <w:rPr>
          <w:rFonts w:asciiTheme="minorHAnsi" w:eastAsia="Times New Roman" w:hAnsiTheme="minorHAnsi" w:cstheme="minorBidi"/>
          <w:sz w:val="22"/>
          <w:szCs w:val="22"/>
          <w:lang w:eastAsia="cs-CZ"/>
        </w:rPr>
      </w:pPr>
      <w:r w:rsidRPr="00B77AE5">
        <w:rPr>
          <w:rFonts w:asciiTheme="minorHAnsi" w:eastAsia="Times New Roman" w:hAnsiTheme="minorHAnsi" w:cstheme="minorHAnsi"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3D9635" wp14:editId="60B811B8">
                <wp:simplePos x="0" y="0"/>
                <wp:positionH relativeFrom="margin">
                  <wp:posOffset>0</wp:posOffset>
                </wp:positionH>
                <wp:positionV relativeFrom="paragraph">
                  <wp:posOffset>316865</wp:posOffset>
                </wp:positionV>
                <wp:extent cx="5739765" cy="836295"/>
                <wp:effectExtent l="0" t="0" r="13335" b="20955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62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5E55E" w14:textId="77777777" w:rsidR="00691230" w:rsidRPr="00B552DD" w:rsidRDefault="00691230" w:rsidP="00691230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52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 společnosti PENNY MARKET Česká republika</w:t>
                            </w:r>
                          </w:p>
                          <w:p w14:paraId="6E9D1E83" w14:textId="131CD031" w:rsidR="00691230" w:rsidRPr="000505C7" w:rsidRDefault="00691230" w:rsidP="00691230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Penny Market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vstoupil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před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více než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25 lety v roce 1997 a zaměřil se na rozvoj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své prodejní sítě zejména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>v regionech. Díky tomu dnes provozuje více než 4</w:t>
                            </w:r>
                            <w:r w:rsidR="00CC7B4F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0 prodejen, což je nejširší síť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v ČR, a poskytuje práci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bezmála 7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 000 zaměstnancům. Pravidelně slaví úspěchy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se svými produkty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>v programu Volba spotřebitelů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Česká chuťovka, a dalších.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vým zákazníkům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pak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>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73D9635">
                <v:stroke joinstyle="miter"/>
                <v:path gradientshapeok="t" o:connecttype="rect"/>
              </v:shapetype>
              <v:shape id="Textové pole 1545828336" style="position:absolute;left:0;text-align:left;margin-left:0;margin-top:24.95pt;width:451.95pt;height:65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">
                <v:textbox>
                  <w:txbxContent>
                    <w:p w:rsidRPr="00B552DD" w:rsidR="00691230" w:rsidP="00691230" w:rsidRDefault="00691230" w14:paraId="60E5E55E" w14:textId="77777777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552DD">
                        <w:rPr>
                          <w:b/>
                          <w:bCs/>
                          <w:sz w:val="18"/>
                          <w:szCs w:val="18"/>
                        </w:rPr>
                        <w:t>O společnosti PENNY MARKET Česká republika</w:t>
                      </w:r>
                    </w:p>
                    <w:p w:rsidRPr="000505C7" w:rsidR="00691230" w:rsidP="00691230" w:rsidRDefault="00691230" w14:paraId="6E9D1E83" w14:textId="131CD031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B552DD">
                        <w:rPr>
                          <w:sz w:val="16"/>
                          <w:szCs w:val="16"/>
                        </w:rPr>
                        <w:t xml:space="preserve">Společnost Penny Market s.r.o. je dceřinou společností mezinárodního obchodního řetězce REWE, který je jednou z největších světových obchodních společností. Na český trh Penny Market </w:t>
                      </w:r>
                      <w:r>
                        <w:rPr>
                          <w:sz w:val="16"/>
                          <w:szCs w:val="16"/>
                        </w:rPr>
                        <w:t xml:space="preserve">vstoupil 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před </w:t>
                      </w:r>
                      <w:r>
                        <w:rPr>
                          <w:sz w:val="16"/>
                          <w:szCs w:val="16"/>
                        </w:rPr>
                        <w:t xml:space="preserve">více než 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25 lety v roce 1997 a zaměřil se na rozvoj </w:t>
                      </w:r>
                      <w:r>
                        <w:rPr>
                          <w:sz w:val="16"/>
                          <w:szCs w:val="16"/>
                        </w:rPr>
                        <w:t xml:space="preserve">své prodejní sítě zejména </w:t>
                      </w:r>
                      <w:r w:rsidRPr="00B552DD">
                        <w:rPr>
                          <w:sz w:val="16"/>
                          <w:szCs w:val="16"/>
                        </w:rPr>
                        <w:t>v regionech. Díky tomu dnes provozuje více než 4</w:t>
                      </w:r>
                      <w:r w:rsidR="00CC7B4F">
                        <w:rPr>
                          <w:sz w:val="16"/>
                          <w:szCs w:val="16"/>
                        </w:rPr>
                        <w:t>2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0 prodejen, což je nejširší síť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v ČR, a poskytuje práci </w:t>
                      </w:r>
                      <w:r>
                        <w:rPr>
                          <w:sz w:val="16"/>
                          <w:szCs w:val="16"/>
                        </w:rPr>
                        <w:t>bezmála 7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 000 zaměstnancům. Pravidelně slaví úspěchy </w:t>
                      </w:r>
                      <w:r>
                        <w:rPr>
                          <w:sz w:val="16"/>
                          <w:szCs w:val="16"/>
                        </w:rPr>
                        <w:t xml:space="preserve">se svými produkty </w:t>
                      </w:r>
                      <w:r w:rsidRPr="00B552DD">
                        <w:rPr>
                          <w:sz w:val="16"/>
                          <w:szCs w:val="16"/>
                        </w:rPr>
                        <w:t>v programu Volba spotřebitelů</w:t>
                      </w:r>
                      <w:r>
                        <w:rPr>
                          <w:sz w:val="16"/>
                          <w:szCs w:val="16"/>
                        </w:rPr>
                        <w:t>, Česká chuťovka, a dalších.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vým zákazníkům </w:t>
                      </w:r>
                      <w:r>
                        <w:rPr>
                          <w:sz w:val="16"/>
                          <w:szCs w:val="16"/>
                        </w:rPr>
                        <w:t xml:space="preserve">pak </w:t>
                      </w:r>
                      <w:r w:rsidRPr="00B552DD">
                        <w:rPr>
                          <w:sz w:val="16"/>
                          <w:szCs w:val="16"/>
                        </w:rPr>
                        <w:t>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91230" w:rsidRPr="00B77AE5" w:rsidSect="00977C8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E897E" w14:textId="77777777" w:rsidR="00952D9E" w:rsidRDefault="00952D9E">
      <w:pPr>
        <w:spacing w:after="0" w:line="240" w:lineRule="auto"/>
      </w:pPr>
      <w:r>
        <w:separator/>
      </w:r>
    </w:p>
  </w:endnote>
  <w:endnote w:type="continuationSeparator" w:id="0">
    <w:p w14:paraId="5E670752" w14:textId="77777777" w:rsidR="00952D9E" w:rsidRDefault="00952D9E">
      <w:pPr>
        <w:spacing w:after="0" w:line="240" w:lineRule="auto"/>
      </w:pPr>
      <w:r>
        <w:continuationSeparator/>
      </w:r>
    </w:p>
  </w:endnote>
  <w:endnote w:type="continuationNotice" w:id="1">
    <w:p w14:paraId="1742FFC2" w14:textId="77777777" w:rsidR="00952D9E" w:rsidRDefault="00952D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F698F" w14:textId="77777777" w:rsidR="00E06367" w:rsidRPr="00D96B78" w:rsidRDefault="00123795" w:rsidP="00D96B78">
    <w:pPr>
      <w:pStyle w:val="Bezmezer"/>
      <w:rPr>
        <w:b/>
        <w:sz w:val="16"/>
        <w:szCs w:val="16"/>
        <w:lang w:val="en-US"/>
      </w:rPr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58242" behindDoc="0" locked="0" layoutInCell="1" allowOverlap="1" wp14:anchorId="31F2EBD9" wp14:editId="4F4EBE58">
          <wp:simplePos x="0" y="0"/>
          <wp:positionH relativeFrom="margin">
            <wp:align>right</wp:align>
          </wp:positionH>
          <wp:positionV relativeFrom="paragraph">
            <wp:posOffset>2852</wp:posOffset>
          </wp:positionV>
          <wp:extent cx="540000" cy="540000"/>
          <wp:effectExtent l="0" t="0" r="0" b="0"/>
          <wp:wrapNone/>
          <wp:docPr id="268989422" name="Obrázek 268989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518169A4" w14:textId="77777777" w:rsidR="00E06367" w:rsidRDefault="00123795" w:rsidP="00D96B78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6CBE987C" w14:textId="77777777" w:rsidR="00E06367" w:rsidRDefault="00123795" w:rsidP="00D96B78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66ECBA11" w14:textId="77777777" w:rsidR="00E06367" w:rsidRPr="0050107C" w:rsidRDefault="00123795" w:rsidP="00D96B78">
    <w:pPr>
      <w:pStyle w:val="Bezmezer"/>
      <w:rPr>
        <w:sz w:val="16"/>
        <w:szCs w:val="16"/>
        <w:lang w:val="de-DE"/>
      </w:rPr>
    </w:pPr>
    <w:r w:rsidRPr="0050107C">
      <w:rPr>
        <w:sz w:val="16"/>
        <w:szCs w:val="16"/>
        <w:lang w:val="de-DE"/>
      </w:rPr>
      <w:t xml:space="preserve">Tel.: +420 284 096 183, Mob.: +420 722 184 427 </w:t>
    </w:r>
  </w:p>
  <w:p w14:paraId="22AB031B" w14:textId="77777777" w:rsidR="00E06367" w:rsidRPr="0050107C" w:rsidRDefault="00123795" w:rsidP="00D96B78">
    <w:pPr>
      <w:pStyle w:val="Bezmezer"/>
      <w:rPr>
        <w:sz w:val="16"/>
        <w:szCs w:val="16"/>
        <w:lang w:val="de-DE"/>
      </w:rPr>
    </w:pPr>
    <w:proofErr w:type="spellStart"/>
    <w:r w:rsidRPr="0050107C">
      <w:rPr>
        <w:sz w:val="16"/>
        <w:szCs w:val="16"/>
        <w:lang w:val="de-DE"/>
      </w:rPr>
      <w:t>E-mail</w:t>
    </w:r>
    <w:proofErr w:type="spellEnd"/>
    <w:r w:rsidRPr="0050107C">
      <w:rPr>
        <w:sz w:val="16"/>
        <w:szCs w:val="16"/>
        <w:lang w:val="de-DE"/>
      </w:rPr>
      <w:t xml:space="preserve">: </w:t>
    </w:r>
    <w:hyperlink r:id="rId2" w:history="1">
      <w:r w:rsidRPr="0050107C">
        <w:rPr>
          <w:rStyle w:val="Hypertextovodkaz"/>
          <w:sz w:val="16"/>
          <w:szCs w:val="16"/>
          <w:lang w:val="de-DE"/>
        </w:rPr>
        <w:t>tomas.kubik@penny.cz</w:t>
      </w:r>
    </w:hyperlink>
    <w:r w:rsidRPr="0050107C">
      <w:rPr>
        <w:sz w:val="16"/>
        <w:szCs w:val="16"/>
        <w:lang w:val="de-DE"/>
      </w:rPr>
      <w:t xml:space="preserve"> Internet: </w:t>
    </w:r>
    <w:hyperlink r:id="rId3" w:history="1">
      <w:r w:rsidRPr="0050107C">
        <w:rPr>
          <w:sz w:val="16"/>
          <w:szCs w:val="16"/>
          <w:lang w:val="de-DE"/>
        </w:rPr>
        <w:t>www.penny.cz</w:t>
      </w:r>
    </w:hyperlink>
  </w:p>
  <w:p w14:paraId="15A2EFFD" w14:textId="77777777" w:rsidR="00E06367" w:rsidRPr="000759F7" w:rsidRDefault="00E06367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FFFD6" w14:textId="77777777" w:rsidR="00AF7825" w:rsidRPr="00D96B78" w:rsidRDefault="00AF7825" w:rsidP="00AF7825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7FFFB1C4" wp14:editId="0F539CD3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76268FB4" w14:textId="77777777" w:rsidR="00AF7825" w:rsidRDefault="00AF7825" w:rsidP="00AF7825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4063D9DC" w14:textId="77777777" w:rsidR="00AF7825" w:rsidRDefault="00AF7825" w:rsidP="00AF7825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51A9B54C" w14:textId="77777777" w:rsidR="00AF7825" w:rsidRPr="00AF7825" w:rsidRDefault="00AF7825" w:rsidP="00AF7825">
    <w:pPr>
      <w:pStyle w:val="Bezmezer"/>
      <w:rPr>
        <w:sz w:val="16"/>
        <w:szCs w:val="16"/>
        <w:lang w:val="de-DE"/>
      </w:rPr>
    </w:pPr>
    <w:r w:rsidRPr="00AF7825">
      <w:rPr>
        <w:sz w:val="16"/>
        <w:szCs w:val="16"/>
        <w:lang w:val="de-DE"/>
      </w:rPr>
      <w:t>Tel.: +420 284 096 183</w:t>
    </w:r>
  </w:p>
  <w:p w14:paraId="769CFF6B" w14:textId="77777777" w:rsidR="00AF7825" w:rsidRPr="00AF7825" w:rsidRDefault="00AF7825" w:rsidP="00AF7825">
    <w:pPr>
      <w:pStyle w:val="Bezmezer"/>
      <w:rPr>
        <w:sz w:val="16"/>
        <w:szCs w:val="16"/>
        <w:lang w:val="de-DE"/>
      </w:rPr>
    </w:pPr>
    <w:proofErr w:type="spellStart"/>
    <w:r w:rsidRPr="00AF7825">
      <w:rPr>
        <w:sz w:val="16"/>
        <w:szCs w:val="16"/>
        <w:lang w:val="de-DE"/>
      </w:rPr>
      <w:t>E-mail</w:t>
    </w:r>
    <w:proofErr w:type="spellEnd"/>
    <w:r w:rsidRPr="00AF7825">
      <w:rPr>
        <w:sz w:val="16"/>
        <w:szCs w:val="16"/>
        <w:lang w:val="de-DE"/>
      </w:rPr>
      <w:t xml:space="preserve">: </w:t>
    </w:r>
    <w:hyperlink r:id="rId2" w:history="1">
      <w:r w:rsidRPr="00AF7825">
        <w:rPr>
          <w:rStyle w:val="Hypertextovodkaz"/>
          <w:sz w:val="16"/>
          <w:szCs w:val="16"/>
          <w:lang w:val="de-DE"/>
        </w:rPr>
        <w:t>tomas.kubik@penny.cz</w:t>
      </w:r>
    </w:hyperlink>
    <w:r w:rsidRPr="00AF7825">
      <w:rPr>
        <w:sz w:val="16"/>
        <w:szCs w:val="16"/>
        <w:lang w:val="de-DE"/>
      </w:rPr>
      <w:t xml:space="preserve"> Internet: </w:t>
    </w:r>
    <w:hyperlink r:id="rId3" w:history="1">
      <w:r w:rsidRPr="00AF7825">
        <w:rPr>
          <w:sz w:val="16"/>
          <w:szCs w:val="16"/>
          <w:lang w:val="de-DE"/>
        </w:rPr>
        <w:t>www.penny.cz</w:t>
      </w:r>
    </w:hyperlink>
  </w:p>
  <w:p w14:paraId="7F957A2A" w14:textId="77777777" w:rsidR="00E06367" w:rsidRPr="00AF7825" w:rsidRDefault="00E06367">
    <w:pPr>
      <w:pStyle w:val="Zpat"/>
      <w:rPr>
        <w:lang w:val="de-DE"/>
      </w:rPr>
    </w:pPr>
  </w:p>
  <w:p w14:paraId="247CACAC" w14:textId="77777777" w:rsidR="00E06367" w:rsidRDefault="00E0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EE798" w14:textId="77777777" w:rsidR="00952D9E" w:rsidRDefault="00952D9E">
      <w:pPr>
        <w:spacing w:after="0" w:line="240" w:lineRule="auto"/>
      </w:pPr>
      <w:r>
        <w:separator/>
      </w:r>
    </w:p>
  </w:footnote>
  <w:footnote w:type="continuationSeparator" w:id="0">
    <w:p w14:paraId="40F4F346" w14:textId="77777777" w:rsidR="00952D9E" w:rsidRDefault="00952D9E">
      <w:pPr>
        <w:spacing w:after="0" w:line="240" w:lineRule="auto"/>
      </w:pPr>
      <w:r>
        <w:continuationSeparator/>
      </w:r>
    </w:p>
  </w:footnote>
  <w:footnote w:type="continuationNotice" w:id="1">
    <w:p w14:paraId="0C5B4415" w14:textId="77777777" w:rsidR="00952D9E" w:rsidRDefault="00952D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22250" w14:textId="77777777" w:rsidR="00E06367" w:rsidRDefault="00E06367">
    <w:pPr>
      <w:pStyle w:val="Zhlav"/>
    </w:pPr>
  </w:p>
  <w:p w14:paraId="516B13E7" w14:textId="77777777" w:rsidR="00E06367" w:rsidRDefault="00E063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191B1" w14:textId="77777777" w:rsidR="00E06367" w:rsidRDefault="00123795" w:rsidP="00075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1AE91FFF" wp14:editId="7C7D2DE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95821C8" wp14:editId="7514EE83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EE892" w14:textId="77777777" w:rsidR="00E06367" w:rsidRDefault="00E06367" w:rsidP="000759F7">
    <w:pPr>
      <w:pStyle w:val="Zhlav"/>
    </w:pPr>
  </w:p>
  <w:p w14:paraId="759D2EDC" w14:textId="77777777" w:rsidR="00E06367" w:rsidRDefault="00E06367">
    <w:pPr>
      <w:pStyle w:val="Zhlav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cBu93Pu" int2:invalidationBookmarkName="" int2:hashCode="GoDc98euIm6nVs" int2:id="YeMs2aZ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B1B4F"/>
    <w:multiLevelType w:val="hybridMultilevel"/>
    <w:tmpl w:val="80AE2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E1537"/>
    <w:multiLevelType w:val="hybridMultilevel"/>
    <w:tmpl w:val="B5F61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C5858"/>
    <w:multiLevelType w:val="hybridMultilevel"/>
    <w:tmpl w:val="C366D5B6"/>
    <w:lvl w:ilvl="0" w:tplc="FC0C243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996157">
    <w:abstractNumId w:val="1"/>
  </w:num>
  <w:num w:numId="2" w16cid:durableId="1198935159">
    <w:abstractNumId w:val="4"/>
  </w:num>
  <w:num w:numId="3" w16cid:durableId="369771891">
    <w:abstractNumId w:val="0"/>
  </w:num>
  <w:num w:numId="4" w16cid:durableId="554704876">
    <w:abstractNumId w:val="2"/>
  </w:num>
  <w:num w:numId="5" w16cid:durableId="1138456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3421"/>
    <w:rsid w:val="00014D2F"/>
    <w:rsid w:val="00015B62"/>
    <w:rsid w:val="00017869"/>
    <w:rsid w:val="000213A9"/>
    <w:rsid w:val="000214A9"/>
    <w:rsid w:val="00021813"/>
    <w:rsid w:val="00022B38"/>
    <w:rsid w:val="00023D70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36134"/>
    <w:rsid w:val="000413CB"/>
    <w:rsid w:val="0005019D"/>
    <w:rsid w:val="00051905"/>
    <w:rsid w:val="0005339A"/>
    <w:rsid w:val="0005423D"/>
    <w:rsid w:val="000543CA"/>
    <w:rsid w:val="00056445"/>
    <w:rsid w:val="00056CCE"/>
    <w:rsid w:val="00061622"/>
    <w:rsid w:val="000617BA"/>
    <w:rsid w:val="000620F8"/>
    <w:rsid w:val="00063109"/>
    <w:rsid w:val="000636C0"/>
    <w:rsid w:val="000649CE"/>
    <w:rsid w:val="00064F86"/>
    <w:rsid w:val="00066B43"/>
    <w:rsid w:val="00071524"/>
    <w:rsid w:val="00077B47"/>
    <w:rsid w:val="00083936"/>
    <w:rsid w:val="0008668E"/>
    <w:rsid w:val="0008773A"/>
    <w:rsid w:val="000908EF"/>
    <w:rsid w:val="000909E2"/>
    <w:rsid w:val="00091B87"/>
    <w:rsid w:val="0009474B"/>
    <w:rsid w:val="00097E72"/>
    <w:rsid w:val="000A160A"/>
    <w:rsid w:val="000A2F94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2BFE"/>
    <w:rsid w:val="000B6C05"/>
    <w:rsid w:val="000C079B"/>
    <w:rsid w:val="000C20E9"/>
    <w:rsid w:val="000D0C26"/>
    <w:rsid w:val="000D3542"/>
    <w:rsid w:val="000D4F39"/>
    <w:rsid w:val="000D5775"/>
    <w:rsid w:val="000D61F0"/>
    <w:rsid w:val="000D6C72"/>
    <w:rsid w:val="000D775D"/>
    <w:rsid w:val="000E1198"/>
    <w:rsid w:val="000E35E2"/>
    <w:rsid w:val="000E7B5A"/>
    <w:rsid w:val="000F0B84"/>
    <w:rsid w:val="000F2E71"/>
    <w:rsid w:val="000F5B62"/>
    <w:rsid w:val="00105017"/>
    <w:rsid w:val="00111788"/>
    <w:rsid w:val="00112134"/>
    <w:rsid w:val="001142D2"/>
    <w:rsid w:val="00114F6E"/>
    <w:rsid w:val="00115265"/>
    <w:rsid w:val="00116BBD"/>
    <w:rsid w:val="001205A4"/>
    <w:rsid w:val="001211A6"/>
    <w:rsid w:val="00122495"/>
    <w:rsid w:val="00123795"/>
    <w:rsid w:val="00123BA2"/>
    <w:rsid w:val="00125B81"/>
    <w:rsid w:val="00126111"/>
    <w:rsid w:val="00131D46"/>
    <w:rsid w:val="00133E33"/>
    <w:rsid w:val="0013596F"/>
    <w:rsid w:val="00141B46"/>
    <w:rsid w:val="00142FE6"/>
    <w:rsid w:val="001520CB"/>
    <w:rsid w:val="00152E05"/>
    <w:rsid w:val="00153B71"/>
    <w:rsid w:val="0015668C"/>
    <w:rsid w:val="0016645A"/>
    <w:rsid w:val="0016748E"/>
    <w:rsid w:val="001710D7"/>
    <w:rsid w:val="00172BF0"/>
    <w:rsid w:val="00173E61"/>
    <w:rsid w:val="001742CE"/>
    <w:rsid w:val="0017686C"/>
    <w:rsid w:val="0018092B"/>
    <w:rsid w:val="0018240B"/>
    <w:rsid w:val="00182B9A"/>
    <w:rsid w:val="0018461C"/>
    <w:rsid w:val="00184F04"/>
    <w:rsid w:val="00190377"/>
    <w:rsid w:val="001914E6"/>
    <w:rsid w:val="0019330F"/>
    <w:rsid w:val="00194A93"/>
    <w:rsid w:val="00197CD0"/>
    <w:rsid w:val="001A35EE"/>
    <w:rsid w:val="001A403F"/>
    <w:rsid w:val="001A4C69"/>
    <w:rsid w:val="001B126F"/>
    <w:rsid w:val="001B2714"/>
    <w:rsid w:val="001B41FC"/>
    <w:rsid w:val="001B6E2C"/>
    <w:rsid w:val="001C02F7"/>
    <w:rsid w:val="001C5B95"/>
    <w:rsid w:val="001C6B8C"/>
    <w:rsid w:val="001C6E68"/>
    <w:rsid w:val="001D2FC6"/>
    <w:rsid w:val="001D3A9F"/>
    <w:rsid w:val="001D782D"/>
    <w:rsid w:val="001E026A"/>
    <w:rsid w:val="001E20CD"/>
    <w:rsid w:val="001E5865"/>
    <w:rsid w:val="001F15AA"/>
    <w:rsid w:val="001F2385"/>
    <w:rsid w:val="0020414B"/>
    <w:rsid w:val="002075AE"/>
    <w:rsid w:val="00211E1C"/>
    <w:rsid w:val="00213BB0"/>
    <w:rsid w:val="00213F3C"/>
    <w:rsid w:val="002141A2"/>
    <w:rsid w:val="00214317"/>
    <w:rsid w:val="00215951"/>
    <w:rsid w:val="00216B82"/>
    <w:rsid w:val="00220A4A"/>
    <w:rsid w:val="0022577D"/>
    <w:rsid w:val="00225A8D"/>
    <w:rsid w:val="002308D9"/>
    <w:rsid w:val="0023181E"/>
    <w:rsid w:val="00234421"/>
    <w:rsid w:val="00235A95"/>
    <w:rsid w:val="00236962"/>
    <w:rsid w:val="00237A66"/>
    <w:rsid w:val="002404B9"/>
    <w:rsid w:val="00241FB2"/>
    <w:rsid w:val="002434BC"/>
    <w:rsid w:val="00245247"/>
    <w:rsid w:val="0024538E"/>
    <w:rsid w:val="00260B78"/>
    <w:rsid w:val="00261DAE"/>
    <w:rsid w:val="002637EF"/>
    <w:rsid w:val="0026430F"/>
    <w:rsid w:val="002678B4"/>
    <w:rsid w:val="00267F3B"/>
    <w:rsid w:val="00270284"/>
    <w:rsid w:val="002736F1"/>
    <w:rsid w:val="00274674"/>
    <w:rsid w:val="00276FD7"/>
    <w:rsid w:val="002814F6"/>
    <w:rsid w:val="002819C0"/>
    <w:rsid w:val="00284BD4"/>
    <w:rsid w:val="00284FA2"/>
    <w:rsid w:val="002859C6"/>
    <w:rsid w:val="002864A7"/>
    <w:rsid w:val="00290C38"/>
    <w:rsid w:val="002917E6"/>
    <w:rsid w:val="00291C7D"/>
    <w:rsid w:val="00292061"/>
    <w:rsid w:val="00293C90"/>
    <w:rsid w:val="002945B6"/>
    <w:rsid w:val="002A0E9D"/>
    <w:rsid w:val="002A3547"/>
    <w:rsid w:val="002A3A78"/>
    <w:rsid w:val="002A557E"/>
    <w:rsid w:val="002B062E"/>
    <w:rsid w:val="002B3665"/>
    <w:rsid w:val="002B3DB8"/>
    <w:rsid w:val="002E1747"/>
    <w:rsid w:val="002E1E04"/>
    <w:rsid w:val="002E2A3D"/>
    <w:rsid w:val="002E4B12"/>
    <w:rsid w:val="002E5294"/>
    <w:rsid w:val="002F0906"/>
    <w:rsid w:val="002F09F0"/>
    <w:rsid w:val="00304624"/>
    <w:rsid w:val="00310A6A"/>
    <w:rsid w:val="0031157D"/>
    <w:rsid w:val="00311C85"/>
    <w:rsid w:val="0031324E"/>
    <w:rsid w:val="00314DE9"/>
    <w:rsid w:val="00325745"/>
    <w:rsid w:val="00327CA1"/>
    <w:rsid w:val="0033286B"/>
    <w:rsid w:val="00333442"/>
    <w:rsid w:val="003337AD"/>
    <w:rsid w:val="00336453"/>
    <w:rsid w:val="003376B4"/>
    <w:rsid w:val="00340945"/>
    <w:rsid w:val="003414DB"/>
    <w:rsid w:val="003432FA"/>
    <w:rsid w:val="00343974"/>
    <w:rsid w:val="00346B0A"/>
    <w:rsid w:val="00355E27"/>
    <w:rsid w:val="0035721B"/>
    <w:rsid w:val="0035767C"/>
    <w:rsid w:val="00362A16"/>
    <w:rsid w:val="00362E83"/>
    <w:rsid w:val="00365962"/>
    <w:rsid w:val="00367C0D"/>
    <w:rsid w:val="0037033B"/>
    <w:rsid w:val="003728C7"/>
    <w:rsid w:val="00373C10"/>
    <w:rsid w:val="00374C03"/>
    <w:rsid w:val="003803C1"/>
    <w:rsid w:val="003824AB"/>
    <w:rsid w:val="00387792"/>
    <w:rsid w:val="00387FDA"/>
    <w:rsid w:val="0039084A"/>
    <w:rsid w:val="003915B1"/>
    <w:rsid w:val="00391FE0"/>
    <w:rsid w:val="00395134"/>
    <w:rsid w:val="003974A9"/>
    <w:rsid w:val="003A124F"/>
    <w:rsid w:val="003A1485"/>
    <w:rsid w:val="003A40A7"/>
    <w:rsid w:val="003A47D5"/>
    <w:rsid w:val="003A5EA0"/>
    <w:rsid w:val="003B1B4A"/>
    <w:rsid w:val="003B25E3"/>
    <w:rsid w:val="003B3CEE"/>
    <w:rsid w:val="003B3DC9"/>
    <w:rsid w:val="003C06B7"/>
    <w:rsid w:val="003C0C3C"/>
    <w:rsid w:val="003C2529"/>
    <w:rsid w:val="003C79E2"/>
    <w:rsid w:val="003D04C5"/>
    <w:rsid w:val="003D4050"/>
    <w:rsid w:val="003D4F49"/>
    <w:rsid w:val="003D701F"/>
    <w:rsid w:val="003E1EA1"/>
    <w:rsid w:val="003E21B9"/>
    <w:rsid w:val="003E2D59"/>
    <w:rsid w:val="003E4A87"/>
    <w:rsid w:val="003E4CFD"/>
    <w:rsid w:val="003F2BFB"/>
    <w:rsid w:val="003F2E0F"/>
    <w:rsid w:val="003F344A"/>
    <w:rsid w:val="00400293"/>
    <w:rsid w:val="0040138A"/>
    <w:rsid w:val="00401C9D"/>
    <w:rsid w:val="00403CB8"/>
    <w:rsid w:val="004052AA"/>
    <w:rsid w:val="00412791"/>
    <w:rsid w:val="004132A6"/>
    <w:rsid w:val="00415784"/>
    <w:rsid w:val="00415BDC"/>
    <w:rsid w:val="00421879"/>
    <w:rsid w:val="0042287C"/>
    <w:rsid w:val="00431A86"/>
    <w:rsid w:val="00442DEB"/>
    <w:rsid w:val="00446049"/>
    <w:rsid w:val="00446E98"/>
    <w:rsid w:val="00447F0C"/>
    <w:rsid w:val="00452DED"/>
    <w:rsid w:val="00454031"/>
    <w:rsid w:val="00455FD6"/>
    <w:rsid w:val="00461732"/>
    <w:rsid w:val="0046403D"/>
    <w:rsid w:val="00464407"/>
    <w:rsid w:val="00470436"/>
    <w:rsid w:val="00471036"/>
    <w:rsid w:val="00476A8B"/>
    <w:rsid w:val="00476CD5"/>
    <w:rsid w:val="004778EC"/>
    <w:rsid w:val="0048065F"/>
    <w:rsid w:val="00482715"/>
    <w:rsid w:val="004836DB"/>
    <w:rsid w:val="00483FB5"/>
    <w:rsid w:val="004843D7"/>
    <w:rsid w:val="004852B0"/>
    <w:rsid w:val="00487AF6"/>
    <w:rsid w:val="00494F8A"/>
    <w:rsid w:val="00496B45"/>
    <w:rsid w:val="00496C89"/>
    <w:rsid w:val="004A2D07"/>
    <w:rsid w:val="004A3171"/>
    <w:rsid w:val="004A3D01"/>
    <w:rsid w:val="004A4AD7"/>
    <w:rsid w:val="004A5CA7"/>
    <w:rsid w:val="004A640D"/>
    <w:rsid w:val="004A7E9D"/>
    <w:rsid w:val="004B56A6"/>
    <w:rsid w:val="004B6AD6"/>
    <w:rsid w:val="004B6C0F"/>
    <w:rsid w:val="004B7C4F"/>
    <w:rsid w:val="004C00AC"/>
    <w:rsid w:val="004C2CFA"/>
    <w:rsid w:val="004C3C9D"/>
    <w:rsid w:val="004D2286"/>
    <w:rsid w:val="004D759A"/>
    <w:rsid w:val="004E2229"/>
    <w:rsid w:val="004E2AE0"/>
    <w:rsid w:val="004E2C7D"/>
    <w:rsid w:val="004E3227"/>
    <w:rsid w:val="004E3AB5"/>
    <w:rsid w:val="004E4336"/>
    <w:rsid w:val="004E4A3E"/>
    <w:rsid w:val="004F0795"/>
    <w:rsid w:val="004F0BEB"/>
    <w:rsid w:val="004F0FF0"/>
    <w:rsid w:val="004F1A79"/>
    <w:rsid w:val="004F2870"/>
    <w:rsid w:val="004F4FC2"/>
    <w:rsid w:val="004F621B"/>
    <w:rsid w:val="004F6B8B"/>
    <w:rsid w:val="00500C6B"/>
    <w:rsid w:val="00500EFC"/>
    <w:rsid w:val="0050107C"/>
    <w:rsid w:val="00502D29"/>
    <w:rsid w:val="00503FDE"/>
    <w:rsid w:val="00511A8E"/>
    <w:rsid w:val="00511DD9"/>
    <w:rsid w:val="0051240B"/>
    <w:rsid w:val="00517206"/>
    <w:rsid w:val="00525E9C"/>
    <w:rsid w:val="0053172A"/>
    <w:rsid w:val="00531998"/>
    <w:rsid w:val="00533B30"/>
    <w:rsid w:val="00534336"/>
    <w:rsid w:val="00535798"/>
    <w:rsid w:val="0054025F"/>
    <w:rsid w:val="0054211A"/>
    <w:rsid w:val="005456AA"/>
    <w:rsid w:val="00547C7E"/>
    <w:rsid w:val="00550363"/>
    <w:rsid w:val="00551061"/>
    <w:rsid w:val="00553602"/>
    <w:rsid w:val="0055596A"/>
    <w:rsid w:val="00556D0E"/>
    <w:rsid w:val="00562EDF"/>
    <w:rsid w:val="0057408C"/>
    <w:rsid w:val="00580613"/>
    <w:rsid w:val="00581E49"/>
    <w:rsid w:val="00583711"/>
    <w:rsid w:val="00592813"/>
    <w:rsid w:val="00592A66"/>
    <w:rsid w:val="00593760"/>
    <w:rsid w:val="00593C2E"/>
    <w:rsid w:val="00594707"/>
    <w:rsid w:val="005955BF"/>
    <w:rsid w:val="00596B90"/>
    <w:rsid w:val="00597479"/>
    <w:rsid w:val="005A01D6"/>
    <w:rsid w:val="005A4353"/>
    <w:rsid w:val="005B0A61"/>
    <w:rsid w:val="005B15B1"/>
    <w:rsid w:val="005B4548"/>
    <w:rsid w:val="005B5B64"/>
    <w:rsid w:val="005B6D75"/>
    <w:rsid w:val="005C04F7"/>
    <w:rsid w:val="005C4A35"/>
    <w:rsid w:val="005C6F78"/>
    <w:rsid w:val="005E2190"/>
    <w:rsid w:val="005E477D"/>
    <w:rsid w:val="005E5130"/>
    <w:rsid w:val="005E5816"/>
    <w:rsid w:val="005E5922"/>
    <w:rsid w:val="005E5E61"/>
    <w:rsid w:val="005E716C"/>
    <w:rsid w:val="005F22F3"/>
    <w:rsid w:val="005F497D"/>
    <w:rsid w:val="005F50A6"/>
    <w:rsid w:val="005F55B5"/>
    <w:rsid w:val="005F6989"/>
    <w:rsid w:val="005F6AF4"/>
    <w:rsid w:val="005F7A87"/>
    <w:rsid w:val="005F84E8"/>
    <w:rsid w:val="0060153A"/>
    <w:rsid w:val="006137BA"/>
    <w:rsid w:val="00616904"/>
    <w:rsid w:val="0061718B"/>
    <w:rsid w:val="006179EF"/>
    <w:rsid w:val="00620CA2"/>
    <w:rsid w:val="00621554"/>
    <w:rsid w:val="00622905"/>
    <w:rsid w:val="00623561"/>
    <w:rsid w:val="006256C5"/>
    <w:rsid w:val="00630AAC"/>
    <w:rsid w:val="006311C3"/>
    <w:rsid w:val="00633327"/>
    <w:rsid w:val="00636CF3"/>
    <w:rsid w:val="00640B34"/>
    <w:rsid w:val="00647943"/>
    <w:rsid w:val="00650DC8"/>
    <w:rsid w:val="00665E29"/>
    <w:rsid w:val="00671AB9"/>
    <w:rsid w:val="00672947"/>
    <w:rsid w:val="00677E9D"/>
    <w:rsid w:val="00684311"/>
    <w:rsid w:val="00685731"/>
    <w:rsid w:val="00691230"/>
    <w:rsid w:val="006918BB"/>
    <w:rsid w:val="00692318"/>
    <w:rsid w:val="006955A4"/>
    <w:rsid w:val="006A1041"/>
    <w:rsid w:val="006A3B29"/>
    <w:rsid w:val="006A7243"/>
    <w:rsid w:val="006B1A54"/>
    <w:rsid w:val="006C15A9"/>
    <w:rsid w:val="006C21BB"/>
    <w:rsid w:val="006C3178"/>
    <w:rsid w:val="006C359B"/>
    <w:rsid w:val="006C591B"/>
    <w:rsid w:val="006C6072"/>
    <w:rsid w:val="006D20C8"/>
    <w:rsid w:val="006D2AB1"/>
    <w:rsid w:val="006E241D"/>
    <w:rsid w:val="006E2FFB"/>
    <w:rsid w:val="006E4964"/>
    <w:rsid w:val="006E5FDB"/>
    <w:rsid w:val="006F4CF2"/>
    <w:rsid w:val="006F51D8"/>
    <w:rsid w:val="006F72B7"/>
    <w:rsid w:val="00700267"/>
    <w:rsid w:val="00701C98"/>
    <w:rsid w:val="00702CB3"/>
    <w:rsid w:val="00705B11"/>
    <w:rsid w:val="007065F2"/>
    <w:rsid w:val="00710A0E"/>
    <w:rsid w:val="00726DD7"/>
    <w:rsid w:val="0073080B"/>
    <w:rsid w:val="00730CB5"/>
    <w:rsid w:val="00732D07"/>
    <w:rsid w:val="007345A0"/>
    <w:rsid w:val="007417A6"/>
    <w:rsid w:val="00743F2C"/>
    <w:rsid w:val="00750F23"/>
    <w:rsid w:val="00752E83"/>
    <w:rsid w:val="00754D54"/>
    <w:rsid w:val="0075600A"/>
    <w:rsid w:val="00772B77"/>
    <w:rsid w:val="007731D0"/>
    <w:rsid w:val="00773D22"/>
    <w:rsid w:val="007759E4"/>
    <w:rsid w:val="00775B85"/>
    <w:rsid w:val="0078167E"/>
    <w:rsid w:val="00783D45"/>
    <w:rsid w:val="007861D1"/>
    <w:rsid w:val="0079077F"/>
    <w:rsid w:val="007963C5"/>
    <w:rsid w:val="007A0003"/>
    <w:rsid w:val="007A0CFC"/>
    <w:rsid w:val="007A1B61"/>
    <w:rsid w:val="007A2A65"/>
    <w:rsid w:val="007A319E"/>
    <w:rsid w:val="007A40BF"/>
    <w:rsid w:val="007A4F3D"/>
    <w:rsid w:val="007B0845"/>
    <w:rsid w:val="007B1902"/>
    <w:rsid w:val="007B1A8A"/>
    <w:rsid w:val="007B5353"/>
    <w:rsid w:val="007B6526"/>
    <w:rsid w:val="007C255C"/>
    <w:rsid w:val="007C3848"/>
    <w:rsid w:val="007C56B3"/>
    <w:rsid w:val="007C6986"/>
    <w:rsid w:val="007D47F5"/>
    <w:rsid w:val="007D56AB"/>
    <w:rsid w:val="007D6F80"/>
    <w:rsid w:val="007E061E"/>
    <w:rsid w:val="007E2464"/>
    <w:rsid w:val="007E29A2"/>
    <w:rsid w:val="007E3CBC"/>
    <w:rsid w:val="007E4383"/>
    <w:rsid w:val="007E708E"/>
    <w:rsid w:val="007F2310"/>
    <w:rsid w:val="007F2A41"/>
    <w:rsid w:val="007F372B"/>
    <w:rsid w:val="007F424B"/>
    <w:rsid w:val="007F79AA"/>
    <w:rsid w:val="00805F26"/>
    <w:rsid w:val="0081118C"/>
    <w:rsid w:val="0081170E"/>
    <w:rsid w:val="008144B7"/>
    <w:rsid w:val="008166EF"/>
    <w:rsid w:val="00817549"/>
    <w:rsid w:val="00820C61"/>
    <w:rsid w:val="0082671F"/>
    <w:rsid w:val="00827C91"/>
    <w:rsid w:val="008314F5"/>
    <w:rsid w:val="00832044"/>
    <w:rsid w:val="00834708"/>
    <w:rsid w:val="0083489D"/>
    <w:rsid w:val="00841EE8"/>
    <w:rsid w:val="008464F6"/>
    <w:rsid w:val="0085009A"/>
    <w:rsid w:val="008505B2"/>
    <w:rsid w:val="008509AB"/>
    <w:rsid w:val="00851934"/>
    <w:rsid w:val="00854980"/>
    <w:rsid w:val="00856A59"/>
    <w:rsid w:val="00862A62"/>
    <w:rsid w:val="008631E0"/>
    <w:rsid w:val="00863FE8"/>
    <w:rsid w:val="00865BC0"/>
    <w:rsid w:val="008708DF"/>
    <w:rsid w:val="00877BEF"/>
    <w:rsid w:val="00880A80"/>
    <w:rsid w:val="008815F0"/>
    <w:rsid w:val="008816DE"/>
    <w:rsid w:val="0088299A"/>
    <w:rsid w:val="008853F0"/>
    <w:rsid w:val="00890BAC"/>
    <w:rsid w:val="00891878"/>
    <w:rsid w:val="0089469C"/>
    <w:rsid w:val="008A345B"/>
    <w:rsid w:val="008A40FF"/>
    <w:rsid w:val="008A6894"/>
    <w:rsid w:val="008AD27F"/>
    <w:rsid w:val="008B5297"/>
    <w:rsid w:val="008B6D33"/>
    <w:rsid w:val="008B7AD4"/>
    <w:rsid w:val="008B7F5C"/>
    <w:rsid w:val="008C2238"/>
    <w:rsid w:val="008C2A81"/>
    <w:rsid w:val="008C55A9"/>
    <w:rsid w:val="008C6D1F"/>
    <w:rsid w:val="008D1549"/>
    <w:rsid w:val="008D16B6"/>
    <w:rsid w:val="008D25CC"/>
    <w:rsid w:val="008D3CD0"/>
    <w:rsid w:val="008D522E"/>
    <w:rsid w:val="008D53A3"/>
    <w:rsid w:val="008D6D8A"/>
    <w:rsid w:val="008E4022"/>
    <w:rsid w:val="008E5FFF"/>
    <w:rsid w:val="008E7B95"/>
    <w:rsid w:val="008F0FCB"/>
    <w:rsid w:val="008F2349"/>
    <w:rsid w:val="008F37FA"/>
    <w:rsid w:val="008F7972"/>
    <w:rsid w:val="00900B1F"/>
    <w:rsid w:val="00920506"/>
    <w:rsid w:val="00920B4B"/>
    <w:rsid w:val="009217BE"/>
    <w:rsid w:val="009219FA"/>
    <w:rsid w:val="0092283B"/>
    <w:rsid w:val="009245E4"/>
    <w:rsid w:val="00925894"/>
    <w:rsid w:val="00925EEE"/>
    <w:rsid w:val="00926012"/>
    <w:rsid w:val="00930119"/>
    <w:rsid w:val="00931586"/>
    <w:rsid w:val="00931ABD"/>
    <w:rsid w:val="00932E22"/>
    <w:rsid w:val="009345D6"/>
    <w:rsid w:val="00935D67"/>
    <w:rsid w:val="00940034"/>
    <w:rsid w:val="009415AB"/>
    <w:rsid w:val="00941C63"/>
    <w:rsid w:val="00942216"/>
    <w:rsid w:val="00942E2E"/>
    <w:rsid w:val="00951082"/>
    <w:rsid w:val="00952D9E"/>
    <w:rsid w:val="0095418C"/>
    <w:rsid w:val="009548FA"/>
    <w:rsid w:val="0095551F"/>
    <w:rsid w:val="00961494"/>
    <w:rsid w:val="00964D0C"/>
    <w:rsid w:val="00964D40"/>
    <w:rsid w:val="009717A7"/>
    <w:rsid w:val="00975C7F"/>
    <w:rsid w:val="00976257"/>
    <w:rsid w:val="0097696B"/>
    <w:rsid w:val="00977013"/>
    <w:rsid w:val="00977C8B"/>
    <w:rsid w:val="00984346"/>
    <w:rsid w:val="009846AD"/>
    <w:rsid w:val="009931B0"/>
    <w:rsid w:val="009968B0"/>
    <w:rsid w:val="009A1E43"/>
    <w:rsid w:val="009A57B5"/>
    <w:rsid w:val="009A7425"/>
    <w:rsid w:val="009A7754"/>
    <w:rsid w:val="009B5D19"/>
    <w:rsid w:val="009B5DD4"/>
    <w:rsid w:val="009C099C"/>
    <w:rsid w:val="009C0C96"/>
    <w:rsid w:val="009C0FA9"/>
    <w:rsid w:val="009C3E67"/>
    <w:rsid w:val="009C41F9"/>
    <w:rsid w:val="009C4B4D"/>
    <w:rsid w:val="009C7565"/>
    <w:rsid w:val="009D3C38"/>
    <w:rsid w:val="009E14CD"/>
    <w:rsid w:val="009E2BCC"/>
    <w:rsid w:val="009E3AFA"/>
    <w:rsid w:val="009E3D87"/>
    <w:rsid w:val="009E7495"/>
    <w:rsid w:val="009F019E"/>
    <w:rsid w:val="009F01D1"/>
    <w:rsid w:val="009F0988"/>
    <w:rsid w:val="009F195C"/>
    <w:rsid w:val="009F1CD9"/>
    <w:rsid w:val="009F28CA"/>
    <w:rsid w:val="009F3B6E"/>
    <w:rsid w:val="009F5057"/>
    <w:rsid w:val="009F61AB"/>
    <w:rsid w:val="00A002BD"/>
    <w:rsid w:val="00A019D6"/>
    <w:rsid w:val="00A066A4"/>
    <w:rsid w:val="00A13952"/>
    <w:rsid w:val="00A13AEC"/>
    <w:rsid w:val="00A145D1"/>
    <w:rsid w:val="00A1636E"/>
    <w:rsid w:val="00A17352"/>
    <w:rsid w:val="00A20202"/>
    <w:rsid w:val="00A21226"/>
    <w:rsid w:val="00A25A68"/>
    <w:rsid w:val="00A26BEF"/>
    <w:rsid w:val="00A27004"/>
    <w:rsid w:val="00A27022"/>
    <w:rsid w:val="00A27D74"/>
    <w:rsid w:val="00A300E2"/>
    <w:rsid w:val="00A33092"/>
    <w:rsid w:val="00A3337F"/>
    <w:rsid w:val="00A33B60"/>
    <w:rsid w:val="00A33DBA"/>
    <w:rsid w:val="00A3418F"/>
    <w:rsid w:val="00A37144"/>
    <w:rsid w:val="00A4045F"/>
    <w:rsid w:val="00A43A3B"/>
    <w:rsid w:val="00A45100"/>
    <w:rsid w:val="00A47838"/>
    <w:rsid w:val="00A47B19"/>
    <w:rsid w:val="00A47B54"/>
    <w:rsid w:val="00A503C3"/>
    <w:rsid w:val="00A50A41"/>
    <w:rsid w:val="00A50A9B"/>
    <w:rsid w:val="00A52837"/>
    <w:rsid w:val="00A53315"/>
    <w:rsid w:val="00A54018"/>
    <w:rsid w:val="00A55876"/>
    <w:rsid w:val="00A56879"/>
    <w:rsid w:val="00A6023D"/>
    <w:rsid w:val="00A63BD7"/>
    <w:rsid w:val="00A641A5"/>
    <w:rsid w:val="00A65F6D"/>
    <w:rsid w:val="00A772FC"/>
    <w:rsid w:val="00A8589E"/>
    <w:rsid w:val="00A859F6"/>
    <w:rsid w:val="00A92A23"/>
    <w:rsid w:val="00A966EC"/>
    <w:rsid w:val="00AA19D7"/>
    <w:rsid w:val="00AA3174"/>
    <w:rsid w:val="00AA476A"/>
    <w:rsid w:val="00AA4B36"/>
    <w:rsid w:val="00AA5AD3"/>
    <w:rsid w:val="00AA70C2"/>
    <w:rsid w:val="00AB0270"/>
    <w:rsid w:val="00AB0827"/>
    <w:rsid w:val="00AB142E"/>
    <w:rsid w:val="00AB3855"/>
    <w:rsid w:val="00AB3F15"/>
    <w:rsid w:val="00AC0137"/>
    <w:rsid w:val="00AC0C79"/>
    <w:rsid w:val="00AC240E"/>
    <w:rsid w:val="00AC2DE8"/>
    <w:rsid w:val="00AC5C32"/>
    <w:rsid w:val="00AD4D5D"/>
    <w:rsid w:val="00AD7577"/>
    <w:rsid w:val="00AD777D"/>
    <w:rsid w:val="00AE0404"/>
    <w:rsid w:val="00AE3CE3"/>
    <w:rsid w:val="00AE66A4"/>
    <w:rsid w:val="00AF1102"/>
    <w:rsid w:val="00AF3C55"/>
    <w:rsid w:val="00AF41B1"/>
    <w:rsid w:val="00AF5ACD"/>
    <w:rsid w:val="00AF6658"/>
    <w:rsid w:val="00AF6693"/>
    <w:rsid w:val="00AF7825"/>
    <w:rsid w:val="00B0050A"/>
    <w:rsid w:val="00B01516"/>
    <w:rsid w:val="00B047A0"/>
    <w:rsid w:val="00B0661E"/>
    <w:rsid w:val="00B156C0"/>
    <w:rsid w:val="00B1B1D9"/>
    <w:rsid w:val="00B211C8"/>
    <w:rsid w:val="00B222E1"/>
    <w:rsid w:val="00B223B1"/>
    <w:rsid w:val="00B25025"/>
    <w:rsid w:val="00B26B0F"/>
    <w:rsid w:val="00B30493"/>
    <w:rsid w:val="00B30715"/>
    <w:rsid w:val="00B337A6"/>
    <w:rsid w:val="00B42965"/>
    <w:rsid w:val="00B466C3"/>
    <w:rsid w:val="00B510F2"/>
    <w:rsid w:val="00B53790"/>
    <w:rsid w:val="00B549E7"/>
    <w:rsid w:val="00B552DD"/>
    <w:rsid w:val="00B55717"/>
    <w:rsid w:val="00B56530"/>
    <w:rsid w:val="00B57845"/>
    <w:rsid w:val="00B6050B"/>
    <w:rsid w:val="00B6101B"/>
    <w:rsid w:val="00B64194"/>
    <w:rsid w:val="00B64FB0"/>
    <w:rsid w:val="00B7480B"/>
    <w:rsid w:val="00B74A7E"/>
    <w:rsid w:val="00B76BF3"/>
    <w:rsid w:val="00B77AE5"/>
    <w:rsid w:val="00B8055B"/>
    <w:rsid w:val="00B81672"/>
    <w:rsid w:val="00B82CF3"/>
    <w:rsid w:val="00B90017"/>
    <w:rsid w:val="00B925C7"/>
    <w:rsid w:val="00B947A2"/>
    <w:rsid w:val="00BA6421"/>
    <w:rsid w:val="00BA6959"/>
    <w:rsid w:val="00BB0F95"/>
    <w:rsid w:val="00BB33D5"/>
    <w:rsid w:val="00BB364A"/>
    <w:rsid w:val="00BB6B20"/>
    <w:rsid w:val="00BC59EA"/>
    <w:rsid w:val="00BD0E88"/>
    <w:rsid w:val="00BD1656"/>
    <w:rsid w:val="00BD1E42"/>
    <w:rsid w:val="00BD23DD"/>
    <w:rsid w:val="00BD4593"/>
    <w:rsid w:val="00BD7498"/>
    <w:rsid w:val="00BE22C5"/>
    <w:rsid w:val="00BE5CAC"/>
    <w:rsid w:val="00BE73FF"/>
    <w:rsid w:val="00BE7560"/>
    <w:rsid w:val="00BF42A9"/>
    <w:rsid w:val="00BF452D"/>
    <w:rsid w:val="00BF6431"/>
    <w:rsid w:val="00BF71A3"/>
    <w:rsid w:val="00BF7EAE"/>
    <w:rsid w:val="00C012BA"/>
    <w:rsid w:val="00C02FAA"/>
    <w:rsid w:val="00C040B9"/>
    <w:rsid w:val="00C0493B"/>
    <w:rsid w:val="00C050BF"/>
    <w:rsid w:val="00C07A88"/>
    <w:rsid w:val="00C109EC"/>
    <w:rsid w:val="00C10AA7"/>
    <w:rsid w:val="00C11183"/>
    <w:rsid w:val="00C20132"/>
    <w:rsid w:val="00C24220"/>
    <w:rsid w:val="00C254AC"/>
    <w:rsid w:val="00C32252"/>
    <w:rsid w:val="00C3319A"/>
    <w:rsid w:val="00C3547D"/>
    <w:rsid w:val="00C371E2"/>
    <w:rsid w:val="00C44E2A"/>
    <w:rsid w:val="00C50833"/>
    <w:rsid w:val="00C50DC5"/>
    <w:rsid w:val="00C53230"/>
    <w:rsid w:val="00C53904"/>
    <w:rsid w:val="00C60157"/>
    <w:rsid w:val="00C6169B"/>
    <w:rsid w:val="00C61F5D"/>
    <w:rsid w:val="00C6340A"/>
    <w:rsid w:val="00C65D4A"/>
    <w:rsid w:val="00C711B6"/>
    <w:rsid w:val="00C7389F"/>
    <w:rsid w:val="00C739A9"/>
    <w:rsid w:val="00C84190"/>
    <w:rsid w:val="00C844AB"/>
    <w:rsid w:val="00C92328"/>
    <w:rsid w:val="00C95204"/>
    <w:rsid w:val="00C96335"/>
    <w:rsid w:val="00CA3636"/>
    <w:rsid w:val="00CA46EC"/>
    <w:rsid w:val="00CA4AD7"/>
    <w:rsid w:val="00CA6217"/>
    <w:rsid w:val="00CB36E5"/>
    <w:rsid w:val="00CB65F9"/>
    <w:rsid w:val="00CB684D"/>
    <w:rsid w:val="00CB6F7F"/>
    <w:rsid w:val="00CB78F1"/>
    <w:rsid w:val="00CC037B"/>
    <w:rsid w:val="00CC4445"/>
    <w:rsid w:val="00CC450C"/>
    <w:rsid w:val="00CC6617"/>
    <w:rsid w:val="00CC7B4F"/>
    <w:rsid w:val="00CD31C4"/>
    <w:rsid w:val="00CD64A5"/>
    <w:rsid w:val="00CE1011"/>
    <w:rsid w:val="00CE5614"/>
    <w:rsid w:val="00CE618B"/>
    <w:rsid w:val="00CE7BE6"/>
    <w:rsid w:val="00CF0455"/>
    <w:rsid w:val="00CF7B74"/>
    <w:rsid w:val="00D10774"/>
    <w:rsid w:val="00D1083B"/>
    <w:rsid w:val="00D12255"/>
    <w:rsid w:val="00D164FE"/>
    <w:rsid w:val="00D221FE"/>
    <w:rsid w:val="00D23F55"/>
    <w:rsid w:val="00D310B7"/>
    <w:rsid w:val="00D370E2"/>
    <w:rsid w:val="00D37DE1"/>
    <w:rsid w:val="00D44B7E"/>
    <w:rsid w:val="00D516F5"/>
    <w:rsid w:val="00D641ED"/>
    <w:rsid w:val="00D65097"/>
    <w:rsid w:val="00D66C09"/>
    <w:rsid w:val="00D6717D"/>
    <w:rsid w:val="00D70369"/>
    <w:rsid w:val="00D72614"/>
    <w:rsid w:val="00D77851"/>
    <w:rsid w:val="00D843B4"/>
    <w:rsid w:val="00D8483C"/>
    <w:rsid w:val="00D85554"/>
    <w:rsid w:val="00D85BB0"/>
    <w:rsid w:val="00D91334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6CC1"/>
    <w:rsid w:val="00DA7E4A"/>
    <w:rsid w:val="00DB1766"/>
    <w:rsid w:val="00DB4E09"/>
    <w:rsid w:val="00DC0F5B"/>
    <w:rsid w:val="00DC37EE"/>
    <w:rsid w:val="00DC5EC7"/>
    <w:rsid w:val="00DD344D"/>
    <w:rsid w:val="00DD4FE5"/>
    <w:rsid w:val="00DD5DEE"/>
    <w:rsid w:val="00DD6B73"/>
    <w:rsid w:val="00DD7349"/>
    <w:rsid w:val="00DE195F"/>
    <w:rsid w:val="00DE3627"/>
    <w:rsid w:val="00DE3FB2"/>
    <w:rsid w:val="00DE43A4"/>
    <w:rsid w:val="00DF6644"/>
    <w:rsid w:val="00DF6E99"/>
    <w:rsid w:val="00E00ED1"/>
    <w:rsid w:val="00E02219"/>
    <w:rsid w:val="00E046BD"/>
    <w:rsid w:val="00E05320"/>
    <w:rsid w:val="00E06111"/>
    <w:rsid w:val="00E06367"/>
    <w:rsid w:val="00E07822"/>
    <w:rsid w:val="00E07CEE"/>
    <w:rsid w:val="00E16672"/>
    <w:rsid w:val="00E16FF4"/>
    <w:rsid w:val="00E2086B"/>
    <w:rsid w:val="00E20FD5"/>
    <w:rsid w:val="00E22D5F"/>
    <w:rsid w:val="00E23DC9"/>
    <w:rsid w:val="00E2419D"/>
    <w:rsid w:val="00E24873"/>
    <w:rsid w:val="00E30A68"/>
    <w:rsid w:val="00E30A97"/>
    <w:rsid w:val="00E35F0B"/>
    <w:rsid w:val="00E367F2"/>
    <w:rsid w:val="00E42FDD"/>
    <w:rsid w:val="00E43144"/>
    <w:rsid w:val="00E44AC4"/>
    <w:rsid w:val="00E46109"/>
    <w:rsid w:val="00E5045C"/>
    <w:rsid w:val="00E50D3B"/>
    <w:rsid w:val="00E545CD"/>
    <w:rsid w:val="00E57911"/>
    <w:rsid w:val="00E6079E"/>
    <w:rsid w:val="00E61417"/>
    <w:rsid w:val="00E61D68"/>
    <w:rsid w:val="00E62262"/>
    <w:rsid w:val="00E623D3"/>
    <w:rsid w:val="00E679A1"/>
    <w:rsid w:val="00E71BCA"/>
    <w:rsid w:val="00E7689A"/>
    <w:rsid w:val="00E769DD"/>
    <w:rsid w:val="00E77776"/>
    <w:rsid w:val="00E77F8D"/>
    <w:rsid w:val="00E85598"/>
    <w:rsid w:val="00E85688"/>
    <w:rsid w:val="00E872C3"/>
    <w:rsid w:val="00E9579D"/>
    <w:rsid w:val="00E95EEC"/>
    <w:rsid w:val="00E966D7"/>
    <w:rsid w:val="00EA27AE"/>
    <w:rsid w:val="00EA31DA"/>
    <w:rsid w:val="00EB16D2"/>
    <w:rsid w:val="00EB2904"/>
    <w:rsid w:val="00EB4834"/>
    <w:rsid w:val="00EB50B8"/>
    <w:rsid w:val="00EB7138"/>
    <w:rsid w:val="00EC0F55"/>
    <w:rsid w:val="00EC1412"/>
    <w:rsid w:val="00EC6091"/>
    <w:rsid w:val="00EC6D7C"/>
    <w:rsid w:val="00EC7D64"/>
    <w:rsid w:val="00EC7DFA"/>
    <w:rsid w:val="00ED1181"/>
    <w:rsid w:val="00ED24E2"/>
    <w:rsid w:val="00ED3527"/>
    <w:rsid w:val="00ED35C6"/>
    <w:rsid w:val="00ED3F73"/>
    <w:rsid w:val="00ED58A0"/>
    <w:rsid w:val="00EE4A69"/>
    <w:rsid w:val="00EE4B9D"/>
    <w:rsid w:val="00EE6326"/>
    <w:rsid w:val="00EF169E"/>
    <w:rsid w:val="00EF7C72"/>
    <w:rsid w:val="00F015C2"/>
    <w:rsid w:val="00F052E8"/>
    <w:rsid w:val="00F05C26"/>
    <w:rsid w:val="00F06E68"/>
    <w:rsid w:val="00F1243E"/>
    <w:rsid w:val="00F14D99"/>
    <w:rsid w:val="00F15C44"/>
    <w:rsid w:val="00F16921"/>
    <w:rsid w:val="00F1785E"/>
    <w:rsid w:val="00F17F75"/>
    <w:rsid w:val="00F21A1A"/>
    <w:rsid w:val="00F21F39"/>
    <w:rsid w:val="00F240E6"/>
    <w:rsid w:val="00F245A2"/>
    <w:rsid w:val="00F26BDB"/>
    <w:rsid w:val="00F32975"/>
    <w:rsid w:val="00F35EFD"/>
    <w:rsid w:val="00F50D98"/>
    <w:rsid w:val="00F519A2"/>
    <w:rsid w:val="00F51E58"/>
    <w:rsid w:val="00F528D7"/>
    <w:rsid w:val="00F54732"/>
    <w:rsid w:val="00F55B63"/>
    <w:rsid w:val="00F60679"/>
    <w:rsid w:val="00F63522"/>
    <w:rsid w:val="00F65541"/>
    <w:rsid w:val="00F656F2"/>
    <w:rsid w:val="00F71106"/>
    <w:rsid w:val="00F813FA"/>
    <w:rsid w:val="00F81A86"/>
    <w:rsid w:val="00F84CA0"/>
    <w:rsid w:val="00F861FF"/>
    <w:rsid w:val="00F9001F"/>
    <w:rsid w:val="00F90D6C"/>
    <w:rsid w:val="00F93470"/>
    <w:rsid w:val="00F961D3"/>
    <w:rsid w:val="00FA085C"/>
    <w:rsid w:val="00FA1E9B"/>
    <w:rsid w:val="00FA2419"/>
    <w:rsid w:val="00FA33BE"/>
    <w:rsid w:val="00FA35DB"/>
    <w:rsid w:val="00FA49D2"/>
    <w:rsid w:val="00FA57AC"/>
    <w:rsid w:val="00FA678E"/>
    <w:rsid w:val="00FB481B"/>
    <w:rsid w:val="00FB6A47"/>
    <w:rsid w:val="00FC4291"/>
    <w:rsid w:val="00FC4633"/>
    <w:rsid w:val="00FC5DDE"/>
    <w:rsid w:val="00FC7148"/>
    <w:rsid w:val="00FD409A"/>
    <w:rsid w:val="00FE169D"/>
    <w:rsid w:val="00FE1E7B"/>
    <w:rsid w:val="00FE2105"/>
    <w:rsid w:val="00FE27FB"/>
    <w:rsid w:val="00FE429D"/>
    <w:rsid w:val="00FE4F8F"/>
    <w:rsid w:val="00FF4F6D"/>
    <w:rsid w:val="00FF617C"/>
    <w:rsid w:val="00FF6947"/>
    <w:rsid w:val="0325CB06"/>
    <w:rsid w:val="0388359B"/>
    <w:rsid w:val="040560BA"/>
    <w:rsid w:val="04A2637F"/>
    <w:rsid w:val="04E05229"/>
    <w:rsid w:val="05E0067A"/>
    <w:rsid w:val="074D2C9B"/>
    <w:rsid w:val="08204C6F"/>
    <w:rsid w:val="0896DF1B"/>
    <w:rsid w:val="0A26B5D2"/>
    <w:rsid w:val="0B2D4C9C"/>
    <w:rsid w:val="0B65310F"/>
    <w:rsid w:val="0BE0245D"/>
    <w:rsid w:val="0C2D4D81"/>
    <w:rsid w:val="0C496CDC"/>
    <w:rsid w:val="0CDE68C9"/>
    <w:rsid w:val="0D605BA0"/>
    <w:rsid w:val="0DC7A33E"/>
    <w:rsid w:val="0E552BC1"/>
    <w:rsid w:val="0F17EF0B"/>
    <w:rsid w:val="0FC2D480"/>
    <w:rsid w:val="10543A7A"/>
    <w:rsid w:val="10CB2710"/>
    <w:rsid w:val="1178258E"/>
    <w:rsid w:val="1211EB43"/>
    <w:rsid w:val="1254137B"/>
    <w:rsid w:val="1288DDBA"/>
    <w:rsid w:val="12B06FBA"/>
    <w:rsid w:val="12B6520C"/>
    <w:rsid w:val="135F0E6E"/>
    <w:rsid w:val="1385321D"/>
    <w:rsid w:val="1398F2AE"/>
    <w:rsid w:val="13A97E3F"/>
    <w:rsid w:val="13D487C0"/>
    <w:rsid w:val="13E1CDEA"/>
    <w:rsid w:val="15494FA8"/>
    <w:rsid w:val="165AB7D4"/>
    <w:rsid w:val="165E2F8E"/>
    <w:rsid w:val="174BC05D"/>
    <w:rsid w:val="17838ED7"/>
    <w:rsid w:val="17904778"/>
    <w:rsid w:val="17956F38"/>
    <w:rsid w:val="17DF0978"/>
    <w:rsid w:val="1888A5AE"/>
    <w:rsid w:val="19263A79"/>
    <w:rsid w:val="1984739F"/>
    <w:rsid w:val="1999E5D8"/>
    <w:rsid w:val="19FDAF3F"/>
    <w:rsid w:val="1A235BE6"/>
    <w:rsid w:val="1A9206EC"/>
    <w:rsid w:val="1AA684C9"/>
    <w:rsid w:val="1BA42AF0"/>
    <w:rsid w:val="1BD25BC1"/>
    <w:rsid w:val="1C4D1518"/>
    <w:rsid w:val="1C669AA7"/>
    <w:rsid w:val="1D8B7AC0"/>
    <w:rsid w:val="1DE7FCB6"/>
    <w:rsid w:val="1DEBF4B8"/>
    <w:rsid w:val="1E0101FD"/>
    <w:rsid w:val="1E08A85E"/>
    <w:rsid w:val="1F824B53"/>
    <w:rsid w:val="204FCDF3"/>
    <w:rsid w:val="229CCDC9"/>
    <w:rsid w:val="234E5764"/>
    <w:rsid w:val="23E09C30"/>
    <w:rsid w:val="23FC0BB9"/>
    <w:rsid w:val="24F34F4D"/>
    <w:rsid w:val="25D00D44"/>
    <w:rsid w:val="2697D8EA"/>
    <w:rsid w:val="2773292B"/>
    <w:rsid w:val="27B93EC5"/>
    <w:rsid w:val="286D17DF"/>
    <w:rsid w:val="288CE932"/>
    <w:rsid w:val="28BB0113"/>
    <w:rsid w:val="28D03BF5"/>
    <w:rsid w:val="28F0ED21"/>
    <w:rsid w:val="2927C38A"/>
    <w:rsid w:val="29770783"/>
    <w:rsid w:val="2981E9DE"/>
    <w:rsid w:val="29EC31FC"/>
    <w:rsid w:val="2BE21C91"/>
    <w:rsid w:val="2BE31EEE"/>
    <w:rsid w:val="2D6C9488"/>
    <w:rsid w:val="2DB80BE3"/>
    <w:rsid w:val="2DE3742A"/>
    <w:rsid w:val="2E83A6FE"/>
    <w:rsid w:val="305A4DC0"/>
    <w:rsid w:val="30E4E85A"/>
    <w:rsid w:val="3153A3C3"/>
    <w:rsid w:val="315A3F44"/>
    <w:rsid w:val="31D14827"/>
    <w:rsid w:val="31F74041"/>
    <w:rsid w:val="324D5368"/>
    <w:rsid w:val="327AFFAA"/>
    <w:rsid w:val="32916315"/>
    <w:rsid w:val="32C04D34"/>
    <w:rsid w:val="333F3039"/>
    <w:rsid w:val="33741D30"/>
    <w:rsid w:val="3415CF07"/>
    <w:rsid w:val="343442FE"/>
    <w:rsid w:val="3434BF7C"/>
    <w:rsid w:val="346219FA"/>
    <w:rsid w:val="3490FAC1"/>
    <w:rsid w:val="350C1D64"/>
    <w:rsid w:val="36819C24"/>
    <w:rsid w:val="36EE3F71"/>
    <w:rsid w:val="37B6CC6E"/>
    <w:rsid w:val="37C53906"/>
    <w:rsid w:val="37E56704"/>
    <w:rsid w:val="386F6E4D"/>
    <w:rsid w:val="38CE1035"/>
    <w:rsid w:val="393FA20C"/>
    <w:rsid w:val="39606E1C"/>
    <w:rsid w:val="399149CE"/>
    <w:rsid w:val="3A4DE6EE"/>
    <w:rsid w:val="3B452244"/>
    <w:rsid w:val="3C109D32"/>
    <w:rsid w:val="3C79C70C"/>
    <w:rsid w:val="3D3EE340"/>
    <w:rsid w:val="3E0C31A3"/>
    <w:rsid w:val="3FA4068C"/>
    <w:rsid w:val="40460CD1"/>
    <w:rsid w:val="4048D399"/>
    <w:rsid w:val="40711BDC"/>
    <w:rsid w:val="409C478A"/>
    <w:rsid w:val="415FED19"/>
    <w:rsid w:val="4196A473"/>
    <w:rsid w:val="41B5DB82"/>
    <w:rsid w:val="420FC161"/>
    <w:rsid w:val="42A31C77"/>
    <w:rsid w:val="42B29D76"/>
    <w:rsid w:val="430A63A9"/>
    <w:rsid w:val="4318F437"/>
    <w:rsid w:val="4345979E"/>
    <w:rsid w:val="441E1F46"/>
    <w:rsid w:val="44B169CE"/>
    <w:rsid w:val="45525F02"/>
    <w:rsid w:val="4580215C"/>
    <w:rsid w:val="45A53AEA"/>
    <w:rsid w:val="46314DCE"/>
    <w:rsid w:val="4697D554"/>
    <w:rsid w:val="46C42839"/>
    <w:rsid w:val="4707D079"/>
    <w:rsid w:val="471B3AAD"/>
    <w:rsid w:val="4725F230"/>
    <w:rsid w:val="475B0AA9"/>
    <w:rsid w:val="47947665"/>
    <w:rsid w:val="47AFAC2A"/>
    <w:rsid w:val="47B85F19"/>
    <w:rsid w:val="47EEF40C"/>
    <w:rsid w:val="48662D02"/>
    <w:rsid w:val="491ECDC8"/>
    <w:rsid w:val="494F0291"/>
    <w:rsid w:val="495E0C03"/>
    <w:rsid w:val="4A1F1830"/>
    <w:rsid w:val="4AC1729C"/>
    <w:rsid w:val="4AD0F6D9"/>
    <w:rsid w:val="4AD5BE40"/>
    <w:rsid w:val="4B2E04AB"/>
    <w:rsid w:val="4B32546F"/>
    <w:rsid w:val="4BE86DFC"/>
    <w:rsid w:val="4C66C8F0"/>
    <w:rsid w:val="4CA2D85D"/>
    <w:rsid w:val="4CD1C569"/>
    <w:rsid w:val="4DA127FE"/>
    <w:rsid w:val="4DFF4938"/>
    <w:rsid w:val="4EE4CCF3"/>
    <w:rsid w:val="4F32F2BE"/>
    <w:rsid w:val="4FA20411"/>
    <w:rsid w:val="4FB98BCC"/>
    <w:rsid w:val="4FDD3F64"/>
    <w:rsid w:val="4FE3726C"/>
    <w:rsid w:val="5055AFD0"/>
    <w:rsid w:val="505A64DE"/>
    <w:rsid w:val="508B197C"/>
    <w:rsid w:val="511DFE5F"/>
    <w:rsid w:val="51AE8C01"/>
    <w:rsid w:val="52091C62"/>
    <w:rsid w:val="5228E990"/>
    <w:rsid w:val="5230D7E6"/>
    <w:rsid w:val="5266AD33"/>
    <w:rsid w:val="52DEAFF4"/>
    <w:rsid w:val="537520D9"/>
    <w:rsid w:val="53E8E06E"/>
    <w:rsid w:val="5418FA9A"/>
    <w:rsid w:val="5426F99A"/>
    <w:rsid w:val="5487A789"/>
    <w:rsid w:val="557E83DD"/>
    <w:rsid w:val="5591F561"/>
    <w:rsid w:val="572134AE"/>
    <w:rsid w:val="57277501"/>
    <w:rsid w:val="57458A75"/>
    <w:rsid w:val="57479340"/>
    <w:rsid w:val="579E95DE"/>
    <w:rsid w:val="57D17B1C"/>
    <w:rsid w:val="58D18331"/>
    <w:rsid w:val="5A34B517"/>
    <w:rsid w:val="5A4B9E51"/>
    <w:rsid w:val="5B8587CE"/>
    <w:rsid w:val="5B8F440A"/>
    <w:rsid w:val="5BE302C3"/>
    <w:rsid w:val="5BE844C8"/>
    <w:rsid w:val="5C940E37"/>
    <w:rsid w:val="5CBE9E62"/>
    <w:rsid w:val="5E50D8FD"/>
    <w:rsid w:val="5EC5DF4C"/>
    <w:rsid w:val="5EF64BCD"/>
    <w:rsid w:val="5F5957F6"/>
    <w:rsid w:val="6013F6A1"/>
    <w:rsid w:val="602AF514"/>
    <w:rsid w:val="61133B21"/>
    <w:rsid w:val="632A65E4"/>
    <w:rsid w:val="64B1E3AD"/>
    <w:rsid w:val="66B2D618"/>
    <w:rsid w:val="6858B2AC"/>
    <w:rsid w:val="68C5BBB3"/>
    <w:rsid w:val="68DDD75F"/>
    <w:rsid w:val="6982FAFB"/>
    <w:rsid w:val="6A387A81"/>
    <w:rsid w:val="6B44EA2D"/>
    <w:rsid w:val="6BE47036"/>
    <w:rsid w:val="6C6BAC1D"/>
    <w:rsid w:val="6D29D59A"/>
    <w:rsid w:val="6DB0B5CD"/>
    <w:rsid w:val="6E5106AA"/>
    <w:rsid w:val="6E5762B6"/>
    <w:rsid w:val="6E75F8FB"/>
    <w:rsid w:val="70B7A0F7"/>
    <w:rsid w:val="70F510CF"/>
    <w:rsid w:val="7146CA06"/>
    <w:rsid w:val="71BCBB6B"/>
    <w:rsid w:val="72403198"/>
    <w:rsid w:val="726C0726"/>
    <w:rsid w:val="7314D7EE"/>
    <w:rsid w:val="73307E9A"/>
    <w:rsid w:val="73BFA98D"/>
    <w:rsid w:val="756CA813"/>
    <w:rsid w:val="75887DFF"/>
    <w:rsid w:val="759C7414"/>
    <w:rsid w:val="75AE7D28"/>
    <w:rsid w:val="75CB0F21"/>
    <w:rsid w:val="76722062"/>
    <w:rsid w:val="7742C643"/>
    <w:rsid w:val="779E5C2C"/>
    <w:rsid w:val="781A5F72"/>
    <w:rsid w:val="789A5C6A"/>
    <w:rsid w:val="789EBFF7"/>
    <w:rsid w:val="7935B2E9"/>
    <w:rsid w:val="79491D37"/>
    <w:rsid w:val="79DB89E0"/>
    <w:rsid w:val="79FF66DD"/>
    <w:rsid w:val="7A0FAE52"/>
    <w:rsid w:val="7AEECA40"/>
    <w:rsid w:val="7B9464FF"/>
    <w:rsid w:val="7BA17D71"/>
    <w:rsid w:val="7BE46410"/>
    <w:rsid w:val="7CBA9CAC"/>
    <w:rsid w:val="7CC6989D"/>
    <w:rsid w:val="7D0F0A85"/>
    <w:rsid w:val="7E894886"/>
    <w:rsid w:val="7FA9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C277"/>
  <w15:chartTrackingRefBased/>
  <w15:docId w15:val="{C7927DEB-5F3C-4FD4-850F-1A58D2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8EF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  <w:style w:type="paragraph" w:styleId="Revize">
    <w:name w:val="Revision"/>
    <w:hidden/>
    <w:uiPriority w:val="99"/>
    <w:semiHidden/>
    <w:rsid w:val="007861D1"/>
    <w:p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cf01">
    <w:name w:val="cf01"/>
    <w:basedOn w:val="Standardnpsmoodstavce"/>
    <w:rsid w:val="00BF643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/Documents/_____PENNY_PR/_TISKOVE_ZPRAVY_PENNY_2019/190124_TZ_PENNY_V_PLZNI_V_NOV&#201;M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Props1.xml><?xml version="1.0" encoding="utf-8"?>
<ds:datastoreItem xmlns:ds="http://schemas.openxmlformats.org/officeDocument/2006/customXml" ds:itemID="{760B0923-9970-4789-B5D8-2945CB911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D2E6C8-2461-46F7-B041-3AC1303D8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87713-42F4-4AB8-B329-A5DDAF348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5E4931-CF35-49E8-93E5-585805131CE3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docMetadata/LabelInfo.xml><?xml version="1.0" encoding="utf-8"?>
<clbl:labelList xmlns:clbl="http://schemas.microsoft.com/office/2020/mipLabelMetadata">
  <clbl:label id="{75998ea3-790c-40ea-ac1e-02ee8edfb00f}" enabled="0" method="" siteId="{75998ea3-790c-40ea-ac1e-02ee8edfb0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Martina Dvořáková</cp:lastModifiedBy>
  <cp:revision>15</cp:revision>
  <cp:lastPrinted>2024-02-03T18:51:00Z</cp:lastPrinted>
  <dcterms:created xsi:type="dcterms:W3CDTF">2024-10-17T13:07:00Z</dcterms:created>
  <dcterms:modified xsi:type="dcterms:W3CDTF">2024-10-29T09:24:00Z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