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4BDCB" w14:textId="77777777" w:rsidR="005F0870" w:rsidRDefault="005F0870" w:rsidP="65835871">
      <w:pPr>
        <w:rPr>
          <w:rFonts w:ascii="Arial" w:hAnsi="Arial" w:cs="Arial"/>
          <w:b/>
          <w:bCs/>
          <w:caps/>
          <w:color w:val="C00000"/>
          <w:sz w:val="28"/>
          <w:szCs w:val="28"/>
        </w:rPr>
      </w:pPr>
    </w:p>
    <w:p w14:paraId="57095965" w14:textId="2540E1A7" w:rsidR="00E1177F" w:rsidRDefault="00847877" w:rsidP="00AE5D45">
      <w:pPr>
        <w:spacing w:after="120"/>
        <w:rPr>
          <w:rFonts w:ascii="Arial" w:hAnsi="Arial" w:cs="Arial"/>
          <w:b/>
          <w:bCs/>
          <w:caps/>
          <w:color w:val="C00000"/>
          <w:sz w:val="28"/>
          <w:szCs w:val="28"/>
        </w:rPr>
      </w:pPr>
      <w:r w:rsidRPr="005F0870">
        <w:rPr>
          <w:rFonts w:ascii="Arial" w:hAnsi="Arial" w:cs="Arial"/>
          <w:b/>
          <w:bCs/>
          <w:caps/>
          <w:color w:val="C00000"/>
          <w:sz w:val="28"/>
          <w:szCs w:val="28"/>
        </w:rPr>
        <w:t xml:space="preserve">penny </w:t>
      </w:r>
      <w:r w:rsidR="00FF3FF4">
        <w:rPr>
          <w:rFonts w:ascii="Arial" w:hAnsi="Arial" w:cs="Arial"/>
          <w:b/>
          <w:bCs/>
          <w:caps/>
          <w:color w:val="C00000"/>
          <w:sz w:val="28"/>
          <w:szCs w:val="28"/>
        </w:rPr>
        <w:t>JE Zpět v CHODOVĚ</w:t>
      </w:r>
      <w:r w:rsidR="00E1177F">
        <w:rPr>
          <w:rFonts w:ascii="Arial" w:hAnsi="Arial" w:cs="Arial"/>
          <w:b/>
          <w:bCs/>
          <w:caps/>
          <w:color w:val="C00000"/>
          <w:sz w:val="28"/>
          <w:szCs w:val="28"/>
        </w:rPr>
        <w:t>. MÍSTO PRODEJNY ZNIČENÉ POŽÁREM OTEVÍRÁ NOVÝ, VĚTŠÍ A KOMFORTNĚJŠÍ OBCHOD</w:t>
      </w:r>
    </w:p>
    <w:p w14:paraId="68CDCC83" w14:textId="28663F0C" w:rsidR="00E013D8" w:rsidRDefault="00FD4B25" w:rsidP="00AE5D45">
      <w:pPr>
        <w:spacing w:after="120"/>
        <w:rPr>
          <w:rFonts w:cstheme="minorHAnsi"/>
          <w:i/>
        </w:rPr>
      </w:pPr>
      <w:r w:rsidRPr="00353C2E">
        <w:rPr>
          <w:rFonts w:cstheme="minorHAnsi"/>
          <w:i/>
        </w:rPr>
        <w:t xml:space="preserve">Praha, </w:t>
      </w:r>
      <w:r w:rsidR="00E1177F">
        <w:rPr>
          <w:rFonts w:cstheme="minorHAnsi"/>
          <w:i/>
        </w:rPr>
        <w:t>20</w:t>
      </w:r>
      <w:r w:rsidR="00E83810" w:rsidRPr="00E44ECC">
        <w:rPr>
          <w:rFonts w:cstheme="minorHAnsi"/>
          <w:i/>
        </w:rPr>
        <w:t xml:space="preserve">. </w:t>
      </w:r>
      <w:r w:rsidR="005068AF">
        <w:rPr>
          <w:rFonts w:cstheme="minorHAnsi"/>
          <w:i/>
        </w:rPr>
        <w:t>června</w:t>
      </w:r>
      <w:r w:rsidR="00186182" w:rsidRPr="00E44ECC">
        <w:rPr>
          <w:rFonts w:cstheme="minorHAnsi"/>
          <w:i/>
        </w:rPr>
        <w:t xml:space="preserve"> </w:t>
      </w:r>
      <w:r w:rsidRPr="00E44ECC">
        <w:rPr>
          <w:rFonts w:cstheme="minorHAnsi"/>
          <w:i/>
        </w:rPr>
        <w:t>20</w:t>
      </w:r>
      <w:r w:rsidR="006033C0" w:rsidRPr="00E44ECC">
        <w:rPr>
          <w:rFonts w:cstheme="minorHAnsi"/>
          <w:i/>
        </w:rPr>
        <w:t>2</w:t>
      </w:r>
      <w:r w:rsidR="00F63C8F">
        <w:rPr>
          <w:rFonts w:cstheme="minorHAnsi"/>
          <w:i/>
        </w:rPr>
        <w:t>4</w:t>
      </w:r>
      <w:r w:rsidR="006033C0">
        <w:rPr>
          <w:rFonts w:cstheme="minorHAnsi"/>
          <w:i/>
        </w:rPr>
        <w:t xml:space="preserve"> </w:t>
      </w:r>
    </w:p>
    <w:p w14:paraId="4ABA0807" w14:textId="6D296959" w:rsidR="00E1177F" w:rsidRDefault="00E1177F" w:rsidP="00AE5D45">
      <w:pPr>
        <w:spacing w:after="120" w:line="240" w:lineRule="auto"/>
        <w:jc w:val="both"/>
        <w:rPr>
          <w:b/>
          <w:bCs/>
        </w:rPr>
      </w:pPr>
      <w:r w:rsidRPr="00E1177F">
        <w:rPr>
          <w:rFonts w:cstheme="minorHAnsi"/>
          <w:b/>
          <w:szCs w:val="24"/>
        </w:rPr>
        <w:t>Obchodní řetězec PENNY se vrací do Chodova, aby místním opět umožnil pohodlné nákupy za dostupné ceny. Devatenáct měsíců po ničivém požáru otevírá PENNY v Chodově prodejnu zcela novou, která díky o třetinu větší prodejní ploše nabídne zákazníkům vyšší komfort i příjemnější prostředí</w:t>
      </w:r>
      <w:r>
        <w:rPr>
          <w:rFonts w:cstheme="minorHAnsi"/>
          <w:bCs/>
          <w:szCs w:val="24"/>
        </w:rPr>
        <w:t>.</w:t>
      </w:r>
    </w:p>
    <w:p w14:paraId="247F1AA8" w14:textId="135FEDDF" w:rsidR="00796251" w:rsidRDefault="00E1177F" w:rsidP="00AE5D45">
      <w:pPr>
        <w:spacing w:after="120"/>
        <w:jc w:val="both"/>
        <w:rPr>
          <w:rFonts w:cstheme="minorHAnsi"/>
          <w:bCs/>
          <w:szCs w:val="24"/>
        </w:rPr>
      </w:pPr>
      <w:r w:rsidRPr="00211DAB">
        <w:rPr>
          <w:rFonts w:cstheme="minorHAnsi"/>
          <w:bCs/>
          <w:szCs w:val="24"/>
        </w:rPr>
        <w:t xml:space="preserve">Nová prodejna </w:t>
      </w:r>
      <w:r w:rsidR="00211DAB" w:rsidRPr="00211DAB">
        <w:rPr>
          <w:rFonts w:cstheme="minorHAnsi"/>
          <w:bCs/>
          <w:szCs w:val="24"/>
        </w:rPr>
        <w:t xml:space="preserve">vyrostla </w:t>
      </w:r>
      <w:r w:rsidRPr="00211DAB">
        <w:rPr>
          <w:rFonts w:cstheme="minorHAnsi"/>
          <w:bCs/>
          <w:szCs w:val="24"/>
        </w:rPr>
        <w:t xml:space="preserve">na místě původního obchodu, který byl v listopadu </w:t>
      </w:r>
      <w:r w:rsidR="00FF3FF4">
        <w:rPr>
          <w:rFonts w:cstheme="minorHAnsi"/>
          <w:bCs/>
          <w:szCs w:val="24"/>
        </w:rPr>
        <w:t xml:space="preserve">2022 </w:t>
      </w:r>
      <w:r w:rsidRPr="00211DAB">
        <w:rPr>
          <w:rFonts w:cstheme="minorHAnsi"/>
          <w:bCs/>
          <w:szCs w:val="24"/>
        </w:rPr>
        <w:t xml:space="preserve">zcela zničen při požáru se škodou téměř 50 milionů korun. </w:t>
      </w:r>
      <w:r w:rsidR="00D27241" w:rsidRPr="001F1B50">
        <w:rPr>
          <w:rFonts w:cstheme="minorHAnsi"/>
          <w:bCs/>
          <w:i/>
          <w:iCs/>
          <w:szCs w:val="24"/>
        </w:rPr>
        <w:t xml:space="preserve">„Snažili jsme se, aby výpadek, který jsme nezavinili, byl co nejkratší a abychom </w:t>
      </w:r>
      <w:r w:rsidR="00FF3FF4">
        <w:rPr>
          <w:rFonts w:cstheme="minorHAnsi"/>
          <w:bCs/>
          <w:i/>
          <w:iCs/>
          <w:szCs w:val="24"/>
        </w:rPr>
        <w:t>co nejrychleji v Chodově obnovili</w:t>
      </w:r>
      <w:r w:rsidR="00D27241" w:rsidRPr="001F1B50">
        <w:rPr>
          <w:rFonts w:cstheme="minorHAnsi"/>
          <w:bCs/>
          <w:i/>
          <w:iCs/>
          <w:szCs w:val="24"/>
        </w:rPr>
        <w:t xml:space="preserve"> možnost pohodlného a </w:t>
      </w:r>
      <w:r w:rsidR="00EA47D6">
        <w:rPr>
          <w:rFonts w:cstheme="minorHAnsi"/>
          <w:bCs/>
          <w:i/>
          <w:iCs/>
          <w:szCs w:val="24"/>
        </w:rPr>
        <w:t>cenově výhodného</w:t>
      </w:r>
      <w:r w:rsidR="00D27241" w:rsidRPr="001F1B50">
        <w:rPr>
          <w:rFonts w:cstheme="minorHAnsi"/>
          <w:bCs/>
          <w:i/>
          <w:iCs/>
          <w:szCs w:val="24"/>
        </w:rPr>
        <w:t xml:space="preserve"> nakupování</w:t>
      </w:r>
      <w:r w:rsidR="00FF3FF4">
        <w:rPr>
          <w:rFonts w:cstheme="minorHAnsi"/>
          <w:bCs/>
          <w:i/>
          <w:iCs/>
          <w:szCs w:val="24"/>
        </w:rPr>
        <w:t>, o kterou místní kvůli požáru přišli</w:t>
      </w:r>
      <w:r w:rsidR="001F1B50" w:rsidRPr="001F1B50">
        <w:rPr>
          <w:rFonts w:cstheme="minorHAnsi"/>
          <w:bCs/>
          <w:i/>
          <w:iCs/>
          <w:szCs w:val="24"/>
        </w:rPr>
        <w:t>. A to se po</w:t>
      </w:r>
      <w:r w:rsidR="001F1B50">
        <w:rPr>
          <w:rFonts w:cstheme="minorHAnsi"/>
          <w:bCs/>
          <w:i/>
          <w:iCs/>
          <w:szCs w:val="24"/>
        </w:rPr>
        <w:t>vedlo</w:t>
      </w:r>
      <w:r w:rsidR="00796251" w:rsidRPr="001F1B50">
        <w:rPr>
          <w:rFonts w:cstheme="minorHAnsi"/>
          <w:bCs/>
          <w:i/>
          <w:iCs/>
          <w:szCs w:val="24"/>
        </w:rPr>
        <w:t>,“</w:t>
      </w:r>
      <w:r w:rsidR="00796251">
        <w:rPr>
          <w:rFonts w:cstheme="minorHAnsi"/>
          <w:bCs/>
          <w:szCs w:val="24"/>
        </w:rPr>
        <w:t xml:space="preserve"> uvedl vedoucí komunikace PENNY Tomáš Kubík.</w:t>
      </w:r>
    </w:p>
    <w:p w14:paraId="103D75D9" w14:textId="31626B23" w:rsidR="00796251" w:rsidRDefault="00347BF1" w:rsidP="00AE5D45">
      <w:pPr>
        <w:spacing w:after="120"/>
        <w:jc w:val="both"/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 xml:space="preserve">Bezprostředně po požáru v listopadu 2022 bylo nejprve třeba odstranit </w:t>
      </w:r>
      <w:r w:rsidR="00B55723">
        <w:rPr>
          <w:rFonts w:cstheme="minorHAnsi"/>
          <w:bCs/>
          <w:szCs w:val="24"/>
        </w:rPr>
        <w:t>vyhořelé</w:t>
      </w:r>
      <w:r>
        <w:rPr>
          <w:rFonts w:cstheme="minorHAnsi"/>
          <w:bCs/>
          <w:szCs w:val="24"/>
        </w:rPr>
        <w:t xml:space="preserve"> torzo prodejny, provést sanaci a ekologickou likvidaci všech zbytků</w:t>
      </w:r>
      <w:r w:rsidR="00B55723">
        <w:rPr>
          <w:rFonts w:cstheme="minorHAnsi"/>
          <w:bCs/>
          <w:szCs w:val="24"/>
        </w:rPr>
        <w:t xml:space="preserve"> a připravit projekt nového obchodu. Podle Tomáše Kubíka se díky mimořádně vstřícnému </w:t>
      </w:r>
      <w:r w:rsidR="00EA49B0">
        <w:rPr>
          <w:rFonts w:cstheme="minorHAnsi"/>
          <w:bCs/>
          <w:szCs w:val="24"/>
        </w:rPr>
        <w:t xml:space="preserve">přístupu </w:t>
      </w:r>
      <w:r w:rsidR="00B55723">
        <w:rPr>
          <w:rFonts w:cstheme="minorHAnsi"/>
          <w:bCs/>
          <w:szCs w:val="24"/>
        </w:rPr>
        <w:t xml:space="preserve">města </w:t>
      </w:r>
      <w:r w:rsidR="00EA49B0">
        <w:rPr>
          <w:rFonts w:cstheme="minorHAnsi"/>
          <w:bCs/>
          <w:szCs w:val="24"/>
        </w:rPr>
        <w:t xml:space="preserve">Chodov </w:t>
      </w:r>
      <w:r w:rsidR="00796251">
        <w:rPr>
          <w:rFonts w:cstheme="minorHAnsi"/>
          <w:bCs/>
          <w:szCs w:val="24"/>
        </w:rPr>
        <w:t xml:space="preserve">podařilo na minimum zkrátit </w:t>
      </w:r>
      <w:r w:rsidR="00455E77">
        <w:rPr>
          <w:rFonts w:cstheme="minorHAnsi"/>
          <w:bCs/>
          <w:szCs w:val="24"/>
        </w:rPr>
        <w:t xml:space="preserve">následnou </w:t>
      </w:r>
      <w:r w:rsidR="00796251">
        <w:rPr>
          <w:rFonts w:cstheme="minorHAnsi"/>
          <w:bCs/>
          <w:szCs w:val="24"/>
        </w:rPr>
        <w:t xml:space="preserve">přípravu stavby a získání nezbytných povolení, </w:t>
      </w:r>
      <w:r w:rsidR="00B55723">
        <w:rPr>
          <w:rFonts w:cstheme="minorHAnsi"/>
          <w:bCs/>
          <w:szCs w:val="24"/>
        </w:rPr>
        <w:t>takže v</w:t>
      </w:r>
      <w:r w:rsidR="00796251">
        <w:rPr>
          <w:rFonts w:cstheme="minorHAnsi"/>
          <w:bCs/>
          <w:szCs w:val="24"/>
        </w:rPr>
        <w:t>lastní stavební práce</w:t>
      </w:r>
      <w:r w:rsidR="00B55723">
        <w:rPr>
          <w:rFonts w:cstheme="minorHAnsi"/>
          <w:bCs/>
          <w:szCs w:val="24"/>
        </w:rPr>
        <w:t xml:space="preserve"> mohly začít </w:t>
      </w:r>
      <w:r w:rsidR="00EA49B0">
        <w:rPr>
          <w:rFonts w:cstheme="minorHAnsi"/>
          <w:bCs/>
          <w:szCs w:val="24"/>
        </w:rPr>
        <w:t>v listopadu loňského roku</w:t>
      </w:r>
      <w:r w:rsidR="00796251">
        <w:rPr>
          <w:rFonts w:cstheme="minorHAnsi"/>
          <w:bCs/>
          <w:szCs w:val="24"/>
        </w:rPr>
        <w:t xml:space="preserve">. </w:t>
      </w:r>
      <w:r w:rsidR="00796251" w:rsidRPr="001F1B50">
        <w:rPr>
          <w:rFonts w:cstheme="minorHAnsi"/>
          <w:bCs/>
          <w:i/>
          <w:iCs/>
          <w:szCs w:val="24"/>
        </w:rPr>
        <w:t>„Protože stavb</w:t>
      </w:r>
      <w:r w:rsidR="001F1B50" w:rsidRPr="001F1B50">
        <w:rPr>
          <w:rFonts w:cstheme="minorHAnsi"/>
          <w:bCs/>
          <w:i/>
          <w:iCs/>
          <w:szCs w:val="24"/>
        </w:rPr>
        <w:t>a</w:t>
      </w:r>
      <w:r w:rsidR="00796251" w:rsidRPr="001F1B50">
        <w:rPr>
          <w:rFonts w:cstheme="minorHAnsi"/>
          <w:bCs/>
          <w:i/>
          <w:iCs/>
          <w:szCs w:val="24"/>
        </w:rPr>
        <w:t xml:space="preserve"> nové prodejny byla spojena se zvýšeným ruchem a vyžádala si některá dopravní omezení, chtěl bych také poděkovat místním obyvatelům za trpělivost,“</w:t>
      </w:r>
      <w:r w:rsidR="00796251">
        <w:rPr>
          <w:rFonts w:cstheme="minorHAnsi"/>
          <w:bCs/>
          <w:szCs w:val="24"/>
        </w:rPr>
        <w:t xml:space="preserve"> do</w:t>
      </w:r>
      <w:r w:rsidR="00C303C0">
        <w:rPr>
          <w:rFonts w:cstheme="minorHAnsi"/>
          <w:bCs/>
          <w:szCs w:val="24"/>
        </w:rPr>
        <w:t>plnil</w:t>
      </w:r>
      <w:r w:rsidR="00796251">
        <w:rPr>
          <w:rFonts w:cstheme="minorHAnsi"/>
          <w:bCs/>
          <w:szCs w:val="24"/>
        </w:rPr>
        <w:t xml:space="preserve"> Tomáš Kubík. </w:t>
      </w:r>
    </w:p>
    <w:p w14:paraId="7531EAD3" w14:textId="13A727D5" w:rsidR="00AE5D45" w:rsidRDefault="00AE5D45" w:rsidP="00AE5D45">
      <w:pPr>
        <w:spacing w:after="120"/>
      </w:pPr>
      <w:r w:rsidRPr="00AE5D45">
        <w:rPr>
          <w:i/>
          <w:iCs/>
        </w:rPr>
        <w:t xml:space="preserve">„Jsme rádi, že se do města vrátila prodejna PENNY, a to </w:t>
      </w:r>
      <w:r>
        <w:rPr>
          <w:i/>
          <w:iCs/>
        </w:rPr>
        <w:t xml:space="preserve">ve </w:t>
      </w:r>
      <w:r w:rsidRPr="00AE5D45">
        <w:rPr>
          <w:i/>
          <w:iCs/>
        </w:rPr>
        <w:t>zcela nové a moderní podobě. Pro obyvatele města to především znamená rozšíření možností nákupů a širší výběr sortimentu, což nás samozřejmě těší,“</w:t>
      </w:r>
      <w:r>
        <w:t xml:space="preserve"> uvedl k otevření prodejny starosta Chodova Patrik </w:t>
      </w:r>
      <w:proofErr w:type="spellStart"/>
      <w:r>
        <w:t>Pizinger</w:t>
      </w:r>
      <w:proofErr w:type="spellEnd"/>
      <w:r>
        <w:t>.</w:t>
      </w:r>
    </w:p>
    <w:p w14:paraId="12305A61" w14:textId="4455D7C1" w:rsidR="00FF3FF4" w:rsidRDefault="00AB6269" w:rsidP="00AE5D45">
      <w:pPr>
        <w:spacing w:after="120"/>
        <w:jc w:val="both"/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 xml:space="preserve">Prodejna PENNY stojí </w:t>
      </w:r>
      <w:r w:rsidR="00D05F3B">
        <w:rPr>
          <w:rFonts w:cstheme="minorHAnsi"/>
          <w:bCs/>
          <w:szCs w:val="24"/>
        </w:rPr>
        <w:t xml:space="preserve">ve frekventované severní části Chodova, </w:t>
      </w:r>
      <w:r>
        <w:rPr>
          <w:rFonts w:cstheme="minorHAnsi"/>
          <w:bCs/>
          <w:szCs w:val="24"/>
        </w:rPr>
        <w:t>v sídlištní zástavb</w:t>
      </w:r>
      <w:r w:rsidR="00D05F3B">
        <w:rPr>
          <w:rFonts w:cstheme="minorHAnsi"/>
          <w:bCs/>
          <w:szCs w:val="24"/>
        </w:rPr>
        <w:t>ě a blízkosti koupaliště či sportovního stadionu. P</w:t>
      </w:r>
      <w:r w:rsidR="009772F6">
        <w:rPr>
          <w:rFonts w:cstheme="minorHAnsi"/>
          <w:bCs/>
          <w:szCs w:val="24"/>
        </w:rPr>
        <w:t>rodejní plocha nové</w:t>
      </w:r>
      <w:r w:rsidR="00B13FCF">
        <w:rPr>
          <w:rFonts w:cstheme="minorHAnsi"/>
          <w:bCs/>
          <w:szCs w:val="24"/>
        </w:rPr>
        <w:t>ho ob</w:t>
      </w:r>
      <w:r w:rsidR="00FF3FF4">
        <w:rPr>
          <w:rFonts w:cstheme="minorHAnsi"/>
          <w:bCs/>
          <w:szCs w:val="24"/>
        </w:rPr>
        <w:t>c</w:t>
      </w:r>
      <w:r w:rsidR="00B13FCF">
        <w:rPr>
          <w:rFonts w:cstheme="minorHAnsi"/>
          <w:bCs/>
          <w:szCs w:val="24"/>
        </w:rPr>
        <w:t>hodu</w:t>
      </w:r>
      <w:r w:rsidR="009772F6">
        <w:rPr>
          <w:rFonts w:cstheme="minorHAnsi"/>
          <w:bCs/>
          <w:szCs w:val="24"/>
        </w:rPr>
        <w:t xml:space="preserve"> se zvýšila </w:t>
      </w:r>
      <w:r w:rsidR="00796251" w:rsidRPr="00355C41">
        <w:rPr>
          <w:rFonts w:cstheme="minorHAnsi"/>
          <w:bCs/>
          <w:szCs w:val="24"/>
        </w:rPr>
        <w:t>o třetinu</w:t>
      </w:r>
      <w:r w:rsidR="00796251">
        <w:rPr>
          <w:rFonts w:cstheme="minorHAnsi"/>
          <w:bCs/>
          <w:szCs w:val="24"/>
        </w:rPr>
        <w:t>, a to</w:t>
      </w:r>
      <w:r w:rsidR="00796251" w:rsidRPr="00355C41">
        <w:rPr>
          <w:rFonts w:cstheme="minorHAnsi"/>
          <w:bCs/>
          <w:szCs w:val="24"/>
        </w:rPr>
        <w:t xml:space="preserve"> z </w:t>
      </w:r>
      <w:r w:rsidR="00796251" w:rsidRPr="00164DE3">
        <w:rPr>
          <w:rFonts w:cstheme="minorHAnsi"/>
          <w:bCs/>
          <w:szCs w:val="24"/>
        </w:rPr>
        <w:t>původní</w:t>
      </w:r>
      <w:r w:rsidR="00796251" w:rsidRPr="00355C41">
        <w:rPr>
          <w:rFonts w:cstheme="minorHAnsi"/>
          <w:bCs/>
          <w:szCs w:val="24"/>
        </w:rPr>
        <w:t>ch</w:t>
      </w:r>
      <w:r w:rsidR="00796251" w:rsidRPr="00164DE3">
        <w:rPr>
          <w:rFonts w:cstheme="minorHAnsi"/>
          <w:bCs/>
          <w:szCs w:val="24"/>
        </w:rPr>
        <w:t xml:space="preserve"> 677</w:t>
      </w:r>
      <w:r w:rsidR="00796251" w:rsidRPr="00355C41">
        <w:rPr>
          <w:rFonts w:cstheme="minorHAnsi"/>
          <w:bCs/>
          <w:szCs w:val="24"/>
        </w:rPr>
        <w:t xml:space="preserve"> </w:t>
      </w:r>
      <w:r w:rsidR="00796251" w:rsidRPr="00164DE3">
        <w:rPr>
          <w:rFonts w:cstheme="minorHAnsi"/>
          <w:bCs/>
          <w:szCs w:val="24"/>
        </w:rPr>
        <w:t>m</w:t>
      </w:r>
      <w:r w:rsidR="00796251" w:rsidRPr="00A46C42">
        <w:rPr>
          <w:rFonts w:cstheme="minorHAnsi"/>
          <w:bCs/>
          <w:szCs w:val="24"/>
          <w:vertAlign w:val="superscript"/>
        </w:rPr>
        <w:t xml:space="preserve">2 </w:t>
      </w:r>
      <w:r w:rsidR="00796251" w:rsidRPr="00355C41">
        <w:rPr>
          <w:rFonts w:cstheme="minorHAnsi"/>
          <w:bCs/>
          <w:szCs w:val="24"/>
        </w:rPr>
        <w:t>na 9</w:t>
      </w:r>
      <w:r w:rsidR="00796251" w:rsidRPr="00164DE3">
        <w:rPr>
          <w:rFonts w:cstheme="minorHAnsi"/>
          <w:bCs/>
          <w:szCs w:val="24"/>
        </w:rPr>
        <w:t>05</w:t>
      </w:r>
      <w:r w:rsidR="00796251" w:rsidRPr="00355C41">
        <w:rPr>
          <w:rFonts w:cstheme="minorHAnsi"/>
          <w:bCs/>
          <w:szCs w:val="24"/>
        </w:rPr>
        <w:t xml:space="preserve"> </w:t>
      </w:r>
      <w:r w:rsidR="00796251" w:rsidRPr="00164DE3">
        <w:rPr>
          <w:rFonts w:cstheme="minorHAnsi"/>
          <w:bCs/>
          <w:szCs w:val="24"/>
        </w:rPr>
        <w:t>m</w:t>
      </w:r>
      <w:r w:rsidR="00796251" w:rsidRPr="00A46C42">
        <w:rPr>
          <w:rFonts w:cstheme="minorHAnsi"/>
          <w:bCs/>
          <w:szCs w:val="24"/>
          <w:vertAlign w:val="superscript"/>
        </w:rPr>
        <w:t>2</w:t>
      </w:r>
      <w:r w:rsidR="00796251" w:rsidRPr="00355C41">
        <w:rPr>
          <w:rFonts w:cstheme="minorHAnsi"/>
          <w:bCs/>
          <w:szCs w:val="24"/>
        </w:rPr>
        <w:t xml:space="preserve">. To se promítne do komfortnějšího a příjemnějšího prostředí pro zákazníky. </w:t>
      </w:r>
      <w:r w:rsidR="00A46C42">
        <w:rPr>
          <w:rFonts w:cstheme="minorHAnsi"/>
          <w:bCs/>
          <w:szCs w:val="24"/>
        </w:rPr>
        <w:t>V prodejně je instalována pokročilá</w:t>
      </w:r>
      <w:r w:rsidR="00796251" w:rsidRPr="00355C41">
        <w:rPr>
          <w:rFonts w:cstheme="minorHAnsi"/>
          <w:bCs/>
          <w:szCs w:val="24"/>
        </w:rPr>
        <w:t xml:space="preserve"> generace</w:t>
      </w:r>
      <w:r w:rsidR="00FF3FF4">
        <w:rPr>
          <w:rFonts w:cstheme="minorHAnsi"/>
          <w:bCs/>
          <w:szCs w:val="24"/>
        </w:rPr>
        <w:t xml:space="preserve"> </w:t>
      </w:r>
      <w:r w:rsidR="00796251" w:rsidRPr="00355C41">
        <w:rPr>
          <w:rFonts w:cstheme="minorHAnsi"/>
          <w:bCs/>
          <w:szCs w:val="24"/>
        </w:rPr>
        <w:t>vzduchotechniky</w:t>
      </w:r>
      <w:r w:rsidR="00A46C42">
        <w:rPr>
          <w:rFonts w:cstheme="minorHAnsi"/>
          <w:bCs/>
          <w:szCs w:val="24"/>
        </w:rPr>
        <w:t xml:space="preserve">, která </w:t>
      </w:r>
      <w:r w:rsidR="00EA49B0">
        <w:rPr>
          <w:rFonts w:cstheme="minorHAnsi"/>
          <w:bCs/>
          <w:szCs w:val="24"/>
        </w:rPr>
        <w:t xml:space="preserve">pracuje </w:t>
      </w:r>
      <w:r w:rsidR="00796251" w:rsidRPr="00355C41">
        <w:rPr>
          <w:rFonts w:cstheme="minorHAnsi"/>
          <w:bCs/>
          <w:szCs w:val="24"/>
        </w:rPr>
        <w:t>po celý rok zcela autonomn</w:t>
      </w:r>
      <w:r w:rsidR="00EA49B0">
        <w:rPr>
          <w:rFonts w:cstheme="minorHAnsi"/>
          <w:bCs/>
          <w:szCs w:val="24"/>
        </w:rPr>
        <w:t>ě</w:t>
      </w:r>
      <w:r w:rsidR="00796251" w:rsidRPr="00355C41">
        <w:rPr>
          <w:rFonts w:cstheme="minorHAnsi"/>
          <w:bCs/>
          <w:szCs w:val="24"/>
        </w:rPr>
        <w:t xml:space="preserve"> </w:t>
      </w:r>
      <w:r w:rsidR="00B13FCF">
        <w:rPr>
          <w:rFonts w:cstheme="minorHAnsi"/>
          <w:bCs/>
          <w:szCs w:val="24"/>
        </w:rPr>
        <w:t>a nevyžaduje</w:t>
      </w:r>
      <w:r w:rsidR="00796251" w:rsidRPr="00164DE3">
        <w:rPr>
          <w:rFonts w:cstheme="minorHAnsi"/>
          <w:bCs/>
          <w:szCs w:val="24"/>
        </w:rPr>
        <w:t xml:space="preserve"> zahajov</w:t>
      </w:r>
      <w:r w:rsidR="00B13FCF">
        <w:rPr>
          <w:rFonts w:cstheme="minorHAnsi"/>
          <w:bCs/>
          <w:szCs w:val="24"/>
        </w:rPr>
        <w:t>ání nebo</w:t>
      </w:r>
      <w:r w:rsidR="00796251" w:rsidRPr="00355C41">
        <w:rPr>
          <w:rFonts w:cstheme="minorHAnsi"/>
          <w:bCs/>
          <w:szCs w:val="24"/>
        </w:rPr>
        <w:t xml:space="preserve"> </w:t>
      </w:r>
      <w:r w:rsidR="00796251" w:rsidRPr="00164DE3">
        <w:rPr>
          <w:rFonts w:cstheme="minorHAnsi"/>
          <w:bCs/>
          <w:szCs w:val="24"/>
        </w:rPr>
        <w:t>ukončov</w:t>
      </w:r>
      <w:r w:rsidR="00B13FCF">
        <w:rPr>
          <w:rFonts w:cstheme="minorHAnsi"/>
          <w:bCs/>
          <w:szCs w:val="24"/>
        </w:rPr>
        <w:t>ání</w:t>
      </w:r>
      <w:r w:rsidR="00796251" w:rsidRPr="00164DE3">
        <w:rPr>
          <w:rFonts w:cstheme="minorHAnsi"/>
          <w:bCs/>
          <w:szCs w:val="24"/>
        </w:rPr>
        <w:t xml:space="preserve"> topn</w:t>
      </w:r>
      <w:r w:rsidR="00B13FCF">
        <w:rPr>
          <w:rFonts w:cstheme="minorHAnsi"/>
          <w:bCs/>
          <w:szCs w:val="24"/>
        </w:rPr>
        <w:t>é</w:t>
      </w:r>
      <w:r w:rsidR="00796251" w:rsidRPr="00164DE3">
        <w:rPr>
          <w:rFonts w:cstheme="minorHAnsi"/>
          <w:bCs/>
          <w:szCs w:val="24"/>
        </w:rPr>
        <w:t xml:space="preserve"> sezon</w:t>
      </w:r>
      <w:r w:rsidR="00FF3FF4">
        <w:rPr>
          <w:rFonts w:cstheme="minorHAnsi"/>
          <w:bCs/>
          <w:szCs w:val="24"/>
        </w:rPr>
        <w:t>y</w:t>
      </w:r>
      <w:r w:rsidR="00796251" w:rsidRPr="00355C41">
        <w:rPr>
          <w:rFonts w:cstheme="minorHAnsi"/>
          <w:bCs/>
          <w:szCs w:val="24"/>
        </w:rPr>
        <w:t xml:space="preserve">. </w:t>
      </w:r>
      <w:r w:rsidR="00A46C42">
        <w:rPr>
          <w:rFonts w:cstheme="minorHAnsi"/>
          <w:bCs/>
          <w:szCs w:val="24"/>
        </w:rPr>
        <w:t>Zajišťuje</w:t>
      </w:r>
      <w:r w:rsidR="00796251" w:rsidRPr="00355C41">
        <w:rPr>
          <w:rFonts w:cstheme="minorHAnsi"/>
          <w:bCs/>
          <w:szCs w:val="24"/>
        </w:rPr>
        <w:t xml:space="preserve"> optimální tepelný manag</w:t>
      </w:r>
      <w:r w:rsidR="00796251">
        <w:rPr>
          <w:rFonts w:cstheme="minorHAnsi"/>
          <w:bCs/>
          <w:szCs w:val="24"/>
        </w:rPr>
        <w:t>e</w:t>
      </w:r>
      <w:r w:rsidR="00796251" w:rsidRPr="00355C41">
        <w:rPr>
          <w:rFonts w:cstheme="minorHAnsi"/>
          <w:bCs/>
          <w:szCs w:val="24"/>
        </w:rPr>
        <w:t>ment</w:t>
      </w:r>
      <w:r w:rsidR="00D05F3B">
        <w:rPr>
          <w:rFonts w:cstheme="minorHAnsi"/>
          <w:bCs/>
          <w:szCs w:val="24"/>
        </w:rPr>
        <w:t xml:space="preserve"> nejen na prodejní ploše, ale i v zázemí </w:t>
      </w:r>
      <w:r w:rsidR="00796251" w:rsidRPr="00164DE3">
        <w:rPr>
          <w:rFonts w:cstheme="minorHAnsi"/>
          <w:bCs/>
          <w:szCs w:val="24"/>
        </w:rPr>
        <w:t>a skladu prodejny</w:t>
      </w:r>
      <w:r w:rsidR="00D05F3B">
        <w:rPr>
          <w:rFonts w:cstheme="minorHAnsi"/>
          <w:bCs/>
          <w:szCs w:val="24"/>
        </w:rPr>
        <w:t>.</w:t>
      </w:r>
      <w:r w:rsidR="00796251" w:rsidRPr="00355C41">
        <w:rPr>
          <w:rFonts w:cstheme="minorHAnsi"/>
          <w:bCs/>
          <w:szCs w:val="24"/>
        </w:rPr>
        <w:t xml:space="preserve"> To je důležité </w:t>
      </w:r>
      <w:r w:rsidR="00796251" w:rsidRPr="00164DE3">
        <w:rPr>
          <w:rFonts w:cstheme="minorHAnsi"/>
          <w:bCs/>
          <w:szCs w:val="24"/>
        </w:rPr>
        <w:t>i pro zboží citlivé na teplotu</w:t>
      </w:r>
      <w:r w:rsidR="00796251" w:rsidRPr="00355C41">
        <w:rPr>
          <w:rFonts w:cstheme="minorHAnsi"/>
          <w:bCs/>
          <w:szCs w:val="24"/>
        </w:rPr>
        <w:t>,</w:t>
      </w:r>
      <w:r w:rsidR="00796251" w:rsidRPr="00164DE3">
        <w:rPr>
          <w:rFonts w:cstheme="minorHAnsi"/>
          <w:bCs/>
          <w:szCs w:val="24"/>
        </w:rPr>
        <w:t xml:space="preserve"> jako je např. sortiment ovoce a zeleniny, které </w:t>
      </w:r>
      <w:r w:rsidR="00796251" w:rsidRPr="00355C41">
        <w:rPr>
          <w:rFonts w:cstheme="minorHAnsi"/>
          <w:bCs/>
          <w:szCs w:val="24"/>
        </w:rPr>
        <w:t xml:space="preserve">tak </w:t>
      </w:r>
      <w:r w:rsidR="00796251" w:rsidRPr="00164DE3">
        <w:rPr>
          <w:rFonts w:cstheme="minorHAnsi"/>
          <w:bCs/>
          <w:szCs w:val="24"/>
        </w:rPr>
        <w:t>vydrží déle čerstv</w:t>
      </w:r>
      <w:r w:rsidR="00FF3FF4">
        <w:rPr>
          <w:rFonts w:cstheme="minorHAnsi"/>
          <w:bCs/>
          <w:szCs w:val="24"/>
        </w:rPr>
        <w:t>ý</w:t>
      </w:r>
      <w:r w:rsidR="00796251" w:rsidRPr="00164DE3">
        <w:rPr>
          <w:rFonts w:cstheme="minorHAnsi"/>
          <w:bCs/>
          <w:szCs w:val="24"/>
        </w:rPr>
        <w:t>. K</w:t>
      </w:r>
      <w:r w:rsidR="00796251" w:rsidRPr="00355C41">
        <w:rPr>
          <w:rFonts w:cstheme="minorHAnsi"/>
          <w:bCs/>
          <w:szCs w:val="24"/>
        </w:rPr>
        <w:t xml:space="preserve"> zajištění funkce celého systému </w:t>
      </w:r>
      <w:r w:rsidR="00A46C42">
        <w:rPr>
          <w:rFonts w:cstheme="minorHAnsi"/>
          <w:bCs/>
          <w:szCs w:val="24"/>
        </w:rPr>
        <w:t>se využ</w:t>
      </w:r>
      <w:r w:rsidR="00891F0E">
        <w:rPr>
          <w:rFonts w:cstheme="minorHAnsi"/>
          <w:bCs/>
          <w:szCs w:val="24"/>
        </w:rPr>
        <w:t>ívají</w:t>
      </w:r>
      <w:r w:rsidR="00796251" w:rsidRPr="00355C41">
        <w:rPr>
          <w:rFonts w:cstheme="minorHAnsi"/>
          <w:bCs/>
          <w:szCs w:val="24"/>
        </w:rPr>
        <w:t xml:space="preserve"> </w:t>
      </w:r>
      <w:r w:rsidR="00796251" w:rsidRPr="00164DE3">
        <w:rPr>
          <w:rFonts w:cstheme="minorHAnsi"/>
          <w:bCs/>
          <w:szCs w:val="24"/>
        </w:rPr>
        <w:t>tepelná čerpadla</w:t>
      </w:r>
      <w:r w:rsidR="001F1B50">
        <w:rPr>
          <w:rFonts w:cstheme="minorHAnsi"/>
          <w:bCs/>
          <w:szCs w:val="24"/>
        </w:rPr>
        <w:t xml:space="preserve"> a </w:t>
      </w:r>
      <w:r w:rsidR="00796251" w:rsidRPr="00164DE3">
        <w:rPr>
          <w:rFonts w:cstheme="minorHAnsi"/>
          <w:bCs/>
          <w:szCs w:val="24"/>
        </w:rPr>
        <w:t>rekuperace tepla z odpadního vzduchu</w:t>
      </w:r>
      <w:r w:rsidR="001F1B50">
        <w:rPr>
          <w:rFonts w:cstheme="minorHAnsi"/>
          <w:bCs/>
          <w:szCs w:val="24"/>
        </w:rPr>
        <w:t xml:space="preserve"> i</w:t>
      </w:r>
      <w:r w:rsidR="00796251" w:rsidRPr="00164DE3">
        <w:rPr>
          <w:rFonts w:cstheme="minorHAnsi"/>
          <w:bCs/>
          <w:szCs w:val="24"/>
        </w:rPr>
        <w:t xml:space="preserve"> z potravinářského chlazení</w:t>
      </w:r>
      <w:r w:rsidR="001F1B50">
        <w:rPr>
          <w:rFonts w:cstheme="minorHAnsi"/>
          <w:bCs/>
          <w:szCs w:val="24"/>
        </w:rPr>
        <w:t xml:space="preserve">. </w:t>
      </w:r>
      <w:r w:rsidR="00FF3FF4">
        <w:rPr>
          <w:rFonts w:cstheme="minorHAnsi"/>
          <w:bCs/>
          <w:szCs w:val="24"/>
        </w:rPr>
        <w:t xml:space="preserve">Energii pro prodejnu </w:t>
      </w:r>
      <w:r w:rsidR="00D05F3B">
        <w:rPr>
          <w:rFonts w:cstheme="minorHAnsi"/>
          <w:bCs/>
          <w:szCs w:val="24"/>
        </w:rPr>
        <w:t>dodávají</w:t>
      </w:r>
      <w:r w:rsidR="00796251" w:rsidRPr="00164DE3">
        <w:rPr>
          <w:rFonts w:cstheme="minorHAnsi"/>
          <w:bCs/>
          <w:szCs w:val="24"/>
        </w:rPr>
        <w:t xml:space="preserve"> fotovoltaické panely umístěné na střeše</w:t>
      </w:r>
      <w:r w:rsidR="00FF3FF4">
        <w:rPr>
          <w:rFonts w:cstheme="minorHAnsi"/>
          <w:bCs/>
          <w:szCs w:val="24"/>
        </w:rPr>
        <w:t>, které by měly pokrýt celoroční spotřebu, takže obchod bude energeticky soběstačný.</w:t>
      </w:r>
    </w:p>
    <w:p w14:paraId="04C69D60" w14:textId="056A5A73" w:rsidR="00FF3FF4" w:rsidRDefault="00FF3FF4" w:rsidP="00AE5D45">
      <w:pPr>
        <w:spacing w:after="120"/>
        <w:jc w:val="both"/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 xml:space="preserve">Díky spolupráci s městem se </w:t>
      </w:r>
      <w:r w:rsidR="00D05F3B">
        <w:rPr>
          <w:rFonts w:cstheme="minorHAnsi"/>
          <w:bCs/>
          <w:szCs w:val="24"/>
        </w:rPr>
        <w:t xml:space="preserve">PENNY </w:t>
      </w:r>
      <w:r>
        <w:rPr>
          <w:rFonts w:cstheme="minorHAnsi"/>
          <w:bCs/>
          <w:szCs w:val="24"/>
        </w:rPr>
        <w:t xml:space="preserve">podařilo u prodejny rozšířit i plochu pro parkování a zvýšit </w:t>
      </w:r>
      <w:r w:rsidR="00D05F3B">
        <w:rPr>
          <w:rFonts w:cstheme="minorHAnsi"/>
          <w:bCs/>
          <w:szCs w:val="24"/>
        </w:rPr>
        <w:t xml:space="preserve">díky tomu </w:t>
      </w:r>
      <w:r>
        <w:rPr>
          <w:rFonts w:cstheme="minorHAnsi"/>
          <w:bCs/>
          <w:szCs w:val="24"/>
        </w:rPr>
        <w:t>počet parkovacích míst na 69 automobilů.</w:t>
      </w:r>
    </w:p>
    <w:p w14:paraId="75BA160A" w14:textId="11953254" w:rsidR="00C303C0" w:rsidRDefault="00C303C0" w:rsidP="00AE5D45">
      <w:pPr>
        <w:spacing w:after="120"/>
        <w:jc w:val="both"/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 xml:space="preserve">Do prodejny se také vrátí </w:t>
      </w:r>
      <w:r w:rsidR="00EA47D6">
        <w:rPr>
          <w:rFonts w:cstheme="minorHAnsi"/>
          <w:bCs/>
          <w:szCs w:val="24"/>
        </w:rPr>
        <w:t>většina</w:t>
      </w:r>
      <w:r>
        <w:rPr>
          <w:rFonts w:cstheme="minorHAnsi"/>
          <w:bCs/>
          <w:szCs w:val="24"/>
        </w:rPr>
        <w:t xml:space="preserve"> zaměstnanců, kteří </w:t>
      </w:r>
      <w:r w:rsidR="00D05F3B">
        <w:rPr>
          <w:rFonts w:cstheme="minorHAnsi"/>
          <w:bCs/>
          <w:szCs w:val="24"/>
        </w:rPr>
        <w:t xml:space="preserve">po požáru </w:t>
      </w:r>
      <w:r>
        <w:rPr>
          <w:rFonts w:cstheme="minorHAnsi"/>
          <w:bCs/>
          <w:szCs w:val="24"/>
        </w:rPr>
        <w:t>dočasně našli azyl v dalších PENNY v okolních městech – Sokolově, Nejdku, Kraslicích či Karlových Varech.</w:t>
      </w:r>
    </w:p>
    <w:p w14:paraId="54818912" w14:textId="24290E7F" w:rsidR="00C303C0" w:rsidRDefault="00D05F3B" w:rsidP="00AE5D45">
      <w:pPr>
        <w:spacing w:after="120"/>
        <w:jc w:val="both"/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V</w:t>
      </w:r>
      <w:r w:rsidR="00C303C0">
        <w:rPr>
          <w:rFonts w:cstheme="minorHAnsi"/>
          <w:bCs/>
          <w:szCs w:val="24"/>
        </w:rPr>
        <w:t xml:space="preserve"> Chodově </w:t>
      </w:r>
      <w:r>
        <w:rPr>
          <w:rFonts w:cstheme="minorHAnsi"/>
          <w:bCs/>
          <w:szCs w:val="24"/>
        </w:rPr>
        <w:t>je otevřeno</w:t>
      </w:r>
      <w:r w:rsidR="00EA47D6">
        <w:rPr>
          <w:rFonts w:cstheme="minorHAnsi"/>
          <w:bCs/>
          <w:szCs w:val="24"/>
        </w:rPr>
        <w:t xml:space="preserve"> </w:t>
      </w:r>
      <w:r w:rsidR="00C303C0">
        <w:rPr>
          <w:rFonts w:cstheme="minorHAnsi"/>
          <w:bCs/>
          <w:szCs w:val="24"/>
        </w:rPr>
        <w:t>každý den od 7 do 20 hodin.</w:t>
      </w:r>
    </w:p>
    <w:p w14:paraId="26644CB6" w14:textId="3437A4A0" w:rsidR="005A2BE9" w:rsidRDefault="002D5B6C" w:rsidP="65835871">
      <w:pPr>
        <w:jc w:val="both"/>
      </w:pPr>
      <w:r w:rsidRPr="00DC4B13">
        <w:rPr>
          <w:rFonts w:cstheme="minorHAnsi"/>
          <w:b/>
          <w:i/>
          <w:noProof/>
          <w:color w:val="C00000"/>
          <w:sz w:val="36"/>
          <w:szCs w:val="36"/>
          <w:highlight w:val="yellow"/>
          <w:shd w:val="clear" w:color="auto" w:fill="E6E6E6"/>
          <w:lang w:bidi="cs-CZ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4C0194" wp14:editId="3DE55E89">
                <wp:simplePos x="0" y="0"/>
                <wp:positionH relativeFrom="margin">
                  <wp:posOffset>0</wp:posOffset>
                </wp:positionH>
                <wp:positionV relativeFrom="paragraph">
                  <wp:posOffset>369570</wp:posOffset>
                </wp:positionV>
                <wp:extent cx="5739765" cy="835025"/>
                <wp:effectExtent l="0" t="0" r="13335" b="22225"/>
                <wp:wrapSquare wrapText="bothSides"/>
                <wp:docPr id="1842295617" name="Textové pole 1842295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835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A1A8F" w14:textId="77777777" w:rsidR="002D5B6C" w:rsidRPr="00FA33BE" w:rsidRDefault="002D5B6C" w:rsidP="002D5B6C">
                            <w:pPr>
                              <w:pStyle w:val="Bezmez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A33BE">
                              <w:rPr>
                                <w:b/>
                                <w:sz w:val="18"/>
                                <w:szCs w:val="18"/>
                                <w:lang w:bidi="cs-CZ"/>
                              </w:rPr>
                              <w:t>O společnosti PENNY MARKET Česká republika</w:t>
                            </w:r>
                          </w:p>
                          <w:p w14:paraId="1839AFD3" w14:textId="77777777" w:rsidR="002D5B6C" w:rsidRPr="000505C7" w:rsidRDefault="002D5B6C" w:rsidP="002D5B6C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21A1A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</w:t>
                            </w:r>
                            <w:r w:rsidRPr="000E15F7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než 420 prodejen, tedy nejširší </w:t>
                            </w:r>
                            <w:r w:rsidRPr="00F21A1A">
                              <w:rPr>
                                <w:sz w:val="16"/>
                                <w:szCs w:val="16"/>
                                <w:lang w:bidi="cs-CZ"/>
                              </w:rPr>
                              <w:t>síť v ČR, a poskytuje práci více než 6 000 zaměstnancům. Pravidelně slaví úspěchy v programu Volba spotřebitelů a svým zákazníkům nabízí věrnostní program PENNY karta.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C0194" id="_x0000_t202" coordsize="21600,21600" o:spt="202" path="m,l,21600r21600,l21600,xe">
                <v:stroke joinstyle="miter"/>
                <v:path gradientshapeok="t" o:connecttype="rect"/>
              </v:shapetype>
              <v:shape id="Textové pole 1842295617" o:spid="_x0000_s1026" type="#_x0000_t202" style="position:absolute;left:0;text-align:left;margin-left:0;margin-top:29.1pt;width:451.95pt;height:6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" fillcolor="#f2f2f2 [3052]">
                <v:textbox>
                  <w:txbxContent>
                    <w:p w14:paraId="26DA1A8F" w14:textId="77777777" w:rsidR="002D5B6C" w:rsidRPr="00FA33BE" w:rsidRDefault="002D5B6C" w:rsidP="002D5B6C">
                      <w:pPr>
                        <w:pStyle w:val="Bezmez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A33BE">
                        <w:rPr>
                          <w:b/>
                          <w:sz w:val="18"/>
                          <w:szCs w:val="18"/>
                          <w:lang w:bidi="cs-CZ"/>
                        </w:rPr>
                        <w:t>O společnosti PENNY MARKET Česká republika</w:t>
                      </w:r>
                    </w:p>
                    <w:p w14:paraId="1839AFD3" w14:textId="77777777" w:rsidR="002D5B6C" w:rsidRPr="000505C7" w:rsidRDefault="002D5B6C" w:rsidP="002D5B6C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  <w:r w:rsidRPr="00F21A1A">
                        <w:rPr>
                          <w:sz w:val="16"/>
                          <w:szCs w:val="16"/>
                          <w:lang w:bidi="cs-CZ"/>
                        </w:rPr>
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</w:t>
                      </w:r>
                      <w:r w:rsidRPr="000E15F7">
                        <w:rPr>
                          <w:sz w:val="16"/>
                          <w:szCs w:val="16"/>
                          <w:lang w:bidi="cs-CZ"/>
                        </w:rPr>
                        <w:t xml:space="preserve">než 420 prodejen, tedy nejširší </w:t>
                      </w:r>
                      <w:r w:rsidRPr="00F21A1A">
                        <w:rPr>
                          <w:sz w:val="16"/>
                          <w:szCs w:val="16"/>
                          <w:lang w:bidi="cs-CZ"/>
                        </w:rPr>
                        <w:t>síť v ČR, a poskytuje práci více než 6 000 zaměstnancům. Pravidelně slaví úspěchy v programu Volba spotřebitelů a svým zákazníkům nabízí věrnostní program PENNY karta.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A2BE9" w:rsidSect="00B663C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F3F64" w14:textId="77777777" w:rsidR="005F4A9A" w:rsidRDefault="005F4A9A">
      <w:pPr>
        <w:spacing w:after="0" w:line="240" w:lineRule="auto"/>
      </w:pPr>
      <w:r>
        <w:separator/>
      </w:r>
    </w:p>
  </w:endnote>
  <w:endnote w:type="continuationSeparator" w:id="0">
    <w:p w14:paraId="2FFEB133" w14:textId="77777777" w:rsidR="005F4A9A" w:rsidRDefault="005F4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725BD" w14:textId="77777777" w:rsidR="00031447" w:rsidRPr="00D96B78" w:rsidRDefault="00E67468" w:rsidP="00D96B78">
    <w:pPr>
      <w:pStyle w:val="Bezmezer"/>
      <w:rPr>
        <w:b/>
        <w:sz w:val="16"/>
        <w:szCs w:val="16"/>
        <w:lang w:val="en-US"/>
      </w:rPr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61312" behindDoc="0" locked="0" layoutInCell="1" allowOverlap="1" wp14:anchorId="464489EE" wp14:editId="4E6C5297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B78">
      <w:rPr>
        <w:b/>
        <w:sz w:val="16"/>
        <w:szCs w:val="16"/>
        <w:lang w:val="cs"/>
      </w:rPr>
      <w:t>Ing. Tomáš Kub</w:t>
    </w:r>
    <w:proofErr w:type="spellStart"/>
    <w:r w:rsidRPr="00D96B78">
      <w:rPr>
        <w:b/>
        <w:sz w:val="16"/>
        <w:szCs w:val="16"/>
        <w:lang w:val="en-US"/>
      </w:rPr>
      <w:t>ík</w:t>
    </w:r>
    <w:proofErr w:type="spellEnd"/>
  </w:p>
  <w:p w14:paraId="395FA43E" w14:textId="77777777" w:rsidR="00031447" w:rsidRDefault="00E67468" w:rsidP="00D96B78">
    <w:pPr>
      <w:pStyle w:val="Bezmezer"/>
      <w:rPr>
        <w:b/>
        <w:sz w:val="16"/>
        <w:szCs w:val="16"/>
        <w:lang w:val="en-US"/>
      </w:rPr>
    </w:pPr>
    <w:proofErr w:type="spellStart"/>
    <w:r w:rsidRPr="00D96B78">
      <w:rPr>
        <w:i/>
        <w:sz w:val="12"/>
        <w:szCs w:val="12"/>
        <w:lang w:val="en-US"/>
      </w:rPr>
      <w:t>Manažer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komunikace</w:t>
    </w:r>
    <w:proofErr w:type="spellEnd"/>
    <w:r w:rsidRPr="00D96B78">
      <w:rPr>
        <w:i/>
        <w:sz w:val="12"/>
        <w:szCs w:val="12"/>
        <w:lang w:val="en-US"/>
      </w:rPr>
      <w:t xml:space="preserve"> / </w:t>
    </w:r>
    <w:proofErr w:type="spellStart"/>
    <w:r w:rsidRPr="00D96B78">
      <w:rPr>
        <w:i/>
        <w:sz w:val="12"/>
        <w:szCs w:val="12"/>
        <w:lang w:val="en-US"/>
      </w:rPr>
      <w:t>Tiskový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mluvčí</w:t>
    </w:r>
    <w:proofErr w:type="spellEnd"/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</w:p>
  <w:p w14:paraId="252CBD89" w14:textId="77777777" w:rsidR="00031447" w:rsidRDefault="00E67468" w:rsidP="00D96B78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</w:t>
    </w:r>
    <w:proofErr w:type="spellStart"/>
    <w:proofErr w:type="gramStart"/>
    <w:r w:rsidRPr="00D96B78">
      <w:rPr>
        <w:b/>
        <w:sz w:val="16"/>
        <w:szCs w:val="16"/>
        <w:lang w:val="en-US"/>
      </w:rPr>
      <w:t>s.r.o.</w:t>
    </w:r>
    <w:proofErr w:type="spellEnd"/>
    <w:r>
      <w:rPr>
        <w:b/>
        <w:sz w:val="16"/>
        <w:szCs w:val="16"/>
        <w:lang w:val="en-US"/>
      </w:rPr>
      <w:t xml:space="preserve"> ,</w:t>
    </w:r>
    <w:proofErr w:type="gramEnd"/>
    <w:r>
      <w:rPr>
        <w:b/>
        <w:sz w:val="16"/>
        <w:szCs w:val="16"/>
        <w:lang w:val="en-US"/>
      </w:rPr>
      <w:t xml:space="preserve"> </w:t>
    </w:r>
    <w:proofErr w:type="spellStart"/>
    <w:r w:rsidRPr="00D96B78">
      <w:rPr>
        <w:sz w:val="16"/>
        <w:szCs w:val="16"/>
        <w:lang w:val="en-US"/>
      </w:rPr>
      <w:t>Počernická</w:t>
    </w:r>
    <w:proofErr w:type="spellEnd"/>
    <w:r w:rsidRPr="00D96B78">
      <w:rPr>
        <w:sz w:val="16"/>
        <w:szCs w:val="16"/>
        <w:lang w:val="en-US"/>
      </w:rPr>
      <w:t xml:space="preserve"> 257 · 250 73 Radonice</w:t>
    </w:r>
  </w:p>
  <w:p w14:paraId="406FF089" w14:textId="77777777" w:rsidR="00031447" w:rsidRPr="00CF1332" w:rsidRDefault="00E67468" w:rsidP="00D96B78">
    <w:pPr>
      <w:pStyle w:val="Bezmezer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>Tel.: +420 284 096 183</w:t>
    </w:r>
  </w:p>
  <w:p w14:paraId="216B815A" w14:textId="77777777" w:rsidR="00031447" w:rsidRPr="00CF1332" w:rsidRDefault="00E67468" w:rsidP="00D96B78">
    <w:pPr>
      <w:pStyle w:val="Bezmezer"/>
      <w:rPr>
        <w:sz w:val="16"/>
        <w:szCs w:val="16"/>
        <w:lang w:val="de-DE"/>
      </w:rPr>
    </w:pPr>
    <w:proofErr w:type="spellStart"/>
    <w:r w:rsidRPr="00CF1332">
      <w:rPr>
        <w:sz w:val="16"/>
        <w:szCs w:val="16"/>
        <w:lang w:val="de-DE"/>
      </w:rPr>
      <w:t>E-mail</w:t>
    </w:r>
    <w:proofErr w:type="spellEnd"/>
    <w:r w:rsidRPr="00CF1332">
      <w:rPr>
        <w:sz w:val="16"/>
        <w:szCs w:val="16"/>
        <w:lang w:val="de-DE"/>
      </w:rPr>
      <w:t xml:space="preserve">: </w:t>
    </w:r>
    <w:hyperlink r:id="rId2" w:history="1">
      <w:r w:rsidRPr="00CF1332">
        <w:rPr>
          <w:rStyle w:val="Hypertextovodkaz"/>
          <w:sz w:val="16"/>
          <w:szCs w:val="16"/>
          <w:lang w:val="de-DE"/>
        </w:rPr>
        <w:t>tomas.kubik@penny.cz</w:t>
      </w:r>
    </w:hyperlink>
    <w:r w:rsidRPr="00CF1332">
      <w:rPr>
        <w:sz w:val="16"/>
        <w:szCs w:val="16"/>
        <w:lang w:val="de-DE"/>
      </w:rPr>
      <w:t xml:space="preserve"> Internet: </w:t>
    </w:r>
    <w:hyperlink r:id="rId3" w:history="1">
      <w:r w:rsidRPr="00CF1332">
        <w:rPr>
          <w:sz w:val="16"/>
          <w:szCs w:val="16"/>
          <w:lang w:val="de-DE"/>
        </w:rPr>
        <w:t>www.penny.cz</w:t>
      </w:r>
    </w:hyperlink>
  </w:p>
  <w:p w14:paraId="344E1B69" w14:textId="77777777" w:rsidR="00031447" w:rsidRPr="000759F7" w:rsidRDefault="00031447" w:rsidP="00D96B78">
    <w:pPr>
      <w:pStyle w:val="Zpat"/>
      <w:jc w:val="both"/>
      <w:rPr>
        <w:sz w:val="18"/>
        <w:szCs w:val="18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8AEE4" w14:textId="77777777" w:rsidR="00031447" w:rsidRPr="00D96B78" w:rsidRDefault="00E67468" w:rsidP="000E007A">
    <w:pPr>
      <w:pStyle w:val="Bezmezer"/>
      <w:rPr>
        <w:b/>
        <w:sz w:val="16"/>
        <w:szCs w:val="16"/>
        <w:lang w:val="en-US"/>
      </w:rPr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62336" behindDoc="0" locked="0" layoutInCell="1" allowOverlap="1" wp14:anchorId="6E4EC5B0" wp14:editId="5F02D41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B78">
      <w:rPr>
        <w:b/>
        <w:sz w:val="16"/>
        <w:szCs w:val="16"/>
        <w:lang w:val="cs"/>
      </w:rPr>
      <w:t>Ing. Tomáš Kub</w:t>
    </w:r>
    <w:proofErr w:type="spellStart"/>
    <w:r w:rsidRPr="00D96B78">
      <w:rPr>
        <w:b/>
        <w:sz w:val="16"/>
        <w:szCs w:val="16"/>
        <w:lang w:val="en-US"/>
      </w:rPr>
      <w:t>ík</w:t>
    </w:r>
    <w:proofErr w:type="spellEnd"/>
  </w:p>
  <w:p w14:paraId="120A4469" w14:textId="77777777" w:rsidR="00031447" w:rsidRDefault="00E67468" w:rsidP="000E007A">
    <w:pPr>
      <w:pStyle w:val="Bezmezer"/>
      <w:rPr>
        <w:b/>
        <w:sz w:val="16"/>
        <w:szCs w:val="16"/>
        <w:lang w:val="en-US"/>
      </w:rPr>
    </w:pPr>
    <w:proofErr w:type="spellStart"/>
    <w:r w:rsidRPr="00D96B78">
      <w:rPr>
        <w:i/>
        <w:sz w:val="12"/>
        <w:szCs w:val="12"/>
        <w:lang w:val="en-US"/>
      </w:rPr>
      <w:t>Manažer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komunikace</w:t>
    </w:r>
    <w:proofErr w:type="spellEnd"/>
    <w:r w:rsidRPr="00D96B78">
      <w:rPr>
        <w:i/>
        <w:sz w:val="12"/>
        <w:szCs w:val="12"/>
        <w:lang w:val="en-US"/>
      </w:rPr>
      <w:t xml:space="preserve"> / </w:t>
    </w:r>
    <w:proofErr w:type="spellStart"/>
    <w:r w:rsidRPr="00D96B78">
      <w:rPr>
        <w:i/>
        <w:sz w:val="12"/>
        <w:szCs w:val="12"/>
        <w:lang w:val="en-US"/>
      </w:rPr>
      <w:t>Tiskový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mluvčí</w:t>
    </w:r>
    <w:proofErr w:type="spellEnd"/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</w:p>
  <w:p w14:paraId="2EEF330F" w14:textId="77777777" w:rsidR="00031447" w:rsidRDefault="00E67468" w:rsidP="000E007A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</w:t>
    </w:r>
    <w:proofErr w:type="spellStart"/>
    <w:proofErr w:type="gramStart"/>
    <w:r w:rsidRPr="00D96B78">
      <w:rPr>
        <w:b/>
        <w:sz w:val="16"/>
        <w:szCs w:val="16"/>
        <w:lang w:val="en-US"/>
      </w:rPr>
      <w:t>s.r.o.</w:t>
    </w:r>
    <w:proofErr w:type="spellEnd"/>
    <w:r>
      <w:rPr>
        <w:b/>
        <w:sz w:val="16"/>
        <w:szCs w:val="16"/>
        <w:lang w:val="en-US"/>
      </w:rPr>
      <w:t xml:space="preserve"> ,</w:t>
    </w:r>
    <w:proofErr w:type="gramEnd"/>
    <w:r>
      <w:rPr>
        <w:b/>
        <w:sz w:val="16"/>
        <w:szCs w:val="16"/>
        <w:lang w:val="en-US"/>
      </w:rPr>
      <w:t xml:space="preserve"> </w:t>
    </w:r>
    <w:proofErr w:type="spellStart"/>
    <w:r w:rsidRPr="00D96B78">
      <w:rPr>
        <w:sz w:val="16"/>
        <w:szCs w:val="16"/>
        <w:lang w:val="en-US"/>
      </w:rPr>
      <w:t>Počernická</w:t>
    </w:r>
    <w:proofErr w:type="spellEnd"/>
    <w:r w:rsidRPr="00D96B78">
      <w:rPr>
        <w:sz w:val="16"/>
        <w:szCs w:val="16"/>
        <w:lang w:val="en-US"/>
      </w:rPr>
      <w:t xml:space="preserve"> 257 · 250 73 Radonice</w:t>
    </w:r>
  </w:p>
  <w:p w14:paraId="298681CB" w14:textId="77777777" w:rsidR="00031447" w:rsidRPr="00CF1332" w:rsidRDefault="00E67468" w:rsidP="000E007A">
    <w:pPr>
      <w:pStyle w:val="Bezmezer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>Tel.: +420 284 096 183</w:t>
    </w:r>
  </w:p>
  <w:p w14:paraId="282E1D31" w14:textId="77777777" w:rsidR="00031447" w:rsidRPr="00CF1332" w:rsidRDefault="00E67468" w:rsidP="000E007A">
    <w:pPr>
      <w:pStyle w:val="Bezmezer"/>
      <w:rPr>
        <w:sz w:val="16"/>
        <w:szCs w:val="16"/>
        <w:lang w:val="de-DE"/>
      </w:rPr>
    </w:pPr>
    <w:proofErr w:type="spellStart"/>
    <w:r w:rsidRPr="00CF1332">
      <w:rPr>
        <w:sz w:val="16"/>
        <w:szCs w:val="16"/>
        <w:lang w:val="de-DE"/>
      </w:rPr>
      <w:t>E-mail</w:t>
    </w:r>
    <w:proofErr w:type="spellEnd"/>
    <w:r w:rsidRPr="00CF1332">
      <w:rPr>
        <w:sz w:val="16"/>
        <w:szCs w:val="16"/>
        <w:lang w:val="de-DE"/>
      </w:rPr>
      <w:t xml:space="preserve">: </w:t>
    </w:r>
    <w:hyperlink r:id="rId2" w:history="1">
      <w:r w:rsidRPr="00CF1332">
        <w:rPr>
          <w:rStyle w:val="Hypertextovodkaz"/>
          <w:sz w:val="16"/>
          <w:szCs w:val="16"/>
          <w:lang w:val="de-DE"/>
        </w:rPr>
        <w:t>tomas.kubik@penny.cz</w:t>
      </w:r>
    </w:hyperlink>
    <w:r w:rsidRPr="00CF1332">
      <w:rPr>
        <w:sz w:val="16"/>
        <w:szCs w:val="16"/>
        <w:lang w:val="de-DE"/>
      </w:rPr>
      <w:t xml:space="preserve"> Internet: </w:t>
    </w:r>
    <w:hyperlink r:id="rId3" w:history="1">
      <w:r w:rsidRPr="00CF1332">
        <w:rPr>
          <w:sz w:val="16"/>
          <w:szCs w:val="16"/>
          <w:lang w:val="de-DE"/>
        </w:rPr>
        <w:t>www.penny.cz</w:t>
      </w:r>
    </w:hyperlink>
  </w:p>
  <w:p w14:paraId="0C22AF7B" w14:textId="77777777" w:rsidR="00031447" w:rsidRDefault="000314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9CDB3" w14:textId="77777777" w:rsidR="005F4A9A" w:rsidRDefault="005F4A9A">
      <w:pPr>
        <w:spacing w:after="0" w:line="240" w:lineRule="auto"/>
      </w:pPr>
      <w:r>
        <w:separator/>
      </w:r>
    </w:p>
  </w:footnote>
  <w:footnote w:type="continuationSeparator" w:id="0">
    <w:p w14:paraId="609C78D6" w14:textId="77777777" w:rsidR="005F4A9A" w:rsidRDefault="005F4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FDF00" w14:textId="77777777" w:rsidR="00031447" w:rsidRDefault="00031447">
    <w:pPr>
      <w:pStyle w:val="Zhlav"/>
    </w:pPr>
  </w:p>
  <w:p w14:paraId="5CCAD126" w14:textId="77777777" w:rsidR="00031447" w:rsidRDefault="000314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CF7A6" w14:textId="77777777" w:rsidR="00031447" w:rsidRDefault="00E67468" w:rsidP="000759F7">
    <w:pPr>
      <w:pStyle w:val="Zhlav"/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60288" behindDoc="1" locked="0" layoutInCell="1" allowOverlap="1" wp14:anchorId="2CA9509C" wp14:editId="76863DC5">
          <wp:simplePos x="0" y="0"/>
          <wp:positionH relativeFrom="margin">
            <wp:align>right</wp:align>
          </wp:positionH>
          <wp:positionV relativeFrom="paragraph">
            <wp:posOffset>629920</wp:posOffset>
          </wp:positionV>
          <wp:extent cx="720000" cy="720000"/>
          <wp:effectExtent l="0" t="0" r="4445" b="4445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</w:t>
    </w: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59264" behindDoc="1" locked="0" layoutInCell="1" allowOverlap="1" wp14:anchorId="16FCAB40" wp14:editId="76427350">
          <wp:simplePos x="0" y="0"/>
          <wp:positionH relativeFrom="page">
            <wp:align>left</wp:align>
          </wp:positionH>
          <wp:positionV relativeFrom="paragraph">
            <wp:posOffset>-488603</wp:posOffset>
          </wp:positionV>
          <wp:extent cx="7660005" cy="1133475"/>
          <wp:effectExtent l="0" t="0" r="0" b="9525"/>
          <wp:wrapTight wrapText="bothSides">
            <wp:wrapPolygon edited="0">
              <wp:start x="0" y="0"/>
              <wp:lineTo x="0" y="21418"/>
              <wp:lineTo x="21541" y="21418"/>
              <wp:lineTo x="21541" y="0"/>
              <wp:lineTo x="0" y="0"/>
            </wp:wrapPolygon>
          </wp:wrapTight>
          <wp:docPr id="4" name="Bild 1" descr="Kopfzeile REW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 REWE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E563FC" w14:textId="77777777" w:rsidR="00031447" w:rsidRDefault="00031447" w:rsidP="000759F7">
    <w:pPr>
      <w:pStyle w:val="Zhlav"/>
    </w:pPr>
  </w:p>
  <w:p w14:paraId="02399BBC" w14:textId="77777777" w:rsidR="00031447" w:rsidRDefault="000314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11CB"/>
    <w:multiLevelType w:val="hybridMultilevel"/>
    <w:tmpl w:val="73AAA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322B0"/>
    <w:multiLevelType w:val="hybridMultilevel"/>
    <w:tmpl w:val="58FAEB58"/>
    <w:lvl w:ilvl="0" w:tplc="EAD4475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F2932"/>
    <w:multiLevelType w:val="multilevel"/>
    <w:tmpl w:val="4FD0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C92075"/>
    <w:multiLevelType w:val="hybridMultilevel"/>
    <w:tmpl w:val="CAF4AA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11854"/>
    <w:multiLevelType w:val="hybridMultilevel"/>
    <w:tmpl w:val="64A8E63E"/>
    <w:lvl w:ilvl="0" w:tplc="34B21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D84AC7"/>
    <w:multiLevelType w:val="hybridMultilevel"/>
    <w:tmpl w:val="A4107BAE"/>
    <w:lvl w:ilvl="0" w:tplc="9D880D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F7695"/>
    <w:multiLevelType w:val="hybridMultilevel"/>
    <w:tmpl w:val="55528B3C"/>
    <w:lvl w:ilvl="0" w:tplc="DA92BD6C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67F94"/>
    <w:multiLevelType w:val="multilevel"/>
    <w:tmpl w:val="4C4A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C0057A"/>
    <w:multiLevelType w:val="hybridMultilevel"/>
    <w:tmpl w:val="F9643D88"/>
    <w:lvl w:ilvl="0" w:tplc="83F4AE9A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584622">
    <w:abstractNumId w:val="2"/>
  </w:num>
  <w:num w:numId="2" w16cid:durableId="1030032267">
    <w:abstractNumId w:val="7"/>
  </w:num>
  <w:num w:numId="3" w16cid:durableId="263147711">
    <w:abstractNumId w:val="3"/>
  </w:num>
  <w:num w:numId="4" w16cid:durableId="204299496">
    <w:abstractNumId w:val="4"/>
  </w:num>
  <w:num w:numId="5" w16cid:durableId="1242106281">
    <w:abstractNumId w:val="1"/>
  </w:num>
  <w:num w:numId="6" w16cid:durableId="719402218">
    <w:abstractNumId w:val="5"/>
  </w:num>
  <w:num w:numId="7" w16cid:durableId="176847634">
    <w:abstractNumId w:val="8"/>
  </w:num>
  <w:num w:numId="8" w16cid:durableId="1027023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30064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25"/>
    <w:rsid w:val="000017EA"/>
    <w:rsid w:val="00002031"/>
    <w:rsid w:val="00003E3A"/>
    <w:rsid w:val="0000424A"/>
    <w:rsid w:val="00013451"/>
    <w:rsid w:val="0002494F"/>
    <w:rsid w:val="00025247"/>
    <w:rsid w:val="000264E2"/>
    <w:rsid w:val="00031447"/>
    <w:rsid w:val="000329C8"/>
    <w:rsid w:val="000376EF"/>
    <w:rsid w:val="00041EDD"/>
    <w:rsid w:val="00042ACF"/>
    <w:rsid w:val="00043215"/>
    <w:rsid w:val="000442AC"/>
    <w:rsid w:val="000477AB"/>
    <w:rsid w:val="00054E58"/>
    <w:rsid w:val="00060B53"/>
    <w:rsid w:val="0006228A"/>
    <w:rsid w:val="0006644B"/>
    <w:rsid w:val="0006688B"/>
    <w:rsid w:val="00074188"/>
    <w:rsid w:val="0008171D"/>
    <w:rsid w:val="00081F69"/>
    <w:rsid w:val="00082F48"/>
    <w:rsid w:val="00084E10"/>
    <w:rsid w:val="00087942"/>
    <w:rsid w:val="000A6646"/>
    <w:rsid w:val="000B0C26"/>
    <w:rsid w:val="000B1A30"/>
    <w:rsid w:val="000B35D1"/>
    <w:rsid w:val="000B46A8"/>
    <w:rsid w:val="000B5B57"/>
    <w:rsid w:val="000C3285"/>
    <w:rsid w:val="000C3300"/>
    <w:rsid w:val="000C696D"/>
    <w:rsid w:val="000C6B87"/>
    <w:rsid w:val="000C7C5E"/>
    <w:rsid w:val="000D3499"/>
    <w:rsid w:val="000D5DFE"/>
    <w:rsid w:val="000D6183"/>
    <w:rsid w:val="000E0F82"/>
    <w:rsid w:val="000E3E7C"/>
    <w:rsid w:val="000F125F"/>
    <w:rsid w:val="000F3255"/>
    <w:rsid w:val="000F55A8"/>
    <w:rsid w:val="001000A5"/>
    <w:rsid w:val="001045CA"/>
    <w:rsid w:val="001057F5"/>
    <w:rsid w:val="00107018"/>
    <w:rsid w:val="00113B74"/>
    <w:rsid w:val="00114B66"/>
    <w:rsid w:val="00120CAC"/>
    <w:rsid w:val="00125323"/>
    <w:rsid w:val="00130DEA"/>
    <w:rsid w:val="001416A6"/>
    <w:rsid w:val="001417AB"/>
    <w:rsid w:val="0014583A"/>
    <w:rsid w:val="00145943"/>
    <w:rsid w:val="00145E6D"/>
    <w:rsid w:val="00146F03"/>
    <w:rsid w:val="00147DC7"/>
    <w:rsid w:val="0015011E"/>
    <w:rsid w:val="00152409"/>
    <w:rsid w:val="001536A2"/>
    <w:rsid w:val="00164B8C"/>
    <w:rsid w:val="00175C8F"/>
    <w:rsid w:val="0017781D"/>
    <w:rsid w:val="00182086"/>
    <w:rsid w:val="00182370"/>
    <w:rsid w:val="001846B4"/>
    <w:rsid w:val="00186182"/>
    <w:rsid w:val="00191449"/>
    <w:rsid w:val="001944DF"/>
    <w:rsid w:val="0019571E"/>
    <w:rsid w:val="001967F6"/>
    <w:rsid w:val="001A5202"/>
    <w:rsid w:val="001B1635"/>
    <w:rsid w:val="001B2A1C"/>
    <w:rsid w:val="001B33D4"/>
    <w:rsid w:val="001D447F"/>
    <w:rsid w:val="001D5B61"/>
    <w:rsid w:val="001D6E3B"/>
    <w:rsid w:val="001D77A6"/>
    <w:rsid w:val="001F1B50"/>
    <w:rsid w:val="001F1BC7"/>
    <w:rsid w:val="001F21C6"/>
    <w:rsid w:val="002019F0"/>
    <w:rsid w:val="00202C8D"/>
    <w:rsid w:val="00204B04"/>
    <w:rsid w:val="002053B9"/>
    <w:rsid w:val="00211D50"/>
    <w:rsid w:val="00211DAB"/>
    <w:rsid w:val="00216E22"/>
    <w:rsid w:val="00225123"/>
    <w:rsid w:val="0023335F"/>
    <w:rsid w:val="0023463C"/>
    <w:rsid w:val="00235A54"/>
    <w:rsid w:val="00236CE7"/>
    <w:rsid w:val="0024126B"/>
    <w:rsid w:val="00244F1B"/>
    <w:rsid w:val="0024505C"/>
    <w:rsid w:val="00247C55"/>
    <w:rsid w:val="00251A1E"/>
    <w:rsid w:val="00252831"/>
    <w:rsid w:val="0026733B"/>
    <w:rsid w:val="00272062"/>
    <w:rsid w:val="0027538B"/>
    <w:rsid w:val="002759AC"/>
    <w:rsid w:val="0028085E"/>
    <w:rsid w:val="00283B39"/>
    <w:rsid w:val="00284B9C"/>
    <w:rsid w:val="00287038"/>
    <w:rsid w:val="002907B6"/>
    <w:rsid w:val="00291ACD"/>
    <w:rsid w:val="00293D46"/>
    <w:rsid w:val="002A35F0"/>
    <w:rsid w:val="002A5539"/>
    <w:rsid w:val="002B160B"/>
    <w:rsid w:val="002B218B"/>
    <w:rsid w:val="002C4D19"/>
    <w:rsid w:val="002D01C2"/>
    <w:rsid w:val="002D104F"/>
    <w:rsid w:val="002D18BB"/>
    <w:rsid w:val="002D2F78"/>
    <w:rsid w:val="002D418C"/>
    <w:rsid w:val="002D4B85"/>
    <w:rsid w:val="002D5B6C"/>
    <w:rsid w:val="002E049F"/>
    <w:rsid w:val="002E5D55"/>
    <w:rsid w:val="002E6240"/>
    <w:rsid w:val="002F1299"/>
    <w:rsid w:val="002F3A9E"/>
    <w:rsid w:val="002F7195"/>
    <w:rsid w:val="00300606"/>
    <w:rsid w:val="003010A4"/>
    <w:rsid w:val="003033FC"/>
    <w:rsid w:val="00321B02"/>
    <w:rsid w:val="0034114D"/>
    <w:rsid w:val="00347BF1"/>
    <w:rsid w:val="00354981"/>
    <w:rsid w:val="00362790"/>
    <w:rsid w:val="00385019"/>
    <w:rsid w:val="00386544"/>
    <w:rsid w:val="00393B16"/>
    <w:rsid w:val="003A1F0B"/>
    <w:rsid w:val="003A6F88"/>
    <w:rsid w:val="003B0B7A"/>
    <w:rsid w:val="003B3C24"/>
    <w:rsid w:val="003B4BF5"/>
    <w:rsid w:val="003C6856"/>
    <w:rsid w:val="003C7368"/>
    <w:rsid w:val="003D2C21"/>
    <w:rsid w:val="003E3F98"/>
    <w:rsid w:val="003F05D4"/>
    <w:rsid w:val="003F0D9B"/>
    <w:rsid w:val="003F27C8"/>
    <w:rsid w:val="003F41C8"/>
    <w:rsid w:val="00403A03"/>
    <w:rsid w:val="0040672D"/>
    <w:rsid w:val="00412378"/>
    <w:rsid w:val="004170CC"/>
    <w:rsid w:val="004176AB"/>
    <w:rsid w:val="00420E30"/>
    <w:rsid w:val="00432705"/>
    <w:rsid w:val="00433D90"/>
    <w:rsid w:val="0043425C"/>
    <w:rsid w:val="00436796"/>
    <w:rsid w:val="00436E09"/>
    <w:rsid w:val="0044016C"/>
    <w:rsid w:val="00440BFD"/>
    <w:rsid w:val="00450FC3"/>
    <w:rsid w:val="004524A9"/>
    <w:rsid w:val="00455E77"/>
    <w:rsid w:val="004615B6"/>
    <w:rsid w:val="00464329"/>
    <w:rsid w:val="00472F8E"/>
    <w:rsid w:val="00482445"/>
    <w:rsid w:val="0048312C"/>
    <w:rsid w:val="00486935"/>
    <w:rsid w:val="0049343C"/>
    <w:rsid w:val="004A7107"/>
    <w:rsid w:val="004B1511"/>
    <w:rsid w:val="004C0967"/>
    <w:rsid w:val="004C1DBC"/>
    <w:rsid w:val="004C345E"/>
    <w:rsid w:val="004D1423"/>
    <w:rsid w:val="004D331A"/>
    <w:rsid w:val="004D5D3D"/>
    <w:rsid w:val="004D61B0"/>
    <w:rsid w:val="004E16C4"/>
    <w:rsid w:val="004E79B7"/>
    <w:rsid w:val="004F2620"/>
    <w:rsid w:val="004F2C11"/>
    <w:rsid w:val="004F48C6"/>
    <w:rsid w:val="004F54B8"/>
    <w:rsid w:val="00500092"/>
    <w:rsid w:val="00501084"/>
    <w:rsid w:val="00505BD4"/>
    <w:rsid w:val="005065B1"/>
    <w:rsid w:val="005068AF"/>
    <w:rsid w:val="005106A7"/>
    <w:rsid w:val="005117B5"/>
    <w:rsid w:val="00511918"/>
    <w:rsid w:val="00522BBF"/>
    <w:rsid w:val="00523BE4"/>
    <w:rsid w:val="00532D14"/>
    <w:rsid w:val="005403E0"/>
    <w:rsid w:val="00545938"/>
    <w:rsid w:val="00546B02"/>
    <w:rsid w:val="00552C39"/>
    <w:rsid w:val="005534EE"/>
    <w:rsid w:val="00556D3D"/>
    <w:rsid w:val="00562C18"/>
    <w:rsid w:val="00563FCD"/>
    <w:rsid w:val="00565A36"/>
    <w:rsid w:val="0057276E"/>
    <w:rsid w:val="00572D39"/>
    <w:rsid w:val="00573ED0"/>
    <w:rsid w:val="005804C6"/>
    <w:rsid w:val="00580DF0"/>
    <w:rsid w:val="00583E4E"/>
    <w:rsid w:val="005866F0"/>
    <w:rsid w:val="00596AD3"/>
    <w:rsid w:val="00597C4B"/>
    <w:rsid w:val="005A2BE9"/>
    <w:rsid w:val="005A40A3"/>
    <w:rsid w:val="005B1E3F"/>
    <w:rsid w:val="005C6F6C"/>
    <w:rsid w:val="005D118C"/>
    <w:rsid w:val="005D5444"/>
    <w:rsid w:val="005E42BD"/>
    <w:rsid w:val="005E687D"/>
    <w:rsid w:val="005F0870"/>
    <w:rsid w:val="005F4A9A"/>
    <w:rsid w:val="006033C0"/>
    <w:rsid w:val="00606C63"/>
    <w:rsid w:val="00611CEB"/>
    <w:rsid w:val="00613943"/>
    <w:rsid w:val="00616E43"/>
    <w:rsid w:val="00617F0E"/>
    <w:rsid w:val="00625129"/>
    <w:rsid w:val="00626B7E"/>
    <w:rsid w:val="0063057E"/>
    <w:rsid w:val="00636E11"/>
    <w:rsid w:val="0064152D"/>
    <w:rsid w:val="00647B49"/>
    <w:rsid w:val="0065164B"/>
    <w:rsid w:val="006530D2"/>
    <w:rsid w:val="00655D70"/>
    <w:rsid w:val="00656C3B"/>
    <w:rsid w:val="00671841"/>
    <w:rsid w:val="00671F15"/>
    <w:rsid w:val="006732B1"/>
    <w:rsid w:val="006810B0"/>
    <w:rsid w:val="006849A5"/>
    <w:rsid w:val="00685BB4"/>
    <w:rsid w:val="006867FA"/>
    <w:rsid w:val="006A1A28"/>
    <w:rsid w:val="006A2FBB"/>
    <w:rsid w:val="006A3E1C"/>
    <w:rsid w:val="006A41D7"/>
    <w:rsid w:val="006B2CB2"/>
    <w:rsid w:val="006B2DBF"/>
    <w:rsid w:val="006B7188"/>
    <w:rsid w:val="006D3534"/>
    <w:rsid w:val="006D3753"/>
    <w:rsid w:val="006D43AA"/>
    <w:rsid w:val="006E42A0"/>
    <w:rsid w:val="006F3B31"/>
    <w:rsid w:val="006F5E73"/>
    <w:rsid w:val="006F7B7F"/>
    <w:rsid w:val="00703834"/>
    <w:rsid w:val="0070470D"/>
    <w:rsid w:val="00707FA0"/>
    <w:rsid w:val="00714C1E"/>
    <w:rsid w:val="00716ECD"/>
    <w:rsid w:val="00721288"/>
    <w:rsid w:val="007224BB"/>
    <w:rsid w:val="00723AA1"/>
    <w:rsid w:val="00726C97"/>
    <w:rsid w:val="0072761B"/>
    <w:rsid w:val="0074054B"/>
    <w:rsid w:val="0074054E"/>
    <w:rsid w:val="00744AA9"/>
    <w:rsid w:val="007465B5"/>
    <w:rsid w:val="00747245"/>
    <w:rsid w:val="00747F36"/>
    <w:rsid w:val="0075068D"/>
    <w:rsid w:val="00752F83"/>
    <w:rsid w:val="00760193"/>
    <w:rsid w:val="007622DB"/>
    <w:rsid w:val="00765A1F"/>
    <w:rsid w:val="00765F83"/>
    <w:rsid w:val="007747E0"/>
    <w:rsid w:val="0077778D"/>
    <w:rsid w:val="00782972"/>
    <w:rsid w:val="00783AF9"/>
    <w:rsid w:val="007917C1"/>
    <w:rsid w:val="00794B4A"/>
    <w:rsid w:val="0079577B"/>
    <w:rsid w:val="00796251"/>
    <w:rsid w:val="00797911"/>
    <w:rsid w:val="007A3A3D"/>
    <w:rsid w:val="007A43A2"/>
    <w:rsid w:val="007B020C"/>
    <w:rsid w:val="007B2C36"/>
    <w:rsid w:val="007B4C33"/>
    <w:rsid w:val="007B5FC8"/>
    <w:rsid w:val="007C0A1A"/>
    <w:rsid w:val="007C2222"/>
    <w:rsid w:val="007C740A"/>
    <w:rsid w:val="007D4665"/>
    <w:rsid w:val="007D526F"/>
    <w:rsid w:val="007E7D89"/>
    <w:rsid w:val="007F0D76"/>
    <w:rsid w:val="007F5FE9"/>
    <w:rsid w:val="00802EB0"/>
    <w:rsid w:val="008041C9"/>
    <w:rsid w:val="008063E1"/>
    <w:rsid w:val="00812B34"/>
    <w:rsid w:val="00817D4A"/>
    <w:rsid w:val="00821ACF"/>
    <w:rsid w:val="008226A8"/>
    <w:rsid w:val="0083142E"/>
    <w:rsid w:val="008326FE"/>
    <w:rsid w:val="0083362C"/>
    <w:rsid w:val="00840FBA"/>
    <w:rsid w:val="00842C4A"/>
    <w:rsid w:val="008432D7"/>
    <w:rsid w:val="00847877"/>
    <w:rsid w:val="00853BFA"/>
    <w:rsid w:val="00855C6C"/>
    <w:rsid w:val="00857849"/>
    <w:rsid w:val="008625FA"/>
    <w:rsid w:val="00862A99"/>
    <w:rsid w:val="00864950"/>
    <w:rsid w:val="00877272"/>
    <w:rsid w:val="00881B20"/>
    <w:rsid w:val="00883949"/>
    <w:rsid w:val="00891F0E"/>
    <w:rsid w:val="00893304"/>
    <w:rsid w:val="00894439"/>
    <w:rsid w:val="008B2218"/>
    <w:rsid w:val="008B71C0"/>
    <w:rsid w:val="008C5F1E"/>
    <w:rsid w:val="008C6C4A"/>
    <w:rsid w:val="008D0066"/>
    <w:rsid w:val="008D58B1"/>
    <w:rsid w:val="008E29B7"/>
    <w:rsid w:val="008E47DE"/>
    <w:rsid w:val="008F4DEF"/>
    <w:rsid w:val="008F4ECD"/>
    <w:rsid w:val="008F632A"/>
    <w:rsid w:val="00910BA7"/>
    <w:rsid w:val="009141C5"/>
    <w:rsid w:val="00916FA3"/>
    <w:rsid w:val="00920F68"/>
    <w:rsid w:val="0092372B"/>
    <w:rsid w:val="00924B18"/>
    <w:rsid w:val="00934CF4"/>
    <w:rsid w:val="00934E59"/>
    <w:rsid w:val="00946341"/>
    <w:rsid w:val="009513A1"/>
    <w:rsid w:val="00952758"/>
    <w:rsid w:val="0095432F"/>
    <w:rsid w:val="009561BA"/>
    <w:rsid w:val="00956CC5"/>
    <w:rsid w:val="0096741F"/>
    <w:rsid w:val="00975AA9"/>
    <w:rsid w:val="009772F6"/>
    <w:rsid w:val="00984F9B"/>
    <w:rsid w:val="009862E8"/>
    <w:rsid w:val="0098648C"/>
    <w:rsid w:val="00987770"/>
    <w:rsid w:val="0099213D"/>
    <w:rsid w:val="00995D2C"/>
    <w:rsid w:val="00996CFB"/>
    <w:rsid w:val="009A0628"/>
    <w:rsid w:val="009A0DEA"/>
    <w:rsid w:val="009A31C9"/>
    <w:rsid w:val="009A3B0B"/>
    <w:rsid w:val="009A486F"/>
    <w:rsid w:val="009C23FC"/>
    <w:rsid w:val="009C2AFA"/>
    <w:rsid w:val="009C2B85"/>
    <w:rsid w:val="009C3B09"/>
    <w:rsid w:val="009C4695"/>
    <w:rsid w:val="009C69E1"/>
    <w:rsid w:val="009F7C9B"/>
    <w:rsid w:val="00A048B1"/>
    <w:rsid w:val="00A1340F"/>
    <w:rsid w:val="00A13AD0"/>
    <w:rsid w:val="00A13D90"/>
    <w:rsid w:val="00A1512C"/>
    <w:rsid w:val="00A1757F"/>
    <w:rsid w:val="00A17ED8"/>
    <w:rsid w:val="00A25146"/>
    <w:rsid w:val="00A27E3C"/>
    <w:rsid w:val="00A34E5B"/>
    <w:rsid w:val="00A370DC"/>
    <w:rsid w:val="00A41512"/>
    <w:rsid w:val="00A41CC1"/>
    <w:rsid w:val="00A4367F"/>
    <w:rsid w:val="00A4522E"/>
    <w:rsid w:val="00A46C42"/>
    <w:rsid w:val="00A525CA"/>
    <w:rsid w:val="00A5729A"/>
    <w:rsid w:val="00A64250"/>
    <w:rsid w:val="00A65C65"/>
    <w:rsid w:val="00A66455"/>
    <w:rsid w:val="00A67FE8"/>
    <w:rsid w:val="00A7266C"/>
    <w:rsid w:val="00A81065"/>
    <w:rsid w:val="00A811C4"/>
    <w:rsid w:val="00A82AAF"/>
    <w:rsid w:val="00A8460A"/>
    <w:rsid w:val="00A87506"/>
    <w:rsid w:val="00A93FBE"/>
    <w:rsid w:val="00A94EB2"/>
    <w:rsid w:val="00A97127"/>
    <w:rsid w:val="00AB07B1"/>
    <w:rsid w:val="00AB6269"/>
    <w:rsid w:val="00AC3BB1"/>
    <w:rsid w:val="00AC5FA1"/>
    <w:rsid w:val="00AD034B"/>
    <w:rsid w:val="00AD142C"/>
    <w:rsid w:val="00AD22D5"/>
    <w:rsid w:val="00AD258C"/>
    <w:rsid w:val="00AD6FE2"/>
    <w:rsid w:val="00AE0F40"/>
    <w:rsid w:val="00AE163A"/>
    <w:rsid w:val="00AE1B93"/>
    <w:rsid w:val="00AE26A0"/>
    <w:rsid w:val="00AE3D03"/>
    <w:rsid w:val="00AE5D45"/>
    <w:rsid w:val="00AF33E7"/>
    <w:rsid w:val="00AF781B"/>
    <w:rsid w:val="00B061DA"/>
    <w:rsid w:val="00B13FCF"/>
    <w:rsid w:val="00B16C63"/>
    <w:rsid w:val="00B2366A"/>
    <w:rsid w:val="00B27749"/>
    <w:rsid w:val="00B27C17"/>
    <w:rsid w:val="00B32F04"/>
    <w:rsid w:val="00B33E0B"/>
    <w:rsid w:val="00B37BDE"/>
    <w:rsid w:val="00B37F44"/>
    <w:rsid w:val="00B41EED"/>
    <w:rsid w:val="00B45127"/>
    <w:rsid w:val="00B467C1"/>
    <w:rsid w:val="00B47541"/>
    <w:rsid w:val="00B55001"/>
    <w:rsid w:val="00B55723"/>
    <w:rsid w:val="00B61ECD"/>
    <w:rsid w:val="00B663C2"/>
    <w:rsid w:val="00B66A32"/>
    <w:rsid w:val="00B867BC"/>
    <w:rsid w:val="00B86BE3"/>
    <w:rsid w:val="00B86FED"/>
    <w:rsid w:val="00BA3122"/>
    <w:rsid w:val="00BB0B63"/>
    <w:rsid w:val="00BB4C17"/>
    <w:rsid w:val="00BB64D4"/>
    <w:rsid w:val="00BC7979"/>
    <w:rsid w:val="00BD1016"/>
    <w:rsid w:val="00BD34E6"/>
    <w:rsid w:val="00BD350C"/>
    <w:rsid w:val="00BE2DD1"/>
    <w:rsid w:val="00BE2DF1"/>
    <w:rsid w:val="00BE5169"/>
    <w:rsid w:val="00BF71F0"/>
    <w:rsid w:val="00C059FE"/>
    <w:rsid w:val="00C06D9B"/>
    <w:rsid w:val="00C11E1C"/>
    <w:rsid w:val="00C15FB2"/>
    <w:rsid w:val="00C16509"/>
    <w:rsid w:val="00C16F2A"/>
    <w:rsid w:val="00C218EA"/>
    <w:rsid w:val="00C21ED5"/>
    <w:rsid w:val="00C21FBE"/>
    <w:rsid w:val="00C22134"/>
    <w:rsid w:val="00C2366E"/>
    <w:rsid w:val="00C23EC0"/>
    <w:rsid w:val="00C26576"/>
    <w:rsid w:val="00C303C0"/>
    <w:rsid w:val="00C31405"/>
    <w:rsid w:val="00C36DDF"/>
    <w:rsid w:val="00C427A2"/>
    <w:rsid w:val="00C429D7"/>
    <w:rsid w:val="00C47FB2"/>
    <w:rsid w:val="00C50609"/>
    <w:rsid w:val="00C508D7"/>
    <w:rsid w:val="00C5156E"/>
    <w:rsid w:val="00C52D36"/>
    <w:rsid w:val="00C53DB3"/>
    <w:rsid w:val="00C560A1"/>
    <w:rsid w:val="00C65F46"/>
    <w:rsid w:val="00C679D3"/>
    <w:rsid w:val="00C7028D"/>
    <w:rsid w:val="00C806D1"/>
    <w:rsid w:val="00C81E28"/>
    <w:rsid w:val="00C94E72"/>
    <w:rsid w:val="00CA343F"/>
    <w:rsid w:val="00CA5467"/>
    <w:rsid w:val="00CA672C"/>
    <w:rsid w:val="00CB3159"/>
    <w:rsid w:val="00CC020A"/>
    <w:rsid w:val="00CC3480"/>
    <w:rsid w:val="00CD50A7"/>
    <w:rsid w:val="00CD53A2"/>
    <w:rsid w:val="00CD6F91"/>
    <w:rsid w:val="00CE3EF6"/>
    <w:rsid w:val="00CE5CD0"/>
    <w:rsid w:val="00CF32C0"/>
    <w:rsid w:val="00CF3C64"/>
    <w:rsid w:val="00CF79ED"/>
    <w:rsid w:val="00D001DE"/>
    <w:rsid w:val="00D05E86"/>
    <w:rsid w:val="00D05F3B"/>
    <w:rsid w:val="00D1091B"/>
    <w:rsid w:val="00D11E95"/>
    <w:rsid w:val="00D12ABC"/>
    <w:rsid w:val="00D149F6"/>
    <w:rsid w:val="00D15549"/>
    <w:rsid w:val="00D17A4D"/>
    <w:rsid w:val="00D27241"/>
    <w:rsid w:val="00D27B26"/>
    <w:rsid w:val="00D35F40"/>
    <w:rsid w:val="00D628E9"/>
    <w:rsid w:val="00D646AC"/>
    <w:rsid w:val="00D6486D"/>
    <w:rsid w:val="00D7476C"/>
    <w:rsid w:val="00D81EEE"/>
    <w:rsid w:val="00D85FB1"/>
    <w:rsid w:val="00D8659A"/>
    <w:rsid w:val="00D8680C"/>
    <w:rsid w:val="00D8737B"/>
    <w:rsid w:val="00D90686"/>
    <w:rsid w:val="00D90D9D"/>
    <w:rsid w:val="00D91EFD"/>
    <w:rsid w:val="00D92499"/>
    <w:rsid w:val="00D95CCA"/>
    <w:rsid w:val="00DA0A7F"/>
    <w:rsid w:val="00DA3899"/>
    <w:rsid w:val="00DA5631"/>
    <w:rsid w:val="00DA58C0"/>
    <w:rsid w:val="00DB2E11"/>
    <w:rsid w:val="00DB4126"/>
    <w:rsid w:val="00DB4C81"/>
    <w:rsid w:val="00DB5D43"/>
    <w:rsid w:val="00DC3414"/>
    <w:rsid w:val="00DC4B13"/>
    <w:rsid w:val="00DC5180"/>
    <w:rsid w:val="00DC7BED"/>
    <w:rsid w:val="00DD55DC"/>
    <w:rsid w:val="00DD6521"/>
    <w:rsid w:val="00DE1F0E"/>
    <w:rsid w:val="00DE2D1E"/>
    <w:rsid w:val="00DE5B9F"/>
    <w:rsid w:val="00DE68EA"/>
    <w:rsid w:val="00DF43E5"/>
    <w:rsid w:val="00E013D8"/>
    <w:rsid w:val="00E04DB4"/>
    <w:rsid w:val="00E1177F"/>
    <w:rsid w:val="00E14295"/>
    <w:rsid w:val="00E14683"/>
    <w:rsid w:val="00E14987"/>
    <w:rsid w:val="00E17807"/>
    <w:rsid w:val="00E3113D"/>
    <w:rsid w:val="00E44ECC"/>
    <w:rsid w:val="00E479A8"/>
    <w:rsid w:val="00E5152D"/>
    <w:rsid w:val="00E57C39"/>
    <w:rsid w:val="00E57CDE"/>
    <w:rsid w:val="00E619C1"/>
    <w:rsid w:val="00E62018"/>
    <w:rsid w:val="00E67468"/>
    <w:rsid w:val="00E711C5"/>
    <w:rsid w:val="00E71FFF"/>
    <w:rsid w:val="00E83810"/>
    <w:rsid w:val="00E869B2"/>
    <w:rsid w:val="00E913DE"/>
    <w:rsid w:val="00E9762B"/>
    <w:rsid w:val="00E97B94"/>
    <w:rsid w:val="00EA03D0"/>
    <w:rsid w:val="00EA0E74"/>
    <w:rsid w:val="00EA47D6"/>
    <w:rsid w:val="00EA49B0"/>
    <w:rsid w:val="00EA6125"/>
    <w:rsid w:val="00EA61B8"/>
    <w:rsid w:val="00EB0075"/>
    <w:rsid w:val="00EC4D0E"/>
    <w:rsid w:val="00EC6191"/>
    <w:rsid w:val="00ED0BB4"/>
    <w:rsid w:val="00EE5DE0"/>
    <w:rsid w:val="00EE666F"/>
    <w:rsid w:val="00EE670B"/>
    <w:rsid w:val="00EE750B"/>
    <w:rsid w:val="00EE7525"/>
    <w:rsid w:val="00EF3A63"/>
    <w:rsid w:val="00F0248C"/>
    <w:rsid w:val="00F07078"/>
    <w:rsid w:val="00F10674"/>
    <w:rsid w:val="00F218B1"/>
    <w:rsid w:val="00F22888"/>
    <w:rsid w:val="00F2482A"/>
    <w:rsid w:val="00F2511F"/>
    <w:rsid w:val="00F25A07"/>
    <w:rsid w:val="00F4005F"/>
    <w:rsid w:val="00F40DBD"/>
    <w:rsid w:val="00F422C8"/>
    <w:rsid w:val="00F428C1"/>
    <w:rsid w:val="00F42EBE"/>
    <w:rsid w:val="00F44B57"/>
    <w:rsid w:val="00F47EA8"/>
    <w:rsid w:val="00F52BFC"/>
    <w:rsid w:val="00F54639"/>
    <w:rsid w:val="00F635B7"/>
    <w:rsid w:val="00F63C8F"/>
    <w:rsid w:val="00F63CE7"/>
    <w:rsid w:val="00F6775C"/>
    <w:rsid w:val="00F705D9"/>
    <w:rsid w:val="00F72458"/>
    <w:rsid w:val="00F73903"/>
    <w:rsid w:val="00F74B56"/>
    <w:rsid w:val="00F77C72"/>
    <w:rsid w:val="00F82636"/>
    <w:rsid w:val="00F83A1A"/>
    <w:rsid w:val="00F9710F"/>
    <w:rsid w:val="00FB2B8E"/>
    <w:rsid w:val="00FC3364"/>
    <w:rsid w:val="00FD043D"/>
    <w:rsid w:val="00FD1522"/>
    <w:rsid w:val="00FD4579"/>
    <w:rsid w:val="00FD484B"/>
    <w:rsid w:val="00FD4B25"/>
    <w:rsid w:val="00FE3184"/>
    <w:rsid w:val="00FE462F"/>
    <w:rsid w:val="00FE63D9"/>
    <w:rsid w:val="00FE6C48"/>
    <w:rsid w:val="00FE78E7"/>
    <w:rsid w:val="00FF1CD3"/>
    <w:rsid w:val="00FF2F5F"/>
    <w:rsid w:val="00FF3FF4"/>
    <w:rsid w:val="00FF6EEE"/>
    <w:rsid w:val="017BCD7E"/>
    <w:rsid w:val="0671123F"/>
    <w:rsid w:val="15330278"/>
    <w:rsid w:val="1995E0EB"/>
    <w:rsid w:val="1A013E04"/>
    <w:rsid w:val="216C2F06"/>
    <w:rsid w:val="35FA3558"/>
    <w:rsid w:val="3D9F46F9"/>
    <w:rsid w:val="412A1991"/>
    <w:rsid w:val="65835871"/>
    <w:rsid w:val="666DCD18"/>
    <w:rsid w:val="6A1AB967"/>
    <w:rsid w:val="6A55A92C"/>
    <w:rsid w:val="6CC91BD6"/>
    <w:rsid w:val="6DFB1722"/>
    <w:rsid w:val="79ABB793"/>
    <w:rsid w:val="7BAB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BF5A"/>
  <w15:chartTrackingRefBased/>
  <w15:docId w15:val="{6074B387-9B04-4D39-BE33-18AED8B6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4B25"/>
    <w:pPr>
      <w:spacing w:after="200" w:line="276" w:lineRule="auto"/>
    </w:pPr>
  </w:style>
  <w:style w:type="paragraph" w:styleId="Nadpis4">
    <w:name w:val="heading 4"/>
    <w:basedOn w:val="Normln"/>
    <w:link w:val="Nadpis4Char"/>
    <w:uiPriority w:val="9"/>
    <w:qFormat/>
    <w:rsid w:val="001F1B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4B25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FD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4B25"/>
  </w:style>
  <w:style w:type="paragraph" w:styleId="Zpat">
    <w:name w:val="footer"/>
    <w:basedOn w:val="Normln"/>
    <w:link w:val="ZpatChar"/>
    <w:uiPriority w:val="99"/>
    <w:unhideWhenUsed/>
    <w:rsid w:val="00FD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4B25"/>
  </w:style>
  <w:style w:type="character" w:styleId="Hypertextovodkaz">
    <w:name w:val="Hyperlink"/>
    <w:basedOn w:val="Standardnpsmoodstavce"/>
    <w:uiPriority w:val="99"/>
    <w:unhideWhenUsed/>
    <w:rsid w:val="00FD4B25"/>
    <w:rPr>
      <w:color w:val="0563C1"/>
      <w:u w:val="single"/>
    </w:rPr>
  </w:style>
  <w:style w:type="paragraph" w:customStyle="1" w:styleId="null">
    <w:name w:val="null"/>
    <w:basedOn w:val="Normln"/>
    <w:uiPriority w:val="99"/>
    <w:rsid w:val="00FD4B25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paragraph" w:customStyle="1" w:styleId="Default">
    <w:name w:val="Default"/>
    <w:rsid w:val="00C67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downloadlinklink">
    <w:name w:val="x_download_link_link"/>
    <w:basedOn w:val="Standardnpsmoodstavce"/>
    <w:rsid w:val="00F54639"/>
  </w:style>
  <w:style w:type="paragraph" w:styleId="Odstavecseseznamem">
    <w:name w:val="List Paragraph"/>
    <w:basedOn w:val="Normln"/>
    <w:uiPriority w:val="34"/>
    <w:qFormat/>
    <w:rsid w:val="00A8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B0B63"/>
    <w:rPr>
      <w:b/>
      <w:bCs/>
    </w:rPr>
  </w:style>
  <w:style w:type="paragraph" w:styleId="Normlnweb">
    <w:name w:val="Normal (Web)"/>
    <w:basedOn w:val="Normln"/>
    <w:uiPriority w:val="99"/>
    <w:unhideWhenUsed/>
    <w:rsid w:val="002A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34E59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rsid w:val="001F1BC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A3E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3E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3E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E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3E1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A3E1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7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770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812B34"/>
    <w:rPr>
      <w:color w:val="605E5C"/>
      <w:shd w:val="clear" w:color="auto" w:fill="E1DFDD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petr.jansa\Desktop\_____PENNY_PR\001_190124_CITYBANG_Plzen\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petr.jansa\Desktop\_____PENNY_PR\001_190124_CITYBANG_Plzen\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0A9CA50048847B0B10C8CE3AF5BFC" ma:contentTypeVersion="13" ma:contentTypeDescription="Vytvoří nový dokument" ma:contentTypeScope="" ma:versionID="5b29f8e950e0ef5e2e1d05cc7c0e9cff">
  <xsd:schema xmlns:xsd="http://www.w3.org/2001/XMLSchema" xmlns:xs="http://www.w3.org/2001/XMLSchema" xmlns:p="http://schemas.microsoft.com/office/2006/metadata/properties" xmlns:ns2="7b28ac08-5d10-4146-993e-841228c99f00" xmlns:ns3="1b54e664-0e9f-488e-b18d-2566b9db341e" targetNamespace="http://schemas.microsoft.com/office/2006/metadata/properties" ma:root="true" ma:fieldsID="06b03883bde144410a20b913cf9bde46" ns2:_="" ns3:_="">
    <xsd:import namespace="7b28ac08-5d10-4146-993e-841228c99f00"/>
    <xsd:import namespace="1b54e664-0e9f-488e-b18d-2566b9db3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ac08-5d10-4146-993e-841228c99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d8cc2fd-3c00-4911-9706-7ced6a93e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4e664-0e9f-488e-b18d-2566b9db34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ee1f3f-778f-4ea1-9e2e-cebb6b58a19f}" ma:internalName="TaxCatchAll" ma:showField="CatchAllData" ma:web="1b54e664-0e9f-488e-b18d-2566b9db3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54e664-0e9f-488e-b18d-2566b9db341e" xsi:nil="true"/>
    <lcf76f155ced4ddcb4097134ff3c332f xmlns="7b28ac08-5d10-4146-993e-841228c99f0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5C81A7-8171-4FE5-BFCA-A17D80F74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ac08-5d10-4146-993e-841228c99f00"/>
    <ds:schemaRef ds:uri="1b54e664-0e9f-488e-b18d-2566b9db3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5E793D-E4E6-4D73-BE59-209717A9B5FE}">
  <ds:schemaRefs>
    <ds:schemaRef ds:uri="http://schemas.microsoft.com/office/2006/metadata/properties"/>
    <ds:schemaRef ds:uri="http://purl.org/dc/terms/"/>
    <ds:schemaRef ds:uri="1b54e664-0e9f-488e-b18d-2566b9db341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b28ac08-5d10-4146-993e-841228c99f0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852B279-22E3-43AC-B8AC-C647C80A90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96FDAD-3AA0-4DA2-83B7-73FC37EBBE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Jansa</dc:creator>
  <cp:keywords/>
  <dc:description/>
  <cp:lastModifiedBy>Jiří Janoušek</cp:lastModifiedBy>
  <cp:revision>5</cp:revision>
  <cp:lastPrinted>2022-11-21T11:05:00Z</cp:lastPrinted>
  <dcterms:created xsi:type="dcterms:W3CDTF">2024-06-17T07:20:00Z</dcterms:created>
  <dcterms:modified xsi:type="dcterms:W3CDTF">2024-06-19T14:58:00Z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0x0101009000A9CA50048847B0B10C8CE3AF5BFC</vt:lpwstr>
  </property>
  <property fmtid="{D5CDD505-2E9C-101B-9397-08002B2CF9AE}" pid="3" name="MediaServiceImageTags">
    <vt:lpwstr/>
  </property>
</Properties>
</file>