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CD31" w14:textId="2B3C3E17" w:rsidR="00AD1B9A" w:rsidRPr="00C0493B" w:rsidRDefault="00A063BC" w:rsidP="00AD1B9A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 xml:space="preserve">JAN KOLLER VYPRÁVÍ SVŮJ PŘÍBĚH </w:t>
      </w:r>
      <w:r w:rsidR="007A5E72">
        <w:rPr>
          <w:rFonts w:asciiTheme="minorHAnsi" w:hAnsiTheme="minorHAnsi" w:cstheme="minorHAnsi"/>
          <w:b/>
          <w:color w:val="C00000"/>
          <w:sz w:val="28"/>
        </w:rPr>
        <w:t xml:space="preserve">I DÍKY </w:t>
      </w:r>
      <w:r w:rsidR="00E0327F">
        <w:rPr>
          <w:rFonts w:asciiTheme="minorHAnsi" w:hAnsiTheme="minorHAnsi" w:cstheme="minorHAnsi"/>
          <w:b/>
          <w:color w:val="C00000"/>
          <w:sz w:val="28"/>
        </w:rPr>
        <w:t xml:space="preserve">PENNY </w:t>
      </w:r>
    </w:p>
    <w:p w14:paraId="0CA3CEE9" w14:textId="7D35F8F0" w:rsidR="00AD1B9A" w:rsidRPr="00C0493B" w:rsidRDefault="00AD1B9A" w:rsidP="00AD1B9A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AC2335">
        <w:rPr>
          <w:rFonts w:asciiTheme="minorHAnsi" w:hAnsiTheme="minorHAnsi" w:cstheme="minorHAnsi"/>
          <w:i/>
          <w:sz w:val="18"/>
          <w:szCs w:val="18"/>
        </w:rPr>
        <w:t>4. srpen</w:t>
      </w:r>
      <w:r w:rsidR="007A5E7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0493B">
        <w:rPr>
          <w:rFonts w:asciiTheme="minorHAnsi" w:hAnsiTheme="minorHAnsi" w:cstheme="minorHAnsi"/>
          <w:i/>
          <w:sz w:val="18"/>
          <w:szCs w:val="18"/>
        </w:rPr>
        <w:t>202</w:t>
      </w:r>
      <w:r w:rsidR="00605139">
        <w:rPr>
          <w:rFonts w:asciiTheme="minorHAnsi" w:hAnsiTheme="minorHAnsi" w:cstheme="minorHAnsi"/>
          <w:i/>
          <w:sz w:val="18"/>
          <w:szCs w:val="18"/>
        </w:rPr>
        <w:t>2</w:t>
      </w:r>
    </w:p>
    <w:bookmarkEnd w:id="0"/>
    <w:p w14:paraId="034568A9" w14:textId="77777777" w:rsidR="00AD1B9A" w:rsidRPr="00C0493B" w:rsidRDefault="00AD1B9A" w:rsidP="00AD1B9A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3F22A8BB" w14:textId="7D07C34E" w:rsidR="008B5006" w:rsidRDefault="00BB3056" w:rsidP="008B587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Právě v těchto dnech </w:t>
      </w:r>
      <w:r w:rsidR="008B5876">
        <w:rPr>
          <w:rFonts w:asciiTheme="minorHAnsi" w:hAnsiTheme="minorHAnsi" w:cstheme="minorHAnsi"/>
          <w:b/>
        </w:rPr>
        <w:t xml:space="preserve">vstupuje do českých kin </w:t>
      </w:r>
      <w:r>
        <w:rPr>
          <w:rFonts w:asciiTheme="minorHAnsi" w:hAnsiTheme="minorHAnsi" w:cstheme="minorHAnsi"/>
          <w:b/>
        </w:rPr>
        <w:t xml:space="preserve">dlouho očekávaný </w:t>
      </w:r>
      <w:r w:rsidR="008B5876">
        <w:rPr>
          <w:rFonts w:asciiTheme="minorHAnsi" w:hAnsiTheme="minorHAnsi" w:cstheme="minorHAnsi"/>
          <w:b/>
        </w:rPr>
        <w:t xml:space="preserve">film </w:t>
      </w:r>
      <w:r w:rsidR="00846969">
        <w:rPr>
          <w:rFonts w:asciiTheme="minorHAnsi" w:hAnsiTheme="minorHAnsi" w:cstheme="minorHAnsi"/>
          <w:b/>
        </w:rPr>
        <w:t>Příběh obyčejného kluka</w:t>
      </w:r>
      <w:r w:rsidR="008B5876">
        <w:rPr>
          <w:rFonts w:asciiTheme="minorHAnsi" w:hAnsiTheme="minorHAnsi" w:cstheme="minorHAnsi"/>
          <w:b/>
        </w:rPr>
        <w:t>. F</w:t>
      </w:r>
      <w:r w:rsidR="00846969">
        <w:rPr>
          <w:rFonts w:asciiTheme="minorHAnsi" w:hAnsiTheme="minorHAnsi" w:cstheme="minorHAnsi"/>
          <w:b/>
        </w:rPr>
        <w:t>ilm, který pojednává o neuvěřitelném příb</w:t>
      </w:r>
      <w:r w:rsidR="00DE1655">
        <w:rPr>
          <w:rFonts w:asciiTheme="minorHAnsi" w:hAnsiTheme="minorHAnsi" w:cstheme="minorHAnsi"/>
          <w:b/>
        </w:rPr>
        <w:t>ě</w:t>
      </w:r>
      <w:r w:rsidR="00846969">
        <w:rPr>
          <w:rFonts w:asciiTheme="minorHAnsi" w:hAnsiTheme="minorHAnsi" w:cstheme="minorHAnsi"/>
          <w:b/>
        </w:rPr>
        <w:t xml:space="preserve">hu </w:t>
      </w:r>
      <w:r w:rsidR="008B02B8">
        <w:rPr>
          <w:rFonts w:asciiTheme="minorHAnsi" w:hAnsiTheme="minorHAnsi" w:cstheme="minorHAnsi"/>
          <w:b/>
        </w:rPr>
        <w:t xml:space="preserve">fotbalisty </w:t>
      </w:r>
      <w:r w:rsidR="00846969">
        <w:rPr>
          <w:rFonts w:asciiTheme="minorHAnsi" w:hAnsiTheme="minorHAnsi" w:cstheme="minorHAnsi"/>
          <w:b/>
        </w:rPr>
        <w:t>Jana Kollera</w:t>
      </w:r>
      <w:r w:rsidR="008B02B8">
        <w:rPr>
          <w:rFonts w:asciiTheme="minorHAnsi" w:hAnsiTheme="minorHAnsi" w:cstheme="minorHAnsi"/>
          <w:b/>
        </w:rPr>
        <w:t xml:space="preserve">. Ten </w:t>
      </w:r>
      <w:r w:rsidR="00DE1655">
        <w:rPr>
          <w:rFonts w:asciiTheme="minorHAnsi" w:hAnsiTheme="minorHAnsi" w:cstheme="minorHAnsi"/>
          <w:b/>
        </w:rPr>
        <w:t xml:space="preserve">se z venkovského kluka stal </w:t>
      </w:r>
      <w:r w:rsidR="00016879">
        <w:rPr>
          <w:rFonts w:asciiTheme="minorHAnsi" w:hAnsiTheme="minorHAnsi" w:cstheme="minorHAnsi"/>
          <w:b/>
        </w:rPr>
        <w:t>nejúspěšnějším střelcem české fotbalové reprezentace</w:t>
      </w:r>
      <w:r w:rsidR="00B26F0C">
        <w:rPr>
          <w:rFonts w:asciiTheme="minorHAnsi" w:hAnsiTheme="minorHAnsi" w:cstheme="minorHAnsi"/>
          <w:b/>
        </w:rPr>
        <w:t xml:space="preserve">. </w:t>
      </w:r>
      <w:r w:rsidR="00223BB4">
        <w:rPr>
          <w:rFonts w:asciiTheme="minorHAnsi" w:hAnsiTheme="minorHAnsi" w:cstheme="minorHAnsi"/>
          <w:b/>
        </w:rPr>
        <w:t xml:space="preserve">Svůj příběh vypráví i díky podpoře </w:t>
      </w:r>
      <w:r w:rsidR="00C7495F">
        <w:rPr>
          <w:rFonts w:asciiTheme="minorHAnsi" w:hAnsiTheme="minorHAnsi" w:cstheme="minorHAnsi"/>
          <w:b/>
        </w:rPr>
        <w:t>PENNY</w:t>
      </w:r>
      <w:r w:rsidR="00223BB4">
        <w:rPr>
          <w:rFonts w:asciiTheme="minorHAnsi" w:hAnsiTheme="minorHAnsi" w:cstheme="minorHAnsi"/>
          <w:b/>
        </w:rPr>
        <w:t>, které je hrdým partnerem filmu</w:t>
      </w:r>
      <w:r w:rsidR="000926EA">
        <w:rPr>
          <w:rFonts w:asciiTheme="minorHAnsi" w:hAnsiTheme="minorHAnsi" w:cstheme="minorHAnsi"/>
          <w:b/>
        </w:rPr>
        <w:t>.</w:t>
      </w:r>
    </w:p>
    <w:p w14:paraId="206E4232" w14:textId="78F9938D" w:rsidR="0011542C" w:rsidRDefault="002845E9" w:rsidP="00E2608A">
      <w:pPr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Příběh</w:t>
      </w:r>
      <w:r w:rsidR="00985E8E">
        <w:rPr>
          <w:rFonts w:asciiTheme="minorHAnsi" w:hAnsiTheme="minorHAnsi" w:cstheme="minorHAnsi"/>
          <w:bCs/>
        </w:rPr>
        <w:t xml:space="preserve"> </w:t>
      </w:r>
      <w:r w:rsidR="00BA36B0">
        <w:rPr>
          <w:rFonts w:asciiTheme="minorHAnsi" w:hAnsiTheme="minorHAnsi" w:cstheme="minorHAnsi"/>
          <w:bCs/>
        </w:rPr>
        <w:t>Jana Kollera je PENNY blízký</w:t>
      </w:r>
      <w:r w:rsidR="00E8525A">
        <w:rPr>
          <w:rFonts w:asciiTheme="minorHAnsi" w:hAnsiTheme="minorHAnsi" w:cstheme="minorHAnsi"/>
          <w:bCs/>
        </w:rPr>
        <w:t>, protože podporuje sport v rámci svého projektu HÝBEME SE HEZKY ČESKY</w:t>
      </w:r>
      <w:r w:rsidR="00CA4FDA">
        <w:rPr>
          <w:rFonts w:asciiTheme="minorHAnsi" w:hAnsiTheme="minorHAnsi" w:cstheme="minorHAnsi"/>
          <w:bCs/>
        </w:rPr>
        <w:t xml:space="preserve"> </w:t>
      </w:r>
      <w:r w:rsidR="00B7248E">
        <w:rPr>
          <w:rFonts w:asciiTheme="minorHAnsi" w:hAnsiTheme="minorHAnsi" w:cstheme="minorHAnsi"/>
          <w:bCs/>
        </w:rPr>
        <w:t>ve městech a vesnicích po celé České republice</w:t>
      </w:r>
      <w:r w:rsidR="00BC6C84">
        <w:rPr>
          <w:rFonts w:asciiTheme="minorHAnsi" w:hAnsiTheme="minorHAnsi" w:cstheme="minorHAnsi"/>
          <w:bCs/>
        </w:rPr>
        <w:t>.</w:t>
      </w:r>
      <w:r w:rsidR="00E2608A">
        <w:rPr>
          <w:rFonts w:asciiTheme="minorHAnsi" w:hAnsiTheme="minorHAnsi" w:cstheme="minorHAnsi"/>
          <w:bCs/>
        </w:rPr>
        <w:t xml:space="preserve"> </w:t>
      </w:r>
      <w:r w:rsidR="00E2608A" w:rsidRPr="0009004B">
        <w:rPr>
          <w:rFonts w:asciiTheme="minorHAnsi" w:hAnsiTheme="minorHAnsi" w:cstheme="minorHAnsi"/>
          <w:bCs/>
          <w:i/>
          <w:iCs/>
        </w:rPr>
        <w:t>„Máme</w:t>
      </w:r>
      <w:r w:rsidR="00E2608A">
        <w:rPr>
          <w:rFonts w:asciiTheme="minorHAnsi" w:hAnsiTheme="minorHAnsi" w:cstheme="minorHAnsi"/>
          <w:bCs/>
          <w:i/>
          <w:iCs/>
        </w:rPr>
        <w:t xml:space="preserve"> více než 400 prodejen po celé zemi, jsme v těch nejmenších městech, v blízkosti vesnic, kde je fotbal sportem číslo 1 a lidé jím doslova žijí. </w:t>
      </w:r>
      <w:r w:rsidR="00B7248E">
        <w:rPr>
          <w:rFonts w:asciiTheme="minorHAnsi" w:hAnsiTheme="minorHAnsi" w:cstheme="minorHAnsi"/>
          <w:bCs/>
          <w:i/>
          <w:iCs/>
        </w:rPr>
        <w:t>V místech</w:t>
      </w:r>
      <w:r w:rsidR="00E2608A">
        <w:rPr>
          <w:rFonts w:asciiTheme="minorHAnsi" w:hAnsiTheme="minorHAnsi" w:cstheme="minorHAnsi"/>
          <w:bCs/>
          <w:i/>
          <w:iCs/>
        </w:rPr>
        <w:t xml:space="preserve">, kde působíme, jsme součástí komunity, podporujeme místní spolky a </w:t>
      </w:r>
      <w:r w:rsidR="00103CFD">
        <w:rPr>
          <w:rFonts w:asciiTheme="minorHAnsi" w:hAnsiTheme="minorHAnsi" w:cstheme="minorHAnsi"/>
          <w:bCs/>
          <w:i/>
          <w:iCs/>
        </w:rPr>
        <w:t xml:space="preserve">chceme být všem </w:t>
      </w:r>
      <w:r w:rsidR="00E2608A">
        <w:rPr>
          <w:rFonts w:asciiTheme="minorHAnsi" w:hAnsiTheme="minorHAnsi" w:cstheme="minorHAnsi"/>
          <w:bCs/>
          <w:i/>
          <w:iCs/>
        </w:rPr>
        <w:t>dobrým sousedem,“</w:t>
      </w:r>
      <w:r w:rsidR="00E2608A">
        <w:rPr>
          <w:rFonts w:asciiTheme="minorHAnsi" w:hAnsiTheme="minorHAnsi" w:cstheme="minorHAnsi"/>
          <w:bCs/>
        </w:rPr>
        <w:t xml:space="preserve"> </w:t>
      </w:r>
      <w:r w:rsidR="0014264A">
        <w:rPr>
          <w:rFonts w:asciiTheme="minorHAnsi" w:hAnsiTheme="minorHAnsi" w:cstheme="minorHAnsi"/>
          <w:bCs/>
        </w:rPr>
        <w:t>říká Vít Vojtěch, šéf strategického marketingu PENNY</w:t>
      </w:r>
      <w:r w:rsidR="00BC6C84">
        <w:rPr>
          <w:rFonts w:asciiTheme="minorHAnsi" w:hAnsiTheme="minorHAnsi" w:cstheme="minorHAnsi"/>
          <w:bCs/>
        </w:rPr>
        <w:t xml:space="preserve"> a </w:t>
      </w:r>
      <w:r w:rsidR="00AF6008">
        <w:rPr>
          <w:rFonts w:asciiTheme="minorHAnsi" w:hAnsiTheme="minorHAnsi" w:cstheme="minorHAnsi"/>
          <w:bCs/>
        </w:rPr>
        <w:t>přibližuje, jak podpora unikátního doku</w:t>
      </w:r>
      <w:r w:rsidR="00B77865">
        <w:rPr>
          <w:rFonts w:asciiTheme="minorHAnsi" w:hAnsiTheme="minorHAnsi" w:cstheme="minorHAnsi"/>
          <w:bCs/>
        </w:rPr>
        <w:t>m</w:t>
      </w:r>
      <w:r w:rsidR="00AF6008">
        <w:rPr>
          <w:rFonts w:asciiTheme="minorHAnsi" w:hAnsiTheme="minorHAnsi" w:cstheme="minorHAnsi"/>
          <w:bCs/>
        </w:rPr>
        <w:t>entu</w:t>
      </w:r>
      <w:r w:rsidR="001B714C">
        <w:rPr>
          <w:rFonts w:asciiTheme="minorHAnsi" w:hAnsiTheme="minorHAnsi" w:cstheme="minorHAnsi"/>
          <w:bCs/>
        </w:rPr>
        <w:t xml:space="preserve"> </w:t>
      </w:r>
      <w:r w:rsidR="00B77865">
        <w:rPr>
          <w:rFonts w:asciiTheme="minorHAnsi" w:hAnsiTheme="minorHAnsi" w:cstheme="minorHAnsi"/>
          <w:bCs/>
        </w:rPr>
        <w:t xml:space="preserve">o </w:t>
      </w:r>
      <w:r w:rsidR="00B7248E">
        <w:rPr>
          <w:rFonts w:asciiTheme="minorHAnsi" w:hAnsiTheme="minorHAnsi" w:cstheme="minorHAnsi"/>
          <w:bCs/>
        </w:rPr>
        <w:t xml:space="preserve">obyčejném </w:t>
      </w:r>
      <w:r w:rsidR="00B77865">
        <w:rPr>
          <w:rFonts w:asciiTheme="minorHAnsi" w:hAnsiTheme="minorHAnsi" w:cstheme="minorHAnsi"/>
          <w:bCs/>
        </w:rPr>
        <w:t>klukovi z vesnice až ke světové slávě vznikla</w:t>
      </w:r>
      <w:r w:rsidR="00BC6C84">
        <w:rPr>
          <w:rFonts w:asciiTheme="minorHAnsi" w:hAnsiTheme="minorHAnsi" w:cstheme="minorHAnsi"/>
          <w:bCs/>
        </w:rPr>
        <w:t xml:space="preserve">: </w:t>
      </w:r>
      <w:r w:rsidR="00E2608A" w:rsidRPr="00BC6C84">
        <w:rPr>
          <w:rFonts w:asciiTheme="minorHAnsi" w:hAnsiTheme="minorHAnsi" w:cstheme="minorHAnsi"/>
          <w:bCs/>
          <w:i/>
          <w:iCs/>
        </w:rPr>
        <w:t>„</w:t>
      </w:r>
      <w:r w:rsidR="00E2608A">
        <w:rPr>
          <w:rFonts w:asciiTheme="minorHAnsi" w:hAnsiTheme="minorHAnsi" w:cstheme="minorHAnsi"/>
          <w:bCs/>
          <w:i/>
          <w:iCs/>
        </w:rPr>
        <w:t xml:space="preserve">Potkali jsme se s Janem Kollerem v rámci našeho projektu Hýbeme se hezky česky a jeho příběh nás oslovil. Každý, kdo se o fotbal trochu zajímá, ten základní příběh zná, ale jak složitá cesta to byla, to </w:t>
      </w:r>
      <w:r w:rsidR="00B77865">
        <w:rPr>
          <w:rFonts w:asciiTheme="minorHAnsi" w:hAnsiTheme="minorHAnsi" w:cstheme="minorHAnsi"/>
          <w:bCs/>
          <w:i/>
          <w:iCs/>
        </w:rPr>
        <w:t xml:space="preserve">už </w:t>
      </w:r>
      <w:proofErr w:type="gramStart"/>
      <w:r w:rsidR="00E2608A">
        <w:rPr>
          <w:rFonts w:asciiTheme="minorHAnsi" w:hAnsiTheme="minorHAnsi" w:cstheme="minorHAnsi"/>
          <w:bCs/>
          <w:i/>
          <w:iCs/>
        </w:rPr>
        <w:t>tuší</w:t>
      </w:r>
      <w:proofErr w:type="gramEnd"/>
      <w:r w:rsidR="00E2608A">
        <w:rPr>
          <w:rFonts w:asciiTheme="minorHAnsi" w:hAnsiTheme="minorHAnsi" w:cstheme="minorHAnsi"/>
          <w:bCs/>
          <w:i/>
          <w:iCs/>
        </w:rPr>
        <w:t xml:space="preserve"> málokdo. Hned nám bylo jasné, že toto je přesně ten příběh, který může </w:t>
      </w:r>
      <w:r w:rsidR="0011542C">
        <w:rPr>
          <w:rFonts w:asciiTheme="minorHAnsi" w:hAnsiTheme="minorHAnsi" w:cstheme="minorHAnsi"/>
          <w:bCs/>
          <w:i/>
          <w:iCs/>
        </w:rPr>
        <w:t xml:space="preserve">dnešní malé kluky na vesnicích </w:t>
      </w:r>
      <w:r w:rsidR="00E2608A">
        <w:rPr>
          <w:rFonts w:asciiTheme="minorHAnsi" w:hAnsiTheme="minorHAnsi" w:cstheme="minorHAnsi"/>
          <w:bCs/>
          <w:i/>
          <w:iCs/>
        </w:rPr>
        <w:t>inspirovat. Příběh kluka, který to dotáhl z klubu ve Smetanově Lhotě do nejlepších evropských klubů, který je v Dortmundu legendou, a přitom ještě ve 20 letech o něj nikdo nestál… To je něco, co doufáme bude inspirovat, a o čem je potřeba mluvit, protože dnes dětem takové příklady</w:t>
      </w:r>
      <w:r w:rsidR="00E2608A" w:rsidRPr="00EF753B">
        <w:rPr>
          <w:rFonts w:asciiTheme="minorHAnsi" w:hAnsiTheme="minorHAnsi" w:cstheme="minorHAnsi"/>
          <w:bCs/>
          <w:i/>
          <w:iCs/>
        </w:rPr>
        <w:t xml:space="preserve"> </w:t>
      </w:r>
      <w:r w:rsidR="00E2608A">
        <w:rPr>
          <w:rFonts w:asciiTheme="minorHAnsi" w:hAnsiTheme="minorHAnsi" w:cstheme="minorHAnsi"/>
          <w:bCs/>
          <w:i/>
          <w:iCs/>
        </w:rPr>
        <w:t xml:space="preserve">chybí,“ </w:t>
      </w:r>
    </w:p>
    <w:p w14:paraId="6F0D5023" w14:textId="429FCD3B" w:rsidR="001B714C" w:rsidRPr="001B714C" w:rsidRDefault="001B714C" w:rsidP="00E2608A">
      <w:pPr>
        <w:jc w:val="both"/>
        <w:rPr>
          <w:rFonts w:asciiTheme="minorHAnsi" w:hAnsiTheme="minorHAnsi" w:cstheme="minorHAnsi"/>
          <w:bCs/>
          <w:i/>
          <w:iCs/>
          <w:color w:val="C00000"/>
        </w:rPr>
      </w:pPr>
      <w:r w:rsidRPr="001B714C">
        <w:rPr>
          <w:rFonts w:asciiTheme="minorHAnsi" w:hAnsiTheme="minorHAnsi" w:cstheme="minorHAnsi"/>
          <w:bCs/>
          <w:i/>
          <w:iCs/>
          <w:color w:val="C00000"/>
          <w:highlight w:val="lightGray"/>
        </w:rPr>
        <w:t xml:space="preserve">VIDEO: </w:t>
      </w:r>
      <w:hyperlink r:id="rId6" w:history="1">
        <w:r w:rsidRPr="001B714C">
          <w:rPr>
            <w:rStyle w:val="Hypertextovodkaz"/>
            <w:rFonts w:asciiTheme="minorHAnsi" w:hAnsiTheme="minorHAnsi" w:cstheme="minorHAnsi"/>
            <w:color w:val="C00000"/>
            <w:highlight w:val="lightGray"/>
          </w:rPr>
          <w:t>https://youtu.be/GGs8cz80INA</w:t>
        </w:r>
      </w:hyperlink>
    </w:p>
    <w:p w14:paraId="60C7518D" w14:textId="6082B25D" w:rsidR="001F0D67" w:rsidRPr="00751D61" w:rsidRDefault="00401839" w:rsidP="00BB71A0">
      <w:pPr>
        <w:jc w:val="both"/>
        <w:rPr>
          <w:rFonts w:asciiTheme="minorHAnsi" w:hAnsiTheme="minorHAnsi" w:cstheme="minorHAnsi"/>
          <w:i/>
          <w:iCs/>
          <w:szCs w:val="24"/>
          <w:lang w:val="cs"/>
        </w:rPr>
      </w:pPr>
      <w:r w:rsidRPr="00751D61">
        <w:rPr>
          <w:rFonts w:asciiTheme="minorHAnsi" w:hAnsiTheme="minorHAnsi" w:cstheme="minorHAnsi"/>
          <w:szCs w:val="24"/>
          <w:lang w:val="cs"/>
        </w:rPr>
        <w:t xml:space="preserve">Film Jan Koller: Příběh obyčejného kluka </w:t>
      </w:r>
      <w:r w:rsidR="004D303E">
        <w:rPr>
          <w:rFonts w:asciiTheme="minorHAnsi" w:hAnsiTheme="minorHAnsi" w:cstheme="minorHAnsi"/>
          <w:szCs w:val="24"/>
          <w:lang w:val="cs"/>
        </w:rPr>
        <w:t xml:space="preserve">natáčel režisér Petr Větrovský </w:t>
      </w:r>
      <w:r w:rsidR="00897C68">
        <w:rPr>
          <w:rFonts w:asciiTheme="minorHAnsi" w:hAnsiTheme="minorHAnsi" w:cstheme="minorHAnsi"/>
          <w:szCs w:val="24"/>
          <w:lang w:val="cs"/>
        </w:rPr>
        <w:t xml:space="preserve">ve složité době </w:t>
      </w:r>
      <w:r w:rsidR="004D303E">
        <w:rPr>
          <w:rFonts w:asciiTheme="minorHAnsi" w:hAnsiTheme="minorHAnsi" w:cstheme="minorHAnsi"/>
          <w:szCs w:val="24"/>
          <w:lang w:val="cs"/>
        </w:rPr>
        <w:t>pandemie</w:t>
      </w:r>
      <w:r w:rsidR="00515F40">
        <w:rPr>
          <w:rFonts w:asciiTheme="minorHAnsi" w:hAnsiTheme="minorHAnsi" w:cstheme="minorHAnsi"/>
          <w:szCs w:val="24"/>
          <w:lang w:val="cs"/>
        </w:rPr>
        <w:t xml:space="preserve"> rok a půl</w:t>
      </w:r>
      <w:r w:rsidR="004D303E">
        <w:rPr>
          <w:rFonts w:asciiTheme="minorHAnsi" w:hAnsiTheme="minorHAnsi" w:cstheme="minorHAnsi"/>
          <w:szCs w:val="24"/>
          <w:lang w:val="cs"/>
        </w:rPr>
        <w:t xml:space="preserve">. </w:t>
      </w:r>
      <w:r w:rsidR="003E072F" w:rsidRPr="00751D61">
        <w:rPr>
          <w:rFonts w:asciiTheme="minorHAnsi" w:hAnsiTheme="minorHAnsi" w:cstheme="minorHAnsi"/>
          <w:szCs w:val="24"/>
          <w:lang w:val="cs"/>
        </w:rPr>
        <w:t xml:space="preserve">Natáčelo se po celé Evropě, všude, kde Jan Koller zanechal svoji stopu, od Smetanovy Lhoty </w:t>
      </w:r>
      <w:r w:rsidR="00751D61">
        <w:rPr>
          <w:rFonts w:asciiTheme="minorHAnsi" w:hAnsiTheme="minorHAnsi" w:cstheme="minorHAnsi"/>
          <w:szCs w:val="24"/>
          <w:lang w:val="cs"/>
        </w:rPr>
        <w:t xml:space="preserve">přes Dortmund </w:t>
      </w:r>
      <w:r w:rsidR="003E072F" w:rsidRPr="00751D61">
        <w:rPr>
          <w:rFonts w:asciiTheme="minorHAnsi" w:hAnsiTheme="minorHAnsi" w:cstheme="minorHAnsi"/>
          <w:szCs w:val="24"/>
          <w:lang w:val="cs"/>
        </w:rPr>
        <w:t xml:space="preserve">až po Monako. </w:t>
      </w:r>
      <w:r w:rsidR="003E072F" w:rsidRPr="00751D61">
        <w:rPr>
          <w:rFonts w:asciiTheme="minorHAnsi" w:hAnsiTheme="minorHAnsi" w:cstheme="minorHAnsi"/>
          <w:i/>
          <w:iCs/>
          <w:szCs w:val="24"/>
          <w:lang w:val="cs"/>
        </w:rPr>
        <w:t>„Dá-li se o někom říc</w:t>
      </w:r>
      <w:r w:rsidR="001F0D67" w:rsidRPr="00751D61">
        <w:rPr>
          <w:rFonts w:asciiTheme="minorHAnsi" w:hAnsiTheme="minorHAnsi" w:cstheme="minorHAnsi"/>
          <w:i/>
          <w:iCs/>
          <w:szCs w:val="24"/>
          <w:lang w:val="cs"/>
        </w:rPr>
        <w:t>t</w:t>
      </w:r>
      <w:r w:rsidR="003E072F" w:rsidRPr="00751D61">
        <w:rPr>
          <w:rFonts w:asciiTheme="minorHAnsi" w:hAnsiTheme="minorHAnsi" w:cstheme="minorHAnsi"/>
          <w:i/>
          <w:iCs/>
          <w:szCs w:val="24"/>
          <w:lang w:val="cs"/>
        </w:rPr>
        <w:t>, že prožil pohádkový příběh</w:t>
      </w:r>
      <w:r w:rsidR="00B41CDE" w:rsidRPr="00751D61">
        <w:rPr>
          <w:rFonts w:asciiTheme="minorHAnsi" w:hAnsiTheme="minorHAnsi" w:cstheme="minorHAnsi"/>
          <w:i/>
          <w:iCs/>
          <w:szCs w:val="24"/>
          <w:lang w:val="cs"/>
        </w:rPr>
        <w:t xml:space="preserve"> světových parametrů</w:t>
      </w:r>
      <w:r w:rsidR="003E072F" w:rsidRPr="00751D61">
        <w:rPr>
          <w:rFonts w:asciiTheme="minorHAnsi" w:hAnsiTheme="minorHAnsi" w:cstheme="minorHAnsi"/>
          <w:i/>
          <w:iCs/>
          <w:szCs w:val="24"/>
          <w:lang w:val="cs"/>
        </w:rPr>
        <w:t>, je to bez diskuse Honza Kolle</w:t>
      </w:r>
      <w:r w:rsidR="00B41CDE" w:rsidRPr="00751D61">
        <w:rPr>
          <w:rFonts w:asciiTheme="minorHAnsi" w:hAnsiTheme="minorHAnsi" w:cstheme="minorHAnsi"/>
          <w:i/>
          <w:iCs/>
          <w:szCs w:val="24"/>
          <w:lang w:val="cs"/>
        </w:rPr>
        <w:t xml:space="preserve">r. </w:t>
      </w:r>
      <w:r w:rsidR="00A5742A" w:rsidRPr="00751D61">
        <w:rPr>
          <w:rFonts w:asciiTheme="minorHAnsi" w:hAnsiTheme="minorHAnsi" w:cstheme="minorHAnsi"/>
          <w:i/>
          <w:iCs/>
          <w:szCs w:val="24"/>
          <w:lang w:val="cs"/>
        </w:rPr>
        <w:t xml:space="preserve">Díky partnerům jako je PENNY tento příběh můžeme vyprávět široké veřejnosti a s Honzou doufáme, že bude inspirovat </w:t>
      </w:r>
      <w:r w:rsidR="001F0D67" w:rsidRPr="00751D61">
        <w:rPr>
          <w:rFonts w:asciiTheme="minorHAnsi" w:hAnsiTheme="minorHAnsi" w:cstheme="minorHAnsi"/>
          <w:i/>
          <w:iCs/>
          <w:szCs w:val="24"/>
          <w:lang w:val="cs"/>
        </w:rPr>
        <w:t>další, kteří ho mohou následovat</w:t>
      </w:r>
      <w:r w:rsidR="00B41CDE" w:rsidRPr="00751D61">
        <w:rPr>
          <w:rFonts w:asciiTheme="minorHAnsi" w:hAnsiTheme="minorHAnsi" w:cstheme="minorHAnsi"/>
          <w:i/>
          <w:iCs/>
          <w:szCs w:val="24"/>
          <w:lang w:val="cs"/>
        </w:rPr>
        <w:t>,</w:t>
      </w:r>
      <w:r w:rsidR="00D32D4D" w:rsidRPr="00751D61">
        <w:rPr>
          <w:rFonts w:asciiTheme="minorHAnsi" w:hAnsiTheme="minorHAnsi" w:cstheme="minorHAnsi"/>
          <w:szCs w:val="24"/>
          <w:lang w:val="cs"/>
        </w:rPr>
        <w:t>"</w:t>
      </w:r>
      <w:r w:rsidR="00B41CDE" w:rsidRPr="00751D61">
        <w:rPr>
          <w:rFonts w:asciiTheme="minorHAnsi" w:hAnsiTheme="minorHAnsi" w:cstheme="minorHAnsi"/>
          <w:szCs w:val="24"/>
          <w:lang w:val="cs"/>
        </w:rPr>
        <w:t xml:space="preserve"> říká producent filmu Petr Větrovský a hlavní hrdina filmu dodává: </w:t>
      </w:r>
      <w:r w:rsidR="00B41CDE" w:rsidRPr="00751D61">
        <w:rPr>
          <w:rFonts w:asciiTheme="minorHAnsi" w:hAnsiTheme="minorHAnsi" w:cstheme="minorHAnsi"/>
          <w:i/>
          <w:iCs/>
          <w:szCs w:val="24"/>
          <w:lang w:val="cs"/>
        </w:rPr>
        <w:t>„</w:t>
      </w:r>
      <w:r w:rsidR="00D32D4D" w:rsidRPr="00751D61">
        <w:rPr>
          <w:rFonts w:asciiTheme="minorHAnsi" w:hAnsiTheme="minorHAnsi" w:cstheme="minorHAnsi"/>
          <w:i/>
          <w:iCs/>
          <w:szCs w:val="24"/>
          <w:lang w:val="cs"/>
        </w:rPr>
        <w:t>Je to neuvěřitelný, nikde mě pořádně ani nechtěli. Ani na vojně jsem fotbal nehrál, strávil jsem ji v kuchyni, a to už mi bylo skoro dvacet</w:t>
      </w:r>
      <w:r w:rsidR="00B41CDE" w:rsidRPr="00751D61">
        <w:rPr>
          <w:rFonts w:asciiTheme="minorHAnsi" w:hAnsiTheme="minorHAnsi" w:cstheme="minorHAnsi"/>
          <w:i/>
          <w:iCs/>
          <w:szCs w:val="24"/>
          <w:lang w:val="cs"/>
        </w:rPr>
        <w:t>...</w:t>
      </w:r>
      <w:r w:rsidR="00751D61">
        <w:rPr>
          <w:rFonts w:asciiTheme="minorHAnsi" w:hAnsiTheme="minorHAnsi" w:cstheme="minorHAnsi"/>
          <w:i/>
          <w:iCs/>
          <w:szCs w:val="24"/>
          <w:lang w:val="cs"/>
        </w:rPr>
        <w:t xml:space="preserve"> </w:t>
      </w:r>
      <w:r w:rsidR="00F96768">
        <w:rPr>
          <w:rFonts w:asciiTheme="minorHAnsi" w:hAnsiTheme="minorHAnsi" w:cstheme="minorHAnsi"/>
          <w:i/>
          <w:iCs/>
          <w:szCs w:val="24"/>
          <w:lang w:val="cs"/>
        </w:rPr>
        <w:t xml:space="preserve">Kdyby mi tehdy někdo řekl, co </w:t>
      </w:r>
      <w:r w:rsidR="00E1496F">
        <w:rPr>
          <w:rFonts w:asciiTheme="minorHAnsi" w:hAnsiTheme="minorHAnsi" w:cstheme="minorHAnsi"/>
          <w:i/>
          <w:iCs/>
          <w:szCs w:val="24"/>
          <w:lang w:val="cs"/>
        </w:rPr>
        <w:t xml:space="preserve">zažiji </w:t>
      </w:r>
      <w:r w:rsidR="00F96768">
        <w:rPr>
          <w:rFonts w:asciiTheme="minorHAnsi" w:hAnsiTheme="minorHAnsi" w:cstheme="minorHAnsi"/>
          <w:i/>
          <w:iCs/>
          <w:szCs w:val="24"/>
          <w:lang w:val="cs"/>
        </w:rPr>
        <w:t xml:space="preserve">v Dortmundu nebo v reprezentaci, musel bych se </w:t>
      </w:r>
      <w:r w:rsidR="00E1496F">
        <w:rPr>
          <w:rFonts w:asciiTheme="minorHAnsi" w:hAnsiTheme="minorHAnsi" w:cstheme="minorHAnsi"/>
          <w:i/>
          <w:iCs/>
          <w:szCs w:val="24"/>
          <w:lang w:val="cs"/>
        </w:rPr>
        <w:t>smát.</w:t>
      </w:r>
      <w:r w:rsidR="00D32D4D" w:rsidRPr="00751D61">
        <w:rPr>
          <w:rFonts w:asciiTheme="minorHAnsi" w:hAnsiTheme="minorHAnsi" w:cstheme="minorHAnsi"/>
          <w:i/>
          <w:iCs/>
          <w:szCs w:val="24"/>
          <w:lang w:val="cs"/>
        </w:rPr>
        <w:t>"</w:t>
      </w:r>
    </w:p>
    <w:p w14:paraId="18C62802" w14:textId="28F08279" w:rsidR="001F0D67" w:rsidRDefault="001F0D67" w:rsidP="008B5876">
      <w:pPr>
        <w:pStyle w:val="Bezmezer"/>
        <w:jc w:val="both"/>
        <w:rPr>
          <w:rFonts w:asciiTheme="minorHAnsi" w:hAnsiTheme="minorHAnsi" w:cstheme="minorHAnsi"/>
          <w:szCs w:val="24"/>
          <w:lang w:val="cs"/>
        </w:rPr>
      </w:pPr>
      <w:r w:rsidRPr="00751D61">
        <w:rPr>
          <w:rFonts w:asciiTheme="minorHAnsi" w:hAnsiTheme="minorHAnsi" w:cstheme="minorHAnsi"/>
          <w:szCs w:val="24"/>
          <w:lang w:val="cs"/>
        </w:rPr>
        <w:t xml:space="preserve">PENNY </w:t>
      </w:r>
      <w:r w:rsidR="0019469E">
        <w:rPr>
          <w:rFonts w:asciiTheme="minorHAnsi" w:hAnsiTheme="minorHAnsi" w:cstheme="minorHAnsi"/>
          <w:szCs w:val="24"/>
          <w:lang w:val="cs"/>
        </w:rPr>
        <w:t xml:space="preserve">bylo </w:t>
      </w:r>
      <w:r w:rsidR="00B933BA">
        <w:rPr>
          <w:rFonts w:asciiTheme="minorHAnsi" w:hAnsiTheme="minorHAnsi" w:cstheme="minorHAnsi"/>
          <w:szCs w:val="24"/>
          <w:lang w:val="cs"/>
        </w:rPr>
        <w:t xml:space="preserve">už v loňském roce </w:t>
      </w:r>
      <w:r w:rsidR="0019469E">
        <w:rPr>
          <w:rFonts w:asciiTheme="minorHAnsi" w:hAnsiTheme="minorHAnsi" w:cstheme="minorHAnsi"/>
          <w:szCs w:val="24"/>
          <w:lang w:val="cs"/>
        </w:rPr>
        <w:t xml:space="preserve">hrdým </w:t>
      </w:r>
      <w:r w:rsidR="00B933BA">
        <w:rPr>
          <w:rFonts w:asciiTheme="minorHAnsi" w:hAnsiTheme="minorHAnsi" w:cstheme="minorHAnsi"/>
          <w:szCs w:val="24"/>
          <w:lang w:val="cs"/>
        </w:rPr>
        <w:t xml:space="preserve">partnerem </w:t>
      </w:r>
      <w:r w:rsidR="00517ADF" w:rsidRPr="00751D61">
        <w:rPr>
          <w:rFonts w:asciiTheme="minorHAnsi" w:hAnsiTheme="minorHAnsi" w:cstheme="minorHAnsi"/>
          <w:szCs w:val="24"/>
          <w:lang w:val="cs"/>
        </w:rPr>
        <w:t>filmu Zátopek</w:t>
      </w:r>
      <w:r w:rsidR="002F7D91" w:rsidRPr="00751D61">
        <w:rPr>
          <w:rFonts w:asciiTheme="minorHAnsi" w:hAnsiTheme="minorHAnsi" w:cstheme="minorHAnsi"/>
          <w:szCs w:val="24"/>
          <w:lang w:val="cs"/>
        </w:rPr>
        <w:t>,</w:t>
      </w:r>
      <w:r w:rsidR="00517ADF" w:rsidRPr="00751D61">
        <w:rPr>
          <w:rFonts w:asciiTheme="minorHAnsi" w:hAnsiTheme="minorHAnsi" w:cstheme="minorHAnsi"/>
          <w:szCs w:val="24"/>
          <w:lang w:val="cs"/>
        </w:rPr>
        <w:t xml:space="preserve"> a pokračuje tak v podpoře inspirujících příběhů ze sportovního prostředí</w:t>
      </w:r>
      <w:r w:rsidR="002F7D91" w:rsidRPr="00751D61">
        <w:rPr>
          <w:rFonts w:asciiTheme="minorHAnsi" w:hAnsiTheme="minorHAnsi" w:cstheme="minorHAnsi"/>
          <w:szCs w:val="24"/>
          <w:lang w:val="cs"/>
        </w:rPr>
        <w:t xml:space="preserve">. </w:t>
      </w:r>
      <w:r w:rsidR="002F7D91" w:rsidRPr="00751D61">
        <w:rPr>
          <w:rFonts w:asciiTheme="minorHAnsi" w:hAnsiTheme="minorHAnsi" w:cstheme="minorHAnsi"/>
          <w:i/>
          <w:iCs/>
          <w:szCs w:val="24"/>
          <w:lang w:val="cs"/>
        </w:rPr>
        <w:t xml:space="preserve">„Naše podpora dětského sportu v rámci projektu HÝBEME SE HEZKY ČESKY má </w:t>
      </w:r>
      <w:r w:rsidR="00CC0C46" w:rsidRPr="00751D61">
        <w:rPr>
          <w:rFonts w:asciiTheme="minorHAnsi" w:hAnsiTheme="minorHAnsi" w:cstheme="minorHAnsi"/>
          <w:i/>
          <w:iCs/>
          <w:szCs w:val="24"/>
          <w:lang w:val="cs"/>
        </w:rPr>
        <w:t>několik rovin. Nejenže podporujeme přímo dětské sportovní týmy, což je hlavní část projektu, tak chceme přinášet inspirující příběhy</w:t>
      </w:r>
      <w:r w:rsidR="00A34DC3" w:rsidRPr="00751D61">
        <w:rPr>
          <w:rFonts w:asciiTheme="minorHAnsi" w:hAnsiTheme="minorHAnsi" w:cstheme="minorHAnsi"/>
          <w:i/>
          <w:iCs/>
          <w:szCs w:val="24"/>
          <w:lang w:val="cs"/>
        </w:rPr>
        <w:t xml:space="preserve">, které dávají naději a inspiraci i těm, kteří by </w:t>
      </w:r>
      <w:r w:rsidR="00AA5D49" w:rsidRPr="00751D61">
        <w:rPr>
          <w:rFonts w:asciiTheme="minorHAnsi" w:hAnsiTheme="minorHAnsi" w:cstheme="minorHAnsi"/>
          <w:i/>
          <w:iCs/>
          <w:szCs w:val="24"/>
          <w:lang w:val="cs"/>
        </w:rPr>
        <w:t xml:space="preserve">jinak nevěřili tomu, že se mohou prosadit. </w:t>
      </w:r>
      <w:r w:rsidR="008B5876" w:rsidRPr="00751D61">
        <w:rPr>
          <w:rFonts w:asciiTheme="minorHAnsi" w:hAnsiTheme="minorHAnsi" w:cstheme="minorHAnsi"/>
          <w:i/>
          <w:iCs/>
          <w:szCs w:val="24"/>
          <w:lang w:val="cs"/>
        </w:rPr>
        <w:t xml:space="preserve">Tyto dva filmy z různé </w:t>
      </w:r>
      <w:r w:rsidR="008B5876" w:rsidRPr="00751D61">
        <w:rPr>
          <w:rFonts w:asciiTheme="minorHAnsi" w:hAnsiTheme="minorHAnsi" w:cstheme="minorHAnsi"/>
          <w:i/>
          <w:iCs/>
          <w:szCs w:val="24"/>
          <w:lang w:val="cs"/>
        </w:rPr>
        <w:lastRenderedPageBreak/>
        <w:t>doby ukazují, že pro úspěch jsou nejdůležitější h</w:t>
      </w:r>
      <w:r w:rsidR="00AA5D49" w:rsidRPr="00751D61">
        <w:rPr>
          <w:rFonts w:asciiTheme="minorHAnsi" w:hAnsiTheme="minorHAnsi" w:cstheme="minorHAnsi"/>
          <w:i/>
          <w:iCs/>
          <w:szCs w:val="24"/>
          <w:lang w:val="cs"/>
        </w:rPr>
        <w:t>ouževnatost, vytrvalost a oddanost tomu</w:t>
      </w:r>
      <w:r w:rsidR="008B5876" w:rsidRPr="00751D61">
        <w:rPr>
          <w:rFonts w:asciiTheme="minorHAnsi" w:hAnsiTheme="minorHAnsi" w:cstheme="minorHAnsi"/>
          <w:i/>
          <w:iCs/>
          <w:szCs w:val="24"/>
          <w:lang w:val="cs"/>
        </w:rPr>
        <w:t xml:space="preserve">, co děláme, v co věříme a co nás baví,“ </w:t>
      </w:r>
      <w:r w:rsidR="008B5876" w:rsidRPr="00751D61">
        <w:rPr>
          <w:rFonts w:asciiTheme="minorHAnsi" w:hAnsiTheme="minorHAnsi" w:cstheme="minorHAnsi"/>
          <w:szCs w:val="24"/>
          <w:lang w:val="cs"/>
        </w:rPr>
        <w:t xml:space="preserve">doplňuje Vít Vojtěch. </w:t>
      </w:r>
    </w:p>
    <w:p w14:paraId="3C31E1D3" w14:textId="77777777" w:rsidR="00B933BA" w:rsidRDefault="00B933BA" w:rsidP="008B5876">
      <w:pPr>
        <w:pStyle w:val="Bezmezer"/>
        <w:jc w:val="both"/>
        <w:rPr>
          <w:rFonts w:asciiTheme="minorHAnsi" w:hAnsiTheme="minorHAnsi" w:cstheme="minorHAnsi"/>
          <w:szCs w:val="24"/>
          <w:lang w:val="cs"/>
        </w:rPr>
      </w:pPr>
    </w:p>
    <w:p w14:paraId="6352C294" w14:textId="614A3775" w:rsidR="006E2882" w:rsidRPr="006E2882" w:rsidRDefault="006E2882" w:rsidP="00B933B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C00000"/>
        </w:rPr>
      </w:pPr>
      <w:r w:rsidRPr="006E2882">
        <w:rPr>
          <w:rFonts w:asciiTheme="minorHAnsi" w:hAnsiTheme="minorHAnsi" w:cstheme="minorHAnsi"/>
          <w:color w:val="C00000"/>
        </w:rPr>
        <w:t>BOHEMIA MOTION PICTURES O FILMU</w:t>
      </w:r>
    </w:p>
    <w:p w14:paraId="09BDA5A0" w14:textId="1EBA120A" w:rsidR="00B933BA" w:rsidRPr="00B933BA" w:rsidRDefault="00B933BA" w:rsidP="00B933B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B933BA">
        <w:rPr>
          <w:rFonts w:asciiTheme="minorHAnsi" w:hAnsiTheme="minorHAnsi" w:cstheme="minorHAnsi"/>
        </w:rPr>
        <w:t>Příběh Jana Kollera se řadí mezi světový unikát. Spousty prestižních zahraničních serverů se mu v minulosti věnovalo a shodli se na tom, že story “Českého Honzy“ je skutečnou pohádkou, která je asi už navždy nenapodobitelná. Sympatický obr totiž celé dětství, mládí a začátek plnoletosti nastupoval za amatérské kluby na vesnické úrovni.</w:t>
      </w:r>
    </w:p>
    <w:p w14:paraId="4B87AA5D" w14:textId="77777777" w:rsidR="00B933BA" w:rsidRPr="00B933BA" w:rsidRDefault="00B933BA" w:rsidP="00B933B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B933BA">
        <w:rPr>
          <w:rFonts w:asciiTheme="minorHAnsi" w:hAnsiTheme="minorHAnsi" w:cstheme="minorHAnsi"/>
        </w:rPr>
        <w:t>Nejčastěji pak za Smetanovu Lhotu v Jižních Čechách. Nikdo by si tenkrát ani v tom nejodvážnějším snu nedovedl asi představit, že z kluka, která dává góly ve vísce o 300 obyvatelích, bude jednou postrach všech fotbalových obran a brankářů. Honza se shodou náhod dokázal dostat do rezervního mužstva tehdejší Sparty Praha, protože byl v Praze na brigádě a neměl kde trénovat. Přes rezervu se zanedlouho dokázal prokousat do kabiny prvního mužstva, kde se to jen hemžilo hvězdami a reprezentanty. Honza se dokázal prosadit do sestavy a vstřelit své první ligové góly. Bylo to něco neuvěřitelného. Když se mu angažmá ve Spartě přestávalo dařit, odešel do Belgického </w:t>
      </w:r>
      <w:proofErr w:type="spellStart"/>
      <w:r w:rsidRPr="00B933BA">
        <w:rPr>
          <w:rFonts w:asciiTheme="minorHAnsi" w:hAnsiTheme="minorHAnsi" w:cstheme="minorHAnsi"/>
        </w:rPr>
        <w:t>Lokerenu</w:t>
      </w:r>
      <w:proofErr w:type="spellEnd"/>
      <w:r w:rsidRPr="00B933BA">
        <w:rPr>
          <w:rFonts w:asciiTheme="minorHAnsi" w:hAnsiTheme="minorHAnsi" w:cstheme="minorHAnsi"/>
        </w:rPr>
        <w:t>.</w:t>
      </w:r>
    </w:p>
    <w:p w14:paraId="187D0EF7" w14:textId="77777777" w:rsidR="009F042D" w:rsidRPr="009F042D" w:rsidRDefault="009F042D" w:rsidP="00B933B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9F042D">
        <w:rPr>
          <w:rFonts w:asciiTheme="minorHAnsi" w:hAnsiTheme="minorHAnsi" w:cstheme="minorHAnsi"/>
        </w:rPr>
        <w:t xml:space="preserve">I tam dokázal zlomit nepřízeň osudu, a nakonec přestoupil do nejslavnějšího belgického a královského klubu </w:t>
      </w:r>
      <w:proofErr w:type="spellStart"/>
      <w:r w:rsidRPr="009F042D">
        <w:rPr>
          <w:rFonts w:asciiTheme="minorHAnsi" w:hAnsiTheme="minorHAnsi" w:cstheme="minorHAnsi"/>
        </w:rPr>
        <w:t>Anderlecht</w:t>
      </w:r>
      <w:proofErr w:type="spellEnd"/>
      <w:r w:rsidRPr="009F042D">
        <w:rPr>
          <w:rFonts w:asciiTheme="minorHAnsi" w:hAnsiTheme="minorHAnsi" w:cstheme="minorHAnsi"/>
        </w:rPr>
        <w:t xml:space="preserve"> Brusel. Zde vyhrál 2 tituly. Poté následovala </w:t>
      </w:r>
      <w:proofErr w:type="spellStart"/>
      <w:r w:rsidRPr="009F042D">
        <w:rPr>
          <w:rFonts w:asciiTheme="minorHAnsi" w:hAnsiTheme="minorHAnsi" w:cstheme="minorHAnsi"/>
        </w:rPr>
        <w:t>Borussia</w:t>
      </w:r>
      <w:proofErr w:type="spellEnd"/>
      <w:r w:rsidRPr="009F042D">
        <w:rPr>
          <w:rFonts w:asciiTheme="minorHAnsi" w:hAnsiTheme="minorHAnsi" w:cstheme="minorHAnsi"/>
        </w:rPr>
        <w:t xml:space="preserve"> Dortmund a titul v </w:t>
      </w:r>
      <w:proofErr w:type="spellStart"/>
      <w:r w:rsidRPr="009F042D">
        <w:rPr>
          <w:rFonts w:asciiTheme="minorHAnsi" w:hAnsiTheme="minorHAnsi" w:cstheme="minorHAnsi"/>
        </w:rPr>
        <w:t>Bundeslize</w:t>
      </w:r>
      <w:proofErr w:type="spellEnd"/>
      <w:r w:rsidRPr="009F042D">
        <w:rPr>
          <w:rFonts w:asciiTheme="minorHAnsi" w:hAnsiTheme="minorHAnsi" w:cstheme="minorHAnsi"/>
        </w:rPr>
        <w:t>. Více než dvoumetrový obr se dokázal dostat až na vrchol. Střílel góly na mistrovství Evropy i světa a vyhrával tituly.</w:t>
      </w:r>
    </w:p>
    <w:p w14:paraId="3B7CB69F" w14:textId="399AE076" w:rsidR="00B933BA" w:rsidRPr="00B933BA" w:rsidRDefault="00B933BA" w:rsidP="00B933B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B933BA">
        <w:rPr>
          <w:rFonts w:asciiTheme="minorHAnsi" w:hAnsiTheme="minorHAnsi" w:cstheme="minorHAnsi"/>
        </w:rPr>
        <w:t>Příběh Honzy Kollera není jen příběhem člověka, který to nevzdal i když mu nikdo nevěřil. Je to také příběh pro každého chlapce, který dnes hraje na vesnici fotbal. Příběh o tom, že pohádky se dějí a vždycky musí být motivace jít dál</w:t>
      </w:r>
      <w:r w:rsidR="006E2882">
        <w:rPr>
          <w:rFonts w:asciiTheme="minorHAnsi" w:hAnsiTheme="minorHAnsi" w:cstheme="minorHAnsi"/>
        </w:rPr>
        <w:t>…</w:t>
      </w:r>
      <w:r w:rsidRPr="00B933BA">
        <w:rPr>
          <w:rFonts w:asciiTheme="minorHAnsi" w:hAnsiTheme="minorHAnsi" w:cstheme="minorHAnsi"/>
        </w:rPr>
        <w:t> </w:t>
      </w:r>
    </w:p>
    <w:p w14:paraId="0797C8E2" w14:textId="77777777" w:rsidR="00B933BA" w:rsidRPr="00751D61" w:rsidRDefault="00B933BA" w:rsidP="008B5876">
      <w:pPr>
        <w:pStyle w:val="Bezmezer"/>
        <w:jc w:val="both"/>
        <w:rPr>
          <w:rFonts w:asciiTheme="minorHAnsi" w:hAnsiTheme="minorHAnsi" w:cstheme="minorHAnsi"/>
          <w:szCs w:val="24"/>
          <w:lang w:val="cs"/>
        </w:rPr>
      </w:pPr>
    </w:p>
    <w:p w14:paraId="5D71ED78" w14:textId="710BCD3A" w:rsidR="00866C59" w:rsidRDefault="00E339F9"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DFB205" wp14:editId="49EA1635">
                <wp:simplePos x="0" y="0"/>
                <wp:positionH relativeFrom="margin">
                  <wp:posOffset>23992</wp:posOffset>
                </wp:positionH>
                <wp:positionV relativeFrom="paragraph">
                  <wp:posOffset>2794884</wp:posOffset>
                </wp:positionV>
                <wp:extent cx="5739765" cy="806450"/>
                <wp:effectExtent l="0" t="0" r="13335" b="1270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0B75" w14:textId="77777777" w:rsidR="00E339F9" w:rsidRDefault="00E339F9" w:rsidP="00E339F9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7C6D76B2" w14:textId="77777777" w:rsidR="00E339F9" w:rsidRDefault="00E339F9" w:rsidP="00E339F9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z největších světových obchodních společností. Na český trh vstoupil Penny Market před 25 lety v roce 1997, a zaměřil se na rozvoj nových prodejen v regionech. Díky tomu dnes provozuje více než 400 prodejen, což je nejširší síť v ČR, a poskytuje práci více než 6 000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FB205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.9pt;margin-top:220.05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" fillcolor="#f2f2f2 [3052]">
                <v:textbox>
                  <w:txbxContent>
                    <w:p w14:paraId="71BD0B75" w14:textId="77777777" w:rsidR="00E339F9" w:rsidRDefault="00E339F9" w:rsidP="00E339F9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7C6D76B2" w14:textId="77777777" w:rsidR="00E339F9" w:rsidRDefault="00E339F9" w:rsidP="00E339F9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z největších světových obchodních společností. Na český trh vstoupil Penny Market před 25 lety v roce 1997, a zaměřil se na rozvoj nových prodejen v regionech. Díky tomu dnes provozuje více než 400 prodejen, což je nejširší síť v ČR, a poskytuje práci více než 6 000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66C59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C0D5" w14:textId="77777777" w:rsidR="008A2ADA" w:rsidRDefault="008A2ADA">
      <w:pPr>
        <w:spacing w:after="0" w:line="240" w:lineRule="auto"/>
      </w:pPr>
      <w:r>
        <w:separator/>
      </w:r>
    </w:p>
  </w:endnote>
  <w:endnote w:type="continuationSeparator" w:id="0">
    <w:p w14:paraId="17AB7EA1" w14:textId="77777777" w:rsidR="008A2ADA" w:rsidRDefault="008A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33A" w14:textId="77777777" w:rsidR="00D96B78" w:rsidRPr="00D96B78" w:rsidRDefault="00AD1B9A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220F9ED" wp14:editId="0620D171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36A69E5" w14:textId="77777777" w:rsidR="00D96B78" w:rsidRDefault="00AD1B9A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546D6E60" w14:textId="77777777" w:rsidR="00D96B78" w:rsidRDefault="00AD1B9A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5304034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71BD0E0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7128EDE0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20" w14:textId="77777777" w:rsidR="00AF7825" w:rsidRPr="00D96B78" w:rsidRDefault="00AD1B9A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BCA4323" wp14:editId="297E7E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016C859C" w14:textId="77777777" w:rsidR="00AF7825" w:rsidRDefault="00AD1B9A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B4E6200" w14:textId="77777777" w:rsidR="00AF7825" w:rsidRDefault="00AD1B9A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91279E9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64DBB1C4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5B3F890A" w14:textId="77777777" w:rsidR="000759F7" w:rsidRPr="00AF7825" w:rsidRDefault="00000000">
    <w:pPr>
      <w:pStyle w:val="Zpat"/>
      <w:rPr>
        <w:lang w:val="de-DE"/>
      </w:rPr>
    </w:pPr>
  </w:p>
  <w:p w14:paraId="2F79207F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F6B2" w14:textId="77777777" w:rsidR="008A2ADA" w:rsidRDefault="008A2ADA">
      <w:pPr>
        <w:spacing w:after="0" w:line="240" w:lineRule="auto"/>
      </w:pPr>
      <w:r>
        <w:separator/>
      </w:r>
    </w:p>
  </w:footnote>
  <w:footnote w:type="continuationSeparator" w:id="0">
    <w:p w14:paraId="51AD74CA" w14:textId="77777777" w:rsidR="008A2ADA" w:rsidRDefault="008A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920" w14:textId="77777777" w:rsidR="008F4FE4" w:rsidRDefault="00000000">
    <w:pPr>
      <w:pStyle w:val="Zhlav"/>
    </w:pPr>
  </w:p>
  <w:p w14:paraId="2B14AA7F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585" w14:textId="77777777" w:rsidR="000759F7" w:rsidRDefault="00AD1B9A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0F9572" wp14:editId="54E5157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76963B" wp14:editId="276E4142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25794" w14:textId="77777777" w:rsidR="000759F7" w:rsidRDefault="00000000" w:rsidP="000759F7">
    <w:pPr>
      <w:pStyle w:val="Zhlav"/>
    </w:pPr>
  </w:p>
  <w:p w14:paraId="0E66C7EC" w14:textId="77777777" w:rsidR="000759F7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A"/>
    <w:rsid w:val="00004175"/>
    <w:rsid w:val="00016879"/>
    <w:rsid w:val="00053832"/>
    <w:rsid w:val="0008701D"/>
    <w:rsid w:val="0009004B"/>
    <w:rsid w:val="000926EA"/>
    <w:rsid w:val="000B398E"/>
    <w:rsid w:val="000F209F"/>
    <w:rsid w:val="00103CFD"/>
    <w:rsid w:val="001069AA"/>
    <w:rsid w:val="0011542C"/>
    <w:rsid w:val="00134913"/>
    <w:rsid w:val="0014264A"/>
    <w:rsid w:val="00171A31"/>
    <w:rsid w:val="001937BF"/>
    <w:rsid w:val="0019469E"/>
    <w:rsid w:val="001A250A"/>
    <w:rsid w:val="001B714C"/>
    <w:rsid w:val="001C62B2"/>
    <w:rsid w:val="001D1B55"/>
    <w:rsid w:val="001F0D67"/>
    <w:rsid w:val="00221585"/>
    <w:rsid w:val="00223BB4"/>
    <w:rsid w:val="002508D7"/>
    <w:rsid w:val="0025100B"/>
    <w:rsid w:val="00282EFE"/>
    <w:rsid w:val="002845E9"/>
    <w:rsid w:val="002C089E"/>
    <w:rsid w:val="002C1C33"/>
    <w:rsid w:val="002F685A"/>
    <w:rsid w:val="002F6F0E"/>
    <w:rsid w:val="002F7D91"/>
    <w:rsid w:val="003210E0"/>
    <w:rsid w:val="00343049"/>
    <w:rsid w:val="0034543B"/>
    <w:rsid w:val="00366309"/>
    <w:rsid w:val="00386822"/>
    <w:rsid w:val="003B63E4"/>
    <w:rsid w:val="003C1510"/>
    <w:rsid w:val="003D2BAC"/>
    <w:rsid w:val="003D6D07"/>
    <w:rsid w:val="003E072F"/>
    <w:rsid w:val="00401839"/>
    <w:rsid w:val="004037C9"/>
    <w:rsid w:val="00414CB8"/>
    <w:rsid w:val="00426570"/>
    <w:rsid w:val="004461DE"/>
    <w:rsid w:val="00470651"/>
    <w:rsid w:val="00487991"/>
    <w:rsid w:val="00491D6F"/>
    <w:rsid w:val="004D303E"/>
    <w:rsid w:val="004D5853"/>
    <w:rsid w:val="004E243E"/>
    <w:rsid w:val="004E56A2"/>
    <w:rsid w:val="005074F5"/>
    <w:rsid w:val="00512EA1"/>
    <w:rsid w:val="00515F40"/>
    <w:rsid w:val="00517ADF"/>
    <w:rsid w:val="005507CB"/>
    <w:rsid w:val="00575CA8"/>
    <w:rsid w:val="005922AB"/>
    <w:rsid w:val="005B0B02"/>
    <w:rsid w:val="005F7D59"/>
    <w:rsid w:val="00605139"/>
    <w:rsid w:val="00620171"/>
    <w:rsid w:val="00626B5A"/>
    <w:rsid w:val="00627C62"/>
    <w:rsid w:val="00630895"/>
    <w:rsid w:val="00654CC7"/>
    <w:rsid w:val="006654E4"/>
    <w:rsid w:val="00684A07"/>
    <w:rsid w:val="00691FE6"/>
    <w:rsid w:val="006B7574"/>
    <w:rsid w:val="006D63D0"/>
    <w:rsid w:val="006E2882"/>
    <w:rsid w:val="006E4FCD"/>
    <w:rsid w:val="006E6C8A"/>
    <w:rsid w:val="006F0604"/>
    <w:rsid w:val="006F7749"/>
    <w:rsid w:val="007205B9"/>
    <w:rsid w:val="00721EEB"/>
    <w:rsid w:val="0074147F"/>
    <w:rsid w:val="007430C6"/>
    <w:rsid w:val="00743C72"/>
    <w:rsid w:val="00751048"/>
    <w:rsid w:val="00751D61"/>
    <w:rsid w:val="00752871"/>
    <w:rsid w:val="00763A0E"/>
    <w:rsid w:val="007961E4"/>
    <w:rsid w:val="007A5E72"/>
    <w:rsid w:val="007B2B16"/>
    <w:rsid w:val="007C236D"/>
    <w:rsid w:val="007F1939"/>
    <w:rsid w:val="007F7D98"/>
    <w:rsid w:val="008047BD"/>
    <w:rsid w:val="00806463"/>
    <w:rsid w:val="00812345"/>
    <w:rsid w:val="00814EB6"/>
    <w:rsid w:val="00831129"/>
    <w:rsid w:val="008442E6"/>
    <w:rsid w:val="00846969"/>
    <w:rsid w:val="008545A6"/>
    <w:rsid w:val="008821B2"/>
    <w:rsid w:val="0089093C"/>
    <w:rsid w:val="0089118D"/>
    <w:rsid w:val="00897C68"/>
    <w:rsid w:val="008A2ADA"/>
    <w:rsid w:val="008B02B8"/>
    <w:rsid w:val="008B5006"/>
    <w:rsid w:val="008B551E"/>
    <w:rsid w:val="008B5876"/>
    <w:rsid w:val="008D56CD"/>
    <w:rsid w:val="008F3BC9"/>
    <w:rsid w:val="00924624"/>
    <w:rsid w:val="0093215E"/>
    <w:rsid w:val="00934BBA"/>
    <w:rsid w:val="00937371"/>
    <w:rsid w:val="00957ADF"/>
    <w:rsid w:val="00985E8E"/>
    <w:rsid w:val="00990321"/>
    <w:rsid w:val="009B0889"/>
    <w:rsid w:val="009E1C6C"/>
    <w:rsid w:val="009F042D"/>
    <w:rsid w:val="00A05C46"/>
    <w:rsid w:val="00A063BC"/>
    <w:rsid w:val="00A24295"/>
    <w:rsid w:val="00A34DC3"/>
    <w:rsid w:val="00A5742A"/>
    <w:rsid w:val="00AA3E66"/>
    <w:rsid w:val="00AA5910"/>
    <w:rsid w:val="00AA5D49"/>
    <w:rsid w:val="00AC2335"/>
    <w:rsid w:val="00AD1B9A"/>
    <w:rsid w:val="00AF59AA"/>
    <w:rsid w:val="00AF6008"/>
    <w:rsid w:val="00B179C7"/>
    <w:rsid w:val="00B2288D"/>
    <w:rsid w:val="00B26F0C"/>
    <w:rsid w:val="00B27259"/>
    <w:rsid w:val="00B41CDE"/>
    <w:rsid w:val="00B6385C"/>
    <w:rsid w:val="00B70A3F"/>
    <w:rsid w:val="00B7248E"/>
    <w:rsid w:val="00B77865"/>
    <w:rsid w:val="00B933BA"/>
    <w:rsid w:val="00BA36B0"/>
    <w:rsid w:val="00BB3056"/>
    <w:rsid w:val="00BB71A0"/>
    <w:rsid w:val="00BC6C84"/>
    <w:rsid w:val="00BD13AF"/>
    <w:rsid w:val="00BD6A2F"/>
    <w:rsid w:val="00BF2598"/>
    <w:rsid w:val="00C2465A"/>
    <w:rsid w:val="00C27BF0"/>
    <w:rsid w:val="00C410A8"/>
    <w:rsid w:val="00C47640"/>
    <w:rsid w:val="00C50280"/>
    <w:rsid w:val="00C70518"/>
    <w:rsid w:val="00C7495F"/>
    <w:rsid w:val="00C8222B"/>
    <w:rsid w:val="00CA10D1"/>
    <w:rsid w:val="00CA4FDA"/>
    <w:rsid w:val="00CB415B"/>
    <w:rsid w:val="00CB7CA9"/>
    <w:rsid w:val="00CC0C46"/>
    <w:rsid w:val="00CD605D"/>
    <w:rsid w:val="00D15A4F"/>
    <w:rsid w:val="00D31DF0"/>
    <w:rsid w:val="00D32D4D"/>
    <w:rsid w:val="00D73F96"/>
    <w:rsid w:val="00D82464"/>
    <w:rsid w:val="00D91776"/>
    <w:rsid w:val="00DA1295"/>
    <w:rsid w:val="00DA19B3"/>
    <w:rsid w:val="00DB349B"/>
    <w:rsid w:val="00DD62CE"/>
    <w:rsid w:val="00DE1655"/>
    <w:rsid w:val="00E0327F"/>
    <w:rsid w:val="00E03CFF"/>
    <w:rsid w:val="00E1496F"/>
    <w:rsid w:val="00E2608A"/>
    <w:rsid w:val="00E30CCB"/>
    <w:rsid w:val="00E339F9"/>
    <w:rsid w:val="00E76666"/>
    <w:rsid w:val="00E8525A"/>
    <w:rsid w:val="00EB4258"/>
    <w:rsid w:val="00EC18C5"/>
    <w:rsid w:val="00EC29D5"/>
    <w:rsid w:val="00EC7AFA"/>
    <w:rsid w:val="00EF0414"/>
    <w:rsid w:val="00EF753B"/>
    <w:rsid w:val="00F07CD3"/>
    <w:rsid w:val="00F512AA"/>
    <w:rsid w:val="00F5375F"/>
    <w:rsid w:val="00F71F60"/>
    <w:rsid w:val="00F86690"/>
    <w:rsid w:val="00F91603"/>
    <w:rsid w:val="00F9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AEC"/>
  <w15:chartTrackingRefBased/>
  <w15:docId w15:val="{6900B1B8-2095-4DC7-9F33-711E9D9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9A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B9A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9A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9A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AD1B9A"/>
    <w:rPr>
      <w:color w:val="0563C1"/>
      <w:u w:val="single"/>
    </w:rPr>
  </w:style>
  <w:style w:type="paragraph" w:customStyle="1" w:styleId="null">
    <w:name w:val="null"/>
    <w:basedOn w:val="Normln"/>
    <w:uiPriority w:val="99"/>
    <w:rsid w:val="00AD1B9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B9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Gs8cz80IN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6</cp:revision>
  <dcterms:created xsi:type="dcterms:W3CDTF">2022-08-02T13:16:00Z</dcterms:created>
  <dcterms:modified xsi:type="dcterms:W3CDTF">2022-08-04T10:34:00Z</dcterms:modified>
</cp:coreProperties>
</file>