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BDD0E" w14:textId="77777777" w:rsidR="00CF4BA9" w:rsidRDefault="00CF4BA9" w:rsidP="00E013D8">
      <w:pPr>
        <w:rPr>
          <w:rFonts w:ascii="Arial" w:hAnsi="Arial" w:cs="Arial"/>
          <w:b/>
          <w:color w:val="C00000"/>
          <w:sz w:val="28"/>
          <w:szCs w:val="28"/>
        </w:rPr>
      </w:pPr>
    </w:p>
    <w:p w14:paraId="1BCFAFE7" w14:textId="6F031846" w:rsidR="00D16596" w:rsidRDefault="00D16596" w:rsidP="20F53EA1">
      <w:pPr>
        <w:rPr>
          <w:rFonts w:ascii="Arial" w:hAnsi="Arial" w:cs="Arial"/>
          <w:b/>
          <w:bCs/>
          <w:color w:val="C00000"/>
          <w:sz w:val="28"/>
          <w:szCs w:val="28"/>
        </w:rPr>
      </w:pPr>
      <w:r w:rsidRPr="20F53EA1">
        <w:rPr>
          <w:rFonts w:ascii="Arial" w:hAnsi="Arial" w:cs="Arial"/>
          <w:b/>
          <w:bCs/>
          <w:color w:val="C00000"/>
          <w:sz w:val="28"/>
          <w:szCs w:val="28"/>
        </w:rPr>
        <w:t>JABLONNÉ V</w:t>
      </w:r>
      <w:r w:rsidR="00CF4BA9" w:rsidRPr="20F53EA1">
        <w:rPr>
          <w:rFonts w:ascii="Arial" w:hAnsi="Arial" w:cs="Arial"/>
          <w:b/>
          <w:bCs/>
          <w:color w:val="C00000"/>
          <w:sz w:val="28"/>
          <w:szCs w:val="28"/>
        </w:rPr>
        <w:t> </w:t>
      </w:r>
      <w:r w:rsidRPr="20F53EA1">
        <w:rPr>
          <w:rFonts w:ascii="Arial" w:hAnsi="Arial" w:cs="Arial"/>
          <w:b/>
          <w:bCs/>
          <w:color w:val="C00000"/>
          <w:sz w:val="28"/>
          <w:szCs w:val="28"/>
        </w:rPr>
        <w:t>PODJEŠTĚDÍ</w:t>
      </w:r>
      <w:r w:rsidR="00CF4BA9" w:rsidRPr="20F53EA1">
        <w:rPr>
          <w:rFonts w:ascii="Arial" w:hAnsi="Arial" w:cs="Arial"/>
          <w:b/>
          <w:bCs/>
          <w:color w:val="C00000"/>
          <w:sz w:val="28"/>
          <w:szCs w:val="28"/>
        </w:rPr>
        <w:t xml:space="preserve"> MÁ NYNÍ VLASTNÍ PRODEJNU PENNY</w:t>
      </w:r>
      <w:r w:rsidRPr="20F53EA1">
        <w:rPr>
          <w:rFonts w:ascii="Arial" w:hAnsi="Arial" w:cs="Arial"/>
          <w:b/>
          <w:bCs/>
          <w:color w:val="C00000"/>
          <w:sz w:val="28"/>
          <w:szCs w:val="28"/>
        </w:rPr>
        <w:t xml:space="preserve"> </w:t>
      </w:r>
    </w:p>
    <w:p w14:paraId="68CDCC83" w14:textId="2C85610F" w:rsidR="00E013D8" w:rsidRDefault="00FD4B25" w:rsidP="00E013D8">
      <w:pPr>
        <w:rPr>
          <w:rFonts w:cstheme="minorHAnsi"/>
          <w:i/>
        </w:rPr>
      </w:pPr>
      <w:r w:rsidRPr="00353C2E">
        <w:rPr>
          <w:rFonts w:cstheme="minorHAnsi"/>
          <w:i/>
        </w:rPr>
        <w:t xml:space="preserve">Praha, </w:t>
      </w:r>
      <w:r w:rsidR="00CB2BDE" w:rsidRPr="00CB2BDE">
        <w:rPr>
          <w:rFonts w:cstheme="minorHAnsi"/>
          <w:i/>
        </w:rPr>
        <w:t>5. prosince 2024</w:t>
      </w:r>
      <w:r w:rsidR="006033C0">
        <w:rPr>
          <w:rFonts w:cstheme="minorHAnsi"/>
          <w:i/>
        </w:rPr>
        <w:t xml:space="preserve"> </w:t>
      </w:r>
    </w:p>
    <w:p w14:paraId="10EA1A17" w14:textId="440B3B2F" w:rsidR="00D16596" w:rsidRPr="00D16596" w:rsidRDefault="00D16596" w:rsidP="00D16596">
      <w:pPr>
        <w:jc w:val="both"/>
        <w:rPr>
          <w:b/>
          <w:bCs/>
        </w:rPr>
      </w:pPr>
      <w:r w:rsidRPr="00EB5265">
        <w:rPr>
          <w:b/>
          <w:bCs/>
        </w:rPr>
        <w:t xml:space="preserve">Obyvatelé Jablonného v Podještědí </w:t>
      </w:r>
      <w:r>
        <w:rPr>
          <w:b/>
          <w:bCs/>
        </w:rPr>
        <w:t>už nemusí za kvalitními potravinami cestovat</w:t>
      </w:r>
      <w:r w:rsidRPr="00EB5265">
        <w:rPr>
          <w:b/>
          <w:bCs/>
        </w:rPr>
        <w:t xml:space="preserve"> do vzdálených měst. Řetězec PENNY totiž v</w:t>
      </w:r>
      <w:r w:rsidR="0008259B">
        <w:rPr>
          <w:b/>
          <w:bCs/>
        </w:rPr>
        <w:t>e městě</w:t>
      </w:r>
      <w:r w:rsidRPr="00EB5265">
        <w:rPr>
          <w:b/>
          <w:bCs/>
        </w:rPr>
        <w:t xml:space="preserve"> otevírá zbrusu novou prodejnu, kter</w:t>
      </w:r>
      <w:r>
        <w:rPr>
          <w:b/>
          <w:bCs/>
        </w:rPr>
        <w:t>á</w:t>
      </w:r>
      <w:r w:rsidRPr="00EB5265">
        <w:rPr>
          <w:b/>
          <w:bCs/>
        </w:rPr>
        <w:t xml:space="preserve"> vyplní prázdné místo na mapě Libereckého kraje. </w:t>
      </w:r>
      <w:r>
        <w:rPr>
          <w:b/>
          <w:bCs/>
        </w:rPr>
        <w:t>PENNY</w:t>
      </w:r>
      <w:r w:rsidR="00091D63">
        <w:rPr>
          <w:b/>
          <w:bCs/>
        </w:rPr>
        <w:t xml:space="preserve"> tak</w:t>
      </w:r>
      <w:r>
        <w:rPr>
          <w:b/>
          <w:bCs/>
        </w:rPr>
        <w:t xml:space="preserve"> </w:t>
      </w:r>
      <w:r w:rsidRPr="00EB5265">
        <w:rPr>
          <w:b/>
          <w:bCs/>
        </w:rPr>
        <w:t xml:space="preserve">utvrzuje pozici maloobchodníka s nejhustší sítí projeden v ČR. </w:t>
      </w:r>
    </w:p>
    <w:p w14:paraId="592F508C" w14:textId="576E773E" w:rsidR="00D16596" w:rsidRDefault="00D16596" w:rsidP="00D16596">
      <w:pPr>
        <w:jc w:val="both"/>
      </w:pPr>
      <w:r>
        <w:t xml:space="preserve">Prodejna vznikla v nově vybudovaném Retail Parku Lužická ve stejnojmenné ulici. Rozšiřuje </w:t>
      </w:r>
      <w:r w:rsidR="00983095">
        <w:t xml:space="preserve">tak </w:t>
      </w:r>
      <w:r>
        <w:t>stávající nedostatečnou nabídku obchodů ve městě, které každoročně vítá tisíce turistů směřujících do sousední krajinné památkové zóny.</w:t>
      </w:r>
    </w:p>
    <w:p w14:paraId="11ED6FBC" w14:textId="1820D6A6" w:rsidR="006602FC" w:rsidRDefault="00D16596" w:rsidP="00D16596">
      <w:pPr>
        <w:jc w:val="both"/>
      </w:pPr>
      <w:r>
        <w:t xml:space="preserve">Doposud </w:t>
      </w:r>
      <w:r w:rsidR="007A263F">
        <w:t>byly pro</w:t>
      </w:r>
      <w:r>
        <w:t xml:space="preserve"> obyvatel</w:t>
      </w:r>
      <w:r w:rsidR="007A263F">
        <w:t>e</w:t>
      </w:r>
      <w:r>
        <w:t xml:space="preserve"> Jablonného v Podještědí </w:t>
      </w:r>
      <w:r w:rsidR="007A263F">
        <w:t xml:space="preserve">nebližší prodejny PENNY ty ve Stráži pod Ralskem nebo Cvikově. </w:t>
      </w:r>
      <w:r w:rsidR="006602FC" w:rsidRPr="00CB2BDE">
        <w:rPr>
          <w:i/>
          <w:iCs/>
        </w:rPr>
        <w:t>„Otevřením prodejny právě v prosinci chceme místním usnadnit přípravy na svátky. Zákazníci u nás najdou vše potřebné pro tradiční štědrovečerní menu, dárky pod stromeček nebo regionální speciality na sváteční tabuli. Nová prodejna zároveň nabídne pohodlné a rychlé nákupy díky modernímu zázemí a dostatečnému počtu parkovacích míst,“</w:t>
      </w:r>
      <w:r w:rsidR="006602FC" w:rsidRPr="00CB2BDE">
        <w:t xml:space="preserve"> u</w:t>
      </w:r>
      <w:r w:rsidR="006602FC">
        <w:t xml:space="preserve">vádí </w:t>
      </w:r>
      <w:r w:rsidR="006602FC" w:rsidRPr="006602FC">
        <w:rPr>
          <w:b/>
          <w:bCs/>
        </w:rPr>
        <w:t>Pavol Bucko, vedoucí</w:t>
      </w:r>
      <w:r w:rsidR="006602FC" w:rsidRPr="007A263F">
        <w:rPr>
          <w:b/>
          <w:bCs/>
        </w:rPr>
        <w:t xml:space="preserve"> oddělení expanze</w:t>
      </w:r>
      <w:r w:rsidR="006602FC" w:rsidRPr="00CB2BDE">
        <w:t>.</w:t>
      </w:r>
    </w:p>
    <w:p w14:paraId="7F9EE4CF" w14:textId="77777777" w:rsidR="006602FC" w:rsidRDefault="006602FC" w:rsidP="006602FC">
      <w:pPr>
        <w:jc w:val="both"/>
      </w:pPr>
      <w:r>
        <w:t xml:space="preserve">Čtyřtisícová obec v srdci Jizerských hor se může těšit na rozsáhlou a moderní prodejnu o ploše 855 m2. Otevřená bude každý den od 7:00 do 20:00 a kromě standardní nabídky bude lákat například i na vybraná regionální piva. Zákazníkům budou k dispozici celkem čtyři pokladny a přes šest desítek parkovacích míst.  </w:t>
      </w:r>
    </w:p>
    <w:p w14:paraId="1FBBC1BD" w14:textId="1C3CD66C" w:rsidR="005A2BE9" w:rsidRPr="00E05144" w:rsidRDefault="00E05144" w:rsidP="002D5B6C">
      <w:pPr>
        <w:jc w:val="both"/>
        <w:rPr>
          <w:rFonts w:cstheme="minorHAnsi"/>
        </w:rPr>
      </w:pPr>
      <w:r w:rsidRPr="00E05144">
        <w:rPr>
          <w:rFonts w:cstheme="minorHAnsi"/>
          <w:b/>
          <w:noProof/>
          <w:color w:val="C00000"/>
          <w:sz w:val="36"/>
          <w:szCs w:val="36"/>
          <w:lang w:bidi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4C0194" wp14:editId="787363CF">
                <wp:simplePos x="0" y="0"/>
                <wp:positionH relativeFrom="margin">
                  <wp:align>left</wp:align>
                </wp:positionH>
                <wp:positionV relativeFrom="paragraph">
                  <wp:posOffset>998855</wp:posOffset>
                </wp:positionV>
                <wp:extent cx="5739765" cy="835025"/>
                <wp:effectExtent l="0" t="0" r="13335" b="22225"/>
                <wp:wrapSquare wrapText="bothSides"/>
                <wp:docPr id="1842295617" name="Textové pole 1842295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835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A1A8F" w14:textId="77777777" w:rsidR="002D5B6C" w:rsidRPr="00FA33BE" w:rsidRDefault="002D5B6C" w:rsidP="002D5B6C">
                            <w:pPr>
                              <w:pStyle w:val="Bezmez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A33BE">
                              <w:rPr>
                                <w:b/>
                                <w:sz w:val="18"/>
                                <w:szCs w:val="18"/>
                                <w:lang w:bidi="cs-CZ"/>
                              </w:rPr>
                              <w:t>O společnosti PENNY MARKET Česká republika</w:t>
                            </w:r>
                          </w:p>
                          <w:p w14:paraId="1839AFD3" w14:textId="5D7CE78D" w:rsidR="002D5B6C" w:rsidRPr="000505C7" w:rsidRDefault="002D5B6C" w:rsidP="002D5B6C">
                            <w:pPr>
                              <w:pStyle w:val="Bezmezer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21A1A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</w:t>
                            </w:r>
                            <w:r w:rsidRPr="000E15F7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než 420 prodejen, tedy nejširší </w:t>
                            </w:r>
                            <w:r w:rsidRPr="00F21A1A">
                              <w:rPr>
                                <w:sz w:val="16"/>
                                <w:szCs w:val="16"/>
                                <w:lang w:bidi="cs-CZ"/>
                              </w:rPr>
                              <w:t>síť v ČR, a poskytuje práci více než 6 000 zaměstnanců. Pravidelně slaví úspěchy v programu Volba spotřebitelů a svým zákazníkům nabízí věrnostní program PENNY karta.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4B4C0194">
                <v:stroke joinstyle="miter"/>
                <v:path gradientshapeok="t" o:connecttype="rect"/>
              </v:shapetype>
              <v:shape id="Textové pole 1842295617" style="position:absolute;left:0;text-align:left;margin-left:0;margin-top:78.65pt;width:451.95pt;height:65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6" fillcolor="#f2f2f2 [305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">
                <v:textbox>
                  <w:txbxContent>
                    <w:p w:rsidRPr="00FA33BE" w:rsidR="002D5B6C" w:rsidP="002D5B6C" w:rsidRDefault="002D5B6C" w14:paraId="26DA1A8F" w14:textId="77777777">
                      <w:pPr>
                        <w:pStyle w:val="Bezmez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A33BE">
                        <w:rPr>
                          <w:b/>
                          <w:sz w:val="18"/>
                          <w:szCs w:val="18"/>
                          <w:lang w:bidi="cs-CZ"/>
                        </w:rPr>
                        <w:t>O společnosti PENNY MARKET Česká republika</w:t>
                      </w:r>
                    </w:p>
                    <w:p w:rsidRPr="000505C7" w:rsidR="002D5B6C" w:rsidP="002D5B6C" w:rsidRDefault="002D5B6C" w14:paraId="1839AFD3" w14:textId="5D7CE78D">
                      <w:pPr>
                        <w:pStyle w:val="Bezmezer"/>
                        <w:jc w:val="both"/>
                        <w:rPr>
                          <w:sz w:val="16"/>
                          <w:szCs w:val="16"/>
                        </w:rPr>
                      </w:pPr>
                      <w:r w:rsidRPr="00F21A1A">
                        <w:rPr>
                          <w:sz w:val="16"/>
                          <w:szCs w:val="16"/>
                          <w:lang w:bidi="cs-CZ"/>
                        </w:rPr>
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</w:t>
                      </w:r>
                      <w:r w:rsidRPr="000E15F7">
                        <w:rPr>
                          <w:sz w:val="16"/>
                          <w:szCs w:val="16"/>
                          <w:lang w:bidi="cs-CZ"/>
                        </w:rPr>
                        <w:t xml:space="preserve">než 420 prodejen, tedy nejširší </w:t>
                      </w:r>
                      <w:r w:rsidRPr="00F21A1A">
                        <w:rPr>
                          <w:sz w:val="16"/>
                          <w:szCs w:val="16"/>
                          <w:lang w:bidi="cs-CZ"/>
                        </w:rPr>
                        <w:t>síť v ČR, a poskytuje práci více než 6 000 zaměstnanců. Pravidelně slaví úspěchy v programu Volba spotřebitelů a svým zákazníkům nabízí věrnostní program PENNY karta.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05144">
        <w:t xml:space="preserve">PENNY tento rok otevřelo již několik prodejen po celé České republice – například v Bechyni, Praze či </w:t>
      </w:r>
      <w:r w:rsidR="00C55E79">
        <w:t>Liberci</w:t>
      </w:r>
      <w:r w:rsidRPr="00E05144">
        <w:t>, a do konce roku přibydou ještě další. S více než 420 prodejnami se tak jedná o řetězec s největším počtem prodejen u nás.  </w:t>
      </w:r>
    </w:p>
    <w:sectPr w:rsidR="005A2BE9" w:rsidRPr="00E05144" w:rsidSect="0088302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89B7A" w14:textId="77777777" w:rsidR="00000B09" w:rsidRDefault="00000B09">
      <w:pPr>
        <w:spacing w:after="0" w:line="240" w:lineRule="auto"/>
      </w:pPr>
      <w:r>
        <w:separator/>
      </w:r>
    </w:p>
  </w:endnote>
  <w:endnote w:type="continuationSeparator" w:id="0">
    <w:p w14:paraId="79AFF1EB" w14:textId="77777777" w:rsidR="00000B09" w:rsidRDefault="0000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725BD" w14:textId="77777777" w:rsidR="00031447" w:rsidRPr="00D96B78" w:rsidRDefault="00E67468" w:rsidP="00D96B78">
    <w:pPr>
      <w:pStyle w:val="Bezmezer"/>
      <w:rPr>
        <w:b/>
        <w:sz w:val="16"/>
        <w:szCs w:val="16"/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464489EE" wp14:editId="4E6C5297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6B78">
      <w:rPr>
        <w:b/>
        <w:sz w:val="16"/>
        <w:szCs w:val="16"/>
        <w:lang w:val="cs"/>
      </w:rPr>
      <w:t>Ing. Tomáš Kub</w:t>
    </w:r>
    <w:r w:rsidRPr="00D96B78">
      <w:rPr>
        <w:b/>
        <w:sz w:val="16"/>
        <w:szCs w:val="16"/>
        <w:lang w:val="en-US"/>
      </w:rPr>
      <w:t>ík</w:t>
    </w:r>
  </w:p>
  <w:p w14:paraId="395FA43E" w14:textId="77777777" w:rsidR="00031447" w:rsidRDefault="00E67468" w:rsidP="00D96B78">
    <w:pPr>
      <w:pStyle w:val="Bezmezer"/>
      <w:rPr>
        <w:b/>
        <w:sz w:val="16"/>
        <w:szCs w:val="16"/>
        <w:lang w:val="en-US"/>
      </w:rPr>
    </w:pPr>
    <w:r w:rsidRPr="00D96B78">
      <w:rPr>
        <w:i/>
        <w:sz w:val="12"/>
        <w:szCs w:val="12"/>
        <w:lang w:val="en-US"/>
      </w:rPr>
      <w:t>Manažer komunikace / Tiskový mluvčí</w:t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</w:p>
  <w:p w14:paraId="252CBD89" w14:textId="77777777" w:rsidR="00031447" w:rsidRDefault="00E67468" w:rsidP="00D96B78">
    <w:pPr>
      <w:pStyle w:val="Bezmezer"/>
      <w:rPr>
        <w:sz w:val="16"/>
        <w:szCs w:val="16"/>
        <w:lang w:val="en-US"/>
      </w:rPr>
    </w:pPr>
    <w:r w:rsidRPr="00D96B78">
      <w:rPr>
        <w:b/>
        <w:sz w:val="16"/>
        <w:szCs w:val="16"/>
        <w:lang w:val="en-US"/>
      </w:rPr>
      <w:t>Penny Market s.r.o.</w:t>
    </w:r>
    <w:r>
      <w:rPr>
        <w:b/>
        <w:sz w:val="16"/>
        <w:szCs w:val="16"/>
        <w:lang w:val="en-US"/>
      </w:rPr>
      <w:t xml:space="preserve"> , </w:t>
    </w:r>
    <w:r w:rsidRPr="00D96B78">
      <w:rPr>
        <w:sz w:val="16"/>
        <w:szCs w:val="16"/>
        <w:lang w:val="en-US"/>
      </w:rPr>
      <w:t>Počernická 257 · 250 73 Radonice</w:t>
    </w:r>
  </w:p>
  <w:p w14:paraId="406FF089" w14:textId="77777777" w:rsidR="00031447" w:rsidRPr="00CF1332" w:rsidRDefault="00E67468" w:rsidP="00D96B78">
    <w:pPr>
      <w:pStyle w:val="Bezmezer"/>
      <w:rPr>
        <w:sz w:val="16"/>
        <w:szCs w:val="16"/>
        <w:lang w:val="de-DE"/>
      </w:rPr>
    </w:pPr>
    <w:r w:rsidRPr="00CF1332">
      <w:rPr>
        <w:sz w:val="16"/>
        <w:szCs w:val="16"/>
        <w:lang w:val="de-DE"/>
      </w:rPr>
      <w:t>Tel.: +420 284 096 183</w:t>
    </w:r>
  </w:p>
  <w:p w14:paraId="216B815A" w14:textId="77777777" w:rsidR="00031447" w:rsidRPr="00CF1332" w:rsidRDefault="00E67468" w:rsidP="00D96B78">
    <w:pPr>
      <w:pStyle w:val="Bezmezer"/>
      <w:rPr>
        <w:sz w:val="16"/>
        <w:szCs w:val="16"/>
        <w:lang w:val="de-DE"/>
      </w:rPr>
    </w:pPr>
    <w:r w:rsidRPr="00CF1332">
      <w:rPr>
        <w:sz w:val="16"/>
        <w:szCs w:val="16"/>
        <w:lang w:val="de-DE"/>
      </w:rPr>
      <w:t xml:space="preserve">E-mail: </w:t>
    </w:r>
    <w:hyperlink r:id="rId2" w:history="1">
      <w:r w:rsidRPr="00CF1332">
        <w:rPr>
          <w:rStyle w:val="Hypertextovodkaz"/>
          <w:sz w:val="16"/>
          <w:szCs w:val="16"/>
          <w:lang w:val="de-DE"/>
        </w:rPr>
        <w:t>tomas.kubik@penny.cz</w:t>
      </w:r>
    </w:hyperlink>
    <w:r w:rsidRPr="00CF1332">
      <w:rPr>
        <w:sz w:val="16"/>
        <w:szCs w:val="16"/>
        <w:lang w:val="de-DE"/>
      </w:rPr>
      <w:t xml:space="preserve"> Internet: </w:t>
    </w:r>
    <w:hyperlink r:id="rId3" w:history="1">
      <w:r w:rsidRPr="00CF1332">
        <w:rPr>
          <w:sz w:val="16"/>
          <w:szCs w:val="16"/>
          <w:lang w:val="de-DE"/>
        </w:rPr>
        <w:t>www.penny.cz</w:t>
      </w:r>
    </w:hyperlink>
  </w:p>
  <w:p w14:paraId="344E1B69" w14:textId="77777777" w:rsidR="00031447" w:rsidRPr="000759F7" w:rsidRDefault="00031447" w:rsidP="00D96B78">
    <w:pPr>
      <w:pStyle w:val="Zpat"/>
      <w:jc w:val="both"/>
      <w:rPr>
        <w:sz w:val="18"/>
        <w:szCs w:val="18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8AEE4" w14:textId="77777777" w:rsidR="00031447" w:rsidRPr="00D96B78" w:rsidRDefault="00E67468" w:rsidP="000E007A">
    <w:pPr>
      <w:pStyle w:val="Bezmezer"/>
      <w:rPr>
        <w:b/>
        <w:sz w:val="16"/>
        <w:szCs w:val="16"/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6E4EC5B0" wp14:editId="5F02D411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6B78">
      <w:rPr>
        <w:b/>
        <w:sz w:val="16"/>
        <w:szCs w:val="16"/>
        <w:lang w:val="cs"/>
      </w:rPr>
      <w:t>Ing. Tomáš Kub</w:t>
    </w:r>
    <w:r w:rsidRPr="00D96B78">
      <w:rPr>
        <w:b/>
        <w:sz w:val="16"/>
        <w:szCs w:val="16"/>
        <w:lang w:val="en-US"/>
      </w:rPr>
      <w:t>ík</w:t>
    </w:r>
  </w:p>
  <w:p w14:paraId="120A4469" w14:textId="77777777" w:rsidR="00031447" w:rsidRDefault="00E67468" w:rsidP="000E007A">
    <w:pPr>
      <w:pStyle w:val="Bezmezer"/>
      <w:rPr>
        <w:b/>
        <w:sz w:val="16"/>
        <w:szCs w:val="16"/>
        <w:lang w:val="en-US"/>
      </w:rPr>
    </w:pPr>
    <w:r w:rsidRPr="00D96B78">
      <w:rPr>
        <w:i/>
        <w:sz w:val="12"/>
        <w:szCs w:val="12"/>
        <w:lang w:val="en-US"/>
      </w:rPr>
      <w:t>Manažer komunikace / Tiskový mluvčí</w:t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</w:p>
  <w:p w14:paraId="2EEF330F" w14:textId="77777777" w:rsidR="00031447" w:rsidRDefault="00E67468" w:rsidP="000E007A">
    <w:pPr>
      <w:pStyle w:val="Bezmezer"/>
      <w:rPr>
        <w:sz w:val="16"/>
        <w:szCs w:val="16"/>
        <w:lang w:val="en-US"/>
      </w:rPr>
    </w:pPr>
    <w:r w:rsidRPr="00D96B78">
      <w:rPr>
        <w:b/>
        <w:sz w:val="16"/>
        <w:szCs w:val="16"/>
        <w:lang w:val="en-US"/>
      </w:rPr>
      <w:t>Penny Market s.r.o.</w:t>
    </w:r>
    <w:r>
      <w:rPr>
        <w:b/>
        <w:sz w:val="16"/>
        <w:szCs w:val="16"/>
        <w:lang w:val="en-US"/>
      </w:rPr>
      <w:t xml:space="preserve"> , </w:t>
    </w:r>
    <w:r w:rsidRPr="00D96B78">
      <w:rPr>
        <w:sz w:val="16"/>
        <w:szCs w:val="16"/>
        <w:lang w:val="en-US"/>
      </w:rPr>
      <w:t>Počernická 257 · 250 73 Radonice</w:t>
    </w:r>
  </w:p>
  <w:p w14:paraId="298681CB" w14:textId="77777777" w:rsidR="00031447" w:rsidRPr="00CF1332" w:rsidRDefault="00E67468" w:rsidP="000E007A">
    <w:pPr>
      <w:pStyle w:val="Bezmezer"/>
      <w:rPr>
        <w:sz w:val="16"/>
        <w:szCs w:val="16"/>
        <w:lang w:val="de-DE"/>
      </w:rPr>
    </w:pPr>
    <w:r w:rsidRPr="00CF1332">
      <w:rPr>
        <w:sz w:val="16"/>
        <w:szCs w:val="16"/>
        <w:lang w:val="de-DE"/>
      </w:rPr>
      <w:t>Tel.: +420 284 096 183</w:t>
    </w:r>
  </w:p>
  <w:p w14:paraId="282E1D31" w14:textId="77777777" w:rsidR="00031447" w:rsidRPr="00CF1332" w:rsidRDefault="00E67468" w:rsidP="000E007A">
    <w:pPr>
      <w:pStyle w:val="Bezmezer"/>
      <w:rPr>
        <w:sz w:val="16"/>
        <w:szCs w:val="16"/>
        <w:lang w:val="de-DE"/>
      </w:rPr>
    </w:pPr>
    <w:r w:rsidRPr="00CF1332">
      <w:rPr>
        <w:sz w:val="16"/>
        <w:szCs w:val="16"/>
        <w:lang w:val="de-DE"/>
      </w:rPr>
      <w:t xml:space="preserve">E-mail: </w:t>
    </w:r>
    <w:hyperlink r:id="rId2" w:history="1">
      <w:r w:rsidRPr="00CF1332">
        <w:rPr>
          <w:rStyle w:val="Hypertextovodkaz"/>
          <w:sz w:val="16"/>
          <w:szCs w:val="16"/>
          <w:lang w:val="de-DE"/>
        </w:rPr>
        <w:t>tomas.kubik@penny.cz</w:t>
      </w:r>
    </w:hyperlink>
    <w:r w:rsidRPr="00CF1332">
      <w:rPr>
        <w:sz w:val="16"/>
        <w:szCs w:val="16"/>
        <w:lang w:val="de-DE"/>
      </w:rPr>
      <w:t xml:space="preserve"> Internet: </w:t>
    </w:r>
    <w:hyperlink r:id="rId3" w:history="1">
      <w:r w:rsidRPr="00CF1332">
        <w:rPr>
          <w:sz w:val="16"/>
          <w:szCs w:val="16"/>
          <w:lang w:val="de-DE"/>
        </w:rPr>
        <w:t>www.penny.cz</w:t>
      </w:r>
    </w:hyperlink>
  </w:p>
  <w:p w14:paraId="0C22AF7B" w14:textId="77777777" w:rsidR="00031447" w:rsidRDefault="000314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823D4" w14:textId="77777777" w:rsidR="00000B09" w:rsidRDefault="00000B09">
      <w:pPr>
        <w:spacing w:after="0" w:line="240" w:lineRule="auto"/>
      </w:pPr>
      <w:r>
        <w:separator/>
      </w:r>
    </w:p>
  </w:footnote>
  <w:footnote w:type="continuationSeparator" w:id="0">
    <w:p w14:paraId="12212F1D" w14:textId="77777777" w:rsidR="00000B09" w:rsidRDefault="00000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FDF00" w14:textId="77777777" w:rsidR="00031447" w:rsidRDefault="00031447">
    <w:pPr>
      <w:pStyle w:val="Zhlav"/>
    </w:pPr>
  </w:p>
  <w:p w14:paraId="5CCAD126" w14:textId="77777777" w:rsidR="00031447" w:rsidRDefault="000314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CF7A6" w14:textId="77777777" w:rsidR="00031447" w:rsidRDefault="00E67468" w:rsidP="000759F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CA9509C" wp14:editId="76863DC5">
          <wp:simplePos x="0" y="0"/>
          <wp:positionH relativeFrom="margin">
            <wp:align>right</wp:align>
          </wp:positionH>
          <wp:positionV relativeFrom="paragraph">
            <wp:posOffset>629920</wp:posOffset>
          </wp:positionV>
          <wp:extent cx="720000" cy="720000"/>
          <wp:effectExtent l="0" t="0" r="4445" b="4445"/>
          <wp:wrapTight wrapText="bothSides">
            <wp:wrapPolygon edited="0">
              <wp:start x="0" y="0"/>
              <wp:lineTo x="0" y="21162"/>
              <wp:lineTo x="21162" y="21162"/>
              <wp:lineTo x="2116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</w: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6FCAB40" wp14:editId="76427350">
          <wp:simplePos x="0" y="0"/>
          <wp:positionH relativeFrom="page">
            <wp:align>left</wp:align>
          </wp:positionH>
          <wp:positionV relativeFrom="paragraph">
            <wp:posOffset>-488603</wp:posOffset>
          </wp:positionV>
          <wp:extent cx="7660005" cy="1133475"/>
          <wp:effectExtent l="0" t="0" r="0" b="9525"/>
          <wp:wrapTight wrapText="bothSides">
            <wp:wrapPolygon edited="0">
              <wp:start x="0" y="0"/>
              <wp:lineTo x="0" y="21418"/>
              <wp:lineTo x="21541" y="21418"/>
              <wp:lineTo x="21541" y="0"/>
              <wp:lineTo x="0" y="0"/>
            </wp:wrapPolygon>
          </wp:wrapTight>
          <wp:docPr id="4" name="Bild 1" descr="Kopfzeile REW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 REWE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00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E563FC" w14:textId="77777777" w:rsidR="00031447" w:rsidRDefault="00031447" w:rsidP="000759F7">
    <w:pPr>
      <w:pStyle w:val="Zhlav"/>
    </w:pPr>
  </w:p>
  <w:p w14:paraId="02399BBC" w14:textId="77777777" w:rsidR="00031447" w:rsidRDefault="000314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322B0"/>
    <w:multiLevelType w:val="hybridMultilevel"/>
    <w:tmpl w:val="58FAEB58"/>
    <w:lvl w:ilvl="0" w:tplc="EAD44750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F2932"/>
    <w:multiLevelType w:val="multilevel"/>
    <w:tmpl w:val="4FD0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C92075"/>
    <w:multiLevelType w:val="hybridMultilevel"/>
    <w:tmpl w:val="CAF4AA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11854"/>
    <w:multiLevelType w:val="hybridMultilevel"/>
    <w:tmpl w:val="64A8E63E"/>
    <w:lvl w:ilvl="0" w:tplc="34B21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E67F94"/>
    <w:multiLevelType w:val="multilevel"/>
    <w:tmpl w:val="4C4A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05400686">
    <w:abstractNumId w:val="1"/>
  </w:num>
  <w:num w:numId="2" w16cid:durableId="1936085700">
    <w:abstractNumId w:val="4"/>
  </w:num>
  <w:num w:numId="3" w16cid:durableId="533664390">
    <w:abstractNumId w:val="2"/>
  </w:num>
  <w:num w:numId="4" w16cid:durableId="1985313259">
    <w:abstractNumId w:val="3"/>
  </w:num>
  <w:num w:numId="5" w16cid:durableId="1975331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25"/>
    <w:rsid w:val="00000B09"/>
    <w:rsid w:val="0000424A"/>
    <w:rsid w:val="00013451"/>
    <w:rsid w:val="0002494F"/>
    <w:rsid w:val="000264E2"/>
    <w:rsid w:val="00031447"/>
    <w:rsid w:val="000329C8"/>
    <w:rsid w:val="0003432E"/>
    <w:rsid w:val="00041EDD"/>
    <w:rsid w:val="00043215"/>
    <w:rsid w:val="000442AC"/>
    <w:rsid w:val="00054E58"/>
    <w:rsid w:val="00060B53"/>
    <w:rsid w:val="0006228A"/>
    <w:rsid w:val="0006644B"/>
    <w:rsid w:val="00074188"/>
    <w:rsid w:val="00081F69"/>
    <w:rsid w:val="0008259B"/>
    <w:rsid w:val="00082F48"/>
    <w:rsid w:val="00084E10"/>
    <w:rsid w:val="00087942"/>
    <w:rsid w:val="00091D63"/>
    <w:rsid w:val="00095DBB"/>
    <w:rsid w:val="000A6646"/>
    <w:rsid w:val="000B0C26"/>
    <w:rsid w:val="000B1A30"/>
    <w:rsid w:val="000B35D1"/>
    <w:rsid w:val="000B46A8"/>
    <w:rsid w:val="000B5B57"/>
    <w:rsid w:val="000C3285"/>
    <w:rsid w:val="000C3300"/>
    <w:rsid w:val="000C696D"/>
    <w:rsid w:val="000C6B87"/>
    <w:rsid w:val="000C7C5E"/>
    <w:rsid w:val="000D5C34"/>
    <w:rsid w:val="000D5DFE"/>
    <w:rsid w:val="000D6183"/>
    <w:rsid w:val="000E0F82"/>
    <w:rsid w:val="000E3E7C"/>
    <w:rsid w:val="000F125F"/>
    <w:rsid w:val="000F3255"/>
    <w:rsid w:val="000F55A8"/>
    <w:rsid w:val="001000A5"/>
    <w:rsid w:val="0010470F"/>
    <w:rsid w:val="001057F5"/>
    <w:rsid w:val="00107018"/>
    <w:rsid w:val="00113B74"/>
    <w:rsid w:val="00114B66"/>
    <w:rsid w:val="00120CAC"/>
    <w:rsid w:val="00123A98"/>
    <w:rsid w:val="00125323"/>
    <w:rsid w:val="00130DEA"/>
    <w:rsid w:val="00130E0D"/>
    <w:rsid w:val="001416A6"/>
    <w:rsid w:val="001417AB"/>
    <w:rsid w:val="0014583A"/>
    <w:rsid w:val="00145943"/>
    <w:rsid w:val="00152409"/>
    <w:rsid w:val="001536A2"/>
    <w:rsid w:val="0017781D"/>
    <w:rsid w:val="00182370"/>
    <w:rsid w:val="001846B4"/>
    <w:rsid w:val="00186182"/>
    <w:rsid w:val="00190BE4"/>
    <w:rsid w:val="001944DF"/>
    <w:rsid w:val="0019571E"/>
    <w:rsid w:val="001A5202"/>
    <w:rsid w:val="001B1635"/>
    <w:rsid w:val="001B33D4"/>
    <w:rsid w:val="001D447F"/>
    <w:rsid w:val="001D5B61"/>
    <w:rsid w:val="001D77A6"/>
    <w:rsid w:val="001E1BCD"/>
    <w:rsid w:val="001F1BC7"/>
    <w:rsid w:val="001F21C6"/>
    <w:rsid w:val="002019F0"/>
    <w:rsid w:val="00202C8D"/>
    <w:rsid w:val="002053B9"/>
    <w:rsid w:val="00211D50"/>
    <w:rsid w:val="00216E22"/>
    <w:rsid w:val="0023335F"/>
    <w:rsid w:val="0023463C"/>
    <w:rsid w:val="00235A54"/>
    <w:rsid w:val="00236CE7"/>
    <w:rsid w:val="0024094B"/>
    <w:rsid w:val="00244F1B"/>
    <w:rsid w:val="0024505C"/>
    <w:rsid w:val="002500BE"/>
    <w:rsid w:val="00251A1E"/>
    <w:rsid w:val="00251FBC"/>
    <w:rsid w:val="00252831"/>
    <w:rsid w:val="0026733B"/>
    <w:rsid w:val="00272062"/>
    <w:rsid w:val="0027538B"/>
    <w:rsid w:val="002759AC"/>
    <w:rsid w:val="0028085E"/>
    <w:rsid w:val="00283B39"/>
    <w:rsid w:val="00284B9C"/>
    <w:rsid w:val="00287038"/>
    <w:rsid w:val="00291ACD"/>
    <w:rsid w:val="00293D46"/>
    <w:rsid w:val="00294986"/>
    <w:rsid w:val="00296D51"/>
    <w:rsid w:val="002A35F0"/>
    <w:rsid w:val="002A5539"/>
    <w:rsid w:val="002A793A"/>
    <w:rsid w:val="002B160B"/>
    <w:rsid w:val="002B218B"/>
    <w:rsid w:val="002C4D19"/>
    <w:rsid w:val="002D104F"/>
    <w:rsid w:val="002D4B85"/>
    <w:rsid w:val="002D5B6C"/>
    <w:rsid w:val="002E5D55"/>
    <w:rsid w:val="002E6240"/>
    <w:rsid w:val="002F1299"/>
    <w:rsid w:val="002F3A9E"/>
    <w:rsid w:val="002F619B"/>
    <w:rsid w:val="002F7195"/>
    <w:rsid w:val="00300606"/>
    <w:rsid w:val="003010A4"/>
    <w:rsid w:val="003033FC"/>
    <w:rsid w:val="00321B02"/>
    <w:rsid w:val="00324057"/>
    <w:rsid w:val="00332DC4"/>
    <w:rsid w:val="0034114D"/>
    <w:rsid w:val="00354981"/>
    <w:rsid w:val="00362790"/>
    <w:rsid w:val="00385019"/>
    <w:rsid w:val="00386544"/>
    <w:rsid w:val="00393B16"/>
    <w:rsid w:val="003A6F88"/>
    <w:rsid w:val="003B0B7A"/>
    <w:rsid w:val="003B3C24"/>
    <w:rsid w:val="003B4BF5"/>
    <w:rsid w:val="003E6145"/>
    <w:rsid w:val="003F041F"/>
    <w:rsid w:val="003F05D4"/>
    <w:rsid w:val="003F0D9B"/>
    <w:rsid w:val="00401404"/>
    <w:rsid w:val="00412378"/>
    <w:rsid w:val="004176AB"/>
    <w:rsid w:val="00420E30"/>
    <w:rsid w:val="00432705"/>
    <w:rsid w:val="0043425C"/>
    <w:rsid w:val="00436796"/>
    <w:rsid w:val="0044016C"/>
    <w:rsid w:val="00440BFD"/>
    <w:rsid w:val="00450FC3"/>
    <w:rsid w:val="004524A9"/>
    <w:rsid w:val="00457577"/>
    <w:rsid w:val="004615B6"/>
    <w:rsid w:val="00464329"/>
    <w:rsid w:val="004719D7"/>
    <w:rsid w:val="00472F8E"/>
    <w:rsid w:val="00482445"/>
    <w:rsid w:val="0048312C"/>
    <w:rsid w:val="00486935"/>
    <w:rsid w:val="0049343C"/>
    <w:rsid w:val="004A7107"/>
    <w:rsid w:val="004B1511"/>
    <w:rsid w:val="004C0967"/>
    <w:rsid w:val="004C0CD1"/>
    <w:rsid w:val="004C1DBC"/>
    <w:rsid w:val="004C345E"/>
    <w:rsid w:val="004C7757"/>
    <w:rsid w:val="004D1423"/>
    <w:rsid w:val="004D5D3D"/>
    <w:rsid w:val="004D61B0"/>
    <w:rsid w:val="004E16C4"/>
    <w:rsid w:val="004F2620"/>
    <w:rsid w:val="004F2C11"/>
    <w:rsid w:val="004F48C6"/>
    <w:rsid w:val="004F54B8"/>
    <w:rsid w:val="004F7881"/>
    <w:rsid w:val="00500092"/>
    <w:rsid w:val="00505BD4"/>
    <w:rsid w:val="005106A7"/>
    <w:rsid w:val="005117B5"/>
    <w:rsid w:val="00511918"/>
    <w:rsid w:val="00525471"/>
    <w:rsid w:val="00532D14"/>
    <w:rsid w:val="005403E0"/>
    <w:rsid w:val="00545938"/>
    <w:rsid w:val="00546B02"/>
    <w:rsid w:val="00552C39"/>
    <w:rsid w:val="005534EE"/>
    <w:rsid w:val="00563FCD"/>
    <w:rsid w:val="00565A36"/>
    <w:rsid w:val="0057276E"/>
    <w:rsid w:val="00573ED0"/>
    <w:rsid w:val="00580DF0"/>
    <w:rsid w:val="00583E4E"/>
    <w:rsid w:val="005866F0"/>
    <w:rsid w:val="00593067"/>
    <w:rsid w:val="00596AD3"/>
    <w:rsid w:val="005A2BE9"/>
    <w:rsid w:val="005A40A3"/>
    <w:rsid w:val="005B1E3F"/>
    <w:rsid w:val="005B2BA7"/>
    <w:rsid w:val="005C5ECD"/>
    <w:rsid w:val="005D2A95"/>
    <w:rsid w:val="005D5444"/>
    <w:rsid w:val="005E42BD"/>
    <w:rsid w:val="005E687D"/>
    <w:rsid w:val="00602425"/>
    <w:rsid w:val="006033C0"/>
    <w:rsid w:val="00606C63"/>
    <w:rsid w:val="00607E4B"/>
    <w:rsid w:val="00611CEB"/>
    <w:rsid w:val="00616E43"/>
    <w:rsid w:val="00617F0E"/>
    <w:rsid w:val="00626B7E"/>
    <w:rsid w:val="0063057E"/>
    <w:rsid w:val="0064152D"/>
    <w:rsid w:val="00647B49"/>
    <w:rsid w:val="0065164B"/>
    <w:rsid w:val="006530D2"/>
    <w:rsid w:val="00656C3B"/>
    <w:rsid w:val="006602FC"/>
    <w:rsid w:val="006732B1"/>
    <w:rsid w:val="006810B0"/>
    <w:rsid w:val="006849A5"/>
    <w:rsid w:val="00685BB4"/>
    <w:rsid w:val="00697D8F"/>
    <w:rsid w:val="006A2FBB"/>
    <w:rsid w:val="006A3E1C"/>
    <w:rsid w:val="006B2CB2"/>
    <w:rsid w:val="006D3534"/>
    <w:rsid w:val="006D3753"/>
    <w:rsid w:val="006D43AA"/>
    <w:rsid w:val="006E29DA"/>
    <w:rsid w:val="006E42A0"/>
    <w:rsid w:val="006F3B31"/>
    <w:rsid w:val="006F4C30"/>
    <w:rsid w:val="006F5E73"/>
    <w:rsid w:val="006F7B7F"/>
    <w:rsid w:val="0070470D"/>
    <w:rsid w:val="00707FA0"/>
    <w:rsid w:val="00714C1E"/>
    <w:rsid w:val="00716ECD"/>
    <w:rsid w:val="00721288"/>
    <w:rsid w:val="007224BB"/>
    <w:rsid w:val="00723AA1"/>
    <w:rsid w:val="0072761B"/>
    <w:rsid w:val="0074054B"/>
    <w:rsid w:val="00744AA9"/>
    <w:rsid w:val="007465B5"/>
    <w:rsid w:val="00747245"/>
    <w:rsid w:val="00747F36"/>
    <w:rsid w:val="00752F83"/>
    <w:rsid w:val="00754F4F"/>
    <w:rsid w:val="00765A1F"/>
    <w:rsid w:val="00765F83"/>
    <w:rsid w:val="007747E0"/>
    <w:rsid w:val="00777254"/>
    <w:rsid w:val="00782972"/>
    <w:rsid w:val="00783AF9"/>
    <w:rsid w:val="007848C9"/>
    <w:rsid w:val="007917C1"/>
    <w:rsid w:val="00794B4A"/>
    <w:rsid w:val="00796BA3"/>
    <w:rsid w:val="00797911"/>
    <w:rsid w:val="007A263F"/>
    <w:rsid w:val="007A3A3D"/>
    <w:rsid w:val="007A43A2"/>
    <w:rsid w:val="007B4C33"/>
    <w:rsid w:val="007C0A1A"/>
    <w:rsid w:val="007C2222"/>
    <w:rsid w:val="007C740A"/>
    <w:rsid w:val="007D085D"/>
    <w:rsid w:val="007D526F"/>
    <w:rsid w:val="007E7D89"/>
    <w:rsid w:val="007F0D76"/>
    <w:rsid w:val="00802EB0"/>
    <w:rsid w:val="008041C9"/>
    <w:rsid w:val="008063E1"/>
    <w:rsid w:val="00817D4A"/>
    <w:rsid w:val="00821ACF"/>
    <w:rsid w:val="008226A8"/>
    <w:rsid w:val="0083142E"/>
    <w:rsid w:val="008326FE"/>
    <w:rsid w:val="0083362C"/>
    <w:rsid w:val="00840FBA"/>
    <w:rsid w:val="00842C4A"/>
    <w:rsid w:val="00853BFA"/>
    <w:rsid w:val="00855C6C"/>
    <w:rsid w:val="00857849"/>
    <w:rsid w:val="00862A99"/>
    <w:rsid w:val="00864950"/>
    <w:rsid w:val="00877272"/>
    <w:rsid w:val="00881B20"/>
    <w:rsid w:val="00883027"/>
    <w:rsid w:val="00883949"/>
    <w:rsid w:val="00891794"/>
    <w:rsid w:val="00893304"/>
    <w:rsid w:val="008A0BD3"/>
    <w:rsid w:val="008B2218"/>
    <w:rsid w:val="008B71C0"/>
    <w:rsid w:val="008C435C"/>
    <w:rsid w:val="008C5F1E"/>
    <w:rsid w:val="008C6C4A"/>
    <w:rsid w:val="008D0066"/>
    <w:rsid w:val="008D58B1"/>
    <w:rsid w:val="008E47DE"/>
    <w:rsid w:val="008E5EC0"/>
    <w:rsid w:val="008F4DEF"/>
    <w:rsid w:val="00910BA7"/>
    <w:rsid w:val="00911C60"/>
    <w:rsid w:val="00916FA3"/>
    <w:rsid w:val="0092372B"/>
    <w:rsid w:val="00924B18"/>
    <w:rsid w:val="00934CF4"/>
    <w:rsid w:val="00934E59"/>
    <w:rsid w:val="00942DE4"/>
    <w:rsid w:val="00946341"/>
    <w:rsid w:val="009513A1"/>
    <w:rsid w:val="00952758"/>
    <w:rsid w:val="009561BA"/>
    <w:rsid w:val="00956CC5"/>
    <w:rsid w:val="00963F9C"/>
    <w:rsid w:val="0096741F"/>
    <w:rsid w:val="00975AA9"/>
    <w:rsid w:val="00983095"/>
    <w:rsid w:val="00984F9B"/>
    <w:rsid w:val="009862E8"/>
    <w:rsid w:val="00987770"/>
    <w:rsid w:val="0099213D"/>
    <w:rsid w:val="00995D2C"/>
    <w:rsid w:val="00995EB5"/>
    <w:rsid w:val="00996CFB"/>
    <w:rsid w:val="009A0628"/>
    <w:rsid w:val="009A2006"/>
    <w:rsid w:val="009A31C9"/>
    <w:rsid w:val="009A3B0B"/>
    <w:rsid w:val="009C1940"/>
    <w:rsid w:val="009C23FC"/>
    <w:rsid w:val="009C2AFA"/>
    <w:rsid w:val="009C3B09"/>
    <w:rsid w:val="009C4695"/>
    <w:rsid w:val="009C69E1"/>
    <w:rsid w:val="009D5790"/>
    <w:rsid w:val="009E740C"/>
    <w:rsid w:val="009F11BD"/>
    <w:rsid w:val="009F7C9B"/>
    <w:rsid w:val="00A1340F"/>
    <w:rsid w:val="00A13AD0"/>
    <w:rsid w:val="00A1512C"/>
    <w:rsid w:val="00A1757F"/>
    <w:rsid w:val="00A17ED8"/>
    <w:rsid w:val="00A25146"/>
    <w:rsid w:val="00A27E3C"/>
    <w:rsid w:val="00A34E5B"/>
    <w:rsid w:val="00A370DC"/>
    <w:rsid w:val="00A41512"/>
    <w:rsid w:val="00A4522E"/>
    <w:rsid w:val="00A46D13"/>
    <w:rsid w:val="00A525CA"/>
    <w:rsid w:val="00A554E3"/>
    <w:rsid w:val="00A5729A"/>
    <w:rsid w:val="00A65C65"/>
    <w:rsid w:val="00A7266C"/>
    <w:rsid w:val="00A81065"/>
    <w:rsid w:val="00A82AAF"/>
    <w:rsid w:val="00A8460A"/>
    <w:rsid w:val="00A87506"/>
    <w:rsid w:val="00A93FBE"/>
    <w:rsid w:val="00A94EB2"/>
    <w:rsid w:val="00A97127"/>
    <w:rsid w:val="00AB07B1"/>
    <w:rsid w:val="00AC0CE2"/>
    <w:rsid w:val="00AC3BB1"/>
    <w:rsid w:val="00AC5FA1"/>
    <w:rsid w:val="00AD034B"/>
    <w:rsid w:val="00AD142C"/>
    <w:rsid w:val="00AD22D5"/>
    <w:rsid w:val="00AD2951"/>
    <w:rsid w:val="00AD6FE2"/>
    <w:rsid w:val="00AE0F40"/>
    <w:rsid w:val="00AE163A"/>
    <w:rsid w:val="00AE1B93"/>
    <w:rsid w:val="00AE26A0"/>
    <w:rsid w:val="00AF33E7"/>
    <w:rsid w:val="00AF781B"/>
    <w:rsid w:val="00B061DA"/>
    <w:rsid w:val="00B2366A"/>
    <w:rsid w:val="00B27749"/>
    <w:rsid w:val="00B27C17"/>
    <w:rsid w:val="00B33E0B"/>
    <w:rsid w:val="00B45127"/>
    <w:rsid w:val="00B47541"/>
    <w:rsid w:val="00B61623"/>
    <w:rsid w:val="00B61ECD"/>
    <w:rsid w:val="00B66A32"/>
    <w:rsid w:val="00B867BC"/>
    <w:rsid w:val="00B86BE3"/>
    <w:rsid w:val="00B86FED"/>
    <w:rsid w:val="00BA3122"/>
    <w:rsid w:val="00BB0B63"/>
    <w:rsid w:val="00BB4C17"/>
    <w:rsid w:val="00BB64D4"/>
    <w:rsid w:val="00BC7979"/>
    <w:rsid w:val="00BD1016"/>
    <w:rsid w:val="00BD34E6"/>
    <w:rsid w:val="00BE2DD1"/>
    <w:rsid w:val="00BE5169"/>
    <w:rsid w:val="00C11E1C"/>
    <w:rsid w:val="00C13595"/>
    <w:rsid w:val="00C15FB2"/>
    <w:rsid w:val="00C16509"/>
    <w:rsid w:val="00C218EA"/>
    <w:rsid w:val="00C21ED5"/>
    <w:rsid w:val="00C21FBE"/>
    <w:rsid w:val="00C22134"/>
    <w:rsid w:val="00C23194"/>
    <w:rsid w:val="00C2366E"/>
    <w:rsid w:val="00C23EC0"/>
    <w:rsid w:val="00C26576"/>
    <w:rsid w:val="00C36DDF"/>
    <w:rsid w:val="00C429D7"/>
    <w:rsid w:val="00C50609"/>
    <w:rsid w:val="00C508D7"/>
    <w:rsid w:val="00C5156E"/>
    <w:rsid w:val="00C52D36"/>
    <w:rsid w:val="00C53DB3"/>
    <w:rsid w:val="00C55E79"/>
    <w:rsid w:val="00C560A1"/>
    <w:rsid w:val="00C65F46"/>
    <w:rsid w:val="00C679D3"/>
    <w:rsid w:val="00C7028D"/>
    <w:rsid w:val="00C74556"/>
    <w:rsid w:val="00C74EC3"/>
    <w:rsid w:val="00C806D1"/>
    <w:rsid w:val="00C81E28"/>
    <w:rsid w:val="00C940D4"/>
    <w:rsid w:val="00C94E72"/>
    <w:rsid w:val="00CA343F"/>
    <w:rsid w:val="00CA5467"/>
    <w:rsid w:val="00CA672C"/>
    <w:rsid w:val="00CB2BDE"/>
    <w:rsid w:val="00CB3159"/>
    <w:rsid w:val="00CD50A7"/>
    <w:rsid w:val="00CD6F91"/>
    <w:rsid w:val="00CE3EF6"/>
    <w:rsid w:val="00CE75B5"/>
    <w:rsid w:val="00CF32C0"/>
    <w:rsid w:val="00CF3C64"/>
    <w:rsid w:val="00CF4BA9"/>
    <w:rsid w:val="00CF79ED"/>
    <w:rsid w:val="00D001DE"/>
    <w:rsid w:val="00D05E86"/>
    <w:rsid w:val="00D1091B"/>
    <w:rsid w:val="00D11E95"/>
    <w:rsid w:val="00D12ABC"/>
    <w:rsid w:val="00D149F6"/>
    <w:rsid w:val="00D16596"/>
    <w:rsid w:val="00D35F40"/>
    <w:rsid w:val="00D5714E"/>
    <w:rsid w:val="00D628E9"/>
    <w:rsid w:val="00D646AC"/>
    <w:rsid w:val="00D7476C"/>
    <w:rsid w:val="00D81EEE"/>
    <w:rsid w:val="00D85FB1"/>
    <w:rsid w:val="00D8659A"/>
    <w:rsid w:val="00D8680C"/>
    <w:rsid w:val="00D90686"/>
    <w:rsid w:val="00D91EFD"/>
    <w:rsid w:val="00D92499"/>
    <w:rsid w:val="00D9428F"/>
    <w:rsid w:val="00D95CCA"/>
    <w:rsid w:val="00DA0A7F"/>
    <w:rsid w:val="00DA3899"/>
    <w:rsid w:val="00DA5631"/>
    <w:rsid w:val="00DA58C0"/>
    <w:rsid w:val="00DB4C81"/>
    <w:rsid w:val="00DB5D43"/>
    <w:rsid w:val="00DC5180"/>
    <w:rsid w:val="00DC7BED"/>
    <w:rsid w:val="00DD0CAB"/>
    <w:rsid w:val="00DD6521"/>
    <w:rsid w:val="00DE1F0E"/>
    <w:rsid w:val="00DE5B9F"/>
    <w:rsid w:val="00E013D8"/>
    <w:rsid w:val="00E04DB4"/>
    <w:rsid w:val="00E05144"/>
    <w:rsid w:val="00E14295"/>
    <w:rsid w:val="00E14987"/>
    <w:rsid w:val="00E17807"/>
    <w:rsid w:val="00E3113D"/>
    <w:rsid w:val="00E44ECC"/>
    <w:rsid w:val="00E57C39"/>
    <w:rsid w:val="00E619C1"/>
    <w:rsid w:val="00E62018"/>
    <w:rsid w:val="00E67468"/>
    <w:rsid w:val="00E711C5"/>
    <w:rsid w:val="00E83810"/>
    <w:rsid w:val="00E913DE"/>
    <w:rsid w:val="00EA03D0"/>
    <w:rsid w:val="00EA0E74"/>
    <w:rsid w:val="00EA6125"/>
    <w:rsid w:val="00EA61B8"/>
    <w:rsid w:val="00EB0075"/>
    <w:rsid w:val="00EC4D0E"/>
    <w:rsid w:val="00ED0BB4"/>
    <w:rsid w:val="00EE5DE0"/>
    <w:rsid w:val="00EE666F"/>
    <w:rsid w:val="00EE670B"/>
    <w:rsid w:val="00EE6E19"/>
    <w:rsid w:val="00EE750B"/>
    <w:rsid w:val="00EE7525"/>
    <w:rsid w:val="00EF3A63"/>
    <w:rsid w:val="00F0248C"/>
    <w:rsid w:val="00F07078"/>
    <w:rsid w:val="00F218B1"/>
    <w:rsid w:val="00F2482A"/>
    <w:rsid w:val="00F2511F"/>
    <w:rsid w:val="00F4005F"/>
    <w:rsid w:val="00F40DBD"/>
    <w:rsid w:val="00F422C8"/>
    <w:rsid w:val="00F428C1"/>
    <w:rsid w:val="00F42EBE"/>
    <w:rsid w:val="00F44B57"/>
    <w:rsid w:val="00F465F8"/>
    <w:rsid w:val="00F52BFC"/>
    <w:rsid w:val="00F54639"/>
    <w:rsid w:val="00F60D8E"/>
    <w:rsid w:val="00F63906"/>
    <w:rsid w:val="00F63C8F"/>
    <w:rsid w:val="00F705D9"/>
    <w:rsid w:val="00F72458"/>
    <w:rsid w:val="00F73903"/>
    <w:rsid w:val="00F74B56"/>
    <w:rsid w:val="00F77C72"/>
    <w:rsid w:val="00F83A1A"/>
    <w:rsid w:val="00F92BE9"/>
    <w:rsid w:val="00FA27D8"/>
    <w:rsid w:val="00FA4803"/>
    <w:rsid w:val="00FB2B8E"/>
    <w:rsid w:val="00FD043D"/>
    <w:rsid w:val="00FD1522"/>
    <w:rsid w:val="00FD4579"/>
    <w:rsid w:val="00FD484B"/>
    <w:rsid w:val="00FD4B25"/>
    <w:rsid w:val="00FE63D9"/>
    <w:rsid w:val="00FE78E7"/>
    <w:rsid w:val="00FF069D"/>
    <w:rsid w:val="00FF6EEE"/>
    <w:rsid w:val="20F5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BF5A"/>
  <w15:chartTrackingRefBased/>
  <w15:docId w15:val="{6074B387-9B04-4D39-BE33-18AED8B6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4B25"/>
    <w:pPr>
      <w:spacing w:after="200" w:line="276" w:lineRule="auto"/>
    </w:pPr>
  </w:style>
  <w:style w:type="paragraph" w:styleId="Nadpis4">
    <w:name w:val="heading 4"/>
    <w:basedOn w:val="Normln"/>
    <w:link w:val="Nadpis4Char"/>
    <w:uiPriority w:val="9"/>
    <w:qFormat/>
    <w:rsid w:val="001F1B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D4B25"/>
    <w:pPr>
      <w:spacing w:after="0" w:line="240" w:lineRule="auto"/>
    </w:pPr>
    <w:rPr>
      <w:rFonts w:ascii="Arial" w:hAnsi="Arial" w:cs="Arial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FD4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4B25"/>
  </w:style>
  <w:style w:type="paragraph" w:styleId="Zpat">
    <w:name w:val="footer"/>
    <w:basedOn w:val="Normln"/>
    <w:link w:val="ZpatChar"/>
    <w:uiPriority w:val="99"/>
    <w:unhideWhenUsed/>
    <w:rsid w:val="00FD4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4B25"/>
  </w:style>
  <w:style w:type="character" w:styleId="Hypertextovodkaz">
    <w:name w:val="Hyperlink"/>
    <w:basedOn w:val="Standardnpsmoodstavce"/>
    <w:uiPriority w:val="99"/>
    <w:unhideWhenUsed/>
    <w:rsid w:val="00FD4B25"/>
    <w:rPr>
      <w:color w:val="0563C1"/>
      <w:u w:val="single"/>
    </w:rPr>
  </w:style>
  <w:style w:type="paragraph" w:customStyle="1" w:styleId="null">
    <w:name w:val="null"/>
    <w:basedOn w:val="Normln"/>
    <w:uiPriority w:val="99"/>
    <w:rsid w:val="00FD4B25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val="en-US"/>
    </w:rPr>
  </w:style>
  <w:style w:type="paragraph" w:customStyle="1" w:styleId="Default">
    <w:name w:val="Default"/>
    <w:rsid w:val="00C679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xdownloadlinklink">
    <w:name w:val="x_download_link_link"/>
    <w:basedOn w:val="Standardnpsmoodstavce"/>
    <w:rsid w:val="00F54639"/>
  </w:style>
  <w:style w:type="paragraph" w:styleId="Odstavecseseznamem">
    <w:name w:val="List Paragraph"/>
    <w:basedOn w:val="Normln"/>
    <w:uiPriority w:val="34"/>
    <w:qFormat/>
    <w:rsid w:val="00A8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B0B63"/>
    <w:rPr>
      <w:b/>
      <w:bCs/>
    </w:rPr>
  </w:style>
  <w:style w:type="paragraph" w:styleId="Normlnweb">
    <w:name w:val="Normal (Web)"/>
    <w:basedOn w:val="Normln"/>
    <w:uiPriority w:val="99"/>
    <w:unhideWhenUsed/>
    <w:rsid w:val="002A5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934E59"/>
    <w:rPr>
      <w:i/>
      <w:iCs/>
    </w:rPr>
  </w:style>
  <w:style w:type="character" w:customStyle="1" w:styleId="Nadpis4Char">
    <w:name w:val="Nadpis 4 Char"/>
    <w:basedOn w:val="Standardnpsmoodstavce"/>
    <w:link w:val="Nadpis4"/>
    <w:uiPriority w:val="9"/>
    <w:rsid w:val="001F1BC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A3E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3E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3E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3E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3E1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A3E1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87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7770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5D2A9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E1B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petr.jansa\Desktop\_____PENNY_PR\001_190124_CITYBANG_Plzen\www.penny.cz" TargetMode="External"/><Relationship Id="rId2" Type="http://schemas.openxmlformats.org/officeDocument/2006/relationships/hyperlink" Target="mailto:tomas.kubik@penny.cz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petr.jansa\Desktop\_____PENNY_PR\001_190124_CITYBANG_Plzen\www.penny.cz" TargetMode="External"/><Relationship Id="rId2" Type="http://schemas.openxmlformats.org/officeDocument/2006/relationships/hyperlink" Target="mailto:tomas.kubik@penny.cz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28ac08-5d10-4146-993e-841228c99f00">
      <Terms xmlns="http://schemas.microsoft.com/office/infopath/2007/PartnerControls"/>
    </lcf76f155ced4ddcb4097134ff3c332f>
    <TaxCatchAll xmlns="1b54e664-0e9f-488e-b18d-2566b9db341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00A9CA50048847B0B10C8CE3AF5BFC" ma:contentTypeVersion="15" ma:contentTypeDescription="Vytvoří nový dokument" ma:contentTypeScope="" ma:versionID="8479db27a567878028d673d0dca9304d">
  <xsd:schema xmlns:xsd="http://www.w3.org/2001/XMLSchema" xmlns:xs="http://www.w3.org/2001/XMLSchema" xmlns:p="http://schemas.microsoft.com/office/2006/metadata/properties" xmlns:ns2="7b28ac08-5d10-4146-993e-841228c99f00" xmlns:ns3="1b54e664-0e9f-488e-b18d-2566b9db341e" targetNamespace="http://schemas.microsoft.com/office/2006/metadata/properties" ma:root="true" ma:fieldsID="0862663973d5289590353a3351f56cdf" ns2:_="" ns3:_="">
    <xsd:import namespace="7b28ac08-5d10-4146-993e-841228c99f00"/>
    <xsd:import namespace="1b54e664-0e9f-488e-b18d-2566b9db3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8ac08-5d10-4146-993e-841228c99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d8cc2fd-3c00-4911-9706-7ced6a93e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4e664-0e9f-488e-b18d-2566b9db34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ee1f3f-778f-4ea1-9e2e-cebb6b58a19f}" ma:internalName="TaxCatchAll" ma:showField="CatchAllData" ma:web="1b54e664-0e9f-488e-b18d-2566b9db3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5E82F7-6AB4-47AD-AA8A-191374E55CC4}">
  <ds:schemaRefs>
    <ds:schemaRef ds:uri="http://schemas.microsoft.com/office/2006/metadata/properties"/>
    <ds:schemaRef ds:uri="http://schemas.microsoft.com/office/infopath/2007/PartnerControls"/>
    <ds:schemaRef ds:uri="7b28ac08-5d10-4146-993e-841228c99f00"/>
    <ds:schemaRef ds:uri="1b54e664-0e9f-488e-b18d-2566b9db341e"/>
  </ds:schemaRefs>
</ds:datastoreItem>
</file>

<file path=customXml/itemProps2.xml><?xml version="1.0" encoding="utf-8"?>
<ds:datastoreItem xmlns:ds="http://schemas.openxmlformats.org/officeDocument/2006/customXml" ds:itemID="{A5ADB4FD-E86B-42A0-9122-8E61DED97C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75FE70-17DF-47C4-B76D-9D62C2DDE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9B115B-ED30-4A0E-B462-65AFAFF0B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8ac08-5d10-4146-993e-841228c99f00"/>
    <ds:schemaRef ds:uri="1b54e664-0e9f-488e-b18d-2566b9db3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Jansa</dc:creator>
  <cp:keywords/>
  <dc:description/>
  <cp:lastModifiedBy>Marek Pražák</cp:lastModifiedBy>
  <cp:revision>16</cp:revision>
  <cp:lastPrinted>2022-11-21T11:05:00Z</cp:lastPrinted>
  <dcterms:created xsi:type="dcterms:W3CDTF">2024-10-29T10:07:00Z</dcterms:created>
  <dcterms:modified xsi:type="dcterms:W3CDTF">2024-12-05T06:26:00Z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0x0101009000A9CA50048847B0B10C8CE3AF5BFC</vt:lpwstr>
  </property>
  <property fmtid="{D5CDD505-2E9C-101B-9397-08002B2CF9AE}" pid="3" name="MediaServiceImageTags">
    <vt:lpwstr/>
  </property>
</Properties>
</file>