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1281" w14:textId="4ED57751" w:rsidR="0076430E" w:rsidRPr="00691A2F" w:rsidRDefault="005D4689" w:rsidP="0076430E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NE</w:t>
      </w:r>
      <w:r w:rsidR="00500E70">
        <w:rPr>
          <w:b/>
          <w:color w:val="C00000"/>
          <w:sz w:val="28"/>
        </w:rPr>
        <w:t>NECHME SI JÍDLO ZKAZIT</w:t>
      </w:r>
    </w:p>
    <w:p w14:paraId="68BFB5C7" w14:textId="48ED707E" w:rsidR="0076430E" w:rsidRPr="0076430E" w:rsidRDefault="0076430E" w:rsidP="0076430E">
      <w:pPr>
        <w:pStyle w:val="Bezmezer"/>
        <w:rPr>
          <w:i/>
          <w:iCs/>
          <w:sz w:val="18"/>
          <w:szCs w:val="18"/>
        </w:rPr>
      </w:pPr>
      <w:r w:rsidRPr="0076430E">
        <w:rPr>
          <w:i/>
          <w:iCs/>
          <w:sz w:val="18"/>
          <w:szCs w:val="18"/>
        </w:rPr>
        <w:t>Praha, 15. červenec 2021</w:t>
      </w:r>
    </w:p>
    <w:p w14:paraId="1DAD881C" w14:textId="77777777" w:rsidR="0076430E" w:rsidRDefault="0076430E" w:rsidP="0076430E">
      <w:pPr>
        <w:pStyle w:val="Bezmezer"/>
        <w:rPr>
          <w:sz w:val="21"/>
          <w:szCs w:val="21"/>
        </w:rPr>
      </w:pPr>
    </w:p>
    <w:p w14:paraId="53833E1D" w14:textId="524BDD7B" w:rsidR="00F21E27" w:rsidRDefault="003020E5" w:rsidP="0002343E">
      <w:pPr>
        <w:jc w:val="both"/>
        <w:rPr>
          <w:bCs/>
        </w:rPr>
      </w:pPr>
      <w:r>
        <w:rPr>
          <w:b/>
        </w:rPr>
        <w:t>Potraviny se v</w:t>
      </w:r>
      <w:r w:rsidR="00DC28E5">
        <w:rPr>
          <w:b/>
        </w:rPr>
        <w:t xml:space="preserve"> horkém letním počasí při </w:t>
      </w:r>
      <w:r w:rsidR="001C101B">
        <w:rPr>
          <w:b/>
        </w:rPr>
        <w:t xml:space="preserve">špatném zacházení a skladování kazí </w:t>
      </w:r>
      <w:r w:rsidR="005D4689">
        <w:rPr>
          <w:b/>
        </w:rPr>
        <w:t xml:space="preserve">mnohem </w:t>
      </w:r>
      <w:r w:rsidR="001C101B">
        <w:rPr>
          <w:b/>
        </w:rPr>
        <w:t xml:space="preserve">rychleji. </w:t>
      </w:r>
      <w:r w:rsidR="005D4689">
        <w:rPr>
          <w:b/>
        </w:rPr>
        <w:t xml:space="preserve">Pojďme </w:t>
      </w:r>
      <w:r w:rsidR="00676534">
        <w:rPr>
          <w:b/>
        </w:rPr>
        <w:t xml:space="preserve">si </w:t>
      </w:r>
      <w:r w:rsidR="00500E70">
        <w:rPr>
          <w:b/>
        </w:rPr>
        <w:t xml:space="preserve">proto </w:t>
      </w:r>
      <w:r w:rsidR="00676534">
        <w:rPr>
          <w:b/>
        </w:rPr>
        <w:t xml:space="preserve">připomenout, jak předejít </w:t>
      </w:r>
      <w:r w:rsidR="0002343E">
        <w:rPr>
          <w:b/>
        </w:rPr>
        <w:t xml:space="preserve">případným zdravotním problémům nebo </w:t>
      </w:r>
      <w:r w:rsidR="00500E70">
        <w:rPr>
          <w:b/>
        </w:rPr>
        <w:t xml:space="preserve">alespoň </w:t>
      </w:r>
      <w:r w:rsidR="0002343E">
        <w:rPr>
          <w:b/>
        </w:rPr>
        <w:t xml:space="preserve">tomu, </w:t>
      </w:r>
      <w:r w:rsidR="00500E70">
        <w:rPr>
          <w:b/>
        </w:rPr>
        <w:t>že b</w:t>
      </w:r>
      <w:r w:rsidR="0002343E">
        <w:rPr>
          <w:b/>
        </w:rPr>
        <w:t xml:space="preserve">ychom je museli vyhodit. Vždyť každoročně se </w:t>
      </w:r>
      <w:r w:rsidR="005E2D9A">
        <w:rPr>
          <w:b/>
        </w:rPr>
        <w:t>u nás vyhodí v průměru okolo 100 kg potravin na osobu.</w:t>
      </w:r>
      <w:r w:rsidR="005E2D9A" w:rsidRPr="005E2D9A">
        <w:rPr>
          <w:b/>
        </w:rPr>
        <w:t xml:space="preserve"> </w:t>
      </w:r>
      <w:r w:rsidR="002D2219" w:rsidRPr="005E2D9A">
        <w:rPr>
          <w:b/>
        </w:rPr>
        <w:t xml:space="preserve">Jedna domácnost by </w:t>
      </w:r>
      <w:r w:rsidR="008B01CB">
        <w:rPr>
          <w:b/>
        </w:rPr>
        <w:t xml:space="preserve">přitom </w:t>
      </w:r>
      <w:r w:rsidR="002D2219" w:rsidRPr="005E2D9A">
        <w:rPr>
          <w:b/>
        </w:rPr>
        <w:t xml:space="preserve">mohla při rozumném způsobu nakupování a správném skladování potravin ušetřit </w:t>
      </w:r>
      <w:r w:rsidR="008B01CB">
        <w:rPr>
          <w:b/>
        </w:rPr>
        <w:t xml:space="preserve">v průměru </w:t>
      </w:r>
      <w:r w:rsidR="00C523E4" w:rsidRPr="005E2D9A">
        <w:rPr>
          <w:b/>
        </w:rPr>
        <w:t>8 000 korun ročně.</w:t>
      </w:r>
      <w:r w:rsidR="00C523E4">
        <w:rPr>
          <w:bCs/>
        </w:rPr>
        <w:t xml:space="preserve"> </w:t>
      </w:r>
    </w:p>
    <w:p w14:paraId="30CA07FE" w14:textId="59DE9C90" w:rsidR="00DF014A" w:rsidRPr="00967399" w:rsidRDefault="007A0F9A" w:rsidP="0002343E">
      <w:pPr>
        <w:jc w:val="both"/>
        <w:rPr>
          <w:bCs/>
          <w:i/>
          <w:iCs/>
        </w:rPr>
      </w:pPr>
      <w:r>
        <w:rPr>
          <w:bCs/>
        </w:rPr>
        <w:t xml:space="preserve">Chystáme-li se na dovolenou, pak bychom s tím měli počítat </w:t>
      </w:r>
      <w:r w:rsidR="0090303D">
        <w:rPr>
          <w:bCs/>
        </w:rPr>
        <w:t xml:space="preserve">i při nakupování potravin ještě před odjezdem. Měli bychom nakoupit jen to, co do našeho odjezdu </w:t>
      </w:r>
      <w:r w:rsidR="008B01CB">
        <w:rPr>
          <w:bCs/>
        </w:rPr>
        <w:t xml:space="preserve">skutečně </w:t>
      </w:r>
      <w:r w:rsidR="0090303D">
        <w:rPr>
          <w:bCs/>
        </w:rPr>
        <w:t xml:space="preserve">spotřebujeme. </w:t>
      </w:r>
      <w:r w:rsidR="00AA0CBF">
        <w:rPr>
          <w:bCs/>
        </w:rPr>
        <w:t xml:space="preserve">Týká se to především </w:t>
      </w:r>
      <w:r w:rsidR="004504BD">
        <w:rPr>
          <w:bCs/>
        </w:rPr>
        <w:t xml:space="preserve">čerstvých potravin, ať už ovoce, zeleniny nebo mléčných výrobků. </w:t>
      </w:r>
      <w:r w:rsidR="0052622F">
        <w:rPr>
          <w:bCs/>
        </w:rPr>
        <w:t>Zv</w:t>
      </w:r>
      <w:r w:rsidR="000014FD">
        <w:rPr>
          <w:bCs/>
        </w:rPr>
        <w:t xml:space="preserve">láště v letošním létě </w:t>
      </w:r>
      <w:r w:rsidR="00ED5718">
        <w:rPr>
          <w:bCs/>
        </w:rPr>
        <w:t xml:space="preserve">v souvislosti </w:t>
      </w:r>
      <w:r w:rsidR="008B01CB">
        <w:rPr>
          <w:bCs/>
        </w:rPr>
        <w:t>s</w:t>
      </w:r>
      <w:r w:rsidR="00ED5718">
        <w:rPr>
          <w:bCs/>
        </w:rPr>
        <w:t xml:space="preserve"> aktuální situací </w:t>
      </w:r>
      <w:r w:rsidR="000014FD">
        <w:rPr>
          <w:bCs/>
        </w:rPr>
        <w:t>mnozí zvolí dovolenou na chatách, chalupách nebo zkrátka někde, kde si budou vařit sami.</w:t>
      </w:r>
      <w:r w:rsidR="00ED5718">
        <w:rPr>
          <w:bCs/>
        </w:rPr>
        <w:t xml:space="preserve"> </w:t>
      </w:r>
      <w:r w:rsidR="008E0877">
        <w:rPr>
          <w:bCs/>
        </w:rPr>
        <w:t xml:space="preserve">Obecně </w:t>
      </w:r>
      <w:r w:rsidR="001300D3">
        <w:rPr>
          <w:bCs/>
        </w:rPr>
        <w:t xml:space="preserve">bychom měli pamatovat na to, že v horkém létě bychom měli nakupovat co nejblíže místa, kde nákup uskladníme. </w:t>
      </w:r>
      <w:r w:rsidR="004719E2">
        <w:rPr>
          <w:bCs/>
          <w:i/>
          <w:iCs/>
        </w:rPr>
        <w:t>„V horkých letních dnech, kdy se teploty šplhají přes 30 °C</w:t>
      </w:r>
      <w:r w:rsidR="00D03E4A">
        <w:rPr>
          <w:bCs/>
          <w:i/>
          <w:iCs/>
        </w:rPr>
        <w:t>,</w:t>
      </w:r>
      <w:r w:rsidR="004719E2">
        <w:rPr>
          <w:bCs/>
          <w:i/>
          <w:iCs/>
        </w:rPr>
        <w:t xml:space="preserve"> jsou teploty v našem autě daleko vyšší. </w:t>
      </w:r>
      <w:r w:rsidR="005C5229">
        <w:rPr>
          <w:bCs/>
          <w:i/>
          <w:iCs/>
        </w:rPr>
        <w:t>Ačkoliv dnes jsou auta vybavena klimatizací,</w:t>
      </w:r>
      <w:r w:rsidR="008B01CB">
        <w:rPr>
          <w:bCs/>
          <w:i/>
          <w:iCs/>
        </w:rPr>
        <w:t xml:space="preserve"> během pár minut na </w:t>
      </w:r>
      <w:r w:rsidR="00935EF6">
        <w:rPr>
          <w:bCs/>
          <w:i/>
          <w:iCs/>
        </w:rPr>
        <w:t>parkovišti před obchodem teplota v odstaveném autě vyšplhá na 50 i 60 °C. Č</w:t>
      </w:r>
      <w:r w:rsidR="005C5229">
        <w:rPr>
          <w:bCs/>
          <w:i/>
          <w:iCs/>
        </w:rPr>
        <w:t>erstvým potravinám nedělá dobře nejen vysoká teplota, ale i teplotní šok</w:t>
      </w:r>
      <w:r w:rsidR="00C47F34">
        <w:rPr>
          <w:bCs/>
          <w:i/>
          <w:iCs/>
        </w:rPr>
        <w:t>, když je do auta naložíme</w:t>
      </w:r>
      <w:r w:rsidR="005C5229">
        <w:rPr>
          <w:bCs/>
          <w:i/>
          <w:iCs/>
        </w:rPr>
        <w:t xml:space="preserve">,“ </w:t>
      </w:r>
      <w:r w:rsidR="005C5229">
        <w:rPr>
          <w:bCs/>
        </w:rPr>
        <w:t xml:space="preserve">upozorňuje </w:t>
      </w:r>
      <w:r w:rsidR="00967399">
        <w:rPr>
          <w:bCs/>
        </w:rPr>
        <w:t xml:space="preserve">Petr Baudyš, vedoucí oddělení kvality PENNY a doporučuje: </w:t>
      </w:r>
      <w:r w:rsidR="00967399">
        <w:rPr>
          <w:bCs/>
          <w:i/>
          <w:iCs/>
        </w:rPr>
        <w:t>„</w:t>
      </w:r>
      <w:r w:rsidR="00A66BF1">
        <w:rPr>
          <w:bCs/>
          <w:i/>
          <w:iCs/>
        </w:rPr>
        <w:t xml:space="preserve">V tropických dnech je takovou hranicí, kdy by </w:t>
      </w:r>
      <w:r w:rsidR="007C5BEE">
        <w:rPr>
          <w:bCs/>
          <w:i/>
          <w:iCs/>
        </w:rPr>
        <w:t xml:space="preserve">potraviny měly přežít </w:t>
      </w:r>
      <w:r w:rsidR="00C47F34">
        <w:rPr>
          <w:bCs/>
          <w:i/>
          <w:iCs/>
        </w:rPr>
        <w:t xml:space="preserve">cestu z obchodu </w:t>
      </w:r>
      <w:r w:rsidR="007C5BEE">
        <w:rPr>
          <w:bCs/>
          <w:i/>
          <w:iCs/>
        </w:rPr>
        <w:t xml:space="preserve">bez úhony, 15 </w:t>
      </w:r>
      <w:r w:rsidR="00205FD3">
        <w:rPr>
          <w:bCs/>
          <w:i/>
          <w:iCs/>
        </w:rPr>
        <w:t xml:space="preserve">až </w:t>
      </w:r>
      <w:r w:rsidR="007C5BEE">
        <w:rPr>
          <w:bCs/>
          <w:i/>
          <w:iCs/>
        </w:rPr>
        <w:t xml:space="preserve">20 minut. V naší síti </w:t>
      </w:r>
      <w:r w:rsidR="00205FD3">
        <w:rPr>
          <w:bCs/>
          <w:i/>
          <w:iCs/>
        </w:rPr>
        <w:t>s takřka 400 prodej</w:t>
      </w:r>
      <w:r w:rsidR="003143F6">
        <w:rPr>
          <w:bCs/>
          <w:i/>
          <w:iCs/>
        </w:rPr>
        <w:t>nami</w:t>
      </w:r>
      <w:r w:rsidR="00205FD3">
        <w:rPr>
          <w:bCs/>
          <w:i/>
          <w:iCs/>
        </w:rPr>
        <w:t xml:space="preserve"> </w:t>
      </w:r>
      <w:r w:rsidR="002405FF">
        <w:rPr>
          <w:bCs/>
          <w:i/>
          <w:iCs/>
        </w:rPr>
        <w:t xml:space="preserve">pak </w:t>
      </w:r>
      <w:r w:rsidR="00205FD3">
        <w:rPr>
          <w:bCs/>
          <w:i/>
          <w:iCs/>
        </w:rPr>
        <w:t xml:space="preserve">má dojezdovou vzdálenost do našich obchodů 15 minut </w:t>
      </w:r>
      <w:r w:rsidR="002405FF">
        <w:rPr>
          <w:bCs/>
          <w:i/>
          <w:iCs/>
        </w:rPr>
        <w:t xml:space="preserve">aktuálně </w:t>
      </w:r>
      <w:r w:rsidR="00205FD3">
        <w:rPr>
          <w:bCs/>
          <w:i/>
          <w:iCs/>
        </w:rPr>
        <w:t xml:space="preserve">95 % </w:t>
      </w:r>
      <w:r w:rsidR="002405FF">
        <w:rPr>
          <w:bCs/>
          <w:i/>
          <w:iCs/>
        </w:rPr>
        <w:t>obyvatel</w:t>
      </w:r>
      <w:r w:rsidR="00205FD3">
        <w:rPr>
          <w:bCs/>
          <w:i/>
          <w:iCs/>
        </w:rPr>
        <w:t>.“</w:t>
      </w:r>
    </w:p>
    <w:p w14:paraId="7E8A5B31" w14:textId="77777777" w:rsidR="00DD7EDF" w:rsidRDefault="006F0EAF" w:rsidP="00644847">
      <w:pPr>
        <w:jc w:val="both"/>
        <w:rPr>
          <w:iCs/>
        </w:rPr>
      </w:pPr>
      <w:r>
        <w:rPr>
          <w:bCs/>
        </w:rPr>
        <w:t>S moukou, těstovinami</w:t>
      </w:r>
      <w:r w:rsidR="00036911">
        <w:rPr>
          <w:bCs/>
        </w:rPr>
        <w:t xml:space="preserve"> nebo konzervami si starost dělat nemusíme. Naopak v případě mléčných výrobků, vajec</w:t>
      </w:r>
      <w:r w:rsidR="00A92A01">
        <w:rPr>
          <w:bCs/>
        </w:rPr>
        <w:t xml:space="preserve"> nebo uzenin musíme být obezřetní. </w:t>
      </w:r>
      <w:r w:rsidR="002E47C6">
        <w:rPr>
          <w:bCs/>
        </w:rPr>
        <w:t xml:space="preserve">Cokoliv je v prodejně v chladícím boxu bychom zkrátka měli vyšším teplotám vystavovat jen krátce a po nezbytně nutnou dobu na přepravu. </w:t>
      </w:r>
      <w:r w:rsidR="00DD49CA">
        <w:rPr>
          <w:bCs/>
        </w:rPr>
        <w:t>To znamená</w:t>
      </w:r>
      <w:r w:rsidR="00634F6C">
        <w:rPr>
          <w:bCs/>
        </w:rPr>
        <w:t xml:space="preserve"> také nákup po příchodu bezprostředně vybalit a </w:t>
      </w:r>
      <w:r w:rsidR="00DA4995">
        <w:rPr>
          <w:bCs/>
        </w:rPr>
        <w:t xml:space="preserve">tyto výrobky dát do chladničky. </w:t>
      </w:r>
      <w:r w:rsidR="000E77FD">
        <w:rPr>
          <w:bCs/>
        </w:rPr>
        <w:t xml:space="preserve">Velmi rizikové jsou v horkých letních dnech všechny produkty obsahující </w:t>
      </w:r>
      <w:r w:rsidR="00282DE5">
        <w:rPr>
          <w:bCs/>
        </w:rPr>
        <w:t xml:space="preserve">majonézu, tedy saláty či dressingy, což se týká na letních cestách populárních baget. </w:t>
      </w:r>
      <w:r w:rsidR="008675FD" w:rsidRPr="008675FD">
        <w:rPr>
          <w:bCs/>
          <w:i/>
          <w:iCs/>
        </w:rPr>
        <w:t>„</w:t>
      </w:r>
      <w:r w:rsidR="003E28DB" w:rsidRPr="008675FD">
        <w:rPr>
          <w:bCs/>
          <w:i/>
          <w:iCs/>
        </w:rPr>
        <w:t xml:space="preserve">Koupit si obloženou bagetu s dressingem nebo majonézou, </w:t>
      </w:r>
      <w:r w:rsidR="00931E4A" w:rsidRPr="008675FD">
        <w:rPr>
          <w:bCs/>
          <w:i/>
          <w:iCs/>
        </w:rPr>
        <w:t xml:space="preserve">s tím, že si jí sníme </w:t>
      </w:r>
      <w:r w:rsidR="00371EAE" w:rsidRPr="008675FD">
        <w:rPr>
          <w:bCs/>
          <w:i/>
          <w:iCs/>
        </w:rPr>
        <w:t xml:space="preserve">třeba za hodinu </w:t>
      </w:r>
      <w:r w:rsidR="00931E4A" w:rsidRPr="008675FD">
        <w:rPr>
          <w:bCs/>
          <w:i/>
          <w:iCs/>
        </w:rPr>
        <w:t>cestou v</w:t>
      </w:r>
      <w:r w:rsidR="00371EAE" w:rsidRPr="008675FD">
        <w:rPr>
          <w:bCs/>
          <w:i/>
          <w:iCs/>
        </w:rPr>
        <w:t> </w:t>
      </w:r>
      <w:r w:rsidR="00931E4A" w:rsidRPr="008675FD">
        <w:rPr>
          <w:bCs/>
          <w:i/>
          <w:iCs/>
        </w:rPr>
        <w:t>autě</w:t>
      </w:r>
      <w:r w:rsidR="00371EAE" w:rsidRPr="008675FD">
        <w:rPr>
          <w:bCs/>
          <w:i/>
          <w:iCs/>
        </w:rPr>
        <w:t>, nedoporučujeme.</w:t>
      </w:r>
      <w:r w:rsidR="008675FD">
        <w:rPr>
          <w:bCs/>
          <w:i/>
          <w:iCs/>
        </w:rPr>
        <w:t xml:space="preserve"> Velmi snadno si tak můžeme způsobit nepříjemné zažívací problémy</w:t>
      </w:r>
      <w:r w:rsidR="00487C48">
        <w:rPr>
          <w:bCs/>
          <w:i/>
          <w:iCs/>
        </w:rPr>
        <w:t>.</w:t>
      </w:r>
      <w:r w:rsidR="008675FD" w:rsidRPr="008675FD">
        <w:rPr>
          <w:bCs/>
          <w:i/>
          <w:iCs/>
        </w:rPr>
        <w:t>“</w:t>
      </w:r>
      <w:r w:rsidR="00371EAE" w:rsidRPr="008675FD">
        <w:rPr>
          <w:bCs/>
          <w:i/>
          <w:iCs/>
        </w:rPr>
        <w:t xml:space="preserve"> </w:t>
      </w:r>
      <w:r w:rsidR="00DD7EDF">
        <w:rPr>
          <w:bCs/>
        </w:rPr>
        <w:t xml:space="preserve"> Pokud jde o vejce, ta</w:t>
      </w:r>
      <w:r w:rsidR="00A67052">
        <w:rPr>
          <w:bCs/>
        </w:rPr>
        <w:t xml:space="preserve">, pakliže jsou správně skladována </w:t>
      </w:r>
      <w:r w:rsidR="00A67052" w:rsidRPr="00A67052">
        <w:rPr>
          <w:iCs/>
        </w:rPr>
        <w:t>(skladovací teplota je 5</w:t>
      </w:r>
      <w:r w:rsidR="00B35337">
        <w:rPr>
          <w:iCs/>
        </w:rPr>
        <w:t xml:space="preserve"> až</w:t>
      </w:r>
      <w:r w:rsidR="00A67052" w:rsidRPr="00A67052">
        <w:rPr>
          <w:iCs/>
        </w:rPr>
        <w:t xml:space="preserve"> 18 °C)</w:t>
      </w:r>
      <w:r w:rsidR="00B35337">
        <w:rPr>
          <w:iCs/>
        </w:rPr>
        <w:t xml:space="preserve">, by měla vydržet bez následků i delší cestu. </w:t>
      </w:r>
    </w:p>
    <w:p w14:paraId="41A14FD0" w14:textId="1DF8FFD3" w:rsidR="00487C48" w:rsidRDefault="00B35337" w:rsidP="00644847">
      <w:pPr>
        <w:jc w:val="both"/>
      </w:pPr>
      <w:r>
        <w:rPr>
          <w:iCs/>
        </w:rPr>
        <w:t xml:space="preserve">Rizikové a rychle kazící jsou pak </w:t>
      </w:r>
      <w:r w:rsidR="00DD7EDF">
        <w:rPr>
          <w:iCs/>
        </w:rPr>
        <w:t xml:space="preserve">také </w:t>
      </w:r>
      <w:r>
        <w:rPr>
          <w:iCs/>
        </w:rPr>
        <w:t>maso a masné výrobky</w:t>
      </w:r>
      <w:r w:rsidR="00644847">
        <w:rPr>
          <w:iCs/>
        </w:rPr>
        <w:t xml:space="preserve">, zvláště měkké salámy a uzeniny. </w:t>
      </w:r>
      <w:r w:rsidR="00644847">
        <w:rPr>
          <w:i/>
        </w:rPr>
        <w:t xml:space="preserve">„Při vyšších teplotách v nich dochází </w:t>
      </w:r>
      <w:r w:rsidR="00487C48" w:rsidRPr="001F1585">
        <w:rPr>
          <w:i/>
        </w:rPr>
        <w:t xml:space="preserve">k růstu mikroorganismů, </w:t>
      </w:r>
      <w:r w:rsidR="00644847">
        <w:rPr>
          <w:i/>
        </w:rPr>
        <w:t xml:space="preserve">které </w:t>
      </w:r>
      <w:r w:rsidR="00D8288D">
        <w:rPr>
          <w:i/>
        </w:rPr>
        <w:t xml:space="preserve">způsobí </w:t>
      </w:r>
      <w:r w:rsidR="005F5BEB">
        <w:rPr>
          <w:i/>
        </w:rPr>
        <w:t>zkažení potraviny a po jejich konzumaci nám hrozí zdravotní problémy</w:t>
      </w:r>
      <w:r w:rsidR="007D024E">
        <w:rPr>
          <w:i/>
        </w:rPr>
        <w:t xml:space="preserve">. </w:t>
      </w:r>
      <w:r w:rsidR="005F5BEB">
        <w:rPr>
          <w:i/>
        </w:rPr>
        <w:t xml:space="preserve">To se netýká </w:t>
      </w:r>
      <w:r w:rsidR="007D024E">
        <w:rPr>
          <w:i/>
        </w:rPr>
        <w:lastRenderedPageBreak/>
        <w:t xml:space="preserve">jenom </w:t>
      </w:r>
      <w:r w:rsidR="00487C48" w:rsidRPr="001F1585">
        <w:rPr>
          <w:i/>
        </w:rPr>
        <w:t xml:space="preserve">jen masa jako takového, ale i uzenin, a to včetně </w:t>
      </w:r>
      <w:r w:rsidR="00487C48">
        <w:rPr>
          <w:i/>
        </w:rPr>
        <w:t xml:space="preserve">strojově </w:t>
      </w:r>
      <w:r w:rsidR="00487C48" w:rsidRPr="001F1585">
        <w:rPr>
          <w:i/>
        </w:rPr>
        <w:t>balených,“</w:t>
      </w:r>
      <w:r w:rsidR="00487C48">
        <w:t xml:space="preserve"> varuje Petr Baudyš. </w:t>
      </w:r>
    </w:p>
    <w:p w14:paraId="77A048CA" w14:textId="3B0DA53C" w:rsidR="0029251F" w:rsidRDefault="00B75C39" w:rsidP="0002343E">
      <w:pPr>
        <w:jc w:val="both"/>
        <w:rPr>
          <w:bCs/>
        </w:rPr>
      </w:pPr>
      <w:r>
        <w:rPr>
          <w:bCs/>
        </w:rPr>
        <w:t>Čerstvé pečivo, zel</w:t>
      </w:r>
      <w:r w:rsidR="00745701">
        <w:rPr>
          <w:bCs/>
        </w:rPr>
        <w:t>en</w:t>
      </w:r>
      <w:r>
        <w:rPr>
          <w:bCs/>
        </w:rPr>
        <w:t xml:space="preserve">inu a ovoce bychom pak neměli přepravovat delší dobu v uzavřených mikrotenových sáčcích, protože hrozí jejich zapaření. </w:t>
      </w:r>
      <w:r w:rsidR="00B71BD0">
        <w:rPr>
          <w:bCs/>
        </w:rPr>
        <w:t xml:space="preserve">To následně může vést k vzniku plísně a potraviny se </w:t>
      </w:r>
      <w:r w:rsidR="00AF24FC">
        <w:rPr>
          <w:bCs/>
        </w:rPr>
        <w:t xml:space="preserve">opět </w:t>
      </w:r>
      <w:r w:rsidR="00B71BD0">
        <w:rPr>
          <w:bCs/>
        </w:rPr>
        <w:t xml:space="preserve">velmi rychle zkazí. </w:t>
      </w:r>
    </w:p>
    <w:p w14:paraId="51F90BCD" w14:textId="4CF74F7C" w:rsidR="0076430E" w:rsidRDefault="00991E14" w:rsidP="0076430E">
      <w:pPr>
        <w:jc w:val="both"/>
      </w:pPr>
      <w:r>
        <w:t xml:space="preserve">Ideální pro přepravu chlazených a mražených potravin jsou speciální termotašky. </w:t>
      </w:r>
      <w:r w:rsidR="004F73FF">
        <w:rPr>
          <w:i/>
          <w:iCs/>
        </w:rPr>
        <w:t>„Tyto termotašky dokáž</w:t>
      </w:r>
      <w:r w:rsidR="00061ED5">
        <w:rPr>
          <w:i/>
          <w:iCs/>
        </w:rPr>
        <w:t>ou</w:t>
      </w:r>
      <w:r w:rsidR="004F73FF">
        <w:rPr>
          <w:i/>
          <w:iCs/>
        </w:rPr>
        <w:t xml:space="preserve"> uchovat potraviny v potřebné teplotě i několik hodin. Zvláště při delších cestách,</w:t>
      </w:r>
      <w:r w:rsidR="00061ED5">
        <w:rPr>
          <w:i/>
          <w:iCs/>
        </w:rPr>
        <w:t xml:space="preserve"> kdy víme, že nebudeme moci potraviny v krátké době </w:t>
      </w:r>
      <w:r w:rsidR="0026062B">
        <w:rPr>
          <w:i/>
          <w:iCs/>
        </w:rPr>
        <w:t xml:space="preserve">uskladnit v chladničce, je to pro zachování čerstvosti a zdravotní nezávadnosti v horkém létě prakticky nezbytnost,“ </w:t>
      </w:r>
      <w:r w:rsidR="006D3158">
        <w:t>radí Petr Baudyš</w:t>
      </w:r>
      <w:r w:rsidR="005854FF">
        <w:t xml:space="preserve"> a pro případy, kdy </w:t>
      </w:r>
      <w:r w:rsidR="006D3158">
        <w:t xml:space="preserve">takovou tašku </w:t>
      </w:r>
      <w:r>
        <w:t xml:space="preserve">nemáme </w:t>
      </w:r>
      <w:r w:rsidR="004F73FF">
        <w:t>nebo ji nechceme kupovat</w:t>
      </w:r>
      <w:r w:rsidR="006D3158">
        <w:t xml:space="preserve">, </w:t>
      </w:r>
      <w:r w:rsidR="009339FC">
        <w:t xml:space="preserve">doporučuje. </w:t>
      </w:r>
      <w:r w:rsidR="009339FC">
        <w:rPr>
          <w:bCs/>
          <w:i/>
          <w:iCs/>
        </w:rPr>
        <w:t xml:space="preserve">„Takovým malým trikem, jak uchovat například mléčné výrobky nebo uzeniny </w:t>
      </w:r>
      <w:r w:rsidR="0099154D">
        <w:rPr>
          <w:bCs/>
          <w:i/>
          <w:iCs/>
        </w:rPr>
        <w:t xml:space="preserve">po nějakou dobu </w:t>
      </w:r>
      <w:r w:rsidR="009339FC">
        <w:rPr>
          <w:bCs/>
          <w:i/>
          <w:iCs/>
        </w:rPr>
        <w:t xml:space="preserve">v chladu je to, že je dáváme do společné tašky k mraženým potravinám. </w:t>
      </w:r>
      <w:r w:rsidR="00337471">
        <w:rPr>
          <w:bCs/>
          <w:i/>
          <w:iCs/>
        </w:rPr>
        <w:t xml:space="preserve">Ty pak udrží </w:t>
      </w:r>
      <w:r w:rsidR="00263A29">
        <w:rPr>
          <w:bCs/>
          <w:i/>
          <w:iCs/>
        </w:rPr>
        <w:t xml:space="preserve">chlazené potraviny v příznivější teplotě </w:t>
      </w:r>
      <w:r w:rsidR="0099154D">
        <w:rPr>
          <w:bCs/>
          <w:i/>
          <w:iCs/>
        </w:rPr>
        <w:t>déle než doporučovaných 15 až 20 minut</w:t>
      </w:r>
      <w:r w:rsidR="00337471">
        <w:rPr>
          <w:bCs/>
          <w:i/>
          <w:iCs/>
        </w:rPr>
        <w:t>.</w:t>
      </w:r>
      <w:r w:rsidR="009339FC">
        <w:rPr>
          <w:bCs/>
          <w:i/>
          <w:iCs/>
        </w:rPr>
        <w:t xml:space="preserve">“ </w:t>
      </w:r>
      <w:r w:rsidR="00263A29">
        <w:t xml:space="preserve"> U </w:t>
      </w:r>
      <w:r w:rsidR="0076430E">
        <w:t>mražených potravin</w:t>
      </w:r>
      <w:r w:rsidR="00263A29">
        <w:t xml:space="preserve"> by pak nikdy nemělo dojít k jejich </w:t>
      </w:r>
      <w:r w:rsidR="0076430E">
        <w:t>rozmrznutí</w:t>
      </w:r>
      <w:r w:rsidR="00286231">
        <w:t xml:space="preserve"> a opakovaném zamražení. V případě, že i částečně rozmrznou</w:t>
      </w:r>
      <w:r w:rsidR="0076430E">
        <w:t xml:space="preserve">, je třeba jejich okamžitá následná konzumace. </w:t>
      </w:r>
      <w:r w:rsidR="0076430E">
        <w:rPr>
          <w:i/>
        </w:rPr>
        <w:t>„</w:t>
      </w:r>
      <w:r w:rsidR="00286231">
        <w:rPr>
          <w:i/>
        </w:rPr>
        <w:t xml:space="preserve">Když </w:t>
      </w:r>
      <w:r w:rsidR="0076430E">
        <w:rPr>
          <w:i/>
        </w:rPr>
        <w:t>například rozmrzlou zmrzlinu, ale i třeba maso, znovu zamraz</w:t>
      </w:r>
      <w:r w:rsidR="00286231">
        <w:rPr>
          <w:i/>
        </w:rPr>
        <w:t>íme</w:t>
      </w:r>
      <w:r w:rsidR="0076430E">
        <w:rPr>
          <w:i/>
        </w:rPr>
        <w:t>, voda v potravině zkrystalizuje</w:t>
      </w:r>
      <w:r w:rsidR="0079584C">
        <w:rPr>
          <w:i/>
        </w:rPr>
        <w:t xml:space="preserve">. Tím </w:t>
      </w:r>
      <w:r w:rsidR="0076430E">
        <w:rPr>
          <w:i/>
        </w:rPr>
        <w:t xml:space="preserve">potravina změní své senzorické vlastnosti, a tedy i výslednou chuť. Zkrátka už nám nebude chutnat.“ </w:t>
      </w:r>
    </w:p>
    <w:p w14:paraId="5EE2CB83" w14:textId="60D7D4AA" w:rsidR="0076430E" w:rsidRPr="00684597" w:rsidRDefault="00FD5A56" w:rsidP="0076430E">
      <w:pPr>
        <w:jc w:val="both"/>
      </w:pPr>
      <w:r>
        <w:t xml:space="preserve">Zásadní pak je </w:t>
      </w:r>
      <w:r w:rsidR="0076430E">
        <w:t xml:space="preserve">po příjezdu do cíle </w:t>
      </w:r>
      <w:r>
        <w:t xml:space="preserve">domů nebo do cíle naší </w:t>
      </w:r>
      <w:r w:rsidR="0076430E">
        <w:t>cesty všechny potraviny bezprostředně uskladnit na místa, kam patří, tedy do lednice, spíže, a podobně.</w:t>
      </w:r>
    </w:p>
    <w:p w14:paraId="3DA63E07" w14:textId="3C7DD5A3" w:rsidR="0076430E" w:rsidRPr="00FD5A56" w:rsidRDefault="0076430E" w:rsidP="0076430E">
      <w:pPr>
        <w:rPr>
          <w:b/>
          <w:color w:val="C00000"/>
        </w:rPr>
      </w:pPr>
      <w:r w:rsidRPr="00FD5A56">
        <w:rPr>
          <w:b/>
          <w:color w:val="C00000"/>
        </w:rPr>
        <w:t>DOPORUČENÍ PENNY</w:t>
      </w:r>
      <w:r w:rsidR="00FD5A56" w:rsidRPr="00FD5A56">
        <w:rPr>
          <w:b/>
          <w:color w:val="C00000"/>
        </w:rPr>
        <w:t xml:space="preserve"> PRO HORKÉ LETNÍ NÁKUPY</w:t>
      </w:r>
    </w:p>
    <w:p w14:paraId="2DA6596D" w14:textId="0E2532AF" w:rsidR="0076430E" w:rsidRPr="00BD260E" w:rsidRDefault="0076430E" w:rsidP="0076430E">
      <w:pPr>
        <w:pStyle w:val="Odstavecseseznamem"/>
        <w:numPr>
          <w:ilvl w:val="0"/>
          <w:numId w:val="1"/>
        </w:numPr>
        <w:rPr>
          <w:i/>
        </w:rPr>
      </w:pPr>
      <w:r>
        <w:t xml:space="preserve">Nakupujte </w:t>
      </w:r>
      <w:r w:rsidR="00FD5A56">
        <w:t>nejblíže místu</w:t>
      </w:r>
      <w:r>
        <w:t xml:space="preserve">, kde můžete potraviny správně uskladnit </w:t>
      </w:r>
      <w:r w:rsidRPr="00BD260E">
        <w:rPr>
          <w:i/>
        </w:rPr>
        <w:t>(přepravní doba max. 15 minut)</w:t>
      </w:r>
    </w:p>
    <w:p w14:paraId="61C17DFE" w14:textId="77777777" w:rsidR="0076430E" w:rsidRDefault="0076430E" w:rsidP="0076430E">
      <w:pPr>
        <w:pStyle w:val="Odstavecseseznamem"/>
        <w:numPr>
          <w:ilvl w:val="0"/>
          <w:numId w:val="1"/>
        </w:numPr>
      </w:pPr>
      <w:r>
        <w:t>Chlazené a mražené potraviny přepravujte v chladících taškách</w:t>
      </w:r>
    </w:p>
    <w:p w14:paraId="6974A636" w14:textId="42298B02" w:rsidR="0076430E" w:rsidRDefault="0076430E" w:rsidP="0076430E">
      <w:pPr>
        <w:pStyle w:val="Odstavecseseznamem"/>
        <w:numPr>
          <w:ilvl w:val="0"/>
          <w:numId w:val="1"/>
        </w:numPr>
      </w:pPr>
      <w:r>
        <w:t>Rozmrzlé mražené potraviny znovu nezmrazujte</w:t>
      </w:r>
      <w:r w:rsidR="00FD5A56">
        <w:t xml:space="preserve"> a co nejdříve spotřebujte</w:t>
      </w:r>
    </w:p>
    <w:p w14:paraId="3B19605A" w14:textId="77777777" w:rsidR="0076430E" w:rsidRDefault="0076430E" w:rsidP="005D0F5B">
      <w:pPr>
        <w:ind w:left="360"/>
      </w:pPr>
    </w:p>
    <w:p w14:paraId="57922467" w14:textId="3AFE7EC4" w:rsidR="0076430E" w:rsidRPr="00175AF2" w:rsidRDefault="0076430E" w:rsidP="0076430E">
      <w:pPr>
        <w:jc w:val="both"/>
        <w:rPr>
          <w:sz w:val="20"/>
          <w:szCs w:val="20"/>
        </w:rPr>
      </w:pPr>
    </w:p>
    <w:p w14:paraId="4A21410A" w14:textId="3947EBF0" w:rsidR="002B062E" w:rsidRPr="0076430E" w:rsidRDefault="00D50BEC" w:rsidP="0076430E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3339D8" wp14:editId="6E891C1F">
                <wp:simplePos x="0" y="0"/>
                <wp:positionH relativeFrom="margin">
                  <wp:align>left</wp:align>
                </wp:positionH>
                <wp:positionV relativeFrom="paragraph">
                  <wp:posOffset>1582103</wp:posOffset>
                </wp:positionV>
                <wp:extent cx="5759450" cy="852170"/>
                <wp:effectExtent l="0" t="0" r="1270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EC0F" w14:textId="77777777" w:rsidR="00D50BEC" w:rsidRPr="005E46D1" w:rsidRDefault="00D50BEC" w:rsidP="00D50BEC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6DAED6C9" w14:textId="77777777" w:rsidR="00D50BEC" w:rsidRPr="005E46D1" w:rsidRDefault="00D50BEC" w:rsidP="00D50BEC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5E46D1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390 prodejen, což je nejširší síť v ČR, a poskytuje práci více než 5 600 zaměstnancům. Pravidelně slaví úspěchy v programu Volba spotřebitelů a svým zákazníkům nabízí věrnostní program PENNY karta.</w:t>
                            </w:r>
                          </w:p>
                          <w:p w14:paraId="6772C6F7" w14:textId="77777777" w:rsidR="00D50BEC" w:rsidRPr="000505C7" w:rsidRDefault="00D50BEC" w:rsidP="00D50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339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24.6pt;width:453.5pt;height:67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" fillcolor="#f2f2f2 [3052]">
                <v:textbox>
                  <w:txbxContent>
                    <w:p w14:paraId="342AEC0F" w14:textId="77777777" w:rsidR="00D50BEC" w:rsidRPr="005E46D1" w:rsidRDefault="00D50BEC" w:rsidP="00D50BEC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E46D1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6DAED6C9" w14:textId="77777777" w:rsidR="00D50BEC" w:rsidRPr="005E46D1" w:rsidRDefault="00D50BEC" w:rsidP="00D50BEC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5E46D1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390 prodejen, což je nejširší síť v ČR, a poskytuje práci více než 5 600 zaměstnancům. Pravidelně slaví úspěchy v programu Volba spotřebitelů a svým zákazníkům nabízí věrnostní program PENNY karta.</w:t>
                      </w:r>
                    </w:p>
                    <w:p w14:paraId="6772C6F7" w14:textId="77777777" w:rsidR="00D50BEC" w:rsidRPr="000505C7" w:rsidRDefault="00D50BEC" w:rsidP="00D50B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062E" w:rsidRPr="0076430E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5A1BD" w14:textId="77777777" w:rsidR="00392E27" w:rsidRDefault="00392E27">
      <w:pPr>
        <w:spacing w:after="0" w:line="240" w:lineRule="auto"/>
      </w:pPr>
      <w:r>
        <w:separator/>
      </w:r>
    </w:p>
  </w:endnote>
  <w:endnote w:type="continuationSeparator" w:id="0">
    <w:p w14:paraId="57E3B0D1" w14:textId="77777777" w:rsidR="00392E27" w:rsidRDefault="0039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392E2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392E27">
    <w:pPr>
      <w:pStyle w:val="Zpat"/>
      <w:rPr>
        <w:lang w:val="de-DE"/>
      </w:rPr>
    </w:pPr>
  </w:p>
  <w:p w14:paraId="247CACAC" w14:textId="77777777" w:rsidR="000759F7" w:rsidRDefault="00392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FDA2" w14:textId="77777777" w:rsidR="00392E27" w:rsidRDefault="00392E27">
      <w:pPr>
        <w:spacing w:after="0" w:line="240" w:lineRule="auto"/>
      </w:pPr>
      <w:r>
        <w:separator/>
      </w:r>
    </w:p>
  </w:footnote>
  <w:footnote w:type="continuationSeparator" w:id="0">
    <w:p w14:paraId="04D529F7" w14:textId="77777777" w:rsidR="00392E27" w:rsidRDefault="0039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2250" w14:textId="77777777" w:rsidR="008F4FE4" w:rsidRDefault="00392E27">
    <w:pPr>
      <w:pStyle w:val="Zhlav"/>
    </w:pPr>
  </w:p>
  <w:p w14:paraId="516B13E7" w14:textId="77777777" w:rsidR="008F4FE4" w:rsidRDefault="00392E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392E27" w:rsidP="000759F7">
    <w:pPr>
      <w:pStyle w:val="Zhlav"/>
    </w:pPr>
  </w:p>
  <w:p w14:paraId="759D2EDC" w14:textId="77777777" w:rsidR="000759F7" w:rsidRDefault="00392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20BE4"/>
    <w:multiLevelType w:val="hybridMultilevel"/>
    <w:tmpl w:val="1B167ACE"/>
    <w:lvl w:ilvl="0" w:tplc="EE003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4FD"/>
    <w:rsid w:val="00017869"/>
    <w:rsid w:val="0002343E"/>
    <w:rsid w:val="00036911"/>
    <w:rsid w:val="00061622"/>
    <w:rsid w:val="00061ED5"/>
    <w:rsid w:val="00066304"/>
    <w:rsid w:val="00077B47"/>
    <w:rsid w:val="000908EF"/>
    <w:rsid w:val="000B5A58"/>
    <w:rsid w:val="000E77FD"/>
    <w:rsid w:val="000F4F64"/>
    <w:rsid w:val="00105017"/>
    <w:rsid w:val="001143E1"/>
    <w:rsid w:val="00122495"/>
    <w:rsid w:val="00123795"/>
    <w:rsid w:val="001300D3"/>
    <w:rsid w:val="001658DD"/>
    <w:rsid w:val="001A5C25"/>
    <w:rsid w:val="001C101B"/>
    <w:rsid w:val="00205FD3"/>
    <w:rsid w:val="00215F25"/>
    <w:rsid w:val="0022577D"/>
    <w:rsid w:val="002405FF"/>
    <w:rsid w:val="00240609"/>
    <w:rsid w:val="0026062B"/>
    <w:rsid w:val="00263A29"/>
    <w:rsid w:val="002648B6"/>
    <w:rsid w:val="00282DE5"/>
    <w:rsid w:val="002860E0"/>
    <w:rsid w:val="00286231"/>
    <w:rsid w:val="002914F2"/>
    <w:rsid w:val="0029251F"/>
    <w:rsid w:val="002B062E"/>
    <w:rsid w:val="002D2219"/>
    <w:rsid w:val="002E1E04"/>
    <w:rsid w:val="002E47C6"/>
    <w:rsid w:val="002E5294"/>
    <w:rsid w:val="002F03CB"/>
    <w:rsid w:val="003020E5"/>
    <w:rsid w:val="00302FB8"/>
    <w:rsid w:val="003143F6"/>
    <w:rsid w:val="00314DE9"/>
    <w:rsid w:val="00337471"/>
    <w:rsid w:val="00340BD1"/>
    <w:rsid w:val="00355E27"/>
    <w:rsid w:val="003647B7"/>
    <w:rsid w:val="00365962"/>
    <w:rsid w:val="00371EAE"/>
    <w:rsid w:val="00375805"/>
    <w:rsid w:val="00377837"/>
    <w:rsid w:val="00392E27"/>
    <w:rsid w:val="003B1B4A"/>
    <w:rsid w:val="003E28DB"/>
    <w:rsid w:val="003E6FA4"/>
    <w:rsid w:val="00412BB7"/>
    <w:rsid w:val="00421879"/>
    <w:rsid w:val="00447D82"/>
    <w:rsid w:val="004504BD"/>
    <w:rsid w:val="004719E2"/>
    <w:rsid w:val="004852B0"/>
    <w:rsid w:val="00487C48"/>
    <w:rsid w:val="00496B45"/>
    <w:rsid w:val="00496C89"/>
    <w:rsid w:val="004A4AD7"/>
    <w:rsid w:val="004F0FF0"/>
    <w:rsid w:val="004F73FF"/>
    <w:rsid w:val="00500E70"/>
    <w:rsid w:val="0050107C"/>
    <w:rsid w:val="0052622F"/>
    <w:rsid w:val="00561228"/>
    <w:rsid w:val="005854FF"/>
    <w:rsid w:val="005B4548"/>
    <w:rsid w:val="005B6C8A"/>
    <w:rsid w:val="005C17F3"/>
    <w:rsid w:val="005C5229"/>
    <w:rsid w:val="005D0F5B"/>
    <w:rsid w:val="005D1F09"/>
    <w:rsid w:val="005D2E14"/>
    <w:rsid w:val="005D4689"/>
    <w:rsid w:val="005E2D9A"/>
    <w:rsid w:val="005E477D"/>
    <w:rsid w:val="005F5BEB"/>
    <w:rsid w:val="00620CA2"/>
    <w:rsid w:val="006256C5"/>
    <w:rsid w:val="00634F6C"/>
    <w:rsid w:val="00644847"/>
    <w:rsid w:val="00676534"/>
    <w:rsid w:val="006B111C"/>
    <w:rsid w:val="006D01CC"/>
    <w:rsid w:val="006D3158"/>
    <w:rsid w:val="006E66BA"/>
    <w:rsid w:val="006F0EAF"/>
    <w:rsid w:val="006F6DB6"/>
    <w:rsid w:val="00726B57"/>
    <w:rsid w:val="00745701"/>
    <w:rsid w:val="0076430E"/>
    <w:rsid w:val="00783D45"/>
    <w:rsid w:val="007879CE"/>
    <w:rsid w:val="0079077F"/>
    <w:rsid w:val="0079584C"/>
    <w:rsid w:val="007A0F9A"/>
    <w:rsid w:val="007B47E6"/>
    <w:rsid w:val="007B5353"/>
    <w:rsid w:val="007C5BEE"/>
    <w:rsid w:val="007D024E"/>
    <w:rsid w:val="00805ACC"/>
    <w:rsid w:val="0082671F"/>
    <w:rsid w:val="008675FD"/>
    <w:rsid w:val="00873025"/>
    <w:rsid w:val="008B01CB"/>
    <w:rsid w:val="008E0877"/>
    <w:rsid w:val="0090303D"/>
    <w:rsid w:val="00931E4A"/>
    <w:rsid w:val="00932E22"/>
    <w:rsid w:val="009339FC"/>
    <w:rsid w:val="00935EF6"/>
    <w:rsid w:val="00967399"/>
    <w:rsid w:val="00984346"/>
    <w:rsid w:val="00984FDE"/>
    <w:rsid w:val="0099154D"/>
    <w:rsid w:val="00991E14"/>
    <w:rsid w:val="009C593E"/>
    <w:rsid w:val="009D461C"/>
    <w:rsid w:val="009E38D8"/>
    <w:rsid w:val="00A019D6"/>
    <w:rsid w:val="00A33DBA"/>
    <w:rsid w:val="00A5152F"/>
    <w:rsid w:val="00A56879"/>
    <w:rsid w:val="00A56E33"/>
    <w:rsid w:val="00A66BF1"/>
    <w:rsid w:val="00A67052"/>
    <w:rsid w:val="00A92A01"/>
    <w:rsid w:val="00A95352"/>
    <w:rsid w:val="00AA0CBF"/>
    <w:rsid w:val="00AA4B36"/>
    <w:rsid w:val="00AB5161"/>
    <w:rsid w:val="00AC4BDF"/>
    <w:rsid w:val="00AF24FC"/>
    <w:rsid w:val="00AF7825"/>
    <w:rsid w:val="00B211C8"/>
    <w:rsid w:val="00B35337"/>
    <w:rsid w:val="00B64194"/>
    <w:rsid w:val="00B71BD0"/>
    <w:rsid w:val="00B75C39"/>
    <w:rsid w:val="00BE73FF"/>
    <w:rsid w:val="00BF7EAE"/>
    <w:rsid w:val="00C050BF"/>
    <w:rsid w:val="00C0708B"/>
    <w:rsid w:val="00C16777"/>
    <w:rsid w:val="00C3547D"/>
    <w:rsid w:val="00C47F34"/>
    <w:rsid w:val="00C523E4"/>
    <w:rsid w:val="00C53230"/>
    <w:rsid w:val="00C92328"/>
    <w:rsid w:val="00C96145"/>
    <w:rsid w:val="00CF6A4F"/>
    <w:rsid w:val="00D03E4A"/>
    <w:rsid w:val="00D42608"/>
    <w:rsid w:val="00D50BEC"/>
    <w:rsid w:val="00D7514E"/>
    <w:rsid w:val="00D8288D"/>
    <w:rsid w:val="00D93E55"/>
    <w:rsid w:val="00D9761F"/>
    <w:rsid w:val="00DA4995"/>
    <w:rsid w:val="00DA7E2D"/>
    <w:rsid w:val="00DC0F5B"/>
    <w:rsid w:val="00DC28E5"/>
    <w:rsid w:val="00DD49CA"/>
    <w:rsid w:val="00DD7EDF"/>
    <w:rsid w:val="00DE2609"/>
    <w:rsid w:val="00DF014A"/>
    <w:rsid w:val="00E016B5"/>
    <w:rsid w:val="00E046BD"/>
    <w:rsid w:val="00E30F99"/>
    <w:rsid w:val="00E43F09"/>
    <w:rsid w:val="00E46109"/>
    <w:rsid w:val="00E47B4F"/>
    <w:rsid w:val="00E50D14"/>
    <w:rsid w:val="00E676DA"/>
    <w:rsid w:val="00E74904"/>
    <w:rsid w:val="00E77F8D"/>
    <w:rsid w:val="00E9579D"/>
    <w:rsid w:val="00ED5718"/>
    <w:rsid w:val="00EF41D0"/>
    <w:rsid w:val="00F21E27"/>
    <w:rsid w:val="00F35EFD"/>
    <w:rsid w:val="00F528D7"/>
    <w:rsid w:val="00F5570F"/>
    <w:rsid w:val="00F57CCA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6430E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104</cp:revision>
  <cp:lastPrinted>2021-07-12T10:41:00Z</cp:lastPrinted>
  <dcterms:created xsi:type="dcterms:W3CDTF">2021-07-12T06:42:00Z</dcterms:created>
  <dcterms:modified xsi:type="dcterms:W3CDTF">2021-07-15T06:55:00Z</dcterms:modified>
</cp:coreProperties>
</file>