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C9AB" w14:textId="77777777" w:rsidR="00FB7E52" w:rsidRDefault="00FB7E52" w:rsidP="00FB7E52">
      <w:pPr>
        <w:rPr>
          <w:b/>
          <w:bCs/>
          <w:color w:val="C00000"/>
          <w:sz w:val="28"/>
        </w:rPr>
      </w:pPr>
    </w:p>
    <w:p w14:paraId="64572563" w14:textId="1335A39C" w:rsidR="009930F3" w:rsidRPr="00FB7E52" w:rsidRDefault="00FB7E52" w:rsidP="00FB7E52">
      <w:pPr>
        <w:rPr>
          <w:rFonts w:eastAsia="Arial"/>
          <w:i/>
          <w:sz w:val="18"/>
        </w:rPr>
      </w:pPr>
      <w:r>
        <w:rPr>
          <w:b/>
          <w:bCs/>
          <w:color w:val="C00000"/>
          <w:sz w:val="28"/>
        </w:rPr>
        <w:t xml:space="preserve">ŠKOLNÍ ROK JSME PŘIVÍTALI VE VOLARECH NOVÝM PENNY </w:t>
      </w:r>
      <w:r>
        <w:rPr>
          <w:rFonts w:eastAsia="Arial"/>
          <w:i/>
          <w:sz w:val="18"/>
        </w:rPr>
        <w:t xml:space="preserve">    Volary, 2</w:t>
      </w:r>
      <w:r w:rsidR="009930F3">
        <w:rPr>
          <w:rFonts w:eastAsia="Arial"/>
          <w:i/>
          <w:sz w:val="18"/>
        </w:rPr>
        <w:t xml:space="preserve">. září 2021 </w:t>
      </w:r>
    </w:p>
    <w:p w14:paraId="56C5C823" w14:textId="77777777" w:rsidR="00FB7E52" w:rsidRDefault="00FB7E52" w:rsidP="00FB7E52">
      <w:pPr>
        <w:pStyle w:val="Default"/>
      </w:pPr>
    </w:p>
    <w:p w14:paraId="7C9BC14D" w14:textId="322B75A1" w:rsidR="00FB7E52" w:rsidRDefault="00FB7E52" w:rsidP="00FB7E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Město Volary ležící v jižních Čechách v okresu Prachatice je známo svými roubenými domy alpského stylu. A právě Volary jsou dalším městečkem, kde se obyvatelé mohou těšit z nejnovější prodejny PENNY. Ta byla postavena v areálu bývalých kasáren, a i díky ní se PENNY úspěšně blíží hranici 400 obchodů v České republice. </w:t>
      </w:r>
    </w:p>
    <w:p w14:paraId="144D58A7" w14:textId="77777777" w:rsidR="00FB7E52" w:rsidRDefault="00FB7E52" w:rsidP="00FB7E52">
      <w:pPr>
        <w:pStyle w:val="Default"/>
        <w:rPr>
          <w:sz w:val="23"/>
          <w:szCs w:val="23"/>
        </w:rPr>
      </w:pPr>
    </w:p>
    <w:p w14:paraId="7E5397F6" w14:textId="3AD83A9C" w:rsidR="00FB7E52" w:rsidRDefault="00FB7E52" w:rsidP="00FB7E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Nová prodejna ve Volarech s prodejní plochou 856 m2 je dalším obchodem řetězce s nejvyšším počtem prodejen u nás. Nová prodejna je součástí nového nákupního centra v objektu bývalých kasáren v jihočeských Volarech, které tak oživilo nevyužívané plochy s chátrajícími objekty. Nájemcem řeznictví, které je součástí nové prodejny, jsou Beskydské uzeniny. Jak je u nejnovějších prodejen PENNY zvykem, byla navržena v podobě konceptu Markhtalle s moderním designem. Důraz byl rovněž s ohledem na životní prostředí kladen na použité technologie. </w:t>
      </w:r>
      <w:r>
        <w:rPr>
          <w:i/>
          <w:iCs/>
          <w:sz w:val="23"/>
          <w:szCs w:val="23"/>
        </w:rPr>
        <w:t xml:space="preserve">„Prodejna využívá šetrné technologie k vytápění a chlazení pomocí tepelného čerpadla s využitím zbytkového tepla od potravinářského chlazení. Součástí prodejny jsou také úsporné chladící regály,“ </w:t>
      </w:r>
      <w:r>
        <w:rPr>
          <w:sz w:val="23"/>
          <w:szCs w:val="23"/>
        </w:rPr>
        <w:t xml:space="preserve">uvedl při otevření prodejny Mathias Mentrop, jednatel PENNY, a dodal: </w:t>
      </w:r>
      <w:r>
        <w:rPr>
          <w:i/>
          <w:iCs/>
          <w:sz w:val="23"/>
          <w:szCs w:val="23"/>
        </w:rPr>
        <w:t xml:space="preserve">„Jsme rovněž hrdí, na vysoký standard zázemí pro naše zaměstnance. Jsme si vědomi toho, jak náročnou práci vykonávají, a proto se snažíme jim prostředí, co nejvíce zpříjemnit.“ </w:t>
      </w:r>
      <w:r>
        <w:rPr>
          <w:sz w:val="23"/>
          <w:szCs w:val="23"/>
        </w:rPr>
        <w:t xml:space="preserve">Prodejna se nachází v nově vzniklém nákupním centru. Kromě řeznictví se v objektu v průběhu měsíce září otevřou také další obchody. Součástí prodejny je také 60 parkovacích míst pro zákazníky. </w:t>
      </w:r>
    </w:p>
    <w:p w14:paraId="454E5904" w14:textId="77777777" w:rsidR="00FB7E52" w:rsidRDefault="00FB7E52" w:rsidP="00FB7E52">
      <w:pPr>
        <w:pStyle w:val="Bezmezer"/>
        <w:jc w:val="both"/>
        <w:rPr>
          <w:sz w:val="23"/>
          <w:szCs w:val="23"/>
        </w:rPr>
      </w:pPr>
    </w:p>
    <w:p w14:paraId="18F308CB" w14:textId="764EBA4F" w:rsidR="009930F3" w:rsidRPr="009E5356" w:rsidRDefault="00FB7E52" w:rsidP="00FB7E52">
      <w:pPr>
        <w:pStyle w:val="Bezmezer"/>
        <w:jc w:val="both"/>
        <w:rPr>
          <w:rFonts w:ascii="Times New Roman" w:eastAsia="Times New Roman" w:hAnsi="Times New Roman" w:cs="Times New Roman"/>
          <w:szCs w:val="24"/>
        </w:rPr>
      </w:pPr>
      <w:r>
        <w:rPr>
          <w:sz w:val="23"/>
          <w:szCs w:val="23"/>
        </w:rPr>
        <w:t>Prodejna PENNY ve Volarech je v pořadí již třetí nově otevřenou prodejnou v roce 2021. Na další nově otevřené prodejny v tomto roce se mohou těšit zákazníci mimo jiné v Jindřichově Hradci, Kolíně, Počátkách nebo v Praze Ládví. Současně jsou průběžně modernizovány stávající prodejny tak, aby poskytovaly nejmodernější příjemné a přátelské prostředí všem zákazníkům PENNY.</w:t>
      </w:r>
    </w:p>
    <w:p w14:paraId="3EA514A2" w14:textId="77777777" w:rsidR="009930F3" w:rsidRPr="00956D4F" w:rsidRDefault="009930F3" w:rsidP="009930F3"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5703A" wp14:editId="777F580E">
                <wp:simplePos x="0" y="0"/>
                <wp:positionH relativeFrom="margin">
                  <wp:align>left</wp:align>
                </wp:positionH>
                <wp:positionV relativeFrom="paragraph">
                  <wp:posOffset>1691640</wp:posOffset>
                </wp:positionV>
                <wp:extent cx="5739765" cy="972185"/>
                <wp:effectExtent l="0" t="0" r="13335" b="184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42FEA" w14:textId="77777777" w:rsidR="009930F3" w:rsidRPr="00FA33BE" w:rsidRDefault="009930F3" w:rsidP="009930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66DF0543" w14:textId="77777777" w:rsidR="009930F3" w:rsidRPr="00FA33BE" w:rsidRDefault="009930F3" w:rsidP="009930F3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sz w:val="18"/>
                                <w:szCs w:val="18"/>
                              </w:rPr>
                              <w:t>Společnost Penny Market s.r.o. je dceřinou společností mezinárodního obchodního řetězce REWE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3C6">
                              <w:rPr>
                                <w:sz w:val="18"/>
                                <w:szCs w:val="18"/>
                              </w:rPr>
                              <w:t>Group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, který je jednou z největších světových obchodních společností. Na český trh vstoupil Penny Market před 24 lety v roce 1997 a zaměřil se na rozvoj nových prodejen v regionech. Díky tomu dnes provozuje </w:t>
                            </w:r>
                            <w:r w:rsidRPr="00D403C6">
                              <w:rPr>
                                <w:sz w:val="18"/>
                                <w:szCs w:val="18"/>
                              </w:rPr>
                              <w:t xml:space="preserve">více než 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>390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  <w:p w14:paraId="14D9D2B4" w14:textId="77777777" w:rsidR="009930F3" w:rsidRPr="000505C7" w:rsidRDefault="009930F3" w:rsidP="00993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70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33.2pt;width:451.95pt;height:76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" fillcolor="#f2f2f2 [3052]">
                <v:textbox>
                  <w:txbxContent>
                    <w:p w14:paraId="44F42FEA" w14:textId="77777777" w:rsidR="009930F3" w:rsidRPr="00FA33BE" w:rsidRDefault="009930F3" w:rsidP="009930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66DF0543" w14:textId="77777777" w:rsidR="009930F3" w:rsidRPr="00FA33BE" w:rsidRDefault="009930F3" w:rsidP="009930F3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FA33BE">
                        <w:rPr>
                          <w:sz w:val="18"/>
                          <w:szCs w:val="18"/>
                        </w:rPr>
                        <w:t>Společnost Penny Market s.r.o. je dceřinou společností mezinárodního obchodního řetězce REWE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403C6">
                        <w:rPr>
                          <w:sz w:val="18"/>
                          <w:szCs w:val="18"/>
                        </w:rPr>
                        <w:t>Group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, který je jednou z největších světových obchodních společností. Na český trh vstoupil Penny Market před 24 lety v roce 1997 a zaměřil se na rozvoj nových prodejen v regionech. Díky tomu dnes provozuje </w:t>
                      </w:r>
                      <w:r w:rsidRPr="00D403C6">
                        <w:rPr>
                          <w:sz w:val="18"/>
                          <w:szCs w:val="18"/>
                        </w:rPr>
                        <w:t xml:space="preserve">více než </w:t>
                      </w:r>
                      <w:r w:rsidRPr="00FA33BE">
                        <w:rPr>
                          <w:sz w:val="18"/>
                          <w:szCs w:val="18"/>
                        </w:rPr>
                        <w:t>390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  <w:p w14:paraId="14D9D2B4" w14:textId="77777777" w:rsidR="009930F3" w:rsidRPr="000505C7" w:rsidRDefault="009930F3" w:rsidP="009930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AB5F22" w14:textId="7155EC0A" w:rsidR="00F21A1A" w:rsidRPr="008816DE" w:rsidRDefault="00F21A1A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190D9EC2">
                <wp:simplePos x="0" y="0"/>
                <wp:positionH relativeFrom="margin">
                  <wp:align>left</wp:align>
                </wp:positionH>
                <wp:positionV relativeFrom="paragraph">
                  <wp:posOffset>1166749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2204AF5E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D894" id="_x0000_s1027" type="#_x0000_t202" style="position:absolute;margin-left:0;margin-top:91.85pt;width:451.95pt;height:6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2204AF5E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1A1A" w:rsidRPr="008816DE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691A" w14:textId="77777777" w:rsidR="00153DFE" w:rsidRDefault="00153DFE">
      <w:pPr>
        <w:spacing w:after="0" w:line="240" w:lineRule="auto"/>
      </w:pPr>
      <w:r>
        <w:separator/>
      </w:r>
    </w:p>
  </w:endnote>
  <w:endnote w:type="continuationSeparator" w:id="0">
    <w:p w14:paraId="122A951A" w14:textId="77777777" w:rsidR="00153DFE" w:rsidRDefault="0015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FB7E52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FB7E52">
    <w:pPr>
      <w:pStyle w:val="Zpat"/>
      <w:rPr>
        <w:lang w:val="de-DE"/>
      </w:rPr>
    </w:pPr>
  </w:p>
  <w:p w14:paraId="247CACAC" w14:textId="77777777" w:rsidR="000759F7" w:rsidRDefault="00FB7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4B26" w14:textId="77777777" w:rsidR="00153DFE" w:rsidRDefault="00153DFE">
      <w:pPr>
        <w:spacing w:after="0" w:line="240" w:lineRule="auto"/>
      </w:pPr>
      <w:r>
        <w:separator/>
      </w:r>
    </w:p>
  </w:footnote>
  <w:footnote w:type="continuationSeparator" w:id="0">
    <w:p w14:paraId="6685249D" w14:textId="77777777" w:rsidR="00153DFE" w:rsidRDefault="0015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FB7E52">
    <w:pPr>
      <w:pStyle w:val="Zhlav"/>
    </w:pPr>
  </w:p>
  <w:p w14:paraId="516B13E7" w14:textId="77777777" w:rsidR="008F4FE4" w:rsidRDefault="00FB7E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FB7E52" w:rsidP="000759F7">
    <w:pPr>
      <w:pStyle w:val="Zhlav"/>
    </w:pPr>
  </w:p>
  <w:p w14:paraId="759D2EDC" w14:textId="77777777" w:rsidR="000759F7" w:rsidRDefault="00FB7E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F4264"/>
    <w:multiLevelType w:val="hybridMultilevel"/>
    <w:tmpl w:val="8FAA0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4C50"/>
    <w:rsid w:val="0005019D"/>
    <w:rsid w:val="00051905"/>
    <w:rsid w:val="00056445"/>
    <w:rsid w:val="00061622"/>
    <w:rsid w:val="00071524"/>
    <w:rsid w:val="00077B47"/>
    <w:rsid w:val="0008668E"/>
    <w:rsid w:val="000908EF"/>
    <w:rsid w:val="00097E72"/>
    <w:rsid w:val="000A5526"/>
    <w:rsid w:val="000A7DBA"/>
    <w:rsid w:val="000B03CC"/>
    <w:rsid w:val="000C20E9"/>
    <w:rsid w:val="000D5775"/>
    <w:rsid w:val="000D775D"/>
    <w:rsid w:val="000E7B5A"/>
    <w:rsid w:val="000F0B84"/>
    <w:rsid w:val="00105017"/>
    <w:rsid w:val="00122495"/>
    <w:rsid w:val="00123795"/>
    <w:rsid w:val="001520CB"/>
    <w:rsid w:val="00153DFE"/>
    <w:rsid w:val="0015668C"/>
    <w:rsid w:val="0016748E"/>
    <w:rsid w:val="001B41FC"/>
    <w:rsid w:val="001D782D"/>
    <w:rsid w:val="00213F3C"/>
    <w:rsid w:val="00215951"/>
    <w:rsid w:val="0022577D"/>
    <w:rsid w:val="002308D9"/>
    <w:rsid w:val="00236962"/>
    <w:rsid w:val="002434BC"/>
    <w:rsid w:val="00270284"/>
    <w:rsid w:val="002736F1"/>
    <w:rsid w:val="00284BD4"/>
    <w:rsid w:val="00291C7D"/>
    <w:rsid w:val="002A0E9D"/>
    <w:rsid w:val="002A557E"/>
    <w:rsid w:val="002B062E"/>
    <w:rsid w:val="002E1E04"/>
    <w:rsid w:val="002E5294"/>
    <w:rsid w:val="002F0906"/>
    <w:rsid w:val="00311C85"/>
    <w:rsid w:val="00314DE9"/>
    <w:rsid w:val="003376B4"/>
    <w:rsid w:val="00340945"/>
    <w:rsid w:val="003432FA"/>
    <w:rsid w:val="00355E27"/>
    <w:rsid w:val="0035721B"/>
    <w:rsid w:val="0035767C"/>
    <w:rsid w:val="00365962"/>
    <w:rsid w:val="00387792"/>
    <w:rsid w:val="00387FDA"/>
    <w:rsid w:val="0039084A"/>
    <w:rsid w:val="00391FE0"/>
    <w:rsid w:val="003B1B4A"/>
    <w:rsid w:val="003E4A87"/>
    <w:rsid w:val="003F6C93"/>
    <w:rsid w:val="00401C9D"/>
    <w:rsid w:val="00403CB8"/>
    <w:rsid w:val="00421879"/>
    <w:rsid w:val="0042287C"/>
    <w:rsid w:val="00454031"/>
    <w:rsid w:val="00455FD6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4AD7"/>
    <w:rsid w:val="004A5CA7"/>
    <w:rsid w:val="004B6AD6"/>
    <w:rsid w:val="004D2286"/>
    <w:rsid w:val="004E2AE0"/>
    <w:rsid w:val="004E3AB5"/>
    <w:rsid w:val="004F0FF0"/>
    <w:rsid w:val="004F4FC2"/>
    <w:rsid w:val="004F621B"/>
    <w:rsid w:val="0050107C"/>
    <w:rsid w:val="00531998"/>
    <w:rsid w:val="00533B30"/>
    <w:rsid w:val="00535798"/>
    <w:rsid w:val="00551061"/>
    <w:rsid w:val="00556D0E"/>
    <w:rsid w:val="00580613"/>
    <w:rsid w:val="00593760"/>
    <w:rsid w:val="00594707"/>
    <w:rsid w:val="00596B90"/>
    <w:rsid w:val="005B4548"/>
    <w:rsid w:val="005B5B64"/>
    <w:rsid w:val="005E477D"/>
    <w:rsid w:val="005E5816"/>
    <w:rsid w:val="005E5922"/>
    <w:rsid w:val="005F6AF4"/>
    <w:rsid w:val="0060153A"/>
    <w:rsid w:val="00620CA2"/>
    <w:rsid w:val="006256C5"/>
    <w:rsid w:val="00640B34"/>
    <w:rsid w:val="00647943"/>
    <w:rsid w:val="006A1041"/>
    <w:rsid w:val="006A3B29"/>
    <w:rsid w:val="006C359B"/>
    <w:rsid w:val="006C6072"/>
    <w:rsid w:val="00730CB5"/>
    <w:rsid w:val="007417A6"/>
    <w:rsid w:val="00743F2C"/>
    <w:rsid w:val="00750F23"/>
    <w:rsid w:val="00752E83"/>
    <w:rsid w:val="007731D0"/>
    <w:rsid w:val="00773D22"/>
    <w:rsid w:val="00783D45"/>
    <w:rsid w:val="0079077F"/>
    <w:rsid w:val="007A2A65"/>
    <w:rsid w:val="007B5353"/>
    <w:rsid w:val="007C3848"/>
    <w:rsid w:val="007E29A2"/>
    <w:rsid w:val="008144B7"/>
    <w:rsid w:val="0082671F"/>
    <w:rsid w:val="0083489D"/>
    <w:rsid w:val="00856A59"/>
    <w:rsid w:val="00877BEF"/>
    <w:rsid w:val="00880A80"/>
    <w:rsid w:val="008816DE"/>
    <w:rsid w:val="00891878"/>
    <w:rsid w:val="008A345B"/>
    <w:rsid w:val="008D16B6"/>
    <w:rsid w:val="009217BE"/>
    <w:rsid w:val="00926012"/>
    <w:rsid w:val="00932E22"/>
    <w:rsid w:val="00935D67"/>
    <w:rsid w:val="009548FA"/>
    <w:rsid w:val="00961494"/>
    <w:rsid w:val="00975C7F"/>
    <w:rsid w:val="00984346"/>
    <w:rsid w:val="009930F3"/>
    <w:rsid w:val="009931B0"/>
    <w:rsid w:val="009B5D19"/>
    <w:rsid w:val="009B5DD4"/>
    <w:rsid w:val="009C0C96"/>
    <w:rsid w:val="009C41F9"/>
    <w:rsid w:val="009C4B4D"/>
    <w:rsid w:val="009E3D87"/>
    <w:rsid w:val="009E7495"/>
    <w:rsid w:val="009F0988"/>
    <w:rsid w:val="009F1CD9"/>
    <w:rsid w:val="00A019D6"/>
    <w:rsid w:val="00A05768"/>
    <w:rsid w:val="00A13AEC"/>
    <w:rsid w:val="00A145D1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3315"/>
    <w:rsid w:val="00A55876"/>
    <w:rsid w:val="00A56879"/>
    <w:rsid w:val="00A6023D"/>
    <w:rsid w:val="00A641A5"/>
    <w:rsid w:val="00A92A23"/>
    <w:rsid w:val="00AA3174"/>
    <w:rsid w:val="00AA4B36"/>
    <w:rsid w:val="00AB142E"/>
    <w:rsid w:val="00AD4D5D"/>
    <w:rsid w:val="00AE66A4"/>
    <w:rsid w:val="00AF3C55"/>
    <w:rsid w:val="00AF5ACD"/>
    <w:rsid w:val="00AF6658"/>
    <w:rsid w:val="00AF7825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7845"/>
    <w:rsid w:val="00B64194"/>
    <w:rsid w:val="00B81672"/>
    <w:rsid w:val="00BA6959"/>
    <w:rsid w:val="00BB0F95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3547D"/>
    <w:rsid w:val="00C371E2"/>
    <w:rsid w:val="00C50833"/>
    <w:rsid w:val="00C53230"/>
    <w:rsid w:val="00C60157"/>
    <w:rsid w:val="00C844AB"/>
    <w:rsid w:val="00C92328"/>
    <w:rsid w:val="00CA4AD7"/>
    <w:rsid w:val="00CC4445"/>
    <w:rsid w:val="00CD31C4"/>
    <w:rsid w:val="00CD64A5"/>
    <w:rsid w:val="00CE7BE6"/>
    <w:rsid w:val="00D23F55"/>
    <w:rsid w:val="00D310B7"/>
    <w:rsid w:val="00D37DE1"/>
    <w:rsid w:val="00D641ED"/>
    <w:rsid w:val="00D85554"/>
    <w:rsid w:val="00D85BB0"/>
    <w:rsid w:val="00D93E55"/>
    <w:rsid w:val="00D961A8"/>
    <w:rsid w:val="00D9761F"/>
    <w:rsid w:val="00DB1766"/>
    <w:rsid w:val="00DC0F5B"/>
    <w:rsid w:val="00DD7349"/>
    <w:rsid w:val="00DE195F"/>
    <w:rsid w:val="00DF6E99"/>
    <w:rsid w:val="00E02219"/>
    <w:rsid w:val="00E046BD"/>
    <w:rsid w:val="00E05320"/>
    <w:rsid w:val="00E16672"/>
    <w:rsid w:val="00E30A97"/>
    <w:rsid w:val="00E42FDD"/>
    <w:rsid w:val="00E46109"/>
    <w:rsid w:val="00E50D3B"/>
    <w:rsid w:val="00E545CD"/>
    <w:rsid w:val="00E6079E"/>
    <w:rsid w:val="00E77776"/>
    <w:rsid w:val="00E77F8D"/>
    <w:rsid w:val="00E9579D"/>
    <w:rsid w:val="00EA27AE"/>
    <w:rsid w:val="00EB4834"/>
    <w:rsid w:val="00EC0F55"/>
    <w:rsid w:val="00EC6D7C"/>
    <w:rsid w:val="00EC7D64"/>
    <w:rsid w:val="00EC7DFA"/>
    <w:rsid w:val="00ED35C6"/>
    <w:rsid w:val="00EE6326"/>
    <w:rsid w:val="00F06E68"/>
    <w:rsid w:val="00F15C44"/>
    <w:rsid w:val="00F16921"/>
    <w:rsid w:val="00F21A1A"/>
    <w:rsid w:val="00F240E6"/>
    <w:rsid w:val="00F35EFD"/>
    <w:rsid w:val="00F528D7"/>
    <w:rsid w:val="00F55B63"/>
    <w:rsid w:val="00F60679"/>
    <w:rsid w:val="00F65541"/>
    <w:rsid w:val="00F71106"/>
    <w:rsid w:val="00F90D6C"/>
    <w:rsid w:val="00F93470"/>
    <w:rsid w:val="00FA085C"/>
    <w:rsid w:val="00FA33BE"/>
    <w:rsid w:val="00FB481B"/>
    <w:rsid w:val="00FB7E52"/>
    <w:rsid w:val="00FD1D16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FB7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CCL-David Vakerman</cp:lastModifiedBy>
  <cp:revision>19</cp:revision>
  <dcterms:created xsi:type="dcterms:W3CDTF">2021-08-30T11:02:00Z</dcterms:created>
  <dcterms:modified xsi:type="dcterms:W3CDTF">2021-10-29T17:12:00Z</dcterms:modified>
</cp:coreProperties>
</file>