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92E2" w14:textId="61EC0CA1" w:rsidR="00691260" w:rsidRPr="005B492D" w:rsidRDefault="00A529A8" w:rsidP="00691260">
      <w:pPr>
        <w:pStyle w:val="Bezmezer"/>
        <w:rPr>
          <w:b/>
          <w:color w:val="C00000"/>
          <w:sz w:val="28"/>
        </w:rPr>
      </w:pPr>
      <w:r w:rsidRPr="005B492D">
        <w:rPr>
          <w:b/>
          <w:color w:val="C00000"/>
          <w:sz w:val="28"/>
        </w:rPr>
        <w:t xml:space="preserve">PENNY </w:t>
      </w:r>
      <w:r w:rsidR="005B492D">
        <w:rPr>
          <w:b/>
          <w:color w:val="C00000"/>
          <w:sz w:val="28"/>
        </w:rPr>
        <w:t>PŘEDSTAV</w:t>
      </w:r>
      <w:r w:rsidR="006E42BE">
        <w:rPr>
          <w:b/>
          <w:color w:val="C00000"/>
          <w:sz w:val="28"/>
        </w:rPr>
        <w:t>ILO</w:t>
      </w:r>
      <w:r w:rsidR="005B492D">
        <w:rPr>
          <w:b/>
          <w:color w:val="C00000"/>
          <w:sz w:val="28"/>
        </w:rPr>
        <w:t xml:space="preserve"> ZPRÁVU O UDRŽITELNOSTI</w:t>
      </w:r>
      <w:r w:rsidR="006E42BE">
        <w:rPr>
          <w:b/>
          <w:color w:val="C00000"/>
          <w:sz w:val="28"/>
        </w:rPr>
        <w:t xml:space="preserve"> 2023</w:t>
      </w:r>
    </w:p>
    <w:p w14:paraId="28D6D80C" w14:textId="0462B13A" w:rsidR="00691260" w:rsidRPr="005B492D" w:rsidRDefault="00691260" w:rsidP="00691260">
      <w:pPr>
        <w:pStyle w:val="Bezmezer"/>
        <w:rPr>
          <w:i/>
          <w:sz w:val="18"/>
          <w:szCs w:val="18"/>
        </w:rPr>
      </w:pPr>
      <w:bookmarkStart w:id="0" w:name="_Hlk535602581"/>
      <w:r w:rsidRPr="005B492D">
        <w:rPr>
          <w:i/>
          <w:sz w:val="18"/>
          <w:szCs w:val="18"/>
        </w:rPr>
        <w:t xml:space="preserve">Praha, </w:t>
      </w:r>
      <w:r w:rsidR="005B492D">
        <w:rPr>
          <w:i/>
          <w:sz w:val="18"/>
          <w:szCs w:val="18"/>
        </w:rPr>
        <w:t>20</w:t>
      </w:r>
      <w:r w:rsidRPr="005B492D">
        <w:rPr>
          <w:i/>
          <w:sz w:val="18"/>
          <w:szCs w:val="18"/>
        </w:rPr>
        <w:t>. duben 202</w:t>
      </w:r>
      <w:r w:rsidR="00A529A8" w:rsidRPr="005B492D">
        <w:rPr>
          <w:i/>
          <w:sz w:val="18"/>
          <w:szCs w:val="18"/>
        </w:rPr>
        <w:t>3</w:t>
      </w:r>
    </w:p>
    <w:bookmarkEnd w:id="0"/>
    <w:p w14:paraId="6AE8EA1C" w14:textId="77777777" w:rsidR="00A64DF9" w:rsidRPr="005B492D" w:rsidRDefault="00A64DF9" w:rsidP="00A64D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12839A" w14:textId="336C865D" w:rsidR="005B492D" w:rsidRPr="00FD2BBC" w:rsidRDefault="009515BA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Diskontní řetězec </w:t>
      </w:r>
      <w:r w:rsidR="005B492D" w:rsidRPr="00FD2BBC">
        <w:rPr>
          <w:rFonts w:ascii="Calibri" w:hAnsi="Calibri" w:cs="Calibri"/>
          <w:b/>
          <w:bCs/>
          <w:szCs w:val="24"/>
        </w:rPr>
        <w:t xml:space="preserve">PENNY </w:t>
      </w:r>
      <w:r w:rsidR="00FD3495" w:rsidRPr="00FD2BBC">
        <w:rPr>
          <w:rFonts w:ascii="Calibri" w:hAnsi="Calibri" w:cs="Calibri"/>
          <w:b/>
          <w:bCs/>
          <w:szCs w:val="24"/>
        </w:rPr>
        <w:t xml:space="preserve">na letošním </w:t>
      </w:r>
      <w:r w:rsidR="00643C1B" w:rsidRPr="00FD2BBC">
        <w:rPr>
          <w:rFonts w:ascii="Calibri" w:hAnsi="Calibri" w:cs="Calibri"/>
          <w:b/>
          <w:bCs/>
          <w:szCs w:val="24"/>
        </w:rPr>
        <w:t xml:space="preserve">Czech and </w:t>
      </w:r>
      <w:proofErr w:type="spellStart"/>
      <w:r w:rsidR="00643C1B" w:rsidRPr="00FD2BBC">
        <w:rPr>
          <w:rFonts w:ascii="Calibri" w:hAnsi="Calibri" w:cs="Calibri"/>
          <w:b/>
          <w:bCs/>
          <w:szCs w:val="24"/>
        </w:rPr>
        <w:t>Slovak</w:t>
      </w:r>
      <w:proofErr w:type="spellEnd"/>
      <w:r w:rsidR="00643C1B" w:rsidRPr="00FD2BBC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643C1B" w:rsidRPr="00FD2BBC">
        <w:rPr>
          <w:rFonts w:ascii="Calibri" w:hAnsi="Calibri" w:cs="Calibri"/>
          <w:b/>
          <w:bCs/>
          <w:szCs w:val="24"/>
        </w:rPr>
        <w:t>Sustainabilit</w:t>
      </w:r>
      <w:r w:rsidR="00FD2BBC">
        <w:rPr>
          <w:rFonts w:ascii="Calibri" w:hAnsi="Calibri" w:cs="Calibri"/>
          <w:b/>
          <w:bCs/>
          <w:szCs w:val="24"/>
        </w:rPr>
        <w:t>y</w:t>
      </w:r>
      <w:proofErr w:type="spellEnd"/>
      <w:r w:rsidR="00643C1B" w:rsidRPr="00FD2BBC">
        <w:rPr>
          <w:rFonts w:ascii="Calibri" w:hAnsi="Calibri" w:cs="Calibri"/>
          <w:b/>
          <w:bCs/>
          <w:szCs w:val="24"/>
        </w:rPr>
        <w:t xml:space="preserve"> Summitu </w:t>
      </w:r>
      <w:r w:rsidR="005B492D" w:rsidRPr="00FD2BBC">
        <w:rPr>
          <w:rFonts w:ascii="Calibri" w:hAnsi="Calibri" w:cs="Calibri"/>
          <w:b/>
          <w:bCs/>
          <w:szCs w:val="24"/>
        </w:rPr>
        <w:t>představil</w:t>
      </w:r>
      <w:r>
        <w:rPr>
          <w:rFonts w:ascii="Calibri" w:hAnsi="Calibri" w:cs="Calibri"/>
          <w:b/>
          <w:bCs/>
          <w:szCs w:val="24"/>
        </w:rPr>
        <w:t xml:space="preserve"> </w:t>
      </w:r>
      <w:r w:rsidR="00643C1B" w:rsidRPr="00FD2BBC">
        <w:rPr>
          <w:rFonts w:ascii="Calibri" w:hAnsi="Calibri" w:cs="Calibri"/>
          <w:b/>
          <w:bCs/>
          <w:szCs w:val="24"/>
        </w:rPr>
        <w:t xml:space="preserve">svoji </w:t>
      </w:r>
      <w:r w:rsidR="005B492D" w:rsidRPr="00FD2BBC">
        <w:rPr>
          <w:rFonts w:ascii="Calibri" w:hAnsi="Calibri" w:cs="Calibri"/>
          <w:b/>
          <w:bCs/>
          <w:szCs w:val="24"/>
        </w:rPr>
        <w:t>Z</w:t>
      </w:r>
      <w:r w:rsidR="003649BC">
        <w:rPr>
          <w:rFonts w:ascii="Calibri" w:hAnsi="Calibri" w:cs="Calibri"/>
          <w:b/>
          <w:bCs/>
          <w:szCs w:val="24"/>
        </w:rPr>
        <w:t>PRÁVU O UDRŽITELNOSTI</w:t>
      </w:r>
      <w:r w:rsidR="00FD2BBC" w:rsidRPr="00FD2BBC">
        <w:rPr>
          <w:rFonts w:ascii="Calibri" w:hAnsi="Calibri" w:cs="Calibri"/>
          <w:b/>
          <w:bCs/>
          <w:szCs w:val="24"/>
        </w:rPr>
        <w:t xml:space="preserve"> 2023. </w:t>
      </w:r>
      <w:r w:rsidR="00B403F0">
        <w:rPr>
          <w:rFonts w:ascii="Calibri" w:hAnsi="Calibri" w:cs="Calibri"/>
          <w:b/>
          <w:bCs/>
          <w:szCs w:val="24"/>
        </w:rPr>
        <w:t xml:space="preserve">Na více než 60 stranách </w:t>
      </w:r>
      <w:r w:rsidR="003649BC">
        <w:rPr>
          <w:rFonts w:ascii="Calibri" w:hAnsi="Calibri" w:cs="Calibri"/>
          <w:b/>
          <w:bCs/>
          <w:szCs w:val="24"/>
        </w:rPr>
        <w:t xml:space="preserve">v ní </w:t>
      </w:r>
      <w:r w:rsidR="00B403F0">
        <w:rPr>
          <w:rFonts w:ascii="Calibri" w:hAnsi="Calibri" w:cs="Calibri"/>
          <w:b/>
          <w:bCs/>
          <w:szCs w:val="24"/>
        </w:rPr>
        <w:t>s</w:t>
      </w:r>
      <w:r w:rsidR="00FD2BBC" w:rsidRPr="00FD2BBC">
        <w:rPr>
          <w:rFonts w:ascii="Calibri" w:hAnsi="Calibri" w:cs="Calibri"/>
          <w:b/>
          <w:bCs/>
          <w:szCs w:val="24"/>
        </w:rPr>
        <w:t xml:space="preserve">hrnuje všechny své aktivity </w:t>
      </w:r>
      <w:r w:rsidR="005B492D" w:rsidRPr="00FD2BBC">
        <w:rPr>
          <w:rFonts w:ascii="Calibri" w:hAnsi="Calibri" w:cs="Calibri"/>
          <w:b/>
          <w:bCs/>
          <w:szCs w:val="24"/>
        </w:rPr>
        <w:t>na poli udržitelného rozvoje</w:t>
      </w:r>
      <w:r w:rsidR="007F003F">
        <w:rPr>
          <w:rFonts w:ascii="Calibri" w:hAnsi="Calibri" w:cs="Calibri"/>
          <w:b/>
          <w:bCs/>
          <w:szCs w:val="24"/>
        </w:rPr>
        <w:t xml:space="preserve">, </w:t>
      </w:r>
      <w:r w:rsidR="005B492D" w:rsidRPr="00FD2BBC">
        <w:rPr>
          <w:rFonts w:ascii="Calibri" w:hAnsi="Calibri" w:cs="Calibri"/>
          <w:b/>
          <w:bCs/>
          <w:szCs w:val="24"/>
        </w:rPr>
        <w:t>ekologie</w:t>
      </w:r>
      <w:r w:rsidR="007F003F">
        <w:rPr>
          <w:rFonts w:ascii="Calibri" w:hAnsi="Calibri" w:cs="Calibri"/>
          <w:b/>
          <w:bCs/>
          <w:szCs w:val="24"/>
        </w:rPr>
        <w:t xml:space="preserve"> i </w:t>
      </w:r>
      <w:r w:rsidR="007F003F" w:rsidRPr="00FD2BBC">
        <w:rPr>
          <w:rFonts w:ascii="Calibri" w:hAnsi="Calibri" w:cs="Calibri"/>
          <w:b/>
          <w:bCs/>
          <w:szCs w:val="24"/>
        </w:rPr>
        <w:t>společenské odpovědnosti</w:t>
      </w:r>
      <w:r w:rsidR="005B492D" w:rsidRPr="00FD2BBC">
        <w:rPr>
          <w:rFonts w:ascii="Calibri" w:hAnsi="Calibri" w:cs="Calibri"/>
          <w:b/>
          <w:bCs/>
          <w:szCs w:val="24"/>
        </w:rPr>
        <w:t xml:space="preserve">. </w:t>
      </w:r>
    </w:p>
    <w:p w14:paraId="48DC6F9D" w14:textId="665A6425" w:rsidR="00E3793E" w:rsidRPr="007F003F" w:rsidRDefault="005B492D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7F003F">
        <w:rPr>
          <w:rFonts w:ascii="Calibri" w:hAnsi="Calibri" w:cs="Calibri"/>
          <w:i/>
          <w:iCs/>
          <w:sz w:val="22"/>
          <w:szCs w:val="22"/>
        </w:rPr>
        <w:t xml:space="preserve"> „</w:t>
      </w:r>
      <w:r w:rsidR="00B403F0" w:rsidRPr="007F003F">
        <w:rPr>
          <w:rFonts w:ascii="Calibri" w:hAnsi="Calibri" w:cs="Calibri"/>
          <w:i/>
          <w:iCs/>
          <w:sz w:val="22"/>
          <w:szCs w:val="22"/>
        </w:rPr>
        <w:t xml:space="preserve">V posledních letech jsme </w:t>
      </w:r>
      <w:r w:rsidR="003E2CE8">
        <w:rPr>
          <w:rFonts w:ascii="Calibri" w:hAnsi="Calibri" w:cs="Calibri"/>
          <w:i/>
          <w:iCs/>
          <w:sz w:val="22"/>
          <w:szCs w:val="22"/>
        </w:rPr>
        <w:t xml:space="preserve">v těchto oblastech </w:t>
      </w:r>
      <w:r w:rsidR="00B403F0" w:rsidRPr="007F003F">
        <w:rPr>
          <w:rFonts w:ascii="Calibri" w:hAnsi="Calibri" w:cs="Calibri"/>
          <w:i/>
          <w:iCs/>
          <w:sz w:val="22"/>
          <w:szCs w:val="22"/>
        </w:rPr>
        <w:t xml:space="preserve">udělali významné kroky. </w:t>
      </w:r>
      <w:r w:rsidR="003C0F7D" w:rsidRPr="007F003F">
        <w:rPr>
          <w:rFonts w:ascii="Calibri" w:hAnsi="Calibri" w:cs="Calibri"/>
          <w:i/>
          <w:iCs/>
          <w:sz w:val="22"/>
          <w:szCs w:val="22"/>
        </w:rPr>
        <w:t>Jsme velmi aktivní v řadě oblastí. Jedním z nejviditelnějších je náš projekt PENNY PRO VČELY</w:t>
      </w:r>
      <w:r w:rsidR="007A4B64" w:rsidRPr="007F003F">
        <w:rPr>
          <w:rFonts w:ascii="Calibri" w:hAnsi="Calibri" w:cs="Calibri"/>
          <w:i/>
          <w:iCs/>
          <w:sz w:val="22"/>
          <w:szCs w:val="22"/>
        </w:rPr>
        <w:t xml:space="preserve">, ale významně jsme prohloubili také spolupráci s Českou federací potravinových bank, připravili </w:t>
      </w:r>
      <w:r w:rsidR="003649BC">
        <w:rPr>
          <w:rFonts w:ascii="Calibri" w:hAnsi="Calibri" w:cs="Calibri"/>
          <w:i/>
          <w:iCs/>
          <w:sz w:val="22"/>
          <w:szCs w:val="22"/>
        </w:rPr>
        <w:t xml:space="preserve">jsme </w:t>
      </w:r>
      <w:r w:rsidR="007A4B64" w:rsidRPr="007F003F">
        <w:rPr>
          <w:rFonts w:ascii="Calibri" w:hAnsi="Calibri" w:cs="Calibri"/>
          <w:i/>
          <w:iCs/>
          <w:sz w:val="22"/>
          <w:szCs w:val="22"/>
        </w:rPr>
        <w:t>a rozběhli společně s Českou obcí sokolskou projekt na podporu dětského sportu, a tak dále</w:t>
      </w:r>
      <w:r w:rsidR="009E5FCB" w:rsidRPr="007F003F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9E5FCB" w:rsidRPr="007F003F">
        <w:rPr>
          <w:rFonts w:ascii="Calibri" w:hAnsi="Calibri" w:cs="Calibri"/>
          <w:sz w:val="22"/>
          <w:szCs w:val="22"/>
        </w:rPr>
        <w:t xml:space="preserve">uvedl při představení Zprávy o udržitelnosti PENNY jeho generální ředitel Jens Krieger a dodal: </w:t>
      </w:r>
      <w:r w:rsidR="009E5FCB" w:rsidRPr="007F003F">
        <w:rPr>
          <w:rFonts w:ascii="Calibri" w:hAnsi="Calibri" w:cs="Calibri"/>
          <w:i/>
          <w:iCs/>
          <w:sz w:val="22"/>
          <w:szCs w:val="22"/>
        </w:rPr>
        <w:t>„</w:t>
      </w:r>
      <w:r w:rsidR="007212B8" w:rsidRPr="007F003F">
        <w:rPr>
          <w:rFonts w:ascii="Calibri" w:hAnsi="Calibri" w:cs="Calibri"/>
          <w:i/>
          <w:iCs/>
          <w:sz w:val="22"/>
          <w:szCs w:val="22"/>
        </w:rPr>
        <w:t xml:space="preserve">Jsme </w:t>
      </w:r>
      <w:r w:rsidR="00E3793E" w:rsidRPr="007F003F">
        <w:rPr>
          <w:rFonts w:ascii="Calibri" w:hAnsi="Calibri" w:cs="Calibri"/>
          <w:i/>
          <w:iCs/>
          <w:sz w:val="22"/>
          <w:szCs w:val="22"/>
        </w:rPr>
        <w:t xml:space="preserve">nejen dobrým sousedem všude, kde působíme a podporujeme potřebné, rodiny s dětmi nebo seniory, ale jsme </w:t>
      </w:r>
      <w:r w:rsidR="007212B8" w:rsidRPr="007F003F">
        <w:rPr>
          <w:rFonts w:ascii="Calibri" w:hAnsi="Calibri" w:cs="Calibri"/>
          <w:i/>
          <w:iCs/>
          <w:sz w:val="22"/>
          <w:szCs w:val="22"/>
        </w:rPr>
        <w:t xml:space="preserve">aktivní i na poli </w:t>
      </w:r>
      <w:r w:rsidR="00E3793E" w:rsidRPr="007F003F">
        <w:rPr>
          <w:rFonts w:ascii="Calibri" w:hAnsi="Calibri" w:cs="Calibri"/>
          <w:i/>
          <w:iCs/>
          <w:sz w:val="22"/>
          <w:szCs w:val="22"/>
        </w:rPr>
        <w:t xml:space="preserve">udržitelného rozvoje a výstavby. </w:t>
      </w:r>
      <w:r w:rsidR="00F43761" w:rsidRPr="007F003F">
        <w:rPr>
          <w:rFonts w:ascii="Calibri" w:hAnsi="Calibri" w:cs="Calibri"/>
          <w:i/>
          <w:iCs/>
          <w:sz w:val="22"/>
          <w:szCs w:val="22"/>
        </w:rPr>
        <w:t xml:space="preserve">Představili jsme například nejekologičtější prodejnu tohoto typu u nás, </w:t>
      </w:r>
      <w:r w:rsidR="007212B8" w:rsidRPr="007F003F">
        <w:rPr>
          <w:rFonts w:ascii="Calibri" w:hAnsi="Calibri" w:cs="Calibri"/>
          <w:i/>
          <w:iCs/>
          <w:sz w:val="22"/>
          <w:szCs w:val="22"/>
        </w:rPr>
        <w:t xml:space="preserve">významně využíváme obnovitelné zdroje energií, ať už solární technologii nebo tepelná čerpadla, aplikovali jsme </w:t>
      </w:r>
      <w:r w:rsidR="003649BC">
        <w:rPr>
          <w:rFonts w:ascii="Calibri" w:hAnsi="Calibri" w:cs="Calibri"/>
          <w:i/>
          <w:iCs/>
          <w:sz w:val="22"/>
          <w:szCs w:val="22"/>
        </w:rPr>
        <w:t xml:space="preserve">také </w:t>
      </w:r>
      <w:r w:rsidR="007212B8" w:rsidRPr="007F003F">
        <w:rPr>
          <w:rFonts w:ascii="Calibri" w:hAnsi="Calibri" w:cs="Calibri"/>
          <w:i/>
          <w:iCs/>
          <w:sz w:val="22"/>
          <w:szCs w:val="22"/>
        </w:rPr>
        <w:t xml:space="preserve">unikátní chladící technologie. </w:t>
      </w:r>
      <w:r w:rsidR="003E2CE8">
        <w:rPr>
          <w:rFonts w:ascii="Calibri" w:hAnsi="Calibri" w:cs="Calibri"/>
          <w:i/>
          <w:iCs/>
          <w:sz w:val="22"/>
          <w:szCs w:val="22"/>
        </w:rPr>
        <w:t xml:space="preserve">Spotřebu elektrické energie </w:t>
      </w:r>
      <w:r w:rsidR="004372B8">
        <w:rPr>
          <w:rFonts w:ascii="Calibri" w:hAnsi="Calibri" w:cs="Calibri"/>
          <w:i/>
          <w:iCs/>
          <w:sz w:val="22"/>
          <w:szCs w:val="22"/>
        </w:rPr>
        <w:t xml:space="preserve">na našich prodejnách </w:t>
      </w:r>
      <w:r w:rsidR="003E2CE8">
        <w:rPr>
          <w:rFonts w:ascii="Calibri" w:hAnsi="Calibri" w:cs="Calibri"/>
          <w:i/>
          <w:iCs/>
          <w:sz w:val="22"/>
          <w:szCs w:val="22"/>
        </w:rPr>
        <w:t xml:space="preserve">jsme </w:t>
      </w:r>
      <w:r w:rsidR="004372B8">
        <w:rPr>
          <w:rFonts w:ascii="Calibri" w:hAnsi="Calibri" w:cs="Calibri"/>
          <w:i/>
          <w:iCs/>
          <w:sz w:val="22"/>
          <w:szCs w:val="22"/>
        </w:rPr>
        <w:t xml:space="preserve">jen od roku 2014 </w:t>
      </w:r>
      <w:r w:rsidR="003E2CE8">
        <w:rPr>
          <w:rFonts w:ascii="Calibri" w:hAnsi="Calibri" w:cs="Calibri"/>
          <w:i/>
          <w:iCs/>
          <w:sz w:val="22"/>
          <w:szCs w:val="22"/>
        </w:rPr>
        <w:t xml:space="preserve">snížili o </w:t>
      </w:r>
      <w:r w:rsidR="004372B8">
        <w:rPr>
          <w:rFonts w:ascii="Calibri" w:hAnsi="Calibri" w:cs="Calibri"/>
          <w:i/>
          <w:iCs/>
          <w:sz w:val="22"/>
          <w:szCs w:val="22"/>
        </w:rPr>
        <w:t xml:space="preserve">13 % a v logistických centrech dokonce o čtvrtinu. </w:t>
      </w:r>
      <w:r w:rsidR="00E3793E" w:rsidRPr="007F003F">
        <w:rPr>
          <w:rFonts w:ascii="Calibri" w:hAnsi="Calibri" w:cs="Calibri"/>
          <w:i/>
          <w:iCs/>
          <w:sz w:val="22"/>
          <w:szCs w:val="22"/>
        </w:rPr>
        <w:t>Zkrátka vnímáme naši odpovědnost i dopad naší činnosti na životní prostředí, proto vynakládáme velké úsilí na snížení naší uhlíkové stopy.</w:t>
      </w:r>
      <w:r w:rsidR="00797AB3" w:rsidRPr="007F003F">
        <w:rPr>
          <w:rFonts w:ascii="Calibri" w:hAnsi="Calibri" w:cs="Calibri"/>
          <w:i/>
          <w:iCs/>
          <w:sz w:val="22"/>
          <w:szCs w:val="22"/>
        </w:rPr>
        <w:t>“</w:t>
      </w:r>
    </w:p>
    <w:p w14:paraId="084F7BB9" w14:textId="6EA1695B" w:rsidR="005B492D" w:rsidRPr="007F003F" w:rsidRDefault="00797AB3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7F003F">
        <w:rPr>
          <w:rFonts w:ascii="Calibri" w:hAnsi="Calibri" w:cs="Calibri"/>
          <w:sz w:val="22"/>
          <w:szCs w:val="22"/>
        </w:rPr>
        <w:t>Zpráva o udržitelnosti PENNY 2023 sh</w:t>
      </w:r>
      <w:r w:rsidR="00C53921" w:rsidRPr="007F003F">
        <w:rPr>
          <w:rFonts w:ascii="Calibri" w:hAnsi="Calibri" w:cs="Calibri"/>
          <w:sz w:val="22"/>
          <w:szCs w:val="22"/>
        </w:rPr>
        <w:t>r</w:t>
      </w:r>
      <w:r w:rsidRPr="007F003F">
        <w:rPr>
          <w:rFonts w:ascii="Calibri" w:hAnsi="Calibri" w:cs="Calibri"/>
          <w:sz w:val="22"/>
          <w:szCs w:val="22"/>
        </w:rPr>
        <w:t>nuje v jednotlivý</w:t>
      </w:r>
      <w:r w:rsidR="00B9505A" w:rsidRPr="007F003F">
        <w:rPr>
          <w:rFonts w:ascii="Calibri" w:hAnsi="Calibri" w:cs="Calibri"/>
          <w:sz w:val="22"/>
          <w:szCs w:val="22"/>
        </w:rPr>
        <w:t>c</w:t>
      </w:r>
      <w:r w:rsidRPr="007F003F">
        <w:rPr>
          <w:rFonts w:ascii="Calibri" w:hAnsi="Calibri" w:cs="Calibri"/>
          <w:sz w:val="22"/>
          <w:szCs w:val="22"/>
        </w:rPr>
        <w:t xml:space="preserve">h kapitolách aktivity společnosti </w:t>
      </w:r>
      <w:r w:rsidR="00B9505A" w:rsidRPr="007F003F">
        <w:rPr>
          <w:rFonts w:ascii="Calibri" w:hAnsi="Calibri" w:cs="Calibri"/>
          <w:sz w:val="22"/>
          <w:szCs w:val="22"/>
        </w:rPr>
        <w:t xml:space="preserve">v oblasti energií a životního prostředí, zelených produktů, zaměstnanců i společenské odpovědnosti. </w:t>
      </w:r>
      <w:r w:rsidR="00C53921" w:rsidRPr="007F003F">
        <w:rPr>
          <w:rFonts w:ascii="Calibri" w:hAnsi="Calibri" w:cs="Calibri"/>
          <w:sz w:val="22"/>
          <w:szCs w:val="22"/>
        </w:rPr>
        <w:t>V roce 2022 oslavilo PENNY 25 let působení na českém trhu</w:t>
      </w:r>
      <w:r w:rsidR="006D652E">
        <w:rPr>
          <w:rFonts w:ascii="Calibri" w:hAnsi="Calibri" w:cs="Calibri"/>
          <w:sz w:val="22"/>
          <w:szCs w:val="22"/>
        </w:rPr>
        <w:t xml:space="preserve"> a</w:t>
      </w:r>
      <w:r w:rsidR="00C53921" w:rsidRPr="007F003F">
        <w:rPr>
          <w:rFonts w:ascii="Calibri" w:hAnsi="Calibri" w:cs="Calibri"/>
          <w:sz w:val="22"/>
          <w:szCs w:val="22"/>
        </w:rPr>
        <w:t xml:space="preserve"> překročilo hranici 400 prodejen, což z něj činí řetězec s nejvyšším počtem prodejen tohoto typu u nás</w:t>
      </w:r>
      <w:r w:rsidR="005F7732" w:rsidRPr="007F003F">
        <w:rPr>
          <w:rFonts w:ascii="Calibri" w:hAnsi="Calibri" w:cs="Calibri"/>
          <w:sz w:val="22"/>
          <w:szCs w:val="22"/>
        </w:rPr>
        <w:t xml:space="preserve">. Do svého </w:t>
      </w:r>
      <w:r w:rsidR="00E80054" w:rsidRPr="007F003F">
        <w:rPr>
          <w:rFonts w:ascii="Calibri" w:hAnsi="Calibri" w:cs="Calibri"/>
          <w:sz w:val="22"/>
          <w:szCs w:val="22"/>
        </w:rPr>
        <w:t xml:space="preserve">rozvoje za více než čtvrtstoletí </w:t>
      </w:r>
      <w:r w:rsidR="006D652E">
        <w:rPr>
          <w:rFonts w:ascii="Calibri" w:hAnsi="Calibri" w:cs="Calibri"/>
          <w:sz w:val="22"/>
          <w:szCs w:val="22"/>
        </w:rPr>
        <w:t xml:space="preserve">pak </w:t>
      </w:r>
      <w:r w:rsidR="00E80054" w:rsidRPr="007F003F">
        <w:rPr>
          <w:rFonts w:ascii="Calibri" w:hAnsi="Calibri" w:cs="Calibri"/>
          <w:sz w:val="22"/>
          <w:szCs w:val="22"/>
        </w:rPr>
        <w:t xml:space="preserve">investovalo </w:t>
      </w:r>
      <w:r w:rsidR="005F7732" w:rsidRPr="007F003F">
        <w:rPr>
          <w:rFonts w:ascii="Calibri" w:hAnsi="Calibri" w:cs="Calibri"/>
          <w:sz w:val="22"/>
          <w:szCs w:val="22"/>
        </w:rPr>
        <w:t xml:space="preserve">bezmála 23 </w:t>
      </w:r>
      <w:r w:rsidR="00E80054" w:rsidRPr="007F003F">
        <w:rPr>
          <w:rFonts w:ascii="Calibri" w:hAnsi="Calibri" w:cs="Calibri"/>
          <w:sz w:val="22"/>
          <w:szCs w:val="22"/>
        </w:rPr>
        <w:t>miliard korun</w:t>
      </w:r>
      <w:r w:rsidR="005F7732" w:rsidRPr="007F003F">
        <w:rPr>
          <w:rFonts w:ascii="Calibri" w:hAnsi="Calibri" w:cs="Calibri"/>
          <w:sz w:val="22"/>
          <w:szCs w:val="22"/>
        </w:rPr>
        <w:t xml:space="preserve"> a </w:t>
      </w:r>
      <w:r w:rsidR="00A31E08" w:rsidRPr="007F003F">
        <w:rPr>
          <w:rFonts w:ascii="Calibri" w:hAnsi="Calibri" w:cs="Calibri"/>
          <w:sz w:val="22"/>
          <w:szCs w:val="22"/>
        </w:rPr>
        <w:t xml:space="preserve">nyní dosahuje tržního podílu 10,87 %. </w:t>
      </w:r>
    </w:p>
    <w:p w14:paraId="0D64AC6F" w14:textId="5562699B" w:rsidR="002E4056" w:rsidRDefault="003D4AE2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7F003F">
        <w:rPr>
          <w:rFonts w:ascii="Calibri" w:hAnsi="Calibri" w:cs="Calibri"/>
          <w:sz w:val="22"/>
          <w:szCs w:val="22"/>
        </w:rPr>
        <w:t xml:space="preserve">Na poli společenské odpovědnosti </w:t>
      </w:r>
      <w:r w:rsidR="009340FB" w:rsidRPr="007F003F">
        <w:rPr>
          <w:rFonts w:ascii="Calibri" w:hAnsi="Calibri" w:cs="Calibri"/>
          <w:sz w:val="22"/>
          <w:szCs w:val="22"/>
        </w:rPr>
        <w:t>PENNY připravilo v letech 202</w:t>
      </w:r>
      <w:r w:rsidR="00C375E3" w:rsidRPr="007F003F">
        <w:rPr>
          <w:rFonts w:ascii="Calibri" w:hAnsi="Calibri" w:cs="Calibri"/>
          <w:sz w:val="22"/>
          <w:szCs w:val="22"/>
        </w:rPr>
        <w:t>0</w:t>
      </w:r>
      <w:r w:rsidR="009340FB" w:rsidRPr="007F003F">
        <w:rPr>
          <w:rFonts w:ascii="Calibri" w:hAnsi="Calibri" w:cs="Calibri"/>
          <w:sz w:val="22"/>
          <w:szCs w:val="22"/>
        </w:rPr>
        <w:t xml:space="preserve"> a</w:t>
      </w:r>
      <w:r w:rsidR="00C375E3" w:rsidRPr="007F003F">
        <w:rPr>
          <w:rFonts w:ascii="Calibri" w:hAnsi="Calibri" w:cs="Calibri"/>
          <w:sz w:val="22"/>
          <w:szCs w:val="22"/>
        </w:rPr>
        <w:t>ž</w:t>
      </w:r>
      <w:r w:rsidR="009340FB" w:rsidRPr="007F003F">
        <w:rPr>
          <w:rFonts w:ascii="Calibri" w:hAnsi="Calibri" w:cs="Calibri"/>
          <w:sz w:val="22"/>
          <w:szCs w:val="22"/>
        </w:rPr>
        <w:t xml:space="preserve"> 2022 unikátní projekty </w:t>
      </w:r>
      <w:r w:rsidR="009340FB" w:rsidRPr="0048305C">
        <w:rPr>
          <w:rFonts w:ascii="Calibri" w:hAnsi="Calibri" w:cs="Calibri"/>
          <w:b/>
          <w:bCs/>
          <w:sz w:val="22"/>
          <w:szCs w:val="22"/>
        </w:rPr>
        <w:t>PENNY PRO VČELY</w:t>
      </w:r>
      <w:r w:rsidR="009340FB" w:rsidRPr="007F003F">
        <w:rPr>
          <w:rFonts w:ascii="Calibri" w:hAnsi="Calibri" w:cs="Calibri"/>
          <w:sz w:val="22"/>
          <w:szCs w:val="22"/>
        </w:rPr>
        <w:t xml:space="preserve">, zaměřený na podporu chovu včel jako významných opylovačů s dopadem na produkci potravin, </w:t>
      </w:r>
      <w:r w:rsidR="009340FB" w:rsidRPr="0048305C">
        <w:rPr>
          <w:rFonts w:ascii="Calibri" w:hAnsi="Calibri" w:cs="Calibri"/>
          <w:b/>
          <w:bCs/>
          <w:sz w:val="22"/>
          <w:szCs w:val="22"/>
        </w:rPr>
        <w:t>HÝBEME SE HEZKY ČESKY</w:t>
      </w:r>
      <w:r w:rsidR="009340FB" w:rsidRPr="007F003F">
        <w:rPr>
          <w:rFonts w:ascii="Calibri" w:hAnsi="Calibri" w:cs="Calibri"/>
          <w:sz w:val="22"/>
          <w:szCs w:val="22"/>
        </w:rPr>
        <w:t xml:space="preserve"> na podporu návratu dětí ke sportu po pandemii</w:t>
      </w:r>
      <w:r w:rsidR="006428C8" w:rsidRPr="007F003F">
        <w:rPr>
          <w:rFonts w:ascii="Calibri" w:hAnsi="Calibri" w:cs="Calibri"/>
          <w:sz w:val="22"/>
          <w:szCs w:val="22"/>
        </w:rPr>
        <w:t>,</w:t>
      </w:r>
      <w:r w:rsidR="006428C8" w:rsidRPr="0048305C">
        <w:rPr>
          <w:rFonts w:ascii="Calibri" w:hAnsi="Calibri" w:cs="Calibri"/>
          <w:b/>
          <w:bCs/>
          <w:sz w:val="22"/>
          <w:szCs w:val="22"/>
        </w:rPr>
        <w:t xml:space="preserve"> HEZKY ČESKY BEZ PLÝTVÁNÍ</w:t>
      </w:r>
      <w:r w:rsidR="006428C8" w:rsidRPr="007F003F">
        <w:rPr>
          <w:rFonts w:ascii="Calibri" w:hAnsi="Calibri" w:cs="Calibri"/>
          <w:sz w:val="22"/>
          <w:szCs w:val="22"/>
        </w:rPr>
        <w:t>, společný projekt s Českou fede</w:t>
      </w:r>
      <w:r w:rsidR="00B21EE0" w:rsidRPr="007F003F">
        <w:rPr>
          <w:rFonts w:ascii="Calibri" w:hAnsi="Calibri" w:cs="Calibri"/>
          <w:sz w:val="22"/>
          <w:szCs w:val="22"/>
        </w:rPr>
        <w:t>r</w:t>
      </w:r>
      <w:r w:rsidR="006428C8" w:rsidRPr="007F003F">
        <w:rPr>
          <w:rFonts w:ascii="Calibri" w:hAnsi="Calibri" w:cs="Calibri"/>
          <w:sz w:val="22"/>
          <w:szCs w:val="22"/>
        </w:rPr>
        <w:t>ací potravinových bank na rozvoj logistické sítě posk</w:t>
      </w:r>
      <w:r w:rsidR="00B21EE0" w:rsidRPr="007F003F">
        <w:rPr>
          <w:rFonts w:ascii="Calibri" w:hAnsi="Calibri" w:cs="Calibri"/>
          <w:sz w:val="22"/>
          <w:szCs w:val="22"/>
        </w:rPr>
        <w:t>y</w:t>
      </w:r>
      <w:r w:rsidR="006428C8" w:rsidRPr="007F003F">
        <w:rPr>
          <w:rFonts w:ascii="Calibri" w:hAnsi="Calibri" w:cs="Calibri"/>
          <w:sz w:val="22"/>
          <w:szCs w:val="22"/>
        </w:rPr>
        <w:t>tující pomoc potřebným</w:t>
      </w:r>
      <w:r w:rsidR="00B21EE0" w:rsidRPr="007F003F">
        <w:rPr>
          <w:rFonts w:ascii="Calibri" w:hAnsi="Calibri" w:cs="Calibri"/>
          <w:sz w:val="22"/>
          <w:szCs w:val="22"/>
        </w:rPr>
        <w:t>, dlouhodobě podporuje ve spolupráci s </w:t>
      </w:r>
      <w:r w:rsidR="00B21EE0" w:rsidRPr="0048305C">
        <w:rPr>
          <w:rFonts w:ascii="Calibri" w:hAnsi="Calibri" w:cs="Calibri"/>
          <w:b/>
          <w:bCs/>
          <w:sz w:val="22"/>
          <w:szCs w:val="22"/>
        </w:rPr>
        <w:t>Nadací Krása pomoci</w:t>
      </w:r>
      <w:r w:rsidR="00B21EE0" w:rsidRPr="007F003F">
        <w:rPr>
          <w:rFonts w:ascii="Calibri" w:hAnsi="Calibri" w:cs="Calibri"/>
          <w:sz w:val="22"/>
          <w:szCs w:val="22"/>
        </w:rPr>
        <w:t xml:space="preserve"> seniory, </w:t>
      </w:r>
      <w:r w:rsidR="00C375E3" w:rsidRPr="007F003F">
        <w:rPr>
          <w:rFonts w:ascii="Calibri" w:hAnsi="Calibri" w:cs="Calibri"/>
          <w:sz w:val="22"/>
          <w:szCs w:val="22"/>
        </w:rPr>
        <w:t xml:space="preserve">podporuje a podílí se na aktivitách </w:t>
      </w:r>
      <w:r w:rsidR="00C375E3" w:rsidRPr="0048305C">
        <w:rPr>
          <w:rFonts w:ascii="Calibri" w:hAnsi="Calibri" w:cs="Calibri"/>
          <w:b/>
          <w:bCs/>
          <w:sz w:val="22"/>
          <w:szCs w:val="22"/>
        </w:rPr>
        <w:t xml:space="preserve">UKLIĎME ČESKO </w:t>
      </w:r>
      <w:r w:rsidR="00C375E3" w:rsidRPr="007F003F">
        <w:rPr>
          <w:rFonts w:ascii="Calibri" w:hAnsi="Calibri" w:cs="Calibri"/>
          <w:sz w:val="22"/>
          <w:szCs w:val="22"/>
        </w:rPr>
        <w:t xml:space="preserve">a </w:t>
      </w:r>
      <w:r w:rsidR="00C375E3" w:rsidRPr="0048305C">
        <w:rPr>
          <w:rFonts w:ascii="Calibri" w:hAnsi="Calibri" w:cs="Calibri"/>
          <w:b/>
          <w:bCs/>
          <w:sz w:val="22"/>
          <w:szCs w:val="22"/>
        </w:rPr>
        <w:t>SÁZÍME BUDO</w:t>
      </w:r>
      <w:r w:rsidR="0048305C">
        <w:rPr>
          <w:rFonts w:ascii="Calibri" w:hAnsi="Calibri" w:cs="Calibri"/>
          <w:b/>
          <w:bCs/>
          <w:sz w:val="22"/>
          <w:szCs w:val="22"/>
        </w:rPr>
        <w:t>U</w:t>
      </w:r>
      <w:r w:rsidR="00C375E3" w:rsidRPr="0048305C">
        <w:rPr>
          <w:rFonts w:ascii="Calibri" w:hAnsi="Calibri" w:cs="Calibri"/>
          <w:b/>
          <w:bCs/>
          <w:sz w:val="22"/>
          <w:szCs w:val="22"/>
        </w:rPr>
        <w:t>CNOST</w:t>
      </w:r>
      <w:r w:rsidR="00C375E3" w:rsidRPr="007F003F">
        <w:rPr>
          <w:rFonts w:ascii="Calibri" w:hAnsi="Calibri" w:cs="Calibri"/>
          <w:sz w:val="22"/>
          <w:szCs w:val="22"/>
        </w:rPr>
        <w:t>, a řadě dalších.</w:t>
      </w:r>
      <w:r w:rsidR="00C375E3">
        <w:rPr>
          <w:rFonts w:ascii="Calibri" w:hAnsi="Calibri" w:cs="Calibri"/>
          <w:szCs w:val="24"/>
        </w:rPr>
        <w:t xml:space="preserve"> </w:t>
      </w:r>
      <w:r w:rsidR="005B492D" w:rsidRPr="005B492D">
        <w:rPr>
          <w:rFonts w:ascii="Calibri" w:hAnsi="Calibri" w:cs="Calibri"/>
          <w:sz w:val="22"/>
          <w:szCs w:val="22"/>
        </w:rPr>
        <w:t xml:space="preserve"> </w:t>
      </w:r>
    </w:p>
    <w:p w14:paraId="74F9EBAC" w14:textId="119B0FA9" w:rsidR="002E4056" w:rsidRPr="00C4193A" w:rsidRDefault="004008F4" w:rsidP="002E405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Cs w:val="24"/>
        </w:rPr>
      </w:pPr>
      <w:r w:rsidRPr="005B492D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FF6F1" wp14:editId="6E1E565A">
                <wp:simplePos x="0" y="0"/>
                <wp:positionH relativeFrom="margin">
                  <wp:posOffset>18415</wp:posOffset>
                </wp:positionH>
                <wp:positionV relativeFrom="paragraph">
                  <wp:posOffset>752475</wp:posOffset>
                </wp:positionV>
                <wp:extent cx="5716270" cy="806450"/>
                <wp:effectExtent l="0" t="0" r="17780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7AC1" w14:textId="77777777" w:rsidR="004008F4" w:rsidRPr="00FA33BE" w:rsidRDefault="004008F4" w:rsidP="004008F4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BF101A0" w14:textId="77777777" w:rsidR="004008F4" w:rsidRPr="000505C7" w:rsidRDefault="004008F4" w:rsidP="004008F4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</w:t>
                            </w:r>
                            <w:r w:rsidRPr="003124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 Penny Market před 25 lety v roce 1997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6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45pt;margin-top:59.25pt;width:450.1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" fillcolor="#f2f2f2 [3052]">
                <v:textbox>
                  <w:txbxContent>
                    <w:p w14:paraId="328B7AC1" w14:textId="77777777" w:rsidR="004008F4" w:rsidRPr="00FA33BE" w:rsidRDefault="004008F4" w:rsidP="004008F4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BF101A0" w14:textId="77777777" w:rsidR="004008F4" w:rsidRPr="000505C7" w:rsidRDefault="004008F4" w:rsidP="004008F4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</w:t>
                      </w:r>
                      <w:r w:rsidRPr="00312497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 Penny Market před 25 lety v roce 1997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4056">
        <w:rPr>
          <w:rFonts w:ascii="Calibri" w:hAnsi="Calibri" w:cs="Calibri"/>
          <w:szCs w:val="24"/>
        </w:rPr>
        <w:t xml:space="preserve">Elektronická verze Zprávy o udržitelnosti je k dispozici zde: </w:t>
      </w:r>
      <w:hyperlink r:id="rId7" w:history="1">
        <w:r w:rsidR="002E4056" w:rsidRPr="008C42C0">
          <w:rPr>
            <w:rStyle w:val="Hypertextovodkaz"/>
            <w:rFonts w:ascii="Calibri" w:hAnsi="Calibri" w:cs="Calibri"/>
            <w:szCs w:val="24"/>
          </w:rPr>
          <w:t>https://www.penny.cz/spolecenskaodpovednost</w:t>
        </w:r>
      </w:hyperlink>
    </w:p>
    <w:sectPr w:rsidR="002E4056" w:rsidRPr="00C4193A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2076" w14:textId="77777777" w:rsidR="00FE692F" w:rsidRDefault="00FE692F">
      <w:pPr>
        <w:spacing w:after="0" w:line="240" w:lineRule="auto"/>
      </w:pPr>
      <w:r>
        <w:separator/>
      </w:r>
    </w:p>
  </w:endnote>
  <w:endnote w:type="continuationSeparator" w:id="0">
    <w:p w14:paraId="7F81F4F9" w14:textId="77777777" w:rsidR="00FE692F" w:rsidRDefault="00FE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291642819" name="Obrázek 1291642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8762C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774172892" name="Obrázek 1774172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8762C7">
    <w:pPr>
      <w:pStyle w:val="Zpat"/>
      <w:rPr>
        <w:lang w:val="de-DE"/>
      </w:rPr>
    </w:pPr>
  </w:p>
  <w:p w14:paraId="247CACAC" w14:textId="77777777" w:rsidR="000759F7" w:rsidRDefault="00876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9FC4" w14:textId="77777777" w:rsidR="00FE692F" w:rsidRDefault="00FE692F">
      <w:pPr>
        <w:spacing w:after="0" w:line="240" w:lineRule="auto"/>
      </w:pPr>
      <w:r>
        <w:separator/>
      </w:r>
    </w:p>
  </w:footnote>
  <w:footnote w:type="continuationSeparator" w:id="0">
    <w:p w14:paraId="714F3053" w14:textId="77777777" w:rsidR="00FE692F" w:rsidRDefault="00FE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8762C7">
    <w:pPr>
      <w:pStyle w:val="Zhlav"/>
    </w:pPr>
  </w:p>
  <w:p w14:paraId="516B13E7" w14:textId="77777777" w:rsidR="008F4FE4" w:rsidRDefault="00876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1014405783" name="Obrázek 1014405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1418989831" name="Obrázek 141898983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8762C7" w:rsidP="000759F7">
    <w:pPr>
      <w:pStyle w:val="Zhlav"/>
    </w:pPr>
  </w:p>
  <w:p w14:paraId="759D2EDC" w14:textId="77777777" w:rsidR="000759F7" w:rsidRDefault="00876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966905">
    <w:abstractNumId w:val="0"/>
  </w:num>
  <w:num w:numId="2" w16cid:durableId="166258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0713"/>
    <w:rsid w:val="000214A9"/>
    <w:rsid w:val="00022B38"/>
    <w:rsid w:val="00023D70"/>
    <w:rsid w:val="00031C00"/>
    <w:rsid w:val="000329F9"/>
    <w:rsid w:val="00032EE4"/>
    <w:rsid w:val="00034966"/>
    <w:rsid w:val="00034C50"/>
    <w:rsid w:val="000476FA"/>
    <w:rsid w:val="0005019D"/>
    <w:rsid w:val="00051905"/>
    <w:rsid w:val="00056445"/>
    <w:rsid w:val="00061622"/>
    <w:rsid w:val="00064582"/>
    <w:rsid w:val="00071524"/>
    <w:rsid w:val="00077B47"/>
    <w:rsid w:val="00083936"/>
    <w:rsid w:val="0008668E"/>
    <w:rsid w:val="00086C8E"/>
    <w:rsid w:val="0008773A"/>
    <w:rsid w:val="000908EF"/>
    <w:rsid w:val="0009474B"/>
    <w:rsid w:val="00097E72"/>
    <w:rsid w:val="000A5526"/>
    <w:rsid w:val="000A6A34"/>
    <w:rsid w:val="000A7DBA"/>
    <w:rsid w:val="000B03CC"/>
    <w:rsid w:val="000B0E40"/>
    <w:rsid w:val="000B64FD"/>
    <w:rsid w:val="000C20E9"/>
    <w:rsid w:val="000C455D"/>
    <w:rsid w:val="000D0CD7"/>
    <w:rsid w:val="000D5775"/>
    <w:rsid w:val="000D775D"/>
    <w:rsid w:val="000E35E2"/>
    <w:rsid w:val="000E7B5A"/>
    <w:rsid w:val="000F0B84"/>
    <w:rsid w:val="000F5F5E"/>
    <w:rsid w:val="000F7402"/>
    <w:rsid w:val="00105017"/>
    <w:rsid w:val="001205A4"/>
    <w:rsid w:val="001211A6"/>
    <w:rsid w:val="00122495"/>
    <w:rsid w:val="00123795"/>
    <w:rsid w:val="001416FB"/>
    <w:rsid w:val="00142FE6"/>
    <w:rsid w:val="00144751"/>
    <w:rsid w:val="001520CB"/>
    <w:rsid w:val="0015668C"/>
    <w:rsid w:val="00160C0A"/>
    <w:rsid w:val="0016748E"/>
    <w:rsid w:val="001742D2"/>
    <w:rsid w:val="001870BD"/>
    <w:rsid w:val="001914E6"/>
    <w:rsid w:val="0019330F"/>
    <w:rsid w:val="001A403F"/>
    <w:rsid w:val="001B41FC"/>
    <w:rsid w:val="001D53FD"/>
    <w:rsid w:val="001D66A4"/>
    <w:rsid w:val="001D782D"/>
    <w:rsid w:val="001F35C0"/>
    <w:rsid w:val="00211A1C"/>
    <w:rsid w:val="00213F3C"/>
    <w:rsid w:val="00215951"/>
    <w:rsid w:val="00220A4A"/>
    <w:rsid w:val="0022577D"/>
    <w:rsid w:val="00225A91"/>
    <w:rsid w:val="00226D07"/>
    <w:rsid w:val="002308D9"/>
    <w:rsid w:val="00235A95"/>
    <w:rsid w:val="00236962"/>
    <w:rsid w:val="002434BC"/>
    <w:rsid w:val="00270284"/>
    <w:rsid w:val="002736F1"/>
    <w:rsid w:val="002819C0"/>
    <w:rsid w:val="00284BD4"/>
    <w:rsid w:val="002864A7"/>
    <w:rsid w:val="002917E6"/>
    <w:rsid w:val="00291C7D"/>
    <w:rsid w:val="002A0E9D"/>
    <w:rsid w:val="002A557E"/>
    <w:rsid w:val="002B062E"/>
    <w:rsid w:val="002D4B9D"/>
    <w:rsid w:val="002D6E73"/>
    <w:rsid w:val="002E1747"/>
    <w:rsid w:val="002E1E04"/>
    <w:rsid w:val="002E4056"/>
    <w:rsid w:val="002E5294"/>
    <w:rsid w:val="002F0906"/>
    <w:rsid w:val="00302844"/>
    <w:rsid w:val="00311C85"/>
    <w:rsid w:val="00312654"/>
    <w:rsid w:val="003139EA"/>
    <w:rsid w:val="00314DE9"/>
    <w:rsid w:val="003337AD"/>
    <w:rsid w:val="003376B4"/>
    <w:rsid w:val="00340945"/>
    <w:rsid w:val="003414DB"/>
    <w:rsid w:val="003432FA"/>
    <w:rsid w:val="003556AA"/>
    <w:rsid w:val="00355E27"/>
    <w:rsid w:val="0035721B"/>
    <w:rsid w:val="0035767C"/>
    <w:rsid w:val="00362A16"/>
    <w:rsid w:val="003649BC"/>
    <w:rsid w:val="00365962"/>
    <w:rsid w:val="0037033B"/>
    <w:rsid w:val="00372EDC"/>
    <w:rsid w:val="003824AB"/>
    <w:rsid w:val="00387792"/>
    <w:rsid w:val="00387FDA"/>
    <w:rsid w:val="0039084A"/>
    <w:rsid w:val="00391FE0"/>
    <w:rsid w:val="00395134"/>
    <w:rsid w:val="003A40A7"/>
    <w:rsid w:val="003B1B4A"/>
    <w:rsid w:val="003B200A"/>
    <w:rsid w:val="003B3DC9"/>
    <w:rsid w:val="003C06B7"/>
    <w:rsid w:val="003C0F7D"/>
    <w:rsid w:val="003C2529"/>
    <w:rsid w:val="003D4AE2"/>
    <w:rsid w:val="003D701F"/>
    <w:rsid w:val="003E2CE8"/>
    <w:rsid w:val="003E4A87"/>
    <w:rsid w:val="003F1940"/>
    <w:rsid w:val="003F2BFB"/>
    <w:rsid w:val="004008F4"/>
    <w:rsid w:val="00401C9D"/>
    <w:rsid w:val="00403CB8"/>
    <w:rsid w:val="00415BDC"/>
    <w:rsid w:val="00421879"/>
    <w:rsid w:val="0042287C"/>
    <w:rsid w:val="00424EEA"/>
    <w:rsid w:val="004339E6"/>
    <w:rsid w:val="004372B8"/>
    <w:rsid w:val="00454031"/>
    <w:rsid w:val="00455FD6"/>
    <w:rsid w:val="00457B76"/>
    <w:rsid w:val="00461732"/>
    <w:rsid w:val="00464407"/>
    <w:rsid w:val="004746FA"/>
    <w:rsid w:val="00476CD5"/>
    <w:rsid w:val="004778EC"/>
    <w:rsid w:val="0048065F"/>
    <w:rsid w:val="0048305C"/>
    <w:rsid w:val="00483FB5"/>
    <w:rsid w:val="004852B0"/>
    <w:rsid w:val="00487AF6"/>
    <w:rsid w:val="004941ED"/>
    <w:rsid w:val="00494F8A"/>
    <w:rsid w:val="00496B45"/>
    <w:rsid w:val="00496C89"/>
    <w:rsid w:val="004A3D01"/>
    <w:rsid w:val="004A4AD7"/>
    <w:rsid w:val="004A5CA7"/>
    <w:rsid w:val="004B6AD6"/>
    <w:rsid w:val="004C2CFA"/>
    <w:rsid w:val="004D2286"/>
    <w:rsid w:val="004D759A"/>
    <w:rsid w:val="004E022A"/>
    <w:rsid w:val="004E2AE0"/>
    <w:rsid w:val="004E3AB5"/>
    <w:rsid w:val="004F0FF0"/>
    <w:rsid w:val="004F2870"/>
    <w:rsid w:val="004F4FC2"/>
    <w:rsid w:val="004F621B"/>
    <w:rsid w:val="0050107C"/>
    <w:rsid w:val="00502D29"/>
    <w:rsid w:val="0050522B"/>
    <w:rsid w:val="00511A8E"/>
    <w:rsid w:val="0051240B"/>
    <w:rsid w:val="00525E9C"/>
    <w:rsid w:val="00531998"/>
    <w:rsid w:val="00533B30"/>
    <w:rsid w:val="00535798"/>
    <w:rsid w:val="00547C7E"/>
    <w:rsid w:val="00551061"/>
    <w:rsid w:val="00556D0E"/>
    <w:rsid w:val="0056639B"/>
    <w:rsid w:val="00580613"/>
    <w:rsid w:val="00587DE6"/>
    <w:rsid w:val="00593760"/>
    <w:rsid w:val="00594707"/>
    <w:rsid w:val="005962D8"/>
    <w:rsid w:val="00596B90"/>
    <w:rsid w:val="005B15B1"/>
    <w:rsid w:val="005B4548"/>
    <w:rsid w:val="005B492D"/>
    <w:rsid w:val="005B5B64"/>
    <w:rsid w:val="005C3219"/>
    <w:rsid w:val="005E477D"/>
    <w:rsid w:val="005E5816"/>
    <w:rsid w:val="005E5922"/>
    <w:rsid w:val="005F6989"/>
    <w:rsid w:val="005F6AF4"/>
    <w:rsid w:val="005F7732"/>
    <w:rsid w:val="0060153A"/>
    <w:rsid w:val="00610EAE"/>
    <w:rsid w:val="0061718B"/>
    <w:rsid w:val="00620CA2"/>
    <w:rsid w:val="006256C5"/>
    <w:rsid w:val="00630AAC"/>
    <w:rsid w:val="006311C3"/>
    <w:rsid w:val="00640B34"/>
    <w:rsid w:val="006428C8"/>
    <w:rsid w:val="00643C1B"/>
    <w:rsid w:val="00647943"/>
    <w:rsid w:val="0065555C"/>
    <w:rsid w:val="00665E29"/>
    <w:rsid w:val="00691260"/>
    <w:rsid w:val="006A1041"/>
    <w:rsid w:val="006A3B29"/>
    <w:rsid w:val="006A6997"/>
    <w:rsid w:val="006C09A3"/>
    <w:rsid w:val="006C2073"/>
    <w:rsid w:val="006C359B"/>
    <w:rsid w:val="006C6072"/>
    <w:rsid w:val="006D3EBD"/>
    <w:rsid w:val="006D652E"/>
    <w:rsid w:val="006E42BE"/>
    <w:rsid w:val="006E4964"/>
    <w:rsid w:val="006F72B7"/>
    <w:rsid w:val="00700267"/>
    <w:rsid w:val="00701C98"/>
    <w:rsid w:val="007212B8"/>
    <w:rsid w:val="00730CB5"/>
    <w:rsid w:val="00732D07"/>
    <w:rsid w:val="007417A6"/>
    <w:rsid w:val="00743C3B"/>
    <w:rsid w:val="00743F2C"/>
    <w:rsid w:val="00750F23"/>
    <w:rsid w:val="00752E83"/>
    <w:rsid w:val="00766BDD"/>
    <w:rsid w:val="00772B77"/>
    <w:rsid w:val="007731D0"/>
    <w:rsid w:val="00773D22"/>
    <w:rsid w:val="00783D45"/>
    <w:rsid w:val="0079077F"/>
    <w:rsid w:val="00797AB3"/>
    <w:rsid w:val="007A2A65"/>
    <w:rsid w:val="007A4B64"/>
    <w:rsid w:val="007B0845"/>
    <w:rsid w:val="007B5353"/>
    <w:rsid w:val="007C255C"/>
    <w:rsid w:val="007C3848"/>
    <w:rsid w:val="007E29A2"/>
    <w:rsid w:val="007F003F"/>
    <w:rsid w:val="007F04C0"/>
    <w:rsid w:val="007F2310"/>
    <w:rsid w:val="008069A4"/>
    <w:rsid w:val="0081170E"/>
    <w:rsid w:val="008144B7"/>
    <w:rsid w:val="00820C61"/>
    <w:rsid w:val="0082348A"/>
    <w:rsid w:val="0082671F"/>
    <w:rsid w:val="00827C91"/>
    <w:rsid w:val="008314F5"/>
    <w:rsid w:val="00832044"/>
    <w:rsid w:val="0083489D"/>
    <w:rsid w:val="008449FF"/>
    <w:rsid w:val="008464F6"/>
    <w:rsid w:val="00856A59"/>
    <w:rsid w:val="00864BFA"/>
    <w:rsid w:val="008708DF"/>
    <w:rsid w:val="008762C7"/>
    <w:rsid w:val="00877BEF"/>
    <w:rsid w:val="00880A80"/>
    <w:rsid w:val="008815F0"/>
    <w:rsid w:val="008816DE"/>
    <w:rsid w:val="00891878"/>
    <w:rsid w:val="008A345B"/>
    <w:rsid w:val="008B6D33"/>
    <w:rsid w:val="008B7F5C"/>
    <w:rsid w:val="008C3A45"/>
    <w:rsid w:val="008C55A9"/>
    <w:rsid w:val="008D16B6"/>
    <w:rsid w:val="008D19CE"/>
    <w:rsid w:val="008D53A3"/>
    <w:rsid w:val="008F0BB3"/>
    <w:rsid w:val="008F7972"/>
    <w:rsid w:val="009217BE"/>
    <w:rsid w:val="00925EEE"/>
    <w:rsid w:val="00926012"/>
    <w:rsid w:val="00932E22"/>
    <w:rsid w:val="009340FB"/>
    <w:rsid w:val="009345D6"/>
    <w:rsid w:val="00935D67"/>
    <w:rsid w:val="009515BA"/>
    <w:rsid w:val="009548FA"/>
    <w:rsid w:val="0095551F"/>
    <w:rsid w:val="00961494"/>
    <w:rsid w:val="00964D0C"/>
    <w:rsid w:val="00975C7F"/>
    <w:rsid w:val="00976257"/>
    <w:rsid w:val="0098096E"/>
    <w:rsid w:val="00984346"/>
    <w:rsid w:val="009931B0"/>
    <w:rsid w:val="009A1E43"/>
    <w:rsid w:val="009B5D19"/>
    <w:rsid w:val="009B5DD4"/>
    <w:rsid w:val="009C0C96"/>
    <w:rsid w:val="009C41F9"/>
    <w:rsid w:val="009C4B4D"/>
    <w:rsid w:val="009C7565"/>
    <w:rsid w:val="009E14CD"/>
    <w:rsid w:val="009E3D87"/>
    <w:rsid w:val="009E5FCB"/>
    <w:rsid w:val="009E7495"/>
    <w:rsid w:val="009F0988"/>
    <w:rsid w:val="009F1CD9"/>
    <w:rsid w:val="009F7022"/>
    <w:rsid w:val="00A019D6"/>
    <w:rsid w:val="00A13952"/>
    <w:rsid w:val="00A13AEC"/>
    <w:rsid w:val="00A145D1"/>
    <w:rsid w:val="00A20202"/>
    <w:rsid w:val="00A25A68"/>
    <w:rsid w:val="00A27907"/>
    <w:rsid w:val="00A31E08"/>
    <w:rsid w:val="00A33DBA"/>
    <w:rsid w:val="00A37144"/>
    <w:rsid w:val="00A47838"/>
    <w:rsid w:val="00A47B19"/>
    <w:rsid w:val="00A47B54"/>
    <w:rsid w:val="00A50A41"/>
    <w:rsid w:val="00A50A9B"/>
    <w:rsid w:val="00A52837"/>
    <w:rsid w:val="00A529A8"/>
    <w:rsid w:val="00A53315"/>
    <w:rsid w:val="00A55876"/>
    <w:rsid w:val="00A56879"/>
    <w:rsid w:val="00A57D10"/>
    <w:rsid w:val="00A6023D"/>
    <w:rsid w:val="00A641A5"/>
    <w:rsid w:val="00A64DF9"/>
    <w:rsid w:val="00A6680D"/>
    <w:rsid w:val="00A735DF"/>
    <w:rsid w:val="00A92A23"/>
    <w:rsid w:val="00AA3174"/>
    <w:rsid w:val="00AA4B36"/>
    <w:rsid w:val="00AB142E"/>
    <w:rsid w:val="00AB4270"/>
    <w:rsid w:val="00AC240E"/>
    <w:rsid w:val="00AC54D0"/>
    <w:rsid w:val="00AD4D5D"/>
    <w:rsid w:val="00AD777D"/>
    <w:rsid w:val="00AE1CDB"/>
    <w:rsid w:val="00AE40A6"/>
    <w:rsid w:val="00AE66A4"/>
    <w:rsid w:val="00AF3C55"/>
    <w:rsid w:val="00AF5ACD"/>
    <w:rsid w:val="00AF6658"/>
    <w:rsid w:val="00AF6693"/>
    <w:rsid w:val="00AF7825"/>
    <w:rsid w:val="00B0050A"/>
    <w:rsid w:val="00B047A0"/>
    <w:rsid w:val="00B04928"/>
    <w:rsid w:val="00B0661E"/>
    <w:rsid w:val="00B0749D"/>
    <w:rsid w:val="00B11EF5"/>
    <w:rsid w:val="00B177C8"/>
    <w:rsid w:val="00B211C8"/>
    <w:rsid w:val="00B21EE0"/>
    <w:rsid w:val="00B223B1"/>
    <w:rsid w:val="00B26B0F"/>
    <w:rsid w:val="00B30493"/>
    <w:rsid w:val="00B30715"/>
    <w:rsid w:val="00B403F0"/>
    <w:rsid w:val="00B42965"/>
    <w:rsid w:val="00B4591A"/>
    <w:rsid w:val="00B53790"/>
    <w:rsid w:val="00B540F3"/>
    <w:rsid w:val="00B55717"/>
    <w:rsid w:val="00B57845"/>
    <w:rsid w:val="00B6101B"/>
    <w:rsid w:val="00B64194"/>
    <w:rsid w:val="00B73285"/>
    <w:rsid w:val="00B75E09"/>
    <w:rsid w:val="00B81672"/>
    <w:rsid w:val="00B90333"/>
    <w:rsid w:val="00B947A2"/>
    <w:rsid w:val="00B9505A"/>
    <w:rsid w:val="00BA6421"/>
    <w:rsid w:val="00BA6959"/>
    <w:rsid w:val="00BB0F95"/>
    <w:rsid w:val="00BB1B72"/>
    <w:rsid w:val="00BC1FBE"/>
    <w:rsid w:val="00BC518C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375E3"/>
    <w:rsid w:val="00C4193A"/>
    <w:rsid w:val="00C50833"/>
    <w:rsid w:val="00C53230"/>
    <w:rsid w:val="00C53921"/>
    <w:rsid w:val="00C60157"/>
    <w:rsid w:val="00C62032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6617"/>
    <w:rsid w:val="00CD31C4"/>
    <w:rsid w:val="00CD58EE"/>
    <w:rsid w:val="00CD64A5"/>
    <w:rsid w:val="00CD74E4"/>
    <w:rsid w:val="00CE0199"/>
    <w:rsid w:val="00CE7BE6"/>
    <w:rsid w:val="00D021EC"/>
    <w:rsid w:val="00D23F55"/>
    <w:rsid w:val="00D310B7"/>
    <w:rsid w:val="00D37DE1"/>
    <w:rsid w:val="00D4567B"/>
    <w:rsid w:val="00D5048E"/>
    <w:rsid w:val="00D51307"/>
    <w:rsid w:val="00D5739E"/>
    <w:rsid w:val="00D61237"/>
    <w:rsid w:val="00D6360E"/>
    <w:rsid w:val="00D641ED"/>
    <w:rsid w:val="00D65097"/>
    <w:rsid w:val="00D6717D"/>
    <w:rsid w:val="00D8483C"/>
    <w:rsid w:val="00D85554"/>
    <w:rsid w:val="00D85BB0"/>
    <w:rsid w:val="00D91334"/>
    <w:rsid w:val="00D930B1"/>
    <w:rsid w:val="00D93E55"/>
    <w:rsid w:val="00D95D80"/>
    <w:rsid w:val="00D961A8"/>
    <w:rsid w:val="00D9761F"/>
    <w:rsid w:val="00DA3D95"/>
    <w:rsid w:val="00DB1766"/>
    <w:rsid w:val="00DB4E09"/>
    <w:rsid w:val="00DC0F5B"/>
    <w:rsid w:val="00DC724A"/>
    <w:rsid w:val="00DD7349"/>
    <w:rsid w:val="00DE195F"/>
    <w:rsid w:val="00DE43A4"/>
    <w:rsid w:val="00DF6E99"/>
    <w:rsid w:val="00E02219"/>
    <w:rsid w:val="00E03070"/>
    <w:rsid w:val="00E046BD"/>
    <w:rsid w:val="00E05320"/>
    <w:rsid w:val="00E16672"/>
    <w:rsid w:val="00E20FD5"/>
    <w:rsid w:val="00E22D5F"/>
    <w:rsid w:val="00E30A97"/>
    <w:rsid w:val="00E3793E"/>
    <w:rsid w:val="00E42FDD"/>
    <w:rsid w:val="00E46109"/>
    <w:rsid w:val="00E50D3B"/>
    <w:rsid w:val="00E545CD"/>
    <w:rsid w:val="00E6079E"/>
    <w:rsid w:val="00E62262"/>
    <w:rsid w:val="00E77776"/>
    <w:rsid w:val="00E77F8D"/>
    <w:rsid w:val="00E80054"/>
    <w:rsid w:val="00E90EEF"/>
    <w:rsid w:val="00E913A1"/>
    <w:rsid w:val="00E9579D"/>
    <w:rsid w:val="00EA27AE"/>
    <w:rsid w:val="00EB2904"/>
    <w:rsid w:val="00EB4834"/>
    <w:rsid w:val="00EC0F55"/>
    <w:rsid w:val="00EC1412"/>
    <w:rsid w:val="00EC5F98"/>
    <w:rsid w:val="00EC6D7C"/>
    <w:rsid w:val="00EC7D64"/>
    <w:rsid w:val="00EC7DFA"/>
    <w:rsid w:val="00ED24E2"/>
    <w:rsid w:val="00ED35C6"/>
    <w:rsid w:val="00EE6326"/>
    <w:rsid w:val="00F06E68"/>
    <w:rsid w:val="00F15C44"/>
    <w:rsid w:val="00F16921"/>
    <w:rsid w:val="00F17F75"/>
    <w:rsid w:val="00F21A1A"/>
    <w:rsid w:val="00F240E6"/>
    <w:rsid w:val="00F35EFD"/>
    <w:rsid w:val="00F36014"/>
    <w:rsid w:val="00F43761"/>
    <w:rsid w:val="00F4717E"/>
    <w:rsid w:val="00F501BC"/>
    <w:rsid w:val="00F50D98"/>
    <w:rsid w:val="00F528D7"/>
    <w:rsid w:val="00F53DF5"/>
    <w:rsid w:val="00F55B63"/>
    <w:rsid w:val="00F55FA6"/>
    <w:rsid w:val="00F60679"/>
    <w:rsid w:val="00F63522"/>
    <w:rsid w:val="00F65541"/>
    <w:rsid w:val="00F656F2"/>
    <w:rsid w:val="00F673E3"/>
    <w:rsid w:val="00F71106"/>
    <w:rsid w:val="00F81A86"/>
    <w:rsid w:val="00F90D6C"/>
    <w:rsid w:val="00F93470"/>
    <w:rsid w:val="00F9438F"/>
    <w:rsid w:val="00FA085C"/>
    <w:rsid w:val="00FA2419"/>
    <w:rsid w:val="00FA33BE"/>
    <w:rsid w:val="00FA35DB"/>
    <w:rsid w:val="00FA5E4F"/>
    <w:rsid w:val="00FB481B"/>
    <w:rsid w:val="00FC7148"/>
    <w:rsid w:val="00FD2BBC"/>
    <w:rsid w:val="00FD3495"/>
    <w:rsid w:val="00FD76AE"/>
    <w:rsid w:val="00FE1E7B"/>
    <w:rsid w:val="00FE27FB"/>
    <w:rsid w:val="00FE429D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64DF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A5E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E4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E4F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1FBE"/>
    <w:pPr>
      <w:spacing w:after="0" w:line="240" w:lineRule="auto"/>
    </w:pPr>
    <w:rPr>
      <w:rFonts w:ascii="Arial" w:hAnsi="Arial" w:cs="Arial"/>
      <w:sz w:val="24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F5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nny.cz/spolecenskaodpovedno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cp:lastPrinted>2021-10-25T10:21:00Z</cp:lastPrinted>
  <dcterms:created xsi:type="dcterms:W3CDTF">2023-04-17T09:20:00Z</dcterms:created>
  <dcterms:modified xsi:type="dcterms:W3CDTF">2023-04-19T09:15:00Z</dcterms:modified>
</cp:coreProperties>
</file>