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4BDCB" w14:textId="77777777" w:rsidR="005F0870" w:rsidRDefault="005F0870" w:rsidP="65835871">
      <w:pPr>
        <w:rPr>
          <w:rFonts w:ascii="Arial" w:hAnsi="Arial" w:cs="Arial"/>
          <w:b/>
          <w:bCs/>
          <w:caps/>
          <w:color w:val="C00000"/>
          <w:sz w:val="28"/>
          <w:szCs w:val="28"/>
        </w:rPr>
      </w:pPr>
    </w:p>
    <w:p w14:paraId="18E232C2" w14:textId="38DBCCC6" w:rsidR="006A1A28" w:rsidRPr="005F0870" w:rsidRDefault="00847877" w:rsidP="65835871">
      <w:pPr>
        <w:rPr>
          <w:rFonts w:ascii="Arial" w:hAnsi="Arial" w:cs="Arial"/>
          <w:b/>
          <w:bCs/>
          <w:caps/>
          <w:color w:val="C00000"/>
          <w:sz w:val="28"/>
          <w:szCs w:val="28"/>
        </w:rPr>
      </w:pPr>
      <w:r w:rsidRPr="005F0870">
        <w:rPr>
          <w:rFonts w:ascii="Arial" w:hAnsi="Arial" w:cs="Arial"/>
          <w:b/>
          <w:bCs/>
          <w:caps/>
          <w:color w:val="C00000"/>
          <w:sz w:val="28"/>
          <w:szCs w:val="28"/>
        </w:rPr>
        <w:t xml:space="preserve">penny </w:t>
      </w:r>
      <w:r w:rsidR="002907B6">
        <w:rPr>
          <w:rFonts w:ascii="Arial" w:hAnsi="Arial" w:cs="Arial"/>
          <w:b/>
          <w:bCs/>
          <w:caps/>
          <w:color w:val="C00000"/>
          <w:sz w:val="28"/>
          <w:szCs w:val="28"/>
        </w:rPr>
        <w:t>spouští pro zákazníky hru s fotbalovou tematikou</w:t>
      </w:r>
    </w:p>
    <w:p w14:paraId="68CDCC83" w14:textId="213CE9B3" w:rsidR="00E013D8" w:rsidRDefault="00FD4B25" w:rsidP="00E013D8">
      <w:pPr>
        <w:rPr>
          <w:rFonts w:cstheme="minorHAnsi"/>
          <w:i/>
        </w:rPr>
      </w:pPr>
      <w:r w:rsidRPr="00353C2E">
        <w:rPr>
          <w:rFonts w:cstheme="minorHAnsi"/>
          <w:i/>
        </w:rPr>
        <w:t xml:space="preserve">Praha, </w:t>
      </w:r>
      <w:r w:rsidR="002907B6">
        <w:rPr>
          <w:rFonts w:cstheme="minorHAnsi"/>
          <w:i/>
        </w:rPr>
        <w:t>6</w:t>
      </w:r>
      <w:r w:rsidR="00E83810" w:rsidRPr="00E44ECC">
        <w:rPr>
          <w:rFonts w:cstheme="minorHAnsi"/>
          <w:i/>
        </w:rPr>
        <w:t xml:space="preserve">. </w:t>
      </w:r>
      <w:r w:rsidR="005068AF">
        <w:rPr>
          <w:rFonts w:cstheme="minorHAnsi"/>
          <w:i/>
        </w:rPr>
        <w:t>června</w:t>
      </w:r>
      <w:r w:rsidR="00186182" w:rsidRPr="00E44ECC">
        <w:rPr>
          <w:rFonts w:cstheme="minorHAnsi"/>
          <w:i/>
        </w:rPr>
        <w:t xml:space="preserve"> </w:t>
      </w:r>
      <w:r w:rsidRPr="00E44ECC">
        <w:rPr>
          <w:rFonts w:cstheme="minorHAnsi"/>
          <w:i/>
        </w:rPr>
        <w:t>20</w:t>
      </w:r>
      <w:r w:rsidR="006033C0" w:rsidRPr="00E44ECC">
        <w:rPr>
          <w:rFonts w:cstheme="minorHAnsi"/>
          <w:i/>
        </w:rPr>
        <w:t>2</w:t>
      </w:r>
      <w:r w:rsidR="00F63C8F">
        <w:rPr>
          <w:rFonts w:cstheme="minorHAnsi"/>
          <w:i/>
        </w:rPr>
        <w:t>4</w:t>
      </w:r>
      <w:r w:rsidR="006033C0">
        <w:rPr>
          <w:rFonts w:cstheme="minorHAnsi"/>
          <w:i/>
        </w:rPr>
        <w:t xml:space="preserve"> </w:t>
      </w:r>
    </w:p>
    <w:p w14:paraId="26A30349" w14:textId="1845C22D" w:rsidR="00DD55DC" w:rsidRDefault="002907B6" w:rsidP="00042ACF">
      <w:pPr>
        <w:jc w:val="both"/>
        <w:rPr>
          <w:b/>
          <w:bCs/>
        </w:rPr>
      </w:pPr>
      <w:r>
        <w:rPr>
          <w:b/>
          <w:bCs/>
        </w:rPr>
        <w:t>Před blížícím se evropským fotbalov</w:t>
      </w:r>
      <w:r w:rsidR="00D8737B">
        <w:rPr>
          <w:b/>
          <w:bCs/>
        </w:rPr>
        <w:t xml:space="preserve">ým </w:t>
      </w:r>
      <w:r w:rsidR="00A67FE8">
        <w:rPr>
          <w:b/>
          <w:bCs/>
        </w:rPr>
        <w:t>turnajem</w:t>
      </w:r>
      <w:r>
        <w:rPr>
          <w:b/>
          <w:bCs/>
        </w:rPr>
        <w:t xml:space="preserve"> </w:t>
      </w:r>
      <w:r w:rsidR="00523BE4" w:rsidRPr="005F0870">
        <w:rPr>
          <w:b/>
          <w:bCs/>
        </w:rPr>
        <w:t>připravil řetězec PENNY pro své zákazníky hru s fotbalovou t</w:t>
      </w:r>
      <w:r w:rsidR="00847877" w:rsidRPr="005F0870">
        <w:rPr>
          <w:b/>
          <w:bCs/>
        </w:rPr>
        <w:t>e</w:t>
      </w:r>
      <w:r w:rsidR="00523BE4" w:rsidRPr="005F0870">
        <w:rPr>
          <w:b/>
          <w:bCs/>
        </w:rPr>
        <w:t xml:space="preserve">matikou. </w:t>
      </w:r>
      <w:r w:rsidR="00DD55DC">
        <w:rPr>
          <w:b/>
          <w:bCs/>
        </w:rPr>
        <w:t xml:space="preserve">Od 6. do 30. června mohou majitelé mobilní aplikace PENNY zkusit štěstí ve fotbalové PENNY hře. Pro úspěšné soutěžící </w:t>
      </w:r>
      <w:r w:rsidR="00847877">
        <w:rPr>
          <w:b/>
          <w:bCs/>
        </w:rPr>
        <w:t xml:space="preserve">má </w:t>
      </w:r>
      <w:r w:rsidR="00DD55DC">
        <w:rPr>
          <w:b/>
          <w:bCs/>
        </w:rPr>
        <w:t xml:space="preserve">PENNY </w:t>
      </w:r>
      <w:r w:rsidR="00847877">
        <w:rPr>
          <w:b/>
          <w:bCs/>
        </w:rPr>
        <w:t>nachystáno</w:t>
      </w:r>
      <w:r w:rsidR="00DD55DC">
        <w:rPr>
          <w:b/>
          <w:bCs/>
        </w:rPr>
        <w:t xml:space="preserve"> téměř 100 tisíc produktů zdarma, dále možnost získat na vybrané výrobky výrazné slevy a </w:t>
      </w:r>
      <w:r w:rsidR="00847877">
        <w:rPr>
          <w:b/>
          <w:bCs/>
        </w:rPr>
        <w:t xml:space="preserve">jako </w:t>
      </w:r>
      <w:r w:rsidR="00DD55DC">
        <w:rPr>
          <w:b/>
          <w:bCs/>
        </w:rPr>
        <w:t>hlavní výhr</w:t>
      </w:r>
      <w:r w:rsidR="002E049F">
        <w:rPr>
          <w:b/>
          <w:bCs/>
        </w:rPr>
        <w:t>y</w:t>
      </w:r>
      <w:r w:rsidR="00DD55DC">
        <w:rPr>
          <w:b/>
          <w:bCs/>
        </w:rPr>
        <w:t xml:space="preserve"> pak dárkové karty na nákup v</w:t>
      </w:r>
      <w:r w:rsidR="002E049F">
        <w:rPr>
          <w:b/>
          <w:bCs/>
        </w:rPr>
        <w:t xml:space="preserve"> celkové </w:t>
      </w:r>
      <w:r w:rsidR="00DD55DC">
        <w:rPr>
          <w:b/>
          <w:bCs/>
        </w:rPr>
        <w:t>hodnotě 50</w:t>
      </w:r>
      <w:r w:rsidR="002E049F">
        <w:rPr>
          <w:b/>
          <w:bCs/>
        </w:rPr>
        <w:t xml:space="preserve">0 </w:t>
      </w:r>
      <w:r w:rsidR="00DD55DC">
        <w:rPr>
          <w:b/>
          <w:bCs/>
        </w:rPr>
        <w:t>000 Kč.</w:t>
      </w:r>
    </w:p>
    <w:p w14:paraId="4D9A8B27" w14:textId="30F1F5B0" w:rsidR="00636E11" w:rsidRPr="00F82636" w:rsidRDefault="00636E11" w:rsidP="00042ACF">
      <w:pPr>
        <w:jc w:val="both"/>
        <w:rPr>
          <w:rFonts w:eastAsia="Times New Roman" w:cstheme="minorHAnsi"/>
          <w:szCs w:val="24"/>
          <w:lang w:val="cs" w:eastAsia="cs-CZ"/>
        </w:rPr>
      </w:pPr>
      <w:r w:rsidRPr="009E64A8">
        <w:rPr>
          <w:rFonts w:eastAsia="Times New Roman" w:cstheme="minorHAnsi"/>
          <w:i/>
          <w:iCs/>
          <w:szCs w:val="24"/>
          <w:lang w:val="cs" w:eastAsia="cs-CZ"/>
        </w:rPr>
        <w:t>„</w:t>
      </w:r>
      <w:r w:rsidR="00DD55DC">
        <w:rPr>
          <w:rFonts w:eastAsia="Times New Roman" w:cstheme="minorHAnsi"/>
          <w:i/>
          <w:iCs/>
          <w:szCs w:val="24"/>
          <w:lang w:val="cs" w:eastAsia="cs-CZ"/>
        </w:rPr>
        <w:t xml:space="preserve">Příští týden </w:t>
      </w:r>
      <w:r w:rsidR="002907B6">
        <w:rPr>
          <w:rFonts w:eastAsia="Times New Roman" w:cstheme="minorHAnsi"/>
          <w:i/>
          <w:iCs/>
          <w:szCs w:val="24"/>
          <w:lang w:val="cs" w:eastAsia="cs-CZ"/>
        </w:rPr>
        <w:t xml:space="preserve">začne celé </w:t>
      </w:r>
      <w:r w:rsidR="00DD55DC">
        <w:rPr>
          <w:rFonts w:eastAsia="Times New Roman" w:cstheme="minorHAnsi"/>
          <w:i/>
          <w:iCs/>
          <w:szCs w:val="24"/>
          <w:lang w:val="cs" w:eastAsia="cs-CZ"/>
        </w:rPr>
        <w:t xml:space="preserve">Česko žít fotbalem a všichni společně budeme fandit našim reprezentantům. </w:t>
      </w:r>
      <w:r w:rsidR="00B55001">
        <w:rPr>
          <w:rFonts w:eastAsia="Times New Roman" w:cstheme="minorHAnsi"/>
          <w:i/>
          <w:iCs/>
          <w:szCs w:val="24"/>
          <w:lang w:val="cs" w:eastAsia="cs-CZ"/>
        </w:rPr>
        <w:t>Přidáváme k těm sportovním ještě další zážitky a fotbalovou atmosféru promítáme i do hry v aplikaci PENNY. Zákazníci, kteří se nechají vtáhnout do hry, mohou nakupovat ještě výhodněji než jindy. Mobilní aplikace má navíc tu výhodu, že soutěž můžete spustit skutečně kdekoliv</w:t>
      </w:r>
      <w:r w:rsidR="00F82636">
        <w:rPr>
          <w:rFonts w:eastAsia="Times New Roman" w:cstheme="minorHAnsi"/>
          <w:i/>
          <w:iCs/>
          <w:szCs w:val="24"/>
          <w:lang w:val="cs" w:eastAsia="cs-CZ"/>
        </w:rPr>
        <w:t xml:space="preserve">,“ </w:t>
      </w:r>
      <w:r w:rsidR="00F82636" w:rsidRPr="009E64A8">
        <w:rPr>
          <w:rFonts w:eastAsia="Times New Roman" w:cstheme="minorHAnsi"/>
          <w:szCs w:val="24"/>
          <w:lang w:val="cs" w:eastAsia="cs-CZ"/>
        </w:rPr>
        <w:t>říká Vít Vojtěch, vedoucí strategického marketingu</w:t>
      </w:r>
      <w:r w:rsidR="00F82636">
        <w:rPr>
          <w:rFonts w:eastAsia="Times New Roman" w:cstheme="minorHAnsi"/>
          <w:szCs w:val="24"/>
          <w:lang w:val="cs" w:eastAsia="cs-CZ"/>
        </w:rPr>
        <w:t xml:space="preserve"> PENNY</w:t>
      </w:r>
      <w:r w:rsidR="00F82636" w:rsidRPr="009E64A8">
        <w:rPr>
          <w:rFonts w:eastAsia="Times New Roman" w:cstheme="minorHAnsi"/>
          <w:szCs w:val="24"/>
          <w:lang w:val="cs" w:eastAsia="cs-CZ"/>
        </w:rPr>
        <w:t>.</w:t>
      </w:r>
    </w:p>
    <w:p w14:paraId="32D460EF" w14:textId="33B3DDBD" w:rsidR="00FF1CD3" w:rsidRDefault="00A41CC1" w:rsidP="00042ACF">
      <w:pPr>
        <w:jc w:val="both"/>
        <w:rPr>
          <w:rFonts w:eastAsia="Times New Roman" w:cstheme="minorHAnsi"/>
          <w:szCs w:val="24"/>
          <w:lang w:val="cs" w:eastAsia="cs-CZ"/>
        </w:rPr>
      </w:pPr>
      <w:r>
        <w:rPr>
          <w:rFonts w:eastAsia="Times New Roman" w:cstheme="minorHAnsi"/>
          <w:szCs w:val="24"/>
          <w:lang w:val="cs" w:eastAsia="cs-CZ"/>
        </w:rPr>
        <w:t xml:space="preserve">Fotbalová </w:t>
      </w:r>
      <w:r w:rsidR="00C16F2A">
        <w:rPr>
          <w:rFonts w:eastAsia="Times New Roman" w:cstheme="minorHAnsi"/>
          <w:szCs w:val="24"/>
          <w:lang w:val="cs" w:eastAsia="cs-CZ"/>
        </w:rPr>
        <w:t xml:space="preserve">PENNY </w:t>
      </w:r>
      <w:r>
        <w:rPr>
          <w:rFonts w:eastAsia="Times New Roman" w:cstheme="minorHAnsi"/>
          <w:szCs w:val="24"/>
          <w:lang w:val="cs" w:eastAsia="cs-CZ"/>
        </w:rPr>
        <w:t>hra startuje 6</w:t>
      </w:r>
      <w:r w:rsidR="00182086">
        <w:rPr>
          <w:rFonts w:eastAsia="Times New Roman" w:cstheme="minorHAnsi"/>
          <w:szCs w:val="24"/>
          <w:lang w:val="cs" w:eastAsia="cs-CZ"/>
        </w:rPr>
        <w:t xml:space="preserve">. </w:t>
      </w:r>
      <w:r>
        <w:rPr>
          <w:rFonts w:eastAsia="Times New Roman" w:cstheme="minorHAnsi"/>
          <w:szCs w:val="24"/>
          <w:lang w:val="cs" w:eastAsia="cs-CZ"/>
        </w:rPr>
        <w:t xml:space="preserve">června </w:t>
      </w:r>
      <w:r w:rsidR="00FF1CD3">
        <w:rPr>
          <w:rFonts w:eastAsia="Times New Roman" w:cstheme="minorHAnsi"/>
          <w:szCs w:val="24"/>
          <w:lang w:val="cs" w:eastAsia="cs-CZ"/>
        </w:rPr>
        <w:t xml:space="preserve">a běží do </w:t>
      </w:r>
      <w:r>
        <w:rPr>
          <w:rFonts w:eastAsia="Times New Roman" w:cstheme="minorHAnsi"/>
          <w:szCs w:val="24"/>
          <w:lang w:val="cs" w:eastAsia="cs-CZ"/>
        </w:rPr>
        <w:t>30</w:t>
      </w:r>
      <w:r w:rsidR="00FF1CD3">
        <w:rPr>
          <w:rFonts w:eastAsia="Times New Roman" w:cstheme="minorHAnsi"/>
          <w:szCs w:val="24"/>
          <w:lang w:val="cs" w:eastAsia="cs-CZ"/>
        </w:rPr>
        <w:t xml:space="preserve">. </w:t>
      </w:r>
      <w:r>
        <w:rPr>
          <w:rFonts w:eastAsia="Times New Roman" w:cstheme="minorHAnsi"/>
          <w:szCs w:val="24"/>
          <w:lang w:val="cs" w:eastAsia="cs-CZ"/>
        </w:rPr>
        <w:t>června</w:t>
      </w:r>
      <w:r w:rsidR="00FF1CD3">
        <w:rPr>
          <w:rFonts w:eastAsia="Times New Roman" w:cstheme="minorHAnsi"/>
          <w:szCs w:val="24"/>
          <w:lang w:val="cs" w:eastAsia="cs-CZ"/>
        </w:rPr>
        <w:t xml:space="preserve">. </w:t>
      </w:r>
      <w:r w:rsidR="007B2C36">
        <w:rPr>
          <w:rFonts w:eastAsia="Times New Roman" w:cstheme="minorHAnsi"/>
          <w:szCs w:val="24"/>
          <w:lang w:val="cs" w:eastAsia="cs-CZ"/>
        </w:rPr>
        <w:t xml:space="preserve">Na hlavní ceny je vyčleněno půl milionu v podobě 10 dárkových karet na nákup v PENNY v hodnotě 50 000 Kč. Ve hře je </w:t>
      </w:r>
      <w:r w:rsidR="007B2C36" w:rsidRPr="00002031">
        <w:rPr>
          <w:rFonts w:eastAsia="Times New Roman" w:cstheme="minorHAnsi"/>
          <w:szCs w:val="24"/>
          <w:lang w:val="cs" w:eastAsia="cs-CZ"/>
        </w:rPr>
        <w:t xml:space="preserve">dále </w:t>
      </w:r>
      <w:r w:rsidR="002E049F">
        <w:rPr>
          <w:rFonts w:eastAsia="Times New Roman" w:cstheme="minorHAnsi"/>
          <w:szCs w:val="24"/>
          <w:lang w:val="cs" w:eastAsia="cs-CZ"/>
        </w:rPr>
        <w:t>bezmála 95</w:t>
      </w:r>
      <w:r w:rsidR="007B2C36" w:rsidRPr="00002031">
        <w:rPr>
          <w:rFonts w:eastAsia="Times New Roman" w:cstheme="minorHAnsi"/>
          <w:szCs w:val="24"/>
          <w:lang w:val="cs" w:eastAsia="cs-CZ"/>
        </w:rPr>
        <w:t xml:space="preserve"> tisíc produktů</w:t>
      </w:r>
      <w:r w:rsidR="00002031">
        <w:rPr>
          <w:rFonts w:eastAsia="Times New Roman" w:cstheme="minorHAnsi"/>
          <w:szCs w:val="24"/>
          <w:lang w:val="cs" w:eastAsia="cs-CZ"/>
        </w:rPr>
        <w:t xml:space="preserve"> (například </w:t>
      </w:r>
      <w:r w:rsidR="002E049F">
        <w:rPr>
          <w:rFonts w:eastAsia="Times New Roman" w:cstheme="minorHAnsi"/>
          <w:szCs w:val="24"/>
          <w:lang w:val="cs" w:eastAsia="cs-CZ"/>
        </w:rPr>
        <w:t>whisky, šumivé víno, pivo, brambůrky</w:t>
      </w:r>
      <w:r w:rsidR="00002031">
        <w:rPr>
          <w:rFonts w:eastAsia="Times New Roman" w:cstheme="minorHAnsi"/>
          <w:szCs w:val="24"/>
          <w:lang w:val="cs" w:eastAsia="cs-CZ"/>
        </w:rPr>
        <w:t>)</w:t>
      </w:r>
      <w:r w:rsidR="002E049F">
        <w:rPr>
          <w:rFonts w:eastAsia="Times New Roman" w:cstheme="minorHAnsi"/>
          <w:szCs w:val="24"/>
          <w:lang w:val="cs" w:eastAsia="cs-CZ"/>
        </w:rPr>
        <w:t xml:space="preserve"> a také zajímavé slevy například na řadu mléčných výrobků nebo kompoty. </w:t>
      </w:r>
      <w:r w:rsidR="00FF1CD3">
        <w:rPr>
          <w:rFonts w:eastAsia="Times New Roman" w:cstheme="minorHAnsi"/>
          <w:szCs w:val="24"/>
          <w:lang w:val="cs" w:eastAsia="cs-CZ"/>
        </w:rPr>
        <w:t xml:space="preserve">Přístup do hry mají </w:t>
      </w:r>
      <w:r w:rsidR="00FF1CD3" w:rsidRPr="009E64A8">
        <w:rPr>
          <w:rFonts w:eastAsia="Times New Roman" w:cstheme="minorHAnsi"/>
          <w:szCs w:val="24"/>
          <w:lang w:val="cs" w:eastAsia="cs-CZ"/>
        </w:rPr>
        <w:t xml:space="preserve">všichni, </w:t>
      </w:r>
      <w:r w:rsidR="00FF1CD3">
        <w:rPr>
          <w:rFonts w:eastAsia="Times New Roman" w:cstheme="minorHAnsi"/>
          <w:szCs w:val="24"/>
          <w:lang w:val="cs" w:eastAsia="cs-CZ"/>
        </w:rPr>
        <w:t xml:space="preserve">kteří mají ve svém telefonu nainstalovanou </w:t>
      </w:r>
      <w:r w:rsidR="00FF1CD3" w:rsidRPr="009E64A8">
        <w:rPr>
          <w:rFonts w:eastAsia="Times New Roman" w:cstheme="minorHAnsi"/>
          <w:szCs w:val="24"/>
          <w:lang w:val="cs" w:eastAsia="cs-CZ"/>
        </w:rPr>
        <w:t>aplikac</w:t>
      </w:r>
      <w:r w:rsidR="00FF1CD3">
        <w:rPr>
          <w:rFonts w:eastAsia="Times New Roman" w:cstheme="minorHAnsi"/>
          <w:szCs w:val="24"/>
          <w:lang w:val="cs" w:eastAsia="cs-CZ"/>
        </w:rPr>
        <w:t>i</w:t>
      </w:r>
      <w:r w:rsidR="00FF1CD3" w:rsidRPr="009E64A8">
        <w:rPr>
          <w:rFonts w:eastAsia="Times New Roman" w:cstheme="minorHAnsi"/>
          <w:szCs w:val="24"/>
          <w:lang w:val="cs" w:eastAsia="cs-CZ"/>
        </w:rPr>
        <w:t xml:space="preserve"> PENNY</w:t>
      </w:r>
      <w:r w:rsidR="00E869B2" w:rsidRPr="009E64A8">
        <w:rPr>
          <w:rFonts w:eastAsia="Times New Roman" w:cstheme="minorHAnsi"/>
          <w:szCs w:val="24"/>
          <w:lang w:val="cs" w:eastAsia="cs-CZ"/>
        </w:rPr>
        <w:t xml:space="preserve"> a </w:t>
      </w:r>
      <w:r w:rsidR="00E869B2">
        <w:rPr>
          <w:rFonts w:eastAsia="Times New Roman" w:cstheme="minorHAnsi"/>
          <w:szCs w:val="24"/>
          <w:lang w:val="cs" w:eastAsia="cs-CZ"/>
        </w:rPr>
        <w:t xml:space="preserve">jsou </w:t>
      </w:r>
      <w:r w:rsidR="00E869B2" w:rsidRPr="009E64A8">
        <w:rPr>
          <w:rFonts w:eastAsia="Times New Roman" w:cstheme="minorHAnsi"/>
          <w:szCs w:val="24"/>
          <w:lang w:val="cs" w:eastAsia="cs-CZ"/>
        </w:rPr>
        <w:t>registrován</w:t>
      </w:r>
      <w:r w:rsidR="00E869B2">
        <w:rPr>
          <w:rFonts w:eastAsia="Times New Roman" w:cstheme="minorHAnsi"/>
          <w:szCs w:val="24"/>
          <w:lang w:val="cs" w:eastAsia="cs-CZ"/>
        </w:rPr>
        <w:t>i</w:t>
      </w:r>
      <w:r w:rsidR="00E869B2" w:rsidRPr="009E64A8">
        <w:rPr>
          <w:rFonts w:eastAsia="Times New Roman" w:cstheme="minorHAnsi"/>
          <w:szCs w:val="24"/>
          <w:lang w:val="cs" w:eastAsia="cs-CZ"/>
        </w:rPr>
        <w:t xml:space="preserve"> v MOJE PENNY, m</w:t>
      </w:r>
      <w:r w:rsidR="00E869B2">
        <w:rPr>
          <w:rFonts w:eastAsia="Times New Roman" w:cstheme="minorHAnsi"/>
          <w:szCs w:val="24"/>
          <w:lang w:val="cs" w:eastAsia="cs-CZ"/>
        </w:rPr>
        <w:t>ají</w:t>
      </w:r>
      <w:r w:rsidR="00E869B2" w:rsidRPr="009E64A8">
        <w:rPr>
          <w:rFonts w:eastAsia="Times New Roman" w:cstheme="minorHAnsi"/>
          <w:szCs w:val="24"/>
          <w:lang w:val="cs" w:eastAsia="cs-CZ"/>
        </w:rPr>
        <w:t xml:space="preserve"> tedy digitální PENNY kartu</w:t>
      </w:r>
      <w:r w:rsidR="00E869B2">
        <w:rPr>
          <w:rFonts w:eastAsia="Times New Roman" w:cstheme="minorHAnsi"/>
          <w:szCs w:val="24"/>
          <w:lang w:val="cs" w:eastAsia="cs-CZ"/>
        </w:rPr>
        <w:t xml:space="preserve"> nebo si ji pořídí</w:t>
      </w:r>
      <w:r w:rsidR="00E869B2" w:rsidRPr="009E64A8">
        <w:rPr>
          <w:rFonts w:eastAsia="Times New Roman" w:cstheme="minorHAnsi"/>
          <w:szCs w:val="24"/>
          <w:lang w:val="cs" w:eastAsia="cs-CZ"/>
        </w:rPr>
        <w:t>.</w:t>
      </w:r>
      <w:r w:rsidR="00E869B2">
        <w:rPr>
          <w:rFonts w:eastAsia="Times New Roman" w:cstheme="minorHAnsi"/>
          <w:szCs w:val="24"/>
          <w:lang w:val="cs" w:eastAsia="cs-CZ"/>
        </w:rPr>
        <w:t xml:space="preserve"> V</w:t>
      </w:r>
      <w:r w:rsidR="00FF1CD3">
        <w:rPr>
          <w:rFonts w:eastAsia="Times New Roman" w:cstheme="minorHAnsi"/>
          <w:szCs w:val="24"/>
          <w:lang w:val="cs" w:eastAsia="cs-CZ"/>
        </w:rPr>
        <w:t xml:space="preserve">ýhry lze inkasovat v kterékoli z více než 420 prodejen PENNY po celém Česku. Podrobné informace a pravidla soutěže na </w:t>
      </w:r>
      <w:hyperlink r:id="rId11" w:history="1">
        <w:r w:rsidR="00FF1CD3" w:rsidRPr="0097060B">
          <w:rPr>
            <w:rStyle w:val="Hypertextovodkaz"/>
            <w:rFonts w:eastAsia="Times New Roman" w:cstheme="minorHAnsi"/>
            <w:szCs w:val="24"/>
            <w:lang w:val="cs" w:eastAsia="cs-CZ"/>
          </w:rPr>
          <w:t>www.penny.cz</w:t>
        </w:r>
      </w:hyperlink>
      <w:r w:rsidR="00FF1CD3">
        <w:rPr>
          <w:rFonts w:eastAsia="Times New Roman" w:cstheme="minorHAnsi"/>
          <w:szCs w:val="24"/>
          <w:lang w:val="cs" w:eastAsia="cs-CZ"/>
        </w:rPr>
        <w:t>.</w:t>
      </w:r>
    </w:p>
    <w:p w14:paraId="26644CB6" w14:textId="3437A4A0" w:rsidR="005A2BE9" w:rsidRDefault="002D5B6C" w:rsidP="65835871">
      <w:pPr>
        <w:jc w:val="both"/>
      </w:pPr>
      <w:r w:rsidRPr="00DC4B13">
        <w:rPr>
          <w:rFonts w:cstheme="minorHAnsi"/>
          <w:b/>
          <w:i/>
          <w:noProof/>
          <w:color w:val="C00000"/>
          <w:sz w:val="36"/>
          <w:szCs w:val="36"/>
          <w:highlight w:val="yellow"/>
          <w:shd w:val="clear" w:color="auto" w:fill="E6E6E6"/>
          <w:lang w:bidi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4C0194" wp14:editId="3DE55E89">
                <wp:simplePos x="0" y="0"/>
                <wp:positionH relativeFrom="margin">
                  <wp:posOffset>0</wp:posOffset>
                </wp:positionH>
                <wp:positionV relativeFrom="paragraph">
                  <wp:posOffset>369570</wp:posOffset>
                </wp:positionV>
                <wp:extent cx="5739765" cy="835025"/>
                <wp:effectExtent l="0" t="0" r="13335" b="22225"/>
                <wp:wrapSquare wrapText="bothSides"/>
                <wp:docPr id="1842295617" name="Textové pole 1842295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835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A1A8F" w14:textId="77777777" w:rsidR="002D5B6C" w:rsidRPr="00FA33BE" w:rsidRDefault="002D5B6C" w:rsidP="002D5B6C">
                            <w:pPr>
                              <w:pStyle w:val="Bezmez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A33BE">
                              <w:rPr>
                                <w:b/>
                                <w:sz w:val="18"/>
                                <w:szCs w:val="18"/>
                                <w:lang w:bidi="cs-CZ"/>
                              </w:rPr>
                              <w:t>O společnosti PENNY MARKET Česká republika</w:t>
                            </w:r>
                          </w:p>
                          <w:p w14:paraId="1839AFD3" w14:textId="77777777" w:rsidR="002D5B6C" w:rsidRPr="000505C7" w:rsidRDefault="002D5B6C" w:rsidP="002D5B6C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      </w:r>
                            <w:r w:rsidRPr="000E15F7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než 420 prodejen, tedy nejširší </w:t>
                            </w: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>síť v ČR, a poskytuje práci více než 6 000 zaměstnancům. Pravidelně slaví úspěchy v programu Volba spotřebitelů a svým zákazníkům nabízí věrnostní program PENNY karta.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C0194" id="_x0000_t202" coordsize="21600,21600" o:spt="202" path="m,l,21600r21600,l21600,xe">
                <v:stroke joinstyle="miter"/>
                <v:path gradientshapeok="t" o:connecttype="rect"/>
              </v:shapetype>
              <v:shape id="Textové pole 1842295617" o:spid="_x0000_s1026" type="#_x0000_t202" style="position:absolute;left:0;text-align:left;margin-left:0;margin-top:29.1pt;width:451.95pt;height:6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" fillcolor="#f2f2f2 [3052]">
                <v:textbox>
                  <w:txbxContent>
                    <w:p w14:paraId="26DA1A8F" w14:textId="77777777" w:rsidR="002D5B6C" w:rsidRPr="00FA33BE" w:rsidRDefault="002D5B6C" w:rsidP="002D5B6C">
                      <w:pPr>
                        <w:pStyle w:val="Bezmez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A33BE">
                        <w:rPr>
                          <w:b/>
                          <w:sz w:val="18"/>
                          <w:szCs w:val="18"/>
                          <w:lang w:bidi="cs-CZ"/>
                        </w:rPr>
                        <w:t>O společnosti PENNY MARKET Česká republika</w:t>
                      </w:r>
                    </w:p>
                    <w:p w14:paraId="1839AFD3" w14:textId="77777777" w:rsidR="002D5B6C" w:rsidRPr="000505C7" w:rsidRDefault="002D5B6C" w:rsidP="002D5B6C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</w:r>
                      <w:r w:rsidRPr="000E15F7">
                        <w:rPr>
                          <w:sz w:val="16"/>
                          <w:szCs w:val="16"/>
                          <w:lang w:bidi="cs-CZ"/>
                        </w:rPr>
                        <w:t xml:space="preserve">než 420 prodejen, tedy nejširší </w:t>
                      </w: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>síť v ČR, a poskytuje práci více než 6 000 zaměstnancům. Pravidelně slaví úspěchy v programu Volba spotřebitelů a svým zákazníkům nabízí věrnostní program PENNY karta.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A2BE9" w:rsidSect="00B663C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F0A1B" w14:textId="77777777" w:rsidR="007D4665" w:rsidRDefault="007D4665">
      <w:pPr>
        <w:spacing w:after="0" w:line="240" w:lineRule="auto"/>
      </w:pPr>
      <w:r>
        <w:separator/>
      </w:r>
    </w:p>
  </w:endnote>
  <w:endnote w:type="continuationSeparator" w:id="0">
    <w:p w14:paraId="4585192B" w14:textId="77777777" w:rsidR="007D4665" w:rsidRDefault="007D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725BD" w14:textId="77777777" w:rsidR="00031447" w:rsidRPr="00D96B78" w:rsidRDefault="00E67468" w:rsidP="00D96B78">
    <w:pPr>
      <w:pStyle w:val="Bezmezer"/>
      <w:rPr>
        <w:b/>
        <w:sz w:val="16"/>
        <w:szCs w:val="16"/>
        <w:lang w:val="en-US"/>
      </w:rPr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61312" behindDoc="0" locked="0" layoutInCell="1" allowOverlap="1" wp14:anchorId="464489EE" wp14:editId="4E6C5297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proofErr w:type="spellStart"/>
    <w:r w:rsidRPr="00D96B78">
      <w:rPr>
        <w:b/>
        <w:sz w:val="16"/>
        <w:szCs w:val="16"/>
        <w:lang w:val="en-US"/>
      </w:rPr>
      <w:t>ík</w:t>
    </w:r>
    <w:proofErr w:type="spellEnd"/>
  </w:p>
  <w:p w14:paraId="395FA43E" w14:textId="77777777" w:rsidR="00031447" w:rsidRDefault="00E67468" w:rsidP="00D96B78">
    <w:pPr>
      <w:pStyle w:val="Bezmezer"/>
      <w:rPr>
        <w:b/>
        <w:sz w:val="16"/>
        <w:szCs w:val="16"/>
        <w:lang w:val="en-US"/>
      </w:rPr>
    </w:pPr>
    <w:proofErr w:type="spellStart"/>
    <w:r w:rsidRPr="00D96B78">
      <w:rPr>
        <w:i/>
        <w:sz w:val="12"/>
        <w:szCs w:val="12"/>
        <w:lang w:val="en-US"/>
      </w:rPr>
      <w:t>Manažer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komunikace</w:t>
    </w:r>
    <w:proofErr w:type="spellEnd"/>
    <w:r w:rsidRPr="00D96B78">
      <w:rPr>
        <w:i/>
        <w:sz w:val="12"/>
        <w:szCs w:val="12"/>
        <w:lang w:val="en-US"/>
      </w:rPr>
      <w:t xml:space="preserve"> / </w:t>
    </w:r>
    <w:proofErr w:type="spellStart"/>
    <w:r w:rsidRPr="00D96B78">
      <w:rPr>
        <w:i/>
        <w:sz w:val="12"/>
        <w:szCs w:val="12"/>
        <w:lang w:val="en-US"/>
      </w:rPr>
      <w:t>Tiskový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mluvčí</w:t>
    </w:r>
    <w:proofErr w:type="spellEnd"/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14:paraId="252CBD89" w14:textId="77777777" w:rsidR="00031447" w:rsidRDefault="00E67468" w:rsidP="00D96B78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proofErr w:type="gram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</w:t>
    </w:r>
    <w:proofErr w:type="gramEnd"/>
    <w:r>
      <w:rPr>
        <w:b/>
        <w:sz w:val="16"/>
        <w:szCs w:val="16"/>
        <w:lang w:val="en-US"/>
      </w:rPr>
      <w:t xml:space="preserve">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Radonice</w:t>
    </w:r>
  </w:p>
  <w:p w14:paraId="406FF089" w14:textId="77777777" w:rsidR="00031447" w:rsidRPr="00CF1332" w:rsidRDefault="00E67468" w:rsidP="00D96B78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+420 284 096 183</w:t>
    </w:r>
  </w:p>
  <w:p w14:paraId="216B815A" w14:textId="77777777" w:rsidR="00031447" w:rsidRPr="00CF1332" w:rsidRDefault="00E67468" w:rsidP="00D96B78">
    <w:pPr>
      <w:pStyle w:val="Bezmezer"/>
      <w:rPr>
        <w:sz w:val="16"/>
        <w:szCs w:val="16"/>
        <w:lang w:val="de-DE"/>
      </w:rPr>
    </w:pPr>
    <w:proofErr w:type="spellStart"/>
    <w:r w:rsidRPr="00CF1332">
      <w:rPr>
        <w:sz w:val="16"/>
        <w:szCs w:val="16"/>
        <w:lang w:val="de-DE"/>
      </w:rPr>
      <w:t>E-mail</w:t>
    </w:r>
    <w:proofErr w:type="spellEnd"/>
    <w:r w:rsidRPr="00CF1332">
      <w:rPr>
        <w:sz w:val="16"/>
        <w:szCs w:val="16"/>
        <w:lang w:val="de-DE"/>
      </w:rPr>
      <w:t xml:space="preserve">: </w:t>
    </w:r>
    <w:hyperlink r:id="rId2" w:history="1">
      <w:r w:rsidRPr="00CF1332">
        <w:rPr>
          <w:rStyle w:val="Hypertextovodkaz"/>
          <w:sz w:val="16"/>
          <w:szCs w:val="16"/>
          <w:lang w:val="de-DE"/>
        </w:rPr>
        <w:t>tomas.kubik@penny.cz</w:t>
      </w:r>
    </w:hyperlink>
    <w:r w:rsidRPr="00CF1332">
      <w:rPr>
        <w:sz w:val="16"/>
        <w:szCs w:val="16"/>
        <w:lang w:val="de-DE"/>
      </w:rPr>
      <w:t xml:space="preserve"> Internet: </w:t>
    </w:r>
    <w:hyperlink r:id="rId3" w:history="1">
      <w:r w:rsidRPr="00CF1332">
        <w:rPr>
          <w:sz w:val="16"/>
          <w:szCs w:val="16"/>
          <w:lang w:val="de-DE"/>
        </w:rPr>
        <w:t>www.penny.cz</w:t>
      </w:r>
    </w:hyperlink>
  </w:p>
  <w:p w14:paraId="344E1B69" w14:textId="77777777" w:rsidR="00031447" w:rsidRPr="000759F7" w:rsidRDefault="00031447" w:rsidP="00D96B78">
    <w:pPr>
      <w:pStyle w:val="Zpat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8AEE4" w14:textId="77777777" w:rsidR="00031447" w:rsidRPr="00D96B78" w:rsidRDefault="00E67468" w:rsidP="000E007A">
    <w:pPr>
      <w:pStyle w:val="Bezmezer"/>
      <w:rPr>
        <w:b/>
        <w:sz w:val="16"/>
        <w:szCs w:val="16"/>
        <w:lang w:val="en-US"/>
      </w:rPr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62336" behindDoc="0" locked="0" layoutInCell="1" allowOverlap="1" wp14:anchorId="6E4EC5B0" wp14:editId="5F02D41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proofErr w:type="spellStart"/>
    <w:r w:rsidRPr="00D96B78">
      <w:rPr>
        <w:b/>
        <w:sz w:val="16"/>
        <w:szCs w:val="16"/>
        <w:lang w:val="en-US"/>
      </w:rPr>
      <w:t>ík</w:t>
    </w:r>
    <w:proofErr w:type="spellEnd"/>
  </w:p>
  <w:p w14:paraId="120A4469" w14:textId="77777777" w:rsidR="00031447" w:rsidRDefault="00E67468" w:rsidP="000E007A">
    <w:pPr>
      <w:pStyle w:val="Bezmezer"/>
      <w:rPr>
        <w:b/>
        <w:sz w:val="16"/>
        <w:szCs w:val="16"/>
        <w:lang w:val="en-US"/>
      </w:rPr>
    </w:pPr>
    <w:proofErr w:type="spellStart"/>
    <w:r w:rsidRPr="00D96B78">
      <w:rPr>
        <w:i/>
        <w:sz w:val="12"/>
        <w:szCs w:val="12"/>
        <w:lang w:val="en-US"/>
      </w:rPr>
      <w:t>Manažer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komunikace</w:t>
    </w:r>
    <w:proofErr w:type="spellEnd"/>
    <w:r w:rsidRPr="00D96B78">
      <w:rPr>
        <w:i/>
        <w:sz w:val="12"/>
        <w:szCs w:val="12"/>
        <w:lang w:val="en-US"/>
      </w:rPr>
      <w:t xml:space="preserve"> / </w:t>
    </w:r>
    <w:proofErr w:type="spellStart"/>
    <w:r w:rsidRPr="00D96B78">
      <w:rPr>
        <w:i/>
        <w:sz w:val="12"/>
        <w:szCs w:val="12"/>
        <w:lang w:val="en-US"/>
      </w:rPr>
      <w:t>Tiskový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mluvčí</w:t>
    </w:r>
    <w:proofErr w:type="spellEnd"/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14:paraId="2EEF330F" w14:textId="77777777" w:rsidR="00031447" w:rsidRDefault="00E67468" w:rsidP="000E007A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proofErr w:type="gram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</w:t>
    </w:r>
    <w:proofErr w:type="gramEnd"/>
    <w:r>
      <w:rPr>
        <w:b/>
        <w:sz w:val="16"/>
        <w:szCs w:val="16"/>
        <w:lang w:val="en-US"/>
      </w:rPr>
      <w:t xml:space="preserve">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Radonice</w:t>
    </w:r>
  </w:p>
  <w:p w14:paraId="298681CB" w14:textId="77777777" w:rsidR="00031447" w:rsidRPr="00CF1332" w:rsidRDefault="00E67468" w:rsidP="000E007A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+420 284 096 183</w:t>
    </w:r>
  </w:p>
  <w:p w14:paraId="282E1D31" w14:textId="77777777" w:rsidR="00031447" w:rsidRPr="00CF1332" w:rsidRDefault="00E67468" w:rsidP="000E007A">
    <w:pPr>
      <w:pStyle w:val="Bezmezer"/>
      <w:rPr>
        <w:sz w:val="16"/>
        <w:szCs w:val="16"/>
        <w:lang w:val="de-DE"/>
      </w:rPr>
    </w:pPr>
    <w:proofErr w:type="spellStart"/>
    <w:r w:rsidRPr="00CF1332">
      <w:rPr>
        <w:sz w:val="16"/>
        <w:szCs w:val="16"/>
        <w:lang w:val="de-DE"/>
      </w:rPr>
      <w:t>E-mail</w:t>
    </w:r>
    <w:proofErr w:type="spellEnd"/>
    <w:r w:rsidRPr="00CF1332">
      <w:rPr>
        <w:sz w:val="16"/>
        <w:szCs w:val="16"/>
        <w:lang w:val="de-DE"/>
      </w:rPr>
      <w:t xml:space="preserve">: </w:t>
    </w:r>
    <w:hyperlink r:id="rId2" w:history="1">
      <w:r w:rsidRPr="00CF1332">
        <w:rPr>
          <w:rStyle w:val="Hypertextovodkaz"/>
          <w:sz w:val="16"/>
          <w:szCs w:val="16"/>
          <w:lang w:val="de-DE"/>
        </w:rPr>
        <w:t>tomas.kubik@penny.cz</w:t>
      </w:r>
    </w:hyperlink>
    <w:r w:rsidRPr="00CF1332">
      <w:rPr>
        <w:sz w:val="16"/>
        <w:szCs w:val="16"/>
        <w:lang w:val="de-DE"/>
      </w:rPr>
      <w:t xml:space="preserve"> Internet: </w:t>
    </w:r>
    <w:hyperlink r:id="rId3" w:history="1">
      <w:r w:rsidRPr="00CF1332">
        <w:rPr>
          <w:sz w:val="16"/>
          <w:szCs w:val="16"/>
          <w:lang w:val="de-DE"/>
        </w:rPr>
        <w:t>www.penny.cz</w:t>
      </w:r>
    </w:hyperlink>
  </w:p>
  <w:p w14:paraId="0C22AF7B" w14:textId="77777777" w:rsidR="00031447" w:rsidRDefault="000314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08E83" w14:textId="77777777" w:rsidR="007D4665" w:rsidRDefault="007D4665">
      <w:pPr>
        <w:spacing w:after="0" w:line="240" w:lineRule="auto"/>
      </w:pPr>
      <w:r>
        <w:separator/>
      </w:r>
    </w:p>
  </w:footnote>
  <w:footnote w:type="continuationSeparator" w:id="0">
    <w:p w14:paraId="5EB23753" w14:textId="77777777" w:rsidR="007D4665" w:rsidRDefault="007D4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FDF00" w14:textId="77777777" w:rsidR="00031447" w:rsidRDefault="00031447">
    <w:pPr>
      <w:pStyle w:val="Zhlav"/>
    </w:pPr>
  </w:p>
  <w:p w14:paraId="5CCAD126" w14:textId="77777777" w:rsidR="00031447" w:rsidRDefault="000314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CF7A6" w14:textId="77777777" w:rsidR="00031447" w:rsidRDefault="00E67468" w:rsidP="000759F7">
    <w:pPr>
      <w:pStyle w:val="Zhlav"/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60288" behindDoc="1" locked="0" layoutInCell="1" allowOverlap="1" wp14:anchorId="2CA9509C" wp14:editId="76863DC5">
          <wp:simplePos x="0" y="0"/>
          <wp:positionH relativeFrom="margin">
            <wp:align>right</wp:align>
          </wp:positionH>
          <wp:positionV relativeFrom="paragraph">
            <wp:posOffset>629920</wp:posOffset>
          </wp:positionV>
          <wp:extent cx="720000" cy="720000"/>
          <wp:effectExtent l="0" t="0" r="4445" b="4445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</w:t>
    </w: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9264" behindDoc="1" locked="0" layoutInCell="1" allowOverlap="1" wp14:anchorId="16FCAB40" wp14:editId="76427350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4" name="Bild 1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563FC" w14:textId="77777777" w:rsidR="00031447" w:rsidRDefault="00031447" w:rsidP="000759F7">
    <w:pPr>
      <w:pStyle w:val="Zhlav"/>
    </w:pPr>
  </w:p>
  <w:p w14:paraId="02399BBC" w14:textId="77777777" w:rsidR="00031447" w:rsidRDefault="000314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11CB"/>
    <w:multiLevelType w:val="hybridMultilevel"/>
    <w:tmpl w:val="73AAA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322B0"/>
    <w:multiLevelType w:val="hybridMultilevel"/>
    <w:tmpl w:val="58FAEB58"/>
    <w:lvl w:ilvl="0" w:tplc="EAD4475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F2932"/>
    <w:multiLevelType w:val="multilevel"/>
    <w:tmpl w:val="4FD0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C92075"/>
    <w:multiLevelType w:val="hybridMultilevel"/>
    <w:tmpl w:val="CAF4A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11854"/>
    <w:multiLevelType w:val="hybridMultilevel"/>
    <w:tmpl w:val="64A8E63E"/>
    <w:lvl w:ilvl="0" w:tplc="34B21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D84AC7"/>
    <w:multiLevelType w:val="hybridMultilevel"/>
    <w:tmpl w:val="A4107BAE"/>
    <w:lvl w:ilvl="0" w:tplc="9D880D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67F94"/>
    <w:multiLevelType w:val="multilevel"/>
    <w:tmpl w:val="4C4A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C0057A"/>
    <w:multiLevelType w:val="hybridMultilevel"/>
    <w:tmpl w:val="F9643D88"/>
    <w:lvl w:ilvl="0" w:tplc="83F4AE9A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008752">
    <w:abstractNumId w:val="2"/>
  </w:num>
  <w:num w:numId="2" w16cid:durableId="98524152">
    <w:abstractNumId w:val="6"/>
  </w:num>
  <w:num w:numId="3" w16cid:durableId="45105350">
    <w:abstractNumId w:val="3"/>
  </w:num>
  <w:num w:numId="4" w16cid:durableId="1949769982">
    <w:abstractNumId w:val="4"/>
  </w:num>
  <w:num w:numId="5" w16cid:durableId="1677922226">
    <w:abstractNumId w:val="1"/>
  </w:num>
  <w:num w:numId="6" w16cid:durableId="342636591">
    <w:abstractNumId w:val="5"/>
  </w:num>
  <w:num w:numId="7" w16cid:durableId="2001736082">
    <w:abstractNumId w:val="7"/>
  </w:num>
  <w:num w:numId="8" w16cid:durableId="1470974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25"/>
    <w:rsid w:val="000017EA"/>
    <w:rsid w:val="00002031"/>
    <w:rsid w:val="00003E3A"/>
    <w:rsid w:val="0000424A"/>
    <w:rsid w:val="00013451"/>
    <w:rsid w:val="0002494F"/>
    <w:rsid w:val="00025247"/>
    <w:rsid w:val="000264E2"/>
    <w:rsid w:val="00031447"/>
    <w:rsid w:val="000329C8"/>
    <w:rsid w:val="000376EF"/>
    <w:rsid w:val="00041EDD"/>
    <w:rsid w:val="00042ACF"/>
    <w:rsid w:val="00043215"/>
    <w:rsid w:val="000442AC"/>
    <w:rsid w:val="000477AB"/>
    <w:rsid w:val="00054E58"/>
    <w:rsid w:val="00060B53"/>
    <w:rsid w:val="0006228A"/>
    <w:rsid w:val="0006644B"/>
    <w:rsid w:val="0006688B"/>
    <w:rsid w:val="00074188"/>
    <w:rsid w:val="0008171D"/>
    <w:rsid w:val="00081F69"/>
    <w:rsid w:val="00082F48"/>
    <w:rsid w:val="00084E10"/>
    <w:rsid w:val="00087942"/>
    <w:rsid w:val="000A6646"/>
    <w:rsid w:val="000B0C26"/>
    <w:rsid w:val="000B1A30"/>
    <w:rsid w:val="000B35D1"/>
    <w:rsid w:val="000B46A8"/>
    <w:rsid w:val="000B5B57"/>
    <w:rsid w:val="000C3285"/>
    <w:rsid w:val="000C3300"/>
    <w:rsid w:val="000C696D"/>
    <w:rsid w:val="000C6B87"/>
    <w:rsid w:val="000C7C5E"/>
    <w:rsid w:val="000D3499"/>
    <w:rsid w:val="000D5DFE"/>
    <w:rsid w:val="000D6183"/>
    <w:rsid w:val="000E0F82"/>
    <w:rsid w:val="000E3E7C"/>
    <w:rsid w:val="000F125F"/>
    <w:rsid w:val="000F3255"/>
    <w:rsid w:val="000F55A8"/>
    <w:rsid w:val="001000A5"/>
    <w:rsid w:val="001045CA"/>
    <w:rsid w:val="001057F5"/>
    <w:rsid w:val="00107018"/>
    <w:rsid w:val="00113B74"/>
    <w:rsid w:val="00114B66"/>
    <w:rsid w:val="00120CAC"/>
    <w:rsid w:val="00125323"/>
    <w:rsid w:val="00130DEA"/>
    <w:rsid w:val="001416A6"/>
    <w:rsid w:val="001417AB"/>
    <w:rsid w:val="0014583A"/>
    <w:rsid w:val="00145943"/>
    <w:rsid w:val="00145E6D"/>
    <w:rsid w:val="00146F03"/>
    <w:rsid w:val="00147DC7"/>
    <w:rsid w:val="00152409"/>
    <w:rsid w:val="001536A2"/>
    <w:rsid w:val="00164B8C"/>
    <w:rsid w:val="0017781D"/>
    <w:rsid w:val="00182086"/>
    <w:rsid w:val="00182370"/>
    <w:rsid w:val="001846B4"/>
    <w:rsid w:val="00186182"/>
    <w:rsid w:val="00191449"/>
    <w:rsid w:val="001944DF"/>
    <w:rsid w:val="0019571E"/>
    <w:rsid w:val="001967F6"/>
    <w:rsid w:val="001A5202"/>
    <w:rsid w:val="001B1635"/>
    <w:rsid w:val="001B33D4"/>
    <w:rsid w:val="001D447F"/>
    <w:rsid w:val="001D5B61"/>
    <w:rsid w:val="001D77A6"/>
    <w:rsid w:val="001F1BC7"/>
    <w:rsid w:val="001F21C6"/>
    <w:rsid w:val="002019F0"/>
    <w:rsid w:val="00202C8D"/>
    <w:rsid w:val="00204B04"/>
    <w:rsid w:val="002053B9"/>
    <w:rsid w:val="00211D50"/>
    <w:rsid w:val="00216E22"/>
    <w:rsid w:val="00225123"/>
    <w:rsid w:val="0023335F"/>
    <w:rsid w:val="0023463C"/>
    <w:rsid w:val="00235A54"/>
    <w:rsid w:val="00236CE7"/>
    <w:rsid w:val="0024126B"/>
    <w:rsid w:val="00244F1B"/>
    <w:rsid w:val="0024505C"/>
    <w:rsid w:val="00247C55"/>
    <w:rsid w:val="00251A1E"/>
    <w:rsid w:val="00252831"/>
    <w:rsid w:val="0026733B"/>
    <w:rsid w:val="00272062"/>
    <w:rsid w:val="0027538B"/>
    <w:rsid w:val="002759AC"/>
    <w:rsid w:val="0028085E"/>
    <w:rsid w:val="00283B39"/>
    <w:rsid w:val="00284B9C"/>
    <w:rsid w:val="00287038"/>
    <w:rsid w:val="002907B6"/>
    <w:rsid w:val="00291ACD"/>
    <w:rsid w:val="00293D46"/>
    <w:rsid w:val="002A35F0"/>
    <w:rsid w:val="002A5539"/>
    <w:rsid w:val="002B160B"/>
    <w:rsid w:val="002B218B"/>
    <w:rsid w:val="002C4D19"/>
    <w:rsid w:val="002D01C2"/>
    <w:rsid w:val="002D104F"/>
    <w:rsid w:val="002D18BB"/>
    <w:rsid w:val="002D2F78"/>
    <w:rsid w:val="002D418C"/>
    <w:rsid w:val="002D4B85"/>
    <w:rsid w:val="002D5B6C"/>
    <w:rsid w:val="002E049F"/>
    <w:rsid w:val="002E5D55"/>
    <w:rsid w:val="002E6240"/>
    <w:rsid w:val="002F1299"/>
    <w:rsid w:val="002F3A9E"/>
    <w:rsid w:val="002F7195"/>
    <w:rsid w:val="00300606"/>
    <w:rsid w:val="003010A4"/>
    <w:rsid w:val="003033FC"/>
    <w:rsid w:val="00321B02"/>
    <w:rsid w:val="0034114D"/>
    <w:rsid w:val="00354981"/>
    <w:rsid w:val="00362790"/>
    <w:rsid w:val="00385019"/>
    <w:rsid w:val="00386544"/>
    <w:rsid w:val="00393B16"/>
    <w:rsid w:val="003A1F0B"/>
    <w:rsid w:val="003A6F88"/>
    <w:rsid w:val="003B0B7A"/>
    <w:rsid w:val="003B3C24"/>
    <w:rsid w:val="003B4BF5"/>
    <w:rsid w:val="003C6856"/>
    <w:rsid w:val="003C7368"/>
    <w:rsid w:val="003D2C21"/>
    <w:rsid w:val="003E3F98"/>
    <w:rsid w:val="003F05D4"/>
    <w:rsid w:val="003F0D9B"/>
    <w:rsid w:val="003F27C8"/>
    <w:rsid w:val="003F41C8"/>
    <w:rsid w:val="00403A03"/>
    <w:rsid w:val="0040672D"/>
    <w:rsid w:val="00412378"/>
    <w:rsid w:val="004170CC"/>
    <w:rsid w:val="004176AB"/>
    <w:rsid w:val="00420E30"/>
    <w:rsid w:val="00432705"/>
    <w:rsid w:val="00433D90"/>
    <w:rsid w:val="0043425C"/>
    <w:rsid w:val="00436796"/>
    <w:rsid w:val="00436E09"/>
    <w:rsid w:val="0044016C"/>
    <w:rsid w:val="00440BFD"/>
    <w:rsid w:val="00450FC3"/>
    <w:rsid w:val="004524A9"/>
    <w:rsid w:val="004615B6"/>
    <w:rsid w:val="00464329"/>
    <w:rsid w:val="00472F8E"/>
    <w:rsid w:val="00482445"/>
    <w:rsid w:val="0048312C"/>
    <w:rsid w:val="00486935"/>
    <w:rsid w:val="0049343C"/>
    <w:rsid w:val="004A7107"/>
    <w:rsid w:val="004B1511"/>
    <w:rsid w:val="004C0967"/>
    <w:rsid w:val="004C1DBC"/>
    <w:rsid w:val="004C345E"/>
    <w:rsid w:val="004D1423"/>
    <w:rsid w:val="004D331A"/>
    <w:rsid w:val="004D5D3D"/>
    <w:rsid w:val="004D61B0"/>
    <w:rsid w:val="004E16C4"/>
    <w:rsid w:val="004F2620"/>
    <w:rsid w:val="004F2C11"/>
    <w:rsid w:val="004F48C6"/>
    <w:rsid w:val="004F54B8"/>
    <w:rsid w:val="00500092"/>
    <w:rsid w:val="00501084"/>
    <w:rsid w:val="00505BD4"/>
    <w:rsid w:val="005065B1"/>
    <w:rsid w:val="005068AF"/>
    <w:rsid w:val="005106A7"/>
    <w:rsid w:val="005117B5"/>
    <w:rsid w:val="00511918"/>
    <w:rsid w:val="00522BBF"/>
    <w:rsid w:val="00523BE4"/>
    <w:rsid w:val="00532D14"/>
    <w:rsid w:val="005403E0"/>
    <w:rsid w:val="00545938"/>
    <w:rsid w:val="00546B02"/>
    <w:rsid w:val="00552C39"/>
    <w:rsid w:val="005534EE"/>
    <w:rsid w:val="00556D3D"/>
    <w:rsid w:val="00562C18"/>
    <w:rsid w:val="00563FCD"/>
    <w:rsid w:val="00565A36"/>
    <w:rsid w:val="0057276E"/>
    <w:rsid w:val="00572D39"/>
    <w:rsid w:val="00573ED0"/>
    <w:rsid w:val="005804C6"/>
    <w:rsid w:val="00580DF0"/>
    <w:rsid w:val="00583E4E"/>
    <w:rsid w:val="005866F0"/>
    <w:rsid w:val="00596AD3"/>
    <w:rsid w:val="00597C4B"/>
    <w:rsid w:val="005A2BE9"/>
    <w:rsid w:val="005A40A3"/>
    <w:rsid w:val="005B1E3F"/>
    <w:rsid w:val="005C6F6C"/>
    <w:rsid w:val="005D118C"/>
    <w:rsid w:val="005D5444"/>
    <w:rsid w:val="005E42BD"/>
    <w:rsid w:val="005E687D"/>
    <w:rsid w:val="005F0870"/>
    <w:rsid w:val="006033C0"/>
    <w:rsid w:val="00606C63"/>
    <w:rsid w:val="00611CEB"/>
    <w:rsid w:val="00613943"/>
    <w:rsid w:val="00616E43"/>
    <w:rsid w:val="00617F0E"/>
    <w:rsid w:val="00625129"/>
    <w:rsid w:val="00626B7E"/>
    <w:rsid w:val="0063057E"/>
    <w:rsid w:val="00636E11"/>
    <w:rsid w:val="0064152D"/>
    <w:rsid w:val="00647B49"/>
    <w:rsid w:val="0065164B"/>
    <w:rsid w:val="006530D2"/>
    <w:rsid w:val="00655D70"/>
    <w:rsid w:val="00656C3B"/>
    <w:rsid w:val="00671841"/>
    <w:rsid w:val="00671F15"/>
    <w:rsid w:val="006732B1"/>
    <w:rsid w:val="006810B0"/>
    <w:rsid w:val="006849A5"/>
    <w:rsid w:val="00685BB4"/>
    <w:rsid w:val="006867FA"/>
    <w:rsid w:val="006A1A28"/>
    <w:rsid w:val="006A2FBB"/>
    <w:rsid w:val="006A3E1C"/>
    <w:rsid w:val="006A41D7"/>
    <w:rsid w:val="006B2CB2"/>
    <w:rsid w:val="006B2DBF"/>
    <w:rsid w:val="006B7188"/>
    <w:rsid w:val="006D3534"/>
    <w:rsid w:val="006D3753"/>
    <w:rsid w:val="006D43AA"/>
    <w:rsid w:val="006E42A0"/>
    <w:rsid w:val="006F3B31"/>
    <w:rsid w:val="006F5E73"/>
    <w:rsid w:val="006F7B7F"/>
    <w:rsid w:val="0070470D"/>
    <w:rsid w:val="00707FA0"/>
    <w:rsid w:val="00714C1E"/>
    <w:rsid w:val="00716ECD"/>
    <w:rsid w:val="00721288"/>
    <w:rsid w:val="007224BB"/>
    <w:rsid w:val="00723AA1"/>
    <w:rsid w:val="00726C97"/>
    <w:rsid w:val="0072761B"/>
    <w:rsid w:val="0074054B"/>
    <w:rsid w:val="0074054E"/>
    <w:rsid w:val="00744AA9"/>
    <w:rsid w:val="007465B5"/>
    <w:rsid w:val="00747245"/>
    <w:rsid w:val="00747F36"/>
    <w:rsid w:val="0075068D"/>
    <w:rsid w:val="00752F83"/>
    <w:rsid w:val="00760193"/>
    <w:rsid w:val="007622DB"/>
    <w:rsid w:val="00765A1F"/>
    <w:rsid w:val="00765F83"/>
    <w:rsid w:val="007747E0"/>
    <w:rsid w:val="0077778D"/>
    <w:rsid w:val="00782972"/>
    <w:rsid w:val="00783AF9"/>
    <w:rsid w:val="007917C1"/>
    <w:rsid w:val="00794B4A"/>
    <w:rsid w:val="0079577B"/>
    <w:rsid w:val="00797911"/>
    <w:rsid w:val="007A3A3D"/>
    <w:rsid w:val="007A43A2"/>
    <w:rsid w:val="007B020C"/>
    <w:rsid w:val="007B2C36"/>
    <w:rsid w:val="007B4C33"/>
    <w:rsid w:val="007B5FC8"/>
    <w:rsid w:val="007C0A1A"/>
    <w:rsid w:val="007C2222"/>
    <w:rsid w:val="007C740A"/>
    <w:rsid w:val="007D4665"/>
    <w:rsid w:val="007D526F"/>
    <w:rsid w:val="007E7D89"/>
    <w:rsid w:val="007F0D76"/>
    <w:rsid w:val="007F5FE9"/>
    <w:rsid w:val="00802EB0"/>
    <w:rsid w:val="008041C9"/>
    <w:rsid w:val="008063E1"/>
    <w:rsid w:val="00812B34"/>
    <w:rsid w:val="00817D4A"/>
    <w:rsid w:val="00821ACF"/>
    <w:rsid w:val="008226A8"/>
    <w:rsid w:val="0083142E"/>
    <w:rsid w:val="008326FE"/>
    <w:rsid w:val="0083362C"/>
    <w:rsid w:val="00840FBA"/>
    <w:rsid w:val="00842C4A"/>
    <w:rsid w:val="008432D7"/>
    <w:rsid w:val="00847877"/>
    <w:rsid w:val="00853BFA"/>
    <w:rsid w:val="00855C6C"/>
    <w:rsid w:val="00857849"/>
    <w:rsid w:val="008625FA"/>
    <w:rsid w:val="00862A99"/>
    <w:rsid w:val="00864950"/>
    <w:rsid w:val="00877272"/>
    <w:rsid w:val="00881B20"/>
    <w:rsid w:val="00883949"/>
    <w:rsid w:val="00893304"/>
    <w:rsid w:val="00894439"/>
    <w:rsid w:val="008B2218"/>
    <w:rsid w:val="008B71C0"/>
    <w:rsid w:val="008C5F1E"/>
    <w:rsid w:val="008C6C4A"/>
    <w:rsid w:val="008D0066"/>
    <w:rsid w:val="008D58B1"/>
    <w:rsid w:val="008E29B7"/>
    <w:rsid w:val="008E47DE"/>
    <w:rsid w:val="008F4DEF"/>
    <w:rsid w:val="008F4ECD"/>
    <w:rsid w:val="008F632A"/>
    <w:rsid w:val="00910BA7"/>
    <w:rsid w:val="009141C5"/>
    <w:rsid w:val="00916FA3"/>
    <w:rsid w:val="00920F68"/>
    <w:rsid w:val="0092372B"/>
    <w:rsid w:val="00924B18"/>
    <w:rsid w:val="00934CF4"/>
    <w:rsid w:val="00934E59"/>
    <w:rsid w:val="00946341"/>
    <w:rsid w:val="009513A1"/>
    <w:rsid w:val="00952758"/>
    <w:rsid w:val="0095432F"/>
    <w:rsid w:val="009561BA"/>
    <w:rsid w:val="00956CC5"/>
    <w:rsid w:val="0096741F"/>
    <w:rsid w:val="00975AA9"/>
    <w:rsid w:val="00984F9B"/>
    <w:rsid w:val="009862E8"/>
    <w:rsid w:val="0098648C"/>
    <w:rsid w:val="00987770"/>
    <w:rsid w:val="0099213D"/>
    <w:rsid w:val="00995D2C"/>
    <w:rsid w:val="00996CFB"/>
    <w:rsid w:val="009A0628"/>
    <w:rsid w:val="009A31C9"/>
    <w:rsid w:val="009A3B0B"/>
    <w:rsid w:val="009A486F"/>
    <w:rsid w:val="009C23FC"/>
    <w:rsid w:val="009C2AFA"/>
    <w:rsid w:val="009C2B85"/>
    <w:rsid w:val="009C3B09"/>
    <w:rsid w:val="009C4695"/>
    <w:rsid w:val="009C69E1"/>
    <w:rsid w:val="009F7C9B"/>
    <w:rsid w:val="00A048B1"/>
    <w:rsid w:val="00A1340F"/>
    <w:rsid w:val="00A13AD0"/>
    <w:rsid w:val="00A13D90"/>
    <w:rsid w:val="00A1512C"/>
    <w:rsid w:val="00A1757F"/>
    <w:rsid w:val="00A17ED8"/>
    <w:rsid w:val="00A25146"/>
    <w:rsid w:val="00A27E3C"/>
    <w:rsid w:val="00A34E5B"/>
    <w:rsid w:val="00A370DC"/>
    <w:rsid w:val="00A41512"/>
    <w:rsid w:val="00A41CC1"/>
    <w:rsid w:val="00A4367F"/>
    <w:rsid w:val="00A4522E"/>
    <w:rsid w:val="00A525CA"/>
    <w:rsid w:val="00A5729A"/>
    <w:rsid w:val="00A64250"/>
    <w:rsid w:val="00A65C65"/>
    <w:rsid w:val="00A66455"/>
    <w:rsid w:val="00A67FE8"/>
    <w:rsid w:val="00A7266C"/>
    <w:rsid w:val="00A81065"/>
    <w:rsid w:val="00A811C4"/>
    <w:rsid w:val="00A82AAF"/>
    <w:rsid w:val="00A8460A"/>
    <w:rsid w:val="00A87506"/>
    <w:rsid w:val="00A93FBE"/>
    <w:rsid w:val="00A94EB2"/>
    <w:rsid w:val="00A97127"/>
    <w:rsid w:val="00AB07B1"/>
    <w:rsid w:val="00AC3BB1"/>
    <w:rsid w:val="00AC5FA1"/>
    <w:rsid w:val="00AD034B"/>
    <w:rsid w:val="00AD142C"/>
    <w:rsid w:val="00AD22D5"/>
    <w:rsid w:val="00AD258C"/>
    <w:rsid w:val="00AD6FE2"/>
    <w:rsid w:val="00AE0F40"/>
    <w:rsid w:val="00AE163A"/>
    <w:rsid w:val="00AE1B93"/>
    <w:rsid w:val="00AE26A0"/>
    <w:rsid w:val="00AE3D03"/>
    <w:rsid w:val="00AF33E7"/>
    <w:rsid w:val="00AF781B"/>
    <w:rsid w:val="00B061DA"/>
    <w:rsid w:val="00B16C63"/>
    <w:rsid w:val="00B2366A"/>
    <w:rsid w:val="00B27749"/>
    <w:rsid w:val="00B27C17"/>
    <w:rsid w:val="00B32F04"/>
    <w:rsid w:val="00B33E0B"/>
    <w:rsid w:val="00B37BDE"/>
    <w:rsid w:val="00B37F44"/>
    <w:rsid w:val="00B41EED"/>
    <w:rsid w:val="00B45127"/>
    <w:rsid w:val="00B467C1"/>
    <w:rsid w:val="00B47541"/>
    <w:rsid w:val="00B55001"/>
    <w:rsid w:val="00B61ECD"/>
    <w:rsid w:val="00B663C2"/>
    <w:rsid w:val="00B66A32"/>
    <w:rsid w:val="00B867BC"/>
    <w:rsid w:val="00B86BE3"/>
    <w:rsid w:val="00B86FED"/>
    <w:rsid w:val="00BA3122"/>
    <w:rsid w:val="00BB0B63"/>
    <w:rsid w:val="00BB4C17"/>
    <w:rsid w:val="00BB64D4"/>
    <w:rsid w:val="00BC7979"/>
    <w:rsid w:val="00BD1016"/>
    <w:rsid w:val="00BD34E6"/>
    <w:rsid w:val="00BD350C"/>
    <w:rsid w:val="00BE2DD1"/>
    <w:rsid w:val="00BE2DF1"/>
    <w:rsid w:val="00BE5169"/>
    <w:rsid w:val="00BF71F0"/>
    <w:rsid w:val="00C059FE"/>
    <w:rsid w:val="00C06D9B"/>
    <w:rsid w:val="00C11E1C"/>
    <w:rsid w:val="00C15FB2"/>
    <w:rsid w:val="00C16509"/>
    <w:rsid w:val="00C16F2A"/>
    <w:rsid w:val="00C218EA"/>
    <w:rsid w:val="00C21ED5"/>
    <w:rsid w:val="00C21FBE"/>
    <w:rsid w:val="00C22134"/>
    <w:rsid w:val="00C2366E"/>
    <w:rsid w:val="00C23EC0"/>
    <w:rsid w:val="00C26576"/>
    <w:rsid w:val="00C31405"/>
    <w:rsid w:val="00C36DDF"/>
    <w:rsid w:val="00C427A2"/>
    <w:rsid w:val="00C429D7"/>
    <w:rsid w:val="00C47FB2"/>
    <w:rsid w:val="00C50609"/>
    <w:rsid w:val="00C508D7"/>
    <w:rsid w:val="00C5156E"/>
    <w:rsid w:val="00C52D36"/>
    <w:rsid w:val="00C53DB3"/>
    <w:rsid w:val="00C560A1"/>
    <w:rsid w:val="00C65F46"/>
    <w:rsid w:val="00C679D3"/>
    <w:rsid w:val="00C7028D"/>
    <w:rsid w:val="00C806D1"/>
    <w:rsid w:val="00C81E28"/>
    <w:rsid w:val="00C94E72"/>
    <w:rsid w:val="00CA343F"/>
    <w:rsid w:val="00CA5467"/>
    <w:rsid w:val="00CA672C"/>
    <w:rsid w:val="00CB3159"/>
    <w:rsid w:val="00CC020A"/>
    <w:rsid w:val="00CC3480"/>
    <w:rsid w:val="00CD50A7"/>
    <w:rsid w:val="00CD53A2"/>
    <w:rsid w:val="00CD6F91"/>
    <w:rsid w:val="00CE3EF6"/>
    <w:rsid w:val="00CE5CD0"/>
    <w:rsid w:val="00CF32C0"/>
    <w:rsid w:val="00CF3C64"/>
    <w:rsid w:val="00CF79ED"/>
    <w:rsid w:val="00D001DE"/>
    <w:rsid w:val="00D05E86"/>
    <w:rsid w:val="00D1091B"/>
    <w:rsid w:val="00D11E95"/>
    <w:rsid w:val="00D12ABC"/>
    <w:rsid w:val="00D149F6"/>
    <w:rsid w:val="00D15549"/>
    <w:rsid w:val="00D17A4D"/>
    <w:rsid w:val="00D27B26"/>
    <w:rsid w:val="00D35F40"/>
    <w:rsid w:val="00D628E9"/>
    <w:rsid w:val="00D646AC"/>
    <w:rsid w:val="00D6486D"/>
    <w:rsid w:val="00D7476C"/>
    <w:rsid w:val="00D81EEE"/>
    <w:rsid w:val="00D85FB1"/>
    <w:rsid w:val="00D8659A"/>
    <w:rsid w:val="00D8680C"/>
    <w:rsid w:val="00D8737B"/>
    <w:rsid w:val="00D90686"/>
    <w:rsid w:val="00D90D9D"/>
    <w:rsid w:val="00D91EFD"/>
    <w:rsid w:val="00D92499"/>
    <w:rsid w:val="00D95CCA"/>
    <w:rsid w:val="00DA0A7F"/>
    <w:rsid w:val="00DA3899"/>
    <w:rsid w:val="00DA5631"/>
    <w:rsid w:val="00DA58C0"/>
    <w:rsid w:val="00DB2E11"/>
    <w:rsid w:val="00DB4126"/>
    <w:rsid w:val="00DB4C81"/>
    <w:rsid w:val="00DB5D43"/>
    <w:rsid w:val="00DC4B13"/>
    <w:rsid w:val="00DC5180"/>
    <w:rsid w:val="00DC7BED"/>
    <w:rsid w:val="00DD55DC"/>
    <w:rsid w:val="00DD6521"/>
    <w:rsid w:val="00DE1F0E"/>
    <w:rsid w:val="00DE2D1E"/>
    <w:rsid w:val="00DE5B9F"/>
    <w:rsid w:val="00DE68EA"/>
    <w:rsid w:val="00DF43E5"/>
    <w:rsid w:val="00E013D8"/>
    <w:rsid w:val="00E04DB4"/>
    <w:rsid w:val="00E14295"/>
    <w:rsid w:val="00E14683"/>
    <w:rsid w:val="00E14987"/>
    <w:rsid w:val="00E17807"/>
    <w:rsid w:val="00E3113D"/>
    <w:rsid w:val="00E44ECC"/>
    <w:rsid w:val="00E479A8"/>
    <w:rsid w:val="00E5152D"/>
    <w:rsid w:val="00E57C39"/>
    <w:rsid w:val="00E57CDE"/>
    <w:rsid w:val="00E619C1"/>
    <w:rsid w:val="00E62018"/>
    <w:rsid w:val="00E67468"/>
    <w:rsid w:val="00E711C5"/>
    <w:rsid w:val="00E71FFF"/>
    <w:rsid w:val="00E83810"/>
    <w:rsid w:val="00E869B2"/>
    <w:rsid w:val="00E913DE"/>
    <w:rsid w:val="00E9762B"/>
    <w:rsid w:val="00E97B94"/>
    <w:rsid w:val="00EA03D0"/>
    <w:rsid w:val="00EA0E74"/>
    <w:rsid w:val="00EA6125"/>
    <w:rsid w:val="00EA61B8"/>
    <w:rsid w:val="00EB0075"/>
    <w:rsid w:val="00EC4D0E"/>
    <w:rsid w:val="00EC6191"/>
    <w:rsid w:val="00ED0BB4"/>
    <w:rsid w:val="00EE5DE0"/>
    <w:rsid w:val="00EE666F"/>
    <w:rsid w:val="00EE670B"/>
    <w:rsid w:val="00EE750B"/>
    <w:rsid w:val="00EE7525"/>
    <w:rsid w:val="00EF3A63"/>
    <w:rsid w:val="00F0248C"/>
    <w:rsid w:val="00F07078"/>
    <w:rsid w:val="00F10674"/>
    <w:rsid w:val="00F218B1"/>
    <w:rsid w:val="00F2482A"/>
    <w:rsid w:val="00F2511F"/>
    <w:rsid w:val="00F25A07"/>
    <w:rsid w:val="00F4005F"/>
    <w:rsid w:val="00F40DBD"/>
    <w:rsid w:val="00F422C8"/>
    <w:rsid w:val="00F428C1"/>
    <w:rsid w:val="00F42EBE"/>
    <w:rsid w:val="00F44B57"/>
    <w:rsid w:val="00F47EA8"/>
    <w:rsid w:val="00F52BFC"/>
    <w:rsid w:val="00F54639"/>
    <w:rsid w:val="00F635B7"/>
    <w:rsid w:val="00F63C8F"/>
    <w:rsid w:val="00F63CE7"/>
    <w:rsid w:val="00F6775C"/>
    <w:rsid w:val="00F705D9"/>
    <w:rsid w:val="00F72458"/>
    <w:rsid w:val="00F73903"/>
    <w:rsid w:val="00F74B56"/>
    <w:rsid w:val="00F77C72"/>
    <w:rsid w:val="00F82636"/>
    <w:rsid w:val="00F83A1A"/>
    <w:rsid w:val="00F9710F"/>
    <w:rsid w:val="00FB2B8E"/>
    <w:rsid w:val="00FC3364"/>
    <w:rsid w:val="00FD043D"/>
    <w:rsid w:val="00FD1522"/>
    <w:rsid w:val="00FD4579"/>
    <w:rsid w:val="00FD484B"/>
    <w:rsid w:val="00FD4B25"/>
    <w:rsid w:val="00FE3184"/>
    <w:rsid w:val="00FE462F"/>
    <w:rsid w:val="00FE63D9"/>
    <w:rsid w:val="00FE6C48"/>
    <w:rsid w:val="00FE78E7"/>
    <w:rsid w:val="00FF1CD3"/>
    <w:rsid w:val="00FF2F5F"/>
    <w:rsid w:val="00FF6EEE"/>
    <w:rsid w:val="017BCD7E"/>
    <w:rsid w:val="0671123F"/>
    <w:rsid w:val="15330278"/>
    <w:rsid w:val="1995E0EB"/>
    <w:rsid w:val="1A013E04"/>
    <w:rsid w:val="216C2F06"/>
    <w:rsid w:val="35FA3558"/>
    <w:rsid w:val="3D9F46F9"/>
    <w:rsid w:val="412A1991"/>
    <w:rsid w:val="65835871"/>
    <w:rsid w:val="666DCD18"/>
    <w:rsid w:val="6A1AB967"/>
    <w:rsid w:val="6A55A92C"/>
    <w:rsid w:val="6CC91BD6"/>
    <w:rsid w:val="6DFB1722"/>
    <w:rsid w:val="79ABB793"/>
    <w:rsid w:val="7BAB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BF5A"/>
  <w15:chartTrackingRefBased/>
  <w15:docId w15:val="{6074B387-9B04-4D39-BE33-18AED8B6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4B25"/>
    <w:pPr>
      <w:spacing w:after="200" w:line="276" w:lineRule="auto"/>
    </w:pPr>
  </w:style>
  <w:style w:type="paragraph" w:styleId="Nadpis4">
    <w:name w:val="heading 4"/>
    <w:basedOn w:val="Normln"/>
    <w:link w:val="Nadpis4Char"/>
    <w:uiPriority w:val="9"/>
    <w:qFormat/>
    <w:rsid w:val="001F1B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4B25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4B25"/>
  </w:style>
  <w:style w:type="paragraph" w:styleId="Zpat">
    <w:name w:val="footer"/>
    <w:basedOn w:val="Normln"/>
    <w:link w:val="Zpat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4B25"/>
  </w:style>
  <w:style w:type="character" w:styleId="Hypertextovodkaz">
    <w:name w:val="Hyperlink"/>
    <w:basedOn w:val="Standardnpsmoodstavce"/>
    <w:uiPriority w:val="99"/>
    <w:unhideWhenUsed/>
    <w:rsid w:val="00FD4B25"/>
    <w:rPr>
      <w:color w:val="0563C1"/>
      <w:u w:val="single"/>
    </w:rPr>
  </w:style>
  <w:style w:type="paragraph" w:customStyle="1" w:styleId="null">
    <w:name w:val="null"/>
    <w:basedOn w:val="Normln"/>
    <w:uiPriority w:val="99"/>
    <w:rsid w:val="00FD4B25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paragraph" w:customStyle="1" w:styleId="Default">
    <w:name w:val="Default"/>
    <w:rsid w:val="00C67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downloadlinklink">
    <w:name w:val="x_download_link_link"/>
    <w:basedOn w:val="Standardnpsmoodstavce"/>
    <w:rsid w:val="00F54639"/>
  </w:style>
  <w:style w:type="paragraph" w:styleId="Odstavecseseznamem">
    <w:name w:val="List Paragraph"/>
    <w:basedOn w:val="Normln"/>
    <w:uiPriority w:val="34"/>
    <w:qFormat/>
    <w:rsid w:val="00A8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0B63"/>
    <w:rPr>
      <w:b/>
      <w:bCs/>
    </w:rPr>
  </w:style>
  <w:style w:type="paragraph" w:styleId="Normlnweb">
    <w:name w:val="Normal (Web)"/>
    <w:basedOn w:val="Normln"/>
    <w:uiPriority w:val="99"/>
    <w:unhideWhenUsed/>
    <w:rsid w:val="002A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34E59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rsid w:val="001F1BC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A3E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3E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3E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E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E1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A3E1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77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812B34"/>
    <w:rPr>
      <w:color w:val="605E5C"/>
      <w:shd w:val="clear" w:color="auto" w:fill="E1DFDD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enn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petr.jansa\Desktop\_____PENNY_PR\001_190124_CITYBANG_Plzen\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petr.jansa\Desktop\_____PENNY_PR\001_190124_CITYBANG_Plzen\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3" ma:contentTypeDescription="Vytvoří nový dokument" ma:contentTypeScope="" ma:versionID="5b29f8e950e0ef5e2e1d05cc7c0e9cff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6b03883bde144410a20b913cf9bde46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54e664-0e9f-488e-b18d-2566b9db341e" xsi:nil="true"/>
    <lcf76f155ced4ddcb4097134ff3c332f xmlns="7b28ac08-5d10-4146-993e-841228c99f0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6FDAD-3AA0-4DA2-83B7-73FC37EBBE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5C81A7-8171-4FE5-BFCA-A17D80F74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5E793D-E4E6-4D73-BE59-209717A9B5FE}">
  <ds:schemaRefs>
    <ds:schemaRef ds:uri="http://schemas.microsoft.com/office/2006/metadata/properties"/>
    <ds:schemaRef ds:uri="http://schemas.microsoft.com/office/infopath/2007/PartnerControls"/>
    <ds:schemaRef ds:uri="1b54e664-0e9f-488e-b18d-2566b9db341e"/>
    <ds:schemaRef ds:uri="7b28ac08-5d10-4146-993e-841228c99f00"/>
  </ds:schemaRefs>
</ds:datastoreItem>
</file>

<file path=customXml/itemProps4.xml><?xml version="1.0" encoding="utf-8"?>
<ds:datastoreItem xmlns:ds="http://schemas.openxmlformats.org/officeDocument/2006/customXml" ds:itemID="{7CC811C1-FDB7-45C7-8B8B-B0ADE10E6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/>
  <dc:description/>
  <cp:lastModifiedBy>Jiří Janoušek</cp:lastModifiedBy>
  <cp:revision>7</cp:revision>
  <cp:lastPrinted>2022-11-21T11:05:00Z</cp:lastPrinted>
  <dcterms:created xsi:type="dcterms:W3CDTF">2024-06-06T08:11:00Z</dcterms:created>
  <dcterms:modified xsi:type="dcterms:W3CDTF">2024-06-06T10:57:00Z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