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33C4F" w14:textId="77777777" w:rsidR="00F35A2A" w:rsidRDefault="00F35A2A" w:rsidP="00E110FC">
      <w:pPr>
        <w:pStyle w:val="p1"/>
        <w:spacing w:after="0" w:afterAutospacing="0"/>
        <w:jc w:val="both"/>
        <w:rPr>
          <w:rFonts w:ascii="Arial" w:eastAsia="Arial" w:hAnsi="Arial" w:cs="Arial"/>
          <w:b/>
          <w:bCs/>
          <w:color w:val="C00000"/>
          <w:kern w:val="36"/>
          <w:sz w:val="28"/>
          <w:szCs w:val="28"/>
        </w:rPr>
      </w:pPr>
    </w:p>
    <w:p w14:paraId="4CED8F81" w14:textId="7FC80318" w:rsidR="00544414" w:rsidRDefault="00F35A2A" w:rsidP="00E110FC">
      <w:pPr>
        <w:pStyle w:val="p1"/>
        <w:spacing w:after="0" w:afterAutospacing="0"/>
        <w:jc w:val="both"/>
        <w:rPr>
          <w:rFonts w:ascii="Arial" w:eastAsia="Arial" w:hAnsi="Arial" w:cs="Arial"/>
          <w:b/>
          <w:bCs/>
          <w:color w:val="C00000"/>
          <w:kern w:val="36"/>
          <w:sz w:val="28"/>
          <w:szCs w:val="28"/>
        </w:rPr>
      </w:pPr>
      <w:r w:rsidRPr="00F35A2A">
        <w:rPr>
          <w:rFonts w:ascii="Arial" w:eastAsia="Arial" w:hAnsi="Arial" w:cs="Arial"/>
          <w:b/>
          <w:bCs/>
          <w:color w:val="C00000"/>
          <w:kern w:val="36"/>
          <w:sz w:val="28"/>
          <w:szCs w:val="28"/>
        </w:rPr>
        <w:t>PENNY OTEVÍRÁ V KOSTELCI NA HANÉ</w:t>
      </w:r>
      <w:r w:rsidR="00FC3F4B">
        <w:rPr>
          <w:rFonts w:ascii="Arial" w:eastAsia="Arial" w:hAnsi="Arial" w:cs="Arial"/>
          <w:b/>
          <w:bCs/>
          <w:color w:val="C00000"/>
          <w:kern w:val="36"/>
          <w:sz w:val="28"/>
          <w:szCs w:val="28"/>
        </w:rPr>
        <w:t xml:space="preserve">. PÁTÁ DŘEVĚNÁ PRODEJNA </w:t>
      </w:r>
      <w:r w:rsidRPr="00F35A2A">
        <w:rPr>
          <w:rFonts w:ascii="Arial" w:eastAsia="Arial" w:hAnsi="Arial" w:cs="Arial"/>
          <w:b/>
          <w:bCs/>
          <w:color w:val="C00000"/>
          <w:kern w:val="36"/>
          <w:sz w:val="28"/>
          <w:szCs w:val="28"/>
        </w:rPr>
        <w:t>VZNIKLA NA MÍSTĚ BÝVALÝCH UHELNÝCH SKLADŮ</w:t>
      </w:r>
    </w:p>
    <w:p w14:paraId="0056C2B2" w14:textId="77777777" w:rsidR="004F42BA" w:rsidRDefault="00A258A9" w:rsidP="0073123E">
      <w:pPr>
        <w:pStyle w:val="p1"/>
        <w:spacing w:after="0" w:afterAutospacing="0"/>
        <w:rPr>
          <w:rFonts w:ascii="Calibri" w:eastAsia="Calibri" w:hAnsi="Calibri" w:cs="Calibri"/>
          <w:i/>
          <w:iCs/>
          <w:color w:val="000000"/>
          <w:sz w:val="18"/>
          <w:szCs w:val="18"/>
          <w:lang w:eastAsia="en-US"/>
        </w:rPr>
      </w:pPr>
      <w:r w:rsidRPr="001E3D2C">
        <w:rPr>
          <w:rFonts w:ascii="Calibri" w:eastAsia="Calibri" w:hAnsi="Calibri" w:cs="Calibri"/>
          <w:i/>
          <w:iCs/>
          <w:color w:val="000000"/>
          <w:sz w:val="18"/>
          <w:szCs w:val="18"/>
          <w:lang w:eastAsia="en-US"/>
        </w:rPr>
        <w:t xml:space="preserve">Praha, </w:t>
      </w:r>
      <w:r w:rsidR="002F6374">
        <w:rPr>
          <w:rFonts w:ascii="Calibri" w:eastAsia="Calibri" w:hAnsi="Calibri" w:cs="Calibri"/>
          <w:i/>
          <w:iCs/>
          <w:color w:val="000000"/>
          <w:sz w:val="18"/>
          <w:szCs w:val="18"/>
          <w:lang w:eastAsia="en-US"/>
        </w:rPr>
        <w:t>30</w:t>
      </w:r>
      <w:r w:rsidRPr="001E3D2C">
        <w:rPr>
          <w:rFonts w:ascii="Calibri" w:eastAsia="Calibri" w:hAnsi="Calibri" w:cs="Calibri"/>
          <w:i/>
          <w:iCs/>
          <w:color w:val="000000"/>
          <w:sz w:val="18"/>
          <w:szCs w:val="18"/>
          <w:lang w:eastAsia="en-US"/>
        </w:rPr>
        <w:t>.</w:t>
      </w:r>
      <w:r w:rsidR="002F6374">
        <w:rPr>
          <w:rFonts w:ascii="Calibri" w:eastAsia="Calibri" w:hAnsi="Calibri" w:cs="Calibri"/>
          <w:i/>
          <w:iCs/>
          <w:color w:val="000000"/>
          <w:sz w:val="18"/>
          <w:szCs w:val="18"/>
          <w:lang w:eastAsia="en-US"/>
        </w:rPr>
        <w:t xml:space="preserve"> září</w:t>
      </w:r>
      <w:r w:rsidRPr="001E3D2C">
        <w:rPr>
          <w:rFonts w:ascii="Calibri" w:eastAsia="Calibri" w:hAnsi="Calibri" w:cs="Calibri"/>
          <w:i/>
          <w:iCs/>
          <w:color w:val="000000"/>
          <w:sz w:val="18"/>
          <w:szCs w:val="18"/>
          <w:lang w:eastAsia="en-US"/>
        </w:rPr>
        <w:t xml:space="preserve"> 2026</w:t>
      </w:r>
    </w:p>
    <w:p w14:paraId="51DC953E" w14:textId="06A0EED3" w:rsidR="00F35A2A" w:rsidRPr="004F42BA" w:rsidRDefault="00F35A2A" w:rsidP="0073123E">
      <w:pPr>
        <w:pStyle w:val="p1"/>
        <w:spacing w:before="0" w:beforeAutospacing="0" w:after="0" w:afterAutospacing="0"/>
        <w:jc w:val="both"/>
        <w:rPr>
          <w:rFonts w:ascii="Calibri" w:eastAsia="Calibri" w:hAnsi="Calibri" w:cs="Calibri"/>
          <w:i/>
          <w:iCs/>
          <w:color w:val="000000"/>
          <w:sz w:val="18"/>
          <w:szCs w:val="18"/>
          <w:lang w:eastAsia="en-US"/>
        </w:rPr>
      </w:pPr>
      <w:r w:rsidRPr="00F35A2A">
        <w:rPr>
          <w:rFonts w:ascii="Calibri" w:eastAsia="Calibri" w:hAnsi="Calibri" w:cs="Calibri"/>
          <w:b/>
          <w:bCs/>
          <w:szCs w:val="28"/>
          <w:lang w:eastAsia="en-US"/>
        </w:rPr>
        <w:t xml:space="preserve">PENNY </w:t>
      </w:r>
      <w:r>
        <w:rPr>
          <w:rFonts w:ascii="Calibri" w:eastAsia="Calibri" w:hAnsi="Calibri" w:cs="Calibri"/>
          <w:b/>
          <w:bCs/>
          <w:szCs w:val="28"/>
          <w:lang w:eastAsia="en-US"/>
        </w:rPr>
        <w:t xml:space="preserve">otevírá </w:t>
      </w:r>
      <w:r w:rsidR="00E87735">
        <w:rPr>
          <w:rFonts w:ascii="Calibri" w:eastAsia="Calibri" w:hAnsi="Calibri" w:cs="Calibri"/>
          <w:b/>
          <w:bCs/>
          <w:szCs w:val="28"/>
          <w:lang w:eastAsia="en-US"/>
        </w:rPr>
        <w:t xml:space="preserve">první prodejnu </w:t>
      </w:r>
      <w:r w:rsidRPr="00F35A2A">
        <w:rPr>
          <w:rFonts w:ascii="Calibri" w:eastAsia="Calibri" w:hAnsi="Calibri" w:cs="Calibri"/>
          <w:b/>
          <w:bCs/>
          <w:szCs w:val="28"/>
          <w:lang w:eastAsia="en-US"/>
        </w:rPr>
        <w:t>v Kostelci na Hané</w:t>
      </w:r>
      <w:r w:rsidR="004F42BA">
        <w:rPr>
          <w:rFonts w:ascii="Calibri" w:eastAsia="Calibri" w:hAnsi="Calibri" w:cs="Calibri"/>
          <w:b/>
          <w:bCs/>
          <w:szCs w:val="28"/>
          <w:lang w:eastAsia="en-US"/>
        </w:rPr>
        <w:t>. N</w:t>
      </w:r>
      <w:r w:rsidRPr="00F35A2A">
        <w:rPr>
          <w:rFonts w:ascii="Calibri" w:eastAsia="Calibri" w:hAnsi="Calibri" w:cs="Calibri"/>
          <w:b/>
          <w:bCs/>
          <w:szCs w:val="28"/>
          <w:lang w:eastAsia="en-US"/>
        </w:rPr>
        <w:t>ový obchod na Smržické ulici</w:t>
      </w:r>
      <w:r w:rsidR="00FC3F4B">
        <w:rPr>
          <w:rFonts w:ascii="Calibri" w:eastAsia="Calibri" w:hAnsi="Calibri" w:cs="Calibri"/>
          <w:b/>
          <w:bCs/>
          <w:szCs w:val="28"/>
          <w:lang w:eastAsia="en-US"/>
        </w:rPr>
        <w:t xml:space="preserve">, který je </w:t>
      </w:r>
      <w:r w:rsidRPr="00F35A2A">
        <w:rPr>
          <w:rFonts w:ascii="Calibri" w:eastAsia="Calibri" w:hAnsi="Calibri" w:cs="Calibri"/>
          <w:b/>
          <w:bCs/>
          <w:szCs w:val="28"/>
          <w:lang w:eastAsia="en-US"/>
        </w:rPr>
        <w:t>zároveň</w:t>
      </w:r>
      <w:r w:rsidR="00FC3F4B">
        <w:rPr>
          <w:rFonts w:ascii="Calibri" w:eastAsia="Calibri" w:hAnsi="Calibri" w:cs="Calibri"/>
          <w:b/>
          <w:bCs/>
          <w:szCs w:val="28"/>
          <w:lang w:eastAsia="en-US"/>
        </w:rPr>
        <w:t xml:space="preserve"> pátou dřevěnou prodejnou PENNY v České republice, </w:t>
      </w:r>
      <w:r w:rsidRPr="00F35A2A">
        <w:rPr>
          <w:rFonts w:ascii="Calibri" w:eastAsia="Calibri" w:hAnsi="Calibri" w:cs="Calibri"/>
          <w:b/>
          <w:bCs/>
          <w:szCs w:val="28"/>
          <w:lang w:eastAsia="en-US"/>
        </w:rPr>
        <w:t>završuje proměnu areálu bývalých uhelných skladů</w:t>
      </w:r>
      <w:r w:rsidR="006777EB">
        <w:rPr>
          <w:rFonts w:ascii="Calibri" w:eastAsia="Calibri" w:hAnsi="Calibri" w:cs="Calibri"/>
          <w:b/>
          <w:bCs/>
          <w:szCs w:val="28"/>
          <w:lang w:eastAsia="en-US"/>
        </w:rPr>
        <w:t xml:space="preserve">. O </w:t>
      </w:r>
      <w:r w:rsidRPr="00F35A2A">
        <w:rPr>
          <w:rFonts w:ascii="Calibri" w:eastAsia="Calibri" w:hAnsi="Calibri" w:cs="Calibri"/>
          <w:b/>
          <w:bCs/>
          <w:szCs w:val="28"/>
          <w:lang w:eastAsia="en-US"/>
        </w:rPr>
        <w:t xml:space="preserve">jeho </w:t>
      </w:r>
      <w:r w:rsidR="004F42BA">
        <w:rPr>
          <w:rFonts w:ascii="Calibri" w:eastAsia="Calibri" w:hAnsi="Calibri" w:cs="Calibri"/>
          <w:b/>
          <w:bCs/>
          <w:szCs w:val="28"/>
          <w:lang w:eastAsia="en-US"/>
        </w:rPr>
        <w:t xml:space="preserve">dalším </w:t>
      </w:r>
      <w:r w:rsidRPr="00F35A2A">
        <w:rPr>
          <w:rFonts w:ascii="Calibri" w:eastAsia="Calibri" w:hAnsi="Calibri" w:cs="Calibri"/>
          <w:b/>
          <w:bCs/>
          <w:szCs w:val="28"/>
          <w:lang w:eastAsia="en-US"/>
        </w:rPr>
        <w:t xml:space="preserve">využití se ve městě diskutovalo několik let. Moderní prodejna nabízí </w:t>
      </w:r>
      <w:r>
        <w:rPr>
          <w:rFonts w:ascii="Calibri" w:eastAsia="Calibri" w:hAnsi="Calibri" w:cs="Calibri"/>
          <w:b/>
          <w:bCs/>
          <w:szCs w:val="28"/>
          <w:lang w:eastAsia="en-US"/>
        </w:rPr>
        <w:t xml:space="preserve">téměř </w:t>
      </w:r>
      <w:r w:rsidRPr="00F35A2A">
        <w:rPr>
          <w:rFonts w:ascii="Calibri" w:eastAsia="Calibri" w:hAnsi="Calibri" w:cs="Calibri"/>
          <w:b/>
          <w:bCs/>
          <w:szCs w:val="28"/>
          <w:lang w:eastAsia="en-US"/>
        </w:rPr>
        <w:t>8</w:t>
      </w:r>
      <w:r>
        <w:rPr>
          <w:rFonts w:ascii="Calibri" w:eastAsia="Calibri" w:hAnsi="Calibri" w:cs="Calibri"/>
          <w:b/>
          <w:bCs/>
          <w:szCs w:val="28"/>
          <w:lang w:eastAsia="en-US"/>
        </w:rPr>
        <w:t>50</w:t>
      </w:r>
      <w:r w:rsidRPr="00F35A2A">
        <w:rPr>
          <w:rFonts w:ascii="Calibri" w:eastAsia="Calibri" w:hAnsi="Calibri" w:cs="Calibri"/>
          <w:b/>
          <w:bCs/>
          <w:szCs w:val="28"/>
          <w:lang w:eastAsia="en-US"/>
        </w:rPr>
        <w:t xml:space="preserve"> m² prodejní plochy, </w:t>
      </w:r>
      <w:r w:rsidR="00E87735">
        <w:rPr>
          <w:rFonts w:ascii="Calibri" w:eastAsia="Calibri" w:hAnsi="Calibri" w:cs="Calibri"/>
          <w:b/>
          <w:bCs/>
          <w:szCs w:val="28"/>
          <w:lang w:eastAsia="en-US"/>
        </w:rPr>
        <w:t xml:space="preserve">více než </w:t>
      </w:r>
      <w:r w:rsidRPr="006777EB">
        <w:rPr>
          <w:rFonts w:ascii="Calibri" w:eastAsia="Calibri" w:hAnsi="Calibri" w:cs="Calibri"/>
          <w:b/>
          <w:bCs/>
          <w:szCs w:val="28"/>
          <w:lang w:eastAsia="en-US"/>
        </w:rPr>
        <w:t>6</w:t>
      </w:r>
      <w:r w:rsidR="00E87735" w:rsidRPr="006777EB">
        <w:rPr>
          <w:rFonts w:ascii="Calibri" w:eastAsia="Calibri" w:hAnsi="Calibri" w:cs="Calibri"/>
          <w:b/>
          <w:bCs/>
          <w:szCs w:val="28"/>
          <w:lang w:eastAsia="en-US"/>
        </w:rPr>
        <w:t>0</w:t>
      </w:r>
      <w:r w:rsidR="00E87735">
        <w:rPr>
          <w:rFonts w:ascii="Calibri" w:eastAsia="Calibri" w:hAnsi="Calibri" w:cs="Calibri"/>
          <w:b/>
          <w:bCs/>
          <w:szCs w:val="28"/>
          <w:lang w:eastAsia="en-US"/>
        </w:rPr>
        <w:t> </w:t>
      </w:r>
      <w:r w:rsidRPr="00F35A2A">
        <w:rPr>
          <w:rFonts w:ascii="Calibri" w:eastAsia="Calibri" w:hAnsi="Calibri" w:cs="Calibri"/>
          <w:b/>
          <w:bCs/>
          <w:szCs w:val="28"/>
          <w:lang w:eastAsia="en-US"/>
        </w:rPr>
        <w:t>parkovacích míst a zákazníkům je otevřen</w:t>
      </w:r>
      <w:r>
        <w:rPr>
          <w:rFonts w:ascii="Calibri" w:eastAsia="Calibri" w:hAnsi="Calibri" w:cs="Calibri"/>
          <w:b/>
          <w:bCs/>
          <w:szCs w:val="28"/>
          <w:lang w:eastAsia="en-US"/>
        </w:rPr>
        <w:t>á</w:t>
      </w:r>
      <w:r w:rsidRPr="00F35A2A">
        <w:rPr>
          <w:rFonts w:ascii="Calibri" w:eastAsia="Calibri" w:hAnsi="Calibri" w:cs="Calibri"/>
          <w:b/>
          <w:bCs/>
          <w:szCs w:val="28"/>
          <w:lang w:eastAsia="en-US"/>
        </w:rPr>
        <w:t xml:space="preserve"> </w:t>
      </w:r>
      <w:r w:rsidR="004F42BA">
        <w:rPr>
          <w:rFonts w:ascii="Calibri" w:eastAsia="Calibri" w:hAnsi="Calibri" w:cs="Calibri"/>
          <w:b/>
          <w:bCs/>
          <w:szCs w:val="28"/>
          <w:lang w:eastAsia="en-US"/>
        </w:rPr>
        <w:t xml:space="preserve">denně </w:t>
      </w:r>
      <w:r w:rsidRPr="00F35A2A">
        <w:rPr>
          <w:rFonts w:ascii="Calibri" w:eastAsia="Calibri" w:hAnsi="Calibri" w:cs="Calibri"/>
          <w:b/>
          <w:bCs/>
          <w:szCs w:val="28"/>
          <w:lang w:eastAsia="en-US"/>
        </w:rPr>
        <w:t>od 7 do 20 hodin.</w:t>
      </w:r>
    </w:p>
    <w:p w14:paraId="25D5C4CB" w14:textId="0C7B55DD" w:rsidR="00F35A2A" w:rsidRDefault="00F35A2A" w:rsidP="00F35A2A">
      <w:pPr>
        <w:pStyle w:val="p1"/>
        <w:spacing w:after="0" w:afterAutospacing="0"/>
        <w:jc w:val="both"/>
        <w:rPr>
          <w:rFonts w:ascii="Calibri" w:eastAsia="Calibri" w:hAnsi="Calibri" w:cs="Calibri"/>
        </w:rPr>
      </w:pPr>
      <w:r w:rsidRPr="00F35A2A">
        <w:rPr>
          <w:rFonts w:ascii="Calibri" w:eastAsia="Calibri" w:hAnsi="Calibri" w:cs="Calibri"/>
        </w:rPr>
        <w:t xml:space="preserve">Otevření </w:t>
      </w:r>
      <w:r>
        <w:rPr>
          <w:rFonts w:ascii="Calibri" w:eastAsia="Calibri" w:hAnsi="Calibri" w:cs="Calibri"/>
        </w:rPr>
        <w:t xml:space="preserve">prodejny </w:t>
      </w:r>
      <w:r w:rsidRPr="00F35A2A">
        <w:rPr>
          <w:rFonts w:ascii="Calibri" w:eastAsia="Calibri" w:hAnsi="Calibri" w:cs="Calibri"/>
        </w:rPr>
        <w:t>v Kostelci na Hané představuje pro PENNY další milník v rozšiřování prodejní sítě. Expanze společnosti se dlouhodobě zaměřuje nejen na velká, ale také na menší města</w:t>
      </w:r>
      <w:r>
        <w:rPr>
          <w:rFonts w:ascii="Calibri" w:eastAsia="Calibri" w:hAnsi="Calibri" w:cs="Calibri"/>
        </w:rPr>
        <w:t>, obce</w:t>
      </w:r>
      <w:r w:rsidRPr="00F35A2A">
        <w:rPr>
          <w:rFonts w:ascii="Calibri" w:eastAsia="Calibri" w:hAnsi="Calibri" w:cs="Calibri"/>
        </w:rPr>
        <w:t xml:space="preserve"> a regiony, kde </w:t>
      </w:r>
      <w:r>
        <w:rPr>
          <w:rFonts w:ascii="Calibri" w:eastAsia="Calibri" w:hAnsi="Calibri" w:cs="Calibri"/>
        </w:rPr>
        <w:t xml:space="preserve">hraje </w:t>
      </w:r>
      <w:r w:rsidRPr="00F35A2A">
        <w:rPr>
          <w:rFonts w:ascii="Calibri" w:eastAsia="Calibri" w:hAnsi="Calibri" w:cs="Calibri"/>
        </w:rPr>
        <w:t xml:space="preserve">dostupnost </w:t>
      </w:r>
      <w:r>
        <w:rPr>
          <w:rFonts w:ascii="Calibri" w:eastAsia="Calibri" w:hAnsi="Calibri" w:cs="Calibri"/>
        </w:rPr>
        <w:t>obchodu</w:t>
      </w:r>
      <w:r w:rsidRPr="00F35A2A">
        <w:rPr>
          <w:rFonts w:ascii="Calibri" w:eastAsia="Calibri" w:hAnsi="Calibri" w:cs="Calibri"/>
        </w:rPr>
        <w:t xml:space="preserve"> pro obyvatele </w:t>
      </w:r>
      <w:r>
        <w:rPr>
          <w:rFonts w:ascii="Calibri" w:eastAsia="Calibri" w:hAnsi="Calibri" w:cs="Calibri"/>
        </w:rPr>
        <w:t>důležitou roli</w:t>
      </w:r>
      <w:r w:rsidRPr="00F35A2A">
        <w:rPr>
          <w:rFonts w:ascii="Calibri" w:eastAsia="Calibri" w:hAnsi="Calibri" w:cs="Calibri"/>
        </w:rPr>
        <w:t>.</w:t>
      </w:r>
      <w:r w:rsidR="00FC3F4B">
        <w:rPr>
          <w:rFonts w:ascii="Calibri" w:eastAsia="Calibri" w:hAnsi="Calibri" w:cs="Calibri"/>
        </w:rPr>
        <w:t xml:space="preserve"> </w:t>
      </w:r>
      <w:r w:rsidR="00FC3F4B" w:rsidRPr="00FC3F4B">
        <w:rPr>
          <w:rFonts w:ascii="Calibri" w:eastAsia="Calibri" w:hAnsi="Calibri" w:cs="Calibri"/>
        </w:rPr>
        <w:t xml:space="preserve">Nová prodejna zároveň pokračuje v rozvoji dřevěných staveb PENNY. Po Skutči, Ždírci nad Doubravou, Hrádku u Rokycan a České Lípě jde </w:t>
      </w:r>
      <w:r w:rsidR="00FC3F4B">
        <w:rPr>
          <w:rFonts w:ascii="Calibri" w:eastAsia="Calibri" w:hAnsi="Calibri" w:cs="Calibri"/>
        </w:rPr>
        <w:t>u</w:t>
      </w:r>
      <w:r w:rsidR="00FC3F4B" w:rsidRPr="00FC3F4B">
        <w:rPr>
          <w:rFonts w:ascii="Calibri" w:eastAsia="Calibri" w:hAnsi="Calibri" w:cs="Calibri"/>
        </w:rPr>
        <w:t>ž o pátou prodejnu tohoto typu v České republice.</w:t>
      </w:r>
    </w:p>
    <w:p w14:paraId="057BEA3A" w14:textId="46AFD7BA" w:rsidR="00E87735" w:rsidRPr="00E87735" w:rsidRDefault="00E87735" w:rsidP="00F35A2A">
      <w:pPr>
        <w:pStyle w:val="p1"/>
        <w:spacing w:after="0" w:afterAutospacing="0"/>
        <w:jc w:val="both"/>
        <w:rPr>
          <w:rFonts w:ascii="Calibri" w:eastAsia="Calibri" w:hAnsi="Calibri" w:cs="Calibri"/>
          <w:b/>
          <w:bCs/>
        </w:rPr>
      </w:pPr>
      <w:r w:rsidRPr="006777EB">
        <w:rPr>
          <w:rFonts w:ascii="Calibri" w:eastAsia="Calibri" w:hAnsi="Calibri" w:cs="Calibri"/>
          <w:i/>
          <w:iCs/>
        </w:rPr>
        <w:t xml:space="preserve">„Nová prodejna v Kostelci na Hané </w:t>
      </w:r>
      <w:r w:rsidR="006123AD" w:rsidRPr="006777EB">
        <w:rPr>
          <w:rFonts w:ascii="Calibri" w:eastAsia="Calibri" w:hAnsi="Calibri" w:cs="Calibri"/>
          <w:i/>
          <w:iCs/>
        </w:rPr>
        <w:t xml:space="preserve">vznikla na místě, které dlouho čekalo na nové využití. </w:t>
      </w:r>
      <w:r w:rsidR="002D732F" w:rsidRPr="006777EB">
        <w:rPr>
          <w:rFonts w:ascii="Calibri" w:eastAsia="Calibri" w:hAnsi="Calibri" w:cs="Calibri"/>
          <w:i/>
          <w:iCs/>
        </w:rPr>
        <w:t>Chceme být lidem co nejblíž a nabídnout jim pohodlný nákup kvalitních potravin za dostupné ceny přímo tam, kde žijí</w:t>
      </w:r>
      <w:r w:rsidRPr="006777EB">
        <w:rPr>
          <w:rFonts w:ascii="Calibri" w:eastAsia="Calibri" w:hAnsi="Calibri" w:cs="Calibri"/>
          <w:i/>
          <w:iCs/>
        </w:rPr>
        <w:t>,“</w:t>
      </w:r>
      <w:r w:rsidRPr="00E87735">
        <w:rPr>
          <w:rFonts w:ascii="Calibri" w:eastAsia="Calibri" w:hAnsi="Calibri" w:cs="Calibri"/>
          <w:i/>
          <w:iCs/>
        </w:rPr>
        <w:t xml:space="preserve"> </w:t>
      </w:r>
      <w:r w:rsidRPr="00E87735">
        <w:rPr>
          <w:rFonts w:ascii="Calibri" w:eastAsia="Calibri" w:hAnsi="Calibri" w:cs="Calibri"/>
        </w:rPr>
        <w:t>říká</w:t>
      </w:r>
      <w:r w:rsidRPr="00E87735">
        <w:rPr>
          <w:rFonts w:ascii="Calibri" w:eastAsia="Calibri" w:hAnsi="Calibri" w:cs="Calibri"/>
          <w:b/>
          <w:bCs/>
        </w:rPr>
        <w:t xml:space="preserve"> Pavel Bucko, vedoucí oddělení expanze </w:t>
      </w:r>
      <w:r w:rsidR="0080550B">
        <w:rPr>
          <w:rFonts w:ascii="Calibri" w:eastAsia="Calibri" w:hAnsi="Calibri" w:cs="Calibri"/>
          <w:b/>
          <w:bCs/>
        </w:rPr>
        <w:t xml:space="preserve">a stavebního oddělení </w:t>
      </w:r>
      <w:r w:rsidRPr="00E87735">
        <w:rPr>
          <w:rFonts w:ascii="Calibri" w:eastAsia="Calibri" w:hAnsi="Calibri" w:cs="Calibri"/>
          <w:b/>
          <w:bCs/>
        </w:rPr>
        <w:t>PENNY</w:t>
      </w:r>
      <w:r w:rsidRPr="00E87735">
        <w:rPr>
          <w:rFonts w:ascii="Calibri" w:eastAsia="Calibri" w:hAnsi="Calibri" w:cs="Calibri"/>
        </w:rPr>
        <w:t>.</w:t>
      </w:r>
    </w:p>
    <w:p w14:paraId="79EC131B" w14:textId="5863BDF9" w:rsidR="00F35A2A" w:rsidRPr="00F35A2A" w:rsidRDefault="00F35A2A" w:rsidP="00F35A2A">
      <w:pPr>
        <w:pStyle w:val="p1"/>
        <w:spacing w:after="0" w:afterAutospacing="0"/>
        <w:jc w:val="both"/>
        <w:rPr>
          <w:rFonts w:ascii="Calibri" w:eastAsia="Calibri" w:hAnsi="Calibri" w:cs="Calibri"/>
          <w:b/>
          <w:bCs/>
        </w:rPr>
      </w:pPr>
      <w:r w:rsidRPr="00F35A2A">
        <w:rPr>
          <w:rFonts w:ascii="Calibri" w:eastAsia="Calibri" w:hAnsi="Calibri" w:cs="Calibri"/>
          <w:b/>
          <w:bCs/>
        </w:rPr>
        <w:t>Nový život areálu</w:t>
      </w:r>
    </w:p>
    <w:p w14:paraId="70A5F2EF" w14:textId="7E2A3BDB" w:rsidR="00F35A2A" w:rsidRPr="00A273FD" w:rsidRDefault="00F35A2A" w:rsidP="00F35A2A">
      <w:pPr>
        <w:pStyle w:val="p1"/>
        <w:spacing w:after="0" w:afterAutospacing="0"/>
        <w:jc w:val="both"/>
        <w:rPr>
          <w:rFonts w:ascii="Calibri" w:eastAsia="Calibri" w:hAnsi="Calibri" w:cs="Calibri"/>
        </w:rPr>
      </w:pPr>
      <w:r w:rsidRPr="00A273FD">
        <w:rPr>
          <w:rFonts w:ascii="Calibri" w:eastAsia="Calibri" w:hAnsi="Calibri" w:cs="Calibri"/>
        </w:rPr>
        <w:t xml:space="preserve">O novém využití </w:t>
      </w:r>
      <w:r w:rsidR="00F8413A" w:rsidRPr="00A273FD">
        <w:rPr>
          <w:rFonts w:ascii="Calibri" w:eastAsia="Calibri" w:hAnsi="Calibri" w:cs="Calibri"/>
        </w:rPr>
        <w:t xml:space="preserve">areálu někdejších uhelných skladů </w:t>
      </w:r>
      <w:r w:rsidRPr="00A273FD">
        <w:rPr>
          <w:rFonts w:ascii="Calibri" w:eastAsia="Calibri" w:hAnsi="Calibri" w:cs="Calibri"/>
        </w:rPr>
        <w:t xml:space="preserve">a možnosti </w:t>
      </w:r>
      <w:r w:rsidR="005B0087" w:rsidRPr="00A273FD">
        <w:rPr>
          <w:rFonts w:ascii="Calibri" w:eastAsia="Calibri" w:hAnsi="Calibri" w:cs="Calibri"/>
        </w:rPr>
        <w:t>vybudovat supermarke</w:t>
      </w:r>
      <w:r w:rsidR="006777EB">
        <w:rPr>
          <w:rFonts w:ascii="Calibri" w:eastAsia="Calibri" w:hAnsi="Calibri" w:cs="Calibri"/>
        </w:rPr>
        <w:t xml:space="preserve">t </w:t>
      </w:r>
      <w:r w:rsidRPr="00A273FD">
        <w:rPr>
          <w:rFonts w:ascii="Calibri" w:eastAsia="Calibri" w:hAnsi="Calibri" w:cs="Calibri"/>
        </w:rPr>
        <w:t>se v</w:t>
      </w:r>
      <w:r w:rsidR="004F42BA">
        <w:rPr>
          <w:rFonts w:ascii="Calibri" w:eastAsia="Calibri" w:hAnsi="Calibri" w:cs="Calibri"/>
        </w:rPr>
        <w:t> </w:t>
      </w:r>
      <w:r w:rsidRPr="00A273FD">
        <w:rPr>
          <w:rFonts w:ascii="Calibri" w:eastAsia="Calibri" w:hAnsi="Calibri" w:cs="Calibri"/>
        </w:rPr>
        <w:t xml:space="preserve">Kostelci na Hané diskutovalo přibližně pět let. Otevřením </w:t>
      </w:r>
      <w:r w:rsidR="0012126B">
        <w:rPr>
          <w:rFonts w:ascii="Calibri" w:eastAsia="Calibri" w:hAnsi="Calibri" w:cs="Calibri"/>
        </w:rPr>
        <w:t>prodejny</w:t>
      </w:r>
      <w:r w:rsidRPr="00A273FD">
        <w:rPr>
          <w:rFonts w:ascii="Calibri" w:eastAsia="Calibri" w:hAnsi="Calibri" w:cs="Calibri"/>
        </w:rPr>
        <w:t xml:space="preserve"> tak dlouhodobě nevyužívané místo získává no</w:t>
      </w:r>
      <w:r w:rsidR="0012126B">
        <w:rPr>
          <w:rFonts w:ascii="Calibri" w:eastAsia="Calibri" w:hAnsi="Calibri" w:cs="Calibri"/>
        </w:rPr>
        <w:t>vý rozměr</w:t>
      </w:r>
      <w:r w:rsidRPr="00A273FD">
        <w:rPr>
          <w:rFonts w:ascii="Calibri" w:eastAsia="Calibri" w:hAnsi="Calibri" w:cs="Calibri"/>
        </w:rPr>
        <w:t>.</w:t>
      </w:r>
      <w:r w:rsidR="00FC3F4B">
        <w:rPr>
          <w:rFonts w:ascii="Calibri" w:eastAsia="Calibri" w:hAnsi="Calibri" w:cs="Calibri"/>
        </w:rPr>
        <w:t xml:space="preserve"> Současné </w:t>
      </w:r>
      <w:r w:rsidR="00FC3F4B" w:rsidRPr="00FC3F4B">
        <w:rPr>
          <w:rFonts w:ascii="Calibri" w:eastAsia="Calibri" w:hAnsi="Calibri" w:cs="Calibri"/>
        </w:rPr>
        <w:t xml:space="preserve">využití areálu </w:t>
      </w:r>
      <w:r w:rsidR="00FC3F4B">
        <w:rPr>
          <w:rFonts w:ascii="Calibri" w:eastAsia="Calibri" w:hAnsi="Calibri" w:cs="Calibri"/>
        </w:rPr>
        <w:t>zároveň</w:t>
      </w:r>
      <w:r w:rsidR="00FC3F4B" w:rsidRPr="00FC3F4B">
        <w:rPr>
          <w:rFonts w:ascii="Calibri" w:eastAsia="Calibri" w:hAnsi="Calibri" w:cs="Calibri"/>
        </w:rPr>
        <w:t xml:space="preserve"> propojuje proměnu dlouhodobě nevyužívané lokality s modernějším a udržitelnějším způsobem výstavby.</w:t>
      </w:r>
    </w:p>
    <w:p w14:paraId="17337B1F" w14:textId="5F5AC7BF" w:rsidR="0012126B" w:rsidRDefault="0012126B" w:rsidP="00F35A2A">
      <w:pPr>
        <w:pStyle w:val="p1"/>
        <w:spacing w:after="0" w:afterAutospacing="0"/>
        <w:jc w:val="both"/>
        <w:rPr>
          <w:rFonts w:ascii="Calibri" w:eastAsia="Calibri" w:hAnsi="Calibri" w:cs="Calibri"/>
          <w:i/>
          <w:iCs/>
        </w:rPr>
      </w:pPr>
      <w:r w:rsidRPr="0012126B">
        <w:rPr>
          <w:rFonts w:ascii="Calibri" w:eastAsia="Calibri" w:hAnsi="Calibri" w:cs="Calibri"/>
          <w:i/>
          <w:iCs/>
        </w:rPr>
        <w:t xml:space="preserve">„Pro Kostelec na Hané je dobrou zprávou, že místo bývalých uhelných skladů dostává nové využití a zároveň tu přibývá služba, kterou budou lidé využívat každý den. </w:t>
      </w:r>
      <w:r>
        <w:rPr>
          <w:rFonts w:ascii="Calibri" w:eastAsia="Calibri" w:hAnsi="Calibri" w:cs="Calibri"/>
          <w:i/>
          <w:iCs/>
        </w:rPr>
        <w:t>PENNY</w:t>
      </w:r>
      <w:r w:rsidRPr="0012126B">
        <w:rPr>
          <w:rFonts w:ascii="Calibri" w:eastAsia="Calibri" w:hAnsi="Calibri" w:cs="Calibri"/>
          <w:i/>
          <w:iCs/>
        </w:rPr>
        <w:t xml:space="preserve"> prodejna rozšíří možnosti nákupu přímo ve městě a věřím, že bude přínosem nejen pro naše obyvatele, ale i pro lidi z okolních obcí,“ </w:t>
      </w:r>
      <w:r w:rsidRPr="0012126B">
        <w:rPr>
          <w:rFonts w:ascii="Calibri" w:eastAsia="Calibri" w:hAnsi="Calibri" w:cs="Calibri"/>
        </w:rPr>
        <w:t xml:space="preserve">říká </w:t>
      </w:r>
      <w:r w:rsidRPr="0012126B">
        <w:rPr>
          <w:rFonts w:ascii="Calibri" w:eastAsia="Calibri" w:hAnsi="Calibri" w:cs="Calibri"/>
          <w:b/>
          <w:bCs/>
        </w:rPr>
        <w:t>Ladislav Hynek, starosta Kostelce na Hané</w:t>
      </w:r>
      <w:r w:rsidRPr="0012126B">
        <w:rPr>
          <w:rFonts w:ascii="Calibri" w:eastAsia="Calibri" w:hAnsi="Calibri" w:cs="Calibri"/>
        </w:rPr>
        <w:t>.</w:t>
      </w:r>
    </w:p>
    <w:p w14:paraId="6B92DACA" w14:textId="1760750C" w:rsidR="00207C8B" w:rsidRPr="00207C8B" w:rsidRDefault="00207C8B" w:rsidP="00207C8B">
      <w:pPr>
        <w:pStyle w:val="p1"/>
        <w:spacing w:after="0" w:afterAutospacing="0"/>
        <w:jc w:val="both"/>
        <w:rPr>
          <w:rFonts w:ascii="Calibri" w:eastAsia="Calibri" w:hAnsi="Calibri" w:cs="Calibri"/>
          <w:b/>
          <w:bCs/>
        </w:rPr>
      </w:pPr>
      <w:r w:rsidRPr="00207C8B">
        <w:rPr>
          <w:rFonts w:ascii="Calibri" w:eastAsia="Calibri" w:hAnsi="Calibri" w:cs="Calibri"/>
          <w:b/>
          <w:bCs/>
        </w:rPr>
        <w:t>Pátá dřevěná prodejna</w:t>
      </w:r>
    </w:p>
    <w:p w14:paraId="3096AF90" w14:textId="77777777" w:rsidR="006777EB" w:rsidRDefault="00207C8B" w:rsidP="006777EB">
      <w:pPr>
        <w:pStyle w:val="p1"/>
        <w:spacing w:after="0" w:afterAutospacing="0"/>
        <w:jc w:val="both"/>
        <w:rPr>
          <w:rFonts w:ascii="Calibri" w:eastAsia="Calibri" w:hAnsi="Calibri" w:cs="Calibri"/>
          <w:b/>
          <w:bCs/>
        </w:rPr>
      </w:pPr>
      <w:r w:rsidRPr="00207C8B">
        <w:rPr>
          <w:rFonts w:ascii="Calibri" w:eastAsia="Calibri" w:hAnsi="Calibri" w:cs="Calibri"/>
        </w:rPr>
        <w:t>Kostelec na Hané se zařa</w:t>
      </w:r>
      <w:r>
        <w:rPr>
          <w:rFonts w:ascii="Calibri" w:eastAsia="Calibri" w:hAnsi="Calibri" w:cs="Calibri"/>
        </w:rPr>
        <w:t xml:space="preserve">dil </w:t>
      </w:r>
      <w:r w:rsidRPr="00207C8B">
        <w:rPr>
          <w:rFonts w:ascii="Calibri" w:eastAsia="Calibri" w:hAnsi="Calibri" w:cs="Calibri"/>
        </w:rPr>
        <w:t xml:space="preserve">mezi lokality, ve kterých </w:t>
      </w:r>
      <w:r>
        <w:rPr>
          <w:rFonts w:ascii="Calibri" w:eastAsia="Calibri" w:hAnsi="Calibri" w:cs="Calibri"/>
        </w:rPr>
        <w:t xml:space="preserve">společnost </w:t>
      </w:r>
      <w:r w:rsidRPr="00207C8B">
        <w:rPr>
          <w:rFonts w:ascii="Calibri" w:eastAsia="Calibri" w:hAnsi="Calibri" w:cs="Calibri"/>
        </w:rPr>
        <w:t>využil</w:t>
      </w:r>
      <w:r>
        <w:rPr>
          <w:rFonts w:ascii="Calibri" w:eastAsia="Calibri" w:hAnsi="Calibri" w:cs="Calibri"/>
        </w:rPr>
        <w:t>a</w:t>
      </w:r>
      <w:r w:rsidRPr="00207C8B">
        <w:rPr>
          <w:rFonts w:ascii="Calibri" w:eastAsia="Calibri" w:hAnsi="Calibri" w:cs="Calibri"/>
        </w:rPr>
        <w:t xml:space="preserve"> dřevo jako hlavní konstrukční materiál. </w:t>
      </w:r>
      <w:r>
        <w:rPr>
          <w:rFonts w:ascii="Calibri" w:eastAsia="Calibri" w:hAnsi="Calibri" w:cs="Calibri"/>
        </w:rPr>
        <w:t>Právě d</w:t>
      </w:r>
      <w:r w:rsidRPr="00207C8B">
        <w:rPr>
          <w:rFonts w:ascii="Calibri" w:eastAsia="Calibri" w:hAnsi="Calibri" w:cs="Calibri"/>
        </w:rPr>
        <w:t>řevostavby jsou součástí dlouhodobé strategie</w:t>
      </w:r>
      <w:r>
        <w:rPr>
          <w:rFonts w:ascii="Calibri" w:eastAsia="Calibri" w:hAnsi="Calibri" w:cs="Calibri"/>
        </w:rPr>
        <w:t xml:space="preserve"> </w:t>
      </w:r>
      <w:r w:rsidRPr="00207C8B">
        <w:rPr>
          <w:rFonts w:ascii="Calibri" w:eastAsia="Calibri" w:hAnsi="Calibri" w:cs="Calibri"/>
        </w:rPr>
        <w:t xml:space="preserve">zaměřené na udržitelnější výstavbu a modernizaci </w:t>
      </w:r>
      <w:r>
        <w:rPr>
          <w:rFonts w:ascii="Calibri" w:eastAsia="Calibri" w:hAnsi="Calibri" w:cs="Calibri"/>
        </w:rPr>
        <w:t>sítě prodejen</w:t>
      </w:r>
      <w:r w:rsidRPr="00207C8B"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</w:rPr>
        <w:t xml:space="preserve"> </w:t>
      </w:r>
      <w:r w:rsidRPr="00207C8B">
        <w:rPr>
          <w:rFonts w:ascii="Calibri" w:eastAsia="Calibri" w:hAnsi="Calibri" w:cs="Calibri"/>
          <w:i/>
          <w:iCs/>
        </w:rPr>
        <w:t>„Podle našich zkušeností může celodřevěná konstrukce ve srovnání s konvenční výstavbou snížit uhlíkovou stopu budovy až o</w:t>
      </w:r>
      <w:r>
        <w:rPr>
          <w:rFonts w:ascii="Calibri" w:eastAsia="Calibri" w:hAnsi="Calibri" w:cs="Calibri"/>
          <w:i/>
          <w:iCs/>
        </w:rPr>
        <w:t> </w:t>
      </w:r>
      <w:r w:rsidRPr="00207C8B">
        <w:rPr>
          <w:rFonts w:ascii="Calibri" w:eastAsia="Calibri" w:hAnsi="Calibri" w:cs="Calibri"/>
          <w:i/>
          <w:iCs/>
        </w:rPr>
        <w:t xml:space="preserve">80 %. </w:t>
      </w:r>
      <w:r w:rsidRPr="00207C8B">
        <w:rPr>
          <w:rFonts w:ascii="Calibri" w:eastAsia="Calibri" w:hAnsi="Calibri" w:cs="Calibri"/>
          <w:i/>
          <w:iCs/>
        </w:rPr>
        <w:lastRenderedPageBreak/>
        <w:t>Přirozené izolační vlastnosti dřeva mohou zároveň přispět ke snížení energetické náročnosti provozu</w:t>
      </w:r>
      <w:r>
        <w:rPr>
          <w:rFonts w:ascii="Calibri" w:eastAsia="Calibri" w:hAnsi="Calibri" w:cs="Calibri"/>
          <w:i/>
          <w:iCs/>
        </w:rPr>
        <w:t>, a to</w:t>
      </w:r>
      <w:r w:rsidRPr="00207C8B">
        <w:rPr>
          <w:rFonts w:ascii="Calibri" w:eastAsia="Calibri" w:hAnsi="Calibri" w:cs="Calibri"/>
          <w:i/>
          <w:iCs/>
        </w:rPr>
        <w:t xml:space="preserve"> až o 20 %,“</w:t>
      </w:r>
      <w:r w:rsidRPr="00207C8B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 xml:space="preserve">doplňuje </w:t>
      </w:r>
      <w:r w:rsidR="00820EDF" w:rsidRPr="00E87735">
        <w:rPr>
          <w:rFonts w:ascii="Calibri" w:eastAsia="Calibri" w:hAnsi="Calibri" w:cs="Calibri"/>
          <w:b/>
          <w:bCs/>
        </w:rPr>
        <w:t>Pavel Bucko</w:t>
      </w:r>
      <w:r w:rsidR="00820EDF" w:rsidRPr="00E87735">
        <w:rPr>
          <w:rFonts w:ascii="Calibri" w:eastAsia="Calibri" w:hAnsi="Calibri" w:cs="Calibri"/>
        </w:rPr>
        <w:t>.</w:t>
      </w:r>
      <w:r w:rsidR="006777EB">
        <w:rPr>
          <w:rFonts w:ascii="Calibri" w:eastAsia="Calibri" w:hAnsi="Calibri" w:cs="Calibri"/>
          <w:b/>
          <w:bCs/>
        </w:rPr>
        <w:t xml:space="preserve"> </w:t>
      </w:r>
      <w:r w:rsidRPr="00207C8B">
        <w:rPr>
          <w:rFonts w:ascii="Calibri" w:eastAsia="Calibri" w:hAnsi="Calibri" w:cs="Calibri"/>
        </w:rPr>
        <w:t>Dřevěné prodejny společnost</w:t>
      </w:r>
      <w:r w:rsidR="006777EB">
        <w:rPr>
          <w:rFonts w:ascii="Calibri" w:eastAsia="Calibri" w:hAnsi="Calibri" w:cs="Calibri"/>
        </w:rPr>
        <w:t xml:space="preserve"> </w:t>
      </w:r>
      <w:r w:rsidRPr="00207C8B">
        <w:rPr>
          <w:rFonts w:ascii="Calibri" w:eastAsia="Calibri" w:hAnsi="Calibri" w:cs="Calibri"/>
        </w:rPr>
        <w:t>vnímá jako jednu z cest dalšího rozvoje své obchodní sítě.</w:t>
      </w:r>
    </w:p>
    <w:p w14:paraId="3C85E728" w14:textId="6FFF4F6B" w:rsidR="00F35A2A" w:rsidRPr="006777EB" w:rsidRDefault="00AC44CC" w:rsidP="006777EB">
      <w:pPr>
        <w:pStyle w:val="p1"/>
        <w:spacing w:after="0" w:afterAutospacing="0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Řeznictví </w:t>
      </w:r>
      <w:r w:rsidR="00F35A2A" w:rsidRPr="00F35A2A">
        <w:rPr>
          <w:rFonts w:ascii="Calibri" w:eastAsia="Calibri" w:hAnsi="Calibri" w:cs="Calibri"/>
          <w:b/>
          <w:bCs/>
        </w:rPr>
        <w:t>Makovec zůstává doma</w:t>
      </w:r>
    </w:p>
    <w:p w14:paraId="74B41C12" w14:textId="36B97943" w:rsidR="00F35A2A" w:rsidRPr="00AC44CC" w:rsidRDefault="00F35A2A" w:rsidP="006777EB">
      <w:pPr>
        <w:pStyle w:val="p1"/>
        <w:spacing w:after="0" w:afterAutospacing="0"/>
        <w:jc w:val="both"/>
        <w:rPr>
          <w:rFonts w:ascii="Calibri" w:eastAsia="Calibri" w:hAnsi="Calibri" w:cs="Calibri"/>
        </w:rPr>
      </w:pPr>
      <w:r w:rsidRPr="00A273FD">
        <w:rPr>
          <w:rFonts w:ascii="Calibri" w:eastAsia="Calibri" w:hAnsi="Calibri" w:cs="Calibri"/>
        </w:rPr>
        <w:t>Součástí objektu je také řeznictví Makovec, které má ke Kostelci na Hané dlouhodobou vazbu.</w:t>
      </w:r>
      <w:r w:rsidR="006777EB">
        <w:rPr>
          <w:rFonts w:ascii="Calibri" w:eastAsia="Calibri" w:hAnsi="Calibri" w:cs="Calibri"/>
        </w:rPr>
        <w:t xml:space="preserve"> </w:t>
      </w:r>
      <w:r w:rsidRPr="00A273FD">
        <w:rPr>
          <w:rFonts w:ascii="Calibri" w:eastAsia="Calibri" w:hAnsi="Calibri" w:cs="Calibri"/>
        </w:rPr>
        <w:t>Společnost zde provozuje svůj jateční závod již od 90. let. Nový obchodní areál tak propojuje nově příchozí PENNY se značkou, která je v místním regionu dlouhodobě etablovaná.</w:t>
      </w:r>
    </w:p>
    <w:p w14:paraId="3CA5DEE4" w14:textId="060641D1" w:rsidR="00F35A2A" w:rsidRPr="00A273FD" w:rsidRDefault="00F35A2A" w:rsidP="00F35A2A">
      <w:pPr>
        <w:pStyle w:val="p1"/>
        <w:spacing w:after="0" w:afterAutospacing="0"/>
        <w:jc w:val="both"/>
        <w:rPr>
          <w:rFonts w:ascii="Calibri" w:eastAsia="Calibri" w:hAnsi="Calibri" w:cs="Calibri"/>
        </w:rPr>
      </w:pPr>
      <w:r w:rsidRPr="00A273FD">
        <w:rPr>
          <w:rFonts w:ascii="Calibri" w:eastAsia="Calibri" w:hAnsi="Calibri" w:cs="Calibri"/>
        </w:rPr>
        <w:t xml:space="preserve">Samotná prodejna </w:t>
      </w:r>
      <w:r w:rsidR="00AC44CC">
        <w:rPr>
          <w:rFonts w:ascii="Calibri" w:eastAsia="Calibri" w:hAnsi="Calibri" w:cs="Calibri"/>
        </w:rPr>
        <w:t xml:space="preserve">pak </w:t>
      </w:r>
      <w:r w:rsidRPr="00A273FD">
        <w:rPr>
          <w:rFonts w:ascii="Calibri" w:eastAsia="Calibri" w:hAnsi="Calibri" w:cs="Calibri"/>
        </w:rPr>
        <w:t>nabízí</w:t>
      </w:r>
      <w:r w:rsidR="00AC44CC">
        <w:rPr>
          <w:rFonts w:ascii="Calibri" w:eastAsia="Calibri" w:hAnsi="Calibri" w:cs="Calibri"/>
        </w:rPr>
        <w:t xml:space="preserve"> téměř</w:t>
      </w:r>
      <w:r w:rsidRPr="00A273FD">
        <w:rPr>
          <w:rFonts w:ascii="Calibri" w:eastAsia="Calibri" w:hAnsi="Calibri" w:cs="Calibri"/>
        </w:rPr>
        <w:t xml:space="preserve"> 8</w:t>
      </w:r>
      <w:r w:rsidR="00AC44CC">
        <w:rPr>
          <w:rFonts w:ascii="Calibri" w:eastAsia="Calibri" w:hAnsi="Calibri" w:cs="Calibri"/>
        </w:rPr>
        <w:t>50</w:t>
      </w:r>
      <w:r w:rsidRPr="00A273FD">
        <w:rPr>
          <w:rFonts w:ascii="Calibri" w:eastAsia="Calibri" w:hAnsi="Calibri" w:cs="Calibri"/>
        </w:rPr>
        <w:t xml:space="preserve"> m²</w:t>
      </w:r>
      <w:r w:rsidR="006777EB">
        <w:rPr>
          <w:rFonts w:ascii="Calibri" w:eastAsia="Calibri" w:hAnsi="Calibri" w:cs="Calibri"/>
        </w:rPr>
        <w:t xml:space="preserve"> </w:t>
      </w:r>
      <w:r w:rsidRPr="00A273FD">
        <w:rPr>
          <w:rFonts w:ascii="Calibri" w:eastAsia="Calibri" w:hAnsi="Calibri" w:cs="Calibri"/>
        </w:rPr>
        <w:t>prodejní plochy</w:t>
      </w:r>
      <w:r w:rsidR="00AC44CC">
        <w:rPr>
          <w:rFonts w:ascii="Calibri" w:eastAsia="Calibri" w:hAnsi="Calibri" w:cs="Calibri"/>
        </w:rPr>
        <w:t>,</w:t>
      </w:r>
      <w:r w:rsidRPr="00A273FD">
        <w:rPr>
          <w:rFonts w:ascii="Calibri" w:eastAsia="Calibri" w:hAnsi="Calibri" w:cs="Calibri"/>
        </w:rPr>
        <w:t xml:space="preserve"> je vybaven</w:t>
      </w:r>
      <w:r w:rsidR="00AC44CC">
        <w:rPr>
          <w:rFonts w:ascii="Calibri" w:eastAsia="Calibri" w:hAnsi="Calibri" w:cs="Calibri"/>
        </w:rPr>
        <w:t>á</w:t>
      </w:r>
      <w:r w:rsidRPr="00A273FD">
        <w:rPr>
          <w:rFonts w:ascii="Calibri" w:eastAsia="Calibri" w:hAnsi="Calibri" w:cs="Calibri"/>
        </w:rPr>
        <w:t xml:space="preserve"> vlastní pecí </w:t>
      </w:r>
      <w:r w:rsidR="00AC44CC">
        <w:rPr>
          <w:rFonts w:ascii="Calibri" w:eastAsia="Calibri" w:hAnsi="Calibri" w:cs="Calibri"/>
        </w:rPr>
        <w:t xml:space="preserve">na </w:t>
      </w:r>
      <w:r w:rsidRPr="00A273FD">
        <w:rPr>
          <w:rFonts w:ascii="Calibri" w:eastAsia="Calibri" w:hAnsi="Calibri" w:cs="Calibri"/>
        </w:rPr>
        <w:t>dopékání pečiva</w:t>
      </w:r>
      <w:r w:rsidR="00AC44CC">
        <w:rPr>
          <w:rFonts w:ascii="Calibri" w:eastAsia="Calibri" w:hAnsi="Calibri" w:cs="Calibri"/>
        </w:rPr>
        <w:t xml:space="preserve"> a </w:t>
      </w:r>
      <w:r w:rsidRPr="00A273FD">
        <w:rPr>
          <w:rFonts w:ascii="Calibri" w:eastAsia="Calibri" w:hAnsi="Calibri" w:cs="Calibri"/>
        </w:rPr>
        <w:t xml:space="preserve">čtyřmi klasickými pokladnami. Zákazníkům je k dispozici </w:t>
      </w:r>
      <w:r w:rsidR="00AC44CC">
        <w:rPr>
          <w:rFonts w:ascii="Calibri" w:eastAsia="Calibri" w:hAnsi="Calibri" w:cs="Calibri"/>
        </w:rPr>
        <w:t>i parkoviště s</w:t>
      </w:r>
      <w:r w:rsidR="004F42BA">
        <w:rPr>
          <w:rFonts w:ascii="Calibri" w:eastAsia="Calibri" w:hAnsi="Calibri" w:cs="Calibri"/>
        </w:rPr>
        <w:t> </w:t>
      </w:r>
      <w:r w:rsidR="0007111A" w:rsidRPr="006777EB">
        <w:rPr>
          <w:rFonts w:ascii="Calibri" w:eastAsia="Calibri" w:hAnsi="Calibri" w:cs="Calibri"/>
          <w:szCs w:val="28"/>
          <w:lang w:eastAsia="en-US"/>
        </w:rPr>
        <w:t>více než 60</w:t>
      </w:r>
      <w:r w:rsidR="006777EB">
        <w:rPr>
          <w:rFonts w:ascii="Calibri" w:eastAsia="Calibri" w:hAnsi="Calibri" w:cs="Calibri"/>
        </w:rPr>
        <w:t xml:space="preserve"> </w:t>
      </w:r>
      <w:r w:rsidRPr="00A273FD">
        <w:rPr>
          <w:rFonts w:ascii="Calibri" w:eastAsia="Calibri" w:hAnsi="Calibri" w:cs="Calibri"/>
        </w:rPr>
        <w:t>parkovací</w:t>
      </w:r>
      <w:r w:rsidR="00AC44CC">
        <w:rPr>
          <w:rFonts w:ascii="Calibri" w:eastAsia="Calibri" w:hAnsi="Calibri" w:cs="Calibri"/>
        </w:rPr>
        <w:t>mi</w:t>
      </w:r>
      <w:r w:rsidRPr="00A273FD">
        <w:rPr>
          <w:rFonts w:ascii="Calibri" w:eastAsia="Calibri" w:hAnsi="Calibri" w:cs="Calibri"/>
        </w:rPr>
        <w:t xml:space="preserve"> míst</w:t>
      </w:r>
      <w:r w:rsidR="00AC44CC">
        <w:rPr>
          <w:rFonts w:ascii="Calibri" w:eastAsia="Calibri" w:hAnsi="Calibri" w:cs="Calibri"/>
        </w:rPr>
        <w:t>y</w:t>
      </w:r>
      <w:r w:rsidR="008B1D51">
        <w:rPr>
          <w:rFonts w:ascii="Calibri" w:eastAsia="Calibri" w:hAnsi="Calibri" w:cs="Calibri"/>
        </w:rPr>
        <w:t>. Prodejna je</w:t>
      </w:r>
      <w:r w:rsidR="004F42BA">
        <w:rPr>
          <w:rFonts w:ascii="Calibri" w:eastAsia="Calibri" w:hAnsi="Calibri" w:cs="Calibri"/>
        </w:rPr>
        <w:t xml:space="preserve"> o</w:t>
      </w:r>
      <w:r w:rsidRPr="00A273FD">
        <w:rPr>
          <w:rFonts w:ascii="Calibri" w:eastAsia="Calibri" w:hAnsi="Calibri" w:cs="Calibri"/>
        </w:rPr>
        <w:t>tevřen</w:t>
      </w:r>
      <w:r w:rsidR="008B1D51">
        <w:rPr>
          <w:rFonts w:ascii="Calibri" w:eastAsia="Calibri" w:hAnsi="Calibri" w:cs="Calibri"/>
        </w:rPr>
        <w:t>á</w:t>
      </w:r>
      <w:r w:rsidRPr="00A273FD">
        <w:rPr>
          <w:rFonts w:ascii="Calibri" w:eastAsia="Calibri" w:hAnsi="Calibri" w:cs="Calibri"/>
        </w:rPr>
        <w:t xml:space="preserve"> </w:t>
      </w:r>
      <w:r w:rsidR="008B1D51">
        <w:rPr>
          <w:rFonts w:ascii="Calibri" w:eastAsia="Calibri" w:hAnsi="Calibri" w:cs="Calibri"/>
        </w:rPr>
        <w:t>k</w:t>
      </w:r>
      <w:r w:rsidRPr="00A273FD">
        <w:rPr>
          <w:rFonts w:ascii="Calibri" w:eastAsia="Calibri" w:hAnsi="Calibri" w:cs="Calibri"/>
        </w:rPr>
        <w:t>aždý den od 7</w:t>
      </w:r>
      <w:r w:rsidR="004F42BA">
        <w:rPr>
          <w:rFonts w:ascii="Calibri" w:eastAsia="Calibri" w:hAnsi="Calibri" w:cs="Calibri"/>
        </w:rPr>
        <w:t xml:space="preserve"> </w:t>
      </w:r>
      <w:r w:rsidRPr="00A273FD">
        <w:rPr>
          <w:rFonts w:ascii="Calibri" w:eastAsia="Calibri" w:hAnsi="Calibri" w:cs="Calibri"/>
        </w:rPr>
        <w:t>do 20 hodin.</w:t>
      </w:r>
    </w:p>
    <w:p w14:paraId="4C150706" w14:textId="77777777" w:rsidR="0036481A" w:rsidRDefault="0036481A" w:rsidP="00B77F2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b/>
          <w:bCs/>
        </w:rPr>
      </w:pPr>
    </w:p>
    <w:p w14:paraId="06BC87F3" w14:textId="40B59ACF" w:rsidR="00945F1D" w:rsidRPr="00922532" w:rsidRDefault="00945F1D" w:rsidP="00922532">
      <w:pPr>
        <w:spacing w:after="120"/>
        <w:jc w:val="both"/>
        <w:rPr>
          <w:rFonts w:asciiTheme="minorHAnsi" w:eastAsia="Times New Roman" w:hAnsiTheme="minorHAnsi" w:cstheme="minorHAnsi"/>
          <w:sz w:val="22"/>
          <w:szCs w:val="22"/>
          <w:lang w:eastAsia="cs-CZ"/>
        </w:rPr>
      </w:pPr>
      <w:r w:rsidRPr="00F459C5">
        <w:rPr>
          <w:rFonts w:asciiTheme="minorHAnsi" w:eastAsia="Times New Roman" w:hAnsiTheme="minorHAnsi" w:cstheme="minorHAnsi"/>
          <w:bCs/>
          <w:noProof/>
          <w:sz w:val="22"/>
          <w:szCs w:val="22"/>
          <w:lang w:eastAsia="cs-CZ"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anchorId="3BF4593D" wp14:editId="3B538052">
                <wp:simplePos x="0" y="0"/>
                <wp:positionH relativeFrom="margin">
                  <wp:posOffset>3972</wp:posOffset>
                </wp:positionH>
                <wp:positionV relativeFrom="paragraph">
                  <wp:posOffset>121521</wp:posOffset>
                </wp:positionV>
                <wp:extent cx="5739765" cy="815340"/>
                <wp:effectExtent l="0" t="0" r="13335" b="10160"/>
                <wp:wrapTopAndBottom/>
                <wp:docPr id="1545828336" name="Textové pole 15458283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9765" cy="815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EA2EA8" w14:textId="77777777" w:rsidR="00695846" w:rsidRPr="00F459C5" w:rsidRDefault="00695846" w:rsidP="00695846">
                            <w:pPr>
                              <w:pStyle w:val="Bezmezer"/>
                              <w:jc w:val="both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F459C5">
                              <w:rPr>
                                <w:b/>
                                <w:sz w:val="16"/>
                                <w:szCs w:val="16"/>
                                <w:lang w:bidi="cs-CZ"/>
                              </w:rPr>
                              <w:t>O společnosti PENNY MARKET Česká republika</w:t>
                            </w:r>
                          </w:p>
                          <w:p w14:paraId="3B0CA019" w14:textId="455091F2" w:rsidR="00695846" w:rsidRPr="00F459C5" w:rsidRDefault="00695846" w:rsidP="00695846">
                            <w:pPr>
                              <w:pStyle w:val="Bezmezer"/>
                              <w:rPr>
                                <w:sz w:val="16"/>
                                <w:szCs w:val="16"/>
                              </w:rPr>
                            </w:pPr>
                            <w:r w:rsidRPr="00F459C5">
                              <w:rPr>
                                <w:sz w:val="16"/>
                                <w:szCs w:val="16"/>
                                <w:lang w:bidi="cs-CZ"/>
                              </w:rPr>
                              <w:t>Společnost Penny Market s.r.o. je dceřinou společností mezinárodního obchodního řetězce REWE, který je jednou z největších světových obchodních společností. Na český trh vstoupil Penny Market v roce 1997 a zaměřil se zejména na rozvoj prodejní sítě v regionech. Díky tomu dnes provozuje</w:t>
                            </w:r>
                            <w:r w:rsidR="00C924A4">
                              <w:rPr>
                                <w:sz w:val="16"/>
                                <w:szCs w:val="16"/>
                                <w:lang w:bidi="cs-CZ"/>
                              </w:rPr>
                              <w:t xml:space="preserve"> </w:t>
                            </w:r>
                            <w:r w:rsidR="00AA68B8">
                              <w:rPr>
                                <w:sz w:val="16"/>
                                <w:szCs w:val="16"/>
                                <w:lang w:bidi="cs-CZ"/>
                              </w:rPr>
                              <w:t xml:space="preserve">přes </w:t>
                            </w:r>
                            <w:r w:rsidRPr="00F459C5">
                              <w:rPr>
                                <w:sz w:val="16"/>
                                <w:szCs w:val="16"/>
                                <w:lang w:bidi="cs-CZ"/>
                              </w:rPr>
                              <w:t>4</w:t>
                            </w:r>
                            <w:r w:rsidR="00AA68B8">
                              <w:rPr>
                                <w:sz w:val="16"/>
                                <w:szCs w:val="16"/>
                                <w:lang w:bidi="cs-CZ"/>
                              </w:rPr>
                              <w:t>45</w:t>
                            </w:r>
                            <w:r w:rsidRPr="00F459C5">
                              <w:rPr>
                                <w:sz w:val="16"/>
                                <w:szCs w:val="16"/>
                                <w:lang w:bidi="cs-CZ"/>
                              </w:rPr>
                              <w:t xml:space="preserve"> prodejen, tedy nejširší síť v ČR, a poskytuje práci </w:t>
                            </w:r>
                            <w:r w:rsidR="002F6374">
                              <w:rPr>
                                <w:sz w:val="16"/>
                                <w:szCs w:val="16"/>
                                <w:lang w:bidi="cs-CZ"/>
                              </w:rPr>
                              <w:t xml:space="preserve">téměř </w:t>
                            </w:r>
                            <w:r w:rsidR="00F52AE6">
                              <w:rPr>
                                <w:sz w:val="16"/>
                                <w:szCs w:val="16"/>
                                <w:lang w:bidi="cs-CZ"/>
                              </w:rPr>
                              <w:t>9</w:t>
                            </w:r>
                            <w:r w:rsidRPr="00F459C5">
                              <w:rPr>
                                <w:sz w:val="16"/>
                                <w:szCs w:val="16"/>
                                <w:lang w:bidi="cs-CZ"/>
                              </w:rPr>
                              <w:t> </w:t>
                            </w:r>
                            <w:r w:rsidR="002F6374">
                              <w:rPr>
                                <w:sz w:val="16"/>
                                <w:szCs w:val="16"/>
                                <w:lang w:bidi="cs-CZ"/>
                              </w:rPr>
                              <w:t>7</w:t>
                            </w:r>
                            <w:r w:rsidRPr="00F459C5">
                              <w:rPr>
                                <w:sz w:val="16"/>
                                <w:szCs w:val="16"/>
                                <w:lang w:bidi="cs-CZ"/>
                              </w:rPr>
                              <w:t>00 zaměstnanců</w:t>
                            </w:r>
                            <w:r w:rsidR="002F6374">
                              <w:rPr>
                                <w:sz w:val="16"/>
                                <w:szCs w:val="16"/>
                                <w:lang w:bidi="cs-CZ"/>
                              </w:rPr>
                              <w:t>m</w:t>
                            </w:r>
                            <w:r w:rsidRPr="00F459C5">
                              <w:rPr>
                                <w:sz w:val="16"/>
                                <w:szCs w:val="16"/>
                                <w:lang w:bidi="cs-CZ"/>
                              </w:rPr>
                              <w:t>. Pravidelně slaví úspěchy v programu Volba spotřebitelů a svým zákazníkům nabízí věrnostní program PENNY karta.</w:t>
                            </w:r>
                          </w:p>
                          <w:p w14:paraId="5FADC84D" w14:textId="77777777" w:rsidR="00695846" w:rsidRPr="00F459C5" w:rsidRDefault="00695846">
                            <w:pPr>
                              <w:pStyle w:val="Bezmezer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5B312989" w14:textId="77777777" w:rsidR="00EC7915" w:rsidRPr="00F459C5" w:rsidRDefault="00EC7915" w:rsidP="00AA19D7">
                            <w:pPr>
                              <w:pStyle w:val="Bezmezer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3BF4593D" id="_x0000_t202" coordsize="21600,21600" o:spt="202" path="m,l,21600r21600,l21600,xe">
                <v:stroke joinstyle="miter"/>
                <v:path gradientshapeok="t" o:connecttype="rect"/>
              </v:shapetype>
              <v:shape id="Textové pole 1545828336" o:spid="_x0000_s1026" type="#_x0000_t202" style="position:absolute;left:0;text-align:left;margin-left:.3pt;margin-top:9.55pt;width:451.95pt;height:64.2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" fillcolor="#f2f2f2 [3052]">
                <v:textbox>
                  <w:txbxContent>
                    <w:p w14:paraId="28EA2EA8" w14:textId="77777777" w:rsidR="00695846" w:rsidRPr="00F459C5" w:rsidRDefault="00695846" w:rsidP="00695846">
                      <w:pPr>
                        <w:pStyle w:val="Bezmezer"/>
                        <w:jc w:val="both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  <w:r w:rsidRPr="00F459C5">
                        <w:rPr>
                          <w:b/>
                          <w:sz w:val="16"/>
                          <w:szCs w:val="16"/>
                          <w:lang w:bidi="cs-CZ"/>
                        </w:rPr>
                        <w:t>O společnosti PENNY MARKET Česká republika</w:t>
                      </w:r>
                    </w:p>
                    <w:p w14:paraId="3B0CA019" w14:textId="455091F2" w:rsidR="00695846" w:rsidRPr="00F459C5" w:rsidRDefault="00695846" w:rsidP="00695846">
                      <w:pPr>
                        <w:pStyle w:val="Bezmezer"/>
                        <w:rPr>
                          <w:sz w:val="16"/>
                          <w:szCs w:val="16"/>
                        </w:rPr>
                      </w:pPr>
                      <w:r w:rsidRPr="00F459C5">
                        <w:rPr>
                          <w:sz w:val="16"/>
                          <w:szCs w:val="16"/>
                          <w:lang w:bidi="cs-CZ"/>
                        </w:rPr>
                        <w:t>Společnost Penny Market s.r.o. je dceřinou společností mezinárodního obchodního řetězce REWE, který je jednou z největších světových obchodních společností. Na český trh vstoupil Penny Market v roce 1997 a zaměřil se zejména na rozvoj prodejní sítě v regionech. Díky tomu dnes provozuje</w:t>
                      </w:r>
                      <w:r w:rsidR="00C924A4">
                        <w:rPr>
                          <w:sz w:val="16"/>
                          <w:szCs w:val="16"/>
                          <w:lang w:bidi="cs-CZ"/>
                        </w:rPr>
                        <w:t xml:space="preserve"> </w:t>
                      </w:r>
                      <w:r w:rsidR="00AA68B8">
                        <w:rPr>
                          <w:sz w:val="16"/>
                          <w:szCs w:val="16"/>
                          <w:lang w:bidi="cs-CZ"/>
                        </w:rPr>
                        <w:t xml:space="preserve">přes </w:t>
                      </w:r>
                      <w:r w:rsidRPr="00F459C5">
                        <w:rPr>
                          <w:sz w:val="16"/>
                          <w:szCs w:val="16"/>
                          <w:lang w:bidi="cs-CZ"/>
                        </w:rPr>
                        <w:t>4</w:t>
                      </w:r>
                      <w:r w:rsidR="00AA68B8">
                        <w:rPr>
                          <w:sz w:val="16"/>
                          <w:szCs w:val="16"/>
                          <w:lang w:bidi="cs-CZ"/>
                        </w:rPr>
                        <w:t>45</w:t>
                      </w:r>
                      <w:r w:rsidRPr="00F459C5">
                        <w:rPr>
                          <w:sz w:val="16"/>
                          <w:szCs w:val="16"/>
                          <w:lang w:bidi="cs-CZ"/>
                        </w:rPr>
                        <w:t xml:space="preserve"> prodejen, tedy nejširší síť v ČR, a poskytuje práci </w:t>
                      </w:r>
                      <w:r w:rsidR="002F6374">
                        <w:rPr>
                          <w:sz w:val="16"/>
                          <w:szCs w:val="16"/>
                          <w:lang w:bidi="cs-CZ"/>
                        </w:rPr>
                        <w:t xml:space="preserve">téměř </w:t>
                      </w:r>
                      <w:r w:rsidR="00F52AE6">
                        <w:rPr>
                          <w:sz w:val="16"/>
                          <w:szCs w:val="16"/>
                          <w:lang w:bidi="cs-CZ"/>
                        </w:rPr>
                        <w:t>9</w:t>
                      </w:r>
                      <w:r w:rsidRPr="00F459C5">
                        <w:rPr>
                          <w:sz w:val="16"/>
                          <w:szCs w:val="16"/>
                          <w:lang w:bidi="cs-CZ"/>
                        </w:rPr>
                        <w:t> </w:t>
                      </w:r>
                      <w:r w:rsidR="002F6374">
                        <w:rPr>
                          <w:sz w:val="16"/>
                          <w:szCs w:val="16"/>
                          <w:lang w:bidi="cs-CZ"/>
                        </w:rPr>
                        <w:t>7</w:t>
                      </w:r>
                      <w:r w:rsidRPr="00F459C5">
                        <w:rPr>
                          <w:sz w:val="16"/>
                          <w:szCs w:val="16"/>
                          <w:lang w:bidi="cs-CZ"/>
                        </w:rPr>
                        <w:t>00 zaměstnanců</w:t>
                      </w:r>
                      <w:r w:rsidR="002F6374">
                        <w:rPr>
                          <w:sz w:val="16"/>
                          <w:szCs w:val="16"/>
                          <w:lang w:bidi="cs-CZ"/>
                        </w:rPr>
                        <w:t>m</w:t>
                      </w:r>
                      <w:r w:rsidRPr="00F459C5">
                        <w:rPr>
                          <w:sz w:val="16"/>
                          <w:szCs w:val="16"/>
                          <w:lang w:bidi="cs-CZ"/>
                        </w:rPr>
                        <w:t>. Pravidelně slaví úspěchy v programu Volba spotřebitelů a svým zákazníkům nabízí věrnostní program PENNY karta.</w:t>
                      </w:r>
                    </w:p>
                    <w:p w14:paraId="5FADC84D" w14:textId="77777777" w:rsidR="00695846" w:rsidRPr="00F459C5" w:rsidRDefault="00695846">
                      <w:pPr>
                        <w:pStyle w:val="Bezmezer"/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14:paraId="5B312989" w14:textId="77777777" w:rsidR="00EC7915" w:rsidRPr="00F459C5" w:rsidRDefault="00EC7915" w:rsidP="00AA19D7">
                      <w:pPr>
                        <w:pStyle w:val="Bezmezer"/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sectPr w:rsidR="00945F1D" w:rsidRPr="00922532" w:rsidSect="00964889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E85E48" w14:textId="77777777" w:rsidR="004908B1" w:rsidRPr="00F459C5" w:rsidRDefault="004908B1">
      <w:pPr>
        <w:spacing w:after="0" w:line="240" w:lineRule="auto"/>
      </w:pPr>
      <w:r w:rsidRPr="00F459C5">
        <w:separator/>
      </w:r>
    </w:p>
  </w:endnote>
  <w:endnote w:type="continuationSeparator" w:id="0">
    <w:p w14:paraId="2E5CDB98" w14:textId="77777777" w:rsidR="004908B1" w:rsidRPr="00F459C5" w:rsidRDefault="004908B1">
      <w:pPr>
        <w:spacing w:after="0" w:line="240" w:lineRule="auto"/>
      </w:pPr>
      <w:r w:rsidRPr="00F459C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380EC" w14:textId="77777777" w:rsidR="008B7158" w:rsidRPr="00F459C5" w:rsidRDefault="008B7158" w:rsidP="008B7158">
    <w:pPr>
      <w:pStyle w:val="Bezmezer"/>
      <w:rPr>
        <w:b/>
        <w:sz w:val="16"/>
        <w:szCs w:val="16"/>
      </w:rPr>
    </w:pPr>
    <w:r w:rsidRPr="00F459C5">
      <w:rPr>
        <w:noProof/>
        <w:lang w:eastAsia="cs-CZ"/>
      </w:rPr>
      <w:drawing>
        <wp:anchor distT="0" distB="0" distL="114300" distR="114300" simplePos="0" relativeHeight="251665408" behindDoc="0" locked="0" layoutInCell="1" allowOverlap="1" wp14:anchorId="2A3DBCE5" wp14:editId="7B7E7A9B">
          <wp:simplePos x="0" y="0"/>
          <wp:positionH relativeFrom="margin">
            <wp:align>right</wp:align>
          </wp:positionH>
          <wp:positionV relativeFrom="paragraph">
            <wp:posOffset>6985</wp:posOffset>
          </wp:positionV>
          <wp:extent cx="495300" cy="495300"/>
          <wp:effectExtent l="0" t="0" r="0" b="0"/>
          <wp:wrapNone/>
          <wp:docPr id="1907500993" name="Obrázek 1907500993" descr="Obsah obrázku červená, Písmo, Grafika, logo&#10;&#10;Obsah generovaný pomocí AI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7500993" name="Obrázek 1907500993" descr="Obsah obrázku červená, Písmo, Grafika, logo&#10;&#10;Obsah generovaný pomocí AI může být nesprávný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5300" cy="495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459C5">
      <w:rPr>
        <w:b/>
        <w:sz w:val="16"/>
        <w:szCs w:val="16"/>
      </w:rPr>
      <w:t>Markéta Smutná</w:t>
    </w:r>
  </w:p>
  <w:p w14:paraId="1215C1C4" w14:textId="15B7B7D4" w:rsidR="008B7158" w:rsidRPr="00F459C5" w:rsidRDefault="004D04F0" w:rsidP="008B7158">
    <w:pPr>
      <w:pStyle w:val="Bezmezer"/>
      <w:rPr>
        <w:b/>
        <w:sz w:val="16"/>
        <w:szCs w:val="16"/>
      </w:rPr>
    </w:pPr>
    <w:r>
      <w:rPr>
        <w:i/>
        <w:sz w:val="12"/>
        <w:szCs w:val="12"/>
      </w:rPr>
      <w:t>Manažer</w:t>
    </w:r>
    <w:r w:rsidR="006E4F8F">
      <w:rPr>
        <w:i/>
        <w:sz w:val="12"/>
        <w:szCs w:val="12"/>
      </w:rPr>
      <w:t>ka</w:t>
    </w:r>
    <w:r w:rsidR="008B7158" w:rsidRPr="00F459C5">
      <w:rPr>
        <w:i/>
        <w:sz w:val="12"/>
        <w:szCs w:val="12"/>
      </w:rPr>
      <w:t xml:space="preserve"> korporátní komunikace</w:t>
    </w:r>
    <w:r w:rsidR="008B7158" w:rsidRPr="00F459C5">
      <w:rPr>
        <w:i/>
        <w:sz w:val="16"/>
        <w:szCs w:val="16"/>
      </w:rPr>
      <w:tab/>
    </w:r>
    <w:r w:rsidR="008B7158" w:rsidRPr="00F459C5">
      <w:rPr>
        <w:i/>
        <w:sz w:val="16"/>
        <w:szCs w:val="16"/>
      </w:rPr>
      <w:tab/>
    </w:r>
    <w:r w:rsidR="008B7158" w:rsidRPr="00F459C5">
      <w:rPr>
        <w:i/>
        <w:sz w:val="16"/>
        <w:szCs w:val="16"/>
      </w:rPr>
      <w:tab/>
    </w:r>
  </w:p>
  <w:p w14:paraId="67B7427C" w14:textId="77777777" w:rsidR="008B7158" w:rsidRPr="00F459C5" w:rsidRDefault="008B7158" w:rsidP="008B7158">
    <w:pPr>
      <w:pStyle w:val="Bezmezer"/>
      <w:rPr>
        <w:sz w:val="16"/>
        <w:szCs w:val="16"/>
      </w:rPr>
    </w:pPr>
    <w:r w:rsidRPr="00F459C5">
      <w:rPr>
        <w:b/>
        <w:sz w:val="16"/>
        <w:szCs w:val="16"/>
      </w:rPr>
      <w:t xml:space="preserve">Penny Market s.r.o. , </w:t>
    </w:r>
    <w:r w:rsidRPr="00F459C5">
      <w:rPr>
        <w:sz w:val="16"/>
        <w:szCs w:val="16"/>
      </w:rPr>
      <w:t>Počernická 257 - 250 73 Radonice</w:t>
    </w:r>
  </w:p>
  <w:p w14:paraId="7C7E776B" w14:textId="77777777" w:rsidR="008B7158" w:rsidRPr="00F459C5" w:rsidRDefault="008B7158" w:rsidP="008B7158">
    <w:pPr>
      <w:pStyle w:val="Bezmezer"/>
      <w:rPr>
        <w:sz w:val="16"/>
        <w:szCs w:val="16"/>
      </w:rPr>
    </w:pPr>
    <w:r w:rsidRPr="00F459C5">
      <w:rPr>
        <w:sz w:val="16"/>
        <w:szCs w:val="16"/>
      </w:rPr>
      <w:t>Tel: +420 771 259 283</w:t>
    </w:r>
  </w:p>
  <w:p w14:paraId="1AB8450D" w14:textId="77777777" w:rsidR="008B7158" w:rsidRPr="00F459C5" w:rsidRDefault="008B7158" w:rsidP="008B7158">
    <w:pPr>
      <w:pStyle w:val="Bezmezer"/>
      <w:rPr>
        <w:sz w:val="16"/>
        <w:szCs w:val="16"/>
      </w:rPr>
    </w:pPr>
    <w:r w:rsidRPr="00F459C5">
      <w:rPr>
        <w:sz w:val="16"/>
        <w:szCs w:val="16"/>
      </w:rPr>
      <w:t xml:space="preserve">E-mail: </w:t>
    </w:r>
    <w:hyperlink r:id="rId2" w:history="1">
      <w:r w:rsidRPr="00F459C5">
        <w:rPr>
          <w:rStyle w:val="Hypertextovodkaz"/>
          <w:sz w:val="16"/>
          <w:szCs w:val="16"/>
        </w:rPr>
        <w:t>marketa.smutna@penny.cz</w:t>
      </w:r>
    </w:hyperlink>
    <w:r w:rsidRPr="00F459C5">
      <w:rPr>
        <w:sz w:val="16"/>
        <w:szCs w:val="16"/>
      </w:rPr>
      <w:t xml:space="preserve"> Internet: </w:t>
    </w:r>
    <w:hyperlink r:id="rId3" w:history="1">
      <w:r w:rsidRPr="00F459C5">
        <w:rPr>
          <w:sz w:val="16"/>
          <w:szCs w:val="16"/>
        </w:rPr>
        <w:t>www.penny.cz</w:t>
      </w:r>
    </w:hyperlink>
  </w:p>
  <w:p w14:paraId="2402F975" w14:textId="77777777" w:rsidR="00EC7915" w:rsidRPr="00F459C5" w:rsidRDefault="00EC7915" w:rsidP="00EC7915">
    <w:pPr>
      <w:pStyle w:val="Zpat"/>
    </w:pPr>
  </w:p>
  <w:p w14:paraId="2128CBF5" w14:textId="77777777" w:rsidR="00E06367" w:rsidRPr="00F459C5" w:rsidRDefault="00E06367" w:rsidP="00D96B78">
    <w:pPr>
      <w:pStyle w:val="Zpat"/>
      <w:jc w:val="both"/>
      <w:rPr>
        <w:sz w:val="18"/>
        <w:szCs w:val="18"/>
        <w:lang w:eastAsia="cs-CZ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D785E" w14:textId="570AB96C" w:rsidR="00983EB4" w:rsidRPr="00F459C5" w:rsidRDefault="00950B23">
    <w:pPr>
      <w:pStyle w:val="Bezmezer"/>
      <w:rPr>
        <w:b/>
        <w:sz w:val="16"/>
        <w:szCs w:val="16"/>
      </w:rPr>
    </w:pPr>
    <w:bookmarkStart w:id="0" w:name="_Hlk198037558"/>
    <w:r w:rsidRPr="00F459C5">
      <w:rPr>
        <w:noProof/>
        <w:lang w:eastAsia="cs-CZ"/>
      </w:rPr>
      <w:drawing>
        <wp:anchor distT="0" distB="0" distL="114300" distR="114300" simplePos="0" relativeHeight="251663360" behindDoc="0" locked="0" layoutInCell="1" allowOverlap="1" wp14:anchorId="2D29544D" wp14:editId="2593E471">
          <wp:simplePos x="0" y="0"/>
          <wp:positionH relativeFrom="margin">
            <wp:align>right</wp:align>
          </wp:positionH>
          <wp:positionV relativeFrom="paragraph">
            <wp:posOffset>6985</wp:posOffset>
          </wp:positionV>
          <wp:extent cx="495300" cy="495300"/>
          <wp:effectExtent l="0" t="0" r="0" b="0"/>
          <wp:wrapNone/>
          <wp:docPr id="836759985" name="Obrázek 8367599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Quadrat_Penny_logo_s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5300" cy="495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B7158" w:rsidRPr="00F459C5">
      <w:rPr>
        <w:b/>
        <w:sz w:val="16"/>
        <w:szCs w:val="16"/>
      </w:rPr>
      <w:t>Markéta Smutná</w:t>
    </w:r>
  </w:p>
  <w:p w14:paraId="5F6F5350" w14:textId="32DCB6B6" w:rsidR="00983EB4" w:rsidRPr="00F459C5" w:rsidRDefault="002D57BD">
    <w:pPr>
      <w:pStyle w:val="Bezmezer"/>
      <w:rPr>
        <w:b/>
        <w:sz w:val="16"/>
        <w:szCs w:val="16"/>
      </w:rPr>
    </w:pPr>
    <w:r w:rsidRPr="00F459C5">
      <w:rPr>
        <w:i/>
        <w:sz w:val="12"/>
        <w:szCs w:val="12"/>
      </w:rPr>
      <w:t>Manažer</w:t>
    </w:r>
    <w:r w:rsidR="006E4F8F">
      <w:rPr>
        <w:i/>
        <w:sz w:val="12"/>
        <w:szCs w:val="12"/>
      </w:rPr>
      <w:t>ka</w:t>
    </w:r>
    <w:r w:rsidR="008B7158" w:rsidRPr="00F459C5">
      <w:rPr>
        <w:i/>
        <w:sz w:val="12"/>
        <w:szCs w:val="12"/>
      </w:rPr>
      <w:t xml:space="preserve"> korporátní komunikace</w:t>
    </w:r>
    <w:r w:rsidR="00AF7825" w:rsidRPr="00F459C5">
      <w:rPr>
        <w:i/>
        <w:sz w:val="16"/>
        <w:szCs w:val="16"/>
      </w:rPr>
      <w:tab/>
    </w:r>
    <w:r w:rsidR="00AF7825" w:rsidRPr="00F459C5">
      <w:rPr>
        <w:i/>
        <w:sz w:val="16"/>
        <w:szCs w:val="16"/>
      </w:rPr>
      <w:tab/>
    </w:r>
    <w:r w:rsidR="00AF7825" w:rsidRPr="00F459C5">
      <w:rPr>
        <w:i/>
        <w:sz w:val="16"/>
        <w:szCs w:val="16"/>
      </w:rPr>
      <w:tab/>
    </w:r>
  </w:p>
  <w:p w14:paraId="4CDC017F" w14:textId="77777777" w:rsidR="00983EB4" w:rsidRPr="00F459C5" w:rsidRDefault="00950B23">
    <w:pPr>
      <w:pStyle w:val="Bezmezer"/>
      <w:rPr>
        <w:sz w:val="16"/>
        <w:szCs w:val="16"/>
      </w:rPr>
    </w:pPr>
    <w:r w:rsidRPr="00F459C5">
      <w:rPr>
        <w:b/>
        <w:sz w:val="16"/>
        <w:szCs w:val="16"/>
      </w:rPr>
      <w:t xml:space="preserve">Penny Market s.r.o. , </w:t>
    </w:r>
    <w:r w:rsidRPr="00F459C5">
      <w:rPr>
        <w:sz w:val="16"/>
        <w:szCs w:val="16"/>
      </w:rPr>
      <w:t>Počernická 257 - 250 73 Radonice</w:t>
    </w:r>
  </w:p>
  <w:p w14:paraId="2F325262" w14:textId="1DE182DB" w:rsidR="00983EB4" w:rsidRPr="00F459C5" w:rsidRDefault="00950B23">
    <w:pPr>
      <w:pStyle w:val="Bezmezer"/>
      <w:rPr>
        <w:sz w:val="16"/>
        <w:szCs w:val="16"/>
      </w:rPr>
    </w:pPr>
    <w:r w:rsidRPr="00F459C5">
      <w:rPr>
        <w:sz w:val="16"/>
        <w:szCs w:val="16"/>
      </w:rPr>
      <w:t xml:space="preserve">Tel: +420 </w:t>
    </w:r>
    <w:r w:rsidR="00CC3176" w:rsidRPr="00F459C5">
      <w:rPr>
        <w:sz w:val="16"/>
        <w:szCs w:val="16"/>
      </w:rPr>
      <w:t>771 2</w:t>
    </w:r>
    <w:r w:rsidR="008B7158" w:rsidRPr="00F459C5">
      <w:rPr>
        <w:sz w:val="16"/>
        <w:szCs w:val="16"/>
      </w:rPr>
      <w:t>59</w:t>
    </w:r>
    <w:r w:rsidR="00CC3176" w:rsidRPr="00F459C5">
      <w:rPr>
        <w:sz w:val="16"/>
        <w:szCs w:val="16"/>
      </w:rPr>
      <w:t xml:space="preserve"> </w:t>
    </w:r>
    <w:r w:rsidR="008B7158" w:rsidRPr="00F459C5">
      <w:rPr>
        <w:sz w:val="16"/>
        <w:szCs w:val="16"/>
      </w:rPr>
      <w:t>283</w:t>
    </w:r>
  </w:p>
  <w:p w14:paraId="388F4CFF" w14:textId="2CCA602A" w:rsidR="00983EB4" w:rsidRPr="00F459C5" w:rsidRDefault="00950B23">
    <w:pPr>
      <w:pStyle w:val="Bezmezer"/>
      <w:rPr>
        <w:sz w:val="16"/>
        <w:szCs w:val="16"/>
      </w:rPr>
    </w:pPr>
    <w:r w:rsidRPr="00F459C5">
      <w:rPr>
        <w:sz w:val="16"/>
        <w:szCs w:val="16"/>
      </w:rPr>
      <w:t xml:space="preserve">E-mail: </w:t>
    </w:r>
    <w:hyperlink r:id="rId2" w:history="1">
      <w:r w:rsidR="008B7158" w:rsidRPr="00F459C5">
        <w:rPr>
          <w:rStyle w:val="Hypertextovodkaz"/>
          <w:sz w:val="16"/>
          <w:szCs w:val="16"/>
        </w:rPr>
        <w:t>marketa.smutna@penny.cz</w:t>
      </w:r>
    </w:hyperlink>
    <w:r w:rsidRPr="00F459C5">
      <w:rPr>
        <w:sz w:val="16"/>
        <w:szCs w:val="16"/>
      </w:rPr>
      <w:t xml:space="preserve"> Internet: </w:t>
    </w:r>
    <w:hyperlink r:id="rId3" w:history="1">
      <w:r w:rsidRPr="00F459C5">
        <w:rPr>
          <w:sz w:val="16"/>
          <w:szCs w:val="16"/>
        </w:rPr>
        <w:t>www.penny.cz</w:t>
      </w:r>
    </w:hyperlink>
  </w:p>
  <w:bookmarkEnd w:id="0"/>
  <w:p w14:paraId="6C89B2D8" w14:textId="77777777" w:rsidR="00E06367" w:rsidRPr="00F459C5" w:rsidRDefault="00E06367">
    <w:pPr>
      <w:pStyle w:val="Zpat"/>
    </w:pPr>
  </w:p>
  <w:p w14:paraId="799EEAFF" w14:textId="77777777" w:rsidR="00E06367" w:rsidRPr="00F459C5" w:rsidRDefault="00E0636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8BB966" w14:textId="77777777" w:rsidR="004908B1" w:rsidRPr="00F459C5" w:rsidRDefault="004908B1">
      <w:pPr>
        <w:spacing w:after="0" w:line="240" w:lineRule="auto"/>
      </w:pPr>
      <w:r w:rsidRPr="00F459C5">
        <w:separator/>
      </w:r>
    </w:p>
  </w:footnote>
  <w:footnote w:type="continuationSeparator" w:id="0">
    <w:p w14:paraId="0224903B" w14:textId="77777777" w:rsidR="004908B1" w:rsidRPr="00F459C5" w:rsidRDefault="004908B1">
      <w:pPr>
        <w:spacing w:after="0" w:line="240" w:lineRule="auto"/>
      </w:pPr>
      <w:r w:rsidRPr="00F459C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3B055" w14:textId="77777777" w:rsidR="00E06367" w:rsidRPr="00F459C5" w:rsidRDefault="00E06367">
    <w:pPr>
      <w:pStyle w:val="Zhlav"/>
    </w:pPr>
  </w:p>
  <w:p w14:paraId="76407F86" w14:textId="77777777" w:rsidR="00E06367" w:rsidRPr="00F459C5" w:rsidRDefault="00E06367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AB996" w14:textId="77777777" w:rsidR="00983EB4" w:rsidRPr="00F459C5" w:rsidRDefault="00950B23">
    <w:pPr>
      <w:pStyle w:val="Zhlav"/>
    </w:pPr>
    <w:r w:rsidRPr="00F459C5">
      <w:rPr>
        <w:noProof/>
        <w:lang w:eastAsia="cs-CZ"/>
      </w:rPr>
      <w:drawing>
        <wp:anchor distT="0" distB="0" distL="114300" distR="114300" simplePos="0" relativeHeight="251660288" behindDoc="0" locked="0" layoutInCell="1" allowOverlap="1" wp14:anchorId="5CA0B4AD" wp14:editId="1C4031CF">
          <wp:simplePos x="0" y="0"/>
          <wp:positionH relativeFrom="column">
            <wp:posOffset>5053649</wp:posOffset>
          </wp:positionH>
          <wp:positionV relativeFrom="paragraph">
            <wp:posOffset>615280</wp:posOffset>
          </wp:positionV>
          <wp:extent cx="720000" cy="720000"/>
          <wp:effectExtent l="0" t="0" r="4445" b="4445"/>
          <wp:wrapNone/>
          <wp:docPr id="724598845" name="Obrázek 7245988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Quadrat_Penny_logo_s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459C5">
      <w:rPr>
        <w:noProof/>
        <w:lang w:eastAsia="cs-CZ"/>
      </w:rPr>
      <w:drawing>
        <wp:anchor distT="0" distB="0" distL="114300" distR="114300" simplePos="0" relativeHeight="251659264" behindDoc="1" locked="0" layoutInCell="1" allowOverlap="1" wp14:anchorId="65C38752" wp14:editId="192B4CAD">
          <wp:simplePos x="0" y="0"/>
          <wp:positionH relativeFrom="page">
            <wp:align>left</wp:align>
          </wp:positionH>
          <wp:positionV relativeFrom="paragraph">
            <wp:posOffset>-488603</wp:posOffset>
          </wp:positionV>
          <wp:extent cx="7660005" cy="1133475"/>
          <wp:effectExtent l="0" t="0" r="0" b="9525"/>
          <wp:wrapTight wrapText="bothSides">
            <wp:wrapPolygon edited="0">
              <wp:start x="0" y="0"/>
              <wp:lineTo x="0" y="21418"/>
              <wp:lineTo x="21541" y="21418"/>
              <wp:lineTo x="21541" y="0"/>
              <wp:lineTo x="0" y="0"/>
            </wp:wrapPolygon>
          </wp:wrapTight>
          <wp:docPr id="2037469715" name="Obrázek 2037469715" descr="Kopfzeile REWE_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opfzeile REWE_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60005" cy="1133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C6E9180" w14:textId="77777777" w:rsidR="00E06367" w:rsidRPr="00F459C5" w:rsidRDefault="00E06367" w:rsidP="000759F7">
    <w:pPr>
      <w:pStyle w:val="Zhlav"/>
    </w:pPr>
  </w:p>
  <w:p w14:paraId="08D0A575" w14:textId="77777777" w:rsidR="00E06367" w:rsidRPr="00F459C5" w:rsidRDefault="00E06367">
    <w:pPr>
      <w:pStyle w:val="Zhlav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E80D2C"/>
    <w:multiLevelType w:val="hybridMultilevel"/>
    <w:tmpl w:val="1B5842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E91752"/>
    <w:multiLevelType w:val="hybridMultilevel"/>
    <w:tmpl w:val="32E4BBA8"/>
    <w:lvl w:ilvl="0" w:tplc="AC5A831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5192107">
    <w:abstractNumId w:val="0"/>
  </w:num>
  <w:num w:numId="2" w16cid:durableId="21433804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08EF"/>
    <w:rsid w:val="000007BC"/>
    <w:rsid w:val="000019D2"/>
    <w:rsid w:val="00001CFD"/>
    <w:rsid w:val="00001D89"/>
    <w:rsid w:val="000020CF"/>
    <w:rsid w:val="00002FFD"/>
    <w:rsid w:val="00003421"/>
    <w:rsid w:val="0000378F"/>
    <w:rsid w:val="000056B8"/>
    <w:rsid w:val="00012E76"/>
    <w:rsid w:val="000134A9"/>
    <w:rsid w:val="00013F5E"/>
    <w:rsid w:val="00014D2F"/>
    <w:rsid w:val="00015B62"/>
    <w:rsid w:val="000161D6"/>
    <w:rsid w:val="00017869"/>
    <w:rsid w:val="000214A9"/>
    <w:rsid w:val="00021813"/>
    <w:rsid w:val="00022B38"/>
    <w:rsid w:val="000233B0"/>
    <w:rsid w:val="00023D70"/>
    <w:rsid w:val="000241EA"/>
    <w:rsid w:val="00024AC5"/>
    <w:rsid w:val="00026029"/>
    <w:rsid w:val="00026B62"/>
    <w:rsid w:val="000301AF"/>
    <w:rsid w:val="00030FEA"/>
    <w:rsid w:val="00031445"/>
    <w:rsid w:val="00031903"/>
    <w:rsid w:val="00031C00"/>
    <w:rsid w:val="00032EE4"/>
    <w:rsid w:val="00033281"/>
    <w:rsid w:val="000332A5"/>
    <w:rsid w:val="00034BD2"/>
    <w:rsid w:val="00034C50"/>
    <w:rsid w:val="000413CB"/>
    <w:rsid w:val="00041483"/>
    <w:rsid w:val="00041CA4"/>
    <w:rsid w:val="00043978"/>
    <w:rsid w:val="00044E3D"/>
    <w:rsid w:val="00046BAC"/>
    <w:rsid w:val="00046EEC"/>
    <w:rsid w:val="00046F04"/>
    <w:rsid w:val="0005019D"/>
    <w:rsid w:val="00050F08"/>
    <w:rsid w:val="00051905"/>
    <w:rsid w:val="0005332D"/>
    <w:rsid w:val="0005339A"/>
    <w:rsid w:val="0005398B"/>
    <w:rsid w:val="0005423D"/>
    <w:rsid w:val="000543CA"/>
    <w:rsid w:val="00054A88"/>
    <w:rsid w:val="00056445"/>
    <w:rsid w:val="00056CCE"/>
    <w:rsid w:val="00061622"/>
    <w:rsid w:val="00062CE1"/>
    <w:rsid w:val="00063109"/>
    <w:rsid w:val="000636C0"/>
    <w:rsid w:val="00064EA7"/>
    <w:rsid w:val="00064F86"/>
    <w:rsid w:val="00066B43"/>
    <w:rsid w:val="00067149"/>
    <w:rsid w:val="0007111A"/>
    <w:rsid w:val="00071524"/>
    <w:rsid w:val="00071CEC"/>
    <w:rsid w:val="000734C5"/>
    <w:rsid w:val="000748E0"/>
    <w:rsid w:val="00077B47"/>
    <w:rsid w:val="00080B56"/>
    <w:rsid w:val="00080D8C"/>
    <w:rsid w:val="00081218"/>
    <w:rsid w:val="00081487"/>
    <w:rsid w:val="00082B37"/>
    <w:rsid w:val="00082CC4"/>
    <w:rsid w:val="00083936"/>
    <w:rsid w:val="000857FF"/>
    <w:rsid w:val="0008668E"/>
    <w:rsid w:val="0008773A"/>
    <w:rsid w:val="000908EF"/>
    <w:rsid w:val="00091B87"/>
    <w:rsid w:val="00094507"/>
    <w:rsid w:val="0009474B"/>
    <w:rsid w:val="00097E72"/>
    <w:rsid w:val="000A006D"/>
    <w:rsid w:val="000A160A"/>
    <w:rsid w:val="000A3AE1"/>
    <w:rsid w:val="000A40DC"/>
    <w:rsid w:val="000A441C"/>
    <w:rsid w:val="000A5526"/>
    <w:rsid w:val="000A5F5A"/>
    <w:rsid w:val="000A64A2"/>
    <w:rsid w:val="000A6919"/>
    <w:rsid w:val="000A6969"/>
    <w:rsid w:val="000A6A34"/>
    <w:rsid w:val="000A7401"/>
    <w:rsid w:val="000A78BE"/>
    <w:rsid w:val="000A7DBA"/>
    <w:rsid w:val="000B03CC"/>
    <w:rsid w:val="000B2EC4"/>
    <w:rsid w:val="000B5ADD"/>
    <w:rsid w:val="000B677A"/>
    <w:rsid w:val="000B6C05"/>
    <w:rsid w:val="000B6CC4"/>
    <w:rsid w:val="000B6DE7"/>
    <w:rsid w:val="000B7231"/>
    <w:rsid w:val="000B7292"/>
    <w:rsid w:val="000C079B"/>
    <w:rsid w:val="000C20E9"/>
    <w:rsid w:val="000C519D"/>
    <w:rsid w:val="000C5F03"/>
    <w:rsid w:val="000C627E"/>
    <w:rsid w:val="000C7185"/>
    <w:rsid w:val="000C79B7"/>
    <w:rsid w:val="000D001E"/>
    <w:rsid w:val="000D3542"/>
    <w:rsid w:val="000D4F39"/>
    <w:rsid w:val="000D5222"/>
    <w:rsid w:val="000D5775"/>
    <w:rsid w:val="000D61F0"/>
    <w:rsid w:val="000D6C72"/>
    <w:rsid w:val="000D775D"/>
    <w:rsid w:val="000D7D01"/>
    <w:rsid w:val="000D7E75"/>
    <w:rsid w:val="000E05C5"/>
    <w:rsid w:val="000E07AC"/>
    <w:rsid w:val="000E0D17"/>
    <w:rsid w:val="000E0F38"/>
    <w:rsid w:val="000E1198"/>
    <w:rsid w:val="000E35E2"/>
    <w:rsid w:val="000E6C34"/>
    <w:rsid w:val="000E797B"/>
    <w:rsid w:val="000E7B5A"/>
    <w:rsid w:val="000E7ED3"/>
    <w:rsid w:val="000F0B84"/>
    <w:rsid w:val="000F1CE5"/>
    <w:rsid w:val="000F2E71"/>
    <w:rsid w:val="000F3F9E"/>
    <w:rsid w:val="000F422E"/>
    <w:rsid w:val="000F5303"/>
    <w:rsid w:val="000F5B62"/>
    <w:rsid w:val="000F6DEE"/>
    <w:rsid w:val="000F6FA2"/>
    <w:rsid w:val="000F7A6A"/>
    <w:rsid w:val="0010112E"/>
    <w:rsid w:val="00101F68"/>
    <w:rsid w:val="00102BCE"/>
    <w:rsid w:val="0010357E"/>
    <w:rsid w:val="00105017"/>
    <w:rsid w:val="001074EE"/>
    <w:rsid w:val="00107AB9"/>
    <w:rsid w:val="001101AE"/>
    <w:rsid w:val="00111788"/>
    <w:rsid w:val="001126B3"/>
    <w:rsid w:val="00114F6E"/>
    <w:rsid w:val="00115265"/>
    <w:rsid w:val="0011600A"/>
    <w:rsid w:val="00116BBD"/>
    <w:rsid w:val="001205A4"/>
    <w:rsid w:val="001211A6"/>
    <w:rsid w:val="0012126B"/>
    <w:rsid w:val="00122495"/>
    <w:rsid w:val="001231BD"/>
    <w:rsid w:val="00123795"/>
    <w:rsid w:val="00125B81"/>
    <w:rsid w:val="00126111"/>
    <w:rsid w:val="001269A0"/>
    <w:rsid w:val="00131AA8"/>
    <w:rsid w:val="00131D46"/>
    <w:rsid w:val="00133E33"/>
    <w:rsid w:val="001342CF"/>
    <w:rsid w:val="00136EA0"/>
    <w:rsid w:val="00141B46"/>
    <w:rsid w:val="00142FE6"/>
    <w:rsid w:val="001435C3"/>
    <w:rsid w:val="00145EAF"/>
    <w:rsid w:val="001520CB"/>
    <w:rsid w:val="00152E05"/>
    <w:rsid w:val="00153B71"/>
    <w:rsid w:val="0015668C"/>
    <w:rsid w:val="001574E3"/>
    <w:rsid w:val="00157B37"/>
    <w:rsid w:val="001653E8"/>
    <w:rsid w:val="00166A52"/>
    <w:rsid w:val="0016748E"/>
    <w:rsid w:val="001710D7"/>
    <w:rsid w:val="00172BF0"/>
    <w:rsid w:val="0017524B"/>
    <w:rsid w:val="00175608"/>
    <w:rsid w:val="00176290"/>
    <w:rsid w:val="0017686C"/>
    <w:rsid w:val="00177D64"/>
    <w:rsid w:val="0018092B"/>
    <w:rsid w:val="00181883"/>
    <w:rsid w:val="0018240B"/>
    <w:rsid w:val="00182517"/>
    <w:rsid w:val="00182826"/>
    <w:rsid w:val="00182B9A"/>
    <w:rsid w:val="0018461C"/>
    <w:rsid w:val="00184C67"/>
    <w:rsid w:val="00184F04"/>
    <w:rsid w:val="001851C7"/>
    <w:rsid w:val="001856DE"/>
    <w:rsid w:val="00187CBA"/>
    <w:rsid w:val="00190377"/>
    <w:rsid w:val="00190D19"/>
    <w:rsid w:val="001914E6"/>
    <w:rsid w:val="0019330F"/>
    <w:rsid w:val="0019360F"/>
    <w:rsid w:val="00194A93"/>
    <w:rsid w:val="00194E64"/>
    <w:rsid w:val="00197CD0"/>
    <w:rsid w:val="001A14A2"/>
    <w:rsid w:val="001A35EE"/>
    <w:rsid w:val="001A403F"/>
    <w:rsid w:val="001A4C69"/>
    <w:rsid w:val="001A5CEC"/>
    <w:rsid w:val="001A5EAB"/>
    <w:rsid w:val="001A60C9"/>
    <w:rsid w:val="001A7584"/>
    <w:rsid w:val="001A7E23"/>
    <w:rsid w:val="001B01B0"/>
    <w:rsid w:val="001B126F"/>
    <w:rsid w:val="001B1CF4"/>
    <w:rsid w:val="001B2714"/>
    <w:rsid w:val="001B41FC"/>
    <w:rsid w:val="001B6DD6"/>
    <w:rsid w:val="001B73C3"/>
    <w:rsid w:val="001C02F7"/>
    <w:rsid w:val="001C34C8"/>
    <w:rsid w:val="001C5B95"/>
    <w:rsid w:val="001C6B8C"/>
    <w:rsid w:val="001D2FC6"/>
    <w:rsid w:val="001D3A9F"/>
    <w:rsid w:val="001D4376"/>
    <w:rsid w:val="001D72A8"/>
    <w:rsid w:val="001D782D"/>
    <w:rsid w:val="001E026A"/>
    <w:rsid w:val="001E1B95"/>
    <w:rsid w:val="001E20CD"/>
    <w:rsid w:val="001E222E"/>
    <w:rsid w:val="001E3D2C"/>
    <w:rsid w:val="001E5567"/>
    <w:rsid w:val="001E5865"/>
    <w:rsid w:val="001E73F0"/>
    <w:rsid w:val="001E7F7C"/>
    <w:rsid w:val="001F15AA"/>
    <w:rsid w:val="001F1AF7"/>
    <w:rsid w:val="001F2385"/>
    <w:rsid w:val="001F5470"/>
    <w:rsid w:val="00202D28"/>
    <w:rsid w:val="00204770"/>
    <w:rsid w:val="002059B6"/>
    <w:rsid w:val="002075AE"/>
    <w:rsid w:val="00207B23"/>
    <w:rsid w:val="00207BE4"/>
    <w:rsid w:val="00207C8B"/>
    <w:rsid w:val="002111D9"/>
    <w:rsid w:val="002115BF"/>
    <w:rsid w:val="00211C9A"/>
    <w:rsid w:val="00211E1C"/>
    <w:rsid w:val="00212711"/>
    <w:rsid w:val="0021273D"/>
    <w:rsid w:val="0021374D"/>
    <w:rsid w:val="002137AB"/>
    <w:rsid w:val="00213BB0"/>
    <w:rsid w:val="00213F3C"/>
    <w:rsid w:val="002141A2"/>
    <w:rsid w:val="00214317"/>
    <w:rsid w:val="00215951"/>
    <w:rsid w:val="00216889"/>
    <w:rsid w:val="00216B82"/>
    <w:rsid w:val="00220A4A"/>
    <w:rsid w:val="0022577D"/>
    <w:rsid w:val="00225A8D"/>
    <w:rsid w:val="0022606A"/>
    <w:rsid w:val="002308D9"/>
    <w:rsid w:val="00230973"/>
    <w:rsid w:val="0023181E"/>
    <w:rsid w:val="00232775"/>
    <w:rsid w:val="002341FF"/>
    <w:rsid w:val="00234421"/>
    <w:rsid w:val="00235A95"/>
    <w:rsid w:val="00236962"/>
    <w:rsid w:val="00236A35"/>
    <w:rsid w:val="00237929"/>
    <w:rsid w:val="00237CF9"/>
    <w:rsid w:val="002404B9"/>
    <w:rsid w:val="00241389"/>
    <w:rsid w:val="00241FB2"/>
    <w:rsid w:val="00242FB4"/>
    <w:rsid w:val="002434BC"/>
    <w:rsid w:val="00243715"/>
    <w:rsid w:val="00245247"/>
    <w:rsid w:val="00246BAA"/>
    <w:rsid w:val="00246BAC"/>
    <w:rsid w:val="00247B6E"/>
    <w:rsid w:val="002521F3"/>
    <w:rsid w:val="00253DDB"/>
    <w:rsid w:val="00257A03"/>
    <w:rsid w:val="00257CCE"/>
    <w:rsid w:val="00260B78"/>
    <w:rsid w:val="00261DAE"/>
    <w:rsid w:val="002637EF"/>
    <w:rsid w:val="0026430F"/>
    <w:rsid w:val="0026647B"/>
    <w:rsid w:val="00266DEB"/>
    <w:rsid w:val="00266F47"/>
    <w:rsid w:val="00267215"/>
    <w:rsid w:val="002678B4"/>
    <w:rsid w:val="00270284"/>
    <w:rsid w:val="00270E07"/>
    <w:rsid w:val="00271A3E"/>
    <w:rsid w:val="00273548"/>
    <w:rsid w:val="002736F1"/>
    <w:rsid w:val="002738E7"/>
    <w:rsid w:val="00274201"/>
    <w:rsid w:val="00274224"/>
    <w:rsid w:val="00274674"/>
    <w:rsid w:val="00275BFE"/>
    <w:rsid w:val="00281032"/>
    <w:rsid w:val="002814F6"/>
    <w:rsid w:val="002819C0"/>
    <w:rsid w:val="00283A13"/>
    <w:rsid w:val="00283FA2"/>
    <w:rsid w:val="002849D1"/>
    <w:rsid w:val="00284B63"/>
    <w:rsid w:val="00284BD4"/>
    <w:rsid w:val="00284FA2"/>
    <w:rsid w:val="002864A7"/>
    <w:rsid w:val="00286A04"/>
    <w:rsid w:val="00290C38"/>
    <w:rsid w:val="002917E6"/>
    <w:rsid w:val="00291C7D"/>
    <w:rsid w:val="00292061"/>
    <w:rsid w:val="00293C90"/>
    <w:rsid w:val="002943A0"/>
    <w:rsid w:val="002945B6"/>
    <w:rsid w:val="00297FB9"/>
    <w:rsid w:val="002A0E9D"/>
    <w:rsid w:val="002A226B"/>
    <w:rsid w:val="002A3A78"/>
    <w:rsid w:val="002A412B"/>
    <w:rsid w:val="002A557E"/>
    <w:rsid w:val="002A5BF6"/>
    <w:rsid w:val="002A7146"/>
    <w:rsid w:val="002B062E"/>
    <w:rsid w:val="002B2F48"/>
    <w:rsid w:val="002B3665"/>
    <w:rsid w:val="002B679D"/>
    <w:rsid w:val="002C4981"/>
    <w:rsid w:val="002C7A2C"/>
    <w:rsid w:val="002D0F49"/>
    <w:rsid w:val="002D26FC"/>
    <w:rsid w:val="002D33C5"/>
    <w:rsid w:val="002D34C0"/>
    <w:rsid w:val="002D56CF"/>
    <w:rsid w:val="002D57BD"/>
    <w:rsid w:val="002D6820"/>
    <w:rsid w:val="002D6A05"/>
    <w:rsid w:val="002D6DAF"/>
    <w:rsid w:val="002D732F"/>
    <w:rsid w:val="002E00E9"/>
    <w:rsid w:val="002E1694"/>
    <w:rsid w:val="002E1747"/>
    <w:rsid w:val="002E1ABA"/>
    <w:rsid w:val="002E1E04"/>
    <w:rsid w:val="002E2482"/>
    <w:rsid w:val="002E2A3D"/>
    <w:rsid w:val="002E303A"/>
    <w:rsid w:val="002E4B12"/>
    <w:rsid w:val="002E5294"/>
    <w:rsid w:val="002F0906"/>
    <w:rsid w:val="002F09F0"/>
    <w:rsid w:val="002F0CEA"/>
    <w:rsid w:val="002F1397"/>
    <w:rsid w:val="002F2032"/>
    <w:rsid w:val="002F6025"/>
    <w:rsid w:val="002F6374"/>
    <w:rsid w:val="002F7F9C"/>
    <w:rsid w:val="00302166"/>
    <w:rsid w:val="00310A6A"/>
    <w:rsid w:val="00311317"/>
    <w:rsid w:val="0031157D"/>
    <w:rsid w:val="00311C85"/>
    <w:rsid w:val="00312360"/>
    <w:rsid w:val="0031324E"/>
    <w:rsid w:val="00313B4F"/>
    <w:rsid w:val="00314DE9"/>
    <w:rsid w:val="00314FE5"/>
    <w:rsid w:val="00315B4C"/>
    <w:rsid w:val="0031669D"/>
    <w:rsid w:val="00316CD8"/>
    <w:rsid w:val="00316DE0"/>
    <w:rsid w:val="00317E86"/>
    <w:rsid w:val="00317E97"/>
    <w:rsid w:val="00320B28"/>
    <w:rsid w:val="00321C36"/>
    <w:rsid w:val="003230EB"/>
    <w:rsid w:val="003233F3"/>
    <w:rsid w:val="0032415A"/>
    <w:rsid w:val="00324BA4"/>
    <w:rsid w:val="00326307"/>
    <w:rsid w:val="00327409"/>
    <w:rsid w:val="00327CA1"/>
    <w:rsid w:val="0033286B"/>
    <w:rsid w:val="00332ECA"/>
    <w:rsid w:val="00333442"/>
    <w:rsid w:val="003337AD"/>
    <w:rsid w:val="00334ADE"/>
    <w:rsid w:val="00336453"/>
    <w:rsid w:val="003376B4"/>
    <w:rsid w:val="00340185"/>
    <w:rsid w:val="00340945"/>
    <w:rsid w:val="003414DB"/>
    <w:rsid w:val="003432FA"/>
    <w:rsid w:val="00346B0A"/>
    <w:rsid w:val="003522A4"/>
    <w:rsid w:val="00352988"/>
    <w:rsid w:val="00353356"/>
    <w:rsid w:val="00353F78"/>
    <w:rsid w:val="00355E27"/>
    <w:rsid w:val="0035721B"/>
    <w:rsid w:val="0035767C"/>
    <w:rsid w:val="00360E75"/>
    <w:rsid w:val="00362A16"/>
    <w:rsid w:val="00362E83"/>
    <w:rsid w:val="00364005"/>
    <w:rsid w:val="0036481A"/>
    <w:rsid w:val="00365256"/>
    <w:rsid w:val="00365962"/>
    <w:rsid w:val="00365AEE"/>
    <w:rsid w:val="00366285"/>
    <w:rsid w:val="0036735A"/>
    <w:rsid w:val="00367618"/>
    <w:rsid w:val="00367C0D"/>
    <w:rsid w:val="0037033B"/>
    <w:rsid w:val="0037357E"/>
    <w:rsid w:val="00373C10"/>
    <w:rsid w:val="00373D5C"/>
    <w:rsid w:val="0037451D"/>
    <w:rsid w:val="00374BA1"/>
    <w:rsid w:val="00374C03"/>
    <w:rsid w:val="003758D4"/>
    <w:rsid w:val="003803C1"/>
    <w:rsid w:val="0038149B"/>
    <w:rsid w:val="00381AD8"/>
    <w:rsid w:val="003824AB"/>
    <w:rsid w:val="00382B5F"/>
    <w:rsid w:val="00385AF2"/>
    <w:rsid w:val="00385F27"/>
    <w:rsid w:val="0038746D"/>
    <w:rsid w:val="00387792"/>
    <w:rsid w:val="00387FDA"/>
    <w:rsid w:val="003907AC"/>
    <w:rsid w:val="0039084A"/>
    <w:rsid w:val="003915B1"/>
    <w:rsid w:val="00391FE0"/>
    <w:rsid w:val="00392E59"/>
    <w:rsid w:val="00392F75"/>
    <w:rsid w:val="0039498F"/>
    <w:rsid w:val="00395134"/>
    <w:rsid w:val="00395E67"/>
    <w:rsid w:val="00395FCC"/>
    <w:rsid w:val="00396A1E"/>
    <w:rsid w:val="003974A9"/>
    <w:rsid w:val="003A124F"/>
    <w:rsid w:val="003A1485"/>
    <w:rsid w:val="003A321B"/>
    <w:rsid w:val="003A373B"/>
    <w:rsid w:val="003A40A7"/>
    <w:rsid w:val="003A47D5"/>
    <w:rsid w:val="003A4A66"/>
    <w:rsid w:val="003A5EA0"/>
    <w:rsid w:val="003A6CEC"/>
    <w:rsid w:val="003B1A9F"/>
    <w:rsid w:val="003B1B4A"/>
    <w:rsid w:val="003B3CEE"/>
    <w:rsid w:val="003B3DC9"/>
    <w:rsid w:val="003C06B7"/>
    <w:rsid w:val="003C0FF7"/>
    <w:rsid w:val="003C12A1"/>
    <w:rsid w:val="003C2529"/>
    <w:rsid w:val="003C530D"/>
    <w:rsid w:val="003D03B3"/>
    <w:rsid w:val="003D04C5"/>
    <w:rsid w:val="003D33EC"/>
    <w:rsid w:val="003D4050"/>
    <w:rsid w:val="003D4F49"/>
    <w:rsid w:val="003D516F"/>
    <w:rsid w:val="003D701F"/>
    <w:rsid w:val="003E0B7D"/>
    <w:rsid w:val="003E0F3D"/>
    <w:rsid w:val="003E16F0"/>
    <w:rsid w:val="003E1EA1"/>
    <w:rsid w:val="003E21B9"/>
    <w:rsid w:val="003E2D59"/>
    <w:rsid w:val="003E4A79"/>
    <w:rsid w:val="003E4A87"/>
    <w:rsid w:val="003F00CD"/>
    <w:rsid w:val="003F2BFB"/>
    <w:rsid w:val="003F33FF"/>
    <w:rsid w:val="003F3A7F"/>
    <w:rsid w:val="003F3F37"/>
    <w:rsid w:val="003F4F8A"/>
    <w:rsid w:val="00400293"/>
    <w:rsid w:val="00401C9D"/>
    <w:rsid w:val="00403CB8"/>
    <w:rsid w:val="00404AC7"/>
    <w:rsid w:val="00404EAE"/>
    <w:rsid w:val="00406C7E"/>
    <w:rsid w:val="0041197C"/>
    <w:rsid w:val="00412791"/>
    <w:rsid w:val="004132A6"/>
    <w:rsid w:val="0041524D"/>
    <w:rsid w:val="00415784"/>
    <w:rsid w:val="00415851"/>
    <w:rsid w:val="00415BDC"/>
    <w:rsid w:val="004162D4"/>
    <w:rsid w:val="0042006E"/>
    <w:rsid w:val="00420C4B"/>
    <w:rsid w:val="00421879"/>
    <w:rsid w:val="0042287C"/>
    <w:rsid w:val="0042485D"/>
    <w:rsid w:val="00427078"/>
    <w:rsid w:val="00431A86"/>
    <w:rsid w:val="00433355"/>
    <w:rsid w:val="004335A4"/>
    <w:rsid w:val="0043518A"/>
    <w:rsid w:val="0043615C"/>
    <w:rsid w:val="00440D44"/>
    <w:rsid w:val="00441243"/>
    <w:rsid w:val="00441944"/>
    <w:rsid w:val="004422D5"/>
    <w:rsid w:val="00443A67"/>
    <w:rsid w:val="00446049"/>
    <w:rsid w:val="00446E98"/>
    <w:rsid w:val="00452784"/>
    <w:rsid w:val="00453375"/>
    <w:rsid w:val="00454031"/>
    <w:rsid w:val="00455FD6"/>
    <w:rsid w:val="00457A9D"/>
    <w:rsid w:val="00461036"/>
    <w:rsid w:val="00461732"/>
    <w:rsid w:val="00462368"/>
    <w:rsid w:val="00463388"/>
    <w:rsid w:val="00463623"/>
    <w:rsid w:val="0046403D"/>
    <w:rsid w:val="00464407"/>
    <w:rsid w:val="00466898"/>
    <w:rsid w:val="00466CC1"/>
    <w:rsid w:val="00470436"/>
    <w:rsid w:val="00470CDA"/>
    <w:rsid w:val="00471036"/>
    <w:rsid w:val="004719C7"/>
    <w:rsid w:val="004729C4"/>
    <w:rsid w:val="00473270"/>
    <w:rsid w:val="00473376"/>
    <w:rsid w:val="00473CD2"/>
    <w:rsid w:val="0047415F"/>
    <w:rsid w:val="00476CD5"/>
    <w:rsid w:val="00477777"/>
    <w:rsid w:val="004778EC"/>
    <w:rsid w:val="0048065F"/>
    <w:rsid w:val="00482715"/>
    <w:rsid w:val="004836D1"/>
    <w:rsid w:val="004836DB"/>
    <w:rsid w:val="00483FB5"/>
    <w:rsid w:val="004842E8"/>
    <w:rsid w:val="004843D7"/>
    <w:rsid w:val="00484E5F"/>
    <w:rsid w:val="004852B0"/>
    <w:rsid w:val="004858C1"/>
    <w:rsid w:val="004870E1"/>
    <w:rsid w:val="00487427"/>
    <w:rsid w:val="00487AF6"/>
    <w:rsid w:val="004908B1"/>
    <w:rsid w:val="00491A47"/>
    <w:rsid w:val="0049308C"/>
    <w:rsid w:val="00494F8A"/>
    <w:rsid w:val="004958E1"/>
    <w:rsid w:val="0049639D"/>
    <w:rsid w:val="004969CD"/>
    <w:rsid w:val="00496B45"/>
    <w:rsid w:val="00496C89"/>
    <w:rsid w:val="004A035F"/>
    <w:rsid w:val="004A2D07"/>
    <w:rsid w:val="004A3171"/>
    <w:rsid w:val="004A3D01"/>
    <w:rsid w:val="004A4AD7"/>
    <w:rsid w:val="004A5CA7"/>
    <w:rsid w:val="004A640D"/>
    <w:rsid w:val="004A6D10"/>
    <w:rsid w:val="004A75FB"/>
    <w:rsid w:val="004A7E9D"/>
    <w:rsid w:val="004A7F8D"/>
    <w:rsid w:val="004B33EC"/>
    <w:rsid w:val="004B3E0D"/>
    <w:rsid w:val="004B56A6"/>
    <w:rsid w:val="004B6899"/>
    <w:rsid w:val="004B6AD6"/>
    <w:rsid w:val="004B6C0F"/>
    <w:rsid w:val="004B7C4F"/>
    <w:rsid w:val="004B7D58"/>
    <w:rsid w:val="004C00AC"/>
    <w:rsid w:val="004C03E4"/>
    <w:rsid w:val="004C1ABF"/>
    <w:rsid w:val="004C1F0B"/>
    <w:rsid w:val="004C21C4"/>
    <w:rsid w:val="004C2CFA"/>
    <w:rsid w:val="004C3C9D"/>
    <w:rsid w:val="004C5942"/>
    <w:rsid w:val="004C6A6D"/>
    <w:rsid w:val="004C747D"/>
    <w:rsid w:val="004D04F0"/>
    <w:rsid w:val="004D1AC8"/>
    <w:rsid w:val="004D2286"/>
    <w:rsid w:val="004D3DE0"/>
    <w:rsid w:val="004D6A03"/>
    <w:rsid w:val="004D6C33"/>
    <w:rsid w:val="004D759A"/>
    <w:rsid w:val="004E02CD"/>
    <w:rsid w:val="004E0EFC"/>
    <w:rsid w:val="004E211F"/>
    <w:rsid w:val="004E2AE0"/>
    <w:rsid w:val="004E3227"/>
    <w:rsid w:val="004E3AB5"/>
    <w:rsid w:val="004E4336"/>
    <w:rsid w:val="004E4A3E"/>
    <w:rsid w:val="004E564E"/>
    <w:rsid w:val="004F05C5"/>
    <w:rsid w:val="004F0FF0"/>
    <w:rsid w:val="004F1A79"/>
    <w:rsid w:val="004F255A"/>
    <w:rsid w:val="004F283D"/>
    <w:rsid w:val="004F2870"/>
    <w:rsid w:val="004F42BA"/>
    <w:rsid w:val="004F4FC2"/>
    <w:rsid w:val="004F5EFE"/>
    <w:rsid w:val="004F621B"/>
    <w:rsid w:val="004F6B8B"/>
    <w:rsid w:val="005004F5"/>
    <w:rsid w:val="0050107C"/>
    <w:rsid w:val="005024AA"/>
    <w:rsid w:val="00502D29"/>
    <w:rsid w:val="005030CE"/>
    <w:rsid w:val="00503AA5"/>
    <w:rsid w:val="00503FDE"/>
    <w:rsid w:val="0050423A"/>
    <w:rsid w:val="00506F02"/>
    <w:rsid w:val="005072A5"/>
    <w:rsid w:val="005073E6"/>
    <w:rsid w:val="00510835"/>
    <w:rsid w:val="00511A8E"/>
    <w:rsid w:val="00511DD9"/>
    <w:rsid w:val="0051240B"/>
    <w:rsid w:val="00517206"/>
    <w:rsid w:val="00517AD5"/>
    <w:rsid w:val="00520EA9"/>
    <w:rsid w:val="00521461"/>
    <w:rsid w:val="005238ED"/>
    <w:rsid w:val="005241DA"/>
    <w:rsid w:val="00525B41"/>
    <w:rsid w:val="00525E9C"/>
    <w:rsid w:val="0052754E"/>
    <w:rsid w:val="00530A04"/>
    <w:rsid w:val="00531998"/>
    <w:rsid w:val="00533B30"/>
    <w:rsid w:val="00534336"/>
    <w:rsid w:val="00535798"/>
    <w:rsid w:val="0054025F"/>
    <w:rsid w:val="0054211A"/>
    <w:rsid w:val="00544414"/>
    <w:rsid w:val="00544AB9"/>
    <w:rsid w:val="005456AA"/>
    <w:rsid w:val="005457B6"/>
    <w:rsid w:val="0054691E"/>
    <w:rsid w:val="00546977"/>
    <w:rsid w:val="00547C7E"/>
    <w:rsid w:val="00550363"/>
    <w:rsid w:val="00551061"/>
    <w:rsid w:val="0055230B"/>
    <w:rsid w:val="005527C3"/>
    <w:rsid w:val="00553602"/>
    <w:rsid w:val="005543D5"/>
    <w:rsid w:val="00554435"/>
    <w:rsid w:val="0055596A"/>
    <w:rsid w:val="00556020"/>
    <w:rsid w:val="00556D0E"/>
    <w:rsid w:val="0055761E"/>
    <w:rsid w:val="0056202F"/>
    <w:rsid w:val="00562953"/>
    <w:rsid w:val="00562EDF"/>
    <w:rsid w:val="0056332C"/>
    <w:rsid w:val="005638C5"/>
    <w:rsid w:val="00563EF4"/>
    <w:rsid w:val="005652A2"/>
    <w:rsid w:val="00565BFF"/>
    <w:rsid w:val="00567EFC"/>
    <w:rsid w:val="00570576"/>
    <w:rsid w:val="00572B94"/>
    <w:rsid w:val="005731F2"/>
    <w:rsid w:val="0057408C"/>
    <w:rsid w:val="0057418C"/>
    <w:rsid w:val="0057499E"/>
    <w:rsid w:val="00574A04"/>
    <w:rsid w:val="00575E86"/>
    <w:rsid w:val="00577A8A"/>
    <w:rsid w:val="00580613"/>
    <w:rsid w:val="00581E49"/>
    <w:rsid w:val="0058223D"/>
    <w:rsid w:val="00583711"/>
    <w:rsid w:val="00585175"/>
    <w:rsid w:val="00585F8E"/>
    <w:rsid w:val="00586820"/>
    <w:rsid w:val="00592813"/>
    <w:rsid w:val="00592A66"/>
    <w:rsid w:val="00593760"/>
    <w:rsid w:val="00594707"/>
    <w:rsid w:val="005955BF"/>
    <w:rsid w:val="00596B90"/>
    <w:rsid w:val="00597479"/>
    <w:rsid w:val="0059768D"/>
    <w:rsid w:val="00597A44"/>
    <w:rsid w:val="005A01D6"/>
    <w:rsid w:val="005A2B75"/>
    <w:rsid w:val="005A3047"/>
    <w:rsid w:val="005A4353"/>
    <w:rsid w:val="005A4F99"/>
    <w:rsid w:val="005A6584"/>
    <w:rsid w:val="005A67C1"/>
    <w:rsid w:val="005B0087"/>
    <w:rsid w:val="005B0651"/>
    <w:rsid w:val="005B0A61"/>
    <w:rsid w:val="005B15B1"/>
    <w:rsid w:val="005B33A1"/>
    <w:rsid w:val="005B4445"/>
    <w:rsid w:val="005B4548"/>
    <w:rsid w:val="005B5B64"/>
    <w:rsid w:val="005C04F7"/>
    <w:rsid w:val="005C0D31"/>
    <w:rsid w:val="005C4317"/>
    <w:rsid w:val="005C4A35"/>
    <w:rsid w:val="005C4DDE"/>
    <w:rsid w:val="005D0DBB"/>
    <w:rsid w:val="005D1253"/>
    <w:rsid w:val="005D12D5"/>
    <w:rsid w:val="005D1E4E"/>
    <w:rsid w:val="005D4041"/>
    <w:rsid w:val="005D4A9B"/>
    <w:rsid w:val="005D709B"/>
    <w:rsid w:val="005E2A67"/>
    <w:rsid w:val="005E477D"/>
    <w:rsid w:val="005E5130"/>
    <w:rsid w:val="005E5816"/>
    <w:rsid w:val="005E5922"/>
    <w:rsid w:val="005E5E61"/>
    <w:rsid w:val="005F0A88"/>
    <w:rsid w:val="005F13E2"/>
    <w:rsid w:val="005F22F3"/>
    <w:rsid w:val="005F40F6"/>
    <w:rsid w:val="005F497D"/>
    <w:rsid w:val="005F4A52"/>
    <w:rsid w:val="005F55B5"/>
    <w:rsid w:val="005F56D7"/>
    <w:rsid w:val="005F6989"/>
    <w:rsid w:val="005F6AF4"/>
    <w:rsid w:val="005F7A87"/>
    <w:rsid w:val="0060153A"/>
    <w:rsid w:val="00601DDE"/>
    <w:rsid w:val="0060417F"/>
    <w:rsid w:val="00605151"/>
    <w:rsid w:val="006077E4"/>
    <w:rsid w:val="006123AD"/>
    <w:rsid w:val="0061275F"/>
    <w:rsid w:val="006137BA"/>
    <w:rsid w:val="006139F6"/>
    <w:rsid w:val="00614909"/>
    <w:rsid w:val="00616904"/>
    <w:rsid w:val="0061718B"/>
    <w:rsid w:val="006172BF"/>
    <w:rsid w:val="006179EF"/>
    <w:rsid w:val="00620219"/>
    <w:rsid w:val="006205FA"/>
    <w:rsid w:val="00620CA2"/>
    <w:rsid w:val="00621554"/>
    <w:rsid w:val="00622905"/>
    <w:rsid w:val="0062348A"/>
    <w:rsid w:val="00623ECD"/>
    <w:rsid w:val="006255F4"/>
    <w:rsid w:val="006256C5"/>
    <w:rsid w:val="00626148"/>
    <w:rsid w:val="00627FE1"/>
    <w:rsid w:val="006308E5"/>
    <w:rsid w:val="00630AAC"/>
    <w:rsid w:val="006311C3"/>
    <w:rsid w:val="00631B61"/>
    <w:rsid w:val="00631EC4"/>
    <w:rsid w:val="0063297C"/>
    <w:rsid w:val="00633327"/>
    <w:rsid w:val="006333E9"/>
    <w:rsid w:val="00633703"/>
    <w:rsid w:val="00636473"/>
    <w:rsid w:val="00636A0A"/>
    <w:rsid w:val="006378C5"/>
    <w:rsid w:val="00637C8B"/>
    <w:rsid w:val="00640B34"/>
    <w:rsid w:val="00642E35"/>
    <w:rsid w:val="00647943"/>
    <w:rsid w:val="00650572"/>
    <w:rsid w:val="0065081F"/>
    <w:rsid w:val="00650DC8"/>
    <w:rsid w:val="00651BA0"/>
    <w:rsid w:val="00653F43"/>
    <w:rsid w:val="00656519"/>
    <w:rsid w:val="00656ADC"/>
    <w:rsid w:val="006622FE"/>
    <w:rsid w:val="00662432"/>
    <w:rsid w:val="006628BA"/>
    <w:rsid w:val="00663917"/>
    <w:rsid w:val="00663C27"/>
    <w:rsid w:val="00663CCA"/>
    <w:rsid w:val="00665541"/>
    <w:rsid w:val="00665E29"/>
    <w:rsid w:val="00665F66"/>
    <w:rsid w:val="006710A8"/>
    <w:rsid w:val="00671AB9"/>
    <w:rsid w:val="00671B0C"/>
    <w:rsid w:val="006725E7"/>
    <w:rsid w:val="00674E9B"/>
    <w:rsid w:val="006777EB"/>
    <w:rsid w:val="00677E9D"/>
    <w:rsid w:val="00680E22"/>
    <w:rsid w:val="006819B9"/>
    <w:rsid w:val="0068286A"/>
    <w:rsid w:val="00684311"/>
    <w:rsid w:val="00685731"/>
    <w:rsid w:val="00685A92"/>
    <w:rsid w:val="006904CD"/>
    <w:rsid w:val="00691461"/>
    <w:rsid w:val="006918BB"/>
    <w:rsid w:val="00691E9D"/>
    <w:rsid w:val="00692318"/>
    <w:rsid w:val="00692A68"/>
    <w:rsid w:val="0069347B"/>
    <w:rsid w:val="006955A4"/>
    <w:rsid w:val="00695846"/>
    <w:rsid w:val="006958CC"/>
    <w:rsid w:val="00696653"/>
    <w:rsid w:val="006974A4"/>
    <w:rsid w:val="006979BE"/>
    <w:rsid w:val="006A1041"/>
    <w:rsid w:val="006A3604"/>
    <w:rsid w:val="006A3B29"/>
    <w:rsid w:val="006A4E55"/>
    <w:rsid w:val="006A52BF"/>
    <w:rsid w:val="006A7243"/>
    <w:rsid w:val="006B2B69"/>
    <w:rsid w:val="006B4FC6"/>
    <w:rsid w:val="006B66AC"/>
    <w:rsid w:val="006C15A9"/>
    <w:rsid w:val="006C1B6B"/>
    <w:rsid w:val="006C21BB"/>
    <w:rsid w:val="006C3178"/>
    <w:rsid w:val="006C359B"/>
    <w:rsid w:val="006C591B"/>
    <w:rsid w:val="006C6072"/>
    <w:rsid w:val="006D1144"/>
    <w:rsid w:val="006D25FC"/>
    <w:rsid w:val="006D5E66"/>
    <w:rsid w:val="006E1415"/>
    <w:rsid w:val="006E241D"/>
    <w:rsid w:val="006E2E19"/>
    <w:rsid w:val="006E2FFB"/>
    <w:rsid w:val="006E3501"/>
    <w:rsid w:val="006E3633"/>
    <w:rsid w:val="006E4964"/>
    <w:rsid w:val="006E4F8F"/>
    <w:rsid w:val="006E5FDB"/>
    <w:rsid w:val="006F44D2"/>
    <w:rsid w:val="006F4CF2"/>
    <w:rsid w:val="006F51D8"/>
    <w:rsid w:val="006F72B7"/>
    <w:rsid w:val="00700267"/>
    <w:rsid w:val="00701C98"/>
    <w:rsid w:val="00702CB3"/>
    <w:rsid w:val="00705B11"/>
    <w:rsid w:val="00707E1B"/>
    <w:rsid w:val="00710A0E"/>
    <w:rsid w:val="00710ED6"/>
    <w:rsid w:val="00711DBD"/>
    <w:rsid w:val="00716C56"/>
    <w:rsid w:val="00720BF5"/>
    <w:rsid w:val="00721B03"/>
    <w:rsid w:val="00722D11"/>
    <w:rsid w:val="007234EE"/>
    <w:rsid w:val="007240FC"/>
    <w:rsid w:val="00726709"/>
    <w:rsid w:val="00726C5F"/>
    <w:rsid w:val="007276B7"/>
    <w:rsid w:val="0072780A"/>
    <w:rsid w:val="0073080B"/>
    <w:rsid w:val="00730CB5"/>
    <w:rsid w:val="0073123E"/>
    <w:rsid w:val="00732D07"/>
    <w:rsid w:val="00733AB8"/>
    <w:rsid w:val="00733BFA"/>
    <w:rsid w:val="007345A0"/>
    <w:rsid w:val="007355E4"/>
    <w:rsid w:val="00735931"/>
    <w:rsid w:val="00736CFC"/>
    <w:rsid w:val="007417A6"/>
    <w:rsid w:val="00741A62"/>
    <w:rsid w:val="00742165"/>
    <w:rsid w:val="00743934"/>
    <w:rsid w:val="00743F2C"/>
    <w:rsid w:val="0074612A"/>
    <w:rsid w:val="0074626D"/>
    <w:rsid w:val="007462E3"/>
    <w:rsid w:val="00750659"/>
    <w:rsid w:val="007508D5"/>
    <w:rsid w:val="00750F23"/>
    <w:rsid w:val="0075177B"/>
    <w:rsid w:val="007517F7"/>
    <w:rsid w:val="00752E83"/>
    <w:rsid w:val="00754D54"/>
    <w:rsid w:val="0075755B"/>
    <w:rsid w:val="00757FB0"/>
    <w:rsid w:val="007608D3"/>
    <w:rsid w:val="00761AB8"/>
    <w:rsid w:val="00762161"/>
    <w:rsid w:val="007622DE"/>
    <w:rsid w:val="00762BAB"/>
    <w:rsid w:val="00765DFB"/>
    <w:rsid w:val="0077061D"/>
    <w:rsid w:val="00770BA1"/>
    <w:rsid w:val="00771253"/>
    <w:rsid w:val="00772B77"/>
    <w:rsid w:val="007731D0"/>
    <w:rsid w:val="007734FC"/>
    <w:rsid w:val="00773D22"/>
    <w:rsid w:val="00774310"/>
    <w:rsid w:val="00774BEA"/>
    <w:rsid w:val="0077580C"/>
    <w:rsid w:val="007759E4"/>
    <w:rsid w:val="007800BD"/>
    <w:rsid w:val="0078167E"/>
    <w:rsid w:val="00783D45"/>
    <w:rsid w:val="00784841"/>
    <w:rsid w:val="00786276"/>
    <w:rsid w:val="00786DB2"/>
    <w:rsid w:val="0079058D"/>
    <w:rsid w:val="0079077F"/>
    <w:rsid w:val="00795147"/>
    <w:rsid w:val="00795257"/>
    <w:rsid w:val="00795C40"/>
    <w:rsid w:val="00795D7F"/>
    <w:rsid w:val="007963C5"/>
    <w:rsid w:val="00797445"/>
    <w:rsid w:val="00797E8C"/>
    <w:rsid w:val="007A0003"/>
    <w:rsid w:val="007A10A3"/>
    <w:rsid w:val="007A1B61"/>
    <w:rsid w:val="007A2A65"/>
    <w:rsid w:val="007A319E"/>
    <w:rsid w:val="007A40BF"/>
    <w:rsid w:val="007A41BC"/>
    <w:rsid w:val="007A45CA"/>
    <w:rsid w:val="007A58B9"/>
    <w:rsid w:val="007A6E3D"/>
    <w:rsid w:val="007B023B"/>
    <w:rsid w:val="007B0845"/>
    <w:rsid w:val="007B1902"/>
    <w:rsid w:val="007B19F3"/>
    <w:rsid w:val="007B1E5A"/>
    <w:rsid w:val="007B3C51"/>
    <w:rsid w:val="007B5353"/>
    <w:rsid w:val="007B5823"/>
    <w:rsid w:val="007B6526"/>
    <w:rsid w:val="007C05AF"/>
    <w:rsid w:val="007C07F2"/>
    <w:rsid w:val="007C255C"/>
    <w:rsid w:val="007C3848"/>
    <w:rsid w:val="007C53C2"/>
    <w:rsid w:val="007C55DF"/>
    <w:rsid w:val="007C56B3"/>
    <w:rsid w:val="007C6986"/>
    <w:rsid w:val="007D0239"/>
    <w:rsid w:val="007D3A01"/>
    <w:rsid w:val="007D56AB"/>
    <w:rsid w:val="007D6F80"/>
    <w:rsid w:val="007D6F89"/>
    <w:rsid w:val="007D7DB7"/>
    <w:rsid w:val="007E015E"/>
    <w:rsid w:val="007E05DE"/>
    <w:rsid w:val="007E061E"/>
    <w:rsid w:val="007E0705"/>
    <w:rsid w:val="007E166F"/>
    <w:rsid w:val="007E29A2"/>
    <w:rsid w:val="007E3AB3"/>
    <w:rsid w:val="007E4383"/>
    <w:rsid w:val="007E4B71"/>
    <w:rsid w:val="007E4C4B"/>
    <w:rsid w:val="007E52E5"/>
    <w:rsid w:val="007E54E8"/>
    <w:rsid w:val="007E6A1A"/>
    <w:rsid w:val="007E7494"/>
    <w:rsid w:val="007F2310"/>
    <w:rsid w:val="007F296F"/>
    <w:rsid w:val="007F2A41"/>
    <w:rsid w:val="007F365C"/>
    <w:rsid w:val="007F424B"/>
    <w:rsid w:val="007F4880"/>
    <w:rsid w:val="0080047D"/>
    <w:rsid w:val="00800494"/>
    <w:rsid w:val="0080550B"/>
    <w:rsid w:val="0080685A"/>
    <w:rsid w:val="00806D57"/>
    <w:rsid w:val="008074AE"/>
    <w:rsid w:val="00810BF2"/>
    <w:rsid w:val="0081118C"/>
    <w:rsid w:val="008114EC"/>
    <w:rsid w:val="0081170E"/>
    <w:rsid w:val="00812A54"/>
    <w:rsid w:val="00813436"/>
    <w:rsid w:val="008144B7"/>
    <w:rsid w:val="008166EF"/>
    <w:rsid w:val="00817549"/>
    <w:rsid w:val="00820C61"/>
    <w:rsid w:val="00820EDF"/>
    <w:rsid w:val="008221F8"/>
    <w:rsid w:val="0082227B"/>
    <w:rsid w:val="00822461"/>
    <w:rsid w:val="00822A75"/>
    <w:rsid w:val="00823E62"/>
    <w:rsid w:val="00823F67"/>
    <w:rsid w:val="00824C84"/>
    <w:rsid w:val="00826333"/>
    <w:rsid w:val="00826606"/>
    <w:rsid w:val="0082671F"/>
    <w:rsid w:val="00827C91"/>
    <w:rsid w:val="008314F5"/>
    <w:rsid w:val="00832044"/>
    <w:rsid w:val="00832245"/>
    <w:rsid w:val="00832720"/>
    <w:rsid w:val="008333BD"/>
    <w:rsid w:val="00834708"/>
    <w:rsid w:val="0083489D"/>
    <w:rsid w:val="00837A0E"/>
    <w:rsid w:val="00837EDA"/>
    <w:rsid w:val="0084172E"/>
    <w:rsid w:val="00841EE8"/>
    <w:rsid w:val="0084221E"/>
    <w:rsid w:val="00842793"/>
    <w:rsid w:val="008433ED"/>
    <w:rsid w:val="008439D0"/>
    <w:rsid w:val="008454D3"/>
    <w:rsid w:val="008464F6"/>
    <w:rsid w:val="0085009A"/>
    <w:rsid w:val="008509AB"/>
    <w:rsid w:val="00851934"/>
    <w:rsid w:val="00851E2E"/>
    <w:rsid w:val="00854683"/>
    <w:rsid w:val="00854980"/>
    <w:rsid w:val="00856A59"/>
    <w:rsid w:val="00857047"/>
    <w:rsid w:val="0086316B"/>
    <w:rsid w:val="00863FE8"/>
    <w:rsid w:val="00865BC0"/>
    <w:rsid w:val="008708DF"/>
    <w:rsid w:val="008719A1"/>
    <w:rsid w:val="00877BEF"/>
    <w:rsid w:val="00880A80"/>
    <w:rsid w:val="008815F0"/>
    <w:rsid w:val="008816DE"/>
    <w:rsid w:val="00882921"/>
    <w:rsid w:val="0088299A"/>
    <w:rsid w:val="008838BE"/>
    <w:rsid w:val="008838E9"/>
    <w:rsid w:val="008853F0"/>
    <w:rsid w:val="008903AF"/>
    <w:rsid w:val="00890BAC"/>
    <w:rsid w:val="00891878"/>
    <w:rsid w:val="0089469C"/>
    <w:rsid w:val="00894A9C"/>
    <w:rsid w:val="00895D69"/>
    <w:rsid w:val="00895D7C"/>
    <w:rsid w:val="008968DB"/>
    <w:rsid w:val="00896FDE"/>
    <w:rsid w:val="008A263E"/>
    <w:rsid w:val="008A345B"/>
    <w:rsid w:val="008A37FB"/>
    <w:rsid w:val="008A40FF"/>
    <w:rsid w:val="008A5737"/>
    <w:rsid w:val="008A6894"/>
    <w:rsid w:val="008B09D2"/>
    <w:rsid w:val="008B1D51"/>
    <w:rsid w:val="008B4DA0"/>
    <w:rsid w:val="008B4F58"/>
    <w:rsid w:val="008B5297"/>
    <w:rsid w:val="008B6362"/>
    <w:rsid w:val="008B6D33"/>
    <w:rsid w:val="008B6E95"/>
    <w:rsid w:val="008B7158"/>
    <w:rsid w:val="008B7AD4"/>
    <w:rsid w:val="008B7F5C"/>
    <w:rsid w:val="008C2238"/>
    <w:rsid w:val="008C2A81"/>
    <w:rsid w:val="008C41C9"/>
    <w:rsid w:val="008C43C2"/>
    <w:rsid w:val="008C4C6B"/>
    <w:rsid w:val="008C4CBC"/>
    <w:rsid w:val="008C5564"/>
    <w:rsid w:val="008C55A9"/>
    <w:rsid w:val="008C6D1F"/>
    <w:rsid w:val="008D10D3"/>
    <w:rsid w:val="008D1549"/>
    <w:rsid w:val="008D16B6"/>
    <w:rsid w:val="008D2191"/>
    <w:rsid w:val="008D25CC"/>
    <w:rsid w:val="008D4F0B"/>
    <w:rsid w:val="008D53A3"/>
    <w:rsid w:val="008D6D8A"/>
    <w:rsid w:val="008E3808"/>
    <w:rsid w:val="008E5FFF"/>
    <w:rsid w:val="008E7AC6"/>
    <w:rsid w:val="008F0E2B"/>
    <w:rsid w:val="008F0FCB"/>
    <w:rsid w:val="008F2349"/>
    <w:rsid w:val="008F37FA"/>
    <w:rsid w:val="008F52E1"/>
    <w:rsid w:val="008F6C9B"/>
    <w:rsid w:val="008F6E6C"/>
    <w:rsid w:val="008F7972"/>
    <w:rsid w:val="008F79B5"/>
    <w:rsid w:val="008F7B93"/>
    <w:rsid w:val="00902D30"/>
    <w:rsid w:val="00903131"/>
    <w:rsid w:val="00904DB3"/>
    <w:rsid w:val="00905D6C"/>
    <w:rsid w:val="00910037"/>
    <w:rsid w:val="009118C9"/>
    <w:rsid w:val="0091204F"/>
    <w:rsid w:val="00915BF6"/>
    <w:rsid w:val="00920506"/>
    <w:rsid w:val="00920B4B"/>
    <w:rsid w:val="009217BE"/>
    <w:rsid w:val="009219FA"/>
    <w:rsid w:val="00922532"/>
    <w:rsid w:val="0092283B"/>
    <w:rsid w:val="00922F42"/>
    <w:rsid w:val="0092427B"/>
    <w:rsid w:val="009242D8"/>
    <w:rsid w:val="009245E4"/>
    <w:rsid w:val="00925EEE"/>
    <w:rsid w:val="00926012"/>
    <w:rsid w:val="009263AE"/>
    <w:rsid w:val="00926E10"/>
    <w:rsid w:val="00930119"/>
    <w:rsid w:val="00931586"/>
    <w:rsid w:val="00931ABD"/>
    <w:rsid w:val="0093230D"/>
    <w:rsid w:val="00932E22"/>
    <w:rsid w:val="009345D6"/>
    <w:rsid w:val="00935D2D"/>
    <w:rsid w:val="00935D67"/>
    <w:rsid w:val="00940034"/>
    <w:rsid w:val="009410E3"/>
    <w:rsid w:val="009415AB"/>
    <w:rsid w:val="00942216"/>
    <w:rsid w:val="00944056"/>
    <w:rsid w:val="00945F1D"/>
    <w:rsid w:val="00950B23"/>
    <w:rsid w:val="00951082"/>
    <w:rsid w:val="0095418C"/>
    <w:rsid w:val="009548FA"/>
    <w:rsid w:val="0095551F"/>
    <w:rsid w:val="00957B64"/>
    <w:rsid w:val="00961494"/>
    <w:rsid w:val="009625B2"/>
    <w:rsid w:val="00963BE4"/>
    <w:rsid w:val="00964057"/>
    <w:rsid w:val="00964889"/>
    <w:rsid w:val="00964D0C"/>
    <w:rsid w:val="00964D40"/>
    <w:rsid w:val="00965616"/>
    <w:rsid w:val="00970E00"/>
    <w:rsid w:val="009717A7"/>
    <w:rsid w:val="00972C69"/>
    <w:rsid w:val="00975C7F"/>
    <w:rsid w:val="00976257"/>
    <w:rsid w:val="0097696B"/>
    <w:rsid w:val="00977013"/>
    <w:rsid w:val="009836B4"/>
    <w:rsid w:val="00983EB4"/>
    <w:rsid w:val="00984346"/>
    <w:rsid w:val="009846AD"/>
    <w:rsid w:val="00985D90"/>
    <w:rsid w:val="00991DC6"/>
    <w:rsid w:val="00992329"/>
    <w:rsid w:val="009931B0"/>
    <w:rsid w:val="00993D1F"/>
    <w:rsid w:val="00995CD4"/>
    <w:rsid w:val="009963BC"/>
    <w:rsid w:val="009968B0"/>
    <w:rsid w:val="009A037F"/>
    <w:rsid w:val="009A1E43"/>
    <w:rsid w:val="009A3CD6"/>
    <w:rsid w:val="009A3ECB"/>
    <w:rsid w:val="009A57B5"/>
    <w:rsid w:val="009A5A74"/>
    <w:rsid w:val="009A6726"/>
    <w:rsid w:val="009A70A2"/>
    <w:rsid w:val="009A7425"/>
    <w:rsid w:val="009A7754"/>
    <w:rsid w:val="009B386A"/>
    <w:rsid w:val="009B3FD8"/>
    <w:rsid w:val="009B4981"/>
    <w:rsid w:val="009B5D19"/>
    <w:rsid w:val="009B5DD4"/>
    <w:rsid w:val="009C099C"/>
    <w:rsid w:val="009C0C96"/>
    <w:rsid w:val="009C0FA9"/>
    <w:rsid w:val="009C2C59"/>
    <w:rsid w:val="009C3251"/>
    <w:rsid w:val="009C3721"/>
    <w:rsid w:val="009C3E67"/>
    <w:rsid w:val="009C41F9"/>
    <w:rsid w:val="009C437E"/>
    <w:rsid w:val="009C4B4D"/>
    <w:rsid w:val="009C7565"/>
    <w:rsid w:val="009C75F4"/>
    <w:rsid w:val="009C7A18"/>
    <w:rsid w:val="009D24B1"/>
    <w:rsid w:val="009D3C38"/>
    <w:rsid w:val="009D7239"/>
    <w:rsid w:val="009E0036"/>
    <w:rsid w:val="009E14CD"/>
    <w:rsid w:val="009E1C25"/>
    <w:rsid w:val="009E2BCC"/>
    <w:rsid w:val="009E2DC7"/>
    <w:rsid w:val="009E3D87"/>
    <w:rsid w:val="009E7495"/>
    <w:rsid w:val="009F019E"/>
    <w:rsid w:val="009F0988"/>
    <w:rsid w:val="009F0ACD"/>
    <w:rsid w:val="009F195C"/>
    <w:rsid w:val="009F1C1B"/>
    <w:rsid w:val="009F1CD9"/>
    <w:rsid w:val="009F28CA"/>
    <w:rsid w:val="009F32C9"/>
    <w:rsid w:val="009F3B6E"/>
    <w:rsid w:val="009F5057"/>
    <w:rsid w:val="009F61AB"/>
    <w:rsid w:val="009F685A"/>
    <w:rsid w:val="009F7086"/>
    <w:rsid w:val="00A00418"/>
    <w:rsid w:val="00A006DC"/>
    <w:rsid w:val="00A01897"/>
    <w:rsid w:val="00A019D6"/>
    <w:rsid w:val="00A03934"/>
    <w:rsid w:val="00A04007"/>
    <w:rsid w:val="00A04A77"/>
    <w:rsid w:val="00A12C33"/>
    <w:rsid w:val="00A13952"/>
    <w:rsid w:val="00A13AEC"/>
    <w:rsid w:val="00A145D1"/>
    <w:rsid w:val="00A14812"/>
    <w:rsid w:val="00A1641E"/>
    <w:rsid w:val="00A1651D"/>
    <w:rsid w:val="00A17352"/>
    <w:rsid w:val="00A17AA9"/>
    <w:rsid w:val="00A20202"/>
    <w:rsid w:val="00A258A9"/>
    <w:rsid w:val="00A25A68"/>
    <w:rsid w:val="00A261A6"/>
    <w:rsid w:val="00A26BEF"/>
    <w:rsid w:val="00A27022"/>
    <w:rsid w:val="00A273FD"/>
    <w:rsid w:val="00A27D74"/>
    <w:rsid w:val="00A300E2"/>
    <w:rsid w:val="00A30C50"/>
    <w:rsid w:val="00A32892"/>
    <w:rsid w:val="00A33092"/>
    <w:rsid w:val="00A3337F"/>
    <w:rsid w:val="00A33DBA"/>
    <w:rsid w:val="00A3418F"/>
    <w:rsid w:val="00A343FA"/>
    <w:rsid w:val="00A349D9"/>
    <w:rsid w:val="00A37144"/>
    <w:rsid w:val="00A377F3"/>
    <w:rsid w:val="00A4045F"/>
    <w:rsid w:val="00A42845"/>
    <w:rsid w:val="00A43614"/>
    <w:rsid w:val="00A43A3B"/>
    <w:rsid w:val="00A4402A"/>
    <w:rsid w:val="00A45100"/>
    <w:rsid w:val="00A45149"/>
    <w:rsid w:val="00A4558C"/>
    <w:rsid w:val="00A47838"/>
    <w:rsid w:val="00A47B19"/>
    <w:rsid w:val="00A47B54"/>
    <w:rsid w:val="00A503C3"/>
    <w:rsid w:val="00A50A41"/>
    <w:rsid w:val="00A50A9B"/>
    <w:rsid w:val="00A51C5D"/>
    <w:rsid w:val="00A51F69"/>
    <w:rsid w:val="00A52816"/>
    <w:rsid w:val="00A52837"/>
    <w:rsid w:val="00A53315"/>
    <w:rsid w:val="00A55876"/>
    <w:rsid w:val="00A56613"/>
    <w:rsid w:val="00A56879"/>
    <w:rsid w:val="00A56EFD"/>
    <w:rsid w:val="00A5774F"/>
    <w:rsid w:val="00A6023D"/>
    <w:rsid w:val="00A638C0"/>
    <w:rsid w:val="00A63BD7"/>
    <w:rsid w:val="00A641A5"/>
    <w:rsid w:val="00A64CAC"/>
    <w:rsid w:val="00A65F5A"/>
    <w:rsid w:val="00A72B86"/>
    <w:rsid w:val="00A770E4"/>
    <w:rsid w:val="00A77AE4"/>
    <w:rsid w:val="00A81448"/>
    <w:rsid w:val="00A81F79"/>
    <w:rsid w:val="00A8589E"/>
    <w:rsid w:val="00A859F6"/>
    <w:rsid w:val="00A8712A"/>
    <w:rsid w:val="00A87771"/>
    <w:rsid w:val="00A92A23"/>
    <w:rsid w:val="00A966EC"/>
    <w:rsid w:val="00AA133B"/>
    <w:rsid w:val="00AA19D7"/>
    <w:rsid w:val="00AA3174"/>
    <w:rsid w:val="00AA476A"/>
    <w:rsid w:val="00AA4B36"/>
    <w:rsid w:val="00AA5AD3"/>
    <w:rsid w:val="00AA68B8"/>
    <w:rsid w:val="00AA695E"/>
    <w:rsid w:val="00AA70C2"/>
    <w:rsid w:val="00AA7FFD"/>
    <w:rsid w:val="00AB0270"/>
    <w:rsid w:val="00AB03C0"/>
    <w:rsid w:val="00AB0827"/>
    <w:rsid w:val="00AB142E"/>
    <w:rsid w:val="00AB371A"/>
    <w:rsid w:val="00AB3F15"/>
    <w:rsid w:val="00AB4260"/>
    <w:rsid w:val="00AB5DA3"/>
    <w:rsid w:val="00AB659F"/>
    <w:rsid w:val="00AB6D9A"/>
    <w:rsid w:val="00AB700D"/>
    <w:rsid w:val="00AB7191"/>
    <w:rsid w:val="00AC0137"/>
    <w:rsid w:val="00AC0C79"/>
    <w:rsid w:val="00AC1E25"/>
    <w:rsid w:val="00AC240E"/>
    <w:rsid w:val="00AC2906"/>
    <w:rsid w:val="00AC2DE8"/>
    <w:rsid w:val="00AC44CC"/>
    <w:rsid w:val="00AC55BE"/>
    <w:rsid w:val="00AC5C32"/>
    <w:rsid w:val="00AD3668"/>
    <w:rsid w:val="00AD4D5D"/>
    <w:rsid w:val="00AD5A3C"/>
    <w:rsid w:val="00AD5D54"/>
    <w:rsid w:val="00AD615B"/>
    <w:rsid w:val="00AD777D"/>
    <w:rsid w:val="00AE0404"/>
    <w:rsid w:val="00AE08C8"/>
    <w:rsid w:val="00AE2232"/>
    <w:rsid w:val="00AE2445"/>
    <w:rsid w:val="00AE281C"/>
    <w:rsid w:val="00AE2BBF"/>
    <w:rsid w:val="00AE4F27"/>
    <w:rsid w:val="00AE506C"/>
    <w:rsid w:val="00AE66A4"/>
    <w:rsid w:val="00AE743A"/>
    <w:rsid w:val="00AF1102"/>
    <w:rsid w:val="00AF3177"/>
    <w:rsid w:val="00AF3206"/>
    <w:rsid w:val="00AF3C55"/>
    <w:rsid w:val="00AF41B1"/>
    <w:rsid w:val="00AF5ACD"/>
    <w:rsid w:val="00AF5F03"/>
    <w:rsid w:val="00AF6658"/>
    <w:rsid w:val="00AF6693"/>
    <w:rsid w:val="00AF7825"/>
    <w:rsid w:val="00AF7E5F"/>
    <w:rsid w:val="00B004EF"/>
    <w:rsid w:val="00B0050A"/>
    <w:rsid w:val="00B01516"/>
    <w:rsid w:val="00B047A0"/>
    <w:rsid w:val="00B0555A"/>
    <w:rsid w:val="00B0661E"/>
    <w:rsid w:val="00B10C51"/>
    <w:rsid w:val="00B11E42"/>
    <w:rsid w:val="00B12FFB"/>
    <w:rsid w:val="00B2055C"/>
    <w:rsid w:val="00B211C8"/>
    <w:rsid w:val="00B2171D"/>
    <w:rsid w:val="00B21ED6"/>
    <w:rsid w:val="00B22287"/>
    <w:rsid w:val="00B222E1"/>
    <w:rsid w:val="00B223B1"/>
    <w:rsid w:val="00B24F3C"/>
    <w:rsid w:val="00B25025"/>
    <w:rsid w:val="00B25898"/>
    <w:rsid w:val="00B26B0F"/>
    <w:rsid w:val="00B30493"/>
    <w:rsid w:val="00B30715"/>
    <w:rsid w:val="00B3096F"/>
    <w:rsid w:val="00B31066"/>
    <w:rsid w:val="00B315F3"/>
    <w:rsid w:val="00B337A6"/>
    <w:rsid w:val="00B34635"/>
    <w:rsid w:val="00B34BAC"/>
    <w:rsid w:val="00B3736B"/>
    <w:rsid w:val="00B420C7"/>
    <w:rsid w:val="00B42965"/>
    <w:rsid w:val="00B43FF8"/>
    <w:rsid w:val="00B466C3"/>
    <w:rsid w:val="00B50157"/>
    <w:rsid w:val="00B50CBE"/>
    <w:rsid w:val="00B510F2"/>
    <w:rsid w:val="00B52984"/>
    <w:rsid w:val="00B53790"/>
    <w:rsid w:val="00B53A7C"/>
    <w:rsid w:val="00B549E7"/>
    <w:rsid w:val="00B552DD"/>
    <w:rsid w:val="00B55717"/>
    <w:rsid w:val="00B56530"/>
    <w:rsid w:val="00B57845"/>
    <w:rsid w:val="00B609C0"/>
    <w:rsid w:val="00B6101B"/>
    <w:rsid w:val="00B61422"/>
    <w:rsid w:val="00B6263B"/>
    <w:rsid w:val="00B64194"/>
    <w:rsid w:val="00B67915"/>
    <w:rsid w:val="00B710C8"/>
    <w:rsid w:val="00B719B3"/>
    <w:rsid w:val="00B7341A"/>
    <w:rsid w:val="00B7480B"/>
    <w:rsid w:val="00B74A05"/>
    <w:rsid w:val="00B74A7E"/>
    <w:rsid w:val="00B76BF3"/>
    <w:rsid w:val="00B77F2F"/>
    <w:rsid w:val="00B8055B"/>
    <w:rsid w:val="00B81672"/>
    <w:rsid w:val="00B82CF3"/>
    <w:rsid w:val="00B84933"/>
    <w:rsid w:val="00B84E1A"/>
    <w:rsid w:val="00B853C4"/>
    <w:rsid w:val="00B85907"/>
    <w:rsid w:val="00B85B65"/>
    <w:rsid w:val="00B85C7D"/>
    <w:rsid w:val="00B87EC3"/>
    <w:rsid w:val="00B90017"/>
    <w:rsid w:val="00B9244C"/>
    <w:rsid w:val="00B925C7"/>
    <w:rsid w:val="00B944F7"/>
    <w:rsid w:val="00B947A2"/>
    <w:rsid w:val="00B94B02"/>
    <w:rsid w:val="00B9652E"/>
    <w:rsid w:val="00B96D32"/>
    <w:rsid w:val="00BA0479"/>
    <w:rsid w:val="00BA19DE"/>
    <w:rsid w:val="00BA2496"/>
    <w:rsid w:val="00BA25A1"/>
    <w:rsid w:val="00BA6421"/>
    <w:rsid w:val="00BA6959"/>
    <w:rsid w:val="00BA7343"/>
    <w:rsid w:val="00BB0F95"/>
    <w:rsid w:val="00BB2C42"/>
    <w:rsid w:val="00BB364A"/>
    <w:rsid w:val="00BB5C18"/>
    <w:rsid w:val="00BB6514"/>
    <w:rsid w:val="00BB6B20"/>
    <w:rsid w:val="00BB79AA"/>
    <w:rsid w:val="00BC59EA"/>
    <w:rsid w:val="00BC6379"/>
    <w:rsid w:val="00BD0057"/>
    <w:rsid w:val="00BD0E88"/>
    <w:rsid w:val="00BD1656"/>
    <w:rsid w:val="00BD1823"/>
    <w:rsid w:val="00BD1E42"/>
    <w:rsid w:val="00BD2406"/>
    <w:rsid w:val="00BD310B"/>
    <w:rsid w:val="00BD3ECB"/>
    <w:rsid w:val="00BD4593"/>
    <w:rsid w:val="00BD5A7F"/>
    <w:rsid w:val="00BD6469"/>
    <w:rsid w:val="00BD64B3"/>
    <w:rsid w:val="00BD7498"/>
    <w:rsid w:val="00BE1B24"/>
    <w:rsid w:val="00BE22C5"/>
    <w:rsid w:val="00BE2E53"/>
    <w:rsid w:val="00BE4EF7"/>
    <w:rsid w:val="00BE55B1"/>
    <w:rsid w:val="00BE5CAC"/>
    <w:rsid w:val="00BE73FF"/>
    <w:rsid w:val="00BE7560"/>
    <w:rsid w:val="00BF1B0D"/>
    <w:rsid w:val="00BF3C08"/>
    <w:rsid w:val="00BF42A9"/>
    <w:rsid w:val="00BF452D"/>
    <w:rsid w:val="00BF4AB9"/>
    <w:rsid w:val="00BF71A3"/>
    <w:rsid w:val="00BF7EAE"/>
    <w:rsid w:val="00C003A1"/>
    <w:rsid w:val="00C012BA"/>
    <w:rsid w:val="00C02FAA"/>
    <w:rsid w:val="00C040B9"/>
    <w:rsid w:val="00C04498"/>
    <w:rsid w:val="00C0493B"/>
    <w:rsid w:val="00C050BF"/>
    <w:rsid w:val="00C07A88"/>
    <w:rsid w:val="00C109EC"/>
    <w:rsid w:val="00C10AA7"/>
    <w:rsid w:val="00C13DEB"/>
    <w:rsid w:val="00C1436F"/>
    <w:rsid w:val="00C17D24"/>
    <w:rsid w:val="00C17F9C"/>
    <w:rsid w:val="00C20A7F"/>
    <w:rsid w:val="00C22529"/>
    <w:rsid w:val="00C22932"/>
    <w:rsid w:val="00C24220"/>
    <w:rsid w:val="00C254AC"/>
    <w:rsid w:val="00C27318"/>
    <w:rsid w:val="00C27643"/>
    <w:rsid w:val="00C32252"/>
    <w:rsid w:val="00C3547D"/>
    <w:rsid w:val="00C371E2"/>
    <w:rsid w:val="00C41D46"/>
    <w:rsid w:val="00C42000"/>
    <w:rsid w:val="00C4347D"/>
    <w:rsid w:val="00C441F8"/>
    <w:rsid w:val="00C44E2A"/>
    <w:rsid w:val="00C50833"/>
    <w:rsid w:val="00C50DC5"/>
    <w:rsid w:val="00C5132B"/>
    <w:rsid w:val="00C5300C"/>
    <w:rsid w:val="00C53230"/>
    <w:rsid w:val="00C53904"/>
    <w:rsid w:val="00C55407"/>
    <w:rsid w:val="00C56346"/>
    <w:rsid w:val="00C56809"/>
    <w:rsid w:val="00C579E3"/>
    <w:rsid w:val="00C60157"/>
    <w:rsid w:val="00C60A44"/>
    <w:rsid w:val="00C6169B"/>
    <w:rsid w:val="00C617FA"/>
    <w:rsid w:val="00C6340A"/>
    <w:rsid w:val="00C63C7B"/>
    <w:rsid w:val="00C64814"/>
    <w:rsid w:val="00C65442"/>
    <w:rsid w:val="00C664FC"/>
    <w:rsid w:val="00C668E5"/>
    <w:rsid w:val="00C70496"/>
    <w:rsid w:val="00C705A6"/>
    <w:rsid w:val="00C711B6"/>
    <w:rsid w:val="00C71894"/>
    <w:rsid w:val="00C72DA2"/>
    <w:rsid w:val="00C7389F"/>
    <w:rsid w:val="00C739A9"/>
    <w:rsid w:val="00C73E92"/>
    <w:rsid w:val="00C753C4"/>
    <w:rsid w:val="00C81153"/>
    <w:rsid w:val="00C81F1B"/>
    <w:rsid w:val="00C84190"/>
    <w:rsid w:val="00C844AB"/>
    <w:rsid w:val="00C85AD1"/>
    <w:rsid w:val="00C85B46"/>
    <w:rsid w:val="00C87616"/>
    <w:rsid w:val="00C87DCC"/>
    <w:rsid w:val="00C92328"/>
    <w:rsid w:val="00C924A4"/>
    <w:rsid w:val="00C948DA"/>
    <w:rsid w:val="00C94A1B"/>
    <w:rsid w:val="00C95204"/>
    <w:rsid w:val="00C95A93"/>
    <w:rsid w:val="00C96335"/>
    <w:rsid w:val="00C97502"/>
    <w:rsid w:val="00CA081A"/>
    <w:rsid w:val="00CA3636"/>
    <w:rsid w:val="00CA46EC"/>
    <w:rsid w:val="00CA4AD7"/>
    <w:rsid w:val="00CA5045"/>
    <w:rsid w:val="00CA6217"/>
    <w:rsid w:val="00CA69C3"/>
    <w:rsid w:val="00CB0810"/>
    <w:rsid w:val="00CB27F0"/>
    <w:rsid w:val="00CB36E5"/>
    <w:rsid w:val="00CB39A9"/>
    <w:rsid w:val="00CB65F9"/>
    <w:rsid w:val="00CB684D"/>
    <w:rsid w:val="00CB6CE3"/>
    <w:rsid w:val="00CB6F7F"/>
    <w:rsid w:val="00CB78F1"/>
    <w:rsid w:val="00CC037B"/>
    <w:rsid w:val="00CC3176"/>
    <w:rsid w:val="00CC3E60"/>
    <w:rsid w:val="00CC40EF"/>
    <w:rsid w:val="00CC4445"/>
    <w:rsid w:val="00CC450C"/>
    <w:rsid w:val="00CC54F4"/>
    <w:rsid w:val="00CC6617"/>
    <w:rsid w:val="00CD31C4"/>
    <w:rsid w:val="00CD36C7"/>
    <w:rsid w:val="00CD512C"/>
    <w:rsid w:val="00CD64A5"/>
    <w:rsid w:val="00CE0F71"/>
    <w:rsid w:val="00CE1011"/>
    <w:rsid w:val="00CE245F"/>
    <w:rsid w:val="00CE2DE4"/>
    <w:rsid w:val="00CE44F9"/>
    <w:rsid w:val="00CE5614"/>
    <w:rsid w:val="00CE618B"/>
    <w:rsid w:val="00CE7AD3"/>
    <w:rsid w:val="00CE7BE6"/>
    <w:rsid w:val="00CF0455"/>
    <w:rsid w:val="00CF0E5F"/>
    <w:rsid w:val="00CF5AD7"/>
    <w:rsid w:val="00CF7B74"/>
    <w:rsid w:val="00D03CF7"/>
    <w:rsid w:val="00D10774"/>
    <w:rsid w:val="00D1083B"/>
    <w:rsid w:val="00D12255"/>
    <w:rsid w:val="00D12F15"/>
    <w:rsid w:val="00D12FA3"/>
    <w:rsid w:val="00D13D5E"/>
    <w:rsid w:val="00D164FE"/>
    <w:rsid w:val="00D217AA"/>
    <w:rsid w:val="00D221FE"/>
    <w:rsid w:val="00D23F55"/>
    <w:rsid w:val="00D310B7"/>
    <w:rsid w:val="00D3219F"/>
    <w:rsid w:val="00D32889"/>
    <w:rsid w:val="00D32BE2"/>
    <w:rsid w:val="00D333B9"/>
    <w:rsid w:val="00D370E2"/>
    <w:rsid w:val="00D376D7"/>
    <w:rsid w:val="00D37DE1"/>
    <w:rsid w:val="00D413F5"/>
    <w:rsid w:val="00D41800"/>
    <w:rsid w:val="00D44096"/>
    <w:rsid w:val="00D46E91"/>
    <w:rsid w:val="00D47B03"/>
    <w:rsid w:val="00D516F5"/>
    <w:rsid w:val="00D5260B"/>
    <w:rsid w:val="00D53151"/>
    <w:rsid w:val="00D5482A"/>
    <w:rsid w:val="00D55B17"/>
    <w:rsid w:val="00D61D49"/>
    <w:rsid w:val="00D641ED"/>
    <w:rsid w:val="00D65097"/>
    <w:rsid w:val="00D66C09"/>
    <w:rsid w:val="00D6717D"/>
    <w:rsid w:val="00D70369"/>
    <w:rsid w:val="00D72614"/>
    <w:rsid w:val="00D73D27"/>
    <w:rsid w:val="00D7745F"/>
    <w:rsid w:val="00D77851"/>
    <w:rsid w:val="00D80416"/>
    <w:rsid w:val="00D81DE6"/>
    <w:rsid w:val="00D82D3B"/>
    <w:rsid w:val="00D843B4"/>
    <w:rsid w:val="00D8483C"/>
    <w:rsid w:val="00D85554"/>
    <w:rsid w:val="00D85BB0"/>
    <w:rsid w:val="00D86C32"/>
    <w:rsid w:val="00D878BB"/>
    <w:rsid w:val="00D91334"/>
    <w:rsid w:val="00D920EE"/>
    <w:rsid w:val="00D92F96"/>
    <w:rsid w:val="00D930B1"/>
    <w:rsid w:val="00D931C9"/>
    <w:rsid w:val="00D936E9"/>
    <w:rsid w:val="00D93BC3"/>
    <w:rsid w:val="00D93E55"/>
    <w:rsid w:val="00D94757"/>
    <w:rsid w:val="00D961A8"/>
    <w:rsid w:val="00D9670A"/>
    <w:rsid w:val="00D975F5"/>
    <w:rsid w:val="00D9761F"/>
    <w:rsid w:val="00D97635"/>
    <w:rsid w:val="00DA3D95"/>
    <w:rsid w:val="00DA3FF1"/>
    <w:rsid w:val="00DA4126"/>
    <w:rsid w:val="00DA41E0"/>
    <w:rsid w:val="00DA5864"/>
    <w:rsid w:val="00DA65D5"/>
    <w:rsid w:val="00DA6CC1"/>
    <w:rsid w:val="00DA7532"/>
    <w:rsid w:val="00DB1766"/>
    <w:rsid w:val="00DB2018"/>
    <w:rsid w:val="00DB2996"/>
    <w:rsid w:val="00DB4E09"/>
    <w:rsid w:val="00DB7058"/>
    <w:rsid w:val="00DC0F5B"/>
    <w:rsid w:val="00DC37EE"/>
    <w:rsid w:val="00DC39EC"/>
    <w:rsid w:val="00DC5EC7"/>
    <w:rsid w:val="00DC6025"/>
    <w:rsid w:val="00DC7473"/>
    <w:rsid w:val="00DD344D"/>
    <w:rsid w:val="00DD43F4"/>
    <w:rsid w:val="00DD4D12"/>
    <w:rsid w:val="00DD4FE5"/>
    <w:rsid w:val="00DD5C31"/>
    <w:rsid w:val="00DD60E0"/>
    <w:rsid w:val="00DD6B73"/>
    <w:rsid w:val="00DD7349"/>
    <w:rsid w:val="00DE0BF9"/>
    <w:rsid w:val="00DE1345"/>
    <w:rsid w:val="00DE195F"/>
    <w:rsid w:val="00DE2517"/>
    <w:rsid w:val="00DE2D70"/>
    <w:rsid w:val="00DE3627"/>
    <w:rsid w:val="00DE3B8E"/>
    <w:rsid w:val="00DE3FB2"/>
    <w:rsid w:val="00DE43A4"/>
    <w:rsid w:val="00DE464F"/>
    <w:rsid w:val="00DE7A51"/>
    <w:rsid w:val="00DF0976"/>
    <w:rsid w:val="00DF3F96"/>
    <w:rsid w:val="00DF6644"/>
    <w:rsid w:val="00DF6E99"/>
    <w:rsid w:val="00E002BB"/>
    <w:rsid w:val="00E00ED1"/>
    <w:rsid w:val="00E02219"/>
    <w:rsid w:val="00E04360"/>
    <w:rsid w:val="00E046BD"/>
    <w:rsid w:val="00E05320"/>
    <w:rsid w:val="00E06111"/>
    <w:rsid w:val="00E06367"/>
    <w:rsid w:val="00E0659B"/>
    <w:rsid w:val="00E078E0"/>
    <w:rsid w:val="00E07CEE"/>
    <w:rsid w:val="00E110FC"/>
    <w:rsid w:val="00E11E1F"/>
    <w:rsid w:val="00E1296C"/>
    <w:rsid w:val="00E13127"/>
    <w:rsid w:val="00E14A48"/>
    <w:rsid w:val="00E1526C"/>
    <w:rsid w:val="00E153EA"/>
    <w:rsid w:val="00E15775"/>
    <w:rsid w:val="00E16672"/>
    <w:rsid w:val="00E16FF4"/>
    <w:rsid w:val="00E17FCC"/>
    <w:rsid w:val="00E2057B"/>
    <w:rsid w:val="00E20FD5"/>
    <w:rsid w:val="00E210F4"/>
    <w:rsid w:val="00E216A6"/>
    <w:rsid w:val="00E22D5F"/>
    <w:rsid w:val="00E23DC9"/>
    <w:rsid w:val="00E24873"/>
    <w:rsid w:val="00E306F5"/>
    <w:rsid w:val="00E30709"/>
    <w:rsid w:val="00E30A68"/>
    <w:rsid w:val="00E30A97"/>
    <w:rsid w:val="00E32AE8"/>
    <w:rsid w:val="00E330A2"/>
    <w:rsid w:val="00E35F0B"/>
    <w:rsid w:val="00E367F2"/>
    <w:rsid w:val="00E42FDD"/>
    <w:rsid w:val="00E43144"/>
    <w:rsid w:val="00E44EED"/>
    <w:rsid w:val="00E45AA9"/>
    <w:rsid w:val="00E46109"/>
    <w:rsid w:val="00E5045C"/>
    <w:rsid w:val="00E50705"/>
    <w:rsid w:val="00E50D3B"/>
    <w:rsid w:val="00E545CD"/>
    <w:rsid w:val="00E57911"/>
    <w:rsid w:val="00E6079E"/>
    <w:rsid w:val="00E61417"/>
    <w:rsid w:val="00E61D68"/>
    <w:rsid w:val="00E62262"/>
    <w:rsid w:val="00E623D3"/>
    <w:rsid w:val="00E637B8"/>
    <w:rsid w:val="00E71BCA"/>
    <w:rsid w:val="00E7210D"/>
    <w:rsid w:val="00E721FF"/>
    <w:rsid w:val="00E7409E"/>
    <w:rsid w:val="00E74C4F"/>
    <w:rsid w:val="00E74F42"/>
    <w:rsid w:val="00E74FCA"/>
    <w:rsid w:val="00E7689A"/>
    <w:rsid w:val="00E769DD"/>
    <w:rsid w:val="00E771AF"/>
    <w:rsid w:val="00E77776"/>
    <w:rsid w:val="00E77F8D"/>
    <w:rsid w:val="00E8331B"/>
    <w:rsid w:val="00E833B4"/>
    <w:rsid w:val="00E836CB"/>
    <w:rsid w:val="00E83747"/>
    <w:rsid w:val="00E8390C"/>
    <w:rsid w:val="00E8517A"/>
    <w:rsid w:val="00E85688"/>
    <w:rsid w:val="00E872C3"/>
    <w:rsid w:val="00E87735"/>
    <w:rsid w:val="00E90508"/>
    <w:rsid w:val="00E9579D"/>
    <w:rsid w:val="00E95EEC"/>
    <w:rsid w:val="00E966D7"/>
    <w:rsid w:val="00EA0F84"/>
    <w:rsid w:val="00EA13E3"/>
    <w:rsid w:val="00EA27AE"/>
    <w:rsid w:val="00EA31DA"/>
    <w:rsid w:val="00EA3E33"/>
    <w:rsid w:val="00EB16D2"/>
    <w:rsid w:val="00EB2904"/>
    <w:rsid w:val="00EB327A"/>
    <w:rsid w:val="00EB4834"/>
    <w:rsid w:val="00EB50B8"/>
    <w:rsid w:val="00EB606E"/>
    <w:rsid w:val="00EC0F55"/>
    <w:rsid w:val="00EC1412"/>
    <w:rsid w:val="00EC1C24"/>
    <w:rsid w:val="00EC1F00"/>
    <w:rsid w:val="00EC4659"/>
    <w:rsid w:val="00EC5843"/>
    <w:rsid w:val="00EC5F27"/>
    <w:rsid w:val="00EC6091"/>
    <w:rsid w:val="00EC6CC5"/>
    <w:rsid w:val="00EC6D7C"/>
    <w:rsid w:val="00EC7562"/>
    <w:rsid w:val="00EC7915"/>
    <w:rsid w:val="00EC7BA7"/>
    <w:rsid w:val="00EC7D64"/>
    <w:rsid w:val="00EC7DFA"/>
    <w:rsid w:val="00ED0692"/>
    <w:rsid w:val="00ED24E2"/>
    <w:rsid w:val="00ED27CC"/>
    <w:rsid w:val="00ED3527"/>
    <w:rsid w:val="00ED35C6"/>
    <w:rsid w:val="00ED3F73"/>
    <w:rsid w:val="00ED58A0"/>
    <w:rsid w:val="00EE0D64"/>
    <w:rsid w:val="00EE2242"/>
    <w:rsid w:val="00EE4160"/>
    <w:rsid w:val="00EE4B9D"/>
    <w:rsid w:val="00EE6326"/>
    <w:rsid w:val="00EF05EB"/>
    <w:rsid w:val="00EF0D2A"/>
    <w:rsid w:val="00EF169E"/>
    <w:rsid w:val="00EF6C1A"/>
    <w:rsid w:val="00EF7C72"/>
    <w:rsid w:val="00F015C2"/>
    <w:rsid w:val="00F052E8"/>
    <w:rsid w:val="00F05C26"/>
    <w:rsid w:val="00F06B32"/>
    <w:rsid w:val="00F06E68"/>
    <w:rsid w:val="00F071D0"/>
    <w:rsid w:val="00F1243E"/>
    <w:rsid w:val="00F12CB9"/>
    <w:rsid w:val="00F14D99"/>
    <w:rsid w:val="00F15C44"/>
    <w:rsid w:val="00F16921"/>
    <w:rsid w:val="00F17254"/>
    <w:rsid w:val="00F1771F"/>
    <w:rsid w:val="00F1785E"/>
    <w:rsid w:val="00F17F75"/>
    <w:rsid w:val="00F21A1A"/>
    <w:rsid w:val="00F21F39"/>
    <w:rsid w:val="00F233A0"/>
    <w:rsid w:val="00F240E6"/>
    <w:rsid w:val="00F245A2"/>
    <w:rsid w:val="00F249DE"/>
    <w:rsid w:val="00F26883"/>
    <w:rsid w:val="00F26BDB"/>
    <w:rsid w:val="00F30E80"/>
    <w:rsid w:val="00F319AE"/>
    <w:rsid w:val="00F32975"/>
    <w:rsid w:val="00F336C0"/>
    <w:rsid w:val="00F35A2A"/>
    <w:rsid w:val="00F35EFD"/>
    <w:rsid w:val="00F42CF6"/>
    <w:rsid w:val="00F443FA"/>
    <w:rsid w:val="00F459C5"/>
    <w:rsid w:val="00F46B64"/>
    <w:rsid w:val="00F50D98"/>
    <w:rsid w:val="00F51E58"/>
    <w:rsid w:val="00F52638"/>
    <w:rsid w:val="00F528D7"/>
    <w:rsid w:val="00F52AE6"/>
    <w:rsid w:val="00F54732"/>
    <w:rsid w:val="00F55B63"/>
    <w:rsid w:val="00F604CE"/>
    <w:rsid w:val="00F60679"/>
    <w:rsid w:val="00F62EBD"/>
    <w:rsid w:val="00F63151"/>
    <w:rsid w:val="00F631CC"/>
    <w:rsid w:val="00F63522"/>
    <w:rsid w:val="00F63C30"/>
    <w:rsid w:val="00F65541"/>
    <w:rsid w:val="00F656F2"/>
    <w:rsid w:val="00F65FD4"/>
    <w:rsid w:val="00F65FF5"/>
    <w:rsid w:val="00F67CE0"/>
    <w:rsid w:val="00F70FFD"/>
    <w:rsid w:val="00F71106"/>
    <w:rsid w:val="00F732C1"/>
    <w:rsid w:val="00F7723D"/>
    <w:rsid w:val="00F7767C"/>
    <w:rsid w:val="00F77BC1"/>
    <w:rsid w:val="00F77E63"/>
    <w:rsid w:val="00F81339"/>
    <w:rsid w:val="00F813FA"/>
    <w:rsid w:val="00F81A86"/>
    <w:rsid w:val="00F82F21"/>
    <w:rsid w:val="00F83313"/>
    <w:rsid w:val="00F8413A"/>
    <w:rsid w:val="00F84CA0"/>
    <w:rsid w:val="00F858ED"/>
    <w:rsid w:val="00F861E1"/>
    <w:rsid w:val="00F861FF"/>
    <w:rsid w:val="00F9001F"/>
    <w:rsid w:val="00F90D6C"/>
    <w:rsid w:val="00F93470"/>
    <w:rsid w:val="00F93FF1"/>
    <w:rsid w:val="00F95C67"/>
    <w:rsid w:val="00F961D3"/>
    <w:rsid w:val="00FA0177"/>
    <w:rsid w:val="00FA085C"/>
    <w:rsid w:val="00FA0866"/>
    <w:rsid w:val="00FA1E9B"/>
    <w:rsid w:val="00FA2419"/>
    <w:rsid w:val="00FA2840"/>
    <w:rsid w:val="00FA29A0"/>
    <w:rsid w:val="00FA2B57"/>
    <w:rsid w:val="00FA33BE"/>
    <w:rsid w:val="00FA35DB"/>
    <w:rsid w:val="00FA49D2"/>
    <w:rsid w:val="00FA678E"/>
    <w:rsid w:val="00FA6C59"/>
    <w:rsid w:val="00FB2147"/>
    <w:rsid w:val="00FB3AA9"/>
    <w:rsid w:val="00FB481B"/>
    <w:rsid w:val="00FB6A47"/>
    <w:rsid w:val="00FB7C82"/>
    <w:rsid w:val="00FC099F"/>
    <w:rsid w:val="00FC3F4B"/>
    <w:rsid w:val="00FC4291"/>
    <w:rsid w:val="00FC5DDE"/>
    <w:rsid w:val="00FC7148"/>
    <w:rsid w:val="00FD266E"/>
    <w:rsid w:val="00FD3537"/>
    <w:rsid w:val="00FD409A"/>
    <w:rsid w:val="00FD5216"/>
    <w:rsid w:val="00FE169D"/>
    <w:rsid w:val="00FE18AB"/>
    <w:rsid w:val="00FE1CC4"/>
    <w:rsid w:val="00FE1E7B"/>
    <w:rsid w:val="00FE27FB"/>
    <w:rsid w:val="00FE3CFD"/>
    <w:rsid w:val="00FE429D"/>
    <w:rsid w:val="00FE4E0E"/>
    <w:rsid w:val="00FE4F8F"/>
    <w:rsid w:val="00FE5261"/>
    <w:rsid w:val="00FF18A2"/>
    <w:rsid w:val="00FF3E35"/>
    <w:rsid w:val="00FF4C62"/>
    <w:rsid w:val="00FF4F6D"/>
    <w:rsid w:val="00FF6947"/>
    <w:rsid w:val="0112233E"/>
    <w:rsid w:val="04086F89"/>
    <w:rsid w:val="053E8405"/>
    <w:rsid w:val="09ADA0AE"/>
    <w:rsid w:val="09F33919"/>
    <w:rsid w:val="0C891E63"/>
    <w:rsid w:val="11C3FAEE"/>
    <w:rsid w:val="14F5D258"/>
    <w:rsid w:val="15848670"/>
    <w:rsid w:val="185B76C2"/>
    <w:rsid w:val="19508C7A"/>
    <w:rsid w:val="1C80749E"/>
    <w:rsid w:val="206D4863"/>
    <w:rsid w:val="24A9FAD4"/>
    <w:rsid w:val="29410908"/>
    <w:rsid w:val="2A83F4FF"/>
    <w:rsid w:val="2B1668A5"/>
    <w:rsid w:val="2BD47ECC"/>
    <w:rsid w:val="2E771FDF"/>
    <w:rsid w:val="31BCC106"/>
    <w:rsid w:val="31C98368"/>
    <w:rsid w:val="383809C6"/>
    <w:rsid w:val="3A3229D6"/>
    <w:rsid w:val="406A2AAD"/>
    <w:rsid w:val="40F7377A"/>
    <w:rsid w:val="420008F5"/>
    <w:rsid w:val="43120435"/>
    <w:rsid w:val="450C5F1F"/>
    <w:rsid w:val="4DFE483A"/>
    <w:rsid w:val="4FCCCD7D"/>
    <w:rsid w:val="535CB3A5"/>
    <w:rsid w:val="55F8C0B9"/>
    <w:rsid w:val="5711EB85"/>
    <w:rsid w:val="5DEDE361"/>
    <w:rsid w:val="6273D85A"/>
    <w:rsid w:val="65893B43"/>
    <w:rsid w:val="693BAA3E"/>
    <w:rsid w:val="6BDAC1DC"/>
    <w:rsid w:val="6E80086A"/>
    <w:rsid w:val="753FDD0F"/>
    <w:rsid w:val="785015B2"/>
    <w:rsid w:val="79E0EC28"/>
    <w:rsid w:val="7B35C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D9FBEE"/>
  <w15:chartTrackingRefBased/>
  <w15:docId w15:val="{C7927DEB-5F3C-4FD4-850F-1A58D2E06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65AEE"/>
    <w:rPr>
      <w:rFonts w:ascii="Arial" w:hAnsi="Arial" w:cs="Arial"/>
      <w:sz w:val="24"/>
      <w:szCs w:val="28"/>
    </w:rPr>
  </w:style>
  <w:style w:type="paragraph" w:styleId="Nadpis1">
    <w:name w:val="heading 1"/>
    <w:basedOn w:val="Normln"/>
    <w:link w:val="Nadpis1Char"/>
    <w:uiPriority w:val="9"/>
    <w:qFormat/>
    <w:rsid w:val="00C371E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638C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439D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0908EF"/>
    <w:pPr>
      <w:spacing w:after="0" w:line="240" w:lineRule="auto"/>
    </w:pPr>
    <w:rPr>
      <w:rFonts w:ascii="Arial" w:hAnsi="Arial" w:cs="Arial"/>
      <w:sz w:val="24"/>
      <w:szCs w:val="28"/>
    </w:rPr>
  </w:style>
  <w:style w:type="paragraph" w:styleId="Zhlav">
    <w:name w:val="header"/>
    <w:basedOn w:val="Normln"/>
    <w:link w:val="ZhlavChar"/>
    <w:uiPriority w:val="99"/>
    <w:unhideWhenUsed/>
    <w:rsid w:val="000908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908EF"/>
    <w:rPr>
      <w:rFonts w:ascii="Arial" w:hAnsi="Arial" w:cs="Arial"/>
      <w:sz w:val="24"/>
      <w:szCs w:val="28"/>
    </w:rPr>
  </w:style>
  <w:style w:type="paragraph" w:styleId="Zpat">
    <w:name w:val="footer"/>
    <w:basedOn w:val="Normln"/>
    <w:link w:val="ZpatChar"/>
    <w:uiPriority w:val="99"/>
    <w:unhideWhenUsed/>
    <w:rsid w:val="000908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908EF"/>
    <w:rPr>
      <w:rFonts w:ascii="Arial" w:hAnsi="Arial" w:cs="Arial"/>
      <w:sz w:val="24"/>
      <w:szCs w:val="28"/>
    </w:rPr>
  </w:style>
  <w:style w:type="character" w:styleId="Hypertextovodkaz">
    <w:name w:val="Hyperlink"/>
    <w:basedOn w:val="Standardnpsmoodstavce"/>
    <w:uiPriority w:val="99"/>
    <w:unhideWhenUsed/>
    <w:rsid w:val="000908EF"/>
    <w:rPr>
      <w:color w:val="0563C1"/>
      <w:u w:val="single"/>
    </w:rPr>
  </w:style>
  <w:style w:type="paragraph" w:customStyle="1" w:styleId="null">
    <w:name w:val="null"/>
    <w:basedOn w:val="Normln"/>
    <w:uiPriority w:val="99"/>
    <w:rsid w:val="000908EF"/>
    <w:pPr>
      <w:spacing w:before="100" w:beforeAutospacing="1" w:after="100" w:afterAutospacing="1" w:line="240" w:lineRule="auto"/>
    </w:pPr>
    <w:rPr>
      <w:rFonts w:ascii="Times New Roman" w:hAnsi="Times New Roman" w:cs="Times New Roman"/>
      <w:szCs w:val="24"/>
      <w:lang w:val="en-US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AA4B36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496B45"/>
    <w:rPr>
      <w:color w:val="954F72" w:themeColor="followedHyperlink"/>
      <w:u w:val="single"/>
    </w:rPr>
  </w:style>
  <w:style w:type="paragraph" w:customStyle="1" w:styleId="xmsonormal">
    <w:name w:val="x_msonormal"/>
    <w:basedOn w:val="Normln"/>
    <w:rsid w:val="000501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D85BB0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5937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93760"/>
    <w:rPr>
      <w:rFonts w:ascii="Segoe UI" w:hAnsi="Segoe UI" w:cs="Segoe UI"/>
      <w:sz w:val="18"/>
      <w:szCs w:val="18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BB0F95"/>
    <w:rPr>
      <w:color w:val="605E5C"/>
      <w:shd w:val="clear" w:color="auto" w:fill="E1DFDD"/>
    </w:rPr>
  </w:style>
  <w:style w:type="character" w:customStyle="1" w:styleId="Nevyeenzmnka3">
    <w:name w:val="Nevyřešená zmínka3"/>
    <w:basedOn w:val="Standardnpsmoodstavce"/>
    <w:uiPriority w:val="99"/>
    <w:semiHidden/>
    <w:unhideWhenUsed/>
    <w:rsid w:val="000D5775"/>
    <w:rPr>
      <w:color w:val="605E5C"/>
      <w:shd w:val="clear" w:color="auto" w:fill="E1DFDD"/>
    </w:rPr>
  </w:style>
  <w:style w:type="character" w:customStyle="1" w:styleId="Nadpis1Char">
    <w:name w:val="Nadpis 1 Char"/>
    <w:basedOn w:val="Standardnpsmoodstavce"/>
    <w:link w:val="Nadpis1"/>
    <w:uiPriority w:val="9"/>
    <w:rsid w:val="00C371E2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ormlnweb">
    <w:name w:val="Normal (Web)"/>
    <w:basedOn w:val="Normln"/>
    <w:uiPriority w:val="99"/>
    <w:unhideWhenUsed/>
    <w:rsid w:val="00A139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A13952"/>
    <w:rPr>
      <w:b/>
      <w:bCs/>
    </w:rPr>
  </w:style>
  <w:style w:type="character" w:customStyle="1" w:styleId="Nevyeenzmnka4">
    <w:name w:val="Nevyřešená zmínka4"/>
    <w:basedOn w:val="Standardnpsmoodstavce"/>
    <w:uiPriority w:val="99"/>
    <w:semiHidden/>
    <w:unhideWhenUsed/>
    <w:rsid w:val="00CA6217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5C04F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5C04F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5C04F7"/>
    <w:rPr>
      <w:rFonts w:ascii="Arial" w:hAnsi="Arial" w:cs="Arial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C04F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C04F7"/>
    <w:rPr>
      <w:rFonts w:ascii="Arial" w:hAnsi="Arial" w:cs="Arial"/>
      <w:b/>
      <w:bCs/>
      <w:sz w:val="20"/>
      <w:szCs w:val="20"/>
    </w:rPr>
  </w:style>
  <w:style w:type="character" w:styleId="Zdraznn">
    <w:name w:val="Emphasis"/>
    <w:basedOn w:val="Standardnpsmoodstavce"/>
    <w:uiPriority w:val="20"/>
    <w:qFormat/>
    <w:rsid w:val="00D221FE"/>
    <w:rPr>
      <w:i/>
      <w:iCs/>
    </w:rPr>
  </w:style>
  <w:style w:type="character" w:styleId="Nevyeenzmnka">
    <w:name w:val="Unresolved Mention"/>
    <w:basedOn w:val="Standardnpsmoodstavce"/>
    <w:uiPriority w:val="99"/>
    <w:semiHidden/>
    <w:unhideWhenUsed/>
    <w:rsid w:val="001D3A9F"/>
    <w:rPr>
      <w:color w:val="605E5C"/>
      <w:shd w:val="clear" w:color="auto" w:fill="E1DFDD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DC37EE"/>
    <w:pPr>
      <w:spacing w:after="0" w:line="240" w:lineRule="auto"/>
    </w:pPr>
    <w:rPr>
      <w:rFonts w:ascii="Calibri" w:eastAsia="Times New Roman" w:hAnsi="Calibri" w:cstheme="minorBidi"/>
      <w:kern w:val="2"/>
      <w:sz w:val="22"/>
      <w:szCs w:val="21"/>
      <w14:ligatures w14:val="standardContextual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DC37EE"/>
    <w:rPr>
      <w:rFonts w:ascii="Calibri" w:eastAsia="Times New Roman" w:hAnsi="Calibri"/>
      <w:kern w:val="2"/>
      <w:szCs w:val="21"/>
      <w14:ligatures w14:val="standardContextual"/>
    </w:rPr>
  </w:style>
  <w:style w:type="paragraph" w:styleId="Revize">
    <w:name w:val="Revision"/>
    <w:hidden/>
    <w:uiPriority w:val="99"/>
    <w:semiHidden/>
    <w:rsid w:val="00AE506C"/>
    <w:pPr>
      <w:spacing w:after="0" w:line="240" w:lineRule="auto"/>
    </w:pPr>
    <w:rPr>
      <w:rFonts w:ascii="Arial" w:hAnsi="Arial" w:cs="Arial"/>
      <w:sz w:val="24"/>
      <w:szCs w:val="28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439D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m725244724888182345xgmail-apple-converted-space">
    <w:name w:val="m_725244724888182345xgmail-apple-converted-space"/>
    <w:basedOn w:val="Standardnpsmoodstavce"/>
    <w:rsid w:val="00D878BB"/>
  </w:style>
  <w:style w:type="character" w:customStyle="1" w:styleId="Nadpis2Char">
    <w:name w:val="Nadpis 2 Char"/>
    <w:basedOn w:val="Standardnpsmoodstavce"/>
    <w:link w:val="Nadpis2"/>
    <w:uiPriority w:val="9"/>
    <w:semiHidden/>
    <w:rsid w:val="00A638C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s1">
    <w:name w:val="s1"/>
    <w:basedOn w:val="Standardnpsmoodstavce"/>
    <w:rsid w:val="00A638C0"/>
  </w:style>
  <w:style w:type="paragraph" w:customStyle="1" w:styleId="p2">
    <w:name w:val="p2"/>
    <w:basedOn w:val="Normln"/>
    <w:rsid w:val="00A638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paragraph" w:customStyle="1" w:styleId="p1">
    <w:name w:val="p1"/>
    <w:basedOn w:val="Normln"/>
    <w:rsid w:val="00A258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26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8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02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31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53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37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9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4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1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2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1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0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45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4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3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75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6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13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59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8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3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4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1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0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microsoft.com/office/2020/10/relationships/intelligence" Target="intelligence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file:///C:/Users/petr.jansa/Desktop/_____PENNY_PR/001_190124_CITYBANG_Plzen/www.penny.cz" TargetMode="External"/><Relationship Id="rId2" Type="http://schemas.openxmlformats.org/officeDocument/2006/relationships/hyperlink" Target="mailto:marketa.smutna@penny.cz" TargetMode="External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file:///C:/Users/petr.jansa/Desktop/_____PENNY_PR/001_190124_CITYBANG_Plzen/www.penny.cz" TargetMode="External"/><Relationship Id="rId2" Type="http://schemas.openxmlformats.org/officeDocument/2006/relationships/hyperlink" Target="mailto:marketa.smutna@penny.cz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b28ac08-5d10-4146-993e-841228c99f00">
      <Terms xmlns="http://schemas.microsoft.com/office/infopath/2007/PartnerControls"/>
    </lcf76f155ced4ddcb4097134ff3c332f>
    <TaxCatchAll xmlns="1b54e664-0e9f-488e-b18d-2566b9db341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000A9CA50048847B0B10C8CE3AF5BFC" ma:contentTypeVersion="15" ma:contentTypeDescription="Vytvoří nový dokument" ma:contentTypeScope="" ma:versionID="8479db27a567878028d673d0dca9304d">
  <xsd:schema xmlns:xsd="http://www.w3.org/2001/XMLSchema" xmlns:xs="http://www.w3.org/2001/XMLSchema" xmlns:p="http://schemas.microsoft.com/office/2006/metadata/properties" xmlns:ns2="7b28ac08-5d10-4146-993e-841228c99f00" xmlns:ns3="1b54e664-0e9f-488e-b18d-2566b9db341e" targetNamespace="http://schemas.microsoft.com/office/2006/metadata/properties" ma:root="true" ma:fieldsID="0862663973d5289590353a3351f56cdf" ns2:_="" ns3:_="">
    <xsd:import namespace="7b28ac08-5d10-4146-993e-841228c99f00"/>
    <xsd:import namespace="1b54e664-0e9f-488e-b18d-2566b9db34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28ac08-5d10-4146-993e-841228c99f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bd8cc2fd-3c00-4911-9706-7ced6a93e7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54e664-0e9f-488e-b18d-2566b9db341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fee1f3f-778f-4ea1-9e2e-cebb6b58a19f}" ma:internalName="TaxCatchAll" ma:showField="CatchAllData" ma:web="1b54e664-0e9f-488e-b18d-2566b9db34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24E6002-1524-44E2-B0CF-5FDA47DAFCAE}">
  <ds:schemaRefs>
    <ds:schemaRef ds:uri="http://schemas.microsoft.com/office/2006/metadata/properties"/>
    <ds:schemaRef ds:uri="http://schemas.microsoft.com/office/infopath/2007/PartnerControls"/>
    <ds:schemaRef ds:uri="7b28ac08-5d10-4146-993e-841228c99f00"/>
    <ds:schemaRef ds:uri="1b54e664-0e9f-488e-b18d-2566b9db341e"/>
  </ds:schemaRefs>
</ds:datastoreItem>
</file>

<file path=customXml/itemProps2.xml><?xml version="1.0" encoding="utf-8"?>
<ds:datastoreItem xmlns:ds="http://schemas.openxmlformats.org/officeDocument/2006/customXml" ds:itemID="{12829521-2418-40F4-86EC-0D56ADEBC7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28ac08-5d10-4146-993e-841228c99f00"/>
    <ds:schemaRef ds:uri="1b54e664-0e9f-488e-b18d-2566b9db34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85B9AAB-56A3-4B02-AC42-D4B40EB2DEC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BD8C056-8FDA-4983-B6A9-2CDECAFC124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449</Words>
  <Characters>2655</Characters>
  <Application>Microsoft Office Word</Application>
  <DocSecurity>0</DocSecurity>
  <Lines>22</Lines>
  <Paragraphs>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Jansa</dc:creator>
  <cp:keywords>, docId:73BA2436D8C45512B9F2CC61935F96DB</cp:keywords>
  <dc:description/>
  <cp:lastModifiedBy>PR 1</cp:lastModifiedBy>
  <cp:revision>5</cp:revision>
  <cp:lastPrinted>2026-05-14T08:47:00Z</cp:lastPrinted>
  <dcterms:created xsi:type="dcterms:W3CDTF">2026-09-08T08:50:00Z</dcterms:created>
  <dcterms:modified xsi:type="dcterms:W3CDTF">2026-09-10T10:43:00Z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0x0101009000A9CA50048847B0B10C8CE3AF5BFC</vt:lpwstr>
  </property>
  <property fmtid="{D5CDD505-2E9C-101B-9397-08002B2CF9AE}" pid="3" name="MediaServiceImageTags">
    <vt:lpwstr/>
  </property>
</Properties>
</file>