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7BC9" w14:textId="77777777" w:rsidR="00D219BF" w:rsidRPr="00C50061" w:rsidRDefault="00D219BF" w:rsidP="00F11158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C50061">
        <w:rPr>
          <w:rFonts w:ascii="Arial" w:hAnsi="Arial" w:cs="Arial"/>
          <w:i/>
          <w:color w:val="000000" w:themeColor="text1"/>
          <w:sz w:val="20"/>
          <w:szCs w:val="20"/>
        </w:rPr>
        <w:t>Informacja prasowa</w:t>
      </w:r>
    </w:p>
    <w:p w14:paraId="573EB39F" w14:textId="77777777" w:rsidR="00D219BF" w:rsidRPr="00C50061" w:rsidRDefault="00D219BF" w:rsidP="00F11158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B7DC04B" w14:textId="77777777" w:rsidR="00D219BF" w:rsidRPr="00C50061" w:rsidRDefault="00D219BF" w:rsidP="00F11158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Warszawa, </w:t>
      </w:r>
      <w:r w:rsidR="00C74CBC" w:rsidRPr="00C50061">
        <w:rPr>
          <w:rFonts w:ascii="Arial" w:hAnsi="Arial" w:cs="Arial"/>
          <w:color w:val="000000" w:themeColor="text1"/>
          <w:sz w:val="20"/>
          <w:szCs w:val="20"/>
        </w:rPr>
        <w:t>7</w:t>
      </w:r>
      <w:r w:rsidR="00DD3AE3" w:rsidRPr="00C500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4CBC" w:rsidRPr="00C50061">
        <w:rPr>
          <w:rFonts w:ascii="Arial" w:hAnsi="Arial" w:cs="Arial"/>
          <w:color w:val="000000" w:themeColor="text1"/>
          <w:sz w:val="20"/>
          <w:szCs w:val="20"/>
        </w:rPr>
        <w:t>maja</w:t>
      </w:r>
      <w:r w:rsidR="0018412A" w:rsidRPr="00C500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>202</w:t>
      </w:r>
      <w:r w:rsidR="007F3312" w:rsidRPr="00C50061">
        <w:rPr>
          <w:rFonts w:ascii="Arial" w:hAnsi="Arial" w:cs="Arial"/>
          <w:color w:val="000000" w:themeColor="text1"/>
          <w:sz w:val="20"/>
          <w:szCs w:val="20"/>
        </w:rPr>
        <w:t>4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4246B571" w14:textId="77777777" w:rsidR="00D51FC0" w:rsidRPr="00C50061" w:rsidRDefault="00D51FC0" w:rsidP="00F11158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01AE484" w14:textId="77777777" w:rsidR="00482ACA" w:rsidRDefault="00482ACA" w:rsidP="00F11158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2DAB92BC" w14:textId="12BD653C" w:rsidR="008B5DC2" w:rsidRPr="00C50061" w:rsidRDefault="00D62FD5" w:rsidP="00F1115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50061">
        <w:rPr>
          <w:rFonts w:ascii="Arial" w:hAnsi="Arial" w:cs="Arial"/>
          <w:b/>
          <w:bCs/>
          <w:color w:val="000000" w:themeColor="text1"/>
        </w:rPr>
        <w:t>Każdego</w:t>
      </w:r>
      <w:r w:rsidR="00D51FC0" w:rsidRPr="00C50061">
        <w:rPr>
          <w:rFonts w:ascii="Arial" w:hAnsi="Arial" w:cs="Arial"/>
          <w:b/>
          <w:bCs/>
          <w:color w:val="000000" w:themeColor="text1"/>
        </w:rPr>
        <w:t xml:space="preserve"> roku ponad 1,2 mln</w:t>
      </w:r>
      <w:r w:rsidRPr="00C50061">
        <w:rPr>
          <w:rFonts w:ascii="Arial" w:hAnsi="Arial" w:cs="Arial"/>
          <w:b/>
          <w:bCs/>
          <w:color w:val="000000" w:themeColor="text1"/>
        </w:rPr>
        <w:t xml:space="preserve"> osób na świecie</w:t>
      </w:r>
      <w:r w:rsidR="00D51FC0" w:rsidRPr="00C50061">
        <w:rPr>
          <w:rFonts w:ascii="Arial" w:hAnsi="Arial" w:cs="Arial"/>
          <w:b/>
          <w:bCs/>
          <w:color w:val="000000" w:themeColor="text1"/>
        </w:rPr>
        <w:t xml:space="preserve"> otrzymuje diagnozę nowotworu krwi </w:t>
      </w:r>
    </w:p>
    <w:p w14:paraId="2A28F23E" w14:textId="77777777" w:rsidR="006A3657" w:rsidRPr="00C50061" w:rsidRDefault="006A3657" w:rsidP="00F11158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7DC4919" w14:textId="77777777" w:rsidR="00D51FC0" w:rsidRPr="00C50061" w:rsidRDefault="00D51FC0" w:rsidP="00F1115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8ED4C13" w14:textId="77777777" w:rsidR="00E61892" w:rsidRPr="00C50061" w:rsidRDefault="00D62FD5" w:rsidP="0086203C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Co</w:t>
      </w:r>
      <w:r w:rsidR="00865AE5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27 sekund na świecie, 40 minut w Polsce, 20 minut w Wielkiej Brytanii, 12 minut 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Niemczech i co 3 minuty w Stanach Zjednoczonych ktoś słyszy, że choruje na nowotwór krwi. </w:t>
      </w:r>
      <w:r w:rsidR="00136A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Choroba </w:t>
      </w:r>
      <w:r w:rsidR="006B0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może </w:t>
      </w:r>
      <w:r w:rsidR="00BC6B9E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zaatakować</w:t>
      </w:r>
      <w:r w:rsidR="006B0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6B9E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każdym momencie, niezależnie od </w:t>
      </w:r>
      <w:r w:rsidR="006B067C">
        <w:rPr>
          <w:rFonts w:ascii="Arial" w:hAnsi="Arial" w:cs="Arial"/>
          <w:b/>
          <w:bCs/>
          <w:color w:val="000000" w:themeColor="text1"/>
          <w:sz w:val="20"/>
          <w:szCs w:val="20"/>
        </w:rPr>
        <w:t>wieku</w:t>
      </w:r>
      <w:r w:rsidR="00BC6B9E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czy stylu życia jaki prowadzimy.</w:t>
      </w:r>
      <w:r w:rsidR="00DE6980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6203C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Rozpoczął się maj, 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miesiąc poświęcony</w:t>
      </w: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świadomości nowotworów krwi i okazywaniu wsparcia pacjentom hematoonkologicznym, w którym szczególn</w:t>
      </w:r>
      <w:r w:rsidR="0086203C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uwag</w:t>
      </w:r>
      <w:r w:rsidR="0086203C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6424E">
        <w:rPr>
          <w:rFonts w:ascii="Arial" w:hAnsi="Arial" w:cs="Arial"/>
          <w:b/>
          <w:bCs/>
          <w:color w:val="000000" w:themeColor="text1"/>
          <w:sz w:val="20"/>
          <w:szCs w:val="20"/>
        </w:rPr>
        <w:t>skupiona</w:t>
      </w:r>
      <w:r w:rsidR="0086203C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jest</w:t>
      </w:r>
      <w:r w:rsidR="00BC6B9E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6B9E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problemie </w:t>
      </w:r>
      <w:r w:rsidR="001554C8"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zachorowalności i leczenia nowotworów układu krwiotwórczego.</w:t>
      </w:r>
    </w:p>
    <w:p w14:paraId="228C68D2" w14:textId="77777777" w:rsidR="001554C8" w:rsidRPr="00C50061" w:rsidRDefault="001554C8" w:rsidP="00F1115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F9DF3B0" w14:textId="77777777" w:rsidR="001554C8" w:rsidRPr="00C50061" w:rsidRDefault="001554C8" w:rsidP="00F1115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0061">
        <w:rPr>
          <w:rFonts w:ascii="Arial" w:hAnsi="Arial" w:cs="Arial"/>
          <w:color w:val="000000" w:themeColor="text1"/>
          <w:sz w:val="20"/>
          <w:szCs w:val="20"/>
        </w:rPr>
        <w:t>Nowotwory krwi stanowią 7% wszystkich nowotworów diagnozowanych na świecie. W Polsce, 6% pacjentów z wykrytą chorobą nowotworową to osoby cierpiące</w:t>
      </w:r>
      <w:r w:rsidR="00BC6B9E" w:rsidRPr="00C500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>na nowotwory układu krwiotwórczego</w:t>
      </w:r>
      <w:r w:rsidR="006A3657" w:rsidRPr="00C5006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71EE1">
        <w:rPr>
          <w:rFonts w:ascii="Arial" w:hAnsi="Arial" w:cs="Arial"/>
          <w:color w:val="000000" w:themeColor="text1"/>
          <w:sz w:val="20"/>
          <w:szCs w:val="20"/>
        </w:rPr>
        <w:br/>
      </w:r>
      <w:r w:rsidR="006A3657" w:rsidRPr="00C50061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ażdego roku </w:t>
      </w:r>
      <w:r w:rsidR="006B067C">
        <w:rPr>
          <w:rFonts w:ascii="Arial" w:hAnsi="Arial" w:cs="Arial"/>
          <w:color w:val="000000" w:themeColor="text1"/>
          <w:sz w:val="20"/>
          <w:szCs w:val="20"/>
        </w:rPr>
        <w:t xml:space="preserve">ponad 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800 </w:t>
      </w:r>
      <w:r w:rsidR="006A3657" w:rsidRPr="00C50061">
        <w:rPr>
          <w:rFonts w:ascii="Arial" w:hAnsi="Arial" w:cs="Arial"/>
          <w:color w:val="000000" w:themeColor="text1"/>
          <w:sz w:val="20"/>
          <w:szCs w:val="20"/>
        </w:rPr>
        <w:t>z nich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zostaje zakwalifikowanych do przeszczepienia szpiku od dawcy</w:t>
      </w:r>
      <w:r w:rsidR="0086203C" w:rsidRPr="00C50061">
        <w:rPr>
          <w:rFonts w:ascii="Arial" w:hAnsi="Arial" w:cs="Arial"/>
          <w:color w:val="000000" w:themeColor="text1"/>
          <w:sz w:val="20"/>
          <w:szCs w:val="20"/>
        </w:rPr>
        <w:t>. To właśnie „bliźniacy genetyczni” w wielu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przypadkach </w:t>
      </w:r>
      <w:r w:rsidR="0086203C" w:rsidRPr="00C50061">
        <w:rPr>
          <w:rFonts w:ascii="Arial" w:hAnsi="Arial" w:cs="Arial"/>
          <w:color w:val="000000" w:themeColor="text1"/>
          <w:sz w:val="20"/>
          <w:szCs w:val="20"/>
        </w:rPr>
        <w:t>są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jedyną szansą terapeutyczną</w:t>
      </w:r>
      <w:r w:rsidR="00371EE1">
        <w:rPr>
          <w:rFonts w:ascii="Arial" w:hAnsi="Arial" w:cs="Arial"/>
          <w:color w:val="000000" w:themeColor="text1"/>
          <w:sz w:val="20"/>
          <w:szCs w:val="20"/>
        </w:rPr>
        <w:t xml:space="preserve"> - i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jedyną </w:t>
      </w:r>
      <w:r w:rsidR="00DE6980" w:rsidRPr="00C50061">
        <w:rPr>
          <w:rFonts w:ascii="Arial" w:hAnsi="Arial" w:cs="Arial"/>
          <w:color w:val="000000" w:themeColor="text1"/>
          <w:sz w:val="20"/>
          <w:szCs w:val="20"/>
        </w:rPr>
        <w:t>nadzieją</w:t>
      </w:r>
      <w:r w:rsidR="00371EE1">
        <w:rPr>
          <w:rFonts w:ascii="Arial" w:hAnsi="Arial" w:cs="Arial"/>
          <w:color w:val="000000" w:themeColor="text1"/>
          <w:sz w:val="20"/>
          <w:szCs w:val="20"/>
        </w:rPr>
        <w:t xml:space="preserve"> dla osoby chorej</w:t>
      </w:r>
      <w:r w:rsidRPr="00C50061">
        <w:rPr>
          <w:rFonts w:ascii="Arial" w:hAnsi="Arial" w:cs="Arial"/>
          <w:color w:val="000000" w:themeColor="text1"/>
          <w:sz w:val="20"/>
          <w:szCs w:val="20"/>
        </w:rPr>
        <w:t xml:space="preserve"> na</w:t>
      </w:r>
      <w:r w:rsidR="00371EE1">
        <w:rPr>
          <w:rFonts w:ascii="Arial" w:hAnsi="Arial" w:cs="Arial"/>
          <w:color w:val="000000" w:themeColor="text1"/>
          <w:sz w:val="20"/>
          <w:szCs w:val="20"/>
        </w:rPr>
        <w:t xml:space="preserve"> powrót do zdrowia.</w:t>
      </w:r>
      <w:r w:rsidR="0086203C" w:rsidRPr="00C5006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699A9801" w14:textId="77777777" w:rsidR="00C74CBC" w:rsidRPr="00C50061" w:rsidRDefault="00C74CBC" w:rsidP="00F1115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AC63BF2" w14:textId="77777777" w:rsidR="00C74CBC" w:rsidRDefault="00F11158" w:rsidP="00F1115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50061">
        <w:rPr>
          <w:rFonts w:ascii="Arial" w:hAnsi="Arial" w:cs="Arial"/>
          <w:b/>
          <w:bCs/>
          <w:color w:val="000000" w:themeColor="text1"/>
          <w:sz w:val="20"/>
          <w:szCs w:val="20"/>
        </w:rPr>
        <w:t>Nowotwory krwi – co to za choroby?</w:t>
      </w:r>
    </w:p>
    <w:p w14:paraId="51F6AE18" w14:textId="77777777" w:rsidR="009E619B" w:rsidRPr="00C50061" w:rsidRDefault="009E619B" w:rsidP="00F1115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F81C03B" w14:textId="77777777" w:rsidR="00F11158" w:rsidRPr="00C50061" w:rsidRDefault="00C74CBC" w:rsidP="00F11158">
      <w:pPr>
        <w:pStyle w:val="Blutekst"/>
        <w:numPr>
          <w:ilvl w:val="0"/>
          <w:numId w:val="0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C50061">
        <w:rPr>
          <w:rFonts w:ascii="Arial" w:hAnsi="Arial" w:cs="Arial"/>
          <w:i/>
          <w:iCs/>
          <w:sz w:val="20"/>
          <w:szCs w:val="20"/>
        </w:rPr>
        <w:t xml:space="preserve">Nowotwory krwi to choroby, które atakują system krwiotwórczy organizmu, a także często układ chłonny. Komórki zmienione nowotworowo, czyli zmutowane, zaczynają wypierać zdrowe komórki i doprowadzają do zaburzeń krwiotworzenia w szpiku. W niektórych chorobach także układ chłonny zostaje objęty procesem nowotworowym. W konsekwencji, w zależności od jednostki chorobowej, może dochodzić do znacznej niedokrwistości, skaz krwotocznych i istotnych zaburzeń odporności </w:t>
      </w:r>
      <w:r w:rsidRPr="00C50061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Pr="00C50061">
        <w:rPr>
          <w:rFonts w:ascii="Arial" w:hAnsi="Arial" w:cs="Arial"/>
          <w:b/>
          <w:bCs/>
          <w:sz w:val="20"/>
          <w:szCs w:val="20"/>
        </w:rPr>
        <w:t>tłumaczy Tigran Torosian, hematolog, dyrektor medyczny Fundacji DKMS</w:t>
      </w:r>
    </w:p>
    <w:p w14:paraId="2FB89EC1" w14:textId="5EC1A95C" w:rsidR="00A400E6" w:rsidRPr="00C50061" w:rsidRDefault="00F11158" w:rsidP="00A400E6">
      <w:pPr>
        <w:pStyle w:val="Blutekst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C50061">
        <w:rPr>
          <w:rFonts w:ascii="Arial" w:hAnsi="Arial" w:cs="Arial"/>
          <w:sz w:val="20"/>
          <w:szCs w:val="20"/>
        </w:rPr>
        <w:t>Do</w:t>
      </w:r>
      <w:r w:rsidR="00DB130B">
        <w:rPr>
          <w:rFonts w:ascii="Arial" w:hAnsi="Arial" w:cs="Arial"/>
          <w:sz w:val="20"/>
          <w:szCs w:val="20"/>
        </w:rPr>
        <w:t xml:space="preserve"> najczęstszych </w:t>
      </w:r>
      <w:r w:rsidRPr="00C50061">
        <w:rPr>
          <w:rFonts w:ascii="Arial" w:hAnsi="Arial" w:cs="Arial"/>
          <w:sz w:val="20"/>
          <w:szCs w:val="20"/>
        </w:rPr>
        <w:t xml:space="preserve">nowotworów krwi zalicza się: ostrą białaczkę szpikową, przewlekłą białaczkę szpikową, ostrą białaczkę </w:t>
      </w:r>
      <w:proofErr w:type="spellStart"/>
      <w:r w:rsidRPr="00C50061">
        <w:rPr>
          <w:rFonts w:ascii="Arial" w:hAnsi="Arial" w:cs="Arial"/>
          <w:sz w:val="20"/>
          <w:szCs w:val="20"/>
        </w:rPr>
        <w:t>limfoblastyczną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, przewlekłą białaczkę limfocytową, przewlekłe choroby mieloproliferacyjne (czerwienica prawdziwa, nadpłytkowość samoistna, mielofibroza pierwotna), zespoły </w:t>
      </w:r>
      <w:proofErr w:type="spellStart"/>
      <w:r w:rsidRPr="00C50061">
        <w:rPr>
          <w:rFonts w:ascii="Arial" w:hAnsi="Arial" w:cs="Arial"/>
          <w:sz w:val="20"/>
          <w:szCs w:val="20"/>
        </w:rPr>
        <w:t>mielodysplastyczne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0061">
        <w:rPr>
          <w:rFonts w:ascii="Arial" w:hAnsi="Arial" w:cs="Arial"/>
          <w:sz w:val="20"/>
          <w:szCs w:val="20"/>
        </w:rPr>
        <w:t>chłoniaki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0061">
        <w:rPr>
          <w:rFonts w:ascii="Arial" w:hAnsi="Arial" w:cs="Arial"/>
          <w:sz w:val="20"/>
          <w:szCs w:val="20"/>
        </w:rPr>
        <w:t>ziarnicze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50061">
        <w:rPr>
          <w:rFonts w:ascii="Arial" w:hAnsi="Arial" w:cs="Arial"/>
          <w:sz w:val="20"/>
          <w:szCs w:val="20"/>
        </w:rPr>
        <w:t>nieziarnicze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 oraz szpiczaka </w:t>
      </w:r>
      <w:proofErr w:type="spellStart"/>
      <w:r w:rsidRPr="00C50061">
        <w:rPr>
          <w:rFonts w:ascii="Arial" w:hAnsi="Arial" w:cs="Arial"/>
          <w:sz w:val="20"/>
          <w:szCs w:val="20"/>
        </w:rPr>
        <w:t>plazmocytowego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. </w:t>
      </w:r>
      <w:r w:rsidR="00A400E6" w:rsidRPr="00C50061">
        <w:rPr>
          <w:rFonts w:ascii="Arial" w:hAnsi="Arial" w:cs="Arial"/>
          <w:sz w:val="20"/>
          <w:szCs w:val="20"/>
        </w:rPr>
        <w:t>Najczęściej, znalezienie przyczyny rozwoju nowotworu krwi jest niemożliwe. Przyjmuje się, że na pojawienie się tych chorób mają wpływ wirusy i inne mikroorganizmy, promieniowanie jonizujące, środki chemiczne.</w:t>
      </w:r>
      <w:r w:rsidR="00A400E6" w:rsidRPr="00C50061">
        <w:rPr>
          <w:rFonts w:ascii="Arial" w:hAnsi="Arial" w:cs="Arial"/>
          <w:sz w:val="22"/>
          <w:szCs w:val="22"/>
        </w:rPr>
        <w:t xml:space="preserve"> </w:t>
      </w:r>
    </w:p>
    <w:p w14:paraId="58AF2D99" w14:textId="77777777" w:rsidR="00894C89" w:rsidRPr="00C50061" w:rsidRDefault="00DA54D9" w:rsidP="00F11158">
      <w:pPr>
        <w:pStyle w:val="Blutekst"/>
        <w:numPr>
          <w:ilvl w:val="0"/>
          <w:numId w:val="0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Często</w:t>
      </w:r>
      <w:r w:rsidR="007758A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="00C74CBC" w:rsidRPr="00C50061">
        <w:rPr>
          <w:rFonts w:ascii="Arial" w:hAnsi="Arial" w:cs="Arial"/>
          <w:i/>
          <w:iCs/>
          <w:sz w:val="20"/>
          <w:szCs w:val="20"/>
        </w:rPr>
        <w:t xml:space="preserve">bjawami </w:t>
      </w:r>
      <w:r>
        <w:rPr>
          <w:rFonts w:ascii="Arial" w:hAnsi="Arial" w:cs="Arial"/>
          <w:i/>
          <w:iCs/>
          <w:sz w:val="20"/>
          <w:szCs w:val="20"/>
        </w:rPr>
        <w:t xml:space="preserve">nowotworów krwi </w:t>
      </w:r>
      <w:r w:rsidR="00C74CBC" w:rsidRPr="00C50061">
        <w:rPr>
          <w:rFonts w:ascii="Arial" w:hAnsi="Arial" w:cs="Arial"/>
          <w:i/>
          <w:iCs/>
          <w:sz w:val="20"/>
          <w:szCs w:val="20"/>
        </w:rPr>
        <w:t xml:space="preserve">są postępujące osłabienie, bóle głowy i kości, przedłużające się infekcje pomimo leczenia, stany gorączkowe, chudnięcie, towarzyszące siniaczenia, krwawienia podskórne, zmiany śluzówkowe, powiększone węzły chłonne. Niektóre choroby mają skłonność do zajęcia ośrodkowego układu nerwowego, co z kolei powoduje nasilone objawy neurologiczne </w:t>
      </w:r>
      <w:r w:rsidR="00C74CBC" w:rsidRPr="00C50061">
        <w:rPr>
          <w:rFonts w:ascii="Arial" w:hAnsi="Arial" w:cs="Arial"/>
          <w:b/>
          <w:bCs/>
          <w:sz w:val="20"/>
          <w:szCs w:val="20"/>
        </w:rPr>
        <w:t>– dodaje dr Tigran Torosian</w:t>
      </w:r>
    </w:p>
    <w:p w14:paraId="53753E77" w14:textId="77777777" w:rsidR="00A400E6" w:rsidRPr="00C50061" w:rsidRDefault="00A400E6" w:rsidP="00F11158">
      <w:pPr>
        <w:pStyle w:val="Blutekst"/>
        <w:numPr>
          <w:ilvl w:val="0"/>
          <w:numId w:val="0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C50061">
        <w:rPr>
          <w:rFonts w:ascii="Arial" w:hAnsi="Arial" w:cs="Arial"/>
          <w:b/>
          <w:bCs/>
          <w:sz w:val="20"/>
          <w:szCs w:val="20"/>
        </w:rPr>
        <w:t>Wykrywanie nowotworów układu krwiotwórczego</w:t>
      </w:r>
    </w:p>
    <w:p w14:paraId="53EA4D0C" w14:textId="77777777" w:rsidR="00C74CBC" w:rsidRPr="00C50061" w:rsidRDefault="00A400E6" w:rsidP="00A400E6">
      <w:pPr>
        <w:pStyle w:val="Blutekst"/>
        <w:numPr>
          <w:ilvl w:val="0"/>
          <w:numId w:val="0"/>
        </w:numPr>
        <w:spacing w:after="120"/>
        <w:rPr>
          <w:rFonts w:ascii="Arial" w:hAnsi="Arial" w:cs="Arial"/>
          <w:sz w:val="20"/>
          <w:szCs w:val="20"/>
        </w:rPr>
      </w:pPr>
      <w:r w:rsidRPr="00C50061">
        <w:rPr>
          <w:rFonts w:ascii="Arial" w:hAnsi="Arial" w:cs="Arial"/>
          <w:sz w:val="20"/>
          <w:szCs w:val="20"/>
        </w:rPr>
        <w:t>Diagnostyka chorób nowotworowych krwi obejmuje badania: morfologię krwi z rozmazem, podstawowe badania biochemiczne, badania USG i RTG, ale również badania specjalistyczne, takie jak ocen</w:t>
      </w:r>
      <w:r w:rsidR="001F1823">
        <w:rPr>
          <w:rFonts w:ascii="Arial" w:hAnsi="Arial" w:cs="Arial"/>
          <w:sz w:val="20"/>
          <w:szCs w:val="20"/>
        </w:rPr>
        <w:t>ę</w:t>
      </w:r>
      <w:r w:rsidRPr="00C50061">
        <w:rPr>
          <w:rFonts w:ascii="Arial" w:hAnsi="Arial" w:cs="Arial"/>
          <w:sz w:val="20"/>
          <w:szCs w:val="20"/>
        </w:rPr>
        <w:t xml:space="preserve"> histopatologiczn</w:t>
      </w:r>
      <w:r w:rsidR="001F1823">
        <w:rPr>
          <w:rFonts w:ascii="Arial" w:hAnsi="Arial" w:cs="Arial"/>
          <w:sz w:val="20"/>
          <w:szCs w:val="20"/>
        </w:rPr>
        <w:t>ą</w:t>
      </w:r>
      <w:r w:rsidRPr="00C5006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50061">
        <w:rPr>
          <w:rFonts w:ascii="Arial" w:hAnsi="Arial" w:cs="Arial"/>
          <w:sz w:val="20"/>
          <w:szCs w:val="20"/>
        </w:rPr>
        <w:t>cytometryczn</w:t>
      </w:r>
      <w:r w:rsidR="001F1823">
        <w:rPr>
          <w:rFonts w:ascii="Arial" w:hAnsi="Arial" w:cs="Arial"/>
          <w:sz w:val="20"/>
          <w:szCs w:val="20"/>
        </w:rPr>
        <w:t>ą</w:t>
      </w:r>
      <w:proofErr w:type="spellEnd"/>
      <w:r w:rsidRPr="00C50061">
        <w:rPr>
          <w:rFonts w:ascii="Arial" w:hAnsi="Arial" w:cs="Arial"/>
          <w:sz w:val="20"/>
          <w:szCs w:val="20"/>
        </w:rPr>
        <w:t xml:space="preserve"> szpiku, węzłów chłonnych. Obecnie w standardach diagnostyki są</w:t>
      </w:r>
      <w:r w:rsidR="001F1823">
        <w:rPr>
          <w:rFonts w:ascii="Arial" w:hAnsi="Arial" w:cs="Arial"/>
          <w:sz w:val="20"/>
          <w:szCs w:val="20"/>
        </w:rPr>
        <w:t xml:space="preserve"> również</w:t>
      </w:r>
      <w:r w:rsidRPr="00C50061">
        <w:rPr>
          <w:rFonts w:ascii="Arial" w:hAnsi="Arial" w:cs="Arial"/>
          <w:sz w:val="20"/>
          <w:szCs w:val="20"/>
        </w:rPr>
        <w:t xml:space="preserve"> badania molekularne i cytogenetyczne oraz bardziej sprecyzowane badania obrazowe, jak MRI</w:t>
      </w:r>
      <w:r w:rsidR="002906BD">
        <w:rPr>
          <w:rFonts w:ascii="Arial" w:hAnsi="Arial" w:cs="Arial"/>
          <w:sz w:val="20"/>
          <w:szCs w:val="20"/>
        </w:rPr>
        <w:t xml:space="preserve"> (rezonans magnetyczny)</w:t>
      </w:r>
      <w:r w:rsidRPr="00C50061">
        <w:rPr>
          <w:rFonts w:ascii="Arial" w:hAnsi="Arial" w:cs="Arial"/>
          <w:sz w:val="20"/>
          <w:szCs w:val="20"/>
        </w:rPr>
        <w:t>, PET-CT</w:t>
      </w:r>
      <w:r w:rsidR="002906BD">
        <w:rPr>
          <w:rFonts w:ascii="Arial" w:hAnsi="Arial" w:cs="Arial"/>
          <w:sz w:val="20"/>
          <w:szCs w:val="20"/>
        </w:rPr>
        <w:t xml:space="preserve"> (pozytonowa emisyjna tomografia)</w:t>
      </w:r>
      <w:r w:rsidRPr="00C50061">
        <w:rPr>
          <w:rFonts w:ascii="Arial" w:hAnsi="Arial" w:cs="Arial"/>
          <w:sz w:val="20"/>
          <w:szCs w:val="20"/>
        </w:rPr>
        <w:t xml:space="preserve"> i inne.</w:t>
      </w:r>
    </w:p>
    <w:p w14:paraId="5E9A9BD3" w14:textId="77777777" w:rsidR="00A42961" w:rsidRPr="00C50061" w:rsidRDefault="00F11158" w:rsidP="00F11158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5006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Jak leczy się nowotwory krwi?</w:t>
      </w:r>
    </w:p>
    <w:p w14:paraId="6C58DF04" w14:textId="77777777" w:rsidR="00F11158" w:rsidRPr="00C50061" w:rsidRDefault="00F11158" w:rsidP="00F11158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7095D7" w14:textId="77777777" w:rsidR="00F11158" w:rsidRPr="00C50061" w:rsidRDefault="00F11158" w:rsidP="00F11158">
      <w:pPr>
        <w:jc w:val="both"/>
        <w:rPr>
          <w:rFonts w:ascii="Arial" w:hAnsi="Arial" w:cs="Arial"/>
          <w:sz w:val="20"/>
          <w:szCs w:val="20"/>
        </w:rPr>
      </w:pPr>
      <w:r w:rsidRPr="00C50061">
        <w:rPr>
          <w:rFonts w:ascii="Arial" w:hAnsi="Arial" w:cs="Arial"/>
          <w:sz w:val="20"/>
          <w:szCs w:val="20"/>
        </w:rPr>
        <w:t xml:space="preserve">Leczenie chorób nowotworowych układu krwiotwórczego opiera się na stosowaniu wielolekowej chemioterapii, radioterapii, terapii celowanej i terapii komórkowej. Leczenie każdorazowo </w:t>
      </w:r>
      <w:r w:rsidR="00717FB2">
        <w:rPr>
          <w:rFonts w:ascii="Arial" w:hAnsi="Arial" w:cs="Arial"/>
          <w:sz w:val="20"/>
          <w:szCs w:val="20"/>
        </w:rPr>
        <w:t>dobiera się do pacjenta</w:t>
      </w:r>
      <w:r w:rsidRPr="00C50061">
        <w:rPr>
          <w:rFonts w:ascii="Arial" w:hAnsi="Arial" w:cs="Arial"/>
          <w:sz w:val="20"/>
          <w:szCs w:val="20"/>
        </w:rPr>
        <w:t xml:space="preserve"> w zależności od szczegółowego rozpoznania</w:t>
      </w:r>
      <w:r w:rsidR="00717FB2">
        <w:rPr>
          <w:rFonts w:ascii="Arial" w:hAnsi="Arial" w:cs="Arial"/>
          <w:sz w:val="20"/>
          <w:szCs w:val="20"/>
        </w:rPr>
        <w:t xml:space="preserve">, </w:t>
      </w:r>
      <w:r w:rsidRPr="00C50061">
        <w:rPr>
          <w:rFonts w:ascii="Arial" w:hAnsi="Arial" w:cs="Arial"/>
          <w:sz w:val="20"/>
          <w:szCs w:val="20"/>
        </w:rPr>
        <w:t xml:space="preserve">czynników ryzyka nawrotu </w:t>
      </w:r>
      <w:r w:rsidR="00717FB2">
        <w:rPr>
          <w:rFonts w:ascii="Arial" w:hAnsi="Arial" w:cs="Arial"/>
          <w:sz w:val="20"/>
          <w:szCs w:val="20"/>
        </w:rPr>
        <w:t>oraz</w:t>
      </w:r>
      <w:r w:rsidRPr="00C50061">
        <w:rPr>
          <w:rFonts w:ascii="Arial" w:hAnsi="Arial" w:cs="Arial"/>
          <w:sz w:val="20"/>
          <w:szCs w:val="20"/>
        </w:rPr>
        <w:t xml:space="preserve"> stanu ogólnego chorego.</w:t>
      </w:r>
      <w:r w:rsidR="005C725F">
        <w:rPr>
          <w:rFonts w:ascii="Arial" w:hAnsi="Arial" w:cs="Arial"/>
          <w:sz w:val="20"/>
          <w:szCs w:val="20"/>
        </w:rPr>
        <w:t xml:space="preserve"> </w:t>
      </w:r>
      <w:r w:rsidRPr="00C50061">
        <w:rPr>
          <w:rFonts w:ascii="Arial" w:hAnsi="Arial" w:cs="Arial"/>
          <w:sz w:val="20"/>
          <w:szCs w:val="20"/>
        </w:rPr>
        <w:t>Najbardziej standaryzowaną metodą terapii komórkowej jest transplantacja komórek krwiotwórczych, czyli transplantacja (przeszczepienie) szpiku</w:t>
      </w:r>
      <w:r w:rsidR="003B3094" w:rsidRPr="00C50061">
        <w:rPr>
          <w:rFonts w:ascii="Arial" w:hAnsi="Arial" w:cs="Arial"/>
          <w:sz w:val="20"/>
          <w:szCs w:val="20"/>
        </w:rPr>
        <w:t xml:space="preserve">. </w:t>
      </w:r>
    </w:p>
    <w:p w14:paraId="0231167A" w14:textId="77777777" w:rsidR="00F11158" w:rsidRPr="00C50061" w:rsidRDefault="00F11158" w:rsidP="00F1115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037F0BB" w14:textId="77777777" w:rsidR="00F11158" w:rsidRPr="00C50061" w:rsidRDefault="00F11158" w:rsidP="00F111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0061">
        <w:rPr>
          <w:rFonts w:ascii="Arial" w:hAnsi="Arial" w:cs="Arial"/>
          <w:i/>
          <w:iCs/>
          <w:sz w:val="20"/>
          <w:szCs w:val="20"/>
        </w:rPr>
        <w:lastRenderedPageBreak/>
        <w:t>Aby przeszczepienie mogło mieć miejsce, musi zostać znaleziony odpowiedni, zgodny z biorcą dawca szpiku. Około 25% pacjentów posiada dawców wśród rodzeństwa. Dla pozostałych 75% chorych, zakwalifikowanych do transplantacji, jedyną szansą na wyleczenie jest znalezienie dawcy niespokrewnionego. Dzięki świadomości społeczeństwa</w:t>
      </w:r>
      <w:r w:rsidR="00717FB2">
        <w:rPr>
          <w:rFonts w:ascii="Arial" w:hAnsi="Arial" w:cs="Arial"/>
          <w:i/>
          <w:iCs/>
          <w:sz w:val="20"/>
          <w:szCs w:val="20"/>
        </w:rPr>
        <w:t>,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możliwość znalezienia takiego dawcy rośnie, a co za tym idzie wzrasta szansa na uratowanie życia wielu chorych </w:t>
      </w:r>
      <w:r w:rsidRPr="00C50061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Pr="00C50061">
        <w:rPr>
          <w:rFonts w:ascii="Arial" w:hAnsi="Arial" w:cs="Arial"/>
          <w:b/>
          <w:bCs/>
          <w:sz w:val="20"/>
          <w:szCs w:val="20"/>
        </w:rPr>
        <w:t>mówi dr Tigran Torosian</w:t>
      </w:r>
    </w:p>
    <w:p w14:paraId="6D1B086E" w14:textId="77777777" w:rsidR="00D51FC0" w:rsidRPr="00F95BDE" w:rsidRDefault="00D51FC0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</w:p>
    <w:p w14:paraId="411F5447" w14:textId="77777777" w:rsidR="00D51FC0" w:rsidRPr="00C50061" w:rsidRDefault="00D51FC0" w:rsidP="00D51FC0">
      <w:pPr>
        <w:shd w:val="clear" w:color="auto" w:fill="FFFFFF"/>
        <w:rPr>
          <w:rFonts w:ascii="Arial" w:hAnsi="Arial" w:cs="Arial"/>
          <w:color w:val="212B35"/>
          <w:sz w:val="20"/>
          <w:szCs w:val="20"/>
        </w:rPr>
      </w:pPr>
      <w:r w:rsidRPr="00F95BDE">
        <w:rPr>
          <w:rFonts w:ascii="Arial" w:hAnsi="Arial" w:cs="Arial"/>
          <w:color w:val="212B35"/>
          <w:sz w:val="20"/>
          <w:szCs w:val="20"/>
        </w:rPr>
        <w:t xml:space="preserve">W zależności od tego, kto jest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awcą dla </w:t>
      </w:r>
      <w:r w:rsidRPr="00C50061">
        <w:rPr>
          <w:rFonts w:ascii="Arial" w:hAnsi="Arial" w:cs="Arial"/>
          <w:color w:val="212B35"/>
          <w:sz w:val="20"/>
          <w:szCs w:val="20"/>
        </w:rPr>
        <w:t>p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acjenta, wyróżniamy </w:t>
      </w:r>
      <w:r w:rsidRPr="00C50061">
        <w:rPr>
          <w:rFonts w:ascii="Arial" w:hAnsi="Arial" w:cs="Arial"/>
          <w:color w:val="212B35"/>
          <w:sz w:val="20"/>
          <w:szCs w:val="20"/>
        </w:rPr>
        <w:t>przeszczepienia:</w:t>
      </w:r>
    </w:p>
    <w:p w14:paraId="69F10C6B" w14:textId="77777777" w:rsidR="00D51FC0" w:rsidRPr="00C50061" w:rsidRDefault="00D51FC0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</w:p>
    <w:p w14:paraId="5F7662E6" w14:textId="77777777" w:rsidR="00D51FC0" w:rsidRPr="00C50061" w:rsidRDefault="00D51FC0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  <w:r w:rsidRPr="00F95BDE">
        <w:rPr>
          <w:rFonts w:ascii="Arial" w:hAnsi="Arial" w:cs="Arial"/>
          <w:b/>
          <w:bCs/>
          <w:color w:val="212B35"/>
          <w:sz w:val="20"/>
          <w:szCs w:val="20"/>
        </w:rPr>
        <w:t>Przeszczep allogeniczny 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to rodzaj transplantacji, w której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awcą jest osoba spokrewniona z </w:t>
      </w:r>
      <w:r w:rsidRPr="00C50061">
        <w:rPr>
          <w:rFonts w:ascii="Arial" w:hAnsi="Arial" w:cs="Arial"/>
          <w:color w:val="212B35"/>
          <w:sz w:val="20"/>
          <w:szCs w:val="20"/>
        </w:rPr>
        <w:t>p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acjentem lub niespokrewniona. Tylko 25 proc. chorych znajduje zgodnego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awcę rodzinie – pozostałe 75 proc. chorych wymaga przeszczepienia szpiku od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awcy niespokrewnionego, którego poszukuje się pośród osób zarejestrowanych w bazach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>awców.</w:t>
      </w:r>
    </w:p>
    <w:p w14:paraId="5BBCFF53" w14:textId="77777777" w:rsidR="00D51FC0" w:rsidRPr="00C50061" w:rsidRDefault="00D51FC0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</w:p>
    <w:p w14:paraId="7C9BF0F6" w14:textId="2B5B7485" w:rsidR="00D51FC0" w:rsidRDefault="00D51FC0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  <w:r w:rsidRPr="00F95BDE">
        <w:rPr>
          <w:rFonts w:ascii="Arial" w:hAnsi="Arial" w:cs="Arial"/>
          <w:b/>
          <w:bCs/>
          <w:color w:val="212B35"/>
          <w:sz w:val="20"/>
          <w:szCs w:val="20"/>
        </w:rPr>
        <w:t>Przeszczep autologiczny, 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czyli inaczej autotransplantacja. Polega na podaniu </w:t>
      </w:r>
      <w:r w:rsidRPr="00C50061">
        <w:rPr>
          <w:rFonts w:ascii="Arial" w:hAnsi="Arial" w:cs="Arial"/>
          <w:color w:val="212B35"/>
          <w:sz w:val="20"/>
          <w:szCs w:val="20"/>
        </w:rPr>
        <w:t>p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acjentowi jego własnych komórek – </w:t>
      </w:r>
      <w:r w:rsidRPr="00C50061">
        <w:rPr>
          <w:rFonts w:ascii="Arial" w:hAnsi="Arial" w:cs="Arial"/>
          <w:color w:val="212B35"/>
          <w:sz w:val="20"/>
          <w:szCs w:val="20"/>
        </w:rPr>
        <w:t>b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iorca jest dla siebie </w:t>
      </w:r>
      <w:r w:rsidRPr="00C50061">
        <w:rPr>
          <w:rFonts w:ascii="Arial" w:hAnsi="Arial" w:cs="Arial"/>
          <w:color w:val="212B35"/>
          <w:sz w:val="20"/>
          <w:szCs w:val="20"/>
        </w:rPr>
        <w:t>d</w:t>
      </w:r>
      <w:r w:rsidRPr="00F95BDE">
        <w:rPr>
          <w:rFonts w:ascii="Arial" w:hAnsi="Arial" w:cs="Arial"/>
          <w:color w:val="212B35"/>
          <w:sz w:val="20"/>
          <w:szCs w:val="20"/>
        </w:rPr>
        <w:t xml:space="preserve">awcą. Zanim to nastąpi, chory poddawany jest intensywnemu leczeniu przeciwnowotworowemu, aby wywołać stan remisji choroby, </w:t>
      </w:r>
      <w:r w:rsidR="00DB130B">
        <w:rPr>
          <w:rFonts w:ascii="Arial" w:hAnsi="Arial" w:cs="Arial"/>
          <w:color w:val="212B35"/>
          <w:sz w:val="20"/>
          <w:szCs w:val="20"/>
        </w:rPr>
        <w:t>po czym</w:t>
      </w:r>
      <w:r w:rsidR="000F504B">
        <w:rPr>
          <w:rFonts w:ascii="Arial" w:hAnsi="Arial" w:cs="Arial"/>
          <w:color w:val="212B35"/>
          <w:sz w:val="20"/>
          <w:szCs w:val="20"/>
        </w:rPr>
        <w:t xml:space="preserve"> </w:t>
      </w:r>
      <w:r w:rsidR="00DB130B">
        <w:rPr>
          <w:rFonts w:ascii="Arial" w:hAnsi="Arial" w:cs="Arial"/>
          <w:color w:val="212B35"/>
          <w:sz w:val="20"/>
          <w:szCs w:val="20"/>
        </w:rPr>
        <w:t>podawane są</w:t>
      </w:r>
      <w:r w:rsidR="000F504B">
        <w:rPr>
          <w:rFonts w:ascii="Arial" w:hAnsi="Arial" w:cs="Arial"/>
          <w:color w:val="212B35"/>
          <w:sz w:val="20"/>
          <w:szCs w:val="20"/>
        </w:rPr>
        <w:t xml:space="preserve"> mu</w:t>
      </w:r>
      <w:r w:rsidR="00DB130B">
        <w:rPr>
          <w:rFonts w:ascii="Arial" w:hAnsi="Arial" w:cs="Arial"/>
          <w:color w:val="212B35"/>
          <w:sz w:val="20"/>
          <w:szCs w:val="20"/>
        </w:rPr>
        <w:t xml:space="preserve"> wcześniej pobrane i zamrożone komórki krwiotwórcze, po ich rozmrożeniu.</w:t>
      </w:r>
    </w:p>
    <w:p w14:paraId="0577F718" w14:textId="77777777" w:rsidR="005F6DA9" w:rsidRDefault="005F6DA9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</w:p>
    <w:p w14:paraId="664F1295" w14:textId="77777777" w:rsidR="005F6DA9" w:rsidRPr="00F95BDE" w:rsidRDefault="005F6DA9" w:rsidP="00D51FC0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  <w:r w:rsidRPr="00C50061">
        <w:rPr>
          <w:rFonts w:ascii="Arial" w:hAnsi="Arial" w:cs="Arial"/>
          <w:sz w:val="20"/>
          <w:szCs w:val="20"/>
        </w:rPr>
        <w:t>Innymi metodami</w:t>
      </w:r>
      <w:r>
        <w:rPr>
          <w:rFonts w:ascii="Arial" w:hAnsi="Arial" w:cs="Arial"/>
          <w:sz w:val="20"/>
          <w:szCs w:val="20"/>
        </w:rPr>
        <w:t>,</w:t>
      </w:r>
      <w:r w:rsidRPr="00C50061">
        <w:rPr>
          <w:rFonts w:ascii="Arial" w:hAnsi="Arial" w:cs="Arial"/>
          <w:sz w:val="20"/>
          <w:szCs w:val="20"/>
        </w:rPr>
        <w:t xml:space="preserve"> w ostatnich latach coraz częściej stosowanymi w przypadku braku niespokrewnionego dawcy, są transplantacje </w:t>
      </w:r>
      <w:r w:rsidRPr="00C50061">
        <w:rPr>
          <w:rFonts w:ascii="Arial" w:hAnsi="Arial" w:cs="Arial"/>
          <w:b/>
          <w:bCs/>
          <w:sz w:val="20"/>
          <w:szCs w:val="20"/>
        </w:rPr>
        <w:t>haploidentyczne</w:t>
      </w:r>
      <w:r w:rsidRPr="00C5006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 których</w:t>
      </w:r>
      <w:r w:rsidRPr="00C50061">
        <w:rPr>
          <w:rFonts w:ascii="Arial" w:hAnsi="Arial" w:cs="Arial"/>
          <w:sz w:val="20"/>
          <w:szCs w:val="20"/>
        </w:rPr>
        <w:t xml:space="preserve"> dawcą jest członek rodziny zgodny tylko w połowie układu HLA.</w:t>
      </w:r>
    </w:p>
    <w:p w14:paraId="0288C72F" w14:textId="77777777" w:rsidR="00A400E6" w:rsidRPr="00C50061" w:rsidRDefault="00A400E6" w:rsidP="00F111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4DFC83" w14:textId="77777777" w:rsidR="00A400E6" w:rsidRPr="00C50061" w:rsidRDefault="00A400E6" w:rsidP="00F1115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50061">
        <w:rPr>
          <w:rFonts w:ascii="Arial" w:hAnsi="Arial" w:cs="Arial"/>
          <w:i/>
          <w:iCs/>
          <w:sz w:val="20"/>
          <w:szCs w:val="20"/>
        </w:rPr>
        <w:t>Po skutecznym przeszczepieniu szpiku, chory układ krwiotwórczy pacjenta zostaje zastąpiony zdrowym, nowym układem od dawcy, a po kilku tygodniach krew</w:t>
      </w:r>
      <w:r w:rsidR="00717FB2">
        <w:rPr>
          <w:rFonts w:ascii="Arial" w:hAnsi="Arial" w:cs="Arial"/>
          <w:i/>
          <w:iCs/>
          <w:sz w:val="20"/>
          <w:szCs w:val="20"/>
        </w:rPr>
        <w:t>,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produkowana przez nowy szpik</w:t>
      </w:r>
      <w:r w:rsidR="00717FB2">
        <w:rPr>
          <w:rFonts w:ascii="Arial" w:hAnsi="Arial" w:cs="Arial"/>
          <w:i/>
          <w:iCs/>
          <w:sz w:val="20"/>
          <w:szCs w:val="20"/>
        </w:rPr>
        <w:t>,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zapewnia prawidłowe funkcjonowanie organizmu. Chory zostaje uniezależniony od transfuzji i odbudowuje nowy układ odpornościowy. Komórki dawcy mają</w:t>
      </w:r>
      <w:r w:rsidR="00717FB2">
        <w:rPr>
          <w:rFonts w:ascii="Arial" w:hAnsi="Arial" w:cs="Arial"/>
          <w:i/>
          <w:iCs/>
          <w:sz w:val="20"/>
          <w:szCs w:val="20"/>
        </w:rPr>
        <w:t xml:space="preserve"> również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zdolność zniszczenia resztkowych komórek nowotworowych u biorcy, co zmniejsza szanse nawrotu nowotworu i zwiększa szanse wyleczenia. Oczywiście, proces ten jest obarczony ryzykiem pojawienia się powikłań (np. infekcyjnych lub reakcj</w:t>
      </w:r>
      <w:r w:rsidR="00717FB2">
        <w:rPr>
          <w:rFonts w:ascii="Arial" w:hAnsi="Arial" w:cs="Arial"/>
          <w:i/>
          <w:iCs/>
          <w:sz w:val="20"/>
          <w:szCs w:val="20"/>
        </w:rPr>
        <w:t>i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„przeszczep przeciw gospodarzowi”), ale medycyna w większości </w:t>
      </w:r>
      <w:r w:rsidR="00717FB2">
        <w:rPr>
          <w:rFonts w:ascii="Arial" w:hAnsi="Arial" w:cs="Arial"/>
          <w:i/>
          <w:iCs/>
          <w:sz w:val="20"/>
          <w:szCs w:val="20"/>
        </w:rPr>
        <w:t>przypadków</w:t>
      </w:r>
      <w:r w:rsidRPr="00C50061">
        <w:rPr>
          <w:rFonts w:ascii="Arial" w:hAnsi="Arial" w:cs="Arial"/>
          <w:i/>
          <w:iCs/>
          <w:sz w:val="20"/>
          <w:szCs w:val="20"/>
        </w:rPr>
        <w:t xml:space="preserve"> pozwala na ich pokonanie</w:t>
      </w:r>
      <w:r w:rsidR="00004801" w:rsidRPr="00C50061">
        <w:rPr>
          <w:rFonts w:ascii="Arial" w:hAnsi="Arial" w:cs="Arial"/>
          <w:i/>
          <w:iCs/>
          <w:sz w:val="20"/>
          <w:szCs w:val="20"/>
        </w:rPr>
        <w:t xml:space="preserve"> </w:t>
      </w:r>
      <w:r w:rsidR="00004801" w:rsidRPr="00C50061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="00004801" w:rsidRPr="00C50061">
        <w:rPr>
          <w:rFonts w:ascii="Arial" w:hAnsi="Arial" w:cs="Arial"/>
          <w:b/>
          <w:bCs/>
          <w:sz w:val="20"/>
          <w:szCs w:val="20"/>
        </w:rPr>
        <w:t>dodaje dr Tigran Torosian</w:t>
      </w:r>
    </w:p>
    <w:p w14:paraId="4EDD0E66" w14:textId="77777777" w:rsidR="00A400E6" w:rsidRPr="00C50061" w:rsidRDefault="00A400E6" w:rsidP="00F111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7E439D" w14:textId="77777777" w:rsidR="001942D4" w:rsidRDefault="00A400E6" w:rsidP="00A400E6">
      <w:pPr>
        <w:jc w:val="both"/>
        <w:rPr>
          <w:rFonts w:ascii="Arial" w:hAnsi="Arial" w:cs="Arial"/>
          <w:sz w:val="20"/>
          <w:szCs w:val="20"/>
        </w:rPr>
      </w:pPr>
      <w:r w:rsidRPr="00C50061">
        <w:rPr>
          <w:rFonts w:ascii="Arial" w:hAnsi="Arial" w:cs="Arial"/>
          <w:sz w:val="20"/>
          <w:szCs w:val="20"/>
        </w:rPr>
        <w:t>Kolejnym rozwiązaniem terapii komórkowej</w:t>
      </w:r>
      <w:r w:rsidR="0086203C" w:rsidRPr="00C50061">
        <w:rPr>
          <w:rFonts w:ascii="Arial" w:hAnsi="Arial" w:cs="Arial"/>
          <w:sz w:val="20"/>
          <w:szCs w:val="20"/>
        </w:rPr>
        <w:t>,</w:t>
      </w:r>
      <w:r w:rsidRPr="00C50061">
        <w:rPr>
          <w:rFonts w:ascii="Arial" w:hAnsi="Arial" w:cs="Arial"/>
          <w:sz w:val="20"/>
          <w:szCs w:val="20"/>
        </w:rPr>
        <w:t xml:space="preserve"> </w:t>
      </w:r>
      <w:r w:rsidR="00564752">
        <w:rPr>
          <w:rFonts w:ascii="Arial" w:hAnsi="Arial" w:cs="Arial"/>
          <w:sz w:val="20"/>
          <w:szCs w:val="20"/>
        </w:rPr>
        <w:t>dostępnym</w:t>
      </w:r>
      <w:r w:rsidRPr="00C50061">
        <w:rPr>
          <w:rFonts w:ascii="Arial" w:hAnsi="Arial" w:cs="Arial"/>
          <w:sz w:val="20"/>
          <w:szCs w:val="20"/>
        </w:rPr>
        <w:t xml:space="preserve"> </w:t>
      </w:r>
      <w:r w:rsidR="005F6DA9">
        <w:rPr>
          <w:rFonts w:ascii="Arial" w:hAnsi="Arial" w:cs="Arial"/>
          <w:sz w:val="20"/>
          <w:szCs w:val="20"/>
        </w:rPr>
        <w:t xml:space="preserve">również </w:t>
      </w:r>
      <w:r w:rsidRPr="00C50061">
        <w:rPr>
          <w:rFonts w:ascii="Arial" w:hAnsi="Arial" w:cs="Arial"/>
          <w:sz w:val="20"/>
          <w:szCs w:val="20"/>
        </w:rPr>
        <w:t xml:space="preserve">w Polsce, </w:t>
      </w:r>
      <w:r w:rsidR="00BA3E84">
        <w:rPr>
          <w:rFonts w:ascii="Arial" w:hAnsi="Arial" w:cs="Arial"/>
          <w:sz w:val="20"/>
          <w:szCs w:val="20"/>
        </w:rPr>
        <w:t>jest</w:t>
      </w:r>
      <w:r w:rsidRPr="00C50061">
        <w:rPr>
          <w:rFonts w:ascii="Arial" w:hAnsi="Arial" w:cs="Arial"/>
          <w:sz w:val="20"/>
          <w:szCs w:val="20"/>
        </w:rPr>
        <w:t xml:space="preserve"> zastosowanie komórek CAR-T, czyli zmodyfikowanych limfocytów samego chorego tak, aby znajdowały one i niszczyły komórki nowotworowe. </w:t>
      </w:r>
    </w:p>
    <w:p w14:paraId="33F4885F" w14:textId="77777777" w:rsidR="00A400E6" w:rsidRDefault="005F6DA9" w:rsidP="00A400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Trzeba podkreślić, że p</w:t>
      </w:r>
      <w:r w:rsidR="0086203C" w:rsidRPr="00C50061">
        <w:rPr>
          <w:rFonts w:ascii="Arial" w:hAnsi="Arial" w:cs="Arial"/>
          <w:sz w:val="20"/>
          <w:szCs w:val="20"/>
        </w:rPr>
        <w:t xml:space="preserve">omimo rozwoju medycyny i </w:t>
      </w:r>
      <w:r w:rsidR="00DE6980" w:rsidRPr="00C50061">
        <w:rPr>
          <w:rFonts w:ascii="Arial" w:hAnsi="Arial" w:cs="Arial"/>
          <w:sz w:val="20"/>
          <w:szCs w:val="20"/>
        </w:rPr>
        <w:t xml:space="preserve">nowoczesnych </w:t>
      </w:r>
      <w:r w:rsidR="0086203C" w:rsidRPr="00C50061">
        <w:rPr>
          <w:rFonts w:ascii="Arial" w:hAnsi="Arial" w:cs="Arial"/>
          <w:sz w:val="20"/>
          <w:szCs w:val="20"/>
        </w:rPr>
        <w:t xml:space="preserve">terapii, dawcy szpiku </w:t>
      </w:r>
      <w:r w:rsidR="003B3094" w:rsidRPr="00C50061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- </w:t>
      </w:r>
      <w:r w:rsidR="003B3094" w:rsidRPr="00C50061">
        <w:rPr>
          <w:rFonts w:ascii="Arial" w:hAnsi="Arial" w:cs="Arial"/>
          <w:sz w:val="20"/>
          <w:szCs w:val="20"/>
        </w:rPr>
        <w:t xml:space="preserve">i będą potrzebni, </w:t>
      </w:r>
      <w:r>
        <w:rPr>
          <w:rFonts w:ascii="Arial" w:hAnsi="Arial" w:cs="Arial"/>
          <w:sz w:val="20"/>
          <w:szCs w:val="20"/>
        </w:rPr>
        <w:t>a wraz</w:t>
      </w:r>
      <w:r w:rsidR="003B3094" w:rsidRPr="00C50061">
        <w:rPr>
          <w:rFonts w:ascii="Arial" w:hAnsi="Arial" w:cs="Arial"/>
          <w:sz w:val="20"/>
          <w:szCs w:val="20"/>
        </w:rPr>
        <w:t xml:space="preserve"> ze wzrostem liczby potencjalnych dawców w rejestrach zwiększać się będzie szansa na </w:t>
      </w:r>
      <w:r w:rsidR="0086203C" w:rsidRPr="00C50061">
        <w:rPr>
          <w:rFonts w:ascii="Arial" w:hAnsi="Arial" w:cs="Arial"/>
          <w:sz w:val="20"/>
          <w:szCs w:val="20"/>
        </w:rPr>
        <w:t>znalezienie zgodnych dawców</w:t>
      </w:r>
      <w:r w:rsidR="00F47FA6">
        <w:rPr>
          <w:rFonts w:ascii="Arial" w:hAnsi="Arial" w:cs="Arial"/>
          <w:sz w:val="20"/>
          <w:szCs w:val="20"/>
        </w:rPr>
        <w:t xml:space="preserve"> szpiku</w:t>
      </w:r>
      <w:r w:rsidR="0086203C" w:rsidRPr="00C50061">
        <w:rPr>
          <w:rFonts w:ascii="Arial" w:hAnsi="Arial" w:cs="Arial"/>
          <w:sz w:val="20"/>
          <w:szCs w:val="20"/>
        </w:rPr>
        <w:t xml:space="preserve"> dla osób walczących z nowotworami krwi. </w:t>
      </w:r>
    </w:p>
    <w:p w14:paraId="4720700A" w14:textId="77777777" w:rsidR="004409D1" w:rsidRPr="00C50061" w:rsidRDefault="004409D1" w:rsidP="00A400E6">
      <w:pPr>
        <w:jc w:val="both"/>
        <w:rPr>
          <w:rFonts w:ascii="Arial" w:hAnsi="Arial" w:cs="Arial"/>
          <w:sz w:val="20"/>
          <w:szCs w:val="20"/>
        </w:rPr>
      </w:pPr>
    </w:p>
    <w:p w14:paraId="6C3D326B" w14:textId="77777777" w:rsidR="00BC6B9E" w:rsidRPr="00C50061" w:rsidRDefault="00BC6B9E" w:rsidP="00A400E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2C42CA2" w14:textId="77777777" w:rsidR="00BC6B9E" w:rsidRPr="00C50061" w:rsidRDefault="00BC6B9E" w:rsidP="00A400E6">
      <w:pPr>
        <w:jc w:val="both"/>
        <w:rPr>
          <w:rFonts w:ascii="Arial" w:hAnsi="Arial" w:cs="Arial"/>
          <w:sz w:val="15"/>
          <w:szCs w:val="15"/>
        </w:rPr>
      </w:pPr>
      <w:r w:rsidRPr="00C50061">
        <w:rPr>
          <w:rFonts w:ascii="Arial" w:hAnsi="Arial" w:cs="Arial"/>
          <w:sz w:val="15"/>
          <w:szCs w:val="15"/>
        </w:rPr>
        <w:t>Źródło danych: Fundacja DKMS</w:t>
      </w:r>
    </w:p>
    <w:p w14:paraId="3AF0FCC6" w14:textId="77777777" w:rsidR="00F11158" w:rsidRPr="00C50061" w:rsidRDefault="00F11158" w:rsidP="00F11158">
      <w:pPr>
        <w:jc w:val="both"/>
        <w:rPr>
          <w:rFonts w:ascii="Arial" w:hAnsi="Arial" w:cs="Arial"/>
          <w:sz w:val="20"/>
          <w:szCs w:val="20"/>
        </w:rPr>
      </w:pPr>
    </w:p>
    <w:p w14:paraId="4A1DFB11" w14:textId="77777777" w:rsidR="00753786" w:rsidRPr="00C50061" w:rsidRDefault="00753786" w:rsidP="00F1115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B35A26C" w14:textId="77777777" w:rsidR="00D219BF" w:rsidRPr="00C50061" w:rsidRDefault="00D219BF" w:rsidP="00F11158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00C50061">
        <w:rPr>
          <w:rStyle w:val="BrakA"/>
          <w:rFonts w:ascii="Arial" w:hAnsi="Arial" w:cs="Arial"/>
          <w:b/>
          <w:bCs/>
          <w:color w:val="000000" w:themeColor="text1"/>
          <w:sz w:val="16"/>
          <w:szCs w:val="16"/>
        </w:rPr>
        <w:t xml:space="preserve">Więcej informacji o Fundacji DKMS: </w:t>
      </w:r>
      <w:hyperlink r:id="rId8" w:history="1">
        <w:r w:rsidRPr="00C50061">
          <w:rPr>
            <w:rStyle w:val="Hyperlink1"/>
            <w:color w:val="000000" w:themeColor="text1"/>
            <w:sz w:val="16"/>
            <w:szCs w:val="16"/>
          </w:rPr>
          <w:t>www.dkms.pl</w:t>
        </w:r>
      </w:hyperlink>
    </w:p>
    <w:p w14:paraId="53A514FA" w14:textId="77777777" w:rsidR="00D219BF" w:rsidRPr="00C50061" w:rsidRDefault="00D219BF" w:rsidP="00F11158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00C50061">
        <w:rPr>
          <w:rStyle w:val="BrakA"/>
          <w:rFonts w:ascii="Arial" w:eastAsia="Arial" w:hAnsi="Arial" w:cs="Arial"/>
          <w:b/>
          <w:bCs/>
          <w:color w:val="000000" w:themeColor="text1"/>
          <w:sz w:val="16"/>
          <w:szCs w:val="16"/>
        </w:rPr>
        <w:t>***</w:t>
      </w:r>
    </w:p>
    <w:p w14:paraId="7F228B84" w14:textId="77777777" w:rsidR="00D219BF" w:rsidRPr="00C50061" w:rsidRDefault="00D219BF" w:rsidP="00F1115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50061">
        <w:rPr>
          <w:rFonts w:ascii="Arial" w:hAnsi="Arial" w:cs="Arial"/>
          <w:color w:val="000000" w:themeColor="text1"/>
          <w:sz w:val="16"/>
          <w:szCs w:val="16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C7426E" w:rsidRPr="00C50061">
        <w:rPr>
          <w:rFonts w:ascii="Arial" w:hAnsi="Arial" w:cs="Arial"/>
          <w:color w:val="000000" w:themeColor="text1"/>
          <w:sz w:val="16"/>
          <w:szCs w:val="16"/>
        </w:rPr>
        <w:t xml:space="preserve">Przekazywane na rzecz Fundacji DKMS 1,5 % wspiera walkę z nowotworami krwi. </w:t>
      </w:r>
      <w:r w:rsidRPr="00C50061">
        <w:rPr>
          <w:rFonts w:ascii="Arial" w:hAnsi="Arial" w:cs="Arial"/>
          <w:color w:val="000000" w:themeColor="text1"/>
          <w:sz w:val="16"/>
          <w:szCs w:val="16"/>
        </w:rPr>
        <w:t xml:space="preserve">To największy Ośrodek Dawców Szpiku w Polsce, w którym zarejestrowanych jest się ponad </w:t>
      </w:r>
      <w:r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1 </w:t>
      </w:r>
      <w:r w:rsidR="00CF28FA"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>900</w:t>
      </w:r>
      <w:r w:rsidR="004446E1"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000</w:t>
      </w:r>
      <w:r w:rsidRPr="00C50061">
        <w:rPr>
          <w:rFonts w:ascii="Arial" w:hAnsi="Arial" w:cs="Arial"/>
          <w:color w:val="000000" w:themeColor="text1"/>
          <w:sz w:val="16"/>
          <w:szCs w:val="16"/>
        </w:rPr>
        <w:t xml:space="preserve"> dawców, spośród których </w:t>
      </w:r>
      <w:r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1160E2"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>3</w:t>
      </w:r>
      <w:r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> </w:t>
      </w:r>
      <w:r w:rsidR="00CF28FA"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4446E1" w:rsidRPr="00C5006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00 </w:t>
      </w:r>
      <w:r w:rsidRPr="00C50061">
        <w:rPr>
          <w:rFonts w:ascii="Arial" w:hAnsi="Arial" w:cs="Arial"/>
          <w:color w:val="000000" w:themeColor="text1"/>
          <w:sz w:val="16"/>
          <w:szCs w:val="16"/>
        </w:rPr>
        <w:t>(</w:t>
      </w:r>
      <w:r w:rsidR="001160E2" w:rsidRPr="00C50061">
        <w:rPr>
          <w:rFonts w:ascii="Arial" w:hAnsi="Arial" w:cs="Arial"/>
          <w:color w:val="000000" w:themeColor="text1"/>
          <w:sz w:val="16"/>
          <w:szCs w:val="16"/>
        </w:rPr>
        <w:t>styczeń 2024</w:t>
      </w:r>
      <w:r w:rsidRPr="00C50061">
        <w:rPr>
          <w:rFonts w:ascii="Arial" w:hAnsi="Arial" w:cs="Arial"/>
          <w:color w:val="000000" w:themeColor="text1"/>
          <w:sz w:val="16"/>
          <w:szCs w:val="16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6B4F38D8" w14:textId="77777777" w:rsidR="00D219BF" w:rsidRPr="00C50061" w:rsidRDefault="00D219BF" w:rsidP="00F11158">
      <w:pPr>
        <w:jc w:val="both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94493E7" w14:textId="77777777" w:rsidR="000F4C13" w:rsidRDefault="00D219BF" w:rsidP="00F11158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5006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Kontakt dla mediów:</w:t>
      </w:r>
    </w:p>
    <w:p w14:paraId="36EAF23D" w14:textId="7509DE68" w:rsidR="004409D1" w:rsidRDefault="004409D1" w:rsidP="00F1115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A63AAC" w14:textId="77777777" w:rsidR="000F504B" w:rsidRPr="000F504B" w:rsidRDefault="000F504B" w:rsidP="000F504B">
      <w:pPr>
        <w:shd w:val="clear" w:color="auto" w:fill="FFFFFF"/>
        <w:rPr>
          <w:rFonts w:ascii="Arial" w:hAnsi="Arial" w:cs="Arial"/>
          <w:color w:val="212B35"/>
          <w:sz w:val="18"/>
          <w:szCs w:val="18"/>
        </w:rPr>
      </w:pPr>
      <w:r w:rsidRPr="000F504B">
        <w:rPr>
          <w:rStyle w:val="Strong"/>
          <w:rFonts w:ascii="Arial" w:hAnsi="Arial" w:cs="Arial"/>
          <w:color w:val="212B35"/>
          <w:sz w:val="18"/>
          <w:szCs w:val="18"/>
        </w:rPr>
        <w:t xml:space="preserve">Magdalena </w:t>
      </w:r>
      <w:proofErr w:type="spellStart"/>
      <w:r w:rsidRPr="000F504B">
        <w:rPr>
          <w:rStyle w:val="Strong"/>
          <w:rFonts w:ascii="Arial" w:hAnsi="Arial" w:cs="Arial"/>
          <w:color w:val="212B35"/>
          <w:sz w:val="18"/>
          <w:szCs w:val="18"/>
        </w:rPr>
        <w:t>Przysłupska</w:t>
      </w:r>
      <w:proofErr w:type="spellEnd"/>
      <w:r w:rsidRPr="000F504B">
        <w:rPr>
          <w:rStyle w:val="Strong"/>
          <w:rFonts w:ascii="Arial" w:hAnsi="Arial" w:cs="Arial"/>
          <w:color w:val="212B35"/>
          <w:sz w:val="18"/>
          <w:szCs w:val="18"/>
        </w:rPr>
        <w:t> </w:t>
      </w:r>
    </w:p>
    <w:p w14:paraId="7B25D037" w14:textId="77777777" w:rsidR="000F504B" w:rsidRPr="000F504B" w:rsidRDefault="000F504B" w:rsidP="000F504B">
      <w:pPr>
        <w:shd w:val="clear" w:color="auto" w:fill="FFFFFF"/>
        <w:rPr>
          <w:rFonts w:ascii="Arial" w:hAnsi="Arial" w:cs="Arial"/>
          <w:color w:val="212B35"/>
          <w:sz w:val="18"/>
          <w:szCs w:val="18"/>
        </w:rPr>
      </w:pPr>
      <w:r w:rsidRPr="000F504B">
        <w:rPr>
          <w:rFonts w:ascii="Arial" w:hAnsi="Arial" w:cs="Arial"/>
          <w:color w:val="212B35"/>
          <w:sz w:val="18"/>
          <w:szCs w:val="18"/>
        </w:rPr>
        <w:t>Rzecznik prasowy </w:t>
      </w:r>
      <w:r w:rsidRPr="000F504B">
        <w:rPr>
          <w:rStyle w:val="Strong"/>
          <w:rFonts w:ascii="Arial" w:hAnsi="Arial" w:cs="Arial"/>
          <w:color w:val="212B35"/>
          <w:sz w:val="18"/>
          <w:szCs w:val="18"/>
        </w:rPr>
        <w:t> </w:t>
      </w:r>
    </w:p>
    <w:p w14:paraId="74B1D838" w14:textId="77777777" w:rsidR="000F504B" w:rsidRPr="00482ACA" w:rsidRDefault="000F504B" w:rsidP="000F504B">
      <w:pPr>
        <w:shd w:val="clear" w:color="auto" w:fill="FFFFFF"/>
        <w:rPr>
          <w:rFonts w:ascii="Arial" w:hAnsi="Arial" w:cs="Arial"/>
          <w:color w:val="212B35"/>
          <w:sz w:val="18"/>
          <w:szCs w:val="18"/>
          <w:lang w:val="en-US"/>
        </w:rPr>
      </w:pPr>
      <w:r w:rsidRPr="00482ACA">
        <w:rPr>
          <w:rFonts w:ascii="Arial" w:hAnsi="Arial" w:cs="Arial"/>
          <w:color w:val="212B35"/>
          <w:sz w:val="18"/>
          <w:szCs w:val="18"/>
          <w:lang w:val="en-US"/>
        </w:rPr>
        <w:t>e-mail: magda.przyslupska@dkms.pl </w:t>
      </w:r>
    </w:p>
    <w:p w14:paraId="65C0E17D" w14:textId="77777777" w:rsidR="000F504B" w:rsidRPr="000F504B" w:rsidRDefault="000F504B" w:rsidP="000F504B">
      <w:pPr>
        <w:shd w:val="clear" w:color="auto" w:fill="FFFFFF"/>
        <w:rPr>
          <w:rFonts w:ascii="Arial" w:hAnsi="Arial" w:cs="Arial"/>
          <w:color w:val="212B35"/>
          <w:sz w:val="18"/>
          <w:szCs w:val="18"/>
        </w:rPr>
      </w:pPr>
      <w:r w:rsidRPr="000F504B">
        <w:rPr>
          <w:rFonts w:ascii="Arial" w:hAnsi="Arial" w:cs="Arial"/>
          <w:color w:val="212B35"/>
          <w:sz w:val="18"/>
          <w:szCs w:val="18"/>
        </w:rPr>
        <w:t>tel.:(+48) 662 277 904 </w:t>
      </w:r>
    </w:p>
    <w:p w14:paraId="40DA6242" w14:textId="77777777" w:rsidR="000F504B" w:rsidRPr="000F504B" w:rsidRDefault="000F504B" w:rsidP="00F1115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F504B" w:rsidRPr="000F504B" w:rsidSect="00935B3C">
      <w:headerReference w:type="default" r:id="rId9"/>
      <w:footerReference w:type="default" r:id="rId10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CE4D" w14:textId="77777777" w:rsidR="00935B3C" w:rsidRDefault="00935B3C" w:rsidP="00D219BF">
      <w:r>
        <w:separator/>
      </w:r>
    </w:p>
  </w:endnote>
  <w:endnote w:type="continuationSeparator" w:id="0">
    <w:p w14:paraId="4418C09B" w14:textId="77777777" w:rsidR="00935B3C" w:rsidRDefault="00935B3C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B5B4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437E8AD2" wp14:editId="68A0773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96A8E" w14:textId="77777777" w:rsidR="00935B3C" w:rsidRDefault="00935B3C" w:rsidP="00D219BF">
      <w:r>
        <w:separator/>
      </w:r>
    </w:p>
  </w:footnote>
  <w:footnote w:type="continuationSeparator" w:id="0">
    <w:p w14:paraId="34ECA3C2" w14:textId="77777777" w:rsidR="00935B3C" w:rsidRDefault="00935B3C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6FACB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7D167CF8" wp14:editId="62C53B3D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46"/>
    <w:multiLevelType w:val="hybridMultilevel"/>
    <w:tmpl w:val="AE5C9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5D74"/>
    <w:multiLevelType w:val="multilevel"/>
    <w:tmpl w:val="E5882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91CE3"/>
    <w:multiLevelType w:val="multilevel"/>
    <w:tmpl w:val="272409D4"/>
    <w:styleLink w:val="BluLista1"/>
    <w:lvl w:ilvl="0">
      <w:start w:val="1"/>
      <w:numFmt w:val="decimal"/>
      <w:pStyle w:val="Blunagwek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Blunagwek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lunagwe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Blutek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907" w:hanging="34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021"/>
        </w:tabs>
        <w:ind w:left="1304" w:hanging="283"/>
      </w:pPr>
      <w:rPr>
        <w:rFonts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472C4" w:themeColor="accent1"/>
      </w:rPr>
    </w:lvl>
    <w:lvl w:ilvl="8">
      <w:start w:val="1"/>
      <w:numFmt w:val="bullet"/>
      <w:lvlText w:val="̵"/>
      <w:lvlJc w:val="left"/>
      <w:pPr>
        <w:tabs>
          <w:tab w:val="num" w:pos="2041"/>
        </w:tabs>
        <w:ind w:left="2041" w:hanging="283"/>
      </w:pPr>
      <w:rPr>
        <w:rFonts w:ascii="Tahoma" w:hAnsi="Tahoma" w:hint="default"/>
        <w:color w:val="4472C4" w:themeColor="accent1"/>
      </w:rPr>
    </w:lvl>
  </w:abstractNum>
  <w:abstractNum w:abstractNumId="10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3B07B9"/>
    <w:multiLevelType w:val="multilevel"/>
    <w:tmpl w:val="272409D4"/>
    <w:numStyleLink w:val="BluLista1"/>
  </w:abstractNum>
  <w:abstractNum w:abstractNumId="15" w15:restartNumberingAfterBreak="0">
    <w:nsid w:val="3E4356D5"/>
    <w:multiLevelType w:val="multilevel"/>
    <w:tmpl w:val="C46E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157FB"/>
    <w:multiLevelType w:val="multilevel"/>
    <w:tmpl w:val="081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B4C14"/>
    <w:multiLevelType w:val="multilevel"/>
    <w:tmpl w:val="B70C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702BB"/>
    <w:multiLevelType w:val="multilevel"/>
    <w:tmpl w:val="D034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41B85"/>
    <w:multiLevelType w:val="hybridMultilevel"/>
    <w:tmpl w:val="D712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2044E"/>
    <w:multiLevelType w:val="multilevel"/>
    <w:tmpl w:val="99BC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169CE"/>
    <w:multiLevelType w:val="hybridMultilevel"/>
    <w:tmpl w:val="6C0A4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C6875"/>
    <w:multiLevelType w:val="hybridMultilevel"/>
    <w:tmpl w:val="5C6E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64AE"/>
    <w:multiLevelType w:val="multilevel"/>
    <w:tmpl w:val="4E6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4F4823"/>
    <w:multiLevelType w:val="hybridMultilevel"/>
    <w:tmpl w:val="938C0A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3"/>
  </w:num>
  <w:num w:numId="10">
    <w:abstractNumId w:val="17"/>
  </w:num>
  <w:num w:numId="11">
    <w:abstractNumId w:val="6"/>
  </w:num>
  <w:num w:numId="12">
    <w:abstractNumId w:val="24"/>
  </w:num>
  <w:num w:numId="13">
    <w:abstractNumId w:val="18"/>
  </w:num>
  <w:num w:numId="14">
    <w:abstractNumId w:val="12"/>
  </w:num>
  <w:num w:numId="15">
    <w:abstractNumId w:val="26"/>
  </w:num>
  <w:num w:numId="16">
    <w:abstractNumId w:val="13"/>
  </w:num>
  <w:num w:numId="17">
    <w:abstractNumId w:val="16"/>
  </w:num>
  <w:num w:numId="18">
    <w:abstractNumId w:val="2"/>
  </w:num>
  <w:num w:numId="19">
    <w:abstractNumId w:val="23"/>
  </w:num>
  <w:num w:numId="20">
    <w:abstractNumId w:val="15"/>
  </w:num>
  <w:num w:numId="21">
    <w:abstractNumId w:val="19"/>
  </w:num>
  <w:num w:numId="22">
    <w:abstractNumId w:val="21"/>
  </w:num>
  <w:num w:numId="23">
    <w:abstractNumId w:val="29"/>
  </w:num>
  <w:num w:numId="24">
    <w:abstractNumId w:val="25"/>
  </w:num>
  <w:num w:numId="25">
    <w:abstractNumId w:val="22"/>
  </w:num>
  <w:num w:numId="26">
    <w:abstractNumId w:val="27"/>
  </w:num>
  <w:num w:numId="27">
    <w:abstractNumId w:val="28"/>
  </w:num>
  <w:num w:numId="28">
    <w:abstractNumId w:val="9"/>
  </w:num>
  <w:num w:numId="29">
    <w:abstractNumId w:val="1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00A"/>
    <w:rsid w:val="00003BE6"/>
    <w:rsid w:val="00004801"/>
    <w:rsid w:val="000069B6"/>
    <w:rsid w:val="00007B85"/>
    <w:rsid w:val="00010894"/>
    <w:rsid w:val="000132A4"/>
    <w:rsid w:val="00014446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25B69"/>
    <w:rsid w:val="00032683"/>
    <w:rsid w:val="0003274C"/>
    <w:rsid w:val="0003317F"/>
    <w:rsid w:val="00033BBC"/>
    <w:rsid w:val="00034871"/>
    <w:rsid w:val="00034B32"/>
    <w:rsid w:val="000404A1"/>
    <w:rsid w:val="000408DB"/>
    <w:rsid w:val="000419D7"/>
    <w:rsid w:val="00041ACA"/>
    <w:rsid w:val="00043D8B"/>
    <w:rsid w:val="000458BA"/>
    <w:rsid w:val="00050AD1"/>
    <w:rsid w:val="000556A1"/>
    <w:rsid w:val="00056B58"/>
    <w:rsid w:val="00061ACE"/>
    <w:rsid w:val="00061E0C"/>
    <w:rsid w:val="0006324B"/>
    <w:rsid w:val="000635FA"/>
    <w:rsid w:val="00063C71"/>
    <w:rsid w:val="00064291"/>
    <w:rsid w:val="000660EF"/>
    <w:rsid w:val="00070804"/>
    <w:rsid w:val="00071DE8"/>
    <w:rsid w:val="0007308F"/>
    <w:rsid w:val="00074CF0"/>
    <w:rsid w:val="00075880"/>
    <w:rsid w:val="00077C88"/>
    <w:rsid w:val="0008174F"/>
    <w:rsid w:val="0008622B"/>
    <w:rsid w:val="00086B00"/>
    <w:rsid w:val="00087659"/>
    <w:rsid w:val="00087BF3"/>
    <w:rsid w:val="00090167"/>
    <w:rsid w:val="000904F8"/>
    <w:rsid w:val="00094EE1"/>
    <w:rsid w:val="00095B71"/>
    <w:rsid w:val="00095F27"/>
    <w:rsid w:val="000A13EB"/>
    <w:rsid w:val="000A194B"/>
    <w:rsid w:val="000A31D7"/>
    <w:rsid w:val="000A34D5"/>
    <w:rsid w:val="000A515A"/>
    <w:rsid w:val="000A517B"/>
    <w:rsid w:val="000A6D8D"/>
    <w:rsid w:val="000A7FAE"/>
    <w:rsid w:val="000B2FB6"/>
    <w:rsid w:val="000B332E"/>
    <w:rsid w:val="000B47DD"/>
    <w:rsid w:val="000B56D4"/>
    <w:rsid w:val="000B73F4"/>
    <w:rsid w:val="000C689D"/>
    <w:rsid w:val="000D010C"/>
    <w:rsid w:val="000D2FBD"/>
    <w:rsid w:val="000D4AB1"/>
    <w:rsid w:val="000D714C"/>
    <w:rsid w:val="000E196E"/>
    <w:rsid w:val="000E5854"/>
    <w:rsid w:val="000E6B38"/>
    <w:rsid w:val="000E77E7"/>
    <w:rsid w:val="000F1082"/>
    <w:rsid w:val="000F3C11"/>
    <w:rsid w:val="000F42B7"/>
    <w:rsid w:val="000F46D7"/>
    <w:rsid w:val="000F4C13"/>
    <w:rsid w:val="000F4CEB"/>
    <w:rsid w:val="000F504B"/>
    <w:rsid w:val="000F5C9B"/>
    <w:rsid w:val="000F6379"/>
    <w:rsid w:val="000F64D9"/>
    <w:rsid w:val="000F7933"/>
    <w:rsid w:val="001024A2"/>
    <w:rsid w:val="001037EB"/>
    <w:rsid w:val="00103B42"/>
    <w:rsid w:val="00104224"/>
    <w:rsid w:val="00104ED1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20BA4"/>
    <w:rsid w:val="001231F5"/>
    <w:rsid w:val="00131854"/>
    <w:rsid w:val="00133931"/>
    <w:rsid w:val="001340DD"/>
    <w:rsid w:val="00136A7B"/>
    <w:rsid w:val="0013770D"/>
    <w:rsid w:val="00141582"/>
    <w:rsid w:val="0014198D"/>
    <w:rsid w:val="00141CE7"/>
    <w:rsid w:val="001439A9"/>
    <w:rsid w:val="00143C1C"/>
    <w:rsid w:val="001449B7"/>
    <w:rsid w:val="00145EAB"/>
    <w:rsid w:val="00146ECA"/>
    <w:rsid w:val="00150277"/>
    <w:rsid w:val="001508F0"/>
    <w:rsid w:val="00152648"/>
    <w:rsid w:val="00153219"/>
    <w:rsid w:val="001554C8"/>
    <w:rsid w:val="00155DA3"/>
    <w:rsid w:val="001562A9"/>
    <w:rsid w:val="00156D05"/>
    <w:rsid w:val="00157452"/>
    <w:rsid w:val="00157FAF"/>
    <w:rsid w:val="00171A90"/>
    <w:rsid w:val="00172063"/>
    <w:rsid w:val="00173DBE"/>
    <w:rsid w:val="00173EA7"/>
    <w:rsid w:val="00174C5F"/>
    <w:rsid w:val="00174E41"/>
    <w:rsid w:val="00177680"/>
    <w:rsid w:val="001806B5"/>
    <w:rsid w:val="0018080F"/>
    <w:rsid w:val="00181989"/>
    <w:rsid w:val="00182E20"/>
    <w:rsid w:val="0018412A"/>
    <w:rsid w:val="001865F2"/>
    <w:rsid w:val="001942D4"/>
    <w:rsid w:val="001961E1"/>
    <w:rsid w:val="00197110"/>
    <w:rsid w:val="001A00C9"/>
    <w:rsid w:val="001A3BEC"/>
    <w:rsid w:val="001A486D"/>
    <w:rsid w:val="001A497F"/>
    <w:rsid w:val="001A4F69"/>
    <w:rsid w:val="001A6CA8"/>
    <w:rsid w:val="001B052F"/>
    <w:rsid w:val="001B11FD"/>
    <w:rsid w:val="001B2B3D"/>
    <w:rsid w:val="001B313A"/>
    <w:rsid w:val="001B3A5D"/>
    <w:rsid w:val="001B3AB6"/>
    <w:rsid w:val="001B3AE4"/>
    <w:rsid w:val="001B6207"/>
    <w:rsid w:val="001B6EF4"/>
    <w:rsid w:val="001C2EE6"/>
    <w:rsid w:val="001D06B8"/>
    <w:rsid w:val="001D1A8B"/>
    <w:rsid w:val="001D1B95"/>
    <w:rsid w:val="001D2264"/>
    <w:rsid w:val="001D3B68"/>
    <w:rsid w:val="001E01EF"/>
    <w:rsid w:val="001E165D"/>
    <w:rsid w:val="001E1791"/>
    <w:rsid w:val="001E18D0"/>
    <w:rsid w:val="001E3DAB"/>
    <w:rsid w:val="001E3F0C"/>
    <w:rsid w:val="001E6BB9"/>
    <w:rsid w:val="001E6EAA"/>
    <w:rsid w:val="001F11CE"/>
    <w:rsid w:val="001F1823"/>
    <w:rsid w:val="001F21AD"/>
    <w:rsid w:val="001F23A6"/>
    <w:rsid w:val="001F2B35"/>
    <w:rsid w:val="001F3403"/>
    <w:rsid w:val="001F52C3"/>
    <w:rsid w:val="001F733F"/>
    <w:rsid w:val="00201E05"/>
    <w:rsid w:val="0020704D"/>
    <w:rsid w:val="002105A3"/>
    <w:rsid w:val="002113FA"/>
    <w:rsid w:val="002120DD"/>
    <w:rsid w:val="002123B1"/>
    <w:rsid w:val="00215423"/>
    <w:rsid w:val="00224B3F"/>
    <w:rsid w:val="00226B40"/>
    <w:rsid w:val="0023579A"/>
    <w:rsid w:val="00237438"/>
    <w:rsid w:val="00237700"/>
    <w:rsid w:val="00240C76"/>
    <w:rsid w:val="00241395"/>
    <w:rsid w:val="00242D27"/>
    <w:rsid w:val="00245B98"/>
    <w:rsid w:val="00247242"/>
    <w:rsid w:val="00251F66"/>
    <w:rsid w:val="00253238"/>
    <w:rsid w:val="002539AB"/>
    <w:rsid w:val="00253ACC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77B67"/>
    <w:rsid w:val="00281A58"/>
    <w:rsid w:val="00282DFE"/>
    <w:rsid w:val="002838FA"/>
    <w:rsid w:val="00283BC9"/>
    <w:rsid w:val="002862CD"/>
    <w:rsid w:val="00290217"/>
    <w:rsid w:val="00290588"/>
    <w:rsid w:val="002906BD"/>
    <w:rsid w:val="00292E5A"/>
    <w:rsid w:val="00293E0D"/>
    <w:rsid w:val="002968CE"/>
    <w:rsid w:val="0029755F"/>
    <w:rsid w:val="002A2DA5"/>
    <w:rsid w:val="002A4389"/>
    <w:rsid w:val="002A5821"/>
    <w:rsid w:val="002A584D"/>
    <w:rsid w:val="002A72BF"/>
    <w:rsid w:val="002B0FC1"/>
    <w:rsid w:val="002B2D7A"/>
    <w:rsid w:val="002B2FCF"/>
    <w:rsid w:val="002B31A3"/>
    <w:rsid w:val="002B3F23"/>
    <w:rsid w:val="002B4C98"/>
    <w:rsid w:val="002B59DC"/>
    <w:rsid w:val="002B5E28"/>
    <w:rsid w:val="002B7D59"/>
    <w:rsid w:val="002C087D"/>
    <w:rsid w:val="002C0D68"/>
    <w:rsid w:val="002C1827"/>
    <w:rsid w:val="002C2486"/>
    <w:rsid w:val="002C45F2"/>
    <w:rsid w:val="002C6954"/>
    <w:rsid w:val="002C734B"/>
    <w:rsid w:val="002D2FA8"/>
    <w:rsid w:val="002D3FBD"/>
    <w:rsid w:val="002D44B5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1EF0"/>
    <w:rsid w:val="002F35AE"/>
    <w:rsid w:val="002F4C9E"/>
    <w:rsid w:val="002F506E"/>
    <w:rsid w:val="002F5D87"/>
    <w:rsid w:val="002F675C"/>
    <w:rsid w:val="00300023"/>
    <w:rsid w:val="0030021E"/>
    <w:rsid w:val="00300929"/>
    <w:rsid w:val="00301C4D"/>
    <w:rsid w:val="00303C83"/>
    <w:rsid w:val="00304095"/>
    <w:rsid w:val="003050EF"/>
    <w:rsid w:val="0030693D"/>
    <w:rsid w:val="00306B41"/>
    <w:rsid w:val="00307C31"/>
    <w:rsid w:val="00311376"/>
    <w:rsid w:val="00311C05"/>
    <w:rsid w:val="00313345"/>
    <w:rsid w:val="00313767"/>
    <w:rsid w:val="00314277"/>
    <w:rsid w:val="00317E7E"/>
    <w:rsid w:val="00323066"/>
    <w:rsid w:val="00323A14"/>
    <w:rsid w:val="00323C47"/>
    <w:rsid w:val="00325AD3"/>
    <w:rsid w:val="0032676D"/>
    <w:rsid w:val="00327038"/>
    <w:rsid w:val="00327821"/>
    <w:rsid w:val="00330825"/>
    <w:rsid w:val="003317F3"/>
    <w:rsid w:val="003326CB"/>
    <w:rsid w:val="00332D2F"/>
    <w:rsid w:val="00333039"/>
    <w:rsid w:val="00333BF0"/>
    <w:rsid w:val="003348A2"/>
    <w:rsid w:val="00335AE2"/>
    <w:rsid w:val="0033642C"/>
    <w:rsid w:val="00341FDB"/>
    <w:rsid w:val="003457C2"/>
    <w:rsid w:val="003464DF"/>
    <w:rsid w:val="003477AD"/>
    <w:rsid w:val="00347B0D"/>
    <w:rsid w:val="0035103A"/>
    <w:rsid w:val="00351595"/>
    <w:rsid w:val="00351804"/>
    <w:rsid w:val="00352FCC"/>
    <w:rsid w:val="00353325"/>
    <w:rsid w:val="003558C1"/>
    <w:rsid w:val="00356D3A"/>
    <w:rsid w:val="00370B7F"/>
    <w:rsid w:val="00371EE1"/>
    <w:rsid w:val="00372BDF"/>
    <w:rsid w:val="00372C9F"/>
    <w:rsid w:val="00372D4D"/>
    <w:rsid w:val="00374F92"/>
    <w:rsid w:val="0037640E"/>
    <w:rsid w:val="0038021D"/>
    <w:rsid w:val="00380A84"/>
    <w:rsid w:val="003810CA"/>
    <w:rsid w:val="00382A58"/>
    <w:rsid w:val="00383394"/>
    <w:rsid w:val="0038522B"/>
    <w:rsid w:val="00385806"/>
    <w:rsid w:val="003870E1"/>
    <w:rsid w:val="003874B3"/>
    <w:rsid w:val="003878F9"/>
    <w:rsid w:val="0039083B"/>
    <w:rsid w:val="00391208"/>
    <w:rsid w:val="003915E4"/>
    <w:rsid w:val="0039160D"/>
    <w:rsid w:val="00391AE4"/>
    <w:rsid w:val="00391C36"/>
    <w:rsid w:val="00392DAF"/>
    <w:rsid w:val="00393452"/>
    <w:rsid w:val="003942CE"/>
    <w:rsid w:val="003953C8"/>
    <w:rsid w:val="003A2453"/>
    <w:rsid w:val="003A44F9"/>
    <w:rsid w:val="003A61AB"/>
    <w:rsid w:val="003A64C6"/>
    <w:rsid w:val="003A6615"/>
    <w:rsid w:val="003A68EA"/>
    <w:rsid w:val="003A7DC9"/>
    <w:rsid w:val="003B0A9A"/>
    <w:rsid w:val="003B1505"/>
    <w:rsid w:val="003B1690"/>
    <w:rsid w:val="003B1CAD"/>
    <w:rsid w:val="003B3094"/>
    <w:rsid w:val="003B3612"/>
    <w:rsid w:val="003C0D9C"/>
    <w:rsid w:val="003C43E6"/>
    <w:rsid w:val="003C737D"/>
    <w:rsid w:val="003D0E95"/>
    <w:rsid w:val="003D37AA"/>
    <w:rsid w:val="003D4334"/>
    <w:rsid w:val="003D6B8D"/>
    <w:rsid w:val="003D7E04"/>
    <w:rsid w:val="003E381B"/>
    <w:rsid w:val="003E6277"/>
    <w:rsid w:val="003E6A45"/>
    <w:rsid w:val="003E6E30"/>
    <w:rsid w:val="003F071E"/>
    <w:rsid w:val="003F2D62"/>
    <w:rsid w:val="003F3CCA"/>
    <w:rsid w:val="00401B7E"/>
    <w:rsid w:val="0040486C"/>
    <w:rsid w:val="00405B0B"/>
    <w:rsid w:val="00405CB2"/>
    <w:rsid w:val="004063BF"/>
    <w:rsid w:val="0040715A"/>
    <w:rsid w:val="004074D4"/>
    <w:rsid w:val="00410553"/>
    <w:rsid w:val="004116B9"/>
    <w:rsid w:val="0041340B"/>
    <w:rsid w:val="00414291"/>
    <w:rsid w:val="004145DE"/>
    <w:rsid w:val="00414FDC"/>
    <w:rsid w:val="00415A34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409D1"/>
    <w:rsid w:val="004412C2"/>
    <w:rsid w:val="00441710"/>
    <w:rsid w:val="00443BF2"/>
    <w:rsid w:val="004446E1"/>
    <w:rsid w:val="00445CBF"/>
    <w:rsid w:val="0044636E"/>
    <w:rsid w:val="004465AD"/>
    <w:rsid w:val="00453ADB"/>
    <w:rsid w:val="00455CC5"/>
    <w:rsid w:val="00460C8F"/>
    <w:rsid w:val="004636A7"/>
    <w:rsid w:val="004653DD"/>
    <w:rsid w:val="00467619"/>
    <w:rsid w:val="00474244"/>
    <w:rsid w:val="00474866"/>
    <w:rsid w:val="00482ACA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486"/>
    <w:rsid w:val="004A5E01"/>
    <w:rsid w:val="004A614A"/>
    <w:rsid w:val="004A74E3"/>
    <w:rsid w:val="004B2615"/>
    <w:rsid w:val="004B275F"/>
    <w:rsid w:val="004B6FE5"/>
    <w:rsid w:val="004B7735"/>
    <w:rsid w:val="004B7B6A"/>
    <w:rsid w:val="004C0D33"/>
    <w:rsid w:val="004C0DFA"/>
    <w:rsid w:val="004C10F4"/>
    <w:rsid w:val="004C2E4D"/>
    <w:rsid w:val="004C5CAB"/>
    <w:rsid w:val="004C5D2E"/>
    <w:rsid w:val="004C6F46"/>
    <w:rsid w:val="004C73EC"/>
    <w:rsid w:val="004D37D0"/>
    <w:rsid w:val="004D7752"/>
    <w:rsid w:val="004E23A1"/>
    <w:rsid w:val="004E3B08"/>
    <w:rsid w:val="004E5B98"/>
    <w:rsid w:val="004F10DC"/>
    <w:rsid w:val="004F2663"/>
    <w:rsid w:val="004F38A6"/>
    <w:rsid w:val="0050262C"/>
    <w:rsid w:val="0050359B"/>
    <w:rsid w:val="00503F6A"/>
    <w:rsid w:val="00506407"/>
    <w:rsid w:val="00507F5C"/>
    <w:rsid w:val="00512752"/>
    <w:rsid w:val="00513061"/>
    <w:rsid w:val="00513FB6"/>
    <w:rsid w:val="00514016"/>
    <w:rsid w:val="00516313"/>
    <w:rsid w:val="005176C0"/>
    <w:rsid w:val="00517DA3"/>
    <w:rsid w:val="005200CD"/>
    <w:rsid w:val="00520CA0"/>
    <w:rsid w:val="00522852"/>
    <w:rsid w:val="00523DB1"/>
    <w:rsid w:val="00523DB9"/>
    <w:rsid w:val="0052745B"/>
    <w:rsid w:val="00534309"/>
    <w:rsid w:val="00535724"/>
    <w:rsid w:val="00536F5F"/>
    <w:rsid w:val="00537196"/>
    <w:rsid w:val="005376A4"/>
    <w:rsid w:val="00540297"/>
    <w:rsid w:val="00541E13"/>
    <w:rsid w:val="00542498"/>
    <w:rsid w:val="00542972"/>
    <w:rsid w:val="00542E34"/>
    <w:rsid w:val="00543F9D"/>
    <w:rsid w:val="00547242"/>
    <w:rsid w:val="00553082"/>
    <w:rsid w:val="00553350"/>
    <w:rsid w:val="0055445E"/>
    <w:rsid w:val="0055468C"/>
    <w:rsid w:val="00554A79"/>
    <w:rsid w:val="00555E09"/>
    <w:rsid w:val="00556130"/>
    <w:rsid w:val="005602FE"/>
    <w:rsid w:val="00564752"/>
    <w:rsid w:val="00567AC6"/>
    <w:rsid w:val="00571397"/>
    <w:rsid w:val="00582A03"/>
    <w:rsid w:val="00583476"/>
    <w:rsid w:val="005853F0"/>
    <w:rsid w:val="00586B2D"/>
    <w:rsid w:val="00587CF4"/>
    <w:rsid w:val="00587F19"/>
    <w:rsid w:val="00590867"/>
    <w:rsid w:val="00593139"/>
    <w:rsid w:val="0059421C"/>
    <w:rsid w:val="00597C3A"/>
    <w:rsid w:val="005A0B00"/>
    <w:rsid w:val="005A2379"/>
    <w:rsid w:val="005A2C3F"/>
    <w:rsid w:val="005A6177"/>
    <w:rsid w:val="005B13E7"/>
    <w:rsid w:val="005B1588"/>
    <w:rsid w:val="005B4D6E"/>
    <w:rsid w:val="005B747E"/>
    <w:rsid w:val="005B7BFB"/>
    <w:rsid w:val="005C349F"/>
    <w:rsid w:val="005C3A76"/>
    <w:rsid w:val="005C6FBA"/>
    <w:rsid w:val="005C725F"/>
    <w:rsid w:val="005D11FF"/>
    <w:rsid w:val="005D1BA4"/>
    <w:rsid w:val="005D7236"/>
    <w:rsid w:val="005D73BF"/>
    <w:rsid w:val="005E053C"/>
    <w:rsid w:val="005E7826"/>
    <w:rsid w:val="005F074A"/>
    <w:rsid w:val="005F14F8"/>
    <w:rsid w:val="005F3358"/>
    <w:rsid w:val="005F3496"/>
    <w:rsid w:val="005F3C9C"/>
    <w:rsid w:val="005F3D9A"/>
    <w:rsid w:val="005F4083"/>
    <w:rsid w:val="005F4C53"/>
    <w:rsid w:val="005F515A"/>
    <w:rsid w:val="005F6DA9"/>
    <w:rsid w:val="005F73E5"/>
    <w:rsid w:val="006017CA"/>
    <w:rsid w:val="0060420F"/>
    <w:rsid w:val="00610CC9"/>
    <w:rsid w:val="006115F1"/>
    <w:rsid w:val="00611770"/>
    <w:rsid w:val="00611BED"/>
    <w:rsid w:val="006154E1"/>
    <w:rsid w:val="00615611"/>
    <w:rsid w:val="0061602D"/>
    <w:rsid w:val="006202E2"/>
    <w:rsid w:val="0062054D"/>
    <w:rsid w:val="0062360A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5881"/>
    <w:rsid w:val="00647366"/>
    <w:rsid w:val="00647D8D"/>
    <w:rsid w:val="00647F6F"/>
    <w:rsid w:val="00647FF6"/>
    <w:rsid w:val="00655E03"/>
    <w:rsid w:val="006564CC"/>
    <w:rsid w:val="006565E2"/>
    <w:rsid w:val="0066039D"/>
    <w:rsid w:val="00661EF2"/>
    <w:rsid w:val="00664ABB"/>
    <w:rsid w:val="00665EE5"/>
    <w:rsid w:val="0067291F"/>
    <w:rsid w:val="006743FE"/>
    <w:rsid w:val="006811CF"/>
    <w:rsid w:val="0068170B"/>
    <w:rsid w:val="0068221D"/>
    <w:rsid w:val="006823EA"/>
    <w:rsid w:val="00683CB8"/>
    <w:rsid w:val="00683EBA"/>
    <w:rsid w:val="006858AF"/>
    <w:rsid w:val="0068657C"/>
    <w:rsid w:val="006872BC"/>
    <w:rsid w:val="00691AF1"/>
    <w:rsid w:val="006933C5"/>
    <w:rsid w:val="006943AF"/>
    <w:rsid w:val="00694661"/>
    <w:rsid w:val="00696D07"/>
    <w:rsid w:val="00697AA2"/>
    <w:rsid w:val="00697B82"/>
    <w:rsid w:val="006A0176"/>
    <w:rsid w:val="006A0B84"/>
    <w:rsid w:val="006A176B"/>
    <w:rsid w:val="006A3657"/>
    <w:rsid w:val="006A781D"/>
    <w:rsid w:val="006B067C"/>
    <w:rsid w:val="006B0FC8"/>
    <w:rsid w:val="006B1D43"/>
    <w:rsid w:val="006B3F1B"/>
    <w:rsid w:val="006B4736"/>
    <w:rsid w:val="006B50E4"/>
    <w:rsid w:val="006B72EE"/>
    <w:rsid w:val="006B7E2B"/>
    <w:rsid w:val="006C0281"/>
    <w:rsid w:val="006C1098"/>
    <w:rsid w:val="006C24EF"/>
    <w:rsid w:val="006C3827"/>
    <w:rsid w:val="006C447E"/>
    <w:rsid w:val="006C46AB"/>
    <w:rsid w:val="006C4740"/>
    <w:rsid w:val="006C57FD"/>
    <w:rsid w:val="006D13EC"/>
    <w:rsid w:val="006D185D"/>
    <w:rsid w:val="006D278D"/>
    <w:rsid w:val="006D41E2"/>
    <w:rsid w:val="006D480F"/>
    <w:rsid w:val="006D4EA4"/>
    <w:rsid w:val="006D4F23"/>
    <w:rsid w:val="006D55A6"/>
    <w:rsid w:val="006D5D0B"/>
    <w:rsid w:val="006D7020"/>
    <w:rsid w:val="006D7889"/>
    <w:rsid w:val="006E12B5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07A12"/>
    <w:rsid w:val="00711163"/>
    <w:rsid w:val="00712438"/>
    <w:rsid w:val="007128D4"/>
    <w:rsid w:val="0071555F"/>
    <w:rsid w:val="00715D71"/>
    <w:rsid w:val="00717FB2"/>
    <w:rsid w:val="007218F3"/>
    <w:rsid w:val="00723280"/>
    <w:rsid w:val="0072540B"/>
    <w:rsid w:val="00725627"/>
    <w:rsid w:val="00726BDA"/>
    <w:rsid w:val="0073036B"/>
    <w:rsid w:val="007308FB"/>
    <w:rsid w:val="00731948"/>
    <w:rsid w:val="00731BD2"/>
    <w:rsid w:val="00732955"/>
    <w:rsid w:val="00733544"/>
    <w:rsid w:val="00740E9D"/>
    <w:rsid w:val="00741C15"/>
    <w:rsid w:val="0074390E"/>
    <w:rsid w:val="00744A29"/>
    <w:rsid w:val="0074572F"/>
    <w:rsid w:val="007467D0"/>
    <w:rsid w:val="007500C1"/>
    <w:rsid w:val="0075038A"/>
    <w:rsid w:val="007505AD"/>
    <w:rsid w:val="00750678"/>
    <w:rsid w:val="007525F3"/>
    <w:rsid w:val="00752FD4"/>
    <w:rsid w:val="00753786"/>
    <w:rsid w:val="00754927"/>
    <w:rsid w:val="00756D88"/>
    <w:rsid w:val="00757513"/>
    <w:rsid w:val="007612AE"/>
    <w:rsid w:val="007615BE"/>
    <w:rsid w:val="007636EC"/>
    <w:rsid w:val="0076379B"/>
    <w:rsid w:val="00763878"/>
    <w:rsid w:val="007645FF"/>
    <w:rsid w:val="0076567F"/>
    <w:rsid w:val="00766CE7"/>
    <w:rsid w:val="0077198C"/>
    <w:rsid w:val="00773EF7"/>
    <w:rsid w:val="007758A1"/>
    <w:rsid w:val="0077659E"/>
    <w:rsid w:val="0078090C"/>
    <w:rsid w:val="00781F04"/>
    <w:rsid w:val="00783D74"/>
    <w:rsid w:val="00785233"/>
    <w:rsid w:val="00794379"/>
    <w:rsid w:val="007952D5"/>
    <w:rsid w:val="007954CD"/>
    <w:rsid w:val="007965B5"/>
    <w:rsid w:val="00796FC0"/>
    <w:rsid w:val="00797716"/>
    <w:rsid w:val="007A1107"/>
    <w:rsid w:val="007A2B61"/>
    <w:rsid w:val="007A5DBE"/>
    <w:rsid w:val="007A5EFB"/>
    <w:rsid w:val="007A62BA"/>
    <w:rsid w:val="007B0B26"/>
    <w:rsid w:val="007B0CB5"/>
    <w:rsid w:val="007B1A74"/>
    <w:rsid w:val="007B22B5"/>
    <w:rsid w:val="007B2546"/>
    <w:rsid w:val="007B434A"/>
    <w:rsid w:val="007B58AE"/>
    <w:rsid w:val="007B5CD7"/>
    <w:rsid w:val="007B6AED"/>
    <w:rsid w:val="007B7C2B"/>
    <w:rsid w:val="007B7DDC"/>
    <w:rsid w:val="007C2067"/>
    <w:rsid w:val="007C22C4"/>
    <w:rsid w:val="007C2318"/>
    <w:rsid w:val="007C280B"/>
    <w:rsid w:val="007D1E3B"/>
    <w:rsid w:val="007D28D3"/>
    <w:rsid w:val="007D2A7D"/>
    <w:rsid w:val="007D4097"/>
    <w:rsid w:val="007D5DC2"/>
    <w:rsid w:val="007D6EF8"/>
    <w:rsid w:val="007D79A5"/>
    <w:rsid w:val="007D7E4B"/>
    <w:rsid w:val="007E0133"/>
    <w:rsid w:val="007E0BA7"/>
    <w:rsid w:val="007E674E"/>
    <w:rsid w:val="007E729D"/>
    <w:rsid w:val="007E7558"/>
    <w:rsid w:val="007F1361"/>
    <w:rsid w:val="007F2572"/>
    <w:rsid w:val="007F3312"/>
    <w:rsid w:val="007F38A3"/>
    <w:rsid w:val="007F71D8"/>
    <w:rsid w:val="007F793E"/>
    <w:rsid w:val="008016B1"/>
    <w:rsid w:val="00804446"/>
    <w:rsid w:val="00804979"/>
    <w:rsid w:val="00805B38"/>
    <w:rsid w:val="00806861"/>
    <w:rsid w:val="00806DD0"/>
    <w:rsid w:val="00807904"/>
    <w:rsid w:val="0081034B"/>
    <w:rsid w:val="00810F46"/>
    <w:rsid w:val="00811A6B"/>
    <w:rsid w:val="00811D65"/>
    <w:rsid w:val="008133B1"/>
    <w:rsid w:val="00816DB0"/>
    <w:rsid w:val="00817C06"/>
    <w:rsid w:val="00820229"/>
    <w:rsid w:val="008208C7"/>
    <w:rsid w:val="008214C2"/>
    <w:rsid w:val="008218CA"/>
    <w:rsid w:val="00826CB1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A87"/>
    <w:rsid w:val="00842DE3"/>
    <w:rsid w:val="008432EA"/>
    <w:rsid w:val="00843714"/>
    <w:rsid w:val="00844417"/>
    <w:rsid w:val="00844B6B"/>
    <w:rsid w:val="00845F09"/>
    <w:rsid w:val="008469F8"/>
    <w:rsid w:val="008516AB"/>
    <w:rsid w:val="00851AB6"/>
    <w:rsid w:val="00851F23"/>
    <w:rsid w:val="00852DAA"/>
    <w:rsid w:val="0085375E"/>
    <w:rsid w:val="00853E02"/>
    <w:rsid w:val="00854151"/>
    <w:rsid w:val="008575CE"/>
    <w:rsid w:val="00861E32"/>
    <w:rsid w:val="0086203C"/>
    <w:rsid w:val="00862DE4"/>
    <w:rsid w:val="00865AE5"/>
    <w:rsid w:val="00866DDC"/>
    <w:rsid w:val="00867678"/>
    <w:rsid w:val="00872272"/>
    <w:rsid w:val="008817F1"/>
    <w:rsid w:val="00885FD7"/>
    <w:rsid w:val="00886FBF"/>
    <w:rsid w:val="008870DB"/>
    <w:rsid w:val="00892C6A"/>
    <w:rsid w:val="00893843"/>
    <w:rsid w:val="00894505"/>
    <w:rsid w:val="00894A28"/>
    <w:rsid w:val="00894C89"/>
    <w:rsid w:val="00895630"/>
    <w:rsid w:val="00896D28"/>
    <w:rsid w:val="008A1C21"/>
    <w:rsid w:val="008A2C29"/>
    <w:rsid w:val="008A38E6"/>
    <w:rsid w:val="008A4073"/>
    <w:rsid w:val="008A4357"/>
    <w:rsid w:val="008A49F1"/>
    <w:rsid w:val="008A4CFA"/>
    <w:rsid w:val="008A62EF"/>
    <w:rsid w:val="008B1D78"/>
    <w:rsid w:val="008B2743"/>
    <w:rsid w:val="008B2C0D"/>
    <w:rsid w:val="008B3DE1"/>
    <w:rsid w:val="008B4085"/>
    <w:rsid w:val="008B5DC2"/>
    <w:rsid w:val="008C0A0F"/>
    <w:rsid w:val="008C39A5"/>
    <w:rsid w:val="008C3BCF"/>
    <w:rsid w:val="008C3F42"/>
    <w:rsid w:val="008C6F8E"/>
    <w:rsid w:val="008D16DD"/>
    <w:rsid w:val="008D18B5"/>
    <w:rsid w:val="008D2D23"/>
    <w:rsid w:val="008D2FA4"/>
    <w:rsid w:val="008D38B0"/>
    <w:rsid w:val="008D4E38"/>
    <w:rsid w:val="008D555B"/>
    <w:rsid w:val="008D556C"/>
    <w:rsid w:val="008D72AA"/>
    <w:rsid w:val="008D7A1E"/>
    <w:rsid w:val="008E08B8"/>
    <w:rsid w:val="008E1AB8"/>
    <w:rsid w:val="008E3306"/>
    <w:rsid w:val="008E59BC"/>
    <w:rsid w:val="008E6186"/>
    <w:rsid w:val="008E6F2D"/>
    <w:rsid w:val="008E6F5B"/>
    <w:rsid w:val="008F14BD"/>
    <w:rsid w:val="008F2C92"/>
    <w:rsid w:val="008F54EA"/>
    <w:rsid w:val="008F5FEA"/>
    <w:rsid w:val="009009D6"/>
    <w:rsid w:val="0090168C"/>
    <w:rsid w:val="009024E4"/>
    <w:rsid w:val="00903A2E"/>
    <w:rsid w:val="00903CCF"/>
    <w:rsid w:val="00905DC8"/>
    <w:rsid w:val="00910648"/>
    <w:rsid w:val="009146ED"/>
    <w:rsid w:val="00915462"/>
    <w:rsid w:val="00917324"/>
    <w:rsid w:val="009178B2"/>
    <w:rsid w:val="009245A0"/>
    <w:rsid w:val="00924F26"/>
    <w:rsid w:val="00925FA6"/>
    <w:rsid w:val="009309B4"/>
    <w:rsid w:val="00931CBA"/>
    <w:rsid w:val="00931E28"/>
    <w:rsid w:val="00931F54"/>
    <w:rsid w:val="00932B9F"/>
    <w:rsid w:val="009338EA"/>
    <w:rsid w:val="009339F7"/>
    <w:rsid w:val="009355CB"/>
    <w:rsid w:val="00935B3C"/>
    <w:rsid w:val="00936398"/>
    <w:rsid w:val="00943CB6"/>
    <w:rsid w:val="0094409B"/>
    <w:rsid w:val="0094665B"/>
    <w:rsid w:val="00950799"/>
    <w:rsid w:val="00952A2D"/>
    <w:rsid w:val="00954E70"/>
    <w:rsid w:val="00955EF0"/>
    <w:rsid w:val="00961949"/>
    <w:rsid w:val="00962340"/>
    <w:rsid w:val="00965010"/>
    <w:rsid w:val="00966101"/>
    <w:rsid w:val="009705BC"/>
    <w:rsid w:val="009709DC"/>
    <w:rsid w:val="00974C90"/>
    <w:rsid w:val="009767D4"/>
    <w:rsid w:val="00980705"/>
    <w:rsid w:val="009827DF"/>
    <w:rsid w:val="009836C7"/>
    <w:rsid w:val="00990115"/>
    <w:rsid w:val="0099028F"/>
    <w:rsid w:val="00991B6F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595"/>
    <w:rsid w:val="009A687E"/>
    <w:rsid w:val="009A7AC1"/>
    <w:rsid w:val="009B1087"/>
    <w:rsid w:val="009B12D8"/>
    <w:rsid w:val="009B1581"/>
    <w:rsid w:val="009B193D"/>
    <w:rsid w:val="009B241B"/>
    <w:rsid w:val="009B461A"/>
    <w:rsid w:val="009B7518"/>
    <w:rsid w:val="009C0AF4"/>
    <w:rsid w:val="009C1BA1"/>
    <w:rsid w:val="009C5100"/>
    <w:rsid w:val="009C7D65"/>
    <w:rsid w:val="009D033A"/>
    <w:rsid w:val="009D1B94"/>
    <w:rsid w:val="009D385B"/>
    <w:rsid w:val="009D5CA2"/>
    <w:rsid w:val="009D5EA6"/>
    <w:rsid w:val="009D7B53"/>
    <w:rsid w:val="009D7ED6"/>
    <w:rsid w:val="009E1B0D"/>
    <w:rsid w:val="009E1B68"/>
    <w:rsid w:val="009E26E4"/>
    <w:rsid w:val="009E2937"/>
    <w:rsid w:val="009E35B1"/>
    <w:rsid w:val="009E45AE"/>
    <w:rsid w:val="009E5CAC"/>
    <w:rsid w:val="009E619B"/>
    <w:rsid w:val="009E759E"/>
    <w:rsid w:val="009F1064"/>
    <w:rsid w:val="009F1B10"/>
    <w:rsid w:val="009F1B32"/>
    <w:rsid w:val="009F31BF"/>
    <w:rsid w:val="009F36D3"/>
    <w:rsid w:val="009F5B5A"/>
    <w:rsid w:val="009F7396"/>
    <w:rsid w:val="009F7A2B"/>
    <w:rsid w:val="00A02F9E"/>
    <w:rsid w:val="00A04A86"/>
    <w:rsid w:val="00A05F61"/>
    <w:rsid w:val="00A06074"/>
    <w:rsid w:val="00A076F2"/>
    <w:rsid w:val="00A078E6"/>
    <w:rsid w:val="00A1716D"/>
    <w:rsid w:val="00A23936"/>
    <w:rsid w:val="00A2499B"/>
    <w:rsid w:val="00A2557F"/>
    <w:rsid w:val="00A2558D"/>
    <w:rsid w:val="00A261BA"/>
    <w:rsid w:val="00A27CAD"/>
    <w:rsid w:val="00A30DA0"/>
    <w:rsid w:val="00A32EDB"/>
    <w:rsid w:val="00A34DE0"/>
    <w:rsid w:val="00A34DF5"/>
    <w:rsid w:val="00A35A8D"/>
    <w:rsid w:val="00A3612E"/>
    <w:rsid w:val="00A37AEF"/>
    <w:rsid w:val="00A37EF8"/>
    <w:rsid w:val="00A400E6"/>
    <w:rsid w:val="00A40247"/>
    <w:rsid w:val="00A40D33"/>
    <w:rsid w:val="00A42961"/>
    <w:rsid w:val="00A45D74"/>
    <w:rsid w:val="00A46E23"/>
    <w:rsid w:val="00A47B65"/>
    <w:rsid w:val="00A5257F"/>
    <w:rsid w:val="00A55E5B"/>
    <w:rsid w:val="00A56EAD"/>
    <w:rsid w:val="00A61D2D"/>
    <w:rsid w:val="00A61D53"/>
    <w:rsid w:val="00A61E8C"/>
    <w:rsid w:val="00A639C4"/>
    <w:rsid w:val="00A64039"/>
    <w:rsid w:val="00A652FA"/>
    <w:rsid w:val="00A656DC"/>
    <w:rsid w:val="00A66175"/>
    <w:rsid w:val="00A724B4"/>
    <w:rsid w:val="00A77559"/>
    <w:rsid w:val="00A8117C"/>
    <w:rsid w:val="00A8205C"/>
    <w:rsid w:val="00A820B3"/>
    <w:rsid w:val="00A82E87"/>
    <w:rsid w:val="00A83E0A"/>
    <w:rsid w:val="00A8523B"/>
    <w:rsid w:val="00A92DD5"/>
    <w:rsid w:val="00A935E5"/>
    <w:rsid w:val="00A96478"/>
    <w:rsid w:val="00A96F0E"/>
    <w:rsid w:val="00A96F8C"/>
    <w:rsid w:val="00AA11B9"/>
    <w:rsid w:val="00AA1AD8"/>
    <w:rsid w:val="00AA3A0E"/>
    <w:rsid w:val="00AA3F42"/>
    <w:rsid w:val="00AA5139"/>
    <w:rsid w:val="00AA6350"/>
    <w:rsid w:val="00AA6E1D"/>
    <w:rsid w:val="00AA7368"/>
    <w:rsid w:val="00AA741F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7D"/>
    <w:rsid w:val="00AD1AAA"/>
    <w:rsid w:val="00AD2403"/>
    <w:rsid w:val="00AD31FD"/>
    <w:rsid w:val="00AD4B03"/>
    <w:rsid w:val="00AD58F0"/>
    <w:rsid w:val="00AD69B0"/>
    <w:rsid w:val="00AE1F78"/>
    <w:rsid w:val="00AE2364"/>
    <w:rsid w:val="00AE65A1"/>
    <w:rsid w:val="00AE6E97"/>
    <w:rsid w:val="00AF0A80"/>
    <w:rsid w:val="00AF1617"/>
    <w:rsid w:val="00AF341D"/>
    <w:rsid w:val="00AF61A3"/>
    <w:rsid w:val="00AF7A90"/>
    <w:rsid w:val="00B00234"/>
    <w:rsid w:val="00B01354"/>
    <w:rsid w:val="00B02100"/>
    <w:rsid w:val="00B0288A"/>
    <w:rsid w:val="00B03D7D"/>
    <w:rsid w:val="00B04FFF"/>
    <w:rsid w:val="00B06274"/>
    <w:rsid w:val="00B06D5B"/>
    <w:rsid w:val="00B111DB"/>
    <w:rsid w:val="00B12B76"/>
    <w:rsid w:val="00B134AF"/>
    <w:rsid w:val="00B159F6"/>
    <w:rsid w:val="00B15B5B"/>
    <w:rsid w:val="00B15F82"/>
    <w:rsid w:val="00B22B5C"/>
    <w:rsid w:val="00B24E84"/>
    <w:rsid w:val="00B25466"/>
    <w:rsid w:val="00B25836"/>
    <w:rsid w:val="00B260B4"/>
    <w:rsid w:val="00B3040C"/>
    <w:rsid w:val="00B31FF9"/>
    <w:rsid w:val="00B33EFE"/>
    <w:rsid w:val="00B351CA"/>
    <w:rsid w:val="00B4006E"/>
    <w:rsid w:val="00B4116E"/>
    <w:rsid w:val="00B412AC"/>
    <w:rsid w:val="00B443C0"/>
    <w:rsid w:val="00B464BA"/>
    <w:rsid w:val="00B474C5"/>
    <w:rsid w:val="00B54D1B"/>
    <w:rsid w:val="00B54DF9"/>
    <w:rsid w:val="00B55E42"/>
    <w:rsid w:val="00B5729F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1D4B"/>
    <w:rsid w:val="00B831B8"/>
    <w:rsid w:val="00B83EA8"/>
    <w:rsid w:val="00B867A1"/>
    <w:rsid w:val="00B91049"/>
    <w:rsid w:val="00B94545"/>
    <w:rsid w:val="00B96A03"/>
    <w:rsid w:val="00BA1686"/>
    <w:rsid w:val="00BA348F"/>
    <w:rsid w:val="00BA3C43"/>
    <w:rsid w:val="00BA3E84"/>
    <w:rsid w:val="00BB2859"/>
    <w:rsid w:val="00BB30F7"/>
    <w:rsid w:val="00BB3FA6"/>
    <w:rsid w:val="00BB53CE"/>
    <w:rsid w:val="00BC2C0A"/>
    <w:rsid w:val="00BC5073"/>
    <w:rsid w:val="00BC6B9E"/>
    <w:rsid w:val="00BC6F64"/>
    <w:rsid w:val="00BD0EB0"/>
    <w:rsid w:val="00BD509D"/>
    <w:rsid w:val="00BD6F98"/>
    <w:rsid w:val="00BD725B"/>
    <w:rsid w:val="00BE0738"/>
    <w:rsid w:val="00BE0C6A"/>
    <w:rsid w:val="00BE3B4D"/>
    <w:rsid w:val="00BF04F9"/>
    <w:rsid w:val="00BF1EE5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178B3"/>
    <w:rsid w:val="00C17CE8"/>
    <w:rsid w:val="00C21E11"/>
    <w:rsid w:val="00C21ECC"/>
    <w:rsid w:val="00C223A5"/>
    <w:rsid w:val="00C3011D"/>
    <w:rsid w:val="00C32F5A"/>
    <w:rsid w:val="00C3345B"/>
    <w:rsid w:val="00C37A30"/>
    <w:rsid w:val="00C40230"/>
    <w:rsid w:val="00C4079D"/>
    <w:rsid w:val="00C41D31"/>
    <w:rsid w:val="00C44589"/>
    <w:rsid w:val="00C45435"/>
    <w:rsid w:val="00C454F1"/>
    <w:rsid w:val="00C50061"/>
    <w:rsid w:val="00C511B7"/>
    <w:rsid w:val="00C51346"/>
    <w:rsid w:val="00C5148C"/>
    <w:rsid w:val="00C51FBC"/>
    <w:rsid w:val="00C54763"/>
    <w:rsid w:val="00C54E70"/>
    <w:rsid w:val="00C55912"/>
    <w:rsid w:val="00C56A14"/>
    <w:rsid w:val="00C609AA"/>
    <w:rsid w:val="00C63083"/>
    <w:rsid w:val="00C6523D"/>
    <w:rsid w:val="00C66140"/>
    <w:rsid w:val="00C6672D"/>
    <w:rsid w:val="00C667FE"/>
    <w:rsid w:val="00C66BEF"/>
    <w:rsid w:val="00C67713"/>
    <w:rsid w:val="00C67F55"/>
    <w:rsid w:val="00C71FF1"/>
    <w:rsid w:val="00C723AF"/>
    <w:rsid w:val="00C741E6"/>
    <w:rsid w:val="00C7426E"/>
    <w:rsid w:val="00C74CBC"/>
    <w:rsid w:val="00C80282"/>
    <w:rsid w:val="00C80838"/>
    <w:rsid w:val="00C80C59"/>
    <w:rsid w:val="00C81EEF"/>
    <w:rsid w:val="00C81F02"/>
    <w:rsid w:val="00C81F96"/>
    <w:rsid w:val="00C83E87"/>
    <w:rsid w:val="00C84873"/>
    <w:rsid w:val="00C856D3"/>
    <w:rsid w:val="00C85CD0"/>
    <w:rsid w:val="00C86B3A"/>
    <w:rsid w:val="00C87B1B"/>
    <w:rsid w:val="00C9052E"/>
    <w:rsid w:val="00C956F3"/>
    <w:rsid w:val="00CA2732"/>
    <w:rsid w:val="00CA388E"/>
    <w:rsid w:val="00CA492F"/>
    <w:rsid w:val="00CB0592"/>
    <w:rsid w:val="00CB2C32"/>
    <w:rsid w:val="00CB35C4"/>
    <w:rsid w:val="00CB4D38"/>
    <w:rsid w:val="00CB6758"/>
    <w:rsid w:val="00CB694A"/>
    <w:rsid w:val="00CB6B4C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E4608"/>
    <w:rsid w:val="00CF28FA"/>
    <w:rsid w:val="00CF60B8"/>
    <w:rsid w:val="00CF7193"/>
    <w:rsid w:val="00D0004C"/>
    <w:rsid w:val="00D00450"/>
    <w:rsid w:val="00D00539"/>
    <w:rsid w:val="00D005E9"/>
    <w:rsid w:val="00D04563"/>
    <w:rsid w:val="00D04F85"/>
    <w:rsid w:val="00D11842"/>
    <w:rsid w:val="00D11DDF"/>
    <w:rsid w:val="00D12162"/>
    <w:rsid w:val="00D132BA"/>
    <w:rsid w:val="00D146C9"/>
    <w:rsid w:val="00D15696"/>
    <w:rsid w:val="00D15CD4"/>
    <w:rsid w:val="00D16513"/>
    <w:rsid w:val="00D17A4D"/>
    <w:rsid w:val="00D2094B"/>
    <w:rsid w:val="00D219BF"/>
    <w:rsid w:val="00D23247"/>
    <w:rsid w:val="00D256B8"/>
    <w:rsid w:val="00D263B6"/>
    <w:rsid w:val="00D264BA"/>
    <w:rsid w:val="00D273A6"/>
    <w:rsid w:val="00D30044"/>
    <w:rsid w:val="00D3436A"/>
    <w:rsid w:val="00D357AB"/>
    <w:rsid w:val="00D36F9B"/>
    <w:rsid w:val="00D37C21"/>
    <w:rsid w:val="00D4209E"/>
    <w:rsid w:val="00D43C3A"/>
    <w:rsid w:val="00D45FAB"/>
    <w:rsid w:val="00D470FE"/>
    <w:rsid w:val="00D479B0"/>
    <w:rsid w:val="00D50BE4"/>
    <w:rsid w:val="00D50CEE"/>
    <w:rsid w:val="00D51293"/>
    <w:rsid w:val="00D51AFA"/>
    <w:rsid w:val="00D51DD4"/>
    <w:rsid w:val="00D51FC0"/>
    <w:rsid w:val="00D521D2"/>
    <w:rsid w:val="00D52AC2"/>
    <w:rsid w:val="00D53648"/>
    <w:rsid w:val="00D55067"/>
    <w:rsid w:val="00D55AD2"/>
    <w:rsid w:val="00D5728B"/>
    <w:rsid w:val="00D610D7"/>
    <w:rsid w:val="00D62F94"/>
    <w:rsid w:val="00D62FD5"/>
    <w:rsid w:val="00D64622"/>
    <w:rsid w:val="00D6584C"/>
    <w:rsid w:val="00D66EED"/>
    <w:rsid w:val="00D676A8"/>
    <w:rsid w:val="00D71798"/>
    <w:rsid w:val="00D7673B"/>
    <w:rsid w:val="00D808EF"/>
    <w:rsid w:val="00D8232B"/>
    <w:rsid w:val="00D8575E"/>
    <w:rsid w:val="00D860FE"/>
    <w:rsid w:val="00D908E0"/>
    <w:rsid w:val="00D9222B"/>
    <w:rsid w:val="00D93EFC"/>
    <w:rsid w:val="00D94338"/>
    <w:rsid w:val="00D948CE"/>
    <w:rsid w:val="00D96C1E"/>
    <w:rsid w:val="00D97F0B"/>
    <w:rsid w:val="00DA2AD9"/>
    <w:rsid w:val="00DA307A"/>
    <w:rsid w:val="00DA3B9F"/>
    <w:rsid w:val="00DA4103"/>
    <w:rsid w:val="00DA451C"/>
    <w:rsid w:val="00DA45A6"/>
    <w:rsid w:val="00DA4C02"/>
    <w:rsid w:val="00DA54D9"/>
    <w:rsid w:val="00DB130B"/>
    <w:rsid w:val="00DB379C"/>
    <w:rsid w:val="00DB4DB1"/>
    <w:rsid w:val="00DB5620"/>
    <w:rsid w:val="00DB60EC"/>
    <w:rsid w:val="00DC0614"/>
    <w:rsid w:val="00DC2EAE"/>
    <w:rsid w:val="00DC3254"/>
    <w:rsid w:val="00DC4065"/>
    <w:rsid w:val="00DC56BD"/>
    <w:rsid w:val="00DC676F"/>
    <w:rsid w:val="00DC7834"/>
    <w:rsid w:val="00DD1848"/>
    <w:rsid w:val="00DD2B16"/>
    <w:rsid w:val="00DD3AE3"/>
    <w:rsid w:val="00DD412F"/>
    <w:rsid w:val="00DD6FBC"/>
    <w:rsid w:val="00DD7E5B"/>
    <w:rsid w:val="00DE1800"/>
    <w:rsid w:val="00DE6676"/>
    <w:rsid w:val="00DE6980"/>
    <w:rsid w:val="00DE7D8E"/>
    <w:rsid w:val="00DF098F"/>
    <w:rsid w:val="00DF1EA5"/>
    <w:rsid w:val="00DF6062"/>
    <w:rsid w:val="00E00B77"/>
    <w:rsid w:val="00E026ED"/>
    <w:rsid w:val="00E02FFD"/>
    <w:rsid w:val="00E0403F"/>
    <w:rsid w:val="00E074D6"/>
    <w:rsid w:val="00E102DC"/>
    <w:rsid w:val="00E12BB9"/>
    <w:rsid w:val="00E14F06"/>
    <w:rsid w:val="00E1660D"/>
    <w:rsid w:val="00E16FC3"/>
    <w:rsid w:val="00E178CB"/>
    <w:rsid w:val="00E20B7D"/>
    <w:rsid w:val="00E213E4"/>
    <w:rsid w:val="00E227B9"/>
    <w:rsid w:val="00E24731"/>
    <w:rsid w:val="00E31BDD"/>
    <w:rsid w:val="00E32186"/>
    <w:rsid w:val="00E337D0"/>
    <w:rsid w:val="00E347D9"/>
    <w:rsid w:val="00E35088"/>
    <w:rsid w:val="00E375EC"/>
    <w:rsid w:val="00E43476"/>
    <w:rsid w:val="00E43E9E"/>
    <w:rsid w:val="00E469E3"/>
    <w:rsid w:val="00E5070D"/>
    <w:rsid w:val="00E50755"/>
    <w:rsid w:val="00E51858"/>
    <w:rsid w:val="00E5219E"/>
    <w:rsid w:val="00E52E05"/>
    <w:rsid w:val="00E55BEE"/>
    <w:rsid w:val="00E560FE"/>
    <w:rsid w:val="00E5659D"/>
    <w:rsid w:val="00E56744"/>
    <w:rsid w:val="00E57C3E"/>
    <w:rsid w:val="00E61892"/>
    <w:rsid w:val="00E618BC"/>
    <w:rsid w:val="00E6264B"/>
    <w:rsid w:val="00E639CE"/>
    <w:rsid w:val="00E641F9"/>
    <w:rsid w:val="00E6424E"/>
    <w:rsid w:val="00E67FE8"/>
    <w:rsid w:val="00E72B59"/>
    <w:rsid w:val="00E73A38"/>
    <w:rsid w:val="00E76672"/>
    <w:rsid w:val="00E76893"/>
    <w:rsid w:val="00E775A5"/>
    <w:rsid w:val="00E77787"/>
    <w:rsid w:val="00E85753"/>
    <w:rsid w:val="00E85899"/>
    <w:rsid w:val="00E87A60"/>
    <w:rsid w:val="00E93063"/>
    <w:rsid w:val="00E931F3"/>
    <w:rsid w:val="00E93A46"/>
    <w:rsid w:val="00E93DDE"/>
    <w:rsid w:val="00E95206"/>
    <w:rsid w:val="00E965FC"/>
    <w:rsid w:val="00E967AB"/>
    <w:rsid w:val="00E97622"/>
    <w:rsid w:val="00EA0A5B"/>
    <w:rsid w:val="00EA0DD8"/>
    <w:rsid w:val="00EA1A60"/>
    <w:rsid w:val="00EA2CAF"/>
    <w:rsid w:val="00EA2DBC"/>
    <w:rsid w:val="00EA65F0"/>
    <w:rsid w:val="00EB1E56"/>
    <w:rsid w:val="00EB71FF"/>
    <w:rsid w:val="00EC11A3"/>
    <w:rsid w:val="00EC24B7"/>
    <w:rsid w:val="00EC2B30"/>
    <w:rsid w:val="00ED0D92"/>
    <w:rsid w:val="00ED1858"/>
    <w:rsid w:val="00ED4420"/>
    <w:rsid w:val="00EE1564"/>
    <w:rsid w:val="00EE4C9C"/>
    <w:rsid w:val="00EE55FC"/>
    <w:rsid w:val="00EE605E"/>
    <w:rsid w:val="00EE68E1"/>
    <w:rsid w:val="00EE71C8"/>
    <w:rsid w:val="00EF1AB9"/>
    <w:rsid w:val="00EF1DF4"/>
    <w:rsid w:val="00EF230E"/>
    <w:rsid w:val="00EF5ACF"/>
    <w:rsid w:val="00F019EE"/>
    <w:rsid w:val="00F0219C"/>
    <w:rsid w:val="00F039E0"/>
    <w:rsid w:val="00F11158"/>
    <w:rsid w:val="00F1195E"/>
    <w:rsid w:val="00F1270E"/>
    <w:rsid w:val="00F127D8"/>
    <w:rsid w:val="00F13334"/>
    <w:rsid w:val="00F13DD7"/>
    <w:rsid w:val="00F175F2"/>
    <w:rsid w:val="00F2080B"/>
    <w:rsid w:val="00F2386F"/>
    <w:rsid w:val="00F25FC0"/>
    <w:rsid w:val="00F26470"/>
    <w:rsid w:val="00F27CC0"/>
    <w:rsid w:val="00F3002A"/>
    <w:rsid w:val="00F3047F"/>
    <w:rsid w:val="00F335AD"/>
    <w:rsid w:val="00F369B9"/>
    <w:rsid w:val="00F3793F"/>
    <w:rsid w:val="00F40F3B"/>
    <w:rsid w:val="00F415C9"/>
    <w:rsid w:val="00F43086"/>
    <w:rsid w:val="00F45052"/>
    <w:rsid w:val="00F47FA6"/>
    <w:rsid w:val="00F5315E"/>
    <w:rsid w:val="00F53528"/>
    <w:rsid w:val="00F547BC"/>
    <w:rsid w:val="00F55030"/>
    <w:rsid w:val="00F574FF"/>
    <w:rsid w:val="00F57925"/>
    <w:rsid w:val="00F632F1"/>
    <w:rsid w:val="00F70E68"/>
    <w:rsid w:val="00F71821"/>
    <w:rsid w:val="00F719FA"/>
    <w:rsid w:val="00F7218E"/>
    <w:rsid w:val="00F72CFA"/>
    <w:rsid w:val="00F744E8"/>
    <w:rsid w:val="00F74C82"/>
    <w:rsid w:val="00F86A0C"/>
    <w:rsid w:val="00F906B0"/>
    <w:rsid w:val="00F90E97"/>
    <w:rsid w:val="00F91875"/>
    <w:rsid w:val="00F95C03"/>
    <w:rsid w:val="00F97845"/>
    <w:rsid w:val="00FA04E4"/>
    <w:rsid w:val="00FA341A"/>
    <w:rsid w:val="00FA45BD"/>
    <w:rsid w:val="00FB16EE"/>
    <w:rsid w:val="00FB2187"/>
    <w:rsid w:val="00FB28D3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ACC"/>
    <w:rsid w:val="00FC62DB"/>
    <w:rsid w:val="00FE2D28"/>
    <w:rsid w:val="00FE410C"/>
    <w:rsid w:val="00FE76D6"/>
    <w:rsid w:val="00FE793A"/>
    <w:rsid w:val="00FF0593"/>
    <w:rsid w:val="00FF0D01"/>
    <w:rsid w:val="00FF0E75"/>
    <w:rsid w:val="00FF1CA0"/>
    <w:rsid w:val="00FF1F7F"/>
    <w:rsid w:val="00FF2851"/>
    <w:rsid w:val="00FF5029"/>
    <w:rsid w:val="00FF57E9"/>
    <w:rsid w:val="00FF5F50"/>
    <w:rsid w:val="00FF6074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2090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094"/>
    <w:rPr>
      <w:rFonts w:ascii="Times New Roman" w:eastAsia="Times New Roman" w:hAnsi="Times New Roman" w:cs="Times New Roman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"/>
    <w:rsid w:val="00AE236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1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A8117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B3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gmail-apple-converted-space">
    <w:name w:val="gmail-apple-converted-space"/>
    <w:basedOn w:val="DefaultParagraphFont"/>
    <w:rsid w:val="00731948"/>
  </w:style>
  <w:style w:type="paragraph" w:customStyle="1" w:styleId="Blutekst">
    <w:name w:val="_Blu: tekst"/>
    <w:link w:val="BlutekstZnak"/>
    <w:qFormat/>
    <w:rsid w:val="00C74CBC"/>
    <w:pPr>
      <w:numPr>
        <w:ilvl w:val="3"/>
        <w:numId w:val="29"/>
      </w:numPr>
      <w:spacing w:before="40" w:after="40"/>
      <w:jc w:val="both"/>
    </w:pPr>
    <w:rPr>
      <w:rFonts w:ascii="Tahoma" w:eastAsia="Times New Roman" w:hAnsi="Tahoma" w:cs="Times New Roman"/>
      <w:sz w:val="18"/>
      <w:lang w:eastAsia="ar-SA"/>
    </w:rPr>
  </w:style>
  <w:style w:type="paragraph" w:customStyle="1" w:styleId="Blunagwek2">
    <w:name w:val="_Blu: nagłówek 2"/>
    <w:basedOn w:val="Blunagwek1"/>
    <w:next w:val="Blutekst"/>
    <w:qFormat/>
    <w:rsid w:val="00C74CBC"/>
    <w:pPr>
      <w:numPr>
        <w:ilvl w:val="1"/>
      </w:numPr>
      <w:ind w:left="340" w:hanging="340"/>
    </w:pPr>
  </w:style>
  <w:style w:type="paragraph" w:customStyle="1" w:styleId="Blunagwek1">
    <w:name w:val="_Blu: nagłówek 1"/>
    <w:next w:val="Blutekst"/>
    <w:qFormat/>
    <w:rsid w:val="00C74CBC"/>
    <w:pPr>
      <w:numPr>
        <w:numId w:val="29"/>
      </w:numPr>
      <w:spacing w:before="360" w:after="120"/>
    </w:pPr>
    <w:rPr>
      <w:rFonts w:ascii="Tahoma" w:hAnsi="Tahoma"/>
      <w:b/>
      <w:szCs w:val="22"/>
    </w:rPr>
  </w:style>
  <w:style w:type="paragraph" w:customStyle="1" w:styleId="Blunagwek3">
    <w:name w:val="_Blu: nagłówek 3"/>
    <w:basedOn w:val="Blunagwek2"/>
    <w:qFormat/>
    <w:rsid w:val="00C74CBC"/>
    <w:pPr>
      <w:numPr>
        <w:ilvl w:val="2"/>
      </w:numPr>
    </w:pPr>
  </w:style>
  <w:style w:type="character" w:customStyle="1" w:styleId="BlutekstZnak">
    <w:name w:val="_Blu: tekst Znak"/>
    <w:basedOn w:val="DefaultParagraphFont"/>
    <w:link w:val="Blutekst"/>
    <w:rsid w:val="00C74CBC"/>
    <w:rPr>
      <w:rFonts w:ascii="Tahoma" w:eastAsia="Times New Roman" w:hAnsi="Tahoma" w:cs="Times New Roman"/>
      <w:sz w:val="18"/>
      <w:lang w:eastAsia="ar-SA"/>
    </w:rPr>
  </w:style>
  <w:style w:type="numbering" w:customStyle="1" w:styleId="BluLista1">
    <w:name w:val="BluLista1"/>
    <w:uiPriority w:val="99"/>
    <w:rsid w:val="00C74CBC"/>
    <w:pPr>
      <w:numPr>
        <w:numId w:val="28"/>
      </w:numPr>
    </w:pPr>
  </w:style>
  <w:style w:type="paragraph" w:styleId="NoSpacing">
    <w:name w:val="No Spacing"/>
    <w:uiPriority w:val="1"/>
    <w:qFormat/>
    <w:rsid w:val="00F11158"/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09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529E4-FAA6-4105-8B68-E2F842BE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Justyna Rogowiec</cp:lastModifiedBy>
  <cp:revision>4</cp:revision>
  <cp:lastPrinted>2024-03-22T09:54:00Z</cp:lastPrinted>
  <dcterms:created xsi:type="dcterms:W3CDTF">2024-05-06T07:20:00Z</dcterms:created>
  <dcterms:modified xsi:type="dcterms:W3CDTF">2024-05-07T07:04:00Z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