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E1" w:rsidRPr="00650EE1" w:rsidRDefault="00650EE1" w:rsidP="00650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50EE1">
        <w:rPr>
          <w:rFonts w:ascii="Arial" w:eastAsia="Times New Roman" w:hAnsi="Arial" w:cs="Arial"/>
          <w:b/>
          <w:bCs/>
          <w:color w:val="000000"/>
          <w:sz w:val="36"/>
          <w:szCs w:val="36"/>
          <w:lang w:val="pl-PL"/>
        </w:rPr>
        <w:t>Alarmujące dane Fundacji DKMS. Z bazy dawców szpiku co roku znika 15 tys. osób. Dlaczego? </w:t>
      </w:r>
    </w:p>
    <w:p w:rsidR="00650EE1" w:rsidRPr="00650EE1" w:rsidRDefault="00650EE1" w:rsidP="0065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650EE1" w:rsidRPr="00650EE1" w:rsidRDefault="00650EE1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0EE1" w:rsidRPr="00650EE1" w:rsidRDefault="00650EE1" w:rsidP="00650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650EE1" w:rsidRPr="00650EE1" w:rsidRDefault="00650EE1" w:rsidP="00650EE1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>Fundacja DKMS od 2008 r. zajmuje się regularnym prowadzeniem i rozbudową bazy dawców szpiku. Edukuje na temat dawstwa i transplantacji szpiku. Dzięki jej działaniom udało się uratować życie tysięcy pacjentów, dla których dawca był często jedyną szansą na powrót do zdrowia. Organizacja stoi jednak przed poważnym problemem – każdego roku z jej bazy o ubywa  15 tysięcy osób, a wraz z tym maleje szansa na znalezienie dawców dla pacjentów w potrzebie. 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50EE1" w:rsidRPr="00650EE1" w:rsidTr="00650EE1">
        <w:tc>
          <w:tcPr>
            <w:tcW w:w="0" w:type="auto"/>
            <w:tcBorders>
              <w:top w:val="single" w:sz="24" w:space="0" w:color="3C78D8"/>
              <w:left w:val="single" w:sz="24" w:space="0" w:color="3C78D8"/>
              <w:bottom w:val="single" w:sz="24" w:space="0" w:color="3C78D8"/>
              <w:right w:val="single" w:sz="24" w:space="0" w:color="3C78D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50EE1" w:rsidRPr="00650EE1" w:rsidRDefault="00650EE1" w:rsidP="00650EE1">
            <w:pPr>
              <w:spacing w:after="200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>Skrót</w:t>
            </w:r>
            <w:proofErr w:type="spellEnd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</w:p>
          <w:p w:rsidR="00650EE1" w:rsidRPr="00650EE1" w:rsidRDefault="00650EE1" w:rsidP="00650EE1">
            <w:pPr>
              <w:numPr>
                <w:ilvl w:val="0"/>
                <w:numId w:val="1"/>
              </w:numPr>
              <w:spacing w:after="200" w:line="240" w:lineRule="auto"/>
              <w:ind w:left="643" w:right="443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pl-PL"/>
              </w:rPr>
            </w:pPr>
            <w:r w:rsidRPr="00650EE1">
              <w:rPr>
                <w:rFonts w:ascii="Arial" w:eastAsia="Times New Roman" w:hAnsi="Arial" w:cs="Arial"/>
                <w:b/>
                <w:bCs/>
                <w:color w:val="000000"/>
                <w:lang w:val="pl-PL"/>
              </w:rPr>
              <w:t>Ustka, Ząbkowice Śląskie czy Grodzisk Wielkopolski – każdego roku podobnej wielkości „miasto” znika z internetowej bazy dawców szpiku.</w:t>
            </w:r>
          </w:p>
          <w:p w:rsidR="00650EE1" w:rsidRPr="00650EE1" w:rsidRDefault="00650EE1" w:rsidP="00650EE1">
            <w:pPr>
              <w:numPr>
                <w:ilvl w:val="0"/>
                <w:numId w:val="1"/>
              </w:numPr>
              <w:spacing w:after="200" w:line="240" w:lineRule="auto"/>
              <w:ind w:left="643" w:right="443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val="pl-PL"/>
              </w:rPr>
            </w:pPr>
            <w:r w:rsidRPr="00650EE1">
              <w:rPr>
                <w:rFonts w:ascii="Arial" w:eastAsia="Times New Roman" w:hAnsi="Arial" w:cs="Arial"/>
                <w:b/>
                <w:bCs/>
                <w:color w:val="000000"/>
                <w:lang w:val="pl-PL"/>
              </w:rPr>
              <w:t>Powody kurczenia się bazy dawców bywają prozaiczne – to m.in. brak aktualnych danych na temat stanu zdrowia lub brak kontaktu z dawcą.</w:t>
            </w:r>
          </w:p>
          <w:p w:rsidR="00650EE1" w:rsidRPr="00650EE1" w:rsidRDefault="00650EE1" w:rsidP="00650EE1">
            <w:pPr>
              <w:numPr>
                <w:ilvl w:val="0"/>
                <w:numId w:val="1"/>
              </w:numPr>
              <w:spacing w:after="200" w:line="240" w:lineRule="auto"/>
              <w:ind w:left="643" w:right="443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0EE1">
              <w:rPr>
                <w:rFonts w:ascii="Arial" w:eastAsia="Times New Roman" w:hAnsi="Arial" w:cs="Arial"/>
                <w:b/>
                <w:bCs/>
                <w:color w:val="000000"/>
                <w:lang w:val="pl-PL"/>
              </w:rPr>
              <w:t xml:space="preserve">Aby zobrazować problem, Fundacja DKMS stworzyła internetową kampanię „#15za15”, która ma zachęcić nowe osoby do rejestracji w bazie. </w:t>
            </w:r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 </w:t>
            </w:r>
            <w:proofErr w:type="spellStart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>akcji</w:t>
            </w:r>
            <w:proofErr w:type="spellEnd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>biorą</w:t>
            </w:r>
            <w:proofErr w:type="spellEnd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>udział</w:t>
            </w:r>
            <w:proofErr w:type="spellEnd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>popularni</w:t>
            </w:r>
            <w:proofErr w:type="spellEnd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>influencerzy</w:t>
            </w:r>
            <w:proofErr w:type="spellEnd"/>
            <w:r w:rsidRPr="00650EE1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</w:tc>
      </w:tr>
    </w:tbl>
    <w:p w:rsidR="00650EE1" w:rsidRPr="00650EE1" w:rsidRDefault="00650EE1" w:rsidP="00650EE1">
      <w:pPr>
        <w:spacing w:after="240" w:line="240" w:lineRule="auto"/>
        <w:rPr>
          <w:rFonts w:ascii="Arial" w:eastAsia="Times New Roman" w:hAnsi="Arial" w:cs="Arial"/>
        </w:rPr>
      </w:pPr>
      <w:r w:rsidRPr="00650EE1">
        <w:rPr>
          <w:rFonts w:ascii="Arial" w:eastAsia="Times New Roman" w:hAnsi="Arial" w:cs="Arial"/>
        </w:rPr>
        <w:br/>
      </w:r>
      <w:r w:rsidRPr="00650EE1">
        <w:rPr>
          <w:rFonts w:ascii="Arial" w:eastAsia="Times New Roman" w:hAnsi="Arial" w:cs="Arial"/>
        </w:rPr>
        <w:br/>
      </w:r>
    </w:p>
    <w:p w:rsidR="00650EE1" w:rsidRPr="00650EE1" w:rsidRDefault="00650EE1" w:rsidP="00650EE1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color w:val="000000"/>
          <w:lang w:val="pl-PL"/>
        </w:rPr>
        <w:t>Pracownicy Fundacji DKMS podkreślają, że problem kurczenia się bazy dawców szpiku jest realny i trwa od dłuższego czasu.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ind w:left="567" w:right="526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i/>
          <w:iCs/>
          <w:color w:val="999999"/>
          <w:lang w:val="pl-PL"/>
        </w:rPr>
        <w:t>Niestety, z naszej bazy rzeczywiście co roku znika ok. 15-tysięcy potencjalnych dawców szpiku. To mniej więcej tyle, ilu mieszkańców liczy Ustka, Ząbkowice Śląskie czy Grodzisk Wielkopolski. W takim opustoszałym „mieście” nie znajdziemy przyjaciół, rodziny, radości ani życzliwości – a przede wszystkim nie znajdziemy tam pomocy, bo 15 tys. osób to naprawdę ogromna szansa na znalezienie ratunku</w:t>
      </w:r>
      <w:r w:rsidRPr="00650EE1">
        <w:rPr>
          <w:rFonts w:ascii="Arial" w:eastAsia="Times New Roman" w:hAnsi="Arial" w:cs="Arial"/>
          <w:color w:val="999999"/>
          <w:lang w:val="pl-PL"/>
        </w:rPr>
        <w:t xml:space="preserve"> – mówi Anna Połotnicka, koordynatorka akcji z ramienia Fundacji DKMS. I dodaje – </w:t>
      </w:r>
      <w:r w:rsidRPr="00650EE1">
        <w:rPr>
          <w:rFonts w:ascii="Arial" w:eastAsia="Times New Roman" w:hAnsi="Arial" w:cs="Arial"/>
          <w:i/>
          <w:iCs/>
          <w:color w:val="999999"/>
          <w:lang w:val="pl-PL"/>
        </w:rPr>
        <w:t>To w dużej mierze naturalny stan rzeczy, bo nasze społeczeństwo starzeje się lub migruje do innych krajów. Jednakże zawsze możemy poprawić tę sytuację</w:t>
      </w:r>
      <w:r w:rsidRPr="00650EE1">
        <w:rPr>
          <w:rFonts w:ascii="Arial" w:eastAsia="Times New Roman" w:hAnsi="Arial" w:cs="Arial"/>
          <w:color w:val="999999"/>
          <w:lang w:val="pl-PL"/>
        </w:rPr>
        <w:t>.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color w:val="000000"/>
          <w:lang w:val="pl-PL"/>
        </w:rPr>
        <w:t>Zapytani o główne przyczyny zmniejszania się liczby dawców, przedstawiciele fundacji wskazują pięć najważniejszych powodów.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ind w:left="720" w:right="526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 xml:space="preserve">Stan zdrowia: </w:t>
      </w:r>
      <w:r w:rsidRPr="00650EE1">
        <w:rPr>
          <w:rFonts w:ascii="Arial" w:eastAsia="Times New Roman" w:hAnsi="Arial" w:cs="Arial"/>
          <w:color w:val="000000"/>
          <w:lang w:val="pl-PL"/>
        </w:rPr>
        <w:t>Istotną przyczyną kurczenia się bazy dawców są względy medyczne. Często dawcy rejestrują się w bazie, kiedy są w dobrym zdrowiu i kondycji organizmu. Bywa jednak, że w ciągu życia zapadają na choroby które uniemożliwiają im zostanie dawcą – jak np. nowotwory, zawały, cukrzyca, zakrzepica żył głębokich czy reumatoidalne zapalenie stawów anemia. W takiej sytuacji Fundacja DKMS musi wykluczyć dawców ze swojej bazy – właśnie z powodu przyczyn medycznych.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ind w:left="720" w:right="526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 xml:space="preserve">Brak kontaktu: </w:t>
      </w:r>
      <w:r w:rsidRPr="00650EE1">
        <w:rPr>
          <w:rFonts w:ascii="Arial" w:eastAsia="Times New Roman" w:hAnsi="Arial" w:cs="Arial"/>
          <w:color w:val="000000"/>
          <w:lang w:val="pl-PL"/>
        </w:rPr>
        <w:t>Kiedy dawca z bazy Fundacji DKMS jest proszony o pomoc dla konkretnego pacjenta, Fundacja DKMS podejmuje próbę kontaktu z nim na kilka sposobów i w różnych odstępach czasowych. Często jednak kontakt okazuje się niemożliwy – choćby dlatego, że ktoś zmienił numer telefonu. Dlatego tak ważne jest, by w bazie były dostępne nasze aktualne dane kontaktowe – bo jeśli nie ma możliwości komunikacji  z dawcą, automatycznie wykluczany jest z bazy. 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ind w:left="720" w:right="526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 xml:space="preserve">Wiek: </w:t>
      </w:r>
      <w:r w:rsidRPr="00650EE1">
        <w:rPr>
          <w:rFonts w:ascii="Arial" w:eastAsia="Times New Roman" w:hAnsi="Arial" w:cs="Arial"/>
          <w:color w:val="000000"/>
          <w:lang w:val="pl-PL"/>
        </w:rPr>
        <w:t>Przedział wiekowy, w którym można zostać dawcą szpiku, rozpoczyna się w wieku 18 lat i kończy w wieku 60 lat. Dlatego osoby, które osiągnęły górną granicę wieku, automatycznie przestają być aktywnymi dawcami w dniu 61. urodzin.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ind w:left="720" w:right="526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 xml:space="preserve">Długotrwały wyjazd za granicę: </w:t>
      </w:r>
      <w:r w:rsidRPr="00650EE1">
        <w:rPr>
          <w:rFonts w:ascii="Arial" w:eastAsia="Times New Roman" w:hAnsi="Arial" w:cs="Arial"/>
          <w:color w:val="000000"/>
          <w:lang w:val="pl-PL"/>
        </w:rPr>
        <w:t>Nowy etap w życiu często wiąże się z przeprowadzką potencjalnego dawcy do innego kraju. Taką przeprowadzkę należy  również zgłosić do Fundacji DKMS – po pierwsze dlatego, by pracownicy mogli wyrejestrować dawcę z bazy. Po drugie – żeby mogli podpowiedzieć, w jakiej zagranicznej bazie możemy zarejestrować się na czas pobytu za granicą.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ind w:left="720" w:right="526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 xml:space="preserve">Duplikaty w Bazie Dawców: </w:t>
      </w:r>
      <w:r w:rsidRPr="00650EE1">
        <w:rPr>
          <w:rFonts w:ascii="Arial" w:eastAsia="Times New Roman" w:hAnsi="Arial" w:cs="Arial"/>
          <w:color w:val="000000"/>
          <w:lang w:val="pl-PL"/>
        </w:rPr>
        <w:t>Zdarza się, że dawcy – choćby przez niepamięć – rejestrują się kilkukrotnie w różnych ośrodkach dawców szpiku zwanych bazami. W takiej sytuacji zduplikowane i powtarzające się dane są usuwane, aby w sztuczny sposób nie zwiększać liczebności bazy.</w:t>
      </w:r>
    </w:p>
    <w:p w:rsidR="00650EE1" w:rsidRPr="00924F22" w:rsidRDefault="00650EE1" w:rsidP="00650EE1">
      <w:pPr>
        <w:spacing w:after="0" w:line="240" w:lineRule="auto"/>
        <w:ind w:left="567" w:right="526"/>
        <w:jc w:val="both"/>
        <w:rPr>
          <w:rFonts w:ascii="Arial" w:eastAsia="Times New Roman" w:hAnsi="Arial" w:cs="Arial"/>
          <w:i/>
          <w:iCs/>
          <w:color w:val="999999"/>
          <w:lang w:val="pl-PL"/>
        </w:rPr>
      </w:pPr>
    </w:p>
    <w:p w:rsidR="00650EE1" w:rsidRPr="00650EE1" w:rsidRDefault="00650EE1" w:rsidP="00650EE1">
      <w:pPr>
        <w:spacing w:after="0" w:line="240" w:lineRule="auto"/>
        <w:ind w:left="567" w:right="526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i/>
          <w:iCs/>
          <w:color w:val="999999"/>
          <w:lang w:val="pl-PL"/>
        </w:rPr>
        <w:t xml:space="preserve">Aktualizacja danych kontaktowych w bazie dawców jest szalenie ważna. Gdy Ośrodek Dawców Szpiku taki jak Fundacja DKMS próbuje nawiązać kontakt się z dawcą, to oznacza, że po drugiej stronie stoi konkretny człowiek, pacjent dla którego ten konkretny dawca może przyjść z pomocą ratującą życie – </w:t>
      </w:r>
      <w:r w:rsidRPr="00650EE1">
        <w:rPr>
          <w:rFonts w:ascii="Arial" w:eastAsia="Times New Roman" w:hAnsi="Arial" w:cs="Arial"/>
          <w:color w:val="999999"/>
          <w:lang w:val="pl-PL"/>
        </w:rPr>
        <w:t>mówi Anna Połotnicka.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color w:val="000000"/>
          <w:lang w:val="pl-PL"/>
        </w:rPr>
        <w:t xml:space="preserve">Aby zobrazować skalę zjawiska, Fundacja DKMS zaprosiła do udziału w kampanii kilkunastu rozpoznawalnych </w:t>
      </w:r>
      <w:proofErr w:type="spellStart"/>
      <w:r w:rsidRPr="00650EE1">
        <w:rPr>
          <w:rFonts w:ascii="Arial" w:eastAsia="Times New Roman" w:hAnsi="Arial" w:cs="Arial"/>
          <w:color w:val="000000"/>
          <w:lang w:val="pl-PL"/>
        </w:rPr>
        <w:t>influencerów</w:t>
      </w:r>
      <w:proofErr w:type="spellEnd"/>
      <w:r w:rsidRPr="00650EE1">
        <w:rPr>
          <w:rFonts w:ascii="Arial" w:eastAsia="Times New Roman" w:hAnsi="Arial" w:cs="Arial"/>
          <w:color w:val="000000"/>
          <w:lang w:val="pl-PL"/>
        </w:rPr>
        <w:t xml:space="preserve"> z różnych obszarów. W akcję włączyli się m.in. znana psycholog </w:t>
      </w:r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>Anna Szlęzak</w:t>
      </w:r>
      <w:r w:rsidRPr="00650EE1">
        <w:rPr>
          <w:rFonts w:ascii="Arial" w:eastAsia="Times New Roman" w:hAnsi="Arial" w:cs="Arial"/>
          <w:color w:val="000000"/>
          <w:lang w:val="pl-PL"/>
        </w:rPr>
        <w:t xml:space="preserve">, mistrz Europy w ratownictwie medycznym </w:t>
      </w:r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>Marcin „</w:t>
      </w:r>
      <w:proofErr w:type="spellStart"/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>Borkoś</w:t>
      </w:r>
      <w:proofErr w:type="spellEnd"/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>” Borkowski</w:t>
      </w:r>
      <w:r w:rsidRPr="00650EE1">
        <w:rPr>
          <w:rFonts w:ascii="Arial" w:eastAsia="Times New Roman" w:hAnsi="Arial" w:cs="Arial"/>
          <w:color w:val="000000"/>
          <w:lang w:val="pl-PL"/>
        </w:rPr>
        <w:t xml:space="preserve"> oraz znana z programu „Project Lady”</w:t>
      </w:r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 xml:space="preserve"> Magdalena </w:t>
      </w:r>
      <w:proofErr w:type="spellStart"/>
      <w:r w:rsidRPr="00650EE1">
        <w:rPr>
          <w:rFonts w:ascii="Arial" w:eastAsia="Times New Roman" w:hAnsi="Arial" w:cs="Arial"/>
          <w:b/>
          <w:bCs/>
          <w:color w:val="000000"/>
          <w:lang w:val="pl-PL"/>
        </w:rPr>
        <w:t>Zimoląg</w:t>
      </w:r>
      <w:proofErr w:type="spellEnd"/>
      <w:r w:rsidRPr="00650EE1">
        <w:rPr>
          <w:rFonts w:ascii="Arial" w:eastAsia="Times New Roman" w:hAnsi="Arial" w:cs="Arial"/>
          <w:color w:val="000000"/>
          <w:lang w:val="pl-PL"/>
        </w:rPr>
        <w:t>.</w:t>
      </w:r>
    </w:p>
    <w:p w:rsidR="00650EE1" w:rsidRPr="00650EE1" w:rsidRDefault="00650EE1" w:rsidP="00650EE1">
      <w:pPr>
        <w:spacing w:after="24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color w:val="000000"/>
          <w:lang w:val="pl-PL"/>
        </w:rPr>
        <w:t>[</w:t>
      </w:r>
      <w:hyperlink r:id="rId5" w:history="1">
        <w:r w:rsidRPr="00924F22">
          <w:rPr>
            <w:rFonts w:ascii="Arial" w:eastAsia="Times New Roman" w:hAnsi="Arial" w:cs="Arial"/>
            <w:color w:val="1155CC"/>
            <w:u w:val="single"/>
            <w:lang w:val="pl-PL"/>
          </w:rPr>
          <w:t>Link do wi</w:t>
        </w:r>
        <w:r w:rsidRPr="00924F22">
          <w:rPr>
            <w:rFonts w:ascii="Arial" w:eastAsia="Times New Roman" w:hAnsi="Arial" w:cs="Arial"/>
            <w:color w:val="1155CC"/>
            <w:u w:val="single"/>
            <w:lang w:val="pl-PL"/>
          </w:rPr>
          <w:t>d</w:t>
        </w:r>
        <w:r w:rsidRPr="00924F22">
          <w:rPr>
            <w:rFonts w:ascii="Arial" w:eastAsia="Times New Roman" w:hAnsi="Arial" w:cs="Arial"/>
            <w:color w:val="1155CC"/>
            <w:u w:val="single"/>
            <w:lang w:val="pl-PL"/>
          </w:rPr>
          <w:t>eo Anny Szlęzak</w:t>
        </w:r>
      </w:hyperlink>
      <w:r w:rsidRPr="00650EE1">
        <w:rPr>
          <w:rFonts w:ascii="Arial" w:eastAsia="Times New Roman" w:hAnsi="Arial" w:cs="Arial"/>
          <w:color w:val="000000"/>
          <w:lang w:val="pl-PL"/>
        </w:rPr>
        <w:t>]</w:t>
      </w:r>
    </w:p>
    <w:p w:rsidR="00650EE1" w:rsidRPr="00650EE1" w:rsidRDefault="00650EE1" w:rsidP="00650EE1">
      <w:pPr>
        <w:spacing w:after="0" w:line="240" w:lineRule="auto"/>
        <w:jc w:val="center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color w:val="000000"/>
          <w:lang w:val="pl-PL"/>
        </w:rPr>
        <w:t>[</w:t>
      </w:r>
      <w:hyperlink r:id="rId6" w:history="1">
        <w:r w:rsidRPr="00924F22">
          <w:rPr>
            <w:rFonts w:ascii="Arial" w:eastAsia="Times New Roman" w:hAnsi="Arial" w:cs="Arial"/>
            <w:color w:val="1155CC"/>
            <w:u w:val="single"/>
            <w:lang w:val="pl-PL"/>
          </w:rPr>
          <w:t xml:space="preserve">Link do wideo Magdy </w:t>
        </w:r>
        <w:proofErr w:type="spellStart"/>
        <w:r w:rsidRPr="00924F22">
          <w:rPr>
            <w:rFonts w:ascii="Arial" w:eastAsia="Times New Roman" w:hAnsi="Arial" w:cs="Arial"/>
            <w:color w:val="1155CC"/>
            <w:u w:val="single"/>
            <w:lang w:val="pl-PL"/>
          </w:rPr>
          <w:t>Zimoląg</w:t>
        </w:r>
        <w:proofErr w:type="spellEnd"/>
      </w:hyperlink>
      <w:r w:rsidRPr="00650EE1">
        <w:rPr>
          <w:rFonts w:ascii="Arial" w:eastAsia="Times New Roman" w:hAnsi="Arial" w:cs="Arial"/>
          <w:color w:val="000000"/>
          <w:lang w:val="pl-PL"/>
        </w:rPr>
        <w:t>]</w:t>
      </w:r>
    </w:p>
    <w:p w:rsidR="00650EE1" w:rsidRPr="00650EE1" w:rsidRDefault="00650EE1" w:rsidP="00650EE1">
      <w:pPr>
        <w:spacing w:after="24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color w:val="000000"/>
          <w:lang w:val="pl-PL"/>
        </w:rPr>
        <w:t>Nowa, internetowa kampania Fundacji DKMS pod hasłem „15 za 15”.  potrwa przez miesiąc. W ramach akcji fundacja zachęca do rejestracji w bazie, aby zapełnić puste miejsca 15 tysiącami osób niosących pomoc. Dołączenie do bazy dawców umożliwia prosty formularz na stronie internetowej www.dkms.pl.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</w:p>
    <w:p w:rsidR="00650EE1" w:rsidRPr="00650EE1" w:rsidRDefault="00650EE1" w:rsidP="00650EE1">
      <w:pPr>
        <w:spacing w:after="0" w:line="240" w:lineRule="auto"/>
        <w:ind w:left="567" w:right="526"/>
        <w:jc w:val="both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  <w:i/>
          <w:iCs/>
          <w:color w:val="999999"/>
          <w:lang w:val="pl-PL"/>
        </w:rPr>
        <w:t>Mamy prosty cel – chcemy udowodnić, że wraz z internetową społecznością jesteśmy w stanie zmienić ginące miasto w tętniącą życiem metropolię. Żeby go osiągnąć, nie potrzeba wiele – wystarczy szybka rejestracja, otrzymanie od nas pakietu, pobranie wymazu i odesłanie go. W ten sposób każdy może zwiększyć szanse na uratowanie komuś życia – dodaje Anna Połotnicka.</w:t>
      </w:r>
    </w:p>
    <w:p w:rsidR="00650EE1" w:rsidRPr="00924F22" w:rsidRDefault="00650EE1" w:rsidP="00650EE1">
      <w:pPr>
        <w:spacing w:after="240" w:line="240" w:lineRule="auto"/>
        <w:rPr>
          <w:rFonts w:ascii="Arial" w:eastAsia="Times New Roman" w:hAnsi="Arial" w:cs="Arial"/>
          <w:lang w:val="pl-PL"/>
        </w:rPr>
      </w:pPr>
    </w:p>
    <w:p w:rsidR="00924F22" w:rsidRDefault="00924F22" w:rsidP="00650EE1">
      <w:pPr>
        <w:ind w:left="306" w:right="324"/>
        <w:jc w:val="center"/>
        <w:rPr>
          <w:rFonts w:ascii="Arial" w:hAnsi="Arial" w:cs="Arial"/>
          <w:b/>
          <w:bCs/>
          <w:lang w:val="pl-PL"/>
        </w:rPr>
      </w:pPr>
    </w:p>
    <w:p w:rsidR="00650EE1" w:rsidRPr="00924F22" w:rsidRDefault="00650EE1" w:rsidP="00924F22">
      <w:pPr>
        <w:ind w:left="306" w:right="324"/>
        <w:jc w:val="center"/>
        <w:rPr>
          <w:rFonts w:ascii="Arial" w:hAnsi="Arial" w:cs="Arial"/>
          <w:color w:val="0462C1"/>
          <w:spacing w:val="-2"/>
          <w:u w:val="single"/>
          <w:lang w:val="pl-PL"/>
        </w:rPr>
      </w:pPr>
      <w:r w:rsidRPr="00924F22">
        <w:rPr>
          <w:rFonts w:ascii="Arial" w:hAnsi="Arial" w:cs="Arial"/>
          <w:b/>
          <w:bCs/>
          <w:lang w:val="pl-PL"/>
        </w:rPr>
        <w:lastRenderedPageBreak/>
        <w:t>Więcej</w:t>
      </w:r>
      <w:r w:rsidRPr="00924F22">
        <w:rPr>
          <w:rFonts w:ascii="Arial" w:hAnsi="Arial" w:cs="Arial"/>
          <w:b/>
          <w:bCs/>
          <w:spacing w:val="-1"/>
          <w:lang w:val="pl-PL"/>
        </w:rPr>
        <w:t xml:space="preserve"> </w:t>
      </w:r>
      <w:r w:rsidRPr="00924F22">
        <w:rPr>
          <w:rFonts w:ascii="Arial" w:hAnsi="Arial" w:cs="Arial"/>
          <w:b/>
          <w:bCs/>
          <w:lang w:val="pl-PL"/>
        </w:rPr>
        <w:t>informacji o</w:t>
      </w:r>
      <w:r w:rsidRPr="00924F22">
        <w:rPr>
          <w:rFonts w:ascii="Arial" w:hAnsi="Arial" w:cs="Arial"/>
          <w:b/>
          <w:bCs/>
          <w:spacing w:val="-1"/>
          <w:lang w:val="pl-PL"/>
        </w:rPr>
        <w:t xml:space="preserve"> </w:t>
      </w:r>
      <w:r w:rsidRPr="00924F22">
        <w:rPr>
          <w:rFonts w:ascii="Arial" w:hAnsi="Arial" w:cs="Arial"/>
          <w:b/>
          <w:bCs/>
          <w:lang w:val="pl-PL"/>
        </w:rPr>
        <w:t xml:space="preserve">Fundacji DKMS: </w:t>
      </w:r>
      <w:hyperlink r:id="rId7" w:history="1">
        <w:r w:rsidRPr="00924F22">
          <w:rPr>
            <w:rStyle w:val="Hyperlink"/>
            <w:rFonts w:ascii="Arial" w:hAnsi="Arial" w:cs="Arial"/>
            <w:color w:val="0462C1"/>
            <w:spacing w:val="-2"/>
            <w:lang w:val="pl-PL"/>
          </w:rPr>
          <w:t>www.dkms.pl</w:t>
        </w:r>
      </w:hyperlink>
    </w:p>
    <w:p w:rsidR="00650EE1" w:rsidRPr="00924F22" w:rsidRDefault="00650EE1" w:rsidP="00650EE1">
      <w:pPr>
        <w:ind w:left="306" w:right="324"/>
        <w:jc w:val="center"/>
        <w:rPr>
          <w:rFonts w:ascii="Arial" w:hAnsi="Arial" w:cs="Arial"/>
          <w:b/>
          <w:bCs/>
          <w:sz w:val="20"/>
          <w:lang w:val="pl-PL"/>
        </w:rPr>
      </w:pPr>
      <w:r w:rsidRPr="00924F22">
        <w:rPr>
          <w:rFonts w:ascii="Arial" w:hAnsi="Arial" w:cs="Arial"/>
          <w:b/>
          <w:bCs/>
          <w:spacing w:val="-5"/>
          <w:sz w:val="20"/>
          <w:lang w:val="pl-PL"/>
        </w:rPr>
        <w:t>***</w:t>
      </w:r>
    </w:p>
    <w:p w:rsidR="00650EE1" w:rsidRPr="00650EE1" w:rsidRDefault="00650EE1" w:rsidP="00650EE1">
      <w:pPr>
        <w:ind w:left="116" w:right="136"/>
        <w:jc w:val="both"/>
        <w:rPr>
          <w:rFonts w:ascii="Arial" w:hAnsi="Arial" w:cs="Arial"/>
          <w:sz w:val="20"/>
          <w:lang w:val="pl-PL"/>
        </w:rPr>
      </w:pPr>
      <w:r w:rsidRPr="00924F22">
        <w:rPr>
          <w:rFonts w:ascii="Arial" w:hAnsi="Arial" w:cs="Arial"/>
          <w:sz w:val="20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</w:t>
      </w:r>
      <w:r w:rsidRPr="00924F22">
        <w:rPr>
          <w:rFonts w:ascii="Arial" w:hAnsi="Arial" w:cs="Arial"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Polsce,</w:t>
      </w:r>
      <w:r w:rsidRPr="00924F22">
        <w:rPr>
          <w:rFonts w:ascii="Arial" w:hAnsi="Arial" w:cs="Arial"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w</w:t>
      </w:r>
      <w:r w:rsidRPr="00924F22">
        <w:rPr>
          <w:rFonts w:ascii="Arial" w:hAnsi="Arial" w:cs="Arial"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którym</w:t>
      </w:r>
      <w:r w:rsidRPr="00924F22">
        <w:rPr>
          <w:rFonts w:ascii="Arial" w:hAnsi="Arial" w:cs="Arial"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zarejestrowanych</w:t>
      </w:r>
      <w:r w:rsidRPr="00924F22">
        <w:rPr>
          <w:rFonts w:ascii="Arial" w:hAnsi="Arial" w:cs="Arial"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jest</w:t>
      </w:r>
      <w:r w:rsidRPr="00924F22">
        <w:rPr>
          <w:rFonts w:ascii="Arial" w:hAnsi="Arial" w:cs="Arial"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się</w:t>
      </w:r>
      <w:r w:rsidRPr="00924F22">
        <w:rPr>
          <w:rFonts w:ascii="Arial" w:hAnsi="Arial" w:cs="Arial"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ponad</w:t>
      </w:r>
      <w:r w:rsidRPr="00924F22">
        <w:rPr>
          <w:rFonts w:ascii="Arial" w:hAnsi="Arial" w:cs="Arial"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b/>
          <w:bCs/>
          <w:sz w:val="20"/>
          <w:lang w:val="pl-PL"/>
        </w:rPr>
        <w:t>1</w:t>
      </w:r>
      <w:r w:rsidRPr="00924F22">
        <w:rPr>
          <w:rFonts w:ascii="Arial" w:hAnsi="Arial" w:cs="Arial"/>
          <w:b/>
          <w:bCs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b/>
          <w:bCs/>
          <w:sz w:val="20"/>
          <w:lang w:val="pl-PL"/>
        </w:rPr>
        <w:t>900</w:t>
      </w:r>
      <w:r w:rsidRPr="00924F22">
        <w:rPr>
          <w:rFonts w:ascii="Arial" w:hAnsi="Arial" w:cs="Arial"/>
          <w:b/>
          <w:bCs/>
          <w:spacing w:val="-4"/>
          <w:sz w:val="20"/>
          <w:lang w:val="pl-PL"/>
        </w:rPr>
        <w:t xml:space="preserve"> </w:t>
      </w:r>
      <w:r w:rsidRPr="00924F22">
        <w:rPr>
          <w:rFonts w:ascii="Arial" w:hAnsi="Arial" w:cs="Arial"/>
          <w:b/>
          <w:bCs/>
          <w:sz w:val="20"/>
          <w:lang w:val="pl-PL"/>
        </w:rPr>
        <w:t xml:space="preserve">000 </w:t>
      </w:r>
      <w:r w:rsidRPr="00924F22">
        <w:rPr>
          <w:rFonts w:ascii="Arial" w:hAnsi="Arial" w:cs="Arial"/>
          <w:sz w:val="20"/>
          <w:lang w:val="pl-PL"/>
        </w:rPr>
        <w:t xml:space="preserve">dawców, spośród których </w:t>
      </w:r>
      <w:r w:rsidRPr="00924F22">
        <w:rPr>
          <w:rFonts w:ascii="Arial" w:hAnsi="Arial" w:cs="Arial"/>
          <w:b/>
          <w:bCs/>
          <w:sz w:val="20"/>
          <w:lang w:val="pl-PL"/>
        </w:rPr>
        <w:t>12</w:t>
      </w:r>
      <w:r w:rsidRPr="00924F22">
        <w:rPr>
          <w:rFonts w:ascii="Arial" w:hAnsi="Arial" w:cs="Arial"/>
          <w:b/>
          <w:bCs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b/>
          <w:bCs/>
          <w:sz w:val="20"/>
          <w:lang w:val="pl-PL"/>
        </w:rPr>
        <w:t xml:space="preserve">500 </w:t>
      </w:r>
      <w:r w:rsidRPr="00924F22">
        <w:rPr>
          <w:rFonts w:ascii="Arial" w:hAnsi="Arial" w:cs="Arial"/>
          <w:sz w:val="20"/>
          <w:lang w:val="pl-PL"/>
        </w:rPr>
        <w:t>(wrzesień  2023) oddało swoje krwiotwórcze komórki macierzyste lub szpik pacjentom zarówno w Polsce, jak i na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świecie,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dając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im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tym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samym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drugą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szansę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na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życie.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Aby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>zostać</w:t>
      </w:r>
      <w:r w:rsidRPr="00924F22">
        <w:rPr>
          <w:rFonts w:ascii="Arial" w:hAnsi="Arial" w:cs="Arial"/>
          <w:spacing w:val="-2"/>
          <w:sz w:val="20"/>
          <w:lang w:val="pl-PL"/>
        </w:rPr>
        <w:t xml:space="preserve"> </w:t>
      </w:r>
      <w:r w:rsidRPr="00924F22">
        <w:rPr>
          <w:rFonts w:ascii="Arial" w:hAnsi="Arial" w:cs="Arial"/>
          <w:sz w:val="20"/>
          <w:lang w:val="pl-PL"/>
        </w:rPr>
        <w:t xml:space="preserve">potencjalnym dawcą, wystarczy wejść na stronę </w:t>
      </w:r>
      <w:hyperlink r:id="rId8" w:history="1">
        <w:r w:rsidRPr="00924F22">
          <w:rPr>
            <w:rStyle w:val="Hyperlink"/>
            <w:rFonts w:ascii="Arial" w:hAnsi="Arial" w:cs="Arial"/>
            <w:sz w:val="20"/>
            <w:lang w:val="pl-PL"/>
          </w:rPr>
          <w:t>www.dkms.pl</w:t>
        </w:r>
      </w:hyperlink>
      <w:r w:rsidRPr="00924F22">
        <w:rPr>
          <w:rFonts w:ascii="Arial" w:hAnsi="Arial" w:cs="Arial"/>
          <w:sz w:val="20"/>
          <w:lang w:val="pl-PL"/>
        </w:rPr>
        <w:t xml:space="preserve"> i zamówić pakiet rejestracyjny do domu.</w:t>
      </w:r>
    </w:p>
    <w:p w:rsidR="00650EE1" w:rsidRPr="00650EE1" w:rsidRDefault="00650EE1" w:rsidP="00650EE1">
      <w:pPr>
        <w:spacing w:after="0" w:line="240" w:lineRule="auto"/>
        <w:rPr>
          <w:rFonts w:ascii="Arial" w:eastAsia="Times New Roman" w:hAnsi="Arial" w:cs="Arial"/>
          <w:lang w:val="pl-PL"/>
        </w:rPr>
      </w:pPr>
      <w:r w:rsidRPr="00650EE1">
        <w:rPr>
          <w:rFonts w:ascii="Arial" w:eastAsia="Times New Roman" w:hAnsi="Arial" w:cs="Arial"/>
        </w:rPr>
        <w:pict>
          <v:rect id="_x0000_i1033" style="width:0;height:1.5pt" o:hralign="center" o:hrstd="t" o:hr="t" fillcolor="#a0a0a0" stroked="f"/>
        </w:pict>
      </w:r>
    </w:p>
    <w:p w:rsidR="00650EE1" w:rsidRPr="009C2A7A" w:rsidRDefault="00650EE1" w:rsidP="00650EE1">
      <w:pPr>
        <w:spacing w:after="20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val="pl-PL"/>
        </w:rPr>
      </w:pPr>
      <w:r w:rsidRPr="00650EE1">
        <w:rPr>
          <w:rFonts w:ascii="Arial" w:eastAsia="Times New Roman" w:hAnsi="Arial" w:cs="Arial"/>
          <w:b/>
          <w:bCs/>
          <w:color w:val="000000"/>
          <w:sz w:val="20"/>
          <w:lang w:val="pl-PL"/>
        </w:rPr>
        <w:t xml:space="preserve">Kontakt dla </w:t>
      </w:r>
      <w:r w:rsidR="00924F22" w:rsidRPr="009C2A7A">
        <w:rPr>
          <w:rFonts w:ascii="Arial" w:eastAsia="Times New Roman" w:hAnsi="Arial" w:cs="Arial"/>
          <w:b/>
          <w:bCs/>
          <w:color w:val="000000"/>
          <w:sz w:val="20"/>
          <w:lang w:val="pl-PL"/>
        </w:rPr>
        <w:t>m</w:t>
      </w:r>
      <w:r w:rsidRPr="00650EE1">
        <w:rPr>
          <w:rFonts w:ascii="Arial" w:eastAsia="Times New Roman" w:hAnsi="Arial" w:cs="Arial"/>
          <w:b/>
          <w:bCs/>
          <w:color w:val="000000"/>
          <w:sz w:val="20"/>
          <w:lang w:val="pl-PL"/>
        </w:rPr>
        <w:t>ediów:</w:t>
      </w:r>
    </w:p>
    <w:p w:rsidR="00924F22" w:rsidRPr="009C2A7A" w:rsidRDefault="00924F22" w:rsidP="00650EE1">
      <w:pPr>
        <w:spacing w:after="200" w:line="240" w:lineRule="auto"/>
        <w:jc w:val="both"/>
        <w:rPr>
          <w:rFonts w:ascii="Arial" w:eastAsia="Times New Roman" w:hAnsi="Arial" w:cs="Arial"/>
          <w:sz w:val="20"/>
          <w:lang w:val="pl-PL"/>
        </w:rPr>
      </w:pPr>
      <w:r w:rsidRPr="009C2A7A">
        <w:rPr>
          <w:rFonts w:ascii="Arial" w:eastAsia="Times New Roman" w:hAnsi="Arial" w:cs="Arial"/>
          <w:sz w:val="20"/>
          <w:lang w:val="pl-PL"/>
        </w:rPr>
        <w:t>Renata Rafa</w:t>
      </w:r>
      <w:r w:rsidR="009C2A7A" w:rsidRPr="009C2A7A">
        <w:rPr>
          <w:rFonts w:ascii="Arial" w:eastAsia="Times New Roman" w:hAnsi="Arial" w:cs="Arial"/>
          <w:sz w:val="20"/>
          <w:lang w:val="pl-PL"/>
        </w:rPr>
        <w:t xml:space="preserve"> </w:t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  <w:t>Anna Połotnicka</w:t>
      </w:r>
    </w:p>
    <w:p w:rsidR="00924F22" w:rsidRPr="00924F22" w:rsidRDefault="00924F22" w:rsidP="00650EE1">
      <w:pPr>
        <w:spacing w:after="200" w:line="240" w:lineRule="auto"/>
        <w:jc w:val="both"/>
        <w:rPr>
          <w:rFonts w:ascii="Arial" w:eastAsia="Times New Roman" w:hAnsi="Arial" w:cs="Arial"/>
          <w:sz w:val="20"/>
          <w:lang w:val="pl-PL"/>
        </w:rPr>
      </w:pPr>
      <w:r w:rsidRPr="00924F22">
        <w:rPr>
          <w:rFonts w:ascii="Arial" w:eastAsia="Times New Roman" w:hAnsi="Arial" w:cs="Arial"/>
          <w:sz w:val="20"/>
          <w:lang w:val="pl-PL"/>
        </w:rPr>
        <w:t>specjalista ds. komunikacji</w:t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9C2A7A">
        <w:rPr>
          <w:rFonts w:ascii="Arial" w:eastAsia="Times New Roman" w:hAnsi="Arial" w:cs="Arial"/>
          <w:sz w:val="20"/>
          <w:lang w:val="pl-PL"/>
        </w:rPr>
        <w:tab/>
      </w:r>
      <w:r w:rsidR="00E1036E">
        <w:rPr>
          <w:rFonts w:ascii="Arial" w:eastAsia="Times New Roman" w:hAnsi="Arial" w:cs="Arial"/>
          <w:sz w:val="20"/>
          <w:lang w:val="pl-PL"/>
        </w:rPr>
        <w:t>s</w:t>
      </w:r>
      <w:r w:rsidR="009C2A7A">
        <w:rPr>
          <w:rFonts w:ascii="Arial" w:eastAsia="Times New Roman" w:hAnsi="Arial" w:cs="Arial"/>
          <w:sz w:val="20"/>
          <w:lang w:val="pl-PL"/>
        </w:rPr>
        <w:t>pecjalista ds. e-marketingu</w:t>
      </w:r>
    </w:p>
    <w:p w:rsidR="00924F22" w:rsidRPr="00E1036E" w:rsidRDefault="00E1036E" w:rsidP="00650EE1">
      <w:pPr>
        <w:spacing w:after="20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t</w:t>
      </w:r>
      <w:r w:rsidR="00924F22" w:rsidRPr="00E1036E">
        <w:rPr>
          <w:rFonts w:ascii="Arial" w:eastAsia="Times New Roman" w:hAnsi="Arial" w:cs="Arial"/>
          <w:sz w:val="20"/>
        </w:rPr>
        <w:t>el. 538 811 233</w:t>
      </w:r>
      <w:r w:rsidRPr="00E1036E">
        <w:rPr>
          <w:rFonts w:ascii="Arial" w:eastAsia="Times New Roman" w:hAnsi="Arial" w:cs="Arial"/>
          <w:sz w:val="20"/>
        </w:rPr>
        <w:tab/>
      </w:r>
      <w:r w:rsidRPr="00E1036E">
        <w:rPr>
          <w:rFonts w:ascii="Arial" w:eastAsia="Times New Roman" w:hAnsi="Arial" w:cs="Arial"/>
          <w:sz w:val="20"/>
        </w:rPr>
        <w:tab/>
      </w:r>
      <w:r w:rsidRPr="00E1036E">
        <w:rPr>
          <w:rFonts w:ascii="Arial" w:eastAsia="Times New Roman" w:hAnsi="Arial" w:cs="Arial"/>
          <w:sz w:val="20"/>
        </w:rPr>
        <w:tab/>
      </w:r>
      <w:r w:rsidRPr="00E1036E">
        <w:rPr>
          <w:rFonts w:ascii="Arial" w:eastAsia="Times New Roman" w:hAnsi="Arial" w:cs="Arial"/>
          <w:sz w:val="20"/>
        </w:rPr>
        <w:tab/>
      </w:r>
      <w:r w:rsidRPr="00E1036E">
        <w:rPr>
          <w:rFonts w:ascii="Arial" w:eastAsia="Times New Roman" w:hAnsi="Arial" w:cs="Arial"/>
          <w:sz w:val="20"/>
        </w:rPr>
        <w:tab/>
      </w:r>
      <w:r w:rsidRPr="00E1036E">
        <w:rPr>
          <w:rFonts w:ascii="Arial" w:eastAsia="Times New Roman" w:hAnsi="Arial" w:cs="Arial"/>
          <w:sz w:val="20"/>
        </w:rPr>
        <w:tab/>
      </w:r>
      <w:r w:rsidRPr="00E1036E">
        <w:rPr>
          <w:rFonts w:ascii="Arial" w:eastAsia="Times New Roman" w:hAnsi="Arial" w:cs="Arial"/>
          <w:sz w:val="20"/>
        </w:rPr>
        <w:tab/>
      </w:r>
      <w:r w:rsidR="0052756C"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 xml:space="preserve">tel. </w:t>
      </w:r>
      <w:r w:rsidRPr="00E1036E">
        <w:rPr>
          <w:rFonts w:ascii="Arial" w:hAnsi="Arial" w:cs="Arial"/>
          <w:color w:val="000000"/>
          <w:sz w:val="20"/>
          <w:szCs w:val="20"/>
        </w:rPr>
        <w:t>532 450 411</w:t>
      </w:r>
    </w:p>
    <w:p w:rsidR="00924F22" w:rsidRPr="00650EE1" w:rsidRDefault="00E1036E" w:rsidP="00650EE1">
      <w:pPr>
        <w:spacing w:after="200" w:line="240" w:lineRule="auto"/>
        <w:jc w:val="both"/>
        <w:rPr>
          <w:rFonts w:ascii="Arial" w:eastAsia="Times New Roman" w:hAnsi="Arial" w:cs="Arial"/>
          <w:sz w:val="20"/>
        </w:rPr>
      </w:pPr>
      <w:hyperlink r:id="rId9" w:history="1">
        <w:r w:rsidRPr="00385D6A">
          <w:rPr>
            <w:rStyle w:val="Hyperlink"/>
            <w:rFonts w:ascii="Arial" w:eastAsia="Times New Roman" w:hAnsi="Arial" w:cs="Arial"/>
            <w:sz w:val="20"/>
          </w:rPr>
          <w:t>renata.rafa@dkms.pl</w:t>
        </w:r>
      </w:hyperlink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  <w:t>anna.polotnicka@dkms.pl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206"/>
      </w:tblGrid>
      <w:tr w:rsidR="00650EE1" w:rsidRPr="00650EE1" w:rsidTr="00650EE1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EE1" w:rsidRPr="00650EE1" w:rsidRDefault="00650EE1" w:rsidP="00650EE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EE1" w:rsidRPr="00650EE1" w:rsidRDefault="00650EE1" w:rsidP="00650EE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50EE1" w:rsidRPr="00650EE1" w:rsidTr="00650EE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0EE1" w:rsidRPr="00650EE1" w:rsidRDefault="00650EE1" w:rsidP="00650EE1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061F2A" w:rsidRPr="00E1036E" w:rsidRDefault="00061F2A" w:rsidP="00650EE1">
      <w:pPr>
        <w:rPr>
          <w:rFonts w:ascii="Arial" w:hAnsi="Arial" w:cs="Arial"/>
        </w:rPr>
      </w:pPr>
      <w:bookmarkStart w:id="0" w:name="_GoBack"/>
      <w:bookmarkEnd w:id="0"/>
    </w:p>
    <w:sectPr w:rsidR="00061F2A" w:rsidRPr="00E10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61D37"/>
    <w:multiLevelType w:val="multilevel"/>
    <w:tmpl w:val="0A4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E1"/>
    <w:rsid w:val="00061F2A"/>
    <w:rsid w:val="003C597E"/>
    <w:rsid w:val="0052756C"/>
    <w:rsid w:val="00650EE1"/>
    <w:rsid w:val="00924F22"/>
    <w:rsid w:val="009C2A7A"/>
    <w:rsid w:val="00B3245F"/>
    <w:rsid w:val="00E1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37E9D"/>
  <w15:chartTrackingRefBased/>
  <w15:docId w15:val="{EF97B4C2-0299-4530-B150-52DD9C02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0E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km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zMM39zoIO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p/CzOtOglsRW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nata.rafa@dkm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862</Words>
  <Characters>5094</Characters>
  <Application>Microsoft Office Word</Application>
  <DocSecurity>0</DocSecurity>
  <Lines>111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Rafa, Renata</dc:creator>
  <cp:keywords/>
  <dc:description/>
  <cp:lastModifiedBy>Rafa, Renata</cp:lastModifiedBy>
  <cp:revision>7</cp:revision>
  <dcterms:created xsi:type="dcterms:W3CDTF">2023-11-09T10:05:00Z</dcterms:created>
  <dcterms:modified xsi:type="dcterms:W3CDTF">2023-11-09T10:41:00Z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59b41e99-d0e4-44a8-9ebd-ce703c707116</vt:lpwstr>
  </property>
</Properties>
</file>