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A2FFF" w14:textId="0F9092D5" w:rsidR="00F740C7" w:rsidRPr="00E779EA" w:rsidRDefault="00F740C7" w:rsidP="00184CFE">
      <w:pPr>
        <w:jc w:val="right"/>
        <w:rPr>
          <w:rFonts w:ascii="Arial" w:hAnsi="Arial" w:cs="Arial"/>
          <w:color w:val="000000" w:themeColor="text1"/>
          <w:sz w:val="24"/>
          <w:szCs w:val="24"/>
          <w:lang w:val="pl-PL"/>
        </w:rPr>
      </w:pPr>
      <w:r w:rsidRPr="00E779EA">
        <w:rPr>
          <w:rFonts w:ascii="Arial" w:hAnsi="Arial" w:cs="Arial"/>
          <w:color w:val="000000" w:themeColor="text1"/>
          <w:sz w:val="24"/>
          <w:szCs w:val="24"/>
          <w:lang w:val="pl-PL"/>
        </w:rPr>
        <w:t>Informacja prasowa</w:t>
      </w:r>
    </w:p>
    <w:p w14:paraId="7489CA9D" w14:textId="1DC6DAED" w:rsidR="00B21A98" w:rsidRPr="00E779EA" w:rsidRDefault="00FD4A2E" w:rsidP="00184CFE">
      <w:pPr>
        <w:jc w:val="right"/>
        <w:rPr>
          <w:rFonts w:ascii="Arial" w:hAnsi="Arial" w:cs="Arial"/>
          <w:color w:val="000000" w:themeColor="text1"/>
          <w:sz w:val="24"/>
          <w:szCs w:val="24"/>
          <w:lang w:val="pl-PL"/>
        </w:rPr>
      </w:pPr>
      <w:r w:rsidRPr="001F51A2">
        <w:rPr>
          <w:rFonts w:ascii="Arial" w:hAnsi="Arial" w:cs="Arial"/>
          <w:color w:val="000000" w:themeColor="text1"/>
          <w:sz w:val="24"/>
          <w:szCs w:val="24"/>
          <w:lang w:val="pl-PL"/>
        </w:rPr>
        <w:t>2</w:t>
      </w:r>
      <w:r w:rsidR="001F51A2" w:rsidRPr="001F51A2">
        <w:rPr>
          <w:rFonts w:ascii="Arial" w:hAnsi="Arial" w:cs="Arial"/>
          <w:color w:val="000000" w:themeColor="text1"/>
          <w:sz w:val="24"/>
          <w:szCs w:val="24"/>
          <w:lang w:val="pl-PL"/>
        </w:rPr>
        <w:t>6</w:t>
      </w:r>
      <w:r w:rsidR="00F740C7" w:rsidRPr="001F51A2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</w:t>
      </w:r>
      <w:r w:rsidR="00B21A98" w:rsidRPr="001F51A2">
        <w:rPr>
          <w:rFonts w:ascii="Arial" w:hAnsi="Arial" w:cs="Arial"/>
          <w:color w:val="000000" w:themeColor="text1"/>
          <w:sz w:val="24"/>
          <w:szCs w:val="24"/>
          <w:lang w:val="pl-PL"/>
        </w:rPr>
        <w:t>maja</w:t>
      </w:r>
      <w:r w:rsidR="00B97CAC" w:rsidRPr="001F51A2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</w:t>
      </w:r>
      <w:r w:rsidR="00F740C7" w:rsidRPr="001F51A2">
        <w:rPr>
          <w:rFonts w:ascii="Arial" w:hAnsi="Arial" w:cs="Arial"/>
          <w:color w:val="000000" w:themeColor="text1"/>
          <w:sz w:val="24"/>
          <w:szCs w:val="24"/>
          <w:lang w:val="pl-PL"/>
        </w:rPr>
        <w:t>2025 r.</w:t>
      </w:r>
    </w:p>
    <w:p w14:paraId="58F7F44D" w14:textId="77777777" w:rsidR="00FD4A2E" w:rsidRPr="00E779EA" w:rsidRDefault="00FD4A2E" w:rsidP="00184CFE">
      <w:pPr>
        <w:jc w:val="right"/>
        <w:rPr>
          <w:rFonts w:ascii="Arial" w:hAnsi="Arial" w:cs="Arial"/>
          <w:color w:val="000000" w:themeColor="text1"/>
          <w:sz w:val="24"/>
          <w:szCs w:val="24"/>
          <w:lang w:val="pl-PL"/>
        </w:rPr>
      </w:pPr>
    </w:p>
    <w:p w14:paraId="113EFE97" w14:textId="00ECE7ED" w:rsidR="00E56EB2" w:rsidRPr="001D7515" w:rsidRDefault="00E56EB2" w:rsidP="00184CFE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</w:pPr>
      <w:r w:rsidRPr="001D7515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>Nauczyciel</w:t>
      </w:r>
      <w:r w:rsidR="00AE0A30" w:rsidRPr="001D7515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 matematyki</w:t>
      </w:r>
      <w:r w:rsidRPr="001D7515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 z Poznania </w:t>
      </w:r>
      <w:r w:rsidR="00D16CAA" w:rsidRPr="001D7515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>15</w:t>
      </w:r>
      <w:r w:rsidR="00843174" w:rsidRPr="001D7515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-tysięcznym </w:t>
      </w:r>
      <w:r w:rsidR="00D16CAA" w:rsidRPr="001D7515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>faktycznym dawcą szpiku!</w:t>
      </w:r>
    </w:p>
    <w:p w14:paraId="4B4E7048" w14:textId="3284B33A" w:rsidR="00D16CAA" w:rsidRPr="00E779EA" w:rsidRDefault="009F1E43" w:rsidP="00184CFE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</w:pPr>
      <w:r w:rsidRPr="001D7515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Do rejestracji skłoniła go choroba cioci </w:t>
      </w:r>
      <w:r w:rsidR="00D16CAA" w:rsidRPr="001D7515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>- dziś daje szansę na życie innemu pacjentowi</w:t>
      </w:r>
    </w:p>
    <w:p w14:paraId="70A11211" w14:textId="05E06694" w:rsidR="00AE0A30" w:rsidRPr="00E779EA" w:rsidRDefault="00E56EB2" w:rsidP="00184CFE">
      <w:pPr>
        <w:jc w:val="both"/>
        <w:rPr>
          <w:rFonts w:ascii="Arial" w:hAnsi="Arial" w:cs="Arial"/>
          <w:b/>
          <w:bCs/>
          <w:color w:val="000000" w:themeColor="text1"/>
          <w:lang w:val="pl-PL"/>
        </w:rPr>
      </w:pPr>
      <w:r w:rsidRPr="00E779EA">
        <w:rPr>
          <w:rFonts w:ascii="Arial" w:hAnsi="Arial" w:cs="Arial"/>
          <w:b/>
          <w:bCs/>
          <w:color w:val="000000" w:themeColor="text1"/>
          <w:lang w:val="pl-PL"/>
        </w:rPr>
        <w:t xml:space="preserve">Każdego dnia 4 dawców z bazy Fundacji DKMS oddaje szpik lub krwiotwórcze komórki macierzyste dla osoby potrzebującej przeszczepienia. </w:t>
      </w:r>
      <w:r w:rsidR="00AE0A30" w:rsidRPr="00E779EA">
        <w:rPr>
          <w:rFonts w:ascii="Arial" w:hAnsi="Arial" w:cs="Arial"/>
          <w:b/>
          <w:bCs/>
          <w:color w:val="000000" w:themeColor="text1"/>
          <w:lang w:val="pl-PL"/>
        </w:rPr>
        <w:t>26 maja jednym z nich jest Adrian Kie</w:t>
      </w:r>
      <w:r w:rsidR="00080AFE">
        <w:rPr>
          <w:rFonts w:ascii="Arial" w:hAnsi="Arial" w:cs="Arial"/>
          <w:b/>
          <w:bCs/>
          <w:color w:val="000000" w:themeColor="text1"/>
          <w:lang w:val="pl-PL"/>
        </w:rPr>
        <w:t>dr</w:t>
      </w:r>
      <w:r w:rsidR="00AE0A30" w:rsidRPr="00E779EA">
        <w:rPr>
          <w:rFonts w:ascii="Arial" w:hAnsi="Arial" w:cs="Arial"/>
          <w:b/>
          <w:bCs/>
          <w:color w:val="000000" w:themeColor="text1"/>
          <w:lang w:val="pl-PL"/>
        </w:rPr>
        <w:t xml:space="preserve">owicz – nauczyciel z Poznania, który </w:t>
      </w:r>
      <w:r w:rsidR="00E14870">
        <w:rPr>
          <w:rFonts w:ascii="Arial" w:hAnsi="Arial" w:cs="Arial"/>
          <w:b/>
          <w:bCs/>
          <w:color w:val="000000" w:themeColor="text1"/>
          <w:lang w:val="pl-PL"/>
        </w:rPr>
        <w:t>zarejestrował się w</w:t>
      </w:r>
      <w:r w:rsidR="00AB06D4">
        <w:rPr>
          <w:rFonts w:ascii="Arial" w:hAnsi="Arial" w:cs="Arial"/>
          <w:b/>
          <w:bCs/>
          <w:color w:val="000000" w:themeColor="text1"/>
          <w:lang w:val="pl-PL"/>
        </w:rPr>
        <w:t xml:space="preserve"> </w:t>
      </w:r>
      <w:r w:rsidR="00AE0A30" w:rsidRPr="00E779EA">
        <w:rPr>
          <w:rFonts w:ascii="Arial" w:hAnsi="Arial" w:cs="Arial"/>
          <w:b/>
          <w:bCs/>
          <w:color w:val="000000" w:themeColor="text1"/>
          <w:lang w:val="pl-PL"/>
        </w:rPr>
        <w:t>2023 roku. Dwa dni przed obchodami Światowego Dnia Walki z Nowotworami Krwi oddaje krwiotwórcze komórki macierzyste dla swojego „bliźniaka genetycznego”, zostając 15</w:t>
      </w:r>
      <w:r w:rsidR="00843174">
        <w:rPr>
          <w:rFonts w:ascii="Arial" w:hAnsi="Arial" w:cs="Arial"/>
          <w:b/>
          <w:bCs/>
          <w:color w:val="000000" w:themeColor="text1"/>
          <w:lang w:val="pl-PL"/>
        </w:rPr>
        <w:t>-tysięcznym</w:t>
      </w:r>
      <w:r w:rsidR="00AE0A30" w:rsidRPr="00E779EA">
        <w:rPr>
          <w:rFonts w:ascii="Arial" w:hAnsi="Arial" w:cs="Arial"/>
          <w:b/>
          <w:bCs/>
          <w:color w:val="000000" w:themeColor="text1"/>
          <w:lang w:val="pl-PL"/>
        </w:rPr>
        <w:t xml:space="preserve"> dawcą faktycznym!</w:t>
      </w:r>
    </w:p>
    <w:p w14:paraId="669AE412" w14:textId="25C314E8" w:rsidR="00AE0A30" w:rsidRPr="00E779EA" w:rsidRDefault="00AE0A30" w:rsidP="00184CFE">
      <w:pPr>
        <w:jc w:val="both"/>
        <w:rPr>
          <w:rFonts w:ascii="Arial" w:hAnsi="Arial" w:cs="Arial"/>
          <w:b/>
          <w:bCs/>
          <w:color w:val="000000" w:themeColor="text1"/>
          <w:lang w:val="pl-PL"/>
        </w:rPr>
      </w:pPr>
      <w:r w:rsidRPr="00E779EA">
        <w:rPr>
          <w:rFonts w:ascii="Arial" w:hAnsi="Arial" w:cs="Arial"/>
          <w:i/>
          <w:iCs/>
          <w:color w:val="000000" w:themeColor="text1"/>
          <w:lang w:val="pl-PL"/>
        </w:rPr>
        <w:t xml:space="preserve">Jako nauczyciel matematyki na co dzień mam do czynienia m.in. z rachunkiem prawdopodobieństwa, dlatego </w:t>
      </w:r>
      <w:r w:rsidR="00BC7C3A">
        <w:rPr>
          <w:rFonts w:ascii="Arial" w:hAnsi="Arial" w:cs="Arial"/>
          <w:i/>
          <w:iCs/>
          <w:color w:val="000000" w:themeColor="text1"/>
          <w:lang w:val="pl-PL"/>
        </w:rPr>
        <w:t>doskonale rozumiem</w:t>
      </w:r>
      <w:r w:rsidRPr="00E779EA">
        <w:rPr>
          <w:rFonts w:ascii="Arial" w:hAnsi="Arial" w:cs="Arial"/>
          <w:i/>
          <w:iCs/>
          <w:color w:val="000000" w:themeColor="text1"/>
          <w:lang w:val="pl-PL"/>
        </w:rPr>
        <w:t xml:space="preserve">, jak trudne jest znalezienie zgodnego dawcy szpiku dla osoby chorej. Ludzki genotyp ma aż </w:t>
      </w:r>
      <w:r w:rsidR="00A869DF" w:rsidRPr="00E779EA">
        <w:rPr>
          <w:rFonts w:ascii="Arial" w:hAnsi="Arial" w:cs="Arial"/>
          <w:i/>
          <w:iCs/>
          <w:color w:val="000000" w:themeColor="text1"/>
          <w:lang w:val="pl-PL"/>
        </w:rPr>
        <w:t>5 miliardów kombinacji</w:t>
      </w:r>
      <w:r w:rsidR="001D7515">
        <w:rPr>
          <w:rFonts w:ascii="Arial" w:hAnsi="Arial" w:cs="Arial"/>
          <w:i/>
          <w:iCs/>
          <w:color w:val="000000" w:themeColor="text1"/>
          <w:lang w:val="pl-PL"/>
        </w:rPr>
        <w:t xml:space="preserve">! </w:t>
      </w:r>
      <w:r w:rsidR="00A869DF" w:rsidRPr="00E779EA">
        <w:rPr>
          <w:rFonts w:ascii="Arial" w:hAnsi="Arial" w:cs="Arial"/>
          <w:i/>
          <w:iCs/>
          <w:color w:val="000000" w:themeColor="text1"/>
          <w:lang w:val="pl-PL"/>
        </w:rPr>
        <w:t xml:space="preserve">Cieszę się, że </w:t>
      </w:r>
      <w:r w:rsidR="001D7515">
        <w:rPr>
          <w:rFonts w:ascii="Arial" w:hAnsi="Arial" w:cs="Arial"/>
          <w:i/>
          <w:iCs/>
          <w:color w:val="000000" w:themeColor="text1"/>
          <w:lang w:val="pl-PL"/>
        </w:rPr>
        <w:t xml:space="preserve">jestem </w:t>
      </w:r>
      <w:r w:rsidR="00F2620E">
        <w:rPr>
          <w:rFonts w:ascii="Arial" w:hAnsi="Arial" w:cs="Arial"/>
          <w:i/>
          <w:iCs/>
          <w:color w:val="000000" w:themeColor="text1"/>
          <w:lang w:val="pl-PL"/>
        </w:rPr>
        <w:t>bliźniaczo podobny pod kątem genetycznym do osoby</w:t>
      </w:r>
      <w:r w:rsidR="00A869DF" w:rsidRPr="00E779EA">
        <w:rPr>
          <w:rFonts w:ascii="Arial" w:hAnsi="Arial" w:cs="Arial"/>
          <w:i/>
          <w:iCs/>
          <w:color w:val="000000" w:themeColor="text1"/>
          <w:lang w:val="pl-PL"/>
        </w:rPr>
        <w:t>, która</w:t>
      </w:r>
      <w:r w:rsidR="00050724">
        <w:rPr>
          <w:rFonts w:ascii="Arial" w:hAnsi="Arial" w:cs="Arial"/>
          <w:i/>
          <w:iCs/>
          <w:color w:val="000000" w:themeColor="text1"/>
          <w:lang w:val="pl-PL"/>
        </w:rPr>
        <w:t xml:space="preserve"> tak bardzo</w:t>
      </w:r>
      <w:r w:rsidR="00A869DF" w:rsidRPr="00E779EA">
        <w:rPr>
          <w:rFonts w:ascii="Arial" w:hAnsi="Arial" w:cs="Arial"/>
          <w:i/>
          <w:iCs/>
          <w:color w:val="000000" w:themeColor="text1"/>
          <w:lang w:val="pl-PL"/>
        </w:rPr>
        <w:t xml:space="preserve"> obecnie potrzebuje pomocy.</w:t>
      </w:r>
      <w:r w:rsidR="00050724">
        <w:rPr>
          <w:rFonts w:ascii="Arial" w:hAnsi="Arial" w:cs="Arial"/>
          <w:i/>
          <w:iCs/>
          <w:color w:val="000000" w:themeColor="text1"/>
          <w:lang w:val="pl-PL"/>
        </w:rPr>
        <w:t xml:space="preserve"> </w:t>
      </w:r>
      <w:r w:rsidR="00A869DF" w:rsidRPr="00E779EA">
        <w:rPr>
          <w:rFonts w:ascii="Arial" w:hAnsi="Arial" w:cs="Arial"/>
          <w:b/>
          <w:bCs/>
          <w:color w:val="000000" w:themeColor="text1"/>
          <w:lang w:val="pl-PL"/>
        </w:rPr>
        <w:t xml:space="preserve">– mówi Adrian </w:t>
      </w:r>
      <w:r w:rsidR="00080AFE" w:rsidRPr="00E779EA">
        <w:rPr>
          <w:rFonts w:ascii="Arial" w:hAnsi="Arial" w:cs="Arial"/>
          <w:b/>
          <w:bCs/>
          <w:color w:val="000000" w:themeColor="text1"/>
          <w:lang w:val="pl-PL"/>
        </w:rPr>
        <w:t>Kie</w:t>
      </w:r>
      <w:r w:rsidR="00080AFE">
        <w:rPr>
          <w:rFonts w:ascii="Arial" w:hAnsi="Arial" w:cs="Arial"/>
          <w:b/>
          <w:bCs/>
          <w:color w:val="000000" w:themeColor="text1"/>
          <w:lang w:val="pl-PL"/>
        </w:rPr>
        <w:t>d</w:t>
      </w:r>
      <w:r w:rsidR="00080AFE" w:rsidRPr="00E779EA">
        <w:rPr>
          <w:rFonts w:ascii="Arial" w:hAnsi="Arial" w:cs="Arial"/>
          <w:b/>
          <w:bCs/>
          <w:color w:val="000000" w:themeColor="text1"/>
          <w:lang w:val="pl-PL"/>
        </w:rPr>
        <w:t>rowicz</w:t>
      </w:r>
      <w:r w:rsidR="00A869DF" w:rsidRPr="00E779EA">
        <w:rPr>
          <w:rFonts w:ascii="Arial" w:hAnsi="Arial" w:cs="Arial"/>
          <w:b/>
          <w:bCs/>
          <w:color w:val="000000" w:themeColor="text1"/>
          <w:lang w:val="pl-PL"/>
        </w:rPr>
        <w:t xml:space="preserve">, nauczyciel matematyki z Poznania, </w:t>
      </w:r>
      <w:r w:rsidR="00635E8A">
        <w:rPr>
          <w:rFonts w:ascii="Arial" w:hAnsi="Arial" w:cs="Arial"/>
          <w:b/>
          <w:bCs/>
          <w:color w:val="000000" w:themeColor="text1"/>
          <w:lang w:val="pl-PL"/>
        </w:rPr>
        <w:t>15-tysięczny</w:t>
      </w:r>
      <w:r w:rsidR="00A869DF" w:rsidRPr="00E779EA">
        <w:rPr>
          <w:rFonts w:ascii="Arial" w:hAnsi="Arial" w:cs="Arial"/>
          <w:b/>
          <w:bCs/>
          <w:color w:val="000000" w:themeColor="text1"/>
          <w:lang w:val="pl-PL"/>
        </w:rPr>
        <w:t xml:space="preserve"> dawca faktyczny z bazy Fundacji DKMS</w:t>
      </w:r>
    </w:p>
    <w:p w14:paraId="0D82FD01" w14:textId="48752CE9" w:rsidR="000E6A89" w:rsidRPr="007B724C" w:rsidRDefault="00E779EA" w:rsidP="00184CFE">
      <w:pPr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</w:pPr>
      <w:r w:rsidRPr="007B724C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>Osobista historia motywacją do rejestracji</w:t>
      </w:r>
    </w:p>
    <w:p w14:paraId="00DC9842" w14:textId="2F7B1A93" w:rsidR="009F1E43" w:rsidRPr="00E779EA" w:rsidRDefault="00E779EA" w:rsidP="00184CFE">
      <w:pPr>
        <w:jc w:val="both"/>
        <w:rPr>
          <w:rFonts w:ascii="Arial" w:eastAsia="Times New Roman" w:hAnsi="Arial" w:cs="Arial"/>
          <w:lang w:val="pl-PL" w:eastAsia="pl-PL"/>
        </w:rPr>
      </w:pPr>
      <w:r w:rsidRPr="00E779EA">
        <w:rPr>
          <w:rFonts w:ascii="Arial" w:eastAsia="Times New Roman" w:hAnsi="Arial" w:cs="Arial"/>
          <w:lang w:val="pl-PL" w:eastAsia="pl-PL"/>
        </w:rPr>
        <w:t>Adrian Kiedrowicz</w:t>
      </w:r>
      <w:r w:rsidR="009F1E43" w:rsidRPr="003610B6">
        <w:rPr>
          <w:rFonts w:ascii="Arial" w:eastAsia="Times New Roman" w:hAnsi="Arial" w:cs="Arial"/>
          <w:lang w:val="pl-PL" w:eastAsia="pl-PL"/>
        </w:rPr>
        <w:t xml:space="preserve"> </w:t>
      </w:r>
      <w:r w:rsidR="009F1E43" w:rsidRPr="00E779EA">
        <w:rPr>
          <w:rFonts w:ascii="Arial" w:eastAsia="Times New Roman" w:hAnsi="Arial" w:cs="Arial"/>
          <w:lang w:val="pl-PL" w:eastAsia="pl-PL"/>
        </w:rPr>
        <w:t xml:space="preserve">od blisko dekady </w:t>
      </w:r>
      <w:r w:rsidR="009F1E43" w:rsidRPr="003610B6">
        <w:rPr>
          <w:rFonts w:ascii="Arial" w:eastAsia="Times New Roman" w:hAnsi="Arial" w:cs="Arial"/>
          <w:lang w:val="pl-PL" w:eastAsia="pl-PL"/>
        </w:rPr>
        <w:t>mieszka w Poznaniu</w:t>
      </w:r>
      <w:r w:rsidR="009F1E43" w:rsidRPr="00E779EA">
        <w:rPr>
          <w:rFonts w:ascii="Arial" w:eastAsia="Times New Roman" w:hAnsi="Arial" w:cs="Arial"/>
          <w:lang w:val="pl-PL" w:eastAsia="pl-PL"/>
        </w:rPr>
        <w:t xml:space="preserve">. </w:t>
      </w:r>
      <w:r w:rsidR="00773924">
        <w:rPr>
          <w:rFonts w:ascii="Arial" w:eastAsia="Times New Roman" w:hAnsi="Arial" w:cs="Arial"/>
          <w:lang w:val="pl-PL" w:eastAsia="pl-PL"/>
        </w:rPr>
        <w:t xml:space="preserve">Na co dzień uczy </w:t>
      </w:r>
      <w:r w:rsidR="00773924" w:rsidRPr="003610B6">
        <w:rPr>
          <w:rFonts w:ascii="Arial" w:eastAsia="Times New Roman" w:hAnsi="Arial" w:cs="Arial"/>
          <w:lang w:val="pl-PL" w:eastAsia="pl-PL"/>
        </w:rPr>
        <w:t>matematyki</w:t>
      </w:r>
      <w:r w:rsidR="001D7515">
        <w:rPr>
          <w:rFonts w:ascii="Arial" w:eastAsia="Times New Roman" w:hAnsi="Arial" w:cs="Arial"/>
          <w:lang w:val="pl-PL" w:eastAsia="pl-PL"/>
        </w:rPr>
        <w:t xml:space="preserve">, </w:t>
      </w:r>
      <w:r w:rsidR="00773924">
        <w:rPr>
          <w:rFonts w:ascii="Arial" w:eastAsia="Times New Roman" w:hAnsi="Arial" w:cs="Arial"/>
          <w:lang w:val="pl-PL" w:eastAsia="pl-PL"/>
        </w:rPr>
        <w:t xml:space="preserve">maluje obrazy i uczy się hiszpańskiego. Nie mówi o sobie jako o bohaterze, choć </w:t>
      </w:r>
      <w:r w:rsidR="009F1E43" w:rsidRPr="003610B6">
        <w:rPr>
          <w:rFonts w:ascii="Arial" w:eastAsia="Times New Roman" w:hAnsi="Arial" w:cs="Arial"/>
          <w:lang w:val="pl-PL" w:eastAsia="pl-PL"/>
        </w:rPr>
        <w:t>zdecydował się na gest, który może uratować komuś życie</w:t>
      </w:r>
      <w:r w:rsidR="009F1E43" w:rsidRPr="00E779EA">
        <w:rPr>
          <w:rFonts w:ascii="Arial" w:eastAsia="Times New Roman" w:hAnsi="Arial" w:cs="Arial"/>
          <w:lang w:val="pl-PL" w:eastAsia="pl-PL"/>
        </w:rPr>
        <w:t xml:space="preserve">. </w:t>
      </w:r>
    </w:p>
    <w:p w14:paraId="08D5B036" w14:textId="7606A8C9" w:rsidR="009F1E43" w:rsidRPr="00E779EA" w:rsidRDefault="00E779EA" w:rsidP="00184CFE">
      <w:pPr>
        <w:jc w:val="both"/>
        <w:rPr>
          <w:rFonts w:ascii="Arial" w:eastAsia="Times New Roman" w:hAnsi="Arial" w:cs="Arial"/>
          <w:lang w:val="pl-PL" w:eastAsia="pl-PL"/>
        </w:rPr>
      </w:pPr>
      <w:r w:rsidRPr="00E779EA">
        <w:rPr>
          <w:rFonts w:ascii="Arial" w:eastAsia="Times New Roman" w:hAnsi="Arial" w:cs="Arial"/>
          <w:lang w:val="pl-PL" w:eastAsia="pl-PL"/>
        </w:rPr>
        <w:t>Do</w:t>
      </w:r>
      <w:r w:rsidR="009F1E43" w:rsidRPr="00E779EA">
        <w:rPr>
          <w:rFonts w:ascii="Arial" w:eastAsia="Times New Roman" w:hAnsi="Arial" w:cs="Arial"/>
          <w:lang w:val="pl-PL" w:eastAsia="pl-PL"/>
        </w:rPr>
        <w:t xml:space="preserve"> bazy potencjalnych dawców szpiku </w:t>
      </w:r>
      <w:r w:rsidR="00E14870">
        <w:rPr>
          <w:rFonts w:ascii="Arial" w:eastAsia="Times New Roman" w:hAnsi="Arial" w:cs="Arial"/>
          <w:lang w:val="pl-PL" w:eastAsia="pl-PL"/>
        </w:rPr>
        <w:t>dołączył</w:t>
      </w:r>
      <w:r w:rsidR="009F1E43" w:rsidRPr="00E779EA">
        <w:rPr>
          <w:rFonts w:ascii="Arial" w:eastAsia="Times New Roman" w:hAnsi="Arial" w:cs="Arial"/>
          <w:lang w:val="pl-PL" w:eastAsia="pl-PL"/>
        </w:rPr>
        <w:t xml:space="preserve"> w 2023 roku, zamawiając pakiet ze strony internetowej </w:t>
      </w:r>
      <w:r w:rsidR="009A39C2">
        <w:rPr>
          <w:rFonts w:ascii="Arial" w:eastAsia="Times New Roman" w:hAnsi="Arial" w:cs="Arial"/>
          <w:lang w:val="pl-PL" w:eastAsia="pl-PL"/>
        </w:rPr>
        <w:t>Fundacji DKMS</w:t>
      </w:r>
      <w:r w:rsidR="009F1E43" w:rsidRPr="00E779EA">
        <w:rPr>
          <w:rFonts w:ascii="Arial" w:eastAsia="Times New Roman" w:hAnsi="Arial" w:cs="Arial"/>
          <w:lang w:val="pl-PL" w:eastAsia="pl-PL"/>
        </w:rPr>
        <w:t xml:space="preserve">. </w:t>
      </w:r>
      <w:r w:rsidRPr="00E779EA">
        <w:rPr>
          <w:rFonts w:ascii="Arial" w:eastAsia="Times New Roman" w:hAnsi="Arial" w:cs="Arial"/>
          <w:lang w:val="pl-PL" w:eastAsia="pl-PL"/>
        </w:rPr>
        <w:t xml:space="preserve">Motywacją </w:t>
      </w:r>
      <w:r>
        <w:rPr>
          <w:rFonts w:ascii="Arial" w:eastAsia="Times New Roman" w:hAnsi="Arial" w:cs="Arial"/>
          <w:lang w:val="pl-PL" w:eastAsia="pl-PL"/>
        </w:rPr>
        <w:t xml:space="preserve">dla </w:t>
      </w:r>
      <w:r w:rsidRPr="00E779EA">
        <w:rPr>
          <w:rFonts w:ascii="Arial" w:eastAsia="Times New Roman" w:hAnsi="Arial" w:cs="Arial"/>
          <w:lang w:val="pl-PL" w:eastAsia="pl-PL"/>
        </w:rPr>
        <w:t>Adriana była osobista historia, ponieważ</w:t>
      </w:r>
      <w:r>
        <w:rPr>
          <w:rFonts w:ascii="Arial" w:eastAsia="Times New Roman" w:hAnsi="Arial" w:cs="Arial"/>
          <w:lang w:val="pl-PL" w:eastAsia="pl-PL"/>
        </w:rPr>
        <w:t xml:space="preserve"> nowotwór krwi dotknął bliską mu osobę </w:t>
      </w:r>
      <w:r w:rsidR="007B5431">
        <w:rPr>
          <w:rFonts w:ascii="Arial" w:eastAsia="Times New Roman" w:hAnsi="Arial" w:cs="Arial"/>
          <w:lang w:val="pl-PL" w:eastAsia="pl-PL"/>
        </w:rPr>
        <w:t>–</w:t>
      </w:r>
      <w:r w:rsidRPr="00E779EA">
        <w:rPr>
          <w:rFonts w:ascii="Arial" w:eastAsia="Times New Roman" w:hAnsi="Arial" w:cs="Arial"/>
          <w:lang w:val="pl-PL" w:eastAsia="pl-PL"/>
        </w:rPr>
        <w:t xml:space="preserve"> </w:t>
      </w:r>
      <w:r w:rsidR="007B5431">
        <w:rPr>
          <w:rFonts w:ascii="Arial" w:eastAsia="Times New Roman" w:hAnsi="Arial" w:cs="Arial"/>
          <w:lang w:val="pl-PL" w:eastAsia="pl-PL"/>
        </w:rPr>
        <w:t xml:space="preserve">u </w:t>
      </w:r>
      <w:r w:rsidR="001D7515">
        <w:rPr>
          <w:rFonts w:ascii="Arial" w:eastAsia="Times New Roman" w:hAnsi="Arial" w:cs="Arial"/>
          <w:lang w:val="pl-PL" w:eastAsia="pl-PL"/>
        </w:rPr>
        <w:t xml:space="preserve">siostry jego mamy </w:t>
      </w:r>
      <w:r w:rsidR="007B5431">
        <w:rPr>
          <w:rFonts w:ascii="Arial" w:eastAsia="Times New Roman" w:hAnsi="Arial" w:cs="Arial"/>
          <w:lang w:val="pl-PL" w:eastAsia="pl-PL"/>
        </w:rPr>
        <w:t>zdiagnozowano białaczkę.</w:t>
      </w:r>
      <w:r w:rsidRPr="00E779EA">
        <w:rPr>
          <w:rFonts w:ascii="Arial" w:eastAsia="Times New Roman" w:hAnsi="Arial" w:cs="Arial"/>
          <w:lang w:val="pl-PL" w:eastAsia="pl-PL"/>
        </w:rPr>
        <w:t xml:space="preserve"> </w:t>
      </w:r>
    </w:p>
    <w:p w14:paraId="1035CECE" w14:textId="21951A1A" w:rsidR="00050724" w:rsidRDefault="00E779EA" w:rsidP="00184CFE">
      <w:pPr>
        <w:spacing w:before="100" w:beforeAutospacing="1" w:after="100" w:afterAutospacing="1"/>
        <w:jc w:val="both"/>
        <w:rPr>
          <w:rFonts w:ascii="Arial" w:eastAsia="Times New Roman" w:hAnsi="Arial" w:cs="Arial"/>
          <w:i/>
          <w:iCs/>
          <w:lang w:val="pl-PL" w:eastAsia="pl-PL"/>
        </w:rPr>
      </w:pPr>
      <w:r w:rsidRPr="003610B6">
        <w:rPr>
          <w:rFonts w:ascii="Arial" w:eastAsia="Times New Roman" w:hAnsi="Arial" w:cs="Arial"/>
          <w:i/>
          <w:iCs/>
          <w:lang w:val="pl-PL" w:eastAsia="pl-PL"/>
        </w:rPr>
        <w:t>Moja ciocia zachorowała na białaczkę w czasie pandemii.</w:t>
      </w:r>
      <w:r w:rsidRPr="00E779EA">
        <w:rPr>
          <w:rFonts w:ascii="Arial" w:eastAsia="Times New Roman" w:hAnsi="Arial" w:cs="Arial"/>
          <w:i/>
          <w:iCs/>
          <w:lang w:val="pl-PL" w:eastAsia="pl-PL"/>
        </w:rPr>
        <w:t xml:space="preserve"> Wtedy to dla niej poszukiwano “bliźniaka genetycznego”. </w:t>
      </w:r>
      <w:r w:rsidRPr="003610B6">
        <w:rPr>
          <w:rFonts w:ascii="Arial" w:eastAsia="Times New Roman" w:hAnsi="Arial" w:cs="Arial"/>
          <w:i/>
          <w:iCs/>
          <w:lang w:val="pl-PL" w:eastAsia="pl-PL"/>
        </w:rPr>
        <w:t xml:space="preserve"> </w:t>
      </w:r>
      <w:r>
        <w:rPr>
          <w:rFonts w:ascii="Arial" w:eastAsia="Times New Roman" w:hAnsi="Arial" w:cs="Arial"/>
          <w:i/>
          <w:iCs/>
          <w:lang w:val="pl-PL" w:eastAsia="pl-PL"/>
        </w:rPr>
        <w:t xml:space="preserve">Na szczęście się udało. </w:t>
      </w:r>
      <w:r w:rsidRPr="003610B6">
        <w:rPr>
          <w:rFonts w:ascii="Arial" w:eastAsia="Times New Roman" w:hAnsi="Arial" w:cs="Arial"/>
          <w:i/>
          <w:iCs/>
          <w:lang w:val="pl-PL" w:eastAsia="pl-PL"/>
        </w:rPr>
        <w:t xml:space="preserve">Dzięki przeszczepowi szpiku </w:t>
      </w:r>
      <w:r w:rsidRPr="00E779EA">
        <w:rPr>
          <w:rFonts w:ascii="Arial" w:eastAsia="Times New Roman" w:hAnsi="Arial" w:cs="Arial"/>
          <w:i/>
          <w:iCs/>
          <w:lang w:val="pl-PL" w:eastAsia="pl-PL"/>
        </w:rPr>
        <w:t>od</w:t>
      </w:r>
      <w:r w:rsidRPr="003610B6">
        <w:rPr>
          <w:rFonts w:ascii="Arial" w:eastAsia="Times New Roman" w:hAnsi="Arial" w:cs="Arial"/>
          <w:i/>
          <w:iCs/>
          <w:lang w:val="pl-PL" w:eastAsia="pl-PL"/>
        </w:rPr>
        <w:t xml:space="preserve"> dawcy </w:t>
      </w:r>
      <w:r>
        <w:rPr>
          <w:rFonts w:ascii="Arial" w:eastAsia="Times New Roman" w:hAnsi="Arial" w:cs="Arial"/>
          <w:i/>
          <w:iCs/>
          <w:lang w:val="pl-PL" w:eastAsia="pl-PL"/>
        </w:rPr>
        <w:t>moja ciocia</w:t>
      </w:r>
      <w:r w:rsidRPr="00E779EA">
        <w:rPr>
          <w:rFonts w:ascii="Arial" w:eastAsia="Times New Roman" w:hAnsi="Arial" w:cs="Arial"/>
          <w:i/>
          <w:iCs/>
          <w:lang w:val="pl-PL" w:eastAsia="pl-PL"/>
        </w:rPr>
        <w:t xml:space="preserve"> żyje, jest z nami.</w:t>
      </w:r>
      <w:r w:rsidRPr="003610B6">
        <w:rPr>
          <w:rFonts w:ascii="Arial" w:eastAsia="Times New Roman" w:hAnsi="Arial" w:cs="Arial"/>
          <w:i/>
          <w:iCs/>
          <w:lang w:val="pl-PL" w:eastAsia="pl-PL"/>
        </w:rPr>
        <w:t xml:space="preserve"> Pokonała chorobę i zaangażowała się społecznie w pomoc osobom zmagającym się z nowotworami krwi. To ona zainspirowała mnie do działania</w:t>
      </w:r>
      <w:r w:rsidRPr="00E779EA">
        <w:rPr>
          <w:rFonts w:ascii="Arial" w:eastAsia="Times New Roman" w:hAnsi="Arial" w:cs="Arial"/>
          <w:i/>
          <w:iCs/>
          <w:lang w:val="pl-PL" w:eastAsia="pl-PL"/>
        </w:rPr>
        <w:t>.</w:t>
      </w:r>
      <w:r w:rsidRPr="003610B6">
        <w:rPr>
          <w:rFonts w:ascii="Arial" w:eastAsia="Times New Roman" w:hAnsi="Arial" w:cs="Arial"/>
          <w:i/>
          <w:iCs/>
          <w:lang w:val="pl-PL" w:eastAsia="pl-PL"/>
        </w:rPr>
        <w:t xml:space="preserve"> </w:t>
      </w:r>
      <w:r w:rsidRPr="003610B6">
        <w:rPr>
          <w:rFonts w:ascii="Arial" w:eastAsia="Times New Roman" w:hAnsi="Arial" w:cs="Arial"/>
          <w:b/>
          <w:bCs/>
          <w:lang w:val="pl-PL" w:eastAsia="pl-PL"/>
        </w:rPr>
        <w:t>– mówi</w:t>
      </w:r>
      <w:r w:rsidRPr="00E779EA">
        <w:rPr>
          <w:rFonts w:ascii="Arial" w:eastAsia="Times New Roman" w:hAnsi="Arial" w:cs="Arial"/>
          <w:b/>
          <w:bCs/>
          <w:lang w:val="pl-PL" w:eastAsia="pl-PL"/>
        </w:rPr>
        <w:t xml:space="preserve"> Adrian</w:t>
      </w:r>
    </w:p>
    <w:p w14:paraId="4120EB33" w14:textId="77777777" w:rsidR="00050724" w:rsidRDefault="00E779EA" w:rsidP="00184CFE">
      <w:pPr>
        <w:spacing w:before="100" w:beforeAutospacing="1" w:after="100" w:afterAutospacing="1"/>
        <w:jc w:val="both"/>
        <w:rPr>
          <w:rFonts w:ascii="Arial" w:eastAsia="Times New Roman" w:hAnsi="Arial" w:cs="Arial"/>
          <w:i/>
          <w:iCs/>
          <w:lang w:val="pl-PL" w:eastAsia="pl-PL"/>
        </w:rPr>
      </w:pPr>
      <w:r w:rsidRPr="00E779EA">
        <w:rPr>
          <w:rFonts w:ascii="Arial" w:eastAsia="Times New Roman" w:hAnsi="Arial" w:cs="Arial"/>
          <w:lang w:val="pl-PL" w:eastAsia="pl-PL"/>
        </w:rPr>
        <w:t xml:space="preserve">Telefon </w:t>
      </w:r>
      <w:r w:rsidR="00050724">
        <w:rPr>
          <w:rFonts w:ascii="Arial" w:eastAsia="Times New Roman" w:hAnsi="Arial" w:cs="Arial"/>
          <w:lang w:val="pl-PL" w:eastAsia="pl-PL"/>
        </w:rPr>
        <w:t xml:space="preserve">z Fundacji DKMS </w:t>
      </w:r>
      <w:r w:rsidRPr="00E779EA">
        <w:rPr>
          <w:rFonts w:ascii="Arial" w:eastAsia="Times New Roman" w:hAnsi="Arial" w:cs="Arial"/>
          <w:lang w:val="pl-PL" w:eastAsia="pl-PL"/>
        </w:rPr>
        <w:t xml:space="preserve">zadzwonił </w:t>
      </w:r>
      <w:r w:rsidR="00050724">
        <w:rPr>
          <w:rFonts w:ascii="Arial" w:eastAsia="Times New Roman" w:hAnsi="Arial" w:cs="Arial"/>
          <w:lang w:val="pl-PL" w:eastAsia="pl-PL"/>
        </w:rPr>
        <w:t xml:space="preserve">do niego </w:t>
      </w:r>
      <w:r w:rsidRPr="00E779EA">
        <w:rPr>
          <w:rFonts w:ascii="Arial" w:eastAsia="Times New Roman" w:hAnsi="Arial" w:cs="Arial"/>
          <w:lang w:val="pl-PL" w:eastAsia="pl-PL"/>
        </w:rPr>
        <w:t xml:space="preserve">po niespełna dwóch latach od rejestracji. </w:t>
      </w:r>
    </w:p>
    <w:p w14:paraId="4A00CE79" w14:textId="231E3C1F" w:rsidR="00050724" w:rsidRPr="00184CFE" w:rsidRDefault="00050724" w:rsidP="00184CFE">
      <w:pPr>
        <w:spacing w:before="100" w:beforeAutospacing="1" w:after="100" w:afterAutospacing="1"/>
        <w:jc w:val="both"/>
        <w:rPr>
          <w:rFonts w:ascii="Arial" w:eastAsia="Times New Roman" w:hAnsi="Arial" w:cs="Arial"/>
          <w:i/>
          <w:iCs/>
          <w:lang w:val="pl-PL" w:eastAsia="pl-PL"/>
        </w:rPr>
      </w:pPr>
      <w:r w:rsidRPr="003610B6">
        <w:rPr>
          <w:rFonts w:ascii="Arial" w:eastAsia="Times New Roman" w:hAnsi="Arial" w:cs="Arial"/>
          <w:i/>
          <w:iCs/>
          <w:lang w:val="pl-PL" w:eastAsia="pl-PL"/>
        </w:rPr>
        <w:lastRenderedPageBreak/>
        <w:t xml:space="preserve">Gdy zadzwoniła do mnie </w:t>
      </w:r>
      <w:r w:rsidRPr="00050724">
        <w:rPr>
          <w:rFonts w:ascii="Arial" w:eastAsia="Times New Roman" w:hAnsi="Arial" w:cs="Arial"/>
          <w:i/>
          <w:iCs/>
          <w:lang w:val="pl-PL" w:eastAsia="pl-PL"/>
        </w:rPr>
        <w:t>Fundacja DKMS</w:t>
      </w:r>
      <w:r w:rsidRPr="003610B6">
        <w:rPr>
          <w:rFonts w:ascii="Arial" w:eastAsia="Times New Roman" w:hAnsi="Arial" w:cs="Arial"/>
          <w:i/>
          <w:iCs/>
          <w:lang w:val="pl-PL" w:eastAsia="pl-PL"/>
        </w:rPr>
        <w:t xml:space="preserve"> z informacją, że ktoś potrzebuje </w:t>
      </w:r>
      <w:r w:rsidRPr="00050724">
        <w:rPr>
          <w:rFonts w:ascii="Arial" w:eastAsia="Times New Roman" w:hAnsi="Arial" w:cs="Arial"/>
          <w:i/>
          <w:iCs/>
          <w:lang w:val="pl-PL" w:eastAsia="pl-PL"/>
        </w:rPr>
        <w:t>mojej pomocy</w:t>
      </w:r>
      <w:r w:rsidRPr="003610B6">
        <w:rPr>
          <w:rFonts w:ascii="Arial" w:eastAsia="Times New Roman" w:hAnsi="Arial" w:cs="Arial"/>
          <w:i/>
          <w:iCs/>
          <w:lang w:val="pl-PL" w:eastAsia="pl-PL"/>
        </w:rPr>
        <w:t xml:space="preserve">, od razu pomyślałem o </w:t>
      </w:r>
      <w:r w:rsidR="003C051C">
        <w:rPr>
          <w:rFonts w:ascii="Arial" w:eastAsia="Times New Roman" w:hAnsi="Arial" w:cs="Arial"/>
          <w:i/>
          <w:iCs/>
          <w:lang w:val="pl-PL" w:eastAsia="pl-PL"/>
        </w:rPr>
        <w:t>Weron</w:t>
      </w:r>
      <w:r w:rsidRPr="00050724">
        <w:rPr>
          <w:rFonts w:ascii="Arial" w:eastAsia="Times New Roman" w:hAnsi="Arial" w:cs="Arial"/>
          <w:i/>
          <w:iCs/>
          <w:lang w:val="pl-PL" w:eastAsia="pl-PL"/>
        </w:rPr>
        <w:t>i</w:t>
      </w:r>
      <w:r w:rsidR="003C051C">
        <w:rPr>
          <w:rFonts w:ascii="Arial" w:eastAsia="Times New Roman" w:hAnsi="Arial" w:cs="Arial"/>
          <w:i/>
          <w:iCs/>
          <w:lang w:val="pl-PL" w:eastAsia="pl-PL"/>
        </w:rPr>
        <w:t>ce</w:t>
      </w:r>
      <w:r w:rsidRPr="003610B6">
        <w:rPr>
          <w:rFonts w:ascii="Arial" w:eastAsia="Times New Roman" w:hAnsi="Arial" w:cs="Arial"/>
          <w:i/>
          <w:iCs/>
          <w:lang w:val="pl-PL" w:eastAsia="pl-PL"/>
        </w:rPr>
        <w:t xml:space="preserve">. To dzięki niej w ogóle </w:t>
      </w:r>
      <w:r w:rsidRPr="00050724">
        <w:rPr>
          <w:rFonts w:ascii="Arial" w:eastAsia="Times New Roman" w:hAnsi="Arial" w:cs="Arial"/>
          <w:i/>
          <w:iCs/>
          <w:lang w:val="pl-PL" w:eastAsia="pl-PL"/>
        </w:rPr>
        <w:t>zostałem potencjalnym dawcą szpiku</w:t>
      </w:r>
      <w:r w:rsidRPr="003610B6">
        <w:rPr>
          <w:rFonts w:ascii="Arial" w:eastAsia="Times New Roman" w:hAnsi="Arial" w:cs="Arial"/>
          <w:i/>
          <w:iCs/>
          <w:lang w:val="pl-PL" w:eastAsia="pl-PL"/>
        </w:rPr>
        <w:t xml:space="preserve">. Dziś </w:t>
      </w:r>
      <w:r>
        <w:rPr>
          <w:rFonts w:ascii="Arial" w:eastAsia="Times New Roman" w:hAnsi="Arial" w:cs="Arial"/>
          <w:i/>
          <w:iCs/>
          <w:lang w:val="pl-PL" w:eastAsia="pl-PL"/>
        </w:rPr>
        <w:t>to ja</w:t>
      </w:r>
      <w:r w:rsidRPr="003610B6">
        <w:rPr>
          <w:rFonts w:ascii="Arial" w:eastAsia="Times New Roman" w:hAnsi="Arial" w:cs="Arial"/>
          <w:i/>
          <w:iCs/>
          <w:lang w:val="pl-PL" w:eastAsia="pl-PL"/>
        </w:rPr>
        <w:t xml:space="preserve"> mogę zrobić dla kogoś to, co ktoś kiedyś zrobił dla</w:t>
      </w:r>
      <w:r w:rsidRPr="00050724">
        <w:rPr>
          <w:rFonts w:ascii="Arial" w:eastAsia="Times New Roman" w:hAnsi="Arial" w:cs="Arial"/>
          <w:i/>
          <w:iCs/>
          <w:lang w:val="pl-PL" w:eastAsia="pl-PL"/>
        </w:rPr>
        <w:t xml:space="preserve"> niej i całej naszej</w:t>
      </w:r>
      <w:r w:rsidRPr="003610B6">
        <w:rPr>
          <w:rFonts w:ascii="Arial" w:eastAsia="Times New Roman" w:hAnsi="Arial" w:cs="Arial"/>
          <w:i/>
          <w:iCs/>
          <w:lang w:val="pl-PL" w:eastAsia="pl-PL"/>
        </w:rPr>
        <w:t xml:space="preserve"> rodziny.</w:t>
      </w:r>
      <w:r>
        <w:rPr>
          <w:rFonts w:ascii="Arial" w:eastAsia="Times New Roman" w:hAnsi="Arial" w:cs="Arial"/>
          <w:i/>
          <w:iCs/>
          <w:lang w:val="pl-PL" w:eastAsia="pl-PL"/>
        </w:rPr>
        <w:t xml:space="preserve"> Wszyscy moi bliscy byli zaskoczeni </w:t>
      </w:r>
      <w:r w:rsidR="00184CFE">
        <w:rPr>
          <w:rFonts w:ascii="Arial" w:eastAsia="Times New Roman" w:hAnsi="Arial" w:cs="Arial"/>
          <w:i/>
          <w:iCs/>
          <w:lang w:val="pl-PL" w:eastAsia="pl-PL"/>
        </w:rPr>
        <w:t>informacją o tym, że mogę zostać dawcą</w:t>
      </w:r>
      <w:r>
        <w:rPr>
          <w:rFonts w:ascii="Arial" w:eastAsia="Times New Roman" w:hAnsi="Arial" w:cs="Arial"/>
          <w:i/>
          <w:iCs/>
          <w:lang w:val="pl-PL" w:eastAsia="pl-PL"/>
        </w:rPr>
        <w:t>, ale jednocześnie bardzo dumni, gdy powiedziałem im, że</w:t>
      </w:r>
      <w:r w:rsidR="002F6E04">
        <w:rPr>
          <w:rFonts w:ascii="Arial" w:eastAsia="Times New Roman" w:hAnsi="Arial" w:cs="Arial"/>
          <w:i/>
          <w:iCs/>
          <w:lang w:val="pl-PL" w:eastAsia="pl-PL"/>
        </w:rPr>
        <w:t xml:space="preserve"> </w:t>
      </w:r>
      <w:r w:rsidR="00184CFE">
        <w:rPr>
          <w:rFonts w:ascii="Arial" w:eastAsia="Times New Roman" w:hAnsi="Arial" w:cs="Arial"/>
          <w:i/>
          <w:iCs/>
          <w:lang w:val="pl-PL" w:eastAsia="pl-PL"/>
        </w:rPr>
        <w:t xml:space="preserve">się nie zawahałem. </w:t>
      </w:r>
      <w:r w:rsidR="00184CFE" w:rsidRPr="003610B6">
        <w:rPr>
          <w:rFonts w:ascii="Arial" w:eastAsia="Times New Roman" w:hAnsi="Arial" w:cs="Arial"/>
          <w:b/>
          <w:bCs/>
          <w:lang w:val="pl-PL" w:eastAsia="pl-PL"/>
        </w:rPr>
        <w:t xml:space="preserve">– </w:t>
      </w:r>
      <w:r w:rsidR="00184CFE">
        <w:rPr>
          <w:rFonts w:ascii="Arial" w:eastAsia="Times New Roman" w:hAnsi="Arial" w:cs="Arial"/>
          <w:b/>
          <w:bCs/>
          <w:lang w:val="pl-PL" w:eastAsia="pl-PL"/>
        </w:rPr>
        <w:t xml:space="preserve">dodaje </w:t>
      </w:r>
      <w:r w:rsidR="00184CFE" w:rsidRPr="00E779EA">
        <w:rPr>
          <w:rFonts w:ascii="Arial" w:eastAsia="Times New Roman" w:hAnsi="Arial" w:cs="Arial"/>
          <w:b/>
          <w:bCs/>
          <w:lang w:val="pl-PL" w:eastAsia="pl-PL"/>
        </w:rPr>
        <w:t>Adrian</w:t>
      </w:r>
    </w:p>
    <w:p w14:paraId="1BC1B236" w14:textId="2F1A7024" w:rsidR="0004628F" w:rsidRPr="007B724C" w:rsidRDefault="0004628F" w:rsidP="00184CFE">
      <w:pPr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</w:pPr>
      <w:r w:rsidRPr="007B724C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>Telefon do cioci</w:t>
      </w:r>
    </w:p>
    <w:p w14:paraId="7B87EBB1" w14:textId="69B61600" w:rsidR="0004628F" w:rsidRPr="003610B6" w:rsidRDefault="002F6E04" w:rsidP="00184CFE">
      <w:pPr>
        <w:spacing w:before="100" w:beforeAutospacing="1" w:after="100" w:afterAutospacing="1"/>
        <w:jc w:val="both"/>
        <w:rPr>
          <w:rFonts w:ascii="Arial" w:eastAsia="Times New Roman" w:hAnsi="Arial" w:cs="Arial"/>
          <w:lang w:val="pl-PL" w:eastAsia="pl-PL"/>
        </w:rPr>
      </w:pPr>
      <w:r>
        <w:rPr>
          <w:rFonts w:ascii="Arial" w:eastAsia="Times New Roman" w:hAnsi="Arial" w:cs="Arial"/>
          <w:lang w:val="pl-PL" w:eastAsia="pl-PL"/>
        </w:rPr>
        <w:t xml:space="preserve">Po </w:t>
      </w:r>
      <w:r w:rsidR="00076F4E">
        <w:rPr>
          <w:rFonts w:ascii="Arial" w:eastAsia="Times New Roman" w:hAnsi="Arial" w:cs="Arial"/>
          <w:lang w:val="pl-PL" w:eastAsia="pl-PL"/>
        </w:rPr>
        <w:t>rozmowie z</w:t>
      </w:r>
      <w:r>
        <w:rPr>
          <w:rFonts w:ascii="Arial" w:eastAsia="Times New Roman" w:hAnsi="Arial" w:cs="Arial"/>
          <w:lang w:val="pl-PL" w:eastAsia="pl-PL"/>
        </w:rPr>
        <w:t xml:space="preserve"> fundacj</w:t>
      </w:r>
      <w:r w:rsidR="00076F4E">
        <w:rPr>
          <w:rFonts w:ascii="Arial" w:eastAsia="Times New Roman" w:hAnsi="Arial" w:cs="Arial"/>
          <w:lang w:val="pl-PL" w:eastAsia="pl-PL"/>
        </w:rPr>
        <w:t>ą</w:t>
      </w:r>
      <w:r>
        <w:rPr>
          <w:rFonts w:ascii="Arial" w:eastAsia="Times New Roman" w:hAnsi="Arial" w:cs="Arial"/>
          <w:lang w:val="pl-PL" w:eastAsia="pl-PL"/>
        </w:rPr>
        <w:t xml:space="preserve"> Adrian od razu zadzwonił do swojej cioci. Jak sam mówi – ten telefon będzie pamiętać do końca życia. </w:t>
      </w:r>
    </w:p>
    <w:p w14:paraId="65E9DF27" w14:textId="3144449B" w:rsidR="00E56EB2" w:rsidRDefault="00E779EA" w:rsidP="00184CFE">
      <w:pPr>
        <w:spacing w:after="0"/>
        <w:jc w:val="both"/>
        <w:rPr>
          <w:rFonts w:ascii="Arial" w:eastAsia="Times New Roman" w:hAnsi="Arial" w:cs="Arial"/>
          <w:b/>
          <w:bCs/>
          <w:lang w:val="pl-PL" w:eastAsia="pl-PL"/>
        </w:rPr>
      </w:pPr>
      <w:r w:rsidRPr="002F6E04">
        <w:rPr>
          <w:rFonts w:ascii="Arial" w:eastAsia="Times New Roman" w:hAnsi="Arial" w:cs="Arial"/>
          <w:i/>
          <w:iCs/>
          <w:color w:val="000000"/>
          <w:lang w:val="pl-PL" w:eastAsia="pl-PL"/>
        </w:rPr>
        <w:t xml:space="preserve">Powiedziałem, że gdyby nie ona, </w:t>
      </w:r>
      <w:r w:rsidR="00184CFE">
        <w:rPr>
          <w:rFonts w:ascii="Arial" w:eastAsia="Times New Roman" w:hAnsi="Arial" w:cs="Arial"/>
          <w:i/>
          <w:iCs/>
          <w:color w:val="000000"/>
          <w:lang w:val="pl-PL" w:eastAsia="pl-PL"/>
        </w:rPr>
        <w:t xml:space="preserve">to </w:t>
      </w:r>
      <w:r w:rsidRPr="002F6E04">
        <w:rPr>
          <w:rFonts w:ascii="Arial" w:eastAsia="Times New Roman" w:hAnsi="Arial" w:cs="Arial"/>
          <w:i/>
          <w:iCs/>
          <w:color w:val="000000"/>
          <w:lang w:val="pl-PL" w:eastAsia="pl-PL"/>
        </w:rPr>
        <w:t xml:space="preserve">nigdy bym się nie zarejestrował. </w:t>
      </w:r>
      <w:r w:rsidR="00184CFE">
        <w:rPr>
          <w:rFonts w:ascii="Arial" w:eastAsia="Times New Roman" w:hAnsi="Arial" w:cs="Arial"/>
          <w:i/>
          <w:iCs/>
          <w:color w:val="000000"/>
          <w:lang w:val="pl-PL" w:eastAsia="pl-PL"/>
        </w:rPr>
        <w:t>Weronika</w:t>
      </w:r>
      <w:r w:rsidRPr="002F6E04">
        <w:rPr>
          <w:rFonts w:ascii="Arial" w:eastAsia="Times New Roman" w:hAnsi="Arial" w:cs="Arial"/>
          <w:i/>
          <w:iCs/>
          <w:color w:val="000000"/>
          <w:lang w:val="pl-PL" w:eastAsia="pl-PL"/>
        </w:rPr>
        <w:t xml:space="preserve"> jest moją bohaterką i inspiracją. To była </w:t>
      </w:r>
      <w:r w:rsidR="007544DE">
        <w:rPr>
          <w:rFonts w:ascii="Arial" w:eastAsia="Times New Roman" w:hAnsi="Arial" w:cs="Arial"/>
          <w:i/>
          <w:iCs/>
          <w:color w:val="000000"/>
          <w:lang w:val="pl-PL" w:eastAsia="pl-PL"/>
        </w:rPr>
        <w:t xml:space="preserve">dla nas obojga </w:t>
      </w:r>
      <w:r w:rsidRPr="002F6E04">
        <w:rPr>
          <w:rFonts w:ascii="Arial" w:eastAsia="Times New Roman" w:hAnsi="Arial" w:cs="Arial"/>
          <w:i/>
          <w:iCs/>
          <w:color w:val="000000"/>
          <w:lang w:val="pl-PL" w:eastAsia="pl-PL"/>
        </w:rPr>
        <w:t xml:space="preserve">bardzo wzruszająca rozmowa. </w:t>
      </w:r>
      <w:r w:rsidR="00184CFE" w:rsidRPr="003610B6">
        <w:rPr>
          <w:rFonts w:ascii="Arial" w:eastAsia="Times New Roman" w:hAnsi="Arial" w:cs="Arial"/>
          <w:b/>
          <w:bCs/>
          <w:lang w:val="pl-PL" w:eastAsia="pl-PL"/>
        </w:rPr>
        <w:t xml:space="preserve">– </w:t>
      </w:r>
      <w:r w:rsidR="00184CFE">
        <w:rPr>
          <w:rFonts w:ascii="Arial" w:eastAsia="Times New Roman" w:hAnsi="Arial" w:cs="Arial"/>
          <w:b/>
          <w:bCs/>
          <w:lang w:val="pl-PL" w:eastAsia="pl-PL"/>
        </w:rPr>
        <w:t>wspomina Adrian</w:t>
      </w:r>
    </w:p>
    <w:p w14:paraId="33D07887" w14:textId="77777777" w:rsidR="00AA1B37" w:rsidRPr="00AA1B37" w:rsidRDefault="00AA1B37" w:rsidP="00184CFE">
      <w:pPr>
        <w:spacing w:after="0"/>
        <w:jc w:val="both"/>
        <w:rPr>
          <w:rFonts w:ascii="Arial" w:eastAsia="Times New Roman" w:hAnsi="Arial" w:cs="Arial"/>
          <w:lang w:val="pl-PL" w:eastAsia="pl-PL"/>
        </w:rPr>
      </w:pPr>
    </w:p>
    <w:p w14:paraId="766B3F76" w14:textId="243E8CAE" w:rsidR="00AA1B37" w:rsidRDefault="00B4430C" w:rsidP="00184CFE">
      <w:pPr>
        <w:spacing w:after="0"/>
        <w:jc w:val="both"/>
        <w:rPr>
          <w:rFonts w:ascii="Arial" w:eastAsia="Times New Roman" w:hAnsi="Arial" w:cs="Arial"/>
          <w:lang w:val="pl-PL" w:eastAsia="pl-PL"/>
        </w:rPr>
      </w:pPr>
      <w:r>
        <w:rPr>
          <w:rFonts w:ascii="Arial" w:eastAsia="Times New Roman" w:hAnsi="Arial" w:cs="Arial"/>
          <w:lang w:val="pl-PL" w:eastAsia="pl-PL"/>
        </w:rPr>
        <w:t>Ogromnych emocji</w:t>
      </w:r>
      <w:r w:rsidR="00AA1B37" w:rsidRPr="00AA1B37">
        <w:rPr>
          <w:rFonts w:ascii="Arial" w:eastAsia="Times New Roman" w:hAnsi="Arial" w:cs="Arial"/>
          <w:lang w:val="pl-PL" w:eastAsia="pl-PL"/>
        </w:rPr>
        <w:t xml:space="preserve"> nie kryje również </w:t>
      </w:r>
      <w:r w:rsidR="00AA1B37">
        <w:rPr>
          <w:rFonts w:ascii="Arial" w:eastAsia="Times New Roman" w:hAnsi="Arial" w:cs="Arial"/>
          <w:lang w:val="pl-PL" w:eastAsia="pl-PL"/>
        </w:rPr>
        <w:t xml:space="preserve">jego ciocia, Weronika </w:t>
      </w:r>
      <w:r w:rsidR="008803CC">
        <w:rPr>
          <w:rFonts w:ascii="Arial" w:eastAsia="Times New Roman" w:hAnsi="Arial" w:cs="Arial"/>
          <w:lang w:val="pl-PL" w:eastAsia="pl-PL"/>
        </w:rPr>
        <w:t>Kałużna</w:t>
      </w:r>
      <w:r w:rsidR="006A30BC">
        <w:rPr>
          <w:rFonts w:ascii="Arial" w:eastAsia="Times New Roman" w:hAnsi="Arial" w:cs="Arial"/>
          <w:lang w:val="pl-PL" w:eastAsia="pl-PL"/>
        </w:rPr>
        <w:t>.</w:t>
      </w:r>
      <w:r w:rsidR="003E2174">
        <w:rPr>
          <w:rFonts w:ascii="Arial" w:eastAsia="Times New Roman" w:hAnsi="Arial" w:cs="Arial"/>
          <w:lang w:val="pl-PL" w:eastAsia="pl-PL"/>
        </w:rPr>
        <w:t xml:space="preserve"> </w:t>
      </w:r>
      <w:r w:rsidR="006A30BC">
        <w:rPr>
          <w:rFonts w:ascii="Arial" w:eastAsia="Times New Roman" w:hAnsi="Arial" w:cs="Arial"/>
          <w:lang w:val="pl-PL" w:eastAsia="pl-PL"/>
        </w:rPr>
        <w:t>Na</w:t>
      </w:r>
      <w:r w:rsidR="007863AF">
        <w:rPr>
          <w:rFonts w:ascii="Arial" w:eastAsia="Times New Roman" w:hAnsi="Arial" w:cs="Arial"/>
          <w:lang w:val="pl-PL" w:eastAsia="pl-PL"/>
        </w:rPr>
        <w:t xml:space="preserve"> pobranie od Adriana patrzy z perspektywy </w:t>
      </w:r>
      <w:r w:rsidR="006A30BC">
        <w:rPr>
          <w:rFonts w:ascii="Arial" w:eastAsia="Times New Roman" w:hAnsi="Arial" w:cs="Arial"/>
          <w:lang w:val="pl-PL" w:eastAsia="pl-PL"/>
        </w:rPr>
        <w:t>osoby, która jeszcze nie tak dawno sama potrzebowała pomocy niespokrewnionego dawcy szpiku.</w:t>
      </w:r>
      <w:r w:rsidR="003E2174">
        <w:rPr>
          <w:rFonts w:ascii="Arial" w:eastAsia="Times New Roman" w:hAnsi="Arial" w:cs="Arial"/>
          <w:lang w:val="pl-PL" w:eastAsia="pl-PL"/>
        </w:rPr>
        <w:t xml:space="preserve"> </w:t>
      </w:r>
      <w:r w:rsidR="007863AF">
        <w:rPr>
          <w:rFonts w:ascii="Arial" w:eastAsia="Times New Roman" w:hAnsi="Arial" w:cs="Arial"/>
          <w:lang w:val="pl-PL" w:eastAsia="pl-PL"/>
        </w:rPr>
        <w:t>D</w:t>
      </w:r>
      <w:r w:rsidR="003E2174">
        <w:rPr>
          <w:rFonts w:ascii="Arial" w:eastAsia="Times New Roman" w:hAnsi="Arial" w:cs="Arial"/>
          <w:lang w:val="pl-PL" w:eastAsia="pl-PL"/>
        </w:rPr>
        <w:t xml:space="preserve">iagnozę </w:t>
      </w:r>
      <w:r w:rsidR="007863AF">
        <w:rPr>
          <w:rFonts w:ascii="Arial" w:eastAsia="Times New Roman" w:hAnsi="Arial" w:cs="Arial"/>
          <w:lang w:val="pl-PL" w:eastAsia="pl-PL"/>
        </w:rPr>
        <w:t xml:space="preserve">nowotworu krwi - </w:t>
      </w:r>
      <w:r w:rsidR="003E2174">
        <w:rPr>
          <w:rFonts w:ascii="Arial" w:eastAsia="Times New Roman" w:hAnsi="Arial" w:cs="Arial"/>
          <w:lang w:val="pl-PL" w:eastAsia="pl-PL"/>
        </w:rPr>
        <w:t xml:space="preserve">białaczki </w:t>
      </w:r>
      <w:r w:rsidR="006A30BC">
        <w:rPr>
          <w:rFonts w:ascii="Arial" w:eastAsia="Times New Roman" w:hAnsi="Arial" w:cs="Arial"/>
          <w:lang w:val="pl-PL" w:eastAsia="pl-PL"/>
        </w:rPr>
        <w:t xml:space="preserve">- </w:t>
      </w:r>
      <w:r w:rsidR="003E2174">
        <w:rPr>
          <w:rFonts w:ascii="Arial" w:eastAsia="Times New Roman" w:hAnsi="Arial" w:cs="Arial"/>
          <w:lang w:val="pl-PL" w:eastAsia="pl-PL"/>
        </w:rPr>
        <w:t xml:space="preserve">otrzymała w marcu </w:t>
      </w:r>
      <w:r w:rsidR="00080AFE">
        <w:rPr>
          <w:rFonts w:ascii="Arial" w:eastAsia="Times New Roman" w:hAnsi="Arial" w:cs="Arial"/>
          <w:lang w:val="pl-PL" w:eastAsia="pl-PL"/>
        </w:rPr>
        <w:t xml:space="preserve">2021 roku, </w:t>
      </w:r>
      <w:r w:rsidR="003E2174">
        <w:rPr>
          <w:rFonts w:ascii="Arial" w:eastAsia="Times New Roman" w:hAnsi="Arial" w:cs="Arial"/>
          <w:lang w:val="pl-PL" w:eastAsia="pl-PL"/>
        </w:rPr>
        <w:t xml:space="preserve">a przeszczepienie szpiku przeszła </w:t>
      </w:r>
      <w:r w:rsidR="007C12CA">
        <w:rPr>
          <w:rFonts w:ascii="Arial" w:eastAsia="Times New Roman" w:hAnsi="Arial" w:cs="Arial"/>
          <w:lang w:val="pl-PL" w:eastAsia="pl-PL"/>
        </w:rPr>
        <w:t>2</w:t>
      </w:r>
      <w:r w:rsidR="003E2174">
        <w:rPr>
          <w:rFonts w:ascii="Arial" w:eastAsia="Times New Roman" w:hAnsi="Arial" w:cs="Arial"/>
          <w:lang w:val="pl-PL" w:eastAsia="pl-PL"/>
        </w:rPr>
        <w:t>1 października</w:t>
      </w:r>
      <w:r w:rsidR="007C12CA">
        <w:rPr>
          <w:rFonts w:ascii="Arial" w:eastAsia="Times New Roman" w:hAnsi="Arial" w:cs="Arial"/>
          <w:lang w:val="pl-PL" w:eastAsia="pl-PL"/>
        </w:rPr>
        <w:t xml:space="preserve"> tego samego roku</w:t>
      </w:r>
      <w:r w:rsidR="003E2174">
        <w:rPr>
          <w:rFonts w:ascii="Arial" w:eastAsia="Times New Roman" w:hAnsi="Arial" w:cs="Arial"/>
          <w:lang w:val="pl-PL" w:eastAsia="pl-PL"/>
        </w:rPr>
        <w:t>.</w:t>
      </w:r>
      <w:r w:rsidR="000628A7">
        <w:rPr>
          <w:rFonts w:ascii="Arial" w:eastAsia="Times New Roman" w:hAnsi="Arial" w:cs="Arial"/>
          <w:lang w:val="pl-PL" w:eastAsia="pl-PL"/>
        </w:rPr>
        <w:t xml:space="preserve"> </w:t>
      </w:r>
    </w:p>
    <w:p w14:paraId="30202864" w14:textId="77777777" w:rsidR="003E2174" w:rsidRPr="00AA1B37" w:rsidRDefault="003E2174" w:rsidP="00184CFE">
      <w:pPr>
        <w:spacing w:after="0"/>
        <w:jc w:val="both"/>
        <w:rPr>
          <w:rFonts w:ascii="Arial" w:eastAsia="Times New Roman" w:hAnsi="Arial" w:cs="Arial"/>
          <w:i/>
          <w:iCs/>
          <w:color w:val="000000"/>
          <w:lang w:val="pl-PL" w:eastAsia="pl-PL"/>
        </w:rPr>
      </w:pPr>
    </w:p>
    <w:p w14:paraId="47785489" w14:textId="4AA16993" w:rsidR="00E56EB2" w:rsidRDefault="0004628F" w:rsidP="00184CFE">
      <w:pPr>
        <w:jc w:val="both"/>
        <w:rPr>
          <w:rFonts w:ascii="Arial" w:hAnsi="Arial" w:cs="Arial"/>
          <w:b/>
          <w:bCs/>
          <w:color w:val="000000" w:themeColor="text1"/>
          <w:lang w:val="pl-PL"/>
        </w:rPr>
      </w:pPr>
      <w:r w:rsidRPr="0004628F">
        <w:rPr>
          <w:rFonts w:ascii="Arial" w:hAnsi="Arial" w:cs="Arial"/>
          <w:i/>
          <w:iCs/>
          <w:color w:val="000000" w:themeColor="text1"/>
          <w:lang w:val="pl-PL"/>
        </w:rPr>
        <w:t>Jestem dumna z Adriana</w:t>
      </w:r>
      <w:r w:rsidR="003E2174">
        <w:rPr>
          <w:rFonts w:ascii="Arial" w:hAnsi="Arial" w:cs="Arial"/>
          <w:i/>
          <w:iCs/>
          <w:color w:val="000000" w:themeColor="text1"/>
          <w:lang w:val="pl-PL"/>
        </w:rPr>
        <w:t xml:space="preserve">, mojego chrześniaka i jedynego siostrzeńca, jakiego mam. Wzruszam się, </w:t>
      </w:r>
      <w:r w:rsidRPr="0004628F">
        <w:rPr>
          <w:rFonts w:ascii="Arial" w:hAnsi="Arial" w:cs="Arial"/>
          <w:i/>
          <w:iCs/>
          <w:color w:val="000000" w:themeColor="text1"/>
          <w:lang w:val="pl-PL"/>
        </w:rPr>
        <w:t xml:space="preserve">bo w pewnym sensie </w:t>
      </w:r>
      <w:r w:rsidR="00AA1B37">
        <w:rPr>
          <w:rFonts w:ascii="Arial" w:hAnsi="Arial" w:cs="Arial"/>
          <w:i/>
          <w:iCs/>
          <w:color w:val="000000" w:themeColor="text1"/>
          <w:lang w:val="pl-PL"/>
        </w:rPr>
        <w:t>idea dawstwa szpiku</w:t>
      </w:r>
      <w:r w:rsidRPr="0004628F">
        <w:rPr>
          <w:rFonts w:ascii="Arial" w:hAnsi="Arial" w:cs="Arial"/>
          <w:i/>
          <w:iCs/>
          <w:color w:val="000000" w:themeColor="text1"/>
          <w:lang w:val="pl-PL"/>
        </w:rPr>
        <w:t xml:space="preserve"> zatoczyła koło. Jeszcze chwilę temu to ja potrzebowałam pomocy</w:t>
      </w:r>
      <w:r w:rsidR="004700F6">
        <w:rPr>
          <w:rFonts w:ascii="Arial" w:hAnsi="Arial" w:cs="Arial"/>
          <w:i/>
          <w:iCs/>
          <w:color w:val="000000" w:themeColor="text1"/>
          <w:lang w:val="pl-PL"/>
        </w:rPr>
        <w:t>.</w:t>
      </w:r>
      <w:r>
        <w:rPr>
          <w:rFonts w:ascii="Arial" w:hAnsi="Arial" w:cs="Arial"/>
          <w:i/>
          <w:iCs/>
          <w:color w:val="000000" w:themeColor="text1"/>
          <w:lang w:val="pl-PL"/>
        </w:rPr>
        <w:t xml:space="preserve"> </w:t>
      </w:r>
      <w:r w:rsidR="004700F6">
        <w:rPr>
          <w:rFonts w:ascii="Arial" w:hAnsi="Arial" w:cs="Arial"/>
          <w:i/>
          <w:iCs/>
          <w:color w:val="000000" w:themeColor="text1"/>
          <w:lang w:val="pl-PL"/>
        </w:rPr>
        <w:t>Doskonale wiem</w:t>
      </w:r>
      <w:r w:rsidRPr="0004628F">
        <w:rPr>
          <w:rFonts w:ascii="Arial" w:hAnsi="Arial" w:cs="Arial"/>
          <w:i/>
          <w:iCs/>
          <w:color w:val="000000" w:themeColor="text1"/>
          <w:lang w:val="pl-PL"/>
        </w:rPr>
        <w:t xml:space="preserve">, co może czuć obecnie pacjent, który </w:t>
      </w:r>
      <w:r w:rsidR="00AA1B37">
        <w:rPr>
          <w:rFonts w:ascii="Arial" w:hAnsi="Arial" w:cs="Arial"/>
          <w:i/>
          <w:iCs/>
          <w:color w:val="000000" w:themeColor="text1"/>
          <w:lang w:val="pl-PL"/>
        </w:rPr>
        <w:t>zdaje sobie sprawę z tego,</w:t>
      </w:r>
      <w:r w:rsidRPr="0004628F">
        <w:rPr>
          <w:rFonts w:ascii="Arial" w:hAnsi="Arial" w:cs="Arial"/>
          <w:i/>
          <w:iCs/>
          <w:color w:val="000000" w:themeColor="text1"/>
          <w:lang w:val="pl-PL"/>
        </w:rPr>
        <w:t xml:space="preserve"> że jego zdrowie i życie </w:t>
      </w:r>
      <w:r w:rsidR="00AA1B37">
        <w:rPr>
          <w:rFonts w:ascii="Arial" w:hAnsi="Arial" w:cs="Arial"/>
          <w:i/>
          <w:iCs/>
          <w:color w:val="000000" w:themeColor="text1"/>
          <w:lang w:val="pl-PL"/>
        </w:rPr>
        <w:t>może zależeć</w:t>
      </w:r>
      <w:r>
        <w:rPr>
          <w:rFonts w:ascii="Arial" w:hAnsi="Arial" w:cs="Arial"/>
          <w:i/>
          <w:iCs/>
          <w:color w:val="000000" w:themeColor="text1"/>
          <w:lang w:val="pl-PL"/>
        </w:rPr>
        <w:t xml:space="preserve"> od decyzji drugiego</w:t>
      </w:r>
      <w:r w:rsidR="00AA1B37">
        <w:rPr>
          <w:rFonts w:ascii="Arial" w:hAnsi="Arial" w:cs="Arial"/>
          <w:i/>
          <w:iCs/>
          <w:color w:val="000000" w:themeColor="text1"/>
          <w:lang w:val="pl-PL"/>
        </w:rPr>
        <w:t>, nieznajomego</w:t>
      </w:r>
      <w:r>
        <w:rPr>
          <w:rFonts w:ascii="Arial" w:hAnsi="Arial" w:cs="Arial"/>
          <w:i/>
          <w:iCs/>
          <w:color w:val="000000" w:themeColor="text1"/>
          <w:lang w:val="pl-PL"/>
        </w:rPr>
        <w:t xml:space="preserve"> człowieka. </w:t>
      </w:r>
      <w:r w:rsidR="00AA1B37">
        <w:rPr>
          <w:rFonts w:ascii="Arial" w:hAnsi="Arial" w:cs="Arial"/>
          <w:i/>
          <w:iCs/>
          <w:color w:val="000000" w:themeColor="text1"/>
          <w:lang w:val="pl-PL"/>
        </w:rPr>
        <w:t>Nasza historia</w:t>
      </w:r>
      <w:r>
        <w:rPr>
          <w:rFonts w:ascii="Arial" w:hAnsi="Arial" w:cs="Arial"/>
          <w:i/>
          <w:iCs/>
          <w:color w:val="000000" w:themeColor="text1"/>
          <w:lang w:val="pl-PL"/>
        </w:rPr>
        <w:t xml:space="preserve"> doskonale pokazuje, że idea dawstwa szpiku może dotyczyć każdego. My</w:t>
      </w:r>
      <w:r w:rsidR="001459ED">
        <w:rPr>
          <w:rFonts w:ascii="Arial" w:hAnsi="Arial" w:cs="Arial"/>
          <w:i/>
          <w:iCs/>
          <w:color w:val="000000" w:themeColor="text1"/>
          <w:lang w:val="pl-PL"/>
        </w:rPr>
        <w:t xml:space="preserve"> z Adrianem</w:t>
      </w:r>
      <w:r>
        <w:rPr>
          <w:rFonts w:ascii="Arial" w:hAnsi="Arial" w:cs="Arial"/>
          <w:i/>
          <w:iCs/>
          <w:color w:val="000000" w:themeColor="text1"/>
          <w:lang w:val="pl-PL"/>
        </w:rPr>
        <w:t xml:space="preserve"> znamy </w:t>
      </w:r>
      <w:r w:rsidR="00AA1B37">
        <w:rPr>
          <w:rFonts w:ascii="Arial" w:hAnsi="Arial" w:cs="Arial"/>
          <w:i/>
          <w:iCs/>
          <w:color w:val="000000" w:themeColor="text1"/>
          <w:lang w:val="pl-PL"/>
        </w:rPr>
        <w:t xml:space="preserve">ją </w:t>
      </w:r>
      <w:r>
        <w:rPr>
          <w:rFonts w:ascii="Arial" w:hAnsi="Arial" w:cs="Arial"/>
          <w:i/>
          <w:iCs/>
          <w:color w:val="000000" w:themeColor="text1"/>
          <w:lang w:val="pl-PL"/>
        </w:rPr>
        <w:t>z obu stron – z mojej perspektyw</w:t>
      </w:r>
      <w:r w:rsidR="009A39C2">
        <w:rPr>
          <w:rFonts w:ascii="Arial" w:hAnsi="Arial" w:cs="Arial"/>
          <w:i/>
          <w:iCs/>
          <w:color w:val="000000" w:themeColor="text1"/>
          <w:lang w:val="pl-PL"/>
        </w:rPr>
        <w:t>y</w:t>
      </w:r>
      <w:r>
        <w:rPr>
          <w:rFonts w:ascii="Arial" w:hAnsi="Arial" w:cs="Arial"/>
          <w:i/>
          <w:iCs/>
          <w:color w:val="000000" w:themeColor="text1"/>
          <w:lang w:val="pl-PL"/>
        </w:rPr>
        <w:t xml:space="preserve"> jako pacjentki, i perspektywy Adriana, jako dawcy. </w:t>
      </w:r>
      <w:r w:rsidRPr="0004628F">
        <w:rPr>
          <w:rFonts w:ascii="Arial" w:hAnsi="Arial" w:cs="Arial"/>
          <w:i/>
          <w:iCs/>
          <w:color w:val="000000" w:themeColor="text1"/>
          <w:lang w:val="pl-PL"/>
        </w:rPr>
        <w:t>Chciałabym powiedzieć wszystkim dawcom</w:t>
      </w:r>
      <w:r w:rsidR="00AA1B37">
        <w:rPr>
          <w:rFonts w:ascii="Arial" w:hAnsi="Arial" w:cs="Arial"/>
          <w:i/>
          <w:iCs/>
          <w:color w:val="000000" w:themeColor="text1"/>
          <w:lang w:val="pl-PL"/>
        </w:rPr>
        <w:t xml:space="preserve"> zarówno</w:t>
      </w:r>
      <w:r>
        <w:rPr>
          <w:rFonts w:ascii="Arial" w:hAnsi="Arial" w:cs="Arial"/>
          <w:i/>
          <w:iCs/>
          <w:color w:val="000000" w:themeColor="text1"/>
          <w:lang w:val="pl-PL"/>
        </w:rPr>
        <w:t xml:space="preserve"> potencjalnym</w:t>
      </w:r>
      <w:r w:rsidR="00AA1B37">
        <w:rPr>
          <w:rFonts w:ascii="Arial" w:hAnsi="Arial" w:cs="Arial"/>
          <w:i/>
          <w:iCs/>
          <w:color w:val="000000" w:themeColor="text1"/>
          <w:lang w:val="pl-PL"/>
        </w:rPr>
        <w:t>, jak</w:t>
      </w:r>
      <w:r>
        <w:rPr>
          <w:rFonts w:ascii="Arial" w:hAnsi="Arial" w:cs="Arial"/>
          <w:i/>
          <w:iCs/>
          <w:color w:val="000000" w:themeColor="text1"/>
          <w:lang w:val="pl-PL"/>
        </w:rPr>
        <w:t xml:space="preserve"> i faktycznym, że jako biorczyni bardzo dziękuję </w:t>
      </w:r>
      <w:r w:rsidR="00AA1B37">
        <w:rPr>
          <w:rFonts w:ascii="Arial" w:hAnsi="Arial" w:cs="Arial"/>
          <w:i/>
          <w:iCs/>
          <w:color w:val="000000" w:themeColor="text1"/>
          <w:lang w:val="pl-PL"/>
        </w:rPr>
        <w:t>za to, że są</w:t>
      </w:r>
      <w:r>
        <w:rPr>
          <w:rFonts w:ascii="Arial" w:hAnsi="Arial" w:cs="Arial"/>
          <w:i/>
          <w:iCs/>
          <w:color w:val="000000" w:themeColor="text1"/>
          <w:lang w:val="pl-PL"/>
        </w:rPr>
        <w:t>. Dzięki ich</w:t>
      </w:r>
      <w:r w:rsidR="00AA1B37">
        <w:rPr>
          <w:rFonts w:ascii="Arial" w:hAnsi="Arial" w:cs="Arial"/>
          <w:i/>
          <w:iCs/>
          <w:color w:val="000000" w:themeColor="text1"/>
          <w:lang w:val="pl-PL"/>
        </w:rPr>
        <w:t xml:space="preserve"> gotowości</w:t>
      </w:r>
      <w:r w:rsidR="003145EB">
        <w:rPr>
          <w:rFonts w:ascii="Arial" w:hAnsi="Arial" w:cs="Arial"/>
          <w:i/>
          <w:iCs/>
          <w:color w:val="000000" w:themeColor="text1"/>
          <w:lang w:val="pl-PL"/>
        </w:rPr>
        <w:t xml:space="preserve"> do pomocy</w:t>
      </w:r>
      <w:r w:rsidR="00AA1B37">
        <w:rPr>
          <w:rFonts w:ascii="Arial" w:hAnsi="Arial" w:cs="Arial"/>
          <w:i/>
          <w:iCs/>
          <w:color w:val="000000" w:themeColor="text1"/>
          <w:lang w:val="pl-PL"/>
        </w:rPr>
        <w:t xml:space="preserve"> i</w:t>
      </w:r>
      <w:r>
        <w:rPr>
          <w:rFonts w:ascii="Arial" w:hAnsi="Arial" w:cs="Arial"/>
          <w:i/>
          <w:iCs/>
          <w:color w:val="000000" w:themeColor="text1"/>
          <w:lang w:val="pl-PL"/>
        </w:rPr>
        <w:t xml:space="preserve"> decyzj</w:t>
      </w:r>
      <w:r w:rsidR="002F6E04">
        <w:rPr>
          <w:rFonts w:ascii="Arial" w:hAnsi="Arial" w:cs="Arial"/>
          <w:i/>
          <w:iCs/>
          <w:color w:val="000000" w:themeColor="text1"/>
          <w:lang w:val="pl-PL"/>
        </w:rPr>
        <w:t>i</w:t>
      </w:r>
      <w:r w:rsidR="003145EB">
        <w:rPr>
          <w:rFonts w:ascii="Arial" w:hAnsi="Arial" w:cs="Arial"/>
          <w:i/>
          <w:iCs/>
          <w:color w:val="000000" w:themeColor="text1"/>
          <w:lang w:val="pl-PL"/>
        </w:rPr>
        <w:t xml:space="preserve"> o donacji</w:t>
      </w:r>
      <w:r w:rsidR="002F6E04">
        <w:rPr>
          <w:rFonts w:ascii="Arial" w:hAnsi="Arial" w:cs="Arial"/>
          <w:i/>
          <w:iCs/>
          <w:color w:val="000000" w:themeColor="text1"/>
          <w:lang w:val="pl-PL"/>
        </w:rPr>
        <w:t xml:space="preserve"> </w:t>
      </w:r>
      <w:r w:rsidR="00AA1B37">
        <w:rPr>
          <w:rFonts w:ascii="Arial" w:hAnsi="Arial" w:cs="Arial"/>
          <w:i/>
          <w:iCs/>
          <w:color w:val="000000" w:themeColor="text1"/>
          <w:lang w:val="pl-PL"/>
        </w:rPr>
        <w:t>możemy żyć,</w:t>
      </w:r>
      <w:r w:rsidR="002F6E04">
        <w:rPr>
          <w:rFonts w:ascii="Arial" w:hAnsi="Arial" w:cs="Arial"/>
          <w:i/>
          <w:iCs/>
          <w:color w:val="000000" w:themeColor="text1"/>
          <w:lang w:val="pl-PL"/>
        </w:rPr>
        <w:t xml:space="preserve"> wrócić do swoich rodzin i zacząć drugie życie</w:t>
      </w:r>
      <w:r w:rsidR="002F6E04" w:rsidRPr="00AA1B37">
        <w:rPr>
          <w:rFonts w:ascii="Arial" w:hAnsi="Arial" w:cs="Arial"/>
          <w:b/>
          <w:bCs/>
          <w:i/>
          <w:iCs/>
          <w:color w:val="000000" w:themeColor="text1"/>
          <w:lang w:val="pl-PL"/>
        </w:rPr>
        <w:t xml:space="preserve">. </w:t>
      </w:r>
      <w:r w:rsidR="00AA1B37" w:rsidRPr="00AA1B37">
        <w:rPr>
          <w:rFonts w:ascii="Arial" w:hAnsi="Arial" w:cs="Arial"/>
          <w:b/>
          <w:bCs/>
          <w:color w:val="000000" w:themeColor="text1"/>
          <w:lang w:val="pl-PL"/>
        </w:rPr>
        <w:t>– podsumowuje Weronika</w:t>
      </w:r>
      <w:r w:rsidR="008803CC">
        <w:rPr>
          <w:rFonts w:ascii="Arial" w:hAnsi="Arial" w:cs="Arial"/>
          <w:b/>
          <w:bCs/>
          <w:color w:val="000000" w:themeColor="text1"/>
          <w:lang w:val="pl-PL"/>
        </w:rPr>
        <w:t xml:space="preserve"> Kałużna</w:t>
      </w:r>
      <w:r w:rsidR="00AA1B37" w:rsidRPr="00AA1B37">
        <w:rPr>
          <w:rFonts w:ascii="Arial" w:hAnsi="Arial" w:cs="Arial"/>
          <w:b/>
          <w:bCs/>
          <w:color w:val="000000" w:themeColor="text1"/>
          <w:lang w:val="pl-PL"/>
        </w:rPr>
        <w:t>, ciocia Adriana, pacjentka po przeszczepieniu szpiku</w:t>
      </w:r>
    </w:p>
    <w:p w14:paraId="5C70D7E0" w14:textId="1C7A69D4" w:rsidR="000B253B" w:rsidRPr="000B253B" w:rsidRDefault="000B253B" w:rsidP="00184CFE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</w:pPr>
      <w:r w:rsidRPr="000B253B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>15</w:t>
      </w:r>
      <w:r w:rsidR="00A31255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>-tysięczne</w:t>
      </w:r>
      <w:r w:rsidRPr="000B253B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 pobranie w stolicy Wielkopolski</w:t>
      </w:r>
    </w:p>
    <w:p w14:paraId="388E8704" w14:textId="74F5CA57" w:rsidR="000B253B" w:rsidRPr="000928EA" w:rsidRDefault="000B253B" w:rsidP="000B253B">
      <w:pPr>
        <w:jc w:val="both"/>
        <w:rPr>
          <w:rFonts w:ascii="Arial" w:hAnsi="Arial" w:cs="Arial"/>
          <w:color w:val="212121"/>
          <w:lang w:val="pl-PL"/>
        </w:rPr>
      </w:pPr>
      <w:r w:rsidRPr="000928EA">
        <w:rPr>
          <w:rFonts w:ascii="Arial" w:hAnsi="Arial" w:cs="Arial"/>
          <w:color w:val="212121"/>
          <w:lang w:val="pl-PL"/>
        </w:rPr>
        <w:t xml:space="preserve">Uniwersytecki Szpital Kliniczny w Poznaniu jest jedną z </w:t>
      </w:r>
      <w:r w:rsidR="00080AFE">
        <w:rPr>
          <w:rFonts w:ascii="Arial" w:hAnsi="Arial" w:cs="Arial"/>
          <w:color w:val="212121"/>
          <w:lang w:val="pl-PL"/>
        </w:rPr>
        <w:t>10</w:t>
      </w:r>
      <w:r w:rsidR="00080AFE" w:rsidRPr="000928EA">
        <w:rPr>
          <w:rFonts w:ascii="Arial" w:hAnsi="Arial" w:cs="Arial"/>
          <w:color w:val="212121"/>
          <w:lang w:val="pl-PL"/>
        </w:rPr>
        <w:t xml:space="preserve"> </w:t>
      </w:r>
      <w:r w:rsidRPr="000928EA">
        <w:rPr>
          <w:rFonts w:ascii="Arial" w:hAnsi="Arial" w:cs="Arial"/>
          <w:color w:val="212121"/>
          <w:lang w:val="pl-PL"/>
        </w:rPr>
        <w:t>placówek w Polsce współpracując</w:t>
      </w:r>
      <w:r w:rsidR="00E50E3F" w:rsidRPr="000928EA">
        <w:rPr>
          <w:rFonts w:ascii="Arial" w:hAnsi="Arial" w:cs="Arial"/>
          <w:color w:val="212121"/>
          <w:lang w:val="pl-PL"/>
        </w:rPr>
        <w:t>ych</w:t>
      </w:r>
      <w:r w:rsidRPr="000928EA">
        <w:rPr>
          <w:rFonts w:ascii="Arial" w:hAnsi="Arial" w:cs="Arial"/>
          <w:color w:val="212121"/>
          <w:lang w:val="pl-PL"/>
        </w:rPr>
        <w:t xml:space="preserve"> z Fundacją DKMS w zakresie pobierania szpiku i krwiotwórczych komórek macierzystych od dawców. Dotychczas</w:t>
      </w:r>
      <w:r w:rsidR="00886869" w:rsidRPr="000928EA">
        <w:rPr>
          <w:rFonts w:ascii="Arial" w:hAnsi="Arial" w:cs="Arial"/>
          <w:color w:val="212121"/>
          <w:lang w:val="pl-PL"/>
        </w:rPr>
        <w:t xml:space="preserve"> odbyło się w nim już</w:t>
      </w:r>
      <w:r w:rsidR="008115FE" w:rsidRPr="000928EA">
        <w:rPr>
          <w:rFonts w:ascii="Arial" w:hAnsi="Arial" w:cs="Arial"/>
          <w:color w:val="212121"/>
          <w:lang w:val="pl-PL"/>
        </w:rPr>
        <w:t xml:space="preserve"> łącznie</w:t>
      </w:r>
      <w:r w:rsidR="00886869" w:rsidRPr="000928EA">
        <w:rPr>
          <w:rFonts w:ascii="Arial" w:hAnsi="Arial" w:cs="Arial"/>
          <w:color w:val="212121"/>
          <w:lang w:val="pl-PL"/>
        </w:rPr>
        <w:t xml:space="preserve"> </w:t>
      </w:r>
      <w:r w:rsidR="007A26AB">
        <w:rPr>
          <w:rFonts w:ascii="Arial" w:hAnsi="Arial" w:cs="Arial"/>
          <w:color w:val="212121"/>
          <w:lang w:val="pl-PL"/>
        </w:rPr>
        <w:t>1378</w:t>
      </w:r>
      <w:r w:rsidR="007A26AB" w:rsidRPr="000928EA">
        <w:rPr>
          <w:rFonts w:ascii="Arial" w:hAnsi="Arial" w:cs="Arial"/>
          <w:color w:val="212121"/>
          <w:lang w:val="pl-PL"/>
        </w:rPr>
        <w:t xml:space="preserve"> </w:t>
      </w:r>
      <w:r w:rsidR="000928EA">
        <w:rPr>
          <w:rFonts w:ascii="Arial" w:hAnsi="Arial" w:cs="Arial"/>
          <w:color w:val="212121"/>
          <w:lang w:val="pl-PL"/>
        </w:rPr>
        <w:t>donacji</w:t>
      </w:r>
      <w:r w:rsidR="00886869" w:rsidRPr="000928EA">
        <w:rPr>
          <w:rFonts w:ascii="Arial" w:hAnsi="Arial" w:cs="Arial"/>
          <w:color w:val="212121"/>
          <w:lang w:val="pl-PL"/>
        </w:rPr>
        <w:t xml:space="preserve"> od dawców z bazy Fundacji DKMS</w:t>
      </w:r>
      <w:r w:rsidR="00666342" w:rsidRPr="000928EA">
        <w:rPr>
          <w:rFonts w:ascii="Arial" w:hAnsi="Arial" w:cs="Arial"/>
          <w:color w:val="212121"/>
          <w:lang w:val="pl-PL"/>
        </w:rPr>
        <w:t>, a 26 maja metodą aferezy</w:t>
      </w:r>
      <w:r w:rsidR="00697531">
        <w:rPr>
          <w:rFonts w:ascii="Arial" w:hAnsi="Arial" w:cs="Arial"/>
          <w:color w:val="212121"/>
          <w:lang w:val="pl-PL"/>
        </w:rPr>
        <w:t xml:space="preserve"> (z krwi obwodowej)</w:t>
      </w:r>
      <w:r w:rsidR="00666342" w:rsidRPr="000928EA">
        <w:rPr>
          <w:rFonts w:ascii="Arial" w:hAnsi="Arial" w:cs="Arial"/>
          <w:color w:val="212121"/>
          <w:lang w:val="pl-PL"/>
        </w:rPr>
        <w:t xml:space="preserve"> </w:t>
      </w:r>
      <w:r w:rsidR="00AA471A">
        <w:rPr>
          <w:rFonts w:ascii="Arial" w:hAnsi="Arial" w:cs="Arial"/>
          <w:color w:val="212121"/>
          <w:lang w:val="pl-PL"/>
        </w:rPr>
        <w:t>pobierane są</w:t>
      </w:r>
      <w:r w:rsidR="00666342" w:rsidRPr="000928EA">
        <w:rPr>
          <w:rFonts w:ascii="Arial" w:hAnsi="Arial" w:cs="Arial"/>
          <w:color w:val="212121"/>
          <w:lang w:val="pl-PL"/>
        </w:rPr>
        <w:t xml:space="preserve"> </w:t>
      </w:r>
      <w:r w:rsidR="00666FE8">
        <w:rPr>
          <w:rFonts w:ascii="Arial" w:hAnsi="Arial" w:cs="Arial"/>
          <w:color w:val="212121"/>
          <w:lang w:val="pl-PL"/>
        </w:rPr>
        <w:t xml:space="preserve">krwiotwórcze </w:t>
      </w:r>
      <w:r w:rsidR="00666342" w:rsidRPr="000928EA">
        <w:rPr>
          <w:rFonts w:ascii="Arial" w:hAnsi="Arial" w:cs="Arial"/>
          <w:color w:val="212121"/>
          <w:lang w:val="pl-PL"/>
        </w:rPr>
        <w:t>komórki macierzyste od 15-tysięcznego dawcy faktycznego.</w:t>
      </w:r>
      <w:r w:rsidR="00886869" w:rsidRPr="000928EA">
        <w:rPr>
          <w:rFonts w:ascii="Arial" w:hAnsi="Arial" w:cs="Arial"/>
          <w:color w:val="212121"/>
          <w:lang w:val="pl-PL"/>
        </w:rPr>
        <w:t xml:space="preserve"> </w:t>
      </w:r>
    </w:p>
    <w:p w14:paraId="37E978DA" w14:textId="78467848" w:rsidR="006A30BC" w:rsidRDefault="006A30BC" w:rsidP="006A30BC">
      <w:pPr>
        <w:jc w:val="both"/>
        <w:rPr>
          <w:rFonts w:ascii="Arial" w:hAnsi="Arial" w:cs="Arial"/>
          <w:i/>
          <w:iCs/>
          <w:color w:val="212121"/>
          <w:lang w:val="pl-PL"/>
        </w:rPr>
      </w:pPr>
      <w:r w:rsidRPr="006A30BC">
        <w:rPr>
          <w:rFonts w:ascii="Arial" w:hAnsi="Arial" w:cs="Arial"/>
          <w:i/>
          <w:iCs/>
          <w:color w:val="212121"/>
          <w:lang w:val="pl-PL"/>
        </w:rPr>
        <w:t xml:space="preserve">Pomimo nowych, zaawansowanych metod leczenia jak terapie celowane czy CAR-T, a dzięki nim dużo wyższych niż kiedyś szans na przeżycie pacjentów onkologicznych, komórki macierzyste </w:t>
      </w:r>
      <w:r w:rsidR="00234078">
        <w:rPr>
          <w:rFonts w:ascii="Arial" w:hAnsi="Arial" w:cs="Arial"/>
          <w:i/>
          <w:iCs/>
          <w:color w:val="212121"/>
          <w:lang w:val="pl-PL"/>
        </w:rPr>
        <w:br/>
      </w:r>
      <w:r w:rsidRPr="006A30BC">
        <w:rPr>
          <w:rFonts w:ascii="Arial" w:hAnsi="Arial" w:cs="Arial"/>
          <w:i/>
          <w:iCs/>
          <w:color w:val="212121"/>
          <w:lang w:val="pl-PL"/>
        </w:rPr>
        <w:t>w wielu przypadkach pozostają ostatnią szansą dla chorych na nowotwory krwi</w:t>
      </w:r>
      <w:r>
        <w:rPr>
          <w:rFonts w:ascii="Arial" w:hAnsi="Arial" w:cs="Arial"/>
          <w:i/>
          <w:iCs/>
          <w:color w:val="212121"/>
          <w:lang w:val="pl-PL"/>
        </w:rPr>
        <w:t>.</w:t>
      </w:r>
      <w:r w:rsidRPr="006A30BC">
        <w:rPr>
          <w:rStyle w:val="apple-converted-space"/>
          <w:rFonts w:ascii="Arial" w:hAnsi="Arial" w:cs="Arial"/>
          <w:i/>
          <w:iCs/>
          <w:color w:val="212121"/>
          <w:lang w:val="pl-PL"/>
        </w:rPr>
        <w:t> </w:t>
      </w:r>
      <w:r w:rsidR="00AF499B" w:rsidRPr="00AA1B37">
        <w:rPr>
          <w:rFonts w:ascii="Arial" w:hAnsi="Arial" w:cs="Arial"/>
          <w:b/>
          <w:bCs/>
          <w:color w:val="000000" w:themeColor="text1"/>
          <w:lang w:val="pl-PL"/>
        </w:rPr>
        <w:t>–</w:t>
      </w:r>
      <w:r w:rsidRPr="006A30BC">
        <w:rPr>
          <w:rFonts w:ascii="Arial" w:hAnsi="Arial" w:cs="Arial"/>
          <w:b/>
          <w:bCs/>
          <w:color w:val="212121"/>
          <w:lang w:val="pl-PL"/>
        </w:rPr>
        <w:t xml:space="preserve"> mówi prof. dr </w:t>
      </w:r>
      <w:r w:rsidRPr="006A30BC">
        <w:rPr>
          <w:rFonts w:ascii="Arial" w:hAnsi="Arial" w:cs="Arial"/>
          <w:b/>
          <w:bCs/>
          <w:color w:val="212121"/>
          <w:lang w:val="pl-PL"/>
        </w:rPr>
        <w:lastRenderedPageBreak/>
        <w:t>hab. n. med. Lidia Gil, kierująca Oddziałem Hematologii i Transplantacji Szpiku Uniwersyteckiego Szpitala Klinicznego w Poznaniu</w:t>
      </w:r>
      <w:r w:rsidRPr="006A30BC">
        <w:rPr>
          <w:rFonts w:ascii="Arial" w:hAnsi="Arial" w:cs="Arial"/>
          <w:i/>
          <w:iCs/>
          <w:color w:val="212121"/>
          <w:lang w:val="pl-PL"/>
        </w:rPr>
        <w:t xml:space="preserve"> </w:t>
      </w:r>
    </w:p>
    <w:p w14:paraId="4073A81E" w14:textId="427ED519" w:rsidR="000B253B" w:rsidRPr="006A30BC" w:rsidRDefault="006A30BC" w:rsidP="006A30BC">
      <w:pPr>
        <w:jc w:val="both"/>
        <w:rPr>
          <w:rFonts w:ascii="Arial" w:hAnsi="Arial" w:cs="Arial"/>
          <w:color w:val="212121"/>
          <w:lang w:val="pl-PL"/>
        </w:rPr>
      </w:pPr>
      <w:r w:rsidRPr="006A30BC">
        <w:rPr>
          <w:rFonts w:ascii="Arial" w:hAnsi="Arial" w:cs="Arial"/>
          <w:i/>
          <w:iCs/>
          <w:color w:val="212121"/>
          <w:lang w:val="pl-PL"/>
        </w:rPr>
        <w:t>Podobnie jak krew, komórki macierzyste i szpik to lekarstwo, którego nie możemy sztucznie wytworzyć w laboratorium. To bezcenna cząstka, którą nosimy w sobie.</w:t>
      </w:r>
      <w:r>
        <w:rPr>
          <w:rFonts w:ascii="Arial" w:hAnsi="Arial" w:cs="Arial"/>
          <w:b/>
          <w:bCs/>
          <w:color w:val="212121"/>
          <w:lang w:val="pl-PL"/>
        </w:rPr>
        <w:t xml:space="preserve"> </w:t>
      </w:r>
      <w:r w:rsidR="00AF499B" w:rsidRPr="00AA1B37">
        <w:rPr>
          <w:rFonts w:ascii="Arial" w:hAnsi="Arial" w:cs="Arial"/>
          <w:b/>
          <w:bCs/>
          <w:color w:val="000000" w:themeColor="text1"/>
          <w:lang w:val="pl-PL"/>
        </w:rPr>
        <w:t>–</w:t>
      </w:r>
      <w:r w:rsidR="00AF499B">
        <w:rPr>
          <w:rFonts w:ascii="Arial" w:hAnsi="Arial" w:cs="Arial"/>
          <w:b/>
          <w:bCs/>
          <w:color w:val="000000" w:themeColor="text1"/>
          <w:lang w:val="pl-PL"/>
        </w:rPr>
        <w:t xml:space="preserve"> </w:t>
      </w:r>
      <w:r>
        <w:rPr>
          <w:rFonts w:ascii="Arial" w:hAnsi="Arial" w:cs="Arial"/>
          <w:b/>
          <w:bCs/>
          <w:color w:val="212121"/>
          <w:lang w:val="pl-PL"/>
        </w:rPr>
        <w:t>dodaje</w:t>
      </w:r>
      <w:r w:rsidRPr="006A30BC">
        <w:rPr>
          <w:rFonts w:ascii="Arial" w:hAnsi="Arial" w:cs="Arial"/>
          <w:b/>
          <w:bCs/>
          <w:color w:val="212121"/>
          <w:lang w:val="pl-PL"/>
        </w:rPr>
        <w:t xml:space="preserve"> prof. dr hab. n. med. Lidia Gil</w:t>
      </w:r>
    </w:p>
    <w:p w14:paraId="59574497" w14:textId="586B99A2" w:rsidR="000B253B" w:rsidRDefault="008F0984" w:rsidP="00184CFE">
      <w:pPr>
        <w:rPr>
          <w:rFonts w:ascii="Arial" w:hAnsi="Arial" w:cs="Arial"/>
          <w:b/>
          <w:bCs/>
          <w:color w:val="212121"/>
          <w:sz w:val="24"/>
          <w:szCs w:val="24"/>
          <w:lang w:val="pl-PL"/>
        </w:rPr>
      </w:pPr>
      <w:r>
        <w:rPr>
          <w:rFonts w:ascii="Arial" w:hAnsi="Arial" w:cs="Arial"/>
          <w:b/>
          <w:bCs/>
          <w:color w:val="212121"/>
          <w:sz w:val="24"/>
          <w:szCs w:val="24"/>
          <w:lang w:val="pl-PL"/>
        </w:rPr>
        <w:t>Twoja r</w:t>
      </w:r>
      <w:r w:rsidR="00AF499B" w:rsidRPr="00AF499B">
        <w:rPr>
          <w:rFonts w:ascii="Arial" w:hAnsi="Arial" w:cs="Arial"/>
          <w:b/>
          <w:bCs/>
          <w:color w:val="212121"/>
          <w:sz w:val="24"/>
          <w:szCs w:val="24"/>
          <w:lang w:val="pl-PL"/>
        </w:rPr>
        <w:t xml:space="preserve">ejestracja </w:t>
      </w:r>
      <w:r w:rsidR="00AF499B">
        <w:rPr>
          <w:rFonts w:ascii="Arial" w:hAnsi="Arial" w:cs="Arial"/>
          <w:b/>
          <w:bCs/>
          <w:color w:val="212121"/>
          <w:sz w:val="24"/>
          <w:szCs w:val="24"/>
          <w:lang w:val="pl-PL"/>
        </w:rPr>
        <w:t xml:space="preserve">może uratować </w:t>
      </w:r>
      <w:r>
        <w:rPr>
          <w:rFonts w:ascii="Arial" w:hAnsi="Arial" w:cs="Arial"/>
          <w:b/>
          <w:bCs/>
          <w:color w:val="212121"/>
          <w:sz w:val="24"/>
          <w:szCs w:val="24"/>
          <w:lang w:val="pl-PL"/>
        </w:rPr>
        <w:t xml:space="preserve">komuś </w:t>
      </w:r>
      <w:r w:rsidR="00AF499B">
        <w:rPr>
          <w:rFonts w:ascii="Arial" w:hAnsi="Arial" w:cs="Arial"/>
          <w:b/>
          <w:bCs/>
          <w:color w:val="212121"/>
          <w:sz w:val="24"/>
          <w:szCs w:val="24"/>
          <w:lang w:val="pl-PL"/>
        </w:rPr>
        <w:t>życie</w:t>
      </w:r>
    </w:p>
    <w:p w14:paraId="6DD2EB83" w14:textId="039C5017" w:rsidR="004E500D" w:rsidRPr="004E500D" w:rsidRDefault="004E500D" w:rsidP="004E500D">
      <w:pPr>
        <w:jc w:val="both"/>
        <w:rPr>
          <w:rFonts w:ascii="Arial" w:hAnsi="Arial" w:cs="Arial"/>
          <w:lang w:val="pl-PL"/>
        </w:rPr>
      </w:pPr>
      <w:r w:rsidRPr="004E500D">
        <w:rPr>
          <w:rFonts w:ascii="Arial" w:hAnsi="Arial" w:cs="Arial"/>
          <w:lang w:val="pl-PL"/>
        </w:rPr>
        <w:t xml:space="preserve">Ktoś </w:t>
      </w:r>
      <w:r w:rsidR="006C4B31">
        <w:rPr>
          <w:rFonts w:ascii="Arial" w:hAnsi="Arial" w:cs="Arial"/>
          <w:lang w:val="pl-PL"/>
        </w:rPr>
        <w:t>właśnie</w:t>
      </w:r>
      <w:r w:rsidRPr="004E500D">
        <w:rPr>
          <w:rFonts w:ascii="Arial" w:hAnsi="Arial" w:cs="Arial"/>
          <w:lang w:val="pl-PL"/>
        </w:rPr>
        <w:t xml:space="preserve"> może czekać na naszą pomoc. Młoda mama, która chce zobaczyć jak jej dziecko dorasta. Student, który dopiero zaczyna dorosłe życie. Maluch, który zamiast w przedszkolu</w:t>
      </w:r>
      <w:r w:rsidR="00CC12B5">
        <w:rPr>
          <w:rFonts w:ascii="Arial" w:hAnsi="Arial" w:cs="Arial"/>
          <w:lang w:val="pl-PL"/>
        </w:rPr>
        <w:t xml:space="preserve">, </w:t>
      </w:r>
      <w:r w:rsidRPr="004E500D">
        <w:rPr>
          <w:rFonts w:ascii="Arial" w:hAnsi="Arial" w:cs="Arial"/>
          <w:lang w:val="pl-PL"/>
        </w:rPr>
        <w:t>czas spędza na od</w:t>
      </w:r>
      <w:r>
        <w:rPr>
          <w:rFonts w:ascii="Arial" w:hAnsi="Arial" w:cs="Arial"/>
          <w:lang w:val="pl-PL"/>
        </w:rPr>
        <w:t>d</w:t>
      </w:r>
      <w:r w:rsidRPr="004E500D">
        <w:rPr>
          <w:rFonts w:ascii="Arial" w:hAnsi="Arial" w:cs="Arial"/>
          <w:lang w:val="pl-PL"/>
        </w:rPr>
        <w:t xml:space="preserve">ziale hematologicznym. Każdy z nas może dać szansę pacjentom walczącym </w:t>
      </w:r>
      <w:r w:rsidR="00CA7CBA">
        <w:rPr>
          <w:rFonts w:ascii="Arial" w:hAnsi="Arial" w:cs="Arial"/>
          <w:lang w:val="pl-PL"/>
        </w:rPr>
        <w:br/>
      </w:r>
      <w:r w:rsidRPr="004E500D">
        <w:rPr>
          <w:rFonts w:ascii="Arial" w:hAnsi="Arial" w:cs="Arial"/>
          <w:lang w:val="pl-PL"/>
        </w:rPr>
        <w:t>z nowotworami krwi – wystarczy chcieć pomóc.</w:t>
      </w:r>
    </w:p>
    <w:p w14:paraId="43874CA6" w14:textId="6AD76975" w:rsidR="004E500D" w:rsidRPr="004E500D" w:rsidRDefault="004E500D" w:rsidP="004E500D">
      <w:pPr>
        <w:jc w:val="both"/>
        <w:rPr>
          <w:rFonts w:ascii="Arial" w:hAnsi="Arial" w:cs="Arial"/>
          <w:b/>
          <w:bCs/>
          <w:color w:val="212121"/>
          <w:lang w:val="pl-PL"/>
        </w:rPr>
      </w:pPr>
      <w:r w:rsidRPr="004E500D">
        <w:rPr>
          <w:rFonts w:ascii="Arial" w:hAnsi="Arial" w:cs="Arial"/>
          <w:lang w:val="pl-PL"/>
        </w:rPr>
        <w:t xml:space="preserve">Jeśli masz od 18 do 55 lat i jesteś ogólnie zdrową osobą, wystarczy, że zamówisz bezpłatny pakiet rejestracyjny ze strony </w:t>
      </w:r>
      <w:hyperlink r:id="rId8" w:history="1">
        <w:r w:rsidRPr="004E500D">
          <w:rPr>
            <w:rStyle w:val="Hipercze"/>
            <w:rFonts w:ascii="Arial" w:hAnsi="Arial" w:cs="Arial"/>
            <w:color w:val="000000"/>
            <w:bdr w:val="none" w:sz="0" w:space="0" w:color="auto" w:frame="1"/>
            <w:shd w:val="clear" w:color="auto" w:fill="FFFFFF"/>
            <w:lang w:val="pl-PL"/>
          </w:rPr>
          <w:t>https://www.dkms.pl/</w:t>
        </w:r>
      </w:hyperlink>
      <w:r w:rsidRPr="004E500D">
        <w:rPr>
          <w:rFonts w:ascii="Arial" w:hAnsi="Arial" w:cs="Arial"/>
          <w:lang w:val="pl-PL"/>
        </w:rPr>
        <w:t>. Ten prosty gest, jakim jest rejestracja w bazie potencjalnych dawców szpiku, może zmienić czyjeś życie.</w:t>
      </w:r>
    </w:p>
    <w:p w14:paraId="25B4EAE3" w14:textId="77777777" w:rsidR="001325FD" w:rsidRDefault="001325FD" w:rsidP="00184CFE">
      <w:pPr>
        <w:jc w:val="center"/>
        <w:rPr>
          <w:rStyle w:val="BrakA"/>
          <w:rFonts w:ascii="Arial" w:hAnsi="Arial" w:cs="Arial"/>
          <w:b/>
          <w:bCs/>
          <w:color w:val="000000" w:themeColor="text1"/>
          <w:sz w:val="18"/>
          <w:szCs w:val="18"/>
          <w:lang w:val="pl-PL"/>
        </w:rPr>
      </w:pPr>
    </w:p>
    <w:p w14:paraId="3A85BD03" w14:textId="5BBABB6B" w:rsidR="00FD4A2E" w:rsidRPr="001325FD" w:rsidRDefault="00072484" w:rsidP="00184CFE">
      <w:pPr>
        <w:jc w:val="center"/>
        <w:rPr>
          <w:rStyle w:val="BrakA"/>
          <w:rFonts w:ascii="Arial" w:hAnsi="Arial" w:cs="Arial"/>
          <w:sz w:val="18"/>
          <w:szCs w:val="18"/>
          <w:lang w:val="pl-PL"/>
        </w:rPr>
      </w:pPr>
      <w:r w:rsidRPr="001325FD">
        <w:rPr>
          <w:rStyle w:val="BrakA"/>
          <w:rFonts w:ascii="Arial" w:hAnsi="Arial" w:cs="Arial"/>
          <w:b/>
          <w:bCs/>
          <w:color w:val="000000" w:themeColor="text1"/>
          <w:sz w:val="18"/>
          <w:szCs w:val="18"/>
          <w:lang w:val="pl-PL"/>
        </w:rPr>
        <w:t xml:space="preserve">Więcej informacji o Fundacji DKMS: </w:t>
      </w:r>
      <w:hyperlink r:id="rId9">
        <w:r w:rsidRPr="001325FD">
          <w:rPr>
            <w:rFonts w:ascii="Arial" w:eastAsia="Arial" w:hAnsi="Arial" w:cs="Arial"/>
            <w:b/>
            <w:bCs/>
            <w:color w:val="000000" w:themeColor="text1"/>
            <w:sz w:val="18"/>
            <w:szCs w:val="18"/>
            <w:u w:val="single" w:color="0563C1"/>
            <w:lang w:val="pl-PL"/>
          </w:rPr>
          <w:t>www.dkms.pl</w:t>
        </w:r>
      </w:hyperlink>
    </w:p>
    <w:p w14:paraId="59AE0F17" w14:textId="4A40F9E5" w:rsidR="00D76BF2" w:rsidRPr="001325FD" w:rsidRDefault="00072484" w:rsidP="00184CFE">
      <w:pPr>
        <w:jc w:val="center"/>
        <w:rPr>
          <w:rStyle w:val="BrakA"/>
          <w:rFonts w:ascii="Arial" w:hAnsi="Arial" w:cs="Arial"/>
          <w:color w:val="000000" w:themeColor="text1"/>
          <w:sz w:val="18"/>
          <w:szCs w:val="18"/>
          <w:lang w:val="pl-PL"/>
        </w:rPr>
      </w:pPr>
      <w:r w:rsidRPr="001325FD">
        <w:rPr>
          <w:rStyle w:val="BrakA"/>
          <w:rFonts w:ascii="Arial" w:hAnsi="Arial" w:cs="Arial"/>
          <w:color w:val="000000" w:themeColor="text1"/>
          <w:sz w:val="18"/>
          <w:szCs w:val="18"/>
          <w:lang w:val="pl-PL"/>
        </w:rPr>
        <w:t>***</w:t>
      </w:r>
    </w:p>
    <w:p w14:paraId="3CC80EEE" w14:textId="11D71A0A" w:rsidR="00D76BF2" w:rsidRPr="001325FD" w:rsidRDefault="00D76BF2" w:rsidP="00184CFE">
      <w:pPr>
        <w:jc w:val="both"/>
        <w:rPr>
          <w:rFonts w:ascii="Arial" w:hAnsi="Arial" w:cs="Arial"/>
          <w:color w:val="000000" w:themeColor="text1"/>
          <w:sz w:val="18"/>
          <w:szCs w:val="18"/>
          <w:u w:val="single"/>
          <w:lang w:val="pl-PL"/>
        </w:rPr>
      </w:pPr>
      <w:r w:rsidRPr="001325FD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Misją Fundacji DKMS jest znalezienie dawcy dla każdego pacjenta na świecie potrzebującego przeszczepienia krwiotwórczych komórek macierzystych. Fundacja działa w Polsce od 2008 roku jako Ośrodek Dawców Szpiku w oparciu o decyzję Ministra Zdrowia oraz jako niezależna organizacja pożytku publicznego wpisana do KRS 0000318602. To największy Ośrodek Dawców Szpiku w Polsce, w którym zarejestrowanych jest się ponad </w:t>
      </w:r>
      <w:r w:rsidR="00C83FE9" w:rsidRPr="001325FD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2 mln</w:t>
      </w:r>
      <w:r w:rsidR="00B002DE" w:rsidRPr="001325FD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 </w:t>
      </w:r>
      <w:r w:rsidRPr="001325FD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dawców, spośród których</w:t>
      </w:r>
      <w:r w:rsidR="00B002DE" w:rsidRPr="001325FD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 </w:t>
      </w:r>
      <w:r w:rsidR="00666FE8" w:rsidRPr="001325FD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15 000</w:t>
      </w:r>
      <w:r w:rsidR="00B002DE" w:rsidRPr="001325FD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 (</w:t>
      </w:r>
      <w:r w:rsidR="00666FE8" w:rsidRPr="001325FD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maj</w:t>
      </w:r>
      <w:r w:rsidR="00B002DE" w:rsidRPr="001325FD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 2025)</w:t>
      </w:r>
      <w:r w:rsidRPr="001325FD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 oddało swoje krwiotwórcze komórki macierzyste lub szpik pacjentom zarówno w Polsce, jak i na świecie, dając im tym samym drugą szansę na życie. Aby zostać potencjalnym dawcą, wystarczy wejść na stronę </w:t>
      </w:r>
      <w:hyperlink r:id="rId10" w:history="1">
        <w:r w:rsidRPr="001325FD">
          <w:rPr>
            <w:rStyle w:val="Hipercze"/>
            <w:rFonts w:ascii="Arial" w:hAnsi="Arial" w:cs="Arial"/>
            <w:color w:val="000000" w:themeColor="text1"/>
            <w:sz w:val="18"/>
            <w:szCs w:val="18"/>
            <w:shd w:val="clear" w:color="auto" w:fill="FFFFFF"/>
            <w:lang w:val="pl-PL"/>
          </w:rPr>
          <w:t>www.dkms.pl</w:t>
        </w:r>
      </w:hyperlink>
      <w:r w:rsidRPr="001325FD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 i zamówić pakiet rejestracyjny do domu.</w:t>
      </w:r>
    </w:p>
    <w:p w14:paraId="7A49270E" w14:textId="01DAAA68" w:rsidR="00072484" w:rsidRPr="00E779EA" w:rsidRDefault="00072484" w:rsidP="00184CFE">
      <w:pPr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E779EA">
        <w:rPr>
          <w:rFonts w:ascii="Arial" w:hAnsi="Arial" w:cs="Arial"/>
          <w:b/>
          <w:color w:val="000000" w:themeColor="text1"/>
          <w:sz w:val="20"/>
          <w:szCs w:val="20"/>
          <w:u w:val="single"/>
          <w:lang w:val="pl-PL"/>
        </w:rPr>
        <w:t>Kontakt dla mediów:</w:t>
      </w:r>
    </w:p>
    <w:p w14:paraId="636C43FD" w14:textId="3168AC1C" w:rsidR="00072484" w:rsidRPr="00E779EA" w:rsidRDefault="00072484" w:rsidP="00777313">
      <w:pPr>
        <w:pStyle w:val="Bezodstpw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35"/>
        </w:tabs>
        <w:spacing w:line="276" w:lineRule="auto"/>
        <w:jc w:val="both"/>
        <w:rPr>
          <w:rFonts w:ascii="Arial" w:hAnsi="Arial" w:cs="Arial"/>
          <w:b/>
          <w:color w:val="000000" w:themeColor="text1"/>
          <w:lang w:val="pl-PL"/>
        </w:rPr>
      </w:pPr>
      <w:r w:rsidRPr="00E779EA">
        <w:rPr>
          <w:rFonts w:ascii="Arial" w:hAnsi="Arial" w:cs="Arial"/>
          <w:b/>
          <w:color w:val="000000" w:themeColor="text1"/>
          <w:lang w:val="pl-PL"/>
        </w:rPr>
        <w:t xml:space="preserve">Magdalena Przysłupska                </w:t>
      </w:r>
      <w:r w:rsidRPr="00E779EA">
        <w:rPr>
          <w:rFonts w:ascii="Arial" w:hAnsi="Arial" w:cs="Arial"/>
          <w:b/>
          <w:color w:val="000000" w:themeColor="text1"/>
          <w:lang w:val="pl-PL"/>
        </w:rPr>
        <w:tab/>
      </w:r>
      <w:r w:rsidRPr="00E779EA">
        <w:rPr>
          <w:rFonts w:ascii="Arial" w:hAnsi="Arial" w:cs="Arial"/>
          <w:b/>
          <w:color w:val="000000" w:themeColor="text1"/>
          <w:lang w:val="pl-PL"/>
        </w:rPr>
        <w:tab/>
      </w:r>
      <w:r w:rsidRPr="00E779EA">
        <w:rPr>
          <w:rFonts w:ascii="Arial" w:hAnsi="Arial" w:cs="Arial"/>
          <w:b/>
          <w:color w:val="000000" w:themeColor="text1"/>
          <w:lang w:val="pl-PL"/>
        </w:rPr>
        <w:tab/>
      </w:r>
    </w:p>
    <w:p w14:paraId="4B791D26" w14:textId="38E5CEED" w:rsidR="00072484" w:rsidRPr="00E779EA" w:rsidRDefault="00072484" w:rsidP="00777313">
      <w:pPr>
        <w:pStyle w:val="Bezodstpw1"/>
        <w:spacing w:line="276" w:lineRule="auto"/>
        <w:jc w:val="both"/>
        <w:rPr>
          <w:rFonts w:ascii="Arial" w:hAnsi="Arial" w:cs="Arial"/>
          <w:color w:val="000000" w:themeColor="text1"/>
          <w:lang w:val="pl-PL"/>
        </w:rPr>
      </w:pPr>
      <w:r w:rsidRPr="00E779EA">
        <w:rPr>
          <w:rFonts w:ascii="Arial" w:hAnsi="Arial" w:cs="Arial"/>
          <w:bCs/>
          <w:color w:val="000000" w:themeColor="text1"/>
          <w:lang w:val="pl-PL"/>
        </w:rPr>
        <w:t xml:space="preserve">Rzecznik prasowy </w:t>
      </w:r>
      <w:r w:rsidRPr="00E779EA">
        <w:rPr>
          <w:rFonts w:ascii="Arial" w:hAnsi="Arial" w:cs="Arial"/>
          <w:bCs/>
          <w:color w:val="000000" w:themeColor="text1"/>
          <w:lang w:val="pl-PL"/>
        </w:rPr>
        <w:tab/>
      </w:r>
      <w:r w:rsidR="00777313">
        <w:rPr>
          <w:rFonts w:ascii="Arial" w:hAnsi="Arial" w:cs="Arial"/>
          <w:bCs/>
          <w:color w:val="000000" w:themeColor="text1"/>
          <w:lang w:val="pl-PL"/>
        </w:rPr>
        <w:tab/>
      </w:r>
      <w:r w:rsidR="00777313">
        <w:rPr>
          <w:rFonts w:ascii="Arial" w:hAnsi="Arial" w:cs="Arial"/>
          <w:bCs/>
          <w:color w:val="000000" w:themeColor="text1"/>
          <w:lang w:val="pl-PL"/>
        </w:rPr>
        <w:tab/>
      </w:r>
      <w:r w:rsidR="00777313">
        <w:rPr>
          <w:rFonts w:ascii="Arial" w:hAnsi="Arial" w:cs="Arial"/>
          <w:bCs/>
          <w:color w:val="000000" w:themeColor="text1"/>
          <w:lang w:val="pl-PL"/>
        </w:rPr>
        <w:tab/>
      </w:r>
      <w:r w:rsidR="00777313">
        <w:rPr>
          <w:rFonts w:ascii="Arial" w:hAnsi="Arial" w:cs="Arial"/>
          <w:bCs/>
          <w:color w:val="000000" w:themeColor="text1"/>
          <w:lang w:val="pl-PL"/>
        </w:rPr>
        <w:tab/>
      </w:r>
      <w:r w:rsidR="00777313">
        <w:rPr>
          <w:rFonts w:ascii="Arial" w:hAnsi="Arial" w:cs="Arial"/>
          <w:bCs/>
          <w:color w:val="000000" w:themeColor="text1"/>
          <w:lang w:val="pl-PL"/>
        </w:rPr>
        <w:tab/>
      </w:r>
      <w:r w:rsidR="00777313">
        <w:rPr>
          <w:rFonts w:ascii="Arial" w:hAnsi="Arial" w:cs="Arial"/>
          <w:bCs/>
          <w:color w:val="000000" w:themeColor="text1"/>
          <w:lang w:val="pl-PL"/>
        </w:rPr>
        <w:tab/>
      </w:r>
      <w:r w:rsidRPr="00E779EA">
        <w:rPr>
          <w:rFonts w:ascii="Arial" w:hAnsi="Arial" w:cs="Arial"/>
          <w:b/>
          <w:color w:val="000000" w:themeColor="text1"/>
          <w:lang w:val="pl-PL"/>
        </w:rPr>
        <w:tab/>
      </w:r>
      <w:r w:rsidRPr="00E779EA">
        <w:rPr>
          <w:rFonts w:ascii="Arial" w:hAnsi="Arial" w:cs="Arial"/>
          <w:b/>
          <w:color w:val="000000" w:themeColor="text1"/>
          <w:lang w:val="pl-PL"/>
        </w:rPr>
        <w:tab/>
      </w:r>
      <w:r w:rsidRPr="00E779EA">
        <w:rPr>
          <w:rFonts w:ascii="Arial" w:hAnsi="Arial" w:cs="Arial"/>
          <w:b/>
          <w:color w:val="000000" w:themeColor="text1"/>
          <w:lang w:val="pl-PL"/>
        </w:rPr>
        <w:tab/>
      </w:r>
      <w:r w:rsidRPr="00E779EA">
        <w:rPr>
          <w:rFonts w:ascii="Arial" w:hAnsi="Arial" w:cs="Arial"/>
          <w:b/>
          <w:color w:val="000000" w:themeColor="text1"/>
          <w:lang w:val="pl-PL"/>
        </w:rPr>
        <w:tab/>
        <w:t xml:space="preserve">                </w:t>
      </w:r>
    </w:p>
    <w:p w14:paraId="0060054A" w14:textId="77777777" w:rsidR="00072484" w:rsidRPr="00E779EA" w:rsidRDefault="00072484" w:rsidP="00777313">
      <w:pPr>
        <w:pStyle w:val="Bezodstpw1"/>
        <w:spacing w:line="276" w:lineRule="auto"/>
        <w:jc w:val="both"/>
        <w:rPr>
          <w:rFonts w:ascii="Arial" w:hAnsi="Arial" w:cs="Arial"/>
          <w:color w:val="000000" w:themeColor="text1"/>
          <w:lang w:val="pl-PL"/>
        </w:rPr>
      </w:pPr>
      <w:r w:rsidRPr="00E779EA">
        <w:rPr>
          <w:rFonts w:ascii="Arial" w:eastAsia="Times New Roman" w:hAnsi="Arial" w:cs="Arial"/>
          <w:color w:val="000000" w:themeColor="text1"/>
          <w:lang w:val="pl-PL" w:eastAsia="pl-PL"/>
        </w:rPr>
        <w:t xml:space="preserve">e-mail: magda.przyslupska@dkms.pl </w:t>
      </w:r>
      <w:r w:rsidRPr="00E779EA">
        <w:rPr>
          <w:rFonts w:ascii="Arial" w:hAnsi="Arial" w:cs="Arial"/>
          <w:color w:val="000000" w:themeColor="text1"/>
          <w:lang w:val="pl-PL"/>
        </w:rPr>
        <w:tab/>
      </w:r>
      <w:r w:rsidRPr="00E779EA">
        <w:rPr>
          <w:rFonts w:ascii="Arial" w:hAnsi="Arial" w:cs="Arial"/>
          <w:color w:val="000000" w:themeColor="text1"/>
          <w:lang w:val="pl-PL"/>
        </w:rPr>
        <w:tab/>
      </w:r>
      <w:r w:rsidRPr="00E779EA">
        <w:rPr>
          <w:rFonts w:ascii="Arial" w:hAnsi="Arial" w:cs="Arial"/>
          <w:color w:val="000000" w:themeColor="text1"/>
          <w:lang w:val="pl-PL"/>
        </w:rPr>
        <w:tab/>
        <w:t xml:space="preserve">               </w:t>
      </w:r>
    </w:p>
    <w:p w14:paraId="19452ECB" w14:textId="67D8486C" w:rsidR="00C83FE9" w:rsidRDefault="00072484" w:rsidP="00777313">
      <w:pPr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E779EA">
        <w:rPr>
          <w:rFonts w:ascii="Arial" w:hAnsi="Arial" w:cs="Arial"/>
          <w:color w:val="000000" w:themeColor="text1"/>
          <w:sz w:val="20"/>
          <w:szCs w:val="20"/>
          <w:lang w:val="pl-PL"/>
        </w:rPr>
        <w:t>tel.:(+48) 662 277</w:t>
      </w:r>
      <w:r w:rsidR="000B253B">
        <w:rPr>
          <w:rFonts w:ascii="Arial" w:hAnsi="Arial" w:cs="Arial"/>
          <w:color w:val="000000" w:themeColor="text1"/>
          <w:sz w:val="20"/>
          <w:szCs w:val="20"/>
          <w:lang w:val="pl-PL"/>
        </w:rPr>
        <w:t> </w:t>
      </w:r>
      <w:r w:rsidRPr="00E779EA">
        <w:rPr>
          <w:rFonts w:ascii="Arial" w:hAnsi="Arial" w:cs="Arial"/>
          <w:color w:val="000000" w:themeColor="text1"/>
          <w:sz w:val="20"/>
          <w:szCs w:val="20"/>
          <w:lang w:val="pl-PL"/>
        </w:rPr>
        <w:t>904</w:t>
      </w:r>
    </w:p>
    <w:p w14:paraId="00CBA018" w14:textId="77777777" w:rsidR="00777313" w:rsidRDefault="00777313" w:rsidP="00777313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777313">
        <w:rPr>
          <w:rFonts w:ascii="Arial" w:hAnsi="Arial" w:cs="Arial"/>
          <w:b/>
          <w:color w:val="000000" w:themeColor="text1"/>
          <w:sz w:val="20"/>
          <w:szCs w:val="20"/>
          <w:lang w:val="pl-PL"/>
        </w:rPr>
        <w:t>Michał Wasielewski</w:t>
      </w:r>
      <w:r w:rsidRPr="00777313">
        <w:rPr>
          <w:rFonts w:ascii="Arial" w:hAnsi="Arial" w:cs="Arial"/>
          <w:b/>
          <w:color w:val="000000" w:themeColor="text1"/>
          <w:sz w:val="20"/>
          <w:szCs w:val="20"/>
          <w:lang w:val="pl-PL"/>
        </w:rPr>
        <w:tab/>
        <w:t xml:space="preserve">        </w:t>
      </w:r>
    </w:p>
    <w:p w14:paraId="1AA6CC0E" w14:textId="3CC6084C" w:rsidR="000B253B" w:rsidRPr="004E7DC1" w:rsidRDefault="00777313" w:rsidP="00777313">
      <w:pPr>
        <w:spacing w:after="0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pl-PL"/>
        </w:rPr>
        <w:t xml:space="preserve">Specjalista ds. </w:t>
      </w:r>
      <w:r w:rsidRPr="004E7DC1">
        <w:rPr>
          <w:rFonts w:ascii="Arial" w:hAnsi="Arial" w:cs="Arial"/>
          <w:sz w:val="20"/>
          <w:szCs w:val="20"/>
          <w:lang w:val="de-DE"/>
        </w:rPr>
        <w:t xml:space="preserve">PR    </w:t>
      </w:r>
    </w:p>
    <w:p w14:paraId="143910D9" w14:textId="395F3478" w:rsidR="00777313" w:rsidRDefault="00777313" w:rsidP="00777313">
      <w:pPr>
        <w:spacing w:after="0"/>
        <w:rPr>
          <w:rFonts w:ascii="Arial" w:hAnsi="Arial" w:cs="Arial"/>
          <w:sz w:val="20"/>
          <w:szCs w:val="20"/>
          <w:lang w:val="de-DE"/>
        </w:rPr>
      </w:pPr>
      <w:r w:rsidRPr="00777313">
        <w:rPr>
          <w:rFonts w:ascii="Arial" w:hAnsi="Arial" w:cs="Arial"/>
          <w:sz w:val="20"/>
          <w:szCs w:val="20"/>
          <w:lang w:val="de-DE"/>
        </w:rPr>
        <w:t xml:space="preserve">e-mail: </w:t>
      </w:r>
      <w:hyperlink r:id="rId11" w:history="1">
        <w:r w:rsidRPr="00850A80">
          <w:rPr>
            <w:rStyle w:val="Hipercze"/>
            <w:rFonts w:ascii="Arial" w:hAnsi="Arial" w:cs="Arial"/>
            <w:sz w:val="20"/>
            <w:szCs w:val="20"/>
            <w:lang w:val="de-DE"/>
          </w:rPr>
          <w:t>michal.wasielewski@dkms.pl</w:t>
        </w:r>
      </w:hyperlink>
    </w:p>
    <w:p w14:paraId="0F19E581" w14:textId="3CC63B5D" w:rsidR="00777313" w:rsidRPr="00777313" w:rsidRDefault="00777313" w:rsidP="00777313">
      <w:pPr>
        <w:spacing w:after="0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tel</w:t>
      </w:r>
      <w:r w:rsidRPr="00E779EA">
        <w:rPr>
          <w:rFonts w:ascii="Arial" w:hAnsi="Arial" w:cs="Arial"/>
          <w:color w:val="000000" w:themeColor="text1"/>
          <w:sz w:val="20"/>
          <w:szCs w:val="20"/>
          <w:lang w:val="pl-PL"/>
        </w:rPr>
        <w:t>.:(+48)</w:t>
      </w:r>
      <w:r w:rsidR="004E7DC1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532 451 813</w:t>
      </w:r>
    </w:p>
    <w:sectPr w:rsidR="00777313" w:rsidRPr="00777313">
      <w:headerReference w:type="default" r:id="rId12"/>
      <w:footerReference w:type="default" r:id="rId13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66C84" w14:textId="77777777" w:rsidR="00DE72FF" w:rsidRDefault="00DE72FF" w:rsidP="0062358F">
      <w:pPr>
        <w:spacing w:after="0" w:line="240" w:lineRule="auto"/>
      </w:pPr>
      <w:r>
        <w:separator/>
      </w:r>
    </w:p>
  </w:endnote>
  <w:endnote w:type="continuationSeparator" w:id="0">
    <w:p w14:paraId="59218968" w14:textId="77777777" w:rsidR="00DE72FF" w:rsidRDefault="00DE72FF" w:rsidP="00623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05">
    <w:altName w:val="Calibri"/>
    <w:charset w:val="EE"/>
    <w:family w:val="auto"/>
    <w:pitch w:val="variable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34F43" w14:textId="77777777" w:rsidR="00D016D7" w:rsidRDefault="00D016D7">
    <w:pPr>
      <w:pStyle w:val="Stopka"/>
    </w:pPr>
    <w:r w:rsidRPr="006E068C">
      <w:rPr>
        <w:noProof/>
      </w:rPr>
      <w:drawing>
        <wp:inline distT="0" distB="0" distL="0" distR="0" wp14:anchorId="65A46E1E" wp14:editId="70215841">
          <wp:extent cx="3513455" cy="683895"/>
          <wp:effectExtent l="0" t="0" r="0" b="0"/>
          <wp:docPr id="86630432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19365F" w14:textId="77777777" w:rsidR="00D016D7" w:rsidRDefault="00D016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6BB1A" w14:textId="77777777" w:rsidR="00DE72FF" w:rsidRDefault="00DE72FF" w:rsidP="0062358F">
      <w:pPr>
        <w:spacing w:after="0" w:line="240" w:lineRule="auto"/>
      </w:pPr>
      <w:r>
        <w:separator/>
      </w:r>
    </w:p>
  </w:footnote>
  <w:footnote w:type="continuationSeparator" w:id="0">
    <w:p w14:paraId="5718C065" w14:textId="77777777" w:rsidR="00DE72FF" w:rsidRDefault="00DE72FF" w:rsidP="00623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CB91F" w14:textId="77777777" w:rsidR="00D016D7" w:rsidRDefault="00D016D7">
    <w:pPr>
      <w:pStyle w:val="Nagwek"/>
    </w:pPr>
    <w:r w:rsidRPr="009F21AF">
      <w:rPr>
        <w:noProof/>
        <w:color w:val="ED1C23"/>
      </w:rPr>
      <w:drawing>
        <wp:inline distT="0" distB="0" distL="0" distR="0" wp14:anchorId="19268E6A" wp14:editId="77323C2A">
          <wp:extent cx="1828800" cy="662305"/>
          <wp:effectExtent l="0" t="0" r="0" b="0"/>
          <wp:docPr id="66074434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281E5A" w14:textId="77777777" w:rsidR="00D016D7" w:rsidRDefault="00D016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E2505"/>
    <w:multiLevelType w:val="multilevel"/>
    <w:tmpl w:val="E2DA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9E4FD4"/>
    <w:multiLevelType w:val="multilevel"/>
    <w:tmpl w:val="83A01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F91E90"/>
    <w:multiLevelType w:val="hybridMultilevel"/>
    <w:tmpl w:val="3E14E2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667A9"/>
    <w:multiLevelType w:val="hybridMultilevel"/>
    <w:tmpl w:val="001CB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E53A4"/>
    <w:multiLevelType w:val="hybridMultilevel"/>
    <w:tmpl w:val="F05EF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B962F0"/>
    <w:multiLevelType w:val="multilevel"/>
    <w:tmpl w:val="AFF82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71C"/>
    <w:rsid w:val="00005A90"/>
    <w:rsid w:val="000110ED"/>
    <w:rsid w:val="000129B8"/>
    <w:rsid w:val="000213D4"/>
    <w:rsid w:val="000327FE"/>
    <w:rsid w:val="000368B4"/>
    <w:rsid w:val="00042E2E"/>
    <w:rsid w:val="00044359"/>
    <w:rsid w:val="0004534C"/>
    <w:rsid w:val="0004628F"/>
    <w:rsid w:val="00047B07"/>
    <w:rsid w:val="00047CB5"/>
    <w:rsid w:val="00050724"/>
    <w:rsid w:val="00050DCB"/>
    <w:rsid w:val="000628A7"/>
    <w:rsid w:val="00070DFB"/>
    <w:rsid w:val="00072484"/>
    <w:rsid w:val="00076CD4"/>
    <w:rsid w:val="00076F4E"/>
    <w:rsid w:val="00080AFE"/>
    <w:rsid w:val="000814CA"/>
    <w:rsid w:val="00081889"/>
    <w:rsid w:val="00083B9D"/>
    <w:rsid w:val="00087F8A"/>
    <w:rsid w:val="00090E5F"/>
    <w:rsid w:val="000928EA"/>
    <w:rsid w:val="000A1805"/>
    <w:rsid w:val="000A223A"/>
    <w:rsid w:val="000B253B"/>
    <w:rsid w:val="000B30E9"/>
    <w:rsid w:val="000C113C"/>
    <w:rsid w:val="000C3984"/>
    <w:rsid w:val="000C5774"/>
    <w:rsid w:val="000C653D"/>
    <w:rsid w:val="000D3769"/>
    <w:rsid w:val="000E4C82"/>
    <w:rsid w:val="000E6A89"/>
    <w:rsid w:val="000F0E0C"/>
    <w:rsid w:val="000F2B6F"/>
    <w:rsid w:val="0010183C"/>
    <w:rsid w:val="00116BC3"/>
    <w:rsid w:val="001174AD"/>
    <w:rsid w:val="00121D56"/>
    <w:rsid w:val="00125E74"/>
    <w:rsid w:val="0012666A"/>
    <w:rsid w:val="001325FD"/>
    <w:rsid w:val="00133CED"/>
    <w:rsid w:val="0013571D"/>
    <w:rsid w:val="00137139"/>
    <w:rsid w:val="00142C42"/>
    <w:rsid w:val="001459ED"/>
    <w:rsid w:val="00150130"/>
    <w:rsid w:val="00161741"/>
    <w:rsid w:val="00162DD8"/>
    <w:rsid w:val="00164964"/>
    <w:rsid w:val="001723C9"/>
    <w:rsid w:val="001750A2"/>
    <w:rsid w:val="001777AB"/>
    <w:rsid w:val="00177FB8"/>
    <w:rsid w:val="00184CFE"/>
    <w:rsid w:val="001925DF"/>
    <w:rsid w:val="001929DF"/>
    <w:rsid w:val="001932EC"/>
    <w:rsid w:val="001A1E58"/>
    <w:rsid w:val="001A2736"/>
    <w:rsid w:val="001A4BF5"/>
    <w:rsid w:val="001A6BEC"/>
    <w:rsid w:val="001B4ACE"/>
    <w:rsid w:val="001D3562"/>
    <w:rsid w:val="001D7213"/>
    <w:rsid w:val="001D7515"/>
    <w:rsid w:val="001F26EA"/>
    <w:rsid w:val="001F41DE"/>
    <w:rsid w:val="001F51A2"/>
    <w:rsid w:val="00211307"/>
    <w:rsid w:val="00216B15"/>
    <w:rsid w:val="00220059"/>
    <w:rsid w:val="002201A9"/>
    <w:rsid w:val="002211D1"/>
    <w:rsid w:val="002255A5"/>
    <w:rsid w:val="00227FB0"/>
    <w:rsid w:val="00232E77"/>
    <w:rsid w:val="00234078"/>
    <w:rsid w:val="00247E9E"/>
    <w:rsid w:val="00252181"/>
    <w:rsid w:val="00253739"/>
    <w:rsid w:val="002644AB"/>
    <w:rsid w:val="002773C5"/>
    <w:rsid w:val="002906B3"/>
    <w:rsid w:val="00290E38"/>
    <w:rsid w:val="00291D82"/>
    <w:rsid w:val="002B34FC"/>
    <w:rsid w:val="002B536A"/>
    <w:rsid w:val="002D5D80"/>
    <w:rsid w:val="002F12A6"/>
    <w:rsid w:val="002F6E04"/>
    <w:rsid w:val="002F7DD5"/>
    <w:rsid w:val="00302BC2"/>
    <w:rsid w:val="00304D48"/>
    <w:rsid w:val="00312E4A"/>
    <w:rsid w:val="003145EB"/>
    <w:rsid w:val="003174D0"/>
    <w:rsid w:val="003270F7"/>
    <w:rsid w:val="00337BA1"/>
    <w:rsid w:val="003426A1"/>
    <w:rsid w:val="0034700C"/>
    <w:rsid w:val="00357886"/>
    <w:rsid w:val="00360ADE"/>
    <w:rsid w:val="003702C3"/>
    <w:rsid w:val="003813C1"/>
    <w:rsid w:val="00383AF7"/>
    <w:rsid w:val="00392F23"/>
    <w:rsid w:val="003A0ED9"/>
    <w:rsid w:val="003A3F4E"/>
    <w:rsid w:val="003B0CA2"/>
    <w:rsid w:val="003B7C94"/>
    <w:rsid w:val="003C051C"/>
    <w:rsid w:val="003C3599"/>
    <w:rsid w:val="003C3F68"/>
    <w:rsid w:val="003C519B"/>
    <w:rsid w:val="003C545D"/>
    <w:rsid w:val="003D1644"/>
    <w:rsid w:val="003D4627"/>
    <w:rsid w:val="003D50EF"/>
    <w:rsid w:val="003D75DA"/>
    <w:rsid w:val="003E2174"/>
    <w:rsid w:val="003E2578"/>
    <w:rsid w:val="003F12C1"/>
    <w:rsid w:val="003F24F0"/>
    <w:rsid w:val="003F59C4"/>
    <w:rsid w:val="003F5D3F"/>
    <w:rsid w:val="00410E0A"/>
    <w:rsid w:val="0042242B"/>
    <w:rsid w:val="00430957"/>
    <w:rsid w:val="00440CE8"/>
    <w:rsid w:val="0044178F"/>
    <w:rsid w:val="00442C65"/>
    <w:rsid w:val="00443135"/>
    <w:rsid w:val="00463A71"/>
    <w:rsid w:val="00464B30"/>
    <w:rsid w:val="004700F6"/>
    <w:rsid w:val="004712D7"/>
    <w:rsid w:val="004714A4"/>
    <w:rsid w:val="004767E4"/>
    <w:rsid w:val="00482070"/>
    <w:rsid w:val="00492C33"/>
    <w:rsid w:val="004A3943"/>
    <w:rsid w:val="004A3DFA"/>
    <w:rsid w:val="004A4AB2"/>
    <w:rsid w:val="004B0D7E"/>
    <w:rsid w:val="004B7D99"/>
    <w:rsid w:val="004C4395"/>
    <w:rsid w:val="004C47A9"/>
    <w:rsid w:val="004C48F5"/>
    <w:rsid w:val="004C4CB9"/>
    <w:rsid w:val="004D03AF"/>
    <w:rsid w:val="004E500D"/>
    <w:rsid w:val="004E7DC1"/>
    <w:rsid w:val="00502BA9"/>
    <w:rsid w:val="0051433E"/>
    <w:rsid w:val="0052238A"/>
    <w:rsid w:val="00527EBC"/>
    <w:rsid w:val="005320D5"/>
    <w:rsid w:val="005400FC"/>
    <w:rsid w:val="00540C64"/>
    <w:rsid w:val="00545F92"/>
    <w:rsid w:val="005550F8"/>
    <w:rsid w:val="00555BB3"/>
    <w:rsid w:val="00575F60"/>
    <w:rsid w:val="00577C75"/>
    <w:rsid w:val="0058289F"/>
    <w:rsid w:val="005908FB"/>
    <w:rsid w:val="00596D39"/>
    <w:rsid w:val="005A1620"/>
    <w:rsid w:val="005C154F"/>
    <w:rsid w:val="005C3DC6"/>
    <w:rsid w:val="005D0C9C"/>
    <w:rsid w:val="005D26F3"/>
    <w:rsid w:val="005F00C0"/>
    <w:rsid w:val="005F0DAE"/>
    <w:rsid w:val="00600EA4"/>
    <w:rsid w:val="00600FF3"/>
    <w:rsid w:val="00601870"/>
    <w:rsid w:val="00610F01"/>
    <w:rsid w:val="0061268F"/>
    <w:rsid w:val="00615D7C"/>
    <w:rsid w:val="006223CE"/>
    <w:rsid w:val="0062358F"/>
    <w:rsid w:val="006260AA"/>
    <w:rsid w:val="0062797C"/>
    <w:rsid w:val="0063144F"/>
    <w:rsid w:val="006347F2"/>
    <w:rsid w:val="00635E8A"/>
    <w:rsid w:val="00660351"/>
    <w:rsid w:val="00662158"/>
    <w:rsid w:val="00663911"/>
    <w:rsid w:val="00665B70"/>
    <w:rsid w:val="00666342"/>
    <w:rsid w:val="00666FE8"/>
    <w:rsid w:val="00667ABF"/>
    <w:rsid w:val="00671A40"/>
    <w:rsid w:val="00674EB1"/>
    <w:rsid w:val="006778A1"/>
    <w:rsid w:val="00680361"/>
    <w:rsid w:val="00685DAB"/>
    <w:rsid w:val="00686E76"/>
    <w:rsid w:val="00690D8F"/>
    <w:rsid w:val="006914E1"/>
    <w:rsid w:val="006931F2"/>
    <w:rsid w:val="00695264"/>
    <w:rsid w:val="00697531"/>
    <w:rsid w:val="006A30BC"/>
    <w:rsid w:val="006A4956"/>
    <w:rsid w:val="006C0D71"/>
    <w:rsid w:val="006C4B31"/>
    <w:rsid w:val="006D0128"/>
    <w:rsid w:val="006D4386"/>
    <w:rsid w:val="006E3263"/>
    <w:rsid w:val="006E496F"/>
    <w:rsid w:val="006F4792"/>
    <w:rsid w:val="00700F3F"/>
    <w:rsid w:val="00701D64"/>
    <w:rsid w:val="0071112F"/>
    <w:rsid w:val="007123EA"/>
    <w:rsid w:val="00717D54"/>
    <w:rsid w:val="0072602B"/>
    <w:rsid w:val="00747816"/>
    <w:rsid w:val="007544DE"/>
    <w:rsid w:val="007667E7"/>
    <w:rsid w:val="00773924"/>
    <w:rsid w:val="00777313"/>
    <w:rsid w:val="007773ED"/>
    <w:rsid w:val="00781FF2"/>
    <w:rsid w:val="0078213E"/>
    <w:rsid w:val="007863AF"/>
    <w:rsid w:val="007868E7"/>
    <w:rsid w:val="0079012B"/>
    <w:rsid w:val="00790815"/>
    <w:rsid w:val="00792CE3"/>
    <w:rsid w:val="0079449D"/>
    <w:rsid w:val="00796E07"/>
    <w:rsid w:val="007A0223"/>
    <w:rsid w:val="007A0636"/>
    <w:rsid w:val="007A26AB"/>
    <w:rsid w:val="007A37E4"/>
    <w:rsid w:val="007A4BBF"/>
    <w:rsid w:val="007B20FC"/>
    <w:rsid w:val="007B5431"/>
    <w:rsid w:val="007B5BE1"/>
    <w:rsid w:val="007B724C"/>
    <w:rsid w:val="007C12CA"/>
    <w:rsid w:val="007C294F"/>
    <w:rsid w:val="007C5F5E"/>
    <w:rsid w:val="007D29C3"/>
    <w:rsid w:val="007D77AF"/>
    <w:rsid w:val="007E4DF2"/>
    <w:rsid w:val="007E5422"/>
    <w:rsid w:val="007F25EA"/>
    <w:rsid w:val="007F3B78"/>
    <w:rsid w:val="00804A72"/>
    <w:rsid w:val="008072D8"/>
    <w:rsid w:val="00810D24"/>
    <w:rsid w:val="008115FE"/>
    <w:rsid w:val="0081511D"/>
    <w:rsid w:val="00816D07"/>
    <w:rsid w:val="00843174"/>
    <w:rsid w:val="0084427B"/>
    <w:rsid w:val="00852A22"/>
    <w:rsid w:val="00857E5F"/>
    <w:rsid w:val="00857FD7"/>
    <w:rsid w:val="00874EDA"/>
    <w:rsid w:val="00876911"/>
    <w:rsid w:val="008803CC"/>
    <w:rsid w:val="00886869"/>
    <w:rsid w:val="008873A0"/>
    <w:rsid w:val="008A45EF"/>
    <w:rsid w:val="008B4F1D"/>
    <w:rsid w:val="008C2B60"/>
    <w:rsid w:val="008C5B21"/>
    <w:rsid w:val="008D03CB"/>
    <w:rsid w:val="008E00E1"/>
    <w:rsid w:val="008E5816"/>
    <w:rsid w:val="008E682C"/>
    <w:rsid w:val="008F0984"/>
    <w:rsid w:val="008F47EE"/>
    <w:rsid w:val="008F620E"/>
    <w:rsid w:val="009010E2"/>
    <w:rsid w:val="009027C0"/>
    <w:rsid w:val="00914C25"/>
    <w:rsid w:val="0091799A"/>
    <w:rsid w:val="00927DC2"/>
    <w:rsid w:val="00933190"/>
    <w:rsid w:val="00934802"/>
    <w:rsid w:val="009352CF"/>
    <w:rsid w:val="00936642"/>
    <w:rsid w:val="00943F5C"/>
    <w:rsid w:val="0094569E"/>
    <w:rsid w:val="00953A3A"/>
    <w:rsid w:val="00957FEF"/>
    <w:rsid w:val="00960137"/>
    <w:rsid w:val="00961D0A"/>
    <w:rsid w:val="009620B2"/>
    <w:rsid w:val="009628DC"/>
    <w:rsid w:val="00965E50"/>
    <w:rsid w:val="00971275"/>
    <w:rsid w:val="009839EF"/>
    <w:rsid w:val="00984394"/>
    <w:rsid w:val="00995E61"/>
    <w:rsid w:val="009A2C05"/>
    <w:rsid w:val="009A39C2"/>
    <w:rsid w:val="009A466F"/>
    <w:rsid w:val="009B1E22"/>
    <w:rsid w:val="009B4235"/>
    <w:rsid w:val="009B4FD8"/>
    <w:rsid w:val="009C3284"/>
    <w:rsid w:val="009E05F2"/>
    <w:rsid w:val="009E1B89"/>
    <w:rsid w:val="009E66DD"/>
    <w:rsid w:val="009F1C88"/>
    <w:rsid w:val="009F1E43"/>
    <w:rsid w:val="009F4B2D"/>
    <w:rsid w:val="009F5D8E"/>
    <w:rsid w:val="00A028FD"/>
    <w:rsid w:val="00A15802"/>
    <w:rsid w:val="00A1780E"/>
    <w:rsid w:val="00A31255"/>
    <w:rsid w:val="00A37CD7"/>
    <w:rsid w:val="00A42FB8"/>
    <w:rsid w:val="00A4682E"/>
    <w:rsid w:val="00A52732"/>
    <w:rsid w:val="00A603F4"/>
    <w:rsid w:val="00A70198"/>
    <w:rsid w:val="00A73439"/>
    <w:rsid w:val="00A74B82"/>
    <w:rsid w:val="00A7584D"/>
    <w:rsid w:val="00A77FD9"/>
    <w:rsid w:val="00A84D29"/>
    <w:rsid w:val="00A869DF"/>
    <w:rsid w:val="00A915DA"/>
    <w:rsid w:val="00A93C16"/>
    <w:rsid w:val="00AA0096"/>
    <w:rsid w:val="00AA1B37"/>
    <w:rsid w:val="00AA471A"/>
    <w:rsid w:val="00AB06D4"/>
    <w:rsid w:val="00AB0CFF"/>
    <w:rsid w:val="00AB4087"/>
    <w:rsid w:val="00AC4A95"/>
    <w:rsid w:val="00AD5A43"/>
    <w:rsid w:val="00AD6A9D"/>
    <w:rsid w:val="00AE0A30"/>
    <w:rsid w:val="00AE3BB3"/>
    <w:rsid w:val="00AE539A"/>
    <w:rsid w:val="00AF3F00"/>
    <w:rsid w:val="00AF499B"/>
    <w:rsid w:val="00B002DE"/>
    <w:rsid w:val="00B03E96"/>
    <w:rsid w:val="00B06013"/>
    <w:rsid w:val="00B067A7"/>
    <w:rsid w:val="00B0771C"/>
    <w:rsid w:val="00B10E25"/>
    <w:rsid w:val="00B12002"/>
    <w:rsid w:val="00B13BCA"/>
    <w:rsid w:val="00B13E2E"/>
    <w:rsid w:val="00B1412B"/>
    <w:rsid w:val="00B16302"/>
    <w:rsid w:val="00B20F7D"/>
    <w:rsid w:val="00B21A98"/>
    <w:rsid w:val="00B25945"/>
    <w:rsid w:val="00B25E58"/>
    <w:rsid w:val="00B278F7"/>
    <w:rsid w:val="00B333E3"/>
    <w:rsid w:val="00B3438E"/>
    <w:rsid w:val="00B36169"/>
    <w:rsid w:val="00B37FCD"/>
    <w:rsid w:val="00B428AD"/>
    <w:rsid w:val="00B43BCC"/>
    <w:rsid w:val="00B4430C"/>
    <w:rsid w:val="00B47BF8"/>
    <w:rsid w:val="00B53CA1"/>
    <w:rsid w:val="00B63A8B"/>
    <w:rsid w:val="00B70C88"/>
    <w:rsid w:val="00B73D9D"/>
    <w:rsid w:val="00B750CE"/>
    <w:rsid w:val="00B767DC"/>
    <w:rsid w:val="00B76E57"/>
    <w:rsid w:val="00B8323F"/>
    <w:rsid w:val="00B83923"/>
    <w:rsid w:val="00B90513"/>
    <w:rsid w:val="00B91437"/>
    <w:rsid w:val="00B97CAC"/>
    <w:rsid w:val="00BA024E"/>
    <w:rsid w:val="00BA470F"/>
    <w:rsid w:val="00BA7511"/>
    <w:rsid w:val="00BC7C3A"/>
    <w:rsid w:val="00BE5202"/>
    <w:rsid w:val="00BE5506"/>
    <w:rsid w:val="00BE69E5"/>
    <w:rsid w:val="00BF6DC8"/>
    <w:rsid w:val="00BF7AB0"/>
    <w:rsid w:val="00C00C28"/>
    <w:rsid w:val="00C0559B"/>
    <w:rsid w:val="00C16BB9"/>
    <w:rsid w:val="00C2258F"/>
    <w:rsid w:val="00C230FF"/>
    <w:rsid w:val="00C2315A"/>
    <w:rsid w:val="00C279B3"/>
    <w:rsid w:val="00C32186"/>
    <w:rsid w:val="00C44AEA"/>
    <w:rsid w:val="00C56BFD"/>
    <w:rsid w:val="00C64AE0"/>
    <w:rsid w:val="00C657D1"/>
    <w:rsid w:val="00C7021E"/>
    <w:rsid w:val="00C73F2F"/>
    <w:rsid w:val="00C743FD"/>
    <w:rsid w:val="00C74785"/>
    <w:rsid w:val="00C83FE9"/>
    <w:rsid w:val="00C8463A"/>
    <w:rsid w:val="00C926A6"/>
    <w:rsid w:val="00C955A7"/>
    <w:rsid w:val="00CA4D42"/>
    <w:rsid w:val="00CA7CBA"/>
    <w:rsid w:val="00CB3A0A"/>
    <w:rsid w:val="00CB4B93"/>
    <w:rsid w:val="00CB5545"/>
    <w:rsid w:val="00CC0AC1"/>
    <w:rsid w:val="00CC12B5"/>
    <w:rsid w:val="00CD1A58"/>
    <w:rsid w:val="00CD4C31"/>
    <w:rsid w:val="00CE341B"/>
    <w:rsid w:val="00CE5781"/>
    <w:rsid w:val="00D016D7"/>
    <w:rsid w:val="00D01786"/>
    <w:rsid w:val="00D07886"/>
    <w:rsid w:val="00D15649"/>
    <w:rsid w:val="00D168FB"/>
    <w:rsid w:val="00D16CAA"/>
    <w:rsid w:val="00D17223"/>
    <w:rsid w:val="00D211DC"/>
    <w:rsid w:val="00D22DBF"/>
    <w:rsid w:val="00D2385E"/>
    <w:rsid w:val="00D272C7"/>
    <w:rsid w:val="00D30CDC"/>
    <w:rsid w:val="00D31F7C"/>
    <w:rsid w:val="00D44C9D"/>
    <w:rsid w:val="00D64070"/>
    <w:rsid w:val="00D6586C"/>
    <w:rsid w:val="00D71A73"/>
    <w:rsid w:val="00D76BF2"/>
    <w:rsid w:val="00D91AA7"/>
    <w:rsid w:val="00D9212A"/>
    <w:rsid w:val="00DA5574"/>
    <w:rsid w:val="00DB6677"/>
    <w:rsid w:val="00DC1CAD"/>
    <w:rsid w:val="00DE6251"/>
    <w:rsid w:val="00DE72FF"/>
    <w:rsid w:val="00E06B90"/>
    <w:rsid w:val="00E11D84"/>
    <w:rsid w:val="00E12506"/>
    <w:rsid w:val="00E14870"/>
    <w:rsid w:val="00E14FF1"/>
    <w:rsid w:val="00E166C2"/>
    <w:rsid w:val="00E2423D"/>
    <w:rsid w:val="00E24F07"/>
    <w:rsid w:val="00E4138C"/>
    <w:rsid w:val="00E50E3F"/>
    <w:rsid w:val="00E51C73"/>
    <w:rsid w:val="00E564B9"/>
    <w:rsid w:val="00E56EB2"/>
    <w:rsid w:val="00E610B5"/>
    <w:rsid w:val="00E61324"/>
    <w:rsid w:val="00E62F13"/>
    <w:rsid w:val="00E73C11"/>
    <w:rsid w:val="00E779EA"/>
    <w:rsid w:val="00E803BC"/>
    <w:rsid w:val="00E907BD"/>
    <w:rsid w:val="00E917B4"/>
    <w:rsid w:val="00E96223"/>
    <w:rsid w:val="00E9681B"/>
    <w:rsid w:val="00EB173B"/>
    <w:rsid w:val="00EB2C58"/>
    <w:rsid w:val="00EB7D71"/>
    <w:rsid w:val="00EC2544"/>
    <w:rsid w:val="00EC2551"/>
    <w:rsid w:val="00EC30DA"/>
    <w:rsid w:val="00ED100A"/>
    <w:rsid w:val="00ED323A"/>
    <w:rsid w:val="00EF3D9B"/>
    <w:rsid w:val="00EF5BCF"/>
    <w:rsid w:val="00F03F46"/>
    <w:rsid w:val="00F144CB"/>
    <w:rsid w:val="00F21A9D"/>
    <w:rsid w:val="00F25466"/>
    <w:rsid w:val="00F2620E"/>
    <w:rsid w:val="00F264A6"/>
    <w:rsid w:val="00F30E18"/>
    <w:rsid w:val="00F37A54"/>
    <w:rsid w:val="00F42682"/>
    <w:rsid w:val="00F56B84"/>
    <w:rsid w:val="00F61F7F"/>
    <w:rsid w:val="00F63857"/>
    <w:rsid w:val="00F735F5"/>
    <w:rsid w:val="00F740C7"/>
    <w:rsid w:val="00F75363"/>
    <w:rsid w:val="00F92083"/>
    <w:rsid w:val="00F96219"/>
    <w:rsid w:val="00F965D6"/>
    <w:rsid w:val="00FA347D"/>
    <w:rsid w:val="00FA56AD"/>
    <w:rsid w:val="00FB3B28"/>
    <w:rsid w:val="00FC081D"/>
    <w:rsid w:val="00FD4A2E"/>
    <w:rsid w:val="00FD7733"/>
    <w:rsid w:val="00FE2FEF"/>
    <w:rsid w:val="00FF2DB3"/>
    <w:rsid w:val="00FF2ED9"/>
    <w:rsid w:val="00FF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4F81D"/>
  <w15:chartTrackingRefBased/>
  <w15:docId w15:val="{586BDF49-10A2-4A92-A7DD-271E2A7D4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3B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qFormat/>
    <w:rsid w:val="00995E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rnetLink">
    <w:name w:val="Internet Link"/>
    <w:basedOn w:val="Domylnaczcionkaakapitu"/>
    <w:uiPriority w:val="99"/>
    <w:unhideWhenUsed/>
    <w:qFormat/>
    <w:rsid w:val="00072484"/>
    <w:rPr>
      <w:color w:val="0000FF" w:themeColor="hyperlink"/>
      <w:u w:val="single"/>
    </w:rPr>
  </w:style>
  <w:style w:type="character" w:customStyle="1" w:styleId="BrakA">
    <w:name w:val="Brak A"/>
    <w:qFormat/>
    <w:rsid w:val="00072484"/>
  </w:style>
  <w:style w:type="character" w:styleId="Hipercze">
    <w:name w:val="Hyperlink"/>
    <w:uiPriority w:val="99"/>
    <w:rsid w:val="00072484"/>
    <w:rPr>
      <w:color w:val="000080"/>
      <w:u w:val="single"/>
    </w:rPr>
  </w:style>
  <w:style w:type="paragraph" w:customStyle="1" w:styleId="Bezodstpw1">
    <w:name w:val="Bez odstępów1"/>
    <w:qFormat/>
    <w:rsid w:val="00072484"/>
    <w:pPr>
      <w:suppressAutoHyphens/>
      <w:spacing w:line="100" w:lineRule="atLeast"/>
    </w:pPr>
    <w:rPr>
      <w:rFonts w:eastAsia="SimSun" w:cs="font405"/>
      <w:color w:val="262626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248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35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358F"/>
  </w:style>
  <w:style w:type="character" w:styleId="Odwoanieprzypisudolnego">
    <w:name w:val="footnote reference"/>
    <w:basedOn w:val="Domylnaczcionkaakapitu"/>
    <w:uiPriority w:val="99"/>
    <w:semiHidden/>
    <w:unhideWhenUsed/>
    <w:rsid w:val="0062358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01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16D7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D01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16D7"/>
    <w:rPr>
      <w:sz w:val="22"/>
      <w:szCs w:val="22"/>
    </w:rPr>
  </w:style>
  <w:style w:type="paragraph" w:styleId="Poprawka">
    <w:name w:val="Revision"/>
    <w:hidden/>
    <w:uiPriority w:val="99"/>
    <w:semiHidden/>
    <w:rsid w:val="00CD1A58"/>
    <w:rPr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953A3A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3B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3B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3B7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B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3B78"/>
    <w:rPr>
      <w:b/>
      <w:bCs/>
    </w:rPr>
  </w:style>
  <w:style w:type="paragraph" w:customStyle="1" w:styleId="p1">
    <w:name w:val="p1"/>
    <w:basedOn w:val="Normalny"/>
    <w:rsid w:val="00463A71"/>
    <w:pPr>
      <w:spacing w:after="0" w:line="240" w:lineRule="auto"/>
    </w:pPr>
    <w:rPr>
      <w:rFonts w:ascii="Helvetica" w:eastAsia="Times New Roman" w:hAnsi="Helvetica"/>
      <w:color w:val="303030"/>
      <w:sz w:val="21"/>
      <w:szCs w:val="21"/>
      <w:lang w:val="pl-PL" w:eastAsia="pl-PL"/>
    </w:rPr>
  </w:style>
  <w:style w:type="paragraph" w:styleId="NormalnyWeb">
    <w:name w:val="Normal (Web)"/>
    <w:basedOn w:val="Normalny"/>
    <w:uiPriority w:val="99"/>
    <w:semiHidden/>
    <w:unhideWhenUsed/>
    <w:rsid w:val="00FF2E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FF2ED9"/>
    <w:rPr>
      <w:b/>
      <w:bCs/>
    </w:rPr>
  </w:style>
  <w:style w:type="paragraph" w:styleId="Akapitzlist">
    <w:name w:val="List Paragraph"/>
    <w:basedOn w:val="Normalny"/>
    <w:uiPriority w:val="34"/>
    <w:qFormat/>
    <w:rsid w:val="000213D4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995E61"/>
    <w:rPr>
      <w:rFonts w:ascii="Times New Roman" w:eastAsia="Times New Roman" w:hAnsi="Times New Roman"/>
      <w:b/>
      <w:bCs/>
      <w:sz w:val="24"/>
      <w:szCs w:val="24"/>
      <w:lang w:val="pl-PL" w:eastAsia="pl-PL"/>
    </w:rPr>
  </w:style>
  <w:style w:type="paragraph" w:customStyle="1" w:styleId="p2">
    <w:name w:val="p2"/>
    <w:basedOn w:val="Normalny"/>
    <w:rsid w:val="00F144CB"/>
    <w:pPr>
      <w:spacing w:after="0" w:line="240" w:lineRule="auto"/>
    </w:pPr>
    <w:rPr>
      <w:rFonts w:ascii="Helvetica" w:eastAsia="Times New Roman" w:hAnsi="Helvetica"/>
      <w:color w:val="303030"/>
      <w:sz w:val="21"/>
      <w:szCs w:val="21"/>
      <w:lang w:val="pl-PL" w:eastAsia="pl-PL"/>
    </w:rPr>
  </w:style>
  <w:style w:type="character" w:customStyle="1" w:styleId="overflow-hidden">
    <w:name w:val="overflow-hidden"/>
    <w:basedOn w:val="Domylnaczcionkaakapitu"/>
    <w:rsid w:val="006A4956"/>
  </w:style>
  <w:style w:type="character" w:customStyle="1" w:styleId="Nagwek3Znak">
    <w:name w:val="Nagłówek 3 Znak"/>
    <w:basedOn w:val="Domylnaczcionkaakapitu"/>
    <w:link w:val="Nagwek3"/>
    <w:uiPriority w:val="9"/>
    <w:semiHidden/>
    <w:rsid w:val="00B13BC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v3um">
    <w:name w:val="uv3um"/>
    <w:basedOn w:val="Domylnaczcionkaakapitu"/>
    <w:rsid w:val="00AA0096"/>
  </w:style>
  <w:style w:type="character" w:customStyle="1" w:styleId="s1">
    <w:name w:val="s1"/>
    <w:basedOn w:val="Domylnaczcionkaakapitu"/>
    <w:rsid w:val="00C16BB9"/>
    <w:rPr>
      <w:rFonts w:ascii="Helvetica" w:hAnsi="Helvetica" w:hint="default"/>
      <w:sz w:val="54"/>
      <w:szCs w:val="54"/>
    </w:rPr>
  </w:style>
  <w:style w:type="character" w:customStyle="1" w:styleId="s2">
    <w:name w:val="s2"/>
    <w:basedOn w:val="Domylnaczcionkaakapitu"/>
    <w:rsid w:val="00971275"/>
    <w:rPr>
      <w:rFonts w:ascii="Helvetica" w:hAnsi="Helvetica" w:hint="default"/>
      <w:sz w:val="23"/>
      <w:szCs w:val="23"/>
    </w:rPr>
  </w:style>
  <w:style w:type="character" w:customStyle="1" w:styleId="apple-converted-space">
    <w:name w:val="apple-converted-space"/>
    <w:basedOn w:val="Domylnaczcionkaakapitu"/>
    <w:rsid w:val="0097127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00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00C0"/>
  </w:style>
  <w:style w:type="character" w:styleId="Odwoanieprzypisukocowego">
    <w:name w:val="endnote reference"/>
    <w:basedOn w:val="Domylnaczcionkaakapitu"/>
    <w:uiPriority w:val="99"/>
    <w:semiHidden/>
    <w:unhideWhenUsed/>
    <w:rsid w:val="005F00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2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19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0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5276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2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4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85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72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43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20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66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980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86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21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kms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chal.wasielewski@dkms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dkms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kms.pl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A664B-A5E9-4CC7-9F83-F8EBF2B5F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983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Wasielewski, Michal</dc:creator>
  <cp:keywords/>
  <dc:description/>
  <cp:lastModifiedBy>Rafa, Renata</cp:lastModifiedBy>
  <cp:revision>7</cp:revision>
  <dcterms:created xsi:type="dcterms:W3CDTF">2025-05-22T09:35:00Z</dcterms:created>
  <dcterms:modified xsi:type="dcterms:W3CDTF">2025-05-26T10:42:00Z</dcterms:modified>
</cp:coreProperties>
</file>