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1C44" w14:textId="2E13359E" w:rsidR="00FF2739" w:rsidRPr="00FF2739" w:rsidRDefault="00FF2739" w:rsidP="00FF2739">
      <w:pPr>
        <w:spacing w:line="360" w:lineRule="auto"/>
        <w:jc w:val="center"/>
        <w:rPr>
          <w:rFonts w:ascii="Garamond" w:hAnsi="Garamond"/>
          <w:b/>
          <w:bCs/>
          <w:sz w:val="36"/>
          <w:szCs w:val="36"/>
        </w:rPr>
      </w:pPr>
      <w:bookmarkStart w:id="0" w:name="_Hlk105796448"/>
      <w:r w:rsidRPr="00FF2739">
        <w:rPr>
          <w:rFonts w:ascii="Garamond" w:hAnsi="Garamond"/>
          <w:b/>
          <w:bCs/>
          <w:sz w:val="36"/>
          <w:szCs w:val="36"/>
        </w:rPr>
        <w:t xml:space="preserve">30th anniversary of the settlement of the South Tyrol dispute </w:t>
      </w:r>
      <w:bookmarkEnd w:id="0"/>
      <w:r w:rsidRPr="00FF2739">
        <w:rPr>
          <w:rFonts w:ascii="Garamond" w:hAnsi="Garamond"/>
          <w:b/>
          <w:bCs/>
          <w:sz w:val="36"/>
          <w:szCs w:val="36"/>
        </w:rPr>
        <w:t>raised before the United Nations</w:t>
      </w:r>
    </w:p>
    <w:p w14:paraId="30D75890" w14:textId="31FCAA6B" w:rsidR="00FF2739" w:rsidRDefault="00FF2739" w:rsidP="00FF2739">
      <w:pPr>
        <w:spacing w:line="360" w:lineRule="auto"/>
        <w:jc w:val="center"/>
        <w:rPr>
          <w:rFonts w:ascii="Garamond" w:hAnsi="Garamond"/>
          <w:b/>
          <w:bCs/>
          <w:sz w:val="36"/>
          <w:szCs w:val="36"/>
        </w:rPr>
      </w:pPr>
      <w:r w:rsidRPr="00FF2739">
        <w:rPr>
          <w:rFonts w:ascii="Garamond" w:hAnsi="Garamond"/>
          <w:b/>
          <w:bCs/>
          <w:sz w:val="36"/>
          <w:szCs w:val="36"/>
        </w:rPr>
        <w:t>“South Tyrol’s autonomy – a shared responsibility”</w:t>
      </w:r>
    </w:p>
    <w:p w14:paraId="4522914E" w14:textId="417099F0" w:rsidR="00FF2739" w:rsidRPr="00FF2739" w:rsidRDefault="00FF2739" w:rsidP="00FF2739">
      <w:pPr>
        <w:spacing w:line="360" w:lineRule="auto"/>
        <w:jc w:val="center"/>
        <w:rPr>
          <w:rFonts w:ascii="Garamond" w:hAnsi="Garamond"/>
          <w:b/>
          <w:bCs/>
          <w:sz w:val="36"/>
          <w:szCs w:val="36"/>
        </w:rPr>
      </w:pPr>
      <w:r>
        <w:rPr>
          <w:rFonts w:ascii="Garamond" w:hAnsi="Garamond"/>
          <w:b/>
          <w:bCs/>
          <w:sz w:val="36"/>
          <w:szCs w:val="36"/>
        </w:rPr>
        <w:t>Ceremonial Act</w:t>
      </w:r>
    </w:p>
    <w:p w14:paraId="7670B6DD" w14:textId="38E6366C" w:rsidR="00FF2739" w:rsidRDefault="00FF2739" w:rsidP="00FF2739">
      <w:pPr>
        <w:spacing w:line="360" w:lineRule="auto"/>
        <w:rPr>
          <w:rFonts w:ascii="Garamond" w:hAnsi="Garamond"/>
          <w:sz w:val="36"/>
          <w:szCs w:val="36"/>
        </w:rPr>
      </w:pPr>
      <w:r>
        <w:rPr>
          <w:rFonts w:ascii="Garamond" w:hAnsi="Garamond"/>
          <w:sz w:val="36"/>
          <w:szCs w:val="36"/>
        </w:rPr>
        <w:t xml:space="preserve">Minister </w:t>
      </w:r>
      <w:r w:rsidRPr="00FD5639">
        <w:rPr>
          <w:rFonts w:ascii="Garamond" w:hAnsi="Garamond"/>
          <w:sz w:val="36"/>
          <w:szCs w:val="36"/>
        </w:rPr>
        <w:t>Di Maio</w:t>
      </w:r>
      <w:r w:rsidR="0063305E">
        <w:rPr>
          <w:rFonts w:ascii="Garamond" w:hAnsi="Garamond"/>
          <w:sz w:val="36"/>
          <w:szCs w:val="36"/>
        </w:rPr>
        <w:t>,</w:t>
      </w:r>
      <w:r>
        <w:rPr>
          <w:rFonts w:ascii="Garamond" w:hAnsi="Garamond"/>
          <w:sz w:val="36"/>
          <w:szCs w:val="36"/>
        </w:rPr>
        <w:t xml:space="preserve"> Minister </w:t>
      </w:r>
      <w:proofErr w:type="spellStart"/>
      <w:r w:rsidRPr="00FD5639">
        <w:rPr>
          <w:rFonts w:ascii="Garamond" w:hAnsi="Garamond"/>
          <w:sz w:val="36"/>
          <w:szCs w:val="36"/>
        </w:rPr>
        <w:t>Schallenberg</w:t>
      </w:r>
      <w:proofErr w:type="spellEnd"/>
      <w:r w:rsidRPr="00DD057D">
        <w:rPr>
          <w:rFonts w:ascii="Garamond" w:hAnsi="Garamond"/>
          <w:sz w:val="36"/>
          <w:szCs w:val="36"/>
        </w:rPr>
        <w:t xml:space="preserve">, </w:t>
      </w:r>
      <w:r>
        <w:rPr>
          <w:rFonts w:ascii="Garamond" w:hAnsi="Garamond"/>
          <w:sz w:val="36"/>
          <w:szCs w:val="36"/>
        </w:rPr>
        <w:t>President</w:t>
      </w:r>
      <w:r w:rsidRPr="00DD057D">
        <w:rPr>
          <w:rFonts w:ascii="Garamond" w:hAnsi="Garamond"/>
          <w:sz w:val="36"/>
          <w:szCs w:val="36"/>
        </w:rPr>
        <w:t xml:space="preserve"> </w:t>
      </w:r>
      <w:proofErr w:type="spellStart"/>
      <w:r w:rsidRPr="00DD057D">
        <w:rPr>
          <w:rFonts w:ascii="Garamond" w:hAnsi="Garamond"/>
          <w:sz w:val="36"/>
          <w:szCs w:val="36"/>
        </w:rPr>
        <w:t>Kompatscher</w:t>
      </w:r>
      <w:proofErr w:type="spellEnd"/>
      <w:r w:rsidRPr="00DD057D">
        <w:rPr>
          <w:rFonts w:ascii="Garamond" w:hAnsi="Garamond"/>
          <w:sz w:val="36"/>
          <w:szCs w:val="36"/>
        </w:rPr>
        <w:t xml:space="preserve">, </w:t>
      </w:r>
      <w:r>
        <w:rPr>
          <w:rFonts w:ascii="Garamond" w:hAnsi="Garamond"/>
          <w:sz w:val="36"/>
          <w:szCs w:val="36"/>
        </w:rPr>
        <w:t>e</w:t>
      </w:r>
      <w:r>
        <w:rPr>
          <w:rFonts w:ascii="Garamond" w:hAnsi="Garamond"/>
          <w:sz w:val="36"/>
          <w:szCs w:val="36"/>
        </w:rPr>
        <w:t>xcellencies, d</w:t>
      </w:r>
      <w:r w:rsidRPr="001B2EAC">
        <w:rPr>
          <w:rFonts w:ascii="Garamond" w:hAnsi="Garamond"/>
          <w:sz w:val="36"/>
          <w:szCs w:val="36"/>
        </w:rPr>
        <w:t xml:space="preserve">istinguished </w:t>
      </w:r>
      <w:r>
        <w:rPr>
          <w:rFonts w:ascii="Garamond" w:hAnsi="Garamond"/>
          <w:sz w:val="36"/>
          <w:szCs w:val="36"/>
        </w:rPr>
        <w:t>guests, colleagues and guests</w:t>
      </w:r>
      <w:r w:rsidRPr="001B2EAC">
        <w:rPr>
          <w:rFonts w:ascii="Garamond" w:hAnsi="Garamond"/>
          <w:sz w:val="36"/>
          <w:szCs w:val="36"/>
        </w:rPr>
        <w:t>,</w:t>
      </w:r>
      <w:r>
        <w:rPr>
          <w:rFonts w:ascii="Garamond" w:hAnsi="Garamond"/>
          <w:sz w:val="36"/>
          <w:szCs w:val="36"/>
        </w:rPr>
        <w:t xml:space="preserve"> Mesdames et messieurs.</w:t>
      </w:r>
    </w:p>
    <w:p w14:paraId="5D2424F5" w14:textId="72C29324" w:rsidR="00FF2739" w:rsidRPr="0063305E" w:rsidRDefault="00FF2739" w:rsidP="00FF2739">
      <w:pPr>
        <w:spacing w:line="360" w:lineRule="auto"/>
        <w:rPr>
          <w:rFonts w:ascii="Garamond" w:hAnsi="Garamond"/>
          <w:sz w:val="36"/>
          <w:szCs w:val="36"/>
        </w:rPr>
      </w:pPr>
      <w:proofErr w:type="spellStart"/>
      <w:r w:rsidRPr="0063305E">
        <w:rPr>
          <w:rFonts w:ascii="Garamond" w:hAnsi="Garamond"/>
          <w:sz w:val="36"/>
          <w:szCs w:val="36"/>
        </w:rPr>
        <w:t>Guten</w:t>
      </w:r>
      <w:proofErr w:type="spellEnd"/>
      <w:r w:rsidRPr="0063305E">
        <w:rPr>
          <w:rFonts w:ascii="Garamond" w:hAnsi="Garamond"/>
          <w:sz w:val="36"/>
          <w:szCs w:val="36"/>
        </w:rPr>
        <w:t xml:space="preserve"> Abend, </w:t>
      </w:r>
      <w:proofErr w:type="spellStart"/>
      <w:r w:rsidRPr="0063305E">
        <w:rPr>
          <w:rFonts w:ascii="Garamond" w:hAnsi="Garamond"/>
          <w:sz w:val="36"/>
          <w:szCs w:val="36"/>
        </w:rPr>
        <w:t>b</w:t>
      </w:r>
      <w:r w:rsidR="0063305E" w:rsidRPr="0063305E">
        <w:rPr>
          <w:rFonts w:ascii="Garamond" w:hAnsi="Garamond"/>
          <w:sz w:val="36"/>
          <w:szCs w:val="36"/>
        </w:rPr>
        <w:t>u</w:t>
      </w:r>
      <w:r w:rsidRPr="0063305E">
        <w:rPr>
          <w:rFonts w:ascii="Garamond" w:hAnsi="Garamond"/>
          <w:sz w:val="36"/>
          <w:szCs w:val="36"/>
        </w:rPr>
        <w:t>ona</w:t>
      </w:r>
      <w:proofErr w:type="spellEnd"/>
      <w:r w:rsidRPr="0063305E">
        <w:rPr>
          <w:rFonts w:ascii="Garamond" w:hAnsi="Garamond"/>
          <w:sz w:val="36"/>
          <w:szCs w:val="36"/>
        </w:rPr>
        <w:t xml:space="preserve"> sera. </w:t>
      </w:r>
    </w:p>
    <w:p w14:paraId="5E403608" w14:textId="2D93B7FA" w:rsidR="00FC49ED" w:rsidRPr="0063305E" w:rsidRDefault="00FF2739" w:rsidP="00695D0B">
      <w:pPr>
        <w:spacing w:line="360" w:lineRule="auto"/>
        <w:rPr>
          <w:rFonts w:ascii="Garamond" w:hAnsi="Garamond"/>
          <w:sz w:val="36"/>
          <w:szCs w:val="36"/>
        </w:rPr>
      </w:pPr>
      <w:r w:rsidRPr="00D86CC0">
        <w:rPr>
          <w:rFonts w:ascii="Garamond" w:hAnsi="Garamond"/>
          <w:sz w:val="36"/>
          <w:szCs w:val="36"/>
          <w:lang w:val="fr-CA"/>
        </w:rPr>
        <w:t>Bon</w:t>
      </w:r>
      <w:r>
        <w:rPr>
          <w:rFonts w:ascii="Garamond" w:hAnsi="Garamond"/>
          <w:sz w:val="36"/>
          <w:szCs w:val="36"/>
          <w:lang w:val="fr-CA"/>
        </w:rPr>
        <w:t>soi</w:t>
      </w:r>
      <w:r w:rsidRPr="00D86CC0">
        <w:rPr>
          <w:rFonts w:ascii="Garamond" w:hAnsi="Garamond"/>
          <w:sz w:val="36"/>
          <w:szCs w:val="36"/>
          <w:lang w:val="fr-CA"/>
        </w:rPr>
        <w:t>r tout le monde!</w:t>
      </w:r>
      <w:r>
        <w:rPr>
          <w:rFonts w:ascii="Garamond" w:hAnsi="Garamond"/>
          <w:sz w:val="36"/>
          <w:szCs w:val="36"/>
          <w:lang w:val="fr-CA"/>
        </w:rPr>
        <w:t xml:space="preserve"> </w:t>
      </w:r>
      <w:r w:rsidRPr="0063305E">
        <w:rPr>
          <w:rFonts w:ascii="Garamond" w:hAnsi="Garamond"/>
          <w:sz w:val="36"/>
          <w:szCs w:val="36"/>
        </w:rPr>
        <w:t xml:space="preserve">Salve! </w:t>
      </w:r>
      <w:proofErr w:type="spellStart"/>
      <w:r w:rsidRPr="0063305E">
        <w:rPr>
          <w:rFonts w:ascii="Garamond" w:hAnsi="Garamond"/>
          <w:sz w:val="36"/>
          <w:szCs w:val="36"/>
        </w:rPr>
        <w:t>Servus</w:t>
      </w:r>
      <w:proofErr w:type="spellEnd"/>
      <w:r w:rsidR="00695D0B" w:rsidRPr="0063305E">
        <w:rPr>
          <w:rFonts w:ascii="Garamond" w:hAnsi="Garamond"/>
          <w:sz w:val="36"/>
          <w:szCs w:val="36"/>
        </w:rPr>
        <w:t>!</w:t>
      </w:r>
    </w:p>
    <w:p w14:paraId="3AACB012" w14:textId="0DEB6E72" w:rsidR="00695D0B" w:rsidRPr="0063305E" w:rsidRDefault="00695D0B" w:rsidP="00695D0B">
      <w:pPr>
        <w:spacing w:line="360" w:lineRule="auto"/>
        <w:rPr>
          <w:rFonts w:ascii="Garamond" w:hAnsi="Garamond"/>
          <w:sz w:val="36"/>
          <w:szCs w:val="36"/>
        </w:rPr>
      </w:pPr>
    </w:p>
    <w:p w14:paraId="1BF8BEF8" w14:textId="341CB4C2" w:rsidR="00695D0B" w:rsidRDefault="00695D0B" w:rsidP="00695D0B">
      <w:pPr>
        <w:spacing w:line="360" w:lineRule="auto"/>
        <w:rPr>
          <w:rFonts w:ascii="Garamond" w:hAnsi="Garamond"/>
          <w:sz w:val="36"/>
          <w:szCs w:val="36"/>
        </w:rPr>
      </w:pPr>
      <w:r w:rsidRPr="00695D0B">
        <w:rPr>
          <w:rFonts w:ascii="Garamond" w:hAnsi="Garamond"/>
          <w:sz w:val="36"/>
          <w:szCs w:val="36"/>
        </w:rPr>
        <w:t>When former United States President B</w:t>
      </w:r>
      <w:r>
        <w:rPr>
          <w:rFonts w:ascii="Garamond" w:hAnsi="Garamond"/>
          <w:sz w:val="36"/>
          <w:szCs w:val="36"/>
        </w:rPr>
        <w:t xml:space="preserve">arack Obama made his famous speech almost 10 years ago before a huge crowd at the Brandenburg Gate in </w:t>
      </w:r>
      <w:proofErr w:type="gramStart"/>
      <w:r>
        <w:rPr>
          <w:rFonts w:ascii="Garamond" w:hAnsi="Garamond"/>
          <w:sz w:val="36"/>
          <w:szCs w:val="36"/>
        </w:rPr>
        <w:t>Berlin</w:t>
      </w:r>
      <w:proofErr w:type="gramEnd"/>
      <w:r>
        <w:rPr>
          <w:rFonts w:ascii="Garamond" w:hAnsi="Garamond"/>
          <w:sz w:val="36"/>
          <w:szCs w:val="36"/>
        </w:rPr>
        <w:t xml:space="preserve"> he started with one word which was not in his written speech</w:t>
      </w:r>
      <w:r w:rsidR="0063305E">
        <w:rPr>
          <w:rFonts w:ascii="Garamond" w:hAnsi="Garamond"/>
          <w:sz w:val="36"/>
          <w:szCs w:val="36"/>
        </w:rPr>
        <w:t>. He started by saying “</w:t>
      </w:r>
      <w:r>
        <w:rPr>
          <w:rFonts w:ascii="Garamond" w:hAnsi="Garamond"/>
          <w:sz w:val="36"/>
          <w:szCs w:val="36"/>
        </w:rPr>
        <w:t>wow</w:t>
      </w:r>
      <w:r w:rsidR="0063305E">
        <w:rPr>
          <w:rFonts w:ascii="Garamond" w:hAnsi="Garamond"/>
          <w:sz w:val="36"/>
          <w:szCs w:val="36"/>
        </w:rPr>
        <w:t>”</w:t>
      </w:r>
      <w:r>
        <w:rPr>
          <w:rFonts w:ascii="Garamond" w:hAnsi="Garamond"/>
          <w:sz w:val="36"/>
          <w:szCs w:val="36"/>
        </w:rPr>
        <w:t>.</w:t>
      </w:r>
    </w:p>
    <w:p w14:paraId="01213B49" w14:textId="77777777" w:rsidR="0063305E" w:rsidRDefault="0063305E" w:rsidP="00695D0B">
      <w:pPr>
        <w:spacing w:line="360" w:lineRule="auto"/>
        <w:rPr>
          <w:rFonts w:ascii="Garamond" w:hAnsi="Garamond"/>
          <w:sz w:val="36"/>
          <w:szCs w:val="36"/>
        </w:rPr>
      </w:pPr>
    </w:p>
    <w:p w14:paraId="3012C74E" w14:textId="6EC7A8B6" w:rsidR="00695D0B" w:rsidRDefault="00695D0B" w:rsidP="00695D0B">
      <w:pPr>
        <w:spacing w:line="360" w:lineRule="auto"/>
        <w:rPr>
          <w:rFonts w:ascii="Garamond" w:hAnsi="Garamond"/>
          <w:sz w:val="36"/>
          <w:szCs w:val="36"/>
        </w:rPr>
      </w:pPr>
      <w:r>
        <w:rPr>
          <w:rFonts w:ascii="Garamond" w:hAnsi="Garamond"/>
          <w:sz w:val="36"/>
          <w:szCs w:val="36"/>
        </w:rPr>
        <w:t xml:space="preserve">I will begin with the same word, wow, but not only because of the large number of people here tonight at the municipal theatre. I will also use that word because of what this ceremony </w:t>
      </w:r>
      <w:r w:rsidR="0063305E">
        <w:rPr>
          <w:rFonts w:ascii="Garamond" w:hAnsi="Garamond"/>
          <w:sz w:val="36"/>
          <w:szCs w:val="36"/>
        </w:rPr>
        <w:t xml:space="preserve">to mark the </w:t>
      </w:r>
      <w:r w:rsidR="0063305E" w:rsidRPr="0063305E">
        <w:rPr>
          <w:rFonts w:ascii="Garamond" w:hAnsi="Garamond"/>
          <w:sz w:val="36"/>
          <w:szCs w:val="36"/>
        </w:rPr>
        <w:t>30th anniversary of the settlement of the South Tyrol dispute</w:t>
      </w:r>
      <w:r w:rsidR="0063305E">
        <w:rPr>
          <w:rFonts w:ascii="Garamond" w:hAnsi="Garamond"/>
          <w:sz w:val="36"/>
          <w:szCs w:val="36"/>
        </w:rPr>
        <w:t xml:space="preserve"> </w:t>
      </w:r>
      <w:r w:rsidR="0063305E">
        <w:rPr>
          <w:rFonts w:ascii="Garamond" w:hAnsi="Garamond"/>
          <w:sz w:val="36"/>
          <w:szCs w:val="36"/>
        </w:rPr>
        <w:lastRenderedPageBreak/>
        <w:t xml:space="preserve">represents, not only for South Tyrol, not only for Italy, not only for Austria, but also what </w:t>
      </w:r>
      <w:r w:rsidR="00FC1A8B">
        <w:rPr>
          <w:rFonts w:ascii="Garamond" w:hAnsi="Garamond"/>
          <w:sz w:val="36"/>
          <w:szCs w:val="36"/>
        </w:rPr>
        <w:t>it</w:t>
      </w:r>
      <w:r w:rsidR="0063305E">
        <w:rPr>
          <w:rFonts w:ascii="Garamond" w:hAnsi="Garamond"/>
          <w:sz w:val="36"/>
          <w:szCs w:val="36"/>
        </w:rPr>
        <w:t xml:space="preserve"> </w:t>
      </w:r>
      <w:r w:rsidR="00FC1A8B">
        <w:rPr>
          <w:rFonts w:ascii="Garamond" w:hAnsi="Garamond"/>
          <w:sz w:val="36"/>
          <w:szCs w:val="36"/>
        </w:rPr>
        <w:t>can represent</w:t>
      </w:r>
      <w:r w:rsidR="0063305E">
        <w:rPr>
          <w:rFonts w:ascii="Garamond" w:hAnsi="Garamond"/>
          <w:sz w:val="36"/>
          <w:szCs w:val="36"/>
        </w:rPr>
        <w:t xml:space="preserve"> for the whole world.</w:t>
      </w:r>
    </w:p>
    <w:p w14:paraId="111977AE" w14:textId="19111B77" w:rsidR="0063305E" w:rsidRDefault="0063305E" w:rsidP="00695D0B">
      <w:pPr>
        <w:spacing w:line="360" w:lineRule="auto"/>
        <w:rPr>
          <w:rFonts w:ascii="Garamond" w:hAnsi="Garamond"/>
          <w:sz w:val="36"/>
          <w:szCs w:val="36"/>
        </w:rPr>
      </w:pPr>
    </w:p>
    <w:p w14:paraId="6FE3810D" w14:textId="77777777" w:rsidR="00FC1A8B" w:rsidRDefault="0063305E" w:rsidP="0063305E">
      <w:pPr>
        <w:spacing w:line="360" w:lineRule="auto"/>
        <w:rPr>
          <w:rFonts w:ascii="Garamond" w:hAnsi="Garamond"/>
          <w:sz w:val="36"/>
          <w:szCs w:val="36"/>
        </w:rPr>
      </w:pPr>
      <w:r w:rsidRPr="0063305E">
        <w:rPr>
          <w:rFonts w:ascii="Garamond" w:hAnsi="Garamond"/>
          <w:sz w:val="36"/>
          <w:szCs w:val="36"/>
        </w:rPr>
        <w:t>It</w:t>
      </w:r>
      <w:r w:rsidR="00FC1A8B">
        <w:rPr>
          <w:rFonts w:ascii="Garamond" w:hAnsi="Garamond"/>
          <w:sz w:val="36"/>
          <w:szCs w:val="36"/>
        </w:rPr>
        <w:t>'</w:t>
      </w:r>
      <w:r w:rsidRPr="0063305E">
        <w:rPr>
          <w:rFonts w:ascii="Garamond" w:hAnsi="Garamond"/>
          <w:sz w:val="36"/>
          <w:szCs w:val="36"/>
        </w:rPr>
        <w:t xml:space="preserve">s important to </w:t>
      </w:r>
      <w:r w:rsidR="00FC1A8B">
        <w:rPr>
          <w:rFonts w:ascii="Garamond" w:hAnsi="Garamond"/>
          <w:sz w:val="36"/>
          <w:szCs w:val="36"/>
        </w:rPr>
        <w:t>understand</w:t>
      </w:r>
      <w:r w:rsidRPr="0063305E">
        <w:rPr>
          <w:rFonts w:ascii="Garamond" w:hAnsi="Garamond"/>
          <w:sz w:val="36"/>
          <w:szCs w:val="36"/>
        </w:rPr>
        <w:t xml:space="preserve"> the </w:t>
      </w:r>
      <w:r w:rsidR="00FC1A8B">
        <w:rPr>
          <w:rFonts w:ascii="Garamond" w:hAnsi="Garamond"/>
          <w:sz w:val="36"/>
          <w:szCs w:val="36"/>
        </w:rPr>
        <w:t xml:space="preserve">European and international </w:t>
      </w:r>
      <w:r w:rsidRPr="0063305E">
        <w:rPr>
          <w:rFonts w:ascii="Garamond" w:hAnsi="Garamond"/>
          <w:sz w:val="36"/>
          <w:szCs w:val="36"/>
        </w:rPr>
        <w:t xml:space="preserve">context 30 years ago </w:t>
      </w:r>
      <w:r w:rsidR="00FC1A8B">
        <w:rPr>
          <w:rFonts w:ascii="Garamond" w:hAnsi="Garamond"/>
          <w:sz w:val="36"/>
          <w:szCs w:val="36"/>
        </w:rPr>
        <w:t>when the dispute was settled.</w:t>
      </w:r>
    </w:p>
    <w:p w14:paraId="328AB555" w14:textId="77777777" w:rsidR="00FC1A8B" w:rsidRDefault="00FC1A8B" w:rsidP="0063305E">
      <w:pPr>
        <w:spacing w:line="360" w:lineRule="auto"/>
        <w:rPr>
          <w:rFonts w:ascii="Garamond" w:hAnsi="Garamond"/>
          <w:sz w:val="36"/>
          <w:szCs w:val="36"/>
        </w:rPr>
      </w:pPr>
    </w:p>
    <w:p w14:paraId="5BBDB70E" w14:textId="6E62F87C" w:rsidR="0063305E" w:rsidRPr="0063305E" w:rsidRDefault="00FC1A8B" w:rsidP="0063305E">
      <w:pPr>
        <w:spacing w:line="360" w:lineRule="auto"/>
        <w:rPr>
          <w:rFonts w:ascii="Garamond" w:hAnsi="Garamond"/>
          <w:sz w:val="36"/>
          <w:szCs w:val="36"/>
        </w:rPr>
      </w:pPr>
      <w:r>
        <w:rPr>
          <w:rFonts w:ascii="Garamond" w:hAnsi="Garamond"/>
          <w:sz w:val="36"/>
          <w:szCs w:val="36"/>
        </w:rPr>
        <w:t>30 years ago in the 1990s, c</w:t>
      </w:r>
      <w:r w:rsidR="0063305E" w:rsidRPr="0063305E">
        <w:rPr>
          <w:rFonts w:ascii="Garamond" w:hAnsi="Garamond"/>
          <w:sz w:val="36"/>
          <w:szCs w:val="36"/>
        </w:rPr>
        <w:t xml:space="preserve">onflicts including the breakup of </w:t>
      </w:r>
      <w:r>
        <w:rPr>
          <w:rFonts w:ascii="Garamond" w:hAnsi="Garamond"/>
          <w:sz w:val="36"/>
          <w:szCs w:val="36"/>
        </w:rPr>
        <w:t xml:space="preserve">the former </w:t>
      </w:r>
      <w:r w:rsidR="0063305E" w:rsidRPr="0063305E">
        <w:rPr>
          <w:rFonts w:ascii="Garamond" w:hAnsi="Garamond"/>
          <w:sz w:val="36"/>
          <w:szCs w:val="36"/>
        </w:rPr>
        <w:t xml:space="preserve">Yugoslavia, the war in Bosnia, the separatist violence in Corsica France, Basque Country Spain, Northern </w:t>
      </w:r>
      <w:proofErr w:type="gramStart"/>
      <w:r w:rsidR="0063305E" w:rsidRPr="0063305E">
        <w:rPr>
          <w:rFonts w:ascii="Garamond" w:hAnsi="Garamond"/>
          <w:sz w:val="36"/>
          <w:szCs w:val="36"/>
        </w:rPr>
        <w:t>Ireland</w:t>
      </w:r>
      <w:proofErr w:type="gramEnd"/>
      <w:r w:rsidR="0063305E" w:rsidRPr="0063305E">
        <w:rPr>
          <w:rFonts w:ascii="Garamond" w:hAnsi="Garamond"/>
          <w:sz w:val="36"/>
          <w:szCs w:val="36"/>
        </w:rPr>
        <w:t xml:space="preserve"> and many others </w:t>
      </w:r>
      <w:r>
        <w:rPr>
          <w:rFonts w:ascii="Garamond" w:hAnsi="Garamond"/>
          <w:sz w:val="36"/>
          <w:szCs w:val="36"/>
        </w:rPr>
        <w:t>often involved</w:t>
      </w:r>
      <w:r w:rsidR="0063305E" w:rsidRPr="0063305E">
        <w:rPr>
          <w:rFonts w:ascii="Garamond" w:hAnsi="Garamond"/>
          <w:sz w:val="36"/>
          <w:szCs w:val="36"/>
        </w:rPr>
        <w:t xml:space="preserve"> grievance claims from minorities.</w:t>
      </w:r>
      <w:r>
        <w:rPr>
          <w:rFonts w:ascii="Garamond" w:hAnsi="Garamond"/>
          <w:sz w:val="36"/>
          <w:szCs w:val="36"/>
        </w:rPr>
        <w:t xml:space="preserve"> They were of course much more complex than this, and used as pretexts by </w:t>
      </w:r>
      <w:r w:rsidR="00C05EE2">
        <w:rPr>
          <w:rFonts w:ascii="Garamond" w:hAnsi="Garamond"/>
          <w:sz w:val="36"/>
          <w:szCs w:val="36"/>
        </w:rPr>
        <w:t>some</w:t>
      </w:r>
      <w:r>
        <w:rPr>
          <w:rFonts w:ascii="Garamond" w:hAnsi="Garamond"/>
          <w:sz w:val="36"/>
          <w:szCs w:val="36"/>
        </w:rPr>
        <w:t xml:space="preserve">, but there were nevertheless </w:t>
      </w:r>
      <w:r w:rsidR="00416755">
        <w:rPr>
          <w:rFonts w:ascii="Garamond" w:hAnsi="Garamond"/>
          <w:sz w:val="36"/>
          <w:szCs w:val="36"/>
        </w:rPr>
        <w:t>significant contributing factors.</w:t>
      </w:r>
    </w:p>
    <w:p w14:paraId="6940F02B" w14:textId="77777777" w:rsidR="00416755" w:rsidRDefault="00416755" w:rsidP="0063305E">
      <w:pPr>
        <w:spacing w:line="360" w:lineRule="auto"/>
        <w:rPr>
          <w:rFonts w:ascii="Garamond" w:hAnsi="Garamond"/>
          <w:sz w:val="36"/>
          <w:szCs w:val="36"/>
        </w:rPr>
      </w:pPr>
    </w:p>
    <w:p w14:paraId="49E32F08" w14:textId="73FEB742" w:rsidR="008E7DF8" w:rsidRDefault="0063305E" w:rsidP="0063305E">
      <w:pPr>
        <w:spacing w:line="360" w:lineRule="auto"/>
        <w:rPr>
          <w:rFonts w:ascii="Garamond" w:hAnsi="Garamond"/>
          <w:sz w:val="36"/>
          <w:szCs w:val="36"/>
        </w:rPr>
      </w:pPr>
      <w:r w:rsidRPr="0063305E">
        <w:rPr>
          <w:rFonts w:ascii="Garamond" w:hAnsi="Garamond"/>
          <w:sz w:val="36"/>
          <w:szCs w:val="36"/>
        </w:rPr>
        <w:t xml:space="preserve">Just like today, it was a particularly dark period in Europe, a dark period which </w:t>
      </w:r>
      <w:r w:rsidR="00C05EE2">
        <w:rPr>
          <w:rFonts w:ascii="Garamond" w:hAnsi="Garamond"/>
          <w:sz w:val="36"/>
          <w:szCs w:val="36"/>
        </w:rPr>
        <w:t>l</w:t>
      </w:r>
      <w:r w:rsidRPr="0063305E">
        <w:rPr>
          <w:rFonts w:ascii="Garamond" w:hAnsi="Garamond"/>
          <w:sz w:val="36"/>
          <w:szCs w:val="36"/>
        </w:rPr>
        <w:t xml:space="preserve">ed </w:t>
      </w:r>
      <w:r w:rsidR="00C05EE2">
        <w:rPr>
          <w:rFonts w:ascii="Garamond" w:hAnsi="Garamond"/>
          <w:sz w:val="36"/>
          <w:szCs w:val="36"/>
        </w:rPr>
        <w:t xml:space="preserve">to </w:t>
      </w:r>
      <w:r w:rsidRPr="0063305E">
        <w:rPr>
          <w:rFonts w:ascii="Garamond" w:hAnsi="Garamond"/>
          <w:sz w:val="36"/>
          <w:szCs w:val="36"/>
        </w:rPr>
        <w:t xml:space="preserve">significant efforts </w:t>
      </w:r>
      <w:r w:rsidR="00C05EE2">
        <w:rPr>
          <w:rFonts w:ascii="Garamond" w:hAnsi="Garamond"/>
          <w:sz w:val="36"/>
          <w:szCs w:val="36"/>
        </w:rPr>
        <w:t xml:space="preserve">and measures </w:t>
      </w:r>
      <w:r w:rsidRPr="0063305E">
        <w:rPr>
          <w:rFonts w:ascii="Garamond" w:hAnsi="Garamond"/>
          <w:sz w:val="36"/>
          <w:szCs w:val="36"/>
        </w:rPr>
        <w:t xml:space="preserve">to </w:t>
      </w:r>
      <w:r w:rsidR="00416755">
        <w:rPr>
          <w:rFonts w:ascii="Garamond" w:hAnsi="Garamond"/>
          <w:sz w:val="36"/>
          <w:szCs w:val="36"/>
        </w:rPr>
        <w:t>try to find solutions and approaches to peace and justice</w:t>
      </w:r>
      <w:r w:rsidRPr="0063305E">
        <w:rPr>
          <w:rFonts w:ascii="Garamond" w:hAnsi="Garamond"/>
          <w:sz w:val="36"/>
          <w:szCs w:val="36"/>
        </w:rPr>
        <w:t xml:space="preserve">. </w:t>
      </w:r>
      <w:r w:rsidR="00C05EE2">
        <w:rPr>
          <w:rFonts w:ascii="Garamond" w:hAnsi="Garamond"/>
          <w:sz w:val="36"/>
          <w:szCs w:val="36"/>
        </w:rPr>
        <w:t>At the time this</w:t>
      </w:r>
      <w:r w:rsidRPr="0063305E">
        <w:rPr>
          <w:rFonts w:ascii="Garamond" w:hAnsi="Garamond"/>
          <w:sz w:val="36"/>
          <w:szCs w:val="36"/>
        </w:rPr>
        <w:t xml:space="preserve"> led to the adoption </w:t>
      </w:r>
      <w:r w:rsidR="00C05EE2">
        <w:rPr>
          <w:rFonts w:ascii="Garamond" w:hAnsi="Garamond"/>
          <w:sz w:val="36"/>
          <w:szCs w:val="36"/>
        </w:rPr>
        <w:t xml:space="preserve">30 years ago </w:t>
      </w:r>
      <w:r w:rsidRPr="0063305E">
        <w:rPr>
          <w:rFonts w:ascii="Garamond" w:hAnsi="Garamond"/>
          <w:sz w:val="36"/>
          <w:szCs w:val="36"/>
        </w:rPr>
        <w:t xml:space="preserve">of instruments such as the Council of Europe’s Framework Convention for the Protection of National Minorities (FCNM) and the European Charter for Regional or </w:t>
      </w:r>
      <w:r w:rsidRPr="0063305E">
        <w:rPr>
          <w:rFonts w:ascii="Garamond" w:hAnsi="Garamond"/>
          <w:sz w:val="36"/>
          <w:szCs w:val="36"/>
        </w:rPr>
        <w:lastRenderedPageBreak/>
        <w:t>Minority Languages (ECRML), the UN’s Declaration on the Rights of Persons Belonging to National or Ethnic, Religious and Linguistic Minorities, the creation of the mandate of the OSCE’s High Commissioner on National Minorities in 1992, and in 1993 the adoption of the Copenhagen membership for a country to join the European Union which included “stability of institutions guaranteeing democracy, the rule of law, human rights, respect for and protection of minorities”.</w:t>
      </w:r>
      <w:r>
        <w:rPr>
          <w:rFonts w:ascii="Garamond" w:hAnsi="Garamond"/>
          <w:sz w:val="36"/>
          <w:szCs w:val="36"/>
        </w:rPr>
        <w:t xml:space="preserve"> </w:t>
      </w:r>
      <w:r w:rsidR="00416755">
        <w:rPr>
          <w:rFonts w:ascii="Garamond" w:hAnsi="Garamond"/>
          <w:sz w:val="36"/>
          <w:szCs w:val="36"/>
        </w:rPr>
        <w:t xml:space="preserve">We </w:t>
      </w:r>
      <w:proofErr w:type="gramStart"/>
      <w:r w:rsidR="00416755">
        <w:rPr>
          <w:rFonts w:ascii="Garamond" w:hAnsi="Garamond"/>
          <w:sz w:val="36"/>
          <w:szCs w:val="36"/>
        </w:rPr>
        <w:t>actually have</w:t>
      </w:r>
      <w:proofErr w:type="gramEnd"/>
      <w:r w:rsidR="00416755">
        <w:rPr>
          <w:rFonts w:ascii="Garamond" w:hAnsi="Garamond"/>
          <w:sz w:val="36"/>
          <w:szCs w:val="36"/>
        </w:rPr>
        <w:t xml:space="preserve"> many anniversaries this year.</w:t>
      </w:r>
    </w:p>
    <w:p w14:paraId="3C1D9BCF" w14:textId="5DCA5625" w:rsidR="00C54B85" w:rsidRPr="00C54B85" w:rsidRDefault="00C54B85" w:rsidP="00C54B85">
      <w:pPr>
        <w:spacing w:line="360" w:lineRule="auto"/>
        <w:rPr>
          <w:rFonts w:ascii="Garamond" w:hAnsi="Garamond"/>
          <w:sz w:val="36"/>
          <w:szCs w:val="36"/>
        </w:rPr>
      </w:pPr>
      <w:r w:rsidRPr="00C54B85">
        <w:rPr>
          <w:rFonts w:ascii="Garamond" w:hAnsi="Garamond"/>
          <w:sz w:val="36"/>
          <w:szCs w:val="36"/>
        </w:rPr>
        <w:t xml:space="preserve">We are </w:t>
      </w:r>
      <w:r w:rsidR="00416755">
        <w:rPr>
          <w:rFonts w:ascii="Garamond" w:hAnsi="Garamond"/>
          <w:sz w:val="36"/>
          <w:szCs w:val="36"/>
        </w:rPr>
        <w:t>unfortunately</w:t>
      </w:r>
      <w:r w:rsidRPr="00C54B85">
        <w:rPr>
          <w:rFonts w:ascii="Garamond" w:hAnsi="Garamond"/>
          <w:sz w:val="36"/>
          <w:szCs w:val="36"/>
        </w:rPr>
        <w:t xml:space="preserve"> seeing in recent years a dramatic increase of hate speech in social media targeting overwhelmingly minorities</w:t>
      </w:r>
      <w:proofErr w:type="gramStart"/>
      <w:r w:rsidRPr="00C54B85">
        <w:rPr>
          <w:rFonts w:ascii="Garamond" w:hAnsi="Garamond"/>
          <w:sz w:val="36"/>
          <w:szCs w:val="36"/>
        </w:rPr>
        <w:t>, ,</w:t>
      </w:r>
      <w:proofErr w:type="gramEnd"/>
      <w:r w:rsidRPr="00C54B85">
        <w:rPr>
          <w:rFonts w:ascii="Garamond" w:hAnsi="Garamond"/>
          <w:sz w:val="36"/>
          <w:szCs w:val="36"/>
        </w:rPr>
        <w:t xml:space="preserve"> what the UN Secretary General Antonio Guterres called a tsunami </w:t>
      </w:r>
      <w:r w:rsidR="00416755">
        <w:rPr>
          <w:rFonts w:ascii="Garamond" w:hAnsi="Garamond"/>
          <w:sz w:val="36"/>
          <w:szCs w:val="36"/>
        </w:rPr>
        <w:t xml:space="preserve">of hate </w:t>
      </w:r>
      <w:r w:rsidRPr="00C54B85">
        <w:rPr>
          <w:rFonts w:ascii="Garamond" w:hAnsi="Garamond"/>
          <w:sz w:val="36"/>
          <w:szCs w:val="36"/>
        </w:rPr>
        <w:t>and an increase in violent attacks against minorities in Europe</w:t>
      </w:r>
      <w:r>
        <w:rPr>
          <w:rFonts w:ascii="Garamond" w:hAnsi="Garamond"/>
          <w:sz w:val="36"/>
          <w:szCs w:val="36"/>
        </w:rPr>
        <w:t xml:space="preserve"> and elsewhere</w:t>
      </w:r>
      <w:r w:rsidRPr="00C54B85">
        <w:rPr>
          <w:rFonts w:ascii="Garamond" w:hAnsi="Garamond"/>
          <w:sz w:val="36"/>
          <w:szCs w:val="36"/>
        </w:rPr>
        <w:t xml:space="preserve">. Social media platforms have become propaganda megaphones, and now amplify intolerance and prejudice reaching almost immediately huge numbers, thousands and even millions, of people causing real harm. </w:t>
      </w:r>
    </w:p>
    <w:p w14:paraId="31897E83" w14:textId="72393C1A" w:rsidR="00C54B85" w:rsidRPr="00C54B85" w:rsidRDefault="00C54B85" w:rsidP="00C54B85">
      <w:pPr>
        <w:spacing w:line="360" w:lineRule="auto"/>
        <w:rPr>
          <w:rFonts w:ascii="Garamond" w:hAnsi="Garamond"/>
          <w:sz w:val="36"/>
          <w:szCs w:val="36"/>
        </w:rPr>
      </w:pPr>
      <w:r w:rsidRPr="00C54B85">
        <w:rPr>
          <w:rFonts w:ascii="Garamond" w:hAnsi="Garamond"/>
          <w:sz w:val="36"/>
          <w:szCs w:val="36"/>
        </w:rPr>
        <w:t>We’re also seeing an instrumentalizing of prejudices and scapegoating of minorities, of incitement to discrimination by populist</w:t>
      </w:r>
      <w:r>
        <w:rPr>
          <w:rFonts w:ascii="Garamond" w:hAnsi="Garamond"/>
          <w:sz w:val="36"/>
          <w:szCs w:val="36"/>
        </w:rPr>
        <w:t xml:space="preserve">s and nationalists </w:t>
      </w:r>
      <w:r w:rsidRPr="00C54B85">
        <w:rPr>
          <w:rFonts w:ascii="Garamond" w:hAnsi="Garamond"/>
          <w:sz w:val="36"/>
          <w:szCs w:val="36"/>
        </w:rPr>
        <w:t xml:space="preserve">for their own gains. Minorities are being demonized as never before since the end of the Second World </w:t>
      </w:r>
      <w:r w:rsidRPr="00C54B85">
        <w:rPr>
          <w:rFonts w:ascii="Garamond" w:hAnsi="Garamond"/>
          <w:sz w:val="36"/>
          <w:szCs w:val="36"/>
        </w:rPr>
        <w:lastRenderedPageBreak/>
        <w:t xml:space="preserve">War in ways that are real-world threats to justice and peace as never before.  </w:t>
      </w:r>
    </w:p>
    <w:p w14:paraId="02C7354B" w14:textId="71423EFF" w:rsidR="00C54B85" w:rsidRPr="00C54B85" w:rsidRDefault="00C54B85" w:rsidP="00C54B85">
      <w:pPr>
        <w:spacing w:line="360" w:lineRule="auto"/>
        <w:rPr>
          <w:rFonts w:ascii="Garamond" w:hAnsi="Garamond"/>
          <w:sz w:val="36"/>
          <w:szCs w:val="36"/>
        </w:rPr>
      </w:pPr>
      <w:r w:rsidRPr="00C54B85">
        <w:rPr>
          <w:rFonts w:ascii="Garamond" w:hAnsi="Garamond"/>
          <w:sz w:val="36"/>
          <w:szCs w:val="36"/>
        </w:rPr>
        <w:t>In recent decades conflicts overwhelmingly are internal conflicts usually with an ethnic or religious dimension</w:t>
      </w:r>
      <w:r>
        <w:rPr>
          <w:rFonts w:ascii="Garamond" w:hAnsi="Garamond"/>
          <w:sz w:val="36"/>
          <w:szCs w:val="36"/>
        </w:rPr>
        <w:t>.</w:t>
      </w:r>
      <w:r w:rsidRPr="00C54B85">
        <w:rPr>
          <w:rFonts w:ascii="Garamond" w:hAnsi="Garamond"/>
          <w:sz w:val="36"/>
          <w:szCs w:val="36"/>
        </w:rPr>
        <w:t xml:space="preserve"> There are now more violent conflicts globally than at any time in the past 30 years, and the world is also facing the largest forced displacement crisis ever recorded. </w:t>
      </w:r>
      <w:r>
        <w:rPr>
          <w:rFonts w:ascii="Garamond" w:hAnsi="Garamond"/>
          <w:sz w:val="36"/>
          <w:szCs w:val="36"/>
        </w:rPr>
        <w:t>For the first time in history, we have more than 100 million displaced people.</w:t>
      </w:r>
    </w:p>
    <w:p w14:paraId="185EF56F" w14:textId="0AF099CB" w:rsidR="00C54B85" w:rsidRDefault="00C54B85" w:rsidP="00C54B85">
      <w:pPr>
        <w:spacing w:line="360" w:lineRule="auto"/>
        <w:rPr>
          <w:rFonts w:ascii="Garamond" w:hAnsi="Garamond"/>
          <w:sz w:val="36"/>
          <w:szCs w:val="36"/>
        </w:rPr>
      </w:pPr>
      <w:r w:rsidRPr="00C54B85">
        <w:rPr>
          <w:rFonts w:ascii="Garamond" w:hAnsi="Garamond"/>
          <w:sz w:val="36"/>
          <w:szCs w:val="36"/>
        </w:rPr>
        <w:t xml:space="preserve">The ‘us’ and ‘them’ paradigm mixed in with feelings of injustice combined with perceived discrimination are </w:t>
      </w:r>
      <w:proofErr w:type="spellStart"/>
      <w:r w:rsidRPr="00C54B85">
        <w:rPr>
          <w:rFonts w:ascii="Garamond" w:hAnsi="Garamond"/>
          <w:sz w:val="36"/>
          <w:szCs w:val="36"/>
        </w:rPr>
        <w:t>reemerging</w:t>
      </w:r>
      <w:proofErr w:type="spellEnd"/>
      <w:r w:rsidRPr="00C54B85">
        <w:rPr>
          <w:rFonts w:ascii="Garamond" w:hAnsi="Garamond"/>
          <w:sz w:val="36"/>
          <w:szCs w:val="36"/>
        </w:rPr>
        <w:t xml:space="preserve"> even more strongly as potent factors of division rather than inclusion in European societies. Tensions are rising again in places where minority issues have perhaps never completely been resolved such as Northern Ireland, Kosovo, Cyprus, Corsica, Spain, not the mention recent and current wars in the complex contexts in places you all know as Azerbaijan, </w:t>
      </w:r>
      <w:r w:rsidR="008847D5">
        <w:rPr>
          <w:rFonts w:ascii="Garamond" w:hAnsi="Garamond"/>
          <w:sz w:val="36"/>
          <w:szCs w:val="36"/>
        </w:rPr>
        <w:t xml:space="preserve">Yemen, </w:t>
      </w:r>
      <w:r w:rsidRPr="00C54B85">
        <w:rPr>
          <w:rFonts w:ascii="Garamond" w:hAnsi="Garamond"/>
          <w:sz w:val="36"/>
          <w:szCs w:val="36"/>
        </w:rPr>
        <w:t>Ukraine, and others.</w:t>
      </w:r>
    </w:p>
    <w:p w14:paraId="5970562B" w14:textId="005950DE" w:rsidR="00C54B85" w:rsidRDefault="006E1DED" w:rsidP="00C54B85">
      <w:pPr>
        <w:spacing w:line="360" w:lineRule="auto"/>
        <w:rPr>
          <w:rFonts w:ascii="Garamond" w:hAnsi="Garamond"/>
          <w:sz w:val="36"/>
          <w:szCs w:val="36"/>
        </w:rPr>
      </w:pPr>
      <w:r>
        <w:rPr>
          <w:rFonts w:ascii="Garamond" w:hAnsi="Garamond"/>
          <w:sz w:val="36"/>
          <w:szCs w:val="36"/>
        </w:rPr>
        <w:t>That is why this ceremony, the settlement of the South Tyrol dispute is not only something to celebrate – but also to share with the rest of the world: because</w:t>
      </w:r>
      <w:r w:rsidR="00416755">
        <w:rPr>
          <w:rFonts w:ascii="Garamond" w:hAnsi="Garamond"/>
          <w:sz w:val="36"/>
          <w:szCs w:val="36"/>
        </w:rPr>
        <w:t>, well because</w:t>
      </w:r>
      <w:r>
        <w:rPr>
          <w:rFonts w:ascii="Garamond" w:hAnsi="Garamond"/>
          <w:sz w:val="36"/>
          <w:szCs w:val="36"/>
        </w:rPr>
        <w:t xml:space="preserve"> it has worked. Maybe it’s not perfect, many of you will know this, but nothing is perfect, </w:t>
      </w:r>
      <w:r>
        <w:rPr>
          <w:rFonts w:ascii="Garamond" w:hAnsi="Garamond"/>
          <w:sz w:val="36"/>
          <w:szCs w:val="36"/>
        </w:rPr>
        <w:lastRenderedPageBreak/>
        <w:t xml:space="preserve">and compared to most other examples of conflict prevention and resolution, it has </w:t>
      </w:r>
      <w:proofErr w:type="gramStart"/>
      <w:r>
        <w:rPr>
          <w:rFonts w:ascii="Garamond" w:hAnsi="Garamond"/>
          <w:sz w:val="36"/>
          <w:szCs w:val="36"/>
        </w:rPr>
        <w:t>actually been</w:t>
      </w:r>
      <w:proofErr w:type="gramEnd"/>
      <w:r>
        <w:rPr>
          <w:rFonts w:ascii="Garamond" w:hAnsi="Garamond"/>
          <w:sz w:val="36"/>
          <w:szCs w:val="36"/>
        </w:rPr>
        <w:t xml:space="preserve"> working quite well.</w:t>
      </w:r>
      <w:r w:rsidR="00416755">
        <w:rPr>
          <w:rFonts w:ascii="Garamond" w:hAnsi="Garamond"/>
          <w:sz w:val="36"/>
          <w:szCs w:val="36"/>
        </w:rPr>
        <w:t xml:space="preserve"> And this is why you should in fact be proud of the accomplishments of the people of South Tyrol, of the governments of Italy and Austria for this success even if it has taken many decades and </w:t>
      </w:r>
      <w:proofErr w:type="gramStart"/>
      <w:r w:rsidR="00416755">
        <w:rPr>
          <w:rFonts w:ascii="Garamond" w:hAnsi="Garamond"/>
          <w:sz w:val="36"/>
          <w:szCs w:val="36"/>
        </w:rPr>
        <w:t>much</w:t>
      </w:r>
      <w:proofErr w:type="gramEnd"/>
      <w:r w:rsidR="00416755">
        <w:rPr>
          <w:rFonts w:ascii="Garamond" w:hAnsi="Garamond"/>
          <w:sz w:val="36"/>
          <w:szCs w:val="36"/>
        </w:rPr>
        <w:t xml:space="preserve"> efforts and investments. It has worked.</w:t>
      </w:r>
    </w:p>
    <w:p w14:paraId="0BDC3BD9" w14:textId="4ED07751" w:rsidR="006E1DED" w:rsidRDefault="006E1DED" w:rsidP="00C54B85">
      <w:pPr>
        <w:spacing w:line="360" w:lineRule="auto"/>
        <w:rPr>
          <w:rFonts w:ascii="Garamond" w:hAnsi="Garamond"/>
          <w:sz w:val="36"/>
          <w:szCs w:val="36"/>
        </w:rPr>
      </w:pPr>
      <w:r w:rsidRPr="006E1DED">
        <w:rPr>
          <w:rFonts w:ascii="Garamond" w:hAnsi="Garamond"/>
          <w:sz w:val="36"/>
          <w:szCs w:val="36"/>
        </w:rPr>
        <w:t xml:space="preserve">Mesdames et messieurs, </w:t>
      </w:r>
      <w:r w:rsidRPr="006E1DED">
        <w:rPr>
          <w:rFonts w:ascii="Garamond" w:hAnsi="Garamond"/>
          <w:sz w:val="36"/>
          <w:szCs w:val="36"/>
        </w:rPr>
        <w:t xml:space="preserve">Minister di Maio, Minister </w:t>
      </w:r>
      <w:proofErr w:type="spellStart"/>
      <w:r w:rsidRPr="006E1DED">
        <w:rPr>
          <w:rFonts w:ascii="Garamond" w:hAnsi="Garamond"/>
          <w:sz w:val="36"/>
          <w:szCs w:val="36"/>
        </w:rPr>
        <w:t>Schallenberg</w:t>
      </w:r>
      <w:proofErr w:type="spellEnd"/>
      <w:r w:rsidRPr="006E1DED">
        <w:rPr>
          <w:rFonts w:ascii="Garamond" w:hAnsi="Garamond"/>
          <w:sz w:val="36"/>
          <w:szCs w:val="36"/>
        </w:rPr>
        <w:t xml:space="preserve">, President </w:t>
      </w:r>
      <w:proofErr w:type="spellStart"/>
      <w:r w:rsidRPr="006E1DED">
        <w:rPr>
          <w:rFonts w:ascii="Garamond" w:hAnsi="Garamond"/>
          <w:sz w:val="36"/>
          <w:szCs w:val="36"/>
        </w:rPr>
        <w:t>Kompatscher</w:t>
      </w:r>
      <w:proofErr w:type="spellEnd"/>
      <w:r>
        <w:rPr>
          <w:rFonts w:ascii="Garamond" w:hAnsi="Garamond"/>
          <w:sz w:val="36"/>
          <w:szCs w:val="36"/>
        </w:rPr>
        <w:t xml:space="preserve"> t</w:t>
      </w:r>
      <w:r w:rsidR="008E7DF8">
        <w:rPr>
          <w:rFonts w:ascii="Garamond" w:hAnsi="Garamond"/>
          <w:sz w:val="36"/>
          <w:szCs w:val="36"/>
        </w:rPr>
        <w:t xml:space="preserve">here </w:t>
      </w:r>
      <w:r>
        <w:rPr>
          <w:rFonts w:ascii="Garamond" w:hAnsi="Garamond"/>
          <w:sz w:val="36"/>
          <w:szCs w:val="36"/>
        </w:rPr>
        <w:t>wa</w:t>
      </w:r>
      <w:r w:rsidR="008E7DF8">
        <w:rPr>
          <w:rFonts w:ascii="Garamond" w:hAnsi="Garamond"/>
          <w:sz w:val="36"/>
          <w:szCs w:val="36"/>
        </w:rPr>
        <w:t>s another anniversary I hesitate</w:t>
      </w:r>
      <w:r>
        <w:rPr>
          <w:rFonts w:ascii="Garamond" w:hAnsi="Garamond"/>
          <w:sz w:val="36"/>
          <w:szCs w:val="36"/>
        </w:rPr>
        <w:t>d</w:t>
      </w:r>
      <w:r w:rsidR="008E7DF8">
        <w:rPr>
          <w:rFonts w:ascii="Garamond" w:hAnsi="Garamond"/>
          <w:sz w:val="36"/>
          <w:szCs w:val="36"/>
        </w:rPr>
        <w:t xml:space="preserve"> to mention, a</w:t>
      </w:r>
      <w:r>
        <w:rPr>
          <w:rFonts w:ascii="Garamond" w:hAnsi="Garamond"/>
          <w:sz w:val="36"/>
          <w:szCs w:val="36"/>
        </w:rPr>
        <w:t xml:space="preserve">nd </w:t>
      </w:r>
      <w:r w:rsidR="007E0032">
        <w:rPr>
          <w:rFonts w:ascii="Garamond" w:hAnsi="Garamond"/>
          <w:sz w:val="36"/>
          <w:szCs w:val="36"/>
        </w:rPr>
        <w:t xml:space="preserve">I’m afraid </w:t>
      </w:r>
      <w:r>
        <w:rPr>
          <w:rFonts w:ascii="Garamond" w:hAnsi="Garamond"/>
          <w:sz w:val="36"/>
          <w:szCs w:val="36"/>
        </w:rPr>
        <w:t>it’s</w:t>
      </w:r>
      <w:r w:rsidR="008E7DF8">
        <w:rPr>
          <w:rFonts w:ascii="Garamond" w:hAnsi="Garamond"/>
          <w:sz w:val="36"/>
          <w:szCs w:val="36"/>
        </w:rPr>
        <w:t xml:space="preserve"> a lot longer than 30 years. </w:t>
      </w:r>
    </w:p>
    <w:p w14:paraId="4116DF5C" w14:textId="2368F06D" w:rsidR="00C05EE2" w:rsidRDefault="008E7DF8" w:rsidP="00C54B85">
      <w:pPr>
        <w:spacing w:line="360" w:lineRule="auto"/>
        <w:rPr>
          <w:rFonts w:ascii="Garamond" w:hAnsi="Garamond"/>
          <w:sz w:val="36"/>
          <w:szCs w:val="36"/>
        </w:rPr>
      </w:pPr>
      <w:r>
        <w:rPr>
          <w:rFonts w:ascii="Garamond" w:hAnsi="Garamond"/>
          <w:sz w:val="36"/>
          <w:szCs w:val="36"/>
        </w:rPr>
        <w:t xml:space="preserve">You see, in a few days it will be my birthday. </w:t>
      </w:r>
    </w:p>
    <w:p w14:paraId="6814B43A" w14:textId="04A2FD3D" w:rsidR="006E1DED" w:rsidRDefault="008E7DF8" w:rsidP="0063305E">
      <w:pPr>
        <w:spacing w:line="360" w:lineRule="auto"/>
        <w:rPr>
          <w:rFonts w:ascii="Garamond" w:hAnsi="Garamond"/>
          <w:sz w:val="36"/>
          <w:szCs w:val="36"/>
        </w:rPr>
      </w:pPr>
      <w:r>
        <w:rPr>
          <w:rFonts w:ascii="Garamond" w:hAnsi="Garamond"/>
          <w:sz w:val="36"/>
          <w:szCs w:val="36"/>
        </w:rPr>
        <w:t>I accept gifts.</w:t>
      </w:r>
      <w:r w:rsidR="008847D5">
        <w:rPr>
          <w:rFonts w:ascii="Garamond" w:hAnsi="Garamond"/>
          <w:sz w:val="36"/>
          <w:szCs w:val="36"/>
        </w:rPr>
        <w:t xml:space="preserve"> </w:t>
      </w:r>
      <w:r>
        <w:rPr>
          <w:rFonts w:ascii="Garamond" w:hAnsi="Garamond"/>
          <w:sz w:val="36"/>
          <w:szCs w:val="36"/>
        </w:rPr>
        <w:t xml:space="preserve">Not for me, you understand, but for the whole world really. </w:t>
      </w:r>
    </w:p>
    <w:p w14:paraId="16627155" w14:textId="2961E573" w:rsidR="008E7DF8" w:rsidRDefault="008E7DF8" w:rsidP="0063305E">
      <w:pPr>
        <w:spacing w:line="360" w:lineRule="auto"/>
        <w:rPr>
          <w:rFonts w:ascii="Garamond" w:hAnsi="Garamond"/>
          <w:sz w:val="36"/>
          <w:szCs w:val="36"/>
        </w:rPr>
      </w:pPr>
      <w:r>
        <w:rPr>
          <w:rFonts w:ascii="Garamond" w:hAnsi="Garamond"/>
          <w:sz w:val="36"/>
          <w:szCs w:val="36"/>
        </w:rPr>
        <w:t>The title of t</w:t>
      </w:r>
      <w:r w:rsidR="006E1DED">
        <w:rPr>
          <w:rFonts w:ascii="Garamond" w:hAnsi="Garamond"/>
          <w:sz w:val="36"/>
          <w:szCs w:val="36"/>
        </w:rPr>
        <w:t>onight’s</w:t>
      </w:r>
      <w:r>
        <w:rPr>
          <w:rFonts w:ascii="Garamond" w:hAnsi="Garamond"/>
          <w:sz w:val="36"/>
          <w:szCs w:val="36"/>
        </w:rPr>
        <w:t xml:space="preserve"> ceremony is South Tyrol’s autonomy, a shared responsibility.</w:t>
      </w:r>
      <w:r w:rsidR="008847D5">
        <w:rPr>
          <w:rFonts w:ascii="Garamond" w:hAnsi="Garamond"/>
          <w:sz w:val="36"/>
          <w:szCs w:val="36"/>
        </w:rPr>
        <w:t xml:space="preserve"> </w:t>
      </w:r>
      <w:r w:rsidR="007E0032">
        <w:rPr>
          <w:rFonts w:ascii="Garamond" w:hAnsi="Garamond"/>
          <w:sz w:val="36"/>
          <w:szCs w:val="36"/>
        </w:rPr>
        <w:t>Let me suggest that there is also</w:t>
      </w:r>
      <w:r w:rsidR="008847D5">
        <w:rPr>
          <w:rFonts w:ascii="Garamond" w:hAnsi="Garamond"/>
          <w:sz w:val="36"/>
          <w:szCs w:val="36"/>
        </w:rPr>
        <w:t xml:space="preserve"> a responsibility to share.</w:t>
      </w:r>
      <w:r>
        <w:rPr>
          <w:rFonts w:ascii="Garamond" w:hAnsi="Garamond"/>
          <w:sz w:val="36"/>
          <w:szCs w:val="36"/>
        </w:rPr>
        <w:t xml:space="preserve"> </w:t>
      </w:r>
    </w:p>
    <w:p w14:paraId="3986EEA2" w14:textId="77777777" w:rsidR="007E0032" w:rsidRDefault="00DC47BA" w:rsidP="0063305E">
      <w:pPr>
        <w:spacing w:line="360" w:lineRule="auto"/>
        <w:rPr>
          <w:rFonts w:ascii="Garamond" w:hAnsi="Garamond"/>
          <w:sz w:val="36"/>
          <w:szCs w:val="36"/>
        </w:rPr>
      </w:pPr>
      <w:r>
        <w:rPr>
          <w:rFonts w:ascii="Garamond" w:hAnsi="Garamond"/>
          <w:sz w:val="36"/>
          <w:szCs w:val="36"/>
        </w:rPr>
        <w:t>On 21 September this year, the United Nations General Assembly will, for the first time in more than 30 years, maybe</w:t>
      </w:r>
      <w:r w:rsidR="00D57578">
        <w:rPr>
          <w:rFonts w:ascii="Garamond" w:hAnsi="Garamond"/>
          <w:sz w:val="36"/>
          <w:szCs w:val="36"/>
        </w:rPr>
        <w:t xml:space="preserve"> even</w:t>
      </w:r>
      <w:r>
        <w:rPr>
          <w:rFonts w:ascii="Garamond" w:hAnsi="Garamond"/>
          <w:sz w:val="36"/>
          <w:szCs w:val="36"/>
        </w:rPr>
        <w:t xml:space="preserve"> </w:t>
      </w:r>
      <w:r w:rsidR="007E0032">
        <w:rPr>
          <w:rFonts w:ascii="Garamond" w:hAnsi="Garamond"/>
          <w:sz w:val="36"/>
          <w:szCs w:val="36"/>
        </w:rPr>
        <w:t>in</w:t>
      </w:r>
      <w:r>
        <w:rPr>
          <w:rFonts w:ascii="Garamond" w:hAnsi="Garamond"/>
          <w:sz w:val="36"/>
          <w:szCs w:val="36"/>
        </w:rPr>
        <w:t xml:space="preserve"> its history, hold what is called a high-level event of Members States during the three opening days of its session when heads of states usually are present in New York.  </w:t>
      </w:r>
      <w:r w:rsidR="008E7DF8">
        <w:rPr>
          <w:rFonts w:ascii="Garamond" w:hAnsi="Garamond"/>
          <w:sz w:val="36"/>
          <w:szCs w:val="36"/>
        </w:rPr>
        <w:t xml:space="preserve">It </w:t>
      </w:r>
      <w:r>
        <w:rPr>
          <w:rFonts w:ascii="Garamond" w:hAnsi="Garamond"/>
          <w:sz w:val="36"/>
          <w:szCs w:val="36"/>
        </w:rPr>
        <w:t xml:space="preserve">would be a unique </w:t>
      </w:r>
      <w:r>
        <w:rPr>
          <w:rFonts w:ascii="Garamond" w:hAnsi="Garamond"/>
          <w:sz w:val="36"/>
          <w:szCs w:val="36"/>
        </w:rPr>
        <w:lastRenderedPageBreak/>
        <w:t xml:space="preserve">opportunity </w:t>
      </w:r>
      <w:r w:rsidR="007E0032">
        <w:rPr>
          <w:rFonts w:ascii="Garamond" w:hAnsi="Garamond"/>
          <w:sz w:val="36"/>
          <w:szCs w:val="36"/>
        </w:rPr>
        <w:t xml:space="preserve">to use this occasion to share with the rest of the world the lessons learnt and applied </w:t>
      </w:r>
      <w:r w:rsidR="00D57578">
        <w:rPr>
          <w:rFonts w:ascii="Garamond" w:hAnsi="Garamond"/>
          <w:sz w:val="36"/>
          <w:szCs w:val="36"/>
        </w:rPr>
        <w:t xml:space="preserve">if your governments </w:t>
      </w:r>
      <w:r w:rsidR="000D65D8">
        <w:rPr>
          <w:rFonts w:ascii="Garamond" w:hAnsi="Garamond"/>
          <w:sz w:val="36"/>
          <w:szCs w:val="36"/>
        </w:rPr>
        <w:t>proposed to</w:t>
      </w:r>
      <w:r w:rsidR="00D57578">
        <w:rPr>
          <w:rFonts w:ascii="Garamond" w:hAnsi="Garamond"/>
          <w:sz w:val="36"/>
          <w:szCs w:val="36"/>
        </w:rPr>
        <w:t xml:space="preserve"> </w:t>
      </w:r>
      <w:r w:rsidR="000D65D8">
        <w:rPr>
          <w:rFonts w:ascii="Garamond" w:hAnsi="Garamond"/>
          <w:sz w:val="36"/>
          <w:szCs w:val="36"/>
        </w:rPr>
        <w:t>the Presidency of the General Assembly the holding of</w:t>
      </w:r>
      <w:r w:rsidR="00D57578">
        <w:rPr>
          <w:rFonts w:ascii="Garamond" w:hAnsi="Garamond"/>
          <w:sz w:val="36"/>
          <w:szCs w:val="36"/>
        </w:rPr>
        <w:t xml:space="preserve"> a special side-event to </w:t>
      </w:r>
      <w:r w:rsidR="008E7DF8">
        <w:rPr>
          <w:rFonts w:ascii="Garamond" w:hAnsi="Garamond"/>
          <w:sz w:val="36"/>
          <w:szCs w:val="36"/>
        </w:rPr>
        <w:t>share the South Tyrol autonomy</w:t>
      </w:r>
      <w:r w:rsidR="00D57578">
        <w:rPr>
          <w:rFonts w:ascii="Garamond" w:hAnsi="Garamond"/>
          <w:sz w:val="36"/>
          <w:szCs w:val="36"/>
        </w:rPr>
        <w:t xml:space="preserve">, and other examples of good practices as the case of </w:t>
      </w:r>
      <w:r w:rsidR="000D65D8">
        <w:rPr>
          <w:rFonts w:ascii="Garamond" w:hAnsi="Garamond"/>
          <w:sz w:val="36"/>
          <w:szCs w:val="36"/>
        </w:rPr>
        <w:t xml:space="preserve">others such as the </w:t>
      </w:r>
      <w:r w:rsidR="00D57578">
        <w:rPr>
          <w:rFonts w:ascii="Garamond" w:hAnsi="Garamond"/>
          <w:sz w:val="36"/>
          <w:szCs w:val="36"/>
        </w:rPr>
        <w:t xml:space="preserve">Oland Islands which just finished celebrating its centennial anniversary this week </w:t>
      </w:r>
      <w:r w:rsidR="000D65D8">
        <w:rPr>
          <w:rFonts w:ascii="Garamond" w:hAnsi="Garamond"/>
          <w:sz w:val="36"/>
          <w:szCs w:val="36"/>
        </w:rPr>
        <w:t xml:space="preserve">by the way </w:t>
      </w:r>
      <w:r w:rsidR="00D57578">
        <w:rPr>
          <w:rFonts w:ascii="Garamond" w:hAnsi="Garamond"/>
          <w:sz w:val="36"/>
          <w:szCs w:val="36"/>
        </w:rPr>
        <w:t>-</w:t>
      </w:r>
      <w:r w:rsidR="008E7DF8">
        <w:rPr>
          <w:rFonts w:ascii="Garamond" w:hAnsi="Garamond"/>
          <w:sz w:val="36"/>
          <w:szCs w:val="36"/>
        </w:rPr>
        <w:t xml:space="preserve"> with the rest of the world – not as a model because the model here could never be applied in very different </w:t>
      </w:r>
      <w:r>
        <w:rPr>
          <w:rFonts w:ascii="Garamond" w:hAnsi="Garamond"/>
          <w:sz w:val="36"/>
          <w:szCs w:val="36"/>
        </w:rPr>
        <w:t xml:space="preserve">contexts in other parts of the globe. </w:t>
      </w:r>
    </w:p>
    <w:p w14:paraId="6BF59915" w14:textId="2F8FB0E4" w:rsidR="008E7DF8" w:rsidRDefault="007E0032" w:rsidP="0063305E">
      <w:pPr>
        <w:spacing w:line="360" w:lineRule="auto"/>
        <w:rPr>
          <w:rFonts w:ascii="Garamond" w:hAnsi="Garamond"/>
          <w:sz w:val="36"/>
          <w:szCs w:val="36"/>
        </w:rPr>
      </w:pPr>
      <w:r>
        <w:rPr>
          <w:rFonts w:ascii="Garamond" w:hAnsi="Garamond"/>
          <w:sz w:val="36"/>
          <w:szCs w:val="36"/>
        </w:rPr>
        <w:t>T</w:t>
      </w:r>
      <w:r w:rsidR="00DC47BA">
        <w:rPr>
          <w:rFonts w:ascii="Garamond" w:hAnsi="Garamond"/>
          <w:sz w:val="36"/>
          <w:szCs w:val="36"/>
        </w:rPr>
        <w:t xml:space="preserve">here are </w:t>
      </w:r>
      <w:r>
        <w:rPr>
          <w:rFonts w:ascii="Garamond" w:hAnsi="Garamond"/>
          <w:sz w:val="36"/>
          <w:szCs w:val="36"/>
        </w:rPr>
        <w:t>extremely in</w:t>
      </w:r>
      <w:r w:rsidR="00DC47BA">
        <w:rPr>
          <w:rFonts w:ascii="Garamond" w:hAnsi="Garamond"/>
          <w:sz w:val="36"/>
          <w:szCs w:val="36"/>
        </w:rPr>
        <w:t xml:space="preserve">valuable lessons as to how to move away from a potential conflict, of resolving through peaceful means and in full respect of the human rights of minorities – and majorities – in a fair and balanced way. </w:t>
      </w:r>
      <w:r w:rsidR="000D65D8">
        <w:rPr>
          <w:rFonts w:ascii="Garamond" w:hAnsi="Garamond"/>
          <w:sz w:val="36"/>
          <w:szCs w:val="36"/>
        </w:rPr>
        <w:t xml:space="preserve">You and others have shown some of the </w:t>
      </w:r>
      <w:r w:rsidR="000D65D8" w:rsidRPr="000D65D8">
        <w:rPr>
          <w:rFonts w:ascii="Garamond" w:hAnsi="Garamond"/>
          <w:sz w:val="36"/>
          <w:szCs w:val="36"/>
        </w:rPr>
        <w:t xml:space="preserve">legal and political </w:t>
      </w:r>
      <w:r w:rsidR="000D65D8">
        <w:rPr>
          <w:rFonts w:ascii="Garamond" w:hAnsi="Garamond"/>
          <w:sz w:val="36"/>
          <w:szCs w:val="36"/>
        </w:rPr>
        <w:t xml:space="preserve">conditions and </w:t>
      </w:r>
      <w:r w:rsidR="000D65D8" w:rsidRPr="000D65D8">
        <w:rPr>
          <w:rFonts w:ascii="Garamond" w:hAnsi="Garamond"/>
          <w:sz w:val="36"/>
          <w:szCs w:val="36"/>
        </w:rPr>
        <w:t>steps to ensure peace and stability through justice</w:t>
      </w:r>
      <w:r w:rsidR="000D65D8">
        <w:rPr>
          <w:rFonts w:ascii="Garamond" w:hAnsi="Garamond"/>
          <w:sz w:val="36"/>
          <w:szCs w:val="36"/>
        </w:rPr>
        <w:t xml:space="preserve">, </w:t>
      </w:r>
      <w:r w:rsidR="000D65D8" w:rsidRPr="000D65D8">
        <w:rPr>
          <w:rFonts w:ascii="Garamond" w:hAnsi="Garamond"/>
          <w:sz w:val="36"/>
          <w:szCs w:val="36"/>
        </w:rPr>
        <w:t xml:space="preserve">for the protection of minorities and </w:t>
      </w:r>
      <w:r w:rsidR="000D65D8">
        <w:rPr>
          <w:rFonts w:ascii="Garamond" w:hAnsi="Garamond"/>
          <w:sz w:val="36"/>
          <w:szCs w:val="36"/>
        </w:rPr>
        <w:t>human</w:t>
      </w:r>
      <w:r w:rsidR="000D65D8" w:rsidRPr="000D65D8">
        <w:rPr>
          <w:rFonts w:ascii="Garamond" w:hAnsi="Garamond"/>
          <w:sz w:val="36"/>
          <w:szCs w:val="36"/>
        </w:rPr>
        <w:t xml:space="preserve"> rights – </w:t>
      </w:r>
      <w:r w:rsidR="000D65D8">
        <w:rPr>
          <w:rFonts w:ascii="Garamond" w:hAnsi="Garamond"/>
          <w:sz w:val="36"/>
          <w:szCs w:val="36"/>
        </w:rPr>
        <w:t>and a pathway on how</w:t>
      </w:r>
      <w:r w:rsidR="000D65D8" w:rsidRPr="000D65D8">
        <w:rPr>
          <w:rFonts w:ascii="Garamond" w:hAnsi="Garamond"/>
          <w:sz w:val="36"/>
          <w:szCs w:val="36"/>
        </w:rPr>
        <w:t xml:space="preserve"> to make this promise a reality on the ground.</w:t>
      </w:r>
    </w:p>
    <w:p w14:paraId="74043052" w14:textId="38D57E78" w:rsidR="00D57578" w:rsidRDefault="008847D5" w:rsidP="0063305E">
      <w:pPr>
        <w:spacing w:line="360" w:lineRule="auto"/>
        <w:rPr>
          <w:rFonts w:ascii="Garamond" w:hAnsi="Garamond"/>
          <w:sz w:val="36"/>
          <w:szCs w:val="36"/>
        </w:rPr>
      </w:pPr>
      <w:r>
        <w:rPr>
          <w:rFonts w:ascii="Garamond" w:hAnsi="Garamond"/>
          <w:sz w:val="36"/>
          <w:szCs w:val="36"/>
        </w:rPr>
        <w:t>T</w:t>
      </w:r>
      <w:r w:rsidR="00D57578">
        <w:rPr>
          <w:rFonts w:ascii="Garamond" w:hAnsi="Garamond"/>
          <w:sz w:val="36"/>
          <w:szCs w:val="36"/>
        </w:rPr>
        <w:t xml:space="preserve">he lessons of South Tyrol and Oland </w:t>
      </w:r>
      <w:r>
        <w:rPr>
          <w:rFonts w:ascii="Garamond" w:hAnsi="Garamond"/>
          <w:sz w:val="36"/>
          <w:szCs w:val="36"/>
        </w:rPr>
        <w:t xml:space="preserve">and others </w:t>
      </w:r>
      <w:r w:rsidR="00D57578">
        <w:rPr>
          <w:rFonts w:ascii="Garamond" w:hAnsi="Garamond"/>
          <w:sz w:val="36"/>
          <w:szCs w:val="36"/>
        </w:rPr>
        <w:t>are today in Europe and in other parts of the world just as needed</w:t>
      </w:r>
      <w:r w:rsidR="007E0032">
        <w:rPr>
          <w:rFonts w:ascii="Garamond" w:hAnsi="Garamond"/>
          <w:sz w:val="36"/>
          <w:szCs w:val="36"/>
        </w:rPr>
        <w:t>, maybe even more so than</w:t>
      </w:r>
      <w:r w:rsidR="00D57578">
        <w:rPr>
          <w:rFonts w:ascii="Garamond" w:hAnsi="Garamond"/>
          <w:sz w:val="36"/>
          <w:szCs w:val="36"/>
        </w:rPr>
        <w:t xml:space="preserve"> 30 years ago</w:t>
      </w:r>
      <w:r w:rsidR="007E0032">
        <w:rPr>
          <w:rFonts w:ascii="Garamond" w:hAnsi="Garamond"/>
          <w:sz w:val="36"/>
          <w:szCs w:val="36"/>
        </w:rPr>
        <w:t>,</w:t>
      </w:r>
      <w:r w:rsidR="00D57578">
        <w:rPr>
          <w:rFonts w:ascii="Garamond" w:hAnsi="Garamond"/>
          <w:sz w:val="36"/>
          <w:szCs w:val="36"/>
        </w:rPr>
        <w:t xml:space="preserve"> as we face not only conflicts between </w:t>
      </w:r>
      <w:r w:rsidR="00D57578">
        <w:rPr>
          <w:rFonts w:ascii="Garamond" w:hAnsi="Garamond"/>
          <w:sz w:val="36"/>
          <w:szCs w:val="36"/>
        </w:rPr>
        <w:lastRenderedPageBreak/>
        <w:t xml:space="preserve">countries in Europe such as the Ukraine and Russia, but growing </w:t>
      </w:r>
      <w:r w:rsidR="000D65D8">
        <w:rPr>
          <w:rFonts w:ascii="Garamond" w:hAnsi="Garamond"/>
          <w:sz w:val="36"/>
          <w:szCs w:val="36"/>
        </w:rPr>
        <w:t xml:space="preserve">instability and </w:t>
      </w:r>
      <w:r w:rsidR="00D57578">
        <w:rPr>
          <w:rFonts w:ascii="Garamond" w:hAnsi="Garamond"/>
          <w:sz w:val="36"/>
          <w:szCs w:val="36"/>
        </w:rPr>
        <w:t xml:space="preserve">tensions all over the world. </w:t>
      </w:r>
    </w:p>
    <w:p w14:paraId="79A27379" w14:textId="77777777" w:rsidR="007E0032" w:rsidRDefault="007E0032" w:rsidP="0063305E">
      <w:pPr>
        <w:spacing w:line="360" w:lineRule="auto"/>
        <w:rPr>
          <w:rFonts w:ascii="Garamond" w:hAnsi="Garamond"/>
          <w:sz w:val="36"/>
          <w:szCs w:val="36"/>
        </w:rPr>
      </w:pPr>
      <w:r>
        <w:rPr>
          <w:rFonts w:ascii="Garamond" w:hAnsi="Garamond"/>
          <w:sz w:val="36"/>
          <w:szCs w:val="36"/>
        </w:rPr>
        <w:t xml:space="preserve">A shared responsibility and </w:t>
      </w:r>
      <w:r w:rsidR="008847D5">
        <w:rPr>
          <w:rFonts w:ascii="Garamond" w:hAnsi="Garamond"/>
          <w:sz w:val="36"/>
          <w:szCs w:val="36"/>
        </w:rPr>
        <w:t>a responsibility to share</w:t>
      </w:r>
      <w:r>
        <w:rPr>
          <w:rFonts w:ascii="Garamond" w:hAnsi="Garamond"/>
          <w:sz w:val="36"/>
          <w:szCs w:val="36"/>
        </w:rPr>
        <w:t>.</w:t>
      </w:r>
    </w:p>
    <w:p w14:paraId="41E8A157" w14:textId="7568E96A" w:rsidR="008847D5" w:rsidRDefault="007E0032" w:rsidP="0063305E">
      <w:pPr>
        <w:spacing w:line="360" w:lineRule="auto"/>
        <w:rPr>
          <w:rFonts w:ascii="Garamond" w:hAnsi="Garamond"/>
          <w:sz w:val="36"/>
          <w:szCs w:val="36"/>
        </w:rPr>
      </w:pPr>
      <w:r>
        <w:rPr>
          <w:rFonts w:ascii="Garamond" w:hAnsi="Garamond"/>
          <w:sz w:val="36"/>
          <w:szCs w:val="36"/>
        </w:rPr>
        <w:t>Y</w:t>
      </w:r>
      <w:r w:rsidR="008847D5">
        <w:rPr>
          <w:rFonts w:ascii="Garamond" w:hAnsi="Garamond"/>
          <w:sz w:val="36"/>
          <w:szCs w:val="36"/>
        </w:rPr>
        <w:t xml:space="preserve">ou </w:t>
      </w:r>
      <w:proofErr w:type="gramStart"/>
      <w:r w:rsidR="008847D5">
        <w:rPr>
          <w:rFonts w:ascii="Garamond" w:hAnsi="Garamond"/>
          <w:sz w:val="36"/>
          <w:szCs w:val="36"/>
        </w:rPr>
        <w:t>should to</w:t>
      </w:r>
      <w:proofErr w:type="gramEnd"/>
      <w:r w:rsidR="008847D5">
        <w:rPr>
          <w:rFonts w:ascii="Garamond" w:hAnsi="Garamond"/>
          <w:sz w:val="36"/>
          <w:szCs w:val="36"/>
        </w:rPr>
        <w:t xml:space="preserve"> be proud of the success of the processes and measures Italy and Austria, as well as you the people of South Tyrol</w:t>
      </w:r>
      <w:r w:rsidR="001D1302">
        <w:rPr>
          <w:rFonts w:ascii="Garamond" w:hAnsi="Garamond"/>
          <w:sz w:val="36"/>
          <w:szCs w:val="36"/>
        </w:rPr>
        <w:t>,</w:t>
      </w:r>
      <w:r w:rsidR="008847D5">
        <w:rPr>
          <w:rFonts w:ascii="Garamond" w:hAnsi="Garamond"/>
          <w:sz w:val="36"/>
          <w:szCs w:val="36"/>
        </w:rPr>
        <w:t xml:space="preserve"> have put into place over many decades to make</w:t>
      </w:r>
      <w:r w:rsidR="00D57578">
        <w:rPr>
          <w:rFonts w:ascii="Garamond" w:hAnsi="Garamond"/>
          <w:sz w:val="36"/>
          <w:szCs w:val="36"/>
        </w:rPr>
        <w:t xml:space="preserve"> </w:t>
      </w:r>
      <w:r w:rsidR="008847D5">
        <w:rPr>
          <w:rFonts w:ascii="Garamond" w:hAnsi="Garamond"/>
          <w:sz w:val="36"/>
          <w:szCs w:val="36"/>
        </w:rPr>
        <w:t>all of this work</w:t>
      </w:r>
      <w:r w:rsidR="001D1302">
        <w:rPr>
          <w:rFonts w:ascii="Garamond" w:hAnsi="Garamond"/>
          <w:sz w:val="36"/>
          <w:szCs w:val="36"/>
        </w:rPr>
        <w:t xml:space="preserve"> well</w:t>
      </w:r>
      <w:r w:rsidR="008847D5">
        <w:rPr>
          <w:rFonts w:ascii="Garamond" w:hAnsi="Garamond"/>
          <w:sz w:val="36"/>
          <w:szCs w:val="36"/>
        </w:rPr>
        <w:t>, work peacefully and work justly.</w:t>
      </w:r>
    </w:p>
    <w:p w14:paraId="72F98F3E" w14:textId="77777777" w:rsidR="001D1302" w:rsidRDefault="001D1302" w:rsidP="001D1302">
      <w:pPr>
        <w:spacing w:line="360" w:lineRule="auto"/>
        <w:rPr>
          <w:rFonts w:ascii="Garamond" w:hAnsi="Garamond"/>
          <w:sz w:val="36"/>
          <w:szCs w:val="36"/>
        </w:rPr>
      </w:pPr>
      <w:r>
        <w:rPr>
          <w:rFonts w:ascii="Garamond" w:hAnsi="Garamond"/>
          <w:sz w:val="36"/>
          <w:szCs w:val="36"/>
        </w:rPr>
        <w:t>Mesdames, messieurs.</w:t>
      </w:r>
    </w:p>
    <w:p w14:paraId="74A2DD32" w14:textId="4735A139" w:rsidR="00AA67C5" w:rsidRDefault="00AA67C5" w:rsidP="0063305E">
      <w:pPr>
        <w:spacing w:line="360" w:lineRule="auto"/>
        <w:rPr>
          <w:rFonts w:ascii="Garamond" w:hAnsi="Garamond"/>
          <w:sz w:val="36"/>
          <w:szCs w:val="36"/>
        </w:rPr>
      </w:pPr>
      <w:r>
        <w:rPr>
          <w:rFonts w:ascii="Garamond" w:hAnsi="Garamond"/>
          <w:sz w:val="36"/>
          <w:szCs w:val="36"/>
        </w:rPr>
        <w:t>I am finishing because I am told some of you may be hungry, and there is a human right to food.</w:t>
      </w:r>
    </w:p>
    <w:p w14:paraId="4F08E9CF" w14:textId="54F89160" w:rsidR="001D1302" w:rsidRDefault="001D1302" w:rsidP="0063305E">
      <w:pPr>
        <w:spacing w:line="360" w:lineRule="auto"/>
        <w:rPr>
          <w:rFonts w:ascii="Garamond" w:hAnsi="Garamond"/>
          <w:sz w:val="36"/>
          <w:szCs w:val="36"/>
        </w:rPr>
      </w:pPr>
      <w:r w:rsidRPr="001D1302">
        <w:rPr>
          <w:rFonts w:ascii="Garamond" w:hAnsi="Garamond"/>
          <w:sz w:val="36"/>
          <w:szCs w:val="36"/>
        </w:rPr>
        <w:t>It is customary at the end of presentations like this one for the public to applaud.</w:t>
      </w:r>
    </w:p>
    <w:p w14:paraId="225C15C2" w14:textId="11336C27" w:rsidR="008847D5" w:rsidRDefault="00AA67C5" w:rsidP="0063305E">
      <w:pPr>
        <w:spacing w:line="360" w:lineRule="auto"/>
        <w:rPr>
          <w:rFonts w:ascii="Garamond" w:hAnsi="Garamond"/>
          <w:sz w:val="36"/>
          <w:szCs w:val="36"/>
        </w:rPr>
      </w:pPr>
      <w:r>
        <w:rPr>
          <w:rFonts w:ascii="Garamond" w:hAnsi="Garamond"/>
          <w:sz w:val="36"/>
          <w:szCs w:val="36"/>
        </w:rPr>
        <w:t>Do not applaud my speech. You should</w:t>
      </w:r>
      <w:r w:rsidR="001D1302">
        <w:rPr>
          <w:rFonts w:ascii="Garamond" w:hAnsi="Garamond"/>
          <w:sz w:val="36"/>
          <w:szCs w:val="36"/>
        </w:rPr>
        <w:t>, we should, be</w:t>
      </w:r>
      <w:r>
        <w:rPr>
          <w:rFonts w:ascii="Garamond" w:hAnsi="Garamond"/>
          <w:sz w:val="36"/>
          <w:szCs w:val="36"/>
        </w:rPr>
        <w:t xml:space="preserve"> applaud</w:t>
      </w:r>
      <w:r w:rsidR="001D1302">
        <w:rPr>
          <w:rFonts w:ascii="Garamond" w:hAnsi="Garamond"/>
          <w:sz w:val="36"/>
          <w:szCs w:val="36"/>
        </w:rPr>
        <w:t>ing</w:t>
      </w:r>
      <w:r>
        <w:rPr>
          <w:rFonts w:ascii="Garamond" w:hAnsi="Garamond"/>
          <w:sz w:val="36"/>
          <w:szCs w:val="36"/>
        </w:rPr>
        <w:t xml:space="preserve"> instead with pride what you have accomplished, what the Governments of Italy and Austria and all of you have </w:t>
      </w:r>
      <w:r w:rsidR="001D1302">
        <w:rPr>
          <w:rFonts w:ascii="Garamond" w:hAnsi="Garamond"/>
          <w:sz w:val="36"/>
          <w:szCs w:val="36"/>
        </w:rPr>
        <w:t>achieved</w:t>
      </w:r>
      <w:r>
        <w:rPr>
          <w:rFonts w:ascii="Garamond" w:hAnsi="Garamond"/>
          <w:sz w:val="36"/>
          <w:szCs w:val="36"/>
        </w:rPr>
        <w:t xml:space="preserve">. </w:t>
      </w:r>
    </w:p>
    <w:p w14:paraId="1C9498EB" w14:textId="76F3D7E2" w:rsidR="00AA67C5" w:rsidRDefault="001D1302" w:rsidP="0063305E">
      <w:pPr>
        <w:spacing w:line="360" w:lineRule="auto"/>
        <w:rPr>
          <w:rFonts w:ascii="Garamond" w:hAnsi="Garamond"/>
          <w:sz w:val="36"/>
          <w:szCs w:val="36"/>
        </w:rPr>
      </w:pPr>
      <w:r>
        <w:rPr>
          <w:rFonts w:ascii="Garamond" w:hAnsi="Garamond"/>
          <w:sz w:val="36"/>
          <w:szCs w:val="36"/>
        </w:rPr>
        <w:t>So p</w:t>
      </w:r>
      <w:r w:rsidR="00AA67C5">
        <w:rPr>
          <w:rFonts w:ascii="Garamond" w:hAnsi="Garamond"/>
          <w:sz w:val="36"/>
          <w:szCs w:val="36"/>
        </w:rPr>
        <w:t xml:space="preserve">lease join me </w:t>
      </w:r>
      <w:r>
        <w:rPr>
          <w:rFonts w:ascii="Garamond" w:hAnsi="Garamond"/>
          <w:sz w:val="36"/>
          <w:szCs w:val="36"/>
        </w:rPr>
        <w:t>so</w:t>
      </w:r>
      <w:r w:rsidR="00AA67C5">
        <w:rPr>
          <w:rFonts w:ascii="Garamond" w:hAnsi="Garamond"/>
          <w:sz w:val="36"/>
          <w:szCs w:val="36"/>
        </w:rPr>
        <w:t xml:space="preserve"> we </w:t>
      </w:r>
      <w:r>
        <w:rPr>
          <w:rFonts w:ascii="Garamond" w:hAnsi="Garamond"/>
          <w:sz w:val="36"/>
          <w:szCs w:val="36"/>
        </w:rPr>
        <w:t xml:space="preserve">can </w:t>
      </w:r>
      <w:r w:rsidR="00AA67C5">
        <w:rPr>
          <w:rFonts w:ascii="Garamond" w:hAnsi="Garamond"/>
          <w:sz w:val="36"/>
          <w:szCs w:val="36"/>
        </w:rPr>
        <w:t>applaud together the anniversary of your success, the anniversary of the South Tyrol settlement</w:t>
      </w:r>
      <w:r>
        <w:rPr>
          <w:rFonts w:ascii="Garamond" w:hAnsi="Garamond"/>
          <w:sz w:val="36"/>
          <w:szCs w:val="36"/>
        </w:rPr>
        <w:t>:</w:t>
      </w:r>
      <w:r w:rsidR="00AA67C5">
        <w:rPr>
          <w:rFonts w:ascii="Garamond" w:hAnsi="Garamond"/>
          <w:sz w:val="36"/>
          <w:szCs w:val="36"/>
        </w:rPr>
        <w:t xml:space="preserve"> be proud and share with the world.</w:t>
      </w:r>
    </w:p>
    <w:p w14:paraId="37B236E6" w14:textId="7F0155B7" w:rsidR="00AA67C5" w:rsidRPr="00AA67C5" w:rsidRDefault="00AA67C5" w:rsidP="0063305E">
      <w:pPr>
        <w:spacing w:line="360" w:lineRule="auto"/>
        <w:rPr>
          <w:rFonts w:ascii="Garamond" w:hAnsi="Garamond"/>
          <w:sz w:val="36"/>
          <w:szCs w:val="36"/>
          <w:lang w:val="fr-CA"/>
        </w:rPr>
      </w:pPr>
      <w:r w:rsidRPr="00AA67C5">
        <w:rPr>
          <w:rFonts w:ascii="Garamond" w:hAnsi="Garamond"/>
          <w:sz w:val="36"/>
          <w:szCs w:val="36"/>
          <w:lang w:val="fr-CA"/>
        </w:rPr>
        <w:t>Merci. Grazie m</w:t>
      </w:r>
      <w:r>
        <w:rPr>
          <w:rFonts w:ascii="Garamond" w:hAnsi="Garamond"/>
          <w:sz w:val="36"/>
          <w:szCs w:val="36"/>
          <w:lang w:val="fr-CA"/>
        </w:rPr>
        <w:t xml:space="preserve">ille, </w:t>
      </w:r>
      <w:proofErr w:type="spellStart"/>
      <w:r>
        <w:rPr>
          <w:rFonts w:ascii="Garamond" w:hAnsi="Garamond"/>
          <w:sz w:val="36"/>
          <w:szCs w:val="36"/>
          <w:lang w:val="fr-CA"/>
        </w:rPr>
        <w:t>Vielen</w:t>
      </w:r>
      <w:proofErr w:type="spellEnd"/>
      <w:r>
        <w:rPr>
          <w:rFonts w:ascii="Garamond" w:hAnsi="Garamond"/>
          <w:sz w:val="36"/>
          <w:szCs w:val="36"/>
          <w:lang w:val="fr-CA"/>
        </w:rPr>
        <w:t xml:space="preserve"> </w:t>
      </w:r>
      <w:proofErr w:type="spellStart"/>
      <w:r>
        <w:rPr>
          <w:rFonts w:ascii="Garamond" w:hAnsi="Garamond"/>
          <w:sz w:val="36"/>
          <w:szCs w:val="36"/>
          <w:lang w:val="fr-CA"/>
        </w:rPr>
        <w:t>dank</w:t>
      </w:r>
      <w:proofErr w:type="spellEnd"/>
      <w:r w:rsidR="001D1302">
        <w:rPr>
          <w:rFonts w:ascii="Garamond" w:hAnsi="Garamond"/>
          <w:sz w:val="36"/>
          <w:szCs w:val="36"/>
          <w:lang w:val="fr-CA"/>
        </w:rPr>
        <w:t>, et b</w:t>
      </w:r>
      <w:r w:rsidRPr="00AA67C5">
        <w:rPr>
          <w:rFonts w:ascii="Garamond" w:hAnsi="Garamond"/>
          <w:sz w:val="36"/>
          <w:szCs w:val="36"/>
          <w:lang w:val="fr-CA"/>
        </w:rPr>
        <w:t>ravo, bravissimo.</w:t>
      </w:r>
    </w:p>
    <w:sectPr w:rsidR="00AA67C5" w:rsidRPr="00AA67C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CE0B" w14:textId="77777777" w:rsidR="005D7D7B" w:rsidRDefault="005D7D7B" w:rsidP="0063305E">
      <w:pPr>
        <w:spacing w:after="0" w:line="240" w:lineRule="auto"/>
      </w:pPr>
      <w:r>
        <w:separator/>
      </w:r>
    </w:p>
  </w:endnote>
  <w:endnote w:type="continuationSeparator" w:id="0">
    <w:p w14:paraId="316C44D2" w14:textId="77777777" w:rsidR="005D7D7B" w:rsidRDefault="005D7D7B" w:rsidP="0063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95C9" w14:textId="77777777" w:rsidR="005D7D7B" w:rsidRDefault="005D7D7B" w:rsidP="0063305E">
      <w:pPr>
        <w:spacing w:after="0" w:line="240" w:lineRule="auto"/>
      </w:pPr>
      <w:r>
        <w:separator/>
      </w:r>
    </w:p>
  </w:footnote>
  <w:footnote w:type="continuationSeparator" w:id="0">
    <w:p w14:paraId="602AE7E7" w14:textId="77777777" w:rsidR="005D7D7B" w:rsidRDefault="005D7D7B" w:rsidP="00633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658344"/>
      <w:docPartObj>
        <w:docPartGallery w:val="Page Numbers (Top of Page)"/>
        <w:docPartUnique/>
      </w:docPartObj>
    </w:sdtPr>
    <w:sdtEndPr>
      <w:rPr>
        <w:noProof/>
      </w:rPr>
    </w:sdtEndPr>
    <w:sdtContent>
      <w:p w14:paraId="1781A4BE" w14:textId="20BC2F29" w:rsidR="0063305E" w:rsidRDefault="006330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ECC1BC" w14:textId="77777777" w:rsidR="0063305E" w:rsidRDefault="00633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39"/>
    <w:rsid w:val="000D65D8"/>
    <w:rsid w:val="001D1302"/>
    <w:rsid w:val="00416755"/>
    <w:rsid w:val="005D7D7B"/>
    <w:rsid w:val="0063305E"/>
    <w:rsid w:val="00695D0B"/>
    <w:rsid w:val="006E1DED"/>
    <w:rsid w:val="007E0032"/>
    <w:rsid w:val="008847D5"/>
    <w:rsid w:val="008E7DF8"/>
    <w:rsid w:val="00AA67C5"/>
    <w:rsid w:val="00C05EE2"/>
    <w:rsid w:val="00C54B85"/>
    <w:rsid w:val="00D57578"/>
    <w:rsid w:val="00DC47BA"/>
    <w:rsid w:val="00FC1A8B"/>
    <w:rsid w:val="00FC49ED"/>
    <w:rsid w:val="00FF27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D5C6"/>
  <w15:chartTrackingRefBased/>
  <w15:docId w15:val="{5EF7D725-A9CD-4C63-9CAD-6C1E7CEF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05E"/>
  </w:style>
  <w:style w:type="paragraph" w:styleId="Footer">
    <w:name w:val="footer"/>
    <w:basedOn w:val="Normal"/>
    <w:link w:val="FooterChar"/>
    <w:uiPriority w:val="99"/>
    <w:unhideWhenUsed/>
    <w:rsid w:val="00633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 de varennes</dc:creator>
  <cp:keywords/>
  <dc:description/>
  <cp:lastModifiedBy>fernand de varennes</cp:lastModifiedBy>
  <cp:revision>3</cp:revision>
  <dcterms:created xsi:type="dcterms:W3CDTF">2022-06-11T06:19:00Z</dcterms:created>
  <dcterms:modified xsi:type="dcterms:W3CDTF">2022-06-11T07:38:00Z</dcterms:modified>
</cp:coreProperties>
</file>