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A7FA" w14:textId="77777777" w:rsidR="006E0563" w:rsidRPr="009C7159" w:rsidRDefault="006E0563" w:rsidP="006E05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  <w:lang w:val="en-US" w:eastAsia="en-GB"/>
        </w:rPr>
      </w:pPr>
      <w:r w:rsidRPr="009C7159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Mock Test Mark Scheme</w:t>
      </w:r>
      <w:r w:rsidRPr="009C7159">
        <w:rPr>
          <w:rFonts w:ascii="Calibri" w:eastAsia="Times New Roman" w:hAnsi="Calibri" w:cs="Calibri"/>
          <w:b/>
          <w:bCs/>
          <w:sz w:val="32"/>
          <w:szCs w:val="32"/>
          <w:lang w:val="en-US" w:eastAsia="en-GB"/>
        </w:rPr>
        <w:t> </w:t>
      </w:r>
    </w:p>
    <w:p w14:paraId="0B83EE53" w14:textId="77777777" w:rsidR="006E0563" w:rsidRPr="009C7159" w:rsidRDefault="006E0563" w:rsidP="006E05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val="en-US" w:eastAsia="en-GB"/>
        </w:rPr>
      </w:pPr>
      <w:r w:rsidRPr="009C7159">
        <w:rPr>
          <w:rFonts w:eastAsia="Times New Roman" w:cstheme="minorHAnsi"/>
          <w:b/>
          <w:noProof/>
          <w:szCs w:val="24"/>
          <w:lang w:eastAsia="en-GB"/>
        </w:rPr>
        <w:drawing>
          <wp:inline distT="0" distB="0" distL="0" distR="0" wp14:anchorId="285C2C8B" wp14:editId="7325A4F0">
            <wp:extent cx="9525" cy="9525"/>
            <wp:effectExtent l="0" t="0" r="0" b="0"/>
            <wp:docPr id="46" name="Picture 46" descr="C:\Users\mshucksmith\AppData\Local\Microsoft\Windows\INetCache\Content.MSO\5761A3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hucksmith\AppData\Local\Microsoft\Windows\INetCache\Content.MSO\5761A39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159">
        <w:rPr>
          <w:rFonts w:ascii="Calibri" w:eastAsia="Times New Roman" w:hAnsi="Calibri" w:cs="Calibri"/>
          <w:szCs w:val="24"/>
          <w:lang w:val="en-US" w:eastAsia="en-GB"/>
        </w:rPr>
        <w:t> </w:t>
      </w:r>
    </w:p>
    <w:p w14:paraId="5F5AAB16" w14:textId="77777777" w:rsidR="006E0563" w:rsidRPr="002C7788" w:rsidRDefault="006E0563" w:rsidP="006E0563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2"/>
          <w:szCs w:val="24"/>
          <w:lang w:val="en-US" w:eastAsia="en-GB"/>
        </w:rPr>
      </w:pPr>
      <w:r w:rsidRPr="002C7788">
        <w:rPr>
          <w:rFonts w:eastAsia="Times New Roman" w:cstheme="minorHAnsi"/>
          <w:b/>
          <w:sz w:val="22"/>
          <w:szCs w:val="24"/>
          <w:lang w:val="en-US" w:eastAsia="en-GB"/>
        </w:rPr>
        <w:t> </w:t>
      </w:r>
    </w:p>
    <w:p w14:paraId="34624907" w14:textId="0F0D23C7" w:rsidR="006E0563" w:rsidRDefault="006E0563" w:rsidP="006E0563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val="en-US" w:eastAsia="en-GB"/>
        </w:rPr>
      </w:pPr>
      <w:r w:rsidRPr="002C7788">
        <w:rPr>
          <w:rFonts w:eastAsia="Times New Roman" w:cstheme="minorHAnsi"/>
          <w:b/>
          <w:szCs w:val="24"/>
          <w:lang w:val="en-US" w:eastAsia="en-GB"/>
        </w:rPr>
        <w:t>Mock Paper</w:t>
      </w:r>
      <w:r>
        <w:rPr>
          <w:rFonts w:eastAsia="Times New Roman" w:cstheme="minorHAnsi"/>
          <w:b/>
          <w:szCs w:val="24"/>
          <w:lang w:val="en-US" w:eastAsia="en-GB"/>
        </w:rPr>
        <w:t xml:space="preserve"> Code</w:t>
      </w:r>
      <w:r w:rsidRPr="00B16DED">
        <w:rPr>
          <w:rFonts w:eastAsia="Times New Roman" w:cstheme="minorHAnsi"/>
          <w:b/>
          <w:szCs w:val="24"/>
          <w:lang w:val="en-US" w:eastAsia="en-GB"/>
        </w:rPr>
        <w:t>: M-EPA-</w:t>
      </w:r>
      <w:r w:rsidR="00B16DED">
        <w:rPr>
          <w:rFonts w:eastAsia="Times New Roman" w:cstheme="minorHAnsi"/>
          <w:b/>
          <w:szCs w:val="24"/>
          <w:lang w:val="en-US" w:eastAsia="en-GB"/>
        </w:rPr>
        <w:t>HTMCGS2001</w:t>
      </w:r>
    </w:p>
    <w:p w14:paraId="41932014" w14:textId="77777777" w:rsidR="006E0563" w:rsidRPr="002C7788" w:rsidRDefault="006E0563" w:rsidP="006E0563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val="en-US" w:eastAsia="en-GB"/>
        </w:rPr>
      </w:pPr>
    </w:p>
    <w:p w14:paraId="399869CF" w14:textId="708D705C" w:rsidR="006E0563" w:rsidRPr="009C7159" w:rsidRDefault="006E0563" w:rsidP="006E05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val="en-US" w:eastAsia="en-GB"/>
        </w:rPr>
      </w:pPr>
      <w:r w:rsidRPr="009C7159">
        <w:rPr>
          <w:rFonts w:ascii="Calibri" w:eastAsia="Times New Roman" w:hAnsi="Calibri" w:cs="Calibri"/>
          <w:szCs w:val="24"/>
          <w:lang w:eastAsia="en-GB"/>
        </w:rPr>
        <w:t xml:space="preserve">The answers for </w:t>
      </w:r>
      <w:r>
        <w:rPr>
          <w:rFonts w:ascii="Calibri" w:eastAsia="Times New Roman" w:hAnsi="Calibri" w:cs="Calibri"/>
          <w:szCs w:val="24"/>
          <w:lang w:eastAsia="en-GB"/>
        </w:rPr>
        <w:t>this mock test are below</w:t>
      </w:r>
      <w:r w:rsidRPr="009C7159">
        <w:rPr>
          <w:rFonts w:ascii="Calibri" w:eastAsia="Times New Roman" w:hAnsi="Calibri" w:cs="Calibri"/>
          <w:szCs w:val="24"/>
          <w:lang w:eastAsia="en-GB"/>
        </w:rPr>
        <w:t>:</w:t>
      </w:r>
      <w:r w:rsidRPr="009C7159">
        <w:rPr>
          <w:rFonts w:ascii="Calibri" w:eastAsia="Times New Roman" w:hAnsi="Calibri" w:cs="Calibri"/>
          <w:szCs w:val="24"/>
          <w:lang w:val="en-US" w:eastAsia="en-GB"/>
        </w:rPr>
        <w:t> </w:t>
      </w:r>
    </w:p>
    <w:p w14:paraId="272002FE" w14:textId="77777777" w:rsidR="006E0563" w:rsidRPr="009C7159" w:rsidRDefault="006E0563" w:rsidP="006E05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val="en-US" w:eastAsia="en-GB"/>
        </w:rPr>
      </w:pPr>
      <w:r w:rsidRPr="009C7159">
        <w:rPr>
          <w:rFonts w:ascii="Calibri" w:eastAsia="Times New Roman" w:hAnsi="Calibri" w:cs="Calibri"/>
          <w:szCs w:val="24"/>
          <w:lang w:val="en-US" w:eastAsia="en-GB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455"/>
        <w:gridCol w:w="1035"/>
        <w:gridCol w:w="1410"/>
        <w:gridCol w:w="1410"/>
      </w:tblGrid>
      <w:tr w:rsidR="006E0563" w:rsidRPr="009C7159" w14:paraId="574B0B0F" w14:textId="77777777" w:rsidTr="00797618">
        <w:trPr>
          <w:jc w:val="center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F871E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b/>
                <w:bCs/>
                <w:szCs w:val="24"/>
                <w:lang w:eastAsia="en-GB"/>
              </w:rPr>
              <w:t>Question</w:t>
            </w: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F5041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b/>
                <w:bCs/>
                <w:szCs w:val="24"/>
                <w:lang w:eastAsia="en-GB"/>
              </w:rPr>
              <w:t>Correct Answer</w:t>
            </w: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06BCF5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8BD9B3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b/>
                <w:bCs/>
                <w:szCs w:val="24"/>
                <w:lang w:eastAsia="en-GB"/>
              </w:rPr>
              <w:t>Question</w:t>
            </w: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2B6192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b/>
                <w:bCs/>
                <w:szCs w:val="24"/>
                <w:lang w:eastAsia="en-GB"/>
              </w:rPr>
              <w:t>Correct Answer</w:t>
            </w: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</w:tr>
      <w:tr w:rsidR="006E0563" w:rsidRPr="009C7159" w14:paraId="13301813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42360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1 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E0D6A" w14:textId="17E46C7A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5578F2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DA2CC" w14:textId="1E869489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27</w:t>
            </w:r>
            <w:r w:rsidR="006E0563" w:rsidRPr="009C7159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2B3F82" w14:textId="26493343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</w:t>
            </w:r>
          </w:p>
        </w:tc>
      </w:tr>
      <w:tr w:rsidR="006E0563" w:rsidRPr="009C7159" w14:paraId="1A4ECFF5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84D12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2 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17FE9" w14:textId="31224403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3A4D559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9B104" w14:textId="11B9CC19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28</w:t>
            </w:r>
            <w:r w:rsidR="006E0563" w:rsidRPr="009C7159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8BFB2" w14:textId="61405E4A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B</w:t>
            </w:r>
          </w:p>
        </w:tc>
      </w:tr>
      <w:tr w:rsidR="006E0563" w:rsidRPr="009C7159" w14:paraId="04A1B12D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C97A2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3 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21372" w14:textId="0A97E9B4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D0BDFB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4F731" w14:textId="0A95CBDB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5BBE56" w14:textId="7D6E2BA0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D</w:t>
            </w:r>
          </w:p>
        </w:tc>
      </w:tr>
      <w:tr w:rsidR="006E0563" w:rsidRPr="009C7159" w14:paraId="3BA9C062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6CD36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4 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B5D7E" w14:textId="00ED643A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CE928C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8F4A7" w14:textId="160FFC68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E84CE" w14:textId="469F7315" w:rsidR="006E0563" w:rsidRPr="009C7159" w:rsidRDefault="00F534B8" w:rsidP="00B16D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          A</w:t>
            </w:r>
          </w:p>
        </w:tc>
      </w:tr>
      <w:tr w:rsidR="006E0563" w:rsidRPr="009C7159" w14:paraId="4E2A47A7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463881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5 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2A2F3" w14:textId="2E2AC3A3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62284E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1250F" w14:textId="06C70812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31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E7796E" w14:textId="6E0EC890" w:rsidR="006E0563" w:rsidRPr="006E0563" w:rsidRDefault="00F534B8" w:rsidP="0079761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C</w:t>
            </w:r>
          </w:p>
        </w:tc>
      </w:tr>
      <w:tr w:rsidR="006E0563" w:rsidRPr="009C7159" w14:paraId="31D45FC7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BB193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6 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8416D" w14:textId="39A01165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E2B117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B08590" w14:textId="6C6CAE45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0C6B8" w14:textId="483137A5" w:rsidR="006E0563" w:rsidRPr="006E0563" w:rsidRDefault="00F534B8" w:rsidP="0079761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D</w:t>
            </w:r>
          </w:p>
        </w:tc>
      </w:tr>
      <w:tr w:rsidR="006E0563" w:rsidRPr="009C7159" w14:paraId="55AC1DD6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6B3474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7 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813D8" w14:textId="4CC8121D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AE06CF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7F5AA" w14:textId="3E0A2CFC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33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832A8" w14:textId="33FEC692" w:rsidR="006E0563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B</w:t>
            </w:r>
          </w:p>
        </w:tc>
      </w:tr>
      <w:tr w:rsidR="006E0563" w:rsidRPr="009C7159" w14:paraId="6AA036A9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18D88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8 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9F7EBD" w14:textId="326BD088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CDD473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C3E08" w14:textId="6AF3A9E2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C4954C" w14:textId="5014AAFA" w:rsidR="006E0563" w:rsidRPr="006E0563" w:rsidRDefault="009B755D" w:rsidP="0079761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A</w:t>
            </w:r>
          </w:p>
        </w:tc>
      </w:tr>
      <w:tr w:rsidR="006E0563" w:rsidRPr="009C7159" w14:paraId="3A34895A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5DD820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9 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8F839" w14:textId="6D2BBDC1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97902E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2F6B9" w14:textId="05DE9235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3FF206" w14:textId="43F00DCA" w:rsidR="006E0563" w:rsidRPr="006E0563" w:rsidRDefault="009B755D" w:rsidP="0079761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D</w:t>
            </w:r>
          </w:p>
        </w:tc>
      </w:tr>
      <w:tr w:rsidR="006E0563" w:rsidRPr="009C7159" w14:paraId="565D6F64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860BE1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10 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26379" w14:textId="421B98D6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2EDD4A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C52E6" w14:textId="5D8C847D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36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5146C" w14:textId="6B4DD778" w:rsidR="006E0563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B</w:t>
            </w:r>
          </w:p>
        </w:tc>
      </w:tr>
      <w:tr w:rsidR="006E0563" w:rsidRPr="009C7159" w14:paraId="13F408D4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87286B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11 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66996" w14:textId="37C3302C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AD7BBB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07F69" w14:textId="44F77A10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37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4CE1E" w14:textId="245015AD" w:rsidR="006E0563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D</w:t>
            </w:r>
          </w:p>
        </w:tc>
      </w:tr>
      <w:tr w:rsidR="006E0563" w:rsidRPr="009C7159" w14:paraId="21D25A8D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035BC6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12 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E47B97" w14:textId="561BC713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6646B1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2D149" w14:textId="26505813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38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3C751" w14:textId="2F5C43B9" w:rsidR="006E0563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C</w:t>
            </w:r>
          </w:p>
        </w:tc>
      </w:tr>
      <w:tr w:rsidR="006E0563" w:rsidRPr="009C7159" w14:paraId="5F2E7C92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88AD2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13 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26B95" w14:textId="02B0FB7F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863668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1F040" w14:textId="196E7964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39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CA9120" w14:textId="019EDAB1" w:rsidR="006E0563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B</w:t>
            </w:r>
          </w:p>
        </w:tc>
      </w:tr>
      <w:tr w:rsidR="006E0563" w:rsidRPr="009C7159" w14:paraId="4220DF94" w14:textId="77777777" w:rsidTr="0079761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DE84D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14 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757DBB" w14:textId="5AACF793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654BC6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8A06E" w14:textId="36C7384B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40</w:t>
            </w:r>
            <w:r w:rsidR="006E0563" w:rsidRPr="009C7159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F69F6" w14:textId="46385A8B" w:rsidR="006E0563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</w:t>
            </w:r>
          </w:p>
        </w:tc>
      </w:tr>
      <w:tr w:rsidR="006E0563" w:rsidRPr="009C7159" w14:paraId="58935CCE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2E091C" w14:textId="77777777" w:rsidR="006E0563" w:rsidRPr="009C7159" w:rsidRDefault="006E0563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C7159">
              <w:rPr>
                <w:rFonts w:ascii="Calibri" w:eastAsia="Times New Roman" w:hAnsi="Calibri" w:cs="Calibri"/>
                <w:szCs w:val="24"/>
                <w:lang w:eastAsia="en-GB"/>
              </w:rPr>
              <w:t>15 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03091" w14:textId="38A2A456" w:rsidR="006E0563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F409C3" w14:textId="77777777" w:rsidR="006E0563" w:rsidRPr="009C7159" w:rsidRDefault="006E0563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75B94" w14:textId="3E8B0C76" w:rsidR="006E0563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41</w:t>
            </w:r>
            <w:r w:rsidR="006E0563" w:rsidRPr="009C7159">
              <w:rPr>
                <w:rFonts w:ascii="Calibri" w:eastAsia="Times New Roman" w:hAnsi="Calibri" w:cs="Calibri"/>
                <w:szCs w:val="24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0F929" w14:textId="7AF660B5" w:rsidR="006E0563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C</w:t>
            </w:r>
          </w:p>
        </w:tc>
      </w:tr>
      <w:tr w:rsidR="00B16DED" w:rsidRPr="009C7159" w14:paraId="0D1D599A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B54C2" w14:textId="7B7D2C89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16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5678" w14:textId="5287513B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F1B6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9D531" w14:textId="320DC13B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42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49F3B" w14:textId="58E8FFBB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B</w:t>
            </w:r>
          </w:p>
        </w:tc>
      </w:tr>
      <w:tr w:rsidR="00B16DED" w:rsidRPr="009C7159" w14:paraId="43EDC890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F0C18" w14:textId="21DD6869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17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D885" w14:textId="2C44240B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2646D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351AE" w14:textId="1E069F6A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43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1873B" w14:textId="7DA78C0F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A</w:t>
            </w:r>
          </w:p>
        </w:tc>
      </w:tr>
      <w:tr w:rsidR="00B16DED" w:rsidRPr="009C7159" w14:paraId="6CFF6264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F4448" w14:textId="56DB8385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18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6A94" w14:textId="4D278B25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4833C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B7BF9" w14:textId="4BC9BBE3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44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FDDDE" w14:textId="1FB52791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C</w:t>
            </w:r>
          </w:p>
        </w:tc>
      </w:tr>
      <w:tr w:rsidR="00B16DED" w:rsidRPr="009C7159" w14:paraId="0CA8A8B0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57B1" w14:textId="54FE1935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19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D4B3" w14:textId="0111D96C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DC819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21E4F" w14:textId="68EFD3B1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45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16B28" w14:textId="03BBB2EE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A</w:t>
            </w:r>
          </w:p>
        </w:tc>
      </w:tr>
      <w:tr w:rsidR="00B16DED" w:rsidRPr="009C7159" w14:paraId="0CC990E2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9487D" w14:textId="04FE5024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20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DEAA" w14:textId="24CEA295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0E0F2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27ECE" w14:textId="35A66F6E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46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764FA" w14:textId="52CC125A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C</w:t>
            </w:r>
          </w:p>
        </w:tc>
      </w:tr>
      <w:tr w:rsidR="00B16DED" w:rsidRPr="009C7159" w14:paraId="4B329663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443FA" w14:textId="7E0CF53A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21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82A6" w14:textId="263FF743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0CFF4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69F94" w14:textId="1D1AB44A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47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C5BC" w14:textId="79E8E1E1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C</w:t>
            </w:r>
          </w:p>
        </w:tc>
      </w:tr>
      <w:tr w:rsidR="00B16DED" w:rsidRPr="009C7159" w14:paraId="759B4D08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C0953" w14:textId="7E491961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22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766A" w14:textId="7EFD8F1A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1A25E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EAC2B" w14:textId="5995FA13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48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FB40E" w14:textId="762E771C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B</w:t>
            </w:r>
          </w:p>
        </w:tc>
      </w:tr>
      <w:tr w:rsidR="00B16DED" w:rsidRPr="009C7159" w14:paraId="49CA1E32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5E946" w14:textId="565CCB23" w:rsidR="00B16DED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23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C4E" w14:textId="6067E51F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07048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0756A" w14:textId="367BF586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49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535B4" w14:textId="6F9C6F78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C</w:t>
            </w:r>
          </w:p>
        </w:tc>
      </w:tr>
      <w:tr w:rsidR="00B16DED" w:rsidRPr="009C7159" w14:paraId="5ACF8C2F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8EF04" w14:textId="6A1E24CB" w:rsidR="00B16DED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24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2A1F" w14:textId="0CCDC47C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AAD8C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095DF" w14:textId="6EE79B43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50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266D2" w14:textId="5F6D4A00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B</w:t>
            </w:r>
          </w:p>
        </w:tc>
      </w:tr>
      <w:tr w:rsidR="00B16DED" w:rsidRPr="009C7159" w14:paraId="7EA33AAD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2D932" w14:textId="57965BCA" w:rsidR="00B16DED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25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2E0E" w14:textId="4CF783F1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A8F3A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56A21" w14:textId="137AC44C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51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54775" w14:textId="7EBCC221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A</w:t>
            </w:r>
          </w:p>
        </w:tc>
      </w:tr>
      <w:tr w:rsidR="00B16DED" w:rsidRPr="009C7159" w14:paraId="7C97A4C1" w14:textId="77777777" w:rsidTr="00F534B8">
        <w:trPr>
          <w:jc w:val="center"/>
        </w:trPr>
        <w:tc>
          <w:tcPr>
            <w:tcW w:w="145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C651D" w14:textId="0B42B622" w:rsidR="00B16DED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26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EA6C" w14:textId="4E8D858C" w:rsidR="00B16DED" w:rsidRPr="009C7159" w:rsidRDefault="00F534B8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0DF64" w14:textId="77777777" w:rsidR="00B16DED" w:rsidRPr="009C7159" w:rsidRDefault="00B16DED" w:rsidP="007976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6D4F8" w14:textId="34490F03" w:rsidR="00B16DED" w:rsidRPr="009C7159" w:rsidRDefault="00B16DE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51F89" w14:textId="2A706DEA" w:rsidR="00B16DED" w:rsidRPr="009C7159" w:rsidRDefault="009B755D" w:rsidP="00797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Cs w:val="24"/>
                <w:lang w:eastAsia="en-GB"/>
              </w:rPr>
              <w:t>D</w:t>
            </w:r>
          </w:p>
        </w:tc>
      </w:tr>
    </w:tbl>
    <w:p w14:paraId="4E5AAE7E" w14:textId="77777777" w:rsidR="00EE1EFC" w:rsidRDefault="00EE1EFC"/>
    <w:sectPr w:rsidR="00EE1EF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C9BE" w14:textId="77777777" w:rsidR="00A309D4" w:rsidRDefault="00A309D4" w:rsidP="006E0563">
      <w:pPr>
        <w:spacing w:after="0" w:line="240" w:lineRule="auto"/>
      </w:pPr>
      <w:r>
        <w:separator/>
      </w:r>
    </w:p>
  </w:endnote>
  <w:endnote w:type="continuationSeparator" w:id="0">
    <w:p w14:paraId="75EDEB58" w14:textId="77777777" w:rsidR="00A309D4" w:rsidRDefault="00A309D4" w:rsidP="006E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4C87" w14:textId="272C1EB2" w:rsidR="00AA73C3" w:rsidRPr="00AA73C3" w:rsidRDefault="00AA73C3" w:rsidP="00AA73C3">
    <w:pPr>
      <w:pStyle w:val="Footer"/>
      <w:tabs>
        <w:tab w:val="clear" w:pos="4513"/>
        <w:tab w:val="left" w:pos="1101"/>
        <w:tab w:val="center" w:pos="4253"/>
      </w:tabs>
      <w:ind w:left="-851"/>
      <w:rPr>
        <w:color w:val="FFFFFF" w:themeColor="background1"/>
      </w:rPr>
    </w:pPr>
    <w:r w:rsidRPr="00AA73C3">
      <w:rPr>
        <w:noProof/>
        <w:color w:val="FFFFFF" w:themeColor="background1"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577261" wp14:editId="50CBD6F8">
              <wp:simplePos x="0" y="0"/>
              <wp:positionH relativeFrom="column">
                <wp:posOffset>-1171575</wp:posOffset>
              </wp:positionH>
              <wp:positionV relativeFrom="paragraph">
                <wp:posOffset>-142875</wp:posOffset>
              </wp:positionV>
              <wp:extent cx="10982325" cy="987425"/>
              <wp:effectExtent l="0" t="0" r="9525" b="317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2325" cy="987425"/>
                      </a:xfrm>
                      <a:prstGeom prst="rect">
                        <a:avLst/>
                      </a:prstGeom>
                      <a:solidFill>
                        <a:srgbClr val="E14C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EC86E" id="Rectangle 19" o:spid="_x0000_s1026" style="position:absolute;margin-left:-92.25pt;margin-top:-11.25pt;width:864.75pt;height:7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" fillcolor="#e14c0e" stroked="f" strokeweight="1pt"/>
          </w:pict>
        </mc:Fallback>
      </mc:AlternateContent>
    </w:r>
    <w:r w:rsidRPr="00AA73C3">
      <w:rPr>
        <w:noProof/>
        <w:color w:val="FFFFFF" w:themeColor="background1"/>
        <w:lang w:eastAsia="en-GB"/>
      </w:rPr>
      <w:drawing>
        <wp:anchor distT="0" distB="0" distL="114300" distR="114300" simplePos="0" relativeHeight="251664384" behindDoc="1" locked="0" layoutInCell="1" allowOverlap="1" wp14:anchorId="3702CFDF" wp14:editId="01ED6772">
          <wp:simplePos x="0" y="0"/>
          <wp:positionH relativeFrom="column">
            <wp:posOffset>4423410</wp:posOffset>
          </wp:positionH>
          <wp:positionV relativeFrom="page">
            <wp:posOffset>9939584</wp:posOffset>
          </wp:positionV>
          <wp:extent cx="1604010" cy="417195"/>
          <wp:effectExtent l="0" t="0" r="0" b="0"/>
          <wp:wrapNone/>
          <wp:docPr id="1" name="Picture 1" descr="C:\Users\lwilkinson\AppData\Local\Microsoft\Windows\INetCache\Content.Word\Highfield Assessment logo 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wilkinson\AppData\Local\Microsoft\Windows\INetCache\Content.Word\Highfield Assessment logo 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73C3">
      <w:rPr>
        <w:noProof/>
        <w:color w:val="FFFFFF" w:themeColor="background1"/>
        <w:lang w:eastAsia="en-GB"/>
      </w:rPr>
      <w:drawing>
        <wp:anchor distT="0" distB="0" distL="114300" distR="114300" simplePos="0" relativeHeight="251663360" behindDoc="1" locked="0" layoutInCell="1" allowOverlap="1" wp14:anchorId="0BA63431" wp14:editId="022D02FD">
          <wp:simplePos x="0" y="0"/>
          <wp:positionH relativeFrom="column">
            <wp:posOffset>7643566</wp:posOffset>
          </wp:positionH>
          <wp:positionV relativeFrom="paragraph">
            <wp:posOffset>18768</wp:posOffset>
          </wp:positionV>
          <wp:extent cx="1604453" cy="417618"/>
          <wp:effectExtent l="0" t="0" r="0" b="0"/>
          <wp:wrapNone/>
          <wp:docPr id="47" name="Picture 47" descr="C:\Users\lwilkinson\AppData\Local\Microsoft\Windows\INetCache\Content.Word\Highfield Assessment logo 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wilkinson\AppData\Local\Microsoft\Windows\INetCache\Content.Word\Highfield Assessment logo 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453" cy="41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DED">
      <w:rPr>
        <w:color w:val="FFFFFF" w:themeColor="background1"/>
      </w:rPr>
      <w:t>HTM 1.1</w:t>
    </w:r>
  </w:p>
  <w:p w14:paraId="3659CDA9" w14:textId="3ED7AD6A" w:rsidR="006E0563" w:rsidRPr="00AA73C3" w:rsidRDefault="00AA73C3" w:rsidP="00AA73C3">
    <w:pPr>
      <w:pStyle w:val="Footer"/>
      <w:tabs>
        <w:tab w:val="clear" w:pos="4513"/>
        <w:tab w:val="left" w:pos="1101"/>
        <w:tab w:val="center" w:pos="4253"/>
      </w:tabs>
      <w:ind w:left="-851"/>
      <w:rPr>
        <w:color w:val="FFFFFF" w:themeColor="background1"/>
      </w:rPr>
    </w:pPr>
    <w:r w:rsidRPr="00B16DED">
      <w:rPr>
        <w:color w:val="FFFFFF" w:themeColor="background1"/>
      </w:rPr>
      <w:t>ST0</w:t>
    </w:r>
    <w:r w:rsidR="00B16DED" w:rsidRPr="00B16DED">
      <w:rPr>
        <w:color w:val="FFFFFF" w:themeColor="background1"/>
      </w:rPr>
      <w:t>233</w:t>
    </w:r>
    <w:r w:rsidRPr="00B16DED">
      <w:rPr>
        <w:color w:val="FFFFFF" w:themeColor="background1"/>
      </w:rPr>
      <w:t xml:space="preserve"> / AP0</w:t>
    </w:r>
    <w:r w:rsidR="006E0563" w:rsidRPr="00B16DED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3EE1A" wp14:editId="3423F72F">
              <wp:simplePos x="0" y="0"/>
              <wp:positionH relativeFrom="column">
                <wp:posOffset>-914400</wp:posOffset>
              </wp:positionH>
              <wp:positionV relativeFrom="page">
                <wp:posOffset>9770745</wp:posOffset>
              </wp:positionV>
              <wp:extent cx="7609840" cy="987425"/>
              <wp:effectExtent l="0" t="0" r="10160" b="317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9840" cy="987425"/>
                      </a:xfrm>
                      <a:prstGeom prst="rect">
                        <a:avLst/>
                      </a:prstGeom>
                      <a:solidFill>
                        <a:srgbClr val="E14C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43DC1F" id="Rectangle 38" o:spid="_x0000_s1026" style="position:absolute;margin-left:-1in;margin-top:769.35pt;width:599.2pt;height: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" fillcolor="#e14c0e" stroked="f" strokeweight="1pt">
              <w10:wrap anchory="page"/>
            </v:rect>
          </w:pict>
        </mc:Fallback>
      </mc:AlternateContent>
    </w:r>
    <w:r w:rsidR="006E0563" w:rsidRPr="00B16DED">
      <w:rPr>
        <w:noProof/>
      </w:rPr>
      <w:drawing>
        <wp:anchor distT="0" distB="0" distL="114300" distR="114300" simplePos="0" relativeHeight="251660288" behindDoc="1" locked="0" layoutInCell="1" allowOverlap="1" wp14:anchorId="24B789DD" wp14:editId="2D97D06F">
          <wp:simplePos x="0" y="0"/>
          <wp:positionH relativeFrom="column">
            <wp:posOffset>4716145</wp:posOffset>
          </wp:positionH>
          <wp:positionV relativeFrom="page">
            <wp:posOffset>9979660</wp:posOffset>
          </wp:positionV>
          <wp:extent cx="1604010" cy="417195"/>
          <wp:effectExtent l="0" t="0" r="0" b="0"/>
          <wp:wrapNone/>
          <wp:docPr id="15" name="Picture 15" descr="C:\Users\lwilkinson\AppData\Local\Microsoft\Windows\INetCache\Content.Word\Highfield Assessment logo 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wilkinson\AppData\Local\Microsoft\Windows\INetCache\Content.Word\Highfield Assessment logo 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DED" w:rsidRPr="00B16DED">
      <w:rPr>
        <w:color w:val="FFFFFF" w:themeColor="background1"/>
      </w:rPr>
      <w:t>1</w:t>
    </w:r>
    <w:r w:rsidR="00B16DED">
      <w:rPr>
        <w:color w:val="FFFFFF" w:themeColor="background1"/>
      </w:rPr>
      <w:t>/IfATE V1.1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35F8" w14:textId="77777777" w:rsidR="00A309D4" w:rsidRDefault="00A309D4" w:rsidP="006E0563">
      <w:pPr>
        <w:spacing w:after="0" w:line="240" w:lineRule="auto"/>
      </w:pPr>
      <w:r>
        <w:separator/>
      </w:r>
    </w:p>
  </w:footnote>
  <w:footnote w:type="continuationSeparator" w:id="0">
    <w:p w14:paraId="44946B22" w14:textId="77777777" w:rsidR="00A309D4" w:rsidRDefault="00A309D4" w:rsidP="006E0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63"/>
    <w:rsid w:val="00210F5B"/>
    <w:rsid w:val="006E0563"/>
    <w:rsid w:val="006E743B"/>
    <w:rsid w:val="006F2436"/>
    <w:rsid w:val="009B755D"/>
    <w:rsid w:val="00A309D4"/>
    <w:rsid w:val="00AA73C3"/>
    <w:rsid w:val="00B16DED"/>
    <w:rsid w:val="00EE1EFC"/>
    <w:rsid w:val="00EF30DB"/>
    <w:rsid w:val="00F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AFD9"/>
  <w15:chartTrackingRefBased/>
  <w15:docId w15:val="{5BE26EC7-45BD-43A1-A7B3-26A5155D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63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56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E0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5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d5fb6-69a2-42a4-b846-53f5e2e18ebf">
      <Terms xmlns="http://schemas.microsoft.com/office/infopath/2007/PartnerControls"/>
    </lcf76f155ced4ddcb4097134ff3c332f>
    <TaxCatchAll xmlns="203c1c1e-34b3-43b9-872b-b00e5a57c1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67CCBF9DA7E41B0EEC05A8EF4A51B" ma:contentTypeVersion="14" ma:contentTypeDescription="Create a new document." ma:contentTypeScope="" ma:versionID="ef48d00f7b9f48a70cb8c947321f97e6">
  <xsd:schema xmlns:xsd="http://www.w3.org/2001/XMLSchema" xmlns:xs="http://www.w3.org/2001/XMLSchema" xmlns:p="http://schemas.microsoft.com/office/2006/metadata/properties" xmlns:ns2="203c1c1e-34b3-43b9-872b-b00e5a57c1ea" xmlns:ns3="f3ed5fb6-69a2-42a4-b846-53f5e2e18ebf" targetNamespace="http://schemas.microsoft.com/office/2006/metadata/properties" ma:root="true" ma:fieldsID="33b60bc7035e44df8d14db52ce681b2a" ns2:_="" ns3:_="">
    <xsd:import namespace="203c1c1e-34b3-43b9-872b-b00e5a57c1ea"/>
    <xsd:import namespace="f3ed5fb6-69a2-42a4-b846-53f5e2e18e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c1c1e-34b3-43b9-872b-b00e5a57c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6a5b66-f527-403e-995a-a9c36e40a26f}" ma:internalName="TaxCatchAll" ma:showField="CatchAllData" ma:web="203c1c1e-34b3-43b9-872b-b00e5a57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d5fb6-69a2-42a4-b846-53f5e2e18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32F8F-21E6-43F0-B02A-6CA5CBF4D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6B9782-1DB0-4FF5-8806-3F5C2C38F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877A9-A31D-4171-98DF-229FBE8EF7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Shucksmith</dc:creator>
  <cp:keywords/>
  <dc:description/>
  <cp:lastModifiedBy>Ellie Wright</cp:lastModifiedBy>
  <cp:revision>5</cp:revision>
  <dcterms:created xsi:type="dcterms:W3CDTF">2019-10-17T14:52:00Z</dcterms:created>
  <dcterms:modified xsi:type="dcterms:W3CDTF">2022-06-22T09:58:00Z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0x010100E3867CCBF9DA7E41B0EEC05A8EF4A51B</vt:lpwstr>
  </property>
</Properties>
</file>