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6A0" w:firstRow="1" w:lastRow="0" w:firstColumn="1" w:lastColumn="0" w:noHBand="1" w:noVBand="1"/>
      </w:tblPr>
      <w:tblGrid>
        <w:gridCol w:w="1875"/>
        <w:gridCol w:w="7485"/>
      </w:tblGrid>
      <w:tr w:rsidR="687E0E6A" w:rsidRPr="00140BAC" w14:paraId="37715142" w14:textId="77777777" w:rsidTr="5CBB33DC">
        <w:tc>
          <w:tcPr>
            <w:tcW w:w="9360" w:type="dxa"/>
            <w:gridSpan w:val="2"/>
            <w:shd w:val="clear" w:color="auto" w:fill="D9E2F3" w:themeFill="accent1" w:themeFillTint="33"/>
          </w:tcPr>
          <w:p w14:paraId="18C38A28" w14:textId="25E89ED6" w:rsidR="54A7CBB0" w:rsidRPr="00140BAC" w:rsidRDefault="00CE50CA" w:rsidP="00122D6E">
            <w:r>
              <w:t>WEST EHO BRANCH ANNUAL GENERAL MEETING</w:t>
            </w:r>
          </w:p>
        </w:tc>
      </w:tr>
      <w:tr w:rsidR="5C84EC87" w:rsidRPr="00140BAC" w14:paraId="31F78A00" w14:textId="77777777" w:rsidTr="5CBB33DC">
        <w:tc>
          <w:tcPr>
            <w:tcW w:w="1875" w:type="dxa"/>
          </w:tcPr>
          <w:p w14:paraId="19CD2990" w14:textId="0FA22513" w:rsidR="6658DA85" w:rsidRPr="00140BAC" w:rsidRDefault="00140BAC" w:rsidP="3E12565B">
            <w:pPr>
              <w:rPr>
                <w:rFonts w:ascii="Arial" w:eastAsia="Arial" w:hAnsi="Arial" w:cs="Arial"/>
                <w:b/>
                <w:bCs/>
              </w:rPr>
            </w:pPr>
            <w:r>
              <w:rPr>
                <w:rFonts w:ascii="Arial" w:eastAsia="Arial" w:hAnsi="Arial" w:cs="Arial"/>
                <w:b/>
                <w:bCs/>
              </w:rPr>
              <w:t>Date</w:t>
            </w:r>
          </w:p>
        </w:tc>
        <w:tc>
          <w:tcPr>
            <w:tcW w:w="7485" w:type="dxa"/>
          </w:tcPr>
          <w:p w14:paraId="3E0F51B9" w14:textId="7E6021FA" w:rsidR="6658DA85" w:rsidRPr="00140BAC" w:rsidRDefault="00CE50CA" w:rsidP="006B54F3">
            <w:pPr>
              <w:rPr>
                <w:rFonts w:ascii="Arial" w:eastAsia="Arial" w:hAnsi="Arial" w:cs="Arial"/>
              </w:rPr>
            </w:pPr>
            <w:r>
              <w:rPr>
                <w:rFonts w:ascii="Arial" w:eastAsia="Arial" w:hAnsi="Arial" w:cs="Arial"/>
              </w:rPr>
              <w:t>T</w:t>
            </w:r>
            <w:r w:rsidR="006B54F3">
              <w:rPr>
                <w:rFonts w:ascii="Arial" w:eastAsia="Arial" w:hAnsi="Arial" w:cs="Arial"/>
              </w:rPr>
              <w:t>uesday 6</w:t>
            </w:r>
            <w:r w:rsidR="006B54F3" w:rsidRPr="006B54F3">
              <w:rPr>
                <w:rFonts w:ascii="Arial" w:eastAsia="Arial" w:hAnsi="Arial" w:cs="Arial"/>
                <w:vertAlign w:val="superscript"/>
              </w:rPr>
              <w:t>th</w:t>
            </w:r>
            <w:r w:rsidR="006B54F3">
              <w:rPr>
                <w:rFonts w:ascii="Arial" w:eastAsia="Arial" w:hAnsi="Arial" w:cs="Arial"/>
              </w:rPr>
              <w:t xml:space="preserve"> May 2025</w:t>
            </w:r>
          </w:p>
        </w:tc>
      </w:tr>
      <w:tr w:rsidR="5C84EC87" w:rsidRPr="00140BAC" w14:paraId="42401A44" w14:textId="77777777" w:rsidTr="5CBB33DC">
        <w:tc>
          <w:tcPr>
            <w:tcW w:w="1875" w:type="dxa"/>
          </w:tcPr>
          <w:p w14:paraId="6A164819" w14:textId="53C4D3F2" w:rsidR="6658DA85" w:rsidRPr="00140BAC" w:rsidRDefault="00140BAC" w:rsidP="3E12565B">
            <w:pPr>
              <w:rPr>
                <w:rFonts w:ascii="Arial" w:eastAsia="Arial" w:hAnsi="Arial" w:cs="Arial"/>
                <w:b/>
                <w:bCs/>
              </w:rPr>
            </w:pPr>
            <w:r>
              <w:rPr>
                <w:rFonts w:ascii="Arial" w:eastAsia="Arial" w:hAnsi="Arial" w:cs="Arial"/>
                <w:b/>
                <w:bCs/>
              </w:rPr>
              <w:t>Time</w:t>
            </w:r>
          </w:p>
        </w:tc>
        <w:tc>
          <w:tcPr>
            <w:tcW w:w="7485" w:type="dxa"/>
          </w:tcPr>
          <w:p w14:paraId="3DD53B3D" w14:textId="3433807F" w:rsidR="6658DA85" w:rsidRPr="00140BAC" w:rsidRDefault="00AE7DC3" w:rsidP="468CCF83">
            <w:pPr>
              <w:spacing w:line="259" w:lineRule="auto"/>
              <w:rPr>
                <w:rFonts w:ascii="Arial" w:hAnsi="Arial" w:cs="Arial"/>
              </w:rPr>
            </w:pPr>
            <w:r>
              <w:rPr>
                <w:rFonts w:ascii="Arial" w:eastAsia="Arial" w:hAnsi="Arial" w:cs="Arial"/>
              </w:rPr>
              <w:t>19</w:t>
            </w:r>
            <w:r w:rsidR="006B54F3">
              <w:rPr>
                <w:rFonts w:ascii="Arial" w:eastAsia="Arial" w:hAnsi="Arial" w:cs="Arial"/>
              </w:rPr>
              <w:t>.30</w:t>
            </w:r>
          </w:p>
        </w:tc>
      </w:tr>
      <w:tr w:rsidR="5C84EC87" w:rsidRPr="00140BAC" w14:paraId="2183BFA5" w14:textId="77777777" w:rsidTr="5CBB33DC">
        <w:tc>
          <w:tcPr>
            <w:tcW w:w="1875" w:type="dxa"/>
          </w:tcPr>
          <w:p w14:paraId="6F006871" w14:textId="4A661D5A" w:rsidR="6658DA85" w:rsidRPr="00140BAC" w:rsidRDefault="00140BAC" w:rsidP="3E12565B">
            <w:pPr>
              <w:rPr>
                <w:rFonts w:ascii="Arial" w:eastAsia="Arial" w:hAnsi="Arial" w:cs="Arial"/>
                <w:b/>
                <w:bCs/>
              </w:rPr>
            </w:pPr>
            <w:r>
              <w:rPr>
                <w:rFonts w:ascii="Arial" w:eastAsia="Arial" w:hAnsi="Arial" w:cs="Arial"/>
                <w:b/>
                <w:bCs/>
              </w:rPr>
              <w:t>Location</w:t>
            </w:r>
          </w:p>
        </w:tc>
        <w:tc>
          <w:tcPr>
            <w:tcW w:w="7485" w:type="dxa"/>
          </w:tcPr>
          <w:p w14:paraId="3BDD18D2" w14:textId="1E373339" w:rsidR="6658DA85" w:rsidRPr="00140BAC" w:rsidRDefault="4F62FF41" w:rsidP="3E12565B">
            <w:pPr>
              <w:rPr>
                <w:rFonts w:ascii="Arial" w:eastAsia="Arial" w:hAnsi="Arial" w:cs="Arial"/>
              </w:rPr>
            </w:pPr>
            <w:r w:rsidRPr="00140BAC">
              <w:rPr>
                <w:rFonts w:ascii="Arial" w:eastAsia="Arial" w:hAnsi="Arial" w:cs="Arial"/>
              </w:rPr>
              <w:t>Virtual</w:t>
            </w:r>
          </w:p>
        </w:tc>
      </w:tr>
      <w:tr w:rsidR="5C84EC87" w:rsidRPr="00140BAC" w14:paraId="27976489" w14:textId="77777777" w:rsidTr="5CBB33DC">
        <w:tc>
          <w:tcPr>
            <w:tcW w:w="1875" w:type="dxa"/>
          </w:tcPr>
          <w:p w14:paraId="6B821B7E" w14:textId="0F4314C4" w:rsidR="6658DA85" w:rsidRPr="00140BAC" w:rsidRDefault="004E6EAB" w:rsidP="3E12565B">
            <w:pPr>
              <w:rPr>
                <w:rFonts w:ascii="Arial" w:eastAsia="Arial" w:hAnsi="Arial" w:cs="Arial"/>
                <w:b/>
                <w:bCs/>
              </w:rPr>
            </w:pPr>
            <w:r>
              <w:rPr>
                <w:rFonts w:ascii="Arial" w:eastAsia="Arial" w:hAnsi="Arial" w:cs="Arial"/>
                <w:b/>
                <w:bCs/>
              </w:rPr>
              <w:t>Chair</w:t>
            </w:r>
          </w:p>
        </w:tc>
        <w:tc>
          <w:tcPr>
            <w:tcW w:w="7485" w:type="dxa"/>
          </w:tcPr>
          <w:p w14:paraId="399D8DD4" w14:textId="2F0BF44F" w:rsidR="6658DA85" w:rsidRPr="00140BAC" w:rsidRDefault="006B54F3" w:rsidP="3E12565B">
            <w:pPr>
              <w:rPr>
                <w:rFonts w:ascii="Arial" w:eastAsia="Arial" w:hAnsi="Arial" w:cs="Arial"/>
              </w:rPr>
            </w:pPr>
            <w:r>
              <w:rPr>
                <w:rFonts w:ascii="Arial" w:eastAsia="Arial" w:hAnsi="Arial" w:cs="Arial"/>
              </w:rPr>
              <w:t>Charles Hallows</w:t>
            </w:r>
          </w:p>
        </w:tc>
      </w:tr>
      <w:tr w:rsidR="5C84EC87" w:rsidRPr="00140BAC" w14:paraId="629E3840" w14:textId="77777777" w:rsidTr="5CBB33DC">
        <w:tc>
          <w:tcPr>
            <w:tcW w:w="1875" w:type="dxa"/>
          </w:tcPr>
          <w:p w14:paraId="1825C67F" w14:textId="4D235B68" w:rsidR="6658DA85" w:rsidRPr="00140BAC" w:rsidRDefault="00140BAC" w:rsidP="3E12565B">
            <w:pPr>
              <w:rPr>
                <w:rFonts w:ascii="Arial" w:eastAsia="Arial" w:hAnsi="Arial" w:cs="Arial"/>
                <w:b/>
                <w:bCs/>
              </w:rPr>
            </w:pPr>
            <w:r>
              <w:rPr>
                <w:rFonts w:ascii="Arial" w:eastAsia="Arial" w:hAnsi="Arial" w:cs="Arial"/>
                <w:b/>
                <w:bCs/>
              </w:rPr>
              <w:t>Attendees</w:t>
            </w:r>
          </w:p>
        </w:tc>
        <w:tc>
          <w:tcPr>
            <w:tcW w:w="7485" w:type="dxa"/>
          </w:tcPr>
          <w:p w14:paraId="06326523" w14:textId="77777777" w:rsidR="006B54F3" w:rsidRPr="00405B2A" w:rsidRDefault="006B54F3" w:rsidP="00405B2A">
            <w:pPr>
              <w:rPr>
                <w:rFonts w:ascii="Arial" w:hAnsi="Arial" w:cs="Arial"/>
              </w:rPr>
            </w:pPr>
            <w:r w:rsidRPr="00405B2A">
              <w:rPr>
                <w:rFonts w:ascii="Arial" w:eastAsia="Times New Roman" w:hAnsi="Arial" w:cs="Arial"/>
                <w:color w:val="000000"/>
                <w:lang w:eastAsia="en-GB"/>
              </w:rPr>
              <w:t>Charles Hallows, Barbara Reynolds, Keith Dingle, Caroline  Baynes, Anne Baker, Dave Chard, James Self, Paul Westgate, Matt Johnson, Mike Buckland , Ray Robbetts, Nicky Atkinson, Steve Tovey, Rob Hughes, Jenny Lynch, Martin Abrahams, Steve Hamey, Natasha Wilson, Bronwen Seeger, Kevin Hopkins, David Yelland, Dizzy Gillespie, Phil Mutlow, Roger Triscott, Ashley James, Alison Cook , Terry Cook, Dave Barnard, Richard Hill, Jane Bell, Ian Harvey, Brian  Leggat, Karen Hopkins, Valerie Shipsey, Jen Clark, Ruth Belcher, Elise Belcher, Jim Lockhart, David Lillywhite, Richard Jones, Becky, Matt Reynolds, Amanda Hazeldine, Steve Foster, Antonia Riley, David Chatterjee, Jon Fry, Ros Tyson, Sarah Watts, Matt, Emma White, Lesley Baynes.</w:t>
            </w:r>
          </w:p>
          <w:p w14:paraId="18E3F12B" w14:textId="2C414F84" w:rsidR="008D6DCA" w:rsidRPr="00140BAC" w:rsidRDefault="008D6DCA" w:rsidP="006B54F3">
            <w:pPr>
              <w:rPr>
                <w:rFonts w:ascii="Arial" w:eastAsia="Arial" w:hAnsi="Arial" w:cs="Arial"/>
                <w:color w:val="000000" w:themeColor="text1"/>
                <w:lang w:val="en-ZA"/>
              </w:rPr>
            </w:pPr>
          </w:p>
        </w:tc>
      </w:tr>
      <w:tr w:rsidR="5C84EC87" w:rsidRPr="00140BAC" w14:paraId="167B3479" w14:textId="77777777" w:rsidTr="5CBB33DC">
        <w:tc>
          <w:tcPr>
            <w:tcW w:w="1875" w:type="dxa"/>
          </w:tcPr>
          <w:p w14:paraId="24ACDBE3" w14:textId="44168586" w:rsidR="6658DA85" w:rsidRPr="00140BAC" w:rsidRDefault="00140BAC" w:rsidP="3E12565B">
            <w:pPr>
              <w:rPr>
                <w:rFonts w:ascii="Arial" w:eastAsia="Arial" w:hAnsi="Arial" w:cs="Arial"/>
                <w:b/>
                <w:bCs/>
              </w:rPr>
            </w:pPr>
            <w:r>
              <w:rPr>
                <w:rFonts w:ascii="Arial" w:eastAsia="Arial" w:hAnsi="Arial" w:cs="Arial"/>
                <w:b/>
                <w:bCs/>
              </w:rPr>
              <w:t>Apologies</w:t>
            </w:r>
          </w:p>
        </w:tc>
        <w:tc>
          <w:tcPr>
            <w:tcW w:w="7485" w:type="dxa"/>
          </w:tcPr>
          <w:p w14:paraId="19D8DA08" w14:textId="206AF4D0" w:rsidR="003E31CC" w:rsidRPr="00140BAC" w:rsidRDefault="00405B2A" w:rsidP="006B54F3">
            <w:pPr>
              <w:rPr>
                <w:rFonts w:ascii="Arial" w:eastAsia="Arial" w:hAnsi="Arial" w:cs="Arial"/>
                <w:lang w:val="en-ZA"/>
              </w:rPr>
            </w:pPr>
            <w:r>
              <w:rPr>
                <w:rFonts w:ascii="Arial" w:eastAsia="Arial" w:hAnsi="Arial" w:cs="Arial"/>
                <w:lang w:val="en-ZA"/>
              </w:rPr>
              <w:t>Mark Patteson, Mark Sims, John Barratt, John Hammond, Bob Whitell, Jon Bower, Graham Woolcock, Richard Lancaster, Steve Pearce.</w:t>
            </w:r>
          </w:p>
        </w:tc>
      </w:tr>
    </w:tbl>
    <w:p w14:paraId="6333DC19" w14:textId="77777777" w:rsidR="00EB06DC" w:rsidRDefault="00EB06DC"/>
    <w:tbl>
      <w:tblPr>
        <w:tblStyle w:val="TableGrid"/>
        <w:tblW w:w="9360" w:type="dxa"/>
        <w:tblLook w:val="06A0" w:firstRow="1" w:lastRow="0" w:firstColumn="1" w:lastColumn="0" w:noHBand="1" w:noVBand="1"/>
      </w:tblPr>
      <w:tblGrid>
        <w:gridCol w:w="8188"/>
        <w:gridCol w:w="1172"/>
      </w:tblGrid>
      <w:tr w:rsidR="5C84EC87" w:rsidRPr="00140BAC" w14:paraId="5D9E79F2" w14:textId="77777777" w:rsidTr="00217AEB">
        <w:tc>
          <w:tcPr>
            <w:tcW w:w="8188" w:type="dxa"/>
          </w:tcPr>
          <w:p w14:paraId="740ABB7B" w14:textId="0C5070FE" w:rsidR="5C84EC87" w:rsidRPr="00140BAC" w:rsidRDefault="54D69AD9" w:rsidP="523D2B6E">
            <w:pPr>
              <w:spacing w:after="120"/>
              <w:rPr>
                <w:rFonts w:ascii="Arial" w:eastAsia="Arial" w:hAnsi="Arial" w:cs="Arial"/>
                <w:b/>
                <w:bCs/>
              </w:rPr>
            </w:pPr>
            <w:r w:rsidRPr="00140BAC">
              <w:rPr>
                <w:rFonts w:ascii="Arial" w:eastAsia="Arial" w:hAnsi="Arial" w:cs="Arial"/>
                <w:b/>
                <w:bCs/>
              </w:rPr>
              <w:t>MINUTES</w:t>
            </w:r>
          </w:p>
        </w:tc>
        <w:tc>
          <w:tcPr>
            <w:tcW w:w="1172" w:type="dxa"/>
          </w:tcPr>
          <w:p w14:paraId="420563A7" w14:textId="764B47B4" w:rsidR="5C84EC87" w:rsidRPr="00140BAC" w:rsidRDefault="54D69AD9" w:rsidP="005815FE">
            <w:pPr>
              <w:spacing w:after="120"/>
              <w:jc w:val="center"/>
              <w:rPr>
                <w:rFonts w:ascii="Arial" w:eastAsia="Arial" w:hAnsi="Arial" w:cs="Arial"/>
                <w:b/>
                <w:bCs/>
                <w:color w:val="FF0000"/>
              </w:rPr>
            </w:pPr>
            <w:r w:rsidRPr="00140BAC">
              <w:rPr>
                <w:rFonts w:ascii="Arial" w:eastAsia="Arial" w:hAnsi="Arial" w:cs="Arial"/>
                <w:b/>
                <w:bCs/>
                <w:color w:val="FF0000"/>
              </w:rPr>
              <w:t>ACTION</w:t>
            </w:r>
          </w:p>
        </w:tc>
      </w:tr>
      <w:tr w:rsidR="5C84EC87" w:rsidRPr="00140BAC" w14:paraId="60137333" w14:textId="77777777" w:rsidTr="00217AEB">
        <w:tc>
          <w:tcPr>
            <w:tcW w:w="9360" w:type="dxa"/>
            <w:gridSpan w:val="2"/>
            <w:shd w:val="clear" w:color="auto" w:fill="D9E2F3" w:themeFill="accent1" w:themeFillTint="33"/>
          </w:tcPr>
          <w:p w14:paraId="6355B06F" w14:textId="1A2B6412" w:rsidR="5C84EC87" w:rsidRPr="00140BAC" w:rsidRDefault="5E6D5A45" w:rsidP="005815FE">
            <w:pPr>
              <w:spacing w:before="120" w:after="120"/>
              <w:rPr>
                <w:rFonts w:ascii="Arial" w:eastAsia="Arial" w:hAnsi="Arial" w:cs="Arial"/>
                <w:b/>
                <w:bCs/>
              </w:rPr>
            </w:pPr>
            <w:r w:rsidRPr="00140BAC">
              <w:rPr>
                <w:rFonts w:ascii="Arial" w:eastAsia="Arial" w:hAnsi="Arial" w:cs="Arial"/>
                <w:b/>
                <w:bCs/>
              </w:rPr>
              <w:t>1</w:t>
            </w:r>
            <w:r w:rsidR="06177FBB" w:rsidRPr="00140BAC">
              <w:rPr>
                <w:rFonts w:ascii="Arial" w:eastAsia="Arial" w:hAnsi="Arial" w:cs="Arial"/>
                <w:b/>
                <w:bCs/>
              </w:rPr>
              <w:t>.</w:t>
            </w:r>
            <w:r w:rsidR="00590654">
              <w:rPr>
                <w:rFonts w:ascii="Arial" w:eastAsia="Arial" w:hAnsi="Arial" w:cs="Arial"/>
                <w:b/>
                <w:bCs/>
              </w:rPr>
              <w:t xml:space="preserve"> </w:t>
            </w:r>
            <w:r w:rsidR="00CE50CA">
              <w:rPr>
                <w:rFonts w:ascii="Arial" w:eastAsia="Arial" w:hAnsi="Arial" w:cs="Arial"/>
                <w:b/>
                <w:bCs/>
              </w:rPr>
              <w:t>Introductions</w:t>
            </w:r>
          </w:p>
        </w:tc>
      </w:tr>
      <w:tr w:rsidR="5C84EC87" w:rsidRPr="00140BAC" w14:paraId="7B9BD78C" w14:textId="77777777" w:rsidTr="00217AEB">
        <w:tc>
          <w:tcPr>
            <w:tcW w:w="8188" w:type="dxa"/>
          </w:tcPr>
          <w:p w14:paraId="791F0E67" w14:textId="4784632E" w:rsidR="000D40A9" w:rsidRDefault="000D40A9" w:rsidP="00BB49BE">
            <w:pPr>
              <w:pStyle w:val="ListParagraph"/>
              <w:rPr>
                <w:rFonts w:ascii="Arial" w:eastAsia="Arial" w:hAnsi="Arial" w:cs="Arial"/>
              </w:rPr>
            </w:pPr>
            <w:r>
              <w:rPr>
                <w:rFonts w:ascii="Arial" w:eastAsia="Arial" w:hAnsi="Arial" w:cs="Arial"/>
              </w:rPr>
              <w:t>.</w:t>
            </w:r>
          </w:p>
          <w:p w14:paraId="36B7E2CB" w14:textId="3BF80C6A" w:rsidR="00500FF1" w:rsidRDefault="007041A4" w:rsidP="00CE50CA">
            <w:pPr>
              <w:pStyle w:val="ListParagraph"/>
              <w:numPr>
                <w:ilvl w:val="0"/>
                <w:numId w:val="33"/>
              </w:numPr>
              <w:rPr>
                <w:rFonts w:ascii="Arial" w:eastAsia="Arial" w:hAnsi="Arial" w:cs="Arial"/>
              </w:rPr>
            </w:pPr>
            <w:r>
              <w:rPr>
                <w:rFonts w:ascii="Arial" w:eastAsia="Arial" w:hAnsi="Arial" w:cs="Arial"/>
              </w:rPr>
              <w:t>CH</w:t>
            </w:r>
            <w:r w:rsidR="00772C96">
              <w:rPr>
                <w:rFonts w:ascii="Arial" w:eastAsia="Arial" w:hAnsi="Arial" w:cs="Arial"/>
              </w:rPr>
              <w:t xml:space="preserve"> </w:t>
            </w:r>
            <w:r w:rsidR="00405B2A">
              <w:rPr>
                <w:rFonts w:ascii="Arial" w:eastAsia="Arial" w:hAnsi="Arial" w:cs="Arial"/>
              </w:rPr>
              <w:t>welcomed everyone to the meeting and asked that if there were any questions during the meeting that they be made via the Chat facility.</w:t>
            </w:r>
          </w:p>
          <w:p w14:paraId="64863967" w14:textId="3856AAC8" w:rsidR="00772C96" w:rsidRPr="00CE50CA" w:rsidRDefault="00405B2A" w:rsidP="00405B2A">
            <w:pPr>
              <w:pStyle w:val="ListParagraph"/>
              <w:numPr>
                <w:ilvl w:val="0"/>
                <w:numId w:val="33"/>
              </w:numPr>
              <w:rPr>
                <w:rFonts w:ascii="Arial" w:eastAsia="Arial" w:hAnsi="Arial" w:cs="Arial"/>
              </w:rPr>
            </w:pPr>
            <w:r>
              <w:rPr>
                <w:rFonts w:ascii="Arial" w:eastAsia="Arial" w:hAnsi="Arial" w:cs="Arial"/>
              </w:rPr>
              <w:t>The minutes from the 2024 AGM were agreed.</w:t>
            </w:r>
          </w:p>
        </w:tc>
        <w:tc>
          <w:tcPr>
            <w:tcW w:w="1172" w:type="dxa"/>
          </w:tcPr>
          <w:p w14:paraId="30C70AB1" w14:textId="46CEF38C" w:rsidR="00E02D2F" w:rsidRDefault="00E02D2F" w:rsidP="00A40D1B">
            <w:pPr>
              <w:jc w:val="center"/>
              <w:rPr>
                <w:rFonts w:ascii="Arial" w:eastAsia="Arial" w:hAnsi="Arial" w:cs="Arial"/>
                <w:color w:val="FF0000"/>
              </w:rPr>
            </w:pPr>
          </w:p>
          <w:p w14:paraId="3C0BF797" w14:textId="77777777" w:rsidR="001930CC" w:rsidRDefault="001930CC" w:rsidP="00A40D1B">
            <w:pPr>
              <w:jc w:val="center"/>
              <w:rPr>
                <w:rFonts w:ascii="Arial" w:eastAsia="Arial" w:hAnsi="Arial" w:cs="Arial"/>
                <w:color w:val="FF0000"/>
              </w:rPr>
            </w:pPr>
          </w:p>
          <w:p w14:paraId="32263984" w14:textId="77777777" w:rsidR="001930CC" w:rsidRDefault="001930CC" w:rsidP="00A40D1B">
            <w:pPr>
              <w:jc w:val="center"/>
              <w:rPr>
                <w:rFonts w:ascii="Arial" w:eastAsia="Arial" w:hAnsi="Arial" w:cs="Arial"/>
                <w:color w:val="FF0000"/>
              </w:rPr>
            </w:pPr>
          </w:p>
          <w:p w14:paraId="6CFF3359" w14:textId="066589BC" w:rsidR="3ADB6194" w:rsidRPr="00140BAC" w:rsidRDefault="3ADB6194" w:rsidP="003D4ED6">
            <w:pPr>
              <w:jc w:val="center"/>
              <w:rPr>
                <w:rFonts w:ascii="Arial" w:eastAsia="Arial" w:hAnsi="Arial" w:cs="Arial"/>
                <w:color w:val="FF0000"/>
              </w:rPr>
            </w:pPr>
          </w:p>
          <w:p w14:paraId="373D94D0" w14:textId="788A28AD" w:rsidR="002C7422" w:rsidRPr="00140BAC" w:rsidRDefault="002C7422" w:rsidP="003D4ED6">
            <w:pPr>
              <w:rPr>
                <w:rFonts w:ascii="Arial" w:eastAsia="Arial" w:hAnsi="Arial" w:cs="Arial"/>
                <w:color w:val="FF0000"/>
              </w:rPr>
            </w:pPr>
          </w:p>
        </w:tc>
      </w:tr>
      <w:tr w:rsidR="00CE50CA" w:rsidRPr="00140BAC" w14:paraId="54BBD359" w14:textId="77777777" w:rsidTr="00ED762C">
        <w:tc>
          <w:tcPr>
            <w:tcW w:w="9360" w:type="dxa"/>
            <w:gridSpan w:val="2"/>
            <w:shd w:val="clear" w:color="auto" w:fill="D9E2F3" w:themeFill="accent1" w:themeFillTint="33"/>
          </w:tcPr>
          <w:p w14:paraId="2616D37B" w14:textId="285D004D" w:rsidR="00CE50CA" w:rsidRPr="00140BAC" w:rsidRDefault="00CE50CA" w:rsidP="00ED762C">
            <w:pPr>
              <w:spacing w:before="120" w:after="120"/>
              <w:rPr>
                <w:rFonts w:ascii="Arial" w:eastAsia="Arial" w:hAnsi="Arial" w:cs="Arial"/>
                <w:b/>
                <w:bCs/>
              </w:rPr>
            </w:pPr>
            <w:r>
              <w:rPr>
                <w:rFonts w:ascii="Arial" w:eastAsia="Arial" w:hAnsi="Arial" w:cs="Arial"/>
                <w:b/>
                <w:bCs/>
              </w:rPr>
              <w:t>2</w:t>
            </w:r>
            <w:r w:rsidRPr="00140BAC">
              <w:rPr>
                <w:rFonts w:ascii="Arial" w:eastAsia="Arial" w:hAnsi="Arial" w:cs="Arial"/>
                <w:b/>
                <w:bCs/>
              </w:rPr>
              <w:t>.</w:t>
            </w:r>
            <w:r>
              <w:rPr>
                <w:rFonts w:ascii="Arial" w:eastAsia="Arial" w:hAnsi="Arial" w:cs="Arial"/>
                <w:b/>
                <w:bCs/>
              </w:rPr>
              <w:t xml:space="preserve"> Reports</w:t>
            </w:r>
          </w:p>
        </w:tc>
      </w:tr>
      <w:tr w:rsidR="00CE50CA" w:rsidRPr="00140BAC" w14:paraId="5B066E4D" w14:textId="77777777" w:rsidTr="00217AEB">
        <w:tc>
          <w:tcPr>
            <w:tcW w:w="8188" w:type="dxa"/>
          </w:tcPr>
          <w:p w14:paraId="7FF2112C" w14:textId="0BA0AA86" w:rsidR="00CE50CA" w:rsidRDefault="00CE50CA" w:rsidP="00C61256">
            <w:pPr>
              <w:pStyle w:val="ListParagraph"/>
              <w:numPr>
                <w:ilvl w:val="0"/>
                <w:numId w:val="35"/>
              </w:numPr>
              <w:rPr>
                <w:rFonts w:ascii="Arial" w:eastAsia="Arial" w:hAnsi="Arial" w:cs="Arial"/>
              </w:rPr>
            </w:pPr>
            <w:r w:rsidRPr="00C61256">
              <w:rPr>
                <w:rFonts w:ascii="Arial" w:eastAsia="Arial" w:hAnsi="Arial" w:cs="Arial"/>
              </w:rPr>
              <w:t xml:space="preserve">Chair </w:t>
            </w:r>
          </w:p>
          <w:p w14:paraId="431DCD48" w14:textId="77777777" w:rsidR="007041A4" w:rsidRPr="007041A4" w:rsidRDefault="007041A4" w:rsidP="007041A4">
            <w:pPr>
              <w:rPr>
                <w:rFonts w:ascii="Arial" w:eastAsia="Arial" w:hAnsi="Arial" w:cs="Arial"/>
              </w:rPr>
            </w:pPr>
          </w:p>
          <w:p w14:paraId="4A9E9749" w14:textId="11897D75" w:rsidR="000853D1" w:rsidRPr="007041A4" w:rsidRDefault="00C61256" w:rsidP="007041A4">
            <w:pPr>
              <w:ind w:left="720"/>
              <w:rPr>
                <w:rFonts w:ascii="Arial" w:eastAsia="Arial" w:hAnsi="Arial" w:cs="Arial"/>
              </w:rPr>
            </w:pPr>
            <w:r w:rsidRPr="007041A4">
              <w:rPr>
                <w:rFonts w:ascii="Arial" w:eastAsia="Arial" w:hAnsi="Arial" w:cs="Arial"/>
              </w:rPr>
              <w:t xml:space="preserve">Report </w:t>
            </w:r>
            <w:r w:rsidR="007041A4" w:rsidRPr="007041A4">
              <w:rPr>
                <w:rFonts w:ascii="Arial" w:eastAsia="Arial" w:hAnsi="Arial" w:cs="Arial"/>
              </w:rPr>
              <w:t xml:space="preserve"> - see Appendix A.</w:t>
            </w:r>
            <w:r w:rsidR="007041A4">
              <w:rPr>
                <w:rFonts w:ascii="Arial" w:eastAsia="Arial" w:hAnsi="Arial" w:cs="Arial"/>
              </w:rPr>
              <w:t xml:space="preserve"> </w:t>
            </w:r>
          </w:p>
          <w:p w14:paraId="7DED14E4" w14:textId="77777777" w:rsidR="007041A4" w:rsidRDefault="007041A4" w:rsidP="007041A4">
            <w:pPr>
              <w:pStyle w:val="ListParagraph"/>
              <w:rPr>
                <w:rFonts w:ascii="Arial" w:eastAsia="Arial" w:hAnsi="Arial" w:cs="Arial"/>
              </w:rPr>
            </w:pPr>
          </w:p>
          <w:p w14:paraId="3298689E" w14:textId="594443E0" w:rsidR="00CE50CA" w:rsidRDefault="00405B2A" w:rsidP="0052174E">
            <w:pPr>
              <w:pStyle w:val="ListParagraph"/>
              <w:rPr>
                <w:rFonts w:ascii="Arial" w:eastAsia="Arial" w:hAnsi="Arial" w:cs="Arial"/>
              </w:rPr>
            </w:pPr>
            <w:r>
              <w:rPr>
                <w:rFonts w:ascii="Arial" w:eastAsia="Arial" w:hAnsi="Arial" w:cs="Arial"/>
              </w:rPr>
              <w:t>CH highlighted the positives</w:t>
            </w:r>
            <w:r w:rsidR="0052174E">
              <w:rPr>
                <w:rFonts w:ascii="Arial" w:eastAsia="Arial" w:hAnsi="Arial" w:cs="Arial"/>
              </w:rPr>
              <w:t xml:space="preserve"> from his report and reflected on the recent death of Pete Hammond and the impact he had made to umpiring development in Devon.  He thanked all the umpires, coaches and assessors who are out there every week to allow th</w:t>
            </w:r>
            <w:r w:rsidR="00D61685">
              <w:rPr>
                <w:rFonts w:ascii="Arial" w:eastAsia="Arial" w:hAnsi="Arial" w:cs="Arial"/>
              </w:rPr>
              <w:t>e</w:t>
            </w:r>
            <w:r w:rsidR="0052174E">
              <w:rPr>
                <w:rFonts w:ascii="Arial" w:eastAsia="Arial" w:hAnsi="Arial" w:cs="Arial"/>
              </w:rPr>
              <w:t xml:space="preserve"> game we love to take place.</w:t>
            </w:r>
          </w:p>
          <w:p w14:paraId="7FFCDB46" w14:textId="77777777" w:rsidR="0052174E" w:rsidRDefault="0052174E" w:rsidP="0052174E">
            <w:pPr>
              <w:pStyle w:val="ListParagraph"/>
              <w:rPr>
                <w:rFonts w:ascii="Arial" w:eastAsia="Arial" w:hAnsi="Arial" w:cs="Arial"/>
              </w:rPr>
            </w:pPr>
          </w:p>
          <w:p w14:paraId="0104E27F" w14:textId="2EC627F0" w:rsidR="0052174E" w:rsidRDefault="0052174E" w:rsidP="0052174E">
            <w:pPr>
              <w:pStyle w:val="ListParagraph"/>
              <w:rPr>
                <w:rFonts w:ascii="Arial" w:eastAsia="Arial" w:hAnsi="Arial" w:cs="Arial"/>
              </w:rPr>
            </w:pPr>
            <w:r>
              <w:rPr>
                <w:rFonts w:ascii="Arial" w:eastAsia="Arial" w:hAnsi="Arial" w:cs="Arial"/>
              </w:rPr>
              <w:t>Phil Mutlow asked what can be done to improve the relationship between the Officiating Committee and Board.  CH felt the fundamental issue was that Board are nominated by clubs and so there is a disconnect between them and umpires. PM said he was happy to do what he could to support an improvement</w:t>
            </w:r>
            <w:r w:rsidR="00BD5D90">
              <w:rPr>
                <w:rFonts w:ascii="Arial" w:eastAsia="Arial" w:hAnsi="Arial" w:cs="Arial"/>
              </w:rPr>
              <w:t xml:space="preserve">, CH to have a conversation with him. </w:t>
            </w:r>
          </w:p>
          <w:p w14:paraId="0B4B8F2E" w14:textId="77777777" w:rsidR="0052174E" w:rsidRDefault="0052174E" w:rsidP="0052174E">
            <w:pPr>
              <w:pStyle w:val="ListParagraph"/>
              <w:rPr>
                <w:rFonts w:ascii="Arial" w:eastAsia="Arial" w:hAnsi="Arial" w:cs="Arial"/>
              </w:rPr>
            </w:pPr>
          </w:p>
          <w:p w14:paraId="1BF254B6" w14:textId="5CAB0DCD" w:rsidR="00CE50CA" w:rsidRDefault="00B833FD" w:rsidP="00C61256">
            <w:pPr>
              <w:pStyle w:val="ListParagraph"/>
              <w:numPr>
                <w:ilvl w:val="0"/>
                <w:numId w:val="35"/>
              </w:numPr>
              <w:rPr>
                <w:rFonts w:ascii="Arial" w:eastAsia="Arial" w:hAnsi="Arial" w:cs="Arial"/>
              </w:rPr>
            </w:pPr>
            <w:r w:rsidRPr="00C61256">
              <w:rPr>
                <w:rFonts w:ascii="Arial" w:eastAsia="Arial" w:hAnsi="Arial" w:cs="Arial"/>
              </w:rPr>
              <w:t>Appointing</w:t>
            </w:r>
            <w:r w:rsidR="00CE50CA" w:rsidRPr="00C61256">
              <w:rPr>
                <w:rFonts w:ascii="Arial" w:eastAsia="Arial" w:hAnsi="Arial" w:cs="Arial"/>
              </w:rPr>
              <w:t xml:space="preserve"> Lead</w:t>
            </w:r>
          </w:p>
          <w:p w14:paraId="629E9A90" w14:textId="77777777" w:rsidR="007041A4" w:rsidRDefault="007041A4" w:rsidP="00C61256">
            <w:pPr>
              <w:rPr>
                <w:rFonts w:ascii="Arial" w:eastAsia="Arial" w:hAnsi="Arial" w:cs="Arial"/>
              </w:rPr>
            </w:pPr>
          </w:p>
          <w:p w14:paraId="4EC07758" w14:textId="571E5680" w:rsidR="000853D1" w:rsidRPr="00C61256" w:rsidRDefault="00C61256" w:rsidP="007041A4">
            <w:pPr>
              <w:ind w:left="720"/>
              <w:rPr>
                <w:rFonts w:ascii="Arial" w:eastAsia="Arial" w:hAnsi="Arial" w:cs="Arial"/>
              </w:rPr>
            </w:pPr>
            <w:r>
              <w:rPr>
                <w:rFonts w:ascii="Arial" w:eastAsia="Arial" w:hAnsi="Arial" w:cs="Arial"/>
              </w:rPr>
              <w:t xml:space="preserve">Report </w:t>
            </w:r>
            <w:r w:rsidR="007041A4">
              <w:rPr>
                <w:rFonts w:ascii="Arial" w:eastAsia="Arial" w:hAnsi="Arial" w:cs="Arial"/>
              </w:rPr>
              <w:t xml:space="preserve"> - see Appendix B</w:t>
            </w:r>
            <w:r>
              <w:rPr>
                <w:rFonts w:ascii="Arial" w:eastAsia="Arial" w:hAnsi="Arial" w:cs="Arial"/>
              </w:rPr>
              <w:t>.</w:t>
            </w:r>
            <w:r w:rsidR="00BD5D90">
              <w:rPr>
                <w:rFonts w:ascii="Arial" w:eastAsia="Arial" w:hAnsi="Arial" w:cs="Arial"/>
              </w:rPr>
              <w:t xml:space="preserve"> No questions.</w:t>
            </w:r>
          </w:p>
          <w:p w14:paraId="6D2BFEC9" w14:textId="77777777" w:rsidR="00CE50CA" w:rsidRDefault="00CE50CA" w:rsidP="00CE50CA">
            <w:pPr>
              <w:rPr>
                <w:rFonts w:ascii="Arial" w:eastAsia="Arial" w:hAnsi="Arial" w:cs="Arial"/>
              </w:rPr>
            </w:pPr>
          </w:p>
          <w:p w14:paraId="4BDA4E98" w14:textId="0A5BE186" w:rsidR="00CE50CA" w:rsidRPr="00C61256" w:rsidRDefault="007041A4" w:rsidP="00C61256">
            <w:pPr>
              <w:pStyle w:val="ListParagraph"/>
              <w:numPr>
                <w:ilvl w:val="0"/>
                <w:numId w:val="35"/>
              </w:numPr>
              <w:rPr>
                <w:rFonts w:ascii="Arial" w:eastAsia="Arial" w:hAnsi="Arial" w:cs="Arial"/>
              </w:rPr>
            </w:pPr>
            <w:r>
              <w:rPr>
                <w:rFonts w:ascii="Arial" w:eastAsia="Arial" w:hAnsi="Arial" w:cs="Arial"/>
              </w:rPr>
              <w:t>Performance</w:t>
            </w:r>
            <w:r w:rsidR="00CE50CA" w:rsidRPr="00C61256">
              <w:rPr>
                <w:rFonts w:ascii="Arial" w:eastAsia="Arial" w:hAnsi="Arial" w:cs="Arial"/>
              </w:rPr>
              <w:t xml:space="preserve"> Lead</w:t>
            </w:r>
          </w:p>
          <w:p w14:paraId="01E78875" w14:textId="77777777" w:rsidR="007041A4" w:rsidRDefault="007041A4" w:rsidP="007041A4">
            <w:pPr>
              <w:ind w:left="720"/>
              <w:rPr>
                <w:rFonts w:ascii="Arial" w:eastAsia="Arial" w:hAnsi="Arial" w:cs="Arial"/>
              </w:rPr>
            </w:pPr>
          </w:p>
          <w:p w14:paraId="05FABE02" w14:textId="0A8A1DA5" w:rsidR="00C61256" w:rsidRDefault="00C61256" w:rsidP="007041A4">
            <w:pPr>
              <w:ind w:left="720"/>
              <w:rPr>
                <w:rFonts w:ascii="Arial" w:eastAsia="Arial" w:hAnsi="Arial" w:cs="Arial"/>
              </w:rPr>
            </w:pPr>
            <w:r>
              <w:rPr>
                <w:rFonts w:ascii="Arial" w:eastAsia="Arial" w:hAnsi="Arial" w:cs="Arial"/>
              </w:rPr>
              <w:t xml:space="preserve">Report </w:t>
            </w:r>
            <w:r w:rsidR="007041A4">
              <w:rPr>
                <w:rFonts w:ascii="Arial" w:eastAsia="Arial" w:hAnsi="Arial" w:cs="Arial"/>
              </w:rPr>
              <w:t xml:space="preserve"> - see Appendix C</w:t>
            </w:r>
            <w:r>
              <w:rPr>
                <w:rFonts w:ascii="Arial" w:eastAsia="Arial" w:hAnsi="Arial" w:cs="Arial"/>
              </w:rPr>
              <w:t>.</w:t>
            </w:r>
          </w:p>
          <w:p w14:paraId="6FA00241" w14:textId="77777777" w:rsidR="00BD5D90" w:rsidRDefault="00BD5D90" w:rsidP="007041A4">
            <w:pPr>
              <w:ind w:left="720"/>
              <w:rPr>
                <w:rFonts w:ascii="Arial" w:eastAsia="Arial" w:hAnsi="Arial" w:cs="Arial"/>
              </w:rPr>
            </w:pPr>
          </w:p>
          <w:p w14:paraId="6883641B" w14:textId="2AECBFF8" w:rsidR="00BD5D90" w:rsidRDefault="00BD5D90" w:rsidP="007041A4">
            <w:pPr>
              <w:ind w:left="720"/>
              <w:rPr>
                <w:rFonts w:ascii="Arial" w:eastAsia="Arial" w:hAnsi="Arial" w:cs="Arial"/>
              </w:rPr>
            </w:pPr>
            <w:r>
              <w:rPr>
                <w:rFonts w:ascii="Arial" w:eastAsia="Arial" w:hAnsi="Arial" w:cs="Arial"/>
              </w:rPr>
              <w:t xml:space="preserve">DL highlighted the awards mentioned therein and that the Men’s and Women’s </w:t>
            </w:r>
            <w:r w:rsidR="00D61685">
              <w:rPr>
                <w:rFonts w:ascii="Arial" w:eastAsia="Arial" w:hAnsi="Arial" w:cs="Arial"/>
              </w:rPr>
              <w:t xml:space="preserve">Panel </w:t>
            </w:r>
            <w:r>
              <w:rPr>
                <w:rFonts w:ascii="Arial" w:eastAsia="Arial" w:hAnsi="Arial" w:cs="Arial"/>
              </w:rPr>
              <w:t xml:space="preserve">awards are to be known as the Pete Hammond awards. </w:t>
            </w:r>
          </w:p>
          <w:p w14:paraId="637E9ED8" w14:textId="77777777" w:rsidR="00BD5D90" w:rsidRDefault="00BD5D90" w:rsidP="007041A4">
            <w:pPr>
              <w:ind w:left="720"/>
              <w:rPr>
                <w:rFonts w:ascii="Arial" w:eastAsia="Arial" w:hAnsi="Arial" w:cs="Arial"/>
              </w:rPr>
            </w:pPr>
          </w:p>
          <w:p w14:paraId="2DBA994B" w14:textId="6A979814" w:rsidR="00BD5D90" w:rsidRDefault="00BD5D90" w:rsidP="007041A4">
            <w:pPr>
              <w:ind w:left="720"/>
              <w:rPr>
                <w:rFonts w:ascii="Arial" w:eastAsia="Arial" w:hAnsi="Arial" w:cs="Arial"/>
              </w:rPr>
            </w:pPr>
            <w:r>
              <w:rPr>
                <w:rFonts w:ascii="Arial" w:eastAsia="Arial" w:hAnsi="Arial" w:cs="Arial"/>
              </w:rPr>
              <w:t>No questions.</w:t>
            </w:r>
          </w:p>
          <w:p w14:paraId="6FA3F0DC" w14:textId="77777777" w:rsidR="007041A4" w:rsidRDefault="007041A4" w:rsidP="00BD5D90">
            <w:pPr>
              <w:pStyle w:val="ListParagraph"/>
              <w:rPr>
                <w:rFonts w:ascii="Arial" w:eastAsia="Arial" w:hAnsi="Arial" w:cs="Arial"/>
              </w:rPr>
            </w:pPr>
          </w:p>
          <w:p w14:paraId="54B21C31" w14:textId="2E22BAE5" w:rsidR="00BD5D90" w:rsidRDefault="00BD5D90" w:rsidP="00BD5D90">
            <w:pPr>
              <w:pStyle w:val="ListParagraph"/>
              <w:numPr>
                <w:ilvl w:val="0"/>
                <w:numId w:val="35"/>
              </w:numPr>
              <w:rPr>
                <w:rFonts w:ascii="Arial" w:eastAsia="Arial" w:hAnsi="Arial" w:cs="Arial"/>
              </w:rPr>
            </w:pPr>
            <w:r>
              <w:rPr>
                <w:rFonts w:ascii="Arial" w:eastAsia="Arial" w:hAnsi="Arial" w:cs="Arial"/>
              </w:rPr>
              <w:t>Club Umpire Development Lead</w:t>
            </w:r>
          </w:p>
          <w:p w14:paraId="0568A1FC" w14:textId="77777777" w:rsidR="00BD5D90" w:rsidRDefault="00BD5D90" w:rsidP="00BD5D90">
            <w:pPr>
              <w:rPr>
                <w:rFonts w:ascii="Arial" w:eastAsia="Arial" w:hAnsi="Arial" w:cs="Arial"/>
              </w:rPr>
            </w:pPr>
          </w:p>
          <w:p w14:paraId="51890644" w14:textId="7C7E42B0" w:rsidR="00BD5D90" w:rsidRPr="00BD5D90" w:rsidRDefault="00467E42" w:rsidP="00467E42">
            <w:pPr>
              <w:ind w:left="720"/>
              <w:rPr>
                <w:rFonts w:ascii="Arial" w:eastAsia="Arial" w:hAnsi="Arial" w:cs="Arial"/>
              </w:rPr>
            </w:pPr>
            <w:r>
              <w:rPr>
                <w:rFonts w:ascii="Arial" w:eastAsia="Arial" w:hAnsi="Arial" w:cs="Arial"/>
              </w:rPr>
              <w:t>Report – se</w:t>
            </w:r>
            <w:r w:rsidR="00ED5B94">
              <w:rPr>
                <w:rFonts w:ascii="Arial" w:eastAsia="Arial" w:hAnsi="Arial" w:cs="Arial"/>
              </w:rPr>
              <w:t>e</w:t>
            </w:r>
            <w:r w:rsidR="00BC1CF7">
              <w:rPr>
                <w:rFonts w:ascii="Arial" w:eastAsia="Arial" w:hAnsi="Arial" w:cs="Arial"/>
              </w:rPr>
              <w:t xml:space="preserve"> Appendix D</w:t>
            </w:r>
            <w:r w:rsidR="00ED5B94">
              <w:rPr>
                <w:rFonts w:ascii="Arial" w:eastAsia="Arial" w:hAnsi="Arial" w:cs="Arial"/>
              </w:rPr>
              <w:t>. No questions.</w:t>
            </w:r>
          </w:p>
          <w:p w14:paraId="2C821085" w14:textId="77777777" w:rsidR="00CE50CA" w:rsidRDefault="00CE50CA" w:rsidP="00CE50CA">
            <w:pPr>
              <w:rPr>
                <w:rFonts w:ascii="Arial" w:eastAsia="Arial" w:hAnsi="Arial" w:cs="Arial"/>
              </w:rPr>
            </w:pPr>
          </w:p>
          <w:p w14:paraId="14C08A5F" w14:textId="0113F441" w:rsidR="00CE50CA" w:rsidRDefault="00CE50CA" w:rsidP="00C61256">
            <w:pPr>
              <w:pStyle w:val="ListParagraph"/>
              <w:numPr>
                <w:ilvl w:val="0"/>
                <w:numId w:val="35"/>
              </w:numPr>
              <w:rPr>
                <w:rFonts w:ascii="Arial" w:eastAsia="Arial" w:hAnsi="Arial" w:cs="Arial"/>
              </w:rPr>
            </w:pPr>
            <w:r w:rsidRPr="00C61256">
              <w:rPr>
                <w:rFonts w:ascii="Arial" w:eastAsia="Arial" w:hAnsi="Arial" w:cs="Arial"/>
              </w:rPr>
              <w:t>Technical Officiating Lead</w:t>
            </w:r>
          </w:p>
          <w:p w14:paraId="2E53A3B6" w14:textId="77777777" w:rsidR="007041A4" w:rsidRDefault="007041A4" w:rsidP="007041A4">
            <w:pPr>
              <w:rPr>
                <w:rFonts w:ascii="Arial" w:eastAsia="Arial" w:hAnsi="Arial" w:cs="Arial"/>
              </w:rPr>
            </w:pPr>
          </w:p>
          <w:p w14:paraId="17AE932D" w14:textId="59DB6B8D" w:rsidR="007041A4" w:rsidRPr="007041A4" w:rsidRDefault="00BC1CF7" w:rsidP="007041A4">
            <w:pPr>
              <w:ind w:left="720"/>
              <w:rPr>
                <w:rFonts w:ascii="Arial" w:eastAsia="Arial" w:hAnsi="Arial" w:cs="Arial"/>
              </w:rPr>
            </w:pPr>
            <w:r>
              <w:rPr>
                <w:rFonts w:ascii="Arial" w:eastAsia="Arial" w:hAnsi="Arial" w:cs="Arial"/>
              </w:rPr>
              <w:t>Report – see Appendix E</w:t>
            </w:r>
            <w:r w:rsidR="00ED5B94">
              <w:rPr>
                <w:rFonts w:ascii="Arial" w:eastAsia="Arial" w:hAnsi="Arial" w:cs="Arial"/>
              </w:rPr>
              <w:t>. No questions.</w:t>
            </w:r>
          </w:p>
          <w:p w14:paraId="5418942B" w14:textId="77777777" w:rsidR="007041A4" w:rsidRPr="007041A4" w:rsidRDefault="007041A4" w:rsidP="007041A4">
            <w:pPr>
              <w:rPr>
                <w:rFonts w:ascii="Arial" w:eastAsia="Arial" w:hAnsi="Arial" w:cs="Arial"/>
              </w:rPr>
            </w:pPr>
          </w:p>
          <w:p w14:paraId="5C9D7066" w14:textId="1D8013EF" w:rsidR="00CE50CA" w:rsidRDefault="000853D1" w:rsidP="007041A4">
            <w:pPr>
              <w:rPr>
                <w:rFonts w:ascii="Arial" w:eastAsia="Arial" w:hAnsi="Arial" w:cs="Arial"/>
              </w:rPr>
            </w:pPr>
            <w:r>
              <w:rPr>
                <w:rFonts w:ascii="Arial" w:eastAsia="Arial" w:hAnsi="Arial" w:cs="Arial"/>
              </w:rPr>
              <w:t>.</w:t>
            </w:r>
          </w:p>
          <w:p w14:paraId="7EE7C25A" w14:textId="77777777" w:rsidR="00CE50CA" w:rsidRPr="00CE50CA" w:rsidRDefault="00CE50CA" w:rsidP="00CE50CA">
            <w:pPr>
              <w:rPr>
                <w:rFonts w:ascii="Arial" w:eastAsia="Arial" w:hAnsi="Arial" w:cs="Arial"/>
              </w:rPr>
            </w:pPr>
          </w:p>
        </w:tc>
        <w:tc>
          <w:tcPr>
            <w:tcW w:w="1172" w:type="dxa"/>
          </w:tcPr>
          <w:p w14:paraId="1C17E059" w14:textId="77777777" w:rsidR="00CE50CA" w:rsidRDefault="00CE50CA" w:rsidP="00A40D1B">
            <w:pPr>
              <w:jc w:val="center"/>
              <w:rPr>
                <w:rFonts w:ascii="Arial" w:eastAsia="Arial" w:hAnsi="Arial" w:cs="Arial"/>
                <w:color w:val="FF0000"/>
              </w:rPr>
            </w:pPr>
          </w:p>
        </w:tc>
      </w:tr>
      <w:tr w:rsidR="00CE50CA" w:rsidRPr="00140BAC" w14:paraId="3DA8D6D4" w14:textId="77777777" w:rsidTr="00ED762C">
        <w:tc>
          <w:tcPr>
            <w:tcW w:w="9360" w:type="dxa"/>
            <w:gridSpan w:val="2"/>
            <w:shd w:val="clear" w:color="auto" w:fill="D9E2F3" w:themeFill="accent1" w:themeFillTint="33"/>
          </w:tcPr>
          <w:p w14:paraId="72E7B21C" w14:textId="1A95C03F" w:rsidR="00CE50CA" w:rsidRPr="00140BAC" w:rsidRDefault="00CE50CA" w:rsidP="00ED762C">
            <w:pPr>
              <w:spacing w:before="120" w:after="120"/>
              <w:rPr>
                <w:rFonts w:ascii="Arial" w:eastAsia="Arial" w:hAnsi="Arial" w:cs="Arial"/>
                <w:b/>
                <w:bCs/>
              </w:rPr>
            </w:pPr>
            <w:r>
              <w:rPr>
                <w:rFonts w:ascii="Arial" w:eastAsia="Arial" w:hAnsi="Arial" w:cs="Arial"/>
                <w:b/>
                <w:bCs/>
              </w:rPr>
              <w:t>3</w:t>
            </w:r>
            <w:r w:rsidRPr="00140BAC">
              <w:rPr>
                <w:rFonts w:ascii="Arial" w:eastAsia="Arial" w:hAnsi="Arial" w:cs="Arial"/>
                <w:b/>
                <w:bCs/>
              </w:rPr>
              <w:t>.</w:t>
            </w:r>
            <w:r>
              <w:rPr>
                <w:rFonts w:ascii="Arial" w:eastAsia="Arial" w:hAnsi="Arial" w:cs="Arial"/>
                <w:b/>
                <w:bCs/>
              </w:rPr>
              <w:t xml:space="preserve"> Election of Officers</w:t>
            </w:r>
          </w:p>
        </w:tc>
      </w:tr>
      <w:tr w:rsidR="00CE50CA" w:rsidRPr="00140BAC" w14:paraId="49A99C07" w14:textId="77777777" w:rsidTr="00217AEB">
        <w:tc>
          <w:tcPr>
            <w:tcW w:w="8188" w:type="dxa"/>
          </w:tcPr>
          <w:p w14:paraId="3F7CCE48" w14:textId="4B93D63B" w:rsidR="00CE50CA" w:rsidRDefault="007041A4" w:rsidP="00CE50CA">
            <w:pPr>
              <w:rPr>
                <w:rFonts w:ascii="Arial" w:eastAsia="Arial" w:hAnsi="Arial" w:cs="Arial"/>
              </w:rPr>
            </w:pPr>
            <w:r>
              <w:rPr>
                <w:rFonts w:ascii="Arial" w:eastAsia="Arial" w:hAnsi="Arial" w:cs="Arial"/>
              </w:rPr>
              <w:t>Valid n</w:t>
            </w:r>
            <w:r w:rsidR="00CE50CA">
              <w:rPr>
                <w:rFonts w:ascii="Arial" w:eastAsia="Arial" w:hAnsi="Arial" w:cs="Arial"/>
              </w:rPr>
              <w:t>omination</w:t>
            </w:r>
            <w:r>
              <w:rPr>
                <w:rFonts w:ascii="Arial" w:eastAsia="Arial" w:hAnsi="Arial" w:cs="Arial"/>
              </w:rPr>
              <w:t>s</w:t>
            </w:r>
            <w:r w:rsidR="00CE50CA">
              <w:rPr>
                <w:rFonts w:ascii="Arial" w:eastAsia="Arial" w:hAnsi="Arial" w:cs="Arial"/>
              </w:rPr>
              <w:t xml:space="preserve"> hav</w:t>
            </w:r>
            <w:r>
              <w:rPr>
                <w:rFonts w:ascii="Arial" w:eastAsia="Arial" w:hAnsi="Arial" w:cs="Arial"/>
              </w:rPr>
              <w:t xml:space="preserve">e </w:t>
            </w:r>
            <w:r w:rsidR="00CE50CA">
              <w:rPr>
                <w:rFonts w:ascii="Arial" w:eastAsia="Arial" w:hAnsi="Arial" w:cs="Arial"/>
              </w:rPr>
              <w:t xml:space="preserve">been received for </w:t>
            </w:r>
            <w:r>
              <w:rPr>
                <w:rFonts w:ascii="Arial" w:eastAsia="Arial" w:hAnsi="Arial" w:cs="Arial"/>
              </w:rPr>
              <w:t xml:space="preserve">three positions which are uncontested so the following </w:t>
            </w:r>
            <w:r w:rsidR="00CE50CA">
              <w:rPr>
                <w:rFonts w:ascii="Arial" w:eastAsia="Arial" w:hAnsi="Arial" w:cs="Arial"/>
              </w:rPr>
              <w:t>candidates are confirmed in post.</w:t>
            </w:r>
          </w:p>
          <w:p w14:paraId="25E947F9" w14:textId="77777777" w:rsidR="00CE50CA" w:rsidRDefault="00CE50CA" w:rsidP="00CE50CA">
            <w:pPr>
              <w:rPr>
                <w:rFonts w:ascii="Arial" w:eastAsia="Arial" w:hAnsi="Arial" w:cs="Arial"/>
              </w:rPr>
            </w:pPr>
          </w:p>
          <w:p w14:paraId="4F79551B" w14:textId="18DE4E7E" w:rsidR="00CE50CA" w:rsidRPr="00B833FD" w:rsidRDefault="00CE50CA" w:rsidP="00B833FD">
            <w:pPr>
              <w:pStyle w:val="ListParagraph"/>
              <w:numPr>
                <w:ilvl w:val="0"/>
                <w:numId w:val="34"/>
              </w:numPr>
              <w:rPr>
                <w:rFonts w:ascii="Arial" w:eastAsia="Arial" w:hAnsi="Arial" w:cs="Arial"/>
              </w:rPr>
            </w:pPr>
            <w:r w:rsidRPr="00B833FD">
              <w:rPr>
                <w:rFonts w:ascii="Arial" w:eastAsia="Arial" w:hAnsi="Arial" w:cs="Arial"/>
              </w:rPr>
              <w:t xml:space="preserve">Chair – </w:t>
            </w:r>
            <w:r w:rsidR="00ED5B94">
              <w:rPr>
                <w:rFonts w:ascii="Arial" w:eastAsia="Arial" w:hAnsi="Arial" w:cs="Arial"/>
              </w:rPr>
              <w:t xml:space="preserve">No nominations. Steve Hamey has now stepped forward.  </w:t>
            </w:r>
          </w:p>
          <w:p w14:paraId="57799DE8" w14:textId="36B19560" w:rsidR="00CE50CA" w:rsidRPr="00B833FD" w:rsidRDefault="00CE50CA" w:rsidP="00B833FD">
            <w:pPr>
              <w:pStyle w:val="ListParagraph"/>
              <w:numPr>
                <w:ilvl w:val="0"/>
                <w:numId w:val="34"/>
              </w:numPr>
              <w:rPr>
                <w:rFonts w:ascii="Arial" w:eastAsia="Arial" w:hAnsi="Arial" w:cs="Arial"/>
              </w:rPr>
            </w:pPr>
            <w:r w:rsidRPr="00B833FD">
              <w:rPr>
                <w:rFonts w:ascii="Arial" w:eastAsia="Arial" w:hAnsi="Arial" w:cs="Arial"/>
              </w:rPr>
              <w:t xml:space="preserve">Vice Chair – </w:t>
            </w:r>
            <w:r w:rsidR="00C61256">
              <w:rPr>
                <w:rFonts w:ascii="Arial" w:eastAsia="Arial" w:hAnsi="Arial" w:cs="Arial"/>
              </w:rPr>
              <w:t>Vacant</w:t>
            </w:r>
          </w:p>
          <w:p w14:paraId="6F154EA2" w14:textId="60D72AF1" w:rsidR="00CE50CA" w:rsidRPr="00B833FD" w:rsidRDefault="00B833FD" w:rsidP="00B833FD">
            <w:pPr>
              <w:pStyle w:val="ListParagraph"/>
              <w:numPr>
                <w:ilvl w:val="0"/>
                <w:numId w:val="34"/>
              </w:numPr>
              <w:rPr>
                <w:rFonts w:ascii="Arial" w:eastAsia="Arial" w:hAnsi="Arial" w:cs="Arial"/>
              </w:rPr>
            </w:pPr>
            <w:r>
              <w:rPr>
                <w:rFonts w:ascii="Arial" w:eastAsia="Arial" w:hAnsi="Arial" w:cs="Arial"/>
              </w:rPr>
              <w:t>Appointing</w:t>
            </w:r>
            <w:r w:rsidR="00CE50CA" w:rsidRPr="00B833FD">
              <w:rPr>
                <w:rFonts w:ascii="Arial" w:eastAsia="Arial" w:hAnsi="Arial" w:cs="Arial"/>
              </w:rPr>
              <w:t xml:space="preserve"> Lead – Graham Woolcock</w:t>
            </w:r>
          </w:p>
          <w:p w14:paraId="4B49099B" w14:textId="2F5BE51F" w:rsidR="00CE50CA" w:rsidRDefault="00CE50CA" w:rsidP="00B833FD">
            <w:pPr>
              <w:pStyle w:val="ListParagraph"/>
              <w:numPr>
                <w:ilvl w:val="0"/>
                <w:numId w:val="34"/>
              </w:numPr>
              <w:rPr>
                <w:rFonts w:ascii="Arial" w:eastAsia="Arial" w:hAnsi="Arial" w:cs="Arial"/>
              </w:rPr>
            </w:pPr>
            <w:r w:rsidRPr="00B833FD">
              <w:rPr>
                <w:rFonts w:ascii="Arial" w:eastAsia="Arial" w:hAnsi="Arial" w:cs="Arial"/>
              </w:rPr>
              <w:t>Performance Development Lead – David Lilywhite</w:t>
            </w:r>
          </w:p>
          <w:p w14:paraId="1C104BF5" w14:textId="7EF19E0E" w:rsidR="00B833FD" w:rsidRDefault="00B833FD" w:rsidP="00B833FD">
            <w:pPr>
              <w:pStyle w:val="ListParagraph"/>
              <w:numPr>
                <w:ilvl w:val="0"/>
                <w:numId w:val="34"/>
              </w:numPr>
              <w:rPr>
                <w:rFonts w:ascii="Arial" w:eastAsia="Arial" w:hAnsi="Arial" w:cs="Arial"/>
              </w:rPr>
            </w:pPr>
            <w:r>
              <w:rPr>
                <w:rFonts w:ascii="Arial" w:eastAsia="Arial" w:hAnsi="Arial" w:cs="Arial"/>
              </w:rPr>
              <w:t xml:space="preserve">Technical Officiating Lead – </w:t>
            </w:r>
            <w:r w:rsidR="00ED5B94">
              <w:rPr>
                <w:rFonts w:ascii="Arial" w:eastAsia="Arial" w:hAnsi="Arial" w:cs="Arial"/>
              </w:rPr>
              <w:t>No nominations. Nikki Atkinson has now stepped forward.</w:t>
            </w:r>
          </w:p>
          <w:p w14:paraId="7A74CB64" w14:textId="06B274E1" w:rsidR="00B833FD" w:rsidRDefault="00B833FD" w:rsidP="00B833FD">
            <w:pPr>
              <w:pStyle w:val="ListParagraph"/>
              <w:numPr>
                <w:ilvl w:val="0"/>
                <w:numId w:val="34"/>
              </w:numPr>
              <w:rPr>
                <w:rFonts w:ascii="Arial" w:eastAsia="Arial" w:hAnsi="Arial" w:cs="Arial"/>
              </w:rPr>
            </w:pPr>
            <w:r>
              <w:rPr>
                <w:rFonts w:ascii="Arial" w:eastAsia="Arial" w:hAnsi="Arial" w:cs="Arial"/>
              </w:rPr>
              <w:t>Young Umpire Lead</w:t>
            </w:r>
            <w:r w:rsidR="00C61256">
              <w:rPr>
                <w:rFonts w:ascii="Arial" w:eastAsia="Arial" w:hAnsi="Arial" w:cs="Arial"/>
              </w:rPr>
              <w:t xml:space="preserve"> </w:t>
            </w:r>
            <w:r w:rsidR="000853D1">
              <w:rPr>
                <w:rFonts w:ascii="Arial" w:eastAsia="Arial" w:hAnsi="Arial" w:cs="Arial"/>
              </w:rPr>
              <w:t>–</w:t>
            </w:r>
            <w:r w:rsidR="00C61256">
              <w:rPr>
                <w:rFonts w:ascii="Arial" w:eastAsia="Arial" w:hAnsi="Arial" w:cs="Arial"/>
              </w:rPr>
              <w:t xml:space="preserve"> </w:t>
            </w:r>
            <w:r w:rsidR="00ED5B94">
              <w:rPr>
                <w:rFonts w:ascii="Arial" w:eastAsia="Arial" w:hAnsi="Arial" w:cs="Arial"/>
              </w:rPr>
              <w:t>No nominations. Charles Hallows has now stepped forward.</w:t>
            </w:r>
          </w:p>
          <w:p w14:paraId="5E951C3B" w14:textId="77777777" w:rsidR="00540FCF" w:rsidRDefault="00540FCF" w:rsidP="000853D1">
            <w:pPr>
              <w:rPr>
                <w:rFonts w:ascii="Arial" w:eastAsia="Arial" w:hAnsi="Arial" w:cs="Arial"/>
              </w:rPr>
            </w:pPr>
          </w:p>
          <w:p w14:paraId="169B5487" w14:textId="7A99ED93" w:rsidR="000853D1" w:rsidRDefault="00ED5B94" w:rsidP="000853D1">
            <w:pPr>
              <w:rPr>
                <w:rFonts w:ascii="Arial" w:eastAsia="Arial" w:hAnsi="Arial" w:cs="Arial"/>
              </w:rPr>
            </w:pPr>
            <w:r>
              <w:rPr>
                <w:rFonts w:ascii="Arial" w:eastAsia="Arial" w:hAnsi="Arial" w:cs="Arial"/>
              </w:rPr>
              <w:t xml:space="preserve">Steve Hamey </w:t>
            </w:r>
            <w:r w:rsidR="000853D1">
              <w:rPr>
                <w:rFonts w:ascii="Arial" w:eastAsia="Arial" w:hAnsi="Arial" w:cs="Arial"/>
              </w:rPr>
              <w:t xml:space="preserve">will be put forward to </w:t>
            </w:r>
            <w:r>
              <w:rPr>
                <w:rFonts w:ascii="Arial" w:eastAsia="Arial" w:hAnsi="Arial" w:cs="Arial"/>
              </w:rPr>
              <w:t>the West Board for ratification in accordance with the West constitution.</w:t>
            </w:r>
          </w:p>
          <w:p w14:paraId="2E435261" w14:textId="77777777" w:rsidR="000853D1" w:rsidRDefault="000853D1" w:rsidP="000853D1">
            <w:pPr>
              <w:rPr>
                <w:rFonts w:ascii="Arial" w:eastAsia="Arial" w:hAnsi="Arial" w:cs="Arial"/>
              </w:rPr>
            </w:pPr>
          </w:p>
          <w:p w14:paraId="4F76D0CF" w14:textId="7A708FC9" w:rsidR="00CE50CA" w:rsidRPr="00CE50CA" w:rsidRDefault="00CE50CA" w:rsidP="00ED5B94">
            <w:pPr>
              <w:rPr>
                <w:rFonts w:ascii="Arial" w:eastAsia="Arial" w:hAnsi="Arial" w:cs="Arial"/>
              </w:rPr>
            </w:pPr>
          </w:p>
        </w:tc>
        <w:tc>
          <w:tcPr>
            <w:tcW w:w="1172" w:type="dxa"/>
          </w:tcPr>
          <w:p w14:paraId="1C3573D6" w14:textId="77777777" w:rsidR="00CE50CA" w:rsidRDefault="00CE50CA" w:rsidP="00A40D1B">
            <w:pPr>
              <w:jc w:val="center"/>
              <w:rPr>
                <w:rFonts w:ascii="Arial" w:eastAsia="Arial" w:hAnsi="Arial" w:cs="Arial"/>
                <w:color w:val="FF0000"/>
              </w:rPr>
            </w:pPr>
          </w:p>
        </w:tc>
      </w:tr>
      <w:tr w:rsidR="468CCF83" w:rsidRPr="00140BAC" w14:paraId="637EF44E" w14:textId="77777777" w:rsidTr="00217AEB">
        <w:tc>
          <w:tcPr>
            <w:tcW w:w="9360" w:type="dxa"/>
            <w:gridSpan w:val="2"/>
            <w:shd w:val="clear" w:color="auto" w:fill="D9E2F3" w:themeFill="accent1" w:themeFillTint="33"/>
          </w:tcPr>
          <w:p w14:paraId="30B8B594" w14:textId="1A8A1766" w:rsidR="7BAA6660" w:rsidRPr="00140BAC" w:rsidRDefault="00CE50CA" w:rsidP="005815FE">
            <w:pPr>
              <w:spacing w:before="120" w:after="120" w:line="259" w:lineRule="auto"/>
              <w:rPr>
                <w:rFonts w:ascii="Arial" w:eastAsia="Arial" w:hAnsi="Arial" w:cs="Arial"/>
                <w:b/>
                <w:bCs/>
                <w:color w:val="000000" w:themeColor="text1"/>
              </w:rPr>
            </w:pPr>
            <w:r>
              <w:rPr>
                <w:rFonts w:ascii="Arial" w:eastAsia="Arial" w:hAnsi="Arial" w:cs="Arial"/>
                <w:b/>
                <w:bCs/>
                <w:color w:val="000000" w:themeColor="text1"/>
              </w:rPr>
              <w:t>4</w:t>
            </w:r>
            <w:r w:rsidR="418573D2" w:rsidRPr="00140BAC">
              <w:rPr>
                <w:rFonts w:ascii="Arial" w:eastAsia="Arial" w:hAnsi="Arial" w:cs="Arial"/>
                <w:b/>
                <w:bCs/>
                <w:color w:val="000000" w:themeColor="text1"/>
              </w:rPr>
              <w:t xml:space="preserve">. </w:t>
            </w:r>
            <w:r w:rsidR="00A40D1B">
              <w:rPr>
                <w:rFonts w:ascii="Arial" w:eastAsia="Arial" w:hAnsi="Arial" w:cs="Arial"/>
                <w:b/>
                <w:bCs/>
                <w:color w:val="000000" w:themeColor="text1"/>
              </w:rPr>
              <w:t>AOB</w:t>
            </w:r>
          </w:p>
        </w:tc>
      </w:tr>
      <w:tr w:rsidR="468CCF83" w:rsidRPr="00140BAC" w14:paraId="78C74154" w14:textId="77777777" w:rsidTr="00217AEB">
        <w:tc>
          <w:tcPr>
            <w:tcW w:w="8188" w:type="dxa"/>
          </w:tcPr>
          <w:p w14:paraId="37BF5924" w14:textId="42CB7B1E" w:rsidR="00254278" w:rsidRDefault="00254278" w:rsidP="00254278">
            <w:pPr>
              <w:pStyle w:val="ListParagraph"/>
              <w:ind w:left="0"/>
              <w:rPr>
                <w:rFonts w:ascii="Arial" w:eastAsia="Arial" w:hAnsi="Arial" w:cs="Arial"/>
                <w:color w:val="000000" w:themeColor="text1"/>
              </w:rPr>
            </w:pPr>
          </w:p>
          <w:p w14:paraId="6A075E73" w14:textId="5C554549" w:rsidR="00254278" w:rsidRDefault="00254278" w:rsidP="008F0290">
            <w:pPr>
              <w:pStyle w:val="ListParagraph"/>
              <w:ind w:left="0"/>
              <w:rPr>
                <w:rFonts w:ascii="Arial" w:eastAsia="Arial" w:hAnsi="Arial" w:cs="Arial"/>
                <w:color w:val="000000" w:themeColor="text1"/>
              </w:rPr>
            </w:pPr>
            <w:r>
              <w:rPr>
                <w:rFonts w:ascii="Arial" w:eastAsia="Arial" w:hAnsi="Arial" w:cs="Arial"/>
                <w:color w:val="000000" w:themeColor="text1"/>
              </w:rPr>
              <w:t xml:space="preserve">Jane Bell – her </w:t>
            </w:r>
            <w:r w:rsidR="008F0290">
              <w:rPr>
                <w:rFonts w:ascii="Arial" w:eastAsia="Arial" w:hAnsi="Arial" w:cs="Arial"/>
                <w:color w:val="000000" w:themeColor="text1"/>
              </w:rPr>
              <w:t xml:space="preserve">son umpires elsewhere and told her that umpiring is of far higher quality in the West.  She also thanked CH for being so supportive to the officiating </w:t>
            </w:r>
            <w:r w:rsidR="008F0290">
              <w:rPr>
                <w:rFonts w:ascii="Arial" w:eastAsia="Arial" w:hAnsi="Arial" w:cs="Arial"/>
                <w:color w:val="000000" w:themeColor="text1"/>
              </w:rPr>
              <w:lastRenderedPageBreak/>
              <w:t>community, it is much appreciated.</w:t>
            </w:r>
          </w:p>
          <w:p w14:paraId="30C98128" w14:textId="0FC19481" w:rsidR="00254278" w:rsidRPr="00F3769C" w:rsidRDefault="00254278" w:rsidP="00CE50CA">
            <w:pPr>
              <w:pStyle w:val="ListParagraph"/>
              <w:rPr>
                <w:rFonts w:ascii="Arial" w:eastAsia="Arial" w:hAnsi="Arial" w:cs="Arial"/>
                <w:color w:val="000000" w:themeColor="text1"/>
              </w:rPr>
            </w:pPr>
          </w:p>
        </w:tc>
        <w:tc>
          <w:tcPr>
            <w:tcW w:w="1172" w:type="dxa"/>
          </w:tcPr>
          <w:p w14:paraId="36FF9FEA" w14:textId="65DF1735" w:rsidR="002532E9" w:rsidRPr="007F70A7" w:rsidRDefault="002532E9" w:rsidP="0073515A">
            <w:pPr>
              <w:rPr>
                <w:rFonts w:ascii="Arial" w:eastAsia="Arial" w:hAnsi="Arial" w:cs="Arial"/>
                <w:color w:val="FF0000"/>
              </w:rPr>
            </w:pPr>
          </w:p>
        </w:tc>
      </w:tr>
      <w:tr w:rsidR="6B918551" w:rsidRPr="00140BAC" w14:paraId="680076A5" w14:textId="77777777" w:rsidTr="00217AEB">
        <w:tc>
          <w:tcPr>
            <w:tcW w:w="9360" w:type="dxa"/>
            <w:gridSpan w:val="2"/>
            <w:shd w:val="clear" w:color="auto" w:fill="D9E2F3" w:themeFill="accent1" w:themeFillTint="33"/>
          </w:tcPr>
          <w:p w14:paraId="6224EF01" w14:textId="106AD2A3" w:rsidR="314476F4" w:rsidRPr="00140BAC" w:rsidRDefault="314476F4" w:rsidP="005815FE">
            <w:pPr>
              <w:spacing w:before="120" w:after="120"/>
              <w:rPr>
                <w:rFonts w:ascii="Arial" w:eastAsia="Arial" w:hAnsi="Arial" w:cs="Arial"/>
                <w:b/>
                <w:bCs/>
              </w:rPr>
            </w:pPr>
          </w:p>
        </w:tc>
      </w:tr>
    </w:tbl>
    <w:p w14:paraId="141D7903" w14:textId="77777777" w:rsidR="008F0290" w:rsidRDefault="008F0290" w:rsidP="6B918551">
      <w:pPr>
        <w:rPr>
          <w:rFonts w:ascii="Arial" w:eastAsia="Arial" w:hAnsi="Arial" w:cs="Arial"/>
          <w:color w:val="000000" w:themeColor="text1"/>
        </w:rPr>
      </w:pPr>
    </w:p>
    <w:p w14:paraId="48649769" w14:textId="6879CBC6" w:rsidR="5F4A9287" w:rsidRDefault="008F0290" w:rsidP="008F0290">
      <w:pPr>
        <w:rPr>
          <w:rFonts w:ascii="Arial" w:eastAsia="Arial" w:hAnsi="Arial" w:cs="Arial"/>
          <w:color w:val="000000" w:themeColor="text1"/>
        </w:rPr>
      </w:pPr>
      <w:r w:rsidRPr="008F0290">
        <w:rPr>
          <w:rFonts w:ascii="Arial" w:eastAsia="Arial" w:hAnsi="Arial" w:cs="Arial"/>
          <w:color w:val="000000" w:themeColor="text1"/>
        </w:rPr>
        <w:t>Meeting closed at 20:03</w:t>
      </w:r>
    </w:p>
    <w:p w14:paraId="62534006" w14:textId="2ECC1945" w:rsidR="00E66E17" w:rsidRDefault="00E66E17">
      <w:pPr>
        <w:rPr>
          <w:rFonts w:ascii="Arial" w:eastAsia="Arial" w:hAnsi="Arial" w:cs="Arial"/>
          <w:color w:val="000000" w:themeColor="text1"/>
        </w:rPr>
      </w:pPr>
      <w:r>
        <w:rPr>
          <w:rFonts w:ascii="Arial" w:eastAsia="Arial" w:hAnsi="Arial" w:cs="Arial"/>
          <w:color w:val="000000" w:themeColor="text1"/>
        </w:rPr>
        <w:br w:type="page"/>
      </w:r>
    </w:p>
    <w:p w14:paraId="66F245E7" w14:textId="37C1B808" w:rsidR="00E66E17" w:rsidRDefault="00E66E17" w:rsidP="008F0290">
      <w:pPr>
        <w:rPr>
          <w:rFonts w:ascii="Arial" w:eastAsia="Arial" w:hAnsi="Arial" w:cs="Arial"/>
          <w:color w:val="000000" w:themeColor="text1"/>
        </w:rPr>
      </w:pPr>
      <w:r>
        <w:rPr>
          <w:rFonts w:ascii="Arial" w:eastAsia="Arial" w:hAnsi="Arial" w:cs="Arial"/>
          <w:color w:val="000000" w:themeColor="text1"/>
        </w:rPr>
        <w:lastRenderedPageBreak/>
        <w:t>APPENDIX A</w:t>
      </w:r>
    </w:p>
    <w:p w14:paraId="05E9EBC5" w14:textId="0E2C3B55" w:rsidR="00E66E17" w:rsidRPr="009B5B8E" w:rsidRDefault="00E66E17" w:rsidP="00E66E17">
      <w:pPr>
        <w:jc w:val="center"/>
        <w:rPr>
          <w:b/>
          <w:bCs/>
        </w:rPr>
      </w:pPr>
      <w:r>
        <w:rPr>
          <w:b/>
          <w:bCs/>
        </w:rPr>
        <w:t>Report of</w:t>
      </w:r>
      <w:r w:rsidRPr="009B5B8E">
        <w:rPr>
          <w:b/>
          <w:bCs/>
        </w:rPr>
        <w:t xml:space="preserve"> the West Area Officiating Chair</w:t>
      </w:r>
    </w:p>
    <w:p w14:paraId="6AF804AC" w14:textId="77777777" w:rsidR="00E66E17" w:rsidRDefault="00E66E17" w:rsidP="00E66E17">
      <w:r w:rsidRPr="00447FE8">
        <w:t xml:space="preserve">This past season has been both rewarding and challenging, with our West Area umpires </w:t>
      </w:r>
      <w:r>
        <w:t xml:space="preserve">officiating at </w:t>
      </w:r>
      <w:r w:rsidRPr="00447FE8">
        <w:t>all levels of hockey — from the FIH Pro League to grassroots school matches. Their dedication continues to ensure that our sport thrives week in and week out.</w:t>
      </w:r>
      <w:r>
        <w:t xml:space="preserve">  </w:t>
      </w:r>
    </w:p>
    <w:p w14:paraId="47D8354B" w14:textId="77777777" w:rsidR="00E66E17" w:rsidRDefault="00E66E17" w:rsidP="00E66E17">
      <w:r>
        <w:t>I would like to place on record my thanks to the members of the Area Officiating Committee for their hard work and dedication, often in extremely difficult circumstances, over the last season.</w:t>
      </w:r>
    </w:p>
    <w:p w14:paraId="4C814CFF" w14:textId="77777777" w:rsidR="00E66E17" w:rsidRDefault="00E66E17" w:rsidP="00E66E17">
      <w:r>
        <w:t>David Lillywhite, along with the Selection Committee and our Assessors and Umpire Coaches have worked hard over the season to recruit and develop our pool of umpires taking neutral appointments at the top level of the Area League and Graham Woolcock, with the goodwill and support of our umpires has had the unenviable task of appointing those umpires – in all, approximately 1,600 neutral umpire appointments across the season.  My sincere thanks go to both of them for their hard work.</w:t>
      </w:r>
    </w:p>
    <w:p w14:paraId="1773A8CF" w14:textId="77777777" w:rsidR="00E66E17" w:rsidRDefault="00E66E17" w:rsidP="00E66E17">
      <w:r w:rsidRPr="00B629A3">
        <w:t>I’d also like to acknowledge Alison Cook for her tireless efforts in building our Club Cluster Leads network, and Richard Hill for his valuable work on the Technical Officiating front.</w:t>
      </w:r>
      <w:r>
        <w:t xml:space="preserve">  Where we have had the engagement of the Clubs through their Cluster Leads, the Clusters are working well.  Unfortunately, without Club engagement, we are always going to struggle to support our Club-based umpires.  </w:t>
      </w:r>
    </w:p>
    <w:p w14:paraId="4B1FBC54" w14:textId="77777777" w:rsidR="00E66E17" w:rsidRDefault="00E66E17" w:rsidP="00E66E17">
      <w:r>
        <w:t xml:space="preserve">When I took on this role 12 months ago, I was led to believe that a great amount of work had been completed, and systems and processes were in place to lead the development and growth of umpiring in the Area as a beacon of what was possible for other Areas to follow.  Sadly, this was not the case.  </w:t>
      </w:r>
    </w:p>
    <w:p w14:paraId="1B88C606" w14:textId="77777777" w:rsidR="00E66E17" w:rsidRDefault="00E66E17" w:rsidP="00E66E17">
      <w:r>
        <w:t>The Officiating Committee met in August 2024 to agree a plan and priorities for the future.  This was focussed on improving and developing in the key areas of communication, providing better support to Club Umpires, reviewing Umpire and Umpire Support Pathways and encouraging Technical Officiating.</w:t>
      </w:r>
    </w:p>
    <w:p w14:paraId="6921900C" w14:textId="77777777" w:rsidR="00E66E17" w:rsidRDefault="00E66E17" w:rsidP="00E66E17">
      <w:r>
        <w:t>Whilst the Officiating Committee is few in number, I think we have actually achieved quite a lot over the last twelve months:</w:t>
      </w:r>
    </w:p>
    <w:p w14:paraId="479FFB38" w14:textId="77777777" w:rsidR="00E66E17" w:rsidRDefault="00E66E17" w:rsidP="00E66E17">
      <w:pPr>
        <w:pStyle w:val="ListParagraph"/>
        <w:numPr>
          <w:ilvl w:val="0"/>
          <w:numId w:val="36"/>
        </w:numPr>
      </w:pPr>
      <w:r>
        <w:t>We now have a database of all umpires, umpire coaches, and assessors in the Area, from which we can generate emails to communicate directly with them.  Unfortunately, this is only as good as the source information – GMS and Hockey Hub – but is better than nothing.</w:t>
      </w:r>
    </w:p>
    <w:p w14:paraId="5F756B88" w14:textId="77777777" w:rsidR="00E66E17" w:rsidRDefault="00E66E17" w:rsidP="00E66E17">
      <w:pPr>
        <w:pStyle w:val="ListParagraph"/>
        <w:numPr>
          <w:ilvl w:val="0"/>
          <w:numId w:val="36"/>
        </w:numPr>
      </w:pPr>
      <w:r>
        <w:t>We have reviewed the Umpire and Umpire Coach/Assessor pathways.  These have been discussed with EH and our proposals are now part of a wider EHO review.  After some consideration, we decided that the creation of a Level 2 Club umpire was not necessary and would merely distract resource for no tangible benefit.</w:t>
      </w:r>
    </w:p>
    <w:p w14:paraId="36AB3898" w14:textId="77777777" w:rsidR="00E66E17" w:rsidRDefault="00E66E17" w:rsidP="00E66E17">
      <w:pPr>
        <w:pStyle w:val="ListParagraph"/>
        <w:numPr>
          <w:ilvl w:val="0"/>
          <w:numId w:val="36"/>
        </w:numPr>
      </w:pPr>
      <w:r>
        <w:t xml:space="preserve">We have developed, with the support of England Hockey, an Umpire Coach Development Programme, comprising a series of on-line seminars looking at the theoretical aspects of coaching and analysing performance, coupled with some mentor-supported practical coaching sessions.  We have run our first cohort as a trial within the West and shall be working with EH and the other Areas to roll this out as a national programme in 2026.  Whilst we recognise this </w:t>
      </w:r>
      <w:r>
        <w:lastRenderedPageBreak/>
        <w:t>will not be a “quick fix”, we anticipate that increasing the number of trained umpire coaches will be a key factor in improving the standard of Club umpires in the future</w:t>
      </w:r>
    </w:p>
    <w:p w14:paraId="61A6E02E" w14:textId="77777777" w:rsidR="00E66E17" w:rsidRDefault="00E66E17" w:rsidP="00E66E17">
      <w:pPr>
        <w:pStyle w:val="ListParagraph"/>
        <w:numPr>
          <w:ilvl w:val="0"/>
          <w:numId w:val="36"/>
        </w:numPr>
      </w:pPr>
      <w:r>
        <w:t>We have set up a network of Club Clusters, recruiting volunteers to act as Club Cluster Leads to support the Club umpire Developers and Club Umpires, and set up the systems and processes to support them through our Club Umpire Development Lead</w:t>
      </w:r>
    </w:p>
    <w:p w14:paraId="59F3310E" w14:textId="77777777" w:rsidR="00E66E17" w:rsidRDefault="00E66E17" w:rsidP="00E66E17">
      <w:pPr>
        <w:pStyle w:val="ListParagraph"/>
        <w:numPr>
          <w:ilvl w:val="0"/>
          <w:numId w:val="36"/>
        </w:numPr>
      </w:pPr>
      <w:r>
        <w:t>We have supported several tournaments and used them as opportunities to provide coaching and assessment for both aspiring Level 2 umpires who are looking to develop their umpiring with neutral appointments in the Area and for Level 1 club umpires, both assessed and unassessed, looking to take advantage of opportunities for coaching input to improve their umpiring.</w:t>
      </w:r>
    </w:p>
    <w:p w14:paraId="61ADD8F3" w14:textId="77777777" w:rsidR="00E66E17" w:rsidRDefault="00E66E17" w:rsidP="00E66E17">
      <w:r>
        <w:t>There are still areas where we need to do more:</w:t>
      </w:r>
    </w:p>
    <w:p w14:paraId="6568CD93" w14:textId="77777777" w:rsidR="00E66E17" w:rsidRDefault="00E66E17" w:rsidP="00E66E17">
      <w:pPr>
        <w:pStyle w:val="ListParagraph"/>
        <w:numPr>
          <w:ilvl w:val="0"/>
          <w:numId w:val="37"/>
        </w:numPr>
      </w:pPr>
      <w:r>
        <w:t>Developing a structure and personnel to identify and nurture young umpires across the Area</w:t>
      </w:r>
    </w:p>
    <w:p w14:paraId="00A35E71" w14:textId="77777777" w:rsidR="00E66E17" w:rsidRDefault="00E66E17" w:rsidP="00E66E17">
      <w:pPr>
        <w:pStyle w:val="ListParagraph"/>
        <w:numPr>
          <w:ilvl w:val="0"/>
          <w:numId w:val="37"/>
        </w:numPr>
      </w:pPr>
      <w:r>
        <w:t>Recruiting, training and developing match officials</w:t>
      </w:r>
    </w:p>
    <w:p w14:paraId="166AC6F5" w14:textId="77777777" w:rsidR="00E66E17" w:rsidRDefault="00E66E17" w:rsidP="00E66E17">
      <w:pPr>
        <w:pStyle w:val="ListParagraph"/>
        <w:numPr>
          <w:ilvl w:val="0"/>
          <w:numId w:val="37"/>
        </w:numPr>
      </w:pPr>
      <w:r>
        <w:t>Encouraging more umpires to umpire outside of their own clubs</w:t>
      </w:r>
    </w:p>
    <w:p w14:paraId="195F576F" w14:textId="77777777" w:rsidR="00E66E17" w:rsidRDefault="00E66E17" w:rsidP="00E66E17">
      <w:pPr>
        <w:pStyle w:val="ListParagraph"/>
        <w:numPr>
          <w:ilvl w:val="0"/>
          <w:numId w:val="37"/>
        </w:numPr>
      </w:pPr>
      <w:r>
        <w:t>Encourage more umpires to umpire Indoor hockey</w:t>
      </w:r>
    </w:p>
    <w:p w14:paraId="79AA05AA" w14:textId="77777777" w:rsidR="00E66E17" w:rsidRDefault="00E66E17" w:rsidP="00E66E17"/>
    <w:p w14:paraId="0AA84621" w14:textId="77777777" w:rsidR="00E66E17" w:rsidRDefault="00E66E17" w:rsidP="00E66E17">
      <w:r>
        <w:t>This has been a challenging season but one which I hope we will look back on as the season where we laid some solid foundations for a brighter future for officiating, with a good structure in place to improve the support being offered to Club Umpires.</w:t>
      </w:r>
    </w:p>
    <w:p w14:paraId="7497297D" w14:textId="77777777" w:rsidR="00E66E17" w:rsidRDefault="00E66E17" w:rsidP="00E66E17">
      <w:r>
        <w:t>I would like to take a moment to reflect on the sad loss of our friend and umpiring colleague, Peter Hammond who passed away at the beginning of April.  Pete’s passion was hockey, and in particular umpiring and supporting other umpires through his coaching.</w:t>
      </w:r>
    </w:p>
    <w:p w14:paraId="661FA7E1" w14:textId="77777777" w:rsidR="00E66E17" w:rsidRDefault="00E66E17" w:rsidP="00E66E17">
      <w:r w:rsidRPr="00857E44">
        <w:t>Pete’s passion for hockey — especially umpiring and mentoring others — was evident in everything he did. Originally from Kent, we were fortunate that work brought him to Devon, where he dedicated immense time and energy to supporting both local and national officiating.</w:t>
      </w:r>
      <w:r>
        <w:t xml:space="preserve">  Throughout his officiating career, Pete was admired and respected within the hockey family.  He had a dry sense of humour and kind nature and was totally committed to supporting new umpires in the area.  He was always an excellent colleague to have on the other side of the pitch.  Although he stopped umpiring last summer after being diagnosed with Motor Neurone Disease, he remained an active member of the hockey community and was often seen at the side of the pitch, coaching and supporting colleagues over the course of the last season.</w:t>
      </w:r>
    </w:p>
    <w:p w14:paraId="67784C29" w14:textId="77777777" w:rsidR="00E66E17" w:rsidRDefault="00E66E17" w:rsidP="00E66E17">
      <w:r>
        <w:t>Peter’s funeral will be held tomorrow (7</w:t>
      </w:r>
      <w:r w:rsidRPr="002E612D">
        <w:rPr>
          <w:vertAlign w:val="superscript"/>
        </w:rPr>
        <w:t>th</w:t>
      </w:r>
      <w:r>
        <w:t xml:space="preserve"> May) at Exeter Crematorium at 12.30pm, and I hope that the Umpiring Community will be fully represented and, at the request of Pete’s family, wearing their umpiring shirts.</w:t>
      </w:r>
    </w:p>
    <w:p w14:paraId="0D0EB08B" w14:textId="77777777" w:rsidR="00E66E17" w:rsidRDefault="00E66E17" w:rsidP="00E66E17">
      <w:r>
        <w:t>In recognition of Pete’s contribution to Umpiring in the West, we have decided to name the annual Umpire Panel Awards in his name.</w:t>
      </w:r>
    </w:p>
    <w:p w14:paraId="07976A57" w14:textId="77777777" w:rsidR="00E66E17" w:rsidRDefault="00E66E17" w:rsidP="00E66E17">
      <w:r>
        <w:lastRenderedPageBreak/>
        <w:t>On a personal note, I have found this year to be extremely difficult.  Whilst West Officiating has made some amazing progress in a number of areas, I do not feel that we have had the support that we could or should have had from the West Board or indeed from Clubs who are only too willing to complain when things are not right but do not raise their hand to help to improve things or seem to be prepared to consider their wider role in the development of the game.</w:t>
      </w:r>
    </w:p>
    <w:p w14:paraId="56D734AA" w14:textId="77777777" w:rsidR="00E66E17" w:rsidRDefault="00E66E17" w:rsidP="00E66E17">
      <w:r>
        <w:t xml:space="preserve">As a result, I have decided that I shall not be standing for the role of Chair of the Officiating Committee.  I wish my whoever picks up the mantle </w:t>
      </w:r>
      <w:r w:rsidRPr="002E774B">
        <w:t xml:space="preserve">every success </w:t>
      </w:r>
      <w:r>
        <w:t xml:space="preserve">in the future </w:t>
      </w:r>
      <w:r w:rsidRPr="002E774B">
        <w:t xml:space="preserve">and </w:t>
      </w:r>
      <w:r>
        <w:t xml:space="preserve">want to reassure them that I remain available to offer guidance and support </w:t>
      </w:r>
      <w:r w:rsidRPr="002E774B">
        <w:t>where needed.</w:t>
      </w:r>
      <w:r>
        <w:t xml:space="preserve"> </w:t>
      </w:r>
    </w:p>
    <w:p w14:paraId="190C4C48" w14:textId="77777777" w:rsidR="00E66E17" w:rsidRDefault="00E66E17" w:rsidP="00E66E17">
      <w:r>
        <w:t>In closing I would like to thank all our members, who week in, week out, pick up a whistle or clipboard in all weathers and allow the game we all love to happen.</w:t>
      </w:r>
    </w:p>
    <w:p w14:paraId="07D71690" w14:textId="77777777" w:rsidR="00E66E17" w:rsidRDefault="00E66E17" w:rsidP="00E66E17"/>
    <w:p w14:paraId="618952D3" w14:textId="77777777" w:rsidR="00E66E17" w:rsidRDefault="00E66E17" w:rsidP="00E66E17"/>
    <w:p w14:paraId="6C3B518D" w14:textId="77777777" w:rsidR="00E66E17" w:rsidRDefault="00E66E17" w:rsidP="00E66E17">
      <w:pPr>
        <w:spacing w:after="0"/>
      </w:pPr>
      <w:r>
        <w:t>Charles Hallows</w:t>
      </w:r>
    </w:p>
    <w:p w14:paraId="3AB47374" w14:textId="77777777" w:rsidR="00E66E17" w:rsidRPr="00150490" w:rsidRDefault="00E66E17" w:rsidP="00E66E17">
      <w:pPr>
        <w:spacing w:after="0"/>
      </w:pPr>
      <w:r>
        <w:t>May 2025</w:t>
      </w:r>
    </w:p>
    <w:p w14:paraId="7770A6F3" w14:textId="77777777" w:rsidR="00E66E17" w:rsidRDefault="00E66E17" w:rsidP="008F0290">
      <w:pPr>
        <w:rPr>
          <w:rFonts w:ascii="Arial" w:eastAsia="Arial" w:hAnsi="Arial" w:cs="Arial"/>
          <w:color w:val="000000" w:themeColor="text1"/>
        </w:rPr>
      </w:pPr>
    </w:p>
    <w:p w14:paraId="51ECD83C" w14:textId="06306405" w:rsidR="00E66E17" w:rsidRDefault="00E66E17">
      <w:pPr>
        <w:rPr>
          <w:rFonts w:ascii="Arial" w:eastAsia="Arial" w:hAnsi="Arial" w:cs="Arial"/>
          <w:color w:val="000000" w:themeColor="text1"/>
        </w:rPr>
      </w:pPr>
      <w:r>
        <w:rPr>
          <w:rFonts w:ascii="Arial" w:eastAsia="Arial" w:hAnsi="Arial" w:cs="Arial"/>
          <w:color w:val="000000" w:themeColor="text1"/>
        </w:rPr>
        <w:br w:type="page"/>
      </w:r>
    </w:p>
    <w:p w14:paraId="0979CEB7" w14:textId="20FBED1E" w:rsidR="00E66E17" w:rsidRDefault="00E66E17" w:rsidP="008F0290">
      <w:pPr>
        <w:rPr>
          <w:rFonts w:ascii="Arial" w:eastAsia="Arial" w:hAnsi="Arial" w:cs="Arial"/>
          <w:color w:val="000000" w:themeColor="text1"/>
        </w:rPr>
      </w:pPr>
      <w:r>
        <w:rPr>
          <w:rFonts w:ascii="Arial" w:eastAsia="Arial" w:hAnsi="Arial" w:cs="Arial"/>
          <w:color w:val="000000" w:themeColor="text1"/>
        </w:rPr>
        <w:lastRenderedPageBreak/>
        <w:t>APPENDIX B</w:t>
      </w:r>
    </w:p>
    <w:p w14:paraId="7E1DF74F" w14:textId="77777777" w:rsidR="00E66E17" w:rsidRDefault="00E66E17" w:rsidP="00E66E17">
      <w:pPr>
        <w:pStyle w:val="NoSpacing"/>
        <w:jc w:val="center"/>
        <w:rPr>
          <w:rFonts w:ascii="Times New Roman" w:hAnsi="Times New Roman" w:cs="Times New Roman"/>
          <w:b/>
          <w:sz w:val="28"/>
          <w:szCs w:val="28"/>
        </w:rPr>
      </w:pPr>
      <w:r>
        <w:rPr>
          <w:rFonts w:ascii="Times New Roman" w:hAnsi="Times New Roman" w:cs="Times New Roman"/>
          <w:b/>
          <w:sz w:val="28"/>
          <w:szCs w:val="28"/>
        </w:rPr>
        <w:t>WEST AREA APPOINTMENTS LEAD REPORT TO AGM 2024/25</w:t>
      </w:r>
    </w:p>
    <w:p w14:paraId="5EA57DF8" w14:textId="77777777" w:rsidR="00E66E17" w:rsidRDefault="00E66E17" w:rsidP="00E66E17">
      <w:pPr>
        <w:pStyle w:val="NoSpacing"/>
        <w:jc w:val="center"/>
        <w:rPr>
          <w:rFonts w:ascii="Times New Roman" w:hAnsi="Times New Roman" w:cs="Times New Roman"/>
          <w:b/>
          <w:sz w:val="28"/>
          <w:szCs w:val="28"/>
        </w:rPr>
      </w:pPr>
    </w:p>
    <w:p w14:paraId="0DDE7F12" w14:textId="77777777" w:rsidR="00E66E17" w:rsidRDefault="00E66E17" w:rsidP="00E66E17">
      <w:pPr>
        <w:pStyle w:val="NoSpacing"/>
        <w:rPr>
          <w:rFonts w:cs="Times New Roman"/>
          <w:bCs/>
        </w:rPr>
      </w:pPr>
      <w:r w:rsidRPr="00B36073">
        <w:rPr>
          <w:rFonts w:cs="Times New Roman"/>
          <w:bCs/>
        </w:rPr>
        <w:t xml:space="preserve">Thank you to all umpires who have helped </w:t>
      </w:r>
      <w:r>
        <w:rPr>
          <w:rFonts w:cs="Times New Roman"/>
          <w:bCs/>
        </w:rPr>
        <w:t>this season – without your support and flexibility we would not be able to cover as many games as we did.  For a number of reasons, we have had a number of cancelled weekends.  Wind, rain snow etc etc.  We have completed all appointments for all the leagues bar a couple which is a fantastic achievement and down to all of our members.  Geography of teams has also been challenging where no other region covers a larger area than ours!  Swansea – Swindon – Penzance!</w:t>
      </w:r>
    </w:p>
    <w:p w14:paraId="2BBD7F33" w14:textId="77777777" w:rsidR="00E66E17" w:rsidRDefault="00E66E17" w:rsidP="00E66E17">
      <w:pPr>
        <w:pStyle w:val="NoSpacing"/>
        <w:rPr>
          <w:rFonts w:cs="Times New Roman"/>
          <w:bCs/>
        </w:rPr>
      </w:pPr>
    </w:p>
    <w:p w14:paraId="1FC5A112" w14:textId="77777777" w:rsidR="00E66E17" w:rsidRDefault="00E66E17" w:rsidP="00E66E17">
      <w:pPr>
        <w:pStyle w:val="NoSpacing"/>
        <w:rPr>
          <w:rFonts w:cs="Times New Roman"/>
          <w:bCs/>
        </w:rPr>
      </w:pPr>
      <w:r>
        <w:rPr>
          <w:rFonts w:cs="Times New Roman"/>
          <w:bCs/>
        </w:rPr>
        <w:t>It is sad to report that we haven’t had the same type of support from the clubs who arranged many of the re-arranged games at very short notice and at difficult days of the week with late pushbacks without any thoughts about umpires when making arrangements.</w:t>
      </w:r>
    </w:p>
    <w:p w14:paraId="7BC0E556" w14:textId="77777777" w:rsidR="00E66E17" w:rsidRDefault="00E66E17" w:rsidP="00E66E17">
      <w:pPr>
        <w:pStyle w:val="NoSpacing"/>
        <w:rPr>
          <w:rFonts w:cs="Times New Roman"/>
          <w:bCs/>
        </w:rPr>
      </w:pPr>
    </w:p>
    <w:p w14:paraId="322AFE1E" w14:textId="77777777" w:rsidR="00E66E17" w:rsidRDefault="00E66E17" w:rsidP="00E66E17">
      <w:pPr>
        <w:pStyle w:val="NoSpacing"/>
        <w:rPr>
          <w:rFonts w:cs="Times New Roman"/>
          <w:bCs/>
        </w:rPr>
      </w:pPr>
      <w:r>
        <w:rPr>
          <w:rFonts w:cs="Times New Roman"/>
          <w:bCs/>
        </w:rPr>
        <w:t xml:space="preserve">We have also had several clubs who have not offered teas or drinks after the games or left umpires in corners on their own.   This is disappointing and if we lose a number of umpires from the panels as we project then these will be the clubs who are likely not to have any future appointments.  </w:t>
      </w:r>
    </w:p>
    <w:p w14:paraId="366391B3" w14:textId="77777777" w:rsidR="00E66E17" w:rsidRDefault="00E66E17" w:rsidP="00E66E17">
      <w:pPr>
        <w:pStyle w:val="NoSpacing"/>
        <w:rPr>
          <w:rFonts w:cs="Times New Roman"/>
          <w:bCs/>
        </w:rPr>
      </w:pPr>
    </w:p>
    <w:p w14:paraId="24D960D6" w14:textId="77777777" w:rsidR="00E66E17" w:rsidRDefault="00E66E17" w:rsidP="00E66E17">
      <w:pPr>
        <w:pStyle w:val="NoSpacing"/>
        <w:rPr>
          <w:rFonts w:cs="Times New Roman"/>
          <w:bCs/>
        </w:rPr>
      </w:pPr>
      <w:r>
        <w:rPr>
          <w:rFonts w:cs="Times New Roman"/>
          <w:bCs/>
        </w:rPr>
        <w:t>We have had a number of schools approach us for umpires – with many games being on a Wednesday where majority of umpires are already taking Bucs appointments.  We have also had a number of complaints about the conduct of the coaches/teachers who should be reminded that we are volunteers and do not get paid as they do.  We would like to remind them that they are in charge of themselves as well as their teams and must set a better example to their players.</w:t>
      </w:r>
    </w:p>
    <w:p w14:paraId="4264BF4B" w14:textId="77777777" w:rsidR="00E66E17" w:rsidRDefault="00E66E17" w:rsidP="00E66E17">
      <w:pPr>
        <w:pStyle w:val="NoSpacing"/>
        <w:rPr>
          <w:rFonts w:cs="Times New Roman"/>
          <w:bCs/>
        </w:rPr>
      </w:pPr>
    </w:p>
    <w:p w14:paraId="2E0B7A03" w14:textId="77777777" w:rsidR="00E66E17" w:rsidRDefault="00E66E17" w:rsidP="00E66E17">
      <w:pPr>
        <w:pStyle w:val="NoSpacing"/>
        <w:rPr>
          <w:rFonts w:cs="Times New Roman"/>
          <w:bCs/>
        </w:rPr>
      </w:pPr>
      <w:r>
        <w:rPr>
          <w:rFonts w:cs="Times New Roman"/>
          <w:bCs/>
        </w:rPr>
        <w:t xml:space="preserve">What all this leads to is that clubs need to start showing more respect for the “third team” before, during and after games.  Without umpires there are no games!  We are playing hockey not football and this mentality should not and will not be tolerated that is why I would like to see a zero tolerance to dissent and support from West Discipline panel. </w:t>
      </w:r>
    </w:p>
    <w:p w14:paraId="09548FCC" w14:textId="77777777" w:rsidR="00E66E17" w:rsidRDefault="00E66E17" w:rsidP="00E66E17">
      <w:pPr>
        <w:pStyle w:val="NoSpacing"/>
        <w:rPr>
          <w:rFonts w:cs="Times New Roman"/>
          <w:bCs/>
        </w:rPr>
      </w:pPr>
    </w:p>
    <w:p w14:paraId="0C1D3C43" w14:textId="77777777" w:rsidR="00E66E17" w:rsidRDefault="00E66E17" w:rsidP="00E66E17">
      <w:pPr>
        <w:pStyle w:val="NoSpacing"/>
        <w:rPr>
          <w:rFonts w:cs="Times New Roman"/>
          <w:bCs/>
        </w:rPr>
      </w:pPr>
      <w:r>
        <w:rPr>
          <w:rFonts w:cs="Times New Roman"/>
          <w:bCs/>
        </w:rPr>
        <w:t>We have had a number of new umpires joining the panels this year (and congratulations to them all)  which has just outweighed the numbers who have retired or left the area.  I do not see any queues to join the panels next year so making the same amount of appointments as we did this year is going to be very challenging.</w:t>
      </w:r>
    </w:p>
    <w:p w14:paraId="589D7DD3" w14:textId="77777777" w:rsidR="00E66E17" w:rsidRPr="00B36073" w:rsidRDefault="00E66E17" w:rsidP="00E66E17">
      <w:pPr>
        <w:pStyle w:val="NoSpacing"/>
        <w:rPr>
          <w:rFonts w:cs="Times New Roman"/>
          <w:bCs/>
        </w:rPr>
      </w:pPr>
    </w:p>
    <w:p w14:paraId="2CF0FD4B" w14:textId="77777777" w:rsidR="00E66E17" w:rsidRDefault="00E66E17" w:rsidP="00E66E17">
      <w:r>
        <w:t>I would like to offer my thanks to Mike Daniel and Anthony Bridge (their reports are at the end of this report) who have again this year completed the BUCS appointments on Wednesdays and to Pete Hammond and Steve Hamey who help Anthony and Matt Reynolds in other weekend appointments.  Whilst writing this report I have learned of the passing of Pete who I will miss as a friend and as a colleague RIP Pete you will be missed.</w:t>
      </w:r>
    </w:p>
    <w:p w14:paraId="3431E077" w14:textId="77777777" w:rsidR="00E66E17" w:rsidRDefault="00E66E17" w:rsidP="00E66E17">
      <w:r>
        <w:t xml:space="preserve">My thanks also go to the hard work that the selection committee do that always go unnoticed but without them we wouldn’t have a working appointments system.  Charles Hallows has made a real </w:t>
      </w:r>
      <w:r>
        <w:lastRenderedPageBreak/>
        <w:t>difference this year and should be congratulated and thanked for all of his efforts this year in promoting umpiring in the region.</w:t>
      </w:r>
    </w:p>
    <w:p w14:paraId="787D143D" w14:textId="77777777" w:rsidR="00E66E17" w:rsidRDefault="00E66E17" w:rsidP="00E66E17">
      <w:r>
        <w:t>My final thanks go to David Lillywhite who has spent a considerable time working with me to get the majority of games covered – which I hope all appreciate.</w:t>
      </w:r>
    </w:p>
    <w:p w14:paraId="158E368A" w14:textId="77777777" w:rsidR="00E66E17" w:rsidRDefault="00E66E17" w:rsidP="00E66E17">
      <w:r>
        <w:t>Graham Woolcock – West Appointments Lead</w:t>
      </w:r>
    </w:p>
    <w:p w14:paraId="0BCF14E4" w14:textId="77777777" w:rsidR="00E66E17" w:rsidRPr="00E66E17" w:rsidRDefault="00E66E17" w:rsidP="00E66E17">
      <w:pPr>
        <w:rPr>
          <w:rFonts w:cs="Times New Roman"/>
          <w:bCs/>
        </w:rPr>
      </w:pPr>
      <w:r w:rsidRPr="00E66E17">
        <w:rPr>
          <w:rFonts w:cs="Times New Roman"/>
          <w:b/>
          <w:bCs/>
        </w:rPr>
        <w:t>South of region BUCS Hockey season 2024/25 report :-</w:t>
      </w:r>
      <w:r w:rsidRPr="00E66E17">
        <w:rPr>
          <w:rFonts w:cs="Times New Roman"/>
          <w:b/>
          <w:bCs/>
        </w:rPr>
        <w:br/>
      </w:r>
      <w:r w:rsidRPr="00E66E17">
        <w:rPr>
          <w:rFonts w:cs="Times New Roman"/>
          <w:bCs/>
        </w:rPr>
        <w:br/>
        <w:t>I am pleased to report I was able to appoint Umpires to all BUCS Hockey season fixtures, both for men &amp; women teams of Exeter University( 2nds &amp; below ), Plymouth University &amp; Plymouth Marjon University.</w:t>
      </w:r>
      <w:r w:rsidRPr="00E66E17">
        <w:rPr>
          <w:rFonts w:cs="Times New Roman"/>
          <w:bCs/>
        </w:rPr>
        <w:br/>
      </w:r>
      <w:r w:rsidRPr="00E66E17">
        <w:rPr>
          <w:rFonts w:cs="Times New Roman"/>
          <w:bCs/>
        </w:rPr>
        <w:br/>
        <w:t>This was achieved with the support &amp; availability of many umpires on Wednesday’s throughout the BUCS season.</w:t>
      </w:r>
      <w:r w:rsidRPr="00E66E17">
        <w:rPr>
          <w:rFonts w:cs="Times New Roman"/>
          <w:bCs/>
        </w:rPr>
        <w:br/>
      </w:r>
      <w:r w:rsidRPr="00E66E17">
        <w:rPr>
          <w:rFonts w:cs="Times New Roman"/>
          <w:bCs/>
        </w:rPr>
        <w:br/>
        <w:t>I would like to take this opportunity to offer my gratitude for assistance Pete Hammond &amp; umpire's flexibility on occasions, throughout this BUCS season.</w:t>
      </w:r>
      <w:r w:rsidRPr="00E66E17">
        <w:rPr>
          <w:rFonts w:cs="Times New Roman"/>
          <w:bCs/>
        </w:rPr>
        <w:br/>
      </w:r>
      <w:r w:rsidRPr="00E66E17">
        <w:rPr>
          <w:rFonts w:cs="Times New Roman"/>
          <w:bCs/>
        </w:rPr>
        <w:br/>
        <w:t>I Look forward to umpires who were available for your continued support for the next BUCS season &amp; if any umpire is also interested in officiating in Plymouth or Exeter BUCS fixtures on Wednesday’s afternoons then please let me know.</w:t>
      </w:r>
      <w:r w:rsidRPr="00E66E17">
        <w:rPr>
          <w:rFonts w:cs="Times New Roman"/>
          <w:bCs/>
        </w:rPr>
        <w:br/>
      </w:r>
      <w:r w:rsidRPr="00E66E17">
        <w:rPr>
          <w:rFonts w:cs="Times New Roman"/>
          <w:bCs/>
        </w:rPr>
        <w:br/>
        <w:t>Mike Daniel,</w:t>
      </w:r>
    </w:p>
    <w:p w14:paraId="0592E34F" w14:textId="77777777" w:rsidR="00E66E17" w:rsidRPr="00E66E17" w:rsidRDefault="00E66E17" w:rsidP="00E66E17">
      <w:pPr>
        <w:rPr>
          <w:rFonts w:cs="Times New Roman"/>
          <w:b/>
          <w:bCs/>
        </w:rPr>
      </w:pPr>
      <w:r w:rsidRPr="00E66E17">
        <w:rPr>
          <w:rFonts w:cs="Times New Roman"/>
          <w:b/>
          <w:bCs/>
        </w:rPr>
        <w:t>North of region BUCS Hockey season 2024/25 report :-</w:t>
      </w:r>
    </w:p>
    <w:p w14:paraId="6F27133B"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I was able to appoint umpires to all BUCS fixtures that the universities wanted umpires appointing  for both men and women teams for University of Bath, University of Bristol and UWE.</w:t>
      </w:r>
    </w:p>
    <w:p w14:paraId="4919ADDA"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 </w:t>
      </w:r>
    </w:p>
    <w:p w14:paraId="792F61ED"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I would like to thank all the umpires who took appointments and made themselves available, some doubling up, being flexible to move their appointment or stepping in at short notice to ensure the matches were covered.</w:t>
      </w:r>
    </w:p>
    <w:p w14:paraId="29CCCA38"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 </w:t>
      </w:r>
    </w:p>
    <w:p w14:paraId="30768968"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There is plenty of opportunity to umpire BUCS games in Bristol or Bath, with friendlies starting in September, so keep your availability updated on GMS during next season and the games are anytime from 1pm to 5pm so if you can only do a late or early game, add this to the notes.</w:t>
      </w:r>
    </w:p>
    <w:p w14:paraId="4E822410"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 </w:t>
      </w:r>
    </w:p>
    <w:p w14:paraId="71AE4603" w14:textId="77777777" w:rsidR="00E66E17" w:rsidRPr="00E66E17" w:rsidRDefault="00E66E17" w:rsidP="00E66E17">
      <w:pPr>
        <w:pStyle w:val="xmsonormal"/>
        <w:shd w:val="clear" w:color="auto" w:fill="FFFFFF"/>
        <w:spacing w:before="0" w:beforeAutospacing="0" w:after="0" w:afterAutospacing="0"/>
        <w:rPr>
          <w:rFonts w:asciiTheme="minorHAnsi" w:eastAsiaTheme="minorHAnsi" w:hAnsiTheme="minorHAnsi"/>
          <w:bCs/>
          <w:sz w:val="22"/>
          <w:szCs w:val="22"/>
          <w:lang w:eastAsia="en-US"/>
        </w:rPr>
      </w:pPr>
      <w:r w:rsidRPr="00E66E17">
        <w:rPr>
          <w:rFonts w:asciiTheme="minorHAnsi" w:eastAsiaTheme="minorHAnsi" w:hAnsiTheme="minorHAnsi"/>
          <w:bCs/>
          <w:sz w:val="22"/>
          <w:szCs w:val="22"/>
          <w:lang w:eastAsia="en-US"/>
        </w:rPr>
        <w:t>Anthony Bridge</w:t>
      </w:r>
    </w:p>
    <w:p w14:paraId="7F48C930" w14:textId="77777777" w:rsidR="00E66E17" w:rsidRDefault="00E66E17" w:rsidP="00E66E17">
      <w:pPr>
        <w:rPr>
          <w:rFonts w:cs="Times New Roman"/>
          <w:bCs/>
        </w:rPr>
      </w:pPr>
    </w:p>
    <w:p w14:paraId="2E5350F6" w14:textId="77777777" w:rsidR="00E66E17" w:rsidRPr="00E66E17" w:rsidRDefault="00E66E17" w:rsidP="00E66E17">
      <w:pPr>
        <w:rPr>
          <w:rFonts w:cs="Times New Roman"/>
          <w:b/>
          <w:bCs/>
        </w:rPr>
      </w:pPr>
      <w:r w:rsidRPr="00E66E17">
        <w:rPr>
          <w:rFonts w:cs="Times New Roman"/>
          <w:b/>
          <w:bCs/>
        </w:rPr>
        <w:t xml:space="preserve">Report from Matt Reynolds – South Appointments </w:t>
      </w:r>
    </w:p>
    <w:p w14:paraId="4D55ADE1" w14:textId="77777777" w:rsidR="00E66E17" w:rsidRPr="00E66E17" w:rsidRDefault="00E66E17" w:rsidP="00E66E17">
      <w:pPr>
        <w:rPr>
          <w:rFonts w:cs="Times New Roman"/>
          <w:bCs/>
        </w:rPr>
      </w:pPr>
      <w:r w:rsidRPr="00E66E17">
        <w:rPr>
          <w:rFonts w:cs="Times New Roman"/>
          <w:bCs/>
        </w:rPr>
        <w:t>Many thanks to those who have taken appointments in this sector this season and the general improvement in contact being made by clubs to confirm arrangements.</w:t>
      </w:r>
      <w:r w:rsidRPr="00E66E17">
        <w:rPr>
          <w:rFonts w:cs="Times New Roman"/>
          <w:bCs/>
        </w:rPr>
        <w:br/>
      </w:r>
      <w:r w:rsidRPr="00E66E17">
        <w:rPr>
          <w:rFonts w:cs="Times New Roman"/>
          <w:bCs/>
        </w:rPr>
        <w:lastRenderedPageBreak/>
        <w:br/>
        <w:t>This has been an extremely challenging season with our small number of volunteer umpires making themselves available around their other personal commitments.  This pool is, however, small.  Perhaps when the club survey is looked at, clubs wishing for more neutral appointments across the levels, the pool is far too small.  The only way that more games can be supported is far greater numbers taking appointments via the system.  With the ability to add notes games can be scheduled around family, work and hockey related needs.  Without new pool umpires who can then be coached, developed within the area, increased support as clubs indicate, by survey, they desire is simply not possible.</w:t>
      </w:r>
      <w:r w:rsidRPr="00E66E17">
        <w:rPr>
          <w:rFonts w:cs="Times New Roman"/>
          <w:bCs/>
        </w:rPr>
        <w:br/>
      </w:r>
      <w:r w:rsidRPr="00E66E17">
        <w:rPr>
          <w:rFonts w:cs="Times New Roman"/>
          <w:bCs/>
        </w:rPr>
        <w:br/>
        <w:t>I would, once more, ask clubs to look carefully at their starting times within the ‘slots’ they have.  If volunteers are unable to leave their home areas before the nearing middle of the day then pushback times which would not allow  travel and a timely</w:t>
      </w:r>
      <w:r w:rsidRPr="00E66E17">
        <w:rPr>
          <w:rFonts w:cs="Times New Roman"/>
          <w:bCs/>
        </w:rPr>
        <w:br/>
        <w:t>arrival make any support from pools umpires impossible.    One league we would seek to support had at least 8 weekends with not one game starting at a time which could have been supported by volunteers, equality of appointing will require an equality of opportunity to support along with more being available.   One email starts the process.</w:t>
      </w:r>
    </w:p>
    <w:p w14:paraId="6148B0FC" w14:textId="77777777" w:rsidR="00BC1CF7" w:rsidRDefault="00BC1CF7">
      <w:pPr>
        <w:rPr>
          <w:rFonts w:cs="Times New Roman"/>
          <w:bCs/>
        </w:rPr>
      </w:pPr>
      <w:r>
        <w:rPr>
          <w:rFonts w:cs="Times New Roman"/>
          <w:bCs/>
        </w:rPr>
        <w:br w:type="page"/>
      </w:r>
    </w:p>
    <w:p w14:paraId="43E8B126" w14:textId="50E0CE3A" w:rsidR="00BC1CF7" w:rsidRDefault="00BC1CF7">
      <w:pPr>
        <w:rPr>
          <w:rFonts w:cs="Times New Roman"/>
          <w:bCs/>
        </w:rPr>
      </w:pPr>
      <w:r>
        <w:rPr>
          <w:rFonts w:cs="Times New Roman"/>
          <w:bCs/>
        </w:rPr>
        <w:lastRenderedPageBreak/>
        <w:t>APPENDIX C</w:t>
      </w:r>
    </w:p>
    <w:p w14:paraId="07EFB0DB" w14:textId="77777777" w:rsidR="00BC1CF7" w:rsidRPr="00B51E22" w:rsidRDefault="00BC1CF7" w:rsidP="00BC1CF7">
      <w:pPr>
        <w:pStyle w:val="NoSpacing"/>
        <w:jc w:val="center"/>
        <w:rPr>
          <w:rFonts w:ascii="Times New Roman" w:hAnsi="Times New Roman" w:cs="Times New Roman"/>
          <w:b/>
          <w:sz w:val="24"/>
          <w:szCs w:val="24"/>
        </w:rPr>
      </w:pPr>
      <w:r w:rsidRPr="00B51E22">
        <w:rPr>
          <w:rFonts w:ascii="Times New Roman" w:hAnsi="Times New Roman" w:cs="Times New Roman"/>
          <w:b/>
          <w:sz w:val="24"/>
          <w:szCs w:val="24"/>
        </w:rPr>
        <w:t>WEST AREA PERFORMANCE DEVELOPMENT LEAD REPORT TO AGM 2024/25</w:t>
      </w:r>
    </w:p>
    <w:p w14:paraId="11607D94" w14:textId="77777777" w:rsidR="00BC1CF7" w:rsidRPr="009C5F43" w:rsidRDefault="00BC1CF7" w:rsidP="00BC1CF7">
      <w:pPr>
        <w:pStyle w:val="NoSpacing"/>
        <w:rPr>
          <w:rFonts w:ascii="Times New Roman" w:hAnsi="Times New Roman" w:cs="Times New Roman"/>
          <w:b/>
        </w:rPr>
      </w:pPr>
    </w:p>
    <w:p w14:paraId="4B0A3D7A" w14:textId="77777777" w:rsidR="00BC1CF7" w:rsidRPr="00BC1CF7" w:rsidRDefault="00BC1CF7" w:rsidP="00BC1CF7">
      <w:pPr>
        <w:pStyle w:val="NoSpacing"/>
        <w:rPr>
          <w:rFonts w:cs="Times New Roman"/>
          <w:b/>
        </w:rPr>
      </w:pPr>
      <w:r w:rsidRPr="00BC1CF7">
        <w:rPr>
          <w:rFonts w:cs="Times New Roman"/>
          <w:b/>
        </w:rPr>
        <w:t>Umpire Panels</w:t>
      </w:r>
    </w:p>
    <w:p w14:paraId="62E543E4" w14:textId="77777777" w:rsidR="00BC1CF7" w:rsidRPr="00BC1CF7" w:rsidRDefault="00BC1CF7" w:rsidP="00BC1CF7">
      <w:pPr>
        <w:pStyle w:val="NoSpacing"/>
        <w:rPr>
          <w:rFonts w:cs="Times New Roman"/>
          <w:b/>
        </w:rPr>
      </w:pPr>
    </w:p>
    <w:p w14:paraId="106A621D" w14:textId="77777777" w:rsidR="00BC1CF7" w:rsidRPr="00BC1CF7" w:rsidRDefault="00BC1CF7" w:rsidP="00BC1CF7">
      <w:pPr>
        <w:pStyle w:val="NoSpacing"/>
        <w:rPr>
          <w:rFonts w:cs="Times New Roman"/>
        </w:rPr>
      </w:pPr>
      <w:r w:rsidRPr="00BC1CF7">
        <w:rPr>
          <w:rFonts w:cs="Times New Roman"/>
        </w:rPr>
        <w:t xml:space="preserve">Let’s start on a positive note! </w:t>
      </w:r>
    </w:p>
    <w:p w14:paraId="5C42B5AB" w14:textId="77777777" w:rsidR="00BC1CF7" w:rsidRPr="00BC1CF7" w:rsidRDefault="00BC1CF7" w:rsidP="00BC1CF7">
      <w:pPr>
        <w:pStyle w:val="NoSpacing"/>
        <w:rPr>
          <w:rFonts w:cs="Times New Roman"/>
        </w:rPr>
      </w:pPr>
    </w:p>
    <w:p w14:paraId="064057BD" w14:textId="77777777" w:rsidR="00BC1CF7" w:rsidRPr="00BC1CF7" w:rsidRDefault="00BC1CF7" w:rsidP="00BC1CF7">
      <w:pPr>
        <w:pStyle w:val="NoSpacing"/>
        <w:rPr>
          <w:rFonts w:cs="Times New Roman"/>
        </w:rPr>
      </w:pPr>
      <w:r w:rsidRPr="00BC1CF7">
        <w:rPr>
          <w:rFonts w:cs="Times New Roman"/>
        </w:rPr>
        <w:t>It is pleasing to be able to report that we will be nominating George Marshall and Tom Stoner to NPUA for next season. Obviously we wish them well with their new challenge and hope that we will still see them taking West appointments on Saturdays.</w:t>
      </w:r>
    </w:p>
    <w:p w14:paraId="6D728F60" w14:textId="77777777" w:rsidR="00BC1CF7" w:rsidRPr="00BC1CF7" w:rsidRDefault="00BC1CF7" w:rsidP="00BC1CF7">
      <w:pPr>
        <w:pStyle w:val="NoSpacing"/>
        <w:rPr>
          <w:rFonts w:cs="Times New Roman"/>
        </w:rPr>
      </w:pPr>
    </w:p>
    <w:p w14:paraId="5EF34C09" w14:textId="77777777" w:rsidR="00BC1CF7" w:rsidRPr="00BC1CF7" w:rsidRDefault="00BC1CF7" w:rsidP="00BC1CF7">
      <w:pPr>
        <w:pStyle w:val="NoSpacing"/>
        <w:rPr>
          <w:rFonts w:cs="Times New Roman"/>
        </w:rPr>
      </w:pPr>
      <w:r w:rsidRPr="00BC1CF7">
        <w:rPr>
          <w:rFonts w:cs="Times New Roman"/>
        </w:rPr>
        <w:t xml:space="preserve">There were also a couple of promotions from Men’s B Panel to Men’s A Panel and we welcomed no less that 11 new Level 2 umpires during the season. </w:t>
      </w:r>
    </w:p>
    <w:p w14:paraId="36B8E058" w14:textId="77777777" w:rsidR="00BC1CF7" w:rsidRPr="00BC1CF7" w:rsidRDefault="00BC1CF7" w:rsidP="00BC1CF7">
      <w:pPr>
        <w:pStyle w:val="NoSpacing"/>
        <w:rPr>
          <w:rFonts w:cs="Times New Roman"/>
        </w:rPr>
      </w:pPr>
    </w:p>
    <w:p w14:paraId="6D835919" w14:textId="77777777" w:rsidR="00BC1CF7" w:rsidRPr="00BC1CF7" w:rsidRDefault="00BC1CF7" w:rsidP="00BC1CF7">
      <w:pPr>
        <w:pStyle w:val="NoSpacing"/>
        <w:rPr>
          <w:rFonts w:cs="Times New Roman"/>
        </w:rPr>
      </w:pPr>
      <w:r w:rsidRPr="00BC1CF7">
        <w:rPr>
          <w:rFonts w:cs="Times New Roman"/>
        </w:rPr>
        <w:t xml:space="preserve">The number of new Level 2’s could be seen to indicate that numbers on the Panels had improved considerably. However, that is not the case! Several of these umpires had already started taking appointments during the previous season and, unfortunately, 2 have already left the area. Consequently numbers are pretty much the same at the end of the season as they were at the start of the season and it appears that there is very little prospect of more than an odd Level 2 candidate for next season. </w:t>
      </w:r>
    </w:p>
    <w:p w14:paraId="62FDF8B5" w14:textId="77777777" w:rsidR="00BC1CF7" w:rsidRPr="00BC1CF7" w:rsidRDefault="00BC1CF7" w:rsidP="00BC1CF7">
      <w:pPr>
        <w:pStyle w:val="NoSpacing"/>
        <w:rPr>
          <w:rFonts w:cs="Times New Roman"/>
        </w:rPr>
      </w:pPr>
    </w:p>
    <w:p w14:paraId="2E8E074C" w14:textId="77777777" w:rsidR="00BC1CF7" w:rsidRPr="00BC1CF7" w:rsidRDefault="00BC1CF7" w:rsidP="00BC1CF7">
      <w:pPr>
        <w:pStyle w:val="NoSpacing"/>
        <w:rPr>
          <w:rFonts w:cs="Times New Roman"/>
          <w:b/>
        </w:rPr>
      </w:pPr>
      <w:r w:rsidRPr="00BC1CF7">
        <w:rPr>
          <w:rFonts w:cs="Times New Roman"/>
          <w:b/>
        </w:rPr>
        <w:t>Umpire Awards</w:t>
      </w:r>
    </w:p>
    <w:p w14:paraId="19BAC84D" w14:textId="77777777" w:rsidR="00BC1CF7" w:rsidRPr="00BC1CF7" w:rsidRDefault="00BC1CF7" w:rsidP="00BC1CF7">
      <w:pPr>
        <w:pStyle w:val="NoSpacing"/>
        <w:rPr>
          <w:rFonts w:cs="Times New Roman"/>
          <w:b/>
        </w:rPr>
      </w:pPr>
    </w:p>
    <w:p w14:paraId="2DA2F5B6" w14:textId="77777777" w:rsidR="00BC1CF7" w:rsidRPr="00BC1CF7" w:rsidRDefault="00BC1CF7" w:rsidP="00BC1CF7">
      <w:pPr>
        <w:pStyle w:val="NoSpacing"/>
        <w:rPr>
          <w:rFonts w:cs="Times New Roman"/>
        </w:rPr>
      </w:pPr>
      <w:r w:rsidRPr="00BC1CF7">
        <w:rPr>
          <w:rFonts w:cs="Times New Roman"/>
        </w:rPr>
        <w:t>Last season we introduced a number of awards for West Panel umpires and as these were not included in my report last year I would like to confirm that they were:</w:t>
      </w:r>
    </w:p>
    <w:p w14:paraId="5FB90262" w14:textId="77777777" w:rsidR="00BC1CF7" w:rsidRPr="00BC1CF7" w:rsidRDefault="00BC1CF7" w:rsidP="00BC1CF7">
      <w:pPr>
        <w:pStyle w:val="NoSpacing"/>
        <w:rPr>
          <w:rFonts w:cs="Times New Roman"/>
        </w:rPr>
      </w:pPr>
    </w:p>
    <w:p w14:paraId="579D5D71" w14:textId="77777777" w:rsidR="00BC1CF7" w:rsidRPr="00BC1CF7" w:rsidRDefault="00BC1CF7" w:rsidP="00BC1CF7">
      <w:pPr>
        <w:pStyle w:val="NoSpacing"/>
        <w:rPr>
          <w:rFonts w:cs="Times New Roman"/>
        </w:rPr>
      </w:pPr>
      <w:r w:rsidRPr="00BC1CF7">
        <w:rPr>
          <w:rFonts w:cs="Times New Roman"/>
        </w:rPr>
        <w:t>Performance Umpire of the Year – Charlie Pritchard</w:t>
      </w:r>
    </w:p>
    <w:p w14:paraId="4B168AD9" w14:textId="77777777" w:rsidR="00BC1CF7" w:rsidRPr="00BC1CF7" w:rsidRDefault="00BC1CF7" w:rsidP="00BC1CF7">
      <w:pPr>
        <w:pStyle w:val="NoSpacing"/>
        <w:rPr>
          <w:rFonts w:cs="Times New Roman"/>
        </w:rPr>
      </w:pPr>
      <w:r w:rsidRPr="00BC1CF7">
        <w:rPr>
          <w:rFonts w:cs="Times New Roman"/>
        </w:rPr>
        <w:t>Most Improved Umpire of the Year – Tom Stoner</w:t>
      </w:r>
    </w:p>
    <w:p w14:paraId="3AD975A8" w14:textId="77777777" w:rsidR="00BC1CF7" w:rsidRPr="00BC1CF7" w:rsidRDefault="00BC1CF7" w:rsidP="00BC1CF7">
      <w:pPr>
        <w:pStyle w:val="NoSpacing"/>
        <w:rPr>
          <w:rFonts w:cs="Times New Roman"/>
        </w:rPr>
      </w:pPr>
      <w:r w:rsidRPr="00BC1CF7">
        <w:rPr>
          <w:rFonts w:cs="Times New Roman"/>
        </w:rPr>
        <w:t>Men’s Panel Umpire of the Year – Rob Ware</w:t>
      </w:r>
    </w:p>
    <w:p w14:paraId="43838B2B" w14:textId="77777777" w:rsidR="00BC1CF7" w:rsidRPr="00BC1CF7" w:rsidRDefault="00BC1CF7" w:rsidP="00BC1CF7">
      <w:pPr>
        <w:pStyle w:val="NoSpacing"/>
        <w:rPr>
          <w:rFonts w:cs="Times New Roman"/>
        </w:rPr>
      </w:pPr>
      <w:r w:rsidRPr="00BC1CF7">
        <w:rPr>
          <w:rFonts w:cs="Times New Roman"/>
        </w:rPr>
        <w:t>Women’s Panel Umpire of the Year – Nick Stibbs</w:t>
      </w:r>
    </w:p>
    <w:p w14:paraId="287EC1FF" w14:textId="77777777" w:rsidR="00BC1CF7" w:rsidRPr="00BC1CF7" w:rsidRDefault="00BC1CF7" w:rsidP="00BC1CF7">
      <w:pPr>
        <w:pStyle w:val="NoSpacing"/>
        <w:rPr>
          <w:rFonts w:cs="Times New Roman"/>
        </w:rPr>
      </w:pPr>
    </w:p>
    <w:p w14:paraId="21E51128" w14:textId="77777777" w:rsidR="00BC1CF7" w:rsidRPr="00BC1CF7" w:rsidRDefault="00BC1CF7" w:rsidP="00BC1CF7">
      <w:pPr>
        <w:pStyle w:val="NoSpacing"/>
        <w:rPr>
          <w:rFonts w:cs="Times New Roman"/>
        </w:rPr>
      </w:pPr>
      <w:r w:rsidRPr="00BC1CF7">
        <w:rPr>
          <w:rFonts w:cs="Times New Roman"/>
        </w:rPr>
        <w:t xml:space="preserve">The Performance and Most Improved awards are Selection Panel decisions and I hope are obvious what they are rewarding. </w:t>
      </w:r>
    </w:p>
    <w:p w14:paraId="6BCFE3E0" w14:textId="77777777" w:rsidR="00BC1CF7" w:rsidRPr="00BC1CF7" w:rsidRDefault="00BC1CF7" w:rsidP="00BC1CF7">
      <w:pPr>
        <w:pStyle w:val="NoSpacing"/>
        <w:rPr>
          <w:rFonts w:cs="Times New Roman"/>
        </w:rPr>
      </w:pPr>
    </w:p>
    <w:p w14:paraId="2165F8FF" w14:textId="77777777" w:rsidR="00BC1CF7" w:rsidRPr="00BC1CF7" w:rsidRDefault="00BC1CF7" w:rsidP="00BC1CF7">
      <w:pPr>
        <w:pStyle w:val="NoSpacing"/>
        <w:rPr>
          <w:rFonts w:cs="Times New Roman"/>
        </w:rPr>
      </w:pPr>
      <w:r w:rsidRPr="00BC1CF7">
        <w:rPr>
          <w:rFonts w:cs="Times New Roman"/>
        </w:rPr>
        <w:t>The Men’s and Women’s awards are primarily agreed by myself and Graham Woolcock and are recognition of umpires that have gone the extra mile to help, often quite literally! It has been agreed that these awards are to be known as the Pete Hammond awards in honour of our recently departed colleague;</w:t>
      </w:r>
    </w:p>
    <w:p w14:paraId="600E0269" w14:textId="77777777" w:rsidR="00BC1CF7" w:rsidRPr="00BC1CF7" w:rsidRDefault="00BC1CF7" w:rsidP="00BC1CF7">
      <w:pPr>
        <w:pStyle w:val="NoSpacing"/>
        <w:rPr>
          <w:rFonts w:cs="Times New Roman"/>
        </w:rPr>
      </w:pPr>
    </w:p>
    <w:p w14:paraId="147F63B1" w14:textId="77777777" w:rsidR="00BC1CF7" w:rsidRPr="00BC1CF7" w:rsidRDefault="00BC1CF7" w:rsidP="00BC1CF7">
      <w:pPr>
        <w:pStyle w:val="NoSpacing"/>
        <w:rPr>
          <w:rFonts w:cs="Times New Roman"/>
        </w:rPr>
      </w:pPr>
      <w:r w:rsidRPr="00BC1CF7">
        <w:rPr>
          <w:rFonts w:cs="Times New Roman"/>
        </w:rPr>
        <w:t>So this year’s winners are:</w:t>
      </w:r>
    </w:p>
    <w:p w14:paraId="76204634" w14:textId="77777777" w:rsidR="00BC1CF7" w:rsidRPr="00BC1CF7" w:rsidRDefault="00BC1CF7" w:rsidP="00BC1CF7">
      <w:pPr>
        <w:pStyle w:val="NoSpacing"/>
        <w:rPr>
          <w:rFonts w:cs="Times New Roman"/>
        </w:rPr>
      </w:pPr>
    </w:p>
    <w:p w14:paraId="4F322EFA" w14:textId="77777777" w:rsidR="00BC1CF7" w:rsidRPr="00BC1CF7" w:rsidRDefault="00BC1CF7" w:rsidP="00BC1CF7">
      <w:pPr>
        <w:pStyle w:val="NoSpacing"/>
        <w:rPr>
          <w:rFonts w:cs="Times New Roman"/>
        </w:rPr>
      </w:pPr>
      <w:r w:rsidRPr="00BC1CF7">
        <w:rPr>
          <w:rFonts w:cs="Times New Roman"/>
        </w:rPr>
        <w:t>Performance Umpire of the Year – Richard Shellard</w:t>
      </w:r>
    </w:p>
    <w:p w14:paraId="534110D9" w14:textId="77777777" w:rsidR="00BC1CF7" w:rsidRPr="00BC1CF7" w:rsidRDefault="00BC1CF7" w:rsidP="00BC1CF7">
      <w:pPr>
        <w:pStyle w:val="NoSpacing"/>
        <w:rPr>
          <w:rFonts w:cs="Times New Roman"/>
        </w:rPr>
      </w:pPr>
      <w:r w:rsidRPr="00BC1CF7">
        <w:rPr>
          <w:rFonts w:cs="Times New Roman"/>
        </w:rPr>
        <w:t>Most Improved Umpire of the Year – George Marshall</w:t>
      </w:r>
    </w:p>
    <w:p w14:paraId="0230417B" w14:textId="77777777" w:rsidR="00BC1CF7" w:rsidRPr="00BC1CF7" w:rsidRDefault="00BC1CF7" w:rsidP="00BC1CF7">
      <w:pPr>
        <w:pStyle w:val="NoSpacing"/>
        <w:rPr>
          <w:rFonts w:cs="Times New Roman"/>
        </w:rPr>
      </w:pPr>
      <w:r w:rsidRPr="00BC1CF7">
        <w:rPr>
          <w:rFonts w:cs="Times New Roman"/>
        </w:rPr>
        <w:t>Pete Hammond Men’s Panel Umpire of the Year – Dick Turpin</w:t>
      </w:r>
    </w:p>
    <w:p w14:paraId="104CCDB3" w14:textId="77777777" w:rsidR="00BC1CF7" w:rsidRPr="00BC1CF7" w:rsidRDefault="00BC1CF7" w:rsidP="00BC1CF7">
      <w:pPr>
        <w:pStyle w:val="NoSpacing"/>
        <w:rPr>
          <w:rFonts w:cs="Times New Roman"/>
        </w:rPr>
      </w:pPr>
      <w:r w:rsidRPr="00BC1CF7">
        <w:rPr>
          <w:rFonts w:cs="Times New Roman"/>
        </w:rPr>
        <w:t>Pete Hammond Women’s Panel Umpire of the Year – Tom Wilson</w:t>
      </w:r>
    </w:p>
    <w:p w14:paraId="1B173F30" w14:textId="77777777" w:rsidR="00BC1CF7" w:rsidRPr="00BC1CF7" w:rsidRDefault="00BC1CF7" w:rsidP="00BC1CF7">
      <w:pPr>
        <w:pStyle w:val="NoSpacing"/>
        <w:rPr>
          <w:rFonts w:cs="Times New Roman"/>
          <w:b/>
        </w:rPr>
      </w:pPr>
      <w:r w:rsidRPr="00BC1CF7">
        <w:rPr>
          <w:rFonts w:cs="Times New Roman"/>
          <w:b/>
        </w:rPr>
        <w:lastRenderedPageBreak/>
        <w:t>Assessments/Coaching</w:t>
      </w:r>
    </w:p>
    <w:p w14:paraId="65DFCFEE" w14:textId="77777777" w:rsidR="00BC1CF7" w:rsidRPr="00BC1CF7" w:rsidRDefault="00BC1CF7" w:rsidP="00BC1CF7">
      <w:pPr>
        <w:pStyle w:val="NoSpacing"/>
        <w:rPr>
          <w:rFonts w:cs="Times New Roman"/>
        </w:rPr>
      </w:pPr>
    </w:p>
    <w:p w14:paraId="5638BFD7" w14:textId="77777777" w:rsidR="00BC1CF7" w:rsidRPr="00BC1CF7" w:rsidRDefault="00BC1CF7" w:rsidP="00BC1CF7">
      <w:pPr>
        <w:pStyle w:val="NoSpacing"/>
        <w:rPr>
          <w:rFonts w:cs="Times New Roman"/>
        </w:rPr>
      </w:pPr>
      <w:r w:rsidRPr="00BC1CF7">
        <w:rPr>
          <w:rFonts w:cs="Times New Roman"/>
        </w:rPr>
        <w:t>I have not calculated the number of assessment or coaching appointments made to Area appointed League matches during the season but most umpires had at least 1 assessment, and the majority of those that escaped the scrutiny of an assessor had the benefit of at least 1 coaching. Those that escaped prying eyes completely can rest assured they will not be so fortunate come next season!</w:t>
      </w:r>
    </w:p>
    <w:p w14:paraId="5A2487E6" w14:textId="77777777" w:rsidR="00BC1CF7" w:rsidRPr="00BC1CF7" w:rsidRDefault="00BC1CF7" w:rsidP="00BC1CF7">
      <w:pPr>
        <w:pStyle w:val="NoSpacing"/>
        <w:rPr>
          <w:rFonts w:cs="Times New Roman"/>
        </w:rPr>
      </w:pPr>
    </w:p>
    <w:p w14:paraId="467E78DE" w14:textId="77777777" w:rsidR="00BC1CF7" w:rsidRPr="00BC1CF7" w:rsidRDefault="00BC1CF7" w:rsidP="00BC1CF7">
      <w:pPr>
        <w:pStyle w:val="NoSpacing"/>
        <w:rPr>
          <w:rFonts w:cs="Times New Roman"/>
        </w:rPr>
      </w:pPr>
      <w:r w:rsidRPr="00BC1CF7">
        <w:rPr>
          <w:rFonts w:cs="Times New Roman"/>
        </w:rPr>
        <w:t>The assessment and coaching team has been strengthened with the addition of Ray Robbetts who undertook a number of coaching appointments and Karen Fynn who has qualified as an assessor.</w:t>
      </w:r>
    </w:p>
    <w:p w14:paraId="7CEFAF37" w14:textId="77777777" w:rsidR="00BC1CF7" w:rsidRPr="00BC1CF7" w:rsidRDefault="00BC1CF7" w:rsidP="00BC1CF7">
      <w:pPr>
        <w:pStyle w:val="NoSpacing"/>
        <w:rPr>
          <w:rFonts w:cs="Times New Roman"/>
        </w:rPr>
      </w:pPr>
    </w:p>
    <w:p w14:paraId="1221D7A1" w14:textId="77777777" w:rsidR="00BC1CF7" w:rsidRPr="00BC1CF7" w:rsidRDefault="00BC1CF7" w:rsidP="00BC1CF7">
      <w:pPr>
        <w:pStyle w:val="NoSpacing"/>
        <w:rPr>
          <w:rFonts w:cs="Times New Roman"/>
        </w:rPr>
      </w:pPr>
      <w:r w:rsidRPr="00BC1CF7">
        <w:rPr>
          <w:rFonts w:cs="Times New Roman"/>
        </w:rPr>
        <w:t>Pleasingly we were able to hold an assessors day in February at a Men’s Premiership match at Taunton Vale which was a very useful exercise as we strive for consistency in assessments. It would be amiss not to record thanks to the Taunton Vale club for hosting us and arranging for parking and after match refreshments at no cost.</w:t>
      </w:r>
    </w:p>
    <w:p w14:paraId="3759FEB3" w14:textId="77777777" w:rsidR="00BC1CF7" w:rsidRPr="00BC1CF7" w:rsidRDefault="00BC1CF7" w:rsidP="00BC1CF7">
      <w:pPr>
        <w:pStyle w:val="NoSpacing"/>
        <w:rPr>
          <w:rFonts w:cs="Times New Roman"/>
        </w:rPr>
      </w:pPr>
    </w:p>
    <w:p w14:paraId="128CF03F" w14:textId="77777777" w:rsidR="00BC1CF7" w:rsidRPr="00BC1CF7" w:rsidRDefault="00BC1CF7" w:rsidP="00BC1CF7">
      <w:pPr>
        <w:pStyle w:val="NoSpacing"/>
        <w:rPr>
          <w:rFonts w:cs="Times New Roman"/>
        </w:rPr>
      </w:pPr>
      <w:r w:rsidRPr="00BC1CF7">
        <w:rPr>
          <w:rFonts w:cs="Times New Roman"/>
        </w:rPr>
        <w:t>Below Area level, both North and South Sectors undertook some assessment and coaching but the number of umpires taking appointments below Area level remains very small.</w:t>
      </w:r>
    </w:p>
    <w:p w14:paraId="43E964D9" w14:textId="77777777" w:rsidR="00BC1CF7" w:rsidRPr="00BC1CF7" w:rsidRDefault="00BC1CF7" w:rsidP="00BC1CF7">
      <w:pPr>
        <w:pStyle w:val="NoSpacing"/>
        <w:rPr>
          <w:rFonts w:cs="Times New Roman"/>
        </w:rPr>
      </w:pPr>
    </w:p>
    <w:p w14:paraId="723672D6" w14:textId="77777777" w:rsidR="00BC1CF7" w:rsidRPr="00BC1CF7" w:rsidRDefault="00BC1CF7" w:rsidP="00BC1CF7">
      <w:pPr>
        <w:pStyle w:val="NoSpacing"/>
        <w:rPr>
          <w:rFonts w:cs="Times New Roman"/>
          <w:b/>
        </w:rPr>
      </w:pPr>
      <w:r w:rsidRPr="00BC1CF7">
        <w:rPr>
          <w:rFonts w:cs="Times New Roman"/>
          <w:b/>
        </w:rPr>
        <w:t>Development Events</w:t>
      </w:r>
    </w:p>
    <w:p w14:paraId="2DE0761A" w14:textId="77777777" w:rsidR="00BC1CF7" w:rsidRPr="00BC1CF7" w:rsidRDefault="00BC1CF7" w:rsidP="00BC1CF7">
      <w:pPr>
        <w:pStyle w:val="NoSpacing"/>
        <w:rPr>
          <w:rFonts w:cs="Times New Roman"/>
        </w:rPr>
      </w:pPr>
    </w:p>
    <w:p w14:paraId="171F8EC0" w14:textId="77777777" w:rsidR="00BC1CF7" w:rsidRPr="00BC1CF7" w:rsidRDefault="00BC1CF7" w:rsidP="00BC1CF7">
      <w:pPr>
        <w:pStyle w:val="NoSpacing"/>
        <w:rPr>
          <w:rFonts w:cs="Times New Roman"/>
        </w:rPr>
      </w:pPr>
      <w:r w:rsidRPr="00BC1CF7">
        <w:rPr>
          <w:rFonts w:cs="Times New Roman"/>
        </w:rPr>
        <w:t>After a fairly quiet couple of years for a variety of reasons, it is pleasing to be able to report that we were able to run several events during the last year.</w:t>
      </w:r>
    </w:p>
    <w:p w14:paraId="30B42448" w14:textId="77777777" w:rsidR="00BC1CF7" w:rsidRPr="00BC1CF7" w:rsidRDefault="00BC1CF7" w:rsidP="00BC1CF7">
      <w:pPr>
        <w:pStyle w:val="NoSpacing"/>
        <w:rPr>
          <w:rFonts w:cs="Times New Roman"/>
        </w:rPr>
      </w:pPr>
    </w:p>
    <w:p w14:paraId="09E0B168" w14:textId="77777777" w:rsidR="00BC1CF7" w:rsidRPr="00BC1CF7" w:rsidRDefault="00BC1CF7" w:rsidP="00BC1CF7">
      <w:pPr>
        <w:pStyle w:val="NoSpacing"/>
        <w:rPr>
          <w:rFonts w:cs="Times New Roman"/>
        </w:rPr>
      </w:pPr>
      <w:r w:rsidRPr="00BC1CF7">
        <w:rPr>
          <w:rFonts w:cs="Times New Roman"/>
        </w:rPr>
        <w:t xml:space="preserve">In May the West hosted the Women’s O65 Area Masters Tournament and this was umpired predominantly by Club Level 1 umpires, with a small number of NPUA umpires and a number of West Coaches on hand to aid their development. The response to the email that went out offering the opportunity to take part in this Tournament was excellent with about 30 umpires wanting to come to the Tournament and a similar number saying that they would have liked to come but were already committed to other things. Unfortunately this meant that a number had to be disappointed, something that I was not expecting! </w:t>
      </w:r>
    </w:p>
    <w:p w14:paraId="0C028EB1" w14:textId="77777777" w:rsidR="00BC1CF7" w:rsidRPr="00BC1CF7" w:rsidRDefault="00BC1CF7" w:rsidP="00BC1CF7">
      <w:pPr>
        <w:pStyle w:val="NoSpacing"/>
        <w:rPr>
          <w:rFonts w:cs="Times New Roman"/>
        </w:rPr>
      </w:pPr>
    </w:p>
    <w:p w14:paraId="5928E0B6" w14:textId="77777777" w:rsidR="00BC1CF7" w:rsidRPr="00BC1CF7" w:rsidRDefault="00BC1CF7" w:rsidP="00BC1CF7">
      <w:pPr>
        <w:pStyle w:val="NoSpacing"/>
        <w:rPr>
          <w:rFonts w:cs="Times New Roman"/>
        </w:rPr>
      </w:pPr>
      <w:r w:rsidRPr="00BC1CF7">
        <w:rPr>
          <w:rFonts w:cs="Times New Roman"/>
        </w:rPr>
        <w:t xml:space="preserve">September saw us provide umpires for the Westberries pre season tournament where a number of prospective Level 2 umpires had the opportunity to umpire with NPUA umpires and receive coaching. </w:t>
      </w:r>
    </w:p>
    <w:p w14:paraId="104179BE" w14:textId="77777777" w:rsidR="00BC1CF7" w:rsidRPr="00BC1CF7" w:rsidRDefault="00BC1CF7" w:rsidP="00BC1CF7">
      <w:pPr>
        <w:pStyle w:val="NoSpacing"/>
        <w:rPr>
          <w:rFonts w:cs="Times New Roman"/>
        </w:rPr>
      </w:pPr>
    </w:p>
    <w:p w14:paraId="3AE81669" w14:textId="77777777" w:rsidR="00BC1CF7" w:rsidRPr="00BC1CF7" w:rsidRDefault="00BC1CF7" w:rsidP="00BC1CF7">
      <w:pPr>
        <w:pStyle w:val="NoSpacing"/>
        <w:rPr>
          <w:rFonts w:cs="Times New Roman"/>
        </w:rPr>
      </w:pPr>
      <w:r w:rsidRPr="00BC1CF7">
        <w:rPr>
          <w:rFonts w:cs="Times New Roman"/>
        </w:rPr>
        <w:t xml:space="preserve">Also in September we held the first umpire pre season get together since Covid, at Taunton School. </w:t>
      </w:r>
    </w:p>
    <w:p w14:paraId="74B0904F" w14:textId="77777777" w:rsidR="00BC1CF7" w:rsidRPr="00BC1CF7" w:rsidRDefault="00BC1CF7" w:rsidP="00BC1CF7">
      <w:pPr>
        <w:pStyle w:val="NoSpacing"/>
        <w:rPr>
          <w:rFonts w:cs="Times New Roman"/>
        </w:rPr>
      </w:pPr>
    </w:p>
    <w:p w14:paraId="349D228F" w14:textId="77777777" w:rsidR="00BC1CF7" w:rsidRPr="00BC1CF7" w:rsidRDefault="00BC1CF7" w:rsidP="00BC1CF7">
      <w:pPr>
        <w:pStyle w:val="NoSpacing"/>
        <w:rPr>
          <w:rFonts w:cs="Times New Roman"/>
        </w:rPr>
      </w:pPr>
      <w:r w:rsidRPr="00BC1CF7">
        <w:rPr>
          <w:rFonts w:cs="Times New Roman"/>
        </w:rPr>
        <w:t xml:space="preserve">Looking forward, the West are hosting the Men’s O65 Area Masters Tournament in June and I am currently assembling the umpire team. We have also been invited back to the Westberries Tournament in September and it is intended to again hold a pre season get together in September.  </w:t>
      </w:r>
    </w:p>
    <w:p w14:paraId="0B43852B" w14:textId="77777777" w:rsidR="00BC1CF7" w:rsidRPr="00BC1CF7" w:rsidRDefault="00BC1CF7" w:rsidP="00BC1CF7">
      <w:pPr>
        <w:pStyle w:val="NoSpacing"/>
        <w:rPr>
          <w:rFonts w:cs="Times New Roman"/>
        </w:rPr>
      </w:pPr>
    </w:p>
    <w:p w14:paraId="3704B43E" w14:textId="77777777" w:rsidR="00BC1CF7" w:rsidRPr="00BC1CF7" w:rsidRDefault="00BC1CF7" w:rsidP="00BC1CF7">
      <w:pPr>
        <w:pStyle w:val="NoSpacing"/>
        <w:rPr>
          <w:rFonts w:cs="Times New Roman"/>
          <w:b/>
        </w:rPr>
      </w:pPr>
      <w:r w:rsidRPr="00BC1CF7">
        <w:rPr>
          <w:rFonts w:cs="Times New Roman"/>
          <w:b/>
        </w:rPr>
        <w:t>Indoors</w:t>
      </w:r>
    </w:p>
    <w:p w14:paraId="4A838717" w14:textId="77777777" w:rsidR="00BC1CF7" w:rsidRPr="00BC1CF7" w:rsidRDefault="00BC1CF7" w:rsidP="00BC1CF7">
      <w:pPr>
        <w:pStyle w:val="NoSpacing"/>
        <w:rPr>
          <w:rFonts w:cs="Times New Roman"/>
          <w:b/>
          <w:color w:val="FF0000"/>
        </w:rPr>
      </w:pPr>
    </w:p>
    <w:p w14:paraId="32E24BA8" w14:textId="77777777" w:rsidR="00BC1CF7" w:rsidRPr="00BC1CF7" w:rsidRDefault="00BC1CF7" w:rsidP="00BC1CF7">
      <w:pPr>
        <w:pStyle w:val="NoSpacing"/>
        <w:rPr>
          <w:rFonts w:cs="Times New Roman"/>
        </w:rPr>
      </w:pPr>
      <w:r w:rsidRPr="00BC1CF7">
        <w:rPr>
          <w:rFonts w:cs="Times New Roman"/>
        </w:rPr>
        <w:t xml:space="preserve">An interesting season not without its challenges! </w:t>
      </w:r>
    </w:p>
    <w:p w14:paraId="2E7D3EC1" w14:textId="77777777" w:rsidR="00BC1CF7" w:rsidRPr="00BC1CF7" w:rsidRDefault="00BC1CF7" w:rsidP="00BC1CF7">
      <w:pPr>
        <w:pStyle w:val="NoSpacing"/>
        <w:rPr>
          <w:rFonts w:cs="Times New Roman"/>
        </w:rPr>
      </w:pPr>
    </w:p>
    <w:p w14:paraId="15DD39F9" w14:textId="77777777" w:rsidR="00BC1CF7" w:rsidRPr="00BC1CF7" w:rsidRDefault="00BC1CF7" w:rsidP="00BC1CF7">
      <w:pPr>
        <w:pStyle w:val="NoSpacing"/>
        <w:rPr>
          <w:rFonts w:cs="Times New Roman"/>
        </w:rPr>
      </w:pPr>
      <w:r w:rsidRPr="00BC1CF7">
        <w:rPr>
          <w:rFonts w:cs="Times New Roman"/>
        </w:rPr>
        <w:lastRenderedPageBreak/>
        <w:t>All tournaments other than 1, due to a pitch booking issue, were held at the excellent new facility at Clifton College. Availability was pretty poor, particularly for the midweek schools tournaments, but we just about managed primarily due to the small number of teams competing meaning that smaller teams of umpires were required.</w:t>
      </w:r>
    </w:p>
    <w:p w14:paraId="6305C059" w14:textId="77777777" w:rsidR="00BC1CF7" w:rsidRPr="00BC1CF7" w:rsidRDefault="00BC1CF7" w:rsidP="00BC1CF7">
      <w:pPr>
        <w:pStyle w:val="NoSpacing"/>
        <w:rPr>
          <w:rFonts w:cs="Times New Roman"/>
        </w:rPr>
      </w:pPr>
    </w:p>
    <w:p w14:paraId="6EB10DB1" w14:textId="77777777" w:rsidR="00BC1CF7" w:rsidRPr="00BC1CF7" w:rsidRDefault="00BC1CF7" w:rsidP="00BC1CF7">
      <w:pPr>
        <w:pStyle w:val="NoSpacing"/>
        <w:rPr>
          <w:rFonts w:cs="Times New Roman"/>
        </w:rPr>
      </w:pPr>
      <w:r w:rsidRPr="00BC1CF7">
        <w:rPr>
          <w:rFonts w:cs="Times New Roman"/>
        </w:rPr>
        <w:t xml:space="preserve">We still urgently need a few more indoor umpires with our dedicated but too small Panel getting ever older! We are actively looking for opportunities for umpires new to indoors to have a go on something a little less competitive than the West Finals and if anyone would like to get involved they should let me know please.  </w:t>
      </w:r>
    </w:p>
    <w:p w14:paraId="52FBBC59" w14:textId="77777777" w:rsidR="00BC1CF7" w:rsidRPr="00BC1CF7" w:rsidRDefault="00BC1CF7" w:rsidP="00BC1CF7">
      <w:pPr>
        <w:pStyle w:val="NoSpacing"/>
        <w:rPr>
          <w:rFonts w:cs="Times New Roman"/>
          <w:b/>
        </w:rPr>
      </w:pPr>
    </w:p>
    <w:p w14:paraId="1E758E02" w14:textId="77777777" w:rsidR="00BC1CF7" w:rsidRPr="00BC1CF7" w:rsidRDefault="00BC1CF7" w:rsidP="00BC1CF7">
      <w:pPr>
        <w:pStyle w:val="NoSpacing"/>
        <w:rPr>
          <w:rFonts w:cs="Times New Roman"/>
        </w:rPr>
      </w:pPr>
      <w:r w:rsidRPr="00BC1CF7">
        <w:rPr>
          <w:rFonts w:cs="Times New Roman"/>
        </w:rPr>
        <w:t>And so to finish</w:t>
      </w:r>
      <w:r w:rsidRPr="00BC1CF7">
        <w:rPr>
          <w:rFonts w:cs="Times New Roman"/>
          <w:b/>
        </w:rPr>
        <w:t>, a</w:t>
      </w:r>
      <w:r w:rsidRPr="00BC1CF7">
        <w:rPr>
          <w:rFonts w:cs="Times New Roman"/>
        </w:rPr>
        <w:t xml:space="preserve"> big thank you to everyone who has taken appointments this season, assessors, coaches and umpires. Many of you have been available most weeks, and I hope that will be the same next season. I also hope that those who were only available occasionally will be more regularly available next season.</w:t>
      </w:r>
    </w:p>
    <w:p w14:paraId="1ED596E1" w14:textId="77777777" w:rsidR="00BC1CF7" w:rsidRPr="00BC1CF7" w:rsidRDefault="00BC1CF7" w:rsidP="00BC1CF7">
      <w:pPr>
        <w:pStyle w:val="NoSpacing"/>
        <w:rPr>
          <w:rFonts w:cs="Times New Roman"/>
        </w:rPr>
      </w:pPr>
    </w:p>
    <w:p w14:paraId="0309F967" w14:textId="77777777" w:rsidR="00BC1CF7" w:rsidRPr="00BC1CF7" w:rsidRDefault="00BC1CF7" w:rsidP="00BC1CF7">
      <w:pPr>
        <w:pStyle w:val="NoSpacing"/>
        <w:rPr>
          <w:rFonts w:cs="Times New Roman"/>
        </w:rPr>
      </w:pPr>
      <w:r w:rsidRPr="00BC1CF7">
        <w:rPr>
          <w:rFonts w:cs="Times New Roman"/>
        </w:rPr>
        <w:t>Thanks also to Charles Hallows for his efforts Chairing the Officiating Committee and, absolutely finally, a special thank you to Graham Woolcock for his efforts with the appointments.</w:t>
      </w:r>
    </w:p>
    <w:p w14:paraId="30B198B8" w14:textId="77777777" w:rsidR="00BC1CF7" w:rsidRPr="00BC1CF7" w:rsidRDefault="00BC1CF7" w:rsidP="00BC1CF7">
      <w:pPr>
        <w:pStyle w:val="NoSpacing"/>
        <w:rPr>
          <w:rFonts w:cs="Times New Roman"/>
        </w:rPr>
      </w:pPr>
    </w:p>
    <w:p w14:paraId="283C9C72" w14:textId="77777777" w:rsidR="00BC1CF7" w:rsidRPr="00BC1CF7" w:rsidRDefault="00BC1CF7" w:rsidP="00BC1CF7">
      <w:pPr>
        <w:pStyle w:val="NoSpacing"/>
        <w:rPr>
          <w:rFonts w:cs="Times New Roman"/>
        </w:rPr>
      </w:pPr>
    </w:p>
    <w:p w14:paraId="384A847A" w14:textId="77777777" w:rsidR="00BC1CF7" w:rsidRPr="00BC1CF7" w:rsidRDefault="00BC1CF7" w:rsidP="00BC1CF7">
      <w:pPr>
        <w:pStyle w:val="NoSpacing"/>
        <w:rPr>
          <w:rFonts w:cs="Times New Roman"/>
        </w:rPr>
      </w:pPr>
      <w:r w:rsidRPr="00BC1CF7">
        <w:rPr>
          <w:rFonts w:cs="Times New Roman"/>
        </w:rPr>
        <w:t>David Lillywhite</w:t>
      </w:r>
    </w:p>
    <w:p w14:paraId="1DC9059A" w14:textId="77777777" w:rsidR="00BC1CF7" w:rsidRPr="00BC1CF7" w:rsidRDefault="00BC1CF7" w:rsidP="00BC1CF7">
      <w:pPr>
        <w:pStyle w:val="NoSpacing"/>
        <w:rPr>
          <w:rFonts w:cs="Times New Roman"/>
          <w:b/>
        </w:rPr>
      </w:pPr>
      <w:r w:rsidRPr="00BC1CF7">
        <w:rPr>
          <w:rFonts w:cs="Times New Roman"/>
        </w:rPr>
        <w:t>West Umpires Performance Development Lead</w:t>
      </w:r>
    </w:p>
    <w:p w14:paraId="4FC2CAD9" w14:textId="53BBA0EA" w:rsidR="00BC1CF7" w:rsidRPr="00DA7D76" w:rsidRDefault="00DA7D76" w:rsidP="00BC1CF7">
      <w:pPr>
        <w:rPr>
          <w:rFonts w:ascii="Arial" w:hAnsi="Arial" w:cs="Arial"/>
          <w:bCs/>
        </w:rPr>
      </w:pPr>
      <w:r w:rsidRPr="00BC1CF7">
        <w:rPr>
          <w:rFonts w:cs="Times New Roman"/>
          <w:bCs/>
        </w:rPr>
        <w:br w:type="page"/>
      </w:r>
      <w:r w:rsidR="00BC1CF7">
        <w:rPr>
          <w:rFonts w:ascii="Arial" w:hAnsi="Arial" w:cs="Arial"/>
          <w:bCs/>
        </w:rPr>
        <w:lastRenderedPageBreak/>
        <w:t>APPENDIX D</w:t>
      </w:r>
    </w:p>
    <w:p w14:paraId="7EECD32D" w14:textId="77777777" w:rsidR="00BC1CF7" w:rsidRPr="00DA7D76" w:rsidRDefault="00BC1CF7" w:rsidP="00BC1CF7">
      <w:pPr>
        <w:jc w:val="center"/>
        <w:rPr>
          <w:rFonts w:ascii="Arial" w:hAnsi="Arial" w:cs="Arial"/>
          <w:b/>
          <w:sz w:val="20"/>
          <w:szCs w:val="20"/>
          <w:u w:val="single"/>
        </w:rPr>
      </w:pPr>
      <w:r w:rsidRPr="00DA7D76">
        <w:rPr>
          <w:rFonts w:ascii="Arial" w:hAnsi="Arial" w:cs="Arial"/>
          <w:b/>
          <w:sz w:val="20"/>
          <w:szCs w:val="20"/>
          <w:u w:val="single"/>
        </w:rPr>
        <w:t>A.G.M. Report Club Umpire Development Lead</w:t>
      </w:r>
    </w:p>
    <w:p w14:paraId="16DF4263" w14:textId="77777777" w:rsidR="00DA7D76" w:rsidRPr="00DA7D76" w:rsidRDefault="00DA7D76" w:rsidP="00DA7D76">
      <w:pPr>
        <w:rPr>
          <w:rFonts w:ascii="Arial" w:hAnsi="Arial" w:cs="Arial"/>
          <w:sz w:val="20"/>
          <w:szCs w:val="20"/>
        </w:rPr>
      </w:pPr>
      <w:r w:rsidRPr="00DA7D76">
        <w:rPr>
          <w:rFonts w:ascii="Arial" w:hAnsi="Arial" w:cs="Arial"/>
          <w:sz w:val="20"/>
          <w:szCs w:val="20"/>
        </w:rPr>
        <w:t xml:space="preserve">I took this role on in July 2024 after a year that saw little activity and since then we have taken some major steps forward.  There is, however, always a ‘but’ and it is that there is still a dire shortage of umpires.  We cannot force people to umpire but what we can do is once they have decided to give it a go to try and make sure they have the support they need. </w:t>
      </w:r>
    </w:p>
    <w:p w14:paraId="0E029E7E" w14:textId="77777777" w:rsidR="00DA7D76" w:rsidRPr="00DA7D76" w:rsidRDefault="00DA7D76" w:rsidP="00DA7D76">
      <w:pPr>
        <w:rPr>
          <w:rFonts w:ascii="Arial" w:hAnsi="Arial" w:cs="Arial"/>
          <w:sz w:val="20"/>
          <w:szCs w:val="20"/>
        </w:rPr>
      </w:pPr>
      <w:r w:rsidRPr="00DA7D76">
        <w:rPr>
          <w:rFonts w:ascii="Arial" w:hAnsi="Arial" w:cs="Arial"/>
          <w:sz w:val="20"/>
          <w:szCs w:val="20"/>
        </w:rPr>
        <w:t>One of the major initiatives has been the creation of Club Clusters.  These were set up to address the concerns expressed over the past few years about the lack of communication, particularly around who umpires should contact for development and who clubs should contact if they have umpires that want  to be assessed or coached.  </w:t>
      </w:r>
    </w:p>
    <w:p w14:paraId="1587090A" w14:textId="77777777" w:rsidR="00DA7D76" w:rsidRPr="00DA7D76" w:rsidRDefault="00DA7D76" w:rsidP="00DA7D76">
      <w:pPr>
        <w:rPr>
          <w:rFonts w:ascii="Arial" w:hAnsi="Arial" w:cs="Arial"/>
          <w:sz w:val="20"/>
          <w:szCs w:val="20"/>
        </w:rPr>
      </w:pPr>
      <w:r w:rsidRPr="00DA7D76">
        <w:rPr>
          <w:rFonts w:ascii="Arial" w:hAnsi="Arial" w:cs="Arial"/>
          <w:sz w:val="20"/>
          <w:szCs w:val="20"/>
        </w:rPr>
        <w:t>My thanks go to the 12 cluster leads who took on this role taking a step into the unknown as it was something completely new. What they have found disappointing is the number of clubs who haven’t engaged at all by not even responding to the initial contact. Some parts of the Area have had better responses than others and it is hoped that a GDPR barrier that prevented us being given the umpire liaison details for each club will be overcome which means we can at least be sure we are communicating with the right person.</w:t>
      </w:r>
    </w:p>
    <w:p w14:paraId="7872801F" w14:textId="77777777" w:rsidR="00DA7D76" w:rsidRPr="00DA7D76" w:rsidRDefault="00DA7D76" w:rsidP="00DA7D76">
      <w:pPr>
        <w:rPr>
          <w:rFonts w:ascii="Arial" w:hAnsi="Arial" w:cs="Arial"/>
          <w:sz w:val="20"/>
          <w:szCs w:val="20"/>
        </w:rPr>
      </w:pPr>
      <w:r w:rsidRPr="00DA7D76">
        <w:rPr>
          <w:rFonts w:ascii="Arial" w:hAnsi="Arial" w:cs="Arial"/>
          <w:sz w:val="20"/>
          <w:szCs w:val="20"/>
        </w:rPr>
        <w:t>Examples of cluster activities are the creation of WhatsApp groups to facilitate discussion and offer support, regular forum meetings and club umpire development days.</w:t>
      </w:r>
    </w:p>
    <w:p w14:paraId="5BAA2E01" w14:textId="77777777" w:rsidR="00DA7D76" w:rsidRPr="00DA7D76" w:rsidRDefault="00DA7D76" w:rsidP="00DA7D76">
      <w:pPr>
        <w:rPr>
          <w:rFonts w:ascii="Arial" w:eastAsia="Times New Roman" w:hAnsi="Arial" w:cs="Arial"/>
          <w:sz w:val="20"/>
          <w:szCs w:val="20"/>
        </w:rPr>
      </w:pPr>
      <w:r w:rsidRPr="00DA7D76">
        <w:rPr>
          <w:rFonts w:ascii="Arial" w:hAnsi="Arial" w:cs="Arial"/>
          <w:sz w:val="20"/>
          <w:szCs w:val="20"/>
        </w:rPr>
        <w:t xml:space="preserve">We wanted to be sure that every Level 1 umpire (Assessed &amp; Unassessed) was aware of how to progress their umpiring through assessment and/or coaching. Over 1,500 umpires were emailed with this information which pointed them in the direction of their Club Umpire Developer (CUD) or Cluster Lead if there was no CUD. </w:t>
      </w:r>
      <w:r w:rsidRPr="00DA7D76">
        <w:rPr>
          <w:rFonts w:ascii="Arial" w:eastAsia="Times New Roman" w:hAnsi="Arial" w:cs="Arial"/>
          <w:color w:val="000000"/>
          <w:sz w:val="20"/>
          <w:szCs w:val="20"/>
        </w:rPr>
        <w:t> </w:t>
      </w:r>
    </w:p>
    <w:p w14:paraId="2AB3C93C" w14:textId="77777777" w:rsidR="00DA7D76" w:rsidRPr="00DA7D76" w:rsidRDefault="00DA7D76" w:rsidP="00DA7D76">
      <w:pPr>
        <w:rPr>
          <w:rFonts w:ascii="Arial" w:hAnsi="Arial" w:cs="Arial"/>
          <w:sz w:val="20"/>
          <w:szCs w:val="20"/>
        </w:rPr>
      </w:pPr>
      <w:r w:rsidRPr="00DA7D76">
        <w:rPr>
          <w:rFonts w:ascii="Arial" w:hAnsi="Arial" w:cs="Arial"/>
          <w:sz w:val="20"/>
          <w:szCs w:val="20"/>
        </w:rPr>
        <w:t>One of the objectives in the next 12 months is to contact all CUD’s to see if they have the support that need and if not, what we can do to help. Whilst every club should have one it is recognised this is not always possible and make sure umpires in those clubs still have support if required.</w:t>
      </w:r>
    </w:p>
    <w:p w14:paraId="4E3BD9B7" w14:textId="77777777" w:rsidR="00DA7D76" w:rsidRPr="00DA7D76" w:rsidRDefault="00DA7D76" w:rsidP="00DA7D76">
      <w:pPr>
        <w:rPr>
          <w:rFonts w:ascii="Arial" w:hAnsi="Arial" w:cs="Arial"/>
          <w:sz w:val="20"/>
          <w:szCs w:val="20"/>
        </w:rPr>
      </w:pPr>
      <w:r w:rsidRPr="00DA7D76">
        <w:rPr>
          <w:rFonts w:ascii="Arial" w:hAnsi="Arial" w:cs="Arial"/>
          <w:sz w:val="20"/>
          <w:szCs w:val="20"/>
        </w:rPr>
        <w:t>Another objective is to look at regular virtual discussion meetings where umpires can chat about anything they want.  This works very well in South Central so it’s worth trying it.</w:t>
      </w:r>
    </w:p>
    <w:p w14:paraId="691C0FEE" w14:textId="77777777" w:rsidR="00DA7D76" w:rsidRPr="00DA7D76" w:rsidRDefault="00DA7D76" w:rsidP="00DA7D76">
      <w:pPr>
        <w:rPr>
          <w:rFonts w:ascii="Arial" w:hAnsi="Arial" w:cs="Arial"/>
          <w:sz w:val="20"/>
          <w:szCs w:val="20"/>
        </w:rPr>
      </w:pPr>
      <w:r w:rsidRPr="00DA7D76">
        <w:rPr>
          <w:rFonts w:ascii="Arial" w:hAnsi="Arial" w:cs="Arial"/>
          <w:sz w:val="20"/>
          <w:szCs w:val="20"/>
        </w:rPr>
        <w:t>To end on a positive note there was a meeting recently of all the Area Club Umpire Development Leads. One of the only things that came from it was that we seem to be doing well compared to some other Areas and nothing was put forward by others that we were not aware of and no new ideas.</w:t>
      </w:r>
    </w:p>
    <w:p w14:paraId="749BFE1E" w14:textId="77777777" w:rsidR="00DA7D76" w:rsidRPr="00DA7D76" w:rsidRDefault="00DA7D76" w:rsidP="00DA7D76">
      <w:pPr>
        <w:rPr>
          <w:rFonts w:ascii="Arial" w:hAnsi="Arial" w:cs="Arial"/>
          <w:sz w:val="20"/>
          <w:szCs w:val="20"/>
        </w:rPr>
      </w:pPr>
      <w:r w:rsidRPr="00DA7D76">
        <w:rPr>
          <w:rFonts w:ascii="Arial" w:hAnsi="Arial" w:cs="Arial"/>
          <w:sz w:val="20"/>
          <w:szCs w:val="20"/>
        </w:rPr>
        <w:t>The final message is that if you, or an umpire you know, is interested in some personal development at club level or beyond then please make contact.  We will hopefully have several more coaches available around the Area next season following an inaugural Level 1 coaching course.</w:t>
      </w:r>
    </w:p>
    <w:p w14:paraId="1F70AAE1" w14:textId="77777777" w:rsidR="00DA7D76" w:rsidRPr="00DA7D76" w:rsidRDefault="00DA7D76" w:rsidP="00DA7D76">
      <w:pPr>
        <w:rPr>
          <w:rFonts w:ascii="Arial" w:hAnsi="Arial" w:cs="Arial"/>
          <w:sz w:val="20"/>
          <w:szCs w:val="20"/>
        </w:rPr>
      </w:pPr>
    </w:p>
    <w:p w14:paraId="40583575" w14:textId="77777777" w:rsidR="00DA7D76" w:rsidRPr="00DA7D76" w:rsidRDefault="00DA7D76" w:rsidP="00DA7D76">
      <w:pPr>
        <w:rPr>
          <w:rFonts w:ascii="Arial" w:hAnsi="Arial" w:cs="Arial"/>
          <w:sz w:val="20"/>
          <w:szCs w:val="20"/>
        </w:rPr>
      </w:pPr>
      <w:r w:rsidRPr="00DA7D76">
        <w:rPr>
          <w:rFonts w:ascii="Arial" w:hAnsi="Arial" w:cs="Arial"/>
          <w:sz w:val="20"/>
          <w:szCs w:val="20"/>
        </w:rPr>
        <w:t>Alison Cook</w:t>
      </w:r>
    </w:p>
    <w:p w14:paraId="13079A6E" w14:textId="77777777" w:rsidR="00DA7D76" w:rsidRPr="00DA7D76" w:rsidRDefault="00DA7D76" w:rsidP="00DA7D76">
      <w:pPr>
        <w:rPr>
          <w:rFonts w:ascii="Arial" w:hAnsi="Arial" w:cs="Arial"/>
          <w:sz w:val="20"/>
          <w:szCs w:val="20"/>
        </w:rPr>
      </w:pPr>
      <w:r w:rsidRPr="00DA7D76">
        <w:rPr>
          <w:rFonts w:ascii="Arial" w:hAnsi="Arial" w:cs="Arial"/>
          <w:sz w:val="20"/>
          <w:szCs w:val="20"/>
        </w:rPr>
        <w:t>6</w:t>
      </w:r>
      <w:r w:rsidRPr="00DA7D76">
        <w:rPr>
          <w:rFonts w:ascii="Arial" w:hAnsi="Arial" w:cs="Arial"/>
          <w:sz w:val="20"/>
          <w:szCs w:val="20"/>
          <w:vertAlign w:val="superscript"/>
        </w:rPr>
        <w:t>th</w:t>
      </w:r>
      <w:r w:rsidRPr="00DA7D76">
        <w:rPr>
          <w:rFonts w:ascii="Arial" w:hAnsi="Arial" w:cs="Arial"/>
          <w:sz w:val="20"/>
          <w:szCs w:val="20"/>
        </w:rPr>
        <w:t xml:space="preserve"> May 2025</w:t>
      </w:r>
    </w:p>
    <w:p w14:paraId="25BC2808" w14:textId="77777777" w:rsidR="00DA7D76" w:rsidRPr="000E0334" w:rsidRDefault="00DA7D76" w:rsidP="00DA7D76">
      <w:pPr>
        <w:rPr>
          <w:sz w:val="20"/>
          <w:szCs w:val="20"/>
        </w:rPr>
      </w:pPr>
    </w:p>
    <w:p w14:paraId="3E588BFB" w14:textId="77777777" w:rsidR="00DA7D76" w:rsidRPr="000E0334" w:rsidRDefault="00DA7D76" w:rsidP="00DA7D76">
      <w:pPr>
        <w:rPr>
          <w:sz w:val="20"/>
          <w:szCs w:val="20"/>
        </w:rPr>
      </w:pPr>
    </w:p>
    <w:p w14:paraId="65FEE430" w14:textId="5E7FD690" w:rsidR="00DA7D76" w:rsidRPr="00DA7D76" w:rsidRDefault="00BC1CF7" w:rsidP="00DA7D76">
      <w:pPr>
        <w:rPr>
          <w:rFonts w:ascii="Arial" w:hAnsi="Arial" w:cs="Arial"/>
        </w:rPr>
      </w:pPr>
      <w:r>
        <w:rPr>
          <w:rFonts w:ascii="Arial" w:hAnsi="Arial" w:cs="Arial"/>
        </w:rPr>
        <w:lastRenderedPageBreak/>
        <w:t>APPENDIX E</w:t>
      </w:r>
    </w:p>
    <w:p w14:paraId="328FDDF5" w14:textId="77777777" w:rsidR="00DA7D76" w:rsidRDefault="00DA7D76" w:rsidP="00DA7D76">
      <w:pPr>
        <w:pStyle w:val="Body"/>
        <w:rPr>
          <w:rFonts w:hint="eastAsia"/>
          <w:b/>
          <w:bCs/>
          <w:u w:val="single"/>
        </w:rPr>
      </w:pPr>
      <w:r>
        <w:rPr>
          <w:b/>
          <w:bCs/>
          <w:u w:val="single"/>
        </w:rPr>
        <w:t>Area Technical Officiating Lead Report for AGM May 2025</w:t>
      </w:r>
    </w:p>
    <w:p w14:paraId="5442CE4E" w14:textId="77777777" w:rsidR="00DA7D76" w:rsidRDefault="00DA7D76" w:rsidP="00DA7D76">
      <w:pPr>
        <w:pStyle w:val="Body"/>
        <w:rPr>
          <w:rFonts w:hint="eastAsia"/>
          <w:b/>
          <w:bCs/>
          <w:u w:val="single"/>
        </w:rPr>
      </w:pPr>
    </w:p>
    <w:p w14:paraId="21F1590F" w14:textId="77777777" w:rsidR="00DA7D76" w:rsidRDefault="00DA7D76" w:rsidP="00DA7D76">
      <w:pPr>
        <w:pStyle w:val="Body"/>
        <w:rPr>
          <w:rFonts w:hint="eastAsia"/>
          <w:u w:val="single"/>
        </w:rPr>
      </w:pPr>
      <w:r>
        <w:rPr>
          <w:u w:val="single"/>
        </w:rPr>
        <w:t xml:space="preserve">What we have done last season </w:t>
      </w:r>
    </w:p>
    <w:p w14:paraId="42F25C4E" w14:textId="77777777" w:rsidR="00DA7D76" w:rsidRDefault="00DA7D76" w:rsidP="00DA7D76">
      <w:pPr>
        <w:pStyle w:val="Body"/>
        <w:numPr>
          <w:ilvl w:val="0"/>
          <w:numId w:val="39"/>
        </w:numPr>
        <w:rPr>
          <w:rFonts w:hint="eastAsia"/>
        </w:rPr>
      </w:pPr>
      <w:r>
        <w:t xml:space="preserve">Have again supplied officials for regional tournaments (west indoor Finals) </w:t>
      </w:r>
    </w:p>
    <w:p w14:paraId="66CBFD97" w14:textId="77777777" w:rsidR="00DA7D76" w:rsidRDefault="00DA7D76" w:rsidP="00DA7D76">
      <w:pPr>
        <w:pStyle w:val="Body"/>
        <w:numPr>
          <w:ilvl w:val="0"/>
          <w:numId w:val="39"/>
        </w:numPr>
        <w:rPr>
          <w:rFonts w:hint="eastAsia"/>
        </w:rPr>
      </w:pPr>
      <w:r>
        <w:t xml:space="preserve">Had 1 new person that became a technical official during this season </w:t>
      </w:r>
    </w:p>
    <w:p w14:paraId="3ACC8138" w14:textId="77777777" w:rsidR="00DA7D76" w:rsidRDefault="00DA7D76" w:rsidP="00DA7D76">
      <w:pPr>
        <w:pStyle w:val="Body"/>
        <w:rPr>
          <w:rFonts w:hint="eastAsia"/>
        </w:rPr>
      </w:pPr>
    </w:p>
    <w:p w14:paraId="52860261" w14:textId="77777777" w:rsidR="00DA7D76" w:rsidRDefault="00DA7D76" w:rsidP="00DA7D76">
      <w:pPr>
        <w:pStyle w:val="Body"/>
        <w:rPr>
          <w:rFonts w:hint="eastAsia"/>
          <w:u w:val="single"/>
        </w:rPr>
      </w:pPr>
      <w:r>
        <w:rPr>
          <w:u w:val="single"/>
        </w:rPr>
        <w:t xml:space="preserve">Plans for this season </w:t>
      </w:r>
    </w:p>
    <w:p w14:paraId="7A16368D" w14:textId="77777777" w:rsidR="00DA7D76" w:rsidRDefault="00DA7D76" w:rsidP="00DA7D76">
      <w:pPr>
        <w:pStyle w:val="Body"/>
        <w:rPr>
          <w:rFonts w:hint="eastAsia"/>
          <w:u w:val="single"/>
        </w:rPr>
      </w:pPr>
    </w:p>
    <w:p w14:paraId="4137ADF8" w14:textId="77777777" w:rsidR="00DA7D76" w:rsidRDefault="00DA7D76" w:rsidP="00DA7D76">
      <w:pPr>
        <w:pStyle w:val="Body"/>
        <w:numPr>
          <w:ilvl w:val="0"/>
          <w:numId w:val="41"/>
        </w:numPr>
        <w:rPr>
          <w:rFonts w:hint="eastAsia"/>
        </w:rPr>
      </w:pPr>
      <w:r>
        <w:t xml:space="preserve">Will try and go out to all Clubs in the west with a expression of interest form to see if we can get any people that would like to find out more about technical officiating </w:t>
      </w:r>
    </w:p>
    <w:p w14:paraId="1019C88E" w14:textId="77777777" w:rsidR="00DA7D76" w:rsidRDefault="00DA7D76" w:rsidP="00DA7D76">
      <w:pPr>
        <w:pStyle w:val="Body"/>
        <w:numPr>
          <w:ilvl w:val="0"/>
          <w:numId w:val="41"/>
        </w:numPr>
        <w:rPr>
          <w:rFonts w:hint="eastAsia"/>
        </w:rPr>
      </w:pPr>
      <w:r>
        <w:t>To get some courses ran on technical officiating if we get the interest from the clubs.</w:t>
      </w:r>
    </w:p>
    <w:p w14:paraId="482FB1AC" w14:textId="77777777" w:rsidR="00DA7D76" w:rsidRDefault="00DA7D76" w:rsidP="00DA7D76">
      <w:pPr>
        <w:pStyle w:val="Body"/>
        <w:numPr>
          <w:ilvl w:val="0"/>
          <w:numId w:val="41"/>
        </w:numPr>
        <w:rPr>
          <w:rFonts w:hint="eastAsia"/>
        </w:rPr>
      </w:pPr>
      <w:r>
        <w:t>To continue to support events and tournaments with technical officials.</w:t>
      </w:r>
    </w:p>
    <w:p w14:paraId="68BFF543" w14:textId="77777777" w:rsidR="00DA7D76" w:rsidRDefault="00DA7D76" w:rsidP="00DA7D76">
      <w:pPr>
        <w:pStyle w:val="Body"/>
        <w:numPr>
          <w:ilvl w:val="0"/>
          <w:numId w:val="41"/>
        </w:numPr>
        <w:rPr>
          <w:rFonts w:hint="eastAsia"/>
        </w:rPr>
      </w:pPr>
      <w:r>
        <w:t>To see if we can run a course during a west tournaments for any one who would like to learn and get these advertised on west social media and through clubs.</w:t>
      </w:r>
    </w:p>
    <w:p w14:paraId="27310D1E" w14:textId="77777777" w:rsidR="00DA7D76" w:rsidRDefault="00DA7D76" w:rsidP="00DA7D76">
      <w:pPr>
        <w:pStyle w:val="Body"/>
        <w:rPr>
          <w:rFonts w:hint="eastAsia"/>
        </w:rPr>
      </w:pPr>
    </w:p>
    <w:p w14:paraId="1FD10274" w14:textId="77777777" w:rsidR="00DA7D76" w:rsidRDefault="00DA7D76" w:rsidP="00DA7D76">
      <w:pPr>
        <w:pStyle w:val="Body"/>
        <w:rPr>
          <w:rFonts w:hint="eastAsia"/>
        </w:rPr>
      </w:pPr>
      <w:r>
        <w:t>Richard Hill</w:t>
      </w:r>
    </w:p>
    <w:p w14:paraId="375FDFF4" w14:textId="38D13E7B" w:rsidR="00E66E17" w:rsidRPr="008F0290" w:rsidRDefault="00DA7D76" w:rsidP="00A965DA">
      <w:pPr>
        <w:pStyle w:val="Body"/>
        <w:rPr>
          <w:rFonts w:ascii="Arial" w:eastAsia="Arial" w:hAnsi="Arial" w:cs="Arial"/>
          <w:color w:val="000000" w:themeColor="text1"/>
        </w:rPr>
      </w:pPr>
      <w:r>
        <w:t>Area Technical Officiating Lead - West</w:t>
      </w:r>
    </w:p>
    <w:sectPr w:rsidR="00E66E17" w:rsidRPr="008F02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A561" w14:textId="77777777" w:rsidR="000B30DD" w:rsidRDefault="000B30DD">
      <w:pPr>
        <w:spacing w:after="0" w:line="240" w:lineRule="auto"/>
      </w:pPr>
      <w:r>
        <w:separator/>
      </w:r>
    </w:p>
  </w:endnote>
  <w:endnote w:type="continuationSeparator" w:id="0">
    <w:p w14:paraId="62AE4250" w14:textId="77777777" w:rsidR="000B30DD" w:rsidRDefault="000B30DD">
      <w:pPr>
        <w:spacing w:after="0" w:line="240" w:lineRule="auto"/>
      </w:pPr>
      <w:r>
        <w:continuationSeparator/>
      </w:r>
    </w:p>
  </w:endnote>
  <w:endnote w:type="continuationNotice" w:id="1">
    <w:p w14:paraId="05875CEF" w14:textId="77777777" w:rsidR="000B30DD" w:rsidRDefault="000B3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719919"/>
      <w:docPartObj>
        <w:docPartGallery w:val="Page Numbers (Bottom of Page)"/>
        <w:docPartUnique/>
      </w:docPartObj>
    </w:sdtPr>
    <w:sdtEndPr/>
    <w:sdtContent>
      <w:sdt>
        <w:sdtPr>
          <w:id w:val="-1669238322"/>
          <w:docPartObj>
            <w:docPartGallery w:val="Page Numbers (Top of Page)"/>
            <w:docPartUnique/>
          </w:docPartObj>
        </w:sdtPr>
        <w:sdtEndPr/>
        <w:sdtContent>
          <w:p w14:paraId="42C81106" w14:textId="4E39D2F3" w:rsidR="00F734DF" w:rsidRDefault="00F734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1CF7">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1CF7">
              <w:rPr>
                <w:b/>
                <w:bCs/>
                <w:noProof/>
              </w:rPr>
              <w:t>14</w:t>
            </w:r>
            <w:r>
              <w:rPr>
                <w:b/>
                <w:bCs/>
                <w:sz w:val="24"/>
                <w:szCs w:val="24"/>
              </w:rPr>
              <w:fldChar w:fldCharType="end"/>
            </w:r>
          </w:p>
        </w:sdtContent>
      </w:sdt>
    </w:sdtContent>
  </w:sdt>
  <w:p w14:paraId="448D61E8" w14:textId="479899DF" w:rsidR="5C84EC87" w:rsidRDefault="5C84EC87" w:rsidP="5C84E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7B4D" w14:textId="77777777" w:rsidR="000B30DD" w:rsidRDefault="000B30DD">
      <w:pPr>
        <w:spacing w:after="0" w:line="240" w:lineRule="auto"/>
      </w:pPr>
      <w:r>
        <w:separator/>
      </w:r>
    </w:p>
  </w:footnote>
  <w:footnote w:type="continuationSeparator" w:id="0">
    <w:p w14:paraId="470B46FA" w14:textId="77777777" w:rsidR="000B30DD" w:rsidRDefault="000B30DD">
      <w:pPr>
        <w:spacing w:after="0" w:line="240" w:lineRule="auto"/>
      </w:pPr>
      <w:r>
        <w:continuationSeparator/>
      </w:r>
    </w:p>
  </w:footnote>
  <w:footnote w:type="continuationNotice" w:id="1">
    <w:p w14:paraId="4787BA11" w14:textId="77777777" w:rsidR="000B30DD" w:rsidRDefault="000B3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768B" w14:textId="2DEC7C61" w:rsidR="1B48A140" w:rsidRDefault="1B48A140" w:rsidP="1B48A140">
    <w:pPr>
      <w:pStyle w:val="Header"/>
      <w:jc w:val="right"/>
    </w:pPr>
  </w:p>
  <w:tbl>
    <w:tblPr>
      <w:tblW w:w="0" w:type="auto"/>
      <w:tblLayout w:type="fixed"/>
      <w:tblLook w:val="06A0" w:firstRow="1" w:lastRow="0" w:firstColumn="1" w:lastColumn="0" w:noHBand="1" w:noVBand="1"/>
    </w:tblPr>
    <w:tblGrid>
      <w:gridCol w:w="9360"/>
    </w:tblGrid>
    <w:tr w:rsidR="5C84EC87" w14:paraId="2A558D51" w14:textId="77777777" w:rsidTr="46D88A77">
      <w:tc>
        <w:tcPr>
          <w:tcW w:w="9360" w:type="dxa"/>
        </w:tcPr>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090"/>
            <w:gridCol w:w="3090"/>
            <w:gridCol w:w="3090"/>
          </w:tblGrid>
          <w:tr w:rsidR="1E135599" w14:paraId="5D6EC987" w14:textId="77777777" w:rsidTr="46D88A77">
            <w:tc>
              <w:tcPr>
                <w:tcW w:w="3090" w:type="dxa"/>
              </w:tcPr>
              <w:p w14:paraId="71A5C782" w14:textId="2813220A" w:rsidR="1E135599" w:rsidRDefault="1E135599" w:rsidP="1E135599">
                <w:pPr>
                  <w:pStyle w:val="Header"/>
                </w:pPr>
              </w:p>
            </w:tc>
            <w:tc>
              <w:tcPr>
                <w:tcW w:w="3090" w:type="dxa"/>
              </w:tcPr>
              <w:p w14:paraId="20C0042F" w14:textId="7D16E72B" w:rsidR="1E135599" w:rsidRDefault="46D88A77" w:rsidP="1E135599">
                <w:pPr>
                  <w:pStyle w:val="Header"/>
                </w:pPr>
                <w:r>
                  <w:rPr>
                    <w:noProof/>
                    <w:lang w:eastAsia="en-GB"/>
                  </w:rPr>
                  <w:drawing>
                    <wp:inline distT="0" distB="0" distL="0" distR="0" wp14:anchorId="15B18A87" wp14:editId="18EB37BF">
                      <wp:extent cx="1819275" cy="685800"/>
                      <wp:effectExtent l="0" t="0" r="0" b="0"/>
                      <wp:docPr id="35399502" name="Picture 3539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99502"/>
                              <pic:cNvPicPr/>
                            </pic:nvPicPr>
                            <pic:blipFill>
                              <a:blip r:embed="rId1">
                                <a:extLst>
                                  <a:ext uri="{28A0092B-C50C-407E-A947-70E740481C1C}">
                                    <a14:useLocalDpi xmlns:a14="http://schemas.microsoft.com/office/drawing/2010/main" val="0"/>
                                  </a:ext>
                                </a:extLst>
                              </a:blip>
                              <a:stretch>
                                <a:fillRect/>
                              </a:stretch>
                            </pic:blipFill>
                            <pic:spPr>
                              <a:xfrm>
                                <a:off x="0" y="0"/>
                                <a:ext cx="1819275" cy="685800"/>
                              </a:xfrm>
                              <a:prstGeom prst="rect">
                                <a:avLst/>
                              </a:prstGeom>
                            </pic:spPr>
                          </pic:pic>
                        </a:graphicData>
                      </a:graphic>
                    </wp:inline>
                  </w:drawing>
                </w:r>
              </w:p>
            </w:tc>
            <w:tc>
              <w:tcPr>
                <w:tcW w:w="3090" w:type="dxa"/>
              </w:tcPr>
              <w:p w14:paraId="02AA8820" w14:textId="505EF5DE" w:rsidR="1E135599" w:rsidRDefault="1E135599" w:rsidP="1E135599">
                <w:pPr>
                  <w:pStyle w:val="Header"/>
                </w:pPr>
              </w:p>
            </w:tc>
          </w:tr>
        </w:tbl>
        <w:p w14:paraId="6DF2FF70" w14:textId="150E6629" w:rsidR="5C84EC87" w:rsidRDefault="5C84EC87" w:rsidP="5C84EC87">
          <w:pPr>
            <w:pStyle w:val="Header"/>
            <w:ind w:left="-115"/>
          </w:pPr>
        </w:p>
      </w:tc>
    </w:tr>
  </w:tbl>
  <w:p w14:paraId="64BCCBFC" w14:textId="6754D11F" w:rsidR="5C84EC87" w:rsidRDefault="5C84EC87" w:rsidP="5C84EC87">
    <w:pPr>
      <w:pStyle w:val="Header"/>
    </w:pPr>
  </w:p>
</w:hdr>
</file>

<file path=word/intelligence2.xml><?xml version="1.0" encoding="utf-8"?>
<int2:intelligence xmlns:int2="http://schemas.microsoft.com/office/intelligence/2020/intelligence" xmlns:oel="http://schemas.microsoft.com/office/2019/extlst">
  <int2:observations>
    <int2:textHash int2:hashCode="GtbVXC09SICXHL" int2:id="rn0CDDdx">
      <int2:state int2:value="Rejected" int2:type="LegacyProofing"/>
    </int2:textHash>
    <int2:textHash int2:hashCode="kFQ9J0tGl6c6X/" int2:id="UNPVz6R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259"/>
    <w:multiLevelType w:val="hybridMultilevel"/>
    <w:tmpl w:val="65D055F0"/>
    <w:lvl w:ilvl="0" w:tplc="430ECF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E50D36"/>
    <w:multiLevelType w:val="hybridMultilevel"/>
    <w:tmpl w:val="9BEC1FE2"/>
    <w:lvl w:ilvl="0" w:tplc="AC605674">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742"/>
    <w:multiLevelType w:val="hybridMultilevel"/>
    <w:tmpl w:val="E8D4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170FB"/>
    <w:multiLevelType w:val="hybridMultilevel"/>
    <w:tmpl w:val="BF12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D1536"/>
    <w:multiLevelType w:val="hybridMultilevel"/>
    <w:tmpl w:val="DA64ECE6"/>
    <w:styleLink w:val="Bullet"/>
    <w:lvl w:ilvl="0" w:tplc="D616A89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F8C0981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D4F2EC4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00AD17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5167CC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7009F8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45264D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6024E3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5BC5E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08793FF3"/>
    <w:multiLevelType w:val="hybridMultilevel"/>
    <w:tmpl w:val="A932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C23DC"/>
    <w:multiLevelType w:val="hybridMultilevel"/>
    <w:tmpl w:val="BA1C5172"/>
    <w:styleLink w:val="BulletBig"/>
    <w:lvl w:ilvl="0" w:tplc="EB82580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7B305FC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D0B09F0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2CDC4EC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DD2A128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4ADEAD9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000215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A11427E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B6066B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0F2203EA"/>
    <w:multiLevelType w:val="hybridMultilevel"/>
    <w:tmpl w:val="00A4FB34"/>
    <w:lvl w:ilvl="0" w:tplc="98E86F40">
      <w:start w:val="1"/>
      <w:numFmt w:val="bullet"/>
      <w:lvlText w:val=""/>
      <w:lvlJc w:val="left"/>
      <w:pPr>
        <w:ind w:left="720" w:hanging="360"/>
      </w:pPr>
      <w:rPr>
        <w:rFonts w:ascii="Symbol" w:hAnsi="Symbol" w:hint="default"/>
      </w:rPr>
    </w:lvl>
    <w:lvl w:ilvl="1" w:tplc="52E8EA6E">
      <w:start w:val="1"/>
      <w:numFmt w:val="bullet"/>
      <w:lvlText w:val="o"/>
      <w:lvlJc w:val="left"/>
      <w:pPr>
        <w:ind w:left="1440" w:hanging="360"/>
      </w:pPr>
      <w:rPr>
        <w:rFonts w:ascii="Courier New" w:hAnsi="Courier New" w:hint="default"/>
      </w:rPr>
    </w:lvl>
    <w:lvl w:ilvl="2" w:tplc="37B814CC">
      <w:start w:val="1"/>
      <w:numFmt w:val="bullet"/>
      <w:lvlText w:val=""/>
      <w:lvlJc w:val="left"/>
      <w:pPr>
        <w:ind w:left="2160" w:hanging="360"/>
      </w:pPr>
      <w:rPr>
        <w:rFonts w:ascii="Wingdings" w:hAnsi="Wingdings" w:hint="default"/>
      </w:rPr>
    </w:lvl>
    <w:lvl w:ilvl="3" w:tplc="54D28AE8">
      <w:start w:val="1"/>
      <w:numFmt w:val="bullet"/>
      <w:lvlText w:val=""/>
      <w:lvlJc w:val="left"/>
      <w:pPr>
        <w:ind w:left="2880" w:hanging="360"/>
      </w:pPr>
      <w:rPr>
        <w:rFonts w:ascii="Symbol" w:hAnsi="Symbol" w:hint="default"/>
      </w:rPr>
    </w:lvl>
    <w:lvl w:ilvl="4" w:tplc="83A6FB1A">
      <w:start w:val="1"/>
      <w:numFmt w:val="bullet"/>
      <w:lvlText w:val="o"/>
      <w:lvlJc w:val="left"/>
      <w:pPr>
        <w:ind w:left="3600" w:hanging="360"/>
      </w:pPr>
      <w:rPr>
        <w:rFonts w:ascii="Courier New" w:hAnsi="Courier New" w:hint="default"/>
      </w:rPr>
    </w:lvl>
    <w:lvl w:ilvl="5" w:tplc="C038A2BC">
      <w:start w:val="1"/>
      <w:numFmt w:val="bullet"/>
      <w:lvlText w:val=""/>
      <w:lvlJc w:val="left"/>
      <w:pPr>
        <w:ind w:left="4320" w:hanging="360"/>
      </w:pPr>
      <w:rPr>
        <w:rFonts w:ascii="Wingdings" w:hAnsi="Wingdings" w:hint="default"/>
      </w:rPr>
    </w:lvl>
    <w:lvl w:ilvl="6" w:tplc="6FDA999C">
      <w:start w:val="1"/>
      <w:numFmt w:val="bullet"/>
      <w:lvlText w:val=""/>
      <w:lvlJc w:val="left"/>
      <w:pPr>
        <w:ind w:left="5040" w:hanging="360"/>
      </w:pPr>
      <w:rPr>
        <w:rFonts w:ascii="Symbol" w:hAnsi="Symbol" w:hint="default"/>
      </w:rPr>
    </w:lvl>
    <w:lvl w:ilvl="7" w:tplc="7C986FEC">
      <w:start w:val="1"/>
      <w:numFmt w:val="bullet"/>
      <w:lvlText w:val="o"/>
      <w:lvlJc w:val="left"/>
      <w:pPr>
        <w:ind w:left="5760" w:hanging="360"/>
      </w:pPr>
      <w:rPr>
        <w:rFonts w:ascii="Courier New" w:hAnsi="Courier New" w:hint="default"/>
      </w:rPr>
    </w:lvl>
    <w:lvl w:ilvl="8" w:tplc="21007114">
      <w:start w:val="1"/>
      <w:numFmt w:val="bullet"/>
      <w:lvlText w:val=""/>
      <w:lvlJc w:val="left"/>
      <w:pPr>
        <w:ind w:left="6480" w:hanging="360"/>
      </w:pPr>
      <w:rPr>
        <w:rFonts w:ascii="Wingdings" w:hAnsi="Wingdings" w:hint="default"/>
      </w:rPr>
    </w:lvl>
  </w:abstractNum>
  <w:abstractNum w:abstractNumId="8" w15:restartNumberingAfterBreak="0">
    <w:nsid w:val="103D488F"/>
    <w:multiLevelType w:val="hybridMultilevel"/>
    <w:tmpl w:val="5344DCDA"/>
    <w:lvl w:ilvl="0" w:tplc="FFFFFFFF">
      <w:start w:val="1"/>
      <w:numFmt w:val="bullet"/>
      <w:lvlText w:val=""/>
      <w:lvlJc w:val="left"/>
      <w:pPr>
        <w:ind w:left="720" w:hanging="360"/>
      </w:pPr>
      <w:rPr>
        <w:rFonts w:ascii="Symbol" w:hAnsi="Symbol" w:hint="default"/>
      </w:rPr>
    </w:lvl>
    <w:lvl w:ilvl="1" w:tplc="B9EE6E12">
      <w:start w:val="1"/>
      <w:numFmt w:val="bullet"/>
      <w:lvlText w:val="o"/>
      <w:lvlJc w:val="left"/>
      <w:pPr>
        <w:ind w:left="1440" w:hanging="360"/>
      </w:pPr>
      <w:rPr>
        <w:rFonts w:ascii="Courier New" w:hAnsi="Courier New" w:hint="default"/>
      </w:rPr>
    </w:lvl>
    <w:lvl w:ilvl="2" w:tplc="2C809EC4">
      <w:start w:val="1"/>
      <w:numFmt w:val="bullet"/>
      <w:lvlText w:val=""/>
      <w:lvlJc w:val="left"/>
      <w:pPr>
        <w:ind w:left="2160" w:hanging="360"/>
      </w:pPr>
      <w:rPr>
        <w:rFonts w:ascii="Wingdings" w:hAnsi="Wingdings" w:hint="default"/>
      </w:rPr>
    </w:lvl>
    <w:lvl w:ilvl="3" w:tplc="60924AC4">
      <w:start w:val="1"/>
      <w:numFmt w:val="bullet"/>
      <w:lvlText w:val=""/>
      <w:lvlJc w:val="left"/>
      <w:pPr>
        <w:ind w:left="2880" w:hanging="360"/>
      </w:pPr>
      <w:rPr>
        <w:rFonts w:ascii="Symbol" w:hAnsi="Symbol" w:hint="default"/>
      </w:rPr>
    </w:lvl>
    <w:lvl w:ilvl="4" w:tplc="9E129682">
      <w:start w:val="1"/>
      <w:numFmt w:val="bullet"/>
      <w:lvlText w:val="o"/>
      <w:lvlJc w:val="left"/>
      <w:pPr>
        <w:ind w:left="3600" w:hanging="360"/>
      </w:pPr>
      <w:rPr>
        <w:rFonts w:ascii="Courier New" w:hAnsi="Courier New" w:hint="default"/>
      </w:rPr>
    </w:lvl>
    <w:lvl w:ilvl="5" w:tplc="A10AAF4E">
      <w:start w:val="1"/>
      <w:numFmt w:val="bullet"/>
      <w:lvlText w:val=""/>
      <w:lvlJc w:val="left"/>
      <w:pPr>
        <w:ind w:left="4320" w:hanging="360"/>
      </w:pPr>
      <w:rPr>
        <w:rFonts w:ascii="Wingdings" w:hAnsi="Wingdings" w:hint="default"/>
      </w:rPr>
    </w:lvl>
    <w:lvl w:ilvl="6" w:tplc="F2289D5A">
      <w:start w:val="1"/>
      <w:numFmt w:val="bullet"/>
      <w:lvlText w:val=""/>
      <w:lvlJc w:val="left"/>
      <w:pPr>
        <w:ind w:left="5040" w:hanging="360"/>
      </w:pPr>
      <w:rPr>
        <w:rFonts w:ascii="Symbol" w:hAnsi="Symbol" w:hint="default"/>
      </w:rPr>
    </w:lvl>
    <w:lvl w:ilvl="7" w:tplc="0CEE6DF6">
      <w:start w:val="1"/>
      <w:numFmt w:val="bullet"/>
      <w:lvlText w:val="o"/>
      <w:lvlJc w:val="left"/>
      <w:pPr>
        <w:ind w:left="5760" w:hanging="360"/>
      </w:pPr>
      <w:rPr>
        <w:rFonts w:ascii="Courier New" w:hAnsi="Courier New" w:hint="default"/>
      </w:rPr>
    </w:lvl>
    <w:lvl w:ilvl="8" w:tplc="FC423D8E">
      <w:start w:val="1"/>
      <w:numFmt w:val="bullet"/>
      <w:lvlText w:val=""/>
      <w:lvlJc w:val="left"/>
      <w:pPr>
        <w:ind w:left="6480" w:hanging="360"/>
      </w:pPr>
      <w:rPr>
        <w:rFonts w:ascii="Wingdings" w:hAnsi="Wingdings" w:hint="default"/>
      </w:rPr>
    </w:lvl>
  </w:abstractNum>
  <w:abstractNum w:abstractNumId="9" w15:restartNumberingAfterBreak="0">
    <w:nsid w:val="111C229B"/>
    <w:multiLevelType w:val="hybridMultilevel"/>
    <w:tmpl w:val="74C0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71B49"/>
    <w:multiLevelType w:val="hybridMultilevel"/>
    <w:tmpl w:val="E38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322B5E"/>
    <w:multiLevelType w:val="hybridMultilevel"/>
    <w:tmpl w:val="F82446D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12BC79AE"/>
    <w:multiLevelType w:val="hybridMultilevel"/>
    <w:tmpl w:val="A1D03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139E433E"/>
    <w:multiLevelType w:val="hybridMultilevel"/>
    <w:tmpl w:val="D226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D7A99D"/>
    <w:multiLevelType w:val="hybridMultilevel"/>
    <w:tmpl w:val="8F8ED776"/>
    <w:lvl w:ilvl="0" w:tplc="8236EE7A">
      <w:start w:val="1"/>
      <w:numFmt w:val="bullet"/>
      <w:lvlText w:val=""/>
      <w:lvlJc w:val="left"/>
      <w:pPr>
        <w:ind w:left="720" w:hanging="360"/>
      </w:pPr>
      <w:rPr>
        <w:rFonts w:ascii="Symbol" w:hAnsi="Symbol" w:hint="default"/>
      </w:rPr>
    </w:lvl>
    <w:lvl w:ilvl="1" w:tplc="663C7E34">
      <w:start w:val="1"/>
      <w:numFmt w:val="bullet"/>
      <w:lvlText w:val="o"/>
      <w:lvlJc w:val="left"/>
      <w:pPr>
        <w:ind w:left="1440" w:hanging="360"/>
      </w:pPr>
      <w:rPr>
        <w:rFonts w:ascii="Courier New" w:hAnsi="Courier New" w:hint="default"/>
      </w:rPr>
    </w:lvl>
    <w:lvl w:ilvl="2" w:tplc="2D22E936">
      <w:start w:val="1"/>
      <w:numFmt w:val="bullet"/>
      <w:lvlText w:val=""/>
      <w:lvlJc w:val="left"/>
      <w:pPr>
        <w:ind w:left="2160" w:hanging="360"/>
      </w:pPr>
      <w:rPr>
        <w:rFonts w:ascii="Wingdings" w:hAnsi="Wingdings" w:hint="default"/>
      </w:rPr>
    </w:lvl>
    <w:lvl w:ilvl="3" w:tplc="6D22535A">
      <w:start w:val="1"/>
      <w:numFmt w:val="bullet"/>
      <w:lvlText w:val=""/>
      <w:lvlJc w:val="left"/>
      <w:pPr>
        <w:ind w:left="2880" w:hanging="360"/>
      </w:pPr>
      <w:rPr>
        <w:rFonts w:ascii="Symbol" w:hAnsi="Symbol" w:hint="default"/>
      </w:rPr>
    </w:lvl>
    <w:lvl w:ilvl="4" w:tplc="FB8CB6D2">
      <w:start w:val="1"/>
      <w:numFmt w:val="bullet"/>
      <w:lvlText w:val="o"/>
      <w:lvlJc w:val="left"/>
      <w:pPr>
        <w:ind w:left="3600" w:hanging="360"/>
      </w:pPr>
      <w:rPr>
        <w:rFonts w:ascii="Courier New" w:hAnsi="Courier New" w:hint="default"/>
      </w:rPr>
    </w:lvl>
    <w:lvl w:ilvl="5" w:tplc="17E2BFAC">
      <w:start w:val="1"/>
      <w:numFmt w:val="bullet"/>
      <w:lvlText w:val=""/>
      <w:lvlJc w:val="left"/>
      <w:pPr>
        <w:ind w:left="4320" w:hanging="360"/>
      </w:pPr>
      <w:rPr>
        <w:rFonts w:ascii="Wingdings" w:hAnsi="Wingdings" w:hint="default"/>
      </w:rPr>
    </w:lvl>
    <w:lvl w:ilvl="6" w:tplc="99E0C9C6">
      <w:start w:val="1"/>
      <w:numFmt w:val="bullet"/>
      <w:lvlText w:val=""/>
      <w:lvlJc w:val="left"/>
      <w:pPr>
        <w:ind w:left="5040" w:hanging="360"/>
      </w:pPr>
      <w:rPr>
        <w:rFonts w:ascii="Symbol" w:hAnsi="Symbol" w:hint="default"/>
      </w:rPr>
    </w:lvl>
    <w:lvl w:ilvl="7" w:tplc="5A5615B8">
      <w:start w:val="1"/>
      <w:numFmt w:val="bullet"/>
      <w:lvlText w:val="o"/>
      <w:lvlJc w:val="left"/>
      <w:pPr>
        <w:ind w:left="5760" w:hanging="360"/>
      </w:pPr>
      <w:rPr>
        <w:rFonts w:ascii="Courier New" w:hAnsi="Courier New" w:hint="default"/>
      </w:rPr>
    </w:lvl>
    <w:lvl w:ilvl="8" w:tplc="A18C0EBE">
      <w:start w:val="1"/>
      <w:numFmt w:val="bullet"/>
      <w:lvlText w:val=""/>
      <w:lvlJc w:val="left"/>
      <w:pPr>
        <w:ind w:left="6480" w:hanging="360"/>
      </w:pPr>
      <w:rPr>
        <w:rFonts w:ascii="Wingdings" w:hAnsi="Wingdings" w:hint="default"/>
      </w:rPr>
    </w:lvl>
  </w:abstractNum>
  <w:abstractNum w:abstractNumId="15" w15:restartNumberingAfterBreak="0">
    <w:nsid w:val="16D4701A"/>
    <w:multiLevelType w:val="hybridMultilevel"/>
    <w:tmpl w:val="B2F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DE2F0"/>
    <w:multiLevelType w:val="hybridMultilevel"/>
    <w:tmpl w:val="46FA6150"/>
    <w:lvl w:ilvl="0" w:tplc="AEB6FE02">
      <w:start w:val="1"/>
      <w:numFmt w:val="bullet"/>
      <w:lvlText w:val=""/>
      <w:lvlJc w:val="left"/>
      <w:pPr>
        <w:ind w:left="720" w:hanging="360"/>
      </w:pPr>
      <w:rPr>
        <w:rFonts w:ascii="Symbol" w:hAnsi="Symbol" w:hint="default"/>
      </w:rPr>
    </w:lvl>
    <w:lvl w:ilvl="1" w:tplc="25FED504">
      <w:start w:val="1"/>
      <w:numFmt w:val="bullet"/>
      <w:lvlText w:val="o"/>
      <w:lvlJc w:val="left"/>
      <w:pPr>
        <w:ind w:left="1440" w:hanging="360"/>
      </w:pPr>
      <w:rPr>
        <w:rFonts w:ascii="Courier New" w:hAnsi="Courier New" w:hint="default"/>
      </w:rPr>
    </w:lvl>
    <w:lvl w:ilvl="2" w:tplc="BCB2A472">
      <w:start w:val="1"/>
      <w:numFmt w:val="bullet"/>
      <w:lvlText w:val=""/>
      <w:lvlJc w:val="left"/>
      <w:pPr>
        <w:ind w:left="2160" w:hanging="360"/>
      </w:pPr>
      <w:rPr>
        <w:rFonts w:ascii="Wingdings" w:hAnsi="Wingdings" w:hint="default"/>
      </w:rPr>
    </w:lvl>
    <w:lvl w:ilvl="3" w:tplc="3A8A4E48">
      <w:start w:val="1"/>
      <w:numFmt w:val="bullet"/>
      <w:lvlText w:val=""/>
      <w:lvlJc w:val="left"/>
      <w:pPr>
        <w:ind w:left="2880" w:hanging="360"/>
      </w:pPr>
      <w:rPr>
        <w:rFonts w:ascii="Symbol" w:hAnsi="Symbol" w:hint="default"/>
      </w:rPr>
    </w:lvl>
    <w:lvl w:ilvl="4" w:tplc="9E0A6AD0">
      <w:start w:val="1"/>
      <w:numFmt w:val="bullet"/>
      <w:lvlText w:val="o"/>
      <w:lvlJc w:val="left"/>
      <w:pPr>
        <w:ind w:left="3600" w:hanging="360"/>
      </w:pPr>
      <w:rPr>
        <w:rFonts w:ascii="Courier New" w:hAnsi="Courier New" w:hint="default"/>
      </w:rPr>
    </w:lvl>
    <w:lvl w:ilvl="5" w:tplc="31726C04">
      <w:start w:val="1"/>
      <w:numFmt w:val="bullet"/>
      <w:lvlText w:val=""/>
      <w:lvlJc w:val="left"/>
      <w:pPr>
        <w:ind w:left="4320" w:hanging="360"/>
      </w:pPr>
      <w:rPr>
        <w:rFonts w:ascii="Wingdings" w:hAnsi="Wingdings" w:hint="default"/>
      </w:rPr>
    </w:lvl>
    <w:lvl w:ilvl="6" w:tplc="5FF23894">
      <w:start w:val="1"/>
      <w:numFmt w:val="bullet"/>
      <w:lvlText w:val=""/>
      <w:lvlJc w:val="left"/>
      <w:pPr>
        <w:ind w:left="5040" w:hanging="360"/>
      </w:pPr>
      <w:rPr>
        <w:rFonts w:ascii="Symbol" w:hAnsi="Symbol" w:hint="default"/>
      </w:rPr>
    </w:lvl>
    <w:lvl w:ilvl="7" w:tplc="17A8FC3E">
      <w:start w:val="1"/>
      <w:numFmt w:val="bullet"/>
      <w:lvlText w:val="o"/>
      <w:lvlJc w:val="left"/>
      <w:pPr>
        <w:ind w:left="5760" w:hanging="360"/>
      </w:pPr>
      <w:rPr>
        <w:rFonts w:ascii="Courier New" w:hAnsi="Courier New" w:hint="default"/>
      </w:rPr>
    </w:lvl>
    <w:lvl w:ilvl="8" w:tplc="75DA8F04">
      <w:start w:val="1"/>
      <w:numFmt w:val="bullet"/>
      <w:lvlText w:val=""/>
      <w:lvlJc w:val="left"/>
      <w:pPr>
        <w:ind w:left="6480" w:hanging="360"/>
      </w:pPr>
      <w:rPr>
        <w:rFonts w:ascii="Wingdings" w:hAnsi="Wingdings" w:hint="default"/>
      </w:rPr>
    </w:lvl>
  </w:abstractNum>
  <w:abstractNum w:abstractNumId="17" w15:restartNumberingAfterBreak="0">
    <w:nsid w:val="27325038"/>
    <w:multiLevelType w:val="hybridMultilevel"/>
    <w:tmpl w:val="EEA26D16"/>
    <w:lvl w:ilvl="0" w:tplc="4294B9F8">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F57410"/>
    <w:multiLevelType w:val="hybridMultilevel"/>
    <w:tmpl w:val="FA3A30CA"/>
    <w:lvl w:ilvl="0" w:tplc="47A2A420">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A62D95"/>
    <w:multiLevelType w:val="hybridMultilevel"/>
    <w:tmpl w:val="53F8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FAA9C"/>
    <w:multiLevelType w:val="hybridMultilevel"/>
    <w:tmpl w:val="11B0E044"/>
    <w:lvl w:ilvl="0" w:tplc="4EAEE11C">
      <w:start w:val="1"/>
      <w:numFmt w:val="bullet"/>
      <w:lvlText w:val=""/>
      <w:lvlJc w:val="left"/>
      <w:pPr>
        <w:ind w:left="720" w:hanging="360"/>
      </w:pPr>
      <w:rPr>
        <w:rFonts w:ascii="Symbol" w:hAnsi="Symbol" w:hint="default"/>
      </w:rPr>
    </w:lvl>
    <w:lvl w:ilvl="1" w:tplc="98206F2A">
      <w:start w:val="1"/>
      <w:numFmt w:val="bullet"/>
      <w:lvlText w:val="o"/>
      <w:lvlJc w:val="left"/>
      <w:pPr>
        <w:ind w:left="1440" w:hanging="360"/>
      </w:pPr>
      <w:rPr>
        <w:rFonts w:ascii="Courier New" w:hAnsi="Courier New" w:hint="default"/>
      </w:rPr>
    </w:lvl>
    <w:lvl w:ilvl="2" w:tplc="2ED27918">
      <w:start w:val="1"/>
      <w:numFmt w:val="bullet"/>
      <w:lvlText w:val=""/>
      <w:lvlJc w:val="left"/>
      <w:pPr>
        <w:ind w:left="2160" w:hanging="360"/>
      </w:pPr>
      <w:rPr>
        <w:rFonts w:ascii="Wingdings" w:hAnsi="Wingdings" w:hint="default"/>
      </w:rPr>
    </w:lvl>
    <w:lvl w:ilvl="3" w:tplc="0E6A4568">
      <w:start w:val="1"/>
      <w:numFmt w:val="bullet"/>
      <w:lvlText w:val=""/>
      <w:lvlJc w:val="left"/>
      <w:pPr>
        <w:ind w:left="2880" w:hanging="360"/>
      </w:pPr>
      <w:rPr>
        <w:rFonts w:ascii="Symbol" w:hAnsi="Symbol" w:hint="default"/>
      </w:rPr>
    </w:lvl>
    <w:lvl w:ilvl="4" w:tplc="36C48A7E">
      <w:start w:val="1"/>
      <w:numFmt w:val="bullet"/>
      <w:lvlText w:val="o"/>
      <w:lvlJc w:val="left"/>
      <w:pPr>
        <w:ind w:left="3600" w:hanging="360"/>
      </w:pPr>
      <w:rPr>
        <w:rFonts w:ascii="Courier New" w:hAnsi="Courier New" w:hint="default"/>
      </w:rPr>
    </w:lvl>
    <w:lvl w:ilvl="5" w:tplc="6F9AED52">
      <w:start w:val="1"/>
      <w:numFmt w:val="bullet"/>
      <w:lvlText w:val=""/>
      <w:lvlJc w:val="left"/>
      <w:pPr>
        <w:ind w:left="4320" w:hanging="360"/>
      </w:pPr>
      <w:rPr>
        <w:rFonts w:ascii="Wingdings" w:hAnsi="Wingdings" w:hint="default"/>
      </w:rPr>
    </w:lvl>
    <w:lvl w:ilvl="6" w:tplc="0CE64ECC">
      <w:start w:val="1"/>
      <w:numFmt w:val="bullet"/>
      <w:lvlText w:val=""/>
      <w:lvlJc w:val="left"/>
      <w:pPr>
        <w:ind w:left="5040" w:hanging="360"/>
      </w:pPr>
      <w:rPr>
        <w:rFonts w:ascii="Symbol" w:hAnsi="Symbol" w:hint="default"/>
      </w:rPr>
    </w:lvl>
    <w:lvl w:ilvl="7" w:tplc="619C236A">
      <w:start w:val="1"/>
      <w:numFmt w:val="bullet"/>
      <w:lvlText w:val="o"/>
      <w:lvlJc w:val="left"/>
      <w:pPr>
        <w:ind w:left="5760" w:hanging="360"/>
      </w:pPr>
      <w:rPr>
        <w:rFonts w:ascii="Courier New" w:hAnsi="Courier New" w:hint="default"/>
      </w:rPr>
    </w:lvl>
    <w:lvl w:ilvl="8" w:tplc="E572CF02">
      <w:start w:val="1"/>
      <w:numFmt w:val="bullet"/>
      <w:lvlText w:val=""/>
      <w:lvlJc w:val="left"/>
      <w:pPr>
        <w:ind w:left="6480" w:hanging="360"/>
      </w:pPr>
      <w:rPr>
        <w:rFonts w:ascii="Wingdings" w:hAnsi="Wingdings" w:hint="default"/>
      </w:rPr>
    </w:lvl>
  </w:abstractNum>
  <w:abstractNum w:abstractNumId="21" w15:restartNumberingAfterBreak="0">
    <w:nsid w:val="314EE198"/>
    <w:multiLevelType w:val="hybridMultilevel"/>
    <w:tmpl w:val="CA70A7D8"/>
    <w:lvl w:ilvl="0" w:tplc="7A92A162">
      <w:start w:val="1"/>
      <w:numFmt w:val="bullet"/>
      <w:lvlText w:val=""/>
      <w:lvlJc w:val="left"/>
      <w:pPr>
        <w:ind w:left="720" w:hanging="360"/>
      </w:pPr>
      <w:rPr>
        <w:rFonts w:ascii="Symbol" w:hAnsi="Symbol" w:hint="default"/>
      </w:rPr>
    </w:lvl>
    <w:lvl w:ilvl="1" w:tplc="B9768136">
      <w:start w:val="1"/>
      <w:numFmt w:val="bullet"/>
      <w:lvlText w:val="o"/>
      <w:lvlJc w:val="left"/>
      <w:pPr>
        <w:ind w:left="1440" w:hanging="360"/>
      </w:pPr>
      <w:rPr>
        <w:rFonts w:ascii="Courier New" w:hAnsi="Courier New" w:hint="default"/>
      </w:rPr>
    </w:lvl>
    <w:lvl w:ilvl="2" w:tplc="933AA33A">
      <w:start w:val="1"/>
      <w:numFmt w:val="bullet"/>
      <w:lvlText w:val=""/>
      <w:lvlJc w:val="left"/>
      <w:pPr>
        <w:ind w:left="2160" w:hanging="360"/>
      </w:pPr>
      <w:rPr>
        <w:rFonts w:ascii="Wingdings" w:hAnsi="Wingdings" w:hint="default"/>
      </w:rPr>
    </w:lvl>
    <w:lvl w:ilvl="3" w:tplc="6F80DDC0">
      <w:start w:val="1"/>
      <w:numFmt w:val="bullet"/>
      <w:lvlText w:val=""/>
      <w:lvlJc w:val="left"/>
      <w:pPr>
        <w:ind w:left="2880" w:hanging="360"/>
      </w:pPr>
      <w:rPr>
        <w:rFonts w:ascii="Symbol" w:hAnsi="Symbol" w:hint="default"/>
      </w:rPr>
    </w:lvl>
    <w:lvl w:ilvl="4" w:tplc="896216F4">
      <w:start w:val="1"/>
      <w:numFmt w:val="bullet"/>
      <w:lvlText w:val="o"/>
      <w:lvlJc w:val="left"/>
      <w:pPr>
        <w:ind w:left="3600" w:hanging="360"/>
      </w:pPr>
      <w:rPr>
        <w:rFonts w:ascii="Courier New" w:hAnsi="Courier New" w:hint="default"/>
      </w:rPr>
    </w:lvl>
    <w:lvl w:ilvl="5" w:tplc="D7B03AC8">
      <w:start w:val="1"/>
      <w:numFmt w:val="bullet"/>
      <w:lvlText w:val=""/>
      <w:lvlJc w:val="left"/>
      <w:pPr>
        <w:ind w:left="4320" w:hanging="360"/>
      </w:pPr>
      <w:rPr>
        <w:rFonts w:ascii="Wingdings" w:hAnsi="Wingdings" w:hint="default"/>
      </w:rPr>
    </w:lvl>
    <w:lvl w:ilvl="6" w:tplc="6ED4551A">
      <w:start w:val="1"/>
      <w:numFmt w:val="bullet"/>
      <w:lvlText w:val=""/>
      <w:lvlJc w:val="left"/>
      <w:pPr>
        <w:ind w:left="5040" w:hanging="360"/>
      </w:pPr>
      <w:rPr>
        <w:rFonts w:ascii="Symbol" w:hAnsi="Symbol" w:hint="default"/>
      </w:rPr>
    </w:lvl>
    <w:lvl w:ilvl="7" w:tplc="1CB6CCC0">
      <w:start w:val="1"/>
      <w:numFmt w:val="bullet"/>
      <w:lvlText w:val="o"/>
      <w:lvlJc w:val="left"/>
      <w:pPr>
        <w:ind w:left="5760" w:hanging="360"/>
      </w:pPr>
      <w:rPr>
        <w:rFonts w:ascii="Courier New" w:hAnsi="Courier New" w:hint="default"/>
      </w:rPr>
    </w:lvl>
    <w:lvl w:ilvl="8" w:tplc="5A76E28C">
      <w:start w:val="1"/>
      <w:numFmt w:val="bullet"/>
      <w:lvlText w:val=""/>
      <w:lvlJc w:val="left"/>
      <w:pPr>
        <w:ind w:left="6480" w:hanging="360"/>
      </w:pPr>
      <w:rPr>
        <w:rFonts w:ascii="Wingdings" w:hAnsi="Wingdings" w:hint="default"/>
      </w:rPr>
    </w:lvl>
  </w:abstractNum>
  <w:abstractNum w:abstractNumId="22" w15:restartNumberingAfterBreak="0">
    <w:nsid w:val="332B2BCC"/>
    <w:multiLevelType w:val="hybridMultilevel"/>
    <w:tmpl w:val="EACA0112"/>
    <w:lvl w:ilvl="0" w:tplc="4190BD4E">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F930E3"/>
    <w:multiLevelType w:val="hybridMultilevel"/>
    <w:tmpl w:val="7802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654FF"/>
    <w:multiLevelType w:val="hybridMultilevel"/>
    <w:tmpl w:val="9FDEA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01EF3"/>
    <w:multiLevelType w:val="hybridMultilevel"/>
    <w:tmpl w:val="59521190"/>
    <w:lvl w:ilvl="0" w:tplc="18B2EA20">
      <w:start w:val="1"/>
      <w:numFmt w:val="bullet"/>
      <w:lvlText w:val=""/>
      <w:lvlJc w:val="left"/>
      <w:pPr>
        <w:ind w:left="720" w:hanging="360"/>
      </w:pPr>
      <w:rPr>
        <w:rFonts w:ascii="Symbol" w:hAnsi="Symbol" w:hint="default"/>
      </w:rPr>
    </w:lvl>
    <w:lvl w:ilvl="1" w:tplc="4D90267C">
      <w:start w:val="1"/>
      <w:numFmt w:val="bullet"/>
      <w:lvlText w:val="o"/>
      <w:lvlJc w:val="left"/>
      <w:pPr>
        <w:ind w:left="1440" w:hanging="360"/>
      </w:pPr>
      <w:rPr>
        <w:rFonts w:ascii="Courier New" w:hAnsi="Courier New" w:hint="default"/>
      </w:rPr>
    </w:lvl>
    <w:lvl w:ilvl="2" w:tplc="C95205F8">
      <w:start w:val="1"/>
      <w:numFmt w:val="bullet"/>
      <w:lvlText w:val=""/>
      <w:lvlJc w:val="left"/>
      <w:pPr>
        <w:ind w:left="2160" w:hanging="360"/>
      </w:pPr>
      <w:rPr>
        <w:rFonts w:ascii="Wingdings" w:hAnsi="Wingdings" w:hint="default"/>
      </w:rPr>
    </w:lvl>
    <w:lvl w:ilvl="3" w:tplc="4BD209B8">
      <w:start w:val="1"/>
      <w:numFmt w:val="bullet"/>
      <w:lvlText w:val=""/>
      <w:lvlJc w:val="left"/>
      <w:pPr>
        <w:ind w:left="2880" w:hanging="360"/>
      </w:pPr>
      <w:rPr>
        <w:rFonts w:ascii="Symbol" w:hAnsi="Symbol" w:hint="default"/>
      </w:rPr>
    </w:lvl>
    <w:lvl w:ilvl="4" w:tplc="407679EA">
      <w:start w:val="1"/>
      <w:numFmt w:val="bullet"/>
      <w:lvlText w:val="o"/>
      <w:lvlJc w:val="left"/>
      <w:pPr>
        <w:ind w:left="3600" w:hanging="360"/>
      </w:pPr>
      <w:rPr>
        <w:rFonts w:ascii="Courier New" w:hAnsi="Courier New" w:hint="default"/>
      </w:rPr>
    </w:lvl>
    <w:lvl w:ilvl="5" w:tplc="6F381ACA">
      <w:start w:val="1"/>
      <w:numFmt w:val="bullet"/>
      <w:lvlText w:val=""/>
      <w:lvlJc w:val="left"/>
      <w:pPr>
        <w:ind w:left="4320" w:hanging="360"/>
      </w:pPr>
      <w:rPr>
        <w:rFonts w:ascii="Wingdings" w:hAnsi="Wingdings" w:hint="default"/>
      </w:rPr>
    </w:lvl>
    <w:lvl w:ilvl="6" w:tplc="F790EBC4">
      <w:start w:val="1"/>
      <w:numFmt w:val="bullet"/>
      <w:lvlText w:val=""/>
      <w:lvlJc w:val="left"/>
      <w:pPr>
        <w:ind w:left="5040" w:hanging="360"/>
      </w:pPr>
      <w:rPr>
        <w:rFonts w:ascii="Symbol" w:hAnsi="Symbol" w:hint="default"/>
      </w:rPr>
    </w:lvl>
    <w:lvl w:ilvl="7" w:tplc="6966F7B4">
      <w:start w:val="1"/>
      <w:numFmt w:val="bullet"/>
      <w:lvlText w:val="o"/>
      <w:lvlJc w:val="left"/>
      <w:pPr>
        <w:ind w:left="5760" w:hanging="360"/>
      </w:pPr>
      <w:rPr>
        <w:rFonts w:ascii="Courier New" w:hAnsi="Courier New" w:hint="default"/>
      </w:rPr>
    </w:lvl>
    <w:lvl w:ilvl="8" w:tplc="386C0F1A">
      <w:start w:val="1"/>
      <w:numFmt w:val="bullet"/>
      <w:lvlText w:val=""/>
      <w:lvlJc w:val="left"/>
      <w:pPr>
        <w:ind w:left="6480" w:hanging="360"/>
      </w:pPr>
      <w:rPr>
        <w:rFonts w:ascii="Wingdings" w:hAnsi="Wingdings" w:hint="default"/>
      </w:rPr>
    </w:lvl>
  </w:abstractNum>
  <w:abstractNum w:abstractNumId="26" w15:restartNumberingAfterBreak="0">
    <w:nsid w:val="4A2B78F8"/>
    <w:multiLevelType w:val="hybridMultilevel"/>
    <w:tmpl w:val="B97AF9E8"/>
    <w:lvl w:ilvl="0" w:tplc="E0EC5D9E">
      <w:start w:val="1"/>
      <w:numFmt w:val="bullet"/>
      <w:lvlText w:val=""/>
      <w:lvlJc w:val="left"/>
      <w:pPr>
        <w:ind w:left="720" w:hanging="360"/>
      </w:pPr>
      <w:rPr>
        <w:rFonts w:ascii="Symbol" w:hAnsi="Symbol" w:hint="default"/>
      </w:rPr>
    </w:lvl>
    <w:lvl w:ilvl="1" w:tplc="09F68170">
      <w:start w:val="1"/>
      <w:numFmt w:val="bullet"/>
      <w:lvlText w:val="o"/>
      <w:lvlJc w:val="left"/>
      <w:pPr>
        <w:ind w:left="1440" w:hanging="360"/>
      </w:pPr>
      <w:rPr>
        <w:rFonts w:ascii="Courier New" w:hAnsi="Courier New" w:hint="default"/>
      </w:rPr>
    </w:lvl>
    <w:lvl w:ilvl="2" w:tplc="30E2BA38">
      <w:start w:val="1"/>
      <w:numFmt w:val="bullet"/>
      <w:lvlText w:val=""/>
      <w:lvlJc w:val="left"/>
      <w:pPr>
        <w:ind w:left="2160" w:hanging="360"/>
      </w:pPr>
      <w:rPr>
        <w:rFonts w:ascii="Wingdings" w:hAnsi="Wingdings" w:hint="default"/>
      </w:rPr>
    </w:lvl>
    <w:lvl w:ilvl="3" w:tplc="81589356">
      <w:start w:val="1"/>
      <w:numFmt w:val="bullet"/>
      <w:lvlText w:val=""/>
      <w:lvlJc w:val="left"/>
      <w:pPr>
        <w:ind w:left="2880" w:hanging="360"/>
      </w:pPr>
      <w:rPr>
        <w:rFonts w:ascii="Symbol" w:hAnsi="Symbol" w:hint="default"/>
      </w:rPr>
    </w:lvl>
    <w:lvl w:ilvl="4" w:tplc="ECF8AF5C">
      <w:start w:val="1"/>
      <w:numFmt w:val="bullet"/>
      <w:lvlText w:val="o"/>
      <w:lvlJc w:val="left"/>
      <w:pPr>
        <w:ind w:left="3600" w:hanging="360"/>
      </w:pPr>
      <w:rPr>
        <w:rFonts w:ascii="Courier New" w:hAnsi="Courier New" w:hint="default"/>
      </w:rPr>
    </w:lvl>
    <w:lvl w:ilvl="5" w:tplc="D0EC7158">
      <w:start w:val="1"/>
      <w:numFmt w:val="bullet"/>
      <w:lvlText w:val=""/>
      <w:lvlJc w:val="left"/>
      <w:pPr>
        <w:ind w:left="4320" w:hanging="360"/>
      </w:pPr>
      <w:rPr>
        <w:rFonts w:ascii="Wingdings" w:hAnsi="Wingdings" w:hint="default"/>
      </w:rPr>
    </w:lvl>
    <w:lvl w:ilvl="6" w:tplc="B3DCB5F6">
      <w:start w:val="1"/>
      <w:numFmt w:val="bullet"/>
      <w:lvlText w:val=""/>
      <w:lvlJc w:val="left"/>
      <w:pPr>
        <w:ind w:left="5040" w:hanging="360"/>
      </w:pPr>
      <w:rPr>
        <w:rFonts w:ascii="Symbol" w:hAnsi="Symbol" w:hint="default"/>
      </w:rPr>
    </w:lvl>
    <w:lvl w:ilvl="7" w:tplc="36E8BAA6">
      <w:start w:val="1"/>
      <w:numFmt w:val="bullet"/>
      <w:lvlText w:val="o"/>
      <w:lvlJc w:val="left"/>
      <w:pPr>
        <w:ind w:left="5760" w:hanging="360"/>
      </w:pPr>
      <w:rPr>
        <w:rFonts w:ascii="Courier New" w:hAnsi="Courier New" w:hint="default"/>
      </w:rPr>
    </w:lvl>
    <w:lvl w:ilvl="8" w:tplc="0C36E556">
      <w:start w:val="1"/>
      <w:numFmt w:val="bullet"/>
      <w:lvlText w:val=""/>
      <w:lvlJc w:val="left"/>
      <w:pPr>
        <w:ind w:left="6480" w:hanging="360"/>
      </w:pPr>
      <w:rPr>
        <w:rFonts w:ascii="Wingdings" w:hAnsi="Wingdings" w:hint="default"/>
      </w:rPr>
    </w:lvl>
  </w:abstractNum>
  <w:abstractNum w:abstractNumId="27" w15:restartNumberingAfterBreak="0">
    <w:nsid w:val="4B30DA07"/>
    <w:multiLevelType w:val="hybridMultilevel"/>
    <w:tmpl w:val="5030D214"/>
    <w:lvl w:ilvl="0" w:tplc="C26C25E4">
      <w:start w:val="1"/>
      <w:numFmt w:val="bullet"/>
      <w:lvlText w:val=""/>
      <w:lvlJc w:val="left"/>
      <w:pPr>
        <w:ind w:left="720" w:hanging="360"/>
      </w:pPr>
      <w:rPr>
        <w:rFonts w:ascii="Symbol" w:hAnsi="Symbol" w:hint="default"/>
      </w:rPr>
    </w:lvl>
    <w:lvl w:ilvl="1" w:tplc="E98A0EF2">
      <w:start w:val="1"/>
      <w:numFmt w:val="bullet"/>
      <w:lvlText w:val="o"/>
      <w:lvlJc w:val="left"/>
      <w:pPr>
        <w:ind w:left="1440" w:hanging="360"/>
      </w:pPr>
      <w:rPr>
        <w:rFonts w:ascii="Courier New" w:hAnsi="Courier New" w:hint="default"/>
      </w:rPr>
    </w:lvl>
    <w:lvl w:ilvl="2" w:tplc="D4D4747C">
      <w:start w:val="1"/>
      <w:numFmt w:val="bullet"/>
      <w:lvlText w:val=""/>
      <w:lvlJc w:val="left"/>
      <w:pPr>
        <w:ind w:left="2160" w:hanging="360"/>
      </w:pPr>
      <w:rPr>
        <w:rFonts w:ascii="Wingdings" w:hAnsi="Wingdings" w:hint="default"/>
      </w:rPr>
    </w:lvl>
    <w:lvl w:ilvl="3" w:tplc="5AFE5338">
      <w:start w:val="1"/>
      <w:numFmt w:val="bullet"/>
      <w:lvlText w:val=""/>
      <w:lvlJc w:val="left"/>
      <w:pPr>
        <w:ind w:left="2880" w:hanging="360"/>
      </w:pPr>
      <w:rPr>
        <w:rFonts w:ascii="Symbol" w:hAnsi="Symbol" w:hint="default"/>
      </w:rPr>
    </w:lvl>
    <w:lvl w:ilvl="4" w:tplc="F598933C">
      <w:start w:val="1"/>
      <w:numFmt w:val="bullet"/>
      <w:lvlText w:val="o"/>
      <w:lvlJc w:val="left"/>
      <w:pPr>
        <w:ind w:left="3600" w:hanging="360"/>
      </w:pPr>
      <w:rPr>
        <w:rFonts w:ascii="Courier New" w:hAnsi="Courier New" w:hint="default"/>
      </w:rPr>
    </w:lvl>
    <w:lvl w:ilvl="5" w:tplc="D3FC011E">
      <w:start w:val="1"/>
      <w:numFmt w:val="bullet"/>
      <w:lvlText w:val=""/>
      <w:lvlJc w:val="left"/>
      <w:pPr>
        <w:ind w:left="4320" w:hanging="360"/>
      </w:pPr>
      <w:rPr>
        <w:rFonts w:ascii="Wingdings" w:hAnsi="Wingdings" w:hint="default"/>
      </w:rPr>
    </w:lvl>
    <w:lvl w:ilvl="6" w:tplc="3FA4DC50">
      <w:start w:val="1"/>
      <w:numFmt w:val="bullet"/>
      <w:lvlText w:val=""/>
      <w:lvlJc w:val="left"/>
      <w:pPr>
        <w:ind w:left="5040" w:hanging="360"/>
      </w:pPr>
      <w:rPr>
        <w:rFonts w:ascii="Symbol" w:hAnsi="Symbol" w:hint="default"/>
      </w:rPr>
    </w:lvl>
    <w:lvl w:ilvl="7" w:tplc="6DEC6F64">
      <w:start w:val="1"/>
      <w:numFmt w:val="bullet"/>
      <w:lvlText w:val="o"/>
      <w:lvlJc w:val="left"/>
      <w:pPr>
        <w:ind w:left="5760" w:hanging="360"/>
      </w:pPr>
      <w:rPr>
        <w:rFonts w:ascii="Courier New" w:hAnsi="Courier New" w:hint="default"/>
      </w:rPr>
    </w:lvl>
    <w:lvl w:ilvl="8" w:tplc="DF2AEB28">
      <w:start w:val="1"/>
      <w:numFmt w:val="bullet"/>
      <w:lvlText w:val=""/>
      <w:lvlJc w:val="left"/>
      <w:pPr>
        <w:ind w:left="6480" w:hanging="360"/>
      </w:pPr>
      <w:rPr>
        <w:rFonts w:ascii="Wingdings" w:hAnsi="Wingdings" w:hint="default"/>
      </w:rPr>
    </w:lvl>
  </w:abstractNum>
  <w:abstractNum w:abstractNumId="28" w15:restartNumberingAfterBreak="0">
    <w:nsid w:val="52179F99"/>
    <w:multiLevelType w:val="hybridMultilevel"/>
    <w:tmpl w:val="B6FEB6BC"/>
    <w:lvl w:ilvl="0" w:tplc="BF1C0F20">
      <w:start w:val="1"/>
      <w:numFmt w:val="bullet"/>
      <w:lvlText w:val=""/>
      <w:lvlJc w:val="left"/>
      <w:pPr>
        <w:ind w:left="720" w:hanging="360"/>
      </w:pPr>
      <w:rPr>
        <w:rFonts w:ascii="Symbol" w:hAnsi="Symbol" w:hint="default"/>
      </w:rPr>
    </w:lvl>
    <w:lvl w:ilvl="1" w:tplc="AFF49DB8">
      <w:start w:val="1"/>
      <w:numFmt w:val="bullet"/>
      <w:lvlText w:val="o"/>
      <w:lvlJc w:val="left"/>
      <w:pPr>
        <w:ind w:left="1440" w:hanging="360"/>
      </w:pPr>
      <w:rPr>
        <w:rFonts w:ascii="Courier New" w:hAnsi="Courier New" w:hint="default"/>
      </w:rPr>
    </w:lvl>
    <w:lvl w:ilvl="2" w:tplc="36AE3AAA">
      <w:start w:val="1"/>
      <w:numFmt w:val="bullet"/>
      <w:lvlText w:val=""/>
      <w:lvlJc w:val="left"/>
      <w:pPr>
        <w:ind w:left="2160" w:hanging="360"/>
      </w:pPr>
      <w:rPr>
        <w:rFonts w:ascii="Wingdings" w:hAnsi="Wingdings" w:hint="default"/>
      </w:rPr>
    </w:lvl>
    <w:lvl w:ilvl="3" w:tplc="E8885092">
      <w:start w:val="1"/>
      <w:numFmt w:val="bullet"/>
      <w:lvlText w:val=""/>
      <w:lvlJc w:val="left"/>
      <w:pPr>
        <w:ind w:left="2880" w:hanging="360"/>
      </w:pPr>
      <w:rPr>
        <w:rFonts w:ascii="Symbol" w:hAnsi="Symbol" w:hint="default"/>
      </w:rPr>
    </w:lvl>
    <w:lvl w:ilvl="4" w:tplc="6B9EF00C">
      <w:start w:val="1"/>
      <w:numFmt w:val="bullet"/>
      <w:lvlText w:val="o"/>
      <w:lvlJc w:val="left"/>
      <w:pPr>
        <w:ind w:left="3600" w:hanging="360"/>
      </w:pPr>
      <w:rPr>
        <w:rFonts w:ascii="Courier New" w:hAnsi="Courier New" w:hint="default"/>
      </w:rPr>
    </w:lvl>
    <w:lvl w:ilvl="5" w:tplc="91866E6E">
      <w:start w:val="1"/>
      <w:numFmt w:val="bullet"/>
      <w:lvlText w:val=""/>
      <w:lvlJc w:val="left"/>
      <w:pPr>
        <w:ind w:left="4320" w:hanging="360"/>
      </w:pPr>
      <w:rPr>
        <w:rFonts w:ascii="Wingdings" w:hAnsi="Wingdings" w:hint="default"/>
      </w:rPr>
    </w:lvl>
    <w:lvl w:ilvl="6" w:tplc="E4206168">
      <w:start w:val="1"/>
      <w:numFmt w:val="bullet"/>
      <w:lvlText w:val=""/>
      <w:lvlJc w:val="left"/>
      <w:pPr>
        <w:ind w:left="5040" w:hanging="360"/>
      </w:pPr>
      <w:rPr>
        <w:rFonts w:ascii="Symbol" w:hAnsi="Symbol" w:hint="default"/>
      </w:rPr>
    </w:lvl>
    <w:lvl w:ilvl="7" w:tplc="4D70448E">
      <w:start w:val="1"/>
      <w:numFmt w:val="bullet"/>
      <w:lvlText w:val="o"/>
      <w:lvlJc w:val="left"/>
      <w:pPr>
        <w:ind w:left="5760" w:hanging="360"/>
      </w:pPr>
      <w:rPr>
        <w:rFonts w:ascii="Courier New" w:hAnsi="Courier New" w:hint="default"/>
      </w:rPr>
    </w:lvl>
    <w:lvl w:ilvl="8" w:tplc="6D4C6D8A">
      <w:start w:val="1"/>
      <w:numFmt w:val="bullet"/>
      <w:lvlText w:val=""/>
      <w:lvlJc w:val="left"/>
      <w:pPr>
        <w:ind w:left="6480" w:hanging="360"/>
      </w:pPr>
      <w:rPr>
        <w:rFonts w:ascii="Wingdings" w:hAnsi="Wingdings" w:hint="default"/>
      </w:rPr>
    </w:lvl>
  </w:abstractNum>
  <w:abstractNum w:abstractNumId="29" w15:restartNumberingAfterBreak="0">
    <w:nsid w:val="59805050"/>
    <w:multiLevelType w:val="hybridMultilevel"/>
    <w:tmpl w:val="BD04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F6BEF"/>
    <w:multiLevelType w:val="hybridMultilevel"/>
    <w:tmpl w:val="8064E40A"/>
    <w:lvl w:ilvl="0" w:tplc="E5684816">
      <w:start w:val="1"/>
      <w:numFmt w:val="bullet"/>
      <w:lvlText w:val=""/>
      <w:lvlJc w:val="left"/>
      <w:pPr>
        <w:ind w:left="720" w:hanging="360"/>
      </w:pPr>
      <w:rPr>
        <w:rFonts w:ascii="Symbol" w:hAnsi="Symbol" w:hint="default"/>
      </w:rPr>
    </w:lvl>
    <w:lvl w:ilvl="1" w:tplc="07824286">
      <w:start w:val="1"/>
      <w:numFmt w:val="bullet"/>
      <w:lvlText w:val="o"/>
      <w:lvlJc w:val="left"/>
      <w:pPr>
        <w:ind w:left="1440" w:hanging="360"/>
      </w:pPr>
      <w:rPr>
        <w:rFonts w:ascii="Courier New" w:hAnsi="Courier New" w:hint="default"/>
      </w:rPr>
    </w:lvl>
    <w:lvl w:ilvl="2" w:tplc="A47A553A">
      <w:start w:val="1"/>
      <w:numFmt w:val="bullet"/>
      <w:lvlText w:val=""/>
      <w:lvlJc w:val="left"/>
      <w:pPr>
        <w:ind w:left="2160" w:hanging="360"/>
      </w:pPr>
      <w:rPr>
        <w:rFonts w:ascii="Wingdings" w:hAnsi="Wingdings" w:hint="default"/>
      </w:rPr>
    </w:lvl>
    <w:lvl w:ilvl="3" w:tplc="F9862A8A">
      <w:start w:val="1"/>
      <w:numFmt w:val="bullet"/>
      <w:lvlText w:val=""/>
      <w:lvlJc w:val="left"/>
      <w:pPr>
        <w:ind w:left="2880" w:hanging="360"/>
      </w:pPr>
      <w:rPr>
        <w:rFonts w:ascii="Symbol" w:hAnsi="Symbol" w:hint="default"/>
      </w:rPr>
    </w:lvl>
    <w:lvl w:ilvl="4" w:tplc="7A8818C6">
      <w:start w:val="1"/>
      <w:numFmt w:val="bullet"/>
      <w:lvlText w:val="o"/>
      <w:lvlJc w:val="left"/>
      <w:pPr>
        <w:ind w:left="3600" w:hanging="360"/>
      </w:pPr>
      <w:rPr>
        <w:rFonts w:ascii="Courier New" w:hAnsi="Courier New" w:hint="default"/>
      </w:rPr>
    </w:lvl>
    <w:lvl w:ilvl="5" w:tplc="C4FEED6C">
      <w:start w:val="1"/>
      <w:numFmt w:val="bullet"/>
      <w:lvlText w:val=""/>
      <w:lvlJc w:val="left"/>
      <w:pPr>
        <w:ind w:left="4320" w:hanging="360"/>
      </w:pPr>
      <w:rPr>
        <w:rFonts w:ascii="Wingdings" w:hAnsi="Wingdings" w:hint="default"/>
      </w:rPr>
    </w:lvl>
    <w:lvl w:ilvl="6" w:tplc="CD143182">
      <w:start w:val="1"/>
      <w:numFmt w:val="bullet"/>
      <w:lvlText w:val=""/>
      <w:lvlJc w:val="left"/>
      <w:pPr>
        <w:ind w:left="5040" w:hanging="360"/>
      </w:pPr>
      <w:rPr>
        <w:rFonts w:ascii="Symbol" w:hAnsi="Symbol" w:hint="default"/>
      </w:rPr>
    </w:lvl>
    <w:lvl w:ilvl="7" w:tplc="99A8404C">
      <w:start w:val="1"/>
      <w:numFmt w:val="bullet"/>
      <w:lvlText w:val="o"/>
      <w:lvlJc w:val="left"/>
      <w:pPr>
        <w:ind w:left="5760" w:hanging="360"/>
      </w:pPr>
      <w:rPr>
        <w:rFonts w:ascii="Courier New" w:hAnsi="Courier New" w:hint="default"/>
      </w:rPr>
    </w:lvl>
    <w:lvl w:ilvl="8" w:tplc="066CD3A4">
      <w:start w:val="1"/>
      <w:numFmt w:val="bullet"/>
      <w:lvlText w:val=""/>
      <w:lvlJc w:val="left"/>
      <w:pPr>
        <w:ind w:left="6480" w:hanging="360"/>
      </w:pPr>
      <w:rPr>
        <w:rFonts w:ascii="Wingdings" w:hAnsi="Wingdings" w:hint="default"/>
      </w:rPr>
    </w:lvl>
  </w:abstractNum>
  <w:abstractNum w:abstractNumId="31" w15:restartNumberingAfterBreak="0">
    <w:nsid w:val="61EF90AC"/>
    <w:multiLevelType w:val="hybridMultilevel"/>
    <w:tmpl w:val="BF78F0BE"/>
    <w:lvl w:ilvl="0" w:tplc="66F2D528">
      <w:start w:val="1"/>
      <w:numFmt w:val="bullet"/>
      <w:lvlText w:val=""/>
      <w:lvlJc w:val="left"/>
      <w:pPr>
        <w:ind w:left="720" w:hanging="360"/>
      </w:pPr>
      <w:rPr>
        <w:rFonts w:ascii="Symbol" w:hAnsi="Symbol" w:hint="default"/>
      </w:rPr>
    </w:lvl>
    <w:lvl w:ilvl="1" w:tplc="17FC9DBC">
      <w:start w:val="1"/>
      <w:numFmt w:val="bullet"/>
      <w:lvlText w:val="o"/>
      <w:lvlJc w:val="left"/>
      <w:pPr>
        <w:ind w:left="1440" w:hanging="360"/>
      </w:pPr>
      <w:rPr>
        <w:rFonts w:ascii="Courier New" w:hAnsi="Courier New" w:hint="default"/>
      </w:rPr>
    </w:lvl>
    <w:lvl w:ilvl="2" w:tplc="C0B0C9B8">
      <w:start w:val="1"/>
      <w:numFmt w:val="bullet"/>
      <w:lvlText w:val=""/>
      <w:lvlJc w:val="left"/>
      <w:pPr>
        <w:ind w:left="2160" w:hanging="360"/>
      </w:pPr>
      <w:rPr>
        <w:rFonts w:ascii="Wingdings" w:hAnsi="Wingdings" w:hint="default"/>
      </w:rPr>
    </w:lvl>
    <w:lvl w:ilvl="3" w:tplc="3CC6D8C2">
      <w:start w:val="1"/>
      <w:numFmt w:val="bullet"/>
      <w:lvlText w:val=""/>
      <w:lvlJc w:val="left"/>
      <w:pPr>
        <w:ind w:left="2880" w:hanging="360"/>
      </w:pPr>
      <w:rPr>
        <w:rFonts w:ascii="Symbol" w:hAnsi="Symbol" w:hint="default"/>
      </w:rPr>
    </w:lvl>
    <w:lvl w:ilvl="4" w:tplc="3808E416">
      <w:start w:val="1"/>
      <w:numFmt w:val="bullet"/>
      <w:lvlText w:val="o"/>
      <w:lvlJc w:val="left"/>
      <w:pPr>
        <w:ind w:left="3600" w:hanging="360"/>
      </w:pPr>
      <w:rPr>
        <w:rFonts w:ascii="Courier New" w:hAnsi="Courier New" w:hint="default"/>
      </w:rPr>
    </w:lvl>
    <w:lvl w:ilvl="5" w:tplc="A15818DA">
      <w:start w:val="1"/>
      <w:numFmt w:val="bullet"/>
      <w:lvlText w:val=""/>
      <w:lvlJc w:val="left"/>
      <w:pPr>
        <w:ind w:left="4320" w:hanging="360"/>
      </w:pPr>
      <w:rPr>
        <w:rFonts w:ascii="Wingdings" w:hAnsi="Wingdings" w:hint="default"/>
      </w:rPr>
    </w:lvl>
    <w:lvl w:ilvl="6" w:tplc="D2302AD8">
      <w:start w:val="1"/>
      <w:numFmt w:val="bullet"/>
      <w:lvlText w:val=""/>
      <w:lvlJc w:val="left"/>
      <w:pPr>
        <w:ind w:left="5040" w:hanging="360"/>
      </w:pPr>
      <w:rPr>
        <w:rFonts w:ascii="Symbol" w:hAnsi="Symbol" w:hint="default"/>
      </w:rPr>
    </w:lvl>
    <w:lvl w:ilvl="7" w:tplc="14CC2D7C">
      <w:start w:val="1"/>
      <w:numFmt w:val="bullet"/>
      <w:lvlText w:val="o"/>
      <w:lvlJc w:val="left"/>
      <w:pPr>
        <w:ind w:left="5760" w:hanging="360"/>
      </w:pPr>
      <w:rPr>
        <w:rFonts w:ascii="Courier New" w:hAnsi="Courier New" w:hint="default"/>
      </w:rPr>
    </w:lvl>
    <w:lvl w:ilvl="8" w:tplc="58D2EC7E">
      <w:start w:val="1"/>
      <w:numFmt w:val="bullet"/>
      <w:lvlText w:val=""/>
      <w:lvlJc w:val="left"/>
      <w:pPr>
        <w:ind w:left="6480" w:hanging="360"/>
      </w:pPr>
      <w:rPr>
        <w:rFonts w:ascii="Wingdings" w:hAnsi="Wingdings" w:hint="default"/>
      </w:rPr>
    </w:lvl>
  </w:abstractNum>
  <w:abstractNum w:abstractNumId="32" w15:restartNumberingAfterBreak="0">
    <w:nsid w:val="624FF746"/>
    <w:multiLevelType w:val="hybridMultilevel"/>
    <w:tmpl w:val="8F38D930"/>
    <w:lvl w:ilvl="0" w:tplc="8E20DB12">
      <w:start w:val="1"/>
      <w:numFmt w:val="bullet"/>
      <w:lvlText w:val=""/>
      <w:lvlJc w:val="left"/>
      <w:pPr>
        <w:ind w:left="720" w:hanging="360"/>
      </w:pPr>
      <w:rPr>
        <w:rFonts w:ascii="Symbol" w:hAnsi="Symbol" w:hint="default"/>
      </w:rPr>
    </w:lvl>
    <w:lvl w:ilvl="1" w:tplc="D9C2967A">
      <w:start w:val="1"/>
      <w:numFmt w:val="bullet"/>
      <w:lvlText w:val="o"/>
      <w:lvlJc w:val="left"/>
      <w:pPr>
        <w:ind w:left="1440" w:hanging="360"/>
      </w:pPr>
      <w:rPr>
        <w:rFonts w:ascii="Courier New" w:hAnsi="Courier New" w:hint="default"/>
      </w:rPr>
    </w:lvl>
    <w:lvl w:ilvl="2" w:tplc="48987B66">
      <w:start w:val="1"/>
      <w:numFmt w:val="bullet"/>
      <w:lvlText w:val=""/>
      <w:lvlJc w:val="left"/>
      <w:pPr>
        <w:ind w:left="2160" w:hanging="360"/>
      </w:pPr>
      <w:rPr>
        <w:rFonts w:ascii="Wingdings" w:hAnsi="Wingdings" w:hint="default"/>
      </w:rPr>
    </w:lvl>
    <w:lvl w:ilvl="3" w:tplc="658E5324">
      <w:start w:val="1"/>
      <w:numFmt w:val="bullet"/>
      <w:lvlText w:val=""/>
      <w:lvlJc w:val="left"/>
      <w:pPr>
        <w:ind w:left="2880" w:hanging="360"/>
      </w:pPr>
      <w:rPr>
        <w:rFonts w:ascii="Symbol" w:hAnsi="Symbol" w:hint="default"/>
      </w:rPr>
    </w:lvl>
    <w:lvl w:ilvl="4" w:tplc="0FAA3616">
      <w:start w:val="1"/>
      <w:numFmt w:val="bullet"/>
      <w:lvlText w:val="o"/>
      <w:lvlJc w:val="left"/>
      <w:pPr>
        <w:ind w:left="3600" w:hanging="360"/>
      </w:pPr>
      <w:rPr>
        <w:rFonts w:ascii="Courier New" w:hAnsi="Courier New" w:hint="default"/>
      </w:rPr>
    </w:lvl>
    <w:lvl w:ilvl="5" w:tplc="5A4CABE8">
      <w:start w:val="1"/>
      <w:numFmt w:val="bullet"/>
      <w:lvlText w:val=""/>
      <w:lvlJc w:val="left"/>
      <w:pPr>
        <w:ind w:left="4320" w:hanging="360"/>
      </w:pPr>
      <w:rPr>
        <w:rFonts w:ascii="Wingdings" w:hAnsi="Wingdings" w:hint="default"/>
      </w:rPr>
    </w:lvl>
    <w:lvl w:ilvl="6" w:tplc="8F0A01C8">
      <w:start w:val="1"/>
      <w:numFmt w:val="bullet"/>
      <w:lvlText w:val=""/>
      <w:lvlJc w:val="left"/>
      <w:pPr>
        <w:ind w:left="5040" w:hanging="360"/>
      </w:pPr>
      <w:rPr>
        <w:rFonts w:ascii="Symbol" w:hAnsi="Symbol" w:hint="default"/>
      </w:rPr>
    </w:lvl>
    <w:lvl w:ilvl="7" w:tplc="BB5643A2">
      <w:start w:val="1"/>
      <w:numFmt w:val="bullet"/>
      <w:lvlText w:val="o"/>
      <w:lvlJc w:val="left"/>
      <w:pPr>
        <w:ind w:left="5760" w:hanging="360"/>
      </w:pPr>
      <w:rPr>
        <w:rFonts w:ascii="Courier New" w:hAnsi="Courier New" w:hint="default"/>
      </w:rPr>
    </w:lvl>
    <w:lvl w:ilvl="8" w:tplc="315C0DF4">
      <w:start w:val="1"/>
      <w:numFmt w:val="bullet"/>
      <w:lvlText w:val=""/>
      <w:lvlJc w:val="left"/>
      <w:pPr>
        <w:ind w:left="6480" w:hanging="360"/>
      </w:pPr>
      <w:rPr>
        <w:rFonts w:ascii="Wingdings" w:hAnsi="Wingdings" w:hint="default"/>
      </w:rPr>
    </w:lvl>
  </w:abstractNum>
  <w:abstractNum w:abstractNumId="33" w15:restartNumberingAfterBreak="0">
    <w:nsid w:val="66F789C4"/>
    <w:multiLevelType w:val="hybridMultilevel"/>
    <w:tmpl w:val="93ACA6A0"/>
    <w:lvl w:ilvl="0" w:tplc="C5FE2C58">
      <w:start w:val="1"/>
      <w:numFmt w:val="bullet"/>
      <w:lvlText w:val=""/>
      <w:lvlJc w:val="left"/>
      <w:pPr>
        <w:ind w:left="720" w:hanging="360"/>
      </w:pPr>
      <w:rPr>
        <w:rFonts w:ascii="Symbol" w:hAnsi="Symbol" w:hint="default"/>
        <w:color w:val="auto"/>
      </w:rPr>
    </w:lvl>
    <w:lvl w:ilvl="1" w:tplc="2670F87E">
      <w:start w:val="1"/>
      <w:numFmt w:val="bullet"/>
      <w:lvlText w:val="o"/>
      <w:lvlJc w:val="left"/>
      <w:pPr>
        <w:ind w:left="1440" w:hanging="360"/>
      </w:pPr>
      <w:rPr>
        <w:rFonts w:ascii="Courier New" w:hAnsi="Courier New" w:hint="default"/>
      </w:rPr>
    </w:lvl>
    <w:lvl w:ilvl="2" w:tplc="C5EED2F2">
      <w:start w:val="1"/>
      <w:numFmt w:val="bullet"/>
      <w:lvlText w:val=""/>
      <w:lvlJc w:val="left"/>
      <w:pPr>
        <w:ind w:left="2160" w:hanging="360"/>
      </w:pPr>
      <w:rPr>
        <w:rFonts w:ascii="Wingdings" w:hAnsi="Wingdings" w:hint="default"/>
      </w:rPr>
    </w:lvl>
    <w:lvl w:ilvl="3" w:tplc="18CC8D8E">
      <w:start w:val="1"/>
      <w:numFmt w:val="bullet"/>
      <w:lvlText w:val=""/>
      <w:lvlJc w:val="left"/>
      <w:pPr>
        <w:ind w:left="2880" w:hanging="360"/>
      </w:pPr>
      <w:rPr>
        <w:rFonts w:ascii="Symbol" w:hAnsi="Symbol" w:hint="default"/>
      </w:rPr>
    </w:lvl>
    <w:lvl w:ilvl="4" w:tplc="24E26C02">
      <w:start w:val="1"/>
      <w:numFmt w:val="bullet"/>
      <w:lvlText w:val="o"/>
      <w:lvlJc w:val="left"/>
      <w:pPr>
        <w:ind w:left="3600" w:hanging="360"/>
      </w:pPr>
      <w:rPr>
        <w:rFonts w:ascii="Courier New" w:hAnsi="Courier New" w:hint="default"/>
      </w:rPr>
    </w:lvl>
    <w:lvl w:ilvl="5" w:tplc="2272EF0A">
      <w:start w:val="1"/>
      <w:numFmt w:val="bullet"/>
      <w:lvlText w:val=""/>
      <w:lvlJc w:val="left"/>
      <w:pPr>
        <w:ind w:left="4320" w:hanging="360"/>
      </w:pPr>
      <w:rPr>
        <w:rFonts w:ascii="Wingdings" w:hAnsi="Wingdings" w:hint="default"/>
      </w:rPr>
    </w:lvl>
    <w:lvl w:ilvl="6" w:tplc="1BD873CE">
      <w:start w:val="1"/>
      <w:numFmt w:val="bullet"/>
      <w:lvlText w:val=""/>
      <w:lvlJc w:val="left"/>
      <w:pPr>
        <w:ind w:left="5040" w:hanging="360"/>
      </w:pPr>
      <w:rPr>
        <w:rFonts w:ascii="Symbol" w:hAnsi="Symbol" w:hint="default"/>
      </w:rPr>
    </w:lvl>
    <w:lvl w:ilvl="7" w:tplc="0C546E1E">
      <w:start w:val="1"/>
      <w:numFmt w:val="bullet"/>
      <w:lvlText w:val="o"/>
      <w:lvlJc w:val="left"/>
      <w:pPr>
        <w:ind w:left="5760" w:hanging="360"/>
      </w:pPr>
      <w:rPr>
        <w:rFonts w:ascii="Courier New" w:hAnsi="Courier New" w:hint="default"/>
      </w:rPr>
    </w:lvl>
    <w:lvl w:ilvl="8" w:tplc="ECECBD30">
      <w:start w:val="1"/>
      <w:numFmt w:val="bullet"/>
      <w:lvlText w:val=""/>
      <w:lvlJc w:val="left"/>
      <w:pPr>
        <w:ind w:left="6480" w:hanging="360"/>
      </w:pPr>
      <w:rPr>
        <w:rFonts w:ascii="Wingdings" w:hAnsi="Wingdings" w:hint="default"/>
      </w:rPr>
    </w:lvl>
  </w:abstractNum>
  <w:abstractNum w:abstractNumId="34" w15:restartNumberingAfterBreak="0">
    <w:nsid w:val="68EC6D83"/>
    <w:multiLevelType w:val="hybridMultilevel"/>
    <w:tmpl w:val="BA1C5172"/>
    <w:numStyleLink w:val="BulletBig"/>
  </w:abstractNum>
  <w:abstractNum w:abstractNumId="35" w15:restartNumberingAfterBreak="0">
    <w:nsid w:val="6A769A9A"/>
    <w:multiLevelType w:val="hybridMultilevel"/>
    <w:tmpl w:val="4A4CBE50"/>
    <w:lvl w:ilvl="0" w:tplc="944803C8">
      <w:start w:val="1"/>
      <w:numFmt w:val="bullet"/>
      <w:lvlText w:val=""/>
      <w:lvlJc w:val="left"/>
      <w:pPr>
        <w:ind w:left="720" w:hanging="360"/>
      </w:pPr>
      <w:rPr>
        <w:rFonts w:ascii="Symbol" w:hAnsi="Symbol" w:hint="default"/>
      </w:rPr>
    </w:lvl>
    <w:lvl w:ilvl="1" w:tplc="647A1D84">
      <w:start w:val="1"/>
      <w:numFmt w:val="bullet"/>
      <w:lvlText w:val="o"/>
      <w:lvlJc w:val="left"/>
      <w:pPr>
        <w:ind w:left="1440" w:hanging="360"/>
      </w:pPr>
      <w:rPr>
        <w:rFonts w:ascii="Courier New" w:hAnsi="Courier New" w:hint="default"/>
      </w:rPr>
    </w:lvl>
    <w:lvl w:ilvl="2" w:tplc="B20293F6">
      <w:start w:val="1"/>
      <w:numFmt w:val="bullet"/>
      <w:lvlText w:val=""/>
      <w:lvlJc w:val="left"/>
      <w:pPr>
        <w:ind w:left="2160" w:hanging="360"/>
      </w:pPr>
      <w:rPr>
        <w:rFonts w:ascii="Wingdings" w:hAnsi="Wingdings" w:hint="default"/>
      </w:rPr>
    </w:lvl>
    <w:lvl w:ilvl="3" w:tplc="E586CF6C">
      <w:start w:val="1"/>
      <w:numFmt w:val="bullet"/>
      <w:lvlText w:val=""/>
      <w:lvlJc w:val="left"/>
      <w:pPr>
        <w:ind w:left="2880" w:hanging="360"/>
      </w:pPr>
      <w:rPr>
        <w:rFonts w:ascii="Symbol" w:hAnsi="Symbol" w:hint="default"/>
      </w:rPr>
    </w:lvl>
    <w:lvl w:ilvl="4" w:tplc="21D8B8FE">
      <w:start w:val="1"/>
      <w:numFmt w:val="bullet"/>
      <w:lvlText w:val="o"/>
      <w:lvlJc w:val="left"/>
      <w:pPr>
        <w:ind w:left="3600" w:hanging="360"/>
      </w:pPr>
      <w:rPr>
        <w:rFonts w:ascii="Courier New" w:hAnsi="Courier New" w:hint="default"/>
      </w:rPr>
    </w:lvl>
    <w:lvl w:ilvl="5" w:tplc="9018831C">
      <w:start w:val="1"/>
      <w:numFmt w:val="bullet"/>
      <w:lvlText w:val=""/>
      <w:lvlJc w:val="left"/>
      <w:pPr>
        <w:ind w:left="4320" w:hanging="360"/>
      </w:pPr>
      <w:rPr>
        <w:rFonts w:ascii="Wingdings" w:hAnsi="Wingdings" w:hint="default"/>
      </w:rPr>
    </w:lvl>
    <w:lvl w:ilvl="6" w:tplc="2716D2B4">
      <w:start w:val="1"/>
      <w:numFmt w:val="bullet"/>
      <w:lvlText w:val=""/>
      <w:lvlJc w:val="left"/>
      <w:pPr>
        <w:ind w:left="5040" w:hanging="360"/>
      </w:pPr>
      <w:rPr>
        <w:rFonts w:ascii="Symbol" w:hAnsi="Symbol" w:hint="default"/>
      </w:rPr>
    </w:lvl>
    <w:lvl w:ilvl="7" w:tplc="F3D24586">
      <w:start w:val="1"/>
      <w:numFmt w:val="bullet"/>
      <w:lvlText w:val="o"/>
      <w:lvlJc w:val="left"/>
      <w:pPr>
        <w:ind w:left="5760" w:hanging="360"/>
      </w:pPr>
      <w:rPr>
        <w:rFonts w:ascii="Courier New" w:hAnsi="Courier New" w:hint="default"/>
      </w:rPr>
    </w:lvl>
    <w:lvl w:ilvl="8" w:tplc="7C6CCEE4">
      <w:start w:val="1"/>
      <w:numFmt w:val="bullet"/>
      <w:lvlText w:val=""/>
      <w:lvlJc w:val="left"/>
      <w:pPr>
        <w:ind w:left="6480" w:hanging="360"/>
      </w:pPr>
      <w:rPr>
        <w:rFonts w:ascii="Wingdings" w:hAnsi="Wingdings" w:hint="default"/>
      </w:rPr>
    </w:lvl>
  </w:abstractNum>
  <w:abstractNum w:abstractNumId="36" w15:restartNumberingAfterBreak="0">
    <w:nsid w:val="6F1FF090"/>
    <w:multiLevelType w:val="hybridMultilevel"/>
    <w:tmpl w:val="D714C7D0"/>
    <w:lvl w:ilvl="0" w:tplc="2F16DCF4">
      <w:start w:val="1"/>
      <w:numFmt w:val="bullet"/>
      <w:lvlText w:val=""/>
      <w:lvlJc w:val="left"/>
      <w:pPr>
        <w:ind w:left="720" w:hanging="360"/>
      </w:pPr>
      <w:rPr>
        <w:rFonts w:ascii="Symbol" w:hAnsi="Symbol" w:hint="default"/>
      </w:rPr>
    </w:lvl>
    <w:lvl w:ilvl="1" w:tplc="377E632A">
      <w:start w:val="1"/>
      <w:numFmt w:val="bullet"/>
      <w:lvlText w:val="o"/>
      <w:lvlJc w:val="left"/>
      <w:pPr>
        <w:ind w:left="1440" w:hanging="360"/>
      </w:pPr>
      <w:rPr>
        <w:rFonts w:ascii="Courier New" w:hAnsi="Courier New" w:hint="default"/>
      </w:rPr>
    </w:lvl>
    <w:lvl w:ilvl="2" w:tplc="C0D0A278">
      <w:start w:val="1"/>
      <w:numFmt w:val="bullet"/>
      <w:lvlText w:val=""/>
      <w:lvlJc w:val="left"/>
      <w:pPr>
        <w:ind w:left="2160" w:hanging="360"/>
      </w:pPr>
      <w:rPr>
        <w:rFonts w:ascii="Wingdings" w:hAnsi="Wingdings" w:hint="default"/>
      </w:rPr>
    </w:lvl>
    <w:lvl w:ilvl="3" w:tplc="6880560E">
      <w:start w:val="1"/>
      <w:numFmt w:val="bullet"/>
      <w:lvlText w:val=""/>
      <w:lvlJc w:val="left"/>
      <w:pPr>
        <w:ind w:left="2880" w:hanging="360"/>
      </w:pPr>
      <w:rPr>
        <w:rFonts w:ascii="Symbol" w:hAnsi="Symbol" w:hint="default"/>
      </w:rPr>
    </w:lvl>
    <w:lvl w:ilvl="4" w:tplc="C36A6396">
      <w:start w:val="1"/>
      <w:numFmt w:val="bullet"/>
      <w:lvlText w:val="o"/>
      <w:lvlJc w:val="left"/>
      <w:pPr>
        <w:ind w:left="3600" w:hanging="360"/>
      </w:pPr>
      <w:rPr>
        <w:rFonts w:ascii="Courier New" w:hAnsi="Courier New" w:hint="default"/>
      </w:rPr>
    </w:lvl>
    <w:lvl w:ilvl="5" w:tplc="E0C68912">
      <w:start w:val="1"/>
      <w:numFmt w:val="bullet"/>
      <w:lvlText w:val=""/>
      <w:lvlJc w:val="left"/>
      <w:pPr>
        <w:ind w:left="4320" w:hanging="360"/>
      </w:pPr>
      <w:rPr>
        <w:rFonts w:ascii="Wingdings" w:hAnsi="Wingdings" w:hint="default"/>
      </w:rPr>
    </w:lvl>
    <w:lvl w:ilvl="6" w:tplc="0080666C">
      <w:start w:val="1"/>
      <w:numFmt w:val="bullet"/>
      <w:lvlText w:val=""/>
      <w:lvlJc w:val="left"/>
      <w:pPr>
        <w:ind w:left="5040" w:hanging="360"/>
      </w:pPr>
      <w:rPr>
        <w:rFonts w:ascii="Symbol" w:hAnsi="Symbol" w:hint="default"/>
      </w:rPr>
    </w:lvl>
    <w:lvl w:ilvl="7" w:tplc="B99285C0">
      <w:start w:val="1"/>
      <w:numFmt w:val="bullet"/>
      <w:lvlText w:val="o"/>
      <w:lvlJc w:val="left"/>
      <w:pPr>
        <w:ind w:left="5760" w:hanging="360"/>
      </w:pPr>
      <w:rPr>
        <w:rFonts w:ascii="Courier New" w:hAnsi="Courier New" w:hint="default"/>
      </w:rPr>
    </w:lvl>
    <w:lvl w:ilvl="8" w:tplc="80A6C324">
      <w:start w:val="1"/>
      <w:numFmt w:val="bullet"/>
      <w:lvlText w:val=""/>
      <w:lvlJc w:val="left"/>
      <w:pPr>
        <w:ind w:left="6480" w:hanging="360"/>
      </w:pPr>
      <w:rPr>
        <w:rFonts w:ascii="Wingdings" w:hAnsi="Wingdings" w:hint="default"/>
      </w:rPr>
    </w:lvl>
  </w:abstractNum>
  <w:abstractNum w:abstractNumId="37" w15:restartNumberingAfterBreak="0">
    <w:nsid w:val="75337BB3"/>
    <w:multiLevelType w:val="hybridMultilevel"/>
    <w:tmpl w:val="D8EA400A"/>
    <w:lvl w:ilvl="0" w:tplc="4E86F842">
      <w:start w:val="1"/>
      <w:numFmt w:val="bullet"/>
      <w:lvlText w:val=""/>
      <w:lvlJc w:val="left"/>
      <w:pPr>
        <w:ind w:left="720" w:hanging="360"/>
      </w:pPr>
      <w:rPr>
        <w:rFonts w:ascii="Symbol" w:hAnsi="Symbol" w:hint="default"/>
      </w:rPr>
    </w:lvl>
    <w:lvl w:ilvl="1" w:tplc="8EC45FB8">
      <w:start w:val="1"/>
      <w:numFmt w:val="bullet"/>
      <w:lvlText w:val=""/>
      <w:lvlJc w:val="left"/>
      <w:pPr>
        <w:ind w:left="1440" w:hanging="360"/>
      </w:pPr>
      <w:rPr>
        <w:rFonts w:ascii="Symbol" w:hAnsi="Symbol" w:hint="default"/>
      </w:rPr>
    </w:lvl>
    <w:lvl w:ilvl="2" w:tplc="706EA276">
      <w:start w:val="1"/>
      <w:numFmt w:val="bullet"/>
      <w:lvlText w:val=""/>
      <w:lvlJc w:val="left"/>
      <w:pPr>
        <w:ind w:left="2160" w:hanging="360"/>
      </w:pPr>
      <w:rPr>
        <w:rFonts w:ascii="Wingdings" w:hAnsi="Wingdings" w:hint="default"/>
      </w:rPr>
    </w:lvl>
    <w:lvl w:ilvl="3" w:tplc="16809D3C">
      <w:start w:val="1"/>
      <w:numFmt w:val="bullet"/>
      <w:lvlText w:val=""/>
      <w:lvlJc w:val="left"/>
      <w:pPr>
        <w:ind w:left="2880" w:hanging="360"/>
      </w:pPr>
      <w:rPr>
        <w:rFonts w:ascii="Symbol" w:hAnsi="Symbol" w:hint="default"/>
      </w:rPr>
    </w:lvl>
    <w:lvl w:ilvl="4" w:tplc="A5CAB22C">
      <w:start w:val="1"/>
      <w:numFmt w:val="bullet"/>
      <w:lvlText w:val="o"/>
      <w:lvlJc w:val="left"/>
      <w:pPr>
        <w:ind w:left="3600" w:hanging="360"/>
      </w:pPr>
      <w:rPr>
        <w:rFonts w:ascii="Courier New" w:hAnsi="Courier New" w:hint="default"/>
      </w:rPr>
    </w:lvl>
    <w:lvl w:ilvl="5" w:tplc="AE522A14">
      <w:start w:val="1"/>
      <w:numFmt w:val="bullet"/>
      <w:lvlText w:val=""/>
      <w:lvlJc w:val="left"/>
      <w:pPr>
        <w:ind w:left="4320" w:hanging="360"/>
      </w:pPr>
      <w:rPr>
        <w:rFonts w:ascii="Wingdings" w:hAnsi="Wingdings" w:hint="default"/>
      </w:rPr>
    </w:lvl>
    <w:lvl w:ilvl="6" w:tplc="B2061624">
      <w:start w:val="1"/>
      <w:numFmt w:val="bullet"/>
      <w:lvlText w:val=""/>
      <w:lvlJc w:val="left"/>
      <w:pPr>
        <w:ind w:left="5040" w:hanging="360"/>
      </w:pPr>
      <w:rPr>
        <w:rFonts w:ascii="Symbol" w:hAnsi="Symbol" w:hint="default"/>
      </w:rPr>
    </w:lvl>
    <w:lvl w:ilvl="7" w:tplc="B948966A">
      <w:start w:val="1"/>
      <w:numFmt w:val="bullet"/>
      <w:lvlText w:val="o"/>
      <w:lvlJc w:val="left"/>
      <w:pPr>
        <w:ind w:left="5760" w:hanging="360"/>
      </w:pPr>
      <w:rPr>
        <w:rFonts w:ascii="Courier New" w:hAnsi="Courier New" w:hint="default"/>
      </w:rPr>
    </w:lvl>
    <w:lvl w:ilvl="8" w:tplc="04E2CD94">
      <w:start w:val="1"/>
      <w:numFmt w:val="bullet"/>
      <w:lvlText w:val=""/>
      <w:lvlJc w:val="left"/>
      <w:pPr>
        <w:ind w:left="6480" w:hanging="360"/>
      </w:pPr>
      <w:rPr>
        <w:rFonts w:ascii="Wingdings" w:hAnsi="Wingdings" w:hint="default"/>
      </w:rPr>
    </w:lvl>
  </w:abstractNum>
  <w:abstractNum w:abstractNumId="38" w15:restartNumberingAfterBreak="0">
    <w:nsid w:val="75AD420D"/>
    <w:multiLevelType w:val="hybridMultilevel"/>
    <w:tmpl w:val="DA64ECE6"/>
    <w:numStyleLink w:val="Bullet"/>
  </w:abstractNum>
  <w:abstractNum w:abstractNumId="39" w15:restartNumberingAfterBreak="0">
    <w:nsid w:val="7AA42A13"/>
    <w:multiLevelType w:val="hybridMultilevel"/>
    <w:tmpl w:val="BFB4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70047"/>
    <w:multiLevelType w:val="hybridMultilevel"/>
    <w:tmpl w:val="C9A2C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536008">
    <w:abstractNumId w:val="28"/>
  </w:num>
  <w:num w:numId="2" w16cid:durableId="932474544">
    <w:abstractNumId w:val="37"/>
  </w:num>
  <w:num w:numId="3" w16cid:durableId="691956196">
    <w:abstractNumId w:val="27"/>
  </w:num>
  <w:num w:numId="4" w16cid:durableId="832797023">
    <w:abstractNumId w:val="20"/>
  </w:num>
  <w:num w:numId="5" w16cid:durableId="1242640134">
    <w:abstractNumId w:val="7"/>
  </w:num>
  <w:num w:numId="6" w16cid:durableId="903031543">
    <w:abstractNumId w:val="30"/>
  </w:num>
  <w:num w:numId="7" w16cid:durableId="536045129">
    <w:abstractNumId w:val="21"/>
  </w:num>
  <w:num w:numId="8" w16cid:durableId="1169708833">
    <w:abstractNumId w:val="36"/>
  </w:num>
  <w:num w:numId="9" w16cid:durableId="66080944">
    <w:abstractNumId w:val="31"/>
  </w:num>
  <w:num w:numId="10" w16cid:durableId="1705600037">
    <w:abstractNumId w:val="16"/>
  </w:num>
  <w:num w:numId="11" w16cid:durableId="585304703">
    <w:abstractNumId w:val="35"/>
  </w:num>
  <w:num w:numId="12" w16cid:durableId="683895981">
    <w:abstractNumId w:val="14"/>
  </w:num>
  <w:num w:numId="13" w16cid:durableId="1716542278">
    <w:abstractNumId w:val="32"/>
  </w:num>
  <w:num w:numId="14" w16cid:durableId="1693994898">
    <w:abstractNumId w:val="8"/>
  </w:num>
  <w:num w:numId="15" w16cid:durableId="1398701990">
    <w:abstractNumId w:val="25"/>
  </w:num>
  <w:num w:numId="16" w16cid:durableId="213080260">
    <w:abstractNumId w:val="26"/>
  </w:num>
  <w:num w:numId="17" w16cid:durableId="1739471694">
    <w:abstractNumId w:val="33"/>
  </w:num>
  <w:num w:numId="18" w16cid:durableId="1641416990">
    <w:abstractNumId w:val="23"/>
  </w:num>
  <w:num w:numId="19" w16cid:durableId="931427321">
    <w:abstractNumId w:val="19"/>
  </w:num>
  <w:num w:numId="20" w16cid:durableId="872620895">
    <w:abstractNumId w:val="10"/>
  </w:num>
  <w:num w:numId="21" w16cid:durableId="526721774">
    <w:abstractNumId w:val="9"/>
  </w:num>
  <w:num w:numId="22" w16cid:durableId="1475681968">
    <w:abstractNumId w:val="11"/>
  </w:num>
  <w:num w:numId="23" w16cid:durableId="754477914">
    <w:abstractNumId w:val="2"/>
  </w:num>
  <w:num w:numId="24" w16cid:durableId="742071615">
    <w:abstractNumId w:val="17"/>
  </w:num>
  <w:num w:numId="25" w16cid:durableId="389379607">
    <w:abstractNumId w:val="40"/>
  </w:num>
  <w:num w:numId="26" w16cid:durableId="854730067">
    <w:abstractNumId w:val="13"/>
  </w:num>
  <w:num w:numId="27" w16cid:durableId="677778215">
    <w:abstractNumId w:val="0"/>
  </w:num>
  <w:num w:numId="28" w16cid:durableId="1123423156">
    <w:abstractNumId w:val="29"/>
  </w:num>
  <w:num w:numId="29" w16cid:durableId="742263427">
    <w:abstractNumId w:val="22"/>
  </w:num>
  <w:num w:numId="30" w16cid:durableId="289433609">
    <w:abstractNumId w:val="39"/>
  </w:num>
  <w:num w:numId="31" w16cid:durableId="337192366">
    <w:abstractNumId w:val="18"/>
  </w:num>
  <w:num w:numId="32" w16cid:durableId="1903640427">
    <w:abstractNumId w:val="12"/>
  </w:num>
  <w:num w:numId="33" w16cid:durableId="1871064560">
    <w:abstractNumId w:val="3"/>
  </w:num>
  <w:num w:numId="34" w16cid:durableId="772749772">
    <w:abstractNumId w:val="1"/>
  </w:num>
  <w:num w:numId="35" w16cid:durableId="686173810">
    <w:abstractNumId w:val="24"/>
  </w:num>
  <w:num w:numId="36" w16cid:durableId="513571991">
    <w:abstractNumId w:val="5"/>
  </w:num>
  <w:num w:numId="37" w16cid:durableId="952906798">
    <w:abstractNumId w:val="15"/>
  </w:num>
  <w:num w:numId="38" w16cid:durableId="815805416">
    <w:abstractNumId w:val="4"/>
  </w:num>
  <w:num w:numId="39" w16cid:durableId="821698901">
    <w:abstractNumId w:val="38"/>
  </w:num>
  <w:num w:numId="40" w16cid:durableId="801387549">
    <w:abstractNumId w:val="6"/>
  </w:num>
  <w:num w:numId="41" w16cid:durableId="135148743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2905F5"/>
    <w:rsid w:val="00001F3D"/>
    <w:rsid w:val="00013A3C"/>
    <w:rsid w:val="00014AD8"/>
    <w:rsid w:val="00035521"/>
    <w:rsid w:val="00035985"/>
    <w:rsid w:val="0004515F"/>
    <w:rsid w:val="0004AB6C"/>
    <w:rsid w:val="00050076"/>
    <w:rsid w:val="00062A89"/>
    <w:rsid w:val="00070FE7"/>
    <w:rsid w:val="000853D1"/>
    <w:rsid w:val="00093B2E"/>
    <w:rsid w:val="000B30DD"/>
    <w:rsid w:val="000B3AC2"/>
    <w:rsid w:val="000B5278"/>
    <w:rsid w:val="000BAE28"/>
    <w:rsid w:val="000C31AF"/>
    <w:rsid w:val="000D3FA9"/>
    <w:rsid w:val="000D40A9"/>
    <w:rsid w:val="000D75F2"/>
    <w:rsid w:val="000E5853"/>
    <w:rsid w:val="000F13AB"/>
    <w:rsid w:val="00104A33"/>
    <w:rsid w:val="00112A0F"/>
    <w:rsid w:val="00122D6E"/>
    <w:rsid w:val="00123A9A"/>
    <w:rsid w:val="00140BAC"/>
    <w:rsid w:val="00145020"/>
    <w:rsid w:val="001529F9"/>
    <w:rsid w:val="00152AB8"/>
    <w:rsid w:val="00153093"/>
    <w:rsid w:val="00160F99"/>
    <w:rsid w:val="001628F9"/>
    <w:rsid w:val="001660F3"/>
    <w:rsid w:val="00183489"/>
    <w:rsid w:val="001854B0"/>
    <w:rsid w:val="001930CC"/>
    <w:rsid w:val="00197CE0"/>
    <w:rsid w:val="001A4782"/>
    <w:rsid w:val="001A7049"/>
    <w:rsid w:val="001B2C86"/>
    <w:rsid w:val="001C4BBE"/>
    <w:rsid w:val="001F10B4"/>
    <w:rsid w:val="00217AEB"/>
    <w:rsid w:val="00243600"/>
    <w:rsid w:val="0024504C"/>
    <w:rsid w:val="002532E9"/>
    <w:rsid w:val="00254278"/>
    <w:rsid w:val="00254543"/>
    <w:rsid w:val="00275536"/>
    <w:rsid w:val="002847E9"/>
    <w:rsid w:val="00284EFA"/>
    <w:rsid w:val="00287E20"/>
    <w:rsid w:val="002B24B0"/>
    <w:rsid w:val="002C7422"/>
    <w:rsid w:val="002E7C8A"/>
    <w:rsid w:val="0032197D"/>
    <w:rsid w:val="00340CB0"/>
    <w:rsid w:val="0034766F"/>
    <w:rsid w:val="00382843"/>
    <w:rsid w:val="00395EAE"/>
    <w:rsid w:val="0039F3C9"/>
    <w:rsid w:val="003A4363"/>
    <w:rsid w:val="003C120E"/>
    <w:rsid w:val="003C525E"/>
    <w:rsid w:val="003CBF40"/>
    <w:rsid w:val="003D0F4B"/>
    <w:rsid w:val="003D4ED6"/>
    <w:rsid w:val="003E1AE8"/>
    <w:rsid w:val="003E31CC"/>
    <w:rsid w:val="00405B2A"/>
    <w:rsid w:val="00420044"/>
    <w:rsid w:val="00425636"/>
    <w:rsid w:val="00431946"/>
    <w:rsid w:val="00433166"/>
    <w:rsid w:val="00440540"/>
    <w:rsid w:val="0044365C"/>
    <w:rsid w:val="00465808"/>
    <w:rsid w:val="00467E42"/>
    <w:rsid w:val="00470C29"/>
    <w:rsid w:val="00470C8C"/>
    <w:rsid w:val="00470EA5"/>
    <w:rsid w:val="004716B4"/>
    <w:rsid w:val="004812D7"/>
    <w:rsid w:val="00481ACF"/>
    <w:rsid w:val="0048203A"/>
    <w:rsid w:val="00482D96"/>
    <w:rsid w:val="00484C9D"/>
    <w:rsid w:val="0049060D"/>
    <w:rsid w:val="004C3B53"/>
    <w:rsid w:val="004C6BB8"/>
    <w:rsid w:val="004D60A3"/>
    <w:rsid w:val="004E2C34"/>
    <w:rsid w:val="004E6EAB"/>
    <w:rsid w:val="004F3533"/>
    <w:rsid w:val="00500FF1"/>
    <w:rsid w:val="0051193D"/>
    <w:rsid w:val="00515276"/>
    <w:rsid w:val="0052174E"/>
    <w:rsid w:val="00533B93"/>
    <w:rsid w:val="00540FCF"/>
    <w:rsid w:val="0055F8E5"/>
    <w:rsid w:val="005815FE"/>
    <w:rsid w:val="005838E4"/>
    <w:rsid w:val="005866E5"/>
    <w:rsid w:val="00587966"/>
    <w:rsid w:val="00590654"/>
    <w:rsid w:val="00593D39"/>
    <w:rsid w:val="00594A6E"/>
    <w:rsid w:val="005A1BE9"/>
    <w:rsid w:val="005A2213"/>
    <w:rsid w:val="005B2887"/>
    <w:rsid w:val="005C50C0"/>
    <w:rsid w:val="005D33E8"/>
    <w:rsid w:val="005F00D7"/>
    <w:rsid w:val="00606D27"/>
    <w:rsid w:val="00613E8E"/>
    <w:rsid w:val="00615B6E"/>
    <w:rsid w:val="006974E4"/>
    <w:rsid w:val="006A6E87"/>
    <w:rsid w:val="006B3F44"/>
    <w:rsid w:val="006B54F3"/>
    <w:rsid w:val="006D1D50"/>
    <w:rsid w:val="006D63EA"/>
    <w:rsid w:val="006E08CC"/>
    <w:rsid w:val="006F6754"/>
    <w:rsid w:val="00703C6A"/>
    <w:rsid w:val="007041A4"/>
    <w:rsid w:val="00724875"/>
    <w:rsid w:val="007264B6"/>
    <w:rsid w:val="007279A8"/>
    <w:rsid w:val="0073515A"/>
    <w:rsid w:val="007358ED"/>
    <w:rsid w:val="0073E27F"/>
    <w:rsid w:val="00762BA3"/>
    <w:rsid w:val="00772C96"/>
    <w:rsid w:val="007730D8"/>
    <w:rsid w:val="0078282C"/>
    <w:rsid w:val="007B32D6"/>
    <w:rsid w:val="007D2264"/>
    <w:rsid w:val="007D67C1"/>
    <w:rsid w:val="007E2FAE"/>
    <w:rsid w:val="007E59CF"/>
    <w:rsid w:val="007F2FA0"/>
    <w:rsid w:val="007F491A"/>
    <w:rsid w:val="007F69F2"/>
    <w:rsid w:val="007F70A7"/>
    <w:rsid w:val="007F7388"/>
    <w:rsid w:val="00815E97"/>
    <w:rsid w:val="00817962"/>
    <w:rsid w:val="008348C9"/>
    <w:rsid w:val="00841263"/>
    <w:rsid w:val="008431A5"/>
    <w:rsid w:val="00865673"/>
    <w:rsid w:val="00871DA2"/>
    <w:rsid w:val="00885C3F"/>
    <w:rsid w:val="00891F88"/>
    <w:rsid w:val="00893D8B"/>
    <w:rsid w:val="008B22DC"/>
    <w:rsid w:val="008B53DE"/>
    <w:rsid w:val="008C28BE"/>
    <w:rsid w:val="008D6DCA"/>
    <w:rsid w:val="008E3889"/>
    <w:rsid w:val="008E4BE4"/>
    <w:rsid w:val="008E6720"/>
    <w:rsid w:val="008F0290"/>
    <w:rsid w:val="008F0FDD"/>
    <w:rsid w:val="009031A9"/>
    <w:rsid w:val="00904C66"/>
    <w:rsid w:val="00906FB4"/>
    <w:rsid w:val="00923E98"/>
    <w:rsid w:val="00924D25"/>
    <w:rsid w:val="009321B4"/>
    <w:rsid w:val="00956FCD"/>
    <w:rsid w:val="009600AF"/>
    <w:rsid w:val="009642B9"/>
    <w:rsid w:val="00967E4F"/>
    <w:rsid w:val="009721EE"/>
    <w:rsid w:val="009729F0"/>
    <w:rsid w:val="00976207"/>
    <w:rsid w:val="009850ED"/>
    <w:rsid w:val="009A5970"/>
    <w:rsid w:val="009B6711"/>
    <w:rsid w:val="009C1E78"/>
    <w:rsid w:val="009C330E"/>
    <w:rsid w:val="009C4627"/>
    <w:rsid w:val="009D2B7A"/>
    <w:rsid w:val="009D64CD"/>
    <w:rsid w:val="009F5FB4"/>
    <w:rsid w:val="00A01058"/>
    <w:rsid w:val="00A029EC"/>
    <w:rsid w:val="00A03D7C"/>
    <w:rsid w:val="00A11990"/>
    <w:rsid w:val="00A15139"/>
    <w:rsid w:val="00A221C0"/>
    <w:rsid w:val="00A23CBA"/>
    <w:rsid w:val="00A256A9"/>
    <w:rsid w:val="00A40D1B"/>
    <w:rsid w:val="00A57493"/>
    <w:rsid w:val="00A74E9F"/>
    <w:rsid w:val="00A76BA3"/>
    <w:rsid w:val="00A8033B"/>
    <w:rsid w:val="00A83DC7"/>
    <w:rsid w:val="00A85FCA"/>
    <w:rsid w:val="00A866F6"/>
    <w:rsid w:val="00A92DF6"/>
    <w:rsid w:val="00A955A5"/>
    <w:rsid w:val="00A965DA"/>
    <w:rsid w:val="00AA0DD5"/>
    <w:rsid w:val="00AA6D31"/>
    <w:rsid w:val="00AB2878"/>
    <w:rsid w:val="00AC6E23"/>
    <w:rsid w:val="00AD41FE"/>
    <w:rsid w:val="00AE233A"/>
    <w:rsid w:val="00AE7DC3"/>
    <w:rsid w:val="00AF1D6E"/>
    <w:rsid w:val="00B04231"/>
    <w:rsid w:val="00B162C7"/>
    <w:rsid w:val="00B22C8B"/>
    <w:rsid w:val="00B2673F"/>
    <w:rsid w:val="00B35B19"/>
    <w:rsid w:val="00B41281"/>
    <w:rsid w:val="00B46AFE"/>
    <w:rsid w:val="00B761B7"/>
    <w:rsid w:val="00B77EB6"/>
    <w:rsid w:val="00B833FD"/>
    <w:rsid w:val="00B92069"/>
    <w:rsid w:val="00BA7B35"/>
    <w:rsid w:val="00BB02AB"/>
    <w:rsid w:val="00BB49BE"/>
    <w:rsid w:val="00BC1CF7"/>
    <w:rsid w:val="00BD5D90"/>
    <w:rsid w:val="00BE2990"/>
    <w:rsid w:val="00BE694A"/>
    <w:rsid w:val="00BE6B59"/>
    <w:rsid w:val="00C203A7"/>
    <w:rsid w:val="00C207D3"/>
    <w:rsid w:val="00C226F8"/>
    <w:rsid w:val="00C23C06"/>
    <w:rsid w:val="00C30CF4"/>
    <w:rsid w:val="00C3230D"/>
    <w:rsid w:val="00C53200"/>
    <w:rsid w:val="00C561EF"/>
    <w:rsid w:val="00C61256"/>
    <w:rsid w:val="00C61E85"/>
    <w:rsid w:val="00C635A4"/>
    <w:rsid w:val="00C8010A"/>
    <w:rsid w:val="00C8497A"/>
    <w:rsid w:val="00CA21FC"/>
    <w:rsid w:val="00CA4192"/>
    <w:rsid w:val="00CB221A"/>
    <w:rsid w:val="00CC28D5"/>
    <w:rsid w:val="00CC38AD"/>
    <w:rsid w:val="00CC7621"/>
    <w:rsid w:val="00CE50CA"/>
    <w:rsid w:val="00D00447"/>
    <w:rsid w:val="00D0218E"/>
    <w:rsid w:val="00D10F04"/>
    <w:rsid w:val="00D5113F"/>
    <w:rsid w:val="00D53352"/>
    <w:rsid w:val="00D56593"/>
    <w:rsid w:val="00D61685"/>
    <w:rsid w:val="00D72C00"/>
    <w:rsid w:val="00D95F70"/>
    <w:rsid w:val="00DA7D76"/>
    <w:rsid w:val="00DAE2BC"/>
    <w:rsid w:val="00DB06AF"/>
    <w:rsid w:val="00DC6A6D"/>
    <w:rsid w:val="00DC77B9"/>
    <w:rsid w:val="00DDCADE"/>
    <w:rsid w:val="00DF43B5"/>
    <w:rsid w:val="00E02D2F"/>
    <w:rsid w:val="00E07A6A"/>
    <w:rsid w:val="00E2496A"/>
    <w:rsid w:val="00E37477"/>
    <w:rsid w:val="00E40384"/>
    <w:rsid w:val="00E53C66"/>
    <w:rsid w:val="00E6019B"/>
    <w:rsid w:val="00E66E17"/>
    <w:rsid w:val="00E6E38E"/>
    <w:rsid w:val="00E71A45"/>
    <w:rsid w:val="00E725E3"/>
    <w:rsid w:val="00E728A3"/>
    <w:rsid w:val="00E9158D"/>
    <w:rsid w:val="00EB06DC"/>
    <w:rsid w:val="00EB6C96"/>
    <w:rsid w:val="00EB7F5C"/>
    <w:rsid w:val="00ED5B94"/>
    <w:rsid w:val="00EE1677"/>
    <w:rsid w:val="00EE22C8"/>
    <w:rsid w:val="00EE27DC"/>
    <w:rsid w:val="00EE4B86"/>
    <w:rsid w:val="00F051C6"/>
    <w:rsid w:val="00F10A30"/>
    <w:rsid w:val="00F36837"/>
    <w:rsid w:val="00F37250"/>
    <w:rsid w:val="00F3769C"/>
    <w:rsid w:val="00F63C86"/>
    <w:rsid w:val="00F726F5"/>
    <w:rsid w:val="00F734DF"/>
    <w:rsid w:val="00F83A72"/>
    <w:rsid w:val="00F9486F"/>
    <w:rsid w:val="00FA1AB2"/>
    <w:rsid w:val="00FA5497"/>
    <w:rsid w:val="00FB37D0"/>
    <w:rsid w:val="00FE0B65"/>
    <w:rsid w:val="00FF4A6D"/>
    <w:rsid w:val="010BD0AC"/>
    <w:rsid w:val="01140DFA"/>
    <w:rsid w:val="01398B00"/>
    <w:rsid w:val="013F0F9B"/>
    <w:rsid w:val="0152EDF9"/>
    <w:rsid w:val="0158DEBD"/>
    <w:rsid w:val="015E581C"/>
    <w:rsid w:val="016BB196"/>
    <w:rsid w:val="0174D899"/>
    <w:rsid w:val="0178AA6A"/>
    <w:rsid w:val="01826D0D"/>
    <w:rsid w:val="018344E6"/>
    <w:rsid w:val="018B23C8"/>
    <w:rsid w:val="019651E5"/>
    <w:rsid w:val="019DD8A1"/>
    <w:rsid w:val="019DFEA9"/>
    <w:rsid w:val="01BE8F26"/>
    <w:rsid w:val="01E81424"/>
    <w:rsid w:val="01F2DC71"/>
    <w:rsid w:val="0204B5DC"/>
    <w:rsid w:val="022038AA"/>
    <w:rsid w:val="022AAF94"/>
    <w:rsid w:val="022D0E91"/>
    <w:rsid w:val="02438D76"/>
    <w:rsid w:val="0251EB68"/>
    <w:rsid w:val="025331BC"/>
    <w:rsid w:val="0275FD2F"/>
    <w:rsid w:val="0276F935"/>
    <w:rsid w:val="027CE342"/>
    <w:rsid w:val="02845003"/>
    <w:rsid w:val="02902192"/>
    <w:rsid w:val="02A5A039"/>
    <w:rsid w:val="02AE2CD2"/>
    <w:rsid w:val="02B6488D"/>
    <w:rsid w:val="02BFDCB8"/>
    <w:rsid w:val="02C14D12"/>
    <w:rsid w:val="02D793E7"/>
    <w:rsid w:val="02F479C2"/>
    <w:rsid w:val="02F4C071"/>
    <w:rsid w:val="02FB827E"/>
    <w:rsid w:val="0300D2DC"/>
    <w:rsid w:val="030770C0"/>
    <w:rsid w:val="0310A8FA"/>
    <w:rsid w:val="0315B10C"/>
    <w:rsid w:val="0330088A"/>
    <w:rsid w:val="0352D15F"/>
    <w:rsid w:val="03702570"/>
    <w:rsid w:val="038E0F88"/>
    <w:rsid w:val="038ED1E0"/>
    <w:rsid w:val="03C67FF5"/>
    <w:rsid w:val="03CC5B89"/>
    <w:rsid w:val="03DCCC06"/>
    <w:rsid w:val="03EF1561"/>
    <w:rsid w:val="03F62A13"/>
    <w:rsid w:val="04092396"/>
    <w:rsid w:val="043AA052"/>
    <w:rsid w:val="043EF8CB"/>
    <w:rsid w:val="04423169"/>
    <w:rsid w:val="044FCCE0"/>
    <w:rsid w:val="0452147E"/>
    <w:rsid w:val="0454EEEF"/>
    <w:rsid w:val="0461347F"/>
    <w:rsid w:val="046BDA46"/>
    <w:rsid w:val="046FE30B"/>
    <w:rsid w:val="047861E2"/>
    <w:rsid w:val="0489887B"/>
    <w:rsid w:val="0492638E"/>
    <w:rsid w:val="04956ED4"/>
    <w:rsid w:val="049E95BE"/>
    <w:rsid w:val="04AD83EC"/>
    <w:rsid w:val="04B80046"/>
    <w:rsid w:val="04B922C3"/>
    <w:rsid w:val="04C2CE2C"/>
    <w:rsid w:val="04C6AC49"/>
    <w:rsid w:val="04C9B0E8"/>
    <w:rsid w:val="04D87DB6"/>
    <w:rsid w:val="04FB9342"/>
    <w:rsid w:val="05034EC0"/>
    <w:rsid w:val="05082DD0"/>
    <w:rsid w:val="050D7A97"/>
    <w:rsid w:val="051A86AD"/>
    <w:rsid w:val="0543BAC1"/>
    <w:rsid w:val="055572DE"/>
    <w:rsid w:val="055F740A"/>
    <w:rsid w:val="05848B3C"/>
    <w:rsid w:val="0585C93D"/>
    <w:rsid w:val="05A22892"/>
    <w:rsid w:val="05C4D0AA"/>
    <w:rsid w:val="05D51922"/>
    <w:rsid w:val="05DD40FB"/>
    <w:rsid w:val="05E2B6B2"/>
    <w:rsid w:val="05F475BD"/>
    <w:rsid w:val="05F8EDD4"/>
    <w:rsid w:val="06131670"/>
    <w:rsid w:val="06177FBB"/>
    <w:rsid w:val="0629DBBE"/>
    <w:rsid w:val="063DBBF0"/>
    <w:rsid w:val="063E7A63"/>
    <w:rsid w:val="063F564B"/>
    <w:rsid w:val="06433B60"/>
    <w:rsid w:val="064EA297"/>
    <w:rsid w:val="06647587"/>
    <w:rsid w:val="06893C73"/>
    <w:rsid w:val="06ABE345"/>
    <w:rsid w:val="06AC1456"/>
    <w:rsid w:val="06AD5C6C"/>
    <w:rsid w:val="06AE92E3"/>
    <w:rsid w:val="06B3B0FD"/>
    <w:rsid w:val="06BB9E83"/>
    <w:rsid w:val="06E201E3"/>
    <w:rsid w:val="06F9B0D4"/>
    <w:rsid w:val="06FD4AC7"/>
    <w:rsid w:val="06FE643F"/>
    <w:rsid w:val="07015F6A"/>
    <w:rsid w:val="0706A020"/>
    <w:rsid w:val="070C1DAF"/>
    <w:rsid w:val="0717C5E8"/>
    <w:rsid w:val="0719AC18"/>
    <w:rsid w:val="07290400"/>
    <w:rsid w:val="07322ABE"/>
    <w:rsid w:val="073CFCB5"/>
    <w:rsid w:val="073D6A59"/>
    <w:rsid w:val="073F439E"/>
    <w:rsid w:val="0752F7D6"/>
    <w:rsid w:val="07672B80"/>
    <w:rsid w:val="076908DF"/>
    <w:rsid w:val="077FE685"/>
    <w:rsid w:val="078903DD"/>
    <w:rsid w:val="078F5B28"/>
    <w:rsid w:val="07A37B08"/>
    <w:rsid w:val="07AEF7E4"/>
    <w:rsid w:val="07BA73C7"/>
    <w:rsid w:val="07D18178"/>
    <w:rsid w:val="07DD96E5"/>
    <w:rsid w:val="07ED110C"/>
    <w:rsid w:val="07FA6EEE"/>
    <w:rsid w:val="080045E8"/>
    <w:rsid w:val="0809A127"/>
    <w:rsid w:val="0817A6A2"/>
    <w:rsid w:val="0840F0C9"/>
    <w:rsid w:val="084A15FE"/>
    <w:rsid w:val="08594428"/>
    <w:rsid w:val="087A3327"/>
    <w:rsid w:val="088C0C4A"/>
    <w:rsid w:val="089C5015"/>
    <w:rsid w:val="08A1CBBA"/>
    <w:rsid w:val="08CC9CFE"/>
    <w:rsid w:val="08D8CD16"/>
    <w:rsid w:val="08E256B0"/>
    <w:rsid w:val="091269EE"/>
    <w:rsid w:val="09143635"/>
    <w:rsid w:val="0914E1BD"/>
    <w:rsid w:val="091AFD13"/>
    <w:rsid w:val="091F5F21"/>
    <w:rsid w:val="09343F27"/>
    <w:rsid w:val="094BD305"/>
    <w:rsid w:val="0950A0EA"/>
    <w:rsid w:val="095146C5"/>
    <w:rsid w:val="095E17E9"/>
    <w:rsid w:val="09670490"/>
    <w:rsid w:val="0978195B"/>
    <w:rsid w:val="09785877"/>
    <w:rsid w:val="0981CD04"/>
    <w:rsid w:val="0984CB7E"/>
    <w:rsid w:val="09951038"/>
    <w:rsid w:val="09970557"/>
    <w:rsid w:val="099C1649"/>
    <w:rsid w:val="09A57188"/>
    <w:rsid w:val="09BE7FB8"/>
    <w:rsid w:val="09DA2741"/>
    <w:rsid w:val="09E3C6F7"/>
    <w:rsid w:val="09ECA413"/>
    <w:rsid w:val="09EFDB77"/>
    <w:rsid w:val="09F752B8"/>
    <w:rsid w:val="09FC8A99"/>
    <w:rsid w:val="0A204778"/>
    <w:rsid w:val="0A28E401"/>
    <w:rsid w:val="0A3FB65F"/>
    <w:rsid w:val="0A43C909"/>
    <w:rsid w:val="0A4FE300"/>
    <w:rsid w:val="0A5E56E5"/>
    <w:rsid w:val="0A64C14B"/>
    <w:rsid w:val="0A66446B"/>
    <w:rsid w:val="0A686D5F"/>
    <w:rsid w:val="0A6A4659"/>
    <w:rsid w:val="0A74B802"/>
    <w:rsid w:val="0A98DA13"/>
    <w:rsid w:val="0A99C7D1"/>
    <w:rsid w:val="0A9C2089"/>
    <w:rsid w:val="0AB00696"/>
    <w:rsid w:val="0AB4A015"/>
    <w:rsid w:val="0AC29117"/>
    <w:rsid w:val="0ACABCE1"/>
    <w:rsid w:val="0ACC2389"/>
    <w:rsid w:val="0AD62A6E"/>
    <w:rsid w:val="0AE33C62"/>
    <w:rsid w:val="0AEBC94B"/>
    <w:rsid w:val="0AEE3345"/>
    <w:rsid w:val="0B012967"/>
    <w:rsid w:val="0B13E9BC"/>
    <w:rsid w:val="0B18E753"/>
    <w:rsid w:val="0B2DE49C"/>
    <w:rsid w:val="0B30474C"/>
    <w:rsid w:val="0B38FF33"/>
    <w:rsid w:val="0B3BFEFF"/>
    <w:rsid w:val="0B4EC640"/>
    <w:rsid w:val="0B688E63"/>
    <w:rsid w:val="0B75CE0D"/>
    <w:rsid w:val="0B7F9758"/>
    <w:rsid w:val="0B84B4C2"/>
    <w:rsid w:val="0B872220"/>
    <w:rsid w:val="0B8FF56D"/>
    <w:rsid w:val="0B911277"/>
    <w:rsid w:val="0B9BC6D3"/>
    <w:rsid w:val="0B9C7106"/>
    <w:rsid w:val="0BA1EDF1"/>
    <w:rsid w:val="0BA3C989"/>
    <w:rsid w:val="0BB5A619"/>
    <w:rsid w:val="0BC21E88"/>
    <w:rsid w:val="0BE42573"/>
    <w:rsid w:val="0BE7CF39"/>
    <w:rsid w:val="0BE81475"/>
    <w:rsid w:val="0BE9FED3"/>
    <w:rsid w:val="0BF8FD55"/>
    <w:rsid w:val="0C0DAB51"/>
    <w:rsid w:val="0C16A22C"/>
    <w:rsid w:val="0C22BB8D"/>
    <w:rsid w:val="0C282F88"/>
    <w:rsid w:val="0C387DDA"/>
    <w:rsid w:val="0C61BCB6"/>
    <w:rsid w:val="0C799DC1"/>
    <w:rsid w:val="0C7A8F21"/>
    <w:rsid w:val="0C7D1529"/>
    <w:rsid w:val="0C879C40"/>
    <w:rsid w:val="0C8DE4EA"/>
    <w:rsid w:val="0C921FBC"/>
    <w:rsid w:val="0C9B8D9B"/>
    <w:rsid w:val="0CAA1C9F"/>
    <w:rsid w:val="0CC28FC7"/>
    <w:rsid w:val="0CC3858E"/>
    <w:rsid w:val="0CCAA1D6"/>
    <w:rsid w:val="0CCCB0FA"/>
    <w:rsid w:val="0CDCAF62"/>
    <w:rsid w:val="0CE1FBA6"/>
    <w:rsid w:val="0CE8EEFE"/>
    <w:rsid w:val="0CEB7D21"/>
    <w:rsid w:val="0CED1BD6"/>
    <w:rsid w:val="0D098D95"/>
    <w:rsid w:val="0D0EEC20"/>
    <w:rsid w:val="0D20D491"/>
    <w:rsid w:val="0D26E71F"/>
    <w:rsid w:val="0D467858"/>
    <w:rsid w:val="0D63B633"/>
    <w:rsid w:val="0D77B2C5"/>
    <w:rsid w:val="0D86E5C4"/>
    <w:rsid w:val="0D8C126C"/>
    <w:rsid w:val="0D90D663"/>
    <w:rsid w:val="0D95F7A7"/>
    <w:rsid w:val="0DA87105"/>
    <w:rsid w:val="0DB294FD"/>
    <w:rsid w:val="0DB744F3"/>
    <w:rsid w:val="0DC7B5AA"/>
    <w:rsid w:val="0DCED4C0"/>
    <w:rsid w:val="0DE4007E"/>
    <w:rsid w:val="0DEF07D4"/>
    <w:rsid w:val="0DEF6305"/>
    <w:rsid w:val="0DF73886"/>
    <w:rsid w:val="0E12F109"/>
    <w:rsid w:val="0E165F82"/>
    <w:rsid w:val="0E3C2563"/>
    <w:rsid w:val="0E407A72"/>
    <w:rsid w:val="0E65855E"/>
    <w:rsid w:val="0E660C92"/>
    <w:rsid w:val="0E87491F"/>
    <w:rsid w:val="0E88EC37"/>
    <w:rsid w:val="0E8E6202"/>
    <w:rsid w:val="0EBA52B5"/>
    <w:rsid w:val="0EC6C045"/>
    <w:rsid w:val="0ED149BC"/>
    <w:rsid w:val="0ED36795"/>
    <w:rsid w:val="0EDB6A4B"/>
    <w:rsid w:val="0EF18EC2"/>
    <w:rsid w:val="0F0230D2"/>
    <w:rsid w:val="0F033825"/>
    <w:rsid w:val="0F172F94"/>
    <w:rsid w:val="0F1B3B37"/>
    <w:rsid w:val="0F306E70"/>
    <w:rsid w:val="0F38E72B"/>
    <w:rsid w:val="0F741AC4"/>
    <w:rsid w:val="0F753C3B"/>
    <w:rsid w:val="0F9DCB04"/>
    <w:rsid w:val="0FA443BE"/>
    <w:rsid w:val="0FAD4C6F"/>
    <w:rsid w:val="0FC1A468"/>
    <w:rsid w:val="0FDCB0B0"/>
    <w:rsid w:val="0FE82D62"/>
    <w:rsid w:val="0FF0FB97"/>
    <w:rsid w:val="10113CF0"/>
    <w:rsid w:val="1013AA23"/>
    <w:rsid w:val="1024BC98"/>
    <w:rsid w:val="1025A312"/>
    <w:rsid w:val="103BFF86"/>
    <w:rsid w:val="103D1F36"/>
    <w:rsid w:val="103D6DA1"/>
    <w:rsid w:val="10557529"/>
    <w:rsid w:val="1059C7B9"/>
    <w:rsid w:val="106280C9"/>
    <w:rsid w:val="1065BDF3"/>
    <w:rsid w:val="106671D4"/>
    <w:rsid w:val="106D94A1"/>
    <w:rsid w:val="106F37F6"/>
    <w:rsid w:val="10740A35"/>
    <w:rsid w:val="107507A3"/>
    <w:rsid w:val="1084F22A"/>
    <w:rsid w:val="10982585"/>
    <w:rsid w:val="10982BE1"/>
    <w:rsid w:val="109D7D31"/>
    <w:rsid w:val="10A422A2"/>
    <w:rsid w:val="10A5BD0D"/>
    <w:rsid w:val="10CD9869"/>
    <w:rsid w:val="10E5F263"/>
    <w:rsid w:val="1107FD9F"/>
    <w:rsid w:val="1108AB62"/>
    <w:rsid w:val="1113DC83"/>
    <w:rsid w:val="11392495"/>
    <w:rsid w:val="1140141F"/>
    <w:rsid w:val="11527DE6"/>
    <w:rsid w:val="115A6B6C"/>
    <w:rsid w:val="115BC0CE"/>
    <w:rsid w:val="1161C806"/>
    <w:rsid w:val="116C8E65"/>
    <w:rsid w:val="116D9F8D"/>
    <w:rsid w:val="1179165B"/>
    <w:rsid w:val="117C71EC"/>
    <w:rsid w:val="11832B40"/>
    <w:rsid w:val="118CCBF8"/>
    <w:rsid w:val="118F9C09"/>
    <w:rsid w:val="11928D75"/>
    <w:rsid w:val="119D2620"/>
    <w:rsid w:val="11E29835"/>
    <w:rsid w:val="11E51777"/>
    <w:rsid w:val="11E538AA"/>
    <w:rsid w:val="11EA85BB"/>
    <w:rsid w:val="11FE512A"/>
    <w:rsid w:val="1206CECD"/>
    <w:rsid w:val="1208EA7E"/>
    <w:rsid w:val="120A80B9"/>
    <w:rsid w:val="121A66E3"/>
    <w:rsid w:val="12300454"/>
    <w:rsid w:val="124B23E8"/>
    <w:rsid w:val="125202BB"/>
    <w:rsid w:val="12582DF3"/>
    <w:rsid w:val="12695586"/>
    <w:rsid w:val="12701099"/>
    <w:rsid w:val="1291C413"/>
    <w:rsid w:val="12967236"/>
    <w:rsid w:val="129A8106"/>
    <w:rsid w:val="12A3968C"/>
    <w:rsid w:val="12AA89CB"/>
    <w:rsid w:val="12ABBB86"/>
    <w:rsid w:val="12F2B54B"/>
    <w:rsid w:val="12F63BCD"/>
    <w:rsid w:val="1309633B"/>
    <w:rsid w:val="130ED2FB"/>
    <w:rsid w:val="131C3EF8"/>
    <w:rsid w:val="131EFBA1"/>
    <w:rsid w:val="1328532B"/>
    <w:rsid w:val="1338CBF2"/>
    <w:rsid w:val="139B6D90"/>
    <w:rsid w:val="13ACA865"/>
    <w:rsid w:val="13AEDB6E"/>
    <w:rsid w:val="13BCD672"/>
    <w:rsid w:val="13C4FFE5"/>
    <w:rsid w:val="13CFC647"/>
    <w:rsid w:val="13D51DF3"/>
    <w:rsid w:val="13E6783E"/>
    <w:rsid w:val="14008140"/>
    <w:rsid w:val="140CB942"/>
    <w:rsid w:val="1416D29B"/>
    <w:rsid w:val="141A18E9"/>
    <w:rsid w:val="141F5D1B"/>
    <w:rsid w:val="142A1C8C"/>
    <w:rsid w:val="14574B39"/>
    <w:rsid w:val="1470C557"/>
    <w:rsid w:val="147317CE"/>
    <w:rsid w:val="1481A22C"/>
    <w:rsid w:val="1481FE10"/>
    <w:rsid w:val="148A1EA8"/>
    <w:rsid w:val="148B06CA"/>
    <w:rsid w:val="14B73E55"/>
    <w:rsid w:val="14BACC02"/>
    <w:rsid w:val="14C0EDC0"/>
    <w:rsid w:val="14CDE6A7"/>
    <w:rsid w:val="14D0C1DE"/>
    <w:rsid w:val="14E18B49"/>
    <w:rsid w:val="14E7C147"/>
    <w:rsid w:val="1504C58A"/>
    <w:rsid w:val="15175E2F"/>
    <w:rsid w:val="151A38F7"/>
    <w:rsid w:val="1542A919"/>
    <w:rsid w:val="156AF187"/>
    <w:rsid w:val="156B96A8"/>
    <w:rsid w:val="157B951F"/>
    <w:rsid w:val="1588CAA7"/>
    <w:rsid w:val="15A0F648"/>
    <w:rsid w:val="15A40ACC"/>
    <w:rsid w:val="15B907F8"/>
    <w:rsid w:val="15B96386"/>
    <w:rsid w:val="15C6E23F"/>
    <w:rsid w:val="15E7358D"/>
    <w:rsid w:val="15EF1F92"/>
    <w:rsid w:val="15F4989B"/>
    <w:rsid w:val="15F8DA7C"/>
    <w:rsid w:val="15FD2B85"/>
    <w:rsid w:val="1605BAFF"/>
    <w:rsid w:val="160EE883"/>
    <w:rsid w:val="16381202"/>
    <w:rsid w:val="1643FA75"/>
    <w:rsid w:val="165F7817"/>
    <w:rsid w:val="16603D1B"/>
    <w:rsid w:val="1667659D"/>
    <w:rsid w:val="167A9951"/>
    <w:rsid w:val="167BA422"/>
    <w:rsid w:val="1681C1E2"/>
    <w:rsid w:val="168391A8"/>
    <w:rsid w:val="16876D8E"/>
    <w:rsid w:val="16879396"/>
    <w:rsid w:val="168FCF98"/>
    <w:rsid w:val="1693FE1C"/>
    <w:rsid w:val="16AB410A"/>
    <w:rsid w:val="16AB8AE8"/>
    <w:rsid w:val="16B880B4"/>
    <w:rsid w:val="16D3226B"/>
    <w:rsid w:val="16FEFF36"/>
    <w:rsid w:val="17076709"/>
    <w:rsid w:val="170C2F06"/>
    <w:rsid w:val="1714CB50"/>
    <w:rsid w:val="171ADB4E"/>
    <w:rsid w:val="173E436A"/>
    <w:rsid w:val="174407F5"/>
    <w:rsid w:val="175533E7"/>
    <w:rsid w:val="1762B2A0"/>
    <w:rsid w:val="176BADBB"/>
    <w:rsid w:val="177B8280"/>
    <w:rsid w:val="179068FC"/>
    <w:rsid w:val="1794AADD"/>
    <w:rsid w:val="179C6F8E"/>
    <w:rsid w:val="17B1D9F5"/>
    <w:rsid w:val="17CF2126"/>
    <w:rsid w:val="17EEDF17"/>
    <w:rsid w:val="180862A0"/>
    <w:rsid w:val="182D3D6C"/>
    <w:rsid w:val="182F5C27"/>
    <w:rsid w:val="1830CB22"/>
    <w:rsid w:val="18514554"/>
    <w:rsid w:val="1859C73F"/>
    <w:rsid w:val="186022E6"/>
    <w:rsid w:val="186757ED"/>
    <w:rsid w:val="186D92AE"/>
    <w:rsid w:val="18A5552F"/>
    <w:rsid w:val="18A6CF56"/>
    <w:rsid w:val="18CA4AB1"/>
    <w:rsid w:val="18CA4C66"/>
    <w:rsid w:val="18CEB059"/>
    <w:rsid w:val="18D5B915"/>
    <w:rsid w:val="18E08490"/>
    <w:rsid w:val="18F2115A"/>
    <w:rsid w:val="18FE8301"/>
    <w:rsid w:val="1905C60B"/>
    <w:rsid w:val="191DB584"/>
    <w:rsid w:val="192A59FF"/>
    <w:rsid w:val="1931FF08"/>
    <w:rsid w:val="193718F8"/>
    <w:rsid w:val="194688F1"/>
    <w:rsid w:val="194DAA56"/>
    <w:rsid w:val="1955134F"/>
    <w:rsid w:val="19556F33"/>
    <w:rsid w:val="195D8FCB"/>
    <w:rsid w:val="197B9B37"/>
    <w:rsid w:val="198C58BC"/>
    <w:rsid w:val="198E3D25"/>
    <w:rsid w:val="1990D52D"/>
    <w:rsid w:val="19933900"/>
    <w:rsid w:val="199FF834"/>
    <w:rsid w:val="19A7F810"/>
    <w:rsid w:val="19BA5996"/>
    <w:rsid w:val="19BB326A"/>
    <w:rsid w:val="19C717DB"/>
    <w:rsid w:val="19D8950A"/>
    <w:rsid w:val="19FF5110"/>
    <w:rsid w:val="1A0318FD"/>
    <w:rsid w:val="1A076266"/>
    <w:rsid w:val="1A09630F"/>
    <w:rsid w:val="1A0EE021"/>
    <w:rsid w:val="1A12DC73"/>
    <w:rsid w:val="1A33649D"/>
    <w:rsid w:val="1A498763"/>
    <w:rsid w:val="1A50B54B"/>
    <w:rsid w:val="1A548731"/>
    <w:rsid w:val="1A5631C6"/>
    <w:rsid w:val="1A5DC7AF"/>
    <w:rsid w:val="1A661B12"/>
    <w:rsid w:val="1A7B0E9D"/>
    <w:rsid w:val="1A7C6835"/>
    <w:rsid w:val="1A895A6D"/>
    <w:rsid w:val="1AD147EA"/>
    <w:rsid w:val="1ADD1FB4"/>
    <w:rsid w:val="1AE3F716"/>
    <w:rsid w:val="1AFA484E"/>
    <w:rsid w:val="1B014DB2"/>
    <w:rsid w:val="1B063C4B"/>
    <w:rsid w:val="1B06EBA6"/>
    <w:rsid w:val="1B13D48E"/>
    <w:rsid w:val="1B176B98"/>
    <w:rsid w:val="1B234BB2"/>
    <w:rsid w:val="1B48A140"/>
    <w:rsid w:val="1B4D8586"/>
    <w:rsid w:val="1B5B04B9"/>
    <w:rsid w:val="1B869FB3"/>
    <w:rsid w:val="1B96E07E"/>
    <w:rsid w:val="1BA62330"/>
    <w:rsid w:val="1BAAE7BD"/>
    <w:rsid w:val="1BB7653D"/>
    <w:rsid w:val="1BB7BA4A"/>
    <w:rsid w:val="1BC8993D"/>
    <w:rsid w:val="1BD224F1"/>
    <w:rsid w:val="1BD3FAC2"/>
    <w:rsid w:val="1BE02FD8"/>
    <w:rsid w:val="1BE47946"/>
    <w:rsid w:val="1BEC83DD"/>
    <w:rsid w:val="1BF2062E"/>
    <w:rsid w:val="1BF54301"/>
    <w:rsid w:val="1BF67B0B"/>
    <w:rsid w:val="1C04A81C"/>
    <w:rsid w:val="1C0BB693"/>
    <w:rsid w:val="1C0F211F"/>
    <w:rsid w:val="1C104B10"/>
    <w:rsid w:val="1C1F7DFC"/>
    <w:rsid w:val="1C20B784"/>
    <w:rsid w:val="1C22CE10"/>
    <w:rsid w:val="1C29388A"/>
    <w:rsid w:val="1C38A659"/>
    <w:rsid w:val="1C38C9B7"/>
    <w:rsid w:val="1C4A6A5D"/>
    <w:rsid w:val="1C568F2A"/>
    <w:rsid w:val="1C63DA1F"/>
    <w:rsid w:val="1C681C00"/>
    <w:rsid w:val="1C72C266"/>
    <w:rsid w:val="1C7AAD2D"/>
    <w:rsid w:val="1C8E09D2"/>
    <w:rsid w:val="1CBBE039"/>
    <w:rsid w:val="1CBF2758"/>
    <w:rsid w:val="1CC82DEF"/>
    <w:rsid w:val="1CD6A721"/>
    <w:rsid w:val="1CF2D32C"/>
    <w:rsid w:val="1CFF55BF"/>
    <w:rsid w:val="1D14D848"/>
    <w:rsid w:val="1D5475A1"/>
    <w:rsid w:val="1D74AA2B"/>
    <w:rsid w:val="1D74E334"/>
    <w:rsid w:val="1D8365BA"/>
    <w:rsid w:val="1DB3F5B3"/>
    <w:rsid w:val="1DD5068B"/>
    <w:rsid w:val="1DDC6287"/>
    <w:rsid w:val="1DE0D18D"/>
    <w:rsid w:val="1DF87780"/>
    <w:rsid w:val="1DF9093E"/>
    <w:rsid w:val="1E0E92C7"/>
    <w:rsid w:val="1E0FB7F9"/>
    <w:rsid w:val="1E11C069"/>
    <w:rsid w:val="1E135599"/>
    <w:rsid w:val="1E19FA14"/>
    <w:rsid w:val="1E1DE2EB"/>
    <w:rsid w:val="1E38EE74"/>
    <w:rsid w:val="1E3AA721"/>
    <w:rsid w:val="1E43E557"/>
    <w:rsid w:val="1E485997"/>
    <w:rsid w:val="1E4B116D"/>
    <w:rsid w:val="1E4FA2DB"/>
    <w:rsid w:val="1E7299BA"/>
    <w:rsid w:val="1E745052"/>
    <w:rsid w:val="1E74C8ED"/>
    <w:rsid w:val="1E9B9A5C"/>
    <w:rsid w:val="1E9C1D1B"/>
    <w:rsid w:val="1E9F1001"/>
    <w:rsid w:val="1EBFAE90"/>
    <w:rsid w:val="1EC50C9B"/>
    <w:rsid w:val="1ED20125"/>
    <w:rsid w:val="1ED5DDA2"/>
    <w:rsid w:val="1EDCD432"/>
    <w:rsid w:val="1EFF067D"/>
    <w:rsid w:val="1F049D32"/>
    <w:rsid w:val="1F1CF886"/>
    <w:rsid w:val="1F2918F1"/>
    <w:rsid w:val="1F2CE3C3"/>
    <w:rsid w:val="1F303CF6"/>
    <w:rsid w:val="1F30E2CA"/>
    <w:rsid w:val="1F3C48DE"/>
    <w:rsid w:val="1F46C1E1"/>
    <w:rsid w:val="1F5694D8"/>
    <w:rsid w:val="1F571EBE"/>
    <w:rsid w:val="1F72251A"/>
    <w:rsid w:val="1F7DE19A"/>
    <w:rsid w:val="1F7F7598"/>
    <w:rsid w:val="1F86149E"/>
    <w:rsid w:val="1F86663B"/>
    <w:rsid w:val="1FA6DBD2"/>
    <w:rsid w:val="1FB11A37"/>
    <w:rsid w:val="1FB3F090"/>
    <w:rsid w:val="1FC425F5"/>
    <w:rsid w:val="1FC929B6"/>
    <w:rsid w:val="1FE18DB0"/>
    <w:rsid w:val="1FFEB2DB"/>
    <w:rsid w:val="1FFEC85C"/>
    <w:rsid w:val="1FFFCEB1"/>
    <w:rsid w:val="20129A0E"/>
    <w:rsid w:val="2023441B"/>
    <w:rsid w:val="20255157"/>
    <w:rsid w:val="2028EDD6"/>
    <w:rsid w:val="202A4996"/>
    <w:rsid w:val="203AE062"/>
    <w:rsid w:val="20411716"/>
    <w:rsid w:val="2047C52B"/>
    <w:rsid w:val="2049342E"/>
    <w:rsid w:val="204B5817"/>
    <w:rsid w:val="2059CB01"/>
    <w:rsid w:val="20C915E5"/>
    <w:rsid w:val="20CDCAB4"/>
    <w:rsid w:val="20D15FEB"/>
    <w:rsid w:val="20D87082"/>
    <w:rsid w:val="20D94816"/>
    <w:rsid w:val="20DE3082"/>
    <w:rsid w:val="20EA5021"/>
    <w:rsid w:val="20F1B74F"/>
    <w:rsid w:val="20F1E3F7"/>
    <w:rsid w:val="20FBA243"/>
    <w:rsid w:val="2108014F"/>
    <w:rsid w:val="21091072"/>
    <w:rsid w:val="2110D7F0"/>
    <w:rsid w:val="2140896E"/>
    <w:rsid w:val="2143D011"/>
    <w:rsid w:val="214CEA98"/>
    <w:rsid w:val="21663A4D"/>
    <w:rsid w:val="217E341D"/>
    <w:rsid w:val="217E7094"/>
    <w:rsid w:val="2186AD1C"/>
    <w:rsid w:val="21888772"/>
    <w:rsid w:val="218A8258"/>
    <w:rsid w:val="21B56C60"/>
    <w:rsid w:val="21BBE9B1"/>
    <w:rsid w:val="21C1DF1A"/>
    <w:rsid w:val="21C223B0"/>
    <w:rsid w:val="21CA2035"/>
    <w:rsid w:val="21D233C3"/>
    <w:rsid w:val="21E78128"/>
    <w:rsid w:val="21F74F52"/>
    <w:rsid w:val="21F9623D"/>
    <w:rsid w:val="21FB605A"/>
    <w:rsid w:val="21FCAD5D"/>
    <w:rsid w:val="221474F4"/>
    <w:rsid w:val="221F97A8"/>
    <w:rsid w:val="2226FBCE"/>
    <w:rsid w:val="222B4927"/>
    <w:rsid w:val="22398933"/>
    <w:rsid w:val="2247C24D"/>
    <w:rsid w:val="224BE306"/>
    <w:rsid w:val="224C2BE4"/>
    <w:rsid w:val="2263977C"/>
    <w:rsid w:val="226E51BD"/>
    <w:rsid w:val="22728289"/>
    <w:rsid w:val="22821D99"/>
    <w:rsid w:val="22862082"/>
    <w:rsid w:val="228EBF80"/>
    <w:rsid w:val="2297B9B2"/>
    <w:rsid w:val="2298F389"/>
    <w:rsid w:val="229C3CAC"/>
    <w:rsid w:val="229EF3AB"/>
    <w:rsid w:val="22ACA851"/>
    <w:rsid w:val="22B62806"/>
    <w:rsid w:val="22E203EA"/>
    <w:rsid w:val="22E3FE22"/>
    <w:rsid w:val="22EE584F"/>
    <w:rsid w:val="22EF0F8A"/>
    <w:rsid w:val="22FBC6B7"/>
    <w:rsid w:val="2312FC29"/>
    <w:rsid w:val="231B37BE"/>
    <w:rsid w:val="2321D3DD"/>
    <w:rsid w:val="2325253C"/>
    <w:rsid w:val="232BF998"/>
    <w:rsid w:val="233B663D"/>
    <w:rsid w:val="233EC023"/>
    <w:rsid w:val="2345E8A5"/>
    <w:rsid w:val="235A5B37"/>
    <w:rsid w:val="236CF501"/>
    <w:rsid w:val="2378D5DB"/>
    <w:rsid w:val="238EA61F"/>
    <w:rsid w:val="23931FB3"/>
    <w:rsid w:val="239ECF9D"/>
    <w:rsid w:val="23A07669"/>
    <w:rsid w:val="23BADEA9"/>
    <w:rsid w:val="23C4F5D6"/>
    <w:rsid w:val="23C96406"/>
    <w:rsid w:val="23DFF4C9"/>
    <w:rsid w:val="23E50275"/>
    <w:rsid w:val="23EB6131"/>
    <w:rsid w:val="23FDD11D"/>
    <w:rsid w:val="23FE62C7"/>
    <w:rsid w:val="2404F27F"/>
    <w:rsid w:val="241BDD4D"/>
    <w:rsid w:val="241C43CF"/>
    <w:rsid w:val="24234A7B"/>
    <w:rsid w:val="242CB0DE"/>
    <w:rsid w:val="24380D0D"/>
    <w:rsid w:val="243B9CEF"/>
    <w:rsid w:val="243BA0C2"/>
    <w:rsid w:val="24407669"/>
    <w:rsid w:val="244BC1BD"/>
    <w:rsid w:val="24560076"/>
    <w:rsid w:val="245844DA"/>
    <w:rsid w:val="245D36A9"/>
    <w:rsid w:val="2462C138"/>
    <w:rsid w:val="246D09F9"/>
    <w:rsid w:val="2473E786"/>
    <w:rsid w:val="2474FA2C"/>
    <w:rsid w:val="247DD44B"/>
    <w:rsid w:val="24877C1D"/>
    <w:rsid w:val="24A3B256"/>
    <w:rsid w:val="24A82FF8"/>
    <w:rsid w:val="24B46567"/>
    <w:rsid w:val="24B5666A"/>
    <w:rsid w:val="24C277BC"/>
    <w:rsid w:val="24C6BCAE"/>
    <w:rsid w:val="24CDDEF3"/>
    <w:rsid w:val="24DF39DA"/>
    <w:rsid w:val="24EF543B"/>
    <w:rsid w:val="24F5F78B"/>
    <w:rsid w:val="251F21EA"/>
    <w:rsid w:val="254FDE73"/>
    <w:rsid w:val="2554895C"/>
    <w:rsid w:val="25558E66"/>
    <w:rsid w:val="2558CCE3"/>
    <w:rsid w:val="255A070A"/>
    <w:rsid w:val="255D50CA"/>
    <w:rsid w:val="257EE196"/>
    <w:rsid w:val="258328A1"/>
    <w:rsid w:val="259188F0"/>
    <w:rsid w:val="25A8AB61"/>
    <w:rsid w:val="25AAD956"/>
    <w:rsid w:val="25AB8A62"/>
    <w:rsid w:val="25ABC121"/>
    <w:rsid w:val="25B0DC27"/>
    <w:rsid w:val="25B9BE5B"/>
    <w:rsid w:val="25C58542"/>
    <w:rsid w:val="25DA02F4"/>
    <w:rsid w:val="25DB83EC"/>
    <w:rsid w:val="25DD42B6"/>
    <w:rsid w:val="25E12C9E"/>
    <w:rsid w:val="25E83BC3"/>
    <w:rsid w:val="25FD7170"/>
    <w:rsid w:val="2604AA01"/>
    <w:rsid w:val="2610CA8D"/>
    <w:rsid w:val="261AC9DE"/>
    <w:rsid w:val="261C21C0"/>
    <w:rsid w:val="262FC719"/>
    <w:rsid w:val="265331D4"/>
    <w:rsid w:val="2664C29D"/>
    <w:rsid w:val="267D8967"/>
    <w:rsid w:val="269BDE66"/>
    <w:rsid w:val="26A5A4E6"/>
    <w:rsid w:val="26C9525A"/>
    <w:rsid w:val="26CC2D22"/>
    <w:rsid w:val="26E9898B"/>
    <w:rsid w:val="26F49D44"/>
    <w:rsid w:val="271E9AEF"/>
    <w:rsid w:val="272301F3"/>
    <w:rsid w:val="2723225A"/>
    <w:rsid w:val="2731CF10"/>
    <w:rsid w:val="2739AD8C"/>
    <w:rsid w:val="2740A16F"/>
    <w:rsid w:val="27429E16"/>
    <w:rsid w:val="2743DA13"/>
    <w:rsid w:val="27522F54"/>
    <w:rsid w:val="275B8A93"/>
    <w:rsid w:val="275E5C5A"/>
    <w:rsid w:val="27604B71"/>
    <w:rsid w:val="2767CB94"/>
    <w:rsid w:val="276C9574"/>
    <w:rsid w:val="27774903"/>
    <w:rsid w:val="27840C24"/>
    <w:rsid w:val="278A2FC3"/>
    <w:rsid w:val="279629BC"/>
    <w:rsid w:val="279D7008"/>
    <w:rsid w:val="27A93F14"/>
    <w:rsid w:val="27B07228"/>
    <w:rsid w:val="27C5BDD7"/>
    <w:rsid w:val="27C7FDBF"/>
    <w:rsid w:val="27D19F40"/>
    <w:rsid w:val="27D7A48C"/>
    <w:rsid w:val="27DB5318"/>
    <w:rsid w:val="27DFD0BA"/>
    <w:rsid w:val="281E866A"/>
    <w:rsid w:val="282D8509"/>
    <w:rsid w:val="283987C1"/>
    <w:rsid w:val="2842780B"/>
    <w:rsid w:val="28529F5F"/>
    <w:rsid w:val="2855F396"/>
    <w:rsid w:val="286690D6"/>
    <w:rsid w:val="286820BD"/>
    <w:rsid w:val="286F1BF3"/>
    <w:rsid w:val="287CBFE8"/>
    <w:rsid w:val="288559EC"/>
    <w:rsid w:val="288905CC"/>
    <w:rsid w:val="2890597F"/>
    <w:rsid w:val="2897623B"/>
    <w:rsid w:val="2897D38D"/>
    <w:rsid w:val="28A86648"/>
    <w:rsid w:val="28C1C7EA"/>
    <w:rsid w:val="28C929B2"/>
    <w:rsid w:val="28D3C609"/>
    <w:rsid w:val="28FD2604"/>
    <w:rsid w:val="28FD771E"/>
    <w:rsid w:val="291BF14C"/>
    <w:rsid w:val="29310150"/>
    <w:rsid w:val="294528B1"/>
    <w:rsid w:val="2947643C"/>
    <w:rsid w:val="294D11C1"/>
    <w:rsid w:val="29566388"/>
    <w:rsid w:val="2957FC7D"/>
    <w:rsid w:val="295806FC"/>
    <w:rsid w:val="298B7427"/>
    <w:rsid w:val="29A15016"/>
    <w:rsid w:val="29B5EF2D"/>
    <w:rsid w:val="29BA56CB"/>
    <w:rsid w:val="29C6FB96"/>
    <w:rsid w:val="29CC8287"/>
    <w:rsid w:val="29D376F2"/>
    <w:rsid w:val="29D83BE1"/>
    <w:rsid w:val="29F8D3B3"/>
    <w:rsid w:val="29FC9F69"/>
    <w:rsid w:val="2A00F31C"/>
    <w:rsid w:val="2A2ED062"/>
    <w:rsid w:val="2A2F5A6B"/>
    <w:rsid w:val="2A6798B3"/>
    <w:rsid w:val="2A6F966A"/>
    <w:rsid w:val="2A74B0F4"/>
    <w:rsid w:val="2A859F51"/>
    <w:rsid w:val="2A8D2F7E"/>
    <w:rsid w:val="2A90EC43"/>
    <w:rsid w:val="2A91620E"/>
    <w:rsid w:val="2A951D04"/>
    <w:rsid w:val="2AA2F873"/>
    <w:rsid w:val="2AA382FD"/>
    <w:rsid w:val="2AAE3B66"/>
    <w:rsid w:val="2AB3C8D8"/>
    <w:rsid w:val="2AB9EBDA"/>
    <w:rsid w:val="2ABABA26"/>
    <w:rsid w:val="2AD0E293"/>
    <w:rsid w:val="2B078C07"/>
    <w:rsid w:val="2B0BAADB"/>
    <w:rsid w:val="2B0EBD21"/>
    <w:rsid w:val="2B182C5B"/>
    <w:rsid w:val="2B298595"/>
    <w:rsid w:val="2B2B3C81"/>
    <w:rsid w:val="2B2FC62B"/>
    <w:rsid w:val="2B369FC4"/>
    <w:rsid w:val="2B3BD7B8"/>
    <w:rsid w:val="2B3C7843"/>
    <w:rsid w:val="2B5E14B2"/>
    <w:rsid w:val="2B62AD18"/>
    <w:rsid w:val="2B7A18CD"/>
    <w:rsid w:val="2B90B925"/>
    <w:rsid w:val="2B944FCB"/>
    <w:rsid w:val="2B9650F4"/>
    <w:rsid w:val="2B99EF2B"/>
    <w:rsid w:val="2BA79201"/>
    <w:rsid w:val="2BAB7D29"/>
    <w:rsid w:val="2BAD598D"/>
    <w:rsid w:val="2BBD09FF"/>
    <w:rsid w:val="2BC80688"/>
    <w:rsid w:val="2BD0C53B"/>
    <w:rsid w:val="2BD494ED"/>
    <w:rsid w:val="2BF6937D"/>
    <w:rsid w:val="2BFEE6E0"/>
    <w:rsid w:val="2C0B14F1"/>
    <w:rsid w:val="2C144F10"/>
    <w:rsid w:val="2C1B9E69"/>
    <w:rsid w:val="2C1BCBF1"/>
    <w:rsid w:val="2C303536"/>
    <w:rsid w:val="2C4FA4EB"/>
    <w:rsid w:val="2C5D37D0"/>
    <w:rsid w:val="2C61125B"/>
    <w:rsid w:val="2C7CB037"/>
    <w:rsid w:val="2C965D7D"/>
    <w:rsid w:val="2CA331F7"/>
    <w:rsid w:val="2CA3B171"/>
    <w:rsid w:val="2CAF0950"/>
    <w:rsid w:val="2CC95FC3"/>
    <w:rsid w:val="2CD56503"/>
    <w:rsid w:val="2CD8F0D8"/>
    <w:rsid w:val="2CEFCE99"/>
    <w:rsid w:val="2D047C45"/>
    <w:rsid w:val="2D079D5E"/>
    <w:rsid w:val="2D084224"/>
    <w:rsid w:val="2D13BFD9"/>
    <w:rsid w:val="2D3A01F9"/>
    <w:rsid w:val="2D3B91E0"/>
    <w:rsid w:val="2D5762FA"/>
    <w:rsid w:val="2D5868F0"/>
    <w:rsid w:val="2D58A147"/>
    <w:rsid w:val="2D5F3BD7"/>
    <w:rsid w:val="2D6C9405"/>
    <w:rsid w:val="2D806C3E"/>
    <w:rsid w:val="2D8A55F1"/>
    <w:rsid w:val="2D924377"/>
    <w:rsid w:val="2DA11094"/>
    <w:rsid w:val="2DBE0986"/>
    <w:rsid w:val="2DC19EAC"/>
    <w:rsid w:val="2DC1C0D3"/>
    <w:rsid w:val="2DCB5F05"/>
    <w:rsid w:val="2DCC9083"/>
    <w:rsid w:val="2DDA9935"/>
    <w:rsid w:val="2DF0A6A3"/>
    <w:rsid w:val="2E1D542C"/>
    <w:rsid w:val="2E1F535F"/>
    <w:rsid w:val="2E206E1E"/>
    <w:rsid w:val="2E40A3BA"/>
    <w:rsid w:val="2E480CDA"/>
    <w:rsid w:val="2E653024"/>
    <w:rsid w:val="2E6CBE99"/>
    <w:rsid w:val="2E790388"/>
    <w:rsid w:val="2E8663EE"/>
    <w:rsid w:val="2E8D0194"/>
    <w:rsid w:val="2E999768"/>
    <w:rsid w:val="2EA36DBF"/>
    <w:rsid w:val="2EA4C757"/>
    <w:rsid w:val="2ECDE4D4"/>
    <w:rsid w:val="2ED66CDF"/>
    <w:rsid w:val="2ED9EE2E"/>
    <w:rsid w:val="2EF2D52F"/>
    <w:rsid w:val="2F1F42D9"/>
    <w:rsid w:val="2F21BF4E"/>
    <w:rsid w:val="2F28824C"/>
    <w:rsid w:val="2F29ACD4"/>
    <w:rsid w:val="2F3BCFCD"/>
    <w:rsid w:val="2F4642C8"/>
    <w:rsid w:val="2F63497A"/>
    <w:rsid w:val="2F64D331"/>
    <w:rsid w:val="2F669C78"/>
    <w:rsid w:val="2F7502EC"/>
    <w:rsid w:val="2F788022"/>
    <w:rsid w:val="2FAD4BFD"/>
    <w:rsid w:val="2FB20692"/>
    <w:rsid w:val="2FD3DBC5"/>
    <w:rsid w:val="2FDAFD2A"/>
    <w:rsid w:val="2FDF1BFE"/>
    <w:rsid w:val="2FE4E3B3"/>
    <w:rsid w:val="2FE514C4"/>
    <w:rsid w:val="2FF75E9A"/>
    <w:rsid w:val="2FF7DD67"/>
    <w:rsid w:val="2FF870EC"/>
    <w:rsid w:val="301A6550"/>
    <w:rsid w:val="30224DD4"/>
    <w:rsid w:val="30298564"/>
    <w:rsid w:val="302FE892"/>
    <w:rsid w:val="304499A6"/>
    <w:rsid w:val="304C82F3"/>
    <w:rsid w:val="304F0B4F"/>
    <w:rsid w:val="30617219"/>
    <w:rsid w:val="30906BD1"/>
    <w:rsid w:val="30AC31BC"/>
    <w:rsid w:val="30BFE916"/>
    <w:rsid w:val="30CA04A0"/>
    <w:rsid w:val="30D1F4C8"/>
    <w:rsid w:val="30F483DB"/>
    <w:rsid w:val="30F5FD6A"/>
    <w:rsid w:val="30FA909D"/>
    <w:rsid w:val="30FD67B8"/>
    <w:rsid w:val="310FCE07"/>
    <w:rsid w:val="31282660"/>
    <w:rsid w:val="314476F4"/>
    <w:rsid w:val="3149E605"/>
    <w:rsid w:val="3152CAD8"/>
    <w:rsid w:val="3153852D"/>
    <w:rsid w:val="316FAC26"/>
    <w:rsid w:val="317ADA23"/>
    <w:rsid w:val="317AEC5F"/>
    <w:rsid w:val="31ABD9AD"/>
    <w:rsid w:val="31B0A5B3"/>
    <w:rsid w:val="31BE1E35"/>
    <w:rsid w:val="31C33FBC"/>
    <w:rsid w:val="31CD5636"/>
    <w:rsid w:val="31CE29FF"/>
    <w:rsid w:val="31D47A93"/>
    <w:rsid w:val="31F5DAA6"/>
    <w:rsid w:val="32058900"/>
    <w:rsid w:val="3209C335"/>
    <w:rsid w:val="3216CD4F"/>
    <w:rsid w:val="323147CE"/>
    <w:rsid w:val="3243FD89"/>
    <w:rsid w:val="324F2FC2"/>
    <w:rsid w:val="3256E39B"/>
    <w:rsid w:val="325BB977"/>
    <w:rsid w:val="325DC714"/>
    <w:rsid w:val="3268F4CA"/>
    <w:rsid w:val="3272AA98"/>
    <w:rsid w:val="32924EF6"/>
    <w:rsid w:val="3293AE22"/>
    <w:rsid w:val="329B4A61"/>
    <w:rsid w:val="32C4D42A"/>
    <w:rsid w:val="32F6F13D"/>
    <w:rsid w:val="3317BA2E"/>
    <w:rsid w:val="3321AFB3"/>
    <w:rsid w:val="3327075F"/>
    <w:rsid w:val="33315DF8"/>
    <w:rsid w:val="333B598D"/>
    <w:rsid w:val="334603A3"/>
    <w:rsid w:val="3349285C"/>
    <w:rsid w:val="33543BD0"/>
    <w:rsid w:val="338343DB"/>
    <w:rsid w:val="338427EE"/>
    <w:rsid w:val="33A15961"/>
    <w:rsid w:val="33AC2F85"/>
    <w:rsid w:val="33B29DB0"/>
    <w:rsid w:val="33D2C24A"/>
    <w:rsid w:val="33D45A73"/>
    <w:rsid w:val="33DA8634"/>
    <w:rsid w:val="33ECB3F5"/>
    <w:rsid w:val="33EEEF13"/>
    <w:rsid w:val="33FE0619"/>
    <w:rsid w:val="3401A562"/>
    <w:rsid w:val="340B6E93"/>
    <w:rsid w:val="340BF61E"/>
    <w:rsid w:val="34105218"/>
    <w:rsid w:val="341B2963"/>
    <w:rsid w:val="342045E8"/>
    <w:rsid w:val="3425DDCB"/>
    <w:rsid w:val="34282DD3"/>
    <w:rsid w:val="3428910F"/>
    <w:rsid w:val="34456D61"/>
    <w:rsid w:val="34459A27"/>
    <w:rsid w:val="344BF145"/>
    <w:rsid w:val="344D8116"/>
    <w:rsid w:val="345054C9"/>
    <w:rsid w:val="345686D6"/>
    <w:rsid w:val="3459F02B"/>
    <w:rsid w:val="345A7EEC"/>
    <w:rsid w:val="345C2ABF"/>
    <w:rsid w:val="345DB361"/>
    <w:rsid w:val="345E9C7C"/>
    <w:rsid w:val="34774D93"/>
    <w:rsid w:val="3483DE13"/>
    <w:rsid w:val="34A2E2B2"/>
    <w:rsid w:val="34B5BD98"/>
    <w:rsid w:val="34BF498C"/>
    <w:rsid w:val="34CCEA82"/>
    <w:rsid w:val="34E9DB86"/>
    <w:rsid w:val="3512AF43"/>
    <w:rsid w:val="3515DDF8"/>
    <w:rsid w:val="351C259E"/>
    <w:rsid w:val="35234AE4"/>
    <w:rsid w:val="352B36E1"/>
    <w:rsid w:val="354513DE"/>
    <w:rsid w:val="355ACB91"/>
    <w:rsid w:val="355F1561"/>
    <w:rsid w:val="3564779B"/>
    <w:rsid w:val="3593C758"/>
    <w:rsid w:val="359734FB"/>
    <w:rsid w:val="35A0F9B7"/>
    <w:rsid w:val="35B14307"/>
    <w:rsid w:val="35B6F9C4"/>
    <w:rsid w:val="35C1AE2C"/>
    <w:rsid w:val="35D2B9E7"/>
    <w:rsid w:val="35E16A88"/>
    <w:rsid w:val="35F102CF"/>
    <w:rsid w:val="35F422EF"/>
    <w:rsid w:val="360DC721"/>
    <w:rsid w:val="36104A36"/>
    <w:rsid w:val="361257A6"/>
    <w:rsid w:val="36191EA6"/>
    <w:rsid w:val="36266E4C"/>
    <w:rsid w:val="3630E94B"/>
    <w:rsid w:val="3635494E"/>
    <w:rsid w:val="363C7E24"/>
    <w:rsid w:val="3645B709"/>
    <w:rsid w:val="36498B43"/>
    <w:rsid w:val="364E5D82"/>
    <w:rsid w:val="365EA821"/>
    <w:rsid w:val="366EEC77"/>
    <w:rsid w:val="3686F955"/>
    <w:rsid w:val="36955747"/>
    <w:rsid w:val="369D1F59"/>
    <w:rsid w:val="36AFD93C"/>
    <w:rsid w:val="36B075C7"/>
    <w:rsid w:val="36B34866"/>
    <w:rsid w:val="36BBC8B0"/>
    <w:rsid w:val="36C045B0"/>
    <w:rsid w:val="36C18017"/>
    <w:rsid w:val="36CD7E85"/>
    <w:rsid w:val="36DE8728"/>
    <w:rsid w:val="36DEC72A"/>
    <w:rsid w:val="36E0E43F"/>
    <w:rsid w:val="36E71DD5"/>
    <w:rsid w:val="36EE4E19"/>
    <w:rsid w:val="36F3BE18"/>
    <w:rsid w:val="3703EB8A"/>
    <w:rsid w:val="3704B8F1"/>
    <w:rsid w:val="370BFB56"/>
    <w:rsid w:val="3710D1C0"/>
    <w:rsid w:val="371226F6"/>
    <w:rsid w:val="37163A96"/>
    <w:rsid w:val="3723A1BB"/>
    <w:rsid w:val="372C423D"/>
    <w:rsid w:val="373D6C12"/>
    <w:rsid w:val="3740847D"/>
    <w:rsid w:val="375FCE95"/>
    <w:rsid w:val="376A67EE"/>
    <w:rsid w:val="3772CEC2"/>
    <w:rsid w:val="37763425"/>
    <w:rsid w:val="377FB80D"/>
    <w:rsid w:val="37C75064"/>
    <w:rsid w:val="37E17087"/>
    <w:rsid w:val="37E60F0F"/>
    <w:rsid w:val="37EAE446"/>
    <w:rsid w:val="37F6AC08"/>
    <w:rsid w:val="380453AE"/>
    <w:rsid w:val="383E61BD"/>
    <w:rsid w:val="38501DE0"/>
    <w:rsid w:val="385A29B4"/>
    <w:rsid w:val="385F2DA8"/>
    <w:rsid w:val="38608982"/>
    <w:rsid w:val="387A5789"/>
    <w:rsid w:val="387E5F98"/>
    <w:rsid w:val="3884DC79"/>
    <w:rsid w:val="38A08952"/>
    <w:rsid w:val="38B19ABA"/>
    <w:rsid w:val="38BD09C3"/>
    <w:rsid w:val="38BF721C"/>
    <w:rsid w:val="38C6251F"/>
    <w:rsid w:val="38C86E82"/>
    <w:rsid w:val="38DD69E8"/>
    <w:rsid w:val="38E6AD00"/>
    <w:rsid w:val="38F0FB3A"/>
    <w:rsid w:val="39002CFC"/>
    <w:rsid w:val="3906384F"/>
    <w:rsid w:val="390A1828"/>
    <w:rsid w:val="390FDA9C"/>
    <w:rsid w:val="39190B4A"/>
    <w:rsid w:val="393E9E2D"/>
    <w:rsid w:val="39574F36"/>
    <w:rsid w:val="397C3DC0"/>
    <w:rsid w:val="397DC6D8"/>
    <w:rsid w:val="39913CC6"/>
    <w:rsid w:val="3992AD07"/>
    <w:rsid w:val="399D7AFA"/>
    <w:rsid w:val="39A04EFD"/>
    <w:rsid w:val="39AF90B4"/>
    <w:rsid w:val="39B3BBE7"/>
    <w:rsid w:val="39CE3E5D"/>
    <w:rsid w:val="39F0E061"/>
    <w:rsid w:val="39F36972"/>
    <w:rsid w:val="3A07E7C1"/>
    <w:rsid w:val="3A473960"/>
    <w:rsid w:val="3A5B427D"/>
    <w:rsid w:val="3A6098DA"/>
    <w:rsid w:val="3A6C5F7B"/>
    <w:rsid w:val="3A6D479D"/>
    <w:rsid w:val="3A6F230E"/>
    <w:rsid w:val="3A77F202"/>
    <w:rsid w:val="3A7E7094"/>
    <w:rsid w:val="3A9262A6"/>
    <w:rsid w:val="3A9DDF58"/>
    <w:rsid w:val="3A9EC007"/>
    <w:rsid w:val="3AA0C392"/>
    <w:rsid w:val="3AA5F93E"/>
    <w:rsid w:val="3AB758CF"/>
    <w:rsid w:val="3AD33C27"/>
    <w:rsid w:val="3AD37DB4"/>
    <w:rsid w:val="3ADB6194"/>
    <w:rsid w:val="3AE03426"/>
    <w:rsid w:val="3AE141BC"/>
    <w:rsid w:val="3AE73CE2"/>
    <w:rsid w:val="3AEE1CD1"/>
    <w:rsid w:val="3AF0C84B"/>
    <w:rsid w:val="3AF3B0A0"/>
    <w:rsid w:val="3AF64C03"/>
    <w:rsid w:val="3AF7DD8C"/>
    <w:rsid w:val="3AFECF81"/>
    <w:rsid w:val="3B159C0A"/>
    <w:rsid w:val="3B1D4B78"/>
    <w:rsid w:val="3B1DAFD1"/>
    <w:rsid w:val="3B23E019"/>
    <w:rsid w:val="3B339AF3"/>
    <w:rsid w:val="3B36C765"/>
    <w:rsid w:val="3B3CDB30"/>
    <w:rsid w:val="3B3FB83F"/>
    <w:rsid w:val="3B486492"/>
    <w:rsid w:val="3B4DA954"/>
    <w:rsid w:val="3B58C5CC"/>
    <w:rsid w:val="3B5D17F7"/>
    <w:rsid w:val="3B5F3EFF"/>
    <w:rsid w:val="3B619BBE"/>
    <w:rsid w:val="3B642604"/>
    <w:rsid w:val="3B7ABD84"/>
    <w:rsid w:val="3B82206E"/>
    <w:rsid w:val="3B8BD0CA"/>
    <w:rsid w:val="3BAC6B46"/>
    <w:rsid w:val="3BAF59DD"/>
    <w:rsid w:val="3BB45562"/>
    <w:rsid w:val="3BBBD1B3"/>
    <w:rsid w:val="3BC2EF1B"/>
    <w:rsid w:val="3BC4E534"/>
    <w:rsid w:val="3BE1B477"/>
    <w:rsid w:val="3C012A78"/>
    <w:rsid w:val="3C091833"/>
    <w:rsid w:val="3C0C96E0"/>
    <w:rsid w:val="3C1BFC85"/>
    <w:rsid w:val="3C1E6E38"/>
    <w:rsid w:val="3C2CF3B9"/>
    <w:rsid w:val="3C2E3307"/>
    <w:rsid w:val="3C470734"/>
    <w:rsid w:val="3C47112F"/>
    <w:rsid w:val="3C49A548"/>
    <w:rsid w:val="3C50AC0C"/>
    <w:rsid w:val="3C532930"/>
    <w:rsid w:val="3C6183C3"/>
    <w:rsid w:val="3C772569"/>
    <w:rsid w:val="3C8619F7"/>
    <w:rsid w:val="3C8D81DD"/>
    <w:rsid w:val="3CA5C109"/>
    <w:rsid w:val="3CB8CCC7"/>
    <w:rsid w:val="3CD7EFBF"/>
    <w:rsid w:val="3CED1B0C"/>
    <w:rsid w:val="3CF5A4F9"/>
    <w:rsid w:val="3CF77190"/>
    <w:rsid w:val="3CF8E858"/>
    <w:rsid w:val="3D007A3A"/>
    <w:rsid w:val="3D066825"/>
    <w:rsid w:val="3D2C77AD"/>
    <w:rsid w:val="3D2F8734"/>
    <w:rsid w:val="3D49D3D6"/>
    <w:rsid w:val="3D5DC353"/>
    <w:rsid w:val="3D631414"/>
    <w:rsid w:val="3D80030B"/>
    <w:rsid w:val="3D825B64"/>
    <w:rsid w:val="3D8C2D42"/>
    <w:rsid w:val="3DB0DB0B"/>
    <w:rsid w:val="3DB3B863"/>
    <w:rsid w:val="3DB62336"/>
    <w:rsid w:val="3DC20BA9"/>
    <w:rsid w:val="3DD11FEA"/>
    <w:rsid w:val="3DD306E3"/>
    <w:rsid w:val="3DD4AD97"/>
    <w:rsid w:val="3DE8DD67"/>
    <w:rsid w:val="3DEC7C6D"/>
    <w:rsid w:val="3DF7483E"/>
    <w:rsid w:val="3E12565B"/>
    <w:rsid w:val="3E341A8C"/>
    <w:rsid w:val="3E72BD57"/>
    <w:rsid w:val="3E94B8B9"/>
    <w:rsid w:val="3E964BD9"/>
    <w:rsid w:val="3E97F58C"/>
    <w:rsid w:val="3EB4B208"/>
    <w:rsid w:val="3ECFCADF"/>
    <w:rsid w:val="3ECFCB06"/>
    <w:rsid w:val="3ED09FE0"/>
    <w:rsid w:val="3ED95FF5"/>
    <w:rsid w:val="3EE4191F"/>
    <w:rsid w:val="3EE8D0A4"/>
    <w:rsid w:val="3F1574F1"/>
    <w:rsid w:val="3F2B8749"/>
    <w:rsid w:val="3F433A4D"/>
    <w:rsid w:val="3F49B4F9"/>
    <w:rsid w:val="3F60314F"/>
    <w:rsid w:val="3F6416C5"/>
    <w:rsid w:val="3F686FAF"/>
    <w:rsid w:val="3F6AADA9"/>
    <w:rsid w:val="3F83C7D8"/>
    <w:rsid w:val="3F887BAC"/>
    <w:rsid w:val="3F9987A5"/>
    <w:rsid w:val="3FAE1DFD"/>
    <w:rsid w:val="3FBEB016"/>
    <w:rsid w:val="3FC690BA"/>
    <w:rsid w:val="3FDA1FE3"/>
    <w:rsid w:val="3FDD61CB"/>
    <w:rsid w:val="3FEB84EF"/>
    <w:rsid w:val="3FF53FC8"/>
    <w:rsid w:val="4004F751"/>
    <w:rsid w:val="40132F7E"/>
    <w:rsid w:val="4033A205"/>
    <w:rsid w:val="405298F8"/>
    <w:rsid w:val="40559191"/>
    <w:rsid w:val="4056BB82"/>
    <w:rsid w:val="406318C3"/>
    <w:rsid w:val="406B9B67"/>
    <w:rsid w:val="4071A39A"/>
    <w:rsid w:val="4072B08C"/>
    <w:rsid w:val="4089717D"/>
    <w:rsid w:val="409ED404"/>
    <w:rsid w:val="40C1CA91"/>
    <w:rsid w:val="40C278A2"/>
    <w:rsid w:val="40D0D182"/>
    <w:rsid w:val="40D49B9B"/>
    <w:rsid w:val="40DC8921"/>
    <w:rsid w:val="40DF5BC4"/>
    <w:rsid w:val="40E72862"/>
    <w:rsid w:val="40F1BEE5"/>
    <w:rsid w:val="410159F5"/>
    <w:rsid w:val="410C81F9"/>
    <w:rsid w:val="4115EF11"/>
    <w:rsid w:val="411A8252"/>
    <w:rsid w:val="41269A53"/>
    <w:rsid w:val="413A5C8D"/>
    <w:rsid w:val="413D458C"/>
    <w:rsid w:val="415A8077"/>
    <w:rsid w:val="415AEAE9"/>
    <w:rsid w:val="416009CF"/>
    <w:rsid w:val="41743590"/>
    <w:rsid w:val="418573D2"/>
    <w:rsid w:val="419369A4"/>
    <w:rsid w:val="419E0270"/>
    <w:rsid w:val="41C96FB6"/>
    <w:rsid w:val="41D7FE1E"/>
    <w:rsid w:val="41E3F744"/>
    <w:rsid w:val="41FADC32"/>
    <w:rsid w:val="4201E893"/>
    <w:rsid w:val="4202F857"/>
    <w:rsid w:val="4213C8BC"/>
    <w:rsid w:val="4243091E"/>
    <w:rsid w:val="42443B94"/>
    <w:rsid w:val="42461AF2"/>
    <w:rsid w:val="42589880"/>
    <w:rsid w:val="42598646"/>
    <w:rsid w:val="4272F3BE"/>
    <w:rsid w:val="42844C2E"/>
    <w:rsid w:val="4284F641"/>
    <w:rsid w:val="42883D09"/>
    <w:rsid w:val="4289FE0F"/>
    <w:rsid w:val="42BB2CEE"/>
    <w:rsid w:val="42BFED90"/>
    <w:rsid w:val="42C26AB4"/>
    <w:rsid w:val="42CF7F4E"/>
    <w:rsid w:val="42D12867"/>
    <w:rsid w:val="42F0DE78"/>
    <w:rsid w:val="42F323E2"/>
    <w:rsid w:val="430E8E57"/>
    <w:rsid w:val="432704D7"/>
    <w:rsid w:val="43380125"/>
    <w:rsid w:val="433D2B29"/>
    <w:rsid w:val="434680F0"/>
    <w:rsid w:val="4351D9AB"/>
    <w:rsid w:val="435EC660"/>
    <w:rsid w:val="437409F6"/>
    <w:rsid w:val="437428D8"/>
    <w:rsid w:val="43772104"/>
    <w:rsid w:val="438E5C44"/>
    <w:rsid w:val="4391AECD"/>
    <w:rsid w:val="439D8F30"/>
    <w:rsid w:val="43A33C02"/>
    <w:rsid w:val="43A6390B"/>
    <w:rsid w:val="43D88468"/>
    <w:rsid w:val="43DBA33C"/>
    <w:rsid w:val="43E45B8D"/>
    <w:rsid w:val="43F19FAD"/>
    <w:rsid w:val="43F60191"/>
    <w:rsid w:val="4408F18B"/>
    <w:rsid w:val="440C3C5D"/>
    <w:rsid w:val="441429E3"/>
    <w:rsid w:val="4418EA51"/>
    <w:rsid w:val="44295FA7"/>
    <w:rsid w:val="442E6368"/>
    <w:rsid w:val="4435FD3B"/>
    <w:rsid w:val="4443EF1B"/>
    <w:rsid w:val="445BBDF1"/>
    <w:rsid w:val="446689C2"/>
    <w:rsid w:val="44714398"/>
    <w:rsid w:val="44731CFC"/>
    <w:rsid w:val="44AB401E"/>
    <w:rsid w:val="44C3DEAC"/>
    <w:rsid w:val="44C4DA97"/>
    <w:rsid w:val="44C8A810"/>
    <w:rsid w:val="44CBCC32"/>
    <w:rsid w:val="44E3FEF9"/>
    <w:rsid w:val="44F851AD"/>
    <w:rsid w:val="44FFFF50"/>
    <w:rsid w:val="450A724B"/>
    <w:rsid w:val="4510F104"/>
    <w:rsid w:val="451B9806"/>
    <w:rsid w:val="45259828"/>
    <w:rsid w:val="452902B4"/>
    <w:rsid w:val="452A2CA5"/>
    <w:rsid w:val="4530D474"/>
    <w:rsid w:val="45395F91"/>
    <w:rsid w:val="453A7D55"/>
    <w:rsid w:val="453F0C63"/>
    <w:rsid w:val="454DBE90"/>
    <w:rsid w:val="4561F2CE"/>
    <w:rsid w:val="456491DB"/>
    <w:rsid w:val="457BDC56"/>
    <w:rsid w:val="45980B48"/>
    <w:rsid w:val="45A96782"/>
    <w:rsid w:val="45AFFA44"/>
    <w:rsid w:val="45B18EB0"/>
    <w:rsid w:val="45B7DD35"/>
    <w:rsid w:val="45CD1D8E"/>
    <w:rsid w:val="45CF72D3"/>
    <w:rsid w:val="45DFBF7C"/>
    <w:rsid w:val="45E24F8A"/>
    <w:rsid w:val="45E96034"/>
    <w:rsid w:val="45ED7E5C"/>
    <w:rsid w:val="4613E11B"/>
    <w:rsid w:val="46160647"/>
    <w:rsid w:val="463DD375"/>
    <w:rsid w:val="465FAF0D"/>
    <w:rsid w:val="466C9B63"/>
    <w:rsid w:val="466E6E27"/>
    <w:rsid w:val="467CB971"/>
    <w:rsid w:val="468162F1"/>
    <w:rsid w:val="46841899"/>
    <w:rsid w:val="468CCF83"/>
    <w:rsid w:val="4692A2FD"/>
    <w:rsid w:val="469B09BA"/>
    <w:rsid w:val="469FCA9E"/>
    <w:rsid w:val="46D0303C"/>
    <w:rsid w:val="46D88A77"/>
    <w:rsid w:val="46DADCC4"/>
    <w:rsid w:val="46E18AC5"/>
    <w:rsid w:val="46E42517"/>
    <w:rsid w:val="46F8B301"/>
    <w:rsid w:val="472D9276"/>
    <w:rsid w:val="47330F88"/>
    <w:rsid w:val="473CB0D3"/>
    <w:rsid w:val="473D75D4"/>
    <w:rsid w:val="47441043"/>
    <w:rsid w:val="474BCAA5"/>
    <w:rsid w:val="475CCF9D"/>
    <w:rsid w:val="4766042A"/>
    <w:rsid w:val="476F344F"/>
    <w:rsid w:val="4793658D"/>
    <w:rsid w:val="479F984A"/>
    <w:rsid w:val="47D03484"/>
    <w:rsid w:val="47D74358"/>
    <w:rsid w:val="47DD742E"/>
    <w:rsid w:val="47F7CEA8"/>
    <w:rsid w:val="47FB7F6E"/>
    <w:rsid w:val="48036CF4"/>
    <w:rsid w:val="480512EA"/>
    <w:rsid w:val="48086156"/>
    <w:rsid w:val="480D0070"/>
    <w:rsid w:val="481CDC02"/>
    <w:rsid w:val="482401CA"/>
    <w:rsid w:val="482980AF"/>
    <w:rsid w:val="484B7109"/>
    <w:rsid w:val="484C55DA"/>
    <w:rsid w:val="484F38F8"/>
    <w:rsid w:val="484F8BBD"/>
    <w:rsid w:val="4854644B"/>
    <w:rsid w:val="4854816E"/>
    <w:rsid w:val="48645471"/>
    <w:rsid w:val="4869F1C4"/>
    <w:rsid w:val="487594AE"/>
    <w:rsid w:val="48830A40"/>
    <w:rsid w:val="488F092D"/>
    <w:rsid w:val="489097BE"/>
    <w:rsid w:val="489C3419"/>
    <w:rsid w:val="48A023FB"/>
    <w:rsid w:val="48A9E5E9"/>
    <w:rsid w:val="48AACF1A"/>
    <w:rsid w:val="48C962D7"/>
    <w:rsid w:val="48CEBFC5"/>
    <w:rsid w:val="48E40BDA"/>
    <w:rsid w:val="48F37259"/>
    <w:rsid w:val="48F77E8D"/>
    <w:rsid w:val="4910F9F8"/>
    <w:rsid w:val="49149F2B"/>
    <w:rsid w:val="4919C894"/>
    <w:rsid w:val="4924E1B1"/>
    <w:rsid w:val="492D561A"/>
    <w:rsid w:val="493E65EE"/>
    <w:rsid w:val="494418A1"/>
    <w:rsid w:val="496CAE0F"/>
    <w:rsid w:val="49858D5A"/>
    <w:rsid w:val="4985BB69"/>
    <w:rsid w:val="49934581"/>
    <w:rsid w:val="4996D667"/>
    <w:rsid w:val="499D1F7C"/>
    <w:rsid w:val="499F3D55"/>
    <w:rsid w:val="49BCD0FD"/>
    <w:rsid w:val="49C5B47E"/>
    <w:rsid w:val="49D52C7D"/>
    <w:rsid w:val="49EB0959"/>
    <w:rsid w:val="4A06016C"/>
    <w:rsid w:val="4A172B66"/>
    <w:rsid w:val="4A21E2E4"/>
    <w:rsid w:val="4A2996EE"/>
    <w:rsid w:val="4A2B0969"/>
    <w:rsid w:val="4A3406D6"/>
    <w:rsid w:val="4A34393A"/>
    <w:rsid w:val="4A5382E6"/>
    <w:rsid w:val="4A611A83"/>
    <w:rsid w:val="4A6A2539"/>
    <w:rsid w:val="4A6AB04A"/>
    <w:rsid w:val="4A6B3528"/>
    <w:rsid w:val="4A7A06C9"/>
    <w:rsid w:val="4A7A62AD"/>
    <w:rsid w:val="4A7E5B95"/>
    <w:rsid w:val="4A844A5A"/>
    <w:rsid w:val="4A90EE83"/>
    <w:rsid w:val="4A94A63E"/>
    <w:rsid w:val="4A9A7550"/>
    <w:rsid w:val="4A9C939F"/>
    <w:rsid w:val="4AA08EB1"/>
    <w:rsid w:val="4AA1C8A3"/>
    <w:rsid w:val="4AAF02CB"/>
    <w:rsid w:val="4AC1CC50"/>
    <w:rsid w:val="4AD5CB46"/>
    <w:rsid w:val="4B04408B"/>
    <w:rsid w:val="4B1514F0"/>
    <w:rsid w:val="4B168EF2"/>
    <w:rsid w:val="4B275FF9"/>
    <w:rsid w:val="4B27B506"/>
    <w:rsid w:val="4B33D39B"/>
    <w:rsid w:val="4B3A8618"/>
    <w:rsid w:val="4B5AF72B"/>
    <w:rsid w:val="4B7B2947"/>
    <w:rsid w:val="4B882DB7"/>
    <w:rsid w:val="4B996E29"/>
    <w:rsid w:val="4B9C2FF9"/>
    <w:rsid w:val="4BA08C44"/>
    <w:rsid w:val="4BA5A5B0"/>
    <w:rsid w:val="4BB7BBA4"/>
    <w:rsid w:val="4BBAAB02"/>
    <w:rsid w:val="4BD1F57D"/>
    <w:rsid w:val="4BD3D4DB"/>
    <w:rsid w:val="4BECFD38"/>
    <w:rsid w:val="4BEFAF86"/>
    <w:rsid w:val="4C128D05"/>
    <w:rsid w:val="4C1359AA"/>
    <w:rsid w:val="4C182514"/>
    <w:rsid w:val="4C1D87B7"/>
    <w:rsid w:val="4C2D76D9"/>
    <w:rsid w:val="4C3BA4DE"/>
    <w:rsid w:val="4C3C5F12"/>
    <w:rsid w:val="4C4F9A4A"/>
    <w:rsid w:val="4C62CDE8"/>
    <w:rsid w:val="4C634CF1"/>
    <w:rsid w:val="4C7CEE48"/>
    <w:rsid w:val="4C7FD22B"/>
    <w:rsid w:val="4C98BBF7"/>
    <w:rsid w:val="4CA513C2"/>
    <w:rsid w:val="4CAB1D78"/>
    <w:rsid w:val="4CAF4554"/>
    <w:rsid w:val="4CBEDEF6"/>
    <w:rsid w:val="4CC4DE63"/>
    <w:rsid w:val="4CD66F22"/>
    <w:rsid w:val="4CDDC29D"/>
    <w:rsid w:val="4D023124"/>
    <w:rsid w:val="4D064FF8"/>
    <w:rsid w:val="4D06F6D1"/>
    <w:rsid w:val="4D0D97A5"/>
    <w:rsid w:val="4D23F06F"/>
    <w:rsid w:val="4D2E9771"/>
    <w:rsid w:val="4D37CF8F"/>
    <w:rsid w:val="4D5D7114"/>
    <w:rsid w:val="4D607904"/>
    <w:rsid w:val="4D75B364"/>
    <w:rsid w:val="4D7FD67F"/>
    <w:rsid w:val="4D8B7FE7"/>
    <w:rsid w:val="4D931D6F"/>
    <w:rsid w:val="4DABD914"/>
    <w:rsid w:val="4DB5C3FE"/>
    <w:rsid w:val="4DB5CF8B"/>
    <w:rsid w:val="4DBEDFF6"/>
    <w:rsid w:val="4DC57F24"/>
    <w:rsid w:val="4DF94F42"/>
    <w:rsid w:val="4E02F3AE"/>
    <w:rsid w:val="4E0D6C08"/>
    <w:rsid w:val="4E1BC894"/>
    <w:rsid w:val="4E1F5764"/>
    <w:rsid w:val="4E1FA030"/>
    <w:rsid w:val="4E27BBC6"/>
    <w:rsid w:val="4E308194"/>
    <w:rsid w:val="4E39037F"/>
    <w:rsid w:val="4E3B61D4"/>
    <w:rsid w:val="4E4063D1"/>
    <w:rsid w:val="4E42B035"/>
    <w:rsid w:val="4E4684DC"/>
    <w:rsid w:val="4E5F00BB"/>
    <w:rsid w:val="4E5F55C8"/>
    <w:rsid w:val="4E657CB0"/>
    <w:rsid w:val="4E72AE78"/>
    <w:rsid w:val="4E7A1DEA"/>
    <w:rsid w:val="4E95A6BF"/>
    <w:rsid w:val="4E97A38D"/>
    <w:rsid w:val="4E9C66B9"/>
    <w:rsid w:val="4EA17F98"/>
    <w:rsid w:val="4EAA5220"/>
    <w:rsid w:val="4EB606DC"/>
    <w:rsid w:val="4EBAC1C8"/>
    <w:rsid w:val="4EC56BF7"/>
    <w:rsid w:val="4ED2CEA6"/>
    <w:rsid w:val="4ED9F8BF"/>
    <w:rsid w:val="4EDFB7F1"/>
    <w:rsid w:val="4EE041D7"/>
    <w:rsid w:val="4EEDDC56"/>
    <w:rsid w:val="4EEF8398"/>
    <w:rsid w:val="4EFA394A"/>
    <w:rsid w:val="4F08A91D"/>
    <w:rsid w:val="4F19276D"/>
    <w:rsid w:val="4F249DFA"/>
    <w:rsid w:val="4F27D46D"/>
    <w:rsid w:val="4F38A45B"/>
    <w:rsid w:val="4F57890B"/>
    <w:rsid w:val="4F62FF41"/>
    <w:rsid w:val="4F747144"/>
    <w:rsid w:val="4F7E700B"/>
    <w:rsid w:val="4F839AE4"/>
    <w:rsid w:val="4F83FA46"/>
    <w:rsid w:val="4FA54EFB"/>
    <w:rsid w:val="4FAA7F90"/>
    <w:rsid w:val="4FB14F7F"/>
    <w:rsid w:val="4FB312A1"/>
    <w:rsid w:val="4FBF2D8C"/>
    <w:rsid w:val="4FCC1744"/>
    <w:rsid w:val="4FD8420E"/>
    <w:rsid w:val="4FF4CEDE"/>
    <w:rsid w:val="4FF8A770"/>
    <w:rsid w:val="501C7EB2"/>
    <w:rsid w:val="502B1F8B"/>
    <w:rsid w:val="50412280"/>
    <w:rsid w:val="50455752"/>
    <w:rsid w:val="505647F4"/>
    <w:rsid w:val="505F93F9"/>
    <w:rsid w:val="5060ACC3"/>
    <w:rsid w:val="506634F1"/>
    <w:rsid w:val="5089ACB7"/>
    <w:rsid w:val="509609AB"/>
    <w:rsid w:val="50976BAA"/>
    <w:rsid w:val="50BA194A"/>
    <w:rsid w:val="50CEE5DF"/>
    <w:rsid w:val="50D01FF0"/>
    <w:rsid w:val="50D4C112"/>
    <w:rsid w:val="50D58D01"/>
    <w:rsid w:val="50E6FB96"/>
    <w:rsid w:val="50FC89F8"/>
    <w:rsid w:val="5106BCC7"/>
    <w:rsid w:val="511D7996"/>
    <w:rsid w:val="512905F5"/>
    <w:rsid w:val="513DD69F"/>
    <w:rsid w:val="5140966D"/>
    <w:rsid w:val="5171AE07"/>
    <w:rsid w:val="517E259E"/>
    <w:rsid w:val="51983A04"/>
    <w:rsid w:val="51A09DE1"/>
    <w:rsid w:val="51C7A6D5"/>
    <w:rsid w:val="51CD748A"/>
    <w:rsid w:val="51D8D450"/>
    <w:rsid w:val="51D99F99"/>
    <w:rsid w:val="51DF6897"/>
    <w:rsid w:val="51EE5D5F"/>
    <w:rsid w:val="51F594AF"/>
    <w:rsid w:val="51FA5010"/>
    <w:rsid w:val="5206D481"/>
    <w:rsid w:val="520DD4CB"/>
    <w:rsid w:val="5224172E"/>
    <w:rsid w:val="5229EC86"/>
    <w:rsid w:val="522DDDE4"/>
    <w:rsid w:val="523D2B6E"/>
    <w:rsid w:val="52492487"/>
    <w:rsid w:val="5269F08C"/>
    <w:rsid w:val="5281CE89"/>
    <w:rsid w:val="528C4550"/>
    <w:rsid w:val="5294902E"/>
    <w:rsid w:val="529B15F9"/>
    <w:rsid w:val="52A2492E"/>
    <w:rsid w:val="52A257A0"/>
    <w:rsid w:val="52C3ADE1"/>
    <w:rsid w:val="52C8BC67"/>
    <w:rsid w:val="52D5C1E5"/>
    <w:rsid w:val="52D72C7D"/>
    <w:rsid w:val="52DCEFBD"/>
    <w:rsid w:val="52EC0B42"/>
    <w:rsid w:val="5301AC54"/>
    <w:rsid w:val="53107772"/>
    <w:rsid w:val="53145546"/>
    <w:rsid w:val="531C7D1F"/>
    <w:rsid w:val="533271DE"/>
    <w:rsid w:val="533D0586"/>
    <w:rsid w:val="53436BBB"/>
    <w:rsid w:val="534E77E5"/>
    <w:rsid w:val="53592C17"/>
    <w:rsid w:val="535B3C79"/>
    <w:rsid w:val="535FB344"/>
    <w:rsid w:val="536C96C4"/>
    <w:rsid w:val="5370A8A2"/>
    <w:rsid w:val="53726191"/>
    <w:rsid w:val="538594A3"/>
    <w:rsid w:val="53962071"/>
    <w:rsid w:val="53984D85"/>
    <w:rsid w:val="539C8119"/>
    <w:rsid w:val="53A9A52C"/>
    <w:rsid w:val="53BED0D0"/>
    <w:rsid w:val="53C8C52A"/>
    <w:rsid w:val="53E328A1"/>
    <w:rsid w:val="53ECE0F5"/>
    <w:rsid w:val="54003795"/>
    <w:rsid w:val="54059DC5"/>
    <w:rsid w:val="54156E6C"/>
    <w:rsid w:val="5418737B"/>
    <w:rsid w:val="54203613"/>
    <w:rsid w:val="5420BA31"/>
    <w:rsid w:val="54251477"/>
    <w:rsid w:val="5430D142"/>
    <w:rsid w:val="5439F90D"/>
    <w:rsid w:val="5447315A"/>
    <w:rsid w:val="545017B0"/>
    <w:rsid w:val="546D06F9"/>
    <w:rsid w:val="5479CF41"/>
    <w:rsid w:val="547ECAFB"/>
    <w:rsid w:val="548639C7"/>
    <w:rsid w:val="549E0881"/>
    <w:rsid w:val="54A2F7F2"/>
    <w:rsid w:val="54A7CBB0"/>
    <w:rsid w:val="54A84503"/>
    <w:rsid w:val="54C84001"/>
    <w:rsid w:val="54CF8242"/>
    <w:rsid w:val="54D69AD9"/>
    <w:rsid w:val="54DE9D27"/>
    <w:rsid w:val="54EAFBED"/>
    <w:rsid w:val="54FB83A5"/>
    <w:rsid w:val="54FBE6D0"/>
    <w:rsid w:val="550EF704"/>
    <w:rsid w:val="55113693"/>
    <w:rsid w:val="551A69D5"/>
    <w:rsid w:val="551A74B7"/>
    <w:rsid w:val="5529B917"/>
    <w:rsid w:val="55356443"/>
    <w:rsid w:val="5535C800"/>
    <w:rsid w:val="55697ACE"/>
    <w:rsid w:val="5570BE2F"/>
    <w:rsid w:val="5580C549"/>
    <w:rsid w:val="55906DBF"/>
    <w:rsid w:val="559C07F6"/>
    <w:rsid w:val="559D48B0"/>
    <w:rsid w:val="55A2C7C5"/>
    <w:rsid w:val="55B6FA90"/>
    <w:rsid w:val="55BD258D"/>
    <w:rsid w:val="55C15CD1"/>
    <w:rsid w:val="55C7449E"/>
    <w:rsid w:val="55FAB139"/>
    <w:rsid w:val="55FD599C"/>
    <w:rsid w:val="56187DED"/>
    <w:rsid w:val="561A1CA2"/>
    <w:rsid w:val="5620E061"/>
    <w:rsid w:val="563A324C"/>
    <w:rsid w:val="5665ED8D"/>
    <w:rsid w:val="566FCABA"/>
    <w:rsid w:val="567AF378"/>
    <w:rsid w:val="56828075"/>
    <w:rsid w:val="56A43786"/>
    <w:rsid w:val="56BD7CDD"/>
    <w:rsid w:val="56C15FD5"/>
    <w:rsid w:val="56C58978"/>
    <w:rsid w:val="56CB1BD8"/>
    <w:rsid w:val="56CDC133"/>
    <w:rsid w:val="570C80CE"/>
    <w:rsid w:val="570D2F3D"/>
    <w:rsid w:val="5712B5EB"/>
    <w:rsid w:val="571A7764"/>
    <w:rsid w:val="573D5BE4"/>
    <w:rsid w:val="575120D8"/>
    <w:rsid w:val="5752CAF1"/>
    <w:rsid w:val="57563D1A"/>
    <w:rsid w:val="5769ADEB"/>
    <w:rsid w:val="57AECE2E"/>
    <w:rsid w:val="57D1140D"/>
    <w:rsid w:val="57DA6F9B"/>
    <w:rsid w:val="57DFE5C5"/>
    <w:rsid w:val="57E26A9F"/>
    <w:rsid w:val="57E295E8"/>
    <w:rsid w:val="57E434B1"/>
    <w:rsid w:val="57EE70A7"/>
    <w:rsid w:val="58330050"/>
    <w:rsid w:val="584007E7"/>
    <w:rsid w:val="5846A35C"/>
    <w:rsid w:val="5848D755"/>
    <w:rsid w:val="584CDD41"/>
    <w:rsid w:val="5851BEC9"/>
    <w:rsid w:val="58524CCB"/>
    <w:rsid w:val="5859AC4F"/>
    <w:rsid w:val="58640C00"/>
    <w:rsid w:val="5866A316"/>
    <w:rsid w:val="58714A18"/>
    <w:rsid w:val="5876EC66"/>
    <w:rsid w:val="587F4731"/>
    <w:rsid w:val="5880BE44"/>
    <w:rsid w:val="5887241D"/>
    <w:rsid w:val="588EE8E4"/>
    <w:rsid w:val="589D1F68"/>
    <w:rsid w:val="58A50CEE"/>
    <w:rsid w:val="58A8512F"/>
    <w:rsid w:val="58B257E3"/>
    <w:rsid w:val="58CAEC1C"/>
    <w:rsid w:val="58CE328E"/>
    <w:rsid w:val="58D35DEB"/>
    <w:rsid w:val="58D715FE"/>
    <w:rsid w:val="58D89986"/>
    <w:rsid w:val="58E542F4"/>
    <w:rsid w:val="58E77984"/>
    <w:rsid w:val="58EE9B52"/>
    <w:rsid w:val="58F23869"/>
    <w:rsid w:val="58F2AF0C"/>
    <w:rsid w:val="58FDF0FB"/>
    <w:rsid w:val="590DF1B2"/>
    <w:rsid w:val="59195E44"/>
    <w:rsid w:val="59210D9B"/>
    <w:rsid w:val="5933279F"/>
    <w:rsid w:val="594F4F1C"/>
    <w:rsid w:val="5958F388"/>
    <w:rsid w:val="595BF22A"/>
    <w:rsid w:val="59824F52"/>
    <w:rsid w:val="598396CA"/>
    <w:rsid w:val="598A3150"/>
    <w:rsid w:val="598BBEA3"/>
    <w:rsid w:val="59A76B7C"/>
    <w:rsid w:val="59A793F3"/>
    <w:rsid w:val="59BA2137"/>
    <w:rsid w:val="59BA46E5"/>
    <w:rsid w:val="59C14FA1"/>
    <w:rsid w:val="59C6858F"/>
    <w:rsid w:val="59D3814E"/>
    <w:rsid w:val="59D71503"/>
    <w:rsid w:val="59D9CAAB"/>
    <w:rsid w:val="59F292EB"/>
    <w:rsid w:val="59F57CB0"/>
    <w:rsid w:val="5A0AA47B"/>
    <w:rsid w:val="5A0FD5DA"/>
    <w:rsid w:val="5A0FDEFF"/>
    <w:rsid w:val="5A18E7D8"/>
    <w:rsid w:val="5A2D1319"/>
    <w:rsid w:val="5A38EFC9"/>
    <w:rsid w:val="5A3B80F4"/>
    <w:rsid w:val="5A3CEBF1"/>
    <w:rsid w:val="5A4ED3C9"/>
    <w:rsid w:val="5A4F2954"/>
    <w:rsid w:val="5A6877D8"/>
    <w:rsid w:val="5A72D01B"/>
    <w:rsid w:val="5A750271"/>
    <w:rsid w:val="5A865DBB"/>
    <w:rsid w:val="5A8DDDDC"/>
    <w:rsid w:val="5A91A1AB"/>
    <w:rsid w:val="5A94CDF4"/>
    <w:rsid w:val="5A979791"/>
    <w:rsid w:val="5AACA6BC"/>
    <w:rsid w:val="5ABCDB53"/>
    <w:rsid w:val="5ABE3074"/>
    <w:rsid w:val="5AC2FC4F"/>
    <w:rsid w:val="5AE12F9B"/>
    <w:rsid w:val="5AEBEF10"/>
    <w:rsid w:val="5AFA9B27"/>
    <w:rsid w:val="5B078485"/>
    <w:rsid w:val="5B0823DB"/>
    <w:rsid w:val="5B0CBE39"/>
    <w:rsid w:val="5B367CA6"/>
    <w:rsid w:val="5B50A9E2"/>
    <w:rsid w:val="5B635C30"/>
    <w:rsid w:val="5B8C0095"/>
    <w:rsid w:val="5BA4C182"/>
    <w:rsid w:val="5BA8CD63"/>
    <w:rsid w:val="5BABAF60"/>
    <w:rsid w:val="5BDD2234"/>
    <w:rsid w:val="5BED91C9"/>
    <w:rsid w:val="5BF7AA75"/>
    <w:rsid w:val="5C0BB3EC"/>
    <w:rsid w:val="5C3804ED"/>
    <w:rsid w:val="5C39CBEF"/>
    <w:rsid w:val="5C50FF06"/>
    <w:rsid w:val="5C559FA2"/>
    <w:rsid w:val="5C6037BC"/>
    <w:rsid w:val="5C77C7AE"/>
    <w:rsid w:val="5C7B07BB"/>
    <w:rsid w:val="5C84EC87"/>
    <w:rsid w:val="5C874ABE"/>
    <w:rsid w:val="5C90D458"/>
    <w:rsid w:val="5C961BFD"/>
    <w:rsid w:val="5C9F3B62"/>
    <w:rsid w:val="5CAD9EB2"/>
    <w:rsid w:val="5CB356E8"/>
    <w:rsid w:val="5CBB33DC"/>
    <w:rsid w:val="5CC0C7FB"/>
    <w:rsid w:val="5CC35F65"/>
    <w:rsid w:val="5CC7F7AA"/>
    <w:rsid w:val="5CC8D51C"/>
    <w:rsid w:val="5CCC5894"/>
    <w:rsid w:val="5CD39642"/>
    <w:rsid w:val="5CFA50AD"/>
    <w:rsid w:val="5CFAC8B1"/>
    <w:rsid w:val="5D2AF8D6"/>
    <w:rsid w:val="5D36C47B"/>
    <w:rsid w:val="5D406770"/>
    <w:rsid w:val="5D477FC1"/>
    <w:rsid w:val="5D5067D6"/>
    <w:rsid w:val="5D5A0B5A"/>
    <w:rsid w:val="5D634864"/>
    <w:rsid w:val="5D817E33"/>
    <w:rsid w:val="5D875AED"/>
    <w:rsid w:val="5D9480AF"/>
    <w:rsid w:val="5DAE30CC"/>
    <w:rsid w:val="5DBA8670"/>
    <w:rsid w:val="5E030755"/>
    <w:rsid w:val="5E296698"/>
    <w:rsid w:val="5E445AE7"/>
    <w:rsid w:val="5E4952E5"/>
    <w:rsid w:val="5E517D00"/>
    <w:rsid w:val="5E51C7BE"/>
    <w:rsid w:val="5E51CB92"/>
    <w:rsid w:val="5E56B940"/>
    <w:rsid w:val="5E5DE770"/>
    <w:rsid w:val="5E6D5A45"/>
    <w:rsid w:val="5E6F2247"/>
    <w:rsid w:val="5E75B6C5"/>
    <w:rsid w:val="5E93EF9A"/>
    <w:rsid w:val="5E9B20C5"/>
    <w:rsid w:val="5EAF496B"/>
    <w:rsid w:val="5EC6040E"/>
    <w:rsid w:val="5EC60D68"/>
    <w:rsid w:val="5ECC2AA6"/>
    <w:rsid w:val="5ED1058C"/>
    <w:rsid w:val="5ED4CDED"/>
    <w:rsid w:val="5ED8D318"/>
    <w:rsid w:val="5EDB3937"/>
    <w:rsid w:val="5EF5DBBB"/>
    <w:rsid w:val="5EFB94BD"/>
    <w:rsid w:val="5F0AA42A"/>
    <w:rsid w:val="5F0C60EC"/>
    <w:rsid w:val="5F20D020"/>
    <w:rsid w:val="5F2986ED"/>
    <w:rsid w:val="5F2F4B37"/>
    <w:rsid w:val="5F423136"/>
    <w:rsid w:val="5F461DD0"/>
    <w:rsid w:val="5F4A9287"/>
    <w:rsid w:val="5F594F54"/>
    <w:rsid w:val="5F5A353A"/>
    <w:rsid w:val="5F6179ED"/>
    <w:rsid w:val="5F6A9581"/>
    <w:rsid w:val="5F716CB1"/>
    <w:rsid w:val="5F7E2D47"/>
    <w:rsid w:val="5F7EDF49"/>
    <w:rsid w:val="5F8A950E"/>
    <w:rsid w:val="5F963661"/>
    <w:rsid w:val="5FAF38DC"/>
    <w:rsid w:val="5FB07DDF"/>
    <w:rsid w:val="5FBD38CE"/>
    <w:rsid w:val="5FCB92A3"/>
    <w:rsid w:val="600075DE"/>
    <w:rsid w:val="6023194E"/>
    <w:rsid w:val="602569D3"/>
    <w:rsid w:val="60323130"/>
    <w:rsid w:val="60611D2A"/>
    <w:rsid w:val="60785871"/>
    <w:rsid w:val="608B8FF2"/>
    <w:rsid w:val="60974B5C"/>
    <w:rsid w:val="6099FAC9"/>
    <w:rsid w:val="609BE089"/>
    <w:rsid w:val="60A537C7"/>
    <w:rsid w:val="60A85755"/>
    <w:rsid w:val="60B01ED3"/>
    <w:rsid w:val="60B6D70B"/>
    <w:rsid w:val="60D7CF57"/>
    <w:rsid w:val="60F0C837"/>
    <w:rsid w:val="60F22BFD"/>
    <w:rsid w:val="611CD0E1"/>
    <w:rsid w:val="612371B7"/>
    <w:rsid w:val="6125B462"/>
    <w:rsid w:val="6126656F"/>
    <w:rsid w:val="6134FCC6"/>
    <w:rsid w:val="613E3887"/>
    <w:rsid w:val="613F58CA"/>
    <w:rsid w:val="6142959D"/>
    <w:rsid w:val="6144EF07"/>
    <w:rsid w:val="6146830E"/>
    <w:rsid w:val="614B093A"/>
    <w:rsid w:val="6151FAB8"/>
    <w:rsid w:val="6159092F"/>
    <w:rsid w:val="618AB969"/>
    <w:rsid w:val="61968BB0"/>
    <w:rsid w:val="619BDF7D"/>
    <w:rsid w:val="61A2B0A5"/>
    <w:rsid w:val="61AD551F"/>
    <w:rsid w:val="61B26703"/>
    <w:rsid w:val="61B3CA51"/>
    <w:rsid w:val="61B3DF53"/>
    <w:rsid w:val="61C0DE50"/>
    <w:rsid w:val="61D76793"/>
    <w:rsid w:val="61D7F96B"/>
    <w:rsid w:val="61F79E5B"/>
    <w:rsid w:val="620DF11D"/>
    <w:rsid w:val="621073DA"/>
    <w:rsid w:val="6221CC34"/>
    <w:rsid w:val="6247FDD6"/>
    <w:rsid w:val="62484928"/>
    <w:rsid w:val="6267D52A"/>
    <w:rsid w:val="627EB42D"/>
    <w:rsid w:val="6285417E"/>
    <w:rsid w:val="628DFC5E"/>
    <w:rsid w:val="6293D37F"/>
    <w:rsid w:val="629CAE99"/>
    <w:rsid w:val="629FDFD9"/>
    <w:rsid w:val="62A4A116"/>
    <w:rsid w:val="62E81FF2"/>
    <w:rsid w:val="63250FC8"/>
    <w:rsid w:val="632A7C7A"/>
    <w:rsid w:val="6331DC57"/>
    <w:rsid w:val="63563B48"/>
    <w:rsid w:val="6356CDA8"/>
    <w:rsid w:val="635B962E"/>
    <w:rsid w:val="635EE02D"/>
    <w:rsid w:val="6360256C"/>
    <w:rsid w:val="6363AE4C"/>
    <w:rsid w:val="63689C36"/>
    <w:rsid w:val="63962827"/>
    <w:rsid w:val="63B8A19C"/>
    <w:rsid w:val="63CB9E7D"/>
    <w:rsid w:val="63D33A40"/>
    <w:rsid w:val="63DDCD6A"/>
    <w:rsid w:val="63FCA668"/>
    <w:rsid w:val="640B9311"/>
    <w:rsid w:val="641DB59E"/>
    <w:rsid w:val="642663DC"/>
    <w:rsid w:val="643CADA8"/>
    <w:rsid w:val="644AEBC2"/>
    <w:rsid w:val="6456C743"/>
    <w:rsid w:val="645BFF08"/>
    <w:rsid w:val="64703251"/>
    <w:rsid w:val="6474DA10"/>
    <w:rsid w:val="6489AA18"/>
    <w:rsid w:val="649BD25C"/>
    <w:rsid w:val="64A5DAB4"/>
    <w:rsid w:val="64A7C9D5"/>
    <w:rsid w:val="64B1D492"/>
    <w:rsid w:val="64BABEA4"/>
    <w:rsid w:val="64DDA151"/>
    <w:rsid w:val="64EE3981"/>
    <w:rsid w:val="650A3E76"/>
    <w:rsid w:val="65117891"/>
    <w:rsid w:val="6542D3B5"/>
    <w:rsid w:val="65505F58"/>
    <w:rsid w:val="65547865"/>
    <w:rsid w:val="65586E89"/>
    <w:rsid w:val="656A8DA1"/>
    <w:rsid w:val="656D6BEC"/>
    <w:rsid w:val="656F0AA1"/>
    <w:rsid w:val="65744174"/>
    <w:rsid w:val="65838FF6"/>
    <w:rsid w:val="6593951F"/>
    <w:rsid w:val="6599D7DD"/>
    <w:rsid w:val="659B7ABF"/>
    <w:rsid w:val="65A67A41"/>
    <w:rsid w:val="65A76372"/>
    <w:rsid w:val="65A8D5EA"/>
    <w:rsid w:val="65B72F17"/>
    <w:rsid w:val="65BD494A"/>
    <w:rsid w:val="65D2AE5C"/>
    <w:rsid w:val="65DC41D8"/>
    <w:rsid w:val="65E1387A"/>
    <w:rsid w:val="660530A2"/>
    <w:rsid w:val="664F70E0"/>
    <w:rsid w:val="6658DA85"/>
    <w:rsid w:val="66808B77"/>
    <w:rsid w:val="668221B2"/>
    <w:rsid w:val="668F359F"/>
    <w:rsid w:val="66A60ED7"/>
    <w:rsid w:val="66A93B5A"/>
    <w:rsid w:val="66B6DC6E"/>
    <w:rsid w:val="66BE142E"/>
    <w:rsid w:val="66C70CA9"/>
    <w:rsid w:val="66D27524"/>
    <w:rsid w:val="66D695E3"/>
    <w:rsid w:val="66DB554E"/>
    <w:rsid w:val="66FE6FE1"/>
    <w:rsid w:val="67054EDF"/>
    <w:rsid w:val="672F86B3"/>
    <w:rsid w:val="67305C9D"/>
    <w:rsid w:val="673A5D1C"/>
    <w:rsid w:val="67575E9B"/>
    <w:rsid w:val="67755259"/>
    <w:rsid w:val="677C7E96"/>
    <w:rsid w:val="6794F5E6"/>
    <w:rsid w:val="67C63817"/>
    <w:rsid w:val="67DB8297"/>
    <w:rsid w:val="67F0555F"/>
    <w:rsid w:val="67F790E6"/>
    <w:rsid w:val="6816048D"/>
    <w:rsid w:val="6816678B"/>
    <w:rsid w:val="68188508"/>
    <w:rsid w:val="681DF213"/>
    <w:rsid w:val="68267C67"/>
    <w:rsid w:val="6827C702"/>
    <w:rsid w:val="68307BB8"/>
    <w:rsid w:val="6841DF38"/>
    <w:rsid w:val="684BE764"/>
    <w:rsid w:val="6859E48F"/>
    <w:rsid w:val="685B0795"/>
    <w:rsid w:val="685B79B4"/>
    <w:rsid w:val="6864A916"/>
    <w:rsid w:val="686B99B2"/>
    <w:rsid w:val="687A7477"/>
    <w:rsid w:val="687E0E6A"/>
    <w:rsid w:val="68BB663F"/>
    <w:rsid w:val="68D31B81"/>
    <w:rsid w:val="68D32CDA"/>
    <w:rsid w:val="68D90429"/>
    <w:rsid w:val="68E076AC"/>
    <w:rsid w:val="68F1AD26"/>
    <w:rsid w:val="68F6A161"/>
    <w:rsid w:val="68F6F66E"/>
    <w:rsid w:val="68F91447"/>
    <w:rsid w:val="69083145"/>
    <w:rsid w:val="690F215D"/>
    <w:rsid w:val="690F4855"/>
    <w:rsid w:val="691F6BFC"/>
    <w:rsid w:val="6926116D"/>
    <w:rsid w:val="692A8482"/>
    <w:rsid w:val="692A8C39"/>
    <w:rsid w:val="69308105"/>
    <w:rsid w:val="6946128E"/>
    <w:rsid w:val="694DA782"/>
    <w:rsid w:val="6952451B"/>
    <w:rsid w:val="696FCEB4"/>
    <w:rsid w:val="69713CF1"/>
    <w:rsid w:val="6983D262"/>
    <w:rsid w:val="69931943"/>
    <w:rsid w:val="6993CB23"/>
    <w:rsid w:val="6998CB3E"/>
    <w:rsid w:val="69AD2D8C"/>
    <w:rsid w:val="69BB00FB"/>
    <w:rsid w:val="69C031AC"/>
    <w:rsid w:val="69E1393F"/>
    <w:rsid w:val="69E593E7"/>
    <w:rsid w:val="69F9CB6A"/>
    <w:rsid w:val="6A0712AD"/>
    <w:rsid w:val="6A076A13"/>
    <w:rsid w:val="6A0C46F3"/>
    <w:rsid w:val="6A15E345"/>
    <w:rsid w:val="6A1644D8"/>
    <w:rsid w:val="6A1953A3"/>
    <w:rsid w:val="6A1A8E17"/>
    <w:rsid w:val="6A1E84A5"/>
    <w:rsid w:val="6A25669A"/>
    <w:rsid w:val="6A2BA291"/>
    <w:rsid w:val="6A36814C"/>
    <w:rsid w:val="6A40DD0F"/>
    <w:rsid w:val="6A5A056C"/>
    <w:rsid w:val="6A5BA421"/>
    <w:rsid w:val="6A61AC38"/>
    <w:rsid w:val="6A66FE5C"/>
    <w:rsid w:val="6A672775"/>
    <w:rsid w:val="6A6EEBE2"/>
    <w:rsid w:val="6A6EFD3B"/>
    <w:rsid w:val="6A768B18"/>
    <w:rsid w:val="6A79EB64"/>
    <w:rsid w:val="6A7A8EC0"/>
    <w:rsid w:val="6A92C6CF"/>
    <w:rsid w:val="6A94E4A8"/>
    <w:rsid w:val="6AAAF1BE"/>
    <w:rsid w:val="6ACB8BE8"/>
    <w:rsid w:val="6AE9ED7D"/>
    <w:rsid w:val="6AF1EB83"/>
    <w:rsid w:val="6AF84D69"/>
    <w:rsid w:val="6B1E0DF4"/>
    <w:rsid w:val="6B214D5D"/>
    <w:rsid w:val="6B3EE6A4"/>
    <w:rsid w:val="6B53EE81"/>
    <w:rsid w:val="6B57C61C"/>
    <w:rsid w:val="6B73E510"/>
    <w:rsid w:val="6B782A98"/>
    <w:rsid w:val="6B8035F7"/>
    <w:rsid w:val="6B918551"/>
    <w:rsid w:val="6B9401AD"/>
    <w:rsid w:val="6B9D5CBF"/>
    <w:rsid w:val="6BA10799"/>
    <w:rsid w:val="6BA770DB"/>
    <w:rsid w:val="6BC0857B"/>
    <w:rsid w:val="6BC89F17"/>
    <w:rsid w:val="6BDE4C25"/>
    <w:rsid w:val="6BEAE3F4"/>
    <w:rsid w:val="6BF2D17A"/>
    <w:rsid w:val="6C1360EF"/>
    <w:rsid w:val="6C14858E"/>
    <w:rsid w:val="6C15BBC5"/>
    <w:rsid w:val="6C1C63E0"/>
    <w:rsid w:val="6C1FD147"/>
    <w:rsid w:val="6C297E6C"/>
    <w:rsid w:val="6C3CDB92"/>
    <w:rsid w:val="6C46C21F"/>
    <w:rsid w:val="6C4B835C"/>
    <w:rsid w:val="6C52DCF2"/>
    <w:rsid w:val="6C674075"/>
    <w:rsid w:val="6C6F1056"/>
    <w:rsid w:val="6C74E24E"/>
    <w:rsid w:val="6C8F0238"/>
    <w:rsid w:val="6C962A2E"/>
    <w:rsid w:val="6C9FC99A"/>
    <w:rsid w:val="6CBDC7E6"/>
    <w:rsid w:val="6CC7F295"/>
    <w:rsid w:val="6CDAB705"/>
    <w:rsid w:val="6CE708F1"/>
    <w:rsid w:val="6CF6AAEC"/>
    <w:rsid w:val="6D0FD1BE"/>
    <w:rsid w:val="6D0FD349"/>
    <w:rsid w:val="6D10B910"/>
    <w:rsid w:val="6D173F98"/>
    <w:rsid w:val="6D1D34A9"/>
    <w:rsid w:val="6D261DF2"/>
    <w:rsid w:val="6D2DA30D"/>
    <w:rsid w:val="6D39B3EF"/>
    <w:rsid w:val="6D3A0BBB"/>
    <w:rsid w:val="6D3D2C47"/>
    <w:rsid w:val="6D41D59D"/>
    <w:rsid w:val="6D5081E5"/>
    <w:rsid w:val="6D650DD9"/>
    <w:rsid w:val="6D69B012"/>
    <w:rsid w:val="6D726E46"/>
    <w:rsid w:val="6D7609D5"/>
    <w:rsid w:val="6D761E87"/>
    <w:rsid w:val="6D8448CC"/>
    <w:rsid w:val="6D92B093"/>
    <w:rsid w:val="6DA8D5D8"/>
    <w:rsid w:val="6DB055EF"/>
    <w:rsid w:val="6DCBFDCC"/>
    <w:rsid w:val="6DCD3AD5"/>
    <w:rsid w:val="6DE46DEE"/>
    <w:rsid w:val="6DE753BD"/>
    <w:rsid w:val="6DEA6EF3"/>
    <w:rsid w:val="6DEBC01A"/>
    <w:rsid w:val="6DFECC3F"/>
    <w:rsid w:val="6E032CAA"/>
    <w:rsid w:val="6E081BFF"/>
    <w:rsid w:val="6E16E412"/>
    <w:rsid w:val="6E18C231"/>
    <w:rsid w:val="6E2280D5"/>
    <w:rsid w:val="6E2AD299"/>
    <w:rsid w:val="6E315043"/>
    <w:rsid w:val="6E35799B"/>
    <w:rsid w:val="6E43E145"/>
    <w:rsid w:val="6E478DDA"/>
    <w:rsid w:val="6E53CBFA"/>
    <w:rsid w:val="6E63C2F6"/>
    <w:rsid w:val="6E7D5D8A"/>
    <w:rsid w:val="6E927B4D"/>
    <w:rsid w:val="6E9FB8DF"/>
    <w:rsid w:val="6EAA1484"/>
    <w:rsid w:val="6EB4AA62"/>
    <w:rsid w:val="6EC2FF7B"/>
    <w:rsid w:val="6ED04C1B"/>
    <w:rsid w:val="6EF40201"/>
    <w:rsid w:val="6F4E92FE"/>
    <w:rsid w:val="6F5116ED"/>
    <w:rsid w:val="6F611F2E"/>
    <w:rsid w:val="6F67CE2D"/>
    <w:rsid w:val="6F8ECCF4"/>
    <w:rsid w:val="6F984299"/>
    <w:rsid w:val="6F9C88E9"/>
    <w:rsid w:val="6FA3C0A9"/>
    <w:rsid w:val="6FA815B8"/>
    <w:rsid w:val="6FB0691B"/>
    <w:rsid w:val="6FC6075B"/>
    <w:rsid w:val="6FF4BE80"/>
    <w:rsid w:val="6FFF9357"/>
    <w:rsid w:val="70129496"/>
    <w:rsid w:val="70372AA5"/>
    <w:rsid w:val="70437B23"/>
    <w:rsid w:val="7053A71A"/>
    <w:rsid w:val="705810AC"/>
    <w:rsid w:val="705A73E2"/>
    <w:rsid w:val="705B51B7"/>
    <w:rsid w:val="70666CDF"/>
    <w:rsid w:val="707CC7AA"/>
    <w:rsid w:val="70837072"/>
    <w:rsid w:val="70936750"/>
    <w:rsid w:val="7094088F"/>
    <w:rsid w:val="709E4D26"/>
    <w:rsid w:val="70A150D4"/>
    <w:rsid w:val="70A780B5"/>
    <w:rsid w:val="70AA4222"/>
    <w:rsid w:val="70AC3125"/>
    <w:rsid w:val="70C6429D"/>
    <w:rsid w:val="70D668F9"/>
    <w:rsid w:val="70E3A390"/>
    <w:rsid w:val="70E53AA5"/>
    <w:rsid w:val="70EB8891"/>
    <w:rsid w:val="71039E8E"/>
    <w:rsid w:val="711EF47F"/>
    <w:rsid w:val="7137730D"/>
    <w:rsid w:val="713B7587"/>
    <w:rsid w:val="7149D404"/>
    <w:rsid w:val="715B57C6"/>
    <w:rsid w:val="716022A3"/>
    <w:rsid w:val="71612D07"/>
    <w:rsid w:val="7169B684"/>
    <w:rsid w:val="717B2716"/>
    <w:rsid w:val="7187B4D6"/>
    <w:rsid w:val="718BA786"/>
    <w:rsid w:val="719E156B"/>
    <w:rsid w:val="71C4D459"/>
    <w:rsid w:val="71CC579A"/>
    <w:rsid w:val="71D95DF6"/>
    <w:rsid w:val="71DBA57B"/>
    <w:rsid w:val="71E79710"/>
    <w:rsid w:val="71EF777B"/>
    <w:rsid w:val="71F10B9D"/>
    <w:rsid w:val="71FEEB46"/>
    <w:rsid w:val="71FFC0CB"/>
    <w:rsid w:val="72023D40"/>
    <w:rsid w:val="720D2512"/>
    <w:rsid w:val="721F3B6E"/>
    <w:rsid w:val="72297531"/>
    <w:rsid w:val="723F4A29"/>
    <w:rsid w:val="723FDD84"/>
    <w:rsid w:val="72450EBB"/>
    <w:rsid w:val="724BEEF4"/>
    <w:rsid w:val="725A4B80"/>
    <w:rsid w:val="7266B606"/>
    <w:rsid w:val="727CA216"/>
    <w:rsid w:val="729F255B"/>
    <w:rsid w:val="729F6EEF"/>
    <w:rsid w:val="72A8D96F"/>
    <w:rsid w:val="72ADE5A6"/>
    <w:rsid w:val="72BAC4E0"/>
    <w:rsid w:val="72CAC50D"/>
    <w:rsid w:val="72D0C514"/>
    <w:rsid w:val="72D8D797"/>
    <w:rsid w:val="72DE51DA"/>
    <w:rsid w:val="72E235F3"/>
    <w:rsid w:val="72E7E979"/>
    <w:rsid w:val="72E9ED71"/>
    <w:rsid w:val="73078B8D"/>
    <w:rsid w:val="732D04EC"/>
    <w:rsid w:val="73310CFB"/>
    <w:rsid w:val="73373419"/>
    <w:rsid w:val="733D2218"/>
    <w:rsid w:val="7365B921"/>
    <w:rsid w:val="737C4E1B"/>
    <w:rsid w:val="73955F76"/>
    <w:rsid w:val="739B912C"/>
    <w:rsid w:val="73A86C01"/>
    <w:rsid w:val="73AD3083"/>
    <w:rsid w:val="73B8E5B2"/>
    <w:rsid w:val="73C0B6A6"/>
    <w:rsid w:val="73CBE78B"/>
    <w:rsid w:val="73FEEEFF"/>
    <w:rsid w:val="7428D500"/>
    <w:rsid w:val="7433D968"/>
    <w:rsid w:val="743B3F50"/>
    <w:rsid w:val="74444631"/>
    <w:rsid w:val="7463705D"/>
    <w:rsid w:val="746C5E37"/>
    <w:rsid w:val="749A141D"/>
    <w:rsid w:val="74AF569E"/>
    <w:rsid w:val="74BA9524"/>
    <w:rsid w:val="74BACFD5"/>
    <w:rsid w:val="74C282AA"/>
    <w:rsid w:val="74CCDD5C"/>
    <w:rsid w:val="74D87DF5"/>
    <w:rsid w:val="74DFAACE"/>
    <w:rsid w:val="74E38743"/>
    <w:rsid w:val="74E5C8EA"/>
    <w:rsid w:val="74E6B38A"/>
    <w:rsid w:val="74E8C680"/>
    <w:rsid w:val="750A46BC"/>
    <w:rsid w:val="7513463D"/>
    <w:rsid w:val="7523EBE6"/>
    <w:rsid w:val="7531472D"/>
    <w:rsid w:val="75327295"/>
    <w:rsid w:val="7541922A"/>
    <w:rsid w:val="75500CD9"/>
    <w:rsid w:val="7551214B"/>
    <w:rsid w:val="75582D97"/>
    <w:rsid w:val="75595AF0"/>
    <w:rsid w:val="7562A13D"/>
    <w:rsid w:val="7567B7EC"/>
    <w:rsid w:val="75777E46"/>
    <w:rsid w:val="757CAF7D"/>
    <w:rsid w:val="7580B16B"/>
    <w:rsid w:val="7599B3C0"/>
    <w:rsid w:val="75A22D98"/>
    <w:rsid w:val="75AEEC3B"/>
    <w:rsid w:val="75B1C7A2"/>
    <w:rsid w:val="75B58648"/>
    <w:rsid w:val="75BBFC0C"/>
    <w:rsid w:val="75D03398"/>
    <w:rsid w:val="75D70FB1"/>
    <w:rsid w:val="75EEA1D3"/>
    <w:rsid w:val="75F57FC4"/>
    <w:rsid w:val="75F7D041"/>
    <w:rsid w:val="75FEBF85"/>
    <w:rsid w:val="7606F255"/>
    <w:rsid w:val="760D3BB2"/>
    <w:rsid w:val="760F494F"/>
    <w:rsid w:val="76116E7D"/>
    <w:rsid w:val="7613022D"/>
    <w:rsid w:val="7617B2E0"/>
    <w:rsid w:val="76269D9D"/>
    <w:rsid w:val="763AB4BA"/>
    <w:rsid w:val="76417A9F"/>
    <w:rsid w:val="76566585"/>
    <w:rsid w:val="7659F848"/>
    <w:rsid w:val="765D7E06"/>
    <w:rsid w:val="765EA19E"/>
    <w:rsid w:val="767C1D38"/>
    <w:rsid w:val="7681994B"/>
    <w:rsid w:val="7698457C"/>
    <w:rsid w:val="76AC7FBA"/>
    <w:rsid w:val="76AF169E"/>
    <w:rsid w:val="76BC32A1"/>
    <w:rsid w:val="76CE0995"/>
    <w:rsid w:val="76D16C95"/>
    <w:rsid w:val="76D331EE"/>
    <w:rsid w:val="76E37C50"/>
    <w:rsid w:val="76FFE9C5"/>
    <w:rsid w:val="7700103E"/>
    <w:rsid w:val="77109258"/>
    <w:rsid w:val="77187FDE"/>
    <w:rsid w:val="771C81CC"/>
    <w:rsid w:val="7720FECC"/>
    <w:rsid w:val="773DA7E0"/>
    <w:rsid w:val="77450451"/>
    <w:rsid w:val="774B7746"/>
    <w:rsid w:val="77586E6C"/>
    <w:rsid w:val="77657EAA"/>
    <w:rsid w:val="77841AE9"/>
    <w:rsid w:val="77843D54"/>
    <w:rsid w:val="7799DED9"/>
    <w:rsid w:val="779A8FE6"/>
    <w:rsid w:val="77A5EFF5"/>
    <w:rsid w:val="77B6AB91"/>
    <w:rsid w:val="77C2F296"/>
    <w:rsid w:val="77E1F658"/>
    <w:rsid w:val="77E23497"/>
    <w:rsid w:val="77F9F64A"/>
    <w:rsid w:val="780C2B71"/>
    <w:rsid w:val="7812EDB0"/>
    <w:rsid w:val="783415DD"/>
    <w:rsid w:val="783621F7"/>
    <w:rsid w:val="784E3124"/>
    <w:rsid w:val="784E8D08"/>
    <w:rsid w:val="78522FFE"/>
    <w:rsid w:val="785F3D1D"/>
    <w:rsid w:val="7868D099"/>
    <w:rsid w:val="786F024F"/>
    <w:rsid w:val="787CB0CB"/>
    <w:rsid w:val="787CD0C5"/>
    <w:rsid w:val="787F12DF"/>
    <w:rsid w:val="7883CD4D"/>
    <w:rsid w:val="78876915"/>
    <w:rsid w:val="7888C0D8"/>
    <w:rsid w:val="788D8258"/>
    <w:rsid w:val="789B57C9"/>
    <w:rsid w:val="78BCCF2D"/>
    <w:rsid w:val="78D15482"/>
    <w:rsid w:val="78D5B06D"/>
    <w:rsid w:val="78EBBD2C"/>
    <w:rsid w:val="78F527FE"/>
    <w:rsid w:val="78F57544"/>
    <w:rsid w:val="79289AF3"/>
    <w:rsid w:val="792D5F3E"/>
    <w:rsid w:val="79366047"/>
    <w:rsid w:val="794086B4"/>
    <w:rsid w:val="794422BD"/>
    <w:rsid w:val="79574B61"/>
    <w:rsid w:val="79597875"/>
    <w:rsid w:val="79861CCB"/>
    <w:rsid w:val="79892643"/>
    <w:rsid w:val="79AF0458"/>
    <w:rsid w:val="79B7E67D"/>
    <w:rsid w:val="79C6AE6F"/>
    <w:rsid w:val="79CFE63E"/>
    <w:rsid w:val="79E0C498"/>
    <w:rsid w:val="79E2988C"/>
    <w:rsid w:val="79E7B4CE"/>
    <w:rsid w:val="79F348A5"/>
    <w:rsid w:val="7A01C821"/>
    <w:rsid w:val="7A097369"/>
    <w:rsid w:val="7A11269A"/>
    <w:rsid w:val="7A1BC1D8"/>
    <w:rsid w:val="7A1C7207"/>
    <w:rsid w:val="7A1F9DAE"/>
    <w:rsid w:val="7A3942DF"/>
    <w:rsid w:val="7A48331A"/>
    <w:rsid w:val="7A4A5C0E"/>
    <w:rsid w:val="7A4C8852"/>
    <w:rsid w:val="7A6FE090"/>
    <w:rsid w:val="7A8538C5"/>
    <w:rsid w:val="7A8A85D6"/>
    <w:rsid w:val="7A91BAE0"/>
    <w:rsid w:val="7A981684"/>
    <w:rsid w:val="7A9B1BE1"/>
    <w:rsid w:val="7AA31AEC"/>
    <w:rsid w:val="7AAF19E2"/>
    <w:rsid w:val="7ABF4F74"/>
    <w:rsid w:val="7AC20F10"/>
    <w:rsid w:val="7ACD1897"/>
    <w:rsid w:val="7AF4A01E"/>
    <w:rsid w:val="7B06A1A5"/>
    <w:rsid w:val="7B110E0D"/>
    <w:rsid w:val="7B18A180"/>
    <w:rsid w:val="7B217891"/>
    <w:rsid w:val="7B22222B"/>
    <w:rsid w:val="7B31970C"/>
    <w:rsid w:val="7B319B6F"/>
    <w:rsid w:val="7B3A8121"/>
    <w:rsid w:val="7B3AFC8F"/>
    <w:rsid w:val="7B459483"/>
    <w:rsid w:val="7B6B4437"/>
    <w:rsid w:val="7B6B6EB0"/>
    <w:rsid w:val="7B7BE49B"/>
    <w:rsid w:val="7B9C56C1"/>
    <w:rsid w:val="7BAA6660"/>
    <w:rsid w:val="7BB95C66"/>
    <w:rsid w:val="7BCA4B06"/>
    <w:rsid w:val="7BCCFFF5"/>
    <w:rsid w:val="7BD51340"/>
    <w:rsid w:val="7BE167B8"/>
    <w:rsid w:val="7BE4037B"/>
    <w:rsid w:val="7BEFF2EF"/>
    <w:rsid w:val="7C102E98"/>
    <w:rsid w:val="7C169E65"/>
    <w:rsid w:val="7C33E6E5"/>
    <w:rsid w:val="7C3EEB4D"/>
    <w:rsid w:val="7C4337C4"/>
    <w:rsid w:val="7C465135"/>
    <w:rsid w:val="7C478FBC"/>
    <w:rsid w:val="7C5F349A"/>
    <w:rsid w:val="7C650000"/>
    <w:rsid w:val="7C68B9FA"/>
    <w:rsid w:val="7C7994D9"/>
    <w:rsid w:val="7C8D3BDA"/>
    <w:rsid w:val="7C8EEC23"/>
    <w:rsid w:val="7C9FDFB2"/>
    <w:rsid w:val="7CAE6EF7"/>
    <w:rsid w:val="7CBE9E11"/>
    <w:rsid w:val="7CD7EF41"/>
    <w:rsid w:val="7CDF9E7C"/>
    <w:rsid w:val="7CF6E8F7"/>
    <w:rsid w:val="7CF925D4"/>
    <w:rsid w:val="7D00E3EB"/>
    <w:rsid w:val="7D122BA4"/>
    <w:rsid w:val="7D1317E9"/>
    <w:rsid w:val="7D18689B"/>
    <w:rsid w:val="7D191E3B"/>
    <w:rsid w:val="7D206836"/>
    <w:rsid w:val="7D21A247"/>
    <w:rsid w:val="7D257443"/>
    <w:rsid w:val="7D4FD7B9"/>
    <w:rsid w:val="7D573E70"/>
    <w:rsid w:val="7D7AD119"/>
    <w:rsid w:val="7D7FC098"/>
    <w:rsid w:val="7D89EA56"/>
    <w:rsid w:val="7D8A679A"/>
    <w:rsid w:val="7D8FE4C2"/>
    <w:rsid w:val="7DA28D31"/>
    <w:rsid w:val="7DB2EC93"/>
    <w:rsid w:val="7DC97CFD"/>
    <w:rsid w:val="7DDCD052"/>
    <w:rsid w:val="7DE08B5B"/>
    <w:rsid w:val="7DEFBACC"/>
    <w:rsid w:val="7E16165B"/>
    <w:rsid w:val="7E1EC9D8"/>
    <w:rsid w:val="7E209E57"/>
    <w:rsid w:val="7E25C23F"/>
    <w:rsid w:val="7E29A10B"/>
    <w:rsid w:val="7E499362"/>
    <w:rsid w:val="7E504242"/>
    <w:rsid w:val="7E56DE48"/>
    <w:rsid w:val="7E6C250A"/>
    <w:rsid w:val="7E721814"/>
    <w:rsid w:val="7E87F109"/>
    <w:rsid w:val="7EA4EEA4"/>
    <w:rsid w:val="7EA89F17"/>
    <w:rsid w:val="7EB08C9D"/>
    <w:rsid w:val="7EBE2EE2"/>
    <w:rsid w:val="7EC0D58E"/>
    <w:rsid w:val="7EDC7E7A"/>
    <w:rsid w:val="7F0CB402"/>
    <w:rsid w:val="7F1BA43D"/>
    <w:rsid w:val="7F2391C3"/>
    <w:rsid w:val="7F250EF2"/>
    <w:rsid w:val="7F2793B1"/>
    <w:rsid w:val="7F2B325D"/>
    <w:rsid w:val="7F2C10B1"/>
    <w:rsid w:val="7F560973"/>
    <w:rsid w:val="7F66AFC2"/>
    <w:rsid w:val="7F700722"/>
    <w:rsid w:val="7F70A18A"/>
    <w:rsid w:val="7F783D98"/>
    <w:rsid w:val="7F7F307E"/>
    <w:rsid w:val="7F9A1F04"/>
    <w:rsid w:val="7FA089BA"/>
    <w:rsid w:val="7FA406BF"/>
    <w:rsid w:val="7FA8B587"/>
    <w:rsid w:val="7FB10F1C"/>
    <w:rsid w:val="7FBC004D"/>
    <w:rsid w:val="7FC1FDB0"/>
    <w:rsid w:val="7FD66AC2"/>
    <w:rsid w:val="7FDA12C8"/>
    <w:rsid w:val="7FDE99C3"/>
    <w:rsid w:val="7FDFB542"/>
    <w:rsid w:val="7FEB31F4"/>
    <w:rsid w:val="7FEC12A3"/>
    <w:rsid w:val="7FF53402"/>
    <w:rsid w:val="7FFA4BA1"/>
    <w:rsid w:val="7FFFF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05F5"/>
  <w15:docId w15:val="{77F25425-E7B1-2E49-ACC3-7FA87AF6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6D88A77"/>
    <w:rPr>
      <w:lang w:val="en-GB"/>
    </w:rPr>
  </w:style>
  <w:style w:type="paragraph" w:styleId="Heading1">
    <w:name w:val="heading 1"/>
    <w:basedOn w:val="Normal"/>
    <w:next w:val="Normal"/>
    <w:link w:val="Heading1Char"/>
    <w:uiPriority w:val="9"/>
    <w:qFormat/>
    <w:rsid w:val="46D88A77"/>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6D88A7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46D88A7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46D88A7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46D88A7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46D88A7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46D88A7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46D88A7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6D88A7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46D88A77"/>
    <w:rPr>
      <w:noProof w:val="0"/>
      <w:lang w:val="en-GB"/>
    </w:rPr>
  </w:style>
  <w:style w:type="paragraph" w:styleId="Header">
    <w:name w:val="header"/>
    <w:basedOn w:val="Normal"/>
    <w:link w:val="HeaderChar"/>
    <w:uiPriority w:val="99"/>
    <w:unhideWhenUsed/>
    <w:rsid w:val="46D88A77"/>
    <w:pPr>
      <w:tabs>
        <w:tab w:val="center" w:pos="4680"/>
        <w:tab w:val="right" w:pos="9360"/>
      </w:tabs>
      <w:spacing w:after="0"/>
    </w:pPr>
  </w:style>
  <w:style w:type="character" w:customStyle="1" w:styleId="FooterChar">
    <w:name w:val="Footer Char"/>
    <w:basedOn w:val="DefaultParagraphFont"/>
    <w:link w:val="Footer"/>
    <w:uiPriority w:val="99"/>
    <w:rsid w:val="46D88A77"/>
    <w:rPr>
      <w:noProof w:val="0"/>
      <w:lang w:val="en-GB"/>
    </w:rPr>
  </w:style>
  <w:style w:type="paragraph" w:styleId="Footer">
    <w:name w:val="footer"/>
    <w:basedOn w:val="Normal"/>
    <w:link w:val="FooterChar"/>
    <w:uiPriority w:val="99"/>
    <w:unhideWhenUsed/>
    <w:rsid w:val="46D88A77"/>
    <w:pPr>
      <w:tabs>
        <w:tab w:val="center" w:pos="4680"/>
        <w:tab w:val="right" w:pos="9360"/>
      </w:tabs>
      <w:spacing w:after="0"/>
    </w:pPr>
  </w:style>
  <w:style w:type="paragraph" w:styleId="ListParagraph">
    <w:name w:val="List Paragraph"/>
    <w:basedOn w:val="Normal"/>
    <w:uiPriority w:val="34"/>
    <w:qFormat/>
    <w:rsid w:val="46D88A7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46D88A7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6D88A77"/>
    <w:rPr>
      <w:rFonts w:eastAsiaTheme="minorEastAsia"/>
      <w:color w:val="5A5A5A"/>
    </w:rPr>
  </w:style>
  <w:style w:type="paragraph" w:styleId="Quote">
    <w:name w:val="Quote"/>
    <w:basedOn w:val="Normal"/>
    <w:next w:val="Normal"/>
    <w:link w:val="QuoteChar"/>
    <w:uiPriority w:val="29"/>
    <w:qFormat/>
    <w:rsid w:val="46D88A7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6D88A77"/>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46D88A77"/>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46D88A77"/>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46D88A77"/>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46D88A77"/>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46D88A77"/>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46D88A77"/>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46D88A77"/>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46D88A77"/>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6D88A77"/>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46D88A77"/>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46D88A77"/>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46D88A77"/>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46D88A77"/>
    <w:rPr>
      <w:i/>
      <w:iCs/>
      <w:noProof w:val="0"/>
      <w:color w:val="4472C4" w:themeColor="accent1"/>
      <w:lang w:val="en-GB"/>
    </w:rPr>
  </w:style>
  <w:style w:type="paragraph" w:styleId="TOC1">
    <w:name w:val="toc 1"/>
    <w:basedOn w:val="Normal"/>
    <w:next w:val="Normal"/>
    <w:uiPriority w:val="39"/>
    <w:unhideWhenUsed/>
    <w:rsid w:val="46D88A77"/>
    <w:pPr>
      <w:spacing w:after="100"/>
    </w:pPr>
  </w:style>
  <w:style w:type="paragraph" w:styleId="TOC2">
    <w:name w:val="toc 2"/>
    <w:basedOn w:val="Normal"/>
    <w:next w:val="Normal"/>
    <w:uiPriority w:val="39"/>
    <w:unhideWhenUsed/>
    <w:rsid w:val="46D88A77"/>
    <w:pPr>
      <w:spacing w:after="100"/>
      <w:ind w:left="220"/>
    </w:pPr>
  </w:style>
  <w:style w:type="paragraph" w:styleId="TOC3">
    <w:name w:val="toc 3"/>
    <w:basedOn w:val="Normal"/>
    <w:next w:val="Normal"/>
    <w:uiPriority w:val="39"/>
    <w:unhideWhenUsed/>
    <w:rsid w:val="46D88A77"/>
    <w:pPr>
      <w:spacing w:after="100"/>
      <w:ind w:left="440"/>
    </w:pPr>
  </w:style>
  <w:style w:type="paragraph" w:styleId="TOC4">
    <w:name w:val="toc 4"/>
    <w:basedOn w:val="Normal"/>
    <w:next w:val="Normal"/>
    <w:uiPriority w:val="39"/>
    <w:unhideWhenUsed/>
    <w:rsid w:val="46D88A77"/>
    <w:pPr>
      <w:spacing w:after="100"/>
      <w:ind w:left="660"/>
    </w:pPr>
  </w:style>
  <w:style w:type="paragraph" w:styleId="TOC5">
    <w:name w:val="toc 5"/>
    <w:basedOn w:val="Normal"/>
    <w:next w:val="Normal"/>
    <w:uiPriority w:val="39"/>
    <w:unhideWhenUsed/>
    <w:rsid w:val="46D88A77"/>
    <w:pPr>
      <w:spacing w:after="100"/>
      <w:ind w:left="880"/>
    </w:pPr>
  </w:style>
  <w:style w:type="paragraph" w:styleId="TOC6">
    <w:name w:val="toc 6"/>
    <w:basedOn w:val="Normal"/>
    <w:next w:val="Normal"/>
    <w:uiPriority w:val="39"/>
    <w:unhideWhenUsed/>
    <w:rsid w:val="46D88A77"/>
    <w:pPr>
      <w:spacing w:after="100"/>
      <w:ind w:left="1100"/>
    </w:pPr>
  </w:style>
  <w:style w:type="paragraph" w:styleId="TOC7">
    <w:name w:val="toc 7"/>
    <w:basedOn w:val="Normal"/>
    <w:next w:val="Normal"/>
    <w:uiPriority w:val="39"/>
    <w:unhideWhenUsed/>
    <w:rsid w:val="46D88A77"/>
    <w:pPr>
      <w:spacing w:after="100"/>
      <w:ind w:left="1320"/>
    </w:pPr>
  </w:style>
  <w:style w:type="paragraph" w:styleId="TOC8">
    <w:name w:val="toc 8"/>
    <w:basedOn w:val="Normal"/>
    <w:next w:val="Normal"/>
    <w:uiPriority w:val="39"/>
    <w:unhideWhenUsed/>
    <w:rsid w:val="46D88A77"/>
    <w:pPr>
      <w:spacing w:after="100"/>
      <w:ind w:left="1540"/>
    </w:pPr>
  </w:style>
  <w:style w:type="paragraph" w:styleId="TOC9">
    <w:name w:val="toc 9"/>
    <w:basedOn w:val="Normal"/>
    <w:next w:val="Normal"/>
    <w:uiPriority w:val="39"/>
    <w:unhideWhenUsed/>
    <w:rsid w:val="46D88A77"/>
    <w:pPr>
      <w:spacing w:after="100"/>
      <w:ind w:left="1760"/>
    </w:pPr>
  </w:style>
  <w:style w:type="paragraph" w:styleId="EndnoteText">
    <w:name w:val="endnote text"/>
    <w:basedOn w:val="Normal"/>
    <w:link w:val="EndnoteTextChar"/>
    <w:uiPriority w:val="99"/>
    <w:semiHidden/>
    <w:unhideWhenUsed/>
    <w:rsid w:val="46D88A77"/>
    <w:pPr>
      <w:spacing w:after="0"/>
    </w:pPr>
    <w:rPr>
      <w:sz w:val="20"/>
      <w:szCs w:val="20"/>
    </w:rPr>
  </w:style>
  <w:style w:type="character" w:customStyle="1" w:styleId="EndnoteTextChar">
    <w:name w:val="Endnote Text Char"/>
    <w:basedOn w:val="DefaultParagraphFont"/>
    <w:link w:val="EndnoteText"/>
    <w:uiPriority w:val="99"/>
    <w:semiHidden/>
    <w:rsid w:val="46D88A77"/>
    <w:rPr>
      <w:noProof w:val="0"/>
      <w:sz w:val="20"/>
      <w:szCs w:val="20"/>
      <w:lang w:val="en-GB"/>
    </w:rPr>
  </w:style>
  <w:style w:type="paragraph" w:styleId="FootnoteText">
    <w:name w:val="footnote text"/>
    <w:basedOn w:val="Normal"/>
    <w:link w:val="FootnoteTextChar"/>
    <w:uiPriority w:val="99"/>
    <w:semiHidden/>
    <w:unhideWhenUsed/>
    <w:rsid w:val="46D88A77"/>
    <w:pPr>
      <w:spacing w:after="0"/>
    </w:pPr>
    <w:rPr>
      <w:sz w:val="20"/>
      <w:szCs w:val="20"/>
    </w:rPr>
  </w:style>
  <w:style w:type="character" w:customStyle="1" w:styleId="FootnoteTextChar">
    <w:name w:val="Footnote Text Char"/>
    <w:basedOn w:val="DefaultParagraphFont"/>
    <w:link w:val="FootnoteText"/>
    <w:uiPriority w:val="99"/>
    <w:semiHidden/>
    <w:rsid w:val="46D88A77"/>
    <w:rPr>
      <w:noProof w:val="0"/>
      <w:sz w:val="20"/>
      <w:szCs w:val="20"/>
      <w:lang w:val="en-GB"/>
    </w:rPr>
  </w:style>
  <w:style w:type="paragraph" w:styleId="BalloonText">
    <w:name w:val="Balloon Text"/>
    <w:basedOn w:val="Normal"/>
    <w:link w:val="BalloonTextChar"/>
    <w:uiPriority w:val="99"/>
    <w:semiHidden/>
    <w:unhideWhenUsed/>
    <w:rsid w:val="00B26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3F"/>
    <w:rPr>
      <w:rFonts w:ascii="Tahoma" w:hAnsi="Tahoma" w:cs="Tahoma"/>
      <w:sz w:val="16"/>
      <w:szCs w:val="16"/>
      <w:lang w:val="en-GB"/>
    </w:rPr>
  </w:style>
  <w:style w:type="paragraph" w:styleId="NoSpacing">
    <w:name w:val="No Spacing"/>
    <w:uiPriority w:val="1"/>
    <w:qFormat/>
    <w:rsid w:val="00E66E17"/>
    <w:pPr>
      <w:spacing w:after="0" w:line="240" w:lineRule="auto"/>
    </w:pPr>
    <w:rPr>
      <w:lang w:val="en-GB"/>
    </w:rPr>
  </w:style>
  <w:style w:type="paragraph" w:customStyle="1" w:styleId="xmsonormal">
    <w:name w:val="x_msonormal"/>
    <w:basedOn w:val="Normal"/>
    <w:rsid w:val="00E66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DA7D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numbering" w:customStyle="1" w:styleId="Bullet">
    <w:name w:val="Bullet"/>
    <w:rsid w:val="00DA7D76"/>
    <w:pPr>
      <w:numPr>
        <w:numId w:val="38"/>
      </w:numPr>
    </w:pPr>
  </w:style>
  <w:style w:type="numbering" w:customStyle="1" w:styleId="BulletBig">
    <w:name w:val="Bullet Big"/>
    <w:rsid w:val="00DA7D7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4B7DA190A5C428B5F77A4E0A2D0C6" ma:contentTypeVersion="18" ma:contentTypeDescription="Create a new document." ma:contentTypeScope="" ma:versionID="5d6ccf2f364fd9f65f7599553c16fec2">
  <xsd:schema xmlns:xsd="http://www.w3.org/2001/XMLSchema" xmlns:xs="http://www.w3.org/2001/XMLSchema" xmlns:p="http://schemas.microsoft.com/office/2006/metadata/properties" xmlns:ns2="d3dbc06f-37bc-490b-ae00-a72f32aa1660" xmlns:ns3="7ba4db88-6d28-4f26-9169-c2e13df7b205" targetNamespace="http://schemas.microsoft.com/office/2006/metadata/properties" ma:root="true" ma:fieldsID="48750e20d6a8138f371eb0591d9422b6" ns2:_="" ns3:_="">
    <xsd:import namespace="d3dbc06f-37bc-490b-ae00-a72f32aa1660"/>
    <xsd:import namespace="7ba4db88-6d28-4f26-9169-c2e13df7b2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bc06f-37bc-490b-ae00-a72f32aa1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6e0cf9-1f96-43ed-b3b2-79ae13a91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4db88-6d28-4f26-9169-c2e13df7b2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5152e8-5389-4c9d-9d93-8f764e4e539e}" ma:internalName="TaxCatchAll" ma:showField="CatchAllData" ma:web="7ba4db88-6d28-4f26-9169-c2e13df7b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a4db88-6d28-4f26-9169-c2e13df7b205">
      <UserInfo>
        <DisplayName>Management Committee Members</DisplayName>
        <AccountId>8</AccountId>
        <AccountType/>
      </UserInfo>
      <UserInfo>
        <DisplayName>Dave Chard</DisplayName>
        <AccountId>24</AccountId>
        <AccountType/>
      </UserInfo>
      <UserInfo>
        <DisplayName>Keith Dingle</DisplayName>
        <AccountId>10</AccountId>
        <AccountType/>
      </UserInfo>
      <UserInfo>
        <DisplayName>Barbara Reynolds</DisplayName>
        <AccountId>56</AccountId>
        <AccountType/>
      </UserInfo>
      <UserInfo>
        <DisplayName>Jan Bowen</DisplayName>
        <AccountId>16</AccountId>
        <AccountType/>
      </UserInfo>
    </SharedWithUsers>
    <lcf76f155ced4ddcb4097134ff3c332f xmlns="d3dbc06f-37bc-490b-ae00-a72f32aa1660">
      <Terms xmlns="http://schemas.microsoft.com/office/infopath/2007/PartnerControls"/>
    </lcf76f155ced4ddcb4097134ff3c332f>
    <TaxCatchAll xmlns="7ba4db88-6d28-4f26-9169-c2e13df7b2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8AC4F-65B8-4385-822A-D495088C3083}">
  <ds:schemaRefs>
    <ds:schemaRef ds:uri="http://schemas.microsoft.com/office/2006/metadata/contentType"/>
    <ds:schemaRef ds:uri="http://schemas.microsoft.com/office/2006/metadata/properties/metaAttributes"/>
    <ds:schemaRef ds:uri="http://www.w3.org/2000/xmlns/"/>
    <ds:schemaRef ds:uri="http://www.w3.org/2001/XMLSchema"/>
    <ds:schemaRef ds:uri="d3dbc06f-37bc-490b-ae00-a72f32aa1660"/>
    <ds:schemaRef ds:uri="7ba4db88-6d28-4f26-9169-c2e13df7b205"/>
  </ds:schemaRefs>
</ds:datastoreItem>
</file>

<file path=customXml/itemProps2.xml><?xml version="1.0" encoding="utf-8"?>
<ds:datastoreItem xmlns:ds="http://schemas.openxmlformats.org/officeDocument/2006/customXml" ds:itemID="{A843B8A5-F2FE-4047-92D0-E194261E29F7}">
  <ds:schemaRefs>
    <ds:schemaRef ds:uri="http://schemas.microsoft.com/office/2006/metadata/properties"/>
    <ds:schemaRef ds:uri="http://www.w3.org/2000/xmlns/"/>
    <ds:schemaRef ds:uri="7ba4db88-6d28-4f26-9169-c2e13df7b205"/>
    <ds:schemaRef ds:uri="d3dbc06f-37bc-490b-ae00-a72f32aa1660"/>
    <ds:schemaRef ds:uri="http://schemas.microsoft.com/office/infopath/2007/PartnerControls"/>
    <ds:schemaRef ds:uri="http://www.w3.org/2001/XMLSchema-instance"/>
  </ds:schemaRefs>
</ds:datastoreItem>
</file>

<file path=customXml/itemProps3.xml><?xml version="1.0" encoding="utf-8"?>
<ds:datastoreItem xmlns:ds="http://schemas.openxmlformats.org/officeDocument/2006/customXml" ds:itemID="{F88309F7-682E-4CC5-B5A9-8ED1AAD9B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Mitchell</dc:creator>
  <cp:lastModifiedBy>David Chard</cp:lastModifiedBy>
  <cp:revision>2</cp:revision>
  <cp:lastPrinted>2024-05-14T15:43:00Z</cp:lastPrinted>
  <dcterms:created xsi:type="dcterms:W3CDTF">2026-04-23T15:40:00Z</dcterms:created>
  <dcterms:modified xsi:type="dcterms:W3CDTF">2026-04-23T15:40:00Z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0x010100FE74B7DA190A5C428B5F77A4E0A2D0C6</vt:lpwstr>
  </property>
  <property fmtid="{D5CDD505-2E9C-101B-9397-08002B2CF9AE}" pid="3" name="MediaServiceImageTags">
    <vt:lpwstr/>
  </property>
</Properties>
</file>