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C5C7" w14:textId="56386D62" w:rsidR="005F10C9" w:rsidRPr="005F10C9" w:rsidRDefault="005F10C9" w:rsidP="005F10C9">
      <w:pPr>
        <w:rPr>
          <w:b/>
          <w:bCs/>
          <w:color w:val="C00000"/>
          <w:sz w:val="60"/>
          <w:szCs w:val="60"/>
        </w:rPr>
      </w:pPr>
      <w:r w:rsidRPr="005F10C9">
        <w:rPr>
          <w:b/>
          <w:bCs/>
          <w:color w:val="C00000"/>
          <w:sz w:val="60"/>
          <w:szCs w:val="60"/>
        </w:rPr>
        <w:t>Administrator</w:t>
      </w:r>
    </w:p>
    <w:p w14:paraId="2E2F17E5" w14:textId="77777777" w:rsidR="005F10C9" w:rsidRDefault="005F10C9" w:rsidP="005F10C9"/>
    <w:p w14:paraId="28B812E9" w14:textId="472F4D3A" w:rsidR="005F10C9" w:rsidRPr="005F10C9" w:rsidRDefault="005F10C9" w:rsidP="005F10C9">
      <w:pPr>
        <w:rPr>
          <w:b/>
          <w:bCs/>
          <w:color w:val="C00000"/>
          <w:sz w:val="28"/>
          <w:szCs w:val="28"/>
        </w:rPr>
      </w:pPr>
      <w:r w:rsidRPr="005F10C9">
        <w:rPr>
          <w:b/>
          <w:bCs/>
          <w:color w:val="C00000"/>
          <w:sz w:val="28"/>
          <w:szCs w:val="28"/>
        </w:rPr>
        <w:t>Purpose</w:t>
      </w:r>
    </w:p>
    <w:p w14:paraId="38BA487D" w14:textId="7D2C2178" w:rsidR="005F10C9" w:rsidRDefault="005F10C9" w:rsidP="005F10C9">
      <w:r>
        <w:t xml:space="preserve">To provide essential administrative support across </w:t>
      </w:r>
      <w:proofErr w:type="gramStart"/>
      <w:r>
        <w:t>South East</w:t>
      </w:r>
      <w:proofErr w:type="gramEnd"/>
      <w:r>
        <w:t xml:space="preserve"> Hockey’s operations, ensuring smooth and effective day-to-day coordination and communication. The Administrator supports the Board, Committees, clubs, and volunteers by managing data, processing correspondence, maintaining records, and facilitating meetings to keep the Area’s hockey activities running efficiently.</w:t>
      </w:r>
    </w:p>
    <w:p w14:paraId="5D7BC710" w14:textId="77777777" w:rsidR="005F10C9" w:rsidRDefault="005F10C9" w:rsidP="005F10C9"/>
    <w:p w14:paraId="7090A0FA" w14:textId="7B2FC2F4" w:rsidR="005F10C9" w:rsidRPr="005F10C9" w:rsidRDefault="005F10C9" w:rsidP="005F10C9">
      <w:pPr>
        <w:rPr>
          <w:b/>
          <w:bCs/>
          <w:color w:val="C00000"/>
          <w:sz w:val="28"/>
          <w:szCs w:val="28"/>
        </w:rPr>
      </w:pPr>
      <w:r w:rsidRPr="005F10C9">
        <w:rPr>
          <w:b/>
          <w:bCs/>
          <w:color w:val="C00000"/>
          <w:sz w:val="28"/>
          <w:szCs w:val="28"/>
        </w:rPr>
        <w:t>Key Tasks of the Role</w:t>
      </w:r>
    </w:p>
    <w:p w14:paraId="67CCC55C" w14:textId="2B3AD2FA" w:rsidR="005F10C9" w:rsidRDefault="005F10C9" w:rsidP="005F10C9">
      <w:pPr>
        <w:pStyle w:val="ListParagraph"/>
        <w:numPr>
          <w:ilvl w:val="0"/>
          <w:numId w:val="1"/>
        </w:numPr>
      </w:pPr>
      <w:r>
        <w:t>Administrative and Communication Support</w:t>
      </w:r>
    </w:p>
    <w:p w14:paraId="12D14D16" w14:textId="76F82F6C" w:rsidR="005F10C9" w:rsidRDefault="005F10C9" w:rsidP="005F10C9">
      <w:r>
        <w:t>Deliver high-quality administrative assistance to Directors, committee chairs, and other volunteers, ensuring timely distribution of information and documentation.</w:t>
      </w:r>
    </w:p>
    <w:p w14:paraId="02870D01" w14:textId="03232245" w:rsidR="005F10C9" w:rsidRDefault="005F10C9" w:rsidP="005F10C9">
      <w:pPr>
        <w:pStyle w:val="ListParagraph"/>
        <w:numPr>
          <w:ilvl w:val="0"/>
          <w:numId w:val="4"/>
        </w:numPr>
      </w:pPr>
      <w:r>
        <w:t>Prepare, circulate and archive minutes, agendas and papers for Board, Management and Committee meetings</w:t>
      </w:r>
    </w:p>
    <w:p w14:paraId="120A81D5" w14:textId="194252C5" w:rsidR="005F10C9" w:rsidRDefault="005F10C9" w:rsidP="005F10C9">
      <w:pPr>
        <w:pStyle w:val="ListParagraph"/>
        <w:numPr>
          <w:ilvl w:val="0"/>
          <w:numId w:val="4"/>
        </w:numPr>
      </w:pPr>
      <w:r>
        <w:t>Process written communications and distribute relevant information to clubs, officials and Area members</w:t>
      </w:r>
    </w:p>
    <w:p w14:paraId="38239123" w14:textId="7B6BA099" w:rsidR="005F10C9" w:rsidRDefault="005F10C9" w:rsidP="005F10C9">
      <w:pPr>
        <w:pStyle w:val="ListParagraph"/>
        <w:numPr>
          <w:ilvl w:val="0"/>
          <w:numId w:val="4"/>
        </w:numPr>
      </w:pPr>
      <w:r>
        <w:t>Act as a key contact for general enquiries, signposting queries to appropriate personnel or committees</w:t>
      </w:r>
    </w:p>
    <w:p w14:paraId="4783C481" w14:textId="67FD172F" w:rsidR="005F10C9" w:rsidRDefault="005F10C9" w:rsidP="005F10C9">
      <w:pPr>
        <w:pStyle w:val="ListParagraph"/>
        <w:numPr>
          <w:ilvl w:val="0"/>
          <w:numId w:val="4"/>
        </w:numPr>
      </w:pPr>
      <w:r>
        <w:t>Maintain up-to-date contact lists for clubs, counties, volunteers and committee members</w:t>
      </w:r>
    </w:p>
    <w:p w14:paraId="25166C12" w14:textId="5EB6BE06" w:rsidR="005F10C9" w:rsidRDefault="005F10C9" w:rsidP="005F10C9">
      <w:pPr>
        <w:pStyle w:val="ListParagraph"/>
        <w:numPr>
          <w:ilvl w:val="0"/>
          <w:numId w:val="4"/>
        </w:numPr>
      </w:pPr>
      <w:r>
        <w:t>Support communication channels with clubs and member organisations, facilitating smooth flow of information</w:t>
      </w:r>
    </w:p>
    <w:p w14:paraId="683CB4E5" w14:textId="25E4C3D4" w:rsidR="005F10C9" w:rsidRDefault="005F10C9" w:rsidP="005F10C9">
      <w:pPr>
        <w:pStyle w:val="ListParagraph"/>
        <w:numPr>
          <w:ilvl w:val="0"/>
          <w:numId w:val="4"/>
        </w:numPr>
      </w:pPr>
      <w:r>
        <w:t>Coordinate calendar invitations and reminders for meetings and events</w:t>
      </w:r>
    </w:p>
    <w:p w14:paraId="7BF4A488" w14:textId="77777777" w:rsidR="005F10C9" w:rsidRDefault="005F10C9" w:rsidP="005F10C9"/>
    <w:p w14:paraId="365A78DA" w14:textId="61CF9B56" w:rsidR="005F10C9" w:rsidRDefault="005F10C9" w:rsidP="005F10C9">
      <w:pPr>
        <w:pStyle w:val="ListParagraph"/>
        <w:numPr>
          <w:ilvl w:val="0"/>
          <w:numId w:val="1"/>
        </w:numPr>
      </w:pPr>
      <w:r>
        <w:t>Data Management and Reporting</w:t>
      </w:r>
    </w:p>
    <w:p w14:paraId="3A2408E5" w14:textId="7AB95F8A" w:rsidR="005F10C9" w:rsidRDefault="005F10C9" w:rsidP="005F10C9">
      <w:r>
        <w:t>Maintain accurate data records on members, clubs, competitions and Area activities to support reporting and decision-making processes.</w:t>
      </w:r>
    </w:p>
    <w:p w14:paraId="1375FBA8" w14:textId="1203F86A" w:rsidR="005F10C9" w:rsidRDefault="005F10C9" w:rsidP="005F10C9">
      <w:pPr>
        <w:pStyle w:val="ListParagraph"/>
        <w:numPr>
          <w:ilvl w:val="0"/>
          <w:numId w:val="7"/>
        </w:numPr>
      </w:pPr>
      <w:r>
        <w:t>Record and update membership, club and committee details in the Area database systems</w:t>
      </w:r>
    </w:p>
    <w:p w14:paraId="304413EE" w14:textId="6727CD18" w:rsidR="005F10C9" w:rsidRDefault="005F10C9" w:rsidP="005F10C9">
      <w:pPr>
        <w:pStyle w:val="ListParagraph"/>
        <w:numPr>
          <w:ilvl w:val="0"/>
          <w:numId w:val="7"/>
        </w:numPr>
      </w:pPr>
      <w:r>
        <w:t>Run reports as requested to support Directors, Committees and England Hockey reporting requirements</w:t>
      </w:r>
    </w:p>
    <w:p w14:paraId="3EBD5845" w14:textId="199CE516" w:rsidR="005F10C9" w:rsidRDefault="005F10C9" w:rsidP="005F10C9">
      <w:pPr>
        <w:pStyle w:val="ListParagraph"/>
        <w:numPr>
          <w:ilvl w:val="0"/>
          <w:numId w:val="7"/>
        </w:numPr>
      </w:pPr>
      <w:r>
        <w:lastRenderedPageBreak/>
        <w:t>Manage digital filing systems, document storage (e.g., SharePoint) and administrative archives</w:t>
      </w:r>
    </w:p>
    <w:p w14:paraId="00F01B7F" w14:textId="55D41CB2" w:rsidR="005F10C9" w:rsidRDefault="005F10C9" w:rsidP="005F10C9">
      <w:pPr>
        <w:pStyle w:val="ListParagraph"/>
        <w:numPr>
          <w:ilvl w:val="0"/>
          <w:numId w:val="7"/>
        </w:numPr>
      </w:pPr>
      <w:r>
        <w:t>Monitor data accuracy and suggest improvements based on usage needs</w:t>
      </w:r>
    </w:p>
    <w:p w14:paraId="165B951B" w14:textId="1E0C78BA" w:rsidR="005F10C9" w:rsidRDefault="005F10C9" w:rsidP="005F10C9">
      <w:pPr>
        <w:pStyle w:val="ListParagraph"/>
        <w:numPr>
          <w:ilvl w:val="0"/>
          <w:numId w:val="7"/>
        </w:numPr>
      </w:pPr>
      <w:r>
        <w:t>Support the collection and management of competition entries, fixtures and results where required</w:t>
      </w:r>
    </w:p>
    <w:p w14:paraId="5273E89A" w14:textId="28CE3F85" w:rsidR="005F10C9" w:rsidRDefault="005F10C9" w:rsidP="005F10C9">
      <w:pPr>
        <w:pStyle w:val="ListParagraph"/>
        <w:numPr>
          <w:ilvl w:val="0"/>
          <w:numId w:val="7"/>
        </w:numPr>
      </w:pPr>
      <w:r>
        <w:t>Maintain records for compliance, governance and operational purposes</w:t>
      </w:r>
    </w:p>
    <w:p w14:paraId="43AF3F56" w14:textId="77777777" w:rsidR="005F10C9" w:rsidRDefault="005F10C9" w:rsidP="005F10C9"/>
    <w:p w14:paraId="4F2559AF" w14:textId="1C57A759" w:rsidR="005F10C9" w:rsidRDefault="005F10C9" w:rsidP="005F10C9">
      <w:pPr>
        <w:pStyle w:val="ListParagraph"/>
        <w:numPr>
          <w:ilvl w:val="0"/>
          <w:numId w:val="1"/>
        </w:numPr>
      </w:pPr>
      <w:r>
        <w:t>Meeting and Event Coordination</w:t>
      </w:r>
    </w:p>
    <w:p w14:paraId="65648271" w14:textId="085491D9" w:rsidR="005F10C9" w:rsidRDefault="005F10C9" w:rsidP="005F10C9">
      <w:r>
        <w:t>Facilitate effective meetings and useful events by providing comprehensive organisational and logistical support.</w:t>
      </w:r>
    </w:p>
    <w:p w14:paraId="5BED1A57" w14:textId="6209C201" w:rsidR="005F10C9" w:rsidRDefault="005F10C9" w:rsidP="005F10C9">
      <w:pPr>
        <w:pStyle w:val="ListParagraph"/>
        <w:numPr>
          <w:ilvl w:val="0"/>
          <w:numId w:val="10"/>
        </w:numPr>
      </w:pPr>
      <w:r>
        <w:t>Assist in planning, scheduling and coordinating key meetings, workshops and Area events</w:t>
      </w:r>
    </w:p>
    <w:p w14:paraId="32186E06" w14:textId="6CB38F26" w:rsidR="005F10C9" w:rsidRDefault="005F10C9" w:rsidP="005F10C9">
      <w:pPr>
        <w:pStyle w:val="ListParagraph"/>
        <w:numPr>
          <w:ilvl w:val="0"/>
          <w:numId w:val="10"/>
        </w:numPr>
      </w:pPr>
      <w:r>
        <w:t>Take and distribute minutes, ensuring clear action tracking and follow-up processes</w:t>
      </w:r>
    </w:p>
    <w:p w14:paraId="6E419DAA" w14:textId="520FB4FA" w:rsidR="005F10C9" w:rsidRDefault="005F10C9" w:rsidP="005F10C9">
      <w:pPr>
        <w:pStyle w:val="ListParagraph"/>
        <w:numPr>
          <w:ilvl w:val="0"/>
          <w:numId w:val="10"/>
        </w:numPr>
      </w:pPr>
      <w:r>
        <w:t>Support event communications and participant information flows as needed</w:t>
      </w:r>
    </w:p>
    <w:p w14:paraId="664A7984" w14:textId="0048B7CA" w:rsidR="005F10C9" w:rsidRDefault="005F10C9" w:rsidP="005F10C9">
      <w:pPr>
        <w:pStyle w:val="ListParagraph"/>
        <w:numPr>
          <w:ilvl w:val="0"/>
          <w:numId w:val="10"/>
        </w:numPr>
      </w:pPr>
      <w:r>
        <w:t>Monitor deadlines and commitments for timely delivery of Area activities</w:t>
      </w:r>
    </w:p>
    <w:p w14:paraId="5224B969" w14:textId="36148B79" w:rsidR="005F10C9" w:rsidRDefault="005F10C9" w:rsidP="005F10C9">
      <w:pPr>
        <w:pStyle w:val="ListParagraph"/>
        <w:numPr>
          <w:ilvl w:val="0"/>
          <w:numId w:val="10"/>
        </w:numPr>
      </w:pPr>
      <w:r>
        <w:t>Help welcome and induct new volunteers or committee members to ensure smooth integration</w:t>
      </w:r>
    </w:p>
    <w:p w14:paraId="65E9BFAB" w14:textId="77777777" w:rsidR="005F10C9" w:rsidRDefault="005F10C9" w:rsidP="005F10C9"/>
    <w:p w14:paraId="47BC833E" w14:textId="05D672B4" w:rsidR="005F10C9" w:rsidRDefault="005F10C9" w:rsidP="005F10C9">
      <w:pPr>
        <w:pStyle w:val="ListParagraph"/>
        <w:numPr>
          <w:ilvl w:val="0"/>
          <w:numId w:val="1"/>
        </w:numPr>
      </w:pPr>
      <w:r>
        <w:t>General Organisational Support</w:t>
      </w:r>
    </w:p>
    <w:p w14:paraId="797F61B6" w14:textId="7F6ABAF7" w:rsidR="005F10C9" w:rsidRDefault="005F10C9" w:rsidP="005F10C9">
      <w:r>
        <w:t>Act flexibly across the Area’s operations to support new projects, campaigns or roles where administrative input is needed.</w:t>
      </w:r>
    </w:p>
    <w:p w14:paraId="26D4796E" w14:textId="7724C209" w:rsidR="005F10C9" w:rsidRDefault="005F10C9" w:rsidP="005F10C9">
      <w:pPr>
        <w:pStyle w:val="ListParagraph"/>
        <w:numPr>
          <w:ilvl w:val="0"/>
          <w:numId w:val="13"/>
        </w:numPr>
      </w:pPr>
      <w:r>
        <w:t>Conduct research or compile information to assist Directors and Committees with decision-making</w:t>
      </w:r>
    </w:p>
    <w:p w14:paraId="4043439B" w14:textId="144360FC" w:rsidR="005F10C9" w:rsidRDefault="005F10C9" w:rsidP="005F10C9">
      <w:pPr>
        <w:pStyle w:val="ListParagraph"/>
        <w:numPr>
          <w:ilvl w:val="0"/>
          <w:numId w:val="13"/>
        </w:numPr>
      </w:pPr>
      <w:r>
        <w:t>Collaborate with other volunteer roles such as competitions or disciplinary secretaries to support shared workflows</w:t>
      </w:r>
    </w:p>
    <w:p w14:paraId="6F85788F" w14:textId="24FEC5F0" w:rsidR="005F10C9" w:rsidRDefault="005F10C9" w:rsidP="005F10C9">
      <w:pPr>
        <w:pStyle w:val="ListParagraph"/>
        <w:numPr>
          <w:ilvl w:val="0"/>
          <w:numId w:val="13"/>
        </w:numPr>
      </w:pPr>
      <w:r>
        <w:t>Assist with financial admin, such as processing and invoice logging if required</w:t>
      </w:r>
    </w:p>
    <w:p w14:paraId="6E6EEB53" w14:textId="133E0468" w:rsidR="005F10C9" w:rsidRDefault="005F10C9" w:rsidP="005F10C9">
      <w:pPr>
        <w:pStyle w:val="ListParagraph"/>
        <w:numPr>
          <w:ilvl w:val="0"/>
          <w:numId w:val="13"/>
        </w:numPr>
      </w:pPr>
      <w:r>
        <w:t xml:space="preserve">Promote a positive and professional representation of </w:t>
      </w:r>
      <w:proofErr w:type="gramStart"/>
      <w:r>
        <w:t>South East</w:t>
      </w:r>
      <w:proofErr w:type="gramEnd"/>
      <w:r>
        <w:t xml:space="preserve"> Hockey in all administrative dealings</w:t>
      </w:r>
    </w:p>
    <w:p w14:paraId="3046C637" w14:textId="1C8A8D59" w:rsidR="005F10C9" w:rsidRDefault="005F10C9" w:rsidP="005F10C9">
      <w:pPr>
        <w:pStyle w:val="ListParagraph"/>
        <w:numPr>
          <w:ilvl w:val="0"/>
          <w:numId w:val="13"/>
        </w:numPr>
      </w:pPr>
      <w:r>
        <w:t>Identify opportunities for process improvements and contribute to enhanced administration efficiency</w:t>
      </w:r>
    </w:p>
    <w:p w14:paraId="262EF796" w14:textId="77777777" w:rsidR="005F10C9" w:rsidRDefault="005F10C9" w:rsidP="005F10C9"/>
    <w:p w14:paraId="462ABBB3" w14:textId="77777777" w:rsidR="005F10C9" w:rsidRDefault="005F10C9" w:rsidP="005F10C9"/>
    <w:p w14:paraId="0581BC67" w14:textId="77777777" w:rsidR="005F10C9" w:rsidRDefault="005F10C9" w:rsidP="005F10C9"/>
    <w:p w14:paraId="72DCF388" w14:textId="29706D30" w:rsidR="005F10C9" w:rsidRPr="005F10C9" w:rsidRDefault="005F10C9" w:rsidP="005F10C9">
      <w:pPr>
        <w:rPr>
          <w:b/>
          <w:bCs/>
          <w:color w:val="C00000"/>
          <w:sz w:val="28"/>
          <w:szCs w:val="28"/>
        </w:rPr>
      </w:pPr>
      <w:r w:rsidRPr="005F10C9">
        <w:rPr>
          <w:b/>
          <w:bCs/>
          <w:color w:val="C00000"/>
          <w:sz w:val="28"/>
          <w:szCs w:val="28"/>
        </w:rPr>
        <w:lastRenderedPageBreak/>
        <w:t>Time Commitment and Practical Arrangements</w:t>
      </w:r>
    </w:p>
    <w:p w14:paraId="0316E241" w14:textId="77777777" w:rsidR="005F10C9" w:rsidRDefault="005F10C9" w:rsidP="005F10C9">
      <w:r>
        <w:t>A time commitment of approximately 5–10 hours weekly is typical, dependent on seasonal workloads and upcoming events.</w:t>
      </w:r>
    </w:p>
    <w:p w14:paraId="38475217" w14:textId="40E6A25A" w:rsidR="005F10C9" w:rsidRDefault="005F10C9" w:rsidP="005F10C9">
      <w:r>
        <w:t xml:space="preserve">Location: Remote working with occasional attendance at local meetings and events within the </w:t>
      </w:r>
      <w:proofErr w:type="gramStart"/>
      <w:r>
        <w:t>South East</w:t>
      </w:r>
      <w:proofErr w:type="gramEnd"/>
      <w:r>
        <w:t xml:space="preserve"> region</w:t>
      </w:r>
    </w:p>
    <w:p w14:paraId="5E086DE8" w14:textId="670E51E5" w:rsidR="005F10C9" w:rsidRDefault="005F10C9" w:rsidP="005F10C9">
      <w:r>
        <w:t xml:space="preserve">Remuneration: </w:t>
      </w:r>
      <w:r w:rsidR="00745739">
        <w:t>Paid role,</w:t>
      </w:r>
      <w:r>
        <w:t xml:space="preserve"> with reasonable expenses reimbursed</w:t>
      </w:r>
    </w:p>
    <w:p w14:paraId="7086084A" w14:textId="4F283D45" w:rsidR="005F10C9" w:rsidRDefault="005F10C9" w:rsidP="005F10C9">
      <w:r>
        <w:t>Term: Ongoing role with periodic performance and workload review</w:t>
      </w:r>
    </w:p>
    <w:p w14:paraId="60F8E801" w14:textId="77777777" w:rsidR="005F10C9" w:rsidRDefault="005F10C9" w:rsidP="005F10C9"/>
    <w:p w14:paraId="605D8CB1" w14:textId="6930004A" w:rsidR="005F10C9" w:rsidRPr="005F10C9" w:rsidRDefault="005F10C9" w:rsidP="005F10C9">
      <w:pPr>
        <w:rPr>
          <w:b/>
          <w:bCs/>
          <w:color w:val="C00000"/>
          <w:sz w:val="28"/>
          <w:szCs w:val="28"/>
        </w:rPr>
      </w:pPr>
      <w:r w:rsidRPr="005F10C9">
        <w:rPr>
          <w:b/>
          <w:bCs/>
          <w:color w:val="C00000"/>
          <w:sz w:val="28"/>
          <w:szCs w:val="28"/>
        </w:rPr>
        <w:t>Is this Role for you?</w:t>
      </w:r>
    </w:p>
    <w:p w14:paraId="7FEB5277" w14:textId="3B9B181C" w:rsidR="005F10C9" w:rsidRDefault="005F10C9" w:rsidP="005F10C9">
      <w:r>
        <w:t xml:space="preserve">If you are organised, reliable, with strong communication and IT skills and enjoy supporting a busy team of volunteers and officials, this important role offers a rewarding chance to keep </w:t>
      </w:r>
      <w:proofErr w:type="gramStart"/>
      <w:r>
        <w:t>South East</w:t>
      </w:r>
      <w:proofErr w:type="gramEnd"/>
      <w:r>
        <w:t xml:space="preserve"> Hockey’s operations running smoothly and efficiently.</w:t>
      </w:r>
    </w:p>
    <w:p w14:paraId="3542E4BB" w14:textId="315F51FC" w:rsidR="005F10C9" w:rsidRDefault="005F10C9" w:rsidP="005F10C9">
      <w:r>
        <w:t>Ideal candidates will demonstrate:</w:t>
      </w:r>
    </w:p>
    <w:p w14:paraId="624DAF0D" w14:textId="69816B50" w:rsidR="005F10C9" w:rsidRDefault="005F10C9" w:rsidP="005F10C9">
      <w:pPr>
        <w:pStyle w:val="ListParagraph"/>
        <w:numPr>
          <w:ilvl w:val="1"/>
          <w:numId w:val="15"/>
        </w:numPr>
      </w:pPr>
      <w:r>
        <w:t>Proven administration experience with strong organi</w:t>
      </w:r>
      <w:r w:rsidR="00745739">
        <w:t>s</w:t>
      </w:r>
      <w:r>
        <w:t>ational and multitasking abilities</w:t>
      </w:r>
    </w:p>
    <w:p w14:paraId="59416CBF" w14:textId="2E18AD55" w:rsidR="005F10C9" w:rsidRDefault="005F10C9" w:rsidP="005F10C9">
      <w:pPr>
        <w:pStyle w:val="ListParagraph"/>
        <w:numPr>
          <w:ilvl w:val="1"/>
          <w:numId w:val="15"/>
        </w:numPr>
      </w:pPr>
      <w:r>
        <w:t>Excellent written and verbal communication skills</w:t>
      </w:r>
    </w:p>
    <w:p w14:paraId="3DF5D239" w14:textId="4645FE39" w:rsidR="005F10C9" w:rsidRDefault="005F10C9" w:rsidP="005F10C9">
      <w:pPr>
        <w:pStyle w:val="ListParagraph"/>
        <w:numPr>
          <w:ilvl w:val="1"/>
          <w:numId w:val="15"/>
        </w:numPr>
      </w:pPr>
      <w:r>
        <w:t>Proficiency in Microsoft Office applications including Word and Excel</w:t>
      </w:r>
    </w:p>
    <w:p w14:paraId="1A8EB1B2" w14:textId="5A60B2A3" w:rsidR="005F10C9" w:rsidRDefault="005F10C9" w:rsidP="005F10C9">
      <w:pPr>
        <w:pStyle w:val="ListParagraph"/>
        <w:numPr>
          <w:ilvl w:val="1"/>
          <w:numId w:val="15"/>
        </w:numPr>
      </w:pPr>
      <w:r>
        <w:t>Experience with database management or willingness to learn relevant systems</w:t>
      </w:r>
    </w:p>
    <w:p w14:paraId="6F43BD19" w14:textId="3BFF1811" w:rsidR="005F10C9" w:rsidRDefault="005F10C9" w:rsidP="005F10C9">
      <w:pPr>
        <w:pStyle w:val="ListParagraph"/>
        <w:numPr>
          <w:ilvl w:val="1"/>
          <w:numId w:val="15"/>
        </w:numPr>
      </w:pPr>
      <w:r>
        <w:t>Capacity to work independently with attention to detail and deadlines</w:t>
      </w:r>
    </w:p>
    <w:p w14:paraId="14BA5435" w14:textId="36BC2BFD" w:rsidR="005F10C9" w:rsidRDefault="005F10C9" w:rsidP="005F10C9">
      <w:pPr>
        <w:pStyle w:val="ListParagraph"/>
        <w:numPr>
          <w:ilvl w:val="1"/>
          <w:numId w:val="15"/>
        </w:numPr>
      </w:pPr>
      <w:r>
        <w:t>Collaborative attitude and ability to maintain confidential information</w:t>
      </w:r>
    </w:p>
    <w:p w14:paraId="04F1585E" w14:textId="099021B1" w:rsidR="005F10C9" w:rsidRDefault="005F10C9" w:rsidP="005F10C9">
      <w:pPr>
        <w:pStyle w:val="ListParagraph"/>
        <w:numPr>
          <w:ilvl w:val="1"/>
          <w:numId w:val="15"/>
        </w:numPr>
      </w:pPr>
      <w:r>
        <w:t>Enthusiasm for grassroots hockey and supporting community sport volunteers</w:t>
      </w:r>
    </w:p>
    <w:p w14:paraId="39D7C093" w14:textId="77777777" w:rsidR="005F10C9" w:rsidRDefault="005F10C9" w:rsidP="005F10C9">
      <w:r>
        <w:t xml:space="preserve">The Administrator forms the backbone of </w:t>
      </w:r>
      <w:proofErr w:type="gramStart"/>
      <w:r>
        <w:t>South East</w:t>
      </w:r>
      <w:proofErr w:type="gramEnd"/>
      <w:r>
        <w:t xml:space="preserve"> Hockey’s operation, ensuring efficient, reliable and professional delivery of the Area’s wide-ranging hockey activities and supporting everyone involved in making hockey happen across the region.</w:t>
      </w:r>
    </w:p>
    <w:p w14:paraId="1434F476" w14:textId="1CB83749" w:rsidR="00B7542F" w:rsidRDefault="00B7542F" w:rsidP="005F10C9"/>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494361">
    <w:abstractNumId w:val="13"/>
  </w:num>
  <w:num w:numId="2" w16cid:durableId="585922917">
    <w:abstractNumId w:val="12"/>
  </w:num>
  <w:num w:numId="3" w16cid:durableId="54551114">
    <w:abstractNumId w:val="2"/>
  </w:num>
  <w:num w:numId="4" w16cid:durableId="1732921609">
    <w:abstractNumId w:val="10"/>
  </w:num>
  <w:num w:numId="5" w16cid:durableId="2105179639">
    <w:abstractNumId w:val="5"/>
  </w:num>
  <w:num w:numId="6" w16cid:durableId="1445879105">
    <w:abstractNumId w:val="0"/>
  </w:num>
  <w:num w:numId="7" w16cid:durableId="846867983">
    <w:abstractNumId w:val="8"/>
  </w:num>
  <w:num w:numId="8" w16cid:durableId="130683673">
    <w:abstractNumId w:val="11"/>
  </w:num>
  <w:num w:numId="9" w16cid:durableId="252208088">
    <w:abstractNumId w:val="14"/>
  </w:num>
  <w:num w:numId="10" w16cid:durableId="1541019029">
    <w:abstractNumId w:val="4"/>
  </w:num>
  <w:num w:numId="11" w16cid:durableId="2027515214">
    <w:abstractNumId w:val="1"/>
  </w:num>
  <w:num w:numId="12" w16cid:durableId="1274172351">
    <w:abstractNumId w:val="7"/>
  </w:num>
  <w:num w:numId="13" w16cid:durableId="911548087">
    <w:abstractNumId w:val="6"/>
  </w:num>
  <w:num w:numId="14" w16cid:durableId="1595745631">
    <w:abstractNumId w:val="9"/>
  </w:num>
  <w:num w:numId="15" w16cid:durableId="10808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1C7EC0"/>
    <w:rsid w:val="0056747B"/>
    <w:rsid w:val="005817C8"/>
    <w:rsid w:val="005D08C2"/>
    <w:rsid w:val="005F10C9"/>
    <w:rsid w:val="006B60C6"/>
    <w:rsid w:val="00745739"/>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734</Words>
  <Characters>3819</Characters>
  <Application>Microsoft Office Word</Application>
  <DocSecurity>0</DocSecurity>
  <Lines>69</Lines>
  <Paragraphs>37</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2025-09-21T14:47:00Z</dcterms:created>
  <dcterms:modified xsi:type="dcterms:W3CDTF">2026-04-29T10:47:00Z</dcterms:modified>
</cp:coreProperties>
</file>