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AC05" w14:textId="77777777" w:rsidR="00FB5291" w:rsidRPr="00FB5291" w:rsidRDefault="00FB5291" w:rsidP="00FB5291">
      <w:pPr>
        <w:spacing w:before="100" w:beforeAutospacing="1" w:after="100" w:afterAutospacing="1" w:line="240" w:lineRule="auto"/>
        <w:rPr>
          <w:rFonts w:eastAsia="Times New Roman" w:cs="Times New Roman"/>
          <w:color w:val="C00000"/>
          <w:kern w:val="0"/>
          <w:sz w:val="60"/>
          <w:szCs w:val="60"/>
          <w:lang w:val="en-GB"/>
          <w14:ligatures w14:val="none"/>
        </w:rPr>
      </w:pPr>
      <w:r w:rsidRPr="00FB5291">
        <w:rPr>
          <w:rFonts w:eastAsia="Times New Roman" w:cs="Times New Roman"/>
          <w:b/>
          <w:bCs/>
          <w:color w:val="C00000"/>
          <w:kern w:val="0"/>
          <w:sz w:val="60"/>
          <w:szCs w:val="60"/>
          <w:lang w:val="en-GB"/>
          <w14:ligatures w14:val="none"/>
        </w:rPr>
        <w:t>Officiating Martlets Appointments Lead</w:t>
      </w:r>
    </w:p>
    <w:p w14:paraId="356C1D13" w14:textId="77777777" w:rsidR="00FB5291" w:rsidRPr="00FB5291" w:rsidRDefault="00FB5291" w:rsidP="00FB5291">
      <w:pPr>
        <w:spacing w:before="100" w:beforeAutospacing="1" w:after="100" w:afterAutospacing="1" w:line="240" w:lineRule="auto"/>
        <w:rPr>
          <w:rFonts w:eastAsia="Times New Roman" w:cs="Times New Roman"/>
          <w:color w:val="C00000"/>
          <w:kern w:val="0"/>
          <w:lang w:val="en-GB"/>
          <w14:ligatures w14:val="none"/>
        </w:rPr>
      </w:pPr>
      <w:r w:rsidRPr="00FB5291">
        <w:rPr>
          <w:rFonts w:eastAsia="Times New Roman" w:cs="Times New Roman"/>
          <w:b/>
          <w:bCs/>
          <w:color w:val="C00000"/>
          <w:kern w:val="0"/>
          <w:lang w:val="en-GB"/>
          <w14:ligatures w14:val="none"/>
        </w:rPr>
        <w:t>Purpose</w:t>
      </w:r>
    </w:p>
    <w:p w14:paraId="0FA432E7" w14:textId="34984DD4"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 xml:space="preserve">To coordinate and manage the appointment of umpires and technical officials for the Martlets section of </w:t>
      </w:r>
      <w:proofErr w:type="gramStart"/>
      <w:r w:rsidRPr="00FB5291">
        <w:rPr>
          <w:rFonts w:eastAsia="Times New Roman" w:cs="Times New Roman"/>
          <w:kern w:val="0"/>
          <w:lang w:val="en-GB"/>
          <w14:ligatures w14:val="none"/>
        </w:rPr>
        <w:t>South East</w:t>
      </w:r>
      <w:proofErr w:type="gramEnd"/>
      <w:r w:rsidRPr="00FB5291">
        <w:rPr>
          <w:rFonts w:eastAsia="Times New Roman" w:cs="Times New Roman"/>
          <w:kern w:val="0"/>
          <w:lang w:val="en-GB"/>
          <w14:ligatures w14:val="none"/>
        </w:rPr>
        <w:t xml:space="preserve"> Hockey, ensuring matches and competitions are staffed with qualified, experienced officials in alignment with England Hockey processes and the needs of Martlets clubs and fixtures. The Martlets Appointments Lead works with clubs, officials, and Area Committee members to support officiating quality, development, and transparency across all Martlets appointments.</w:t>
      </w:r>
      <w:r w:rsidRPr="00FB5291">
        <w:rPr>
          <w:rFonts w:eastAsia="Times New Roman" w:cs="Times New Roman"/>
          <w:kern w:val="0"/>
          <w:lang w:val="en-GB"/>
          <w14:ligatures w14:val="none"/>
        </w:rPr>
        <w:t xml:space="preserve"> </w:t>
      </w:r>
    </w:p>
    <w:p w14:paraId="294188F5" w14:textId="77777777" w:rsidR="00FB5291" w:rsidRPr="00FB5291" w:rsidRDefault="00FB5291" w:rsidP="00FB5291">
      <w:pPr>
        <w:spacing w:before="100" w:beforeAutospacing="1" w:after="100" w:afterAutospacing="1" w:line="240" w:lineRule="auto"/>
        <w:rPr>
          <w:rFonts w:eastAsia="Times New Roman" w:cs="Times New Roman"/>
          <w:color w:val="C00000"/>
          <w:kern w:val="0"/>
          <w:lang w:val="en-GB"/>
          <w14:ligatures w14:val="none"/>
        </w:rPr>
      </w:pPr>
      <w:r w:rsidRPr="00FB5291">
        <w:rPr>
          <w:rFonts w:eastAsia="Times New Roman" w:cs="Times New Roman"/>
          <w:b/>
          <w:bCs/>
          <w:color w:val="C00000"/>
          <w:kern w:val="0"/>
          <w:lang w:val="en-GB"/>
          <w14:ligatures w14:val="none"/>
        </w:rPr>
        <w:t>Key Tasks of the Role</w:t>
      </w:r>
    </w:p>
    <w:p w14:paraId="522FEBF4" w14:textId="77777777"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1. Appointments Planning and Delivery</w:t>
      </w:r>
    </w:p>
    <w:p w14:paraId="137BDE63" w14:textId="61A575A7" w:rsidR="00FB5291" w:rsidRPr="00FB5291" w:rsidRDefault="00FB5291" w:rsidP="00FB5291">
      <w:pPr>
        <w:numPr>
          <w:ilvl w:val="0"/>
          <w:numId w:val="151"/>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Oversee the allocation and scheduling of umpires and technical officials for Martlets league, cup and tournament matches using the Officiating Management System (OMS) and/or GMS.</w:t>
      </w:r>
      <w:r w:rsidRPr="00FB5291">
        <w:rPr>
          <w:rFonts w:eastAsia="Times New Roman" w:cs="Times New Roman"/>
          <w:kern w:val="0"/>
          <w:lang w:val="en-GB"/>
          <w14:ligatures w14:val="none"/>
        </w:rPr>
        <w:t xml:space="preserve"> </w:t>
      </w:r>
    </w:p>
    <w:p w14:paraId="120F4147" w14:textId="77777777" w:rsidR="00FB5291" w:rsidRPr="00FB5291" w:rsidRDefault="00FB5291" w:rsidP="00FB5291">
      <w:pPr>
        <w:numPr>
          <w:ilvl w:val="0"/>
          <w:numId w:val="151"/>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Liaise directly with Martlets clubs, divisional secretaries, and Area appointments colleagues to ensure accurate and timely appointments.</w:t>
      </w:r>
    </w:p>
    <w:p w14:paraId="6E47F4F1" w14:textId="77777777" w:rsidR="00FB5291" w:rsidRPr="00FB5291" w:rsidRDefault="00FB5291" w:rsidP="00FB5291">
      <w:pPr>
        <w:numPr>
          <w:ilvl w:val="0"/>
          <w:numId w:val="151"/>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Maintain records of official availability, qualifications, development status and appointment history.</w:t>
      </w:r>
    </w:p>
    <w:p w14:paraId="598CAB93" w14:textId="77777777" w:rsidR="00FB5291" w:rsidRPr="00FB5291" w:rsidRDefault="00FB5291" w:rsidP="00FB5291">
      <w:pPr>
        <w:numPr>
          <w:ilvl w:val="0"/>
          <w:numId w:val="151"/>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Respond promptly to fixture changes, substitutions and event rescheduling to ensure consistent officiating coverage.</w:t>
      </w:r>
    </w:p>
    <w:p w14:paraId="049F0125" w14:textId="77777777"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2. Club and Official Liaison</w:t>
      </w:r>
    </w:p>
    <w:p w14:paraId="62FB9AA4" w14:textId="77777777" w:rsidR="00FB5291" w:rsidRPr="00FB5291" w:rsidRDefault="00FB5291" w:rsidP="00FB5291">
      <w:pPr>
        <w:numPr>
          <w:ilvl w:val="0"/>
          <w:numId w:val="152"/>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Act as the primary point of contact for Martlets clubs with questions about officiating appointments, supporting club Umpire Leads and match organisers.</w:t>
      </w:r>
    </w:p>
    <w:p w14:paraId="69687A3D" w14:textId="77777777" w:rsidR="00FB5291" w:rsidRPr="00FB5291" w:rsidRDefault="00FB5291" w:rsidP="00FB5291">
      <w:pPr>
        <w:numPr>
          <w:ilvl w:val="0"/>
          <w:numId w:val="152"/>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Provide clear information regarding appointment processes, qualification requirements and expectations for all Martlets officials.</w:t>
      </w:r>
    </w:p>
    <w:p w14:paraId="68266F3E" w14:textId="7432F309" w:rsidR="00FB5291" w:rsidRPr="00FB5291" w:rsidRDefault="00FB5291" w:rsidP="00FB5291">
      <w:pPr>
        <w:numPr>
          <w:ilvl w:val="0"/>
          <w:numId w:val="152"/>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 xml:space="preserve">Collaborate with England Hockey and Area Appointments Panels to ensure best practice in appointments and consistency across </w:t>
      </w:r>
      <w:proofErr w:type="gramStart"/>
      <w:r w:rsidRPr="00FB5291">
        <w:rPr>
          <w:rFonts w:eastAsia="Times New Roman" w:cs="Times New Roman"/>
          <w:kern w:val="0"/>
          <w:lang w:val="en-GB"/>
          <w14:ligatures w14:val="none"/>
        </w:rPr>
        <w:t>South East</w:t>
      </w:r>
      <w:proofErr w:type="gramEnd"/>
      <w:r w:rsidRPr="00FB5291">
        <w:rPr>
          <w:rFonts w:eastAsia="Times New Roman" w:cs="Times New Roman"/>
          <w:kern w:val="0"/>
          <w:lang w:val="en-GB"/>
          <w14:ligatures w14:val="none"/>
        </w:rPr>
        <w:t xml:space="preserve"> Hockey.</w:t>
      </w:r>
      <w:r w:rsidRPr="00FB5291">
        <w:rPr>
          <w:rFonts w:eastAsia="Times New Roman" w:cs="Times New Roman"/>
          <w:kern w:val="0"/>
          <w:lang w:val="en-GB"/>
          <w14:ligatures w14:val="none"/>
        </w:rPr>
        <w:t xml:space="preserve"> </w:t>
      </w:r>
    </w:p>
    <w:p w14:paraId="25868BBF" w14:textId="77777777"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3. Support Development and Progression</w:t>
      </w:r>
    </w:p>
    <w:p w14:paraId="35ABD948" w14:textId="77777777" w:rsidR="00FB5291" w:rsidRPr="00FB5291" w:rsidRDefault="00FB5291" w:rsidP="00FB5291">
      <w:pPr>
        <w:numPr>
          <w:ilvl w:val="0"/>
          <w:numId w:val="153"/>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Identify and assign officials to fixtures that support their development, progression and ambitions within the officiating pathway.</w:t>
      </w:r>
    </w:p>
    <w:p w14:paraId="1CBB7028" w14:textId="77777777" w:rsidR="00FB5291" w:rsidRPr="00FB5291" w:rsidRDefault="00FB5291" w:rsidP="00FB5291">
      <w:pPr>
        <w:numPr>
          <w:ilvl w:val="0"/>
          <w:numId w:val="153"/>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Work with Officiating Development Lead, Club Umpire Developers and mentors to integrate coaching and assessment within appointments.</w:t>
      </w:r>
    </w:p>
    <w:p w14:paraId="5DCA6F91" w14:textId="77777777" w:rsidR="00FB5291" w:rsidRPr="00FB5291" w:rsidRDefault="00FB5291" w:rsidP="00FB5291">
      <w:pPr>
        <w:numPr>
          <w:ilvl w:val="0"/>
          <w:numId w:val="153"/>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Encourage officials’ participation in CPD, new accreditations and higher panel opportunities.</w:t>
      </w:r>
    </w:p>
    <w:p w14:paraId="3A2700FE" w14:textId="77777777"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4. Monitoring, Compliance and Reporting</w:t>
      </w:r>
    </w:p>
    <w:p w14:paraId="055DD8A8" w14:textId="77777777" w:rsidR="00FB5291" w:rsidRPr="00FB5291" w:rsidRDefault="00FB5291" w:rsidP="00FB5291">
      <w:pPr>
        <w:numPr>
          <w:ilvl w:val="0"/>
          <w:numId w:val="154"/>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lastRenderedPageBreak/>
        <w:t>Monitor appointment fulfilment and actively address gaps, vacancies or scheduling conflicts to support the needs of Martlets clubs and events.</w:t>
      </w:r>
    </w:p>
    <w:p w14:paraId="7C4D6A56" w14:textId="77777777" w:rsidR="00FB5291" w:rsidRPr="00FB5291" w:rsidRDefault="00FB5291" w:rsidP="00FB5291">
      <w:pPr>
        <w:numPr>
          <w:ilvl w:val="0"/>
          <w:numId w:val="154"/>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Collect feedback from officials, clubs and divisional secretaries on appointments and officiating quality to inform ongoing improvements.</w:t>
      </w:r>
    </w:p>
    <w:p w14:paraId="40F5661E" w14:textId="77777777" w:rsidR="00FB5291" w:rsidRPr="00FB5291" w:rsidRDefault="00FB5291" w:rsidP="00FB5291">
      <w:pPr>
        <w:numPr>
          <w:ilvl w:val="0"/>
          <w:numId w:val="154"/>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Ensure appointments comply with Area and national safeguarding, conduct and qualification standards.</w:t>
      </w:r>
    </w:p>
    <w:p w14:paraId="215B76ED" w14:textId="77777777" w:rsidR="00FB5291" w:rsidRPr="00FB5291" w:rsidRDefault="00FB5291" w:rsidP="00FB5291">
      <w:pPr>
        <w:numPr>
          <w:ilvl w:val="0"/>
          <w:numId w:val="154"/>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Provide updates and reports to the Officiating Committee on Martlets appointments, trends and development priorities.</w:t>
      </w:r>
    </w:p>
    <w:p w14:paraId="4CEE1666" w14:textId="77777777"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5. Communication and Stakeholder Engagement</w:t>
      </w:r>
    </w:p>
    <w:p w14:paraId="64DE18A6" w14:textId="77777777" w:rsidR="00FB5291" w:rsidRPr="00FB5291" w:rsidRDefault="00FB5291" w:rsidP="00FB5291">
      <w:pPr>
        <w:numPr>
          <w:ilvl w:val="0"/>
          <w:numId w:val="155"/>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Maintain professional, clear communication with Martlets officials and clubs regarding appointments, fixture changes, development opportunities and updates.</w:t>
      </w:r>
    </w:p>
    <w:p w14:paraId="37649117" w14:textId="77777777" w:rsidR="00FB5291" w:rsidRPr="00FB5291" w:rsidRDefault="00FB5291" w:rsidP="00FB5291">
      <w:pPr>
        <w:numPr>
          <w:ilvl w:val="0"/>
          <w:numId w:val="155"/>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Support recognition and celebration of achievements in Martlets officiating, strengthening community and engagement.</w:t>
      </w:r>
    </w:p>
    <w:p w14:paraId="281EF1B4" w14:textId="57E2154A" w:rsidR="00FB5291" w:rsidRPr="00FB5291" w:rsidRDefault="00FB5291" w:rsidP="00FB5291">
      <w:pPr>
        <w:numPr>
          <w:ilvl w:val="0"/>
          <w:numId w:val="155"/>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Represent Martlets in Area officiating forums, sharing insights, challenges and best practices.</w:t>
      </w:r>
      <w:r w:rsidRPr="00FB5291">
        <w:rPr>
          <w:rFonts w:eastAsia="Times New Roman" w:cs="Times New Roman"/>
          <w:kern w:val="0"/>
          <w:lang w:val="en-GB"/>
          <w14:ligatures w14:val="none"/>
        </w:rPr>
        <w:t xml:space="preserve"> </w:t>
      </w:r>
    </w:p>
    <w:p w14:paraId="462B51C5" w14:textId="77777777" w:rsidR="00FB5291" w:rsidRPr="00FB5291" w:rsidRDefault="00FB5291" w:rsidP="00FB5291">
      <w:pPr>
        <w:spacing w:before="100" w:beforeAutospacing="1" w:after="100" w:afterAutospacing="1" w:line="240" w:lineRule="auto"/>
        <w:rPr>
          <w:rFonts w:eastAsia="Times New Roman" w:cs="Times New Roman"/>
          <w:color w:val="C00000"/>
          <w:kern w:val="0"/>
          <w:lang w:val="en-GB"/>
          <w14:ligatures w14:val="none"/>
        </w:rPr>
      </w:pPr>
      <w:r w:rsidRPr="00FB5291">
        <w:rPr>
          <w:rFonts w:eastAsia="Times New Roman" w:cs="Times New Roman"/>
          <w:b/>
          <w:bCs/>
          <w:color w:val="C00000"/>
          <w:kern w:val="0"/>
          <w:lang w:val="en-GB"/>
          <w14:ligatures w14:val="none"/>
        </w:rPr>
        <w:t>Time Commitment and Practical Arrangements</w:t>
      </w:r>
    </w:p>
    <w:p w14:paraId="06ECC212" w14:textId="77777777"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2–4 hours per week during competition season, variable by fixture and event calendar.</w:t>
      </w:r>
    </w:p>
    <w:p w14:paraId="43DDD54D" w14:textId="77777777"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Location: Primarily remote/online with presence at key meetings, matches and Area events.</w:t>
      </w:r>
    </w:p>
    <w:p w14:paraId="304CBD9F" w14:textId="77777777"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Remuneration: Voluntary role with reasonable expenses covered.</w:t>
      </w:r>
    </w:p>
    <w:p w14:paraId="0B133DA7" w14:textId="77777777"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Term: Annual appointment, renewable.</w:t>
      </w:r>
    </w:p>
    <w:p w14:paraId="7C30EEAE" w14:textId="77777777" w:rsidR="00FB5291" w:rsidRPr="00FB5291" w:rsidRDefault="00FB5291" w:rsidP="00FB5291">
      <w:pPr>
        <w:spacing w:before="100" w:beforeAutospacing="1" w:after="100" w:afterAutospacing="1" w:line="240" w:lineRule="auto"/>
        <w:rPr>
          <w:rFonts w:eastAsia="Times New Roman" w:cs="Times New Roman"/>
          <w:color w:val="C00000"/>
          <w:kern w:val="0"/>
          <w:lang w:val="en-GB"/>
          <w14:ligatures w14:val="none"/>
        </w:rPr>
      </w:pPr>
      <w:r w:rsidRPr="00FB5291">
        <w:rPr>
          <w:rFonts w:eastAsia="Times New Roman" w:cs="Times New Roman"/>
          <w:b/>
          <w:bCs/>
          <w:color w:val="C00000"/>
          <w:kern w:val="0"/>
          <w:lang w:val="en-GB"/>
          <w14:ligatures w14:val="none"/>
        </w:rPr>
        <w:t>Is this Role for you?</w:t>
      </w:r>
    </w:p>
    <w:p w14:paraId="7C418032" w14:textId="0627AB00"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If you are organised, diplomatic, enthusiastic about officiating, and want to strengthen officiating across Martlets hockey, the Appointments Lead helps officials and clubs deliver great match experiences and develop strong officiating teams.</w:t>
      </w:r>
      <w:r w:rsidRPr="00FB5291">
        <w:rPr>
          <w:rFonts w:eastAsia="Times New Roman" w:cs="Times New Roman"/>
          <w:kern w:val="0"/>
          <w:lang w:val="en-GB"/>
          <w14:ligatures w14:val="none"/>
        </w:rPr>
        <w:t xml:space="preserve"> </w:t>
      </w:r>
    </w:p>
    <w:p w14:paraId="77DFE915" w14:textId="77777777" w:rsidR="00FB5291"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Ideal candidates will demonstrate:</w:t>
      </w:r>
    </w:p>
    <w:p w14:paraId="63FDD29F" w14:textId="77777777" w:rsidR="00FB5291" w:rsidRPr="00FB5291" w:rsidRDefault="00FB5291" w:rsidP="00FB5291">
      <w:pPr>
        <w:numPr>
          <w:ilvl w:val="0"/>
          <w:numId w:val="156"/>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Organisation, reliability and clear communication skills</w:t>
      </w:r>
    </w:p>
    <w:p w14:paraId="1B8611AE" w14:textId="77777777" w:rsidR="00FB5291" w:rsidRPr="00FB5291" w:rsidRDefault="00FB5291" w:rsidP="00FB5291">
      <w:pPr>
        <w:numPr>
          <w:ilvl w:val="0"/>
          <w:numId w:val="156"/>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Familiarity with England Hockey appointment systems (OMS/GMS) or commitment to learn</w:t>
      </w:r>
    </w:p>
    <w:p w14:paraId="0160F39E" w14:textId="77777777" w:rsidR="00FB5291" w:rsidRPr="00FB5291" w:rsidRDefault="00FB5291" w:rsidP="00FB5291">
      <w:pPr>
        <w:numPr>
          <w:ilvl w:val="0"/>
          <w:numId w:val="156"/>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Knowledge of Martlets club structures and officiating pathways</w:t>
      </w:r>
    </w:p>
    <w:p w14:paraId="7F6E98BC" w14:textId="77777777" w:rsidR="00FB5291" w:rsidRPr="00FB5291" w:rsidRDefault="00FB5291" w:rsidP="00FB5291">
      <w:pPr>
        <w:numPr>
          <w:ilvl w:val="0"/>
          <w:numId w:val="156"/>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Commitment to development, recognition and match quality in officiating</w:t>
      </w:r>
    </w:p>
    <w:p w14:paraId="50E6682C" w14:textId="77777777" w:rsidR="00FB5291" w:rsidRPr="00FB5291" w:rsidRDefault="00FB5291" w:rsidP="00FB5291">
      <w:pPr>
        <w:numPr>
          <w:ilvl w:val="0"/>
          <w:numId w:val="156"/>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Collaborative, supportive approach with clubs, officials and committees</w:t>
      </w:r>
    </w:p>
    <w:p w14:paraId="32373960" w14:textId="77777777" w:rsidR="00FB5291" w:rsidRPr="00FB5291" w:rsidRDefault="00FB5291" w:rsidP="00FB5291">
      <w:pPr>
        <w:numPr>
          <w:ilvl w:val="0"/>
          <w:numId w:val="156"/>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Ability to manage fixture changes and respond calmly to challenges</w:t>
      </w:r>
    </w:p>
    <w:p w14:paraId="0BA0E61B" w14:textId="77777777" w:rsidR="00FB5291" w:rsidRPr="00FB5291" w:rsidRDefault="00FB5291" w:rsidP="00FB5291">
      <w:pPr>
        <w:numPr>
          <w:ilvl w:val="0"/>
          <w:numId w:val="156"/>
        </w:num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t>Thorough record keeping and regular reporting</w:t>
      </w:r>
    </w:p>
    <w:p w14:paraId="1434F476" w14:textId="4F766020" w:rsidR="00B7542F" w:rsidRPr="00FB5291" w:rsidRDefault="00FB5291" w:rsidP="00FB5291">
      <w:pPr>
        <w:spacing w:before="100" w:beforeAutospacing="1" w:after="100" w:afterAutospacing="1" w:line="240" w:lineRule="auto"/>
        <w:rPr>
          <w:rFonts w:eastAsia="Times New Roman" w:cs="Times New Roman"/>
          <w:kern w:val="0"/>
          <w:lang w:val="en-GB"/>
          <w14:ligatures w14:val="none"/>
        </w:rPr>
      </w:pPr>
      <w:r w:rsidRPr="00FB5291">
        <w:rPr>
          <w:rFonts w:eastAsia="Times New Roman" w:cs="Times New Roman"/>
          <w:kern w:val="0"/>
          <w:lang w:val="en-GB"/>
          <w14:ligatures w14:val="none"/>
        </w:rPr>
        <w:lastRenderedPageBreak/>
        <w:t xml:space="preserve">The Officiating Martlets Appointments Lead ensures high standards of appointments and officiating, supporting Martlets clubs and officials in all competitions within </w:t>
      </w:r>
      <w:proofErr w:type="gramStart"/>
      <w:r w:rsidRPr="00FB5291">
        <w:rPr>
          <w:rFonts w:eastAsia="Times New Roman" w:cs="Times New Roman"/>
          <w:kern w:val="0"/>
          <w:lang w:val="en-GB"/>
          <w14:ligatures w14:val="none"/>
        </w:rPr>
        <w:t>South East</w:t>
      </w:r>
      <w:proofErr w:type="gramEnd"/>
      <w:r w:rsidRPr="00FB5291">
        <w:rPr>
          <w:rFonts w:eastAsia="Times New Roman" w:cs="Times New Roman"/>
          <w:kern w:val="0"/>
          <w:lang w:val="en-GB"/>
          <w14:ligatures w14:val="none"/>
        </w:rPr>
        <w:t xml:space="preserve"> Hockey.</w:t>
      </w:r>
    </w:p>
    <w:sectPr w:rsidR="00B7542F" w:rsidRPr="00FB5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5A79"/>
    <w:multiLevelType w:val="multilevel"/>
    <w:tmpl w:val="211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338CF"/>
    <w:multiLevelType w:val="multilevel"/>
    <w:tmpl w:val="2C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593A95"/>
    <w:multiLevelType w:val="multilevel"/>
    <w:tmpl w:val="31B6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F20B0"/>
    <w:multiLevelType w:val="multilevel"/>
    <w:tmpl w:val="676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991874"/>
    <w:multiLevelType w:val="multilevel"/>
    <w:tmpl w:val="ACA4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BD540F"/>
    <w:multiLevelType w:val="multilevel"/>
    <w:tmpl w:val="3BFA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CC5D4D"/>
    <w:multiLevelType w:val="multilevel"/>
    <w:tmpl w:val="286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3D1DAE"/>
    <w:multiLevelType w:val="multilevel"/>
    <w:tmpl w:val="9F4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C456A4"/>
    <w:multiLevelType w:val="multilevel"/>
    <w:tmpl w:val="38E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2221F1"/>
    <w:multiLevelType w:val="multilevel"/>
    <w:tmpl w:val="9F2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FE3B85"/>
    <w:multiLevelType w:val="multilevel"/>
    <w:tmpl w:val="274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1A093A"/>
    <w:multiLevelType w:val="multilevel"/>
    <w:tmpl w:val="6DEE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833B2E"/>
    <w:multiLevelType w:val="multilevel"/>
    <w:tmpl w:val="208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882C2E"/>
    <w:multiLevelType w:val="multilevel"/>
    <w:tmpl w:val="2C3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DEE653E"/>
    <w:multiLevelType w:val="multilevel"/>
    <w:tmpl w:val="94B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7B5003"/>
    <w:multiLevelType w:val="multilevel"/>
    <w:tmpl w:val="A4F6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D45A8D"/>
    <w:multiLevelType w:val="multilevel"/>
    <w:tmpl w:val="35A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4E265D"/>
    <w:multiLevelType w:val="multilevel"/>
    <w:tmpl w:val="0EA42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871437C"/>
    <w:multiLevelType w:val="multilevel"/>
    <w:tmpl w:val="39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365FB9"/>
    <w:multiLevelType w:val="multilevel"/>
    <w:tmpl w:val="269A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6D13AC"/>
    <w:multiLevelType w:val="multilevel"/>
    <w:tmpl w:val="E25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FA599D"/>
    <w:multiLevelType w:val="multilevel"/>
    <w:tmpl w:val="7064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604A3E"/>
    <w:multiLevelType w:val="multilevel"/>
    <w:tmpl w:val="F69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4E042B6"/>
    <w:multiLevelType w:val="multilevel"/>
    <w:tmpl w:val="E3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E45468"/>
    <w:multiLevelType w:val="multilevel"/>
    <w:tmpl w:val="9C8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FC4A51"/>
    <w:multiLevelType w:val="multilevel"/>
    <w:tmpl w:val="9CC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B7E0D28"/>
    <w:multiLevelType w:val="multilevel"/>
    <w:tmpl w:val="D9F8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6E1945"/>
    <w:multiLevelType w:val="multilevel"/>
    <w:tmpl w:val="5FA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0B40012"/>
    <w:multiLevelType w:val="multilevel"/>
    <w:tmpl w:val="BBCA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110322E"/>
    <w:multiLevelType w:val="multilevel"/>
    <w:tmpl w:val="B22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2DC357D"/>
    <w:multiLevelType w:val="multilevel"/>
    <w:tmpl w:val="5F7C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2F32506"/>
    <w:multiLevelType w:val="multilevel"/>
    <w:tmpl w:val="075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67098F"/>
    <w:multiLevelType w:val="multilevel"/>
    <w:tmpl w:val="CE8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7210B4F"/>
    <w:multiLevelType w:val="multilevel"/>
    <w:tmpl w:val="2CE2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D66180"/>
    <w:multiLevelType w:val="multilevel"/>
    <w:tmpl w:val="860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076C5E"/>
    <w:multiLevelType w:val="multilevel"/>
    <w:tmpl w:val="40C0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1A317CA"/>
    <w:multiLevelType w:val="multilevel"/>
    <w:tmpl w:val="B19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2E6E3B"/>
    <w:multiLevelType w:val="multilevel"/>
    <w:tmpl w:val="550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C06516"/>
    <w:multiLevelType w:val="multilevel"/>
    <w:tmpl w:val="A9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3AA77E5"/>
    <w:multiLevelType w:val="multilevel"/>
    <w:tmpl w:val="D1F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3ED715B"/>
    <w:multiLevelType w:val="multilevel"/>
    <w:tmpl w:val="24E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491088"/>
    <w:multiLevelType w:val="multilevel"/>
    <w:tmpl w:val="D89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7860797"/>
    <w:multiLevelType w:val="multilevel"/>
    <w:tmpl w:val="B94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8591E58"/>
    <w:multiLevelType w:val="multilevel"/>
    <w:tmpl w:val="78D4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A1818C7"/>
    <w:multiLevelType w:val="multilevel"/>
    <w:tmpl w:val="6D00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175652"/>
    <w:multiLevelType w:val="multilevel"/>
    <w:tmpl w:val="7E54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E2E44B1"/>
    <w:multiLevelType w:val="multilevel"/>
    <w:tmpl w:val="1EC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FCF5955"/>
    <w:multiLevelType w:val="multilevel"/>
    <w:tmpl w:val="9B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61460ADD"/>
    <w:multiLevelType w:val="multilevel"/>
    <w:tmpl w:val="C9EA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2BE4DA7"/>
    <w:multiLevelType w:val="multilevel"/>
    <w:tmpl w:val="91F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3C71870"/>
    <w:multiLevelType w:val="multilevel"/>
    <w:tmpl w:val="4B9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58F67E9"/>
    <w:multiLevelType w:val="multilevel"/>
    <w:tmpl w:val="3656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FE478A"/>
    <w:multiLevelType w:val="multilevel"/>
    <w:tmpl w:val="5ED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82C2965"/>
    <w:multiLevelType w:val="multilevel"/>
    <w:tmpl w:val="64B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8D34480"/>
    <w:multiLevelType w:val="multilevel"/>
    <w:tmpl w:val="415C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2161C7"/>
    <w:multiLevelType w:val="multilevel"/>
    <w:tmpl w:val="CE5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C665B32"/>
    <w:multiLevelType w:val="multilevel"/>
    <w:tmpl w:val="CD2C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32C1E45"/>
    <w:multiLevelType w:val="multilevel"/>
    <w:tmpl w:val="ED0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35F50FC"/>
    <w:multiLevelType w:val="multilevel"/>
    <w:tmpl w:val="562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57F6334"/>
    <w:multiLevelType w:val="multilevel"/>
    <w:tmpl w:val="189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783139C6"/>
    <w:multiLevelType w:val="multilevel"/>
    <w:tmpl w:val="42E0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F066784"/>
    <w:multiLevelType w:val="multilevel"/>
    <w:tmpl w:val="1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FE0005B"/>
    <w:multiLevelType w:val="multilevel"/>
    <w:tmpl w:val="C38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145"/>
  </w:num>
  <w:num w:numId="2" w16cid:durableId="585922917">
    <w:abstractNumId w:val="143"/>
  </w:num>
  <w:num w:numId="3" w16cid:durableId="54551114">
    <w:abstractNumId w:val="23"/>
  </w:num>
  <w:num w:numId="4" w16cid:durableId="1732921609">
    <w:abstractNumId w:val="120"/>
  </w:num>
  <w:num w:numId="5" w16cid:durableId="2105179639">
    <w:abstractNumId w:val="66"/>
  </w:num>
  <w:num w:numId="6" w16cid:durableId="1445879105">
    <w:abstractNumId w:val="14"/>
  </w:num>
  <w:num w:numId="7" w16cid:durableId="846867983">
    <w:abstractNumId w:val="99"/>
  </w:num>
  <w:num w:numId="8" w16cid:durableId="130683673">
    <w:abstractNumId w:val="127"/>
  </w:num>
  <w:num w:numId="9" w16cid:durableId="252208088">
    <w:abstractNumId w:val="151"/>
  </w:num>
  <w:num w:numId="10" w16cid:durableId="1541019029">
    <w:abstractNumId w:val="49"/>
  </w:num>
  <w:num w:numId="11" w16cid:durableId="2027515214">
    <w:abstractNumId w:val="15"/>
  </w:num>
  <w:num w:numId="12" w16cid:durableId="1274172351">
    <w:abstractNumId w:val="86"/>
  </w:num>
  <w:num w:numId="13" w16cid:durableId="911548087">
    <w:abstractNumId w:val="74"/>
  </w:num>
  <w:num w:numId="14" w16cid:durableId="1595745631">
    <w:abstractNumId w:val="115"/>
  </w:num>
  <w:num w:numId="15" w16cid:durableId="108084131">
    <w:abstractNumId w:val="45"/>
  </w:num>
  <w:num w:numId="16" w16cid:durableId="1467310566">
    <w:abstractNumId w:val="24"/>
  </w:num>
  <w:num w:numId="17" w16cid:durableId="1371219928">
    <w:abstractNumId w:val="43"/>
  </w:num>
  <w:num w:numId="18" w16cid:durableId="1150444865">
    <w:abstractNumId w:val="94"/>
  </w:num>
  <w:num w:numId="19" w16cid:durableId="621569599">
    <w:abstractNumId w:val="72"/>
  </w:num>
  <w:num w:numId="20" w16cid:durableId="806583039">
    <w:abstractNumId w:val="137"/>
  </w:num>
  <w:num w:numId="21" w16cid:durableId="1099522230">
    <w:abstractNumId w:val="135"/>
  </w:num>
  <w:num w:numId="22" w16cid:durableId="459613179">
    <w:abstractNumId w:val="28"/>
  </w:num>
  <w:num w:numId="23" w16cid:durableId="471291183">
    <w:abstractNumId w:val="67"/>
  </w:num>
  <w:num w:numId="24" w16cid:durableId="73936756">
    <w:abstractNumId w:val="59"/>
  </w:num>
  <w:num w:numId="25" w16cid:durableId="173155951">
    <w:abstractNumId w:val="63"/>
  </w:num>
  <w:num w:numId="26" w16cid:durableId="1657417968">
    <w:abstractNumId w:val="42"/>
  </w:num>
  <w:num w:numId="27" w16cid:durableId="446970114">
    <w:abstractNumId w:val="34"/>
  </w:num>
  <w:num w:numId="28" w16cid:durableId="1291595758">
    <w:abstractNumId w:val="92"/>
  </w:num>
  <w:num w:numId="29" w16cid:durableId="675040521">
    <w:abstractNumId w:val="136"/>
  </w:num>
  <w:num w:numId="30" w16cid:durableId="1315798905">
    <w:abstractNumId w:val="16"/>
  </w:num>
  <w:num w:numId="31" w16cid:durableId="1946692091">
    <w:abstractNumId w:val="11"/>
  </w:num>
  <w:num w:numId="32" w16cid:durableId="654794707">
    <w:abstractNumId w:val="87"/>
  </w:num>
  <w:num w:numId="33" w16cid:durableId="925916672">
    <w:abstractNumId w:val="114"/>
  </w:num>
  <w:num w:numId="34" w16cid:durableId="833686968">
    <w:abstractNumId w:val="4"/>
  </w:num>
  <w:num w:numId="35" w16cid:durableId="315498542">
    <w:abstractNumId w:val="154"/>
  </w:num>
  <w:num w:numId="36" w16cid:durableId="781848872">
    <w:abstractNumId w:val="56"/>
  </w:num>
  <w:num w:numId="37" w16cid:durableId="2055084311">
    <w:abstractNumId w:val="138"/>
  </w:num>
  <w:num w:numId="38" w16cid:durableId="1952928579">
    <w:abstractNumId w:val="76"/>
  </w:num>
  <w:num w:numId="39" w16cid:durableId="2126725284">
    <w:abstractNumId w:val="8"/>
  </w:num>
  <w:num w:numId="40" w16cid:durableId="1659920220">
    <w:abstractNumId w:val="31"/>
  </w:num>
  <w:num w:numId="41" w16cid:durableId="1442530626">
    <w:abstractNumId w:val="29"/>
  </w:num>
  <w:num w:numId="42" w16cid:durableId="1359623592">
    <w:abstractNumId w:val="93"/>
  </w:num>
  <w:num w:numId="43" w16cid:durableId="383024542">
    <w:abstractNumId w:val="65"/>
  </w:num>
  <w:num w:numId="44" w16cid:durableId="1971742005">
    <w:abstractNumId w:val="109"/>
  </w:num>
  <w:num w:numId="45" w16cid:durableId="951327081">
    <w:abstractNumId w:val="25"/>
  </w:num>
  <w:num w:numId="46" w16cid:durableId="2104570054">
    <w:abstractNumId w:val="21"/>
  </w:num>
  <w:num w:numId="47" w16cid:durableId="53746884">
    <w:abstractNumId w:val="133"/>
  </w:num>
  <w:num w:numId="48" w16cid:durableId="1473860950">
    <w:abstractNumId w:val="78"/>
  </w:num>
  <w:num w:numId="49" w16cid:durableId="666057645">
    <w:abstractNumId w:val="152"/>
  </w:num>
  <w:num w:numId="50" w16cid:durableId="1481997208">
    <w:abstractNumId w:val="61"/>
  </w:num>
  <w:num w:numId="51" w16cid:durableId="1609309006">
    <w:abstractNumId w:val="112"/>
  </w:num>
  <w:num w:numId="52" w16cid:durableId="944462962">
    <w:abstractNumId w:val="129"/>
  </w:num>
  <w:num w:numId="53" w16cid:durableId="2142334659">
    <w:abstractNumId w:val="88"/>
  </w:num>
  <w:num w:numId="54" w16cid:durableId="2010329755">
    <w:abstractNumId w:val="20"/>
  </w:num>
  <w:num w:numId="55" w16cid:durableId="1307275296">
    <w:abstractNumId w:val="51"/>
  </w:num>
  <w:num w:numId="56" w16cid:durableId="1649020431">
    <w:abstractNumId w:val="106"/>
  </w:num>
  <w:num w:numId="57" w16cid:durableId="1365331629">
    <w:abstractNumId w:val="13"/>
  </w:num>
  <w:num w:numId="58" w16cid:durableId="978537902">
    <w:abstractNumId w:val="27"/>
  </w:num>
  <w:num w:numId="59" w16cid:durableId="311763874">
    <w:abstractNumId w:val="95"/>
  </w:num>
  <w:num w:numId="60" w16cid:durableId="1853567560">
    <w:abstractNumId w:val="69"/>
  </w:num>
  <w:num w:numId="61" w16cid:durableId="1552645459">
    <w:abstractNumId w:val="80"/>
  </w:num>
  <w:num w:numId="62" w16cid:durableId="917981108">
    <w:abstractNumId w:val="46"/>
  </w:num>
  <w:num w:numId="63" w16cid:durableId="1100562092">
    <w:abstractNumId w:val="22"/>
  </w:num>
  <w:num w:numId="64" w16cid:durableId="1598831209">
    <w:abstractNumId w:val="1"/>
  </w:num>
  <w:num w:numId="65" w16cid:durableId="1906450588">
    <w:abstractNumId w:val="153"/>
  </w:num>
  <w:num w:numId="66" w16cid:durableId="1899053120">
    <w:abstractNumId w:val="150"/>
  </w:num>
  <w:num w:numId="67" w16cid:durableId="1499536738">
    <w:abstractNumId w:val="32"/>
  </w:num>
  <w:num w:numId="68" w16cid:durableId="1708870292">
    <w:abstractNumId w:val="125"/>
  </w:num>
  <w:num w:numId="69" w16cid:durableId="577983276">
    <w:abstractNumId w:val="118"/>
  </w:num>
  <w:num w:numId="70" w16cid:durableId="615794008">
    <w:abstractNumId w:val="12"/>
  </w:num>
  <w:num w:numId="71" w16cid:durableId="2067415720">
    <w:abstractNumId w:val="37"/>
  </w:num>
  <w:num w:numId="72" w16cid:durableId="495339936">
    <w:abstractNumId w:val="128"/>
  </w:num>
  <w:num w:numId="73" w16cid:durableId="1838299894">
    <w:abstractNumId w:val="110"/>
  </w:num>
  <w:num w:numId="74" w16cid:durableId="537470719">
    <w:abstractNumId w:val="58"/>
  </w:num>
  <w:num w:numId="75" w16cid:durableId="1896774280">
    <w:abstractNumId w:val="68"/>
  </w:num>
  <w:num w:numId="76" w16cid:durableId="1873808850">
    <w:abstractNumId w:val="149"/>
  </w:num>
  <w:num w:numId="77" w16cid:durableId="1428041222">
    <w:abstractNumId w:val="103"/>
  </w:num>
  <w:num w:numId="78" w16cid:durableId="631445032">
    <w:abstractNumId w:val="126"/>
  </w:num>
  <w:num w:numId="79" w16cid:durableId="1302345767">
    <w:abstractNumId w:val="73"/>
  </w:num>
  <w:num w:numId="80" w16cid:durableId="2118598673">
    <w:abstractNumId w:val="10"/>
  </w:num>
  <w:num w:numId="81" w16cid:durableId="126513948">
    <w:abstractNumId w:val="9"/>
  </w:num>
  <w:num w:numId="82" w16cid:durableId="1028722885">
    <w:abstractNumId w:val="79"/>
  </w:num>
  <w:num w:numId="83" w16cid:durableId="1929314522">
    <w:abstractNumId w:val="147"/>
  </w:num>
  <w:num w:numId="84" w16cid:durableId="1799764529">
    <w:abstractNumId w:val="90"/>
  </w:num>
  <w:num w:numId="85" w16cid:durableId="233317887">
    <w:abstractNumId w:val="48"/>
  </w:num>
  <w:num w:numId="86" w16cid:durableId="1183860178">
    <w:abstractNumId w:val="140"/>
  </w:num>
  <w:num w:numId="87" w16cid:durableId="2014336313">
    <w:abstractNumId w:val="40"/>
  </w:num>
  <w:num w:numId="88" w16cid:durableId="2043937878">
    <w:abstractNumId w:val="50"/>
  </w:num>
  <w:num w:numId="89" w16cid:durableId="1365712674">
    <w:abstractNumId w:val="36"/>
  </w:num>
  <w:num w:numId="90" w16cid:durableId="1490974777">
    <w:abstractNumId w:val="2"/>
  </w:num>
  <w:num w:numId="91" w16cid:durableId="994530991">
    <w:abstractNumId w:val="0"/>
  </w:num>
  <w:num w:numId="92" w16cid:durableId="821697420">
    <w:abstractNumId w:val="98"/>
  </w:num>
  <w:num w:numId="93" w16cid:durableId="451477985">
    <w:abstractNumId w:val="148"/>
  </w:num>
  <w:num w:numId="94" w16cid:durableId="93014460">
    <w:abstractNumId w:val="97"/>
  </w:num>
  <w:num w:numId="95" w16cid:durableId="339085188">
    <w:abstractNumId w:val="57"/>
  </w:num>
  <w:num w:numId="96" w16cid:durableId="1006593426">
    <w:abstractNumId w:val="155"/>
  </w:num>
  <w:num w:numId="97" w16cid:durableId="570702687">
    <w:abstractNumId w:val="117"/>
  </w:num>
  <w:num w:numId="98" w16cid:durableId="1825051541">
    <w:abstractNumId w:val="142"/>
  </w:num>
  <w:num w:numId="99" w16cid:durableId="1404839734">
    <w:abstractNumId w:val="119"/>
  </w:num>
  <w:num w:numId="100" w16cid:durableId="1313102074">
    <w:abstractNumId w:val="3"/>
  </w:num>
  <w:num w:numId="101" w16cid:durableId="1093478692">
    <w:abstractNumId w:val="62"/>
  </w:num>
  <w:num w:numId="102" w16cid:durableId="2031565648">
    <w:abstractNumId w:val="100"/>
  </w:num>
  <w:num w:numId="103" w16cid:durableId="1856769863">
    <w:abstractNumId w:val="77"/>
  </w:num>
  <w:num w:numId="104" w16cid:durableId="2056541936">
    <w:abstractNumId w:val="105"/>
  </w:num>
  <w:num w:numId="105" w16cid:durableId="2123718359">
    <w:abstractNumId w:val="144"/>
  </w:num>
  <w:num w:numId="106" w16cid:durableId="381252725">
    <w:abstractNumId w:val="64"/>
  </w:num>
  <w:num w:numId="107" w16cid:durableId="1767309334">
    <w:abstractNumId w:val="7"/>
  </w:num>
  <w:num w:numId="108" w16cid:durableId="1931888233">
    <w:abstractNumId w:val="5"/>
  </w:num>
  <w:num w:numId="109" w16cid:durableId="2119332724">
    <w:abstractNumId w:val="82"/>
  </w:num>
  <w:num w:numId="110" w16cid:durableId="577910936">
    <w:abstractNumId w:val="156"/>
  </w:num>
  <w:num w:numId="111" w16cid:durableId="968436712">
    <w:abstractNumId w:val="104"/>
  </w:num>
  <w:num w:numId="112" w16cid:durableId="837619294">
    <w:abstractNumId w:val="47"/>
  </w:num>
  <w:num w:numId="113" w16cid:durableId="1778669845">
    <w:abstractNumId w:val="123"/>
  </w:num>
  <w:num w:numId="114" w16cid:durableId="1590429738">
    <w:abstractNumId w:val="85"/>
  </w:num>
  <w:num w:numId="115" w16cid:durableId="304550074">
    <w:abstractNumId w:val="111"/>
  </w:num>
  <w:num w:numId="116" w16cid:durableId="1535653058">
    <w:abstractNumId w:val="139"/>
  </w:num>
  <w:num w:numId="117" w16cid:durableId="819883178">
    <w:abstractNumId w:val="71"/>
  </w:num>
  <w:num w:numId="118" w16cid:durableId="1071973958">
    <w:abstractNumId w:val="39"/>
  </w:num>
  <w:num w:numId="119" w16cid:durableId="1451321813">
    <w:abstractNumId w:val="130"/>
  </w:num>
  <w:num w:numId="120" w16cid:durableId="1014964790">
    <w:abstractNumId w:val="107"/>
  </w:num>
  <w:num w:numId="121" w16cid:durableId="186648087">
    <w:abstractNumId w:val="54"/>
  </w:num>
  <w:num w:numId="122" w16cid:durableId="537933252">
    <w:abstractNumId w:val="96"/>
  </w:num>
  <w:num w:numId="123" w16cid:durableId="393356880">
    <w:abstractNumId w:val="134"/>
  </w:num>
  <w:num w:numId="124" w16cid:durableId="109127364">
    <w:abstractNumId w:val="33"/>
  </w:num>
  <w:num w:numId="125" w16cid:durableId="366370156">
    <w:abstractNumId w:val="113"/>
  </w:num>
  <w:num w:numId="126" w16cid:durableId="1042561532">
    <w:abstractNumId w:val="101"/>
  </w:num>
  <w:num w:numId="127" w16cid:durableId="1485047570">
    <w:abstractNumId w:val="52"/>
  </w:num>
  <w:num w:numId="128" w16cid:durableId="1800996658">
    <w:abstractNumId w:val="131"/>
  </w:num>
  <w:num w:numId="129" w16cid:durableId="1170756066">
    <w:abstractNumId w:val="60"/>
  </w:num>
  <w:num w:numId="130" w16cid:durableId="801340838">
    <w:abstractNumId w:val="83"/>
  </w:num>
  <w:num w:numId="131" w16cid:durableId="1695768639">
    <w:abstractNumId w:val="41"/>
  </w:num>
  <w:num w:numId="132" w16cid:durableId="393627531">
    <w:abstractNumId w:val="30"/>
  </w:num>
  <w:num w:numId="133" w16cid:durableId="884756202">
    <w:abstractNumId w:val="108"/>
  </w:num>
  <w:num w:numId="134" w16cid:durableId="127364912">
    <w:abstractNumId w:val="55"/>
  </w:num>
  <w:num w:numId="135" w16cid:durableId="1260717458">
    <w:abstractNumId w:val="91"/>
  </w:num>
  <w:num w:numId="136" w16cid:durableId="566107581">
    <w:abstractNumId w:val="132"/>
  </w:num>
  <w:num w:numId="137" w16cid:durableId="319770251">
    <w:abstractNumId w:val="84"/>
  </w:num>
  <w:num w:numId="138" w16cid:durableId="1233270416">
    <w:abstractNumId w:val="116"/>
  </w:num>
  <w:num w:numId="139" w16cid:durableId="97725441">
    <w:abstractNumId w:val="124"/>
  </w:num>
  <w:num w:numId="140" w16cid:durableId="219753808">
    <w:abstractNumId w:val="122"/>
  </w:num>
  <w:num w:numId="141" w16cid:durableId="2144807646">
    <w:abstractNumId w:val="26"/>
  </w:num>
  <w:num w:numId="142" w16cid:durableId="90979569">
    <w:abstractNumId w:val="81"/>
  </w:num>
  <w:num w:numId="143" w16cid:durableId="26562924">
    <w:abstractNumId w:val="53"/>
  </w:num>
  <w:num w:numId="144" w16cid:durableId="580455621">
    <w:abstractNumId w:val="70"/>
  </w:num>
  <w:num w:numId="145" w16cid:durableId="23795776">
    <w:abstractNumId w:val="38"/>
  </w:num>
  <w:num w:numId="146" w16cid:durableId="1875000023">
    <w:abstractNumId w:val="141"/>
  </w:num>
  <w:num w:numId="147" w16cid:durableId="2138336168">
    <w:abstractNumId w:val="146"/>
  </w:num>
  <w:num w:numId="148" w16cid:durableId="524756781">
    <w:abstractNumId w:val="102"/>
  </w:num>
  <w:num w:numId="149" w16cid:durableId="1933856903">
    <w:abstractNumId w:val="35"/>
  </w:num>
  <w:num w:numId="150" w16cid:durableId="1481995528">
    <w:abstractNumId w:val="18"/>
  </w:num>
  <w:num w:numId="151" w16cid:durableId="446242237">
    <w:abstractNumId w:val="44"/>
  </w:num>
  <w:num w:numId="152" w16cid:durableId="1437601607">
    <w:abstractNumId w:val="17"/>
  </w:num>
  <w:num w:numId="153" w16cid:durableId="1741370409">
    <w:abstractNumId w:val="89"/>
  </w:num>
  <w:num w:numId="154" w16cid:durableId="7759188">
    <w:abstractNumId w:val="75"/>
  </w:num>
  <w:num w:numId="155" w16cid:durableId="1742749426">
    <w:abstractNumId w:val="19"/>
  </w:num>
  <w:num w:numId="156" w16cid:durableId="576675885">
    <w:abstractNumId w:val="6"/>
  </w:num>
  <w:num w:numId="157" w16cid:durableId="2095589402">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0845F5"/>
    <w:rsid w:val="001A1222"/>
    <w:rsid w:val="001C7EC0"/>
    <w:rsid w:val="00202497"/>
    <w:rsid w:val="00235CD8"/>
    <w:rsid w:val="00260DB7"/>
    <w:rsid w:val="00543816"/>
    <w:rsid w:val="0056747B"/>
    <w:rsid w:val="005778FE"/>
    <w:rsid w:val="005817C8"/>
    <w:rsid w:val="005D08C2"/>
    <w:rsid w:val="005F10C9"/>
    <w:rsid w:val="0077310F"/>
    <w:rsid w:val="007B6564"/>
    <w:rsid w:val="00947C0F"/>
    <w:rsid w:val="00960480"/>
    <w:rsid w:val="0098035E"/>
    <w:rsid w:val="009B22B3"/>
    <w:rsid w:val="00A6688D"/>
    <w:rsid w:val="00B44BDF"/>
    <w:rsid w:val="00B6738D"/>
    <w:rsid w:val="00B7306B"/>
    <w:rsid w:val="00B7542F"/>
    <w:rsid w:val="00B817B1"/>
    <w:rsid w:val="00BD4792"/>
    <w:rsid w:val="00CC0350"/>
    <w:rsid w:val="00D72343"/>
    <w:rsid w:val="00DA042F"/>
    <w:rsid w:val="00DB1CCB"/>
    <w:rsid w:val="00DE5E9A"/>
    <w:rsid w:val="00E025D8"/>
    <w:rsid w:val="00FB5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2025-10-28T17:15:00Z</dcterms:created>
  <dcterms:modified xsi:type="dcterms:W3CDTF">2025-10-28T17:15:00Z</dcterms:modified>
</cp:coreProperties>
</file>