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F7C9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sz w:val="60"/>
          <w:szCs w:val="60"/>
          <w:lang w:val="en-GB"/>
          <w14:ligatures w14:val="none"/>
        </w:rPr>
      </w:pPr>
      <w:r w:rsidRPr="00B817B1">
        <w:rPr>
          <w:rFonts w:eastAsia="Times New Roman" w:cs="Times New Roman"/>
          <w:b/>
          <w:bCs/>
          <w:color w:val="C00000"/>
          <w:kern w:val="0"/>
          <w:sz w:val="60"/>
          <w:szCs w:val="60"/>
          <w:lang w:val="en-GB"/>
          <w14:ligatures w14:val="none"/>
        </w:rPr>
        <w:t>Masters Admin Lead Volunteer</w:t>
      </w:r>
    </w:p>
    <w:p w14:paraId="7CB8A758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B817B1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Purpose</w:t>
      </w:r>
    </w:p>
    <w:p w14:paraId="52F8D1B1" w14:textId="6371A75E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To provide administrative coordination and support for Masters hockey activities across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Hockey, ensuring the smooth operation of competitions, representative teams, and events for players aged 35+. The Admin Lead Volunteer ensures accurate record-keeping, effective communications, and helps create a positive, well-organised experience for all Masters participants, working closely with the Masters Chair, Coordinators, team managers, selectors and committee members.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E9158FB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B817B1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Key Tasks of the Role</w:t>
      </w:r>
    </w:p>
    <w:p w14:paraId="190F5B52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1. Central Administration and Record-Keeping</w:t>
      </w:r>
    </w:p>
    <w:p w14:paraId="7D2F0CDC" w14:textId="11BCC682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Manage and maintain accurate administrative records for all Masters competitions, teams, events and participants across the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Hockey Area.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10D5D58" w14:textId="77777777" w:rsidR="00B817B1" w:rsidRPr="00B817B1" w:rsidRDefault="00B817B1" w:rsidP="00B817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Maintain up-to-date databases of player registrations, eligibility, team lists, and contact details</w:t>
      </w:r>
    </w:p>
    <w:p w14:paraId="48C2B164" w14:textId="77777777" w:rsidR="00B817B1" w:rsidRPr="00B817B1" w:rsidRDefault="00B817B1" w:rsidP="00B817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Support administration of competition entries, fixture scheduling, tournament logistics, and results tracking</w:t>
      </w:r>
    </w:p>
    <w:p w14:paraId="701C1A8C" w14:textId="77777777" w:rsidR="00B817B1" w:rsidRPr="00B817B1" w:rsidRDefault="00B817B1" w:rsidP="00B817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Collate data for reports and Area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record-keeping;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support audits and historical archiving</w:t>
      </w:r>
    </w:p>
    <w:p w14:paraId="0133692B" w14:textId="77777777" w:rsidR="00B817B1" w:rsidRPr="00B817B1" w:rsidRDefault="00B817B1" w:rsidP="00B817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Coordinate entry lists and registration information for representative squads and tournaments</w:t>
      </w:r>
    </w:p>
    <w:p w14:paraId="2C565749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2. Communication and Coordination</w:t>
      </w:r>
    </w:p>
    <w:p w14:paraId="075F5BFF" w14:textId="77419D14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Serve as the primary communication link for Masters administration, ensuring timely and accurate distribution of key information to all stakeholders.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05907C2" w14:textId="77777777" w:rsidR="00B817B1" w:rsidRPr="00B817B1" w:rsidRDefault="00B817B1" w:rsidP="00B817B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Disseminate information regarding competitions, fixtures, team selections, event arrangements, and Area news</w:t>
      </w:r>
    </w:p>
    <w:p w14:paraId="228B95ED" w14:textId="77777777" w:rsidR="00B817B1" w:rsidRPr="00B817B1" w:rsidRDefault="00B817B1" w:rsidP="00B817B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Liaise directly with team managers, selectors, and the Masters Chair to ensure all deadlines and admin requirements are met</w:t>
      </w:r>
    </w:p>
    <w:p w14:paraId="60036B4E" w14:textId="77777777" w:rsidR="00B817B1" w:rsidRPr="00B817B1" w:rsidRDefault="00B817B1" w:rsidP="00B817B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Respond to queries from players, clubs, officials and volunteers regarding administrative processes</w:t>
      </w:r>
    </w:p>
    <w:p w14:paraId="7E3870BD" w14:textId="77777777" w:rsidR="00B817B1" w:rsidRPr="00B817B1" w:rsidRDefault="00B817B1" w:rsidP="00B817B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Promote a culture of clear, open and positive communication</w:t>
      </w:r>
    </w:p>
    <w:p w14:paraId="564A07F5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3. Support Event and Tournament Logistics</w:t>
      </w:r>
    </w:p>
    <w:p w14:paraId="7120213C" w14:textId="790A146A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Assist with planning, preparation and operational support for all Masters tournaments, training events, and representative matches.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8A7F5D3" w14:textId="77777777" w:rsidR="00B817B1" w:rsidRPr="00B817B1" w:rsidRDefault="00B817B1" w:rsidP="00B817B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lastRenderedPageBreak/>
        <w:t>Organise venue bookings, equipment requirements, catering and other key logistics for Masters events</w:t>
      </w:r>
    </w:p>
    <w:p w14:paraId="5E8EA998" w14:textId="77777777" w:rsidR="00B817B1" w:rsidRPr="00B817B1" w:rsidRDefault="00B817B1" w:rsidP="00B817B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Provide administrative support for match day paperwork, including squad lists, result sheets and compliance documentation</w:t>
      </w:r>
    </w:p>
    <w:p w14:paraId="220D157F" w14:textId="77777777" w:rsidR="00B817B1" w:rsidRPr="00B817B1" w:rsidRDefault="00B817B1" w:rsidP="00B817B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Help coordinate travel, accommodation and kit distribution as required in collaboration with team managers</w:t>
      </w:r>
    </w:p>
    <w:p w14:paraId="6AFE647A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4. Financial Administration</w:t>
      </w:r>
    </w:p>
    <w:p w14:paraId="3C619721" w14:textId="598F493C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Support financial processes related to Masters hockey, working with the Masters Chair and Treasurer (if applicable) to ensure transparency and accountability.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06EF9BBE" w14:textId="77777777" w:rsidR="00B817B1" w:rsidRPr="00B817B1" w:rsidRDefault="00B817B1" w:rsidP="00B817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Record and monitor payments for player registration, tournament fees and kit orders</w:t>
      </w:r>
    </w:p>
    <w:p w14:paraId="313677D4" w14:textId="77777777" w:rsidR="00B817B1" w:rsidRPr="00B817B1" w:rsidRDefault="00B817B1" w:rsidP="00B817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Assist with expense claims, invoicing and reconciliation for each Masters activity</w:t>
      </w:r>
    </w:p>
    <w:p w14:paraId="119FD583" w14:textId="77777777" w:rsidR="00B817B1" w:rsidRPr="00B817B1" w:rsidRDefault="00B817B1" w:rsidP="00B817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Support budget tracking and provide reports as needed</w:t>
      </w:r>
    </w:p>
    <w:p w14:paraId="3BCEBFBB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5. Volunteer and Committee Support</w:t>
      </w:r>
    </w:p>
    <w:p w14:paraId="059E4B2B" w14:textId="20F20ACF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Work with all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Masters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Committee members, Coordinators and team managers to enable smooth and effective volunteer activity across the Masters section.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4B6691E" w14:textId="77777777" w:rsidR="00B817B1" w:rsidRPr="00B817B1" w:rsidRDefault="00B817B1" w:rsidP="00B817B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Support onboarding and induction for new volunteers</w:t>
      </w:r>
    </w:p>
    <w:p w14:paraId="04EB7C18" w14:textId="77777777" w:rsidR="00B817B1" w:rsidRPr="00B817B1" w:rsidRDefault="00B817B1" w:rsidP="00B817B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Assist the Masters Chair in scheduling and minuting committee meetings</w:t>
      </w:r>
    </w:p>
    <w:p w14:paraId="5904502D" w14:textId="77777777" w:rsidR="00B817B1" w:rsidRPr="00B817B1" w:rsidRDefault="00B817B1" w:rsidP="00B817B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Maintain contact lists and ensure all committee members have access to necessary information and resources</w:t>
      </w:r>
    </w:p>
    <w:p w14:paraId="1584B5AD" w14:textId="77777777" w:rsidR="00B817B1" w:rsidRPr="00B817B1" w:rsidRDefault="00B817B1" w:rsidP="00B817B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Coordinate distribution of communications and feedback requests to volunteers and participants</w:t>
      </w:r>
    </w:p>
    <w:p w14:paraId="1F3A73D5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B817B1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Time Commitment and Practical Arrangements</w:t>
      </w:r>
    </w:p>
    <w:p w14:paraId="207A7EE2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A time commitment of approximately 2–4 hours per week is typical across the season, with a flexible workload based on events, registration periods and committee meetings.</w:t>
      </w:r>
    </w:p>
    <w:p w14:paraId="1662690A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Location: Primarily remote, with support for events and meetings across the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Hockey region as required.</w:t>
      </w:r>
    </w:p>
    <w:p w14:paraId="58645C4E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Remuneration: Voluntary role with reasonable out-of-pocket expenses reimbursed.</w:t>
      </w:r>
    </w:p>
    <w:p w14:paraId="1D35F49B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Term: Appointed for a season (typically annual), renewable by agreement.</w:t>
      </w:r>
    </w:p>
    <w:p w14:paraId="39F590BC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B817B1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Is this Role for you?</w:t>
      </w:r>
    </w:p>
    <w:p w14:paraId="1CBE5F81" w14:textId="74396E5E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If you are highly organised, communicate well, enjoy administration and want to support the growth and success of Masters hockey in the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>, this role offers an excellent chance to make a difference as a valued member of the volunteer team.</w:t>
      </w: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4E629E38" w14:textId="77777777" w:rsidR="00B817B1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Ideal candidates will demonstrate:</w:t>
      </w:r>
    </w:p>
    <w:p w14:paraId="385CB9B0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lastRenderedPageBreak/>
        <w:t>Excellent organisational and record-keeping skills</w:t>
      </w:r>
    </w:p>
    <w:p w14:paraId="584C6BA1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Strong written and verbal communication ability</w:t>
      </w:r>
    </w:p>
    <w:p w14:paraId="06C9DF66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Attention to detail and ability to manage multiple tasks and priorities</w:t>
      </w:r>
    </w:p>
    <w:p w14:paraId="098C12B7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Experience with administrative tasks and using digital tools (e.g., email, spreadsheets, shared documents)</w:t>
      </w:r>
    </w:p>
    <w:p w14:paraId="5DB6B4F8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Collaborative, positive approach to working with volunteers and participants</w:t>
      </w:r>
    </w:p>
    <w:p w14:paraId="45497AAA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Financial acumen (basic budget tracking and record-keeping)</w:t>
      </w:r>
    </w:p>
    <w:p w14:paraId="2EF3AD2A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Flexibility and reliability, especially during peak registration and event periods</w:t>
      </w:r>
    </w:p>
    <w:p w14:paraId="55470331" w14:textId="77777777" w:rsidR="00B817B1" w:rsidRPr="00B817B1" w:rsidRDefault="00B817B1" w:rsidP="00B817B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Commitment to the values of </w:t>
      </w:r>
      <w:proofErr w:type="gramStart"/>
      <w:r w:rsidRPr="00B817B1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B817B1">
        <w:rPr>
          <w:rFonts w:eastAsia="Times New Roman" w:cs="Times New Roman"/>
          <w:kern w:val="0"/>
          <w:lang w:val="en-GB"/>
          <w14:ligatures w14:val="none"/>
        </w:rPr>
        <w:t xml:space="preserve"> Hockey and to supporting Masters hockey experiences</w:t>
      </w:r>
    </w:p>
    <w:p w14:paraId="1434F476" w14:textId="23210E2A" w:rsidR="00B7542F" w:rsidRPr="00B817B1" w:rsidRDefault="00B817B1" w:rsidP="00B817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B817B1">
        <w:rPr>
          <w:rFonts w:eastAsia="Times New Roman" w:cs="Times New Roman"/>
          <w:kern w:val="0"/>
          <w:lang w:val="en-GB"/>
          <w14:ligatures w14:val="none"/>
        </w:rPr>
        <w:t>The Masters Admin Lead Volunteer plays a vital supporting role in enabling Masters hockey activities to run smoothly and professionally, ensuring all players, clubs, volunteers and officials receive great service and experience.</w:t>
      </w:r>
    </w:p>
    <w:sectPr w:rsidR="00B7542F" w:rsidRPr="00B81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C92"/>
    <w:multiLevelType w:val="multilevel"/>
    <w:tmpl w:val="40E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325A"/>
    <w:multiLevelType w:val="multilevel"/>
    <w:tmpl w:val="BB6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46A09"/>
    <w:multiLevelType w:val="multilevel"/>
    <w:tmpl w:val="6CD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167A7"/>
    <w:multiLevelType w:val="hybridMultilevel"/>
    <w:tmpl w:val="A282D7D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F5FB6"/>
    <w:multiLevelType w:val="hybridMultilevel"/>
    <w:tmpl w:val="260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1C6E"/>
    <w:multiLevelType w:val="multilevel"/>
    <w:tmpl w:val="CAA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1420A"/>
    <w:multiLevelType w:val="multilevel"/>
    <w:tmpl w:val="9B3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C20A9"/>
    <w:multiLevelType w:val="hybridMultilevel"/>
    <w:tmpl w:val="0D0CF7A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47E6D"/>
    <w:multiLevelType w:val="hybridMultilevel"/>
    <w:tmpl w:val="D5F8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746F4"/>
    <w:multiLevelType w:val="multilevel"/>
    <w:tmpl w:val="A27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D22C6"/>
    <w:multiLevelType w:val="hybridMultilevel"/>
    <w:tmpl w:val="83B896E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E2BC5"/>
    <w:multiLevelType w:val="multilevel"/>
    <w:tmpl w:val="CC2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727AB"/>
    <w:multiLevelType w:val="multilevel"/>
    <w:tmpl w:val="031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A58B1"/>
    <w:multiLevelType w:val="multilevel"/>
    <w:tmpl w:val="9D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22CFB"/>
    <w:multiLevelType w:val="multilevel"/>
    <w:tmpl w:val="8B6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E4BAB"/>
    <w:multiLevelType w:val="hybridMultilevel"/>
    <w:tmpl w:val="B738743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B26AA"/>
    <w:multiLevelType w:val="hybridMultilevel"/>
    <w:tmpl w:val="5238A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6120"/>
    <w:multiLevelType w:val="hybridMultilevel"/>
    <w:tmpl w:val="7144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557DD"/>
    <w:multiLevelType w:val="multilevel"/>
    <w:tmpl w:val="266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E1390"/>
    <w:multiLevelType w:val="multilevel"/>
    <w:tmpl w:val="6B2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04682"/>
    <w:multiLevelType w:val="multilevel"/>
    <w:tmpl w:val="799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D5CCE"/>
    <w:multiLevelType w:val="multilevel"/>
    <w:tmpl w:val="3F3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447BA1"/>
    <w:multiLevelType w:val="multilevel"/>
    <w:tmpl w:val="45E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E15F9"/>
    <w:multiLevelType w:val="hybridMultilevel"/>
    <w:tmpl w:val="5C06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A4BB7"/>
    <w:multiLevelType w:val="hybridMultilevel"/>
    <w:tmpl w:val="E2E4F8C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4327D"/>
    <w:multiLevelType w:val="hybridMultilevel"/>
    <w:tmpl w:val="72E65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F2784"/>
    <w:multiLevelType w:val="hybridMultilevel"/>
    <w:tmpl w:val="2F9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104EB"/>
    <w:multiLevelType w:val="multilevel"/>
    <w:tmpl w:val="A53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CE642A"/>
    <w:multiLevelType w:val="multilevel"/>
    <w:tmpl w:val="CE5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F70566"/>
    <w:multiLevelType w:val="hybridMultilevel"/>
    <w:tmpl w:val="FAAC367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C468A"/>
    <w:multiLevelType w:val="multilevel"/>
    <w:tmpl w:val="A19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E16FD"/>
    <w:multiLevelType w:val="multilevel"/>
    <w:tmpl w:val="16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D63058"/>
    <w:multiLevelType w:val="multilevel"/>
    <w:tmpl w:val="D57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E27509"/>
    <w:multiLevelType w:val="hybridMultilevel"/>
    <w:tmpl w:val="44DC194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A1FA2"/>
    <w:multiLevelType w:val="hybridMultilevel"/>
    <w:tmpl w:val="689C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506CD"/>
    <w:multiLevelType w:val="multilevel"/>
    <w:tmpl w:val="46F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63655F"/>
    <w:multiLevelType w:val="multilevel"/>
    <w:tmpl w:val="8DEC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E526E8"/>
    <w:multiLevelType w:val="multilevel"/>
    <w:tmpl w:val="86D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25384F"/>
    <w:multiLevelType w:val="hybridMultilevel"/>
    <w:tmpl w:val="C33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42635"/>
    <w:multiLevelType w:val="hybridMultilevel"/>
    <w:tmpl w:val="5600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83A47"/>
    <w:multiLevelType w:val="hybridMultilevel"/>
    <w:tmpl w:val="F662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D0B44"/>
    <w:multiLevelType w:val="multilevel"/>
    <w:tmpl w:val="A1EA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3F5E2A"/>
    <w:multiLevelType w:val="hybridMultilevel"/>
    <w:tmpl w:val="5178D902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00E"/>
    <w:multiLevelType w:val="multilevel"/>
    <w:tmpl w:val="702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3C42D5"/>
    <w:multiLevelType w:val="hybridMultilevel"/>
    <w:tmpl w:val="5DF2A16E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E3BD0"/>
    <w:multiLevelType w:val="multilevel"/>
    <w:tmpl w:val="AE72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38357D"/>
    <w:multiLevelType w:val="hybridMultilevel"/>
    <w:tmpl w:val="9750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90418"/>
    <w:multiLevelType w:val="hybridMultilevel"/>
    <w:tmpl w:val="AF6C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406A5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E7A0E"/>
    <w:multiLevelType w:val="hybridMultilevel"/>
    <w:tmpl w:val="4326687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F5612"/>
    <w:multiLevelType w:val="multilevel"/>
    <w:tmpl w:val="6CBA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0D151E"/>
    <w:multiLevelType w:val="multilevel"/>
    <w:tmpl w:val="C08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94361">
    <w:abstractNumId w:val="47"/>
  </w:num>
  <w:num w:numId="2" w16cid:durableId="585922917">
    <w:abstractNumId w:val="46"/>
  </w:num>
  <w:num w:numId="3" w16cid:durableId="54551114">
    <w:abstractNumId w:val="7"/>
  </w:num>
  <w:num w:numId="4" w16cid:durableId="1732921609">
    <w:abstractNumId w:val="39"/>
  </w:num>
  <w:num w:numId="5" w16cid:durableId="2105179639">
    <w:abstractNumId w:val="23"/>
  </w:num>
  <w:num w:numId="6" w16cid:durableId="1445879105">
    <w:abstractNumId w:val="3"/>
  </w:num>
  <w:num w:numId="7" w16cid:durableId="846867983">
    <w:abstractNumId w:val="34"/>
  </w:num>
  <w:num w:numId="8" w16cid:durableId="130683673">
    <w:abstractNumId w:val="40"/>
  </w:num>
  <w:num w:numId="9" w16cid:durableId="252208088">
    <w:abstractNumId w:val="48"/>
  </w:num>
  <w:num w:numId="10" w16cid:durableId="1541019029">
    <w:abstractNumId w:val="17"/>
  </w:num>
  <w:num w:numId="11" w16cid:durableId="2027515214">
    <w:abstractNumId w:val="4"/>
  </w:num>
  <w:num w:numId="12" w16cid:durableId="1274172351">
    <w:abstractNumId w:val="29"/>
  </w:num>
  <w:num w:numId="13" w16cid:durableId="911548087">
    <w:abstractNumId w:val="26"/>
  </w:num>
  <w:num w:numId="14" w16cid:durableId="1595745631">
    <w:abstractNumId w:val="38"/>
  </w:num>
  <w:num w:numId="15" w16cid:durableId="108084131">
    <w:abstractNumId w:val="16"/>
  </w:num>
  <w:num w:numId="16" w16cid:durableId="1467310566">
    <w:abstractNumId w:val="8"/>
  </w:num>
  <w:num w:numId="17" w16cid:durableId="1371219928">
    <w:abstractNumId w:val="15"/>
  </w:num>
  <w:num w:numId="18" w16cid:durableId="1150444865">
    <w:abstractNumId w:val="33"/>
  </w:num>
  <w:num w:numId="19" w16cid:durableId="621569599">
    <w:abstractNumId w:val="25"/>
  </w:num>
  <w:num w:numId="20" w16cid:durableId="806583039">
    <w:abstractNumId w:val="44"/>
  </w:num>
  <w:num w:numId="21" w16cid:durableId="1099522230">
    <w:abstractNumId w:val="42"/>
  </w:num>
  <w:num w:numId="22" w16cid:durableId="459613179">
    <w:abstractNumId w:val="10"/>
  </w:num>
  <w:num w:numId="23" w16cid:durableId="471291183">
    <w:abstractNumId w:val="24"/>
  </w:num>
  <w:num w:numId="24" w16cid:durableId="73936756">
    <w:abstractNumId w:val="19"/>
  </w:num>
  <w:num w:numId="25" w16cid:durableId="173155951">
    <w:abstractNumId w:val="21"/>
  </w:num>
  <w:num w:numId="26" w16cid:durableId="1657417968">
    <w:abstractNumId w:val="14"/>
  </w:num>
  <w:num w:numId="27" w16cid:durableId="446970114">
    <w:abstractNumId w:val="13"/>
  </w:num>
  <w:num w:numId="28" w16cid:durableId="1291595758">
    <w:abstractNumId w:val="31"/>
  </w:num>
  <w:num w:numId="29" w16cid:durableId="675040521">
    <w:abstractNumId w:val="43"/>
  </w:num>
  <w:num w:numId="30" w16cid:durableId="1315798905">
    <w:abstractNumId w:val="5"/>
  </w:num>
  <w:num w:numId="31" w16cid:durableId="1946692091">
    <w:abstractNumId w:val="2"/>
  </w:num>
  <w:num w:numId="32" w16cid:durableId="654794707">
    <w:abstractNumId w:val="30"/>
  </w:num>
  <w:num w:numId="33" w16cid:durableId="925916672">
    <w:abstractNumId w:val="37"/>
  </w:num>
  <w:num w:numId="34" w16cid:durableId="833686968">
    <w:abstractNumId w:val="0"/>
  </w:num>
  <w:num w:numId="35" w16cid:durableId="315498542">
    <w:abstractNumId w:val="50"/>
  </w:num>
  <w:num w:numId="36" w16cid:durableId="781848872">
    <w:abstractNumId w:val="18"/>
  </w:num>
  <w:num w:numId="37" w16cid:durableId="2055084311">
    <w:abstractNumId w:val="45"/>
  </w:num>
  <w:num w:numId="38" w16cid:durableId="1952928579">
    <w:abstractNumId w:val="27"/>
  </w:num>
  <w:num w:numId="39" w16cid:durableId="2126725284">
    <w:abstractNumId w:val="1"/>
  </w:num>
  <w:num w:numId="40" w16cid:durableId="1659920220">
    <w:abstractNumId w:val="12"/>
  </w:num>
  <w:num w:numId="41" w16cid:durableId="1442530626">
    <w:abstractNumId w:val="11"/>
  </w:num>
  <w:num w:numId="42" w16cid:durableId="1359623592">
    <w:abstractNumId w:val="32"/>
  </w:num>
  <w:num w:numId="43" w16cid:durableId="383024542">
    <w:abstractNumId w:val="22"/>
  </w:num>
  <w:num w:numId="44" w16cid:durableId="1971742005">
    <w:abstractNumId w:val="35"/>
  </w:num>
  <w:num w:numId="45" w16cid:durableId="951327081">
    <w:abstractNumId w:val="9"/>
  </w:num>
  <w:num w:numId="46" w16cid:durableId="2104570054">
    <w:abstractNumId w:val="6"/>
  </w:num>
  <w:num w:numId="47" w16cid:durableId="53746884">
    <w:abstractNumId w:val="41"/>
  </w:num>
  <w:num w:numId="48" w16cid:durableId="1473860950">
    <w:abstractNumId w:val="28"/>
  </w:num>
  <w:num w:numId="49" w16cid:durableId="666057645">
    <w:abstractNumId w:val="49"/>
  </w:num>
  <w:num w:numId="50" w16cid:durableId="1481997208">
    <w:abstractNumId w:val="20"/>
  </w:num>
  <w:num w:numId="51" w16cid:durableId="1609309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9"/>
    <w:rsid w:val="001C7EC0"/>
    <w:rsid w:val="0056747B"/>
    <w:rsid w:val="005778FE"/>
    <w:rsid w:val="005817C8"/>
    <w:rsid w:val="005D08C2"/>
    <w:rsid w:val="005F10C9"/>
    <w:rsid w:val="0077310F"/>
    <w:rsid w:val="0098035E"/>
    <w:rsid w:val="00B44BDF"/>
    <w:rsid w:val="00B7306B"/>
    <w:rsid w:val="00B7542F"/>
    <w:rsid w:val="00B817B1"/>
    <w:rsid w:val="00BD4792"/>
    <w:rsid w:val="00D72343"/>
    <w:rsid w:val="00D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27629"/>
  <w15:chartTrackingRefBased/>
  <w15:docId w15:val="{BFA306B0-B50D-E941-A83D-4E87382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C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5778FE"/>
    <w:rPr>
      <w:b/>
      <w:bCs/>
    </w:rPr>
  </w:style>
  <w:style w:type="character" w:customStyle="1" w:styleId="citation">
    <w:name w:val="citation"/>
    <w:basedOn w:val="DefaultParagraphFont"/>
    <w:rsid w:val="005778FE"/>
  </w:style>
  <w:style w:type="character" w:styleId="Hyperlink">
    <w:name w:val="Hyperlink"/>
    <w:basedOn w:val="DefaultParagraphFont"/>
    <w:uiPriority w:val="99"/>
    <w:semiHidden/>
    <w:unhideWhenUsed/>
    <w:rsid w:val="005778FE"/>
    <w:rPr>
      <w:color w:val="0000FF"/>
      <w:u w:val="single"/>
    </w:rPr>
  </w:style>
  <w:style w:type="character" w:customStyle="1" w:styleId="relative">
    <w:name w:val="relative"/>
    <w:basedOn w:val="DefaultParagraphFont"/>
    <w:rsid w:val="005778FE"/>
  </w:style>
  <w:style w:type="character" w:customStyle="1" w:styleId="opacity-50">
    <w:name w:val="opacity-50"/>
    <w:basedOn w:val="DefaultParagraphFont"/>
    <w:rsid w:val="0057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2025-10-28T15:35:00Z</dcterms:created>
  <dcterms:modified xsi:type="dcterms:W3CDTF">2025-10-28T15:35:00Z</dcterms:modified>
</cp:coreProperties>
</file>