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794" w:type="dxa"/>
        <w:tblInd w:w="-6" w:type="dxa"/>
        <w:tblLayout w:type="fixed"/>
        <w:tblCellMar>
          <w:left w:w="0" w:type="dxa"/>
          <w:right w:w="0" w:type="dxa"/>
        </w:tblCellMar>
        <w:tblLook w:val="0000" w:firstRow="0" w:lastRow="0" w:firstColumn="0" w:lastColumn="0" w:noHBand="0" w:noVBand="0"/>
      </w:tblPr>
      <w:tblGrid>
        <w:gridCol w:w="6"/>
        <w:gridCol w:w="4133"/>
        <w:gridCol w:w="1362"/>
        <w:gridCol w:w="4286"/>
        <w:gridCol w:w="7"/>
      </w:tblGrid>
      <w:tr w:rsidR="008C2124" w:rsidRPr="00DE7EF6" w14:paraId="7BD9A8AE" w14:textId="23355C01" w:rsidTr="008C2124">
        <w:trPr>
          <w:gridAfter w:val="1"/>
          <w:wAfter w:w="7" w:type="dxa"/>
          <w:cantSplit/>
        </w:trPr>
        <w:tc>
          <w:tcPr>
            <w:tcW w:w="4139" w:type="dxa"/>
            <w:gridSpan w:val="2"/>
            <w:shd w:val="clear" w:color="auto" w:fill="auto"/>
          </w:tcPr>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29"/>
            </w:tblGrid>
            <w:tr w:rsidR="008C2124" w:rsidRPr="00DE7EF6" w14:paraId="208D2CA9" w14:textId="77777777" w:rsidTr="008C2124">
              <w:tc>
                <w:tcPr>
                  <w:tcW w:w="4129" w:type="dxa"/>
                </w:tcPr>
                <w:p w14:paraId="47A1AD96" w14:textId="07FC9612" w:rsidR="008C2124" w:rsidRPr="00DE7EF6" w:rsidRDefault="008C2124" w:rsidP="008C2124">
                  <w:pPr>
                    <w:suppressAutoHyphens w:val="0"/>
                    <w:rPr>
                      <w:rFonts w:cs="Times New Roman"/>
                      <w:noProof/>
                      <w:sz w:val="18"/>
                      <w:szCs w:val="18"/>
                      <w:lang w:val="it-IT" w:eastAsia="en-US"/>
                    </w:rPr>
                  </w:pPr>
                  <w:r w:rsidRPr="00DE7EF6">
                    <w:rPr>
                      <w:rFonts w:cs="Times New Roman"/>
                      <w:noProof/>
                      <w:color w:val="FF0000"/>
                      <w:sz w:val="18"/>
                      <w:szCs w:val="18"/>
                      <w:lang w:val="it-IT" w:eastAsia="en-US"/>
                    </w:rPr>
                    <w:t>Bolzano</w:t>
                  </w:r>
                  <w:r w:rsidRPr="00DE7EF6">
                    <w:rPr>
                      <w:rFonts w:cs="Times New Roman"/>
                      <w:noProof/>
                      <w:sz w:val="18"/>
                      <w:szCs w:val="18"/>
                      <w:lang w:val="it-IT" w:eastAsia="en-US"/>
                    </w:rPr>
                    <w:t xml:space="preserve">, </w:t>
                  </w:r>
                  <w:r w:rsidRPr="00DE7EF6">
                    <w:rPr>
                      <w:rFonts w:cs="Times New Roman"/>
                      <w:sz w:val="18"/>
                      <w:szCs w:val="18"/>
                      <w:lang w:val="it-IT" w:eastAsia="en-US"/>
                    </w:rPr>
                    <w:fldChar w:fldCharType="begin"/>
                  </w:r>
                  <w:r w:rsidRPr="00DE7EF6">
                    <w:rPr>
                      <w:rFonts w:cs="Times New Roman"/>
                      <w:sz w:val="18"/>
                      <w:szCs w:val="18"/>
                      <w:lang w:val="it-IT" w:eastAsia="en-US"/>
                    </w:rPr>
                    <w:instrText xml:space="preserve"> TIME \@ "dd.MM.yyyy" </w:instrText>
                  </w:r>
                  <w:r w:rsidRPr="00DE7EF6">
                    <w:rPr>
                      <w:rFonts w:cs="Times New Roman"/>
                      <w:sz w:val="18"/>
                      <w:szCs w:val="18"/>
                      <w:lang w:val="it-IT" w:eastAsia="en-US"/>
                    </w:rPr>
                    <w:fldChar w:fldCharType="separate"/>
                  </w:r>
                  <w:r w:rsidR="00B051C7">
                    <w:rPr>
                      <w:rFonts w:cs="Times New Roman"/>
                      <w:noProof/>
                      <w:sz w:val="18"/>
                      <w:szCs w:val="18"/>
                      <w:lang w:val="it-IT" w:eastAsia="en-US"/>
                    </w:rPr>
                    <w:t>01.04.2022</w:t>
                  </w:r>
                  <w:r w:rsidRPr="00DE7EF6">
                    <w:rPr>
                      <w:rFonts w:cs="Times New Roman"/>
                      <w:sz w:val="18"/>
                      <w:szCs w:val="18"/>
                      <w:lang w:val="it-IT" w:eastAsia="en-US"/>
                    </w:rPr>
                    <w:fldChar w:fldCharType="end"/>
                  </w:r>
                </w:p>
              </w:tc>
            </w:tr>
            <w:tr w:rsidR="008C2124" w:rsidRPr="00DE7EF6" w14:paraId="3A162C99" w14:textId="77777777" w:rsidTr="008C2124">
              <w:tc>
                <w:tcPr>
                  <w:tcW w:w="4129" w:type="dxa"/>
                </w:tcPr>
                <w:p w14:paraId="62F708B6" w14:textId="77777777" w:rsidR="008C2124" w:rsidRPr="00DE7EF6" w:rsidRDefault="008C2124" w:rsidP="008C2124">
                  <w:pPr>
                    <w:suppressAutoHyphens w:val="0"/>
                    <w:rPr>
                      <w:rFonts w:cs="Times New Roman"/>
                      <w:noProof/>
                      <w:sz w:val="18"/>
                      <w:szCs w:val="18"/>
                      <w:lang w:val="it-IT" w:eastAsia="en-US"/>
                    </w:rPr>
                  </w:pPr>
                </w:p>
              </w:tc>
            </w:tr>
            <w:tr w:rsidR="008C2124" w:rsidRPr="00DE7EF6" w14:paraId="124BF1C6" w14:textId="77777777" w:rsidTr="008C2124">
              <w:tc>
                <w:tcPr>
                  <w:tcW w:w="4129" w:type="dxa"/>
                </w:tcPr>
                <w:p w14:paraId="15DFA344" w14:textId="5F7FB81E" w:rsidR="008C2124" w:rsidRPr="00DE7EF6" w:rsidRDefault="00F07E92" w:rsidP="008C2124">
                  <w:pPr>
                    <w:suppressAutoHyphens w:val="0"/>
                    <w:rPr>
                      <w:rFonts w:cs="Times New Roman"/>
                      <w:sz w:val="16"/>
                      <w:szCs w:val="16"/>
                      <w:lang w:val="it-IT" w:eastAsia="en-US"/>
                    </w:rPr>
                  </w:pPr>
                  <w:r w:rsidRPr="00DE7EF6">
                    <w:rPr>
                      <w:rFonts w:cs="Times New Roman"/>
                      <w:sz w:val="16"/>
                      <w:szCs w:val="16"/>
                      <w:lang w:val="it-IT" w:eastAsia="en-US"/>
                    </w:rPr>
                    <w:t>R</w:t>
                  </w:r>
                  <w:r w:rsidR="008C2124" w:rsidRPr="00DE7EF6">
                    <w:rPr>
                      <w:rFonts w:cs="Times New Roman"/>
                      <w:sz w:val="16"/>
                      <w:szCs w:val="16"/>
                      <w:lang w:val="it-IT" w:eastAsia="en-US"/>
                    </w:rPr>
                    <w:t>edatto da:</w:t>
                  </w:r>
                </w:p>
                <w:p w14:paraId="3F87351B" w14:textId="77777777" w:rsidR="008C2124" w:rsidRPr="00DE7EF6" w:rsidRDefault="008C2124" w:rsidP="008C2124">
                  <w:pPr>
                    <w:suppressAutoHyphens w:val="0"/>
                    <w:rPr>
                      <w:noProof/>
                      <w:sz w:val="18"/>
                      <w:szCs w:val="18"/>
                      <w:lang w:val="it-IT" w:eastAsia="en-US"/>
                    </w:rPr>
                  </w:pPr>
                  <w:r w:rsidRPr="00DE7EF6">
                    <w:rPr>
                      <w:noProof/>
                      <w:sz w:val="18"/>
                      <w:szCs w:val="18"/>
                      <w:lang w:eastAsia="en-US"/>
                    </w:rPr>
                    <w:fldChar w:fldCharType="begin">
                      <w:ffData>
                        <w:name w:val="Text1"/>
                        <w:enabled/>
                        <w:calcOnExit w:val="0"/>
                        <w:textInput/>
                      </w:ffData>
                    </w:fldChar>
                  </w:r>
                  <w:bookmarkStart w:id="0" w:name="Text1"/>
                  <w:r w:rsidRPr="00DE7EF6">
                    <w:rPr>
                      <w:noProof/>
                      <w:sz w:val="18"/>
                      <w:szCs w:val="18"/>
                      <w:lang w:val="it-IT" w:eastAsia="en-US"/>
                    </w:rPr>
                    <w:instrText xml:space="preserve"> FORMTEXT </w:instrText>
                  </w:r>
                  <w:r w:rsidRPr="00DE7EF6">
                    <w:rPr>
                      <w:noProof/>
                      <w:sz w:val="18"/>
                      <w:szCs w:val="18"/>
                      <w:lang w:eastAsia="en-US"/>
                    </w:rPr>
                  </w:r>
                  <w:r w:rsidRPr="00DE7EF6">
                    <w:rPr>
                      <w:noProof/>
                      <w:sz w:val="18"/>
                      <w:szCs w:val="18"/>
                      <w:lang w:eastAsia="en-US"/>
                    </w:rPr>
                    <w:fldChar w:fldCharType="separate"/>
                  </w:r>
                  <w:r w:rsidRPr="00DE7EF6">
                    <w:rPr>
                      <w:noProof/>
                      <w:sz w:val="18"/>
                      <w:szCs w:val="18"/>
                      <w:lang w:eastAsia="en-US"/>
                    </w:rPr>
                    <w:t> </w:t>
                  </w:r>
                  <w:r w:rsidRPr="00DE7EF6">
                    <w:rPr>
                      <w:noProof/>
                      <w:sz w:val="18"/>
                      <w:szCs w:val="18"/>
                      <w:lang w:eastAsia="en-US"/>
                    </w:rPr>
                    <w:t> </w:t>
                  </w:r>
                  <w:r w:rsidRPr="00DE7EF6">
                    <w:rPr>
                      <w:noProof/>
                      <w:sz w:val="18"/>
                      <w:szCs w:val="18"/>
                      <w:lang w:eastAsia="en-US"/>
                    </w:rPr>
                    <w:t> </w:t>
                  </w:r>
                  <w:r w:rsidRPr="00DE7EF6">
                    <w:rPr>
                      <w:noProof/>
                      <w:sz w:val="18"/>
                      <w:szCs w:val="18"/>
                      <w:lang w:eastAsia="en-US"/>
                    </w:rPr>
                    <w:t> </w:t>
                  </w:r>
                  <w:r w:rsidRPr="00DE7EF6">
                    <w:rPr>
                      <w:noProof/>
                      <w:sz w:val="18"/>
                      <w:szCs w:val="18"/>
                      <w:lang w:eastAsia="en-US"/>
                    </w:rPr>
                    <w:t> </w:t>
                  </w:r>
                  <w:r w:rsidRPr="00DE7EF6">
                    <w:rPr>
                      <w:noProof/>
                      <w:sz w:val="18"/>
                      <w:szCs w:val="18"/>
                      <w:lang w:eastAsia="en-US"/>
                    </w:rPr>
                    <w:fldChar w:fldCharType="end"/>
                  </w:r>
                  <w:bookmarkEnd w:id="0"/>
                </w:p>
                <w:p w14:paraId="410D18A3" w14:textId="173E8F23" w:rsidR="008C2124" w:rsidRPr="00DE7EF6" w:rsidRDefault="008C2124" w:rsidP="008C2124">
                  <w:pPr>
                    <w:suppressAutoHyphens w:val="0"/>
                    <w:rPr>
                      <w:noProof/>
                      <w:sz w:val="16"/>
                      <w:szCs w:val="16"/>
                      <w:lang w:val="it-IT" w:eastAsia="en-US"/>
                    </w:rPr>
                  </w:pPr>
                  <w:r w:rsidRPr="00DE7EF6">
                    <w:rPr>
                      <w:noProof/>
                      <w:sz w:val="16"/>
                      <w:szCs w:val="16"/>
                      <w:lang w:val="it-IT" w:eastAsia="en-US"/>
                    </w:rPr>
                    <w:t xml:space="preserve">Tel: </w:t>
                  </w:r>
                  <w:r w:rsidRPr="00DE7EF6">
                    <w:rPr>
                      <w:noProof/>
                      <w:sz w:val="16"/>
                      <w:szCs w:val="16"/>
                      <w:lang w:eastAsia="en-US"/>
                    </w:rPr>
                    <w:fldChar w:fldCharType="begin">
                      <w:ffData>
                        <w:name w:val="Text2"/>
                        <w:enabled/>
                        <w:calcOnExit w:val="0"/>
                        <w:textInput/>
                      </w:ffData>
                    </w:fldChar>
                  </w:r>
                  <w:bookmarkStart w:id="1" w:name="Text2"/>
                  <w:r w:rsidRPr="00DE7EF6">
                    <w:rPr>
                      <w:noProof/>
                      <w:sz w:val="16"/>
                      <w:szCs w:val="16"/>
                      <w:lang w:val="it-IT" w:eastAsia="en-US"/>
                    </w:rPr>
                    <w:instrText xml:space="preserve"> FORMTEXT </w:instrText>
                  </w:r>
                  <w:r w:rsidRPr="00DE7EF6">
                    <w:rPr>
                      <w:noProof/>
                      <w:sz w:val="16"/>
                      <w:szCs w:val="16"/>
                      <w:lang w:eastAsia="en-US"/>
                    </w:rPr>
                  </w:r>
                  <w:r w:rsidRPr="00DE7EF6">
                    <w:rPr>
                      <w:noProof/>
                      <w:sz w:val="16"/>
                      <w:szCs w:val="16"/>
                      <w:lang w:eastAsia="en-US"/>
                    </w:rPr>
                    <w:fldChar w:fldCharType="separate"/>
                  </w:r>
                  <w:r w:rsidRPr="00DE7EF6">
                    <w:rPr>
                      <w:noProof/>
                      <w:sz w:val="16"/>
                      <w:szCs w:val="16"/>
                      <w:lang w:eastAsia="en-US"/>
                    </w:rPr>
                    <w:t> </w:t>
                  </w:r>
                  <w:r w:rsidRPr="00DE7EF6">
                    <w:rPr>
                      <w:noProof/>
                      <w:sz w:val="16"/>
                      <w:szCs w:val="16"/>
                      <w:lang w:eastAsia="en-US"/>
                    </w:rPr>
                    <w:t> </w:t>
                  </w:r>
                  <w:r w:rsidRPr="00DE7EF6">
                    <w:rPr>
                      <w:noProof/>
                      <w:sz w:val="16"/>
                      <w:szCs w:val="16"/>
                      <w:lang w:eastAsia="en-US"/>
                    </w:rPr>
                    <w:t> </w:t>
                  </w:r>
                  <w:r w:rsidRPr="00DE7EF6">
                    <w:rPr>
                      <w:noProof/>
                      <w:sz w:val="16"/>
                      <w:szCs w:val="16"/>
                      <w:lang w:eastAsia="en-US"/>
                    </w:rPr>
                    <w:t> </w:t>
                  </w:r>
                  <w:r w:rsidRPr="00DE7EF6">
                    <w:rPr>
                      <w:noProof/>
                      <w:sz w:val="16"/>
                      <w:szCs w:val="16"/>
                      <w:lang w:eastAsia="en-US"/>
                    </w:rPr>
                    <w:t> </w:t>
                  </w:r>
                  <w:r w:rsidRPr="00DE7EF6">
                    <w:rPr>
                      <w:noProof/>
                      <w:sz w:val="16"/>
                      <w:szCs w:val="16"/>
                      <w:lang w:eastAsia="en-US"/>
                    </w:rPr>
                    <w:fldChar w:fldCharType="end"/>
                  </w:r>
                  <w:bookmarkEnd w:id="1"/>
                </w:p>
                <w:p w14:paraId="2E76F829" w14:textId="05ED6CFA" w:rsidR="008C2124" w:rsidRPr="00DE7EF6" w:rsidRDefault="008C2124" w:rsidP="008C2124">
                  <w:pPr>
                    <w:suppressAutoHyphens w:val="0"/>
                    <w:rPr>
                      <w:noProof/>
                      <w:color w:val="0000FF"/>
                      <w:sz w:val="16"/>
                      <w:szCs w:val="16"/>
                      <w:u w:val="single"/>
                      <w:lang w:val="it-IT" w:eastAsia="en-US"/>
                    </w:rPr>
                  </w:pPr>
                  <w:r w:rsidRPr="00DE7EF6">
                    <w:rPr>
                      <w:noProof/>
                      <w:color w:val="0000FF"/>
                      <w:sz w:val="16"/>
                      <w:szCs w:val="16"/>
                      <w:u w:val="single"/>
                      <w:lang w:val="de-DE" w:eastAsia="en-US"/>
                    </w:rPr>
                    <w:t xml:space="preserve">Mail </w:t>
                  </w:r>
                  <w:r w:rsidRPr="00DE7EF6">
                    <w:rPr>
                      <w:noProof/>
                      <w:sz w:val="16"/>
                      <w:szCs w:val="16"/>
                      <w:lang w:eastAsia="en-US"/>
                    </w:rPr>
                    <w:fldChar w:fldCharType="begin">
                      <w:ffData>
                        <w:name w:val="Text2"/>
                        <w:enabled/>
                        <w:calcOnExit w:val="0"/>
                        <w:textInput/>
                      </w:ffData>
                    </w:fldChar>
                  </w:r>
                  <w:r w:rsidRPr="00DE7EF6">
                    <w:rPr>
                      <w:noProof/>
                      <w:sz w:val="16"/>
                      <w:szCs w:val="16"/>
                      <w:lang w:val="it-IT" w:eastAsia="en-US"/>
                    </w:rPr>
                    <w:instrText xml:space="preserve"> FORMTEXT </w:instrText>
                  </w:r>
                  <w:r w:rsidRPr="00DE7EF6">
                    <w:rPr>
                      <w:noProof/>
                      <w:sz w:val="16"/>
                      <w:szCs w:val="16"/>
                      <w:lang w:eastAsia="en-US"/>
                    </w:rPr>
                  </w:r>
                  <w:r w:rsidRPr="00DE7EF6">
                    <w:rPr>
                      <w:noProof/>
                      <w:sz w:val="16"/>
                      <w:szCs w:val="16"/>
                      <w:lang w:eastAsia="en-US"/>
                    </w:rPr>
                    <w:fldChar w:fldCharType="separate"/>
                  </w:r>
                  <w:r w:rsidRPr="00DE7EF6">
                    <w:rPr>
                      <w:noProof/>
                      <w:sz w:val="16"/>
                      <w:szCs w:val="16"/>
                      <w:lang w:eastAsia="en-US"/>
                    </w:rPr>
                    <w:t> </w:t>
                  </w:r>
                  <w:r w:rsidRPr="00DE7EF6">
                    <w:rPr>
                      <w:noProof/>
                      <w:sz w:val="16"/>
                      <w:szCs w:val="16"/>
                      <w:lang w:eastAsia="en-US"/>
                    </w:rPr>
                    <w:t> </w:t>
                  </w:r>
                  <w:r w:rsidRPr="00DE7EF6">
                    <w:rPr>
                      <w:noProof/>
                      <w:sz w:val="16"/>
                      <w:szCs w:val="16"/>
                      <w:lang w:eastAsia="en-US"/>
                    </w:rPr>
                    <w:t> </w:t>
                  </w:r>
                  <w:r w:rsidRPr="00DE7EF6">
                    <w:rPr>
                      <w:noProof/>
                      <w:sz w:val="16"/>
                      <w:szCs w:val="16"/>
                      <w:lang w:eastAsia="en-US"/>
                    </w:rPr>
                    <w:t> </w:t>
                  </w:r>
                  <w:r w:rsidRPr="00DE7EF6">
                    <w:rPr>
                      <w:noProof/>
                      <w:sz w:val="16"/>
                      <w:szCs w:val="16"/>
                      <w:lang w:eastAsia="en-US"/>
                    </w:rPr>
                    <w:t> </w:t>
                  </w:r>
                  <w:r w:rsidRPr="00DE7EF6">
                    <w:rPr>
                      <w:noProof/>
                      <w:sz w:val="16"/>
                      <w:szCs w:val="16"/>
                      <w:lang w:eastAsia="en-US"/>
                    </w:rPr>
                    <w:fldChar w:fldCharType="end"/>
                  </w:r>
                </w:p>
                <w:p w14:paraId="251B19A8" w14:textId="77777777" w:rsidR="008C2124" w:rsidRPr="00DE7EF6" w:rsidRDefault="008C2124" w:rsidP="008C2124">
                  <w:pPr>
                    <w:suppressAutoHyphens w:val="0"/>
                    <w:rPr>
                      <w:rFonts w:cs="Times New Roman"/>
                      <w:noProof/>
                      <w:sz w:val="16"/>
                      <w:lang w:val="it-IT" w:eastAsia="en-US"/>
                    </w:rPr>
                  </w:pPr>
                </w:p>
                <w:p w14:paraId="7FB9B46F" w14:textId="77777777" w:rsidR="008C2124" w:rsidRPr="00DE7EF6" w:rsidRDefault="008C2124" w:rsidP="008C2124">
                  <w:pPr>
                    <w:suppressAutoHyphens w:val="0"/>
                    <w:rPr>
                      <w:rFonts w:cs="Times New Roman"/>
                      <w:noProof/>
                      <w:sz w:val="18"/>
                      <w:szCs w:val="18"/>
                      <w:lang w:val="it-IT" w:eastAsia="en-US"/>
                    </w:rPr>
                  </w:pPr>
                </w:p>
              </w:tc>
            </w:tr>
          </w:tbl>
          <w:p w14:paraId="2F040A3A" w14:textId="5C30CB95" w:rsidR="008C2124" w:rsidRPr="00DE7EF6" w:rsidRDefault="008C2124" w:rsidP="008C2124">
            <w:pPr>
              <w:suppressAutoHyphens w:val="0"/>
              <w:rPr>
                <w:rFonts w:cs="Times New Roman"/>
                <w:noProof/>
                <w:sz w:val="18"/>
                <w:szCs w:val="18"/>
                <w:lang w:val="de-DE" w:eastAsia="en-US"/>
              </w:rPr>
            </w:pPr>
          </w:p>
        </w:tc>
        <w:tc>
          <w:tcPr>
            <w:tcW w:w="1362" w:type="dxa"/>
            <w:shd w:val="clear" w:color="auto" w:fill="auto"/>
          </w:tcPr>
          <w:p w14:paraId="490910E3" w14:textId="77777777" w:rsidR="008C2124" w:rsidRPr="00DE7EF6" w:rsidRDefault="008C2124" w:rsidP="008C2124">
            <w:pPr>
              <w:suppressAutoHyphens w:val="0"/>
              <w:rPr>
                <w:rFonts w:cs="Times New Roman"/>
                <w:noProof/>
                <w:lang w:val="de-DE" w:eastAsia="en-US"/>
              </w:rPr>
            </w:pPr>
          </w:p>
        </w:tc>
        <w:tc>
          <w:tcPr>
            <w:tcW w:w="4286" w:type="dxa"/>
          </w:tcPr>
          <w:p w14:paraId="3E8A1B4A" w14:textId="77777777" w:rsidR="008C2124" w:rsidRPr="00DE7EF6" w:rsidRDefault="008C2124" w:rsidP="008C2124">
            <w:pPr>
              <w:rPr>
                <w:i/>
                <w:lang w:val="it-IT"/>
              </w:rPr>
            </w:pPr>
            <w:r w:rsidRPr="00DE7EF6">
              <w:rPr>
                <w:i/>
                <w:lang w:val="it-IT"/>
              </w:rPr>
              <w:t>Trasmissione mediante PEC</w:t>
            </w:r>
          </w:p>
          <w:p w14:paraId="5345A92B" w14:textId="77777777" w:rsidR="008C2124" w:rsidRPr="00DE7EF6" w:rsidRDefault="008C2124" w:rsidP="008C2124">
            <w:pPr>
              <w:pStyle w:val="VersandformundAdresseDescrizionedispedizioneedindirizzo"/>
              <w:spacing w:line="240" w:lineRule="auto"/>
              <w:rPr>
                <w:lang w:val="it-IT"/>
              </w:rPr>
            </w:pPr>
          </w:p>
          <w:p w14:paraId="3560290A" w14:textId="77777777" w:rsidR="008C2124" w:rsidRPr="00DE7EF6" w:rsidRDefault="008C2124" w:rsidP="008C2124">
            <w:pPr>
              <w:jc w:val="both"/>
              <w:rPr>
                <w:bCs/>
                <w:iCs/>
                <w:lang w:val="it-IT"/>
              </w:rPr>
            </w:pPr>
            <w:r w:rsidRPr="00DE7EF6">
              <w:rPr>
                <w:bCs/>
                <w:iCs/>
                <w:lang w:val="it-IT"/>
              </w:rPr>
              <w:t>All’operatore economico</w:t>
            </w:r>
          </w:p>
          <w:p w14:paraId="4513352E" w14:textId="77777777" w:rsidR="008C2124" w:rsidRPr="00DE7EF6" w:rsidRDefault="008C2124" w:rsidP="008C2124">
            <w:pPr>
              <w:jc w:val="both"/>
              <w:rPr>
                <w:bCs/>
                <w:iCs/>
                <w:lang w:val="de-DE"/>
              </w:rPr>
            </w:pPr>
            <w:r w:rsidRPr="00DE7EF6">
              <w:rPr>
                <w:bCs/>
                <w:iCs/>
                <w:lang w:val="de-DE"/>
              </w:rPr>
              <w:fldChar w:fldCharType="begin">
                <w:ffData>
                  <w:name w:val="Text9"/>
                  <w:enabled/>
                  <w:calcOnExit w:val="0"/>
                  <w:textInput/>
                </w:ffData>
              </w:fldChar>
            </w:r>
            <w:bookmarkStart w:id="2" w:name="Text9"/>
            <w:r w:rsidRPr="00DE7EF6">
              <w:rPr>
                <w:bCs/>
                <w:iCs/>
                <w:lang w:val="de-DE"/>
              </w:rPr>
              <w:instrText xml:space="preserve"> FORMTEXT </w:instrText>
            </w:r>
            <w:r w:rsidRPr="00DE7EF6">
              <w:rPr>
                <w:bCs/>
                <w:iCs/>
                <w:lang w:val="de-DE"/>
              </w:rPr>
            </w:r>
            <w:r w:rsidRPr="00DE7EF6">
              <w:rPr>
                <w:bCs/>
                <w:iCs/>
                <w:lang w:val="de-DE"/>
              </w:rPr>
              <w:fldChar w:fldCharType="separate"/>
            </w:r>
            <w:r w:rsidRPr="00DE7EF6">
              <w:rPr>
                <w:bCs/>
                <w:iCs/>
                <w:lang w:val="de-DE"/>
              </w:rPr>
              <w:t> </w:t>
            </w:r>
            <w:r w:rsidRPr="00DE7EF6">
              <w:rPr>
                <w:bCs/>
                <w:iCs/>
                <w:lang w:val="de-DE"/>
              </w:rPr>
              <w:t> </w:t>
            </w:r>
            <w:r w:rsidRPr="00DE7EF6">
              <w:rPr>
                <w:bCs/>
                <w:iCs/>
                <w:lang w:val="de-DE"/>
              </w:rPr>
              <w:t> </w:t>
            </w:r>
            <w:r w:rsidRPr="00DE7EF6">
              <w:rPr>
                <w:bCs/>
                <w:iCs/>
                <w:lang w:val="de-DE"/>
              </w:rPr>
              <w:t> </w:t>
            </w:r>
            <w:r w:rsidRPr="00DE7EF6">
              <w:rPr>
                <w:bCs/>
                <w:iCs/>
                <w:lang w:val="de-DE"/>
              </w:rPr>
              <w:t> </w:t>
            </w:r>
            <w:r w:rsidRPr="00DE7EF6">
              <w:rPr>
                <w:bCs/>
                <w:iCs/>
                <w:lang w:val="de-DE"/>
              </w:rPr>
              <w:fldChar w:fldCharType="end"/>
            </w:r>
            <w:bookmarkEnd w:id="2"/>
          </w:p>
          <w:p w14:paraId="03261879" w14:textId="77777777" w:rsidR="0091253B" w:rsidRPr="00DE7EF6" w:rsidRDefault="0091253B" w:rsidP="0091253B">
            <w:pPr>
              <w:pStyle w:val="Titolo2"/>
              <w:numPr>
                <w:ilvl w:val="0"/>
                <w:numId w:val="0"/>
              </w:numPr>
              <w:ind w:left="576" w:hanging="576"/>
              <w:jc w:val="left"/>
              <w:rPr>
                <w:b/>
                <w:i/>
                <w:color w:val="339966"/>
                <w:sz w:val="20"/>
                <w:szCs w:val="20"/>
                <w:lang w:val="it-IT"/>
              </w:rPr>
            </w:pPr>
          </w:p>
          <w:p w14:paraId="05562F06" w14:textId="1C2EEACE" w:rsidR="0091253B" w:rsidRPr="00DE7EF6" w:rsidRDefault="0091253B" w:rsidP="0091253B">
            <w:pPr>
              <w:pStyle w:val="Titolo2"/>
              <w:numPr>
                <w:ilvl w:val="0"/>
                <w:numId w:val="0"/>
              </w:numPr>
              <w:ind w:left="32" w:firstLine="23"/>
              <w:jc w:val="both"/>
              <w:rPr>
                <w:b/>
                <w:i/>
                <w:color w:val="339966"/>
                <w:sz w:val="20"/>
                <w:szCs w:val="20"/>
                <w:lang w:val="it-IT"/>
              </w:rPr>
            </w:pPr>
            <w:r w:rsidRPr="00DE7EF6">
              <w:rPr>
                <w:b/>
                <w:i/>
                <w:color w:val="339966"/>
                <w:sz w:val="20"/>
                <w:szCs w:val="20"/>
                <w:lang w:val="it-IT"/>
              </w:rPr>
              <w:t xml:space="preserve">[NB: inviare </w:t>
            </w:r>
            <w:r w:rsidRPr="00DE7EF6">
              <w:rPr>
                <w:b/>
                <w:i/>
                <w:color w:val="339966"/>
                <w:sz w:val="20"/>
                <w:szCs w:val="20"/>
                <w:u w:val="single"/>
                <w:lang w:val="it-IT"/>
              </w:rPr>
              <w:t>singolarmente</w:t>
            </w:r>
            <w:r w:rsidRPr="00DE7EF6">
              <w:rPr>
                <w:b/>
                <w:i/>
                <w:color w:val="339966"/>
                <w:sz w:val="20"/>
                <w:szCs w:val="20"/>
                <w:lang w:val="it-IT"/>
              </w:rPr>
              <w:t xml:space="preserve"> ad ogni operatore</w:t>
            </w:r>
            <w:r w:rsidR="00727713" w:rsidRPr="00DE7EF6">
              <w:rPr>
                <w:b/>
                <w:i/>
                <w:color w:val="339966"/>
                <w:sz w:val="20"/>
                <w:szCs w:val="20"/>
                <w:lang w:val="it-IT"/>
              </w:rPr>
              <w:t xml:space="preserve"> idoneo (es. controllo visura</w:t>
            </w:r>
            <w:r w:rsidR="00727713" w:rsidRPr="00DE7EF6">
              <w:rPr>
                <w:b/>
                <w:i/>
                <w:strike/>
                <w:color w:val="339966"/>
                <w:sz w:val="20"/>
                <w:szCs w:val="20"/>
                <w:lang w:val="it-IT"/>
              </w:rPr>
              <w:t xml:space="preserve"> </w:t>
            </w:r>
            <w:r w:rsidR="00727713" w:rsidRPr="00DE7EF6">
              <w:rPr>
                <w:b/>
                <w:i/>
                <w:color w:val="339966"/>
                <w:sz w:val="20"/>
                <w:szCs w:val="20"/>
                <w:lang w:val="it-IT"/>
              </w:rPr>
              <w:t>per operatori non iscritti nell’elenco telematico)</w:t>
            </w:r>
            <w:r w:rsidRPr="00DE7EF6">
              <w:rPr>
                <w:b/>
                <w:i/>
                <w:color w:val="339966"/>
                <w:sz w:val="20"/>
                <w:szCs w:val="20"/>
                <w:lang w:val="it-IT"/>
              </w:rPr>
              <w:t>]</w:t>
            </w:r>
          </w:p>
          <w:p w14:paraId="0CEC09AB" w14:textId="3D0F0C43" w:rsidR="008C2124" w:rsidRPr="00DE7EF6" w:rsidRDefault="0091253B" w:rsidP="0091253B">
            <w:pPr>
              <w:pStyle w:val="Titolo2"/>
              <w:numPr>
                <w:ilvl w:val="0"/>
                <w:numId w:val="0"/>
              </w:numPr>
              <w:ind w:left="576" w:hanging="576"/>
              <w:jc w:val="left"/>
              <w:rPr>
                <w:sz w:val="20"/>
                <w:lang w:val="it-IT"/>
              </w:rPr>
            </w:pPr>
            <w:r w:rsidRPr="00DE7EF6">
              <w:rPr>
                <w:b/>
                <w:i/>
                <w:color w:val="339966"/>
                <w:sz w:val="20"/>
                <w:szCs w:val="20"/>
                <w:lang w:val="it-IT"/>
              </w:rPr>
              <w:t xml:space="preserve"> </w:t>
            </w:r>
            <w:r w:rsidR="008C2124" w:rsidRPr="00DE7EF6">
              <w:rPr>
                <w:sz w:val="20"/>
                <w:lang w:val="de-DE"/>
              </w:rPr>
              <w:fldChar w:fldCharType="begin"/>
            </w:r>
            <w:r w:rsidR="008C2124" w:rsidRPr="00DE7EF6">
              <w:rPr>
                <w:sz w:val="20"/>
                <w:lang w:val="de-DE"/>
              </w:rPr>
              <w:fldChar w:fldCharType="end"/>
            </w:r>
          </w:p>
          <w:p w14:paraId="563BA46F" w14:textId="77777777" w:rsidR="008C2124" w:rsidRPr="00DE7EF6" w:rsidRDefault="008C2124" w:rsidP="008C2124">
            <w:pPr>
              <w:jc w:val="both"/>
              <w:rPr>
                <w:bCs/>
                <w:iCs/>
                <w:color w:val="FF0000"/>
                <w:lang w:val="de-DE"/>
              </w:rPr>
            </w:pPr>
            <w:r w:rsidRPr="00DE7EF6">
              <w:rPr>
                <w:bCs/>
                <w:iCs/>
                <w:color w:val="FF0000"/>
                <w:lang w:val="de-DE"/>
              </w:rPr>
              <w:t>PEC</w:t>
            </w:r>
          </w:p>
          <w:p w14:paraId="492022D2" w14:textId="77777777" w:rsidR="008C2124" w:rsidRPr="00DE7EF6" w:rsidRDefault="008C2124" w:rsidP="008C2124">
            <w:pPr>
              <w:pStyle w:val="VersandformundAdresseDescrizionedispedizioneedindirizzo"/>
              <w:spacing w:line="240" w:lineRule="auto"/>
              <w:rPr>
                <w:lang w:val="de-DE"/>
              </w:rPr>
            </w:pPr>
            <w:r w:rsidRPr="00DE7EF6">
              <w:rPr>
                <w:lang w:val="de-DE"/>
              </w:rPr>
              <w:fldChar w:fldCharType="begin">
                <w:ffData>
                  <w:name w:val="Text8"/>
                  <w:enabled/>
                  <w:calcOnExit w:val="0"/>
                  <w:textInput/>
                </w:ffData>
              </w:fldChar>
            </w:r>
            <w:bookmarkStart w:id="3" w:name="Text8"/>
            <w:r w:rsidRPr="00DE7EF6">
              <w:rPr>
                <w:lang w:val="de-DE"/>
              </w:rPr>
              <w:instrText xml:space="preserve"> FORMTEXT </w:instrText>
            </w:r>
            <w:r w:rsidRPr="00DE7EF6">
              <w:rPr>
                <w:lang w:val="de-DE"/>
              </w:rPr>
            </w:r>
            <w:r w:rsidRPr="00DE7EF6">
              <w:rPr>
                <w:lang w:val="de-DE"/>
              </w:rPr>
              <w:fldChar w:fldCharType="separate"/>
            </w:r>
            <w:r w:rsidRPr="00DE7EF6">
              <w:rPr>
                <w:lang w:val="de-DE"/>
              </w:rPr>
              <w:t> </w:t>
            </w:r>
            <w:r w:rsidRPr="00DE7EF6">
              <w:rPr>
                <w:lang w:val="de-DE"/>
              </w:rPr>
              <w:t> </w:t>
            </w:r>
            <w:r w:rsidRPr="00DE7EF6">
              <w:rPr>
                <w:lang w:val="de-DE"/>
              </w:rPr>
              <w:t> </w:t>
            </w:r>
            <w:r w:rsidRPr="00DE7EF6">
              <w:rPr>
                <w:lang w:val="de-DE"/>
              </w:rPr>
              <w:t> </w:t>
            </w:r>
            <w:r w:rsidRPr="00DE7EF6">
              <w:rPr>
                <w:lang w:val="de-DE"/>
              </w:rPr>
              <w:t> </w:t>
            </w:r>
            <w:r w:rsidRPr="00DE7EF6">
              <w:rPr>
                <w:lang w:val="de-DE"/>
              </w:rPr>
              <w:fldChar w:fldCharType="end"/>
            </w:r>
            <w:bookmarkEnd w:id="3"/>
          </w:p>
          <w:p w14:paraId="51175AAB" w14:textId="77777777" w:rsidR="008C2124" w:rsidRPr="00DE7EF6" w:rsidRDefault="008C2124" w:rsidP="008C2124">
            <w:pPr>
              <w:suppressAutoHyphens w:val="0"/>
              <w:rPr>
                <w:rFonts w:cs="Times New Roman"/>
                <w:noProof/>
                <w:lang w:val="de-DE" w:eastAsia="en-US"/>
              </w:rPr>
            </w:pPr>
          </w:p>
        </w:tc>
      </w:tr>
      <w:tr w:rsidR="008C2124" w:rsidRPr="00DE7EF6" w14:paraId="527FB458" w14:textId="3D147375" w:rsidTr="008C2124">
        <w:trPr>
          <w:gridAfter w:val="1"/>
          <w:wAfter w:w="7" w:type="dxa"/>
          <w:cantSplit/>
        </w:trPr>
        <w:tc>
          <w:tcPr>
            <w:tcW w:w="4139" w:type="dxa"/>
            <w:gridSpan w:val="2"/>
            <w:shd w:val="clear" w:color="auto" w:fill="auto"/>
          </w:tcPr>
          <w:p w14:paraId="7D69CC1E" w14:textId="77777777" w:rsidR="008C2124" w:rsidRPr="00DE7EF6" w:rsidRDefault="008C2124" w:rsidP="008C2124">
            <w:pPr>
              <w:suppressAutoHyphens w:val="0"/>
              <w:rPr>
                <w:rFonts w:cs="Times New Roman"/>
                <w:noProof/>
                <w:sz w:val="16"/>
                <w:lang w:val="it-IT" w:eastAsia="en-US"/>
              </w:rPr>
            </w:pPr>
          </w:p>
        </w:tc>
        <w:tc>
          <w:tcPr>
            <w:tcW w:w="1362" w:type="dxa"/>
            <w:shd w:val="clear" w:color="auto" w:fill="auto"/>
          </w:tcPr>
          <w:p w14:paraId="5EC8A570" w14:textId="77777777" w:rsidR="008C2124" w:rsidRPr="00DE7EF6" w:rsidRDefault="008C2124" w:rsidP="008C2124">
            <w:pPr>
              <w:suppressAutoHyphens w:val="0"/>
              <w:rPr>
                <w:rFonts w:cs="Times New Roman"/>
                <w:noProof/>
                <w:lang w:val="it-IT" w:eastAsia="en-US"/>
              </w:rPr>
            </w:pPr>
          </w:p>
        </w:tc>
        <w:tc>
          <w:tcPr>
            <w:tcW w:w="4286" w:type="dxa"/>
          </w:tcPr>
          <w:p w14:paraId="549E364E" w14:textId="77777777" w:rsidR="008C2124" w:rsidRPr="00DE7EF6" w:rsidRDefault="008C2124" w:rsidP="008C2124">
            <w:pPr>
              <w:suppressAutoHyphens w:val="0"/>
              <w:rPr>
                <w:rFonts w:cs="Times New Roman"/>
                <w:noProof/>
                <w:lang w:val="it-IT" w:eastAsia="en-US"/>
              </w:rPr>
            </w:pPr>
          </w:p>
        </w:tc>
      </w:tr>
      <w:tr w:rsidR="008C2124" w:rsidRPr="00DE7EF6" w14:paraId="1AF68E5E" w14:textId="77777777" w:rsidTr="00F07E92">
        <w:tblPrEx>
          <w:tblCellMar>
            <w:left w:w="108" w:type="dxa"/>
            <w:right w:w="108" w:type="dxa"/>
          </w:tblCellMar>
        </w:tblPrEx>
        <w:trPr>
          <w:gridBefore w:val="1"/>
          <w:wBefore w:w="6" w:type="dxa"/>
          <w:trHeight w:val="2046"/>
        </w:trPr>
        <w:tc>
          <w:tcPr>
            <w:tcW w:w="9788" w:type="dxa"/>
            <w:gridSpan w:val="4"/>
            <w:tcBorders>
              <w:top w:val="single" w:sz="4" w:space="0" w:color="000000"/>
              <w:left w:val="single" w:sz="4" w:space="0" w:color="000000"/>
              <w:bottom w:val="single" w:sz="4" w:space="0" w:color="000000"/>
              <w:right w:val="single" w:sz="4" w:space="0" w:color="000000"/>
            </w:tcBorders>
          </w:tcPr>
          <w:p w14:paraId="19326B03" w14:textId="77777777" w:rsidR="00792D35" w:rsidRPr="00BE33AC" w:rsidRDefault="00792D35" w:rsidP="00792D35">
            <w:pPr>
              <w:pStyle w:val="Rientrocorpodeltesto21"/>
              <w:spacing w:after="0" w:line="240" w:lineRule="auto"/>
              <w:ind w:left="-108" w:hanging="22"/>
              <w:jc w:val="center"/>
              <w:rPr>
                <w:b/>
                <w:i/>
                <w:color w:val="00B050"/>
                <w:sz w:val="22"/>
                <w:szCs w:val="22"/>
                <w:lang w:val="it-IT"/>
              </w:rPr>
            </w:pPr>
            <w:r w:rsidRPr="00BE33AC">
              <w:rPr>
                <w:b/>
                <w:i/>
                <w:color w:val="00B050"/>
                <w:sz w:val="22"/>
                <w:szCs w:val="22"/>
                <w:lang w:val="it-IT"/>
              </w:rPr>
              <w:t xml:space="preserve">Il presente modello è utilizzabile sia per lo svolgimento dell’indagine di mercato telematica sul portale SICP </w:t>
            </w:r>
            <w:r w:rsidRPr="00BE33AC">
              <w:rPr>
                <w:b/>
                <w:bCs/>
                <w:i/>
                <w:iCs/>
                <w:color w:val="00B050"/>
                <w:sz w:val="22"/>
                <w:szCs w:val="22"/>
                <w:lang w:val="it-IT"/>
              </w:rPr>
              <w:t>https://www.bandi-altoadige.it</w:t>
            </w:r>
            <w:r w:rsidRPr="00BE33AC">
              <w:rPr>
                <w:b/>
                <w:bCs/>
                <w:i/>
                <w:iCs/>
                <w:color w:val="00B050"/>
                <w:lang w:val="it-IT"/>
              </w:rPr>
              <w:t xml:space="preserve"> </w:t>
            </w:r>
            <w:r w:rsidRPr="00BE33AC">
              <w:rPr>
                <w:b/>
                <w:i/>
                <w:color w:val="00B050"/>
                <w:sz w:val="22"/>
                <w:szCs w:val="22"/>
                <w:lang w:val="it-IT"/>
              </w:rPr>
              <w:t>che per l’indagine di mercato “off-line”</w:t>
            </w:r>
          </w:p>
          <w:p w14:paraId="68D2F4D5" w14:textId="77777777" w:rsidR="008C2124" w:rsidRPr="00BE33AC" w:rsidRDefault="008C2124" w:rsidP="00792D35">
            <w:pPr>
              <w:pStyle w:val="Rientrocorpodeltesto21"/>
              <w:spacing w:after="0" w:line="360" w:lineRule="auto"/>
              <w:ind w:left="1440" w:hanging="1440"/>
              <w:jc w:val="center"/>
              <w:rPr>
                <w:b/>
                <w:bCs/>
                <w:lang w:val="it-IT"/>
              </w:rPr>
            </w:pPr>
          </w:p>
          <w:p w14:paraId="00078D43" w14:textId="26272F4C" w:rsidR="008C2124" w:rsidRPr="00BE33AC" w:rsidRDefault="008C2124" w:rsidP="00F07E92">
            <w:pPr>
              <w:pStyle w:val="Rientrocorpodeltesto21"/>
              <w:spacing w:after="0" w:line="240" w:lineRule="auto"/>
              <w:ind w:left="1440" w:hanging="1440"/>
              <w:jc w:val="center"/>
              <w:rPr>
                <w:b/>
                <w:bCs/>
                <w:color w:val="FF0000"/>
                <w:lang w:val="it-IT"/>
              </w:rPr>
            </w:pPr>
            <w:r w:rsidRPr="00BE33AC">
              <w:rPr>
                <w:b/>
                <w:bCs/>
                <w:lang w:val="it-IT"/>
              </w:rPr>
              <w:t xml:space="preserve">RICHIESTA DI </w:t>
            </w:r>
            <w:r w:rsidRPr="00BE33AC">
              <w:rPr>
                <w:b/>
                <w:bCs/>
                <w:color w:val="FF0000"/>
                <w:lang w:val="it-IT"/>
              </w:rPr>
              <w:t>PREVENTIVO</w:t>
            </w:r>
            <w:r w:rsidR="00191D2C" w:rsidRPr="00BE33AC">
              <w:rPr>
                <w:b/>
                <w:bCs/>
                <w:color w:val="FF0000"/>
                <w:lang w:val="it-IT"/>
              </w:rPr>
              <w:t>/PROPOSTA</w:t>
            </w:r>
          </w:p>
          <w:p w14:paraId="0F4BBBB5" w14:textId="3FB1FBEC" w:rsidR="00CF4231" w:rsidRPr="00BE33AC" w:rsidRDefault="00CF4231" w:rsidP="00F07E92">
            <w:pPr>
              <w:pStyle w:val="Rientrocorpodeltesto21"/>
              <w:spacing w:after="0" w:line="240" w:lineRule="auto"/>
              <w:ind w:left="1440" w:hanging="1440"/>
              <w:jc w:val="center"/>
              <w:rPr>
                <w:b/>
                <w:i/>
                <w:color w:val="339966"/>
                <w:lang w:val="it-IT"/>
              </w:rPr>
            </w:pPr>
            <w:r w:rsidRPr="00BE33AC">
              <w:rPr>
                <w:b/>
                <w:i/>
                <w:color w:val="339966"/>
                <w:lang w:val="it-IT"/>
              </w:rPr>
              <w:t>[Preventivo: valutazione solo in base al prezzo</w:t>
            </w:r>
          </w:p>
          <w:p w14:paraId="484E4B34" w14:textId="2092ED9A" w:rsidR="00CF4231" w:rsidRPr="00BE33AC" w:rsidRDefault="00CF4231" w:rsidP="00F07E92">
            <w:pPr>
              <w:pStyle w:val="Rientrocorpodeltesto21"/>
              <w:spacing w:after="0" w:line="240" w:lineRule="auto"/>
              <w:ind w:left="1440" w:hanging="1440"/>
              <w:jc w:val="center"/>
              <w:rPr>
                <w:b/>
                <w:i/>
                <w:color w:val="339966"/>
                <w:lang w:val="it-IT"/>
              </w:rPr>
            </w:pPr>
            <w:r w:rsidRPr="00BE33AC">
              <w:rPr>
                <w:b/>
                <w:i/>
                <w:color w:val="339966"/>
                <w:lang w:val="it-IT"/>
              </w:rPr>
              <w:t>Proposta: valutazione in base al prezzo ed alla qualità]</w:t>
            </w:r>
          </w:p>
          <w:p w14:paraId="700215E6" w14:textId="77777777" w:rsidR="00F07E92" w:rsidRPr="00BE33AC" w:rsidRDefault="00F07E92" w:rsidP="00F07E92">
            <w:pPr>
              <w:pStyle w:val="Rientrocorpodeltesto21"/>
              <w:spacing w:after="0" w:line="240" w:lineRule="auto"/>
              <w:ind w:left="1440" w:hanging="1440"/>
              <w:jc w:val="center"/>
              <w:rPr>
                <w:b/>
                <w:bCs/>
                <w:i/>
                <w:color w:val="FF0000"/>
                <w:lang w:val="it-IT"/>
              </w:rPr>
            </w:pPr>
          </w:p>
          <w:p w14:paraId="3CC2FCCF" w14:textId="63091F49" w:rsidR="008C2124" w:rsidRPr="00BE33AC" w:rsidRDefault="008C2124" w:rsidP="00F07E92">
            <w:pPr>
              <w:pStyle w:val="Rientrocorpodeltesto21"/>
              <w:spacing w:after="0" w:line="240" w:lineRule="auto"/>
              <w:ind w:left="1440" w:hanging="1440"/>
              <w:jc w:val="center"/>
              <w:rPr>
                <w:b/>
                <w:bCs/>
                <w:i/>
                <w:color w:val="FF0000"/>
                <w:lang w:val="it-IT"/>
              </w:rPr>
            </w:pPr>
            <w:r w:rsidRPr="00BE33AC">
              <w:rPr>
                <w:b/>
                <w:bCs/>
                <w:i/>
                <w:color w:val="FF0000"/>
                <w:lang w:val="it-IT"/>
              </w:rPr>
              <w:t>FINALIZZATA ALL’AFFIDAMENTO DIRETTO DI</w:t>
            </w:r>
          </w:p>
          <w:p w14:paraId="1F697741" w14:textId="77777777" w:rsidR="008C2124" w:rsidRPr="00BE33AC" w:rsidRDefault="008C2124" w:rsidP="00F07E92">
            <w:pPr>
              <w:pStyle w:val="Rientrocorpodeltesto21"/>
              <w:spacing w:after="0" w:line="240" w:lineRule="auto"/>
              <w:ind w:left="1440" w:hanging="1440"/>
              <w:jc w:val="center"/>
              <w:rPr>
                <w:b/>
                <w:bCs/>
                <w:i/>
                <w:lang w:val="it-IT"/>
              </w:rPr>
            </w:pPr>
            <w:r w:rsidRPr="00BE33AC">
              <w:rPr>
                <w:b/>
                <w:bCs/>
                <w:i/>
                <w:lang w:val="it-IT"/>
              </w:rPr>
              <w:fldChar w:fldCharType="begin">
                <w:ffData>
                  <w:name w:val="Testo8"/>
                  <w:enabled/>
                  <w:calcOnExit w:val="0"/>
                  <w:textInput/>
                </w:ffData>
              </w:fldChar>
            </w:r>
            <w:r w:rsidRPr="00BE33AC">
              <w:rPr>
                <w:b/>
                <w:bCs/>
                <w:i/>
                <w:lang w:val="it-IT"/>
              </w:rPr>
              <w:instrText xml:space="preserve"> FORMTEXT </w:instrText>
            </w:r>
            <w:r w:rsidRPr="00BE33AC">
              <w:rPr>
                <w:b/>
                <w:bCs/>
                <w:i/>
                <w:lang w:val="it-IT"/>
              </w:rPr>
            </w:r>
            <w:r w:rsidRPr="00BE33AC">
              <w:rPr>
                <w:b/>
                <w:bCs/>
                <w:i/>
                <w:lang w:val="it-IT"/>
              </w:rPr>
              <w:fldChar w:fldCharType="separate"/>
            </w:r>
            <w:r w:rsidRPr="00BE33AC">
              <w:rPr>
                <w:b/>
                <w:bCs/>
                <w:i/>
                <w:lang w:val="it-IT"/>
              </w:rPr>
              <w:t> </w:t>
            </w:r>
            <w:r w:rsidRPr="00BE33AC">
              <w:rPr>
                <w:b/>
                <w:bCs/>
                <w:i/>
                <w:lang w:val="it-IT"/>
              </w:rPr>
              <w:t> </w:t>
            </w:r>
            <w:r w:rsidRPr="00BE33AC">
              <w:rPr>
                <w:b/>
                <w:bCs/>
                <w:i/>
                <w:lang w:val="it-IT"/>
              </w:rPr>
              <w:t> </w:t>
            </w:r>
            <w:r w:rsidRPr="00BE33AC">
              <w:rPr>
                <w:b/>
                <w:bCs/>
                <w:i/>
                <w:lang w:val="it-IT"/>
              </w:rPr>
              <w:t> </w:t>
            </w:r>
            <w:r w:rsidRPr="00BE33AC">
              <w:rPr>
                <w:b/>
                <w:bCs/>
                <w:i/>
                <w:lang w:val="it-IT"/>
              </w:rPr>
              <w:t> </w:t>
            </w:r>
            <w:r w:rsidRPr="00BE33AC">
              <w:rPr>
                <w:b/>
                <w:bCs/>
                <w:i/>
                <w:lang w:val="it-IT"/>
              </w:rPr>
              <w:fldChar w:fldCharType="end"/>
            </w:r>
          </w:p>
          <w:p w14:paraId="2C10C8DD" w14:textId="77777777" w:rsidR="008C2124" w:rsidRPr="00DE7EF6" w:rsidRDefault="008C2124" w:rsidP="00F07E92">
            <w:pPr>
              <w:pStyle w:val="sche22"/>
              <w:jc w:val="center"/>
              <w:rPr>
                <w:rFonts w:ascii="Arial" w:hAnsi="Arial" w:cs="Arial"/>
                <w:b/>
                <w:bCs/>
                <w:lang w:val="it-IT"/>
              </w:rPr>
            </w:pPr>
            <w:r w:rsidRPr="00BE33AC">
              <w:rPr>
                <w:rFonts w:ascii="Arial" w:hAnsi="Arial" w:cs="Arial"/>
                <w:b/>
                <w:i/>
                <w:color w:val="00B050"/>
                <w:lang w:val="it-IT"/>
              </w:rPr>
              <w:t>(codice procedura)</w:t>
            </w:r>
          </w:p>
        </w:tc>
      </w:tr>
      <w:tr w:rsidR="008C2124" w:rsidRPr="00DE7EF6" w14:paraId="6E728681" w14:textId="77777777" w:rsidTr="008C2124">
        <w:tblPrEx>
          <w:tblCellMar>
            <w:left w:w="108" w:type="dxa"/>
            <w:right w:w="108" w:type="dxa"/>
          </w:tblCellMar>
        </w:tblPrEx>
        <w:trPr>
          <w:gridBefore w:val="1"/>
          <w:wBefore w:w="6" w:type="dxa"/>
        </w:trPr>
        <w:tc>
          <w:tcPr>
            <w:tcW w:w="9788" w:type="dxa"/>
            <w:gridSpan w:val="4"/>
            <w:tcBorders>
              <w:top w:val="single" w:sz="4" w:space="0" w:color="000000"/>
              <w:left w:val="single" w:sz="4" w:space="0" w:color="000000"/>
              <w:bottom w:val="single" w:sz="4" w:space="0" w:color="000000"/>
              <w:right w:val="single" w:sz="4" w:space="0" w:color="000000"/>
            </w:tcBorders>
          </w:tcPr>
          <w:p w14:paraId="7FC07BF2" w14:textId="77777777" w:rsidR="008C2124" w:rsidRPr="00DE7EF6" w:rsidRDefault="008C2124" w:rsidP="00AE6390">
            <w:pPr>
              <w:pStyle w:val="Rientrocorpodeltesto21"/>
              <w:spacing w:after="0" w:line="360" w:lineRule="auto"/>
              <w:ind w:left="1440" w:hanging="1440"/>
              <w:jc w:val="center"/>
              <w:rPr>
                <w:rFonts w:eastAsia="MS Mincho"/>
                <w:lang w:val="it-IT" w:eastAsia="ja-JP"/>
              </w:rPr>
            </w:pPr>
          </w:p>
          <w:p w14:paraId="165FDDEA" w14:textId="27842A77" w:rsidR="008C2124" w:rsidRPr="00DE7EF6" w:rsidRDefault="008C2124" w:rsidP="00AE6390">
            <w:pPr>
              <w:pStyle w:val="Stile1"/>
              <w:spacing w:line="360" w:lineRule="auto"/>
              <w:jc w:val="center"/>
              <w:rPr>
                <w:rFonts w:ascii="Arial" w:hAnsi="Arial" w:cs="Arial"/>
                <w:b/>
                <w:bCs/>
                <w:sz w:val="20"/>
                <w:szCs w:val="20"/>
                <w:lang w:val="it-IT"/>
              </w:rPr>
            </w:pPr>
            <w:r w:rsidRPr="00DE7EF6">
              <w:rPr>
                <w:rFonts w:ascii="Arial" w:eastAsia="MS Mincho" w:hAnsi="Arial" w:cs="Arial"/>
                <w:sz w:val="20"/>
                <w:szCs w:val="20"/>
                <w:lang w:val="it-IT" w:eastAsia="ja-JP"/>
              </w:rPr>
              <w:t>TERMINE ENTRO CUI</w:t>
            </w:r>
            <w:r w:rsidR="00227AD6" w:rsidRPr="00DE7EF6">
              <w:rPr>
                <w:rFonts w:ascii="Arial" w:eastAsia="MS Mincho" w:hAnsi="Arial" w:cs="Arial"/>
                <w:sz w:val="20"/>
                <w:szCs w:val="20"/>
                <w:lang w:val="it-IT" w:eastAsia="ja-JP"/>
              </w:rPr>
              <w:t xml:space="preserve"> DARE RISCONTRO</w:t>
            </w:r>
            <w:r w:rsidRPr="00DE7EF6">
              <w:rPr>
                <w:rFonts w:ascii="Arial" w:eastAsia="MS Mincho" w:hAnsi="Arial" w:cs="Arial"/>
                <w:sz w:val="20"/>
                <w:szCs w:val="20"/>
                <w:lang w:val="it-IT" w:eastAsia="ja-JP"/>
              </w:rPr>
              <w:t xml:space="preserve">: </w:t>
            </w:r>
            <w:r w:rsidRPr="00DE7EF6">
              <w:rPr>
                <w:rFonts w:ascii="Arial" w:hAnsi="Arial" w:cs="Arial"/>
                <w:b/>
                <w:bCs/>
                <w:sz w:val="20"/>
                <w:szCs w:val="20"/>
                <w:lang w:val="it-IT"/>
              </w:rPr>
              <w:fldChar w:fldCharType="begin">
                <w:ffData>
                  <w:name w:val="Testo8"/>
                  <w:enabled/>
                  <w:calcOnExit w:val="0"/>
                  <w:textInput/>
                </w:ffData>
              </w:fldChar>
            </w:r>
            <w:r w:rsidRPr="00DE7EF6">
              <w:rPr>
                <w:rFonts w:ascii="Arial" w:hAnsi="Arial" w:cs="Arial"/>
                <w:b/>
                <w:bCs/>
                <w:sz w:val="20"/>
                <w:szCs w:val="20"/>
                <w:lang w:val="it-IT"/>
              </w:rPr>
              <w:instrText xml:space="preserve"> FORMTEXT </w:instrText>
            </w:r>
            <w:r w:rsidRPr="00DE7EF6">
              <w:rPr>
                <w:rFonts w:ascii="Arial" w:hAnsi="Arial" w:cs="Arial"/>
                <w:b/>
                <w:bCs/>
                <w:sz w:val="20"/>
                <w:szCs w:val="20"/>
                <w:lang w:val="it-IT"/>
              </w:rPr>
            </w:r>
            <w:r w:rsidRPr="00DE7EF6">
              <w:rPr>
                <w:rFonts w:ascii="Arial" w:hAnsi="Arial" w:cs="Arial"/>
                <w:b/>
                <w:bCs/>
                <w:sz w:val="20"/>
                <w:szCs w:val="20"/>
                <w:lang w:val="it-IT"/>
              </w:rPr>
              <w:fldChar w:fldCharType="separate"/>
            </w:r>
            <w:r w:rsidRPr="00DE7EF6">
              <w:rPr>
                <w:rFonts w:ascii="Arial" w:hAnsi="Arial" w:cs="Arial"/>
                <w:b/>
                <w:bCs/>
                <w:sz w:val="20"/>
                <w:szCs w:val="20"/>
                <w:lang w:val="it-IT"/>
              </w:rPr>
              <w:t> </w:t>
            </w:r>
            <w:r w:rsidRPr="00DE7EF6">
              <w:rPr>
                <w:rFonts w:ascii="Arial" w:hAnsi="Arial" w:cs="Arial"/>
                <w:b/>
                <w:bCs/>
                <w:sz w:val="20"/>
                <w:szCs w:val="20"/>
                <w:lang w:val="it-IT"/>
              </w:rPr>
              <w:t> </w:t>
            </w:r>
            <w:r w:rsidRPr="00DE7EF6">
              <w:rPr>
                <w:rFonts w:ascii="Arial" w:hAnsi="Arial" w:cs="Arial"/>
                <w:b/>
                <w:bCs/>
                <w:sz w:val="20"/>
                <w:szCs w:val="20"/>
                <w:lang w:val="it-IT"/>
              </w:rPr>
              <w:t> </w:t>
            </w:r>
            <w:r w:rsidRPr="00DE7EF6">
              <w:rPr>
                <w:rFonts w:ascii="Arial" w:hAnsi="Arial" w:cs="Arial"/>
                <w:b/>
                <w:bCs/>
                <w:sz w:val="20"/>
                <w:szCs w:val="20"/>
                <w:lang w:val="it-IT"/>
              </w:rPr>
              <w:t> </w:t>
            </w:r>
            <w:r w:rsidRPr="00DE7EF6">
              <w:rPr>
                <w:rFonts w:ascii="Arial" w:hAnsi="Arial" w:cs="Arial"/>
                <w:b/>
                <w:bCs/>
                <w:sz w:val="20"/>
                <w:szCs w:val="20"/>
                <w:lang w:val="it-IT"/>
              </w:rPr>
              <w:t> </w:t>
            </w:r>
            <w:r w:rsidRPr="00DE7EF6">
              <w:rPr>
                <w:rFonts w:ascii="Arial" w:hAnsi="Arial" w:cs="Arial"/>
                <w:b/>
                <w:bCs/>
                <w:sz w:val="20"/>
                <w:szCs w:val="20"/>
                <w:lang w:val="it-IT"/>
              </w:rPr>
              <w:fldChar w:fldCharType="end"/>
            </w:r>
          </w:p>
          <w:p w14:paraId="76D11C2B" w14:textId="77777777" w:rsidR="008C2124" w:rsidRPr="00DE7EF6" w:rsidRDefault="008C2124" w:rsidP="00AE6390">
            <w:pPr>
              <w:pStyle w:val="Stile1"/>
              <w:spacing w:line="360" w:lineRule="auto"/>
              <w:rPr>
                <w:rFonts w:ascii="Arial" w:hAnsi="Arial" w:cs="Arial"/>
                <w:i/>
                <w:color w:val="FF0000"/>
                <w:sz w:val="16"/>
                <w:szCs w:val="18"/>
                <w:lang w:val="it-IT"/>
              </w:rPr>
            </w:pPr>
            <w:r w:rsidRPr="00DE7EF6">
              <w:rPr>
                <w:rFonts w:ascii="Arial" w:hAnsi="Arial" w:cs="Arial"/>
                <w:i/>
                <w:color w:val="FF0000"/>
                <w:sz w:val="16"/>
                <w:szCs w:val="18"/>
                <w:lang w:val="it-IT"/>
              </w:rPr>
              <w:t xml:space="preserve"> Rosso: parti da scegliere </w:t>
            </w:r>
          </w:p>
          <w:p w14:paraId="4F32865F" w14:textId="77777777" w:rsidR="008C2124" w:rsidRPr="00DE7EF6" w:rsidRDefault="008C2124" w:rsidP="00AE6390">
            <w:pPr>
              <w:pStyle w:val="Stile1"/>
              <w:spacing w:line="360" w:lineRule="auto"/>
              <w:rPr>
                <w:rFonts w:ascii="Arial" w:hAnsi="Arial" w:cs="Arial"/>
                <w:b/>
                <w:i/>
                <w:color w:val="00B050"/>
                <w:sz w:val="16"/>
                <w:szCs w:val="18"/>
                <w:lang w:val="it-IT"/>
              </w:rPr>
            </w:pPr>
            <w:r w:rsidRPr="00DE7EF6">
              <w:rPr>
                <w:rFonts w:ascii="Arial" w:hAnsi="Arial" w:cs="Arial"/>
                <w:b/>
                <w:i/>
                <w:color w:val="00B050"/>
                <w:sz w:val="16"/>
                <w:szCs w:val="18"/>
                <w:lang w:val="it-IT"/>
              </w:rPr>
              <w:t>Verde: istruzioni da togliere</w:t>
            </w:r>
          </w:p>
          <w:p w14:paraId="6059C1F4" w14:textId="7BDBB300" w:rsidR="008C2124" w:rsidRPr="00DE7EF6" w:rsidRDefault="008C2124" w:rsidP="00AE6390">
            <w:pPr>
              <w:pStyle w:val="Rientrocorpodeltesto21"/>
              <w:spacing w:after="0" w:line="360" w:lineRule="auto"/>
              <w:ind w:left="1440" w:hanging="1440"/>
              <w:jc w:val="right"/>
              <w:rPr>
                <w:bCs/>
                <w:i/>
                <w:color w:val="385623"/>
                <w:lang w:val="it-IT"/>
              </w:rPr>
            </w:pPr>
            <w:r w:rsidRPr="00DE7EF6">
              <w:rPr>
                <w:bCs/>
                <w:i/>
                <w:color w:val="00B050"/>
                <w:sz w:val="16"/>
                <w:lang w:val="it-IT"/>
              </w:rPr>
              <w:t xml:space="preserve">Versione </w:t>
            </w:r>
            <w:r w:rsidR="00F64583">
              <w:rPr>
                <w:bCs/>
                <w:i/>
                <w:color w:val="00B050"/>
                <w:sz w:val="16"/>
                <w:lang w:val="it-IT"/>
              </w:rPr>
              <w:t>0</w:t>
            </w:r>
            <w:r w:rsidR="00B051C7">
              <w:rPr>
                <w:bCs/>
                <w:i/>
                <w:color w:val="00B050"/>
                <w:sz w:val="16"/>
                <w:lang w:val="it-IT"/>
              </w:rPr>
              <w:t>4</w:t>
            </w:r>
            <w:r w:rsidR="00F64583">
              <w:rPr>
                <w:bCs/>
                <w:i/>
                <w:color w:val="00B050"/>
                <w:sz w:val="16"/>
                <w:lang w:val="it-IT"/>
              </w:rPr>
              <w:t>.04.</w:t>
            </w:r>
            <w:r w:rsidR="00501AE3">
              <w:rPr>
                <w:bCs/>
                <w:i/>
                <w:color w:val="00B050"/>
                <w:sz w:val="16"/>
                <w:lang w:val="it-IT"/>
              </w:rPr>
              <w:t>2022</w:t>
            </w:r>
          </w:p>
        </w:tc>
      </w:tr>
    </w:tbl>
    <w:p w14:paraId="360C71E2" w14:textId="77777777" w:rsidR="00831D6F" w:rsidRPr="00DE7EF6" w:rsidRDefault="00831D6F" w:rsidP="0032762E">
      <w:pPr>
        <w:pStyle w:val="Stile1"/>
        <w:spacing w:line="360" w:lineRule="auto"/>
        <w:rPr>
          <w:rFonts w:ascii="Arial" w:hAnsi="Arial" w:cs="Arial"/>
          <w:sz w:val="18"/>
          <w:szCs w:val="18"/>
          <w:lang w:val="it-IT"/>
        </w:rPr>
      </w:pPr>
    </w:p>
    <w:p w14:paraId="7BCF592D" w14:textId="2201D13B" w:rsidR="000D76B0" w:rsidRPr="00DE7EF6" w:rsidRDefault="000D76B0" w:rsidP="0032762E">
      <w:pPr>
        <w:pStyle w:val="Stile1"/>
        <w:spacing w:line="360" w:lineRule="auto"/>
        <w:rPr>
          <w:rFonts w:ascii="Arial" w:hAnsi="Arial" w:cs="Arial"/>
          <w:sz w:val="20"/>
          <w:szCs w:val="20"/>
          <w:lang w:val="it-IT"/>
        </w:rPr>
      </w:pPr>
      <w:r w:rsidRPr="00DE7EF6">
        <w:rPr>
          <w:rFonts w:ascii="Arial" w:hAnsi="Arial" w:cs="Arial"/>
          <w:sz w:val="20"/>
          <w:szCs w:val="20"/>
          <w:lang w:val="it-IT"/>
        </w:rPr>
        <w:t xml:space="preserve">Spett. </w:t>
      </w:r>
      <w:r w:rsidRPr="00DE7EF6">
        <w:rPr>
          <w:rFonts w:ascii="Arial" w:hAnsi="Arial" w:cs="Arial"/>
          <w:sz w:val="20"/>
          <w:szCs w:val="20"/>
          <w:lang w:val="it-IT"/>
        </w:rPr>
        <w:fldChar w:fldCharType="begin">
          <w:ffData>
            <w:name w:val="Testo8"/>
            <w:enabled/>
            <w:calcOnExit w:val="0"/>
            <w:textInput/>
          </w:ffData>
        </w:fldChar>
      </w:r>
      <w:r w:rsidRPr="00DE7EF6">
        <w:rPr>
          <w:rFonts w:ascii="Arial" w:hAnsi="Arial" w:cs="Arial"/>
          <w:sz w:val="20"/>
          <w:szCs w:val="20"/>
          <w:lang w:val="it-IT"/>
        </w:rPr>
        <w:instrText xml:space="preserve"> FORMTEXT </w:instrText>
      </w:r>
      <w:r w:rsidRPr="00DE7EF6">
        <w:rPr>
          <w:rFonts w:ascii="Arial" w:hAnsi="Arial" w:cs="Arial"/>
          <w:sz w:val="20"/>
          <w:szCs w:val="20"/>
          <w:lang w:val="it-IT"/>
        </w:rPr>
      </w:r>
      <w:r w:rsidRPr="00DE7EF6">
        <w:rPr>
          <w:rFonts w:ascii="Arial" w:hAnsi="Arial" w:cs="Arial"/>
          <w:sz w:val="20"/>
          <w:szCs w:val="20"/>
          <w:lang w:val="it-IT"/>
        </w:rPr>
        <w:fldChar w:fldCharType="separate"/>
      </w:r>
      <w:r w:rsidRPr="00DE7EF6">
        <w:rPr>
          <w:rFonts w:ascii="Arial" w:hAnsi="Arial" w:cs="Arial"/>
          <w:sz w:val="20"/>
          <w:szCs w:val="20"/>
          <w:lang w:val="it-IT"/>
        </w:rPr>
        <w:t> </w:t>
      </w:r>
      <w:r w:rsidRPr="00DE7EF6">
        <w:rPr>
          <w:rFonts w:ascii="Arial" w:hAnsi="Arial" w:cs="Arial"/>
          <w:sz w:val="20"/>
          <w:szCs w:val="20"/>
          <w:lang w:val="it-IT"/>
        </w:rPr>
        <w:t> </w:t>
      </w:r>
      <w:r w:rsidRPr="00DE7EF6">
        <w:rPr>
          <w:rFonts w:ascii="Arial" w:hAnsi="Arial" w:cs="Arial"/>
          <w:sz w:val="20"/>
          <w:szCs w:val="20"/>
          <w:lang w:val="it-IT"/>
        </w:rPr>
        <w:t> </w:t>
      </w:r>
      <w:r w:rsidRPr="00DE7EF6">
        <w:rPr>
          <w:rFonts w:ascii="Arial" w:hAnsi="Arial" w:cs="Arial"/>
          <w:sz w:val="20"/>
          <w:szCs w:val="20"/>
          <w:lang w:val="it-IT"/>
        </w:rPr>
        <w:t> </w:t>
      </w:r>
      <w:r w:rsidRPr="00DE7EF6">
        <w:rPr>
          <w:rFonts w:ascii="Arial" w:hAnsi="Arial" w:cs="Arial"/>
          <w:sz w:val="20"/>
          <w:szCs w:val="20"/>
          <w:lang w:val="it-IT"/>
        </w:rPr>
        <w:t> </w:t>
      </w:r>
      <w:r w:rsidRPr="00DE7EF6">
        <w:rPr>
          <w:rFonts w:ascii="Arial" w:hAnsi="Arial" w:cs="Arial"/>
          <w:sz w:val="20"/>
          <w:szCs w:val="20"/>
          <w:lang w:val="it-IT"/>
        </w:rPr>
        <w:fldChar w:fldCharType="end"/>
      </w:r>
      <w:r w:rsidRPr="00DE7EF6">
        <w:rPr>
          <w:rFonts w:ascii="Arial" w:hAnsi="Arial" w:cs="Arial"/>
          <w:sz w:val="20"/>
          <w:szCs w:val="20"/>
          <w:lang w:val="it-IT"/>
        </w:rPr>
        <w:t>,</w:t>
      </w:r>
    </w:p>
    <w:p w14:paraId="05F4F445" w14:textId="238DACCC" w:rsidR="000D76B0" w:rsidRPr="00DE7EF6" w:rsidRDefault="00FB2ECF" w:rsidP="0032762E">
      <w:pPr>
        <w:pStyle w:val="Stile1"/>
        <w:spacing w:line="360" w:lineRule="auto"/>
        <w:rPr>
          <w:rFonts w:ascii="Arial" w:hAnsi="Arial" w:cs="Arial"/>
          <w:sz w:val="20"/>
          <w:szCs w:val="20"/>
          <w:lang w:val="it-IT"/>
        </w:rPr>
      </w:pPr>
      <w:r w:rsidRPr="00DE7EF6">
        <w:rPr>
          <w:rFonts w:ascii="Arial" w:hAnsi="Arial" w:cs="Arial"/>
          <w:sz w:val="20"/>
          <w:szCs w:val="20"/>
          <w:lang w:val="it-IT"/>
        </w:rPr>
        <w:t>s</w:t>
      </w:r>
      <w:r w:rsidR="000D76B0" w:rsidRPr="00DE7EF6">
        <w:rPr>
          <w:rFonts w:ascii="Arial" w:hAnsi="Arial" w:cs="Arial"/>
          <w:sz w:val="20"/>
          <w:szCs w:val="20"/>
          <w:lang w:val="it-IT"/>
        </w:rPr>
        <w:t>iete stati individuati in base ad un’indagine di mercato svolta tramite</w:t>
      </w:r>
      <w:r w:rsidR="000D76B0" w:rsidRPr="00DE7EF6">
        <w:rPr>
          <w:rFonts w:ascii="Arial" w:hAnsi="Arial" w:cs="Arial"/>
          <w:color w:val="FF0000"/>
          <w:sz w:val="20"/>
          <w:szCs w:val="20"/>
          <w:lang w:val="it-IT"/>
        </w:rPr>
        <w:t xml:space="preserve"> avviso di manifestazione di interesse a cui avete dato riscontro/ consultazione dell’elenco telematico della Provincia Autonoma di Bolzano /</w:t>
      </w:r>
      <w:r w:rsidR="002607B5" w:rsidRPr="00DE7EF6">
        <w:rPr>
          <w:rFonts w:ascii="Arial" w:hAnsi="Arial" w:cs="Arial"/>
          <w:color w:val="FF0000"/>
          <w:sz w:val="20"/>
          <w:szCs w:val="20"/>
          <w:lang w:val="it-IT"/>
        </w:rPr>
        <w:t xml:space="preserve"> </w:t>
      </w:r>
      <w:r w:rsidR="000D76B0" w:rsidRPr="00DE7EF6">
        <w:rPr>
          <w:rFonts w:ascii="Arial" w:hAnsi="Arial" w:cs="Arial"/>
          <w:color w:val="FF0000"/>
          <w:sz w:val="20"/>
          <w:szCs w:val="20"/>
          <w:lang w:val="it-IT"/>
        </w:rPr>
        <w:t>internet</w:t>
      </w:r>
      <w:r w:rsidR="002607B5" w:rsidRPr="00DE7EF6">
        <w:rPr>
          <w:rFonts w:ascii="Arial" w:hAnsi="Arial" w:cs="Arial"/>
          <w:color w:val="FF0000"/>
          <w:sz w:val="20"/>
          <w:szCs w:val="20"/>
          <w:lang w:val="it-IT"/>
        </w:rPr>
        <w:t xml:space="preserve"> </w:t>
      </w:r>
      <w:r w:rsidR="000D76B0" w:rsidRPr="00DE7EF6">
        <w:rPr>
          <w:rFonts w:ascii="Arial" w:hAnsi="Arial" w:cs="Arial"/>
          <w:color w:val="FF0000"/>
          <w:sz w:val="20"/>
          <w:szCs w:val="20"/>
          <w:lang w:val="it-IT"/>
        </w:rPr>
        <w:t xml:space="preserve">/ </w:t>
      </w:r>
      <w:r w:rsidR="000D76B0" w:rsidRPr="00DE7EF6">
        <w:rPr>
          <w:rFonts w:ascii="Arial" w:hAnsi="Arial" w:cs="Arial"/>
          <w:i/>
          <w:noProof/>
          <w:color w:val="00B050"/>
          <w:sz w:val="20"/>
          <w:szCs w:val="20"/>
          <w:lang w:val="it-IT"/>
        </w:rPr>
        <w:t xml:space="preserve">[altro metodo da specificare] </w:t>
      </w:r>
      <w:r w:rsidR="000D76B0" w:rsidRPr="00DE7EF6">
        <w:rPr>
          <w:rFonts w:ascii="Arial" w:hAnsi="Arial" w:cs="Arial"/>
          <w:bCs/>
          <w:sz w:val="20"/>
          <w:szCs w:val="20"/>
          <w:lang w:val="it-IT"/>
        </w:rPr>
        <w:fldChar w:fldCharType="begin">
          <w:ffData>
            <w:name w:val="Testo8"/>
            <w:enabled/>
            <w:calcOnExit w:val="0"/>
            <w:textInput/>
          </w:ffData>
        </w:fldChar>
      </w:r>
      <w:r w:rsidR="000D76B0" w:rsidRPr="00DE7EF6">
        <w:rPr>
          <w:rFonts w:ascii="Arial" w:hAnsi="Arial" w:cs="Arial"/>
          <w:bCs/>
          <w:sz w:val="20"/>
          <w:szCs w:val="20"/>
          <w:lang w:val="it-IT"/>
        </w:rPr>
        <w:instrText xml:space="preserve"> FORMTEXT </w:instrText>
      </w:r>
      <w:r w:rsidR="000D76B0" w:rsidRPr="00DE7EF6">
        <w:rPr>
          <w:rFonts w:ascii="Arial" w:hAnsi="Arial" w:cs="Arial"/>
          <w:bCs/>
          <w:sz w:val="20"/>
          <w:szCs w:val="20"/>
          <w:lang w:val="it-IT"/>
        </w:rPr>
      </w:r>
      <w:r w:rsidR="000D76B0" w:rsidRPr="00DE7EF6">
        <w:rPr>
          <w:rFonts w:ascii="Arial" w:hAnsi="Arial" w:cs="Arial"/>
          <w:bCs/>
          <w:sz w:val="20"/>
          <w:szCs w:val="20"/>
          <w:lang w:val="it-IT"/>
        </w:rPr>
        <w:fldChar w:fldCharType="separate"/>
      </w:r>
      <w:r w:rsidR="000D76B0" w:rsidRPr="00DE7EF6">
        <w:rPr>
          <w:rFonts w:ascii="Arial" w:hAnsi="Arial" w:cs="Arial"/>
          <w:bCs/>
          <w:sz w:val="20"/>
          <w:szCs w:val="20"/>
          <w:lang w:val="it-IT"/>
        </w:rPr>
        <w:t> </w:t>
      </w:r>
      <w:r w:rsidR="000D76B0" w:rsidRPr="00DE7EF6">
        <w:rPr>
          <w:rFonts w:ascii="Arial" w:hAnsi="Arial" w:cs="Arial"/>
          <w:bCs/>
          <w:sz w:val="20"/>
          <w:szCs w:val="20"/>
          <w:lang w:val="it-IT"/>
        </w:rPr>
        <w:t> </w:t>
      </w:r>
      <w:r w:rsidR="000D76B0" w:rsidRPr="00DE7EF6">
        <w:rPr>
          <w:rFonts w:ascii="Arial" w:hAnsi="Arial" w:cs="Arial"/>
          <w:bCs/>
          <w:sz w:val="20"/>
          <w:szCs w:val="20"/>
          <w:lang w:val="it-IT"/>
        </w:rPr>
        <w:t> </w:t>
      </w:r>
      <w:r w:rsidR="000D76B0" w:rsidRPr="00DE7EF6">
        <w:rPr>
          <w:rFonts w:ascii="Arial" w:hAnsi="Arial" w:cs="Arial"/>
          <w:bCs/>
          <w:sz w:val="20"/>
          <w:szCs w:val="20"/>
          <w:lang w:val="it-IT"/>
        </w:rPr>
        <w:t> </w:t>
      </w:r>
      <w:r w:rsidR="000D76B0" w:rsidRPr="00DE7EF6">
        <w:rPr>
          <w:rFonts w:ascii="Arial" w:hAnsi="Arial" w:cs="Arial"/>
          <w:bCs/>
          <w:sz w:val="20"/>
          <w:szCs w:val="20"/>
          <w:lang w:val="it-IT"/>
        </w:rPr>
        <w:t> </w:t>
      </w:r>
      <w:r w:rsidR="000D76B0" w:rsidRPr="00DE7EF6">
        <w:rPr>
          <w:rFonts w:ascii="Arial" w:hAnsi="Arial" w:cs="Arial"/>
          <w:bCs/>
          <w:sz w:val="20"/>
          <w:szCs w:val="20"/>
          <w:lang w:val="it-IT"/>
        </w:rPr>
        <w:fldChar w:fldCharType="end"/>
      </w:r>
      <w:r w:rsidR="007B03D8" w:rsidRPr="00DE7EF6">
        <w:rPr>
          <w:rFonts w:ascii="Arial" w:hAnsi="Arial" w:cs="Arial"/>
          <w:bCs/>
          <w:sz w:val="20"/>
          <w:szCs w:val="20"/>
          <w:lang w:val="it-IT"/>
        </w:rPr>
        <w:t>.</w:t>
      </w:r>
    </w:p>
    <w:p w14:paraId="4EDF9B8E" w14:textId="28D286F8" w:rsidR="00BF3E0F" w:rsidRPr="00DE7EF6" w:rsidRDefault="0032762E" w:rsidP="0032762E">
      <w:pPr>
        <w:pStyle w:val="Stile1"/>
        <w:spacing w:line="360" w:lineRule="auto"/>
        <w:rPr>
          <w:rFonts w:ascii="Arial" w:hAnsi="Arial" w:cs="Arial"/>
          <w:sz w:val="20"/>
          <w:szCs w:val="20"/>
          <w:lang w:val="it-IT"/>
        </w:rPr>
      </w:pPr>
      <w:r w:rsidRPr="00DE7EF6">
        <w:rPr>
          <w:rFonts w:ascii="Arial" w:hAnsi="Arial" w:cs="Arial"/>
          <w:sz w:val="20"/>
          <w:szCs w:val="20"/>
          <w:lang w:val="it-IT"/>
        </w:rPr>
        <w:t xml:space="preserve">La presente </w:t>
      </w:r>
      <w:r w:rsidR="00655F0C" w:rsidRPr="00DE7EF6">
        <w:rPr>
          <w:rFonts w:ascii="Arial" w:hAnsi="Arial" w:cs="Arial"/>
          <w:sz w:val="20"/>
          <w:szCs w:val="20"/>
          <w:lang w:val="it-IT"/>
        </w:rPr>
        <w:t>richiesta</w:t>
      </w:r>
      <w:r w:rsidRPr="00DE7EF6">
        <w:rPr>
          <w:rFonts w:ascii="Arial" w:hAnsi="Arial" w:cs="Arial"/>
          <w:sz w:val="20"/>
          <w:szCs w:val="20"/>
          <w:lang w:val="it-IT"/>
        </w:rPr>
        <w:t xml:space="preserve"> viene promossa dal responsabile unico del procedimento </w:t>
      </w:r>
      <w:bookmarkStart w:id="4" w:name="_Hlk23244090"/>
      <w:r w:rsidRPr="00DE7EF6">
        <w:rPr>
          <w:rFonts w:ascii="Arial" w:hAnsi="Arial" w:cs="Arial"/>
          <w:bCs/>
          <w:sz w:val="20"/>
          <w:szCs w:val="20"/>
          <w:lang w:val="it-IT"/>
        </w:rPr>
        <w:fldChar w:fldCharType="begin">
          <w:ffData>
            <w:name w:val="Testo8"/>
            <w:enabled/>
            <w:calcOnExit w:val="0"/>
            <w:textInput/>
          </w:ffData>
        </w:fldChar>
      </w:r>
      <w:r w:rsidRPr="00DE7EF6">
        <w:rPr>
          <w:rFonts w:ascii="Arial" w:hAnsi="Arial" w:cs="Arial"/>
          <w:bCs/>
          <w:sz w:val="20"/>
          <w:szCs w:val="20"/>
          <w:lang w:val="it-IT"/>
        </w:rPr>
        <w:instrText xml:space="preserve"> FORMTEXT </w:instrText>
      </w:r>
      <w:r w:rsidRPr="00DE7EF6">
        <w:rPr>
          <w:rFonts w:ascii="Arial" w:hAnsi="Arial" w:cs="Arial"/>
          <w:bCs/>
          <w:sz w:val="20"/>
          <w:szCs w:val="20"/>
          <w:lang w:val="it-IT"/>
        </w:rPr>
      </w:r>
      <w:r w:rsidRPr="00DE7EF6">
        <w:rPr>
          <w:rFonts w:ascii="Arial" w:hAnsi="Arial" w:cs="Arial"/>
          <w:bCs/>
          <w:sz w:val="20"/>
          <w:szCs w:val="20"/>
          <w:lang w:val="it-IT"/>
        </w:rPr>
        <w:fldChar w:fldCharType="separate"/>
      </w:r>
      <w:r w:rsidRPr="00DE7EF6">
        <w:rPr>
          <w:rFonts w:ascii="Arial" w:hAnsi="Arial" w:cs="Arial"/>
          <w:bCs/>
          <w:sz w:val="20"/>
          <w:szCs w:val="20"/>
          <w:lang w:val="it-IT"/>
        </w:rPr>
        <w:t> </w:t>
      </w:r>
      <w:r w:rsidRPr="00DE7EF6">
        <w:rPr>
          <w:rFonts w:ascii="Arial" w:hAnsi="Arial" w:cs="Arial"/>
          <w:bCs/>
          <w:sz w:val="20"/>
          <w:szCs w:val="20"/>
          <w:lang w:val="it-IT"/>
        </w:rPr>
        <w:t> </w:t>
      </w:r>
      <w:r w:rsidRPr="00DE7EF6">
        <w:rPr>
          <w:rFonts w:ascii="Arial" w:hAnsi="Arial" w:cs="Arial"/>
          <w:bCs/>
          <w:sz w:val="20"/>
          <w:szCs w:val="20"/>
          <w:lang w:val="it-IT"/>
        </w:rPr>
        <w:t> </w:t>
      </w:r>
      <w:r w:rsidRPr="00DE7EF6">
        <w:rPr>
          <w:rFonts w:ascii="Arial" w:hAnsi="Arial" w:cs="Arial"/>
          <w:bCs/>
          <w:sz w:val="20"/>
          <w:szCs w:val="20"/>
          <w:lang w:val="it-IT"/>
        </w:rPr>
        <w:t> </w:t>
      </w:r>
      <w:r w:rsidRPr="00DE7EF6">
        <w:rPr>
          <w:rFonts w:ascii="Arial" w:hAnsi="Arial" w:cs="Arial"/>
          <w:bCs/>
          <w:sz w:val="20"/>
          <w:szCs w:val="20"/>
          <w:lang w:val="it-IT"/>
        </w:rPr>
        <w:t> </w:t>
      </w:r>
      <w:r w:rsidRPr="00DE7EF6">
        <w:rPr>
          <w:rFonts w:ascii="Arial" w:hAnsi="Arial" w:cs="Arial"/>
          <w:bCs/>
          <w:sz w:val="20"/>
          <w:szCs w:val="20"/>
          <w:lang w:val="it-IT"/>
        </w:rPr>
        <w:fldChar w:fldCharType="end"/>
      </w:r>
      <w:bookmarkEnd w:id="4"/>
      <w:r w:rsidRPr="00DE7EF6">
        <w:rPr>
          <w:rFonts w:ascii="Arial" w:hAnsi="Arial" w:cs="Arial"/>
          <w:sz w:val="20"/>
          <w:szCs w:val="20"/>
          <w:lang w:val="it-IT"/>
        </w:rPr>
        <w:t>,</w:t>
      </w:r>
      <w:r w:rsidRPr="00DE7EF6">
        <w:rPr>
          <w:rFonts w:ascii="Arial" w:hAnsi="Arial" w:cs="Arial"/>
          <w:color w:val="FF0000"/>
          <w:sz w:val="20"/>
          <w:szCs w:val="20"/>
          <w:lang w:val="it-IT"/>
        </w:rPr>
        <w:t xml:space="preserve"> </w:t>
      </w:r>
      <w:r w:rsidR="008A0845" w:rsidRPr="00DE7EF6">
        <w:rPr>
          <w:rFonts w:ascii="Arial" w:hAnsi="Arial" w:cs="Arial"/>
          <w:color w:val="FF0000"/>
          <w:sz w:val="20"/>
          <w:szCs w:val="20"/>
          <w:lang w:val="it-IT"/>
        </w:rPr>
        <w:t>incaricato da</w:t>
      </w:r>
      <w:r w:rsidR="00955D01" w:rsidRPr="00DE7EF6">
        <w:rPr>
          <w:rFonts w:ascii="Arial" w:hAnsi="Arial" w:cs="Arial"/>
          <w:color w:val="FF0000"/>
          <w:sz w:val="20"/>
          <w:szCs w:val="20"/>
          <w:lang w:val="it-IT"/>
        </w:rPr>
        <w:t xml:space="preserve"> </w:t>
      </w:r>
      <w:r w:rsidR="008A0845" w:rsidRPr="00DE7EF6">
        <w:rPr>
          <w:rFonts w:ascii="Arial" w:hAnsi="Arial" w:cs="Arial"/>
          <w:bCs/>
          <w:color w:val="FF0000"/>
          <w:sz w:val="20"/>
          <w:szCs w:val="20"/>
          <w:lang w:val="it-IT"/>
        </w:rPr>
        <w:fldChar w:fldCharType="begin">
          <w:ffData>
            <w:name w:val="Testo8"/>
            <w:enabled/>
            <w:calcOnExit w:val="0"/>
            <w:textInput/>
          </w:ffData>
        </w:fldChar>
      </w:r>
      <w:r w:rsidR="008A0845" w:rsidRPr="00DE7EF6">
        <w:rPr>
          <w:rFonts w:ascii="Arial" w:hAnsi="Arial" w:cs="Arial"/>
          <w:bCs/>
          <w:color w:val="FF0000"/>
          <w:sz w:val="20"/>
          <w:szCs w:val="20"/>
          <w:lang w:val="it-IT"/>
        </w:rPr>
        <w:instrText xml:space="preserve"> FORMTEXT </w:instrText>
      </w:r>
      <w:r w:rsidR="008A0845" w:rsidRPr="00DE7EF6">
        <w:rPr>
          <w:rFonts w:ascii="Arial" w:hAnsi="Arial" w:cs="Arial"/>
          <w:bCs/>
          <w:color w:val="FF0000"/>
          <w:sz w:val="20"/>
          <w:szCs w:val="20"/>
          <w:lang w:val="it-IT"/>
        </w:rPr>
      </w:r>
      <w:r w:rsidR="008A0845" w:rsidRPr="00DE7EF6">
        <w:rPr>
          <w:rFonts w:ascii="Arial" w:hAnsi="Arial" w:cs="Arial"/>
          <w:bCs/>
          <w:color w:val="FF0000"/>
          <w:sz w:val="20"/>
          <w:szCs w:val="20"/>
          <w:lang w:val="it-IT"/>
        </w:rPr>
        <w:fldChar w:fldCharType="separate"/>
      </w:r>
      <w:r w:rsidR="008A0845" w:rsidRPr="00DE7EF6">
        <w:rPr>
          <w:rFonts w:ascii="Arial" w:hAnsi="Arial" w:cs="Arial"/>
          <w:bCs/>
          <w:color w:val="FF0000"/>
          <w:sz w:val="20"/>
          <w:szCs w:val="20"/>
          <w:lang w:val="it-IT"/>
        </w:rPr>
        <w:t> </w:t>
      </w:r>
      <w:r w:rsidR="008A0845" w:rsidRPr="00DE7EF6">
        <w:rPr>
          <w:rFonts w:ascii="Arial" w:hAnsi="Arial" w:cs="Arial"/>
          <w:bCs/>
          <w:color w:val="FF0000"/>
          <w:sz w:val="20"/>
          <w:szCs w:val="20"/>
          <w:lang w:val="it-IT"/>
        </w:rPr>
        <w:t> </w:t>
      </w:r>
      <w:r w:rsidR="008A0845" w:rsidRPr="00DE7EF6">
        <w:rPr>
          <w:rFonts w:ascii="Arial" w:hAnsi="Arial" w:cs="Arial"/>
          <w:bCs/>
          <w:color w:val="FF0000"/>
          <w:sz w:val="20"/>
          <w:szCs w:val="20"/>
          <w:lang w:val="it-IT"/>
        </w:rPr>
        <w:t> </w:t>
      </w:r>
      <w:r w:rsidR="008A0845" w:rsidRPr="00DE7EF6">
        <w:rPr>
          <w:rFonts w:ascii="Arial" w:hAnsi="Arial" w:cs="Arial"/>
          <w:bCs/>
          <w:color w:val="FF0000"/>
          <w:sz w:val="20"/>
          <w:szCs w:val="20"/>
          <w:lang w:val="it-IT"/>
        </w:rPr>
        <w:t> </w:t>
      </w:r>
      <w:r w:rsidR="008A0845" w:rsidRPr="00DE7EF6">
        <w:rPr>
          <w:rFonts w:ascii="Arial" w:hAnsi="Arial" w:cs="Arial"/>
          <w:bCs/>
          <w:color w:val="FF0000"/>
          <w:sz w:val="20"/>
          <w:szCs w:val="20"/>
          <w:lang w:val="it-IT"/>
        </w:rPr>
        <w:t> </w:t>
      </w:r>
      <w:r w:rsidR="008A0845" w:rsidRPr="00DE7EF6">
        <w:rPr>
          <w:rFonts w:ascii="Arial" w:hAnsi="Arial" w:cs="Arial"/>
          <w:bCs/>
          <w:color w:val="FF0000"/>
          <w:sz w:val="20"/>
          <w:szCs w:val="20"/>
          <w:lang w:val="it-IT"/>
        </w:rPr>
        <w:fldChar w:fldCharType="end"/>
      </w:r>
      <w:r w:rsidR="008A0845" w:rsidRPr="00DE7EF6">
        <w:rPr>
          <w:rFonts w:ascii="Arial" w:hAnsi="Arial" w:cs="Arial"/>
          <w:color w:val="FF0000"/>
          <w:sz w:val="20"/>
          <w:szCs w:val="20"/>
          <w:lang w:val="it-IT"/>
        </w:rPr>
        <w:t xml:space="preserve"> con nota prot. </w:t>
      </w:r>
      <w:r w:rsidR="007B03D8" w:rsidRPr="00DE7EF6">
        <w:rPr>
          <w:rFonts w:ascii="Arial" w:hAnsi="Arial" w:cs="Arial"/>
          <w:color w:val="FF0000"/>
          <w:sz w:val="20"/>
          <w:szCs w:val="20"/>
          <w:lang w:val="it-IT"/>
        </w:rPr>
        <w:t>n</w:t>
      </w:r>
      <w:r w:rsidR="008A0845" w:rsidRPr="00DE7EF6">
        <w:rPr>
          <w:rFonts w:ascii="Arial" w:hAnsi="Arial" w:cs="Arial"/>
          <w:color w:val="FF0000"/>
          <w:sz w:val="20"/>
          <w:szCs w:val="20"/>
          <w:lang w:val="it-IT"/>
        </w:rPr>
        <w:t xml:space="preserve">. </w:t>
      </w:r>
      <w:r w:rsidR="008A0845" w:rsidRPr="00DE7EF6">
        <w:rPr>
          <w:rFonts w:ascii="Arial" w:hAnsi="Arial" w:cs="Arial"/>
          <w:bCs/>
          <w:color w:val="FF0000"/>
          <w:sz w:val="20"/>
          <w:szCs w:val="20"/>
          <w:lang w:val="it-IT"/>
        </w:rPr>
        <w:fldChar w:fldCharType="begin">
          <w:ffData>
            <w:name w:val="Testo8"/>
            <w:enabled/>
            <w:calcOnExit w:val="0"/>
            <w:textInput/>
          </w:ffData>
        </w:fldChar>
      </w:r>
      <w:r w:rsidR="008A0845" w:rsidRPr="00DE7EF6">
        <w:rPr>
          <w:rFonts w:ascii="Arial" w:hAnsi="Arial" w:cs="Arial"/>
          <w:bCs/>
          <w:color w:val="FF0000"/>
          <w:sz w:val="20"/>
          <w:szCs w:val="20"/>
          <w:lang w:val="it-IT"/>
        </w:rPr>
        <w:instrText xml:space="preserve"> FORMTEXT </w:instrText>
      </w:r>
      <w:r w:rsidR="008A0845" w:rsidRPr="00DE7EF6">
        <w:rPr>
          <w:rFonts w:ascii="Arial" w:hAnsi="Arial" w:cs="Arial"/>
          <w:bCs/>
          <w:color w:val="FF0000"/>
          <w:sz w:val="20"/>
          <w:szCs w:val="20"/>
          <w:lang w:val="it-IT"/>
        </w:rPr>
      </w:r>
      <w:r w:rsidR="008A0845" w:rsidRPr="00DE7EF6">
        <w:rPr>
          <w:rFonts w:ascii="Arial" w:hAnsi="Arial" w:cs="Arial"/>
          <w:bCs/>
          <w:color w:val="FF0000"/>
          <w:sz w:val="20"/>
          <w:szCs w:val="20"/>
          <w:lang w:val="it-IT"/>
        </w:rPr>
        <w:fldChar w:fldCharType="separate"/>
      </w:r>
      <w:r w:rsidR="008A0845" w:rsidRPr="00DE7EF6">
        <w:rPr>
          <w:rFonts w:ascii="Arial" w:hAnsi="Arial" w:cs="Arial"/>
          <w:bCs/>
          <w:color w:val="FF0000"/>
          <w:sz w:val="20"/>
          <w:szCs w:val="20"/>
          <w:lang w:val="it-IT"/>
        </w:rPr>
        <w:t> </w:t>
      </w:r>
      <w:r w:rsidR="008A0845" w:rsidRPr="00DE7EF6">
        <w:rPr>
          <w:rFonts w:ascii="Arial" w:hAnsi="Arial" w:cs="Arial"/>
          <w:bCs/>
          <w:color w:val="FF0000"/>
          <w:sz w:val="20"/>
          <w:szCs w:val="20"/>
          <w:lang w:val="it-IT"/>
        </w:rPr>
        <w:t> </w:t>
      </w:r>
      <w:r w:rsidR="008A0845" w:rsidRPr="00DE7EF6">
        <w:rPr>
          <w:rFonts w:ascii="Arial" w:hAnsi="Arial" w:cs="Arial"/>
          <w:bCs/>
          <w:color w:val="FF0000"/>
          <w:sz w:val="20"/>
          <w:szCs w:val="20"/>
          <w:lang w:val="it-IT"/>
        </w:rPr>
        <w:t> </w:t>
      </w:r>
      <w:r w:rsidR="008A0845" w:rsidRPr="00DE7EF6">
        <w:rPr>
          <w:rFonts w:ascii="Arial" w:hAnsi="Arial" w:cs="Arial"/>
          <w:bCs/>
          <w:color w:val="FF0000"/>
          <w:sz w:val="20"/>
          <w:szCs w:val="20"/>
          <w:lang w:val="it-IT"/>
        </w:rPr>
        <w:t> </w:t>
      </w:r>
      <w:r w:rsidR="008A0845" w:rsidRPr="00DE7EF6">
        <w:rPr>
          <w:rFonts w:ascii="Arial" w:hAnsi="Arial" w:cs="Arial"/>
          <w:bCs/>
          <w:color w:val="FF0000"/>
          <w:sz w:val="20"/>
          <w:szCs w:val="20"/>
          <w:lang w:val="it-IT"/>
        </w:rPr>
        <w:t> </w:t>
      </w:r>
      <w:r w:rsidR="008A0845" w:rsidRPr="00DE7EF6">
        <w:rPr>
          <w:rFonts w:ascii="Arial" w:hAnsi="Arial" w:cs="Arial"/>
          <w:bCs/>
          <w:color w:val="FF0000"/>
          <w:sz w:val="20"/>
          <w:szCs w:val="20"/>
          <w:lang w:val="it-IT"/>
        </w:rPr>
        <w:fldChar w:fldCharType="end"/>
      </w:r>
      <w:r w:rsidR="00655F0C" w:rsidRPr="00DE7EF6">
        <w:rPr>
          <w:rFonts w:ascii="Arial" w:hAnsi="Arial" w:cs="Arial"/>
          <w:bCs/>
          <w:color w:val="FF0000"/>
          <w:sz w:val="20"/>
          <w:szCs w:val="20"/>
          <w:lang w:val="it-IT"/>
        </w:rPr>
        <w:t xml:space="preserve"> </w:t>
      </w:r>
      <w:r w:rsidR="00655F0C" w:rsidRPr="00DE7EF6">
        <w:rPr>
          <w:rFonts w:ascii="Arial" w:hAnsi="Arial" w:cs="Arial"/>
          <w:i/>
          <w:color w:val="339966"/>
          <w:sz w:val="20"/>
          <w:szCs w:val="20"/>
          <w:lang w:val="it-IT"/>
        </w:rPr>
        <w:t xml:space="preserve">(se non nominato </w:t>
      </w:r>
      <w:r w:rsidR="00831D6F" w:rsidRPr="00DE7EF6">
        <w:rPr>
          <w:rFonts w:ascii="Arial" w:hAnsi="Arial" w:cs="Arial"/>
          <w:i/>
          <w:color w:val="339966"/>
          <w:sz w:val="20"/>
          <w:szCs w:val="20"/>
          <w:lang w:val="it-IT"/>
        </w:rPr>
        <w:t>è</w:t>
      </w:r>
      <w:r w:rsidR="00655F0C" w:rsidRPr="00DE7EF6">
        <w:rPr>
          <w:rFonts w:ascii="Arial" w:hAnsi="Arial" w:cs="Arial"/>
          <w:i/>
          <w:color w:val="339966"/>
          <w:sz w:val="20"/>
          <w:szCs w:val="20"/>
          <w:lang w:val="it-IT"/>
        </w:rPr>
        <w:t xml:space="preserve"> l’organo di vertice)</w:t>
      </w:r>
      <w:r w:rsidR="008A0845" w:rsidRPr="00DE7EF6">
        <w:rPr>
          <w:rFonts w:ascii="Arial" w:hAnsi="Arial" w:cs="Arial"/>
          <w:i/>
          <w:color w:val="339966"/>
          <w:sz w:val="20"/>
          <w:szCs w:val="20"/>
          <w:lang w:val="it-IT"/>
        </w:rPr>
        <w:t>,</w:t>
      </w:r>
      <w:r w:rsidR="00444F35" w:rsidRPr="00DE7EF6">
        <w:rPr>
          <w:rFonts w:ascii="Arial" w:hAnsi="Arial" w:cs="Arial"/>
          <w:bCs/>
          <w:noProof/>
          <w:sz w:val="20"/>
          <w:szCs w:val="20"/>
          <w:lang w:val="it-IT" w:eastAsia="en-US"/>
        </w:rPr>
        <w:t xml:space="preserve"> </w:t>
      </w:r>
      <w:r w:rsidR="00444F35" w:rsidRPr="00DE7EF6">
        <w:rPr>
          <w:rFonts w:ascii="Arial" w:hAnsi="Arial" w:cs="Arial"/>
          <w:noProof/>
          <w:sz w:val="20"/>
          <w:szCs w:val="20"/>
          <w:lang w:val="it-IT" w:eastAsia="en-US"/>
        </w:rPr>
        <w:t>per conto di</w:t>
      </w:r>
      <w:r w:rsidR="00444F35" w:rsidRPr="00DE7EF6">
        <w:rPr>
          <w:rFonts w:ascii="Arial" w:hAnsi="Arial" w:cs="Arial"/>
          <w:bCs/>
          <w:noProof/>
          <w:sz w:val="20"/>
          <w:szCs w:val="20"/>
          <w:lang w:val="it-IT" w:eastAsia="en-US"/>
        </w:rPr>
        <w:t xml:space="preserve"> </w:t>
      </w:r>
      <w:r w:rsidR="00444F35" w:rsidRPr="00DE7EF6">
        <w:rPr>
          <w:rFonts w:ascii="Arial" w:hAnsi="Arial" w:cs="Arial"/>
          <w:bCs/>
          <w:noProof/>
          <w:sz w:val="20"/>
          <w:szCs w:val="20"/>
          <w:lang w:val="en-US" w:eastAsia="en-US"/>
        </w:rPr>
        <w:fldChar w:fldCharType="begin">
          <w:ffData>
            <w:name w:val="Testo8"/>
            <w:enabled/>
            <w:calcOnExit w:val="0"/>
            <w:textInput/>
          </w:ffData>
        </w:fldChar>
      </w:r>
      <w:r w:rsidR="00444F35" w:rsidRPr="00DE7EF6">
        <w:rPr>
          <w:rFonts w:ascii="Arial" w:hAnsi="Arial" w:cs="Arial"/>
          <w:bCs/>
          <w:noProof/>
          <w:sz w:val="20"/>
          <w:szCs w:val="20"/>
          <w:lang w:val="it-IT" w:eastAsia="en-US"/>
        </w:rPr>
        <w:instrText xml:space="preserve"> FORMTEXT </w:instrText>
      </w:r>
      <w:r w:rsidR="00444F35" w:rsidRPr="00DE7EF6">
        <w:rPr>
          <w:rFonts w:ascii="Arial" w:hAnsi="Arial" w:cs="Arial"/>
          <w:bCs/>
          <w:noProof/>
          <w:sz w:val="20"/>
          <w:szCs w:val="20"/>
          <w:lang w:val="en-US" w:eastAsia="en-US"/>
        </w:rPr>
      </w:r>
      <w:r w:rsidR="00444F35" w:rsidRPr="00DE7EF6">
        <w:rPr>
          <w:rFonts w:ascii="Arial" w:hAnsi="Arial" w:cs="Arial"/>
          <w:bCs/>
          <w:noProof/>
          <w:sz w:val="20"/>
          <w:szCs w:val="20"/>
          <w:lang w:val="en-US" w:eastAsia="en-US"/>
        </w:rPr>
        <w:fldChar w:fldCharType="separate"/>
      </w:r>
      <w:r w:rsidR="00444F35" w:rsidRPr="00DE7EF6">
        <w:rPr>
          <w:rFonts w:ascii="Arial" w:hAnsi="Arial" w:cs="Arial"/>
          <w:bCs/>
          <w:noProof/>
          <w:sz w:val="20"/>
          <w:szCs w:val="20"/>
          <w:lang w:val="en-US" w:eastAsia="en-US"/>
        </w:rPr>
        <w:t> </w:t>
      </w:r>
      <w:r w:rsidR="00444F35" w:rsidRPr="00DE7EF6">
        <w:rPr>
          <w:rFonts w:ascii="Arial" w:hAnsi="Arial" w:cs="Arial"/>
          <w:bCs/>
          <w:noProof/>
          <w:sz w:val="20"/>
          <w:szCs w:val="20"/>
          <w:lang w:val="en-US" w:eastAsia="en-US"/>
        </w:rPr>
        <w:t> </w:t>
      </w:r>
      <w:r w:rsidR="00444F35" w:rsidRPr="00DE7EF6">
        <w:rPr>
          <w:rFonts w:ascii="Arial" w:hAnsi="Arial" w:cs="Arial"/>
          <w:bCs/>
          <w:noProof/>
          <w:sz w:val="20"/>
          <w:szCs w:val="20"/>
          <w:lang w:val="en-US" w:eastAsia="en-US"/>
        </w:rPr>
        <w:t> </w:t>
      </w:r>
      <w:r w:rsidR="00444F35" w:rsidRPr="00DE7EF6">
        <w:rPr>
          <w:rFonts w:ascii="Arial" w:hAnsi="Arial" w:cs="Arial"/>
          <w:bCs/>
          <w:noProof/>
          <w:sz w:val="20"/>
          <w:szCs w:val="20"/>
          <w:lang w:val="en-US" w:eastAsia="en-US"/>
        </w:rPr>
        <w:t> </w:t>
      </w:r>
      <w:r w:rsidR="00444F35" w:rsidRPr="00DE7EF6">
        <w:rPr>
          <w:rFonts w:ascii="Arial" w:hAnsi="Arial" w:cs="Arial"/>
          <w:bCs/>
          <w:noProof/>
          <w:sz w:val="20"/>
          <w:szCs w:val="20"/>
          <w:lang w:val="en-US" w:eastAsia="en-US"/>
        </w:rPr>
        <w:t> </w:t>
      </w:r>
      <w:r w:rsidR="00444F35" w:rsidRPr="00DE7EF6">
        <w:rPr>
          <w:rFonts w:ascii="Arial" w:hAnsi="Arial" w:cs="Arial"/>
          <w:bCs/>
          <w:noProof/>
          <w:sz w:val="20"/>
          <w:szCs w:val="20"/>
          <w:lang w:val="en-US" w:eastAsia="en-US"/>
        </w:rPr>
        <w:fldChar w:fldCharType="end"/>
      </w:r>
      <w:r w:rsidR="00444F35" w:rsidRPr="00DE7EF6">
        <w:rPr>
          <w:rFonts w:ascii="Arial" w:hAnsi="Arial" w:cs="Arial"/>
          <w:bCs/>
          <w:noProof/>
          <w:sz w:val="20"/>
          <w:szCs w:val="20"/>
          <w:lang w:val="it-IT" w:eastAsia="en-US"/>
        </w:rPr>
        <w:t xml:space="preserve"> </w:t>
      </w:r>
      <w:r w:rsidR="00444F35" w:rsidRPr="00DE7EF6">
        <w:rPr>
          <w:rFonts w:ascii="Arial" w:hAnsi="Arial" w:cs="Arial"/>
          <w:i/>
          <w:noProof/>
          <w:color w:val="00B050"/>
          <w:sz w:val="20"/>
          <w:szCs w:val="20"/>
          <w:lang w:val="it-IT"/>
        </w:rPr>
        <w:t>[Nome dell</w:t>
      </w:r>
      <w:r w:rsidR="00392073" w:rsidRPr="00DE7EF6">
        <w:rPr>
          <w:rFonts w:ascii="Arial" w:hAnsi="Arial" w:cs="Arial"/>
          <w:i/>
          <w:noProof/>
          <w:color w:val="00B050"/>
          <w:sz w:val="20"/>
          <w:szCs w:val="20"/>
          <w:lang w:val="it-IT"/>
        </w:rPr>
        <w:t>a stazione appaltante</w:t>
      </w:r>
      <w:r w:rsidR="00444F35" w:rsidRPr="00DE7EF6">
        <w:rPr>
          <w:rFonts w:ascii="Arial" w:hAnsi="Arial" w:cs="Arial"/>
          <w:i/>
          <w:noProof/>
          <w:color w:val="00B050"/>
          <w:sz w:val="20"/>
          <w:szCs w:val="20"/>
          <w:lang w:val="it-IT"/>
        </w:rPr>
        <w:t>]</w:t>
      </w:r>
      <w:r w:rsidR="00444F35" w:rsidRPr="00DE7EF6">
        <w:rPr>
          <w:rFonts w:ascii="Arial" w:hAnsi="Arial" w:cs="Arial"/>
          <w:noProof/>
          <w:sz w:val="20"/>
          <w:szCs w:val="20"/>
          <w:lang w:val="it-IT" w:eastAsia="en-US"/>
        </w:rPr>
        <w:t xml:space="preserve"> ed è preordinata a </w:t>
      </w:r>
      <w:r w:rsidR="00444F35" w:rsidRPr="00DE7EF6">
        <w:rPr>
          <w:rFonts w:ascii="Arial" w:hAnsi="Arial" w:cs="Arial"/>
          <w:noProof/>
          <w:color w:val="FF0000"/>
          <w:sz w:val="20"/>
          <w:szCs w:val="20"/>
          <w:lang w:val="it-IT" w:eastAsia="en-US"/>
        </w:rPr>
        <w:t>conoscere</w:t>
      </w:r>
      <w:r w:rsidR="00444F35" w:rsidRPr="00DE7EF6">
        <w:rPr>
          <w:rFonts w:ascii="Arial" w:hAnsi="Arial" w:cs="Arial"/>
          <w:sz w:val="20"/>
          <w:szCs w:val="20"/>
          <w:lang w:val="it-IT"/>
        </w:rPr>
        <w:t>:</w:t>
      </w:r>
    </w:p>
    <w:p w14:paraId="199C6BD8" w14:textId="435DBF02" w:rsidR="00444F35" w:rsidRPr="00DE7EF6" w:rsidRDefault="00444F35" w:rsidP="00444F35">
      <w:pPr>
        <w:pStyle w:val="Stile1"/>
        <w:spacing w:line="360" w:lineRule="auto"/>
        <w:rPr>
          <w:rFonts w:ascii="Arial" w:hAnsi="Arial" w:cs="Arial"/>
          <w:i/>
          <w:color w:val="339966"/>
          <w:sz w:val="20"/>
          <w:szCs w:val="20"/>
          <w:lang w:val="it-IT"/>
        </w:rPr>
      </w:pPr>
      <w:r w:rsidRPr="00DE7EF6">
        <w:rPr>
          <w:rFonts w:ascii="Arial" w:hAnsi="Arial" w:cs="Arial"/>
          <w:sz w:val="20"/>
          <w:szCs w:val="20"/>
          <w:lang w:val="it-IT"/>
        </w:rPr>
        <w:t>-</w:t>
      </w:r>
      <w:r w:rsidRPr="00DE7EF6">
        <w:rPr>
          <w:rFonts w:ascii="Arial" w:hAnsi="Arial" w:cs="Arial"/>
          <w:color w:val="FF0000"/>
          <w:sz w:val="20"/>
          <w:szCs w:val="20"/>
          <w:lang w:val="it-IT"/>
        </w:rPr>
        <w:t xml:space="preserve"> le condizioni economiche </w:t>
      </w:r>
      <w:r w:rsidR="004F1DA6" w:rsidRPr="00DE7EF6">
        <w:rPr>
          <w:rFonts w:ascii="Arial" w:hAnsi="Arial" w:cs="Arial"/>
          <w:color w:val="FF0000"/>
          <w:sz w:val="20"/>
          <w:szCs w:val="20"/>
          <w:lang w:val="it-IT"/>
        </w:rPr>
        <w:t xml:space="preserve">da Voi </w:t>
      </w:r>
      <w:r w:rsidRPr="00DE7EF6">
        <w:rPr>
          <w:rFonts w:ascii="Arial" w:hAnsi="Arial" w:cs="Arial"/>
          <w:color w:val="FF0000"/>
          <w:sz w:val="20"/>
          <w:szCs w:val="20"/>
          <w:lang w:val="it-IT"/>
        </w:rPr>
        <w:t>praticate</w:t>
      </w:r>
      <w:r w:rsidR="0091253B" w:rsidRPr="00DE7EF6">
        <w:rPr>
          <w:rFonts w:ascii="Arial" w:hAnsi="Arial" w:cs="Arial"/>
          <w:color w:val="FF0000"/>
          <w:sz w:val="20"/>
          <w:szCs w:val="20"/>
          <w:lang w:val="it-IT"/>
        </w:rPr>
        <w:t xml:space="preserve"> </w:t>
      </w:r>
      <w:r w:rsidR="0091253B" w:rsidRPr="00DE7EF6">
        <w:rPr>
          <w:rFonts w:ascii="Arial" w:hAnsi="Arial" w:cs="Arial"/>
          <w:i/>
          <w:color w:val="339966"/>
          <w:sz w:val="20"/>
          <w:szCs w:val="20"/>
          <w:lang w:val="it-IT"/>
        </w:rPr>
        <w:t>(Preventivo: valutazione solo in base al prezzo)</w:t>
      </w:r>
      <w:r w:rsidR="007B03D8" w:rsidRPr="00DE7EF6">
        <w:rPr>
          <w:rFonts w:ascii="Arial" w:hAnsi="Arial" w:cs="Arial"/>
          <w:i/>
          <w:color w:val="339966"/>
          <w:sz w:val="20"/>
          <w:szCs w:val="20"/>
          <w:lang w:val="it-IT"/>
        </w:rPr>
        <w:t>;</w:t>
      </w:r>
    </w:p>
    <w:p w14:paraId="7E757D0D" w14:textId="0D064581" w:rsidR="00FF5D43" w:rsidRPr="00DE7EF6" w:rsidRDefault="00FF5D43" w:rsidP="00444F35">
      <w:pPr>
        <w:pStyle w:val="Stile1"/>
        <w:spacing w:line="360" w:lineRule="auto"/>
        <w:rPr>
          <w:rFonts w:ascii="Arial" w:hAnsi="Arial" w:cs="Arial"/>
          <w:i/>
          <w:color w:val="339966"/>
          <w:sz w:val="20"/>
          <w:szCs w:val="20"/>
          <w:lang w:val="it-IT"/>
        </w:rPr>
      </w:pPr>
      <w:r w:rsidRPr="00DE7EF6">
        <w:rPr>
          <w:rFonts w:ascii="Arial" w:hAnsi="Arial" w:cs="Arial"/>
          <w:b/>
          <w:bCs/>
          <w:iCs/>
          <w:color w:val="FF0000"/>
          <w:sz w:val="20"/>
          <w:szCs w:val="20"/>
          <w:u w:val="single"/>
          <w:lang w:val="it-IT"/>
        </w:rPr>
        <w:t>a corpo/</w:t>
      </w:r>
      <w:r w:rsidRPr="00DE7EF6">
        <w:rPr>
          <w:rFonts w:ascii="Arial" w:hAnsi="Arial" w:cs="Arial"/>
          <w:b/>
          <w:bCs/>
          <w:iCs/>
          <w:color w:val="FF0000"/>
          <w:sz w:val="20"/>
          <w:szCs w:val="20"/>
          <w:u w:val="single"/>
          <w:lang w:val="it-IT" w:eastAsia="en-US"/>
        </w:rPr>
        <w:t xml:space="preserve"> a misura</w:t>
      </w:r>
      <w:r w:rsidRPr="00DE7EF6">
        <w:rPr>
          <w:rFonts w:ascii="Arial" w:hAnsi="Arial" w:cs="Arial"/>
          <w:b/>
          <w:bCs/>
          <w:iCs/>
          <w:color w:val="FF0000"/>
          <w:sz w:val="20"/>
          <w:szCs w:val="20"/>
          <w:lang w:val="it-IT" w:eastAsia="en-US"/>
        </w:rPr>
        <w:t> /</w:t>
      </w:r>
      <w:r w:rsidRPr="00DE7EF6">
        <w:rPr>
          <w:rFonts w:ascii="Arial" w:hAnsi="Arial" w:cs="Arial"/>
          <w:b/>
          <w:bCs/>
          <w:iCs/>
          <w:color w:val="FF0000"/>
          <w:sz w:val="20"/>
          <w:szCs w:val="20"/>
          <w:u w:val="single"/>
          <w:lang w:val="it-IT"/>
        </w:rPr>
        <w:t xml:space="preserve"> parte a corpo e parte a misura</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7"/>
      </w:tblGrid>
      <w:tr w:rsidR="00FF5D43" w:rsidRPr="00B051C7" w14:paraId="4B5DFD97" w14:textId="77777777" w:rsidTr="00776040">
        <w:tc>
          <w:tcPr>
            <w:tcW w:w="9627" w:type="dxa"/>
          </w:tcPr>
          <w:p w14:paraId="23CCC2CD" w14:textId="5FB92CFA" w:rsidR="00FF5D43" w:rsidRPr="00DE7EF6" w:rsidRDefault="00FF5D43" w:rsidP="00FF5D43">
            <w:pPr>
              <w:widowControl w:val="0"/>
              <w:autoSpaceDE w:val="0"/>
              <w:autoSpaceDN w:val="0"/>
              <w:adjustRightInd w:val="0"/>
              <w:jc w:val="both"/>
              <w:rPr>
                <w:color w:val="FF0000"/>
                <w:lang w:val="it-IT"/>
              </w:rPr>
            </w:pPr>
            <w:r w:rsidRPr="00DE7EF6">
              <w:rPr>
                <w:color w:val="FF0000"/>
                <w:lang w:val="it-IT"/>
              </w:rPr>
              <w:t>con preventivo da produrre secondo il metodo</w:t>
            </w:r>
          </w:p>
          <w:p w14:paraId="28730EF4" w14:textId="44F27058" w:rsidR="00FF5D43" w:rsidRPr="00DE7EF6" w:rsidRDefault="00FF5D43" w:rsidP="00FF5D43">
            <w:pPr>
              <w:widowControl w:val="0"/>
              <w:autoSpaceDE w:val="0"/>
              <w:autoSpaceDN w:val="0"/>
              <w:adjustRightInd w:val="0"/>
              <w:jc w:val="both"/>
              <w:rPr>
                <w:color w:val="FF0000"/>
                <w:lang w:val="it-IT"/>
              </w:rPr>
            </w:pPr>
            <w:r w:rsidRPr="00DE7EF6">
              <w:rPr>
                <w:color w:val="FF0000"/>
                <w:lang w:val="de-DE"/>
              </w:rPr>
              <w:sym w:font="Wingdings 2" w:char="F0A3"/>
            </w:r>
            <w:r w:rsidRPr="00DE7EF6">
              <w:rPr>
                <w:color w:val="FF0000"/>
                <w:lang w:val="it-IT"/>
              </w:rPr>
              <w:t xml:space="preserve">    del ribasso percentuale sull'importo dei lavori oggetto dell’affidamento</w:t>
            </w:r>
          </w:p>
          <w:p w14:paraId="11036C4A" w14:textId="13069DFC" w:rsidR="00FF5D43" w:rsidRPr="00DE7EF6" w:rsidRDefault="00FF5D43" w:rsidP="00FF5D43">
            <w:pPr>
              <w:widowControl w:val="0"/>
              <w:autoSpaceDE w:val="0"/>
              <w:autoSpaceDN w:val="0"/>
              <w:adjustRightInd w:val="0"/>
              <w:ind w:left="3686" w:hanging="3686"/>
              <w:jc w:val="both"/>
              <w:rPr>
                <w:color w:val="FF0000"/>
                <w:lang w:val="it-IT"/>
              </w:rPr>
            </w:pPr>
            <w:r w:rsidRPr="00DE7EF6">
              <w:rPr>
                <w:color w:val="FF0000"/>
                <w:lang w:val="de-DE"/>
              </w:rPr>
              <w:sym w:font="Wingdings 2" w:char="F0A3"/>
            </w:r>
            <w:r w:rsidRPr="00DE7EF6">
              <w:rPr>
                <w:color w:val="FF0000"/>
                <w:lang w:val="it-IT"/>
              </w:rPr>
              <w:t xml:space="preserve">    dei prezzi unitari (allegato C1)</w:t>
            </w:r>
          </w:p>
        </w:tc>
      </w:tr>
    </w:tbl>
    <w:p w14:paraId="1C3C75BB" w14:textId="3AE893B1" w:rsidR="00444F35" w:rsidRPr="00DE7EF6" w:rsidRDefault="00444F35" w:rsidP="0032762E">
      <w:pPr>
        <w:pStyle w:val="Stile1"/>
        <w:spacing w:line="360" w:lineRule="auto"/>
        <w:rPr>
          <w:rFonts w:ascii="Arial" w:hAnsi="Arial" w:cs="Arial"/>
          <w:sz w:val="20"/>
          <w:szCs w:val="20"/>
          <w:lang w:val="it-IT"/>
        </w:rPr>
      </w:pPr>
      <w:r w:rsidRPr="00DE7EF6">
        <w:rPr>
          <w:rFonts w:ascii="Arial" w:hAnsi="Arial" w:cs="Arial"/>
          <w:i/>
          <w:color w:val="339966"/>
          <w:sz w:val="20"/>
          <w:szCs w:val="20"/>
          <w:lang w:val="it-IT"/>
        </w:rPr>
        <w:t>oppure</w:t>
      </w:r>
    </w:p>
    <w:p w14:paraId="755A28E8" w14:textId="2FD02083" w:rsidR="00444F35" w:rsidRPr="00DE7EF6" w:rsidRDefault="00444F35" w:rsidP="00CA68D8">
      <w:pPr>
        <w:pStyle w:val="Stile1"/>
        <w:spacing w:line="360" w:lineRule="auto"/>
        <w:rPr>
          <w:rFonts w:ascii="Arial" w:hAnsi="Arial" w:cs="Arial"/>
          <w:i/>
          <w:color w:val="339966"/>
          <w:sz w:val="20"/>
          <w:szCs w:val="20"/>
          <w:lang w:val="it-IT"/>
        </w:rPr>
      </w:pPr>
      <w:r w:rsidRPr="00DE7EF6">
        <w:rPr>
          <w:rFonts w:ascii="Arial" w:hAnsi="Arial" w:cs="Arial"/>
          <w:sz w:val="20"/>
          <w:szCs w:val="20"/>
          <w:lang w:val="it-IT"/>
        </w:rPr>
        <w:t xml:space="preserve">- </w:t>
      </w:r>
      <w:r w:rsidRPr="00DE7EF6">
        <w:rPr>
          <w:rFonts w:ascii="Arial" w:hAnsi="Arial" w:cs="Arial"/>
          <w:color w:val="FF0000"/>
          <w:sz w:val="20"/>
          <w:szCs w:val="20"/>
          <w:lang w:val="it-IT"/>
        </w:rPr>
        <w:t xml:space="preserve">le condizioni economiche </w:t>
      </w:r>
      <w:r w:rsidR="004F1DA6" w:rsidRPr="00DE7EF6">
        <w:rPr>
          <w:rFonts w:ascii="Arial" w:hAnsi="Arial" w:cs="Arial"/>
          <w:color w:val="FF0000"/>
          <w:sz w:val="20"/>
          <w:szCs w:val="20"/>
          <w:lang w:val="it-IT"/>
        </w:rPr>
        <w:t xml:space="preserve">da Voi </w:t>
      </w:r>
      <w:r w:rsidRPr="00DE7EF6">
        <w:rPr>
          <w:rFonts w:ascii="Arial" w:hAnsi="Arial" w:cs="Arial"/>
          <w:color w:val="FF0000"/>
          <w:sz w:val="20"/>
          <w:szCs w:val="20"/>
          <w:lang w:val="it-IT"/>
        </w:rPr>
        <w:t xml:space="preserve">praticate e le soluzioni tecniche </w:t>
      </w:r>
      <w:r w:rsidR="004F1DA6" w:rsidRPr="00DE7EF6">
        <w:rPr>
          <w:rFonts w:ascii="Arial" w:hAnsi="Arial" w:cs="Arial"/>
          <w:color w:val="FF0000"/>
          <w:sz w:val="20"/>
          <w:szCs w:val="20"/>
          <w:lang w:val="it-IT"/>
        </w:rPr>
        <w:t xml:space="preserve">a Voi </w:t>
      </w:r>
      <w:r w:rsidRPr="00DE7EF6">
        <w:rPr>
          <w:rFonts w:ascii="Arial" w:hAnsi="Arial" w:cs="Arial"/>
          <w:color w:val="FF0000"/>
          <w:sz w:val="20"/>
          <w:szCs w:val="20"/>
          <w:lang w:val="it-IT"/>
        </w:rPr>
        <w:t>disponibili</w:t>
      </w:r>
      <w:r w:rsidR="0091253B" w:rsidRPr="00DE7EF6">
        <w:rPr>
          <w:rFonts w:ascii="Arial" w:hAnsi="Arial" w:cs="Arial"/>
          <w:color w:val="FF0000"/>
          <w:sz w:val="20"/>
          <w:szCs w:val="20"/>
          <w:lang w:val="it-IT"/>
        </w:rPr>
        <w:t xml:space="preserve"> </w:t>
      </w:r>
      <w:r w:rsidR="0091253B" w:rsidRPr="00DE7EF6">
        <w:rPr>
          <w:rFonts w:ascii="Arial" w:hAnsi="Arial" w:cs="Arial"/>
          <w:i/>
          <w:color w:val="339966"/>
          <w:sz w:val="20"/>
          <w:szCs w:val="20"/>
          <w:lang w:val="it-IT"/>
        </w:rPr>
        <w:t>(Proposta: valutazione in base al prezzo ed alla qualità).</w:t>
      </w:r>
    </w:p>
    <w:p w14:paraId="6155E3D7" w14:textId="77777777" w:rsidR="00557A19" w:rsidRPr="00DE7EF6" w:rsidRDefault="00557A19" w:rsidP="00557A19">
      <w:pPr>
        <w:pStyle w:val="Stile1"/>
        <w:spacing w:line="360" w:lineRule="auto"/>
        <w:rPr>
          <w:rFonts w:ascii="Arial" w:hAnsi="Arial" w:cs="Arial"/>
          <w:i/>
          <w:color w:val="339966"/>
          <w:sz w:val="20"/>
          <w:szCs w:val="20"/>
          <w:lang w:val="it-IT"/>
        </w:rPr>
      </w:pPr>
      <w:r w:rsidRPr="00DE7EF6">
        <w:rPr>
          <w:rFonts w:ascii="Arial" w:hAnsi="Arial" w:cs="Arial"/>
          <w:b/>
          <w:bCs/>
          <w:iCs/>
          <w:color w:val="FF0000"/>
          <w:sz w:val="20"/>
          <w:szCs w:val="20"/>
          <w:u w:val="single"/>
          <w:lang w:val="it-IT"/>
        </w:rPr>
        <w:t>a corpo/</w:t>
      </w:r>
      <w:r w:rsidRPr="00DE7EF6">
        <w:rPr>
          <w:rFonts w:ascii="Arial" w:hAnsi="Arial" w:cs="Arial"/>
          <w:b/>
          <w:bCs/>
          <w:iCs/>
          <w:color w:val="FF0000"/>
          <w:sz w:val="20"/>
          <w:szCs w:val="20"/>
          <w:u w:val="single"/>
          <w:lang w:val="it-IT" w:eastAsia="en-US"/>
        </w:rPr>
        <w:t xml:space="preserve"> a misura</w:t>
      </w:r>
      <w:r w:rsidRPr="00DE7EF6">
        <w:rPr>
          <w:rFonts w:ascii="Arial" w:hAnsi="Arial" w:cs="Arial"/>
          <w:b/>
          <w:bCs/>
          <w:iCs/>
          <w:color w:val="FF0000"/>
          <w:sz w:val="20"/>
          <w:szCs w:val="20"/>
          <w:lang w:val="it-IT" w:eastAsia="en-US"/>
        </w:rPr>
        <w:t> /</w:t>
      </w:r>
      <w:r w:rsidRPr="00DE7EF6">
        <w:rPr>
          <w:rFonts w:ascii="Arial" w:hAnsi="Arial" w:cs="Arial"/>
          <w:b/>
          <w:bCs/>
          <w:iCs/>
          <w:color w:val="FF0000"/>
          <w:sz w:val="20"/>
          <w:szCs w:val="20"/>
          <w:u w:val="single"/>
          <w:lang w:val="it-IT"/>
        </w:rPr>
        <w:t xml:space="preserve"> parte a corpo e parte a misura</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7"/>
      </w:tblGrid>
      <w:tr w:rsidR="00557A19" w:rsidRPr="00B051C7" w14:paraId="401931E5" w14:textId="77777777" w:rsidTr="00C14953">
        <w:tc>
          <w:tcPr>
            <w:tcW w:w="9627" w:type="dxa"/>
          </w:tcPr>
          <w:p w14:paraId="3712984E" w14:textId="77777777" w:rsidR="00557A19" w:rsidRPr="00DE7EF6" w:rsidRDefault="00557A19" w:rsidP="00C14953">
            <w:pPr>
              <w:widowControl w:val="0"/>
              <w:autoSpaceDE w:val="0"/>
              <w:autoSpaceDN w:val="0"/>
              <w:adjustRightInd w:val="0"/>
              <w:jc w:val="both"/>
              <w:rPr>
                <w:color w:val="FF0000"/>
                <w:lang w:val="it-IT"/>
              </w:rPr>
            </w:pPr>
            <w:r w:rsidRPr="00DE7EF6">
              <w:rPr>
                <w:color w:val="FF0000"/>
                <w:lang w:val="it-IT"/>
              </w:rPr>
              <w:t>con preventivo da produrre secondo il metodo</w:t>
            </w:r>
          </w:p>
          <w:p w14:paraId="5F69C313" w14:textId="77777777" w:rsidR="00557A19" w:rsidRPr="00DE7EF6" w:rsidRDefault="00557A19" w:rsidP="00C14953">
            <w:pPr>
              <w:widowControl w:val="0"/>
              <w:autoSpaceDE w:val="0"/>
              <w:autoSpaceDN w:val="0"/>
              <w:adjustRightInd w:val="0"/>
              <w:jc w:val="both"/>
              <w:rPr>
                <w:color w:val="FF0000"/>
                <w:lang w:val="it-IT"/>
              </w:rPr>
            </w:pPr>
            <w:r w:rsidRPr="00DE7EF6">
              <w:rPr>
                <w:color w:val="FF0000"/>
                <w:lang w:val="de-DE"/>
              </w:rPr>
              <w:sym w:font="Wingdings 2" w:char="F0A3"/>
            </w:r>
            <w:r w:rsidRPr="00DE7EF6">
              <w:rPr>
                <w:color w:val="FF0000"/>
                <w:lang w:val="it-IT"/>
              </w:rPr>
              <w:t xml:space="preserve">    del ribasso percentuale sull'importo dei lavori oggetto dell’affidamento</w:t>
            </w:r>
          </w:p>
          <w:p w14:paraId="776D8877" w14:textId="77777777" w:rsidR="00557A19" w:rsidRPr="00DE7EF6" w:rsidRDefault="00557A19" w:rsidP="00C14953">
            <w:pPr>
              <w:widowControl w:val="0"/>
              <w:autoSpaceDE w:val="0"/>
              <w:autoSpaceDN w:val="0"/>
              <w:adjustRightInd w:val="0"/>
              <w:ind w:left="3686" w:hanging="3686"/>
              <w:jc w:val="both"/>
              <w:rPr>
                <w:color w:val="FF0000"/>
                <w:lang w:val="it-IT"/>
              </w:rPr>
            </w:pPr>
            <w:r w:rsidRPr="00DE7EF6">
              <w:rPr>
                <w:color w:val="FF0000"/>
                <w:lang w:val="de-DE"/>
              </w:rPr>
              <w:sym w:font="Wingdings 2" w:char="F0A3"/>
            </w:r>
            <w:r w:rsidRPr="00DE7EF6">
              <w:rPr>
                <w:color w:val="FF0000"/>
                <w:lang w:val="it-IT"/>
              </w:rPr>
              <w:t xml:space="preserve">    dei prezzi unitari (allegato C1)</w:t>
            </w:r>
          </w:p>
        </w:tc>
      </w:tr>
    </w:tbl>
    <w:p w14:paraId="7678E8BB" w14:textId="385036B6" w:rsidR="00557A19" w:rsidRDefault="00557A19" w:rsidP="00CB765F">
      <w:pPr>
        <w:pStyle w:val="Stile1"/>
        <w:spacing w:line="360" w:lineRule="auto"/>
        <w:rPr>
          <w:rFonts w:ascii="Arial" w:hAnsi="Arial" w:cs="Arial"/>
          <w:b/>
          <w:sz w:val="20"/>
          <w:szCs w:val="20"/>
          <w:lang w:val="it-IT"/>
        </w:rPr>
      </w:pPr>
    </w:p>
    <w:p w14:paraId="784FB2CA" w14:textId="77777777" w:rsidR="004411A3" w:rsidRPr="00DE7EF6" w:rsidRDefault="004411A3" w:rsidP="00CB765F">
      <w:pPr>
        <w:pStyle w:val="Stile1"/>
        <w:spacing w:line="360" w:lineRule="auto"/>
        <w:rPr>
          <w:rFonts w:ascii="Arial" w:hAnsi="Arial" w:cs="Arial"/>
          <w:b/>
          <w:sz w:val="20"/>
          <w:szCs w:val="20"/>
          <w:lang w:val="it-IT"/>
        </w:rPr>
      </w:pPr>
    </w:p>
    <w:p w14:paraId="63702917" w14:textId="219BF0FD" w:rsidR="00CA68D8" w:rsidRPr="00DE7EF6" w:rsidRDefault="004C7A4C" w:rsidP="00CB765F">
      <w:pPr>
        <w:pStyle w:val="Stile1"/>
        <w:spacing w:line="360" w:lineRule="auto"/>
        <w:rPr>
          <w:rFonts w:ascii="Arial" w:hAnsi="Arial" w:cs="Arial"/>
          <w:b/>
          <w:sz w:val="20"/>
          <w:szCs w:val="20"/>
          <w:lang w:val="it-IT"/>
        </w:rPr>
      </w:pPr>
      <w:r w:rsidRPr="00DE7EF6">
        <w:rPr>
          <w:rFonts w:ascii="Arial" w:hAnsi="Arial" w:cs="Arial"/>
          <w:b/>
          <w:sz w:val="20"/>
          <w:szCs w:val="20"/>
          <w:lang w:val="it-IT"/>
        </w:rPr>
        <w:t xml:space="preserve">Art. 1 </w:t>
      </w:r>
      <w:r w:rsidR="00CA68D8" w:rsidRPr="00DE7EF6">
        <w:rPr>
          <w:rFonts w:ascii="Arial" w:hAnsi="Arial" w:cs="Arial"/>
          <w:b/>
          <w:sz w:val="20"/>
          <w:szCs w:val="20"/>
          <w:lang w:val="it-IT"/>
        </w:rPr>
        <w:t>Descrizione della prestazione, modalità di esecuzione/tempistiche</w:t>
      </w:r>
    </w:p>
    <w:p w14:paraId="397DBA6E" w14:textId="045EF7DB" w:rsidR="002C2957" w:rsidRDefault="00222D1D" w:rsidP="00CB765F">
      <w:pPr>
        <w:suppressAutoHyphens w:val="0"/>
        <w:autoSpaceDE w:val="0"/>
        <w:autoSpaceDN w:val="0"/>
        <w:adjustRightInd w:val="0"/>
        <w:spacing w:line="360" w:lineRule="auto"/>
        <w:jc w:val="both"/>
        <w:rPr>
          <w:lang w:val="it-IT" w:eastAsia="it-IT"/>
        </w:rPr>
      </w:pPr>
      <w:r w:rsidRPr="00DE7EF6">
        <w:rPr>
          <w:lang w:val="it-IT" w:eastAsia="it-IT"/>
        </w:rPr>
        <w:t xml:space="preserve">I lavori dovranno essere svolti alle condizioni e con le modalità previste nella </w:t>
      </w:r>
      <w:r w:rsidRPr="00DE7EF6">
        <w:rPr>
          <w:color w:val="FF0000"/>
          <w:lang w:val="it-IT"/>
        </w:rPr>
        <w:t>documentazione progettuale</w:t>
      </w:r>
      <w:r w:rsidR="00AD3E64" w:rsidRPr="00DE7EF6">
        <w:rPr>
          <w:color w:val="FF0000"/>
          <w:lang w:val="it-IT"/>
        </w:rPr>
        <w:t>/</w:t>
      </w:r>
      <w:r w:rsidR="003C47F1" w:rsidRPr="00DE7EF6">
        <w:rPr>
          <w:color w:val="FF0000"/>
          <w:lang w:val="it-IT"/>
        </w:rPr>
        <w:t>nel</w:t>
      </w:r>
      <w:r w:rsidRPr="00DE7EF6">
        <w:rPr>
          <w:color w:val="FF0000"/>
          <w:lang w:val="it-IT"/>
        </w:rPr>
        <w:t xml:space="preserve"> capitolato speciale d’appalto</w:t>
      </w:r>
      <w:r w:rsidR="00AD3E64" w:rsidRPr="00DE7EF6">
        <w:rPr>
          <w:color w:val="FF0000"/>
          <w:lang w:val="it-IT"/>
        </w:rPr>
        <w:t>/altra documentazione a corredo</w:t>
      </w:r>
      <w:r w:rsidRPr="00DE7EF6">
        <w:rPr>
          <w:color w:val="FF0000"/>
          <w:lang w:val="it-IT"/>
        </w:rPr>
        <w:t xml:space="preserve"> </w:t>
      </w:r>
      <w:r w:rsidRPr="00DE7EF6">
        <w:rPr>
          <w:lang w:val="it-IT" w:eastAsia="it-IT"/>
        </w:rPr>
        <w:t>che</w:t>
      </w:r>
      <w:r w:rsidR="00AD3E64" w:rsidRPr="00DE7EF6">
        <w:rPr>
          <w:lang w:val="it-IT" w:eastAsia="it-IT"/>
        </w:rPr>
        <w:t>,</w:t>
      </w:r>
      <w:r w:rsidRPr="00DE7EF6">
        <w:rPr>
          <w:lang w:val="it-IT" w:eastAsia="it-IT"/>
        </w:rPr>
        <w:t xml:space="preserve"> allegato alla presente richiesta di preventivo</w:t>
      </w:r>
      <w:r w:rsidR="00AD3E64" w:rsidRPr="00DE7EF6">
        <w:rPr>
          <w:lang w:val="it-IT" w:eastAsia="it-IT"/>
        </w:rPr>
        <w:t>,</w:t>
      </w:r>
      <w:r w:rsidRPr="00DE7EF6">
        <w:rPr>
          <w:lang w:val="it-IT" w:eastAsia="it-IT"/>
        </w:rPr>
        <w:t xml:space="preserve"> ne forma parte integrante e sostanziale.</w:t>
      </w:r>
    </w:p>
    <w:p w14:paraId="07A36161" w14:textId="71A859C8" w:rsidR="002C2957" w:rsidRDefault="001B1C53" w:rsidP="00AD7E80">
      <w:pPr>
        <w:autoSpaceDE w:val="0"/>
        <w:autoSpaceDN w:val="0"/>
        <w:adjustRightInd w:val="0"/>
        <w:spacing w:line="360" w:lineRule="auto"/>
        <w:jc w:val="both"/>
        <w:rPr>
          <w:b/>
          <w:i/>
          <w:color w:val="00B050"/>
          <w:lang w:val="it-IT"/>
        </w:rPr>
      </w:pPr>
      <w:r w:rsidRPr="006F4512">
        <w:rPr>
          <w:b/>
          <w:i/>
          <w:color w:val="00B050"/>
          <w:lang w:val="it-IT"/>
        </w:rPr>
        <w:t>[N</w:t>
      </w:r>
      <w:r w:rsidR="002C2957" w:rsidRPr="006F4512">
        <w:rPr>
          <w:b/>
          <w:i/>
          <w:color w:val="00B050"/>
          <w:lang w:val="it-IT"/>
        </w:rPr>
        <w:t xml:space="preserve">egli appalti di lavori di importo fino a 40.000 euro, che non richiedano concessione edilizia o altre autorizzazioni o condizioni, la richiesta di </w:t>
      </w:r>
      <w:r w:rsidR="00AD7E80" w:rsidRPr="006F4512">
        <w:rPr>
          <w:b/>
          <w:i/>
          <w:color w:val="00B050"/>
          <w:lang w:val="it-IT"/>
        </w:rPr>
        <w:t>preventivo</w:t>
      </w:r>
      <w:r w:rsidR="002C2957" w:rsidRPr="006F4512">
        <w:rPr>
          <w:b/>
          <w:i/>
          <w:color w:val="00B050"/>
          <w:lang w:val="it-IT"/>
        </w:rPr>
        <w:t xml:space="preserve"> deve consistere in una descrizione dettagliata della prestazione da eseguire e da un elaborato grafico con un livello di dettaglio che consenta di identificare in maniera univoca la prestazione e il corrispettivo</w:t>
      </w:r>
      <w:r w:rsidRPr="006F4512">
        <w:rPr>
          <w:b/>
          <w:i/>
          <w:color w:val="00B050"/>
          <w:lang w:val="it-IT"/>
        </w:rPr>
        <w:t>.]</w:t>
      </w:r>
    </w:p>
    <w:p w14:paraId="62894D09" w14:textId="485D31F4" w:rsidR="00ED37E2" w:rsidRDefault="00ED37E2" w:rsidP="00AD7E80">
      <w:pPr>
        <w:autoSpaceDE w:val="0"/>
        <w:autoSpaceDN w:val="0"/>
        <w:adjustRightInd w:val="0"/>
        <w:spacing w:line="360" w:lineRule="auto"/>
        <w:jc w:val="both"/>
        <w:rPr>
          <w:b/>
          <w:i/>
          <w:color w:val="00B050"/>
          <w:lang w:val="it-IT"/>
        </w:rPr>
      </w:pPr>
    </w:p>
    <w:p w14:paraId="1B73E550" w14:textId="77777777" w:rsidR="00ED37E2" w:rsidRPr="00F157FC" w:rsidRDefault="00ED37E2" w:rsidP="00ED37E2">
      <w:pPr>
        <w:widowControl w:val="0"/>
        <w:tabs>
          <w:tab w:val="left" w:pos="284"/>
        </w:tabs>
        <w:suppressAutoHyphens w:val="0"/>
        <w:ind w:right="180"/>
        <w:contextualSpacing/>
        <w:rPr>
          <w:b/>
          <w:bCs/>
          <w:iCs/>
          <w:noProof/>
          <w:lang w:val="it-IT" w:eastAsia="en-US"/>
        </w:rPr>
      </w:pPr>
      <w:r w:rsidRPr="00F157FC">
        <w:rPr>
          <w:b/>
          <w:bCs/>
          <w:iCs/>
          <w:noProof/>
          <w:lang w:val="it-IT" w:eastAsia="en-US"/>
        </w:rPr>
        <w:t>- Clausola sociale finalizzata a tutelare la stabilità occupazionale</w:t>
      </w:r>
    </w:p>
    <w:p w14:paraId="4830FF82" w14:textId="77777777" w:rsidR="00ED37E2" w:rsidRPr="00F157FC" w:rsidRDefault="00ED37E2" w:rsidP="00ED37E2">
      <w:pPr>
        <w:widowControl w:val="0"/>
        <w:tabs>
          <w:tab w:val="left" w:pos="284"/>
        </w:tabs>
        <w:suppressAutoHyphens w:val="0"/>
        <w:ind w:right="180"/>
        <w:contextualSpacing/>
        <w:rPr>
          <w:noProof/>
          <w:lang w:val="it-IT" w:eastAsia="en-US"/>
        </w:rPr>
      </w:pPr>
    </w:p>
    <w:p w14:paraId="1AC70914" w14:textId="77777777" w:rsidR="00ED37E2" w:rsidRPr="00F157FC" w:rsidRDefault="00ED37E2" w:rsidP="00ED37E2">
      <w:pPr>
        <w:widowControl w:val="0"/>
        <w:tabs>
          <w:tab w:val="left" w:pos="284"/>
        </w:tabs>
        <w:suppressAutoHyphens w:val="0"/>
        <w:ind w:right="180"/>
        <w:contextualSpacing/>
        <w:jc w:val="both"/>
        <w:rPr>
          <w:noProof/>
          <w:lang w:val="it-IT" w:eastAsia="en-US"/>
        </w:rPr>
      </w:pPr>
      <w:r w:rsidRPr="00F157FC">
        <w:rPr>
          <w:noProof/>
          <w:lang w:val="it-IT" w:eastAsia="en-US"/>
        </w:rPr>
        <w:t xml:space="preserve">Ai sensi dell’art. 50, d.lgs. 50/2016 si applica la seguente clausola sociale: </w:t>
      </w:r>
      <w:r w:rsidRPr="00F157FC">
        <w:rPr>
          <w:noProof/>
          <w:lang w:val="it-IT" w:eastAsia="en-US"/>
        </w:rPr>
        <w:fldChar w:fldCharType="begin">
          <w:ffData>
            <w:name w:val="Testo123"/>
            <w:enabled/>
            <w:calcOnExit w:val="0"/>
            <w:textInput/>
          </w:ffData>
        </w:fldChar>
      </w:r>
      <w:r w:rsidRPr="00F157FC">
        <w:rPr>
          <w:noProof/>
          <w:lang w:val="it-IT" w:eastAsia="en-US"/>
        </w:rPr>
        <w:instrText xml:space="preserve"> FORMTEXT </w:instrText>
      </w:r>
      <w:r w:rsidRPr="00F157FC">
        <w:rPr>
          <w:noProof/>
          <w:lang w:val="it-IT" w:eastAsia="en-US"/>
        </w:rPr>
      </w:r>
      <w:r w:rsidRPr="00F157FC">
        <w:rPr>
          <w:noProof/>
          <w:lang w:val="it-IT" w:eastAsia="en-US"/>
        </w:rPr>
        <w:fldChar w:fldCharType="separate"/>
      </w:r>
      <w:r w:rsidRPr="00F157FC">
        <w:rPr>
          <w:noProof/>
          <w:lang w:eastAsia="en-US"/>
        </w:rPr>
        <w:t> </w:t>
      </w:r>
      <w:r w:rsidRPr="00F157FC">
        <w:rPr>
          <w:noProof/>
          <w:lang w:eastAsia="en-US"/>
        </w:rPr>
        <w:t> </w:t>
      </w:r>
      <w:r w:rsidRPr="00F157FC">
        <w:rPr>
          <w:noProof/>
          <w:lang w:eastAsia="en-US"/>
        </w:rPr>
        <w:t> </w:t>
      </w:r>
      <w:r w:rsidRPr="00F157FC">
        <w:rPr>
          <w:noProof/>
          <w:lang w:eastAsia="en-US"/>
        </w:rPr>
        <w:t> </w:t>
      </w:r>
      <w:r w:rsidRPr="00F157FC">
        <w:rPr>
          <w:noProof/>
          <w:lang w:eastAsia="en-US"/>
        </w:rPr>
        <w:t> </w:t>
      </w:r>
      <w:r w:rsidRPr="00F157FC">
        <w:rPr>
          <w:noProof/>
          <w:lang w:val="it-IT" w:eastAsia="en-US"/>
        </w:rPr>
        <w:fldChar w:fldCharType="end"/>
      </w:r>
      <w:r w:rsidRPr="00F157FC">
        <w:rPr>
          <w:noProof/>
          <w:lang w:val="it-IT" w:eastAsia="en-US"/>
        </w:rPr>
        <w:t>.</w:t>
      </w:r>
    </w:p>
    <w:p w14:paraId="60B3F87D" w14:textId="77777777" w:rsidR="00ED37E2" w:rsidRPr="00F157FC" w:rsidRDefault="00ED37E2" w:rsidP="00ED37E2">
      <w:pPr>
        <w:widowControl w:val="0"/>
        <w:tabs>
          <w:tab w:val="left" w:pos="284"/>
        </w:tabs>
        <w:suppressAutoHyphens w:val="0"/>
        <w:ind w:right="180"/>
        <w:contextualSpacing/>
        <w:rPr>
          <w:b/>
          <w:noProof/>
          <w:lang w:val="it-IT" w:eastAsia="en-US"/>
        </w:rPr>
      </w:pPr>
    </w:p>
    <w:p w14:paraId="7350C466" w14:textId="77777777" w:rsidR="00ED37E2" w:rsidRPr="00F157FC" w:rsidRDefault="00ED37E2" w:rsidP="00ED37E2">
      <w:pPr>
        <w:widowControl w:val="0"/>
        <w:tabs>
          <w:tab w:val="left" w:pos="284"/>
        </w:tabs>
        <w:suppressAutoHyphens w:val="0"/>
        <w:ind w:right="180"/>
        <w:contextualSpacing/>
        <w:rPr>
          <w:b/>
          <w:i/>
          <w:iCs/>
          <w:noProof/>
          <w:color w:val="00B050"/>
          <w:lang w:val="it-IT" w:eastAsia="en-US"/>
        </w:rPr>
      </w:pPr>
      <w:r w:rsidRPr="00F157FC">
        <w:rPr>
          <w:b/>
          <w:i/>
          <w:iCs/>
          <w:noProof/>
          <w:color w:val="00B050"/>
          <w:lang w:val="it-IT" w:eastAsia="en-US"/>
        </w:rPr>
        <w:t>(Vedere esempi clausole sociali pubblicate sul sito ACP):</w:t>
      </w:r>
    </w:p>
    <w:p w14:paraId="3A5235C2" w14:textId="7C8B79F5" w:rsidR="00ED37E2" w:rsidRPr="00AD7E80" w:rsidRDefault="00B051C7" w:rsidP="00ED37E2">
      <w:pPr>
        <w:autoSpaceDE w:val="0"/>
        <w:autoSpaceDN w:val="0"/>
        <w:adjustRightInd w:val="0"/>
        <w:spacing w:line="360" w:lineRule="auto"/>
        <w:jc w:val="both"/>
        <w:rPr>
          <w:b/>
          <w:i/>
          <w:color w:val="00B050"/>
          <w:lang w:val="it-IT"/>
        </w:rPr>
      </w:pPr>
      <w:hyperlink r:id="rId8" w:history="1">
        <w:r w:rsidR="00ED37E2" w:rsidRPr="00F157FC">
          <w:rPr>
            <w:b/>
            <w:bCs/>
            <w:i/>
            <w:iCs/>
            <w:noProof/>
            <w:color w:val="0000FF"/>
            <w:u w:val="single"/>
            <w:lang w:val="it-IT" w:eastAsia="en-US"/>
          </w:rPr>
          <w:t>http://www.provincia.bz.it/lavoro-economia/appalti/documentazione_contrattuale.asp</w:t>
        </w:r>
      </w:hyperlink>
      <w:r w:rsidR="00ED37E2" w:rsidRPr="00ED37E2">
        <w:rPr>
          <w:b/>
          <w:bCs/>
          <w:i/>
          <w:iCs/>
          <w:noProof/>
          <w:lang w:val="it-IT" w:eastAsia="en-US"/>
        </w:rPr>
        <w:t xml:space="preserve"> </w:t>
      </w:r>
      <w:r w:rsidR="00ED37E2" w:rsidRPr="00ED37E2">
        <w:rPr>
          <w:b/>
          <w:bCs/>
          <w:i/>
          <w:iCs/>
          <w:noProof/>
          <w:u w:val="single"/>
          <w:lang w:val="it-IT" w:eastAsia="en-US"/>
        </w:rPr>
        <w:t xml:space="preserve"> </w:t>
      </w:r>
    </w:p>
    <w:p w14:paraId="562F5F38" w14:textId="3DBE8E6B" w:rsidR="006E0825" w:rsidRDefault="006E0825" w:rsidP="004C7A4C">
      <w:pPr>
        <w:pStyle w:val="Stile1"/>
        <w:spacing w:line="360" w:lineRule="auto"/>
        <w:rPr>
          <w:rFonts w:ascii="Arial" w:hAnsi="Arial" w:cs="Arial"/>
          <w:i/>
          <w:sz w:val="20"/>
          <w:szCs w:val="20"/>
          <w:lang w:val="it-IT"/>
        </w:rPr>
      </w:pPr>
    </w:p>
    <w:p w14:paraId="5F1D9B20" w14:textId="77777777" w:rsidR="00A25E55" w:rsidRPr="00066A0E" w:rsidRDefault="00A25E55" w:rsidP="00A25E55">
      <w:pPr>
        <w:suppressAutoHyphens w:val="0"/>
        <w:jc w:val="both"/>
        <w:rPr>
          <w:b/>
          <w:i/>
          <w:color w:val="00B050"/>
          <w:highlight w:val="yellow"/>
          <w:lang w:val="it-IT"/>
        </w:rPr>
      </w:pPr>
      <w:r w:rsidRPr="00066A0E">
        <w:rPr>
          <w:b/>
          <w:i/>
          <w:color w:val="00B050"/>
          <w:highlight w:val="yellow"/>
          <w:lang w:val="it-IT"/>
        </w:rPr>
        <w:t>Solo per appalti finanziati, in tutto o in parte, con le risorse previste dal PNRR e dal PNC e dai programmi cofinanziati dai fondi strutturali dell’Unione europea (art. 47 comma 1 della legge 108/2021):</w:t>
      </w:r>
    </w:p>
    <w:p w14:paraId="0DD4F24B" w14:textId="77777777" w:rsidR="00A25E55" w:rsidRPr="00066A0E" w:rsidRDefault="00A25E55" w:rsidP="00A25E55">
      <w:pPr>
        <w:suppressAutoHyphens w:val="0"/>
        <w:jc w:val="both"/>
        <w:rPr>
          <w:b/>
          <w:i/>
          <w:color w:val="00B050"/>
          <w:highlight w:val="yellow"/>
          <w:lang w:val="it-IT"/>
        </w:rPr>
      </w:pPr>
    </w:p>
    <w:p w14:paraId="3D5FEEA7" w14:textId="77777777" w:rsidR="00A25E55" w:rsidRPr="00066A0E" w:rsidRDefault="00A25E55" w:rsidP="00A25E55">
      <w:pPr>
        <w:suppressAutoHyphens w:val="0"/>
        <w:jc w:val="both"/>
        <w:rPr>
          <w:noProof/>
          <w:color w:val="FF0000"/>
          <w:lang w:val="it-IT" w:eastAsia="en-US"/>
        </w:rPr>
      </w:pPr>
      <w:r w:rsidRPr="00066A0E">
        <w:rPr>
          <w:noProof/>
          <w:color w:val="FF0000"/>
          <w:highlight w:val="yellow"/>
          <w:lang w:val="it-IT" w:eastAsia="en-US"/>
        </w:rPr>
        <w:t>Si dà atto che la procedura di affidamento cui è finalizzata la presente indagine di mercato, è finanziata, in tutto o in parte, con le risorse previste dal PNRR e dal PNC e dai programmi cofinanziati dai fondi strutturali dell'Unione europea.</w:t>
      </w:r>
    </w:p>
    <w:p w14:paraId="24535A7B" w14:textId="77777777" w:rsidR="00A25E55" w:rsidRDefault="00A25E55" w:rsidP="00A25E55">
      <w:pPr>
        <w:suppressAutoHyphens w:val="0"/>
        <w:jc w:val="both"/>
        <w:rPr>
          <w:b/>
          <w:i/>
          <w:color w:val="00B050"/>
          <w:highlight w:val="yellow"/>
          <w:lang w:val="it-IT"/>
        </w:rPr>
      </w:pPr>
    </w:p>
    <w:p w14:paraId="2CC2E40C" w14:textId="77777777" w:rsidR="00A25E55" w:rsidRPr="005D6B40" w:rsidRDefault="00A25E55" w:rsidP="00A25E55">
      <w:pPr>
        <w:suppressAutoHyphens w:val="0"/>
        <w:jc w:val="both"/>
        <w:rPr>
          <w:b/>
          <w:i/>
          <w:color w:val="00B050"/>
          <w:highlight w:val="yellow"/>
          <w:lang w:val="it-IT"/>
        </w:rPr>
      </w:pPr>
      <w:r w:rsidRPr="005D6B40">
        <w:rPr>
          <w:b/>
          <w:i/>
          <w:color w:val="00B050"/>
          <w:highlight w:val="yellow"/>
          <w:lang w:val="it-IT"/>
        </w:rPr>
        <w:t>Solo per appalti finanziati, in tutto o in parte, con le risorse previste dal PNRR e dal PNC e dai programmi cofinanziati dai fondi strutturali dell’Unione europea (art. 47 comma 1 della legge 108/2021):</w:t>
      </w:r>
    </w:p>
    <w:p w14:paraId="4BB35F26" w14:textId="77777777" w:rsidR="00A25E55" w:rsidRDefault="00A25E55" w:rsidP="00A25E55">
      <w:pPr>
        <w:pStyle w:val="Stile1"/>
        <w:spacing w:line="240" w:lineRule="exact"/>
        <w:rPr>
          <w:rFonts w:ascii="Arial" w:hAnsi="Arial" w:cs="Arial"/>
          <w:i/>
          <w:color w:val="FF0000"/>
          <w:sz w:val="20"/>
          <w:szCs w:val="20"/>
          <w:highlight w:val="green"/>
          <w:lang w:val="it-IT"/>
        </w:rPr>
      </w:pPr>
    </w:p>
    <w:p w14:paraId="3B5616E3" w14:textId="77777777" w:rsidR="00A25E55" w:rsidRPr="005D6B40" w:rsidRDefault="00A25E55" w:rsidP="00A25E55">
      <w:pPr>
        <w:suppressAutoHyphens w:val="0"/>
        <w:spacing w:line="240" w:lineRule="exact"/>
        <w:jc w:val="both"/>
        <w:rPr>
          <w:b/>
          <w:i/>
          <w:color w:val="00B050"/>
          <w:highlight w:val="yellow"/>
          <w:lang w:val="it-IT"/>
        </w:rPr>
      </w:pPr>
      <w:r w:rsidRPr="005D6B40">
        <w:rPr>
          <w:b/>
          <w:i/>
          <w:color w:val="00B050"/>
          <w:highlight w:val="yellow"/>
          <w:lang w:val="it-IT"/>
        </w:rPr>
        <w:t>Ai sensi dell’art. 47, comma 7 della Legge n. 108/2021 “Le stazioni appaltanti possono escludere l'inserimento nei bandi di gara, negli avvisi e negli inviti delle previsioni dei requisiti di partecipazione di cui al comma 4, o stabilire una quota inferiore, dandone adeguata e specifica motivazione, qualora l´oggetto del contratto, la tipologia o la natura del progetto o altri elementi puntualmente indicati ne rendano l'inserimento impossibile o contrastante con obiettivi di universalità e socialità, di efficienza, di economicità e di qualità del servizio nonché di ottimale impiego delle risorse pubbliche”. La motivazione va riportata nella determina di affidamento.</w:t>
      </w:r>
    </w:p>
    <w:p w14:paraId="70B8D362" w14:textId="77777777" w:rsidR="00A25E55" w:rsidRPr="003F7607" w:rsidRDefault="00A25E55" w:rsidP="00A25E55">
      <w:pPr>
        <w:pStyle w:val="Stile1"/>
        <w:spacing w:line="240" w:lineRule="exact"/>
        <w:rPr>
          <w:rFonts w:ascii="Arial" w:hAnsi="Arial" w:cs="Arial"/>
          <w:i/>
          <w:color w:val="FF0000"/>
          <w:sz w:val="20"/>
          <w:szCs w:val="20"/>
          <w:highlight w:val="green"/>
          <w:lang w:val="it-IT"/>
        </w:rPr>
      </w:pPr>
    </w:p>
    <w:p w14:paraId="7D925D65" w14:textId="77777777" w:rsidR="00A25E55" w:rsidRPr="005D6B40" w:rsidRDefault="00A25E55" w:rsidP="00A25E55">
      <w:pPr>
        <w:numPr>
          <w:ilvl w:val="0"/>
          <w:numId w:val="14"/>
        </w:numPr>
        <w:suppressAutoHyphens w:val="0"/>
        <w:spacing w:line="240" w:lineRule="exact"/>
        <w:ind w:left="360"/>
        <w:jc w:val="both"/>
        <w:rPr>
          <w:b/>
          <w:i/>
          <w:color w:val="00B050"/>
          <w:highlight w:val="yellow"/>
          <w:lang w:val="it-IT"/>
        </w:rPr>
      </w:pPr>
      <w:r w:rsidRPr="005D6B40">
        <w:rPr>
          <w:b/>
          <w:bCs/>
          <w:noProof/>
          <w:color w:val="FF0000"/>
          <w:highlight w:val="yellow"/>
          <w:lang w:val="it-IT" w:eastAsia="en-US"/>
        </w:rPr>
        <w:t>Viene escluso l'inserimento dei requisiti di partecipazione</w:t>
      </w:r>
      <w:r w:rsidRPr="005D6B40">
        <w:rPr>
          <w:noProof/>
          <w:color w:val="FF0000"/>
          <w:highlight w:val="yellow"/>
          <w:lang w:val="it-IT" w:eastAsia="en-US"/>
        </w:rPr>
        <w:t xml:space="preserve"> di cui all´art. 47 comma 4 della Legge n. 108/2021 (</w:t>
      </w:r>
      <w:r w:rsidRPr="005D6B40">
        <w:rPr>
          <w:i/>
          <w:iCs/>
          <w:noProof/>
          <w:color w:val="FF0000"/>
          <w:highlight w:val="yellow"/>
          <w:lang w:val="it-IT" w:eastAsia="en-US"/>
        </w:rPr>
        <w:t>criteri orientati a promuovere l'imprenditoria giovanile, l'inclusione lavorativa delle persone disabili, la parità di genere e l'assunzione di giovani, con età inferiore a trentasei anni, e donne</w:t>
      </w:r>
      <w:r w:rsidRPr="005D6B40">
        <w:rPr>
          <w:noProof/>
          <w:color w:val="FF0000"/>
          <w:highlight w:val="yellow"/>
          <w:lang w:val="it-IT" w:eastAsia="en-US"/>
        </w:rPr>
        <w:t xml:space="preserve">) per la seguente motivazione: </w:t>
      </w:r>
      <w:r w:rsidRPr="005D6B40">
        <w:rPr>
          <w:b/>
          <w:bCs/>
          <w:highlight w:val="yellow"/>
          <w:lang w:val="it-IT" w:eastAsia="it-IT"/>
        </w:rPr>
        <w:fldChar w:fldCharType="begin">
          <w:ffData>
            <w:name w:val="Testo8"/>
            <w:enabled/>
            <w:calcOnExit w:val="0"/>
            <w:textInput/>
          </w:ffData>
        </w:fldChar>
      </w:r>
      <w:r w:rsidRPr="005D6B40">
        <w:rPr>
          <w:b/>
          <w:bCs/>
          <w:highlight w:val="yellow"/>
          <w:lang w:val="it-IT" w:eastAsia="it-IT"/>
        </w:rPr>
        <w:instrText xml:space="preserve"> FORMTEXT </w:instrText>
      </w:r>
      <w:r w:rsidRPr="005D6B40">
        <w:rPr>
          <w:b/>
          <w:bCs/>
          <w:highlight w:val="yellow"/>
          <w:lang w:val="it-IT" w:eastAsia="it-IT"/>
        </w:rPr>
      </w:r>
      <w:r w:rsidRPr="005D6B40">
        <w:rPr>
          <w:b/>
          <w:bCs/>
          <w:highlight w:val="yellow"/>
          <w:lang w:val="it-IT" w:eastAsia="it-IT"/>
        </w:rPr>
        <w:fldChar w:fldCharType="separate"/>
      </w:r>
      <w:r w:rsidRPr="005D6B40">
        <w:rPr>
          <w:b/>
          <w:bCs/>
          <w:highlight w:val="yellow"/>
          <w:lang w:val="it-IT" w:eastAsia="it-IT"/>
        </w:rPr>
        <w:t> </w:t>
      </w:r>
      <w:r w:rsidRPr="005D6B40">
        <w:rPr>
          <w:b/>
          <w:bCs/>
          <w:highlight w:val="yellow"/>
          <w:lang w:val="it-IT" w:eastAsia="it-IT"/>
        </w:rPr>
        <w:t> </w:t>
      </w:r>
      <w:r w:rsidRPr="005D6B40">
        <w:rPr>
          <w:b/>
          <w:bCs/>
          <w:highlight w:val="yellow"/>
          <w:lang w:val="it-IT" w:eastAsia="it-IT"/>
        </w:rPr>
        <w:t> </w:t>
      </w:r>
      <w:r w:rsidRPr="005D6B40">
        <w:rPr>
          <w:b/>
          <w:bCs/>
          <w:highlight w:val="yellow"/>
          <w:lang w:val="it-IT" w:eastAsia="it-IT"/>
        </w:rPr>
        <w:t> </w:t>
      </w:r>
      <w:r w:rsidRPr="005D6B40">
        <w:rPr>
          <w:b/>
          <w:bCs/>
          <w:highlight w:val="yellow"/>
          <w:lang w:val="it-IT" w:eastAsia="it-IT"/>
        </w:rPr>
        <w:t> </w:t>
      </w:r>
      <w:r w:rsidRPr="005D6B40">
        <w:rPr>
          <w:b/>
          <w:bCs/>
          <w:highlight w:val="yellow"/>
          <w:lang w:val="it-IT" w:eastAsia="it-IT"/>
        </w:rPr>
        <w:fldChar w:fldCharType="end"/>
      </w:r>
      <w:r w:rsidRPr="005D6B40">
        <w:rPr>
          <w:b/>
          <w:bCs/>
          <w:color w:val="FF0000"/>
          <w:highlight w:val="yellow"/>
          <w:lang w:val="it-IT" w:eastAsia="it-IT"/>
        </w:rPr>
        <w:t>.</w:t>
      </w:r>
    </w:p>
    <w:p w14:paraId="7315E333" w14:textId="77777777" w:rsidR="00A25E55" w:rsidRPr="005D6B40" w:rsidRDefault="00A25E55" w:rsidP="00A25E55">
      <w:pPr>
        <w:suppressAutoHyphens w:val="0"/>
        <w:spacing w:line="240" w:lineRule="exact"/>
        <w:ind w:left="360"/>
        <w:jc w:val="both"/>
        <w:rPr>
          <w:b/>
          <w:i/>
          <w:color w:val="00B050"/>
          <w:highlight w:val="yellow"/>
          <w:lang w:val="it-IT"/>
        </w:rPr>
      </w:pPr>
    </w:p>
    <w:p w14:paraId="29BA10F1" w14:textId="77777777" w:rsidR="00A25E55" w:rsidRPr="005D6B40" w:rsidRDefault="00A25E55" w:rsidP="00A25E55">
      <w:pPr>
        <w:suppressAutoHyphens w:val="0"/>
        <w:spacing w:line="240" w:lineRule="exact"/>
        <w:jc w:val="both"/>
        <w:rPr>
          <w:b/>
          <w:i/>
          <w:color w:val="00B050"/>
          <w:highlight w:val="yellow"/>
          <w:lang w:val="it-IT"/>
        </w:rPr>
      </w:pPr>
      <w:r w:rsidRPr="005D6B40">
        <w:rPr>
          <w:b/>
          <w:i/>
          <w:color w:val="00B050"/>
          <w:highlight w:val="yellow"/>
          <w:lang w:val="it-IT"/>
        </w:rPr>
        <w:t>oppure</w:t>
      </w:r>
    </w:p>
    <w:p w14:paraId="6228B94D" w14:textId="77777777" w:rsidR="00A25E55" w:rsidRPr="005D6B40" w:rsidRDefault="00A25E55" w:rsidP="00A25E55">
      <w:pPr>
        <w:numPr>
          <w:ilvl w:val="0"/>
          <w:numId w:val="14"/>
        </w:numPr>
        <w:suppressAutoHyphens w:val="0"/>
        <w:ind w:left="360"/>
        <w:contextualSpacing/>
        <w:jc w:val="both"/>
        <w:rPr>
          <w:rFonts w:eastAsia="Calibri"/>
          <w:b/>
          <w:bCs/>
          <w:color w:val="FF0000"/>
          <w:highlight w:val="yellow"/>
          <w:lang w:val="it-IT" w:eastAsia="en-US"/>
        </w:rPr>
      </w:pPr>
      <w:r w:rsidRPr="005D6B40">
        <w:rPr>
          <w:rFonts w:eastAsia="Calibri"/>
          <w:b/>
          <w:bCs/>
          <w:color w:val="FF0000"/>
          <w:highlight w:val="yellow"/>
          <w:lang w:val="it-IT" w:eastAsia="en-US"/>
        </w:rPr>
        <w:t xml:space="preserve">Viene stabilita una quota ridotta </w:t>
      </w:r>
      <w:r w:rsidRPr="005D6B40">
        <w:rPr>
          <w:rFonts w:eastAsia="Calibri"/>
          <w:color w:val="FF0000"/>
          <w:highlight w:val="yellow"/>
          <w:lang w:val="it-IT" w:eastAsia="en-US"/>
        </w:rPr>
        <w:t xml:space="preserve">pari al </w:t>
      </w:r>
      <w:r w:rsidRPr="005D6B40">
        <w:rPr>
          <w:rFonts w:cs="Times New Roman"/>
          <w:b/>
          <w:bCs/>
          <w:noProof/>
          <w:highlight w:val="yellow"/>
          <w:lang w:val="it-IT" w:eastAsia="en-US"/>
        </w:rPr>
        <w:fldChar w:fldCharType="begin">
          <w:ffData>
            <w:name w:val="Testo8"/>
            <w:enabled/>
            <w:calcOnExit w:val="0"/>
            <w:textInput/>
          </w:ffData>
        </w:fldChar>
      </w:r>
      <w:r w:rsidRPr="005D6B40">
        <w:rPr>
          <w:rFonts w:cs="Times New Roman"/>
          <w:b/>
          <w:bCs/>
          <w:noProof/>
          <w:highlight w:val="yellow"/>
          <w:lang w:val="it-IT" w:eastAsia="en-US"/>
        </w:rPr>
        <w:instrText xml:space="preserve"> FORMTEXT </w:instrText>
      </w:r>
      <w:r w:rsidRPr="005D6B40">
        <w:rPr>
          <w:rFonts w:cs="Times New Roman"/>
          <w:b/>
          <w:bCs/>
          <w:noProof/>
          <w:highlight w:val="yellow"/>
          <w:lang w:val="it-IT" w:eastAsia="en-US"/>
        </w:rPr>
      </w:r>
      <w:r w:rsidRPr="005D6B40">
        <w:rPr>
          <w:rFonts w:cs="Times New Roman"/>
          <w:b/>
          <w:bCs/>
          <w:noProof/>
          <w:highlight w:val="yellow"/>
          <w:lang w:val="it-IT" w:eastAsia="en-US"/>
        </w:rPr>
        <w:fldChar w:fldCharType="separate"/>
      </w:r>
      <w:r w:rsidRPr="005D6B40">
        <w:rPr>
          <w:rFonts w:cs="Times New Roman"/>
          <w:b/>
          <w:bCs/>
          <w:noProof/>
          <w:highlight w:val="yellow"/>
          <w:lang w:val="it-IT" w:eastAsia="en-US"/>
        </w:rPr>
        <w:t> </w:t>
      </w:r>
      <w:r w:rsidRPr="005D6B40">
        <w:rPr>
          <w:rFonts w:cs="Times New Roman"/>
          <w:b/>
          <w:bCs/>
          <w:noProof/>
          <w:highlight w:val="yellow"/>
          <w:lang w:val="it-IT" w:eastAsia="en-US"/>
        </w:rPr>
        <w:t> </w:t>
      </w:r>
      <w:r w:rsidRPr="005D6B40">
        <w:rPr>
          <w:rFonts w:cs="Times New Roman"/>
          <w:b/>
          <w:bCs/>
          <w:noProof/>
          <w:highlight w:val="yellow"/>
          <w:lang w:val="it-IT" w:eastAsia="en-US"/>
        </w:rPr>
        <w:t> </w:t>
      </w:r>
      <w:r w:rsidRPr="005D6B40">
        <w:rPr>
          <w:rFonts w:cs="Times New Roman"/>
          <w:b/>
          <w:bCs/>
          <w:noProof/>
          <w:highlight w:val="yellow"/>
          <w:lang w:val="it-IT" w:eastAsia="en-US"/>
        </w:rPr>
        <w:t> </w:t>
      </w:r>
      <w:r w:rsidRPr="005D6B40">
        <w:rPr>
          <w:rFonts w:cs="Times New Roman"/>
          <w:b/>
          <w:bCs/>
          <w:noProof/>
          <w:highlight w:val="yellow"/>
          <w:lang w:val="it-IT" w:eastAsia="en-US"/>
        </w:rPr>
        <w:t> </w:t>
      </w:r>
      <w:r w:rsidRPr="005D6B40">
        <w:rPr>
          <w:rFonts w:cs="Times New Roman"/>
          <w:b/>
          <w:bCs/>
          <w:noProof/>
          <w:highlight w:val="yellow"/>
          <w:lang w:val="it-IT" w:eastAsia="en-US"/>
        </w:rPr>
        <w:fldChar w:fldCharType="end"/>
      </w:r>
      <w:r w:rsidRPr="005D6B40">
        <w:rPr>
          <w:rFonts w:eastAsia="Calibri"/>
          <w:b/>
          <w:bCs/>
          <w:color w:val="FF0000"/>
          <w:highlight w:val="yellow"/>
          <w:lang w:val="it-IT" w:eastAsia="en-US"/>
        </w:rPr>
        <w:t xml:space="preserve"> %, </w:t>
      </w:r>
      <w:r w:rsidRPr="005D6B40">
        <w:rPr>
          <w:rFonts w:eastAsia="Calibri"/>
          <w:color w:val="FF0000"/>
          <w:highlight w:val="yellow"/>
          <w:lang w:val="it-IT" w:eastAsia="en-US"/>
        </w:rPr>
        <w:t>dell’obbligo per l´aggiudicatario di assicurare una quota pari almeno al 30 per cento,</w:t>
      </w:r>
      <w:r w:rsidRPr="005D6B40">
        <w:rPr>
          <w:rFonts w:eastAsia="Calibri"/>
          <w:b/>
          <w:bCs/>
          <w:color w:val="FF0000"/>
          <w:highlight w:val="yellow"/>
          <w:lang w:val="it-IT" w:eastAsia="en-US"/>
        </w:rPr>
        <w:t xml:space="preserve"> delle assunzioni </w:t>
      </w:r>
      <w:r w:rsidRPr="005D6B40">
        <w:rPr>
          <w:rFonts w:eastAsia="Calibri"/>
          <w:color w:val="FF0000"/>
          <w:highlight w:val="yellow"/>
          <w:lang w:val="it-IT" w:eastAsia="en-US"/>
        </w:rPr>
        <w:t>necessarie per l'esecuzione del contratto o per la realizzazione di attività ad esso connesse o strumentali,</w:t>
      </w:r>
      <w:r w:rsidRPr="005D6B40">
        <w:rPr>
          <w:rFonts w:eastAsia="Calibri"/>
          <w:b/>
          <w:bCs/>
          <w:color w:val="FF0000"/>
          <w:highlight w:val="yellow"/>
          <w:lang w:val="it-IT" w:eastAsia="en-US"/>
        </w:rPr>
        <w:t xml:space="preserve"> sia all´occupazione giovanile sia all'occupazione femminile, </w:t>
      </w:r>
      <w:r w:rsidRPr="005D6B40">
        <w:rPr>
          <w:rFonts w:eastAsia="Calibri"/>
          <w:color w:val="FF0000"/>
          <w:highlight w:val="yellow"/>
          <w:lang w:val="it-IT" w:eastAsia="en-US"/>
        </w:rPr>
        <w:t xml:space="preserve">con la seguente motivazione </w:t>
      </w:r>
      <w:r w:rsidRPr="005D6B40">
        <w:rPr>
          <w:rFonts w:cs="Times New Roman"/>
          <w:b/>
          <w:bCs/>
          <w:noProof/>
          <w:highlight w:val="yellow"/>
          <w:lang w:val="it-IT" w:eastAsia="en-US"/>
        </w:rPr>
        <w:fldChar w:fldCharType="begin">
          <w:ffData>
            <w:name w:val="Testo8"/>
            <w:enabled/>
            <w:calcOnExit w:val="0"/>
            <w:textInput/>
          </w:ffData>
        </w:fldChar>
      </w:r>
      <w:r w:rsidRPr="005D6B40">
        <w:rPr>
          <w:rFonts w:cs="Times New Roman"/>
          <w:b/>
          <w:bCs/>
          <w:noProof/>
          <w:highlight w:val="yellow"/>
          <w:lang w:val="it-IT" w:eastAsia="en-US"/>
        </w:rPr>
        <w:instrText xml:space="preserve"> FORMTEXT </w:instrText>
      </w:r>
      <w:r w:rsidRPr="005D6B40">
        <w:rPr>
          <w:rFonts w:cs="Times New Roman"/>
          <w:b/>
          <w:bCs/>
          <w:noProof/>
          <w:highlight w:val="yellow"/>
          <w:lang w:val="it-IT" w:eastAsia="en-US"/>
        </w:rPr>
      </w:r>
      <w:r w:rsidRPr="005D6B40">
        <w:rPr>
          <w:rFonts w:cs="Times New Roman"/>
          <w:b/>
          <w:bCs/>
          <w:noProof/>
          <w:highlight w:val="yellow"/>
          <w:lang w:val="it-IT" w:eastAsia="en-US"/>
        </w:rPr>
        <w:fldChar w:fldCharType="separate"/>
      </w:r>
      <w:r w:rsidRPr="005D6B40">
        <w:rPr>
          <w:rFonts w:cs="Times New Roman"/>
          <w:b/>
          <w:bCs/>
          <w:noProof/>
          <w:highlight w:val="yellow"/>
          <w:lang w:val="it-IT" w:eastAsia="en-US"/>
        </w:rPr>
        <w:t> </w:t>
      </w:r>
      <w:r w:rsidRPr="005D6B40">
        <w:rPr>
          <w:rFonts w:cs="Times New Roman"/>
          <w:b/>
          <w:bCs/>
          <w:noProof/>
          <w:highlight w:val="yellow"/>
          <w:lang w:val="it-IT" w:eastAsia="en-US"/>
        </w:rPr>
        <w:t> </w:t>
      </w:r>
      <w:r w:rsidRPr="005D6B40">
        <w:rPr>
          <w:rFonts w:cs="Times New Roman"/>
          <w:b/>
          <w:bCs/>
          <w:noProof/>
          <w:highlight w:val="yellow"/>
          <w:lang w:val="it-IT" w:eastAsia="en-US"/>
        </w:rPr>
        <w:t> </w:t>
      </w:r>
      <w:r w:rsidRPr="005D6B40">
        <w:rPr>
          <w:rFonts w:cs="Times New Roman"/>
          <w:b/>
          <w:bCs/>
          <w:noProof/>
          <w:highlight w:val="yellow"/>
          <w:lang w:val="it-IT" w:eastAsia="en-US"/>
        </w:rPr>
        <w:t> </w:t>
      </w:r>
      <w:r w:rsidRPr="005D6B40">
        <w:rPr>
          <w:rFonts w:cs="Times New Roman"/>
          <w:b/>
          <w:bCs/>
          <w:noProof/>
          <w:highlight w:val="yellow"/>
          <w:lang w:val="it-IT" w:eastAsia="en-US"/>
        </w:rPr>
        <w:t> </w:t>
      </w:r>
      <w:r w:rsidRPr="005D6B40">
        <w:rPr>
          <w:rFonts w:cs="Times New Roman"/>
          <w:b/>
          <w:bCs/>
          <w:noProof/>
          <w:highlight w:val="yellow"/>
          <w:lang w:val="it-IT" w:eastAsia="en-US"/>
        </w:rPr>
        <w:fldChar w:fldCharType="end"/>
      </w:r>
    </w:p>
    <w:p w14:paraId="4F59B150" w14:textId="77777777" w:rsidR="00A25E55" w:rsidRPr="00A25E55" w:rsidRDefault="00A25E55" w:rsidP="00A25E55">
      <w:pPr>
        <w:pStyle w:val="Stile1"/>
        <w:spacing w:line="240" w:lineRule="exact"/>
        <w:rPr>
          <w:rFonts w:ascii="Arial" w:hAnsi="Arial" w:cs="Arial"/>
          <w:b/>
          <w:i/>
          <w:color w:val="00B050"/>
          <w:sz w:val="20"/>
          <w:szCs w:val="20"/>
          <w:highlight w:val="yellow"/>
          <w:lang w:val="it-IT"/>
        </w:rPr>
      </w:pPr>
    </w:p>
    <w:p w14:paraId="3EF42AF2" w14:textId="77777777" w:rsidR="00A25E55" w:rsidRPr="00EE2CF1" w:rsidRDefault="00A25E55" w:rsidP="00A25E55">
      <w:pPr>
        <w:pStyle w:val="Stile1"/>
        <w:spacing w:line="240" w:lineRule="exact"/>
        <w:rPr>
          <w:rFonts w:ascii="Arial" w:hAnsi="Arial" w:cs="Arial"/>
          <w:b/>
          <w:i/>
          <w:color w:val="00B050"/>
          <w:sz w:val="20"/>
          <w:szCs w:val="20"/>
          <w:highlight w:val="yellow"/>
        </w:rPr>
      </w:pPr>
      <w:r w:rsidRPr="00EE2CF1">
        <w:rPr>
          <w:rFonts w:ascii="Arial" w:hAnsi="Arial" w:cs="Arial"/>
          <w:b/>
          <w:i/>
          <w:color w:val="00B050"/>
          <w:sz w:val="20"/>
          <w:szCs w:val="20"/>
          <w:highlight w:val="yellow"/>
        </w:rPr>
        <w:t>oppure</w:t>
      </w:r>
    </w:p>
    <w:p w14:paraId="38205A6F" w14:textId="77777777" w:rsidR="00A25E55" w:rsidRPr="00953086" w:rsidRDefault="00A25E55" w:rsidP="00A25E55">
      <w:pPr>
        <w:pStyle w:val="Paragrafoelenco"/>
        <w:numPr>
          <w:ilvl w:val="0"/>
          <w:numId w:val="14"/>
        </w:numPr>
        <w:ind w:left="360"/>
        <w:jc w:val="both"/>
        <w:rPr>
          <w:rFonts w:eastAsia="Calibri" w:cs="Arial"/>
          <w:noProof w:val="0"/>
          <w:color w:val="FF0000"/>
          <w:highlight w:val="yellow"/>
          <w:lang w:val="it-IT"/>
        </w:rPr>
      </w:pPr>
      <w:r w:rsidRPr="00953086">
        <w:rPr>
          <w:rFonts w:eastAsia="Calibri" w:cs="Arial"/>
          <w:noProof w:val="0"/>
          <w:color w:val="FF0000"/>
          <w:highlight w:val="yellow"/>
          <w:lang w:val="it-IT"/>
        </w:rPr>
        <w:t>Ai sensi dell´art. 47, comma 4, l</w:t>
      </w:r>
      <w:r>
        <w:rPr>
          <w:rFonts w:eastAsia="Calibri" w:cs="Arial"/>
          <w:noProof w:val="0"/>
          <w:color w:val="FF0000"/>
          <w:highlight w:val="yellow"/>
          <w:lang w:val="it-IT"/>
        </w:rPr>
        <w:t>’affidatario</w:t>
      </w:r>
      <w:r w:rsidRPr="00953086">
        <w:rPr>
          <w:rFonts w:eastAsia="Calibri" w:cs="Arial"/>
          <w:noProof w:val="0"/>
          <w:color w:val="FF0000"/>
          <w:highlight w:val="yellow"/>
          <w:lang w:val="it-IT"/>
        </w:rPr>
        <w:t xml:space="preserve"> ha </w:t>
      </w:r>
      <w:r w:rsidRPr="00953086">
        <w:rPr>
          <w:rFonts w:eastAsia="Calibri" w:cs="Arial"/>
          <w:b/>
          <w:bCs/>
          <w:noProof w:val="0"/>
          <w:color w:val="FF0000"/>
          <w:highlight w:val="yellow"/>
          <w:lang w:val="it-IT"/>
        </w:rPr>
        <w:t>l’obbligo di assicurare una quota pari almeno al 30 per cento delle assunzioni</w:t>
      </w:r>
      <w:r w:rsidRPr="00953086">
        <w:rPr>
          <w:rFonts w:eastAsia="Calibri" w:cs="Arial"/>
          <w:noProof w:val="0"/>
          <w:color w:val="FF0000"/>
          <w:highlight w:val="yellow"/>
          <w:lang w:val="it-IT"/>
        </w:rPr>
        <w:t xml:space="preserve"> necessarie per l’esecuzione del contratto o per la realizzazione di attività ad esso connesse o strumentali, all’occupazione giovanile e femminile.</w:t>
      </w:r>
    </w:p>
    <w:p w14:paraId="526A6BE6" w14:textId="57BA25E7" w:rsidR="00A25E55" w:rsidRDefault="00A25E55" w:rsidP="004C7A4C">
      <w:pPr>
        <w:pStyle w:val="Stile1"/>
        <w:spacing w:line="360" w:lineRule="auto"/>
        <w:rPr>
          <w:rFonts w:ascii="Arial" w:hAnsi="Arial" w:cs="Arial"/>
          <w:i/>
          <w:sz w:val="20"/>
          <w:szCs w:val="20"/>
          <w:lang w:val="it-IT"/>
        </w:rPr>
      </w:pPr>
    </w:p>
    <w:p w14:paraId="1B4CF679" w14:textId="7298347B" w:rsidR="00A25E55" w:rsidRDefault="00A25E55" w:rsidP="004C7A4C">
      <w:pPr>
        <w:pStyle w:val="Stile1"/>
        <w:spacing w:line="360" w:lineRule="auto"/>
        <w:rPr>
          <w:rFonts w:ascii="Arial" w:hAnsi="Arial" w:cs="Arial"/>
          <w:i/>
          <w:sz w:val="20"/>
          <w:szCs w:val="20"/>
          <w:lang w:val="it-IT"/>
        </w:rPr>
      </w:pPr>
    </w:p>
    <w:p w14:paraId="5422392F" w14:textId="3FF8AC7F" w:rsidR="00A25E55" w:rsidRDefault="00A25E55" w:rsidP="004C7A4C">
      <w:pPr>
        <w:pStyle w:val="Stile1"/>
        <w:spacing w:line="360" w:lineRule="auto"/>
        <w:rPr>
          <w:rFonts w:ascii="Arial" w:hAnsi="Arial" w:cs="Arial"/>
          <w:i/>
          <w:sz w:val="20"/>
          <w:szCs w:val="20"/>
          <w:lang w:val="it-IT"/>
        </w:rPr>
      </w:pPr>
    </w:p>
    <w:p w14:paraId="41FE579B" w14:textId="77777777" w:rsidR="00A25E55" w:rsidRPr="00DE7EF6" w:rsidRDefault="00A25E55" w:rsidP="004C7A4C">
      <w:pPr>
        <w:pStyle w:val="Stile1"/>
        <w:spacing w:line="360" w:lineRule="auto"/>
        <w:rPr>
          <w:rFonts w:ascii="Arial" w:hAnsi="Arial" w:cs="Arial"/>
          <w:i/>
          <w:sz w:val="20"/>
          <w:szCs w:val="20"/>
          <w:lang w:val="it-IT"/>
        </w:rPr>
      </w:pPr>
    </w:p>
    <w:p w14:paraId="7264D017" w14:textId="77777777" w:rsidR="00D309AE" w:rsidRPr="00DE7EF6" w:rsidRDefault="00997D02" w:rsidP="004C7A4C">
      <w:pPr>
        <w:pStyle w:val="Stile1"/>
        <w:spacing w:line="360" w:lineRule="auto"/>
        <w:rPr>
          <w:rFonts w:ascii="Arial" w:hAnsi="Arial" w:cs="Arial"/>
          <w:b/>
          <w:sz w:val="20"/>
          <w:szCs w:val="20"/>
          <w:lang w:val="it-IT"/>
        </w:rPr>
      </w:pPr>
      <w:r w:rsidRPr="00DE7EF6">
        <w:rPr>
          <w:rFonts w:ascii="Arial" w:hAnsi="Arial" w:cs="Arial"/>
          <w:b/>
          <w:sz w:val="20"/>
          <w:szCs w:val="20"/>
          <w:lang w:val="it-IT"/>
        </w:rPr>
        <w:t>Art. 2 Importo stimato</w:t>
      </w:r>
      <w:r w:rsidR="0064304E" w:rsidRPr="00DE7EF6">
        <w:rPr>
          <w:rFonts w:ascii="Arial" w:hAnsi="Arial" w:cs="Arial"/>
          <w:b/>
          <w:sz w:val="20"/>
          <w:szCs w:val="20"/>
          <w:lang w:val="it-IT"/>
        </w:rPr>
        <w:t xml:space="preserve"> </w:t>
      </w:r>
    </w:p>
    <w:p w14:paraId="35DE99E9" w14:textId="77777777" w:rsidR="00BC0DC5" w:rsidRPr="00DE7EF6" w:rsidRDefault="00ED5E16" w:rsidP="00073D32">
      <w:pPr>
        <w:autoSpaceDE w:val="0"/>
        <w:autoSpaceDN w:val="0"/>
        <w:adjustRightInd w:val="0"/>
        <w:spacing w:line="240" w:lineRule="exact"/>
        <w:jc w:val="both"/>
        <w:rPr>
          <w:color w:val="FF0000"/>
          <w:lang w:val="it-IT"/>
        </w:rPr>
      </w:pPr>
      <w:r w:rsidRPr="00DE7EF6">
        <w:rPr>
          <w:lang w:val="it-IT"/>
        </w:rPr>
        <w:t>L’importo complessivo del corrispettivo per l’espletamento dei lavori</w:t>
      </w:r>
      <w:r w:rsidR="00073D32" w:rsidRPr="00DE7EF6">
        <w:rPr>
          <w:lang w:val="it-IT"/>
        </w:rPr>
        <w:t xml:space="preserve"> è previsto pari ad un massimo di </w:t>
      </w:r>
      <w:r w:rsidRPr="00DE7EF6">
        <w:rPr>
          <w:lang w:val="it-IT"/>
        </w:rPr>
        <w:t xml:space="preserve">€ </w:t>
      </w:r>
      <w:r w:rsidRPr="00DE7EF6">
        <w:rPr>
          <w:b/>
          <w:bCs/>
          <w:lang w:val="it-IT"/>
        </w:rPr>
        <w:fldChar w:fldCharType="begin">
          <w:ffData>
            <w:name w:val="Testo8"/>
            <w:enabled/>
            <w:calcOnExit w:val="0"/>
            <w:textInput/>
          </w:ffData>
        </w:fldChar>
      </w:r>
      <w:r w:rsidRPr="00DE7EF6">
        <w:rPr>
          <w:b/>
          <w:bCs/>
          <w:lang w:val="it-IT"/>
        </w:rPr>
        <w:instrText xml:space="preserve"> FORMTEXT </w:instrText>
      </w:r>
      <w:r w:rsidRPr="00DE7EF6">
        <w:rPr>
          <w:b/>
          <w:bCs/>
          <w:lang w:val="it-IT"/>
        </w:rPr>
      </w:r>
      <w:r w:rsidRPr="00DE7EF6">
        <w:rPr>
          <w:b/>
          <w:bCs/>
          <w:lang w:val="it-IT"/>
        </w:rPr>
        <w:fldChar w:fldCharType="separate"/>
      </w:r>
      <w:r w:rsidRPr="00DE7EF6">
        <w:rPr>
          <w:b/>
          <w:bCs/>
          <w:lang w:val="it-IT"/>
        </w:rPr>
        <w:t> </w:t>
      </w:r>
      <w:r w:rsidRPr="00DE7EF6">
        <w:rPr>
          <w:b/>
          <w:bCs/>
          <w:lang w:val="it-IT"/>
        </w:rPr>
        <w:t> </w:t>
      </w:r>
      <w:r w:rsidRPr="00DE7EF6">
        <w:rPr>
          <w:b/>
          <w:bCs/>
          <w:lang w:val="it-IT"/>
        </w:rPr>
        <w:t> </w:t>
      </w:r>
      <w:r w:rsidRPr="00DE7EF6">
        <w:rPr>
          <w:b/>
          <w:bCs/>
          <w:lang w:val="it-IT"/>
        </w:rPr>
        <w:t> </w:t>
      </w:r>
      <w:r w:rsidRPr="00DE7EF6">
        <w:rPr>
          <w:b/>
          <w:bCs/>
          <w:lang w:val="it-IT"/>
        </w:rPr>
        <w:t> </w:t>
      </w:r>
      <w:r w:rsidRPr="00DE7EF6">
        <w:rPr>
          <w:b/>
          <w:bCs/>
          <w:lang w:val="it-IT"/>
        </w:rPr>
        <w:fldChar w:fldCharType="end"/>
      </w:r>
      <w:r w:rsidRPr="00DE7EF6">
        <w:rPr>
          <w:b/>
          <w:bCs/>
          <w:lang w:val="it-IT"/>
        </w:rPr>
        <w:t xml:space="preserve"> </w:t>
      </w:r>
      <w:r w:rsidRPr="00DE7EF6">
        <w:rPr>
          <w:lang w:val="it-IT"/>
        </w:rPr>
        <w:t>presunti, IVA esclus</w:t>
      </w:r>
      <w:r w:rsidR="00BC0DC5" w:rsidRPr="00DE7EF6">
        <w:rPr>
          <w:lang w:val="it-IT"/>
        </w:rPr>
        <w:t>a</w:t>
      </w:r>
      <w:r w:rsidRPr="00DE7EF6">
        <w:rPr>
          <w:lang w:val="it-IT"/>
        </w:rPr>
        <w:t xml:space="preserve"> </w:t>
      </w:r>
      <w:r w:rsidRPr="00DE7EF6">
        <w:rPr>
          <w:color w:val="FF0000"/>
          <w:lang w:val="it-IT"/>
        </w:rPr>
        <w:t>(compresi oneri della sicurezza)</w:t>
      </w:r>
      <w:r w:rsidR="00BC0DC5" w:rsidRPr="00DE7EF6">
        <w:rPr>
          <w:color w:val="FF0000"/>
          <w:lang w:val="it-IT"/>
        </w:rPr>
        <w:t>.</w:t>
      </w:r>
    </w:p>
    <w:p w14:paraId="56B2A3E5" w14:textId="405C5841" w:rsidR="00073D32" w:rsidRPr="00DE7EF6" w:rsidRDefault="00BC0DC5" w:rsidP="00073D32">
      <w:pPr>
        <w:autoSpaceDE w:val="0"/>
        <w:autoSpaceDN w:val="0"/>
        <w:adjustRightInd w:val="0"/>
        <w:spacing w:line="240" w:lineRule="exact"/>
        <w:jc w:val="both"/>
        <w:rPr>
          <w:b/>
          <w:i/>
          <w:lang w:val="it-IT"/>
        </w:rPr>
      </w:pPr>
      <w:r w:rsidRPr="00DE7EF6">
        <w:rPr>
          <w:lang w:val="it-IT"/>
        </w:rPr>
        <w:t>L</w:t>
      </w:r>
      <w:r w:rsidR="00ED5E16" w:rsidRPr="00DE7EF6">
        <w:rPr>
          <w:lang w:val="it-IT"/>
        </w:rPr>
        <w:t>’importo offerto dovrà essere inferiore all’importo predeterminato dall’Amministrazione (al netto dell’IVA).</w:t>
      </w:r>
    </w:p>
    <w:p w14:paraId="1FEF35C8" w14:textId="1E4669FA" w:rsidR="00CB765F" w:rsidRPr="00DE7EF6" w:rsidRDefault="00CB765F" w:rsidP="004C7A4C">
      <w:pPr>
        <w:pStyle w:val="Stile1"/>
        <w:spacing w:line="360" w:lineRule="auto"/>
        <w:rPr>
          <w:rFonts w:ascii="Arial" w:hAnsi="Arial" w:cs="Arial"/>
          <w:strike/>
          <w:sz w:val="20"/>
          <w:szCs w:val="20"/>
          <w:lang w:val="it-IT"/>
        </w:rPr>
      </w:pPr>
    </w:p>
    <w:p w14:paraId="71D41181" w14:textId="1E9895EB" w:rsidR="00834F2B" w:rsidRPr="00834F2B" w:rsidRDefault="00455A2A" w:rsidP="00834F2B">
      <w:pPr>
        <w:autoSpaceDE w:val="0"/>
        <w:autoSpaceDN w:val="0"/>
        <w:adjustRightInd w:val="0"/>
        <w:spacing w:line="360" w:lineRule="auto"/>
        <w:jc w:val="both"/>
        <w:rPr>
          <w:i/>
          <w:lang w:val="it-IT"/>
        </w:rPr>
      </w:pPr>
      <w:r w:rsidRPr="00834F2B">
        <w:rPr>
          <w:b/>
          <w:lang w:val="it-IT"/>
        </w:rPr>
        <w:t xml:space="preserve">Vedi </w:t>
      </w:r>
      <w:r w:rsidRPr="00733A62">
        <w:rPr>
          <w:b/>
          <w:lang w:val="it-IT"/>
        </w:rPr>
        <w:t>allegato</w:t>
      </w:r>
      <w:r w:rsidR="00834F2B" w:rsidRPr="00733A62">
        <w:rPr>
          <w:b/>
          <w:lang w:val="it-IT"/>
        </w:rPr>
        <w:t xml:space="preserve"> B – tabella lavorazioni SOA</w:t>
      </w:r>
    </w:p>
    <w:p w14:paraId="4F5D3E18" w14:textId="549B59E1" w:rsidR="006E0825" w:rsidRDefault="006E0825" w:rsidP="004C7A4C">
      <w:pPr>
        <w:pStyle w:val="Stile1"/>
        <w:spacing w:line="360" w:lineRule="auto"/>
        <w:rPr>
          <w:rFonts w:ascii="Arial" w:hAnsi="Arial" w:cs="Arial"/>
          <w:b/>
          <w:sz w:val="20"/>
          <w:szCs w:val="20"/>
          <w:lang w:val="it-IT"/>
        </w:rPr>
      </w:pPr>
    </w:p>
    <w:p w14:paraId="6CB4313E" w14:textId="4B85AECC" w:rsidR="00733A62" w:rsidRPr="001576FD" w:rsidRDefault="00733A62" w:rsidP="00733A62">
      <w:pPr>
        <w:jc w:val="both"/>
        <w:rPr>
          <w:b/>
          <w:bCs/>
          <w:i/>
          <w:iCs/>
          <w:color w:val="00B050"/>
          <w:lang w:val="it-IT"/>
        </w:rPr>
      </w:pPr>
      <w:r w:rsidRPr="001576FD">
        <w:rPr>
          <w:b/>
          <w:bCs/>
          <w:i/>
          <w:iCs/>
          <w:color w:val="00B050"/>
          <w:lang w:val="it-IT"/>
        </w:rPr>
        <w:t xml:space="preserve">Il presente affidamento è strutturato e pensato sulla base della disapplicazione del limite al subappalto per ciò che riguarda la categoria prevalente, ferma restando, ai sensi dell’art. 105, comma 1, del D.Lgs. n. 50/2016, l’inammissibilità del subappalto dell’importo complessivo del contratto. </w:t>
      </w:r>
    </w:p>
    <w:p w14:paraId="57D2073E" w14:textId="77777777" w:rsidR="00733A62" w:rsidRPr="001576FD" w:rsidRDefault="00733A62" w:rsidP="00733A62">
      <w:pPr>
        <w:pStyle w:val="Pidipagina"/>
        <w:ind w:right="180"/>
        <w:jc w:val="both"/>
        <w:rPr>
          <w:i/>
          <w:iCs/>
          <w:color w:val="00B050"/>
          <w:lang w:val="it-IT"/>
        </w:rPr>
      </w:pPr>
      <w:r w:rsidRPr="001576FD">
        <w:rPr>
          <w:i/>
          <w:iCs/>
          <w:color w:val="00B050"/>
          <w:lang w:val="it-IT"/>
        </w:rPr>
        <w:t xml:space="preserve">Le stazioni appaltanti potranno scegliere, previa adeguata motivazione nella determina a contrarre e dandone indicazione nei documenti di gara, quali prestazioni o lavorazioni oggetto del contratto di appalto sono, ai sensi dell’art. 105, comma 2, del D.lgs. n. 50/2016, da eseguire a cura dell’affidatario in ragione delle specifiche caratteristiche dell’appalto. </w:t>
      </w:r>
    </w:p>
    <w:p w14:paraId="2F6CA8C5" w14:textId="539F996D" w:rsidR="00733A62" w:rsidRPr="001576FD" w:rsidRDefault="00733A62" w:rsidP="00733A62">
      <w:pPr>
        <w:pStyle w:val="Pidipagina"/>
        <w:ind w:right="180"/>
        <w:jc w:val="both"/>
        <w:rPr>
          <w:i/>
          <w:iCs/>
          <w:color w:val="00B050"/>
          <w:lang w:val="it-IT"/>
        </w:rPr>
      </w:pPr>
      <w:r w:rsidRPr="001576FD">
        <w:rPr>
          <w:i/>
          <w:iCs/>
          <w:color w:val="00B050"/>
          <w:lang w:val="it-IT"/>
        </w:rPr>
        <w:t xml:space="preserve">Le percentuali massime di subappalto potranno essere riferite all’importo complessivo e/o alle singole categorie (prevalente/scorporate/sios sopra il 10% o sotto il 10%). </w:t>
      </w:r>
      <w:r w:rsidR="00B205FF" w:rsidRPr="001576FD">
        <w:rPr>
          <w:i/>
          <w:iCs/>
          <w:color w:val="00B050"/>
          <w:lang w:val="it-IT"/>
        </w:rPr>
        <w:t>Le percentuali massime sono da indicare nell’allegato B.</w:t>
      </w:r>
    </w:p>
    <w:p w14:paraId="76935FD6" w14:textId="77777777" w:rsidR="00733A62" w:rsidRPr="001576FD" w:rsidRDefault="00733A62" w:rsidP="00733A62">
      <w:pPr>
        <w:pStyle w:val="Pidipagina"/>
        <w:ind w:right="180"/>
        <w:jc w:val="both"/>
        <w:rPr>
          <w:i/>
          <w:iCs/>
          <w:color w:val="00B050"/>
          <w:lang w:val="it-IT"/>
        </w:rPr>
      </w:pPr>
      <w:r w:rsidRPr="001576FD">
        <w:rPr>
          <w:i/>
          <w:iCs/>
          <w:color w:val="00B050"/>
          <w:u w:val="single"/>
          <w:lang w:val="it-IT"/>
        </w:rPr>
        <w:t>Attenzione:</w:t>
      </w:r>
      <w:r w:rsidRPr="001576FD">
        <w:rPr>
          <w:i/>
          <w:iCs/>
          <w:color w:val="00B050"/>
          <w:lang w:val="it-IT"/>
        </w:rPr>
        <w:t xml:space="preserve"> ogni limitazione al ricorso al subappalto, costituendo un ostacolo al principio di concorrenza, necessita di una motivazione in grado di resistere ad eventuali profili di “abnormità” e/o “irragionevolezza”. </w:t>
      </w:r>
    </w:p>
    <w:p w14:paraId="2F69834E" w14:textId="77777777" w:rsidR="00633371" w:rsidRPr="001576FD" w:rsidRDefault="00633371" w:rsidP="00733A62">
      <w:pPr>
        <w:pStyle w:val="Pidipagina"/>
        <w:ind w:right="180"/>
        <w:jc w:val="both"/>
        <w:rPr>
          <w:i/>
          <w:iCs/>
          <w:color w:val="00B050"/>
          <w:lang w:val="it-IT"/>
        </w:rPr>
      </w:pPr>
    </w:p>
    <w:p w14:paraId="5F7CE32E" w14:textId="77777777" w:rsidR="00BB29F9" w:rsidRDefault="00BB29F9" w:rsidP="00BB29F9">
      <w:pPr>
        <w:widowControl w:val="0"/>
        <w:tabs>
          <w:tab w:val="left" w:pos="284"/>
        </w:tabs>
        <w:ind w:right="180"/>
        <w:contextualSpacing/>
        <w:jc w:val="both"/>
        <w:rPr>
          <w:b/>
          <w:u w:val="single"/>
          <w:lang w:val="it-IT"/>
        </w:rPr>
      </w:pPr>
      <w:r w:rsidRPr="001576FD">
        <w:rPr>
          <w:b/>
          <w:u w:val="single"/>
          <w:lang w:val="it-IT"/>
        </w:rPr>
        <w:t>Non può essere affidata a terzi l’integrale esecuzione delle prestazioni o lavorazioni oggetto del contratto di appalto.</w:t>
      </w:r>
    </w:p>
    <w:p w14:paraId="2F941881" w14:textId="77777777" w:rsidR="00BB29F9" w:rsidRPr="00DE7EF6" w:rsidRDefault="00BB29F9" w:rsidP="004C7A4C">
      <w:pPr>
        <w:pStyle w:val="Stile1"/>
        <w:spacing w:line="360" w:lineRule="auto"/>
        <w:rPr>
          <w:rFonts w:ascii="Arial" w:hAnsi="Arial" w:cs="Arial"/>
          <w:b/>
          <w:sz w:val="20"/>
          <w:szCs w:val="20"/>
          <w:lang w:val="it-IT"/>
        </w:rPr>
      </w:pPr>
    </w:p>
    <w:p w14:paraId="4723F1BD" w14:textId="3692ECE7" w:rsidR="004C7A4C" w:rsidRPr="00DE7EF6" w:rsidRDefault="004C7A4C" w:rsidP="004C7A4C">
      <w:pPr>
        <w:pStyle w:val="Stile1"/>
        <w:spacing w:line="360" w:lineRule="auto"/>
        <w:rPr>
          <w:rFonts w:ascii="Arial" w:hAnsi="Arial" w:cs="Arial"/>
          <w:b/>
          <w:sz w:val="20"/>
          <w:szCs w:val="20"/>
          <w:lang w:val="it-IT"/>
        </w:rPr>
      </w:pPr>
      <w:r w:rsidRPr="00DE7EF6">
        <w:rPr>
          <w:rFonts w:ascii="Arial" w:hAnsi="Arial" w:cs="Arial"/>
          <w:b/>
          <w:sz w:val="20"/>
          <w:szCs w:val="20"/>
          <w:lang w:val="it-IT"/>
        </w:rPr>
        <w:t xml:space="preserve">Art. 3 </w:t>
      </w:r>
      <w:r w:rsidR="00ED5E16" w:rsidRPr="00DE7EF6">
        <w:rPr>
          <w:rFonts w:ascii="Arial" w:hAnsi="Arial" w:cs="Arial"/>
          <w:b/>
          <w:sz w:val="20"/>
          <w:szCs w:val="20"/>
          <w:lang w:val="it-IT"/>
        </w:rPr>
        <w:t>Requisiti di partecipazione</w:t>
      </w:r>
    </w:p>
    <w:p w14:paraId="2CB2014B" w14:textId="77777777" w:rsidR="00F5416A" w:rsidRPr="00DE7EF6" w:rsidRDefault="00F5416A" w:rsidP="00F5416A">
      <w:pPr>
        <w:suppressAutoHyphens w:val="0"/>
        <w:spacing w:line="240" w:lineRule="exact"/>
        <w:jc w:val="both"/>
        <w:rPr>
          <w:lang w:val="it-IT" w:eastAsia="it-IT"/>
        </w:rPr>
      </w:pPr>
      <w:r w:rsidRPr="00DE7EF6">
        <w:rPr>
          <w:lang w:val="it-IT" w:eastAsia="it-IT"/>
        </w:rPr>
        <w:t xml:space="preserve">La richiesta di </w:t>
      </w:r>
      <w:r w:rsidRPr="00DE7EF6">
        <w:rPr>
          <w:color w:val="FF0000"/>
          <w:lang w:val="it-IT" w:eastAsia="it-IT"/>
        </w:rPr>
        <w:t xml:space="preserve">preventivo/proposta </w:t>
      </w:r>
      <w:r w:rsidRPr="00DE7EF6">
        <w:rPr>
          <w:lang w:val="it-IT" w:eastAsia="it-IT"/>
        </w:rPr>
        <w:t>è rivolta ad operatori economici ex art. 45 D.lgs. 50/2016.</w:t>
      </w:r>
    </w:p>
    <w:p w14:paraId="0EA8D086" w14:textId="77777777" w:rsidR="00444F35" w:rsidRPr="00DE7EF6" w:rsidRDefault="00444F35" w:rsidP="00444F35">
      <w:pPr>
        <w:suppressAutoHyphens w:val="0"/>
        <w:spacing w:line="240" w:lineRule="exact"/>
        <w:jc w:val="both"/>
        <w:rPr>
          <w:lang w:val="it-IT" w:eastAsia="it-IT"/>
        </w:rPr>
      </w:pPr>
    </w:p>
    <w:p w14:paraId="7D545322" w14:textId="77777777" w:rsidR="00444F35" w:rsidRPr="00DE7EF6" w:rsidRDefault="00444F35" w:rsidP="00444F35">
      <w:pPr>
        <w:suppressAutoHyphens w:val="0"/>
        <w:spacing w:line="240" w:lineRule="exact"/>
        <w:jc w:val="both"/>
        <w:rPr>
          <w:lang w:val="it-IT" w:eastAsia="it-IT"/>
        </w:rPr>
      </w:pPr>
      <w:r w:rsidRPr="00DE7EF6">
        <w:rPr>
          <w:lang w:val="it-IT" w:eastAsia="it-IT"/>
        </w:rPr>
        <w:t>Gli operatori economici interessati devono possedere i seguenti requisiti:</w:t>
      </w:r>
    </w:p>
    <w:p w14:paraId="270630DF" w14:textId="77777777" w:rsidR="00444F35" w:rsidRPr="00DE7EF6" w:rsidRDefault="00444F35" w:rsidP="00444F35">
      <w:pPr>
        <w:suppressAutoHyphens w:val="0"/>
        <w:spacing w:line="240" w:lineRule="exact"/>
        <w:jc w:val="both"/>
        <w:rPr>
          <w:lang w:val="it-IT" w:eastAsia="it-IT"/>
        </w:rPr>
      </w:pPr>
    </w:p>
    <w:p w14:paraId="7089FEF5" w14:textId="77E5F9F5" w:rsidR="00444F35" w:rsidRPr="00DE7EF6" w:rsidRDefault="00444F35" w:rsidP="00444F35">
      <w:pPr>
        <w:suppressAutoHyphens w:val="0"/>
        <w:spacing w:line="240" w:lineRule="exact"/>
        <w:jc w:val="both"/>
        <w:rPr>
          <w:lang w:val="it-IT" w:eastAsia="it-IT"/>
        </w:rPr>
      </w:pPr>
      <w:r w:rsidRPr="00DE7EF6">
        <w:rPr>
          <w:lang w:val="it-IT" w:eastAsia="it-IT"/>
        </w:rPr>
        <w:t xml:space="preserve">- </w:t>
      </w:r>
      <w:r w:rsidR="00D16B89" w:rsidRPr="00DE7EF6">
        <w:rPr>
          <w:lang w:val="it-IT" w:eastAsia="it-IT"/>
        </w:rPr>
        <w:t>e</w:t>
      </w:r>
      <w:r w:rsidRPr="00DE7EF6">
        <w:rPr>
          <w:lang w:val="it-IT" w:eastAsia="it-IT"/>
        </w:rPr>
        <w:t xml:space="preserve">ssere iscritto al </w:t>
      </w:r>
      <w:r w:rsidRPr="00DE7EF6">
        <w:rPr>
          <w:b/>
          <w:bCs/>
          <w:lang w:val="it-IT" w:eastAsia="it-IT"/>
        </w:rPr>
        <w:t>registro delle imprese</w:t>
      </w:r>
      <w:r w:rsidRPr="00DE7EF6">
        <w:rPr>
          <w:lang w:val="it-IT" w:eastAsia="it-IT"/>
        </w:rPr>
        <w:t xml:space="preserve"> per attività coerenti </w:t>
      </w:r>
      <w:r w:rsidR="00182ECA" w:rsidRPr="00DE7EF6">
        <w:rPr>
          <w:lang w:val="it-IT" w:eastAsia="it-IT"/>
        </w:rPr>
        <w:t>ai lavori</w:t>
      </w:r>
      <w:r w:rsidRPr="00DE7EF6">
        <w:rPr>
          <w:lang w:val="it-IT" w:eastAsia="it-IT"/>
        </w:rPr>
        <w:t xml:space="preserve"> oggetto dell’affidamento in conformità a quanto previsto dall’art. 83 comma 3 </w:t>
      </w:r>
      <w:r w:rsidR="00F337C9" w:rsidRPr="00DE7EF6">
        <w:rPr>
          <w:lang w:val="it-IT" w:eastAsia="it-IT"/>
        </w:rPr>
        <w:t>D</w:t>
      </w:r>
      <w:r w:rsidRPr="00DE7EF6">
        <w:rPr>
          <w:lang w:val="it-IT" w:eastAsia="it-IT"/>
        </w:rPr>
        <w:t>.lgs. 50/2016.</w:t>
      </w:r>
    </w:p>
    <w:p w14:paraId="2093A450" w14:textId="77777777" w:rsidR="0054559F" w:rsidRPr="00DE7EF6" w:rsidRDefault="0054559F" w:rsidP="00444F35">
      <w:pPr>
        <w:suppressAutoHyphens w:val="0"/>
        <w:spacing w:line="240" w:lineRule="exact"/>
        <w:jc w:val="both"/>
        <w:rPr>
          <w:lang w:val="it-IT" w:eastAsia="it-IT"/>
        </w:rPr>
      </w:pPr>
    </w:p>
    <w:p w14:paraId="1F31B914" w14:textId="11DF886D" w:rsidR="00CB765F" w:rsidRDefault="00182ECA" w:rsidP="00ED5E16">
      <w:pPr>
        <w:pStyle w:val="Stile1"/>
        <w:spacing w:line="240" w:lineRule="exact"/>
        <w:rPr>
          <w:rFonts w:ascii="Arial" w:hAnsi="Arial" w:cs="Arial"/>
          <w:bCs/>
          <w:sz w:val="20"/>
          <w:szCs w:val="20"/>
          <w:lang w:val="it-IT"/>
        </w:rPr>
      </w:pPr>
      <w:r w:rsidRPr="00DE7EF6">
        <w:rPr>
          <w:rFonts w:ascii="Arial" w:hAnsi="Arial" w:cs="Arial"/>
          <w:b/>
          <w:sz w:val="20"/>
          <w:szCs w:val="20"/>
          <w:lang w:val="it-IT"/>
        </w:rPr>
        <w:t xml:space="preserve">- </w:t>
      </w:r>
      <w:r w:rsidR="00CB765F" w:rsidRPr="00DE7EF6">
        <w:rPr>
          <w:rFonts w:ascii="Arial" w:hAnsi="Arial" w:cs="Arial"/>
          <w:b/>
          <w:sz w:val="20"/>
          <w:szCs w:val="20"/>
          <w:lang w:val="it-IT"/>
        </w:rPr>
        <w:t xml:space="preserve">requisiti di ordine generale </w:t>
      </w:r>
      <w:r w:rsidR="00CB765F" w:rsidRPr="00DE7EF6">
        <w:rPr>
          <w:rFonts w:ascii="Arial" w:hAnsi="Arial" w:cs="Arial"/>
          <w:bCs/>
          <w:sz w:val="20"/>
          <w:szCs w:val="20"/>
          <w:lang w:val="it-IT"/>
        </w:rPr>
        <w:t>di cui all’art. 80 del D.Lgs. n. 50/2016 e ss.mm.ii;</w:t>
      </w:r>
    </w:p>
    <w:p w14:paraId="478167C8" w14:textId="59BD6FD4" w:rsidR="0026560D" w:rsidRDefault="0026560D" w:rsidP="00ED5E16">
      <w:pPr>
        <w:pStyle w:val="Stile1"/>
        <w:spacing w:line="240" w:lineRule="exact"/>
        <w:rPr>
          <w:rFonts w:ascii="Arial" w:hAnsi="Arial" w:cs="Arial"/>
          <w:b/>
          <w:sz w:val="20"/>
          <w:szCs w:val="20"/>
          <w:lang w:val="it-IT"/>
        </w:rPr>
      </w:pPr>
    </w:p>
    <w:p w14:paraId="3B9D2F32" w14:textId="77777777" w:rsidR="0026560D" w:rsidRPr="00F64583" w:rsidRDefault="0026560D" w:rsidP="0026560D">
      <w:pPr>
        <w:suppressAutoHyphens w:val="0"/>
        <w:autoSpaceDE w:val="0"/>
        <w:autoSpaceDN w:val="0"/>
        <w:adjustRightInd w:val="0"/>
        <w:spacing w:line="240" w:lineRule="exact"/>
        <w:jc w:val="both"/>
        <w:rPr>
          <w:b/>
          <w:i/>
          <w:color w:val="00B050"/>
          <w:highlight w:val="yellow"/>
          <w:lang w:val="it-IT"/>
        </w:rPr>
      </w:pPr>
      <w:r w:rsidRPr="00F64583">
        <w:rPr>
          <w:b/>
          <w:i/>
          <w:color w:val="00B050"/>
          <w:highlight w:val="yellow"/>
          <w:lang w:val="it-IT"/>
        </w:rPr>
        <w:t>Lasciare solo in caso di procedure di gara finanziate in tutto o in parte con le risorse del PNRR o PNC:</w:t>
      </w:r>
    </w:p>
    <w:p w14:paraId="18286FF3" w14:textId="77777777" w:rsidR="0026560D" w:rsidRPr="005D6B40" w:rsidRDefault="0026560D" w:rsidP="0026560D">
      <w:pPr>
        <w:suppressAutoHyphens w:val="0"/>
        <w:jc w:val="both"/>
        <w:rPr>
          <w:noProof/>
          <w:color w:val="FF0000"/>
          <w:lang w:val="it-IT" w:eastAsia="en-US"/>
        </w:rPr>
      </w:pPr>
      <w:r w:rsidRPr="005D6B40">
        <w:rPr>
          <w:noProof/>
          <w:color w:val="FF0000"/>
          <w:highlight w:val="yellow"/>
          <w:lang w:val="it-IT" w:eastAsia="en-US"/>
        </w:rPr>
        <w:t>- non essere sottoposto all’esclusione dalle gare per violazione art. 47, comma 3, legge 108/2021;</w:t>
      </w:r>
    </w:p>
    <w:p w14:paraId="51960364" w14:textId="77777777" w:rsidR="00CB765F" w:rsidRPr="00DE7EF6" w:rsidRDefault="00CB765F" w:rsidP="00ED5E16">
      <w:pPr>
        <w:pStyle w:val="Stile1"/>
        <w:spacing w:line="240" w:lineRule="exact"/>
        <w:rPr>
          <w:rFonts w:ascii="Arial" w:hAnsi="Arial" w:cs="Arial"/>
          <w:b/>
          <w:sz w:val="20"/>
          <w:szCs w:val="20"/>
          <w:lang w:val="it-IT"/>
        </w:rPr>
      </w:pPr>
    </w:p>
    <w:p w14:paraId="65EE1639" w14:textId="79D772CD" w:rsidR="00ED5E16" w:rsidRPr="00DE7EF6" w:rsidRDefault="00182ECA" w:rsidP="00ED5E16">
      <w:pPr>
        <w:spacing w:after="120" w:line="240" w:lineRule="exact"/>
        <w:ind w:right="142"/>
        <w:jc w:val="both"/>
        <w:rPr>
          <w:lang w:val="it-IT"/>
        </w:rPr>
      </w:pPr>
      <w:r w:rsidRPr="00DE7EF6">
        <w:rPr>
          <w:b/>
          <w:bCs/>
          <w:lang w:val="it-IT" w:eastAsia="de-DE"/>
        </w:rPr>
        <w:t xml:space="preserve">- </w:t>
      </w:r>
      <w:r w:rsidR="00CB765F" w:rsidRPr="00DE7EF6">
        <w:rPr>
          <w:b/>
          <w:bCs/>
          <w:lang w:val="it-IT" w:eastAsia="de-DE"/>
        </w:rPr>
        <w:t xml:space="preserve">requisiti di ordine speciale </w:t>
      </w:r>
      <w:r w:rsidR="00CB765F" w:rsidRPr="00DE7EF6">
        <w:rPr>
          <w:lang w:val="it-IT" w:eastAsia="de-DE"/>
        </w:rPr>
        <w:t xml:space="preserve">di cui all’art. 84, D.Lgs. n. 50/2016 e ss.mm.ii. </w:t>
      </w:r>
      <w:r w:rsidR="00ED5E16" w:rsidRPr="00DE7EF6">
        <w:rPr>
          <w:lang w:val="it-IT" w:eastAsia="de-DE"/>
        </w:rPr>
        <w:t>I</w:t>
      </w:r>
      <w:r w:rsidR="00CB765F" w:rsidRPr="00DE7EF6">
        <w:rPr>
          <w:lang w:val="it-IT"/>
        </w:rPr>
        <w:t xml:space="preserve"> concorrenti che non siano in possesso di attestazione di qualificazione SOA, devono essere in possesso dei requisiti di ordine tecnico-organizzativo di cui all’art. 90, D.P.R n. 207/2010, come richiesti di seguito:</w:t>
      </w:r>
    </w:p>
    <w:p w14:paraId="62CEACC5" w14:textId="254EBBDE" w:rsidR="00ED5E16" w:rsidRPr="00DE7EF6" w:rsidRDefault="00ED5E16" w:rsidP="00ED5E16">
      <w:pPr>
        <w:spacing w:after="120"/>
        <w:jc w:val="both"/>
        <w:rPr>
          <w:color w:val="000000"/>
          <w:sz w:val="24"/>
          <w:szCs w:val="24"/>
          <w:lang w:val="it-IT" w:eastAsia="it-IT"/>
        </w:rPr>
      </w:pPr>
      <w:r w:rsidRPr="00DE7EF6">
        <w:rPr>
          <w:color w:val="000000"/>
          <w:lang w:val="it-IT" w:eastAsia="it-IT"/>
        </w:rPr>
        <w:t xml:space="preserve">a) importo dei lavori analoghi eseguiti direttamente nel quinquennio antecedente la data di pubblicazione del </w:t>
      </w:r>
      <w:r w:rsidR="00BC0DC5" w:rsidRPr="00DE7EF6">
        <w:rPr>
          <w:color w:val="000000"/>
          <w:lang w:val="it-IT" w:eastAsia="it-IT"/>
        </w:rPr>
        <w:t>presente avviso</w:t>
      </w:r>
      <w:r w:rsidRPr="00DE7EF6">
        <w:rPr>
          <w:color w:val="000000"/>
          <w:lang w:val="it-IT" w:eastAsia="it-IT"/>
        </w:rPr>
        <w:t xml:space="preserve"> non inferiore all'importo del contratto da stipulare, </w:t>
      </w:r>
      <w:r w:rsidRPr="00DE7EF6">
        <w:rPr>
          <w:bCs/>
          <w:u w:val="single"/>
          <w:lang w:val="it-IT" w:eastAsia="it-IT"/>
        </w:rPr>
        <w:t>a favore di Pubbliche amministrazioni o privati e di essere in grado di produrre certificato di regolare esecuzione delle stesse</w:t>
      </w:r>
      <w:r w:rsidRPr="00DE7EF6">
        <w:rPr>
          <w:color w:val="000000"/>
          <w:lang w:val="it-IT" w:eastAsia="it-IT"/>
        </w:rPr>
        <w:t>;</w:t>
      </w:r>
    </w:p>
    <w:p w14:paraId="2DC6F9FA" w14:textId="49CB8BD2" w:rsidR="00ED5E16" w:rsidRPr="00DE7EF6" w:rsidRDefault="00ED5E16" w:rsidP="00ED5E16">
      <w:pPr>
        <w:spacing w:after="120"/>
        <w:jc w:val="both"/>
        <w:rPr>
          <w:color w:val="000000"/>
          <w:sz w:val="24"/>
          <w:szCs w:val="24"/>
          <w:lang w:val="it-IT" w:eastAsia="it-IT"/>
        </w:rPr>
      </w:pPr>
      <w:r w:rsidRPr="00DE7EF6">
        <w:rPr>
          <w:color w:val="000000"/>
          <w:lang w:val="it-IT" w:eastAsia="it-IT"/>
        </w:rPr>
        <w:t>b) costo complessivo sostenuto per il personale dipendente non inferiore al quindici per cento dell'importo dei lavori eseguiti nel quinquennio antecedente la data di pubblicazione del</w:t>
      </w:r>
      <w:r w:rsidR="00BC0DC5" w:rsidRPr="00DE7EF6">
        <w:rPr>
          <w:color w:val="000000"/>
          <w:lang w:val="it-IT" w:eastAsia="it-IT"/>
        </w:rPr>
        <w:t>l’avviso</w:t>
      </w:r>
      <w:r w:rsidRPr="00DE7EF6">
        <w:rPr>
          <w:color w:val="000000"/>
          <w:lang w:val="it-IT" w:eastAsia="it-IT"/>
        </w:rPr>
        <w:t>; nel caso in cui il rapporto tra il suddetto costo e l'importo dei lavori sia inferiore a quanto richiesto, l'importo dei lavori è figurativamente e proporzionalmente ridotto in modo da ristabilire la percentuale richiesta; l'importo dei lavori così figurativamente ridotto vale per la dimostrazione del possesso del requisito di cui alla lettera a);</w:t>
      </w:r>
    </w:p>
    <w:p w14:paraId="4570C1B0" w14:textId="77777777" w:rsidR="00ED5E16" w:rsidRPr="00DE7EF6" w:rsidRDefault="00ED5E16" w:rsidP="00ED5E16">
      <w:pPr>
        <w:spacing w:after="120"/>
        <w:jc w:val="both"/>
        <w:rPr>
          <w:color w:val="000000"/>
          <w:sz w:val="24"/>
          <w:szCs w:val="24"/>
          <w:lang w:val="it-IT" w:eastAsia="it-IT"/>
        </w:rPr>
      </w:pPr>
      <w:r w:rsidRPr="00DE7EF6">
        <w:rPr>
          <w:color w:val="000000"/>
          <w:lang w:val="it-IT" w:eastAsia="it-IT"/>
        </w:rPr>
        <w:t>c) adeguata attrezzatura tecnica.</w:t>
      </w:r>
    </w:p>
    <w:p w14:paraId="54514CE9" w14:textId="77777777" w:rsidR="00CB765F" w:rsidRPr="00DE7EF6" w:rsidRDefault="00CB765F" w:rsidP="00CB765F">
      <w:pPr>
        <w:pStyle w:val="Paragrafoelenco"/>
        <w:rPr>
          <w:rFonts w:cs="Arial"/>
          <w:noProof w:val="0"/>
          <w:lang w:val="it-IT" w:eastAsia="de-DE"/>
        </w:rPr>
      </w:pPr>
    </w:p>
    <w:p w14:paraId="71102597" w14:textId="1439C369" w:rsidR="00CB765F" w:rsidRDefault="000D199B" w:rsidP="000D199B">
      <w:pPr>
        <w:autoSpaceDE w:val="0"/>
        <w:autoSpaceDN w:val="0"/>
        <w:adjustRightInd w:val="0"/>
        <w:spacing w:line="240" w:lineRule="exact"/>
        <w:ind w:right="141"/>
        <w:jc w:val="both"/>
        <w:rPr>
          <w:color w:val="FF0000"/>
          <w:lang w:val="it-IT"/>
        </w:rPr>
      </w:pPr>
      <w:r w:rsidRPr="00DE7EF6">
        <w:rPr>
          <w:color w:val="FF0000"/>
          <w:lang w:val="it-IT"/>
        </w:rPr>
        <w:t>- p</w:t>
      </w:r>
      <w:r w:rsidR="00CB765F" w:rsidRPr="00DE7EF6">
        <w:rPr>
          <w:color w:val="FF0000"/>
          <w:lang w:val="it-IT"/>
        </w:rPr>
        <w:t>er le categorie OG2, OS2-A, OS2-B, OS24 (limitatamente al verde storico/vincolato ai sensi dell’art. 10, comma 4, lett. f), d.lgs. 42/2004) e OS25 i requisiti sono stabiliti dall’art. 12 d.m. 154/2017.</w:t>
      </w:r>
    </w:p>
    <w:p w14:paraId="070A595B" w14:textId="3312B31A" w:rsidR="00DC2482" w:rsidRDefault="00DC2482" w:rsidP="000D199B">
      <w:pPr>
        <w:autoSpaceDE w:val="0"/>
        <w:autoSpaceDN w:val="0"/>
        <w:adjustRightInd w:val="0"/>
        <w:spacing w:line="240" w:lineRule="exact"/>
        <w:ind w:right="141"/>
        <w:jc w:val="both"/>
        <w:rPr>
          <w:color w:val="FF0000"/>
          <w:lang w:val="it-IT"/>
        </w:rPr>
      </w:pPr>
    </w:p>
    <w:p w14:paraId="163CC8C4" w14:textId="77777777" w:rsidR="00DC2482" w:rsidRPr="00DC2482" w:rsidRDefault="00DC2482" w:rsidP="00DC2482">
      <w:pPr>
        <w:autoSpaceDE w:val="0"/>
        <w:autoSpaceDN w:val="0"/>
        <w:adjustRightInd w:val="0"/>
        <w:spacing w:line="240" w:lineRule="exact"/>
        <w:ind w:right="141"/>
        <w:jc w:val="both"/>
        <w:rPr>
          <w:lang w:val="it-IT" w:eastAsia="it-IT"/>
        </w:rPr>
      </w:pPr>
      <w:r w:rsidRPr="00DC2482">
        <w:rPr>
          <w:lang w:val="it-IT" w:eastAsia="it-IT"/>
        </w:rPr>
        <w:tab/>
      </w:r>
    </w:p>
    <w:p w14:paraId="34EEC9E4" w14:textId="02B3C468" w:rsidR="00DC2482" w:rsidRPr="00D82FB1" w:rsidRDefault="00DC2482" w:rsidP="00DC2482">
      <w:pPr>
        <w:autoSpaceDE w:val="0"/>
        <w:autoSpaceDN w:val="0"/>
        <w:adjustRightInd w:val="0"/>
        <w:spacing w:line="240" w:lineRule="exact"/>
        <w:ind w:right="141"/>
        <w:jc w:val="both"/>
        <w:rPr>
          <w:i/>
          <w:iCs/>
          <w:color w:val="00B050"/>
          <w:lang w:val="it-IT" w:eastAsia="it-IT"/>
        </w:rPr>
      </w:pPr>
      <w:r w:rsidRPr="00D82FB1">
        <w:rPr>
          <w:i/>
          <w:iCs/>
          <w:color w:val="00B050"/>
          <w:lang w:val="it-IT" w:eastAsia="it-IT"/>
        </w:rPr>
        <w:t>- [in caso di appalti aventi ad oggetto ESCLUSIVAMENTE LAVORI rientranti in una delle attività a maggior rischio di infiltrazione mafiosa di cui al comma 53, dell’art. 1, della legge 6 novembre 2012, n. 190, inserire la seguente prescrizione]</w:t>
      </w:r>
    </w:p>
    <w:p w14:paraId="6F6DCB60" w14:textId="47C3FCA1" w:rsidR="00DC2482" w:rsidRPr="00DC2482" w:rsidRDefault="00DC2482" w:rsidP="00DC2482">
      <w:pPr>
        <w:autoSpaceDE w:val="0"/>
        <w:autoSpaceDN w:val="0"/>
        <w:adjustRightInd w:val="0"/>
        <w:spacing w:line="240" w:lineRule="exact"/>
        <w:ind w:right="141"/>
        <w:jc w:val="both"/>
        <w:rPr>
          <w:color w:val="FF0000"/>
          <w:lang w:val="it-IT" w:eastAsia="it-IT"/>
        </w:rPr>
      </w:pPr>
      <w:r w:rsidRPr="00D82FB1">
        <w:rPr>
          <w:color w:val="FF0000"/>
          <w:lang w:val="it-IT" w:eastAsia="it-IT"/>
        </w:rPr>
        <w:t xml:space="preserve">Essere iscritti, </w:t>
      </w:r>
      <w:r w:rsidRPr="00332543">
        <w:rPr>
          <w:b/>
          <w:bCs/>
          <w:color w:val="FF0000"/>
          <w:u w:val="single"/>
          <w:lang w:val="it-IT" w:eastAsia="it-IT"/>
        </w:rPr>
        <w:t>prima della data di presentazione dell’offerta</w:t>
      </w:r>
      <w:r w:rsidRPr="00D82FB1">
        <w:rPr>
          <w:color w:val="FF0000"/>
          <w:lang w:val="it-IT" w:eastAsia="it-IT"/>
        </w:rPr>
        <w:t xml:space="preserve">, nell’elenco dei fornitori, prestatori di servizi ed esecutori di lavori non soggetti a tentativo di infiltrazione mafiosa (c.d. white list) istituito presso la Prefettura/il Commissariato del Governo della provincia in cui l’operatore economico ha la propria sede </w:t>
      </w:r>
      <w:r w:rsidRPr="00332543">
        <w:rPr>
          <w:b/>
          <w:bCs/>
          <w:color w:val="FF0000"/>
          <w:u w:val="single"/>
          <w:lang w:val="it-IT" w:eastAsia="it-IT"/>
        </w:rPr>
        <w:t>oppure aver presentato domanda di iscrizione al predetto elenco</w:t>
      </w:r>
      <w:r w:rsidRPr="00D82FB1">
        <w:rPr>
          <w:color w:val="FF0000"/>
          <w:lang w:val="it-IT" w:eastAsia="it-IT"/>
        </w:rPr>
        <w:t xml:space="preserve"> (cfr. circolare Ministero dell’Interno prot. 25954 del 23 marzo 2016 e d.p.c.m. 18 aprile 2013 come aggiornato dal d.p.c.m. 24 novembre 2016).</w:t>
      </w:r>
    </w:p>
    <w:p w14:paraId="3BC936B2" w14:textId="1536B051" w:rsidR="006E0825" w:rsidRPr="00DE7EF6" w:rsidRDefault="006E0825" w:rsidP="006E0825">
      <w:pPr>
        <w:suppressAutoHyphens w:val="0"/>
        <w:autoSpaceDE w:val="0"/>
        <w:autoSpaceDN w:val="0"/>
        <w:adjustRightInd w:val="0"/>
        <w:spacing w:line="240" w:lineRule="exact"/>
        <w:jc w:val="both"/>
        <w:rPr>
          <w:b/>
          <w:i/>
          <w:color w:val="00B050"/>
          <w:lang w:val="it-IT"/>
        </w:rPr>
      </w:pPr>
    </w:p>
    <w:p w14:paraId="1E9884BB" w14:textId="3F8C0FB4" w:rsidR="00F5416A" w:rsidRPr="00DE7EF6" w:rsidRDefault="00ED5E16" w:rsidP="00ED5E16">
      <w:pPr>
        <w:suppressAutoHyphens w:val="0"/>
        <w:autoSpaceDE w:val="0"/>
        <w:autoSpaceDN w:val="0"/>
        <w:adjustRightInd w:val="0"/>
        <w:spacing w:after="120" w:line="240" w:lineRule="exact"/>
        <w:jc w:val="both"/>
        <w:rPr>
          <w:lang w:val="it-IT"/>
        </w:rPr>
      </w:pPr>
      <w:r w:rsidRPr="00DE7EF6">
        <w:rPr>
          <w:lang w:val="it-IT"/>
        </w:rPr>
        <w:t xml:space="preserve">L’operatore economico singolo, </w:t>
      </w:r>
      <w:r w:rsidRPr="00DE7EF6">
        <w:rPr>
          <w:bCs/>
          <w:lang w:val="it-IT"/>
        </w:rPr>
        <w:t xml:space="preserve">ai sensi dell’art. 92 comma 1, del d.p.r. 207/2010, </w:t>
      </w:r>
      <w:r w:rsidRPr="00DE7EF6">
        <w:rPr>
          <w:lang w:val="it-IT"/>
        </w:rPr>
        <w:t xml:space="preserve">può partecipare alla </w:t>
      </w:r>
      <w:r w:rsidR="008F3F2A" w:rsidRPr="00DE7EF6">
        <w:rPr>
          <w:lang w:val="it-IT"/>
        </w:rPr>
        <w:t xml:space="preserve">procedura di affidamento </w:t>
      </w:r>
      <w:r w:rsidRPr="00DE7EF6">
        <w:rPr>
          <w:lang w:val="it-IT"/>
        </w:rPr>
        <w:t xml:space="preserve">qualora sia in possesso dei requisiti economico-finanziari e tecnico-organizzativi relativi alla </w:t>
      </w:r>
      <w:r w:rsidRPr="00DE7EF6">
        <w:rPr>
          <w:b/>
          <w:bCs/>
          <w:lang w:val="it-IT"/>
        </w:rPr>
        <w:t>categoria prevalente per l’importo totale dei lavori</w:t>
      </w:r>
      <w:r w:rsidRPr="00DE7EF6">
        <w:rPr>
          <w:lang w:val="it-IT"/>
        </w:rPr>
        <w:t>, ovvero qualora sia in possesso dei requisiti relativi alla categoria prevalente e alle categorie scorporabili per i singoli importi. I requisiti relativi alle lavorazioni scorporabili non posseduti dall’operatore economico singolo devono da questo essere posseduti con riferimento alla categoria prevalente.</w:t>
      </w:r>
    </w:p>
    <w:p w14:paraId="62175139" w14:textId="7B43336B" w:rsidR="00ED5E16" w:rsidRPr="00DE7EF6" w:rsidRDefault="00AB5A46" w:rsidP="00ED5E16">
      <w:pPr>
        <w:suppressAutoHyphens w:val="0"/>
        <w:autoSpaceDE w:val="0"/>
        <w:autoSpaceDN w:val="0"/>
        <w:adjustRightInd w:val="0"/>
        <w:spacing w:after="120" w:line="240" w:lineRule="exact"/>
        <w:jc w:val="both"/>
        <w:rPr>
          <w:b/>
          <w:i/>
          <w:color w:val="FF0000"/>
          <w:lang w:val="it-IT"/>
        </w:rPr>
      </w:pPr>
      <w:r w:rsidRPr="00DE7EF6">
        <w:rPr>
          <w:lang w:val="it-IT"/>
        </w:rPr>
        <w:t xml:space="preserve">L’operatore economico singolo ha l’obbligo di indicare, a pena di mancata selezione, la quota di prestazione che intende subappaltare, nel caso in cui il </w:t>
      </w:r>
      <w:r w:rsidRPr="00DE7EF6">
        <w:rPr>
          <w:b/>
          <w:bCs/>
          <w:lang w:val="it-IT"/>
        </w:rPr>
        <w:t>subappalto</w:t>
      </w:r>
      <w:r w:rsidRPr="00DE7EF6">
        <w:rPr>
          <w:lang w:val="it-IT"/>
        </w:rPr>
        <w:t xml:space="preserve"> sia </w:t>
      </w:r>
      <w:r w:rsidRPr="00DE7EF6">
        <w:rPr>
          <w:b/>
          <w:bCs/>
          <w:lang w:val="it-IT"/>
        </w:rPr>
        <w:t>necessario</w:t>
      </w:r>
      <w:r w:rsidRPr="00DE7EF6">
        <w:rPr>
          <w:lang w:val="it-IT"/>
        </w:rPr>
        <w:t xml:space="preserve"> per documentare il possesso dei requisiti di partecipazione richiesti dal presente articolo.</w:t>
      </w:r>
    </w:p>
    <w:p w14:paraId="333F9ED1" w14:textId="481C93D0" w:rsidR="00F5416A" w:rsidRPr="00DE7EF6" w:rsidRDefault="00F5416A" w:rsidP="00ED5E16">
      <w:pPr>
        <w:pStyle w:val="Stile1"/>
        <w:spacing w:after="120" w:line="360" w:lineRule="auto"/>
        <w:rPr>
          <w:rFonts w:ascii="Arial" w:hAnsi="Arial" w:cs="Arial"/>
          <w:color w:val="FF0000"/>
          <w:sz w:val="20"/>
          <w:szCs w:val="20"/>
          <w:lang w:val="it-IT"/>
        </w:rPr>
      </w:pPr>
      <w:r w:rsidRPr="00DE7EF6">
        <w:rPr>
          <w:rFonts w:ascii="Arial" w:hAnsi="Arial" w:cs="Arial"/>
          <w:sz w:val="20"/>
          <w:szCs w:val="20"/>
          <w:lang w:val="it-IT"/>
        </w:rPr>
        <w:t xml:space="preserve">L’operatore economico a cui affidare </w:t>
      </w:r>
      <w:r w:rsidR="009D4194" w:rsidRPr="00DE7EF6">
        <w:rPr>
          <w:rFonts w:ascii="Arial" w:hAnsi="Arial" w:cs="Arial"/>
          <w:sz w:val="20"/>
          <w:szCs w:val="20"/>
          <w:lang w:val="it-IT"/>
        </w:rPr>
        <w:t>i</w:t>
      </w:r>
      <w:r w:rsidR="0054559F" w:rsidRPr="00DE7EF6">
        <w:rPr>
          <w:rFonts w:ascii="Arial" w:hAnsi="Arial" w:cs="Arial"/>
          <w:sz w:val="20"/>
          <w:szCs w:val="20"/>
          <w:lang w:val="it-IT"/>
        </w:rPr>
        <w:t xml:space="preserve"> lavori </w:t>
      </w:r>
      <w:r w:rsidRPr="00DE7EF6">
        <w:rPr>
          <w:rFonts w:ascii="Arial" w:hAnsi="Arial" w:cs="Arial"/>
          <w:sz w:val="20"/>
          <w:szCs w:val="20"/>
          <w:lang w:val="it-IT"/>
        </w:rPr>
        <w:t xml:space="preserve">verrà selezionato sulla base del contenuto </w:t>
      </w:r>
      <w:r w:rsidRPr="00DE7EF6">
        <w:rPr>
          <w:rFonts w:ascii="Arial" w:hAnsi="Arial" w:cs="Arial"/>
          <w:color w:val="FF0000"/>
          <w:sz w:val="20"/>
          <w:szCs w:val="20"/>
          <w:lang w:val="it-IT"/>
        </w:rPr>
        <w:t>del preventivo presentato / della proposta qualitativa.</w:t>
      </w:r>
    </w:p>
    <w:p w14:paraId="2BC2990C" w14:textId="77777777" w:rsidR="00F07E07" w:rsidRPr="00DE7EF6" w:rsidRDefault="00F07E07" w:rsidP="006E0825">
      <w:pPr>
        <w:suppressAutoHyphens w:val="0"/>
        <w:autoSpaceDE w:val="0"/>
        <w:autoSpaceDN w:val="0"/>
        <w:adjustRightInd w:val="0"/>
        <w:spacing w:line="240" w:lineRule="exact"/>
        <w:jc w:val="both"/>
        <w:rPr>
          <w:b/>
          <w:i/>
          <w:color w:val="00B050"/>
          <w:lang w:val="it-IT"/>
        </w:rPr>
      </w:pPr>
    </w:p>
    <w:p w14:paraId="31441A77" w14:textId="30E5BB37" w:rsidR="004C7A4C" w:rsidRPr="00DE7EF6" w:rsidRDefault="004C7A4C" w:rsidP="004C7A4C">
      <w:pPr>
        <w:pStyle w:val="Stile1"/>
        <w:spacing w:line="360" w:lineRule="auto"/>
        <w:rPr>
          <w:rFonts w:ascii="Arial" w:hAnsi="Arial" w:cs="Arial"/>
          <w:b/>
          <w:sz w:val="20"/>
          <w:szCs w:val="20"/>
          <w:lang w:val="it-IT"/>
        </w:rPr>
      </w:pPr>
      <w:r w:rsidRPr="00DE7EF6">
        <w:rPr>
          <w:rFonts w:ascii="Arial" w:hAnsi="Arial" w:cs="Arial"/>
          <w:b/>
          <w:sz w:val="20"/>
          <w:szCs w:val="20"/>
          <w:lang w:val="it-IT"/>
        </w:rPr>
        <w:t xml:space="preserve">Art. 4 </w:t>
      </w:r>
      <w:r w:rsidR="0029367A" w:rsidRPr="00DE7EF6">
        <w:rPr>
          <w:rFonts w:ascii="Arial" w:hAnsi="Arial" w:cs="Arial"/>
          <w:b/>
          <w:sz w:val="20"/>
          <w:szCs w:val="20"/>
          <w:lang w:val="it-IT"/>
        </w:rPr>
        <w:t>Modalità di esecuzione/tempistiche</w:t>
      </w:r>
      <w:r w:rsidR="001471ED" w:rsidRPr="00DE7EF6">
        <w:rPr>
          <w:rFonts w:ascii="Arial" w:hAnsi="Arial" w:cs="Arial"/>
          <w:b/>
          <w:sz w:val="20"/>
          <w:szCs w:val="20"/>
          <w:lang w:val="it-IT"/>
        </w:rPr>
        <w:t>/pagamenti</w:t>
      </w:r>
      <w:r w:rsidR="0029367A" w:rsidRPr="00DE7EF6">
        <w:rPr>
          <w:rFonts w:ascii="Arial" w:hAnsi="Arial" w:cs="Arial"/>
          <w:b/>
          <w:sz w:val="20"/>
          <w:szCs w:val="20"/>
          <w:lang w:val="it-IT"/>
        </w:rPr>
        <w:t xml:space="preserve"> </w:t>
      </w:r>
      <w:r w:rsidR="007F2F86" w:rsidRPr="00DE7EF6">
        <w:rPr>
          <w:rFonts w:ascii="Arial" w:hAnsi="Arial" w:cs="Arial"/>
          <w:b/>
          <w:sz w:val="20"/>
          <w:szCs w:val="20"/>
          <w:lang w:val="it-IT"/>
        </w:rPr>
        <w:t xml:space="preserve"> </w:t>
      </w:r>
    </w:p>
    <w:p w14:paraId="1CB80BDE" w14:textId="10BCBABF" w:rsidR="007F2F86" w:rsidRPr="00DE7EF6" w:rsidRDefault="00674BF8" w:rsidP="008F3F2A">
      <w:pPr>
        <w:pStyle w:val="Stile1"/>
        <w:spacing w:line="360" w:lineRule="auto"/>
        <w:rPr>
          <w:rFonts w:ascii="Arial" w:hAnsi="Arial" w:cs="Arial"/>
          <w:i/>
          <w:color w:val="FF0000"/>
          <w:sz w:val="20"/>
          <w:szCs w:val="20"/>
          <w:lang w:val="it-IT"/>
        </w:rPr>
      </w:pPr>
      <w:r w:rsidRPr="00DE7EF6">
        <w:rPr>
          <w:rFonts w:ascii="Arial" w:hAnsi="Arial" w:cs="Arial"/>
          <w:i/>
          <w:color w:val="FF0000"/>
          <w:sz w:val="20"/>
          <w:szCs w:val="20"/>
          <w:lang w:val="it-IT"/>
        </w:rPr>
        <w:t>Modalità e t</w:t>
      </w:r>
      <w:r w:rsidR="007F2F86" w:rsidRPr="00DE7EF6">
        <w:rPr>
          <w:rFonts w:ascii="Arial" w:hAnsi="Arial" w:cs="Arial"/>
          <w:i/>
          <w:color w:val="FF0000"/>
          <w:sz w:val="20"/>
          <w:szCs w:val="20"/>
          <w:lang w:val="it-IT"/>
        </w:rPr>
        <w:t xml:space="preserve">empistiche di </w:t>
      </w:r>
      <w:r w:rsidR="008E3D1B" w:rsidRPr="00DE7EF6">
        <w:rPr>
          <w:rFonts w:ascii="Arial" w:hAnsi="Arial" w:cs="Arial"/>
          <w:i/>
          <w:color w:val="FF0000"/>
          <w:sz w:val="20"/>
          <w:szCs w:val="20"/>
          <w:lang w:val="it-IT"/>
        </w:rPr>
        <w:t>esecuzione</w:t>
      </w:r>
      <w:r w:rsidR="007F2F86" w:rsidRPr="00DE7EF6">
        <w:rPr>
          <w:rFonts w:ascii="Arial" w:hAnsi="Arial" w:cs="Arial"/>
          <w:i/>
          <w:color w:val="FF0000"/>
          <w:sz w:val="20"/>
          <w:szCs w:val="20"/>
          <w:lang w:val="it-IT"/>
        </w:rPr>
        <w:t xml:space="preserve"> </w:t>
      </w:r>
    </w:p>
    <w:p w14:paraId="3354DBCC" w14:textId="2DE681ED" w:rsidR="00674BF8" w:rsidRPr="00DE7EF6" w:rsidRDefault="00674BF8" w:rsidP="008F3F2A">
      <w:pPr>
        <w:pStyle w:val="Stile1"/>
        <w:spacing w:line="360" w:lineRule="auto"/>
        <w:rPr>
          <w:rFonts w:ascii="Arial" w:hAnsi="Arial" w:cs="Arial"/>
          <w:i/>
          <w:color w:val="FF0000"/>
          <w:sz w:val="20"/>
          <w:szCs w:val="20"/>
          <w:lang w:val="it-IT"/>
        </w:rPr>
      </w:pPr>
      <w:r w:rsidRPr="00DE7EF6">
        <w:rPr>
          <w:rFonts w:ascii="Arial" w:hAnsi="Arial" w:cs="Arial"/>
          <w:i/>
          <w:color w:val="FF0000"/>
          <w:sz w:val="20"/>
          <w:szCs w:val="20"/>
          <w:lang w:val="it-IT"/>
        </w:rPr>
        <w:t>Luogo</w:t>
      </w:r>
    </w:p>
    <w:p w14:paraId="5BAC05CF" w14:textId="3E71167D" w:rsidR="007F2F86" w:rsidRPr="00DE7EF6" w:rsidRDefault="00B857B5" w:rsidP="008F3F2A">
      <w:pPr>
        <w:pStyle w:val="Stile1"/>
        <w:spacing w:line="360" w:lineRule="auto"/>
        <w:rPr>
          <w:rFonts w:ascii="Arial" w:hAnsi="Arial" w:cs="Arial"/>
          <w:i/>
          <w:color w:val="FF0000"/>
          <w:sz w:val="20"/>
          <w:szCs w:val="20"/>
          <w:lang w:val="it-IT"/>
        </w:rPr>
      </w:pPr>
      <w:r w:rsidRPr="00DE7EF6">
        <w:rPr>
          <w:rFonts w:ascii="Arial" w:hAnsi="Arial" w:cs="Arial"/>
          <w:i/>
          <w:color w:val="FF0000"/>
          <w:sz w:val="20"/>
          <w:szCs w:val="20"/>
          <w:lang w:val="it-IT"/>
        </w:rPr>
        <w:t>Modalità</w:t>
      </w:r>
      <w:r w:rsidR="007F2F86" w:rsidRPr="00DE7EF6">
        <w:rPr>
          <w:rFonts w:ascii="Arial" w:hAnsi="Arial" w:cs="Arial"/>
          <w:i/>
          <w:color w:val="FF0000"/>
          <w:sz w:val="20"/>
          <w:szCs w:val="20"/>
          <w:lang w:val="it-IT"/>
        </w:rPr>
        <w:t xml:space="preserve"> di pagamento</w:t>
      </w:r>
    </w:p>
    <w:p w14:paraId="367B6DB8" w14:textId="60D95A1C" w:rsidR="008F3F2A" w:rsidRPr="00332543" w:rsidRDefault="008F3F2A" w:rsidP="00332543">
      <w:pPr>
        <w:autoSpaceDE w:val="0"/>
        <w:autoSpaceDN w:val="0"/>
        <w:adjustRightInd w:val="0"/>
        <w:spacing w:line="240" w:lineRule="exact"/>
        <w:ind w:right="141"/>
        <w:jc w:val="both"/>
        <w:rPr>
          <w:i/>
          <w:iCs/>
          <w:color w:val="00B050"/>
          <w:lang w:val="it-IT" w:eastAsia="it-IT"/>
        </w:rPr>
      </w:pPr>
      <w:r w:rsidRPr="00332543">
        <w:rPr>
          <w:i/>
          <w:iCs/>
          <w:color w:val="00B050"/>
          <w:lang w:val="it-IT" w:eastAsia="it-IT"/>
        </w:rPr>
        <w:t>Oppure</w:t>
      </w:r>
    </w:p>
    <w:p w14:paraId="73E997E1" w14:textId="5C189791" w:rsidR="005844DB" w:rsidRPr="00332543" w:rsidRDefault="00024C1B" w:rsidP="008F3F2A">
      <w:pPr>
        <w:pStyle w:val="Stile1"/>
        <w:spacing w:line="360" w:lineRule="auto"/>
        <w:rPr>
          <w:rFonts w:ascii="Arial" w:hAnsi="Arial" w:cs="Arial"/>
          <w:i/>
          <w:iCs/>
          <w:noProof/>
          <w:color w:val="FF0000"/>
          <w:sz w:val="20"/>
          <w:szCs w:val="20"/>
          <w:lang w:val="it-IT" w:eastAsia="en-US"/>
        </w:rPr>
      </w:pPr>
      <w:r w:rsidRPr="00332543">
        <w:rPr>
          <w:rFonts w:ascii="Arial" w:hAnsi="Arial" w:cs="Arial"/>
          <w:i/>
          <w:iCs/>
          <w:color w:val="FF0000"/>
          <w:sz w:val="20"/>
          <w:szCs w:val="20"/>
          <w:lang w:val="it-IT"/>
        </w:rPr>
        <w:t>Vedasi d</w:t>
      </w:r>
      <w:r w:rsidR="003650E5" w:rsidRPr="00332543">
        <w:rPr>
          <w:rFonts w:ascii="Arial" w:hAnsi="Arial" w:cs="Arial"/>
          <w:i/>
          <w:iCs/>
          <w:color w:val="FF0000"/>
          <w:sz w:val="20"/>
          <w:szCs w:val="20"/>
          <w:lang w:val="it-IT"/>
        </w:rPr>
        <w:t>ocumentazione progettuale</w:t>
      </w:r>
      <w:r w:rsidRPr="00332543">
        <w:rPr>
          <w:rFonts w:ascii="Arial" w:hAnsi="Arial" w:cs="Arial"/>
          <w:i/>
          <w:iCs/>
          <w:color w:val="FF0000"/>
          <w:sz w:val="20"/>
          <w:szCs w:val="20"/>
          <w:lang w:val="it-IT"/>
        </w:rPr>
        <w:t xml:space="preserve"> e/o</w:t>
      </w:r>
      <w:r w:rsidR="003650E5" w:rsidRPr="00332543">
        <w:rPr>
          <w:rFonts w:ascii="Arial" w:hAnsi="Arial" w:cs="Arial"/>
          <w:i/>
          <w:iCs/>
          <w:color w:val="FF0000"/>
          <w:sz w:val="20"/>
          <w:szCs w:val="20"/>
          <w:lang w:val="it-IT"/>
        </w:rPr>
        <w:t xml:space="preserve"> capitolato speciale d’appalto</w:t>
      </w:r>
      <w:r w:rsidRPr="00332543">
        <w:rPr>
          <w:rFonts w:ascii="Arial" w:hAnsi="Arial" w:cs="Arial"/>
          <w:i/>
          <w:iCs/>
          <w:color w:val="FF0000"/>
          <w:sz w:val="20"/>
          <w:szCs w:val="20"/>
          <w:lang w:val="it-IT"/>
        </w:rPr>
        <w:t xml:space="preserve"> e/o altra documentazione a corredo diversamente denominata</w:t>
      </w:r>
    </w:p>
    <w:p w14:paraId="6365101B" w14:textId="77777777" w:rsidR="00024C1B" w:rsidRPr="00DE7EF6" w:rsidRDefault="00024C1B" w:rsidP="00024C1B">
      <w:pPr>
        <w:pStyle w:val="Stile1"/>
        <w:spacing w:line="240" w:lineRule="exact"/>
        <w:rPr>
          <w:rFonts w:ascii="Arial" w:hAnsi="Arial" w:cs="Arial"/>
          <w:i/>
          <w:noProof/>
          <w:color w:val="FF0000"/>
          <w:sz w:val="20"/>
          <w:szCs w:val="20"/>
          <w:lang w:val="it-IT" w:eastAsia="en-US"/>
        </w:rPr>
      </w:pPr>
    </w:p>
    <w:p w14:paraId="34154792" w14:textId="0BA38595" w:rsidR="004C7A4C" w:rsidRPr="00DE7EF6" w:rsidRDefault="007F2574" w:rsidP="004C7A4C">
      <w:pPr>
        <w:pStyle w:val="Stile1"/>
        <w:spacing w:line="360" w:lineRule="auto"/>
        <w:rPr>
          <w:rFonts w:ascii="Arial" w:hAnsi="Arial" w:cs="Arial"/>
          <w:i/>
          <w:color w:val="FF0000"/>
          <w:sz w:val="20"/>
          <w:szCs w:val="20"/>
          <w:lang w:val="it-IT"/>
        </w:rPr>
      </w:pPr>
      <w:r w:rsidRPr="00DE7EF6">
        <w:rPr>
          <w:rFonts w:ascii="Arial" w:hAnsi="Arial" w:cs="Arial"/>
          <w:i/>
          <w:color w:val="FF0000"/>
          <w:sz w:val="20"/>
          <w:szCs w:val="20"/>
          <w:lang w:val="it-IT"/>
        </w:rPr>
        <w:fldChar w:fldCharType="begin">
          <w:ffData>
            <w:name w:val="Testo8"/>
            <w:enabled/>
            <w:calcOnExit w:val="0"/>
            <w:textInput/>
          </w:ffData>
        </w:fldChar>
      </w:r>
      <w:r w:rsidRPr="00DE7EF6">
        <w:rPr>
          <w:rFonts w:ascii="Arial" w:hAnsi="Arial" w:cs="Arial"/>
          <w:i/>
          <w:color w:val="FF0000"/>
          <w:sz w:val="20"/>
          <w:szCs w:val="20"/>
          <w:lang w:val="it-IT"/>
        </w:rPr>
        <w:instrText xml:space="preserve"> FORMTEXT </w:instrText>
      </w:r>
      <w:r w:rsidRPr="00DE7EF6">
        <w:rPr>
          <w:rFonts w:ascii="Arial" w:hAnsi="Arial" w:cs="Arial"/>
          <w:i/>
          <w:color w:val="FF0000"/>
          <w:sz w:val="20"/>
          <w:szCs w:val="20"/>
          <w:lang w:val="it-IT"/>
        </w:rPr>
      </w:r>
      <w:r w:rsidRPr="00DE7EF6">
        <w:rPr>
          <w:rFonts w:ascii="Arial" w:hAnsi="Arial" w:cs="Arial"/>
          <w:i/>
          <w:color w:val="FF0000"/>
          <w:sz w:val="20"/>
          <w:szCs w:val="20"/>
          <w:lang w:val="it-IT"/>
        </w:rPr>
        <w:fldChar w:fldCharType="separate"/>
      </w:r>
      <w:r w:rsidRPr="00DE7EF6">
        <w:rPr>
          <w:rFonts w:ascii="Arial" w:hAnsi="Arial" w:cs="Arial"/>
          <w:i/>
          <w:color w:val="FF0000"/>
          <w:sz w:val="20"/>
          <w:szCs w:val="20"/>
          <w:lang w:val="it-IT"/>
        </w:rPr>
        <w:t> </w:t>
      </w:r>
      <w:r w:rsidRPr="00DE7EF6">
        <w:rPr>
          <w:rFonts w:ascii="Arial" w:hAnsi="Arial" w:cs="Arial"/>
          <w:i/>
          <w:color w:val="FF0000"/>
          <w:sz w:val="20"/>
          <w:szCs w:val="20"/>
          <w:lang w:val="it-IT"/>
        </w:rPr>
        <w:t> </w:t>
      </w:r>
      <w:r w:rsidRPr="00DE7EF6">
        <w:rPr>
          <w:rFonts w:ascii="Arial" w:hAnsi="Arial" w:cs="Arial"/>
          <w:i/>
          <w:color w:val="FF0000"/>
          <w:sz w:val="20"/>
          <w:szCs w:val="20"/>
          <w:lang w:val="it-IT"/>
        </w:rPr>
        <w:t> </w:t>
      </w:r>
      <w:r w:rsidRPr="00DE7EF6">
        <w:rPr>
          <w:rFonts w:ascii="Arial" w:hAnsi="Arial" w:cs="Arial"/>
          <w:i/>
          <w:color w:val="FF0000"/>
          <w:sz w:val="20"/>
          <w:szCs w:val="20"/>
          <w:lang w:val="it-IT"/>
        </w:rPr>
        <w:t> </w:t>
      </w:r>
      <w:r w:rsidRPr="00DE7EF6">
        <w:rPr>
          <w:rFonts w:ascii="Arial" w:hAnsi="Arial" w:cs="Arial"/>
          <w:i/>
          <w:color w:val="FF0000"/>
          <w:sz w:val="20"/>
          <w:szCs w:val="20"/>
          <w:lang w:val="it-IT"/>
        </w:rPr>
        <w:t> </w:t>
      </w:r>
      <w:r w:rsidRPr="00DE7EF6">
        <w:rPr>
          <w:rFonts w:ascii="Arial" w:hAnsi="Arial" w:cs="Arial"/>
          <w:i/>
          <w:color w:val="FF0000"/>
          <w:sz w:val="20"/>
          <w:szCs w:val="20"/>
          <w:lang w:val="it-IT"/>
        </w:rPr>
        <w:fldChar w:fldCharType="end"/>
      </w:r>
    </w:p>
    <w:p w14:paraId="1B484D4B" w14:textId="77777777" w:rsidR="003E1099" w:rsidRPr="00DE7EF6" w:rsidRDefault="003E1099" w:rsidP="004C7A4C">
      <w:pPr>
        <w:pStyle w:val="Stile1"/>
        <w:spacing w:line="360" w:lineRule="auto"/>
        <w:rPr>
          <w:rFonts w:ascii="Arial" w:hAnsi="Arial" w:cs="Arial"/>
          <w:i/>
          <w:color w:val="FF0000"/>
          <w:sz w:val="20"/>
          <w:szCs w:val="20"/>
          <w:lang w:val="it-IT"/>
        </w:rPr>
      </w:pPr>
    </w:p>
    <w:p w14:paraId="2F67770B" w14:textId="2D277958" w:rsidR="00C471AE" w:rsidRPr="00DE7EF6" w:rsidRDefault="007F2F86" w:rsidP="007F2574">
      <w:pPr>
        <w:pStyle w:val="Stile1"/>
        <w:spacing w:line="360" w:lineRule="auto"/>
        <w:rPr>
          <w:rFonts w:ascii="Arial" w:hAnsi="Arial" w:cs="Arial"/>
          <w:b/>
          <w:sz w:val="20"/>
          <w:szCs w:val="20"/>
          <w:lang w:val="it-IT"/>
        </w:rPr>
      </w:pPr>
      <w:r w:rsidRPr="00DE7EF6">
        <w:rPr>
          <w:rFonts w:ascii="Arial" w:hAnsi="Arial" w:cs="Arial"/>
          <w:b/>
          <w:sz w:val="20"/>
          <w:szCs w:val="20"/>
          <w:lang w:val="it-IT"/>
        </w:rPr>
        <w:t xml:space="preserve">Art. 5 Modalità di presentazione </w:t>
      </w:r>
      <w:r w:rsidRPr="00DE7EF6">
        <w:rPr>
          <w:rFonts w:ascii="Arial" w:hAnsi="Arial" w:cs="Arial"/>
          <w:b/>
          <w:color w:val="FF0000"/>
          <w:sz w:val="20"/>
          <w:szCs w:val="20"/>
          <w:lang w:val="it-IT"/>
        </w:rPr>
        <w:t>dei preventivi</w:t>
      </w:r>
      <w:r w:rsidR="00227AD6" w:rsidRPr="00DE7EF6">
        <w:rPr>
          <w:rFonts w:ascii="Arial" w:hAnsi="Arial" w:cs="Arial"/>
          <w:b/>
          <w:color w:val="FF0000"/>
          <w:sz w:val="20"/>
          <w:szCs w:val="20"/>
          <w:lang w:val="it-IT"/>
        </w:rPr>
        <w:t>/delle proposte</w:t>
      </w:r>
    </w:p>
    <w:p w14:paraId="2F4EB405" w14:textId="77777777" w:rsidR="00434252" w:rsidRPr="00DE7EF6" w:rsidRDefault="008C7B0E" w:rsidP="008C7B0E">
      <w:pPr>
        <w:autoSpaceDE w:val="0"/>
        <w:autoSpaceDN w:val="0"/>
        <w:adjustRightInd w:val="0"/>
        <w:spacing w:line="360" w:lineRule="auto"/>
        <w:jc w:val="both"/>
        <w:rPr>
          <w:lang w:val="it-IT"/>
        </w:rPr>
      </w:pPr>
      <w:r w:rsidRPr="00DE7EF6">
        <w:rPr>
          <w:lang w:val="it-IT"/>
        </w:rPr>
        <w:t xml:space="preserve">I soggetti interessati </w:t>
      </w:r>
      <w:r w:rsidR="00434252" w:rsidRPr="00DE7EF6">
        <w:rPr>
          <w:lang w:val="it-IT"/>
        </w:rPr>
        <w:t xml:space="preserve">dovranno far pervenire entro e non oltre il </w:t>
      </w:r>
    </w:p>
    <w:p w14:paraId="795CE12E" w14:textId="77777777" w:rsidR="00434252" w:rsidRPr="00DE7EF6" w:rsidRDefault="00434252" w:rsidP="00434252">
      <w:pPr>
        <w:autoSpaceDE w:val="0"/>
        <w:autoSpaceDN w:val="0"/>
        <w:adjustRightInd w:val="0"/>
        <w:spacing w:line="360" w:lineRule="auto"/>
        <w:jc w:val="center"/>
        <w:rPr>
          <w:b/>
          <w:u w:val="single"/>
          <w:lang w:val="it-IT"/>
        </w:rPr>
      </w:pPr>
    </w:p>
    <w:p w14:paraId="7B3798D8" w14:textId="77777777" w:rsidR="00434252" w:rsidRPr="00DE7EF6" w:rsidRDefault="00434252" w:rsidP="00434252">
      <w:pPr>
        <w:autoSpaceDE w:val="0"/>
        <w:autoSpaceDN w:val="0"/>
        <w:adjustRightInd w:val="0"/>
        <w:spacing w:line="360" w:lineRule="auto"/>
        <w:jc w:val="center"/>
        <w:rPr>
          <w:b/>
          <w:u w:val="single"/>
          <w:lang w:val="it-IT"/>
        </w:rPr>
      </w:pPr>
      <w:r w:rsidRPr="00DE7EF6">
        <w:rPr>
          <w:b/>
          <w:u w:val="single"/>
          <w:lang w:val="it-IT"/>
        </w:rPr>
        <w:t xml:space="preserve">GIORNO/MESE/ANNO, ORA </w:t>
      </w:r>
      <w:r w:rsidRPr="00DE7EF6">
        <w:rPr>
          <w:b/>
          <w:u w:val="single"/>
          <w:lang w:val="it-IT"/>
        </w:rPr>
        <w:fldChar w:fldCharType="begin">
          <w:ffData>
            <w:name w:val="Testo8"/>
            <w:enabled/>
            <w:calcOnExit w:val="0"/>
            <w:textInput/>
          </w:ffData>
        </w:fldChar>
      </w:r>
      <w:r w:rsidRPr="00DE7EF6">
        <w:rPr>
          <w:b/>
          <w:u w:val="single"/>
          <w:lang w:val="it-IT"/>
        </w:rPr>
        <w:instrText xml:space="preserve"> FORMTEXT </w:instrText>
      </w:r>
      <w:r w:rsidRPr="00DE7EF6">
        <w:rPr>
          <w:b/>
          <w:u w:val="single"/>
          <w:lang w:val="it-IT"/>
        </w:rPr>
      </w:r>
      <w:r w:rsidRPr="00DE7EF6">
        <w:rPr>
          <w:b/>
          <w:u w:val="single"/>
          <w:lang w:val="it-IT"/>
        </w:rPr>
        <w:fldChar w:fldCharType="separate"/>
      </w:r>
      <w:r w:rsidRPr="00DE7EF6">
        <w:rPr>
          <w:b/>
          <w:u w:val="single"/>
          <w:lang w:val="it-IT"/>
        </w:rPr>
        <w:t> </w:t>
      </w:r>
      <w:r w:rsidRPr="00DE7EF6">
        <w:rPr>
          <w:b/>
          <w:u w:val="single"/>
          <w:lang w:val="it-IT"/>
        </w:rPr>
        <w:t> </w:t>
      </w:r>
      <w:r w:rsidRPr="00DE7EF6">
        <w:rPr>
          <w:b/>
          <w:u w:val="single"/>
          <w:lang w:val="it-IT"/>
        </w:rPr>
        <w:t> </w:t>
      </w:r>
      <w:r w:rsidRPr="00DE7EF6">
        <w:rPr>
          <w:b/>
          <w:u w:val="single"/>
          <w:lang w:val="it-IT"/>
        </w:rPr>
        <w:t> </w:t>
      </w:r>
      <w:r w:rsidRPr="00DE7EF6">
        <w:rPr>
          <w:b/>
          <w:u w:val="single"/>
          <w:lang w:val="it-IT"/>
        </w:rPr>
        <w:t> </w:t>
      </w:r>
      <w:r w:rsidRPr="00DE7EF6">
        <w:rPr>
          <w:b/>
          <w:u w:val="single"/>
          <w:lang w:val="it-IT"/>
        </w:rPr>
        <w:fldChar w:fldCharType="end"/>
      </w:r>
    </w:p>
    <w:p w14:paraId="1EEF8F7B" w14:textId="77777777" w:rsidR="00434252" w:rsidRPr="00DE7EF6" w:rsidRDefault="00434252" w:rsidP="008C7B0E">
      <w:pPr>
        <w:autoSpaceDE w:val="0"/>
        <w:autoSpaceDN w:val="0"/>
        <w:adjustRightInd w:val="0"/>
        <w:spacing w:line="360" w:lineRule="auto"/>
        <w:jc w:val="both"/>
        <w:rPr>
          <w:lang w:val="it-IT"/>
        </w:rPr>
      </w:pPr>
    </w:p>
    <w:p w14:paraId="676022A5" w14:textId="77777777" w:rsidR="00434252" w:rsidRPr="00DE7EF6" w:rsidRDefault="00434252" w:rsidP="008C7B0E">
      <w:pPr>
        <w:autoSpaceDE w:val="0"/>
        <w:autoSpaceDN w:val="0"/>
        <w:adjustRightInd w:val="0"/>
        <w:spacing w:line="360" w:lineRule="auto"/>
        <w:jc w:val="both"/>
        <w:rPr>
          <w:lang w:val="it-IT"/>
        </w:rPr>
      </w:pPr>
    </w:p>
    <w:p w14:paraId="6E1E0049" w14:textId="1B20517C" w:rsidR="00D267E0" w:rsidRPr="00DE7EF6" w:rsidRDefault="00792D35" w:rsidP="008C7B0E">
      <w:pPr>
        <w:autoSpaceDE w:val="0"/>
        <w:autoSpaceDN w:val="0"/>
        <w:adjustRightInd w:val="0"/>
        <w:spacing w:line="360" w:lineRule="auto"/>
        <w:jc w:val="both"/>
        <w:rPr>
          <w:b/>
          <w:i/>
          <w:color w:val="00B050"/>
          <w:lang w:val="it-IT"/>
        </w:rPr>
      </w:pPr>
      <w:r w:rsidRPr="00BE33AC">
        <w:rPr>
          <w:lang w:val="it-IT"/>
        </w:rPr>
        <w:t xml:space="preserve">dovranno </w:t>
      </w:r>
      <w:r w:rsidRPr="00BE33AC">
        <w:rPr>
          <w:b/>
          <w:bCs/>
          <w:color w:val="FF0000"/>
          <w:lang w:val="it-IT"/>
        </w:rPr>
        <w:t>caricare a portale</w:t>
      </w:r>
      <w:r w:rsidRPr="00BE33AC">
        <w:rPr>
          <w:color w:val="FF0000"/>
          <w:lang w:val="it-IT"/>
        </w:rPr>
        <w:t xml:space="preserve"> </w:t>
      </w:r>
      <w:r w:rsidRPr="00BE33AC">
        <w:rPr>
          <w:b/>
          <w:i/>
          <w:color w:val="00B050"/>
          <w:lang w:val="it-IT"/>
        </w:rPr>
        <w:t>(in caso di indagine di mercato telematica svolta sul portale SICP)</w:t>
      </w:r>
      <w:r w:rsidRPr="00BE33AC">
        <w:rPr>
          <w:lang w:val="it-IT"/>
        </w:rPr>
        <w:t xml:space="preserve"> </w:t>
      </w:r>
      <w:r w:rsidRPr="00BE33AC">
        <w:rPr>
          <w:b/>
          <w:bCs/>
          <w:color w:val="FF0000"/>
          <w:lang w:val="it-IT"/>
        </w:rPr>
        <w:t xml:space="preserve">/ trasmettere a mezzo posta elettronica / PEC all’indirizzo </w:t>
      </w:r>
      <w:r w:rsidRPr="00BE33AC">
        <w:rPr>
          <w:b/>
          <w:bCs/>
          <w:color w:val="FF0000"/>
          <w:u w:val="single"/>
          <w:lang w:val="it-IT"/>
        </w:rPr>
        <w:fldChar w:fldCharType="begin">
          <w:ffData>
            <w:name w:val="Testo8"/>
            <w:enabled/>
            <w:calcOnExit w:val="0"/>
            <w:textInput/>
          </w:ffData>
        </w:fldChar>
      </w:r>
      <w:r w:rsidRPr="00BE33AC">
        <w:rPr>
          <w:b/>
          <w:bCs/>
          <w:color w:val="FF0000"/>
          <w:u w:val="single"/>
          <w:lang w:val="it-IT"/>
        </w:rPr>
        <w:instrText xml:space="preserve"> FORMTEXT </w:instrText>
      </w:r>
      <w:r w:rsidRPr="00BE33AC">
        <w:rPr>
          <w:b/>
          <w:bCs/>
          <w:color w:val="FF0000"/>
          <w:u w:val="single"/>
          <w:lang w:val="it-IT"/>
        </w:rPr>
      </w:r>
      <w:r w:rsidRPr="00BE33AC">
        <w:rPr>
          <w:b/>
          <w:bCs/>
          <w:color w:val="FF0000"/>
          <w:u w:val="single"/>
          <w:lang w:val="it-IT"/>
        </w:rPr>
        <w:fldChar w:fldCharType="separate"/>
      </w:r>
      <w:r w:rsidRPr="00BE33AC">
        <w:rPr>
          <w:b/>
          <w:bCs/>
          <w:color w:val="FF0000"/>
          <w:u w:val="single"/>
          <w:lang w:val="it-IT"/>
        </w:rPr>
        <w:t> </w:t>
      </w:r>
      <w:r w:rsidRPr="00BE33AC">
        <w:rPr>
          <w:b/>
          <w:bCs/>
          <w:color w:val="FF0000"/>
          <w:u w:val="single"/>
          <w:lang w:val="it-IT"/>
        </w:rPr>
        <w:t> </w:t>
      </w:r>
      <w:r w:rsidRPr="00BE33AC">
        <w:rPr>
          <w:b/>
          <w:bCs/>
          <w:color w:val="FF0000"/>
          <w:u w:val="single"/>
          <w:lang w:val="it-IT"/>
        </w:rPr>
        <w:t> </w:t>
      </w:r>
      <w:r w:rsidRPr="00BE33AC">
        <w:rPr>
          <w:b/>
          <w:bCs/>
          <w:color w:val="FF0000"/>
          <w:u w:val="single"/>
          <w:lang w:val="it-IT"/>
        </w:rPr>
        <w:t> </w:t>
      </w:r>
      <w:r w:rsidRPr="00BE33AC">
        <w:rPr>
          <w:b/>
          <w:bCs/>
          <w:color w:val="FF0000"/>
          <w:u w:val="single"/>
          <w:lang w:val="it-IT"/>
        </w:rPr>
        <w:t> </w:t>
      </w:r>
      <w:r w:rsidRPr="00BE33AC">
        <w:rPr>
          <w:b/>
          <w:bCs/>
          <w:color w:val="FF0000"/>
          <w:u w:val="single"/>
          <w:lang w:val="it-IT"/>
        </w:rPr>
        <w:fldChar w:fldCharType="end"/>
      </w:r>
      <w:r w:rsidRPr="00BE33AC">
        <w:rPr>
          <w:b/>
          <w:bCs/>
          <w:color w:val="FF0000"/>
          <w:lang w:val="it-IT"/>
        </w:rPr>
        <w:t xml:space="preserve">, </w:t>
      </w:r>
      <w:r w:rsidRPr="00BE33AC">
        <w:rPr>
          <w:lang w:val="it-IT"/>
        </w:rPr>
        <w:t>con indicazione della dicitura “</w:t>
      </w:r>
      <w:r w:rsidRPr="00BE33AC">
        <w:rPr>
          <w:b/>
          <w:u w:val="single"/>
          <w:lang w:val="it-IT"/>
        </w:rPr>
        <w:fldChar w:fldCharType="begin">
          <w:ffData>
            <w:name w:val="Testo8"/>
            <w:enabled/>
            <w:calcOnExit w:val="0"/>
            <w:textInput/>
          </w:ffData>
        </w:fldChar>
      </w:r>
      <w:r w:rsidRPr="00BE33AC">
        <w:rPr>
          <w:b/>
          <w:u w:val="single"/>
          <w:lang w:val="it-IT"/>
        </w:rPr>
        <w:instrText xml:space="preserve"> FORMTEXT </w:instrText>
      </w:r>
      <w:r w:rsidRPr="00BE33AC">
        <w:rPr>
          <w:b/>
          <w:u w:val="single"/>
          <w:lang w:val="it-IT"/>
        </w:rPr>
      </w:r>
      <w:r w:rsidRPr="00BE33AC">
        <w:rPr>
          <w:b/>
          <w:u w:val="single"/>
          <w:lang w:val="it-IT"/>
        </w:rPr>
        <w:fldChar w:fldCharType="separate"/>
      </w:r>
      <w:r w:rsidRPr="00BE33AC">
        <w:rPr>
          <w:b/>
          <w:u w:val="single"/>
          <w:lang w:val="it-IT"/>
        </w:rPr>
        <w:t> </w:t>
      </w:r>
      <w:r w:rsidRPr="00BE33AC">
        <w:rPr>
          <w:b/>
          <w:u w:val="single"/>
          <w:lang w:val="it-IT"/>
        </w:rPr>
        <w:t> </w:t>
      </w:r>
      <w:r w:rsidRPr="00BE33AC">
        <w:rPr>
          <w:b/>
          <w:u w:val="single"/>
          <w:lang w:val="it-IT"/>
        </w:rPr>
        <w:t> </w:t>
      </w:r>
      <w:r w:rsidRPr="00BE33AC">
        <w:rPr>
          <w:b/>
          <w:u w:val="single"/>
          <w:lang w:val="it-IT"/>
        </w:rPr>
        <w:t> </w:t>
      </w:r>
      <w:r w:rsidRPr="00BE33AC">
        <w:rPr>
          <w:b/>
          <w:u w:val="single"/>
          <w:lang w:val="it-IT"/>
        </w:rPr>
        <w:t> </w:t>
      </w:r>
      <w:r w:rsidRPr="00BE33AC">
        <w:rPr>
          <w:b/>
          <w:u w:val="single"/>
          <w:lang w:val="it-IT"/>
        </w:rPr>
        <w:fldChar w:fldCharType="end"/>
      </w:r>
      <w:r w:rsidRPr="00BE33AC">
        <w:rPr>
          <w:lang w:val="it-IT"/>
        </w:rPr>
        <w:t xml:space="preserve">” </w:t>
      </w:r>
      <w:r w:rsidR="00490128" w:rsidRPr="00BE33AC">
        <w:rPr>
          <w:b/>
          <w:i/>
          <w:color w:val="00B050"/>
          <w:lang w:val="it-IT"/>
        </w:rPr>
        <w:t>(</w:t>
      </w:r>
      <w:r w:rsidR="0059539D" w:rsidRPr="00BE33AC">
        <w:rPr>
          <w:b/>
          <w:i/>
          <w:color w:val="00B050"/>
          <w:lang w:val="it-IT"/>
        </w:rPr>
        <w:t xml:space="preserve">ev. </w:t>
      </w:r>
      <w:r w:rsidR="00490128" w:rsidRPr="00BE33AC">
        <w:rPr>
          <w:b/>
          <w:i/>
          <w:color w:val="00B050"/>
          <w:lang w:val="it-IT"/>
        </w:rPr>
        <w:t>codice</w:t>
      </w:r>
      <w:r w:rsidR="00441E54" w:rsidRPr="00BE33AC">
        <w:rPr>
          <w:b/>
          <w:i/>
          <w:color w:val="00B050"/>
          <w:lang w:val="it-IT"/>
        </w:rPr>
        <w:t xml:space="preserve"> interno</w:t>
      </w:r>
      <w:r w:rsidR="00490128" w:rsidRPr="00BE33AC">
        <w:rPr>
          <w:b/>
          <w:i/>
          <w:color w:val="00B050"/>
          <w:lang w:val="it-IT"/>
        </w:rPr>
        <w:t xml:space="preserve"> procedura)</w:t>
      </w:r>
    </w:p>
    <w:p w14:paraId="0FFDE363" w14:textId="77777777" w:rsidR="00F819A9" w:rsidRPr="00DE7EF6" w:rsidRDefault="00F819A9" w:rsidP="00F819A9">
      <w:pPr>
        <w:pStyle w:val="Stile1"/>
        <w:spacing w:line="240" w:lineRule="exact"/>
        <w:rPr>
          <w:rFonts w:ascii="Arial" w:hAnsi="Arial" w:cs="Arial"/>
          <w:b/>
          <w:bCs/>
          <w:iCs/>
          <w:color w:val="FF0000"/>
          <w:sz w:val="20"/>
          <w:szCs w:val="20"/>
          <w:lang w:val="it-IT"/>
        </w:rPr>
      </w:pPr>
    </w:p>
    <w:p w14:paraId="1A0911FA" w14:textId="30C2D771" w:rsidR="00F819A9" w:rsidRPr="00DE7EF6" w:rsidRDefault="006E0825" w:rsidP="00F819A9">
      <w:pPr>
        <w:pStyle w:val="Stile1"/>
        <w:spacing w:line="240" w:lineRule="exact"/>
        <w:rPr>
          <w:rFonts w:ascii="Arial" w:hAnsi="Arial" w:cs="Arial"/>
          <w:sz w:val="20"/>
          <w:szCs w:val="20"/>
          <w:lang w:val="it-IT"/>
        </w:rPr>
      </w:pPr>
      <w:r w:rsidRPr="00DE7EF6">
        <w:rPr>
          <w:rFonts w:ascii="Arial" w:hAnsi="Arial" w:cs="Arial"/>
          <w:b/>
          <w:bCs/>
          <w:iCs/>
          <w:color w:val="FF0000"/>
          <w:sz w:val="20"/>
          <w:szCs w:val="20"/>
          <w:lang w:val="it-IT"/>
        </w:rPr>
        <w:lastRenderedPageBreak/>
        <w:t>I</w:t>
      </w:r>
      <w:r w:rsidR="00F819A9" w:rsidRPr="00DE7EF6">
        <w:rPr>
          <w:rFonts w:ascii="Arial" w:hAnsi="Arial" w:cs="Arial"/>
          <w:b/>
          <w:bCs/>
          <w:iCs/>
          <w:color w:val="FF0000"/>
          <w:sz w:val="20"/>
          <w:szCs w:val="20"/>
          <w:lang w:val="it-IT"/>
        </w:rPr>
        <w:t xml:space="preserve">l proprio preventivo/la </w:t>
      </w:r>
      <w:r w:rsidR="00F819A9" w:rsidRPr="00DE7EF6">
        <w:rPr>
          <w:rFonts w:ascii="Arial" w:hAnsi="Arial" w:cs="Arial"/>
          <w:b/>
          <w:color w:val="FF0000"/>
          <w:sz w:val="20"/>
          <w:szCs w:val="20"/>
          <w:lang w:val="it-IT"/>
        </w:rPr>
        <w:t>propria proposta</w:t>
      </w:r>
      <w:r w:rsidR="00F819A9" w:rsidRPr="00DE7EF6">
        <w:rPr>
          <w:rFonts w:ascii="Arial" w:hAnsi="Arial" w:cs="Arial"/>
          <w:b/>
          <w:sz w:val="20"/>
          <w:szCs w:val="20"/>
          <w:lang w:val="it-IT"/>
        </w:rPr>
        <w:t xml:space="preserve"> </w:t>
      </w:r>
      <w:r w:rsidR="00F819A9" w:rsidRPr="00DE7EF6">
        <w:rPr>
          <w:rFonts w:ascii="Arial" w:hAnsi="Arial" w:cs="Arial"/>
          <w:b/>
          <w:color w:val="FF0000"/>
          <w:sz w:val="20"/>
          <w:szCs w:val="20"/>
          <w:lang w:val="it-IT"/>
        </w:rPr>
        <w:t>che consta del/dei seguente/i documento/i</w:t>
      </w:r>
      <w:r w:rsidR="00F819A9" w:rsidRPr="00DE7EF6">
        <w:rPr>
          <w:rFonts w:ascii="Arial" w:hAnsi="Arial" w:cs="Arial"/>
          <w:b/>
          <w:sz w:val="20"/>
          <w:szCs w:val="20"/>
          <w:lang w:val="it-IT"/>
        </w:rPr>
        <w:t>:</w:t>
      </w:r>
    </w:p>
    <w:p w14:paraId="69036275" w14:textId="77777777" w:rsidR="00F819A9" w:rsidRPr="00DE7EF6" w:rsidRDefault="00F819A9" w:rsidP="00F819A9">
      <w:pPr>
        <w:pStyle w:val="Stile1"/>
        <w:spacing w:line="240" w:lineRule="exact"/>
        <w:rPr>
          <w:rFonts w:ascii="Arial" w:hAnsi="Arial" w:cs="Arial"/>
          <w:sz w:val="20"/>
          <w:szCs w:val="20"/>
          <w:lang w:val="it-IT"/>
        </w:rPr>
      </w:pPr>
    </w:p>
    <w:p w14:paraId="41E51D03" w14:textId="77777777" w:rsidR="00F819A9" w:rsidRPr="00DE7EF6" w:rsidRDefault="00F819A9" w:rsidP="00AA5371">
      <w:pPr>
        <w:pStyle w:val="sche3"/>
        <w:numPr>
          <w:ilvl w:val="0"/>
          <w:numId w:val="4"/>
        </w:numPr>
        <w:tabs>
          <w:tab w:val="clear" w:pos="862"/>
          <w:tab w:val="num" w:pos="429"/>
        </w:tabs>
        <w:spacing w:line="240" w:lineRule="exact"/>
        <w:ind w:left="429" w:hanging="429"/>
        <w:rPr>
          <w:color w:val="FF0000"/>
          <w:lang w:val="it-IT"/>
        </w:rPr>
      </w:pPr>
      <w:r w:rsidRPr="00DE7EF6">
        <w:rPr>
          <w:color w:val="FF0000"/>
          <w:lang w:val="it-IT"/>
        </w:rPr>
        <w:fldChar w:fldCharType="begin">
          <w:ffData>
            <w:name w:val="Testo76"/>
            <w:enabled/>
            <w:calcOnExit w:val="0"/>
            <w:textInput/>
          </w:ffData>
        </w:fldChar>
      </w:r>
      <w:r w:rsidRPr="00DE7EF6">
        <w:rPr>
          <w:color w:val="FF0000"/>
          <w:lang w:val="it-IT"/>
        </w:rPr>
        <w:instrText xml:space="preserve"> FORMTEXT </w:instrText>
      </w:r>
      <w:r w:rsidRPr="00DE7EF6">
        <w:rPr>
          <w:color w:val="FF0000"/>
          <w:lang w:val="it-IT"/>
        </w:rPr>
      </w:r>
      <w:r w:rsidRPr="00DE7EF6">
        <w:rPr>
          <w:color w:val="FF0000"/>
          <w:lang w:val="it-IT"/>
        </w:rPr>
        <w:fldChar w:fldCharType="separate"/>
      </w:r>
      <w:r w:rsidRPr="00DE7EF6">
        <w:rPr>
          <w:rFonts w:eastAsia="MS Mincho"/>
          <w:noProof/>
          <w:color w:val="FF0000"/>
          <w:lang w:val="it-IT"/>
        </w:rPr>
        <w:t> </w:t>
      </w:r>
      <w:r w:rsidRPr="00DE7EF6">
        <w:rPr>
          <w:rFonts w:eastAsia="MS Mincho"/>
          <w:noProof/>
          <w:color w:val="FF0000"/>
          <w:lang w:val="it-IT"/>
        </w:rPr>
        <w:t> </w:t>
      </w:r>
      <w:r w:rsidRPr="00DE7EF6">
        <w:rPr>
          <w:rFonts w:eastAsia="MS Mincho"/>
          <w:noProof/>
          <w:color w:val="FF0000"/>
          <w:lang w:val="it-IT"/>
        </w:rPr>
        <w:t> </w:t>
      </w:r>
      <w:r w:rsidRPr="00DE7EF6">
        <w:rPr>
          <w:rFonts w:eastAsia="MS Mincho"/>
          <w:noProof/>
          <w:color w:val="FF0000"/>
          <w:lang w:val="it-IT"/>
        </w:rPr>
        <w:t> </w:t>
      </w:r>
      <w:r w:rsidRPr="00DE7EF6">
        <w:rPr>
          <w:rFonts w:eastAsia="MS Mincho"/>
          <w:noProof/>
          <w:color w:val="FF0000"/>
          <w:lang w:val="it-IT"/>
        </w:rPr>
        <w:t> </w:t>
      </w:r>
      <w:r w:rsidRPr="00DE7EF6">
        <w:rPr>
          <w:color w:val="FF0000"/>
          <w:lang w:val="it-IT"/>
        </w:rPr>
        <w:fldChar w:fldCharType="end"/>
      </w:r>
    </w:p>
    <w:p w14:paraId="0D96D542" w14:textId="6F7F85B7" w:rsidR="00F819A9" w:rsidRPr="00DE7EF6" w:rsidRDefault="00F819A9" w:rsidP="00AA5371">
      <w:pPr>
        <w:pStyle w:val="sche3"/>
        <w:numPr>
          <w:ilvl w:val="0"/>
          <w:numId w:val="4"/>
        </w:numPr>
        <w:tabs>
          <w:tab w:val="clear" w:pos="862"/>
          <w:tab w:val="num" w:pos="429"/>
        </w:tabs>
        <w:spacing w:line="240" w:lineRule="exact"/>
        <w:ind w:left="429" w:hanging="429"/>
        <w:rPr>
          <w:color w:val="FF0000"/>
          <w:lang w:val="it-IT"/>
        </w:rPr>
      </w:pPr>
      <w:r w:rsidRPr="00DE7EF6">
        <w:rPr>
          <w:color w:val="FF0000"/>
          <w:lang w:val="it-IT"/>
        </w:rPr>
        <w:fldChar w:fldCharType="begin">
          <w:ffData>
            <w:name w:val="Testo76"/>
            <w:enabled/>
            <w:calcOnExit w:val="0"/>
            <w:textInput/>
          </w:ffData>
        </w:fldChar>
      </w:r>
      <w:r w:rsidRPr="00DE7EF6">
        <w:rPr>
          <w:color w:val="FF0000"/>
          <w:lang w:val="it-IT"/>
        </w:rPr>
        <w:instrText xml:space="preserve"> FORMTEXT </w:instrText>
      </w:r>
      <w:r w:rsidRPr="00DE7EF6">
        <w:rPr>
          <w:color w:val="FF0000"/>
          <w:lang w:val="it-IT"/>
        </w:rPr>
      </w:r>
      <w:r w:rsidRPr="00DE7EF6">
        <w:rPr>
          <w:color w:val="FF0000"/>
          <w:lang w:val="it-IT"/>
        </w:rPr>
        <w:fldChar w:fldCharType="separate"/>
      </w:r>
      <w:r w:rsidRPr="00DE7EF6">
        <w:rPr>
          <w:rFonts w:eastAsia="MS Mincho"/>
          <w:noProof/>
          <w:color w:val="FF0000"/>
          <w:lang w:val="it-IT"/>
        </w:rPr>
        <w:t> </w:t>
      </w:r>
      <w:r w:rsidRPr="00DE7EF6">
        <w:rPr>
          <w:rFonts w:eastAsia="MS Mincho"/>
          <w:noProof/>
          <w:color w:val="FF0000"/>
          <w:lang w:val="it-IT"/>
        </w:rPr>
        <w:t> </w:t>
      </w:r>
      <w:r w:rsidRPr="00DE7EF6">
        <w:rPr>
          <w:rFonts w:eastAsia="MS Mincho"/>
          <w:noProof/>
          <w:color w:val="FF0000"/>
          <w:lang w:val="it-IT"/>
        </w:rPr>
        <w:t> </w:t>
      </w:r>
      <w:r w:rsidRPr="00DE7EF6">
        <w:rPr>
          <w:rFonts w:eastAsia="MS Mincho"/>
          <w:noProof/>
          <w:color w:val="FF0000"/>
          <w:lang w:val="it-IT"/>
        </w:rPr>
        <w:t> </w:t>
      </w:r>
      <w:r w:rsidRPr="00DE7EF6">
        <w:rPr>
          <w:rFonts w:eastAsia="MS Mincho"/>
          <w:noProof/>
          <w:color w:val="FF0000"/>
          <w:lang w:val="it-IT"/>
        </w:rPr>
        <w:t> </w:t>
      </w:r>
      <w:r w:rsidRPr="00DE7EF6">
        <w:rPr>
          <w:color w:val="FF0000"/>
          <w:lang w:val="it-IT"/>
        </w:rPr>
        <w:fldChar w:fldCharType="end"/>
      </w:r>
    </w:p>
    <w:p w14:paraId="0A39AACE" w14:textId="77777777" w:rsidR="006D2F72" w:rsidRPr="00DE7EF6" w:rsidRDefault="006D2F72" w:rsidP="006D2F72">
      <w:pPr>
        <w:pStyle w:val="sche3"/>
        <w:spacing w:line="240" w:lineRule="exact"/>
        <w:rPr>
          <w:color w:val="FF0000"/>
          <w:lang w:val="it-IT"/>
        </w:rPr>
      </w:pPr>
    </w:p>
    <w:p w14:paraId="4EBC876C" w14:textId="77777777" w:rsidR="006E0825" w:rsidRPr="00DE7EF6" w:rsidRDefault="006E0825" w:rsidP="001F4306">
      <w:pPr>
        <w:pStyle w:val="sche3"/>
        <w:spacing w:line="240" w:lineRule="exact"/>
        <w:ind w:left="429"/>
        <w:rPr>
          <w:color w:val="FF0000"/>
          <w:lang w:val="it-IT"/>
        </w:rPr>
      </w:pPr>
    </w:p>
    <w:p w14:paraId="31A425AF" w14:textId="6EE092F9" w:rsidR="00F819A9" w:rsidRPr="00DE7EF6" w:rsidRDefault="00F819A9" w:rsidP="00F819A9">
      <w:pPr>
        <w:autoSpaceDE w:val="0"/>
        <w:autoSpaceDN w:val="0"/>
        <w:adjustRightInd w:val="0"/>
        <w:spacing w:line="360" w:lineRule="auto"/>
        <w:jc w:val="both"/>
        <w:rPr>
          <w:b/>
          <w:i/>
          <w:color w:val="00B050"/>
          <w:lang w:val="it-IT"/>
        </w:rPr>
      </w:pPr>
      <w:r w:rsidRPr="00DE7EF6">
        <w:rPr>
          <w:b/>
          <w:i/>
          <w:color w:val="00B050"/>
          <w:lang w:val="it-IT"/>
        </w:rPr>
        <w:t>(indicare il contenuto ed i documenti richiesti al soggetto interessato</w:t>
      </w:r>
      <w:r w:rsidR="006D2F72" w:rsidRPr="00DE7EF6">
        <w:rPr>
          <w:b/>
          <w:i/>
          <w:color w:val="00B050"/>
          <w:lang w:val="it-IT"/>
        </w:rPr>
        <w:t xml:space="preserve">. </w:t>
      </w:r>
      <w:r w:rsidR="006D2F72" w:rsidRPr="00DE7EF6">
        <w:rPr>
          <w:b/>
          <w:i/>
          <w:color w:val="00B050"/>
          <w:u w:val="single"/>
          <w:lang w:val="it-IT"/>
        </w:rPr>
        <w:t>Attenzione</w:t>
      </w:r>
      <w:r w:rsidR="006D2F72" w:rsidRPr="00DE7EF6">
        <w:rPr>
          <w:b/>
          <w:i/>
          <w:color w:val="00B050"/>
          <w:lang w:val="it-IT"/>
        </w:rPr>
        <w:t xml:space="preserve">: per gli affidamenti di lavori con </w:t>
      </w:r>
      <w:r w:rsidR="008F3F2A" w:rsidRPr="00DE7EF6">
        <w:rPr>
          <w:b/>
          <w:i/>
          <w:color w:val="00B050"/>
          <w:lang w:val="it-IT"/>
        </w:rPr>
        <w:t>preventivo</w:t>
      </w:r>
      <w:r w:rsidR="006D2F72" w:rsidRPr="00DE7EF6">
        <w:rPr>
          <w:b/>
          <w:i/>
          <w:color w:val="00B050"/>
          <w:lang w:val="it-IT"/>
        </w:rPr>
        <w:t xml:space="preserve"> da produrre secondo il metodo dei prezzi unitari, allegare C1</w:t>
      </w:r>
      <w:r w:rsidRPr="00DE7EF6">
        <w:rPr>
          <w:b/>
          <w:i/>
          <w:color w:val="00B050"/>
          <w:lang w:val="it-IT"/>
        </w:rPr>
        <w:t>)</w:t>
      </w:r>
    </w:p>
    <w:p w14:paraId="01467030" w14:textId="77777777" w:rsidR="007F2F86" w:rsidRPr="00DE7EF6" w:rsidRDefault="007F2F86" w:rsidP="007F2F86">
      <w:pPr>
        <w:autoSpaceDE w:val="0"/>
        <w:autoSpaceDN w:val="0"/>
        <w:adjustRightInd w:val="0"/>
        <w:spacing w:line="360" w:lineRule="auto"/>
        <w:jc w:val="both"/>
        <w:rPr>
          <w:i/>
          <w:color w:val="FF0000"/>
          <w:lang w:val="it-IT"/>
        </w:rPr>
      </w:pPr>
    </w:p>
    <w:p w14:paraId="064A8B1A" w14:textId="615A54E9" w:rsidR="00EB0BD2" w:rsidRPr="00DE7EF6" w:rsidRDefault="007F2F86" w:rsidP="007F2F86">
      <w:pPr>
        <w:autoSpaceDE w:val="0"/>
        <w:autoSpaceDN w:val="0"/>
        <w:adjustRightInd w:val="0"/>
        <w:spacing w:line="360" w:lineRule="auto"/>
        <w:jc w:val="both"/>
        <w:rPr>
          <w:lang w:val="it-IT"/>
        </w:rPr>
      </w:pPr>
      <w:r w:rsidRPr="00DE7EF6">
        <w:rPr>
          <w:lang w:val="it-IT"/>
        </w:rPr>
        <w:t>Trattandosi di</w:t>
      </w:r>
      <w:r w:rsidR="00EB0BD2" w:rsidRPr="00DE7EF6">
        <w:rPr>
          <w:lang w:val="it-IT"/>
        </w:rPr>
        <w:t xml:space="preserve"> un’indagine di mercato il </w:t>
      </w:r>
      <w:r w:rsidR="00EB0BD2" w:rsidRPr="00DE7EF6">
        <w:rPr>
          <w:color w:val="FF0000"/>
          <w:lang w:val="it-IT"/>
        </w:rPr>
        <w:t>preventivo/</w:t>
      </w:r>
      <w:r w:rsidR="00107BCA" w:rsidRPr="00DE7EF6">
        <w:rPr>
          <w:color w:val="FF0000"/>
          <w:lang w:val="it-IT"/>
        </w:rPr>
        <w:t>preventivi proposta/proposte</w:t>
      </w:r>
      <w:r w:rsidR="00107BCA" w:rsidRPr="00DE7EF6">
        <w:rPr>
          <w:lang w:val="it-IT"/>
        </w:rPr>
        <w:t xml:space="preserve"> </w:t>
      </w:r>
      <w:r w:rsidR="00EB0BD2" w:rsidRPr="00DE7EF6">
        <w:rPr>
          <w:lang w:val="it-IT"/>
        </w:rPr>
        <w:t>pervenuti potranno essere verificati anche prima della scadenza</w:t>
      </w:r>
      <w:r w:rsidR="006D2F72" w:rsidRPr="00DE7EF6">
        <w:rPr>
          <w:lang w:val="it-IT"/>
        </w:rPr>
        <w:t>,</w:t>
      </w:r>
      <w:r w:rsidR="00EB0BD2" w:rsidRPr="00DE7EF6">
        <w:rPr>
          <w:lang w:val="it-IT"/>
        </w:rPr>
        <w:t xml:space="preserve"> ma la scelta avverrà dopo il termine di ricezione prestabilito.</w:t>
      </w:r>
    </w:p>
    <w:p w14:paraId="7B68CFF4" w14:textId="77777777" w:rsidR="00EB0BD2" w:rsidRPr="00DE7EF6" w:rsidRDefault="00EB0BD2" w:rsidP="007F2F86">
      <w:pPr>
        <w:autoSpaceDE w:val="0"/>
        <w:autoSpaceDN w:val="0"/>
        <w:adjustRightInd w:val="0"/>
        <w:spacing w:line="360" w:lineRule="auto"/>
        <w:jc w:val="both"/>
        <w:rPr>
          <w:i/>
          <w:color w:val="FF0000"/>
          <w:lang w:val="it-IT"/>
        </w:rPr>
      </w:pPr>
    </w:p>
    <w:p w14:paraId="7EFEC018" w14:textId="1329983E" w:rsidR="006B0C94" w:rsidRPr="00DE7EF6" w:rsidRDefault="0064304E" w:rsidP="008C7B0E">
      <w:pPr>
        <w:autoSpaceDE w:val="0"/>
        <w:autoSpaceDN w:val="0"/>
        <w:adjustRightInd w:val="0"/>
        <w:spacing w:line="360" w:lineRule="auto"/>
        <w:jc w:val="both"/>
        <w:rPr>
          <w:i/>
          <w:lang w:val="it-IT"/>
        </w:rPr>
      </w:pPr>
      <w:r w:rsidRPr="00DE7EF6">
        <w:rPr>
          <w:i/>
          <w:lang w:val="it-IT"/>
        </w:rPr>
        <w:t>Si fa presente che i</w:t>
      </w:r>
      <w:r w:rsidR="008C7B0E" w:rsidRPr="00DE7EF6">
        <w:rPr>
          <w:i/>
          <w:lang w:val="it-IT"/>
        </w:rPr>
        <w:t xml:space="preserve">l responsabile </w:t>
      </w:r>
      <w:r w:rsidR="00F07E07" w:rsidRPr="00DE7EF6">
        <w:rPr>
          <w:i/>
          <w:lang w:val="it-IT"/>
        </w:rPr>
        <w:t xml:space="preserve">unico </w:t>
      </w:r>
      <w:r w:rsidR="008C7B0E" w:rsidRPr="00DE7EF6">
        <w:rPr>
          <w:i/>
          <w:lang w:val="it-IT"/>
        </w:rPr>
        <w:t>del procedimento si riserva di individuare discrezionalmente, tra gl</w:t>
      </w:r>
      <w:r w:rsidRPr="00DE7EF6">
        <w:rPr>
          <w:i/>
          <w:lang w:val="it-IT"/>
        </w:rPr>
        <w:t>i aspiranti operatori economici che aderiranno alla richiesta di preventivo</w:t>
      </w:r>
      <w:r w:rsidR="008C7B0E" w:rsidRPr="00DE7EF6">
        <w:rPr>
          <w:i/>
          <w:lang w:val="it-IT"/>
        </w:rPr>
        <w:t xml:space="preserve">, </w:t>
      </w:r>
      <w:r w:rsidRPr="00DE7EF6">
        <w:rPr>
          <w:i/>
          <w:lang w:val="it-IT"/>
        </w:rPr>
        <w:t xml:space="preserve">colui </w:t>
      </w:r>
      <w:r w:rsidR="006B0C94" w:rsidRPr="00DE7EF6">
        <w:rPr>
          <w:i/>
          <w:lang w:val="it-IT"/>
        </w:rPr>
        <w:t xml:space="preserve">che ha presentato </w:t>
      </w:r>
      <w:r w:rsidR="00E273D5" w:rsidRPr="00DE7EF6">
        <w:rPr>
          <w:i/>
          <w:lang w:val="it-IT"/>
        </w:rPr>
        <w:t>il preventivo</w:t>
      </w:r>
      <w:r w:rsidR="006B0C94" w:rsidRPr="00DE7EF6">
        <w:rPr>
          <w:i/>
          <w:lang w:val="it-IT"/>
        </w:rPr>
        <w:t xml:space="preserve"> più vantaggios</w:t>
      </w:r>
      <w:r w:rsidR="00E273D5" w:rsidRPr="00DE7EF6">
        <w:rPr>
          <w:i/>
          <w:lang w:val="it-IT"/>
        </w:rPr>
        <w:t>o</w:t>
      </w:r>
      <w:r w:rsidR="006B0C94" w:rsidRPr="00DE7EF6">
        <w:rPr>
          <w:i/>
          <w:lang w:val="it-IT"/>
        </w:rPr>
        <w:t xml:space="preserve"> per la stazione appaltante.</w:t>
      </w:r>
    </w:p>
    <w:p w14:paraId="0E1C4DAF" w14:textId="14816F94" w:rsidR="008C7B0E" w:rsidRPr="00DE7EF6" w:rsidRDefault="00EB0BD2" w:rsidP="008C7B0E">
      <w:pPr>
        <w:autoSpaceDE w:val="0"/>
        <w:autoSpaceDN w:val="0"/>
        <w:adjustRightInd w:val="0"/>
        <w:spacing w:line="360" w:lineRule="auto"/>
        <w:jc w:val="both"/>
        <w:rPr>
          <w:i/>
          <w:lang w:val="it-IT"/>
        </w:rPr>
      </w:pPr>
      <w:r w:rsidRPr="00DE7EF6">
        <w:rPr>
          <w:i/>
          <w:lang w:val="it-IT"/>
        </w:rPr>
        <w:t>È</w:t>
      </w:r>
      <w:r w:rsidR="008C7B0E" w:rsidRPr="00DE7EF6">
        <w:rPr>
          <w:i/>
          <w:lang w:val="it-IT"/>
        </w:rPr>
        <w:t xml:space="preserve"> comunque fatta salva la facoltà del responsabile </w:t>
      </w:r>
      <w:r w:rsidR="00F07E07" w:rsidRPr="00DE7EF6">
        <w:rPr>
          <w:i/>
          <w:lang w:val="it-IT"/>
        </w:rPr>
        <w:t xml:space="preserve">unico </w:t>
      </w:r>
      <w:r w:rsidR="008C7B0E" w:rsidRPr="00DE7EF6">
        <w:rPr>
          <w:i/>
          <w:lang w:val="it-IT"/>
        </w:rPr>
        <w:t xml:space="preserve">del procedimento di integrare, in via ordinaria ed a propria discrezione, il numero dei soggetti da </w:t>
      </w:r>
      <w:r w:rsidRPr="00DE7EF6">
        <w:rPr>
          <w:i/>
          <w:lang w:val="it-IT"/>
        </w:rPr>
        <w:t>consultare</w:t>
      </w:r>
      <w:r w:rsidR="008C7B0E" w:rsidRPr="00DE7EF6">
        <w:rPr>
          <w:i/>
          <w:lang w:val="it-IT"/>
        </w:rPr>
        <w:t xml:space="preserve"> con altri operatori, non partecipanti alla presente indagine di mercato.</w:t>
      </w:r>
    </w:p>
    <w:p w14:paraId="6EDCFAE1" w14:textId="77777777" w:rsidR="00D267E0" w:rsidRPr="00DE7EF6" w:rsidRDefault="00D267E0" w:rsidP="008C7B0E">
      <w:pPr>
        <w:autoSpaceDE w:val="0"/>
        <w:autoSpaceDN w:val="0"/>
        <w:adjustRightInd w:val="0"/>
        <w:spacing w:line="360" w:lineRule="auto"/>
        <w:jc w:val="both"/>
        <w:rPr>
          <w:lang w:val="it-IT"/>
        </w:rPr>
      </w:pPr>
    </w:p>
    <w:p w14:paraId="2E916E71" w14:textId="4F140CC4" w:rsidR="00D267E0" w:rsidRPr="00DE7EF6" w:rsidRDefault="008C7B0E" w:rsidP="008C7B0E">
      <w:pPr>
        <w:autoSpaceDE w:val="0"/>
        <w:autoSpaceDN w:val="0"/>
        <w:adjustRightInd w:val="0"/>
        <w:spacing w:line="360" w:lineRule="auto"/>
        <w:jc w:val="both"/>
        <w:rPr>
          <w:i/>
          <w:strike/>
          <w:lang w:val="it-IT"/>
        </w:rPr>
      </w:pPr>
      <w:r w:rsidRPr="00DE7EF6">
        <w:rPr>
          <w:i/>
          <w:lang w:val="it-IT"/>
        </w:rPr>
        <w:t>Resta inteso che la suddetta partecipazione non costituisce prova di possesso dei requisiti</w:t>
      </w:r>
      <w:r w:rsidR="00E273D5" w:rsidRPr="00DE7EF6">
        <w:rPr>
          <w:i/>
          <w:lang w:val="it-IT"/>
        </w:rPr>
        <w:t xml:space="preserve"> di partecipazione</w:t>
      </w:r>
      <w:r w:rsidRPr="00DE7EF6">
        <w:rPr>
          <w:i/>
          <w:lang w:val="it-IT"/>
        </w:rPr>
        <w:t xml:space="preserve"> richiesti per l'affidamento de</w:t>
      </w:r>
      <w:r w:rsidR="00E273D5" w:rsidRPr="00DE7EF6">
        <w:rPr>
          <w:i/>
          <w:lang w:val="it-IT"/>
        </w:rPr>
        <w:t>lla prestazione</w:t>
      </w:r>
      <w:r w:rsidRPr="00DE7EF6">
        <w:rPr>
          <w:i/>
          <w:lang w:val="it-IT"/>
        </w:rPr>
        <w:t>, che invece dovrà essere dichiarato dall'interessato</w:t>
      </w:r>
      <w:r w:rsidR="00E273D5" w:rsidRPr="00DE7EF6">
        <w:rPr>
          <w:i/>
          <w:lang w:val="it-IT"/>
        </w:rPr>
        <w:t xml:space="preserve"> prima della stipula del contratto</w:t>
      </w:r>
      <w:r w:rsidR="00F07E07" w:rsidRPr="00DE7EF6">
        <w:rPr>
          <w:i/>
          <w:lang w:val="it-IT"/>
        </w:rPr>
        <w:t xml:space="preserve"> tramite compilazione del modello Allegato A1.</w:t>
      </w:r>
    </w:p>
    <w:p w14:paraId="2408681D" w14:textId="77777777" w:rsidR="00C53189" w:rsidRPr="00DE7EF6" w:rsidRDefault="00C53189" w:rsidP="008C7B0E">
      <w:pPr>
        <w:autoSpaceDE w:val="0"/>
        <w:autoSpaceDN w:val="0"/>
        <w:adjustRightInd w:val="0"/>
        <w:spacing w:line="360" w:lineRule="auto"/>
        <w:jc w:val="both"/>
        <w:rPr>
          <w:lang w:val="it-IT"/>
        </w:rPr>
      </w:pPr>
    </w:p>
    <w:p w14:paraId="01B12309" w14:textId="0172969B" w:rsidR="007F2F86" w:rsidRPr="00DE7EF6" w:rsidRDefault="007F2F86" w:rsidP="008C7B0E">
      <w:pPr>
        <w:autoSpaceDE w:val="0"/>
        <w:autoSpaceDN w:val="0"/>
        <w:adjustRightInd w:val="0"/>
        <w:spacing w:line="360" w:lineRule="auto"/>
        <w:jc w:val="both"/>
        <w:rPr>
          <w:lang w:val="it-IT"/>
        </w:rPr>
      </w:pPr>
      <w:r w:rsidRPr="00DE7EF6">
        <w:rPr>
          <w:lang w:val="it-IT"/>
        </w:rPr>
        <w:t>Non sono ammesse proposte in variante e/o condizionate</w:t>
      </w:r>
      <w:r w:rsidR="003B17E8" w:rsidRPr="00DE7EF6">
        <w:rPr>
          <w:lang w:val="it-IT"/>
        </w:rPr>
        <w:t>.</w:t>
      </w:r>
    </w:p>
    <w:p w14:paraId="1481598D" w14:textId="77777777" w:rsidR="00C53189" w:rsidRPr="00DE7EF6" w:rsidRDefault="00C53189" w:rsidP="00090A5F">
      <w:pPr>
        <w:spacing w:line="360" w:lineRule="auto"/>
        <w:jc w:val="both"/>
        <w:rPr>
          <w:color w:val="FF0000"/>
          <w:lang w:val="it-IT"/>
        </w:rPr>
      </w:pPr>
    </w:p>
    <w:p w14:paraId="0685E19B" w14:textId="77AD71BB" w:rsidR="002C21E0" w:rsidRPr="00DE7EF6" w:rsidRDefault="002C21E0" w:rsidP="00090A5F">
      <w:pPr>
        <w:spacing w:line="360" w:lineRule="auto"/>
        <w:jc w:val="both"/>
        <w:rPr>
          <w:rFonts w:ascii="Calibri" w:hAnsi="Calibri" w:cs="Calibri"/>
          <w:lang w:val="it-IT" w:eastAsia="en-US"/>
        </w:rPr>
      </w:pPr>
      <w:r w:rsidRPr="00DE7EF6">
        <w:rPr>
          <w:color w:val="FF0000"/>
          <w:lang w:val="it-IT"/>
        </w:rPr>
        <w:t xml:space="preserve">Gli operatori economici </w:t>
      </w:r>
      <w:r w:rsidR="00090A5F" w:rsidRPr="00DE7EF6">
        <w:rPr>
          <w:color w:val="FF0000"/>
          <w:lang w:val="it-IT"/>
        </w:rPr>
        <w:t>devono essere iscritti</w:t>
      </w:r>
      <w:r w:rsidRPr="00DE7EF6">
        <w:rPr>
          <w:color w:val="FF0000"/>
          <w:lang w:val="it-IT"/>
        </w:rPr>
        <w:t xml:space="preserve"> all’elenco telematico istituito presso la piattaforma “Sistema Informativo Contratti Pubblici” della Provincia Autonoma di Bolzano-Alto Adige</w:t>
      </w:r>
      <w:r w:rsidR="00C46B81" w:rsidRPr="00DE7EF6">
        <w:rPr>
          <w:color w:val="FF0000"/>
          <w:lang w:val="it-IT"/>
        </w:rPr>
        <w:t xml:space="preserve"> ai sensi dell’art. 27, comma 5 LP 16/2015</w:t>
      </w:r>
      <w:r w:rsidRPr="00DE7EF6">
        <w:rPr>
          <w:color w:val="FF0000"/>
          <w:lang w:val="it-IT"/>
        </w:rPr>
        <w:t xml:space="preserve"> al più tardi al ricevimento dell’invito a caricare la propria offerta sul portale. </w:t>
      </w:r>
      <w:r w:rsidR="00C46B81" w:rsidRPr="00DE7EF6">
        <w:rPr>
          <w:b/>
          <w:i/>
          <w:color w:val="339966"/>
          <w:lang w:val="it-IT"/>
        </w:rPr>
        <w:t>[</w:t>
      </w:r>
      <w:r w:rsidRPr="00DE7EF6">
        <w:rPr>
          <w:b/>
          <w:i/>
          <w:color w:val="339966"/>
          <w:lang w:val="it-IT"/>
        </w:rPr>
        <w:t>Obbligatorio per</w:t>
      </w:r>
      <w:r w:rsidR="00C46B81" w:rsidRPr="00DE7EF6">
        <w:rPr>
          <w:b/>
          <w:i/>
          <w:color w:val="339966"/>
          <w:lang w:val="it-IT"/>
        </w:rPr>
        <w:t>:</w:t>
      </w:r>
      <w:r w:rsidRPr="00DE7EF6">
        <w:rPr>
          <w:b/>
          <w:i/>
          <w:color w:val="339966"/>
          <w:lang w:val="it-IT"/>
        </w:rPr>
        <w:t xml:space="preserve"> affidamenti sopra i 40.000 euro</w:t>
      </w:r>
      <w:r w:rsidR="00C46B81" w:rsidRPr="00DE7EF6">
        <w:rPr>
          <w:b/>
          <w:i/>
          <w:color w:val="339966"/>
          <w:lang w:val="it-IT"/>
        </w:rPr>
        <w:t>, affidamenti infra 40.000 telematici per usufruire dell’esonero di cui all’art. 32,</w:t>
      </w:r>
      <w:r w:rsidR="003E1099" w:rsidRPr="00DE7EF6">
        <w:rPr>
          <w:b/>
          <w:i/>
          <w:color w:val="339966"/>
          <w:lang w:val="it-IT"/>
        </w:rPr>
        <w:t xml:space="preserve"> </w:t>
      </w:r>
      <w:r w:rsidR="00C46B81" w:rsidRPr="00DE7EF6">
        <w:rPr>
          <w:b/>
          <w:i/>
          <w:color w:val="339966"/>
          <w:lang w:val="it-IT"/>
        </w:rPr>
        <w:t>comma 1 LP 16/2015</w:t>
      </w:r>
      <w:r w:rsidR="00C46B81" w:rsidRPr="00DE7EF6">
        <w:rPr>
          <w:color w:val="00B050"/>
          <w:lang w:val="it-IT"/>
        </w:rPr>
        <w:t>]</w:t>
      </w:r>
    </w:p>
    <w:p w14:paraId="0399BA75" w14:textId="77777777" w:rsidR="003B17E8" w:rsidRPr="00DE7EF6" w:rsidRDefault="003B17E8" w:rsidP="008C7B0E">
      <w:pPr>
        <w:autoSpaceDE w:val="0"/>
        <w:autoSpaceDN w:val="0"/>
        <w:adjustRightInd w:val="0"/>
        <w:spacing w:line="360" w:lineRule="auto"/>
        <w:jc w:val="both"/>
        <w:rPr>
          <w:lang w:val="it-IT"/>
        </w:rPr>
      </w:pPr>
    </w:p>
    <w:p w14:paraId="3B92D819" w14:textId="213783A3" w:rsidR="002279C8" w:rsidRPr="00DE7EF6" w:rsidRDefault="005C3CBA" w:rsidP="002279C8">
      <w:pPr>
        <w:autoSpaceDE w:val="0"/>
        <w:autoSpaceDN w:val="0"/>
        <w:adjustRightInd w:val="0"/>
        <w:spacing w:line="360" w:lineRule="auto"/>
        <w:jc w:val="both"/>
        <w:rPr>
          <w:b/>
          <w:i/>
          <w:color w:val="FF0000"/>
          <w:lang w:val="it-IT"/>
        </w:rPr>
      </w:pPr>
      <w:r w:rsidRPr="00DE7EF6">
        <w:rPr>
          <w:b/>
          <w:color w:val="FF0000"/>
          <w:lang w:val="it-IT"/>
        </w:rPr>
        <w:t>GARANZIA DEFINITIVA</w:t>
      </w:r>
      <w:r w:rsidRPr="00DE7EF6">
        <w:rPr>
          <w:color w:val="FF0000"/>
          <w:lang w:val="it-IT"/>
        </w:rPr>
        <w:t xml:space="preserve"> art. 36 L</w:t>
      </w:r>
      <w:r w:rsidR="00977A0E" w:rsidRPr="00DE7EF6">
        <w:rPr>
          <w:color w:val="FF0000"/>
          <w:lang w:val="it-IT"/>
        </w:rPr>
        <w:t>P</w:t>
      </w:r>
      <w:r w:rsidRPr="00DE7EF6">
        <w:rPr>
          <w:color w:val="FF0000"/>
          <w:lang w:val="it-IT"/>
        </w:rPr>
        <w:t xml:space="preserve"> 16/2015: per procedure di affidamento </w:t>
      </w:r>
      <w:r w:rsidRPr="00DE7EF6">
        <w:rPr>
          <w:b/>
          <w:color w:val="FF0000"/>
          <w:lang w:val="it-IT"/>
        </w:rPr>
        <w:t xml:space="preserve">con valore stimato </w:t>
      </w:r>
      <w:r w:rsidR="002279C8" w:rsidRPr="00DE7EF6">
        <w:rPr>
          <w:b/>
          <w:color w:val="FF0000"/>
          <w:lang w:val="it-IT"/>
        </w:rPr>
        <w:t>dell’affidamento</w:t>
      </w:r>
      <w:r w:rsidRPr="00DE7EF6">
        <w:rPr>
          <w:b/>
          <w:color w:val="FF0000"/>
          <w:lang w:val="it-IT"/>
        </w:rPr>
        <w:t xml:space="preserve"> pari o superiore a 40</w:t>
      </w:r>
      <w:r w:rsidR="003B17E8" w:rsidRPr="00DE7EF6">
        <w:rPr>
          <w:b/>
          <w:color w:val="FF0000"/>
          <w:lang w:val="it-IT"/>
        </w:rPr>
        <w:t>.000</w:t>
      </w:r>
      <w:r w:rsidRPr="00DE7EF6">
        <w:rPr>
          <w:b/>
          <w:color w:val="FF0000"/>
          <w:lang w:val="it-IT"/>
        </w:rPr>
        <w:t xml:space="preserve"> euro</w:t>
      </w:r>
      <w:r w:rsidRPr="00DE7EF6">
        <w:rPr>
          <w:color w:val="FF0000"/>
          <w:lang w:val="it-IT"/>
        </w:rPr>
        <w:t xml:space="preserve"> </w:t>
      </w:r>
      <w:r w:rsidR="002279C8" w:rsidRPr="00DE7EF6">
        <w:rPr>
          <w:color w:val="FF0000"/>
          <w:lang w:val="it-IT"/>
        </w:rPr>
        <w:t xml:space="preserve">(al netto di IVA) </w:t>
      </w:r>
      <w:r w:rsidRPr="00DE7EF6">
        <w:rPr>
          <w:color w:val="FF0000"/>
          <w:lang w:val="it-IT"/>
        </w:rPr>
        <w:t>ed inferiore a 150</w:t>
      </w:r>
      <w:r w:rsidR="003B17E8" w:rsidRPr="00DE7EF6">
        <w:rPr>
          <w:color w:val="FF0000"/>
          <w:lang w:val="it-IT"/>
        </w:rPr>
        <w:t>.000</w:t>
      </w:r>
      <w:r w:rsidRPr="00DE7EF6">
        <w:rPr>
          <w:color w:val="FF0000"/>
          <w:lang w:val="it-IT"/>
        </w:rPr>
        <w:t xml:space="preserve"> </w:t>
      </w:r>
      <w:r w:rsidR="002279C8" w:rsidRPr="00DE7EF6">
        <w:rPr>
          <w:color w:val="FF0000"/>
          <w:lang w:val="it-IT"/>
        </w:rPr>
        <w:t>(al netto di IVA) l’affidatario</w:t>
      </w:r>
      <w:r w:rsidRPr="00DE7EF6">
        <w:rPr>
          <w:color w:val="FF0000"/>
          <w:lang w:val="it-IT"/>
        </w:rPr>
        <w:t xml:space="preserve"> è tenuto a presentare apposita </w:t>
      </w:r>
      <w:r w:rsidR="002279C8" w:rsidRPr="00DE7EF6">
        <w:rPr>
          <w:color w:val="FF0000"/>
          <w:lang w:val="it-IT"/>
        </w:rPr>
        <w:t>garanzia definitiva</w:t>
      </w:r>
      <w:r w:rsidRPr="00DE7EF6">
        <w:rPr>
          <w:color w:val="FF0000"/>
          <w:lang w:val="it-IT"/>
        </w:rPr>
        <w:t xml:space="preserve"> ai sensi dell</w:t>
      </w:r>
      <w:r w:rsidR="009D49C3" w:rsidRPr="00DE7EF6">
        <w:rPr>
          <w:color w:val="FF0000"/>
          <w:lang w:val="it-IT"/>
        </w:rPr>
        <w:t>’</w:t>
      </w:r>
      <w:r w:rsidRPr="00DE7EF6">
        <w:rPr>
          <w:color w:val="FF0000"/>
          <w:lang w:val="it-IT"/>
        </w:rPr>
        <w:t xml:space="preserve">art. 36 </w:t>
      </w:r>
      <w:r w:rsidR="003B17E8" w:rsidRPr="00DE7EF6">
        <w:rPr>
          <w:color w:val="FF0000"/>
          <w:lang w:val="it-IT"/>
        </w:rPr>
        <w:t>L</w:t>
      </w:r>
      <w:r w:rsidR="00977A0E" w:rsidRPr="00DE7EF6">
        <w:rPr>
          <w:color w:val="FF0000"/>
          <w:lang w:val="it-IT"/>
        </w:rPr>
        <w:t>P</w:t>
      </w:r>
      <w:r w:rsidR="003B17E8" w:rsidRPr="00DE7EF6">
        <w:rPr>
          <w:color w:val="FF0000"/>
          <w:lang w:val="it-IT"/>
        </w:rPr>
        <w:t xml:space="preserve"> </w:t>
      </w:r>
      <w:r w:rsidRPr="00DE7EF6">
        <w:rPr>
          <w:color w:val="FF0000"/>
          <w:lang w:val="it-IT"/>
        </w:rPr>
        <w:t>16/2015</w:t>
      </w:r>
      <w:r w:rsidR="002279C8" w:rsidRPr="00DE7EF6">
        <w:rPr>
          <w:color w:val="FF0000"/>
          <w:lang w:val="it-IT"/>
        </w:rPr>
        <w:t xml:space="preserve"> </w:t>
      </w:r>
      <w:r w:rsidR="002279C8" w:rsidRPr="00DE7EF6">
        <w:rPr>
          <w:b/>
          <w:color w:val="FF0000"/>
          <w:lang w:val="it-IT"/>
        </w:rPr>
        <w:t>pari al</w:t>
      </w:r>
      <w:r w:rsidR="00B857B5" w:rsidRPr="00DE7EF6">
        <w:rPr>
          <w:b/>
          <w:color w:val="FF0000"/>
          <w:lang w:val="it-IT"/>
        </w:rPr>
        <w:t xml:space="preserve">: </w:t>
      </w:r>
      <w:r w:rsidR="00B857B5" w:rsidRPr="00DE7EF6">
        <w:rPr>
          <w:b/>
          <w:color w:val="FF0000"/>
          <w:lang w:val="it-IT"/>
        </w:rPr>
        <w:fldChar w:fldCharType="begin">
          <w:ffData>
            <w:name w:val="Testo8"/>
            <w:enabled/>
            <w:calcOnExit w:val="0"/>
            <w:textInput/>
          </w:ffData>
        </w:fldChar>
      </w:r>
      <w:r w:rsidR="00B857B5" w:rsidRPr="00DE7EF6">
        <w:rPr>
          <w:b/>
          <w:color w:val="FF0000"/>
          <w:lang w:val="it-IT"/>
        </w:rPr>
        <w:instrText xml:space="preserve"> FORMTEXT </w:instrText>
      </w:r>
      <w:r w:rsidR="00B857B5" w:rsidRPr="00DE7EF6">
        <w:rPr>
          <w:b/>
          <w:color w:val="FF0000"/>
          <w:lang w:val="it-IT"/>
        </w:rPr>
      </w:r>
      <w:r w:rsidR="00B857B5" w:rsidRPr="00DE7EF6">
        <w:rPr>
          <w:b/>
          <w:color w:val="FF0000"/>
          <w:lang w:val="it-IT"/>
        </w:rPr>
        <w:fldChar w:fldCharType="separate"/>
      </w:r>
      <w:r w:rsidR="00B857B5" w:rsidRPr="00DE7EF6">
        <w:rPr>
          <w:b/>
          <w:color w:val="FF0000"/>
          <w:lang w:val="it-IT"/>
        </w:rPr>
        <w:t> </w:t>
      </w:r>
      <w:r w:rsidR="00B857B5" w:rsidRPr="00DE7EF6">
        <w:rPr>
          <w:b/>
          <w:color w:val="FF0000"/>
          <w:lang w:val="it-IT"/>
        </w:rPr>
        <w:t> </w:t>
      </w:r>
      <w:r w:rsidR="00B857B5" w:rsidRPr="00DE7EF6">
        <w:rPr>
          <w:b/>
          <w:color w:val="FF0000"/>
          <w:lang w:val="it-IT"/>
        </w:rPr>
        <w:t> </w:t>
      </w:r>
      <w:r w:rsidR="00B857B5" w:rsidRPr="00DE7EF6">
        <w:rPr>
          <w:b/>
          <w:color w:val="FF0000"/>
          <w:lang w:val="it-IT"/>
        </w:rPr>
        <w:t> </w:t>
      </w:r>
      <w:r w:rsidR="00B857B5" w:rsidRPr="00DE7EF6">
        <w:rPr>
          <w:b/>
          <w:color w:val="FF0000"/>
          <w:lang w:val="it-IT"/>
        </w:rPr>
        <w:t> </w:t>
      </w:r>
      <w:r w:rsidR="00B857B5" w:rsidRPr="00DE7EF6">
        <w:rPr>
          <w:b/>
          <w:color w:val="FF0000"/>
          <w:lang w:val="it-IT"/>
        </w:rPr>
        <w:fldChar w:fldCharType="end"/>
      </w:r>
      <w:r w:rsidR="00B857B5" w:rsidRPr="00DE7EF6">
        <w:rPr>
          <w:b/>
          <w:color w:val="FF0000"/>
          <w:lang w:val="it-IT"/>
        </w:rPr>
        <w:t>%</w:t>
      </w:r>
      <w:r w:rsidRPr="00DE7EF6">
        <w:rPr>
          <w:color w:val="FF0000"/>
          <w:lang w:val="it-IT"/>
        </w:rPr>
        <w:t>.</w:t>
      </w:r>
      <w:r w:rsidR="00B857B5" w:rsidRPr="00DE7EF6">
        <w:rPr>
          <w:color w:val="FF0000"/>
          <w:lang w:val="it-IT"/>
        </w:rPr>
        <w:t xml:space="preserve"> </w:t>
      </w:r>
      <w:r w:rsidR="00B857B5" w:rsidRPr="00DE7EF6">
        <w:rPr>
          <w:b/>
          <w:i/>
          <w:color w:val="339966"/>
          <w:lang w:val="it-IT"/>
        </w:rPr>
        <w:t>[ai sensi dell’art. 36, comma 1, della LP n. 16/2015 la cauzione definitiva è pari a 2% dell’importo contrattuale. La stazione appaltante può motivatamente ridurre l’importo della cauzione sino all’1% ovvero incrementarlo sino al 4%. Motivazione da inserire in determina]</w:t>
      </w:r>
    </w:p>
    <w:p w14:paraId="0DC9EBF5" w14:textId="7BA6C9C6" w:rsidR="00AE6C84" w:rsidRPr="00DE7EF6" w:rsidRDefault="00977A0E" w:rsidP="00AE6C84">
      <w:pPr>
        <w:autoSpaceDE w:val="0"/>
        <w:autoSpaceDN w:val="0"/>
        <w:adjustRightInd w:val="0"/>
        <w:spacing w:line="360" w:lineRule="auto"/>
        <w:jc w:val="center"/>
        <w:rPr>
          <w:b/>
          <w:i/>
          <w:color w:val="FF0000"/>
          <w:lang w:val="it-IT"/>
        </w:rPr>
      </w:pPr>
      <w:r w:rsidRPr="00DE7EF6">
        <w:rPr>
          <w:b/>
          <w:i/>
          <w:color w:val="339966"/>
          <w:lang w:val="it-IT"/>
        </w:rPr>
        <w:t>o</w:t>
      </w:r>
      <w:r w:rsidR="00AE6C84" w:rsidRPr="00DE7EF6">
        <w:rPr>
          <w:b/>
          <w:i/>
          <w:color w:val="339966"/>
          <w:lang w:val="it-IT"/>
        </w:rPr>
        <w:t>ppure</w:t>
      </w:r>
    </w:p>
    <w:p w14:paraId="0B790D65" w14:textId="54F31FAF" w:rsidR="00E273D5" w:rsidRPr="00DE7EF6" w:rsidRDefault="00E273D5" w:rsidP="00E273D5">
      <w:pPr>
        <w:autoSpaceDE w:val="0"/>
        <w:autoSpaceDN w:val="0"/>
        <w:adjustRightInd w:val="0"/>
        <w:spacing w:line="360" w:lineRule="auto"/>
        <w:jc w:val="both"/>
        <w:rPr>
          <w:color w:val="FF0000"/>
          <w:lang w:val="it-IT"/>
        </w:rPr>
      </w:pPr>
      <w:r w:rsidRPr="00DE7EF6">
        <w:rPr>
          <w:b/>
          <w:color w:val="FF0000"/>
          <w:lang w:val="it-IT"/>
        </w:rPr>
        <w:t>GARANZIA DEFINITIVA</w:t>
      </w:r>
      <w:r w:rsidRPr="00DE7EF6">
        <w:rPr>
          <w:color w:val="FF0000"/>
          <w:lang w:val="it-IT"/>
        </w:rPr>
        <w:t xml:space="preserve"> art. 36 L</w:t>
      </w:r>
      <w:r w:rsidR="00977A0E" w:rsidRPr="00DE7EF6">
        <w:rPr>
          <w:color w:val="FF0000"/>
          <w:lang w:val="it-IT"/>
        </w:rPr>
        <w:t>P</w:t>
      </w:r>
      <w:r w:rsidRPr="00DE7EF6">
        <w:rPr>
          <w:color w:val="FF0000"/>
          <w:lang w:val="it-IT"/>
        </w:rPr>
        <w:t xml:space="preserve"> 16/2015: per procedure di affidamento </w:t>
      </w:r>
      <w:r w:rsidRPr="00DE7EF6">
        <w:rPr>
          <w:b/>
          <w:color w:val="FF0000"/>
          <w:lang w:val="it-IT"/>
        </w:rPr>
        <w:t xml:space="preserve">con valore stimato dell’affidamento inferiore a 40.000 euro </w:t>
      </w:r>
      <w:r w:rsidRPr="00DE7EF6">
        <w:rPr>
          <w:color w:val="FF0000"/>
          <w:lang w:val="it-IT"/>
        </w:rPr>
        <w:t xml:space="preserve">(al netto di IVA) l’affidatario </w:t>
      </w:r>
      <w:r w:rsidRPr="00DE7EF6">
        <w:rPr>
          <w:b/>
          <w:color w:val="FF0000"/>
          <w:lang w:val="it-IT"/>
        </w:rPr>
        <w:t>non</w:t>
      </w:r>
      <w:r w:rsidRPr="00DE7EF6">
        <w:rPr>
          <w:color w:val="FF0000"/>
          <w:lang w:val="it-IT"/>
        </w:rPr>
        <w:t xml:space="preserve"> è tenuto a presentare garanzia definitiva ai sensi dell´art. 36 L</w:t>
      </w:r>
      <w:r w:rsidR="00977A0E" w:rsidRPr="00DE7EF6">
        <w:rPr>
          <w:color w:val="FF0000"/>
          <w:lang w:val="it-IT"/>
        </w:rPr>
        <w:t>P</w:t>
      </w:r>
      <w:r w:rsidRPr="00DE7EF6">
        <w:rPr>
          <w:color w:val="FF0000"/>
          <w:lang w:val="it-IT"/>
        </w:rPr>
        <w:t xml:space="preserve"> 16/2015. </w:t>
      </w:r>
    </w:p>
    <w:p w14:paraId="7EA2E1DD" w14:textId="77777777" w:rsidR="00C53189" w:rsidRPr="00DE7EF6" w:rsidRDefault="00C53189" w:rsidP="007B2E09">
      <w:pPr>
        <w:autoSpaceDE w:val="0"/>
        <w:autoSpaceDN w:val="0"/>
        <w:adjustRightInd w:val="0"/>
        <w:spacing w:line="360" w:lineRule="auto"/>
        <w:jc w:val="both"/>
        <w:rPr>
          <w:color w:val="FF0000"/>
          <w:lang w:val="it-IT"/>
        </w:rPr>
      </w:pPr>
    </w:p>
    <w:p w14:paraId="1094B5E5" w14:textId="415540C7" w:rsidR="007B2E09" w:rsidRPr="00DE7EF6" w:rsidRDefault="007B2E09" w:rsidP="007B2E09">
      <w:pPr>
        <w:autoSpaceDE w:val="0"/>
        <w:autoSpaceDN w:val="0"/>
        <w:adjustRightInd w:val="0"/>
        <w:spacing w:line="360" w:lineRule="auto"/>
        <w:jc w:val="both"/>
        <w:rPr>
          <w:color w:val="FF0000"/>
          <w:lang w:val="it-IT"/>
        </w:rPr>
      </w:pPr>
      <w:r w:rsidRPr="00DE7EF6">
        <w:rPr>
          <w:color w:val="FF0000"/>
          <w:lang w:val="it-IT"/>
        </w:rPr>
        <w:t>Il preventivo/La proposta è vincolante dalla sua ricezione e per ulteriori 180 giorni.</w:t>
      </w:r>
    </w:p>
    <w:p w14:paraId="30AE480B" w14:textId="77777777" w:rsidR="0055649A" w:rsidRPr="00DE7EF6" w:rsidRDefault="0055649A" w:rsidP="007B2E09">
      <w:pPr>
        <w:autoSpaceDE w:val="0"/>
        <w:autoSpaceDN w:val="0"/>
        <w:adjustRightInd w:val="0"/>
        <w:spacing w:line="360" w:lineRule="auto"/>
        <w:jc w:val="both"/>
        <w:rPr>
          <w:color w:val="FF0000"/>
          <w:lang w:val="it-IT"/>
        </w:rPr>
      </w:pPr>
    </w:p>
    <w:p w14:paraId="3412D5ED" w14:textId="3B15F9FD" w:rsidR="007B2E09" w:rsidRPr="00DE7EF6" w:rsidRDefault="0055649A" w:rsidP="007B2E09">
      <w:pPr>
        <w:autoSpaceDE w:val="0"/>
        <w:autoSpaceDN w:val="0"/>
        <w:adjustRightInd w:val="0"/>
        <w:spacing w:line="360" w:lineRule="auto"/>
        <w:jc w:val="both"/>
        <w:rPr>
          <w:color w:val="FF0000"/>
          <w:lang w:val="it-IT"/>
        </w:rPr>
      </w:pPr>
      <w:r w:rsidRPr="00DE7EF6">
        <w:rPr>
          <w:color w:val="FF0000"/>
          <w:lang w:val="it-IT"/>
        </w:rPr>
        <w:t xml:space="preserve">Qualora a seguito di eventuale incarico l’importo contrattuale fosse di valore superiore a </w:t>
      </w:r>
      <w:r w:rsidRPr="00DE7EF6">
        <w:rPr>
          <w:b/>
          <w:color w:val="FF0000"/>
          <w:lang w:val="it-IT"/>
        </w:rPr>
        <w:fldChar w:fldCharType="begin">
          <w:ffData>
            <w:name w:val="Testo8"/>
            <w:enabled/>
            <w:calcOnExit w:val="0"/>
            <w:textInput/>
          </w:ffData>
        </w:fldChar>
      </w:r>
      <w:r w:rsidRPr="00DE7EF6">
        <w:rPr>
          <w:b/>
          <w:color w:val="FF0000"/>
          <w:lang w:val="it-IT"/>
        </w:rPr>
        <w:instrText xml:space="preserve"> FORMTEXT </w:instrText>
      </w:r>
      <w:r w:rsidRPr="00DE7EF6">
        <w:rPr>
          <w:b/>
          <w:color w:val="FF0000"/>
          <w:lang w:val="it-IT"/>
        </w:rPr>
      </w:r>
      <w:r w:rsidRPr="00DE7EF6">
        <w:rPr>
          <w:b/>
          <w:color w:val="FF0000"/>
          <w:lang w:val="it-IT"/>
        </w:rPr>
        <w:fldChar w:fldCharType="separate"/>
      </w:r>
      <w:r w:rsidRPr="00DE7EF6">
        <w:rPr>
          <w:b/>
          <w:color w:val="FF0000"/>
          <w:lang w:val="it-IT"/>
        </w:rPr>
        <w:t> </w:t>
      </w:r>
      <w:r w:rsidRPr="00DE7EF6">
        <w:rPr>
          <w:b/>
          <w:color w:val="FF0000"/>
          <w:lang w:val="it-IT"/>
        </w:rPr>
        <w:t> </w:t>
      </w:r>
      <w:r w:rsidRPr="00DE7EF6">
        <w:rPr>
          <w:b/>
          <w:color w:val="FF0000"/>
          <w:lang w:val="it-IT"/>
        </w:rPr>
        <w:t> </w:t>
      </w:r>
      <w:r w:rsidRPr="00DE7EF6">
        <w:rPr>
          <w:b/>
          <w:color w:val="FF0000"/>
          <w:lang w:val="it-IT"/>
        </w:rPr>
        <w:t> </w:t>
      </w:r>
      <w:r w:rsidRPr="00DE7EF6">
        <w:rPr>
          <w:b/>
          <w:color w:val="FF0000"/>
          <w:lang w:val="it-IT"/>
        </w:rPr>
        <w:t> </w:t>
      </w:r>
      <w:r w:rsidRPr="00DE7EF6">
        <w:rPr>
          <w:b/>
          <w:color w:val="FF0000"/>
          <w:lang w:val="it-IT"/>
        </w:rPr>
        <w:fldChar w:fldCharType="end"/>
      </w:r>
      <w:r w:rsidRPr="00DE7EF6">
        <w:rPr>
          <w:b/>
          <w:color w:val="FF0000"/>
          <w:lang w:val="it-IT"/>
        </w:rPr>
        <w:t xml:space="preserve"> </w:t>
      </w:r>
      <w:r w:rsidRPr="00DE7EF6">
        <w:rPr>
          <w:color w:val="FF0000"/>
          <w:lang w:val="it-IT"/>
        </w:rPr>
        <w:t xml:space="preserve">euro, l’operatore dovrà pagare gli oneri contrattuali a </w:t>
      </w:r>
      <w:r w:rsidRPr="00DE7EF6">
        <w:rPr>
          <w:color w:val="FF0000"/>
          <w:lang w:val="it-IT"/>
        </w:rPr>
        <w:fldChar w:fldCharType="begin">
          <w:ffData>
            <w:name w:val="Testo8"/>
            <w:enabled/>
            <w:calcOnExit w:val="0"/>
            <w:textInput/>
          </w:ffData>
        </w:fldChar>
      </w:r>
      <w:r w:rsidRPr="00DE7EF6">
        <w:rPr>
          <w:color w:val="FF0000"/>
          <w:lang w:val="it-IT"/>
        </w:rPr>
        <w:instrText xml:space="preserve"> FORMTEXT </w:instrText>
      </w:r>
      <w:r w:rsidRPr="00DE7EF6">
        <w:rPr>
          <w:color w:val="FF0000"/>
          <w:lang w:val="it-IT"/>
        </w:rPr>
      </w:r>
      <w:r w:rsidRPr="00DE7EF6">
        <w:rPr>
          <w:color w:val="FF0000"/>
          <w:lang w:val="it-IT"/>
        </w:rPr>
        <w:fldChar w:fldCharType="separate"/>
      </w:r>
      <w:r w:rsidRPr="00DE7EF6">
        <w:rPr>
          <w:color w:val="FF0000"/>
          <w:lang w:val="it-IT"/>
        </w:rPr>
        <w:t> </w:t>
      </w:r>
      <w:r w:rsidRPr="00DE7EF6">
        <w:rPr>
          <w:color w:val="FF0000"/>
          <w:lang w:val="it-IT"/>
        </w:rPr>
        <w:t> </w:t>
      </w:r>
      <w:r w:rsidRPr="00DE7EF6">
        <w:rPr>
          <w:color w:val="FF0000"/>
          <w:lang w:val="it-IT"/>
        </w:rPr>
        <w:t> </w:t>
      </w:r>
      <w:r w:rsidRPr="00DE7EF6">
        <w:rPr>
          <w:color w:val="FF0000"/>
          <w:lang w:val="it-IT"/>
        </w:rPr>
        <w:t> </w:t>
      </w:r>
      <w:r w:rsidRPr="00DE7EF6">
        <w:rPr>
          <w:color w:val="FF0000"/>
          <w:lang w:val="it-IT"/>
        </w:rPr>
        <w:t> </w:t>
      </w:r>
      <w:r w:rsidRPr="00DE7EF6">
        <w:rPr>
          <w:color w:val="FF0000"/>
          <w:lang w:val="it-IT"/>
        </w:rPr>
        <w:fldChar w:fldCharType="end"/>
      </w:r>
      <w:r w:rsidRPr="00DE7EF6">
        <w:rPr>
          <w:color w:val="FF0000"/>
          <w:lang w:val="it-IT"/>
        </w:rPr>
        <w:t xml:space="preserve"> pari a </w:t>
      </w:r>
      <w:r w:rsidRPr="00DE7EF6">
        <w:rPr>
          <w:color w:val="FF0000"/>
          <w:lang w:val="it-IT"/>
        </w:rPr>
        <w:fldChar w:fldCharType="begin">
          <w:ffData>
            <w:name w:val="Testo8"/>
            <w:enabled/>
            <w:calcOnExit w:val="0"/>
            <w:textInput/>
          </w:ffData>
        </w:fldChar>
      </w:r>
      <w:r w:rsidRPr="00DE7EF6">
        <w:rPr>
          <w:color w:val="FF0000"/>
          <w:lang w:val="it-IT"/>
        </w:rPr>
        <w:instrText xml:space="preserve"> FORMTEXT </w:instrText>
      </w:r>
      <w:r w:rsidRPr="00DE7EF6">
        <w:rPr>
          <w:color w:val="FF0000"/>
          <w:lang w:val="it-IT"/>
        </w:rPr>
      </w:r>
      <w:r w:rsidRPr="00DE7EF6">
        <w:rPr>
          <w:color w:val="FF0000"/>
          <w:lang w:val="it-IT"/>
        </w:rPr>
        <w:fldChar w:fldCharType="separate"/>
      </w:r>
      <w:r w:rsidRPr="00DE7EF6">
        <w:rPr>
          <w:color w:val="FF0000"/>
          <w:lang w:val="it-IT"/>
        </w:rPr>
        <w:t> </w:t>
      </w:r>
      <w:r w:rsidRPr="00DE7EF6">
        <w:rPr>
          <w:color w:val="FF0000"/>
          <w:lang w:val="it-IT"/>
        </w:rPr>
        <w:t> </w:t>
      </w:r>
      <w:r w:rsidRPr="00DE7EF6">
        <w:rPr>
          <w:color w:val="FF0000"/>
          <w:lang w:val="it-IT"/>
        </w:rPr>
        <w:t> </w:t>
      </w:r>
      <w:r w:rsidRPr="00DE7EF6">
        <w:rPr>
          <w:color w:val="FF0000"/>
          <w:lang w:val="it-IT"/>
        </w:rPr>
        <w:t> </w:t>
      </w:r>
      <w:r w:rsidRPr="00DE7EF6">
        <w:rPr>
          <w:color w:val="FF0000"/>
          <w:lang w:val="it-IT"/>
        </w:rPr>
        <w:t> </w:t>
      </w:r>
      <w:r w:rsidRPr="00DE7EF6">
        <w:rPr>
          <w:color w:val="FF0000"/>
          <w:lang w:val="it-IT"/>
        </w:rPr>
        <w:fldChar w:fldCharType="end"/>
      </w:r>
      <w:r w:rsidRPr="00DE7EF6">
        <w:rPr>
          <w:color w:val="FF0000"/>
          <w:lang w:val="it-IT"/>
        </w:rPr>
        <w:t xml:space="preserve"> </w:t>
      </w:r>
      <w:r w:rsidRPr="00DE7EF6">
        <w:rPr>
          <w:b/>
          <w:i/>
          <w:color w:val="339966"/>
          <w:lang w:val="it-IT"/>
        </w:rPr>
        <w:t>[da verificare caso per caso in base ai regolamenti interni/comunali]</w:t>
      </w:r>
    </w:p>
    <w:p w14:paraId="057E2A5D" w14:textId="77777777" w:rsidR="0055649A" w:rsidRPr="00DE7EF6" w:rsidRDefault="0055649A" w:rsidP="008C7B0E">
      <w:pPr>
        <w:autoSpaceDE w:val="0"/>
        <w:autoSpaceDN w:val="0"/>
        <w:adjustRightInd w:val="0"/>
        <w:spacing w:line="360" w:lineRule="auto"/>
        <w:jc w:val="both"/>
        <w:rPr>
          <w:lang w:val="it-IT"/>
        </w:rPr>
      </w:pPr>
    </w:p>
    <w:p w14:paraId="28BDC020" w14:textId="5877C2EF" w:rsidR="00D267E0" w:rsidRPr="00DE7EF6" w:rsidRDefault="0064304E" w:rsidP="008C7B0E">
      <w:pPr>
        <w:autoSpaceDE w:val="0"/>
        <w:autoSpaceDN w:val="0"/>
        <w:adjustRightInd w:val="0"/>
        <w:spacing w:line="360" w:lineRule="auto"/>
        <w:jc w:val="both"/>
        <w:rPr>
          <w:lang w:val="it-IT"/>
        </w:rPr>
      </w:pPr>
      <w:r w:rsidRPr="00DE7EF6">
        <w:rPr>
          <w:lang w:val="it-IT"/>
        </w:rPr>
        <w:t xml:space="preserve">La presente richiesta </w:t>
      </w:r>
      <w:r w:rsidR="008C7B0E" w:rsidRPr="00DE7EF6">
        <w:rPr>
          <w:b/>
          <w:lang w:val="it-IT"/>
        </w:rPr>
        <w:t>non costituisce proposta contrattuale</w:t>
      </w:r>
      <w:r w:rsidR="008C7B0E" w:rsidRPr="00DE7EF6">
        <w:rPr>
          <w:lang w:val="it-IT"/>
        </w:rPr>
        <w:t xml:space="preserve"> e </w:t>
      </w:r>
      <w:r w:rsidR="008C7B0E" w:rsidRPr="00DE7EF6">
        <w:rPr>
          <w:b/>
          <w:lang w:val="it-IT"/>
        </w:rPr>
        <w:t>non vincola</w:t>
      </w:r>
      <w:r w:rsidR="008C7B0E" w:rsidRPr="00DE7EF6">
        <w:rPr>
          <w:lang w:val="it-IT"/>
        </w:rPr>
        <w:t xml:space="preserve"> in alcun </w:t>
      </w:r>
      <w:r w:rsidR="00F07E07" w:rsidRPr="00DE7EF6">
        <w:rPr>
          <w:lang w:val="it-IT"/>
        </w:rPr>
        <w:t>modo l’Amministrazione</w:t>
      </w:r>
      <w:r w:rsidR="00D267E0" w:rsidRPr="00DE7EF6">
        <w:rPr>
          <w:lang w:val="it-IT"/>
        </w:rPr>
        <w:t xml:space="preserve"> </w:t>
      </w:r>
      <w:r w:rsidRPr="00DE7EF6">
        <w:rPr>
          <w:lang w:val="it-IT"/>
        </w:rPr>
        <w:t xml:space="preserve">ad affidare direttamente </w:t>
      </w:r>
      <w:r w:rsidR="00E273D5" w:rsidRPr="00DE7EF6">
        <w:rPr>
          <w:lang w:val="it-IT"/>
        </w:rPr>
        <w:t>la prestazione</w:t>
      </w:r>
      <w:r w:rsidRPr="00DE7EF6">
        <w:rPr>
          <w:lang w:val="it-IT"/>
        </w:rPr>
        <w:t xml:space="preserve"> agli operatori aderenti</w:t>
      </w:r>
      <w:r w:rsidR="0029367A" w:rsidRPr="00DE7EF6">
        <w:rPr>
          <w:lang w:val="it-IT"/>
        </w:rPr>
        <w:t xml:space="preserve">. </w:t>
      </w:r>
    </w:p>
    <w:p w14:paraId="128044F3" w14:textId="77777777" w:rsidR="0029367A" w:rsidRPr="00DE7EF6" w:rsidRDefault="0029367A" w:rsidP="008C7B0E">
      <w:pPr>
        <w:autoSpaceDE w:val="0"/>
        <w:autoSpaceDN w:val="0"/>
        <w:adjustRightInd w:val="0"/>
        <w:spacing w:line="360" w:lineRule="auto"/>
        <w:jc w:val="both"/>
        <w:rPr>
          <w:lang w:val="it-IT"/>
        </w:rPr>
      </w:pPr>
    </w:p>
    <w:p w14:paraId="5DE1D007" w14:textId="77777777" w:rsidR="008C7B0E" w:rsidRPr="00DE7EF6" w:rsidRDefault="008C7B0E" w:rsidP="008C7B0E">
      <w:pPr>
        <w:autoSpaceDE w:val="0"/>
        <w:autoSpaceDN w:val="0"/>
        <w:adjustRightInd w:val="0"/>
        <w:spacing w:line="360" w:lineRule="auto"/>
        <w:jc w:val="both"/>
        <w:rPr>
          <w:lang w:val="it-IT"/>
        </w:rPr>
      </w:pPr>
      <w:r w:rsidRPr="00DE7EF6">
        <w:rPr>
          <w:lang w:val="it-IT"/>
        </w:rPr>
        <w:t>L'Amministrazione si riserva di interrompere in qualsiasi momento, per ragioni di sua esclusiva competenza, il procedimento avviato, senza che i soggetti richiedenti possano vantare alcuna pretesa.</w:t>
      </w:r>
    </w:p>
    <w:p w14:paraId="3AF68DC3" w14:textId="77777777" w:rsidR="00A945BB" w:rsidRPr="00DE7EF6" w:rsidRDefault="00A945BB" w:rsidP="008C7B0E">
      <w:pPr>
        <w:autoSpaceDE w:val="0"/>
        <w:autoSpaceDN w:val="0"/>
        <w:adjustRightInd w:val="0"/>
        <w:spacing w:line="360" w:lineRule="auto"/>
        <w:jc w:val="both"/>
        <w:rPr>
          <w:lang w:val="it-IT"/>
        </w:rPr>
      </w:pPr>
    </w:p>
    <w:p w14:paraId="1FA936ED" w14:textId="70A8F1A6" w:rsidR="008C7B0E" w:rsidRPr="00DE7EF6" w:rsidRDefault="008C7B0E" w:rsidP="008C7B0E">
      <w:pPr>
        <w:autoSpaceDE w:val="0"/>
        <w:autoSpaceDN w:val="0"/>
        <w:adjustRightInd w:val="0"/>
        <w:spacing w:line="360" w:lineRule="auto"/>
        <w:jc w:val="both"/>
        <w:rPr>
          <w:lang w:val="it-IT"/>
        </w:rPr>
      </w:pPr>
      <w:r w:rsidRPr="00DE7EF6">
        <w:rPr>
          <w:lang w:val="it-IT"/>
        </w:rPr>
        <w:t>Per informazioni e chiarimenti</w:t>
      </w:r>
      <w:r w:rsidR="00D267E0" w:rsidRPr="00DE7EF6">
        <w:rPr>
          <w:lang w:val="it-IT"/>
        </w:rPr>
        <w:t xml:space="preserve"> </w:t>
      </w:r>
      <w:r w:rsidR="00D267E0" w:rsidRPr="00DE7EF6">
        <w:rPr>
          <w:b/>
          <w:i/>
          <w:color w:val="339966"/>
          <w:lang w:val="it-IT"/>
        </w:rPr>
        <w:t xml:space="preserve">(inserire eventuali contatti e/o </w:t>
      </w:r>
      <w:r w:rsidR="00B857B5" w:rsidRPr="00DE7EF6">
        <w:rPr>
          <w:b/>
          <w:i/>
          <w:color w:val="339966"/>
          <w:lang w:val="it-IT"/>
        </w:rPr>
        <w:t>modalità</w:t>
      </w:r>
      <w:r w:rsidR="00D267E0" w:rsidRPr="00DE7EF6">
        <w:rPr>
          <w:b/>
          <w:i/>
          <w:color w:val="339966"/>
          <w:lang w:val="it-IT"/>
        </w:rPr>
        <w:t>’ per prendere visione di luoghi o altro ritenuto utile in base all’oggetto dell’indagine)</w:t>
      </w:r>
      <w:r w:rsidR="00D267E0" w:rsidRPr="00DE7EF6">
        <w:rPr>
          <w:lang w:val="it-IT"/>
        </w:rPr>
        <w:t xml:space="preserve"> </w:t>
      </w:r>
      <w:r w:rsidR="00D267E0" w:rsidRPr="00DE7EF6">
        <w:rPr>
          <w:b/>
          <w:u w:val="single"/>
          <w:lang w:val="it-IT"/>
        </w:rPr>
        <w:fldChar w:fldCharType="begin">
          <w:ffData>
            <w:name w:val="Testo8"/>
            <w:enabled/>
            <w:calcOnExit w:val="0"/>
            <w:textInput/>
          </w:ffData>
        </w:fldChar>
      </w:r>
      <w:r w:rsidR="00D267E0" w:rsidRPr="00DE7EF6">
        <w:rPr>
          <w:b/>
          <w:u w:val="single"/>
          <w:lang w:val="it-IT"/>
        </w:rPr>
        <w:instrText xml:space="preserve"> FORMTEXT </w:instrText>
      </w:r>
      <w:r w:rsidR="00D267E0" w:rsidRPr="00DE7EF6">
        <w:rPr>
          <w:b/>
          <w:u w:val="single"/>
          <w:lang w:val="it-IT"/>
        </w:rPr>
      </w:r>
      <w:r w:rsidR="00D267E0" w:rsidRPr="00DE7EF6">
        <w:rPr>
          <w:b/>
          <w:u w:val="single"/>
          <w:lang w:val="it-IT"/>
        </w:rPr>
        <w:fldChar w:fldCharType="separate"/>
      </w:r>
      <w:r w:rsidR="00D267E0" w:rsidRPr="00DE7EF6">
        <w:rPr>
          <w:b/>
          <w:u w:val="single"/>
          <w:lang w:val="it-IT"/>
        </w:rPr>
        <w:t> </w:t>
      </w:r>
      <w:r w:rsidR="00D267E0" w:rsidRPr="00DE7EF6">
        <w:rPr>
          <w:b/>
          <w:u w:val="single"/>
          <w:lang w:val="it-IT"/>
        </w:rPr>
        <w:t> </w:t>
      </w:r>
      <w:r w:rsidR="00D267E0" w:rsidRPr="00DE7EF6">
        <w:rPr>
          <w:b/>
          <w:u w:val="single"/>
          <w:lang w:val="it-IT"/>
        </w:rPr>
        <w:t> </w:t>
      </w:r>
      <w:r w:rsidR="00D267E0" w:rsidRPr="00DE7EF6">
        <w:rPr>
          <w:b/>
          <w:u w:val="single"/>
          <w:lang w:val="it-IT"/>
        </w:rPr>
        <w:t> </w:t>
      </w:r>
      <w:r w:rsidR="00D267E0" w:rsidRPr="00DE7EF6">
        <w:rPr>
          <w:b/>
          <w:u w:val="single"/>
          <w:lang w:val="it-IT"/>
        </w:rPr>
        <w:t> </w:t>
      </w:r>
      <w:r w:rsidR="00D267E0" w:rsidRPr="00DE7EF6">
        <w:rPr>
          <w:b/>
          <w:u w:val="single"/>
          <w:lang w:val="it-IT"/>
        </w:rPr>
        <w:fldChar w:fldCharType="end"/>
      </w:r>
      <w:r w:rsidRPr="00DE7EF6">
        <w:rPr>
          <w:lang w:val="it-IT"/>
        </w:rPr>
        <w:t>.</w:t>
      </w:r>
    </w:p>
    <w:p w14:paraId="16E6F22F" w14:textId="46AFE2B5" w:rsidR="00977A0E" w:rsidRDefault="00977A0E" w:rsidP="00F26B7A">
      <w:pPr>
        <w:pStyle w:val="Stile1"/>
        <w:spacing w:line="360" w:lineRule="auto"/>
        <w:rPr>
          <w:rFonts w:ascii="Arial" w:hAnsi="Arial" w:cs="Arial"/>
          <w:b/>
          <w:sz w:val="20"/>
          <w:szCs w:val="20"/>
          <w:lang w:val="it-IT"/>
        </w:rPr>
      </w:pPr>
      <w:bookmarkStart w:id="5" w:name="_Hlk21945868"/>
      <w:bookmarkStart w:id="6" w:name="_Hlk22120987"/>
    </w:p>
    <w:p w14:paraId="4D14E3E0" w14:textId="77777777" w:rsidR="006C5A23" w:rsidRPr="0096761C" w:rsidRDefault="006C5A23" w:rsidP="006C5A23">
      <w:pPr>
        <w:suppressAutoHyphens w:val="0"/>
        <w:autoSpaceDE w:val="0"/>
        <w:autoSpaceDN w:val="0"/>
        <w:adjustRightInd w:val="0"/>
        <w:spacing w:line="240" w:lineRule="exact"/>
        <w:jc w:val="both"/>
        <w:rPr>
          <w:b/>
          <w:i/>
          <w:color w:val="00B050"/>
          <w:highlight w:val="yellow"/>
          <w:lang w:val="it-IT"/>
        </w:rPr>
      </w:pPr>
      <w:r w:rsidRPr="0096761C">
        <w:rPr>
          <w:b/>
          <w:i/>
          <w:color w:val="00B050"/>
          <w:highlight w:val="yellow"/>
          <w:lang w:val="it-IT"/>
        </w:rPr>
        <w:t>Lasciare solo in caso di procedure di gara finanziate in tutto o in parte con le risorse del PNRR o PNC:</w:t>
      </w:r>
    </w:p>
    <w:p w14:paraId="3576EF07" w14:textId="77777777" w:rsidR="006C5A23" w:rsidRPr="0096761C" w:rsidRDefault="006C5A23" w:rsidP="006C5A23">
      <w:pPr>
        <w:suppressAutoHyphens w:val="0"/>
        <w:autoSpaceDE w:val="0"/>
        <w:autoSpaceDN w:val="0"/>
        <w:adjustRightInd w:val="0"/>
        <w:spacing w:line="240" w:lineRule="exact"/>
        <w:jc w:val="both"/>
        <w:rPr>
          <w:b/>
          <w:i/>
          <w:color w:val="00B050"/>
          <w:highlight w:val="yellow"/>
          <w:lang w:val="it-IT"/>
        </w:rPr>
      </w:pPr>
    </w:p>
    <w:p w14:paraId="2EBCB38A" w14:textId="0CFD9D09" w:rsidR="006C5A23" w:rsidRPr="00035A79" w:rsidRDefault="006C5A23" w:rsidP="006C5A23">
      <w:pPr>
        <w:suppressAutoHyphens w:val="0"/>
        <w:autoSpaceDE w:val="0"/>
        <w:autoSpaceDN w:val="0"/>
        <w:adjustRightInd w:val="0"/>
        <w:spacing w:line="240" w:lineRule="exact"/>
        <w:jc w:val="both"/>
        <w:rPr>
          <w:b/>
          <w:bCs/>
          <w:color w:val="FF0000"/>
          <w:highlight w:val="yellow"/>
          <w:lang w:val="it-IT" w:eastAsia="de-DE"/>
        </w:rPr>
      </w:pPr>
      <w:bookmarkStart w:id="7" w:name="_Hlk99715126"/>
      <w:r w:rsidRPr="00035A79">
        <w:rPr>
          <w:b/>
          <w:bCs/>
          <w:color w:val="FF0000"/>
          <w:highlight w:val="yellow"/>
          <w:lang w:val="it-IT" w:eastAsia="de-DE"/>
        </w:rPr>
        <w:t xml:space="preserve">Documentazione da presentare </w:t>
      </w:r>
      <w:r w:rsidR="00977E0D" w:rsidRPr="00035A79">
        <w:rPr>
          <w:b/>
          <w:bCs/>
          <w:color w:val="FF0000"/>
          <w:highlight w:val="yellow"/>
          <w:lang w:val="it-IT" w:eastAsia="de-DE"/>
        </w:rPr>
        <w:t>prima della stipula dell’incarico</w:t>
      </w:r>
      <w:r w:rsidR="007172FC" w:rsidRPr="00035A79">
        <w:rPr>
          <w:b/>
          <w:bCs/>
          <w:color w:val="FF0000"/>
          <w:highlight w:val="yellow"/>
          <w:lang w:val="it-IT" w:eastAsia="de-DE"/>
        </w:rPr>
        <w:t xml:space="preserve"> unitamente all’allegato A1 parte I e II </w:t>
      </w:r>
      <w:r w:rsidRPr="00035A79">
        <w:rPr>
          <w:b/>
          <w:bCs/>
          <w:color w:val="FF0000"/>
          <w:highlight w:val="yellow"/>
          <w:lang w:val="it-IT" w:eastAsia="de-DE"/>
        </w:rPr>
        <w:t>(da parte dell’operatore economico selezionato a seguito della presente indagine di mercato) in caso di contratti pubblici PNRR e PNC atti a perseguire le finalità relative alle pari opportunità, generazionali e di genere:</w:t>
      </w:r>
    </w:p>
    <w:p w14:paraId="1840805D" w14:textId="77777777" w:rsidR="006C5A23" w:rsidRPr="00035A79" w:rsidRDefault="006C5A23" w:rsidP="006C5A23">
      <w:pPr>
        <w:suppressAutoHyphens w:val="0"/>
        <w:autoSpaceDE w:val="0"/>
        <w:autoSpaceDN w:val="0"/>
        <w:adjustRightInd w:val="0"/>
        <w:spacing w:line="240" w:lineRule="exact"/>
        <w:jc w:val="both"/>
        <w:rPr>
          <w:color w:val="FF0000"/>
          <w:highlight w:val="yellow"/>
          <w:lang w:val="it-IT" w:eastAsia="de-DE"/>
        </w:rPr>
      </w:pPr>
    </w:p>
    <w:p w14:paraId="7D893158" w14:textId="0EA93908" w:rsidR="006C5A23" w:rsidRPr="00035A79" w:rsidRDefault="006C5A23" w:rsidP="006C5A23">
      <w:pPr>
        <w:suppressAutoHyphens w:val="0"/>
        <w:autoSpaceDE w:val="0"/>
        <w:autoSpaceDN w:val="0"/>
        <w:adjustRightInd w:val="0"/>
        <w:spacing w:line="240" w:lineRule="exact"/>
        <w:jc w:val="both"/>
        <w:rPr>
          <w:color w:val="FF0000"/>
          <w:highlight w:val="yellow"/>
          <w:lang w:val="it-IT" w:eastAsia="de-DE"/>
        </w:rPr>
      </w:pPr>
      <w:r w:rsidRPr="00035A79">
        <w:rPr>
          <w:color w:val="FF0000"/>
          <w:highlight w:val="yellow"/>
          <w:lang w:val="it-IT" w:eastAsia="de-DE"/>
        </w:rPr>
        <w:t xml:space="preserve">Ai sensi dell’art. 47, comma 2, della legge 108/2021, gli operatori economici tenuti alla redazione del rapporto sulla situazione del personale ai sensi dell’art. 46 del d.lgs. 198/2006 (le aziende pubbliche e private che occupano oltre cinquanta dipendenti), producono, a pena di </w:t>
      </w:r>
      <w:r w:rsidR="00977E0D" w:rsidRPr="00035A79">
        <w:rPr>
          <w:color w:val="FF0000"/>
          <w:highlight w:val="yellow"/>
          <w:lang w:val="it-IT" w:eastAsia="de-DE"/>
        </w:rPr>
        <w:t>mancato conferimento dell’incarico</w:t>
      </w:r>
      <w:r w:rsidRPr="00035A79">
        <w:rPr>
          <w:color w:val="FF0000"/>
          <w:highlight w:val="yellow"/>
          <w:lang w:val="it-IT" w:eastAsia="de-DE"/>
        </w:rPr>
        <w:t xml:space="preserve">, </w:t>
      </w:r>
      <w:r w:rsidRPr="00035A79">
        <w:rPr>
          <w:b/>
          <w:bCs/>
          <w:color w:val="FF0000"/>
          <w:highlight w:val="yellow"/>
          <w:lang w:val="it-IT" w:eastAsia="de-DE"/>
        </w:rPr>
        <w:t>copia dell’ultimo rapporto redatto, con attestazione della sua conformità</w:t>
      </w:r>
      <w:r w:rsidRPr="00035A79">
        <w:rPr>
          <w:color w:val="FF0000"/>
          <w:highlight w:val="yellow"/>
          <w:lang w:val="it-IT" w:eastAsia="de-DE"/>
        </w:rPr>
        <w:t xml:space="preserve"> a quello trasmesso alle rappresentanze sindacali aziendali e alla consigliera e al consigliere regionale/provinciale di parità ai sensi del secondo comma del citato art. 46, ovvero, in caso di inosservanza dei termini previsti dal comma 1 del medesimo articolo 46, con attestazione della sua contestuale trasmissione alle rappresentanze sindacali aziendali e alla consigliera e al consigliere regionale/provinciale di parità.</w:t>
      </w:r>
    </w:p>
    <w:p w14:paraId="1336FAB4" w14:textId="77777777" w:rsidR="006C5A23" w:rsidRPr="0096761C" w:rsidRDefault="006C5A23" w:rsidP="006C5A23">
      <w:pPr>
        <w:suppressAutoHyphens w:val="0"/>
        <w:autoSpaceDE w:val="0"/>
        <w:autoSpaceDN w:val="0"/>
        <w:adjustRightInd w:val="0"/>
        <w:spacing w:line="240" w:lineRule="exact"/>
        <w:jc w:val="both"/>
        <w:rPr>
          <w:color w:val="FF0000"/>
          <w:highlight w:val="yellow"/>
          <w:lang w:val="it-IT" w:eastAsia="de-DE"/>
        </w:rPr>
      </w:pPr>
    </w:p>
    <w:p w14:paraId="3F3C7713" w14:textId="77777777" w:rsidR="006C5A23" w:rsidRPr="0096761C" w:rsidRDefault="006C5A23" w:rsidP="006C5A23">
      <w:pPr>
        <w:suppressAutoHyphens w:val="0"/>
        <w:autoSpaceDE w:val="0"/>
        <w:autoSpaceDN w:val="0"/>
        <w:adjustRightInd w:val="0"/>
        <w:spacing w:line="240" w:lineRule="exact"/>
        <w:jc w:val="both"/>
        <w:rPr>
          <w:color w:val="FF0000"/>
          <w:highlight w:val="yellow"/>
          <w:lang w:val="it-IT" w:eastAsia="de-DE"/>
        </w:rPr>
      </w:pPr>
      <w:r w:rsidRPr="0096761C">
        <w:rPr>
          <w:color w:val="FF0000"/>
          <w:highlight w:val="yellow"/>
          <w:lang w:val="it-IT" w:eastAsia="de-DE"/>
        </w:rPr>
        <w:t>In caso di RTI, consorzio, reti di imprese o GEIE tutte le imprese costituenti il raggruppamento, nonché le consorziate esecutrici, se tenuti agli obblighi di comunicazione di cui all’art. 46 del d.lgs. 198/2006, devono presentare la documentazione di cui sopra.</w:t>
      </w:r>
    </w:p>
    <w:p w14:paraId="0DB0E9C6" w14:textId="77777777" w:rsidR="006C5A23" w:rsidRPr="0096761C" w:rsidRDefault="006C5A23" w:rsidP="006C5A23">
      <w:pPr>
        <w:suppressAutoHyphens w:val="0"/>
        <w:autoSpaceDE w:val="0"/>
        <w:autoSpaceDN w:val="0"/>
        <w:adjustRightInd w:val="0"/>
        <w:spacing w:line="240" w:lineRule="exact"/>
        <w:jc w:val="both"/>
        <w:rPr>
          <w:color w:val="FF0000"/>
          <w:highlight w:val="yellow"/>
          <w:lang w:val="it-IT" w:eastAsia="de-DE"/>
        </w:rPr>
      </w:pPr>
    </w:p>
    <w:p w14:paraId="07561C42" w14:textId="0D86C1E2" w:rsidR="007172FC" w:rsidRDefault="007172FC" w:rsidP="006C5A23">
      <w:pPr>
        <w:suppressAutoHyphens w:val="0"/>
        <w:autoSpaceDE w:val="0"/>
        <w:autoSpaceDN w:val="0"/>
        <w:adjustRightInd w:val="0"/>
        <w:spacing w:line="240" w:lineRule="exact"/>
        <w:jc w:val="both"/>
        <w:rPr>
          <w:b/>
          <w:bCs/>
          <w:color w:val="FF0000"/>
          <w:highlight w:val="yellow"/>
          <w:lang w:val="it-IT" w:eastAsia="de-DE"/>
        </w:rPr>
      </w:pPr>
    </w:p>
    <w:p w14:paraId="05C8AD88" w14:textId="01DD4074" w:rsidR="007172FC" w:rsidRPr="0096761C" w:rsidRDefault="007172FC" w:rsidP="006C5A23">
      <w:pPr>
        <w:suppressAutoHyphens w:val="0"/>
        <w:autoSpaceDE w:val="0"/>
        <w:autoSpaceDN w:val="0"/>
        <w:adjustRightInd w:val="0"/>
        <w:spacing w:line="240" w:lineRule="exact"/>
        <w:jc w:val="both"/>
        <w:rPr>
          <w:b/>
          <w:bCs/>
          <w:color w:val="FF0000"/>
          <w:highlight w:val="yellow"/>
          <w:lang w:val="it-IT" w:eastAsia="de-DE"/>
        </w:rPr>
      </w:pPr>
      <w:r>
        <w:rPr>
          <w:b/>
          <w:bCs/>
          <w:color w:val="FF0000"/>
          <w:highlight w:val="yellow"/>
          <w:u w:val="single"/>
          <w:lang w:val="it-IT" w:eastAsia="de-DE"/>
        </w:rPr>
        <w:t>La mancata produzione della documentazione di cui all’art. 47, comma 2 legge 108/2021, quando dovuta, comporterà che all’</w:t>
      </w:r>
      <w:r w:rsidR="00FF5734">
        <w:rPr>
          <w:b/>
          <w:bCs/>
          <w:color w:val="FF0000"/>
          <w:highlight w:val="yellow"/>
          <w:u w:val="single"/>
          <w:lang w:val="it-IT" w:eastAsia="de-DE"/>
        </w:rPr>
        <w:t>operatore economico</w:t>
      </w:r>
      <w:r>
        <w:rPr>
          <w:b/>
          <w:bCs/>
          <w:color w:val="FF0000"/>
          <w:highlight w:val="yellow"/>
          <w:u w:val="single"/>
          <w:lang w:val="it-IT" w:eastAsia="de-DE"/>
        </w:rPr>
        <w:t xml:space="preserve"> scelto non potrà esser conferito l’incarico</w:t>
      </w:r>
      <w:r>
        <w:rPr>
          <w:b/>
          <w:bCs/>
          <w:color w:val="FF0000"/>
          <w:highlight w:val="yellow"/>
          <w:lang w:val="it-IT" w:eastAsia="de-DE"/>
        </w:rPr>
        <w:t>.</w:t>
      </w:r>
    </w:p>
    <w:p w14:paraId="777290D8" w14:textId="77777777" w:rsidR="006C5A23" w:rsidRPr="0096761C" w:rsidRDefault="006C5A23" w:rsidP="006C5A23">
      <w:pPr>
        <w:suppressAutoHyphens w:val="0"/>
        <w:autoSpaceDE w:val="0"/>
        <w:autoSpaceDN w:val="0"/>
        <w:adjustRightInd w:val="0"/>
        <w:spacing w:line="240" w:lineRule="exact"/>
        <w:jc w:val="both"/>
        <w:rPr>
          <w:color w:val="FF0000"/>
          <w:highlight w:val="yellow"/>
          <w:lang w:val="it-IT" w:eastAsia="de-DE"/>
        </w:rPr>
      </w:pPr>
    </w:p>
    <w:bookmarkEnd w:id="7"/>
    <w:p w14:paraId="149A35B9" w14:textId="77777777" w:rsidR="006C5A23" w:rsidRPr="00DE7EF6" w:rsidRDefault="006C5A23" w:rsidP="00F26B7A">
      <w:pPr>
        <w:pStyle w:val="Stile1"/>
        <w:spacing w:line="360" w:lineRule="auto"/>
        <w:rPr>
          <w:rFonts w:ascii="Arial" w:hAnsi="Arial" w:cs="Arial"/>
          <w:b/>
          <w:sz w:val="20"/>
          <w:szCs w:val="20"/>
          <w:lang w:val="it-IT"/>
        </w:rPr>
      </w:pPr>
    </w:p>
    <w:p w14:paraId="61197658" w14:textId="6440CDA8" w:rsidR="00191D2C" w:rsidRPr="00DE7EF6" w:rsidRDefault="00191D2C" w:rsidP="00F26B7A">
      <w:pPr>
        <w:pStyle w:val="Stile1"/>
        <w:spacing w:line="360" w:lineRule="auto"/>
        <w:rPr>
          <w:rFonts w:ascii="Arial" w:hAnsi="Arial" w:cs="Arial"/>
          <w:b/>
          <w:sz w:val="20"/>
          <w:szCs w:val="20"/>
          <w:lang w:val="it-IT"/>
        </w:rPr>
      </w:pPr>
      <w:r w:rsidRPr="00DE7EF6">
        <w:rPr>
          <w:rFonts w:ascii="Arial" w:hAnsi="Arial" w:cs="Arial"/>
          <w:b/>
          <w:sz w:val="20"/>
          <w:szCs w:val="20"/>
          <w:lang w:val="it-IT"/>
        </w:rPr>
        <w:t>Art</w:t>
      </w:r>
      <w:r w:rsidR="00BC0DC5" w:rsidRPr="00DE7EF6">
        <w:rPr>
          <w:rFonts w:ascii="Arial" w:hAnsi="Arial" w:cs="Arial"/>
          <w:b/>
          <w:sz w:val="20"/>
          <w:szCs w:val="20"/>
          <w:lang w:val="it-IT"/>
        </w:rPr>
        <w:t>.</w:t>
      </w:r>
      <w:r w:rsidRPr="00DE7EF6">
        <w:rPr>
          <w:rFonts w:ascii="Arial" w:hAnsi="Arial" w:cs="Arial"/>
          <w:b/>
          <w:sz w:val="20"/>
          <w:szCs w:val="20"/>
          <w:lang w:val="it-IT"/>
        </w:rPr>
        <w:t xml:space="preserve"> 6 Comunicazioni e accesso agli atti</w:t>
      </w:r>
    </w:p>
    <w:p w14:paraId="068D9AA5" w14:textId="536ED9F0" w:rsidR="005F12A5" w:rsidRPr="00DE7EF6" w:rsidRDefault="00191D2C" w:rsidP="00191D2C">
      <w:pPr>
        <w:autoSpaceDE w:val="0"/>
        <w:autoSpaceDN w:val="0"/>
        <w:adjustRightInd w:val="0"/>
        <w:spacing w:line="360" w:lineRule="auto"/>
        <w:jc w:val="both"/>
        <w:rPr>
          <w:lang w:val="it-IT"/>
        </w:rPr>
      </w:pPr>
      <w:r w:rsidRPr="00DE7EF6">
        <w:rPr>
          <w:lang w:val="it-IT"/>
        </w:rPr>
        <w:t>L’accesso gli atti non opera prima del</w:t>
      </w:r>
      <w:r w:rsidR="008921BC" w:rsidRPr="00DE7EF6">
        <w:rPr>
          <w:lang w:val="it-IT"/>
        </w:rPr>
        <w:t xml:space="preserve"> provvedimento</w:t>
      </w:r>
      <w:r w:rsidRPr="00DE7EF6">
        <w:rPr>
          <w:lang w:val="it-IT"/>
        </w:rPr>
        <w:t xml:space="preserve"> di affidamento</w:t>
      </w:r>
      <w:r w:rsidR="008921BC" w:rsidRPr="00DE7EF6">
        <w:rPr>
          <w:lang w:val="it-IT"/>
        </w:rPr>
        <w:t xml:space="preserve"> che </w:t>
      </w:r>
      <w:r w:rsidR="008921BC" w:rsidRPr="00DE7EF6">
        <w:rPr>
          <w:color w:val="FF0000"/>
          <w:lang w:val="it-IT"/>
        </w:rPr>
        <w:t>verrà comunicato tempestivamente</w:t>
      </w:r>
      <w:r w:rsidR="00D440A4" w:rsidRPr="00DE7EF6">
        <w:rPr>
          <w:color w:val="FF0000"/>
          <w:lang w:val="it-IT"/>
        </w:rPr>
        <w:t xml:space="preserve"> </w:t>
      </w:r>
      <w:r w:rsidR="008921BC" w:rsidRPr="00DE7EF6">
        <w:rPr>
          <w:color w:val="FF0000"/>
          <w:lang w:val="it-IT"/>
        </w:rPr>
        <w:t>a tutti coloro che hanno inviato il preventivo/</w:t>
      </w:r>
      <w:r w:rsidR="00D440A4" w:rsidRPr="00DE7EF6">
        <w:rPr>
          <w:color w:val="FF0000"/>
          <w:lang w:val="it-IT"/>
        </w:rPr>
        <w:t xml:space="preserve">la </w:t>
      </w:r>
      <w:r w:rsidR="008921BC" w:rsidRPr="00DE7EF6">
        <w:rPr>
          <w:color w:val="FF0000"/>
          <w:lang w:val="it-IT"/>
        </w:rPr>
        <w:t xml:space="preserve">proposta </w:t>
      </w:r>
      <w:r w:rsidR="008921BC" w:rsidRPr="00DE7EF6">
        <w:rPr>
          <w:b/>
          <w:i/>
          <w:color w:val="339966"/>
          <w:lang w:val="it-IT"/>
        </w:rPr>
        <w:t xml:space="preserve">[La comunicazione del provvedimento è consigliata ma non obbligatoria in quanto, essendo gli affidamenti diretti ex art. 27 LP 16/2015 delle procedure </w:t>
      </w:r>
      <w:r w:rsidR="008921BC" w:rsidRPr="00DE7EF6">
        <w:rPr>
          <w:b/>
          <w:i/>
          <w:color w:val="339966"/>
          <w:lang w:val="it-IT"/>
        </w:rPr>
        <w:lastRenderedPageBreak/>
        <w:t xml:space="preserve">informali non è applicabile l’art. 76, comma 2bis </w:t>
      </w:r>
      <w:r w:rsidR="00F337C9" w:rsidRPr="00DE7EF6">
        <w:rPr>
          <w:b/>
          <w:i/>
          <w:color w:val="339966"/>
          <w:lang w:val="it-IT"/>
        </w:rPr>
        <w:t>D</w:t>
      </w:r>
      <w:r w:rsidR="008921BC" w:rsidRPr="00DE7EF6">
        <w:rPr>
          <w:b/>
          <w:i/>
          <w:color w:val="339966"/>
          <w:lang w:val="it-IT"/>
        </w:rPr>
        <w:t>.lgs. 50/2016 inerente agli obblighi di comunicazione]</w:t>
      </w:r>
      <w:r w:rsidR="005F12A5" w:rsidRPr="00DE7EF6">
        <w:rPr>
          <w:b/>
          <w:i/>
          <w:color w:val="339966"/>
          <w:lang w:val="it-IT"/>
        </w:rPr>
        <w:t>.</w:t>
      </w:r>
    </w:p>
    <w:p w14:paraId="47AF0E65" w14:textId="3AE7D3A5" w:rsidR="008921BC" w:rsidRPr="00DE7EF6" w:rsidRDefault="008921BC" w:rsidP="00191D2C">
      <w:pPr>
        <w:autoSpaceDE w:val="0"/>
        <w:autoSpaceDN w:val="0"/>
        <w:adjustRightInd w:val="0"/>
        <w:spacing w:line="360" w:lineRule="auto"/>
        <w:jc w:val="both"/>
        <w:rPr>
          <w:lang w:val="it-IT"/>
        </w:rPr>
      </w:pPr>
    </w:p>
    <w:p w14:paraId="5E071534" w14:textId="1E3D5162" w:rsidR="008921BC" w:rsidRPr="00DE7EF6" w:rsidRDefault="005F12A5" w:rsidP="008C7B0E">
      <w:pPr>
        <w:autoSpaceDE w:val="0"/>
        <w:autoSpaceDN w:val="0"/>
        <w:adjustRightInd w:val="0"/>
        <w:spacing w:line="360" w:lineRule="auto"/>
        <w:jc w:val="both"/>
        <w:rPr>
          <w:color w:val="FF0000"/>
          <w:lang w:val="it-IT"/>
        </w:rPr>
      </w:pPr>
      <w:r w:rsidRPr="00DE7EF6">
        <w:rPr>
          <w:lang w:val="it-IT"/>
        </w:rPr>
        <w:t>La generale conoscenza del provvedimento di affidamento viene</w:t>
      </w:r>
      <w:r w:rsidR="00191D2C" w:rsidRPr="00DE7EF6">
        <w:rPr>
          <w:lang w:val="it-IT"/>
        </w:rPr>
        <w:t xml:space="preserve"> garantita con la pubblicazione</w:t>
      </w:r>
      <w:r w:rsidRPr="00DE7EF6">
        <w:rPr>
          <w:lang w:val="it-IT"/>
        </w:rPr>
        <w:t xml:space="preserve"> </w:t>
      </w:r>
      <w:r w:rsidR="0033758D" w:rsidRPr="00DE7EF6">
        <w:rPr>
          <w:lang w:val="it-IT"/>
        </w:rPr>
        <w:t xml:space="preserve">dello stesso </w:t>
      </w:r>
      <w:r w:rsidR="00191D2C" w:rsidRPr="00DE7EF6">
        <w:rPr>
          <w:lang w:val="it-IT"/>
        </w:rPr>
        <w:t>sul sito istituzionale dell</w:t>
      </w:r>
      <w:r w:rsidR="00392073" w:rsidRPr="00DE7EF6">
        <w:rPr>
          <w:lang w:val="it-IT"/>
        </w:rPr>
        <w:t>a stazione appaltante</w:t>
      </w:r>
      <w:r w:rsidR="00191D2C" w:rsidRPr="00DE7EF6">
        <w:rPr>
          <w:lang w:val="it-IT"/>
        </w:rPr>
        <w:t xml:space="preserve"> nella sezione </w:t>
      </w:r>
      <w:r w:rsidR="0033758D" w:rsidRPr="00DE7EF6">
        <w:rPr>
          <w:lang w:val="it-IT"/>
        </w:rPr>
        <w:t>“</w:t>
      </w:r>
      <w:r w:rsidR="00191D2C" w:rsidRPr="00DE7EF6">
        <w:rPr>
          <w:lang w:val="it-IT"/>
        </w:rPr>
        <w:t>amministrazione trasparente</w:t>
      </w:r>
      <w:r w:rsidR="0033758D" w:rsidRPr="00DE7EF6">
        <w:rPr>
          <w:lang w:val="it-IT"/>
        </w:rPr>
        <w:t>”</w:t>
      </w:r>
      <w:r w:rsidR="00443078" w:rsidRPr="00DE7EF6">
        <w:rPr>
          <w:lang w:val="it-IT"/>
        </w:rPr>
        <w:t xml:space="preserve"> e</w:t>
      </w:r>
      <w:r w:rsidR="0033758D" w:rsidRPr="00DE7EF6">
        <w:rPr>
          <w:lang w:val="it-IT"/>
        </w:rPr>
        <w:t xml:space="preserve"> con la relativa pubblicazione dell’esito </w:t>
      </w:r>
      <w:r w:rsidR="00443078" w:rsidRPr="00DE7EF6">
        <w:rPr>
          <w:lang w:val="it-IT"/>
        </w:rPr>
        <w:t>sul Sistema Informativo Contratti Pubblic</w:t>
      </w:r>
      <w:bookmarkEnd w:id="5"/>
      <w:r w:rsidR="008921BC" w:rsidRPr="00DE7EF6">
        <w:rPr>
          <w:lang w:val="it-IT"/>
        </w:rPr>
        <w:t>i</w:t>
      </w:r>
      <w:r w:rsidR="00D34816" w:rsidRPr="00DE7EF6">
        <w:rPr>
          <w:lang w:val="it-IT"/>
        </w:rPr>
        <w:t>.</w:t>
      </w:r>
      <w:r w:rsidR="00D34816" w:rsidRPr="00DE7EF6">
        <w:rPr>
          <w:b/>
          <w:i/>
          <w:color w:val="339966"/>
          <w:sz w:val="18"/>
          <w:szCs w:val="18"/>
          <w:lang w:val="it-IT"/>
        </w:rPr>
        <w:t xml:space="preserve"> </w:t>
      </w:r>
      <w:r w:rsidR="00D34816" w:rsidRPr="00DE7EF6">
        <w:rPr>
          <w:b/>
          <w:i/>
          <w:color w:val="339966"/>
          <w:lang w:val="it-IT"/>
        </w:rPr>
        <w:t xml:space="preserve">[In caso di utilizzo tale obbligo viene automaticamente assolto dal sito cliccando su “esito” alla fine della procedura. In caso di affidamenti offline con importo stimato infra 40.000 euro l’esito deve essere tempestivamente pubblicato nella sezione “Aggiudicazioni ed affidamenti” </w:t>
      </w:r>
      <w:r w:rsidR="006842FB" w:rsidRPr="00DE7EF6">
        <w:rPr>
          <w:b/>
          <w:i/>
          <w:color w:val="339966"/>
          <w:lang w:val="it-IT"/>
        </w:rPr>
        <w:t>di</w:t>
      </w:r>
      <w:r w:rsidR="00D34816" w:rsidRPr="00DE7EF6">
        <w:rPr>
          <w:b/>
          <w:i/>
          <w:color w:val="339966"/>
          <w:lang w:val="it-IT"/>
        </w:rPr>
        <w:t xml:space="preserve"> Bandi Alto Adige]</w:t>
      </w:r>
    </w:p>
    <w:bookmarkEnd w:id="6"/>
    <w:p w14:paraId="54C11D65" w14:textId="77777777" w:rsidR="008921BC" w:rsidRPr="00DE7EF6" w:rsidRDefault="008921BC" w:rsidP="008C7B0E">
      <w:pPr>
        <w:autoSpaceDE w:val="0"/>
        <w:autoSpaceDN w:val="0"/>
        <w:adjustRightInd w:val="0"/>
        <w:spacing w:line="360" w:lineRule="auto"/>
        <w:jc w:val="both"/>
        <w:rPr>
          <w:lang w:val="it-IT"/>
        </w:rPr>
      </w:pPr>
    </w:p>
    <w:p w14:paraId="39ACE7B5" w14:textId="14034E6A" w:rsidR="008C7B0E" w:rsidRPr="00DE7EF6" w:rsidRDefault="00D267E0" w:rsidP="008C7B0E">
      <w:pPr>
        <w:autoSpaceDE w:val="0"/>
        <w:autoSpaceDN w:val="0"/>
        <w:adjustRightInd w:val="0"/>
        <w:spacing w:line="360" w:lineRule="auto"/>
        <w:jc w:val="both"/>
        <w:rPr>
          <w:lang w:val="it-IT"/>
        </w:rPr>
      </w:pPr>
      <w:r w:rsidRPr="00DE7EF6">
        <w:rPr>
          <w:lang w:val="it-IT"/>
        </w:rPr>
        <w:t xml:space="preserve">Luogo e Data, </w:t>
      </w:r>
      <w:r w:rsidR="00977A0E" w:rsidRPr="00DE7EF6">
        <w:rPr>
          <w:lang w:val="de-DE"/>
        </w:rPr>
        <w:fldChar w:fldCharType="begin">
          <w:ffData>
            <w:name w:val="Testo8"/>
            <w:enabled/>
            <w:calcOnExit w:val="0"/>
            <w:textInput/>
          </w:ffData>
        </w:fldChar>
      </w:r>
      <w:r w:rsidR="00977A0E" w:rsidRPr="00DE7EF6">
        <w:rPr>
          <w:lang w:val="it-IT"/>
        </w:rPr>
        <w:instrText xml:space="preserve"> FORMTEXT </w:instrText>
      </w:r>
      <w:r w:rsidR="00977A0E" w:rsidRPr="00DE7EF6">
        <w:rPr>
          <w:lang w:val="de-DE"/>
        </w:rPr>
      </w:r>
      <w:r w:rsidR="00977A0E" w:rsidRPr="00DE7EF6">
        <w:rPr>
          <w:lang w:val="de-DE"/>
        </w:rPr>
        <w:fldChar w:fldCharType="separate"/>
      </w:r>
      <w:r w:rsidR="00977A0E" w:rsidRPr="00DE7EF6">
        <w:rPr>
          <w:lang w:val="de-DE"/>
        </w:rPr>
        <w:t> </w:t>
      </w:r>
      <w:r w:rsidR="00977A0E" w:rsidRPr="00DE7EF6">
        <w:rPr>
          <w:lang w:val="de-DE"/>
        </w:rPr>
        <w:t> </w:t>
      </w:r>
      <w:r w:rsidR="00977A0E" w:rsidRPr="00DE7EF6">
        <w:rPr>
          <w:lang w:val="de-DE"/>
        </w:rPr>
        <w:t> </w:t>
      </w:r>
      <w:r w:rsidR="00977A0E" w:rsidRPr="00DE7EF6">
        <w:rPr>
          <w:lang w:val="de-DE"/>
        </w:rPr>
        <w:t> </w:t>
      </w:r>
      <w:r w:rsidR="00977A0E" w:rsidRPr="00DE7EF6">
        <w:rPr>
          <w:lang w:val="de-DE"/>
        </w:rPr>
        <w:t> </w:t>
      </w:r>
      <w:r w:rsidR="00977A0E" w:rsidRPr="00DE7EF6">
        <w:rPr>
          <w:lang w:val="de-DE"/>
        </w:rPr>
        <w:fldChar w:fldCharType="end"/>
      </w:r>
      <w:r w:rsidR="008C7B0E" w:rsidRPr="00DE7EF6">
        <w:rPr>
          <w:lang w:val="it-IT"/>
        </w:rPr>
        <w:tab/>
      </w:r>
      <w:r w:rsidR="008C7B0E" w:rsidRPr="00DE7EF6">
        <w:rPr>
          <w:lang w:val="it-IT"/>
        </w:rPr>
        <w:tab/>
      </w:r>
    </w:p>
    <w:p w14:paraId="3941DAC7" w14:textId="008AF6F9" w:rsidR="008C7B0E" w:rsidRPr="00DE7EF6" w:rsidRDefault="008C7B0E" w:rsidP="00564010">
      <w:pPr>
        <w:autoSpaceDE w:val="0"/>
        <w:autoSpaceDN w:val="0"/>
        <w:adjustRightInd w:val="0"/>
        <w:spacing w:line="360" w:lineRule="auto"/>
        <w:jc w:val="right"/>
        <w:rPr>
          <w:lang w:val="it-IT"/>
        </w:rPr>
      </w:pPr>
      <w:r w:rsidRPr="00DE7EF6">
        <w:rPr>
          <w:lang w:val="it-IT"/>
        </w:rPr>
        <w:t>Il responsabile unico del procedimento</w:t>
      </w:r>
    </w:p>
    <w:p w14:paraId="6E31538B" w14:textId="755EF853" w:rsidR="00977A0E" w:rsidRPr="00DE7EF6" w:rsidRDefault="00977A0E" w:rsidP="00564010">
      <w:pPr>
        <w:autoSpaceDE w:val="0"/>
        <w:autoSpaceDN w:val="0"/>
        <w:adjustRightInd w:val="0"/>
        <w:spacing w:line="360" w:lineRule="auto"/>
        <w:jc w:val="right"/>
        <w:rPr>
          <w:lang w:val="it-IT"/>
        </w:rPr>
      </w:pPr>
      <w:r w:rsidRPr="00DE7EF6">
        <w:fldChar w:fldCharType="begin">
          <w:ffData>
            <w:name w:val="Testo8"/>
            <w:enabled/>
            <w:calcOnExit w:val="0"/>
            <w:textInput/>
          </w:ffData>
        </w:fldChar>
      </w:r>
      <w:r w:rsidRPr="00DE7EF6">
        <w:rPr>
          <w:lang w:val="de-DE"/>
        </w:rPr>
        <w:instrText xml:space="preserve"> FORMTEXT </w:instrText>
      </w:r>
      <w:r w:rsidRPr="00DE7EF6">
        <w:fldChar w:fldCharType="separate"/>
      </w:r>
      <w:r w:rsidRPr="00DE7EF6">
        <w:t> </w:t>
      </w:r>
      <w:r w:rsidRPr="00DE7EF6">
        <w:t> </w:t>
      </w:r>
      <w:r w:rsidRPr="00DE7EF6">
        <w:t> </w:t>
      </w:r>
      <w:r w:rsidRPr="00DE7EF6">
        <w:t> </w:t>
      </w:r>
      <w:r w:rsidRPr="00DE7EF6">
        <w:t> </w:t>
      </w:r>
      <w:r w:rsidRPr="00DE7EF6">
        <w:fldChar w:fldCharType="end"/>
      </w:r>
    </w:p>
    <w:p w14:paraId="2E72DDD5" w14:textId="77777777" w:rsidR="00564010" w:rsidRPr="00DE7EF6" w:rsidRDefault="00564010" w:rsidP="00B857B5">
      <w:pPr>
        <w:autoSpaceDE w:val="0"/>
        <w:autoSpaceDN w:val="0"/>
        <w:adjustRightInd w:val="0"/>
        <w:spacing w:line="360" w:lineRule="auto"/>
        <w:jc w:val="right"/>
        <w:rPr>
          <w:lang w:val="it-IT"/>
        </w:rPr>
      </w:pPr>
      <w:r w:rsidRPr="00DE7EF6">
        <w:rPr>
          <w:sz w:val="18"/>
          <w:szCs w:val="18"/>
          <w:lang w:val="it-IT"/>
        </w:rPr>
        <w:t>(sottoscritto con firma digitale</w:t>
      </w:r>
      <w:r w:rsidRPr="00DE7EF6">
        <w:rPr>
          <w:lang w:val="it-IT"/>
        </w:rPr>
        <w:t>)</w:t>
      </w:r>
    </w:p>
    <w:p w14:paraId="14689DA1" w14:textId="77777777" w:rsidR="00977A0E" w:rsidRPr="00DE7EF6" w:rsidRDefault="00977A0E" w:rsidP="00F819A9">
      <w:pPr>
        <w:autoSpaceDE w:val="0"/>
        <w:autoSpaceDN w:val="0"/>
        <w:adjustRightInd w:val="0"/>
        <w:spacing w:line="240" w:lineRule="exact"/>
        <w:jc w:val="both"/>
        <w:rPr>
          <w:lang w:val="it-IT"/>
        </w:rPr>
      </w:pPr>
    </w:p>
    <w:p w14:paraId="0AC35FE7" w14:textId="77777777" w:rsidR="00977A0E" w:rsidRPr="00DE7EF6" w:rsidRDefault="00977A0E" w:rsidP="00F819A9">
      <w:pPr>
        <w:autoSpaceDE w:val="0"/>
        <w:autoSpaceDN w:val="0"/>
        <w:adjustRightInd w:val="0"/>
        <w:spacing w:line="240" w:lineRule="exact"/>
        <w:jc w:val="both"/>
        <w:rPr>
          <w:lang w:val="it-IT"/>
        </w:rPr>
      </w:pPr>
    </w:p>
    <w:p w14:paraId="07B5108B" w14:textId="358A03DF" w:rsidR="00F819A9" w:rsidRPr="00DE7EF6" w:rsidRDefault="00F819A9" w:rsidP="00F819A9">
      <w:pPr>
        <w:autoSpaceDE w:val="0"/>
        <w:autoSpaceDN w:val="0"/>
        <w:adjustRightInd w:val="0"/>
        <w:spacing w:line="240" w:lineRule="exact"/>
        <w:jc w:val="both"/>
        <w:rPr>
          <w:lang w:val="it-IT"/>
        </w:rPr>
      </w:pPr>
      <w:r w:rsidRPr="00DE7EF6">
        <w:rPr>
          <w:lang w:val="it-IT"/>
        </w:rPr>
        <w:t xml:space="preserve">Allegati: </w:t>
      </w:r>
    </w:p>
    <w:p w14:paraId="64297858" w14:textId="7C20D200" w:rsidR="001F2C24" w:rsidRPr="00834F2B" w:rsidRDefault="001F2C24" w:rsidP="001F2C24">
      <w:pPr>
        <w:numPr>
          <w:ilvl w:val="0"/>
          <w:numId w:val="5"/>
        </w:numPr>
        <w:autoSpaceDE w:val="0"/>
        <w:autoSpaceDN w:val="0"/>
        <w:adjustRightInd w:val="0"/>
        <w:spacing w:line="360" w:lineRule="auto"/>
        <w:ind w:left="284" w:hanging="284"/>
        <w:jc w:val="both"/>
        <w:rPr>
          <w:i/>
          <w:color w:val="FF0000"/>
          <w:lang w:val="it-IT"/>
        </w:rPr>
      </w:pPr>
      <w:r w:rsidRPr="00DE7EF6">
        <w:rPr>
          <w:color w:val="FF0000"/>
          <w:lang w:val="it-IT"/>
        </w:rPr>
        <w:t>documentazione progettuale</w:t>
      </w:r>
      <w:r w:rsidR="008F3F2A" w:rsidRPr="00DE7EF6">
        <w:rPr>
          <w:color w:val="FF0000"/>
          <w:lang w:val="it-IT"/>
        </w:rPr>
        <w:t xml:space="preserve"> / </w:t>
      </w:r>
      <w:r w:rsidRPr="00DE7EF6">
        <w:rPr>
          <w:color w:val="FF0000"/>
          <w:lang w:val="it-IT"/>
        </w:rPr>
        <w:t>capitolato speciale d’appalto</w:t>
      </w:r>
      <w:r w:rsidR="008F3F2A" w:rsidRPr="00DE7EF6">
        <w:rPr>
          <w:color w:val="FF0000"/>
          <w:lang w:val="it-IT"/>
        </w:rPr>
        <w:t xml:space="preserve"> </w:t>
      </w:r>
      <w:r w:rsidR="006D2F72" w:rsidRPr="00DE7EF6">
        <w:rPr>
          <w:color w:val="FF0000"/>
          <w:lang w:val="it-IT"/>
        </w:rPr>
        <w:t>/</w:t>
      </w:r>
      <w:r w:rsidR="008F3F2A" w:rsidRPr="00DE7EF6">
        <w:rPr>
          <w:color w:val="FF0000"/>
          <w:lang w:val="it-IT"/>
        </w:rPr>
        <w:t xml:space="preserve"> </w:t>
      </w:r>
      <w:r w:rsidR="006D2F72" w:rsidRPr="00DE7EF6">
        <w:rPr>
          <w:color w:val="FF0000"/>
          <w:lang w:val="it-IT"/>
        </w:rPr>
        <w:t>altra documentazione a corredo diversamente denominata</w:t>
      </w:r>
    </w:p>
    <w:p w14:paraId="1225518C" w14:textId="4ECCC185" w:rsidR="00834F2B" w:rsidRPr="00DE7EF6" w:rsidRDefault="00834F2B" w:rsidP="001F2C24">
      <w:pPr>
        <w:numPr>
          <w:ilvl w:val="0"/>
          <w:numId w:val="5"/>
        </w:numPr>
        <w:autoSpaceDE w:val="0"/>
        <w:autoSpaceDN w:val="0"/>
        <w:adjustRightInd w:val="0"/>
        <w:spacing w:line="360" w:lineRule="auto"/>
        <w:ind w:left="284" w:hanging="284"/>
        <w:jc w:val="both"/>
        <w:rPr>
          <w:i/>
          <w:color w:val="FF0000"/>
          <w:lang w:val="it-IT"/>
        </w:rPr>
      </w:pPr>
      <w:r>
        <w:rPr>
          <w:color w:val="FF0000"/>
          <w:lang w:val="it-IT"/>
        </w:rPr>
        <w:t>Allegato B – tabella lavorazioni SOA</w:t>
      </w:r>
    </w:p>
    <w:p w14:paraId="5FE31ECF" w14:textId="02881ACC" w:rsidR="006D2F72" w:rsidRDefault="006D2F72" w:rsidP="001F2C24">
      <w:pPr>
        <w:numPr>
          <w:ilvl w:val="0"/>
          <w:numId w:val="5"/>
        </w:numPr>
        <w:autoSpaceDE w:val="0"/>
        <w:autoSpaceDN w:val="0"/>
        <w:adjustRightInd w:val="0"/>
        <w:spacing w:line="360" w:lineRule="auto"/>
        <w:ind w:left="284" w:hanging="284"/>
        <w:jc w:val="both"/>
        <w:rPr>
          <w:i/>
          <w:color w:val="FF0000"/>
          <w:lang w:val="it-IT"/>
        </w:rPr>
      </w:pPr>
      <w:r w:rsidRPr="00DE7EF6">
        <w:rPr>
          <w:i/>
          <w:color w:val="FF0000"/>
          <w:lang w:val="it-IT"/>
        </w:rPr>
        <w:t>C1</w:t>
      </w:r>
    </w:p>
    <w:p w14:paraId="3A78A2FB" w14:textId="30D24700" w:rsidR="00185124" w:rsidRPr="00B61799" w:rsidRDefault="00185124" w:rsidP="001F2C24">
      <w:pPr>
        <w:numPr>
          <w:ilvl w:val="0"/>
          <w:numId w:val="5"/>
        </w:numPr>
        <w:autoSpaceDE w:val="0"/>
        <w:autoSpaceDN w:val="0"/>
        <w:adjustRightInd w:val="0"/>
        <w:spacing w:line="360" w:lineRule="auto"/>
        <w:ind w:left="284" w:hanging="284"/>
        <w:jc w:val="both"/>
        <w:rPr>
          <w:iCs/>
          <w:color w:val="000000" w:themeColor="text1"/>
          <w:lang w:val="it-IT"/>
        </w:rPr>
      </w:pPr>
      <w:r w:rsidRPr="00B61799">
        <w:rPr>
          <w:iCs/>
          <w:color w:val="000000" w:themeColor="text1"/>
          <w:lang w:val="it-IT"/>
        </w:rPr>
        <w:t>Allegato A1 – parte I e II</w:t>
      </w:r>
    </w:p>
    <w:p w14:paraId="309A6B0D" w14:textId="4E1058BF" w:rsidR="00ED5D3D" w:rsidRPr="00DE7EF6" w:rsidRDefault="00ED5D3D" w:rsidP="00977A0E">
      <w:pPr>
        <w:numPr>
          <w:ilvl w:val="0"/>
          <w:numId w:val="5"/>
        </w:numPr>
        <w:autoSpaceDE w:val="0"/>
        <w:autoSpaceDN w:val="0"/>
        <w:adjustRightInd w:val="0"/>
        <w:spacing w:line="360" w:lineRule="auto"/>
        <w:ind w:left="284" w:hanging="284"/>
        <w:rPr>
          <w:i/>
          <w:lang w:val="it-IT"/>
        </w:rPr>
      </w:pPr>
      <w:r w:rsidRPr="00DE7EF6">
        <w:rPr>
          <w:lang w:val="it-IT"/>
        </w:rPr>
        <w:t xml:space="preserve">schema lettera d’incarico </w:t>
      </w:r>
      <w:r w:rsidRPr="00DE7EF6">
        <w:rPr>
          <w:b/>
          <w:i/>
          <w:color w:val="00B050"/>
          <w:lang w:val="it-IT"/>
        </w:rPr>
        <w:t>[contenente dettagli contrattuali tra cui ad es. le penali]</w:t>
      </w:r>
    </w:p>
    <w:p w14:paraId="10510459" w14:textId="2B4774B8" w:rsidR="00977A0E" w:rsidRPr="00DE7EF6" w:rsidRDefault="00977A0E" w:rsidP="00AA5A19">
      <w:pPr>
        <w:suppressAutoHyphens w:val="0"/>
        <w:rPr>
          <w:b/>
          <w:bCs/>
          <w:i/>
          <w:iCs/>
          <w:sz w:val="18"/>
          <w:szCs w:val="18"/>
          <w:lang w:val="it-IT"/>
        </w:rPr>
      </w:pPr>
    </w:p>
    <w:p w14:paraId="72AA3080" w14:textId="24BD6178" w:rsidR="00A945BB" w:rsidRPr="00DE7EF6" w:rsidRDefault="00A945BB" w:rsidP="00977A0E">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lang w:val="it-IT"/>
        </w:rPr>
      </w:pPr>
      <w:r w:rsidRPr="00DE7EF6">
        <w:rPr>
          <w:b/>
          <w:bCs/>
          <w:i/>
          <w:iCs/>
          <w:lang w:val="it-IT"/>
        </w:rPr>
        <w:t xml:space="preserve">INFORMATIVA IN MATERIA DI PROTEZIONE DEI DATI PERSONALI </w:t>
      </w:r>
    </w:p>
    <w:p w14:paraId="0613909F" w14:textId="77777777" w:rsidR="00A945BB" w:rsidRPr="00DE7EF6" w:rsidRDefault="00A945BB" w:rsidP="00A945BB">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rPr>
          <w:b/>
          <w:bCs/>
          <w:i/>
          <w:iCs/>
          <w:lang w:val="it-IT"/>
        </w:rPr>
      </w:pPr>
    </w:p>
    <w:p w14:paraId="379FC974" w14:textId="3197D766" w:rsidR="00A945BB" w:rsidRPr="00DE7EF6" w:rsidRDefault="00A945BB" w:rsidP="00A945BB">
      <w:pPr>
        <w:spacing w:line="360" w:lineRule="auto"/>
        <w:jc w:val="both"/>
        <w:rPr>
          <w:b/>
          <w:bCs/>
          <w:i/>
          <w:iCs/>
          <w:sz w:val="18"/>
          <w:szCs w:val="18"/>
          <w:lang w:val="it-IT"/>
        </w:rPr>
      </w:pPr>
    </w:p>
    <w:p w14:paraId="292F41F1" w14:textId="77777777" w:rsidR="00977A0E" w:rsidRPr="00DE7EF6" w:rsidRDefault="00977A0E" w:rsidP="00A945BB">
      <w:pPr>
        <w:spacing w:line="360" w:lineRule="auto"/>
        <w:jc w:val="both"/>
        <w:rPr>
          <w:b/>
          <w:bCs/>
          <w:i/>
          <w:iCs/>
          <w:sz w:val="18"/>
          <w:szCs w:val="18"/>
          <w:lang w:val="it-IT"/>
        </w:rPr>
      </w:pPr>
    </w:p>
    <w:p w14:paraId="080028A2" w14:textId="0E944A24" w:rsidR="00A945BB" w:rsidRPr="00DE7EF6" w:rsidRDefault="00A945BB" w:rsidP="00A945BB">
      <w:pPr>
        <w:pStyle w:val="sche3"/>
        <w:suppressAutoHyphens w:val="0"/>
        <w:autoSpaceDN w:val="0"/>
        <w:spacing w:line="360" w:lineRule="auto"/>
        <w:rPr>
          <w:b/>
          <w:i/>
          <w:iCs/>
          <w:color w:val="0000FF"/>
          <w:sz w:val="24"/>
          <w:szCs w:val="24"/>
          <w:lang w:val="it-IT"/>
        </w:rPr>
      </w:pPr>
      <w:r w:rsidRPr="00DE7EF6">
        <w:rPr>
          <w:b/>
          <w:i/>
          <w:iCs/>
          <w:color w:val="0000FF"/>
          <w:sz w:val="24"/>
          <w:szCs w:val="24"/>
          <w:lang w:val="it-IT"/>
        </w:rPr>
        <w:t>Attenzione: inserire l’informativa ai sensi degli art. 13 e 14 del Regolamento UE 2016/679 del Parlamento Europeo e del Consiglio del 27 aprile 2016 (GDPR)</w:t>
      </w:r>
    </w:p>
    <w:sectPr w:rsidR="00A945BB" w:rsidRPr="00DE7EF6" w:rsidSect="00092646">
      <w:footerReference w:type="default" r:id="rId9"/>
      <w:headerReference w:type="first" r:id="rId10"/>
      <w:footerReference w:type="first" r:id="rId11"/>
      <w:footnotePr>
        <w:pos w:val="beneathText"/>
      </w:footnotePr>
      <w:endnotePr>
        <w:numFmt w:val="decimal"/>
      </w:endnotePr>
      <w:pgSz w:w="11905" w:h="16837"/>
      <w:pgMar w:top="1928" w:right="1134" w:bottom="1418" w:left="1134" w:header="567"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786C26" w14:textId="77777777" w:rsidR="002D7F90" w:rsidRDefault="002D7F90" w:rsidP="00092646">
      <w:r>
        <w:separator/>
      </w:r>
    </w:p>
  </w:endnote>
  <w:endnote w:type="continuationSeparator" w:id="0">
    <w:p w14:paraId="6E56A4E5" w14:textId="77777777" w:rsidR="002D7F90" w:rsidRDefault="002D7F90" w:rsidP="00092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84ofkt-OneByteIdentityH">
    <w:panose1 w:val="00000000000000000000"/>
    <w:charset w:val="00"/>
    <w:family w:val="auto"/>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A9CD65" w14:textId="77777777" w:rsidR="00546AB9" w:rsidRDefault="00546AB9">
    <w:pPr>
      <w:pStyle w:val="Pidipagina"/>
      <w:tabs>
        <w:tab w:val="clear" w:pos="4536"/>
        <w:tab w:val="clear" w:pos="9072"/>
      </w:tabs>
      <w:spacing w:line="20" w:lineRule="exact"/>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FCA034" w14:textId="77777777" w:rsidR="00546AB9" w:rsidRPr="008343DC" w:rsidRDefault="00546AB9">
    <w:pPr>
      <w:pStyle w:val="Pidipagina"/>
      <w:tabs>
        <w:tab w:val="clear" w:pos="4536"/>
        <w:tab w:val="clear" w:pos="9072"/>
      </w:tabs>
      <w:spacing w:line="20" w:lineRule="exact"/>
      <w:rPr>
        <w:lang w:val="it-IT"/>
      </w:rPr>
    </w:pPr>
  </w:p>
  <w:p w14:paraId="6F9ADBCE" w14:textId="77777777" w:rsidR="00546AB9" w:rsidRPr="008343DC" w:rsidRDefault="00546AB9">
    <w:pPr>
      <w:pStyle w:val="Pidipagina"/>
      <w:tabs>
        <w:tab w:val="clear" w:pos="4536"/>
        <w:tab w:val="clear" w:pos="9072"/>
      </w:tabs>
      <w:spacing w:line="20" w:lineRule="exact"/>
      <w:rPr>
        <w:sz w:val="16"/>
        <w:szCs w:val="16"/>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0D2B23" w14:textId="77777777" w:rsidR="002D7F90" w:rsidRDefault="002D7F90" w:rsidP="00092646">
      <w:r>
        <w:separator/>
      </w:r>
    </w:p>
  </w:footnote>
  <w:footnote w:type="continuationSeparator" w:id="0">
    <w:p w14:paraId="32F26AF3" w14:textId="77777777" w:rsidR="002D7F90" w:rsidRDefault="002D7F90" w:rsidP="000926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693D09" w14:textId="77777777" w:rsidR="00546AB9" w:rsidRPr="0091253B" w:rsidRDefault="00546AB9" w:rsidP="00433B7F">
    <w:pPr>
      <w:pStyle w:val="Intestazione"/>
      <w:tabs>
        <w:tab w:val="clear" w:pos="4536"/>
        <w:tab w:val="clear" w:pos="9072"/>
      </w:tabs>
      <w:spacing w:line="140" w:lineRule="exact"/>
      <w:jc w:val="center"/>
      <w:rPr>
        <w:sz w:val="18"/>
        <w:szCs w:val="18"/>
        <w:lang w:val="de-DE"/>
      </w:rPr>
    </w:pPr>
  </w:p>
  <w:p w14:paraId="45F89031" w14:textId="77777777" w:rsidR="00392073" w:rsidRDefault="00392073" w:rsidP="00433B7F">
    <w:pPr>
      <w:pStyle w:val="Intestazione"/>
      <w:tabs>
        <w:tab w:val="clear" w:pos="4536"/>
        <w:tab w:val="clear" w:pos="9072"/>
      </w:tabs>
      <w:spacing w:line="140" w:lineRule="exact"/>
      <w:jc w:val="center"/>
      <w:rPr>
        <w:i/>
        <w:color w:val="FF0000"/>
        <w:sz w:val="18"/>
        <w:szCs w:val="18"/>
        <w:lang w:val="de-DE"/>
      </w:rPr>
    </w:pPr>
  </w:p>
  <w:p w14:paraId="46C39E99" w14:textId="59A83CC8" w:rsidR="00546AB9" w:rsidRPr="0091253B" w:rsidRDefault="00546AB9" w:rsidP="00433B7F">
    <w:pPr>
      <w:pStyle w:val="Intestazione"/>
      <w:tabs>
        <w:tab w:val="clear" w:pos="4536"/>
        <w:tab w:val="clear" w:pos="9072"/>
      </w:tabs>
      <w:spacing w:line="140" w:lineRule="exact"/>
      <w:jc w:val="center"/>
      <w:rPr>
        <w:i/>
        <w:color w:val="FF0000"/>
        <w:sz w:val="18"/>
        <w:szCs w:val="18"/>
        <w:lang w:val="de-DE"/>
      </w:rPr>
    </w:pPr>
  </w:p>
  <w:p w14:paraId="26309F65" w14:textId="325FBE42" w:rsidR="00546AB9" w:rsidRPr="0091253B" w:rsidRDefault="00546AB9" w:rsidP="008C2124">
    <w:pPr>
      <w:pStyle w:val="Intestazione"/>
      <w:tabs>
        <w:tab w:val="clear" w:pos="4536"/>
        <w:tab w:val="clear" w:pos="9072"/>
      </w:tabs>
      <w:spacing w:line="140" w:lineRule="exact"/>
      <w:rPr>
        <w:i/>
        <w:color w:val="FF0000"/>
        <w:sz w:val="18"/>
        <w:szCs w:val="18"/>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Titolo1"/>
      <w:lvlText w:val=""/>
      <w:lvlJc w:val="left"/>
      <w:pPr>
        <w:tabs>
          <w:tab w:val="num" w:pos="432"/>
        </w:tabs>
        <w:ind w:left="432" w:hanging="432"/>
      </w:pPr>
      <w:rPr>
        <w:rFonts w:cs="Times New Roman"/>
      </w:rPr>
    </w:lvl>
    <w:lvl w:ilvl="1">
      <w:start w:val="1"/>
      <w:numFmt w:val="none"/>
      <w:pStyle w:val="Titolo2"/>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15:restartNumberingAfterBreak="0">
    <w:nsid w:val="00000002"/>
    <w:multiLevelType w:val="singleLevel"/>
    <w:tmpl w:val="00000002"/>
    <w:name w:val="WW8Num10"/>
    <w:lvl w:ilvl="0">
      <w:start w:val="1"/>
      <w:numFmt w:val="bullet"/>
      <w:lvlText w:val="−"/>
      <w:lvlJc w:val="left"/>
      <w:pPr>
        <w:tabs>
          <w:tab w:val="num" w:pos="1440"/>
        </w:tabs>
        <w:ind w:left="1440" w:hanging="360"/>
      </w:pPr>
      <w:rPr>
        <w:rFonts w:ascii="Arial" w:hAnsi="Arial"/>
      </w:rPr>
    </w:lvl>
  </w:abstractNum>
  <w:abstractNum w:abstractNumId="2" w15:restartNumberingAfterBreak="0">
    <w:nsid w:val="00000003"/>
    <w:multiLevelType w:val="singleLevel"/>
    <w:tmpl w:val="7922772C"/>
    <w:name w:val="WW8Num14"/>
    <w:lvl w:ilvl="0">
      <w:start w:val="1"/>
      <w:numFmt w:val="decimal"/>
      <w:lvlText w:val="%1)"/>
      <w:lvlJc w:val="left"/>
      <w:pPr>
        <w:tabs>
          <w:tab w:val="num" w:pos="360"/>
        </w:tabs>
        <w:ind w:left="360" w:hanging="360"/>
      </w:pPr>
      <w:rPr>
        <w:rFonts w:cs="Times New Roman"/>
        <w:b w:val="0"/>
        <w:i w:val="0"/>
      </w:rPr>
    </w:lvl>
  </w:abstractNum>
  <w:abstractNum w:abstractNumId="3" w15:restartNumberingAfterBreak="0">
    <w:nsid w:val="00000004"/>
    <w:multiLevelType w:val="singleLevel"/>
    <w:tmpl w:val="00000004"/>
    <w:name w:val="WW8Num15"/>
    <w:lvl w:ilvl="0">
      <w:start w:val="1"/>
      <w:numFmt w:val="bullet"/>
      <w:lvlText w:val="-"/>
      <w:lvlJc w:val="left"/>
      <w:pPr>
        <w:tabs>
          <w:tab w:val="num" w:pos="720"/>
        </w:tabs>
        <w:ind w:left="720" w:hanging="360"/>
      </w:pPr>
      <w:rPr>
        <w:rFonts w:ascii="Arial" w:hAnsi="Arial"/>
      </w:rPr>
    </w:lvl>
  </w:abstractNum>
  <w:abstractNum w:abstractNumId="4" w15:restartNumberingAfterBreak="0">
    <w:nsid w:val="00000005"/>
    <w:multiLevelType w:val="singleLevel"/>
    <w:tmpl w:val="00000005"/>
    <w:name w:val="WW8Num25"/>
    <w:lvl w:ilvl="0">
      <w:start w:val="1"/>
      <w:numFmt w:val="lowerLetter"/>
      <w:lvlText w:val="%1)"/>
      <w:lvlJc w:val="left"/>
      <w:pPr>
        <w:tabs>
          <w:tab w:val="num" w:pos="644"/>
        </w:tabs>
        <w:ind w:left="644" w:hanging="360"/>
      </w:pPr>
      <w:rPr>
        <w:rFonts w:cs="Times New Roman"/>
        <w:color w:val="000000"/>
        <w:sz w:val="16"/>
        <w:szCs w:val="16"/>
      </w:rPr>
    </w:lvl>
  </w:abstractNum>
  <w:abstractNum w:abstractNumId="5" w15:restartNumberingAfterBreak="0">
    <w:nsid w:val="102F1228"/>
    <w:multiLevelType w:val="hybridMultilevel"/>
    <w:tmpl w:val="2FC6431C"/>
    <w:lvl w:ilvl="0" w:tplc="0B3AF9A0">
      <w:start w:val="1"/>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0EE3226"/>
    <w:multiLevelType w:val="hybridMultilevel"/>
    <w:tmpl w:val="0DB2D50A"/>
    <w:lvl w:ilvl="0" w:tplc="8E3AC0C8">
      <w:start w:val="1"/>
      <w:numFmt w:val="bullet"/>
      <w:lvlText w:val="-"/>
      <w:lvlJc w:val="left"/>
      <w:pPr>
        <w:tabs>
          <w:tab w:val="num" w:pos="397"/>
        </w:tabs>
        <w:ind w:left="397" w:hanging="284"/>
      </w:pPr>
      <w:rPr>
        <w:rFonts w:ascii="Arial" w:hAnsi="Arial" w:hint="default"/>
        <w:b/>
        <w:bCs/>
        <w:i w:val="0"/>
        <w:iCs w:val="0"/>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217842"/>
    <w:multiLevelType w:val="hybridMultilevel"/>
    <w:tmpl w:val="35381AFE"/>
    <w:lvl w:ilvl="0" w:tplc="EF4CC594">
      <w:numFmt w:val="bullet"/>
      <w:lvlText w:val=""/>
      <w:lvlJc w:val="left"/>
      <w:pPr>
        <w:tabs>
          <w:tab w:val="num" w:pos="278"/>
        </w:tabs>
        <w:ind w:left="278" w:hanging="420"/>
      </w:pPr>
      <w:rPr>
        <w:rFonts w:ascii="Wingdings 2" w:eastAsia="Times New Roman" w:hAnsi="Wingdings 2" w:cs="Arial" w:hint="default"/>
        <w:b/>
      </w:rPr>
    </w:lvl>
    <w:lvl w:ilvl="1" w:tplc="C89CB1F8">
      <w:start w:val="2"/>
      <w:numFmt w:val="bullet"/>
      <w:lvlText w:val="-"/>
      <w:lvlJc w:val="left"/>
      <w:pPr>
        <w:tabs>
          <w:tab w:val="num" w:pos="938"/>
        </w:tabs>
        <w:ind w:left="938" w:hanging="360"/>
      </w:pPr>
      <w:rPr>
        <w:rFonts w:ascii="Arial" w:eastAsia="Times New Roman" w:hAnsi="Arial" w:cs="Arial" w:hint="default"/>
        <w:b/>
      </w:rPr>
    </w:lvl>
    <w:lvl w:ilvl="2" w:tplc="04070005" w:tentative="1">
      <w:start w:val="1"/>
      <w:numFmt w:val="bullet"/>
      <w:lvlText w:val=""/>
      <w:lvlJc w:val="left"/>
      <w:pPr>
        <w:tabs>
          <w:tab w:val="num" w:pos="1658"/>
        </w:tabs>
        <w:ind w:left="1658" w:hanging="360"/>
      </w:pPr>
      <w:rPr>
        <w:rFonts w:ascii="Wingdings" w:hAnsi="Wingdings" w:hint="default"/>
      </w:rPr>
    </w:lvl>
    <w:lvl w:ilvl="3" w:tplc="04070001" w:tentative="1">
      <w:start w:val="1"/>
      <w:numFmt w:val="bullet"/>
      <w:lvlText w:val=""/>
      <w:lvlJc w:val="left"/>
      <w:pPr>
        <w:tabs>
          <w:tab w:val="num" w:pos="2378"/>
        </w:tabs>
        <w:ind w:left="2378" w:hanging="360"/>
      </w:pPr>
      <w:rPr>
        <w:rFonts w:ascii="Symbol" w:hAnsi="Symbol" w:hint="default"/>
      </w:rPr>
    </w:lvl>
    <w:lvl w:ilvl="4" w:tplc="04070003" w:tentative="1">
      <w:start w:val="1"/>
      <w:numFmt w:val="bullet"/>
      <w:lvlText w:val="o"/>
      <w:lvlJc w:val="left"/>
      <w:pPr>
        <w:tabs>
          <w:tab w:val="num" w:pos="3098"/>
        </w:tabs>
        <w:ind w:left="3098" w:hanging="360"/>
      </w:pPr>
      <w:rPr>
        <w:rFonts w:ascii="Courier New" w:hAnsi="Courier New" w:cs="Courier New" w:hint="default"/>
      </w:rPr>
    </w:lvl>
    <w:lvl w:ilvl="5" w:tplc="04070005" w:tentative="1">
      <w:start w:val="1"/>
      <w:numFmt w:val="bullet"/>
      <w:lvlText w:val=""/>
      <w:lvlJc w:val="left"/>
      <w:pPr>
        <w:tabs>
          <w:tab w:val="num" w:pos="3818"/>
        </w:tabs>
        <w:ind w:left="3818" w:hanging="360"/>
      </w:pPr>
      <w:rPr>
        <w:rFonts w:ascii="Wingdings" w:hAnsi="Wingdings" w:hint="default"/>
      </w:rPr>
    </w:lvl>
    <w:lvl w:ilvl="6" w:tplc="04070001" w:tentative="1">
      <w:start w:val="1"/>
      <w:numFmt w:val="bullet"/>
      <w:lvlText w:val=""/>
      <w:lvlJc w:val="left"/>
      <w:pPr>
        <w:tabs>
          <w:tab w:val="num" w:pos="4538"/>
        </w:tabs>
        <w:ind w:left="4538" w:hanging="360"/>
      </w:pPr>
      <w:rPr>
        <w:rFonts w:ascii="Symbol" w:hAnsi="Symbol" w:hint="default"/>
      </w:rPr>
    </w:lvl>
    <w:lvl w:ilvl="7" w:tplc="04070003" w:tentative="1">
      <w:start w:val="1"/>
      <w:numFmt w:val="bullet"/>
      <w:lvlText w:val="o"/>
      <w:lvlJc w:val="left"/>
      <w:pPr>
        <w:tabs>
          <w:tab w:val="num" w:pos="5258"/>
        </w:tabs>
        <w:ind w:left="5258" w:hanging="360"/>
      </w:pPr>
      <w:rPr>
        <w:rFonts w:ascii="Courier New" w:hAnsi="Courier New" w:cs="Courier New" w:hint="default"/>
      </w:rPr>
    </w:lvl>
    <w:lvl w:ilvl="8" w:tplc="04070005" w:tentative="1">
      <w:start w:val="1"/>
      <w:numFmt w:val="bullet"/>
      <w:lvlText w:val=""/>
      <w:lvlJc w:val="left"/>
      <w:pPr>
        <w:tabs>
          <w:tab w:val="num" w:pos="5978"/>
        </w:tabs>
        <w:ind w:left="5978" w:hanging="360"/>
      </w:pPr>
      <w:rPr>
        <w:rFonts w:ascii="Wingdings" w:hAnsi="Wingdings" w:hint="default"/>
      </w:rPr>
    </w:lvl>
  </w:abstractNum>
  <w:abstractNum w:abstractNumId="8" w15:restartNumberingAfterBreak="0">
    <w:nsid w:val="156B5971"/>
    <w:multiLevelType w:val="hybridMultilevel"/>
    <w:tmpl w:val="2104FA2C"/>
    <w:lvl w:ilvl="0" w:tplc="696E3A0A">
      <w:numFmt w:val="bullet"/>
      <w:lvlText w:val="-"/>
      <w:lvlJc w:val="left"/>
      <w:pPr>
        <w:ind w:left="720" w:hanging="360"/>
      </w:pPr>
      <w:rPr>
        <w:rFonts w:ascii="Arial" w:eastAsia="Times New Roman" w:hAnsi="Arial" w:cs="Arial" w:hint="default"/>
        <w:b w:val="0"/>
        <w:i w:val="0"/>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20D72DB"/>
    <w:multiLevelType w:val="hybridMultilevel"/>
    <w:tmpl w:val="A1CA2F50"/>
    <w:lvl w:ilvl="0" w:tplc="4A16A594">
      <w:start w:val="3"/>
      <w:numFmt w:val="bullet"/>
      <w:lvlText w:val=""/>
      <w:lvlJc w:val="left"/>
      <w:pPr>
        <w:tabs>
          <w:tab w:val="num" w:pos="218"/>
        </w:tabs>
        <w:ind w:left="218" w:hanging="360"/>
      </w:pPr>
      <w:rPr>
        <w:rFonts w:ascii="Wingdings 2" w:eastAsia="Times New Roman" w:hAnsi="Wingdings 2" w:cs="Arial" w:hint="default"/>
        <w:b/>
      </w:rPr>
    </w:lvl>
    <w:lvl w:ilvl="1" w:tplc="04070003" w:tentative="1">
      <w:start w:val="1"/>
      <w:numFmt w:val="bullet"/>
      <w:lvlText w:val="o"/>
      <w:lvlJc w:val="left"/>
      <w:pPr>
        <w:tabs>
          <w:tab w:val="num" w:pos="938"/>
        </w:tabs>
        <w:ind w:left="938" w:hanging="360"/>
      </w:pPr>
      <w:rPr>
        <w:rFonts w:ascii="Courier New" w:hAnsi="Courier New" w:cs="Courier New" w:hint="default"/>
      </w:rPr>
    </w:lvl>
    <w:lvl w:ilvl="2" w:tplc="04070005" w:tentative="1">
      <w:start w:val="1"/>
      <w:numFmt w:val="bullet"/>
      <w:lvlText w:val=""/>
      <w:lvlJc w:val="left"/>
      <w:pPr>
        <w:tabs>
          <w:tab w:val="num" w:pos="1658"/>
        </w:tabs>
        <w:ind w:left="1658" w:hanging="360"/>
      </w:pPr>
      <w:rPr>
        <w:rFonts w:ascii="Wingdings" w:hAnsi="Wingdings" w:hint="default"/>
      </w:rPr>
    </w:lvl>
    <w:lvl w:ilvl="3" w:tplc="04070001" w:tentative="1">
      <w:start w:val="1"/>
      <w:numFmt w:val="bullet"/>
      <w:lvlText w:val=""/>
      <w:lvlJc w:val="left"/>
      <w:pPr>
        <w:tabs>
          <w:tab w:val="num" w:pos="2378"/>
        </w:tabs>
        <w:ind w:left="2378" w:hanging="360"/>
      </w:pPr>
      <w:rPr>
        <w:rFonts w:ascii="Symbol" w:hAnsi="Symbol" w:hint="default"/>
      </w:rPr>
    </w:lvl>
    <w:lvl w:ilvl="4" w:tplc="04070003" w:tentative="1">
      <w:start w:val="1"/>
      <w:numFmt w:val="bullet"/>
      <w:lvlText w:val="o"/>
      <w:lvlJc w:val="left"/>
      <w:pPr>
        <w:tabs>
          <w:tab w:val="num" w:pos="3098"/>
        </w:tabs>
        <w:ind w:left="3098" w:hanging="360"/>
      </w:pPr>
      <w:rPr>
        <w:rFonts w:ascii="Courier New" w:hAnsi="Courier New" w:cs="Courier New" w:hint="default"/>
      </w:rPr>
    </w:lvl>
    <w:lvl w:ilvl="5" w:tplc="04070005" w:tentative="1">
      <w:start w:val="1"/>
      <w:numFmt w:val="bullet"/>
      <w:lvlText w:val=""/>
      <w:lvlJc w:val="left"/>
      <w:pPr>
        <w:tabs>
          <w:tab w:val="num" w:pos="3818"/>
        </w:tabs>
        <w:ind w:left="3818" w:hanging="360"/>
      </w:pPr>
      <w:rPr>
        <w:rFonts w:ascii="Wingdings" w:hAnsi="Wingdings" w:hint="default"/>
      </w:rPr>
    </w:lvl>
    <w:lvl w:ilvl="6" w:tplc="04070001" w:tentative="1">
      <w:start w:val="1"/>
      <w:numFmt w:val="bullet"/>
      <w:lvlText w:val=""/>
      <w:lvlJc w:val="left"/>
      <w:pPr>
        <w:tabs>
          <w:tab w:val="num" w:pos="4538"/>
        </w:tabs>
        <w:ind w:left="4538" w:hanging="360"/>
      </w:pPr>
      <w:rPr>
        <w:rFonts w:ascii="Symbol" w:hAnsi="Symbol" w:hint="default"/>
      </w:rPr>
    </w:lvl>
    <w:lvl w:ilvl="7" w:tplc="04070003" w:tentative="1">
      <w:start w:val="1"/>
      <w:numFmt w:val="bullet"/>
      <w:lvlText w:val="o"/>
      <w:lvlJc w:val="left"/>
      <w:pPr>
        <w:tabs>
          <w:tab w:val="num" w:pos="5258"/>
        </w:tabs>
        <w:ind w:left="5258" w:hanging="360"/>
      </w:pPr>
      <w:rPr>
        <w:rFonts w:ascii="Courier New" w:hAnsi="Courier New" w:cs="Courier New" w:hint="default"/>
      </w:rPr>
    </w:lvl>
    <w:lvl w:ilvl="8" w:tplc="04070005" w:tentative="1">
      <w:start w:val="1"/>
      <w:numFmt w:val="bullet"/>
      <w:lvlText w:val=""/>
      <w:lvlJc w:val="left"/>
      <w:pPr>
        <w:tabs>
          <w:tab w:val="num" w:pos="5978"/>
        </w:tabs>
        <w:ind w:left="5978" w:hanging="360"/>
      </w:pPr>
      <w:rPr>
        <w:rFonts w:ascii="Wingdings" w:hAnsi="Wingdings" w:hint="default"/>
      </w:rPr>
    </w:lvl>
  </w:abstractNum>
  <w:abstractNum w:abstractNumId="10" w15:restartNumberingAfterBreak="0">
    <w:nsid w:val="304926ED"/>
    <w:multiLevelType w:val="hybridMultilevel"/>
    <w:tmpl w:val="010ECA3C"/>
    <w:lvl w:ilvl="0" w:tplc="544ECDA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D274F7F"/>
    <w:multiLevelType w:val="hybridMultilevel"/>
    <w:tmpl w:val="FBC07C4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105760C"/>
    <w:multiLevelType w:val="hybridMultilevel"/>
    <w:tmpl w:val="FB0EDA84"/>
    <w:lvl w:ilvl="0" w:tplc="44501C9C">
      <w:start w:val="1"/>
      <w:numFmt w:val="decimal"/>
      <w:lvlText w:val="%1"/>
      <w:lvlJc w:val="left"/>
      <w:pPr>
        <w:tabs>
          <w:tab w:val="num" w:pos="862"/>
        </w:tabs>
        <w:ind w:left="862" w:hanging="360"/>
      </w:pPr>
      <w:rPr>
        <w:rFonts w:ascii="Arial" w:eastAsia="Times New Roman" w:hAnsi="Arial" w:cs="Arial"/>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15:restartNumberingAfterBreak="0">
    <w:nsid w:val="559C19BE"/>
    <w:multiLevelType w:val="hybridMultilevel"/>
    <w:tmpl w:val="461C1BBA"/>
    <w:lvl w:ilvl="0" w:tplc="45BE0ACE">
      <w:start w:val="1"/>
      <w:numFmt w:val="bullet"/>
      <w:lvlText w:val="-"/>
      <w:lvlJc w:val="left"/>
      <w:pPr>
        <w:tabs>
          <w:tab w:val="num" w:pos="567"/>
        </w:tabs>
        <w:ind w:left="567" w:hanging="283"/>
      </w:pPr>
      <w:rPr>
        <w:rFonts w:ascii="Arial" w:eastAsia="84ofkt-OneByteIdentityH" w:hAnsi="Aria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D995DCC"/>
    <w:multiLevelType w:val="hybridMultilevel"/>
    <w:tmpl w:val="FB0EDA84"/>
    <w:lvl w:ilvl="0" w:tplc="44501C9C">
      <w:start w:val="1"/>
      <w:numFmt w:val="decimal"/>
      <w:lvlText w:val="%1"/>
      <w:lvlJc w:val="left"/>
      <w:pPr>
        <w:tabs>
          <w:tab w:val="num" w:pos="862"/>
        </w:tabs>
        <w:ind w:left="862" w:hanging="360"/>
      </w:pPr>
      <w:rPr>
        <w:rFonts w:ascii="Arial" w:eastAsia="Times New Roman" w:hAnsi="Arial" w:cs="Arial"/>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7A5561DE"/>
    <w:multiLevelType w:val="hybridMultilevel"/>
    <w:tmpl w:val="33D6FC14"/>
    <w:lvl w:ilvl="0" w:tplc="12989720">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14"/>
  </w:num>
  <w:num w:numId="5">
    <w:abstractNumId w:val="15"/>
  </w:num>
  <w:num w:numId="6">
    <w:abstractNumId w:val="10"/>
  </w:num>
  <w:num w:numId="7">
    <w:abstractNumId w:val="12"/>
  </w:num>
  <w:num w:numId="8">
    <w:abstractNumId w:val="9"/>
  </w:num>
  <w:num w:numId="9">
    <w:abstractNumId w:val="6"/>
  </w:num>
  <w:num w:numId="10">
    <w:abstractNumId w:val="7"/>
  </w:num>
  <w:num w:numId="11">
    <w:abstractNumId w:val="5"/>
  </w:num>
  <w:num w:numId="12">
    <w:abstractNumId w:val="11"/>
  </w:num>
  <w:num w:numId="13">
    <w:abstractNumId w:val="13"/>
  </w:num>
  <w:num w:numId="14">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36865"/>
  </w:hdrShapeDefaults>
  <w:footnotePr>
    <w:pos w:val="beneathText"/>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AD8"/>
    <w:rsid w:val="0000576D"/>
    <w:rsid w:val="000058F5"/>
    <w:rsid w:val="00022247"/>
    <w:rsid w:val="00024245"/>
    <w:rsid w:val="00024C1B"/>
    <w:rsid w:val="000356D5"/>
    <w:rsid w:val="00035A79"/>
    <w:rsid w:val="00045046"/>
    <w:rsid w:val="0004594E"/>
    <w:rsid w:val="00050966"/>
    <w:rsid w:val="00052CCC"/>
    <w:rsid w:val="00065668"/>
    <w:rsid w:val="00073D32"/>
    <w:rsid w:val="00081C1C"/>
    <w:rsid w:val="000869F3"/>
    <w:rsid w:val="00090A5F"/>
    <w:rsid w:val="00091CFE"/>
    <w:rsid w:val="00092646"/>
    <w:rsid w:val="00092F89"/>
    <w:rsid w:val="000A0831"/>
    <w:rsid w:val="000A4AC4"/>
    <w:rsid w:val="000A56E4"/>
    <w:rsid w:val="000A655B"/>
    <w:rsid w:val="000A6FBB"/>
    <w:rsid w:val="000B25C4"/>
    <w:rsid w:val="000B56BF"/>
    <w:rsid w:val="000B6DE4"/>
    <w:rsid w:val="000C41E8"/>
    <w:rsid w:val="000C6C3B"/>
    <w:rsid w:val="000D199B"/>
    <w:rsid w:val="000D50B2"/>
    <w:rsid w:val="000D6851"/>
    <w:rsid w:val="000D76B0"/>
    <w:rsid w:val="000E1880"/>
    <w:rsid w:val="000E1FA9"/>
    <w:rsid w:val="000F42F8"/>
    <w:rsid w:val="00103EE8"/>
    <w:rsid w:val="001073BE"/>
    <w:rsid w:val="00107BCA"/>
    <w:rsid w:val="001123AF"/>
    <w:rsid w:val="001153F4"/>
    <w:rsid w:val="001233D8"/>
    <w:rsid w:val="0012700D"/>
    <w:rsid w:val="00131B8E"/>
    <w:rsid w:val="00133FC2"/>
    <w:rsid w:val="0014587B"/>
    <w:rsid w:val="001471ED"/>
    <w:rsid w:val="00154A64"/>
    <w:rsid w:val="001576FD"/>
    <w:rsid w:val="00157BF2"/>
    <w:rsid w:val="00165F4B"/>
    <w:rsid w:val="00174049"/>
    <w:rsid w:val="00180B26"/>
    <w:rsid w:val="00182ECA"/>
    <w:rsid w:val="00185124"/>
    <w:rsid w:val="00187C89"/>
    <w:rsid w:val="00191D2C"/>
    <w:rsid w:val="00194C99"/>
    <w:rsid w:val="001960FA"/>
    <w:rsid w:val="001A17CD"/>
    <w:rsid w:val="001A2B90"/>
    <w:rsid w:val="001B1C53"/>
    <w:rsid w:val="001B42E8"/>
    <w:rsid w:val="001B51B1"/>
    <w:rsid w:val="001C2E2B"/>
    <w:rsid w:val="001C54BF"/>
    <w:rsid w:val="001D2B08"/>
    <w:rsid w:val="001E08BB"/>
    <w:rsid w:val="001E3E3D"/>
    <w:rsid w:val="001E4AF2"/>
    <w:rsid w:val="001F024A"/>
    <w:rsid w:val="001F0EFD"/>
    <w:rsid w:val="001F2C24"/>
    <w:rsid w:val="001F4306"/>
    <w:rsid w:val="001F4F56"/>
    <w:rsid w:val="001F514C"/>
    <w:rsid w:val="00201408"/>
    <w:rsid w:val="00203B3E"/>
    <w:rsid w:val="00204751"/>
    <w:rsid w:val="00207F6F"/>
    <w:rsid w:val="002158F5"/>
    <w:rsid w:val="00215EAF"/>
    <w:rsid w:val="00221F9B"/>
    <w:rsid w:val="00222D1D"/>
    <w:rsid w:val="002279C8"/>
    <w:rsid w:val="00227AD6"/>
    <w:rsid w:val="0023088E"/>
    <w:rsid w:val="00251CB4"/>
    <w:rsid w:val="00252272"/>
    <w:rsid w:val="0025637F"/>
    <w:rsid w:val="00260635"/>
    <w:rsid w:val="002607B5"/>
    <w:rsid w:val="00261DC8"/>
    <w:rsid w:val="0026350B"/>
    <w:rsid w:val="0026560D"/>
    <w:rsid w:val="00271182"/>
    <w:rsid w:val="002714EF"/>
    <w:rsid w:val="00273A1D"/>
    <w:rsid w:val="0027479F"/>
    <w:rsid w:val="002758F4"/>
    <w:rsid w:val="00283B95"/>
    <w:rsid w:val="0028680B"/>
    <w:rsid w:val="002869FF"/>
    <w:rsid w:val="0029367A"/>
    <w:rsid w:val="00294B1A"/>
    <w:rsid w:val="002A2559"/>
    <w:rsid w:val="002B047A"/>
    <w:rsid w:val="002B0C2F"/>
    <w:rsid w:val="002B44B8"/>
    <w:rsid w:val="002C21E0"/>
    <w:rsid w:val="002C2957"/>
    <w:rsid w:val="002D3758"/>
    <w:rsid w:val="002D764A"/>
    <w:rsid w:val="002D7C4C"/>
    <w:rsid w:val="002D7F90"/>
    <w:rsid w:val="002E0CE7"/>
    <w:rsid w:val="002F508C"/>
    <w:rsid w:val="003012D6"/>
    <w:rsid w:val="00310C05"/>
    <w:rsid w:val="00311D53"/>
    <w:rsid w:val="00312AD8"/>
    <w:rsid w:val="00320A34"/>
    <w:rsid w:val="0032762E"/>
    <w:rsid w:val="0033192D"/>
    <w:rsid w:val="00332543"/>
    <w:rsid w:val="003329B5"/>
    <w:rsid w:val="00332EE8"/>
    <w:rsid w:val="003350B5"/>
    <w:rsid w:val="0033758D"/>
    <w:rsid w:val="0034369F"/>
    <w:rsid w:val="00345B3C"/>
    <w:rsid w:val="0035009E"/>
    <w:rsid w:val="00351603"/>
    <w:rsid w:val="00355CE8"/>
    <w:rsid w:val="00361C9D"/>
    <w:rsid w:val="003650E5"/>
    <w:rsid w:val="0036674A"/>
    <w:rsid w:val="00366BCB"/>
    <w:rsid w:val="00366BF5"/>
    <w:rsid w:val="0036797E"/>
    <w:rsid w:val="00371606"/>
    <w:rsid w:val="00376AEB"/>
    <w:rsid w:val="00380296"/>
    <w:rsid w:val="003858ED"/>
    <w:rsid w:val="003873C2"/>
    <w:rsid w:val="00390655"/>
    <w:rsid w:val="00392073"/>
    <w:rsid w:val="00396F0C"/>
    <w:rsid w:val="003A162C"/>
    <w:rsid w:val="003B123E"/>
    <w:rsid w:val="003B17E8"/>
    <w:rsid w:val="003B51D3"/>
    <w:rsid w:val="003B6DBD"/>
    <w:rsid w:val="003B6E53"/>
    <w:rsid w:val="003C1897"/>
    <w:rsid w:val="003C47F1"/>
    <w:rsid w:val="003C69EA"/>
    <w:rsid w:val="003C7F9A"/>
    <w:rsid w:val="003D6137"/>
    <w:rsid w:val="003D77EC"/>
    <w:rsid w:val="003E1099"/>
    <w:rsid w:val="003E3BB6"/>
    <w:rsid w:val="003F1362"/>
    <w:rsid w:val="003F1C1A"/>
    <w:rsid w:val="003F1F01"/>
    <w:rsid w:val="003F4E4B"/>
    <w:rsid w:val="00400DB4"/>
    <w:rsid w:val="00404A38"/>
    <w:rsid w:val="00412203"/>
    <w:rsid w:val="004215BF"/>
    <w:rsid w:val="0042747E"/>
    <w:rsid w:val="004274B0"/>
    <w:rsid w:val="00431AA1"/>
    <w:rsid w:val="00431B2E"/>
    <w:rsid w:val="00433B7F"/>
    <w:rsid w:val="00434252"/>
    <w:rsid w:val="00435784"/>
    <w:rsid w:val="00436D39"/>
    <w:rsid w:val="004411A3"/>
    <w:rsid w:val="00441E54"/>
    <w:rsid w:val="00443078"/>
    <w:rsid w:val="00444F35"/>
    <w:rsid w:val="00454C5C"/>
    <w:rsid w:val="00455A2A"/>
    <w:rsid w:val="0045638C"/>
    <w:rsid w:val="004610E7"/>
    <w:rsid w:val="00465538"/>
    <w:rsid w:val="0047039E"/>
    <w:rsid w:val="00476785"/>
    <w:rsid w:val="00486FD6"/>
    <w:rsid w:val="00487069"/>
    <w:rsid w:val="00490128"/>
    <w:rsid w:val="00491D5E"/>
    <w:rsid w:val="00492F73"/>
    <w:rsid w:val="004A0A38"/>
    <w:rsid w:val="004A4A2B"/>
    <w:rsid w:val="004B2F9D"/>
    <w:rsid w:val="004B3C17"/>
    <w:rsid w:val="004B7D2E"/>
    <w:rsid w:val="004C6580"/>
    <w:rsid w:val="004C7A4C"/>
    <w:rsid w:val="004D083E"/>
    <w:rsid w:val="004D7679"/>
    <w:rsid w:val="004E19DC"/>
    <w:rsid w:val="004E2D48"/>
    <w:rsid w:val="004F1DA6"/>
    <w:rsid w:val="004F3CE7"/>
    <w:rsid w:val="004F4644"/>
    <w:rsid w:val="00501AE3"/>
    <w:rsid w:val="0050556D"/>
    <w:rsid w:val="00505DBC"/>
    <w:rsid w:val="00506CDE"/>
    <w:rsid w:val="005071ED"/>
    <w:rsid w:val="00507EA4"/>
    <w:rsid w:val="0051033D"/>
    <w:rsid w:val="005113CB"/>
    <w:rsid w:val="00520DDD"/>
    <w:rsid w:val="00523608"/>
    <w:rsid w:val="005252DE"/>
    <w:rsid w:val="0052748F"/>
    <w:rsid w:val="00535299"/>
    <w:rsid w:val="00540802"/>
    <w:rsid w:val="0054345C"/>
    <w:rsid w:val="0054559F"/>
    <w:rsid w:val="00546874"/>
    <w:rsid w:val="00546AB9"/>
    <w:rsid w:val="00547EB1"/>
    <w:rsid w:val="0055372E"/>
    <w:rsid w:val="0055649A"/>
    <w:rsid w:val="00557A19"/>
    <w:rsid w:val="00557D04"/>
    <w:rsid w:val="00560AD5"/>
    <w:rsid w:val="00564010"/>
    <w:rsid w:val="005647E2"/>
    <w:rsid w:val="00570AE5"/>
    <w:rsid w:val="00571AB2"/>
    <w:rsid w:val="00573762"/>
    <w:rsid w:val="005747C2"/>
    <w:rsid w:val="005844DB"/>
    <w:rsid w:val="00594F7D"/>
    <w:rsid w:val="0059539D"/>
    <w:rsid w:val="005A06B1"/>
    <w:rsid w:val="005B0D12"/>
    <w:rsid w:val="005B6D44"/>
    <w:rsid w:val="005C3CBA"/>
    <w:rsid w:val="005C4BB0"/>
    <w:rsid w:val="005D0F6C"/>
    <w:rsid w:val="005D4287"/>
    <w:rsid w:val="005E416C"/>
    <w:rsid w:val="005E5561"/>
    <w:rsid w:val="005F12A5"/>
    <w:rsid w:val="005F3B4F"/>
    <w:rsid w:val="00600C66"/>
    <w:rsid w:val="00602257"/>
    <w:rsid w:val="00602E1C"/>
    <w:rsid w:val="00603336"/>
    <w:rsid w:val="00603E00"/>
    <w:rsid w:val="00610CB8"/>
    <w:rsid w:val="0061420A"/>
    <w:rsid w:val="00615B8F"/>
    <w:rsid w:val="00615D69"/>
    <w:rsid w:val="0061648D"/>
    <w:rsid w:val="00616F04"/>
    <w:rsid w:val="006208C6"/>
    <w:rsid w:val="0062357F"/>
    <w:rsid w:val="006258FB"/>
    <w:rsid w:val="00633371"/>
    <w:rsid w:val="00636B08"/>
    <w:rsid w:val="00641D3A"/>
    <w:rsid w:val="0064304E"/>
    <w:rsid w:val="00644A9A"/>
    <w:rsid w:val="00655F0C"/>
    <w:rsid w:val="00660AB9"/>
    <w:rsid w:val="00660F32"/>
    <w:rsid w:val="00661182"/>
    <w:rsid w:val="006629ED"/>
    <w:rsid w:val="00662D4E"/>
    <w:rsid w:val="00663E6B"/>
    <w:rsid w:val="0066414A"/>
    <w:rsid w:val="006652FD"/>
    <w:rsid w:val="00674BF8"/>
    <w:rsid w:val="00676328"/>
    <w:rsid w:val="006811E5"/>
    <w:rsid w:val="006842FB"/>
    <w:rsid w:val="00686F45"/>
    <w:rsid w:val="006910A4"/>
    <w:rsid w:val="0069324D"/>
    <w:rsid w:val="006A3A4B"/>
    <w:rsid w:val="006A4A37"/>
    <w:rsid w:val="006A5CC6"/>
    <w:rsid w:val="006B0B48"/>
    <w:rsid w:val="006B0C94"/>
    <w:rsid w:val="006B528E"/>
    <w:rsid w:val="006B6169"/>
    <w:rsid w:val="006B6C1A"/>
    <w:rsid w:val="006C24FC"/>
    <w:rsid w:val="006C5A23"/>
    <w:rsid w:val="006D2DAB"/>
    <w:rsid w:val="006D2F72"/>
    <w:rsid w:val="006D594F"/>
    <w:rsid w:val="006E06EA"/>
    <w:rsid w:val="006E0825"/>
    <w:rsid w:val="006E20B6"/>
    <w:rsid w:val="006E6350"/>
    <w:rsid w:val="006F0919"/>
    <w:rsid w:val="006F4512"/>
    <w:rsid w:val="006F468B"/>
    <w:rsid w:val="006F600D"/>
    <w:rsid w:val="006F6B3A"/>
    <w:rsid w:val="00702381"/>
    <w:rsid w:val="0070273E"/>
    <w:rsid w:val="007172FC"/>
    <w:rsid w:val="0072614B"/>
    <w:rsid w:val="00727713"/>
    <w:rsid w:val="00733A62"/>
    <w:rsid w:val="00734103"/>
    <w:rsid w:val="007421BD"/>
    <w:rsid w:val="00746BE7"/>
    <w:rsid w:val="00754E52"/>
    <w:rsid w:val="0076330B"/>
    <w:rsid w:val="00763755"/>
    <w:rsid w:val="007650C9"/>
    <w:rsid w:val="0077169E"/>
    <w:rsid w:val="00772E21"/>
    <w:rsid w:val="00776040"/>
    <w:rsid w:val="00780FC4"/>
    <w:rsid w:val="007814F7"/>
    <w:rsid w:val="007851C1"/>
    <w:rsid w:val="00785879"/>
    <w:rsid w:val="00792D35"/>
    <w:rsid w:val="00793419"/>
    <w:rsid w:val="00797979"/>
    <w:rsid w:val="007A33C4"/>
    <w:rsid w:val="007B01E0"/>
    <w:rsid w:val="007B03D8"/>
    <w:rsid w:val="007B2E09"/>
    <w:rsid w:val="007B6D4E"/>
    <w:rsid w:val="007C5FE0"/>
    <w:rsid w:val="007C60C7"/>
    <w:rsid w:val="007D0BA5"/>
    <w:rsid w:val="007D0BC0"/>
    <w:rsid w:val="007F1673"/>
    <w:rsid w:val="007F16F5"/>
    <w:rsid w:val="007F2574"/>
    <w:rsid w:val="007F2F86"/>
    <w:rsid w:val="00801AB1"/>
    <w:rsid w:val="00813614"/>
    <w:rsid w:val="00814317"/>
    <w:rsid w:val="00822C0B"/>
    <w:rsid w:val="00823D06"/>
    <w:rsid w:val="00831B7E"/>
    <w:rsid w:val="00831D6F"/>
    <w:rsid w:val="00833B21"/>
    <w:rsid w:val="008343DC"/>
    <w:rsid w:val="008344E9"/>
    <w:rsid w:val="00834569"/>
    <w:rsid w:val="00834F2B"/>
    <w:rsid w:val="0083621F"/>
    <w:rsid w:val="00842020"/>
    <w:rsid w:val="00843B5D"/>
    <w:rsid w:val="00846388"/>
    <w:rsid w:val="008533FA"/>
    <w:rsid w:val="008548D0"/>
    <w:rsid w:val="00855028"/>
    <w:rsid w:val="00856D9F"/>
    <w:rsid w:val="00856E89"/>
    <w:rsid w:val="0085712E"/>
    <w:rsid w:val="008578CB"/>
    <w:rsid w:val="00860524"/>
    <w:rsid w:val="0086583D"/>
    <w:rsid w:val="00870F56"/>
    <w:rsid w:val="00877626"/>
    <w:rsid w:val="008844FB"/>
    <w:rsid w:val="008921BC"/>
    <w:rsid w:val="00893C5D"/>
    <w:rsid w:val="008941F1"/>
    <w:rsid w:val="00897307"/>
    <w:rsid w:val="008A0845"/>
    <w:rsid w:val="008B2732"/>
    <w:rsid w:val="008B3416"/>
    <w:rsid w:val="008B5D40"/>
    <w:rsid w:val="008B6C78"/>
    <w:rsid w:val="008C2124"/>
    <w:rsid w:val="008C7B0E"/>
    <w:rsid w:val="008D1DDC"/>
    <w:rsid w:val="008D320E"/>
    <w:rsid w:val="008E2568"/>
    <w:rsid w:val="008E3D1B"/>
    <w:rsid w:val="008E49B4"/>
    <w:rsid w:val="008F3F2A"/>
    <w:rsid w:val="008F456D"/>
    <w:rsid w:val="008F6C4A"/>
    <w:rsid w:val="008F77FC"/>
    <w:rsid w:val="00901D94"/>
    <w:rsid w:val="00906974"/>
    <w:rsid w:val="0091253B"/>
    <w:rsid w:val="00915C45"/>
    <w:rsid w:val="00916A47"/>
    <w:rsid w:val="00920B1E"/>
    <w:rsid w:val="00921D83"/>
    <w:rsid w:val="00924FA2"/>
    <w:rsid w:val="009346BD"/>
    <w:rsid w:val="009360E4"/>
    <w:rsid w:val="009361C4"/>
    <w:rsid w:val="00940323"/>
    <w:rsid w:val="00940AC2"/>
    <w:rsid w:val="00941A59"/>
    <w:rsid w:val="0094505E"/>
    <w:rsid w:val="00950FBE"/>
    <w:rsid w:val="009524BE"/>
    <w:rsid w:val="00953E88"/>
    <w:rsid w:val="00955D01"/>
    <w:rsid w:val="00963368"/>
    <w:rsid w:val="009668ED"/>
    <w:rsid w:val="00971B11"/>
    <w:rsid w:val="009731BA"/>
    <w:rsid w:val="00977A0E"/>
    <w:rsid w:val="00977E0D"/>
    <w:rsid w:val="00977E3C"/>
    <w:rsid w:val="00983F74"/>
    <w:rsid w:val="009840D6"/>
    <w:rsid w:val="00985756"/>
    <w:rsid w:val="00992788"/>
    <w:rsid w:val="009960BB"/>
    <w:rsid w:val="00996D49"/>
    <w:rsid w:val="00997D02"/>
    <w:rsid w:val="009A52AD"/>
    <w:rsid w:val="009A5830"/>
    <w:rsid w:val="009B3588"/>
    <w:rsid w:val="009D03C9"/>
    <w:rsid w:val="009D0DFD"/>
    <w:rsid w:val="009D4194"/>
    <w:rsid w:val="009D49C3"/>
    <w:rsid w:val="009D7F7E"/>
    <w:rsid w:val="009E69F1"/>
    <w:rsid w:val="009F0BC8"/>
    <w:rsid w:val="009F1EFA"/>
    <w:rsid w:val="00A04DE9"/>
    <w:rsid w:val="00A22DEA"/>
    <w:rsid w:val="00A24ED4"/>
    <w:rsid w:val="00A256C9"/>
    <w:rsid w:val="00A25E55"/>
    <w:rsid w:val="00A2727A"/>
    <w:rsid w:val="00A33FAC"/>
    <w:rsid w:val="00A44688"/>
    <w:rsid w:val="00A5110A"/>
    <w:rsid w:val="00A51D2B"/>
    <w:rsid w:val="00A62D0E"/>
    <w:rsid w:val="00A62FAE"/>
    <w:rsid w:val="00A7382F"/>
    <w:rsid w:val="00A7456F"/>
    <w:rsid w:val="00A75B8E"/>
    <w:rsid w:val="00A768E4"/>
    <w:rsid w:val="00A80663"/>
    <w:rsid w:val="00A81B4E"/>
    <w:rsid w:val="00A8396C"/>
    <w:rsid w:val="00A85754"/>
    <w:rsid w:val="00A945BB"/>
    <w:rsid w:val="00AA094D"/>
    <w:rsid w:val="00AA0F30"/>
    <w:rsid w:val="00AA324E"/>
    <w:rsid w:val="00AA5371"/>
    <w:rsid w:val="00AA5448"/>
    <w:rsid w:val="00AA5A19"/>
    <w:rsid w:val="00AA5C45"/>
    <w:rsid w:val="00AB1B8E"/>
    <w:rsid w:val="00AB5A46"/>
    <w:rsid w:val="00AB6E65"/>
    <w:rsid w:val="00AB7C44"/>
    <w:rsid w:val="00AC0853"/>
    <w:rsid w:val="00AC0FF5"/>
    <w:rsid w:val="00AC51E7"/>
    <w:rsid w:val="00AC636B"/>
    <w:rsid w:val="00AC75F2"/>
    <w:rsid w:val="00AD3E64"/>
    <w:rsid w:val="00AD7E80"/>
    <w:rsid w:val="00AE06AB"/>
    <w:rsid w:val="00AE1FB4"/>
    <w:rsid w:val="00AE6390"/>
    <w:rsid w:val="00AE6A52"/>
    <w:rsid w:val="00AE6C84"/>
    <w:rsid w:val="00AF11A7"/>
    <w:rsid w:val="00AF128D"/>
    <w:rsid w:val="00B04169"/>
    <w:rsid w:val="00B051C7"/>
    <w:rsid w:val="00B12180"/>
    <w:rsid w:val="00B205FF"/>
    <w:rsid w:val="00B2090A"/>
    <w:rsid w:val="00B235E1"/>
    <w:rsid w:val="00B260CA"/>
    <w:rsid w:val="00B40BEA"/>
    <w:rsid w:val="00B43FF1"/>
    <w:rsid w:val="00B45929"/>
    <w:rsid w:val="00B45953"/>
    <w:rsid w:val="00B47DB8"/>
    <w:rsid w:val="00B530CE"/>
    <w:rsid w:val="00B54158"/>
    <w:rsid w:val="00B54243"/>
    <w:rsid w:val="00B56D6A"/>
    <w:rsid w:val="00B61799"/>
    <w:rsid w:val="00B6311E"/>
    <w:rsid w:val="00B654CD"/>
    <w:rsid w:val="00B67EA8"/>
    <w:rsid w:val="00B73B9C"/>
    <w:rsid w:val="00B759DF"/>
    <w:rsid w:val="00B77044"/>
    <w:rsid w:val="00B8279F"/>
    <w:rsid w:val="00B82B14"/>
    <w:rsid w:val="00B85125"/>
    <w:rsid w:val="00B8522D"/>
    <w:rsid w:val="00B857B5"/>
    <w:rsid w:val="00B91BD1"/>
    <w:rsid w:val="00BA6C37"/>
    <w:rsid w:val="00BA761B"/>
    <w:rsid w:val="00BB29F9"/>
    <w:rsid w:val="00BB2B21"/>
    <w:rsid w:val="00BB31B3"/>
    <w:rsid w:val="00BB6312"/>
    <w:rsid w:val="00BC0B4B"/>
    <w:rsid w:val="00BC0DC5"/>
    <w:rsid w:val="00BC4DB7"/>
    <w:rsid w:val="00BD7F6D"/>
    <w:rsid w:val="00BE0396"/>
    <w:rsid w:val="00BE0FE1"/>
    <w:rsid w:val="00BE2C22"/>
    <w:rsid w:val="00BE33AC"/>
    <w:rsid w:val="00BE58E9"/>
    <w:rsid w:val="00BF3E0F"/>
    <w:rsid w:val="00BF60A0"/>
    <w:rsid w:val="00BF7BA9"/>
    <w:rsid w:val="00C03AEF"/>
    <w:rsid w:val="00C06007"/>
    <w:rsid w:val="00C1512A"/>
    <w:rsid w:val="00C16FF4"/>
    <w:rsid w:val="00C17048"/>
    <w:rsid w:val="00C1767E"/>
    <w:rsid w:val="00C301C6"/>
    <w:rsid w:val="00C3296E"/>
    <w:rsid w:val="00C42C8E"/>
    <w:rsid w:val="00C43215"/>
    <w:rsid w:val="00C43678"/>
    <w:rsid w:val="00C46B81"/>
    <w:rsid w:val="00C471AE"/>
    <w:rsid w:val="00C53189"/>
    <w:rsid w:val="00C531FB"/>
    <w:rsid w:val="00C56E1E"/>
    <w:rsid w:val="00C6359C"/>
    <w:rsid w:val="00C64033"/>
    <w:rsid w:val="00C645A1"/>
    <w:rsid w:val="00C65E0C"/>
    <w:rsid w:val="00C67EB1"/>
    <w:rsid w:val="00C80790"/>
    <w:rsid w:val="00C814E9"/>
    <w:rsid w:val="00C81808"/>
    <w:rsid w:val="00C84C90"/>
    <w:rsid w:val="00C90A95"/>
    <w:rsid w:val="00CA1C8E"/>
    <w:rsid w:val="00CA3347"/>
    <w:rsid w:val="00CA4272"/>
    <w:rsid w:val="00CA53E0"/>
    <w:rsid w:val="00CA68D8"/>
    <w:rsid w:val="00CB394F"/>
    <w:rsid w:val="00CB765F"/>
    <w:rsid w:val="00CC0361"/>
    <w:rsid w:val="00CC4A4E"/>
    <w:rsid w:val="00CD099A"/>
    <w:rsid w:val="00CE4758"/>
    <w:rsid w:val="00CF03A2"/>
    <w:rsid w:val="00CF0881"/>
    <w:rsid w:val="00CF2E94"/>
    <w:rsid w:val="00CF4231"/>
    <w:rsid w:val="00CF781A"/>
    <w:rsid w:val="00CF78A9"/>
    <w:rsid w:val="00D076AE"/>
    <w:rsid w:val="00D16B89"/>
    <w:rsid w:val="00D251C4"/>
    <w:rsid w:val="00D267E0"/>
    <w:rsid w:val="00D2681B"/>
    <w:rsid w:val="00D26B15"/>
    <w:rsid w:val="00D309AE"/>
    <w:rsid w:val="00D310BC"/>
    <w:rsid w:val="00D31D5A"/>
    <w:rsid w:val="00D34816"/>
    <w:rsid w:val="00D34EF3"/>
    <w:rsid w:val="00D356AB"/>
    <w:rsid w:val="00D40FD7"/>
    <w:rsid w:val="00D4133B"/>
    <w:rsid w:val="00D440A4"/>
    <w:rsid w:val="00D448CC"/>
    <w:rsid w:val="00D47103"/>
    <w:rsid w:val="00D52A83"/>
    <w:rsid w:val="00D537DE"/>
    <w:rsid w:val="00D54A8A"/>
    <w:rsid w:val="00D733F4"/>
    <w:rsid w:val="00D76D1A"/>
    <w:rsid w:val="00D82FB1"/>
    <w:rsid w:val="00D8542F"/>
    <w:rsid w:val="00D9135A"/>
    <w:rsid w:val="00D94DF6"/>
    <w:rsid w:val="00D9710A"/>
    <w:rsid w:val="00DA23F9"/>
    <w:rsid w:val="00DA61B2"/>
    <w:rsid w:val="00DB14E8"/>
    <w:rsid w:val="00DC2482"/>
    <w:rsid w:val="00DC71F1"/>
    <w:rsid w:val="00DD0512"/>
    <w:rsid w:val="00DD0E94"/>
    <w:rsid w:val="00DD3043"/>
    <w:rsid w:val="00DD6B0E"/>
    <w:rsid w:val="00DE7EF6"/>
    <w:rsid w:val="00DF4065"/>
    <w:rsid w:val="00E03181"/>
    <w:rsid w:val="00E14F34"/>
    <w:rsid w:val="00E16890"/>
    <w:rsid w:val="00E168A3"/>
    <w:rsid w:val="00E172D5"/>
    <w:rsid w:val="00E17F24"/>
    <w:rsid w:val="00E273D5"/>
    <w:rsid w:val="00E30C1C"/>
    <w:rsid w:val="00E337F0"/>
    <w:rsid w:val="00E338E8"/>
    <w:rsid w:val="00E371B4"/>
    <w:rsid w:val="00E374BE"/>
    <w:rsid w:val="00E4049C"/>
    <w:rsid w:val="00E53406"/>
    <w:rsid w:val="00E60974"/>
    <w:rsid w:val="00E61863"/>
    <w:rsid w:val="00E62713"/>
    <w:rsid w:val="00E66652"/>
    <w:rsid w:val="00E67AC5"/>
    <w:rsid w:val="00E70B14"/>
    <w:rsid w:val="00E74A17"/>
    <w:rsid w:val="00E855C0"/>
    <w:rsid w:val="00E86122"/>
    <w:rsid w:val="00E947FF"/>
    <w:rsid w:val="00EB012A"/>
    <w:rsid w:val="00EB0BD2"/>
    <w:rsid w:val="00EB51A6"/>
    <w:rsid w:val="00EC1901"/>
    <w:rsid w:val="00EC3CFB"/>
    <w:rsid w:val="00ED10D2"/>
    <w:rsid w:val="00ED37E2"/>
    <w:rsid w:val="00ED5D3D"/>
    <w:rsid w:val="00ED5E16"/>
    <w:rsid w:val="00EE1586"/>
    <w:rsid w:val="00EE653E"/>
    <w:rsid w:val="00EE7498"/>
    <w:rsid w:val="00EF260F"/>
    <w:rsid w:val="00F07E07"/>
    <w:rsid w:val="00F07E92"/>
    <w:rsid w:val="00F12848"/>
    <w:rsid w:val="00F12A8C"/>
    <w:rsid w:val="00F141CD"/>
    <w:rsid w:val="00F157FC"/>
    <w:rsid w:val="00F216F4"/>
    <w:rsid w:val="00F22AA0"/>
    <w:rsid w:val="00F23199"/>
    <w:rsid w:val="00F24863"/>
    <w:rsid w:val="00F2586A"/>
    <w:rsid w:val="00F26B7A"/>
    <w:rsid w:val="00F337C9"/>
    <w:rsid w:val="00F469DF"/>
    <w:rsid w:val="00F50C9E"/>
    <w:rsid w:val="00F51E1B"/>
    <w:rsid w:val="00F5416A"/>
    <w:rsid w:val="00F609C7"/>
    <w:rsid w:val="00F61D1C"/>
    <w:rsid w:val="00F64583"/>
    <w:rsid w:val="00F6628F"/>
    <w:rsid w:val="00F66EEF"/>
    <w:rsid w:val="00F6704F"/>
    <w:rsid w:val="00F67109"/>
    <w:rsid w:val="00F75455"/>
    <w:rsid w:val="00F76675"/>
    <w:rsid w:val="00F77943"/>
    <w:rsid w:val="00F819A9"/>
    <w:rsid w:val="00F83028"/>
    <w:rsid w:val="00F83716"/>
    <w:rsid w:val="00F84F82"/>
    <w:rsid w:val="00F957D2"/>
    <w:rsid w:val="00F97D1C"/>
    <w:rsid w:val="00FA5974"/>
    <w:rsid w:val="00FB127D"/>
    <w:rsid w:val="00FB2ECF"/>
    <w:rsid w:val="00FB5217"/>
    <w:rsid w:val="00FB6A5E"/>
    <w:rsid w:val="00FC0CBC"/>
    <w:rsid w:val="00FC4BE0"/>
    <w:rsid w:val="00FC677B"/>
    <w:rsid w:val="00FD17CC"/>
    <w:rsid w:val="00FD321A"/>
    <w:rsid w:val="00FD6D67"/>
    <w:rsid w:val="00FE45F4"/>
    <w:rsid w:val="00FE4A9E"/>
    <w:rsid w:val="00FE72DE"/>
    <w:rsid w:val="00FF4029"/>
    <w:rsid w:val="00FF5734"/>
    <w:rsid w:val="00FF5D43"/>
    <w:rsid w:val="00FF6714"/>
    <w:rsid w:val="00FF675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55C619CC"/>
  <w15:chartTrackingRefBased/>
  <w15:docId w15:val="{251E612F-3E9F-4C97-A09B-AD69DF619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E61863"/>
    <w:pPr>
      <w:suppressAutoHyphens/>
    </w:pPr>
    <w:rPr>
      <w:rFonts w:ascii="Arial" w:hAnsi="Arial" w:cs="Arial"/>
      <w:lang w:val="en-US" w:eastAsia="ar-SA"/>
    </w:rPr>
  </w:style>
  <w:style w:type="paragraph" w:styleId="Titolo1">
    <w:name w:val="heading 1"/>
    <w:basedOn w:val="Normale"/>
    <w:next w:val="Normale"/>
    <w:link w:val="Titolo1Carattere"/>
    <w:qFormat/>
    <w:rsid w:val="00E61863"/>
    <w:pPr>
      <w:keepNext/>
      <w:numPr>
        <w:numId w:val="1"/>
      </w:numPr>
      <w:spacing w:line="240" w:lineRule="exact"/>
      <w:outlineLvl w:val="0"/>
    </w:pPr>
    <w:rPr>
      <w:b/>
      <w:bCs/>
    </w:rPr>
  </w:style>
  <w:style w:type="paragraph" w:styleId="Titolo2">
    <w:name w:val="heading 2"/>
    <w:basedOn w:val="Normale"/>
    <w:next w:val="Normale"/>
    <w:link w:val="Titolo2Carattere"/>
    <w:qFormat/>
    <w:rsid w:val="00E61863"/>
    <w:pPr>
      <w:keepNext/>
      <w:numPr>
        <w:ilvl w:val="1"/>
        <w:numId w:val="1"/>
      </w:numPr>
      <w:spacing w:line="240" w:lineRule="exact"/>
      <w:jc w:val="right"/>
      <w:outlineLvl w:val="1"/>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131B8E"/>
    <w:rPr>
      <w:rFonts w:ascii="Arial" w:hAnsi="Arial" w:cs="Arial"/>
      <w:b/>
      <w:bCs/>
      <w:lang w:val="en-US" w:eastAsia="ar-SA"/>
    </w:rPr>
  </w:style>
  <w:style w:type="character" w:customStyle="1" w:styleId="Titolo2Carattere">
    <w:name w:val="Titolo 2 Carattere"/>
    <w:link w:val="Titolo2"/>
    <w:rsid w:val="00131B8E"/>
    <w:rPr>
      <w:rFonts w:ascii="Arial" w:hAnsi="Arial" w:cs="Arial"/>
      <w:sz w:val="24"/>
      <w:szCs w:val="24"/>
      <w:lang w:val="en-US" w:eastAsia="ar-SA"/>
    </w:rPr>
  </w:style>
  <w:style w:type="character" w:customStyle="1" w:styleId="WW8Num6z0">
    <w:name w:val="WW8Num6z0"/>
    <w:rsid w:val="00E61863"/>
    <w:rPr>
      <w:rFonts w:ascii="Symbol" w:hAnsi="Symbol"/>
    </w:rPr>
  </w:style>
  <w:style w:type="character" w:customStyle="1" w:styleId="WW8Num6z1">
    <w:name w:val="WW8Num6z1"/>
    <w:rsid w:val="00E61863"/>
    <w:rPr>
      <w:rFonts w:ascii="Courier New" w:hAnsi="Courier New"/>
    </w:rPr>
  </w:style>
  <w:style w:type="character" w:customStyle="1" w:styleId="WW8Num6z5">
    <w:name w:val="WW8Num6z5"/>
    <w:rsid w:val="00E61863"/>
    <w:rPr>
      <w:rFonts w:ascii="Wingdings" w:hAnsi="Wingdings"/>
    </w:rPr>
  </w:style>
  <w:style w:type="character" w:customStyle="1" w:styleId="WW8Num9z0">
    <w:name w:val="WW8Num9z0"/>
    <w:rsid w:val="00E61863"/>
    <w:rPr>
      <w:rFonts w:ascii="Arial" w:hAnsi="Arial"/>
      <w:b/>
    </w:rPr>
  </w:style>
  <w:style w:type="character" w:customStyle="1" w:styleId="WW8Num9z1">
    <w:name w:val="WW8Num9z1"/>
    <w:rsid w:val="00E61863"/>
  </w:style>
  <w:style w:type="character" w:customStyle="1" w:styleId="WW8Num10z0">
    <w:name w:val="WW8Num10z0"/>
    <w:rsid w:val="00E61863"/>
    <w:rPr>
      <w:rFonts w:ascii="Arial" w:hAnsi="Arial"/>
    </w:rPr>
  </w:style>
  <w:style w:type="character" w:customStyle="1" w:styleId="WW8Num10z1">
    <w:name w:val="WW8Num10z1"/>
    <w:rsid w:val="00E61863"/>
    <w:rPr>
      <w:rFonts w:ascii="Courier New" w:hAnsi="Courier New"/>
    </w:rPr>
  </w:style>
  <w:style w:type="character" w:customStyle="1" w:styleId="WW8Num10z2">
    <w:name w:val="WW8Num10z2"/>
    <w:rsid w:val="00E61863"/>
    <w:rPr>
      <w:rFonts w:ascii="Wingdings" w:hAnsi="Wingdings"/>
    </w:rPr>
  </w:style>
  <w:style w:type="character" w:customStyle="1" w:styleId="WW8Num10z3">
    <w:name w:val="WW8Num10z3"/>
    <w:rsid w:val="00E61863"/>
    <w:rPr>
      <w:rFonts w:ascii="Symbol" w:hAnsi="Symbol"/>
    </w:rPr>
  </w:style>
  <w:style w:type="character" w:customStyle="1" w:styleId="WW8Num11z0">
    <w:name w:val="WW8Num11z0"/>
    <w:rsid w:val="00E61863"/>
    <w:rPr>
      <w:rFonts w:ascii="Arial" w:hAnsi="Arial"/>
    </w:rPr>
  </w:style>
  <w:style w:type="character" w:customStyle="1" w:styleId="WW8Num11z1">
    <w:name w:val="WW8Num11z1"/>
    <w:rsid w:val="00E61863"/>
    <w:rPr>
      <w:rFonts w:ascii="Courier New" w:hAnsi="Courier New"/>
    </w:rPr>
  </w:style>
  <w:style w:type="character" w:customStyle="1" w:styleId="WW8Num11z2">
    <w:name w:val="WW8Num11z2"/>
    <w:rsid w:val="00E61863"/>
    <w:rPr>
      <w:rFonts w:ascii="Wingdings" w:hAnsi="Wingdings"/>
    </w:rPr>
  </w:style>
  <w:style w:type="character" w:customStyle="1" w:styleId="WW8Num11z3">
    <w:name w:val="WW8Num11z3"/>
    <w:rsid w:val="00E61863"/>
    <w:rPr>
      <w:rFonts w:ascii="Symbol" w:hAnsi="Symbol"/>
    </w:rPr>
  </w:style>
  <w:style w:type="character" w:customStyle="1" w:styleId="WW8Num12z0">
    <w:name w:val="WW8Num12z0"/>
    <w:rsid w:val="00E61863"/>
    <w:rPr>
      <w:rFonts w:ascii="Arial" w:hAnsi="Arial"/>
      <w:sz w:val="18"/>
    </w:rPr>
  </w:style>
  <w:style w:type="character" w:customStyle="1" w:styleId="WW8Num13z1">
    <w:name w:val="WW8Num13z1"/>
    <w:rsid w:val="00E61863"/>
    <w:rPr>
      <w:rFonts w:ascii="Symbol" w:hAnsi="Symbol"/>
    </w:rPr>
  </w:style>
  <w:style w:type="character" w:customStyle="1" w:styleId="WW8Num13z2">
    <w:name w:val="WW8Num13z2"/>
    <w:rsid w:val="00E61863"/>
    <w:rPr>
      <w:rFonts w:ascii="Wingdings" w:hAnsi="Wingdings"/>
    </w:rPr>
  </w:style>
  <w:style w:type="character" w:customStyle="1" w:styleId="WW8Num13z4">
    <w:name w:val="WW8Num13z4"/>
    <w:rsid w:val="00E61863"/>
    <w:rPr>
      <w:rFonts w:ascii="Courier New" w:hAnsi="Courier New"/>
    </w:rPr>
  </w:style>
  <w:style w:type="character" w:customStyle="1" w:styleId="WW8Num14z1">
    <w:name w:val="WW8Num14z1"/>
    <w:rsid w:val="00E61863"/>
    <w:rPr>
      <w:rFonts w:ascii="Courier New" w:hAnsi="Courier New"/>
    </w:rPr>
  </w:style>
  <w:style w:type="character" w:customStyle="1" w:styleId="WW8Num14z2">
    <w:name w:val="WW8Num14z2"/>
    <w:rsid w:val="00E61863"/>
    <w:rPr>
      <w:rFonts w:ascii="Wingdings" w:hAnsi="Wingdings"/>
    </w:rPr>
  </w:style>
  <w:style w:type="character" w:customStyle="1" w:styleId="WW8Num14z3">
    <w:name w:val="WW8Num14z3"/>
    <w:rsid w:val="00E61863"/>
    <w:rPr>
      <w:rFonts w:ascii="Symbol" w:hAnsi="Symbol"/>
    </w:rPr>
  </w:style>
  <w:style w:type="character" w:customStyle="1" w:styleId="WW8Num15z0">
    <w:name w:val="WW8Num15z0"/>
    <w:rsid w:val="00E61863"/>
    <w:rPr>
      <w:rFonts w:ascii="Arial" w:hAnsi="Arial"/>
    </w:rPr>
  </w:style>
  <w:style w:type="character" w:customStyle="1" w:styleId="WW8Num15z1">
    <w:name w:val="WW8Num15z1"/>
    <w:rsid w:val="00E61863"/>
    <w:rPr>
      <w:rFonts w:ascii="Courier New" w:hAnsi="Courier New"/>
    </w:rPr>
  </w:style>
  <w:style w:type="character" w:customStyle="1" w:styleId="WW8Num15z2">
    <w:name w:val="WW8Num15z2"/>
    <w:rsid w:val="00E61863"/>
    <w:rPr>
      <w:rFonts w:ascii="Wingdings" w:hAnsi="Wingdings"/>
    </w:rPr>
  </w:style>
  <w:style w:type="character" w:customStyle="1" w:styleId="WW8Num15z3">
    <w:name w:val="WW8Num15z3"/>
    <w:rsid w:val="00E61863"/>
    <w:rPr>
      <w:rFonts w:ascii="Symbol" w:hAnsi="Symbol"/>
    </w:rPr>
  </w:style>
  <w:style w:type="character" w:customStyle="1" w:styleId="WW8Num16z0">
    <w:name w:val="WW8Num16z0"/>
    <w:rsid w:val="00E61863"/>
    <w:rPr>
      <w:rFonts w:ascii="Symbol" w:hAnsi="Symbol"/>
    </w:rPr>
  </w:style>
  <w:style w:type="character" w:customStyle="1" w:styleId="WW8Num16z1">
    <w:name w:val="WW8Num16z1"/>
    <w:rsid w:val="00E61863"/>
    <w:rPr>
      <w:rFonts w:ascii="Courier New" w:hAnsi="Courier New"/>
    </w:rPr>
  </w:style>
  <w:style w:type="character" w:customStyle="1" w:styleId="WW8Num16z2">
    <w:name w:val="WW8Num16z2"/>
    <w:rsid w:val="00E61863"/>
    <w:rPr>
      <w:rFonts w:ascii="Wingdings" w:hAnsi="Wingdings"/>
    </w:rPr>
  </w:style>
  <w:style w:type="character" w:customStyle="1" w:styleId="WW8Num17z0">
    <w:name w:val="WW8Num17z0"/>
    <w:rsid w:val="00E61863"/>
    <w:rPr>
      <w:rFonts w:ascii="Symbol" w:hAnsi="Symbol"/>
    </w:rPr>
  </w:style>
  <w:style w:type="character" w:customStyle="1" w:styleId="WW8Num17z1">
    <w:name w:val="WW8Num17z1"/>
    <w:rsid w:val="00E61863"/>
    <w:rPr>
      <w:rFonts w:ascii="Courier New" w:hAnsi="Courier New"/>
    </w:rPr>
  </w:style>
  <w:style w:type="character" w:customStyle="1" w:styleId="WW8Num17z2">
    <w:name w:val="WW8Num17z2"/>
    <w:rsid w:val="00E61863"/>
    <w:rPr>
      <w:rFonts w:ascii="Wingdings" w:hAnsi="Wingdings"/>
    </w:rPr>
  </w:style>
  <w:style w:type="character" w:customStyle="1" w:styleId="WW8Num18z0">
    <w:name w:val="WW8Num18z0"/>
    <w:rsid w:val="00E61863"/>
  </w:style>
  <w:style w:type="character" w:customStyle="1" w:styleId="WW8Num20z0">
    <w:name w:val="WW8Num20z0"/>
    <w:rsid w:val="00E61863"/>
    <w:rPr>
      <w:rFonts w:ascii="Times New Roman" w:hAnsi="Times New Roman"/>
    </w:rPr>
  </w:style>
  <w:style w:type="character" w:customStyle="1" w:styleId="WW8Num21z0">
    <w:name w:val="WW8Num21z0"/>
    <w:rsid w:val="00E61863"/>
  </w:style>
  <w:style w:type="character" w:customStyle="1" w:styleId="WW8Num22z0">
    <w:name w:val="WW8Num22z0"/>
    <w:rsid w:val="00E61863"/>
    <w:rPr>
      <w:rFonts w:ascii="Symbol" w:hAnsi="Symbol"/>
    </w:rPr>
  </w:style>
  <w:style w:type="character" w:customStyle="1" w:styleId="WW8Num22z1">
    <w:name w:val="WW8Num22z1"/>
    <w:rsid w:val="00E61863"/>
    <w:rPr>
      <w:rFonts w:ascii="Courier New" w:hAnsi="Courier New"/>
    </w:rPr>
  </w:style>
  <w:style w:type="character" w:customStyle="1" w:styleId="WW8Num22z2">
    <w:name w:val="WW8Num22z2"/>
    <w:rsid w:val="00E61863"/>
    <w:rPr>
      <w:rFonts w:ascii="Wingdings" w:hAnsi="Wingdings"/>
    </w:rPr>
  </w:style>
  <w:style w:type="character" w:customStyle="1" w:styleId="WW8Num23z0">
    <w:name w:val="WW8Num23z0"/>
    <w:rsid w:val="00E61863"/>
    <w:rPr>
      <w:rFonts w:ascii="Symbol" w:hAnsi="Symbol"/>
    </w:rPr>
  </w:style>
  <w:style w:type="character" w:customStyle="1" w:styleId="WW8Num23z1">
    <w:name w:val="WW8Num23z1"/>
    <w:rsid w:val="00E61863"/>
    <w:rPr>
      <w:rFonts w:ascii="Courier New" w:hAnsi="Courier New"/>
    </w:rPr>
  </w:style>
  <w:style w:type="character" w:customStyle="1" w:styleId="WW8Num23z2">
    <w:name w:val="WW8Num23z2"/>
    <w:rsid w:val="00E61863"/>
    <w:rPr>
      <w:rFonts w:ascii="Wingdings" w:hAnsi="Wingdings"/>
    </w:rPr>
  </w:style>
  <w:style w:type="character" w:customStyle="1" w:styleId="WW8Num24z0">
    <w:name w:val="WW8Num24z0"/>
    <w:rsid w:val="00E61863"/>
    <w:rPr>
      <w:rFonts w:ascii="Times New Roman" w:hAnsi="Times New Roman"/>
    </w:rPr>
  </w:style>
  <w:style w:type="character" w:customStyle="1" w:styleId="WW8Num25z0">
    <w:name w:val="WW8Num25z0"/>
    <w:rsid w:val="00E61863"/>
    <w:rPr>
      <w:color w:val="000000"/>
      <w:sz w:val="16"/>
    </w:rPr>
  </w:style>
  <w:style w:type="character" w:customStyle="1" w:styleId="WW8Num26z0">
    <w:name w:val="WW8Num26z0"/>
    <w:rsid w:val="00E61863"/>
    <w:rPr>
      <w:rFonts w:ascii="Arial" w:hAnsi="Arial"/>
      <w:b/>
    </w:rPr>
  </w:style>
  <w:style w:type="character" w:customStyle="1" w:styleId="WW8Num26z1">
    <w:name w:val="WW8Num26z1"/>
    <w:rsid w:val="00E61863"/>
  </w:style>
  <w:style w:type="character" w:customStyle="1" w:styleId="WW8Num28z0">
    <w:name w:val="WW8Num28z0"/>
    <w:rsid w:val="00E61863"/>
  </w:style>
  <w:style w:type="character" w:customStyle="1" w:styleId="WW8Num28z1">
    <w:name w:val="WW8Num28z1"/>
    <w:rsid w:val="00E61863"/>
    <w:rPr>
      <w:rFonts w:ascii="Symbol" w:hAnsi="Symbol"/>
    </w:rPr>
  </w:style>
  <w:style w:type="character" w:customStyle="1" w:styleId="WW8Num28z3">
    <w:name w:val="WW8Num28z3"/>
    <w:rsid w:val="00E61863"/>
    <w:rPr>
      <w:rFonts w:ascii="Times New Roman" w:hAnsi="Times New Roman"/>
    </w:rPr>
  </w:style>
  <w:style w:type="character" w:customStyle="1" w:styleId="WW8Num29z0">
    <w:name w:val="WW8Num29z0"/>
    <w:rsid w:val="00E61863"/>
    <w:rPr>
      <w:rFonts w:ascii="Times New Roman" w:hAnsi="Times New Roman"/>
    </w:rPr>
  </w:style>
  <w:style w:type="character" w:customStyle="1" w:styleId="WW8Num30z0">
    <w:name w:val="WW8Num30z0"/>
    <w:rsid w:val="00E61863"/>
    <w:rPr>
      <w:rFonts w:ascii="Arial" w:hAnsi="Arial"/>
      <w:position w:val="0"/>
      <w:sz w:val="20"/>
      <w:vertAlign w:val="baseline"/>
    </w:rPr>
  </w:style>
  <w:style w:type="character" w:customStyle="1" w:styleId="WW8Num31z0">
    <w:name w:val="WW8Num31z0"/>
    <w:rsid w:val="00E61863"/>
    <w:rPr>
      <w:rFonts w:ascii="Arial" w:hAnsi="Arial"/>
    </w:rPr>
  </w:style>
  <w:style w:type="character" w:customStyle="1" w:styleId="WW8Num31z1">
    <w:name w:val="WW8Num31z1"/>
    <w:rsid w:val="00E61863"/>
    <w:rPr>
      <w:rFonts w:ascii="Courier New" w:hAnsi="Courier New"/>
    </w:rPr>
  </w:style>
  <w:style w:type="character" w:customStyle="1" w:styleId="WW8Num31z2">
    <w:name w:val="WW8Num31z2"/>
    <w:rsid w:val="00E61863"/>
    <w:rPr>
      <w:rFonts w:ascii="Wingdings" w:hAnsi="Wingdings"/>
    </w:rPr>
  </w:style>
  <w:style w:type="character" w:customStyle="1" w:styleId="WW8Num31z3">
    <w:name w:val="WW8Num31z3"/>
    <w:rsid w:val="00E61863"/>
    <w:rPr>
      <w:rFonts w:ascii="Symbol" w:hAnsi="Symbol"/>
    </w:rPr>
  </w:style>
  <w:style w:type="character" w:customStyle="1" w:styleId="WW8Num33z0">
    <w:name w:val="WW8Num33z0"/>
    <w:rsid w:val="00E61863"/>
    <w:rPr>
      <w:rFonts w:ascii="Wingdings 2" w:hAnsi="Wingdings 2"/>
    </w:rPr>
  </w:style>
  <w:style w:type="character" w:customStyle="1" w:styleId="WW8Num33z1">
    <w:name w:val="WW8Num33z1"/>
    <w:rsid w:val="00E61863"/>
    <w:rPr>
      <w:rFonts w:ascii="Courier New" w:hAnsi="Courier New"/>
    </w:rPr>
  </w:style>
  <w:style w:type="character" w:customStyle="1" w:styleId="WW8Num33z2">
    <w:name w:val="WW8Num33z2"/>
    <w:rsid w:val="00E61863"/>
    <w:rPr>
      <w:rFonts w:ascii="Wingdings" w:hAnsi="Wingdings"/>
    </w:rPr>
  </w:style>
  <w:style w:type="character" w:customStyle="1" w:styleId="WW8Num33z3">
    <w:name w:val="WW8Num33z3"/>
    <w:rsid w:val="00E61863"/>
    <w:rPr>
      <w:rFonts w:ascii="Symbol" w:hAnsi="Symbol"/>
    </w:rPr>
  </w:style>
  <w:style w:type="character" w:customStyle="1" w:styleId="WW8Num34z0">
    <w:name w:val="WW8Num34z0"/>
    <w:rsid w:val="00E61863"/>
    <w:rPr>
      <w:rFonts w:ascii="Trebuchet MS" w:hAnsi="Trebuchet MS"/>
    </w:rPr>
  </w:style>
  <w:style w:type="character" w:customStyle="1" w:styleId="WW8Num36z0">
    <w:name w:val="WW8Num36z0"/>
    <w:rsid w:val="00E61863"/>
    <w:rPr>
      <w:rFonts w:ascii="Arial" w:hAnsi="Arial"/>
    </w:rPr>
  </w:style>
  <w:style w:type="character" w:customStyle="1" w:styleId="WW8Num36z1">
    <w:name w:val="WW8Num36z1"/>
    <w:rsid w:val="00E61863"/>
    <w:rPr>
      <w:rFonts w:ascii="Courier New" w:hAnsi="Courier New"/>
    </w:rPr>
  </w:style>
  <w:style w:type="character" w:customStyle="1" w:styleId="WW8Num36z2">
    <w:name w:val="WW8Num36z2"/>
    <w:rsid w:val="00E61863"/>
    <w:rPr>
      <w:rFonts w:ascii="Wingdings" w:hAnsi="Wingdings"/>
    </w:rPr>
  </w:style>
  <w:style w:type="character" w:customStyle="1" w:styleId="WW8Num36z3">
    <w:name w:val="WW8Num36z3"/>
    <w:rsid w:val="00E61863"/>
    <w:rPr>
      <w:rFonts w:ascii="Symbol" w:hAnsi="Symbol"/>
    </w:rPr>
  </w:style>
  <w:style w:type="character" w:customStyle="1" w:styleId="WW8Num37z0">
    <w:name w:val="WW8Num37z0"/>
    <w:rsid w:val="00E61863"/>
    <w:rPr>
      <w:sz w:val="18"/>
    </w:rPr>
  </w:style>
  <w:style w:type="character" w:customStyle="1" w:styleId="WW8Num38z0">
    <w:name w:val="WW8Num38z0"/>
    <w:rsid w:val="00E61863"/>
  </w:style>
  <w:style w:type="character" w:customStyle="1" w:styleId="WW8Num40z0">
    <w:name w:val="WW8Num40z0"/>
    <w:rsid w:val="00E61863"/>
    <w:rPr>
      <w:rFonts w:ascii="Symbol" w:hAnsi="Symbol"/>
      <w:sz w:val="20"/>
    </w:rPr>
  </w:style>
  <w:style w:type="character" w:customStyle="1" w:styleId="WW8Num41z0">
    <w:name w:val="WW8Num41z0"/>
    <w:rsid w:val="00E61863"/>
    <w:rPr>
      <w:rFonts w:ascii="Wingdings 2" w:hAnsi="Wingdings 2"/>
    </w:rPr>
  </w:style>
  <w:style w:type="character" w:customStyle="1" w:styleId="WW8Num41z1">
    <w:name w:val="WW8Num41z1"/>
    <w:rsid w:val="00E61863"/>
    <w:rPr>
      <w:rFonts w:ascii="Courier New" w:hAnsi="Courier New"/>
    </w:rPr>
  </w:style>
  <w:style w:type="character" w:customStyle="1" w:styleId="WW8Num41z2">
    <w:name w:val="WW8Num41z2"/>
    <w:rsid w:val="00E61863"/>
    <w:rPr>
      <w:rFonts w:ascii="Wingdings" w:hAnsi="Wingdings"/>
    </w:rPr>
  </w:style>
  <w:style w:type="character" w:customStyle="1" w:styleId="WW8Num41z3">
    <w:name w:val="WW8Num41z3"/>
    <w:rsid w:val="00E61863"/>
    <w:rPr>
      <w:rFonts w:ascii="Symbol" w:hAnsi="Symbol"/>
    </w:rPr>
  </w:style>
  <w:style w:type="character" w:customStyle="1" w:styleId="WW8Num43z0">
    <w:name w:val="WW8Num43z0"/>
    <w:rsid w:val="00E61863"/>
    <w:rPr>
      <w:rFonts w:ascii="Arial" w:hAnsi="Arial"/>
      <w:sz w:val="18"/>
    </w:rPr>
  </w:style>
  <w:style w:type="character" w:customStyle="1" w:styleId="WW8Num44z0">
    <w:name w:val="WW8Num44z0"/>
    <w:rsid w:val="00E61863"/>
    <w:rPr>
      <w:rFonts w:ascii="Arial" w:hAnsi="Arial"/>
      <w:b/>
    </w:rPr>
  </w:style>
  <w:style w:type="character" w:customStyle="1" w:styleId="WW8Num44z1">
    <w:name w:val="WW8Num44z1"/>
    <w:rsid w:val="00E61863"/>
  </w:style>
  <w:style w:type="character" w:customStyle="1" w:styleId="WW8NumSt2z0">
    <w:name w:val="WW8NumSt2z0"/>
    <w:rsid w:val="00E61863"/>
    <w:rPr>
      <w:rFonts w:ascii="Symbol" w:hAnsi="Symbol"/>
    </w:rPr>
  </w:style>
  <w:style w:type="character" w:customStyle="1" w:styleId="Caratterepredefinitoparagrafo1">
    <w:name w:val="Carattere predefinito paragrafo1"/>
    <w:rsid w:val="00E61863"/>
  </w:style>
  <w:style w:type="character" w:styleId="Collegamentoipertestuale">
    <w:name w:val="Hyperlink"/>
    <w:rsid w:val="00E61863"/>
    <w:rPr>
      <w:rFonts w:cs="Times New Roman"/>
      <w:color w:val="0000FF"/>
      <w:u w:val="single"/>
    </w:rPr>
  </w:style>
  <w:style w:type="character" w:styleId="Numeropagina">
    <w:name w:val="page number"/>
    <w:rsid w:val="00E61863"/>
    <w:rPr>
      <w:rFonts w:cs="Times New Roman"/>
    </w:rPr>
  </w:style>
  <w:style w:type="character" w:customStyle="1" w:styleId="Carattere">
    <w:name w:val="Carattere"/>
    <w:rsid w:val="00E61863"/>
    <w:rPr>
      <w:rFonts w:ascii="Arial" w:hAnsi="Arial" w:cs="Arial"/>
      <w:lang w:val="it-IT" w:eastAsia="ar-SA" w:bidi="ar-SA"/>
    </w:rPr>
  </w:style>
  <w:style w:type="character" w:customStyle="1" w:styleId="Caratteredellanota">
    <w:name w:val="Carattere della nota"/>
    <w:rsid w:val="00E61863"/>
    <w:rPr>
      <w:rFonts w:cs="Times New Roman"/>
      <w:vertAlign w:val="superscript"/>
    </w:rPr>
  </w:style>
  <w:style w:type="character" w:customStyle="1" w:styleId="fnotelabel">
    <w:name w:val="fnotelabel"/>
    <w:rsid w:val="00E61863"/>
    <w:rPr>
      <w:rFonts w:cs="Times New Roman"/>
    </w:rPr>
  </w:style>
  <w:style w:type="character" w:customStyle="1" w:styleId="linkneltesto">
    <w:name w:val="link_nel_testo"/>
    <w:rsid w:val="00E61863"/>
    <w:rPr>
      <w:rFonts w:cs="Times New Roman"/>
    </w:rPr>
  </w:style>
  <w:style w:type="character" w:styleId="Enfasigrassetto">
    <w:name w:val="Strong"/>
    <w:qFormat/>
    <w:rsid w:val="00E61863"/>
    <w:rPr>
      <w:rFonts w:cs="Times New Roman"/>
      <w:b/>
      <w:bCs/>
    </w:rPr>
  </w:style>
  <w:style w:type="character" w:customStyle="1" w:styleId="Rimandocommento1">
    <w:name w:val="Rimando commento1"/>
    <w:rsid w:val="00E61863"/>
    <w:rPr>
      <w:rFonts w:cs="Times New Roman"/>
      <w:sz w:val="16"/>
      <w:szCs w:val="16"/>
    </w:rPr>
  </w:style>
  <w:style w:type="character" w:customStyle="1" w:styleId="Caratterenotadichiusura">
    <w:name w:val="Carattere nota di chiusura"/>
    <w:rsid w:val="00E61863"/>
    <w:rPr>
      <w:rFonts w:cs="Times New Roman"/>
      <w:vertAlign w:val="superscript"/>
    </w:rPr>
  </w:style>
  <w:style w:type="character" w:styleId="Rimandonotadichiusura">
    <w:name w:val="endnote reference"/>
    <w:rsid w:val="00E61863"/>
    <w:rPr>
      <w:rFonts w:cs="Times New Roman"/>
      <w:vertAlign w:val="superscript"/>
    </w:rPr>
  </w:style>
  <w:style w:type="character" w:styleId="Rimandonotaapidipagina">
    <w:name w:val="footnote reference"/>
    <w:rsid w:val="00E61863"/>
    <w:rPr>
      <w:rFonts w:cs="Times New Roman"/>
      <w:vertAlign w:val="superscript"/>
    </w:rPr>
  </w:style>
  <w:style w:type="paragraph" w:customStyle="1" w:styleId="Intestazione1">
    <w:name w:val="Intestazione1"/>
    <w:basedOn w:val="Normale"/>
    <w:next w:val="Corpotesto"/>
    <w:rsid w:val="00E61863"/>
    <w:pPr>
      <w:keepNext/>
      <w:spacing w:before="240" w:after="120"/>
    </w:pPr>
    <w:rPr>
      <w:rFonts w:eastAsia="MS Mincho"/>
      <w:sz w:val="28"/>
      <w:szCs w:val="28"/>
    </w:rPr>
  </w:style>
  <w:style w:type="paragraph" w:styleId="Corpotesto">
    <w:name w:val="Body Text"/>
    <w:basedOn w:val="Normale"/>
    <w:link w:val="CorpotestoCarattere"/>
    <w:rsid w:val="00E61863"/>
    <w:pPr>
      <w:spacing w:after="120"/>
    </w:pPr>
  </w:style>
  <w:style w:type="character" w:customStyle="1" w:styleId="CorpotestoCarattere">
    <w:name w:val="Corpo testo Carattere"/>
    <w:link w:val="Corpotesto"/>
    <w:semiHidden/>
    <w:rsid w:val="00131B8E"/>
    <w:rPr>
      <w:rFonts w:ascii="Arial" w:hAnsi="Arial" w:cs="Arial"/>
      <w:sz w:val="20"/>
      <w:szCs w:val="20"/>
      <w:lang w:val="en-US" w:eastAsia="ar-SA" w:bidi="ar-SA"/>
    </w:rPr>
  </w:style>
  <w:style w:type="paragraph" w:styleId="Elenco">
    <w:name w:val="List"/>
    <w:basedOn w:val="Corpotesto"/>
    <w:rsid w:val="00E61863"/>
  </w:style>
  <w:style w:type="paragraph" w:customStyle="1" w:styleId="Didascalia1">
    <w:name w:val="Didascalia1"/>
    <w:basedOn w:val="Normale"/>
    <w:rsid w:val="00E61863"/>
    <w:pPr>
      <w:suppressLineNumbers/>
      <w:spacing w:before="120" w:after="120"/>
    </w:pPr>
    <w:rPr>
      <w:i/>
      <w:iCs/>
      <w:sz w:val="24"/>
      <w:szCs w:val="24"/>
    </w:rPr>
  </w:style>
  <w:style w:type="paragraph" w:customStyle="1" w:styleId="Indice">
    <w:name w:val="Indice"/>
    <w:basedOn w:val="Normale"/>
    <w:rsid w:val="00E61863"/>
    <w:pPr>
      <w:suppressLineNumbers/>
    </w:pPr>
  </w:style>
  <w:style w:type="paragraph" w:customStyle="1" w:styleId="Char1CarattereCharCarattereCharCarattereChar">
    <w:name w:val="Char1 Carattere Char Carattere Char Carattere Char"/>
    <w:basedOn w:val="Normale"/>
    <w:rsid w:val="00E61863"/>
    <w:pPr>
      <w:spacing w:after="160" w:line="240" w:lineRule="exact"/>
    </w:pPr>
    <w:rPr>
      <w:rFonts w:ascii="Tahoma" w:hAnsi="Tahoma" w:cs="Tahoma"/>
    </w:rPr>
  </w:style>
  <w:style w:type="paragraph" w:styleId="Intestazione">
    <w:name w:val="header"/>
    <w:basedOn w:val="Normale"/>
    <w:link w:val="IntestazioneCarattere"/>
    <w:rsid w:val="00E61863"/>
    <w:pPr>
      <w:tabs>
        <w:tab w:val="center" w:pos="4536"/>
        <w:tab w:val="right" w:pos="9072"/>
      </w:tabs>
    </w:pPr>
  </w:style>
  <w:style w:type="character" w:customStyle="1" w:styleId="IntestazioneCarattere">
    <w:name w:val="Intestazione Carattere"/>
    <w:link w:val="Intestazione"/>
    <w:rsid w:val="00131B8E"/>
    <w:rPr>
      <w:rFonts w:ascii="Arial" w:hAnsi="Arial" w:cs="Arial"/>
      <w:sz w:val="20"/>
      <w:szCs w:val="20"/>
      <w:lang w:val="en-US" w:eastAsia="ar-SA" w:bidi="ar-SA"/>
    </w:rPr>
  </w:style>
  <w:style w:type="paragraph" w:styleId="Pidipagina">
    <w:name w:val="footer"/>
    <w:basedOn w:val="Normale"/>
    <w:link w:val="PidipaginaCarattere"/>
    <w:uiPriority w:val="99"/>
    <w:rsid w:val="00E61863"/>
    <w:pPr>
      <w:tabs>
        <w:tab w:val="center" w:pos="4536"/>
        <w:tab w:val="right" w:pos="9072"/>
      </w:tabs>
    </w:pPr>
  </w:style>
  <w:style w:type="character" w:customStyle="1" w:styleId="PidipaginaCarattere">
    <w:name w:val="Piè di pagina Carattere"/>
    <w:link w:val="Pidipagina"/>
    <w:uiPriority w:val="99"/>
    <w:rsid w:val="00131B8E"/>
    <w:rPr>
      <w:rFonts w:ascii="Arial" w:hAnsi="Arial" w:cs="Arial"/>
      <w:sz w:val="20"/>
      <w:szCs w:val="20"/>
      <w:lang w:val="en-US" w:eastAsia="ar-SA" w:bidi="ar-SA"/>
    </w:rPr>
  </w:style>
  <w:style w:type="paragraph" w:customStyle="1" w:styleId="DeutscherText">
    <w:name w:val="Deutscher Text"/>
    <w:basedOn w:val="Normale"/>
    <w:rsid w:val="00E61863"/>
    <w:pPr>
      <w:spacing w:line="240" w:lineRule="exact"/>
      <w:jc w:val="both"/>
    </w:pPr>
  </w:style>
  <w:style w:type="paragraph" w:customStyle="1" w:styleId="Testoitaliano">
    <w:name w:val="Testo italiano"/>
    <w:basedOn w:val="Normale"/>
    <w:rsid w:val="00E61863"/>
    <w:pPr>
      <w:spacing w:line="240" w:lineRule="exact"/>
      <w:jc w:val="both"/>
    </w:pPr>
    <w:rPr>
      <w:lang w:val="it-IT"/>
    </w:rPr>
  </w:style>
  <w:style w:type="paragraph" w:customStyle="1" w:styleId="Oggettodellalettera">
    <w:name w:val="Oggetto della lettera"/>
    <w:basedOn w:val="Normale"/>
    <w:rsid w:val="00E61863"/>
    <w:pPr>
      <w:spacing w:line="240" w:lineRule="exact"/>
      <w:jc w:val="both"/>
    </w:pPr>
    <w:rPr>
      <w:b/>
      <w:bCs/>
      <w:lang w:val="it-IT"/>
    </w:rPr>
  </w:style>
  <w:style w:type="paragraph" w:customStyle="1" w:styleId="ProtNr">
    <w:name w:val="Prot. Nr."/>
    <w:basedOn w:val="Normale"/>
    <w:rsid w:val="00E61863"/>
    <w:pPr>
      <w:spacing w:line="200" w:lineRule="exact"/>
    </w:pPr>
    <w:rPr>
      <w:sz w:val="16"/>
      <w:szCs w:val="16"/>
    </w:rPr>
  </w:style>
  <w:style w:type="paragraph" w:customStyle="1" w:styleId="ThemadesSchreibens">
    <w:name w:val="Thema des Schreibens"/>
    <w:basedOn w:val="Normale"/>
    <w:rsid w:val="00E61863"/>
    <w:pPr>
      <w:spacing w:line="240" w:lineRule="exact"/>
      <w:jc w:val="both"/>
    </w:pPr>
    <w:rPr>
      <w:b/>
      <w:bCs/>
    </w:rPr>
  </w:style>
  <w:style w:type="paragraph" w:customStyle="1" w:styleId="DatumOrtDataluogo">
    <w:name w:val="Datum (Ort) / Data (luogo)"/>
    <w:basedOn w:val="Normale"/>
    <w:rsid w:val="00E61863"/>
    <w:pPr>
      <w:spacing w:line="220" w:lineRule="exact"/>
    </w:pPr>
    <w:rPr>
      <w:sz w:val="16"/>
      <w:szCs w:val="16"/>
    </w:rPr>
  </w:style>
  <w:style w:type="paragraph" w:customStyle="1" w:styleId="NameNomeBearbeitetvonredattoda">
    <w:name w:val="Name / Nome (Bearbeitet von / redatto da)"/>
    <w:basedOn w:val="Normale"/>
    <w:rsid w:val="00E61863"/>
    <w:pPr>
      <w:spacing w:line="200" w:lineRule="exact"/>
    </w:pPr>
    <w:rPr>
      <w:sz w:val="18"/>
      <w:szCs w:val="18"/>
    </w:rPr>
  </w:style>
  <w:style w:type="paragraph" w:customStyle="1" w:styleId="TelBearbeitetvonredattoda">
    <w:name w:val="Tel. (Bearbeitet von / redatto da)"/>
    <w:basedOn w:val="Normale"/>
    <w:rsid w:val="00E61863"/>
    <w:pPr>
      <w:spacing w:line="200" w:lineRule="exact"/>
    </w:pPr>
    <w:rPr>
      <w:sz w:val="16"/>
      <w:szCs w:val="16"/>
    </w:rPr>
  </w:style>
  <w:style w:type="paragraph" w:customStyle="1" w:styleId="E-MailBearbeitetvonredattoda">
    <w:name w:val="E-Mail (Bearbeitet von / redatto da)"/>
    <w:basedOn w:val="Normale"/>
    <w:rsid w:val="00E61863"/>
    <w:pPr>
      <w:spacing w:line="200" w:lineRule="exact"/>
    </w:pPr>
    <w:rPr>
      <w:sz w:val="16"/>
      <w:szCs w:val="16"/>
    </w:rPr>
  </w:style>
  <w:style w:type="paragraph" w:customStyle="1" w:styleId="ZurKenntnisPerconoscenza">
    <w:name w:val="Zur Kenntnis / Per conoscenza"/>
    <w:basedOn w:val="Normale"/>
    <w:rsid w:val="00E61863"/>
    <w:pPr>
      <w:spacing w:line="200" w:lineRule="exact"/>
    </w:pPr>
    <w:rPr>
      <w:sz w:val="16"/>
      <w:szCs w:val="16"/>
    </w:rPr>
  </w:style>
  <w:style w:type="paragraph" w:customStyle="1" w:styleId="VersandformundAdresseDescrizionedispedizioneedindirizzo">
    <w:name w:val="Versandform und Adresse / Descrizione di spedizione ed indirizzo"/>
    <w:basedOn w:val="Normale"/>
    <w:rsid w:val="00E61863"/>
    <w:pPr>
      <w:spacing w:line="240" w:lineRule="exact"/>
    </w:pPr>
  </w:style>
  <w:style w:type="paragraph" w:customStyle="1" w:styleId="NameNachnameNomeCognome">
    <w:name w:val="Name Nachname / Nome Cognome"/>
    <w:basedOn w:val="Normale"/>
    <w:rsid w:val="00E61863"/>
    <w:pPr>
      <w:spacing w:line="240" w:lineRule="exact"/>
      <w:jc w:val="center"/>
    </w:pPr>
  </w:style>
  <w:style w:type="paragraph" w:customStyle="1" w:styleId="NameNachname">
    <w:name w:val="Name Nachname"/>
    <w:basedOn w:val="Normale"/>
    <w:rsid w:val="00E61863"/>
    <w:pPr>
      <w:spacing w:line="240" w:lineRule="exact"/>
      <w:jc w:val="right"/>
    </w:pPr>
    <w:rPr>
      <w:lang w:val="de-DE"/>
    </w:rPr>
  </w:style>
  <w:style w:type="paragraph" w:customStyle="1" w:styleId="sche3">
    <w:name w:val="sche_3"/>
    <w:rsid w:val="00E61863"/>
    <w:pPr>
      <w:widowControl w:val="0"/>
      <w:suppressAutoHyphens/>
      <w:autoSpaceDE w:val="0"/>
      <w:jc w:val="both"/>
    </w:pPr>
    <w:rPr>
      <w:rFonts w:ascii="Arial" w:hAnsi="Arial" w:cs="Arial"/>
      <w:lang w:val="en-US" w:eastAsia="ar-SA"/>
    </w:rPr>
  </w:style>
  <w:style w:type="paragraph" w:styleId="Rientrocorpodeltesto">
    <w:name w:val="Body Text Indent"/>
    <w:basedOn w:val="Normale"/>
    <w:link w:val="RientrocorpodeltestoCarattere"/>
    <w:rsid w:val="00E61863"/>
    <w:pPr>
      <w:spacing w:after="120"/>
      <w:ind w:left="283"/>
    </w:pPr>
  </w:style>
  <w:style w:type="character" w:customStyle="1" w:styleId="RientrocorpodeltestoCarattere">
    <w:name w:val="Rientro corpo del testo Carattere"/>
    <w:link w:val="Rientrocorpodeltesto"/>
    <w:semiHidden/>
    <w:rsid w:val="00131B8E"/>
    <w:rPr>
      <w:rFonts w:ascii="Arial" w:hAnsi="Arial" w:cs="Arial"/>
      <w:sz w:val="20"/>
      <w:szCs w:val="20"/>
      <w:lang w:val="en-US" w:eastAsia="ar-SA" w:bidi="ar-SA"/>
    </w:rPr>
  </w:style>
  <w:style w:type="paragraph" w:customStyle="1" w:styleId="Rientrocorpodeltesto31">
    <w:name w:val="Rientro corpo del testo 31"/>
    <w:basedOn w:val="Normale"/>
    <w:rsid w:val="00E61863"/>
    <w:pPr>
      <w:spacing w:after="120"/>
      <w:ind w:left="283"/>
    </w:pPr>
    <w:rPr>
      <w:sz w:val="16"/>
      <w:szCs w:val="16"/>
    </w:rPr>
  </w:style>
  <w:style w:type="paragraph" w:customStyle="1" w:styleId="Rientrocorpodeltesto21">
    <w:name w:val="Rientro corpo del testo 21"/>
    <w:basedOn w:val="Normale"/>
    <w:rsid w:val="00E61863"/>
    <w:pPr>
      <w:spacing w:after="120" w:line="480" w:lineRule="auto"/>
      <w:ind w:left="283"/>
    </w:pPr>
  </w:style>
  <w:style w:type="paragraph" w:customStyle="1" w:styleId="sche22">
    <w:name w:val="sche2_2"/>
    <w:rsid w:val="00E61863"/>
    <w:pPr>
      <w:widowControl w:val="0"/>
      <w:suppressAutoHyphens/>
      <w:jc w:val="right"/>
    </w:pPr>
    <w:rPr>
      <w:lang w:val="en-US" w:eastAsia="ar-SA"/>
    </w:rPr>
  </w:style>
  <w:style w:type="paragraph" w:styleId="Testonotaapidipagina">
    <w:name w:val="footnote text"/>
    <w:basedOn w:val="Normale"/>
    <w:link w:val="TestonotaapidipaginaCarattere"/>
    <w:rsid w:val="00E61863"/>
    <w:rPr>
      <w:lang w:val="it-IT"/>
    </w:rPr>
  </w:style>
  <w:style w:type="character" w:customStyle="1" w:styleId="TestonotaapidipaginaCarattere">
    <w:name w:val="Testo nota a piè di pagina Carattere"/>
    <w:link w:val="Testonotaapidipagina"/>
    <w:rsid w:val="00131B8E"/>
    <w:rPr>
      <w:rFonts w:ascii="Arial" w:hAnsi="Arial" w:cs="Arial"/>
      <w:sz w:val="20"/>
      <w:szCs w:val="20"/>
      <w:lang w:val="en-US" w:eastAsia="ar-SA" w:bidi="ar-SA"/>
    </w:rPr>
  </w:style>
  <w:style w:type="paragraph" w:customStyle="1" w:styleId="Stile1">
    <w:name w:val="Stile1"/>
    <w:basedOn w:val="Normale"/>
    <w:rsid w:val="00E61863"/>
    <w:pPr>
      <w:widowControl w:val="0"/>
      <w:jc w:val="both"/>
    </w:pPr>
    <w:rPr>
      <w:rFonts w:ascii="Times New Roman" w:hAnsi="Times New Roman" w:cs="Times New Roman"/>
      <w:sz w:val="24"/>
      <w:szCs w:val="24"/>
      <w:lang w:val="de-DE"/>
    </w:rPr>
  </w:style>
  <w:style w:type="paragraph" w:customStyle="1" w:styleId="sche30">
    <w:name w:val="sche3"/>
    <w:basedOn w:val="Normale"/>
    <w:rsid w:val="00E61863"/>
    <w:pPr>
      <w:spacing w:before="100" w:after="100"/>
    </w:pPr>
    <w:rPr>
      <w:rFonts w:ascii="Times New Roman" w:hAnsi="Times New Roman" w:cs="Times New Roman"/>
      <w:sz w:val="24"/>
      <w:szCs w:val="24"/>
      <w:lang w:val="it-IT"/>
    </w:rPr>
  </w:style>
  <w:style w:type="paragraph" w:customStyle="1" w:styleId="Char8CarattereCharCarattereCharCarattereChar1CarattereCharCarattere">
    <w:name w:val="Char8 Carattere Char Carattere Char Carattere Char1 Carattere Char Carattere"/>
    <w:basedOn w:val="Normale"/>
    <w:rsid w:val="00E61863"/>
    <w:pPr>
      <w:spacing w:after="160" w:line="240" w:lineRule="exact"/>
    </w:pPr>
    <w:rPr>
      <w:rFonts w:ascii="Tahoma" w:hAnsi="Tahoma" w:cs="Tahoma"/>
    </w:rPr>
  </w:style>
  <w:style w:type="paragraph" w:customStyle="1" w:styleId="Carattere1">
    <w:name w:val="Carattere1"/>
    <w:basedOn w:val="Normale"/>
    <w:rsid w:val="00E61863"/>
    <w:pPr>
      <w:spacing w:after="160" w:line="240" w:lineRule="exact"/>
    </w:pPr>
    <w:rPr>
      <w:rFonts w:ascii="Tahoma" w:hAnsi="Tahoma" w:cs="Tahoma"/>
    </w:rPr>
  </w:style>
  <w:style w:type="paragraph" w:customStyle="1" w:styleId="Char1CarattereCharCarattereCharCarattereChar1CarattereChar">
    <w:name w:val="Char1 Carattere Char Carattere Char Carattere Char1 Carattere Char"/>
    <w:basedOn w:val="Normale"/>
    <w:rsid w:val="00E61863"/>
    <w:pPr>
      <w:spacing w:after="160" w:line="240" w:lineRule="exact"/>
    </w:pPr>
    <w:rPr>
      <w:rFonts w:ascii="Tahoma" w:hAnsi="Tahoma" w:cs="Tahoma"/>
    </w:rPr>
  </w:style>
  <w:style w:type="paragraph" w:customStyle="1" w:styleId="Testocommento1">
    <w:name w:val="Testo commento1"/>
    <w:basedOn w:val="Normale"/>
    <w:rsid w:val="00E61863"/>
  </w:style>
  <w:style w:type="paragraph" w:styleId="Testocommento">
    <w:name w:val="annotation text"/>
    <w:basedOn w:val="Normale"/>
    <w:link w:val="TestocommentoCarattere"/>
    <w:rsid w:val="00131B8E"/>
  </w:style>
  <w:style w:type="character" w:customStyle="1" w:styleId="TestocommentoCarattere">
    <w:name w:val="Testo commento Carattere"/>
    <w:link w:val="Testocommento"/>
    <w:rsid w:val="00131B8E"/>
    <w:rPr>
      <w:rFonts w:ascii="Arial" w:hAnsi="Arial" w:cs="Arial"/>
      <w:sz w:val="20"/>
      <w:szCs w:val="20"/>
      <w:lang w:val="en-US" w:eastAsia="ar-SA" w:bidi="ar-SA"/>
    </w:rPr>
  </w:style>
  <w:style w:type="paragraph" w:styleId="Soggettocommento">
    <w:name w:val="annotation subject"/>
    <w:basedOn w:val="Testocommento1"/>
    <w:next w:val="Testocommento1"/>
    <w:link w:val="SoggettocommentoCarattere"/>
    <w:rsid w:val="00E61863"/>
    <w:rPr>
      <w:b/>
      <w:bCs/>
    </w:rPr>
  </w:style>
  <w:style w:type="character" w:customStyle="1" w:styleId="SoggettocommentoCarattere">
    <w:name w:val="Soggetto commento Carattere"/>
    <w:link w:val="Soggettocommento"/>
    <w:rsid w:val="00131B8E"/>
    <w:rPr>
      <w:rFonts w:ascii="Arial" w:hAnsi="Arial" w:cs="Arial"/>
      <w:b/>
      <w:bCs/>
      <w:sz w:val="20"/>
      <w:szCs w:val="20"/>
      <w:lang w:val="en-US" w:eastAsia="ar-SA" w:bidi="ar-SA"/>
    </w:rPr>
  </w:style>
  <w:style w:type="paragraph" w:styleId="Testofumetto">
    <w:name w:val="Balloon Text"/>
    <w:basedOn w:val="Normale"/>
    <w:link w:val="TestofumettoCarattere"/>
    <w:rsid w:val="00E61863"/>
    <w:rPr>
      <w:rFonts w:ascii="Tahoma" w:hAnsi="Tahoma" w:cs="Tahoma"/>
      <w:sz w:val="16"/>
      <w:szCs w:val="16"/>
    </w:rPr>
  </w:style>
  <w:style w:type="character" w:customStyle="1" w:styleId="TestofumettoCarattere">
    <w:name w:val="Testo fumetto Carattere"/>
    <w:link w:val="Testofumetto"/>
    <w:rsid w:val="00131B8E"/>
    <w:rPr>
      <w:rFonts w:cs="Times New Roman"/>
      <w:sz w:val="2"/>
      <w:szCs w:val="2"/>
      <w:lang w:val="en-US" w:eastAsia="ar-SA" w:bidi="ar-SA"/>
    </w:rPr>
  </w:style>
  <w:style w:type="paragraph" w:customStyle="1" w:styleId="Char1">
    <w:name w:val="Char1"/>
    <w:basedOn w:val="Normale"/>
    <w:rsid w:val="00E61863"/>
    <w:pPr>
      <w:spacing w:after="160" w:line="240" w:lineRule="exact"/>
    </w:pPr>
    <w:rPr>
      <w:rFonts w:ascii="Tahoma" w:hAnsi="Tahoma" w:cs="Tahoma"/>
    </w:rPr>
  </w:style>
  <w:style w:type="paragraph" w:customStyle="1" w:styleId="Char1CarattereChar1Carattere">
    <w:name w:val="Char1 Carattere Char1 Carattere"/>
    <w:basedOn w:val="Normale"/>
    <w:rsid w:val="00E61863"/>
    <w:pPr>
      <w:spacing w:after="160" w:line="240" w:lineRule="exact"/>
    </w:pPr>
    <w:rPr>
      <w:rFonts w:ascii="Tahoma" w:hAnsi="Tahoma" w:cs="Tahoma"/>
    </w:rPr>
  </w:style>
  <w:style w:type="paragraph" w:customStyle="1" w:styleId="CharCarattereCharCarattere">
    <w:name w:val="Char Carattere Char Carattere"/>
    <w:basedOn w:val="Normale"/>
    <w:rsid w:val="00E61863"/>
    <w:pPr>
      <w:spacing w:after="160" w:line="240" w:lineRule="exact"/>
    </w:pPr>
    <w:rPr>
      <w:rFonts w:ascii="Tahoma" w:hAnsi="Tahoma" w:cs="Tahoma"/>
    </w:rPr>
  </w:style>
  <w:style w:type="paragraph" w:styleId="Testonotadichiusura">
    <w:name w:val="endnote text"/>
    <w:basedOn w:val="Normale"/>
    <w:link w:val="TestonotadichiusuraCarattere"/>
    <w:rsid w:val="00E61863"/>
  </w:style>
  <w:style w:type="character" w:customStyle="1" w:styleId="TestonotadichiusuraCarattere">
    <w:name w:val="Testo nota di chiusura Carattere"/>
    <w:link w:val="Testonotadichiusura"/>
    <w:rsid w:val="00131B8E"/>
    <w:rPr>
      <w:rFonts w:ascii="Arial" w:hAnsi="Arial" w:cs="Arial"/>
      <w:sz w:val="20"/>
      <w:szCs w:val="20"/>
      <w:lang w:val="en-US" w:eastAsia="ar-SA" w:bidi="ar-SA"/>
    </w:rPr>
  </w:style>
  <w:style w:type="paragraph" w:customStyle="1" w:styleId="Contenutotabella">
    <w:name w:val="Contenuto tabella"/>
    <w:basedOn w:val="Normale"/>
    <w:rsid w:val="00E61863"/>
    <w:pPr>
      <w:suppressLineNumbers/>
    </w:pPr>
  </w:style>
  <w:style w:type="paragraph" w:customStyle="1" w:styleId="Intestazionetabella">
    <w:name w:val="Intestazione tabella"/>
    <w:basedOn w:val="Contenutotabella"/>
    <w:rsid w:val="00E61863"/>
    <w:pPr>
      <w:jc w:val="center"/>
    </w:pPr>
    <w:rPr>
      <w:b/>
      <w:bCs/>
    </w:rPr>
  </w:style>
  <w:style w:type="paragraph" w:styleId="NormaleWeb">
    <w:name w:val="Normal (Web)"/>
    <w:basedOn w:val="Normale"/>
    <w:rsid w:val="008343DC"/>
    <w:pPr>
      <w:suppressAutoHyphens w:val="0"/>
      <w:spacing w:before="100" w:beforeAutospacing="1" w:after="119"/>
    </w:pPr>
    <w:rPr>
      <w:rFonts w:ascii="Times New Roman" w:hAnsi="Times New Roman" w:cs="Times New Roman"/>
      <w:sz w:val="24"/>
      <w:szCs w:val="24"/>
      <w:lang w:val="it-IT" w:eastAsia="it-IT"/>
    </w:rPr>
  </w:style>
  <w:style w:type="character" w:customStyle="1" w:styleId="linkneltesto1">
    <w:name w:val="link_nel_testo1"/>
    <w:rsid w:val="00B8522D"/>
    <w:rPr>
      <w:rFonts w:ascii="Verdana" w:hAnsi="Verdana" w:cs="Verdana"/>
      <w:i/>
      <w:iCs/>
      <w:sz w:val="10"/>
      <w:szCs w:val="10"/>
      <w:bdr w:val="single" w:sz="2" w:space="0" w:color="CCCCCC" w:frame="1"/>
    </w:rPr>
  </w:style>
  <w:style w:type="paragraph" w:customStyle="1" w:styleId="provvr01">
    <w:name w:val="provv_r01"/>
    <w:basedOn w:val="Normale"/>
    <w:rsid w:val="00B8522D"/>
    <w:pPr>
      <w:pBdr>
        <w:top w:val="single" w:sz="2" w:space="0" w:color="CCCCCC"/>
        <w:left w:val="single" w:sz="2" w:space="0" w:color="CCCCCC"/>
        <w:bottom w:val="single" w:sz="2" w:space="0" w:color="CCCCCC"/>
        <w:right w:val="single" w:sz="2" w:space="0" w:color="CCCCCC"/>
      </w:pBdr>
      <w:suppressAutoHyphens w:val="0"/>
      <w:spacing w:before="100" w:beforeAutospacing="1" w:after="100" w:afterAutospacing="1"/>
      <w:jc w:val="both"/>
    </w:pPr>
    <w:rPr>
      <w:rFonts w:ascii="Verdana" w:hAnsi="Verdana" w:cs="Verdana"/>
      <w:sz w:val="10"/>
      <w:szCs w:val="10"/>
      <w:lang w:val="it-IT" w:eastAsia="it-IT"/>
    </w:rPr>
  </w:style>
  <w:style w:type="paragraph" w:customStyle="1" w:styleId="Char1CarattereCharCarattereCharCarattereCharCarattereChar">
    <w:name w:val="Char1 Carattere Char Carattere Char Carattere Char Carattere Char"/>
    <w:basedOn w:val="Normale"/>
    <w:rsid w:val="0014587B"/>
    <w:pPr>
      <w:suppressAutoHyphens w:val="0"/>
      <w:spacing w:after="160" w:line="240" w:lineRule="exact"/>
    </w:pPr>
    <w:rPr>
      <w:rFonts w:ascii="Tahoma" w:hAnsi="Tahoma" w:cs="Tahoma"/>
      <w:lang w:eastAsia="en-US"/>
    </w:rPr>
  </w:style>
  <w:style w:type="paragraph" w:customStyle="1" w:styleId="sche300">
    <w:name w:val="sche30"/>
    <w:basedOn w:val="Normale"/>
    <w:rsid w:val="008E2568"/>
    <w:pPr>
      <w:suppressAutoHyphens w:val="0"/>
      <w:spacing w:before="100" w:beforeAutospacing="1" w:after="100" w:afterAutospacing="1"/>
    </w:pPr>
    <w:rPr>
      <w:rFonts w:ascii="Times New Roman" w:hAnsi="Times New Roman" w:cs="Times New Roman"/>
      <w:sz w:val="24"/>
      <w:szCs w:val="24"/>
      <w:lang w:val="it-IT" w:eastAsia="it-IT"/>
    </w:rPr>
  </w:style>
  <w:style w:type="paragraph" w:customStyle="1" w:styleId="CarattereCarattere9ZchnZchnCarattereCarattereZchnZchnCarattereCarattereZchnZchn">
    <w:name w:val="Carattere Carattere9 Zchn Zchn Carattere Carattere Zchn Zchn Carattere Carattere Zchn Zchn"/>
    <w:basedOn w:val="Normale"/>
    <w:rsid w:val="00D356AB"/>
    <w:pPr>
      <w:suppressAutoHyphens w:val="0"/>
      <w:spacing w:after="160" w:line="240" w:lineRule="exact"/>
    </w:pPr>
    <w:rPr>
      <w:rFonts w:ascii="Tahoma" w:hAnsi="Tahoma" w:cs="Tahoma"/>
      <w:lang w:eastAsia="en-US"/>
    </w:rPr>
  </w:style>
  <w:style w:type="paragraph" w:customStyle="1" w:styleId="Char8CarattereCharCarattereCharCarattereCharCarattereCharCarattereChar">
    <w:name w:val="Char8 Carattere Char Carattere Char Carattere Char Carattere Char Carattere Char"/>
    <w:basedOn w:val="Normale"/>
    <w:rsid w:val="00465538"/>
    <w:pPr>
      <w:suppressAutoHyphens w:val="0"/>
      <w:spacing w:after="160" w:line="240" w:lineRule="exact"/>
    </w:pPr>
    <w:rPr>
      <w:rFonts w:ascii="Tahoma" w:hAnsi="Tahoma" w:cs="Tahoma"/>
      <w:lang w:eastAsia="en-US"/>
    </w:rPr>
  </w:style>
  <w:style w:type="character" w:customStyle="1" w:styleId="Char1Carattere">
    <w:name w:val="Char1 Carattere"/>
    <w:semiHidden/>
    <w:rsid w:val="00F84F82"/>
    <w:rPr>
      <w:lang w:val="it-IT" w:eastAsia="it-IT" w:bidi="ar-SA"/>
    </w:rPr>
  </w:style>
  <w:style w:type="character" w:customStyle="1" w:styleId="Carattere4">
    <w:name w:val="Carattere4"/>
    <w:semiHidden/>
    <w:rsid w:val="00594F7D"/>
    <w:rPr>
      <w:sz w:val="24"/>
      <w:szCs w:val="24"/>
      <w:lang w:val="it-IT" w:eastAsia="it-IT" w:bidi="ar-SA"/>
    </w:rPr>
  </w:style>
  <w:style w:type="table" w:styleId="Grigliatabella">
    <w:name w:val="Table Grid"/>
    <w:basedOn w:val="Tabellanormale"/>
    <w:rsid w:val="004B2F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3">
    <w:name w:val="CM3"/>
    <w:basedOn w:val="Normale"/>
    <w:next w:val="Normale"/>
    <w:rsid w:val="008C7B0E"/>
    <w:pPr>
      <w:widowControl w:val="0"/>
      <w:suppressAutoHyphens w:val="0"/>
      <w:autoSpaceDE w:val="0"/>
      <w:autoSpaceDN w:val="0"/>
      <w:adjustRightInd w:val="0"/>
      <w:spacing w:line="253" w:lineRule="atLeast"/>
    </w:pPr>
    <w:rPr>
      <w:rFonts w:ascii="Times New Roman" w:hAnsi="Times New Roman" w:cs="Times New Roman"/>
      <w:sz w:val="24"/>
      <w:szCs w:val="24"/>
      <w:lang w:val="it-IT" w:eastAsia="it-IT"/>
    </w:rPr>
  </w:style>
  <w:style w:type="paragraph" w:customStyle="1" w:styleId="Default">
    <w:name w:val="Default"/>
    <w:link w:val="DefaultChar"/>
    <w:rsid w:val="004B3C17"/>
    <w:pPr>
      <w:autoSpaceDE w:val="0"/>
      <w:autoSpaceDN w:val="0"/>
      <w:adjustRightInd w:val="0"/>
    </w:pPr>
    <w:rPr>
      <w:color w:val="000000"/>
      <w:sz w:val="24"/>
      <w:szCs w:val="24"/>
      <w:lang w:val="de-DE" w:eastAsia="de-DE"/>
    </w:rPr>
  </w:style>
  <w:style w:type="character" w:styleId="Rimandocommento">
    <w:name w:val="annotation reference"/>
    <w:rsid w:val="0062357F"/>
    <w:rPr>
      <w:sz w:val="16"/>
      <w:szCs w:val="16"/>
    </w:rPr>
  </w:style>
  <w:style w:type="character" w:customStyle="1" w:styleId="DefaultChar">
    <w:name w:val="Default Char"/>
    <w:link w:val="Default"/>
    <w:rsid w:val="00AE6390"/>
    <w:rPr>
      <w:color w:val="000000"/>
      <w:sz w:val="24"/>
      <w:szCs w:val="24"/>
      <w:lang w:val="de-DE" w:eastAsia="de-DE"/>
    </w:rPr>
  </w:style>
  <w:style w:type="paragraph" w:customStyle="1" w:styleId="Descrizionedispedizioneedindirizzo">
    <w:name w:val="Descrizione di spedizione ed indirizzo"/>
    <w:basedOn w:val="Normale"/>
    <w:rsid w:val="00AA5371"/>
    <w:pPr>
      <w:suppressAutoHyphens w:val="0"/>
      <w:spacing w:line="240" w:lineRule="exact"/>
    </w:pPr>
    <w:rPr>
      <w:rFonts w:cs="Times New Roman"/>
      <w:lang w:val="de-DE" w:eastAsia="en-US"/>
    </w:rPr>
  </w:style>
  <w:style w:type="paragraph" w:customStyle="1" w:styleId="E-Mailredattoda">
    <w:name w:val="E-Mail (redatto da)"/>
    <w:basedOn w:val="Normale"/>
    <w:rsid w:val="00AA5371"/>
    <w:pPr>
      <w:suppressAutoHyphens w:val="0"/>
      <w:spacing w:line="200" w:lineRule="exact"/>
    </w:pPr>
    <w:rPr>
      <w:rFonts w:cs="Times New Roman"/>
      <w:sz w:val="16"/>
      <w:lang w:val="de-DE" w:eastAsia="en-US"/>
    </w:rPr>
  </w:style>
  <w:style w:type="paragraph" w:customStyle="1" w:styleId="Dataluogo">
    <w:name w:val="Data (luogo)"/>
    <w:basedOn w:val="Normale"/>
    <w:rsid w:val="00AA5371"/>
    <w:pPr>
      <w:suppressAutoHyphens w:val="0"/>
      <w:spacing w:line="220" w:lineRule="exact"/>
    </w:pPr>
    <w:rPr>
      <w:rFonts w:cs="Times New Roman"/>
      <w:noProof/>
      <w:sz w:val="16"/>
      <w:lang w:eastAsia="en-US"/>
    </w:rPr>
  </w:style>
  <w:style w:type="paragraph" w:customStyle="1" w:styleId="NomeCognome">
    <w:name w:val="Nome Cognome"/>
    <w:basedOn w:val="Normale"/>
    <w:rsid w:val="00AA5371"/>
    <w:pPr>
      <w:suppressAutoHyphens w:val="0"/>
      <w:spacing w:line="240" w:lineRule="exact"/>
      <w:jc w:val="right"/>
    </w:pPr>
    <w:rPr>
      <w:rFonts w:cs="Times New Roman"/>
      <w:lang w:val="de-DE" w:eastAsia="en-US"/>
    </w:rPr>
  </w:style>
  <w:style w:type="paragraph" w:styleId="Paragrafoelenco">
    <w:name w:val="List Paragraph"/>
    <w:basedOn w:val="Normale"/>
    <w:uiPriority w:val="34"/>
    <w:qFormat/>
    <w:rsid w:val="00AA5371"/>
    <w:pPr>
      <w:suppressAutoHyphens w:val="0"/>
      <w:ind w:left="720"/>
      <w:contextualSpacing/>
    </w:pPr>
    <w:rPr>
      <w:rFonts w:cs="Times New Roman"/>
      <w:noProof/>
      <w:lang w:eastAsia="en-US"/>
    </w:rPr>
  </w:style>
  <w:style w:type="paragraph" w:customStyle="1" w:styleId="CharCarattereCharCarattereCharCarattereZchnZchnCarattereCarattereZchnZchnCarattereCarattereZchnZchnCarattereCarattereZchnZchn">
    <w:name w:val="Char Carattere Char Carattere Char Carattere Zchn Zchn Carattere Carattere Zchn Zchn Carattere Carattere Zchn Zchn Carattere Carattere Zchn Zchn"/>
    <w:basedOn w:val="Normale"/>
    <w:rsid w:val="00AA5371"/>
    <w:pPr>
      <w:suppressAutoHyphens w:val="0"/>
      <w:spacing w:after="160" w:line="240" w:lineRule="exact"/>
    </w:pPr>
    <w:rPr>
      <w:rFonts w:ascii="Tahoma" w:hAnsi="Tahoma" w:cs="Tahoma"/>
      <w:lang w:eastAsia="en-US"/>
    </w:rPr>
  </w:style>
  <w:style w:type="paragraph" w:customStyle="1" w:styleId="VersandformundAdresse">
    <w:name w:val="Versandform und Adresse"/>
    <w:basedOn w:val="Normale"/>
    <w:rsid w:val="00AA5371"/>
    <w:pPr>
      <w:suppressAutoHyphens w:val="0"/>
      <w:spacing w:line="240" w:lineRule="exact"/>
    </w:pPr>
    <w:rPr>
      <w:rFonts w:cs="Times New Roman"/>
      <w:noProof/>
      <w:lang w:eastAsia="en-US"/>
    </w:rPr>
  </w:style>
  <w:style w:type="numbering" w:customStyle="1" w:styleId="Nessunelenco1">
    <w:name w:val="Nessun elenco1"/>
    <w:next w:val="Nessunelenco"/>
    <w:semiHidden/>
    <w:unhideWhenUsed/>
    <w:rsid w:val="00AA5371"/>
  </w:style>
  <w:style w:type="paragraph" w:customStyle="1" w:styleId="DatumOrt">
    <w:name w:val="Datum (Ort)"/>
    <w:basedOn w:val="Normale"/>
    <w:rsid w:val="00AA5371"/>
    <w:pPr>
      <w:spacing w:line="220" w:lineRule="exact"/>
    </w:pPr>
    <w:rPr>
      <w:sz w:val="16"/>
    </w:rPr>
  </w:style>
  <w:style w:type="paragraph" w:customStyle="1" w:styleId="NameBearbeitetvon">
    <w:name w:val="Name (Bearbeitet von)"/>
    <w:basedOn w:val="Normale"/>
    <w:rsid w:val="00AA5371"/>
    <w:pPr>
      <w:spacing w:line="200" w:lineRule="exact"/>
    </w:pPr>
    <w:rPr>
      <w:sz w:val="18"/>
    </w:rPr>
  </w:style>
  <w:style w:type="paragraph" w:customStyle="1" w:styleId="TelBearbeitetvon">
    <w:name w:val="Tel. (Bearbeitet von)"/>
    <w:basedOn w:val="Normale"/>
    <w:rsid w:val="00AA5371"/>
    <w:pPr>
      <w:spacing w:line="200" w:lineRule="exact"/>
    </w:pPr>
    <w:rPr>
      <w:sz w:val="16"/>
    </w:rPr>
  </w:style>
  <w:style w:type="paragraph" w:customStyle="1" w:styleId="E-MailBearbeitetvon">
    <w:name w:val="E-Mail (Bearbeitet von)"/>
    <w:basedOn w:val="Normale"/>
    <w:rsid w:val="00AA5371"/>
    <w:pPr>
      <w:spacing w:line="200" w:lineRule="exact"/>
    </w:pPr>
    <w:rPr>
      <w:sz w:val="16"/>
    </w:rPr>
  </w:style>
  <w:style w:type="paragraph" w:customStyle="1" w:styleId="ZurKenntnis">
    <w:name w:val="Zur Kenntnis"/>
    <w:basedOn w:val="Normale"/>
    <w:rsid w:val="00AA5371"/>
    <w:pPr>
      <w:spacing w:line="200" w:lineRule="exact"/>
    </w:pPr>
    <w:rPr>
      <w:sz w:val="16"/>
    </w:rPr>
  </w:style>
  <w:style w:type="paragraph" w:customStyle="1" w:styleId="Nomeredattoda">
    <w:name w:val="Nome (redatto da)"/>
    <w:basedOn w:val="Normale"/>
    <w:rsid w:val="00AA5371"/>
    <w:pPr>
      <w:spacing w:line="200" w:lineRule="exact"/>
    </w:pPr>
    <w:rPr>
      <w:sz w:val="18"/>
      <w:lang w:val="de-DE"/>
    </w:rPr>
  </w:style>
  <w:style w:type="paragraph" w:customStyle="1" w:styleId="Telredattoda">
    <w:name w:val="Tel. (redatto da)"/>
    <w:basedOn w:val="Normale"/>
    <w:rsid w:val="00AA5371"/>
    <w:pPr>
      <w:spacing w:line="200" w:lineRule="exact"/>
    </w:pPr>
    <w:rPr>
      <w:sz w:val="16"/>
      <w:lang w:val="de-DE"/>
    </w:rPr>
  </w:style>
  <w:style w:type="paragraph" w:customStyle="1" w:styleId="Perconoscenza">
    <w:name w:val="Per conoscenza"/>
    <w:basedOn w:val="Normale"/>
    <w:rsid w:val="00AA5371"/>
    <w:pPr>
      <w:spacing w:line="200" w:lineRule="exact"/>
    </w:pPr>
    <w:rPr>
      <w:sz w:val="16"/>
      <w:lang w:val="de-DE"/>
    </w:rPr>
  </w:style>
  <w:style w:type="paragraph" w:customStyle="1" w:styleId="CarattereCharCarattereCharCarattereChar">
    <w:name w:val="Carattere Char Carattere Char Carattere Char"/>
    <w:basedOn w:val="Normale"/>
    <w:rsid w:val="00AA5371"/>
    <w:pPr>
      <w:suppressAutoHyphens w:val="0"/>
      <w:spacing w:after="160" w:line="240" w:lineRule="exact"/>
    </w:pPr>
    <w:rPr>
      <w:rFonts w:ascii="Tahoma" w:hAnsi="Tahoma" w:cs="Tahoma"/>
      <w:lang w:eastAsia="en-US"/>
    </w:rPr>
  </w:style>
  <w:style w:type="paragraph" w:styleId="Titolo">
    <w:name w:val="Title"/>
    <w:basedOn w:val="Normale"/>
    <w:link w:val="TitoloCarattere"/>
    <w:qFormat/>
    <w:rsid w:val="00AA5371"/>
    <w:pPr>
      <w:suppressAutoHyphens w:val="0"/>
      <w:jc w:val="center"/>
    </w:pPr>
    <w:rPr>
      <w:rFonts w:ascii="Times New Roman" w:hAnsi="Times New Roman" w:cs="Times New Roman"/>
      <w:b/>
      <w:caps/>
      <w:sz w:val="28"/>
      <w:szCs w:val="24"/>
      <w:lang w:val="it-IT" w:eastAsia="it-IT"/>
    </w:rPr>
  </w:style>
  <w:style w:type="character" w:customStyle="1" w:styleId="TitoloCarattere">
    <w:name w:val="Titolo Carattere"/>
    <w:basedOn w:val="Carpredefinitoparagrafo"/>
    <w:link w:val="Titolo"/>
    <w:rsid w:val="00AA5371"/>
    <w:rPr>
      <w:b/>
      <w:caps/>
      <w:sz w:val="28"/>
      <w:szCs w:val="24"/>
    </w:rPr>
  </w:style>
  <w:style w:type="character" w:customStyle="1" w:styleId="DeltaViewInsertion">
    <w:name w:val="DeltaView Insertion"/>
    <w:rsid w:val="00AA5371"/>
    <w:rPr>
      <w:b/>
      <w:i/>
      <w:spacing w:val="0"/>
    </w:rPr>
  </w:style>
  <w:style w:type="character" w:customStyle="1" w:styleId="Caratterenotaapidipagina">
    <w:name w:val="Carattere nota a piè di pagina"/>
    <w:rsid w:val="00AA5371"/>
  </w:style>
  <w:style w:type="paragraph" w:styleId="Revisione">
    <w:name w:val="Revision"/>
    <w:hidden/>
    <w:uiPriority w:val="99"/>
    <w:semiHidden/>
    <w:rsid w:val="00AA5371"/>
    <w:rPr>
      <w:rFonts w:ascii="Arial" w:hAnsi="Arial"/>
      <w:noProof/>
      <w:lang w:val="en-US" w:eastAsia="en-US"/>
    </w:rPr>
  </w:style>
  <w:style w:type="character" w:styleId="Menzionenonrisolta">
    <w:name w:val="Unresolved Mention"/>
    <w:basedOn w:val="Carpredefinitoparagrafo"/>
    <w:uiPriority w:val="99"/>
    <w:semiHidden/>
    <w:unhideWhenUsed/>
    <w:rsid w:val="00AA5371"/>
    <w:rPr>
      <w:color w:val="605E5C"/>
      <w:shd w:val="clear" w:color="auto" w:fill="E1DFDD"/>
    </w:rPr>
  </w:style>
  <w:style w:type="character" w:styleId="Testosegnaposto">
    <w:name w:val="Placeholder Text"/>
    <w:basedOn w:val="Carpredefinitoparagrafo"/>
    <w:uiPriority w:val="99"/>
    <w:semiHidden/>
    <w:rsid w:val="00AA537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single" w:sz="2" w:space="0" w:color="CCCCCC"/>
            <w:left w:val="single" w:sz="2" w:space="0" w:color="CCCCCC"/>
            <w:bottom w:val="single" w:sz="2" w:space="0" w:color="CCCCCC"/>
            <w:right w:val="single" w:sz="2" w:space="0" w:color="CCCCCC"/>
          </w:divBdr>
          <w:divsChild>
            <w:div w:id="13">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single" w:sz="2" w:space="0" w:color="CCCCCC"/>
            <w:left w:val="single" w:sz="2" w:space="0" w:color="CCCCCC"/>
            <w:bottom w:val="single" w:sz="2" w:space="0" w:color="CCCCCC"/>
            <w:right w:val="single" w:sz="2" w:space="0" w:color="CCCCCC"/>
          </w:divBdr>
          <w:divsChild>
            <w:div w:id="10">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 w:id="7">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79585784">
      <w:bodyDiv w:val="1"/>
      <w:marLeft w:val="0"/>
      <w:marRight w:val="0"/>
      <w:marTop w:val="0"/>
      <w:marBottom w:val="0"/>
      <w:divBdr>
        <w:top w:val="none" w:sz="0" w:space="0" w:color="auto"/>
        <w:left w:val="none" w:sz="0" w:space="0" w:color="auto"/>
        <w:bottom w:val="none" w:sz="0" w:space="0" w:color="auto"/>
        <w:right w:val="none" w:sz="0" w:space="0" w:color="auto"/>
      </w:divBdr>
      <w:divsChild>
        <w:div w:id="1622415569">
          <w:marLeft w:val="0"/>
          <w:marRight w:val="0"/>
          <w:marTop w:val="0"/>
          <w:marBottom w:val="0"/>
          <w:divBdr>
            <w:top w:val="none" w:sz="0" w:space="0" w:color="auto"/>
            <w:left w:val="none" w:sz="0" w:space="0" w:color="auto"/>
            <w:bottom w:val="none" w:sz="0" w:space="0" w:color="auto"/>
            <w:right w:val="none" w:sz="0" w:space="0" w:color="auto"/>
          </w:divBdr>
        </w:div>
      </w:divsChild>
    </w:div>
    <w:div w:id="311064418">
      <w:bodyDiv w:val="1"/>
      <w:marLeft w:val="0"/>
      <w:marRight w:val="0"/>
      <w:marTop w:val="0"/>
      <w:marBottom w:val="0"/>
      <w:divBdr>
        <w:top w:val="none" w:sz="0" w:space="0" w:color="auto"/>
        <w:left w:val="none" w:sz="0" w:space="0" w:color="auto"/>
        <w:bottom w:val="none" w:sz="0" w:space="0" w:color="auto"/>
        <w:right w:val="none" w:sz="0" w:space="0" w:color="auto"/>
      </w:divBdr>
    </w:div>
    <w:div w:id="652682425">
      <w:bodyDiv w:val="1"/>
      <w:marLeft w:val="0"/>
      <w:marRight w:val="0"/>
      <w:marTop w:val="0"/>
      <w:marBottom w:val="0"/>
      <w:divBdr>
        <w:top w:val="none" w:sz="0" w:space="0" w:color="auto"/>
        <w:left w:val="none" w:sz="0" w:space="0" w:color="auto"/>
        <w:bottom w:val="none" w:sz="0" w:space="0" w:color="auto"/>
        <w:right w:val="none" w:sz="0" w:space="0" w:color="auto"/>
      </w:divBdr>
    </w:div>
    <w:div w:id="703093536">
      <w:bodyDiv w:val="1"/>
      <w:marLeft w:val="0"/>
      <w:marRight w:val="0"/>
      <w:marTop w:val="0"/>
      <w:marBottom w:val="0"/>
      <w:divBdr>
        <w:top w:val="none" w:sz="0" w:space="0" w:color="auto"/>
        <w:left w:val="none" w:sz="0" w:space="0" w:color="auto"/>
        <w:bottom w:val="none" w:sz="0" w:space="0" w:color="auto"/>
        <w:right w:val="none" w:sz="0" w:space="0" w:color="auto"/>
      </w:divBdr>
      <w:divsChild>
        <w:div w:id="197471192">
          <w:marLeft w:val="0"/>
          <w:marRight w:val="0"/>
          <w:marTop w:val="0"/>
          <w:marBottom w:val="0"/>
          <w:divBdr>
            <w:top w:val="none" w:sz="0" w:space="0" w:color="auto"/>
            <w:left w:val="none" w:sz="0" w:space="0" w:color="auto"/>
            <w:bottom w:val="none" w:sz="0" w:space="0" w:color="auto"/>
            <w:right w:val="none" w:sz="0" w:space="0" w:color="auto"/>
          </w:divBdr>
        </w:div>
        <w:div w:id="278033027">
          <w:marLeft w:val="0"/>
          <w:marRight w:val="0"/>
          <w:marTop w:val="0"/>
          <w:marBottom w:val="0"/>
          <w:divBdr>
            <w:top w:val="none" w:sz="0" w:space="0" w:color="auto"/>
            <w:left w:val="none" w:sz="0" w:space="0" w:color="auto"/>
            <w:bottom w:val="none" w:sz="0" w:space="0" w:color="auto"/>
            <w:right w:val="none" w:sz="0" w:space="0" w:color="auto"/>
          </w:divBdr>
        </w:div>
        <w:div w:id="387731508">
          <w:marLeft w:val="0"/>
          <w:marRight w:val="0"/>
          <w:marTop w:val="0"/>
          <w:marBottom w:val="0"/>
          <w:divBdr>
            <w:top w:val="none" w:sz="0" w:space="0" w:color="auto"/>
            <w:left w:val="none" w:sz="0" w:space="0" w:color="auto"/>
            <w:bottom w:val="none" w:sz="0" w:space="0" w:color="auto"/>
            <w:right w:val="none" w:sz="0" w:space="0" w:color="auto"/>
          </w:divBdr>
        </w:div>
        <w:div w:id="460198104">
          <w:marLeft w:val="0"/>
          <w:marRight w:val="0"/>
          <w:marTop w:val="0"/>
          <w:marBottom w:val="0"/>
          <w:divBdr>
            <w:top w:val="none" w:sz="0" w:space="0" w:color="auto"/>
            <w:left w:val="none" w:sz="0" w:space="0" w:color="auto"/>
            <w:bottom w:val="none" w:sz="0" w:space="0" w:color="auto"/>
            <w:right w:val="none" w:sz="0" w:space="0" w:color="auto"/>
          </w:divBdr>
        </w:div>
        <w:div w:id="534201396">
          <w:marLeft w:val="0"/>
          <w:marRight w:val="0"/>
          <w:marTop w:val="0"/>
          <w:marBottom w:val="0"/>
          <w:divBdr>
            <w:top w:val="none" w:sz="0" w:space="0" w:color="auto"/>
            <w:left w:val="none" w:sz="0" w:space="0" w:color="auto"/>
            <w:bottom w:val="none" w:sz="0" w:space="0" w:color="auto"/>
            <w:right w:val="none" w:sz="0" w:space="0" w:color="auto"/>
          </w:divBdr>
        </w:div>
        <w:div w:id="758914808">
          <w:marLeft w:val="0"/>
          <w:marRight w:val="0"/>
          <w:marTop w:val="0"/>
          <w:marBottom w:val="0"/>
          <w:divBdr>
            <w:top w:val="none" w:sz="0" w:space="0" w:color="auto"/>
            <w:left w:val="none" w:sz="0" w:space="0" w:color="auto"/>
            <w:bottom w:val="none" w:sz="0" w:space="0" w:color="auto"/>
            <w:right w:val="none" w:sz="0" w:space="0" w:color="auto"/>
          </w:divBdr>
        </w:div>
        <w:div w:id="875849724">
          <w:marLeft w:val="0"/>
          <w:marRight w:val="0"/>
          <w:marTop w:val="0"/>
          <w:marBottom w:val="0"/>
          <w:divBdr>
            <w:top w:val="none" w:sz="0" w:space="0" w:color="auto"/>
            <w:left w:val="none" w:sz="0" w:space="0" w:color="auto"/>
            <w:bottom w:val="none" w:sz="0" w:space="0" w:color="auto"/>
            <w:right w:val="none" w:sz="0" w:space="0" w:color="auto"/>
          </w:divBdr>
        </w:div>
        <w:div w:id="946697298">
          <w:marLeft w:val="0"/>
          <w:marRight w:val="0"/>
          <w:marTop w:val="0"/>
          <w:marBottom w:val="0"/>
          <w:divBdr>
            <w:top w:val="none" w:sz="0" w:space="0" w:color="auto"/>
            <w:left w:val="none" w:sz="0" w:space="0" w:color="auto"/>
            <w:bottom w:val="none" w:sz="0" w:space="0" w:color="auto"/>
            <w:right w:val="none" w:sz="0" w:space="0" w:color="auto"/>
          </w:divBdr>
        </w:div>
        <w:div w:id="1487429369">
          <w:marLeft w:val="0"/>
          <w:marRight w:val="0"/>
          <w:marTop w:val="0"/>
          <w:marBottom w:val="0"/>
          <w:divBdr>
            <w:top w:val="none" w:sz="0" w:space="0" w:color="auto"/>
            <w:left w:val="none" w:sz="0" w:space="0" w:color="auto"/>
            <w:bottom w:val="none" w:sz="0" w:space="0" w:color="auto"/>
            <w:right w:val="none" w:sz="0" w:space="0" w:color="auto"/>
          </w:divBdr>
        </w:div>
      </w:divsChild>
    </w:div>
    <w:div w:id="1028139021">
      <w:bodyDiv w:val="1"/>
      <w:marLeft w:val="0"/>
      <w:marRight w:val="0"/>
      <w:marTop w:val="0"/>
      <w:marBottom w:val="0"/>
      <w:divBdr>
        <w:top w:val="none" w:sz="0" w:space="0" w:color="auto"/>
        <w:left w:val="none" w:sz="0" w:space="0" w:color="auto"/>
        <w:bottom w:val="none" w:sz="0" w:space="0" w:color="auto"/>
        <w:right w:val="none" w:sz="0" w:space="0" w:color="auto"/>
      </w:divBdr>
    </w:div>
    <w:div w:id="1063987204">
      <w:bodyDiv w:val="1"/>
      <w:marLeft w:val="0"/>
      <w:marRight w:val="0"/>
      <w:marTop w:val="0"/>
      <w:marBottom w:val="0"/>
      <w:divBdr>
        <w:top w:val="none" w:sz="0" w:space="0" w:color="auto"/>
        <w:left w:val="none" w:sz="0" w:space="0" w:color="auto"/>
        <w:bottom w:val="none" w:sz="0" w:space="0" w:color="auto"/>
        <w:right w:val="none" w:sz="0" w:space="0" w:color="auto"/>
      </w:divBdr>
      <w:divsChild>
        <w:div w:id="2072582437">
          <w:marLeft w:val="0"/>
          <w:marRight w:val="0"/>
          <w:marTop w:val="0"/>
          <w:marBottom w:val="0"/>
          <w:divBdr>
            <w:top w:val="none" w:sz="0" w:space="0" w:color="auto"/>
            <w:left w:val="none" w:sz="0" w:space="0" w:color="auto"/>
            <w:bottom w:val="none" w:sz="0" w:space="0" w:color="auto"/>
            <w:right w:val="none" w:sz="0" w:space="0" w:color="auto"/>
          </w:divBdr>
        </w:div>
      </w:divsChild>
    </w:div>
    <w:div w:id="1071344405">
      <w:bodyDiv w:val="1"/>
      <w:marLeft w:val="0"/>
      <w:marRight w:val="0"/>
      <w:marTop w:val="0"/>
      <w:marBottom w:val="0"/>
      <w:divBdr>
        <w:top w:val="none" w:sz="0" w:space="0" w:color="auto"/>
        <w:left w:val="none" w:sz="0" w:space="0" w:color="auto"/>
        <w:bottom w:val="none" w:sz="0" w:space="0" w:color="auto"/>
        <w:right w:val="none" w:sz="0" w:space="0" w:color="auto"/>
      </w:divBdr>
    </w:div>
    <w:div w:id="1483236583">
      <w:bodyDiv w:val="1"/>
      <w:marLeft w:val="0"/>
      <w:marRight w:val="0"/>
      <w:marTop w:val="0"/>
      <w:marBottom w:val="0"/>
      <w:divBdr>
        <w:top w:val="none" w:sz="0" w:space="0" w:color="auto"/>
        <w:left w:val="none" w:sz="0" w:space="0" w:color="auto"/>
        <w:bottom w:val="none" w:sz="0" w:space="0" w:color="auto"/>
        <w:right w:val="none" w:sz="0" w:space="0" w:color="auto"/>
      </w:divBdr>
    </w:div>
    <w:div w:id="1811052725">
      <w:bodyDiv w:val="1"/>
      <w:marLeft w:val="0"/>
      <w:marRight w:val="0"/>
      <w:marTop w:val="0"/>
      <w:marBottom w:val="0"/>
      <w:divBdr>
        <w:top w:val="none" w:sz="0" w:space="0" w:color="auto"/>
        <w:left w:val="none" w:sz="0" w:space="0" w:color="auto"/>
        <w:bottom w:val="none" w:sz="0" w:space="0" w:color="auto"/>
        <w:right w:val="none" w:sz="0" w:space="0" w:color="auto"/>
      </w:divBdr>
    </w:div>
    <w:div w:id="2063824593">
      <w:bodyDiv w:val="1"/>
      <w:marLeft w:val="0"/>
      <w:marRight w:val="0"/>
      <w:marTop w:val="0"/>
      <w:marBottom w:val="0"/>
      <w:divBdr>
        <w:top w:val="none" w:sz="0" w:space="0" w:color="auto"/>
        <w:left w:val="none" w:sz="0" w:space="0" w:color="auto"/>
        <w:bottom w:val="none" w:sz="0" w:space="0" w:color="auto"/>
        <w:right w:val="none" w:sz="0" w:space="0" w:color="auto"/>
      </w:divBdr>
    </w:div>
    <w:div w:id="2132163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rovincia.bz.it/lavoro-economia/appalti/documentazione_contrattuale.as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BF16E8-05F1-402A-9B37-6F7C945D3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2599</Words>
  <Characters>16276</Characters>
  <Application>Microsoft Office Word</Application>
  <DocSecurity>0</DocSecurity>
  <Lines>135</Lines>
  <Paragraphs>37</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“Allegato A1”</vt:lpstr>
      <vt:lpstr>“Allegato A1”</vt:lpstr>
    </vt:vector>
  </TitlesOfParts>
  <Company>prov.bz</Company>
  <LinksUpToDate>false</LinksUpToDate>
  <CharactersWithSpaces>18838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A1”</dc:title>
  <dc:subject/>
  <dc:creator>Monica Ruzzon</dc:creator>
  <cp:keywords/>
  <dc:description/>
  <cp:lastModifiedBy>Zampedri, Sandra</cp:lastModifiedBy>
  <cp:revision>47</cp:revision>
  <cp:lastPrinted>2015-11-26T15:22:00Z</cp:lastPrinted>
  <dcterms:created xsi:type="dcterms:W3CDTF">2020-06-03T13:26:00Z</dcterms:created>
  <dcterms:modified xsi:type="dcterms:W3CDTF">2022-04-01T14:05:00Z</dcterms:modified>
</cp:coreProperties>
</file>