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2D6719"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D76F64" w:rsidRPr="002D6719" w14:paraId="55AFF96D" w14:textId="77777777" w:rsidTr="00BB0293">
        <w:trPr>
          <w:cantSplit/>
        </w:trPr>
        <w:tc>
          <w:tcPr>
            <w:tcW w:w="4670" w:type="dxa"/>
            <w:shd w:val="clear" w:color="auto" w:fill="DBE5F1" w:themeFill="accent1" w:themeFillTint="33"/>
          </w:tcPr>
          <w:p w14:paraId="7A934CA1" w14:textId="77777777" w:rsidR="00D76F64" w:rsidRPr="004B3841" w:rsidRDefault="00D76F64" w:rsidP="00E07F87">
            <w:pPr>
              <w:contextualSpacing/>
              <w:jc w:val="both"/>
              <w:rPr>
                <w:rFonts w:cs="Arial"/>
                <w:b/>
                <w:bCs/>
                <w:i/>
                <w:iCs/>
                <w:noProof w:val="0"/>
                <w:color w:val="FF0000"/>
                <w:sz w:val="16"/>
                <w:szCs w:val="16"/>
                <w:u w:val="single"/>
                <w:lang w:val="it-IT" w:eastAsia="it-IT"/>
              </w:rPr>
            </w:pPr>
          </w:p>
        </w:tc>
        <w:tc>
          <w:tcPr>
            <w:tcW w:w="1056" w:type="dxa"/>
            <w:shd w:val="clear" w:color="auto" w:fill="DBE5F1" w:themeFill="accent1" w:themeFillTint="33"/>
          </w:tcPr>
          <w:p w14:paraId="7FEFA7C8" w14:textId="77777777" w:rsidR="00D76F64" w:rsidRPr="004B3841" w:rsidRDefault="00D76F64" w:rsidP="00E07F87">
            <w:pPr>
              <w:widowControl w:val="0"/>
              <w:contextualSpacing/>
              <w:jc w:val="center"/>
              <w:rPr>
                <w:rFonts w:cs="Arial"/>
                <w:i/>
                <w:noProof w:val="0"/>
                <w:color w:val="FF0000"/>
                <w:sz w:val="16"/>
                <w:szCs w:val="16"/>
                <w:highlight w:val="green"/>
                <w:u w:val="single"/>
                <w:lang w:val="it-IT" w:eastAsia="it-IT"/>
              </w:rPr>
            </w:pPr>
          </w:p>
        </w:tc>
        <w:tc>
          <w:tcPr>
            <w:tcW w:w="3948" w:type="dxa"/>
            <w:shd w:val="clear" w:color="auto" w:fill="DBE5F1" w:themeFill="accent1" w:themeFillTint="33"/>
          </w:tcPr>
          <w:p w14:paraId="2804A80E" w14:textId="77777777" w:rsidR="00D76F64" w:rsidRPr="00EE0A91" w:rsidRDefault="00D76F64" w:rsidP="00E07F87">
            <w:pPr>
              <w:contextualSpacing/>
              <w:jc w:val="both"/>
              <w:rPr>
                <w:rFonts w:cs="Arial"/>
                <w:b/>
                <w:bCs/>
                <w:i/>
                <w:iCs/>
                <w:noProof w:val="0"/>
                <w:color w:val="FF0000"/>
                <w:sz w:val="16"/>
                <w:szCs w:val="16"/>
                <w:u w:val="single"/>
                <w:lang w:val="it-IT" w:eastAsia="it-IT"/>
              </w:rPr>
            </w:pPr>
          </w:p>
        </w:tc>
      </w:tr>
      <w:tr w:rsidR="00E07F87" w:rsidRPr="002D6719"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2D6719"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8764B9">
            <w:pPr>
              <w:widowControl w:val="0"/>
              <w:numPr>
                <w:ilvl w:val="0"/>
                <w:numId w:val="57"/>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154396DD" w14:textId="77777777" w:rsidR="00D356E0" w:rsidRPr="006140E5" w:rsidRDefault="00D356E0" w:rsidP="000B6F0A">
            <w:pPr>
              <w:widowControl w:val="0"/>
              <w:tabs>
                <w:tab w:val="left" w:pos="9240"/>
              </w:tabs>
              <w:autoSpaceDE w:val="0"/>
              <w:autoSpaceDN w:val="0"/>
              <w:ind w:left="84" w:right="344"/>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2D6719"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90216F"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Einheitscode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Code Bauvorhaben:</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B22B94" w14:paraId="38296A2B" w14:textId="77777777" w:rsidTr="00C23591">
        <w:trPr>
          <w:cantSplit/>
        </w:trPr>
        <w:tc>
          <w:tcPr>
            <w:tcW w:w="4286" w:type="dxa"/>
          </w:tcPr>
          <w:p w14:paraId="6FFB3990" w14:textId="4703E741" w:rsidR="00D356E0" w:rsidRPr="00E76D0E" w:rsidRDefault="00B22B94" w:rsidP="00B22B94">
            <w:pPr>
              <w:widowControl w:val="0"/>
              <w:jc w:val="both"/>
              <w:rPr>
                <w:rFonts w:cs="Arial"/>
                <w:b/>
                <w:noProof w:val="0"/>
                <w:color w:val="000000" w:themeColor="text1"/>
                <w:lang w:val="de-DE"/>
              </w:rPr>
            </w:pPr>
            <w:r w:rsidRPr="00E76D0E">
              <w:rPr>
                <w:rFonts w:eastAsia="Calibri" w:cs="Arial"/>
                <w:b/>
                <w:noProof w:val="0"/>
                <w:color w:val="000000" w:themeColor="text1"/>
                <w:lang w:val="de-DE"/>
              </w:rPr>
              <w:t>Entscheidung zum Vertragsabschluss: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00D093F9" w14:textId="77777777" w:rsidR="00B22B94" w:rsidRPr="00E76D0E" w:rsidRDefault="00B22B94" w:rsidP="00B22B94">
            <w:pPr>
              <w:widowControl w:val="0"/>
              <w:spacing w:line="240" w:lineRule="exact"/>
              <w:jc w:val="both"/>
              <w:rPr>
                <w:rFonts w:cs="Arial"/>
                <w:b/>
                <w:color w:val="000000" w:themeColor="text1"/>
                <w:lang w:val="it-IT"/>
              </w:rPr>
            </w:pPr>
            <w:r w:rsidRPr="00E76D0E">
              <w:rPr>
                <w:rFonts w:eastAsia="Calibri" w:cs="Arial"/>
                <w:b/>
                <w:noProof w:val="0"/>
                <w:color w:val="000000" w:themeColor="text1"/>
                <w:lang w:val="it-IT"/>
              </w:rPr>
              <w:t>Decisione di contrarre:</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B22B94"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2D6719" w14:paraId="64D276E4" w14:textId="77777777" w:rsidTr="00C23591">
        <w:trPr>
          <w:cantSplit/>
        </w:trPr>
        <w:tc>
          <w:tcPr>
            <w:tcW w:w="4286" w:type="dxa"/>
          </w:tcPr>
          <w:p w14:paraId="1F8FA2B3" w14:textId="77777777" w:rsidR="00D356E0" w:rsidRPr="00682806" w:rsidRDefault="00D356E0" w:rsidP="00C23591">
            <w:pPr>
              <w:ind w:right="122"/>
              <w:jc w:val="center"/>
              <w:outlineLvl w:val="0"/>
              <w:rPr>
                <w:rFonts w:cs="Arial"/>
                <w:szCs w:val="24"/>
                <w:lang w:val="de-DE"/>
              </w:rPr>
            </w:pPr>
            <w:r w:rsidRPr="00682806">
              <w:rPr>
                <w:rFonts w:cs="Arial"/>
                <w:b/>
                <w:sz w:val="28"/>
                <w:szCs w:val="28"/>
                <w:lang w:val="de-DE"/>
              </w:rPr>
              <w:lastRenderedPageBreak/>
              <w:t>AUSSCHREIBUNGS</w:t>
            </w:r>
            <w:r>
              <w:rPr>
                <w:rFonts w:cs="Arial"/>
                <w:b/>
                <w:sz w:val="28"/>
                <w:szCs w:val="28"/>
                <w:lang w:val="de-DE"/>
              </w:rPr>
              <w:t>-</w:t>
            </w:r>
            <w:r w:rsidRPr="00682806">
              <w:rPr>
                <w:rFonts w:cs="Arial"/>
                <w:b/>
                <w:sz w:val="28"/>
                <w:szCs w:val="28"/>
                <w:lang w:val="de-DE"/>
              </w:rPr>
              <w:t>BEDINGUNGEN</w:t>
            </w:r>
          </w:p>
          <w:p w14:paraId="64617601" w14:textId="77777777" w:rsidR="00D356E0" w:rsidRPr="00682806" w:rsidRDefault="00D356E0" w:rsidP="00C23591">
            <w:pPr>
              <w:spacing w:after="120"/>
              <w:ind w:right="125"/>
              <w:jc w:val="center"/>
              <w:rPr>
                <w:rFonts w:cs="Arial"/>
                <w:b/>
                <w:sz w:val="28"/>
                <w:szCs w:val="28"/>
                <w:lang w:val="de-DE"/>
              </w:rPr>
            </w:pPr>
            <w:r w:rsidRPr="00682806">
              <w:rPr>
                <w:rFonts w:cs="Arial"/>
                <w:b/>
                <w:sz w:val="28"/>
                <w:szCs w:val="28"/>
                <w:lang w:val="de-DE"/>
              </w:rPr>
              <w:t>ANLAGE ZUM EINLADUNGSSCHREIBEN</w:t>
            </w:r>
          </w:p>
          <w:p w14:paraId="09F9016C" w14:textId="77777777" w:rsidR="00D356E0" w:rsidRPr="00682806" w:rsidRDefault="00D356E0" w:rsidP="00C23591">
            <w:pPr>
              <w:ind w:right="122"/>
              <w:jc w:val="center"/>
              <w:outlineLvl w:val="0"/>
              <w:rPr>
                <w:rFonts w:cs="Arial"/>
                <w:b/>
                <w:sz w:val="26"/>
                <w:szCs w:val="26"/>
                <w:lang w:val="de-DE"/>
              </w:rPr>
            </w:pPr>
            <w:r w:rsidRPr="00682806">
              <w:rPr>
                <w:rFonts w:cs="Arial"/>
                <w:b/>
                <w:sz w:val="26"/>
                <w:szCs w:val="26"/>
                <w:lang w:val="de-DE"/>
              </w:rPr>
              <w:t>VERHANDLUNGSVERFAHREN</w:t>
            </w:r>
          </w:p>
          <w:p w14:paraId="30B845C8" w14:textId="77777777" w:rsidR="00D356E0" w:rsidRPr="00682806" w:rsidRDefault="00D356E0" w:rsidP="00C23591">
            <w:pPr>
              <w:spacing w:after="120"/>
              <w:ind w:right="125"/>
              <w:jc w:val="center"/>
              <w:rPr>
                <w:rFonts w:cs="Arial"/>
                <w:b/>
                <w:sz w:val="26"/>
                <w:szCs w:val="26"/>
                <w:lang w:val="de-DE"/>
              </w:rPr>
            </w:pPr>
            <w:r w:rsidRPr="00682806">
              <w:rPr>
                <w:rFonts w:cs="Arial"/>
                <w:b/>
                <w:sz w:val="26"/>
                <w:szCs w:val="26"/>
                <w:lang w:val="de-DE"/>
              </w:rPr>
              <w:t>UNTER EU-SCHWELLE</w:t>
            </w:r>
          </w:p>
          <w:p w14:paraId="5C8E8327" w14:textId="77777777" w:rsidR="00590E16" w:rsidRDefault="00590E16" w:rsidP="00C23591">
            <w:pPr>
              <w:ind w:right="122"/>
              <w:jc w:val="center"/>
              <w:outlineLvl w:val="0"/>
              <w:rPr>
                <w:rFonts w:cs="Arial"/>
                <w:b/>
                <w:strike/>
                <w:color w:val="FF0000"/>
                <w:lang w:val="de-DE"/>
              </w:rPr>
            </w:pPr>
          </w:p>
          <w:p w14:paraId="0FA6A066" w14:textId="094E5A16" w:rsidR="00590E16" w:rsidRPr="00590E16" w:rsidRDefault="00590E16" w:rsidP="00590E16">
            <w:pPr>
              <w:ind w:right="122"/>
              <w:jc w:val="center"/>
              <w:outlineLvl w:val="0"/>
              <w:rPr>
                <w:rFonts w:cs="Arial"/>
                <w:b/>
                <w:color w:val="FF0000"/>
                <w:lang w:val="de-DE"/>
              </w:rPr>
            </w:pPr>
            <w:r w:rsidRPr="00F50C9E">
              <w:rPr>
                <w:rFonts w:cs="Arial"/>
                <w:b/>
                <w:color w:val="FF0000"/>
                <w:lang w:val="de-DE"/>
              </w:rPr>
              <w:t xml:space="preserve">im Sinne des Art. </w:t>
            </w:r>
            <w:r w:rsidR="00977389" w:rsidRPr="00F50C9E">
              <w:rPr>
                <w:rFonts w:cs="Arial"/>
                <w:b/>
                <w:color w:val="FF0000"/>
                <w:lang w:val="de-DE"/>
              </w:rPr>
              <w:t>1</w:t>
            </w:r>
            <w:r w:rsidR="00B22B94">
              <w:rPr>
                <w:rFonts w:cs="Arial"/>
                <w:b/>
                <w:color w:val="FF0000"/>
                <w:lang w:val="de-DE"/>
              </w:rPr>
              <w:t>7</w:t>
            </w:r>
            <w:r w:rsidRPr="00F50C9E">
              <w:rPr>
                <w:rFonts w:cs="Arial"/>
                <w:b/>
                <w:color w:val="FF0000"/>
                <w:lang w:val="de-DE"/>
              </w:rPr>
              <w:t xml:space="preserve">, Abs. </w:t>
            </w:r>
            <w:r w:rsidR="00B22B94">
              <w:rPr>
                <w:rFonts w:cs="Arial"/>
                <w:b/>
                <w:color w:val="FF0000"/>
                <w:lang w:val="de-DE"/>
              </w:rPr>
              <w:t>1</w:t>
            </w:r>
            <w:r w:rsidRPr="00F50C9E">
              <w:rPr>
                <w:rFonts w:cs="Arial"/>
                <w:b/>
                <w:color w:val="FF0000"/>
                <w:lang w:val="de-DE"/>
              </w:rPr>
              <w:t xml:space="preserve"> Buchst. b) </w:t>
            </w:r>
            <w:r w:rsidRPr="00F50C9E">
              <w:rPr>
                <w:rFonts w:cs="Arial"/>
                <w:b/>
                <w:color w:val="FF0000"/>
                <w:lang w:val="de-DE"/>
              </w:rPr>
              <w:br/>
              <w:t xml:space="preserve">des </w:t>
            </w:r>
            <w:r w:rsidR="00B22B94">
              <w:rPr>
                <w:rFonts w:cs="Arial"/>
                <w:b/>
                <w:color w:val="FF0000"/>
                <w:lang w:val="de-DE"/>
              </w:rPr>
              <w:t>L</w:t>
            </w:r>
            <w:r w:rsidRPr="00F50C9E">
              <w:rPr>
                <w:rFonts w:cs="Arial"/>
                <w:b/>
                <w:color w:val="FF0000"/>
                <w:lang w:val="de-DE"/>
              </w:rPr>
              <w:t>G Nr. 1</w:t>
            </w:r>
            <w:r w:rsidR="00B22B94">
              <w:rPr>
                <w:rFonts w:cs="Arial"/>
                <w:b/>
                <w:color w:val="FF0000"/>
                <w:lang w:val="de-DE"/>
              </w:rPr>
              <w:t>6</w:t>
            </w:r>
            <w:r w:rsidRPr="00F50C9E">
              <w:rPr>
                <w:rFonts w:cs="Arial"/>
                <w:b/>
                <w:color w:val="FF0000"/>
                <w:lang w:val="de-DE"/>
              </w:rPr>
              <w:t>/20</w:t>
            </w:r>
            <w:r w:rsidR="00B22B94">
              <w:rPr>
                <w:rFonts w:cs="Arial"/>
                <w:b/>
                <w:color w:val="FF0000"/>
                <w:lang w:val="de-DE"/>
              </w:rPr>
              <w:t>15</w:t>
            </w:r>
          </w:p>
          <w:p w14:paraId="572A6009" w14:textId="06642394" w:rsidR="00590E16" w:rsidRPr="00590E16" w:rsidRDefault="00590E16" w:rsidP="00590E16">
            <w:pPr>
              <w:ind w:right="122"/>
              <w:jc w:val="center"/>
              <w:outlineLvl w:val="0"/>
              <w:rPr>
                <w:rFonts w:cs="Arial"/>
                <w:b/>
                <w:color w:val="FF0000"/>
                <w:lang w:val="de-DE"/>
              </w:rPr>
            </w:pPr>
            <w:r w:rsidRPr="00590E16">
              <w:rPr>
                <w:rFonts w:cs="Arial"/>
                <w:i/>
                <w:color w:val="FF0000"/>
                <w:sz w:val="16"/>
                <w:szCs w:val="16"/>
                <w:highlight w:val="green"/>
                <w:lang w:val="de-DE"/>
              </w:rPr>
              <w:t xml:space="preserve">mindestens </w:t>
            </w:r>
            <w:r w:rsidRPr="00590E16">
              <w:rPr>
                <w:rFonts w:cs="Arial"/>
                <w:b/>
                <w:i/>
                <w:color w:val="FF0000"/>
                <w:sz w:val="16"/>
                <w:szCs w:val="16"/>
                <w:highlight w:val="green"/>
                <w:lang w:val="de-DE"/>
              </w:rPr>
              <w:t>fünf</w:t>
            </w:r>
            <w:r w:rsidRPr="00590E16">
              <w:rPr>
                <w:rFonts w:cs="Arial"/>
                <w:i/>
                <w:color w:val="FF0000"/>
                <w:sz w:val="16"/>
                <w:szCs w:val="16"/>
                <w:highlight w:val="green"/>
                <w:lang w:val="de-DE"/>
              </w:rPr>
              <w:t xml:space="preserve"> Wirtschaftsteilnehmer</w:t>
            </w:r>
          </w:p>
          <w:p w14:paraId="65105DE9" w14:textId="77777777" w:rsidR="00590E16" w:rsidRDefault="00590E16" w:rsidP="00C23591">
            <w:pPr>
              <w:ind w:right="122"/>
              <w:jc w:val="center"/>
              <w:outlineLvl w:val="0"/>
              <w:rPr>
                <w:rFonts w:cs="Arial"/>
                <w:b/>
                <w:strike/>
                <w:color w:val="FF0000"/>
                <w:lang w:val="de-DE"/>
              </w:rPr>
            </w:pPr>
          </w:p>
          <w:p w14:paraId="0AF9B975" w14:textId="77777777" w:rsidR="008666B3" w:rsidRPr="00396810" w:rsidRDefault="008666B3" w:rsidP="00C23591">
            <w:pPr>
              <w:widowControl w:val="0"/>
              <w:spacing w:line="240" w:lineRule="exact"/>
              <w:ind w:right="29"/>
              <w:jc w:val="center"/>
              <w:rPr>
                <w:rFonts w:cs="Arial"/>
                <w:i/>
                <w:color w:val="FF0000"/>
                <w:sz w:val="16"/>
                <w:szCs w:val="16"/>
                <w:lang w:val="de-DE"/>
              </w:rPr>
            </w:pPr>
          </w:p>
          <w:p w14:paraId="75AC5F1B" w14:textId="77777777" w:rsidR="00D356E0" w:rsidRDefault="00D356E0" w:rsidP="00C23591">
            <w:pPr>
              <w:widowControl w:val="0"/>
              <w:spacing w:line="240" w:lineRule="exact"/>
              <w:ind w:right="29"/>
              <w:jc w:val="center"/>
              <w:rPr>
                <w:rFonts w:cs="Arial"/>
                <w:b/>
                <w:bCs/>
                <w:caps/>
                <w:lang w:val="de-DE"/>
              </w:rPr>
            </w:pPr>
            <w:r w:rsidRPr="00C47AAF">
              <w:rPr>
                <w:rFonts w:cs="Arial"/>
                <w:b/>
                <w:bCs/>
                <w:caps/>
                <w:lang w:val="de-DE"/>
              </w:rPr>
              <w:t>f</w:t>
            </w:r>
            <w:r>
              <w:rPr>
                <w:rFonts w:cs="Arial"/>
                <w:b/>
                <w:bCs/>
                <w:caps/>
                <w:lang w:val="de-DE"/>
              </w:rPr>
              <w:t>ür die vergabe der Dienstleistungen</w:t>
            </w:r>
            <w:r w:rsidRPr="00C47AAF">
              <w:rPr>
                <w:rFonts w:cs="Arial"/>
                <w:b/>
                <w:bCs/>
                <w:caps/>
                <w:lang w:val="de-DE"/>
              </w:rPr>
              <w:t xml:space="preserve"> </w:t>
            </w:r>
          </w:p>
          <w:p w14:paraId="70C993CE" w14:textId="77777777" w:rsidR="00D356E0" w:rsidRPr="001925A2" w:rsidRDefault="00D356E0" w:rsidP="00C23591">
            <w:pPr>
              <w:widowControl w:val="0"/>
              <w:spacing w:line="240" w:lineRule="exact"/>
              <w:ind w:right="29"/>
              <w:jc w:val="center"/>
              <w:rPr>
                <w:rFonts w:cs="Arial"/>
                <w:i/>
                <w:color w:val="FF0000"/>
                <w:sz w:val="16"/>
                <w:szCs w:val="16"/>
                <w:highlight w:val="green"/>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00382F90" w14:textId="77777777" w:rsidR="00D356E0" w:rsidRDefault="00D356E0" w:rsidP="00C23591">
            <w:pPr>
              <w:widowControl w:val="0"/>
              <w:spacing w:line="240" w:lineRule="exact"/>
              <w:ind w:right="29"/>
              <w:jc w:val="center"/>
              <w:rPr>
                <w:rFonts w:cs="Arial"/>
                <w:b/>
                <w:bCs/>
                <w:caps/>
                <w:lang w:val="de-DE"/>
              </w:rPr>
            </w:pPr>
          </w:p>
          <w:p w14:paraId="0685662E" w14:textId="77777777" w:rsidR="00D356E0" w:rsidRDefault="00D356E0" w:rsidP="00C23591">
            <w:pPr>
              <w:widowControl w:val="0"/>
              <w:spacing w:line="240" w:lineRule="exact"/>
              <w:ind w:right="29"/>
              <w:jc w:val="center"/>
              <w:rPr>
                <w:rFonts w:cs="Arial"/>
                <w:b/>
                <w:bCs/>
                <w:caps/>
                <w:lang w:val="de-DE"/>
              </w:rPr>
            </w:pPr>
            <w:r>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46ADB566" w14:textId="77777777" w:rsidR="00D356E0" w:rsidRDefault="00D356E0" w:rsidP="00C23591">
            <w:pPr>
              <w:widowControl w:val="0"/>
              <w:spacing w:line="240" w:lineRule="exact"/>
              <w:ind w:right="29"/>
              <w:jc w:val="center"/>
              <w:rPr>
                <w:rFonts w:cs="Arial"/>
                <w:b/>
                <w:bCs/>
                <w:caps/>
                <w:lang w:val="de-DE"/>
              </w:rPr>
            </w:pPr>
          </w:p>
          <w:p w14:paraId="1114E53B" w14:textId="77777777" w:rsidR="00D356E0" w:rsidRPr="008129F5" w:rsidRDefault="00D356E0" w:rsidP="00C23591">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8129F5">
              <w:rPr>
                <w:color w:val="FF0000"/>
                <w:lang w:val="de-DE"/>
              </w:rPr>
              <w:t xml:space="preserve">mit geringer Umweltbelastung </w:t>
            </w:r>
          </w:p>
          <w:p w14:paraId="69AACD97" w14:textId="77777777" w:rsidR="00D356E0" w:rsidRPr="008129F5" w:rsidRDefault="00D356E0" w:rsidP="00C23591">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589E0CCB" w14:textId="77777777" w:rsidR="00D356E0" w:rsidRPr="008129F5" w:rsidRDefault="00D356E0" w:rsidP="00C23591">
            <w:pPr>
              <w:widowControl w:val="0"/>
              <w:autoSpaceDE w:val="0"/>
              <w:autoSpaceDN w:val="0"/>
              <w:adjustRightInd w:val="0"/>
              <w:ind w:right="29"/>
              <w:rPr>
                <w:color w:val="FF0000"/>
                <w:lang w:val="de-DE"/>
              </w:rPr>
            </w:pPr>
          </w:p>
          <w:p w14:paraId="3E68B3A5" w14:textId="0DB333ED" w:rsidR="00585290" w:rsidRPr="00F56273" w:rsidRDefault="00D356E0" w:rsidP="00735873">
            <w:pPr>
              <w:widowControl w:val="0"/>
              <w:autoSpaceDE w:val="0"/>
              <w:autoSpaceDN w:val="0"/>
              <w:adjustRightInd w:val="0"/>
              <w:ind w:right="29"/>
              <w:jc w:val="both"/>
              <w:rPr>
                <w:color w:val="FF0000"/>
                <w:lang w:val="de-DE"/>
              </w:rPr>
            </w:pPr>
            <w:r w:rsidRPr="008129F5">
              <w:rPr>
                <w:color w:val="FF0000"/>
                <w:lang w:val="de-DE"/>
              </w:rPr>
              <w:t xml:space="preserve">- MD vom 28. </w:t>
            </w:r>
            <w:r w:rsidRPr="00F56273">
              <w:rPr>
                <w:color w:val="FF0000"/>
                <w:lang w:val="de-DE"/>
              </w:rPr>
              <w:t>März 2018</w:t>
            </w:r>
            <w:r w:rsidR="00F56273" w:rsidRPr="00F56273">
              <w:rPr>
                <w:color w:val="FF0000"/>
                <w:lang w:val="de-DE"/>
              </w:rPr>
              <w:t xml:space="preserve"> (</w:t>
            </w:r>
            <w:r w:rsidR="00F56273" w:rsidRPr="00F56273">
              <w:rPr>
                <w:color w:val="FF0000"/>
                <w:highlight w:val="yellow"/>
                <w:lang w:val="de-DE"/>
              </w:rPr>
              <w:t>MUK Öffentliche Beleuchtung – Dienstleistung</w:t>
            </w:r>
            <w:r w:rsidR="00F56273" w:rsidRPr="00F56273">
              <w:rPr>
                <w:color w:val="FF0000"/>
                <w:lang w:val="de-DE"/>
              </w:rPr>
              <w:t>);</w:t>
            </w:r>
          </w:p>
          <w:p w14:paraId="78B9198D" w14:textId="63E89D6C" w:rsidR="00D76F64" w:rsidRPr="00F56273" w:rsidRDefault="00D356E0" w:rsidP="00735873">
            <w:pPr>
              <w:widowControl w:val="0"/>
              <w:autoSpaceDE w:val="0"/>
              <w:autoSpaceDN w:val="0"/>
              <w:adjustRightInd w:val="0"/>
              <w:ind w:right="29"/>
              <w:jc w:val="both"/>
              <w:rPr>
                <w:color w:val="FF0000"/>
                <w:lang w:val="de-DE"/>
              </w:rPr>
            </w:pPr>
            <w:r w:rsidRPr="00F56273">
              <w:rPr>
                <w:color w:val="FF0000"/>
                <w:lang w:val="de-DE"/>
              </w:rPr>
              <w:t xml:space="preserve">- </w:t>
            </w:r>
            <w:r w:rsidR="001C5992" w:rsidRPr="00F56273">
              <w:rPr>
                <w:color w:val="FF0000"/>
                <w:lang w:val="de-DE"/>
              </w:rPr>
              <w:t>MD vom 23. Juni 2022</w:t>
            </w:r>
            <w:r w:rsidR="00F56273" w:rsidRPr="00F56273">
              <w:rPr>
                <w:color w:val="FF0000"/>
                <w:lang w:val="de-DE"/>
              </w:rPr>
              <w:t xml:space="preserve"> (</w:t>
            </w:r>
            <w:r w:rsidR="00F56273" w:rsidRPr="00F56273">
              <w:rPr>
                <w:color w:val="FF0000"/>
                <w:highlight w:val="yellow"/>
                <w:lang w:val="de-DE"/>
              </w:rPr>
              <w:t>MUK Gebäude</w:t>
            </w:r>
            <w:r w:rsidR="00F56273" w:rsidRPr="00F56273">
              <w:rPr>
                <w:color w:val="FF0000"/>
                <w:lang w:val="de-DE"/>
              </w:rPr>
              <w:t>);</w:t>
            </w:r>
          </w:p>
          <w:p w14:paraId="320EB5A2" w14:textId="2F60A6A6" w:rsidR="00D356E0" w:rsidRPr="00F56273" w:rsidRDefault="00D356E0" w:rsidP="00735873">
            <w:pPr>
              <w:widowControl w:val="0"/>
              <w:autoSpaceDE w:val="0"/>
              <w:autoSpaceDN w:val="0"/>
              <w:adjustRightInd w:val="0"/>
              <w:ind w:right="29"/>
              <w:jc w:val="both"/>
              <w:rPr>
                <w:strike/>
                <w:color w:val="FF0000"/>
                <w:lang w:val="de-DE"/>
              </w:rPr>
            </w:pPr>
            <w:r w:rsidRPr="00F56273">
              <w:rPr>
                <w:strike/>
                <w:color w:val="FF0000"/>
                <w:highlight w:val="yellow"/>
                <w:lang w:val="de-DE"/>
              </w:rPr>
              <w:t>- MD vom 13. Dezember 2013 - Anhang 2;</w:t>
            </w:r>
          </w:p>
          <w:p w14:paraId="29E600A7" w14:textId="3EA21B20" w:rsidR="00700A7D" w:rsidRPr="00F56273" w:rsidRDefault="00700A7D" w:rsidP="00735873">
            <w:pPr>
              <w:widowControl w:val="0"/>
              <w:autoSpaceDE w:val="0"/>
              <w:autoSpaceDN w:val="0"/>
              <w:adjustRightInd w:val="0"/>
              <w:ind w:right="29"/>
              <w:jc w:val="both"/>
              <w:rPr>
                <w:color w:val="FF0000"/>
                <w:lang w:val="de-DE"/>
              </w:rPr>
            </w:pPr>
            <w:r w:rsidRPr="00F56273">
              <w:rPr>
                <w:color w:val="FF0000"/>
                <w:lang w:val="de-DE"/>
              </w:rPr>
              <w:t>- MD vom 10. M</w:t>
            </w:r>
            <w:r w:rsidRPr="00F56273">
              <w:rPr>
                <w:rFonts w:cs="Arial"/>
                <w:color w:val="FF0000"/>
                <w:lang w:val="de-DE"/>
              </w:rPr>
              <w:t>ä</w:t>
            </w:r>
            <w:r w:rsidRPr="00F56273">
              <w:rPr>
                <w:color w:val="FF0000"/>
                <w:lang w:val="de-DE"/>
              </w:rPr>
              <w:t>rz 2020 - Anhang 1</w:t>
            </w:r>
            <w:r w:rsidR="00F56273" w:rsidRPr="00F56273">
              <w:rPr>
                <w:color w:val="FF0000"/>
                <w:lang w:val="de-DE"/>
              </w:rPr>
              <w:t xml:space="preserve"> (</w:t>
            </w:r>
            <w:r w:rsidR="00F56273" w:rsidRPr="00F56273">
              <w:rPr>
                <w:color w:val="FF0000"/>
                <w:highlight w:val="yellow"/>
                <w:lang w:val="de-DE"/>
              </w:rPr>
              <w:t>MUK Öffentliche Grünflächen)</w:t>
            </w:r>
            <w:r w:rsidR="00F56273" w:rsidRPr="00F56273">
              <w:rPr>
                <w:color w:val="FF0000"/>
                <w:lang w:val="de-DE"/>
              </w:rPr>
              <w:t>;</w:t>
            </w:r>
          </w:p>
          <w:p w14:paraId="795AD699" w14:textId="38B7F7E5" w:rsidR="00D356E0" w:rsidRPr="00F56273" w:rsidRDefault="00D356E0" w:rsidP="00735873">
            <w:pPr>
              <w:widowControl w:val="0"/>
              <w:autoSpaceDE w:val="0"/>
              <w:autoSpaceDN w:val="0"/>
              <w:adjustRightInd w:val="0"/>
              <w:ind w:right="29"/>
              <w:jc w:val="both"/>
              <w:rPr>
                <w:color w:val="FF0000"/>
                <w:lang w:val="de-DE"/>
              </w:rPr>
            </w:pPr>
            <w:r w:rsidRPr="00F56273">
              <w:rPr>
                <w:color w:val="FF0000"/>
                <w:lang w:val="de-DE"/>
              </w:rPr>
              <w:t>- MD vom 7. März 2012</w:t>
            </w:r>
            <w:r w:rsidR="00F56273" w:rsidRPr="00F56273">
              <w:rPr>
                <w:color w:val="FF0000"/>
                <w:lang w:val="de-DE"/>
              </w:rPr>
              <w:t xml:space="preserve"> (</w:t>
            </w:r>
            <w:r w:rsidR="00F56273" w:rsidRPr="00F56273">
              <w:rPr>
                <w:color w:val="FF0000"/>
                <w:highlight w:val="yellow"/>
                <w:lang w:val="de-DE"/>
              </w:rPr>
              <w:t>MUK Dienstleistungen im Energiebereich</w:t>
            </w:r>
            <w:r w:rsidR="00F56273" w:rsidRPr="00F56273">
              <w:rPr>
                <w:color w:val="FF0000"/>
                <w:lang w:val="de-DE"/>
              </w:rPr>
              <w:t>);</w:t>
            </w:r>
          </w:p>
          <w:p w14:paraId="2CE7A81D" w14:textId="68FF3BE9" w:rsidR="00D356E0" w:rsidRPr="00F56273" w:rsidRDefault="00D356E0" w:rsidP="00735873">
            <w:pPr>
              <w:widowControl w:val="0"/>
              <w:autoSpaceDE w:val="0"/>
              <w:autoSpaceDN w:val="0"/>
              <w:adjustRightInd w:val="0"/>
              <w:ind w:right="29"/>
              <w:jc w:val="both"/>
              <w:rPr>
                <w:color w:val="FF0000"/>
                <w:lang w:val="de-DE"/>
              </w:rPr>
            </w:pPr>
            <w:r w:rsidRPr="00F56273">
              <w:rPr>
                <w:color w:val="FF0000"/>
                <w:lang w:val="de-DE"/>
              </w:rPr>
              <w:t>- MD vom 27. September 2017</w:t>
            </w:r>
            <w:r w:rsidR="00F56273" w:rsidRPr="00F56273">
              <w:rPr>
                <w:color w:val="FF0000"/>
                <w:lang w:val="de-DE"/>
              </w:rPr>
              <w:t xml:space="preserve"> (</w:t>
            </w:r>
            <w:r w:rsidR="00F56273" w:rsidRPr="00F56273">
              <w:rPr>
                <w:color w:val="FF0000"/>
                <w:highlight w:val="yellow"/>
                <w:lang w:val="de-DE"/>
              </w:rPr>
              <w:t>MUK Öffentliche Beleuchtung - Lieferung und Planung</w:t>
            </w:r>
            <w:r w:rsidR="00F56273" w:rsidRPr="00F56273">
              <w:rPr>
                <w:color w:val="FF0000"/>
                <w:lang w:val="de-DE"/>
              </w:rPr>
              <w:t>);</w:t>
            </w:r>
          </w:p>
          <w:p w14:paraId="4E29362D" w14:textId="22AEF99A" w:rsidR="00D356E0" w:rsidRPr="00F56273" w:rsidRDefault="00D356E0" w:rsidP="00735873">
            <w:pPr>
              <w:widowControl w:val="0"/>
              <w:spacing w:line="240" w:lineRule="exact"/>
              <w:ind w:right="29"/>
              <w:jc w:val="both"/>
              <w:rPr>
                <w:color w:val="FF0000"/>
                <w:lang w:val="de-DE"/>
              </w:rPr>
            </w:pPr>
            <w:r w:rsidRPr="00F56273">
              <w:rPr>
                <w:color w:val="FF0000"/>
                <w:lang w:val="de-DE"/>
              </w:rPr>
              <w:t xml:space="preserve">- MD vom </w:t>
            </w:r>
            <w:r w:rsidR="00F56273" w:rsidRPr="00F56273">
              <w:rPr>
                <w:color w:val="FF0000"/>
                <w:highlight w:val="yellow"/>
                <w:lang w:val="de-DE"/>
              </w:rPr>
              <w:t xml:space="preserve">07 </w:t>
            </w:r>
            <w:r w:rsidR="00F56273" w:rsidRPr="00F56273">
              <w:rPr>
                <w:strike/>
                <w:color w:val="FF0000"/>
                <w:highlight w:val="yellow"/>
                <w:lang w:val="de-DE"/>
              </w:rPr>
              <w:t>05</w:t>
            </w:r>
            <w:r w:rsidR="00F56273" w:rsidRPr="00F56273">
              <w:rPr>
                <w:color w:val="FF0000"/>
                <w:highlight w:val="yellow"/>
                <w:lang w:val="de-DE"/>
              </w:rPr>
              <w:t>.</w:t>
            </w:r>
            <w:r w:rsidR="00F56273" w:rsidRPr="00F56273">
              <w:rPr>
                <w:color w:val="FF0000"/>
                <w:lang w:val="de-DE"/>
              </w:rPr>
              <w:t xml:space="preserve"> Februar </w:t>
            </w:r>
            <w:r w:rsidR="00F56273" w:rsidRPr="00F56273">
              <w:rPr>
                <w:color w:val="FF0000"/>
                <w:highlight w:val="yellow"/>
                <w:lang w:val="de-DE"/>
              </w:rPr>
              <w:t>2023</w:t>
            </w:r>
            <w:r w:rsidR="00F56273" w:rsidRPr="00F56273">
              <w:rPr>
                <w:color w:val="FF0000"/>
                <w:lang w:val="de-DE"/>
              </w:rPr>
              <w:t xml:space="preserve"> </w:t>
            </w:r>
            <w:r w:rsidR="00F56273" w:rsidRPr="00F56273">
              <w:rPr>
                <w:strike/>
                <w:color w:val="FF0000"/>
                <w:highlight w:val="yellow"/>
                <w:lang w:val="de-DE"/>
              </w:rPr>
              <w:t>2015</w:t>
            </w:r>
            <w:r w:rsidR="00F56273" w:rsidRPr="00F56273">
              <w:rPr>
                <w:strike/>
                <w:color w:val="FF0000"/>
                <w:lang w:val="de-DE"/>
              </w:rPr>
              <w:t xml:space="preserve"> </w:t>
            </w:r>
            <w:r w:rsidR="00F56273" w:rsidRPr="00F56273">
              <w:rPr>
                <w:color w:val="FF0000"/>
                <w:highlight w:val="yellow"/>
                <w:lang w:val="de-DE"/>
              </w:rPr>
              <w:t>(MUK Stadtmobiliar</w:t>
            </w:r>
            <w:r w:rsidR="00F56273" w:rsidRPr="00F56273">
              <w:rPr>
                <w:color w:val="FF0000"/>
                <w:lang w:val="de-DE"/>
              </w:rPr>
              <w:t>).</w:t>
            </w:r>
          </w:p>
          <w:p w14:paraId="1E104DCB" w14:textId="77777777" w:rsidR="00D356E0" w:rsidRPr="00C47AAF" w:rsidRDefault="00D356E0" w:rsidP="00C23591">
            <w:pPr>
              <w:widowControl w:val="0"/>
              <w:spacing w:line="240" w:lineRule="exact"/>
              <w:ind w:right="29"/>
              <w:rPr>
                <w:rFonts w:cs="Arial"/>
                <w:b/>
                <w:bCs/>
                <w:caps/>
                <w:color w:val="FF0000"/>
                <w:lang w:val="de-DE"/>
              </w:rPr>
            </w:pPr>
          </w:p>
          <w:p w14:paraId="7285185E" w14:textId="77777777" w:rsidR="00D356E0" w:rsidRPr="00570255" w:rsidRDefault="00D356E0" w:rsidP="00C23591">
            <w:pPr>
              <w:widowControl w:val="0"/>
              <w:autoSpaceDE w:val="0"/>
              <w:autoSpaceDN w:val="0"/>
              <w:adjustRightInd w:val="0"/>
              <w:ind w:right="29"/>
              <w:jc w:val="both"/>
              <w:rPr>
                <w:rFonts w:cs="Arial"/>
                <w:i/>
                <w:color w:val="FF0000"/>
                <w:lang w:val="de-DE"/>
              </w:rPr>
            </w:pPr>
            <w:r w:rsidRPr="005637BE">
              <w:rPr>
                <w:rFonts w:cs="Arial"/>
                <w:i/>
                <w:color w:val="FF0000"/>
                <w:highlight w:val="green"/>
                <w:lang w:val="de-DE"/>
              </w:rPr>
              <w:t>[NB: Nur auszufüllen, wenn im Portal das grüne Blatt aufscheint]</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AF3EF7" w14:paraId="66E683D7" w14:textId="77777777" w:rsidTr="00AB5279">
              <w:trPr>
                <w:cantSplit/>
                <w:trHeight w:val="593"/>
              </w:trPr>
              <w:tc>
                <w:tcPr>
                  <w:tcW w:w="4670" w:type="dxa"/>
                  <w:shd w:val="clear" w:color="auto" w:fill="FDE9D9" w:themeFill="accent6" w:themeFillTint="33"/>
                </w:tcPr>
                <w:p w14:paraId="0368F7B8" w14:textId="77777777" w:rsidR="00125CA1" w:rsidRPr="0093428E" w:rsidRDefault="00125CA1" w:rsidP="00125CA1">
                  <w:pPr>
                    <w:widowControl w:val="0"/>
                    <w:spacing w:line="240" w:lineRule="exact"/>
                    <w:ind w:right="180"/>
                    <w:jc w:val="center"/>
                    <w:rPr>
                      <w:rFonts w:cs="Arial"/>
                      <w:b/>
                      <w:noProof w:val="0"/>
                      <w:color w:val="FF0000"/>
                      <w:sz w:val="16"/>
                      <w:szCs w:val="16"/>
                      <w:highlight w:val="yellow"/>
                      <w:lang w:val="de-DE"/>
                    </w:rPr>
                  </w:pPr>
                </w:p>
                <w:p w14:paraId="6CF3FAB9" w14:textId="77777777" w:rsidR="00125CA1" w:rsidRPr="00AF3EF7" w:rsidRDefault="00125CA1" w:rsidP="00125CA1">
                  <w:pPr>
                    <w:widowControl w:val="0"/>
                    <w:spacing w:line="240" w:lineRule="exact"/>
                    <w:ind w:right="180"/>
                    <w:jc w:val="center"/>
                    <w:rPr>
                      <w:rFonts w:cs="Arial"/>
                      <w:b/>
                      <w:bCs/>
                      <w:caps/>
                      <w:noProof w:val="0"/>
                      <w:color w:val="FF0000"/>
                      <w:sz w:val="16"/>
                      <w:szCs w:val="16"/>
                      <w:highlight w:val="yellow"/>
                      <w:lang w:val="de-DE"/>
                    </w:rPr>
                  </w:pPr>
                  <w:r w:rsidRPr="00DF5C68">
                    <w:rPr>
                      <w:rFonts w:cs="Arial"/>
                      <w:b/>
                      <w:color w:val="FF0000"/>
                      <w:sz w:val="16"/>
                      <w:szCs w:val="16"/>
                      <w:highlight w:val="yellow"/>
                      <w:lang w:val="it-IT" w:eastAsia="it-IT"/>
                    </w:rPr>
                    <w:drawing>
                      <wp:inline distT="0" distB="0" distL="0" distR="0" wp14:anchorId="52A2B9B9" wp14:editId="47BBDE86">
                        <wp:extent cx="228600" cy="243840"/>
                        <wp:effectExtent l="0" t="0" r="0" b="3810"/>
                        <wp:docPr id="11" name="Immagine 1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AF3EF7">
                    <w:rPr>
                      <w:rFonts w:cs="Arial"/>
                      <w:b/>
                      <w:noProof w:val="0"/>
                      <w:color w:val="FF0000"/>
                      <w:sz w:val="16"/>
                      <w:szCs w:val="16"/>
                      <w:highlight w:val="yellow"/>
                      <w:lang w:val="de-DE"/>
                    </w:rPr>
                    <w:t>GRÜNE AUSCHREIBUNG</w:t>
                  </w:r>
                </w:p>
              </w:tc>
            </w:tr>
            <w:tr w:rsidR="00125CA1" w:rsidRPr="00AF3EF7" w14:paraId="64598019" w14:textId="77777777" w:rsidTr="00AB5279">
              <w:trPr>
                <w:cantSplit/>
              </w:trPr>
              <w:tc>
                <w:tcPr>
                  <w:tcW w:w="4670" w:type="dxa"/>
                </w:tcPr>
                <w:p w14:paraId="6B1C4E4E" w14:textId="77777777" w:rsidR="00125CA1" w:rsidRDefault="00125CA1" w:rsidP="00125CA1">
                  <w:pPr>
                    <w:widowControl w:val="0"/>
                    <w:spacing w:line="240" w:lineRule="exact"/>
                    <w:ind w:right="180"/>
                    <w:jc w:val="center"/>
                    <w:rPr>
                      <w:rFonts w:cs="Arial"/>
                      <w:b/>
                      <w:bCs/>
                      <w:caps/>
                      <w:noProof w:val="0"/>
                      <w:color w:val="FF0000"/>
                      <w:sz w:val="16"/>
                      <w:szCs w:val="16"/>
                      <w:highlight w:val="yellow"/>
                      <w:lang w:val="it-IT"/>
                    </w:rPr>
                  </w:pPr>
                </w:p>
                <w:p w14:paraId="345CBA07" w14:textId="77777777" w:rsidR="00125CA1" w:rsidRPr="00AF3EF7" w:rsidRDefault="00125CA1" w:rsidP="00125CA1">
                  <w:pPr>
                    <w:widowControl w:val="0"/>
                    <w:spacing w:line="240" w:lineRule="exact"/>
                    <w:ind w:right="180"/>
                    <w:jc w:val="center"/>
                    <w:rPr>
                      <w:rFonts w:cs="Arial"/>
                      <w:b/>
                      <w:bCs/>
                      <w:caps/>
                      <w:noProof w:val="0"/>
                      <w:color w:val="FF0000"/>
                      <w:sz w:val="16"/>
                      <w:szCs w:val="16"/>
                      <w:highlight w:val="yellow"/>
                      <w:lang w:val="it-IT"/>
                    </w:rPr>
                  </w:pPr>
                </w:p>
              </w:tc>
            </w:tr>
            <w:tr w:rsidR="00125CA1" w:rsidRPr="002D6719" w14:paraId="4E594B18" w14:textId="77777777" w:rsidTr="00AB5279">
              <w:trPr>
                <w:cantSplit/>
              </w:trPr>
              <w:tc>
                <w:tcPr>
                  <w:tcW w:w="4670" w:type="dxa"/>
                </w:tcPr>
                <w:p w14:paraId="58942BF4" w14:textId="77777777" w:rsidR="00125CA1" w:rsidRPr="00AF3EF7" w:rsidRDefault="00125CA1" w:rsidP="00125CA1">
                  <w:pPr>
                    <w:widowControl w:val="0"/>
                    <w:jc w:val="both"/>
                    <w:rPr>
                      <w:rFonts w:cs="Arial"/>
                      <w:noProof w:val="0"/>
                      <w:color w:val="FF0000"/>
                      <w:kern w:val="2"/>
                      <w:sz w:val="16"/>
                      <w:szCs w:val="16"/>
                      <w:highlight w:val="yellow"/>
                      <w:lang w:val="de-DE"/>
                    </w:rPr>
                  </w:pPr>
                  <w:r w:rsidRPr="00AF3EF7">
                    <w:rPr>
                      <w:rFonts w:cs="Arial"/>
                      <w:i/>
                      <w:noProof w:val="0"/>
                      <w:color w:val="FF0000"/>
                      <w:sz w:val="16"/>
                      <w:szCs w:val="16"/>
                      <w:highlight w:val="yellow"/>
                      <w:lang w:val="de-DE"/>
                    </w:rPr>
                    <w:t xml:space="preserve">[NB: </w:t>
                  </w:r>
                  <w:r w:rsidRPr="00AF3EF7">
                    <w:rPr>
                      <w:rFonts w:cs="Arial"/>
                      <w:noProof w:val="0"/>
                      <w:color w:val="FF0000"/>
                      <w:kern w:val="2"/>
                      <w:sz w:val="16"/>
                      <w:szCs w:val="16"/>
                      <w:highlight w:val="yellow"/>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AF3EF7">
                    <w:rPr>
                      <w:rFonts w:cs="Arial"/>
                      <w:noProof w:val="0"/>
                      <w:color w:val="FF0000"/>
                      <w:kern w:val="2"/>
                      <w:sz w:val="16"/>
                      <w:szCs w:val="16"/>
                      <w:highlight w:val="yellow"/>
                      <w:u w:val="single"/>
                      <w:lang w:val="de-DE"/>
                    </w:rPr>
                    <w:t xml:space="preserve">wird der Auftrag als „grün“ definiert, </w:t>
                  </w:r>
                  <w:r w:rsidRPr="00AF3EF7">
                    <w:rPr>
                      <w:rFonts w:cs="Arial"/>
                      <w:b/>
                      <w:bCs/>
                      <w:noProof w:val="0"/>
                      <w:color w:val="FF0000"/>
                      <w:kern w:val="2"/>
                      <w:sz w:val="16"/>
                      <w:szCs w:val="16"/>
                      <w:highlight w:val="yellow"/>
                      <w:u w:val="single"/>
                      <w:lang w:val="de-DE"/>
                    </w:rPr>
                    <w:t>wenn alle technischen Spezifikationen und Vertragsklauseln der MUK in die Entwurfs- und Ausschreibungsunterlagen aufgenommen werden</w:t>
                  </w:r>
                  <w:r w:rsidRPr="00AF3EF7">
                    <w:rPr>
                      <w:rFonts w:cs="Arial"/>
                      <w:noProof w:val="0"/>
                      <w:color w:val="FF0000"/>
                      <w:kern w:val="2"/>
                      <w:sz w:val="16"/>
                      <w:szCs w:val="16"/>
                      <w:highlight w:val="yellow"/>
                      <w:lang w:val="de-DE"/>
                    </w:rPr>
                    <w:t xml:space="preserve"> und wenn die </w:t>
                  </w:r>
                  <w:r w:rsidRPr="00AF3EF7">
                    <w:rPr>
                      <w:rFonts w:cs="Arial"/>
                      <w:b/>
                      <w:bCs/>
                      <w:noProof w:val="0"/>
                      <w:color w:val="FF0000"/>
                      <w:kern w:val="2"/>
                      <w:sz w:val="16"/>
                      <w:szCs w:val="16"/>
                      <w:highlight w:val="yellow"/>
                      <w:lang w:val="de-DE"/>
                    </w:rPr>
                    <w:t>Vergabe unter Anwendung des Kriteriums des wirtschaftlich günstigsten Angebots gemäß Art. 108 Absätze 4 und 5</w:t>
                  </w:r>
                  <w:r w:rsidRPr="00AF3EF7">
                    <w:rPr>
                      <w:rFonts w:cs="Arial"/>
                      <w:noProof w:val="0"/>
                      <w:color w:val="FF0000"/>
                      <w:kern w:val="2"/>
                      <w:sz w:val="16"/>
                      <w:szCs w:val="16"/>
                      <w:highlight w:val="yellow"/>
                      <w:lang w:val="de-DE"/>
                    </w:rPr>
                    <w:t xml:space="preserve"> auf der Grundlage des besten Preis-Leistungs-Verhältnisses oder auf der Grundlage des Kostenelements, wenn die im entsprechenden Abschnitt </w:t>
                  </w:r>
                  <w:r w:rsidRPr="00AF3EF7">
                    <w:rPr>
                      <w:rFonts w:cs="Arial"/>
                      <w:noProof w:val="0"/>
                      <w:color w:val="FF0000"/>
                      <w:kern w:val="2"/>
                      <w:sz w:val="16"/>
                      <w:szCs w:val="16"/>
                      <w:highlight w:val="yellow"/>
                      <w:lang w:val="de-DE"/>
                    </w:rPr>
                    <w:lastRenderedPageBreak/>
                    <w:t xml:space="preserve">derselben MUK aufgeführten Zuschlagskriterien berücksichtigt werden, d. h. </w:t>
                  </w:r>
                  <w:r w:rsidRPr="00AF3EF7">
                    <w:rPr>
                      <w:rFonts w:cs="Arial"/>
                      <w:b/>
                      <w:bCs/>
                      <w:noProof w:val="0"/>
                      <w:color w:val="FF0000"/>
                      <w:kern w:val="2"/>
                      <w:sz w:val="16"/>
                      <w:szCs w:val="16"/>
                      <w:highlight w:val="yellow"/>
                      <w:u w:val="single"/>
                      <w:lang w:val="de-DE"/>
                    </w:rPr>
                    <w:t>wenn eines oder mehrere dieser Zuschlagskriterien verwendet werden</w:t>
                  </w:r>
                  <w:r w:rsidRPr="00AF3EF7">
                    <w:rPr>
                      <w:rFonts w:cs="Arial"/>
                      <w:noProof w:val="0"/>
                      <w:color w:val="FF0000"/>
                      <w:kern w:val="2"/>
                      <w:sz w:val="16"/>
                      <w:szCs w:val="16"/>
                      <w:highlight w:val="yellow"/>
                      <w:lang w:val="de-DE"/>
                    </w:rPr>
                    <w:t xml:space="preserve">. </w:t>
                  </w:r>
                  <w:r w:rsidRPr="00AF3EF7">
                    <w:rPr>
                      <w:rFonts w:cs="Arial"/>
                      <w:noProof w:val="0"/>
                      <w:color w:val="FF0000"/>
                      <w:kern w:val="2"/>
                      <w:sz w:val="16"/>
                      <w:szCs w:val="16"/>
                      <w:highlight w:val="yellow"/>
                      <w:u w:val="single"/>
                      <w:lang w:val="de-DE"/>
                    </w:rPr>
                    <w:t>Im Falle einer teilweisen Anwendung der Mindestumweltkriterien kann der Titel „grüner Vertrag“ vergeben werden, wenn die Abweichung unter die Fälle fällt, die in den per Ministerialdekret</w:t>
                  </w:r>
                  <w:r w:rsidRPr="00AF3EF7">
                    <w:rPr>
                      <w:rFonts w:cs="Arial"/>
                      <w:noProof w:val="0"/>
                      <w:color w:val="FF0000"/>
                      <w:kern w:val="2"/>
                      <w:sz w:val="16"/>
                      <w:szCs w:val="16"/>
                      <w:highlight w:val="yellow"/>
                      <w:lang w:val="de-DE"/>
                    </w:rPr>
                    <w:t xml:space="preserve"> zur Umsetzung des PAN GPP </w:t>
                  </w:r>
                  <w:r w:rsidRPr="00AF3EF7">
                    <w:rPr>
                      <w:rFonts w:cs="Arial"/>
                      <w:noProof w:val="0"/>
                      <w:color w:val="FF0000"/>
                      <w:kern w:val="2"/>
                      <w:sz w:val="16"/>
                      <w:szCs w:val="16"/>
                      <w:highlight w:val="yellow"/>
                      <w:u w:val="single"/>
                      <w:lang w:val="de-DE"/>
                    </w:rPr>
                    <w:t>genehmigten MUK festgelegt sind.</w:t>
                  </w:r>
                </w:p>
                <w:p w14:paraId="4767068F" w14:textId="77777777" w:rsidR="00125CA1" w:rsidRDefault="00125CA1" w:rsidP="00125CA1">
                  <w:pPr>
                    <w:widowControl w:val="0"/>
                    <w:jc w:val="both"/>
                    <w:rPr>
                      <w:rFonts w:cs="Arial"/>
                      <w:i/>
                      <w:noProof w:val="0"/>
                      <w:color w:val="FF0000"/>
                      <w:sz w:val="16"/>
                      <w:szCs w:val="16"/>
                      <w:highlight w:val="yellow"/>
                      <w:lang w:val="de-DE"/>
                    </w:rPr>
                  </w:pPr>
                  <w:r w:rsidRPr="00AF3EF7">
                    <w:rPr>
                      <w:rFonts w:cs="Arial"/>
                      <w:i/>
                      <w:noProof w:val="0"/>
                      <w:color w:val="FF0000"/>
                      <w:sz w:val="16"/>
                      <w:szCs w:val="16"/>
                      <w:highlight w:val="yellow"/>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w:t>
                  </w:r>
                  <w:r>
                    <w:rPr>
                      <w:rFonts w:cs="Arial"/>
                      <w:i/>
                      <w:noProof w:val="0"/>
                      <w:color w:val="FF0000"/>
                      <w:sz w:val="16"/>
                      <w:szCs w:val="16"/>
                      <w:highlight w:val="yellow"/>
                      <w:lang w:val="de-DE"/>
                    </w:rPr>
                    <w:t>/</w:t>
                  </w:r>
                </w:p>
                <w:p w14:paraId="56736A66" w14:textId="77777777" w:rsidR="00125CA1" w:rsidRPr="00E2041A" w:rsidRDefault="00125CA1" w:rsidP="00125CA1">
                  <w:pPr>
                    <w:widowControl w:val="0"/>
                    <w:jc w:val="both"/>
                    <w:rPr>
                      <w:rFonts w:cs="Arial"/>
                      <w:i/>
                      <w:noProof w:val="0"/>
                      <w:color w:val="FF0000"/>
                      <w:sz w:val="16"/>
                      <w:szCs w:val="16"/>
                      <w:highlight w:val="yellow"/>
                      <w:lang w:val="de-DE"/>
                    </w:rPr>
                  </w:pPr>
                  <w:r w:rsidRPr="00E2041A">
                    <w:rPr>
                      <w:rFonts w:cs="Arial"/>
                      <w:i/>
                      <w:noProof w:val="0"/>
                      <w:color w:val="FF0000"/>
                      <w:sz w:val="16"/>
                      <w:szCs w:val="16"/>
                      <w:highlight w:val="yellow"/>
                      <w:lang w:val="de-DE"/>
                    </w:rPr>
                    <w:t>oder von EPV dettaliert gegründet ist]</w:t>
                  </w:r>
                </w:p>
                <w:p w14:paraId="24C5ABB7" w14:textId="77777777" w:rsidR="00125CA1" w:rsidRPr="00AF3EF7" w:rsidRDefault="00125CA1" w:rsidP="00125CA1">
                  <w:pPr>
                    <w:widowControl w:val="0"/>
                    <w:jc w:val="both"/>
                    <w:rPr>
                      <w:rFonts w:cs="Arial"/>
                      <w:noProof w:val="0"/>
                      <w:color w:val="FF0000"/>
                      <w:sz w:val="16"/>
                      <w:szCs w:val="16"/>
                      <w:highlight w:val="yellow"/>
                      <w:lang w:val="de-DE"/>
                    </w:rPr>
                  </w:pPr>
                </w:p>
              </w:tc>
            </w:tr>
          </w:tbl>
          <w:p w14:paraId="7704D41E" w14:textId="77777777" w:rsidR="00D356E0" w:rsidRPr="00570255" w:rsidRDefault="00D356E0" w:rsidP="00C23591">
            <w:pPr>
              <w:widowControl w:val="0"/>
              <w:spacing w:line="240" w:lineRule="exact"/>
              <w:jc w:val="both"/>
              <w:rPr>
                <w:rFonts w:cs="Arial"/>
                <w:noProof w:val="0"/>
                <w:lang w:val="de-DE"/>
              </w:rPr>
            </w:pPr>
          </w:p>
        </w:tc>
        <w:tc>
          <w:tcPr>
            <w:tcW w:w="968" w:type="dxa"/>
          </w:tcPr>
          <w:p w14:paraId="0F4A7A6A" w14:textId="77777777" w:rsidR="00D356E0" w:rsidRPr="00570255" w:rsidRDefault="00D356E0" w:rsidP="00C23591">
            <w:pPr>
              <w:widowControl w:val="0"/>
              <w:spacing w:line="240" w:lineRule="exact"/>
              <w:rPr>
                <w:rFonts w:cs="Arial"/>
                <w:lang w:val="de-DE"/>
              </w:rPr>
            </w:pPr>
          </w:p>
        </w:tc>
        <w:tc>
          <w:tcPr>
            <w:tcW w:w="4286" w:type="dxa"/>
          </w:tcPr>
          <w:p w14:paraId="3746DD32" w14:textId="77777777" w:rsidR="00D356E0" w:rsidRPr="00396810" w:rsidRDefault="00D356E0" w:rsidP="00C23591">
            <w:pPr>
              <w:ind w:right="122"/>
              <w:jc w:val="center"/>
              <w:outlineLvl w:val="0"/>
              <w:rPr>
                <w:rFonts w:cs="Arial"/>
                <w:b/>
                <w:sz w:val="28"/>
                <w:szCs w:val="28"/>
                <w:lang w:val="it-IT"/>
              </w:rPr>
            </w:pPr>
            <w:r w:rsidRPr="00396810">
              <w:rPr>
                <w:rFonts w:cs="Arial"/>
                <w:b/>
                <w:sz w:val="28"/>
                <w:szCs w:val="28"/>
                <w:lang w:val="it-IT"/>
              </w:rPr>
              <w:t>DISCIPLINARE DI GARA</w:t>
            </w:r>
          </w:p>
          <w:p w14:paraId="34A092D8" w14:textId="3BAD2DC4" w:rsidR="00D356E0" w:rsidRDefault="00D356E0" w:rsidP="00C23591">
            <w:pPr>
              <w:spacing w:after="120"/>
              <w:ind w:right="125"/>
              <w:jc w:val="center"/>
              <w:rPr>
                <w:rFonts w:cs="Arial"/>
                <w:b/>
                <w:sz w:val="28"/>
                <w:szCs w:val="28"/>
                <w:lang w:val="it-IT"/>
              </w:rPr>
            </w:pPr>
            <w:r w:rsidRPr="00396810">
              <w:rPr>
                <w:rFonts w:cs="Arial"/>
                <w:b/>
                <w:sz w:val="28"/>
                <w:szCs w:val="28"/>
                <w:lang w:val="it-IT"/>
              </w:rPr>
              <w:t xml:space="preserve">ALLEGATO ALLA </w:t>
            </w:r>
            <w:r w:rsidRPr="00396810">
              <w:rPr>
                <w:rFonts w:cs="Arial"/>
                <w:b/>
                <w:sz w:val="28"/>
                <w:szCs w:val="28"/>
                <w:lang w:val="it-IT"/>
              </w:rPr>
              <w:br/>
              <w:t>LETTERA D’INVITO</w:t>
            </w:r>
          </w:p>
          <w:p w14:paraId="7DC19F27" w14:textId="77777777" w:rsidR="008666B3" w:rsidRPr="00396810" w:rsidRDefault="008666B3" w:rsidP="00C23591">
            <w:pPr>
              <w:spacing w:after="120"/>
              <w:ind w:right="125"/>
              <w:jc w:val="center"/>
              <w:rPr>
                <w:rFonts w:cs="Arial"/>
                <w:szCs w:val="24"/>
                <w:lang w:val="it-IT"/>
              </w:rPr>
            </w:pPr>
          </w:p>
          <w:p w14:paraId="0F2E2D7B" w14:textId="77777777" w:rsidR="00D356E0" w:rsidRPr="00396810" w:rsidRDefault="00D356E0" w:rsidP="00C23591">
            <w:pPr>
              <w:ind w:right="122"/>
              <w:jc w:val="center"/>
              <w:outlineLvl w:val="0"/>
              <w:rPr>
                <w:rFonts w:cs="Arial"/>
                <w:b/>
                <w:sz w:val="26"/>
                <w:szCs w:val="26"/>
                <w:lang w:val="it-IT"/>
              </w:rPr>
            </w:pPr>
            <w:r w:rsidRPr="00396810">
              <w:rPr>
                <w:rFonts w:cs="Arial"/>
                <w:b/>
                <w:sz w:val="26"/>
                <w:szCs w:val="26"/>
                <w:lang w:val="it-IT"/>
              </w:rPr>
              <w:t>PROCEDURA NEGOZIATA</w:t>
            </w:r>
          </w:p>
          <w:p w14:paraId="79938652" w14:textId="77777777" w:rsidR="00D356E0" w:rsidRPr="00396810" w:rsidRDefault="00D356E0" w:rsidP="00C23591">
            <w:pPr>
              <w:spacing w:after="120"/>
              <w:ind w:right="125"/>
              <w:jc w:val="center"/>
              <w:rPr>
                <w:rFonts w:cs="Arial"/>
                <w:b/>
                <w:sz w:val="26"/>
                <w:szCs w:val="26"/>
                <w:lang w:val="it-IT"/>
              </w:rPr>
            </w:pPr>
            <w:r w:rsidRPr="00396810">
              <w:rPr>
                <w:rFonts w:cs="Arial"/>
                <w:b/>
                <w:sz w:val="26"/>
                <w:szCs w:val="26"/>
                <w:lang w:val="it-IT"/>
              </w:rPr>
              <w:t>SOTTO SOGLIA EUROPEA</w:t>
            </w:r>
          </w:p>
          <w:p w14:paraId="4FFA7D0A" w14:textId="77777777" w:rsidR="00590E16" w:rsidRDefault="00590E16" w:rsidP="00590E16">
            <w:pPr>
              <w:ind w:right="122"/>
              <w:jc w:val="center"/>
              <w:outlineLvl w:val="0"/>
              <w:rPr>
                <w:rFonts w:cs="Arial"/>
                <w:b/>
                <w:strike/>
                <w:color w:val="FF0000"/>
                <w:highlight w:val="yellow"/>
                <w:lang w:val="it-IT"/>
              </w:rPr>
            </w:pPr>
          </w:p>
          <w:p w14:paraId="2978D4F6" w14:textId="77777777" w:rsidR="00B22B94" w:rsidRPr="00E76D0E" w:rsidRDefault="00590E16" w:rsidP="00B22B94">
            <w:pPr>
              <w:ind w:right="122"/>
              <w:jc w:val="center"/>
              <w:outlineLvl w:val="0"/>
              <w:rPr>
                <w:rFonts w:cs="Arial"/>
                <w:b/>
                <w:color w:val="FF0000"/>
                <w:lang w:val="it-IT"/>
              </w:rPr>
            </w:pPr>
            <w:r w:rsidRPr="00E76D0E">
              <w:rPr>
                <w:rFonts w:cs="Arial"/>
                <w:b/>
                <w:color w:val="FF0000"/>
                <w:lang w:val="it-IT"/>
              </w:rPr>
              <w:t xml:space="preserve">ai sensi dell’art. </w:t>
            </w:r>
            <w:r w:rsidR="00B22B94" w:rsidRPr="00E76D0E">
              <w:rPr>
                <w:rFonts w:cs="Arial"/>
                <w:b/>
                <w:color w:val="FF0000"/>
                <w:lang w:val="it-IT"/>
              </w:rPr>
              <w:t xml:space="preserve">17 comma </w:t>
            </w:r>
            <w:r w:rsidR="00977389" w:rsidRPr="00E76D0E">
              <w:rPr>
                <w:rFonts w:cs="Arial"/>
                <w:b/>
                <w:color w:val="FF0000"/>
                <w:lang w:val="it-IT"/>
              </w:rPr>
              <w:t>1</w:t>
            </w:r>
            <w:r w:rsidRPr="00E76D0E">
              <w:rPr>
                <w:rFonts w:cs="Arial"/>
                <w:b/>
                <w:color w:val="FF0000"/>
                <w:lang w:val="it-IT"/>
              </w:rPr>
              <w:t xml:space="preserve">, lett. b) </w:t>
            </w:r>
          </w:p>
          <w:p w14:paraId="3AF10744" w14:textId="4592BD66" w:rsidR="00590E16" w:rsidRPr="00F50C9E" w:rsidRDefault="00B22B94" w:rsidP="00B22B94">
            <w:pPr>
              <w:ind w:right="122"/>
              <w:jc w:val="center"/>
              <w:outlineLvl w:val="0"/>
              <w:rPr>
                <w:rFonts w:cs="Arial"/>
                <w:b/>
                <w:color w:val="FF0000"/>
                <w:lang w:val="it-IT"/>
              </w:rPr>
            </w:pPr>
            <w:r w:rsidRPr="00E76D0E">
              <w:rPr>
                <w:rFonts w:cs="Arial"/>
                <w:b/>
                <w:color w:val="FF0000"/>
                <w:lang w:val="it-IT"/>
              </w:rPr>
              <w:t>L.P. 16/2015</w:t>
            </w:r>
          </w:p>
          <w:p w14:paraId="37517A6E" w14:textId="2D6F708B" w:rsidR="00590E16" w:rsidRPr="00F50C9E" w:rsidRDefault="00590E16" w:rsidP="00F50C9E">
            <w:pPr>
              <w:ind w:right="122"/>
              <w:jc w:val="center"/>
              <w:outlineLvl w:val="0"/>
              <w:rPr>
                <w:rFonts w:cs="Arial"/>
                <w:b/>
                <w:color w:val="FF0000"/>
                <w:highlight w:val="yellow"/>
                <w:lang w:val="it-IT"/>
              </w:rPr>
            </w:pPr>
            <w:r w:rsidRPr="00590E16">
              <w:rPr>
                <w:rFonts w:cs="Arial"/>
                <w:i/>
                <w:color w:val="FF0000"/>
                <w:sz w:val="16"/>
                <w:szCs w:val="16"/>
                <w:highlight w:val="green"/>
                <w:lang w:val="it-IT"/>
              </w:rPr>
              <w:t xml:space="preserve">almeno </w:t>
            </w:r>
            <w:r w:rsidRPr="00590E16">
              <w:rPr>
                <w:rFonts w:cs="Arial"/>
                <w:b/>
                <w:i/>
                <w:color w:val="FF0000"/>
                <w:sz w:val="16"/>
                <w:szCs w:val="16"/>
                <w:highlight w:val="green"/>
                <w:lang w:val="it-IT"/>
              </w:rPr>
              <w:t>cinque</w:t>
            </w:r>
            <w:r w:rsidRPr="00590E16">
              <w:rPr>
                <w:rFonts w:cs="Arial"/>
                <w:i/>
                <w:color w:val="FF0000"/>
                <w:sz w:val="16"/>
                <w:szCs w:val="16"/>
                <w:highlight w:val="green"/>
                <w:lang w:val="it-IT"/>
              </w:rPr>
              <w:t xml:space="preserve"> operatori economici</w:t>
            </w:r>
          </w:p>
          <w:p w14:paraId="7F065738" w14:textId="77777777" w:rsidR="00D356E0" w:rsidRDefault="00D356E0" w:rsidP="00F50C9E">
            <w:pPr>
              <w:widowControl w:val="0"/>
              <w:tabs>
                <w:tab w:val="left" w:pos="2112"/>
              </w:tabs>
              <w:spacing w:line="240" w:lineRule="exact"/>
              <w:ind w:right="72" w:hanging="14"/>
              <w:rPr>
                <w:rFonts w:cs="Arial"/>
                <w:b/>
                <w:bCs/>
                <w:caps/>
                <w:lang w:val="it-IT"/>
              </w:rPr>
            </w:pPr>
          </w:p>
          <w:p w14:paraId="314D0DA2" w14:textId="77777777" w:rsidR="00D356E0" w:rsidRDefault="00D356E0" w:rsidP="00C23591">
            <w:pPr>
              <w:widowControl w:val="0"/>
              <w:tabs>
                <w:tab w:val="left" w:pos="2112"/>
              </w:tabs>
              <w:spacing w:line="240" w:lineRule="exact"/>
              <w:ind w:right="72" w:hanging="14"/>
              <w:jc w:val="center"/>
              <w:rPr>
                <w:rFonts w:cs="Arial"/>
                <w:b/>
                <w:bCs/>
                <w:caps/>
                <w:lang w:val="it-IT"/>
              </w:rPr>
            </w:pPr>
            <w:r w:rsidRPr="00C47AAF">
              <w:rPr>
                <w:rFonts w:cs="Arial"/>
                <w:b/>
                <w:bCs/>
                <w:caps/>
                <w:lang w:val="it-IT"/>
              </w:rPr>
              <w:t xml:space="preserve">per </w:t>
            </w:r>
            <w:r>
              <w:rPr>
                <w:rFonts w:cs="Arial"/>
                <w:b/>
                <w:bCs/>
                <w:caps/>
                <w:lang w:val="it-IT"/>
              </w:rPr>
              <w:t xml:space="preserve">l’affidamento dei servizi: </w:t>
            </w:r>
          </w:p>
          <w:p w14:paraId="7410D74A" w14:textId="294C612C"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2389A24" w14:textId="77777777" w:rsidR="008666B3" w:rsidRDefault="008666B3" w:rsidP="00C23591">
            <w:pPr>
              <w:widowControl w:val="0"/>
              <w:tabs>
                <w:tab w:val="left" w:pos="2112"/>
              </w:tabs>
              <w:spacing w:line="240" w:lineRule="exact"/>
              <w:ind w:right="72" w:hanging="14"/>
              <w:jc w:val="center"/>
              <w:rPr>
                <w:rFonts w:cs="Arial"/>
                <w:b/>
                <w:noProof w:val="0"/>
                <w:lang w:val="it-IT"/>
              </w:rPr>
            </w:pPr>
          </w:p>
          <w:p w14:paraId="4520311C" w14:textId="77777777" w:rsidR="00D356E0" w:rsidRDefault="00D356E0" w:rsidP="00C23591">
            <w:pPr>
              <w:widowControl w:val="0"/>
              <w:tabs>
                <w:tab w:val="left" w:pos="2112"/>
              </w:tabs>
              <w:spacing w:line="240" w:lineRule="exact"/>
              <w:ind w:right="72"/>
              <w:rPr>
                <w:rFonts w:cs="Arial"/>
                <w:b/>
                <w:bCs/>
                <w:caps/>
                <w:lang w:val="it-IT"/>
              </w:rPr>
            </w:pPr>
          </w:p>
          <w:p w14:paraId="7F08E97E" w14:textId="77777777"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13F27D50" w14:textId="2E064E25" w:rsidR="00D356E0" w:rsidRDefault="00D356E0" w:rsidP="00C23591">
            <w:pPr>
              <w:widowControl w:val="0"/>
              <w:tabs>
                <w:tab w:val="left" w:pos="2112"/>
              </w:tabs>
              <w:spacing w:line="240" w:lineRule="exact"/>
              <w:ind w:right="72" w:hanging="14"/>
              <w:jc w:val="center"/>
              <w:rPr>
                <w:rFonts w:cs="Arial"/>
                <w:b/>
                <w:noProof w:val="0"/>
                <w:lang w:val="it-IT"/>
              </w:rPr>
            </w:pPr>
          </w:p>
          <w:p w14:paraId="42F09E95" w14:textId="77777777" w:rsidR="00F50C9E" w:rsidRDefault="00F50C9E" w:rsidP="00C23591">
            <w:pPr>
              <w:widowControl w:val="0"/>
              <w:tabs>
                <w:tab w:val="left" w:pos="2112"/>
              </w:tabs>
              <w:spacing w:line="240" w:lineRule="exact"/>
              <w:ind w:right="72" w:hanging="14"/>
              <w:jc w:val="center"/>
              <w:rPr>
                <w:rFonts w:cs="Arial"/>
                <w:b/>
                <w:noProof w:val="0"/>
                <w:lang w:val="it-IT"/>
              </w:rPr>
            </w:pPr>
          </w:p>
          <w:p w14:paraId="11F77D03" w14:textId="77777777" w:rsidR="00D356E0" w:rsidRPr="00C47AAF"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C47AAF">
              <w:rPr>
                <w:rFonts w:cs="Arial"/>
                <w:bCs/>
                <w:color w:val="FF0000"/>
                <w:lang w:val="it-IT"/>
              </w:rPr>
              <w:t xml:space="preserve">a basso impatto ambientale </w:t>
            </w:r>
          </w:p>
          <w:p w14:paraId="5E83981B" w14:textId="77777777" w:rsidR="00D356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61CDC4DD" w14:textId="24009C5D" w:rsidR="00F50C9E" w:rsidRDefault="00F50C9E" w:rsidP="00C23591">
            <w:pPr>
              <w:widowControl w:val="0"/>
              <w:tabs>
                <w:tab w:val="left" w:pos="2112"/>
              </w:tabs>
              <w:autoSpaceDE w:val="0"/>
              <w:autoSpaceDN w:val="0"/>
              <w:adjustRightInd w:val="0"/>
              <w:ind w:right="72"/>
              <w:rPr>
                <w:rFonts w:cs="Arial"/>
                <w:bCs/>
                <w:color w:val="FF0000"/>
                <w:lang w:val="it-IT"/>
              </w:rPr>
            </w:pPr>
          </w:p>
          <w:p w14:paraId="467B5448" w14:textId="77777777" w:rsidR="00F50C9E" w:rsidRPr="00C47AAF" w:rsidRDefault="00F50C9E" w:rsidP="00C23591">
            <w:pPr>
              <w:widowControl w:val="0"/>
              <w:tabs>
                <w:tab w:val="left" w:pos="2112"/>
              </w:tabs>
              <w:autoSpaceDE w:val="0"/>
              <w:autoSpaceDN w:val="0"/>
              <w:adjustRightInd w:val="0"/>
              <w:ind w:right="72"/>
              <w:rPr>
                <w:rFonts w:cs="Arial"/>
                <w:bCs/>
                <w:color w:val="FF0000"/>
                <w:lang w:val="it-IT"/>
              </w:rPr>
            </w:pPr>
          </w:p>
          <w:p w14:paraId="277A5C41" w14:textId="1AB25BAA" w:rsidR="00585290" w:rsidRPr="00F56273" w:rsidRDefault="00D356E0" w:rsidP="00735873">
            <w:pPr>
              <w:widowControl w:val="0"/>
              <w:tabs>
                <w:tab w:val="left" w:pos="2112"/>
              </w:tabs>
              <w:autoSpaceDE w:val="0"/>
              <w:autoSpaceDN w:val="0"/>
              <w:adjustRightInd w:val="0"/>
              <w:ind w:right="72" w:hanging="14"/>
              <w:jc w:val="both"/>
              <w:rPr>
                <w:rFonts w:cs="Arial"/>
                <w:bCs/>
                <w:color w:val="FF0000"/>
                <w:lang w:val="it-IT"/>
              </w:rPr>
            </w:pPr>
            <w:r w:rsidRPr="00C47AAF">
              <w:rPr>
                <w:rFonts w:cs="Arial"/>
                <w:bCs/>
                <w:color w:val="FF0000"/>
                <w:lang w:val="it-IT"/>
              </w:rPr>
              <w:t xml:space="preserve">- D.M. 28 marzo </w:t>
            </w:r>
            <w:r w:rsidRPr="00F56273">
              <w:rPr>
                <w:rFonts w:cs="Arial"/>
                <w:bCs/>
                <w:color w:val="FF0000"/>
                <w:lang w:val="it-IT"/>
              </w:rPr>
              <w:t>2018</w:t>
            </w:r>
            <w:r w:rsidR="00F56273" w:rsidRPr="00F56273">
              <w:rPr>
                <w:rFonts w:cs="Arial"/>
                <w:bCs/>
                <w:color w:val="FF0000"/>
                <w:highlight w:val="yellow"/>
                <w:lang w:val="it-IT"/>
              </w:rPr>
              <w:t xml:space="preserve"> (CAM Illuminazione pubblica - Servizi</w:t>
            </w:r>
            <w:r w:rsidR="00F56273" w:rsidRPr="00F56273">
              <w:rPr>
                <w:rFonts w:cs="Arial"/>
                <w:bCs/>
                <w:color w:val="FF0000"/>
                <w:lang w:val="it-IT"/>
              </w:rPr>
              <w:t>);</w:t>
            </w:r>
          </w:p>
          <w:p w14:paraId="7732399D" w14:textId="02707146" w:rsidR="00D76F64" w:rsidRPr="00F56273" w:rsidRDefault="00D356E0" w:rsidP="00735873">
            <w:pPr>
              <w:widowControl w:val="0"/>
              <w:tabs>
                <w:tab w:val="left" w:pos="2112"/>
              </w:tabs>
              <w:autoSpaceDE w:val="0"/>
              <w:autoSpaceDN w:val="0"/>
              <w:adjustRightInd w:val="0"/>
              <w:ind w:right="72" w:hanging="14"/>
              <w:jc w:val="both"/>
              <w:rPr>
                <w:rFonts w:cs="Arial"/>
                <w:bCs/>
                <w:color w:val="FF0000"/>
                <w:lang w:val="it-IT"/>
              </w:rPr>
            </w:pPr>
            <w:r w:rsidRPr="00F56273">
              <w:rPr>
                <w:rFonts w:cs="Arial"/>
                <w:bCs/>
                <w:color w:val="FF0000"/>
                <w:lang w:val="it-IT"/>
              </w:rPr>
              <w:t xml:space="preserve">- </w:t>
            </w:r>
            <w:r w:rsidR="001C5992" w:rsidRPr="00F56273">
              <w:rPr>
                <w:rFonts w:cs="Arial"/>
                <w:bCs/>
                <w:color w:val="FF0000"/>
                <w:lang w:val="it-IT"/>
              </w:rPr>
              <w:t>D.M. 23 giugno 202</w:t>
            </w:r>
            <w:r w:rsidR="000B6F0A" w:rsidRPr="00F56273">
              <w:rPr>
                <w:rFonts w:cs="Arial"/>
                <w:bCs/>
                <w:color w:val="FF0000"/>
                <w:lang w:val="it-IT"/>
              </w:rPr>
              <w:t>2</w:t>
            </w:r>
            <w:r w:rsidR="00F56273" w:rsidRPr="00F56273">
              <w:rPr>
                <w:rFonts w:cs="Arial"/>
                <w:bCs/>
                <w:color w:val="FF0000"/>
                <w:lang w:val="it-IT"/>
              </w:rPr>
              <w:t xml:space="preserve"> (</w:t>
            </w:r>
            <w:r w:rsidR="00F56273" w:rsidRPr="00F56273">
              <w:rPr>
                <w:rFonts w:cs="Arial"/>
                <w:bCs/>
                <w:color w:val="FF0000"/>
                <w:highlight w:val="yellow"/>
                <w:lang w:val="it-IT"/>
              </w:rPr>
              <w:t>CAM Edilizia</w:t>
            </w:r>
            <w:r w:rsidR="00F56273" w:rsidRPr="00F56273">
              <w:rPr>
                <w:rFonts w:cs="Arial"/>
                <w:bCs/>
                <w:color w:val="FF0000"/>
                <w:lang w:val="it-IT"/>
              </w:rPr>
              <w:t>)</w:t>
            </w:r>
            <w:r w:rsidR="004B3841" w:rsidRPr="00F56273">
              <w:rPr>
                <w:rFonts w:cs="Arial"/>
                <w:bCs/>
                <w:color w:val="FF0000"/>
                <w:lang w:val="it-IT"/>
              </w:rPr>
              <w:t>;</w:t>
            </w:r>
          </w:p>
          <w:p w14:paraId="4030BF4B" w14:textId="50ED1EDE" w:rsidR="00D356E0" w:rsidRPr="00F56273" w:rsidRDefault="00D356E0" w:rsidP="00735873">
            <w:pPr>
              <w:widowControl w:val="0"/>
              <w:tabs>
                <w:tab w:val="left" w:pos="2112"/>
              </w:tabs>
              <w:autoSpaceDE w:val="0"/>
              <w:autoSpaceDN w:val="0"/>
              <w:adjustRightInd w:val="0"/>
              <w:ind w:right="72" w:hanging="14"/>
              <w:jc w:val="both"/>
              <w:rPr>
                <w:rFonts w:cs="Arial"/>
                <w:bCs/>
                <w:strike/>
                <w:color w:val="FF0000"/>
                <w:lang w:val="it-IT"/>
              </w:rPr>
            </w:pPr>
            <w:r w:rsidRPr="00F56273">
              <w:rPr>
                <w:rFonts w:cs="Arial"/>
                <w:bCs/>
                <w:strike/>
                <w:color w:val="FF0000"/>
                <w:highlight w:val="yellow"/>
                <w:lang w:val="it-IT"/>
              </w:rPr>
              <w:t>- D.M. 13 dicembre 2013 - Allegato 2;</w:t>
            </w:r>
          </w:p>
          <w:p w14:paraId="33C60D7B" w14:textId="7355D1DE" w:rsidR="00700A7D" w:rsidRPr="00F56273" w:rsidRDefault="00700A7D" w:rsidP="00735873">
            <w:pPr>
              <w:widowControl w:val="0"/>
              <w:tabs>
                <w:tab w:val="left" w:pos="2112"/>
              </w:tabs>
              <w:autoSpaceDE w:val="0"/>
              <w:autoSpaceDN w:val="0"/>
              <w:adjustRightInd w:val="0"/>
              <w:ind w:right="72" w:hanging="14"/>
              <w:jc w:val="both"/>
              <w:rPr>
                <w:rFonts w:cs="Arial"/>
                <w:bCs/>
                <w:color w:val="FF0000"/>
                <w:lang w:val="it-IT"/>
              </w:rPr>
            </w:pPr>
            <w:r w:rsidRPr="00F56273">
              <w:rPr>
                <w:rFonts w:cs="Arial"/>
                <w:bCs/>
                <w:color w:val="FF0000"/>
                <w:lang w:val="it-IT"/>
              </w:rPr>
              <w:t xml:space="preserve">- D.M. 10 marzo 2020 - Allegato </w:t>
            </w:r>
            <w:r w:rsidR="00F56273" w:rsidRPr="00F56273">
              <w:rPr>
                <w:rFonts w:cs="Arial"/>
                <w:bCs/>
                <w:color w:val="FF0000"/>
                <w:lang w:val="it-IT"/>
              </w:rPr>
              <w:t>1 (</w:t>
            </w:r>
            <w:r w:rsidR="00F56273" w:rsidRPr="00F56273">
              <w:rPr>
                <w:rFonts w:cs="Arial"/>
                <w:bCs/>
                <w:color w:val="FF0000"/>
                <w:highlight w:val="yellow"/>
                <w:lang w:val="it-IT"/>
              </w:rPr>
              <w:t>CAM Giardini</w:t>
            </w:r>
            <w:r w:rsidR="00F56273" w:rsidRPr="00F56273">
              <w:rPr>
                <w:rFonts w:cs="Arial"/>
                <w:bCs/>
                <w:color w:val="FF0000"/>
                <w:lang w:val="it-IT"/>
              </w:rPr>
              <w:t>);</w:t>
            </w:r>
          </w:p>
          <w:p w14:paraId="29276BC7" w14:textId="3826AC05" w:rsidR="00D356E0" w:rsidRPr="00F56273" w:rsidRDefault="00D356E0" w:rsidP="00735873">
            <w:pPr>
              <w:widowControl w:val="0"/>
              <w:tabs>
                <w:tab w:val="left" w:pos="2112"/>
              </w:tabs>
              <w:autoSpaceDE w:val="0"/>
              <w:autoSpaceDN w:val="0"/>
              <w:adjustRightInd w:val="0"/>
              <w:ind w:right="72" w:hanging="14"/>
              <w:jc w:val="both"/>
              <w:rPr>
                <w:rFonts w:cs="Arial"/>
                <w:bCs/>
                <w:color w:val="FF0000"/>
                <w:lang w:val="it-IT"/>
              </w:rPr>
            </w:pPr>
            <w:r w:rsidRPr="00F56273">
              <w:rPr>
                <w:rFonts w:cs="Arial"/>
                <w:bCs/>
                <w:color w:val="FF0000"/>
                <w:lang w:val="it-IT"/>
              </w:rPr>
              <w:t>- D.M. 7 marzo 2012</w:t>
            </w:r>
            <w:r w:rsidR="00F56273" w:rsidRPr="00F56273">
              <w:rPr>
                <w:rFonts w:cs="Arial"/>
                <w:bCs/>
                <w:color w:val="FF0000"/>
                <w:lang w:val="it-IT"/>
              </w:rPr>
              <w:t xml:space="preserve"> (</w:t>
            </w:r>
            <w:r w:rsidR="00F56273" w:rsidRPr="00F56273">
              <w:rPr>
                <w:rFonts w:cs="Arial"/>
                <w:bCs/>
                <w:color w:val="FF0000"/>
                <w:highlight w:val="yellow"/>
                <w:lang w:val="it-IT"/>
              </w:rPr>
              <w:t>CAM Servizi energetici</w:t>
            </w:r>
            <w:r w:rsidR="00F56273" w:rsidRPr="00F56273">
              <w:rPr>
                <w:rFonts w:cs="Arial"/>
                <w:bCs/>
                <w:color w:val="FF0000"/>
                <w:lang w:val="it-IT"/>
              </w:rPr>
              <w:t>);</w:t>
            </w:r>
          </w:p>
          <w:p w14:paraId="6472FCED" w14:textId="278E3A28" w:rsidR="00F56273" w:rsidRPr="00F56273" w:rsidRDefault="00D356E0" w:rsidP="00735873">
            <w:pPr>
              <w:widowControl w:val="0"/>
              <w:tabs>
                <w:tab w:val="left" w:pos="2112"/>
              </w:tabs>
              <w:autoSpaceDE w:val="0"/>
              <w:autoSpaceDN w:val="0"/>
              <w:adjustRightInd w:val="0"/>
              <w:ind w:right="72" w:hanging="14"/>
              <w:jc w:val="both"/>
              <w:rPr>
                <w:rFonts w:cs="Arial"/>
                <w:bCs/>
                <w:color w:val="FF0000"/>
                <w:lang w:val="it-IT"/>
              </w:rPr>
            </w:pPr>
            <w:r w:rsidRPr="00F56273">
              <w:rPr>
                <w:rFonts w:cs="Arial"/>
                <w:bCs/>
                <w:color w:val="FF0000"/>
                <w:lang w:val="it-IT"/>
              </w:rPr>
              <w:t>- D.M. 27 settembre 2017</w:t>
            </w:r>
            <w:r w:rsidR="00F56273" w:rsidRPr="00F56273">
              <w:rPr>
                <w:rFonts w:cs="Arial"/>
                <w:bCs/>
                <w:color w:val="FF0000"/>
                <w:lang w:val="it-IT"/>
              </w:rPr>
              <w:t xml:space="preserve"> (</w:t>
            </w:r>
            <w:r w:rsidR="00F56273" w:rsidRPr="00F56273">
              <w:rPr>
                <w:rFonts w:cs="Arial"/>
                <w:bCs/>
                <w:color w:val="FF0000"/>
                <w:highlight w:val="yellow"/>
                <w:lang w:val="it-IT"/>
              </w:rPr>
              <w:t>CAM Illuminazione pubblica -Forniture e progettazione</w:t>
            </w:r>
            <w:r w:rsidR="00F56273" w:rsidRPr="00F56273">
              <w:rPr>
                <w:rFonts w:cs="Arial"/>
                <w:bCs/>
                <w:color w:val="FF0000"/>
                <w:lang w:val="it-IT"/>
              </w:rPr>
              <w:t>);</w:t>
            </w:r>
          </w:p>
          <w:p w14:paraId="3ADF5E65" w14:textId="77777777" w:rsidR="00F56273" w:rsidRPr="00F56273" w:rsidRDefault="00D356E0" w:rsidP="00735873">
            <w:pPr>
              <w:widowControl w:val="0"/>
              <w:tabs>
                <w:tab w:val="left" w:pos="2112"/>
              </w:tabs>
              <w:spacing w:line="240" w:lineRule="exact"/>
              <w:ind w:right="72" w:hanging="14"/>
              <w:jc w:val="both"/>
              <w:rPr>
                <w:rFonts w:cs="Arial"/>
                <w:bCs/>
                <w:color w:val="FF0000"/>
                <w:lang w:val="it-IT"/>
              </w:rPr>
            </w:pPr>
            <w:r w:rsidRPr="00F56273">
              <w:rPr>
                <w:rFonts w:cs="Arial"/>
                <w:bCs/>
                <w:color w:val="FF0000"/>
                <w:lang w:val="it-IT"/>
              </w:rPr>
              <w:t xml:space="preserve">- D.M. </w:t>
            </w:r>
            <w:r w:rsidR="00F56273" w:rsidRPr="00F56273">
              <w:rPr>
                <w:rFonts w:cs="Arial"/>
                <w:bCs/>
                <w:color w:val="FF0000"/>
                <w:lang w:val="it-IT"/>
              </w:rPr>
              <w:t xml:space="preserve">. </w:t>
            </w:r>
            <w:r w:rsidR="00F56273" w:rsidRPr="00F56273">
              <w:rPr>
                <w:rFonts w:cs="Arial"/>
                <w:bCs/>
                <w:strike/>
                <w:color w:val="FF0000"/>
                <w:highlight w:val="yellow"/>
                <w:lang w:val="it-IT"/>
              </w:rPr>
              <w:t>5</w:t>
            </w:r>
            <w:r w:rsidR="00F56273" w:rsidRPr="00F56273">
              <w:rPr>
                <w:rFonts w:cs="Arial"/>
                <w:bCs/>
                <w:color w:val="FF0000"/>
                <w:lang w:val="it-IT"/>
              </w:rPr>
              <w:t xml:space="preserve"> </w:t>
            </w:r>
            <w:r w:rsidR="00F56273" w:rsidRPr="00F56273">
              <w:rPr>
                <w:rFonts w:cs="Arial"/>
                <w:bCs/>
                <w:color w:val="FF0000"/>
                <w:highlight w:val="yellow"/>
                <w:lang w:val="it-IT"/>
              </w:rPr>
              <w:t>7</w:t>
            </w:r>
            <w:r w:rsidR="00F56273" w:rsidRPr="00F56273">
              <w:rPr>
                <w:rFonts w:cs="Arial"/>
                <w:bCs/>
                <w:color w:val="FF0000"/>
                <w:lang w:val="it-IT"/>
              </w:rPr>
              <w:t xml:space="preserve"> febbraio </w:t>
            </w:r>
            <w:r w:rsidR="00F56273" w:rsidRPr="00F56273">
              <w:rPr>
                <w:rFonts w:cs="Arial"/>
                <w:bCs/>
                <w:strike/>
                <w:color w:val="FF0000"/>
                <w:highlight w:val="yellow"/>
                <w:lang w:val="it-IT"/>
              </w:rPr>
              <w:t>2015</w:t>
            </w:r>
            <w:r w:rsidR="00F56273" w:rsidRPr="00F56273">
              <w:rPr>
                <w:rFonts w:cs="Arial"/>
                <w:bCs/>
                <w:color w:val="FF0000"/>
                <w:highlight w:val="yellow"/>
                <w:lang w:val="it-IT"/>
              </w:rPr>
              <w:t xml:space="preserve"> 2023</w:t>
            </w:r>
            <w:r w:rsidR="00F56273" w:rsidRPr="00F56273">
              <w:rPr>
                <w:rFonts w:cs="Arial"/>
                <w:bCs/>
                <w:color w:val="FF0000"/>
                <w:lang w:val="it-IT"/>
              </w:rPr>
              <w:t xml:space="preserve"> </w:t>
            </w:r>
            <w:r w:rsidR="00F56273" w:rsidRPr="00F56273">
              <w:rPr>
                <w:rFonts w:cs="Arial"/>
                <w:bCs/>
                <w:color w:val="FF0000"/>
                <w:highlight w:val="yellow"/>
                <w:lang w:val="it-IT"/>
              </w:rPr>
              <w:t>CAM Arredo urbano</w:t>
            </w:r>
            <w:r w:rsidR="00F56273" w:rsidRPr="00F56273">
              <w:rPr>
                <w:rFonts w:cs="Arial"/>
                <w:bCs/>
                <w:color w:val="FF0000"/>
                <w:lang w:val="it-IT"/>
              </w:rPr>
              <w:t>).</w:t>
            </w:r>
          </w:p>
          <w:p w14:paraId="37066A19" w14:textId="26351D96" w:rsidR="00FA776E" w:rsidRDefault="00FA776E" w:rsidP="00735873">
            <w:pPr>
              <w:widowControl w:val="0"/>
              <w:tabs>
                <w:tab w:val="left" w:pos="2112"/>
              </w:tabs>
              <w:spacing w:line="240" w:lineRule="exact"/>
              <w:ind w:right="72"/>
              <w:jc w:val="both"/>
              <w:rPr>
                <w:rFonts w:cs="Arial"/>
                <w:bCs/>
                <w:caps/>
                <w:color w:val="FF0000"/>
                <w:lang w:val="it-IT"/>
              </w:rPr>
            </w:pPr>
          </w:p>
          <w:p w14:paraId="1B365154" w14:textId="77777777" w:rsidR="00581E18" w:rsidRPr="00C47AAF" w:rsidRDefault="00581E18" w:rsidP="00FA776E">
            <w:pPr>
              <w:widowControl w:val="0"/>
              <w:tabs>
                <w:tab w:val="left" w:pos="2112"/>
              </w:tabs>
              <w:spacing w:line="240" w:lineRule="exact"/>
              <w:ind w:right="72"/>
              <w:rPr>
                <w:rFonts w:cs="Arial"/>
                <w:bCs/>
                <w:caps/>
                <w:color w:val="FF0000"/>
                <w:lang w:val="it-IT"/>
              </w:rPr>
            </w:pPr>
          </w:p>
          <w:p w14:paraId="076D252F" w14:textId="77777777" w:rsidR="00D356E0" w:rsidRPr="00570255" w:rsidRDefault="00D356E0" w:rsidP="00C23591">
            <w:pPr>
              <w:widowControl w:val="0"/>
              <w:tabs>
                <w:tab w:val="left" w:pos="2112"/>
              </w:tabs>
              <w:autoSpaceDE w:val="0"/>
              <w:autoSpaceDN w:val="0"/>
              <w:adjustRightInd w:val="0"/>
              <w:ind w:right="72" w:hanging="14"/>
              <w:jc w:val="both"/>
              <w:rPr>
                <w:rFonts w:cs="Arial"/>
                <w:i/>
                <w:color w:val="FF0000"/>
                <w:lang w:val="it-IT"/>
              </w:rPr>
            </w:pPr>
            <w:r w:rsidRPr="005637BE">
              <w:rPr>
                <w:rFonts w:cs="Arial"/>
                <w:i/>
                <w:color w:val="FF0000"/>
                <w:highlight w:val="green"/>
                <w:lang w:val="it-IT"/>
              </w:rPr>
              <w:t>[NB: inserire solo se anche sul portale si prevede la foglia]</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AF3EF7" w14:paraId="3B1262BB" w14:textId="77777777" w:rsidTr="00AB5279">
              <w:trPr>
                <w:cantSplit/>
                <w:trHeight w:val="593"/>
              </w:trPr>
              <w:tc>
                <w:tcPr>
                  <w:tcW w:w="4666" w:type="dxa"/>
                  <w:shd w:val="clear" w:color="auto" w:fill="FDE9D9" w:themeFill="accent6" w:themeFillTint="33"/>
                </w:tcPr>
                <w:p w14:paraId="133A941D" w14:textId="77777777" w:rsidR="00125CA1" w:rsidRPr="00AF3EF7" w:rsidRDefault="00125CA1" w:rsidP="00125CA1">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p>
                <w:p w14:paraId="4950C7EB" w14:textId="77777777" w:rsidR="00125CA1" w:rsidRPr="00AF3EF7" w:rsidRDefault="00125CA1" w:rsidP="00125CA1">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r w:rsidRPr="00DF5C68">
                    <w:rPr>
                      <w:rFonts w:cs="Arial"/>
                      <w:color w:val="FF0000"/>
                      <w:sz w:val="16"/>
                      <w:szCs w:val="16"/>
                      <w:highlight w:val="yellow"/>
                      <w:lang w:val="it-IT" w:eastAsia="it-IT"/>
                    </w:rPr>
                    <w:drawing>
                      <wp:inline distT="0" distB="0" distL="0" distR="0" wp14:anchorId="79550B33" wp14:editId="4E9B9724">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AF3EF7">
                    <w:rPr>
                      <w:rFonts w:eastAsia="MS Mincho" w:cs="Arial"/>
                      <w:b/>
                      <w:bCs/>
                      <w:noProof w:val="0"/>
                      <w:color w:val="FF0000"/>
                      <w:sz w:val="16"/>
                      <w:szCs w:val="16"/>
                      <w:highlight w:val="yellow"/>
                      <w:lang w:val="it-IT" w:eastAsia="ja-JP"/>
                    </w:rPr>
                    <w:t>APPALTO VERDE</w:t>
                  </w:r>
                </w:p>
              </w:tc>
            </w:tr>
            <w:tr w:rsidR="00125CA1" w:rsidRPr="00AF3EF7" w14:paraId="198ACDC3" w14:textId="77777777" w:rsidTr="00AB5279">
              <w:trPr>
                <w:cantSplit/>
              </w:trPr>
              <w:tc>
                <w:tcPr>
                  <w:tcW w:w="4666" w:type="dxa"/>
                </w:tcPr>
                <w:p w14:paraId="4B626A0A" w14:textId="77777777" w:rsidR="00125CA1" w:rsidRPr="00AF3EF7" w:rsidRDefault="00125CA1" w:rsidP="00125CA1">
                  <w:pPr>
                    <w:widowControl w:val="0"/>
                    <w:tabs>
                      <w:tab w:val="right" w:pos="9072"/>
                    </w:tabs>
                    <w:spacing w:line="240" w:lineRule="exact"/>
                    <w:rPr>
                      <w:rFonts w:cs="Arial"/>
                      <w:b/>
                      <w:bCs/>
                      <w:caps/>
                      <w:noProof w:val="0"/>
                      <w:color w:val="FF0000"/>
                      <w:sz w:val="16"/>
                      <w:szCs w:val="16"/>
                      <w:highlight w:val="yellow"/>
                      <w:lang w:val="it-IT"/>
                    </w:rPr>
                  </w:pPr>
                </w:p>
              </w:tc>
            </w:tr>
            <w:tr w:rsidR="00125CA1" w:rsidRPr="002D6719" w14:paraId="7CC6FFEC" w14:textId="77777777" w:rsidTr="00AB5279">
              <w:trPr>
                <w:cantSplit/>
              </w:trPr>
              <w:tc>
                <w:tcPr>
                  <w:tcW w:w="4666" w:type="dxa"/>
                </w:tcPr>
                <w:p w14:paraId="7D047A4B" w14:textId="77777777" w:rsidR="00125CA1" w:rsidRPr="00DF5C68" w:rsidRDefault="00125CA1" w:rsidP="00125CA1">
                  <w:pPr>
                    <w:widowControl w:val="0"/>
                    <w:jc w:val="both"/>
                    <w:rPr>
                      <w:rFonts w:cs="Arial"/>
                      <w:i/>
                      <w:noProof w:val="0"/>
                      <w:color w:val="FF0000"/>
                      <w:sz w:val="16"/>
                      <w:szCs w:val="16"/>
                      <w:highlight w:val="yellow"/>
                      <w:lang w:val="it-IT"/>
                    </w:rPr>
                  </w:pPr>
                </w:p>
                <w:p w14:paraId="2FD481E3" w14:textId="77777777" w:rsidR="00125CA1" w:rsidRDefault="00125CA1" w:rsidP="00125CA1">
                  <w:pPr>
                    <w:widowControl w:val="0"/>
                    <w:ind w:right="369"/>
                    <w:jc w:val="both"/>
                    <w:rPr>
                      <w:rFonts w:cs="Arial"/>
                      <w:i/>
                      <w:noProof w:val="0"/>
                      <w:color w:val="FF0000"/>
                      <w:sz w:val="16"/>
                      <w:szCs w:val="16"/>
                      <w:highlight w:val="yellow"/>
                      <w:lang w:val="it-IT"/>
                    </w:rPr>
                  </w:pPr>
                  <w:r w:rsidRPr="00AF3EF7">
                    <w:rPr>
                      <w:rFonts w:cs="Arial"/>
                      <w:i/>
                      <w:noProof w:val="0"/>
                      <w:color w:val="FF0000"/>
                      <w:sz w:val="16"/>
                      <w:szCs w:val="16"/>
                      <w:highlight w:val="yellow"/>
                      <w:lang w:val="it-IT"/>
                    </w:rPr>
                    <w:t xml:space="preserve">[NB: </w:t>
                  </w:r>
                  <w:r w:rsidRPr="00AF3EF7">
                    <w:rPr>
                      <w:rFonts w:cs="Arial"/>
                      <w:noProof w:val="0"/>
                      <w:color w:val="FF0000"/>
                      <w:kern w:val="2"/>
                      <w:sz w:val="16"/>
                      <w:szCs w:val="16"/>
                      <w:highlight w:val="yellow"/>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AF3EF7">
                    <w:rPr>
                      <w:rFonts w:cs="Arial"/>
                      <w:noProof w:val="0"/>
                      <w:color w:val="FF0000"/>
                      <w:kern w:val="2"/>
                      <w:sz w:val="16"/>
                      <w:szCs w:val="16"/>
                      <w:highlight w:val="yellow"/>
                      <w:u w:val="single"/>
                      <w:lang w:val="it-IT"/>
                    </w:rPr>
                    <w:t xml:space="preserve">’appalto è definito “verde” </w:t>
                  </w:r>
                  <w:r w:rsidRPr="00AF3EF7">
                    <w:rPr>
                      <w:rFonts w:cs="Arial"/>
                      <w:b/>
                      <w:bCs/>
                      <w:noProof w:val="0"/>
                      <w:color w:val="FF0000"/>
                      <w:kern w:val="2"/>
                      <w:sz w:val="16"/>
                      <w:szCs w:val="16"/>
                      <w:highlight w:val="yellow"/>
                      <w:u w:val="single"/>
                      <w:lang w:val="it-IT"/>
                    </w:rPr>
                    <w:t>quando sono introdotte nella documentazione progettuale e di gara tutte le specifiche tecniche e le clausole contrattuali dei CAM</w:t>
                  </w:r>
                  <w:r w:rsidRPr="00AF3EF7">
                    <w:rPr>
                      <w:rFonts w:cs="Arial"/>
                      <w:noProof w:val="0"/>
                      <w:color w:val="FF0000"/>
                      <w:kern w:val="2"/>
                      <w:sz w:val="16"/>
                      <w:szCs w:val="16"/>
                      <w:highlight w:val="yellow"/>
                      <w:lang w:val="it-IT"/>
                    </w:rPr>
                    <w:t xml:space="preserve"> e, quando </w:t>
                  </w:r>
                  <w:r w:rsidRPr="00AF3EF7">
                    <w:rPr>
                      <w:rFonts w:cs="Arial"/>
                      <w:b/>
                      <w:bCs/>
                      <w:noProof w:val="0"/>
                      <w:color w:val="FF0000"/>
                      <w:kern w:val="2"/>
                      <w:sz w:val="16"/>
                      <w:szCs w:val="16"/>
                      <w:highlight w:val="yellow"/>
                      <w:lang w:val="it-IT"/>
                    </w:rPr>
                    <w:t>l’aggiudicazione è prevista con l’applicazione del criterio dell’offerta economicamente più vantaggiosa ai sensi dell’art. 108, commi 4 e 5</w:t>
                  </w:r>
                  <w:r w:rsidRPr="00AF3EF7">
                    <w:rPr>
                      <w:rFonts w:cs="Arial"/>
                      <w:noProof w:val="0"/>
                      <w:color w:val="FF0000"/>
                      <w:kern w:val="2"/>
                      <w:sz w:val="16"/>
                      <w:szCs w:val="16"/>
                      <w:highlight w:val="yellow"/>
                      <w:lang w:val="it-IT"/>
                    </w:rPr>
                    <w:t xml:space="preserve">, sulla base del miglior rapporto qualità prezzo o sulla base dell’elemento relativo al costo, laddove si tenga conto dei </w:t>
                  </w:r>
                  <w:r w:rsidRPr="00AF3EF7">
                    <w:rPr>
                      <w:rFonts w:cs="Arial"/>
                      <w:noProof w:val="0"/>
                      <w:color w:val="FF0000"/>
                      <w:kern w:val="2"/>
                      <w:sz w:val="16"/>
                      <w:szCs w:val="16"/>
                      <w:highlight w:val="yellow"/>
                      <w:lang w:val="it-IT"/>
                    </w:rPr>
                    <w:lastRenderedPageBreak/>
                    <w:t xml:space="preserve">criteri premianti riportati nella corrispondente sezione dei medesimi CAM, vale a dire </w:t>
                  </w:r>
                  <w:r w:rsidRPr="00AF3EF7">
                    <w:rPr>
                      <w:rFonts w:cs="Arial"/>
                      <w:b/>
                      <w:bCs/>
                      <w:noProof w:val="0"/>
                      <w:color w:val="FF0000"/>
                      <w:kern w:val="2"/>
                      <w:sz w:val="16"/>
                      <w:szCs w:val="16"/>
                      <w:highlight w:val="yellow"/>
                      <w:u w:val="single"/>
                      <w:lang w:val="it-IT"/>
                    </w:rPr>
                    <w:t>laddove si utilizzino uno o più di detti criteri premianti</w:t>
                  </w:r>
                  <w:r w:rsidRPr="00AF3EF7">
                    <w:rPr>
                      <w:rFonts w:cs="Arial"/>
                      <w:noProof w:val="0"/>
                      <w:color w:val="FF0000"/>
                      <w:kern w:val="2"/>
                      <w:sz w:val="16"/>
                      <w:szCs w:val="16"/>
                      <w:highlight w:val="yellow"/>
                      <w:lang w:val="it-IT"/>
                    </w:rPr>
                    <w:t xml:space="preserve">. </w:t>
                  </w:r>
                  <w:r w:rsidRPr="00AF3EF7">
                    <w:rPr>
                      <w:rFonts w:cs="Arial"/>
                      <w:noProof w:val="0"/>
                      <w:color w:val="FF0000"/>
                      <w:kern w:val="2"/>
                      <w:sz w:val="16"/>
                      <w:szCs w:val="16"/>
                      <w:highlight w:val="yellow"/>
                      <w:u w:val="single"/>
                      <w:lang w:val="it-IT"/>
                    </w:rPr>
                    <w:t>In caso di applicazione parziale dei criteri ambientali minimi, la qualificazione di “appalto verde” può essere attribuita laddove la deroga rientri nelle casistiche stabilite dai CAM approvati con decreto ministeriale</w:t>
                  </w:r>
                  <w:r w:rsidRPr="00AF3EF7">
                    <w:rPr>
                      <w:rFonts w:cs="Arial"/>
                      <w:noProof w:val="0"/>
                      <w:color w:val="FF0000"/>
                      <w:kern w:val="2"/>
                      <w:sz w:val="16"/>
                      <w:szCs w:val="16"/>
                      <w:highlight w:val="yellow"/>
                      <w:lang w:val="it-IT"/>
                    </w:rPr>
                    <w:t xml:space="preserve"> in quanto attuativi del PAN GPP”. </w:t>
                  </w:r>
                  <w:r w:rsidRPr="00AF3EF7">
                    <w:rPr>
                      <w:rFonts w:cs="Arial"/>
                      <w:noProof w:val="0"/>
                      <w:color w:val="FF0000"/>
                      <w:kern w:val="2"/>
                      <w:sz w:val="16"/>
                      <w:szCs w:val="16"/>
                      <w:highlight w:val="yellow"/>
                      <w:lang w:val="it-IT"/>
                    </w:rPr>
                    <w:br/>
                  </w:r>
                  <w:r w:rsidRPr="00AF3EF7">
                    <w:rPr>
                      <w:rFonts w:cs="Arial"/>
                      <w:i/>
                      <w:noProof w:val="0"/>
                      <w:color w:val="FF0000"/>
                      <w:sz w:val="16"/>
                      <w:szCs w:val="16"/>
                      <w:highlight w:val="yellow"/>
                      <w:lang w:val="it-IT"/>
                    </w:rPr>
                    <w:t xml:space="preserve">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w:t>
                  </w:r>
                  <w:r w:rsidRPr="00E2041A">
                    <w:rPr>
                      <w:rFonts w:cs="Arial"/>
                      <w:i/>
                      <w:noProof w:val="0"/>
                      <w:color w:val="FF0000"/>
                      <w:sz w:val="16"/>
                      <w:szCs w:val="16"/>
                      <w:highlight w:val="yellow"/>
                      <w:lang w:val="it-IT"/>
                    </w:rPr>
                    <w:t xml:space="preserve">stesso e/o dettagliatamente </w:t>
                  </w:r>
                  <w:r w:rsidRPr="00AF3EF7">
                    <w:rPr>
                      <w:rFonts w:cs="Arial"/>
                      <w:i/>
                      <w:noProof w:val="0"/>
                      <w:color w:val="FF0000"/>
                      <w:sz w:val="16"/>
                      <w:szCs w:val="16"/>
                      <w:highlight w:val="yellow"/>
                      <w:lang w:val="it-IT"/>
                    </w:rPr>
                    <w:t>motivata dal RUP.]</w:t>
                  </w:r>
                </w:p>
                <w:p w14:paraId="0687B803" w14:textId="77777777" w:rsidR="00125CA1" w:rsidRDefault="00125CA1" w:rsidP="00125CA1">
                  <w:pPr>
                    <w:widowControl w:val="0"/>
                    <w:ind w:right="369"/>
                    <w:jc w:val="both"/>
                    <w:rPr>
                      <w:rFonts w:cs="Arial"/>
                      <w:i/>
                      <w:noProof w:val="0"/>
                      <w:color w:val="FF0000"/>
                      <w:sz w:val="16"/>
                      <w:szCs w:val="16"/>
                      <w:highlight w:val="yellow"/>
                      <w:lang w:val="it-IT"/>
                    </w:rPr>
                  </w:pPr>
                </w:p>
                <w:p w14:paraId="1FAAF6B3" w14:textId="77777777" w:rsidR="00125CA1" w:rsidRPr="00AF3EF7" w:rsidRDefault="00125CA1" w:rsidP="00125CA1">
                  <w:pPr>
                    <w:widowControl w:val="0"/>
                    <w:ind w:right="369"/>
                    <w:jc w:val="both"/>
                    <w:rPr>
                      <w:rFonts w:cs="Arial"/>
                      <w:noProof w:val="0"/>
                      <w:color w:val="FF0000"/>
                      <w:sz w:val="16"/>
                      <w:szCs w:val="16"/>
                      <w:highlight w:val="yellow"/>
                      <w:lang w:val="it-IT"/>
                    </w:rPr>
                  </w:pPr>
                </w:p>
              </w:tc>
            </w:tr>
          </w:tbl>
          <w:p w14:paraId="0138383F" w14:textId="77777777" w:rsidR="00D356E0" w:rsidRPr="00570255"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lastRenderedPageBreak/>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2D6719"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r w:rsidR="002D6719">
              <w:fldChar w:fldCharType="begin"/>
            </w:r>
            <w:r w:rsidR="002D6719" w:rsidRPr="002D6719">
              <w:rPr>
                <w:lang w:val="de-DE"/>
              </w:rPr>
              <w:instrText>HYPERLINK "https://eur-lex.europa.eu/legal-content/DE/TXT/?uri=CELEX:32021R0241" \t "_blank"</w:instrText>
            </w:r>
            <w:r w:rsidR="002D6719">
              <w:fldChar w:fldCharType="separate"/>
            </w:r>
            <w:r w:rsidRPr="000036C7">
              <w:rPr>
                <w:i/>
                <w:color w:val="FF0000"/>
                <w:sz w:val="12"/>
                <w:szCs w:val="12"/>
                <w:highlight w:val="green"/>
                <w:lang w:val="de-DE"/>
              </w:rPr>
              <w:t>Verordnung EU 2021/241</w:t>
            </w:r>
            <w:r w:rsidR="002D6719">
              <w:rPr>
                <w:i/>
                <w:color w:val="FF0000"/>
                <w:sz w:val="12"/>
                <w:szCs w:val="12"/>
                <w:highlight w:val="green"/>
                <w:lang w:val="de-DE"/>
              </w:rPr>
              <w:fldChar w:fldCharType="end"/>
            </w:r>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r w:rsidR="002D6719">
              <w:fldChar w:fldCharType="begin"/>
            </w:r>
            <w:r w:rsidR="002D6719" w:rsidRPr="002D6719">
              <w:rPr>
                <w:lang w:val="de-DE"/>
              </w:rPr>
              <w:instrText>HYPERLINK "https://ec.europa.eu/regional_policy/information-sources/logo-download-center_en?etrans=it"</w:instrText>
            </w:r>
            <w:r w:rsidR="002D6719">
              <w:fldChar w:fldCharType="separate"/>
            </w:r>
            <w:r w:rsidRPr="000036C7">
              <w:rPr>
                <w:rStyle w:val="Collegamentoipertestuale"/>
                <w:i/>
                <w:sz w:val="12"/>
                <w:szCs w:val="12"/>
                <w:highlight w:val="green"/>
                <w:lang w:val="de-DE"/>
              </w:rPr>
              <w:t>https://ec.europa.eu/regional_policy/information-sources/logo-download-center_en?etrans=it</w:t>
            </w:r>
            <w:r w:rsidR="002D6719">
              <w:rPr>
                <w:rStyle w:val="Collegamentoipertestuale"/>
                <w:i/>
                <w:sz w:val="12"/>
                <w:szCs w:val="12"/>
                <w:highlight w:val="green"/>
                <w:lang w:val="de-DE"/>
              </w:rPr>
              <w:fldChar w:fldCharType="end"/>
            </w:r>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r w:rsidR="002D6719">
              <w:fldChar w:fldCharType="begin"/>
            </w:r>
            <w:r w:rsidR="002D6719" w:rsidRPr="002D6719">
              <w:rPr>
                <w:lang w:val="it-IT"/>
              </w:rPr>
              <w:instrText>HYPERLINK "https://ec.europa.eu/regional_policy/information-sources/logo-download-center_en?etrans=it"</w:instrText>
            </w:r>
            <w:r w:rsidR="002D6719">
              <w:fldChar w:fldCharType="separate"/>
            </w:r>
            <w:r w:rsidRPr="00C772AE">
              <w:rPr>
                <w:rStyle w:val="Collegamentoipertestuale"/>
                <w:i/>
                <w:sz w:val="12"/>
                <w:szCs w:val="12"/>
                <w:highlight w:val="green"/>
                <w:lang w:val="it-IT"/>
              </w:rPr>
              <w:t>https://ec.europa.eu/regional_policy/information-sources/logo-download-center_en?etrans=it</w:t>
            </w:r>
            <w:r w:rsidR="002D6719">
              <w:rPr>
                <w:rStyle w:val="Collegamentoipertestuale"/>
                <w:i/>
                <w:sz w:val="12"/>
                <w:szCs w:val="12"/>
                <w:highlight w:val="green"/>
                <w:lang w:val="it-IT"/>
              </w:rPr>
              <w:fldChar w:fldCharType="end"/>
            </w:r>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3A5E43" w:rsidRPr="002D6719" w14:paraId="687F7578" w14:textId="77777777" w:rsidTr="00AA64D5">
        <w:trPr>
          <w:cantSplit/>
        </w:trPr>
        <w:tc>
          <w:tcPr>
            <w:tcW w:w="4286" w:type="dxa"/>
            <w:shd w:val="clear" w:color="auto" w:fill="DBE5F1" w:themeFill="accent1" w:themeFillTint="33"/>
          </w:tcPr>
          <w:p w14:paraId="1C71906F" w14:textId="77777777" w:rsidR="003A5E43" w:rsidRPr="003A5E43" w:rsidRDefault="003A5E43" w:rsidP="00E07F87">
            <w:pPr>
              <w:widowControl w:val="0"/>
              <w:autoSpaceDE w:val="0"/>
              <w:autoSpaceDN w:val="0"/>
              <w:adjustRightInd w:val="0"/>
              <w:jc w:val="center"/>
              <w:rPr>
                <w:rFonts w:cs="Arial"/>
                <w:i/>
                <w:color w:val="FF0000"/>
                <w:sz w:val="12"/>
                <w:szCs w:val="12"/>
                <w:highlight w:val="green"/>
                <w:lang w:val="it-IT"/>
              </w:rPr>
            </w:pPr>
          </w:p>
        </w:tc>
        <w:tc>
          <w:tcPr>
            <w:tcW w:w="968" w:type="dxa"/>
            <w:shd w:val="clear" w:color="auto" w:fill="DBE5F1" w:themeFill="accent1" w:themeFillTint="33"/>
          </w:tcPr>
          <w:p w14:paraId="4BBEC592" w14:textId="77777777" w:rsidR="003A5E43" w:rsidRPr="003A5E43" w:rsidRDefault="003A5E43" w:rsidP="00E07F87">
            <w:pPr>
              <w:widowControl w:val="0"/>
              <w:spacing w:line="240" w:lineRule="exact"/>
              <w:rPr>
                <w:rFonts w:cs="Arial"/>
                <w:lang w:val="it-IT"/>
              </w:rPr>
            </w:pPr>
          </w:p>
        </w:tc>
        <w:tc>
          <w:tcPr>
            <w:tcW w:w="4286" w:type="dxa"/>
            <w:shd w:val="clear" w:color="auto" w:fill="DBE5F1" w:themeFill="accent1" w:themeFillTint="33"/>
          </w:tcPr>
          <w:p w14:paraId="70AE444F" w14:textId="77777777" w:rsidR="003A5E43" w:rsidRPr="00E1591F" w:rsidRDefault="003A5E43" w:rsidP="00E07F87">
            <w:pPr>
              <w:widowControl w:val="0"/>
              <w:autoSpaceDE w:val="0"/>
              <w:autoSpaceDN w:val="0"/>
              <w:adjustRightInd w:val="0"/>
              <w:jc w:val="center"/>
              <w:rPr>
                <w:rFonts w:cs="Arial"/>
                <w:i/>
                <w:color w:val="FF0000"/>
                <w:sz w:val="12"/>
                <w:szCs w:val="12"/>
                <w:highlight w:val="green"/>
                <w:lang w:val="it-IT"/>
              </w:rPr>
            </w:pPr>
          </w:p>
        </w:tc>
      </w:tr>
      <w:tr w:rsidR="00B631ED" w:rsidRPr="00BF6F5C" w14:paraId="026EDDE9" w14:textId="77777777" w:rsidTr="00C23591">
        <w:trPr>
          <w:cantSplit/>
        </w:trPr>
        <w:tc>
          <w:tcPr>
            <w:tcW w:w="4286" w:type="dxa"/>
          </w:tcPr>
          <w:p w14:paraId="307AECC7" w14:textId="48DEC1E2" w:rsidR="003B1373" w:rsidRPr="003B1373" w:rsidRDefault="003B1373" w:rsidP="00F23E88">
            <w:pPr>
              <w:pStyle w:val="DeutscherText"/>
              <w:widowControl w:val="0"/>
              <w:rPr>
                <w:rFonts w:cs="Arial"/>
                <w:b/>
                <w:bCs/>
                <w:highlight w:val="yellow"/>
                <w:lang w:val="de-DE"/>
              </w:rPr>
            </w:pPr>
            <w:r w:rsidRPr="003B1373">
              <w:rPr>
                <w:rFonts w:cs="Arial"/>
                <w:b/>
                <w:bCs/>
                <w:highlight w:val="yellow"/>
                <w:lang w:val="de-DE"/>
              </w:rPr>
              <w:t xml:space="preserve">Aktualisiert </w:t>
            </w:r>
            <w:r w:rsidR="008C1F8E">
              <w:rPr>
                <w:rFonts w:cs="Arial"/>
                <w:b/>
                <w:bCs/>
                <w:highlight w:val="yellow"/>
                <w:lang w:val="de-DE"/>
              </w:rPr>
              <w:t>22</w:t>
            </w:r>
            <w:r w:rsidR="00F56273">
              <w:rPr>
                <w:rFonts w:cs="Arial"/>
                <w:b/>
                <w:bCs/>
                <w:highlight w:val="yellow"/>
                <w:lang w:val="de-DE"/>
              </w:rPr>
              <w:t>.07</w:t>
            </w:r>
            <w:r w:rsidR="00EF310F">
              <w:rPr>
                <w:rFonts w:cs="Arial"/>
                <w:b/>
                <w:bCs/>
                <w:highlight w:val="yellow"/>
                <w:lang w:val="de-DE"/>
              </w:rPr>
              <w:t>.2024</w:t>
            </w:r>
          </w:p>
          <w:p w14:paraId="26187FB4" w14:textId="77777777" w:rsidR="00F23E88" w:rsidRPr="003C74FA" w:rsidRDefault="00F23E88" w:rsidP="00B06D31">
            <w:pPr>
              <w:pStyle w:val="DeutscherText"/>
              <w:widowControl w:val="0"/>
              <w:rPr>
                <w:rFonts w:cs="Arial"/>
                <w:b/>
                <w:bCs/>
                <w:strike/>
                <w:highlight w:val="cyan"/>
                <w:lang w:val="de-DE"/>
              </w:rPr>
            </w:pPr>
          </w:p>
          <w:p w14:paraId="00D08627" w14:textId="22DFADFA" w:rsidR="00B06D31" w:rsidRPr="003C74FA" w:rsidRDefault="00B06D31" w:rsidP="009A1EB3">
            <w:pPr>
              <w:pStyle w:val="DeutscherText"/>
              <w:widowControl w:val="0"/>
              <w:rPr>
                <w:rFonts w:cs="Arial"/>
                <w:b/>
                <w:bCs/>
                <w:strike/>
                <w:highlight w:val="cyan"/>
                <w:lang w:val="de-DE"/>
              </w:rPr>
            </w:pPr>
          </w:p>
        </w:tc>
        <w:tc>
          <w:tcPr>
            <w:tcW w:w="968" w:type="dxa"/>
          </w:tcPr>
          <w:p w14:paraId="5AB73F1D" w14:textId="77777777" w:rsidR="009A1EB3" w:rsidRPr="003C74FA" w:rsidRDefault="009A1EB3" w:rsidP="009A1EB3">
            <w:pPr>
              <w:widowControl w:val="0"/>
              <w:spacing w:line="240" w:lineRule="exact"/>
              <w:rPr>
                <w:rFonts w:cs="Arial"/>
                <w:strike/>
                <w:highlight w:val="cyan"/>
                <w:lang w:val="de-DE"/>
              </w:rPr>
            </w:pPr>
          </w:p>
        </w:tc>
        <w:tc>
          <w:tcPr>
            <w:tcW w:w="4286" w:type="dxa"/>
          </w:tcPr>
          <w:p w14:paraId="42FD172C" w14:textId="4E108E0A" w:rsidR="003B1373" w:rsidRPr="003B1373" w:rsidRDefault="003B1373" w:rsidP="00A77DFF">
            <w:pPr>
              <w:pStyle w:val="Testoitaliano"/>
              <w:widowControl w:val="0"/>
              <w:rPr>
                <w:rFonts w:cs="Arial"/>
                <w:b/>
                <w:bCs/>
                <w:highlight w:val="cyan"/>
                <w:lang w:val="de-DE"/>
              </w:rPr>
            </w:pPr>
            <w:r w:rsidRPr="003B1373">
              <w:rPr>
                <w:rFonts w:cs="Arial"/>
                <w:b/>
                <w:bCs/>
                <w:highlight w:val="yellow"/>
                <w:lang w:val="de-DE"/>
              </w:rPr>
              <w:t xml:space="preserve">Versione </w:t>
            </w:r>
            <w:r w:rsidR="008C1F8E">
              <w:rPr>
                <w:rFonts w:cs="Arial"/>
                <w:b/>
                <w:bCs/>
                <w:highlight w:val="yellow"/>
                <w:lang w:val="de-DE"/>
              </w:rPr>
              <w:t>22</w:t>
            </w:r>
            <w:r w:rsidR="00F56273">
              <w:rPr>
                <w:rFonts w:cs="Arial"/>
                <w:b/>
                <w:bCs/>
                <w:highlight w:val="yellow"/>
                <w:lang w:val="de-DE"/>
              </w:rPr>
              <w:t>.07</w:t>
            </w:r>
            <w:r w:rsidR="00EF310F">
              <w:rPr>
                <w:rFonts w:cs="Arial"/>
                <w:b/>
                <w:bCs/>
                <w:highlight w:val="yellow"/>
                <w:lang w:val="de-DE"/>
              </w:rPr>
              <w:t>.2024</w:t>
            </w: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default" r:id="rId11"/>
          <w:footerReference w:type="default" r:id="rId12"/>
          <w:headerReference w:type="first" r:id="rId13"/>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4925"/>
        <w:gridCol w:w="4573"/>
      </w:tblGrid>
      <w:tr w:rsidR="00D356E0" w:rsidRPr="002D6719" w14:paraId="018FC3AE" w14:textId="77777777" w:rsidTr="00C23591">
        <w:tc>
          <w:tcPr>
            <w:tcW w:w="4925" w:type="dxa"/>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bl>
    <w:p w14:paraId="43FCBC92" w14:textId="5F6DAB33" w:rsidR="00D356E0" w:rsidRDefault="00D356E0" w:rsidP="00D356E0">
      <w:pPr>
        <w:widowControl w:val="0"/>
        <w:spacing w:line="240" w:lineRule="exact"/>
        <w:rPr>
          <w:rFonts w:cs="Arial"/>
          <w:lang w:val="it-IT"/>
        </w:rPr>
      </w:pPr>
    </w:p>
    <w:tbl>
      <w:tblPr>
        <w:tblW w:w="9498" w:type="dxa"/>
        <w:tblLayout w:type="fixed"/>
        <w:tblLook w:val="01E0" w:firstRow="1" w:lastRow="1" w:firstColumn="1" w:lastColumn="1" w:noHBand="0" w:noVBand="0"/>
      </w:tblPr>
      <w:tblGrid>
        <w:gridCol w:w="851"/>
        <w:gridCol w:w="4074"/>
        <w:gridCol w:w="887"/>
        <w:gridCol w:w="3686"/>
      </w:tblGrid>
      <w:tr w:rsidR="00B22B94" w:rsidRPr="002D6719" w14:paraId="7F3582A7" w14:textId="77777777" w:rsidTr="0073053C">
        <w:trPr>
          <w:trHeight w:val="92"/>
        </w:trPr>
        <w:tc>
          <w:tcPr>
            <w:tcW w:w="851" w:type="dxa"/>
            <w:tcBorders>
              <w:top w:val="nil"/>
              <w:left w:val="nil"/>
              <w:bottom w:val="nil"/>
              <w:right w:val="nil"/>
            </w:tcBorders>
            <w:shd w:val="clear" w:color="auto" w:fill="auto"/>
          </w:tcPr>
          <w:p w14:paraId="3B52BE99" w14:textId="77777777" w:rsidR="00B22B94" w:rsidRPr="00E76D0E" w:rsidRDefault="00B22B94" w:rsidP="00B22B94">
            <w:pPr>
              <w:widowControl w:val="0"/>
              <w:rPr>
                <w:rFonts w:cs="Arial"/>
                <w:sz w:val="16"/>
                <w:szCs w:val="16"/>
              </w:rPr>
            </w:pPr>
            <w:r w:rsidRPr="00E76D0E">
              <w:rPr>
                <w:rFonts w:cs="Arial"/>
                <w:sz w:val="16"/>
                <w:szCs w:val="16"/>
              </w:rPr>
              <w:t>GBL</w:t>
            </w:r>
          </w:p>
        </w:tc>
        <w:tc>
          <w:tcPr>
            <w:tcW w:w="4074" w:type="dxa"/>
            <w:tcBorders>
              <w:top w:val="nil"/>
              <w:left w:val="nil"/>
              <w:bottom w:val="nil"/>
              <w:right w:val="nil"/>
            </w:tcBorders>
            <w:shd w:val="clear" w:color="auto" w:fill="auto"/>
          </w:tcPr>
          <w:p w14:paraId="7066D4D6" w14:textId="77777777" w:rsidR="00B22B94" w:rsidRPr="00E76D0E" w:rsidRDefault="00B22B94" w:rsidP="00B22B94">
            <w:pPr>
              <w:widowControl w:val="0"/>
              <w:ind w:left="-105"/>
              <w:jc w:val="both"/>
              <w:rPr>
                <w:rFonts w:cs="Arial"/>
                <w:sz w:val="16"/>
                <w:szCs w:val="16"/>
              </w:rPr>
            </w:pPr>
            <w:r w:rsidRPr="00E76D0E">
              <w:rPr>
                <w:rFonts w:cs="Arial"/>
                <w:sz w:val="16"/>
                <w:szCs w:val="16"/>
              </w:rPr>
              <w:t>Gesetzesblatt der Republik Italien</w:t>
            </w:r>
          </w:p>
        </w:tc>
        <w:tc>
          <w:tcPr>
            <w:tcW w:w="887" w:type="dxa"/>
            <w:tcBorders>
              <w:top w:val="nil"/>
              <w:left w:val="nil"/>
              <w:bottom w:val="nil"/>
              <w:right w:val="nil"/>
            </w:tcBorders>
            <w:shd w:val="clear" w:color="auto" w:fill="auto"/>
          </w:tcPr>
          <w:p w14:paraId="34000D1B" w14:textId="77777777" w:rsidR="00B22B94" w:rsidRPr="00E76D0E" w:rsidRDefault="00B22B94" w:rsidP="00B22B94">
            <w:pPr>
              <w:widowControl w:val="0"/>
              <w:rPr>
                <w:rFonts w:cs="Arial"/>
                <w:sz w:val="16"/>
                <w:szCs w:val="16"/>
              </w:rPr>
            </w:pPr>
            <w:r w:rsidRPr="00E76D0E">
              <w:rPr>
                <w:rFonts w:cs="Arial"/>
                <w:sz w:val="16"/>
                <w:szCs w:val="16"/>
              </w:rPr>
              <w:t>G.U.</w:t>
            </w:r>
          </w:p>
        </w:tc>
        <w:tc>
          <w:tcPr>
            <w:tcW w:w="3686" w:type="dxa"/>
            <w:tcBorders>
              <w:top w:val="nil"/>
              <w:left w:val="nil"/>
              <w:bottom w:val="nil"/>
              <w:right w:val="nil"/>
            </w:tcBorders>
            <w:shd w:val="clear" w:color="auto" w:fill="auto"/>
          </w:tcPr>
          <w:p w14:paraId="010385ED" w14:textId="77777777" w:rsidR="00B22B94" w:rsidRPr="00E76D0E" w:rsidRDefault="00B22B94" w:rsidP="00B22B94">
            <w:pPr>
              <w:widowControl w:val="0"/>
              <w:rPr>
                <w:rFonts w:cs="Arial"/>
                <w:sz w:val="16"/>
                <w:szCs w:val="16"/>
                <w:lang w:val="it-IT"/>
              </w:rPr>
            </w:pPr>
            <w:r w:rsidRPr="00E76D0E">
              <w:rPr>
                <w:rFonts w:cs="Arial"/>
                <w:sz w:val="16"/>
                <w:szCs w:val="16"/>
                <w:lang w:val="it-IT"/>
              </w:rPr>
              <w:t>Gazzetta ufficiale della Repubblica italiana</w:t>
            </w:r>
          </w:p>
        </w:tc>
      </w:tr>
      <w:tr w:rsidR="00B22B94" w:rsidRPr="00E76D0E" w14:paraId="40C742EA" w14:textId="77777777" w:rsidTr="0073053C">
        <w:trPr>
          <w:trHeight w:val="92"/>
        </w:trPr>
        <w:tc>
          <w:tcPr>
            <w:tcW w:w="851" w:type="dxa"/>
            <w:tcBorders>
              <w:top w:val="nil"/>
              <w:left w:val="nil"/>
              <w:bottom w:val="nil"/>
              <w:right w:val="nil"/>
            </w:tcBorders>
            <w:shd w:val="clear" w:color="auto" w:fill="auto"/>
          </w:tcPr>
          <w:p w14:paraId="42E22B4B" w14:textId="77777777" w:rsidR="00B22B94" w:rsidRPr="00E76D0E" w:rsidRDefault="00B22B94" w:rsidP="00B22B94">
            <w:pPr>
              <w:widowControl w:val="0"/>
              <w:rPr>
                <w:rFonts w:cs="Arial"/>
                <w:sz w:val="16"/>
                <w:szCs w:val="16"/>
              </w:rPr>
            </w:pPr>
            <w:r w:rsidRPr="00E76D0E">
              <w:rPr>
                <w:rFonts w:cs="Arial"/>
                <w:sz w:val="16"/>
                <w:szCs w:val="16"/>
              </w:rPr>
              <w:t>PEC</w:t>
            </w:r>
          </w:p>
        </w:tc>
        <w:tc>
          <w:tcPr>
            <w:tcW w:w="4074" w:type="dxa"/>
            <w:tcBorders>
              <w:top w:val="nil"/>
              <w:left w:val="nil"/>
              <w:bottom w:val="nil"/>
              <w:right w:val="nil"/>
            </w:tcBorders>
            <w:shd w:val="clear" w:color="auto" w:fill="auto"/>
          </w:tcPr>
          <w:p w14:paraId="79A3AD8A"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Zertifizierte elektronische Post </w:t>
            </w:r>
          </w:p>
        </w:tc>
        <w:tc>
          <w:tcPr>
            <w:tcW w:w="887" w:type="dxa"/>
            <w:tcBorders>
              <w:top w:val="nil"/>
              <w:left w:val="nil"/>
              <w:bottom w:val="nil"/>
              <w:right w:val="nil"/>
            </w:tcBorders>
            <w:shd w:val="clear" w:color="auto" w:fill="auto"/>
          </w:tcPr>
          <w:p w14:paraId="17458A69" w14:textId="77777777" w:rsidR="00B22B94" w:rsidRPr="00E76D0E" w:rsidRDefault="00B22B94" w:rsidP="00B22B94">
            <w:pPr>
              <w:widowControl w:val="0"/>
              <w:rPr>
                <w:rFonts w:cs="Arial"/>
                <w:sz w:val="16"/>
                <w:szCs w:val="16"/>
              </w:rPr>
            </w:pPr>
            <w:r w:rsidRPr="00E76D0E">
              <w:rPr>
                <w:rFonts w:cs="Arial"/>
                <w:sz w:val="16"/>
                <w:szCs w:val="16"/>
              </w:rPr>
              <w:t>PEC</w:t>
            </w:r>
          </w:p>
        </w:tc>
        <w:tc>
          <w:tcPr>
            <w:tcW w:w="3686" w:type="dxa"/>
            <w:tcBorders>
              <w:top w:val="nil"/>
              <w:left w:val="nil"/>
              <w:bottom w:val="nil"/>
              <w:right w:val="nil"/>
            </w:tcBorders>
            <w:shd w:val="clear" w:color="auto" w:fill="auto"/>
          </w:tcPr>
          <w:p w14:paraId="61DB9A9C" w14:textId="77777777" w:rsidR="00B22B94" w:rsidRPr="00E76D0E" w:rsidRDefault="00B22B94" w:rsidP="00B22B94">
            <w:pPr>
              <w:widowControl w:val="0"/>
              <w:rPr>
                <w:rFonts w:cs="Arial"/>
                <w:sz w:val="16"/>
                <w:szCs w:val="16"/>
                <w:lang w:val="it-IT"/>
              </w:rPr>
            </w:pPr>
            <w:r w:rsidRPr="00E76D0E">
              <w:rPr>
                <w:rFonts w:cs="Arial"/>
                <w:sz w:val="16"/>
                <w:szCs w:val="16"/>
              </w:rPr>
              <w:t>Posta elettronica certificata</w:t>
            </w:r>
          </w:p>
        </w:tc>
      </w:tr>
      <w:tr w:rsidR="00B22B94" w:rsidRPr="00E76D0E" w14:paraId="2DEA834F" w14:textId="77777777" w:rsidTr="0073053C">
        <w:trPr>
          <w:trHeight w:val="92"/>
        </w:trPr>
        <w:tc>
          <w:tcPr>
            <w:tcW w:w="851" w:type="dxa"/>
            <w:tcBorders>
              <w:top w:val="nil"/>
              <w:left w:val="nil"/>
              <w:bottom w:val="nil"/>
              <w:right w:val="nil"/>
            </w:tcBorders>
            <w:shd w:val="clear" w:color="auto" w:fill="auto"/>
          </w:tcPr>
          <w:p w14:paraId="375EE898" w14:textId="77777777" w:rsidR="00B22B94" w:rsidRPr="00E76D0E" w:rsidRDefault="00B22B94" w:rsidP="00B22B94">
            <w:pPr>
              <w:widowControl w:val="0"/>
              <w:rPr>
                <w:rFonts w:cs="Arial"/>
                <w:sz w:val="16"/>
                <w:szCs w:val="16"/>
              </w:rPr>
            </w:pPr>
            <w:r w:rsidRPr="00E76D0E">
              <w:rPr>
                <w:rFonts w:cs="Arial"/>
                <w:sz w:val="16"/>
                <w:szCs w:val="16"/>
              </w:rPr>
              <w:t>GvD</w:t>
            </w:r>
          </w:p>
        </w:tc>
        <w:tc>
          <w:tcPr>
            <w:tcW w:w="4074" w:type="dxa"/>
            <w:tcBorders>
              <w:top w:val="nil"/>
              <w:left w:val="nil"/>
              <w:bottom w:val="nil"/>
              <w:right w:val="nil"/>
            </w:tcBorders>
            <w:shd w:val="clear" w:color="auto" w:fill="auto"/>
          </w:tcPr>
          <w:p w14:paraId="4F0DE409" w14:textId="77777777" w:rsidR="00B22B94" w:rsidRPr="00E76D0E" w:rsidRDefault="00B22B94" w:rsidP="00B22B94">
            <w:pPr>
              <w:widowControl w:val="0"/>
              <w:ind w:left="-105"/>
              <w:jc w:val="both"/>
              <w:rPr>
                <w:rFonts w:cs="Arial"/>
                <w:sz w:val="16"/>
                <w:szCs w:val="16"/>
              </w:rPr>
            </w:pPr>
            <w:r w:rsidRPr="00E76D0E">
              <w:rPr>
                <w:rFonts w:cs="Arial"/>
                <w:sz w:val="16"/>
                <w:szCs w:val="16"/>
              </w:rPr>
              <w:t>Gesetzesvertretendes Dekret</w:t>
            </w:r>
          </w:p>
        </w:tc>
        <w:tc>
          <w:tcPr>
            <w:tcW w:w="887" w:type="dxa"/>
            <w:tcBorders>
              <w:top w:val="nil"/>
              <w:left w:val="nil"/>
              <w:bottom w:val="nil"/>
              <w:right w:val="nil"/>
            </w:tcBorders>
            <w:shd w:val="clear" w:color="auto" w:fill="auto"/>
          </w:tcPr>
          <w:p w14:paraId="62F21EC9" w14:textId="77777777" w:rsidR="00B22B94" w:rsidRPr="00E76D0E" w:rsidRDefault="00B22B94" w:rsidP="00B22B94">
            <w:pPr>
              <w:widowControl w:val="0"/>
              <w:rPr>
                <w:rFonts w:cs="Arial"/>
                <w:sz w:val="16"/>
                <w:szCs w:val="16"/>
              </w:rPr>
            </w:pPr>
            <w:r w:rsidRPr="00E76D0E">
              <w:rPr>
                <w:rFonts w:cs="Arial"/>
                <w:sz w:val="16"/>
                <w:szCs w:val="16"/>
              </w:rPr>
              <w:t>D.lgs</w:t>
            </w:r>
          </w:p>
        </w:tc>
        <w:tc>
          <w:tcPr>
            <w:tcW w:w="3686" w:type="dxa"/>
            <w:tcBorders>
              <w:top w:val="nil"/>
              <w:left w:val="nil"/>
              <w:bottom w:val="nil"/>
              <w:right w:val="nil"/>
            </w:tcBorders>
            <w:shd w:val="clear" w:color="auto" w:fill="auto"/>
          </w:tcPr>
          <w:p w14:paraId="7D93E5F9" w14:textId="77777777" w:rsidR="00B22B94" w:rsidRPr="00E76D0E" w:rsidRDefault="00B22B94" w:rsidP="00B22B94">
            <w:pPr>
              <w:widowControl w:val="0"/>
              <w:rPr>
                <w:rFonts w:cs="Arial"/>
                <w:sz w:val="16"/>
                <w:szCs w:val="16"/>
              </w:rPr>
            </w:pPr>
            <w:r w:rsidRPr="00E76D0E">
              <w:rPr>
                <w:rFonts w:cs="Arial"/>
                <w:sz w:val="16"/>
                <w:szCs w:val="16"/>
              </w:rPr>
              <w:t>Decreto legislativo</w:t>
            </w:r>
          </w:p>
        </w:tc>
      </w:tr>
      <w:tr w:rsidR="00B22B94" w:rsidRPr="00E76D0E" w14:paraId="5FF6B1EC" w14:textId="77777777" w:rsidTr="0073053C">
        <w:trPr>
          <w:trHeight w:val="92"/>
        </w:trPr>
        <w:tc>
          <w:tcPr>
            <w:tcW w:w="851" w:type="dxa"/>
            <w:tcBorders>
              <w:top w:val="nil"/>
              <w:left w:val="nil"/>
              <w:bottom w:val="nil"/>
              <w:right w:val="nil"/>
            </w:tcBorders>
            <w:shd w:val="clear" w:color="auto" w:fill="auto"/>
          </w:tcPr>
          <w:p w14:paraId="18BC3F4D" w14:textId="77777777" w:rsidR="00B22B94" w:rsidRPr="00E76D0E" w:rsidRDefault="00B22B94" w:rsidP="00B22B94">
            <w:pPr>
              <w:widowControl w:val="0"/>
              <w:rPr>
                <w:rFonts w:cs="Arial"/>
                <w:sz w:val="16"/>
                <w:szCs w:val="16"/>
              </w:rPr>
            </w:pPr>
            <w:r w:rsidRPr="00E76D0E">
              <w:rPr>
                <w:rFonts w:cs="Arial"/>
                <w:sz w:val="16"/>
                <w:szCs w:val="16"/>
              </w:rPr>
              <w:t>LG</w:t>
            </w:r>
          </w:p>
        </w:tc>
        <w:tc>
          <w:tcPr>
            <w:tcW w:w="4074" w:type="dxa"/>
            <w:tcBorders>
              <w:top w:val="nil"/>
              <w:left w:val="nil"/>
              <w:bottom w:val="nil"/>
              <w:right w:val="nil"/>
            </w:tcBorders>
            <w:shd w:val="clear" w:color="auto" w:fill="auto"/>
          </w:tcPr>
          <w:p w14:paraId="08D51909" w14:textId="77777777" w:rsidR="00B22B94" w:rsidRPr="00E76D0E" w:rsidRDefault="00B22B94" w:rsidP="00B22B94">
            <w:pPr>
              <w:widowControl w:val="0"/>
              <w:ind w:left="-105"/>
              <w:jc w:val="both"/>
              <w:rPr>
                <w:rFonts w:cs="Arial"/>
                <w:sz w:val="16"/>
                <w:szCs w:val="16"/>
              </w:rPr>
            </w:pPr>
            <w:r w:rsidRPr="00E76D0E">
              <w:rPr>
                <w:rFonts w:cs="Arial"/>
                <w:sz w:val="16"/>
                <w:szCs w:val="16"/>
              </w:rPr>
              <w:t>Landesgesetz</w:t>
            </w:r>
          </w:p>
        </w:tc>
        <w:tc>
          <w:tcPr>
            <w:tcW w:w="887" w:type="dxa"/>
            <w:tcBorders>
              <w:top w:val="nil"/>
              <w:left w:val="nil"/>
              <w:bottom w:val="nil"/>
              <w:right w:val="nil"/>
            </w:tcBorders>
            <w:shd w:val="clear" w:color="auto" w:fill="auto"/>
          </w:tcPr>
          <w:p w14:paraId="722E1A40" w14:textId="77777777" w:rsidR="00B22B94" w:rsidRPr="00E76D0E" w:rsidRDefault="00B22B94" w:rsidP="00B22B94">
            <w:pPr>
              <w:widowControl w:val="0"/>
              <w:rPr>
                <w:rFonts w:cs="Arial"/>
                <w:sz w:val="16"/>
                <w:szCs w:val="16"/>
              </w:rPr>
            </w:pPr>
            <w:r w:rsidRPr="00E76D0E">
              <w:rPr>
                <w:rFonts w:cs="Arial"/>
                <w:sz w:val="16"/>
                <w:szCs w:val="16"/>
              </w:rPr>
              <w:t>L.P.</w:t>
            </w:r>
          </w:p>
        </w:tc>
        <w:tc>
          <w:tcPr>
            <w:tcW w:w="3686" w:type="dxa"/>
            <w:tcBorders>
              <w:top w:val="nil"/>
              <w:left w:val="nil"/>
              <w:bottom w:val="nil"/>
              <w:right w:val="nil"/>
            </w:tcBorders>
            <w:shd w:val="clear" w:color="auto" w:fill="auto"/>
          </w:tcPr>
          <w:p w14:paraId="6DB1FAFD" w14:textId="77777777" w:rsidR="00B22B94" w:rsidRPr="00E76D0E" w:rsidRDefault="00B22B94" w:rsidP="00B22B94">
            <w:pPr>
              <w:widowControl w:val="0"/>
              <w:rPr>
                <w:rFonts w:cs="Arial"/>
                <w:sz w:val="16"/>
                <w:szCs w:val="16"/>
              </w:rPr>
            </w:pPr>
            <w:r w:rsidRPr="00E76D0E">
              <w:rPr>
                <w:rFonts w:cs="Arial"/>
                <w:sz w:val="16"/>
                <w:szCs w:val="16"/>
              </w:rPr>
              <w:t>Legge provinciale</w:t>
            </w:r>
          </w:p>
        </w:tc>
      </w:tr>
      <w:tr w:rsidR="00B22B94" w:rsidRPr="00E76D0E" w14:paraId="2FF0B3F2" w14:textId="77777777" w:rsidTr="0073053C">
        <w:trPr>
          <w:trHeight w:val="92"/>
        </w:trPr>
        <w:tc>
          <w:tcPr>
            <w:tcW w:w="851" w:type="dxa"/>
            <w:tcBorders>
              <w:top w:val="nil"/>
              <w:left w:val="nil"/>
              <w:bottom w:val="nil"/>
              <w:right w:val="nil"/>
            </w:tcBorders>
            <w:shd w:val="clear" w:color="auto" w:fill="auto"/>
          </w:tcPr>
          <w:p w14:paraId="161487E0" w14:textId="77777777" w:rsidR="00B22B94" w:rsidRPr="00E76D0E" w:rsidRDefault="00B22B94" w:rsidP="00B22B94">
            <w:pPr>
              <w:widowControl w:val="0"/>
              <w:rPr>
                <w:rFonts w:cs="Arial"/>
                <w:sz w:val="16"/>
                <w:szCs w:val="16"/>
              </w:rPr>
            </w:pPr>
            <w:r w:rsidRPr="00E76D0E">
              <w:rPr>
                <w:rFonts w:cs="Arial"/>
                <w:sz w:val="16"/>
                <w:szCs w:val="16"/>
              </w:rPr>
              <w:t>MD</w:t>
            </w:r>
          </w:p>
        </w:tc>
        <w:tc>
          <w:tcPr>
            <w:tcW w:w="4074" w:type="dxa"/>
            <w:tcBorders>
              <w:top w:val="nil"/>
              <w:left w:val="nil"/>
              <w:bottom w:val="nil"/>
              <w:right w:val="nil"/>
            </w:tcBorders>
            <w:shd w:val="clear" w:color="auto" w:fill="auto"/>
          </w:tcPr>
          <w:p w14:paraId="2CAD4763" w14:textId="77777777" w:rsidR="00B22B94" w:rsidRPr="00E76D0E" w:rsidRDefault="00B22B94" w:rsidP="00B22B94">
            <w:pPr>
              <w:widowControl w:val="0"/>
              <w:ind w:left="-105"/>
              <w:jc w:val="both"/>
              <w:rPr>
                <w:rFonts w:cs="Arial"/>
                <w:sz w:val="16"/>
                <w:szCs w:val="16"/>
              </w:rPr>
            </w:pPr>
            <w:r w:rsidRPr="00E76D0E">
              <w:rPr>
                <w:rFonts w:cs="Arial"/>
                <w:sz w:val="16"/>
                <w:szCs w:val="16"/>
              </w:rPr>
              <w:t>Ministerialdekret</w:t>
            </w:r>
          </w:p>
        </w:tc>
        <w:tc>
          <w:tcPr>
            <w:tcW w:w="887" w:type="dxa"/>
            <w:tcBorders>
              <w:top w:val="nil"/>
              <w:left w:val="nil"/>
              <w:bottom w:val="nil"/>
              <w:right w:val="nil"/>
            </w:tcBorders>
            <w:shd w:val="clear" w:color="auto" w:fill="auto"/>
          </w:tcPr>
          <w:p w14:paraId="0E985E7C" w14:textId="77777777" w:rsidR="00B22B94" w:rsidRPr="00E76D0E" w:rsidRDefault="00B22B94" w:rsidP="00B22B94">
            <w:pPr>
              <w:widowControl w:val="0"/>
              <w:rPr>
                <w:rFonts w:cs="Arial"/>
                <w:sz w:val="16"/>
                <w:szCs w:val="16"/>
              </w:rPr>
            </w:pPr>
            <w:r w:rsidRPr="00E76D0E">
              <w:rPr>
                <w:rFonts w:cs="Arial"/>
                <w:sz w:val="16"/>
                <w:szCs w:val="16"/>
              </w:rPr>
              <w:t>d.m.</w:t>
            </w:r>
          </w:p>
        </w:tc>
        <w:tc>
          <w:tcPr>
            <w:tcW w:w="3686" w:type="dxa"/>
            <w:tcBorders>
              <w:top w:val="nil"/>
              <w:left w:val="nil"/>
              <w:bottom w:val="nil"/>
              <w:right w:val="nil"/>
            </w:tcBorders>
            <w:shd w:val="clear" w:color="auto" w:fill="auto"/>
          </w:tcPr>
          <w:p w14:paraId="066D7366" w14:textId="77777777" w:rsidR="00B22B94" w:rsidRPr="00E76D0E" w:rsidRDefault="00B22B94" w:rsidP="00B22B94">
            <w:pPr>
              <w:widowControl w:val="0"/>
              <w:rPr>
                <w:rFonts w:cs="Arial"/>
                <w:sz w:val="16"/>
                <w:szCs w:val="16"/>
              </w:rPr>
            </w:pPr>
            <w:r w:rsidRPr="00E76D0E">
              <w:rPr>
                <w:rFonts w:cs="Arial"/>
                <w:sz w:val="16"/>
                <w:szCs w:val="16"/>
              </w:rPr>
              <w:t>Decreto ministeriale</w:t>
            </w:r>
          </w:p>
        </w:tc>
      </w:tr>
      <w:tr w:rsidR="00B22B94" w:rsidRPr="00E76D0E" w14:paraId="2A327D5F" w14:textId="77777777" w:rsidTr="0073053C">
        <w:trPr>
          <w:trHeight w:val="92"/>
        </w:trPr>
        <w:tc>
          <w:tcPr>
            <w:tcW w:w="851" w:type="dxa"/>
            <w:tcBorders>
              <w:top w:val="nil"/>
              <w:left w:val="nil"/>
              <w:bottom w:val="nil"/>
              <w:right w:val="nil"/>
            </w:tcBorders>
            <w:shd w:val="clear" w:color="auto" w:fill="auto"/>
          </w:tcPr>
          <w:p w14:paraId="403424FA" w14:textId="77777777" w:rsidR="00B22B94" w:rsidRPr="00E76D0E" w:rsidRDefault="00B22B94" w:rsidP="00B22B94">
            <w:pPr>
              <w:widowControl w:val="0"/>
              <w:rPr>
                <w:rFonts w:cs="Arial"/>
                <w:sz w:val="16"/>
                <w:szCs w:val="16"/>
              </w:rPr>
            </w:pPr>
            <w:r w:rsidRPr="00E76D0E">
              <w:rPr>
                <w:rFonts w:cs="Arial"/>
                <w:sz w:val="16"/>
                <w:szCs w:val="16"/>
              </w:rPr>
              <w:t xml:space="preserve">EPV </w:t>
            </w:r>
          </w:p>
        </w:tc>
        <w:tc>
          <w:tcPr>
            <w:tcW w:w="4074" w:type="dxa"/>
            <w:tcBorders>
              <w:top w:val="nil"/>
              <w:left w:val="nil"/>
              <w:bottom w:val="nil"/>
              <w:right w:val="nil"/>
            </w:tcBorders>
            <w:shd w:val="clear" w:color="auto" w:fill="auto"/>
          </w:tcPr>
          <w:p w14:paraId="2B7B7166" w14:textId="77777777" w:rsidR="00B22B94" w:rsidRPr="00E76D0E" w:rsidRDefault="00B22B94" w:rsidP="00B22B94">
            <w:pPr>
              <w:widowControl w:val="0"/>
              <w:ind w:left="-105"/>
              <w:jc w:val="both"/>
              <w:rPr>
                <w:rFonts w:cs="Arial"/>
                <w:sz w:val="16"/>
                <w:szCs w:val="16"/>
              </w:rPr>
            </w:pPr>
            <w:r w:rsidRPr="00E76D0E">
              <w:rPr>
                <w:rFonts w:cs="Arial"/>
                <w:sz w:val="16"/>
                <w:szCs w:val="16"/>
              </w:rPr>
              <w:t>Einziger Projektverantwortlicher</w:t>
            </w:r>
          </w:p>
        </w:tc>
        <w:tc>
          <w:tcPr>
            <w:tcW w:w="887" w:type="dxa"/>
            <w:tcBorders>
              <w:top w:val="nil"/>
              <w:left w:val="nil"/>
              <w:bottom w:val="nil"/>
              <w:right w:val="nil"/>
            </w:tcBorders>
            <w:shd w:val="clear" w:color="auto" w:fill="auto"/>
          </w:tcPr>
          <w:p w14:paraId="39BA2315" w14:textId="77777777" w:rsidR="00B22B94" w:rsidRPr="00E76D0E" w:rsidRDefault="00B22B94" w:rsidP="00B22B94">
            <w:pPr>
              <w:widowControl w:val="0"/>
              <w:rPr>
                <w:rFonts w:cs="Arial"/>
                <w:sz w:val="16"/>
                <w:szCs w:val="16"/>
              </w:rPr>
            </w:pPr>
            <w:r w:rsidRPr="00E76D0E">
              <w:rPr>
                <w:rFonts w:cs="Arial"/>
                <w:sz w:val="16"/>
                <w:szCs w:val="16"/>
              </w:rPr>
              <w:t>RUP</w:t>
            </w:r>
          </w:p>
        </w:tc>
        <w:tc>
          <w:tcPr>
            <w:tcW w:w="3686" w:type="dxa"/>
            <w:tcBorders>
              <w:top w:val="nil"/>
              <w:left w:val="nil"/>
              <w:bottom w:val="nil"/>
              <w:right w:val="nil"/>
            </w:tcBorders>
            <w:shd w:val="clear" w:color="auto" w:fill="auto"/>
          </w:tcPr>
          <w:p w14:paraId="34E0ABFB" w14:textId="77777777" w:rsidR="00B22B94" w:rsidRPr="00E76D0E" w:rsidRDefault="00B22B94" w:rsidP="00B22B94">
            <w:pPr>
              <w:widowControl w:val="0"/>
              <w:rPr>
                <w:rFonts w:cs="Arial"/>
                <w:sz w:val="16"/>
                <w:szCs w:val="16"/>
                <w:lang w:val="it-IT"/>
              </w:rPr>
            </w:pPr>
            <w:r w:rsidRPr="00E76D0E">
              <w:rPr>
                <w:rFonts w:cs="Arial"/>
                <w:sz w:val="16"/>
                <w:szCs w:val="16"/>
                <w:lang w:val="it-IT"/>
              </w:rPr>
              <w:t>Responsabile unico del progetto</w:t>
            </w:r>
          </w:p>
        </w:tc>
      </w:tr>
      <w:tr w:rsidR="00B22B94" w:rsidRPr="00E76D0E" w14:paraId="07054458" w14:textId="77777777" w:rsidTr="0073053C">
        <w:trPr>
          <w:trHeight w:val="92"/>
        </w:trPr>
        <w:tc>
          <w:tcPr>
            <w:tcW w:w="851" w:type="dxa"/>
            <w:tcBorders>
              <w:top w:val="nil"/>
              <w:left w:val="nil"/>
              <w:bottom w:val="nil"/>
              <w:right w:val="nil"/>
            </w:tcBorders>
            <w:shd w:val="clear" w:color="auto" w:fill="auto"/>
          </w:tcPr>
          <w:p w14:paraId="6E008066"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244AAF8F" w14:textId="77777777" w:rsidR="00B22B94" w:rsidRPr="00E76D0E" w:rsidRDefault="00B22B94" w:rsidP="00B22B94">
            <w:pPr>
              <w:widowControl w:val="0"/>
              <w:ind w:left="-105"/>
              <w:jc w:val="both"/>
              <w:rPr>
                <w:rFonts w:cs="Arial"/>
                <w:sz w:val="16"/>
                <w:szCs w:val="16"/>
              </w:rPr>
            </w:pPr>
            <w:r w:rsidRPr="00E76D0E">
              <w:rPr>
                <w:rFonts w:cs="Arial"/>
                <w:sz w:val="16"/>
                <w:szCs w:val="16"/>
              </w:rPr>
              <w:t>Direktor für die Vertragsausführung</w:t>
            </w:r>
          </w:p>
        </w:tc>
        <w:tc>
          <w:tcPr>
            <w:tcW w:w="887" w:type="dxa"/>
            <w:tcBorders>
              <w:top w:val="nil"/>
              <w:left w:val="nil"/>
              <w:bottom w:val="nil"/>
              <w:right w:val="nil"/>
            </w:tcBorders>
            <w:shd w:val="clear" w:color="auto" w:fill="auto"/>
          </w:tcPr>
          <w:p w14:paraId="603DC701" w14:textId="77777777" w:rsidR="00B22B94" w:rsidRPr="00E76D0E" w:rsidRDefault="00B22B94" w:rsidP="00B22B94">
            <w:pPr>
              <w:widowControl w:val="0"/>
              <w:rPr>
                <w:rFonts w:cs="Arial"/>
                <w:sz w:val="16"/>
                <w:szCs w:val="16"/>
              </w:rPr>
            </w:pPr>
            <w:r w:rsidRPr="00E76D0E">
              <w:rPr>
                <w:rFonts w:cs="Arial"/>
                <w:sz w:val="16"/>
                <w:szCs w:val="16"/>
              </w:rPr>
              <w:t>DEC</w:t>
            </w:r>
          </w:p>
        </w:tc>
        <w:tc>
          <w:tcPr>
            <w:tcW w:w="3686" w:type="dxa"/>
            <w:tcBorders>
              <w:top w:val="nil"/>
              <w:left w:val="nil"/>
              <w:bottom w:val="nil"/>
              <w:right w:val="nil"/>
            </w:tcBorders>
            <w:shd w:val="clear" w:color="auto" w:fill="auto"/>
          </w:tcPr>
          <w:p w14:paraId="3D086B32" w14:textId="77777777" w:rsidR="00B22B94" w:rsidRPr="00E76D0E" w:rsidRDefault="00B22B94" w:rsidP="00B22B94">
            <w:pPr>
              <w:widowControl w:val="0"/>
              <w:rPr>
                <w:rFonts w:cs="Arial"/>
                <w:sz w:val="16"/>
                <w:szCs w:val="16"/>
              </w:rPr>
            </w:pPr>
            <w:r w:rsidRPr="00E76D0E">
              <w:rPr>
                <w:rFonts w:cs="Arial"/>
                <w:sz w:val="16"/>
                <w:szCs w:val="16"/>
              </w:rPr>
              <w:t>Direttore dell’esecuzione del contratto</w:t>
            </w:r>
          </w:p>
        </w:tc>
      </w:tr>
      <w:tr w:rsidR="00B22B94" w:rsidRPr="002D6719" w14:paraId="1AA66C0A" w14:textId="77777777" w:rsidTr="0073053C">
        <w:trPr>
          <w:trHeight w:val="92"/>
        </w:trPr>
        <w:tc>
          <w:tcPr>
            <w:tcW w:w="851" w:type="dxa"/>
            <w:tcBorders>
              <w:top w:val="nil"/>
              <w:left w:val="nil"/>
              <w:bottom w:val="nil"/>
              <w:right w:val="nil"/>
            </w:tcBorders>
            <w:shd w:val="clear" w:color="auto" w:fill="auto"/>
          </w:tcPr>
          <w:p w14:paraId="701B9C03" w14:textId="77777777" w:rsidR="00B22B94" w:rsidRPr="00E76D0E" w:rsidRDefault="00B22B94" w:rsidP="00B22B94">
            <w:pPr>
              <w:widowControl w:val="0"/>
              <w:rPr>
                <w:rFonts w:cs="Arial"/>
                <w:sz w:val="16"/>
                <w:szCs w:val="16"/>
              </w:rPr>
            </w:pPr>
            <w:r w:rsidRPr="00E76D0E">
              <w:rPr>
                <w:rFonts w:cs="Arial"/>
                <w:sz w:val="16"/>
                <w:szCs w:val="16"/>
              </w:rPr>
              <w:t>CPV</w:t>
            </w:r>
          </w:p>
        </w:tc>
        <w:tc>
          <w:tcPr>
            <w:tcW w:w="4074" w:type="dxa"/>
            <w:tcBorders>
              <w:top w:val="nil"/>
              <w:left w:val="nil"/>
              <w:bottom w:val="nil"/>
              <w:right w:val="nil"/>
            </w:tcBorders>
            <w:shd w:val="clear" w:color="auto" w:fill="auto"/>
          </w:tcPr>
          <w:p w14:paraId="6E3D1A32"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Gemeinsames Vokabular für öffentliche Aufträge</w:t>
            </w:r>
          </w:p>
        </w:tc>
        <w:tc>
          <w:tcPr>
            <w:tcW w:w="887" w:type="dxa"/>
            <w:tcBorders>
              <w:top w:val="nil"/>
              <w:left w:val="nil"/>
              <w:bottom w:val="nil"/>
              <w:right w:val="nil"/>
            </w:tcBorders>
            <w:shd w:val="clear" w:color="auto" w:fill="auto"/>
          </w:tcPr>
          <w:p w14:paraId="3922DACA" w14:textId="77777777" w:rsidR="00B22B94" w:rsidRPr="00E76D0E" w:rsidRDefault="00B22B94" w:rsidP="00B22B94">
            <w:pPr>
              <w:widowControl w:val="0"/>
              <w:rPr>
                <w:rFonts w:cs="Arial"/>
                <w:sz w:val="16"/>
                <w:szCs w:val="16"/>
              </w:rPr>
            </w:pPr>
            <w:r w:rsidRPr="00E76D0E">
              <w:rPr>
                <w:rFonts w:cs="Arial"/>
                <w:sz w:val="16"/>
                <w:szCs w:val="16"/>
              </w:rPr>
              <w:t>CPV</w:t>
            </w:r>
          </w:p>
        </w:tc>
        <w:tc>
          <w:tcPr>
            <w:tcW w:w="3686" w:type="dxa"/>
            <w:tcBorders>
              <w:top w:val="nil"/>
              <w:left w:val="nil"/>
              <w:bottom w:val="nil"/>
              <w:right w:val="nil"/>
            </w:tcBorders>
            <w:shd w:val="clear" w:color="auto" w:fill="auto"/>
          </w:tcPr>
          <w:p w14:paraId="09303D25" w14:textId="77777777" w:rsidR="00B22B94" w:rsidRPr="00E76D0E" w:rsidRDefault="00B22B94" w:rsidP="00B22B94">
            <w:pPr>
              <w:widowControl w:val="0"/>
              <w:rPr>
                <w:rFonts w:cs="Arial"/>
                <w:sz w:val="16"/>
                <w:szCs w:val="16"/>
                <w:lang w:val="it-IT"/>
              </w:rPr>
            </w:pPr>
            <w:r w:rsidRPr="00E76D0E">
              <w:rPr>
                <w:rFonts w:cs="Arial"/>
                <w:sz w:val="16"/>
                <w:szCs w:val="16"/>
                <w:lang w:val="it-IT"/>
              </w:rPr>
              <w:t>Vocabolario comune per gli appalti pubblici</w:t>
            </w:r>
          </w:p>
        </w:tc>
      </w:tr>
      <w:tr w:rsidR="00B22B94" w:rsidRPr="00E76D0E" w14:paraId="186FFD4A" w14:textId="77777777" w:rsidTr="0073053C">
        <w:trPr>
          <w:trHeight w:val="87"/>
        </w:trPr>
        <w:tc>
          <w:tcPr>
            <w:tcW w:w="851" w:type="dxa"/>
            <w:tcBorders>
              <w:top w:val="nil"/>
              <w:left w:val="nil"/>
              <w:bottom w:val="nil"/>
              <w:right w:val="nil"/>
            </w:tcBorders>
            <w:shd w:val="clear" w:color="auto" w:fill="auto"/>
          </w:tcPr>
          <w:p w14:paraId="7D8B8CED" w14:textId="77777777" w:rsidR="00B22B94" w:rsidRPr="00E76D0E" w:rsidRDefault="00B22B94" w:rsidP="00B22B94">
            <w:pPr>
              <w:widowControl w:val="0"/>
              <w:rPr>
                <w:rFonts w:cs="Arial"/>
                <w:sz w:val="16"/>
                <w:szCs w:val="16"/>
              </w:rPr>
            </w:pPr>
            <w:r w:rsidRPr="00E76D0E">
              <w:rPr>
                <w:rFonts w:cs="Arial"/>
                <w:sz w:val="16"/>
                <w:szCs w:val="16"/>
              </w:rPr>
              <w:t>MUK</w:t>
            </w:r>
          </w:p>
        </w:tc>
        <w:tc>
          <w:tcPr>
            <w:tcW w:w="4074" w:type="dxa"/>
            <w:tcBorders>
              <w:top w:val="nil"/>
              <w:left w:val="nil"/>
              <w:bottom w:val="nil"/>
              <w:right w:val="nil"/>
            </w:tcBorders>
            <w:shd w:val="clear" w:color="auto" w:fill="auto"/>
          </w:tcPr>
          <w:p w14:paraId="6DAA635F" w14:textId="77777777" w:rsidR="00B22B94" w:rsidRPr="00E76D0E" w:rsidRDefault="00B22B94" w:rsidP="00B22B94">
            <w:pPr>
              <w:widowControl w:val="0"/>
              <w:ind w:left="-105"/>
              <w:rPr>
                <w:rFonts w:cs="Arial"/>
                <w:sz w:val="16"/>
                <w:szCs w:val="16"/>
              </w:rPr>
            </w:pPr>
            <w:r w:rsidRPr="00E76D0E">
              <w:rPr>
                <w:rFonts w:cs="Arial"/>
                <w:sz w:val="16"/>
                <w:szCs w:val="16"/>
              </w:rPr>
              <w:t xml:space="preserve">Mindestumweltkriterien </w:t>
            </w:r>
          </w:p>
        </w:tc>
        <w:tc>
          <w:tcPr>
            <w:tcW w:w="887" w:type="dxa"/>
            <w:tcBorders>
              <w:top w:val="nil"/>
              <w:left w:val="nil"/>
              <w:bottom w:val="nil"/>
              <w:right w:val="nil"/>
            </w:tcBorders>
            <w:shd w:val="clear" w:color="auto" w:fill="auto"/>
          </w:tcPr>
          <w:p w14:paraId="3CB31658" w14:textId="77777777" w:rsidR="00B22B94" w:rsidRPr="00E76D0E" w:rsidRDefault="00B22B94" w:rsidP="00B22B94">
            <w:pPr>
              <w:widowControl w:val="0"/>
              <w:rPr>
                <w:rFonts w:cs="Arial"/>
                <w:sz w:val="16"/>
                <w:szCs w:val="16"/>
              </w:rPr>
            </w:pPr>
            <w:r w:rsidRPr="00E76D0E">
              <w:rPr>
                <w:rFonts w:cs="Arial"/>
                <w:sz w:val="16"/>
                <w:szCs w:val="16"/>
              </w:rPr>
              <w:t>CAM</w:t>
            </w:r>
          </w:p>
        </w:tc>
        <w:tc>
          <w:tcPr>
            <w:tcW w:w="3686" w:type="dxa"/>
            <w:tcBorders>
              <w:top w:val="nil"/>
              <w:left w:val="nil"/>
              <w:bottom w:val="nil"/>
              <w:right w:val="nil"/>
            </w:tcBorders>
            <w:shd w:val="clear" w:color="auto" w:fill="auto"/>
          </w:tcPr>
          <w:p w14:paraId="3D6CF7EC" w14:textId="77777777" w:rsidR="00B22B94" w:rsidRPr="00E76D0E" w:rsidRDefault="00B22B94" w:rsidP="00B22B94">
            <w:pPr>
              <w:widowControl w:val="0"/>
              <w:rPr>
                <w:rFonts w:cs="Arial"/>
                <w:sz w:val="16"/>
                <w:szCs w:val="16"/>
              </w:rPr>
            </w:pPr>
            <w:r w:rsidRPr="00E76D0E">
              <w:rPr>
                <w:rFonts w:cs="Arial"/>
                <w:sz w:val="16"/>
                <w:szCs w:val="16"/>
              </w:rPr>
              <w:t>Criteri minimi ambientali</w:t>
            </w:r>
          </w:p>
        </w:tc>
      </w:tr>
      <w:tr w:rsidR="00B22B94" w:rsidRPr="00E76D0E" w14:paraId="572CDADD" w14:textId="77777777" w:rsidTr="0073053C">
        <w:trPr>
          <w:trHeight w:val="87"/>
        </w:trPr>
        <w:tc>
          <w:tcPr>
            <w:tcW w:w="851" w:type="dxa"/>
            <w:tcBorders>
              <w:top w:val="nil"/>
              <w:left w:val="nil"/>
              <w:bottom w:val="nil"/>
              <w:right w:val="nil"/>
            </w:tcBorders>
            <w:shd w:val="clear" w:color="auto" w:fill="auto"/>
          </w:tcPr>
          <w:p w14:paraId="1B54D095" w14:textId="77777777" w:rsidR="00B22B94" w:rsidRPr="00E76D0E" w:rsidRDefault="00B22B94" w:rsidP="00B22B94">
            <w:pPr>
              <w:widowControl w:val="0"/>
              <w:rPr>
                <w:rFonts w:cs="Arial"/>
                <w:sz w:val="16"/>
                <w:szCs w:val="16"/>
              </w:rPr>
            </w:pPr>
            <w:r w:rsidRPr="00E76D0E">
              <w:rPr>
                <w:rFonts w:cs="Arial"/>
                <w:sz w:val="16"/>
                <w:szCs w:val="16"/>
              </w:rPr>
              <w:t>ANAC</w:t>
            </w:r>
          </w:p>
        </w:tc>
        <w:tc>
          <w:tcPr>
            <w:tcW w:w="4074" w:type="dxa"/>
            <w:tcBorders>
              <w:top w:val="nil"/>
              <w:left w:val="nil"/>
              <w:bottom w:val="nil"/>
              <w:right w:val="nil"/>
            </w:tcBorders>
            <w:shd w:val="clear" w:color="auto" w:fill="auto"/>
          </w:tcPr>
          <w:p w14:paraId="1FD2AFA9" w14:textId="77777777" w:rsidR="00B22B94" w:rsidRPr="00E76D0E" w:rsidRDefault="00B22B94" w:rsidP="00B22B94">
            <w:pPr>
              <w:widowControl w:val="0"/>
              <w:ind w:left="-105"/>
              <w:jc w:val="both"/>
              <w:rPr>
                <w:rFonts w:cs="Arial"/>
                <w:sz w:val="16"/>
                <w:szCs w:val="16"/>
                <w:lang w:val="de-DE"/>
              </w:rPr>
            </w:pPr>
            <w:r w:rsidRPr="00E76D0E">
              <w:rPr>
                <w:rFonts w:cs="Arial"/>
                <w:sz w:val="16"/>
                <w:szCs w:val="16"/>
              </w:rPr>
              <w:t>Nationale Antikorruptionsbehörde</w:t>
            </w:r>
          </w:p>
        </w:tc>
        <w:tc>
          <w:tcPr>
            <w:tcW w:w="887" w:type="dxa"/>
            <w:tcBorders>
              <w:top w:val="nil"/>
              <w:left w:val="nil"/>
              <w:bottom w:val="nil"/>
              <w:right w:val="nil"/>
            </w:tcBorders>
            <w:shd w:val="clear" w:color="auto" w:fill="auto"/>
          </w:tcPr>
          <w:p w14:paraId="70A99D77" w14:textId="77777777" w:rsidR="00B22B94" w:rsidRPr="00E76D0E" w:rsidRDefault="00B22B94" w:rsidP="00B22B94">
            <w:pPr>
              <w:widowControl w:val="0"/>
              <w:rPr>
                <w:rFonts w:cs="Arial"/>
                <w:sz w:val="16"/>
                <w:szCs w:val="16"/>
              </w:rPr>
            </w:pPr>
            <w:r w:rsidRPr="00E76D0E">
              <w:rPr>
                <w:rFonts w:cs="Arial"/>
                <w:sz w:val="16"/>
                <w:szCs w:val="16"/>
              </w:rPr>
              <w:t>ANAC</w:t>
            </w:r>
          </w:p>
        </w:tc>
        <w:tc>
          <w:tcPr>
            <w:tcW w:w="3686" w:type="dxa"/>
            <w:tcBorders>
              <w:top w:val="nil"/>
              <w:left w:val="nil"/>
              <w:bottom w:val="nil"/>
              <w:right w:val="nil"/>
            </w:tcBorders>
            <w:shd w:val="clear" w:color="auto" w:fill="auto"/>
          </w:tcPr>
          <w:p w14:paraId="360ACB7A" w14:textId="77777777" w:rsidR="00B22B94" w:rsidRPr="00E76D0E" w:rsidRDefault="00B22B94" w:rsidP="00B22B94">
            <w:pPr>
              <w:widowControl w:val="0"/>
              <w:rPr>
                <w:rFonts w:cs="Arial"/>
                <w:sz w:val="16"/>
                <w:szCs w:val="16"/>
                <w:lang w:val="it-IT"/>
              </w:rPr>
            </w:pPr>
            <w:r w:rsidRPr="00E76D0E">
              <w:rPr>
                <w:rFonts w:cs="Arial"/>
                <w:sz w:val="16"/>
                <w:szCs w:val="16"/>
              </w:rPr>
              <w:t>Autorità nazionale anticorruzione</w:t>
            </w:r>
          </w:p>
        </w:tc>
      </w:tr>
      <w:tr w:rsidR="00B22B94" w:rsidRPr="002D6719" w14:paraId="26D8F9B7" w14:textId="77777777" w:rsidTr="0073053C">
        <w:trPr>
          <w:trHeight w:val="87"/>
        </w:trPr>
        <w:tc>
          <w:tcPr>
            <w:tcW w:w="851" w:type="dxa"/>
            <w:tcBorders>
              <w:top w:val="nil"/>
              <w:left w:val="nil"/>
              <w:bottom w:val="nil"/>
              <w:right w:val="nil"/>
            </w:tcBorders>
            <w:shd w:val="clear" w:color="auto" w:fill="auto"/>
          </w:tcPr>
          <w:p w14:paraId="6ED53E6D" w14:textId="77777777" w:rsidR="00B22B94" w:rsidRPr="00E76D0E" w:rsidRDefault="00B22B94" w:rsidP="00B22B94">
            <w:pPr>
              <w:widowControl w:val="0"/>
              <w:rPr>
                <w:rFonts w:cs="Arial"/>
                <w:sz w:val="16"/>
                <w:szCs w:val="16"/>
              </w:rPr>
            </w:pPr>
            <w:r w:rsidRPr="00E76D0E">
              <w:rPr>
                <w:rFonts w:cs="Arial"/>
                <w:sz w:val="16"/>
                <w:szCs w:val="16"/>
              </w:rPr>
              <w:t xml:space="preserve">DPR </w:t>
            </w:r>
          </w:p>
        </w:tc>
        <w:tc>
          <w:tcPr>
            <w:tcW w:w="4074" w:type="dxa"/>
            <w:tcBorders>
              <w:top w:val="nil"/>
              <w:left w:val="nil"/>
              <w:bottom w:val="nil"/>
              <w:right w:val="nil"/>
            </w:tcBorders>
            <w:shd w:val="clear" w:color="auto" w:fill="auto"/>
          </w:tcPr>
          <w:p w14:paraId="05C8DC41"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Dekret des Präsidenten der Republik</w:t>
            </w:r>
          </w:p>
        </w:tc>
        <w:tc>
          <w:tcPr>
            <w:tcW w:w="887" w:type="dxa"/>
            <w:tcBorders>
              <w:top w:val="nil"/>
              <w:left w:val="nil"/>
              <w:bottom w:val="nil"/>
              <w:right w:val="nil"/>
            </w:tcBorders>
            <w:shd w:val="clear" w:color="auto" w:fill="auto"/>
          </w:tcPr>
          <w:p w14:paraId="05B65873" w14:textId="77777777" w:rsidR="00B22B94" w:rsidRPr="00E76D0E" w:rsidRDefault="00B22B94" w:rsidP="00B22B94">
            <w:pPr>
              <w:widowControl w:val="0"/>
              <w:rPr>
                <w:rFonts w:cs="Arial"/>
                <w:sz w:val="16"/>
                <w:szCs w:val="16"/>
              </w:rPr>
            </w:pPr>
            <w:r w:rsidRPr="00E76D0E">
              <w:rPr>
                <w:rFonts w:cs="Arial"/>
                <w:sz w:val="16"/>
                <w:szCs w:val="16"/>
              </w:rPr>
              <w:t>d.p.r.</w:t>
            </w:r>
          </w:p>
        </w:tc>
        <w:tc>
          <w:tcPr>
            <w:tcW w:w="3686" w:type="dxa"/>
            <w:tcBorders>
              <w:top w:val="nil"/>
              <w:left w:val="nil"/>
              <w:bottom w:val="nil"/>
              <w:right w:val="nil"/>
            </w:tcBorders>
            <w:shd w:val="clear" w:color="auto" w:fill="auto"/>
          </w:tcPr>
          <w:p w14:paraId="3F6BD50C"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della Repubblica</w:t>
            </w:r>
          </w:p>
        </w:tc>
      </w:tr>
      <w:tr w:rsidR="00B22B94" w:rsidRPr="002D6719" w14:paraId="139A71F4" w14:textId="77777777" w:rsidTr="0073053C">
        <w:trPr>
          <w:trHeight w:val="87"/>
        </w:trPr>
        <w:tc>
          <w:tcPr>
            <w:tcW w:w="851" w:type="dxa"/>
            <w:tcBorders>
              <w:top w:val="nil"/>
              <w:left w:val="nil"/>
              <w:bottom w:val="nil"/>
              <w:right w:val="nil"/>
            </w:tcBorders>
            <w:shd w:val="clear" w:color="auto" w:fill="auto"/>
          </w:tcPr>
          <w:p w14:paraId="6CF0987A" w14:textId="77777777" w:rsidR="00B22B94" w:rsidRPr="00E76D0E" w:rsidRDefault="00B22B94" w:rsidP="00B22B94">
            <w:pPr>
              <w:widowControl w:val="0"/>
              <w:rPr>
                <w:rFonts w:cs="Arial"/>
                <w:sz w:val="16"/>
                <w:szCs w:val="16"/>
              </w:rPr>
            </w:pPr>
            <w:r w:rsidRPr="00E76D0E">
              <w:rPr>
                <w:rFonts w:cs="Arial"/>
                <w:sz w:val="16"/>
                <w:szCs w:val="16"/>
              </w:rPr>
              <w:t>EWIV</w:t>
            </w:r>
          </w:p>
        </w:tc>
        <w:tc>
          <w:tcPr>
            <w:tcW w:w="4074" w:type="dxa"/>
            <w:tcBorders>
              <w:top w:val="nil"/>
              <w:left w:val="nil"/>
              <w:bottom w:val="nil"/>
              <w:right w:val="nil"/>
            </w:tcBorders>
            <w:shd w:val="clear" w:color="auto" w:fill="auto"/>
          </w:tcPr>
          <w:p w14:paraId="65166698" w14:textId="77777777" w:rsidR="00B22B94" w:rsidRPr="00E76D0E" w:rsidRDefault="00B22B94" w:rsidP="00B22B94">
            <w:pPr>
              <w:widowControl w:val="0"/>
              <w:ind w:left="-105"/>
              <w:jc w:val="both"/>
              <w:rPr>
                <w:rFonts w:cs="Arial"/>
                <w:sz w:val="16"/>
                <w:szCs w:val="16"/>
              </w:rPr>
            </w:pPr>
            <w:r w:rsidRPr="00E76D0E">
              <w:rPr>
                <w:rFonts w:cs="Arial"/>
                <w:sz w:val="16"/>
                <w:szCs w:val="16"/>
              </w:rPr>
              <w:t>Europäische wirtschaftliche Interessensvereinigung</w:t>
            </w:r>
          </w:p>
        </w:tc>
        <w:tc>
          <w:tcPr>
            <w:tcW w:w="887" w:type="dxa"/>
            <w:tcBorders>
              <w:top w:val="nil"/>
              <w:left w:val="nil"/>
              <w:bottom w:val="nil"/>
              <w:right w:val="nil"/>
            </w:tcBorders>
            <w:shd w:val="clear" w:color="auto" w:fill="auto"/>
          </w:tcPr>
          <w:p w14:paraId="276AD32D" w14:textId="77777777" w:rsidR="00B22B94" w:rsidRPr="00E76D0E" w:rsidRDefault="00B22B94" w:rsidP="00B22B94">
            <w:pPr>
              <w:widowControl w:val="0"/>
              <w:rPr>
                <w:rFonts w:cs="Arial"/>
                <w:sz w:val="16"/>
                <w:szCs w:val="16"/>
              </w:rPr>
            </w:pPr>
            <w:r w:rsidRPr="00E76D0E">
              <w:rPr>
                <w:rFonts w:cs="Arial"/>
                <w:sz w:val="16"/>
                <w:szCs w:val="16"/>
              </w:rPr>
              <w:t>GEIE</w:t>
            </w:r>
          </w:p>
        </w:tc>
        <w:tc>
          <w:tcPr>
            <w:tcW w:w="3686" w:type="dxa"/>
            <w:tcBorders>
              <w:top w:val="nil"/>
              <w:left w:val="nil"/>
              <w:bottom w:val="nil"/>
              <w:right w:val="nil"/>
            </w:tcBorders>
            <w:shd w:val="clear" w:color="auto" w:fill="auto"/>
          </w:tcPr>
          <w:p w14:paraId="483425C9" w14:textId="77777777" w:rsidR="00B22B94" w:rsidRPr="00E76D0E" w:rsidRDefault="00B22B94" w:rsidP="00B22B94">
            <w:pPr>
              <w:widowControl w:val="0"/>
              <w:rPr>
                <w:rFonts w:cs="Arial"/>
                <w:sz w:val="16"/>
                <w:szCs w:val="16"/>
                <w:lang w:val="it-IT"/>
              </w:rPr>
            </w:pPr>
            <w:r w:rsidRPr="00E76D0E">
              <w:rPr>
                <w:rFonts w:cs="Arial"/>
                <w:sz w:val="16"/>
                <w:szCs w:val="16"/>
                <w:lang w:val="it-IT"/>
              </w:rPr>
              <w:t>Gruppo europeo di interesse economico</w:t>
            </w:r>
          </w:p>
        </w:tc>
      </w:tr>
      <w:tr w:rsidR="00B22B94" w:rsidRPr="00E76D0E" w14:paraId="43B9BF92" w14:textId="77777777" w:rsidTr="0073053C">
        <w:trPr>
          <w:trHeight w:val="87"/>
        </w:trPr>
        <w:tc>
          <w:tcPr>
            <w:tcW w:w="851" w:type="dxa"/>
            <w:tcBorders>
              <w:top w:val="nil"/>
              <w:left w:val="nil"/>
              <w:bottom w:val="nil"/>
              <w:right w:val="nil"/>
            </w:tcBorders>
            <w:shd w:val="clear" w:color="auto" w:fill="auto"/>
          </w:tcPr>
          <w:p w14:paraId="271260A1" w14:textId="77777777" w:rsidR="00B22B94" w:rsidRPr="00E76D0E" w:rsidRDefault="00B22B94" w:rsidP="00B22B94">
            <w:pPr>
              <w:widowControl w:val="0"/>
              <w:rPr>
                <w:rFonts w:cs="Arial"/>
                <w:sz w:val="16"/>
                <w:szCs w:val="16"/>
              </w:rPr>
            </w:pPr>
            <w:r w:rsidRPr="00E76D0E">
              <w:rPr>
                <w:rFonts w:cs="Arial"/>
                <w:sz w:val="16"/>
                <w:szCs w:val="16"/>
              </w:rPr>
              <w:t>BG</w:t>
            </w:r>
          </w:p>
        </w:tc>
        <w:tc>
          <w:tcPr>
            <w:tcW w:w="4074" w:type="dxa"/>
            <w:tcBorders>
              <w:top w:val="nil"/>
              <w:left w:val="nil"/>
              <w:bottom w:val="nil"/>
              <w:right w:val="nil"/>
            </w:tcBorders>
            <w:shd w:val="clear" w:color="auto" w:fill="auto"/>
          </w:tcPr>
          <w:p w14:paraId="0711C2CE" w14:textId="77777777" w:rsidR="00B22B94" w:rsidRPr="00E76D0E" w:rsidRDefault="00B22B94" w:rsidP="00B22B94">
            <w:pPr>
              <w:widowControl w:val="0"/>
              <w:ind w:left="-105"/>
              <w:jc w:val="both"/>
              <w:rPr>
                <w:rFonts w:cs="Arial"/>
                <w:sz w:val="16"/>
                <w:szCs w:val="16"/>
              </w:rPr>
            </w:pPr>
            <w:r w:rsidRPr="00E76D0E">
              <w:rPr>
                <w:rFonts w:cs="Arial"/>
                <w:sz w:val="16"/>
                <w:szCs w:val="16"/>
              </w:rPr>
              <w:t>Bietergemeinschaft</w:t>
            </w:r>
          </w:p>
        </w:tc>
        <w:tc>
          <w:tcPr>
            <w:tcW w:w="887" w:type="dxa"/>
            <w:tcBorders>
              <w:top w:val="nil"/>
              <w:left w:val="nil"/>
              <w:bottom w:val="nil"/>
              <w:right w:val="nil"/>
            </w:tcBorders>
            <w:shd w:val="clear" w:color="auto" w:fill="auto"/>
          </w:tcPr>
          <w:p w14:paraId="4F6B02CC" w14:textId="77777777" w:rsidR="00B22B94" w:rsidRPr="00E76D0E" w:rsidRDefault="00B22B94" w:rsidP="00B22B94">
            <w:pPr>
              <w:widowControl w:val="0"/>
              <w:rPr>
                <w:rFonts w:cs="Arial"/>
                <w:sz w:val="16"/>
                <w:szCs w:val="16"/>
              </w:rPr>
            </w:pPr>
            <w:r w:rsidRPr="00E76D0E">
              <w:rPr>
                <w:rFonts w:cs="Arial"/>
                <w:sz w:val="16"/>
                <w:szCs w:val="16"/>
              </w:rPr>
              <w:t>RTI</w:t>
            </w:r>
          </w:p>
        </w:tc>
        <w:tc>
          <w:tcPr>
            <w:tcW w:w="3686" w:type="dxa"/>
            <w:tcBorders>
              <w:top w:val="nil"/>
              <w:left w:val="nil"/>
              <w:bottom w:val="nil"/>
              <w:right w:val="nil"/>
            </w:tcBorders>
            <w:shd w:val="clear" w:color="auto" w:fill="auto"/>
          </w:tcPr>
          <w:p w14:paraId="57571B28" w14:textId="77777777" w:rsidR="00B22B94" w:rsidRPr="00E76D0E" w:rsidRDefault="00B22B94" w:rsidP="00B22B94">
            <w:pPr>
              <w:widowControl w:val="0"/>
              <w:rPr>
                <w:rFonts w:cs="Arial"/>
                <w:sz w:val="16"/>
                <w:szCs w:val="16"/>
              </w:rPr>
            </w:pPr>
            <w:r w:rsidRPr="00E76D0E">
              <w:rPr>
                <w:rFonts w:cs="Arial"/>
                <w:sz w:val="16"/>
                <w:szCs w:val="16"/>
              </w:rPr>
              <w:t>Raggruppamento temporaneo di imprese</w:t>
            </w:r>
          </w:p>
        </w:tc>
      </w:tr>
      <w:tr w:rsidR="00B22B94" w:rsidRPr="002D6719" w14:paraId="21C0F69B" w14:textId="77777777" w:rsidTr="0073053C">
        <w:trPr>
          <w:trHeight w:val="87"/>
        </w:trPr>
        <w:tc>
          <w:tcPr>
            <w:tcW w:w="851" w:type="dxa"/>
            <w:tcBorders>
              <w:top w:val="nil"/>
              <w:left w:val="nil"/>
              <w:bottom w:val="nil"/>
              <w:right w:val="nil"/>
            </w:tcBorders>
            <w:shd w:val="clear" w:color="auto" w:fill="auto"/>
          </w:tcPr>
          <w:p w14:paraId="47F72F69" w14:textId="77777777" w:rsidR="00B22B94" w:rsidRPr="00E76D0E" w:rsidRDefault="00B22B94" w:rsidP="00B22B94">
            <w:pPr>
              <w:widowControl w:val="0"/>
              <w:rPr>
                <w:rFonts w:cs="Arial"/>
                <w:sz w:val="16"/>
                <w:szCs w:val="16"/>
              </w:rPr>
            </w:pPr>
            <w:r w:rsidRPr="00E76D0E">
              <w:rPr>
                <w:rFonts w:cs="Arial"/>
                <w:sz w:val="16"/>
                <w:szCs w:val="16"/>
              </w:rPr>
              <w:t>EEE</w:t>
            </w:r>
          </w:p>
        </w:tc>
        <w:tc>
          <w:tcPr>
            <w:tcW w:w="4074" w:type="dxa"/>
            <w:tcBorders>
              <w:top w:val="nil"/>
              <w:left w:val="nil"/>
              <w:bottom w:val="nil"/>
              <w:right w:val="nil"/>
            </w:tcBorders>
            <w:shd w:val="clear" w:color="auto" w:fill="auto"/>
          </w:tcPr>
          <w:p w14:paraId="70E2B425"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Einheitliche europäische Einheitserklärung </w:t>
            </w:r>
          </w:p>
        </w:tc>
        <w:tc>
          <w:tcPr>
            <w:tcW w:w="887" w:type="dxa"/>
            <w:tcBorders>
              <w:top w:val="nil"/>
              <w:left w:val="nil"/>
              <w:bottom w:val="nil"/>
              <w:right w:val="nil"/>
            </w:tcBorders>
            <w:shd w:val="clear" w:color="auto" w:fill="auto"/>
          </w:tcPr>
          <w:p w14:paraId="4425E9F3" w14:textId="77777777" w:rsidR="00B22B94" w:rsidRPr="00E76D0E" w:rsidRDefault="00B22B94" w:rsidP="00B22B94">
            <w:pPr>
              <w:widowControl w:val="0"/>
              <w:rPr>
                <w:rFonts w:cs="Arial"/>
                <w:sz w:val="16"/>
                <w:szCs w:val="16"/>
              </w:rPr>
            </w:pPr>
            <w:r w:rsidRPr="00E76D0E">
              <w:rPr>
                <w:rFonts w:cs="Arial"/>
                <w:sz w:val="16"/>
                <w:szCs w:val="16"/>
              </w:rPr>
              <w:t>DGUE</w:t>
            </w:r>
          </w:p>
        </w:tc>
        <w:tc>
          <w:tcPr>
            <w:tcW w:w="3686" w:type="dxa"/>
            <w:tcBorders>
              <w:top w:val="nil"/>
              <w:left w:val="nil"/>
              <w:bottom w:val="nil"/>
              <w:right w:val="nil"/>
            </w:tcBorders>
            <w:shd w:val="clear" w:color="auto" w:fill="auto"/>
          </w:tcPr>
          <w:p w14:paraId="7D8CE883"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gara unico europeo</w:t>
            </w:r>
          </w:p>
        </w:tc>
      </w:tr>
      <w:tr w:rsidR="00B22B94" w:rsidRPr="00E76D0E" w14:paraId="28A2520D" w14:textId="77777777" w:rsidTr="0073053C">
        <w:trPr>
          <w:trHeight w:val="87"/>
        </w:trPr>
        <w:tc>
          <w:tcPr>
            <w:tcW w:w="851" w:type="dxa"/>
            <w:tcBorders>
              <w:top w:val="nil"/>
              <w:left w:val="nil"/>
              <w:bottom w:val="nil"/>
              <w:right w:val="nil"/>
            </w:tcBorders>
            <w:shd w:val="clear" w:color="auto" w:fill="auto"/>
          </w:tcPr>
          <w:p w14:paraId="02C16C75" w14:textId="77777777" w:rsidR="00B22B94" w:rsidRPr="00E76D0E" w:rsidRDefault="00B22B94" w:rsidP="00B22B94">
            <w:pPr>
              <w:widowControl w:val="0"/>
              <w:rPr>
                <w:rFonts w:cs="Arial"/>
                <w:sz w:val="16"/>
                <w:szCs w:val="16"/>
              </w:rPr>
            </w:pPr>
            <w:r w:rsidRPr="00E76D0E">
              <w:rPr>
                <w:rFonts w:cs="Arial"/>
                <w:sz w:val="16"/>
                <w:szCs w:val="16"/>
              </w:rPr>
              <w:t>GD</w:t>
            </w:r>
          </w:p>
        </w:tc>
        <w:tc>
          <w:tcPr>
            <w:tcW w:w="4074" w:type="dxa"/>
            <w:tcBorders>
              <w:top w:val="nil"/>
              <w:left w:val="nil"/>
              <w:bottom w:val="nil"/>
              <w:right w:val="nil"/>
            </w:tcBorders>
            <w:shd w:val="clear" w:color="auto" w:fill="auto"/>
          </w:tcPr>
          <w:p w14:paraId="516A774E" w14:textId="77777777" w:rsidR="00B22B94" w:rsidRPr="00E76D0E" w:rsidRDefault="00B22B94" w:rsidP="00B22B94">
            <w:pPr>
              <w:widowControl w:val="0"/>
              <w:ind w:left="-105"/>
              <w:jc w:val="both"/>
              <w:rPr>
                <w:rFonts w:cs="Arial"/>
                <w:sz w:val="16"/>
                <w:szCs w:val="16"/>
              </w:rPr>
            </w:pPr>
            <w:r w:rsidRPr="00E76D0E">
              <w:rPr>
                <w:rFonts w:cs="Arial"/>
                <w:sz w:val="16"/>
                <w:szCs w:val="16"/>
              </w:rPr>
              <w:t>Gesetzesdekret</w:t>
            </w:r>
          </w:p>
        </w:tc>
        <w:tc>
          <w:tcPr>
            <w:tcW w:w="887" w:type="dxa"/>
            <w:tcBorders>
              <w:top w:val="nil"/>
              <w:left w:val="nil"/>
              <w:bottom w:val="nil"/>
              <w:right w:val="nil"/>
            </w:tcBorders>
            <w:shd w:val="clear" w:color="auto" w:fill="auto"/>
          </w:tcPr>
          <w:p w14:paraId="7C6FCB05" w14:textId="77777777" w:rsidR="00B22B94" w:rsidRPr="00E76D0E" w:rsidRDefault="00B22B94" w:rsidP="00B22B94">
            <w:pPr>
              <w:widowControl w:val="0"/>
              <w:rPr>
                <w:rFonts w:cs="Arial"/>
                <w:sz w:val="16"/>
                <w:szCs w:val="16"/>
              </w:rPr>
            </w:pPr>
            <w:r w:rsidRPr="00E76D0E">
              <w:rPr>
                <w:rFonts w:cs="Arial"/>
                <w:sz w:val="16"/>
                <w:szCs w:val="16"/>
              </w:rPr>
              <w:t>d.l.</w:t>
            </w:r>
          </w:p>
        </w:tc>
        <w:tc>
          <w:tcPr>
            <w:tcW w:w="3686" w:type="dxa"/>
            <w:tcBorders>
              <w:top w:val="nil"/>
              <w:left w:val="nil"/>
              <w:bottom w:val="nil"/>
              <w:right w:val="nil"/>
            </w:tcBorders>
            <w:shd w:val="clear" w:color="auto" w:fill="auto"/>
          </w:tcPr>
          <w:p w14:paraId="67CC6DEF"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legge</w:t>
            </w:r>
          </w:p>
        </w:tc>
      </w:tr>
      <w:tr w:rsidR="00B22B94" w:rsidRPr="00E76D0E" w14:paraId="07CA0952" w14:textId="77777777" w:rsidTr="0073053C">
        <w:trPr>
          <w:trHeight w:val="87"/>
        </w:trPr>
        <w:tc>
          <w:tcPr>
            <w:tcW w:w="851" w:type="dxa"/>
            <w:tcBorders>
              <w:top w:val="nil"/>
              <w:left w:val="nil"/>
              <w:bottom w:val="nil"/>
              <w:right w:val="nil"/>
            </w:tcBorders>
            <w:shd w:val="clear" w:color="auto" w:fill="auto"/>
          </w:tcPr>
          <w:p w14:paraId="76328999" w14:textId="77777777" w:rsidR="00B22B94" w:rsidRPr="00E76D0E" w:rsidRDefault="00B22B94" w:rsidP="00B22B94">
            <w:pPr>
              <w:widowControl w:val="0"/>
              <w:rPr>
                <w:rFonts w:cs="Arial"/>
                <w:sz w:val="16"/>
                <w:szCs w:val="16"/>
              </w:rPr>
            </w:pPr>
          </w:p>
        </w:tc>
        <w:tc>
          <w:tcPr>
            <w:tcW w:w="4074" w:type="dxa"/>
            <w:tcBorders>
              <w:top w:val="nil"/>
              <w:left w:val="nil"/>
              <w:bottom w:val="nil"/>
              <w:right w:val="nil"/>
            </w:tcBorders>
            <w:shd w:val="clear" w:color="auto" w:fill="auto"/>
          </w:tcPr>
          <w:p w14:paraId="0BD59A5C" w14:textId="77777777" w:rsidR="00B22B94" w:rsidRPr="00E76D0E" w:rsidRDefault="00B22B94" w:rsidP="00B22B94">
            <w:pPr>
              <w:widowControl w:val="0"/>
              <w:ind w:left="-105"/>
              <w:jc w:val="both"/>
              <w:rPr>
                <w:rFonts w:cs="Arial"/>
                <w:sz w:val="16"/>
                <w:szCs w:val="16"/>
              </w:rPr>
            </w:pPr>
          </w:p>
        </w:tc>
        <w:tc>
          <w:tcPr>
            <w:tcW w:w="887" w:type="dxa"/>
            <w:tcBorders>
              <w:top w:val="nil"/>
              <w:left w:val="nil"/>
              <w:bottom w:val="nil"/>
              <w:right w:val="nil"/>
            </w:tcBorders>
            <w:shd w:val="clear" w:color="auto" w:fill="auto"/>
          </w:tcPr>
          <w:p w14:paraId="1C8F84EE" w14:textId="77777777" w:rsidR="00B22B94" w:rsidRPr="00E76D0E" w:rsidRDefault="00B22B94" w:rsidP="00B22B94">
            <w:pPr>
              <w:widowControl w:val="0"/>
              <w:rPr>
                <w:rFonts w:cs="Arial"/>
                <w:sz w:val="16"/>
                <w:szCs w:val="16"/>
              </w:rPr>
            </w:pPr>
          </w:p>
        </w:tc>
        <w:tc>
          <w:tcPr>
            <w:tcW w:w="3686" w:type="dxa"/>
            <w:tcBorders>
              <w:top w:val="nil"/>
              <w:left w:val="nil"/>
              <w:bottom w:val="nil"/>
              <w:right w:val="nil"/>
            </w:tcBorders>
            <w:shd w:val="clear" w:color="auto" w:fill="auto"/>
          </w:tcPr>
          <w:p w14:paraId="48EB5934" w14:textId="77777777" w:rsidR="00B22B94" w:rsidRPr="00E76D0E" w:rsidRDefault="00B22B94" w:rsidP="00B22B94">
            <w:pPr>
              <w:widowControl w:val="0"/>
              <w:rPr>
                <w:rFonts w:cs="Arial"/>
                <w:sz w:val="16"/>
                <w:szCs w:val="16"/>
              </w:rPr>
            </w:pPr>
          </w:p>
        </w:tc>
      </w:tr>
      <w:tr w:rsidR="00B22B94" w:rsidRPr="00E76D0E" w14:paraId="6034418E" w14:textId="77777777" w:rsidTr="0073053C">
        <w:trPr>
          <w:trHeight w:val="87"/>
        </w:trPr>
        <w:tc>
          <w:tcPr>
            <w:tcW w:w="851" w:type="dxa"/>
            <w:tcBorders>
              <w:top w:val="nil"/>
              <w:left w:val="nil"/>
              <w:bottom w:val="nil"/>
              <w:right w:val="nil"/>
            </w:tcBorders>
            <w:shd w:val="clear" w:color="auto" w:fill="auto"/>
          </w:tcPr>
          <w:p w14:paraId="6CD431B4" w14:textId="77777777" w:rsidR="00B22B94" w:rsidRPr="00E76D0E" w:rsidRDefault="00B22B94" w:rsidP="00B22B94">
            <w:pPr>
              <w:widowControl w:val="0"/>
              <w:rPr>
                <w:rFonts w:cs="Arial"/>
                <w:sz w:val="16"/>
                <w:szCs w:val="16"/>
              </w:rPr>
            </w:pPr>
            <w:r w:rsidRPr="00E76D0E">
              <w:rPr>
                <w:rFonts w:cs="Arial"/>
                <w:sz w:val="16"/>
                <w:szCs w:val="16"/>
              </w:rPr>
              <w:t>BLR</w:t>
            </w:r>
          </w:p>
        </w:tc>
        <w:tc>
          <w:tcPr>
            <w:tcW w:w="4074" w:type="dxa"/>
            <w:tcBorders>
              <w:top w:val="nil"/>
              <w:left w:val="nil"/>
              <w:bottom w:val="nil"/>
              <w:right w:val="nil"/>
            </w:tcBorders>
            <w:shd w:val="clear" w:color="auto" w:fill="auto"/>
          </w:tcPr>
          <w:p w14:paraId="2383B8F5" w14:textId="77777777" w:rsidR="00B22B94" w:rsidRPr="00E76D0E" w:rsidRDefault="00B22B94" w:rsidP="00B22B94">
            <w:pPr>
              <w:widowControl w:val="0"/>
              <w:ind w:left="-105"/>
              <w:jc w:val="both"/>
              <w:rPr>
                <w:rFonts w:cs="Arial"/>
                <w:sz w:val="16"/>
                <w:szCs w:val="16"/>
              </w:rPr>
            </w:pPr>
            <w:r w:rsidRPr="00E76D0E">
              <w:rPr>
                <w:rFonts w:cs="Arial"/>
                <w:sz w:val="16"/>
                <w:szCs w:val="16"/>
              </w:rPr>
              <w:t>Beschluss der Landesregierung</w:t>
            </w:r>
          </w:p>
        </w:tc>
        <w:tc>
          <w:tcPr>
            <w:tcW w:w="887" w:type="dxa"/>
            <w:tcBorders>
              <w:top w:val="nil"/>
              <w:left w:val="nil"/>
              <w:bottom w:val="nil"/>
              <w:right w:val="nil"/>
            </w:tcBorders>
            <w:shd w:val="clear" w:color="auto" w:fill="auto"/>
          </w:tcPr>
          <w:p w14:paraId="0F5B5E82" w14:textId="77777777" w:rsidR="00B22B94" w:rsidRPr="00E76D0E" w:rsidRDefault="00B22B94" w:rsidP="00B22B94">
            <w:pPr>
              <w:widowControl w:val="0"/>
              <w:rPr>
                <w:rFonts w:cs="Arial"/>
                <w:sz w:val="16"/>
                <w:szCs w:val="16"/>
              </w:rPr>
            </w:pPr>
            <w:r w:rsidRPr="00E76D0E">
              <w:rPr>
                <w:rFonts w:cs="Arial"/>
                <w:sz w:val="16"/>
                <w:szCs w:val="16"/>
              </w:rPr>
              <w:t>d.g.p.</w:t>
            </w:r>
          </w:p>
        </w:tc>
        <w:tc>
          <w:tcPr>
            <w:tcW w:w="3686" w:type="dxa"/>
            <w:tcBorders>
              <w:top w:val="nil"/>
              <w:left w:val="nil"/>
              <w:bottom w:val="nil"/>
              <w:right w:val="nil"/>
            </w:tcBorders>
            <w:shd w:val="clear" w:color="auto" w:fill="auto"/>
          </w:tcPr>
          <w:p w14:paraId="3F4549FD" w14:textId="77777777" w:rsidR="00B22B94" w:rsidRPr="00E76D0E" w:rsidRDefault="00B22B94" w:rsidP="00B22B94">
            <w:pPr>
              <w:widowControl w:val="0"/>
              <w:rPr>
                <w:rFonts w:cs="Arial"/>
                <w:sz w:val="16"/>
                <w:szCs w:val="16"/>
              </w:rPr>
            </w:pPr>
            <w:r w:rsidRPr="00E76D0E">
              <w:rPr>
                <w:rFonts w:cs="Arial"/>
                <w:sz w:val="16"/>
                <w:szCs w:val="16"/>
              </w:rPr>
              <w:t>Deliberazione della Giunta provinciale</w:t>
            </w:r>
          </w:p>
        </w:tc>
      </w:tr>
      <w:tr w:rsidR="00B22B94" w:rsidRPr="002D6719" w14:paraId="5F5737BC" w14:textId="77777777" w:rsidTr="0073053C">
        <w:trPr>
          <w:trHeight w:val="87"/>
        </w:trPr>
        <w:tc>
          <w:tcPr>
            <w:tcW w:w="851" w:type="dxa"/>
            <w:tcBorders>
              <w:top w:val="nil"/>
              <w:left w:val="nil"/>
              <w:bottom w:val="nil"/>
              <w:right w:val="nil"/>
            </w:tcBorders>
            <w:shd w:val="clear" w:color="auto" w:fill="auto"/>
          </w:tcPr>
          <w:p w14:paraId="4FC3CBD6" w14:textId="77777777" w:rsidR="00B22B94" w:rsidRPr="00E76D0E" w:rsidRDefault="00B22B94" w:rsidP="00B22B94">
            <w:pPr>
              <w:widowControl w:val="0"/>
              <w:rPr>
                <w:rFonts w:cs="Arial"/>
                <w:sz w:val="16"/>
                <w:szCs w:val="16"/>
              </w:rPr>
            </w:pPr>
            <w:r w:rsidRPr="00E76D0E">
              <w:rPr>
                <w:rFonts w:cs="Arial"/>
                <w:sz w:val="16"/>
                <w:szCs w:val="16"/>
              </w:rPr>
              <w:t>HK</w:t>
            </w:r>
          </w:p>
        </w:tc>
        <w:tc>
          <w:tcPr>
            <w:tcW w:w="4074" w:type="dxa"/>
            <w:tcBorders>
              <w:top w:val="nil"/>
              <w:left w:val="nil"/>
              <w:bottom w:val="nil"/>
              <w:right w:val="nil"/>
            </w:tcBorders>
            <w:shd w:val="clear" w:color="auto" w:fill="auto"/>
          </w:tcPr>
          <w:p w14:paraId="256FB61F"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Handels-, Industrie-, Handwerks- und Landwirtschafts-kammer</w:t>
            </w:r>
          </w:p>
        </w:tc>
        <w:tc>
          <w:tcPr>
            <w:tcW w:w="887" w:type="dxa"/>
            <w:tcBorders>
              <w:top w:val="nil"/>
              <w:left w:val="nil"/>
              <w:bottom w:val="nil"/>
              <w:right w:val="nil"/>
            </w:tcBorders>
            <w:shd w:val="clear" w:color="auto" w:fill="auto"/>
          </w:tcPr>
          <w:p w14:paraId="49AA93E2" w14:textId="77777777" w:rsidR="00B22B94" w:rsidRPr="00E76D0E" w:rsidRDefault="00B22B94" w:rsidP="00B22B94">
            <w:pPr>
              <w:widowControl w:val="0"/>
              <w:rPr>
                <w:rFonts w:cs="Arial"/>
                <w:sz w:val="16"/>
                <w:szCs w:val="16"/>
              </w:rPr>
            </w:pPr>
            <w:r w:rsidRPr="00E76D0E">
              <w:rPr>
                <w:rFonts w:cs="Arial"/>
                <w:sz w:val="16"/>
                <w:szCs w:val="16"/>
              </w:rPr>
              <w:t>CCIAA</w:t>
            </w:r>
          </w:p>
        </w:tc>
        <w:tc>
          <w:tcPr>
            <w:tcW w:w="3686" w:type="dxa"/>
            <w:tcBorders>
              <w:top w:val="nil"/>
              <w:left w:val="nil"/>
              <w:bottom w:val="nil"/>
              <w:right w:val="nil"/>
            </w:tcBorders>
            <w:shd w:val="clear" w:color="auto" w:fill="auto"/>
          </w:tcPr>
          <w:p w14:paraId="2FF83007" w14:textId="77777777" w:rsidR="00B22B94" w:rsidRPr="00E76D0E" w:rsidRDefault="00B22B94" w:rsidP="00B22B94">
            <w:pPr>
              <w:widowControl w:val="0"/>
              <w:rPr>
                <w:rFonts w:cs="Arial"/>
                <w:sz w:val="16"/>
                <w:szCs w:val="16"/>
                <w:lang w:val="it-IT"/>
              </w:rPr>
            </w:pPr>
            <w:r w:rsidRPr="00E76D0E">
              <w:rPr>
                <w:rFonts w:cs="Arial"/>
                <w:sz w:val="16"/>
                <w:szCs w:val="16"/>
                <w:lang w:val="it-IT"/>
              </w:rPr>
              <w:t>Camera di Commercio, Industria, Artigianato e Agricoltura</w:t>
            </w:r>
          </w:p>
        </w:tc>
      </w:tr>
      <w:tr w:rsidR="00B22B94" w:rsidRPr="00E76D0E" w14:paraId="31E20126" w14:textId="77777777" w:rsidTr="0073053C">
        <w:trPr>
          <w:trHeight w:val="87"/>
        </w:trPr>
        <w:tc>
          <w:tcPr>
            <w:tcW w:w="851" w:type="dxa"/>
            <w:tcBorders>
              <w:top w:val="nil"/>
              <w:left w:val="nil"/>
              <w:bottom w:val="nil"/>
              <w:right w:val="nil"/>
            </w:tcBorders>
            <w:shd w:val="clear" w:color="auto" w:fill="auto"/>
          </w:tcPr>
          <w:p w14:paraId="3002142B" w14:textId="77777777" w:rsidR="00B22B94" w:rsidRPr="00E76D0E" w:rsidRDefault="00B22B94" w:rsidP="00B22B94">
            <w:pPr>
              <w:widowControl w:val="0"/>
              <w:rPr>
                <w:rFonts w:cs="Arial"/>
                <w:sz w:val="16"/>
                <w:szCs w:val="16"/>
              </w:rPr>
            </w:pPr>
            <w:r w:rsidRPr="00E76D0E">
              <w:rPr>
                <w:rFonts w:cs="Arial"/>
                <w:sz w:val="16"/>
                <w:szCs w:val="16"/>
              </w:rPr>
              <w:t>G</w:t>
            </w:r>
          </w:p>
        </w:tc>
        <w:tc>
          <w:tcPr>
            <w:tcW w:w="4074" w:type="dxa"/>
            <w:tcBorders>
              <w:top w:val="nil"/>
              <w:left w:val="nil"/>
              <w:bottom w:val="nil"/>
              <w:right w:val="nil"/>
            </w:tcBorders>
            <w:shd w:val="clear" w:color="auto" w:fill="auto"/>
          </w:tcPr>
          <w:p w14:paraId="5ACC8C89" w14:textId="77777777" w:rsidR="00B22B94" w:rsidRPr="00E76D0E" w:rsidRDefault="00B22B94" w:rsidP="00B22B94">
            <w:pPr>
              <w:widowControl w:val="0"/>
              <w:ind w:left="-105"/>
              <w:jc w:val="both"/>
              <w:rPr>
                <w:rFonts w:cs="Arial"/>
                <w:noProof w:val="0"/>
                <w:sz w:val="16"/>
                <w:szCs w:val="16"/>
                <w:lang w:val="it-IT"/>
              </w:rPr>
            </w:pPr>
            <w:r w:rsidRPr="00E76D0E">
              <w:rPr>
                <w:rFonts w:cs="Arial"/>
                <w:sz w:val="16"/>
                <w:szCs w:val="16"/>
              </w:rPr>
              <w:t>Gesetz</w:t>
            </w:r>
          </w:p>
        </w:tc>
        <w:tc>
          <w:tcPr>
            <w:tcW w:w="887" w:type="dxa"/>
            <w:tcBorders>
              <w:top w:val="nil"/>
              <w:left w:val="nil"/>
              <w:bottom w:val="nil"/>
              <w:right w:val="nil"/>
            </w:tcBorders>
            <w:shd w:val="clear" w:color="auto" w:fill="auto"/>
          </w:tcPr>
          <w:p w14:paraId="74385894" w14:textId="77777777" w:rsidR="00B22B94" w:rsidRPr="00E76D0E" w:rsidRDefault="00B22B94" w:rsidP="00B22B94">
            <w:pPr>
              <w:widowControl w:val="0"/>
              <w:rPr>
                <w:rFonts w:cs="Arial"/>
                <w:sz w:val="16"/>
                <w:szCs w:val="16"/>
              </w:rPr>
            </w:pPr>
            <w:r w:rsidRPr="00E76D0E">
              <w:rPr>
                <w:rFonts w:cs="Arial"/>
                <w:sz w:val="16"/>
                <w:szCs w:val="16"/>
              </w:rPr>
              <w:t>l.</w:t>
            </w:r>
          </w:p>
        </w:tc>
        <w:tc>
          <w:tcPr>
            <w:tcW w:w="3686" w:type="dxa"/>
            <w:tcBorders>
              <w:top w:val="nil"/>
              <w:left w:val="nil"/>
              <w:bottom w:val="nil"/>
              <w:right w:val="nil"/>
            </w:tcBorders>
            <w:shd w:val="clear" w:color="auto" w:fill="auto"/>
          </w:tcPr>
          <w:p w14:paraId="30AB2CCA" w14:textId="77777777" w:rsidR="00B22B94" w:rsidRPr="00E76D0E" w:rsidRDefault="00B22B94" w:rsidP="00B22B94">
            <w:pPr>
              <w:widowControl w:val="0"/>
              <w:rPr>
                <w:rFonts w:cs="Arial"/>
                <w:sz w:val="16"/>
                <w:szCs w:val="16"/>
              </w:rPr>
            </w:pPr>
            <w:r w:rsidRPr="00E76D0E">
              <w:rPr>
                <w:rFonts w:cs="Arial"/>
                <w:sz w:val="16"/>
                <w:szCs w:val="16"/>
              </w:rPr>
              <w:t>Legge (statale)</w:t>
            </w:r>
          </w:p>
        </w:tc>
      </w:tr>
      <w:tr w:rsidR="00B22B94" w:rsidRPr="002D6719" w14:paraId="26681156" w14:textId="77777777" w:rsidTr="0073053C">
        <w:trPr>
          <w:trHeight w:val="87"/>
        </w:trPr>
        <w:tc>
          <w:tcPr>
            <w:tcW w:w="851" w:type="dxa"/>
            <w:tcBorders>
              <w:top w:val="nil"/>
              <w:left w:val="nil"/>
              <w:bottom w:val="nil"/>
              <w:right w:val="nil"/>
            </w:tcBorders>
            <w:shd w:val="clear" w:color="auto" w:fill="auto"/>
          </w:tcPr>
          <w:p w14:paraId="4652D862" w14:textId="77777777" w:rsidR="00B22B94" w:rsidRPr="00E76D0E" w:rsidRDefault="00B22B94" w:rsidP="00B22B94">
            <w:pPr>
              <w:widowControl w:val="0"/>
              <w:rPr>
                <w:rFonts w:cs="Arial"/>
                <w:sz w:val="16"/>
                <w:szCs w:val="16"/>
              </w:rPr>
            </w:pPr>
            <w:r w:rsidRPr="00E76D0E">
              <w:rPr>
                <w:rFonts w:cs="Arial"/>
                <w:sz w:val="16"/>
                <w:szCs w:val="16"/>
              </w:rPr>
              <w:t>eIDAS</w:t>
            </w:r>
          </w:p>
        </w:tc>
        <w:tc>
          <w:tcPr>
            <w:tcW w:w="4074" w:type="dxa"/>
            <w:tcBorders>
              <w:top w:val="nil"/>
              <w:left w:val="nil"/>
              <w:bottom w:val="nil"/>
              <w:right w:val="nil"/>
            </w:tcBorders>
            <w:shd w:val="clear" w:color="auto" w:fill="auto"/>
          </w:tcPr>
          <w:p w14:paraId="73440FAD"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Verordnung (EU) über</w:t>
            </w:r>
            <w:r w:rsidRPr="00E76D0E">
              <w:rPr>
                <w:rFonts w:ascii="Calibri" w:hAnsi="Calibri"/>
                <w:noProof w:val="0"/>
                <w:sz w:val="22"/>
                <w:szCs w:val="22"/>
                <w:lang w:val="de-DE"/>
              </w:rPr>
              <w:t xml:space="preserve"> </w:t>
            </w:r>
            <w:r w:rsidRPr="00E76D0E">
              <w:rPr>
                <w:rFonts w:cs="Arial"/>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51A4527" w14:textId="77777777" w:rsidR="00B22B94" w:rsidRPr="00E76D0E" w:rsidRDefault="00B22B94" w:rsidP="00B22B94">
            <w:pPr>
              <w:widowControl w:val="0"/>
              <w:rPr>
                <w:rFonts w:cs="Arial"/>
                <w:sz w:val="16"/>
                <w:szCs w:val="16"/>
              </w:rPr>
            </w:pPr>
            <w:r w:rsidRPr="00E76D0E">
              <w:rPr>
                <w:rFonts w:cs="Arial"/>
                <w:sz w:val="16"/>
                <w:szCs w:val="16"/>
              </w:rPr>
              <w:t>eIDAS</w:t>
            </w:r>
          </w:p>
        </w:tc>
        <w:tc>
          <w:tcPr>
            <w:tcW w:w="3686" w:type="dxa"/>
            <w:tcBorders>
              <w:top w:val="nil"/>
              <w:left w:val="nil"/>
              <w:bottom w:val="nil"/>
              <w:right w:val="nil"/>
            </w:tcBorders>
            <w:shd w:val="clear" w:color="auto" w:fill="auto"/>
          </w:tcPr>
          <w:p w14:paraId="2BDBB2D3" w14:textId="77777777" w:rsidR="00B22B94" w:rsidRPr="00E76D0E" w:rsidRDefault="00B22B94" w:rsidP="00B22B94">
            <w:pPr>
              <w:widowControl w:val="0"/>
              <w:rPr>
                <w:rFonts w:cs="Arial"/>
                <w:sz w:val="16"/>
                <w:szCs w:val="16"/>
                <w:lang w:val="it-IT"/>
              </w:rPr>
            </w:pPr>
            <w:r w:rsidRPr="00E76D0E">
              <w:rPr>
                <w:rFonts w:cs="Arial"/>
                <w:sz w:val="16"/>
                <w:szCs w:val="16"/>
                <w:lang w:val="it-IT"/>
              </w:rPr>
              <w:t>Regolamento europeo per l'identificazione elettronica e servizi fiduciari per le transazioni elettroniche nel mercato interno</w:t>
            </w:r>
          </w:p>
        </w:tc>
      </w:tr>
      <w:tr w:rsidR="00B22B94" w:rsidRPr="002D6719" w14:paraId="13001E09" w14:textId="77777777" w:rsidTr="0073053C">
        <w:trPr>
          <w:trHeight w:val="87"/>
        </w:trPr>
        <w:tc>
          <w:tcPr>
            <w:tcW w:w="851" w:type="dxa"/>
            <w:tcBorders>
              <w:top w:val="nil"/>
              <w:left w:val="nil"/>
              <w:bottom w:val="nil"/>
              <w:right w:val="nil"/>
            </w:tcBorders>
            <w:shd w:val="clear" w:color="auto" w:fill="auto"/>
          </w:tcPr>
          <w:p w14:paraId="016DCB11" w14:textId="77777777" w:rsidR="00B22B94" w:rsidRPr="00E76D0E" w:rsidRDefault="00B22B94" w:rsidP="00B22B94">
            <w:pPr>
              <w:widowControl w:val="0"/>
              <w:rPr>
                <w:rFonts w:cs="Arial"/>
                <w:sz w:val="16"/>
                <w:szCs w:val="16"/>
              </w:rPr>
            </w:pPr>
            <w:r w:rsidRPr="00E76D0E">
              <w:rPr>
                <w:rFonts w:cs="Arial"/>
                <w:sz w:val="16"/>
                <w:szCs w:val="16"/>
              </w:rPr>
              <w:t>CNIPA</w:t>
            </w:r>
          </w:p>
        </w:tc>
        <w:tc>
          <w:tcPr>
            <w:tcW w:w="4074" w:type="dxa"/>
            <w:tcBorders>
              <w:top w:val="nil"/>
              <w:left w:val="nil"/>
              <w:bottom w:val="nil"/>
              <w:right w:val="nil"/>
            </w:tcBorders>
            <w:shd w:val="clear" w:color="auto" w:fill="auto"/>
          </w:tcPr>
          <w:p w14:paraId="6C13EED7"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53BE99A1" w14:textId="77777777" w:rsidR="00B22B94" w:rsidRPr="00E76D0E" w:rsidRDefault="00B22B94" w:rsidP="00B22B94">
            <w:pPr>
              <w:widowControl w:val="0"/>
              <w:rPr>
                <w:rFonts w:cs="Arial"/>
                <w:sz w:val="16"/>
                <w:szCs w:val="16"/>
              </w:rPr>
            </w:pPr>
            <w:r w:rsidRPr="00E76D0E">
              <w:rPr>
                <w:rFonts w:cs="Arial"/>
                <w:sz w:val="16"/>
                <w:szCs w:val="16"/>
              </w:rPr>
              <w:t>CNIPA</w:t>
            </w:r>
          </w:p>
        </w:tc>
        <w:tc>
          <w:tcPr>
            <w:tcW w:w="3686" w:type="dxa"/>
            <w:tcBorders>
              <w:top w:val="nil"/>
              <w:left w:val="nil"/>
              <w:bottom w:val="nil"/>
              <w:right w:val="nil"/>
            </w:tcBorders>
            <w:shd w:val="clear" w:color="auto" w:fill="auto"/>
          </w:tcPr>
          <w:p w14:paraId="52188DAE" w14:textId="77777777" w:rsidR="00B22B94" w:rsidRPr="00E76D0E" w:rsidRDefault="00B22B94" w:rsidP="00B22B94">
            <w:pPr>
              <w:widowControl w:val="0"/>
              <w:rPr>
                <w:rFonts w:cs="Arial"/>
                <w:sz w:val="16"/>
                <w:szCs w:val="16"/>
                <w:lang w:val="it-IT"/>
              </w:rPr>
            </w:pPr>
            <w:r w:rsidRPr="00E76D0E">
              <w:rPr>
                <w:rFonts w:cs="Arial"/>
                <w:sz w:val="16"/>
                <w:szCs w:val="16"/>
                <w:lang w:val="it-IT"/>
              </w:rPr>
              <w:t>Centro nazionale per l'informatica nella pubblica amministrazione, oggi:</w:t>
            </w:r>
          </w:p>
        </w:tc>
      </w:tr>
      <w:tr w:rsidR="00B22B94" w:rsidRPr="00E76D0E" w14:paraId="7788C40C" w14:textId="77777777" w:rsidTr="0073053C">
        <w:trPr>
          <w:trHeight w:val="87"/>
        </w:trPr>
        <w:tc>
          <w:tcPr>
            <w:tcW w:w="851" w:type="dxa"/>
            <w:tcBorders>
              <w:top w:val="nil"/>
              <w:left w:val="nil"/>
              <w:bottom w:val="nil"/>
              <w:right w:val="nil"/>
            </w:tcBorders>
            <w:shd w:val="clear" w:color="auto" w:fill="auto"/>
          </w:tcPr>
          <w:p w14:paraId="068D003C" w14:textId="77777777" w:rsidR="00B22B94" w:rsidRPr="00E76D0E" w:rsidRDefault="00B22B94" w:rsidP="00B22B94">
            <w:pPr>
              <w:widowControl w:val="0"/>
              <w:rPr>
                <w:rFonts w:cs="Arial"/>
                <w:sz w:val="16"/>
                <w:szCs w:val="16"/>
              </w:rPr>
            </w:pPr>
            <w:r w:rsidRPr="00E76D0E">
              <w:rPr>
                <w:rFonts w:cs="Arial"/>
                <w:sz w:val="16"/>
                <w:szCs w:val="16"/>
              </w:rPr>
              <w:t>AgID</w:t>
            </w:r>
          </w:p>
        </w:tc>
        <w:tc>
          <w:tcPr>
            <w:tcW w:w="4074" w:type="dxa"/>
            <w:tcBorders>
              <w:top w:val="nil"/>
              <w:left w:val="nil"/>
              <w:bottom w:val="nil"/>
              <w:right w:val="nil"/>
            </w:tcBorders>
            <w:shd w:val="clear" w:color="auto" w:fill="auto"/>
          </w:tcPr>
          <w:p w14:paraId="6A4EC3C7"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it-IT"/>
              </w:rPr>
              <w:t>Italiens E-Government-Agentur</w:t>
            </w:r>
          </w:p>
        </w:tc>
        <w:tc>
          <w:tcPr>
            <w:tcW w:w="887" w:type="dxa"/>
            <w:tcBorders>
              <w:top w:val="nil"/>
              <w:left w:val="nil"/>
              <w:bottom w:val="nil"/>
              <w:right w:val="nil"/>
            </w:tcBorders>
            <w:shd w:val="clear" w:color="auto" w:fill="auto"/>
          </w:tcPr>
          <w:p w14:paraId="6AB99C28" w14:textId="77777777" w:rsidR="00B22B94" w:rsidRPr="00E76D0E" w:rsidRDefault="00B22B94" w:rsidP="00B22B94">
            <w:pPr>
              <w:widowControl w:val="0"/>
              <w:rPr>
                <w:rFonts w:cs="Arial"/>
                <w:sz w:val="16"/>
                <w:szCs w:val="16"/>
              </w:rPr>
            </w:pPr>
            <w:r w:rsidRPr="00E76D0E">
              <w:rPr>
                <w:rFonts w:cs="Arial"/>
                <w:sz w:val="16"/>
                <w:szCs w:val="16"/>
              </w:rPr>
              <w:t>AgID</w:t>
            </w:r>
          </w:p>
        </w:tc>
        <w:tc>
          <w:tcPr>
            <w:tcW w:w="3686" w:type="dxa"/>
            <w:tcBorders>
              <w:top w:val="nil"/>
              <w:left w:val="nil"/>
              <w:bottom w:val="nil"/>
              <w:right w:val="nil"/>
            </w:tcBorders>
            <w:shd w:val="clear" w:color="auto" w:fill="auto"/>
          </w:tcPr>
          <w:p w14:paraId="6DA895D3" w14:textId="77777777" w:rsidR="00B22B94" w:rsidRPr="00E76D0E" w:rsidRDefault="00B22B94" w:rsidP="00B22B94">
            <w:pPr>
              <w:widowControl w:val="0"/>
              <w:rPr>
                <w:rFonts w:cs="Arial"/>
                <w:sz w:val="16"/>
                <w:szCs w:val="16"/>
              </w:rPr>
            </w:pPr>
            <w:r w:rsidRPr="00E76D0E">
              <w:rPr>
                <w:rFonts w:cs="Arial"/>
                <w:sz w:val="16"/>
                <w:szCs w:val="16"/>
              </w:rPr>
              <w:t>Agenzia per l’Italia digitale</w:t>
            </w:r>
          </w:p>
        </w:tc>
      </w:tr>
      <w:tr w:rsidR="00B22B94" w:rsidRPr="002D6719" w14:paraId="56003115" w14:textId="77777777" w:rsidTr="0073053C">
        <w:trPr>
          <w:trHeight w:val="236"/>
        </w:trPr>
        <w:tc>
          <w:tcPr>
            <w:tcW w:w="851" w:type="dxa"/>
            <w:tcBorders>
              <w:top w:val="nil"/>
              <w:left w:val="nil"/>
              <w:bottom w:val="nil"/>
              <w:right w:val="nil"/>
            </w:tcBorders>
            <w:shd w:val="clear" w:color="auto" w:fill="auto"/>
          </w:tcPr>
          <w:p w14:paraId="54D5FF10" w14:textId="77777777" w:rsidR="00B22B94" w:rsidRPr="00E76D0E" w:rsidRDefault="00B22B94" w:rsidP="00B22B94">
            <w:pPr>
              <w:widowControl w:val="0"/>
              <w:rPr>
                <w:rFonts w:cs="Arial"/>
                <w:sz w:val="16"/>
                <w:szCs w:val="16"/>
              </w:rPr>
            </w:pPr>
            <w:r w:rsidRPr="00E76D0E">
              <w:rPr>
                <w:rFonts w:cs="Arial"/>
                <w:sz w:val="16"/>
                <w:szCs w:val="16"/>
              </w:rPr>
              <w:t>NUTS</w:t>
            </w:r>
          </w:p>
        </w:tc>
        <w:tc>
          <w:tcPr>
            <w:tcW w:w="4074" w:type="dxa"/>
            <w:tcBorders>
              <w:top w:val="nil"/>
              <w:left w:val="nil"/>
              <w:bottom w:val="nil"/>
              <w:right w:val="nil"/>
            </w:tcBorders>
            <w:shd w:val="clear" w:color="auto" w:fill="auto"/>
          </w:tcPr>
          <w:p w14:paraId="30A6E8A6"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Systematik der Gebietseinheiten für die Statistik</w:t>
            </w:r>
          </w:p>
        </w:tc>
        <w:tc>
          <w:tcPr>
            <w:tcW w:w="887" w:type="dxa"/>
            <w:tcBorders>
              <w:top w:val="nil"/>
              <w:left w:val="nil"/>
              <w:bottom w:val="nil"/>
              <w:right w:val="nil"/>
            </w:tcBorders>
            <w:shd w:val="clear" w:color="auto" w:fill="auto"/>
          </w:tcPr>
          <w:p w14:paraId="0E37E7FF" w14:textId="77777777" w:rsidR="00B22B94" w:rsidRPr="00E76D0E" w:rsidRDefault="00B22B94" w:rsidP="00B22B94">
            <w:pPr>
              <w:widowControl w:val="0"/>
              <w:rPr>
                <w:rFonts w:cs="Arial"/>
                <w:sz w:val="16"/>
                <w:szCs w:val="16"/>
              </w:rPr>
            </w:pPr>
            <w:r w:rsidRPr="00E76D0E">
              <w:rPr>
                <w:rFonts w:cs="Arial"/>
                <w:sz w:val="16"/>
                <w:szCs w:val="16"/>
              </w:rPr>
              <w:t>NUTS</w:t>
            </w:r>
          </w:p>
        </w:tc>
        <w:tc>
          <w:tcPr>
            <w:tcW w:w="3686" w:type="dxa"/>
            <w:tcBorders>
              <w:top w:val="nil"/>
              <w:left w:val="nil"/>
              <w:bottom w:val="nil"/>
              <w:right w:val="nil"/>
            </w:tcBorders>
            <w:shd w:val="clear" w:color="auto" w:fill="auto"/>
          </w:tcPr>
          <w:p w14:paraId="11CBE440" w14:textId="77777777" w:rsidR="00B22B94" w:rsidRPr="00E76D0E" w:rsidRDefault="00B22B94" w:rsidP="00B22B94">
            <w:pPr>
              <w:widowControl w:val="0"/>
              <w:rPr>
                <w:rFonts w:cs="Arial"/>
                <w:sz w:val="16"/>
                <w:szCs w:val="16"/>
                <w:lang w:val="it-IT"/>
              </w:rPr>
            </w:pPr>
            <w:r w:rsidRPr="00E76D0E">
              <w:rPr>
                <w:rFonts w:cs="Arial"/>
                <w:sz w:val="16"/>
                <w:szCs w:val="16"/>
                <w:lang w:val="it-IT"/>
              </w:rPr>
              <w:t>nomenclatura delle unità territoriali statistiche</w:t>
            </w:r>
          </w:p>
        </w:tc>
      </w:tr>
      <w:tr w:rsidR="00B22B94" w:rsidRPr="002D6719" w14:paraId="78530746" w14:textId="77777777" w:rsidTr="0073053C">
        <w:trPr>
          <w:trHeight w:val="236"/>
        </w:trPr>
        <w:tc>
          <w:tcPr>
            <w:tcW w:w="851" w:type="dxa"/>
            <w:tcBorders>
              <w:top w:val="nil"/>
              <w:left w:val="nil"/>
              <w:bottom w:val="nil"/>
              <w:right w:val="nil"/>
            </w:tcBorders>
            <w:shd w:val="clear" w:color="auto" w:fill="auto"/>
          </w:tcPr>
          <w:p w14:paraId="6067D78E" w14:textId="77777777" w:rsidR="00B22B94" w:rsidRPr="00E76D0E" w:rsidRDefault="00B22B94" w:rsidP="00B22B94">
            <w:pPr>
              <w:widowControl w:val="0"/>
              <w:rPr>
                <w:rFonts w:cs="Arial"/>
                <w:sz w:val="16"/>
                <w:szCs w:val="16"/>
              </w:rPr>
            </w:pPr>
            <w:r w:rsidRPr="00E76D0E">
              <w:rPr>
                <w:rFonts w:cs="Arial"/>
                <w:sz w:val="16"/>
                <w:szCs w:val="16"/>
              </w:rPr>
              <w:t>DPMR</w:t>
            </w:r>
          </w:p>
        </w:tc>
        <w:tc>
          <w:tcPr>
            <w:tcW w:w="4074" w:type="dxa"/>
            <w:tcBorders>
              <w:top w:val="nil"/>
              <w:left w:val="nil"/>
              <w:bottom w:val="nil"/>
              <w:right w:val="nil"/>
            </w:tcBorders>
            <w:shd w:val="clear" w:color="auto" w:fill="auto"/>
          </w:tcPr>
          <w:p w14:paraId="0AC55621"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Dekret des Präsidenten des Ministerrates</w:t>
            </w:r>
          </w:p>
        </w:tc>
        <w:tc>
          <w:tcPr>
            <w:tcW w:w="887" w:type="dxa"/>
            <w:tcBorders>
              <w:top w:val="nil"/>
              <w:left w:val="nil"/>
              <w:bottom w:val="nil"/>
              <w:right w:val="nil"/>
            </w:tcBorders>
            <w:shd w:val="clear" w:color="auto" w:fill="auto"/>
          </w:tcPr>
          <w:p w14:paraId="4F85E6E9" w14:textId="77777777" w:rsidR="00B22B94" w:rsidRPr="00E76D0E" w:rsidRDefault="00B22B94" w:rsidP="00B22B94">
            <w:pPr>
              <w:widowControl w:val="0"/>
              <w:rPr>
                <w:rFonts w:cs="Arial"/>
                <w:sz w:val="16"/>
                <w:szCs w:val="16"/>
              </w:rPr>
            </w:pPr>
            <w:r w:rsidRPr="00E76D0E">
              <w:rPr>
                <w:rFonts w:cs="Arial"/>
                <w:sz w:val="16"/>
                <w:szCs w:val="16"/>
              </w:rPr>
              <w:t>DPCM</w:t>
            </w:r>
          </w:p>
        </w:tc>
        <w:tc>
          <w:tcPr>
            <w:tcW w:w="3686" w:type="dxa"/>
            <w:tcBorders>
              <w:top w:val="nil"/>
              <w:left w:val="nil"/>
              <w:bottom w:val="nil"/>
              <w:right w:val="nil"/>
            </w:tcBorders>
            <w:shd w:val="clear" w:color="auto" w:fill="auto"/>
          </w:tcPr>
          <w:p w14:paraId="5EF857F4"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 Consiglio dei ministri</w:t>
            </w:r>
          </w:p>
        </w:tc>
      </w:tr>
      <w:tr w:rsidR="00B22B94" w:rsidRPr="002D6719" w14:paraId="7F0D01C6" w14:textId="77777777" w:rsidTr="0073053C">
        <w:trPr>
          <w:trHeight w:val="236"/>
        </w:trPr>
        <w:tc>
          <w:tcPr>
            <w:tcW w:w="851" w:type="dxa"/>
            <w:tcBorders>
              <w:top w:val="nil"/>
              <w:left w:val="nil"/>
              <w:bottom w:val="nil"/>
              <w:right w:val="nil"/>
            </w:tcBorders>
            <w:shd w:val="clear" w:color="auto" w:fill="auto"/>
          </w:tcPr>
          <w:p w14:paraId="244B0E41" w14:textId="77777777" w:rsidR="00B22B94" w:rsidRPr="00E76D0E" w:rsidRDefault="00B22B94" w:rsidP="00B22B94">
            <w:pPr>
              <w:widowControl w:val="0"/>
              <w:rPr>
                <w:rFonts w:cs="Arial"/>
                <w:sz w:val="16"/>
                <w:szCs w:val="16"/>
              </w:rPr>
            </w:pPr>
            <w:r w:rsidRPr="00E76D0E">
              <w:rPr>
                <w:rFonts w:cs="Arial"/>
                <w:sz w:val="16"/>
                <w:szCs w:val="16"/>
              </w:rPr>
              <w:t>VDP</w:t>
            </w:r>
          </w:p>
        </w:tc>
        <w:tc>
          <w:tcPr>
            <w:tcW w:w="4074" w:type="dxa"/>
            <w:tcBorders>
              <w:top w:val="nil"/>
              <w:left w:val="nil"/>
              <w:bottom w:val="nil"/>
              <w:right w:val="nil"/>
            </w:tcBorders>
            <w:shd w:val="clear" w:color="auto" w:fill="auto"/>
          </w:tcPr>
          <w:p w14:paraId="6E6E96F9"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Projektleitdokument</w:t>
            </w:r>
          </w:p>
        </w:tc>
        <w:tc>
          <w:tcPr>
            <w:tcW w:w="887" w:type="dxa"/>
            <w:tcBorders>
              <w:top w:val="nil"/>
              <w:left w:val="nil"/>
              <w:bottom w:val="nil"/>
              <w:right w:val="nil"/>
            </w:tcBorders>
            <w:shd w:val="clear" w:color="auto" w:fill="auto"/>
          </w:tcPr>
          <w:p w14:paraId="23A2B39D" w14:textId="77777777" w:rsidR="00B22B94" w:rsidRPr="00E76D0E" w:rsidRDefault="00B22B94" w:rsidP="00B22B94">
            <w:pPr>
              <w:widowControl w:val="0"/>
              <w:rPr>
                <w:rFonts w:cs="Arial"/>
                <w:sz w:val="16"/>
                <w:szCs w:val="16"/>
              </w:rPr>
            </w:pPr>
            <w:r w:rsidRPr="00E76D0E">
              <w:rPr>
                <w:rFonts w:cs="Arial"/>
                <w:sz w:val="16"/>
                <w:szCs w:val="16"/>
              </w:rPr>
              <w:t>DIP</w:t>
            </w:r>
          </w:p>
        </w:tc>
        <w:tc>
          <w:tcPr>
            <w:tcW w:w="3686" w:type="dxa"/>
            <w:tcBorders>
              <w:top w:val="nil"/>
              <w:left w:val="nil"/>
              <w:bottom w:val="nil"/>
              <w:right w:val="nil"/>
            </w:tcBorders>
            <w:shd w:val="clear" w:color="auto" w:fill="auto"/>
          </w:tcPr>
          <w:p w14:paraId="33D149E7"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indirizzo alla progettazione</w:t>
            </w:r>
          </w:p>
        </w:tc>
      </w:tr>
      <w:tr w:rsidR="00B22B94" w:rsidRPr="002D6719" w14:paraId="474E78E9" w14:textId="77777777" w:rsidTr="0073053C">
        <w:trPr>
          <w:trHeight w:val="236"/>
        </w:trPr>
        <w:tc>
          <w:tcPr>
            <w:tcW w:w="851" w:type="dxa"/>
            <w:tcBorders>
              <w:top w:val="nil"/>
              <w:left w:val="nil"/>
              <w:bottom w:val="nil"/>
              <w:right w:val="nil"/>
            </w:tcBorders>
            <w:shd w:val="clear" w:color="auto" w:fill="auto"/>
          </w:tcPr>
          <w:p w14:paraId="310A077C" w14:textId="77777777" w:rsidR="00B22B94" w:rsidRPr="00E76D0E" w:rsidRDefault="00B22B94" w:rsidP="00B22B94">
            <w:pPr>
              <w:rPr>
                <w:rFonts w:eastAsia="Calibri" w:cs="Arial"/>
                <w:noProof w:val="0"/>
                <w:sz w:val="16"/>
                <w:szCs w:val="16"/>
                <w:lang w:val="it-IT"/>
              </w:rPr>
            </w:pPr>
            <w:bookmarkStart w:id="7" w:name="_Hlk139013967"/>
            <w:r w:rsidRPr="00E76D0E">
              <w:rPr>
                <w:rFonts w:eastAsia="Calibri" w:cs="Arial"/>
                <w:noProof w:val="0"/>
                <w:sz w:val="16"/>
                <w:szCs w:val="16"/>
                <w:lang w:val="it-IT"/>
              </w:rPr>
              <w:t>MDPA</w:t>
            </w:r>
          </w:p>
          <w:p w14:paraId="68CDF1F1"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3FC798D8"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de-DE"/>
              </w:rPr>
              <w:t>Machbarkeitsdokument der Projektalternativen</w:t>
            </w:r>
          </w:p>
        </w:tc>
        <w:tc>
          <w:tcPr>
            <w:tcW w:w="887" w:type="dxa"/>
            <w:tcBorders>
              <w:top w:val="nil"/>
              <w:left w:val="nil"/>
              <w:bottom w:val="nil"/>
              <w:right w:val="nil"/>
            </w:tcBorders>
            <w:shd w:val="clear" w:color="auto" w:fill="auto"/>
          </w:tcPr>
          <w:p w14:paraId="673F7EB1" w14:textId="77777777" w:rsidR="00B22B94" w:rsidRPr="00E76D0E" w:rsidRDefault="00B22B94" w:rsidP="00B22B94">
            <w:pPr>
              <w:widowControl w:val="0"/>
              <w:rPr>
                <w:rFonts w:cs="Arial"/>
                <w:sz w:val="16"/>
                <w:szCs w:val="16"/>
                <w:lang w:val="it-IT"/>
              </w:rPr>
            </w:pPr>
            <w:r w:rsidRPr="00E76D0E">
              <w:rPr>
                <w:rFonts w:cs="Arial"/>
                <w:sz w:val="16"/>
                <w:szCs w:val="16"/>
                <w:lang w:val="it-IT"/>
              </w:rPr>
              <w:t>DOCFAP</w:t>
            </w:r>
          </w:p>
        </w:tc>
        <w:tc>
          <w:tcPr>
            <w:tcW w:w="3686" w:type="dxa"/>
            <w:tcBorders>
              <w:top w:val="nil"/>
              <w:left w:val="nil"/>
              <w:bottom w:val="nil"/>
              <w:right w:val="nil"/>
            </w:tcBorders>
            <w:shd w:val="clear" w:color="auto" w:fill="auto"/>
          </w:tcPr>
          <w:p w14:paraId="09EC3F8B"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fattibilità  delle alternative progettuali</w:t>
            </w:r>
          </w:p>
        </w:tc>
      </w:tr>
      <w:tr w:rsidR="00B22B94" w:rsidRPr="002D6719" w14:paraId="4948DF96" w14:textId="77777777" w:rsidTr="0073053C">
        <w:trPr>
          <w:trHeight w:val="236"/>
        </w:trPr>
        <w:tc>
          <w:tcPr>
            <w:tcW w:w="851" w:type="dxa"/>
            <w:tcBorders>
              <w:top w:val="nil"/>
              <w:left w:val="nil"/>
              <w:bottom w:val="nil"/>
              <w:right w:val="nil"/>
            </w:tcBorders>
            <w:shd w:val="clear" w:color="auto" w:fill="auto"/>
          </w:tcPr>
          <w:p w14:paraId="28814C13"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PTWM</w:t>
            </w:r>
          </w:p>
          <w:p w14:paraId="03504F0C" w14:textId="77777777" w:rsidR="00B22B94" w:rsidRPr="00E76D0E" w:rsidRDefault="00B22B94" w:rsidP="00B22B94">
            <w:pPr>
              <w:rPr>
                <w:rFonts w:cs="Arial"/>
                <w:sz w:val="16"/>
                <w:szCs w:val="16"/>
                <w:lang w:val="it-IT"/>
              </w:rPr>
            </w:pPr>
          </w:p>
        </w:tc>
        <w:tc>
          <w:tcPr>
            <w:tcW w:w="4074" w:type="dxa"/>
            <w:tcBorders>
              <w:top w:val="nil"/>
              <w:left w:val="nil"/>
              <w:bottom w:val="nil"/>
              <w:right w:val="nil"/>
            </w:tcBorders>
            <w:shd w:val="clear" w:color="auto" w:fill="auto"/>
          </w:tcPr>
          <w:p w14:paraId="3AF5202E"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68E04D9E" w14:textId="77777777" w:rsidR="00B22B94" w:rsidRPr="00E76D0E" w:rsidRDefault="00B22B94" w:rsidP="00B22B94">
            <w:pPr>
              <w:widowControl w:val="0"/>
              <w:rPr>
                <w:rFonts w:cs="Arial"/>
                <w:sz w:val="16"/>
                <w:szCs w:val="16"/>
                <w:lang w:val="it-IT"/>
              </w:rPr>
            </w:pPr>
            <w:r w:rsidRPr="00E76D0E">
              <w:rPr>
                <w:rFonts w:cs="Arial"/>
                <w:sz w:val="16"/>
                <w:szCs w:val="16"/>
                <w:lang w:val="it-IT"/>
              </w:rPr>
              <w:t>PFTE</w:t>
            </w:r>
          </w:p>
        </w:tc>
        <w:tc>
          <w:tcPr>
            <w:tcW w:w="3686" w:type="dxa"/>
            <w:tcBorders>
              <w:top w:val="nil"/>
              <w:left w:val="nil"/>
              <w:bottom w:val="nil"/>
              <w:right w:val="nil"/>
            </w:tcBorders>
            <w:shd w:val="clear" w:color="auto" w:fill="auto"/>
          </w:tcPr>
          <w:p w14:paraId="000E8D21"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di fattibilità tecnico-economica</w:t>
            </w:r>
          </w:p>
        </w:tc>
      </w:tr>
      <w:tr w:rsidR="00B22B94" w:rsidRPr="00B22B94" w14:paraId="4B5B3B3B" w14:textId="77777777" w:rsidTr="0073053C">
        <w:trPr>
          <w:trHeight w:val="236"/>
        </w:trPr>
        <w:tc>
          <w:tcPr>
            <w:tcW w:w="851" w:type="dxa"/>
            <w:tcBorders>
              <w:top w:val="nil"/>
              <w:left w:val="nil"/>
              <w:bottom w:val="nil"/>
              <w:right w:val="nil"/>
            </w:tcBorders>
            <w:shd w:val="clear" w:color="auto" w:fill="auto"/>
          </w:tcPr>
          <w:p w14:paraId="0BB66AF8"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AP</w:t>
            </w:r>
          </w:p>
          <w:p w14:paraId="7032554D"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55FF676D"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Ausführungsprojekt.</w:t>
            </w:r>
          </w:p>
        </w:tc>
        <w:tc>
          <w:tcPr>
            <w:tcW w:w="887" w:type="dxa"/>
            <w:tcBorders>
              <w:top w:val="nil"/>
              <w:left w:val="nil"/>
              <w:bottom w:val="nil"/>
              <w:right w:val="nil"/>
            </w:tcBorders>
            <w:shd w:val="clear" w:color="auto" w:fill="auto"/>
          </w:tcPr>
          <w:p w14:paraId="422FB590" w14:textId="77777777" w:rsidR="00B22B94" w:rsidRPr="00E76D0E" w:rsidRDefault="00B22B94" w:rsidP="00B22B94">
            <w:pPr>
              <w:widowControl w:val="0"/>
              <w:rPr>
                <w:rFonts w:cs="Arial"/>
                <w:sz w:val="16"/>
                <w:szCs w:val="16"/>
                <w:lang w:val="it-IT"/>
              </w:rPr>
            </w:pPr>
            <w:r w:rsidRPr="00E76D0E">
              <w:rPr>
                <w:rFonts w:cs="Arial"/>
                <w:sz w:val="16"/>
                <w:szCs w:val="16"/>
                <w:lang w:val="it-IT"/>
              </w:rPr>
              <w:t>PE</w:t>
            </w:r>
          </w:p>
        </w:tc>
        <w:tc>
          <w:tcPr>
            <w:tcW w:w="3686" w:type="dxa"/>
            <w:tcBorders>
              <w:top w:val="nil"/>
              <w:left w:val="nil"/>
              <w:bottom w:val="nil"/>
              <w:right w:val="nil"/>
            </w:tcBorders>
            <w:shd w:val="clear" w:color="auto" w:fill="auto"/>
          </w:tcPr>
          <w:p w14:paraId="3B551D8B"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esecutivo</w:t>
            </w:r>
          </w:p>
        </w:tc>
      </w:tr>
      <w:bookmarkEnd w:id="7"/>
      <w:tr w:rsidR="00B22B94" w:rsidRPr="002D6719" w14:paraId="44AAEEC2" w14:textId="77777777" w:rsidTr="00B22B94">
        <w:trPr>
          <w:trHeight w:val="236"/>
        </w:trPr>
        <w:tc>
          <w:tcPr>
            <w:tcW w:w="851" w:type="dxa"/>
            <w:tcBorders>
              <w:top w:val="nil"/>
              <w:left w:val="nil"/>
              <w:bottom w:val="nil"/>
              <w:right w:val="nil"/>
            </w:tcBorders>
            <w:shd w:val="clear" w:color="auto" w:fill="DEEAF6"/>
          </w:tcPr>
          <w:p w14:paraId="05FC2931"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4074" w:type="dxa"/>
            <w:tcBorders>
              <w:top w:val="nil"/>
              <w:left w:val="nil"/>
              <w:bottom w:val="nil"/>
              <w:right w:val="nil"/>
            </w:tcBorders>
            <w:shd w:val="clear" w:color="auto" w:fill="DEEAF6"/>
          </w:tcPr>
          <w:p w14:paraId="35C4FFB6" w14:textId="77777777" w:rsidR="00B22B94" w:rsidRPr="00B22B94" w:rsidRDefault="00B22B94" w:rsidP="00B22B94">
            <w:pPr>
              <w:widowControl w:val="0"/>
              <w:ind w:left="-105"/>
              <w:jc w:val="both"/>
              <w:rPr>
                <w:rFonts w:cs="Arial"/>
                <w:noProof w:val="0"/>
                <w:sz w:val="16"/>
                <w:szCs w:val="16"/>
                <w:lang w:val="de-DE"/>
              </w:rPr>
            </w:pPr>
            <w:r w:rsidRPr="00B22B94">
              <w:rPr>
                <w:rFonts w:cs="Arial"/>
                <w:noProof w:val="0"/>
                <w:color w:val="FF0000"/>
                <w:sz w:val="16"/>
                <w:szCs w:val="16"/>
                <w:lang w:val="de-DE"/>
              </w:rPr>
              <w:t>Nationaler Plan für Wiederaufbau und Resilienz</w:t>
            </w:r>
          </w:p>
        </w:tc>
        <w:tc>
          <w:tcPr>
            <w:tcW w:w="887" w:type="dxa"/>
            <w:tcBorders>
              <w:top w:val="nil"/>
              <w:left w:val="nil"/>
              <w:bottom w:val="nil"/>
              <w:right w:val="nil"/>
            </w:tcBorders>
            <w:shd w:val="clear" w:color="auto" w:fill="DEEAF6"/>
          </w:tcPr>
          <w:p w14:paraId="6192CAD2"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3686" w:type="dxa"/>
            <w:tcBorders>
              <w:top w:val="nil"/>
              <w:left w:val="nil"/>
              <w:bottom w:val="nil"/>
              <w:right w:val="nil"/>
            </w:tcBorders>
            <w:shd w:val="clear" w:color="auto" w:fill="DEEAF6"/>
          </w:tcPr>
          <w:p w14:paraId="577BD518"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di ripresa e resilienza</w:t>
            </w:r>
          </w:p>
        </w:tc>
      </w:tr>
      <w:tr w:rsidR="00B22B94" w:rsidRPr="002D6719" w14:paraId="2611B36E" w14:textId="77777777" w:rsidTr="00B22B94">
        <w:trPr>
          <w:trHeight w:val="236"/>
        </w:trPr>
        <w:tc>
          <w:tcPr>
            <w:tcW w:w="851" w:type="dxa"/>
            <w:tcBorders>
              <w:top w:val="nil"/>
              <w:left w:val="nil"/>
              <w:bottom w:val="nil"/>
              <w:right w:val="nil"/>
            </w:tcBorders>
            <w:shd w:val="clear" w:color="auto" w:fill="DEEAF6"/>
          </w:tcPr>
          <w:p w14:paraId="6C9657AC"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4074" w:type="dxa"/>
            <w:tcBorders>
              <w:top w:val="nil"/>
              <w:left w:val="nil"/>
              <w:bottom w:val="nil"/>
              <w:right w:val="nil"/>
            </w:tcBorders>
            <w:shd w:val="clear" w:color="auto" w:fill="DEEAF6"/>
          </w:tcPr>
          <w:p w14:paraId="5EAE6176" w14:textId="77777777" w:rsidR="00B22B94" w:rsidRPr="00B22B94" w:rsidRDefault="00B22B94" w:rsidP="00B22B94">
            <w:pPr>
              <w:widowControl w:val="0"/>
              <w:ind w:left="-105"/>
              <w:jc w:val="both"/>
              <w:rPr>
                <w:rFonts w:cs="Arial"/>
                <w:noProof w:val="0"/>
                <w:sz w:val="16"/>
                <w:szCs w:val="16"/>
                <w:lang w:val="de-DE"/>
              </w:rPr>
            </w:pPr>
            <w:r w:rsidRPr="00B22B94">
              <w:rPr>
                <w:rFonts w:cs="Arial"/>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cPr>
          <w:p w14:paraId="62DDCEFF"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3686" w:type="dxa"/>
            <w:tcBorders>
              <w:top w:val="nil"/>
              <w:left w:val="nil"/>
              <w:bottom w:val="nil"/>
              <w:right w:val="nil"/>
            </w:tcBorders>
            <w:shd w:val="clear" w:color="auto" w:fill="DEEAF6"/>
          </w:tcPr>
          <w:p w14:paraId="725AF263"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per gli investimenti complementari</w:t>
            </w:r>
          </w:p>
        </w:tc>
      </w:tr>
    </w:tbl>
    <w:p w14:paraId="101D595B" w14:textId="77777777" w:rsidR="00B22B94" w:rsidRPr="00B22B94" w:rsidRDefault="00B22B94" w:rsidP="00B22B94">
      <w:pPr>
        <w:widowControl w:val="0"/>
        <w:spacing w:line="240" w:lineRule="exact"/>
        <w:rPr>
          <w:rFonts w:cs="Arial"/>
          <w:lang w:val="it-IT"/>
        </w:rPr>
      </w:pPr>
    </w:p>
    <w:p w14:paraId="0D4D9B6C" w14:textId="7550342E" w:rsidR="00B22B94" w:rsidRDefault="00B22B94" w:rsidP="00D356E0">
      <w:pPr>
        <w:widowControl w:val="0"/>
        <w:spacing w:line="240" w:lineRule="exact"/>
        <w:rPr>
          <w:rFonts w:cs="Arial"/>
          <w:lang w:val="it-IT"/>
        </w:rPr>
      </w:pPr>
    </w:p>
    <w:p w14:paraId="20EEC086" w14:textId="025C993E" w:rsidR="00B22B94" w:rsidRDefault="00B22B94" w:rsidP="00D356E0">
      <w:pPr>
        <w:widowControl w:val="0"/>
        <w:spacing w:line="240" w:lineRule="exact"/>
        <w:rPr>
          <w:rFonts w:cs="Arial"/>
          <w:lang w:val="it-IT"/>
        </w:rPr>
      </w:pPr>
    </w:p>
    <w:p w14:paraId="356F9AB8" w14:textId="158F4B5B" w:rsidR="00B22B94" w:rsidRDefault="00B22B94" w:rsidP="00D356E0">
      <w:pPr>
        <w:widowControl w:val="0"/>
        <w:spacing w:line="240" w:lineRule="exact"/>
        <w:rPr>
          <w:rFonts w:cs="Arial"/>
          <w:lang w:val="it-IT"/>
        </w:rPr>
      </w:pPr>
    </w:p>
    <w:p w14:paraId="354AA99E" w14:textId="77777777" w:rsidR="00B22B94" w:rsidRDefault="00B22B94"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2D6719" w14:paraId="71719E4E" w14:textId="77777777" w:rsidTr="00C23591">
        <w:tc>
          <w:tcPr>
            <w:tcW w:w="4403" w:type="dxa"/>
            <w:shd w:val="clear" w:color="auto" w:fill="auto"/>
          </w:tcPr>
          <w:p w14:paraId="5CBD52E7" w14:textId="58189603" w:rsidR="00D356E0" w:rsidRPr="000B6F0A"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xml:space="preserve">; </w:t>
            </w:r>
            <w:r w:rsidR="00E07F87" w:rsidRPr="000B6F0A">
              <w:rPr>
                <w:rFonts w:ascii="Arial" w:hAnsi="Arial" w:cs="Arial"/>
                <w:b/>
                <w:bCs/>
                <w:sz w:val="20"/>
                <w:szCs w:val="20"/>
                <w:lang w:val="de-DE"/>
              </w:rPr>
              <w:t>VERGABESTELLE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0B6F0A">
              <w:rPr>
                <w:rFonts w:ascii="Arial" w:hAnsi="Arial" w:cs="Arial"/>
                <w:bCs/>
                <w:caps/>
                <w:sz w:val="20"/>
                <w:szCs w:val="20"/>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763A14DE" w14:textId="77777777" w:rsidR="00B22B94" w:rsidRPr="00E76D0E"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 xml:space="preserve">INFORMATIONEN UND MITTEILUNGEN GEMÄSS ART. </w:t>
            </w:r>
            <w:r w:rsidR="00B22B94" w:rsidRPr="00E76D0E">
              <w:rPr>
                <w:rFonts w:ascii="Arial" w:hAnsi="Arial" w:cs="Arial"/>
                <w:noProof/>
                <w:sz w:val="20"/>
                <w:szCs w:val="20"/>
                <w:lang w:val="de-DE"/>
              </w:rPr>
              <w:t>90 GVD 36/2023</w:t>
            </w:r>
          </w:p>
          <w:p w14:paraId="085EB1D5" w14:textId="5900293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RIFERIMENTI NORMATIVI E DOCUMENTAZIONE</w:t>
            </w:r>
            <w:r w:rsidR="00E07F87" w:rsidRPr="000B6F0A">
              <w:rPr>
                <w:rFonts w:ascii="Arial" w:hAnsi="Arial" w:cs="Arial"/>
                <w:b/>
                <w:bCs/>
                <w:sz w:val="20"/>
                <w:szCs w:val="20"/>
              </w:rPr>
              <w:t xml:space="preserve">; STAZIONE APPALTANTE </w:t>
            </w:r>
          </w:p>
          <w:p w14:paraId="0CACFD3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RIFERIMENTI NORMATIVI</w:t>
            </w:r>
          </w:p>
          <w:p w14:paraId="1BC853D7" w14:textId="2330687A" w:rsidR="00D356E0" w:rsidRPr="000B6F0A" w:rsidRDefault="00D356E0"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DOCUMENTAZIONE DI GARA</w:t>
            </w:r>
          </w:p>
          <w:p w14:paraId="1324D868" w14:textId="2B252D2E" w:rsidR="00E07F87" w:rsidRPr="000B6F0A" w:rsidRDefault="00E07F87"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STAZIONE APPALTANTE</w:t>
            </w:r>
          </w:p>
          <w:p w14:paraId="6F452190" w14:textId="77777777" w:rsidR="00D356E0" w:rsidRPr="000B6F0A" w:rsidRDefault="00D356E0" w:rsidP="00D356E0">
            <w:pPr>
              <w:pStyle w:val="Nessunaspaziatura"/>
              <w:numPr>
                <w:ilvl w:val="0"/>
                <w:numId w:val="4"/>
              </w:numPr>
              <w:jc w:val="left"/>
              <w:rPr>
                <w:rFonts w:ascii="Arial" w:hAnsi="Arial" w:cs="Arial"/>
                <w:sz w:val="20"/>
                <w:szCs w:val="20"/>
              </w:rPr>
            </w:pPr>
            <w:r w:rsidRPr="000B6F0A">
              <w:rPr>
                <w:rFonts w:ascii="Arial" w:hAnsi="Arial" w:cs="Arial"/>
                <w:b/>
                <w:bCs/>
                <w:sz w:val="20"/>
                <w:szCs w:val="20"/>
              </w:rPr>
              <w:t xml:space="preserve">DESCRIZIONE DELL’INTERVENTO E COSTO STIMATO PER LA REALIZZAZIONE DELL’OPERA </w:t>
            </w:r>
          </w:p>
          <w:p w14:paraId="4A2595EF"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LUOGO DI ESECUZIONE DEI LAVORI</w:t>
            </w:r>
          </w:p>
          <w:p w14:paraId="1EF5DF26"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COSTO STIMATO PER LA REALIZZAZIONE DELL’OPERA</w:t>
            </w:r>
          </w:p>
          <w:p w14:paraId="597E68CE"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OGGETTO, SUDDIVISIONE IN LOTTI ED AMMONTARE DELL’APPALTO</w:t>
            </w:r>
          </w:p>
          <w:p w14:paraId="618782EC"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 xml:space="preserve">PRESTAZIONI OGGETTO DELLA GARA </w:t>
            </w:r>
          </w:p>
          <w:p w14:paraId="26B67AA4"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SUDDIVISIONE IN LOTTI</w:t>
            </w:r>
          </w:p>
          <w:p w14:paraId="418BB66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IMPORTO A BASE DI GARA</w:t>
            </w:r>
          </w:p>
          <w:p w14:paraId="27E24D10"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FONTI DI FINANZIAMENTO</w:t>
            </w:r>
          </w:p>
          <w:p w14:paraId="2FB33402" w14:textId="0FDD0666"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MODALITÀ DI PAGAMENTO</w:t>
            </w:r>
          </w:p>
          <w:p w14:paraId="2D4B3ED6" w14:textId="3AB67208" w:rsidR="00246B08" w:rsidRPr="000B6F0A" w:rsidRDefault="00246B08" w:rsidP="00EE0A91">
            <w:pPr>
              <w:pStyle w:val="Nessunaspaziatura"/>
              <w:shd w:val="clear" w:color="auto" w:fill="DBE5F1" w:themeFill="accent1" w:themeFillTint="33"/>
              <w:ind w:left="360"/>
              <w:jc w:val="left"/>
              <w:rPr>
                <w:rFonts w:ascii="Arial" w:hAnsi="Arial" w:cs="Arial"/>
                <w:bCs/>
                <w:sz w:val="20"/>
                <w:szCs w:val="20"/>
              </w:rPr>
            </w:pPr>
            <w:r w:rsidRPr="000B6F0A">
              <w:rPr>
                <w:rFonts w:ascii="Arial" w:hAnsi="Arial" w:cs="Arial"/>
                <w:bCs/>
                <w:caps/>
                <w:sz w:val="20"/>
                <w:szCs w:val="20"/>
              </w:rPr>
              <w:t>3.6.</w:t>
            </w:r>
            <w:r w:rsidRPr="000B6F0A">
              <w:rPr>
                <w:rFonts w:ascii="Arial" w:hAnsi="Arial" w:cs="Arial"/>
                <w:bCs/>
                <w:caps/>
                <w:sz w:val="20"/>
                <w:szCs w:val="20"/>
              </w:rPr>
              <w:tab/>
              <w:t>Requisiti di partecipazione ex art. 47 Legge 108/2021</w:t>
            </w:r>
          </w:p>
          <w:p w14:paraId="08DEF85D"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DURATA DELL’APPALTO E OPZIONI</w:t>
            </w:r>
          </w:p>
          <w:p w14:paraId="6CEAADC5"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DURATA</w:t>
            </w:r>
          </w:p>
          <w:p w14:paraId="0219624B"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OPZIONI E RELATIVI CORRISPETTIVI</w:t>
            </w:r>
          </w:p>
          <w:p w14:paraId="22DC975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GRUPPO DI LAVORO</w:t>
            </w:r>
          </w:p>
          <w:p w14:paraId="03A59729"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 xml:space="preserve">CRITERIO DI AGGIUDICAZIONE </w:t>
            </w:r>
          </w:p>
          <w:p w14:paraId="02A4A1C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SUBAPPALTO</w:t>
            </w:r>
          </w:p>
          <w:p w14:paraId="00DE939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SOPRALLUOGO</w:t>
            </w:r>
          </w:p>
          <w:p w14:paraId="75D05128"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INFORMAZIONI E COMUNICAZIONI</w:t>
            </w:r>
          </w:p>
          <w:p w14:paraId="53C66BCD"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w:t>
            </w:r>
          </w:p>
          <w:p w14:paraId="7E228371" w14:textId="77777777" w:rsidR="00D356E0" w:rsidRPr="000B6F0A" w:rsidRDefault="00D356E0" w:rsidP="00C23591">
            <w:pPr>
              <w:pStyle w:val="Nessunaspaziatura"/>
              <w:ind w:left="849"/>
              <w:jc w:val="left"/>
              <w:rPr>
                <w:rFonts w:ascii="Arial" w:hAnsi="Arial" w:cs="Arial"/>
                <w:sz w:val="20"/>
                <w:szCs w:val="20"/>
              </w:rPr>
            </w:pPr>
          </w:p>
          <w:p w14:paraId="0D197C71" w14:textId="78514ADC" w:rsidR="00D356E0" w:rsidRPr="00E76D0E"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 xml:space="preserve">INFORMAZIONI E COMUNICAZIONI EX ART. </w:t>
            </w:r>
            <w:r w:rsidR="00B22B94" w:rsidRPr="00E76D0E">
              <w:rPr>
                <w:rFonts w:ascii="Arial" w:hAnsi="Arial" w:cs="Arial"/>
                <w:noProof/>
                <w:sz w:val="20"/>
                <w:szCs w:val="20"/>
              </w:rPr>
              <w:t>90 D.LGS. 36/2023</w:t>
            </w:r>
          </w:p>
          <w:p w14:paraId="25C7AE3B" w14:textId="77777777" w:rsidR="00D356E0" w:rsidRPr="000B6F0A" w:rsidRDefault="00D356E0" w:rsidP="00C23591">
            <w:pPr>
              <w:pStyle w:val="Nessunaspaziatura"/>
              <w:jc w:val="left"/>
              <w:rPr>
                <w:rFonts w:ascii="Arial" w:hAnsi="Arial" w:cs="Arial"/>
                <w:sz w:val="20"/>
                <w:szCs w:val="20"/>
              </w:rPr>
            </w:pPr>
          </w:p>
          <w:p w14:paraId="7873C33B"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COMPLEMENTARI E CHIARIMENTI</w:t>
            </w:r>
          </w:p>
          <w:p w14:paraId="0C159850"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REQUISITI INFORMATICI</w:t>
            </w:r>
          </w:p>
          <w:p w14:paraId="3380DB8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MODALITÀ DI IDENTIFICAZIONE SUL SISTEMA TELEMATICO</w:t>
            </w:r>
          </w:p>
        </w:tc>
      </w:tr>
      <w:tr w:rsidR="00D356E0" w:rsidRPr="002D6719"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2D6719"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2D6719"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8764B9">
            <w:pPr>
              <w:pStyle w:val="Paragrafoelenco"/>
              <w:numPr>
                <w:ilvl w:val="1"/>
                <w:numId w:val="53"/>
              </w:numPr>
              <w:rPr>
                <w:rFonts w:cs="Arial"/>
                <w:bCs/>
                <w:smallCaps/>
                <w:noProof w:val="0"/>
                <w:lang w:val="de-DE"/>
              </w:rPr>
            </w:pPr>
            <w:r w:rsidRPr="009F5E91">
              <w:rPr>
                <w:rFonts w:cs="Arial"/>
                <w:bCs/>
                <w:smallCaps/>
                <w:noProof w:val="0"/>
                <w:lang w:val="de-DE"/>
              </w:rPr>
              <w:lastRenderedPageBreak/>
              <w:t>ZUGELASSENE EINZEL- ODER ZUSAMMENGESCHLOSSENE TEILNEHMER</w:t>
            </w:r>
          </w:p>
          <w:p w14:paraId="1E6F78D5" w14:textId="77777777" w:rsidR="00D356E0" w:rsidRPr="009F5E91" w:rsidRDefault="00D356E0" w:rsidP="008764B9">
            <w:pPr>
              <w:pStyle w:val="Paragrafoelenco"/>
              <w:numPr>
                <w:ilvl w:val="1"/>
                <w:numId w:val="53"/>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8764B9">
            <w:pPr>
              <w:pStyle w:val="Nessunaspaziatura"/>
              <w:widowControl w:val="0"/>
              <w:numPr>
                <w:ilvl w:val="0"/>
                <w:numId w:val="53"/>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8764B9">
            <w:pPr>
              <w:pStyle w:val="Nessunaspaziatura"/>
              <w:widowControl w:val="0"/>
              <w:numPr>
                <w:ilvl w:val="1"/>
                <w:numId w:val="53"/>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9220C1"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9220C1"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9220C1">
              <w:rPr>
                <w:rFonts w:cs="Arial"/>
                <w:b/>
                <w:bCs/>
                <w:sz w:val="20"/>
                <w:szCs w:val="20"/>
                <w:lang w:val="de-DE"/>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9220C1"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ANGEBOTSABGABEMODALITÄTEN UND INHALT DES ANGEBOTS</w:t>
            </w:r>
          </w:p>
          <w:p w14:paraId="6A3FEBAD" w14:textId="77777777" w:rsidR="00D356E0" w:rsidRPr="00405B9B"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405B9B">
              <w:rPr>
                <w:rFonts w:ascii="Arial" w:hAnsi="Arial" w:cs="Arial"/>
                <w:sz w:val="20"/>
                <w:szCs w:val="20"/>
                <w:lang w:val="de-DE"/>
              </w:rPr>
              <w:t>ANGEBOTSABGABEMODALITÄTEN</w:t>
            </w:r>
          </w:p>
          <w:p w14:paraId="31413D24" w14:textId="77777777" w:rsidR="00D356E0" w:rsidRPr="00405B9B"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405B9B"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405B9B">
              <w:rPr>
                <w:rFonts w:ascii="Arial" w:hAnsi="Arial" w:cs="Arial"/>
                <w:sz w:val="20"/>
                <w:szCs w:val="20"/>
                <w:lang w:val="de-DE"/>
              </w:rPr>
              <w:t>INHALT DES ANGEBOTS</w:t>
            </w:r>
          </w:p>
          <w:p w14:paraId="78549609" w14:textId="3FDF1EEA" w:rsidR="0017286C" w:rsidRPr="00405B9B" w:rsidRDefault="0017286C" w:rsidP="003C74FA">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NACHFORDERUNGSVERFAHREN</w:t>
            </w:r>
          </w:p>
          <w:p w14:paraId="0A428782"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INHALT DER UMSCHLÄGE</w:t>
            </w:r>
          </w:p>
          <w:p w14:paraId="355535F5" w14:textId="77777777" w:rsidR="00D356E0" w:rsidRPr="00405B9B" w:rsidRDefault="00D356E0" w:rsidP="008764B9">
            <w:pPr>
              <w:pStyle w:val="Nessunaspaziatura"/>
              <w:numPr>
                <w:ilvl w:val="1"/>
                <w:numId w:val="54"/>
              </w:numPr>
              <w:contextualSpacing/>
              <w:jc w:val="left"/>
              <w:rPr>
                <w:rFonts w:ascii="Arial" w:hAnsi="Arial" w:cs="Arial"/>
                <w:b/>
                <w:bCs/>
                <w:sz w:val="20"/>
                <w:szCs w:val="20"/>
                <w:lang w:val="de-DE"/>
              </w:rPr>
            </w:pPr>
            <w:r w:rsidRPr="00405B9B">
              <w:rPr>
                <w:rFonts w:ascii="Arial" w:hAnsi="Arial" w:cs="Arial"/>
                <w:sz w:val="20"/>
                <w:szCs w:val="20"/>
                <w:lang w:val="de-DE"/>
              </w:rPr>
              <w:t>ANMERKUNGEN</w:t>
            </w:r>
          </w:p>
          <w:p w14:paraId="2103C688" w14:textId="77777777" w:rsidR="00D356E0" w:rsidRPr="00405B9B" w:rsidRDefault="00D356E0" w:rsidP="008764B9">
            <w:pPr>
              <w:pStyle w:val="Nessunaspaziatura"/>
              <w:numPr>
                <w:ilvl w:val="1"/>
                <w:numId w:val="54"/>
              </w:numPr>
              <w:contextualSpacing/>
              <w:jc w:val="left"/>
              <w:rPr>
                <w:rFonts w:ascii="Arial" w:hAnsi="Arial" w:cs="Arial"/>
                <w:b/>
                <w:bCs/>
                <w:sz w:val="20"/>
                <w:szCs w:val="20"/>
                <w:lang w:val="de-DE"/>
              </w:rPr>
            </w:pPr>
            <w:r w:rsidRPr="00405B9B">
              <w:rPr>
                <w:rFonts w:ascii="Arial" w:hAnsi="Arial" w:cs="Arial"/>
                <w:sz w:val="20"/>
                <w:szCs w:val="20"/>
                <w:lang w:val="de-DE"/>
              </w:rPr>
              <w:t>ANLEITUNGEN FÜR DIE UNTERZEICHNUNG DER ERFORDERLICHEN UNTERLAGEN</w:t>
            </w:r>
          </w:p>
          <w:p w14:paraId="28E410AC"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INFORMATIONEN ZU DEN EINZUREICHENDEN UNTERLAGEN</w:t>
            </w:r>
          </w:p>
          <w:p w14:paraId="506051FA"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A - VERWALTUNGSUNTERLAGEN</w:t>
            </w:r>
          </w:p>
          <w:p w14:paraId="1A35C634"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ANLAGE A - ANAGRAFISCHE DATEN</w:t>
            </w:r>
          </w:p>
          <w:p w14:paraId="1C017F53"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 xml:space="preserve">ANLAGE A1 - </w:t>
            </w:r>
            <w:r w:rsidRPr="00405B9B">
              <w:rPr>
                <w:rFonts w:ascii="Arial" w:hAnsi="Arial" w:cs="Arial"/>
                <w:caps/>
                <w:sz w:val="20"/>
                <w:szCs w:val="20"/>
                <w:lang w:val="de-DE"/>
              </w:rPr>
              <w:t xml:space="preserve">Erklärungen </w:t>
            </w:r>
          </w:p>
          <w:p w14:paraId="007E631B"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eastAsia="Calibri" w:hAnsi="Arial" w:cs="Arial"/>
                <w:sz w:val="20"/>
                <w:szCs w:val="20"/>
                <w:lang w:val="de-DE"/>
              </w:rPr>
              <w:t>ANLAGE A2 - ZUSAMMENSETZUNG DER ARBEITSGRUPPE</w:t>
            </w:r>
          </w:p>
          <w:p w14:paraId="0BACAF05"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eastAsia="Calibri" w:hAnsi="Arial" w:cs="Arial"/>
                <w:sz w:val="20"/>
                <w:szCs w:val="20"/>
                <w:lang w:val="de-DE"/>
              </w:rPr>
              <w:t>ZUSÄTZLICHE</w:t>
            </w:r>
            <w:r w:rsidRPr="00405B9B">
              <w:rPr>
                <w:rFonts w:ascii="Arial" w:hAnsi="Arial" w:cs="Arial"/>
                <w:sz w:val="20"/>
                <w:szCs w:val="20"/>
                <w:lang w:val="de-DE"/>
              </w:rPr>
              <w:t xml:space="preserve"> </w:t>
            </w:r>
            <w:r w:rsidRPr="00405B9B">
              <w:rPr>
                <w:rFonts w:ascii="Arial" w:eastAsia="Calibri" w:hAnsi="Arial" w:cs="Arial"/>
                <w:sz w:val="20"/>
                <w:szCs w:val="20"/>
                <w:lang w:val="de-DE"/>
              </w:rPr>
              <w:t>UNTERLAGEN</w:t>
            </w:r>
          </w:p>
          <w:p w14:paraId="7AC30CBC"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DOKUMENTE BEI NUTZUNG DER KAPAZITÄTEN DRITTER</w:t>
            </w:r>
          </w:p>
          <w:p w14:paraId="27CC7D4D"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SCAN DER SONDER- ODER GENERALVOLLMACHT BEI SONDER- ODER GENERALBEVOLLMÄCHTIGTEN</w:t>
            </w:r>
          </w:p>
          <w:p w14:paraId="0794D2A9"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UNTERLAGEN BEI AUSGLEICH MIT UNTERNEHMENSFORTFÜHRUNG UND AUSGLEICH MIT VORBEHALT</w:t>
            </w:r>
          </w:p>
          <w:p w14:paraId="736244E1" w14:textId="77777777" w:rsidR="00D356E0" w:rsidRPr="00405B9B"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iCs/>
                <w:sz w:val="20"/>
                <w:szCs w:val="20"/>
                <w:lang w:val="de-DE"/>
              </w:rPr>
              <w:t>EEE</w:t>
            </w:r>
          </w:p>
          <w:p w14:paraId="4919809B" w14:textId="5D94FEC2"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iCs/>
                <w:sz w:val="20"/>
                <w:szCs w:val="20"/>
                <w:lang w:val="de-DE"/>
              </w:rPr>
              <w:t>ANAC</w:t>
            </w:r>
            <w:r w:rsidRPr="00405B9B">
              <w:rPr>
                <w:rFonts w:ascii="Arial" w:hAnsi="Arial" w:cs="Arial"/>
                <w:sz w:val="20"/>
                <w:szCs w:val="20"/>
                <w:lang w:val="de-DE"/>
              </w:rPr>
              <w:t>-EINZAHLUNG</w:t>
            </w:r>
          </w:p>
          <w:p w14:paraId="37FE4ABE" w14:textId="1E2D302E" w:rsidR="000716A4" w:rsidRPr="00405B9B" w:rsidRDefault="00654C50" w:rsidP="00287B87">
            <w:pPr>
              <w:pStyle w:val="Nessunaspaziatura"/>
              <w:numPr>
                <w:ilvl w:val="0"/>
                <w:numId w:val="55"/>
              </w:numPr>
              <w:ind w:left="862" w:hanging="284"/>
              <w:jc w:val="left"/>
              <w:rPr>
                <w:rFonts w:ascii="Arial" w:hAnsi="Arial" w:cs="Arial"/>
                <w:iCs/>
                <w:caps/>
                <w:sz w:val="20"/>
                <w:szCs w:val="20"/>
                <w:lang w:val="de-DE"/>
              </w:rPr>
            </w:pPr>
            <w:r w:rsidRPr="00405B9B">
              <w:rPr>
                <w:rFonts w:cs="Arial"/>
                <w:iCs/>
                <w:caps/>
                <w:lang w:val="de-DE"/>
              </w:rPr>
              <w:t xml:space="preserve"> </w:t>
            </w:r>
            <w:r w:rsidR="009D7C08" w:rsidRPr="00405B9B">
              <w:rPr>
                <w:rFonts w:ascii="Arial" w:hAnsi="Arial" w:cs="Arial"/>
                <w:iCs/>
                <w:caps/>
                <w:sz w:val="20"/>
                <w:szCs w:val="20"/>
                <w:lang w:val="de-DE"/>
              </w:rPr>
              <w:t xml:space="preserve">FVOE - </w:t>
            </w:r>
            <w:r w:rsidRPr="00405B9B">
              <w:rPr>
                <w:rFonts w:ascii="Arial" w:hAnsi="Arial" w:cs="Arial"/>
                <w:iCs/>
                <w:caps/>
                <w:sz w:val="20"/>
                <w:szCs w:val="20"/>
                <w:lang w:val="de-DE"/>
              </w:rPr>
              <w:t>Der virtuelle Faszikel des Wirtschaftsteilnehmers -</w:t>
            </w:r>
          </w:p>
          <w:p w14:paraId="0D3F8004" w14:textId="77777777" w:rsidR="004C5712" w:rsidRPr="00405B9B"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B: TECHNISCHES ANGEBOT</w:t>
            </w:r>
          </w:p>
          <w:p w14:paraId="0D884680"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C: WIRTSCHAFTLICHES ANGEBOT</w:t>
            </w:r>
          </w:p>
          <w:p w14:paraId="400566E7" w14:textId="77777777" w:rsidR="00D356E0" w:rsidRPr="00405B9B"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HINWEISE</w:t>
            </w:r>
          </w:p>
          <w:p w14:paraId="63BC7CB4"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ZUGANG ZU DEN UNTERLAGEN</w:t>
            </w:r>
          </w:p>
          <w:p w14:paraId="5108F987" w14:textId="77777777" w:rsidR="00D356E0" w:rsidRPr="00405B9B" w:rsidRDefault="00D356E0" w:rsidP="008764B9">
            <w:pPr>
              <w:pStyle w:val="Nessunaspaziatura"/>
              <w:numPr>
                <w:ilvl w:val="0"/>
                <w:numId w:val="54"/>
              </w:numPr>
              <w:ind w:left="297" w:hanging="284"/>
              <w:jc w:val="left"/>
              <w:rPr>
                <w:rFonts w:ascii="Arial" w:hAnsi="Arial" w:cs="Arial"/>
                <w:b/>
                <w:bCs/>
                <w:sz w:val="20"/>
                <w:szCs w:val="20"/>
                <w:lang w:val="de-DE"/>
              </w:rPr>
            </w:pPr>
            <w:r w:rsidRPr="00405B9B">
              <w:rPr>
                <w:rFonts w:ascii="Arial" w:hAnsi="Arial" w:cs="Arial"/>
                <w:b/>
                <w:bCs/>
                <w:sz w:val="20"/>
                <w:szCs w:val="20"/>
                <w:lang w:val="de-DE"/>
              </w:rPr>
              <w:t>VERWEIS</w:t>
            </w:r>
          </w:p>
        </w:tc>
        <w:tc>
          <w:tcPr>
            <w:tcW w:w="852" w:type="dxa"/>
            <w:shd w:val="clear" w:color="auto" w:fill="auto"/>
          </w:tcPr>
          <w:p w14:paraId="60599EB6" w14:textId="77777777" w:rsidR="00D356E0" w:rsidRPr="00405B9B"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405B9B" w:rsidRDefault="00D356E0" w:rsidP="00D356E0">
            <w:pPr>
              <w:pStyle w:val="Nessunaspaziatura"/>
              <w:numPr>
                <w:ilvl w:val="0"/>
                <w:numId w:val="9"/>
              </w:numPr>
              <w:jc w:val="left"/>
              <w:rPr>
                <w:rFonts w:ascii="Arial" w:hAnsi="Arial" w:cs="Arial"/>
                <w:b/>
                <w:bCs/>
                <w:sz w:val="20"/>
                <w:szCs w:val="20"/>
              </w:rPr>
            </w:pPr>
            <w:r w:rsidRPr="00405B9B">
              <w:rPr>
                <w:rFonts w:ascii="Arial" w:hAnsi="Arial" w:cs="Arial"/>
                <w:b/>
                <w:bCs/>
                <w:sz w:val="20"/>
                <w:szCs w:val="20"/>
              </w:rPr>
              <w:t>MODALITÀ E CONTENUTO DELL’OFFERTA</w:t>
            </w:r>
          </w:p>
          <w:p w14:paraId="2102A6ED"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iCs/>
                <w:sz w:val="20"/>
                <w:szCs w:val="20"/>
              </w:rPr>
              <w:t>MODALITÀ</w:t>
            </w:r>
            <w:r w:rsidRPr="00405B9B">
              <w:rPr>
                <w:rFonts w:ascii="Arial" w:hAnsi="Arial" w:cs="Arial"/>
                <w:sz w:val="20"/>
                <w:szCs w:val="20"/>
              </w:rPr>
              <w:t xml:space="preserve"> DI PRESENTAZIONE DELL’OFFERTA </w:t>
            </w:r>
          </w:p>
          <w:p w14:paraId="7DCA9561"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CONTENUTO DELL’OFFERTA</w:t>
            </w:r>
          </w:p>
          <w:p w14:paraId="5FD1AEC9"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SOCCORSO ISTRUTTORIO</w:t>
            </w:r>
          </w:p>
          <w:p w14:paraId="0A2B3B4D"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CONTENUTO DELLE BUSTE</w:t>
            </w:r>
          </w:p>
          <w:p w14:paraId="378EAA20"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AVVERTENZE</w:t>
            </w:r>
          </w:p>
          <w:p w14:paraId="77216D75"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MODALITÀ DI SOTTOSCRIZIONE DEI DOCUMENTI RICHIESTI</w:t>
            </w:r>
          </w:p>
          <w:p w14:paraId="5871078E" w14:textId="77777777" w:rsidR="00D356E0" w:rsidRPr="00405B9B" w:rsidRDefault="00D356E0" w:rsidP="00C23591">
            <w:pPr>
              <w:pStyle w:val="Nessunaspaziatura"/>
              <w:ind w:left="788"/>
              <w:jc w:val="left"/>
              <w:rPr>
                <w:rFonts w:ascii="Arial" w:hAnsi="Arial" w:cs="Arial"/>
                <w:sz w:val="20"/>
                <w:szCs w:val="20"/>
              </w:rPr>
            </w:pPr>
          </w:p>
          <w:p w14:paraId="033BBBB7"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INFORMAZIONI SUI DOCUMENTI DA PRESENTARE</w:t>
            </w:r>
          </w:p>
          <w:p w14:paraId="259D08E4" w14:textId="77777777" w:rsidR="00D356E0" w:rsidRPr="00405B9B" w:rsidRDefault="00D356E0" w:rsidP="00D356E0">
            <w:pPr>
              <w:pStyle w:val="Nessunaspaziatura"/>
              <w:numPr>
                <w:ilvl w:val="0"/>
                <w:numId w:val="6"/>
              </w:numPr>
              <w:ind w:left="641" w:hanging="284"/>
              <w:jc w:val="left"/>
              <w:rPr>
                <w:rFonts w:ascii="Arial" w:hAnsi="Arial" w:cs="Arial"/>
                <w:sz w:val="20"/>
                <w:szCs w:val="20"/>
                <w:u w:val="single"/>
              </w:rPr>
            </w:pPr>
            <w:r w:rsidRPr="00405B9B">
              <w:rPr>
                <w:rFonts w:ascii="Arial" w:hAnsi="Arial" w:cs="Arial"/>
                <w:sz w:val="20"/>
                <w:szCs w:val="20"/>
                <w:u w:val="single"/>
              </w:rPr>
              <w:t>BUSTA A – DOCUMENTAZIONE AMMINISTRATIVA</w:t>
            </w:r>
          </w:p>
          <w:p w14:paraId="146AC928"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 - DATI ANAGRAFICI</w:t>
            </w:r>
          </w:p>
          <w:p w14:paraId="5FB3C218"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A1 - DICHIARAZIONI</w:t>
            </w:r>
          </w:p>
          <w:p w14:paraId="0E2A0643"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A2 – COMPOSIZIONE DEL GRUPPO DI LAVORO</w:t>
            </w:r>
          </w:p>
          <w:p w14:paraId="7D3EEF42"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DOCUMENTAZIONE ULTERIORE</w:t>
            </w:r>
          </w:p>
          <w:p w14:paraId="726DBCA5"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DOCUMENTI INERENTI L’AVVALIMENTO</w:t>
            </w:r>
          </w:p>
          <w:p w14:paraId="76EB07F0"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SCANSIONE DELLA PROCURA SPECIALE O GENERALE IN CASO DI PROCURATORE SPECIALE O GENERALE</w:t>
            </w:r>
          </w:p>
          <w:p w14:paraId="319C8816"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 xml:space="preserve">DOCUMENTAZIONE IN CASO DI CONCORDATO PREVENTIVO CON </w:t>
            </w:r>
            <w:r w:rsidRPr="00405B9B">
              <w:rPr>
                <w:rFonts w:ascii="Arial" w:hAnsi="Arial" w:cs="Arial"/>
                <w:sz w:val="20"/>
                <w:szCs w:val="20"/>
              </w:rPr>
              <w:lastRenderedPageBreak/>
              <w:t xml:space="preserve">CONTINUITÀ AZIENDALE E CONCORDATO IN BIANCO </w:t>
            </w:r>
          </w:p>
          <w:p w14:paraId="5D1D7E3F"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DGUE</w:t>
            </w:r>
          </w:p>
          <w:p w14:paraId="4F8110F3" w14:textId="5156CAD9" w:rsidR="00D356E0" w:rsidRPr="00405B9B" w:rsidRDefault="00D356E0" w:rsidP="00D356E0">
            <w:pPr>
              <w:pStyle w:val="Nessunaspaziatura"/>
              <w:numPr>
                <w:ilvl w:val="0"/>
                <w:numId w:val="7"/>
              </w:numPr>
              <w:ind w:left="849" w:hanging="284"/>
              <w:jc w:val="left"/>
              <w:rPr>
                <w:rFonts w:ascii="Arial" w:hAnsi="Arial" w:cs="Arial"/>
                <w:color w:val="FF0000"/>
                <w:sz w:val="20"/>
                <w:szCs w:val="20"/>
              </w:rPr>
            </w:pPr>
            <w:r w:rsidRPr="00405B9B">
              <w:rPr>
                <w:rFonts w:ascii="Arial" w:hAnsi="Arial" w:cs="Arial"/>
                <w:sz w:val="20"/>
                <w:szCs w:val="20"/>
              </w:rPr>
              <w:t>PAGAMENTO ANAC</w:t>
            </w:r>
          </w:p>
          <w:p w14:paraId="09B0D13C" w14:textId="639C0CE3" w:rsidR="000716A4" w:rsidRPr="00405B9B" w:rsidRDefault="009D7C08" w:rsidP="00287B87">
            <w:pPr>
              <w:pStyle w:val="Nessunaspaziatura"/>
              <w:numPr>
                <w:ilvl w:val="0"/>
                <w:numId w:val="7"/>
              </w:numPr>
              <w:ind w:left="849" w:hanging="284"/>
              <w:rPr>
                <w:rFonts w:ascii="Arial" w:hAnsi="Arial" w:cs="Arial"/>
                <w:bCs/>
                <w:strike/>
                <w:color w:val="FF0000"/>
                <w:sz w:val="20"/>
                <w:szCs w:val="20"/>
              </w:rPr>
            </w:pPr>
            <w:r w:rsidRPr="00405B9B">
              <w:rPr>
                <w:rFonts w:ascii="Arial" w:hAnsi="Arial" w:cs="Arial"/>
                <w:bCs/>
                <w:caps/>
                <w:color w:val="000000"/>
                <w:sz w:val="20"/>
                <w:szCs w:val="20"/>
                <w:lang w:eastAsia="it-IT"/>
              </w:rPr>
              <w:t xml:space="preserve">FVOE - </w:t>
            </w:r>
            <w:r w:rsidR="00654C50" w:rsidRPr="00405B9B">
              <w:rPr>
                <w:rFonts w:ascii="Arial" w:hAnsi="Arial" w:cs="Arial"/>
                <w:bCs/>
                <w:caps/>
                <w:color w:val="000000"/>
                <w:sz w:val="20"/>
                <w:szCs w:val="20"/>
                <w:lang w:eastAsia="it-IT"/>
              </w:rPr>
              <w:t xml:space="preserve">Il fascicolo virtuale dell’operatore economico </w:t>
            </w:r>
          </w:p>
          <w:p w14:paraId="115FB984" w14:textId="77777777" w:rsidR="000716A4" w:rsidRPr="00405B9B" w:rsidRDefault="000716A4" w:rsidP="000716A4">
            <w:pPr>
              <w:pStyle w:val="Nessunaspaziatura"/>
              <w:ind w:left="849"/>
              <w:jc w:val="left"/>
              <w:rPr>
                <w:rFonts w:ascii="Arial" w:hAnsi="Arial" w:cs="Arial"/>
                <w:caps/>
                <w:sz w:val="20"/>
                <w:szCs w:val="20"/>
              </w:rPr>
            </w:pPr>
          </w:p>
          <w:p w14:paraId="257420DB" w14:textId="77777777" w:rsidR="00D356E0" w:rsidRPr="00405B9B" w:rsidRDefault="00D356E0" w:rsidP="00D356E0">
            <w:pPr>
              <w:pStyle w:val="Nessunaspaziatura"/>
              <w:numPr>
                <w:ilvl w:val="0"/>
                <w:numId w:val="6"/>
              </w:numPr>
              <w:ind w:left="565" w:hanging="283"/>
              <w:jc w:val="left"/>
              <w:rPr>
                <w:rFonts w:ascii="Arial" w:hAnsi="Arial" w:cs="Arial"/>
                <w:sz w:val="20"/>
                <w:szCs w:val="20"/>
                <w:u w:val="single"/>
              </w:rPr>
            </w:pPr>
            <w:r w:rsidRPr="00405B9B">
              <w:rPr>
                <w:rFonts w:ascii="Arial" w:hAnsi="Arial" w:cs="Arial"/>
                <w:sz w:val="20"/>
                <w:szCs w:val="20"/>
                <w:u w:val="single"/>
              </w:rPr>
              <w:t>BUSTA B – OFFERTA TECNICA</w:t>
            </w:r>
          </w:p>
          <w:p w14:paraId="731D3E95" w14:textId="77777777" w:rsidR="00D356E0" w:rsidRPr="00405B9B" w:rsidRDefault="00D356E0" w:rsidP="00C23591">
            <w:pPr>
              <w:pStyle w:val="Nessunaspaziatura"/>
              <w:ind w:left="565"/>
              <w:jc w:val="left"/>
              <w:rPr>
                <w:rFonts w:ascii="Arial" w:hAnsi="Arial" w:cs="Arial"/>
                <w:sz w:val="20"/>
                <w:szCs w:val="20"/>
                <w:u w:val="single"/>
              </w:rPr>
            </w:pPr>
          </w:p>
          <w:p w14:paraId="43F6CFD7" w14:textId="77777777" w:rsidR="00D356E0" w:rsidRPr="00405B9B" w:rsidRDefault="00D356E0" w:rsidP="00D356E0">
            <w:pPr>
              <w:pStyle w:val="Nessunaspaziatura"/>
              <w:numPr>
                <w:ilvl w:val="0"/>
                <w:numId w:val="6"/>
              </w:numPr>
              <w:ind w:left="565" w:hanging="283"/>
              <w:jc w:val="left"/>
              <w:rPr>
                <w:rFonts w:ascii="Arial" w:hAnsi="Arial" w:cs="Arial"/>
                <w:sz w:val="20"/>
                <w:szCs w:val="20"/>
                <w:u w:val="single"/>
              </w:rPr>
            </w:pPr>
            <w:r w:rsidRPr="00405B9B">
              <w:rPr>
                <w:rFonts w:ascii="Arial" w:hAnsi="Arial" w:cs="Arial"/>
                <w:sz w:val="20"/>
                <w:szCs w:val="20"/>
                <w:u w:val="single"/>
              </w:rPr>
              <w:t>BUSTA C – OFFERTA ECONOMICA</w:t>
            </w:r>
          </w:p>
          <w:p w14:paraId="6E9052BB" w14:textId="77777777" w:rsidR="00D356E0" w:rsidRPr="00405B9B" w:rsidRDefault="00D356E0" w:rsidP="00C23591">
            <w:pPr>
              <w:pStyle w:val="Nessunaspaziatura"/>
              <w:jc w:val="left"/>
              <w:rPr>
                <w:rFonts w:ascii="Arial" w:hAnsi="Arial" w:cs="Arial"/>
                <w:sz w:val="20"/>
                <w:szCs w:val="20"/>
                <w:u w:val="single"/>
              </w:rPr>
            </w:pPr>
          </w:p>
          <w:p w14:paraId="31C2B1CB" w14:textId="77777777" w:rsidR="00D356E0" w:rsidRPr="00405B9B" w:rsidRDefault="00D356E0" w:rsidP="00C23591">
            <w:pPr>
              <w:pStyle w:val="Nessunaspaziatura"/>
              <w:jc w:val="left"/>
              <w:rPr>
                <w:rFonts w:ascii="Arial" w:hAnsi="Arial" w:cs="Arial"/>
                <w:sz w:val="20"/>
                <w:szCs w:val="20"/>
                <w:u w:val="single"/>
              </w:rPr>
            </w:pPr>
          </w:p>
          <w:p w14:paraId="152B74EB"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 xml:space="preserve">AVVERTENZE </w:t>
            </w:r>
          </w:p>
          <w:p w14:paraId="3F310961"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ACCESSO AGLI ATTI</w:t>
            </w:r>
          </w:p>
          <w:p w14:paraId="574195F2"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0079B9"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0079B9"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E76D0E" w:rsidRDefault="00D356E0" w:rsidP="008764B9">
            <w:pPr>
              <w:pStyle w:val="Paragrafoelenco"/>
              <w:widowControl w:val="0"/>
              <w:numPr>
                <w:ilvl w:val="0"/>
                <w:numId w:val="56"/>
              </w:numPr>
              <w:tabs>
                <w:tab w:val="left" w:pos="5387"/>
              </w:tabs>
              <w:ind w:left="284" w:hanging="284"/>
              <w:rPr>
                <w:rFonts w:cs="Arial"/>
                <w:b/>
                <w:spacing w:val="10"/>
                <w:lang w:val="de-DE"/>
              </w:rPr>
            </w:pPr>
            <w:r w:rsidRPr="00E76D0E">
              <w:rPr>
                <w:rFonts w:cs="Arial"/>
                <w:b/>
                <w:iCs/>
                <w:lang w:val="de-DE"/>
              </w:rPr>
              <w:t>AUSSCHREIBUNGSVERFAHREN</w:t>
            </w:r>
          </w:p>
          <w:p w14:paraId="58895A5C"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iCs/>
                <w:lang w:val="de-DE"/>
              </w:rPr>
              <w:t>ABWICKLUNG</w:t>
            </w:r>
            <w:r w:rsidRPr="00E76D0E">
              <w:rPr>
                <w:rFonts w:cs="Arial"/>
                <w:bCs/>
                <w:lang w:val="de-DE"/>
              </w:rPr>
              <w:t xml:space="preserve"> DES AUSSCHREIBUNGSVERFAHRENS UND BEWERTUNGSKRITERIUM</w:t>
            </w:r>
          </w:p>
          <w:p w14:paraId="285C6440" w14:textId="5BC0D8B6"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ABNORMALE ANGEBOTE</w:t>
            </w:r>
          </w:p>
          <w:p w14:paraId="7B7EA325" w14:textId="104693B0"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ANGEBOTE MIT GLEICHER PUNKTZAHL</w:t>
            </w:r>
          </w:p>
          <w:p w14:paraId="1AE6F4D3" w14:textId="61B450EA" w:rsidR="00BE1AD7" w:rsidRPr="00E76D0E" w:rsidRDefault="00BE1AD7" w:rsidP="008764B9">
            <w:pPr>
              <w:pStyle w:val="Paragrafoelenco"/>
              <w:widowControl w:val="0"/>
              <w:numPr>
                <w:ilvl w:val="1"/>
                <w:numId w:val="56"/>
              </w:numPr>
              <w:tabs>
                <w:tab w:val="left" w:pos="5387"/>
              </w:tabs>
              <w:ind w:left="788" w:hanging="431"/>
              <w:rPr>
                <w:rFonts w:cs="Arial"/>
                <w:bCs/>
                <w:spacing w:val="10"/>
                <w:lang w:val="de-DE"/>
              </w:rPr>
            </w:pPr>
            <w:r w:rsidRPr="00E76D0E">
              <w:rPr>
                <w:rFonts w:cs="Arial"/>
                <w:bCs/>
                <w:spacing w:val="10"/>
                <w:lang w:val="de-DE"/>
              </w:rPr>
              <w:t>ABSCHLIESSENDE RANGLISTE</w:t>
            </w:r>
          </w:p>
          <w:p w14:paraId="4445AF9D"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VORBEHALTE</w:t>
            </w:r>
          </w:p>
          <w:p w14:paraId="406EE68A" w14:textId="4A79D40A" w:rsidR="00D356E0" w:rsidRPr="00E76D0E" w:rsidRDefault="00BE1AD7"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KONTROLLEN DER TEILNAHMEVORAUSSETZUNGEN</w:t>
            </w:r>
          </w:p>
          <w:p w14:paraId="2F35A8D7" w14:textId="7B687A39" w:rsidR="00D356E0" w:rsidRPr="00C11DD2" w:rsidRDefault="00D356E0" w:rsidP="00C11DD2">
            <w:pPr>
              <w:pStyle w:val="Paragrafoelenco"/>
              <w:widowControl w:val="0"/>
              <w:numPr>
                <w:ilvl w:val="1"/>
                <w:numId w:val="56"/>
              </w:numPr>
              <w:tabs>
                <w:tab w:val="left" w:pos="5387"/>
              </w:tabs>
              <w:rPr>
                <w:rFonts w:cs="Arial"/>
                <w:b/>
                <w:lang w:val="de-DE"/>
              </w:rPr>
            </w:pPr>
            <w:r w:rsidRPr="00E76D0E">
              <w:rPr>
                <w:rFonts w:cs="Arial"/>
                <w:bCs/>
                <w:lang w:val="de-DE"/>
              </w:rPr>
              <w:t>KOSTEN FÜR ARBEITSKRÄFTE UND BETRIEBSINTERNE SICHERHEITSKOSTEN</w:t>
            </w:r>
          </w:p>
          <w:p w14:paraId="389AFFDF"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ENDGÜLTIGE</w:t>
            </w:r>
            <w:r w:rsidRPr="00E76D0E">
              <w:rPr>
                <w:rFonts w:cs="Arial"/>
                <w:bCs/>
                <w:lang w:val="de-DE"/>
              </w:rPr>
              <w:t xml:space="preserve"> </w:t>
            </w:r>
            <w:r w:rsidRPr="00E76D0E">
              <w:rPr>
                <w:rFonts w:cs="Arial"/>
                <w:b/>
                <w:lang w:val="de-DE"/>
              </w:rPr>
              <w:t>ZUSCHLAGSERTEILUNG</w:t>
            </w:r>
          </w:p>
          <w:p w14:paraId="2D56D798"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WIDERRUF DES ZUSCHLAGS AUS GRÜNDEN, DIE DEM ZUSCHLAGSEMPFÄNGER ANZULASEN SIND</w:t>
            </w:r>
          </w:p>
          <w:p w14:paraId="7799A3EE"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 xml:space="preserve">AUFTRAGSERTEILUNG UND ADMINISTRATIVE ERFÜLLUNGEN ZUGUNSTEN DER VERTRAGSSCHLIESSENDEN VERWALTUNG </w:t>
            </w:r>
          </w:p>
          <w:p w14:paraId="5C32C6C3"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RÜCKVERFOLGBARKEIT DER ZAHLUNGS</w:t>
            </w:r>
            <w:r w:rsidRPr="00E76D0E">
              <w:rPr>
                <w:rFonts w:cs="Arial"/>
                <w:b/>
                <w:lang w:val="de-DE"/>
              </w:rPr>
              <w:softHyphen/>
              <w:t>FLÜSSE</w:t>
            </w:r>
          </w:p>
          <w:p w14:paraId="230016DC"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ERFORDERLICHE TÄTIGKEITEN IM FALLE DES ZUSCHLAGS</w:t>
            </w:r>
          </w:p>
          <w:p w14:paraId="5579BE9A"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UNVEREINBARKEITSKLAUSEL – VORBE</w:t>
            </w:r>
            <w:r w:rsidRPr="00E76D0E">
              <w:rPr>
                <w:rFonts w:cs="Arial"/>
                <w:b/>
                <w:lang w:val="de-DE"/>
              </w:rPr>
              <w:softHyphen/>
              <w:t>HALTE</w:t>
            </w:r>
          </w:p>
          <w:p w14:paraId="0A6D3642" w14:textId="186DAB5D" w:rsidR="00DC7FC5" w:rsidRPr="00E76D0E" w:rsidRDefault="00F50C9E" w:rsidP="008764B9">
            <w:pPr>
              <w:pStyle w:val="Paragrafoelenco"/>
              <w:widowControl w:val="0"/>
              <w:numPr>
                <w:ilvl w:val="0"/>
                <w:numId w:val="56"/>
              </w:numPr>
              <w:tabs>
                <w:tab w:val="left" w:pos="5387"/>
              </w:tabs>
              <w:ind w:left="284" w:hanging="284"/>
              <w:rPr>
                <w:rFonts w:cs="Arial"/>
                <w:b/>
                <w:color w:val="000000" w:themeColor="text1"/>
                <w:lang w:val="de-DE"/>
              </w:rPr>
            </w:pPr>
            <w:r w:rsidRPr="00E76D0E">
              <w:rPr>
                <w:rFonts w:cs="Arial"/>
                <w:b/>
                <w:color w:val="000000" w:themeColor="text1"/>
                <w:lang w:val="de-DE"/>
              </w:rPr>
              <w:t>PRESISREVISION</w:t>
            </w:r>
          </w:p>
          <w:p w14:paraId="44165608" w14:textId="6CA15763" w:rsidR="00C66429" w:rsidRPr="00E76D0E" w:rsidRDefault="00F50C9E"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SANKTIONEN</w:t>
            </w:r>
          </w:p>
          <w:p w14:paraId="04A262DC" w14:textId="2A4432B7" w:rsidR="00627A34" w:rsidRPr="00E76D0E" w:rsidRDefault="00627A34"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UNTERVERGABE</w:t>
            </w:r>
          </w:p>
          <w:p w14:paraId="0D5BEB05"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GERICHTLICHER RECHTSSCHUTZ</w:t>
            </w:r>
          </w:p>
        </w:tc>
        <w:tc>
          <w:tcPr>
            <w:tcW w:w="852" w:type="dxa"/>
            <w:shd w:val="clear" w:color="auto" w:fill="auto"/>
          </w:tcPr>
          <w:p w14:paraId="1A53E3FA" w14:textId="77777777" w:rsidR="00D356E0" w:rsidRPr="00E76D0E" w:rsidRDefault="00D356E0" w:rsidP="00C23591">
            <w:pPr>
              <w:widowControl w:val="0"/>
              <w:rPr>
                <w:rFonts w:cs="Arial"/>
                <w:bCs/>
                <w:lang w:val="it-IT" w:eastAsia="it-IT"/>
              </w:rPr>
            </w:pPr>
          </w:p>
        </w:tc>
        <w:tc>
          <w:tcPr>
            <w:tcW w:w="4258" w:type="dxa"/>
            <w:shd w:val="clear" w:color="auto" w:fill="auto"/>
          </w:tcPr>
          <w:p w14:paraId="1F5DBA66" w14:textId="77777777" w:rsidR="00D356E0" w:rsidRPr="00E76D0E" w:rsidRDefault="00D356E0" w:rsidP="00D356E0">
            <w:pPr>
              <w:pStyle w:val="Default"/>
              <w:widowControl w:val="0"/>
              <w:numPr>
                <w:ilvl w:val="0"/>
                <w:numId w:val="10"/>
              </w:numPr>
              <w:ind w:left="357" w:hanging="357"/>
              <w:rPr>
                <w:rFonts w:cs="Arial"/>
                <w:b/>
                <w:color w:val="auto"/>
                <w:sz w:val="20"/>
                <w:szCs w:val="20"/>
              </w:rPr>
            </w:pPr>
            <w:r w:rsidRPr="00E76D0E">
              <w:rPr>
                <w:rFonts w:cs="Arial"/>
                <w:b/>
                <w:iCs/>
                <w:color w:val="auto"/>
                <w:sz w:val="20"/>
                <w:szCs w:val="20"/>
              </w:rPr>
              <w:t>PROCEDIMENTO DI GARA</w:t>
            </w:r>
          </w:p>
          <w:p w14:paraId="69C4A6F4"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SVOLGIMENTO</w:t>
            </w:r>
            <w:r w:rsidRPr="00E76D0E">
              <w:rPr>
                <w:rFonts w:cs="Arial"/>
                <w:bCs/>
                <w:lang w:val="it-IT"/>
              </w:rPr>
              <w:t xml:space="preserve"> DELLA GARA E CRITERIO DI VALUTAZIONE</w:t>
            </w:r>
          </w:p>
          <w:p w14:paraId="3845DEEB" w14:textId="77777777" w:rsidR="00D356E0" w:rsidRPr="00E76D0E" w:rsidRDefault="00D356E0" w:rsidP="00C23591">
            <w:pPr>
              <w:widowControl w:val="0"/>
              <w:rPr>
                <w:rFonts w:cs="Arial"/>
                <w:bCs/>
                <w:strike/>
                <w:spacing w:val="10"/>
                <w:lang w:val="it-IT"/>
              </w:rPr>
            </w:pPr>
          </w:p>
          <w:p w14:paraId="6B85B602" w14:textId="42CD5EF6" w:rsidR="00D356E0" w:rsidRPr="00E76D0E" w:rsidRDefault="000D52EC"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O</w:t>
            </w:r>
            <w:r w:rsidR="00BE1AD7" w:rsidRPr="00E76D0E">
              <w:rPr>
                <w:rFonts w:cs="Arial"/>
                <w:bCs/>
                <w:spacing w:val="10"/>
                <w:lang w:val="it-IT"/>
              </w:rPr>
              <w:t>FFERTE ANOMALE</w:t>
            </w:r>
          </w:p>
          <w:p w14:paraId="03A4665D" w14:textId="0671476A" w:rsidR="00D356E0" w:rsidRPr="00E76D0E" w:rsidRDefault="00BE1AD7" w:rsidP="00D356E0">
            <w:pPr>
              <w:pStyle w:val="Paragrafoelenco"/>
              <w:widowControl w:val="0"/>
              <w:numPr>
                <w:ilvl w:val="1"/>
                <w:numId w:val="10"/>
              </w:numPr>
              <w:ind w:left="788" w:hanging="431"/>
              <w:rPr>
                <w:rFonts w:cs="Arial"/>
                <w:bCs/>
                <w:strike/>
                <w:spacing w:val="10"/>
                <w:lang w:val="it-IT"/>
              </w:rPr>
            </w:pPr>
            <w:r w:rsidRPr="00E76D0E">
              <w:rPr>
                <w:rFonts w:cs="Arial"/>
                <w:bCs/>
                <w:spacing w:val="10"/>
                <w:lang w:val="it-IT"/>
              </w:rPr>
              <w:t>OFFERTE CON MEDESIMO PUNTEGGIO</w:t>
            </w:r>
          </w:p>
          <w:p w14:paraId="14BBD246" w14:textId="126C9881" w:rsidR="00BE1AD7" w:rsidRPr="00E76D0E" w:rsidRDefault="00BE1AD7"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GRADUATORIA FINALE</w:t>
            </w:r>
          </w:p>
          <w:p w14:paraId="54F7A62C" w14:textId="77777777" w:rsidR="00D356E0" w:rsidRPr="00E76D0E" w:rsidRDefault="00D356E0" w:rsidP="00D356E0">
            <w:pPr>
              <w:pStyle w:val="Paragrafoelenco"/>
              <w:widowControl w:val="0"/>
              <w:numPr>
                <w:ilvl w:val="1"/>
                <w:numId w:val="10"/>
              </w:numPr>
              <w:ind w:left="788" w:hanging="431"/>
              <w:rPr>
                <w:rFonts w:cs="Arial"/>
                <w:bCs/>
                <w:spacing w:val="10"/>
              </w:rPr>
            </w:pPr>
            <w:r w:rsidRPr="00E76D0E">
              <w:rPr>
                <w:rFonts w:cs="Arial"/>
                <w:bCs/>
                <w:spacing w:val="10"/>
              </w:rPr>
              <w:t>RISERVE</w:t>
            </w:r>
          </w:p>
          <w:p w14:paraId="3BAEBC27" w14:textId="01FF6938" w:rsidR="00D356E0" w:rsidRPr="00E76D0E" w:rsidRDefault="00BE1AD7" w:rsidP="00D356E0">
            <w:pPr>
              <w:pStyle w:val="Default"/>
              <w:widowControl w:val="0"/>
              <w:numPr>
                <w:ilvl w:val="0"/>
                <w:numId w:val="10"/>
              </w:numPr>
              <w:ind w:left="357" w:hanging="357"/>
              <w:rPr>
                <w:rFonts w:cs="Arial"/>
                <w:b/>
                <w:color w:val="auto"/>
                <w:spacing w:val="10"/>
                <w:sz w:val="20"/>
                <w:szCs w:val="20"/>
              </w:rPr>
            </w:pPr>
            <w:r w:rsidRPr="00E76D0E">
              <w:rPr>
                <w:rFonts w:cs="Arial"/>
                <w:b/>
                <w:iCs/>
                <w:color w:val="auto"/>
                <w:sz w:val="20"/>
                <w:szCs w:val="20"/>
              </w:rPr>
              <w:t>CONTROLLI DEI REQUISITI DI PARTECIPAZIONE</w:t>
            </w:r>
          </w:p>
          <w:p w14:paraId="579AABE6"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INDICAZIONE DEI COSTI PER LA MANODOPERA E DEL COSTO DI SICUREZZA INTERNA AZIENDALE</w:t>
            </w:r>
            <w:r w:rsidRPr="00E76D0E">
              <w:rPr>
                <w:rFonts w:cs="Arial"/>
                <w:bCs/>
                <w:spacing w:val="10"/>
                <w:lang w:val="it-IT"/>
              </w:rPr>
              <w:t xml:space="preserve"> </w:t>
            </w:r>
          </w:p>
          <w:p w14:paraId="104395E2"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AGGIUDICAZIONE DEFINITIVA</w:t>
            </w:r>
          </w:p>
          <w:p w14:paraId="0BD9B0EF"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lang w:eastAsia="en-US"/>
              </w:rPr>
              <w:t>REVOCA DELL’AGGIUDICAZIONE PER CAUSA IMPUTABILE ALL’AGGIUDICATARIO</w:t>
            </w:r>
          </w:p>
          <w:p w14:paraId="39656C49" w14:textId="77777777" w:rsidR="00D356E0" w:rsidRPr="00E76D0E" w:rsidRDefault="00D356E0" w:rsidP="00C23591">
            <w:pPr>
              <w:pStyle w:val="Default"/>
              <w:widowControl w:val="0"/>
              <w:ind w:left="357"/>
              <w:rPr>
                <w:rFonts w:cs="Arial"/>
                <w:b/>
                <w:color w:val="auto"/>
                <w:spacing w:val="10"/>
                <w:sz w:val="20"/>
                <w:szCs w:val="20"/>
              </w:rPr>
            </w:pPr>
          </w:p>
          <w:p w14:paraId="02F7ED7D" w14:textId="45F6D490"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 xml:space="preserve">AFFIDAMENTO DELL’INCAIRCO E ADEMPIMENTI AMMINISTRATIVI IN FAVORE DELLA PUBBLICA AMMINISTRAZIONE CONTRAENTE </w:t>
            </w:r>
          </w:p>
          <w:p w14:paraId="66E0235B" w14:textId="77777777" w:rsidR="00C66429" w:rsidRPr="00E76D0E" w:rsidRDefault="00C66429" w:rsidP="00C66429">
            <w:pPr>
              <w:pStyle w:val="Paragrafoelenco"/>
              <w:rPr>
                <w:rFonts w:cs="Arial"/>
                <w:b/>
                <w:spacing w:val="10"/>
                <w:lang w:val="it-IT"/>
              </w:rPr>
            </w:pPr>
          </w:p>
          <w:p w14:paraId="7C5E7407"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TRACCIABILITÀ DEI FLUSSI FINANZIARI</w:t>
            </w:r>
          </w:p>
          <w:p w14:paraId="4E962369"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ATTIVITÀ RICHIESTE IN CASO DI AGGIUDICAZIONE</w:t>
            </w:r>
          </w:p>
          <w:p w14:paraId="21C5FB36" w14:textId="137CCDB1" w:rsidR="00E76D0E" w:rsidRPr="00E76D0E" w:rsidRDefault="00D356E0"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auto"/>
                <w:sz w:val="20"/>
                <w:szCs w:val="20"/>
              </w:rPr>
              <w:t>CLAUSOLA DI INCOMPATIBILITA’ RISERVE</w:t>
            </w:r>
          </w:p>
          <w:p w14:paraId="0C789644" w14:textId="15315CE8" w:rsidR="00F50C9E" w:rsidRPr="00E76D0E" w:rsidRDefault="00F50C9E"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000000" w:themeColor="text1"/>
                <w:sz w:val="20"/>
                <w:szCs w:val="20"/>
              </w:rPr>
              <w:t>REVISIONE DEI PREZZI</w:t>
            </w:r>
          </w:p>
          <w:p w14:paraId="7FE54B16" w14:textId="0CEC26B7" w:rsidR="00F50C9E" w:rsidRPr="00E76D0E" w:rsidRDefault="00F50C9E"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PENALI</w:t>
            </w:r>
          </w:p>
          <w:p w14:paraId="5A95FCF1" w14:textId="6D8FF1F0" w:rsidR="00627A34" w:rsidRPr="00E76D0E" w:rsidRDefault="00627A34" w:rsidP="00D356E0">
            <w:pPr>
              <w:pStyle w:val="Default"/>
              <w:widowControl w:val="0"/>
              <w:numPr>
                <w:ilvl w:val="0"/>
                <w:numId w:val="10"/>
              </w:numPr>
              <w:ind w:left="357" w:hanging="357"/>
              <w:rPr>
                <w:rFonts w:cs="Arial"/>
                <w:b/>
                <w:color w:val="auto"/>
                <w:spacing w:val="10"/>
                <w:sz w:val="20"/>
                <w:szCs w:val="20"/>
              </w:rPr>
            </w:pPr>
            <w:r w:rsidRPr="00E76D0E">
              <w:rPr>
                <w:rFonts w:cs="Arial"/>
                <w:b/>
                <w:caps/>
                <w:color w:val="auto"/>
                <w:sz w:val="20"/>
                <w:szCs w:val="20"/>
                <w:lang w:val="en-US" w:eastAsia="en-US"/>
              </w:rPr>
              <w:t>Subappalto</w:t>
            </w:r>
          </w:p>
          <w:p w14:paraId="0C2BD3B0"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TUTELA GIURISDIZIONALE</w:t>
            </w:r>
          </w:p>
          <w:p w14:paraId="1C391BB5" w14:textId="77777777" w:rsidR="00627A34" w:rsidRDefault="00627A34" w:rsidP="00627A34">
            <w:pPr>
              <w:pStyle w:val="Default"/>
              <w:widowControl w:val="0"/>
              <w:rPr>
                <w:rFonts w:cs="Arial"/>
                <w:b/>
                <w:color w:val="auto"/>
                <w:sz w:val="20"/>
                <w:szCs w:val="20"/>
              </w:rPr>
            </w:pPr>
          </w:p>
          <w:p w14:paraId="5A4B1018" w14:textId="77777777" w:rsidR="00627A34" w:rsidRDefault="00627A34" w:rsidP="00627A34">
            <w:pPr>
              <w:pStyle w:val="Default"/>
              <w:widowControl w:val="0"/>
              <w:rPr>
                <w:rFonts w:cs="Arial"/>
                <w:b/>
                <w:color w:val="auto"/>
                <w:sz w:val="20"/>
                <w:szCs w:val="20"/>
              </w:rPr>
            </w:pPr>
          </w:p>
          <w:p w14:paraId="21E98C90" w14:textId="77777777" w:rsidR="00627A34" w:rsidRDefault="00627A34" w:rsidP="00627A34">
            <w:pPr>
              <w:pStyle w:val="Default"/>
              <w:widowControl w:val="0"/>
              <w:rPr>
                <w:rFonts w:cs="Arial"/>
                <w:b/>
                <w:color w:val="auto"/>
                <w:sz w:val="20"/>
                <w:szCs w:val="20"/>
              </w:rPr>
            </w:pPr>
          </w:p>
          <w:p w14:paraId="0EAFE4E0" w14:textId="77777777" w:rsidR="00627A34" w:rsidRDefault="00627A34" w:rsidP="00627A34">
            <w:pPr>
              <w:pStyle w:val="Default"/>
              <w:widowControl w:val="0"/>
              <w:rPr>
                <w:rFonts w:cs="Arial"/>
                <w:b/>
                <w:color w:val="auto"/>
                <w:sz w:val="20"/>
                <w:szCs w:val="20"/>
              </w:rPr>
            </w:pPr>
          </w:p>
          <w:p w14:paraId="49FF9FD2" w14:textId="17C2291C" w:rsidR="00627A34" w:rsidRPr="00906074" w:rsidRDefault="00627A34" w:rsidP="00627A34">
            <w:pPr>
              <w:pStyle w:val="Default"/>
              <w:widowControl w:val="0"/>
              <w:rPr>
                <w:rFonts w:cs="Arial"/>
                <w:b/>
                <w:color w:val="auto"/>
                <w:spacing w:val="10"/>
                <w:sz w:val="20"/>
                <w:szCs w:val="20"/>
              </w:rPr>
            </w:pPr>
          </w:p>
        </w:tc>
      </w:tr>
    </w:tbl>
    <w:p w14:paraId="0359EE8D" w14:textId="77777777" w:rsidR="00D356E0" w:rsidRPr="008129F5" w:rsidRDefault="00D356E0" w:rsidP="00D356E0">
      <w:pPr>
        <w:rPr>
          <w:lang w:val="it-IT"/>
        </w:rPr>
      </w:pPr>
      <w:r w:rsidRPr="008129F5">
        <w:rPr>
          <w:lang w:val="it-IT"/>
        </w:rPr>
        <w:lastRenderedPageBreak/>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142"/>
        <w:gridCol w:w="4116"/>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gridSpan w:val="2"/>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gridSpan w:val="2"/>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452BE8" w14:paraId="343F14F4" w14:textId="77777777" w:rsidTr="00931BDE">
        <w:tc>
          <w:tcPr>
            <w:tcW w:w="4403" w:type="dxa"/>
            <w:shd w:val="clear" w:color="auto" w:fill="EEECE1" w:themeFill="background2"/>
          </w:tcPr>
          <w:p w14:paraId="2CE568C3" w14:textId="2A2F3FF6" w:rsidR="00D356E0" w:rsidRPr="000B6F0A"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0B6F0A">
              <w:rPr>
                <w:rFonts w:cs="Arial"/>
                <w:b/>
                <w:sz w:val="20"/>
                <w:lang w:val="de-DE"/>
              </w:rPr>
              <w:t>RECHTSGRUNDLAGEN UND UNTERLAGEN</w:t>
            </w:r>
            <w:r w:rsidR="00E07F87" w:rsidRPr="000B6F0A">
              <w:rPr>
                <w:rFonts w:cs="Arial"/>
                <w:b/>
                <w:sz w:val="20"/>
                <w:lang w:val="de-DE"/>
              </w:rPr>
              <w:t xml:space="preserve">; </w:t>
            </w:r>
            <w:r w:rsidR="00634782" w:rsidRPr="000B6F0A">
              <w:rPr>
                <w:rFonts w:cs="Arial"/>
                <w:b/>
                <w:sz w:val="20"/>
                <w:lang w:val="de-DE"/>
              </w:rPr>
              <w:t>VERGABESTELLE</w:t>
            </w:r>
          </w:p>
        </w:tc>
        <w:tc>
          <w:tcPr>
            <w:tcW w:w="852" w:type="dxa"/>
          </w:tcPr>
          <w:p w14:paraId="77F0CD57" w14:textId="77777777" w:rsidR="00D356E0" w:rsidRPr="000B6F0A" w:rsidRDefault="00D356E0" w:rsidP="00C23591">
            <w:pPr>
              <w:widowControl w:val="0"/>
              <w:spacing w:line="240" w:lineRule="exact"/>
              <w:rPr>
                <w:rFonts w:cs="Arial"/>
                <w:lang w:val="de-DE"/>
              </w:rPr>
            </w:pPr>
          </w:p>
        </w:tc>
        <w:tc>
          <w:tcPr>
            <w:tcW w:w="4258" w:type="dxa"/>
            <w:gridSpan w:val="2"/>
            <w:shd w:val="clear" w:color="auto" w:fill="EEECE1" w:themeFill="background2"/>
          </w:tcPr>
          <w:p w14:paraId="6C026DE7" w14:textId="44F7381E" w:rsidR="00D356E0" w:rsidRPr="000B6F0A" w:rsidRDefault="00D356E0" w:rsidP="00D356E0">
            <w:pPr>
              <w:pStyle w:val="Default"/>
              <w:widowControl w:val="0"/>
              <w:numPr>
                <w:ilvl w:val="0"/>
                <w:numId w:val="12"/>
              </w:numPr>
              <w:spacing w:line="240" w:lineRule="exact"/>
              <w:ind w:left="425" w:hanging="425"/>
              <w:jc w:val="both"/>
              <w:rPr>
                <w:rFonts w:cs="Arial"/>
                <w:b/>
                <w:bCs/>
                <w:sz w:val="20"/>
                <w:szCs w:val="20"/>
              </w:rPr>
            </w:pPr>
            <w:r w:rsidRPr="000B6F0A">
              <w:rPr>
                <w:rFonts w:cs="Arial"/>
                <w:b/>
                <w:sz w:val="20"/>
              </w:rPr>
              <w:t>RIFERIMENTI NORMATIVI E DOCUMENTAZIONE</w:t>
            </w:r>
            <w:r w:rsidR="00E07F87" w:rsidRPr="000B6F0A">
              <w:rPr>
                <w:rFonts w:cs="Arial"/>
                <w:b/>
                <w:sz w:val="20"/>
              </w:rPr>
              <w:t>; STAZIONE APPALTANTE</w:t>
            </w:r>
          </w:p>
        </w:tc>
      </w:tr>
      <w:tr w:rsidR="00D356E0" w:rsidRPr="00452BE8"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gridSpan w:val="2"/>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gridSpan w:val="2"/>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gridSpan w:val="2"/>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627A34" w:rsidRPr="00452BE8" w14:paraId="09EAD583" w14:textId="77777777" w:rsidTr="00627A34">
        <w:tc>
          <w:tcPr>
            <w:tcW w:w="4403" w:type="dxa"/>
          </w:tcPr>
          <w:p w14:paraId="48982522"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Richtlinie 2014/24/EU des Europäischen Parlaments und des Rates vom 26. Februar 2014 über die öffentliche Auftragsvergabe und zur Aufhebung der Richtlinie 2004/18/EG</w:t>
            </w:r>
          </w:p>
        </w:tc>
        <w:tc>
          <w:tcPr>
            <w:tcW w:w="852" w:type="dxa"/>
          </w:tcPr>
          <w:p w14:paraId="0FD569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094DD4D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Direttiva 2014/24/UE del Parlamento Europeo e del Consiglio del 26 febbraio 2014 sugli appalti pubblici e che abroga la direttiva 2004/18/CE,</w:t>
            </w:r>
          </w:p>
        </w:tc>
      </w:tr>
      <w:tr w:rsidR="00627A34" w:rsidRPr="00452BE8" w14:paraId="720215EE" w14:textId="77777777" w:rsidTr="00627A34">
        <w:tc>
          <w:tcPr>
            <w:tcW w:w="4403" w:type="dxa"/>
          </w:tcPr>
          <w:p w14:paraId="110DA5C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39EB7E9"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B024AF3" w14:textId="77777777" w:rsidR="00627A34" w:rsidRPr="00F21EC1" w:rsidRDefault="00627A34" w:rsidP="0073053C">
            <w:pPr>
              <w:pStyle w:val="Default"/>
              <w:widowControl w:val="0"/>
              <w:spacing w:line="240" w:lineRule="exact"/>
              <w:ind w:right="105"/>
              <w:jc w:val="both"/>
              <w:rPr>
                <w:rFonts w:cs="Arial"/>
                <w:color w:val="auto"/>
                <w:sz w:val="20"/>
                <w:szCs w:val="20"/>
              </w:rPr>
            </w:pPr>
          </w:p>
        </w:tc>
      </w:tr>
      <w:tr w:rsidR="00627A34" w:rsidRPr="00452BE8" w14:paraId="79029B44" w14:textId="77777777" w:rsidTr="00627A34">
        <w:tc>
          <w:tcPr>
            <w:tcW w:w="4403" w:type="dxa"/>
          </w:tcPr>
          <w:p w14:paraId="55103A8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Gesetzesvertretendes Dekret vom 31. März 2023, Nr. 36 (GvD Nr. 36/2023)</w:t>
            </w:r>
          </w:p>
        </w:tc>
        <w:tc>
          <w:tcPr>
            <w:tcW w:w="852" w:type="dxa"/>
          </w:tcPr>
          <w:p w14:paraId="6AA14831"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485B7E21"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Decreto legislativo 31 marzo 2023, n. 36 (D. lgs. n. 36/2023)</w:t>
            </w:r>
          </w:p>
        </w:tc>
      </w:tr>
      <w:tr w:rsidR="00627A34" w:rsidRPr="00452BE8" w14:paraId="3BC68937" w14:textId="77777777" w:rsidTr="00627A34">
        <w:tc>
          <w:tcPr>
            <w:tcW w:w="4403" w:type="dxa"/>
          </w:tcPr>
          <w:p w14:paraId="740B7364"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7656AE8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76732E5C" w14:textId="77777777" w:rsidR="00627A34" w:rsidRPr="00627A34" w:rsidRDefault="00627A34" w:rsidP="00627A34">
            <w:pPr>
              <w:pStyle w:val="Default"/>
              <w:spacing w:line="240" w:lineRule="exact"/>
              <w:ind w:right="105"/>
              <w:rPr>
                <w:rFonts w:cs="Arial"/>
                <w:color w:val="auto"/>
                <w:sz w:val="20"/>
                <w:szCs w:val="20"/>
              </w:rPr>
            </w:pPr>
          </w:p>
        </w:tc>
      </w:tr>
      <w:tr w:rsidR="00627A34" w:rsidRPr="00587907" w14:paraId="6273DFC1" w14:textId="77777777" w:rsidTr="00627A34">
        <w:tc>
          <w:tcPr>
            <w:tcW w:w="4403" w:type="dxa"/>
          </w:tcPr>
          <w:p w14:paraId="4A8ADE5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17. Dezember 2015, Nr. 16 (Landesvergabegesetz)</w:t>
            </w:r>
          </w:p>
        </w:tc>
        <w:tc>
          <w:tcPr>
            <w:tcW w:w="852" w:type="dxa"/>
          </w:tcPr>
          <w:p w14:paraId="4C7FB36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A113D92"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17 dicembre 2015, n. 16  </w:t>
            </w:r>
          </w:p>
        </w:tc>
      </w:tr>
      <w:tr w:rsidR="00627A34" w:rsidRPr="00587907" w14:paraId="39B29B2C" w14:textId="77777777" w:rsidTr="00627A34">
        <w:tc>
          <w:tcPr>
            <w:tcW w:w="4403" w:type="dxa"/>
          </w:tcPr>
          <w:p w14:paraId="125BE78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6ACDD58C"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75863BD7" w14:textId="77777777" w:rsidR="00627A34" w:rsidRPr="00627A34" w:rsidRDefault="00627A34" w:rsidP="00627A34">
            <w:pPr>
              <w:pStyle w:val="Default"/>
              <w:spacing w:line="240" w:lineRule="exact"/>
              <w:ind w:right="105"/>
              <w:rPr>
                <w:rFonts w:cs="Arial"/>
                <w:color w:val="auto"/>
                <w:sz w:val="20"/>
                <w:szCs w:val="20"/>
              </w:rPr>
            </w:pPr>
          </w:p>
        </w:tc>
      </w:tr>
      <w:tr w:rsidR="00627A34" w:rsidRPr="00440BC9" w14:paraId="6763B59E" w14:textId="77777777" w:rsidTr="00627A34">
        <w:tc>
          <w:tcPr>
            <w:tcW w:w="4403" w:type="dxa"/>
          </w:tcPr>
          <w:p w14:paraId="13F7A86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22. Oktober 1993, Nr. 17</w:t>
            </w:r>
          </w:p>
        </w:tc>
        <w:tc>
          <w:tcPr>
            <w:tcW w:w="852" w:type="dxa"/>
          </w:tcPr>
          <w:p w14:paraId="1F041A7D"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7B78E12F"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22 ottobre 1993, n. 17, </w:t>
            </w:r>
          </w:p>
        </w:tc>
      </w:tr>
      <w:tr w:rsidR="00627A34" w:rsidRPr="00440BC9" w14:paraId="16EC46EF" w14:textId="77777777" w:rsidTr="00627A34">
        <w:tc>
          <w:tcPr>
            <w:tcW w:w="4403" w:type="dxa"/>
          </w:tcPr>
          <w:p w14:paraId="773B5DD0" w14:textId="77777777" w:rsidR="00627A34" w:rsidRPr="00587907" w:rsidRDefault="00627A34" w:rsidP="0073053C">
            <w:pPr>
              <w:pStyle w:val="Default"/>
              <w:widowControl w:val="0"/>
              <w:spacing w:line="240" w:lineRule="exact"/>
              <w:ind w:right="76"/>
              <w:jc w:val="both"/>
              <w:rPr>
                <w:rFonts w:cs="Arial"/>
                <w:color w:val="auto"/>
                <w:sz w:val="20"/>
                <w:szCs w:val="20"/>
                <w:lang w:val="de-DE"/>
              </w:rPr>
            </w:pPr>
          </w:p>
        </w:tc>
        <w:tc>
          <w:tcPr>
            <w:tcW w:w="852" w:type="dxa"/>
          </w:tcPr>
          <w:p w14:paraId="3B8AF896"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D6F6E6D" w14:textId="77777777" w:rsidR="00627A34" w:rsidRPr="00627A34" w:rsidRDefault="00627A34" w:rsidP="00627A34">
            <w:pPr>
              <w:pStyle w:val="Default"/>
              <w:spacing w:line="240" w:lineRule="exact"/>
              <w:ind w:right="105"/>
              <w:rPr>
                <w:rFonts w:cs="Arial"/>
                <w:color w:val="auto"/>
                <w:sz w:val="20"/>
                <w:szCs w:val="20"/>
              </w:rPr>
            </w:pPr>
          </w:p>
        </w:tc>
      </w:tr>
      <w:tr w:rsidR="00627A34" w:rsidRPr="00452BE8" w14:paraId="5307088A" w14:textId="77777777" w:rsidTr="00627A34">
        <w:tc>
          <w:tcPr>
            <w:tcW w:w="4403" w:type="dxa"/>
          </w:tcPr>
          <w:p w14:paraId="0169F18E"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Anwendungsrichtlinie APB Nr. 6 - Vergabe von Dienstleistungen in den Bereichen Architektur und Ingenieurwesen</w:t>
            </w:r>
          </w:p>
        </w:tc>
        <w:tc>
          <w:tcPr>
            <w:tcW w:w="852" w:type="dxa"/>
          </w:tcPr>
          <w:p w14:paraId="586486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2399816D"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Linea guida PAB n. 6 - Affidamento di servizi attinenti all’architettura e all’ingegneria</w:t>
            </w:r>
          </w:p>
        </w:tc>
      </w:tr>
      <w:tr w:rsidR="00627A34" w:rsidRPr="00452BE8" w14:paraId="2C6AC6F3" w14:textId="77777777" w:rsidTr="00627A34">
        <w:tc>
          <w:tcPr>
            <w:tcW w:w="4403" w:type="dxa"/>
          </w:tcPr>
          <w:p w14:paraId="4FDF7D15"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4BCE7E7F"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4BD7AF3E" w14:textId="77777777" w:rsidR="00627A34" w:rsidRPr="00627A34" w:rsidRDefault="00627A34" w:rsidP="00627A34">
            <w:pPr>
              <w:pStyle w:val="Default"/>
              <w:spacing w:line="240" w:lineRule="exact"/>
              <w:ind w:right="105"/>
              <w:rPr>
                <w:rFonts w:cs="Arial"/>
                <w:color w:val="auto"/>
                <w:sz w:val="20"/>
                <w:szCs w:val="20"/>
              </w:rPr>
            </w:pPr>
          </w:p>
        </w:tc>
      </w:tr>
      <w:tr w:rsidR="00627A34" w:rsidRPr="00452BE8" w14:paraId="1767A075" w14:textId="77777777" w:rsidTr="00627A34">
        <w:tc>
          <w:tcPr>
            <w:tcW w:w="4403" w:type="dxa"/>
          </w:tcPr>
          <w:p w14:paraId="175F218F" w14:textId="77777777" w:rsidR="00627A34" w:rsidRPr="00627A34" w:rsidRDefault="00627A34" w:rsidP="00627A34">
            <w:pPr>
              <w:widowControl w:val="0"/>
              <w:numPr>
                <w:ilvl w:val="0"/>
                <w:numId w:val="13"/>
              </w:numPr>
              <w:ind w:left="284" w:right="78" w:hanging="284"/>
              <w:jc w:val="both"/>
              <w:rPr>
                <w:rStyle w:val="Collegamentoipertestuale"/>
                <w:rFonts w:cs="Arial"/>
                <w:color w:val="auto"/>
                <w:u w:val="none"/>
                <w:lang w:val="de-DE" w:eastAsia="it-IT"/>
              </w:rPr>
            </w:pPr>
            <w:r w:rsidRPr="00627A34">
              <w:rPr>
                <w:rStyle w:val="Collegamentoipertestuale"/>
                <w:rFonts w:cs="Arial"/>
                <w:color w:val="auto"/>
                <w:u w:val="none"/>
                <w:lang w:val="de-DE" w:eastAsia="it-IT"/>
              </w:rPr>
              <w:t>Anwendungsrichtlinie A</w:t>
            </w:r>
            <w:r w:rsidRPr="00627A34">
              <w:rPr>
                <w:rFonts w:cs="Arial"/>
                <w:lang w:val="de-DE" w:eastAsia="it-IT"/>
              </w:rPr>
              <w:t xml:space="preserve">PB </w:t>
            </w:r>
            <w:r w:rsidRPr="00627A34">
              <w:rPr>
                <w:rStyle w:val="Collegamentoipertestuale"/>
                <w:rFonts w:cs="Arial"/>
                <w:color w:val="auto"/>
                <w:u w:val="none"/>
                <w:lang w:val="de-DE" w:eastAsia="it-IT"/>
              </w:rPr>
              <w:t>Nr. 7 - Formeln für die Berechnung der ungewöhnlich niedrigen Angebote sowie des automatischen Ausschlusses</w:t>
            </w:r>
          </w:p>
          <w:p w14:paraId="3797372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3F2BA298"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6C1C5EA4" w14:textId="55EBD6B0" w:rsidR="00627A34" w:rsidRPr="00627A34" w:rsidRDefault="00627A34" w:rsidP="00627A34">
            <w:pPr>
              <w:widowControl w:val="0"/>
              <w:numPr>
                <w:ilvl w:val="0"/>
                <w:numId w:val="13"/>
              </w:numPr>
              <w:ind w:left="284" w:right="78" w:hanging="284"/>
              <w:jc w:val="both"/>
              <w:rPr>
                <w:rFonts w:cs="Arial"/>
                <w:lang w:val="it-IT"/>
              </w:rPr>
            </w:pPr>
            <w:r w:rsidRPr="00627A34">
              <w:rPr>
                <w:rStyle w:val="Collegamentoipertestuale"/>
                <w:rFonts w:cs="Arial"/>
                <w:color w:val="auto"/>
                <w:u w:val="none"/>
                <w:lang w:val="it-IT" w:eastAsia="it-IT"/>
              </w:rPr>
              <w:t>Linea guida PAB n. 7 - Formule per il calcolo dell’anomalia delle offerte ed esclusione automatica</w:t>
            </w:r>
          </w:p>
        </w:tc>
      </w:tr>
      <w:tr w:rsidR="00627A34" w:rsidRPr="00452BE8" w14:paraId="17B26877" w14:textId="77777777" w:rsidTr="00627A34">
        <w:tc>
          <w:tcPr>
            <w:tcW w:w="4403" w:type="dxa"/>
          </w:tcPr>
          <w:p w14:paraId="7D836B1D"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35B123B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67B4A1DC" w14:textId="77777777" w:rsidR="00627A34" w:rsidRPr="00627A34" w:rsidRDefault="00627A34" w:rsidP="00627A34">
            <w:pPr>
              <w:pStyle w:val="Default"/>
              <w:spacing w:line="240" w:lineRule="exact"/>
              <w:ind w:right="105"/>
              <w:rPr>
                <w:rFonts w:cs="Arial"/>
                <w:color w:val="auto"/>
                <w:sz w:val="20"/>
                <w:szCs w:val="20"/>
              </w:rPr>
            </w:pPr>
          </w:p>
        </w:tc>
      </w:tr>
      <w:tr w:rsidR="00627A34" w:rsidRPr="00452BE8" w14:paraId="19F7A077" w14:textId="77777777" w:rsidTr="00627A34">
        <w:tc>
          <w:tcPr>
            <w:tcW w:w="4403" w:type="dxa"/>
          </w:tcPr>
          <w:p w14:paraId="325E5427" w14:textId="77777777" w:rsidR="00627A34" w:rsidRPr="00627A34" w:rsidRDefault="00627A34" w:rsidP="00627A34">
            <w:pPr>
              <w:widowControl w:val="0"/>
              <w:numPr>
                <w:ilvl w:val="0"/>
                <w:numId w:val="13"/>
              </w:numPr>
              <w:ind w:left="284" w:right="78" w:hanging="284"/>
              <w:jc w:val="both"/>
              <w:rPr>
                <w:rFonts w:cs="Arial"/>
                <w:lang w:val="de-DE" w:eastAsia="it-IT"/>
              </w:rPr>
            </w:pPr>
            <w:bookmarkStart w:id="9" w:name="_Hlk138838707"/>
            <w:r w:rsidRPr="00627A34">
              <w:rPr>
                <w:rFonts w:cs="Arial"/>
                <w:lang w:val="de-DE" w:eastAsia="it-IT"/>
              </w:rPr>
              <w:t>Ministerialdekret vom 17. Juni 2016 aktualisiert durch Anhang I.13 GvD Nr. 36/2023.</w:t>
            </w:r>
          </w:p>
        </w:tc>
        <w:tc>
          <w:tcPr>
            <w:tcW w:w="852" w:type="dxa"/>
          </w:tcPr>
          <w:p w14:paraId="67CF3B7A"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142992F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Decreto ministeriale 17 giugno 2016, attualizzato da All. I.13 D.lgs. 36/2023 </w:t>
            </w:r>
          </w:p>
        </w:tc>
      </w:tr>
      <w:bookmarkEnd w:id="9"/>
      <w:tr w:rsidR="00627A34" w:rsidRPr="00452BE8" w14:paraId="6AE5B9B7" w14:textId="77777777" w:rsidTr="00627A34">
        <w:tc>
          <w:tcPr>
            <w:tcW w:w="4403" w:type="dxa"/>
          </w:tcPr>
          <w:p w14:paraId="4BD3B871"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14579E45"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05F8108" w14:textId="77777777" w:rsidR="00627A34" w:rsidRPr="00627A34" w:rsidRDefault="00627A34" w:rsidP="00627A34">
            <w:pPr>
              <w:pStyle w:val="Default"/>
              <w:spacing w:line="240" w:lineRule="exact"/>
              <w:ind w:right="105"/>
              <w:rPr>
                <w:rFonts w:cs="Arial"/>
                <w:color w:val="auto"/>
                <w:sz w:val="20"/>
                <w:szCs w:val="20"/>
              </w:rPr>
            </w:pPr>
          </w:p>
        </w:tc>
      </w:tr>
      <w:tr w:rsidR="00627A34" w:rsidRPr="00452BE8" w14:paraId="70CE8E00" w14:textId="77777777" w:rsidTr="00627A34">
        <w:tc>
          <w:tcPr>
            <w:tcW w:w="4403" w:type="dxa"/>
          </w:tcPr>
          <w:p w14:paraId="0A1288F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Beschluss der Landesregierung vom 11. November 2014, Nr. 1308</w:t>
            </w:r>
            <w:r w:rsidRPr="00A01241">
              <w:rPr>
                <w:rFonts w:cs="Arial"/>
                <w:lang w:val="de-DE" w:eastAsia="it-IT"/>
              </w:rPr>
              <w:t xml:space="preserve"> </w:t>
            </w:r>
            <w:r w:rsidRPr="00627A34">
              <w:rPr>
                <w:rFonts w:cs="Arial"/>
                <w:lang w:val="de-DE" w:eastAsia="it-IT"/>
              </w:rPr>
              <w:t>soweit vereinbar</w:t>
            </w:r>
          </w:p>
        </w:tc>
        <w:tc>
          <w:tcPr>
            <w:tcW w:w="852" w:type="dxa"/>
          </w:tcPr>
          <w:p w14:paraId="041D0164"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67CAF965"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Delibera della Giunta provinciale del 11 novembre 2014, n. 1308, ove compatibile</w:t>
            </w:r>
          </w:p>
        </w:tc>
      </w:tr>
      <w:tr w:rsidR="00627A34" w:rsidRPr="00452BE8" w14:paraId="30D93ABB" w14:textId="77777777" w:rsidTr="00627A34">
        <w:tc>
          <w:tcPr>
            <w:tcW w:w="4403" w:type="dxa"/>
          </w:tcPr>
          <w:p w14:paraId="3F2A8EE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EBA4741"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2B4C800D" w14:textId="77777777" w:rsidR="00627A34" w:rsidRPr="00627A34" w:rsidRDefault="00627A34" w:rsidP="00627A34">
            <w:pPr>
              <w:pStyle w:val="Default"/>
              <w:spacing w:line="240" w:lineRule="exact"/>
              <w:ind w:right="105"/>
              <w:rPr>
                <w:rFonts w:cs="Arial"/>
                <w:color w:val="auto"/>
                <w:sz w:val="20"/>
                <w:szCs w:val="20"/>
              </w:rPr>
            </w:pPr>
          </w:p>
        </w:tc>
      </w:tr>
      <w:tr w:rsidR="00A77DFF" w:rsidRPr="00452BE8"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gridSpan w:val="2"/>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452BE8"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2D6719" w:rsidP="00A77DFF">
            <w:pPr>
              <w:widowControl w:val="0"/>
              <w:ind w:right="-116"/>
              <w:jc w:val="both"/>
              <w:rPr>
                <w:rStyle w:val="Collegamentoipertestuale"/>
                <w:rFonts w:cs="Arial"/>
                <w:lang w:val="de-DE"/>
              </w:rPr>
            </w:pPr>
            <w:hyperlink r:id="rId14" w:history="1">
              <w:r w:rsidR="00A77DFF" w:rsidRPr="00587907">
                <w:rPr>
                  <w:rStyle w:val="Collegamentoipertestuale"/>
                  <w:rFonts w:cs="Arial"/>
                  <w:lang w:val="de-DE"/>
                </w:rPr>
                <w:t>http://aov.provinz.bz.it</w:t>
              </w:r>
            </w:hyperlink>
          </w:p>
          <w:p w14:paraId="09FC29A4" w14:textId="77777777" w:rsidR="00A77DFF" w:rsidRPr="00587907" w:rsidRDefault="002D6719" w:rsidP="00A77DFF">
            <w:pPr>
              <w:widowControl w:val="0"/>
              <w:ind w:right="78"/>
              <w:jc w:val="both"/>
              <w:rPr>
                <w:rStyle w:val="Collegamentoipertestuale"/>
                <w:rFonts w:cs="Arial"/>
                <w:lang w:val="de-DE"/>
              </w:rPr>
            </w:pPr>
            <w:hyperlink r:id="rId15"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2D6719" w:rsidP="00A77DFF">
            <w:pPr>
              <w:widowControl w:val="0"/>
              <w:ind w:right="78"/>
              <w:jc w:val="both"/>
              <w:rPr>
                <w:rFonts w:cs="Arial"/>
                <w:lang w:val="de-DE"/>
              </w:rPr>
            </w:pPr>
            <w:hyperlink r:id="rId16" w:history="1">
              <w:r w:rsidR="00A77DFF" w:rsidRPr="00587907">
                <w:rPr>
                  <w:rStyle w:val="Collegamentoipertestuale"/>
                  <w:rFonts w:cs="Arial"/>
                  <w:lang w:val="de-DE"/>
                </w:rPr>
                <w:t>www.provinz.bz.it/arbeit-wirtschaft/arbeit/gesetze-kollektivvertraege/arbeitssicherheit-gesetzestexte.asp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gridSpan w:val="2"/>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2D6719" w:rsidP="00A77DFF">
            <w:pPr>
              <w:widowControl w:val="0"/>
              <w:ind w:right="-116"/>
              <w:jc w:val="both"/>
              <w:rPr>
                <w:rStyle w:val="Collegamentoipertestuale"/>
                <w:rFonts w:cs="Arial"/>
                <w:lang w:val="it-IT"/>
              </w:rPr>
            </w:pPr>
            <w:hyperlink r:id="rId17" w:history="1">
              <w:r w:rsidR="00A77DFF" w:rsidRPr="00587907">
                <w:rPr>
                  <w:rStyle w:val="Collegamentoipertestuale"/>
                  <w:rFonts w:cs="Arial"/>
                  <w:lang w:val="it-IT"/>
                </w:rPr>
                <w:t>http://acp.provincia.bz.it</w:t>
              </w:r>
            </w:hyperlink>
          </w:p>
          <w:p w14:paraId="481714BF" w14:textId="77777777" w:rsidR="00A77DFF" w:rsidRPr="00587907" w:rsidRDefault="002D6719" w:rsidP="00A77DFF">
            <w:pPr>
              <w:widowControl w:val="0"/>
              <w:jc w:val="both"/>
              <w:rPr>
                <w:rStyle w:val="Collegamentoipertestuale"/>
                <w:lang w:val="it-IT"/>
              </w:rPr>
            </w:pPr>
            <w:hyperlink r:id="rId18"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2D6719" w:rsidP="00A77DFF">
            <w:pPr>
              <w:widowControl w:val="0"/>
              <w:jc w:val="both"/>
              <w:rPr>
                <w:rFonts w:cs="Arial"/>
                <w:lang w:val="it-IT"/>
              </w:rPr>
            </w:pPr>
            <w:hyperlink r:id="rId19"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52BE8"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gridSpan w:val="2"/>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2282C266" w14:textId="77777777" w:rsidR="00A77DFF" w:rsidRPr="005B34B5" w:rsidRDefault="002D6719" w:rsidP="00A77DFF">
            <w:pPr>
              <w:widowControl w:val="0"/>
              <w:spacing w:line="240" w:lineRule="exact"/>
              <w:ind w:right="57"/>
              <w:jc w:val="both"/>
              <w:rPr>
                <w:rFonts w:cs="Arial"/>
                <w:bCs/>
                <w:noProof w:val="0"/>
                <w:lang w:val="de-DE" w:eastAsia="it-IT"/>
              </w:rPr>
            </w:pPr>
            <w:hyperlink r:id="rId20"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2D6719" w:rsidP="00A77DFF">
            <w:pPr>
              <w:widowControl w:val="0"/>
              <w:spacing w:line="240" w:lineRule="exact"/>
              <w:ind w:right="57"/>
              <w:jc w:val="both"/>
              <w:rPr>
                <w:rFonts w:cs="Arial"/>
                <w:bCs/>
                <w:noProof w:val="0"/>
                <w:lang w:val="de-DE" w:eastAsia="it-IT"/>
              </w:rPr>
            </w:pPr>
            <w:hyperlink r:id="rId21"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gridSpan w:val="2"/>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15EA2A80" w14:textId="77777777" w:rsidR="00A77DFF" w:rsidRPr="008129F5" w:rsidRDefault="002D6719"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2D6719" w:rsidP="00A77DFF">
            <w:pPr>
              <w:widowControl w:val="0"/>
              <w:spacing w:line="240" w:lineRule="exact"/>
              <w:ind w:left="57" w:right="57" w:hanging="59"/>
              <w:jc w:val="both"/>
              <w:rPr>
                <w:rFonts w:cs="Arial"/>
                <w:bCs/>
                <w:lang w:val="it-IT"/>
              </w:rPr>
            </w:pPr>
            <w:hyperlink r:id="rId22"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452BE8"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10" w:name="_Hlk61261440"/>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gridSpan w:val="2"/>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931BDE"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Einladungsschreiben</w:t>
            </w:r>
            <w:proofErr w:type="spellEnd"/>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r w:rsidRPr="00B631ED">
              <w:rPr>
                <w:rFonts w:ascii="Arial" w:hAnsi="Arial" w:cs="Arial"/>
                <w:sz w:val="20"/>
                <w:szCs w:val="20"/>
              </w:rPr>
              <w:t>Ausschreibungsbekanntmachung;</w:t>
            </w:r>
          </w:p>
          <w:p w14:paraId="7EF4160A" w14:textId="60BB4F42" w:rsidR="00A77DFF"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0CDC7D1B" w14:textId="2B5A8FD9" w:rsidR="000E4174" w:rsidRPr="00921E2A" w:rsidRDefault="000E4174" w:rsidP="00A77DFF">
            <w:pPr>
              <w:pStyle w:val="Nessunaspaziatura"/>
              <w:numPr>
                <w:ilvl w:val="0"/>
                <w:numId w:val="14"/>
              </w:numPr>
              <w:ind w:left="297" w:hanging="284"/>
              <w:rPr>
                <w:rFonts w:ascii="Arial" w:hAnsi="Arial" w:cs="Arial"/>
                <w:sz w:val="20"/>
                <w:szCs w:val="20"/>
                <w:lang w:val="de-DE"/>
              </w:rPr>
            </w:pPr>
            <w:r w:rsidRPr="00921E2A">
              <w:rPr>
                <w:rFonts w:ascii="Arial" w:hAnsi="Arial" w:cs="Arial"/>
                <w:sz w:val="20"/>
                <w:szCs w:val="20"/>
                <w:lang w:val="de-DE"/>
              </w:rPr>
              <w:t>EEE;</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738004FC"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w:t>
            </w:r>
            <w:r w:rsidR="00627A34" w:rsidRPr="002269F4">
              <w:rPr>
                <w:rFonts w:ascii="Arial" w:hAnsi="Arial" w:cs="Arial"/>
                <w:noProof/>
                <w:color w:val="FF0000"/>
                <w:sz w:val="20"/>
                <w:szCs w:val="20"/>
                <w:lang w:val="de-DE"/>
              </w:rPr>
              <w:t xml:space="preserve">104 GvD Nr. 36/2023 </w:t>
            </w:r>
            <w:r w:rsidRPr="004C078F">
              <w:rPr>
                <w:rFonts w:ascii="Arial" w:hAnsi="Arial" w:cs="Arial"/>
                <w:color w:val="FF0000"/>
                <w:sz w:val="20"/>
                <w:szCs w:val="20"/>
                <w:lang w:val="de-DE"/>
              </w:rPr>
              <w:t>(Anlage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II Punkt 4 besonderen Teilnahmeanforderungen vorgesehen wurden, </w:t>
            </w:r>
            <w:r w:rsidR="00840950" w:rsidRPr="004C078F">
              <w:rPr>
                <w:rFonts w:cs="Arial"/>
                <w:i/>
                <w:color w:val="FF0000"/>
                <w:sz w:val="16"/>
                <w:szCs w:val="16"/>
                <w:highlight w:val="green"/>
                <w:lang w:val="de-DE"/>
              </w:rPr>
              <w:t>ansonsten</w:t>
            </w:r>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2C371DA1"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 xml:space="preserve">twaige zusätzliche Erklärung gemäss Art. </w:t>
            </w:r>
            <w:r w:rsidR="003D1EAB">
              <w:rPr>
                <w:rFonts w:cs="Arial"/>
                <w:lang w:val="de-DE"/>
              </w:rPr>
              <w:t>94</w:t>
            </w:r>
            <w:r w:rsidR="00A77DFF" w:rsidRPr="00B631ED">
              <w:rPr>
                <w:rFonts w:cs="Arial"/>
                <w:lang w:val="de-DE"/>
              </w:rPr>
              <w:t xml:space="preserve"> </w:t>
            </w:r>
            <w:r w:rsidR="003D1EAB">
              <w:rPr>
                <w:rFonts w:cs="Arial"/>
                <w:lang w:val="de-DE"/>
              </w:rPr>
              <w:t xml:space="preserve">Abs. 5 Buchst. d) </w:t>
            </w:r>
            <w:r w:rsidR="00A77DFF" w:rsidRPr="00B631ED">
              <w:rPr>
                <w:rFonts w:cs="Arial"/>
                <w:lang w:val="de-DE"/>
              </w:rPr>
              <w:t xml:space="preserve">GvD Nr. </w:t>
            </w:r>
            <w:r w:rsidR="003D1EAB">
              <w:rPr>
                <w:rFonts w:cs="Arial"/>
                <w:lang w:val="de-DE"/>
              </w:rPr>
              <w:t>36</w:t>
            </w:r>
            <w:r w:rsidR="00A77DFF" w:rsidRPr="00B631ED">
              <w:rPr>
                <w:rFonts w:cs="Arial"/>
                <w:lang w:val="de-DE"/>
              </w:rPr>
              <w:t>/20</w:t>
            </w:r>
            <w:r w:rsidR="003D1EAB">
              <w:rPr>
                <w:rFonts w:cs="Arial"/>
                <w:lang w:val="de-DE"/>
              </w:rPr>
              <w:t>23</w:t>
            </w:r>
            <w:r w:rsidR="00A77DFF" w:rsidRPr="00B631ED">
              <w:rPr>
                <w:rFonts w:cs="Arial"/>
                <w:lang w:val="de-DE"/>
              </w:rPr>
              <w:t xml:space="preserve">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764B9">
            <w:pPr>
              <w:pStyle w:val="Nessunaspaziatura"/>
              <w:numPr>
                <w:ilvl w:val="0"/>
                <w:numId w:val="72"/>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143B05DD" w14:textId="2E023F2B" w:rsidR="00A77DFF" w:rsidRPr="00C13D83" w:rsidRDefault="00493DA2" w:rsidP="00C13D83">
            <w:pPr>
              <w:pStyle w:val="Paragrafoelenco"/>
              <w:numPr>
                <w:ilvl w:val="0"/>
                <w:numId w:val="14"/>
              </w:numPr>
              <w:ind w:left="297" w:hanging="284"/>
              <w:jc w:val="both"/>
              <w:rPr>
                <w:rFonts w:cs="Arial"/>
                <w:lang w:val="de-DE"/>
              </w:rPr>
            </w:pPr>
            <w:r w:rsidRPr="006C5629">
              <w:rPr>
                <w:rFonts w:cs="Arial"/>
                <w:color w:val="FF0000"/>
                <w:lang w:val="de-DE"/>
              </w:rPr>
              <w:t>Anlage B2.</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gridSpan w:val="2"/>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3EDD777C" w:rsidR="00A77DFF"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513DA9CF" w14:textId="2F18AD40" w:rsidR="000E4174" w:rsidRPr="00921E2A" w:rsidRDefault="000E4174" w:rsidP="00A77DFF">
            <w:pPr>
              <w:pStyle w:val="Nessunaspaziatura"/>
              <w:numPr>
                <w:ilvl w:val="0"/>
                <w:numId w:val="14"/>
              </w:numPr>
              <w:ind w:left="284" w:hanging="284"/>
              <w:rPr>
                <w:rFonts w:ascii="Arial" w:hAnsi="Arial" w:cs="Arial"/>
                <w:sz w:val="20"/>
                <w:szCs w:val="20"/>
              </w:rPr>
            </w:pPr>
            <w:r w:rsidRPr="00921E2A">
              <w:rPr>
                <w:rFonts w:ascii="Arial" w:hAnsi="Arial" w:cs="Arial"/>
                <w:sz w:val="20"/>
                <w:szCs w:val="20"/>
              </w:rPr>
              <w:t>DGUE;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EF0E5F6"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w:t>
            </w:r>
            <w:r w:rsidR="00627A34" w:rsidRPr="002269F4">
              <w:rPr>
                <w:rFonts w:ascii="Arial" w:hAnsi="Arial" w:cs="Arial"/>
                <w:noProof/>
                <w:color w:val="FF0000"/>
                <w:sz w:val="20"/>
                <w:szCs w:val="20"/>
              </w:rPr>
              <w:t xml:space="preserve">104 d. lgs. n. 36/2023 </w:t>
            </w:r>
            <w:r w:rsidRPr="00105528">
              <w:rPr>
                <w:rFonts w:ascii="Arial" w:hAnsi="Arial" w:cs="Arial"/>
                <w:color w:val="FF0000"/>
                <w:sz w:val="20"/>
                <w:szCs w:val="20"/>
              </w:rPr>
              <w:t xml:space="preserve">(Allegato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14E53137"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w:t>
            </w:r>
            <w:r w:rsidR="003D1EAB" w:rsidRPr="00E76D0E">
              <w:rPr>
                <w:rFonts w:cs="Arial"/>
                <w:noProof w:val="0"/>
                <w:lang w:val="it-IT" w:eastAsia="ar-SA"/>
              </w:rPr>
              <w:t>94 comma 5 lett.</w:t>
            </w:r>
            <w:r w:rsidR="002269F4">
              <w:rPr>
                <w:rFonts w:cs="Arial"/>
                <w:noProof w:val="0"/>
                <w:lang w:val="it-IT" w:eastAsia="ar-SA"/>
              </w:rPr>
              <w:t xml:space="preserve"> </w:t>
            </w:r>
            <w:r w:rsidR="003D1EAB" w:rsidRPr="00E76D0E">
              <w:rPr>
                <w:rFonts w:cs="Arial"/>
                <w:noProof w:val="0"/>
                <w:lang w:val="it-IT" w:eastAsia="ar-SA"/>
              </w:rPr>
              <w:t>d) del D.lgs. 36/2023</w:t>
            </w:r>
            <w:r w:rsidR="003D1EAB" w:rsidRPr="003D1EAB">
              <w:rPr>
                <w:rFonts w:cs="Arial"/>
                <w:b/>
                <w:bCs/>
                <w:i/>
                <w:iCs/>
                <w:noProof w:val="0"/>
                <w:sz w:val="18"/>
                <w:szCs w:val="18"/>
                <w:lang w:val="it-IT" w:eastAsia="ar-SA"/>
              </w:rPr>
              <w:t xml:space="preserve"> </w:t>
            </w:r>
            <w:r w:rsidRPr="00B631ED">
              <w:rPr>
                <w:rFonts w:cs="Arial"/>
                <w:lang w:val="it-IT"/>
              </w:rPr>
              <w:t xml:space="preserve">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6C5629" w:rsidRDefault="00493DA2" w:rsidP="00493DA2">
            <w:pPr>
              <w:pStyle w:val="Paragrafoelenco"/>
              <w:numPr>
                <w:ilvl w:val="0"/>
                <w:numId w:val="14"/>
              </w:numPr>
              <w:ind w:left="284" w:hanging="284"/>
              <w:jc w:val="both"/>
              <w:rPr>
                <w:rFonts w:cs="Arial"/>
                <w:color w:val="FF0000"/>
                <w:lang w:val="it-IT"/>
              </w:rPr>
            </w:pPr>
            <w:r w:rsidRPr="006C5629">
              <w:rPr>
                <w:rFonts w:cs="Arial"/>
                <w:color w:val="FF0000"/>
                <w:lang w:val="it-IT"/>
              </w:rPr>
              <w:t>tabella criteri di valutazione;</w:t>
            </w:r>
          </w:p>
          <w:p w14:paraId="7A87258F" w14:textId="77777777" w:rsidR="00493DA2" w:rsidRPr="006C5629" w:rsidRDefault="00493DA2" w:rsidP="00493DA2">
            <w:pPr>
              <w:pStyle w:val="Nessunaspaziatura"/>
              <w:numPr>
                <w:ilvl w:val="0"/>
                <w:numId w:val="14"/>
              </w:numPr>
              <w:ind w:left="284" w:hanging="284"/>
              <w:rPr>
                <w:rFonts w:ascii="Arial" w:hAnsi="Arial" w:cs="Arial"/>
                <w:color w:val="FF0000"/>
                <w:sz w:val="20"/>
                <w:szCs w:val="20"/>
              </w:rPr>
            </w:pPr>
            <w:r w:rsidRPr="006C5629">
              <w:rPr>
                <w:rFonts w:ascii="Arial" w:hAnsi="Arial" w:cs="Arial"/>
                <w:color w:val="FF0000"/>
                <w:sz w:val="20"/>
                <w:szCs w:val="20"/>
              </w:rPr>
              <w:t>allegati B1a, B1b, B1c;</w:t>
            </w:r>
          </w:p>
          <w:p w14:paraId="646C6502" w14:textId="3ADEF906" w:rsidR="00A77DFF" w:rsidRPr="00104639" w:rsidRDefault="00493DA2" w:rsidP="00104639">
            <w:pPr>
              <w:pStyle w:val="Paragrafoelenco"/>
              <w:numPr>
                <w:ilvl w:val="0"/>
                <w:numId w:val="14"/>
              </w:numPr>
              <w:ind w:left="284" w:hanging="284"/>
              <w:jc w:val="both"/>
              <w:rPr>
                <w:rFonts w:cs="Arial"/>
                <w:lang w:val="it-IT"/>
              </w:rPr>
            </w:pPr>
            <w:r w:rsidRPr="006C5629">
              <w:rPr>
                <w:rFonts w:cs="Arial"/>
                <w:color w:val="FF0000"/>
              </w:rPr>
              <w:t>allegato B2</w:t>
            </w:r>
            <w:r w:rsidR="00104639" w:rsidRPr="006C5629">
              <w:rPr>
                <w:rFonts w:cs="Arial"/>
                <w:color w:val="FF0000"/>
              </w:rPr>
              <w:t>.</w:t>
            </w:r>
          </w:p>
        </w:tc>
      </w:tr>
      <w:bookmarkEnd w:id="10"/>
      <w:tr w:rsidR="00A77DFF" w:rsidRPr="00931BDE"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gridSpan w:val="2"/>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gridSpan w:val="2"/>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w:t>
            </w:r>
            <w:r w:rsidRPr="00E76D0E">
              <w:rPr>
                <w:rFonts w:cs="Arial"/>
                <w:i/>
                <w:iCs/>
                <w:color w:val="FF0000"/>
                <w:sz w:val="20"/>
                <w:highlight w:val="green"/>
              </w:rPr>
              <w:t>die 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E76D0E">
              <w:rPr>
                <w:rFonts w:cs="Arial"/>
                <w:i/>
                <w:iCs/>
                <w:color w:val="FF0000"/>
                <w:sz w:val="20"/>
                <w:szCs w:val="20"/>
                <w:highlight w:val="green"/>
              </w:rPr>
              <w:t>indicare la documentazione tecnica</w:t>
            </w:r>
            <w:r w:rsidRPr="00DD74AD">
              <w:rPr>
                <w:rFonts w:cs="Arial"/>
                <w:color w:val="FF0000"/>
                <w:sz w:val="20"/>
                <w:szCs w:val="20"/>
                <w:highlight w:val="green"/>
              </w:rPr>
              <w:t>:)</w:t>
            </w:r>
          </w:p>
        </w:tc>
      </w:tr>
      <w:tr w:rsidR="003D1EAB" w:rsidRPr="00452BE8" w14:paraId="0094AA1E" w14:textId="77777777" w:rsidTr="0073053C">
        <w:tc>
          <w:tcPr>
            <w:tcW w:w="4403" w:type="dxa"/>
          </w:tcPr>
          <w:p w14:paraId="3DD475FA" w14:textId="77777777" w:rsidR="003D1EAB" w:rsidRPr="00405195" w:rsidRDefault="003D1EAB" w:rsidP="0073053C">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1ABEDB8D" w14:textId="77777777" w:rsidR="003D1EAB" w:rsidRPr="00E76D0E" w:rsidRDefault="003D1EAB" w:rsidP="0073053C">
            <w:pPr>
              <w:widowControl w:val="0"/>
              <w:tabs>
                <w:tab w:val="left" w:pos="360"/>
              </w:tabs>
              <w:contextualSpacing/>
              <w:jc w:val="both"/>
              <w:rPr>
                <w:rFonts w:cs="Arial"/>
                <w:bCs/>
                <w:i/>
                <w:iCs/>
                <w:strike/>
                <w:color w:val="FF0000"/>
                <w:highlight w:val="cyan"/>
                <w:lang w:val="de-DE"/>
              </w:rPr>
            </w:pPr>
            <w:r w:rsidRPr="00405195">
              <w:rPr>
                <w:rFonts w:cs="Arial"/>
                <w:highlight w:val="yellow"/>
                <w:lang w:val="de-DE" w:eastAsia="it-IT"/>
              </w:rPr>
              <w:t>-</w:t>
            </w:r>
            <w:r w:rsidRPr="003D1EAB">
              <w:rPr>
                <w:rFonts w:cs="Arial"/>
                <w:lang w:val="de-DE" w:eastAsia="it-IT"/>
              </w:rPr>
              <w:t xml:space="preserve"> Genehmigtes vorbereitendes Dokument zur Planung (VDP)</w:t>
            </w:r>
            <w:r w:rsidRPr="00405195">
              <w:rPr>
                <w:rFonts w:cs="Arial"/>
                <w:b/>
                <w:bCs/>
                <w:color w:val="FF0000"/>
                <w:lang w:val="de-DE"/>
              </w:rPr>
              <w:t xml:space="preserve"> </w:t>
            </w:r>
            <w:r w:rsidRPr="00E76D0E">
              <w:rPr>
                <w:rFonts w:cs="Arial"/>
                <w:i/>
                <w:iCs/>
                <w:color w:val="FF0000"/>
                <w:highlight w:val="green"/>
                <w:lang w:val="de-DE" w:eastAsia="it-IT"/>
              </w:rPr>
              <w:t>(Verpflichtend - Gemäß Art. 3 Anhang I.7 GvD Nr. 36/2023 wird das VDP vor der Vergabe des PFTE erstellt und genehmigt und muss Teil der Ausschreibungsunterlagen sein)</w:t>
            </w:r>
          </w:p>
        </w:tc>
        <w:tc>
          <w:tcPr>
            <w:tcW w:w="994" w:type="dxa"/>
            <w:gridSpan w:val="2"/>
          </w:tcPr>
          <w:p w14:paraId="26F980FF" w14:textId="77777777" w:rsidR="003D1EAB" w:rsidRPr="00405195" w:rsidRDefault="003D1EAB" w:rsidP="0073053C">
            <w:pPr>
              <w:widowControl w:val="0"/>
              <w:spacing w:line="240" w:lineRule="exact"/>
              <w:ind w:right="-180"/>
              <w:jc w:val="both"/>
              <w:rPr>
                <w:rFonts w:cs="Arial"/>
                <w:lang w:val="de-DE"/>
              </w:rPr>
            </w:pPr>
          </w:p>
        </w:tc>
        <w:tc>
          <w:tcPr>
            <w:tcW w:w="4116" w:type="dxa"/>
          </w:tcPr>
          <w:p w14:paraId="4CD68922" w14:textId="77777777" w:rsidR="003D1EAB" w:rsidRPr="00AF5499" w:rsidRDefault="003D1EAB" w:rsidP="0073053C">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5D57B6AA" w14:textId="77777777" w:rsidR="003D1EAB" w:rsidRPr="00F45CB0" w:rsidRDefault="003D1EAB" w:rsidP="008764B9">
            <w:pPr>
              <w:pStyle w:val="Default"/>
              <w:widowControl w:val="0"/>
              <w:numPr>
                <w:ilvl w:val="0"/>
                <w:numId w:val="80"/>
              </w:numPr>
              <w:spacing w:line="240" w:lineRule="exact"/>
              <w:ind w:left="285" w:right="105" w:hanging="283"/>
              <w:jc w:val="both"/>
              <w:rPr>
                <w:rFonts w:cs="Arial"/>
                <w:b/>
                <w:bCs/>
                <w:color w:val="auto"/>
                <w:sz w:val="20"/>
                <w:szCs w:val="20"/>
                <w:highlight w:val="green"/>
              </w:rPr>
            </w:pPr>
            <w:r w:rsidRPr="003D1EAB">
              <w:rPr>
                <w:rFonts w:cs="Arial"/>
                <w:color w:val="auto"/>
                <w:sz w:val="20"/>
                <w:szCs w:val="20"/>
              </w:rPr>
              <w:t xml:space="preserve">Documento di indirizzo alla progettazione approvato (DIP) </w:t>
            </w:r>
            <w:r w:rsidRPr="00E76D0E">
              <w:rPr>
                <w:rFonts w:cs="Arial"/>
                <w:i/>
                <w:iCs/>
                <w:color w:val="FF0000"/>
                <w:sz w:val="20"/>
                <w:szCs w:val="20"/>
                <w:highlight w:val="green"/>
              </w:rPr>
              <w:t>(Obbligatorio - Ai sensi dell´art. 3 all. I.7 d.lgs. 36/2023 il DIP è redatto ed approvato prima dell´affidamento del PFTE e deve essere parte della documentazione di gara</w:t>
            </w:r>
            <w:r>
              <w:rPr>
                <w:rFonts w:cs="Arial"/>
                <w:color w:val="FF0000"/>
                <w:sz w:val="20"/>
                <w:szCs w:val="20"/>
                <w:highlight w:val="green"/>
              </w:rPr>
              <w:t>)</w:t>
            </w:r>
          </w:p>
          <w:p w14:paraId="09078562" w14:textId="77777777" w:rsidR="003D1EAB" w:rsidRPr="00F45CB0" w:rsidRDefault="003D1EAB" w:rsidP="0073053C">
            <w:pPr>
              <w:widowControl w:val="0"/>
              <w:tabs>
                <w:tab w:val="left" w:pos="282"/>
              </w:tabs>
              <w:ind w:right="18"/>
              <w:jc w:val="both"/>
              <w:rPr>
                <w:rFonts w:cs="Arial"/>
                <w:bCs/>
                <w:strike/>
                <w:color w:val="FF0000"/>
                <w:highlight w:val="cyan"/>
                <w:lang w:val="it-IT"/>
              </w:rPr>
            </w:pPr>
          </w:p>
        </w:tc>
      </w:tr>
      <w:tr w:rsidR="003D1EAB" w:rsidRPr="00F45CB0" w14:paraId="43DC525C" w14:textId="77777777" w:rsidTr="0073053C">
        <w:tc>
          <w:tcPr>
            <w:tcW w:w="4403" w:type="dxa"/>
          </w:tcPr>
          <w:p w14:paraId="624EE623"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r w:rsidRPr="003D1EAB">
              <w:rPr>
                <w:rFonts w:cs="Arial"/>
                <w:color w:val="FF0000"/>
                <w:sz w:val="20"/>
                <w:szCs w:val="20"/>
                <w:highlight w:val="green"/>
                <w:u w:val="single"/>
                <w:lang w:val="de-DE"/>
              </w:rPr>
              <w:t>Im Falle einer Ausschrebung nach der BIM- Me-thodik:</w:t>
            </w:r>
          </w:p>
          <w:p w14:paraId="07DFB120"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p>
          <w:p w14:paraId="2B9AC07D" w14:textId="77777777" w:rsidR="003D1EAB" w:rsidRPr="003D1EAB" w:rsidRDefault="003D1EAB" w:rsidP="003D1EAB">
            <w:pPr>
              <w:pStyle w:val="Default"/>
              <w:widowControl w:val="0"/>
              <w:spacing w:line="240" w:lineRule="exact"/>
              <w:ind w:right="105"/>
              <w:jc w:val="both"/>
              <w:rPr>
                <w:rFonts w:cs="Arial"/>
                <w:color w:val="FF0000"/>
                <w:sz w:val="20"/>
                <w:szCs w:val="20"/>
                <w:u w:val="single"/>
              </w:rPr>
            </w:pPr>
            <w:r w:rsidRPr="003D1EAB">
              <w:rPr>
                <w:rFonts w:cs="Arial"/>
                <w:color w:val="FF0000"/>
                <w:sz w:val="20"/>
                <w:szCs w:val="20"/>
                <w:u w:val="single"/>
              </w:rPr>
              <w:t xml:space="preserve">Austausch-Informationsanforderungen (EIR - </w:t>
            </w:r>
            <w:r w:rsidRPr="003D1EAB">
              <w:rPr>
                <w:rFonts w:cs="Arial"/>
                <w:color w:val="FF0000"/>
                <w:sz w:val="20"/>
                <w:szCs w:val="20"/>
                <w:u w:val="single"/>
              </w:rPr>
              <w:lastRenderedPageBreak/>
              <w:t>BIM).</w:t>
            </w:r>
          </w:p>
        </w:tc>
        <w:tc>
          <w:tcPr>
            <w:tcW w:w="994" w:type="dxa"/>
            <w:gridSpan w:val="2"/>
          </w:tcPr>
          <w:p w14:paraId="6AD74729" w14:textId="77777777" w:rsidR="003D1EAB" w:rsidRPr="003D1EAB" w:rsidRDefault="003D1EAB" w:rsidP="0073053C">
            <w:pPr>
              <w:widowControl w:val="0"/>
              <w:spacing w:line="240" w:lineRule="exact"/>
              <w:ind w:right="-180"/>
              <w:jc w:val="both"/>
              <w:rPr>
                <w:rFonts w:cs="Arial"/>
                <w:lang w:val="it-IT"/>
              </w:rPr>
            </w:pPr>
          </w:p>
        </w:tc>
        <w:tc>
          <w:tcPr>
            <w:tcW w:w="4116" w:type="dxa"/>
          </w:tcPr>
          <w:p w14:paraId="5FD1E23C"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r w:rsidRPr="003D1EAB">
              <w:rPr>
                <w:rFonts w:cs="Arial"/>
                <w:color w:val="FF0000"/>
                <w:highlight w:val="green"/>
                <w:u w:val="single"/>
                <w:lang w:val="it-IT" w:eastAsia="it-IT"/>
              </w:rPr>
              <w:t>In caso di gara secondo la metodologia BIM:</w:t>
            </w:r>
          </w:p>
          <w:p w14:paraId="11E0F8D5"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p>
          <w:p w14:paraId="7EB6BF78" w14:textId="77777777" w:rsidR="003D1EAB" w:rsidRPr="003D1EAB" w:rsidRDefault="003D1EAB" w:rsidP="008764B9">
            <w:pPr>
              <w:pStyle w:val="Default"/>
              <w:widowControl w:val="0"/>
              <w:numPr>
                <w:ilvl w:val="0"/>
                <w:numId w:val="80"/>
              </w:numPr>
              <w:spacing w:line="240" w:lineRule="exact"/>
              <w:ind w:left="144" w:right="105" w:hanging="142"/>
              <w:jc w:val="both"/>
              <w:rPr>
                <w:rFonts w:cs="Arial"/>
                <w:color w:val="FF0000"/>
                <w:sz w:val="20"/>
                <w:szCs w:val="20"/>
                <w:u w:val="single"/>
              </w:rPr>
            </w:pPr>
            <w:r w:rsidRPr="003D1EAB">
              <w:rPr>
                <w:rFonts w:cs="Arial"/>
                <w:color w:val="FF0000"/>
                <w:sz w:val="20"/>
                <w:szCs w:val="20"/>
              </w:rPr>
              <w:t>capitolato Informativo (CI - BIM).</w:t>
            </w:r>
          </w:p>
        </w:tc>
      </w:tr>
      <w:tr w:rsidR="00A77DFF" w:rsidRPr="00B22B94" w14:paraId="4D029B78" w14:textId="77777777" w:rsidTr="00931BDE">
        <w:tc>
          <w:tcPr>
            <w:tcW w:w="4403" w:type="dxa"/>
          </w:tcPr>
          <w:p w14:paraId="73C5879D" w14:textId="77777777" w:rsidR="00A77DFF" w:rsidRPr="000B6F0A" w:rsidRDefault="00A77DFF" w:rsidP="00A77DFF">
            <w:pPr>
              <w:pStyle w:val="Default"/>
              <w:widowControl w:val="0"/>
              <w:spacing w:line="240" w:lineRule="exact"/>
              <w:ind w:right="76"/>
              <w:jc w:val="both"/>
            </w:pPr>
          </w:p>
        </w:tc>
        <w:tc>
          <w:tcPr>
            <w:tcW w:w="852" w:type="dxa"/>
          </w:tcPr>
          <w:p w14:paraId="7BF09AA0" w14:textId="77777777" w:rsidR="00A77DFF" w:rsidRPr="000B6F0A" w:rsidRDefault="00A77DFF" w:rsidP="00A77DFF">
            <w:pPr>
              <w:widowControl w:val="0"/>
              <w:spacing w:line="240" w:lineRule="exact"/>
              <w:ind w:right="-180"/>
              <w:jc w:val="both"/>
              <w:rPr>
                <w:rFonts w:cs="Arial"/>
                <w:lang w:val="it-IT"/>
              </w:rPr>
            </w:pPr>
          </w:p>
        </w:tc>
        <w:tc>
          <w:tcPr>
            <w:tcW w:w="4258" w:type="dxa"/>
            <w:gridSpan w:val="2"/>
          </w:tcPr>
          <w:p w14:paraId="5868F16C" w14:textId="77777777" w:rsidR="00A77DFF" w:rsidRPr="000B6F0A"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0B6F0A" w:rsidRDefault="00121FC8" w:rsidP="00A77DFF">
            <w:pPr>
              <w:pStyle w:val="Default"/>
              <w:widowControl w:val="0"/>
              <w:spacing w:line="240" w:lineRule="exact"/>
              <w:ind w:right="76"/>
              <w:jc w:val="both"/>
              <w:rPr>
                <w:lang w:val="en-US"/>
              </w:rPr>
            </w:pPr>
            <w:r w:rsidRPr="000B6F0A">
              <w:rPr>
                <w:rFonts w:cs="Arial"/>
                <w:b/>
                <w:sz w:val="20"/>
                <w:lang w:val="de-DE"/>
              </w:rPr>
              <w:t>1.3 VERGABESTELLE</w:t>
            </w:r>
          </w:p>
        </w:tc>
        <w:tc>
          <w:tcPr>
            <w:tcW w:w="852" w:type="dxa"/>
          </w:tcPr>
          <w:p w14:paraId="7D4D97E9" w14:textId="77777777" w:rsidR="00A77DFF" w:rsidRPr="000B6F0A" w:rsidRDefault="00A77DFF" w:rsidP="00A77DFF">
            <w:pPr>
              <w:widowControl w:val="0"/>
              <w:spacing w:line="240" w:lineRule="exact"/>
              <w:ind w:right="-180"/>
              <w:jc w:val="both"/>
              <w:rPr>
                <w:rFonts w:cs="Arial"/>
              </w:rPr>
            </w:pPr>
          </w:p>
        </w:tc>
        <w:tc>
          <w:tcPr>
            <w:tcW w:w="4258" w:type="dxa"/>
            <w:gridSpan w:val="2"/>
          </w:tcPr>
          <w:p w14:paraId="24C9CB18" w14:textId="6B18D86D" w:rsidR="00A77DFF" w:rsidRPr="000B6F0A" w:rsidRDefault="00121FC8" w:rsidP="00A77DFF">
            <w:pPr>
              <w:pStyle w:val="Default"/>
              <w:widowControl w:val="0"/>
              <w:spacing w:line="240" w:lineRule="exact"/>
              <w:ind w:right="105"/>
              <w:jc w:val="both"/>
              <w:rPr>
                <w:rFonts w:cs="Arial"/>
                <w:color w:val="auto"/>
                <w:sz w:val="20"/>
                <w:szCs w:val="20"/>
                <w:lang w:val="en-US"/>
              </w:rPr>
            </w:pPr>
            <w:r w:rsidRPr="000B6F0A">
              <w:rPr>
                <w:rFonts w:cs="Arial"/>
                <w:b/>
                <w:sz w:val="20"/>
              </w:rPr>
              <w:t>1.3 STAZIONE APPALTANTE</w:t>
            </w:r>
            <w:r w:rsidR="00A77DFF" w:rsidRPr="000B6F0A">
              <w:rPr>
                <w:rFonts w:cs="Arial"/>
                <w:b/>
                <w:sz w:val="20"/>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gridSpan w:val="2"/>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gridSpan w:val="2"/>
          </w:tcPr>
          <w:p w14:paraId="07435728" w14:textId="77777777" w:rsidR="00A77DFF" w:rsidRPr="000D41A4" w:rsidRDefault="00A77DFF" w:rsidP="00A77DFF">
            <w:pPr>
              <w:ind w:left="-2"/>
              <w:rPr>
                <w:rFonts w:cs="Arial"/>
                <w:b/>
                <w:color w:val="FF0000"/>
                <w:u w:val="single"/>
              </w:rPr>
            </w:pPr>
          </w:p>
        </w:tc>
      </w:tr>
      <w:tr w:rsidR="003D1EAB" w:rsidRPr="00440BC9" w14:paraId="5B3CCE16" w14:textId="77777777" w:rsidTr="00931BDE">
        <w:tc>
          <w:tcPr>
            <w:tcW w:w="4403" w:type="dxa"/>
          </w:tcPr>
          <w:p w14:paraId="156FE79C" w14:textId="77777777" w:rsidR="003D1EAB" w:rsidRPr="00E76D0E" w:rsidRDefault="003D1EAB" w:rsidP="003D1EAB">
            <w:pPr>
              <w:ind w:right="78"/>
              <w:rPr>
                <w:rFonts w:cs="Arial"/>
                <w:b/>
                <w:lang w:val="de-DE"/>
              </w:rPr>
            </w:pPr>
            <w:r w:rsidRPr="00E76D0E">
              <w:rPr>
                <w:rFonts w:cs="Arial"/>
                <w:b/>
                <w:lang w:val="de-DE"/>
              </w:rPr>
              <w:t>Einziger Projektverantwortliche (EPV):</w:t>
            </w:r>
          </w:p>
          <w:p w14:paraId="41DE85A4" w14:textId="011517A7" w:rsidR="003D1EAB" w:rsidRPr="00E76D0E" w:rsidRDefault="003D1EAB" w:rsidP="003D1EAB">
            <w:pPr>
              <w:ind w:right="78"/>
              <w:rPr>
                <w:rFonts w:cs="Arial"/>
                <w:lang w:val="de-DE"/>
              </w:rPr>
            </w:pPr>
            <w:r w:rsidRPr="00E76D0E">
              <w:rPr>
                <w:rFonts w:cs="Arial"/>
                <w:lang w:val="de-DE"/>
              </w:rPr>
              <w:fldChar w:fldCharType="begin">
                <w:ffData>
                  <w:name w:val="Text1"/>
                  <w:enabled/>
                  <w:calcOnExit w:val="0"/>
                  <w:textInput/>
                </w:ffData>
              </w:fldChar>
            </w:r>
            <w:r w:rsidRPr="00E76D0E">
              <w:rPr>
                <w:rFonts w:cs="Arial"/>
                <w:lang w:val="de-DE"/>
              </w:rPr>
              <w:instrText xml:space="preserve"> FORMTEXT </w:instrText>
            </w:r>
            <w:r w:rsidRPr="00E76D0E">
              <w:rPr>
                <w:rFonts w:cs="Arial"/>
                <w:lang w:val="de-DE"/>
              </w:rPr>
            </w:r>
            <w:r w:rsidRPr="00E76D0E">
              <w:rPr>
                <w:rFonts w:cs="Arial"/>
                <w:lang w:val="de-DE"/>
              </w:rPr>
              <w:fldChar w:fldCharType="separate"/>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fldChar w:fldCharType="end"/>
            </w:r>
          </w:p>
        </w:tc>
        <w:tc>
          <w:tcPr>
            <w:tcW w:w="852" w:type="dxa"/>
          </w:tcPr>
          <w:p w14:paraId="10B9B37B" w14:textId="77777777" w:rsidR="003D1EAB" w:rsidRPr="00E76D0E" w:rsidRDefault="003D1EAB" w:rsidP="003D1EAB">
            <w:pPr>
              <w:widowControl w:val="0"/>
              <w:spacing w:line="240" w:lineRule="exact"/>
              <w:ind w:right="-180"/>
              <w:jc w:val="both"/>
              <w:rPr>
                <w:rFonts w:cs="Arial"/>
              </w:rPr>
            </w:pPr>
          </w:p>
        </w:tc>
        <w:tc>
          <w:tcPr>
            <w:tcW w:w="4258" w:type="dxa"/>
            <w:gridSpan w:val="2"/>
          </w:tcPr>
          <w:p w14:paraId="26FB31F6" w14:textId="77777777" w:rsidR="003D1EAB" w:rsidRPr="00E76D0E" w:rsidRDefault="003D1EAB" w:rsidP="003D1EAB">
            <w:pPr>
              <w:ind w:left="-2"/>
              <w:rPr>
                <w:rFonts w:cs="Arial"/>
                <w:b/>
                <w:lang w:val="it-IT"/>
              </w:rPr>
            </w:pPr>
            <w:r w:rsidRPr="00E76D0E">
              <w:rPr>
                <w:rFonts w:cs="Arial"/>
                <w:b/>
                <w:lang w:val="it-IT"/>
              </w:rPr>
              <w:t>Responsabile unico del progetto (RUP):</w:t>
            </w:r>
          </w:p>
          <w:p w14:paraId="5DECA9D9" w14:textId="0DB86527" w:rsidR="003D1EAB" w:rsidRPr="00F21EC1" w:rsidRDefault="003D1EAB" w:rsidP="003D1EAB">
            <w:pPr>
              <w:ind w:left="-2" w:right="78"/>
              <w:rPr>
                <w:rFonts w:cs="Arial"/>
              </w:rPr>
            </w:pPr>
            <w:r w:rsidRPr="00E76D0E">
              <w:rPr>
                <w:rFonts w:cs="Arial"/>
              </w:rPr>
              <w:fldChar w:fldCharType="begin">
                <w:ffData>
                  <w:name w:val="Text1"/>
                  <w:enabled/>
                  <w:calcOnExit w:val="0"/>
                  <w:textInput/>
                </w:ffData>
              </w:fldChar>
            </w:r>
            <w:r w:rsidRPr="00E76D0E">
              <w:rPr>
                <w:rFonts w:cs="Arial"/>
              </w:rPr>
              <w:instrText xml:space="preserve"> FORMTEXT </w:instrText>
            </w:r>
            <w:r w:rsidRPr="00E76D0E">
              <w:rPr>
                <w:rFonts w:cs="Arial"/>
              </w:rPr>
            </w:r>
            <w:r w:rsidRPr="00E76D0E">
              <w:rPr>
                <w:rFonts w:cs="Arial"/>
              </w:rPr>
              <w:fldChar w:fldCharType="separate"/>
            </w:r>
            <w:r w:rsidRPr="00E76D0E">
              <w:rPr>
                <w:rFonts w:cs="Arial"/>
              </w:rPr>
              <w:t> </w:t>
            </w:r>
            <w:r w:rsidRPr="00E76D0E">
              <w:rPr>
                <w:rFonts w:cs="Arial"/>
              </w:rPr>
              <w:t> </w:t>
            </w:r>
            <w:r w:rsidRPr="00E76D0E">
              <w:rPr>
                <w:rFonts w:cs="Arial"/>
              </w:rPr>
              <w:t> </w:t>
            </w:r>
            <w:r w:rsidRPr="00E76D0E">
              <w:rPr>
                <w:rFonts w:cs="Arial"/>
              </w:rPr>
              <w:t> </w:t>
            </w:r>
            <w:r w:rsidRPr="00E76D0E">
              <w:rPr>
                <w:rFonts w:cs="Arial"/>
              </w:rPr>
              <w:t> </w:t>
            </w:r>
            <w:r w:rsidRPr="00E76D0E">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gridSpan w:val="2"/>
          </w:tcPr>
          <w:p w14:paraId="386EFA25" w14:textId="77777777" w:rsidR="00A77DFF" w:rsidRPr="00A67704" w:rsidRDefault="00A77DFF" w:rsidP="00A77DFF">
            <w:pPr>
              <w:ind w:left="-2"/>
              <w:rPr>
                <w:rFonts w:cs="Arial"/>
                <w:b/>
              </w:rPr>
            </w:pPr>
          </w:p>
        </w:tc>
      </w:tr>
      <w:tr w:rsidR="00A77DFF" w:rsidRPr="00440BC9" w14:paraId="2997B97F" w14:textId="77777777" w:rsidTr="00931BDE">
        <w:tc>
          <w:tcPr>
            <w:tcW w:w="4403" w:type="dxa"/>
          </w:tcPr>
          <w:p w14:paraId="6EBDBF3B" w14:textId="77777777" w:rsidR="00A77DFF" w:rsidRPr="00F21EC1" w:rsidRDefault="00A77DFF" w:rsidP="00A77DFF">
            <w:pPr>
              <w:pStyle w:val="Default"/>
              <w:widowControl w:val="0"/>
              <w:spacing w:line="240" w:lineRule="exact"/>
              <w:ind w:right="76"/>
              <w:jc w:val="both"/>
              <w:rPr>
                <w:lang w:val="en-US"/>
              </w:rPr>
            </w:pPr>
          </w:p>
        </w:tc>
        <w:tc>
          <w:tcPr>
            <w:tcW w:w="852" w:type="dxa"/>
          </w:tcPr>
          <w:p w14:paraId="005E3984" w14:textId="77777777" w:rsidR="00A77DFF" w:rsidRPr="00F21EC1" w:rsidRDefault="00A77DFF" w:rsidP="00A77DFF">
            <w:pPr>
              <w:widowControl w:val="0"/>
              <w:spacing w:line="240" w:lineRule="exact"/>
              <w:ind w:right="-180"/>
              <w:jc w:val="both"/>
              <w:rPr>
                <w:rFonts w:cs="Arial"/>
              </w:rPr>
            </w:pPr>
          </w:p>
        </w:tc>
        <w:tc>
          <w:tcPr>
            <w:tcW w:w="4258" w:type="dxa"/>
            <w:gridSpan w:val="2"/>
          </w:tcPr>
          <w:p w14:paraId="39D132D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52BE8" w14:paraId="625F16C7" w14:textId="77777777" w:rsidTr="00931BDE">
        <w:tc>
          <w:tcPr>
            <w:tcW w:w="4403" w:type="dxa"/>
            <w:shd w:val="clear" w:color="auto" w:fill="EEECE1" w:themeFill="background2"/>
          </w:tcPr>
          <w:p w14:paraId="3CB41421" w14:textId="77777777" w:rsidR="00A77DFF" w:rsidRPr="003F483A" w:rsidRDefault="00A77DFF" w:rsidP="00A77DFF">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A77DFF" w:rsidRPr="003F483A" w:rsidRDefault="00A77DFF" w:rsidP="00A77DFF">
            <w:pPr>
              <w:widowControl w:val="0"/>
              <w:spacing w:line="240" w:lineRule="exact"/>
              <w:ind w:right="-180"/>
              <w:jc w:val="both"/>
              <w:rPr>
                <w:rFonts w:cs="Arial"/>
                <w:lang w:val="de-DE"/>
              </w:rPr>
            </w:pPr>
          </w:p>
        </w:tc>
        <w:tc>
          <w:tcPr>
            <w:tcW w:w="4258" w:type="dxa"/>
            <w:gridSpan w:val="2"/>
            <w:shd w:val="clear" w:color="auto" w:fill="EEECE1" w:themeFill="background2"/>
          </w:tcPr>
          <w:p w14:paraId="1C437152" w14:textId="77777777" w:rsidR="00A77DFF" w:rsidRPr="003F483A" w:rsidRDefault="00A77DFF" w:rsidP="00A77DFF">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A77DFF" w:rsidRPr="00452BE8" w14:paraId="4A798AD6" w14:textId="77777777" w:rsidTr="00931BDE">
        <w:tc>
          <w:tcPr>
            <w:tcW w:w="4403" w:type="dxa"/>
          </w:tcPr>
          <w:p w14:paraId="74F9AEC6" w14:textId="77777777" w:rsidR="00A77DFF" w:rsidRPr="008129F5" w:rsidRDefault="00A77DFF" w:rsidP="00A77DFF">
            <w:pPr>
              <w:pStyle w:val="Default"/>
              <w:widowControl w:val="0"/>
              <w:spacing w:line="240" w:lineRule="exact"/>
              <w:ind w:right="76"/>
              <w:jc w:val="both"/>
            </w:pPr>
          </w:p>
        </w:tc>
        <w:tc>
          <w:tcPr>
            <w:tcW w:w="852" w:type="dxa"/>
          </w:tcPr>
          <w:p w14:paraId="29B2E4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4EE1E0CA"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50ED1B46" w14:textId="77777777" w:rsidTr="00931BDE">
        <w:tc>
          <w:tcPr>
            <w:tcW w:w="4403" w:type="dxa"/>
          </w:tcPr>
          <w:p w14:paraId="33D00B56" w14:textId="77777777" w:rsidR="00A77DFF" w:rsidRPr="00204B32" w:rsidRDefault="00A77DFF" w:rsidP="00A77DFF">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A77DFF" w:rsidRPr="00F21EC1" w:rsidRDefault="00A77DFF" w:rsidP="00A77DFF">
            <w:pPr>
              <w:pStyle w:val="Default"/>
              <w:widowControl w:val="0"/>
              <w:spacing w:line="240" w:lineRule="exact"/>
              <w:ind w:right="76"/>
              <w:jc w:val="both"/>
              <w:rPr>
                <w:lang w:val="en-US"/>
              </w:rPr>
            </w:pPr>
          </w:p>
        </w:tc>
        <w:tc>
          <w:tcPr>
            <w:tcW w:w="852" w:type="dxa"/>
          </w:tcPr>
          <w:p w14:paraId="3D20CF25" w14:textId="77777777" w:rsidR="00A77DFF" w:rsidRPr="00F21EC1" w:rsidRDefault="00A77DFF" w:rsidP="00A77DFF">
            <w:pPr>
              <w:widowControl w:val="0"/>
              <w:spacing w:line="240" w:lineRule="exact"/>
              <w:ind w:right="-180"/>
              <w:jc w:val="both"/>
              <w:rPr>
                <w:rFonts w:cs="Arial"/>
              </w:rPr>
            </w:pPr>
          </w:p>
        </w:tc>
        <w:tc>
          <w:tcPr>
            <w:tcW w:w="4258" w:type="dxa"/>
            <w:gridSpan w:val="2"/>
          </w:tcPr>
          <w:p w14:paraId="2EB7816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A77DFF" w:rsidRPr="00440BC9" w14:paraId="78431931" w14:textId="77777777" w:rsidTr="00931BDE">
        <w:tc>
          <w:tcPr>
            <w:tcW w:w="4403" w:type="dxa"/>
          </w:tcPr>
          <w:p w14:paraId="333C1CC1" w14:textId="77777777" w:rsidR="00A77DFF" w:rsidRPr="00204B32" w:rsidRDefault="00A77DFF" w:rsidP="00A77DFF">
            <w:pPr>
              <w:widowControl w:val="0"/>
              <w:ind w:right="78"/>
              <w:jc w:val="both"/>
              <w:rPr>
                <w:rFonts w:cs="Arial"/>
                <w:color w:val="FF0000"/>
                <w:highlight w:val="green"/>
                <w:lang w:val="de-DE"/>
              </w:rPr>
            </w:pPr>
          </w:p>
        </w:tc>
        <w:tc>
          <w:tcPr>
            <w:tcW w:w="852" w:type="dxa"/>
          </w:tcPr>
          <w:p w14:paraId="2427E72A" w14:textId="77777777" w:rsidR="00A77DFF" w:rsidRPr="00F21EC1" w:rsidRDefault="00A77DFF" w:rsidP="00A77DFF">
            <w:pPr>
              <w:widowControl w:val="0"/>
              <w:spacing w:line="240" w:lineRule="exact"/>
              <w:ind w:right="-180"/>
              <w:jc w:val="both"/>
              <w:rPr>
                <w:rFonts w:cs="Arial"/>
              </w:rPr>
            </w:pPr>
          </w:p>
        </w:tc>
        <w:tc>
          <w:tcPr>
            <w:tcW w:w="4258" w:type="dxa"/>
            <w:gridSpan w:val="2"/>
          </w:tcPr>
          <w:p w14:paraId="29DC01F0" w14:textId="77777777" w:rsidR="00A77DFF" w:rsidRPr="00931327" w:rsidRDefault="00A77DFF" w:rsidP="00A77DFF">
            <w:pPr>
              <w:pStyle w:val="Default"/>
              <w:widowControl w:val="0"/>
              <w:spacing w:line="240" w:lineRule="exact"/>
              <w:ind w:right="105"/>
              <w:jc w:val="both"/>
              <w:rPr>
                <w:rFonts w:cs="Arial"/>
                <w:color w:val="FF0000"/>
                <w:sz w:val="20"/>
                <w:highlight w:val="green"/>
              </w:rPr>
            </w:pPr>
          </w:p>
        </w:tc>
      </w:tr>
      <w:tr w:rsidR="00A77DFF" w:rsidRPr="00452BE8" w14:paraId="1067D2D6" w14:textId="77777777" w:rsidTr="00931BDE">
        <w:tc>
          <w:tcPr>
            <w:tcW w:w="4403" w:type="dxa"/>
          </w:tcPr>
          <w:p w14:paraId="412A78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A77DFF" w:rsidRPr="00F21EC1" w:rsidRDefault="00A77DFF" w:rsidP="00A77DFF">
            <w:pPr>
              <w:widowControl w:val="0"/>
              <w:spacing w:line="240" w:lineRule="exact"/>
              <w:ind w:right="-180"/>
              <w:jc w:val="both"/>
              <w:rPr>
                <w:rFonts w:cs="Arial"/>
              </w:rPr>
            </w:pPr>
          </w:p>
        </w:tc>
        <w:tc>
          <w:tcPr>
            <w:tcW w:w="4258" w:type="dxa"/>
            <w:gridSpan w:val="2"/>
          </w:tcPr>
          <w:p w14:paraId="5A58815E" w14:textId="77777777" w:rsidR="00A77DFF" w:rsidRPr="008129F5" w:rsidRDefault="00A77DFF" w:rsidP="00A77DFF">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A77DFF" w:rsidRPr="00452BE8" w14:paraId="23B0F2E7" w14:textId="77777777" w:rsidTr="00931BDE">
        <w:tc>
          <w:tcPr>
            <w:tcW w:w="4403" w:type="dxa"/>
          </w:tcPr>
          <w:p w14:paraId="7A100D7E" w14:textId="77777777" w:rsidR="00A77DFF" w:rsidRPr="008129F5" w:rsidRDefault="00A77DFF" w:rsidP="00A77DFF">
            <w:pPr>
              <w:pStyle w:val="Default"/>
              <w:widowControl w:val="0"/>
              <w:spacing w:line="240" w:lineRule="exact"/>
              <w:ind w:right="76"/>
              <w:jc w:val="both"/>
            </w:pPr>
          </w:p>
        </w:tc>
        <w:tc>
          <w:tcPr>
            <w:tcW w:w="852" w:type="dxa"/>
          </w:tcPr>
          <w:p w14:paraId="54E28BFD"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221546F"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214E24" w14:paraId="6CB75115" w14:textId="77777777" w:rsidTr="00931BDE">
        <w:tc>
          <w:tcPr>
            <w:tcW w:w="4403" w:type="dxa"/>
          </w:tcPr>
          <w:p w14:paraId="566353D2" w14:textId="77777777" w:rsidR="00A77DFF" w:rsidRPr="00A22F73" w:rsidRDefault="00A77DFF" w:rsidP="00A77DFF">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A77DFF" w:rsidRPr="00764583" w:rsidRDefault="00A77DFF" w:rsidP="00A77DFF">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A77DFF" w:rsidRPr="00F21EC1" w:rsidRDefault="00A77DFF" w:rsidP="00A77DFF">
            <w:pPr>
              <w:widowControl w:val="0"/>
              <w:spacing w:line="240" w:lineRule="exact"/>
              <w:ind w:right="-180"/>
              <w:jc w:val="both"/>
              <w:rPr>
                <w:rFonts w:cs="Arial"/>
              </w:rPr>
            </w:pPr>
          </w:p>
        </w:tc>
        <w:tc>
          <w:tcPr>
            <w:tcW w:w="4258" w:type="dxa"/>
            <w:gridSpan w:val="2"/>
          </w:tcPr>
          <w:p w14:paraId="6FF16EAC" w14:textId="77777777" w:rsidR="00A77DFF" w:rsidRPr="008129F5" w:rsidRDefault="00A77DFF" w:rsidP="00A77DFF">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A77DFF" w:rsidRPr="008129F5" w:rsidRDefault="00A77DFF" w:rsidP="00A77DFF">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A77DFF" w:rsidRPr="00214E24" w14:paraId="0E748780" w14:textId="77777777" w:rsidTr="00931BDE">
        <w:tc>
          <w:tcPr>
            <w:tcW w:w="4403" w:type="dxa"/>
          </w:tcPr>
          <w:p w14:paraId="4FAE7755" w14:textId="77777777" w:rsidR="00A77DFF" w:rsidRPr="008129F5" w:rsidRDefault="00A77DFF" w:rsidP="00A77DFF">
            <w:pPr>
              <w:pStyle w:val="Default"/>
              <w:widowControl w:val="0"/>
              <w:spacing w:line="240" w:lineRule="exact"/>
              <w:ind w:right="76"/>
              <w:jc w:val="both"/>
            </w:pPr>
          </w:p>
        </w:tc>
        <w:tc>
          <w:tcPr>
            <w:tcW w:w="852" w:type="dxa"/>
          </w:tcPr>
          <w:p w14:paraId="7324D683"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746493D"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52BE8" w14:paraId="3BDABBD7" w14:textId="77777777" w:rsidTr="00931BDE">
        <w:tc>
          <w:tcPr>
            <w:tcW w:w="4403" w:type="dxa"/>
          </w:tcPr>
          <w:p w14:paraId="277EE0EA" w14:textId="77777777" w:rsidR="00A77DFF" w:rsidRPr="003F483A" w:rsidRDefault="00A77DFF" w:rsidP="00A77DFF">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63AE96C4" w14:textId="77777777" w:rsidR="00A77DFF" w:rsidRPr="003F483A" w:rsidRDefault="00A77DFF" w:rsidP="00A77DFF">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A77DFF" w:rsidRPr="00452BE8" w14:paraId="149F034C" w14:textId="77777777" w:rsidTr="00931BDE">
        <w:tc>
          <w:tcPr>
            <w:tcW w:w="4403" w:type="dxa"/>
          </w:tcPr>
          <w:p w14:paraId="5164EA64" w14:textId="77777777" w:rsidR="00A77DFF" w:rsidRPr="009F300B" w:rsidRDefault="00A77DFF" w:rsidP="00A77DFF">
            <w:pPr>
              <w:pStyle w:val="Default"/>
              <w:widowControl w:val="0"/>
              <w:spacing w:line="240" w:lineRule="exact"/>
              <w:ind w:left="439"/>
              <w:jc w:val="both"/>
              <w:rPr>
                <w:rFonts w:cs="Arial"/>
                <w:b/>
                <w:sz w:val="20"/>
              </w:rPr>
            </w:pPr>
          </w:p>
        </w:tc>
        <w:tc>
          <w:tcPr>
            <w:tcW w:w="852" w:type="dxa"/>
          </w:tcPr>
          <w:p w14:paraId="2780DC84"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59873CC" w14:textId="77777777" w:rsidR="00A77DFF" w:rsidRPr="006041B1" w:rsidRDefault="00A77DFF" w:rsidP="00A77DFF">
            <w:pPr>
              <w:pStyle w:val="Default"/>
              <w:widowControl w:val="0"/>
              <w:spacing w:line="240" w:lineRule="exact"/>
              <w:ind w:left="425"/>
              <w:jc w:val="both"/>
              <w:rPr>
                <w:rFonts w:cs="Arial"/>
                <w:b/>
                <w:sz w:val="20"/>
              </w:rPr>
            </w:pPr>
          </w:p>
        </w:tc>
      </w:tr>
      <w:tr w:rsidR="00A77DFF" w:rsidRPr="00A068A4" w14:paraId="2C159D68" w14:textId="77777777" w:rsidTr="00931BDE">
        <w:tc>
          <w:tcPr>
            <w:tcW w:w="4403" w:type="dxa"/>
          </w:tcPr>
          <w:p w14:paraId="334E3834" w14:textId="77777777" w:rsidR="00A77DFF" w:rsidRPr="00147C33" w:rsidRDefault="00A77DFF" w:rsidP="00A77DFF">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A77DFF" w:rsidRPr="00147C33" w:rsidRDefault="00A77DFF" w:rsidP="00A77DFF">
            <w:pPr>
              <w:widowControl w:val="0"/>
              <w:spacing w:line="240" w:lineRule="exact"/>
              <w:ind w:right="-180"/>
              <w:jc w:val="both"/>
              <w:rPr>
                <w:rFonts w:cs="Arial"/>
                <w:lang w:val="de-DE"/>
              </w:rPr>
            </w:pPr>
          </w:p>
        </w:tc>
        <w:tc>
          <w:tcPr>
            <w:tcW w:w="4258" w:type="dxa"/>
            <w:gridSpan w:val="2"/>
          </w:tcPr>
          <w:p w14:paraId="4DC8D163" w14:textId="77777777" w:rsidR="00A77DFF" w:rsidRPr="00147C33" w:rsidRDefault="00A77DFF" w:rsidP="00A77DFF">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A77DFF" w:rsidRPr="00A068A4" w14:paraId="55D6EFD4" w14:textId="77777777" w:rsidTr="00931BDE">
        <w:tc>
          <w:tcPr>
            <w:tcW w:w="4403" w:type="dxa"/>
          </w:tcPr>
          <w:p w14:paraId="54445B79" w14:textId="77777777" w:rsidR="00A77DFF" w:rsidRPr="00A068A4" w:rsidRDefault="00A77DFF" w:rsidP="00A77DFF">
            <w:pPr>
              <w:pStyle w:val="Default"/>
              <w:widowControl w:val="0"/>
              <w:spacing w:line="240" w:lineRule="exact"/>
              <w:ind w:right="76"/>
              <w:jc w:val="both"/>
              <w:rPr>
                <w:rFonts w:cs="Arial"/>
                <w:sz w:val="20"/>
              </w:rPr>
            </w:pPr>
          </w:p>
        </w:tc>
        <w:tc>
          <w:tcPr>
            <w:tcW w:w="852" w:type="dxa"/>
          </w:tcPr>
          <w:p w14:paraId="5D760FBD" w14:textId="77777777" w:rsidR="00A77DFF" w:rsidRPr="00A068A4" w:rsidRDefault="00A77DFF" w:rsidP="00A77DFF">
            <w:pPr>
              <w:widowControl w:val="0"/>
              <w:spacing w:line="240" w:lineRule="exact"/>
              <w:ind w:right="-180"/>
              <w:jc w:val="both"/>
              <w:rPr>
                <w:rFonts w:cs="Arial"/>
                <w:lang w:val="it-IT"/>
              </w:rPr>
            </w:pPr>
          </w:p>
        </w:tc>
        <w:tc>
          <w:tcPr>
            <w:tcW w:w="4258" w:type="dxa"/>
            <w:gridSpan w:val="2"/>
          </w:tcPr>
          <w:p w14:paraId="1546BD40" w14:textId="77777777" w:rsidR="00A77DFF" w:rsidRPr="00A068A4" w:rsidRDefault="00A77DFF" w:rsidP="00A77DFF">
            <w:pPr>
              <w:pStyle w:val="Default"/>
              <w:widowControl w:val="0"/>
              <w:spacing w:line="240" w:lineRule="exact"/>
              <w:ind w:right="105"/>
              <w:jc w:val="both"/>
              <w:rPr>
                <w:rFonts w:cs="Arial"/>
                <w:color w:val="auto"/>
                <w:sz w:val="20"/>
                <w:szCs w:val="20"/>
              </w:rPr>
            </w:pPr>
          </w:p>
        </w:tc>
      </w:tr>
      <w:tr w:rsidR="00A77DFF" w:rsidRPr="00440BC9" w14:paraId="0102B99A" w14:textId="77777777" w:rsidTr="00931BDE">
        <w:tc>
          <w:tcPr>
            <w:tcW w:w="9513" w:type="dxa"/>
            <w:gridSpan w:val="4"/>
          </w:tcPr>
          <w:p w14:paraId="31BB7EF8" w14:textId="77777777" w:rsidR="00A77DFF" w:rsidRPr="00D11FAA" w:rsidRDefault="00A77DFF" w:rsidP="00A77DFF">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A77DFF" w:rsidRPr="00440BC9" w14:paraId="0CFAB998" w14:textId="77777777" w:rsidTr="00931BDE">
        <w:tc>
          <w:tcPr>
            <w:tcW w:w="4403" w:type="dxa"/>
          </w:tcPr>
          <w:p w14:paraId="609703B0" w14:textId="77777777" w:rsidR="00A77DFF" w:rsidRPr="00F21EC1" w:rsidRDefault="00A77DFF" w:rsidP="00A77DFF">
            <w:pPr>
              <w:pStyle w:val="Default"/>
              <w:widowControl w:val="0"/>
              <w:spacing w:line="240" w:lineRule="exact"/>
              <w:ind w:right="76"/>
              <w:jc w:val="both"/>
              <w:rPr>
                <w:lang w:val="en-US"/>
              </w:rPr>
            </w:pPr>
          </w:p>
        </w:tc>
        <w:tc>
          <w:tcPr>
            <w:tcW w:w="852" w:type="dxa"/>
          </w:tcPr>
          <w:p w14:paraId="1C75605E" w14:textId="77777777" w:rsidR="00A77DFF" w:rsidRPr="00F21EC1" w:rsidRDefault="00A77DFF" w:rsidP="00A77DFF">
            <w:pPr>
              <w:widowControl w:val="0"/>
              <w:spacing w:line="240" w:lineRule="exact"/>
              <w:ind w:right="-180"/>
              <w:jc w:val="both"/>
              <w:rPr>
                <w:rFonts w:cs="Arial"/>
              </w:rPr>
            </w:pPr>
          </w:p>
        </w:tc>
        <w:tc>
          <w:tcPr>
            <w:tcW w:w="4258" w:type="dxa"/>
            <w:gridSpan w:val="2"/>
          </w:tcPr>
          <w:p w14:paraId="5DFEA487"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60288C3" w14:textId="77777777" w:rsidTr="00931BDE">
        <w:tc>
          <w:tcPr>
            <w:tcW w:w="4403" w:type="dxa"/>
          </w:tcPr>
          <w:p w14:paraId="09AEBAF0" w14:textId="77777777" w:rsidR="00A77DFF" w:rsidRPr="00A67704" w:rsidRDefault="00A77DFF" w:rsidP="00A77DFF">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A77DFF" w:rsidRPr="008129F5" w:rsidRDefault="00A77DFF" w:rsidP="00A77DFF">
            <w:pPr>
              <w:pStyle w:val="Default"/>
              <w:widowControl w:val="0"/>
              <w:spacing w:line="240" w:lineRule="exact"/>
              <w:ind w:right="76"/>
              <w:jc w:val="both"/>
              <w:rPr>
                <w:lang w:val="de-DE"/>
              </w:rPr>
            </w:pPr>
          </w:p>
        </w:tc>
        <w:tc>
          <w:tcPr>
            <w:tcW w:w="852" w:type="dxa"/>
          </w:tcPr>
          <w:p w14:paraId="14C2F53C"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1646B87F" w14:textId="77777777" w:rsidR="00A77DFF" w:rsidRPr="00A67704" w:rsidRDefault="00A77DFF" w:rsidP="00A77DFF">
            <w:pPr>
              <w:widowControl w:val="0"/>
              <w:jc w:val="both"/>
              <w:rPr>
                <w:rFonts w:cs="Arial"/>
              </w:rPr>
            </w:pPr>
            <w:r>
              <w:rPr>
                <w:rFonts w:cs="Arial"/>
              </w:rPr>
              <w:t>o</w:t>
            </w:r>
            <w:r w:rsidRPr="00A67704">
              <w:rPr>
                <w:rFonts w:cs="Arial"/>
              </w:rPr>
              <w:t>neri della sicurezza inclusi.</w:t>
            </w:r>
          </w:p>
          <w:p w14:paraId="32208E5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52BE8" w14:paraId="17AB9DE7" w14:textId="77777777" w:rsidTr="00931BDE">
        <w:tc>
          <w:tcPr>
            <w:tcW w:w="4403" w:type="dxa"/>
          </w:tcPr>
          <w:p w14:paraId="4A4567CC" w14:textId="77777777" w:rsidR="00A77DFF" w:rsidRPr="003F483A" w:rsidRDefault="00A77DFF" w:rsidP="00A77DFF">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5276190B" w14:textId="77777777" w:rsidR="00A77DFF" w:rsidRPr="008129F5" w:rsidRDefault="00A77DFF" w:rsidP="00A77DFF">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A77DFF" w:rsidRPr="00452BE8" w14:paraId="3410B722" w14:textId="77777777" w:rsidTr="00931BDE">
        <w:tc>
          <w:tcPr>
            <w:tcW w:w="4403" w:type="dxa"/>
          </w:tcPr>
          <w:p w14:paraId="2DD577C4" w14:textId="77777777" w:rsidR="00A77DFF" w:rsidRPr="008129F5" w:rsidRDefault="00A77DFF" w:rsidP="00A77DFF">
            <w:pPr>
              <w:pStyle w:val="Default"/>
              <w:widowControl w:val="0"/>
              <w:spacing w:line="240" w:lineRule="exact"/>
              <w:ind w:right="76"/>
              <w:jc w:val="both"/>
            </w:pPr>
          </w:p>
        </w:tc>
        <w:tc>
          <w:tcPr>
            <w:tcW w:w="852" w:type="dxa"/>
          </w:tcPr>
          <w:p w14:paraId="716073AA"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C423C51" w14:textId="77777777" w:rsidR="00A77DFF" w:rsidRPr="008129F5" w:rsidRDefault="00A77DFF" w:rsidP="00A77DFF">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 xml:space="preserve">Prestazione </w:t>
            </w:r>
            <w:r w:rsidRPr="00A67704">
              <w:rPr>
                <w:rFonts w:cs="Arial"/>
              </w:rPr>
              <w:lastRenderedPageBreak/>
              <w:t>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lastRenderedPageBreak/>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651" w:type="dxa"/>
        <w:tblInd w:w="-12" w:type="dxa"/>
        <w:tblLayout w:type="fixed"/>
        <w:tblCellMar>
          <w:left w:w="0" w:type="dxa"/>
          <w:right w:w="0" w:type="dxa"/>
        </w:tblCellMar>
        <w:tblLook w:val="0000" w:firstRow="0" w:lastRow="0" w:firstColumn="0" w:lastColumn="0" w:noHBand="0" w:noVBand="0"/>
      </w:tblPr>
      <w:tblGrid>
        <w:gridCol w:w="4375"/>
        <w:gridCol w:w="27"/>
        <w:gridCol w:w="856"/>
        <w:gridCol w:w="4256"/>
        <w:gridCol w:w="137"/>
      </w:tblGrid>
      <w:tr w:rsidR="00D356E0" w:rsidRPr="00452BE8" w14:paraId="1AFEDBE1" w14:textId="77777777" w:rsidTr="00DB1D78">
        <w:trPr>
          <w:gridAfter w:val="1"/>
          <w:wAfter w:w="137" w:type="dxa"/>
        </w:trPr>
        <w:tc>
          <w:tcPr>
            <w:tcW w:w="4402" w:type="dxa"/>
            <w:gridSpan w:val="2"/>
          </w:tcPr>
          <w:p w14:paraId="1426BD3B" w14:textId="198B34DC"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Berechnung des geschätzten Honorars dar.</w:t>
            </w:r>
          </w:p>
        </w:tc>
        <w:tc>
          <w:tcPr>
            <w:tcW w:w="856"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6" w:type="dxa"/>
          </w:tcPr>
          <w:p w14:paraId="1757B671" w14:textId="5CA74EE9"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il calcolo dell’importo presunto dell’onorario.</w:t>
            </w:r>
          </w:p>
        </w:tc>
      </w:tr>
      <w:tr w:rsidR="00D356E0" w:rsidRPr="00452BE8" w14:paraId="1978DF99" w14:textId="77777777" w:rsidTr="00DB1D78">
        <w:trPr>
          <w:gridAfter w:val="1"/>
          <w:wAfter w:w="137" w:type="dxa"/>
        </w:trPr>
        <w:tc>
          <w:tcPr>
            <w:tcW w:w="4402" w:type="dxa"/>
            <w:gridSpan w:val="2"/>
          </w:tcPr>
          <w:p w14:paraId="3E45FD83" w14:textId="77777777" w:rsidR="00D356E0" w:rsidRPr="008129F5" w:rsidRDefault="00D356E0" w:rsidP="00C23591">
            <w:pPr>
              <w:pStyle w:val="Default"/>
              <w:widowControl w:val="0"/>
              <w:spacing w:line="240" w:lineRule="exact"/>
              <w:ind w:right="76"/>
              <w:jc w:val="both"/>
            </w:pPr>
          </w:p>
        </w:tc>
        <w:tc>
          <w:tcPr>
            <w:tcW w:w="856"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6" w:type="dxa"/>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52BE8" w14:paraId="5F166588" w14:textId="77777777" w:rsidTr="00DB1D78">
        <w:trPr>
          <w:gridAfter w:val="1"/>
          <w:wAfter w:w="137" w:type="dxa"/>
        </w:trPr>
        <w:tc>
          <w:tcPr>
            <w:tcW w:w="4402" w:type="dxa"/>
            <w:gridSpan w:val="2"/>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6"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6" w:type="dxa"/>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452BE8" w14:paraId="2BDF5C14" w14:textId="77777777" w:rsidTr="00DB1D78">
        <w:trPr>
          <w:gridAfter w:val="1"/>
          <w:wAfter w:w="137" w:type="dxa"/>
        </w:trPr>
        <w:tc>
          <w:tcPr>
            <w:tcW w:w="4402" w:type="dxa"/>
            <w:gridSpan w:val="2"/>
          </w:tcPr>
          <w:p w14:paraId="7942081E" w14:textId="77777777" w:rsidR="00D356E0" w:rsidRPr="002D13D4" w:rsidRDefault="00D356E0" w:rsidP="00C23591">
            <w:pPr>
              <w:pStyle w:val="Default"/>
              <w:widowControl w:val="0"/>
              <w:spacing w:line="240" w:lineRule="exact"/>
              <w:ind w:right="76"/>
              <w:jc w:val="both"/>
            </w:pPr>
          </w:p>
        </w:tc>
        <w:tc>
          <w:tcPr>
            <w:tcW w:w="856"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6" w:type="dxa"/>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DB1D78">
        <w:trPr>
          <w:gridAfter w:val="1"/>
          <w:wAfter w:w="137" w:type="dxa"/>
        </w:trPr>
        <w:tc>
          <w:tcPr>
            <w:tcW w:w="4402" w:type="dxa"/>
            <w:gridSpan w:val="2"/>
          </w:tcPr>
          <w:p w14:paraId="483CCED4" w14:textId="52C2BE69" w:rsidR="00096333" w:rsidRPr="00096333" w:rsidRDefault="00096333" w:rsidP="008764B9">
            <w:pPr>
              <w:pStyle w:val="Nessunaspaziatura"/>
              <w:numPr>
                <w:ilvl w:val="1"/>
                <w:numId w:val="78"/>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6"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6" w:type="dxa"/>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DB1D78">
        <w:trPr>
          <w:gridAfter w:val="1"/>
          <w:wAfter w:w="137" w:type="dxa"/>
        </w:trPr>
        <w:tc>
          <w:tcPr>
            <w:tcW w:w="4402" w:type="dxa"/>
            <w:gridSpan w:val="2"/>
          </w:tcPr>
          <w:p w14:paraId="2D2FFE92" w14:textId="77777777" w:rsidR="00096333" w:rsidRPr="002D13D4" w:rsidRDefault="00096333" w:rsidP="00C23591">
            <w:pPr>
              <w:pStyle w:val="Default"/>
              <w:widowControl w:val="0"/>
              <w:spacing w:line="240" w:lineRule="exact"/>
              <w:ind w:right="76"/>
              <w:jc w:val="both"/>
            </w:pPr>
          </w:p>
        </w:tc>
        <w:tc>
          <w:tcPr>
            <w:tcW w:w="856"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6" w:type="dxa"/>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452BE8" w14:paraId="73177DD7" w14:textId="77777777" w:rsidTr="00DB1D78">
        <w:trPr>
          <w:gridAfter w:val="1"/>
          <w:wAfter w:w="137" w:type="dxa"/>
        </w:trPr>
        <w:tc>
          <w:tcPr>
            <w:tcW w:w="4402" w:type="dxa"/>
            <w:gridSpan w:val="2"/>
          </w:tcPr>
          <w:p w14:paraId="2ADDA6A1" w14:textId="3B19A82B" w:rsidR="00511982" w:rsidRPr="00511982" w:rsidRDefault="00511982" w:rsidP="00511982">
            <w:pPr>
              <w:pStyle w:val="Default"/>
              <w:widowControl w:val="0"/>
              <w:spacing w:line="240" w:lineRule="exact"/>
              <w:ind w:right="76"/>
              <w:jc w:val="both"/>
              <w:rPr>
                <w:lang w:val="de-DE"/>
              </w:rPr>
            </w:pPr>
            <w:r w:rsidRPr="000B6F0A">
              <w:rPr>
                <w:rFonts w:cs="Arial"/>
                <w:color w:val="auto"/>
                <w:sz w:val="20"/>
                <w:lang w:val="de-DE"/>
              </w:rPr>
              <w:t>Gegenstand der Ausschreibung sind folgende Leistungen:</w:t>
            </w:r>
          </w:p>
        </w:tc>
        <w:tc>
          <w:tcPr>
            <w:tcW w:w="856"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6" w:type="dxa"/>
          </w:tcPr>
          <w:p w14:paraId="156587CD" w14:textId="62555EEC" w:rsidR="00511982" w:rsidRPr="000B6F0A" w:rsidRDefault="00511982" w:rsidP="00511982">
            <w:pPr>
              <w:pStyle w:val="Default"/>
              <w:widowControl w:val="0"/>
              <w:spacing w:line="240" w:lineRule="exact"/>
              <w:ind w:right="105"/>
              <w:jc w:val="both"/>
              <w:rPr>
                <w:rFonts w:cs="Arial"/>
                <w:color w:val="auto"/>
                <w:sz w:val="20"/>
                <w:szCs w:val="20"/>
              </w:rPr>
            </w:pPr>
            <w:r w:rsidRPr="000B6F0A">
              <w:rPr>
                <w:rFonts w:cs="Arial"/>
                <w:color w:val="auto"/>
                <w:sz w:val="20"/>
              </w:rPr>
              <w:t xml:space="preserve">Oggetto della gara sono le seguenti prestazioni: </w:t>
            </w:r>
          </w:p>
        </w:tc>
      </w:tr>
      <w:tr w:rsidR="00511982" w:rsidRPr="00452BE8" w14:paraId="46B00B27" w14:textId="77777777" w:rsidTr="00DB1D78">
        <w:trPr>
          <w:gridAfter w:val="1"/>
          <w:wAfter w:w="137" w:type="dxa"/>
        </w:trPr>
        <w:tc>
          <w:tcPr>
            <w:tcW w:w="4402" w:type="dxa"/>
            <w:gridSpan w:val="2"/>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6"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6" w:type="dxa"/>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452BE8" w14:paraId="5F606D2D" w14:textId="77777777" w:rsidTr="00DB1D78">
        <w:trPr>
          <w:gridAfter w:val="1"/>
          <w:wAfter w:w="137" w:type="dxa"/>
        </w:trPr>
        <w:tc>
          <w:tcPr>
            <w:tcW w:w="4402" w:type="dxa"/>
            <w:gridSpan w:val="2"/>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6"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6" w:type="dxa"/>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452BE8" w14:paraId="3E161C41" w14:textId="77777777" w:rsidTr="00DB1D78">
        <w:trPr>
          <w:gridAfter w:val="1"/>
          <w:wAfter w:w="137" w:type="dxa"/>
        </w:trPr>
        <w:tc>
          <w:tcPr>
            <w:tcW w:w="4402" w:type="dxa"/>
            <w:gridSpan w:val="2"/>
          </w:tcPr>
          <w:p w14:paraId="2D6FAA40"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3A4CD98A"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7A0E12">
            <w:pPr>
              <w:widowControl w:val="0"/>
              <w:numPr>
                <w:ilvl w:val="0"/>
                <w:numId w:val="15"/>
              </w:numPr>
              <w:tabs>
                <w:tab w:val="clear" w:pos="283"/>
                <w:tab w:val="num" w:pos="360"/>
              </w:tabs>
              <w:ind w:left="360" w:right="78" w:hanging="360"/>
              <w:jc w:val="both"/>
              <w:rPr>
                <w:rFonts w:cs="Arial"/>
                <w:color w:val="FF6600"/>
                <w:lang w:val="de-DE"/>
              </w:rPr>
            </w:pPr>
            <w:r w:rsidRPr="000B6F0A">
              <w:rPr>
                <w:rFonts w:cs="Arial"/>
                <w:color w:val="FF0000"/>
                <w:spacing w:val="-2"/>
                <w:lang w:val="de-DE"/>
              </w:rPr>
              <w:t>die Erstellung des akustischen Berichts.</w:t>
            </w:r>
          </w:p>
        </w:tc>
        <w:tc>
          <w:tcPr>
            <w:tcW w:w="856"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6" w:type="dxa"/>
          </w:tcPr>
          <w:p w14:paraId="0767C205"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19506A4E"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7A0E12">
            <w:pPr>
              <w:widowControl w:val="0"/>
              <w:numPr>
                <w:ilvl w:val="0"/>
                <w:numId w:val="17"/>
              </w:numPr>
              <w:tabs>
                <w:tab w:val="clear" w:pos="283"/>
                <w:tab w:val="left" w:pos="426"/>
              </w:tabs>
              <w:ind w:left="426" w:hanging="426"/>
              <w:jc w:val="both"/>
              <w:rPr>
                <w:rFonts w:cs="Arial"/>
                <w:color w:val="FF6600"/>
                <w:lang w:val="it-IT"/>
              </w:rPr>
            </w:pPr>
            <w:r w:rsidRPr="000B6F0A">
              <w:rPr>
                <w:rFonts w:cs="Arial"/>
                <w:color w:val="FF0000"/>
                <w:spacing w:val="2"/>
                <w:lang w:val="it-IT"/>
              </w:rPr>
              <w:t>la redazione della relazione acustica</w:t>
            </w:r>
            <w:r>
              <w:rPr>
                <w:rFonts w:cs="Arial"/>
                <w:color w:val="FF0000"/>
                <w:spacing w:val="2"/>
                <w:lang w:val="it-IT"/>
              </w:rPr>
              <w:t>.</w:t>
            </w:r>
          </w:p>
        </w:tc>
      </w:tr>
      <w:tr w:rsidR="00D356E0" w:rsidRPr="00452BE8" w14:paraId="3157EEC0" w14:textId="77777777" w:rsidTr="00DB1D78">
        <w:trPr>
          <w:gridAfter w:val="1"/>
          <w:wAfter w:w="137" w:type="dxa"/>
        </w:trPr>
        <w:tc>
          <w:tcPr>
            <w:tcW w:w="4402" w:type="dxa"/>
            <w:gridSpan w:val="2"/>
          </w:tcPr>
          <w:p w14:paraId="7146AFA0" w14:textId="77777777" w:rsidR="00D356E0" w:rsidRPr="00EB760C" w:rsidRDefault="00D356E0" w:rsidP="00C23591">
            <w:pPr>
              <w:widowControl w:val="0"/>
              <w:jc w:val="both"/>
              <w:rPr>
                <w:rFonts w:cs="Arial"/>
                <w:color w:val="FF6600"/>
                <w:lang w:val="it-IT"/>
              </w:rPr>
            </w:pPr>
          </w:p>
        </w:tc>
        <w:tc>
          <w:tcPr>
            <w:tcW w:w="856"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6" w:type="dxa"/>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452BE8" w14:paraId="33A62C7E" w14:textId="77777777" w:rsidTr="00DB1D78">
        <w:trPr>
          <w:gridAfter w:val="1"/>
          <w:wAfter w:w="137" w:type="dxa"/>
        </w:trPr>
        <w:tc>
          <w:tcPr>
            <w:tcW w:w="4402" w:type="dxa"/>
            <w:gridSpan w:val="2"/>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6"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6" w:type="dxa"/>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634782" w:rsidRPr="00452BE8" w14:paraId="3E35303B" w14:textId="77777777" w:rsidTr="00DB1D78">
        <w:trPr>
          <w:gridAfter w:val="1"/>
          <w:wAfter w:w="137" w:type="dxa"/>
        </w:trPr>
        <w:tc>
          <w:tcPr>
            <w:tcW w:w="4402" w:type="dxa"/>
            <w:gridSpan w:val="2"/>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6"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6" w:type="dxa"/>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AE74A9" w14:paraId="6D55AC69" w14:textId="77777777" w:rsidTr="00DB1D78">
        <w:trPr>
          <w:gridAfter w:val="1"/>
          <w:wAfter w:w="137" w:type="dxa"/>
        </w:trPr>
        <w:tc>
          <w:tcPr>
            <w:tcW w:w="4402" w:type="dxa"/>
            <w:gridSpan w:val="2"/>
          </w:tcPr>
          <w:p w14:paraId="5C37849C"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7A0E12">
            <w:pPr>
              <w:widowControl w:val="0"/>
              <w:numPr>
                <w:ilvl w:val="0"/>
                <w:numId w:val="16"/>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7A0E12">
            <w:pPr>
              <w:widowControl w:val="0"/>
              <w:numPr>
                <w:ilvl w:val="0"/>
                <w:numId w:val="16"/>
              </w:numPr>
              <w:tabs>
                <w:tab w:val="clear" w:pos="283"/>
                <w:tab w:val="num" w:pos="360"/>
              </w:tabs>
              <w:ind w:left="360" w:right="78" w:hanging="360"/>
              <w:jc w:val="both"/>
              <w:rPr>
                <w:rFonts w:cs="Arial"/>
                <w:color w:val="0000FF"/>
                <w:lang w:val="de-DE"/>
              </w:rPr>
            </w:pPr>
            <w:r w:rsidRPr="00497D51">
              <w:rPr>
                <w:rFonts w:cs="Arial"/>
                <w:color w:val="FF0000"/>
                <w:spacing w:val="-2"/>
                <w:lang w:val="de-DE"/>
              </w:rPr>
              <w:t>die Aufgaben der „operativen geologischen Bauleitung“.</w:t>
            </w:r>
          </w:p>
        </w:tc>
        <w:tc>
          <w:tcPr>
            <w:tcW w:w="856"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6" w:type="dxa"/>
          </w:tcPr>
          <w:p w14:paraId="76492C30"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7A0E12">
            <w:pPr>
              <w:widowControl w:val="0"/>
              <w:numPr>
                <w:ilvl w:val="0"/>
                <w:numId w:val="18"/>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383BE890" w14:textId="6D757E2C" w:rsidR="00511982" w:rsidRPr="003B31C6" w:rsidRDefault="00511982" w:rsidP="00495819">
            <w:pPr>
              <w:widowControl w:val="0"/>
              <w:numPr>
                <w:ilvl w:val="0"/>
                <w:numId w:val="18"/>
              </w:numPr>
              <w:tabs>
                <w:tab w:val="clear" w:pos="283"/>
                <w:tab w:val="num" w:pos="425"/>
              </w:tabs>
              <w:ind w:left="425" w:hanging="425"/>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AE74A9" w14:paraId="024A5793" w14:textId="77777777" w:rsidTr="00DB1D78">
        <w:trPr>
          <w:gridAfter w:val="1"/>
          <w:wAfter w:w="137" w:type="dxa"/>
        </w:trPr>
        <w:tc>
          <w:tcPr>
            <w:tcW w:w="4402" w:type="dxa"/>
            <w:gridSpan w:val="2"/>
          </w:tcPr>
          <w:p w14:paraId="0AC418A8" w14:textId="77777777" w:rsidR="00D356E0" w:rsidRPr="00AD11FE" w:rsidRDefault="00D356E0" w:rsidP="00C23591">
            <w:pPr>
              <w:widowControl w:val="0"/>
              <w:ind w:left="360"/>
              <w:jc w:val="both"/>
              <w:rPr>
                <w:rFonts w:cs="Arial"/>
                <w:color w:val="0000FF"/>
                <w:lang w:val="it-IT"/>
              </w:rPr>
            </w:pPr>
          </w:p>
        </w:tc>
        <w:tc>
          <w:tcPr>
            <w:tcW w:w="856"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6" w:type="dxa"/>
          </w:tcPr>
          <w:p w14:paraId="388C8801" w14:textId="77777777" w:rsidR="00D356E0" w:rsidRPr="008129F5" w:rsidRDefault="00D356E0" w:rsidP="00C23591">
            <w:pPr>
              <w:widowControl w:val="0"/>
              <w:jc w:val="both"/>
              <w:rPr>
                <w:rFonts w:cs="Arial"/>
                <w:color w:val="0000FF"/>
                <w:lang w:val="it-IT"/>
              </w:rPr>
            </w:pPr>
          </w:p>
        </w:tc>
      </w:tr>
      <w:tr w:rsidR="00D356E0" w:rsidRPr="00440BC9" w14:paraId="1517FC1F" w14:textId="77777777" w:rsidTr="00DB1D78">
        <w:trPr>
          <w:gridAfter w:val="1"/>
          <w:wAfter w:w="137" w:type="dxa"/>
        </w:trPr>
        <w:tc>
          <w:tcPr>
            <w:tcW w:w="4402" w:type="dxa"/>
            <w:gridSpan w:val="2"/>
          </w:tcPr>
          <w:p w14:paraId="7C1448D3" w14:textId="77777777" w:rsidR="00D356E0" w:rsidRPr="007E2C7A" w:rsidRDefault="00D356E0" w:rsidP="00C23591">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6" w:type="dxa"/>
          </w:tcPr>
          <w:p w14:paraId="36B7D3A2" w14:textId="77777777" w:rsidR="00D356E0" w:rsidRPr="007E2C7A" w:rsidRDefault="00D356E0" w:rsidP="00C23591">
            <w:pPr>
              <w:widowControl w:val="0"/>
              <w:spacing w:line="240" w:lineRule="exact"/>
              <w:ind w:right="-180"/>
              <w:jc w:val="both"/>
              <w:rPr>
                <w:rFonts w:cs="Arial"/>
              </w:rPr>
            </w:pPr>
          </w:p>
        </w:tc>
        <w:tc>
          <w:tcPr>
            <w:tcW w:w="4256" w:type="dxa"/>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CA6E5B" w:rsidRPr="00440BC9" w14:paraId="526333B2" w14:textId="77777777" w:rsidTr="00DB1D78">
        <w:trPr>
          <w:gridAfter w:val="1"/>
          <w:wAfter w:w="137" w:type="dxa"/>
        </w:trPr>
        <w:tc>
          <w:tcPr>
            <w:tcW w:w="4402" w:type="dxa"/>
            <w:gridSpan w:val="2"/>
          </w:tcPr>
          <w:p w14:paraId="463DC179" w14:textId="6FB34F36" w:rsidR="00CA6E5B" w:rsidRPr="007E2C7A" w:rsidRDefault="00CA6E5B" w:rsidP="00CA6E5B">
            <w:pPr>
              <w:widowControl w:val="0"/>
              <w:shd w:val="clear" w:color="auto" w:fill="FFFFFF"/>
              <w:jc w:val="both"/>
              <w:rPr>
                <w:rFonts w:cs="Arial"/>
                <w:b/>
              </w:rPr>
            </w:pPr>
            <w:r w:rsidRPr="00122768">
              <w:rPr>
                <w:rFonts w:cs="Arial"/>
                <w:b/>
                <w:bCs/>
                <w:color w:val="FF0000"/>
                <w:lang w:val="it-IT"/>
              </w:rPr>
              <w:t>BIM</w:t>
            </w:r>
          </w:p>
        </w:tc>
        <w:tc>
          <w:tcPr>
            <w:tcW w:w="856" w:type="dxa"/>
          </w:tcPr>
          <w:p w14:paraId="4A340EC1" w14:textId="77777777" w:rsidR="00CA6E5B" w:rsidRPr="007E2C7A" w:rsidRDefault="00CA6E5B" w:rsidP="00CA6E5B">
            <w:pPr>
              <w:widowControl w:val="0"/>
              <w:spacing w:line="240" w:lineRule="exact"/>
              <w:ind w:right="-180"/>
              <w:jc w:val="both"/>
              <w:rPr>
                <w:rFonts w:cs="Arial"/>
              </w:rPr>
            </w:pPr>
          </w:p>
        </w:tc>
        <w:tc>
          <w:tcPr>
            <w:tcW w:w="4256" w:type="dxa"/>
          </w:tcPr>
          <w:p w14:paraId="4A26ED1C" w14:textId="4CF2B683" w:rsidR="00CA6E5B" w:rsidRPr="007E2C7A" w:rsidRDefault="00CA6E5B" w:rsidP="00CA6E5B">
            <w:pPr>
              <w:pStyle w:val="Default"/>
              <w:widowControl w:val="0"/>
              <w:spacing w:line="240" w:lineRule="exact"/>
              <w:ind w:right="105"/>
              <w:jc w:val="both"/>
              <w:rPr>
                <w:rFonts w:cs="Arial"/>
                <w:b/>
                <w:sz w:val="20"/>
              </w:rPr>
            </w:pPr>
            <w:r w:rsidRPr="00122768">
              <w:rPr>
                <w:rFonts w:cs="Arial"/>
                <w:b/>
                <w:bCs/>
                <w:color w:val="FF0000"/>
              </w:rPr>
              <w:t>BIM</w:t>
            </w:r>
          </w:p>
        </w:tc>
      </w:tr>
      <w:tr w:rsidR="00CA6E5B" w:rsidRPr="00440BC9" w14:paraId="1713192B" w14:textId="77777777" w:rsidTr="00DB1D78">
        <w:trPr>
          <w:gridAfter w:val="1"/>
          <w:wAfter w:w="137" w:type="dxa"/>
        </w:trPr>
        <w:tc>
          <w:tcPr>
            <w:tcW w:w="4402" w:type="dxa"/>
            <w:gridSpan w:val="2"/>
          </w:tcPr>
          <w:p w14:paraId="74B02306" w14:textId="77777777" w:rsidR="00CA6E5B" w:rsidRPr="007E2C7A" w:rsidRDefault="00CA6E5B" w:rsidP="00C23591">
            <w:pPr>
              <w:widowControl w:val="0"/>
              <w:shd w:val="clear" w:color="auto" w:fill="FFFFFF"/>
              <w:jc w:val="both"/>
              <w:rPr>
                <w:rFonts w:cs="Arial"/>
                <w:b/>
              </w:rPr>
            </w:pPr>
          </w:p>
        </w:tc>
        <w:tc>
          <w:tcPr>
            <w:tcW w:w="856" w:type="dxa"/>
          </w:tcPr>
          <w:p w14:paraId="243C961E" w14:textId="77777777" w:rsidR="00CA6E5B" w:rsidRPr="007E2C7A" w:rsidRDefault="00CA6E5B" w:rsidP="00C23591">
            <w:pPr>
              <w:widowControl w:val="0"/>
              <w:spacing w:line="240" w:lineRule="exact"/>
              <w:ind w:right="-180"/>
              <w:jc w:val="both"/>
              <w:rPr>
                <w:rFonts w:cs="Arial"/>
              </w:rPr>
            </w:pPr>
          </w:p>
        </w:tc>
        <w:tc>
          <w:tcPr>
            <w:tcW w:w="4256" w:type="dxa"/>
          </w:tcPr>
          <w:p w14:paraId="4357B6F8" w14:textId="77777777" w:rsidR="00CA6E5B" w:rsidRPr="007E2C7A" w:rsidRDefault="00CA6E5B" w:rsidP="00C23591">
            <w:pPr>
              <w:pStyle w:val="Default"/>
              <w:widowControl w:val="0"/>
              <w:spacing w:line="240" w:lineRule="exact"/>
              <w:ind w:right="105"/>
              <w:jc w:val="both"/>
              <w:rPr>
                <w:rFonts w:cs="Arial"/>
                <w:b/>
                <w:sz w:val="20"/>
              </w:rPr>
            </w:pPr>
          </w:p>
        </w:tc>
      </w:tr>
      <w:tr w:rsidR="002269F4" w:rsidRPr="00AE74A9" w14:paraId="72AC8671" w14:textId="77777777" w:rsidTr="00DB1D78">
        <w:trPr>
          <w:gridAfter w:val="1"/>
          <w:wAfter w:w="137" w:type="dxa"/>
        </w:trPr>
        <w:tc>
          <w:tcPr>
            <w:tcW w:w="4402" w:type="dxa"/>
            <w:gridSpan w:val="2"/>
          </w:tcPr>
          <w:p w14:paraId="3D3B7CEC" w14:textId="3AC60CF2" w:rsidR="002269F4" w:rsidRDefault="002269F4" w:rsidP="002269F4">
            <w:pPr>
              <w:jc w:val="both"/>
              <w:rPr>
                <w:rFonts w:cs="Arial"/>
                <w:b/>
                <w:bCs/>
                <w:color w:val="FF0000"/>
                <w:highlight w:val="green"/>
                <w:u w:val="single"/>
                <w:lang w:val="de-DE"/>
              </w:rPr>
            </w:pPr>
            <w:r w:rsidRPr="002269F4">
              <w:rPr>
                <w:rFonts w:cs="Arial"/>
                <w:b/>
                <w:bCs/>
                <w:color w:val="FF0000"/>
                <w:highlight w:val="green"/>
                <w:u w:val="single"/>
                <w:lang w:val="de-DE"/>
              </w:rPr>
              <w:t>Für Ausschreibungsverfahren, die nach dem 1. Juli 2023 eingeleitet werden, gilt der neue Artikel 43 des GvD 36/2023.</w:t>
            </w:r>
          </w:p>
          <w:p w14:paraId="692A1293" w14:textId="2E344167" w:rsidR="002269F4" w:rsidRPr="002269F4" w:rsidRDefault="002269F4" w:rsidP="002269F4">
            <w:pPr>
              <w:widowControl w:val="0"/>
              <w:shd w:val="clear" w:color="auto" w:fill="FFFFFF"/>
              <w:jc w:val="both"/>
              <w:rPr>
                <w:rFonts w:cs="Arial"/>
                <w:b/>
                <w:highlight w:val="green"/>
                <w:lang w:val="de-DE"/>
              </w:rPr>
            </w:pPr>
            <w:r w:rsidRPr="002269F4">
              <w:rPr>
                <w:rFonts w:cs="Arial"/>
                <w:color w:val="FF0000"/>
                <w:highlight w:val="green"/>
                <w:lang w:val="de-DE"/>
              </w:rPr>
              <w:t>Die Bestimmung ersetzt die Schwellenwerte und Fristen für die Einführung der BIM-Methodik, die durch die M.D.560/2017 und M.D. 312/2021 festgelegt wurden und welche ab dem 1. Juli 2023 als aufgehoben gelten.</w:t>
            </w:r>
          </w:p>
        </w:tc>
        <w:tc>
          <w:tcPr>
            <w:tcW w:w="856" w:type="dxa"/>
          </w:tcPr>
          <w:p w14:paraId="0E178C37" w14:textId="77777777" w:rsidR="002269F4" w:rsidRPr="002269F4" w:rsidRDefault="002269F4" w:rsidP="00C23591">
            <w:pPr>
              <w:widowControl w:val="0"/>
              <w:spacing w:line="240" w:lineRule="exact"/>
              <w:ind w:right="-180"/>
              <w:jc w:val="both"/>
              <w:rPr>
                <w:rFonts w:cs="Arial"/>
                <w:highlight w:val="green"/>
                <w:lang w:val="de-DE"/>
              </w:rPr>
            </w:pPr>
          </w:p>
        </w:tc>
        <w:tc>
          <w:tcPr>
            <w:tcW w:w="4256" w:type="dxa"/>
          </w:tcPr>
          <w:p w14:paraId="2BEE964A" w14:textId="77777777" w:rsidR="002269F4" w:rsidRPr="002269F4" w:rsidRDefault="002269F4" w:rsidP="002269F4">
            <w:pPr>
              <w:jc w:val="both"/>
              <w:rPr>
                <w:rFonts w:cs="Arial"/>
                <w:b/>
                <w:bCs/>
                <w:color w:val="FF0000"/>
                <w:highlight w:val="green"/>
                <w:u w:val="single"/>
                <w:lang w:val="it-IT"/>
              </w:rPr>
            </w:pPr>
            <w:r w:rsidRPr="002269F4">
              <w:rPr>
                <w:rFonts w:cs="Arial"/>
                <w:b/>
                <w:bCs/>
                <w:color w:val="FF0000"/>
                <w:highlight w:val="green"/>
                <w:u w:val="single"/>
                <w:lang w:val="it-IT"/>
              </w:rPr>
              <w:t>Per le procedure di gara indette successivamente al 1° luglio 2023 trova applicazione il nuovo art. 43 D.lgs. 36/2023.</w:t>
            </w:r>
          </w:p>
          <w:p w14:paraId="386AC24B" w14:textId="7B086B59" w:rsidR="002269F4" w:rsidRPr="007E2C7A" w:rsidRDefault="002269F4" w:rsidP="002269F4">
            <w:pPr>
              <w:pStyle w:val="Default"/>
              <w:widowControl w:val="0"/>
              <w:spacing w:line="240" w:lineRule="exact"/>
              <w:ind w:right="105"/>
              <w:jc w:val="both"/>
              <w:rPr>
                <w:rFonts w:cs="Arial"/>
                <w:b/>
                <w:sz w:val="20"/>
              </w:rPr>
            </w:pPr>
            <w:r w:rsidRPr="002269F4">
              <w:rPr>
                <w:rFonts w:cs="Arial"/>
                <w:color w:val="FF0000"/>
                <w:sz w:val="20"/>
                <w:szCs w:val="20"/>
                <w:highlight w:val="green"/>
                <w:lang w:eastAsia="en-US"/>
              </w:rPr>
              <w:t>La previsione sostituisce le soglie e le tempistiche di introduzione della metodologia BIM stabilite dai D.M. 560/2017 e D.M. 312/2021, i quali si intendono abrogati dal 1° luglio 2023.</w:t>
            </w:r>
          </w:p>
        </w:tc>
      </w:tr>
      <w:tr w:rsidR="002269F4" w:rsidRPr="00AE74A9" w14:paraId="50664883" w14:textId="77777777" w:rsidTr="00DB1D78">
        <w:trPr>
          <w:gridAfter w:val="1"/>
          <w:wAfter w:w="137" w:type="dxa"/>
        </w:trPr>
        <w:tc>
          <w:tcPr>
            <w:tcW w:w="4402" w:type="dxa"/>
            <w:gridSpan w:val="2"/>
          </w:tcPr>
          <w:p w14:paraId="33B02A7C" w14:textId="77777777" w:rsidR="002269F4" w:rsidRPr="002269F4" w:rsidRDefault="002269F4" w:rsidP="00C23591">
            <w:pPr>
              <w:widowControl w:val="0"/>
              <w:shd w:val="clear" w:color="auto" w:fill="FFFFFF"/>
              <w:jc w:val="both"/>
              <w:rPr>
                <w:rFonts w:cs="Arial"/>
                <w:b/>
                <w:lang w:val="it-IT"/>
              </w:rPr>
            </w:pPr>
          </w:p>
        </w:tc>
        <w:tc>
          <w:tcPr>
            <w:tcW w:w="856" w:type="dxa"/>
          </w:tcPr>
          <w:p w14:paraId="085A97F0" w14:textId="77777777" w:rsidR="002269F4" w:rsidRPr="002269F4" w:rsidRDefault="002269F4" w:rsidP="00C23591">
            <w:pPr>
              <w:widowControl w:val="0"/>
              <w:spacing w:line="240" w:lineRule="exact"/>
              <w:ind w:right="-180"/>
              <w:jc w:val="both"/>
              <w:rPr>
                <w:rFonts w:cs="Arial"/>
                <w:lang w:val="it-IT"/>
              </w:rPr>
            </w:pPr>
          </w:p>
        </w:tc>
        <w:tc>
          <w:tcPr>
            <w:tcW w:w="4256" w:type="dxa"/>
          </w:tcPr>
          <w:p w14:paraId="16839134" w14:textId="77777777" w:rsidR="002269F4" w:rsidRPr="007E2C7A" w:rsidRDefault="002269F4" w:rsidP="00C23591">
            <w:pPr>
              <w:pStyle w:val="Default"/>
              <w:widowControl w:val="0"/>
              <w:spacing w:line="240" w:lineRule="exact"/>
              <w:ind w:right="105"/>
              <w:jc w:val="both"/>
              <w:rPr>
                <w:rFonts w:cs="Arial"/>
                <w:b/>
                <w:sz w:val="20"/>
              </w:rPr>
            </w:pPr>
          </w:p>
        </w:tc>
      </w:tr>
      <w:tr w:rsidR="00962CDE" w:rsidRPr="00AE74A9" w14:paraId="7C03634A" w14:textId="77777777" w:rsidTr="00DB1D78">
        <w:trPr>
          <w:gridAfter w:val="1"/>
          <w:wAfter w:w="137" w:type="dxa"/>
        </w:trPr>
        <w:tc>
          <w:tcPr>
            <w:tcW w:w="4402" w:type="dxa"/>
            <w:gridSpan w:val="2"/>
          </w:tcPr>
          <w:p w14:paraId="0743975A"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47120361" w14:textId="77777777" w:rsidR="00962CDE" w:rsidRPr="00405195" w:rsidRDefault="00962CDE" w:rsidP="00962CDE">
            <w:pPr>
              <w:widowControl w:val="0"/>
              <w:jc w:val="both"/>
              <w:rPr>
                <w:rFonts w:cs="Arial"/>
                <w:color w:val="FF0000"/>
                <w:highlight w:val="green"/>
                <w:lang w:val="de-DE"/>
              </w:rPr>
            </w:pPr>
          </w:p>
          <w:p w14:paraId="1918761C"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A77C9CA" w14:textId="77777777" w:rsidR="00962CDE" w:rsidRPr="00405195" w:rsidRDefault="00962CDE" w:rsidP="00962CDE">
            <w:pPr>
              <w:widowControl w:val="0"/>
              <w:jc w:val="both"/>
              <w:rPr>
                <w:rFonts w:cs="Arial"/>
                <w:color w:val="FF0000"/>
                <w:highlight w:val="green"/>
                <w:lang w:val="de-DE"/>
              </w:rPr>
            </w:pPr>
          </w:p>
          <w:p w14:paraId="40853E5F"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Auch außerhalb der oben genannten Fälle können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52B6A33E" w14:textId="77777777" w:rsidR="00962CDE" w:rsidRPr="00405195" w:rsidRDefault="00962CDE" w:rsidP="00962CDE">
            <w:pPr>
              <w:widowControl w:val="0"/>
              <w:jc w:val="both"/>
              <w:rPr>
                <w:rFonts w:cs="Arial"/>
                <w:color w:val="FF0000"/>
                <w:highlight w:val="green"/>
                <w:lang w:val="de-DE"/>
              </w:rPr>
            </w:pPr>
          </w:p>
          <w:p w14:paraId="0942D9D8" w14:textId="43A16E78" w:rsidR="00962CDE" w:rsidRPr="00962CDE" w:rsidRDefault="00962CDE" w:rsidP="00962CDE">
            <w:pPr>
              <w:widowControl w:val="0"/>
              <w:shd w:val="clear" w:color="auto" w:fill="FFFFFF"/>
              <w:jc w:val="both"/>
              <w:rPr>
                <w:rFonts w:cs="Arial"/>
                <w:b/>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6" w:type="dxa"/>
          </w:tcPr>
          <w:p w14:paraId="64ABEEE3" w14:textId="77777777" w:rsidR="00962CDE" w:rsidRPr="00962CDE" w:rsidRDefault="00962CDE" w:rsidP="00962CDE">
            <w:pPr>
              <w:widowControl w:val="0"/>
              <w:spacing w:line="240" w:lineRule="exact"/>
              <w:ind w:right="-180"/>
              <w:jc w:val="both"/>
              <w:rPr>
                <w:rFonts w:cs="Arial"/>
                <w:lang w:val="de-DE"/>
              </w:rPr>
            </w:pPr>
          </w:p>
        </w:tc>
        <w:tc>
          <w:tcPr>
            <w:tcW w:w="4256" w:type="dxa"/>
          </w:tcPr>
          <w:p w14:paraId="2317CF7B" w14:textId="77777777" w:rsidR="00962CDE" w:rsidRPr="00405195" w:rsidRDefault="00962CDE" w:rsidP="00962CDE">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637F6C03"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2A5F9020" w14:textId="77777777" w:rsidR="00962CDE" w:rsidRPr="00405195" w:rsidRDefault="00962CDE" w:rsidP="00962CDE">
            <w:pPr>
              <w:widowControl w:val="0"/>
              <w:tabs>
                <w:tab w:val="left" w:pos="426"/>
              </w:tabs>
              <w:jc w:val="both"/>
              <w:rPr>
                <w:rFonts w:cs="Arial"/>
                <w:color w:val="FF0000"/>
                <w:highlight w:val="green"/>
                <w:lang w:val="it-IT"/>
              </w:rPr>
            </w:pPr>
          </w:p>
          <w:p w14:paraId="2F28D7B8"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405195">
              <w:rPr>
                <w:rFonts w:cs="Arial"/>
                <w:b/>
                <w:bCs/>
                <w:color w:val="FF0000"/>
                <w:highlight w:val="green"/>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4CE87B3F" w14:textId="77777777" w:rsidR="00962CDE" w:rsidRPr="00405195" w:rsidRDefault="00962CDE" w:rsidP="00962CDE">
            <w:pPr>
              <w:widowControl w:val="0"/>
              <w:tabs>
                <w:tab w:val="left" w:pos="426"/>
              </w:tabs>
              <w:jc w:val="both"/>
              <w:rPr>
                <w:rFonts w:cs="Arial"/>
                <w:color w:val="FF0000"/>
                <w:highlight w:val="green"/>
                <w:lang w:val="it-IT"/>
              </w:rPr>
            </w:pPr>
          </w:p>
          <w:p w14:paraId="0DCCEBB8" w14:textId="77777777" w:rsidR="00962CDE" w:rsidRPr="00405195" w:rsidRDefault="00962CDE" w:rsidP="00962CDE">
            <w:pPr>
              <w:widowControl w:val="0"/>
              <w:tabs>
                <w:tab w:val="left" w:pos="426"/>
              </w:tabs>
              <w:jc w:val="both"/>
              <w:rPr>
                <w:rFonts w:cs="Arial"/>
                <w:color w:val="FF0000"/>
                <w:highlight w:val="green"/>
                <w:lang w:val="it-IT"/>
              </w:rPr>
            </w:pPr>
          </w:p>
          <w:p w14:paraId="097B9E6E"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6679985B" w14:textId="77777777" w:rsidR="00962CDE" w:rsidRPr="00405195" w:rsidRDefault="00962CDE" w:rsidP="00962CDE">
            <w:pPr>
              <w:widowControl w:val="0"/>
              <w:tabs>
                <w:tab w:val="left" w:pos="426"/>
              </w:tabs>
              <w:jc w:val="both"/>
              <w:rPr>
                <w:rFonts w:cs="Arial"/>
                <w:i/>
                <w:iCs/>
                <w:color w:val="FF0000"/>
                <w:highlight w:val="green"/>
                <w:bdr w:val="none" w:sz="0" w:space="0" w:color="auto" w:frame="1"/>
                <w:lang w:val="it-IT"/>
              </w:rPr>
            </w:pPr>
          </w:p>
          <w:p w14:paraId="32F855E1" w14:textId="61D6D650" w:rsidR="00962CDE" w:rsidRPr="007E2C7A" w:rsidRDefault="00962CDE" w:rsidP="00962CDE">
            <w:pPr>
              <w:pStyle w:val="Default"/>
              <w:widowControl w:val="0"/>
              <w:spacing w:line="240" w:lineRule="exact"/>
              <w:ind w:right="105"/>
              <w:jc w:val="both"/>
              <w:rPr>
                <w:rFonts w:cs="Arial"/>
                <w:b/>
                <w:sz w:val="20"/>
              </w:rPr>
            </w:pPr>
            <w:r w:rsidRPr="00405195">
              <w:rPr>
                <w:rFonts w:cs="Arial"/>
                <w:color w:val="FF0000"/>
                <w:highlight w:val="green"/>
              </w:rPr>
              <w:t xml:space="preserve"> </w:t>
            </w:r>
          </w:p>
        </w:tc>
      </w:tr>
      <w:tr w:rsidR="00962CDE" w:rsidRPr="00AE74A9" w14:paraId="54E2F91F" w14:textId="77777777" w:rsidTr="00DB1D78">
        <w:trPr>
          <w:gridAfter w:val="1"/>
          <w:wAfter w:w="137" w:type="dxa"/>
        </w:trPr>
        <w:tc>
          <w:tcPr>
            <w:tcW w:w="4402" w:type="dxa"/>
            <w:gridSpan w:val="2"/>
          </w:tcPr>
          <w:p w14:paraId="531F9A08" w14:textId="09E8B38D" w:rsidR="00962CDE" w:rsidRPr="00962CDE" w:rsidRDefault="00962CDE" w:rsidP="00962CDE">
            <w:pPr>
              <w:widowControl w:val="0"/>
              <w:shd w:val="clear" w:color="auto" w:fill="FFFFFF"/>
              <w:jc w:val="both"/>
              <w:rPr>
                <w:rFonts w:cs="Arial"/>
                <w:b/>
                <w:lang w:val="de-DE"/>
              </w:rPr>
            </w:pPr>
            <w:r w:rsidRPr="00405195">
              <w:rPr>
                <w:rFonts w:cs="Arial"/>
                <w:b/>
                <w:bCs/>
                <w:color w:val="FF0000"/>
                <w:highlight w:val="green"/>
                <w:lang w:val="de-DE"/>
              </w:rPr>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6" w:type="dxa"/>
          </w:tcPr>
          <w:p w14:paraId="7E650782" w14:textId="77777777" w:rsidR="00962CDE" w:rsidRPr="00962CDE" w:rsidRDefault="00962CDE" w:rsidP="00962CDE">
            <w:pPr>
              <w:widowControl w:val="0"/>
              <w:spacing w:line="240" w:lineRule="exact"/>
              <w:ind w:right="-180"/>
              <w:jc w:val="both"/>
              <w:rPr>
                <w:rFonts w:cs="Arial"/>
                <w:lang w:val="de-DE"/>
              </w:rPr>
            </w:pPr>
          </w:p>
        </w:tc>
        <w:tc>
          <w:tcPr>
            <w:tcW w:w="4256" w:type="dxa"/>
          </w:tcPr>
          <w:p w14:paraId="04DE07EE" w14:textId="3F3CDEB2" w:rsidR="00962CDE" w:rsidRPr="007E2C7A" w:rsidRDefault="00962CDE" w:rsidP="00962CDE">
            <w:pPr>
              <w:pStyle w:val="Default"/>
              <w:widowControl w:val="0"/>
              <w:spacing w:line="240" w:lineRule="exact"/>
              <w:ind w:right="105"/>
              <w:jc w:val="both"/>
              <w:rPr>
                <w:rFonts w:cs="Arial"/>
                <w:b/>
                <w:sz w:val="20"/>
              </w:rPr>
            </w:pPr>
            <w:r w:rsidRPr="00962CDE">
              <w:rPr>
                <w:rFonts w:cs="Arial"/>
                <w:color w:val="FF0000"/>
                <w:sz w:val="20"/>
                <w:szCs w:val="20"/>
                <w:highlight w:val="green"/>
                <w:lang w:eastAsia="en-US"/>
              </w:rPr>
              <w:t xml:space="preserve">NB. Relativamente agli appalti per cui è obbligatoria l’adozione di metodologia Building Information Modeling (B.I.M.) si ricorda che ai sensi dell´art. 2 comma 5 dell´allegato I.13, in seguito alla determinazione dell’importo da porre a base di gara, dovrà applicarsi un incremento percentuale pari al 10 per cento sul complessivo di calcolo degli onorari e prima dell’applicazione della percentuale relativa alle spese e oneri accessori, che sono calcolate anche sull’incremento percentuale BIM. Tale incremento deve essere applicato a tutti i servizi e a tutte le prestazioni oggetto di </w:t>
            </w:r>
            <w:r w:rsidRPr="00962CDE">
              <w:rPr>
                <w:rFonts w:cs="Arial"/>
                <w:color w:val="FF0000"/>
                <w:sz w:val="20"/>
                <w:szCs w:val="20"/>
                <w:highlight w:val="green"/>
                <w:lang w:eastAsia="en-US"/>
              </w:rPr>
              <w:lastRenderedPageBreak/>
              <w:t>affidamento.</w:t>
            </w:r>
          </w:p>
        </w:tc>
      </w:tr>
      <w:tr w:rsidR="00962CDE" w:rsidRPr="00AE74A9" w14:paraId="02A93346" w14:textId="77777777" w:rsidTr="00DB1D78">
        <w:trPr>
          <w:gridAfter w:val="1"/>
          <w:wAfter w:w="137" w:type="dxa"/>
        </w:trPr>
        <w:tc>
          <w:tcPr>
            <w:tcW w:w="4402" w:type="dxa"/>
            <w:gridSpan w:val="2"/>
          </w:tcPr>
          <w:p w14:paraId="456306F0" w14:textId="77777777" w:rsidR="00962CDE" w:rsidRPr="00962CDE" w:rsidRDefault="00962CDE" w:rsidP="00962CDE">
            <w:pPr>
              <w:widowControl w:val="0"/>
              <w:shd w:val="clear" w:color="auto" w:fill="FFFFFF"/>
              <w:jc w:val="both"/>
              <w:rPr>
                <w:rFonts w:cs="Arial"/>
                <w:b/>
                <w:lang w:val="it-IT"/>
              </w:rPr>
            </w:pPr>
          </w:p>
        </w:tc>
        <w:tc>
          <w:tcPr>
            <w:tcW w:w="856" w:type="dxa"/>
          </w:tcPr>
          <w:p w14:paraId="030DEC99" w14:textId="77777777" w:rsidR="00962CDE" w:rsidRPr="00962CDE" w:rsidRDefault="00962CDE" w:rsidP="00962CDE">
            <w:pPr>
              <w:widowControl w:val="0"/>
              <w:spacing w:line="240" w:lineRule="exact"/>
              <w:ind w:right="-180"/>
              <w:jc w:val="both"/>
              <w:rPr>
                <w:rFonts w:cs="Arial"/>
                <w:lang w:val="it-IT"/>
              </w:rPr>
            </w:pPr>
          </w:p>
        </w:tc>
        <w:tc>
          <w:tcPr>
            <w:tcW w:w="4256" w:type="dxa"/>
          </w:tcPr>
          <w:p w14:paraId="483A6107" w14:textId="77777777" w:rsidR="00962CDE" w:rsidRPr="007E2C7A" w:rsidRDefault="00962CDE" w:rsidP="00962CDE">
            <w:pPr>
              <w:pStyle w:val="Default"/>
              <w:widowControl w:val="0"/>
              <w:spacing w:line="240" w:lineRule="exact"/>
              <w:ind w:right="105"/>
              <w:jc w:val="both"/>
              <w:rPr>
                <w:rFonts w:cs="Arial"/>
                <w:b/>
                <w:sz w:val="20"/>
              </w:rPr>
            </w:pPr>
          </w:p>
        </w:tc>
      </w:tr>
      <w:tr w:rsidR="00962CDE" w:rsidRPr="00AE74A9" w14:paraId="7FECEBC4" w14:textId="77777777" w:rsidTr="00DB1D78">
        <w:trPr>
          <w:gridAfter w:val="1"/>
          <w:wAfter w:w="137" w:type="dxa"/>
        </w:trPr>
        <w:tc>
          <w:tcPr>
            <w:tcW w:w="4402" w:type="dxa"/>
            <w:gridSpan w:val="2"/>
          </w:tcPr>
          <w:p w14:paraId="683F71B9" w14:textId="77777777" w:rsidR="00962CDE" w:rsidRPr="00962CDE" w:rsidRDefault="00962CDE" w:rsidP="00962CDE">
            <w:pPr>
              <w:widowControl w:val="0"/>
              <w:shd w:val="clear" w:color="auto" w:fill="FFFFFF"/>
              <w:jc w:val="both"/>
              <w:rPr>
                <w:rFonts w:cs="Arial"/>
                <w:b/>
                <w:lang w:val="it-IT"/>
              </w:rPr>
            </w:pPr>
          </w:p>
        </w:tc>
        <w:tc>
          <w:tcPr>
            <w:tcW w:w="856" w:type="dxa"/>
          </w:tcPr>
          <w:p w14:paraId="64FAC6C8" w14:textId="77777777" w:rsidR="00962CDE" w:rsidRPr="00962CDE" w:rsidRDefault="00962CDE" w:rsidP="00962CDE">
            <w:pPr>
              <w:widowControl w:val="0"/>
              <w:spacing w:line="240" w:lineRule="exact"/>
              <w:ind w:right="-180"/>
              <w:jc w:val="both"/>
              <w:rPr>
                <w:rFonts w:cs="Arial"/>
                <w:lang w:val="it-IT"/>
              </w:rPr>
            </w:pPr>
          </w:p>
        </w:tc>
        <w:tc>
          <w:tcPr>
            <w:tcW w:w="4256" w:type="dxa"/>
          </w:tcPr>
          <w:p w14:paraId="03A8DB2C" w14:textId="77777777" w:rsidR="00962CDE" w:rsidRPr="007E2C7A" w:rsidRDefault="00962CDE" w:rsidP="00962CDE">
            <w:pPr>
              <w:pStyle w:val="Default"/>
              <w:widowControl w:val="0"/>
              <w:spacing w:line="240" w:lineRule="exact"/>
              <w:ind w:right="105"/>
              <w:jc w:val="both"/>
              <w:rPr>
                <w:rFonts w:cs="Arial"/>
                <w:b/>
                <w:sz w:val="20"/>
              </w:rPr>
            </w:pPr>
          </w:p>
        </w:tc>
      </w:tr>
      <w:tr w:rsidR="00D356E0" w:rsidRPr="00440BC9" w14:paraId="3B9AA9E9" w14:textId="77777777" w:rsidTr="00DB1D78">
        <w:trPr>
          <w:gridAfter w:val="1"/>
          <w:wAfter w:w="137" w:type="dxa"/>
        </w:trPr>
        <w:tc>
          <w:tcPr>
            <w:tcW w:w="4402" w:type="dxa"/>
            <w:gridSpan w:val="2"/>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t>MUK</w:t>
            </w:r>
          </w:p>
        </w:tc>
        <w:tc>
          <w:tcPr>
            <w:tcW w:w="856" w:type="dxa"/>
          </w:tcPr>
          <w:p w14:paraId="4E1904CE" w14:textId="77777777" w:rsidR="00D356E0" w:rsidRPr="00F21EC1" w:rsidRDefault="00D356E0" w:rsidP="00C23591">
            <w:pPr>
              <w:widowControl w:val="0"/>
              <w:spacing w:line="240" w:lineRule="exact"/>
              <w:ind w:right="-180"/>
              <w:jc w:val="both"/>
              <w:rPr>
                <w:rFonts w:cs="Arial"/>
              </w:rPr>
            </w:pPr>
          </w:p>
        </w:tc>
        <w:tc>
          <w:tcPr>
            <w:tcW w:w="4256" w:type="dxa"/>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DB1D78">
        <w:trPr>
          <w:gridAfter w:val="1"/>
          <w:wAfter w:w="137" w:type="dxa"/>
        </w:trPr>
        <w:tc>
          <w:tcPr>
            <w:tcW w:w="4402" w:type="dxa"/>
            <w:gridSpan w:val="2"/>
          </w:tcPr>
          <w:p w14:paraId="377520B8" w14:textId="77777777" w:rsidR="00D356E0" w:rsidRPr="00F21EC1" w:rsidRDefault="00D356E0" w:rsidP="00C23591">
            <w:pPr>
              <w:pStyle w:val="Default"/>
              <w:widowControl w:val="0"/>
              <w:spacing w:line="240" w:lineRule="exact"/>
              <w:ind w:right="76"/>
              <w:jc w:val="both"/>
              <w:rPr>
                <w:lang w:val="en-US"/>
              </w:rPr>
            </w:pPr>
          </w:p>
        </w:tc>
        <w:tc>
          <w:tcPr>
            <w:tcW w:w="856" w:type="dxa"/>
          </w:tcPr>
          <w:p w14:paraId="2374FADA" w14:textId="77777777" w:rsidR="00D356E0" w:rsidRPr="00F21EC1" w:rsidRDefault="00D356E0" w:rsidP="00C23591">
            <w:pPr>
              <w:widowControl w:val="0"/>
              <w:spacing w:line="240" w:lineRule="exact"/>
              <w:ind w:right="-180"/>
              <w:jc w:val="both"/>
              <w:rPr>
                <w:rFonts w:cs="Arial"/>
              </w:rPr>
            </w:pPr>
          </w:p>
        </w:tc>
        <w:tc>
          <w:tcPr>
            <w:tcW w:w="4256" w:type="dxa"/>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AE74A9" w14:paraId="556DD8DB" w14:textId="77777777" w:rsidTr="00DB1D78">
        <w:trPr>
          <w:gridAfter w:val="1"/>
          <w:wAfter w:w="137" w:type="dxa"/>
        </w:trPr>
        <w:tc>
          <w:tcPr>
            <w:tcW w:w="4402" w:type="dxa"/>
            <w:gridSpan w:val="2"/>
          </w:tcPr>
          <w:p w14:paraId="71D96C18" w14:textId="77777777" w:rsidR="00962CDE" w:rsidRPr="00962CDE" w:rsidRDefault="00962CDE" w:rsidP="00962CDE">
            <w:pPr>
              <w:widowControl w:val="0"/>
              <w:rPr>
                <w:rFonts w:cs="Arial"/>
                <w:color w:val="FF0000"/>
                <w:sz w:val="16"/>
                <w:highlight w:val="green"/>
              </w:rPr>
            </w:pPr>
            <w:r w:rsidRPr="00962CDE">
              <w:rPr>
                <w:rFonts w:cs="Arial"/>
                <w:color w:val="FF0000"/>
                <w:sz w:val="16"/>
                <w:highlight w:val="green"/>
              </w:rPr>
              <w:t>[ACHTUNG:</w:t>
            </w:r>
          </w:p>
          <w:p w14:paraId="3D14C5A3" w14:textId="20B69432"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Der E</w:t>
            </w:r>
            <w:r w:rsidR="000A27F2" w:rsidRPr="000A27F2">
              <w:rPr>
                <w:rFonts w:cs="Arial"/>
                <w:color w:val="FF0000"/>
                <w:sz w:val="16"/>
                <w:highlight w:val="yellow"/>
                <w:lang w:val="de-DE"/>
              </w:rPr>
              <w:t>P</w:t>
            </w:r>
            <w:r w:rsidRPr="00962CDE">
              <w:rPr>
                <w:rFonts w:cs="Arial"/>
                <w:color w:val="FF0000"/>
                <w:sz w:val="16"/>
                <w:highlight w:val="green"/>
                <w:lang w:val="de-DE"/>
              </w:rPr>
              <w:t>V muss angeben, ob mit Bezug auf die MUK gemäß Art. 57 GvD Nr. 36/2023  Mindestvoraussetzungen bei sonstigem Ausschluss vorgesehen sind.</w:t>
            </w:r>
          </w:p>
          <w:p w14:paraId="60EECDDD" w14:textId="77777777"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Er muss die auf vorliegende Vergabe anwendbaren Dekrete des Umweltministeriums angeben.</w:t>
            </w:r>
          </w:p>
          <w:p w14:paraId="622101A4" w14:textId="77777777" w:rsidR="00587A12" w:rsidRPr="00E2041A" w:rsidRDefault="00587A12" w:rsidP="00587A12">
            <w:pPr>
              <w:widowControl w:val="0"/>
              <w:numPr>
                <w:ilvl w:val="0"/>
                <w:numId w:val="1"/>
              </w:numPr>
              <w:spacing w:line="240" w:lineRule="exact"/>
              <w:ind w:left="357" w:hanging="357"/>
              <w:jc w:val="both"/>
              <w:rPr>
                <w:rFonts w:cs="Arial"/>
                <w:noProof w:val="0"/>
                <w:color w:val="FF0000"/>
                <w:kern w:val="2"/>
                <w:sz w:val="16"/>
                <w:szCs w:val="16"/>
                <w:lang w:val="de-DE"/>
              </w:rPr>
            </w:pPr>
            <w:r w:rsidRPr="00B56614">
              <w:rPr>
                <w:rFonts w:cs="Arial"/>
                <w:noProof w:val="0"/>
                <w:color w:val="FF0000"/>
                <w:kern w:val="2"/>
                <w:sz w:val="16"/>
                <w:szCs w:val="16"/>
                <w:highlight w:val="green"/>
                <w:u w:val="single"/>
                <w:lang w:val="de-DE"/>
              </w:rPr>
              <w:t>Er</w:t>
            </w:r>
            <w:r w:rsidRPr="00B56614">
              <w:rPr>
                <w:rFonts w:cs="Arial"/>
                <w:noProof w:val="0"/>
                <w:color w:val="FF0000"/>
                <w:kern w:val="2"/>
                <w:sz w:val="16"/>
                <w:szCs w:val="16"/>
                <w:u w:val="single"/>
                <w:lang w:val="de-DE"/>
              </w:rPr>
              <w:t xml:space="preserve"> </w:t>
            </w:r>
            <w:r w:rsidRPr="00B56614">
              <w:rPr>
                <w:rFonts w:cs="Arial"/>
                <w:noProof w:val="0"/>
                <w:color w:val="FF0000"/>
                <w:kern w:val="2"/>
                <w:sz w:val="16"/>
                <w:szCs w:val="16"/>
                <w:highlight w:val="yellow"/>
                <w:u w:val="single"/>
                <w:lang w:val="de-DE"/>
              </w:rPr>
              <w:t>muss</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green"/>
                <w:lang w:val="de-DE"/>
              </w:rPr>
              <w:t>die Bewertungskriterien</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gemäß den Art. 57 und 108, Absätze 4 und 5 des GvD Nr. 36/2023 und Art. 33 des LG 16/2015</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vorsehen</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 xml:space="preserve">und </w:t>
            </w:r>
            <w:r w:rsidRPr="00B56614">
              <w:rPr>
                <w:rFonts w:cs="Arial"/>
                <w:noProof w:val="0"/>
                <w:color w:val="FF0000"/>
                <w:kern w:val="2"/>
                <w:sz w:val="16"/>
                <w:szCs w:val="16"/>
                <w:highlight w:val="green"/>
                <w:lang w:val="de-DE"/>
              </w:rPr>
              <w:t>sich auf obige umweltrechtliche Bestimmungen</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beziehen</w:t>
            </w:r>
            <w:r w:rsidRPr="00B56614">
              <w:rPr>
                <w:rFonts w:cs="Arial"/>
                <w:noProof w:val="0"/>
                <w:color w:val="FF0000"/>
                <w:kern w:val="2"/>
                <w:sz w:val="16"/>
                <w:szCs w:val="16"/>
                <w:lang w:val="de-DE"/>
              </w:rPr>
              <w:t xml:space="preserve">. </w:t>
            </w:r>
            <w:r w:rsidRPr="00B56614">
              <w:rPr>
                <w:rFonts w:cs="Arial"/>
                <w:strike/>
                <w:noProof w:val="0"/>
                <w:color w:val="FF0000"/>
                <w:kern w:val="2"/>
                <w:sz w:val="16"/>
                <w:szCs w:val="16"/>
                <w:highlight w:val="yellow"/>
                <w:lang w:val="de-DE"/>
              </w:rPr>
              <w:t>In diesem Fall müssen entspre</w:t>
            </w:r>
            <w:r w:rsidRPr="00B56614">
              <w:rPr>
                <w:rFonts w:cs="Arial"/>
                <w:strike/>
                <w:noProof w:val="0"/>
                <w:color w:val="FF0000"/>
                <w:kern w:val="2"/>
                <w:sz w:val="16"/>
                <w:szCs w:val="16"/>
                <w:highlight w:val="yellow"/>
                <w:lang w:val="de-DE" w:eastAsia="it-IT"/>
              </w:rPr>
              <w:softHyphen/>
            </w:r>
            <w:r w:rsidRPr="00B56614">
              <w:rPr>
                <w:rFonts w:cs="Arial"/>
                <w:strike/>
                <w:noProof w:val="0"/>
                <w:color w:val="FF0000"/>
                <w:kern w:val="2"/>
                <w:sz w:val="16"/>
                <w:szCs w:val="16"/>
                <w:highlight w:val="yellow"/>
                <w:lang w:val="de-DE"/>
              </w:rPr>
              <w:t>chende Leistungsbeschreibungen und Vertragsklauseln vorgesehen werden, die in die besonderen Vertragsbedingungen einfließen müssen.</w:t>
            </w:r>
            <w:r w:rsidRPr="00B56614">
              <w:rPr>
                <w:rFonts w:cs="Arial"/>
                <w:noProof w:val="0"/>
                <w:color w:val="FF0000"/>
                <w:kern w:val="2"/>
                <w:sz w:val="16"/>
                <w:szCs w:val="16"/>
                <w:lang w:val="de-DE"/>
              </w:rPr>
              <w:t xml:space="preserve"> </w:t>
            </w:r>
            <w:r w:rsidRPr="000D701A">
              <w:rPr>
                <w:rFonts w:cs="Arial"/>
                <w:noProof w:val="0"/>
                <w:color w:val="FF0000"/>
                <w:kern w:val="2"/>
                <w:sz w:val="16"/>
                <w:szCs w:val="16"/>
                <w:highlight w:val="yellow"/>
                <w:lang w:val="de-DE"/>
              </w:rPr>
              <w:t xml:space="preserve">Siehe z. B. die Tabelle der Bewertungskriterien mit den Bewerungskriterien </w:t>
            </w:r>
            <w:r>
              <w:rPr>
                <w:rFonts w:cs="Arial"/>
                <w:noProof w:val="0"/>
                <w:color w:val="FF0000"/>
                <w:kern w:val="2"/>
                <w:sz w:val="16"/>
                <w:szCs w:val="16"/>
                <w:highlight w:val="yellow"/>
                <w:lang w:val="de-DE"/>
              </w:rPr>
              <w:t>der</w:t>
            </w:r>
            <w:r w:rsidRPr="000D701A">
              <w:rPr>
                <w:rFonts w:cs="Arial"/>
                <w:noProof w:val="0"/>
                <w:color w:val="FF0000"/>
                <w:kern w:val="2"/>
                <w:sz w:val="16"/>
                <w:szCs w:val="16"/>
                <w:highlight w:val="yellow"/>
                <w:lang w:val="de-DE"/>
              </w:rPr>
              <w:t xml:space="preserve"> MUK Gebäude  (</w:t>
            </w:r>
            <w:hyperlink r:id="rId23" w:history="1">
              <w:r w:rsidRPr="008F2345">
                <w:rPr>
                  <w:rStyle w:val="Collegamentoipertestuale"/>
                  <w:rFonts w:cs="Arial"/>
                  <w:sz w:val="16"/>
                  <w:szCs w:val="16"/>
                  <w:highlight w:val="yellow"/>
                  <w:lang w:val="de-DE"/>
                </w:rPr>
                <w:t>https://www.provinz.bz.it/arbeit-wirtschaft/ausschreibungen/ausschreibungsunterlagen/ausschreibungsbedingungen-anlagen.asp</w:t>
              </w:r>
            </w:hyperlink>
            <w:r w:rsidRPr="000D701A">
              <w:rPr>
                <w:rFonts w:cs="Arial"/>
                <w:color w:val="FF0000"/>
                <w:sz w:val="16"/>
                <w:szCs w:val="16"/>
                <w:highlight w:val="yellow"/>
                <w:lang w:val="de-DE"/>
              </w:rPr>
              <w:t>).</w:t>
            </w:r>
          </w:p>
          <w:p w14:paraId="7DFA1577" w14:textId="2748C9E5" w:rsidR="00962CDE" w:rsidRPr="00962CDE" w:rsidRDefault="00587A12" w:rsidP="00587A12">
            <w:pPr>
              <w:widowControl w:val="0"/>
              <w:numPr>
                <w:ilvl w:val="0"/>
                <w:numId w:val="1"/>
              </w:numPr>
              <w:spacing w:line="240" w:lineRule="exact"/>
              <w:jc w:val="both"/>
              <w:rPr>
                <w:rFonts w:cs="Arial"/>
                <w:strike/>
                <w:color w:val="FF0000"/>
                <w:sz w:val="16"/>
                <w:highlight w:val="green"/>
                <w:lang w:val="de-DE"/>
              </w:rPr>
            </w:pPr>
            <w:r w:rsidRPr="003878D2">
              <w:rPr>
                <w:rFonts w:cs="Arial"/>
                <w:color w:val="FF0000"/>
                <w:sz w:val="16"/>
                <w:szCs w:val="16"/>
                <w:highlight w:val="green"/>
                <w:lang w:val="de-DE"/>
              </w:rPr>
              <w:t>Will die Vergabestelle von der Möglichkeit gemäß Art. 35 LG Nr. 16/2015 Gebrauch machen, hat der E</w:t>
            </w:r>
            <w:r w:rsidRPr="00E2041A">
              <w:rPr>
                <w:rFonts w:cs="Arial"/>
                <w:color w:val="FF0000"/>
                <w:sz w:val="16"/>
                <w:szCs w:val="16"/>
                <w:highlight w:val="yellow"/>
                <w:lang w:val="de-DE"/>
              </w:rPr>
              <w:t>P</w:t>
            </w:r>
            <w:r w:rsidRPr="003878D2">
              <w:rPr>
                <w:rFonts w:cs="Arial"/>
                <w:color w:val="FF0000"/>
                <w:sz w:val="16"/>
                <w:szCs w:val="16"/>
                <w:highlight w:val="green"/>
                <w:lang w:val="de-DE"/>
              </w:rPr>
              <w:t xml:space="preserve">V </w:t>
            </w:r>
            <w:r w:rsidRPr="00E2041A">
              <w:rPr>
                <w:rFonts w:cs="Arial"/>
                <w:strike/>
                <w:color w:val="FF0000"/>
                <w:sz w:val="16"/>
                <w:szCs w:val="16"/>
                <w:highlight w:val="yellow"/>
                <w:lang w:val="de-DE"/>
              </w:rPr>
              <w:t>mit Unterstützung des Projektanten und des Projektüber</w:t>
            </w:r>
            <w:r w:rsidRPr="00E2041A">
              <w:rPr>
                <w:rFonts w:cs="Arial"/>
                <w:strike/>
                <w:sz w:val="16"/>
                <w:szCs w:val="16"/>
                <w:highlight w:val="yellow"/>
                <w:lang w:val="de-DE" w:eastAsia="it-IT"/>
              </w:rPr>
              <w:softHyphen/>
            </w:r>
            <w:r w:rsidRPr="00E2041A">
              <w:rPr>
                <w:rFonts w:cs="Arial"/>
                <w:strike/>
                <w:color w:val="FF0000"/>
                <w:sz w:val="16"/>
                <w:szCs w:val="16"/>
                <w:highlight w:val="yellow"/>
                <w:lang w:val="de-DE"/>
              </w:rPr>
              <w:t>prüfers, sofern vorhanden,</w:t>
            </w:r>
            <w:r w:rsidRPr="00E2041A">
              <w:rPr>
                <w:rFonts w:cs="Arial"/>
                <w:color w:val="FF0000"/>
                <w:sz w:val="16"/>
                <w:szCs w:val="16"/>
                <w:highlight w:val="yellow"/>
                <w:lang w:val="de-DE"/>
              </w:rPr>
              <w:t xml:space="preserve"> </w:t>
            </w:r>
            <w:r w:rsidRPr="003878D2">
              <w:rPr>
                <w:rFonts w:cs="Arial"/>
                <w:color w:val="FF0000"/>
                <w:sz w:val="16"/>
                <w:szCs w:val="16"/>
                <w:highlight w:val="green"/>
                <w:lang w:val="de-DE"/>
              </w:rPr>
              <w:t>einen entsprechenden Bericht zu verfassen, worin die technischen und Marktgründe, welche die Abweichung rechtfertigen, angeführt sind.]</w:t>
            </w:r>
          </w:p>
        </w:tc>
        <w:tc>
          <w:tcPr>
            <w:tcW w:w="856" w:type="dxa"/>
          </w:tcPr>
          <w:p w14:paraId="7E167156" w14:textId="77777777" w:rsidR="00962CDE" w:rsidRPr="00962CDE" w:rsidRDefault="00962CDE" w:rsidP="00962CDE">
            <w:pPr>
              <w:widowControl w:val="0"/>
              <w:spacing w:line="240" w:lineRule="exact"/>
              <w:ind w:right="-180"/>
              <w:jc w:val="both"/>
              <w:rPr>
                <w:rFonts w:cs="Arial"/>
                <w:color w:val="FF0000"/>
                <w:sz w:val="16"/>
                <w:highlight w:val="green"/>
                <w:lang w:val="de-DE"/>
              </w:rPr>
            </w:pPr>
          </w:p>
        </w:tc>
        <w:tc>
          <w:tcPr>
            <w:tcW w:w="4256" w:type="dxa"/>
          </w:tcPr>
          <w:p w14:paraId="2F8DE9F2" w14:textId="77777777" w:rsidR="00962CDE" w:rsidRPr="00962CDE" w:rsidRDefault="00962CDE" w:rsidP="00962CDE">
            <w:pPr>
              <w:widowControl w:val="0"/>
              <w:ind w:right="181"/>
              <w:rPr>
                <w:rFonts w:cs="Arial"/>
                <w:color w:val="FF0000"/>
                <w:sz w:val="16"/>
                <w:highlight w:val="green"/>
              </w:rPr>
            </w:pPr>
            <w:r w:rsidRPr="00962CDE">
              <w:rPr>
                <w:rFonts w:cs="Arial"/>
                <w:color w:val="FF0000"/>
                <w:sz w:val="16"/>
                <w:highlight w:val="green"/>
              </w:rPr>
              <w:t>[ATTENZIONE - il RUP:</w:t>
            </w:r>
          </w:p>
          <w:p w14:paraId="7254B6B0"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indicare se sono previsti requisiti minimi a pena di esclusione con riferimento ai criteri ambientali minimi (CAM), in vigore ai sensi dell’art. 57 d.lgs. 36/2023;</w:t>
            </w:r>
          </w:p>
          <w:p w14:paraId="36F16C9C"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altresì indicare i Decreti di riferimento adottati dal Ministero dell’Ambiente e applicabili al presente appalto;</w:t>
            </w:r>
          </w:p>
          <w:p w14:paraId="76259C83" w14:textId="77777777" w:rsidR="000A27F2" w:rsidRPr="00E2041A" w:rsidRDefault="000A27F2" w:rsidP="000A27F2">
            <w:pPr>
              <w:widowControl w:val="0"/>
              <w:numPr>
                <w:ilvl w:val="0"/>
                <w:numId w:val="2"/>
              </w:numPr>
              <w:tabs>
                <w:tab w:val="clear" w:pos="720"/>
                <w:tab w:val="num" w:pos="360"/>
              </w:tabs>
              <w:spacing w:line="240" w:lineRule="exact"/>
              <w:ind w:left="360"/>
              <w:jc w:val="both"/>
              <w:rPr>
                <w:rFonts w:cs="Arial"/>
                <w:color w:val="FF0000"/>
                <w:sz w:val="16"/>
                <w:szCs w:val="16"/>
                <w:highlight w:val="green"/>
                <w:lang w:val="it-IT"/>
              </w:rPr>
            </w:pPr>
            <w:r w:rsidRPr="00B56614">
              <w:rPr>
                <w:rFonts w:cs="Arial"/>
                <w:noProof w:val="0"/>
                <w:color w:val="FF0000"/>
                <w:kern w:val="2"/>
                <w:sz w:val="16"/>
                <w:szCs w:val="16"/>
                <w:highlight w:val="yellow"/>
                <w:u w:val="single"/>
                <w:lang w:val="it-IT"/>
              </w:rPr>
              <w:t>deve</w:t>
            </w:r>
            <w:r w:rsidRPr="00B56614">
              <w:rPr>
                <w:rFonts w:cs="Arial"/>
                <w:noProof w:val="0"/>
                <w:color w:val="FF0000"/>
                <w:kern w:val="2"/>
                <w:sz w:val="16"/>
                <w:szCs w:val="16"/>
                <w:lang w:val="it-IT"/>
              </w:rPr>
              <w:t xml:space="preserve"> </w:t>
            </w:r>
            <w:r w:rsidRPr="00B56614">
              <w:rPr>
                <w:rFonts w:cs="Arial"/>
                <w:noProof w:val="0"/>
                <w:color w:val="FF0000"/>
                <w:kern w:val="2"/>
                <w:sz w:val="16"/>
                <w:szCs w:val="16"/>
                <w:highlight w:val="green"/>
                <w:lang w:val="it-IT"/>
              </w:rPr>
              <w:t>prevedere criteri di valutazione premianti</w:t>
            </w:r>
            <w:r w:rsidRPr="00B56614">
              <w:rPr>
                <w:rFonts w:cs="Arial"/>
                <w:noProof w:val="0"/>
                <w:color w:val="FF0000"/>
                <w:kern w:val="2"/>
                <w:sz w:val="16"/>
                <w:szCs w:val="16"/>
                <w:lang w:val="it-IT"/>
              </w:rPr>
              <w:t xml:space="preserve"> </w:t>
            </w:r>
            <w:r w:rsidRPr="00B56614">
              <w:rPr>
                <w:rFonts w:cs="Arial"/>
                <w:noProof w:val="0"/>
                <w:color w:val="FF0000"/>
                <w:kern w:val="2"/>
                <w:sz w:val="16"/>
                <w:szCs w:val="16"/>
                <w:highlight w:val="yellow"/>
                <w:lang w:val="it-IT"/>
              </w:rPr>
              <w:t>ai sensi degli articoli art. 57 e 108, commi 4 e 5 d.lgs. n. 36/2023 e art. 33 della LP 16/2015</w:t>
            </w:r>
            <w:r w:rsidRPr="00B56614">
              <w:rPr>
                <w:rFonts w:cs="Arial"/>
                <w:noProof w:val="0"/>
                <w:color w:val="FF0000"/>
                <w:kern w:val="2"/>
                <w:sz w:val="16"/>
                <w:szCs w:val="16"/>
                <w:lang w:val="it-IT"/>
              </w:rPr>
              <w:t xml:space="preserve"> </w:t>
            </w:r>
            <w:r w:rsidRPr="00B56614">
              <w:rPr>
                <w:rFonts w:cs="Arial"/>
                <w:noProof w:val="0"/>
                <w:color w:val="FF0000"/>
                <w:kern w:val="2"/>
                <w:sz w:val="16"/>
                <w:szCs w:val="16"/>
                <w:highlight w:val="green"/>
                <w:lang w:val="it-IT"/>
              </w:rPr>
              <w:t>e riferiti alla suddetta normativa ambientale.</w:t>
            </w:r>
            <w:r w:rsidRPr="00B56614">
              <w:rPr>
                <w:rFonts w:cs="Arial"/>
                <w:noProof w:val="0"/>
                <w:color w:val="FF0000"/>
                <w:kern w:val="2"/>
                <w:sz w:val="16"/>
                <w:szCs w:val="16"/>
                <w:lang w:val="it-IT"/>
              </w:rPr>
              <w:t xml:space="preserve"> </w:t>
            </w:r>
            <w:r w:rsidRPr="00B56614">
              <w:rPr>
                <w:rFonts w:cs="Arial"/>
                <w:strike/>
                <w:noProof w:val="0"/>
                <w:color w:val="FF0000"/>
                <w:kern w:val="2"/>
                <w:sz w:val="16"/>
                <w:szCs w:val="16"/>
                <w:highlight w:val="yellow"/>
                <w:lang w:val="it-IT"/>
              </w:rPr>
              <w:t>In tal caso vanno previste le corrispondenti specifiche tecniche e clausole contrattuali, che vanno inserite nel capitolato speciale.</w:t>
            </w:r>
            <w:r w:rsidRPr="00B56614">
              <w:rPr>
                <w:rFonts w:cs="Arial"/>
                <w:noProof w:val="0"/>
                <w:color w:val="FF0000"/>
                <w:kern w:val="2"/>
                <w:sz w:val="16"/>
                <w:szCs w:val="16"/>
                <w:lang w:val="it-IT"/>
              </w:rPr>
              <w:t xml:space="preserve"> </w:t>
            </w:r>
            <w:r w:rsidRPr="000D701A">
              <w:rPr>
                <w:rFonts w:cs="Arial"/>
                <w:color w:val="FF0000"/>
                <w:sz w:val="16"/>
                <w:szCs w:val="16"/>
                <w:highlight w:val="yellow"/>
                <w:lang w:val="it-IT"/>
              </w:rPr>
              <w:t>Vedasi, a titolo esemplificativo, la tabella dei criteri di valutazione con i criteri premiali di cui al CAM edilizia (</w:t>
            </w:r>
            <w:hyperlink r:id="rId24" w:history="1">
              <w:r w:rsidRPr="008F2345">
                <w:rPr>
                  <w:rStyle w:val="Collegamentoipertestuale"/>
                  <w:rFonts w:cs="Arial"/>
                  <w:sz w:val="16"/>
                  <w:szCs w:val="16"/>
                  <w:highlight w:val="yellow"/>
                  <w:lang w:val="it-IT"/>
                </w:rPr>
                <w:t>https://www.provincia.bz.it/lavoro-economia/appalti/documentazione-gara/disciplinari-e-allegati.asp</w:t>
              </w:r>
            </w:hyperlink>
            <w:r w:rsidRPr="000D701A">
              <w:rPr>
                <w:rFonts w:cs="Arial"/>
                <w:color w:val="FF0000"/>
                <w:sz w:val="16"/>
                <w:szCs w:val="16"/>
                <w:highlight w:val="yellow"/>
                <w:lang w:val="it-IT"/>
              </w:rPr>
              <w:t>).</w:t>
            </w:r>
          </w:p>
          <w:p w14:paraId="14567FB4" w14:textId="1BF24CE5" w:rsidR="00962CDE" w:rsidRPr="00962CDE" w:rsidRDefault="000A27F2" w:rsidP="000A27F2">
            <w:pPr>
              <w:widowControl w:val="0"/>
              <w:numPr>
                <w:ilvl w:val="0"/>
                <w:numId w:val="2"/>
              </w:numPr>
              <w:tabs>
                <w:tab w:val="clear" w:pos="720"/>
                <w:tab w:val="num" w:pos="360"/>
              </w:tabs>
              <w:spacing w:line="240" w:lineRule="exact"/>
              <w:ind w:left="360"/>
              <w:jc w:val="both"/>
              <w:rPr>
                <w:rFonts w:cs="Arial"/>
                <w:strike/>
                <w:color w:val="FF0000"/>
                <w:sz w:val="16"/>
                <w:highlight w:val="green"/>
                <w:lang w:val="it-IT"/>
              </w:rPr>
            </w:pPr>
            <w:r w:rsidRPr="00E2041A">
              <w:rPr>
                <w:rFonts w:cs="Arial"/>
                <w:color w:val="FF0000"/>
                <w:sz w:val="16"/>
                <w:szCs w:val="16"/>
                <w:highlight w:val="green"/>
                <w:lang w:val="it-IT"/>
              </w:rPr>
              <w:t xml:space="preserve">Qualora ci si intenda avvalere della facoltá di cui all’art. 35 della l.p. 16/2015, il RUP deve redigere, </w:t>
            </w:r>
            <w:r w:rsidRPr="00E2041A">
              <w:rPr>
                <w:rFonts w:cs="Arial"/>
                <w:strike/>
                <w:color w:val="FF0000"/>
                <w:sz w:val="16"/>
                <w:szCs w:val="16"/>
                <w:highlight w:val="yellow"/>
                <w:lang w:val="it-IT"/>
              </w:rPr>
              <w:t>con il supporto del progettista, e, ove presente, anche del verificatore,</w:t>
            </w:r>
            <w:r w:rsidRPr="00E2041A">
              <w:rPr>
                <w:rFonts w:cs="Arial"/>
                <w:color w:val="FF0000"/>
                <w:sz w:val="16"/>
                <w:szCs w:val="16"/>
                <w:highlight w:val="yellow"/>
                <w:lang w:val="it-IT"/>
              </w:rPr>
              <w:t xml:space="preserve"> </w:t>
            </w:r>
            <w:r w:rsidRPr="00E2041A">
              <w:rPr>
                <w:rFonts w:cs="Arial"/>
                <w:color w:val="FF0000"/>
                <w:sz w:val="16"/>
                <w:szCs w:val="16"/>
                <w:highlight w:val="green"/>
                <w:lang w:val="it-IT"/>
              </w:rPr>
              <w:t>una relazione, indicando i motivi tecnici e di mercato a conforto della deroga..]</w:t>
            </w:r>
          </w:p>
        </w:tc>
      </w:tr>
      <w:tr w:rsidR="00D356E0" w:rsidRPr="00AE74A9" w14:paraId="63C52917" w14:textId="77777777" w:rsidTr="00DB1D78">
        <w:trPr>
          <w:gridAfter w:val="1"/>
          <w:wAfter w:w="137" w:type="dxa"/>
        </w:trPr>
        <w:tc>
          <w:tcPr>
            <w:tcW w:w="4402" w:type="dxa"/>
            <w:gridSpan w:val="2"/>
          </w:tcPr>
          <w:p w14:paraId="722539CC" w14:textId="77777777" w:rsidR="00D356E0" w:rsidRPr="008129F5" w:rsidRDefault="00D356E0" w:rsidP="00C23591">
            <w:pPr>
              <w:pStyle w:val="Default"/>
              <w:widowControl w:val="0"/>
              <w:spacing w:line="240" w:lineRule="exact"/>
              <w:ind w:right="76"/>
              <w:jc w:val="both"/>
            </w:pPr>
          </w:p>
        </w:tc>
        <w:tc>
          <w:tcPr>
            <w:tcW w:w="856"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6" w:type="dxa"/>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AE74A9" w14:paraId="299DC9B0" w14:textId="77777777" w:rsidTr="00DB1D78">
        <w:trPr>
          <w:gridAfter w:val="1"/>
          <w:wAfter w:w="137" w:type="dxa"/>
        </w:trPr>
        <w:tc>
          <w:tcPr>
            <w:tcW w:w="4402" w:type="dxa"/>
            <w:gridSpan w:val="2"/>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6"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6" w:type="dxa"/>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AE74A9" w14:paraId="49D3A982" w14:textId="77777777" w:rsidTr="00DB1D78">
        <w:trPr>
          <w:gridAfter w:val="1"/>
          <w:wAfter w:w="137" w:type="dxa"/>
        </w:trPr>
        <w:tc>
          <w:tcPr>
            <w:tcW w:w="4402" w:type="dxa"/>
            <w:gridSpan w:val="2"/>
          </w:tcPr>
          <w:p w14:paraId="254F3D48" w14:textId="77777777" w:rsidR="00D356E0" w:rsidRPr="008129F5" w:rsidRDefault="00D356E0" w:rsidP="00C23591">
            <w:pPr>
              <w:pStyle w:val="Default"/>
              <w:widowControl w:val="0"/>
              <w:spacing w:line="240" w:lineRule="exact"/>
              <w:jc w:val="both"/>
            </w:pPr>
          </w:p>
        </w:tc>
        <w:tc>
          <w:tcPr>
            <w:tcW w:w="856"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6" w:type="dxa"/>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AE74A9" w14:paraId="49B711A3" w14:textId="77777777" w:rsidTr="00DB1D78">
        <w:trPr>
          <w:gridAfter w:val="1"/>
          <w:wAfter w:w="137" w:type="dxa"/>
        </w:trPr>
        <w:tc>
          <w:tcPr>
            <w:tcW w:w="4402" w:type="dxa"/>
            <w:gridSpan w:val="2"/>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6"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6" w:type="dxa"/>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962CDE" w:rsidRPr="00AE74A9" w14:paraId="581BFFA6" w14:textId="77777777" w:rsidTr="00DB1D78">
        <w:trPr>
          <w:gridAfter w:val="1"/>
          <w:wAfter w:w="137" w:type="dxa"/>
        </w:trPr>
        <w:tc>
          <w:tcPr>
            <w:tcW w:w="4402" w:type="dxa"/>
            <w:gridSpan w:val="2"/>
          </w:tcPr>
          <w:p w14:paraId="4B1A6205" w14:textId="77777777" w:rsidR="00962CDE" w:rsidRPr="00F33DFD" w:rsidRDefault="00962CDE" w:rsidP="00C23591">
            <w:pPr>
              <w:pStyle w:val="Default"/>
              <w:widowControl w:val="0"/>
              <w:spacing w:line="240" w:lineRule="exact"/>
              <w:jc w:val="both"/>
              <w:rPr>
                <w:rFonts w:cs="Arial"/>
                <w:color w:val="FF0000"/>
                <w:sz w:val="20"/>
                <w:szCs w:val="20"/>
              </w:rPr>
            </w:pPr>
          </w:p>
        </w:tc>
        <w:tc>
          <w:tcPr>
            <w:tcW w:w="856" w:type="dxa"/>
          </w:tcPr>
          <w:p w14:paraId="4E2F4590" w14:textId="77777777" w:rsidR="00962CDE" w:rsidRPr="00F33DFD" w:rsidRDefault="00962CDE" w:rsidP="00C23591">
            <w:pPr>
              <w:widowControl w:val="0"/>
              <w:spacing w:line="240" w:lineRule="exact"/>
              <w:ind w:right="-180"/>
              <w:jc w:val="both"/>
              <w:rPr>
                <w:rFonts w:cs="Arial"/>
                <w:lang w:val="it-IT"/>
              </w:rPr>
            </w:pPr>
          </w:p>
        </w:tc>
        <w:tc>
          <w:tcPr>
            <w:tcW w:w="4256" w:type="dxa"/>
          </w:tcPr>
          <w:p w14:paraId="068C86CC" w14:textId="77777777" w:rsidR="00962CDE" w:rsidRPr="003B31C6" w:rsidRDefault="00962CDE" w:rsidP="00C23591">
            <w:pPr>
              <w:pStyle w:val="Default"/>
              <w:widowControl w:val="0"/>
              <w:spacing w:line="240" w:lineRule="exact"/>
              <w:jc w:val="both"/>
              <w:rPr>
                <w:rFonts w:cs="Arial"/>
                <w:color w:val="FF0000"/>
                <w:sz w:val="20"/>
                <w:szCs w:val="20"/>
              </w:rPr>
            </w:pPr>
          </w:p>
        </w:tc>
      </w:tr>
      <w:tr w:rsidR="00962CDE" w:rsidRPr="00AE74A9" w14:paraId="0735BB30" w14:textId="77777777" w:rsidTr="00DB1D78">
        <w:trPr>
          <w:gridAfter w:val="1"/>
          <w:wAfter w:w="137" w:type="dxa"/>
        </w:trPr>
        <w:tc>
          <w:tcPr>
            <w:tcW w:w="4402" w:type="dxa"/>
            <w:gridSpan w:val="2"/>
          </w:tcPr>
          <w:p w14:paraId="46E0373E" w14:textId="77777777" w:rsidR="00962CDE" w:rsidRPr="00962CDE" w:rsidRDefault="00962CDE" w:rsidP="0073053C">
            <w:pPr>
              <w:pStyle w:val="Default"/>
              <w:widowControl w:val="0"/>
              <w:spacing w:line="240" w:lineRule="exact"/>
              <w:jc w:val="both"/>
              <w:rPr>
                <w:rFonts w:cs="Arial"/>
                <w:color w:val="FF0000"/>
                <w:sz w:val="20"/>
                <w:szCs w:val="20"/>
                <w:lang w:val="de-DE"/>
              </w:rPr>
            </w:pPr>
            <w:r w:rsidRPr="001C0010">
              <w:rPr>
                <w:rFonts w:cs="Arial"/>
                <w:color w:val="FF0000"/>
                <w:sz w:val="20"/>
                <w:szCs w:val="20"/>
                <w:lang w:val="de-DE"/>
              </w:rPr>
              <w:t xml:space="preserve">Gemäß Art. 35 Abs. 5 LG Nr. 16/2015 sind Abweichungen von den MUK </w:t>
            </w:r>
            <w:r w:rsidRPr="001C0010">
              <w:rPr>
                <w:rFonts w:cs="Arial"/>
                <w:color w:val="FF0000"/>
                <w:sz w:val="20"/>
                <w:szCs w:val="20"/>
                <w:lang w:val="de-DE"/>
              </w:rPr>
              <w:fldChar w:fldCharType="begin">
                <w:ffData>
                  <w:name w:val="Testo123"/>
                  <w:enabled/>
                  <w:calcOnExit w:val="0"/>
                  <w:textInput/>
                </w:ffData>
              </w:fldChar>
            </w:r>
            <w:r w:rsidRPr="001C0010">
              <w:rPr>
                <w:rFonts w:cs="Arial"/>
                <w:color w:val="FF0000"/>
                <w:sz w:val="20"/>
                <w:szCs w:val="20"/>
                <w:lang w:val="de-DE"/>
              </w:rPr>
              <w:instrText xml:space="preserve"> FORMTEXT </w:instrText>
            </w:r>
            <w:r w:rsidRPr="001C0010">
              <w:rPr>
                <w:rFonts w:cs="Arial"/>
                <w:color w:val="FF0000"/>
                <w:sz w:val="20"/>
                <w:szCs w:val="20"/>
                <w:lang w:val="de-DE"/>
              </w:rPr>
            </w:r>
            <w:r w:rsidRPr="001C0010">
              <w:rPr>
                <w:rFonts w:cs="Arial"/>
                <w:color w:val="FF0000"/>
                <w:sz w:val="20"/>
                <w:szCs w:val="20"/>
                <w:lang w:val="de-DE"/>
              </w:rPr>
              <w:fldChar w:fldCharType="separate"/>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fldChar w:fldCharType="end"/>
            </w:r>
            <w:r w:rsidRPr="001C0010">
              <w:rPr>
                <w:rFonts w:cs="Arial"/>
                <w:color w:val="FF0000"/>
                <w:sz w:val="20"/>
                <w:szCs w:val="20"/>
                <w:lang w:val="de-DE"/>
              </w:rPr>
              <w:t xml:space="preserve"> vorgesehen, die im beigefügten Bericht angeführt sind.</w:t>
            </w:r>
          </w:p>
        </w:tc>
        <w:tc>
          <w:tcPr>
            <w:tcW w:w="856" w:type="dxa"/>
          </w:tcPr>
          <w:p w14:paraId="22B40F68" w14:textId="77777777" w:rsidR="00962CDE" w:rsidRPr="001C0010" w:rsidRDefault="00962CDE" w:rsidP="0073053C">
            <w:pPr>
              <w:widowControl w:val="0"/>
              <w:spacing w:line="240" w:lineRule="exact"/>
              <w:ind w:right="-180"/>
              <w:jc w:val="both"/>
              <w:rPr>
                <w:rFonts w:cs="Arial"/>
                <w:lang w:val="de-DE"/>
              </w:rPr>
            </w:pPr>
          </w:p>
        </w:tc>
        <w:tc>
          <w:tcPr>
            <w:tcW w:w="4256" w:type="dxa"/>
          </w:tcPr>
          <w:p w14:paraId="70BFC000" w14:textId="77777777" w:rsidR="00962CDE" w:rsidRPr="00962CDE" w:rsidRDefault="00962CDE" w:rsidP="0073053C">
            <w:pPr>
              <w:pStyle w:val="Default"/>
              <w:widowControl w:val="0"/>
              <w:spacing w:line="240" w:lineRule="exact"/>
              <w:jc w:val="both"/>
              <w:rPr>
                <w:rFonts w:cs="Arial"/>
                <w:color w:val="FF0000"/>
                <w:sz w:val="20"/>
                <w:szCs w:val="20"/>
              </w:rPr>
            </w:pPr>
            <w:r w:rsidRPr="001C0010">
              <w:rPr>
                <w:rFonts w:cs="Arial"/>
                <w:color w:val="FF0000"/>
                <w:sz w:val="20"/>
                <w:szCs w:val="20"/>
              </w:rPr>
              <w:t xml:space="preserve">Ai sensi dell’art. 35, comma 5 l.p. 16/2015 sono presenti delle deroghe al CAM </w:t>
            </w:r>
            <w:r w:rsidRPr="00962CDE">
              <w:rPr>
                <w:rFonts w:cs="Arial"/>
                <w:color w:val="FF0000"/>
                <w:sz w:val="20"/>
                <w:szCs w:val="20"/>
              </w:rPr>
              <w:fldChar w:fldCharType="begin">
                <w:ffData>
                  <w:name w:val="Testo123"/>
                  <w:enabled/>
                  <w:calcOnExit w:val="0"/>
                  <w:textInput/>
                </w:ffData>
              </w:fldChar>
            </w:r>
            <w:r w:rsidRPr="00962CDE">
              <w:rPr>
                <w:rFonts w:cs="Arial"/>
                <w:color w:val="FF0000"/>
                <w:sz w:val="20"/>
                <w:szCs w:val="20"/>
              </w:rPr>
              <w:instrText xml:space="preserve"> FORMTEXT </w:instrText>
            </w:r>
            <w:r w:rsidRPr="00962CDE">
              <w:rPr>
                <w:rFonts w:cs="Arial"/>
                <w:color w:val="FF0000"/>
                <w:sz w:val="20"/>
                <w:szCs w:val="20"/>
              </w:rPr>
            </w:r>
            <w:r w:rsidRPr="00962CDE">
              <w:rPr>
                <w:rFonts w:cs="Arial"/>
                <w:color w:val="FF0000"/>
                <w:sz w:val="20"/>
                <w:szCs w:val="20"/>
              </w:rPr>
              <w:fldChar w:fldCharType="separate"/>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fldChar w:fldCharType="end"/>
            </w:r>
            <w:r w:rsidRPr="001C0010">
              <w:rPr>
                <w:rFonts w:cs="Arial"/>
                <w:color w:val="FF0000"/>
                <w:sz w:val="20"/>
                <w:szCs w:val="20"/>
              </w:rPr>
              <w:t xml:space="preserve"> come specificato nella relazione di cui in allegato. </w:t>
            </w:r>
          </w:p>
        </w:tc>
      </w:tr>
      <w:tr w:rsidR="00D356E0" w:rsidRPr="00AE74A9" w14:paraId="1916C691" w14:textId="77777777" w:rsidTr="00DB1D78">
        <w:trPr>
          <w:gridAfter w:val="1"/>
          <w:wAfter w:w="137" w:type="dxa"/>
        </w:trPr>
        <w:tc>
          <w:tcPr>
            <w:tcW w:w="4402" w:type="dxa"/>
            <w:gridSpan w:val="2"/>
          </w:tcPr>
          <w:p w14:paraId="0F2C7688" w14:textId="77777777" w:rsidR="00D356E0" w:rsidRPr="003B31C6" w:rsidRDefault="00D356E0" w:rsidP="00C23591">
            <w:pPr>
              <w:pStyle w:val="Default"/>
              <w:widowControl w:val="0"/>
              <w:spacing w:line="240" w:lineRule="exact"/>
              <w:jc w:val="both"/>
            </w:pPr>
          </w:p>
        </w:tc>
        <w:tc>
          <w:tcPr>
            <w:tcW w:w="856"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6" w:type="dxa"/>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9B25C7" w:rsidRPr="00AE74A9" w14:paraId="24ABD50E" w14:textId="77777777" w:rsidTr="00DB1D78">
        <w:trPr>
          <w:gridAfter w:val="1"/>
          <w:wAfter w:w="137" w:type="dxa"/>
        </w:trPr>
        <w:tc>
          <w:tcPr>
            <w:tcW w:w="4402" w:type="dxa"/>
            <w:gridSpan w:val="2"/>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6"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6" w:type="dxa"/>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742127" w:rsidRPr="00AE74A9" w14:paraId="5A28592B" w14:textId="77777777" w:rsidTr="00DB1D78">
        <w:trPr>
          <w:gridAfter w:val="1"/>
          <w:wAfter w:w="137" w:type="dxa"/>
        </w:trPr>
        <w:tc>
          <w:tcPr>
            <w:tcW w:w="4402" w:type="dxa"/>
            <w:gridSpan w:val="2"/>
            <w:shd w:val="clear" w:color="auto" w:fill="DBE5F1" w:themeFill="accent1" w:themeFillTint="33"/>
          </w:tcPr>
          <w:p w14:paraId="2639741E" w14:textId="77777777" w:rsidR="00742127" w:rsidRPr="00762CBF" w:rsidRDefault="00742127" w:rsidP="00742127">
            <w:pPr>
              <w:tabs>
                <w:tab w:val="left" w:pos="7797"/>
              </w:tabs>
              <w:ind w:right="176"/>
              <w:jc w:val="both"/>
              <w:rPr>
                <w:rFonts w:cs="Arial"/>
                <w:bCs/>
                <w:lang w:val="de-DE"/>
              </w:rPr>
            </w:pPr>
            <w:r w:rsidRPr="00762CBF">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p>
          <w:p w14:paraId="0528716D" w14:textId="77777777" w:rsidR="00742127" w:rsidRPr="0087300E" w:rsidRDefault="00742127" w:rsidP="00742127">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25"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7B9423DB" w14:textId="77777777" w:rsidR="00742127" w:rsidRPr="00F15589" w:rsidRDefault="00742127" w:rsidP="00742127">
            <w:pPr>
              <w:tabs>
                <w:tab w:val="left" w:pos="7797"/>
              </w:tabs>
              <w:ind w:right="176"/>
              <w:jc w:val="both"/>
              <w:rPr>
                <w:rFonts w:cs="Arial"/>
                <w:bCs/>
                <w:highlight w:val="yellow"/>
                <w:lang w:val="de-DE"/>
              </w:rPr>
            </w:pPr>
          </w:p>
          <w:p w14:paraId="7D3090C6" w14:textId="77777777" w:rsidR="00742127" w:rsidRPr="00F15589" w:rsidRDefault="00742127" w:rsidP="00742127">
            <w:pPr>
              <w:tabs>
                <w:tab w:val="left" w:pos="7797"/>
              </w:tabs>
              <w:ind w:right="176"/>
              <w:jc w:val="both"/>
              <w:rPr>
                <w:rFonts w:cs="Arial"/>
                <w:bCs/>
                <w:highlight w:val="yellow"/>
                <w:lang w:val="de-DE"/>
              </w:rPr>
            </w:pPr>
          </w:p>
          <w:p w14:paraId="735BFC75" w14:textId="4B2F04D3" w:rsidR="00742127" w:rsidRPr="00742127" w:rsidRDefault="00742127" w:rsidP="00742127">
            <w:pPr>
              <w:pStyle w:val="Default"/>
              <w:widowControl w:val="0"/>
              <w:spacing w:line="240" w:lineRule="exact"/>
              <w:ind w:right="76"/>
              <w:jc w:val="both"/>
              <w:rPr>
                <w:strike/>
                <w:sz w:val="20"/>
                <w:szCs w:val="20"/>
                <w:highlight w:val="yellow"/>
                <w:lang w:val="de-DE"/>
              </w:rPr>
            </w:pPr>
            <w:r w:rsidRPr="00F15589">
              <w:rPr>
                <w:rFonts w:cs="Arial"/>
                <w:bCs/>
                <w:i/>
                <w:iCs/>
                <w:color w:val="FF0000"/>
                <w:sz w:val="18"/>
                <w:szCs w:val="18"/>
                <w:highlight w:val="green"/>
                <w:lang w:val="de-DE"/>
              </w:rPr>
              <w:t xml:space="preserve">(technische Datenblätter aufzählen, im </w:t>
            </w:r>
            <w:r w:rsidRPr="00F15589">
              <w:rPr>
                <w:rFonts w:cs="Arial"/>
                <w:bCs/>
                <w:i/>
                <w:iCs/>
                <w:color w:val="FF0000"/>
                <w:sz w:val="18"/>
                <w:szCs w:val="18"/>
                <w:highlight w:val="green"/>
                <w:lang w:val="de-DE"/>
              </w:rPr>
              <w:lastRenderedPageBreak/>
              <w:t>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6" w:type="dxa"/>
            <w:shd w:val="clear" w:color="auto" w:fill="DBE5F1" w:themeFill="accent1" w:themeFillTint="33"/>
          </w:tcPr>
          <w:p w14:paraId="2AF113CF" w14:textId="77777777" w:rsidR="00742127" w:rsidRPr="009B25C7" w:rsidRDefault="00742127" w:rsidP="009B25C7">
            <w:pPr>
              <w:widowControl w:val="0"/>
              <w:spacing w:line="240" w:lineRule="exact"/>
              <w:ind w:right="-180"/>
              <w:jc w:val="both"/>
              <w:rPr>
                <w:rFonts w:cs="Arial"/>
                <w:lang w:val="de-DE"/>
              </w:rPr>
            </w:pPr>
          </w:p>
        </w:tc>
        <w:tc>
          <w:tcPr>
            <w:tcW w:w="4256" w:type="dxa"/>
            <w:shd w:val="clear" w:color="auto" w:fill="DBE5F1" w:themeFill="accent1" w:themeFillTint="33"/>
          </w:tcPr>
          <w:p w14:paraId="0F260AF0" w14:textId="77777777" w:rsidR="00742127" w:rsidRPr="00762CBF" w:rsidRDefault="00742127" w:rsidP="00742127">
            <w:pPr>
              <w:tabs>
                <w:tab w:val="left" w:pos="7010"/>
              </w:tabs>
              <w:ind w:right="32"/>
              <w:jc w:val="both"/>
              <w:rPr>
                <w:rFonts w:cs="Arial"/>
                <w:bCs/>
                <w:lang w:val="it-IT"/>
              </w:rPr>
            </w:pPr>
            <w:r w:rsidRPr="00762CBF">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417E60E5" w14:textId="77777777" w:rsidR="00742127" w:rsidRPr="0087300E" w:rsidRDefault="00742127" w:rsidP="00742127">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26"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28580483" w14:textId="77777777" w:rsidR="00742127" w:rsidRDefault="00742127" w:rsidP="00742127">
            <w:pPr>
              <w:tabs>
                <w:tab w:val="left" w:pos="7010"/>
              </w:tabs>
              <w:ind w:right="32"/>
              <w:jc w:val="both"/>
              <w:rPr>
                <w:rFonts w:cs="Arial"/>
                <w:bCs/>
                <w:highlight w:val="yellow"/>
                <w:lang w:val="it-IT"/>
              </w:rPr>
            </w:pPr>
          </w:p>
          <w:p w14:paraId="53B1EED4" w14:textId="77777777" w:rsidR="00742127" w:rsidRDefault="00742127" w:rsidP="00742127">
            <w:pPr>
              <w:tabs>
                <w:tab w:val="left" w:pos="7010"/>
              </w:tabs>
              <w:ind w:right="32"/>
              <w:jc w:val="both"/>
              <w:rPr>
                <w:rFonts w:cs="Arial"/>
                <w:bCs/>
                <w:highlight w:val="yellow"/>
                <w:lang w:val="it-IT"/>
              </w:rPr>
            </w:pPr>
          </w:p>
          <w:p w14:paraId="6C2421AA" w14:textId="77777777" w:rsidR="00742127" w:rsidRDefault="00742127" w:rsidP="00742127">
            <w:pPr>
              <w:tabs>
                <w:tab w:val="left" w:pos="7010"/>
              </w:tabs>
              <w:ind w:right="32"/>
              <w:jc w:val="both"/>
              <w:rPr>
                <w:rFonts w:cs="Arial"/>
                <w:bCs/>
                <w:highlight w:val="yellow"/>
                <w:lang w:val="it-IT"/>
              </w:rPr>
            </w:pPr>
          </w:p>
          <w:p w14:paraId="412C711E" w14:textId="77777777" w:rsidR="00742127" w:rsidRPr="00F15589" w:rsidRDefault="00742127" w:rsidP="00742127">
            <w:pPr>
              <w:tabs>
                <w:tab w:val="left" w:pos="7010"/>
              </w:tabs>
              <w:ind w:right="32"/>
              <w:jc w:val="both"/>
              <w:rPr>
                <w:rFonts w:cs="Arial"/>
                <w:bCs/>
                <w:highlight w:val="yellow"/>
                <w:lang w:val="it-IT"/>
              </w:rPr>
            </w:pPr>
          </w:p>
          <w:p w14:paraId="60FC5733" w14:textId="77777777" w:rsidR="00742127" w:rsidRPr="00623359" w:rsidRDefault="00742127" w:rsidP="00742127">
            <w:pPr>
              <w:tabs>
                <w:tab w:val="left" w:pos="7010"/>
              </w:tabs>
              <w:ind w:right="32"/>
              <w:jc w:val="both"/>
              <w:rPr>
                <w:rFonts w:cs="Arial"/>
                <w:bCs/>
                <w:i/>
                <w:iCs/>
                <w:sz w:val="18"/>
                <w:szCs w:val="18"/>
                <w:lang w:val="it-IT"/>
              </w:rPr>
            </w:pPr>
            <w:r w:rsidRPr="00F15589">
              <w:rPr>
                <w:rFonts w:cs="Arial"/>
                <w:bCs/>
                <w:i/>
                <w:iCs/>
                <w:sz w:val="18"/>
                <w:szCs w:val="18"/>
                <w:highlight w:val="green"/>
                <w:lang w:val="it-IT"/>
              </w:rPr>
              <w:lastRenderedPageBreak/>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7D91B70D"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AE74A9" w14:paraId="0513129A" w14:textId="77777777" w:rsidTr="00DB1D78">
        <w:trPr>
          <w:gridAfter w:val="1"/>
          <w:wAfter w:w="137" w:type="dxa"/>
        </w:trPr>
        <w:tc>
          <w:tcPr>
            <w:tcW w:w="4402" w:type="dxa"/>
            <w:gridSpan w:val="2"/>
            <w:shd w:val="clear" w:color="auto" w:fill="DBE5F1" w:themeFill="accent1" w:themeFillTint="33"/>
          </w:tcPr>
          <w:p w14:paraId="3569DCC7"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394794B0"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0A1FE7FA"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AE74A9" w14:paraId="6F5B7AF3" w14:textId="77777777" w:rsidTr="00DB1D78">
        <w:trPr>
          <w:gridAfter w:val="1"/>
          <w:wAfter w:w="137" w:type="dxa"/>
        </w:trPr>
        <w:tc>
          <w:tcPr>
            <w:tcW w:w="4402" w:type="dxa"/>
            <w:gridSpan w:val="2"/>
            <w:shd w:val="clear" w:color="auto" w:fill="DBE5F1" w:themeFill="accent1" w:themeFillTint="33"/>
          </w:tcPr>
          <w:p w14:paraId="11AC21C6" w14:textId="77777777" w:rsidR="00742127" w:rsidRPr="00762CBF" w:rsidRDefault="00742127" w:rsidP="00742127">
            <w:pPr>
              <w:tabs>
                <w:tab w:val="left" w:pos="7797"/>
              </w:tabs>
              <w:ind w:right="176"/>
              <w:jc w:val="both"/>
              <w:rPr>
                <w:rFonts w:cs="Arial"/>
                <w:color w:val="FF0000"/>
                <w:lang w:val="de-DE"/>
              </w:rPr>
            </w:pPr>
            <w:r w:rsidRPr="00762CBF">
              <w:rPr>
                <w:rFonts w:cs="Arial"/>
                <w:color w:val="FF0000"/>
                <w:lang w:val="de-DE"/>
              </w:rPr>
              <w:t>Da es sich um eine Intervention handelt, die wesentlich zur Minderung des Klimawandels beitragen soll, findet das Regime 1 Anwendung.</w:t>
            </w:r>
          </w:p>
          <w:p w14:paraId="139874FC" w14:textId="77777777" w:rsidR="00742127" w:rsidRPr="00762CBF" w:rsidRDefault="00742127" w:rsidP="00742127">
            <w:pPr>
              <w:tabs>
                <w:tab w:val="left" w:pos="7797"/>
              </w:tabs>
              <w:ind w:right="176"/>
              <w:jc w:val="center"/>
              <w:rPr>
                <w:rFonts w:cs="Arial"/>
                <w:bCs/>
                <w:color w:val="FF0000"/>
                <w:lang w:val="de-DE"/>
              </w:rPr>
            </w:pPr>
          </w:p>
          <w:p w14:paraId="5ACCA908" w14:textId="77777777" w:rsidR="00742127" w:rsidRPr="00762CBF" w:rsidRDefault="00742127" w:rsidP="00742127">
            <w:pPr>
              <w:tabs>
                <w:tab w:val="left" w:pos="7797"/>
              </w:tabs>
              <w:ind w:right="176"/>
              <w:rPr>
                <w:rFonts w:cs="Arial"/>
                <w:i/>
                <w:iCs/>
                <w:color w:val="FF0000"/>
                <w:lang w:val="de-DE"/>
              </w:rPr>
            </w:pPr>
            <w:r w:rsidRPr="00762CBF">
              <w:rPr>
                <w:rFonts w:cs="Arial"/>
                <w:i/>
                <w:iCs/>
                <w:color w:val="FF0000"/>
                <w:lang w:val="de-DE"/>
              </w:rPr>
              <w:t>Alternativ:</w:t>
            </w:r>
          </w:p>
          <w:p w14:paraId="787D8EAA" w14:textId="77777777" w:rsidR="00742127" w:rsidRPr="00762CBF" w:rsidRDefault="00742127" w:rsidP="00742127">
            <w:pPr>
              <w:tabs>
                <w:tab w:val="left" w:pos="7797"/>
              </w:tabs>
              <w:ind w:right="176"/>
              <w:jc w:val="center"/>
              <w:rPr>
                <w:rFonts w:cs="Arial"/>
                <w:bCs/>
                <w:color w:val="FF0000"/>
                <w:lang w:val="de-DE"/>
              </w:rPr>
            </w:pPr>
          </w:p>
          <w:p w14:paraId="5E2FED9C" w14:textId="03D70C25" w:rsidR="00742127" w:rsidRPr="00762CBF" w:rsidRDefault="00742127" w:rsidP="00742127">
            <w:pPr>
              <w:pStyle w:val="Default"/>
              <w:widowControl w:val="0"/>
              <w:spacing w:line="240" w:lineRule="exact"/>
              <w:ind w:right="76"/>
              <w:jc w:val="both"/>
              <w:rPr>
                <w:strike/>
                <w:sz w:val="20"/>
                <w:szCs w:val="20"/>
                <w:lang w:val="de-DE"/>
              </w:rPr>
            </w:pPr>
            <w:r w:rsidRPr="00762CBF">
              <w:rPr>
                <w:rFonts w:cs="Arial"/>
                <w:color w:val="FF0000"/>
                <w:sz w:val="20"/>
                <w:szCs w:val="20"/>
                <w:lang w:val="de-DE"/>
              </w:rPr>
              <w:t>Da es sich um eine Intervention handelt, die nicht wesentlich zur Minderung des Klimawandels beitragen muss, findet das Regime 2 Anwendung.</w:t>
            </w:r>
          </w:p>
        </w:tc>
        <w:tc>
          <w:tcPr>
            <w:tcW w:w="856" w:type="dxa"/>
            <w:shd w:val="clear" w:color="auto" w:fill="DBE5F1" w:themeFill="accent1" w:themeFillTint="33"/>
          </w:tcPr>
          <w:p w14:paraId="6FBB5827" w14:textId="77777777" w:rsidR="00742127" w:rsidRPr="00762CBF" w:rsidRDefault="00742127" w:rsidP="00742127">
            <w:pPr>
              <w:widowControl w:val="0"/>
              <w:spacing w:line="240" w:lineRule="exact"/>
              <w:ind w:right="-180"/>
              <w:jc w:val="both"/>
              <w:rPr>
                <w:rFonts w:cs="Arial"/>
                <w:lang w:val="de-DE"/>
              </w:rPr>
            </w:pPr>
          </w:p>
        </w:tc>
        <w:tc>
          <w:tcPr>
            <w:tcW w:w="4256" w:type="dxa"/>
            <w:shd w:val="clear" w:color="auto" w:fill="DBE5F1" w:themeFill="accent1" w:themeFillTint="33"/>
          </w:tcPr>
          <w:p w14:paraId="6BF988A2"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deve contribuire sostanzialmente alla mitigazione dei cambiamenti climatici, si applica il Regime 1. </w:t>
            </w:r>
          </w:p>
          <w:p w14:paraId="5EFB9A99" w14:textId="77777777" w:rsidR="00742127" w:rsidRPr="00762CBF" w:rsidRDefault="00742127" w:rsidP="00742127">
            <w:pPr>
              <w:autoSpaceDE w:val="0"/>
              <w:autoSpaceDN w:val="0"/>
              <w:adjustRightInd w:val="0"/>
              <w:ind w:right="32"/>
              <w:jc w:val="both"/>
              <w:rPr>
                <w:rFonts w:cs="Arial"/>
                <w:color w:val="FF0000"/>
                <w:lang w:val="it-IT"/>
              </w:rPr>
            </w:pPr>
          </w:p>
          <w:p w14:paraId="7566C136" w14:textId="77777777" w:rsidR="00742127" w:rsidRPr="00762CBF" w:rsidRDefault="00742127" w:rsidP="00742127">
            <w:pPr>
              <w:autoSpaceDE w:val="0"/>
              <w:autoSpaceDN w:val="0"/>
              <w:adjustRightInd w:val="0"/>
              <w:ind w:right="32"/>
              <w:jc w:val="both"/>
              <w:rPr>
                <w:rFonts w:cs="Arial"/>
                <w:i/>
                <w:iCs/>
                <w:color w:val="FF0000"/>
                <w:lang w:val="it-IT"/>
              </w:rPr>
            </w:pPr>
            <w:r w:rsidRPr="00762CBF">
              <w:rPr>
                <w:rFonts w:cs="Arial"/>
                <w:i/>
                <w:iCs/>
                <w:color w:val="FF0000"/>
                <w:lang w:val="it-IT"/>
              </w:rPr>
              <w:t>in alternativa</w:t>
            </w:r>
          </w:p>
          <w:p w14:paraId="020F2876" w14:textId="77777777" w:rsidR="00742127" w:rsidRPr="00762CBF" w:rsidRDefault="00742127" w:rsidP="00742127">
            <w:pPr>
              <w:autoSpaceDE w:val="0"/>
              <w:autoSpaceDN w:val="0"/>
              <w:adjustRightInd w:val="0"/>
              <w:ind w:right="32"/>
              <w:jc w:val="both"/>
              <w:rPr>
                <w:rFonts w:cs="Arial"/>
                <w:i/>
                <w:iCs/>
                <w:color w:val="FF0000"/>
                <w:lang w:val="it-IT"/>
              </w:rPr>
            </w:pPr>
          </w:p>
          <w:p w14:paraId="1A8FE374"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non deve contribuire sostanzialmente alla mitigazione dei cambiamenti climatici, si applica il Regime 2. </w:t>
            </w:r>
          </w:p>
          <w:p w14:paraId="0131D23F" w14:textId="77777777" w:rsidR="00742127" w:rsidRPr="00762CBF" w:rsidRDefault="00742127" w:rsidP="00742127">
            <w:pPr>
              <w:pStyle w:val="Default"/>
              <w:widowControl w:val="0"/>
              <w:spacing w:line="240" w:lineRule="exact"/>
              <w:ind w:right="105"/>
              <w:jc w:val="both"/>
              <w:rPr>
                <w:rFonts w:cs="Arial"/>
                <w:strike/>
                <w:sz w:val="20"/>
                <w:szCs w:val="20"/>
              </w:rPr>
            </w:pPr>
          </w:p>
        </w:tc>
      </w:tr>
      <w:tr w:rsidR="00742127" w:rsidRPr="00AE74A9" w14:paraId="4A093D44" w14:textId="77777777" w:rsidTr="00DB1D78">
        <w:trPr>
          <w:gridAfter w:val="1"/>
          <w:wAfter w:w="137" w:type="dxa"/>
        </w:trPr>
        <w:tc>
          <w:tcPr>
            <w:tcW w:w="4402" w:type="dxa"/>
            <w:gridSpan w:val="2"/>
            <w:shd w:val="clear" w:color="auto" w:fill="DBE5F1" w:themeFill="accent1" w:themeFillTint="33"/>
          </w:tcPr>
          <w:p w14:paraId="0624C1CB"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4B2B364D"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53CF1298"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AE74A9" w14:paraId="4ECAFE36" w14:textId="77777777" w:rsidTr="00DB1D78">
        <w:trPr>
          <w:gridAfter w:val="1"/>
          <w:wAfter w:w="137" w:type="dxa"/>
        </w:trPr>
        <w:tc>
          <w:tcPr>
            <w:tcW w:w="4402" w:type="dxa"/>
            <w:gridSpan w:val="2"/>
            <w:shd w:val="clear" w:color="auto" w:fill="DBE5F1" w:themeFill="accent1" w:themeFillTint="33"/>
          </w:tcPr>
          <w:p w14:paraId="08D92B8E" w14:textId="77777777" w:rsidR="00742127" w:rsidRPr="00FC28F0" w:rsidRDefault="00742127" w:rsidP="00742127">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0E6891BF" w14:textId="77777777" w:rsidR="00742127" w:rsidRPr="00FC28F0" w:rsidRDefault="00742127" w:rsidP="00742127">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1C41EE3C" w14:textId="77777777" w:rsidR="00742127" w:rsidRPr="00742127" w:rsidRDefault="00742127" w:rsidP="00742127">
            <w:pPr>
              <w:pStyle w:val="Default"/>
              <w:widowControl w:val="0"/>
              <w:spacing w:line="240" w:lineRule="exact"/>
              <w:ind w:right="76"/>
              <w:jc w:val="both"/>
              <w:rPr>
                <w:strike/>
                <w:sz w:val="20"/>
                <w:szCs w:val="20"/>
                <w:highlight w:val="yellow"/>
                <w:lang w:val="de-DE"/>
              </w:rPr>
            </w:pPr>
          </w:p>
        </w:tc>
        <w:tc>
          <w:tcPr>
            <w:tcW w:w="856" w:type="dxa"/>
            <w:shd w:val="clear" w:color="auto" w:fill="DBE5F1" w:themeFill="accent1" w:themeFillTint="33"/>
          </w:tcPr>
          <w:p w14:paraId="285D2913" w14:textId="77777777" w:rsidR="00742127" w:rsidRPr="00742127" w:rsidRDefault="00742127" w:rsidP="00742127">
            <w:pPr>
              <w:widowControl w:val="0"/>
              <w:spacing w:line="240" w:lineRule="exact"/>
              <w:ind w:right="-180"/>
              <w:jc w:val="both"/>
              <w:rPr>
                <w:rFonts w:cs="Arial"/>
                <w:lang w:val="de-DE"/>
              </w:rPr>
            </w:pPr>
          </w:p>
        </w:tc>
        <w:tc>
          <w:tcPr>
            <w:tcW w:w="4256" w:type="dxa"/>
            <w:shd w:val="clear" w:color="auto" w:fill="DBE5F1" w:themeFill="accent1" w:themeFillTint="33"/>
          </w:tcPr>
          <w:p w14:paraId="14F6AD6F" w14:textId="77777777" w:rsidR="00742127" w:rsidRPr="00FC28F0" w:rsidRDefault="00742127" w:rsidP="00742127">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566826C8" w14:textId="77777777" w:rsidR="00742127" w:rsidRPr="00FC28F0" w:rsidRDefault="00742127" w:rsidP="00742127">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18FD7700" w14:textId="77777777" w:rsidR="00742127" w:rsidRPr="00742127" w:rsidRDefault="00742127" w:rsidP="00742127">
            <w:pPr>
              <w:pStyle w:val="Default"/>
              <w:widowControl w:val="0"/>
              <w:spacing w:line="240" w:lineRule="exact"/>
              <w:ind w:right="105"/>
              <w:jc w:val="both"/>
              <w:rPr>
                <w:rFonts w:cs="Arial"/>
                <w:strike/>
                <w:sz w:val="20"/>
                <w:szCs w:val="20"/>
                <w:highlight w:val="yellow"/>
              </w:rPr>
            </w:pPr>
          </w:p>
        </w:tc>
      </w:tr>
      <w:tr w:rsidR="00742127" w:rsidRPr="00AE74A9" w14:paraId="5D0A0D42" w14:textId="77777777" w:rsidTr="00DB1D78">
        <w:trPr>
          <w:gridAfter w:val="1"/>
          <w:wAfter w:w="137" w:type="dxa"/>
        </w:trPr>
        <w:tc>
          <w:tcPr>
            <w:tcW w:w="4402" w:type="dxa"/>
            <w:gridSpan w:val="2"/>
            <w:shd w:val="clear" w:color="auto" w:fill="DBE5F1" w:themeFill="accent1" w:themeFillTint="33"/>
          </w:tcPr>
          <w:p w14:paraId="64BA89B3"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63419621"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662964B9"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9B25C7" w:rsidRPr="00AE74A9" w14:paraId="440F3374" w14:textId="77777777" w:rsidTr="00DB1D78">
        <w:trPr>
          <w:gridAfter w:val="1"/>
          <w:wAfter w:w="137" w:type="dxa"/>
        </w:trPr>
        <w:tc>
          <w:tcPr>
            <w:tcW w:w="4402" w:type="dxa"/>
            <w:gridSpan w:val="2"/>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6"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AE74A9" w14:paraId="558553EC" w14:textId="77777777" w:rsidTr="00DB1D78">
        <w:trPr>
          <w:gridAfter w:val="1"/>
          <w:wAfter w:w="137" w:type="dxa"/>
        </w:trPr>
        <w:tc>
          <w:tcPr>
            <w:tcW w:w="4402" w:type="dxa"/>
            <w:gridSpan w:val="2"/>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6"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AE74A9" w14:paraId="01753B55" w14:textId="77777777" w:rsidTr="00DB1D78">
        <w:trPr>
          <w:gridAfter w:val="1"/>
          <w:wAfter w:w="137" w:type="dxa"/>
        </w:trPr>
        <w:tc>
          <w:tcPr>
            <w:tcW w:w="4402" w:type="dxa"/>
            <w:gridSpan w:val="2"/>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6"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AE74A9" w14:paraId="11706258" w14:textId="77777777" w:rsidTr="00DB1D78">
        <w:trPr>
          <w:gridAfter w:val="1"/>
          <w:wAfter w:w="137" w:type="dxa"/>
        </w:trPr>
        <w:tc>
          <w:tcPr>
            <w:tcW w:w="4402" w:type="dxa"/>
            <w:gridSpan w:val="2"/>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6"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6" w:type="dxa"/>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AE74A9" w14:paraId="1113CD77" w14:textId="77777777" w:rsidTr="00DB1D78">
        <w:trPr>
          <w:gridAfter w:val="1"/>
          <w:wAfter w:w="137" w:type="dxa"/>
        </w:trPr>
        <w:tc>
          <w:tcPr>
            <w:tcW w:w="4402" w:type="dxa"/>
            <w:gridSpan w:val="2"/>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w:t>
            </w:r>
            <w:r w:rsidRPr="00BC6F24">
              <w:rPr>
                <w:i/>
                <w:iCs/>
                <w:color w:val="FF0000"/>
                <w:highlight w:val="green"/>
                <w:lang w:val="de-DE" w:eastAsia="it-IT"/>
              </w:rPr>
              <w:lastRenderedPageBreak/>
              <w:t xml:space="preserve">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6"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w:t>
            </w:r>
            <w:r w:rsidRPr="009B25C7">
              <w:rPr>
                <w:i/>
                <w:iCs/>
                <w:color w:val="FF0000"/>
                <w:highlight w:val="green"/>
                <w:lang w:val="it-IT"/>
              </w:rPr>
              <w:lastRenderedPageBreak/>
              <w:t xml:space="preserve">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AE74A9" w14:paraId="630073B8" w14:textId="77777777" w:rsidTr="00DB1D78">
        <w:trPr>
          <w:gridAfter w:val="1"/>
          <w:wAfter w:w="137" w:type="dxa"/>
        </w:trPr>
        <w:tc>
          <w:tcPr>
            <w:tcW w:w="4402" w:type="dxa"/>
            <w:gridSpan w:val="2"/>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6"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AE74A9" w14:paraId="57B30225" w14:textId="77777777" w:rsidTr="00DB1D78">
        <w:trPr>
          <w:gridAfter w:val="1"/>
          <w:wAfter w:w="137" w:type="dxa"/>
        </w:trPr>
        <w:tc>
          <w:tcPr>
            <w:tcW w:w="4402" w:type="dxa"/>
            <w:gridSpan w:val="2"/>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6"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AE74A9" w14:paraId="3290F9C8" w14:textId="77777777" w:rsidTr="00DB1D78">
        <w:trPr>
          <w:gridAfter w:val="1"/>
          <w:wAfter w:w="137" w:type="dxa"/>
        </w:trPr>
        <w:tc>
          <w:tcPr>
            <w:tcW w:w="4402" w:type="dxa"/>
            <w:gridSpan w:val="2"/>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6"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AE74A9" w14:paraId="1377B12C" w14:textId="77777777" w:rsidTr="00DB1D78">
        <w:trPr>
          <w:gridAfter w:val="1"/>
          <w:wAfter w:w="137" w:type="dxa"/>
        </w:trPr>
        <w:tc>
          <w:tcPr>
            <w:tcW w:w="4402" w:type="dxa"/>
            <w:gridSpan w:val="2"/>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6"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AE74A9" w14:paraId="00D93E7A" w14:textId="77777777" w:rsidTr="00DB1D78">
        <w:trPr>
          <w:gridAfter w:val="1"/>
          <w:wAfter w:w="137" w:type="dxa"/>
        </w:trPr>
        <w:tc>
          <w:tcPr>
            <w:tcW w:w="4402" w:type="dxa"/>
            <w:gridSpan w:val="2"/>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6"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AE74A9" w14:paraId="6ADC6E40" w14:textId="77777777" w:rsidTr="00DB1D78">
        <w:trPr>
          <w:gridAfter w:val="1"/>
          <w:wAfter w:w="137" w:type="dxa"/>
        </w:trPr>
        <w:tc>
          <w:tcPr>
            <w:tcW w:w="4402" w:type="dxa"/>
            <w:gridSpan w:val="2"/>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6"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AE74A9" w14:paraId="23710C88" w14:textId="77777777" w:rsidTr="00DB1D78">
        <w:trPr>
          <w:gridAfter w:val="1"/>
          <w:wAfter w:w="137" w:type="dxa"/>
        </w:trPr>
        <w:tc>
          <w:tcPr>
            <w:tcW w:w="4402" w:type="dxa"/>
            <w:gridSpan w:val="2"/>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6"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DB1D78">
        <w:trPr>
          <w:gridAfter w:val="1"/>
          <w:wAfter w:w="137" w:type="dxa"/>
        </w:trPr>
        <w:tc>
          <w:tcPr>
            <w:tcW w:w="4402" w:type="dxa"/>
            <w:gridSpan w:val="2"/>
          </w:tcPr>
          <w:p w14:paraId="1ADB643F" w14:textId="7385EE8F" w:rsidR="00D356E0" w:rsidRPr="003B31C6" w:rsidRDefault="00D356E0" w:rsidP="008764B9">
            <w:pPr>
              <w:pStyle w:val="Default"/>
              <w:widowControl w:val="0"/>
              <w:numPr>
                <w:ilvl w:val="1"/>
                <w:numId w:val="78"/>
              </w:numPr>
              <w:spacing w:line="240" w:lineRule="exact"/>
              <w:jc w:val="both"/>
              <w:rPr>
                <w:rFonts w:cs="Arial"/>
                <w:b/>
                <w:bCs/>
                <w:iCs/>
                <w:caps/>
                <w:sz w:val="20"/>
                <w:lang w:val="de-DE"/>
              </w:rPr>
            </w:pPr>
            <w:r w:rsidRPr="003B31C6">
              <w:rPr>
                <w:rFonts w:cs="Arial"/>
                <w:b/>
                <w:sz w:val="20"/>
                <w:lang w:val="de-DE"/>
              </w:rPr>
              <w:t>UNTERTEILUNG IN LOSE</w:t>
            </w:r>
          </w:p>
        </w:tc>
        <w:tc>
          <w:tcPr>
            <w:tcW w:w="856" w:type="dxa"/>
          </w:tcPr>
          <w:p w14:paraId="6DA19309" w14:textId="77777777" w:rsidR="00D356E0" w:rsidRPr="003B31C6" w:rsidRDefault="00D356E0" w:rsidP="00C23591">
            <w:pPr>
              <w:widowControl w:val="0"/>
              <w:spacing w:line="240" w:lineRule="exact"/>
              <w:ind w:right="-180"/>
              <w:jc w:val="both"/>
              <w:rPr>
                <w:rFonts w:cs="Arial"/>
              </w:rPr>
            </w:pPr>
          </w:p>
        </w:tc>
        <w:tc>
          <w:tcPr>
            <w:tcW w:w="4256" w:type="dxa"/>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DB1D78">
        <w:trPr>
          <w:gridAfter w:val="1"/>
          <w:wAfter w:w="137" w:type="dxa"/>
        </w:trPr>
        <w:tc>
          <w:tcPr>
            <w:tcW w:w="4402" w:type="dxa"/>
            <w:gridSpan w:val="2"/>
          </w:tcPr>
          <w:p w14:paraId="47298558" w14:textId="77777777" w:rsidR="00D356E0" w:rsidRPr="00F21EC1" w:rsidRDefault="00D356E0" w:rsidP="00C23591">
            <w:pPr>
              <w:pStyle w:val="Default"/>
              <w:widowControl w:val="0"/>
              <w:spacing w:line="240" w:lineRule="exact"/>
              <w:ind w:right="76"/>
              <w:jc w:val="both"/>
              <w:rPr>
                <w:lang w:val="en-US"/>
              </w:rPr>
            </w:pPr>
          </w:p>
        </w:tc>
        <w:tc>
          <w:tcPr>
            <w:tcW w:w="856" w:type="dxa"/>
          </w:tcPr>
          <w:p w14:paraId="1EED50C5" w14:textId="77777777" w:rsidR="00D356E0" w:rsidRPr="00F21EC1" w:rsidRDefault="00D356E0" w:rsidP="00C23591">
            <w:pPr>
              <w:widowControl w:val="0"/>
              <w:spacing w:line="240" w:lineRule="exact"/>
              <w:ind w:right="-180"/>
              <w:jc w:val="both"/>
              <w:rPr>
                <w:rFonts w:cs="Arial"/>
              </w:rPr>
            </w:pPr>
          </w:p>
        </w:tc>
        <w:tc>
          <w:tcPr>
            <w:tcW w:w="4256" w:type="dxa"/>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AE74A9" w14:paraId="712CA663" w14:textId="77777777" w:rsidTr="00DB1D78">
        <w:trPr>
          <w:gridAfter w:val="1"/>
          <w:wAfter w:w="137" w:type="dxa"/>
        </w:trPr>
        <w:tc>
          <w:tcPr>
            <w:tcW w:w="4402" w:type="dxa"/>
            <w:gridSpan w:val="2"/>
          </w:tcPr>
          <w:p w14:paraId="01E59544" w14:textId="77777777" w:rsidR="00962CDE" w:rsidRPr="00962CDE" w:rsidRDefault="00962CDE" w:rsidP="00962CDE">
            <w:pPr>
              <w:pStyle w:val="Default"/>
              <w:widowControl w:val="0"/>
              <w:spacing w:line="240" w:lineRule="exact"/>
              <w:jc w:val="both"/>
              <w:rPr>
                <w:rFonts w:cs="Arial"/>
                <w:i/>
                <w:iCs/>
                <w:color w:val="FF0000"/>
                <w:sz w:val="20"/>
                <w:szCs w:val="20"/>
                <w:highlight w:val="green"/>
                <w:lang w:val="de-DE"/>
              </w:rPr>
            </w:pPr>
            <w:r w:rsidRPr="00962CDE">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962CDE">
              <w:rPr>
                <w:rFonts w:eastAsia="Calibri" w:cs="Arial"/>
                <w:bCs/>
                <w:i/>
                <w:iCs/>
                <w:noProof w:val="0"/>
                <w:color w:val="FF0000"/>
                <w:sz w:val="20"/>
                <w:szCs w:val="20"/>
                <w:highlight w:val="green"/>
                <w:lang w:val="de-DE" w:eastAsia="en-US"/>
              </w:rPr>
              <w:t>oder in der Entscheidung zum Vertragsabschluss</w:t>
            </w:r>
            <w:r w:rsidRPr="00962CDE">
              <w:rPr>
                <w:rFonts w:cs="Arial"/>
                <w:i/>
                <w:iCs/>
                <w:color w:val="FF0000"/>
                <w:sz w:val="20"/>
                <w:szCs w:val="20"/>
                <w:highlight w:val="green"/>
                <w:lang w:val="de-DE"/>
              </w:rPr>
              <w:t xml:space="preserve"> gemäß Art. 28 Abs. 2 des LG Nr. 16/2015 begründet werden. </w:t>
            </w:r>
          </w:p>
          <w:p w14:paraId="5F9BFF1C" w14:textId="77777777" w:rsidR="00962CDE" w:rsidRPr="00962CDE" w:rsidRDefault="00962CDE" w:rsidP="00962CDE">
            <w:pPr>
              <w:widowControl w:val="0"/>
              <w:jc w:val="both"/>
              <w:rPr>
                <w:rFonts w:cs="Arial"/>
                <w:bCs/>
                <w:i/>
                <w:iCs/>
                <w:color w:val="FF0000"/>
                <w:highlight w:val="green"/>
                <w:lang w:val="de-DE" w:eastAsia="it-IT"/>
              </w:rPr>
            </w:pPr>
            <w:r w:rsidRPr="00962CDE">
              <w:rPr>
                <w:rFonts w:cs="Arial"/>
                <w:bCs/>
                <w:i/>
                <w:iCs/>
                <w:color w:val="FF0000"/>
                <w:highlight w:val="green"/>
                <w:lang w:val="de-DE" w:eastAsia="it-IT"/>
              </w:rPr>
              <w:t xml:space="preserve">Für die Definition der Unterteilungen siehe Art. 3 des LG 16/2015. Beachten Sie auch Art. 16 Absätze 8, 9 und 10 des LG Nr. 16/2015, die sich auf die Berechnung des geschätzten Auftragswerts und die anwendbaren Verfahren </w:t>
            </w:r>
            <w:r w:rsidRPr="00962CDE">
              <w:rPr>
                <w:rFonts w:cs="Arial"/>
                <w:bCs/>
                <w:i/>
                <w:iCs/>
                <w:color w:val="FF0000"/>
                <w:highlight w:val="green"/>
                <w:lang w:val="de-DE" w:eastAsia="it-IT"/>
              </w:rPr>
              <w:lastRenderedPageBreak/>
              <w:t>beziehen]</w:t>
            </w:r>
          </w:p>
          <w:p w14:paraId="19CBBD0D" w14:textId="77777777" w:rsidR="00962CDE" w:rsidRPr="00962CDE" w:rsidRDefault="00962CDE" w:rsidP="00962CDE">
            <w:pPr>
              <w:pStyle w:val="Default"/>
              <w:widowControl w:val="0"/>
              <w:spacing w:line="240" w:lineRule="exact"/>
              <w:ind w:right="76"/>
              <w:jc w:val="both"/>
              <w:rPr>
                <w:color w:val="FF0000"/>
                <w:highlight w:val="green"/>
                <w:lang w:val="de-DE"/>
              </w:rPr>
            </w:pPr>
          </w:p>
        </w:tc>
        <w:tc>
          <w:tcPr>
            <w:tcW w:w="856" w:type="dxa"/>
          </w:tcPr>
          <w:p w14:paraId="3820550B" w14:textId="77777777" w:rsidR="00962CDE" w:rsidRPr="00962CDE" w:rsidRDefault="00962CDE" w:rsidP="00962CDE">
            <w:pPr>
              <w:widowControl w:val="0"/>
              <w:spacing w:line="240" w:lineRule="exact"/>
              <w:ind w:right="-180"/>
              <w:jc w:val="both"/>
              <w:rPr>
                <w:rFonts w:cs="Arial"/>
                <w:color w:val="FF0000"/>
                <w:highlight w:val="green"/>
                <w:lang w:val="de-DE"/>
              </w:rPr>
            </w:pPr>
          </w:p>
        </w:tc>
        <w:tc>
          <w:tcPr>
            <w:tcW w:w="4256" w:type="dxa"/>
          </w:tcPr>
          <w:p w14:paraId="7E96B1DB" w14:textId="77777777" w:rsidR="00962CDE" w:rsidRPr="00962CDE" w:rsidRDefault="00962CDE" w:rsidP="00962CDE">
            <w:pPr>
              <w:pStyle w:val="Default"/>
              <w:widowControl w:val="0"/>
              <w:spacing w:line="240" w:lineRule="exact"/>
              <w:jc w:val="both"/>
              <w:rPr>
                <w:rFonts w:cs="Arial"/>
                <w:i/>
                <w:iCs/>
                <w:color w:val="FF0000"/>
                <w:sz w:val="20"/>
                <w:szCs w:val="20"/>
                <w:highlight w:val="green"/>
              </w:rPr>
            </w:pPr>
            <w:r w:rsidRPr="00962CDE">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962CDE">
              <w:rPr>
                <w:rFonts w:cs="Arial"/>
                <w:bCs/>
                <w:i/>
                <w:iCs/>
                <w:noProof w:val="0"/>
                <w:color w:val="FF0000"/>
                <w:sz w:val="20"/>
                <w:szCs w:val="20"/>
                <w:highlight w:val="green"/>
                <w:lang w:eastAsia="de-DE"/>
              </w:rPr>
              <w:t xml:space="preserve"> o nella decisione di contrarre,</w:t>
            </w:r>
            <w:r w:rsidRPr="00962CDE">
              <w:rPr>
                <w:rFonts w:cs="Arial"/>
                <w:i/>
                <w:iCs/>
                <w:color w:val="FF0000"/>
                <w:sz w:val="20"/>
                <w:szCs w:val="20"/>
                <w:highlight w:val="green"/>
              </w:rPr>
              <w:t xml:space="preserve"> ai sensi dell’art. 28 comma 2 della L.P. n. 16/2015. </w:t>
            </w:r>
          </w:p>
          <w:p w14:paraId="763229D9" w14:textId="77777777" w:rsidR="00962CDE" w:rsidRPr="00962CDE" w:rsidRDefault="00962CDE" w:rsidP="00962CDE">
            <w:pPr>
              <w:pStyle w:val="Default"/>
              <w:widowControl w:val="0"/>
              <w:spacing w:line="240" w:lineRule="exact"/>
              <w:jc w:val="both"/>
              <w:rPr>
                <w:rFonts w:cs="Arial"/>
                <w:bCs/>
                <w:i/>
                <w:iCs/>
                <w:color w:val="FF0000"/>
                <w:sz w:val="20"/>
                <w:szCs w:val="20"/>
                <w:highlight w:val="green"/>
              </w:rPr>
            </w:pPr>
            <w:r w:rsidRPr="00962CDE">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4B6B5F1D" w14:textId="77777777" w:rsidR="00962CDE" w:rsidRPr="00962CDE" w:rsidRDefault="00962CDE" w:rsidP="00962CDE">
            <w:pPr>
              <w:pStyle w:val="Default"/>
              <w:widowControl w:val="0"/>
              <w:spacing w:line="240" w:lineRule="exact"/>
              <w:ind w:right="105"/>
              <w:jc w:val="both"/>
              <w:rPr>
                <w:rFonts w:cs="Arial"/>
                <w:color w:val="FF0000"/>
                <w:sz w:val="20"/>
                <w:szCs w:val="20"/>
                <w:highlight w:val="green"/>
              </w:rPr>
            </w:pPr>
          </w:p>
        </w:tc>
      </w:tr>
      <w:tr w:rsidR="00962CDE" w:rsidRPr="00440BC9" w14:paraId="2A9F9D71" w14:textId="77777777" w:rsidTr="00DB1D78">
        <w:trPr>
          <w:gridAfter w:val="1"/>
          <w:wAfter w:w="137" w:type="dxa"/>
        </w:trPr>
        <w:tc>
          <w:tcPr>
            <w:tcW w:w="4402" w:type="dxa"/>
            <w:gridSpan w:val="2"/>
          </w:tcPr>
          <w:p w14:paraId="10D3FF67" w14:textId="77777777" w:rsidR="00962CDE" w:rsidRPr="00AD11FE" w:rsidRDefault="00962CDE" w:rsidP="00962CDE">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962CDE" w:rsidRPr="00AD11FE" w:rsidRDefault="00962CDE" w:rsidP="00962CDE">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1C04558C" w14:textId="77777777" w:rsidR="00962CDE" w:rsidRPr="00AD11FE" w:rsidRDefault="00962CDE" w:rsidP="00962CDE">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6" w:type="dxa"/>
          </w:tcPr>
          <w:p w14:paraId="6D529E18" w14:textId="77777777" w:rsidR="00962CDE" w:rsidRPr="00C425E1" w:rsidRDefault="00962CDE" w:rsidP="00962CDE">
            <w:pPr>
              <w:widowControl w:val="0"/>
              <w:spacing w:line="240" w:lineRule="exact"/>
              <w:ind w:right="-180"/>
              <w:jc w:val="both"/>
              <w:rPr>
                <w:rFonts w:cs="Arial"/>
                <w:i/>
                <w:iCs/>
              </w:rPr>
            </w:pPr>
          </w:p>
        </w:tc>
        <w:tc>
          <w:tcPr>
            <w:tcW w:w="4256" w:type="dxa"/>
          </w:tcPr>
          <w:p w14:paraId="2E63D019" w14:textId="77777777" w:rsidR="00962CDE" w:rsidRPr="00AD11FE" w:rsidRDefault="00962CDE" w:rsidP="00962CDE">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962CDE" w:rsidRPr="00AD11FE" w:rsidRDefault="00962CDE" w:rsidP="00962CDE">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307F9C65" w14:textId="77777777" w:rsidR="00962CDE" w:rsidRPr="00C425E1" w:rsidRDefault="00962CDE" w:rsidP="00962CDE">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962CDE" w:rsidRPr="00440BC9" w14:paraId="697F1B1E" w14:textId="77777777" w:rsidTr="00DB1D78">
        <w:trPr>
          <w:gridAfter w:val="1"/>
          <w:wAfter w:w="137" w:type="dxa"/>
        </w:trPr>
        <w:tc>
          <w:tcPr>
            <w:tcW w:w="4402" w:type="dxa"/>
            <w:gridSpan w:val="2"/>
          </w:tcPr>
          <w:p w14:paraId="4867CE38" w14:textId="77777777" w:rsidR="00962CDE" w:rsidRPr="00F21EC1" w:rsidRDefault="00962CDE" w:rsidP="00962CDE">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6" w:type="dxa"/>
          </w:tcPr>
          <w:p w14:paraId="515F0FD6" w14:textId="77777777" w:rsidR="00962CDE" w:rsidRPr="00F21EC1" w:rsidRDefault="00962CDE" w:rsidP="00962CDE">
            <w:pPr>
              <w:widowControl w:val="0"/>
              <w:spacing w:line="240" w:lineRule="exact"/>
              <w:ind w:right="-180"/>
              <w:jc w:val="center"/>
              <w:rPr>
                <w:rFonts w:cs="Arial"/>
              </w:rPr>
            </w:pPr>
          </w:p>
        </w:tc>
        <w:tc>
          <w:tcPr>
            <w:tcW w:w="4256" w:type="dxa"/>
          </w:tcPr>
          <w:p w14:paraId="46EF683F" w14:textId="77777777" w:rsidR="00962CDE" w:rsidRPr="00F21EC1" w:rsidRDefault="00962CDE" w:rsidP="00962CDE">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962CDE" w:rsidRPr="00AE74A9" w14:paraId="40FF515A" w14:textId="77777777" w:rsidTr="00DB1D78">
        <w:trPr>
          <w:gridAfter w:val="1"/>
          <w:wAfter w:w="137" w:type="dxa"/>
        </w:trPr>
        <w:tc>
          <w:tcPr>
            <w:tcW w:w="4402" w:type="dxa"/>
            <w:gridSpan w:val="2"/>
          </w:tcPr>
          <w:p w14:paraId="4F9769B3" w14:textId="77777777" w:rsidR="00962CDE" w:rsidRPr="00962CDE" w:rsidRDefault="00962CDE" w:rsidP="0073053C">
            <w:pPr>
              <w:pStyle w:val="Default"/>
              <w:jc w:val="both"/>
              <w:rPr>
                <w:rFonts w:cs="Arial"/>
                <w:color w:val="FF0000"/>
                <w:sz w:val="20"/>
                <w:szCs w:val="20"/>
                <w:lang w:val="de-DE"/>
              </w:rPr>
            </w:pPr>
            <w:r w:rsidRPr="00962CDE">
              <w:rPr>
                <w:rFonts w:cs="Arial"/>
                <w:color w:val="FF0000"/>
                <w:sz w:val="20"/>
                <w:szCs w:val="20"/>
                <w:lang w:val="de-DE"/>
              </w:rPr>
              <w:t xml:space="preserve">Die Begründung für die Entscheidung, keine Unterteilung in Lose vorzunehmen, wurde gemäß Art. 28 Abs. 2 LG Nr. 16/2015 </w:t>
            </w:r>
            <w:r w:rsidRPr="00962CDE">
              <w:rPr>
                <w:rFonts w:cs="Arial"/>
                <w:color w:val="FF0000"/>
                <w:sz w:val="20"/>
                <w:szCs w:val="20"/>
                <w:lang w:val="de-DE" w:eastAsia="en-US"/>
              </w:rPr>
              <w:t>in den Auftragsunterlagen oder im Entscheid zum Vertragsabschluss aufgenommen</w:t>
            </w:r>
            <w:r w:rsidRPr="00962CDE">
              <w:rPr>
                <w:rFonts w:cs="Arial"/>
                <w:color w:val="FF0000"/>
                <w:sz w:val="20"/>
                <w:szCs w:val="20"/>
                <w:lang w:val="de-DE"/>
              </w:rPr>
              <w:t>.</w:t>
            </w:r>
          </w:p>
          <w:p w14:paraId="7EBED4DC" w14:textId="77777777" w:rsidR="00962CDE" w:rsidRPr="00962CDE" w:rsidRDefault="00962CDE" w:rsidP="0073053C">
            <w:pPr>
              <w:pStyle w:val="Default"/>
              <w:jc w:val="both"/>
              <w:rPr>
                <w:rFonts w:cs="Arial"/>
                <w:color w:val="FF0000"/>
                <w:sz w:val="20"/>
                <w:szCs w:val="20"/>
                <w:lang w:val="de-DE"/>
              </w:rPr>
            </w:pPr>
          </w:p>
        </w:tc>
        <w:tc>
          <w:tcPr>
            <w:tcW w:w="856" w:type="dxa"/>
          </w:tcPr>
          <w:p w14:paraId="79F8FE25" w14:textId="77777777" w:rsidR="00962CDE" w:rsidRPr="00962CDE" w:rsidRDefault="00962CDE" w:rsidP="0073053C">
            <w:pPr>
              <w:widowControl w:val="0"/>
              <w:spacing w:line="240" w:lineRule="exact"/>
              <w:ind w:right="-180"/>
              <w:jc w:val="both"/>
              <w:rPr>
                <w:rFonts w:cs="Arial"/>
                <w:lang w:val="de-DE"/>
              </w:rPr>
            </w:pPr>
          </w:p>
        </w:tc>
        <w:tc>
          <w:tcPr>
            <w:tcW w:w="4256" w:type="dxa"/>
          </w:tcPr>
          <w:p w14:paraId="603AC5F4" w14:textId="77777777" w:rsidR="00962CDE" w:rsidRPr="00962CDE" w:rsidRDefault="00962CDE" w:rsidP="0073053C">
            <w:pPr>
              <w:jc w:val="both"/>
              <w:rPr>
                <w:rFonts w:cs="Arial"/>
                <w:color w:val="FF0000"/>
                <w:lang w:val="it-IT"/>
              </w:rPr>
            </w:pPr>
            <w:r w:rsidRPr="00962CDE">
              <w:rPr>
                <w:rFonts w:cs="Arial"/>
                <w:color w:val="FF0000"/>
                <w:lang w:val="it-IT"/>
              </w:rPr>
              <w:t>Le motivazioni di non suddividere in lotti la presente gara sono state riportate ai sensi dell’art. 28, comma 2, della L.P. n. 16/2015 nei documenti di gara o nella decisione di contrarre.</w:t>
            </w:r>
          </w:p>
          <w:p w14:paraId="49C90CDD" w14:textId="77777777" w:rsidR="00962CDE" w:rsidRPr="00962CDE" w:rsidRDefault="00962CDE" w:rsidP="0073053C">
            <w:pPr>
              <w:jc w:val="both"/>
              <w:rPr>
                <w:rFonts w:cs="Arial"/>
                <w:color w:val="FF0000"/>
                <w:lang w:val="it-IT"/>
              </w:rPr>
            </w:pPr>
          </w:p>
        </w:tc>
      </w:tr>
      <w:tr w:rsidR="00962CDE" w:rsidRPr="00440BC9" w14:paraId="2E03FBAA" w14:textId="77777777" w:rsidTr="00DB1D78">
        <w:trPr>
          <w:gridAfter w:val="1"/>
          <w:wAfter w:w="137" w:type="dxa"/>
        </w:trPr>
        <w:tc>
          <w:tcPr>
            <w:tcW w:w="4402" w:type="dxa"/>
            <w:gridSpan w:val="2"/>
          </w:tcPr>
          <w:p w14:paraId="04290DDD" w14:textId="77777777" w:rsidR="00962CDE" w:rsidRPr="008C593A" w:rsidRDefault="00962CDE" w:rsidP="00962CDE">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962CDE" w:rsidRPr="00B852C6" w:rsidRDefault="00962CDE" w:rsidP="00962CDE">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962CDE" w:rsidRPr="00B852C6" w:rsidRDefault="00962CDE" w:rsidP="00962CDE">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962CDE" w:rsidRPr="00F21EC1" w:rsidRDefault="00962CDE" w:rsidP="00962CDE">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6" w:type="dxa"/>
          </w:tcPr>
          <w:p w14:paraId="0BFD76C2" w14:textId="77777777" w:rsidR="00962CDE" w:rsidRPr="00F21EC1" w:rsidRDefault="00962CDE" w:rsidP="00962CDE">
            <w:pPr>
              <w:widowControl w:val="0"/>
              <w:spacing w:line="240" w:lineRule="exact"/>
              <w:ind w:right="-180"/>
              <w:jc w:val="both"/>
              <w:rPr>
                <w:rFonts w:cs="Arial"/>
              </w:rPr>
            </w:pPr>
          </w:p>
        </w:tc>
        <w:tc>
          <w:tcPr>
            <w:tcW w:w="4256" w:type="dxa"/>
          </w:tcPr>
          <w:p w14:paraId="15C1A6F4" w14:textId="77777777" w:rsidR="00962CDE" w:rsidRPr="009F300B" w:rsidRDefault="00962CDE" w:rsidP="00962CDE">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962CDE" w:rsidRPr="008129F5" w:rsidRDefault="00962CDE" w:rsidP="00962CDE">
            <w:pPr>
              <w:jc w:val="both"/>
              <w:rPr>
                <w:rFonts w:cs="Arial"/>
                <w:color w:val="FF0000"/>
                <w:lang w:val="it-IT"/>
              </w:rPr>
            </w:pPr>
          </w:p>
          <w:p w14:paraId="32F5F714" w14:textId="77777777" w:rsidR="00962CDE" w:rsidRPr="008129F5" w:rsidRDefault="00962CDE" w:rsidP="00962CDE">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962CDE" w:rsidRPr="00440BC9" w14:paraId="5980A8CA" w14:textId="77777777" w:rsidTr="00DB1D78">
        <w:trPr>
          <w:gridAfter w:val="1"/>
          <w:wAfter w:w="137" w:type="dxa"/>
        </w:trPr>
        <w:tc>
          <w:tcPr>
            <w:tcW w:w="4402" w:type="dxa"/>
            <w:gridSpan w:val="2"/>
          </w:tcPr>
          <w:p w14:paraId="69DA6227" w14:textId="77777777" w:rsidR="00962CDE" w:rsidRPr="00F21EC1" w:rsidRDefault="00962CDE" w:rsidP="00962CDE">
            <w:pPr>
              <w:pStyle w:val="Default"/>
              <w:widowControl w:val="0"/>
              <w:spacing w:line="240" w:lineRule="exact"/>
              <w:ind w:right="76"/>
              <w:jc w:val="both"/>
              <w:rPr>
                <w:lang w:val="en-US"/>
              </w:rPr>
            </w:pPr>
          </w:p>
        </w:tc>
        <w:tc>
          <w:tcPr>
            <w:tcW w:w="856" w:type="dxa"/>
          </w:tcPr>
          <w:p w14:paraId="79F45140" w14:textId="77777777" w:rsidR="00962CDE" w:rsidRPr="00F21EC1" w:rsidRDefault="00962CDE" w:rsidP="00962CDE">
            <w:pPr>
              <w:widowControl w:val="0"/>
              <w:spacing w:line="240" w:lineRule="exact"/>
              <w:ind w:right="-180"/>
              <w:jc w:val="both"/>
              <w:rPr>
                <w:rFonts w:cs="Arial"/>
              </w:rPr>
            </w:pPr>
          </w:p>
        </w:tc>
        <w:tc>
          <w:tcPr>
            <w:tcW w:w="4256" w:type="dxa"/>
          </w:tcPr>
          <w:p w14:paraId="2CDDF159"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p>
        </w:tc>
      </w:tr>
      <w:tr w:rsidR="00962CDE" w:rsidRPr="00AE74A9" w14:paraId="4F269F41" w14:textId="77777777" w:rsidTr="00DB1D78">
        <w:trPr>
          <w:gridAfter w:val="1"/>
          <w:wAfter w:w="137" w:type="dxa"/>
        </w:trPr>
        <w:tc>
          <w:tcPr>
            <w:tcW w:w="4402" w:type="dxa"/>
            <w:gridSpan w:val="2"/>
          </w:tcPr>
          <w:p w14:paraId="37D835D5" w14:textId="77777777" w:rsidR="00962CDE" w:rsidRPr="00F21EC1" w:rsidRDefault="00962CDE" w:rsidP="008764B9">
            <w:pPr>
              <w:pStyle w:val="Default"/>
              <w:widowControl w:val="0"/>
              <w:numPr>
                <w:ilvl w:val="1"/>
                <w:numId w:val="78"/>
              </w:numPr>
              <w:spacing w:line="240" w:lineRule="exact"/>
              <w:ind w:left="439" w:hanging="426"/>
              <w:jc w:val="both"/>
              <w:rPr>
                <w:lang w:val="en-US"/>
              </w:rPr>
            </w:pPr>
            <w:r w:rsidRPr="00BA6E92">
              <w:rPr>
                <w:rFonts w:cs="Arial"/>
                <w:b/>
                <w:sz w:val="20"/>
                <w:lang w:val="de-DE"/>
              </w:rPr>
              <w:t>AUSSCHREIBUNGSBETRAG</w:t>
            </w:r>
          </w:p>
        </w:tc>
        <w:tc>
          <w:tcPr>
            <w:tcW w:w="856" w:type="dxa"/>
          </w:tcPr>
          <w:p w14:paraId="7C960E28" w14:textId="77777777" w:rsidR="00962CDE" w:rsidRPr="00F21EC1" w:rsidRDefault="00962CDE" w:rsidP="00962CDE">
            <w:pPr>
              <w:widowControl w:val="0"/>
              <w:spacing w:line="240" w:lineRule="exact"/>
              <w:ind w:right="-180"/>
              <w:jc w:val="both"/>
              <w:rPr>
                <w:rFonts w:cs="Arial"/>
              </w:rPr>
            </w:pPr>
          </w:p>
        </w:tc>
        <w:tc>
          <w:tcPr>
            <w:tcW w:w="4256" w:type="dxa"/>
          </w:tcPr>
          <w:p w14:paraId="23AA164F" w14:textId="15D735A8" w:rsidR="00962CDE" w:rsidRPr="008129F5" w:rsidRDefault="00962CDE" w:rsidP="00962CDE">
            <w:pPr>
              <w:pStyle w:val="Default"/>
              <w:widowControl w:val="0"/>
              <w:spacing w:line="240" w:lineRule="exact"/>
              <w:jc w:val="both"/>
              <w:rPr>
                <w:rFonts w:cs="Arial"/>
                <w:color w:val="auto"/>
                <w:sz w:val="20"/>
                <w:szCs w:val="20"/>
              </w:rPr>
            </w:pPr>
            <w:r>
              <w:rPr>
                <w:rFonts w:cs="Arial"/>
                <w:b/>
                <w:sz w:val="20"/>
              </w:rPr>
              <w:t xml:space="preserve">3.3 </w:t>
            </w:r>
            <w:r w:rsidRPr="00BA6E92">
              <w:rPr>
                <w:rFonts w:cs="Arial"/>
                <w:b/>
                <w:sz w:val="20"/>
              </w:rPr>
              <w:t>IMPORTO</w:t>
            </w:r>
            <w:r w:rsidRPr="00192BAB">
              <w:rPr>
                <w:rFonts w:cs="Arial"/>
                <w:b/>
                <w:sz w:val="20"/>
              </w:rPr>
              <w:t xml:space="preserve"> A BASE DI GARA</w:t>
            </w:r>
          </w:p>
        </w:tc>
      </w:tr>
      <w:tr w:rsidR="00962CDE" w:rsidRPr="00AE74A9" w14:paraId="0D36B417" w14:textId="77777777" w:rsidTr="00DB1D78">
        <w:trPr>
          <w:gridAfter w:val="1"/>
          <w:wAfter w:w="137" w:type="dxa"/>
        </w:trPr>
        <w:tc>
          <w:tcPr>
            <w:tcW w:w="4402" w:type="dxa"/>
            <w:gridSpan w:val="2"/>
          </w:tcPr>
          <w:p w14:paraId="17B85031" w14:textId="77777777" w:rsidR="00962CDE" w:rsidRPr="008129F5" w:rsidRDefault="00962CDE" w:rsidP="00962CDE">
            <w:pPr>
              <w:pStyle w:val="Default"/>
              <w:widowControl w:val="0"/>
              <w:spacing w:line="240" w:lineRule="exact"/>
              <w:ind w:right="76"/>
              <w:jc w:val="both"/>
            </w:pPr>
          </w:p>
        </w:tc>
        <w:tc>
          <w:tcPr>
            <w:tcW w:w="856" w:type="dxa"/>
          </w:tcPr>
          <w:p w14:paraId="14E91788" w14:textId="77777777" w:rsidR="00962CDE" w:rsidRPr="008129F5" w:rsidRDefault="00962CDE" w:rsidP="00962CDE">
            <w:pPr>
              <w:widowControl w:val="0"/>
              <w:spacing w:line="240" w:lineRule="exact"/>
              <w:ind w:right="-180"/>
              <w:jc w:val="both"/>
              <w:rPr>
                <w:rFonts w:cs="Arial"/>
                <w:lang w:val="it-IT"/>
              </w:rPr>
            </w:pPr>
          </w:p>
        </w:tc>
        <w:tc>
          <w:tcPr>
            <w:tcW w:w="4256" w:type="dxa"/>
          </w:tcPr>
          <w:p w14:paraId="4D388AEE" w14:textId="77777777" w:rsidR="00962CDE" w:rsidRPr="008129F5" w:rsidRDefault="00962CDE" w:rsidP="00962CDE">
            <w:pPr>
              <w:pStyle w:val="Default"/>
              <w:widowControl w:val="0"/>
              <w:spacing w:line="240" w:lineRule="exact"/>
              <w:ind w:right="105"/>
              <w:jc w:val="both"/>
              <w:rPr>
                <w:rFonts w:cs="Arial"/>
                <w:color w:val="auto"/>
                <w:sz w:val="20"/>
                <w:szCs w:val="20"/>
              </w:rPr>
            </w:pPr>
          </w:p>
        </w:tc>
      </w:tr>
      <w:tr w:rsidR="00962CDE" w:rsidRPr="00440BC9" w14:paraId="5295DA75" w14:textId="77777777" w:rsidTr="00DB1D78">
        <w:trPr>
          <w:gridAfter w:val="1"/>
          <w:wAfter w:w="137" w:type="dxa"/>
        </w:trPr>
        <w:tc>
          <w:tcPr>
            <w:tcW w:w="4402" w:type="dxa"/>
            <w:gridSpan w:val="2"/>
          </w:tcPr>
          <w:p w14:paraId="06A791DA" w14:textId="13DDFE9B" w:rsidR="00962CDE" w:rsidRPr="00E76D0E" w:rsidRDefault="00962CDE" w:rsidP="00962CDE">
            <w:pPr>
              <w:widowControl w:val="0"/>
              <w:jc w:val="both"/>
              <w:rPr>
                <w:rFonts w:cs="Arial"/>
                <w:lang w:val="de-DE"/>
              </w:rPr>
            </w:pPr>
            <w:r w:rsidRPr="00E76D0E">
              <w:rPr>
                <w:rFonts w:cs="Arial"/>
                <w:lang w:val="de-DE"/>
              </w:rPr>
              <w:t>Die Bestimmung der Vergütung (ohne Vor- und Fürsorgebeiträge und MwSt.) erfolgt auf der Grundlage der geschätzten Baukosten und der Bestimmungen MD vom 17.06.2016 ergänzt durch Anhang I.13 GvD Nr. 36/2023. Aufgrund der obgenannten Rechtsgrundlagen</w:t>
            </w:r>
          </w:p>
        </w:tc>
        <w:tc>
          <w:tcPr>
            <w:tcW w:w="856" w:type="dxa"/>
          </w:tcPr>
          <w:p w14:paraId="65931436" w14:textId="77777777" w:rsidR="00962CDE" w:rsidRPr="00E76D0E" w:rsidRDefault="00962CDE" w:rsidP="00962CDE">
            <w:pPr>
              <w:widowControl w:val="0"/>
              <w:spacing w:line="240" w:lineRule="exact"/>
              <w:ind w:right="-180"/>
              <w:jc w:val="both"/>
              <w:rPr>
                <w:rFonts w:cs="Arial"/>
                <w:lang w:val="de-DE"/>
              </w:rPr>
            </w:pPr>
          </w:p>
        </w:tc>
        <w:tc>
          <w:tcPr>
            <w:tcW w:w="4256" w:type="dxa"/>
          </w:tcPr>
          <w:p w14:paraId="4DF8E384" w14:textId="77777777" w:rsidR="00962CDE" w:rsidRPr="00962CDE" w:rsidRDefault="00962CDE" w:rsidP="00962CDE">
            <w:pPr>
              <w:widowControl w:val="0"/>
              <w:jc w:val="both"/>
              <w:rPr>
                <w:rFonts w:cs="Arial"/>
                <w:lang w:val="it-IT"/>
              </w:rPr>
            </w:pPr>
            <w:r w:rsidRPr="00E76D0E">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567B4869" w14:textId="467D3F79" w:rsidR="00962CDE" w:rsidRPr="00962CDE" w:rsidRDefault="00962CDE" w:rsidP="00962CDE">
            <w:pPr>
              <w:widowControl w:val="0"/>
              <w:jc w:val="both"/>
              <w:rPr>
                <w:rFonts w:cs="Arial"/>
              </w:rPr>
            </w:pPr>
          </w:p>
        </w:tc>
      </w:tr>
      <w:tr w:rsidR="00962CDE" w:rsidRPr="00AE74A9" w14:paraId="5E9537BF" w14:textId="77777777" w:rsidTr="00DB1D78">
        <w:trPr>
          <w:gridAfter w:val="1"/>
          <w:wAfter w:w="137" w:type="dxa"/>
        </w:trPr>
        <w:tc>
          <w:tcPr>
            <w:tcW w:w="4402" w:type="dxa"/>
            <w:gridSpan w:val="2"/>
          </w:tcPr>
          <w:p w14:paraId="59EA8D13" w14:textId="77777777" w:rsidR="00962CDE" w:rsidRPr="00B852C6" w:rsidRDefault="00962CDE" w:rsidP="00962CDE">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1632F230" w14:textId="77777777" w:rsidR="00962CDE" w:rsidRPr="008129F5" w:rsidRDefault="00962CDE" w:rsidP="00962CDE">
            <w:pPr>
              <w:pStyle w:val="Default"/>
              <w:widowControl w:val="0"/>
              <w:spacing w:line="240" w:lineRule="exact"/>
              <w:ind w:right="76"/>
              <w:jc w:val="both"/>
              <w:rPr>
                <w:lang w:val="de-DE"/>
              </w:rPr>
            </w:pPr>
          </w:p>
        </w:tc>
        <w:tc>
          <w:tcPr>
            <w:tcW w:w="856" w:type="dxa"/>
          </w:tcPr>
          <w:p w14:paraId="3B81DE93" w14:textId="77777777" w:rsidR="00962CDE" w:rsidRPr="008129F5" w:rsidRDefault="00962CDE" w:rsidP="00962CDE">
            <w:pPr>
              <w:widowControl w:val="0"/>
              <w:spacing w:line="240" w:lineRule="exact"/>
              <w:ind w:right="-180"/>
              <w:jc w:val="both"/>
              <w:rPr>
                <w:rFonts w:cs="Arial"/>
                <w:lang w:val="de-DE"/>
              </w:rPr>
            </w:pPr>
          </w:p>
        </w:tc>
        <w:tc>
          <w:tcPr>
            <w:tcW w:w="4256" w:type="dxa"/>
          </w:tcPr>
          <w:p w14:paraId="00447DA8" w14:textId="77777777" w:rsidR="00962CDE" w:rsidRPr="008129F5" w:rsidRDefault="00962CDE" w:rsidP="00962CDE">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962CDE" w:rsidRPr="00440BC9" w14:paraId="1B1E443F" w14:textId="77777777" w:rsidTr="003B1373">
        <w:trPr>
          <w:gridAfter w:val="1"/>
          <w:wAfter w:w="137" w:type="dxa"/>
        </w:trPr>
        <w:tc>
          <w:tcPr>
            <w:tcW w:w="9514" w:type="dxa"/>
            <w:gridSpan w:val="4"/>
          </w:tcPr>
          <w:p w14:paraId="1D88908D" w14:textId="77777777" w:rsidR="00962CDE" w:rsidRPr="00031B64" w:rsidRDefault="00962CDE" w:rsidP="00962CDE">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Pr>
                <w:b/>
                <w:noProof/>
              </w:rPr>
              <w:t> </w:t>
            </w:r>
            <w:r>
              <w:rPr>
                <w:b/>
                <w:noProof/>
              </w:rPr>
              <w:t> </w:t>
            </w:r>
            <w:r>
              <w:rPr>
                <w:b/>
                <w:noProof/>
              </w:rPr>
              <w:t> </w:t>
            </w:r>
            <w:r>
              <w:rPr>
                <w:b/>
                <w:noProof/>
              </w:rPr>
              <w:t> </w:t>
            </w:r>
            <w:r>
              <w:rPr>
                <w:b/>
                <w:noProof/>
              </w:rPr>
              <w:t> </w:t>
            </w:r>
            <w:r w:rsidRPr="00B852C6">
              <w:rPr>
                <w:b/>
              </w:rPr>
              <w:fldChar w:fldCharType="end"/>
            </w:r>
            <w:r w:rsidRPr="00B852C6">
              <w:rPr>
                <w:b/>
              </w:rPr>
              <w:t xml:space="preserve"> Euro</w:t>
            </w:r>
          </w:p>
        </w:tc>
      </w:tr>
      <w:tr w:rsidR="00962CDE" w:rsidRPr="00AE74A9" w14:paraId="6C9A3E43" w14:textId="77777777" w:rsidTr="00DB1D78">
        <w:trPr>
          <w:gridAfter w:val="1"/>
          <w:wAfter w:w="137" w:type="dxa"/>
        </w:trPr>
        <w:tc>
          <w:tcPr>
            <w:tcW w:w="4402" w:type="dxa"/>
            <w:gridSpan w:val="2"/>
          </w:tcPr>
          <w:p w14:paraId="1BF0A863" w14:textId="2B5BE0C5" w:rsidR="00962CDE" w:rsidRPr="0096707B" w:rsidRDefault="00962CDE" w:rsidP="0096707B">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tc>
        <w:tc>
          <w:tcPr>
            <w:tcW w:w="856" w:type="dxa"/>
          </w:tcPr>
          <w:p w14:paraId="7A78B09C" w14:textId="77777777" w:rsidR="00962CDE" w:rsidRPr="008129F5" w:rsidRDefault="00962CDE" w:rsidP="00962CDE">
            <w:pPr>
              <w:widowControl w:val="0"/>
              <w:spacing w:line="240" w:lineRule="exact"/>
              <w:ind w:right="-180"/>
              <w:jc w:val="both"/>
              <w:rPr>
                <w:rFonts w:cs="Arial"/>
                <w:lang w:val="de-DE"/>
              </w:rPr>
            </w:pPr>
          </w:p>
        </w:tc>
        <w:tc>
          <w:tcPr>
            <w:tcW w:w="4256" w:type="dxa"/>
          </w:tcPr>
          <w:p w14:paraId="031C37ED" w14:textId="77777777" w:rsidR="00962CDE" w:rsidRPr="008129F5" w:rsidRDefault="00962CDE" w:rsidP="00962CDE">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B8780E" w:rsidRPr="00AE74A9" w14:paraId="39069F2F" w14:textId="77777777" w:rsidTr="00DB1D78">
        <w:trPr>
          <w:gridAfter w:val="1"/>
          <w:wAfter w:w="137" w:type="dxa"/>
        </w:trPr>
        <w:tc>
          <w:tcPr>
            <w:tcW w:w="4402" w:type="dxa"/>
            <w:gridSpan w:val="2"/>
          </w:tcPr>
          <w:p w14:paraId="41B084E3" w14:textId="77777777" w:rsidR="00B8780E" w:rsidRPr="00B8780E" w:rsidRDefault="00B8780E" w:rsidP="00962CDE">
            <w:pPr>
              <w:widowControl w:val="0"/>
              <w:jc w:val="both"/>
              <w:rPr>
                <w:rFonts w:cs="Arial"/>
                <w:lang w:val="it-IT"/>
              </w:rPr>
            </w:pPr>
          </w:p>
        </w:tc>
        <w:tc>
          <w:tcPr>
            <w:tcW w:w="856" w:type="dxa"/>
          </w:tcPr>
          <w:p w14:paraId="2BE6D9CC" w14:textId="77777777" w:rsidR="00B8780E" w:rsidRPr="00B8780E" w:rsidRDefault="00B8780E" w:rsidP="00962CDE">
            <w:pPr>
              <w:widowControl w:val="0"/>
              <w:spacing w:line="240" w:lineRule="exact"/>
              <w:ind w:right="-180"/>
              <w:jc w:val="both"/>
              <w:rPr>
                <w:rFonts w:cs="Arial"/>
                <w:lang w:val="it-IT"/>
              </w:rPr>
            </w:pPr>
          </w:p>
        </w:tc>
        <w:tc>
          <w:tcPr>
            <w:tcW w:w="4256" w:type="dxa"/>
          </w:tcPr>
          <w:p w14:paraId="523E3F13" w14:textId="77777777" w:rsidR="00B8780E" w:rsidRPr="00B852C6" w:rsidRDefault="00B8780E" w:rsidP="00962CDE">
            <w:pPr>
              <w:pStyle w:val="Default"/>
              <w:widowControl w:val="0"/>
              <w:spacing w:line="240" w:lineRule="exact"/>
              <w:jc w:val="both"/>
              <w:rPr>
                <w:rFonts w:cs="Arial"/>
                <w:sz w:val="20"/>
              </w:rPr>
            </w:pPr>
          </w:p>
        </w:tc>
      </w:tr>
      <w:tr w:rsidR="00962CDE" w:rsidRPr="00AE74A9" w14:paraId="6F2E4177" w14:textId="77777777" w:rsidTr="00DB1D78">
        <w:trPr>
          <w:gridAfter w:val="1"/>
          <w:wAfter w:w="137" w:type="dxa"/>
        </w:trPr>
        <w:tc>
          <w:tcPr>
            <w:tcW w:w="4402" w:type="dxa"/>
            <w:gridSpan w:val="2"/>
          </w:tcPr>
          <w:p w14:paraId="74536EE6" w14:textId="77777777" w:rsidR="00962CDE" w:rsidRPr="008C593A" w:rsidRDefault="00962CDE" w:rsidP="00962CDE">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6" w:type="dxa"/>
          </w:tcPr>
          <w:p w14:paraId="3FD26750" w14:textId="77777777" w:rsidR="00962CDE" w:rsidRPr="008C593A" w:rsidRDefault="00962CDE" w:rsidP="00962CDE">
            <w:pPr>
              <w:widowControl w:val="0"/>
              <w:spacing w:line="240" w:lineRule="exact"/>
              <w:ind w:right="-180"/>
              <w:jc w:val="both"/>
              <w:rPr>
                <w:rFonts w:cs="Arial"/>
                <w:lang w:val="de-DE"/>
              </w:rPr>
            </w:pPr>
          </w:p>
        </w:tc>
        <w:tc>
          <w:tcPr>
            <w:tcW w:w="4256" w:type="dxa"/>
          </w:tcPr>
          <w:p w14:paraId="05D24859" w14:textId="77777777" w:rsidR="00962CDE" w:rsidRPr="008129F5" w:rsidRDefault="00962CDE" w:rsidP="00962CDE">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962CDE" w:rsidRPr="00AE74A9" w14:paraId="5C0B7FDA" w14:textId="77777777" w:rsidTr="00DB1D78">
        <w:trPr>
          <w:gridAfter w:val="1"/>
          <w:wAfter w:w="137" w:type="dxa"/>
        </w:trPr>
        <w:tc>
          <w:tcPr>
            <w:tcW w:w="4402" w:type="dxa"/>
            <w:gridSpan w:val="2"/>
          </w:tcPr>
          <w:p w14:paraId="5C9268D7" w14:textId="77777777" w:rsidR="00962CDE" w:rsidRPr="008129F5" w:rsidRDefault="00962CDE" w:rsidP="00962CDE">
            <w:pPr>
              <w:pStyle w:val="Default"/>
              <w:widowControl w:val="0"/>
              <w:spacing w:line="240" w:lineRule="exact"/>
              <w:jc w:val="both"/>
            </w:pPr>
          </w:p>
        </w:tc>
        <w:tc>
          <w:tcPr>
            <w:tcW w:w="856" w:type="dxa"/>
          </w:tcPr>
          <w:p w14:paraId="77CCEE9F" w14:textId="77777777" w:rsidR="00962CDE" w:rsidRPr="008129F5" w:rsidRDefault="00962CDE" w:rsidP="00962CDE">
            <w:pPr>
              <w:widowControl w:val="0"/>
              <w:spacing w:line="240" w:lineRule="exact"/>
              <w:ind w:right="-180"/>
              <w:jc w:val="both"/>
              <w:rPr>
                <w:rFonts w:cs="Arial"/>
                <w:lang w:val="it-IT"/>
              </w:rPr>
            </w:pPr>
          </w:p>
        </w:tc>
        <w:tc>
          <w:tcPr>
            <w:tcW w:w="4256" w:type="dxa"/>
          </w:tcPr>
          <w:p w14:paraId="0BEB46E5" w14:textId="77777777" w:rsidR="00962CDE" w:rsidRPr="008129F5" w:rsidRDefault="00962CDE" w:rsidP="00962CDE">
            <w:pPr>
              <w:pStyle w:val="Default"/>
              <w:widowControl w:val="0"/>
              <w:spacing w:line="240" w:lineRule="exact"/>
              <w:jc w:val="both"/>
              <w:rPr>
                <w:rFonts w:cs="Arial"/>
                <w:color w:val="auto"/>
                <w:sz w:val="20"/>
                <w:szCs w:val="20"/>
              </w:rPr>
            </w:pPr>
          </w:p>
        </w:tc>
      </w:tr>
      <w:tr w:rsidR="006163E8" w:rsidRPr="00AE74A9" w14:paraId="2243CA40" w14:textId="77777777" w:rsidTr="00DB1D78">
        <w:trPr>
          <w:gridAfter w:val="1"/>
          <w:wAfter w:w="137" w:type="dxa"/>
        </w:trPr>
        <w:tc>
          <w:tcPr>
            <w:tcW w:w="4402" w:type="dxa"/>
            <w:gridSpan w:val="2"/>
          </w:tcPr>
          <w:p w14:paraId="4034C508" w14:textId="6DC5799B" w:rsidR="006163E8" w:rsidRPr="00E76D0E" w:rsidRDefault="006163E8" w:rsidP="006163E8">
            <w:pPr>
              <w:pStyle w:val="Default"/>
              <w:widowControl w:val="0"/>
              <w:spacing w:line="240" w:lineRule="exact"/>
              <w:jc w:val="both"/>
              <w:rPr>
                <w:lang w:val="de-DE"/>
              </w:rPr>
            </w:pPr>
            <w:r w:rsidRPr="00E76D0E">
              <w:rPr>
                <w:rFonts w:cs="Arial"/>
                <w:color w:val="auto"/>
                <w:sz w:val="20"/>
                <w:lang w:val="de-DE" w:eastAsia="de-DE"/>
              </w:rPr>
              <w:t xml:space="preserve">Die Unterteilung des Honorars auf die einzelnen an den Zuschlagsempfänger zu vergebenden Leistungen ist aus der beigefügten </w:t>
            </w:r>
            <w:r w:rsidRPr="00E76D0E">
              <w:rPr>
                <w:rFonts w:cs="Arial"/>
                <w:b/>
                <w:bCs/>
                <w:color w:val="auto"/>
                <w:sz w:val="20"/>
                <w:lang w:val="de-DE"/>
              </w:rPr>
              <w:t>detailierten Auflistung der Leistungen und der entsprechenden Vergütungen</w:t>
            </w:r>
            <w:r w:rsidRPr="00E76D0E">
              <w:rPr>
                <w:rFonts w:cs="Arial"/>
                <w:color w:val="auto"/>
                <w:sz w:val="20"/>
                <w:lang w:val="de-DE"/>
              </w:rPr>
              <w:t xml:space="preserve"> </w:t>
            </w:r>
            <w:r w:rsidRPr="00E76D0E">
              <w:rPr>
                <w:rFonts w:cs="Arial"/>
                <w:color w:val="auto"/>
                <w:sz w:val="20"/>
                <w:lang w:val="de-DE" w:eastAsia="de-DE"/>
              </w:rPr>
              <w:t xml:space="preserve">ersichtlich, die Bestandteil der Ausschreibungsbedingungen ist </w:t>
            </w:r>
          </w:p>
        </w:tc>
        <w:tc>
          <w:tcPr>
            <w:tcW w:w="856" w:type="dxa"/>
          </w:tcPr>
          <w:p w14:paraId="4377A0E4" w14:textId="77777777" w:rsidR="006163E8" w:rsidRPr="00E76D0E" w:rsidRDefault="006163E8" w:rsidP="006163E8">
            <w:pPr>
              <w:widowControl w:val="0"/>
              <w:spacing w:line="240" w:lineRule="exact"/>
              <w:ind w:right="-180"/>
              <w:jc w:val="both"/>
              <w:rPr>
                <w:rFonts w:cs="Arial"/>
                <w:lang w:val="de-DE"/>
              </w:rPr>
            </w:pPr>
          </w:p>
        </w:tc>
        <w:tc>
          <w:tcPr>
            <w:tcW w:w="4256" w:type="dxa"/>
          </w:tcPr>
          <w:p w14:paraId="5F6434A0" w14:textId="182CD303" w:rsidR="006163E8" w:rsidRPr="008129F5" w:rsidRDefault="006163E8" w:rsidP="006163E8">
            <w:pPr>
              <w:pStyle w:val="Default"/>
              <w:widowControl w:val="0"/>
              <w:spacing w:line="240" w:lineRule="exact"/>
              <w:jc w:val="both"/>
              <w:rPr>
                <w:rFonts w:cs="Arial"/>
                <w:color w:val="auto"/>
                <w:sz w:val="20"/>
                <w:szCs w:val="20"/>
              </w:rPr>
            </w:pPr>
            <w:r w:rsidRPr="00E76D0E">
              <w:rPr>
                <w:rFonts w:cs="Arial"/>
                <w:color w:val="auto"/>
                <w:sz w:val="20"/>
                <w:lang w:eastAsia="de-DE"/>
              </w:rPr>
              <w:t xml:space="preserve">La suddivisione dell’onorario per i singoli servizi da affidare all’aggiudicatario della gara si evince </w:t>
            </w:r>
            <w:r w:rsidRPr="00E76D0E">
              <w:rPr>
                <w:rFonts w:cs="Arial"/>
                <w:color w:val="auto"/>
                <w:sz w:val="20"/>
              </w:rPr>
              <w:t xml:space="preserve">dall’allegato </w:t>
            </w:r>
            <w:r w:rsidRPr="00E76D0E">
              <w:rPr>
                <w:rFonts w:cs="Arial"/>
                <w:b/>
                <w:bCs/>
                <w:color w:val="auto"/>
                <w:sz w:val="20"/>
              </w:rPr>
              <w:t>elenco dettagliato delle prestazioni e dei relativi corrispettivi</w:t>
            </w:r>
            <w:r w:rsidRPr="00E76D0E">
              <w:rPr>
                <w:rFonts w:cs="Arial"/>
                <w:color w:val="auto"/>
                <w:sz w:val="20"/>
                <w:lang w:eastAsia="de-DE"/>
              </w:rPr>
              <w:t>, che costituisce parte integrante del disciplinare di gara.</w:t>
            </w:r>
          </w:p>
        </w:tc>
      </w:tr>
      <w:tr w:rsidR="0096707B" w:rsidRPr="00AE74A9" w14:paraId="096AEAA4" w14:textId="77777777" w:rsidTr="00DB1D78">
        <w:trPr>
          <w:gridAfter w:val="1"/>
          <w:wAfter w:w="137" w:type="dxa"/>
        </w:trPr>
        <w:tc>
          <w:tcPr>
            <w:tcW w:w="4402" w:type="dxa"/>
            <w:gridSpan w:val="2"/>
          </w:tcPr>
          <w:p w14:paraId="17966417" w14:textId="77777777" w:rsidR="0096707B" w:rsidRPr="00BE7FAF" w:rsidRDefault="0096707B" w:rsidP="006163E8">
            <w:pPr>
              <w:pStyle w:val="Default"/>
              <w:widowControl w:val="0"/>
              <w:spacing w:line="240" w:lineRule="exact"/>
              <w:jc w:val="both"/>
              <w:rPr>
                <w:rFonts w:cs="Arial"/>
                <w:color w:val="auto"/>
                <w:sz w:val="20"/>
                <w:lang w:eastAsia="de-DE"/>
              </w:rPr>
            </w:pPr>
          </w:p>
        </w:tc>
        <w:tc>
          <w:tcPr>
            <w:tcW w:w="856" w:type="dxa"/>
          </w:tcPr>
          <w:p w14:paraId="7F8A76D5" w14:textId="77777777" w:rsidR="0096707B" w:rsidRPr="00BE7FAF" w:rsidRDefault="0096707B" w:rsidP="006163E8">
            <w:pPr>
              <w:widowControl w:val="0"/>
              <w:spacing w:line="240" w:lineRule="exact"/>
              <w:ind w:right="-180"/>
              <w:jc w:val="both"/>
              <w:rPr>
                <w:rFonts w:cs="Arial"/>
                <w:lang w:val="it-IT"/>
              </w:rPr>
            </w:pPr>
          </w:p>
        </w:tc>
        <w:tc>
          <w:tcPr>
            <w:tcW w:w="4256" w:type="dxa"/>
          </w:tcPr>
          <w:p w14:paraId="7DFDB738"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96707B" w:rsidRPr="00AE74A9" w14:paraId="2CD57F0D" w14:textId="77777777" w:rsidTr="00DB1D78">
        <w:trPr>
          <w:gridAfter w:val="1"/>
          <w:wAfter w:w="137" w:type="dxa"/>
        </w:trPr>
        <w:tc>
          <w:tcPr>
            <w:tcW w:w="4402" w:type="dxa"/>
            <w:gridSpan w:val="2"/>
          </w:tcPr>
          <w:p w14:paraId="2290677A" w14:textId="77777777" w:rsidR="0096707B" w:rsidRPr="008A0603" w:rsidRDefault="0096707B" w:rsidP="0096707B">
            <w:pPr>
              <w:jc w:val="both"/>
              <w:rPr>
                <w:noProof w:val="0"/>
                <w:color w:val="000000"/>
                <w:lang w:val="de-DE"/>
              </w:rPr>
            </w:pPr>
            <w:r w:rsidRPr="008A0603">
              <w:rPr>
                <w:lang w:val="de-DE"/>
              </w:rPr>
              <w:t>Es wird darauf hingewiesen</w:t>
            </w:r>
            <w:r w:rsidRPr="008A0603">
              <w:rPr>
                <w:color w:val="000000"/>
                <w:lang w:val="de-DE"/>
              </w:rPr>
              <w:t xml:space="preserve">, dass das System bis zur Anpassung der für die Honorarberechnung verwendete Software noch die drei im GvD Nr. 50/2016 genannten Planungsstufen vorsieht (Projekt über die technische und wirtschaftliche </w:t>
            </w:r>
            <w:r w:rsidRPr="008A0603">
              <w:rPr>
                <w:color w:val="000000"/>
                <w:lang w:val="de-DE"/>
              </w:rPr>
              <w:lastRenderedPageBreak/>
              <w:t>Machbarkeit, endgültiges Projekt und Ausführungsprojekt).</w:t>
            </w:r>
          </w:p>
          <w:p w14:paraId="18DE8332" w14:textId="77777777" w:rsidR="0096707B" w:rsidRPr="008A0603" w:rsidRDefault="0096707B" w:rsidP="0096707B">
            <w:pPr>
              <w:jc w:val="both"/>
              <w:rPr>
                <w:color w:val="000000"/>
                <w:lang w:val="de-DE"/>
              </w:rPr>
            </w:pPr>
            <w:r w:rsidRPr="008A0603">
              <w:rPr>
                <w:color w:val="000000"/>
                <w:lang w:val="de-DE"/>
              </w:rPr>
              <w:t xml:space="preserve">Bis zur Aktualisierung des Programms sind die </w:t>
            </w:r>
            <w:r w:rsidRPr="008A0603">
              <w:rPr>
                <w:lang w:val="de-DE"/>
              </w:rPr>
              <w:t xml:space="preserve">Tarife o Steuersätze </w:t>
            </w:r>
            <w:r w:rsidRPr="008A0603">
              <w:rPr>
                <w:color w:val="000000"/>
                <w:lang w:val="de-DE"/>
              </w:rPr>
              <w:t>für das endgültige Projekt so zu verstehen, dass sie sich auf das Projekt über die technische und wirtschaftliche Machbarkeit bzw. auf das Ausführungsprojekt beziehen, wie in Art. 2, Abs. 3 des Anhangs I.13 des GvD Nr. 36/2023 festgelegt.</w:t>
            </w:r>
          </w:p>
          <w:p w14:paraId="004EF6D0" w14:textId="77777777" w:rsidR="0096707B" w:rsidRPr="008A0603" w:rsidRDefault="0096707B" w:rsidP="006163E8">
            <w:pPr>
              <w:pStyle w:val="Default"/>
              <w:widowControl w:val="0"/>
              <w:spacing w:line="240" w:lineRule="exact"/>
              <w:jc w:val="both"/>
              <w:rPr>
                <w:rFonts w:cs="Arial"/>
                <w:color w:val="auto"/>
                <w:sz w:val="20"/>
                <w:lang w:val="de-DE" w:eastAsia="de-DE"/>
              </w:rPr>
            </w:pPr>
          </w:p>
        </w:tc>
        <w:tc>
          <w:tcPr>
            <w:tcW w:w="856" w:type="dxa"/>
          </w:tcPr>
          <w:p w14:paraId="705F3F22" w14:textId="77777777" w:rsidR="0096707B" w:rsidRPr="008A0603" w:rsidRDefault="0096707B" w:rsidP="006163E8">
            <w:pPr>
              <w:widowControl w:val="0"/>
              <w:spacing w:line="240" w:lineRule="exact"/>
              <w:ind w:right="-180"/>
              <w:jc w:val="both"/>
              <w:rPr>
                <w:rFonts w:cs="Arial"/>
                <w:lang w:val="de-DE"/>
              </w:rPr>
            </w:pPr>
          </w:p>
        </w:tc>
        <w:tc>
          <w:tcPr>
            <w:tcW w:w="4256" w:type="dxa"/>
          </w:tcPr>
          <w:p w14:paraId="0CC70B57" w14:textId="77777777" w:rsidR="0096707B" w:rsidRPr="008A0603" w:rsidRDefault="0096707B" w:rsidP="0096707B">
            <w:pPr>
              <w:pStyle w:val="Default"/>
              <w:jc w:val="both"/>
              <w:rPr>
                <w:noProof w:val="0"/>
                <w:sz w:val="20"/>
                <w:szCs w:val="20"/>
              </w:rPr>
            </w:pPr>
            <w:r w:rsidRPr="008A0603">
              <w:rPr>
                <w:sz w:val="20"/>
                <w:szCs w:val="20"/>
              </w:rPr>
              <w:t xml:space="preserve">Si segnala che, nelle more di adeguamento del software utlizzato per il calcolo dell’onorario, il sistema prevede ancora i tre livelli di progettazione indicati nel d. lgs. 50/2016 </w:t>
            </w:r>
            <w:r w:rsidRPr="008A0603">
              <w:rPr>
                <w:sz w:val="20"/>
                <w:szCs w:val="20"/>
              </w:rPr>
              <w:lastRenderedPageBreak/>
              <w:t>(progetto di fattibilità tecnica ed economica, progetto defintivo e progetto esecutivo).</w:t>
            </w:r>
          </w:p>
          <w:p w14:paraId="4B0AB304" w14:textId="77777777" w:rsidR="0096707B" w:rsidRPr="008A0603" w:rsidRDefault="0096707B" w:rsidP="0096707B">
            <w:pPr>
              <w:jc w:val="both"/>
              <w:rPr>
                <w:rFonts w:ascii="Calibri" w:hAnsi="Calibri" w:cs="Calibri"/>
                <w:lang w:val="it-IT"/>
              </w:rPr>
            </w:pPr>
            <w:r w:rsidRPr="008A0603">
              <w:rPr>
                <w:lang w:val="it-IT"/>
              </w:rPr>
              <w:t>Nell’attesa che il programma venga aggiornato, le a</w:t>
            </w:r>
            <w:r w:rsidRPr="008A0603">
              <w:rPr>
                <w:color w:val="000000"/>
                <w:lang w:val="it-IT"/>
              </w:rPr>
              <w:t xml:space="preserve">liquote relative alla progettazione definitiva </w:t>
            </w:r>
            <w:r w:rsidRPr="008A0603">
              <w:rPr>
                <w:lang w:val="it-IT"/>
              </w:rPr>
              <w:t xml:space="preserve">devono intendersi riferite rispettivamente </w:t>
            </w:r>
            <w:r w:rsidRPr="008A0603">
              <w:rPr>
                <w:color w:val="000000"/>
                <w:lang w:val="it-IT"/>
              </w:rPr>
              <w:t>al</w:t>
            </w:r>
            <w:r w:rsidRPr="008A0603">
              <w:rPr>
                <w:lang w:val="it-IT"/>
              </w:rPr>
              <w:t>la progettazione di fattibilità tecnica ed economica o alla progettazione esecutiva in base a quanto specificato dall’art. 2, c. 3, dell’allegato I.13 del d. lgs. 36/2023.</w:t>
            </w:r>
          </w:p>
          <w:p w14:paraId="1105F6B0" w14:textId="77777777" w:rsidR="0096707B" w:rsidRPr="008A0603" w:rsidRDefault="0096707B" w:rsidP="006163E8">
            <w:pPr>
              <w:pStyle w:val="Default"/>
              <w:widowControl w:val="0"/>
              <w:spacing w:line="240" w:lineRule="exact"/>
              <w:jc w:val="both"/>
              <w:rPr>
                <w:rFonts w:cs="Arial"/>
                <w:color w:val="auto"/>
                <w:sz w:val="20"/>
                <w:lang w:eastAsia="de-DE"/>
              </w:rPr>
            </w:pPr>
          </w:p>
        </w:tc>
      </w:tr>
      <w:tr w:rsidR="0096707B" w:rsidRPr="00AE74A9" w14:paraId="7197211A" w14:textId="77777777" w:rsidTr="00DB1D78">
        <w:trPr>
          <w:gridAfter w:val="1"/>
          <w:wAfter w:w="137" w:type="dxa"/>
        </w:trPr>
        <w:tc>
          <w:tcPr>
            <w:tcW w:w="4402" w:type="dxa"/>
            <w:gridSpan w:val="2"/>
          </w:tcPr>
          <w:p w14:paraId="23D0A965" w14:textId="77777777" w:rsidR="0096707B" w:rsidRPr="0096707B" w:rsidRDefault="0096707B" w:rsidP="006163E8">
            <w:pPr>
              <w:pStyle w:val="Default"/>
              <w:widowControl w:val="0"/>
              <w:spacing w:line="240" w:lineRule="exact"/>
              <w:jc w:val="both"/>
              <w:rPr>
                <w:rFonts w:cs="Arial"/>
                <w:color w:val="auto"/>
                <w:sz w:val="20"/>
                <w:lang w:eastAsia="de-DE"/>
              </w:rPr>
            </w:pPr>
          </w:p>
        </w:tc>
        <w:tc>
          <w:tcPr>
            <w:tcW w:w="856" w:type="dxa"/>
          </w:tcPr>
          <w:p w14:paraId="16FF5D1D" w14:textId="77777777" w:rsidR="0096707B" w:rsidRPr="0096707B" w:rsidRDefault="0096707B" w:rsidP="006163E8">
            <w:pPr>
              <w:widowControl w:val="0"/>
              <w:spacing w:line="240" w:lineRule="exact"/>
              <w:ind w:right="-180"/>
              <w:jc w:val="both"/>
              <w:rPr>
                <w:rFonts w:cs="Arial"/>
                <w:lang w:val="it-IT"/>
              </w:rPr>
            </w:pPr>
          </w:p>
        </w:tc>
        <w:tc>
          <w:tcPr>
            <w:tcW w:w="4256" w:type="dxa"/>
          </w:tcPr>
          <w:p w14:paraId="5DA3D7B5"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3B1373" w:rsidRPr="00AE74A9" w14:paraId="73959359" w14:textId="77777777" w:rsidTr="00DB1D78">
        <w:trPr>
          <w:gridAfter w:val="1"/>
          <w:wAfter w:w="137" w:type="dxa"/>
        </w:trPr>
        <w:tc>
          <w:tcPr>
            <w:tcW w:w="4402" w:type="dxa"/>
            <w:gridSpan w:val="2"/>
          </w:tcPr>
          <w:p w14:paraId="0B5F8086" w14:textId="77777777" w:rsidR="003B1373" w:rsidRPr="00DB1D78" w:rsidRDefault="003B1373" w:rsidP="0076352E">
            <w:pPr>
              <w:widowControl w:val="0"/>
              <w:jc w:val="both"/>
              <w:rPr>
                <w:rFonts w:cs="Arial"/>
                <w:b/>
                <w:bCs/>
                <w:i/>
                <w:color w:val="FF0000"/>
                <w:highlight w:val="green"/>
                <w:lang w:val="de-DE"/>
              </w:rPr>
            </w:pPr>
            <w:r w:rsidRPr="00DB1D78">
              <w:rPr>
                <w:rFonts w:cs="Arial"/>
                <w:b/>
                <w:bCs/>
                <w:i/>
                <w:color w:val="FF0000"/>
                <w:highlight w:val="green"/>
                <w:lang w:val="de-DE"/>
              </w:rPr>
              <w:t xml:space="preserve">Wenn es keine Optionen gibt. Wenn Optionen vorgesehen sind, füllen Sie Punkt 4.2. aus. </w:t>
            </w:r>
          </w:p>
          <w:p w14:paraId="69D241DC" w14:textId="77777777" w:rsidR="003B1373" w:rsidRPr="00DB1D78" w:rsidRDefault="003B1373" w:rsidP="0076352E">
            <w:pPr>
              <w:pStyle w:val="Textblock-1"/>
              <w:suppressAutoHyphens w:val="0"/>
              <w:ind w:left="0"/>
              <w:rPr>
                <w:rFonts w:cs="Arial"/>
                <w:b/>
                <w:strike/>
                <w:sz w:val="20"/>
                <w:highlight w:val="green"/>
              </w:rPr>
            </w:pPr>
          </w:p>
        </w:tc>
        <w:tc>
          <w:tcPr>
            <w:tcW w:w="856" w:type="dxa"/>
          </w:tcPr>
          <w:p w14:paraId="42358311" w14:textId="77777777" w:rsidR="003B1373" w:rsidRPr="00DB1D78" w:rsidRDefault="003B1373" w:rsidP="0076352E">
            <w:pPr>
              <w:widowControl w:val="0"/>
              <w:spacing w:line="240" w:lineRule="exact"/>
              <w:ind w:right="-180"/>
              <w:jc w:val="both"/>
              <w:rPr>
                <w:rFonts w:cs="Arial"/>
                <w:strike/>
                <w:highlight w:val="green"/>
                <w:lang w:val="de-DE"/>
              </w:rPr>
            </w:pPr>
          </w:p>
        </w:tc>
        <w:tc>
          <w:tcPr>
            <w:tcW w:w="4256" w:type="dxa"/>
          </w:tcPr>
          <w:p w14:paraId="19F1FD78" w14:textId="77777777" w:rsidR="003B1373" w:rsidRPr="00DB1D78" w:rsidRDefault="003B1373" w:rsidP="0076352E">
            <w:pPr>
              <w:widowControl w:val="0"/>
              <w:jc w:val="both"/>
              <w:rPr>
                <w:rFonts w:cs="Arial"/>
                <w:b/>
                <w:bCs/>
                <w:strike/>
                <w:highlight w:val="green"/>
                <w:lang w:val="it-IT"/>
              </w:rPr>
            </w:pPr>
            <w:r w:rsidRPr="00DB1D78">
              <w:rPr>
                <w:rFonts w:cs="Arial"/>
                <w:b/>
                <w:bCs/>
                <w:i/>
                <w:color w:val="FF0000"/>
                <w:highlight w:val="green"/>
                <w:lang w:val="it-IT"/>
              </w:rPr>
              <w:t>Se non previste opzioni. Se previste opzioni compilare par. 4.2.</w:t>
            </w:r>
          </w:p>
        </w:tc>
      </w:tr>
      <w:tr w:rsidR="006163E8" w:rsidRPr="00AE74A9" w14:paraId="47742CA3" w14:textId="77777777" w:rsidTr="003B1373">
        <w:trPr>
          <w:gridAfter w:val="1"/>
          <w:wAfter w:w="137" w:type="dxa"/>
        </w:trPr>
        <w:tc>
          <w:tcPr>
            <w:tcW w:w="4402" w:type="dxa"/>
            <w:gridSpan w:val="2"/>
          </w:tcPr>
          <w:p w14:paraId="4B54C882" w14:textId="2D585C7F" w:rsidR="006163E8" w:rsidRPr="006163E8" w:rsidRDefault="006163E8" w:rsidP="006163E8">
            <w:pPr>
              <w:pStyle w:val="Textblock-1"/>
              <w:suppressAutoHyphens w:val="0"/>
              <w:ind w:left="0"/>
              <w:rPr>
                <w:rFonts w:cs="Arial"/>
                <w:sz w:val="20"/>
                <w:lang w:eastAsia="de-DE"/>
              </w:rPr>
            </w:pPr>
            <w:r w:rsidRPr="006163E8">
              <w:rPr>
                <w:rFonts w:cs="Arial"/>
                <w:b/>
                <w:sz w:val="20"/>
              </w:rPr>
              <w:t>Der geschätzte Betrag</w:t>
            </w:r>
            <w:r w:rsidRPr="006163E8">
              <w:rPr>
                <w:rFonts w:cs="Arial"/>
                <w:sz w:val="20"/>
              </w:rPr>
              <w:t xml:space="preserve"> des Auftrags beträgt für die Zwecke laut Art. 14, Abs. 4 GvD Nr. 36/2023 einschließlich Vorsorge- und Fürsorgebeiträge, </w:t>
            </w:r>
            <w:r w:rsidRPr="006163E8">
              <w:rPr>
                <w:rFonts w:cs="Arial"/>
                <w:sz w:val="20"/>
                <w:lang w:eastAsia="de-DE"/>
              </w:rPr>
              <w:fldChar w:fldCharType="begin">
                <w:ffData>
                  <w:name w:val="Testo172"/>
                  <w:enabled/>
                  <w:calcOnExit w:val="0"/>
                  <w:textInput/>
                </w:ffData>
              </w:fldChar>
            </w:r>
            <w:r w:rsidRPr="006163E8">
              <w:rPr>
                <w:rFonts w:cs="Arial"/>
                <w:sz w:val="20"/>
                <w:lang w:eastAsia="de-DE"/>
              </w:rPr>
              <w:instrText xml:space="preserve"> FORMTEXT </w:instrText>
            </w:r>
            <w:r w:rsidRPr="006163E8">
              <w:rPr>
                <w:rFonts w:cs="Arial"/>
                <w:sz w:val="20"/>
                <w:lang w:eastAsia="de-DE"/>
              </w:rPr>
            </w:r>
            <w:r w:rsidRPr="006163E8">
              <w:rPr>
                <w:rFonts w:cs="Arial"/>
                <w:sz w:val="20"/>
                <w:lang w:eastAsia="de-DE"/>
              </w:rPr>
              <w:fldChar w:fldCharType="separate"/>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fldChar w:fldCharType="end"/>
            </w:r>
            <w:r w:rsidRPr="006163E8">
              <w:rPr>
                <w:rFonts w:cs="Arial"/>
                <w:sz w:val="20"/>
                <w:lang w:eastAsia="de-DE"/>
              </w:rPr>
              <w:t xml:space="preserve"> Euro ohne </w:t>
            </w:r>
            <w:r w:rsidR="00840950" w:rsidRPr="006163E8">
              <w:rPr>
                <w:rFonts w:cs="Arial"/>
                <w:sz w:val="20"/>
                <w:lang w:eastAsia="de-DE"/>
              </w:rPr>
              <w:t>MwSt.</w:t>
            </w:r>
          </w:p>
          <w:p w14:paraId="0E9D0250" w14:textId="77777777" w:rsidR="006163E8" w:rsidRPr="006163E8" w:rsidRDefault="006163E8" w:rsidP="006163E8">
            <w:pPr>
              <w:pStyle w:val="Textblock-1"/>
              <w:suppressAutoHyphens w:val="0"/>
              <w:ind w:left="0"/>
              <w:rPr>
                <w:rFonts w:cs="Arial"/>
                <w:color w:val="FF0000"/>
                <w:sz w:val="20"/>
                <w:lang w:eastAsia="de-DE"/>
              </w:rPr>
            </w:pPr>
          </w:p>
          <w:p w14:paraId="508A6B00" w14:textId="386E7DCC" w:rsidR="006163E8" w:rsidRPr="006163E8" w:rsidRDefault="006163E8" w:rsidP="006163E8">
            <w:pPr>
              <w:pStyle w:val="Textblock-1"/>
              <w:suppressAutoHyphens w:val="0"/>
              <w:ind w:left="0"/>
              <w:contextualSpacing/>
              <w:rPr>
                <w:rFonts w:cs="Arial"/>
                <w:i/>
                <w:color w:val="FF0000"/>
                <w:sz w:val="20"/>
                <w:lang w:eastAsia="de-DE"/>
              </w:rPr>
            </w:pPr>
            <w:r w:rsidRPr="006163E8">
              <w:rPr>
                <w:rFonts w:cs="Arial"/>
                <w:i/>
                <w:color w:val="FF0000"/>
                <w:sz w:val="20"/>
                <w:highlight w:val="green"/>
                <w:lang w:eastAsia="de-DE"/>
              </w:rPr>
              <w:t>NB: Die Vergabestelle muss bei der Berechnung des geschätzten Auftragsbetrags gemäß Art</w:t>
            </w:r>
            <w:r w:rsidRPr="006163E8">
              <w:rPr>
                <w:rFonts w:cs="Arial"/>
                <w:iCs/>
                <w:color w:val="FF0000"/>
                <w:sz w:val="20"/>
                <w:highlight w:val="green"/>
                <w:lang w:eastAsia="de-DE"/>
              </w:rPr>
              <w:t>.</w:t>
            </w:r>
            <w:r w:rsidRPr="006163E8">
              <w:rPr>
                <w:rFonts w:cs="Arial"/>
                <w:iCs/>
                <w:color w:val="FF0000"/>
                <w:sz w:val="20"/>
                <w:highlight w:val="green"/>
              </w:rPr>
              <w:t xml:space="preserve"> 14, Abs. 4 GvD Nr. 36/2023</w:t>
            </w:r>
            <w:r w:rsidRPr="006163E8">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6" w:type="dxa"/>
          </w:tcPr>
          <w:p w14:paraId="6937B098" w14:textId="77777777" w:rsidR="006163E8" w:rsidRPr="006163E8" w:rsidRDefault="006163E8" w:rsidP="006163E8">
            <w:pPr>
              <w:widowControl w:val="0"/>
              <w:spacing w:line="240" w:lineRule="exact"/>
              <w:ind w:right="-180"/>
              <w:jc w:val="both"/>
              <w:rPr>
                <w:rFonts w:cs="Arial"/>
                <w:lang w:val="de-DE"/>
              </w:rPr>
            </w:pPr>
          </w:p>
        </w:tc>
        <w:tc>
          <w:tcPr>
            <w:tcW w:w="4256" w:type="dxa"/>
          </w:tcPr>
          <w:p w14:paraId="0CD46321" w14:textId="77777777" w:rsidR="006163E8" w:rsidRPr="006163E8" w:rsidRDefault="006163E8" w:rsidP="006163E8">
            <w:pPr>
              <w:widowControl w:val="0"/>
              <w:jc w:val="both"/>
              <w:rPr>
                <w:rFonts w:cs="Arial"/>
                <w:szCs w:val="24"/>
                <w:lang w:val="it-IT"/>
              </w:rPr>
            </w:pPr>
            <w:r w:rsidRPr="006163E8">
              <w:rPr>
                <w:rFonts w:cs="Arial"/>
                <w:b/>
                <w:lang w:val="it-IT"/>
              </w:rPr>
              <w:t>Il valore stimato dell’appalto</w:t>
            </w:r>
            <w:r w:rsidRPr="006163E8">
              <w:rPr>
                <w:rFonts w:cs="Arial"/>
                <w:lang w:val="it-IT"/>
              </w:rPr>
              <w:t xml:space="preserve"> ai fini dell’art. 14, c. 4, d. lgs. n. 36/2023 comprensivo degli oneri previdenziali ed assistenziali, è pari ad </w:t>
            </w:r>
            <w:r w:rsidRPr="006163E8">
              <w:rPr>
                <w:rFonts w:cs="Arial"/>
                <w:lang w:eastAsia="de-DE"/>
              </w:rPr>
              <w:fldChar w:fldCharType="begin">
                <w:ffData>
                  <w:name w:val="Testo172"/>
                  <w:enabled/>
                  <w:calcOnExit w:val="0"/>
                  <w:textInput/>
                </w:ffData>
              </w:fldChar>
            </w:r>
            <w:r w:rsidRPr="006163E8">
              <w:rPr>
                <w:rFonts w:cs="Arial"/>
                <w:lang w:val="it-IT" w:eastAsia="de-DE"/>
              </w:rPr>
              <w:instrText xml:space="preserve"> FORMTEXT </w:instrText>
            </w:r>
            <w:r w:rsidRPr="006163E8">
              <w:rPr>
                <w:rFonts w:cs="Arial"/>
                <w:lang w:eastAsia="de-DE"/>
              </w:rPr>
            </w:r>
            <w:r w:rsidRPr="006163E8">
              <w:rPr>
                <w:rFonts w:cs="Arial"/>
                <w:lang w:eastAsia="de-DE"/>
              </w:rPr>
              <w:fldChar w:fldCharType="separate"/>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fldChar w:fldCharType="end"/>
            </w:r>
            <w:r w:rsidRPr="006163E8">
              <w:rPr>
                <w:rFonts w:cs="Arial"/>
                <w:lang w:val="it-IT" w:eastAsia="de-DE"/>
              </w:rPr>
              <w:t xml:space="preserve"> Euro </w:t>
            </w:r>
            <w:r w:rsidRPr="006163E8">
              <w:rPr>
                <w:rFonts w:cs="Arial"/>
                <w:szCs w:val="24"/>
                <w:lang w:val="it-IT"/>
              </w:rPr>
              <w:t>al netto di</w:t>
            </w:r>
            <w:r w:rsidRPr="006163E8">
              <w:rPr>
                <w:rFonts w:cs="Arial"/>
                <w:i/>
                <w:szCs w:val="24"/>
                <w:lang w:val="it-IT"/>
              </w:rPr>
              <w:t xml:space="preserve"> </w:t>
            </w:r>
            <w:r w:rsidRPr="006163E8">
              <w:rPr>
                <w:rFonts w:cs="Arial"/>
                <w:szCs w:val="24"/>
                <w:lang w:val="it-IT"/>
              </w:rPr>
              <w:t>IVA.</w:t>
            </w:r>
          </w:p>
          <w:p w14:paraId="4AEBA469" w14:textId="77777777" w:rsidR="006163E8" w:rsidRPr="006163E8" w:rsidRDefault="006163E8" w:rsidP="006163E8">
            <w:pPr>
              <w:widowControl w:val="0"/>
              <w:jc w:val="both"/>
              <w:rPr>
                <w:rFonts w:cs="Arial"/>
                <w:color w:val="FF0000"/>
                <w:szCs w:val="24"/>
                <w:lang w:val="it-IT"/>
              </w:rPr>
            </w:pPr>
          </w:p>
          <w:p w14:paraId="6F16597E" w14:textId="4D0F1C30" w:rsidR="006163E8" w:rsidRPr="006163E8" w:rsidRDefault="006163E8" w:rsidP="006163E8">
            <w:pPr>
              <w:widowControl w:val="0"/>
              <w:jc w:val="both"/>
              <w:rPr>
                <w:rFonts w:cs="Arial"/>
                <w:i/>
                <w:iCs/>
                <w:color w:val="FF0000"/>
                <w:szCs w:val="24"/>
                <w:lang w:val="it-IT"/>
              </w:rPr>
            </w:pPr>
            <w:r w:rsidRPr="006163E8">
              <w:rPr>
                <w:rFonts w:cs="Arial"/>
                <w:i/>
                <w:iCs/>
                <w:color w:val="FF0000"/>
                <w:szCs w:val="24"/>
                <w:highlight w:val="green"/>
                <w:lang w:val="it-IT"/>
              </w:rPr>
              <w:t xml:space="preserve">N.B.: La stazione appaltante, ai fini della determinazione del valore stimato dell´appalto di cui all’art. </w:t>
            </w:r>
            <w:r w:rsidRPr="006163E8">
              <w:rPr>
                <w:rFonts w:cs="Arial"/>
                <w:i/>
                <w:iCs/>
                <w:color w:val="FF0000"/>
                <w:highlight w:val="green"/>
                <w:lang w:val="it-IT"/>
              </w:rPr>
              <w:t>14, c. 4, d. lgs. n. 36/2023</w:t>
            </w:r>
            <w:r w:rsidRPr="006163E8">
              <w:rPr>
                <w:rFonts w:cs="Arial"/>
                <w:color w:val="FF0000"/>
                <w:highlight w:val="green"/>
                <w:lang w:val="it-IT"/>
              </w:rPr>
              <w:t xml:space="preserve"> </w:t>
            </w:r>
            <w:r w:rsidRPr="006163E8">
              <w:rPr>
                <w:rFonts w:cs="Arial"/>
                <w:i/>
                <w:iCs/>
                <w:color w:val="FF0000"/>
                <w:szCs w:val="24"/>
                <w:highlight w:val="green"/>
                <w:lang w:val="it-IT"/>
              </w:rPr>
              <w:t>, deve ricomprendere oltre a tutti i servizi, anche gli oneri previdenziali e assistenziali, esclusi invece dall’importo a base di gara.</w:t>
            </w:r>
          </w:p>
        </w:tc>
      </w:tr>
      <w:tr w:rsidR="006163E8" w:rsidRPr="00AE74A9" w14:paraId="752BFE14" w14:textId="77777777" w:rsidTr="003B1373">
        <w:trPr>
          <w:gridAfter w:val="1"/>
          <w:wAfter w:w="137" w:type="dxa"/>
        </w:trPr>
        <w:tc>
          <w:tcPr>
            <w:tcW w:w="4402" w:type="dxa"/>
            <w:gridSpan w:val="2"/>
          </w:tcPr>
          <w:p w14:paraId="4EE1386A" w14:textId="77777777" w:rsidR="006163E8" w:rsidRPr="00D3645E" w:rsidRDefault="006163E8" w:rsidP="006163E8">
            <w:pPr>
              <w:pStyle w:val="Textblock-1"/>
              <w:suppressAutoHyphens w:val="0"/>
              <w:ind w:left="0"/>
              <w:rPr>
                <w:rFonts w:cs="Arial"/>
                <w:b/>
                <w:sz w:val="20"/>
                <w:lang w:val="it-IT"/>
              </w:rPr>
            </w:pPr>
          </w:p>
        </w:tc>
        <w:tc>
          <w:tcPr>
            <w:tcW w:w="856" w:type="dxa"/>
          </w:tcPr>
          <w:p w14:paraId="313E1420" w14:textId="77777777" w:rsidR="006163E8" w:rsidRPr="00D3645E" w:rsidRDefault="006163E8" w:rsidP="006163E8">
            <w:pPr>
              <w:widowControl w:val="0"/>
              <w:spacing w:line="240" w:lineRule="exact"/>
              <w:ind w:right="-180"/>
              <w:jc w:val="both"/>
              <w:rPr>
                <w:rFonts w:cs="Arial"/>
                <w:lang w:val="it-IT"/>
              </w:rPr>
            </w:pPr>
          </w:p>
        </w:tc>
        <w:tc>
          <w:tcPr>
            <w:tcW w:w="4256" w:type="dxa"/>
          </w:tcPr>
          <w:p w14:paraId="3596CC65" w14:textId="77777777" w:rsidR="006163E8" w:rsidRPr="008129F5" w:rsidRDefault="006163E8" w:rsidP="006163E8">
            <w:pPr>
              <w:widowControl w:val="0"/>
              <w:jc w:val="both"/>
              <w:rPr>
                <w:rFonts w:cs="Arial"/>
                <w:b/>
                <w:lang w:val="it-IT"/>
              </w:rPr>
            </w:pPr>
          </w:p>
        </w:tc>
      </w:tr>
      <w:tr w:rsidR="006163E8" w:rsidRPr="00AE74A9" w14:paraId="66B07E5D" w14:textId="77777777" w:rsidTr="003B1373">
        <w:trPr>
          <w:gridAfter w:val="1"/>
          <w:wAfter w:w="137" w:type="dxa"/>
        </w:trPr>
        <w:tc>
          <w:tcPr>
            <w:tcW w:w="4402" w:type="dxa"/>
            <w:gridSpan w:val="2"/>
          </w:tcPr>
          <w:p w14:paraId="33BF38BB" w14:textId="77777777" w:rsidR="006163E8" w:rsidRPr="008C5014" w:rsidRDefault="006163E8" w:rsidP="006163E8">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6" w:type="dxa"/>
          </w:tcPr>
          <w:p w14:paraId="49F03453" w14:textId="77777777" w:rsidR="006163E8" w:rsidRPr="008C5014" w:rsidRDefault="006163E8" w:rsidP="006163E8">
            <w:pPr>
              <w:widowControl w:val="0"/>
              <w:spacing w:line="240" w:lineRule="exact"/>
              <w:ind w:right="-180"/>
              <w:jc w:val="both"/>
              <w:rPr>
                <w:rFonts w:cs="Arial"/>
                <w:lang w:val="de-DE"/>
              </w:rPr>
            </w:pPr>
          </w:p>
        </w:tc>
        <w:tc>
          <w:tcPr>
            <w:tcW w:w="4256" w:type="dxa"/>
          </w:tcPr>
          <w:p w14:paraId="1F143E8E" w14:textId="77777777" w:rsidR="006163E8" w:rsidRPr="008C5014" w:rsidRDefault="006163E8" w:rsidP="006163E8">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6163E8" w:rsidRPr="00AE74A9" w14:paraId="35BCD37A" w14:textId="77777777" w:rsidTr="003B1373">
        <w:trPr>
          <w:gridAfter w:val="1"/>
          <w:wAfter w:w="137" w:type="dxa"/>
        </w:trPr>
        <w:tc>
          <w:tcPr>
            <w:tcW w:w="4402" w:type="dxa"/>
            <w:gridSpan w:val="2"/>
          </w:tcPr>
          <w:p w14:paraId="1BEC9925" w14:textId="77777777" w:rsidR="006163E8" w:rsidRPr="008129F5" w:rsidRDefault="006163E8" w:rsidP="006163E8">
            <w:pPr>
              <w:pStyle w:val="Default"/>
              <w:widowControl w:val="0"/>
              <w:spacing w:line="240" w:lineRule="exact"/>
              <w:ind w:right="76"/>
              <w:jc w:val="both"/>
            </w:pPr>
          </w:p>
        </w:tc>
        <w:tc>
          <w:tcPr>
            <w:tcW w:w="856" w:type="dxa"/>
          </w:tcPr>
          <w:p w14:paraId="5EBBCE5F" w14:textId="77777777" w:rsidR="006163E8" w:rsidRPr="008129F5" w:rsidRDefault="006163E8" w:rsidP="006163E8">
            <w:pPr>
              <w:widowControl w:val="0"/>
              <w:spacing w:line="240" w:lineRule="exact"/>
              <w:ind w:right="-180"/>
              <w:jc w:val="both"/>
              <w:rPr>
                <w:rFonts w:cs="Arial"/>
                <w:lang w:val="it-IT"/>
              </w:rPr>
            </w:pPr>
          </w:p>
        </w:tc>
        <w:tc>
          <w:tcPr>
            <w:tcW w:w="4256" w:type="dxa"/>
          </w:tcPr>
          <w:p w14:paraId="65E8F99C"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40BC9" w14:paraId="51711EC4" w14:textId="77777777" w:rsidTr="003B1373">
        <w:trPr>
          <w:gridAfter w:val="1"/>
          <w:wAfter w:w="137" w:type="dxa"/>
        </w:trPr>
        <w:tc>
          <w:tcPr>
            <w:tcW w:w="4402" w:type="dxa"/>
            <w:gridSpan w:val="2"/>
          </w:tcPr>
          <w:p w14:paraId="2809C830" w14:textId="77777777" w:rsidR="006163E8" w:rsidRPr="00F21EC1" w:rsidRDefault="006163E8" w:rsidP="008764B9">
            <w:pPr>
              <w:pStyle w:val="Default"/>
              <w:widowControl w:val="0"/>
              <w:numPr>
                <w:ilvl w:val="1"/>
                <w:numId w:val="78"/>
              </w:numPr>
              <w:spacing w:line="240" w:lineRule="exact"/>
              <w:ind w:left="439" w:hanging="426"/>
              <w:jc w:val="both"/>
              <w:rPr>
                <w:lang w:val="en-US"/>
              </w:rPr>
            </w:pPr>
            <w:r w:rsidRPr="00717391">
              <w:rPr>
                <w:rFonts w:cs="Arial"/>
                <w:b/>
                <w:sz w:val="20"/>
                <w:lang w:val="de-DE"/>
              </w:rPr>
              <w:t>FINANZIERUNGSQUELLEN</w:t>
            </w:r>
          </w:p>
        </w:tc>
        <w:tc>
          <w:tcPr>
            <w:tcW w:w="856" w:type="dxa"/>
          </w:tcPr>
          <w:p w14:paraId="1A519D40" w14:textId="77777777" w:rsidR="006163E8" w:rsidRPr="00F21EC1" w:rsidRDefault="006163E8" w:rsidP="006163E8">
            <w:pPr>
              <w:widowControl w:val="0"/>
              <w:spacing w:line="240" w:lineRule="exact"/>
              <w:ind w:right="-180"/>
              <w:jc w:val="both"/>
              <w:rPr>
                <w:rFonts w:cs="Arial"/>
              </w:rPr>
            </w:pPr>
          </w:p>
        </w:tc>
        <w:tc>
          <w:tcPr>
            <w:tcW w:w="4256" w:type="dxa"/>
          </w:tcPr>
          <w:p w14:paraId="480A627D" w14:textId="1563613B"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3.4 </w:t>
            </w:r>
            <w:r w:rsidRPr="00717391">
              <w:rPr>
                <w:rFonts w:cs="Arial"/>
                <w:b/>
                <w:sz w:val="20"/>
              </w:rPr>
              <w:t>FONTI</w:t>
            </w:r>
            <w:r w:rsidRPr="00192BAB">
              <w:rPr>
                <w:rFonts w:cs="Arial"/>
                <w:b/>
                <w:sz w:val="20"/>
                <w:lang w:eastAsia="de-DE"/>
              </w:rPr>
              <w:t xml:space="preserve"> DI FINANZIAMENTO</w:t>
            </w:r>
          </w:p>
        </w:tc>
      </w:tr>
      <w:tr w:rsidR="006163E8" w:rsidRPr="00440BC9" w14:paraId="7D886CA3" w14:textId="77777777" w:rsidTr="003B1373">
        <w:trPr>
          <w:gridAfter w:val="1"/>
          <w:wAfter w:w="137" w:type="dxa"/>
        </w:trPr>
        <w:tc>
          <w:tcPr>
            <w:tcW w:w="4402" w:type="dxa"/>
            <w:gridSpan w:val="2"/>
          </w:tcPr>
          <w:p w14:paraId="7BB6185F" w14:textId="77777777" w:rsidR="006163E8" w:rsidRPr="00F21EC1" w:rsidRDefault="006163E8" w:rsidP="006163E8">
            <w:pPr>
              <w:pStyle w:val="Default"/>
              <w:widowControl w:val="0"/>
              <w:spacing w:line="240" w:lineRule="exact"/>
              <w:ind w:right="76"/>
              <w:jc w:val="both"/>
              <w:rPr>
                <w:lang w:val="en-US"/>
              </w:rPr>
            </w:pPr>
          </w:p>
        </w:tc>
        <w:tc>
          <w:tcPr>
            <w:tcW w:w="856" w:type="dxa"/>
          </w:tcPr>
          <w:p w14:paraId="13D1E62E" w14:textId="77777777" w:rsidR="006163E8" w:rsidRPr="00F21EC1" w:rsidRDefault="006163E8" w:rsidP="006163E8">
            <w:pPr>
              <w:widowControl w:val="0"/>
              <w:spacing w:line="240" w:lineRule="exact"/>
              <w:ind w:right="-180"/>
              <w:jc w:val="both"/>
              <w:rPr>
                <w:rFonts w:cs="Arial"/>
              </w:rPr>
            </w:pPr>
          </w:p>
        </w:tc>
        <w:tc>
          <w:tcPr>
            <w:tcW w:w="4256" w:type="dxa"/>
          </w:tcPr>
          <w:p w14:paraId="76783B50"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AE74A9" w14:paraId="191FBB3E" w14:textId="77777777" w:rsidTr="003B1373">
        <w:trPr>
          <w:gridAfter w:val="1"/>
          <w:wAfter w:w="137" w:type="dxa"/>
        </w:trPr>
        <w:tc>
          <w:tcPr>
            <w:tcW w:w="4402" w:type="dxa"/>
            <w:gridSpan w:val="2"/>
          </w:tcPr>
          <w:p w14:paraId="75BC9DBA" w14:textId="77777777" w:rsidR="006163E8" w:rsidRPr="00A67704" w:rsidRDefault="006163E8" w:rsidP="006163E8">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6163E8" w:rsidRPr="00A67704" w:rsidRDefault="006163E8" w:rsidP="006163E8">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6163E8" w:rsidRPr="00F21EC1" w:rsidRDefault="006163E8" w:rsidP="006163E8">
            <w:pPr>
              <w:pStyle w:val="Default"/>
              <w:widowControl w:val="0"/>
              <w:spacing w:line="240" w:lineRule="exact"/>
              <w:ind w:right="76"/>
              <w:jc w:val="both"/>
              <w:rPr>
                <w:lang w:val="en-US"/>
              </w:rPr>
            </w:pPr>
          </w:p>
        </w:tc>
        <w:tc>
          <w:tcPr>
            <w:tcW w:w="856" w:type="dxa"/>
          </w:tcPr>
          <w:p w14:paraId="1A318CD3" w14:textId="77777777" w:rsidR="006163E8" w:rsidRPr="00F21EC1" w:rsidRDefault="006163E8" w:rsidP="006163E8">
            <w:pPr>
              <w:widowControl w:val="0"/>
              <w:spacing w:line="240" w:lineRule="exact"/>
              <w:ind w:right="-180"/>
              <w:jc w:val="both"/>
              <w:rPr>
                <w:rFonts w:cs="Arial"/>
              </w:rPr>
            </w:pPr>
          </w:p>
        </w:tc>
        <w:tc>
          <w:tcPr>
            <w:tcW w:w="4256" w:type="dxa"/>
          </w:tcPr>
          <w:p w14:paraId="79F42895" w14:textId="77777777" w:rsidR="006163E8" w:rsidRPr="008129F5" w:rsidRDefault="006163E8" w:rsidP="006163E8">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6163E8" w:rsidRPr="008129F5" w:rsidRDefault="006163E8" w:rsidP="006163E8">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AE74A9" w14:paraId="075CD1C3" w14:textId="77777777" w:rsidTr="003B1373">
        <w:trPr>
          <w:gridAfter w:val="1"/>
          <w:wAfter w:w="137" w:type="dxa"/>
        </w:trPr>
        <w:tc>
          <w:tcPr>
            <w:tcW w:w="4402" w:type="dxa"/>
            <w:gridSpan w:val="2"/>
            <w:shd w:val="clear" w:color="auto" w:fill="DBE5F1" w:themeFill="accent1" w:themeFillTint="33"/>
          </w:tcPr>
          <w:p w14:paraId="60760CE5" w14:textId="77777777" w:rsidR="00AC1122" w:rsidRDefault="00AC1122" w:rsidP="00AC1122">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547B538F" w14:textId="77777777" w:rsidR="006163E8" w:rsidRDefault="006163E8" w:rsidP="006163E8">
            <w:pPr>
              <w:widowControl w:val="0"/>
              <w:jc w:val="both"/>
              <w:rPr>
                <w:rFonts w:cs="Arial"/>
                <w:i/>
                <w:iCs/>
                <w:color w:val="FF0000"/>
                <w:lang w:val="de-DE"/>
              </w:rPr>
            </w:pPr>
          </w:p>
          <w:p w14:paraId="7CBAEFFB" w14:textId="60D757EE" w:rsidR="006163E8" w:rsidRPr="00847938" w:rsidRDefault="006163E8" w:rsidP="006163E8">
            <w:pPr>
              <w:widowControl w:val="0"/>
              <w:jc w:val="both"/>
              <w:rPr>
                <w:rFonts w:cs="Arial"/>
                <w:lang w:val="de-DE"/>
              </w:rPr>
            </w:pPr>
            <w:r w:rsidRPr="001C741E">
              <w:rPr>
                <w:rFonts w:cs="Arial"/>
                <w:color w:val="FF0000"/>
                <w:lang w:val="de-DE"/>
              </w:rPr>
              <w:t>Es wird festgehalten, dass der Vertrag ganz oder teilweise mit Mitteln aus dem PNRR- NextGenerationEU und dem PNC sowie aus den von den Strukturfonds der Europäischen Union</w:t>
            </w:r>
            <w:bookmarkStart w:id="11" w:name="_Hlk128665753"/>
            <w:r w:rsidRPr="00C70607">
              <w:rPr>
                <w:rFonts w:cs="Arial"/>
                <w:color w:val="FF0000"/>
                <w:lang w:val="de-DE"/>
              </w:rPr>
              <w:t xml:space="preserve"> und der damit verbundenen unterstützenden Infrastrukturen</w:t>
            </w:r>
            <w:r w:rsidRPr="001C741E">
              <w:rPr>
                <w:rFonts w:cs="Arial"/>
                <w:color w:val="FF0000"/>
                <w:lang w:val="de-DE"/>
              </w:rPr>
              <w:t xml:space="preserve"> kofinanzierten Programmen</w:t>
            </w:r>
            <w:r w:rsidRPr="00C70607">
              <w:rPr>
                <w:rFonts w:cs="Arial"/>
                <w:color w:val="FF0000"/>
                <w:lang w:val="de-DE"/>
              </w:rPr>
              <w:t>, auch wenn sie nicht mit diesen Mitteln finanziert werden</w:t>
            </w:r>
            <w:bookmarkEnd w:id="11"/>
            <w:r>
              <w:rPr>
                <w:rFonts w:cs="Arial"/>
                <w:color w:val="FF0000"/>
                <w:lang w:val="de-DE"/>
              </w:rPr>
              <w:t>,</w:t>
            </w:r>
            <w:r w:rsidRPr="001C741E">
              <w:rPr>
                <w:rFonts w:cs="Arial"/>
                <w:color w:val="FF0000"/>
                <w:lang w:val="de-DE"/>
              </w:rPr>
              <w:t xml:space="preserve"> finanziert wird.</w:t>
            </w:r>
          </w:p>
        </w:tc>
        <w:tc>
          <w:tcPr>
            <w:tcW w:w="856" w:type="dxa"/>
            <w:shd w:val="clear" w:color="auto" w:fill="DBE5F1" w:themeFill="accent1" w:themeFillTint="33"/>
          </w:tcPr>
          <w:p w14:paraId="2A9572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7EFA80DB" w14:textId="77777777" w:rsidR="00AC1122" w:rsidRPr="00581852" w:rsidRDefault="00AC1122" w:rsidP="00AC1122">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6CFF54D4" w14:textId="1A4177DB" w:rsidR="006163E8" w:rsidRDefault="006163E8" w:rsidP="006163E8">
            <w:pPr>
              <w:jc w:val="both"/>
              <w:rPr>
                <w:rFonts w:cs="Arial"/>
                <w:bCs/>
                <w:i/>
                <w:iCs/>
                <w:color w:val="FF0000"/>
                <w:sz w:val="16"/>
                <w:szCs w:val="16"/>
                <w:highlight w:val="green"/>
                <w:lang w:val="it-IT"/>
              </w:rPr>
            </w:pPr>
          </w:p>
          <w:p w14:paraId="5C9FDD68" w14:textId="77777777" w:rsidR="006163E8" w:rsidRPr="00581852" w:rsidRDefault="006163E8" w:rsidP="006163E8">
            <w:pPr>
              <w:jc w:val="both"/>
              <w:rPr>
                <w:rFonts w:cs="Arial"/>
                <w:bCs/>
                <w:i/>
                <w:iCs/>
                <w:color w:val="FF0000"/>
                <w:sz w:val="16"/>
                <w:szCs w:val="16"/>
                <w:highlight w:val="green"/>
                <w:lang w:val="it-IT"/>
              </w:rPr>
            </w:pPr>
          </w:p>
          <w:p w14:paraId="42671351" w14:textId="2ECC164E" w:rsidR="006163E8" w:rsidRPr="008129F5" w:rsidRDefault="006163E8" w:rsidP="006163E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r>
              <w:rPr>
                <w:rFonts w:cs="Arial"/>
                <w:color w:val="FF0000"/>
                <w:lang w:val="it-IT"/>
              </w:rPr>
              <w:t xml:space="preserve"> </w:t>
            </w:r>
            <w:bookmarkStart w:id="12" w:name="_Hlk128665682"/>
            <w:r>
              <w:rPr>
                <w:rFonts w:cs="Arial"/>
                <w:color w:val="FF0000"/>
                <w:lang w:val="it-IT"/>
              </w:rPr>
              <w:t>e delle infrastrutture di supporto ad essi connesse, anche se non finanziate con dette risorse</w:t>
            </w:r>
            <w:bookmarkEnd w:id="12"/>
            <w:r w:rsidRPr="00FD62D7">
              <w:rPr>
                <w:rFonts w:cs="Arial"/>
                <w:color w:val="FF0000"/>
                <w:lang w:val="it-IT"/>
              </w:rPr>
              <w:t>.</w:t>
            </w:r>
          </w:p>
        </w:tc>
      </w:tr>
      <w:tr w:rsidR="006163E8" w:rsidRPr="00AE74A9" w14:paraId="3C2C5B41" w14:textId="77777777" w:rsidTr="003B1373">
        <w:trPr>
          <w:gridAfter w:val="1"/>
          <w:wAfter w:w="137" w:type="dxa"/>
        </w:trPr>
        <w:tc>
          <w:tcPr>
            <w:tcW w:w="4402" w:type="dxa"/>
            <w:gridSpan w:val="2"/>
            <w:shd w:val="clear" w:color="auto" w:fill="DBE5F1" w:themeFill="accent1" w:themeFillTint="33"/>
          </w:tcPr>
          <w:p w14:paraId="28D6362F"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6163E8" w:rsidRPr="00847938" w:rsidRDefault="006163E8" w:rsidP="006163E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6" w:type="dxa"/>
            <w:shd w:val="clear" w:color="auto" w:fill="DBE5F1" w:themeFill="accent1" w:themeFillTint="33"/>
          </w:tcPr>
          <w:p w14:paraId="758D89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3090D12D"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6163E8" w:rsidRPr="008129F5" w:rsidRDefault="006163E8" w:rsidP="006163E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6163E8" w:rsidRPr="00AE74A9" w14:paraId="184B3A56" w14:textId="77777777" w:rsidTr="003B1373">
        <w:trPr>
          <w:gridAfter w:val="1"/>
          <w:wAfter w:w="137" w:type="dxa"/>
        </w:trPr>
        <w:tc>
          <w:tcPr>
            <w:tcW w:w="4402" w:type="dxa"/>
            <w:gridSpan w:val="2"/>
            <w:shd w:val="clear" w:color="auto" w:fill="DBE5F1" w:themeFill="accent1" w:themeFillTint="33"/>
          </w:tcPr>
          <w:p w14:paraId="34D85516" w14:textId="77777777" w:rsidR="006163E8" w:rsidRPr="00014E78" w:rsidRDefault="006163E8" w:rsidP="006163E8">
            <w:pPr>
              <w:widowControl w:val="0"/>
              <w:jc w:val="both"/>
              <w:rPr>
                <w:rFonts w:cs="Arial"/>
                <w:lang w:val="it-IT"/>
              </w:rPr>
            </w:pPr>
          </w:p>
        </w:tc>
        <w:tc>
          <w:tcPr>
            <w:tcW w:w="856" w:type="dxa"/>
            <w:shd w:val="clear" w:color="auto" w:fill="DBE5F1" w:themeFill="accent1" w:themeFillTint="33"/>
          </w:tcPr>
          <w:p w14:paraId="6A44EA95" w14:textId="77777777" w:rsidR="006163E8" w:rsidRPr="00014E78" w:rsidRDefault="006163E8" w:rsidP="006163E8">
            <w:pPr>
              <w:widowControl w:val="0"/>
              <w:spacing w:line="240" w:lineRule="exact"/>
              <w:ind w:right="-180"/>
              <w:jc w:val="both"/>
              <w:rPr>
                <w:rFonts w:cs="Arial"/>
                <w:lang w:val="it-IT"/>
              </w:rPr>
            </w:pPr>
          </w:p>
        </w:tc>
        <w:tc>
          <w:tcPr>
            <w:tcW w:w="4256" w:type="dxa"/>
            <w:shd w:val="clear" w:color="auto" w:fill="DBE5F1" w:themeFill="accent1" w:themeFillTint="33"/>
          </w:tcPr>
          <w:p w14:paraId="70E83BCE" w14:textId="77777777" w:rsidR="006163E8" w:rsidRPr="008129F5" w:rsidRDefault="006163E8" w:rsidP="006163E8">
            <w:pPr>
              <w:widowControl w:val="0"/>
              <w:jc w:val="both"/>
              <w:rPr>
                <w:rFonts w:cs="Arial"/>
                <w:lang w:val="it-IT" w:eastAsia="de-DE"/>
              </w:rPr>
            </w:pPr>
          </w:p>
        </w:tc>
      </w:tr>
      <w:tr w:rsidR="007E77D7" w:rsidRPr="00AE74A9" w14:paraId="5F394953" w14:textId="77777777" w:rsidTr="003B1373">
        <w:trPr>
          <w:gridAfter w:val="1"/>
          <w:wAfter w:w="137" w:type="dxa"/>
        </w:trPr>
        <w:tc>
          <w:tcPr>
            <w:tcW w:w="4402" w:type="dxa"/>
            <w:gridSpan w:val="2"/>
            <w:shd w:val="clear" w:color="auto" w:fill="DBE5F1" w:themeFill="accent1" w:themeFillTint="33"/>
          </w:tcPr>
          <w:p w14:paraId="3808652E" w14:textId="77777777" w:rsidR="007E77D7" w:rsidRPr="00711DB4" w:rsidRDefault="007E77D7" w:rsidP="007E77D7">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lastRenderedPageBreak/>
              <w:t>[beizubehalten nur im Falle der Anwendung der DNSH Verpflichtungen – Angabe der für den Auftrag/Eingriff geltenden Regelung]</w:t>
            </w:r>
          </w:p>
          <w:p w14:paraId="6A099064" w14:textId="77777777" w:rsidR="007E77D7" w:rsidRPr="007E77D7" w:rsidRDefault="007E77D7" w:rsidP="007E77D7">
            <w:pPr>
              <w:widowControl w:val="0"/>
              <w:jc w:val="both"/>
              <w:rPr>
                <w:rFonts w:cs="Arial"/>
                <w:lang w:val="de-DE"/>
              </w:rPr>
            </w:pPr>
          </w:p>
        </w:tc>
        <w:tc>
          <w:tcPr>
            <w:tcW w:w="856" w:type="dxa"/>
            <w:shd w:val="clear" w:color="auto" w:fill="DBE5F1" w:themeFill="accent1" w:themeFillTint="33"/>
          </w:tcPr>
          <w:p w14:paraId="0BF54CC2" w14:textId="77777777" w:rsidR="007E77D7" w:rsidRPr="007E77D7" w:rsidRDefault="007E77D7" w:rsidP="007E77D7">
            <w:pPr>
              <w:widowControl w:val="0"/>
              <w:spacing w:line="240" w:lineRule="exact"/>
              <w:ind w:right="-180"/>
              <w:jc w:val="both"/>
              <w:rPr>
                <w:rFonts w:cs="Arial"/>
                <w:lang w:val="de-DE"/>
              </w:rPr>
            </w:pPr>
          </w:p>
        </w:tc>
        <w:tc>
          <w:tcPr>
            <w:tcW w:w="4256" w:type="dxa"/>
            <w:shd w:val="clear" w:color="auto" w:fill="DBE5F1" w:themeFill="accent1" w:themeFillTint="33"/>
          </w:tcPr>
          <w:p w14:paraId="351E5ADF" w14:textId="77777777" w:rsidR="007E77D7" w:rsidRPr="00F16239" w:rsidRDefault="007E77D7" w:rsidP="007E77D7">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5C8E6EB0" w14:textId="77777777" w:rsidR="007E77D7" w:rsidRPr="008129F5" w:rsidRDefault="007E77D7" w:rsidP="007E77D7">
            <w:pPr>
              <w:widowControl w:val="0"/>
              <w:jc w:val="both"/>
              <w:rPr>
                <w:rFonts w:cs="Arial"/>
                <w:lang w:val="it-IT" w:eastAsia="de-DE"/>
              </w:rPr>
            </w:pPr>
          </w:p>
        </w:tc>
      </w:tr>
      <w:tr w:rsidR="00372E13" w:rsidRPr="00AE74A9" w14:paraId="572613CE" w14:textId="77777777" w:rsidTr="003B1373">
        <w:trPr>
          <w:gridAfter w:val="1"/>
          <w:wAfter w:w="137" w:type="dxa"/>
        </w:trPr>
        <w:tc>
          <w:tcPr>
            <w:tcW w:w="4402" w:type="dxa"/>
            <w:gridSpan w:val="2"/>
            <w:shd w:val="clear" w:color="auto" w:fill="DBE5F1" w:themeFill="accent1" w:themeFillTint="33"/>
          </w:tcPr>
          <w:p w14:paraId="7473D056" w14:textId="77777777" w:rsidR="00372E13" w:rsidRPr="00A02874" w:rsidRDefault="00372E13" w:rsidP="00372E13">
            <w:pPr>
              <w:widowControl w:val="0"/>
              <w:jc w:val="both"/>
              <w:rPr>
                <w:rFonts w:cs="Arial"/>
                <w:color w:val="FF0000"/>
                <w:lang w:val="de-DE"/>
              </w:rPr>
            </w:pPr>
            <w:r w:rsidRPr="00A0287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0A6A4473" w14:textId="77777777" w:rsidR="00372E13" w:rsidRPr="00A02874" w:rsidRDefault="00372E13" w:rsidP="00372E13">
            <w:pPr>
              <w:pStyle w:val="Default"/>
              <w:widowControl w:val="0"/>
              <w:spacing w:line="240" w:lineRule="exact"/>
              <w:ind w:right="76"/>
              <w:jc w:val="both"/>
              <w:rPr>
                <w:lang w:val="de-DE"/>
              </w:rPr>
            </w:pPr>
          </w:p>
        </w:tc>
        <w:tc>
          <w:tcPr>
            <w:tcW w:w="856" w:type="dxa"/>
            <w:shd w:val="clear" w:color="auto" w:fill="DBE5F1" w:themeFill="accent1" w:themeFillTint="33"/>
          </w:tcPr>
          <w:p w14:paraId="29D0ACEC" w14:textId="77777777" w:rsidR="00372E13" w:rsidRPr="00A02874" w:rsidRDefault="00372E13" w:rsidP="00372E13">
            <w:pPr>
              <w:widowControl w:val="0"/>
              <w:spacing w:line="240" w:lineRule="exact"/>
              <w:ind w:right="-180"/>
              <w:jc w:val="both"/>
              <w:rPr>
                <w:rFonts w:cs="Arial"/>
                <w:lang w:val="de-DE"/>
              </w:rPr>
            </w:pPr>
          </w:p>
        </w:tc>
        <w:tc>
          <w:tcPr>
            <w:tcW w:w="4256" w:type="dxa"/>
            <w:shd w:val="clear" w:color="auto" w:fill="DBE5F1" w:themeFill="accent1" w:themeFillTint="33"/>
          </w:tcPr>
          <w:p w14:paraId="4586959A" w14:textId="6845EA4C" w:rsidR="00372E13" w:rsidRPr="00A02874" w:rsidRDefault="00372E13" w:rsidP="00372E13">
            <w:pPr>
              <w:pStyle w:val="Default"/>
              <w:widowControl w:val="0"/>
              <w:spacing w:line="240" w:lineRule="exact"/>
              <w:ind w:right="105"/>
              <w:jc w:val="both"/>
              <w:rPr>
                <w:rFonts w:cs="Arial"/>
                <w:color w:val="auto"/>
                <w:sz w:val="20"/>
                <w:szCs w:val="20"/>
              </w:rPr>
            </w:pPr>
            <w:r w:rsidRPr="00A02874">
              <w:rPr>
                <w:rFonts w:cs="Arial"/>
                <w:color w:val="FF0000"/>
                <w:sz w:val="20"/>
                <w:szCs w:val="20"/>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372E13" w:rsidRPr="00AE74A9" w14:paraId="640B91E2" w14:textId="77777777" w:rsidTr="003B1373">
        <w:trPr>
          <w:gridAfter w:val="1"/>
          <w:wAfter w:w="137" w:type="dxa"/>
        </w:trPr>
        <w:tc>
          <w:tcPr>
            <w:tcW w:w="4402" w:type="dxa"/>
            <w:gridSpan w:val="2"/>
          </w:tcPr>
          <w:p w14:paraId="3FAF9538" w14:textId="77777777" w:rsidR="00372E13" w:rsidRPr="008129F5" w:rsidRDefault="00372E13" w:rsidP="006163E8">
            <w:pPr>
              <w:pStyle w:val="Default"/>
              <w:widowControl w:val="0"/>
              <w:spacing w:line="240" w:lineRule="exact"/>
              <w:ind w:right="76"/>
              <w:jc w:val="both"/>
            </w:pPr>
          </w:p>
        </w:tc>
        <w:tc>
          <w:tcPr>
            <w:tcW w:w="856" w:type="dxa"/>
          </w:tcPr>
          <w:p w14:paraId="4DFC5F1B" w14:textId="77777777" w:rsidR="00372E13" w:rsidRPr="008129F5" w:rsidRDefault="00372E13" w:rsidP="006163E8">
            <w:pPr>
              <w:widowControl w:val="0"/>
              <w:spacing w:line="240" w:lineRule="exact"/>
              <w:ind w:right="-180"/>
              <w:jc w:val="both"/>
              <w:rPr>
                <w:rFonts w:cs="Arial"/>
                <w:lang w:val="it-IT"/>
              </w:rPr>
            </w:pPr>
          </w:p>
        </w:tc>
        <w:tc>
          <w:tcPr>
            <w:tcW w:w="4256" w:type="dxa"/>
          </w:tcPr>
          <w:p w14:paraId="65D97FE0" w14:textId="77777777" w:rsidR="00372E13" w:rsidRPr="008129F5" w:rsidRDefault="00372E13" w:rsidP="006163E8">
            <w:pPr>
              <w:pStyle w:val="Default"/>
              <w:widowControl w:val="0"/>
              <w:spacing w:line="240" w:lineRule="exact"/>
              <w:ind w:right="105"/>
              <w:jc w:val="both"/>
              <w:rPr>
                <w:rFonts w:cs="Arial"/>
                <w:color w:val="auto"/>
                <w:sz w:val="20"/>
                <w:szCs w:val="20"/>
              </w:rPr>
            </w:pPr>
          </w:p>
        </w:tc>
      </w:tr>
      <w:tr w:rsidR="006163E8" w:rsidRPr="00440BC9" w14:paraId="68119D84" w14:textId="77777777" w:rsidTr="003B1373">
        <w:trPr>
          <w:gridAfter w:val="1"/>
          <w:wAfter w:w="137" w:type="dxa"/>
        </w:trPr>
        <w:tc>
          <w:tcPr>
            <w:tcW w:w="4402" w:type="dxa"/>
            <w:gridSpan w:val="2"/>
          </w:tcPr>
          <w:p w14:paraId="6AD29E06" w14:textId="77777777" w:rsidR="006163E8" w:rsidRPr="00AC4780" w:rsidRDefault="006163E8" w:rsidP="008764B9">
            <w:pPr>
              <w:pStyle w:val="Default"/>
              <w:widowControl w:val="0"/>
              <w:numPr>
                <w:ilvl w:val="1"/>
                <w:numId w:val="78"/>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6" w:type="dxa"/>
          </w:tcPr>
          <w:p w14:paraId="2D05445E" w14:textId="77777777" w:rsidR="006163E8" w:rsidRPr="00F21EC1" w:rsidRDefault="006163E8" w:rsidP="006163E8">
            <w:pPr>
              <w:widowControl w:val="0"/>
              <w:spacing w:line="240" w:lineRule="exact"/>
              <w:ind w:right="-180"/>
              <w:jc w:val="both"/>
              <w:rPr>
                <w:rFonts w:cs="Arial"/>
              </w:rPr>
            </w:pPr>
          </w:p>
        </w:tc>
        <w:tc>
          <w:tcPr>
            <w:tcW w:w="4256" w:type="dxa"/>
          </w:tcPr>
          <w:p w14:paraId="3E1C8B1D" w14:textId="3F6D57A7"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3.5 </w:t>
            </w:r>
            <w:r w:rsidRPr="00AC4780">
              <w:rPr>
                <w:rFonts w:cs="Arial"/>
                <w:b/>
                <w:sz w:val="20"/>
              </w:rPr>
              <w:t>MODALITÀ</w:t>
            </w:r>
            <w:r w:rsidRPr="00192BAB">
              <w:rPr>
                <w:rFonts w:eastAsia="Andale Sans UI"/>
                <w:b/>
                <w:sz w:val="20"/>
              </w:rPr>
              <w:t xml:space="preserve"> DI PAGAMENTO</w:t>
            </w:r>
          </w:p>
        </w:tc>
      </w:tr>
      <w:tr w:rsidR="006163E8" w:rsidRPr="00440BC9" w14:paraId="34A4CD4A" w14:textId="77777777" w:rsidTr="003B1373">
        <w:trPr>
          <w:gridAfter w:val="1"/>
          <w:wAfter w:w="137" w:type="dxa"/>
        </w:trPr>
        <w:tc>
          <w:tcPr>
            <w:tcW w:w="4402" w:type="dxa"/>
            <w:gridSpan w:val="2"/>
          </w:tcPr>
          <w:p w14:paraId="06D4C3D2" w14:textId="77777777" w:rsidR="006163E8" w:rsidRPr="00F21EC1" w:rsidRDefault="006163E8" w:rsidP="006163E8">
            <w:pPr>
              <w:pStyle w:val="Default"/>
              <w:widowControl w:val="0"/>
              <w:spacing w:line="240" w:lineRule="exact"/>
              <w:ind w:right="76"/>
              <w:jc w:val="both"/>
              <w:rPr>
                <w:lang w:val="en-US"/>
              </w:rPr>
            </w:pPr>
          </w:p>
        </w:tc>
        <w:tc>
          <w:tcPr>
            <w:tcW w:w="856" w:type="dxa"/>
          </w:tcPr>
          <w:p w14:paraId="2B69143A" w14:textId="77777777" w:rsidR="006163E8" w:rsidRPr="00F21EC1" w:rsidRDefault="006163E8" w:rsidP="006163E8">
            <w:pPr>
              <w:widowControl w:val="0"/>
              <w:spacing w:line="240" w:lineRule="exact"/>
              <w:ind w:right="-180"/>
              <w:jc w:val="both"/>
              <w:rPr>
                <w:rFonts w:cs="Arial"/>
              </w:rPr>
            </w:pPr>
          </w:p>
        </w:tc>
        <w:tc>
          <w:tcPr>
            <w:tcW w:w="4256" w:type="dxa"/>
          </w:tcPr>
          <w:p w14:paraId="7939ACBD"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AE74A9" w14:paraId="67A311DA" w14:textId="77777777" w:rsidTr="003B1373">
        <w:trPr>
          <w:gridAfter w:val="1"/>
          <w:wAfter w:w="137" w:type="dxa"/>
        </w:trPr>
        <w:tc>
          <w:tcPr>
            <w:tcW w:w="4402" w:type="dxa"/>
            <w:gridSpan w:val="2"/>
          </w:tcPr>
          <w:p w14:paraId="316468D3" w14:textId="3825242D" w:rsidR="006163E8" w:rsidRPr="00E76D0E" w:rsidRDefault="006163E8" w:rsidP="006163E8">
            <w:pPr>
              <w:pStyle w:val="Default"/>
              <w:widowControl w:val="0"/>
              <w:spacing w:line="240" w:lineRule="exact"/>
              <w:jc w:val="both"/>
              <w:rPr>
                <w:lang w:val="de-DE"/>
              </w:rPr>
            </w:pPr>
            <w:r w:rsidRPr="00E76D0E">
              <w:rPr>
                <w:rFonts w:cs="Arial"/>
                <w:sz w:val="20"/>
                <w:lang w:val="de-DE"/>
              </w:rPr>
              <w:t xml:space="preserve">Für die Auszahlung der Honorare finden die im </w:t>
            </w:r>
            <w:r w:rsidRPr="00E76D0E">
              <w:rPr>
                <w:rFonts w:cs="Arial"/>
                <w:bCs/>
                <w:sz w:val="20"/>
                <w:lang w:val="de-DE"/>
              </w:rPr>
              <w:t xml:space="preserve">Beschluss der Landesregierung </w:t>
            </w:r>
            <w:r w:rsidRPr="00E76D0E">
              <w:rPr>
                <w:rFonts w:cs="Arial"/>
                <w:sz w:val="20"/>
                <w:lang w:val="de-DE"/>
              </w:rPr>
              <w:t>vom 11. November 2014, Nr. 1308 definierten Zahlungsmodalitäten Anwendung</w:t>
            </w:r>
            <w:r w:rsidR="00F33DFD" w:rsidRPr="00E76D0E">
              <w:rPr>
                <w:rFonts w:cs="Arial"/>
                <w:sz w:val="20"/>
                <w:lang w:val="de-DE"/>
              </w:rPr>
              <w:t xml:space="preserve"> </w:t>
            </w:r>
            <w:r w:rsidR="00F33DFD" w:rsidRPr="00E76D0E">
              <w:rPr>
                <w:rFonts w:cs="Arial"/>
                <w:color w:val="auto"/>
                <w:sz w:val="20"/>
                <w:szCs w:val="20"/>
                <w:lang w:val="de-DE" w:eastAsia="en-US"/>
              </w:rPr>
              <w:t>soweit nicht anders geregelt.</w:t>
            </w:r>
          </w:p>
        </w:tc>
        <w:tc>
          <w:tcPr>
            <w:tcW w:w="856" w:type="dxa"/>
          </w:tcPr>
          <w:p w14:paraId="7416316E" w14:textId="77777777" w:rsidR="006163E8" w:rsidRPr="00E76D0E" w:rsidRDefault="006163E8" w:rsidP="006163E8">
            <w:pPr>
              <w:widowControl w:val="0"/>
              <w:spacing w:line="240" w:lineRule="exact"/>
              <w:ind w:right="-180"/>
              <w:jc w:val="both"/>
              <w:rPr>
                <w:rFonts w:cs="Arial"/>
                <w:lang w:val="de-DE"/>
              </w:rPr>
            </w:pPr>
          </w:p>
        </w:tc>
        <w:tc>
          <w:tcPr>
            <w:tcW w:w="4256" w:type="dxa"/>
          </w:tcPr>
          <w:p w14:paraId="12732D71" w14:textId="287EBA74" w:rsidR="006163E8" w:rsidRPr="001019FD" w:rsidRDefault="006163E8" w:rsidP="006163E8">
            <w:pPr>
              <w:pStyle w:val="Default"/>
              <w:widowControl w:val="0"/>
              <w:spacing w:line="240" w:lineRule="exact"/>
              <w:ind w:right="6"/>
              <w:jc w:val="both"/>
              <w:rPr>
                <w:rFonts w:cs="Arial"/>
                <w:color w:val="auto"/>
                <w:sz w:val="20"/>
                <w:szCs w:val="20"/>
              </w:rPr>
            </w:pPr>
            <w:r w:rsidRPr="00E76D0E">
              <w:rPr>
                <w:rFonts w:eastAsia="Andale Sans UI"/>
                <w:sz w:val="20"/>
              </w:rPr>
              <w:t xml:space="preserve">Per la liquidazione degli onorari trovano applicazione le modalità di pagamento definite nella </w:t>
            </w:r>
            <w:r w:rsidRPr="00E76D0E">
              <w:rPr>
                <w:rFonts w:eastAsia="Andale Sans UI" w:cs="Arial"/>
                <w:bCs/>
                <w:sz w:val="20"/>
              </w:rPr>
              <w:t xml:space="preserve">Delibera della Giunta provinciale </w:t>
            </w:r>
            <w:r w:rsidRPr="00E76D0E">
              <w:rPr>
                <w:rFonts w:eastAsia="Andale Sans UI" w:cs="Arial"/>
                <w:sz w:val="20"/>
              </w:rPr>
              <w:t>del 11 novembre 2014, n. 1308.</w:t>
            </w:r>
            <w:r w:rsidR="001019FD" w:rsidRPr="00E76D0E">
              <w:rPr>
                <w:rFonts w:eastAsia="Andale Sans UI" w:cs="Arial"/>
                <w:color w:val="auto"/>
                <w:sz w:val="20"/>
                <w:szCs w:val="20"/>
                <w:lang w:eastAsia="en-US"/>
              </w:rPr>
              <w:t xml:space="preserve"> ove non diversamente disciplinato</w:t>
            </w:r>
            <w:r w:rsidR="002269F4">
              <w:rPr>
                <w:rFonts w:eastAsia="Andale Sans UI" w:cs="Arial"/>
                <w:color w:val="auto"/>
                <w:sz w:val="20"/>
                <w:szCs w:val="20"/>
                <w:lang w:eastAsia="en-US"/>
              </w:rPr>
              <w:t>.</w:t>
            </w:r>
          </w:p>
        </w:tc>
      </w:tr>
      <w:tr w:rsidR="006163E8" w:rsidRPr="00AE74A9" w14:paraId="63348CBE" w14:textId="77777777" w:rsidTr="003B1373">
        <w:trPr>
          <w:gridAfter w:val="1"/>
          <w:wAfter w:w="137" w:type="dxa"/>
        </w:trPr>
        <w:tc>
          <w:tcPr>
            <w:tcW w:w="4402" w:type="dxa"/>
            <w:gridSpan w:val="2"/>
          </w:tcPr>
          <w:p w14:paraId="75F0D52C" w14:textId="77777777" w:rsidR="006163E8" w:rsidRPr="000716C0" w:rsidRDefault="006163E8" w:rsidP="006163E8">
            <w:pPr>
              <w:pStyle w:val="Default"/>
              <w:widowControl w:val="0"/>
              <w:spacing w:line="240" w:lineRule="exact"/>
              <w:jc w:val="both"/>
              <w:rPr>
                <w:rFonts w:cs="Arial"/>
                <w:sz w:val="20"/>
              </w:rPr>
            </w:pPr>
          </w:p>
        </w:tc>
        <w:tc>
          <w:tcPr>
            <w:tcW w:w="856" w:type="dxa"/>
          </w:tcPr>
          <w:p w14:paraId="332EF84A" w14:textId="77777777" w:rsidR="006163E8" w:rsidRPr="008129F5" w:rsidRDefault="006163E8" w:rsidP="006163E8">
            <w:pPr>
              <w:widowControl w:val="0"/>
              <w:spacing w:line="240" w:lineRule="exact"/>
              <w:ind w:right="-180"/>
              <w:jc w:val="both"/>
              <w:rPr>
                <w:rFonts w:cs="Arial"/>
                <w:lang w:val="it-IT"/>
              </w:rPr>
            </w:pPr>
          </w:p>
        </w:tc>
        <w:tc>
          <w:tcPr>
            <w:tcW w:w="4256" w:type="dxa"/>
          </w:tcPr>
          <w:p w14:paraId="2BF7F9BD"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AE74A9" w14:paraId="2B6F565F" w14:textId="77777777" w:rsidTr="003B1373">
        <w:trPr>
          <w:gridAfter w:val="1"/>
          <w:wAfter w:w="137" w:type="dxa"/>
        </w:trPr>
        <w:tc>
          <w:tcPr>
            <w:tcW w:w="4402" w:type="dxa"/>
            <w:gridSpan w:val="2"/>
            <w:shd w:val="clear" w:color="auto" w:fill="DEEAF6"/>
          </w:tcPr>
          <w:p w14:paraId="20B4BE8A" w14:textId="77777777" w:rsidR="006163E8" w:rsidRPr="00D91FEF" w:rsidRDefault="006163E8" w:rsidP="006163E8">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6163E8" w:rsidRPr="00D91FEF" w:rsidRDefault="006163E8" w:rsidP="006163E8">
            <w:pPr>
              <w:widowControl w:val="0"/>
              <w:jc w:val="both"/>
              <w:rPr>
                <w:rFonts w:cs="Arial"/>
                <w:bCs/>
                <w:i/>
                <w:iCs/>
                <w:color w:val="FF0000"/>
                <w:sz w:val="16"/>
                <w:szCs w:val="16"/>
                <w:lang w:val="de-DE"/>
              </w:rPr>
            </w:pPr>
          </w:p>
          <w:p w14:paraId="08F05D91" w14:textId="4C18AEFD" w:rsidR="006163E8" w:rsidRPr="00847938" w:rsidRDefault="006163E8" w:rsidP="006163E8">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6" w:type="dxa"/>
            <w:shd w:val="clear" w:color="auto" w:fill="DEEAF6"/>
          </w:tcPr>
          <w:p w14:paraId="0842368E"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4FC1E827" w14:textId="77777777" w:rsidR="006163E8" w:rsidRPr="007F2879" w:rsidRDefault="006163E8" w:rsidP="006163E8">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6163E8" w:rsidRPr="007F2879" w:rsidRDefault="006163E8" w:rsidP="006163E8">
            <w:pPr>
              <w:widowControl w:val="0"/>
              <w:jc w:val="both"/>
              <w:rPr>
                <w:rFonts w:cs="Arial"/>
                <w:bCs/>
                <w:i/>
                <w:iCs/>
                <w:color w:val="FF0000"/>
                <w:sz w:val="16"/>
                <w:szCs w:val="16"/>
                <w:lang w:val="it-IT"/>
              </w:rPr>
            </w:pPr>
          </w:p>
          <w:p w14:paraId="6F33A5DF" w14:textId="1957730B" w:rsidR="006163E8" w:rsidRPr="00300BC6" w:rsidRDefault="006163E8" w:rsidP="006163E8">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163E8" w:rsidRPr="00AE74A9" w14:paraId="51A21759" w14:textId="77777777" w:rsidTr="003B1373">
        <w:trPr>
          <w:gridAfter w:val="1"/>
          <w:wAfter w:w="137" w:type="dxa"/>
        </w:trPr>
        <w:tc>
          <w:tcPr>
            <w:tcW w:w="4402" w:type="dxa"/>
            <w:gridSpan w:val="2"/>
            <w:shd w:val="clear" w:color="auto" w:fill="DEEAF6"/>
          </w:tcPr>
          <w:p w14:paraId="2D036A19" w14:textId="5693CBAB" w:rsidR="006163E8" w:rsidRPr="00EE0A91" w:rsidRDefault="006163E8" w:rsidP="006163E8">
            <w:pPr>
              <w:pStyle w:val="Default"/>
              <w:widowControl w:val="0"/>
              <w:spacing w:line="240" w:lineRule="exact"/>
              <w:jc w:val="both"/>
              <w:rPr>
                <w:rFonts w:cs="Arial"/>
                <w:sz w:val="20"/>
                <w:szCs w:val="20"/>
                <w:lang w:val="de-DE"/>
              </w:rPr>
            </w:pPr>
            <w:r w:rsidRPr="00EE0A91">
              <w:rPr>
                <w:rFonts w:cs="Arial"/>
                <w:b/>
                <w:caps/>
                <w:sz w:val="20"/>
                <w:szCs w:val="20"/>
                <w:lang w:val="de-DE"/>
              </w:rPr>
              <w:t>Teilnahmeanforderungen laut Artikel 47 des Gesetzes Nr. 108/2021</w:t>
            </w:r>
          </w:p>
        </w:tc>
        <w:tc>
          <w:tcPr>
            <w:tcW w:w="856" w:type="dxa"/>
            <w:shd w:val="clear" w:color="auto" w:fill="DEEAF6"/>
          </w:tcPr>
          <w:p w14:paraId="770A0C75" w14:textId="77777777" w:rsidR="006163E8" w:rsidRPr="00EE0A91" w:rsidRDefault="006163E8" w:rsidP="006163E8">
            <w:pPr>
              <w:widowControl w:val="0"/>
              <w:spacing w:line="240" w:lineRule="exact"/>
              <w:ind w:right="-180"/>
              <w:jc w:val="both"/>
              <w:rPr>
                <w:rFonts w:cs="Arial"/>
                <w:lang w:val="de-DE"/>
              </w:rPr>
            </w:pPr>
          </w:p>
        </w:tc>
        <w:tc>
          <w:tcPr>
            <w:tcW w:w="4256" w:type="dxa"/>
            <w:shd w:val="clear" w:color="auto" w:fill="DEEAF6"/>
          </w:tcPr>
          <w:p w14:paraId="578CDA5D" w14:textId="19387595" w:rsidR="006163E8" w:rsidRPr="00847938" w:rsidRDefault="006163E8" w:rsidP="006163E8">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6163E8" w:rsidRPr="00AE74A9" w14:paraId="4A4762DA" w14:textId="77777777" w:rsidTr="003B1373">
        <w:trPr>
          <w:gridAfter w:val="1"/>
          <w:wAfter w:w="137" w:type="dxa"/>
        </w:trPr>
        <w:tc>
          <w:tcPr>
            <w:tcW w:w="4402" w:type="dxa"/>
            <w:gridSpan w:val="2"/>
            <w:shd w:val="clear" w:color="auto" w:fill="DEEAF6"/>
          </w:tcPr>
          <w:p w14:paraId="52668AF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42ED490B"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241810C0"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D2556A" w14:paraId="0D9999C3" w14:textId="77777777" w:rsidTr="003B1373">
        <w:trPr>
          <w:gridAfter w:val="1"/>
          <w:wAfter w:w="137" w:type="dxa"/>
        </w:trPr>
        <w:tc>
          <w:tcPr>
            <w:tcW w:w="4402" w:type="dxa"/>
            <w:gridSpan w:val="2"/>
            <w:shd w:val="clear" w:color="auto" w:fill="DEEAF6"/>
          </w:tcPr>
          <w:p w14:paraId="6E7937C5" w14:textId="77777777" w:rsidR="006163E8" w:rsidRPr="00D91FEF" w:rsidRDefault="006163E8" w:rsidP="008764B9">
            <w:pPr>
              <w:numPr>
                <w:ilvl w:val="0"/>
                <w:numId w:val="75"/>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lastRenderedPageBreak/>
              <w:t>oder</w:t>
            </w:r>
          </w:p>
          <w:p w14:paraId="021D2540" w14:textId="0CF3D963" w:rsidR="006163E8" w:rsidRPr="00847938" w:rsidRDefault="006163E8" w:rsidP="006163E8">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332AB9C7"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01E75A2C" w14:textId="77777777" w:rsidR="006163E8" w:rsidRPr="007F2879" w:rsidRDefault="006163E8" w:rsidP="008764B9">
            <w:pPr>
              <w:numPr>
                <w:ilvl w:val="0"/>
                <w:numId w:val="75"/>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lastRenderedPageBreak/>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D2556A" w14:paraId="15EF3FC1" w14:textId="77777777" w:rsidTr="003B1373">
        <w:trPr>
          <w:gridAfter w:val="1"/>
          <w:wAfter w:w="137" w:type="dxa"/>
        </w:trPr>
        <w:tc>
          <w:tcPr>
            <w:tcW w:w="4402" w:type="dxa"/>
            <w:gridSpan w:val="2"/>
            <w:shd w:val="clear" w:color="auto" w:fill="DEEAF6"/>
          </w:tcPr>
          <w:p w14:paraId="58AC894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6E1A8463"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0A55BAE3"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189D3946" w14:textId="77777777" w:rsidTr="003B1373">
        <w:trPr>
          <w:gridAfter w:val="1"/>
          <w:wAfter w:w="137" w:type="dxa"/>
        </w:trPr>
        <w:tc>
          <w:tcPr>
            <w:tcW w:w="4402" w:type="dxa"/>
            <w:gridSpan w:val="2"/>
            <w:shd w:val="clear" w:color="auto" w:fill="DEEAF6"/>
          </w:tcPr>
          <w:p w14:paraId="089F9742" w14:textId="77777777" w:rsidR="006163E8" w:rsidRPr="00D91FEF" w:rsidRDefault="006163E8" w:rsidP="006163E8">
            <w:pPr>
              <w:jc w:val="both"/>
              <w:rPr>
                <w:rFonts w:cs="Arial"/>
                <w:iCs/>
                <w:color w:val="FF0000"/>
                <w:lang w:val="de-DE" w:eastAsia="it-IT"/>
              </w:rPr>
            </w:pPr>
            <w:r w:rsidRPr="00D91FEF">
              <w:rPr>
                <w:rFonts w:cs="Arial"/>
                <w:b/>
                <w:iCs/>
                <w:color w:val="FF0000"/>
                <w:lang w:eastAsia="ar-SA"/>
              </w:rPr>
              <w:t>oder</w:t>
            </w:r>
          </w:p>
          <w:p w14:paraId="166D85D0"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02B346F8"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6D7A6437" w14:textId="77777777" w:rsidR="006163E8" w:rsidRPr="00D91FEF" w:rsidRDefault="006163E8" w:rsidP="006163E8">
            <w:pPr>
              <w:contextualSpacing/>
              <w:jc w:val="both"/>
              <w:rPr>
                <w:rFonts w:eastAsia="Calibri" w:cs="Arial"/>
                <w:b/>
                <w:bCs/>
                <w:iCs/>
                <w:color w:val="FF0000"/>
              </w:rPr>
            </w:pPr>
            <w:r w:rsidRPr="00D91FEF">
              <w:rPr>
                <w:rFonts w:eastAsia="Calibri" w:cs="Arial"/>
                <w:b/>
                <w:bCs/>
                <w:iCs/>
                <w:color w:val="FF0000"/>
              </w:rPr>
              <w:t>oppure</w:t>
            </w:r>
          </w:p>
          <w:p w14:paraId="32B659B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06DEB6BD" w14:textId="77777777" w:rsidTr="003B1373">
        <w:trPr>
          <w:gridAfter w:val="1"/>
          <w:wAfter w:w="137" w:type="dxa"/>
        </w:trPr>
        <w:tc>
          <w:tcPr>
            <w:tcW w:w="4402" w:type="dxa"/>
            <w:gridSpan w:val="2"/>
            <w:shd w:val="clear" w:color="auto" w:fill="DEEAF6"/>
          </w:tcPr>
          <w:p w14:paraId="01C176BB" w14:textId="77777777" w:rsidR="006163E8" w:rsidRPr="00D91FEF" w:rsidRDefault="006163E8" w:rsidP="008764B9">
            <w:pPr>
              <w:numPr>
                <w:ilvl w:val="0"/>
                <w:numId w:val="76"/>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6163E8" w:rsidRPr="00847938" w:rsidRDefault="006163E8" w:rsidP="006163E8">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52E67412"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6A165086" w14:textId="77777777" w:rsidR="006163E8" w:rsidRPr="007F2879" w:rsidRDefault="006163E8" w:rsidP="008764B9">
            <w:pPr>
              <w:numPr>
                <w:ilvl w:val="0"/>
                <w:numId w:val="75"/>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necessarie per l'esecuzione del contratto o per la 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6DFFBC10" w14:textId="42999B45" w:rsidR="006163E8" w:rsidRPr="00300BC6" w:rsidRDefault="006163E8" w:rsidP="006163E8">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6163E8" w:rsidRPr="00E07F87" w14:paraId="38291233" w14:textId="77777777" w:rsidTr="003B1373">
        <w:trPr>
          <w:gridAfter w:val="1"/>
          <w:wAfter w:w="137" w:type="dxa"/>
        </w:trPr>
        <w:tc>
          <w:tcPr>
            <w:tcW w:w="4402" w:type="dxa"/>
            <w:gridSpan w:val="2"/>
            <w:shd w:val="clear" w:color="auto" w:fill="DEEAF6"/>
          </w:tcPr>
          <w:p w14:paraId="2070E09E"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2565D88E"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4F317A2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21760EEE" w14:textId="77777777" w:rsidTr="003B1373">
        <w:trPr>
          <w:gridAfter w:val="1"/>
          <w:wAfter w:w="137" w:type="dxa"/>
        </w:trPr>
        <w:tc>
          <w:tcPr>
            <w:tcW w:w="4402" w:type="dxa"/>
            <w:gridSpan w:val="2"/>
            <w:shd w:val="clear" w:color="auto" w:fill="DEEAF6"/>
          </w:tcPr>
          <w:p w14:paraId="19E68587" w14:textId="77777777" w:rsidR="006163E8" w:rsidRPr="00D91FEF" w:rsidRDefault="006163E8" w:rsidP="006163E8">
            <w:pPr>
              <w:jc w:val="both"/>
              <w:rPr>
                <w:rFonts w:cs="Arial"/>
                <w:iCs/>
                <w:color w:val="FF0000"/>
                <w:lang w:val="de-DE" w:eastAsia="it-IT"/>
              </w:rPr>
            </w:pPr>
            <w:r w:rsidRPr="00D91FEF">
              <w:rPr>
                <w:rFonts w:cs="Arial"/>
                <w:b/>
                <w:iCs/>
                <w:color w:val="FF0000"/>
                <w:lang w:val="de-DE" w:eastAsia="ar-SA"/>
              </w:rPr>
              <w:t>oder</w:t>
            </w:r>
          </w:p>
          <w:p w14:paraId="1AAC000D"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538ABE2D"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3B9D4F41" w14:textId="77777777" w:rsidR="006163E8" w:rsidRPr="00D91FEF" w:rsidRDefault="006163E8" w:rsidP="006163E8">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D2556A" w14:paraId="51D5E4A7" w14:textId="77777777" w:rsidTr="003B1373">
        <w:trPr>
          <w:gridAfter w:val="1"/>
          <w:wAfter w:w="137" w:type="dxa"/>
        </w:trPr>
        <w:tc>
          <w:tcPr>
            <w:tcW w:w="4402" w:type="dxa"/>
            <w:gridSpan w:val="2"/>
            <w:shd w:val="clear" w:color="auto" w:fill="DEEAF6"/>
          </w:tcPr>
          <w:p w14:paraId="4927937B" w14:textId="2F2E7A57" w:rsidR="006163E8" w:rsidRPr="00847938" w:rsidRDefault="006163E8" w:rsidP="006163E8">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91FEF">
              <w:rPr>
                <w:rFonts w:cs="Arial"/>
                <w:iCs/>
                <w:color w:val="FF0000"/>
                <w:sz w:val="20"/>
                <w:szCs w:val="20"/>
                <w:lang w:val="de-DE"/>
              </w:rPr>
              <w:t xml:space="preserve"> </w:t>
            </w:r>
          </w:p>
        </w:tc>
        <w:tc>
          <w:tcPr>
            <w:tcW w:w="856" w:type="dxa"/>
            <w:shd w:val="clear" w:color="auto" w:fill="DEEAF6"/>
          </w:tcPr>
          <w:p w14:paraId="0E51B96B"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7042E847" w14:textId="2B5458C5" w:rsidR="006163E8" w:rsidRPr="00847938" w:rsidRDefault="006163E8" w:rsidP="006163E8">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6163E8" w:rsidRPr="00D2556A" w14:paraId="581B6389" w14:textId="77777777" w:rsidTr="003B1373">
        <w:trPr>
          <w:gridAfter w:val="1"/>
          <w:wAfter w:w="137" w:type="dxa"/>
        </w:trPr>
        <w:tc>
          <w:tcPr>
            <w:tcW w:w="4402" w:type="dxa"/>
            <w:gridSpan w:val="2"/>
            <w:shd w:val="clear" w:color="auto" w:fill="DEEAF6"/>
          </w:tcPr>
          <w:p w14:paraId="06D6A7B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DEEAF6"/>
          </w:tcPr>
          <w:p w14:paraId="73EC3E50"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DEEAF6"/>
          </w:tcPr>
          <w:p w14:paraId="491F7D6C"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D2556A" w14:paraId="3F035AE2" w14:textId="77777777" w:rsidTr="003B1373">
        <w:trPr>
          <w:gridAfter w:val="1"/>
          <w:wAfter w:w="137" w:type="dxa"/>
        </w:trPr>
        <w:tc>
          <w:tcPr>
            <w:tcW w:w="4402" w:type="dxa"/>
            <w:gridSpan w:val="2"/>
            <w:shd w:val="clear" w:color="auto" w:fill="DEEAF6"/>
          </w:tcPr>
          <w:p w14:paraId="5DDE517C" w14:textId="77777777" w:rsidR="006163E8" w:rsidRPr="00D91FEF" w:rsidRDefault="006163E8" w:rsidP="006163E8">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6163E8" w:rsidRDefault="006163E8" w:rsidP="006163E8">
            <w:pPr>
              <w:pStyle w:val="Default"/>
              <w:widowControl w:val="0"/>
              <w:spacing w:line="240" w:lineRule="exact"/>
              <w:ind w:left="298" w:hanging="298"/>
              <w:jc w:val="both"/>
              <w:rPr>
                <w:rFonts w:cs="Arial"/>
                <w:b/>
                <w:bCs/>
                <w:iCs/>
                <w:color w:val="FF0000"/>
                <w:sz w:val="20"/>
                <w:szCs w:val="20"/>
                <w:lang w:val="de-DE"/>
              </w:rPr>
            </w:pPr>
          </w:p>
        </w:tc>
        <w:tc>
          <w:tcPr>
            <w:tcW w:w="856" w:type="dxa"/>
            <w:shd w:val="clear" w:color="auto" w:fill="DEEAF6"/>
          </w:tcPr>
          <w:p w14:paraId="14F5D0B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34E8ECAC" w14:textId="77777777" w:rsidR="006163E8" w:rsidRPr="007F2879" w:rsidRDefault="006163E8" w:rsidP="006163E8">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cui all’art. 47 comma 4 della Legge n. 108/2021</w:t>
            </w:r>
          </w:p>
          <w:p w14:paraId="3555FE23"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D2556A" w14:paraId="74D5A441" w14:textId="77777777" w:rsidTr="003B1373">
        <w:trPr>
          <w:gridAfter w:val="1"/>
          <w:wAfter w:w="137" w:type="dxa"/>
        </w:trPr>
        <w:tc>
          <w:tcPr>
            <w:tcW w:w="4402" w:type="dxa"/>
            <w:gridSpan w:val="2"/>
            <w:shd w:val="clear" w:color="auto" w:fill="DEEAF6"/>
          </w:tcPr>
          <w:p w14:paraId="1116698D" w14:textId="45F9709D" w:rsidR="006163E8" w:rsidRPr="000B6F0A" w:rsidRDefault="006163E8" w:rsidP="006163E8">
            <w:pPr>
              <w:pStyle w:val="Default"/>
              <w:widowControl w:val="0"/>
              <w:spacing w:line="240" w:lineRule="exact"/>
              <w:ind w:left="298" w:hanging="298"/>
              <w:jc w:val="both"/>
              <w:rPr>
                <w:rFonts w:cs="Arial"/>
                <w:b/>
                <w:bCs/>
                <w:iCs/>
                <w:color w:val="FF0000"/>
                <w:sz w:val="20"/>
                <w:szCs w:val="20"/>
                <w:lang w:val="de-DE"/>
              </w:rPr>
            </w:pPr>
            <w:r w:rsidRPr="000B6F0A">
              <w:rPr>
                <w:rFonts w:cs="Arial"/>
                <w:b/>
                <w:color w:val="FF0000"/>
                <w:sz w:val="20"/>
                <w:szCs w:val="20"/>
                <w:u w:val="single"/>
                <w:lang w:val="de-DE"/>
              </w:rPr>
              <w:t xml:space="preserve">►Die Nichterklärung der Verpflichtung, im Falle des Zuschlags die Beschäftigung eines Anteils von Jugendlichen und Frauen zu gewährleisten, gemäß </w:t>
            </w:r>
            <w:r w:rsidRPr="000B6F0A">
              <w:rPr>
                <w:rFonts w:cs="Arial"/>
                <w:b/>
                <w:color w:val="FF0000"/>
                <w:sz w:val="18"/>
                <w:szCs w:val="18"/>
                <w:u w:val="single"/>
                <w:shd w:val="clear" w:color="auto" w:fill="FFFFFF"/>
                <w:lang w:val="de-DE"/>
              </w:rPr>
              <w:t>Art. 47 Abs. 4 des Gesetzes Nr. 108/2021</w:t>
            </w:r>
            <w:r w:rsidRPr="000B6F0A">
              <w:rPr>
                <w:rFonts w:cs="Arial"/>
                <w:b/>
                <w:color w:val="FF0000"/>
                <w:sz w:val="20"/>
                <w:szCs w:val="20"/>
                <w:u w:val="single"/>
                <w:lang w:val="de-DE"/>
              </w:rPr>
              <w:t>, stellt einen Ausschlussgrund dar.</w:t>
            </w:r>
          </w:p>
        </w:tc>
        <w:tc>
          <w:tcPr>
            <w:tcW w:w="856" w:type="dxa"/>
            <w:shd w:val="clear" w:color="auto" w:fill="DEEAF6"/>
          </w:tcPr>
          <w:p w14:paraId="23DC0F0E" w14:textId="77777777" w:rsidR="006163E8" w:rsidRPr="000B6F0A" w:rsidRDefault="006163E8" w:rsidP="006163E8">
            <w:pPr>
              <w:widowControl w:val="0"/>
              <w:spacing w:line="240" w:lineRule="exact"/>
              <w:ind w:right="-180"/>
              <w:jc w:val="both"/>
              <w:rPr>
                <w:rFonts w:cs="Arial"/>
                <w:lang w:val="de-DE"/>
              </w:rPr>
            </w:pPr>
          </w:p>
        </w:tc>
        <w:tc>
          <w:tcPr>
            <w:tcW w:w="4256" w:type="dxa"/>
            <w:shd w:val="clear" w:color="auto" w:fill="DEEAF6"/>
          </w:tcPr>
          <w:p w14:paraId="4C3A54D7" w14:textId="0D620C75" w:rsidR="006163E8" w:rsidRPr="000B6F0A" w:rsidRDefault="006163E8" w:rsidP="006163E8">
            <w:pPr>
              <w:pStyle w:val="Default"/>
              <w:widowControl w:val="0"/>
              <w:spacing w:line="240" w:lineRule="exact"/>
              <w:ind w:left="281" w:right="6" w:hanging="281"/>
              <w:jc w:val="both"/>
              <w:rPr>
                <w:rFonts w:cs="Arial"/>
                <w:b/>
                <w:bCs/>
                <w:iCs/>
                <w:color w:val="FF0000"/>
                <w:sz w:val="20"/>
                <w:szCs w:val="20"/>
              </w:rPr>
            </w:pPr>
            <w:r w:rsidRPr="000B6F0A">
              <w:rPr>
                <w:rFonts w:cs="Arial"/>
                <w:b/>
                <w:color w:val="FF0000"/>
                <w:sz w:val="20"/>
                <w:szCs w:val="20"/>
                <w:u w:val="single"/>
              </w:rPr>
              <w:t>►È causa di esclusione l’omessa dichiarazione sull’obbligo di assicurare, in caso di aggiudicazione del contratto, l’assunzione di una quota di occupazione giovanile e femminile</w:t>
            </w:r>
            <w:r w:rsidRPr="000B6F0A">
              <w:rPr>
                <w:rFonts w:cs="Arial"/>
                <w:b/>
                <w:bCs/>
                <w:iCs/>
                <w:color w:val="FF0000"/>
                <w:sz w:val="20"/>
                <w:szCs w:val="20"/>
                <w:u w:val="single"/>
              </w:rPr>
              <w:t xml:space="preserve"> di cui all´art. 47 comma 4 della Legge n. 108/2021</w:t>
            </w:r>
          </w:p>
        </w:tc>
      </w:tr>
      <w:tr w:rsidR="006163E8" w:rsidRPr="00D2556A" w14:paraId="69C1192F" w14:textId="77777777" w:rsidTr="003B1373">
        <w:trPr>
          <w:gridAfter w:val="1"/>
          <w:wAfter w:w="137" w:type="dxa"/>
        </w:trPr>
        <w:tc>
          <w:tcPr>
            <w:tcW w:w="4402" w:type="dxa"/>
            <w:gridSpan w:val="2"/>
            <w:shd w:val="clear" w:color="auto" w:fill="FFFFFF" w:themeFill="background1"/>
          </w:tcPr>
          <w:p w14:paraId="10DF3A9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FFFFFF" w:themeFill="background1"/>
          </w:tcPr>
          <w:p w14:paraId="5ED6C2D6"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FFFFFF" w:themeFill="background1"/>
          </w:tcPr>
          <w:p w14:paraId="6FFD76BD"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40BC9" w14:paraId="1FAEA4FD" w14:textId="77777777" w:rsidTr="003B1373">
        <w:trPr>
          <w:gridAfter w:val="1"/>
          <w:wAfter w:w="137" w:type="dxa"/>
        </w:trPr>
        <w:tc>
          <w:tcPr>
            <w:tcW w:w="4402" w:type="dxa"/>
            <w:gridSpan w:val="2"/>
            <w:shd w:val="clear" w:color="auto" w:fill="EEECE1" w:themeFill="background2"/>
          </w:tcPr>
          <w:p w14:paraId="720840FE" w14:textId="77777777" w:rsidR="006163E8" w:rsidRPr="000716C0" w:rsidRDefault="006163E8" w:rsidP="006163E8">
            <w:pPr>
              <w:pStyle w:val="Default"/>
              <w:widowControl w:val="0"/>
              <w:spacing w:line="240" w:lineRule="exact"/>
              <w:ind w:left="439"/>
              <w:jc w:val="both"/>
              <w:rPr>
                <w:rFonts w:cs="Arial"/>
                <w:sz w:val="20"/>
              </w:rPr>
            </w:pPr>
          </w:p>
          <w:p w14:paraId="41B246A9" w14:textId="77777777" w:rsidR="006163E8" w:rsidRPr="005046E9" w:rsidRDefault="006163E8" w:rsidP="006163E8">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6163E8" w:rsidRPr="00300BC6" w:rsidRDefault="006163E8" w:rsidP="006163E8">
            <w:pPr>
              <w:pStyle w:val="Default"/>
              <w:widowControl w:val="0"/>
              <w:spacing w:line="240" w:lineRule="exact"/>
              <w:ind w:left="439"/>
              <w:jc w:val="both"/>
              <w:rPr>
                <w:rFonts w:cs="Arial"/>
                <w:sz w:val="20"/>
                <w:lang w:val="de-DE"/>
              </w:rPr>
            </w:pPr>
          </w:p>
        </w:tc>
        <w:tc>
          <w:tcPr>
            <w:tcW w:w="856" w:type="dxa"/>
            <w:shd w:val="clear" w:color="auto" w:fill="auto"/>
          </w:tcPr>
          <w:p w14:paraId="0F3D9EFD" w14:textId="77777777" w:rsidR="006163E8" w:rsidRPr="00F21EC1" w:rsidRDefault="006163E8" w:rsidP="006163E8">
            <w:pPr>
              <w:widowControl w:val="0"/>
              <w:spacing w:line="240" w:lineRule="exact"/>
              <w:ind w:right="-180"/>
              <w:jc w:val="both"/>
              <w:rPr>
                <w:rFonts w:cs="Arial"/>
              </w:rPr>
            </w:pPr>
          </w:p>
        </w:tc>
        <w:tc>
          <w:tcPr>
            <w:tcW w:w="4256" w:type="dxa"/>
            <w:shd w:val="clear" w:color="auto" w:fill="EEECE1" w:themeFill="background2"/>
          </w:tcPr>
          <w:p w14:paraId="4A091392" w14:textId="77777777" w:rsidR="006163E8" w:rsidRPr="00782698" w:rsidRDefault="006163E8" w:rsidP="006163E8">
            <w:pPr>
              <w:pStyle w:val="Default"/>
              <w:widowControl w:val="0"/>
              <w:spacing w:line="240" w:lineRule="exact"/>
              <w:ind w:left="425"/>
              <w:jc w:val="both"/>
              <w:rPr>
                <w:rFonts w:eastAsia="Andale Sans UI"/>
                <w:sz w:val="20"/>
              </w:rPr>
            </w:pPr>
          </w:p>
          <w:p w14:paraId="5940A2B3" w14:textId="77777777" w:rsidR="006163E8" w:rsidRPr="00300BC6" w:rsidRDefault="006163E8" w:rsidP="008764B9">
            <w:pPr>
              <w:pStyle w:val="Default"/>
              <w:widowControl w:val="0"/>
              <w:numPr>
                <w:ilvl w:val="0"/>
                <w:numId w:val="78"/>
              </w:numPr>
              <w:spacing w:line="240" w:lineRule="exact"/>
              <w:ind w:left="425" w:hanging="425"/>
              <w:jc w:val="both"/>
              <w:rPr>
                <w:rFonts w:eastAsia="Andale Sans UI"/>
                <w:sz w:val="20"/>
              </w:rPr>
            </w:pPr>
            <w:r w:rsidRPr="00BA24C4">
              <w:rPr>
                <w:rFonts w:cs="Arial"/>
                <w:b/>
                <w:sz w:val="20"/>
              </w:rPr>
              <w:t>DURATA DELL’APPALTO E OPZIONI</w:t>
            </w:r>
          </w:p>
        </w:tc>
      </w:tr>
      <w:tr w:rsidR="006163E8" w:rsidRPr="00440BC9" w14:paraId="3965EE47" w14:textId="77777777" w:rsidTr="003B1373">
        <w:trPr>
          <w:gridAfter w:val="1"/>
          <w:wAfter w:w="137" w:type="dxa"/>
        </w:trPr>
        <w:tc>
          <w:tcPr>
            <w:tcW w:w="4402" w:type="dxa"/>
            <w:gridSpan w:val="2"/>
          </w:tcPr>
          <w:p w14:paraId="09FC5056" w14:textId="77777777" w:rsidR="006163E8" w:rsidRPr="00782698" w:rsidRDefault="006163E8" w:rsidP="006163E8">
            <w:pPr>
              <w:pStyle w:val="Default"/>
              <w:widowControl w:val="0"/>
              <w:spacing w:line="240" w:lineRule="exact"/>
              <w:jc w:val="both"/>
              <w:rPr>
                <w:rFonts w:cs="Arial"/>
                <w:sz w:val="20"/>
              </w:rPr>
            </w:pPr>
          </w:p>
        </w:tc>
        <w:tc>
          <w:tcPr>
            <w:tcW w:w="856" w:type="dxa"/>
          </w:tcPr>
          <w:p w14:paraId="2FA29F3A" w14:textId="77777777" w:rsidR="006163E8" w:rsidRPr="00F21EC1" w:rsidRDefault="006163E8" w:rsidP="006163E8">
            <w:pPr>
              <w:widowControl w:val="0"/>
              <w:spacing w:line="240" w:lineRule="exact"/>
              <w:ind w:right="-180"/>
              <w:jc w:val="both"/>
              <w:rPr>
                <w:rFonts w:cs="Arial"/>
              </w:rPr>
            </w:pPr>
          </w:p>
        </w:tc>
        <w:tc>
          <w:tcPr>
            <w:tcW w:w="4256" w:type="dxa"/>
          </w:tcPr>
          <w:p w14:paraId="0CC33F74"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23A7C0C5" w14:textId="77777777" w:rsidTr="003B1373">
        <w:trPr>
          <w:gridAfter w:val="1"/>
          <w:wAfter w:w="137" w:type="dxa"/>
        </w:trPr>
        <w:tc>
          <w:tcPr>
            <w:tcW w:w="4402" w:type="dxa"/>
            <w:gridSpan w:val="2"/>
          </w:tcPr>
          <w:p w14:paraId="1672E8EC" w14:textId="77777777" w:rsidR="006163E8" w:rsidRPr="00782698" w:rsidRDefault="006163E8" w:rsidP="008764B9">
            <w:pPr>
              <w:pStyle w:val="Default"/>
              <w:widowControl w:val="0"/>
              <w:numPr>
                <w:ilvl w:val="1"/>
                <w:numId w:val="78"/>
              </w:numPr>
              <w:spacing w:line="240" w:lineRule="exact"/>
              <w:ind w:left="439" w:hanging="426"/>
              <w:jc w:val="both"/>
              <w:rPr>
                <w:rFonts w:cs="Arial"/>
                <w:sz w:val="20"/>
              </w:rPr>
            </w:pPr>
            <w:r w:rsidRPr="00192BAB">
              <w:rPr>
                <w:rFonts w:cs="Arial"/>
                <w:b/>
                <w:caps/>
                <w:sz w:val="20"/>
                <w:lang w:val="de-DE"/>
              </w:rPr>
              <w:t>Dauer</w:t>
            </w:r>
          </w:p>
        </w:tc>
        <w:tc>
          <w:tcPr>
            <w:tcW w:w="856" w:type="dxa"/>
          </w:tcPr>
          <w:p w14:paraId="515E5204" w14:textId="77777777" w:rsidR="006163E8" w:rsidRPr="00F21EC1" w:rsidRDefault="006163E8" w:rsidP="006163E8">
            <w:pPr>
              <w:widowControl w:val="0"/>
              <w:spacing w:line="240" w:lineRule="exact"/>
              <w:ind w:right="-180"/>
              <w:jc w:val="both"/>
              <w:rPr>
                <w:rFonts w:cs="Arial"/>
              </w:rPr>
            </w:pPr>
          </w:p>
        </w:tc>
        <w:tc>
          <w:tcPr>
            <w:tcW w:w="4256" w:type="dxa"/>
          </w:tcPr>
          <w:p w14:paraId="2A7D4AB5" w14:textId="77777777" w:rsidR="006163E8" w:rsidRPr="00300BC6" w:rsidRDefault="006163E8" w:rsidP="006163E8">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6163E8" w:rsidRPr="00440BC9" w14:paraId="7FCE6F8F" w14:textId="77777777" w:rsidTr="003B1373">
        <w:trPr>
          <w:gridAfter w:val="1"/>
          <w:wAfter w:w="137" w:type="dxa"/>
        </w:trPr>
        <w:tc>
          <w:tcPr>
            <w:tcW w:w="4402" w:type="dxa"/>
            <w:gridSpan w:val="2"/>
          </w:tcPr>
          <w:p w14:paraId="759B1630" w14:textId="77777777" w:rsidR="006163E8" w:rsidRPr="00782698" w:rsidRDefault="006163E8" w:rsidP="006163E8">
            <w:pPr>
              <w:pStyle w:val="Default"/>
              <w:widowControl w:val="0"/>
              <w:spacing w:line="240" w:lineRule="exact"/>
              <w:jc w:val="both"/>
              <w:rPr>
                <w:rFonts w:cs="Arial"/>
                <w:sz w:val="20"/>
              </w:rPr>
            </w:pPr>
          </w:p>
        </w:tc>
        <w:tc>
          <w:tcPr>
            <w:tcW w:w="856" w:type="dxa"/>
          </w:tcPr>
          <w:p w14:paraId="59AF1A5C" w14:textId="77777777" w:rsidR="006163E8" w:rsidRPr="00F21EC1" w:rsidRDefault="006163E8" w:rsidP="006163E8">
            <w:pPr>
              <w:widowControl w:val="0"/>
              <w:spacing w:line="240" w:lineRule="exact"/>
              <w:ind w:right="-180"/>
              <w:jc w:val="both"/>
              <w:rPr>
                <w:rFonts w:cs="Arial"/>
              </w:rPr>
            </w:pPr>
          </w:p>
        </w:tc>
        <w:tc>
          <w:tcPr>
            <w:tcW w:w="4256" w:type="dxa"/>
          </w:tcPr>
          <w:p w14:paraId="2D931D0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D2556A" w14:paraId="49023C92" w14:textId="77777777" w:rsidTr="003B1373">
        <w:trPr>
          <w:gridAfter w:val="1"/>
          <w:wAfter w:w="137" w:type="dxa"/>
        </w:trPr>
        <w:tc>
          <w:tcPr>
            <w:tcW w:w="4402" w:type="dxa"/>
            <w:gridSpan w:val="2"/>
          </w:tcPr>
          <w:p w14:paraId="257D07D7" w14:textId="77777777" w:rsidR="001019FD" w:rsidRPr="001019FD" w:rsidRDefault="001019FD" w:rsidP="001019FD">
            <w:pPr>
              <w:widowControl w:val="0"/>
              <w:contextualSpacing/>
              <w:jc w:val="both"/>
              <w:rPr>
                <w:rFonts w:cs="Arial"/>
                <w:color w:val="FF0000"/>
                <w:lang w:val="de-DE"/>
              </w:rPr>
            </w:pPr>
            <w:r w:rsidRPr="001019FD">
              <w:rPr>
                <w:rFonts w:cs="Arial"/>
                <w:color w:val="FF0000"/>
                <w:highlight w:val="green"/>
                <w:lang w:val="de-DE"/>
              </w:rPr>
              <w:t>Im Fall von Planungsaufträgen</w:t>
            </w:r>
            <w:r w:rsidRPr="001019FD">
              <w:rPr>
                <w:rFonts w:cs="Arial"/>
                <w:color w:val="FF0000"/>
                <w:lang w:val="de-DE"/>
              </w:rPr>
              <w:t xml:space="preserve"> </w:t>
            </w:r>
          </w:p>
          <w:p w14:paraId="48A29035" w14:textId="77777777" w:rsidR="001019FD" w:rsidRPr="001019FD" w:rsidRDefault="001019FD" w:rsidP="001019FD">
            <w:pPr>
              <w:widowControl w:val="0"/>
              <w:contextualSpacing/>
              <w:jc w:val="both"/>
              <w:rPr>
                <w:rFonts w:cs="Arial"/>
                <w:color w:val="FF0000"/>
                <w:lang w:val="de-DE"/>
              </w:rPr>
            </w:pPr>
          </w:p>
          <w:p w14:paraId="1F831793" w14:textId="77777777" w:rsidR="001019FD" w:rsidRPr="001019FD" w:rsidRDefault="001019FD" w:rsidP="001019FD">
            <w:pPr>
              <w:widowControl w:val="0"/>
              <w:contextualSpacing/>
              <w:jc w:val="both"/>
              <w:rPr>
                <w:rFonts w:cs="Arial"/>
                <w:strike/>
                <w:color w:val="FF0000"/>
                <w:lang w:val="de-DE"/>
              </w:rPr>
            </w:pPr>
            <w:r w:rsidRPr="001019FD">
              <w:rPr>
                <w:rFonts w:cs="Arial"/>
                <w:color w:val="FF0000"/>
                <w:lang w:val="de-DE"/>
              </w:rPr>
              <w:t xml:space="preserve">Projekt über die technisch-wirtschaftliche Machbarkeit: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xml:space="preserve">) ab Datum der Vertragsunterzeichnung / Einleitung </w:t>
            </w:r>
            <w:r w:rsidRPr="001019FD">
              <w:rPr>
                <w:rFonts w:cs="Arial"/>
                <w:color w:val="FF0000"/>
                <w:lang w:val="de-DE"/>
              </w:rPr>
              <w:lastRenderedPageBreak/>
              <w:t>der Vertragsausführung;</w:t>
            </w:r>
          </w:p>
          <w:p w14:paraId="032C1F79" w14:textId="77777777" w:rsidR="001019FD" w:rsidRPr="001019FD" w:rsidRDefault="001019FD" w:rsidP="001019FD">
            <w:pPr>
              <w:widowControl w:val="0"/>
              <w:contextualSpacing/>
              <w:jc w:val="both"/>
              <w:rPr>
                <w:rFonts w:cs="Arial"/>
                <w:color w:val="FF0000"/>
                <w:lang w:val="de-DE"/>
              </w:rPr>
            </w:pPr>
          </w:p>
          <w:p w14:paraId="4EC019DB"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Ausführungsprojekt: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xml:space="preserve">) ab Genehmigung </w:t>
            </w:r>
            <w:r w:rsidRPr="00E76D0E">
              <w:rPr>
                <w:rFonts w:cs="Arial"/>
                <w:color w:val="FF0000"/>
                <w:lang w:val="de-DE"/>
              </w:rPr>
              <w:t>des Projekts über die technisch-wirtschaftliche Machbarkeit.</w:t>
            </w:r>
          </w:p>
          <w:p w14:paraId="3AACC98B" w14:textId="77777777" w:rsidR="001019FD" w:rsidRPr="001019FD" w:rsidRDefault="001019FD" w:rsidP="001019FD">
            <w:pPr>
              <w:widowControl w:val="0"/>
              <w:contextualSpacing/>
              <w:jc w:val="both"/>
              <w:rPr>
                <w:rFonts w:cs="Arial"/>
                <w:color w:val="ED7D31"/>
                <w:lang w:val="de-DE"/>
              </w:rPr>
            </w:pPr>
          </w:p>
          <w:p w14:paraId="11BCA1F4" w14:textId="77777777" w:rsidR="001019FD" w:rsidRPr="001019FD" w:rsidRDefault="001019FD" w:rsidP="001019FD">
            <w:pPr>
              <w:widowControl w:val="0"/>
              <w:contextualSpacing/>
              <w:jc w:val="both"/>
              <w:rPr>
                <w:rFonts w:cs="Arial"/>
                <w:color w:val="FF0000"/>
                <w:lang w:val="de-DE"/>
              </w:rPr>
            </w:pPr>
          </w:p>
          <w:p w14:paraId="0C9DD9EC" w14:textId="77777777" w:rsidR="001019FD" w:rsidRPr="001019FD" w:rsidRDefault="001019FD" w:rsidP="001019FD">
            <w:pPr>
              <w:widowControl w:val="0"/>
              <w:contextualSpacing/>
              <w:jc w:val="both"/>
              <w:rPr>
                <w:rFonts w:eastAsia="Andale Sans UI" w:cs="Arial"/>
                <w:noProof w:val="0"/>
                <w:color w:val="FF0000"/>
                <w:lang w:val="de-DE" w:eastAsia="de-DE"/>
              </w:rPr>
            </w:pPr>
            <w:r w:rsidRPr="001019FD">
              <w:rPr>
                <w:rFonts w:eastAsia="Andale Sans UI" w:cs="Arial"/>
                <w:noProof w:val="0"/>
                <w:color w:val="FF0000"/>
                <w:highlight w:val="green"/>
                <w:lang w:val="de-DE" w:eastAsia="de-DE"/>
              </w:rPr>
              <w:t>Bei „Bauleitungsaufträgen“ und/oder „Sicherheitskoordinierung in der Ausführungsphase“:</w:t>
            </w:r>
          </w:p>
          <w:p w14:paraId="1EBDE2C4" w14:textId="77777777" w:rsidR="001019FD" w:rsidRPr="001019FD" w:rsidRDefault="001019FD" w:rsidP="001019FD">
            <w:pPr>
              <w:widowControl w:val="0"/>
              <w:contextualSpacing/>
              <w:jc w:val="both"/>
              <w:rPr>
                <w:rFonts w:eastAsia="Andale Sans UI" w:cs="Arial"/>
                <w:noProof w:val="0"/>
                <w:color w:val="FF0000"/>
                <w:lang w:val="de-DE" w:eastAsia="de-DE"/>
              </w:rPr>
            </w:pPr>
          </w:p>
          <w:p w14:paraId="75B13D3C" w14:textId="77777777" w:rsidR="001019FD" w:rsidRPr="001019FD" w:rsidRDefault="001019FD" w:rsidP="001019FD">
            <w:pPr>
              <w:widowControl w:val="0"/>
              <w:contextualSpacing/>
              <w:jc w:val="both"/>
              <w:rPr>
                <w:rFonts w:eastAsia="Andale Sans UI" w:cs="Arial"/>
                <w:noProof w:val="0"/>
                <w:color w:val="FF0000"/>
                <w:lang w:val="de-DE" w:eastAsia="de-DE"/>
              </w:rPr>
            </w:pPr>
          </w:p>
          <w:p w14:paraId="2B87244E"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Die Dauer ist mit der Dauer der Arbeiten verbunden, die einschließlich der Zeiten für die Abnahmephase auf </w:t>
            </w:r>
            <w:r w:rsidRPr="001019FD">
              <w:rPr>
                <w:rFonts w:cs="Arial"/>
                <w:lang w:val="de-DE"/>
              </w:rPr>
              <w:fldChar w:fldCharType="begin">
                <w:ffData>
                  <w:name w:val="Testo172"/>
                  <w:enabled/>
                  <w:calcOnExit w:val="0"/>
                  <w:textInput/>
                </w:ffData>
              </w:fldChar>
            </w:r>
            <w:r w:rsidRPr="001019FD">
              <w:rPr>
                <w:rFonts w:cs="Arial"/>
                <w:lang w:val="de-DE"/>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de-DE"/>
              </w:rPr>
              <w:t xml:space="preserve"> </w:t>
            </w:r>
            <w:r w:rsidRPr="001019FD">
              <w:rPr>
                <w:rFonts w:cs="Arial"/>
                <w:color w:val="FF0000"/>
                <w:lang w:val="de-DE"/>
              </w:rPr>
              <w:t>aufeinanderfolgende</w:t>
            </w:r>
            <w:r w:rsidRPr="001019FD">
              <w:rPr>
                <w:rFonts w:cs="Arial"/>
                <w:lang w:val="de-DE"/>
              </w:rPr>
              <w:t xml:space="preserve"> </w:t>
            </w:r>
            <w:r w:rsidRPr="001019FD">
              <w:rPr>
                <w:rFonts w:cs="Arial"/>
                <w:color w:val="FF0000"/>
                <w:lang w:val="de-DE"/>
              </w:rPr>
              <w:t>(Tage/Monate/Jahre) geschätzt wird.</w:t>
            </w:r>
          </w:p>
          <w:p w14:paraId="4C12302B" w14:textId="7A888166" w:rsidR="006163E8" w:rsidRPr="00176B79" w:rsidRDefault="001019FD" w:rsidP="001019FD">
            <w:pPr>
              <w:widowControl w:val="0"/>
              <w:contextualSpacing/>
              <w:jc w:val="both"/>
              <w:rPr>
                <w:rFonts w:cs="Arial"/>
                <w:color w:val="FF0000"/>
                <w:lang w:val="de-DE"/>
              </w:rPr>
            </w:pPr>
            <w:r w:rsidRPr="001019FD">
              <w:rPr>
                <w:rFonts w:cs="Arial"/>
                <w:color w:val="FF0000"/>
                <w:lang w:val="de-DE"/>
              </w:rPr>
              <w:t>Die Tage laufen ab Übergabe der Arbeiten; die Quantifizierung ist als Richtwert anzusehen.</w:t>
            </w:r>
          </w:p>
        </w:tc>
        <w:tc>
          <w:tcPr>
            <w:tcW w:w="856" w:type="dxa"/>
          </w:tcPr>
          <w:p w14:paraId="70CED276" w14:textId="77777777" w:rsidR="006163E8" w:rsidRPr="00176B79" w:rsidRDefault="006163E8" w:rsidP="006163E8">
            <w:pPr>
              <w:widowControl w:val="0"/>
              <w:spacing w:line="240" w:lineRule="exact"/>
              <w:ind w:right="-180"/>
              <w:jc w:val="both"/>
              <w:rPr>
                <w:rFonts w:cs="Arial"/>
                <w:color w:val="FF0000"/>
                <w:lang w:val="de-DE"/>
              </w:rPr>
            </w:pPr>
          </w:p>
        </w:tc>
        <w:tc>
          <w:tcPr>
            <w:tcW w:w="4256" w:type="dxa"/>
          </w:tcPr>
          <w:p w14:paraId="0C9487A5" w14:textId="77777777" w:rsidR="001019FD" w:rsidRPr="001019FD" w:rsidRDefault="001019FD" w:rsidP="001019FD">
            <w:pPr>
              <w:widowControl w:val="0"/>
              <w:jc w:val="both"/>
              <w:rPr>
                <w:rFonts w:cs="Arial"/>
                <w:color w:val="ED7D31"/>
                <w:lang w:val="it-IT"/>
              </w:rPr>
            </w:pPr>
            <w:r w:rsidRPr="001019FD">
              <w:rPr>
                <w:rFonts w:cs="Arial"/>
                <w:color w:val="FF0000"/>
                <w:highlight w:val="green"/>
                <w:lang w:val="it-IT"/>
              </w:rPr>
              <w:t>In</w:t>
            </w:r>
            <w:r w:rsidRPr="001019FD">
              <w:rPr>
                <w:rFonts w:cs="Arial"/>
                <w:color w:val="ED7D31"/>
                <w:highlight w:val="green"/>
                <w:lang w:val="it-IT"/>
              </w:rPr>
              <w:t xml:space="preserve"> </w:t>
            </w:r>
            <w:r w:rsidRPr="001019FD">
              <w:rPr>
                <w:rFonts w:cs="Arial"/>
                <w:color w:val="FF0000"/>
                <w:highlight w:val="green"/>
                <w:lang w:val="it-IT"/>
              </w:rPr>
              <w:t>caso di incarichi di progettazione</w:t>
            </w:r>
          </w:p>
          <w:p w14:paraId="39248AB3" w14:textId="77777777" w:rsidR="001019FD" w:rsidRPr="001019FD" w:rsidRDefault="001019FD" w:rsidP="001019FD">
            <w:pPr>
              <w:widowControl w:val="0"/>
              <w:jc w:val="both"/>
              <w:rPr>
                <w:rFonts w:cs="Arial"/>
                <w:color w:val="ED7D31"/>
                <w:lang w:val="it-IT"/>
              </w:rPr>
            </w:pPr>
          </w:p>
          <w:p w14:paraId="49E9D2FD" w14:textId="77777777" w:rsidR="001019FD" w:rsidRPr="001019FD" w:rsidRDefault="001019FD" w:rsidP="001019FD">
            <w:pPr>
              <w:widowControl w:val="0"/>
              <w:jc w:val="both"/>
              <w:rPr>
                <w:rFonts w:cs="Arial"/>
                <w:strike/>
                <w:color w:val="FF0000"/>
                <w:lang w:val="it-IT"/>
              </w:rPr>
            </w:pPr>
            <w:r w:rsidRPr="001019FD">
              <w:rPr>
                <w:rFonts w:cs="Arial"/>
                <w:color w:val="FF0000"/>
                <w:lang w:val="it-IT"/>
              </w:rPr>
              <w:t xml:space="preserve">Progetto di fattibilità tecnica-economica: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it-IT"/>
              </w:rPr>
              <w:fldChar w:fldCharType="end"/>
            </w:r>
            <w:r w:rsidRPr="001019FD">
              <w:rPr>
                <w:rFonts w:cs="Arial"/>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 data di sottoscrizione del contratto/avvio dell’esecuzione contratto;</w:t>
            </w:r>
          </w:p>
          <w:p w14:paraId="2A500536" w14:textId="77777777" w:rsidR="001019FD" w:rsidRPr="001019FD" w:rsidRDefault="001019FD" w:rsidP="001019FD">
            <w:pPr>
              <w:widowControl w:val="0"/>
              <w:jc w:val="both"/>
              <w:rPr>
                <w:rFonts w:cs="Arial"/>
                <w:color w:val="FF0000"/>
                <w:lang w:val="it-IT"/>
              </w:rPr>
            </w:pPr>
          </w:p>
          <w:p w14:paraId="5AE49F2A" w14:textId="77777777" w:rsidR="001019FD" w:rsidRPr="001019FD" w:rsidRDefault="001019FD" w:rsidP="001019FD">
            <w:pPr>
              <w:widowControl w:val="0"/>
              <w:jc w:val="both"/>
              <w:rPr>
                <w:rFonts w:cs="Arial"/>
                <w:color w:val="FF0000"/>
                <w:lang w:val="it-IT"/>
              </w:rPr>
            </w:pPr>
          </w:p>
          <w:p w14:paraId="0FBAF117"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Progetto esecutivo: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dall’approvazione </w:t>
            </w:r>
            <w:r w:rsidRPr="00E76D0E">
              <w:rPr>
                <w:rFonts w:cs="Arial"/>
                <w:color w:val="FF0000"/>
                <w:lang w:val="it-IT"/>
              </w:rPr>
              <w:t>del progetto di fattibilità tecnica-economica.</w:t>
            </w:r>
          </w:p>
          <w:p w14:paraId="11BFC93D" w14:textId="77777777" w:rsidR="001019FD" w:rsidRPr="001019FD" w:rsidRDefault="001019FD" w:rsidP="001019FD">
            <w:pPr>
              <w:widowControl w:val="0"/>
              <w:jc w:val="both"/>
              <w:rPr>
                <w:rFonts w:cs="Arial"/>
                <w:color w:val="FF0000"/>
                <w:lang w:val="it-IT"/>
              </w:rPr>
            </w:pPr>
          </w:p>
          <w:p w14:paraId="0597E063" w14:textId="77777777" w:rsidR="001019FD" w:rsidRPr="001019FD" w:rsidRDefault="001019FD" w:rsidP="001019FD">
            <w:pPr>
              <w:widowControl w:val="0"/>
              <w:jc w:val="both"/>
              <w:rPr>
                <w:rFonts w:cs="Arial"/>
                <w:color w:val="FF0000"/>
                <w:lang w:val="it-IT"/>
              </w:rPr>
            </w:pPr>
            <w:r w:rsidRPr="001019FD">
              <w:rPr>
                <w:rFonts w:cs="Arial"/>
                <w:color w:val="FF0000"/>
                <w:highlight w:val="green"/>
                <w:lang w:val="it-IT"/>
              </w:rPr>
              <w:t>In caso di incarichi di “Direzione Lavori” e/o Coordinamento della sicurezza in fase di esecuzione”:</w:t>
            </w:r>
          </w:p>
          <w:p w14:paraId="2E87E46C" w14:textId="77777777" w:rsidR="001019FD" w:rsidRPr="001019FD" w:rsidRDefault="001019FD" w:rsidP="001019FD">
            <w:pPr>
              <w:widowControl w:val="0"/>
              <w:jc w:val="both"/>
              <w:rPr>
                <w:rFonts w:cs="Arial"/>
                <w:color w:val="FF0000"/>
                <w:lang w:val="it-IT"/>
              </w:rPr>
            </w:pPr>
          </w:p>
          <w:p w14:paraId="2E52CE64"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La durata è collegata alla durata dei lavori, determinata presuntivamente in </w:t>
            </w:r>
            <w:r w:rsidRPr="001019FD">
              <w:rPr>
                <w:rFonts w:cs="Arial"/>
                <w:lang w:val="de-DE"/>
              </w:rPr>
              <w:fldChar w:fldCharType="begin">
                <w:ffData>
                  <w:name w:val="Testo172"/>
                  <w:enabled/>
                  <w:calcOnExit w:val="0"/>
                  <w:textInput/>
                </w:ffData>
              </w:fldChar>
            </w:r>
            <w:r w:rsidRPr="001019FD">
              <w:rPr>
                <w:rFonts w:cs="Arial"/>
                <w:lang w:val="it-IT"/>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it-IT"/>
              </w:rPr>
              <w:t xml:space="preserve"> (</w:t>
            </w:r>
            <w:r w:rsidRPr="001019FD">
              <w:rPr>
                <w:rFonts w:cs="Arial"/>
                <w:color w:val="FF0000"/>
                <w:highlight w:val="green"/>
                <w:lang w:val="it-IT"/>
              </w:rPr>
              <w:t>giorni/mesi/anni</w:t>
            </w:r>
            <w:r w:rsidRPr="001019FD">
              <w:rPr>
                <w:rFonts w:cs="Arial"/>
                <w:color w:val="FF0000"/>
                <w:lang w:val="it-IT"/>
              </w:rPr>
              <w:t>) naturali e consecutivi, compresi i tempi della fase di collaudo.</w:t>
            </w:r>
          </w:p>
          <w:p w14:paraId="607A259F" w14:textId="39C48CEC" w:rsidR="006163E8" w:rsidRPr="00176B79" w:rsidRDefault="001019FD" w:rsidP="001019FD">
            <w:pPr>
              <w:widowControl w:val="0"/>
              <w:jc w:val="both"/>
              <w:rPr>
                <w:rFonts w:cs="Arial"/>
                <w:color w:val="FF0000"/>
                <w:lang w:val="it-IT"/>
              </w:rPr>
            </w:pPr>
            <w:r w:rsidRPr="001019FD">
              <w:rPr>
                <w:rFonts w:cs="Arial"/>
                <w:color w:val="FF0000"/>
                <w:lang w:val="it-IT"/>
              </w:rPr>
              <w:t>I giorni decorreranno dalla data di consegna dei lavori, la quantificazione è da ritenersi indicativa.</w:t>
            </w:r>
            <w:r w:rsidR="006163E8" w:rsidRPr="00176B79">
              <w:rPr>
                <w:rFonts w:cs="Arial"/>
                <w:color w:val="FF0000"/>
                <w:lang w:val="it-IT"/>
              </w:rPr>
              <w:t>.</w:t>
            </w:r>
          </w:p>
        </w:tc>
      </w:tr>
      <w:tr w:rsidR="006163E8" w:rsidRPr="00D2556A" w14:paraId="00F2A3E6" w14:textId="77777777" w:rsidTr="003B1373">
        <w:trPr>
          <w:gridAfter w:val="1"/>
          <w:wAfter w:w="137" w:type="dxa"/>
        </w:trPr>
        <w:tc>
          <w:tcPr>
            <w:tcW w:w="4402" w:type="dxa"/>
            <w:gridSpan w:val="2"/>
          </w:tcPr>
          <w:p w14:paraId="75DA97E2" w14:textId="77777777" w:rsidR="006163E8" w:rsidRPr="00782698" w:rsidRDefault="006163E8" w:rsidP="006163E8">
            <w:pPr>
              <w:pStyle w:val="Default"/>
              <w:widowControl w:val="0"/>
              <w:spacing w:line="240" w:lineRule="exact"/>
              <w:jc w:val="both"/>
              <w:rPr>
                <w:rFonts w:cs="Arial"/>
                <w:sz w:val="20"/>
              </w:rPr>
            </w:pPr>
          </w:p>
        </w:tc>
        <w:tc>
          <w:tcPr>
            <w:tcW w:w="856" w:type="dxa"/>
          </w:tcPr>
          <w:p w14:paraId="5E01BA0D" w14:textId="77777777" w:rsidR="006163E8" w:rsidRPr="008129F5" w:rsidRDefault="006163E8" w:rsidP="006163E8">
            <w:pPr>
              <w:widowControl w:val="0"/>
              <w:spacing w:line="240" w:lineRule="exact"/>
              <w:ind w:right="-180"/>
              <w:jc w:val="both"/>
              <w:rPr>
                <w:rFonts w:cs="Arial"/>
                <w:lang w:val="it-IT"/>
              </w:rPr>
            </w:pPr>
          </w:p>
        </w:tc>
        <w:tc>
          <w:tcPr>
            <w:tcW w:w="4256" w:type="dxa"/>
          </w:tcPr>
          <w:p w14:paraId="034B75C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7B1D8503" w14:textId="77777777" w:rsidTr="003B1373">
        <w:trPr>
          <w:gridAfter w:val="1"/>
          <w:wAfter w:w="137" w:type="dxa"/>
        </w:trPr>
        <w:tc>
          <w:tcPr>
            <w:tcW w:w="4402" w:type="dxa"/>
            <w:gridSpan w:val="2"/>
          </w:tcPr>
          <w:p w14:paraId="7786560B" w14:textId="77777777" w:rsidR="006163E8" w:rsidRPr="00B51081" w:rsidRDefault="006163E8" w:rsidP="008764B9">
            <w:pPr>
              <w:pStyle w:val="Default"/>
              <w:widowControl w:val="0"/>
              <w:numPr>
                <w:ilvl w:val="1"/>
                <w:numId w:val="7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6" w:type="dxa"/>
          </w:tcPr>
          <w:p w14:paraId="779FCA44" w14:textId="77777777" w:rsidR="006163E8" w:rsidRPr="00B51081" w:rsidRDefault="006163E8" w:rsidP="006163E8">
            <w:pPr>
              <w:widowControl w:val="0"/>
              <w:spacing w:line="240" w:lineRule="exact"/>
              <w:ind w:right="-180"/>
              <w:jc w:val="both"/>
              <w:rPr>
                <w:rFonts w:cs="Arial"/>
              </w:rPr>
            </w:pPr>
          </w:p>
        </w:tc>
        <w:tc>
          <w:tcPr>
            <w:tcW w:w="4256" w:type="dxa"/>
          </w:tcPr>
          <w:p w14:paraId="481F7D7A" w14:textId="77777777" w:rsidR="006163E8" w:rsidRPr="00B51081" w:rsidRDefault="006163E8" w:rsidP="006163E8">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6163E8" w:rsidRPr="00440BC9" w14:paraId="388B6DEA" w14:textId="77777777" w:rsidTr="003B1373">
        <w:trPr>
          <w:gridAfter w:val="1"/>
          <w:wAfter w:w="137" w:type="dxa"/>
        </w:trPr>
        <w:tc>
          <w:tcPr>
            <w:tcW w:w="4402" w:type="dxa"/>
            <w:gridSpan w:val="2"/>
          </w:tcPr>
          <w:p w14:paraId="3684C02C" w14:textId="77777777" w:rsidR="006163E8" w:rsidRPr="00782698" w:rsidRDefault="006163E8" w:rsidP="006163E8">
            <w:pPr>
              <w:pStyle w:val="Default"/>
              <w:widowControl w:val="0"/>
              <w:spacing w:line="240" w:lineRule="exact"/>
              <w:jc w:val="both"/>
              <w:rPr>
                <w:rFonts w:cs="Arial"/>
                <w:sz w:val="20"/>
              </w:rPr>
            </w:pPr>
          </w:p>
        </w:tc>
        <w:tc>
          <w:tcPr>
            <w:tcW w:w="856" w:type="dxa"/>
          </w:tcPr>
          <w:p w14:paraId="1DCD2A09" w14:textId="77777777" w:rsidR="006163E8" w:rsidRPr="00F21EC1" w:rsidRDefault="006163E8" w:rsidP="006163E8">
            <w:pPr>
              <w:widowControl w:val="0"/>
              <w:spacing w:line="240" w:lineRule="exact"/>
              <w:ind w:right="-180"/>
              <w:jc w:val="both"/>
              <w:rPr>
                <w:rFonts w:cs="Arial"/>
              </w:rPr>
            </w:pPr>
          </w:p>
        </w:tc>
        <w:tc>
          <w:tcPr>
            <w:tcW w:w="4256" w:type="dxa"/>
          </w:tcPr>
          <w:p w14:paraId="62D24AC6"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D2556A" w14:paraId="538945C9" w14:textId="77777777" w:rsidTr="003B1373">
        <w:trPr>
          <w:gridAfter w:val="1"/>
          <w:wAfter w:w="137" w:type="dxa"/>
        </w:trPr>
        <w:tc>
          <w:tcPr>
            <w:tcW w:w="4402" w:type="dxa"/>
            <w:gridSpan w:val="2"/>
          </w:tcPr>
          <w:p w14:paraId="580477A2" w14:textId="77777777" w:rsidR="006163E8" w:rsidRPr="001702F8" w:rsidRDefault="006163E8" w:rsidP="006163E8">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6" w:type="dxa"/>
          </w:tcPr>
          <w:p w14:paraId="3E6E6296" w14:textId="77777777" w:rsidR="006163E8" w:rsidRPr="008129F5" w:rsidRDefault="006163E8" w:rsidP="006163E8">
            <w:pPr>
              <w:widowControl w:val="0"/>
              <w:spacing w:line="240" w:lineRule="exact"/>
              <w:ind w:right="-180"/>
              <w:jc w:val="both"/>
              <w:rPr>
                <w:rFonts w:cs="Arial"/>
                <w:lang w:val="de-DE"/>
              </w:rPr>
            </w:pPr>
          </w:p>
        </w:tc>
        <w:tc>
          <w:tcPr>
            <w:tcW w:w="4256" w:type="dxa"/>
          </w:tcPr>
          <w:p w14:paraId="2BC8DB14" w14:textId="77777777" w:rsidR="006163E8" w:rsidRPr="001702F8" w:rsidRDefault="006163E8" w:rsidP="006163E8">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6163E8" w:rsidRPr="00440BC9" w14:paraId="201117BB" w14:textId="77777777" w:rsidTr="003B1373">
        <w:trPr>
          <w:gridAfter w:val="1"/>
          <w:wAfter w:w="137" w:type="dxa"/>
        </w:trPr>
        <w:tc>
          <w:tcPr>
            <w:tcW w:w="4402" w:type="dxa"/>
            <w:gridSpan w:val="2"/>
          </w:tcPr>
          <w:p w14:paraId="544720B6" w14:textId="77777777" w:rsidR="006163E8" w:rsidRDefault="006163E8" w:rsidP="006163E8">
            <w:pPr>
              <w:pStyle w:val="Default"/>
              <w:widowControl w:val="0"/>
              <w:spacing w:line="240" w:lineRule="exact"/>
              <w:jc w:val="center"/>
              <w:rPr>
                <w:rFonts w:cs="Arial"/>
                <w:i/>
                <w:iCs/>
                <w:color w:val="FF0000"/>
                <w:sz w:val="20"/>
                <w:highlight w:val="green"/>
              </w:rPr>
            </w:pPr>
          </w:p>
          <w:p w14:paraId="47BEC726" w14:textId="77777777" w:rsidR="006163E8" w:rsidRPr="001702F8" w:rsidRDefault="006163E8" w:rsidP="006163E8">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6" w:type="dxa"/>
          </w:tcPr>
          <w:p w14:paraId="7CEADF42" w14:textId="77777777" w:rsidR="006163E8" w:rsidRPr="001702F8" w:rsidRDefault="006163E8" w:rsidP="006163E8">
            <w:pPr>
              <w:widowControl w:val="0"/>
              <w:spacing w:line="240" w:lineRule="exact"/>
              <w:ind w:right="-180"/>
              <w:jc w:val="center"/>
              <w:rPr>
                <w:rFonts w:cs="Arial"/>
                <w:i/>
                <w:iCs/>
              </w:rPr>
            </w:pPr>
          </w:p>
        </w:tc>
        <w:tc>
          <w:tcPr>
            <w:tcW w:w="4256" w:type="dxa"/>
          </w:tcPr>
          <w:p w14:paraId="5983DABD" w14:textId="77777777" w:rsidR="006163E8" w:rsidRDefault="006163E8" w:rsidP="006163E8">
            <w:pPr>
              <w:pStyle w:val="Default"/>
              <w:widowControl w:val="0"/>
              <w:spacing w:line="240" w:lineRule="exact"/>
              <w:ind w:right="6"/>
              <w:jc w:val="center"/>
              <w:rPr>
                <w:rFonts w:cs="Arial"/>
                <w:i/>
                <w:iCs/>
                <w:color w:val="FF0000"/>
                <w:sz w:val="20"/>
                <w:szCs w:val="20"/>
                <w:highlight w:val="green"/>
              </w:rPr>
            </w:pPr>
          </w:p>
          <w:p w14:paraId="326B76ED" w14:textId="1C5CB132" w:rsidR="006163E8" w:rsidRDefault="006163E8" w:rsidP="006163E8">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Pr="001702F8">
              <w:rPr>
                <w:rFonts w:cs="Arial"/>
                <w:i/>
                <w:iCs/>
                <w:color w:val="FF0000"/>
                <w:sz w:val="20"/>
                <w:szCs w:val="20"/>
                <w:highlight w:val="green"/>
              </w:rPr>
              <w:t>ppure</w:t>
            </w:r>
          </w:p>
          <w:p w14:paraId="5FBE3C03" w14:textId="77777777" w:rsidR="006163E8" w:rsidRPr="001702F8" w:rsidRDefault="006163E8" w:rsidP="006163E8">
            <w:pPr>
              <w:pStyle w:val="Default"/>
              <w:widowControl w:val="0"/>
              <w:spacing w:line="240" w:lineRule="exact"/>
              <w:ind w:right="6"/>
              <w:jc w:val="center"/>
              <w:rPr>
                <w:rFonts w:eastAsia="Andale Sans UI"/>
                <w:i/>
                <w:iCs/>
                <w:sz w:val="20"/>
              </w:rPr>
            </w:pPr>
          </w:p>
        </w:tc>
      </w:tr>
      <w:tr w:rsidR="005C3A86" w:rsidRPr="00D2556A" w14:paraId="70D057F0" w14:textId="77777777" w:rsidTr="003B1373">
        <w:trPr>
          <w:gridAfter w:val="1"/>
          <w:wAfter w:w="137" w:type="dxa"/>
        </w:trPr>
        <w:tc>
          <w:tcPr>
            <w:tcW w:w="4402" w:type="dxa"/>
            <w:gridSpan w:val="2"/>
          </w:tcPr>
          <w:p w14:paraId="747EE910" w14:textId="6EAD20D7" w:rsidR="005C3A86" w:rsidRPr="00A26A91" w:rsidRDefault="005C3A86" w:rsidP="0073053C">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 behält sich die Befugnis vor, den Vertrag zu </w:t>
            </w:r>
            <w:r w:rsidR="00184589"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5C3A86">
              <w:rPr>
                <w:rFonts w:cs="Arial"/>
                <w:i/>
                <w:iCs/>
                <w:color w:val="FF0000"/>
                <w:sz w:val="20"/>
                <w:highlight w:val="green"/>
                <w:lang w:val="de-DE" w:eastAsia="en-US"/>
              </w:rPr>
              <w:t>die Dauer darf nicht länger als die des ursprünglichen Vertrags sein</w:t>
            </w:r>
            <w:r w:rsidRPr="00A26A91">
              <w:rPr>
                <w:rFonts w:cs="Arial"/>
                <w:i/>
                <w:iCs/>
                <w:color w:val="FF0000"/>
                <w:sz w:val="20"/>
                <w:lang w:val="de-DE" w:eastAsia="en-US"/>
              </w:rPr>
              <w:t>]</w:t>
            </w:r>
            <w:r w:rsidRPr="00A26A91">
              <w:rPr>
                <w:rFonts w:cs="Arial"/>
                <w:iCs/>
                <w:color w:val="FF0000"/>
                <w:sz w:val="20"/>
                <w:lang w:val="de-DE" w:eastAsia="en-US"/>
              </w:rPr>
              <w:t xml:space="preserve"> ü</w:t>
            </w:r>
            <w:r w:rsidRPr="00A26A91">
              <w:rPr>
                <w:rFonts w:cs="Arial"/>
                <w:noProof w:val="0"/>
                <w:color w:val="FF0000"/>
                <w:sz w:val="20"/>
                <w:szCs w:val="20"/>
                <w:lang w:val="de-DE"/>
              </w:rPr>
              <w:t xml:space="preserve">ber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w:t>
            </w:r>
            <w:r w:rsidR="007D7E4B">
              <w:rPr>
                <w:rFonts w:cs="Arial"/>
                <w:noProof w:val="0"/>
                <w:color w:val="FF0000"/>
                <w:sz w:val="20"/>
                <w:szCs w:val="20"/>
                <w:lang w:val="de-DE"/>
              </w:rPr>
              <w:t>,</w:t>
            </w:r>
            <w:r w:rsidRPr="00A26A91">
              <w:rPr>
                <w:rFonts w:cs="Arial"/>
                <w:noProof w:val="0"/>
                <w:color w:val="FF0000"/>
                <w:sz w:val="20"/>
                <w:szCs w:val="20"/>
                <w:lang w:val="de-DE"/>
              </w:rPr>
              <w:t xml:space="preserve"> ohne MwSt. bzw. andere gesetzlich vorgeschriebene Steuern und Abgaben zu erneuern. </w:t>
            </w:r>
          </w:p>
          <w:p w14:paraId="43C0071E" w14:textId="2C24B40E" w:rsidR="005C3A86" w:rsidRPr="00A26A91" w:rsidRDefault="005C3A86" w:rsidP="0073053C">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D57A72">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38DDF0ED" w14:textId="77777777" w:rsidR="005C3A86" w:rsidRPr="00377064" w:rsidRDefault="005C3A86" w:rsidP="0073053C">
            <w:pPr>
              <w:pStyle w:val="Default"/>
              <w:widowControl w:val="0"/>
              <w:tabs>
                <w:tab w:val="left" w:pos="1302"/>
              </w:tabs>
              <w:jc w:val="both"/>
              <w:rPr>
                <w:rFonts w:cs="Arial"/>
                <w:color w:val="auto"/>
                <w:sz w:val="20"/>
                <w:szCs w:val="20"/>
                <w:highlight w:val="yellow"/>
                <w:lang w:val="de-DE" w:eastAsia="en-US"/>
              </w:rPr>
            </w:pPr>
          </w:p>
        </w:tc>
        <w:tc>
          <w:tcPr>
            <w:tcW w:w="856" w:type="dxa"/>
          </w:tcPr>
          <w:p w14:paraId="35708492" w14:textId="77777777" w:rsidR="005C3A86" w:rsidRPr="00377064" w:rsidRDefault="005C3A86" w:rsidP="0073053C">
            <w:pPr>
              <w:widowControl w:val="0"/>
              <w:rPr>
                <w:rFonts w:cs="Arial"/>
                <w:highlight w:val="yellow"/>
                <w:lang w:val="de-DE"/>
              </w:rPr>
            </w:pPr>
          </w:p>
        </w:tc>
        <w:tc>
          <w:tcPr>
            <w:tcW w:w="4256" w:type="dxa"/>
          </w:tcPr>
          <w:p w14:paraId="389AB207" w14:textId="4DDE10F8" w:rsidR="005C3A86" w:rsidRPr="00A26A91" w:rsidRDefault="005C3A86" w:rsidP="0073053C">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5C3A86">
              <w:rPr>
                <w:rFonts w:cs="Arial"/>
                <w:i/>
                <w:iCs/>
                <w:color w:val="FF0000"/>
                <w:szCs w:val="24"/>
                <w:highlight w:val="green"/>
                <w:lang w:val="it-IT"/>
              </w:rPr>
              <w:t>indicare una durata non superiore a quella del contratto iniziale</w:t>
            </w:r>
            <w:r w:rsidRPr="00A26A91">
              <w:rPr>
                <w:rFonts w:cs="Arial"/>
                <w:i/>
                <w:iCs/>
                <w:color w:val="FF0000"/>
                <w:szCs w:val="24"/>
                <w:lang w:val="it-IT"/>
              </w:rPr>
              <w:t>],</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21AC79FB" w14:textId="119AB491" w:rsidR="005C3A86" w:rsidRPr="00377064" w:rsidRDefault="005C3A86" w:rsidP="0073053C">
            <w:pPr>
              <w:widowControl w:val="0"/>
              <w:jc w:val="both"/>
              <w:rPr>
                <w:rFonts w:cs="Arial"/>
                <w:highlight w:val="yellow"/>
                <w:lang w:val="it-IT"/>
              </w:rPr>
            </w:pPr>
            <w:r w:rsidRPr="00A26A91">
              <w:rPr>
                <w:rFonts w:cs="Arial"/>
                <w:iCs/>
                <w:color w:val="FF0000"/>
                <w:szCs w:val="24"/>
                <w:lang w:val="it-IT"/>
              </w:rPr>
              <w:t xml:space="preserve">La stazione appaltante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57A72">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5C3A86" w:rsidRPr="00D2556A" w14:paraId="15DE467D" w14:textId="77777777" w:rsidTr="003B1373">
        <w:trPr>
          <w:gridAfter w:val="1"/>
          <w:wAfter w:w="137" w:type="dxa"/>
        </w:trPr>
        <w:tc>
          <w:tcPr>
            <w:tcW w:w="4402" w:type="dxa"/>
            <w:gridSpan w:val="2"/>
          </w:tcPr>
          <w:p w14:paraId="03CA9684" w14:textId="77777777" w:rsidR="005C3A86" w:rsidRPr="001702F8" w:rsidRDefault="005C3A86" w:rsidP="0073053C">
            <w:pPr>
              <w:pStyle w:val="Default"/>
              <w:widowControl w:val="0"/>
              <w:spacing w:line="240" w:lineRule="exact"/>
              <w:jc w:val="both"/>
              <w:rPr>
                <w:rFonts w:cs="Arial"/>
                <w:sz w:val="20"/>
              </w:rPr>
            </w:pPr>
          </w:p>
        </w:tc>
        <w:tc>
          <w:tcPr>
            <w:tcW w:w="856" w:type="dxa"/>
          </w:tcPr>
          <w:p w14:paraId="0DFCF10A" w14:textId="77777777" w:rsidR="005C3A86" w:rsidRPr="008129F5" w:rsidRDefault="005C3A86" w:rsidP="0073053C">
            <w:pPr>
              <w:widowControl w:val="0"/>
              <w:spacing w:line="240" w:lineRule="exact"/>
              <w:ind w:right="-180"/>
              <w:jc w:val="both"/>
              <w:rPr>
                <w:rFonts w:cs="Arial"/>
                <w:lang w:val="it-IT"/>
              </w:rPr>
            </w:pPr>
          </w:p>
        </w:tc>
        <w:tc>
          <w:tcPr>
            <w:tcW w:w="4256" w:type="dxa"/>
          </w:tcPr>
          <w:p w14:paraId="3BB7D11E"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211C25" w14:paraId="0D31E940" w14:textId="77777777" w:rsidTr="003B1373">
        <w:tc>
          <w:tcPr>
            <w:tcW w:w="4402" w:type="dxa"/>
            <w:gridSpan w:val="2"/>
          </w:tcPr>
          <w:p w14:paraId="0B42F40B" w14:textId="77777777" w:rsidR="005C3A86" w:rsidRPr="00E434A8" w:rsidRDefault="005C3A86" w:rsidP="0073053C">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2298FA2D" w14:textId="77777777" w:rsidR="005C3A86" w:rsidRPr="00E434A8" w:rsidRDefault="005C3A86" w:rsidP="0073053C">
            <w:pPr>
              <w:pStyle w:val="Default"/>
              <w:widowControl w:val="0"/>
              <w:tabs>
                <w:tab w:val="left" w:pos="1302"/>
              </w:tabs>
              <w:ind w:right="76"/>
              <w:jc w:val="both"/>
              <w:rPr>
                <w:rFonts w:cs="Arial"/>
                <w:i/>
                <w:color w:val="FF0000"/>
                <w:sz w:val="20"/>
                <w:szCs w:val="20"/>
                <w:highlight w:val="green"/>
                <w:lang w:val="de-DE" w:eastAsia="en-US"/>
              </w:rPr>
            </w:pPr>
          </w:p>
        </w:tc>
        <w:tc>
          <w:tcPr>
            <w:tcW w:w="856" w:type="dxa"/>
          </w:tcPr>
          <w:p w14:paraId="61C26251" w14:textId="77777777" w:rsidR="005C3A86" w:rsidRPr="00211C25" w:rsidRDefault="005C3A86" w:rsidP="0073053C">
            <w:pPr>
              <w:widowControl w:val="0"/>
              <w:rPr>
                <w:rFonts w:cs="Arial"/>
                <w:i/>
                <w:highlight w:val="green"/>
                <w:lang w:val="de-DE"/>
              </w:rPr>
            </w:pPr>
          </w:p>
        </w:tc>
        <w:tc>
          <w:tcPr>
            <w:tcW w:w="4393" w:type="dxa"/>
            <w:gridSpan w:val="2"/>
          </w:tcPr>
          <w:p w14:paraId="7942B2AF" w14:textId="77777777" w:rsidR="005C3A86" w:rsidRPr="00211C25" w:rsidRDefault="005C3A86" w:rsidP="0073053C">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ECDEE0C" w14:textId="77777777" w:rsidR="005C3A86" w:rsidRPr="00211C25" w:rsidRDefault="005C3A86" w:rsidP="0073053C">
            <w:pPr>
              <w:widowControl w:val="0"/>
              <w:ind w:right="105"/>
              <w:jc w:val="both"/>
              <w:rPr>
                <w:rFonts w:cs="Arial"/>
                <w:b/>
                <w:i/>
                <w:color w:val="FF0000"/>
                <w:szCs w:val="24"/>
                <w:lang w:val="it-IT"/>
              </w:rPr>
            </w:pPr>
          </w:p>
        </w:tc>
      </w:tr>
      <w:tr w:rsidR="005C3A86" w:rsidRPr="00D936CD" w14:paraId="5C39C66B" w14:textId="77777777" w:rsidTr="003B1373">
        <w:tc>
          <w:tcPr>
            <w:tcW w:w="4402" w:type="dxa"/>
            <w:gridSpan w:val="2"/>
          </w:tcPr>
          <w:p w14:paraId="4ECDFA24" w14:textId="77777777" w:rsidR="005C3A86" w:rsidRPr="00AA1420" w:rsidRDefault="005C3A86" w:rsidP="0073053C">
            <w:pPr>
              <w:pStyle w:val="Default"/>
              <w:widowControl w:val="0"/>
              <w:tabs>
                <w:tab w:val="left" w:pos="1302"/>
              </w:tabs>
              <w:jc w:val="both"/>
              <w:rPr>
                <w:rFonts w:eastAsia="Calibri" w:cs="Arial"/>
                <w:strike/>
                <w:color w:val="FF0000"/>
                <w:sz w:val="20"/>
                <w:szCs w:val="20"/>
              </w:rPr>
            </w:pPr>
          </w:p>
        </w:tc>
        <w:tc>
          <w:tcPr>
            <w:tcW w:w="856" w:type="dxa"/>
          </w:tcPr>
          <w:p w14:paraId="4F021244" w14:textId="77777777" w:rsidR="005C3A86" w:rsidRPr="00AA1420" w:rsidRDefault="005C3A86" w:rsidP="0073053C">
            <w:pPr>
              <w:widowControl w:val="0"/>
              <w:rPr>
                <w:rFonts w:cs="Arial"/>
                <w:i/>
                <w:strike/>
                <w:color w:val="FF0000"/>
                <w:lang w:val="it-IT"/>
              </w:rPr>
            </w:pPr>
          </w:p>
        </w:tc>
        <w:tc>
          <w:tcPr>
            <w:tcW w:w="4393" w:type="dxa"/>
            <w:gridSpan w:val="2"/>
          </w:tcPr>
          <w:p w14:paraId="1D8396B8" w14:textId="77777777" w:rsidR="005C3A86" w:rsidRPr="00D936CD" w:rsidRDefault="005C3A86" w:rsidP="0073053C">
            <w:pPr>
              <w:widowControl w:val="0"/>
              <w:ind w:right="105"/>
              <w:jc w:val="both"/>
              <w:rPr>
                <w:rFonts w:eastAsia="Calibri" w:cs="Arial"/>
                <w:strike/>
                <w:color w:val="FF0000"/>
                <w:lang w:val="it-IT"/>
              </w:rPr>
            </w:pPr>
          </w:p>
        </w:tc>
      </w:tr>
      <w:tr w:rsidR="005C3A86" w:rsidRPr="00D2556A" w14:paraId="04AF8E56" w14:textId="77777777" w:rsidTr="003B1373">
        <w:tc>
          <w:tcPr>
            <w:tcW w:w="4402" w:type="dxa"/>
            <w:gridSpan w:val="2"/>
          </w:tcPr>
          <w:p w14:paraId="2F7DCBD7" w14:textId="3AF936F8"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184589"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xml:space="preserve">] zu verlängern. Der geschätzte Betrag dieser Option beläuft sich auf €  </w:t>
            </w:r>
            <w:r w:rsidR="00184589" w:rsidRPr="00184589">
              <w:rPr>
                <w:rFonts w:cs="Arial"/>
                <w:color w:val="FF0000"/>
                <w:sz w:val="20"/>
                <w:szCs w:val="20"/>
              </w:rPr>
              <w:fldChar w:fldCharType="begin">
                <w:ffData>
                  <w:name w:val="Testo126"/>
                  <w:enabled/>
                  <w:calcOnExit w:val="0"/>
                  <w:textInput/>
                </w:ffData>
              </w:fldChar>
            </w:r>
            <w:r w:rsidR="00184589" w:rsidRPr="00184589">
              <w:rPr>
                <w:rFonts w:cs="Arial"/>
                <w:color w:val="FF0000"/>
                <w:sz w:val="20"/>
                <w:szCs w:val="20"/>
                <w:lang w:val="de-DE"/>
              </w:rPr>
              <w:instrText xml:space="preserve"> FORMTEXT </w:instrText>
            </w:r>
            <w:r w:rsidR="00184589" w:rsidRPr="00184589">
              <w:rPr>
                <w:rFonts w:cs="Arial"/>
                <w:color w:val="FF0000"/>
                <w:sz w:val="20"/>
                <w:szCs w:val="20"/>
              </w:rPr>
            </w:r>
            <w:r w:rsidR="00184589" w:rsidRPr="00184589">
              <w:rPr>
                <w:rFonts w:cs="Arial"/>
                <w:color w:val="FF0000"/>
                <w:sz w:val="20"/>
                <w:szCs w:val="20"/>
              </w:rPr>
              <w:fldChar w:fldCharType="separate"/>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fldChar w:fldCharType="end"/>
            </w:r>
            <w:r w:rsidR="00184589" w:rsidRPr="00A26A91">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0801D033" w14:textId="77777777"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p>
          <w:p w14:paraId="489CE6E1" w14:textId="77777777" w:rsidR="005C3A86" w:rsidRPr="00C3703A" w:rsidRDefault="005C3A86" w:rsidP="0073053C">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 xml:space="preserve">In Ausnahmefällen kann der laufende Vertrag für die unbedingt erforderliche Zeit bis zum Abschluss </w:t>
            </w:r>
            <w:r w:rsidRPr="00A26A91">
              <w:rPr>
                <w:rFonts w:eastAsia="Calibri" w:cs="Arial"/>
                <w:noProof w:val="0"/>
                <w:color w:val="FF0000"/>
                <w:sz w:val="20"/>
                <w:szCs w:val="20"/>
                <w:lang w:val="de-DE" w:eastAsia="en-US"/>
              </w:rPr>
              <w:lastRenderedPageBreak/>
              <w:t>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856" w:type="dxa"/>
          </w:tcPr>
          <w:p w14:paraId="465221FA" w14:textId="77777777" w:rsidR="005C3A86" w:rsidRPr="000B7D0D" w:rsidRDefault="005C3A86" w:rsidP="0073053C">
            <w:pPr>
              <w:widowControl w:val="0"/>
              <w:rPr>
                <w:rFonts w:cs="Arial"/>
                <w:i/>
                <w:color w:val="FF0000"/>
                <w:lang w:val="de-DE"/>
              </w:rPr>
            </w:pPr>
          </w:p>
        </w:tc>
        <w:tc>
          <w:tcPr>
            <w:tcW w:w="4393" w:type="dxa"/>
            <w:gridSpan w:val="2"/>
          </w:tcPr>
          <w:p w14:paraId="57EE3E4C" w14:textId="77777777" w:rsidR="005C3A86" w:rsidRDefault="005C3A86" w:rsidP="0073053C">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57A72">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69D8D893" w14:textId="77777777" w:rsidR="005C3A86" w:rsidRPr="00D936CD" w:rsidRDefault="005C3A86" w:rsidP="0073053C">
            <w:pPr>
              <w:widowControl w:val="0"/>
              <w:ind w:right="105"/>
              <w:jc w:val="both"/>
              <w:rPr>
                <w:rFonts w:eastAsia="Calibri" w:cs="Arial"/>
                <w:color w:val="FF0000"/>
                <w:lang w:val="it-IT"/>
              </w:rPr>
            </w:pPr>
          </w:p>
          <w:p w14:paraId="3EF97FFB" w14:textId="77777777" w:rsidR="005C3A86" w:rsidRPr="00211C25" w:rsidRDefault="005C3A86" w:rsidP="0073053C">
            <w:pPr>
              <w:widowControl w:val="0"/>
              <w:ind w:right="105"/>
              <w:jc w:val="both"/>
              <w:rPr>
                <w:rFonts w:eastAsia="Calibri" w:cs="Arial"/>
                <w:color w:val="FF0000"/>
                <w:lang w:val="it-IT"/>
              </w:rPr>
            </w:pPr>
            <w:r w:rsidRPr="00A26A91">
              <w:rPr>
                <w:rFonts w:eastAsia="Calibri" w:cs="Arial"/>
                <w:color w:val="FF0000"/>
                <w:lang w:val="it-IT"/>
              </w:rPr>
              <w:t xml:space="preserve">In casi eccezionali, il contratto in corso di esecuzione può prorogato per il tempo strettamente necessario alla conclusione della </w:t>
            </w:r>
            <w:r w:rsidRPr="00A26A91">
              <w:rPr>
                <w:rFonts w:eastAsia="Calibri" w:cs="Arial"/>
                <w:color w:val="FF0000"/>
                <w:lang w:val="it-IT"/>
              </w:rPr>
              <w:lastRenderedPageBreak/>
              <w:t>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5C3A86" w:rsidRPr="00D2556A" w14:paraId="64663A08" w14:textId="77777777" w:rsidTr="003B1373">
        <w:trPr>
          <w:gridAfter w:val="1"/>
          <w:wAfter w:w="137" w:type="dxa"/>
        </w:trPr>
        <w:tc>
          <w:tcPr>
            <w:tcW w:w="4402" w:type="dxa"/>
            <w:gridSpan w:val="2"/>
          </w:tcPr>
          <w:p w14:paraId="5DF43E06" w14:textId="77777777" w:rsidR="005C3A86" w:rsidRPr="001702F8" w:rsidRDefault="005C3A86" w:rsidP="0073053C">
            <w:pPr>
              <w:pStyle w:val="Default"/>
              <w:widowControl w:val="0"/>
              <w:spacing w:line="240" w:lineRule="exact"/>
              <w:jc w:val="both"/>
              <w:rPr>
                <w:rFonts w:cs="Arial"/>
                <w:sz w:val="20"/>
              </w:rPr>
            </w:pPr>
          </w:p>
        </w:tc>
        <w:tc>
          <w:tcPr>
            <w:tcW w:w="856" w:type="dxa"/>
          </w:tcPr>
          <w:p w14:paraId="7DFC62A3" w14:textId="77777777" w:rsidR="005C3A86" w:rsidRPr="008129F5" w:rsidRDefault="005C3A86" w:rsidP="0073053C">
            <w:pPr>
              <w:widowControl w:val="0"/>
              <w:spacing w:line="240" w:lineRule="exact"/>
              <w:ind w:right="-180"/>
              <w:jc w:val="both"/>
              <w:rPr>
                <w:rFonts w:cs="Arial"/>
                <w:lang w:val="it-IT"/>
              </w:rPr>
            </w:pPr>
          </w:p>
        </w:tc>
        <w:tc>
          <w:tcPr>
            <w:tcW w:w="4256" w:type="dxa"/>
          </w:tcPr>
          <w:p w14:paraId="56610E16"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D2556A" w14:paraId="77E9A9BC" w14:textId="77777777" w:rsidTr="003B1373">
        <w:trPr>
          <w:gridAfter w:val="1"/>
          <w:wAfter w:w="137" w:type="dxa"/>
        </w:trPr>
        <w:tc>
          <w:tcPr>
            <w:tcW w:w="4402" w:type="dxa"/>
            <w:gridSpan w:val="2"/>
          </w:tcPr>
          <w:p w14:paraId="40CD2F28" w14:textId="77777777" w:rsidR="005C3A86" w:rsidRPr="001702F8" w:rsidRDefault="005C3A86" w:rsidP="0073053C">
            <w:pPr>
              <w:pStyle w:val="Default"/>
              <w:widowControl w:val="0"/>
              <w:spacing w:line="240" w:lineRule="exact"/>
              <w:jc w:val="both"/>
              <w:rPr>
                <w:rFonts w:cs="Arial"/>
                <w:sz w:val="20"/>
              </w:rPr>
            </w:pPr>
          </w:p>
        </w:tc>
        <w:tc>
          <w:tcPr>
            <w:tcW w:w="856" w:type="dxa"/>
          </w:tcPr>
          <w:p w14:paraId="1A96DABD" w14:textId="77777777" w:rsidR="005C3A86" w:rsidRPr="008129F5" w:rsidRDefault="005C3A86" w:rsidP="0073053C">
            <w:pPr>
              <w:widowControl w:val="0"/>
              <w:spacing w:line="240" w:lineRule="exact"/>
              <w:ind w:right="-180"/>
              <w:jc w:val="both"/>
              <w:rPr>
                <w:rFonts w:cs="Arial"/>
                <w:lang w:val="it-IT"/>
              </w:rPr>
            </w:pPr>
          </w:p>
        </w:tc>
        <w:tc>
          <w:tcPr>
            <w:tcW w:w="4256" w:type="dxa"/>
          </w:tcPr>
          <w:p w14:paraId="285249E5"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A26A91" w14:paraId="00B66605" w14:textId="77777777" w:rsidTr="003B1373">
        <w:trPr>
          <w:gridAfter w:val="1"/>
          <w:wAfter w:w="137" w:type="dxa"/>
        </w:trPr>
        <w:tc>
          <w:tcPr>
            <w:tcW w:w="4402" w:type="dxa"/>
            <w:gridSpan w:val="2"/>
          </w:tcPr>
          <w:p w14:paraId="5A217F71" w14:textId="77777777" w:rsidR="005C3A86" w:rsidRPr="00A26A91" w:rsidRDefault="005C3A86" w:rsidP="0073053C">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6" w:type="dxa"/>
          </w:tcPr>
          <w:p w14:paraId="5222EC7D" w14:textId="77777777" w:rsidR="005C3A86" w:rsidRPr="00685C72" w:rsidRDefault="005C3A86" w:rsidP="0073053C">
            <w:pPr>
              <w:widowControl w:val="0"/>
              <w:spacing w:line="240" w:lineRule="exact"/>
              <w:ind w:right="-180"/>
              <w:jc w:val="both"/>
              <w:rPr>
                <w:rFonts w:cs="Arial"/>
              </w:rPr>
            </w:pPr>
          </w:p>
        </w:tc>
        <w:tc>
          <w:tcPr>
            <w:tcW w:w="4256" w:type="dxa"/>
          </w:tcPr>
          <w:p w14:paraId="20D75A78"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5C3A86" w:rsidRPr="00D2556A" w14:paraId="28BCDEB4" w14:textId="77777777" w:rsidTr="003B1373">
        <w:trPr>
          <w:gridAfter w:val="1"/>
          <w:wAfter w:w="137" w:type="dxa"/>
        </w:trPr>
        <w:tc>
          <w:tcPr>
            <w:tcW w:w="4402" w:type="dxa"/>
            <w:gridSpan w:val="2"/>
          </w:tcPr>
          <w:p w14:paraId="707478AC" w14:textId="77777777" w:rsidR="005C3A86" w:rsidRPr="00A26A91" w:rsidRDefault="005C3A86" w:rsidP="0073053C">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 gemäß Art. 76 Absatz 6 GvD 36/2023</w:t>
            </w:r>
          </w:p>
        </w:tc>
        <w:tc>
          <w:tcPr>
            <w:tcW w:w="856" w:type="dxa"/>
          </w:tcPr>
          <w:p w14:paraId="3F465ACB" w14:textId="77777777" w:rsidR="005C3A86" w:rsidRPr="006158C3" w:rsidRDefault="005C3A86" w:rsidP="0073053C">
            <w:pPr>
              <w:widowControl w:val="0"/>
              <w:spacing w:line="240" w:lineRule="exact"/>
              <w:ind w:right="-180"/>
              <w:jc w:val="both"/>
              <w:rPr>
                <w:rFonts w:cs="Arial"/>
                <w:lang w:val="de-DE"/>
              </w:rPr>
            </w:pPr>
          </w:p>
        </w:tc>
        <w:tc>
          <w:tcPr>
            <w:tcW w:w="4256" w:type="dxa"/>
          </w:tcPr>
          <w:p w14:paraId="0915E9F4"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5C3A86" w:rsidRPr="00D2556A" w14:paraId="4DCA81B7" w14:textId="77777777" w:rsidTr="003B1373">
        <w:trPr>
          <w:gridAfter w:val="1"/>
          <w:wAfter w:w="137" w:type="dxa"/>
        </w:trPr>
        <w:tc>
          <w:tcPr>
            <w:tcW w:w="4402" w:type="dxa"/>
            <w:gridSpan w:val="2"/>
          </w:tcPr>
          <w:p w14:paraId="70B8678B" w14:textId="4F1342F6" w:rsidR="005C3A86" w:rsidRPr="00D07B6A" w:rsidRDefault="005C3A86" w:rsidP="0073053C">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6" w:type="dxa"/>
          </w:tcPr>
          <w:p w14:paraId="6D693CA0" w14:textId="77777777" w:rsidR="005C3A86" w:rsidRPr="008129F5" w:rsidRDefault="005C3A86" w:rsidP="0073053C">
            <w:pPr>
              <w:widowControl w:val="0"/>
              <w:spacing w:line="240" w:lineRule="exact"/>
              <w:ind w:right="-180"/>
              <w:jc w:val="both"/>
              <w:rPr>
                <w:rFonts w:cs="Arial"/>
                <w:lang w:val="de-DE"/>
              </w:rPr>
            </w:pPr>
          </w:p>
        </w:tc>
        <w:tc>
          <w:tcPr>
            <w:tcW w:w="4256" w:type="dxa"/>
          </w:tcPr>
          <w:p w14:paraId="7947AD26" w14:textId="171C5607" w:rsidR="005C3A86" w:rsidRPr="00685C72"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5C3A86" w:rsidRPr="00D2556A" w14:paraId="7F475784" w14:textId="77777777" w:rsidTr="003B1373">
        <w:trPr>
          <w:gridAfter w:val="1"/>
          <w:wAfter w:w="137" w:type="dxa"/>
        </w:trPr>
        <w:tc>
          <w:tcPr>
            <w:tcW w:w="4402" w:type="dxa"/>
            <w:gridSpan w:val="2"/>
          </w:tcPr>
          <w:p w14:paraId="6CDF2D82" w14:textId="77777777" w:rsidR="005C3A86" w:rsidRPr="00D07B6A" w:rsidRDefault="005C3A86" w:rsidP="0073053C">
            <w:pPr>
              <w:pStyle w:val="DeutscherText"/>
              <w:ind w:left="13"/>
              <w:rPr>
                <w:color w:val="FF0000"/>
                <w:lang w:val="it-IT"/>
              </w:rPr>
            </w:pPr>
          </w:p>
        </w:tc>
        <w:tc>
          <w:tcPr>
            <w:tcW w:w="856" w:type="dxa"/>
          </w:tcPr>
          <w:p w14:paraId="48E1C0DF" w14:textId="77777777" w:rsidR="005C3A86" w:rsidRPr="008129F5" w:rsidRDefault="005C3A86" w:rsidP="0073053C">
            <w:pPr>
              <w:widowControl w:val="0"/>
              <w:spacing w:line="240" w:lineRule="exact"/>
              <w:ind w:right="-180"/>
              <w:jc w:val="both"/>
              <w:rPr>
                <w:rFonts w:cs="Arial"/>
                <w:lang w:val="it-IT"/>
              </w:rPr>
            </w:pPr>
          </w:p>
        </w:tc>
        <w:tc>
          <w:tcPr>
            <w:tcW w:w="4256" w:type="dxa"/>
          </w:tcPr>
          <w:p w14:paraId="17B1138A"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D2556A" w14:paraId="4E8E0E40" w14:textId="77777777" w:rsidTr="003B1373">
        <w:trPr>
          <w:gridAfter w:val="1"/>
          <w:wAfter w:w="137" w:type="dxa"/>
        </w:trPr>
        <w:tc>
          <w:tcPr>
            <w:tcW w:w="4402" w:type="dxa"/>
            <w:gridSpan w:val="2"/>
          </w:tcPr>
          <w:p w14:paraId="6EF5609B" w14:textId="77777777" w:rsidR="005C3A86" w:rsidRPr="00A26A91" w:rsidRDefault="005C3A86" w:rsidP="0073053C">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6" w:type="dxa"/>
          </w:tcPr>
          <w:p w14:paraId="56880BAD" w14:textId="77777777" w:rsidR="005C3A86" w:rsidRPr="00A26A91" w:rsidRDefault="005C3A86" w:rsidP="0073053C">
            <w:pPr>
              <w:widowControl w:val="0"/>
              <w:spacing w:line="240" w:lineRule="exact"/>
              <w:ind w:right="-180"/>
              <w:jc w:val="both"/>
              <w:rPr>
                <w:rFonts w:cs="Arial"/>
                <w:lang w:val="de-DE"/>
              </w:rPr>
            </w:pPr>
          </w:p>
        </w:tc>
        <w:tc>
          <w:tcPr>
            <w:tcW w:w="4256" w:type="dxa"/>
          </w:tcPr>
          <w:p w14:paraId="3C34BEF2" w14:textId="77777777" w:rsidR="005C3A86" w:rsidRPr="00A26A91"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C3A86" w:rsidRPr="00D2556A" w14:paraId="7510B35C" w14:textId="77777777" w:rsidTr="003B1373">
        <w:trPr>
          <w:gridAfter w:val="1"/>
          <w:wAfter w:w="137" w:type="dxa"/>
        </w:trPr>
        <w:tc>
          <w:tcPr>
            <w:tcW w:w="4402" w:type="dxa"/>
            <w:gridSpan w:val="2"/>
          </w:tcPr>
          <w:p w14:paraId="3AC579E7" w14:textId="77777777" w:rsidR="005C3A86" w:rsidRPr="008A0DCD" w:rsidRDefault="005C3A86" w:rsidP="0073053C">
            <w:pPr>
              <w:pStyle w:val="Default"/>
              <w:widowControl w:val="0"/>
              <w:spacing w:line="240" w:lineRule="exact"/>
              <w:ind w:left="13"/>
              <w:jc w:val="both"/>
              <w:rPr>
                <w:rFonts w:cs="Arial"/>
                <w:color w:val="FF0000"/>
                <w:sz w:val="20"/>
                <w:szCs w:val="20"/>
              </w:rPr>
            </w:pPr>
          </w:p>
        </w:tc>
        <w:tc>
          <w:tcPr>
            <w:tcW w:w="856" w:type="dxa"/>
          </w:tcPr>
          <w:p w14:paraId="44E265CA" w14:textId="77777777" w:rsidR="005C3A86" w:rsidRPr="008A0DCD" w:rsidRDefault="005C3A86" w:rsidP="0073053C">
            <w:pPr>
              <w:widowControl w:val="0"/>
              <w:spacing w:line="240" w:lineRule="exact"/>
              <w:ind w:right="-180"/>
              <w:jc w:val="both"/>
              <w:rPr>
                <w:rFonts w:cs="Arial"/>
                <w:lang w:val="it-IT"/>
              </w:rPr>
            </w:pPr>
          </w:p>
        </w:tc>
        <w:tc>
          <w:tcPr>
            <w:tcW w:w="4256" w:type="dxa"/>
          </w:tcPr>
          <w:p w14:paraId="3C67CC2D"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A26A91" w14:paraId="2ED3E2B8" w14:textId="77777777" w:rsidTr="003B1373">
        <w:trPr>
          <w:gridAfter w:val="1"/>
          <w:wAfter w:w="137" w:type="dxa"/>
        </w:trPr>
        <w:tc>
          <w:tcPr>
            <w:tcW w:w="4402" w:type="dxa"/>
            <w:gridSpan w:val="2"/>
          </w:tcPr>
          <w:p w14:paraId="1CBDC889" w14:textId="77777777" w:rsidR="005C3A86" w:rsidRPr="008A0DCD" w:rsidRDefault="005C3A86" w:rsidP="0073053C">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6" w:type="dxa"/>
          </w:tcPr>
          <w:p w14:paraId="37C2E9D7" w14:textId="77777777" w:rsidR="005C3A86" w:rsidRPr="008A0DCD" w:rsidRDefault="005C3A86" w:rsidP="0073053C">
            <w:pPr>
              <w:widowControl w:val="0"/>
              <w:spacing w:line="240" w:lineRule="exact"/>
              <w:ind w:right="-180"/>
              <w:jc w:val="both"/>
              <w:rPr>
                <w:rFonts w:cs="Arial"/>
                <w:lang w:val="it-IT"/>
              </w:rPr>
            </w:pPr>
          </w:p>
        </w:tc>
        <w:tc>
          <w:tcPr>
            <w:tcW w:w="4256" w:type="dxa"/>
          </w:tcPr>
          <w:p w14:paraId="4B91AE2D" w14:textId="77777777" w:rsidR="005C3A86" w:rsidRPr="00A26A91" w:rsidRDefault="005C3A86" w:rsidP="0073053C">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C3A86" w:rsidRPr="00D2556A" w14:paraId="095B76FE" w14:textId="77777777" w:rsidTr="003B1373">
        <w:trPr>
          <w:gridAfter w:val="1"/>
          <w:wAfter w:w="137" w:type="dxa"/>
        </w:trPr>
        <w:tc>
          <w:tcPr>
            <w:tcW w:w="4402" w:type="dxa"/>
            <w:gridSpan w:val="2"/>
          </w:tcPr>
          <w:p w14:paraId="11AD75AD" w14:textId="77777777" w:rsidR="005C3A86" w:rsidRPr="00A26A91" w:rsidRDefault="005C3A86" w:rsidP="0073053C">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GvD Nr. 36/2023.</w:t>
            </w:r>
          </w:p>
        </w:tc>
        <w:tc>
          <w:tcPr>
            <w:tcW w:w="856" w:type="dxa"/>
          </w:tcPr>
          <w:p w14:paraId="4688369A" w14:textId="77777777" w:rsidR="005C3A86" w:rsidRPr="00A26A91" w:rsidRDefault="005C3A86" w:rsidP="0073053C">
            <w:pPr>
              <w:widowControl w:val="0"/>
              <w:spacing w:line="240" w:lineRule="exact"/>
              <w:ind w:right="-180"/>
              <w:jc w:val="both"/>
              <w:rPr>
                <w:rFonts w:cs="Arial"/>
                <w:lang w:val="de-DE"/>
              </w:rPr>
            </w:pPr>
          </w:p>
        </w:tc>
        <w:tc>
          <w:tcPr>
            <w:tcW w:w="4256" w:type="dxa"/>
          </w:tcPr>
          <w:p w14:paraId="72A39A18" w14:textId="77777777" w:rsidR="005C3A86" w:rsidRPr="00A26A91" w:rsidRDefault="005C3A86" w:rsidP="0073053C">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 xml:space="preserve">Variazione fino a concorrenza del quinto dell’importo del contratto ex art. 120 comma 9 </w:t>
            </w:r>
            <w:r>
              <w:rPr>
                <w:rFonts w:cs="Arial"/>
                <w:b/>
                <w:i/>
                <w:iCs/>
                <w:color w:val="FF0000"/>
                <w:sz w:val="20"/>
                <w:szCs w:val="20"/>
                <w:highlight w:val="green"/>
              </w:rPr>
              <w:t>d</w:t>
            </w:r>
            <w:r w:rsidRPr="00A26A91">
              <w:rPr>
                <w:rFonts w:cs="Arial"/>
                <w:b/>
                <w:i/>
                <w:iCs/>
                <w:color w:val="FF0000"/>
                <w:sz w:val="20"/>
                <w:szCs w:val="20"/>
                <w:highlight w:val="green"/>
              </w:rPr>
              <w:t>.</w:t>
            </w:r>
            <w:r>
              <w:rPr>
                <w:rFonts w:cs="Arial"/>
                <w:b/>
                <w:i/>
                <w:iCs/>
                <w:color w:val="FF0000"/>
                <w:sz w:val="20"/>
                <w:szCs w:val="20"/>
                <w:highlight w:val="green"/>
              </w:rPr>
              <w:t>l</w:t>
            </w:r>
            <w:r w:rsidRPr="00A26A91">
              <w:rPr>
                <w:rFonts w:cs="Arial"/>
                <w:b/>
                <w:i/>
                <w:iCs/>
                <w:color w:val="FF0000"/>
                <w:sz w:val="20"/>
                <w:szCs w:val="20"/>
                <w:highlight w:val="green"/>
              </w:rPr>
              <w:t>gs. 36/2023</w:t>
            </w:r>
          </w:p>
        </w:tc>
      </w:tr>
      <w:tr w:rsidR="005C3A86" w:rsidRPr="00D2556A" w14:paraId="2CA2357F" w14:textId="77777777" w:rsidTr="003B1373">
        <w:trPr>
          <w:gridAfter w:val="1"/>
          <w:wAfter w:w="137" w:type="dxa"/>
        </w:trPr>
        <w:tc>
          <w:tcPr>
            <w:tcW w:w="4402" w:type="dxa"/>
            <w:gridSpan w:val="2"/>
          </w:tcPr>
          <w:p w14:paraId="14F0B3E3" w14:textId="77777777" w:rsidR="005C3A86" w:rsidRPr="00A26A91" w:rsidRDefault="005C3A86" w:rsidP="0073053C">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muss der Auftragnehmer die Leistung gemäß den ursprünglich vereinbarten Bedingungen durchführen. In diesem Fall hat der Auftragnehmer kein Recht zur Vertragsauflösung geltend zu machen.</w:t>
            </w:r>
          </w:p>
        </w:tc>
        <w:tc>
          <w:tcPr>
            <w:tcW w:w="856" w:type="dxa"/>
          </w:tcPr>
          <w:p w14:paraId="7131B51F" w14:textId="77777777" w:rsidR="005C3A86" w:rsidRPr="00A26A91" w:rsidRDefault="005C3A86" w:rsidP="0073053C">
            <w:pPr>
              <w:widowControl w:val="0"/>
              <w:spacing w:line="240" w:lineRule="exact"/>
              <w:ind w:right="-180"/>
              <w:jc w:val="both"/>
              <w:rPr>
                <w:rFonts w:cs="Arial"/>
                <w:lang w:val="de-DE"/>
              </w:rPr>
            </w:pPr>
          </w:p>
        </w:tc>
        <w:tc>
          <w:tcPr>
            <w:tcW w:w="4256" w:type="dxa"/>
          </w:tcPr>
          <w:p w14:paraId="1AFE662B" w14:textId="77777777" w:rsidR="005C3A86" w:rsidRPr="00A26A91" w:rsidRDefault="005C3A86" w:rsidP="0073053C">
            <w:pPr>
              <w:pStyle w:val="Default"/>
              <w:widowControl w:val="0"/>
              <w:spacing w:line="240" w:lineRule="exact"/>
              <w:ind w:right="6"/>
              <w:jc w:val="both"/>
              <w:rPr>
                <w:color w:val="FF0000"/>
                <w:sz w:val="20"/>
                <w:szCs w:val="20"/>
              </w:rPr>
            </w:pPr>
            <w:r w:rsidRPr="00A26A91">
              <w:rPr>
                <w:rFonts w:eastAsia="Calibri" w:cs="Arial"/>
                <w:color w:val="FF0000"/>
                <w:sz w:val="20"/>
                <w:szCs w:val="20"/>
              </w:rPr>
              <w:t>Qualora in corso di esecuzione si renda necessario un aumento o una diminuzione delle prestazioni fino alla concorrenza del quinto dell'importo del contratto, l’appaltatore dovrà eseguire le prestazioni alle condizioni originariamente previste. In tal caso l'appaltatore non può fare valere il diritto alla risoluzione del contratto.</w:t>
            </w:r>
          </w:p>
        </w:tc>
      </w:tr>
      <w:tr w:rsidR="005C3A86" w:rsidRPr="00D2556A" w14:paraId="6F0A00EA" w14:textId="77777777" w:rsidTr="003B1373">
        <w:trPr>
          <w:gridAfter w:val="1"/>
          <w:wAfter w:w="137" w:type="dxa"/>
        </w:trPr>
        <w:tc>
          <w:tcPr>
            <w:tcW w:w="4402" w:type="dxa"/>
            <w:gridSpan w:val="2"/>
          </w:tcPr>
          <w:p w14:paraId="65EB139D" w14:textId="77777777" w:rsidR="005C3A86" w:rsidRPr="00685C72" w:rsidRDefault="005C3A86" w:rsidP="0073053C">
            <w:pPr>
              <w:pStyle w:val="Default"/>
              <w:widowControl w:val="0"/>
              <w:spacing w:line="240" w:lineRule="exact"/>
              <w:jc w:val="both"/>
              <w:rPr>
                <w:rFonts w:cs="Arial"/>
                <w:sz w:val="20"/>
              </w:rPr>
            </w:pPr>
          </w:p>
        </w:tc>
        <w:tc>
          <w:tcPr>
            <w:tcW w:w="856" w:type="dxa"/>
          </w:tcPr>
          <w:p w14:paraId="065C5D02" w14:textId="77777777" w:rsidR="005C3A86" w:rsidRPr="008129F5" w:rsidRDefault="005C3A86" w:rsidP="0073053C">
            <w:pPr>
              <w:widowControl w:val="0"/>
              <w:spacing w:line="240" w:lineRule="exact"/>
              <w:ind w:right="-180"/>
              <w:jc w:val="both"/>
              <w:rPr>
                <w:rFonts w:cs="Arial"/>
                <w:lang w:val="it-IT"/>
              </w:rPr>
            </w:pPr>
          </w:p>
        </w:tc>
        <w:tc>
          <w:tcPr>
            <w:tcW w:w="4256" w:type="dxa"/>
          </w:tcPr>
          <w:p w14:paraId="2068C994" w14:textId="77777777" w:rsidR="005C3A86" w:rsidRPr="00685C72" w:rsidRDefault="005C3A86" w:rsidP="0073053C">
            <w:pPr>
              <w:pStyle w:val="Default"/>
              <w:widowControl w:val="0"/>
              <w:spacing w:line="240" w:lineRule="exact"/>
              <w:ind w:right="6"/>
              <w:jc w:val="both"/>
              <w:rPr>
                <w:rFonts w:eastAsia="Andale Sans UI"/>
                <w:sz w:val="20"/>
              </w:rPr>
            </w:pPr>
          </w:p>
        </w:tc>
      </w:tr>
      <w:tr w:rsidR="005C3A86" w:rsidRPr="00D2556A" w14:paraId="0E076C55" w14:textId="77777777" w:rsidTr="003B1373">
        <w:trPr>
          <w:gridAfter w:val="1"/>
          <w:wAfter w:w="137" w:type="dxa"/>
        </w:trPr>
        <w:tc>
          <w:tcPr>
            <w:tcW w:w="4402" w:type="dxa"/>
            <w:gridSpan w:val="2"/>
          </w:tcPr>
          <w:p w14:paraId="6DD1FC27" w14:textId="77777777" w:rsidR="005C3A86" w:rsidRPr="00F23E4E" w:rsidRDefault="005C3A86" w:rsidP="0073053C">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Fakultativ: Vertragsänderungen gemäß Artikel 120 Absatz 1, Buchstabe a) GvD Nr. 36/2023.</w:t>
            </w:r>
          </w:p>
        </w:tc>
        <w:tc>
          <w:tcPr>
            <w:tcW w:w="856" w:type="dxa"/>
          </w:tcPr>
          <w:p w14:paraId="2BC35AC8" w14:textId="77777777" w:rsidR="005C3A86" w:rsidRPr="00F23E4E" w:rsidRDefault="005C3A86" w:rsidP="0073053C">
            <w:pPr>
              <w:widowControl w:val="0"/>
              <w:spacing w:line="240" w:lineRule="exact"/>
              <w:ind w:right="-180"/>
              <w:jc w:val="both"/>
              <w:rPr>
                <w:rFonts w:cs="Arial"/>
                <w:strike/>
                <w:highlight w:val="yellow"/>
                <w:lang w:val="de-DE"/>
              </w:rPr>
            </w:pPr>
          </w:p>
        </w:tc>
        <w:tc>
          <w:tcPr>
            <w:tcW w:w="4256" w:type="dxa"/>
          </w:tcPr>
          <w:p w14:paraId="007E72D1" w14:textId="77777777" w:rsidR="005C3A86" w:rsidRPr="00F23E4E" w:rsidRDefault="005C3A86" w:rsidP="0073053C">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5C3A86" w:rsidRPr="00D2556A" w14:paraId="6A0D42F0" w14:textId="77777777" w:rsidTr="003B1373">
        <w:trPr>
          <w:gridAfter w:val="1"/>
          <w:wAfter w:w="137" w:type="dxa"/>
        </w:trPr>
        <w:tc>
          <w:tcPr>
            <w:tcW w:w="4402" w:type="dxa"/>
            <w:gridSpan w:val="2"/>
          </w:tcPr>
          <w:p w14:paraId="4DD3B965" w14:textId="77777777" w:rsidR="005C3A86" w:rsidRPr="00F23E4E" w:rsidRDefault="005C3A86" w:rsidP="0073053C">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 xml:space="preserve">[in klarer, präziser und eindeutiger Weise den </w:t>
            </w:r>
            <w:r w:rsidRPr="00371AD5">
              <w:rPr>
                <w:rFonts w:eastAsia="Calibri" w:cs="Arial"/>
                <w:i/>
                <w:iCs/>
                <w:noProof w:val="0"/>
                <w:color w:val="FF0000"/>
                <w:sz w:val="18"/>
                <w:szCs w:val="18"/>
                <w:highlight w:val="green"/>
                <w:lang w:val="de-DE" w:eastAsia="en-US"/>
              </w:rPr>
              <w:lastRenderedPageBreak/>
              <w:t>Umfang und die Art der Vertragsänderungen, sowie die Bedingungen, unter denen sie vorgenommen werden können, angeben. ]</w:t>
            </w:r>
          </w:p>
        </w:tc>
        <w:tc>
          <w:tcPr>
            <w:tcW w:w="856" w:type="dxa"/>
          </w:tcPr>
          <w:p w14:paraId="4E7C25BB" w14:textId="77777777" w:rsidR="005C3A86" w:rsidRPr="00F23E4E" w:rsidRDefault="005C3A86" w:rsidP="0073053C">
            <w:pPr>
              <w:widowControl w:val="0"/>
              <w:spacing w:line="240" w:lineRule="exact"/>
              <w:ind w:right="-180"/>
              <w:jc w:val="both"/>
              <w:rPr>
                <w:rFonts w:cs="Arial"/>
                <w:lang w:val="de-DE"/>
              </w:rPr>
            </w:pPr>
          </w:p>
        </w:tc>
        <w:tc>
          <w:tcPr>
            <w:tcW w:w="4256" w:type="dxa"/>
          </w:tcPr>
          <w:p w14:paraId="0BC0446A" w14:textId="77777777" w:rsidR="005C3A86" w:rsidRPr="00D07B6A" w:rsidRDefault="005C3A86" w:rsidP="0073053C">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 xml:space="preserve">indicare in modo chiaro, preciso ed </w:t>
            </w:r>
            <w:r w:rsidRPr="006454C8">
              <w:rPr>
                <w:rFonts w:eastAsia="Calibri" w:cs="Arial"/>
                <w:i/>
                <w:iCs/>
                <w:color w:val="FF0000"/>
                <w:sz w:val="18"/>
                <w:szCs w:val="18"/>
                <w:highlight w:val="green"/>
              </w:rPr>
              <w:lastRenderedPageBreak/>
              <w:t>inequivocabile, la portata e la natura delle modifiche contrattuali, nonché le condizioni alle quali esse possono essere effettuate. ]</w:t>
            </w:r>
          </w:p>
        </w:tc>
      </w:tr>
      <w:tr w:rsidR="005C3A86" w:rsidRPr="00D2556A" w14:paraId="7C6304BE" w14:textId="77777777" w:rsidTr="003B1373">
        <w:trPr>
          <w:gridAfter w:val="1"/>
          <w:wAfter w:w="137" w:type="dxa"/>
        </w:trPr>
        <w:tc>
          <w:tcPr>
            <w:tcW w:w="4402" w:type="dxa"/>
            <w:gridSpan w:val="2"/>
          </w:tcPr>
          <w:p w14:paraId="19CDE661" w14:textId="77777777" w:rsidR="005C3A86" w:rsidRPr="00870D6A"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0B0BCE04" w14:textId="77777777" w:rsidR="005C3A86" w:rsidRPr="00870D6A" w:rsidRDefault="005C3A86" w:rsidP="0073053C">
            <w:pPr>
              <w:widowControl w:val="0"/>
              <w:spacing w:line="240" w:lineRule="exact"/>
              <w:ind w:right="-180"/>
              <w:jc w:val="both"/>
              <w:rPr>
                <w:rFonts w:cs="Arial"/>
                <w:lang w:val="it-IT"/>
              </w:rPr>
            </w:pPr>
          </w:p>
        </w:tc>
        <w:tc>
          <w:tcPr>
            <w:tcW w:w="4256" w:type="dxa"/>
          </w:tcPr>
          <w:p w14:paraId="5EEB1A76" w14:textId="77777777" w:rsidR="005C3A86" w:rsidRPr="00870D6A"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D2556A" w14:paraId="45C3390B" w14:textId="77777777" w:rsidTr="003B1373">
        <w:trPr>
          <w:gridAfter w:val="1"/>
          <w:wAfter w:w="137" w:type="dxa"/>
        </w:trPr>
        <w:tc>
          <w:tcPr>
            <w:tcW w:w="4402" w:type="dxa"/>
            <w:gridSpan w:val="2"/>
          </w:tcPr>
          <w:p w14:paraId="2CB90BAB"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52016255" w14:textId="77777777" w:rsidR="005C3A86" w:rsidRPr="00134035" w:rsidRDefault="005C3A86" w:rsidP="0073053C">
            <w:pPr>
              <w:widowControl w:val="0"/>
              <w:spacing w:line="240" w:lineRule="exact"/>
              <w:ind w:right="-180"/>
              <w:jc w:val="both"/>
              <w:rPr>
                <w:rFonts w:cs="Arial"/>
                <w:lang w:val="it-IT"/>
              </w:rPr>
            </w:pPr>
          </w:p>
        </w:tc>
        <w:tc>
          <w:tcPr>
            <w:tcW w:w="4256" w:type="dxa"/>
          </w:tcPr>
          <w:p w14:paraId="1A262E19"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D2556A" w14:paraId="0D95E980" w14:textId="77777777" w:rsidTr="003B1373">
        <w:trPr>
          <w:gridAfter w:val="1"/>
          <w:wAfter w:w="137" w:type="dxa"/>
        </w:trPr>
        <w:tc>
          <w:tcPr>
            <w:tcW w:w="4402" w:type="dxa"/>
            <w:gridSpan w:val="2"/>
          </w:tcPr>
          <w:p w14:paraId="6D702B2B"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6" w:type="dxa"/>
          </w:tcPr>
          <w:p w14:paraId="0334F81A"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p>
        </w:tc>
        <w:tc>
          <w:tcPr>
            <w:tcW w:w="4256" w:type="dxa"/>
          </w:tcPr>
          <w:p w14:paraId="221EAB14" w14:textId="77777777" w:rsidR="005C3A86" w:rsidRPr="002C715C" w:rsidRDefault="005C3A86" w:rsidP="0073053C">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5C3A86" w:rsidRPr="00423EC4" w14:paraId="7E1EEA38" w14:textId="77777777" w:rsidTr="003B1373">
        <w:trPr>
          <w:gridAfter w:val="1"/>
          <w:wAfter w:w="137" w:type="dxa"/>
        </w:trPr>
        <w:tc>
          <w:tcPr>
            <w:tcW w:w="4402" w:type="dxa"/>
            <w:gridSpan w:val="2"/>
          </w:tcPr>
          <w:p w14:paraId="4B2B85B4"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Gemäß Artikel 9 GvD 36/2023 kann die Vergabestelle Preiüberprüfungsklauseln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5FB518B0" w14:textId="77777777" w:rsidR="005C3A86" w:rsidRPr="009A3EA1" w:rsidRDefault="005C3A86" w:rsidP="0073053C">
            <w:pPr>
              <w:pStyle w:val="Default"/>
              <w:widowControl w:val="0"/>
              <w:spacing w:line="240" w:lineRule="exact"/>
              <w:jc w:val="both"/>
              <w:rPr>
                <w:rFonts w:cs="Arial"/>
                <w:color w:val="FF0000"/>
                <w:lang w:val="de-DE"/>
              </w:rPr>
            </w:pPr>
          </w:p>
          <w:p w14:paraId="41811106" w14:textId="77777777" w:rsidR="005C3A86" w:rsidRPr="002C715C"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6" w:type="dxa"/>
          </w:tcPr>
          <w:p w14:paraId="0F76DB0A" w14:textId="77777777" w:rsidR="005C3A86" w:rsidRPr="002C715C" w:rsidRDefault="005C3A86" w:rsidP="0073053C">
            <w:pPr>
              <w:widowControl w:val="0"/>
              <w:spacing w:line="240" w:lineRule="exact"/>
              <w:ind w:right="-180"/>
              <w:jc w:val="both"/>
              <w:rPr>
                <w:rFonts w:cs="Arial"/>
                <w:lang w:val="de-DE"/>
              </w:rPr>
            </w:pPr>
          </w:p>
        </w:tc>
        <w:tc>
          <w:tcPr>
            <w:tcW w:w="4256" w:type="dxa"/>
          </w:tcPr>
          <w:p w14:paraId="5DBDC986" w14:textId="77777777" w:rsidR="005C3A86" w:rsidRDefault="005C3A86" w:rsidP="0073053C">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4E9110A" w14:textId="77777777" w:rsidR="005C3A86" w:rsidRDefault="005C3A86" w:rsidP="0073053C">
            <w:pPr>
              <w:pStyle w:val="paragraph"/>
              <w:spacing w:before="0" w:beforeAutospacing="0" w:after="0" w:afterAutospacing="0"/>
              <w:jc w:val="both"/>
              <w:textAlignment w:val="baseline"/>
              <w:rPr>
                <w:rStyle w:val="normaltextrun"/>
                <w:rFonts w:ascii="Arial" w:hAnsi="Arial" w:cs="Arial"/>
                <w:color w:val="FF0000"/>
                <w:sz w:val="20"/>
                <w:szCs w:val="20"/>
              </w:rPr>
            </w:pPr>
          </w:p>
          <w:p w14:paraId="0C3F940A"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5C3A86" w:rsidRPr="006454C8" w14:paraId="070487DE" w14:textId="77777777" w:rsidTr="003B1373">
        <w:trPr>
          <w:gridAfter w:val="1"/>
          <w:wAfter w:w="137" w:type="dxa"/>
        </w:trPr>
        <w:tc>
          <w:tcPr>
            <w:tcW w:w="4402" w:type="dxa"/>
            <w:gridSpan w:val="2"/>
          </w:tcPr>
          <w:p w14:paraId="030C5518" w14:textId="77777777" w:rsidR="005C3A86" w:rsidRPr="00423EC4"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6" w:type="dxa"/>
          </w:tcPr>
          <w:p w14:paraId="0B2918D1" w14:textId="77777777" w:rsidR="005C3A86" w:rsidRPr="00423EC4" w:rsidRDefault="005C3A86" w:rsidP="0073053C">
            <w:pPr>
              <w:widowControl w:val="0"/>
              <w:spacing w:line="240" w:lineRule="exact"/>
              <w:ind w:right="-180"/>
              <w:jc w:val="both"/>
              <w:rPr>
                <w:rFonts w:cs="Arial"/>
                <w:lang w:val="it-IT"/>
              </w:rPr>
            </w:pPr>
          </w:p>
        </w:tc>
        <w:tc>
          <w:tcPr>
            <w:tcW w:w="4256" w:type="dxa"/>
          </w:tcPr>
          <w:p w14:paraId="42A9CC04" w14:textId="77777777" w:rsidR="005C3A86" w:rsidRPr="006454C8" w:rsidRDefault="005C3A86" w:rsidP="0073053C">
            <w:pPr>
              <w:pStyle w:val="paragraph"/>
              <w:spacing w:before="0" w:beforeAutospacing="0" w:after="0" w:afterAutospacing="0"/>
              <w:jc w:val="both"/>
              <w:textAlignment w:val="baseline"/>
              <w:rPr>
                <w:rFonts w:eastAsia="Calibri" w:cs="Arial"/>
                <w:color w:val="FF0000"/>
                <w:highlight w:val="yellow"/>
              </w:rPr>
            </w:pPr>
          </w:p>
        </w:tc>
      </w:tr>
      <w:tr w:rsidR="005C3A86" w:rsidRPr="00D2556A" w14:paraId="65507566" w14:textId="77777777" w:rsidTr="003B1373">
        <w:trPr>
          <w:gridAfter w:val="1"/>
          <w:wAfter w:w="137" w:type="dxa"/>
        </w:trPr>
        <w:tc>
          <w:tcPr>
            <w:tcW w:w="4402" w:type="dxa"/>
            <w:gridSpan w:val="2"/>
          </w:tcPr>
          <w:p w14:paraId="53DD12B5" w14:textId="77777777" w:rsidR="005C3A86" w:rsidRPr="002C715C"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6" w:type="dxa"/>
          </w:tcPr>
          <w:p w14:paraId="63239965" w14:textId="77777777" w:rsidR="005C3A86" w:rsidRPr="002C715C" w:rsidRDefault="005C3A86" w:rsidP="0073053C">
            <w:pPr>
              <w:widowControl w:val="0"/>
              <w:spacing w:line="240" w:lineRule="exact"/>
              <w:ind w:right="-180"/>
              <w:jc w:val="both"/>
              <w:rPr>
                <w:rFonts w:cs="Arial"/>
                <w:lang w:val="de-DE"/>
              </w:rPr>
            </w:pPr>
          </w:p>
        </w:tc>
        <w:tc>
          <w:tcPr>
            <w:tcW w:w="4256" w:type="dxa"/>
          </w:tcPr>
          <w:p w14:paraId="67C0AA41" w14:textId="77777777" w:rsidR="005C3A86" w:rsidRPr="009D1A75" w:rsidRDefault="005C3A86" w:rsidP="0073053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5C3A86" w:rsidRPr="00D2556A" w14:paraId="1BC4CF0A" w14:textId="77777777" w:rsidTr="003B1373">
        <w:trPr>
          <w:gridAfter w:val="1"/>
          <w:wAfter w:w="137" w:type="dxa"/>
        </w:trPr>
        <w:tc>
          <w:tcPr>
            <w:tcW w:w="4402" w:type="dxa"/>
            <w:gridSpan w:val="2"/>
          </w:tcPr>
          <w:p w14:paraId="5AB4B893" w14:textId="77777777" w:rsidR="005C3A86" w:rsidRPr="00F70F98"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D57A72">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D57A72">
              <w:rPr>
                <w:rFonts w:ascii="Arial" w:hAnsi="Arial" w:cs="Arial"/>
                <w:bCs/>
                <w:iCs/>
                <w:noProof/>
                <w:color w:val="FF0000"/>
                <w:sz w:val="20"/>
                <w:lang w:val="de-DE" w:eastAsia="en-US"/>
              </w:rPr>
              <w:t xml:space="preserve">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val="de-DE"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6" w:type="dxa"/>
          </w:tcPr>
          <w:p w14:paraId="6219B62B" w14:textId="77777777" w:rsidR="005C3A86" w:rsidRPr="00F70F98" w:rsidRDefault="005C3A86" w:rsidP="0073053C">
            <w:pPr>
              <w:widowControl w:val="0"/>
              <w:spacing w:line="240" w:lineRule="exact"/>
              <w:ind w:right="-180"/>
              <w:jc w:val="both"/>
              <w:rPr>
                <w:rFonts w:cs="Arial"/>
                <w:lang w:val="de-DE"/>
              </w:rPr>
            </w:pPr>
          </w:p>
        </w:tc>
        <w:tc>
          <w:tcPr>
            <w:tcW w:w="4256" w:type="dxa"/>
          </w:tcPr>
          <w:p w14:paraId="0F6E7680" w14:textId="77777777" w:rsidR="005C3A86" w:rsidRPr="009D1A75" w:rsidRDefault="005C3A86" w:rsidP="0073053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D57A72">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5C3A86" w:rsidRPr="00D2556A" w14:paraId="15BBB8F8" w14:textId="77777777" w:rsidTr="003B1373">
        <w:trPr>
          <w:gridAfter w:val="1"/>
          <w:wAfter w:w="137" w:type="dxa"/>
        </w:trPr>
        <w:tc>
          <w:tcPr>
            <w:tcW w:w="4402" w:type="dxa"/>
            <w:gridSpan w:val="2"/>
          </w:tcPr>
          <w:p w14:paraId="6847717F"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17D9FE30" w14:textId="77777777" w:rsidR="005C3A86" w:rsidRPr="00134035" w:rsidRDefault="005C3A86" w:rsidP="0073053C">
            <w:pPr>
              <w:widowControl w:val="0"/>
              <w:spacing w:line="240" w:lineRule="exact"/>
              <w:ind w:right="-180"/>
              <w:jc w:val="both"/>
              <w:rPr>
                <w:rFonts w:cs="Arial"/>
                <w:lang w:val="it-IT"/>
              </w:rPr>
            </w:pPr>
          </w:p>
        </w:tc>
        <w:tc>
          <w:tcPr>
            <w:tcW w:w="4256" w:type="dxa"/>
          </w:tcPr>
          <w:p w14:paraId="20F9443E" w14:textId="77777777" w:rsidR="005C3A86" w:rsidRPr="006454C8" w:rsidRDefault="005C3A86" w:rsidP="0073053C">
            <w:pPr>
              <w:pStyle w:val="Default"/>
              <w:widowControl w:val="0"/>
              <w:spacing w:line="240" w:lineRule="exact"/>
              <w:ind w:right="6"/>
              <w:jc w:val="both"/>
              <w:rPr>
                <w:rFonts w:eastAsia="Calibri" w:cs="Arial"/>
                <w:color w:val="FF0000"/>
                <w:highlight w:val="yellow"/>
              </w:rPr>
            </w:pPr>
          </w:p>
        </w:tc>
      </w:tr>
      <w:tr w:rsidR="005C3A86" w:rsidRPr="00D2556A" w14:paraId="7C51389B" w14:textId="77777777" w:rsidTr="003B1373">
        <w:trPr>
          <w:gridAfter w:val="1"/>
          <w:wAfter w:w="137" w:type="dxa"/>
        </w:trPr>
        <w:tc>
          <w:tcPr>
            <w:tcW w:w="4402" w:type="dxa"/>
            <w:gridSpan w:val="2"/>
          </w:tcPr>
          <w:p w14:paraId="5DB3CFA5" w14:textId="77777777" w:rsidR="005C3A86" w:rsidRPr="00D57A72" w:rsidRDefault="005C3A86" w:rsidP="0073053C">
            <w:pPr>
              <w:widowControl w:val="0"/>
              <w:jc w:val="both"/>
              <w:rPr>
                <w:rFonts w:eastAsia="Andale Sans UI" w:cs="Arial"/>
                <w:b/>
                <w:bCs/>
                <w:i/>
                <w:iCs/>
                <w:noProof w:val="0"/>
                <w:color w:val="FF0000"/>
                <w:highlight w:val="green"/>
                <w:lang w:val="de-DE" w:eastAsia="it-IT"/>
              </w:rPr>
            </w:pPr>
            <w:r w:rsidRPr="00D57A72">
              <w:rPr>
                <w:rFonts w:eastAsia="Andale Sans UI" w:cs="Arial"/>
                <w:b/>
                <w:bCs/>
                <w:i/>
                <w:iCs/>
                <w:noProof w:val="0"/>
                <w:color w:val="FF0000"/>
                <w:highlight w:val="green"/>
                <w:lang w:val="de-DE" w:eastAsia="it-IT"/>
              </w:rPr>
              <w:t>Sollte eine Option Anwendung finden:</w:t>
            </w:r>
          </w:p>
          <w:p w14:paraId="5631C6B4" w14:textId="77777777" w:rsidR="005C3A86" w:rsidRPr="00840467" w:rsidRDefault="005C3A86" w:rsidP="0073053C">
            <w:pPr>
              <w:pStyle w:val="Default"/>
              <w:widowControl w:val="0"/>
              <w:jc w:val="both"/>
              <w:rPr>
                <w:rFonts w:cs="Arial"/>
                <w:i/>
                <w:iCs/>
                <w:sz w:val="20"/>
                <w:lang w:val="de-DE"/>
              </w:rPr>
            </w:pPr>
            <w:r w:rsidRPr="00D57A72">
              <w:rPr>
                <w:rFonts w:cs="Arial"/>
                <w:b/>
                <w:bCs/>
                <w:i/>
                <w:iCs/>
                <w:noProof w:val="0"/>
                <w:color w:val="FF0000"/>
                <w:sz w:val="20"/>
                <w:szCs w:val="20"/>
                <w:highlight w:val="green"/>
                <w:lang w:val="de-DE" w:eastAsia="de-DE"/>
              </w:rPr>
              <w:t>NB: Gemäß Art. 14, Abs. 4, GvD Nr. 36/2023</w:t>
            </w:r>
            <w:r w:rsidRPr="00D57A72">
              <w:rPr>
                <w:rFonts w:cs="Arial"/>
                <w:b/>
                <w:bCs/>
                <w:i/>
                <w:iCs/>
                <w:noProof w:val="0"/>
                <w:color w:val="FF0000"/>
                <w:sz w:val="20"/>
                <w:szCs w:val="20"/>
                <w:highlight w:val="cyan"/>
                <w:lang w:val="de-DE" w:eastAsia="de-DE"/>
              </w:rPr>
              <w:t xml:space="preserve">, </w:t>
            </w:r>
            <w:r w:rsidRPr="00D57A72">
              <w:rPr>
                <w:rFonts w:cs="Arial"/>
                <w:b/>
                <w:bCs/>
                <w:i/>
                <w:iCs/>
                <w:noProof w:val="0"/>
                <w:color w:val="FF0000"/>
                <w:sz w:val="20"/>
                <w:szCs w:val="20"/>
                <w:highlight w:val="green"/>
                <w:lang w:val="de-DE" w:eastAsia="de-DE"/>
              </w:rPr>
              <w:t>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D57A72">
              <w:rPr>
                <w:rFonts w:ascii="Times New Roman" w:hAnsi="Times New Roman" w:cs="Arial"/>
                <w:b/>
                <w:bCs/>
                <w:noProof w:val="0"/>
                <w:color w:val="FF0000"/>
                <w:sz w:val="20"/>
                <w:szCs w:val="20"/>
                <w:highlight w:val="green"/>
                <w:lang w:val="de-DE" w:eastAsia="de-DE"/>
              </w:rPr>
              <w:t>.</w:t>
            </w:r>
          </w:p>
        </w:tc>
        <w:tc>
          <w:tcPr>
            <w:tcW w:w="856" w:type="dxa"/>
          </w:tcPr>
          <w:p w14:paraId="4EA0D875" w14:textId="77777777" w:rsidR="005C3A86" w:rsidRPr="008129F5" w:rsidRDefault="005C3A86" w:rsidP="0073053C">
            <w:pPr>
              <w:widowControl w:val="0"/>
              <w:jc w:val="both"/>
              <w:rPr>
                <w:rFonts w:cs="Arial"/>
                <w:lang w:val="de-DE"/>
              </w:rPr>
            </w:pPr>
          </w:p>
        </w:tc>
        <w:tc>
          <w:tcPr>
            <w:tcW w:w="4256" w:type="dxa"/>
          </w:tcPr>
          <w:p w14:paraId="0B9CDE05" w14:textId="77777777" w:rsidR="005C3A86" w:rsidRPr="00D57A72" w:rsidRDefault="005C3A86" w:rsidP="0073053C">
            <w:pPr>
              <w:widowControl w:val="0"/>
              <w:jc w:val="both"/>
              <w:rPr>
                <w:rFonts w:cs="Arial"/>
                <w:b/>
                <w:bCs/>
                <w:i/>
                <w:iCs/>
                <w:color w:val="FF0000"/>
                <w:highlight w:val="green"/>
                <w:lang w:val="it-IT"/>
              </w:rPr>
            </w:pPr>
            <w:r w:rsidRPr="00D57A72">
              <w:rPr>
                <w:rFonts w:cs="Arial"/>
                <w:b/>
                <w:bCs/>
                <w:i/>
                <w:iCs/>
                <w:color w:val="FF0000"/>
                <w:highlight w:val="green"/>
                <w:lang w:val="it-IT"/>
              </w:rPr>
              <w:t>Quando una opzione trova applicazione</w:t>
            </w:r>
          </w:p>
          <w:p w14:paraId="1BFE0D4E" w14:textId="77777777" w:rsidR="005C3A86" w:rsidRPr="008129F5" w:rsidRDefault="005C3A86" w:rsidP="0073053C">
            <w:pPr>
              <w:widowControl w:val="0"/>
              <w:jc w:val="both"/>
              <w:rPr>
                <w:rFonts w:cs="Arial"/>
                <w:i/>
                <w:iCs/>
                <w:color w:val="FF0000"/>
                <w:szCs w:val="24"/>
                <w:lang w:val="it-IT"/>
              </w:rPr>
            </w:pPr>
            <w:r w:rsidRPr="00D57A72">
              <w:rPr>
                <w:rFonts w:cs="Arial"/>
                <w:b/>
                <w:bCs/>
                <w:i/>
                <w:iCs/>
                <w:color w:val="FF0000"/>
                <w:szCs w:val="24"/>
                <w:highlight w:val="green"/>
                <w:lang w:val="it-IT"/>
              </w:rPr>
              <w:t>N.B.: la stazione appaltante, ai fini della determinazione del valore stimato dell‘appalto di cui dell’art. Art. 14, c. 4, d. lgs. n. 36/2023, deve ricomprendere oltre a tutti i servizi, anche le eventuali opzioni e gli oneri previdenziali e assistenziali, esclusi invece dall’importo a base di gara.</w:t>
            </w:r>
          </w:p>
        </w:tc>
      </w:tr>
      <w:tr w:rsidR="00DB1D78" w:rsidRPr="00D2556A" w14:paraId="390C9A47" w14:textId="77777777" w:rsidTr="003B1373">
        <w:trPr>
          <w:gridAfter w:val="1"/>
          <w:wAfter w:w="137" w:type="dxa"/>
        </w:trPr>
        <w:tc>
          <w:tcPr>
            <w:tcW w:w="4402" w:type="dxa"/>
            <w:gridSpan w:val="2"/>
          </w:tcPr>
          <w:p w14:paraId="48903AF8" w14:textId="77777777" w:rsidR="00DB1D78" w:rsidRPr="00CE41BA" w:rsidRDefault="00DB1D78" w:rsidP="0073053C">
            <w:pPr>
              <w:widowControl w:val="0"/>
              <w:jc w:val="both"/>
              <w:rPr>
                <w:rFonts w:eastAsia="Andale Sans UI" w:cs="Arial"/>
                <w:b/>
                <w:bCs/>
                <w:i/>
                <w:iCs/>
                <w:noProof w:val="0"/>
                <w:color w:val="FF0000"/>
                <w:highlight w:val="green"/>
                <w:lang w:val="it-IT" w:eastAsia="it-IT"/>
              </w:rPr>
            </w:pPr>
          </w:p>
        </w:tc>
        <w:tc>
          <w:tcPr>
            <w:tcW w:w="856" w:type="dxa"/>
          </w:tcPr>
          <w:p w14:paraId="603314BB" w14:textId="77777777" w:rsidR="00DB1D78" w:rsidRPr="00CE41BA" w:rsidRDefault="00DB1D78" w:rsidP="0073053C">
            <w:pPr>
              <w:widowControl w:val="0"/>
              <w:jc w:val="both"/>
              <w:rPr>
                <w:rFonts w:cs="Arial"/>
                <w:lang w:val="it-IT"/>
              </w:rPr>
            </w:pPr>
          </w:p>
        </w:tc>
        <w:tc>
          <w:tcPr>
            <w:tcW w:w="4256" w:type="dxa"/>
          </w:tcPr>
          <w:p w14:paraId="22AF4591" w14:textId="77777777" w:rsidR="00DB1D78" w:rsidRPr="00D57A72" w:rsidRDefault="00DB1D78" w:rsidP="0073053C">
            <w:pPr>
              <w:widowControl w:val="0"/>
              <w:jc w:val="both"/>
              <w:rPr>
                <w:rFonts w:cs="Arial"/>
                <w:b/>
                <w:bCs/>
                <w:i/>
                <w:iCs/>
                <w:color w:val="FF0000"/>
                <w:highlight w:val="green"/>
                <w:lang w:val="it-IT"/>
              </w:rPr>
            </w:pPr>
          </w:p>
        </w:tc>
      </w:tr>
      <w:tr w:rsidR="003B1373" w:rsidRPr="003B1373" w14:paraId="4C830C4C" w14:textId="77777777" w:rsidTr="003B1373">
        <w:trPr>
          <w:gridAfter w:val="1"/>
          <w:wAfter w:w="137" w:type="dxa"/>
        </w:trPr>
        <w:tc>
          <w:tcPr>
            <w:tcW w:w="4402" w:type="dxa"/>
            <w:gridSpan w:val="2"/>
          </w:tcPr>
          <w:p w14:paraId="52F59941" w14:textId="77777777" w:rsidR="005C3A86" w:rsidRPr="00E419EC" w:rsidRDefault="005C3A86" w:rsidP="0073053C">
            <w:pPr>
              <w:pStyle w:val="Default"/>
              <w:widowControl w:val="0"/>
              <w:spacing w:line="240" w:lineRule="exact"/>
              <w:jc w:val="both"/>
              <w:rPr>
                <w:rFonts w:cs="Arial"/>
                <w:color w:val="auto"/>
                <w:sz w:val="20"/>
              </w:rPr>
            </w:pPr>
            <w:r w:rsidRPr="00E419EC">
              <w:rPr>
                <w:rFonts w:cs="Arial"/>
                <w:b/>
                <w:color w:val="auto"/>
                <w:sz w:val="20"/>
              </w:rPr>
              <w:t>Geschätzter Gesamtbetrag des Auftrags</w:t>
            </w:r>
          </w:p>
        </w:tc>
        <w:tc>
          <w:tcPr>
            <w:tcW w:w="856" w:type="dxa"/>
          </w:tcPr>
          <w:p w14:paraId="330531B3" w14:textId="77777777" w:rsidR="005C3A86" w:rsidRPr="00E419EC" w:rsidRDefault="005C3A86" w:rsidP="0073053C">
            <w:pPr>
              <w:widowControl w:val="0"/>
              <w:spacing w:line="240" w:lineRule="exact"/>
              <w:ind w:right="-180"/>
              <w:jc w:val="both"/>
              <w:rPr>
                <w:rFonts w:cs="Arial"/>
              </w:rPr>
            </w:pPr>
          </w:p>
        </w:tc>
        <w:tc>
          <w:tcPr>
            <w:tcW w:w="4256" w:type="dxa"/>
          </w:tcPr>
          <w:p w14:paraId="695066C2" w14:textId="77777777" w:rsidR="005C3A86" w:rsidRPr="00E419EC" w:rsidRDefault="005C3A86" w:rsidP="0073053C">
            <w:pPr>
              <w:pStyle w:val="Default"/>
              <w:widowControl w:val="0"/>
              <w:spacing w:line="240" w:lineRule="exact"/>
              <w:ind w:right="6"/>
              <w:jc w:val="both"/>
              <w:rPr>
                <w:rFonts w:eastAsia="Andale Sans UI"/>
                <w:color w:val="auto"/>
                <w:sz w:val="20"/>
              </w:rPr>
            </w:pPr>
            <w:r w:rsidRPr="00E419EC">
              <w:rPr>
                <w:rFonts w:cs="Arial"/>
                <w:b/>
                <w:color w:val="auto"/>
                <w:sz w:val="20"/>
              </w:rPr>
              <w:t>Valore complessivo stimato dell’appalto</w:t>
            </w:r>
          </w:p>
        </w:tc>
      </w:tr>
      <w:tr w:rsidR="005C3A86" w:rsidRPr="00D2556A" w14:paraId="3BE1D8B7" w14:textId="77777777" w:rsidTr="003B1373">
        <w:trPr>
          <w:gridAfter w:val="1"/>
          <w:wAfter w:w="137" w:type="dxa"/>
        </w:trPr>
        <w:tc>
          <w:tcPr>
            <w:tcW w:w="4402" w:type="dxa"/>
            <w:gridSpan w:val="2"/>
          </w:tcPr>
          <w:p w14:paraId="765DE789" w14:textId="34AA99F8" w:rsidR="005C3A86" w:rsidRPr="00E419EC" w:rsidRDefault="003B1373" w:rsidP="0073053C">
            <w:pPr>
              <w:pStyle w:val="Default"/>
              <w:widowControl w:val="0"/>
              <w:spacing w:line="240" w:lineRule="exact"/>
              <w:jc w:val="both"/>
              <w:rPr>
                <w:rFonts w:cs="Arial"/>
                <w:sz w:val="20"/>
                <w:lang w:val="de-DE"/>
              </w:rPr>
            </w:pPr>
            <w:r w:rsidRPr="00E419EC">
              <w:rPr>
                <w:rFonts w:cs="Arial"/>
                <w:b/>
                <w:color w:val="auto"/>
                <w:sz w:val="20"/>
                <w:szCs w:val="20"/>
                <w:lang w:val="de-DE" w:eastAsia="de-DE"/>
              </w:rPr>
              <w:t xml:space="preserve">Der geschätzte Betrag des Auftrags </w:t>
            </w:r>
            <w:r w:rsidRPr="00E419EC">
              <w:rPr>
                <w:rFonts w:cs="Arial"/>
                <w:color w:val="auto"/>
                <w:sz w:val="20"/>
                <w:szCs w:val="20"/>
                <w:lang w:val="de-DE" w:eastAsia="de-DE"/>
              </w:rPr>
              <w:t xml:space="preserve">(einschließlich Vorsorge- und Fürsorgebeiträge </w:t>
            </w:r>
            <w:r w:rsidRPr="00E419EC">
              <w:rPr>
                <w:rFonts w:cs="Arial"/>
                <w:color w:val="FF0000"/>
                <w:sz w:val="20"/>
                <w:szCs w:val="20"/>
                <w:lang w:val="de-DE" w:eastAsia="de-DE"/>
              </w:rPr>
              <w:t>und inkl. Optionen, Erneuerungen, vertragliche Verlängerungen, maximaler Pflichtanteil von einem Fünftel, Vertragsänderungen und eventuelle Neuverhandlungen</w:t>
            </w:r>
            <w:r w:rsidRPr="00E419EC">
              <w:rPr>
                <w:rFonts w:cs="Arial"/>
                <w:color w:val="auto"/>
                <w:sz w:val="20"/>
                <w:szCs w:val="20"/>
                <w:lang w:val="de-DE" w:eastAsia="de-DE"/>
              </w:rPr>
              <w:t>)</w:t>
            </w:r>
            <w:r w:rsidRPr="00E419EC">
              <w:rPr>
                <w:rFonts w:cs="Arial"/>
                <w:b/>
                <w:color w:val="auto"/>
                <w:sz w:val="20"/>
                <w:szCs w:val="20"/>
                <w:lang w:val="de-DE" w:eastAsia="de-DE"/>
              </w:rPr>
              <w:t xml:space="preserve"> </w:t>
            </w:r>
            <w:r w:rsidRPr="00E419EC">
              <w:rPr>
                <w:rFonts w:cs="Arial"/>
                <w:color w:val="auto"/>
                <w:sz w:val="20"/>
                <w:szCs w:val="20"/>
                <w:lang w:val="de-DE" w:eastAsia="de-DE"/>
              </w:rPr>
              <w:t>beträgt für die Zwecke gemäß Art.14 Abs. 4, des GvD Nr. 36/2023</w:t>
            </w:r>
            <w:r w:rsidRPr="00E419EC">
              <w:rPr>
                <w:rFonts w:cs="Arial"/>
                <w:color w:val="FF0000"/>
                <w:sz w:val="20"/>
                <w:szCs w:val="20"/>
                <w:lang w:val="de-DE" w:eastAsia="de-DE"/>
              </w:rPr>
              <w:t xml:space="preserve"> </w:t>
            </w:r>
            <w:r w:rsidRPr="00E419EC">
              <w:rPr>
                <w:rFonts w:cs="Arial"/>
                <w:color w:val="auto"/>
                <w:sz w:val="20"/>
                <w:szCs w:val="20"/>
                <w:lang w:val="en-US" w:eastAsia="en-US"/>
              </w:rPr>
              <w:fldChar w:fldCharType="begin">
                <w:ffData>
                  <w:name w:val="Testo172"/>
                  <w:enabled/>
                  <w:calcOnExit w:val="0"/>
                  <w:textInput/>
                </w:ffData>
              </w:fldChar>
            </w:r>
            <w:r w:rsidRPr="00E419EC">
              <w:rPr>
                <w:rFonts w:cs="Arial"/>
                <w:color w:val="auto"/>
                <w:sz w:val="20"/>
                <w:szCs w:val="20"/>
                <w:lang w:val="de-DE" w:eastAsia="en-US"/>
              </w:rPr>
              <w:instrText xml:space="preserve"> FORMTEXT </w:instrText>
            </w:r>
            <w:r w:rsidRPr="00E419EC">
              <w:rPr>
                <w:rFonts w:cs="Arial"/>
                <w:color w:val="auto"/>
                <w:sz w:val="20"/>
                <w:szCs w:val="20"/>
                <w:lang w:val="en-US" w:eastAsia="en-US"/>
              </w:rPr>
            </w:r>
            <w:r w:rsidRPr="00E419EC">
              <w:rPr>
                <w:rFonts w:cs="Arial"/>
                <w:color w:val="auto"/>
                <w:sz w:val="20"/>
                <w:szCs w:val="20"/>
                <w:lang w:val="en-US" w:eastAsia="en-US"/>
              </w:rPr>
              <w:fldChar w:fldCharType="separate"/>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fldChar w:fldCharType="end"/>
            </w:r>
            <w:r w:rsidRPr="00E419EC">
              <w:rPr>
                <w:rFonts w:cs="Arial"/>
                <w:color w:val="auto"/>
                <w:sz w:val="20"/>
                <w:szCs w:val="20"/>
                <w:lang w:val="de-DE" w:eastAsia="de-DE"/>
              </w:rPr>
              <w:t xml:space="preserve"> Euro</w:t>
            </w:r>
            <w:r w:rsidRPr="00E419EC">
              <w:rPr>
                <w:rFonts w:cs="Arial"/>
                <w:color w:val="FF0000"/>
                <w:sz w:val="20"/>
                <w:szCs w:val="20"/>
                <w:lang w:val="de-DE" w:eastAsia="de-DE"/>
              </w:rPr>
              <w:t xml:space="preserve"> </w:t>
            </w:r>
            <w:r w:rsidRPr="00E419EC">
              <w:rPr>
                <w:rFonts w:cs="Arial"/>
                <w:color w:val="auto"/>
                <w:sz w:val="20"/>
                <w:szCs w:val="20"/>
                <w:lang w:val="de-DE" w:eastAsia="de-DE"/>
              </w:rPr>
              <w:t>ohne MwSt.</w:t>
            </w:r>
          </w:p>
        </w:tc>
        <w:tc>
          <w:tcPr>
            <w:tcW w:w="856" w:type="dxa"/>
          </w:tcPr>
          <w:p w14:paraId="0B886F3B" w14:textId="77777777" w:rsidR="005C3A86" w:rsidRPr="00E419EC" w:rsidRDefault="005C3A86" w:rsidP="0073053C">
            <w:pPr>
              <w:widowControl w:val="0"/>
              <w:spacing w:line="240" w:lineRule="exact"/>
              <w:ind w:right="-180"/>
              <w:jc w:val="both"/>
              <w:rPr>
                <w:rFonts w:cs="Arial"/>
                <w:lang w:val="de-DE"/>
              </w:rPr>
            </w:pPr>
          </w:p>
        </w:tc>
        <w:tc>
          <w:tcPr>
            <w:tcW w:w="4256" w:type="dxa"/>
          </w:tcPr>
          <w:p w14:paraId="0C1FD2AC" w14:textId="3E8B1F06" w:rsidR="005C3A86" w:rsidRPr="00E419EC" w:rsidRDefault="003B1373" w:rsidP="0073053C">
            <w:pPr>
              <w:pStyle w:val="Default"/>
              <w:widowControl w:val="0"/>
              <w:spacing w:line="240" w:lineRule="exact"/>
              <w:ind w:right="6"/>
              <w:jc w:val="both"/>
              <w:rPr>
                <w:rFonts w:eastAsia="Andale Sans UI"/>
                <w:sz w:val="20"/>
              </w:rPr>
            </w:pPr>
            <w:r w:rsidRPr="00E419EC">
              <w:rPr>
                <w:rFonts w:cs="Arial"/>
                <w:color w:val="auto"/>
                <w:sz w:val="20"/>
                <w:szCs w:val="20"/>
                <w:lang w:eastAsia="en-US"/>
              </w:rPr>
              <w:t xml:space="preserve">Ai fini dell’art. 14, c. 4, del D. LGS. 36/2023, </w:t>
            </w:r>
            <w:r w:rsidRPr="00E419EC">
              <w:rPr>
                <w:rFonts w:cs="Arial"/>
                <w:b/>
                <w:color w:val="auto"/>
                <w:sz w:val="20"/>
                <w:szCs w:val="20"/>
                <w:lang w:eastAsia="en-US"/>
              </w:rPr>
              <w:t xml:space="preserve">il valore stimato dell’appalto </w:t>
            </w:r>
            <w:r w:rsidRPr="00E419EC">
              <w:rPr>
                <w:rFonts w:cs="Arial"/>
                <w:color w:val="auto"/>
                <w:sz w:val="20"/>
                <w:szCs w:val="20"/>
                <w:lang w:eastAsia="en-US"/>
              </w:rPr>
              <w:t xml:space="preserve">(comprensivo degli oneri previdenziali ed assistenziali </w:t>
            </w:r>
            <w:r w:rsidRPr="00E419EC">
              <w:rPr>
                <w:rFonts w:cs="Arial"/>
                <w:color w:val="FF0000"/>
                <w:sz w:val="20"/>
                <w:szCs w:val="20"/>
                <w:lang w:eastAsia="en-US"/>
              </w:rPr>
              <w:t xml:space="preserve">ed incluse opzioni, rinnovi, proroghe negoziali, importo massimo del quinto d’obbligo, modifiche del contratto ed eventuale rinegoziazione) </w:t>
            </w:r>
            <w:r w:rsidRPr="00E419EC">
              <w:rPr>
                <w:rFonts w:cs="Arial"/>
                <w:color w:val="auto"/>
                <w:sz w:val="20"/>
                <w:szCs w:val="20"/>
                <w:lang w:eastAsia="en-US"/>
              </w:rPr>
              <w:t xml:space="preserve">è pari a euro </w:t>
            </w:r>
            <w:r w:rsidRPr="00E419EC">
              <w:rPr>
                <w:rFonts w:cs="Arial"/>
                <w:b/>
                <w:color w:val="auto"/>
                <w:sz w:val="20"/>
                <w:szCs w:val="20"/>
                <w:lang w:val="en-US" w:eastAsia="en-US"/>
              </w:rPr>
              <w:fldChar w:fldCharType="begin">
                <w:ffData>
                  <w:name w:val="Testo172"/>
                  <w:enabled/>
                  <w:calcOnExit w:val="0"/>
                  <w:textInput/>
                </w:ffData>
              </w:fldChar>
            </w:r>
            <w:r w:rsidRPr="00E419EC">
              <w:rPr>
                <w:rFonts w:cs="Arial"/>
                <w:b/>
                <w:color w:val="auto"/>
                <w:sz w:val="20"/>
                <w:szCs w:val="20"/>
                <w:lang w:eastAsia="en-US"/>
              </w:rPr>
              <w:instrText xml:space="preserve"> FORMTEXT </w:instrText>
            </w:r>
            <w:r w:rsidRPr="00E419EC">
              <w:rPr>
                <w:rFonts w:cs="Arial"/>
                <w:b/>
                <w:color w:val="auto"/>
                <w:sz w:val="20"/>
                <w:szCs w:val="20"/>
                <w:lang w:val="en-US" w:eastAsia="en-US"/>
              </w:rPr>
            </w:r>
            <w:r w:rsidRPr="00E419EC">
              <w:rPr>
                <w:rFonts w:cs="Arial"/>
                <w:b/>
                <w:color w:val="auto"/>
                <w:sz w:val="20"/>
                <w:szCs w:val="20"/>
                <w:lang w:val="en-US" w:eastAsia="en-US"/>
              </w:rPr>
              <w:fldChar w:fldCharType="separate"/>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fldChar w:fldCharType="end"/>
            </w:r>
            <w:r w:rsidRPr="00E419EC">
              <w:rPr>
                <w:rFonts w:cs="Arial"/>
                <w:b/>
                <w:color w:val="auto"/>
                <w:sz w:val="20"/>
                <w:szCs w:val="20"/>
                <w:lang w:eastAsia="en-US"/>
              </w:rPr>
              <w:t xml:space="preserve"> </w:t>
            </w:r>
            <w:r w:rsidRPr="00E419EC">
              <w:rPr>
                <w:rFonts w:cs="Arial"/>
                <w:color w:val="auto"/>
                <w:sz w:val="20"/>
                <w:szCs w:val="20"/>
                <w:lang w:eastAsia="en-US"/>
              </w:rPr>
              <w:t>al netto d’IVA.</w:t>
            </w:r>
          </w:p>
        </w:tc>
      </w:tr>
      <w:tr w:rsidR="003B1373" w:rsidRPr="00D2556A" w14:paraId="118E0529" w14:textId="77777777" w:rsidTr="003B1373">
        <w:trPr>
          <w:gridAfter w:val="1"/>
          <w:wAfter w:w="137" w:type="dxa"/>
        </w:trPr>
        <w:tc>
          <w:tcPr>
            <w:tcW w:w="4402" w:type="dxa"/>
            <w:gridSpan w:val="2"/>
          </w:tcPr>
          <w:p w14:paraId="6D36B21B" w14:textId="77777777" w:rsidR="003B1373" w:rsidRPr="00495819" w:rsidRDefault="003B1373" w:rsidP="0073053C">
            <w:pPr>
              <w:pStyle w:val="Default"/>
              <w:widowControl w:val="0"/>
              <w:spacing w:line="240" w:lineRule="exact"/>
              <w:jc w:val="both"/>
              <w:rPr>
                <w:rFonts w:cs="Arial"/>
                <w:b/>
                <w:color w:val="auto"/>
                <w:sz w:val="20"/>
                <w:szCs w:val="20"/>
                <w:highlight w:val="yellow"/>
                <w:lang w:eastAsia="de-DE"/>
              </w:rPr>
            </w:pPr>
          </w:p>
        </w:tc>
        <w:tc>
          <w:tcPr>
            <w:tcW w:w="856" w:type="dxa"/>
          </w:tcPr>
          <w:p w14:paraId="665BAA52" w14:textId="77777777" w:rsidR="003B1373" w:rsidRPr="00495819" w:rsidRDefault="003B1373" w:rsidP="0073053C">
            <w:pPr>
              <w:widowControl w:val="0"/>
              <w:spacing w:line="240" w:lineRule="exact"/>
              <w:ind w:right="-180"/>
              <w:jc w:val="both"/>
              <w:rPr>
                <w:rFonts w:cs="Arial"/>
                <w:lang w:val="it-IT"/>
              </w:rPr>
            </w:pPr>
          </w:p>
        </w:tc>
        <w:tc>
          <w:tcPr>
            <w:tcW w:w="4256" w:type="dxa"/>
          </w:tcPr>
          <w:p w14:paraId="65A1F702" w14:textId="77777777" w:rsidR="003B1373" w:rsidRPr="003B1373" w:rsidRDefault="003B1373" w:rsidP="0073053C">
            <w:pPr>
              <w:pStyle w:val="Default"/>
              <w:widowControl w:val="0"/>
              <w:spacing w:line="240" w:lineRule="exact"/>
              <w:ind w:right="6"/>
              <w:jc w:val="both"/>
              <w:rPr>
                <w:rFonts w:cs="Arial"/>
                <w:color w:val="auto"/>
                <w:sz w:val="20"/>
                <w:szCs w:val="20"/>
                <w:highlight w:val="yellow"/>
                <w:lang w:eastAsia="en-US"/>
              </w:rPr>
            </w:pPr>
          </w:p>
        </w:tc>
      </w:tr>
      <w:tr w:rsidR="006163E8" w:rsidRPr="00D2556A" w14:paraId="50FB7345" w14:textId="77777777" w:rsidTr="003B1373">
        <w:trPr>
          <w:gridAfter w:val="1"/>
          <w:wAfter w:w="137" w:type="dxa"/>
        </w:trPr>
        <w:tc>
          <w:tcPr>
            <w:tcW w:w="4402" w:type="dxa"/>
            <w:gridSpan w:val="2"/>
          </w:tcPr>
          <w:p w14:paraId="567BC562" w14:textId="77777777" w:rsidR="006163E8" w:rsidRPr="00840467" w:rsidRDefault="006163E8" w:rsidP="006163E8">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6" w:type="dxa"/>
          </w:tcPr>
          <w:p w14:paraId="65501F75" w14:textId="77777777" w:rsidR="006163E8" w:rsidRPr="00840467" w:rsidRDefault="006163E8" w:rsidP="006163E8">
            <w:pPr>
              <w:widowControl w:val="0"/>
              <w:spacing w:line="240" w:lineRule="exact"/>
              <w:ind w:right="-180"/>
              <w:jc w:val="both"/>
              <w:rPr>
                <w:rFonts w:cs="Arial"/>
                <w:lang w:val="de-DE"/>
              </w:rPr>
            </w:pPr>
          </w:p>
        </w:tc>
        <w:tc>
          <w:tcPr>
            <w:tcW w:w="4256" w:type="dxa"/>
          </w:tcPr>
          <w:p w14:paraId="4DD3CA0F" w14:textId="77777777" w:rsidR="006163E8" w:rsidRPr="00D07B6A" w:rsidRDefault="006163E8" w:rsidP="006163E8">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6163E8" w:rsidRPr="00D2556A" w14:paraId="2544B7B5" w14:textId="77777777" w:rsidTr="003B1373">
        <w:trPr>
          <w:gridAfter w:val="1"/>
          <w:wAfter w:w="137" w:type="dxa"/>
        </w:trPr>
        <w:tc>
          <w:tcPr>
            <w:tcW w:w="4402" w:type="dxa"/>
            <w:gridSpan w:val="2"/>
          </w:tcPr>
          <w:p w14:paraId="59820564" w14:textId="77777777" w:rsidR="006163E8" w:rsidRPr="00D07B6A" w:rsidRDefault="006163E8" w:rsidP="006163E8">
            <w:pPr>
              <w:pStyle w:val="Default"/>
              <w:widowControl w:val="0"/>
              <w:spacing w:line="240" w:lineRule="exact"/>
              <w:jc w:val="both"/>
              <w:rPr>
                <w:rFonts w:cs="Arial"/>
                <w:sz w:val="20"/>
              </w:rPr>
            </w:pPr>
          </w:p>
        </w:tc>
        <w:tc>
          <w:tcPr>
            <w:tcW w:w="856" w:type="dxa"/>
          </w:tcPr>
          <w:p w14:paraId="6C15B9AC" w14:textId="77777777" w:rsidR="006163E8" w:rsidRPr="008129F5" w:rsidRDefault="006163E8" w:rsidP="006163E8">
            <w:pPr>
              <w:widowControl w:val="0"/>
              <w:spacing w:line="240" w:lineRule="exact"/>
              <w:ind w:right="-180"/>
              <w:jc w:val="both"/>
              <w:rPr>
                <w:rFonts w:cs="Arial"/>
                <w:lang w:val="it-IT"/>
              </w:rPr>
            </w:pPr>
          </w:p>
        </w:tc>
        <w:tc>
          <w:tcPr>
            <w:tcW w:w="4256" w:type="dxa"/>
          </w:tcPr>
          <w:p w14:paraId="1880EE5A"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440BC9" w14:paraId="562D7305" w14:textId="77777777" w:rsidTr="003B1373">
        <w:trPr>
          <w:gridAfter w:val="1"/>
          <w:wAfter w:w="137" w:type="dxa"/>
        </w:trPr>
        <w:tc>
          <w:tcPr>
            <w:tcW w:w="4402" w:type="dxa"/>
            <w:gridSpan w:val="2"/>
            <w:shd w:val="clear" w:color="auto" w:fill="EEECE1" w:themeFill="background2"/>
          </w:tcPr>
          <w:p w14:paraId="58485965" w14:textId="77777777" w:rsidR="006163E8" w:rsidRPr="00BC188F" w:rsidRDefault="006163E8" w:rsidP="006163E8">
            <w:pPr>
              <w:pStyle w:val="Default"/>
              <w:widowControl w:val="0"/>
              <w:spacing w:line="240" w:lineRule="exact"/>
              <w:ind w:left="439"/>
              <w:jc w:val="both"/>
              <w:rPr>
                <w:rFonts w:cs="Arial"/>
                <w:sz w:val="20"/>
              </w:rPr>
            </w:pPr>
          </w:p>
          <w:p w14:paraId="6A9A4BD5" w14:textId="77777777" w:rsidR="006163E8" w:rsidRPr="00BC188F" w:rsidRDefault="006163E8" w:rsidP="006163E8">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6163E8" w:rsidRPr="00D07B6A" w:rsidRDefault="006163E8" w:rsidP="006163E8">
            <w:pPr>
              <w:pStyle w:val="Default"/>
              <w:widowControl w:val="0"/>
              <w:spacing w:line="240" w:lineRule="exact"/>
              <w:ind w:left="439"/>
              <w:jc w:val="both"/>
              <w:rPr>
                <w:rFonts w:cs="Arial"/>
                <w:sz w:val="20"/>
              </w:rPr>
            </w:pPr>
          </w:p>
        </w:tc>
        <w:tc>
          <w:tcPr>
            <w:tcW w:w="856" w:type="dxa"/>
            <w:shd w:val="clear" w:color="auto" w:fill="auto"/>
          </w:tcPr>
          <w:p w14:paraId="36C088F7" w14:textId="77777777" w:rsidR="006163E8" w:rsidRPr="00F21EC1" w:rsidRDefault="006163E8" w:rsidP="006163E8">
            <w:pPr>
              <w:widowControl w:val="0"/>
              <w:spacing w:line="240" w:lineRule="exact"/>
              <w:ind w:right="-180"/>
              <w:jc w:val="center"/>
              <w:rPr>
                <w:rFonts w:cs="Arial"/>
              </w:rPr>
            </w:pPr>
          </w:p>
        </w:tc>
        <w:tc>
          <w:tcPr>
            <w:tcW w:w="4256" w:type="dxa"/>
            <w:shd w:val="clear" w:color="auto" w:fill="EEECE1" w:themeFill="background2"/>
          </w:tcPr>
          <w:p w14:paraId="135343D9" w14:textId="77777777" w:rsidR="006163E8" w:rsidRPr="00BC188F" w:rsidRDefault="006163E8" w:rsidP="006163E8">
            <w:pPr>
              <w:pStyle w:val="Default"/>
              <w:widowControl w:val="0"/>
              <w:spacing w:line="240" w:lineRule="exact"/>
              <w:ind w:left="425"/>
              <w:rPr>
                <w:rFonts w:eastAsia="Andale Sans UI"/>
                <w:sz w:val="20"/>
              </w:rPr>
            </w:pPr>
          </w:p>
          <w:p w14:paraId="7C5EA6AF" w14:textId="77777777" w:rsidR="006163E8" w:rsidRPr="00D07B6A" w:rsidRDefault="006163E8" w:rsidP="008764B9">
            <w:pPr>
              <w:pStyle w:val="Default"/>
              <w:widowControl w:val="0"/>
              <w:numPr>
                <w:ilvl w:val="0"/>
                <w:numId w:val="78"/>
              </w:numPr>
              <w:spacing w:line="240" w:lineRule="exact"/>
              <w:ind w:left="425" w:hanging="425"/>
              <w:rPr>
                <w:rFonts w:eastAsia="Andale Sans UI"/>
                <w:sz w:val="20"/>
              </w:rPr>
            </w:pPr>
            <w:r w:rsidRPr="00D13986">
              <w:rPr>
                <w:rFonts w:cs="Arial"/>
                <w:b/>
                <w:sz w:val="20"/>
              </w:rPr>
              <w:t>GRUPPO DI LAVORO</w:t>
            </w:r>
          </w:p>
        </w:tc>
      </w:tr>
      <w:tr w:rsidR="006163E8" w:rsidRPr="00440BC9" w14:paraId="2C10D06F" w14:textId="77777777" w:rsidTr="003B1373">
        <w:trPr>
          <w:gridAfter w:val="1"/>
          <w:wAfter w:w="137" w:type="dxa"/>
        </w:trPr>
        <w:tc>
          <w:tcPr>
            <w:tcW w:w="4402" w:type="dxa"/>
            <w:gridSpan w:val="2"/>
          </w:tcPr>
          <w:p w14:paraId="28A272F1" w14:textId="77777777" w:rsidR="006163E8" w:rsidRPr="00D07B6A" w:rsidRDefault="006163E8" w:rsidP="006163E8">
            <w:pPr>
              <w:pStyle w:val="Default"/>
              <w:widowControl w:val="0"/>
              <w:spacing w:line="240" w:lineRule="exact"/>
              <w:jc w:val="both"/>
              <w:rPr>
                <w:rFonts w:cs="Arial"/>
                <w:sz w:val="20"/>
              </w:rPr>
            </w:pPr>
          </w:p>
        </w:tc>
        <w:tc>
          <w:tcPr>
            <w:tcW w:w="856" w:type="dxa"/>
          </w:tcPr>
          <w:p w14:paraId="7B203F25" w14:textId="77777777" w:rsidR="006163E8" w:rsidRPr="00F21EC1" w:rsidRDefault="006163E8" w:rsidP="006163E8">
            <w:pPr>
              <w:widowControl w:val="0"/>
              <w:spacing w:line="240" w:lineRule="exact"/>
              <w:ind w:right="-180"/>
              <w:jc w:val="both"/>
              <w:rPr>
                <w:rFonts w:cs="Arial"/>
              </w:rPr>
            </w:pPr>
          </w:p>
        </w:tc>
        <w:tc>
          <w:tcPr>
            <w:tcW w:w="4256" w:type="dxa"/>
          </w:tcPr>
          <w:p w14:paraId="1F23661B"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D2556A" w14:paraId="711097BB" w14:textId="77777777" w:rsidTr="003B1373">
        <w:trPr>
          <w:gridAfter w:val="1"/>
          <w:wAfter w:w="137" w:type="dxa"/>
        </w:trPr>
        <w:tc>
          <w:tcPr>
            <w:tcW w:w="4402" w:type="dxa"/>
            <w:gridSpan w:val="2"/>
          </w:tcPr>
          <w:p w14:paraId="1C18F5C3" w14:textId="77777777" w:rsidR="006163E8" w:rsidRPr="008666B3" w:rsidRDefault="006163E8" w:rsidP="006163E8">
            <w:pPr>
              <w:pStyle w:val="Default"/>
              <w:widowControl w:val="0"/>
              <w:spacing w:line="240" w:lineRule="exact"/>
              <w:jc w:val="both"/>
              <w:rPr>
                <w:rFonts w:cs="Arial"/>
                <w:i/>
                <w:iCs/>
                <w:color w:val="FF0000"/>
                <w:sz w:val="20"/>
                <w:highlight w:val="green"/>
                <w:lang w:val="de-DE" w:eastAsia="en-US"/>
              </w:rPr>
            </w:pPr>
            <w:bookmarkStart w:id="13" w:name="_Hlk60225328"/>
            <w:r w:rsidRPr="008666B3">
              <w:rPr>
                <w:rFonts w:cs="Arial"/>
                <w:i/>
                <w:iCs/>
                <w:color w:val="FF0000"/>
                <w:sz w:val="20"/>
                <w:highlight w:val="green"/>
                <w:lang w:val="de-DE" w:eastAsia="en-US"/>
              </w:rPr>
              <w:t xml:space="preserve">Es wird darauf hingewiesen, dass die Mindestanzahl der Einheiten der Mindestanzahl </w:t>
            </w:r>
            <w:r w:rsidRPr="008666B3">
              <w:rPr>
                <w:rFonts w:cs="Arial"/>
                <w:i/>
                <w:iCs/>
                <w:color w:val="FF0000"/>
                <w:sz w:val="20"/>
                <w:highlight w:val="green"/>
                <w:lang w:val="de-DE" w:eastAsia="en-US"/>
              </w:rPr>
              <w:lastRenderedPageBreak/>
              <w:t>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6" w:type="dxa"/>
          </w:tcPr>
          <w:p w14:paraId="0498FF9A" w14:textId="77777777" w:rsidR="006163E8" w:rsidRPr="008666B3" w:rsidRDefault="006163E8" w:rsidP="006163E8">
            <w:pPr>
              <w:widowControl w:val="0"/>
              <w:spacing w:line="240" w:lineRule="exact"/>
              <w:ind w:right="-180"/>
              <w:jc w:val="both"/>
              <w:rPr>
                <w:rFonts w:cs="Arial"/>
                <w:i/>
                <w:iCs/>
                <w:color w:val="FF0000"/>
                <w:szCs w:val="24"/>
                <w:highlight w:val="green"/>
                <w:lang w:val="de-DE"/>
              </w:rPr>
            </w:pPr>
          </w:p>
        </w:tc>
        <w:tc>
          <w:tcPr>
            <w:tcW w:w="4256" w:type="dxa"/>
          </w:tcPr>
          <w:p w14:paraId="7C926E8A" w14:textId="77777777" w:rsidR="006163E8" w:rsidRPr="00745142" w:rsidRDefault="006163E8" w:rsidP="006163E8">
            <w:pPr>
              <w:jc w:val="both"/>
              <w:rPr>
                <w:rFonts w:cs="Arial"/>
                <w:i/>
                <w:iCs/>
                <w:color w:val="FF0000"/>
                <w:szCs w:val="24"/>
                <w:highlight w:val="green"/>
                <w:lang w:val="it-IT"/>
              </w:rPr>
            </w:pPr>
            <w:r w:rsidRPr="00745142">
              <w:rPr>
                <w:rFonts w:cs="Arial"/>
                <w:i/>
                <w:iCs/>
                <w:color w:val="FF0000"/>
                <w:szCs w:val="24"/>
                <w:highlight w:val="green"/>
                <w:lang w:val="it-IT"/>
              </w:rPr>
              <w:t xml:space="preserve">Si specifica che il numero minimo di unità corrisponde al numero minimo di tecnici richiesti </w:t>
            </w:r>
            <w:r w:rsidRPr="00745142">
              <w:rPr>
                <w:rFonts w:cs="Arial"/>
                <w:i/>
                <w:iCs/>
                <w:color w:val="FF0000"/>
                <w:szCs w:val="24"/>
                <w:highlight w:val="green"/>
                <w:lang w:val="it-IT"/>
              </w:rPr>
              <w:lastRenderedPageBreak/>
              <w:t>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p>
        </w:tc>
      </w:tr>
      <w:bookmarkEnd w:id="13"/>
      <w:tr w:rsidR="006163E8" w:rsidRPr="00D2556A" w14:paraId="1EC94CA9" w14:textId="77777777" w:rsidTr="003B1373">
        <w:trPr>
          <w:gridAfter w:val="1"/>
          <w:wAfter w:w="137" w:type="dxa"/>
        </w:trPr>
        <w:tc>
          <w:tcPr>
            <w:tcW w:w="4402" w:type="dxa"/>
            <w:gridSpan w:val="2"/>
          </w:tcPr>
          <w:p w14:paraId="2499CABC"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3B03540E" w14:textId="77777777" w:rsidR="006163E8" w:rsidRPr="00C234BF" w:rsidRDefault="006163E8" w:rsidP="006163E8">
            <w:pPr>
              <w:widowControl w:val="0"/>
              <w:spacing w:line="240" w:lineRule="exact"/>
              <w:ind w:right="-180"/>
              <w:jc w:val="both"/>
              <w:rPr>
                <w:rFonts w:cs="Arial"/>
                <w:lang w:val="it-IT"/>
              </w:rPr>
            </w:pPr>
          </w:p>
        </w:tc>
        <w:tc>
          <w:tcPr>
            <w:tcW w:w="4256" w:type="dxa"/>
          </w:tcPr>
          <w:p w14:paraId="09BC7B0D" w14:textId="77777777" w:rsidR="006163E8" w:rsidRPr="00AE05D9" w:rsidRDefault="006163E8" w:rsidP="006163E8">
            <w:pPr>
              <w:jc w:val="both"/>
              <w:rPr>
                <w:rFonts w:eastAsia="Andale Sans UI"/>
                <w:color w:val="000000"/>
                <w:szCs w:val="24"/>
                <w:highlight w:val="green"/>
                <w:lang w:val="it-IT" w:eastAsia="it-IT"/>
              </w:rPr>
            </w:pPr>
          </w:p>
        </w:tc>
      </w:tr>
      <w:tr w:rsidR="006163E8" w:rsidRPr="00D2556A" w14:paraId="583A7A45" w14:textId="77777777" w:rsidTr="003B1373">
        <w:trPr>
          <w:gridAfter w:val="1"/>
          <w:wAfter w:w="137" w:type="dxa"/>
        </w:trPr>
        <w:tc>
          <w:tcPr>
            <w:tcW w:w="4402" w:type="dxa"/>
            <w:gridSpan w:val="2"/>
          </w:tcPr>
          <w:p w14:paraId="2B8EA5F2" w14:textId="77777777" w:rsidR="006163E8" w:rsidRPr="00882650" w:rsidRDefault="006163E8" w:rsidP="006163E8">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6" w:type="dxa"/>
          </w:tcPr>
          <w:p w14:paraId="1A80F162" w14:textId="77777777" w:rsidR="006163E8" w:rsidRPr="00882650" w:rsidRDefault="006163E8" w:rsidP="006163E8">
            <w:pPr>
              <w:widowControl w:val="0"/>
              <w:spacing w:line="240" w:lineRule="exact"/>
              <w:ind w:right="-180"/>
              <w:jc w:val="both"/>
              <w:rPr>
                <w:rFonts w:cs="Arial"/>
                <w:lang w:val="de-DE"/>
              </w:rPr>
            </w:pPr>
          </w:p>
        </w:tc>
        <w:tc>
          <w:tcPr>
            <w:tcW w:w="4256" w:type="dxa"/>
          </w:tcPr>
          <w:p w14:paraId="5FB9067B" w14:textId="77777777" w:rsidR="006163E8" w:rsidRPr="00882650" w:rsidRDefault="006163E8" w:rsidP="006163E8">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6163E8" w:rsidRPr="00D2556A" w14:paraId="1CE90C8C" w14:textId="77777777" w:rsidTr="003B1373">
        <w:trPr>
          <w:gridAfter w:val="1"/>
          <w:wAfter w:w="137" w:type="dxa"/>
        </w:trPr>
        <w:tc>
          <w:tcPr>
            <w:tcW w:w="4402" w:type="dxa"/>
            <w:gridSpan w:val="2"/>
          </w:tcPr>
          <w:p w14:paraId="56717DE2"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5AF7389E" w14:textId="77777777" w:rsidR="006163E8" w:rsidRPr="00C234BF" w:rsidRDefault="006163E8" w:rsidP="006163E8">
            <w:pPr>
              <w:widowControl w:val="0"/>
              <w:spacing w:line="240" w:lineRule="exact"/>
              <w:ind w:right="-180"/>
              <w:jc w:val="both"/>
              <w:rPr>
                <w:rFonts w:cs="Arial"/>
                <w:lang w:val="it-IT"/>
              </w:rPr>
            </w:pPr>
          </w:p>
        </w:tc>
        <w:tc>
          <w:tcPr>
            <w:tcW w:w="4256" w:type="dxa"/>
          </w:tcPr>
          <w:p w14:paraId="5943E65B" w14:textId="77777777" w:rsidR="006163E8" w:rsidRPr="00AE05D9" w:rsidRDefault="006163E8" w:rsidP="006163E8">
            <w:pPr>
              <w:jc w:val="both"/>
              <w:rPr>
                <w:rFonts w:eastAsia="Andale Sans UI"/>
                <w:color w:val="000000"/>
                <w:szCs w:val="24"/>
                <w:highlight w:val="green"/>
                <w:lang w:val="it-IT" w:eastAsia="it-IT"/>
              </w:rPr>
            </w:pPr>
          </w:p>
        </w:tc>
      </w:tr>
      <w:tr w:rsidR="006163E8" w:rsidRPr="00C234BF" w14:paraId="6F8B4096" w14:textId="77777777" w:rsidTr="003B1373">
        <w:trPr>
          <w:gridAfter w:val="1"/>
          <w:wAfter w:w="137" w:type="dxa"/>
        </w:trPr>
        <w:tc>
          <w:tcPr>
            <w:tcW w:w="4402" w:type="dxa"/>
            <w:gridSpan w:val="2"/>
          </w:tcPr>
          <w:p w14:paraId="33932862" w14:textId="77777777" w:rsidR="006163E8" w:rsidRPr="00745142" w:rsidRDefault="006163E8" w:rsidP="006163E8">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6" w:type="dxa"/>
          </w:tcPr>
          <w:p w14:paraId="2F81030E" w14:textId="77777777" w:rsidR="006163E8" w:rsidRPr="00745142" w:rsidRDefault="006163E8" w:rsidP="006163E8">
            <w:pPr>
              <w:widowControl w:val="0"/>
              <w:spacing w:line="240" w:lineRule="exact"/>
              <w:ind w:right="-180"/>
              <w:jc w:val="both"/>
              <w:rPr>
                <w:rFonts w:cs="Arial"/>
                <w:i/>
                <w:iCs/>
                <w:color w:val="FF0000"/>
                <w:szCs w:val="24"/>
                <w:highlight w:val="green"/>
                <w:lang w:val="it-IT"/>
              </w:rPr>
            </w:pPr>
          </w:p>
        </w:tc>
        <w:tc>
          <w:tcPr>
            <w:tcW w:w="4256" w:type="dxa"/>
          </w:tcPr>
          <w:p w14:paraId="035F068F"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6163E8" w:rsidRPr="00C234BF" w14:paraId="79BE6E9F" w14:textId="77777777" w:rsidTr="003B1373">
        <w:trPr>
          <w:gridAfter w:val="1"/>
          <w:wAfter w:w="137" w:type="dxa"/>
        </w:trPr>
        <w:tc>
          <w:tcPr>
            <w:tcW w:w="4402" w:type="dxa"/>
            <w:gridSpan w:val="2"/>
          </w:tcPr>
          <w:p w14:paraId="4C39B3E0" w14:textId="77777777" w:rsidR="006163E8" w:rsidRPr="00657F58" w:rsidRDefault="006163E8" w:rsidP="006163E8">
            <w:pPr>
              <w:pStyle w:val="Default"/>
              <w:widowControl w:val="0"/>
              <w:spacing w:line="240" w:lineRule="exact"/>
              <w:jc w:val="both"/>
              <w:rPr>
                <w:rFonts w:cs="Arial"/>
                <w:sz w:val="20"/>
              </w:rPr>
            </w:pPr>
          </w:p>
        </w:tc>
        <w:tc>
          <w:tcPr>
            <w:tcW w:w="856" w:type="dxa"/>
          </w:tcPr>
          <w:p w14:paraId="5CB67C1A" w14:textId="77777777" w:rsidR="006163E8" w:rsidRPr="008129F5" w:rsidRDefault="006163E8" w:rsidP="006163E8">
            <w:pPr>
              <w:widowControl w:val="0"/>
              <w:spacing w:line="240" w:lineRule="exact"/>
              <w:ind w:right="-180"/>
              <w:jc w:val="both"/>
              <w:rPr>
                <w:rFonts w:cs="Arial"/>
                <w:lang w:val="it-IT"/>
              </w:rPr>
            </w:pPr>
          </w:p>
        </w:tc>
        <w:tc>
          <w:tcPr>
            <w:tcW w:w="4256" w:type="dxa"/>
          </w:tcPr>
          <w:p w14:paraId="5FC3E894" w14:textId="77777777" w:rsidR="006163E8" w:rsidRPr="00657F58" w:rsidRDefault="006163E8" w:rsidP="006163E8">
            <w:pPr>
              <w:pStyle w:val="Default"/>
              <w:widowControl w:val="0"/>
              <w:spacing w:line="240" w:lineRule="exact"/>
              <w:ind w:right="6"/>
              <w:jc w:val="both"/>
              <w:rPr>
                <w:rFonts w:eastAsia="Andale Sans UI"/>
                <w:sz w:val="20"/>
              </w:rPr>
            </w:pPr>
          </w:p>
        </w:tc>
      </w:tr>
      <w:tr w:rsidR="006163E8" w:rsidRPr="00D2556A" w14:paraId="60BBAEC4" w14:textId="77777777" w:rsidTr="003B1373">
        <w:trPr>
          <w:gridAfter w:val="1"/>
          <w:wAfter w:w="137" w:type="dxa"/>
        </w:trPr>
        <w:tc>
          <w:tcPr>
            <w:tcW w:w="4402" w:type="dxa"/>
            <w:gridSpan w:val="2"/>
          </w:tcPr>
          <w:p w14:paraId="19A6C971" w14:textId="77777777" w:rsidR="006163E8" w:rsidRPr="009F5E91" w:rsidRDefault="006163E8" w:rsidP="006163E8">
            <w:pPr>
              <w:widowControl w:val="0"/>
              <w:jc w:val="both"/>
              <w:rPr>
                <w:rFonts w:cs="Arial"/>
                <w:bCs/>
                <w:lang w:val="de-DE"/>
              </w:rPr>
            </w:pPr>
            <w:r w:rsidRPr="009F5E91">
              <w:rPr>
                <w:rFonts w:cs="Arial"/>
                <w:bCs/>
                <w:lang w:val="de-DE"/>
              </w:rPr>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6163E8" w:rsidRPr="009F5E91" w:rsidRDefault="006163E8" w:rsidP="006163E8">
            <w:pPr>
              <w:pStyle w:val="Default"/>
              <w:widowControl w:val="0"/>
              <w:spacing w:line="240" w:lineRule="exact"/>
              <w:jc w:val="both"/>
              <w:rPr>
                <w:rFonts w:cs="Arial"/>
                <w:sz w:val="20"/>
                <w:lang w:val="de-DE"/>
              </w:rPr>
            </w:pPr>
          </w:p>
        </w:tc>
        <w:tc>
          <w:tcPr>
            <w:tcW w:w="856" w:type="dxa"/>
          </w:tcPr>
          <w:p w14:paraId="1B409593" w14:textId="77777777" w:rsidR="006163E8" w:rsidRPr="009F5E91" w:rsidRDefault="006163E8" w:rsidP="006163E8">
            <w:pPr>
              <w:widowControl w:val="0"/>
              <w:spacing w:line="240" w:lineRule="exact"/>
              <w:ind w:right="-180"/>
              <w:jc w:val="both"/>
              <w:rPr>
                <w:rFonts w:cs="Arial"/>
                <w:lang w:val="de-DE"/>
              </w:rPr>
            </w:pPr>
          </w:p>
        </w:tc>
        <w:tc>
          <w:tcPr>
            <w:tcW w:w="4256" w:type="dxa"/>
          </w:tcPr>
          <w:p w14:paraId="17B6F402" w14:textId="77777777" w:rsidR="006163E8" w:rsidRPr="009F5E91" w:rsidRDefault="006163E8" w:rsidP="006163E8">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6163E8" w:rsidRPr="00D2556A" w14:paraId="3FACE82E" w14:textId="77777777" w:rsidTr="003B1373">
        <w:trPr>
          <w:gridAfter w:val="1"/>
          <w:wAfter w:w="137" w:type="dxa"/>
        </w:trPr>
        <w:tc>
          <w:tcPr>
            <w:tcW w:w="4402" w:type="dxa"/>
            <w:gridSpan w:val="2"/>
          </w:tcPr>
          <w:p w14:paraId="1B2C7E55" w14:textId="77777777" w:rsidR="006163E8" w:rsidRPr="009A1EB3" w:rsidRDefault="006163E8" w:rsidP="006163E8">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6" w:type="dxa"/>
          </w:tcPr>
          <w:p w14:paraId="14F7304A" w14:textId="77777777" w:rsidR="006163E8" w:rsidRPr="009A1EB3" w:rsidRDefault="006163E8" w:rsidP="006163E8">
            <w:pPr>
              <w:widowControl w:val="0"/>
              <w:spacing w:line="240" w:lineRule="exact"/>
              <w:ind w:right="-180"/>
              <w:jc w:val="both"/>
              <w:rPr>
                <w:rFonts w:cs="Arial"/>
                <w:highlight w:val="green"/>
                <w:lang w:val="de-DE"/>
              </w:rPr>
            </w:pPr>
          </w:p>
        </w:tc>
        <w:tc>
          <w:tcPr>
            <w:tcW w:w="4256" w:type="dxa"/>
          </w:tcPr>
          <w:p w14:paraId="6A043D34" w14:textId="77777777" w:rsidR="006163E8" w:rsidRPr="009A1EB3" w:rsidRDefault="006163E8" w:rsidP="006163E8">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6163E8" w:rsidRPr="00440BC9" w14:paraId="62938C61" w14:textId="77777777" w:rsidTr="003B1373">
        <w:trPr>
          <w:gridAfter w:val="1"/>
          <w:wAfter w:w="137" w:type="dxa"/>
        </w:trPr>
        <w:tc>
          <w:tcPr>
            <w:tcW w:w="4402" w:type="dxa"/>
            <w:gridSpan w:val="2"/>
          </w:tcPr>
          <w:p w14:paraId="15190AF3"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Projektant für Architektur, Strukturen oder Anlagen</w:t>
            </w:r>
          </w:p>
          <w:p w14:paraId="7CC5BCA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Brandschutztechniker,</w:t>
            </w:r>
          </w:p>
          <w:p w14:paraId="48E44616" w14:textId="4DB222B2" w:rsidR="006163E8" w:rsidRPr="00D76F64" w:rsidRDefault="006163E8" w:rsidP="007A0E12">
            <w:pPr>
              <w:pStyle w:val="Paragrafoelenco"/>
              <w:widowControl w:val="0"/>
              <w:numPr>
                <w:ilvl w:val="0"/>
                <w:numId w:val="19"/>
              </w:numPr>
              <w:ind w:left="282" w:hanging="282"/>
              <w:jc w:val="both"/>
              <w:rPr>
                <w:rFonts w:cs="Arial"/>
                <w:bCs/>
                <w:color w:val="FF0000"/>
                <w:highlight w:val="green"/>
                <w:lang w:val="de-DE"/>
              </w:rPr>
            </w:pPr>
            <w:r w:rsidRPr="004B3841">
              <w:rPr>
                <w:rFonts w:cs="Arial"/>
                <w:color w:val="FF0000"/>
                <w:lang w:val="de-DE"/>
              </w:rPr>
              <w:t>Befähigter Lärmschutztechniker</w:t>
            </w:r>
            <w:r w:rsidRPr="00D76F64">
              <w:rPr>
                <w:rFonts w:cs="Arial"/>
                <w:color w:val="FF0000"/>
                <w:lang w:val="de-DE"/>
              </w:rPr>
              <w:t xml:space="preserve"> </w:t>
            </w:r>
            <w:r w:rsidRPr="00D76F64">
              <w:rPr>
                <w:rFonts w:cs="Arial"/>
                <w:color w:val="FF0000"/>
                <w:highlight w:val="green"/>
                <w:lang w:val="de-DE"/>
              </w:rPr>
              <w:t>(</w:t>
            </w:r>
            <w:r w:rsidRPr="00D76F64">
              <w:rPr>
                <w:rFonts w:cs="Arial"/>
                <w:i/>
                <w:iCs/>
                <w:color w:val="FF0000"/>
                <w:highlight w:val="green"/>
                <w:lang w:val="de-DE"/>
              </w:rPr>
              <w:t xml:space="preserve">obligatorisch im Falle der Anwendung des MUK Gebäude - </w:t>
            </w:r>
            <w:r w:rsidRPr="00D76F64">
              <w:rPr>
                <w:i/>
                <w:iCs/>
                <w:color w:val="FF0000"/>
                <w:highlight w:val="green"/>
                <w:lang w:val="de-DE"/>
              </w:rPr>
              <w:t>MD vom 23. Juni 2022)</w:t>
            </w:r>
          </w:p>
          <w:p w14:paraId="7861A2F7" w14:textId="087D5072"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 xml:space="preserve">Geologe </w:t>
            </w:r>
          </w:p>
          <w:p w14:paraId="54B5C9E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Sicherheitskoordinator,</w:t>
            </w:r>
          </w:p>
          <w:p w14:paraId="689F0607" w14:textId="5D106E06"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rPr>
              <w:t xml:space="preserve">Experte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c>
          <w:tcPr>
            <w:tcW w:w="856" w:type="dxa"/>
          </w:tcPr>
          <w:p w14:paraId="37B7349A" w14:textId="77777777" w:rsidR="006163E8" w:rsidRPr="000B6F0A" w:rsidRDefault="006163E8" w:rsidP="006163E8">
            <w:pPr>
              <w:widowControl w:val="0"/>
              <w:spacing w:line="240" w:lineRule="exact"/>
              <w:ind w:right="-180"/>
              <w:jc w:val="both"/>
              <w:rPr>
                <w:rFonts w:cs="Arial"/>
              </w:rPr>
            </w:pPr>
          </w:p>
        </w:tc>
        <w:tc>
          <w:tcPr>
            <w:tcW w:w="4256" w:type="dxa"/>
          </w:tcPr>
          <w:p w14:paraId="28B9084C" w14:textId="77777777"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Progettista/i architettonico, strutturista, impianti</w:t>
            </w:r>
          </w:p>
          <w:p w14:paraId="5D80273F"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Professionista antincendio,</w:t>
            </w:r>
          </w:p>
          <w:p w14:paraId="186E7B59" w14:textId="2D052FAF" w:rsidR="006163E8" w:rsidRPr="00D76F64" w:rsidRDefault="006163E8" w:rsidP="007A0E12">
            <w:pPr>
              <w:pStyle w:val="Paragrafoelenco"/>
              <w:widowControl w:val="0"/>
              <w:numPr>
                <w:ilvl w:val="0"/>
                <w:numId w:val="19"/>
              </w:numPr>
              <w:ind w:left="282" w:hanging="282"/>
              <w:jc w:val="both"/>
              <w:rPr>
                <w:rFonts w:cs="Arial"/>
                <w:bCs/>
                <w:i/>
                <w:iCs/>
                <w:color w:val="FF0000"/>
                <w:highlight w:val="green"/>
                <w:lang w:val="it-IT"/>
              </w:rPr>
            </w:pPr>
            <w:r w:rsidRPr="004B3841">
              <w:rPr>
                <w:rFonts w:cs="Arial"/>
                <w:bCs/>
                <w:color w:val="FF0000"/>
                <w:lang w:val="it-IT"/>
              </w:rPr>
              <w:t>Tecnico competente in acustica</w:t>
            </w:r>
            <w:r w:rsidRPr="00D76F64">
              <w:rPr>
                <w:rFonts w:cs="Arial"/>
                <w:bCs/>
                <w:color w:val="FF0000"/>
                <w:lang w:val="it-IT"/>
              </w:rPr>
              <w:t xml:space="preserve"> </w:t>
            </w:r>
            <w:r w:rsidRPr="000B6F0A">
              <w:rPr>
                <w:rFonts w:cs="Arial"/>
                <w:bCs/>
                <w:color w:val="FF0000"/>
                <w:lang w:val="it-IT"/>
              </w:rPr>
              <w:t>(</w:t>
            </w:r>
            <w:r w:rsidRPr="00D76F64">
              <w:rPr>
                <w:rFonts w:cs="Arial"/>
                <w:bCs/>
                <w:i/>
                <w:iCs/>
                <w:color w:val="FF0000"/>
                <w:highlight w:val="green"/>
                <w:lang w:val="it-IT"/>
              </w:rPr>
              <w:t>obbligatorio in caso di applicazione del Cam  Edilizia – DM 23 giugno 2022),</w:t>
            </w:r>
          </w:p>
          <w:p w14:paraId="617EC88A" w14:textId="05839176"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Geologo,</w:t>
            </w:r>
            <w:r w:rsidRPr="000B6F0A">
              <w:rPr>
                <w:lang w:val="it-IT"/>
              </w:rPr>
              <w:t xml:space="preserve"> </w:t>
            </w:r>
          </w:p>
          <w:p w14:paraId="57E053B6"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Coordinatore della sicurezza,</w:t>
            </w:r>
          </w:p>
          <w:p w14:paraId="4908683B" w14:textId="53F85771"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 xml:space="preserve">Esperto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r>
      <w:tr w:rsidR="006163E8" w:rsidRPr="00440BC9" w14:paraId="667C01F0" w14:textId="77777777" w:rsidTr="003B1373">
        <w:trPr>
          <w:gridAfter w:val="1"/>
          <w:wAfter w:w="137" w:type="dxa"/>
        </w:trPr>
        <w:tc>
          <w:tcPr>
            <w:tcW w:w="4402" w:type="dxa"/>
            <w:gridSpan w:val="2"/>
          </w:tcPr>
          <w:p w14:paraId="517D431F"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4D84ECF4" w14:textId="77777777" w:rsidR="006163E8" w:rsidRPr="008D4737" w:rsidRDefault="006163E8" w:rsidP="006163E8">
            <w:pPr>
              <w:widowControl w:val="0"/>
              <w:spacing w:line="240" w:lineRule="exact"/>
              <w:ind w:right="-180"/>
              <w:jc w:val="both"/>
              <w:rPr>
                <w:rFonts w:cs="Arial"/>
                <w:strike/>
                <w:highlight w:val="yellow"/>
              </w:rPr>
            </w:pPr>
          </w:p>
        </w:tc>
        <w:tc>
          <w:tcPr>
            <w:tcW w:w="4256" w:type="dxa"/>
          </w:tcPr>
          <w:p w14:paraId="7F832DAB"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D2556A" w14:paraId="29BF04BC" w14:textId="77777777" w:rsidTr="003B1373">
        <w:trPr>
          <w:gridAfter w:val="1"/>
          <w:wAfter w:w="137" w:type="dxa"/>
        </w:trPr>
        <w:tc>
          <w:tcPr>
            <w:tcW w:w="4402" w:type="dxa"/>
            <w:gridSpan w:val="2"/>
            <w:shd w:val="clear" w:color="auto" w:fill="DBE5F1" w:themeFill="accent1" w:themeFillTint="33"/>
          </w:tcPr>
          <w:p w14:paraId="5677894F" w14:textId="77777777" w:rsidR="006163E8" w:rsidRPr="00EE0A91" w:rsidRDefault="006163E8" w:rsidP="006163E8">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6163E8" w:rsidRPr="00EE0A91" w:rsidRDefault="006163E8" w:rsidP="006163E8">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6163E8" w:rsidRPr="00EE0A91" w:rsidRDefault="006163E8" w:rsidP="006163E8">
            <w:pPr>
              <w:pStyle w:val="Default"/>
              <w:widowControl w:val="0"/>
              <w:spacing w:line="240" w:lineRule="exact"/>
              <w:jc w:val="both"/>
              <w:rPr>
                <w:rFonts w:cs="Arial"/>
                <w:i/>
                <w:iCs/>
                <w:strike/>
                <w:sz w:val="20"/>
                <w:highlight w:val="yellow"/>
              </w:rPr>
            </w:pPr>
          </w:p>
        </w:tc>
        <w:tc>
          <w:tcPr>
            <w:tcW w:w="856" w:type="dxa"/>
            <w:shd w:val="clear" w:color="auto" w:fill="DBE5F1" w:themeFill="accent1" w:themeFillTint="33"/>
          </w:tcPr>
          <w:p w14:paraId="1E70D658" w14:textId="77777777" w:rsidR="006163E8" w:rsidRPr="00EE0A91" w:rsidRDefault="006163E8" w:rsidP="006163E8">
            <w:pPr>
              <w:widowControl w:val="0"/>
              <w:spacing w:line="240" w:lineRule="exact"/>
              <w:ind w:right="-180"/>
              <w:jc w:val="both"/>
              <w:rPr>
                <w:rFonts w:cs="Arial"/>
                <w:i/>
                <w:iCs/>
                <w:strike/>
                <w:highlight w:val="yellow"/>
              </w:rPr>
            </w:pPr>
          </w:p>
        </w:tc>
        <w:tc>
          <w:tcPr>
            <w:tcW w:w="4256" w:type="dxa"/>
            <w:shd w:val="clear" w:color="auto" w:fill="DBE5F1" w:themeFill="accent1" w:themeFillTint="33"/>
          </w:tcPr>
          <w:p w14:paraId="69DBA111" w14:textId="103779D3" w:rsidR="006163E8" w:rsidRPr="00EE0A91" w:rsidRDefault="006163E8" w:rsidP="006163E8">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6163E8" w:rsidRPr="00D2556A" w14:paraId="46350021" w14:textId="77777777" w:rsidTr="003B1373">
        <w:trPr>
          <w:gridAfter w:val="1"/>
          <w:wAfter w:w="137" w:type="dxa"/>
        </w:trPr>
        <w:tc>
          <w:tcPr>
            <w:tcW w:w="4402" w:type="dxa"/>
            <w:gridSpan w:val="2"/>
            <w:shd w:val="clear" w:color="auto" w:fill="DBE5F1" w:themeFill="accent1" w:themeFillTint="33"/>
          </w:tcPr>
          <w:p w14:paraId="54AE0DD6" w14:textId="1C909523" w:rsidR="006163E8" w:rsidRDefault="006163E8" w:rsidP="006163E8">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27"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6163E8" w:rsidRPr="0088500C" w:rsidRDefault="006163E8" w:rsidP="006163E8">
            <w:pPr>
              <w:widowControl w:val="0"/>
              <w:jc w:val="both"/>
              <w:rPr>
                <w:rStyle w:val="Collegamentoipertestuale"/>
                <w:b/>
                <w:i/>
                <w:iCs/>
                <w:color w:val="FF0000"/>
                <w:sz w:val="16"/>
                <w:szCs w:val="16"/>
                <w:highlight w:val="green"/>
                <w:lang w:val="de-DE"/>
              </w:rPr>
            </w:pPr>
          </w:p>
          <w:p w14:paraId="3455B9A3" w14:textId="77777777" w:rsidR="006163E8" w:rsidRPr="0088500C" w:rsidRDefault="006163E8" w:rsidP="006163E8">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t>Die Planungsarbeitsgruppe muss einen oder mehrere Experten einbeziehen, um die DNSH-Verpflichtungen in das Projekt zu integrieren, wie beispielsweise:</w:t>
            </w:r>
          </w:p>
          <w:p w14:paraId="6BBCD502" w14:textId="77777777" w:rsidR="006163E8" w:rsidRPr="00662620" w:rsidRDefault="006163E8" w:rsidP="006163E8">
            <w:pPr>
              <w:pStyle w:val="Default"/>
              <w:widowControl w:val="0"/>
              <w:spacing w:line="240" w:lineRule="exact"/>
              <w:jc w:val="both"/>
              <w:rPr>
                <w:rFonts w:cs="Arial"/>
                <w:strike/>
                <w:sz w:val="20"/>
                <w:highlight w:val="yellow"/>
                <w:lang w:val="de-DE"/>
              </w:rPr>
            </w:pPr>
          </w:p>
        </w:tc>
        <w:tc>
          <w:tcPr>
            <w:tcW w:w="856" w:type="dxa"/>
            <w:shd w:val="clear" w:color="auto" w:fill="DBE5F1" w:themeFill="accent1" w:themeFillTint="33"/>
          </w:tcPr>
          <w:p w14:paraId="4644AB9B" w14:textId="77777777" w:rsidR="006163E8" w:rsidRPr="00662620" w:rsidRDefault="006163E8" w:rsidP="006163E8">
            <w:pPr>
              <w:widowControl w:val="0"/>
              <w:spacing w:line="240" w:lineRule="exact"/>
              <w:ind w:right="-180"/>
              <w:jc w:val="both"/>
              <w:rPr>
                <w:rFonts w:cs="Arial"/>
                <w:strike/>
                <w:highlight w:val="yellow"/>
                <w:lang w:val="de-DE"/>
              </w:rPr>
            </w:pPr>
          </w:p>
        </w:tc>
        <w:tc>
          <w:tcPr>
            <w:tcW w:w="4256" w:type="dxa"/>
            <w:shd w:val="clear" w:color="auto" w:fill="DBE5F1" w:themeFill="accent1" w:themeFillTint="33"/>
          </w:tcPr>
          <w:p w14:paraId="65C9C43F" w14:textId="77777777" w:rsidR="006163E8" w:rsidRDefault="006163E8" w:rsidP="006163E8">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6163E8" w:rsidRDefault="002D6719" w:rsidP="006163E8">
            <w:pPr>
              <w:widowControl w:val="0"/>
              <w:jc w:val="both"/>
              <w:rPr>
                <w:rFonts w:cs="Arial"/>
                <w:b/>
                <w:i/>
                <w:iCs/>
                <w:color w:val="FF0000"/>
                <w:sz w:val="16"/>
                <w:szCs w:val="16"/>
                <w:highlight w:val="green"/>
                <w:lang w:val="it-IT"/>
              </w:rPr>
            </w:pPr>
            <w:hyperlink r:id="rId28" w:history="1">
              <w:r w:rsidR="006163E8" w:rsidRPr="00E05CA9">
                <w:rPr>
                  <w:rStyle w:val="Collegamentoipertestuale"/>
                  <w:rFonts w:cs="Arial"/>
                  <w:i/>
                  <w:iCs/>
                  <w:sz w:val="16"/>
                  <w:szCs w:val="16"/>
                  <w:highlight w:val="green"/>
                  <w:lang w:val="it-IT"/>
                </w:rPr>
                <w:t>https://www.provincia.bz.it/lavoro-economia/appalti/Documenti_informativi.asp</w:t>
              </w:r>
            </w:hyperlink>
            <w:r w:rsidR="006163E8" w:rsidRPr="0088500C">
              <w:rPr>
                <w:rFonts w:cs="Arial"/>
                <w:b/>
                <w:i/>
                <w:iCs/>
                <w:color w:val="FF0000"/>
                <w:sz w:val="16"/>
                <w:szCs w:val="16"/>
                <w:highlight w:val="green"/>
                <w:lang w:val="it-IT"/>
              </w:rPr>
              <w:t>.</w:t>
            </w:r>
          </w:p>
          <w:p w14:paraId="576A1ABC" w14:textId="77777777" w:rsidR="006163E8" w:rsidRPr="0088500C" w:rsidRDefault="006163E8" w:rsidP="006163E8">
            <w:pPr>
              <w:widowControl w:val="0"/>
              <w:jc w:val="both"/>
              <w:rPr>
                <w:rFonts w:cs="Arial"/>
                <w:b/>
                <w:i/>
                <w:iCs/>
                <w:color w:val="FF0000"/>
                <w:sz w:val="16"/>
                <w:szCs w:val="16"/>
                <w:highlight w:val="green"/>
                <w:lang w:val="it-IT"/>
              </w:rPr>
            </w:pPr>
          </w:p>
          <w:p w14:paraId="0EA805DC" w14:textId="77777777" w:rsidR="006163E8" w:rsidRPr="0088500C" w:rsidRDefault="006163E8" w:rsidP="006163E8">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t>Il gruppo di progettazione dovrà includere uno o piú esperti al fine di integrare i vincoli DNSH nel progetto, quali a titolo meramente esemplificativo:</w:t>
            </w:r>
          </w:p>
          <w:p w14:paraId="5EF57B7F" w14:textId="77777777" w:rsidR="006163E8" w:rsidRPr="00BD30EF" w:rsidRDefault="006163E8" w:rsidP="006163E8">
            <w:pPr>
              <w:widowControl w:val="0"/>
              <w:jc w:val="both"/>
              <w:rPr>
                <w:rFonts w:cs="Arial"/>
                <w:bCs/>
                <w:i/>
                <w:iCs/>
                <w:color w:val="FF0000"/>
                <w:highlight w:val="green"/>
                <w:lang w:val="it-IT"/>
              </w:rPr>
            </w:pPr>
          </w:p>
          <w:p w14:paraId="53783924"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D2556A" w14:paraId="72FC1FB2" w14:textId="77777777" w:rsidTr="003B1373">
        <w:trPr>
          <w:gridAfter w:val="1"/>
          <w:wAfter w:w="137" w:type="dxa"/>
        </w:trPr>
        <w:tc>
          <w:tcPr>
            <w:tcW w:w="4402" w:type="dxa"/>
            <w:gridSpan w:val="2"/>
            <w:shd w:val="clear" w:color="auto" w:fill="DBE5F1" w:themeFill="accent1" w:themeFillTint="33"/>
          </w:tcPr>
          <w:p w14:paraId="44379046" w14:textId="77777777" w:rsidR="006163E8" w:rsidRPr="000B6F0A" w:rsidRDefault="006163E8" w:rsidP="007A0E12">
            <w:pPr>
              <w:widowControl w:val="0"/>
              <w:numPr>
                <w:ilvl w:val="0"/>
                <w:numId w:val="19"/>
              </w:numPr>
              <w:ind w:left="282" w:hanging="282"/>
              <w:contextualSpacing/>
              <w:jc w:val="both"/>
              <w:rPr>
                <w:rFonts w:cs="Arial"/>
                <w:b/>
                <w:bCs/>
                <w:i/>
                <w:iCs/>
                <w:color w:val="FF0000"/>
                <w:lang w:val="de-DE" w:eastAsia="it-IT"/>
              </w:rPr>
            </w:pPr>
            <w:r w:rsidRPr="000B6F0A">
              <w:rPr>
                <w:rFonts w:cs="Arial"/>
                <w:b/>
                <w:bCs/>
                <w:i/>
                <w:iCs/>
                <w:color w:val="FF0000"/>
                <w:lang w:val="de-DE" w:eastAsia="it-IT"/>
              </w:rPr>
              <w:t>Akustikexperte (</w:t>
            </w:r>
            <w:r w:rsidRPr="00DB07C6">
              <w:rPr>
                <w:rFonts w:cs="Arial"/>
                <w:b/>
                <w:bCs/>
                <w:i/>
                <w:iCs/>
                <w:color w:val="FF0000"/>
                <w:highlight w:val="green"/>
                <w:lang w:val="de-DE" w:eastAsia="it-IT"/>
              </w:rPr>
              <w:t xml:space="preserve">obligatorisch im Falle der Anwendung des MUK Gebäude - MD vom </w:t>
            </w:r>
            <w:r w:rsidRPr="00DB07C6">
              <w:rPr>
                <w:rFonts w:cs="Arial"/>
                <w:b/>
                <w:bCs/>
                <w:i/>
                <w:iCs/>
                <w:color w:val="FF0000"/>
                <w:highlight w:val="green"/>
                <w:lang w:val="de-DE" w:eastAsia="it-IT"/>
              </w:rPr>
              <w:lastRenderedPageBreak/>
              <w:t>23. Juni 2022)</w:t>
            </w:r>
            <w:r w:rsidRPr="000B6F0A">
              <w:rPr>
                <w:rFonts w:cs="Arial"/>
                <w:b/>
                <w:bCs/>
                <w:i/>
                <w:iCs/>
                <w:color w:val="FF0000"/>
                <w:lang w:val="de-DE" w:eastAsia="it-IT"/>
              </w:rPr>
              <w:t xml:space="preserve"> </w:t>
            </w:r>
          </w:p>
          <w:p w14:paraId="22A69729"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6163E8" w:rsidRPr="000B6F0A" w:rsidRDefault="006163E8" w:rsidP="007A0E12">
            <w:pPr>
              <w:widowControl w:val="0"/>
              <w:numPr>
                <w:ilvl w:val="0"/>
                <w:numId w:val="19"/>
              </w:numPr>
              <w:contextualSpacing/>
              <w:jc w:val="both"/>
              <w:rPr>
                <w:rFonts w:cs="Arial"/>
                <w:b/>
                <w:bCs/>
                <w:i/>
                <w:iCs/>
                <w:color w:val="FF0000"/>
                <w:lang w:eastAsia="it-IT"/>
              </w:rPr>
            </w:pPr>
            <w:r w:rsidRPr="000B6F0A">
              <w:rPr>
                <w:rFonts w:cs="Arial"/>
                <w:b/>
                <w:bCs/>
                <w:i/>
                <w:iCs/>
                <w:color w:val="FF0000"/>
                <w:lang w:eastAsia="it-IT"/>
              </w:rPr>
              <w:t>Zertifizierter Energiemanagement-Experte (EGE)</w:t>
            </w:r>
          </w:p>
          <w:p w14:paraId="1C83E48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CO2-Fußabdruck, Umweltmanagementsysteme, Umweltbewertungen</w:t>
            </w:r>
          </w:p>
          <w:p w14:paraId="0AE40C82"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Klima und Klimawandel (Klimaphysiker)</w:t>
            </w:r>
          </w:p>
          <w:p w14:paraId="69C0806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Lösungen zur Anpassung an den Klimawandel (Architekt, Ingenieur, Umweltingenieur usw.);</w:t>
            </w:r>
          </w:p>
          <w:p w14:paraId="190C1EC8"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die Bewirtschaftung von Wasserressourcen (Geologe, Biologe, Umweltingenieur usw.);</w:t>
            </w:r>
          </w:p>
          <w:p w14:paraId="7A52DAF6" w14:textId="12A3D232" w:rsidR="006163E8" w:rsidRPr="000B6F0A" w:rsidRDefault="006163E8" w:rsidP="006E4C0D">
            <w:pPr>
              <w:pStyle w:val="Default"/>
              <w:widowControl w:val="0"/>
              <w:numPr>
                <w:ilvl w:val="0"/>
                <w:numId w:val="19"/>
              </w:numPr>
              <w:spacing w:line="240" w:lineRule="exact"/>
              <w:jc w:val="both"/>
              <w:rPr>
                <w:rFonts w:cs="Arial"/>
                <w:strike/>
                <w:sz w:val="20"/>
                <w:lang w:val="de-DE"/>
              </w:rPr>
            </w:pPr>
            <w:r w:rsidRPr="000B6F0A">
              <w:rPr>
                <w:rFonts w:cs="Arial"/>
                <w:b/>
                <w:bCs/>
                <w:i/>
                <w:iCs/>
                <w:color w:val="FF0000"/>
                <w:sz w:val="20"/>
                <w:szCs w:val="20"/>
                <w:lang w:val="de-DE"/>
              </w:rPr>
              <w:t>Experte für biologische Vielfalt (Biologe, Naturforscher usw.).</w:t>
            </w:r>
          </w:p>
        </w:tc>
        <w:tc>
          <w:tcPr>
            <w:tcW w:w="856" w:type="dxa"/>
            <w:shd w:val="clear" w:color="auto" w:fill="DBE5F1" w:themeFill="accent1" w:themeFillTint="33"/>
          </w:tcPr>
          <w:p w14:paraId="57A6FB90" w14:textId="77777777" w:rsidR="006163E8" w:rsidRPr="000B6F0A" w:rsidRDefault="006163E8" w:rsidP="006163E8">
            <w:pPr>
              <w:widowControl w:val="0"/>
              <w:spacing w:line="240" w:lineRule="exact"/>
              <w:ind w:right="-180"/>
              <w:jc w:val="both"/>
              <w:rPr>
                <w:rFonts w:cs="Arial"/>
                <w:strike/>
                <w:lang w:val="de-DE"/>
              </w:rPr>
            </w:pPr>
          </w:p>
        </w:tc>
        <w:tc>
          <w:tcPr>
            <w:tcW w:w="4256" w:type="dxa"/>
            <w:shd w:val="clear" w:color="auto" w:fill="DBE5F1" w:themeFill="accent1" w:themeFillTint="33"/>
          </w:tcPr>
          <w:p w14:paraId="51D1A556"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acustica (</w:t>
            </w:r>
            <w:r w:rsidRPr="00DB07C6">
              <w:rPr>
                <w:rFonts w:cs="Arial"/>
                <w:b/>
                <w:bCs/>
                <w:i/>
                <w:iCs/>
                <w:color w:val="FF0000"/>
                <w:highlight w:val="green"/>
                <w:lang w:val="it-IT" w:eastAsia="it-IT"/>
              </w:rPr>
              <w:t xml:space="preserve">obbligatorio in caso di applicazione del Cam  Edilizia – DM 23 </w:t>
            </w:r>
            <w:r w:rsidRPr="00DB07C6">
              <w:rPr>
                <w:rFonts w:cs="Arial"/>
                <w:b/>
                <w:bCs/>
                <w:i/>
                <w:iCs/>
                <w:color w:val="FF0000"/>
                <w:highlight w:val="green"/>
                <w:lang w:val="it-IT" w:eastAsia="it-IT"/>
              </w:rPr>
              <w:lastRenderedPageBreak/>
              <w:t>giugno 2022</w:t>
            </w:r>
            <w:r w:rsidRPr="000B6F0A">
              <w:rPr>
                <w:rFonts w:cs="Arial"/>
                <w:b/>
                <w:bCs/>
                <w:i/>
                <w:iCs/>
                <w:color w:val="FF0000"/>
                <w:lang w:val="it-IT" w:eastAsia="it-IT"/>
              </w:rPr>
              <w:t>),</w:t>
            </w:r>
          </w:p>
          <w:p w14:paraId="72C0B61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VIA o VINCA (se il progetto deve essere sottoposto ad assoggettabilità</w:t>
            </w:r>
          </w:p>
          <w:p w14:paraId="6616CAED" w14:textId="77777777" w:rsidR="006163E8" w:rsidRPr="000B6F0A" w:rsidRDefault="006163E8" w:rsidP="006163E8">
            <w:pPr>
              <w:widowControl w:val="0"/>
              <w:ind w:left="137"/>
              <w:jc w:val="both"/>
              <w:rPr>
                <w:rFonts w:cs="Arial"/>
                <w:b/>
                <w:bCs/>
                <w:i/>
                <w:iCs/>
                <w:color w:val="FF0000"/>
                <w:lang w:val="it-IT" w:eastAsia="it-IT"/>
              </w:rPr>
            </w:pPr>
            <w:r w:rsidRPr="000B6F0A">
              <w:rPr>
                <w:rFonts w:cs="Arial"/>
                <w:b/>
                <w:bCs/>
                <w:i/>
                <w:iCs/>
                <w:color w:val="FF0000"/>
                <w:lang w:val="it-IT" w:eastAsia="it-IT"/>
              </w:rPr>
              <w:t>a VIA o a VIA e a VINCA)</w:t>
            </w:r>
          </w:p>
          <w:p w14:paraId="1373CB07"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dell´energia certificato (EGE)</w:t>
            </w:r>
          </w:p>
          <w:p w14:paraId="5C4098B8"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carbon footprint, sistemi di gestione ambientale, valutazioni ambientali;</w:t>
            </w:r>
          </w:p>
          <w:p w14:paraId="352FA821"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clima e cambiamenti climatici (fisico climatologo);</w:t>
            </w:r>
          </w:p>
          <w:p w14:paraId="0051D94D"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soluzioni di adattamento ai cambiamenti climatici (architetto, ingegnere, ingegnere ambientale, ecc.);</w:t>
            </w:r>
          </w:p>
          <w:p w14:paraId="5F0A143F"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 risorse idriche (geologo,biologo, ingegnere ambientale, ecc.);</w:t>
            </w:r>
          </w:p>
          <w:p w14:paraId="20B7945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biodiversità (biologo, naturalista, ecc.).</w:t>
            </w:r>
          </w:p>
          <w:p w14:paraId="3C0DA83E" w14:textId="77777777" w:rsidR="006163E8" w:rsidRPr="000B6F0A" w:rsidRDefault="006163E8" w:rsidP="006163E8">
            <w:pPr>
              <w:pStyle w:val="Default"/>
              <w:widowControl w:val="0"/>
              <w:spacing w:line="240" w:lineRule="exact"/>
              <w:ind w:right="6"/>
              <w:jc w:val="both"/>
              <w:rPr>
                <w:rFonts w:eastAsia="Andale Sans UI"/>
                <w:strike/>
                <w:sz w:val="20"/>
              </w:rPr>
            </w:pPr>
          </w:p>
        </w:tc>
      </w:tr>
      <w:tr w:rsidR="006163E8" w:rsidRPr="00D2556A" w14:paraId="68E35EC0" w14:textId="77777777" w:rsidTr="003B1373">
        <w:trPr>
          <w:gridAfter w:val="1"/>
          <w:wAfter w:w="137" w:type="dxa"/>
        </w:trPr>
        <w:tc>
          <w:tcPr>
            <w:tcW w:w="4402" w:type="dxa"/>
            <w:gridSpan w:val="2"/>
          </w:tcPr>
          <w:p w14:paraId="76462E27"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7D65781D" w14:textId="77777777" w:rsidR="006163E8" w:rsidRPr="00662620" w:rsidRDefault="006163E8" w:rsidP="006163E8">
            <w:pPr>
              <w:widowControl w:val="0"/>
              <w:spacing w:line="240" w:lineRule="exact"/>
              <w:ind w:right="-180"/>
              <w:jc w:val="both"/>
              <w:rPr>
                <w:rFonts w:cs="Arial"/>
                <w:strike/>
                <w:highlight w:val="yellow"/>
                <w:lang w:val="it-IT"/>
              </w:rPr>
            </w:pPr>
          </w:p>
        </w:tc>
        <w:tc>
          <w:tcPr>
            <w:tcW w:w="4256" w:type="dxa"/>
          </w:tcPr>
          <w:p w14:paraId="38BDEABE" w14:textId="77777777" w:rsidR="006163E8" w:rsidRPr="00DE4F2F" w:rsidRDefault="006163E8" w:rsidP="006163E8">
            <w:pPr>
              <w:pStyle w:val="Default"/>
              <w:widowControl w:val="0"/>
              <w:spacing w:line="240" w:lineRule="exact"/>
              <w:ind w:right="6"/>
              <w:jc w:val="both"/>
              <w:rPr>
                <w:rFonts w:eastAsia="Andale Sans UI"/>
                <w:strike/>
                <w:sz w:val="20"/>
                <w:highlight w:val="yellow"/>
              </w:rPr>
            </w:pPr>
          </w:p>
        </w:tc>
      </w:tr>
      <w:tr w:rsidR="006163E8" w:rsidRPr="00D2556A" w14:paraId="4994A04D" w14:textId="77777777" w:rsidTr="003B1373">
        <w:trPr>
          <w:gridAfter w:val="1"/>
          <w:wAfter w:w="137" w:type="dxa"/>
        </w:trPr>
        <w:tc>
          <w:tcPr>
            <w:tcW w:w="4402" w:type="dxa"/>
            <w:gridSpan w:val="2"/>
          </w:tcPr>
          <w:p w14:paraId="0BCD6EB3" w14:textId="77777777" w:rsidR="00DE4F2F" w:rsidRPr="00DE4F2F" w:rsidRDefault="00DE4F2F" w:rsidP="00DE4F2F">
            <w:pPr>
              <w:widowControl w:val="0"/>
              <w:autoSpaceDE w:val="0"/>
              <w:autoSpaceDN w:val="0"/>
              <w:adjustRightInd w:val="0"/>
              <w:contextualSpacing/>
              <w:jc w:val="both"/>
              <w:rPr>
                <w:rFonts w:cs="Arial"/>
                <w:b/>
                <w:bCs/>
                <w:color w:val="000000"/>
                <w:u w:val="single"/>
                <w:lang w:val="de-DE" w:eastAsia="it-IT"/>
              </w:rPr>
            </w:pPr>
            <w:r w:rsidRPr="00DE4F2F">
              <w:rPr>
                <w:rFonts w:cs="Arial"/>
                <w:b/>
                <w:bCs/>
                <w:u w:val="single"/>
                <w:lang w:val="de-DE"/>
              </w:rPr>
              <w:t xml:space="preserve">Die Teilnehmer müssen bei Angebotsabgabe (in der Analge A2 - Zusammensetzung der Arbeitsgruppe) die Namen und Qualifikationen </w:t>
            </w:r>
            <w:r w:rsidRPr="00DE4F2F">
              <w:rPr>
                <w:rFonts w:eastAsia="MS Mincho" w:cs="Arial"/>
                <w:b/>
                <w:bCs/>
                <w:noProof w:val="0"/>
                <w:color w:val="000000"/>
                <w:u w:val="single"/>
                <w:lang w:val="de-DE" w:eastAsia="de-DE"/>
              </w:rPr>
              <w:t>der</w:t>
            </w:r>
            <w:r w:rsidRPr="00DE4F2F">
              <w:rPr>
                <w:rFonts w:cs="Arial"/>
                <w:b/>
                <w:bCs/>
                <w:u w:val="single"/>
                <w:lang w:val="de-DE"/>
              </w:rPr>
              <w:t xml:space="preserve"> </w:t>
            </w:r>
            <w:r w:rsidRPr="00DE4F2F">
              <w:rPr>
                <w:rFonts w:cs="Arial"/>
                <w:b/>
                <w:bCs/>
                <w:color w:val="000000"/>
                <w:u w:val="single"/>
                <w:lang w:val="de-DE" w:eastAsia="it-IT"/>
              </w:rPr>
              <w:t>Techniker (NATÜRLICHE PERSONEN) angeben, die persönlich die Leistungen erbringen, die Gegenstand des Vertrags sind.</w:t>
            </w:r>
          </w:p>
          <w:p w14:paraId="3E63481A" w14:textId="76F7643D" w:rsidR="006163E8" w:rsidRPr="008C5014" w:rsidRDefault="006163E8" w:rsidP="006163E8">
            <w:pPr>
              <w:pStyle w:val="Default"/>
              <w:widowControl w:val="0"/>
              <w:contextualSpacing/>
              <w:jc w:val="both"/>
              <w:rPr>
                <w:rFonts w:cs="Arial"/>
                <w:b/>
                <w:bCs/>
                <w:sz w:val="20"/>
                <w:szCs w:val="20"/>
                <w:u w:val="single"/>
                <w:lang w:val="de-DE"/>
              </w:rPr>
            </w:pPr>
          </w:p>
        </w:tc>
        <w:tc>
          <w:tcPr>
            <w:tcW w:w="856" w:type="dxa"/>
          </w:tcPr>
          <w:p w14:paraId="01D1E737" w14:textId="77777777" w:rsidR="006163E8" w:rsidRPr="008C5014" w:rsidRDefault="006163E8" w:rsidP="006163E8">
            <w:pPr>
              <w:widowControl w:val="0"/>
              <w:spacing w:line="240" w:lineRule="exact"/>
              <w:ind w:right="-180"/>
              <w:jc w:val="both"/>
              <w:rPr>
                <w:rFonts w:cs="Arial"/>
                <w:lang w:val="de-DE"/>
              </w:rPr>
            </w:pPr>
          </w:p>
        </w:tc>
        <w:tc>
          <w:tcPr>
            <w:tcW w:w="4256" w:type="dxa"/>
          </w:tcPr>
          <w:p w14:paraId="6C9FCD51" w14:textId="41F1911C" w:rsidR="006163E8" w:rsidRPr="00E76D0E" w:rsidRDefault="00DE4F2F" w:rsidP="006163E8">
            <w:pPr>
              <w:widowControl w:val="0"/>
              <w:jc w:val="both"/>
              <w:rPr>
                <w:rFonts w:cs="Arial"/>
                <w:bCs/>
                <w:lang w:val="it-IT"/>
              </w:rPr>
            </w:pPr>
            <w:r w:rsidRPr="00E76D0E">
              <w:rPr>
                <w:rFonts w:cs="Arial"/>
                <w:b/>
                <w:bCs/>
                <w:u w:val="single"/>
                <w:lang w:val="it-IT"/>
              </w:rPr>
              <w:t>E’ fatto o</w:t>
            </w:r>
            <w:r w:rsidR="006163E8" w:rsidRPr="00E76D0E">
              <w:rPr>
                <w:rFonts w:cs="Arial"/>
                <w:b/>
                <w:bCs/>
                <w:u w:val="single"/>
                <w:lang w:val="it-IT"/>
              </w:rPr>
              <w:t>bbligo ai concorrenti di indicare in sede di presentazione dell’offerta (nell’ Allegato A2 – Composizione del Gruppo di Lavoro) i nomi e le qualifiche dei tecnici</w:t>
            </w:r>
            <w:r w:rsidR="006163E8" w:rsidRPr="00E76D0E">
              <w:rPr>
                <w:rFonts w:cs="Arial"/>
                <w:b/>
                <w:bCs/>
                <w:lang w:val="it-IT"/>
              </w:rPr>
              <w:t xml:space="preserve"> (</w:t>
            </w:r>
            <w:r w:rsidR="006163E8" w:rsidRPr="00E76D0E">
              <w:rPr>
                <w:rFonts w:cs="Arial"/>
                <w:b/>
                <w:bCs/>
                <w:u w:val="single"/>
                <w:lang w:val="it-IT"/>
              </w:rPr>
              <w:t>PERSONE FISICHE</w:t>
            </w:r>
            <w:r w:rsidR="006163E8" w:rsidRPr="00E76D0E">
              <w:rPr>
                <w:rFonts w:cs="Arial"/>
                <w:b/>
                <w:bCs/>
                <w:lang w:val="it-IT"/>
              </w:rPr>
              <w:t>) che eseguiranno personalmente le prestazioni oggetto di appalto.</w:t>
            </w:r>
          </w:p>
        </w:tc>
      </w:tr>
      <w:tr w:rsidR="006163E8" w:rsidRPr="00D2556A" w14:paraId="36E6ACBF" w14:textId="77777777" w:rsidTr="003B1373">
        <w:trPr>
          <w:gridAfter w:val="1"/>
          <w:wAfter w:w="137" w:type="dxa"/>
        </w:trPr>
        <w:tc>
          <w:tcPr>
            <w:tcW w:w="4402" w:type="dxa"/>
            <w:gridSpan w:val="2"/>
          </w:tcPr>
          <w:p w14:paraId="65D68EE6" w14:textId="77777777" w:rsidR="006163E8" w:rsidRPr="008C5014" w:rsidRDefault="006163E8" w:rsidP="006163E8">
            <w:pPr>
              <w:pStyle w:val="Default"/>
              <w:widowControl w:val="0"/>
              <w:contextualSpacing/>
              <w:jc w:val="both"/>
              <w:rPr>
                <w:rFonts w:cs="Arial"/>
                <w:b/>
                <w:bCs/>
                <w:color w:val="auto"/>
                <w:sz w:val="20"/>
                <w:szCs w:val="20"/>
                <w:u w:val="single"/>
                <w:lang w:eastAsia="en-US"/>
              </w:rPr>
            </w:pPr>
          </w:p>
        </w:tc>
        <w:tc>
          <w:tcPr>
            <w:tcW w:w="856" w:type="dxa"/>
          </w:tcPr>
          <w:p w14:paraId="73350117" w14:textId="77777777" w:rsidR="006163E8" w:rsidRPr="008C5014" w:rsidRDefault="006163E8" w:rsidP="006163E8">
            <w:pPr>
              <w:widowControl w:val="0"/>
              <w:spacing w:line="240" w:lineRule="exact"/>
              <w:ind w:right="-180"/>
              <w:jc w:val="both"/>
              <w:rPr>
                <w:rFonts w:cs="Arial"/>
                <w:lang w:val="it-IT"/>
              </w:rPr>
            </w:pPr>
          </w:p>
        </w:tc>
        <w:tc>
          <w:tcPr>
            <w:tcW w:w="4256" w:type="dxa"/>
          </w:tcPr>
          <w:p w14:paraId="5377D301" w14:textId="77777777" w:rsidR="006163E8" w:rsidRPr="00E76D0E" w:rsidRDefault="006163E8" w:rsidP="006163E8">
            <w:pPr>
              <w:widowControl w:val="0"/>
              <w:jc w:val="both"/>
              <w:rPr>
                <w:rFonts w:cs="Arial"/>
                <w:b/>
                <w:bCs/>
                <w:u w:val="single"/>
                <w:lang w:val="it-IT"/>
              </w:rPr>
            </w:pPr>
          </w:p>
        </w:tc>
      </w:tr>
      <w:tr w:rsidR="006163E8" w:rsidRPr="00D2556A" w14:paraId="0AE6FD76" w14:textId="77777777" w:rsidTr="003B1373">
        <w:trPr>
          <w:gridAfter w:val="1"/>
          <w:wAfter w:w="137" w:type="dxa"/>
        </w:trPr>
        <w:tc>
          <w:tcPr>
            <w:tcW w:w="4402" w:type="dxa"/>
            <w:gridSpan w:val="2"/>
          </w:tcPr>
          <w:p w14:paraId="4A7DFDFE" w14:textId="795E8805" w:rsidR="006163E8" w:rsidRPr="008C5014" w:rsidRDefault="00840950" w:rsidP="006163E8">
            <w:pPr>
              <w:pStyle w:val="Default"/>
              <w:widowControl w:val="0"/>
              <w:jc w:val="both"/>
              <w:rPr>
                <w:rFonts w:cs="Arial"/>
                <w:sz w:val="20"/>
                <w:lang w:val="de-DE"/>
              </w:rPr>
            </w:pPr>
            <w:r w:rsidRPr="00194AE7">
              <w:rPr>
                <w:rFonts w:eastAsia="Andale Sans UI" w:cs="Arial"/>
                <w:noProof w:val="0"/>
                <w:color w:val="auto"/>
                <w:sz w:val="20"/>
                <w:szCs w:val="20"/>
                <w:lang w:val="de-DE" w:eastAsia="de-DE"/>
              </w:rPr>
              <w:t>Unabhängig</w:t>
            </w:r>
            <w:r w:rsidR="00194AE7" w:rsidRPr="00194AE7">
              <w:rPr>
                <w:rFonts w:eastAsia="Andale Sans UI" w:cs="Arial"/>
                <w:noProof w:val="0"/>
                <w:color w:val="auto"/>
                <w:sz w:val="20"/>
                <w:szCs w:val="20"/>
                <w:lang w:val="de-DE" w:eastAsia="de-DE"/>
              </w:rPr>
              <w:t xml:space="preserve"> von der Rechtsnatur des Zuschlagsempfängers </w:t>
            </w:r>
            <w:r w:rsidR="00194AE7" w:rsidRPr="00194AE7">
              <w:rPr>
                <w:rFonts w:eastAsia="Andale Sans UI" w:cs="Arial"/>
                <w:noProof w:val="0"/>
                <w:color w:val="auto"/>
                <w:sz w:val="20"/>
                <w:szCs w:val="20"/>
                <w:u w:val="single"/>
                <w:lang w:val="de-DE" w:eastAsia="de-DE"/>
              </w:rPr>
              <w:t xml:space="preserve">muss der Auftrag, gemäß Artikel 34 ff. des Anhangs II.12 des GvD.36/2023, von </w:t>
            </w:r>
            <w:r w:rsidRPr="00194AE7">
              <w:rPr>
                <w:rFonts w:eastAsia="Andale Sans UI" w:cs="Arial"/>
                <w:noProof w:val="0"/>
                <w:color w:val="auto"/>
                <w:sz w:val="20"/>
                <w:szCs w:val="20"/>
                <w:u w:val="single"/>
                <w:lang w:val="de-DE" w:eastAsia="de-DE"/>
              </w:rPr>
              <w:t>Technikern</w:t>
            </w:r>
            <w:r w:rsidR="00194AE7" w:rsidRPr="00194AE7">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00194AE7" w:rsidRPr="00194AE7">
              <w:rPr>
                <w:rFonts w:eastAsia="Andale Sans UI" w:cs="Arial"/>
                <w:noProof w:val="0"/>
                <w:color w:val="auto"/>
                <w:sz w:val="20"/>
                <w:szCs w:val="20"/>
                <w:lang w:val="de-DE" w:eastAsia="de-DE"/>
              </w:rPr>
              <w:t xml:space="preserve">, </w:t>
            </w:r>
            <w:r w:rsidR="00194AE7" w:rsidRPr="00194AE7">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194AE7">
              <w:rPr>
                <w:rFonts w:eastAsia="Andale Sans UI" w:cs="Arial"/>
                <w:b/>
                <w:bCs/>
                <w:noProof w:val="0"/>
                <w:color w:val="auto"/>
                <w:sz w:val="20"/>
                <w:szCs w:val="20"/>
                <w:lang w:val="de-DE" w:eastAsia="de-DE"/>
              </w:rPr>
              <w:t>beruflichen</w:t>
            </w:r>
            <w:r w:rsidR="00194AE7" w:rsidRPr="00194AE7">
              <w:rPr>
                <w:rFonts w:eastAsia="Andale Sans UI" w:cs="Arial"/>
                <w:b/>
                <w:bCs/>
                <w:noProof w:val="0"/>
                <w:color w:val="auto"/>
                <w:sz w:val="20"/>
                <w:szCs w:val="20"/>
                <w:lang w:val="de-DE" w:eastAsia="de-DE"/>
              </w:rPr>
              <w:t xml:space="preserve"> Qualifikation angegeben wurden</w:t>
            </w:r>
            <w:r w:rsidR="00194AE7" w:rsidRPr="00194AE7">
              <w:rPr>
                <w:rFonts w:eastAsia="Andale Sans UI" w:cs="Arial"/>
                <w:noProof w:val="0"/>
                <w:color w:val="auto"/>
                <w:sz w:val="20"/>
                <w:szCs w:val="20"/>
                <w:lang w:val="de-DE" w:eastAsia="de-DE"/>
              </w:rPr>
              <w:t>.</w:t>
            </w:r>
          </w:p>
        </w:tc>
        <w:tc>
          <w:tcPr>
            <w:tcW w:w="856" w:type="dxa"/>
          </w:tcPr>
          <w:p w14:paraId="5E85D49C" w14:textId="77777777" w:rsidR="006163E8" w:rsidRPr="008C5014" w:rsidRDefault="006163E8" w:rsidP="006163E8">
            <w:pPr>
              <w:widowControl w:val="0"/>
              <w:spacing w:line="240" w:lineRule="exact"/>
              <w:ind w:right="-180"/>
              <w:jc w:val="both"/>
              <w:rPr>
                <w:rFonts w:cs="Arial"/>
                <w:lang w:val="de-DE"/>
              </w:rPr>
            </w:pPr>
          </w:p>
        </w:tc>
        <w:tc>
          <w:tcPr>
            <w:tcW w:w="4256" w:type="dxa"/>
            <w:shd w:val="clear" w:color="auto" w:fill="auto"/>
          </w:tcPr>
          <w:p w14:paraId="4F3A4E9F" w14:textId="48900F45" w:rsidR="006163E8" w:rsidRPr="00E76D0E" w:rsidRDefault="00194AE7" w:rsidP="006163E8">
            <w:pPr>
              <w:widowControl w:val="0"/>
              <w:jc w:val="both"/>
              <w:rPr>
                <w:rFonts w:cs="Arial"/>
                <w:lang w:val="it-IT"/>
              </w:rPr>
            </w:pPr>
            <w:r w:rsidRPr="00E76D0E">
              <w:rPr>
                <w:rFonts w:cs="Arial"/>
                <w:lang w:val="it-IT"/>
              </w:rPr>
              <w:t>Indipendentemente dalla natura giuridica del soggetto aggiudicatario</w:t>
            </w:r>
            <w:r w:rsidRPr="00E76D0E">
              <w:rPr>
                <w:rFonts w:cs="Arial"/>
                <w:u w:val="single"/>
                <w:lang w:val="it-IT"/>
              </w:rPr>
              <w:t>, ai sensi degli artt. 34 e ss. dell´Allegato II.12 d.lgs. 36/2023,</w:t>
            </w:r>
            <w:r w:rsidRPr="00E76D0E">
              <w:rPr>
                <w:rFonts w:cs="Arial"/>
                <w:lang w:val="it-IT"/>
              </w:rPr>
              <w:t xml:space="preserve"> </w:t>
            </w:r>
            <w:r w:rsidRPr="00E76D0E">
              <w:rPr>
                <w:rFonts w:cs="Arial"/>
                <w:u w:val="single"/>
                <w:lang w:val="it-IT"/>
              </w:rPr>
              <w:t>l’incarico dovrà essere espletato da tecnici in possesso delle competenze richieste, iscritti negli appositi albi previsti dai vigenti ordinamenti professionali</w:t>
            </w:r>
            <w:r w:rsidRPr="00E76D0E">
              <w:rPr>
                <w:rFonts w:cs="Arial"/>
                <w:lang w:val="it-IT"/>
              </w:rPr>
              <w:t xml:space="preserve">, </w:t>
            </w:r>
            <w:r w:rsidRPr="00E76D0E">
              <w:rPr>
                <w:rFonts w:cs="Arial"/>
                <w:b/>
                <w:bCs/>
                <w:lang w:val="it-IT"/>
              </w:rPr>
              <w:t>personalmente responsabili e nominativamente già indicati in sede di presentazione dell’offerta, con la specificazione delle rispettive qualificazioni professionali.</w:t>
            </w:r>
          </w:p>
        </w:tc>
      </w:tr>
      <w:tr w:rsidR="006163E8" w:rsidRPr="00D2556A" w14:paraId="0A1C392C" w14:textId="77777777" w:rsidTr="003B1373">
        <w:trPr>
          <w:gridAfter w:val="1"/>
          <w:wAfter w:w="137" w:type="dxa"/>
        </w:trPr>
        <w:tc>
          <w:tcPr>
            <w:tcW w:w="4402" w:type="dxa"/>
            <w:gridSpan w:val="2"/>
          </w:tcPr>
          <w:p w14:paraId="5A964738" w14:textId="77777777" w:rsidR="006163E8" w:rsidRPr="008D4737" w:rsidRDefault="006163E8" w:rsidP="006163E8">
            <w:pPr>
              <w:pStyle w:val="Default"/>
              <w:widowControl w:val="0"/>
              <w:jc w:val="both"/>
              <w:rPr>
                <w:rFonts w:cs="Arial"/>
                <w:strike/>
                <w:sz w:val="20"/>
                <w:highlight w:val="yellow"/>
              </w:rPr>
            </w:pPr>
          </w:p>
        </w:tc>
        <w:tc>
          <w:tcPr>
            <w:tcW w:w="856" w:type="dxa"/>
          </w:tcPr>
          <w:p w14:paraId="523727C1" w14:textId="77777777" w:rsidR="006163E8" w:rsidRPr="008D4737" w:rsidRDefault="006163E8" w:rsidP="006163E8">
            <w:pPr>
              <w:widowControl w:val="0"/>
              <w:spacing w:line="240" w:lineRule="exact"/>
              <w:ind w:right="-180"/>
              <w:jc w:val="both"/>
              <w:rPr>
                <w:rFonts w:cs="Arial"/>
                <w:strike/>
                <w:highlight w:val="yellow"/>
                <w:lang w:val="it-IT"/>
              </w:rPr>
            </w:pPr>
          </w:p>
        </w:tc>
        <w:tc>
          <w:tcPr>
            <w:tcW w:w="4256" w:type="dxa"/>
          </w:tcPr>
          <w:p w14:paraId="28FCECFC" w14:textId="77777777" w:rsidR="006163E8" w:rsidRPr="008D4737" w:rsidRDefault="006163E8" w:rsidP="006163E8">
            <w:pPr>
              <w:widowControl w:val="0"/>
              <w:jc w:val="both"/>
              <w:rPr>
                <w:rFonts w:cs="Arial"/>
                <w:b/>
                <w:bCs/>
                <w:strike/>
                <w:highlight w:val="yellow"/>
                <w:u w:val="single"/>
                <w:lang w:val="it-IT"/>
              </w:rPr>
            </w:pPr>
          </w:p>
        </w:tc>
      </w:tr>
      <w:tr w:rsidR="006163E8" w:rsidRPr="00D2556A" w14:paraId="4C1E8071" w14:textId="77777777" w:rsidTr="003B1373">
        <w:trPr>
          <w:gridAfter w:val="1"/>
          <w:wAfter w:w="137" w:type="dxa"/>
        </w:trPr>
        <w:tc>
          <w:tcPr>
            <w:tcW w:w="4402" w:type="dxa"/>
            <w:gridSpan w:val="2"/>
          </w:tcPr>
          <w:p w14:paraId="19ABF59F" w14:textId="2246FF29" w:rsidR="006163E8" w:rsidRPr="0033088D" w:rsidRDefault="00194AE7" w:rsidP="006163E8">
            <w:pPr>
              <w:jc w:val="both"/>
              <w:rPr>
                <w:rFonts w:eastAsia="MS Mincho" w:cs="Arial"/>
                <w:noProof w:val="0"/>
                <w:lang w:val="de-DE" w:eastAsia="de-DE"/>
              </w:rPr>
            </w:pPr>
            <w:r w:rsidRPr="0033088D">
              <w:rPr>
                <w:rFonts w:eastAsia="MS Mincho" w:cs="Arial"/>
                <w:noProof w:val="0"/>
                <w:u w:val="single"/>
                <w:lang w:val="de-DE" w:eastAsia="de-DE"/>
              </w:rPr>
              <w:t>Im Anhang A2 - Zusammensetzung der Arbeitsgruppe muss auch die Art des Arbeitsverhältnisses</w:t>
            </w:r>
            <w:r w:rsidR="001B5E8A" w:rsidRPr="0033088D">
              <w:rPr>
                <w:rFonts w:eastAsia="MS Mincho" w:cs="Arial"/>
                <w:noProof w:val="0"/>
                <w:u w:val="single"/>
                <w:lang w:val="de-DE" w:eastAsia="de-DE"/>
              </w:rPr>
              <w:t xml:space="preserve"> (</w:t>
            </w:r>
            <w:r w:rsidRPr="0033088D">
              <w:rPr>
                <w:rFonts w:eastAsia="MS Mincho" w:cs="Arial"/>
                <w:noProof w:val="0"/>
                <w:lang w:val="de-DE" w:eastAsia="de-DE"/>
              </w:rPr>
              <w:t>organisch</w:t>
            </w:r>
            <w:r w:rsidR="001B5E8A" w:rsidRPr="0033088D">
              <w:rPr>
                <w:rFonts w:eastAsia="MS Mincho" w:cs="Arial"/>
                <w:noProof w:val="0"/>
                <w:lang w:val="de-DE" w:eastAsia="de-DE"/>
              </w:rPr>
              <w:t>,</w:t>
            </w:r>
            <w:r w:rsidRPr="0033088D">
              <w:rPr>
                <w:rFonts w:eastAsia="MS Mincho" w:cs="Arial"/>
                <w:noProof w:val="0"/>
                <w:lang w:val="de-DE" w:eastAsia="de-DE"/>
              </w:rPr>
              <w:t xml:space="preserve"> abhängig oder in Form einer Mitarbeit) </w:t>
            </w:r>
            <w:r w:rsidRPr="0033088D">
              <w:rPr>
                <w:rFonts w:eastAsia="MS Mincho" w:cs="Arial"/>
                <w:noProof w:val="0"/>
                <w:u w:val="single"/>
                <w:lang w:val="de-DE" w:eastAsia="de-DE"/>
              </w:rPr>
              <w:t>zwischen dem Techniker, der die Leistung erbringt, und dem Teilnehmer angegeben werden</w:t>
            </w:r>
            <w:r w:rsidRPr="0033088D">
              <w:rPr>
                <w:rFonts w:eastAsia="MS Mincho" w:cs="Arial"/>
                <w:noProof w:val="0"/>
                <w:lang w:val="de-DE" w:eastAsia="de-DE"/>
              </w:rPr>
              <w:t>.</w:t>
            </w:r>
          </w:p>
        </w:tc>
        <w:tc>
          <w:tcPr>
            <w:tcW w:w="856" w:type="dxa"/>
          </w:tcPr>
          <w:p w14:paraId="74FA9B6B" w14:textId="77777777" w:rsidR="006163E8" w:rsidRPr="0033088D" w:rsidRDefault="006163E8" w:rsidP="006163E8">
            <w:pPr>
              <w:widowControl w:val="0"/>
              <w:spacing w:line="240" w:lineRule="exact"/>
              <w:ind w:right="-180"/>
              <w:jc w:val="both"/>
              <w:rPr>
                <w:rFonts w:cs="Arial"/>
                <w:lang w:val="de-DE"/>
              </w:rPr>
            </w:pPr>
          </w:p>
        </w:tc>
        <w:tc>
          <w:tcPr>
            <w:tcW w:w="4256" w:type="dxa"/>
          </w:tcPr>
          <w:p w14:paraId="4D293CB9" w14:textId="7209E2D5" w:rsidR="006163E8" w:rsidRPr="0033088D" w:rsidRDefault="006163E8" w:rsidP="006163E8">
            <w:pPr>
              <w:widowControl w:val="0"/>
              <w:jc w:val="both"/>
              <w:rPr>
                <w:rFonts w:cs="Arial"/>
                <w:lang w:val="it-IT"/>
              </w:rPr>
            </w:pPr>
            <w:bookmarkStart w:id="14" w:name="_Hlk39153413"/>
            <w:bookmarkStart w:id="15" w:name="_Hlk38554607"/>
            <w:r w:rsidRPr="0033088D">
              <w:rPr>
                <w:rFonts w:cs="Arial"/>
                <w:u w:val="single"/>
                <w:lang w:val="it-IT"/>
              </w:rPr>
              <w:t xml:space="preserve">Nell’Allegato A2 – Composizione del Gruppo di Lavoro </w:t>
            </w:r>
            <w:bookmarkStart w:id="16" w:name="_Hlk50131026"/>
            <w:r w:rsidRPr="0033088D">
              <w:rPr>
                <w:rFonts w:cs="Arial"/>
                <w:u w:val="single"/>
                <w:lang w:val="it-IT"/>
              </w:rPr>
              <w:t>dovrà inoltre essere specificata la natura del rapporto</w:t>
            </w:r>
            <w:r w:rsidRPr="0033088D">
              <w:rPr>
                <w:rFonts w:cs="Arial"/>
                <w:lang w:val="it-IT"/>
              </w:rPr>
              <w:t xml:space="preserve"> </w:t>
            </w:r>
            <w:r w:rsidR="001B5E8A" w:rsidRPr="0033088D">
              <w:rPr>
                <w:rFonts w:cs="Arial"/>
                <w:lang w:val="it-IT"/>
              </w:rPr>
              <w:t>(</w:t>
            </w:r>
            <w:r w:rsidRPr="0033088D">
              <w:rPr>
                <w:rFonts w:cs="Arial"/>
                <w:lang w:val="it-IT"/>
              </w:rPr>
              <w:t>organico</w:t>
            </w:r>
            <w:r w:rsidR="001B5E8A" w:rsidRPr="0033088D">
              <w:rPr>
                <w:rFonts w:cs="Arial"/>
                <w:lang w:val="it-IT"/>
              </w:rPr>
              <w:t xml:space="preserve">, </w:t>
            </w:r>
            <w:r w:rsidRPr="0033088D">
              <w:rPr>
                <w:rFonts w:cs="Arial"/>
                <w:lang w:val="it-IT"/>
              </w:rPr>
              <w:t>di dipendenza o di collaborazione)</w:t>
            </w:r>
            <w:r w:rsidR="001B5E8A" w:rsidRPr="0033088D">
              <w:rPr>
                <w:rFonts w:cs="Arial"/>
                <w:lang w:val="it-IT"/>
              </w:rPr>
              <w:t xml:space="preserve"> </w:t>
            </w:r>
            <w:r w:rsidRPr="0033088D">
              <w:rPr>
                <w:rFonts w:cs="Arial"/>
                <w:u w:val="single"/>
                <w:lang w:val="it-IT"/>
              </w:rPr>
              <w:t>intercorrente tra il tecnico esecutore della prestazione ed il concorrente</w:t>
            </w:r>
            <w:bookmarkEnd w:id="14"/>
            <w:bookmarkEnd w:id="15"/>
            <w:r w:rsidRPr="0033088D">
              <w:rPr>
                <w:rFonts w:cs="Arial"/>
                <w:lang w:val="it-IT"/>
              </w:rPr>
              <w:t>.</w:t>
            </w:r>
            <w:bookmarkEnd w:id="16"/>
          </w:p>
          <w:p w14:paraId="420B71EE" w14:textId="77777777" w:rsidR="006163E8" w:rsidRPr="0033088D" w:rsidRDefault="006163E8" w:rsidP="006163E8">
            <w:pPr>
              <w:widowControl w:val="0"/>
              <w:jc w:val="both"/>
              <w:rPr>
                <w:rFonts w:cs="Arial"/>
                <w:lang w:val="it-IT"/>
              </w:rPr>
            </w:pPr>
          </w:p>
        </w:tc>
      </w:tr>
      <w:tr w:rsidR="002F797F" w:rsidRPr="00D2556A" w14:paraId="3B4AD4EE" w14:textId="77777777" w:rsidTr="003B1373">
        <w:trPr>
          <w:gridAfter w:val="1"/>
          <w:wAfter w:w="137" w:type="dxa"/>
        </w:trPr>
        <w:tc>
          <w:tcPr>
            <w:tcW w:w="4402" w:type="dxa"/>
            <w:gridSpan w:val="2"/>
          </w:tcPr>
          <w:p w14:paraId="3F024B7D" w14:textId="77777777" w:rsidR="002F797F" w:rsidRPr="0033088D" w:rsidRDefault="002F797F" w:rsidP="006163E8">
            <w:pPr>
              <w:jc w:val="both"/>
              <w:rPr>
                <w:rFonts w:eastAsia="MS Mincho" w:cs="Arial"/>
                <w:noProof w:val="0"/>
                <w:u w:val="single"/>
                <w:lang w:val="it-IT" w:eastAsia="de-DE"/>
              </w:rPr>
            </w:pPr>
          </w:p>
        </w:tc>
        <w:tc>
          <w:tcPr>
            <w:tcW w:w="856" w:type="dxa"/>
          </w:tcPr>
          <w:p w14:paraId="5616C291" w14:textId="77777777" w:rsidR="002F797F" w:rsidRPr="0033088D" w:rsidRDefault="002F797F" w:rsidP="006163E8">
            <w:pPr>
              <w:widowControl w:val="0"/>
              <w:spacing w:line="240" w:lineRule="exact"/>
              <w:ind w:right="-180"/>
              <w:jc w:val="both"/>
              <w:rPr>
                <w:rFonts w:cs="Arial"/>
                <w:lang w:val="it-IT"/>
              </w:rPr>
            </w:pPr>
          </w:p>
        </w:tc>
        <w:tc>
          <w:tcPr>
            <w:tcW w:w="4256" w:type="dxa"/>
          </w:tcPr>
          <w:p w14:paraId="42330B71" w14:textId="77777777" w:rsidR="002F797F" w:rsidRPr="0033088D" w:rsidRDefault="002F797F" w:rsidP="006163E8">
            <w:pPr>
              <w:widowControl w:val="0"/>
              <w:jc w:val="both"/>
              <w:rPr>
                <w:rFonts w:cs="Arial"/>
                <w:u w:val="single"/>
                <w:lang w:val="it-IT"/>
              </w:rPr>
            </w:pPr>
          </w:p>
        </w:tc>
      </w:tr>
      <w:tr w:rsidR="002F797F" w:rsidRPr="00D2556A" w14:paraId="456977BB" w14:textId="77777777" w:rsidTr="003B1373">
        <w:trPr>
          <w:gridAfter w:val="1"/>
          <w:wAfter w:w="137" w:type="dxa"/>
        </w:trPr>
        <w:tc>
          <w:tcPr>
            <w:tcW w:w="4402" w:type="dxa"/>
            <w:gridSpan w:val="2"/>
          </w:tcPr>
          <w:p w14:paraId="302DD1A9"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Der ausführende Techniker der Leistung kann sein:</w:t>
            </w:r>
          </w:p>
          <w:p w14:paraId="68D100E8"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(in Bezug auf einzelne freiberufliche Wettbewerber oder Freiberuflersozietäten)</w:t>
            </w:r>
          </w:p>
          <w:p w14:paraId="351CAD2F" w14:textId="7A517719"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xml:space="preserve">- ein einzelner oder </w:t>
            </w:r>
            <w:r w:rsidR="00840950" w:rsidRPr="0033088D">
              <w:rPr>
                <w:rFonts w:eastAsia="MS Mincho" w:cs="Arial"/>
                <w:noProof w:val="0"/>
                <w:lang w:val="de-DE" w:eastAsia="de-DE"/>
              </w:rPr>
              <w:t>assoziierter</w:t>
            </w:r>
            <w:r w:rsidRPr="0033088D">
              <w:rPr>
                <w:rFonts w:eastAsia="MS Mincho" w:cs="Arial"/>
                <w:noProof w:val="0"/>
                <w:lang w:val="de-DE" w:eastAsia="de-DE"/>
              </w:rPr>
              <w:t xml:space="preserve"> Freiberufler;</w:t>
            </w:r>
          </w:p>
          <w:p w14:paraId="282CA2F1"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 xml:space="preserve">(in Bezug auf </w:t>
            </w:r>
            <w:r w:rsidRPr="0033088D">
              <w:rPr>
                <w:rFonts w:cs="Arial"/>
                <w:lang w:val="de-DE"/>
              </w:rPr>
              <w:t>Wettbewerber in Form einer Gesellschaft</w:t>
            </w:r>
            <w:r w:rsidRPr="0033088D">
              <w:rPr>
                <w:rFonts w:eastAsia="MS Mincho" w:cs="Arial"/>
                <w:noProof w:val="0"/>
                <w:lang w:val="de-DE" w:eastAsia="de-DE"/>
              </w:rPr>
              <w:t>)</w:t>
            </w:r>
          </w:p>
          <w:p w14:paraId="5373BA3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Gesellschafter</w:t>
            </w:r>
          </w:p>
          <w:p w14:paraId="19BC82F7"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Verwalter</w:t>
            </w:r>
          </w:p>
          <w:p w14:paraId="6FF8F82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lastRenderedPageBreak/>
              <w:t>- ein Mitarbeiter</w:t>
            </w:r>
          </w:p>
          <w:p w14:paraId="6EA09E0B" w14:textId="33942B36" w:rsidR="002F797F" w:rsidRPr="0033088D" w:rsidRDefault="002F797F" w:rsidP="002F797F">
            <w:pPr>
              <w:jc w:val="both"/>
              <w:rPr>
                <w:rFonts w:eastAsia="MS Mincho" w:cs="Arial"/>
                <w:noProof w:val="0"/>
                <w:u w:val="single"/>
                <w:lang w:val="de-DE" w:eastAsia="de-DE"/>
              </w:rPr>
            </w:pPr>
            <w:r w:rsidRPr="0033088D">
              <w:rPr>
                <w:rFonts w:eastAsia="MS Mincho" w:cs="Arial"/>
                <w:noProof w:val="0"/>
                <w:lang w:val="de-DE" w:eastAsia="de-DE"/>
              </w:rPr>
              <w:t xml:space="preserve">- ein Berater auf jährlicher Basis mit </w:t>
            </w:r>
            <w:r w:rsidR="00840950" w:rsidRPr="0033088D">
              <w:rPr>
                <w:rFonts w:eastAsia="MS Mincho" w:cs="Arial"/>
                <w:noProof w:val="0"/>
                <w:lang w:val="de-DE" w:eastAsia="de-DE"/>
              </w:rPr>
              <w:t>MwSt.</w:t>
            </w:r>
            <w:r w:rsidRPr="0033088D">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6" w:type="dxa"/>
          </w:tcPr>
          <w:p w14:paraId="22DBECCE" w14:textId="77777777" w:rsidR="002F797F" w:rsidRPr="0033088D" w:rsidRDefault="002F797F" w:rsidP="002F797F">
            <w:pPr>
              <w:widowControl w:val="0"/>
              <w:spacing w:line="240" w:lineRule="exact"/>
              <w:ind w:right="-180"/>
              <w:jc w:val="both"/>
              <w:rPr>
                <w:rFonts w:cs="Arial"/>
                <w:lang w:val="de-DE"/>
              </w:rPr>
            </w:pPr>
          </w:p>
        </w:tc>
        <w:tc>
          <w:tcPr>
            <w:tcW w:w="4256" w:type="dxa"/>
          </w:tcPr>
          <w:p w14:paraId="70BFC8D6" w14:textId="77777777" w:rsidR="002F797F" w:rsidRPr="0033088D" w:rsidRDefault="002F797F" w:rsidP="002F797F">
            <w:pPr>
              <w:widowControl w:val="0"/>
              <w:jc w:val="both"/>
              <w:rPr>
                <w:rFonts w:cs="Arial"/>
                <w:lang w:val="it-IT"/>
              </w:rPr>
            </w:pPr>
            <w:r w:rsidRPr="0033088D">
              <w:rPr>
                <w:rFonts w:cs="Arial"/>
                <w:lang w:val="it-IT"/>
              </w:rPr>
              <w:t>I</w:t>
            </w:r>
            <w:r w:rsidRPr="0033088D">
              <w:rPr>
                <w:rFonts w:cs="Arial"/>
                <w:u w:val="single"/>
                <w:lang w:val="it-IT"/>
              </w:rPr>
              <w:t xml:space="preserve">l tecnico esecutore della prestazione </w:t>
            </w:r>
            <w:r w:rsidRPr="0033088D">
              <w:rPr>
                <w:rFonts w:cs="Arial"/>
                <w:lang w:val="it-IT"/>
              </w:rPr>
              <w:t>può essere:</w:t>
            </w:r>
          </w:p>
          <w:p w14:paraId="0888BB26" w14:textId="1068ABEC" w:rsidR="002F797F" w:rsidRPr="0033088D" w:rsidRDefault="002F797F" w:rsidP="002F797F">
            <w:pPr>
              <w:widowControl w:val="0"/>
              <w:jc w:val="both"/>
              <w:rPr>
                <w:rFonts w:cs="Arial"/>
                <w:lang w:val="it-IT"/>
              </w:rPr>
            </w:pPr>
            <w:r w:rsidRPr="0033088D">
              <w:rPr>
                <w:rFonts w:cs="Arial"/>
                <w:lang w:val="it-IT"/>
              </w:rPr>
              <w:t xml:space="preserve">(con riferimento ai concorrenti professionisti </w:t>
            </w:r>
            <w:r w:rsidRPr="00DB1D78">
              <w:rPr>
                <w:rFonts w:cs="Arial"/>
                <w:lang w:val="it-IT"/>
              </w:rPr>
              <w:t>sin</w:t>
            </w:r>
            <w:r w:rsidR="003B1373" w:rsidRPr="00DB1D78">
              <w:rPr>
                <w:rFonts w:cs="Arial"/>
                <w:lang w:val="it-IT"/>
              </w:rPr>
              <w:t>g</w:t>
            </w:r>
            <w:r w:rsidRPr="00DB1D78">
              <w:rPr>
                <w:rFonts w:cs="Arial"/>
                <w:lang w:val="it-IT"/>
              </w:rPr>
              <w:t>oli o studi associati)</w:t>
            </w:r>
          </w:p>
          <w:p w14:paraId="00804899" w14:textId="77777777" w:rsidR="002F797F" w:rsidRPr="0033088D" w:rsidRDefault="002F797F" w:rsidP="007A0E12">
            <w:pPr>
              <w:pStyle w:val="Paragrafoelenco"/>
              <w:widowControl w:val="0"/>
              <w:numPr>
                <w:ilvl w:val="0"/>
                <w:numId w:val="19"/>
              </w:numPr>
              <w:ind w:left="643"/>
              <w:jc w:val="both"/>
              <w:rPr>
                <w:rFonts w:cs="Arial"/>
                <w:lang w:val="it-IT"/>
              </w:rPr>
            </w:pPr>
            <w:r w:rsidRPr="0033088D">
              <w:rPr>
                <w:rFonts w:cs="Arial"/>
                <w:lang w:val="it-IT"/>
              </w:rPr>
              <w:t>un libero professionista singolo o associato;</w:t>
            </w:r>
          </w:p>
          <w:p w14:paraId="546DB401" w14:textId="77777777" w:rsidR="002F797F" w:rsidRPr="0033088D" w:rsidRDefault="002F797F" w:rsidP="002F797F">
            <w:pPr>
              <w:widowControl w:val="0"/>
              <w:jc w:val="both"/>
              <w:rPr>
                <w:rFonts w:cs="Arial"/>
                <w:lang w:val="it-IT"/>
              </w:rPr>
            </w:pPr>
            <w:r w:rsidRPr="0033088D">
              <w:rPr>
                <w:rFonts w:cs="Arial"/>
                <w:lang w:val="it-IT"/>
              </w:rPr>
              <w:t>(con riferimento ai concorrenti costituiti in forma societaria)</w:t>
            </w:r>
          </w:p>
          <w:p w14:paraId="0F9F5A77"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socio</w:t>
            </w:r>
          </w:p>
          <w:p w14:paraId="6F5E4CD6"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lastRenderedPageBreak/>
              <w:t>un amministratore</w:t>
            </w:r>
          </w:p>
          <w:p w14:paraId="0FB6A422"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dipendente</w:t>
            </w:r>
          </w:p>
          <w:p w14:paraId="6A186862" w14:textId="6CC35F86" w:rsidR="002F797F" w:rsidRPr="002F797F" w:rsidRDefault="002F797F" w:rsidP="002F797F">
            <w:pPr>
              <w:widowControl w:val="0"/>
              <w:jc w:val="both"/>
              <w:rPr>
                <w:rFonts w:cs="Arial"/>
                <w:u w:val="single"/>
                <w:lang w:val="it-IT"/>
              </w:rPr>
            </w:pPr>
            <w:r w:rsidRPr="0033088D">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2F797F" w:rsidRPr="00D2556A" w14:paraId="0E0CBA2A" w14:textId="77777777" w:rsidTr="003B1373">
        <w:trPr>
          <w:gridAfter w:val="1"/>
          <w:wAfter w:w="137" w:type="dxa"/>
        </w:trPr>
        <w:tc>
          <w:tcPr>
            <w:tcW w:w="4402" w:type="dxa"/>
            <w:gridSpan w:val="2"/>
          </w:tcPr>
          <w:p w14:paraId="64C22882" w14:textId="77777777" w:rsidR="002F797F" w:rsidRPr="002F797F" w:rsidRDefault="002F797F" w:rsidP="002F797F">
            <w:pPr>
              <w:jc w:val="both"/>
              <w:rPr>
                <w:rFonts w:eastAsia="MS Mincho" w:cs="Arial"/>
                <w:noProof w:val="0"/>
                <w:u w:val="single"/>
                <w:lang w:val="it-IT" w:eastAsia="de-DE"/>
              </w:rPr>
            </w:pPr>
          </w:p>
        </w:tc>
        <w:tc>
          <w:tcPr>
            <w:tcW w:w="856" w:type="dxa"/>
          </w:tcPr>
          <w:p w14:paraId="0798E3F6" w14:textId="77777777" w:rsidR="002F797F" w:rsidRPr="002F797F" w:rsidRDefault="002F797F" w:rsidP="002F797F">
            <w:pPr>
              <w:widowControl w:val="0"/>
              <w:spacing w:line="240" w:lineRule="exact"/>
              <w:ind w:right="-180"/>
              <w:jc w:val="both"/>
              <w:rPr>
                <w:rFonts w:cs="Arial"/>
                <w:lang w:val="it-IT"/>
              </w:rPr>
            </w:pPr>
          </w:p>
        </w:tc>
        <w:tc>
          <w:tcPr>
            <w:tcW w:w="4256" w:type="dxa"/>
          </w:tcPr>
          <w:p w14:paraId="0F6E1AF4" w14:textId="77777777" w:rsidR="002F797F" w:rsidRPr="002F797F" w:rsidRDefault="002F797F" w:rsidP="002F797F">
            <w:pPr>
              <w:widowControl w:val="0"/>
              <w:jc w:val="both"/>
              <w:rPr>
                <w:rFonts w:cs="Arial"/>
                <w:u w:val="single"/>
                <w:lang w:val="it-IT"/>
              </w:rPr>
            </w:pPr>
          </w:p>
        </w:tc>
      </w:tr>
      <w:tr w:rsidR="002F797F" w:rsidRPr="00D2556A" w14:paraId="46819F89" w14:textId="77777777" w:rsidTr="003B1373">
        <w:trPr>
          <w:gridAfter w:val="1"/>
          <w:wAfter w:w="137" w:type="dxa"/>
        </w:trPr>
        <w:tc>
          <w:tcPr>
            <w:tcW w:w="4402" w:type="dxa"/>
            <w:gridSpan w:val="2"/>
          </w:tcPr>
          <w:p w14:paraId="493245BE" w14:textId="77777777" w:rsidR="002F797F" w:rsidRPr="009D4E3A" w:rsidRDefault="002F797F" w:rsidP="002F797F">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6" w:type="dxa"/>
          </w:tcPr>
          <w:p w14:paraId="28AA69EF" w14:textId="77777777" w:rsidR="002F797F" w:rsidRPr="009D4E3A" w:rsidRDefault="002F797F" w:rsidP="002F797F">
            <w:pPr>
              <w:widowControl w:val="0"/>
              <w:spacing w:line="240" w:lineRule="exact"/>
              <w:ind w:right="-180"/>
              <w:jc w:val="both"/>
              <w:rPr>
                <w:rFonts w:cs="Arial"/>
                <w:lang w:val="de-DE"/>
              </w:rPr>
            </w:pPr>
          </w:p>
        </w:tc>
        <w:tc>
          <w:tcPr>
            <w:tcW w:w="4256" w:type="dxa"/>
          </w:tcPr>
          <w:p w14:paraId="2CAEBC7C" w14:textId="77777777" w:rsidR="002F797F" w:rsidRPr="008C5014" w:rsidRDefault="002F797F" w:rsidP="002F797F">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2F797F" w:rsidRPr="00D2556A" w14:paraId="04FC2558" w14:textId="77777777" w:rsidTr="003B1373">
        <w:trPr>
          <w:gridAfter w:val="1"/>
          <w:wAfter w:w="137" w:type="dxa"/>
        </w:trPr>
        <w:tc>
          <w:tcPr>
            <w:tcW w:w="4402" w:type="dxa"/>
            <w:gridSpan w:val="2"/>
          </w:tcPr>
          <w:p w14:paraId="75D23756" w14:textId="77777777" w:rsidR="002F797F" w:rsidRPr="008D4737" w:rsidRDefault="002F797F" w:rsidP="002F797F">
            <w:pPr>
              <w:jc w:val="both"/>
              <w:rPr>
                <w:rFonts w:eastAsia="MS Mincho" w:cs="Arial"/>
                <w:b/>
                <w:bCs/>
                <w:strike/>
                <w:noProof w:val="0"/>
                <w:highlight w:val="yellow"/>
                <w:lang w:val="it-IT" w:eastAsia="de-DE"/>
              </w:rPr>
            </w:pPr>
          </w:p>
        </w:tc>
        <w:tc>
          <w:tcPr>
            <w:tcW w:w="856" w:type="dxa"/>
          </w:tcPr>
          <w:p w14:paraId="1CA1E604"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0A01E007" w14:textId="77777777" w:rsidR="002F797F" w:rsidRPr="008D4737" w:rsidRDefault="002F797F" w:rsidP="002F797F">
            <w:pPr>
              <w:widowControl w:val="0"/>
              <w:jc w:val="both"/>
              <w:rPr>
                <w:rFonts w:cs="Arial"/>
                <w:b/>
                <w:strike/>
                <w:highlight w:val="yellow"/>
                <w:lang w:val="it-IT"/>
              </w:rPr>
            </w:pPr>
          </w:p>
        </w:tc>
      </w:tr>
      <w:tr w:rsidR="002F797F" w:rsidRPr="00D2556A" w14:paraId="74C8310D" w14:textId="77777777" w:rsidTr="003B1373">
        <w:trPr>
          <w:gridAfter w:val="1"/>
          <w:wAfter w:w="137" w:type="dxa"/>
        </w:trPr>
        <w:tc>
          <w:tcPr>
            <w:tcW w:w="4402" w:type="dxa"/>
            <w:gridSpan w:val="2"/>
          </w:tcPr>
          <w:p w14:paraId="5831484E" w14:textId="77777777" w:rsidR="002F797F" w:rsidRPr="007A0392" w:rsidRDefault="002F797F" w:rsidP="002F797F">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6" w:type="dxa"/>
          </w:tcPr>
          <w:p w14:paraId="75AFC009" w14:textId="77777777" w:rsidR="002F797F" w:rsidRPr="007A0392" w:rsidRDefault="002F797F" w:rsidP="002F797F">
            <w:pPr>
              <w:widowControl w:val="0"/>
              <w:spacing w:line="240" w:lineRule="exact"/>
              <w:ind w:right="-180"/>
              <w:jc w:val="both"/>
              <w:rPr>
                <w:rFonts w:cs="Arial"/>
                <w:lang w:val="de-DE"/>
              </w:rPr>
            </w:pPr>
          </w:p>
        </w:tc>
        <w:tc>
          <w:tcPr>
            <w:tcW w:w="4256" w:type="dxa"/>
          </w:tcPr>
          <w:p w14:paraId="72670217" w14:textId="7797F45C" w:rsidR="002F797F" w:rsidRPr="00656950" w:rsidRDefault="002F797F" w:rsidP="002F797F">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2F797F" w:rsidRPr="00D2556A" w14:paraId="42536CAD" w14:textId="77777777" w:rsidTr="003B1373">
        <w:trPr>
          <w:gridAfter w:val="1"/>
          <w:wAfter w:w="137" w:type="dxa"/>
        </w:trPr>
        <w:tc>
          <w:tcPr>
            <w:tcW w:w="4402" w:type="dxa"/>
            <w:gridSpan w:val="2"/>
          </w:tcPr>
          <w:p w14:paraId="3F0EB3F0" w14:textId="77777777" w:rsidR="002F797F" w:rsidRPr="00656950" w:rsidRDefault="002F797F" w:rsidP="002F797F">
            <w:pPr>
              <w:jc w:val="both"/>
              <w:rPr>
                <w:rFonts w:eastAsia="MS Mincho" w:cs="Arial"/>
                <w:b/>
                <w:bCs/>
                <w:noProof w:val="0"/>
                <w:lang w:val="it-IT" w:eastAsia="it-IT"/>
              </w:rPr>
            </w:pPr>
          </w:p>
        </w:tc>
        <w:tc>
          <w:tcPr>
            <w:tcW w:w="856" w:type="dxa"/>
          </w:tcPr>
          <w:p w14:paraId="3219CD8A" w14:textId="77777777" w:rsidR="002F797F" w:rsidRPr="00656950" w:rsidRDefault="002F797F" w:rsidP="002F797F">
            <w:pPr>
              <w:widowControl w:val="0"/>
              <w:spacing w:line="240" w:lineRule="exact"/>
              <w:ind w:right="-180"/>
              <w:jc w:val="both"/>
              <w:rPr>
                <w:rFonts w:cs="Arial"/>
                <w:lang w:val="it-IT"/>
              </w:rPr>
            </w:pPr>
          </w:p>
        </w:tc>
        <w:tc>
          <w:tcPr>
            <w:tcW w:w="4256" w:type="dxa"/>
          </w:tcPr>
          <w:p w14:paraId="22EEE853" w14:textId="77777777" w:rsidR="002F797F" w:rsidRPr="00656950" w:rsidRDefault="002F797F" w:rsidP="002F797F">
            <w:pPr>
              <w:widowControl w:val="0"/>
              <w:jc w:val="both"/>
              <w:rPr>
                <w:rFonts w:cs="Arial"/>
                <w:b/>
                <w:bCs/>
                <w:lang w:val="it-IT"/>
              </w:rPr>
            </w:pPr>
          </w:p>
        </w:tc>
      </w:tr>
      <w:tr w:rsidR="002F797F" w:rsidRPr="00D2556A" w14:paraId="1028BB75" w14:textId="77777777" w:rsidTr="003B1373">
        <w:trPr>
          <w:gridAfter w:val="1"/>
          <w:wAfter w:w="137" w:type="dxa"/>
        </w:trPr>
        <w:tc>
          <w:tcPr>
            <w:tcW w:w="4402" w:type="dxa"/>
            <w:gridSpan w:val="2"/>
          </w:tcPr>
          <w:p w14:paraId="157D0F5A" w14:textId="3BC33F17" w:rsidR="002F797F" w:rsidRPr="00B631ED" w:rsidRDefault="002F797F" w:rsidP="002F797F">
            <w:pPr>
              <w:jc w:val="both"/>
              <w:rPr>
                <w:rFonts w:eastAsia="MS Mincho" w:cs="Arial"/>
                <w:noProof w:val="0"/>
                <w:lang w:val="de-DE" w:eastAsia="it-IT"/>
              </w:rPr>
            </w:pPr>
            <w:r w:rsidRPr="00B631ED">
              <w:rPr>
                <w:rFonts w:cs="Arial"/>
                <w:u w:val="single"/>
                <w:lang w:val="de-DE"/>
              </w:rPr>
              <w:t xml:space="preserve">Sollte der Techniker, der </w:t>
            </w:r>
            <w:r w:rsidRPr="00B631ED">
              <w:rPr>
                <w:rFonts w:cs="Arial"/>
                <w:b/>
                <w:u w:val="single"/>
                <w:lang w:val="de-DE"/>
              </w:rPr>
              <w:t>ausgeschriebenen</w:t>
            </w:r>
            <w:r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Pr="00B631ED">
              <w:rPr>
                <w:rFonts w:cs="Arial"/>
                <w:bCs/>
                <w:lang w:val="de-DE"/>
              </w:rPr>
              <w:t xml:space="preserve"> </w:t>
            </w:r>
          </w:p>
        </w:tc>
        <w:tc>
          <w:tcPr>
            <w:tcW w:w="856" w:type="dxa"/>
          </w:tcPr>
          <w:p w14:paraId="79C2B5C0" w14:textId="77777777" w:rsidR="002F797F" w:rsidRPr="00B631ED" w:rsidRDefault="002F797F" w:rsidP="002F797F">
            <w:pPr>
              <w:widowControl w:val="0"/>
              <w:spacing w:line="240" w:lineRule="exact"/>
              <w:ind w:right="-180"/>
              <w:jc w:val="both"/>
              <w:rPr>
                <w:rFonts w:cs="Arial"/>
                <w:lang w:val="de-DE"/>
              </w:rPr>
            </w:pPr>
          </w:p>
        </w:tc>
        <w:tc>
          <w:tcPr>
            <w:tcW w:w="4256" w:type="dxa"/>
          </w:tcPr>
          <w:p w14:paraId="3DC38095" w14:textId="45E9F75B" w:rsidR="002F797F" w:rsidRPr="00656950" w:rsidRDefault="002F797F" w:rsidP="002F797F">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 xml:space="preserve">. </w:t>
            </w:r>
          </w:p>
        </w:tc>
      </w:tr>
      <w:tr w:rsidR="002F797F" w:rsidRPr="00D2556A" w14:paraId="53A08C96" w14:textId="77777777" w:rsidTr="003B1373">
        <w:trPr>
          <w:gridAfter w:val="1"/>
          <w:wAfter w:w="137" w:type="dxa"/>
        </w:trPr>
        <w:tc>
          <w:tcPr>
            <w:tcW w:w="4402" w:type="dxa"/>
            <w:gridSpan w:val="2"/>
          </w:tcPr>
          <w:p w14:paraId="05AC3D7E" w14:textId="77777777" w:rsidR="002F797F" w:rsidRPr="00656950" w:rsidRDefault="002F797F" w:rsidP="002F797F">
            <w:pPr>
              <w:jc w:val="both"/>
              <w:rPr>
                <w:rFonts w:cs="Arial"/>
                <w:b/>
                <w:bCs/>
                <w:u w:val="single"/>
                <w:lang w:val="it-IT"/>
              </w:rPr>
            </w:pPr>
          </w:p>
        </w:tc>
        <w:tc>
          <w:tcPr>
            <w:tcW w:w="856" w:type="dxa"/>
          </w:tcPr>
          <w:p w14:paraId="3BBFB0EA" w14:textId="77777777" w:rsidR="002F797F" w:rsidRPr="00656950" w:rsidRDefault="002F797F" w:rsidP="002F797F">
            <w:pPr>
              <w:widowControl w:val="0"/>
              <w:spacing w:line="240" w:lineRule="exact"/>
              <w:ind w:right="-180"/>
              <w:jc w:val="both"/>
              <w:rPr>
                <w:rFonts w:cs="Arial"/>
                <w:lang w:val="it-IT"/>
              </w:rPr>
            </w:pPr>
          </w:p>
        </w:tc>
        <w:tc>
          <w:tcPr>
            <w:tcW w:w="4256" w:type="dxa"/>
          </w:tcPr>
          <w:p w14:paraId="43F2C5F1" w14:textId="77777777" w:rsidR="002F797F" w:rsidRPr="00656950" w:rsidRDefault="002F797F" w:rsidP="002F797F">
            <w:pPr>
              <w:widowControl w:val="0"/>
              <w:jc w:val="both"/>
              <w:rPr>
                <w:rFonts w:cs="Arial"/>
                <w:b/>
                <w:bCs/>
                <w:u w:val="single"/>
                <w:lang w:val="it-IT"/>
              </w:rPr>
            </w:pPr>
          </w:p>
        </w:tc>
      </w:tr>
      <w:tr w:rsidR="002F797F" w:rsidRPr="00D2556A" w14:paraId="0EF30101" w14:textId="77777777" w:rsidTr="003B1373">
        <w:trPr>
          <w:gridAfter w:val="1"/>
          <w:wAfter w:w="137" w:type="dxa"/>
        </w:trPr>
        <w:tc>
          <w:tcPr>
            <w:tcW w:w="4402" w:type="dxa"/>
            <w:gridSpan w:val="2"/>
          </w:tcPr>
          <w:p w14:paraId="513E2EC2" w14:textId="0BFF3BAB" w:rsidR="002F797F" w:rsidRPr="0033088D" w:rsidRDefault="002F797F" w:rsidP="002F797F">
            <w:pPr>
              <w:pStyle w:val="Nessunaspaziatura"/>
              <w:rPr>
                <w:rFonts w:ascii="Arial" w:hAnsi="Arial" w:cs="Arial"/>
                <w:bCs/>
                <w:sz w:val="20"/>
                <w:szCs w:val="20"/>
                <w:lang w:val="de-DE"/>
              </w:rPr>
            </w:pPr>
            <w:r w:rsidRPr="0033088D">
              <w:rPr>
                <w:rFonts w:ascii="Arial" w:hAnsi="Arial" w:cs="Arial"/>
                <w:bCs/>
                <w:noProof/>
                <w:sz w:val="20"/>
                <w:szCs w:val="20"/>
                <w:lang w:val="de-DE"/>
              </w:rPr>
              <w:t xml:space="preserve">In diesem Fall (Techniker, der eine </w:t>
            </w:r>
            <w:r w:rsidRPr="0033088D">
              <w:rPr>
                <w:rFonts w:ascii="Arial" w:hAnsi="Arial" w:cs="Arial"/>
                <w:bCs/>
                <w:noProof/>
                <w:sz w:val="20"/>
                <w:szCs w:val="20"/>
                <w:u w:val="single"/>
                <w:lang w:val="de-DE"/>
              </w:rPr>
              <w:t xml:space="preserve">ausgeschriebene </w:t>
            </w:r>
            <w:r w:rsidRPr="0033088D">
              <w:rPr>
                <w:rFonts w:ascii="Arial" w:hAnsi="Arial" w:cs="Arial"/>
                <w:bCs/>
                <w:noProof/>
                <w:sz w:val="20"/>
                <w:szCs w:val="20"/>
                <w:lang w:val="de-DE"/>
              </w:rPr>
              <w:t xml:space="preserve">Fachleistungen erbringt, die nicht an eine bestimmte Kategorie und einen bestimmten ID-Code gebunden sind) muss der Techniker die Teilnahmeanforderungen gemäß </w:t>
            </w:r>
            <w:r w:rsidRPr="0033088D">
              <w:rPr>
                <w:rFonts w:ascii="Arial" w:hAnsi="Arial" w:cs="Arial"/>
                <w:bCs/>
                <w:noProof/>
                <w:sz w:val="20"/>
                <w:szCs w:val="20"/>
                <w:lang w:val="de-DE"/>
              </w:rPr>
              <w:lastRenderedPageBreak/>
              <w:t>Art. 94 und 95  des GvD Nr. 36/2023 und die in den Ausschreibungsbesdingungen im Teil II, Punkt 3 geforderte berufliche Eignung und/oder Qualifikation erfüllen. Er muss aber nicht die besonderen Teilnahmeanforderungen gemäß Art. 100, Absatz 1, Buchstabe b) und/oder c) GvD Nr. 36/2023 (z.B Durchführungvon gleichwertigen technischen Dienstleistungen) erfüllen, wenn diese für die entsprechende Leistung nicht erforderlich sind</w:t>
            </w:r>
          </w:p>
        </w:tc>
        <w:tc>
          <w:tcPr>
            <w:tcW w:w="856" w:type="dxa"/>
          </w:tcPr>
          <w:p w14:paraId="5994A144" w14:textId="77777777" w:rsidR="002F797F" w:rsidRPr="0033088D" w:rsidRDefault="002F797F" w:rsidP="002F797F">
            <w:pPr>
              <w:widowControl w:val="0"/>
              <w:spacing w:line="240" w:lineRule="exact"/>
              <w:ind w:right="-180"/>
              <w:jc w:val="both"/>
              <w:rPr>
                <w:rFonts w:cs="Arial"/>
                <w:lang w:val="de-DE"/>
              </w:rPr>
            </w:pPr>
          </w:p>
        </w:tc>
        <w:tc>
          <w:tcPr>
            <w:tcW w:w="4256" w:type="dxa"/>
          </w:tcPr>
          <w:p w14:paraId="35FB90E9" w14:textId="68F22692" w:rsidR="002F797F" w:rsidRPr="0033088D" w:rsidRDefault="002F797F" w:rsidP="002F797F">
            <w:pPr>
              <w:widowControl w:val="0"/>
              <w:jc w:val="both"/>
              <w:rPr>
                <w:rFonts w:cs="Arial"/>
                <w:lang w:val="it-IT"/>
              </w:rPr>
            </w:pPr>
            <w:r w:rsidRPr="0033088D">
              <w:rPr>
                <w:rFonts w:cs="Arial"/>
                <w:lang w:val="it-IT"/>
              </w:rPr>
              <w:t xml:space="preserve">In tal caso (professionista esecutore di prestazioni specialistiche </w:t>
            </w:r>
            <w:r w:rsidRPr="0033088D">
              <w:rPr>
                <w:rFonts w:cs="Arial"/>
                <w:u w:val="single"/>
                <w:lang w:val="it-IT"/>
              </w:rPr>
              <w:t>oggetto di gara</w:t>
            </w:r>
            <w:r w:rsidRPr="0033088D">
              <w:rPr>
                <w:rFonts w:cs="Arial"/>
                <w:lang w:val="it-IT"/>
              </w:rPr>
              <w:t xml:space="preserve"> non legate ad una specifica categoria ID che non faccia parte del soggetto concorrente), dovrà possedere i requisiti di partecipazione di cui </w:t>
            </w:r>
            <w:r w:rsidRPr="0033088D">
              <w:rPr>
                <w:rFonts w:cs="Arial"/>
                <w:lang w:val="it-IT"/>
              </w:rPr>
              <w:lastRenderedPageBreak/>
              <w:t>all´art</w:t>
            </w:r>
            <w:r w:rsidRPr="0033088D">
              <w:rPr>
                <w:rFonts w:cs="Arial"/>
                <w:strike/>
                <w:lang w:val="it-IT"/>
              </w:rPr>
              <w:t>.</w:t>
            </w:r>
            <w:r w:rsidRPr="0033088D">
              <w:rPr>
                <w:rFonts w:cs="Arial"/>
                <w:lang w:val="it-IT"/>
              </w:rPr>
              <w:t xml:space="preserve">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2F797F" w:rsidRPr="00D2556A" w14:paraId="36B2917C" w14:textId="77777777" w:rsidTr="003B1373">
        <w:trPr>
          <w:gridAfter w:val="1"/>
          <w:wAfter w:w="137" w:type="dxa"/>
        </w:trPr>
        <w:tc>
          <w:tcPr>
            <w:tcW w:w="4402" w:type="dxa"/>
            <w:gridSpan w:val="2"/>
          </w:tcPr>
          <w:p w14:paraId="6B85542A" w14:textId="77777777" w:rsidR="002F797F" w:rsidRPr="004B3841" w:rsidRDefault="002F797F" w:rsidP="002F797F">
            <w:pPr>
              <w:pStyle w:val="Nessunaspaziatura"/>
              <w:rPr>
                <w:rFonts w:ascii="Arial" w:hAnsi="Arial" w:cs="Arial"/>
                <w:bCs/>
                <w:sz w:val="20"/>
                <w:szCs w:val="20"/>
              </w:rPr>
            </w:pPr>
          </w:p>
        </w:tc>
        <w:tc>
          <w:tcPr>
            <w:tcW w:w="856" w:type="dxa"/>
          </w:tcPr>
          <w:p w14:paraId="74FAAF3D" w14:textId="77777777" w:rsidR="002F797F" w:rsidRPr="004B3841" w:rsidRDefault="002F797F" w:rsidP="002F797F">
            <w:pPr>
              <w:widowControl w:val="0"/>
              <w:spacing w:line="240" w:lineRule="exact"/>
              <w:ind w:right="-180"/>
              <w:jc w:val="both"/>
              <w:rPr>
                <w:rFonts w:cs="Arial"/>
                <w:lang w:val="it-IT"/>
              </w:rPr>
            </w:pPr>
          </w:p>
        </w:tc>
        <w:tc>
          <w:tcPr>
            <w:tcW w:w="4256" w:type="dxa"/>
          </w:tcPr>
          <w:p w14:paraId="5021AB39" w14:textId="77777777" w:rsidR="002F797F" w:rsidRPr="00656950" w:rsidRDefault="002F797F" w:rsidP="002F797F">
            <w:pPr>
              <w:widowControl w:val="0"/>
              <w:jc w:val="both"/>
              <w:rPr>
                <w:rFonts w:cs="Arial"/>
                <w:lang w:val="it-IT"/>
              </w:rPr>
            </w:pPr>
          </w:p>
        </w:tc>
      </w:tr>
      <w:tr w:rsidR="002F797F" w:rsidRPr="00D2556A" w14:paraId="2F31A6F5" w14:textId="77777777" w:rsidTr="003B1373">
        <w:trPr>
          <w:gridAfter w:val="1"/>
          <w:wAfter w:w="137" w:type="dxa"/>
        </w:trPr>
        <w:tc>
          <w:tcPr>
            <w:tcW w:w="4402" w:type="dxa"/>
            <w:gridSpan w:val="2"/>
          </w:tcPr>
          <w:p w14:paraId="435E6280" w14:textId="516D4B01" w:rsidR="002F797F" w:rsidRPr="0033088D" w:rsidRDefault="00D17F3A" w:rsidP="002F797F">
            <w:pPr>
              <w:pStyle w:val="Nessunaspaziatura"/>
              <w:rPr>
                <w:rFonts w:ascii="Arial" w:hAnsi="Arial" w:cs="Arial"/>
                <w:bCs/>
                <w:sz w:val="20"/>
                <w:szCs w:val="20"/>
                <w:lang w:val="de-DE"/>
              </w:rPr>
            </w:pPr>
            <w:r w:rsidRPr="0033088D">
              <w:rPr>
                <w:rFonts w:ascii="Arial" w:hAnsi="Arial" w:cs="Arial"/>
                <w:b/>
                <w:bCs/>
                <w:noProof/>
                <w:sz w:val="20"/>
                <w:szCs w:val="20"/>
                <w:u w:val="single"/>
                <w:lang w:val="de-DE"/>
              </w:rPr>
              <w:t xml:space="preserve">Davon unbeschadet bleibt die Möglichkeit, auf Unteraufträge zurückzugreifen, innerhalb der Grenzen und unter den </w:t>
            </w:r>
            <w:r w:rsidRPr="0033088D">
              <w:rPr>
                <w:rFonts w:ascii="Arial" w:hAnsi="Arial"/>
                <w:b/>
                <w:bCs/>
                <w:noProof/>
                <w:sz w:val="20"/>
                <w:szCs w:val="20"/>
                <w:u w:val="single"/>
                <w:lang w:val="de-DE"/>
              </w:rPr>
              <w:t>Voraussetzungen gemäß Punkt 7 “Unterauftrag.</w:t>
            </w:r>
          </w:p>
        </w:tc>
        <w:tc>
          <w:tcPr>
            <w:tcW w:w="856" w:type="dxa"/>
          </w:tcPr>
          <w:p w14:paraId="16F5941B" w14:textId="77777777" w:rsidR="002F797F" w:rsidRPr="0033088D" w:rsidRDefault="002F797F" w:rsidP="002F797F">
            <w:pPr>
              <w:widowControl w:val="0"/>
              <w:spacing w:line="240" w:lineRule="exact"/>
              <w:ind w:right="-180"/>
              <w:jc w:val="both"/>
              <w:rPr>
                <w:rFonts w:cs="Arial"/>
                <w:lang w:val="de-DE"/>
              </w:rPr>
            </w:pPr>
          </w:p>
        </w:tc>
        <w:tc>
          <w:tcPr>
            <w:tcW w:w="4256" w:type="dxa"/>
          </w:tcPr>
          <w:p w14:paraId="663F8DD9" w14:textId="5070D1E0" w:rsidR="002F797F" w:rsidRPr="00656950" w:rsidRDefault="00D17F3A" w:rsidP="002F797F">
            <w:pPr>
              <w:widowControl w:val="0"/>
              <w:jc w:val="both"/>
              <w:rPr>
                <w:rFonts w:cs="Arial"/>
                <w:lang w:val="it-IT"/>
              </w:rPr>
            </w:pPr>
            <w:r w:rsidRPr="0033088D">
              <w:rPr>
                <w:rFonts w:cs="Arial"/>
                <w:b/>
                <w:bCs/>
                <w:u w:val="single"/>
                <w:lang w:val="it-IT"/>
              </w:rPr>
              <w:t>Resta salva la possibilità di ricorrere al subappalto nei limiti ed alle condizioni di cui al punto 7 “Subappalto”.</w:t>
            </w:r>
          </w:p>
        </w:tc>
      </w:tr>
      <w:tr w:rsidR="002F797F" w:rsidRPr="00D2556A" w14:paraId="394D7EE7" w14:textId="77777777" w:rsidTr="003B1373">
        <w:trPr>
          <w:gridAfter w:val="1"/>
          <w:wAfter w:w="137" w:type="dxa"/>
        </w:trPr>
        <w:tc>
          <w:tcPr>
            <w:tcW w:w="4402" w:type="dxa"/>
            <w:gridSpan w:val="2"/>
          </w:tcPr>
          <w:p w14:paraId="4F82F565" w14:textId="77777777" w:rsidR="002F797F" w:rsidRPr="00D76F64" w:rsidRDefault="002F797F" w:rsidP="002F797F">
            <w:pPr>
              <w:pStyle w:val="Nessunaspaziatura"/>
              <w:rPr>
                <w:rFonts w:ascii="Arial" w:hAnsi="Arial" w:cs="Arial"/>
                <w:bCs/>
                <w:sz w:val="20"/>
                <w:szCs w:val="20"/>
              </w:rPr>
            </w:pPr>
          </w:p>
        </w:tc>
        <w:tc>
          <w:tcPr>
            <w:tcW w:w="856" w:type="dxa"/>
          </w:tcPr>
          <w:p w14:paraId="6E0D0027" w14:textId="77777777" w:rsidR="002F797F" w:rsidRPr="00D76F64" w:rsidRDefault="002F797F" w:rsidP="002F797F">
            <w:pPr>
              <w:widowControl w:val="0"/>
              <w:spacing w:line="240" w:lineRule="exact"/>
              <w:ind w:right="-180"/>
              <w:jc w:val="both"/>
              <w:rPr>
                <w:rFonts w:cs="Arial"/>
                <w:lang w:val="it-IT"/>
              </w:rPr>
            </w:pPr>
          </w:p>
        </w:tc>
        <w:tc>
          <w:tcPr>
            <w:tcW w:w="4256" w:type="dxa"/>
          </w:tcPr>
          <w:p w14:paraId="03CBB78E" w14:textId="77777777" w:rsidR="002F797F" w:rsidRPr="00656950" w:rsidRDefault="002F797F" w:rsidP="002F797F">
            <w:pPr>
              <w:widowControl w:val="0"/>
              <w:jc w:val="both"/>
              <w:rPr>
                <w:rFonts w:cs="Arial"/>
                <w:lang w:val="it-IT"/>
              </w:rPr>
            </w:pPr>
          </w:p>
        </w:tc>
      </w:tr>
      <w:tr w:rsidR="002F797F" w:rsidRPr="00D2556A" w14:paraId="455110AC" w14:textId="77777777" w:rsidTr="003B1373">
        <w:trPr>
          <w:gridAfter w:val="1"/>
          <w:wAfter w:w="137" w:type="dxa"/>
        </w:trPr>
        <w:tc>
          <w:tcPr>
            <w:tcW w:w="4402" w:type="dxa"/>
            <w:gridSpan w:val="2"/>
          </w:tcPr>
          <w:p w14:paraId="17DD0821" w14:textId="77777777" w:rsidR="002F797F" w:rsidRPr="009D4E3A" w:rsidRDefault="002F797F" w:rsidP="002F797F">
            <w:pPr>
              <w:widowControl w:val="0"/>
              <w:jc w:val="both"/>
              <w:rPr>
                <w:rFonts w:cs="Arial"/>
                <w:bCs/>
                <w:u w:val="single"/>
                <w:lang w:val="de-DE"/>
              </w:rPr>
            </w:pPr>
            <w:r w:rsidRPr="009D4E3A">
              <w:rPr>
                <w:rFonts w:cs="Arial"/>
                <w:bCs/>
                <w:u w:val="single"/>
                <w:lang w:val="de-DE"/>
              </w:rPr>
              <w:t xml:space="preserve">Anlässlich der Angebotsabgabe muss in der Anlage A2 (Zusammensetzung der 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2F797F" w:rsidRPr="009D4E3A" w:rsidRDefault="002F797F" w:rsidP="002F797F">
            <w:pPr>
              <w:widowControl w:val="0"/>
              <w:jc w:val="both"/>
              <w:rPr>
                <w:rFonts w:cs="Arial"/>
                <w:bCs/>
                <w:lang w:val="de-DE"/>
              </w:rPr>
            </w:pPr>
            <w:r w:rsidRPr="009D4E3A">
              <w:rPr>
                <w:rFonts w:cs="Arial"/>
                <w:bCs/>
                <w:lang w:val="de-DE"/>
              </w:rPr>
              <w:t>Diese Funktion ist von jenem Techniker (natürliche Person), der die Hauptleistung erbringt, oder einem jener Techniker, die die Hauptleistung erbringen, zu übernehmen (Art. 6 BLR Nr.1308/2014).</w:t>
            </w:r>
          </w:p>
        </w:tc>
        <w:tc>
          <w:tcPr>
            <w:tcW w:w="856" w:type="dxa"/>
          </w:tcPr>
          <w:p w14:paraId="75477F91" w14:textId="77777777" w:rsidR="002F797F" w:rsidRPr="009D4E3A" w:rsidRDefault="002F797F" w:rsidP="002F797F">
            <w:pPr>
              <w:widowControl w:val="0"/>
              <w:spacing w:line="240" w:lineRule="exact"/>
              <w:ind w:right="-180"/>
              <w:jc w:val="both"/>
              <w:rPr>
                <w:rFonts w:cs="Arial"/>
                <w:lang w:val="de-DE"/>
              </w:rPr>
            </w:pPr>
          </w:p>
        </w:tc>
        <w:tc>
          <w:tcPr>
            <w:tcW w:w="4256" w:type="dxa"/>
          </w:tcPr>
          <w:p w14:paraId="52F5E2F9" w14:textId="77777777" w:rsidR="002F797F" w:rsidRPr="009D4E3A" w:rsidRDefault="002F797F" w:rsidP="002F797F">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Lavoro dovrà inoltre essere indicato il </w:t>
            </w:r>
            <w:r w:rsidRPr="009D4E3A">
              <w:rPr>
                <w:rFonts w:cs="Arial"/>
                <w:b/>
                <w:u w:val="single"/>
                <w:lang w:val="it-IT"/>
              </w:rPr>
              <w:t>soggetto incaricato dell’integrazione fra le varie prestazioni specialistiche.</w:t>
            </w:r>
          </w:p>
          <w:p w14:paraId="3844DFF8" w14:textId="2D189251" w:rsidR="002F797F" w:rsidRPr="00D07388" w:rsidRDefault="002F797F" w:rsidP="002F797F">
            <w:pPr>
              <w:widowControl w:val="0"/>
              <w:jc w:val="both"/>
              <w:rPr>
                <w:rFonts w:cs="Arial"/>
                <w:b/>
                <w:lang w:val="it-IT"/>
              </w:rPr>
            </w:pPr>
            <w:r w:rsidRPr="009D4E3A">
              <w:rPr>
                <w:rFonts w:cs="Arial"/>
                <w:bCs/>
                <w:lang w:val="it-IT"/>
              </w:rPr>
              <w:t>Detta funzione va assunta dal professionista (persona fisica) che esegue la prestazione principale ovvero uno dei professionisti esecutori della prestazione principale (art. 6 DPG n. 1308/2014).</w:t>
            </w:r>
          </w:p>
        </w:tc>
      </w:tr>
      <w:tr w:rsidR="002F797F" w:rsidRPr="00D2556A" w14:paraId="6C527EF0" w14:textId="77777777" w:rsidTr="003B1373">
        <w:trPr>
          <w:gridAfter w:val="1"/>
          <w:wAfter w:w="137" w:type="dxa"/>
        </w:trPr>
        <w:tc>
          <w:tcPr>
            <w:tcW w:w="4402" w:type="dxa"/>
            <w:gridSpan w:val="2"/>
          </w:tcPr>
          <w:p w14:paraId="51F97FAF" w14:textId="77777777" w:rsidR="002F797F" w:rsidRPr="008D4737" w:rsidRDefault="002F797F" w:rsidP="002F797F">
            <w:pPr>
              <w:widowControl w:val="0"/>
              <w:jc w:val="both"/>
              <w:rPr>
                <w:rFonts w:cs="Arial"/>
                <w:bCs/>
                <w:strike/>
                <w:highlight w:val="yellow"/>
                <w:u w:val="single"/>
                <w:lang w:val="it-IT"/>
              </w:rPr>
            </w:pPr>
          </w:p>
        </w:tc>
        <w:tc>
          <w:tcPr>
            <w:tcW w:w="856" w:type="dxa"/>
          </w:tcPr>
          <w:p w14:paraId="6BA4374F"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15EAD0A1" w14:textId="77777777" w:rsidR="002F797F" w:rsidRPr="008D4737" w:rsidRDefault="002F797F" w:rsidP="002F797F">
            <w:pPr>
              <w:widowControl w:val="0"/>
              <w:jc w:val="both"/>
              <w:rPr>
                <w:rFonts w:cs="Arial"/>
                <w:bCs/>
                <w:strike/>
                <w:highlight w:val="yellow"/>
                <w:u w:val="single"/>
                <w:lang w:val="it-IT"/>
              </w:rPr>
            </w:pPr>
          </w:p>
        </w:tc>
      </w:tr>
      <w:tr w:rsidR="002F797F" w:rsidRPr="00D2556A" w14:paraId="4B6888A5" w14:textId="77777777" w:rsidTr="003B1373">
        <w:trPr>
          <w:gridAfter w:val="1"/>
          <w:wAfter w:w="137" w:type="dxa"/>
        </w:trPr>
        <w:tc>
          <w:tcPr>
            <w:tcW w:w="4402" w:type="dxa"/>
            <w:gridSpan w:val="2"/>
          </w:tcPr>
          <w:p w14:paraId="33DC9DD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p>
          <w:p w14:paraId="06EBFCF9" w14:textId="32473C34" w:rsidR="002F797F" w:rsidRPr="009F5E91" w:rsidRDefault="002F797F" w:rsidP="002F797F">
            <w:pPr>
              <w:pStyle w:val="Default"/>
              <w:widowControl w:val="0"/>
              <w:jc w:val="both"/>
              <w:rPr>
                <w:rFonts w:cs="Arial"/>
                <w:b/>
                <w:bCs/>
                <w:sz w:val="20"/>
                <w:lang w:val="de-DE"/>
              </w:rPr>
            </w:pPr>
          </w:p>
        </w:tc>
        <w:tc>
          <w:tcPr>
            <w:tcW w:w="856" w:type="dxa"/>
          </w:tcPr>
          <w:p w14:paraId="26549B79" w14:textId="77777777" w:rsidR="002F797F" w:rsidRPr="009F5E91" w:rsidRDefault="002F797F" w:rsidP="002F797F">
            <w:pPr>
              <w:widowControl w:val="0"/>
              <w:spacing w:line="240" w:lineRule="exact"/>
              <w:ind w:right="-180"/>
              <w:jc w:val="both"/>
              <w:rPr>
                <w:rFonts w:cs="Arial"/>
                <w:lang w:val="de-DE"/>
              </w:rPr>
            </w:pPr>
          </w:p>
        </w:tc>
        <w:tc>
          <w:tcPr>
            <w:tcW w:w="4256" w:type="dxa"/>
          </w:tcPr>
          <w:p w14:paraId="16DD4195" w14:textId="77777777" w:rsidR="002F797F" w:rsidRPr="009F5E91" w:rsidRDefault="002F797F" w:rsidP="002F797F">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782C027E" w14:textId="71DD638A" w:rsidR="002F797F" w:rsidRPr="00D17F3A" w:rsidRDefault="002F797F" w:rsidP="002F797F">
            <w:pPr>
              <w:widowControl w:val="0"/>
              <w:jc w:val="both"/>
              <w:rPr>
                <w:rFonts w:cs="Arial"/>
                <w:b/>
                <w:strike/>
                <w:lang w:val="it-IT"/>
              </w:rPr>
            </w:pPr>
          </w:p>
        </w:tc>
      </w:tr>
      <w:tr w:rsidR="002F797F" w:rsidRPr="00D2556A" w14:paraId="08F07ECE" w14:textId="77777777" w:rsidTr="003B1373">
        <w:trPr>
          <w:gridAfter w:val="1"/>
          <w:wAfter w:w="137" w:type="dxa"/>
        </w:trPr>
        <w:tc>
          <w:tcPr>
            <w:tcW w:w="4402" w:type="dxa"/>
            <w:gridSpan w:val="2"/>
          </w:tcPr>
          <w:p w14:paraId="044EF8F0" w14:textId="77777777" w:rsidR="002F797F" w:rsidRPr="00D07B6A" w:rsidRDefault="002F797F" w:rsidP="002F797F">
            <w:pPr>
              <w:pStyle w:val="Default"/>
              <w:widowControl w:val="0"/>
              <w:spacing w:line="240" w:lineRule="exact"/>
              <w:jc w:val="both"/>
              <w:rPr>
                <w:rFonts w:cs="Arial"/>
                <w:sz w:val="20"/>
              </w:rPr>
            </w:pPr>
          </w:p>
        </w:tc>
        <w:tc>
          <w:tcPr>
            <w:tcW w:w="856" w:type="dxa"/>
          </w:tcPr>
          <w:p w14:paraId="64B0BE3E" w14:textId="77777777" w:rsidR="002F797F" w:rsidRPr="008129F5" w:rsidRDefault="002F797F" w:rsidP="002F797F">
            <w:pPr>
              <w:widowControl w:val="0"/>
              <w:spacing w:line="240" w:lineRule="exact"/>
              <w:ind w:right="-180"/>
              <w:jc w:val="both"/>
              <w:rPr>
                <w:rFonts w:cs="Arial"/>
                <w:lang w:val="it-IT"/>
              </w:rPr>
            </w:pPr>
          </w:p>
        </w:tc>
        <w:tc>
          <w:tcPr>
            <w:tcW w:w="4256" w:type="dxa"/>
          </w:tcPr>
          <w:p w14:paraId="6B7F2D0F" w14:textId="77777777" w:rsidR="002F797F" w:rsidRPr="00D07B6A" w:rsidRDefault="002F797F" w:rsidP="002F797F">
            <w:pPr>
              <w:pStyle w:val="Default"/>
              <w:widowControl w:val="0"/>
              <w:spacing w:line="240" w:lineRule="exact"/>
              <w:ind w:right="6"/>
              <w:jc w:val="both"/>
              <w:rPr>
                <w:rFonts w:eastAsia="Andale Sans UI"/>
                <w:sz w:val="20"/>
              </w:rPr>
            </w:pPr>
          </w:p>
        </w:tc>
      </w:tr>
      <w:tr w:rsidR="002F797F" w:rsidRPr="00D2556A" w14:paraId="62628223" w14:textId="77777777" w:rsidTr="003B1373">
        <w:trPr>
          <w:gridAfter w:val="1"/>
          <w:wAfter w:w="137" w:type="dxa"/>
        </w:trPr>
        <w:tc>
          <w:tcPr>
            <w:tcW w:w="4402" w:type="dxa"/>
            <w:gridSpan w:val="2"/>
            <w:shd w:val="clear" w:color="auto" w:fill="EAF1DD" w:themeFill="accent3" w:themeFillTint="33"/>
          </w:tcPr>
          <w:p w14:paraId="0D3D5D1C" w14:textId="77777777" w:rsidR="002F797F" w:rsidRPr="009F5E91" w:rsidRDefault="002F797F" w:rsidP="002F797F">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t>ZUSCHLAGSKRITE</w:t>
            </w:r>
            <w:r w:rsidRPr="009F5E91">
              <w:rPr>
                <w:rFonts w:cs="Arial"/>
                <w:b/>
                <w:sz w:val="20"/>
                <w:lang w:val="de-DE"/>
              </w:rPr>
              <w:t>RIUM</w:t>
            </w:r>
            <w:r w:rsidRPr="009F5E91">
              <w:rPr>
                <w:rFonts w:cs="Arial"/>
                <w:b/>
                <w:bCs/>
                <w:sz w:val="20"/>
                <w:lang w:val="de-DE" w:eastAsia="en-US"/>
              </w:rPr>
              <w:t xml:space="preserve"> DER VERGABE</w:t>
            </w:r>
          </w:p>
        </w:tc>
        <w:tc>
          <w:tcPr>
            <w:tcW w:w="856" w:type="dxa"/>
            <w:shd w:val="clear" w:color="auto" w:fill="FFFFFF" w:themeFill="background1"/>
          </w:tcPr>
          <w:p w14:paraId="0629BE76" w14:textId="77777777" w:rsidR="002F797F" w:rsidRPr="009F5E91" w:rsidRDefault="002F797F" w:rsidP="002F797F">
            <w:pPr>
              <w:widowControl w:val="0"/>
              <w:spacing w:line="240" w:lineRule="exact"/>
              <w:ind w:right="-180"/>
              <w:jc w:val="both"/>
              <w:rPr>
                <w:rFonts w:cs="Arial"/>
              </w:rPr>
            </w:pPr>
          </w:p>
        </w:tc>
        <w:tc>
          <w:tcPr>
            <w:tcW w:w="4256" w:type="dxa"/>
            <w:shd w:val="clear" w:color="auto" w:fill="EEECE1" w:themeFill="background2"/>
          </w:tcPr>
          <w:p w14:paraId="0A7C6CB1" w14:textId="77777777" w:rsidR="002F797F" w:rsidRPr="009F5E91" w:rsidRDefault="002F797F" w:rsidP="008764B9">
            <w:pPr>
              <w:pStyle w:val="Default"/>
              <w:widowControl w:val="0"/>
              <w:numPr>
                <w:ilvl w:val="0"/>
                <w:numId w:val="78"/>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2F797F" w:rsidRPr="00D2556A" w14:paraId="31F52B78" w14:textId="77777777" w:rsidTr="003B1373">
        <w:trPr>
          <w:gridAfter w:val="1"/>
          <w:wAfter w:w="137" w:type="dxa"/>
        </w:trPr>
        <w:tc>
          <w:tcPr>
            <w:tcW w:w="4402" w:type="dxa"/>
            <w:gridSpan w:val="2"/>
            <w:shd w:val="clear" w:color="auto" w:fill="auto"/>
          </w:tcPr>
          <w:p w14:paraId="303FEF2D" w14:textId="77777777" w:rsidR="002F797F" w:rsidRPr="00B06D31" w:rsidRDefault="002F797F" w:rsidP="002F797F">
            <w:pPr>
              <w:widowControl w:val="0"/>
              <w:jc w:val="both"/>
              <w:rPr>
                <w:rFonts w:cs="Arial"/>
                <w:strike/>
                <w:highlight w:val="yellow"/>
                <w:lang w:val="it-IT"/>
              </w:rPr>
            </w:pPr>
          </w:p>
        </w:tc>
        <w:tc>
          <w:tcPr>
            <w:tcW w:w="856" w:type="dxa"/>
            <w:shd w:val="clear" w:color="auto" w:fill="auto"/>
          </w:tcPr>
          <w:p w14:paraId="1FC74FD7" w14:textId="77777777" w:rsidR="002F797F" w:rsidRPr="00B06D31" w:rsidRDefault="002F797F" w:rsidP="002F797F">
            <w:pPr>
              <w:widowControl w:val="0"/>
              <w:spacing w:line="240" w:lineRule="exact"/>
              <w:ind w:right="-180"/>
              <w:jc w:val="both"/>
              <w:rPr>
                <w:rFonts w:cs="Arial"/>
                <w:strike/>
                <w:highlight w:val="yellow"/>
                <w:lang w:val="it-IT"/>
              </w:rPr>
            </w:pPr>
          </w:p>
        </w:tc>
        <w:tc>
          <w:tcPr>
            <w:tcW w:w="4256" w:type="dxa"/>
            <w:shd w:val="clear" w:color="auto" w:fill="auto"/>
          </w:tcPr>
          <w:p w14:paraId="3C4EB150" w14:textId="77777777" w:rsidR="002F797F" w:rsidRPr="006E1221" w:rsidRDefault="002F797F" w:rsidP="002F797F">
            <w:pPr>
              <w:widowControl w:val="0"/>
              <w:jc w:val="both"/>
              <w:rPr>
                <w:rFonts w:cs="Arial"/>
                <w:strike/>
                <w:highlight w:val="yellow"/>
                <w:lang w:val="it-IT"/>
              </w:rPr>
            </w:pPr>
          </w:p>
        </w:tc>
      </w:tr>
      <w:tr w:rsidR="002F797F" w:rsidRPr="00D2556A" w14:paraId="34BC0CFF" w14:textId="77777777" w:rsidTr="003B1373">
        <w:trPr>
          <w:gridAfter w:val="1"/>
          <w:wAfter w:w="137" w:type="dxa"/>
        </w:trPr>
        <w:tc>
          <w:tcPr>
            <w:tcW w:w="4402" w:type="dxa"/>
            <w:gridSpan w:val="2"/>
            <w:shd w:val="clear" w:color="auto" w:fill="auto"/>
          </w:tcPr>
          <w:p w14:paraId="46CF1E1D" w14:textId="0F090224" w:rsidR="002F797F" w:rsidRPr="00933FE1" w:rsidRDefault="00D17F3A" w:rsidP="002F797F">
            <w:pPr>
              <w:widowControl w:val="0"/>
              <w:autoSpaceDE w:val="0"/>
              <w:autoSpaceDN w:val="0"/>
              <w:adjustRightInd w:val="0"/>
              <w:spacing w:line="240" w:lineRule="exact"/>
              <w:jc w:val="both"/>
              <w:rPr>
                <w:rFonts w:cs="Arial"/>
                <w:lang w:val="de-DE"/>
              </w:rPr>
            </w:pPr>
            <w:r w:rsidRPr="00D17F3A">
              <w:rPr>
                <w:rFonts w:cs="Arial"/>
                <w:lang w:val="de-DE"/>
              </w:rPr>
              <w:t xml:space="preserve">Das Angebot wird nach dem Kriterium des </w:t>
            </w:r>
            <w:r w:rsidRPr="008A3A31">
              <w:rPr>
                <w:rFonts w:cs="Arial"/>
                <w:lang w:val="de-DE"/>
              </w:rPr>
              <w:t xml:space="preserve">wirtschaftlich günstigsten Angebots </w:t>
            </w:r>
            <w:r w:rsidRPr="008A3A31">
              <w:rPr>
                <w:rFonts w:cs="Arial"/>
                <w:u w:val="single"/>
                <w:lang w:val="de-DE"/>
              </w:rPr>
              <w:t>nach Preis und Qualität</w:t>
            </w:r>
            <w:r w:rsidRPr="008A3A31">
              <w:rPr>
                <w:rFonts w:cs="Arial"/>
                <w:lang w:val="de-DE"/>
              </w:rPr>
              <w:t xml:space="preserve"> gemäß Art. 33 LG Nr. 16/2015 und, soweit mit diesem vereinbar, Art. 108 GvD Nr 36/2023 durch prozentuellem Abschlag auf den den Gesamtpreis ausgewählt.</w:t>
            </w:r>
          </w:p>
        </w:tc>
        <w:tc>
          <w:tcPr>
            <w:tcW w:w="856" w:type="dxa"/>
            <w:shd w:val="clear" w:color="auto" w:fill="auto"/>
          </w:tcPr>
          <w:p w14:paraId="12C32112" w14:textId="77777777" w:rsidR="002F797F" w:rsidRPr="00933FE1" w:rsidRDefault="002F797F" w:rsidP="002F797F">
            <w:pPr>
              <w:widowControl w:val="0"/>
              <w:spacing w:line="240" w:lineRule="exact"/>
              <w:ind w:right="-180"/>
              <w:jc w:val="both"/>
              <w:rPr>
                <w:rFonts w:cs="Arial"/>
                <w:lang w:val="de-DE"/>
              </w:rPr>
            </w:pPr>
          </w:p>
        </w:tc>
        <w:tc>
          <w:tcPr>
            <w:tcW w:w="4256" w:type="dxa"/>
            <w:shd w:val="clear" w:color="auto" w:fill="auto"/>
          </w:tcPr>
          <w:p w14:paraId="4E8D1422" w14:textId="77777777" w:rsidR="00D17F3A" w:rsidRPr="00D17F3A" w:rsidRDefault="00D17F3A" w:rsidP="00D17F3A">
            <w:pPr>
              <w:widowControl w:val="0"/>
              <w:autoSpaceDE w:val="0"/>
              <w:autoSpaceDN w:val="0"/>
              <w:adjustRightInd w:val="0"/>
              <w:spacing w:line="240" w:lineRule="exact"/>
              <w:jc w:val="both"/>
              <w:rPr>
                <w:rFonts w:cs="Arial"/>
                <w:lang w:val="it-IT"/>
              </w:rPr>
            </w:pPr>
            <w:r w:rsidRPr="00D17F3A">
              <w:rPr>
                <w:rFonts w:cs="Arial"/>
                <w:lang w:val="it-IT"/>
              </w:rPr>
              <w:t xml:space="preserve">L’offerta è selezionata in base al criterio </w:t>
            </w:r>
            <w:r w:rsidRPr="008A3A31">
              <w:rPr>
                <w:rFonts w:cs="Arial"/>
                <w:lang w:val="it-IT"/>
              </w:rPr>
              <w:t xml:space="preserve">dell’offerta economicamente più vantaggiosa </w:t>
            </w:r>
            <w:r w:rsidRPr="008A3A31">
              <w:rPr>
                <w:rFonts w:cs="Arial"/>
                <w:u w:val="single"/>
                <w:lang w:val="it-IT"/>
              </w:rPr>
              <w:t>al prezzo e qualità</w:t>
            </w:r>
            <w:r w:rsidRPr="008A3A31">
              <w:rPr>
                <w:rFonts w:cs="Arial"/>
                <w:lang w:val="it-IT"/>
              </w:rPr>
              <w:t xml:space="preserve"> ai sensi dell’art. 33 L.P. 16/2015 e dell’art. 108 d.lgs. 36/2023, in quanto compatibile, e secondo il metodo</w:t>
            </w:r>
            <w:r w:rsidRPr="00D17F3A">
              <w:rPr>
                <w:rFonts w:cs="Arial"/>
                <w:lang w:val="it-IT"/>
              </w:rPr>
              <w:t xml:space="preserve"> del ribasso percentuale sul prezzo totale.</w:t>
            </w:r>
          </w:p>
          <w:p w14:paraId="21898B91" w14:textId="77777777" w:rsidR="002F797F" w:rsidRPr="00933FE1" w:rsidRDefault="002F797F" w:rsidP="002F797F">
            <w:pPr>
              <w:widowControl w:val="0"/>
              <w:autoSpaceDE w:val="0"/>
              <w:autoSpaceDN w:val="0"/>
              <w:adjustRightInd w:val="0"/>
              <w:spacing w:line="240" w:lineRule="exact"/>
              <w:jc w:val="both"/>
              <w:rPr>
                <w:rFonts w:eastAsia="Andale Sans UI"/>
                <w:lang w:val="it-IT"/>
              </w:rPr>
            </w:pPr>
          </w:p>
        </w:tc>
      </w:tr>
      <w:tr w:rsidR="00D17F3A" w:rsidRPr="00D2556A" w14:paraId="2B91285D" w14:textId="77777777" w:rsidTr="003B1373">
        <w:trPr>
          <w:gridAfter w:val="1"/>
          <w:wAfter w:w="137" w:type="dxa"/>
        </w:trPr>
        <w:tc>
          <w:tcPr>
            <w:tcW w:w="4402" w:type="dxa"/>
            <w:gridSpan w:val="2"/>
            <w:shd w:val="clear" w:color="auto" w:fill="FFFFFF" w:themeFill="background1"/>
          </w:tcPr>
          <w:p w14:paraId="02AC9991" w14:textId="26617D0D" w:rsidR="00D17F3A" w:rsidRPr="00D17F3A" w:rsidRDefault="008A3A31" w:rsidP="00D17F3A">
            <w:pPr>
              <w:widowControl w:val="0"/>
              <w:autoSpaceDE w:val="0"/>
              <w:autoSpaceDN w:val="0"/>
              <w:adjustRightInd w:val="0"/>
              <w:spacing w:line="240" w:lineRule="exact"/>
              <w:jc w:val="both"/>
              <w:rPr>
                <w:b/>
                <w:bCs/>
                <w:i/>
                <w:iCs/>
                <w:color w:val="FF0000"/>
                <w:sz w:val="16"/>
                <w:szCs w:val="16"/>
                <w:highlight w:val="green"/>
                <w:lang w:val="de-DE"/>
              </w:rPr>
            </w:pPr>
            <w:r>
              <w:rPr>
                <w:b/>
                <w:bCs/>
                <w:i/>
                <w:iCs/>
                <w:color w:val="FF0000"/>
                <w:sz w:val="16"/>
                <w:szCs w:val="16"/>
                <w:highlight w:val="green"/>
                <w:lang w:val="de-DE"/>
              </w:rPr>
              <w:t>(</w:t>
            </w:r>
            <w:r w:rsidR="00D17F3A" w:rsidRPr="008A3A31">
              <w:rPr>
                <w:b/>
                <w:bCs/>
                <w:i/>
                <w:iCs/>
                <w:color w:val="FF0000"/>
                <w:sz w:val="16"/>
                <w:szCs w:val="16"/>
                <w:highlight w:val="green"/>
                <w:lang w:val="de-DE"/>
              </w:rPr>
              <w:t xml:space="preserve">Gemäß Anwendungsrichtlinie APB Nr. 6 - Vergabe von Dienstleistungen in den Bereichen Architektur und Ingenieurwesen sind in der Regel 20 Punkte </w:t>
            </w:r>
            <w:r w:rsidR="00D17F3A" w:rsidRPr="00D17F3A">
              <w:rPr>
                <w:b/>
                <w:bCs/>
                <w:i/>
                <w:iCs/>
                <w:color w:val="FF0000"/>
                <w:sz w:val="16"/>
                <w:szCs w:val="16"/>
                <w:highlight w:val="green"/>
                <w:lang w:val="de-DE"/>
              </w:rPr>
              <w:t>die maximale Punktezahl für den Preis.</w:t>
            </w:r>
          </w:p>
          <w:p w14:paraId="2D4B6BE1" w14:textId="328C05C6" w:rsidR="00D17F3A" w:rsidRPr="00933FE1" w:rsidRDefault="00D17F3A" w:rsidP="00D17F3A">
            <w:pPr>
              <w:widowControl w:val="0"/>
              <w:autoSpaceDE w:val="0"/>
              <w:autoSpaceDN w:val="0"/>
              <w:adjustRightInd w:val="0"/>
              <w:spacing w:line="240" w:lineRule="exact"/>
              <w:jc w:val="both"/>
              <w:rPr>
                <w:rFonts w:cs="Arial"/>
                <w:sz w:val="16"/>
                <w:szCs w:val="16"/>
                <w:highlight w:val="green"/>
                <w:lang w:val="de-DE"/>
              </w:rPr>
            </w:pPr>
            <w:r w:rsidRPr="00D17F3A">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6" w:type="dxa"/>
            <w:shd w:val="clear" w:color="auto" w:fill="FFFFFF" w:themeFill="background1"/>
          </w:tcPr>
          <w:p w14:paraId="41765707" w14:textId="77777777" w:rsidR="00D17F3A" w:rsidRPr="00933FE1" w:rsidRDefault="00D17F3A" w:rsidP="00D17F3A">
            <w:pPr>
              <w:widowControl w:val="0"/>
              <w:spacing w:line="240" w:lineRule="exact"/>
              <w:ind w:right="-180"/>
              <w:jc w:val="both"/>
              <w:rPr>
                <w:rFonts w:cs="Arial"/>
                <w:sz w:val="16"/>
                <w:szCs w:val="16"/>
                <w:highlight w:val="green"/>
                <w:lang w:val="de-DE"/>
              </w:rPr>
            </w:pPr>
          </w:p>
        </w:tc>
        <w:tc>
          <w:tcPr>
            <w:tcW w:w="4256" w:type="dxa"/>
            <w:shd w:val="clear" w:color="auto" w:fill="auto"/>
          </w:tcPr>
          <w:p w14:paraId="771202D2" w14:textId="77777777" w:rsidR="00D17F3A" w:rsidRPr="008A3A3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w:t>
            </w:r>
            <w:r w:rsidRPr="008A3A3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73F57B89" w14:textId="09032D40" w:rsidR="00D17F3A" w:rsidRPr="00933FE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8A3A31">
              <w:rPr>
                <w:rFonts w:cs="Arial"/>
                <w:b/>
                <w:bCs/>
                <w:i/>
                <w:iCs/>
                <w:color w:val="FF0000"/>
                <w:sz w:val="16"/>
                <w:szCs w:val="16"/>
                <w:highlight w:val="green"/>
              </w:rPr>
              <w:t xml:space="preserve">La stazione appaltante può, nell’ambito della propria </w:t>
            </w:r>
            <w:r w:rsidRPr="0091553B">
              <w:rPr>
                <w:rFonts w:cs="Arial"/>
                <w:b/>
                <w:bCs/>
                <w:i/>
                <w:iCs/>
                <w:color w:val="FF0000"/>
                <w:sz w:val="16"/>
                <w:szCs w:val="16"/>
                <w:highlight w:val="green"/>
              </w:rPr>
              <w:t xml:space="preserve">discrezionalità tecnica, stabilire una diversa ponderazione, ma con il limite di minimo 70 punti per la qualità e </w:t>
            </w:r>
            <w:r w:rsidRPr="008A0DCD">
              <w:rPr>
                <w:rFonts w:cs="Arial"/>
                <w:b/>
                <w:bCs/>
                <w:i/>
                <w:iCs/>
                <w:color w:val="FF0000"/>
                <w:sz w:val="16"/>
                <w:szCs w:val="16"/>
                <w:highlight w:val="green"/>
              </w:rPr>
              <w:t>massimo 30 punti per il prezzo</w:t>
            </w:r>
            <w:r w:rsidRPr="0091553B">
              <w:rPr>
                <w:rFonts w:cs="Arial"/>
                <w:b/>
                <w:bCs/>
                <w:i/>
                <w:iCs/>
                <w:color w:val="FF0000"/>
                <w:sz w:val="16"/>
                <w:szCs w:val="16"/>
                <w:highlight w:val="green"/>
              </w:rPr>
              <w:t>)</w:t>
            </w:r>
          </w:p>
        </w:tc>
      </w:tr>
      <w:tr w:rsidR="00D17F3A" w:rsidRPr="00D2556A" w14:paraId="06744ABB" w14:textId="77777777" w:rsidTr="003B1373">
        <w:trPr>
          <w:gridAfter w:val="1"/>
          <w:wAfter w:w="137" w:type="dxa"/>
        </w:trPr>
        <w:tc>
          <w:tcPr>
            <w:tcW w:w="4402" w:type="dxa"/>
            <w:gridSpan w:val="2"/>
          </w:tcPr>
          <w:p w14:paraId="09273FC0" w14:textId="40C1C5EF" w:rsidR="00D17F3A" w:rsidRPr="002A2E16" w:rsidRDefault="00D17F3A" w:rsidP="00D17F3A">
            <w:pPr>
              <w:pStyle w:val="Default"/>
              <w:widowControl w:val="0"/>
              <w:spacing w:line="240" w:lineRule="exact"/>
              <w:jc w:val="both"/>
              <w:rPr>
                <w:b/>
                <w:bCs/>
                <w:i/>
                <w:iCs/>
                <w:color w:val="FF0000"/>
                <w:sz w:val="16"/>
                <w:szCs w:val="16"/>
                <w:highlight w:val="yellow"/>
                <w:lang w:eastAsia="en-US"/>
              </w:rPr>
            </w:pPr>
          </w:p>
        </w:tc>
        <w:tc>
          <w:tcPr>
            <w:tcW w:w="856" w:type="dxa"/>
          </w:tcPr>
          <w:p w14:paraId="41C5601F" w14:textId="77777777" w:rsidR="00D17F3A" w:rsidRPr="002A2E16" w:rsidRDefault="00D17F3A" w:rsidP="00D17F3A">
            <w:pPr>
              <w:widowControl w:val="0"/>
              <w:spacing w:line="240" w:lineRule="exact"/>
              <w:ind w:right="-180"/>
              <w:jc w:val="both"/>
              <w:rPr>
                <w:rFonts w:cs="Arial"/>
                <w:sz w:val="16"/>
                <w:szCs w:val="16"/>
                <w:lang w:val="it-IT"/>
              </w:rPr>
            </w:pPr>
          </w:p>
        </w:tc>
        <w:tc>
          <w:tcPr>
            <w:tcW w:w="4256" w:type="dxa"/>
          </w:tcPr>
          <w:p w14:paraId="4C056804" w14:textId="4052BA4C" w:rsidR="00D17F3A" w:rsidRPr="00F166E8" w:rsidRDefault="00D17F3A" w:rsidP="00D17F3A">
            <w:pPr>
              <w:pStyle w:val="Default"/>
              <w:widowControl w:val="0"/>
              <w:spacing w:line="240" w:lineRule="exact"/>
              <w:ind w:right="6"/>
              <w:jc w:val="both"/>
              <w:rPr>
                <w:rFonts w:cs="Arial"/>
                <w:b/>
                <w:bCs/>
                <w:i/>
                <w:iCs/>
                <w:color w:val="FF0000"/>
                <w:sz w:val="16"/>
                <w:szCs w:val="16"/>
                <w:highlight w:val="yellow"/>
                <w:lang w:eastAsia="en-US"/>
              </w:rPr>
            </w:pPr>
          </w:p>
        </w:tc>
      </w:tr>
      <w:tr w:rsidR="00D17F3A" w:rsidRPr="00440BC9" w14:paraId="3C59AF20" w14:textId="77777777" w:rsidTr="003B1373">
        <w:trPr>
          <w:gridAfter w:val="1"/>
          <w:wAfter w:w="137" w:type="dxa"/>
        </w:trPr>
        <w:tc>
          <w:tcPr>
            <w:tcW w:w="4402" w:type="dxa"/>
            <w:gridSpan w:val="2"/>
            <w:shd w:val="clear" w:color="auto" w:fill="auto"/>
          </w:tcPr>
          <w:p w14:paraId="7AC63958"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 xml:space="preserve">Das wirtschaftlich günstigste Angebot wird auf der Grundlage folgender Bewertungskriterien </w:t>
            </w:r>
            <w:r w:rsidRPr="005C26E0">
              <w:rPr>
                <w:rFonts w:cs="Arial"/>
                <w:lang w:val="de-DE"/>
              </w:rPr>
              <w:lastRenderedPageBreak/>
              <w:t>ermittelt:</w:t>
            </w:r>
          </w:p>
          <w:p w14:paraId="2192E2B3" w14:textId="77777777" w:rsidR="00D17F3A" w:rsidRPr="005C26E0" w:rsidRDefault="00D17F3A" w:rsidP="00D17F3A">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D17F3A" w:rsidRPr="005C26E0" w14:paraId="2410928D" w14:textId="77777777" w:rsidTr="00680238">
              <w:tc>
                <w:tcPr>
                  <w:tcW w:w="1800" w:type="dxa"/>
                </w:tcPr>
                <w:p w14:paraId="1B0FBF14"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D17F3A" w:rsidRPr="005C26E0" w14:paraId="205AEA43" w14:textId="77777777" w:rsidTr="00680238">
              <w:tc>
                <w:tcPr>
                  <w:tcW w:w="1800" w:type="dxa"/>
                </w:tcPr>
                <w:p w14:paraId="2AD2F8DA"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D17F3A" w:rsidRPr="005C26E0" w:rsidRDefault="00D17F3A" w:rsidP="00D17F3A">
            <w:pPr>
              <w:pStyle w:val="Default"/>
              <w:widowControl w:val="0"/>
              <w:spacing w:line="240" w:lineRule="exact"/>
              <w:jc w:val="both"/>
              <w:rPr>
                <w:rFonts w:cs="Arial"/>
                <w:sz w:val="20"/>
              </w:rPr>
            </w:pPr>
          </w:p>
        </w:tc>
        <w:tc>
          <w:tcPr>
            <w:tcW w:w="856" w:type="dxa"/>
            <w:shd w:val="clear" w:color="auto" w:fill="auto"/>
          </w:tcPr>
          <w:p w14:paraId="6F417F5A" w14:textId="77777777" w:rsidR="00D17F3A" w:rsidRPr="005C26E0" w:rsidRDefault="00D17F3A" w:rsidP="00D17F3A">
            <w:pPr>
              <w:widowControl w:val="0"/>
              <w:spacing w:line="240" w:lineRule="exact"/>
              <w:ind w:right="-180"/>
              <w:jc w:val="both"/>
              <w:rPr>
                <w:rFonts w:cs="Arial"/>
              </w:rPr>
            </w:pPr>
          </w:p>
        </w:tc>
        <w:tc>
          <w:tcPr>
            <w:tcW w:w="4256" w:type="dxa"/>
            <w:shd w:val="clear" w:color="auto" w:fill="auto"/>
          </w:tcPr>
          <w:p w14:paraId="3EBF9ED9" w14:textId="77777777" w:rsidR="00D17F3A" w:rsidRPr="005C26E0" w:rsidRDefault="00D17F3A" w:rsidP="00D17F3A">
            <w:pPr>
              <w:widowControl w:val="0"/>
              <w:spacing w:line="240" w:lineRule="exact"/>
              <w:jc w:val="both"/>
              <w:outlineLvl w:val="0"/>
              <w:rPr>
                <w:rFonts w:cs="Arial"/>
                <w:lang w:val="it-IT"/>
              </w:rPr>
            </w:pPr>
            <w:r w:rsidRPr="005C26E0">
              <w:rPr>
                <w:rFonts w:cs="Arial"/>
                <w:lang w:val="it-IT"/>
              </w:rPr>
              <w:t xml:space="preserve">L’offerta economicamente più vantaggiosa è determinata in base ai seguenti criteri di </w:t>
            </w:r>
            <w:r w:rsidRPr="005C26E0">
              <w:rPr>
                <w:rFonts w:cs="Arial"/>
                <w:lang w:val="it-IT"/>
              </w:rPr>
              <w:lastRenderedPageBreak/>
              <w:t>valutazione:</w:t>
            </w:r>
          </w:p>
          <w:p w14:paraId="583DCE1C" w14:textId="77777777" w:rsidR="00D17F3A" w:rsidRPr="005C26E0" w:rsidRDefault="00D17F3A" w:rsidP="00D17F3A">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D17F3A" w:rsidRPr="005C26E0" w14:paraId="1A5BEC83" w14:textId="77777777" w:rsidTr="00680238">
              <w:trPr>
                <w:trHeight w:val="265"/>
              </w:trPr>
              <w:tc>
                <w:tcPr>
                  <w:tcW w:w="1807" w:type="dxa"/>
                  <w:shd w:val="clear" w:color="auto" w:fill="auto"/>
                </w:tcPr>
                <w:p w14:paraId="5618FBDC"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D17F3A" w:rsidRPr="005C26E0" w14:paraId="4B399081" w14:textId="77777777" w:rsidTr="00680238">
              <w:trPr>
                <w:trHeight w:val="204"/>
              </w:trPr>
              <w:tc>
                <w:tcPr>
                  <w:tcW w:w="1807" w:type="dxa"/>
                  <w:shd w:val="clear" w:color="auto" w:fill="auto"/>
                </w:tcPr>
                <w:p w14:paraId="538D139D"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D17F3A" w:rsidRPr="005C26E0" w:rsidRDefault="00D17F3A" w:rsidP="00D17F3A">
            <w:pPr>
              <w:pStyle w:val="Default"/>
              <w:widowControl w:val="0"/>
              <w:spacing w:line="240" w:lineRule="exact"/>
              <w:ind w:right="6"/>
              <w:jc w:val="both"/>
              <w:rPr>
                <w:rFonts w:eastAsia="Andale Sans UI"/>
                <w:sz w:val="20"/>
              </w:rPr>
            </w:pPr>
          </w:p>
        </w:tc>
      </w:tr>
      <w:tr w:rsidR="00D17F3A" w:rsidRPr="00F04286" w14:paraId="2172514B" w14:textId="77777777" w:rsidTr="003B1373">
        <w:trPr>
          <w:gridAfter w:val="1"/>
          <w:wAfter w:w="137" w:type="dxa"/>
        </w:trPr>
        <w:tc>
          <w:tcPr>
            <w:tcW w:w="4402" w:type="dxa"/>
            <w:gridSpan w:val="2"/>
            <w:shd w:val="clear" w:color="auto" w:fill="auto"/>
          </w:tcPr>
          <w:p w14:paraId="12BA3091"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0BE5DEFB" w14:textId="77777777" w:rsidR="00D17F3A" w:rsidRPr="008129F5" w:rsidRDefault="00D17F3A" w:rsidP="00D17F3A">
            <w:pPr>
              <w:widowControl w:val="0"/>
              <w:spacing w:line="240" w:lineRule="exact"/>
              <w:ind w:right="-180"/>
              <w:jc w:val="both"/>
              <w:rPr>
                <w:rFonts w:cs="Arial"/>
                <w:lang w:val="it-IT"/>
              </w:rPr>
            </w:pPr>
          </w:p>
        </w:tc>
        <w:tc>
          <w:tcPr>
            <w:tcW w:w="4256" w:type="dxa"/>
            <w:shd w:val="clear" w:color="auto" w:fill="auto"/>
          </w:tcPr>
          <w:p w14:paraId="0CA7EE6C" w14:textId="77777777" w:rsidR="00D17F3A" w:rsidRPr="00AD1D54" w:rsidRDefault="00D17F3A" w:rsidP="00D17F3A">
            <w:pPr>
              <w:pStyle w:val="Default"/>
              <w:widowControl w:val="0"/>
              <w:spacing w:line="240" w:lineRule="exact"/>
              <w:ind w:right="6"/>
              <w:jc w:val="both"/>
              <w:rPr>
                <w:rFonts w:eastAsia="Andale Sans UI"/>
                <w:sz w:val="20"/>
              </w:rPr>
            </w:pPr>
          </w:p>
        </w:tc>
      </w:tr>
      <w:tr w:rsidR="00D17F3A" w:rsidRPr="00D2556A" w14:paraId="49C3912A" w14:textId="77777777" w:rsidTr="003B1373">
        <w:trPr>
          <w:gridAfter w:val="1"/>
          <w:wAfter w:w="137" w:type="dxa"/>
        </w:trPr>
        <w:tc>
          <w:tcPr>
            <w:tcW w:w="4402" w:type="dxa"/>
            <w:gridSpan w:val="2"/>
            <w:shd w:val="clear" w:color="auto" w:fill="auto"/>
          </w:tcPr>
          <w:p w14:paraId="68ED0555" w14:textId="5FB28591" w:rsidR="00D17F3A" w:rsidRPr="00A26A71" w:rsidRDefault="00D17F3A" w:rsidP="00D17F3A">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(Bei Bewertung nur nach tabellarischen Kriterien)</w:t>
            </w:r>
          </w:p>
          <w:p w14:paraId="200EDC08" w14:textId="5BABCD3A"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der </w:t>
            </w:r>
            <w:r w:rsidRPr="00A26A71">
              <w:rPr>
                <w:rFonts w:eastAsia="Andale Sans UI"/>
                <w:color w:val="FF0000"/>
                <w:lang w:val="de-DE"/>
              </w:rPr>
              <w:t>Anlage B - Datenblatt für das technische Angebot</w:t>
            </w:r>
            <w:r w:rsidRPr="00A26A71">
              <w:rPr>
                <w:rFonts w:cs="Arial"/>
                <w:color w:val="FF0000"/>
                <w:lang w:val="de-DE"/>
              </w:rPr>
              <w:t xml:space="preserve"> angegeben sind.</w:t>
            </w:r>
          </w:p>
        </w:tc>
        <w:tc>
          <w:tcPr>
            <w:tcW w:w="856" w:type="dxa"/>
            <w:shd w:val="clear" w:color="auto" w:fill="auto"/>
          </w:tcPr>
          <w:p w14:paraId="751BD2D4" w14:textId="77777777"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p>
        </w:tc>
        <w:tc>
          <w:tcPr>
            <w:tcW w:w="4256" w:type="dxa"/>
            <w:shd w:val="clear" w:color="auto" w:fill="auto"/>
          </w:tcPr>
          <w:p w14:paraId="0AA3CBF0" w14:textId="1B05B431" w:rsidR="00D17F3A" w:rsidRPr="00A26A71"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(In caso di valutazione basata solo su criteri tabellari)</w:t>
            </w:r>
          </w:p>
          <w:p w14:paraId="47740A7F" w14:textId="0492B12D" w:rsidR="00D17F3A" w:rsidRPr="00097755" w:rsidRDefault="00D17F3A" w:rsidP="00D17F3A">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Il punteggio dell’elemento “qualità” sarà calcolato con riferimento agli elementi di valutazione, dettagliati nell’Allegato B – scheda di offerta tecnica.</w:t>
            </w:r>
          </w:p>
        </w:tc>
      </w:tr>
      <w:tr w:rsidR="00D17F3A" w:rsidRPr="008523C2" w14:paraId="651EC09E" w14:textId="77777777" w:rsidTr="003B1373">
        <w:trPr>
          <w:gridAfter w:val="1"/>
          <w:wAfter w:w="137" w:type="dxa"/>
        </w:trPr>
        <w:tc>
          <w:tcPr>
            <w:tcW w:w="4402" w:type="dxa"/>
            <w:gridSpan w:val="2"/>
            <w:shd w:val="clear" w:color="auto" w:fill="auto"/>
          </w:tcPr>
          <w:p w14:paraId="7DE3949C" w14:textId="5F3A9456"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6" w:type="dxa"/>
            <w:shd w:val="clear" w:color="auto" w:fill="auto"/>
          </w:tcPr>
          <w:p w14:paraId="1EC924E0" w14:textId="77777777"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p>
        </w:tc>
        <w:tc>
          <w:tcPr>
            <w:tcW w:w="4256" w:type="dxa"/>
            <w:shd w:val="clear" w:color="auto" w:fill="auto"/>
          </w:tcPr>
          <w:p w14:paraId="25987720" w14:textId="0DF2F2BC"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D17F3A" w:rsidRPr="008523C2" w14:paraId="133D6E43" w14:textId="77777777" w:rsidTr="003B1373">
        <w:trPr>
          <w:gridAfter w:val="1"/>
          <w:wAfter w:w="137" w:type="dxa"/>
        </w:trPr>
        <w:tc>
          <w:tcPr>
            <w:tcW w:w="4402" w:type="dxa"/>
            <w:gridSpan w:val="2"/>
            <w:shd w:val="clear" w:color="auto" w:fill="auto"/>
          </w:tcPr>
          <w:p w14:paraId="42B5856E" w14:textId="77777777" w:rsidR="00D17F3A" w:rsidRPr="008523C2" w:rsidRDefault="00D17F3A" w:rsidP="00D17F3A">
            <w:pPr>
              <w:pStyle w:val="Default"/>
              <w:widowControl w:val="0"/>
              <w:spacing w:line="240" w:lineRule="exact"/>
              <w:jc w:val="both"/>
              <w:rPr>
                <w:rFonts w:cs="Arial"/>
                <w:sz w:val="20"/>
                <w:lang w:val="de-DE"/>
              </w:rPr>
            </w:pPr>
          </w:p>
        </w:tc>
        <w:tc>
          <w:tcPr>
            <w:tcW w:w="856" w:type="dxa"/>
            <w:shd w:val="clear" w:color="auto" w:fill="auto"/>
          </w:tcPr>
          <w:p w14:paraId="48CCAF6B" w14:textId="77777777" w:rsidR="00D17F3A" w:rsidRPr="008523C2" w:rsidRDefault="00D17F3A" w:rsidP="00D17F3A">
            <w:pPr>
              <w:widowControl w:val="0"/>
              <w:spacing w:line="240" w:lineRule="exact"/>
              <w:ind w:right="-180"/>
              <w:jc w:val="both"/>
              <w:rPr>
                <w:rFonts w:cs="Arial"/>
                <w:lang w:val="de-DE"/>
              </w:rPr>
            </w:pPr>
          </w:p>
        </w:tc>
        <w:tc>
          <w:tcPr>
            <w:tcW w:w="4256" w:type="dxa"/>
            <w:shd w:val="clear" w:color="auto" w:fill="auto"/>
          </w:tcPr>
          <w:p w14:paraId="6F726945" w14:textId="77777777" w:rsidR="00D17F3A" w:rsidRPr="008523C2" w:rsidRDefault="00D17F3A" w:rsidP="00D17F3A">
            <w:pPr>
              <w:pStyle w:val="Default"/>
              <w:widowControl w:val="0"/>
              <w:spacing w:line="240" w:lineRule="exact"/>
              <w:ind w:right="6"/>
              <w:jc w:val="both"/>
              <w:rPr>
                <w:rFonts w:eastAsia="Andale Sans UI"/>
                <w:sz w:val="20"/>
                <w:lang w:val="de-DE"/>
              </w:rPr>
            </w:pPr>
          </w:p>
        </w:tc>
      </w:tr>
      <w:tr w:rsidR="00D17F3A" w:rsidRPr="00D2556A" w14:paraId="60D95498" w14:textId="77777777" w:rsidTr="003B1373">
        <w:trPr>
          <w:gridAfter w:val="1"/>
          <w:wAfter w:w="137" w:type="dxa"/>
        </w:trPr>
        <w:tc>
          <w:tcPr>
            <w:tcW w:w="4402" w:type="dxa"/>
            <w:gridSpan w:val="2"/>
            <w:shd w:val="clear" w:color="auto" w:fill="auto"/>
          </w:tcPr>
          <w:p w14:paraId="01B9D0DD" w14:textId="518A1BDF" w:rsidR="00D17F3A" w:rsidRPr="00A6376B" w:rsidRDefault="00D17F3A" w:rsidP="00D17F3A">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Die Punktezahl für das Element „Qualität“ wird unter Bezugnahme auf die Bewertungselemente berechnet, die im Detail in der „Tabelle der Bewerungskriterien“ im Anhang.</w:t>
            </w:r>
          </w:p>
        </w:tc>
        <w:tc>
          <w:tcPr>
            <w:tcW w:w="856" w:type="dxa"/>
            <w:shd w:val="clear" w:color="auto" w:fill="auto"/>
          </w:tcPr>
          <w:p w14:paraId="352AF271" w14:textId="77777777"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p>
        </w:tc>
        <w:tc>
          <w:tcPr>
            <w:tcW w:w="4256" w:type="dxa"/>
            <w:shd w:val="clear" w:color="auto" w:fill="auto"/>
          </w:tcPr>
          <w:p w14:paraId="418AA999" w14:textId="2DBDF632" w:rsidR="00D17F3A" w:rsidRPr="00A6376B"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D17F3A" w:rsidRPr="00FE2CC6" w:rsidRDefault="00D17F3A" w:rsidP="00D17F3A">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Il punteggio dell’elemento “qualità” sarà calcolato con riferimento agli elementi di valutazione, dettagliati nella allegata “Tabella criteri di valutazione”.</w:t>
            </w:r>
          </w:p>
        </w:tc>
      </w:tr>
      <w:tr w:rsidR="00D17F3A" w:rsidRPr="00D2556A" w14:paraId="535464CF" w14:textId="77777777" w:rsidTr="003B1373">
        <w:trPr>
          <w:gridAfter w:val="1"/>
          <w:wAfter w:w="137" w:type="dxa"/>
        </w:trPr>
        <w:tc>
          <w:tcPr>
            <w:tcW w:w="4402" w:type="dxa"/>
            <w:gridSpan w:val="2"/>
            <w:shd w:val="clear" w:color="auto" w:fill="auto"/>
          </w:tcPr>
          <w:p w14:paraId="5F88A0B0" w14:textId="77777777" w:rsidR="00D17F3A" w:rsidRPr="001779BB" w:rsidRDefault="00D17F3A" w:rsidP="00D17F3A">
            <w:pPr>
              <w:pStyle w:val="Default"/>
              <w:widowControl w:val="0"/>
              <w:spacing w:line="240" w:lineRule="exact"/>
              <w:jc w:val="both"/>
              <w:rPr>
                <w:rFonts w:cs="Arial"/>
                <w:color w:val="auto"/>
                <w:highlight w:val="yellow"/>
              </w:rPr>
            </w:pPr>
          </w:p>
        </w:tc>
        <w:tc>
          <w:tcPr>
            <w:tcW w:w="856" w:type="dxa"/>
            <w:shd w:val="clear" w:color="auto" w:fill="auto"/>
          </w:tcPr>
          <w:p w14:paraId="17895F79" w14:textId="77777777" w:rsidR="00D17F3A" w:rsidRPr="001779BB" w:rsidRDefault="00D17F3A" w:rsidP="00D17F3A">
            <w:pPr>
              <w:widowControl w:val="0"/>
              <w:spacing w:line="240" w:lineRule="exact"/>
              <w:ind w:right="-180"/>
              <w:jc w:val="both"/>
              <w:rPr>
                <w:rFonts w:cs="Arial"/>
                <w:lang w:val="it-IT"/>
              </w:rPr>
            </w:pPr>
          </w:p>
        </w:tc>
        <w:tc>
          <w:tcPr>
            <w:tcW w:w="4256" w:type="dxa"/>
            <w:shd w:val="clear" w:color="auto" w:fill="auto"/>
          </w:tcPr>
          <w:p w14:paraId="0C206F24" w14:textId="77777777" w:rsidR="00D17F3A" w:rsidRPr="008F3177" w:rsidRDefault="00D17F3A" w:rsidP="00D17F3A">
            <w:pPr>
              <w:pStyle w:val="Default"/>
              <w:widowControl w:val="0"/>
              <w:spacing w:line="240" w:lineRule="exact"/>
              <w:ind w:right="6"/>
              <w:jc w:val="both"/>
              <w:rPr>
                <w:rFonts w:cs="Arial"/>
                <w:color w:val="auto"/>
                <w:highlight w:val="yellow"/>
                <w:lang w:eastAsia="en-US"/>
              </w:rPr>
            </w:pPr>
          </w:p>
        </w:tc>
      </w:tr>
      <w:tr w:rsidR="00D17F3A" w:rsidRPr="00440BC9" w14:paraId="5BA1BEF2" w14:textId="77777777" w:rsidTr="003B1373">
        <w:trPr>
          <w:gridAfter w:val="1"/>
          <w:wAfter w:w="137" w:type="dxa"/>
        </w:trPr>
        <w:tc>
          <w:tcPr>
            <w:tcW w:w="4402" w:type="dxa"/>
            <w:gridSpan w:val="2"/>
            <w:shd w:val="clear" w:color="auto" w:fill="EEECE1" w:themeFill="background2"/>
          </w:tcPr>
          <w:p w14:paraId="39A57C98" w14:textId="77777777" w:rsidR="00D17F3A" w:rsidRPr="000716C0" w:rsidRDefault="00D17F3A" w:rsidP="00D17F3A">
            <w:pPr>
              <w:pStyle w:val="Default"/>
              <w:widowControl w:val="0"/>
              <w:spacing w:line="240" w:lineRule="exact"/>
              <w:jc w:val="both"/>
              <w:rPr>
                <w:rFonts w:cs="Arial"/>
                <w:b/>
                <w:sz w:val="20"/>
              </w:rPr>
            </w:pPr>
          </w:p>
          <w:p w14:paraId="1CA99E99" w14:textId="77777777" w:rsidR="00D17F3A" w:rsidRDefault="00D17F3A" w:rsidP="00D17F3A">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61ECABC0"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4F85DDC2" w14:textId="77777777" w:rsidR="00D17F3A" w:rsidRDefault="00D17F3A" w:rsidP="00D17F3A">
            <w:pPr>
              <w:pStyle w:val="Default"/>
              <w:widowControl w:val="0"/>
              <w:spacing w:line="240" w:lineRule="exact"/>
              <w:ind w:right="6"/>
              <w:jc w:val="both"/>
              <w:rPr>
                <w:rFonts w:cs="Arial"/>
                <w:b/>
                <w:sz w:val="20"/>
              </w:rPr>
            </w:pPr>
          </w:p>
          <w:p w14:paraId="5D9942BA" w14:textId="77777777" w:rsidR="00D17F3A" w:rsidRPr="00E93765" w:rsidRDefault="00D17F3A" w:rsidP="008764B9">
            <w:pPr>
              <w:pStyle w:val="Default"/>
              <w:widowControl w:val="0"/>
              <w:numPr>
                <w:ilvl w:val="0"/>
                <w:numId w:val="78"/>
              </w:numPr>
              <w:spacing w:line="240" w:lineRule="exact"/>
              <w:ind w:left="425" w:hanging="425"/>
              <w:rPr>
                <w:rFonts w:cs="Arial"/>
                <w:b/>
                <w:sz w:val="20"/>
              </w:rPr>
            </w:pPr>
            <w:r w:rsidRPr="00797A23">
              <w:rPr>
                <w:rFonts w:cs="Arial"/>
                <w:b/>
                <w:sz w:val="20"/>
              </w:rPr>
              <w:t>SUBAPPALTO</w:t>
            </w:r>
          </w:p>
        </w:tc>
      </w:tr>
      <w:tr w:rsidR="00BA1197" w:rsidRPr="00125CA1" w14:paraId="05B83F03" w14:textId="77777777" w:rsidTr="003B1373">
        <w:trPr>
          <w:gridAfter w:val="1"/>
          <w:wAfter w:w="137" w:type="dxa"/>
        </w:trPr>
        <w:tc>
          <w:tcPr>
            <w:tcW w:w="4402" w:type="dxa"/>
            <w:gridSpan w:val="2"/>
          </w:tcPr>
          <w:p w14:paraId="1D3F0033" w14:textId="77777777" w:rsidR="00BA1197" w:rsidRPr="003A684C" w:rsidRDefault="00BA1197" w:rsidP="0073053C">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4F77288" w14:textId="77777777" w:rsidR="00BA1197" w:rsidRPr="00AD1D54" w:rsidRDefault="00BA1197" w:rsidP="0073053C">
            <w:pPr>
              <w:pStyle w:val="Default"/>
              <w:widowControl w:val="0"/>
              <w:spacing w:line="240" w:lineRule="exact"/>
              <w:jc w:val="both"/>
              <w:rPr>
                <w:rFonts w:cs="Arial"/>
                <w:sz w:val="20"/>
              </w:rPr>
            </w:pPr>
          </w:p>
        </w:tc>
        <w:tc>
          <w:tcPr>
            <w:tcW w:w="856" w:type="dxa"/>
          </w:tcPr>
          <w:p w14:paraId="73F18240" w14:textId="77777777" w:rsidR="00BA1197" w:rsidRPr="00F21EC1" w:rsidRDefault="00BA1197" w:rsidP="0073053C">
            <w:pPr>
              <w:widowControl w:val="0"/>
              <w:spacing w:line="240" w:lineRule="exact"/>
              <w:ind w:right="-180"/>
              <w:jc w:val="both"/>
              <w:rPr>
                <w:rFonts w:cs="Arial"/>
              </w:rPr>
            </w:pPr>
          </w:p>
        </w:tc>
        <w:tc>
          <w:tcPr>
            <w:tcW w:w="4256" w:type="dxa"/>
          </w:tcPr>
          <w:p w14:paraId="131ECFF5" w14:textId="77777777" w:rsidR="00BA1197" w:rsidRPr="003A684C" w:rsidRDefault="00BA1197" w:rsidP="0073053C">
            <w:pPr>
              <w:pStyle w:val="Pidipagina"/>
              <w:ind w:right="6"/>
              <w:jc w:val="both"/>
              <w:rPr>
                <w:i/>
                <w:iCs/>
                <w:color w:val="FF0000"/>
                <w:sz w:val="18"/>
                <w:szCs w:val="18"/>
                <w:highlight w:val="green"/>
                <w:lang w:val="it-IT" w:eastAsia="it-IT"/>
              </w:rPr>
            </w:pPr>
            <w:r w:rsidRPr="003A684C">
              <w:rPr>
                <w:i/>
                <w:iCs/>
                <w:color w:val="FF0000"/>
                <w:sz w:val="18"/>
                <w:szCs w:val="18"/>
                <w:highlight w:val="green"/>
                <w:lang w:val="it-IT" w:eastAsia="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201CA37A"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125CA1" w14:paraId="45FEBBE1" w14:textId="77777777" w:rsidTr="003B1373">
        <w:trPr>
          <w:gridAfter w:val="1"/>
          <w:wAfter w:w="137" w:type="dxa"/>
        </w:trPr>
        <w:tc>
          <w:tcPr>
            <w:tcW w:w="4402" w:type="dxa"/>
            <w:gridSpan w:val="2"/>
          </w:tcPr>
          <w:p w14:paraId="085618B4" w14:textId="77777777" w:rsidR="00BA1197" w:rsidRPr="007009D2" w:rsidRDefault="00BA1197" w:rsidP="0073053C">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69FE7739" w14:textId="77777777" w:rsidR="00BA1197" w:rsidRPr="007009D2" w:rsidRDefault="00BA1197" w:rsidP="0073053C">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6230AAA2" w14:textId="77777777" w:rsidR="00BA1197" w:rsidRPr="003D6C66" w:rsidRDefault="00BA1197" w:rsidP="0073053C">
            <w:pPr>
              <w:pStyle w:val="Default"/>
              <w:widowControl w:val="0"/>
              <w:spacing w:line="240" w:lineRule="exact"/>
              <w:jc w:val="both"/>
              <w:rPr>
                <w:rFonts w:cs="Arial"/>
                <w:sz w:val="20"/>
                <w:lang w:val="de-DE"/>
              </w:rPr>
            </w:pPr>
          </w:p>
        </w:tc>
        <w:tc>
          <w:tcPr>
            <w:tcW w:w="856" w:type="dxa"/>
          </w:tcPr>
          <w:p w14:paraId="000EFC65" w14:textId="77777777" w:rsidR="00BA1197" w:rsidRPr="003D6C66" w:rsidRDefault="00BA1197" w:rsidP="0073053C">
            <w:pPr>
              <w:widowControl w:val="0"/>
              <w:spacing w:line="240" w:lineRule="exact"/>
              <w:ind w:right="-180"/>
              <w:jc w:val="both"/>
              <w:rPr>
                <w:rFonts w:cs="Arial"/>
                <w:lang w:val="de-DE"/>
              </w:rPr>
            </w:pPr>
          </w:p>
        </w:tc>
        <w:tc>
          <w:tcPr>
            <w:tcW w:w="4256" w:type="dxa"/>
          </w:tcPr>
          <w:p w14:paraId="59F5659D" w14:textId="77777777" w:rsidR="00BA1197" w:rsidRDefault="00BA1197" w:rsidP="0073053C">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stazioni appaltanti potranno scegliere, previa adeguata motivazione </w:t>
            </w:r>
            <w:r w:rsidRPr="008A3A31">
              <w:rPr>
                <w:i/>
                <w:iCs/>
                <w:color w:val="FF0000"/>
                <w:sz w:val="18"/>
                <w:szCs w:val="18"/>
                <w:highlight w:val="green"/>
              </w:rPr>
              <w:t xml:space="preserve">nella decisione a contrarre </w:t>
            </w:r>
            <w:r w:rsidRPr="007009D2">
              <w:rPr>
                <w:i/>
                <w:iCs/>
                <w:color w:val="FF0000"/>
                <w:sz w:val="18"/>
                <w:szCs w:val="18"/>
                <w:highlight w:val="green"/>
              </w:rPr>
              <w:t>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36481759" w14:textId="77777777" w:rsidR="00BA1197" w:rsidRPr="00F83782" w:rsidRDefault="00BA1197" w:rsidP="0073053C">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06B4743F" w14:textId="77777777" w:rsidR="00BA1197" w:rsidRDefault="00BA1197" w:rsidP="0073053C">
            <w:pPr>
              <w:pStyle w:val="Default"/>
              <w:widowControl w:val="0"/>
              <w:spacing w:line="240" w:lineRule="exact"/>
              <w:ind w:right="6"/>
              <w:jc w:val="both"/>
              <w:rPr>
                <w:i/>
                <w:iCs/>
                <w:color w:val="FF0000"/>
                <w:sz w:val="18"/>
                <w:szCs w:val="18"/>
              </w:rPr>
            </w:pPr>
          </w:p>
          <w:p w14:paraId="53DC503B"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125CA1" w14:paraId="06F5798D" w14:textId="77777777" w:rsidTr="003B1373">
        <w:trPr>
          <w:gridAfter w:val="1"/>
          <w:wAfter w:w="137" w:type="dxa"/>
        </w:trPr>
        <w:tc>
          <w:tcPr>
            <w:tcW w:w="4402" w:type="dxa"/>
            <w:gridSpan w:val="2"/>
          </w:tcPr>
          <w:p w14:paraId="587A7569" w14:textId="77777777" w:rsidR="00BA1197" w:rsidRPr="008D164D" w:rsidRDefault="00BA1197" w:rsidP="0073053C">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6CF732B4" w14:textId="77777777" w:rsidR="00BA1197" w:rsidRPr="007009D2" w:rsidRDefault="00BA1197" w:rsidP="0073053C">
            <w:pPr>
              <w:ind w:right="6"/>
              <w:jc w:val="both"/>
              <w:rPr>
                <w:rFonts w:cs="Arial"/>
                <w:i/>
                <w:iCs/>
                <w:color w:val="FF0000"/>
                <w:sz w:val="18"/>
                <w:szCs w:val="18"/>
                <w:highlight w:val="green"/>
                <w:lang w:val="de-DE"/>
              </w:rPr>
            </w:pPr>
          </w:p>
        </w:tc>
        <w:tc>
          <w:tcPr>
            <w:tcW w:w="856" w:type="dxa"/>
          </w:tcPr>
          <w:p w14:paraId="6261235E" w14:textId="77777777" w:rsidR="00BA1197" w:rsidRPr="003D6C66" w:rsidRDefault="00BA1197" w:rsidP="0073053C">
            <w:pPr>
              <w:widowControl w:val="0"/>
              <w:spacing w:line="240" w:lineRule="exact"/>
              <w:ind w:right="-180"/>
              <w:jc w:val="both"/>
              <w:rPr>
                <w:rFonts w:cs="Arial"/>
                <w:lang w:val="de-DE"/>
              </w:rPr>
            </w:pPr>
          </w:p>
        </w:tc>
        <w:tc>
          <w:tcPr>
            <w:tcW w:w="4256" w:type="dxa"/>
          </w:tcPr>
          <w:p w14:paraId="4396B047" w14:textId="77777777" w:rsidR="00BA1197" w:rsidRPr="008D164D" w:rsidRDefault="00BA1197" w:rsidP="0073053C">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A1197" w:rsidRPr="00125CA1" w14:paraId="60F4C1B3" w14:textId="77777777" w:rsidTr="003B1373">
        <w:trPr>
          <w:gridAfter w:val="1"/>
          <w:wAfter w:w="137" w:type="dxa"/>
        </w:trPr>
        <w:tc>
          <w:tcPr>
            <w:tcW w:w="4402" w:type="dxa"/>
            <w:gridSpan w:val="2"/>
          </w:tcPr>
          <w:p w14:paraId="1244BCF7" w14:textId="77777777" w:rsidR="00BA1197" w:rsidRPr="00F33DFD" w:rsidRDefault="00BA1197" w:rsidP="0073053C">
            <w:pPr>
              <w:ind w:right="6"/>
              <w:jc w:val="both"/>
              <w:rPr>
                <w:rFonts w:cs="Arial"/>
                <w:i/>
                <w:iCs/>
                <w:sz w:val="18"/>
                <w:szCs w:val="18"/>
                <w:lang w:val="de-DE"/>
              </w:rPr>
            </w:pPr>
            <w:r w:rsidRPr="00F33DFD">
              <w:rPr>
                <w:lang w:val="de-DE" w:eastAsia="it-IT"/>
              </w:rPr>
              <w:t>Für die Untervergabe gelten die Bestimmungen gemäß Art. 119 GvD 36/2023.</w:t>
            </w:r>
          </w:p>
        </w:tc>
        <w:tc>
          <w:tcPr>
            <w:tcW w:w="856" w:type="dxa"/>
          </w:tcPr>
          <w:p w14:paraId="7211FFAF" w14:textId="77777777" w:rsidR="00BA1197" w:rsidRPr="00F33DFD" w:rsidRDefault="00BA1197" w:rsidP="0073053C">
            <w:pPr>
              <w:widowControl w:val="0"/>
              <w:spacing w:line="240" w:lineRule="exact"/>
              <w:ind w:right="-180"/>
              <w:jc w:val="both"/>
              <w:rPr>
                <w:rFonts w:cs="Arial"/>
                <w:lang w:val="de-DE"/>
              </w:rPr>
            </w:pPr>
          </w:p>
        </w:tc>
        <w:tc>
          <w:tcPr>
            <w:tcW w:w="4256" w:type="dxa"/>
          </w:tcPr>
          <w:p w14:paraId="378AC001" w14:textId="77777777" w:rsidR="00BA1197" w:rsidRPr="00F33DFD" w:rsidRDefault="00BA1197" w:rsidP="0073053C">
            <w:pPr>
              <w:pStyle w:val="Default"/>
              <w:widowControl w:val="0"/>
              <w:spacing w:line="240" w:lineRule="exact"/>
              <w:ind w:right="6"/>
              <w:jc w:val="both"/>
              <w:rPr>
                <w:i/>
                <w:iCs/>
                <w:color w:val="auto"/>
                <w:sz w:val="18"/>
                <w:szCs w:val="18"/>
              </w:rPr>
            </w:pPr>
            <w:r w:rsidRPr="00F33DFD">
              <w:rPr>
                <w:rFonts w:eastAsia="Andale Sans UI"/>
                <w:sz w:val="20"/>
              </w:rPr>
              <w:t>In materia di subappalto valgono le disposizioni previste in materia dall’art. 119 del D.lgs. 36/2023.</w:t>
            </w:r>
          </w:p>
        </w:tc>
      </w:tr>
      <w:tr w:rsidR="00BA1197" w:rsidRPr="00125CA1" w14:paraId="468AF888" w14:textId="77777777" w:rsidTr="003B1373">
        <w:trPr>
          <w:gridAfter w:val="1"/>
          <w:wAfter w:w="137" w:type="dxa"/>
        </w:trPr>
        <w:tc>
          <w:tcPr>
            <w:tcW w:w="4402" w:type="dxa"/>
            <w:gridSpan w:val="2"/>
          </w:tcPr>
          <w:p w14:paraId="28B7D9FA" w14:textId="77777777" w:rsidR="00BA1197" w:rsidRPr="00F33DFD" w:rsidRDefault="00BA1197" w:rsidP="0073053C">
            <w:pPr>
              <w:ind w:right="6"/>
              <w:jc w:val="both"/>
              <w:rPr>
                <w:rFonts w:cs="Arial"/>
                <w:i/>
                <w:iCs/>
                <w:color w:val="FF0000"/>
                <w:sz w:val="18"/>
                <w:szCs w:val="18"/>
                <w:lang w:val="it-IT"/>
              </w:rPr>
            </w:pPr>
          </w:p>
        </w:tc>
        <w:tc>
          <w:tcPr>
            <w:tcW w:w="856" w:type="dxa"/>
          </w:tcPr>
          <w:p w14:paraId="30321F84" w14:textId="77777777" w:rsidR="00BA1197" w:rsidRPr="00F33DFD" w:rsidRDefault="00BA1197" w:rsidP="0073053C">
            <w:pPr>
              <w:widowControl w:val="0"/>
              <w:spacing w:line="240" w:lineRule="exact"/>
              <w:ind w:right="-180"/>
              <w:jc w:val="both"/>
              <w:rPr>
                <w:rFonts w:cs="Arial"/>
                <w:lang w:val="it-IT"/>
              </w:rPr>
            </w:pPr>
          </w:p>
        </w:tc>
        <w:tc>
          <w:tcPr>
            <w:tcW w:w="4256" w:type="dxa"/>
          </w:tcPr>
          <w:p w14:paraId="0DEFE0AD" w14:textId="77777777" w:rsidR="00BA1197" w:rsidRPr="00F33DFD" w:rsidRDefault="00BA1197" w:rsidP="0073053C">
            <w:pPr>
              <w:pStyle w:val="Default"/>
              <w:widowControl w:val="0"/>
              <w:spacing w:line="240" w:lineRule="exact"/>
              <w:ind w:right="6"/>
              <w:jc w:val="both"/>
              <w:rPr>
                <w:i/>
                <w:iCs/>
                <w:color w:val="FF0000"/>
                <w:sz w:val="18"/>
                <w:szCs w:val="18"/>
              </w:rPr>
            </w:pPr>
          </w:p>
        </w:tc>
      </w:tr>
      <w:tr w:rsidR="00BA1197" w:rsidRPr="00125CA1" w14:paraId="6F797915" w14:textId="77777777" w:rsidTr="003B1373">
        <w:trPr>
          <w:gridAfter w:val="1"/>
          <w:wAfter w:w="137" w:type="dxa"/>
        </w:trPr>
        <w:tc>
          <w:tcPr>
            <w:tcW w:w="4402" w:type="dxa"/>
            <w:gridSpan w:val="2"/>
          </w:tcPr>
          <w:p w14:paraId="5C6D4F46"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Es darf jedoch nicht die gesamte Ausführung der unter den Vertrag fallenden Leistungen an Dritte übertragen werden.</w:t>
            </w:r>
          </w:p>
        </w:tc>
        <w:tc>
          <w:tcPr>
            <w:tcW w:w="856" w:type="dxa"/>
          </w:tcPr>
          <w:p w14:paraId="68871069" w14:textId="77777777" w:rsidR="00BA1197" w:rsidRPr="00F33DFD" w:rsidRDefault="00BA1197" w:rsidP="0073053C">
            <w:pPr>
              <w:widowControl w:val="0"/>
              <w:spacing w:line="240" w:lineRule="exact"/>
              <w:ind w:right="-180"/>
              <w:jc w:val="both"/>
              <w:rPr>
                <w:rFonts w:cs="Arial"/>
                <w:lang w:val="de-DE"/>
              </w:rPr>
            </w:pPr>
          </w:p>
        </w:tc>
        <w:tc>
          <w:tcPr>
            <w:tcW w:w="4256" w:type="dxa"/>
          </w:tcPr>
          <w:p w14:paraId="208D8023" w14:textId="77777777" w:rsidR="00BA1197" w:rsidRPr="00F33DFD" w:rsidRDefault="00BA1197" w:rsidP="0073053C">
            <w:pPr>
              <w:pStyle w:val="Default"/>
              <w:widowControl w:val="0"/>
              <w:spacing w:line="240" w:lineRule="exact"/>
              <w:ind w:right="6"/>
              <w:jc w:val="both"/>
              <w:rPr>
                <w:rFonts w:eastAsia="Andale Sans UI"/>
                <w:sz w:val="20"/>
              </w:rPr>
            </w:pPr>
            <w:r w:rsidRPr="00F33DFD">
              <w:rPr>
                <w:rFonts w:cs="Arial"/>
                <w:color w:val="auto"/>
                <w:sz w:val="20"/>
                <w:szCs w:val="20"/>
              </w:rPr>
              <w:t>Non può essere affidata a terzi l’integrale esecuzione delle prestazioni oggetto del contratto di appalto.</w:t>
            </w:r>
          </w:p>
        </w:tc>
      </w:tr>
      <w:tr w:rsidR="00BA1197" w:rsidRPr="00125CA1" w14:paraId="3466796F" w14:textId="77777777" w:rsidTr="003B1373">
        <w:trPr>
          <w:gridAfter w:val="1"/>
          <w:wAfter w:w="137" w:type="dxa"/>
        </w:trPr>
        <w:tc>
          <w:tcPr>
            <w:tcW w:w="4402" w:type="dxa"/>
            <w:gridSpan w:val="2"/>
          </w:tcPr>
          <w:p w14:paraId="22270794" w14:textId="77777777" w:rsidR="00BA1197" w:rsidRPr="00F33DFD" w:rsidRDefault="00BA1197" w:rsidP="0073053C">
            <w:pPr>
              <w:pStyle w:val="Default"/>
              <w:widowControl w:val="0"/>
              <w:spacing w:line="240" w:lineRule="exact"/>
              <w:ind w:right="6"/>
              <w:jc w:val="both"/>
              <w:rPr>
                <w:rFonts w:cs="Arial"/>
                <w:color w:val="auto"/>
                <w:sz w:val="20"/>
                <w:szCs w:val="20"/>
              </w:rPr>
            </w:pPr>
          </w:p>
        </w:tc>
        <w:tc>
          <w:tcPr>
            <w:tcW w:w="856" w:type="dxa"/>
          </w:tcPr>
          <w:p w14:paraId="4E5A7070" w14:textId="77777777" w:rsidR="00BA1197" w:rsidRPr="00F33DFD" w:rsidRDefault="00BA1197" w:rsidP="0073053C">
            <w:pPr>
              <w:widowControl w:val="0"/>
              <w:spacing w:line="240" w:lineRule="exact"/>
              <w:ind w:right="-180"/>
              <w:jc w:val="both"/>
              <w:rPr>
                <w:rFonts w:cs="Arial"/>
                <w:lang w:val="it-IT"/>
              </w:rPr>
            </w:pPr>
          </w:p>
        </w:tc>
        <w:tc>
          <w:tcPr>
            <w:tcW w:w="4256" w:type="dxa"/>
          </w:tcPr>
          <w:p w14:paraId="7E9850F3" w14:textId="77777777" w:rsidR="00BA1197" w:rsidRPr="00F33DFD" w:rsidRDefault="00BA1197" w:rsidP="0073053C">
            <w:pPr>
              <w:pStyle w:val="Default"/>
              <w:widowControl w:val="0"/>
              <w:spacing w:line="240" w:lineRule="exact"/>
              <w:ind w:right="6"/>
              <w:jc w:val="both"/>
              <w:rPr>
                <w:rFonts w:cs="Arial"/>
                <w:color w:val="auto"/>
                <w:sz w:val="20"/>
                <w:szCs w:val="20"/>
              </w:rPr>
            </w:pPr>
          </w:p>
        </w:tc>
      </w:tr>
      <w:tr w:rsidR="00BA1197" w:rsidRPr="00125CA1" w14:paraId="5EA65327" w14:textId="77777777" w:rsidTr="003B1373">
        <w:trPr>
          <w:gridAfter w:val="1"/>
          <w:wAfter w:w="137" w:type="dxa"/>
        </w:trPr>
        <w:tc>
          <w:tcPr>
            <w:tcW w:w="4402" w:type="dxa"/>
            <w:gridSpan w:val="2"/>
          </w:tcPr>
          <w:p w14:paraId="5A4D543D"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lastRenderedPageBreak/>
              <w:t>Der Auftragnehmer und der Unterauftragnehmer haften der Vergabestelle gegenüber gesamtschuldnerisch für die Leistungen, die Gegenstand des Unterauftrags sind (Art. 119 Abs.6 GvD Nr. 36/2023).</w:t>
            </w:r>
          </w:p>
        </w:tc>
        <w:tc>
          <w:tcPr>
            <w:tcW w:w="856" w:type="dxa"/>
          </w:tcPr>
          <w:p w14:paraId="63A59BD9" w14:textId="77777777" w:rsidR="00BA1197" w:rsidRPr="00F33DFD" w:rsidRDefault="00BA1197" w:rsidP="0073053C">
            <w:pPr>
              <w:widowControl w:val="0"/>
              <w:spacing w:line="240" w:lineRule="exact"/>
              <w:ind w:right="-180"/>
              <w:jc w:val="both"/>
              <w:rPr>
                <w:rFonts w:cs="Arial"/>
                <w:lang w:val="de-DE"/>
              </w:rPr>
            </w:pPr>
          </w:p>
        </w:tc>
        <w:tc>
          <w:tcPr>
            <w:tcW w:w="4256" w:type="dxa"/>
          </w:tcPr>
          <w:p w14:paraId="6358BF0D" w14:textId="77777777" w:rsidR="00BA1197" w:rsidRPr="00F33DFD" w:rsidRDefault="00BA1197" w:rsidP="0073053C">
            <w:pPr>
              <w:pStyle w:val="Default"/>
              <w:widowControl w:val="0"/>
              <w:spacing w:line="240" w:lineRule="exact"/>
              <w:ind w:right="6"/>
              <w:jc w:val="both"/>
              <w:rPr>
                <w:rFonts w:cs="Arial"/>
                <w:color w:val="auto"/>
                <w:sz w:val="20"/>
                <w:szCs w:val="20"/>
              </w:rPr>
            </w:pPr>
            <w:r w:rsidRPr="00F33DFD">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BA1197" w:rsidRPr="00125CA1" w14:paraId="4993AF88" w14:textId="77777777" w:rsidTr="003B1373">
        <w:trPr>
          <w:gridAfter w:val="1"/>
          <w:wAfter w:w="137" w:type="dxa"/>
        </w:trPr>
        <w:tc>
          <w:tcPr>
            <w:tcW w:w="4402" w:type="dxa"/>
            <w:gridSpan w:val="2"/>
          </w:tcPr>
          <w:p w14:paraId="2DD0DB8E" w14:textId="77777777" w:rsidR="00BA1197" w:rsidRPr="00870D6A" w:rsidRDefault="00BA1197" w:rsidP="0073053C">
            <w:pPr>
              <w:rPr>
                <w:lang w:val="it-IT" w:eastAsia="it-IT"/>
              </w:rPr>
            </w:pPr>
          </w:p>
        </w:tc>
        <w:tc>
          <w:tcPr>
            <w:tcW w:w="856" w:type="dxa"/>
          </w:tcPr>
          <w:p w14:paraId="4083AF00" w14:textId="77777777" w:rsidR="00BA1197" w:rsidRPr="00870D6A" w:rsidRDefault="00BA1197" w:rsidP="0073053C">
            <w:pPr>
              <w:widowControl w:val="0"/>
              <w:spacing w:line="240" w:lineRule="exact"/>
              <w:ind w:right="-180"/>
              <w:jc w:val="both"/>
              <w:rPr>
                <w:rFonts w:cs="Arial"/>
                <w:lang w:val="it-IT"/>
              </w:rPr>
            </w:pPr>
          </w:p>
        </w:tc>
        <w:tc>
          <w:tcPr>
            <w:tcW w:w="4256" w:type="dxa"/>
          </w:tcPr>
          <w:p w14:paraId="16DD79BB" w14:textId="77777777" w:rsidR="00BA1197" w:rsidRPr="00D73923" w:rsidRDefault="00BA1197" w:rsidP="0073053C">
            <w:pPr>
              <w:pStyle w:val="Default"/>
              <w:widowControl w:val="0"/>
              <w:spacing w:line="240" w:lineRule="exact"/>
              <w:ind w:right="6"/>
              <w:jc w:val="both"/>
              <w:rPr>
                <w:rFonts w:eastAsia="Andale Sans UI"/>
                <w:sz w:val="20"/>
              </w:rPr>
            </w:pPr>
          </w:p>
        </w:tc>
      </w:tr>
      <w:tr w:rsidR="00BA1197" w:rsidRPr="00125CA1" w14:paraId="618573CE" w14:textId="77777777" w:rsidTr="003B1373">
        <w:trPr>
          <w:gridAfter w:val="1"/>
          <w:wAfter w:w="137" w:type="dxa"/>
        </w:trPr>
        <w:tc>
          <w:tcPr>
            <w:tcW w:w="4402" w:type="dxa"/>
            <w:gridSpan w:val="2"/>
          </w:tcPr>
          <w:p w14:paraId="41C1E1E0" w14:textId="77777777" w:rsidR="00BA1197" w:rsidRDefault="00BA1197" w:rsidP="0073053C">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460336AD" w14:textId="77777777" w:rsidR="00BA1197" w:rsidRPr="009A3EA1" w:rsidRDefault="00BA1197" w:rsidP="0073053C">
            <w:pPr>
              <w:pStyle w:val="Default"/>
              <w:widowControl w:val="0"/>
              <w:spacing w:line="240" w:lineRule="exact"/>
              <w:jc w:val="both"/>
              <w:rPr>
                <w:rFonts w:cs="Arial"/>
                <w:sz w:val="20"/>
                <w:lang w:val="de-DE"/>
              </w:rPr>
            </w:pPr>
          </w:p>
        </w:tc>
        <w:tc>
          <w:tcPr>
            <w:tcW w:w="856" w:type="dxa"/>
          </w:tcPr>
          <w:p w14:paraId="04555EB2" w14:textId="77777777" w:rsidR="00BA1197" w:rsidRPr="009A3EA1" w:rsidRDefault="00BA1197" w:rsidP="0073053C">
            <w:pPr>
              <w:widowControl w:val="0"/>
              <w:spacing w:line="240" w:lineRule="exact"/>
              <w:ind w:right="-180"/>
              <w:jc w:val="both"/>
              <w:rPr>
                <w:rFonts w:cs="Arial"/>
                <w:lang w:val="de-DE"/>
              </w:rPr>
            </w:pPr>
          </w:p>
        </w:tc>
        <w:tc>
          <w:tcPr>
            <w:tcW w:w="4256" w:type="dxa"/>
          </w:tcPr>
          <w:p w14:paraId="5A1E8FF4" w14:textId="77777777" w:rsidR="00BA1197" w:rsidRPr="00AD1D54" w:rsidRDefault="00BA1197" w:rsidP="0073053C">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BA1197" w:rsidRPr="00F33DFD" w14:paraId="12ECD114" w14:textId="77777777" w:rsidTr="003B1373">
        <w:trPr>
          <w:gridAfter w:val="1"/>
          <w:wAfter w:w="137" w:type="dxa"/>
        </w:trPr>
        <w:tc>
          <w:tcPr>
            <w:tcW w:w="4402" w:type="dxa"/>
            <w:gridSpan w:val="2"/>
          </w:tcPr>
          <w:p w14:paraId="57B8A2D1" w14:textId="2739298D" w:rsidR="00BA1197" w:rsidRPr="00A10759" w:rsidRDefault="00BA1197" w:rsidP="0073053C">
            <w:pPr>
              <w:pStyle w:val="Default"/>
              <w:widowControl w:val="0"/>
              <w:spacing w:line="240" w:lineRule="exact"/>
              <w:jc w:val="both"/>
              <w:rPr>
                <w:rFonts w:cs="Arial"/>
                <w:sz w:val="20"/>
                <w:lang w:val="de-DE"/>
              </w:rPr>
            </w:pPr>
            <w:r w:rsidRPr="00F33DFD">
              <w:rPr>
                <w:color w:val="FF0000"/>
                <w:sz w:val="20"/>
                <w:szCs w:val="20"/>
                <w:lang w:val="de-DE" w:eastAsia="en-US"/>
              </w:rPr>
              <w:t>Der Zuschlagsempfänger muss selbst folgende Leistungen</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color w:val="FF0000"/>
                <w:sz w:val="20"/>
                <w:szCs w:val="20"/>
                <w:lang w:val="de-DE" w:eastAsia="en-US"/>
              </w:rPr>
              <w:t xml:space="preserve">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angeben welche</w:t>
            </w:r>
            <w:r w:rsidRPr="008A3A31">
              <w:rPr>
                <w:i/>
                <w:iCs/>
                <w:color w:val="FF0000"/>
                <w:sz w:val="16"/>
                <w:szCs w:val="16"/>
                <w:lang w:val="de-DE" w:eastAsia="en-US"/>
              </w:rPr>
              <w:t>].</w:t>
            </w:r>
            <w:r w:rsidRPr="00F33DFD">
              <w:rPr>
                <w:color w:val="FF0000"/>
                <w:sz w:val="20"/>
                <w:szCs w:val="20"/>
                <w:lang w:val="de-DE" w:eastAsia="en-US"/>
              </w:rPr>
              <w:t xml:space="preserve"> Dies um sicherzusetellen, dass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Gründe angeben].</w:t>
            </w:r>
            <w:r w:rsidRPr="003D0007">
              <w:rPr>
                <w:color w:val="FF0000"/>
                <w:sz w:val="20"/>
                <w:szCs w:val="20"/>
                <w:lang w:val="de-DE" w:eastAsia="en-US"/>
              </w:rPr>
              <w:t xml:space="preserv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3D0007">
              <w:rPr>
                <w:color w:val="FF0000"/>
                <w:sz w:val="20"/>
                <w:szCs w:val="20"/>
                <w:lang w:val="de-DE" w:eastAsia="en-US"/>
              </w:rPr>
              <w:t xml:space="preserve">  </w:t>
            </w:r>
          </w:p>
        </w:tc>
        <w:tc>
          <w:tcPr>
            <w:tcW w:w="856" w:type="dxa"/>
          </w:tcPr>
          <w:p w14:paraId="614B04DD" w14:textId="77777777" w:rsidR="00BA1197" w:rsidRPr="00A10759" w:rsidRDefault="00BA1197" w:rsidP="0073053C">
            <w:pPr>
              <w:widowControl w:val="0"/>
              <w:spacing w:line="240" w:lineRule="exact"/>
              <w:ind w:right="-180"/>
              <w:jc w:val="both"/>
              <w:rPr>
                <w:rFonts w:cs="Arial"/>
                <w:lang w:val="de-DE"/>
              </w:rPr>
            </w:pPr>
          </w:p>
        </w:tc>
        <w:tc>
          <w:tcPr>
            <w:tcW w:w="4256" w:type="dxa"/>
          </w:tcPr>
          <w:p w14:paraId="1606836E" w14:textId="1426F347"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color w:val="FF0000"/>
                <w:sz w:val="20"/>
                <w:szCs w:val="20"/>
              </w:rPr>
              <w:t xml:space="preserve">L’affidatario deve eseguire direttamente le seguenti prestazioni: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quali]</w:t>
            </w:r>
            <w:r w:rsidRPr="008A3A31">
              <w:rPr>
                <w:rFonts w:cs="Arial"/>
                <w:b/>
                <w:bCs/>
                <w:i/>
                <w:iCs/>
                <w:color w:val="FF0000"/>
                <w:sz w:val="16"/>
                <w:szCs w:val="16"/>
              </w:rPr>
              <w:t>.</w:t>
            </w:r>
            <w:r w:rsidRPr="008A3A31">
              <w:rPr>
                <w:color w:val="FF0000"/>
                <w:sz w:val="20"/>
                <w:szCs w:val="20"/>
              </w:rPr>
              <w:t xml:space="preserve"> </w:t>
            </w:r>
            <w:r w:rsidRPr="00F33DFD">
              <w:rPr>
                <w:color w:val="FF0000"/>
                <w:sz w:val="20"/>
                <w:szCs w:val="20"/>
              </w:rPr>
              <w:t xml:space="preserve">Ciò in ragione dell’esigenza di garantire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le motivazioni</w:t>
            </w:r>
            <w:r w:rsidR="00F33DFD" w:rsidRPr="008A3A31">
              <w:rPr>
                <w:rFonts w:cs="Arial"/>
                <w:b/>
                <w:bCs/>
                <w:i/>
                <w:iCs/>
                <w:color w:val="FF0000"/>
                <w:sz w:val="16"/>
                <w:szCs w:val="16"/>
                <w:highlight w:val="green"/>
              </w:rPr>
              <w:t>]</w:t>
            </w:r>
            <w:r w:rsidRPr="008A3A31">
              <w:rPr>
                <w:rFonts w:cs="Arial"/>
                <w:b/>
                <w:bCs/>
                <w:i/>
                <w:iCs/>
                <w:color w:val="FF0000"/>
                <w:sz w:val="16"/>
                <w:szCs w:val="16"/>
                <w:highlight w:val="green"/>
              </w:rPr>
              <w:t>.</w:t>
            </w:r>
          </w:p>
        </w:tc>
      </w:tr>
      <w:tr w:rsidR="00BA1197" w:rsidRPr="00125CA1" w14:paraId="0AB0D689" w14:textId="77777777" w:rsidTr="003B1373">
        <w:trPr>
          <w:gridAfter w:val="1"/>
          <w:wAfter w:w="137" w:type="dxa"/>
        </w:trPr>
        <w:tc>
          <w:tcPr>
            <w:tcW w:w="4402" w:type="dxa"/>
            <w:gridSpan w:val="2"/>
          </w:tcPr>
          <w:p w14:paraId="221DB5FF" w14:textId="145FFF10" w:rsidR="00BA1197" w:rsidRPr="00E37713" w:rsidRDefault="00BA1197" w:rsidP="0073053C">
            <w:pPr>
              <w:pStyle w:val="Default"/>
              <w:widowControl w:val="0"/>
              <w:spacing w:line="240" w:lineRule="exact"/>
              <w:jc w:val="both"/>
              <w:rPr>
                <w:rFonts w:cs="Arial"/>
                <w:sz w:val="20"/>
                <w:lang w:val="de-DE"/>
              </w:rPr>
            </w:pPr>
            <w:r w:rsidRPr="00F33DFD">
              <w:rPr>
                <w:rFonts w:cs="Arial"/>
                <w:color w:val="FF0000"/>
                <w:sz w:val="20"/>
                <w:szCs w:val="20"/>
                <w:lang w:val="de-DE" w:eastAsia="en-US"/>
              </w:rPr>
              <w:t xml:space="preserve">Die folgenden Leistungen können untervergeben werden: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p>
        </w:tc>
        <w:tc>
          <w:tcPr>
            <w:tcW w:w="856" w:type="dxa"/>
          </w:tcPr>
          <w:p w14:paraId="68DBC749" w14:textId="77777777" w:rsidR="00BA1197" w:rsidRPr="00E37713" w:rsidRDefault="00BA1197" w:rsidP="0073053C">
            <w:pPr>
              <w:widowControl w:val="0"/>
              <w:spacing w:line="240" w:lineRule="exact"/>
              <w:ind w:right="-180"/>
              <w:jc w:val="both"/>
              <w:rPr>
                <w:rFonts w:cs="Arial"/>
                <w:lang w:val="de-DE"/>
              </w:rPr>
            </w:pPr>
          </w:p>
        </w:tc>
        <w:tc>
          <w:tcPr>
            <w:tcW w:w="4256" w:type="dxa"/>
          </w:tcPr>
          <w:p w14:paraId="52791894" w14:textId="2F19D442"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rFonts w:cs="Arial"/>
                <w:color w:val="FF0000"/>
                <w:sz w:val="20"/>
                <w:szCs w:val="20"/>
                <w:lang w:eastAsia="en-US"/>
              </w:rPr>
              <w:t xml:space="preserve">Le seguenti prestazioni possono essere subappaltate: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rFonts w:cs="Arial"/>
                <w:color w:val="FF0000"/>
                <w:sz w:val="20"/>
                <w:szCs w:val="20"/>
                <w:lang w:eastAsia="en-US"/>
              </w:rPr>
              <w:t>.</w:t>
            </w:r>
          </w:p>
        </w:tc>
      </w:tr>
      <w:tr w:rsidR="00BA1197" w:rsidRPr="00125CA1" w14:paraId="2CD98828" w14:textId="77777777" w:rsidTr="003B1373">
        <w:trPr>
          <w:gridAfter w:val="1"/>
          <w:wAfter w:w="137" w:type="dxa"/>
        </w:trPr>
        <w:tc>
          <w:tcPr>
            <w:tcW w:w="4402" w:type="dxa"/>
            <w:gridSpan w:val="2"/>
          </w:tcPr>
          <w:p w14:paraId="3D230768" w14:textId="77777777" w:rsidR="00BA1197" w:rsidRPr="00AD1D54" w:rsidRDefault="00BA1197" w:rsidP="0073053C">
            <w:pPr>
              <w:pStyle w:val="Default"/>
              <w:widowControl w:val="0"/>
              <w:spacing w:line="240" w:lineRule="exact"/>
              <w:jc w:val="both"/>
              <w:rPr>
                <w:rFonts w:cs="Arial"/>
                <w:sz w:val="20"/>
              </w:rPr>
            </w:pPr>
          </w:p>
        </w:tc>
        <w:tc>
          <w:tcPr>
            <w:tcW w:w="856" w:type="dxa"/>
          </w:tcPr>
          <w:p w14:paraId="03DFFF1F" w14:textId="77777777" w:rsidR="00BA1197" w:rsidRPr="00D73923" w:rsidRDefault="00BA1197" w:rsidP="0073053C">
            <w:pPr>
              <w:widowControl w:val="0"/>
              <w:spacing w:line="240" w:lineRule="exact"/>
              <w:ind w:right="-180"/>
              <w:jc w:val="both"/>
              <w:rPr>
                <w:rFonts w:cs="Arial"/>
                <w:lang w:val="it-IT"/>
              </w:rPr>
            </w:pPr>
          </w:p>
        </w:tc>
        <w:tc>
          <w:tcPr>
            <w:tcW w:w="4256" w:type="dxa"/>
          </w:tcPr>
          <w:p w14:paraId="434AEFAD"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125CA1" w14:paraId="49CBBB0B" w14:textId="77777777" w:rsidTr="003B1373">
        <w:trPr>
          <w:gridAfter w:val="1"/>
          <w:wAfter w:w="137" w:type="dxa"/>
        </w:trPr>
        <w:tc>
          <w:tcPr>
            <w:tcW w:w="4402" w:type="dxa"/>
            <w:gridSpan w:val="2"/>
          </w:tcPr>
          <w:p w14:paraId="304924DF" w14:textId="77777777" w:rsidR="00BA1197" w:rsidRPr="00D000FB" w:rsidRDefault="00BA1197" w:rsidP="0073053C">
            <w:pPr>
              <w:widowControl w:val="0"/>
              <w:tabs>
                <w:tab w:val="left" w:pos="5387"/>
              </w:tabs>
              <w:jc w:val="both"/>
              <w:rPr>
                <w:rFonts w:cs="Arial"/>
                <w:i/>
                <w:iCs/>
                <w:color w:val="FF0000"/>
                <w:highlight w:val="green"/>
                <w:lang w:val="it-IT"/>
              </w:rPr>
            </w:pPr>
          </w:p>
        </w:tc>
        <w:tc>
          <w:tcPr>
            <w:tcW w:w="856" w:type="dxa"/>
          </w:tcPr>
          <w:p w14:paraId="01185DA6" w14:textId="77777777" w:rsidR="00BA1197" w:rsidRPr="00D000FB" w:rsidRDefault="00BA1197" w:rsidP="0073053C">
            <w:pPr>
              <w:widowControl w:val="0"/>
              <w:spacing w:line="240" w:lineRule="exact"/>
              <w:ind w:right="-180"/>
              <w:jc w:val="both"/>
              <w:rPr>
                <w:rFonts w:cs="Arial"/>
                <w:lang w:val="it-IT"/>
              </w:rPr>
            </w:pPr>
          </w:p>
        </w:tc>
        <w:tc>
          <w:tcPr>
            <w:tcW w:w="4256" w:type="dxa"/>
          </w:tcPr>
          <w:p w14:paraId="1ECD6C98" w14:textId="77777777" w:rsidR="00BA1197" w:rsidRPr="00803C45" w:rsidRDefault="00BA1197" w:rsidP="0073053C">
            <w:pPr>
              <w:pStyle w:val="Default"/>
              <w:widowControl w:val="0"/>
              <w:spacing w:line="240" w:lineRule="exact"/>
              <w:ind w:right="6" w:hanging="2"/>
              <w:jc w:val="both"/>
              <w:rPr>
                <w:rFonts w:eastAsia="Andale Sans UI"/>
                <w:i/>
                <w:iCs/>
                <w:color w:val="FF0000"/>
                <w:sz w:val="20"/>
                <w:highlight w:val="green"/>
              </w:rPr>
            </w:pPr>
          </w:p>
        </w:tc>
      </w:tr>
      <w:tr w:rsidR="00BA1197" w:rsidRPr="00125CA1" w14:paraId="4D9EAC01" w14:textId="77777777" w:rsidTr="003B1373">
        <w:trPr>
          <w:gridAfter w:val="1"/>
          <w:wAfter w:w="137" w:type="dxa"/>
          <w:trHeight w:val="80"/>
        </w:trPr>
        <w:tc>
          <w:tcPr>
            <w:tcW w:w="4402" w:type="dxa"/>
            <w:gridSpan w:val="2"/>
          </w:tcPr>
          <w:p w14:paraId="27D36057" w14:textId="77777777" w:rsidR="00BA1197" w:rsidRPr="00A14752" w:rsidRDefault="00BA1197" w:rsidP="0073053C">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7323A266" w14:textId="77777777" w:rsidR="00BA1197" w:rsidRPr="00A10759" w:rsidRDefault="00BA1197" w:rsidP="0073053C">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391A171F" w14:textId="77777777" w:rsidR="00BA1197" w:rsidRPr="00A14752" w:rsidRDefault="00BA1197" w:rsidP="0073053C">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6" w:type="dxa"/>
          </w:tcPr>
          <w:p w14:paraId="38F5C1AD" w14:textId="77777777" w:rsidR="00BA1197" w:rsidRPr="00A14752" w:rsidRDefault="00BA1197" w:rsidP="0073053C">
            <w:pPr>
              <w:widowControl w:val="0"/>
              <w:spacing w:line="240" w:lineRule="exact"/>
              <w:ind w:right="-180"/>
              <w:jc w:val="both"/>
              <w:rPr>
                <w:rFonts w:cs="Arial"/>
                <w:lang w:val="de-DE"/>
              </w:rPr>
            </w:pPr>
          </w:p>
        </w:tc>
        <w:tc>
          <w:tcPr>
            <w:tcW w:w="4256" w:type="dxa"/>
          </w:tcPr>
          <w:p w14:paraId="4713D347" w14:textId="77777777" w:rsidR="00BA1197" w:rsidRPr="00A14752" w:rsidRDefault="00BA1197" w:rsidP="0073053C">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5E9D24EE" w14:textId="77777777" w:rsidR="00BA1197" w:rsidRPr="00A14752" w:rsidRDefault="00BA1197" w:rsidP="0073053C">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BA1197" w:rsidRPr="00125CA1" w14:paraId="0572E29C" w14:textId="77777777" w:rsidTr="003B1373">
        <w:trPr>
          <w:gridAfter w:val="1"/>
          <w:wAfter w:w="137" w:type="dxa"/>
        </w:trPr>
        <w:tc>
          <w:tcPr>
            <w:tcW w:w="4402" w:type="dxa"/>
            <w:gridSpan w:val="2"/>
          </w:tcPr>
          <w:p w14:paraId="5B3991A1" w14:textId="77777777" w:rsidR="00BA1197" w:rsidRPr="00D73923" w:rsidRDefault="00BA1197" w:rsidP="0073053C">
            <w:pPr>
              <w:widowControl w:val="0"/>
              <w:tabs>
                <w:tab w:val="left" w:pos="5387"/>
              </w:tabs>
              <w:jc w:val="both"/>
              <w:rPr>
                <w:rFonts w:cs="Arial"/>
                <w:i/>
                <w:iCs/>
                <w:color w:val="FF0000"/>
                <w:highlight w:val="cyan"/>
                <w:lang w:val="it-IT"/>
              </w:rPr>
            </w:pPr>
          </w:p>
        </w:tc>
        <w:tc>
          <w:tcPr>
            <w:tcW w:w="856" w:type="dxa"/>
          </w:tcPr>
          <w:p w14:paraId="4A94C393" w14:textId="77777777" w:rsidR="00BA1197" w:rsidRPr="00D73923" w:rsidRDefault="00BA1197" w:rsidP="0073053C">
            <w:pPr>
              <w:widowControl w:val="0"/>
              <w:spacing w:line="240" w:lineRule="exact"/>
              <w:ind w:right="-180"/>
              <w:jc w:val="both"/>
              <w:rPr>
                <w:rFonts w:cs="Arial"/>
                <w:highlight w:val="cyan"/>
                <w:lang w:val="it-IT"/>
              </w:rPr>
            </w:pPr>
          </w:p>
        </w:tc>
        <w:tc>
          <w:tcPr>
            <w:tcW w:w="4256" w:type="dxa"/>
          </w:tcPr>
          <w:p w14:paraId="481FC26E" w14:textId="77777777" w:rsidR="00BA1197" w:rsidRPr="00803C45" w:rsidRDefault="00BA1197" w:rsidP="0073053C">
            <w:pPr>
              <w:pStyle w:val="Default"/>
              <w:widowControl w:val="0"/>
              <w:spacing w:line="240" w:lineRule="exact"/>
              <w:ind w:right="6" w:hanging="2"/>
              <w:jc w:val="both"/>
              <w:rPr>
                <w:rFonts w:eastAsia="Andale Sans UI"/>
                <w:i/>
                <w:iCs/>
                <w:color w:val="FF0000"/>
                <w:sz w:val="20"/>
                <w:szCs w:val="20"/>
                <w:highlight w:val="cyan"/>
              </w:rPr>
            </w:pPr>
          </w:p>
        </w:tc>
      </w:tr>
      <w:tr w:rsidR="00BA1197" w:rsidRPr="00125CA1" w14:paraId="2EEEBBAE" w14:textId="77777777" w:rsidTr="003B1373">
        <w:trPr>
          <w:gridAfter w:val="1"/>
          <w:wAfter w:w="137" w:type="dxa"/>
        </w:trPr>
        <w:tc>
          <w:tcPr>
            <w:tcW w:w="4402" w:type="dxa"/>
            <w:gridSpan w:val="2"/>
          </w:tcPr>
          <w:p w14:paraId="236C3CB0" w14:textId="77777777" w:rsidR="00BA1197" w:rsidRPr="00A10759" w:rsidRDefault="00BA1197" w:rsidP="0073053C">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0A60E064" w14:textId="77777777" w:rsidR="00BA1197" w:rsidRPr="00A10759" w:rsidRDefault="00BA1197" w:rsidP="0073053C">
            <w:pPr>
              <w:widowControl w:val="0"/>
              <w:tabs>
                <w:tab w:val="left" w:pos="5387"/>
              </w:tabs>
              <w:contextualSpacing/>
              <w:jc w:val="both"/>
              <w:rPr>
                <w:rFonts w:cs="Arial"/>
                <w:b/>
                <w:bCs/>
                <w:noProof w:val="0"/>
                <w:lang w:val="de-DE" w:eastAsia="it-IT"/>
              </w:rPr>
            </w:pPr>
          </w:p>
          <w:p w14:paraId="418D1580" w14:textId="77777777" w:rsidR="00BA1197" w:rsidRPr="008752CA" w:rsidRDefault="00BA1197" w:rsidP="0073053C">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6" w:type="dxa"/>
          </w:tcPr>
          <w:p w14:paraId="5C7E99AD" w14:textId="77777777" w:rsidR="00BA1197" w:rsidRPr="008129F5" w:rsidRDefault="00BA1197" w:rsidP="0073053C">
            <w:pPr>
              <w:widowControl w:val="0"/>
              <w:spacing w:line="240" w:lineRule="exact"/>
              <w:ind w:right="-180"/>
              <w:jc w:val="both"/>
              <w:rPr>
                <w:rFonts w:cs="Arial"/>
                <w:lang w:val="de-DE"/>
              </w:rPr>
            </w:pPr>
          </w:p>
        </w:tc>
        <w:tc>
          <w:tcPr>
            <w:tcW w:w="4256" w:type="dxa"/>
          </w:tcPr>
          <w:p w14:paraId="7FDA7B4E" w14:textId="77777777" w:rsidR="00BA1197" w:rsidRPr="00A10759" w:rsidRDefault="00BA1197" w:rsidP="0073053C">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7BB94A08" w14:textId="77777777" w:rsidR="00BA1197" w:rsidRPr="00A10759" w:rsidRDefault="00BA1197" w:rsidP="0073053C">
            <w:pPr>
              <w:widowControl w:val="0"/>
              <w:autoSpaceDE w:val="0"/>
              <w:autoSpaceDN w:val="0"/>
              <w:jc w:val="both"/>
              <w:rPr>
                <w:rFonts w:cs="Arial"/>
                <w:lang w:val="it-IT"/>
              </w:rPr>
            </w:pPr>
          </w:p>
          <w:p w14:paraId="0E5A07ED" w14:textId="77777777" w:rsidR="00BA1197" w:rsidRPr="00A10759" w:rsidRDefault="00BA1197" w:rsidP="0073053C">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BA1197" w:rsidRPr="00125CA1" w14:paraId="039CE7C4" w14:textId="77777777" w:rsidTr="003B1373">
        <w:trPr>
          <w:gridAfter w:val="1"/>
          <w:wAfter w:w="137" w:type="dxa"/>
        </w:trPr>
        <w:tc>
          <w:tcPr>
            <w:tcW w:w="4402" w:type="dxa"/>
            <w:gridSpan w:val="2"/>
          </w:tcPr>
          <w:p w14:paraId="17A2DEFA" w14:textId="77777777" w:rsidR="00BA1197" w:rsidRPr="007F510D" w:rsidRDefault="00BA1197" w:rsidP="0073053C">
            <w:pPr>
              <w:widowControl w:val="0"/>
              <w:tabs>
                <w:tab w:val="left" w:pos="5387"/>
              </w:tabs>
              <w:contextualSpacing/>
              <w:jc w:val="both"/>
              <w:rPr>
                <w:rFonts w:cs="Arial"/>
                <w:noProof w:val="0"/>
                <w:lang w:val="it-IT" w:eastAsia="it-IT"/>
              </w:rPr>
            </w:pPr>
          </w:p>
        </w:tc>
        <w:tc>
          <w:tcPr>
            <w:tcW w:w="856" w:type="dxa"/>
          </w:tcPr>
          <w:p w14:paraId="5E50CB59" w14:textId="77777777" w:rsidR="00BA1197" w:rsidRPr="007F510D" w:rsidRDefault="00BA1197" w:rsidP="0073053C">
            <w:pPr>
              <w:widowControl w:val="0"/>
              <w:spacing w:line="240" w:lineRule="exact"/>
              <w:ind w:right="-180"/>
              <w:jc w:val="both"/>
              <w:rPr>
                <w:rFonts w:cs="Arial"/>
                <w:lang w:val="it-IT"/>
              </w:rPr>
            </w:pPr>
          </w:p>
        </w:tc>
        <w:tc>
          <w:tcPr>
            <w:tcW w:w="4256" w:type="dxa"/>
          </w:tcPr>
          <w:p w14:paraId="5C960DD1" w14:textId="77777777" w:rsidR="00BA1197" w:rsidRPr="008129F5" w:rsidRDefault="00BA1197" w:rsidP="0073053C">
            <w:pPr>
              <w:autoSpaceDE w:val="0"/>
              <w:autoSpaceDN w:val="0"/>
              <w:jc w:val="both"/>
              <w:rPr>
                <w:rFonts w:cs="Arial"/>
                <w:lang w:val="it-IT"/>
              </w:rPr>
            </w:pPr>
          </w:p>
        </w:tc>
      </w:tr>
      <w:tr w:rsidR="00BA1197" w:rsidRPr="00125CA1" w14:paraId="4516A591" w14:textId="77777777" w:rsidTr="003B1373">
        <w:trPr>
          <w:gridAfter w:val="1"/>
          <w:wAfter w:w="137" w:type="dxa"/>
        </w:trPr>
        <w:tc>
          <w:tcPr>
            <w:tcW w:w="4402" w:type="dxa"/>
            <w:gridSpan w:val="2"/>
          </w:tcPr>
          <w:p w14:paraId="3573FFB4" w14:textId="77777777" w:rsidR="00BA1197" w:rsidRPr="007F510D" w:rsidRDefault="00BA1197" w:rsidP="0073053C">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3E256A64" w14:textId="77777777" w:rsidR="00BA1197" w:rsidRPr="00A10759" w:rsidRDefault="00BA1197" w:rsidP="0073053C">
            <w:pPr>
              <w:widowControl w:val="0"/>
              <w:tabs>
                <w:tab w:val="left" w:pos="5387"/>
              </w:tabs>
              <w:contextualSpacing/>
              <w:jc w:val="both"/>
              <w:rPr>
                <w:rFonts w:cs="Arial"/>
                <w:noProof w:val="0"/>
                <w:lang w:val="de-DE" w:eastAsia="it-IT"/>
              </w:rPr>
            </w:pPr>
          </w:p>
        </w:tc>
        <w:tc>
          <w:tcPr>
            <w:tcW w:w="856" w:type="dxa"/>
          </w:tcPr>
          <w:p w14:paraId="3C6F5B8A" w14:textId="77777777" w:rsidR="00BA1197" w:rsidRPr="00A10759" w:rsidRDefault="00BA1197" w:rsidP="0073053C">
            <w:pPr>
              <w:widowControl w:val="0"/>
              <w:spacing w:line="240" w:lineRule="exact"/>
              <w:ind w:right="-180"/>
              <w:jc w:val="both"/>
              <w:rPr>
                <w:rFonts w:cs="Arial"/>
                <w:lang w:val="de-DE"/>
              </w:rPr>
            </w:pPr>
          </w:p>
        </w:tc>
        <w:tc>
          <w:tcPr>
            <w:tcW w:w="4256" w:type="dxa"/>
          </w:tcPr>
          <w:p w14:paraId="1717957A"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7ECE22B6" w14:textId="77777777" w:rsidR="00BA1197" w:rsidRPr="008129F5" w:rsidRDefault="00BA1197" w:rsidP="0073053C">
            <w:pPr>
              <w:autoSpaceDE w:val="0"/>
              <w:autoSpaceDN w:val="0"/>
              <w:jc w:val="both"/>
              <w:rPr>
                <w:rFonts w:cs="Arial"/>
                <w:lang w:val="it-IT"/>
              </w:rPr>
            </w:pPr>
          </w:p>
        </w:tc>
      </w:tr>
      <w:tr w:rsidR="00BA1197" w:rsidRPr="00125CA1" w14:paraId="58D563AD" w14:textId="77777777" w:rsidTr="003B1373">
        <w:trPr>
          <w:gridAfter w:val="1"/>
          <w:wAfter w:w="137" w:type="dxa"/>
        </w:trPr>
        <w:tc>
          <w:tcPr>
            <w:tcW w:w="4402" w:type="dxa"/>
            <w:gridSpan w:val="2"/>
          </w:tcPr>
          <w:p w14:paraId="10DA727C" w14:textId="77777777" w:rsidR="00BA1197" w:rsidRPr="008752CA" w:rsidRDefault="00BA1197" w:rsidP="0073053C">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w:t>
            </w:r>
            <w:r w:rsidRPr="00211C25">
              <w:rPr>
                <w:rFonts w:cs="Arial"/>
                <w:lang w:val="de-DE" w:eastAsia="de-DE"/>
              </w:rPr>
              <w:lastRenderedPageBreak/>
              <w:t xml:space="preserve">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6" w:type="dxa"/>
          </w:tcPr>
          <w:p w14:paraId="2766CB7A" w14:textId="77777777" w:rsidR="00BA1197" w:rsidRPr="008129F5" w:rsidRDefault="00BA1197" w:rsidP="0073053C">
            <w:pPr>
              <w:widowControl w:val="0"/>
              <w:spacing w:line="240" w:lineRule="exact"/>
              <w:ind w:right="-180"/>
              <w:jc w:val="both"/>
              <w:rPr>
                <w:rFonts w:cs="Arial"/>
                <w:lang w:val="de-DE"/>
              </w:rPr>
            </w:pPr>
          </w:p>
        </w:tc>
        <w:tc>
          <w:tcPr>
            <w:tcW w:w="4256" w:type="dxa"/>
          </w:tcPr>
          <w:p w14:paraId="2D98C54A" w14:textId="77777777" w:rsidR="00BA1197" w:rsidRPr="008129F5" w:rsidRDefault="00BA1197" w:rsidP="0073053C">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w:t>
            </w:r>
            <w:r w:rsidRPr="00211C25">
              <w:rPr>
                <w:rFonts w:cs="Arial"/>
                <w:lang w:val="it-IT"/>
              </w:rPr>
              <w:lastRenderedPageBreak/>
              <w:t>subappaltare, nel caso in cui il subappalto sia necessario per documentare il possesso dei requisiti di qualificazione richiesti in sede di gara.</w:t>
            </w:r>
          </w:p>
        </w:tc>
      </w:tr>
      <w:tr w:rsidR="00BA1197" w:rsidRPr="00125CA1" w14:paraId="17834AC5" w14:textId="77777777" w:rsidTr="003B1373">
        <w:trPr>
          <w:gridAfter w:val="1"/>
          <w:wAfter w:w="137" w:type="dxa"/>
        </w:trPr>
        <w:tc>
          <w:tcPr>
            <w:tcW w:w="4402" w:type="dxa"/>
            <w:gridSpan w:val="2"/>
          </w:tcPr>
          <w:p w14:paraId="0D5DBBBE" w14:textId="77777777" w:rsidR="00BA1197" w:rsidRPr="001E7349" w:rsidRDefault="00BA1197" w:rsidP="0073053C">
            <w:pPr>
              <w:widowControl w:val="0"/>
              <w:tabs>
                <w:tab w:val="left" w:pos="5387"/>
              </w:tabs>
              <w:jc w:val="both"/>
              <w:rPr>
                <w:rFonts w:cs="Arial"/>
                <w:lang w:val="it-IT"/>
              </w:rPr>
            </w:pPr>
          </w:p>
        </w:tc>
        <w:tc>
          <w:tcPr>
            <w:tcW w:w="856" w:type="dxa"/>
          </w:tcPr>
          <w:p w14:paraId="5FF81DF8" w14:textId="77777777" w:rsidR="00BA1197" w:rsidRPr="001E7349" w:rsidRDefault="00BA1197" w:rsidP="0073053C">
            <w:pPr>
              <w:widowControl w:val="0"/>
              <w:spacing w:line="240" w:lineRule="exact"/>
              <w:ind w:right="-180"/>
              <w:jc w:val="both"/>
              <w:rPr>
                <w:rFonts w:cs="Arial"/>
                <w:lang w:val="it-IT"/>
              </w:rPr>
            </w:pPr>
          </w:p>
        </w:tc>
        <w:tc>
          <w:tcPr>
            <w:tcW w:w="4256" w:type="dxa"/>
          </w:tcPr>
          <w:p w14:paraId="4CA2AAE7" w14:textId="77777777" w:rsidR="00BA1197" w:rsidRPr="008129F5" w:rsidRDefault="00BA1197" w:rsidP="0073053C">
            <w:pPr>
              <w:widowControl w:val="0"/>
              <w:tabs>
                <w:tab w:val="left" w:pos="5387"/>
              </w:tabs>
              <w:jc w:val="both"/>
              <w:rPr>
                <w:rFonts w:cs="Arial"/>
                <w:lang w:val="it-IT"/>
              </w:rPr>
            </w:pPr>
          </w:p>
        </w:tc>
      </w:tr>
      <w:tr w:rsidR="00BA1197" w:rsidRPr="00125CA1" w14:paraId="48927CD8" w14:textId="77777777" w:rsidTr="003B1373">
        <w:trPr>
          <w:gridAfter w:val="1"/>
          <w:wAfter w:w="137" w:type="dxa"/>
        </w:trPr>
        <w:tc>
          <w:tcPr>
            <w:tcW w:w="4402" w:type="dxa"/>
            <w:gridSpan w:val="2"/>
          </w:tcPr>
          <w:p w14:paraId="22D81BCB" w14:textId="77777777" w:rsidR="00BA1197" w:rsidRPr="00A10759" w:rsidRDefault="00BA1197" w:rsidP="0073053C">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6" w:type="dxa"/>
          </w:tcPr>
          <w:p w14:paraId="57AF0560" w14:textId="77777777" w:rsidR="00BA1197" w:rsidRPr="00A10759" w:rsidRDefault="00BA1197" w:rsidP="0073053C">
            <w:pPr>
              <w:widowControl w:val="0"/>
              <w:spacing w:line="240" w:lineRule="exact"/>
              <w:ind w:right="-180"/>
              <w:jc w:val="both"/>
              <w:rPr>
                <w:rFonts w:cs="Arial"/>
                <w:lang w:val="de-DE"/>
              </w:rPr>
            </w:pPr>
          </w:p>
        </w:tc>
        <w:tc>
          <w:tcPr>
            <w:tcW w:w="4256" w:type="dxa"/>
          </w:tcPr>
          <w:p w14:paraId="706E0A6A" w14:textId="77777777" w:rsidR="00BA1197" w:rsidRPr="008129F5" w:rsidRDefault="00BA1197" w:rsidP="0073053C">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BA1197" w:rsidRPr="00125CA1" w14:paraId="23B82BF2" w14:textId="77777777" w:rsidTr="003B1373">
        <w:trPr>
          <w:gridAfter w:val="1"/>
          <w:wAfter w:w="137" w:type="dxa"/>
        </w:trPr>
        <w:tc>
          <w:tcPr>
            <w:tcW w:w="4402" w:type="dxa"/>
            <w:gridSpan w:val="2"/>
          </w:tcPr>
          <w:p w14:paraId="36CC3985" w14:textId="77777777" w:rsidR="00BA1197" w:rsidRPr="00A10759" w:rsidRDefault="00BA1197" w:rsidP="0073053C">
            <w:pPr>
              <w:widowControl w:val="0"/>
              <w:ind w:right="18"/>
              <w:contextualSpacing/>
              <w:jc w:val="both"/>
              <w:rPr>
                <w:rFonts w:cs="Arial"/>
                <w:lang w:val="it-IT"/>
              </w:rPr>
            </w:pPr>
          </w:p>
        </w:tc>
        <w:tc>
          <w:tcPr>
            <w:tcW w:w="856" w:type="dxa"/>
          </w:tcPr>
          <w:p w14:paraId="53C76EFE" w14:textId="77777777" w:rsidR="00BA1197" w:rsidRPr="00A10759" w:rsidRDefault="00BA1197" w:rsidP="0073053C">
            <w:pPr>
              <w:widowControl w:val="0"/>
              <w:spacing w:line="240" w:lineRule="exact"/>
              <w:ind w:right="-180"/>
              <w:jc w:val="both"/>
              <w:rPr>
                <w:rFonts w:cs="Arial"/>
                <w:lang w:val="it-IT"/>
              </w:rPr>
            </w:pPr>
          </w:p>
        </w:tc>
        <w:tc>
          <w:tcPr>
            <w:tcW w:w="4256" w:type="dxa"/>
          </w:tcPr>
          <w:p w14:paraId="24F9F1A6" w14:textId="77777777" w:rsidR="00BA1197" w:rsidRPr="008129F5" w:rsidRDefault="00BA1197" w:rsidP="0073053C">
            <w:pPr>
              <w:pStyle w:val="Rientrocorpodeltesto"/>
              <w:widowControl w:val="0"/>
              <w:tabs>
                <w:tab w:val="left" w:pos="426"/>
                <w:tab w:val="left" w:pos="8496"/>
              </w:tabs>
              <w:spacing w:after="0"/>
              <w:ind w:left="0"/>
              <w:jc w:val="both"/>
              <w:rPr>
                <w:rFonts w:cs="Arial"/>
                <w:lang w:val="it-IT"/>
              </w:rPr>
            </w:pPr>
          </w:p>
        </w:tc>
      </w:tr>
      <w:tr w:rsidR="008A3A31" w:rsidRPr="00125CA1" w14:paraId="5178E9AE" w14:textId="77777777" w:rsidTr="003B1373">
        <w:trPr>
          <w:gridAfter w:val="1"/>
          <w:wAfter w:w="137" w:type="dxa"/>
          <w:trHeight w:val="709"/>
        </w:trPr>
        <w:tc>
          <w:tcPr>
            <w:tcW w:w="4402" w:type="dxa"/>
            <w:gridSpan w:val="2"/>
            <w:shd w:val="clear" w:color="auto" w:fill="auto"/>
          </w:tcPr>
          <w:p w14:paraId="6B7AB70E" w14:textId="77777777" w:rsidR="00BA1197" w:rsidRPr="008A3A31" w:rsidRDefault="00BA1197" w:rsidP="0073053C">
            <w:pPr>
              <w:widowControl w:val="0"/>
              <w:ind w:right="18"/>
              <w:contextualSpacing/>
              <w:jc w:val="both"/>
              <w:rPr>
                <w:rFonts w:eastAsia="Calibri" w:cs="Arial"/>
                <w:color w:val="000000" w:themeColor="text1"/>
                <w:lang w:val="de-DE"/>
              </w:rPr>
            </w:pPr>
            <w:r w:rsidRPr="008A3A31">
              <w:rPr>
                <w:rFonts w:eastAsia="Calibri" w:cs="Arial"/>
                <w:color w:val="000000" w:themeColor="text1"/>
                <w:lang w:val="de-DE"/>
              </w:rPr>
              <w:t xml:space="preserve">Gemäß Art. 119, Abs. 3, Buchst. d) des GvD Nr. 36/2023 sind u.a. folgende Dienstleistungskategorien keine Tätigkeiten, die untervergeben werden (und unterliegen folglich nicht der diesbezüglichen Regelung): </w:t>
            </w:r>
          </w:p>
          <w:p w14:paraId="5DCD939D" w14:textId="77777777" w:rsidR="00BA1197" w:rsidRPr="008A3A31" w:rsidRDefault="00BA1197" w:rsidP="0073053C">
            <w:pPr>
              <w:widowControl w:val="0"/>
              <w:ind w:right="18"/>
              <w:contextualSpacing/>
              <w:jc w:val="both"/>
              <w:rPr>
                <w:rFonts w:eastAsia="Calibri" w:cs="Arial"/>
                <w:color w:val="000000" w:themeColor="text1"/>
                <w:lang w:val="de-DE"/>
              </w:rPr>
            </w:pPr>
          </w:p>
          <w:p w14:paraId="32A4CDDF" w14:textId="68C411F3" w:rsidR="00BA1197" w:rsidRPr="008A3A31" w:rsidRDefault="00BA1197" w:rsidP="0073053C">
            <w:pPr>
              <w:widowControl w:val="0"/>
              <w:autoSpaceDE w:val="0"/>
              <w:autoSpaceDN w:val="0"/>
              <w:jc w:val="both"/>
              <w:rPr>
                <w:rFonts w:eastAsia="Calibri" w:cs="Arial"/>
                <w:strike/>
                <w:color w:val="000000" w:themeColor="text1"/>
                <w:lang w:val="de-DE"/>
              </w:rPr>
            </w:pPr>
            <w:r w:rsidRPr="008A3A31">
              <w:rPr>
                <w:rFonts w:cs="Arial"/>
                <w:color w:val="000000" w:themeColor="text1"/>
                <w:lang w:val="de-DE" w:eastAsia="de-DE"/>
              </w:rPr>
              <w:t xml:space="preserve">die </w:t>
            </w:r>
            <w:r w:rsidRPr="008A3A31">
              <w:rPr>
                <w:b/>
                <w:bCs/>
                <w:color w:val="000000" w:themeColor="text1"/>
                <w:lang w:val="de-DE"/>
              </w:rPr>
              <w:t>Sekundär-, Komplementär oder Zusätz</w:t>
            </w:r>
            <w:r w:rsidRPr="008A3A31">
              <w:rPr>
                <w:rFonts w:cs="Arial"/>
                <w:b/>
                <w:bCs/>
                <w:color w:val="000000" w:themeColor="text1"/>
                <w:lang w:val="de-DE" w:eastAsia="de-DE"/>
              </w:rPr>
              <w:t>leistungen</w:t>
            </w:r>
            <w:r w:rsidRPr="008A3A31">
              <w:rPr>
                <w:rFonts w:cs="Arial"/>
                <w:color w:val="000000" w:themeColor="text1"/>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Vergabestelle übermittelt.</w:t>
            </w:r>
          </w:p>
        </w:tc>
        <w:tc>
          <w:tcPr>
            <w:tcW w:w="856" w:type="dxa"/>
          </w:tcPr>
          <w:p w14:paraId="777AA3B3" w14:textId="77777777" w:rsidR="00BA1197" w:rsidRPr="008A3A31" w:rsidRDefault="00BA1197" w:rsidP="0073053C">
            <w:pPr>
              <w:widowControl w:val="0"/>
              <w:spacing w:line="240" w:lineRule="exact"/>
              <w:ind w:right="-180"/>
              <w:jc w:val="both"/>
              <w:rPr>
                <w:rFonts w:cs="Arial"/>
                <w:color w:val="000000" w:themeColor="text1"/>
                <w:lang w:val="de-DE"/>
              </w:rPr>
            </w:pPr>
          </w:p>
        </w:tc>
        <w:tc>
          <w:tcPr>
            <w:tcW w:w="4256" w:type="dxa"/>
          </w:tcPr>
          <w:p w14:paraId="36E6F301" w14:textId="77777777"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Ai sensi dell’art. 119, c. 3, lett. d), d. lgs. n. 36/2023 non si configurano come attività affidate in subappalto (e sono conseguentemente sottratte alla relativa disciplina), tra le altre, le seguenti categorie di servizi:</w:t>
            </w:r>
          </w:p>
          <w:p w14:paraId="55053345" w14:textId="77777777" w:rsidR="00BA1197" w:rsidRPr="008A3A31" w:rsidRDefault="00BA1197" w:rsidP="0073053C">
            <w:pPr>
              <w:widowControl w:val="0"/>
              <w:jc w:val="both"/>
              <w:rPr>
                <w:rFonts w:eastAsia="Calibri" w:cs="Arial"/>
                <w:color w:val="000000" w:themeColor="text1"/>
                <w:lang w:val="it-IT"/>
              </w:rPr>
            </w:pPr>
          </w:p>
          <w:p w14:paraId="438CC9F7" w14:textId="0B6C1F94"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 xml:space="preserve">le prestazioni </w:t>
            </w:r>
            <w:r w:rsidRPr="008A3A31">
              <w:rPr>
                <w:rFonts w:eastAsia="Calibri" w:cs="Arial"/>
                <w:b/>
                <w:bCs/>
                <w:color w:val="000000" w:themeColor="text1"/>
                <w:lang w:val="it-IT"/>
              </w:rPr>
              <w:t xml:space="preserve">secondarie, accessorie o sussidiarie </w:t>
            </w:r>
            <w:r w:rsidRPr="008A3A31">
              <w:rPr>
                <w:rFonts w:eastAsia="Calibri" w:cs="Arial"/>
                <w:color w:val="000000" w:themeColor="text1"/>
                <w:lang w:val="it-IT"/>
              </w:rPr>
              <w:t>rese in favore dei soggetti affidatari in forza di contratti continuativi di cooperazione, servizio o fornitura sottoscritti in epoca anteriore alla indizione della procedura finalizzata alla aggiudicazione dell'appalto. I relativi contratti sono trasmessi alla stazione appaltante prima o contestualmente alla sottoscrizione del contratto di appalto.</w:t>
            </w:r>
          </w:p>
          <w:p w14:paraId="0B2CD1CA" w14:textId="77777777" w:rsidR="00BA1197" w:rsidRPr="008A3A31" w:rsidRDefault="00BA1197" w:rsidP="0073053C">
            <w:pPr>
              <w:pStyle w:val="Rientrocorpodeltesto"/>
              <w:widowControl w:val="0"/>
              <w:tabs>
                <w:tab w:val="left" w:pos="426"/>
                <w:tab w:val="left" w:pos="8496"/>
              </w:tabs>
              <w:spacing w:after="0"/>
              <w:ind w:left="0"/>
              <w:jc w:val="both"/>
              <w:rPr>
                <w:rFonts w:eastAsia="Calibri" w:cs="Arial"/>
                <w:strike/>
                <w:color w:val="000000" w:themeColor="text1"/>
                <w:lang w:val="it-IT"/>
              </w:rPr>
            </w:pPr>
          </w:p>
        </w:tc>
      </w:tr>
      <w:tr w:rsidR="00BA1197" w:rsidRPr="00125CA1" w14:paraId="1BD2829C" w14:textId="77777777" w:rsidTr="003B1373">
        <w:trPr>
          <w:gridAfter w:val="1"/>
          <w:wAfter w:w="137" w:type="dxa"/>
          <w:trHeight w:val="709"/>
        </w:trPr>
        <w:tc>
          <w:tcPr>
            <w:tcW w:w="4402" w:type="dxa"/>
            <w:gridSpan w:val="2"/>
            <w:shd w:val="clear" w:color="auto" w:fill="auto"/>
          </w:tcPr>
          <w:p w14:paraId="26A99400" w14:textId="77777777" w:rsidR="00BA1197" w:rsidRPr="007F510D" w:rsidRDefault="00BA1197" w:rsidP="0073053C">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29F8B08" w14:textId="77777777" w:rsidR="00BA1197" w:rsidRPr="00A14752" w:rsidRDefault="00BA1197" w:rsidP="0073053C">
            <w:pPr>
              <w:widowControl w:val="0"/>
              <w:ind w:right="18"/>
              <w:contextualSpacing/>
              <w:jc w:val="both"/>
              <w:rPr>
                <w:rFonts w:cs="Arial"/>
                <w:b/>
                <w:bCs/>
                <w:lang w:val="de-DE"/>
              </w:rPr>
            </w:pPr>
          </w:p>
        </w:tc>
        <w:tc>
          <w:tcPr>
            <w:tcW w:w="856" w:type="dxa"/>
          </w:tcPr>
          <w:p w14:paraId="4DA5933D" w14:textId="77777777" w:rsidR="00BA1197" w:rsidRPr="00A14752" w:rsidRDefault="00BA1197" w:rsidP="0073053C">
            <w:pPr>
              <w:widowControl w:val="0"/>
              <w:spacing w:line="240" w:lineRule="exact"/>
              <w:ind w:right="-180"/>
              <w:jc w:val="both"/>
              <w:rPr>
                <w:rFonts w:cs="Arial"/>
                <w:lang w:val="de-DE"/>
              </w:rPr>
            </w:pPr>
          </w:p>
        </w:tc>
        <w:tc>
          <w:tcPr>
            <w:tcW w:w="4256" w:type="dxa"/>
          </w:tcPr>
          <w:p w14:paraId="640E6320" w14:textId="77777777" w:rsidR="00BA1197" w:rsidRPr="00B92071" w:rsidRDefault="00BA1197" w:rsidP="0073053C">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16FDA5E8"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125CA1" w14:paraId="1749E121" w14:textId="77777777" w:rsidTr="003B1373">
        <w:trPr>
          <w:gridAfter w:val="1"/>
          <w:wAfter w:w="137" w:type="dxa"/>
          <w:trHeight w:val="250"/>
        </w:trPr>
        <w:tc>
          <w:tcPr>
            <w:tcW w:w="4402" w:type="dxa"/>
            <w:gridSpan w:val="2"/>
            <w:shd w:val="clear" w:color="auto" w:fill="auto"/>
          </w:tcPr>
          <w:p w14:paraId="75E95F87" w14:textId="77777777" w:rsidR="00BA1197" w:rsidRPr="00E20F48" w:rsidRDefault="00BA1197" w:rsidP="0073053C">
            <w:pPr>
              <w:widowControl w:val="0"/>
              <w:ind w:right="18"/>
              <w:contextualSpacing/>
              <w:jc w:val="both"/>
              <w:rPr>
                <w:rFonts w:cs="Arial"/>
                <w:b/>
                <w:bCs/>
                <w:lang w:val="it-IT"/>
              </w:rPr>
            </w:pPr>
          </w:p>
        </w:tc>
        <w:tc>
          <w:tcPr>
            <w:tcW w:w="856" w:type="dxa"/>
          </w:tcPr>
          <w:p w14:paraId="1502BB7A" w14:textId="77777777" w:rsidR="00BA1197" w:rsidRPr="00E20F48" w:rsidRDefault="00BA1197" w:rsidP="0073053C">
            <w:pPr>
              <w:widowControl w:val="0"/>
              <w:spacing w:line="240" w:lineRule="exact"/>
              <w:ind w:right="-180"/>
              <w:jc w:val="both"/>
              <w:rPr>
                <w:rFonts w:cs="Arial"/>
                <w:lang w:val="it-IT"/>
              </w:rPr>
            </w:pPr>
          </w:p>
        </w:tc>
        <w:tc>
          <w:tcPr>
            <w:tcW w:w="4256" w:type="dxa"/>
          </w:tcPr>
          <w:p w14:paraId="24DEED7F"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125CA1" w14:paraId="5549C0E1" w14:textId="77777777" w:rsidTr="003B1373">
        <w:trPr>
          <w:gridAfter w:val="1"/>
          <w:wAfter w:w="137" w:type="dxa"/>
          <w:trHeight w:val="154"/>
        </w:trPr>
        <w:tc>
          <w:tcPr>
            <w:tcW w:w="4402" w:type="dxa"/>
            <w:gridSpan w:val="2"/>
            <w:shd w:val="clear" w:color="auto" w:fill="auto"/>
          </w:tcPr>
          <w:p w14:paraId="45328C7F" w14:textId="30CE8DE0" w:rsidR="00BA1197" w:rsidRPr="00F33DFD" w:rsidRDefault="00BA1197" w:rsidP="008A3A31">
            <w:pPr>
              <w:jc w:val="both"/>
              <w:rPr>
                <w:rFonts w:cs="Arial"/>
                <w:b/>
                <w:bCs/>
                <w:lang w:val="de-DE"/>
              </w:rPr>
            </w:pPr>
            <w:r w:rsidRPr="00F33DFD">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856" w:type="dxa"/>
          </w:tcPr>
          <w:p w14:paraId="3F44BBBA" w14:textId="77777777" w:rsidR="00BA1197" w:rsidRPr="00F33DFD" w:rsidRDefault="00BA1197" w:rsidP="0073053C">
            <w:pPr>
              <w:widowControl w:val="0"/>
              <w:spacing w:line="240" w:lineRule="exact"/>
              <w:ind w:right="-180"/>
              <w:jc w:val="both"/>
              <w:rPr>
                <w:rFonts w:cs="Arial"/>
                <w:lang w:val="de-DE"/>
              </w:rPr>
            </w:pPr>
          </w:p>
        </w:tc>
        <w:tc>
          <w:tcPr>
            <w:tcW w:w="4256" w:type="dxa"/>
          </w:tcPr>
          <w:p w14:paraId="310CDB67" w14:textId="3BD68C3B" w:rsidR="00BA1197" w:rsidRPr="007F510D" w:rsidRDefault="00BA1197" w:rsidP="008A3A31">
            <w:pPr>
              <w:widowControl w:val="0"/>
              <w:autoSpaceDE w:val="0"/>
              <w:autoSpaceDN w:val="0"/>
              <w:jc w:val="both"/>
              <w:rPr>
                <w:rFonts w:cs="Arial"/>
                <w:b/>
                <w:lang w:val="it-IT"/>
              </w:rPr>
            </w:pPr>
            <w:r w:rsidRPr="00F33DFD">
              <w:rPr>
                <w:rFonts w:eastAsia="Calibri" w:cs="Arial"/>
                <w:lang w:val="it-IT"/>
              </w:rPr>
              <w:t>Si specifica che i contratti continuativi di cooperazione, servizio e fornitura intercorrenti tra soggetto affidatario e terzi, devono avere carattere di stabilità, continuatività ed anteriorità rispetto alla pubblicazione della procedura di gara. .</w:t>
            </w:r>
          </w:p>
        </w:tc>
      </w:tr>
      <w:tr w:rsidR="00BA1197" w:rsidRPr="00125CA1" w14:paraId="3CD9EF74" w14:textId="77777777" w:rsidTr="003B1373">
        <w:trPr>
          <w:gridAfter w:val="1"/>
          <w:wAfter w:w="137" w:type="dxa"/>
          <w:trHeight w:val="154"/>
        </w:trPr>
        <w:tc>
          <w:tcPr>
            <w:tcW w:w="4402" w:type="dxa"/>
            <w:gridSpan w:val="2"/>
            <w:shd w:val="clear" w:color="auto" w:fill="auto"/>
          </w:tcPr>
          <w:p w14:paraId="68E0AC36" w14:textId="6A1F64BA" w:rsidR="00B444A9" w:rsidRPr="00DC1B3B" w:rsidRDefault="00B444A9" w:rsidP="00B444A9">
            <w:pPr>
              <w:jc w:val="both"/>
              <w:rPr>
                <w:lang w:val="de-DE"/>
              </w:rPr>
            </w:pPr>
            <w:r w:rsidRPr="00DC1B3B">
              <w:rPr>
                <w:lang w:val="de-DE"/>
              </w:rPr>
              <w:t>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Vergabestelle</w:t>
            </w:r>
            <w:r w:rsidR="00DC1B3B" w:rsidRPr="00DC1B3B">
              <w:rPr>
                <w:lang w:val="de-DE"/>
              </w:rPr>
              <w:t>.</w:t>
            </w:r>
            <w:r w:rsidRPr="00DC1B3B">
              <w:rPr>
                <w:lang w:val="de-DE"/>
              </w:rPr>
              <w:t xml:space="preserve"> Zudem darf der Gegenstand der Kooperations-, Dienstleistungs- und Lieferverträge nicht die Beauftragung von Teile derselben Leistungen des Auftragnehmers an Dritte, die den Gegenstand des Vertrages bilden, beinhalten, sondern </w:t>
            </w:r>
            <w:r w:rsidRPr="00DC1B3B">
              <w:rPr>
                <w:lang w:val="de-DE"/>
              </w:rPr>
              <w:lastRenderedPageBreak/>
              <w:t>Leistungen, welche, obschon im Gesamtgegenstand des Vertrage</w:t>
            </w:r>
            <w:r w:rsidR="00DC1B3B" w:rsidRPr="00DC1B3B">
              <w:rPr>
                <w:lang w:val="de-DE"/>
              </w:rPr>
              <w:t xml:space="preserve">s </w:t>
            </w:r>
            <w:r w:rsidRPr="00DC1B3B">
              <w:rPr>
                <w:lang w:val="de-DE"/>
              </w:rPr>
              <w:t>enthalten und für die korrekte Ausführung der Hauptleistungen notwendig, in Bezug auf die Hauptleistungen als sekundär, komplementär und zusätzlich erscheinen.</w:t>
            </w:r>
          </w:p>
          <w:p w14:paraId="0E3B8849" w14:textId="59C6551C" w:rsidR="00B444A9" w:rsidRPr="00DC1B3B" w:rsidRDefault="00B444A9" w:rsidP="00B444A9">
            <w:pPr>
              <w:jc w:val="both"/>
              <w:rPr>
                <w:lang w:val="de-DE"/>
              </w:rPr>
            </w:pPr>
            <w:r w:rsidRPr="00DC1B3B">
              <w:rPr>
                <w:lang w:val="de-DE"/>
              </w:rPr>
              <w:t>Sollten die Kooperations-, Dienstleistungs- und/oder Lieferverträge, welche vor dem Abschluss des Vertrages bei der</w:t>
            </w:r>
            <w:r w:rsidR="00194638" w:rsidRPr="00DC1B3B">
              <w:rPr>
                <w:lang w:val="de-DE"/>
              </w:rPr>
              <w:t xml:space="preserve"> Vergabestelle</w:t>
            </w:r>
            <w:r w:rsidRPr="00DC1B3B">
              <w:rPr>
                <w:lang w:val="de-DE"/>
              </w:rPr>
              <w:t xml:space="preserve"> hinterlegt wurden, nicht die obgenannten Eigenschaften aufweisen, muss der Auftragnehmer die entsprechenden Leistungen selbst durchführen. </w:t>
            </w:r>
          </w:p>
          <w:p w14:paraId="09795600" w14:textId="77777777" w:rsidR="00BA1197" w:rsidRPr="00DC1B3B" w:rsidRDefault="00BA1197" w:rsidP="0073053C">
            <w:pPr>
              <w:jc w:val="both"/>
              <w:rPr>
                <w:lang w:val="de-DE"/>
              </w:rPr>
            </w:pPr>
          </w:p>
        </w:tc>
        <w:tc>
          <w:tcPr>
            <w:tcW w:w="856" w:type="dxa"/>
          </w:tcPr>
          <w:p w14:paraId="0EE504D0" w14:textId="77777777" w:rsidR="00BA1197" w:rsidRPr="00DC1B3B" w:rsidRDefault="00BA1197" w:rsidP="0073053C">
            <w:pPr>
              <w:widowControl w:val="0"/>
              <w:spacing w:line="240" w:lineRule="exact"/>
              <w:ind w:right="-180"/>
              <w:jc w:val="both"/>
              <w:rPr>
                <w:rFonts w:cs="Arial"/>
                <w:lang w:val="de-DE"/>
              </w:rPr>
            </w:pPr>
          </w:p>
        </w:tc>
        <w:tc>
          <w:tcPr>
            <w:tcW w:w="4256" w:type="dxa"/>
          </w:tcPr>
          <w:p w14:paraId="5EFA8922" w14:textId="03426F36" w:rsidR="00B444A9" w:rsidRPr="00DC1B3B" w:rsidRDefault="00B444A9" w:rsidP="00B444A9">
            <w:pPr>
              <w:widowControl w:val="0"/>
              <w:autoSpaceDE w:val="0"/>
              <w:autoSpaceDN w:val="0"/>
              <w:jc w:val="both"/>
              <w:rPr>
                <w:rFonts w:eastAsia="Calibri" w:cs="Arial"/>
                <w:b/>
                <w:bCs/>
                <w:lang w:val="it-IT"/>
              </w:rPr>
            </w:pPr>
            <w:r w:rsidRPr="00DC1B3B">
              <w:rPr>
                <w:rFonts w:eastAsia="Calibri" w:cs="Arial"/>
                <w:lang w:val="it-IT"/>
              </w:rPr>
              <w:t>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della stazione appaltante e delle Amministrazioni contraenti per l’esecuzione delle prestazioni loro affidate. Inoltre, l’oggetto dei contratti continuativi di cooperazione non deve riguardare l’affidamento dell’appaltatore</w:t>
            </w:r>
            <w:r w:rsidR="00DC1B3B" w:rsidRPr="00DC1B3B">
              <w:rPr>
                <w:rFonts w:eastAsia="Calibri" w:cs="Arial"/>
                <w:lang w:val="it-IT"/>
              </w:rPr>
              <w:t>,</w:t>
            </w:r>
            <w:r w:rsidRPr="00DC1B3B">
              <w:rPr>
                <w:rFonts w:eastAsia="Calibri" w:cs="Arial"/>
                <w:lang w:val="it-IT"/>
              </w:rPr>
              <w:t xml:space="preserve"> a terzi, di parte delle medesime prestazioni oggetto del contratt</w:t>
            </w:r>
            <w:r w:rsidR="00DC1B3B" w:rsidRPr="00DC1B3B">
              <w:rPr>
                <w:rFonts w:eastAsia="Calibri" w:cs="Arial"/>
                <w:lang w:val="it-IT"/>
              </w:rPr>
              <w:t>o,</w:t>
            </w:r>
            <w:r w:rsidRPr="00DC1B3B">
              <w:rPr>
                <w:rFonts w:eastAsia="Calibri" w:cs="Arial"/>
                <w:lang w:val="it-IT"/>
              </w:rPr>
              <w:t xml:space="preserve"> bensì prestazioni che, pur comprese nel complessivo oggetto del contratto e pur necessarie per la </w:t>
            </w:r>
            <w:r w:rsidRPr="00DC1B3B">
              <w:rPr>
                <w:rFonts w:eastAsia="Calibri" w:cs="Arial"/>
                <w:lang w:val="it-IT"/>
              </w:rPr>
              <w:lastRenderedPageBreak/>
              <w:t>corretta esecuzione della prestazi</w:t>
            </w:r>
            <w:r w:rsidR="00DC1B3B" w:rsidRPr="00DC1B3B">
              <w:rPr>
                <w:rFonts w:eastAsia="Calibri" w:cs="Arial"/>
                <w:lang w:val="it-IT"/>
              </w:rPr>
              <w:t>o</w:t>
            </w:r>
            <w:r w:rsidRPr="00DC1B3B">
              <w:rPr>
                <w:rFonts w:eastAsia="Calibri" w:cs="Arial"/>
                <w:lang w:val="it-IT"/>
              </w:rPr>
              <w:t>ne principale</w:t>
            </w:r>
            <w:r w:rsidR="00DC1B3B" w:rsidRPr="00DC1B3B">
              <w:rPr>
                <w:rFonts w:eastAsia="Calibri" w:cs="Arial"/>
                <w:lang w:val="it-IT"/>
              </w:rPr>
              <w:t>,</w:t>
            </w:r>
            <w:r w:rsidRPr="00DC1B3B">
              <w:rPr>
                <w:rFonts w:eastAsia="Calibri" w:cs="Arial"/>
                <w:lang w:val="it-IT"/>
              </w:rPr>
              <w:t xml:space="preserve"> appaiono rispetto a quest’ultima di carattere secondario, accessorio o sussidiario.</w:t>
            </w:r>
          </w:p>
          <w:p w14:paraId="02F645A1" w14:textId="6EE92AAF" w:rsidR="00BA1197" w:rsidRPr="00DC1B3B" w:rsidRDefault="00B444A9" w:rsidP="00B444A9">
            <w:pPr>
              <w:widowControl w:val="0"/>
              <w:autoSpaceDE w:val="0"/>
              <w:autoSpaceDN w:val="0"/>
              <w:jc w:val="both"/>
              <w:rPr>
                <w:rFonts w:eastAsia="Calibri" w:cs="Arial"/>
                <w:lang w:val="it-IT"/>
              </w:rPr>
            </w:pPr>
            <w:r w:rsidRPr="00DC1B3B">
              <w:rPr>
                <w:rFonts w:eastAsia="Calibri" w:cs="Arial"/>
                <w:lang w:val="it-IT"/>
              </w:rPr>
              <w:t>Qualora i contratti continuativi di cooperazione, servizio e/o fornitura depositati presso</w:t>
            </w:r>
            <w:r w:rsidR="00194638" w:rsidRPr="00DC1B3B">
              <w:rPr>
                <w:rFonts w:eastAsia="Calibri" w:cs="Arial"/>
                <w:lang w:val="it-IT"/>
              </w:rPr>
              <w:t xml:space="preserve"> la stazione appaltante</w:t>
            </w:r>
            <w:r w:rsidRPr="00DC1B3B">
              <w:rPr>
                <w:rFonts w:eastAsia="Calibri" w:cs="Arial"/>
                <w:lang w:val="it-IT"/>
              </w:rPr>
              <w:t xml:space="preserve"> prima della stipula del contratto non abbiano tali caratteristiche, l’appaltatore dovrá svolgere le relative prestazioni in proprio</w:t>
            </w:r>
          </w:p>
        </w:tc>
      </w:tr>
      <w:tr w:rsidR="00B444A9" w:rsidRPr="00125CA1" w14:paraId="3487F624" w14:textId="77777777" w:rsidTr="003B1373">
        <w:trPr>
          <w:gridAfter w:val="1"/>
          <w:wAfter w:w="137" w:type="dxa"/>
          <w:trHeight w:val="154"/>
        </w:trPr>
        <w:tc>
          <w:tcPr>
            <w:tcW w:w="4402" w:type="dxa"/>
            <w:gridSpan w:val="2"/>
            <w:shd w:val="clear" w:color="auto" w:fill="auto"/>
          </w:tcPr>
          <w:p w14:paraId="1BF50387" w14:textId="77777777" w:rsidR="00B444A9" w:rsidRPr="00F416E3" w:rsidRDefault="00B444A9" w:rsidP="0073053C">
            <w:pPr>
              <w:jc w:val="both"/>
              <w:rPr>
                <w:highlight w:val="cyan"/>
                <w:lang w:val="it-IT"/>
              </w:rPr>
            </w:pPr>
          </w:p>
        </w:tc>
        <w:tc>
          <w:tcPr>
            <w:tcW w:w="856" w:type="dxa"/>
          </w:tcPr>
          <w:p w14:paraId="21951AE0" w14:textId="77777777" w:rsidR="00B444A9" w:rsidRPr="00F416E3" w:rsidRDefault="00B444A9" w:rsidP="0073053C">
            <w:pPr>
              <w:widowControl w:val="0"/>
              <w:spacing w:line="240" w:lineRule="exact"/>
              <w:ind w:right="-180"/>
              <w:jc w:val="both"/>
              <w:rPr>
                <w:rFonts w:cs="Arial"/>
                <w:lang w:val="it-IT"/>
              </w:rPr>
            </w:pPr>
          </w:p>
        </w:tc>
        <w:tc>
          <w:tcPr>
            <w:tcW w:w="4256" w:type="dxa"/>
          </w:tcPr>
          <w:p w14:paraId="7034CC21" w14:textId="77777777" w:rsidR="00B444A9" w:rsidRPr="008625F8" w:rsidRDefault="00B444A9" w:rsidP="0073053C">
            <w:pPr>
              <w:widowControl w:val="0"/>
              <w:autoSpaceDE w:val="0"/>
              <w:autoSpaceDN w:val="0"/>
              <w:jc w:val="both"/>
              <w:rPr>
                <w:rFonts w:eastAsia="Calibri" w:cs="Arial"/>
                <w:highlight w:val="cyan"/>
                <w:lang w:val="it-IT"/>
              </w:rPr>
            </w:pPr>
          </w:p>
        </w:tc>
      </w:tr>
      <w:tr w:rsidR="00BA1197" w:rsidRPr="00125CA1" w14:paraId="1A1E6185" w14:textId="77777777" w:rsidTr="003B1373">
        <w:trPr>
          <w:gridAfter w:val="1"/>
          <w:wAfter w:w="137" w:type="dxa"/>
          <w:trHeight w:val="154"/>
        </w:trPr>
        <w:tc>
          <w:tcPr>
            <w:tcW w:w="4402" w:type="dxa"/>
            <w:gridSpan w:val="2"/>
            <w:shd w:val="clear" w:color="auto" w:fill="auto"/>
          </w:tcPr>
          <w:p w14:paraId="0FC4174D" w14:textId="77777777" w:rsidR="00BA1197" w:rsidRPr="0040471E" w:rsidRDefault="00BA1197" w:rsidP="0073053C">
            <w:pPr>
              <w:jc w:val="both"/>
              <w:rPr>
                <w:lang w:val="de-DE"/>
              </w:rPr>
            </w:pPr>
            <w:r w:rsidRPr="0040471E">
              <w:rPr>
                <w:lang w:val="de-DE"/>
              </w:rPr>
              <w:t>Für die Bestimmungen zur Unterauftragsvergabe siehe Teil IV Punkt 11.</w:t>
            </w:r>
          </w:p>
        </w:tc>
        <w:tc>
          <w:tcPr>
            <w:tcW w:w="856" w:type="dxa"/>
          </w:tcPr>
          <w:p w14:paraId="70BEAD80" w14:textId="77777777" w:rsidR="00BA1197" w:rsidRPr="0040471E" w:rsidRDefault="00BA1197" w:rsidP="0073053C">
            <w:pPr>
              <w:widowControl w:val="0"/>
              <w:spacing w:line="240" w:lineRule="exact"/>
              <w:ind w:right="-180"/>
              <w:jc w:val="both"/>
              <w:rPr>
                <w:rFonts w:cs="Arial"/>
                <w:lang w:val="de-DE"/>
              </w:rPr>
            </w:pPr>
          </w:p>
        </w:tc>
        <w:tc>
          <w:tcPr>
            <w:tcW w:w="4256" w:type="dxa"/>
          </w:tcPr>
          <w:p w14:paraId="5E13011B" w14:textId="77777777" w:rsidR="00BA1197" w:rsidRPr="0040471E" w:rsidRDefault="00BA1197" w:rsidP="0073053C">
            <w:pPr>
              <w:widowControl w:val="0"/>
              <w:autoSpaceDE w:val="0"/>
              <w:autoSpaceDN w:val="0"/>
              <w:jc w:val="both"/>
              <w:rPr>
                <w:rFonts w:eastAsia="Calibri" w:cs="Arial"/>
                <w:lang w:val="it-IT"/>
              </w:rPr>
            </w:pPr>
            <w:r w:rsidRPr="0040471E">
              <w:rPr>
                <w:rFonts w:eastAsia="Calibri" w:cs="Arial"/>
                <w:lang w:val="it-IT"/>
              </w:rPr>
              <w:t>Per la disciplina in materia di subappalto vedasi Parte IV punto 11.</w:t>
            </w:r>
          </w:p>
        </w:tc>
      </w:tr>
      <w:tr w:rsidR="00D17F3A" w:rsidRPr="00125CA1" w14:paraId="74E8953E" w14:textId="77777777" w:rsidTr="003B1373">
        <w:trPr>
          <w:gridAfter w:val="1"/>
          <w:wAfter w:w="137" w:type="dxa"/>
        </w:trPr>
        <w:tc>
          <w:tcPr>
            <w:tcW w:w="4402" w:type="dxa"/>
            <w:gridSpan w:val="2"/>
          </w:tcPr>
          <w:p w14:paraId="672740E6" w14:textId="77777777" w:rsidR="00D17F3A" w:rsidRPr="0040471E" w:rsidRDefault="00D17F3A" w:rsidP="00D17F3A">
            <w:pPr>
              <w:pStyle w:val="Default"/>
              <w:widowControl w:val="0"/>
              <w:spacing w:line="240" w:lineRule="exact"/>
              <w:jc w:val="both"/>
              <w:rPr>
                <w:rFonts w:cs="Arial"/>
                <w:b/>
                <w:bCs/>
                <w:sz w:val="20"/>
              </w:rPr>
            </w:pPr>
          </w:p>
        </w:tc>
        <w:tc>
          <w:tcPr>
            <w:tcW w:w="856" w:type="dxa"/>
          </w:tcPr>
          <w:p w14:paraId="67F1A27A" w14:textId="77777777" w:rsidR="00D17F3A" w:rsidRPr="0040471E" w:rsidRDefault="00D17F3A" w:rsidP="00D17F3A">
            <w:pPr>
              <w:widowControl w:val="0"/>
              <w:spacing w:line="240" w:lineRule="exact"/>
              <w:ind w:right="-180"/>
              <w:jc w:val="both"/>
              <w:rPr>
                <w:rFonts w:cs="Arial"/>
                <w:b/>
                <w:bCs/>
                <w:lang w:val="it-IT"/>
              </w:rPr>
            </w:pPr>
          </w:p>
        </w:tc>
        <w:tc>
          <w:tcPr>
            <w:tcW w:w="4256" w:type="dxa"/>
          </w:tcPr>
          <w:p w14:paraId="3BF303E1" w14:textId="77777777" w:rsidR="00D17F3A" w:rsidRPr="0040471E" w:rsidRDefault="00D17F3A" w:rsidP="00D17F3A">
            <w:pPr>
              <w:pStyle w:val="Default"/>
              <w:widowControl w:val="0"/>
              <w:spacing w:line="240" w:lineRule="exact"/>
              <w:ind w:right="6"/>
              <w:jc w:val="both"/>
              <w:rPr>
                <w:rFonts w:eastAsia="Andale Sans UI"/>
                <w:b/>
                <w:bCs/>
                <w:sz w:val="20"/>
              </w:rPr>
            </w:pPr>
          </w:p>
        </w:tc>
      </w:tr>
      <w:tr w:rsidR="00D17F3A" w:rsidRPr="00125CA1" w14:paraId="571B496A" w14:textId="77777777" w:rsidTr="003B1373">
        <w:trPr>
          <w:gridAfter w:val="1"/>
          <w:wAfter w:w="137" w:type="dxa"/>
          <w:trHeight w:val="80"/>
        </w:trPr>
        <w:tc>
          <w:tcPr>
            <w:tcW w:w="4402" w:type="dxa"/>
            <w:gridSpan w:val="2"/>
          </w:tcPr>
          <w:p w14:paraId="514C3EF5" w14:textId="77777777" w:rsidR="00D17F3A" w:rsidRPr="000716C0" w:rsidRDefault="00D17F3A" w:rsidP="00D17F3A">
            <w:pPr>
              <w:widowControl w:val="0"/>
              <w:ind w:right="18"/>
              <w:jc w:val="both"/>
              <w:rPr>
                <w:rFonts w:cs="Arial"/>
                <w:b/>
                <w:lang w:val="it-IT"/>
              </w:rPr>
            </w:pPr>
          </w:p>
        </w:tc>
        <w:tc>
          <w:tcPr>
            <w:tcW w:w="856" w:type="dxa"/>
          </w:tcPr>
          <w:p w14:paraId="75182D8B" w14:textId="77777777" w:rsidR="00D17F3A" w:rsidRPr="008129F5" w:rsidRDefault="00D17F3A" w:rsidP="00D17F3A">
            <w:pPr>
              <w:widowControl w:val="0"/>
              <w:spacing w:line="240" w:lineRule="exact"/>
              <w:ind w:right="-180"/>
              <w:jc w:val="both"/>
              <w:rPr>
                <w:rFonts w:cs="Arial"/>
                <w:lang w:val="it-IT"/>
              </w:rPr>
            </w:pPr>
          </w:p>
        </w:tc>
        <w:tc>
          <w:tcPr>
            <w:tcW w:w="4256" w:type="dxa"/>
          </w:tcPr>
          <w:p w14:paraId="3B9826F5" w14:textId="77777777" w:rsidR="00D17F3A" w:rsidRPr="00BD1908" w:rsidRDefault="00D17F3A" w:rsidP="00D17F3A">
            <w:pPr>
              <w:pStyle w:val="Rientrocorpodeltesto"/>
              <w:widowControl w:val="0"/>
              <w:tabs>
                <w:tab w:val="left" w:pos="426"/>
                <w:tab w:val="left" w:pos="8496"/>
              </w:tabs>
              <w:spacing w:after="0"/>
              <w:ind w:left="0"/>
              <w:jc w:val="both"/>
              <w:rPr>
                <w:rFonts w:cs="Arial"/>
                <w:b/>
                <w:highlight w:val="yellow"/>
                <w:lang w:val="it-IT"/>
              </w:rPr>
            </w:pPr>
          </w:p>
        </w:tc>
      </w:tr>
      <w:tr w:rsidR="00D17F3A" w:rsidRPr="00440BC9" w14:paraId="19F06D1F" w14:textId="77777777" w:rsidTr="003B1373">
        <w:trPr>
          <w:gridAfter w:val="1"/>
          <w:wAfter w:w="137" w:type="dxa"/>
        </w:trPr>
        <w:tc>
          <w:tcPr>
            <w:tcW w:w="4402" w:type="dxa"/>
            <w:gridSpan w:val="2"/>
            <w:shd w:val="clear" w:color="auto" w:fill="EEECE1" w:themeFill="background2"/>
          </w:tcPr>
          <w:p w14:paraId="4CDC3B21" w14:textId="77777777" w:rsidR="00D17F3A" w:rsidRPr="000716C0" w:rsidRDefault="00D17F3A" w:rsidP="00D17F3A">
            <w:pPr>
              <w:pStyle w:val="Default"/>
              <w:widowControl w:val="0"/>
              <w:spacing w:line="240" w:lineRule="exact"/>
              <w:jc w:val="both"/>
              <w:rPr>
                <w:rFonts w:cs="Arial"/>
                <w:b/>
                <w:sz w:val="20"/>
              </w:rPr>
            </w:pPr>
          </w:p>
          <w:p w14:paraId="37D52FBD" w14:textId="77777777" w:rsidR="00D17F3A" w:rsidRPr="00CE3F57" w:rsidRDefault="00D17F3A" w:rsidP="00D17F3A">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6" w:type="dxa"/>
            <w:shd w:val="clear" w:color="auto" w:fill="auto"/>
          </w:tcPr>
          <w:p w14:paraId="08953BD5"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60250982" w14:textId="77777777" w:rsidR="00D17F3A" w:rsidRDefault="00D17F3A" w:rsidP="00D17F3A">
            <w:pPr>
              <w:pStyle w:val="Default"/>
              <w:widowControl w:val="0"/>
              <w:spacing w:line="240" w:lineRule="exact"/>
              <w:ind w:right="6"/>
              <w:jc w:val="both"/>
              <w:rPr>
                <w:rFonts w:cs="Arial"/>
                <w:b/>
                <w:sz w:val="20"/>
              </w:rPr>
            </w:pPr>
          </w:p>
          <w:p w14:paraId="07EAA3BC" w14:textId="77777777" w:rsidR="00D17F3A" w:rsidRDefault="00D17F3A" w:rsidP="008764B9">
            <w:pPr>
              <w:pStyle w:val="Default"/>
              <w:widowControl w:val="0"/>
              <w:numPr>
                <w:ilvl w:val="0"/>
                <w:numId w:val="78"/>
              </w:numPr>
              <w:spacing w:line="240" w:lineRule="exact"/>
              <w:ind w:left="425" w:hanging="425"/>
              <w:rPr>
                <w:rFonts w:cs="Arial"/>
                <w:b/>
                <w:sz w:val="20"/>
              </w:rPr>
            </w:pPr>
            <w:r w:rsidRPr="005B7A1F">
              <w:rPr>
                <w:rFonts w:cs="Arial"/>
                <w:b/>
                <w:sz w:val="20"/>
              </w:rPr>
              <w:t>SOPRALLUOGO</w:t>
            </w:r>
          </w:p>
          <w:p w14:paraId="4F981F2A" w14:textId="77777777" w:rsidR="00D17F3A" w:rsidRPr="00E57161" w:rsidRDefault="00D17F3A" w:rsidP="00D17F3A">
            <w:pPr>
              <w:pStyle w:val="Default"/>
              <w:widowControl w:val="0"/>
              <w:spacing w:line="240" w:lineRule="exact"/>
              <w:ind w:right="6"/>
              <w:jc w:val="both"/>
              <w:rPr>
                <w:rFonts w:eastAsia="Andale Sans UI"/>
                <w:sz w:val="20"/>
              </w:rPr>
            </w:pPr>
          </w:p>
        </w:tc>
      </w:tr>
      <w:tr w:rsidR="00D17F3A" w:rsidRPr="00440BC9" w14:paraId="2B33B7D5" w14:textId="77777777" w:rsidTr="003B1373">
        <w:trPr>
          <w:gridAfter w:val="1"/>
          <w:wAfter w:w="137" w:type="dxa"/>
        </w:trPr>
        <w:tc>
          <w:tcPr>
            <w:tcW w:w="4402" w:type="dxa"/>
            <w:gridSpan w:val="2"/>
          </w:tcPr>
          <w:p w14:paraId="3796F017" w14:textId="77777777" w:rsidR="00D17F3A" w:rsidRPr="00E57161" w:rsidRDefault="00D17F3A" w:rsidP="00D17F3A">
            <w:pPr>
              <w:pStyle w:val="Default"/>
              <w:widowControl w:val="0"/>
              <w:spacing w:line="240" w:lineRule="exact"/>
              <w:jc w:val="both"/>
              <w:rPr>
                <w:rFonts w:cs="Arial"/>
                <w:sz w:val="20"/>
              </w:rPr>
            </w:pPr>
          </w:p>
        </w:tc>
        <w:tc>
          <w:tcPr>
            <w:tcW w:w="856" w:type="dxa"/>
          </w:tcPr>
          <w:p w14:paraId="3485742E" w14:textId="77777777" w:rsidR="00D17F3A" w:rsidRPr="00F21EC1" w:rsidRDefault="00D17F3A" w:rsidP="00D17F3A">
            <w:pPr>
              <w:widowControl w:val="0"/>
              <w:spacing w:line="240" w:lineRule="exact"/>
              <w:ind w:right="-180"/>
              <w:jc w:val="both"/>
              <w:rPr>
                <w:rFonts w:cs="Arial"/>
              </w:rPr>
            </w:pPr>
          </w:p>
        </w:tc>
        <w:tc>
          <w:tcPr>
            <w:tcW w:w="4256" w:type="dxa"/>
          </w:tcPr>
          <w:p w14:paraId="7EC6C9AC" w14:textId="77777777" w:rsidR="00D17F3A" w:rsidRPr="00E57161" w:rsidRDefault="00D17F3A" w:rsidP="00D17F3A">
            <w:pPr>
              <w:pStyle w:val="Default"/>
              <w:widowControl w:val="0"/>
              <w:spacing w:line="240" w:lineRule="exact"/>
              <w:ind w:right="6"/>
              <w:jc w:val="both"/>
              <w:rPr>
                <w:rFonts w:eastAsia="Andale Sans UI"/>
                <w:sz w:val="20"/>
              </w:rPr>
            </w:pPr>
          </w:p>
        </w:tc>
      </w:tr>
      <w:bookmarkEnd w:id="8"/>
      <w:tr w:rsidR="008A3A31" w:rsidRPr="00125CA1" w14:paraId="477509BE" w14:textId="77777777" w:rsidTr="003B1373">
        <w:trPr>
          <w:gridAfter w:val="1"/>
          <w:wAfter w:w="137" w:type="dxa"/>
        </w:trPr>
        <w:tc>
          <w:tcPr>
            <w:tcW w:w="4402" w:type="dxa"/>
            <w:gridSpan w:val="2"/>
          </w:tcPr>
          <w:p w14:paraId="52810C65" w14:textId="77777777" w:rsidR="008A3A31" w:rsidRPr="00603EA1" w:rsidRDefault="008A3A31" w:rsidP="008A3A3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6" w:type="dxa"/>
          </w:tcPr>
          <w:p w14:paraId="3BC565A5" w14:textId="77777777" w:rsidR="008A3A31" w:rsidRPr="00603EA1" w:rsidRDefault="008A3A31" w:rsidP="008A3A31">
            <w:pPr>
              <w:widowControl w:val="0"/>
              <w:spacing w:line="240" w:lineRule="exact"/>
              <w:ind w:right="-180"/>
              <w:jc w:val="both"/>
              <w:rPr>
                <w:rFonts w:cs="Arial"/>
                <w:lang w:val="de-DE"/>
              </w:rPr>
            </w:pPr>
          </w:p>
        </w:tc>
        <w:tc>
          <w:tcPr>
            <w:tcW w:w="4256" w:type="dxa"/>
          </w:tcPr>
          <w:p w14:paraId="1ED93473" w14:textId="77777777" w:rsidR="008A3A31" w:rsidRPr="00603EA1" w:rsidRDefault="008A3A31" w:rsidP="008A3A3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0DBDDA86" w14:textId="77777777" w:rsidR="008A3A31" w:rsidRPr="00603EA1" w:rsidRDefault="008A3A31" w:rsidP="008A3A31">
            <w:pPr>
              <w:pStyle w:val="Default"/>
              <w:widowControl w:val="0"/>
              <w:spacing w:line="240" w:lineRule="exact"/>
              <w:ind w:right="6"/>
              <w:jc w:val="both"/>
              <w:rPr>
                <w:rFonts w:eastAsia="Andale Sans UI"/>
                <w:sz w:val="20"/>
              </w:rPr>
            </w:pPr>
          </w:p>
        </w:tc>
      </w:tr>
      <w:tr w:rsidR="008A3A31" w:rsidRPr="00125CA1" w14:paraId="0835C6DD" w14:textId="77777777" w:rsidTr="003B1373">
        <w:trPr>
          <w:gridAfter w:val="1"/>
          <w:wAfter w:w="137" w:type="dxa"/>
        </w:trPr>
        <w:tc>
          <w:tcPr>
            <w:tcW w:w="4402" w:type="dxa"/>
            <w:gridSpan w:val="2"/>
          </w:tcPr>
          <w:p w14:paraId="289819AF" w14:textId="77777777" w:rsidR="008A3A31" w:rsidRPr="001E7349" w:rsidRDefault="008A3A31" w:rsidP="008A3A31">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6" w:type="dxa"/>
          </w:tcPr>
          <w:p w14:paraId="6E1E09D7" w14:textId="77777777" w:rsidR="008A3A31" w:rsidRPr="001E7349" w:rsidRDefault="008A3A31" w:rsidP="008A3A31">
            <w:pPr>
              <w:widowControl w:val="0"/>
              <w:spacing w:line="240" w:lineRule="exact"/>
              <w:ind w:right="-180"/>
              <w:jc w:val="both"/>
              <w:rPr>
                <w:rFonts w:cs="Arial"/>
                <w:lang w:val="de-DE"/>
              </w:rPr>
            </w:pPr>
          </w:p>
        </w:tc>
        <w:tc>
          <w:tcPr>
            <w:tcW w:w="4256" w:type="dxa"/>
          </w:tcPr>
          <w:p w14:paraId="116C70F3" w14:textId="77777777" w:rsidR="008A3A31" w:rsidRPr="009C03A1" w:rsidRDefault="008A3A31" w:rsidP="008A3A31">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8A3A31" w:rsidRPr="00125CA1" w14:paraId="48DC8A51" w14:textId="77777777" w:rsidTr="003B1373">
        <w:trPr>
          <w:gridAfter w:val="1"/>
          <w:wAfter w:w="137" w:type="dxa"/>
        </w:trPr>
        <w:tc>
          <w:tcPr>
            <w:tcW w:w="4402" w:type="dxa"/>
            <w:gridSpan w:val="2"/>
          </w:tcPr>
          <w:p w14:paraId="121AC2B0" w14:textId="77777777" w:rsidR="008A3A31" w:rsidRDefault="008A3A31" w:rsidP="008A3A31">
            <w:pPr>
              <w:pStyle w:val="Default"/>
              <w:widowControl w:val="0"/>
              <w:spacing w:line="240" w:lineRule="exact"/>
              <w:jc w:val="both"/>
              <w:rPr>
                <w:rFonts w:cs="Arial"/>
                <w:sz w:val="20"/>
              </w:rPr>
            </w:pPr>
          </w:p>
        </w:tc>
        <w:tc>
          <w:tcPr>
            <w:tcW w:w="856" w:type="dxa"/>
          </w:tcPr>
          <w:p w14:paraId="27AB8878" w14:textId="77777777" w:rsidR="008A3A31" w:rsidRPr="008129F5" w:rsidRDefault="008A3A31" w:rsidP="008A3A31">
            <w:pPr>
              <w:widowControl w:val="0"/>
              <w:spacing w:line="240" w:lineRule="exact"/>
              <w:ind w:right="-180"/>
              <w:jc w:val="both"/>
              <w:rPr>
                <w:rFonts w:cs="Arial"/>
                <w:lang w:val="it-IT"/>
              </w:rPr>
            </w:pPr>
          </w:p>
        </w:tc>
        <w:tc>
          <w:tcPr>
            <w:tcW w:w="4256" w:type="dxa"/>
          </w:tcPr>
          <w:p w14:paraId="7A9F35B6"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125CA1" w14:paraId="673CBF8B" w14:textId="77777777" w:rsidTr="003B1373">
        <w:trPr>
          <w:gridAfter w:val="1"/>
          <w:wAfter w:w="137" w:type="dxa"/>
        </w:trPr>
        <w:tc>
          <w:tcPr>
            <w:tcW w:w="4402" w:type="dxa"/>
            <w:gridSpan w:val="2"/>
          </w:tcPr>
          <w:p w14:paraId="4FB3215D" w14:textId="77777777" w:rsidR="008A3A31" w:rsidRPr="001E7349" w:rsidRDefault="008A3A31" w:rsidP="008A3A31">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8A3A31">
              <w:rPr>
                <w:rFonts w:cs="Arial"/>
                <w:color w:val="FF0000"/>
                <w:sz w:val="20"/>
                <w:szCs w:val="20"/>
                <w:highlight w:val="green"/>
                <w:lang w:val="de-DE" w:eastAsia="de-DE"/>
              </w:rPr>
              <w:t xml:space="preserve">N.B.: Die Lokalaugenscheine müssen so festgelegt werden, dass den Wirtschaftsteilnehmern genügend Zeit für eventuelle Anträge auf Klarstellungen bleibt, in der Regel </w:t>
            </w:r>
            <w:r w:rsidRPr="008A3A31">
              <w:rPr>
                <w:rFonts w:cs="Arial"/>
                <w:b/>
                <w:bCs/>
                <w:color w:val="FF0000"/>
                <w:sz w:val="20"/>
                <w:szCs w:val="20"/>
                <w:highlight w:val="green"/>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6" w:type="dxa"/>
          </w:tcPr>
          <w:p w14:paraId="2613C1C1" w14:textId="77777777" w:rsidR="008A3A31" w:rsidRPr="001E7349" w:rsidRDefault="008A3A31" w:rsidP="008A3A31">
            <w:pPr>
              <w:widowControl w:val="0"/>
              <w:spacing w:line="240" w:lineRule="exact"/>
              <w:ind w:right="-180"/>
              <w:jc w:val="both"/>
              <w:rPr>
                <w:rFonts w:cs="Arial"/>
                <w:lang w:val="de-DE"/>
              </w:rPr>
            </w:pPr>
          </w:p>
        </w:tc>
        <w:tc>
          <w:tcPr>
            <w:tcW w:w="4256" w:type="dxa"/>
          </w:tcPr>
          <w:p w14:paraId="5EFCE234" w14:textId="77777777" w:rsidR="008A3A31" w:rsidRPr="001E7349" w:rsidRDefault="008A3A31" w:rsidP="008A3A31">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w:t>
            </w:r>
            <w:r w:rsidRPr="008A3A31">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Pr="008A3A31">
              <w:rPr>
                <w:rFonts w:cs="Arial"/>
                <w:b/>
                <w:bCs/>
                <w:color w:val="FF0000"/>
                <w:highlight w:val="green"/>
                <w:lang w:val="it-IT" w:eastAsia="de-DE"/>
              </w:rPr>
              <w:t>almeno tre giorni prima della scadenza del termine per la richiesta dei chiariment</w:t>
            </w:r>
            <w:r w:rsidRPr="008A3A31">
              <w:rPr>
                <w:rFonts w:cs="Arial"/>
                <w:color w:val="FF0000"/>
                <w:highlight w:val="green"/>
                <w:lang w:val="it-IT" w:eastAsia="de-DE"/>
              </w:rPr>
              <w:t>i</w:t>
            </w:r>
            <w:r w:rsidRPr="001E7349">
              <w:rPr>
                <w:rFonts w:cs="Arial"/>
                <w:color w:val="FF0000"/>
                <w:lang w:val="it-IT" w:eastAsia="de-DE"/>
              </w:rPr>
              <w:t xml:space="preserve">),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67EBD9C" w14:textId="77777777" w:rsidR="008A3A31" w:rsidRPr="001E7349" w:rsidRDefault="008A3A31" w:rsidP="008A3A31">
            <w:pPr>
              <w:pStyle w:val="Default"/>
              <w:widowControl w:val="0"/>
              <w:spacing w:line="240" w:lineRule="exact"/>
              <w:ind w:right="6"/>
              <w:jc w:val="both"/>
              <w:rPr>
                <w:rFonts w:eastAsia="Andale Sans UI"/>
                <w:sz w:val="20"/>
              </w:rPr>
            </w:pPr>
          </w:p>
        </w:tc>
      </w:tr>
      <w:tr w:rsidR="008A3A31" w:rsidRPr="00125CA1" w14:paraId="74DFF087" w14:textId="77777777" w:rsidTr="003B1373">
        <w:trPr>
          <w:gridAfter w:val="1"/>
          <w:wAfter w:w="137" w:type="dxa"/>
        </w:trPr>
        <w:tc>
          <w:tcPr>
            <w:tcW w:w="4402" w:type="dxa"/>
            <w:gridSpan w:val="2"/>
          </w:tcPr>
          <w:p w14:paraId="208D2857" w14:textId="77777777" w:rsidR="008A3A31" w:rsidRPr="000716C0" w:rsidRDefault="008A3A31" w:rsidP="008A3A31">
            <w:pPr>
              <w:pStyle w:val="Default"/>
              <w:widowControl w:val="0"/>
              <w:spacing w:line="240" w:lineRule="exact"/>
              <w:jc w:val="both"/>
              <w:rPr>
                <w:rFonts w:cs="Arial"/>
                <w:color w:val="FF0000"/>
                <w:sz w:val="20"/>
              </w:rPr>
            </w:pPr>
          </w:p>
        </w:tc>
        <w:tc>
          <w:tcPr>
            <w:tcW w:w="856" w:type="dxa"/>
          </w:tcPr>
          <w:p w14:paraId="62515A36" w14:textId="77777777" w:rsidR="008A3A31" w:rsidRPr="008129F5" w:rsidRDefault="008A3A31" w:rsidP="008A3A31">
            <w:pPr>
              <w:widowControl w:val="0"/>
              <w:spacing w:line="240" w:lineRule="exact"/>
              <w:ind w:right="-180"/>
              <w:jc w:val="both"/>
              <w:rPr>
                <w:rFonts w:cs="Arial"/>
                <w:lang w:val="it-IT"/>
              </w:rPr>
            </w:pPr>
          </w:p>
        </w:tc>
        <w:tc>
          <w:tcPr>
            <w:tcW w:w="4256" w:type="dxa"/>
          </w:tcPr>
          <w:p w14:paraId="65FEA3D4" w14:textId="77777777" w:rsidR="008A3A31" w:rsidRPr="008129F5" w:rsidRDefault="008A3A31" w:rsidP="008A3A31">
            <w:pPr>
              <w:widowControl w:val="0"/>
              <w:autoSpaceDE w:val="0"/>
              <w:autoSpaceDN w:val="0"/>
              <w:adjustRightInd w:val="0"/>
              <w:spacing w:line="240" w:lineRule="exact"/>
              <w:ind w:right="105"/>
              <w:jc w:val="both"/>
              <w:rPr>
                <w:rFonts w:cs="Arial"/>
                <w:color w:val="FF0000"/>
                <w:lang w:val="it-IT" w:eastAsia="de-DE"/>
              </w:rPr>
            </w:pPr>
          </w:p>
        </w:tc>
      </w:tr>
      <w:tr w:rsidR="008A3A31" w:rsidRPr="00125CA1" w14:paraId="5F3556A2" w14:textId="77777777" w:rsidTr="003B1373">
        <w:trPr>
          <w:gridAfter w:val="1"/>
          <w:wAfter w:w="137" w:type="dxa"/>
        </w:trPr>
        <w:tc>
          <w:tcPr>
            <w:tcW w:w="4402" w:type="dxa"/>
            <w:gridSpan w:val="2"/>
          </w:tcPr>
          <w:p w14:paraId="4E1B5631" w14:textId="77777777" w:rsidR="008A3A31" w:rsidRPr="00122768" w:rsidRDefault="008A3A31" w:rsidP="008A3A31">
            <w:pPr>
              <w:widowControl w:val="0"/>
              <w:jc w:val="both"/>
              <w:rPr>
                <w:rFonts w:cs="Arial"/>
                <w:color w:val="FF0000"/>
                <w:lang w:val="de-DE"/>
              </w:rPr>
            </w:pPr>
            <w:r w:rsidRPr="00122768">
              <w:rPr>
                <w:rFonts w:cs="Arial"/>
                <w:color w:val="FF0000"/>
                <w:lang w:val="de-DE"/>
              </w:rPr>
              <w:t xml:space="preserve">Der Lokalaugenschein erfolgt nur an den von der auftraggebenden Körperschaft/Vergabestelle festgesetzten Tagen. Datum und Ort des Lokalaugenscheins werden mindestens (3) drei Tage im Voraus mitgeteilt. Bei Durchführung des </w:t>
            </w:r>
            <w:r w:rsidRPr="00122768">
              <w:rPr>
                <w:rFonts w:cs="Arial"/>
                <w:color w:val="FF0000"/>
                <w:lang w:val="de-DE"/>
              </w:rPr>
              <w:lastRenderedPageBreak/>
              <w:t>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6" w:type="dxa"/>
          </w:tcPr>
          <w:p w14:paraId="09C6660D" w14:textId="77777777" w:rsidR="008A3A31" w:rsidRPr="00122768" w:rsidRDefault="008A3A31" w:rsidP="008A3A31">
            <w:pPr>
              <w:widowControl w:val="0"/>
              <w:spacing w:line="240" w:lineRule="exact"/>
              <w:ind w:right="-180"/>
              <w:jc w:val="both"/>
              <w:rPr>
                <w:rFonts w:cs="Arial"/>
                <w:lang w:val="de-DE"/>
              </w:rPr>
            </w:pPr>
          </w:p>
        </w:tc>
        <w:tc>
          <w:tcPr>
            <w:tcW w:w="4256" w:type="dxa"/>
          </w:tcPr>
          <w:p w14:paraId="1B45C8CE" w14:textId="77777777" w:rsidR="008A3A31" w:rsidRPr="00E57161" w:rsidRDefault="008A3A31" w:rsidP="008A3A31">
            <w:pPr>
              <w:pStyle w:val="Default"/>
              <w:widowControl w:val="0"/>
              <w:spacing w:line="240" w:lineRule="exact"/>
              <w:ind w:right="6"/>
              <w:jc w:val="both"/>
              <w:rPr>
                <w:rFonts w:eastAsia="Andale Sans UI"/>
                <w:sz w:val="20"/>
              </w:rPr>
            </w:pPr>
            <w:r w:rsidRPr="00122768">
              <w:rPr>
                <w:rFonts w:cs="Arial"/>
                <w:color w:val="FF0000"/>
                <w:sz w:val="20"/>
                <w:lang w:eastAsia="de-DE"/>
              </w:rPr>
              <w:t xml:space="preserve">Il sopralluogo sarà effettuato nei soli giorni stabiliti dall’ente committente/stazione appaltante. Data e luogo del sopralluogo sono comunicati con almeno (3) tre giorni di anticipo. All’atto del sopralluogo ciascun incaricato deve </w:t>
            </w:r>
            <w:r w:rsidRPr="00122768">
              <w:rPr>
                <w:rFonts w:cs="Arial"/>
                <w:color w:val="FF0000"/>
                <w:sz w:val="20"/>
                <w:lang w:eastAsia="de-DE"/>
              </w:rPr>
              <w:lastRenderedPageBreak/>
              <w:t>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8A3A31" w:rsidRPr="00125CA1" w14:paraId="00BD1B7F" w14:textId="77777777" w:rsidTr="003B1373">
        <w:trPr>
          <w:gridAfter w:val="1"/>
          <w:wAfter w:w="137" w:type="dxa"/>
        </w:trPr>
        <w:tc>
          <w:tcPr>
            <w:tcW w:w="4402" w:type="dxa"/>
            <w:gridSpan w:val="2"/>
          </w:tcPr>
          <w:p w14:paraId="1C496FDA" w14:textId="77777777" w:rsidR="008A3A31" w:rsidRDefault="008A3A31" w:rsidP="008A3A31">
            <w:pPr>
              <w:pStyle w:val="Default"/>
              <w:widowControl w:val="0"/>
              <w:spacing w:line="240" w:lineRule="exact"/>
              <w:jc w:val="both"/>
              <w:rPr>
                <w:rFonts w:cs="Arial"/>
                <w:sz w:val="20"/>
              </w:rPr>
            </w:pPr>
          </w:p>
        </w:tc>
        <w:tc>
          <w:tcPr>
            <w:tcW w:w="856" w:type="dxa"/>
          </w:tcPr>
          <w:p w14:paraId="4854C05B" w14:textId="77777777" w:rsidR="008A3A31" w:rsidRPr="008129F5" w:rsidRDefault="008A3A31" w:rsidP="008A3A31">
            <w:pPr>
              <w:widowControl w:val="0"/>
              <w:spacing w:line="240" w:lineRule="exact"/>
              <w:ind w:right="-180"/>
              <w:jc w:val="both"/>
              <w:rPr>
                <w:rFonts w:cs="Arial"/>
                <w:lang w:val="it-IT"/>
              </w:rPr>
            </w:pPr>
          </w:p>
        </w:tc>
        <w:tc>
          <w:tcPr>
            <w:tcW w:w="4256" w:type="dxa"/>
          </w:tcPr>
          <w:p w14:paraId="76644BCE"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125CA1" w14:paraId="22B6A3D9" w14:textId="77777777" w:rsidTr="003B1373">
        <w:trPr>
          <w:gridAfter w:val="1"/>
          <w:wAfter w:w="137" w:type="dxa"/>
        </w:trPr>
        <w:tc>
          <w:tcPr>
            <w:tcW w:w="4402" w:type="dxa"/>
            <w:gridSpan w:val="2"/>
          </w:tcPr>
          <w:p w14:paraId="71D47BC6" w14:textId="564A8F42" w:rsidR="008A3A31" w:rsidRPr="0090498C" w:rsidRDefault="008A3A31" w:rsidP="008A3A3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6" w:type="dxa"/>
          </w:tcPr>
          <w:p w14:paraId="7F9D5450" w14:textId="77777777" w:rsidR="008A3A31" w:rsidRPr="008129F5" w:rsidRDefault="008A3A31" w:rsidP="008A3A31">
            <w:pPr>
              <w:widowControl w:val="0"/>
              <w:spacing w:line="240" w:lineRule="exact"/>
              <w:ind w:right="-180"/>
              <w:jc w:val="both"/>
              <w:rPr>
                <w:rFonts w:cs="Arial"/>
                <w:lang w:val="de-DE"/>
              </w:rPr>
            </w:pPr>
          </w:p>
        </w:tc>
        <w:tc>
          <w:tcPr>
            <w:tcW w:w="4256" w:type="dxa"/>
          </w:tcPr>
          <w:p w14:paraId="51B87055"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2BBA3CAE"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125CA1" w14:paraId="084787E4" w14:textId="77777777" w:rsidTr="003B1373">
        <w:trPr>
          <w:gridAfter w:val="1"/>
          <w:wAfter w:w="137" w:type="dxa"/>
        </w:trPr>
        <w:tc>
          <w:tcPr>
            <w:tcW w:w="4402" w:type="dxa"/>
            <w:gridSpan w:val="2"/>
          </w:tcPr>
          <w:p w14:paraId="53B87DFE" w14:textId="77777777" w:rsidR="008A3A31" w:rsidRPr="000716C0" w:rsidRDefault="008A3A31" w:rsidP="008A3A31">
            <w:pPr>
              <w:widowControl w:val="0"/>
              <w:jc w:val="both"/>
              <w:rPr>
                <w:rFonts w:cs="Arial"/>
                <w:color w:val="FF0000"/>
                <w:lang w:val="it-IT"/>
              </w:rPr>
            </w:pPr>
          </w:p>
        </w:tc>
        <w:tc>
          <w:tcPr>
            <w:tcW w:w="856" w:type="dxa"/>
          </w:tcPr>
          <w:p w14:paraId="67C66205" w14:textId="77777777" w:rsidR="008A3A31" w:rsidRPr="008129F5" w:rsidRDefault="008A3A31" w:rsidP="008A3A31">
            <w:pPr>
              <w:widowControl w:val="0"/>
              <w:spacing w:line="240" w:lineRule="exact"/>
              <w:ind w:right="-180"/>
              <w:jc w:val="both"/>
              <w:rPr>
                <w:rFonts w:cs="Arial"/>
                <w:lang w:val="it-IT"/>
              </w:rPr>
            </w:pPr>
          </w:p>
        </w:tc>
        <w:tc>
          <w:tcPr>
            <w:tcW w:w="4256" w:type="dxa"/>
          </w:tcPr>
          <w:p w14:paraId="40AB5779" w14:textId="77777777" w:rsidR="008A3A31" w:rsidRPr="008129F5" w:rsidRDefault="008A3A31" w:rsidP="008A3A31">
            <w:pPr>
              <w:widowControl w:val="0"/>
              <w:jc w:val="both"/>
              <w:rPr>
                <w:rFonts w:cs="Arial"/>
                <w:color w:val="FF0000"/>
                <w:lang w:val="it-IT" w:eastAsia="de-DE"/>
              </w:rPr>
            </w:pPr>
          </w:p>
        </w:tc>
      </w:tr>
      <w:tr w:rsidR="008A3A31" w:rsidRPr="00125CA1" w14:paraId="5B7564A5" w14:textId="77777777" w:rsidTr="003B1373">
        <w:trPr>
          <w:gridAfter w:val="1"/>
          <w:wAfter w:w="137" w:type="dxa"/>
        </w:trPr>
        <w:tc>
          <w:tcPr>
            <w:tcW w:w="4402" w:type="dxa"/>
            <w:gridSpan w:val="2"/>
          </w:tcPr>
          <w:p w14:paraId="3B34DB85" w14:textId="77777777" w:rsidR="008A3A31" w:rsidRPr="00447350" w:rsidRDefault="008A3A31" w:rsidP="008A3A3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75D63ECD" w14:textId="77777777" w:rsidR="008A3A31" w:rsidRPr="0090498C" w:rsidRDefault="008A3A31" w:rsidP="008A3A3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6" w:type="dxa"/>
          </w:tcPr>
          <w:p w14:paraId="3734353C" w14:textId="77777777" w:rsidR="008A3A31" w:rsidRPr="008129F5" w:rsidRDefault="008A3A31" w:rsidP="008A3A31">
            <w:pPr>
              <w:widowControl w:val="0"/>
              <w:spacing w:line="240" w:lineRule="exact"/>
              <w:ind w:right="-180"/>
              <w:jc w:val="both"/>
              <w:rPr>
                <w:rFonts w:cs="Arial"/>
                <w:lang w:val="de-DE"/>
              </w:rPr>
            </w:pPr>
          </w:p>
        </w:tc>
        <w:tc>
          <w:tcPr>
            <w:tcW w:w="4256" w:type="dxa"/>
          </w:tcPr>
          <w:p w14:paraId="68EB14E3" w14:textId="77777777" w:rsidR="008A3A31" w:rsidRPr="008129F5" w:rsidRDefault="008A3A31" w:rsidP="008A3A3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D8D3D5B"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4E778D52"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125CA1" w14:paraId="4543B99F" w14:textId="77777777" w:rsidTr="003B1373">
        <w:trPr>
          <w:gridAfter w:val="1"/>
          <w:wAfter w:w="137" w:type="dxa"/>
        </w:trPr>
        <w:tc>
          <w:tcPr>
            <w:tcW w:w="4402" w:type="dxa"/>
            <w:gridSpan w:val="2"/>
          </w:tcPr>
          <w:p w14:paraId="41A2F053" w14:textId="77777777" w:rsidR="008A3A31" w:rsidRPr="000716C0" w:rsidRDefault="008A3A31" w:rsidP="008A3A31">
            <w:pPr>
              <w:widowControl w:val="0"/>
              <w:spacing w:line="240" w:lineRule="exact"/>
              <w:jc w:val="both"/>
              <w:rPr>
                <w:rFonts w:cs="Arial"/>
                <w:color w:val="FF0000"/>
                <w:u w:val="single"/>
                <w:lang w:val="it-IT" w:eastAsia="ar-SA"/>
              </w:rPr>
            </w:pPr>
          </w:p>
        </w:tc>
        <w:tc>
          <w:tcPr>
            <w:tcW w:w="856" w:type="dxa"/>
          </w:tcPr>
          <w:p w14:paraId="22EA6696" w14:textId="77777777" w:rsidR="008A3A31" w:rsidRPr="008129F5" w:rsidRDefault="008A3A31" w:rsidP="008A3A31">
            <w:pPr>
              <w:widowControl w:val="0"/>
              <w:spacing w:line="240" w:lineRule="exact"/>
              <w:ind w:right="-180"/>
              <w:jc w:val="both"/>
              <w:rPr>
                <w:rFonts w:cs="Arial"/>
                <w:lang w:val="it-IT"/>
              </w:rPr>
            </w:pPr>
          </w:p>
        </w:tc>
        <w:tc>
          <w:tcPr>
            <w:tcW w:w="4256" w:type="dxa"/>
          </w:tcPr>
          <w:p w14:paraId="156E5872" w14:textId="77777777" w:rsidR="008A3A31" w:rsidRPr="008129F5" w:rsidRDefault="008A3A31" w:rsidP="008A3A31">
            <w:pPr>
              <w:jc w:val="both"/>
              <w:rPr>
                <w:rFonts w:cs="Arial"/>
                <w:color w:val="FF0000"/>
                <w:u w:val="single"/>
                <w:lang w:val="it-IT" w:eastAsia="de-DE"/>
              </w:rPr>
            </w:pPr>
          </w:p>
        </w:tc>
      </w:tr>
      <w:tr w:rsidR="008A3A31" w:rsidRPr="00125CA1" w14:paraId="5ACEEA0B" w14:textId="77777777" w:rsidTr="003B1373">
        <w:trPr>
          <w:gridAfter w:val="1"/>
          <w:wAfter w:w="137" w:type="dxa"/>
        </w:trPr>
        <w:tc>
          <w:tcPr>
            <w:tcW w:w="4402" w:type="dxa"/>
            <w:gridSpan w:val="2"/>
          </w:tcPr>
          <w:p w14:paraId="5234E90B" w14:textId="77777777" w:rsidR="008A3A31" w:rsidRPr="008752CA" w:rsidRDefault="008A3A31" w:rsidP="008A3A3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6" w:type="dxa"/>
          </w:tcPr>
          <w:p w14:paraId="52DD347F" w14:textId="77777777" w:rsidR="008A3A31" w:rsidRPr="008129F5" w:rsidRDefault="008A3A31" w:rsidP="008A3A31">
            <w:pPr>
              <w:widowControl w:val="0"/>
              <w:spacing w:line="240" w:lineRule="exact"/>
              <w:ind w:right="-180"/>
              <w:jc w:val="both"/>
              <w:rPr>
                <w:rFonts w:cs="Arial"/>
                <w:lang w:val="de-DE"/>
              </w:rPr>
            </w:pPr>
          </w:p>
        </w:tc>
        <w:tc>
          <w:tcPr>
            <w:tcW w:w="4256" w:type="dxa"/>
          </w:tcPr>
          <w:p w14:paraId="0B33BC63" w14:textId="77777777" w:rsidR="008A3A31" w:rsidRPr="007A4EDC" w:rsidRDefault="008A3A31" w:rsidP="008A3A3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8A3A31" w:rsidRPr="00125CA1" w14:paraId="1878616E" w14:textId="77777777" w:rsidTr="003B1373">
        <w:trPr>
          <w:gridAfter w:val="1"/>
          <w:wAfter w:w="137" w:type="dxa"/>
        </w:trPr>
        <w:tc>
          <w:tcPr>
            <w:tcW w:w="4402" w:type="dxa"/>
            <w:gridSpan w:val="2"/>
          </w:tcPr>
          <w:p w14:paraId="4EF59E28" w14:textId="77777777" w:rsidR="008A3A31" w:rsidRPr="008752CA" w:rsidRDefault="008A3A31" w:rsidP="008A3A31">
            <w:pPr>
              <w:pStyle w:val="Default"/>
              <w:widowControl w:val="0"/>
              <w:spacing w:line="240" w:lineRule="exact"/>
              <w:jc w:val="both"/>
              <w:rPr>
                <w:rFonts w:cs="Arial"/>
                <w:sz w:val="20"/>
              </w:rPr>
            </w:pPr>
          </w:p>
        </w:tc>
        <w:tc>
          <w:tcPr>
            <w:tcW w:w="856" w:type="dxa"/>
          </w:tcPr>
          <w:p w14:paraId="3FC14F87" w14:textId="77777777" w:rsidR="008A3A31" w:rsidRPr="008129F5" w:rsidRDefault="008A3A31" w:rsidP="008A3A31">
            <w:pPr>
              <w:widowControl w:val="0"/>
              <w:spacing w:line="240" w:lineRule="exact"/>
              <w:ind w:right="-180"/>
              <w:jc w:val="both"/>
              <w:rPr>
                <w:rFonts w:cs="Arial"/>
                <w:lang w:val="it-IT"/>
              </w:rPr>
            </w:pPr>
          </w:p>
        </w:tc>
        <w:tc>
          <w:tcPr>
            <w:tcW w:w="4256" w:type="dxa"/>
          </w:tcPr>
          <w:p w14:paraId="7614D69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125CA1" w14:paraId="23E2D34D" w14:textId="77777777" w:rsidTr="003B1373">
        <w:trPr>
          <w:gridAfter w:val="1"/>
          <w:wAfter w:w="137" w:type="dxa"/>
        </w:trPr>
        <w:tc>
          <w:tcPr>
            <w:tcW w:w="4402" w:type="dxa"/>
            <w:gridSpan w:val="2"/>
          </w:tcPr>
          <w:p w14:paraId="5D3E6A0A" w14:textId="77777777" w:rsidR="008A3A31" w:rsidRPr="008752CA" w:rsidRDefault="008A3A31" w:rsidP="008A3A3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6" w:type="dxa"/>
          </w:tcPr>
          <w:p w14:paraId="3E76DA80" w14:textId="77777777" w:rsidR="008A3A31" w:rsidRPr="008129F5" w:rsidRDefault="008A3A31" w:rsidP="008A3A31">
            <w:pPr>
              <w:widowControl w:val="0"/>
              <w:spacing w:line="240" w:lineRule="exact"/>
              <w:ind w:right="-180"/>
              <w:jc w:val="both"/>
              <w:rPr>
                <w:rFonts w:cs="Arial"/>
                <w:lang w:val="de-DE"/>
              </w:rPr>
            </w:pPr>
          </w:p>
        </w:tc>
        <w:tc>
          <w:tcPr>
            <w:tcW w:w="4256" w:type="dxa"/>
          </w:tcPr>
          <w:p w14:paraId="70A9244F" w14:textId="77777777" w:rsidR="008A3A31" w:rsidRPr="0090498C" w:rsidRDefault="008A3A31" w:rsidP="008A3A3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xml:space="preserve">, il sopralluogo va effettuato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8A3A31" w:rsidRPr="00125CA1" w14:paraId="0990050F" w14:textId="77777777" w:rsidTr="003B1373">
        <w:trPr>
          <w:gridAfter w:val="1"/>
          <w:wAfter w:w="137" w:type="dxa"/>
        </w:trPr>
        <w:tc>
          <w:tcPr>
            <w:tcW w:w="4402" w:type="dxa"/>
            <w:gridSpan w:val="2"/>
          </w:tcPr>
          <w:p w14:paraId="4FD0FA54" w14:textId="77777777" w:rsidR="008A3A31" w:rsidRPr="00CA39E6" w:rsidRDefault="008A3A31" w:rsidP="008A3A31">
            <w:pPr>
              <w:tabs>
                <w:tab w:val="left" w:pos="4098"/>
              </w:tabs>
              <w:jc w:val="both"/>
              <w:rPr>
                <w:rFonts w:cs="Arial"/>
                <w:color w:val="FF0000"/>
                <w:highlight w:val="magenta"/>
                <w:lang w:val="it-IT"/>
              </w:rPr>
            </w:pPr>
          </w:p>
        </w:tc>
        <w:tc>
          <w:tcPr>
            <w:tcW w:w="856" w:type="dxa"/>
          </w:tcPr>
          <w:p w14:paraId="1F203BB0" w14:textId="77777777" w:rsidR="008A3A31" w:rsidRPr="008129F5" w:rsidRDefault="008A3A31" w:rsidP="008A3A31">
            <w:pPr>
              <w:widowControl w:val="0"/>
              <w:spacing w:line="240" w:lineRule="exact"/>
              <w:ind w:right="-180"/>
              <w:jc w:val="both"/>
              <w:rPr>
                <w:rFonts w:cs="Arial"/>
                <w:lang w:val="it-IT"/>
              </w:rPr>
            </w:pPr>
          </w:p>
        </w:tc>
        <w:tc>
          <w:tcPr>
            <w:tcW w:w="4256" w:type="dxa"/>
          </w:tcPr>
          <w:p w14:paraId="329E9A3E" w14:textId="77777777" w:rsidR="008A3A31" w:rsidRPr="00A67704" w:rsidRDefault="008A3A31" w:rsidP="008A3A31">
            <w:pPr>
              <w:pStyle w:val="Default"/>
              <w:widowControl w:val="0"/>
              <w:spacing w:line="240" w:lineRule="exact"/>
              <w:ind w:right="6"/>
              <w:jc w:val="both"/>
              <w:rPr>
                <w:rFonts w:cs="Arial"/>
                <w:color w:val="FF0000"/>
                <w:sz w:val="20"/>
                <w:lang w:eastAsia="de-DE"/>
              </w:rPr>
            </w:pPr>
          </w:p>
        </w:tc>
      </w:tr>
      <w:tr w:rsidR="008A3A31" w:rsidRPr="00125CA1" w14:paraId="1EF96521" w14:textId="77777777" w:rsidTr="003B1373">
        <w:trPr>
          <w:gridAfter w:val="1"/>
          <w:wAfter w:w="137" w:type="dxa"/>
        </w:trPr>
        <w:tc>
          <w:tcPr>
            <w:tcW w:w="4402" w:type="dxa"/>
            <w:gridSpan w:val="2"/>
          </w:tcPr>
          <w:p w14:paraId="751EBD54" w14:textId="77777777" w:rsidR="008A3A31" w:rsidRPr="008752CA" w:rsidRDefault="008A3A31" w:rsidP="008A3A31">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6" w:type="dxa"/>
          </w:tcPr>
          <w:p w14:paraId="375238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840F4BA" w14:textId="77777777"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8A3A31" w:rsidRPr="00125CA1" w14:paraId="22D5776E" w14:textId="77777777" w:rsidTr="003B1373">
        <w:trPr>
          <w:gridAfter w:val="1"/>
          <w:wAfter w:w="137" w:type="dxa"/>
        </w:trPr>
        <w:tc>
          <w:tcPr>
            <w:tcW w:w="4402" w:type="dxa"/>
            <w:gridSpan w:val="2"/>
          </w:tcPr>
          <w:p w14:paraId="60A9697E" w14:textId="77777777" w:rsidR="008A3A31" w:rsidRPr="008752CA" w:rsidRDefault="008A3A31" w:rsidP="008A3A31">
            <w:pPr>
              <w:tabs>
                <w:tab w:val="left" w:pos="4098"/>
              </w:tabs>
              <w:jc w:val="both"/>
              <w:rPr>
                <w:rFonts w:cs="Arial"/>
                <w:color w:val="FF0000"/>
                <w:lang w:val="it-IT" w:eastAsia="ar-SA"/>
              </w:rPr>
            </w:pPr>
          </w:p>
        </w:tc>
        <w:tc>
          <w:tcPr>
            <w:tcW w:w="856" w:type="dxa"/>
          </w:tcPr>
          <w:p w14:paraId="5E41040D" w14:textId="77777777" w:rsidR="008A3A31" w:rsidRPr="008129F5" w:rsidRDefault="008A3A31" w:rsidP="008A3A31">
            <w:pPr>
              <w:widowControl w:val="0"/>
              <w:spacing w:line="240" w:lineRule="exact"/>
              <w:ind w:right="-180"/>
              <w:jc w:val="both"/>
              <w:rPr>
                <w:rFonts w:cs="Arial"/>
                <w:lang w:val="it-IT"/>
              </w:rPr>
            </w:pPr>
          </w:p>
        </w:tc>
        <w:tc>
          <w:tcPr>
            <w:tcW w:w="4256" w:type="dxa"/>
          </w:tcPr>
          <w:p w14:paraId="7F455B88" w14:textId="77777777" w:rsidR="008A3A31" w:rsidRPr="0090498C" w:rsidRDefault="008A3A31" w:rsidP="008A3A31">
            <w:pPr>
              <w:pStyle w:val="Default"/>
              <w:widowControl w:val="0"/>
              <w:spacing w:line="240" w:lineRule="exact"/>
              <w:ind w:right="6"/>
              <w:jc w:val="both"/>
              <w:rPr>
                <w:rFonts w:cs="Arial"/>
                <w:color w:val="FF0000"/>
                <w:sz w:val="20"/>
                <w:szCs w:val="20"/>
                <w:lang w:eastAsia="de-DE"/>
              </w:rPr>
            </w:pPr>
          </w:p>
        </w:tc>
      </w:tr>
      <w:tr w:rsidR="008A3A31" w:rsidRPr="00125CA1" w14:paraId="542EF0C8" w14:textId="77777777" w:rsidTr="003B1373">
        <w:trPr>
          <w:gridAfter w:val="1"/>
          <w:wAfter w:w="137" w:type="dxa"/>
        </w:trPr>
        <w:tc>
          <w:tcPr>
            <w:tcW w:w="4402" w:type="dxa"/>
            <w:gridSpan w:val="2"/>
          </w:tcPr>
          <w:p w14:paraId="725376B9"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6" w:type="dxa"/>
          </w:tcPr>
          <w:p w14:paraId="06FE87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D93A507" w14:textId="4ABB166A"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8A3A31" w:rsidRPr="0090498C" w14:paraId="4E106633" w14:textId="77777777" w:rsidTr="003B1373">
        <w:trPr>
          <w:gridAfter w:val="1"/>
          <w:wAfter w:w="137" w:type="dxa"/>
        </w:trPr>
        <w:tc>
          <w:tcPr>
            <w:tcW w:w="4402" w:type="dxa"/>
            <w:gridSpan w:val="2"/>
          </w:tcPr>
          <w:p w14:paraId="27D81095" w14:textId="77777777" w:rsidR="008A3A31" w:rsidRPr="00CA39E6" w:rsidRDefault="008A3A31" w:rsidP="008A3A3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6" w:type="dxa"/>
          </w:tcPr>
          <w:p w14:paraId="2700FB7F" w14:textId="77777777" w:rsidR="008A3A31" w:rsidRPr="0090498C" w:rsidRDefault="008A3A31" w:rsidP="008A3A31">
            <w:pPr>
              <w:widowControl w:val="0"/>
              <w:spacing w:line="240" w:lineRule="exact"/>
              <w:ind w:right="-180"/>
              <w:jc w:val="center"/>
              <w:rPr>
                <w:rFonts w:cs="Arial"/>
              </w:rPr>
            </w:pPr>
          </w:p>
        </w:tc>
        <w:tc>
          <w:tcPr>
            <w:tcW w:w="4256" w:type="dxa"/>
          </w:tcPr>
          <w:p w14:paraId="6BBD0908" w14:textId="77777777" w:rsidR="008A3A31" w:rsidRPr="0090498C" w:rsidRDefault="008A3A31" w:rsidP="008A3A3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8A3A31" w:rsidRPr="00125CA1" w14:paraId="6262203B" w14:textId="77777777" w:rsidTr="003B1373">
        <w:trPr>
          <w:gridAfter w:val="1"/>
          <w:wAfter w:w="137" w:type="dxa"/>
        </w:trPr>
        <w:tc>
          <w:tcPr>
            <w:tcW w:w="4402" w:type="dxa"/>
            <w:gridSpan w:val="2"/>
          </w:tcPr>
          <w:p w14:paraId="662D9AC0"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6" w:type="dxa"/>
          </w:tcPr>
          <w:p w14:paraId="7E96AAFC" w14:textId="77777777" w:rsidR="008A3A31" w:rsidRPr="008752CA" w:rsidRDefault="008A3A31" w:rsidP="008A3A31">
            <w:pPr>
              <w:widowControl w:val="0"/>
              <w:spacing w:line="240" w:lineRule="exact"/>
              <w:ind w:right="-180"/>
              <w:jc w:val="both"/>
              <w:rPr>
                <w:rFonts w:cs="Arial"/>
                <w:lang w:val="de-DE"/>
              </w:rPr>
            </w:pPr>
          </w:p>
        </w:tc>
        <w:tc>
          <w:tcPr>
            <w:tcW w:w="4256" w:type="dxa"/>
          </w:tcPr>
          <w:p w14:paraId="752A93AF" w14:textId="77777777" w:rsidR="008A3A31" w:rsidRDefault="008A3A31" w:rsidP="008A3A3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7D709070" w14:textId="77777777" w:rsidR="008A3A31" w:rsidRPr="0090498C" w:rsidRDefault="008A3A31" w:rsidP="008A3A31">
            <w:pPr>
              <w:pStyle w:val="Default"/>
              <w:widowControl w:val="0"/>
              <w:spacing w:line="240" w:lineRule="exact"/>
              <w:ind w:right="6"/>
              <w:jc w:val="both"/>
              <w:rPr>
                <w:rFonts w:eastAsia="Andale Sans UI"/>
                <w:sz w:val="20"/>
                <w:szCs w:val="20"/>
              </w:rPr>
            </w:pPr>
          </w:p>
        </w:tc>
      </w:tr>
      <w:tr w:rsidR="008A3A31" w:rsidRPr="00125CA1" w14:paraId="5DA25BC0" w14:textId="77777777" w:rsidTr="003B1373">
        <w:trPr>
          <w:gridAfter w:val="1"/>
          <w:wAfter w:w="137" w:type="dxa"/>
        </w:trPr>
        <w:tc>
          <w:tcPr>
            <w:tcW w:w="4402" w:type="dxa"/>
            <w:gridSpan w:val="2"/>
          </w:tcPr>
          <w:p w14:paraId="64329D52" w14:textId="77777777" w:rsidR="008A3A31" w:rsidRPr="0090498C" w:rsidRDefault="008A3A31" w:rsidP="008A3A31">
            <w:pPr>
              <w:pStyle w:val="Default"/>
              <w:widowControl w:val="0"/>
              <w:spacing w:line="240" w:lineRule="exact"/>
              <w:jc w:val="both"/>
              <w:rPr>
                <w:rFonts w:cs="Arial"/>
                <w:sz w:val="20"/>
              </w:rPr>
            </w:pPr>
          </w:p>
        </w:tc>
        <w:tc>
          <w:tcPr>
            <w:tcW w:w="856" w:type="dxa"/>
          </w:tcPr>
          <w:p w14:paraId="04CA49C7" w14:textId="77777777" w:rsidR="008A3A31" w:rsidRPr="008129F5" w:rsidRDefault="008A3A31" w:rsidP="008A3A31">
            <w:pPr>
              <w:widowControl w:val="0"/>
              <w:spacing w:line="240" w:lineRule="exact"/>
              <w:ind w:right="-180"/>
              <w:jc w:val="both"/>
              <w:rPr>
                <w:rFonts w:cs="Arial"/>
                <w:lang w:val="it-IT"/>
              </w:rPr>
            </w:pPr>
          </w:p>
        </w:tc>
        <w:tc>
          <w:tcPr>
            <w:tcW w:w="4256" w:type="dxa"/>
          </w:tcPr>
          <w:p w14:paraId="5F7D1BDA"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912651" w14:textId="77777777" w:rsidTr="003B1373">
        <w:trPr>
          <w:gridAfter w:val="1"/>
          <w:wAfter w:w="137" w:type="dxa"/>
        </w:trPr>
        <w:tc>
          <w:tcPr>
            <w:tcW w:w="4402" w:type="dxa"/>
            <w:gridSpan w:val="2"/>
            <w:shd w:val="clear" w:color="auto" w:fill="EEECE1" w:themeFill="background2"/>
          </w:tcPr>
          <w:p w14:paraId="38A6C19F" w14:textId="77777777" w:rsidR="008A3A31" w:rsidRPr="000716C0" w:rsidRDefault="008A3A31" w:rsidP="008A3A31">
            <w:pPr>
              <w:pStyle w:val="Default"/>
              <w:widowControl w:val="0"/>
              <w:spacing w:line="240" w:lineRule="exact"/>
              <w:jc w:val="both"/>
              <w:rPr>
                <w:rFonts w:cs="Arial"/>
                <w:b/>
                <w:sz w:val="20"/>
              </w:rPr>
            </w:pPr>
          </w:p>
          <w:p w14:paraId="705EC7AD" w14:textId="77777777" w:rsidR="008A3A31" w:rsidRPr="0090498C" w:rsidRDefault="008A3A31" w:rsidP="008A3A31">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6" w:type="dxa"/>
            <w:shd w:val="clear" w:color="auto" w:fill="auto"/>
          </w:tcPr>
          <w:p w14:paraId="7F1F2CA8" w14:textId="77777777" w:rsidR="008A3A31" w:rsidRPr="00F21EC1" w:rsidRDefault="008A3A31" w:rsidP="008A3A31">
            <w:pPr>
              <w:widowControl w:val="0"/>
              <w:spacing w:line="240" w:lineRule="exact"/>
              <w:ind w:right="-180"/>
              <w:jc w:val="both"/>
              <w:rPr>
                <w:rFonts w:cs="Arial"/>
              </w:rPr>
            </w:pPr>
          </w:p>
        </w:tc>
        <w:tc>
          <w:tcPr>
            <w:tcW w:w="4256" w:type="dxa"/>
            <w:shd w:val="clear" w:color="auto" w:fill="EEECE1" w:themeFill="background2"/>
          </w:tcPr>
          <w:p w14:paraId="6A013020" w14:textId="77777777" w:rsidR="008A3A31" w:rsidRDefault="008A3A31" w:rsidP="008A3A31">
            <w:pPr>
              <w:pStyle w:val="Default"/>
              <w:widowControl w:val="0"/>
              <w:spacing w:line="240" w:lineRule="exact"/>
              <w:ind w:right="6"/>
              <w:jc w:val="both"/>
              <w:rPr>
                <w:rFonts w:cs="Arial"/>
                <w:b/>
                <w:sz w:val="20"/>
              </w:rPr>
            </w:pPr>
          </w:p>
          <w:p w14:paraId="4AA028A5" w14:textId="77777777" w:rsidR="008A3A31" w:rsidRDefault="008A3A31" w:rsidP="008764B9">
            <w:pPr>
              <w:pStyle w:val="Default"/>
              <w:widowControl w:val="0"/>
              <w:numPr>
                <w:ilvl w:val="0"/>
                <w:numId w:val="78"/>
              </w:numPr>
              <w:spacing w:line="240" w:lineRule="exact"/>
              <w:ind w:left="425" w:hanging="425"/>
              <w:rPr>
                <w:rFonts w:cs="Arial"/>
                <w:b/>
                <w:sz w:val="20"/>
              </w:rPr>
            </w:pPr>
            <w:r w:rsidRPr="00277FC6">
              <w:rPr>
                <w:rFonts w:cs="Arial"/>
                <w:b/>
                <w:sz w:val="20"/>
              </w:rPr>
              <w:t>INFORMAZIONI E COMUNICAZIONI</w:t>
            </w:r>
          </w:p>
          <w:p w14:paraId="7D4426CB"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19C5489D" w14:textId="77777777" w:rsidTr="003B1373">
        <w:trPr>
          <w:gridAfter w:val="1"/>
          <w:wAfter w:w="137" w:type="dxa"/>
        </w:trPr>
        <w:tc>
          <w:tcPr>
            <w:tcW w:w="4402" w:type="dxa"/>
            <w:gridSpan w:val="2"/>
          </w:tcPr>
          <w:p w14:paraId="6D77D2E8" w14:textId="77777777" w:rsidR="008A3A31" w:rsidRPr="0090498C" w:rsidRDefault="008A3A31" w:rsidP="008A3A31">
            <w:pPr>
              <w:pStyle w:val="Default"/>
              <w:widowControl w:val="0"/>
              <w:spacing w:line="240" w:lineRule="exact"/>
              <w:jc w:val="both"/>
              <w:rPr>
                <w:rFonts w:cs="Arial"/>
                <w:sz w:val="20"/>
              </w:rPr>
            </w:pPr>
          </w:p>
        </w:tc>
        <w:tc>
          <w:tcPr>
            <w:tcW w:w="856" w:type="dxa"/>
          </w:tcPr>
          <w:p w14:paraId="28E2F42F" w14:textId="77777777" w:rsidR="008A3A31" w:rsidRPr="00F21EC1" w:rsidRDefault="008A3A31" w:rsidP="008A3A31">
            <w:pPr>
              <w:widowControl w:val="0"/>
              <w:spacing w:line="240" w:lineRule="exact"/>
              <w:ind w:right="-180"/>
              <w:jc w:val="both"/>
              <w:rPr>
                <w:rFonts w:cs="Arial"/>
              </w:rPr>
            </w:pPr>
          </w:p>
        </w:tc>
        <w:tc>
          <w:tcPr>
            <w:tcW w:w="4256" w:type="dxa"/>
          </w:tcPr>
          <w:p w14:paraId="25BE8A1D"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BCBC37" w14:textId="77777777" w:rsidTr="003B1373">
        <w:trPr>
          <w:gridAfter w:val="1"/>
          <w:wAfter w:w="137" w:type="dxa"/>
        </w:trPr>
        <w:tc>
          <w:tcPr>
            <w:tcW w:w="4402" w:type="dxa"/>
            <w:gridSpan w:val="2"/>
          </w:tcPr>
          <w:p w14:paraId="407F6CDA" w14:textId="77777777" w:rsidR="008A3A31" w:rsidRPr="00353971" w:rsidRDefault="008A3A31" w:rsidP="008764B9">
            <w:pPr>
              <w:pStyle w:val="Default"/>
              <w:widowControl w:val="0"/>
              <w:numPr>
                <w:ilvl w:val="1"/>
                <w:numId w:val="7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6" w:type="dxa"/>
          </w:tcPr>
          <w:p w14:paraId="737FBB69" w14:textId="77777777" w:rsidR="008A3A31" w:rsidRPr="00353971" w:rsidRDefault="008A3A31" w:rsidP="008A3A31">
            <w:pPr>
              <w:widowControl w:val="0"/>
              <w:spacing w:line="240" w:lineRule="exact"/>
              <w:ind w:right="-180"/>
              <w:jc w:val="both"/>
              <w:rPr>
                <w:rFonts w:cs="Arial"/>
                <w:b/>
                <w:bCs/>
              </w:rPr>
            </w:pPr>
          </w:p>
        </w:tc>
        <w:tc>
          <w:tcPr>
            <w:tcW w:w="4256" w:type="dxa"/>
          </w:tcPr>
          <w:p w14:paraId="0645B1A5" w14:textId="77777777" w:rsidR="008A3A31" w:rsidRPr="00353971" w:rsidRDefault="008A3A31" w:rsidP="008A3A31">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8A3A31" w:rsidRPr="00440BC9" w14:paraId="2D609DC8" w14:textId="77777777" w:rsidTr="003B1373">
        <w:trPr>
          <w:gridAfter w:val="1"/>
          <w:wAfter w:w="137" w:type="dxa"/>
        </w:trPr>
        <w:tc>
          <w:tcPr>
            <w:tcW w:w="4402" w:type="dxa"/>
            <w:gridSpan w:val="2"/>
          </w:tcPr>
          <w:p w14:paraId="758D6970" w14:textId="77777777" w:rsidR="008A3A31" w:rsidRPr="0090498C" w:rsidRDefault="008A3A31" w:rsidP="008A3A31">
            <w:pPr>
              <w:pStyle w:val="Default"/>
              <w:widowControl w:val="0"/>
              <w:spacing w:line="240" w:lineRule="exact"/>
              <w:jc w:val="both"/>
              <w:rPr>
                <w:rFonts w:cs="Arial"/>
                <w:sz w:val="20"/>
              </w:rPr>
            </w:pPr>
          </w:p>
        </w:tc>
        <w:tc>
          <w:tcPr>
            <w:tcW w:w="856" w:type="dxa"/>
          </w:tcPr>
          <w:p w14:paraId="4D12D743" w14:textId="77777777" w:rsidR="008A3A31" w:rsidRPr="00F21EC1" w:rsidRDefault="008A3A31" w:rsidP="008A3A31">
            <w:pPr>
              <w:widowControl w:val="0"/>
              <w:spacing w:line="240" w:lineRule="exact"/>
              <w:ind w:right="-180"/>
              <w:jc w:val="both"/>
              <w:rPr>
                <w:rFonts w:cs="Arial"/>
              </w:rPr>
            </w:pPr>
          </w:p>
        </w:tc>
        <w:tc>
          <w:tcPr>
            <w:tcW w:w="4256" w:type="dxa"/>
          </w:tcPr>
          <w:p w14:paraId="66D8FCA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125CA1" w14:paraId="715AD783" w14:textId="77777777" w:rsidTr="003B1373">
        <w:trPr>
          <w:gridAfter w:val="1"/>
          <w:wAfter w:w="137" w:type="dxa"/>
        </w:trPr>
        <w:tc>
          <w:tcPr>
            <w:tcW w:w="4402" w:type="dxa"/>
            <w:gridSpan w:val="2"/>
          </w:tcPr>
          <w:p w14:paraId="6E91CDB5"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29"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6" w:type="dxa"/>
          </w:tcPr>
          <w:p w14:paraId="6A8D809A" w14:textId="77777777" w:rsidR="008A3A31" w:rsidRPr="008129F5" w:rsidRDefault="008A3A31" w:rsidP="008A3A31">
            <w:pPr>
              <w:widowControl w:val="0"/>
              <w:spacing w:line="240" w:lineRule="exact"/>
              <w:ind w:right="-180"/>
              <w:jc w:val="both"/>
              <w:rPr>
                <w:rFonts w:cs="Arial"/>
                <w:lang w:val="de-DE"/>
              </w:rPr>
            </w:pPr>
          </w:p>
        </w:tc>
        <w:tc>
          <w:tcPr>
            <w:tcW w:w="4256" w:type="dxa"/>
          </w:tcPr>
          <w:p w14:paraId="518B8ADB" w14:textId="77777777" w:rsidR="008A3A31" w:rsidRPr="00FD44E6" w:rsidRDefault="008A3A31" w:rsidP="008A3A3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0" w:history="1">
              <w:r w:rsidRPr="00C52380">
                <w:rPr>
                  <w:rStyle w:val="Collegamentoipertestuale"/>
                  <w:rFonts w:cs="Arial"/>
                  <w:sz w:val="20"/>
                  <w:szCs w:val="20"/>
                </w:rPr>
                <w:t>www.bandi-altoadige.it</w:t>
              </w:r>
            </w:hyperlink>
            <w:r w:rsidRPr="00C52380">
              <w:rPr>
                <w:rFonts w:cs="Arial"/>
                <w:sz w:val="20"/>
                <w:szCs w:val="20"/>
              </w:rPr>
              <w:t xml:space="preserve"> / </w:t>
            </w:r>
            <w:hyperlink r:id="rId31"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8A3A31" w:rsidRPr="00125CA1" w14:paraId="10F205AE" w14:textId="77777777" w:rsidTr="003B1373">
        <w:trPr>
          <w:gridAfter w:val="1"/>
          <w:wAfter w:w="137" w:type="dxa"/>
        </w:trPr>
        <w:tc>
          <w:tcPr>
            <w:tcW w:w="4402" w:type="dxa"/>
            <w:gridSpan w:val="2"/>
          </w:tcPr>
          <w:p w14:paraId="450AA244" w14:textId="77777777" w:rsidR="008A3A31" w:rsidRPr="008752CA" w:rsidRDefault="008A3A31" w:rsidP="008A3A31">
            <w:pPr>
              <w:pStyle w:val="Default"/>
              <w:widowControl w:val="0"/>
              <w:spacing w:line="240" w:lineRule="exact"/>
              <w:jc w:val="both"/>
              <w:rPr>
                <w:rFonts w:cs="Arial"/>
                <w:sz w:val="20"/>
              </w:rPr>
            </w:pPr>
          </w:p>
        </w:tc>
        <w:tc>
          <w:tcPr>
            <w:tcW w:w="856" w:type="dxa"/>
          </w:tcPr>
          <w:p w14:paraId="43FFF746" w14:textId="77777777" w:rsidR="008A3A31" w:rsidRPr="008129F5" w:rsidRDefault="008A3A31" w:rsidP="008A3A31">
            <w:pPr>
              <w:widowControl w:val="0"/>
              <w:spacing w:line="240" w:lineRule="exact"/>
              <w:ind w:right="-180"/>
              <w:jc w:val="both"/>
              <w:rPr>
                <w:rFonts w:cs="Arial"/>
                <w:lang w:val="it-IT"/>
              </w:rPr>
            </w:pPr>
          </w:p>
        </w:tc>
        <w:tc>
          <w:tcPr>
            <w:tcW w:w="4256" w:type="dxa"/>
          </w:tcPr>
          <w:p w14:paraId="4DBE19D6" w14:textId="77777777" w:rsidR="008A3A31" w:rsidRPr="00FD44E6" w:rsidRDefault="008A3A31" w:rsidP="008A3A31">
            <w:pPr>
              <w:pStyle w:val="Default"/>
              <w:widowControl w:val="0"/>
              <w:spacing w:line="240" w:lineRule="exact"/>
              <w:ind w:right="6"/>
              <w:jc w:val="both"/>
              <w:rPr>
                <w:rFonts w:eastAsia="Andale Sans UI"/>
                <w:sz w:val="20"/>
              </w:rPr>
            </w:pPr>
          </w:p>
        </w:tc>
      </w:tr>
      <w:tr w:rsidR="008A3A31" w:rsidRPr="00125CA1" w14:paraId="6BFBF06F" w14:textId="77777777" w:rsidTr="003B1373">
        <w:trPr>
          <w:gridAfter w:val="1"/>
          <w:wAfter w:w="137" w:type="dxa"/>
        </w:trPr>
        <w:tc>
          <w:tcPr>
            <w:tcW w:w="4402" w:type="dxa"/>
            <w:gridSpan w:val="2"/>
          </w:tcPr>
          <w:p w14:paraId="2FD09D02"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6" w:type="dxa"/>
          </w:tcPr>
          <w:p w14:paraId="7124236D" w14:textId="77777777" w:rsidR="008A3A31" w:rsidRPr="008129F5" w:rsidRDefault="008A3A31" w:rsidP="008A3A31">
            <w:pPr>
              <w:widowControl w:val="0"/>
              <w:spacing w:line="240" w:lineRule="exact"/>
              <w:ind w:right="-180"/>
              <w:jc w:val="both"/>
              <w:rPr>
                <w:rFonts w:cs="Arial"/>
                <w:lang w:val="de-DE"/>
              </w:rPr>
            </w:pPr>
          </w:p>
        </w:tc>
        <w:tc>
          <w:tcPr>
            <w:tcW w:w="4256" w:type="dxa"/>
          </w:tcPr>
          <w:p w14:paraId="126FF44D" w14:textId="77777777" w:rsidR="008A3A31" w:rsidRPr="00B4580A" w:rsidRDefault="008A3A31" w:rsidP="008A3A3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8A3A31" w:rsidRPr="00125CA1" w14:paraId="5AC1B82A" w14:textId="77777777" w:rsidTr="003B1373">
        <w:trPr>
          <w:gridAfter w:val="1"/>
          <w:wAfter w:w="137" w:type="dxa"/>
        </w:trPr>
        <w:tc>
          <w:tcPr>
            <w:tcW w:w="4402" w:type="dxa"/>
            <w:gridSpan w:val="2"/>
          </w:tcPr>
          <w:p w14:paraId="3B43B096" w14:textId="77777777" w:rsidR="008A3A31" w:rsidRPr="008752CA" w:rsidRDefault="008A3A31" w:rsidP="008A3A31">
            <w:pPr>
              <w:pStyle w:val="Default"/>
              <w:widowControl w:val="0"/>
              <w:spacing w:line="240" w:lineRule="exact"/>
              <w:jc w:val="both"/>
              <w:rPr>
                <w:rFonts w:cs="Arial"/>
                <w:sz w:val="20"/>
              </w:rPr>
            </w:pPr>
          </w:p>
        </w:tc>
        <w:tc>
          <w:tcPr>
            <w:tcW w:w="856" w:type="dxa"/>
          </w:tcPr>
          <w:p w14:paraId="2EDA31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3A7E325"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125CA1" w14:paraId="70FFCAC1" w14:textId="77777777" w:rsidTr="003B1373">
        <w:trPr>
          <w:gridAfter w:val="1"/>
          <w:wAfter w:w="137" w:type="dxa"/>
        </w:trPr>
        <w:tc>
          <w:tcPr>
            <w:tcW w:w="4402" w:type="dxa"/>
            <w:gridSpan w:val="2"/>
          </w:tcPr>
          <w:p w14:paraId="54C3062A" w14:textId="77777777" w:rsidR="008A3A31" w:rsidRPr="009229C3" w:rsidRDefault="008A3A31" w:rsidP="008A3A3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8A3A31" w:rsidRPr="009229C3" w:rsidRDefault="008A3A31" w:rsidP="008A3A3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6" w:type="dxa"/>
          </w:tcPr>
          <w:p w14:paraId="49B7C746" w14:textId="77777777" w:rsidR="008A3A31" w:rsidRPr="009229C3" w:rsidRDefault="008A3A31" w:rsidP="008A3A31">
            <w:pPr>
              <w:widowControl w:val="0"/>
              <w:spacing w:line="240" w:lineRule="exact"/>
              <w:ind w:right="-180"/>
              <w:jc w:val="both"/>
              <w:rPr>
                <w:rFonts w:cs="Arial"/>
                <w:lang w:val="de-DE"/>
              </w:rPr>
            </w:pPr>
          </w:p>
        </w:tc>
        <w:tc>
          <w:tcPr>
            <w:tcW w:w="4256" w:type="dxa"/>
          </w:tcPr>
          <w:p w14:paraId="2A649DA0" w14:textId="77777777" w:rsidR="008A3A31" w:rsidRPr="007A4EDC" w:rsidRDefault="008A3A31" w:rsidP="008A3A31">
            <w:pPr>
              <w:pStyle w:val="Default"/>
              <w:widowControl w:val="0"/>
              <w:spacing w:line="240" w:lineRule="exact"/>
              <w:ind w:right="6"/>
              <w:jc w:val="both"/>
              <w:rPr>
                <w:rFonts w:eastAsia="Andale Sans UI"/>
                <w:color w:val="auto"/>
                <w:sz w:val="20"/>
                <w:szCs w:val="20"/>
              </w:rPr>
            </w:pPr>
            <w:bookmarkStart w:id="17"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17"/>
          </w:p>
        </w:tc>
      </w:tr>
      <w:tr w:rsidR="008A3A31" w:rsidRPr="00125CA1" w14:paraId="391910BA" w14:textId="77777777" w:rsidTr="003B1373">
        <w:trPr>
          <w:gridAfter w:val="1"/>
          <w:wAfter w:w="137" w:type="dxa"/>
        </w:trPr>
        <w:tc>
          <w:tcPr>
            <w:tcW w:w="4402" w:type="dxa"/>
            <w:gridSpan w:val="2"/>
          </w:tcPr>
          <w:p w14:paraId="201240D5" w14:textId="77777777" w:rsidR="008A3A31" w:rsidRPr="00B4580A" w:rsidRDefault="008A3A31" w:rsidP="008A3A31">
            <w:pPr>
              <w:pStyle w:val="Default"/>
              <w:widowControl w:val="0"/>
              <w:spacing w:line="240" w:lineRule="exact"/>
              <w:jc w:val="both"/>
              <w:rPr>
                <w:rFonts w:cs="Arial"/>
                <w:sz w:val="20"/>
              </w:rPr>
            </w:pPr>
          </w:p>
        </w:tc>
        <w:tc>
          <w:tcPr>
            <w:tcW w:w="856" w:type="dxa"/>
          </w:tcPr>
          <w:p w14:paraId="774DE2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1F54307"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125CA1" w14:paraId="42DD6E38" w14:textId="77777777" w:rsidTr="003B1373">
        <w:trPr>
          <w:gridAfter w:val="1"/>
          <w:wAfter w:w="137" w:type="dxa"/>
        </w:trPr>
        <w:tc>
          <w:tcPr>
            <w:tcW w:w="4402" w:type="dxa"/>
            <w:gridSpan w:val="2"/>
          </w:tcPr>
          <w:p w14:paraId="11A3775B" w14:textId="41536606" w:rsidR="008A3A31" w:rsidRPr="000716C0" w:rsidRDefault="008A3A31" w:rsidP="008764B9">
            <w:pPr>
              <w:pStyle w:val="Default"/>
              <w:widowControl w:val="0"/>
              <w:numPr>
                <w:ilvl w:val="1"/>
                <w:numId w:val="78"/>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w:t>
            </w:r>
            <w:r w:rsidR="007F5162">
              <w:rPr>
                <w:b/>
                <w:bCs/>
                <w:sz w:val="20"/>
                <w:szCs w:val="20"/>
                <w:lang w:val="de-DE"/>
              </w:rPr>
              <w:t>. 90</w:t>
            </w:r>
            <w:r w:rsidRPr="000716C0">
              <w:rPr>
                <w:b/>
                <w:bCs/>
                <w:sz w:val="20"/>
                <w:szCs w:val="20"/>
                <w:lang w:val="de-DE"/>
              </w:rPr>
              <w:t xml:space="preserve"> GVD NR. </w:t>
            </w:r>
            <w:r w:rsidR="007F5162">
              <w:rPr>
                <w:b/>
                <w:bCs/>
                <w:sz w:val="20"/>
                <w:szCs w:val="20"/>
                <w:lang w:val="de-DE"/>
              </w:rPr>
              <w:t>36/2023</w:t>
            </w:r>
          </w:p>
        </w:tc>
        <w:tc>
          <w:tcPr>
            <w:tcW w:w="856" w:type="dxa"/>
          </w:tcPr>
          <w:p w14:paraId="4726A8FD" w14:textId="77777777" w:rsidR="008A3A31" w:rsidRPr="008129F5" w:rsidRDefault="008A3A31" w:rsidP="008A3A31">
            <w:pPr>
              <w:widowControl w:val="0"/>
              <w:spacing w:line="240" w:lineRule="exact"/>
              <w:ind w:right="-180"/>
              <w:jc w:val="both"/>
              <w:rPr>
                <w:rFonts w:cs="Arial"/>
                <w:lang w:val="de-DE"/>
              </w:rPr>
            </w:pPr>
          </w:p>
        </w:tc>
        <w:tc>
          <w:tcPr>
            <w:tcW w:w="4256" w:type="dxa"/>
          </w:tcPr>
          <w:p w14:paraId="312DBDF7" w14:textId="763228A9" w:rsidR="008A3A31" w:rsidRPr="000716C0" w:rsidRDefault="008A3A31" w:rsidP="008A3A31">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ART. </w:t>
            </w:r>
            <w:r w:rsidR="007F5162">
              <w:rPr>
                <w:rFonts w:cs="Arial"/>
                <w:b/>
                <w:sz w:val="20"/>
              </w:rPr>
              <w:t>90</w:t>
            </w:r>
            <w:r w:rsidRPr="000716C0">
              <w:rPr>
                <w:rFonts w:cs="Arial"/>
                <w:b/>
                <w:sz w:val="20"/>
              </w:rPr>
              <w:t xml:space="preserve"> </w:t>
            </w:r>
            <w:r>
              <w:rPr>
                <w:rFonts w:cs="Arial"/>
                <w:b/>
                <w:sz w:val="20"/>
              </w:rPr>
              <w:t>D.LGS</w:t>
            </w:r>
            <w:r w:rsidRPr="000716C0">
              <w:rPr>
                <w:rFonts w:cs="Arial"/>
                <w:b/>
                <w:sz w:val="20"/>
              </w:rPr>
              <w:t xml:space="preserve">. </w:t>
            </w:r>
            <w:r w:rsidR="007F5162">
              <w:rPr>
                <w:rFonts w:cs="Arial"/>
                <w:b/>
                <w:sz w:val="20"/>
              </w:rPr>
              <w:t>36/2023</w:t>
            </w:r>
          </w:p>
        </w:tc>
      </w:tr>
      <w:tr w:rsidR="008A3A31" w:rsidRPr="00125CA1" w14:paraId="39627EF8" w14:textId="77777777" w:rsidTr="003B1373">
        <w:trPr>
          <w:gridAfter w:val="1"/>
          <w:wAfter w:w="137" w:type="dxa"/>
        </w:trPr>
        <w:tc>
          <w:tcPr>
            <w:tcW w:w="4402" w:type="dxa"/>
            <w:gridSpan w:val="2"/>
          </w:tcPr>
          <w:p w14:paraId="43DA2ABE" w14:textId="77777777" w:rsidR="008A3A31" w:rsidRPr="000716C0" w:rsidRDefault="008A3A31" w:rsidP="008A3A31">
            <w:pPr>
              <w:pStyle w:val="Default"/>
              <w:widowControl w:val="0"/>
              <w:spacing w:line="240" w:lineRule="exact"/>
              <w:jc w:val="both"/>
              <w:rPr>
                <w:rFonts w:cs="Arial"/>
                <w:sz w:val="20"/>
              </w:rPr>
            </w:pPr>
          </w:p>
        </w:tc>
        <w:tc>
          <w:tcPr>
            <w:tcW w:w="856" w:type="dxa"/>
          </w:tcPr>
          <w:p w14:paraId="23A6910B" w14:textId="77777777" w:rsidR="008A3A31" w:rsidRPr="008129F5" w:rsidRDefault="008A3A31" w:rsidP="008A3A31">
            <w:pPr>
              <w:widowControl w:val="0"/>
              <w:spacing w:line="240" w:lineRule="exact"/>
              <w:ind w:right="-180"/>
              <w:jc w:val="both"/>
              <w:rPr>
                <w:rFonts w:cs="Arial"/>
                <w:lang w:val="it-IT"/>
              </w:rPr>
            </w:pPr>
          </w:p>
        </w:tc>
        <w:tc>
          <w:tcPr>
            <w:tcW w:w="4256" w:type="dxa"/>
          </w:tcPr>
          <w:p w14:paraId="48171A8D"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125CA1" w14:paraId="6DB9D9F3" w14:textId="77777777" w:rsidTr="003B1373">
        <w:trPr>
          <w:gridAfter w:val="1"/>
          <w:wAfter w:w="137" w:type="dxa"/>
        </w:trPr>
        <w:tc>
          <w:tcPr>
            <w:tcW w:w="4402" w:type="dxa"/>
            <w:gridSpan w:val="2"/>
          </w:tcPr>
          <w:p w14:paraId="12ADD194" w14:textId="0D4D490A" w:rsidR="008A3A31" w:rsidRPr="008A3A31" w:rsidRDefault="008A3A31" w:rsidP="008A3A31">
            <w:pPr>
              <w:widowControl w:val="0"/>
              <w:jc w:val="both"/>
              <w:rPr>
                <w:rFonts w:cs="Arial"/>
                <w:lang w:val="de-DE"/>
              </w:rPr>
            </w:pPr>
            <w:r w:rsidRPr="008A3A31">
              <w:rPr>
                <w:rFonts w:cs="Arial"/>
                <w:noProof w:val="0"/>
                <w:lang w:val="de-DE" w:eastAsia="it-IT"/>
              </w:rPr>
              <w:t xml:space="preserve">Für Mitteilungen gemäß </w:t>
            </w:r>
            <w:r w:rsidRPr="008A3A31">
              <w:rPr>
                <w:rFonts w:cs="Arial"/>
                <w:noProof w:val="0"/>
                <w:lang w:val="de-DE"/>
              </w:rPr>
              <w:t>Art. 90 GvD 36/</w:t>
            </w:r>
            <w:r w:rsidR="00840950" w:rsidRPr="008A3A31">
              <w:rPr>
                <w:rFonts w:cs="Arial"/>
                <w:noProof w:val="0"/>
                <w:lang w:val="de-DE"/>
              </w:rPr>
              <w:t xml:space="preserve">2023 </w:t>
            </w:r>
            <w:r w:rsidR="00840950" w:rsidRPr="008A3A31">
              <w:rPr>
                <w:rFonts w:cs="Arial"/>
                <w:strike/>
                <w:noProof w:val="0"/>
                <w:lang w:val="de-DE"/>
              </w:rPr>
              <w:t>müssen</w:t>
            </w:r>
            <w:r w:rsidRPr="008A3A31">
              <w:rPr>
                <w:rFonts w:cs="Arial"/>
                <w:noProof w:val="0"/>
                <w:lang w:val="de-DE" w:eastAsia="it-IT"/>
              </w:rPr>
              <w:t xml:space="preserve"> die Teilnehmer bei der Angebotsabgabe (Verwaltungsunterlagen) ihre PEC und die Teilnehmer mit Sitz in anderen EU-Ländern ihre E-Mail-Adresse angeben, die für die Mitteilungen gemäß </w:t>
            </w:r>
            <w:r w:rsidRPr="008A3A31">
              <w:rPr>
                <w:rFonts w:cs="Arial"/>
                <w:noProof w:val="0"/>
                <w:lang w:val="de-DE"/>
              </w:rPr>
              <w:t xml:space="preserve">Art. 90 GvD Nr. 36/2023 </w:t>
            </w:r>
            <w:r w:rsidRPr="008A3A31">
              <w:rPr>
                <w:rFonts w:cs="Arial"/>
                <w:noProof w:val="0"/>
                <w:lang w:val="de-DE" w:eastAsia="it-IT"/>
              </w:rPr>
              <w:t>verwendet werden sollen.</w:t>
            </w:r>
          </w:p>
        </w:tc>
        <w:tc>
          <w:tcPr>
            <w:tcW w:w="856" w:type="dxa"/>
          </w:tcPr>
          <w:p w14:paraId="314DDA4E" w14:textId="77777777" w:rsidR="008A3A31" w:rsidRPr="008A3A31" w:rsidRDefault="008A3A31" w:rsidP="008A3A31">
            <w:pPr>
              <w:widowControl w:val="0"/>
              <w:spacing w:line="240" w:lineRule="exact"/>
              <w:ind w:right="-180"/>
              <w:jc w:val="both"/>
              <w:rPr>
                <w:rFonts w:cs="Arial"/>
                <w:lang w:val="de-DE"/>
              </w:rPr>
            </w:pPr>
          </w:p>
        </w:tc>
        <w:tc>
          <w:tcPr>
            <w:tcW w:w="4256" w:type="dxa"/>
          </w:tcPr>
          <w:p w14:paraId="12BCBD60" w14:textId="6D8C37BE" w:rsidR="008A3A31" w:rsidRPr="008A3A31" w:rsidRDefault="008A3A31" w:rsidP="008A3A31">
            <w:pPr>
              <w:pStyle w:val="Default"/>
              <w:widowControl w:val="0"/>
              <w:spacing w:line="240" w:lineRule="exact"/>
              <w:ind w:right="6"/>
              <w:jc w:val="both"/>
              <w:rPr>
                <w:rFonts w:eastAsia="Andale Sans UI"/>
                <w:sz w:val="20"/>
              </w:rPr>
            </w:pPr>
            <w:r w:rsidRPr="008A3A31">
              <w:rPr>
                <w:rFonts w:cs="Arial"/>
                <w:color w:val="auto"/>
                <w:sz w:val="20"/>
                <w:szCs w:val="20"/>
                <w:lang w:eastAsia="en-US"/>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8A3A31" w:rsidRPr="00125CA1" w14:paraId="1887CF10" w14:textId="77777777" w:rsidTr="003B1373">
        <w:trPr>
          <w:gridAfter w:val="1"/>
          <w:wAfter w:w="137" w:type="dxa"/>
        </w:trPr>
        <w:tc>
          <w:tcPr>
            <w:tcW w:w="4402" w:type="dxa"/>
            <w:gridSpan w:val="2"/>
          </w:tcPr>
          <w:p w14:paraId="0DEB2376" w14:textId="77777777" w:rsidR="008A3A31" w:rsidRPr="009229C3" w:rsidRDefault="008A3A31" w:rsidP="008A3A31">
            <w:pPr>
              <w:pStyle w:val="Default"/>
              <w:widowControl w:val="0"/>
              <w:spacing w:line="240" w:lineRule="exact"/>
              <w:jc w:val="both"/>
              <w:rPr>
                <w:rFonts w:cs="Arial"/>
                <w:sz w:val="20"/>
              </w:rPr>
            </w:pPr>
          </w:p>
        </w:tc>
        <w:tc>
          <w:tcPr>
            <w:tcW w:w="856" w:type="dxa"/>
          </w:tcPr>
          <w:p w14:paraId="10BC13CD" w14:textId="77777777" w:rsidR="008A3A31" w:rsidRPr="008129F5" w:rsidRDefault="008A3A31" w:rsidP="008A3A31">
            <w:pPr>
              <w:widowControl w:val="0"/>
              <w:spacing w:line="240" w:lineRule="exact"/>
              <w:ind w:right="-180"/>
              <w:jc w:val="both"/>
              <w:rPr>
                <w:rFonts w:cs="Arial"/>
                <w:lang w:val="it-IT"/>
              </w:rPr>
            </w:pPr>
          </w:p>
        </w:tc>
        <w:tc>
          <w:tcPr>
            <w:tcW w:w="4256" w:type="dxa"/>
          </w:tcPr>
          <w:p w14:paraId="1A506037"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125CA1" w14:paraId="65407D79" w14:textId="77777777" w:rsidTr="003B1373">
        <w:trPr>
          <w:gridAfter w:val="1"/>
          <w:wAfter w:w="137" w:type="dxa"/>
        </w:trPr>
        <w:tc>
          <w:tcPr>
            <w:tcW w:w="4402" w:type="dxa"/>
            <w:gridSpan w:val="2"/>
          </w:tcPr>
          <w:p w14:paraId="615A0577" w14:textId="77777777" w:rsidR="008A3A31" w:rsidRPr="008A3A31" w:rsidRDefault="008A3A31" w:rsidP="008A3A31">
            <w:pPr>
              <w:widowControl w:val="0"/>
              <w:contextualSpacing/>
              <w:jc w:val="both"/>
              <w:rPr>
                <w:rFonts w:cs="Arial"/>
                <w:lang w:val="de-DE"/>
              </w:rPr>
            </w:pPr>
            <w:r w:rsidRPr="008A3A3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5590A2FC" w14:textId="77777777" w:rsidR="008A3A31" w:rsidRPr="008A3A31" w:rsidRDefault="008A3A31" w:rsidP="008A3A31">
            <w:pPr>
              <w:widowControl w:val="0"/>
              <w:contextualSpacing/>
              <w:jc w:val="both"/>
              <w:rPr>
                <w:rFonts w:cs="Arial"/>
                <w:lang w:val="de-DE"/>
              </w:rPr>
            </w:pPr>
          </w:p>
          <w:p w14:paraId="225CB466" w14:textId="28C987F2" w:rsidR="008A3A31" w:rsidRPr="008A3A31" w:rsidRDefault="008A3A31" w:rsidP="008A3A31">
            <w:pPr>
              <w:pStyle w:val="Default"/>
              <w:widowControl w:val="0"/>
              <w:spacing w:line="240" w:lineRule="exact"/>
              <w:jc w:val="both"/>
              <w:rPr>
                <w:rFonts w:cs="Arial"/>
                <w:sz w:val="20"/>
                <w:lang w:val="de-DE"/>
              </w:rPr>
            </w:pPr>
            <w:r w:rsidRPr="008A3A31">
              <w:rPr>
                <w:rFonts w:cs="Arial"/>
                <w:color w:val="auto"/>
                <w:sz w:val="20"/>
                <w:szCs w:val="20"/>
                <w:lang w:val="de-DE" w:eastAsia="en-US"/>
              </w:rPr>
              <w:t xml:space="preserve">Für ständige Konsortien gemäß Art. 66, Abs. 1, </w:t>
            </w:r>
            <w:r w:rsidRPr="008A3A31">
              <w:rPr>
                <w:rFonts w:cs="Arial"/>
                <w:color w:val="auto"/>
                <w:sz w:val="20"/>
                <w:szCs w:val="20"/>
                <w:lang w:val="de-DE" w:eastAsia="en-US"/>
              </w:rPr>
              <w:lastRenderedPageBreak/>
              <w:t>Buchst. g) des GvD nr. 36/2023 gilt die dem Konsortium zugesandte Mitteilung als allen Konsortiumsmit-gliedern gültig zugesandt.</w:t>
            </w:r>
          </w:p>
        </w:tc>
        <w:tc>
          <w:tcPr>
            <w:tcW w:w="856" w:type="dxa"/>
          </w:tcPr>
          <w:p w14:paraId="59817669" w14:textId="77777777" w:rsidR="008A3A31" w:rsidRPr="008A3A31" w:rsidRDefault="008A3A31" w:rsidP="008A3A31">
            <w:pPr>
              <w:widowControl w:val="0"/>
              <w:spacing w:line="240" w:lineRule="exact"/>
              <w:ind w:right="-180"/>
              <w:jc w:val="both"/>
              <w:rPr>
                <w:rFonts w:cs="Arial"/>
                <w:lang w:val="de-DE"/>
              </w:rPr>
            </w:pPr>
          </w:p>
        </w:tc>
        <w:tc>
          <w:tcPr>
            <w:tcW w:w="4256" w:type="dxa"/>
          </w:tcPr>
          <w:p w14:paraId="5CC5DEDD" w14:textId="77777777" w:rsidR="008A3A31" w:rsidRPr="008A3A31" w:rsidRDefault="008A3A31" w:rsidP="008A3A31">
            <w:pPr>
              <w:widowControl w:val="0"/>
              <w:jc w:val="both"/>
              <w:rPr>
                <w:rFonts w:cs="Arial"/>
                <w:lang w:val="it-IT"/>
              </w:rPr>
            </w:pPr>
            <w:r w:rsidRPr="008A3A3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2E03ACD0" w14:textId="77777777" w:rsidR="008A3A31" w:rsidRPr="008A3A31" w:rsidRDefault="008A3A31" w:rsidP="008A3A31">
            <w:pPr>
              <w:widowControl w:val="0"/>
              <w:jc w:val="both"/>
              <w:rPr>
                <w:rFonts w:cs="Arial"/>
                <w:lang w:val="it-IT"/>
              </w:rPr>
            </w:pPr>
          </w:p>
          <w:p w14:paraId="5C41D976" w14:textId="5E0969F3" w:rsidR="008A3A31" w:rsidRPr="008A3A31" w:rsidRDefault="008A3A31" w:rsidP="008A3A31">
            <w:pPr>
              <w:widowControl w:val="0"/>
              <w:jc w:val="both"/>
              <w:rPr>
                <w:rFonts w:cs="Arial"/>
                <w:lang w:val="it-IT"/>
              </w:rPr>
            </w:pPr>
            <w:r w:rsidRPr="008A3A31">
              <w:rPr>
                <w:rFonts w:cs="Arial"/>
                <w:lang w:val="it-IT"/>
              </w:rPr>
              <w:t xml:space="preserve">In caso di consorzi stabili di cui all’art. 66, c. 1, </w:t>
            </w:r>
            <w:r w:rsidRPr="008A3A31">
              <w:rPr>
                <w:rFonts w:cs="Arial"/>
                <w:lang w:val="it-IT"/>
              </w:rPr>
              <w:lastRenderedPageBreak/>
              <w:t>lett. g) del d. lgs. n. 36/2023, la comunicazione recapitata al consorzio si intende validamente resa a tutte le consorziate.</w:t>
            </w:r>
          </w:p>
        </w:tc>
      </w:tr>
      <w:tr w:rsidR="008A3A31" w:rsidRPr="00125CA1" w14:paraId="331C36DE" w14:textId="77777777" w:rsidTr="003B1373">
        <w:trPr>
          <w:gridAfter w:val="1"/>
          <w:wAfter w:w="137" w:type="dxa"/>
        </w:trPr>
        <w:tc>
          <w:tcPr>
            <w:tcW w:w="4402" w:type="dxa"/>
            <w:gridSpan w:val="2"/>
          </w:tcPr>
          <w:p w14:paraId="761A8397" w14:textId="77777777" w:rsidR="008A3A31" w:rsidRPr="00CA39E6" w:rsidRDefault="008A3A31" w:rsidP="008A3A31">
            <w:pPr>
              <w:pStyle w:val="Default"/>
              <w:widowControl w:val="0"/>
              <w:spacing w:line="240" w:lineRule="exact"/>
              <w:jc w:val="both"/>
              <w:rPr>
                <w:rFonts w:cs="Arial"/>
                <w:sz w:val="20"/>
                <w:highlight w:val="magenta"/>
              </w:rPr>
            </w:pPr>
          </w:p>
        </w:tc>
        <w:tc>
          <w:tcPr>
            <w:tcW w:w="856" w:type="dxa"/>
          </w:tcPr>
          <w:p w14:paraId="723722A0" w14:textId="77777777" w:rsidR="008A3A31" w:rsidRPr="008129F5" w:rsidRDefault="008A3A31" w:rsidP="008A3A31">
            <w:pPr>
              <w:widowControl w:val="0"/>
              <w:spacing w:line="240" w:lineRule="exact"/>
              <w:ind w:right="-180"/>
              <w:jc w:val="both"/>
              <w:rPr>
                <w:rFonts w:cs="Arial"/>
                <w:lang w:val="it-IT"/>
              </w:rPr>
            </w:pPr>
          </w:p>
        </w:tc>
        <w:tc>
          <w:tcPr>
            <w:tcW w:w="4256" w:type="dxa"/>
          </w:tcPr>
          <w:p w14:paraId="48384E2F"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125CA1" w14:paraId="12671FD0" w14:textId="77777777" w:rsidTr="003B1373">
        <w:trPr>
          <w:gridAfter w:val="1"/>
          <w:wAfter w:w="137" w:type="dxa"/>
        </w:trPr>
        <w:tc>
          <w:tcPr>
            <w:tcW w:w="4402" w:type="dxa"/>
            <w:gridSpan w:val="2"/>
          </w:tcPr>
          <w:p w14:paraId="5C71BBA9" w14:textId="77777777" w:rsidR="008A3A31" w:rsidRPr="009229C3" w:rsidRDefault="008A3A31" w:rsidP="008A3A3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6" w:type="dxa"/>
          </w:tcPr>
          <w:p w14:paraId="12393A82" w14:textId="77777777" w:rsidR="008A3A31" w:rsidRPr="009229C3" w:rsidRDefault="008A3A31" w:rsidP="008A3A31">
            <w:pPr>
              <w:widowControl w:val="0"/>
              <w:spacing w:line="240" w:lineRule="exact"/>
              <w:ind w:right="-180"/>
              <w:jc w:val="both"/>
              <w:rPr>
                <w:rFonts w:cs="Arial"/>
                <w:lang w:val="de-DE"/>
              </w:rPr>
            </w:pPr>
          </w:p>
        </w:tc>
        <w:tc>
          <w:tcPr>
            <w:tcW w:w="4256" w:type="dxa"/>
          </w:tcPr>
          <w:p w14:paraId="38864739" w14:textId="77777777" w:rsidR="008A3A31" w:rsidRPr="009229C3" w:rsidRDefault="008A3A31" w:rsidP="008A3A3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8A3A31" w:rsidRPr="00125CA1" w14:paraId="108549EE" w14:textId="77777777" w:rsidTr="003B1373">
        <w:trPr>
          <w:gridAfter w:val="1"/>
          <w:wAfter w:w="137" w:type="dxa"/>
        </w:trPr>
        <w:tc>
          <w:tcPr>
            <w:tcW w:w="4402" w:type="dxa"/>
            <w:gridSpan w:val="2"/>
          </w:tcPr>
          <w:p w14:paraId="2712E743" w14:textId="77777777" w:rsidR="008A3A31" w:rsidRPr="009229C3" w:rsidRDefault="008A3A31" w:rsidP="008A3A31">
            <w:pPr>
              <w:pStyle w:val="Default"/>
              <w:widowControl w:val="0"/>
              <w:spacing w:line="240" w:lineRule="exact"/>
              <w:jc w:val="both"/>
              <w:rPr>
                <w:rFonts w:cs="Arial"/>
                <w:sz w:val="20"/>
                <w:szCs w:val="20"/>
              </w:rPr>
            </w:pPr>
          </w:p>
        </w:tc>
        <w:tc>
          <w:tcPr>
            <w:tcW w:w="856" w:type="dxa"/>
          </w:tcPr>
          <w:p w14:paraId="1B3ECC7C" w14:textId="77777777" w:rsidR="008A3A31" w:rsidRPr="009229C3" w:rsidRDefault="008A3A31" w:rsidP="008A3A31">
            <w:pPr>
              <w:widowControl w:val="0"/>
              <w:spacing w:line="240" w:lineRule="exact"/>
              <w:ind w:right="-180"/>
              <w:jc w:val="both"/>
              <w:rPr>
                <w:rFonts w:cs="Arial"/>
                <w:lang w:val="it-IT"/>
              </w:rPr>
            </w:pPr>
          </w:p>
        </w:tc>
        <w:tc>
          <w:tcPr>
            <w:tcW w:w="4256" w:type="dxa"/>
          </w:tcPr>
          <w:p w14:paraId="53376E0A" w14:textId="77777777" w:rsidR="008A3A31" w:rsidRPr="009229C3" w:rsidRDefault="008A3A31" w:rsidP="008A3A31">
            <w:pPr>
              <w:pStyle w:val="Default"/>
              <w:widowControl w:val="0"/>
              <w:spacing w:line="240" w:lineRule="exact"/>
              <w:ind w:right="6"/>
              <w:jc w:val="both"/>
              <w:rPr>
                <w:rFonts w:eastAsia="Andale Sans UI" w:cs="Arial"/>
                <w:sz w:val="20"/>
                <w:szCs w:val="20"/>
              </w:rPr>
            </w:pPr>
          </w:p>
        </w:tc>
      </w:tr>
      <w:tr w:rsidR="008A3A31" w:rsidRPr="000716C0" w14:paraId="59459E2E" w14:textId="77777777" w:rsidTr="003B1373">
        <w:trPr>
          <w:gridAfter w:val="1"/>
          <w:wAfter w:w="137" w:type="dxa"/>
        </w:trPr>
        <w:tc>
          <w:tcPr>
            <w:tcW w:w="4402" w:type="dxa"/>
            <w:gridSpan w:val="2"/>
          </w:tcPr>
          <w:p w14:paraId="6471F032" w14:textId="77777777" w:rsidR="008A3A31" w:rsidRPr="008F0AB3" w:rsidRDefault="008A3A31" w:rsidP="008764B9">
            <w:pPr>
              <w:pStyle w:val="Default"/>
              <w:widowControl w:val="0"/>
              <w:numPr>
                <w:ilvl w:val="1"/>
                <w:numId w:val="78"/>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6" w:type="dxa"/>
          </w:tcPr>
          <w:p w14:paraId="0218ABF9" w14:textId="77777777" w:rsidR="008A3A31" w:rsidRPr="008F0AB3" w:rsidRDefault="008A3A31" w:rsidP="008A3A31">
            <w:pPr>
              <w:widowControl w:val="0"/>
              <w:spacing w:line="240" w:lineRule="exact"/>
              <w:ind w:right="-180"/>
              <w:jc w:val="both"/>
              <w:rPr>
                <w:rFonts w:cs="Arial"/>
              </w:rPr>
            </w:pPr>
            <w:r w:rsidRPr="008F0AB3">
              <w:rPr>
                <w:rFonts w:cs="Arial"/>
              </w:rPr>
              <w:t> </w:t>
            </w:r>
          </w:p>
        </w:tc>
        <w:tc>
          <w:tcPr>
            <w:tcW w:w="4256" w:type="dxa"/>
          </w:tcPr>
          <w:p w14:paraId="078A21F6" w14:textId="77777777" w:rsidR="008A3A31" w:rsidRPr="008F0AB3" w:rsidRDefault="008A3A31" w:rsidP="008A3A31">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8A3A31" w:rsidRPr="000716C0" w14:paraId="04E6A700" w14:textId="77777777" w:rsidTr="003B1373">
        <w:trPr>
          <w:gridAfter w:val="1"/>
          <w:wAfter w:w="137" w:type="dxa"/>
        </w:trPr>
        <w:tc>
          <w:tcPr>
            <w:tcW w:w="4402" w:type="dxa"/>
            <w:gridSpan w:val="2"/>
          </w:tcPr>
          <w:p w14:paraId="5ED223F1"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3EB9ABEB" w14:textId="77777777" w:rsidR="008A3A31" w:rsidRPr="008F0AB3" w:rsidRDefault="008A3A31" w:rsidP="008A3A31">
            <w:pPr>
              <w:widowControl w:val="0"/>
              <w:spacing w:line="240" w:lineRule="exact"/>
              <w:ind w:right="-180"/>
              <w:jc w:val="both"/>
              <w:rPr>
                <w:rFonts w:cs="Arial"/>
              </w:rPr>
            </w:pPr>
          </w:p>
        </w:tc>
        <w:tc>
          <w:tcPr>
            <w:tcW w:w="4256" w:type="dxa"/>
          </w:tcPr>
          <w:p w14:paraId="74052844" w14:textId="77777777" w:rsidR="008A3A31" w:rsidRPr="008F0AB3" w:rsidRDefault="008A3A31" w:rsidP="008A3A31">
            <w:pPr>
              <w:pStyle w:val="Default"/>
              <w:widowControl w:val="0"/>
              <w:spacing w:line="240" w:lineRule="exact"/>
              <w:ind w:right="6"/>
              <w:jc w:val="both"/>
              <w:rPr>
                <w:rFonts w:eastAsia="Andale Sans UI" w:cs="Arial"/>
                <w:sz w:val="20"/>
                <w:szCs w:val="20"/>
              </w:rPr>
            </w:pPr>
          </w:p>
        </w:tc>
      </w:tr>
      <w:tr w:rsidR="008A3A31" w:rsidRPr="00125CA1" w14:paraId="15ED8AEB" w14:textId="77777777" w:rsidTr="003B1373">
        <w:trPr>
          <w:gridAfter w:val="1"/>
          <w:wAfter w:w="137" w:type="dxa"/>
        </w:trPr>
        <w:tc>
          <w:tcPr>
            <w:tcW w:w="4402" w:type="dxa"/>
            <w:gridSpan w:val="2"/>
          </w:tcPr>
          <w:p w14:paraId="1FA16CDD" w14:textId="77777777" w:rsidR="008A3A31" w:rsidRPr="008F0AB3" w:rsidRDefault="008A3A31" w:rsidP="008A3A3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2"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33"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6" w:type="dxa"/>
          </w:tcPr>
          <w:p w14:paraId="0EDA272A" w14:textId="77777777" w:rsidR="008A3A31" w:rsidRPr="008F0AB3" w:rsidRDefault="008A3A31" w:rsidP="008A3A31">
            <w:pPr>
              <w:widowControl w:val="0"/>
              <w:spacing w:line="240" w:lineRule="exact"/>
              <w:ind w:right="-180"/>
              <w:jc w:val="both"/>
              <w:rPr>
                <w:rFonts w:cs="Arial"/>
                <w:lang w:val="de-DE"/>
              </w:rPr>
            </w:pPr>
            <w:r w:rsidRPr="008F0AB3">
              <w:rPr>
                <w:rFonts w:cs="Arial"/>
                <w:lang w:val="de-DE"/>
              </w:rPr>
              <w:t> </w:t>
            </w:r>
          </w:p>
        </w:tc>
        <w:tc>
          <w:tcPr>
            <w:tcW w:w="4256" w:type="dxa"/>
          </w:tcPr>
          <w:p w14:paraId="621D37AB" w14:textId="77777777" w:rsidR="008A3A31" w:rsidRPr="008F0AB3" w:rsidRDefault="008A3A31" w:rsidP="008A3A3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4"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35"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8A3A31" w:rsidRPr="00125CA1" w14:paraId="511644A6" w14:textId="77777777" w:rsidTr="003B1373">
        <w:trPr>
          <w:gridAfter w:val="1"/>
          <w:wAfter w:w="137" w:type="dxa"/>
        </w:trPr>
        <w:tc>
          <w:tcPr>
            <w:tcW w:w="4402" w:type="dxa"/>
            <w:gridSpan w:val="2"/>
          </w:tcPr>
          <w:p w14:paraId="54F70D25"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24C031FD" w14:textId="77777777" w:rsidR="008A3A31" w:rsidRPr="008F0AB3" w:rsidRDefault="008A3A31" w:rsidP="008A3A31">
            <w:pPr>
              <w:widowControl w:val="0"/>
              <w:spacing w:line="240" w:lineRule="exact"/>
              <w:ind w:right="-180"/>
              <w:jc w:val="both"/>
              <w:rPr>
                <w:rFonts w:cs="Arial"/>
                <w:lang w:val="it-IT"/>
              </w:rPr>
            </w:pPr>
          </w:p>
        </w:tc>
        <w:tc>
          <w:tcPr>
            <w:tcW w:w="4256" w:type="dxa"/>
          </w:tcPr>
          <w:p w14:paraId="7C4A7FD0"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CE41BA" w:rsidRPr="00125CA1" w14:paraId="68E9E5E6" w14:textId="77777777" w:rsidTr="003B1373">
        <w:trPr>
          <w:gridAfter w:val="1"/>
          <w:wAfter w:w="137" w:type="dxa"/>
        </w:trPr>
        <w:tc>
          <w:tcPr>
            <w:tcW w:w="4402" w:type="dxa"/>
            <w:gridSpan w:val="2"/>
          </w:tcPr>
          <w:p w14:paraId="5E547855" w14:textId="169DFF37" w:rsidR="00CE41BA" w:rsidRPr="008F0AB3" w:rsidRDefault="00CE41BA" w:rsidP="00CE41BA">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w:t>
            </w:r>
            <w:r w:rsidR="001E1700">
              <w:rPr>
                <w:rFonts w:cs="Arial"/>
                <w:sz w:val="20"/>
                <w:szCs w:val="20"/>
                <w:lang w:val="de-DE"/>
              </w:rPr>
              <w:t>.</w:t>
            </w:r>
          </w:p>
        </w:tc>
        <w:tc>
          <w:tcPr>
            <w:tcW w:w="856" w:type="dxa"/>
          </w:tcPr>
          <w:p w14:paraId="69994186" w14:textId="77777777" w:rsidR="00CE41BA" w:rsidRPr="008F0AB3" w:rsidRDefault="00CE41BA" w:rsidP="00CE41BA">
            <w:pPr>
              <w:widowControl w:val="0"/>
              <w:spacing w:line="240" w:lineRule="exact"/>
              <w:rPr>
                <w:rFonts w:cs="Arial"/>
                <w:lang w:val="de-DE"/>
              </w:rPr>
            </w:pPr>
          </w:p>
        </w:tc>
        <w:tc>
          <w:tcPr>
            <w:tcW w:w="4256" w:type="dxa"/>
          </w:tcPr>
          <w:p w14:paraId="37739A0E" w14:textId="4E1C564E" w:rsidR="00CE41BA" w:rsidRPr="001E1700" w:rsidRDefault="00CE41BA" w:rsidP="00CE41BA">
            <w:pPr>
              <w:pStyle w:val="Default"/>
              <w:widowControl w:val="0"/>
              <w:spacing w:line="240" w:lineRule="exact"/>
              <w:ind w:right="6"/>
              <w:jc w:val="both"/>
              <w:rPr>
                <w:rFonts w:cs="Arial"/>
                <w:i/>
                <w:color w:val="FF0000"/>
                <w:sz w:val="20"/>
                <w:szCs w:val="20"/>
              </w:rPr>
            </w:pPr>
            <w:r w:rsidRPr="001E1700">
              <w:rPr>
                <w:rFonts w:cs="Arial"/>
                <w:color w:val="auto"/>
                <w:sz w:val="20"/>
                <w:szCs w:val="20"/>
              </w:rPr>
              <w:t>Saranno prese in considerazione soltanto le richieste di chiarimenti formulate in lingua italiana o tedesca</w:t>
            </w:r>
            <w:r w:rsidR="001E1700">
              <w:rPr>
                <w:rFonts w:cs="Arial"/>
                <w:color w:val="auto"/>
                <w:sz w:val="20"/>
                <w:szCs w:val="20"/>
              </w:rPr>
              <w:t>.</w:t>
            </w:r>
          </w:p>
        </w:tc>
      </w:tr>
      <w:tr w:rsidR="008A3A31" w:rsidRPr="00125CA1" w14:paraId="04B43ECE" w14:textId="77777777" w:rsidTr="003B1373">
        <w:trPr>
          <w:gridAfter w:val="1"/>
          <w:wAfter w:w="137" w:type="dxa"/>
        </w:trPr>
        <w:tc>
          <w:tcPr>
            <w:tcW w:w="4402" w:type="dxa"/>
            <w:gridSpan w:val="2"/>
          </w:tcPr>
          <w:p w14:paraId="70258816"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6AE2A488" w14:textId="77777777" w:rsidR="008A3A31" w:rsidRPr="008F0AB3" w:rsidRDefault="008A3A31" w:rsidP="008A3A31">
            <w:pPr>
              <w:widowControl w:val="0"/>
              <w:spacing w:line="240" w:lineRule="exact"/>
              <w:rPr>
                <w:rFonts w:cs="Arial"/>
                <w:lang w:val="it-IT"/>
              </w:rPr>
            </w:pPr>
          </w:p>
        </w:tc>
        <w:tc>
          <w:tcPr>
            <w:tcW w:w="4256" w:type="dxa"/>
          </w:tcPr>
          <w:p w14:paraId="13CEEF05" w14:textId="77777777" w:rsidR="008A3A31" w:rsidRPr="001E1700" w:rsidRDefault="008A3A31" w:rsidP="008A3A31">
            <w:pPr>
              <w:pStyle w:val="Default"/>
              <w:widowControl w:val="0"/>
              <w:spacing w:line="240" w:lineRule="exact"/>
              <w:ind w:right="6"/>
              <w:jc w:val="both"/>
              <w:rPr>
                <w:rFonts w:cs="Arial"/>
                <w:color w:val="FF0000"/>
                <w:sz w:val="20"/>
                <w:szCs w:val="20"/>
              </w:rPr>
            </w:pPr>
          </w:p>
        </w:tc>
      </w:tr>
      <w:tr w:rsidR="00CE41BA" w:rsidRPr="00125CA1" w14:paraId="30AF0848" w14:textId="77777777" w:rsidTr="003B1373">
        <w:trPr>
          <w:gridAfter w:val="1"/>
          <w:wAfter w:w="137" w:type="dxa"/>
        </w:trPr>
        <w:tc>
          <w:tcPr>
            <w:tcW w:w="4402" w:type="dxa"/>
            <w:gridSpan w:val="2"/>
          </w:tcPr>
          <w:p w14:paraId="2AE50A82" w14:textId="77777777" w:rsidR="00CE41BA" w:rsidRPr="0047661A" w:rsidRDefault="00CE41BA" w:rsidP="00CE41BA">
            <w:pPr>
              <w:pStyle w:val="Default"/>
              <w:widowControl w:val="0"/>
              <w:spacing w:line="240" w:lineRule="exact"/>
              <w:jc w:val="both"/>
              <w:rPr>
                <w:rFonts w:cs="Arial"/>
                <w:sz w:val="20"/>
                <w:szCs w:val="20"/>
              </w:rPr>
            </w:pPr>
          </w:p>
        </w:tc>
        <w:tc>
          <w:tcPr>
            <w:tcW w:w="856" w:type="dxa"/>
          </w:tcPr>
          <w:p w14:paraId="2FD0F02C" w14:textId="77777777" w:rsidR="00CE41BA" w:rsidRPr="0047661A" w:rsidRDefault="00CE41BA" w:rsidP="00CE41BA">
            <w:pPr>
              <w:widowControl w:val="0"/>
              <w:spacing w:line="240" w:lineRule="exact"/>
              <w:rPr>
                <w:rFonts w:cs="Arial"/>
                <w:lang w:val="it-IT"/>
              </w:rPr>
            </w:pPr>
          </w:p>
        </w:tc>
        <w:tc>
          <w:tcPr>
            <w:tcW w:w="4256" w:type="dxa"/>
          </w:tcPr>
          <w:p w14:paraId="7D9AA4BE" w14:textId="77777777" w:rsidR="00CE41BA" w:rsidRPr="0047661A" w:rsidRDefault="00CE41BA" w:rsidP="00CE41BA">
            <w:pPr>
              <w:pStyle w:val="Default"/>
              <w:widowControl w:val="0"/>
              <w:spacing w:line="240" w:lineRule="exact"/>
              <w:ind w:right="6"/>
              <w:jc w:val="both"/>
              <w:rPr>
                <w:rFonts w:cs="Arial"/>
                <w:color w:val="auto"/>
                <w:sz w:val="20"/>
                <w:szCs w:val="20"/>
              </w:rPr>
            </w:pPr>
          </w:p>
        </w:tc>
      </w:tr>
      <w:tr w:rsidR="00CE41BA" w:rsidRPr="00125CA1" w14:paraId="3563BDC6" w14:textId="77777777" w:rsidTr="003B1373">
        <w:trPr>
          <w:gridAfter w:val="1"/>
          <w:wAfter w:w="137" w:type="dxa"/>
        </w:trPr>
        <w:tc>
          <w:tcPr>
            <w:tcW w:w="4402" w:type="dxa"/>
            <w:gridSpan w:val="2"/>
          </w:tcPr>
          <w:p w14:paraId="3A6EE13B" w14:textId="77777777" w:rsidR="00CE41BA" w:rsidRPr="001E1700" w:rsidRDefault="00CE41BA" w:rsidP="00CE41BA">
            <w:pPr>
              <w:autoSpaceDE w:val="0"/>
              <w:autoSpaceDN w:val="0"/>
              <w:spacing w:line="240" w:lineRule="exact"/>
              <w:jc w:val="both"/>
              <w:rPr>
                <w:rFonts w:eastAsia="Calibri" w:cs="Arial"/>
                <w:lang w:val="de-DE"/>
              </w:rPr>
            </w:pPr>
            <w:r w:rsidRPr="001E1700">
              <w:rPr>
                <w:rFonts w:eastAsia="Calibri" w:cs="Arial"/>
                <w:lang w:val="de-DE" w:eastAsia="it-IT"/>
              </w:rPr>
              <w:t xml:space="preserve">Gemäß Art. 88 GvD 36/2023 </w:t>
            </w:r>
            <w:r w:rsidRPr="001E1700">
              <w:rPr>
                <w:rFonts w:eastAsia="Calibri" w:cs="Arial"/>
                <w:lang w:val="de-DE"/>
              </w:rPr>
              <w:t xml:space="preserve">werden die Antworten auf alle </w:t>
            </w:r>
            <w:r w:rsidRPr="001E1700">
              <w:rPr>
                <w:rFonts w:eastAsia="Calibri" w:cs="Arial"/>
                <w:b/>
                <w:bCs/>
                <w:lang w:val="de-DE"/>
              </w:rPr>
              <w:t xml:space="preserve">innerhalb von 10 Tagen vor Ablauf der Frist für die Einreichung der Angebote </w:t>
            </w:r>
            <w:r w:rsidRPr="001E1700">
              <w:rPr>
                <w:rFonts w:eastAsia="Calibri" w:cs="Arial"/>
                <w:lang w:val="de-DE"/>
              </w:rPr>
              <w:t xml:space="preserve">eingereichten Anträge </w:t>
            </w:r>
            <w:r w:rsidRPr="001E1700">
              <w:rPr>
                <w:rFonts w:eastAsia="Calibri" w:cs="Arial"/>
                <w:b/>
                <w:bCs/>
                <w:lang w:val="de-DE"/>
              </w:rPr>
              <w:t>spätestens 6 Tage vor Ablauf der Frist</w:t>
            </w:r>
            <w:r w:rsidRPr="001E1700">
              <w:rPr>
                <w:rFonts w:eastAsia="Calibri" w:cs="Arial"/>
                <w:lang w:val="de-DE"/>
              </w:rPr>
              <w:t xml:space="preserve"> für die Einreichung der Angebote auf elektronischem Wege übermittelt.</w:t>
            </w:r>
          </w:p>
          <w:p w14:paraId="4AC3711F" w14:textId="77777777" w:rsidR="00CE41BA" w:rsidRPr="001E1700" w:rsidRDefault="00CE41BA" w:rsidP="00CE41BA">
            <w:pPr>
              <w:autoSpaceDE w:val="0"/>
              <w:autoSpaceDN w:val="0"/>
              <w:spacing w:line="240" w:lineRule="exact"/>
              <w:jc w:val="both"/>
              <w:rPr>
                <w:rFonts w:eastAsia="Calibri" w:cs="Arial"/>
                <w:lang w:val="de-DE"/>
              </w:rPr>
            </w:pPr>
          </w:p>
          <w:p w14:paraId="46D78030" w14:textId="77777777" w:rsidR="00CE41BA" w:rsidRPr="001E1700" w:rsidRDefault="00CE41BA" w:rsidP="00CE41BA">
            <w:pPr>
              <w:spacing w:line="240" w:lineRule="exact"/>
              <w:ind w:left="12"/>
              <w:jc w:val="both"/>
              <w:rPr>
                <w:rFonts w:eastAsia="Calibri" w:cs="Arial"/>
                <w:lang w:val="de-DE" w:eastAsia="it-IT"/>
              </w:rPr>
            </w:pPr>
          </w:p>
          <w:p w14:paraId="545D87AE" w14:textId="77777777" w:rsidR="00CE41BA" w:rsidRPr="001E1700" w:rsidRDefault="00CE41BA" w:rsidP="00CE41BA">
            <w:pPr>
              <w:pStyle w:val="Default"/>
              <w:widowControl w:val="0"/>
              <w:jc w:val="both"/>
              <w:rPr>
                <w:rFonts w:cs="Arial"/>
                <w:color w:val="auto"/>
                <w:sz w:val="20"/>
                <w:szCs w:val="20"/>
                <w:lang w:val="de-DE"/>
              </w:rPr>
            </w:pPr>
            <w:r w:rsidRPr="001E1700">
              <w:rPr>
                <w:rFonts w:eastAsia="Calibri" w:cs="Arial"/>
                <w:sz w:val="20"/>
                <w:szCs w:val="20"/>
                <w:lang w:val="de-DE"/>
              </w:rPr>
              <w:t xml:space="preserve">Die </w:t>
            </w:r>
            <w:r w:rsidRPr="001E1700">
              <w:rPr>
                <w:rFonts w:eastAsia="Calibri" w:cs="Arial"/>
                <w:b/>
                <w:bCs/>
                <w:sz w:val="20"/>
                <w:szCs w:val="20"/>
                <w:lang w:val="de-DE"/>
              </w:rPr>
              <w:t>Antworten auf weitere Anfragen</w:t>
            </w:r>
            <w:r w:rsidRPr="001E1700">
              <w:rPr>
                <w:rFonts w:eastAsia="Calibri" w:cs="Arial"/>
                <w:sz w:val="20"/>
                <w:szCs w:val="20"/>
                <w:lang w:val="de-DE"/>
              </w:rPr>
              <w:t>, die nach Ablauf der Frist und damit kurz vor Ablauf der Angebotsfrist eingereicht werden, werden im Rahmen der Möglichkeiten und nach Maßgabe der organisatorischen Gründe der Vergabestelle erfolgen.</w:t>
            </w:r>
          </w:p>
          <w:p w14:paraId="232AFAAD" w14:textId="77777777" w:rsidR="00CE41BA" w:rsidRPr="001E1700" w:rsidRDefault="00CE41BA" w:rsidP="00CE41BA">
            <w:pPr>
              <w:pStyle w:val="Default"/>
              <w:widowControl w:val="0"/>
              <w:jc w:val="both"/>
              <w:rPr>
                <w:rFonts w:cs="Arial"/>
                <w:color w:val="auto"/>
                <w:sz w:val="20"/>
                <w:szCs w:val="20"/>
                <w:lang w:val="de-DE"/>
              </w:rPr>
            </w:pPr>
          </w:p>
          <w:p w14:paraId="42DF77DE" w14:textId="77777777" w:rsidR="00CE41BA" w:rsidRPr="001E1700" w:rsidRDefault="00CE41BA" w:rsidP="00CE41BA">
            <w:pPr>
              <w:pStyle w:val="Default"/>
              <w:widowControl w:val="0"/>
              <w:jc w:val="both"/>
              <w:rPr>
                <w:rFonts w:cs="Arial"/>
                <w:color w:val="auto"/>
                <w:sz w:val="20"/>
                <w:szCs w:val="20"/>
                <w:lang w:val="de-DE"/>
              </w:rPr>
            </w:pPr>
          </w:p>
          <w:p w14:paraId="4F69A5FE" w14:textId="12066242" w:rsidR="00CE41BA" w:rsidRPr="001E1700" w:rsidRDefault="00CE41BA" w:rsidP="00CE41BA">
            <w:pPr>
              <w:pStyle w:val="Default"/>
              <w:widowControl w:val="0"/>
              <w:tabs>
                <w:tab w:val="right" w:pos="9072"/>
              </w:tabs>
              <w:jc w:val="both"/>
              <w:rPr>
                <w:rFonts w:cs="Arial"/>
                <w:color w:val="auto"/>
                <w:sz w:val="20"/>
                <w:szCs w:val="20"/>
                <w:lang w:val="de-DE"/>
              </w:rPr>
            </w:pPr>
            <w:r w:rsidRPr="001E1700">
              <w:rPr>
                <w:rFonts w:cs="Arial"/>
                <w:color w:val="auto"/>
                <w:sz w:val="20"/>
                <w:szCs w:val="20"/>
                <w:u w:val="single"/>
                <w:lang w:val="de-DE"/>
              </w:rPr>
              <w:t>Es sind keine telefonischen Erläuterungen zugelassen.</w:t>
            </w:r>
          </w:p>
        </w:tc>
        <w:tc>
          <w:tcPr>
            <w:tcW w:w="856" w:type="dxa"/>
          </w:tcPr>
          <w:p w14:paraId="2311F424" w14:textId="77777777" w:rsidR="00CE41BA" w:rsidRPr="001E1700" w:rsidRDefault="00CE41BA" w:rsidP="00CE41BA">
            <w:pPr>
              <w:widowControl w:val="0"/>
              <w:spacing w:line="240" w:lineRule="exact"/>
              <w:rPr>
                <w:rFonts w:cs="Arial"/>
                <w:lang w:val="de-DE"/>
              </w:rPr>
            </w:pPr>
          </w:p>
        </w:tc>
        <w:tc>
          <w:tcPr>
            <w:tcW w:w="4256" w:type="dxa"/>
          </w:tcPr>
          <w:p w14:paraId="48537E3A" w14:textId="77777777" w:rsidR="00CE41BA" w:rsidRPr="001E1700" w:rsidRDefault="00CE41BA" w:rsidP="00CE41BA">
            <w:pPr>
              <w:autoSpaceDE w:val="0"/>
              <w:autoSpaceDN w:val="0"/>
              <w:spacing w:line="240" w:lineRule="exact"/>
              <w:ind w:right="105"/>
              <w:jc w:val="both"/>
              <w:rPr>
                <w:rFonts w:eastAsia="Calibri" w:cs="Arial"/>
                <w:lang w:val="it-IT"/>
              </w:rPr>
            </w:pPr>
            <w:r w:rsidRPr="001E1700">
              <w:rPr>
                <w:rFonts w:eastAsia="Calibri" w:cs="Arial"/>
                <w:lang w:val="it-IT"/>
              </w:rPr>
              <w:t xml:space="preserve">Ai sensi dell’art. </w:t>
            </w:r>
            <w:r w:rsidRPr="001E1700">
              <w:rPr>
                <w:rFonts w:eastAsia="Calibri" w:cs="Arial"/>
                <w:color w:val="000000"/>
                <w:lang w:val="it-IT"/>
              </w:rPr>
              <w:t>88 d.lgs. n. 36/2023</w:t>
            </w:r>
            <w:r w:rsidRPr="001E1700">
              <w:rPr>
                <w:rFonts w:eastAsia="Calibri" w:cs="Arial"/>
                <w:lang w:val="it-IT"/>
              </w:rPr>
              <w:t xml:space="preserve">, le risposte a tutte le richieste </w:t>
            </w:r>
            <w:r w:rsidRPr="001E1700">
              <w:rPr>
                <w:rFonts w:eastAsia="Calibri" w:cs="Arial"/>
                <w:b/>
                <w:bCs/>
                <w:lang w:val="it-IT"/>
              </w:rPr>
              <w:t>presentate entro 10 giorni prima del termine fissato per la presentazione delle offerte</w:t>
            </w:r>
            <w:r w:rsidRPr="001E1700">
              <w:rPr>
                <w:rFonts w:eastAsia="Calibri" w:cs="Arial"/>
                <w:lang w:val="it-IT"/>
              </w:rPr>
              <w:t xml:space="preserve">, verranno fornite </w:t>
            </w:r>
            <w:r w:rsidRPr="001E1700">
              <w:rPr>
                <w:rFonts w:eastAsia="Calibri" w:cs="Arial"/>
                <w:color w:val="000000"/>
                <w:lang w:val="it-IT"/>
              </w:rPr>
              <w:t xml:space="preserve">in formato elettronico almeno </w:t>
            </w:r>
            <w:r w:rsidRPr="001E1700">
              <w:rPr>
                <w:rFonts w:eastAsia="Calibri" w:cs="Arial"/>
                <w:b/>
                <w:bCs/>
                <w:color w:val="000000"/>
                <w:lang w:val="it-IT"/>
              </w:rPr>
              <w:t>sei giorni</w:t>
            </w:r>
            <w:r w:rsidRPr="001E1700">
              <w:rPr>
                <w:rFonts w:eastAsia="Calibri" w:cs="Arial"/>
                <w:color w:val="000000"/>
                <w:lang w:val="it-IT"/>
              </w:rPr>
              <w:t xml:space="preserve"> </w:t>
            </w:r>
            <w:r w:rsidRPr="001E1700">
              <w:rPr>
                <w:rFonts w:eastAsia="Calibri" w:cs="Arial"/>
                <w:b/>
                <w:bCs/>
                <w:lang w:val="it-IT"/>
              </w:rPr>
              <w:t>prima della scadenza</w:t>
            </w:r>
            <w:r w:rsidRPr="001E1700">
              <w:rPr>
                <w:rFonts w:eastAsia="Calibri" w:cs="Arial"/>
                <w:lang w:val="it-IT"/>
              </w:rPr>
              <w:t xml:space="preserve"> del termine fissato per la presentazione delle offerte. </w:t>
            </w:r>
          </w:p>
          <w:p w14:paraId="461E4AC4" w14:textId="77777777" w:rsidR="00CE41BA" w:rsidRPr="001E1700" w:rsidRDefault="00CE41BA" w:rsidP="00CE41BA">
            <w:pPr>
              <w:autoSpaceDE w:val="0"/>
              <w:autoSpaceDN w:val="0"/>
              <w:spacing w:line="240" w:lineRule="exact"/>
              <w:ind w:right="105"/>
              <w:jc w:val="both"/>
              <w:rPr>
                <w:rFonts w:eastAsia="Calibri" w:cs="Arial"/>
                <w:lang w:val="it-IT"/>
              </w:rPr>
            </w:pPr>
          </w:p>
          <w:p w14:paraId="5DA72DC8" w14:textId="77777777" w:rsidR="00CE41BA" w:rsidRPr="001E1700" w:rsidRDefault="00CE41BA" w:rsidP="00CE41BA">
            <w:pPr>
              <w:pStyle w:val="Default"/>
              <w:widowControl w:val="0"/>
              <w:ind w:right="6"/>
              <w:jc w:val="both"/>
              <w:rPr>
                <w:rFonts w:eastAsia="Calibri" w:cs="Arial"/>
                <w:sz w:val="20"/>
                <w:szCs w:val="20"/>
              </w:rPr>
            </w:pPr>
            <w:r w:rsidRPr="001E1700">
              <w:rPr>
                <w:rFonts w:eastAsia="Calibri" w:cs="Arial"/>
                <w:sz w:val="20"/>
                <w:szCs w:val="20"/>
              </w:rPr>
              <w:t xml:space="preserve">Le </w:t>
            </w:r>
            <w:r w:rsidRPr="001E1700">
              <w:rPr>
                <w:rFonts w:eastAsia="Calibri" w:cs="Arial"/>
                <w:b/>
                <w:bCs/>
                <w:sz w:val="20"/>
                <w:szCs w:val="20"/>
              </w:rPr>
              <w:t>risposte alle ulteriori richieste</w:t>
            </w:r>
            <w:r w:rsidRPr="001E1700">
              <w:rPr>
                <w:rFonts w:eastAsia="Calibri" w:cs="Arial"/>
                <w:sz w:val="20"/>
                <w:szCs w:val="20"/>
              </w:rPr>
              <w:t>, presentate oltre il termine di cui sopra e quindi con l’approssimarsi del termine di scadenza delle offerte, verranno fornite per quanto possibile e funzionalmente alle ragioni organizzative della stazione appaltante.</w:t>
            </w:r>
          </w:p>
          <w:p w14:paraId="71942785" w14:textId="77777777" w:rsidR="00CE41BA" w:rsidRPr="001E1700" w:rsidRDefault="00CE41BA" w:rsidP="00CE41BA">
            <w:pPr>
              <w:pStyle w:val="Default"/>
              <w:widowControl w:val="0"/>
              <w:ind w:right="6"/>
              <w:jc w:val="both"/>
              <w:rPr>
                <w:rFonts w:cs="Arial"/>
                <w:color w:val="auto"/>
                <w:sz w:val="20"/>
                <w:szCs w:val="20"/>
              </w:rPr>
            </w:pPr>
          </w:p>
          <w:p w14:paraId="4109F0B2" w14:textId="5BBD1FA9" w:rsidR="00CE41BA" w:rsidRPr="001E1700" w:rsidRDefault="00CE41BA" w:rsidP="00CE41BA">
            <w:pPr>
              <w:pStyle w:val="Default"/>
              <w:widowControl w:val="0"/>
              <w:ind w:right="6"/>
              <w:jc w:val="both"/>
              <w:rPr>
                <w:rFonts w:cs="Arial"/>
                <w:bCs/>
                <w:sz w:val="20"/>
                <w:szCs w:val="20"/>
              </w:rPr>
            </w:pPr>
            <w:r w:rsidRPr="001E1700">
              <w:rPr>
                <w:rFonts w:cs="Arial"/>
                <w:color w:val="auto"/>
                <w:sz w:val="20"/>
                <w:szCs w:val="20"/>
                <w:u w:val="single"/>
              </w:rPr>
              <w:t>Non sono ammessi chiarimenti telefonici.</w:t>
            </w:r>
          </w:p>
        </w:tc>
      </w:tr>
      <w:tr w:rsidR="008A3A31" w:rsidRPr="00125CA1" w14:paraId="00BBCFD0" w14:textId="77777777" w:rsidTr="003B1373">
        <w:trPr>
          <w:gridAfter w:val="1"/>
          <w:wAfter w:w="137" w:type="dxa"/>
        </w:trPr>
        <w:tc>
          <w:tcPr>
            <w:tcW w:w="4402" w:type="dxa"/>
            <w:gridSpan w:val="2"/>
          </w:tcPr>
          <w:p w14:paraId="4E7417FD" w14:textId="77777777" w:rsidR="008A3A31" w:rsidRPr="008F0AB3" w:rsidRDefault="008A3A31" w:rsidP="008A3A31">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56C9348D" w14:textId="77777777" w:rsidR="008A3A31" w:rsidRPr="008F0AB3" w:rsidRDefault="008A3A31" w:rsidP="008A3A31">
            <w:pPr>
              <w:widowControl w:val="0"/>
              <w:spacing w:line="240" w:lineRule="exact"/>
              <w:rPr>
                <w:rFonts w:cs="Arial"/>
                <w:lang w:val="it-IT"/>
              </w:rPr>
            </w:pPr>
          </w:p>
        </w:tc>
        <w:tc>
          <w:tcPr>
            <w:tcW w:w="4256" w:type="dxa"/>
          </w:tcPr>
          <w:p w14:paraId="7FF1F7C9"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125CA1" w14:paraId="72814227" w14:textId="77777777" w:rsidTr="003B1373">
        <w:trPr>
          <w:gridAfter w:val="1"/>
          <w:wAfter w:w="137" w:type="dxa"/>
        </w:trPr>
        <w:tc>
          <w:tcPr>
            <w:tcW w:w="4402" w:type="dxa"/>
            <w:gridSpan w:val="2"/>
          </w:tcPr>
          <w:p w14:paraId="4020005B" w14:textId="77777777" w:rsidR="008A3A31" w:rsidRPr="008F0AB3" w:rsidRDefault="008A3A31" w:rsidP="008A3A31">
            <w:pPr>
              <w:pStyle w:val="Default"/>
              <w:widowControl w:val="0"/>
              <w:spacing w:line="240" w:lineRule="exact"/>
              <w:jc w:val="both"/>
              <w:rPr>
                <w:rFonts w:cs="Arial"/>
                <w:i/>
                <w:sz w:val="20"/>
                <w:szCs w:val="20"/>
                <w:lang w:val="de-DE"/>
              </w:rPr>
            </w:pPr>
            <w:r w:rsidRPr="008F0AB3">
              <w:rPr>
                <w:rFonts w:cs="Arial"/>
                <w:sz w:val="20"/>
                <w:szCs w:val="20"/>
                <w:lang w:val="de-DE"/>
              </w:rPr>
              <w:t>Erläuterungsanfragen allgemeiner Art und etwaige Richtigstellungen zu den Ausschreibungsunterlagen werden dem Fragesteller über das Portal (</w:t>
            </w:r>
            <w:hyperlink r:id="rId36"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37"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6" w:type="dxa"/>
          </w:tcPr>
          <w:p w14:paraId="26BA79D4"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5AE085FE" w14:textId="77777777" w:rsidR="008A3A31" w:rsidRPr="008F0AB3" w:rsidRDefault="008A3A31" w:rsidP="008A3A3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mezzo (portale internet </w:t>
            </w:r>
            <w:hyperlink r:id="rId38" w:anchor="_blank" w:history="1">
              <w:r w:rsidRPr="008F0AB3">
                <w:rPr>
                  <w:rStyle w:val="Collegamentoipertestuale"/>
                  <w:rFonts w:cs="Arial"/>
                  <w:sz w:val="20"/>
                </w:rPr>
                <w:t>www.bandi-altoadige.it</w:t>
              </w:r>
            </w:hyperlink>
            <w:r w:rsidRPr="008F0AB3">
              <w:rPr>
                <w:rFonts w:cs="Arial"/>
                <w:sz w:val="20"/>
              </w:rPr>
              <w:t xml:space="preserve"> / </w:t>
            </w:r>
            <w:hyperlink r:id="rId39"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8A3A31" w:rsidRPr="00125CA1" w14:paraId="33CD510F" w14:textId="77777777" w:rsidTr="003B1373">
        <w:trPr>
          <w:gridAfter w:val="1"/>
          <w:wAfter w:w="137" w:type="dxa"/>
        </w:trPr>
        <w:tc>
          <w:tcPr>
            <w:tcW w:w="4402" w:type="dxa"/>
            <w:gridSpan w:val="2"/>
          </w:tcPr>
          <w:p w14:paraId="63D3CD0C" w14:textId="77777777" w:rsidR="008A3A31" w:rsidRPr="008F0AB3" w:rsidRDefault="008A3A31" w:rsidP="008A3A31">
            <w:pPr>
              <w:pStyle w:val="Default"/>
              <w:widowControl w:val="0"/>
              <w:spacing w:line="240" w:lineRule="exact"/>
              <w:ind w:left="142"/>
              <w:jc w:val="both"/>
              <w:rPr>
                <w:rFonts w:cs="Arial"/>
                <w:color w:val="auto"/>
                <w:sz w:val="20"/>
                <w:szCs w:val="20"/>
              </w:rPr>
            </w:pPr>
            <w:bookmarkStart w:id="18" w:name="_Hlk505933192"/>
          </w:p>
        </w:tc>
        <w:tc>
          <w:tcPr>
            <w:tcW w:w="856" w:type="dxa"/>
          </w:tcPr>
          <w:p w14:paraId="4F6E415D" w14:textId="77777777" w:rsidR="008A3A31" w:rsidRPr="008F0AB3" w:rsidRDefault="008A3A31" w:rsidP="008A3A31">
            <w:pPr>
              <w:widowControl w:val="0"/>
              <w:spacing w:line="240" w:lineRule="exact"/>
              <w:rPr>
                <w:rFonts w:cs="Arial"/>
                <w:lang w:val="it-IT"/>
              </w:rPr>
            </w:pPr>
          </w:p>
        </w:tc>
        <w:tc>
          <w:tcPr>
            <w:tcW w:w="4256" w:type="dxa"/>
          </w:tcPr>
          <w:p w14:paraId="53CE7E3A" w14:textId="77777777" w:rsidR="008A3A31" w:rsidRPr="008F0AB3" w:rsidRDefault="008A3A31" w:rsidP="008A3A31">
            <w:pPr>
              <w:pStyle w:val="Default"/>
              <w:widowControl w:val="0"/>
              <w:spacing w:line="240" w:lineRule="exact"/>
              <w:ind w:left="142" w:right="6"/>
              <w:jc w:val="both"/>
              <w:rPr>
                <w:rFonts w:cs="Arial"/>
                <w:color w:val="FF0000"/>
                <w:sz w:val="20"/>
                <w:szCs w:val="20"/>
              </w:rPr>
            </w:pPr>
          </w:p>
        </w:tc>
      </w:tr>
      <w:bookmarkEnd w:id="18"/>
      <w:tr w:rsidR="008A3A31" w:rsidRPr="00125CA1" w14:paraId="7D62CAA8" w14:textId="77777777" w:rsidTr="003B1373">
        <w:trPr>
          <w:gridAfter w:val="1"/>
          <w:wAfter w:w="137" w:type="dxa"/>
        </w:trPr>
        <w:tc>
          <w:tcPr>
            <w:tcW w:w="4402" w:type="dxa"/>
            <w:gridSpan w:val="2"/>
          </w:tcPr>
          <w:p w14:paraId="66AB8C0E"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 xml:space="preserve">Die Teilnehmer müssen regelmäßig überprüfen, ob derartige Mitteilungen im Portal veröffentlicht </w:t>
            </w:r>
            <w:r w:rsidRPr="008F0AB3">
              <w:rPr>
                <w:rFonts w:cs="Arial"/>
                <w:noProof w:val="0"/>
                <w:color w:val="auto"/>
                <w:sz w:val="20"/>
                <w:szCs w:val="20"/>
                <w:lang w:val="de-DE"/>
              </w:rPr>
              <w:lastRenderedPageBreak/>
              <w:t>wurden. Die Mitteilungen werden zudem an die angegebenen E-Mail-Adressen gesandt.</w:t>
            </w:r>
          </w:p>
        </w:tc>
        <w:tc>
          <w:tcPr>
            <w:tcW w:w="856" w:type="dxa"/>
          </w:tcPr>
          <w:p w14:paraId="5E28EC98" w14:textId="77777777" w:rsidR="008A3A31" w:rsidRPr="008F0AB3" w:rsidRDefault="008A3A31" w:rsidP="008A3A31">
            <w:pPr>
              <w:widowControl w:val="0"/>
              <w:spacing w:line="240" w:lineRule="exact"/>
              <w:rPr>
                <w:rFonts w:cs="Arial"/>
                <w:lang w:val="de-DE"/>
              </w:rPr>
            </w:pPr>
            <w:r w:rsidRPr="008F0AB3">
              <w:rPr>
                <w:rFonts w:cs="Arial"/>
                <w:lang w:val="de-DE"/>
              </w:rPr>
              <w:lastRenderedPageBreak/>
              <w:t> </w:t>
            </w:r>
          </w:p>
        </w:tc>
        <w:tc>
          <w:tcPr>
            <w:tcW w:w="4256" w:type="dxa"/>
          </w:tcPr>
          <w:p w14:paraId="6309788E" w14:textId="77777777" w:rsidR="008A3A31" w:rsidRPr="008F0AB3" w:rsidRDefault="008A3A31" w:rsidP="008A3A31">
            <w:pPr>
              <w:pStyle w:val="Default"/>
              <w:widowControl w:val="0"/>
              <w:spacing w:line="240" w:lineRule="exact"/>
              <w:ind w:right="6"/>
              <w:jc w:val="both"/>
              <w:rPr>
                <w:rFonts w:cs="Arial"/>
                <w:color w:val="auto"/>
                <w:sz w:val="20"/>
                <w:szCs w:val="20"/>
              </w:rPr>
            </w:pPr>
            <w:r w:rsidRPr="008F0AB3">
              <w:rPr>
                <w:rFonts w:cs="Arial"/>
                <w:sz w:val="20"/>
              </w:rPr>
              <w:t xml:space="preserve">È onere del partecipante verificare con costanza la presenza delle suddette comunicazioni </w:t>
            </w:r>
            <w:r w:rsidRPr="008F0AB3">
              <w:rPr>
                <w:rFonts w:cs="Arial"/>
                <w:sz w:val="20"/>
              </w:rPr>
              <w:lastRenderedPageBreak/>
              <w:t>presenti sul portale. Le comunicazioni verranno inoltre replicate agli indirizzi e-mail indicati.</w:t>
            </w:r>
          </w:p>
        </w:tc>
      </w:tr>
      <w:tr w:rsidR="008A3A31" w:rsidRPr="00125CA1" w14:paraId="472A0A8E" w14:textId="77777777" w:rsidTr="003B1373">
        <w:trPr>
          <w:gridAfter w:val="1"/>
          <w:wAfter w:w="137" w:type="dxa"/>
        </w:trPr>
        <w:tc>
          <w:tcPr>
            <w:tcW w:w="4402" w:type="dxa"/>
            <w:gridSpan w:val="2"/>
          </w:tcPr>
          <w:p w14:paraId="52057E86" w14:textId="77777777" w:rsidR="008A3A31" w:rsidRPr="008F0AB3" w:rsidRDefault="008A3A31" w:rsidP="008A3A31">
            <w:pPr>
              <w:pStyle w:val="Default"/>
              <w:widowControl w:val="0"/>
              <w:tabs>
                <w:tab w:val="center" w:pos="4536"/>
              </w:tabs>
              <w:spacing w:line="240" w:lineRule="exact"/>
              <w:jc w:val="both"/>
              <w:rPr>
                <w:rFonts w:cs="Arial"/>
                <w:color w:val="auto"/>
                <w:sz w:val="20"/>
                <w:szCs w:val="20"/>
              </w:rPr>
            </w:pPr>
          </w:p>
        </w:tc>
        <w:tc>
          <w:tcPr>
            <w:tcW w:w="856" w:type="dxa"/>
          </w:tcPr>
          <w:p w14:paraId="37D3BF4F" w14:textId="77777777" w:rsidR="008A3A31" w:rsidRPr="008F0AB3" w:rsidRDefault="008A3A31" w:rsidP="008A3A31">
            <w:pPr>
              <w:widowControl w:val="0"/>
              <w:spacing w:line="240" w:lineRule="exact"/>
              <w:rPr>
                <w:rFonts w:cs="Arial"/>
                <w:lang w:val="it-IT"/>
              </w:rPr>
            </w:pPr>
          </w:p>
        </w:tc>
        <w:tc>
          <w:tcPr>
            <w:tcW w:w="4256" w:type="dxa"/>
          </w:tcPr>
          <w:p w14:paraId="515F115D"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125CA1" w14:paraId="22F0CF7A" w14:textId="77777777" w:rsidTr="003B1373">
        <w:trPr>
          <w:gridAfter w:val="1"/>
          <w:wAfter w:w="137" w:type="dxa"/>
        </w:trPr>
        <w:tc>
          <w:tcPr>
            <w:tcW w:w="4402" w:type="dxa"/>
            <w:gridSpan w:val="2"/>
          </w:tcPr>
          <w:p w14:paraId="32E3C766"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6" w:type="dxa"/>
          </w:tcPr>
          <w:p w14:paraId="6765576A" w14:textId="77777777" w:rsidR="008A3A31" w:rsidRPr="008F0AB3" w:rsidRDefault="008A3A31" w:rsidP="008A3A31">
            <w:pPr>
              <w:widowControl w:val="0"/>
              <w:spacing w:line="240" w:lineRule="exact"/>
              <w:rPr>
                <w:rFonts w:cs="Arial"/>
                <w:lang w:val="de-DE"/>
              </w:rPr>
            </w:pPr>
          </w:p>
        </w:tc>
        <w:tc>
          <w:tcPr>
            <w:tcW w:w="4256" w:type="dxa"/>
          </w:tcPr>
          <w:p w14:paraId="35D762A9"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8A3A31" w:rsidRPr="00125CA1" w14:paraId="05ACA547" w14:textId="77777777" w:rsidTr="003B1373">
        <w:trPr>
          <w:gridAfter w:val="1"/>
          <w:wAfter w:w="137" w:type="dxa"/>
        </w:trPr>
        <w:tc>
          <w:tcPr>
            <w:tcW w:w="4402" w:type="dxa"/>
            <w:gridSpan w:val="2"/>
          </w:tcPr>
          <w:p w14:paraId="0B544C3F" w14:textId="77777777" w:rsidR="008A3A31" w:rsidRPr="008F0AB3" w:rsidRDefault="008A3A31" w:rsidP="008A3A31">
            <w:pPr>
              <w:pStyle w:val="Default"/>
              <w:widowControl w:val="0"/>
              <w:tabs>
                <w:tab w:val="center" w:pos="4536"/>
              </w:tabs>
              <w:spacing w:line="240" w:lineRule="exact"/>
              <w:ind w:right="76"/>
              <w:jc w:val="both"/>
              <w:rPr>
                <w:rFonts w:cs="Arial"/>
                <w:color w:val="FF0000"/>
                <w:sz w:val="20"/>
                <w:szCs w:val="20"/>
              </w:rPr>
            </w:pPr>
          </w:p>
        </w:tc>
        <w:tc>
          <w:tcPr>
            <w:tcW w:w="856" w:type="dxa"/>
          </w:tcPr>
          <w:p w14:paraId="3BFDC6F5" w14:textId="77777777" w:rsidR="008A3A31" w:rsidRPr="008F0AB3" w:rsidRDefault="008A3A31" w:rsidP="008A3A31">
            <w:pPr>
              <w:widowControl w:val="0"/>
              <w:spacing w:line="240" w:lineRule="exact"/>
              <w:rPr>
                <w:rFonts w:cs="Arial"/>
                <w:lang w:val="it-IT"/>
              </w:rPr>
            </w:pPr>
          </w:p>
        </w:tc>
        <w:tc>
          <w:tcPr>
            <w:tcW w:w="4256" w:type="dxa"/>
          </w:tcPr>
          <w:p w14:paraId="11C6761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0716C0" w14:paraId="0F596F13" w14:textId="77777777" w:rsidTr="003B1373">
        <w:trPr>
          <w:gridAfter w:val="1"/>
          <w:wAfter w:w="137" w:type="dxa"/>
        </w:trPr>
        <w:tc>
          <w:tcPr>
            <w:tcW w:w="4402" w:type="dxa"/>
            <w:gridSpan w:val="2"/>
          </w:tcPr>
          <w:p w14:paraId="4B4D3742" w14:textId="77777777" w:rsidR="008A3A31" w:rsidRPr="008F0AB3" w:rsidRDefault="008A3A31" w:rsidP="008764B9">
            <w:pPr>
              <w:pStyle w:val="Default"/>
              <w:widowControl w:val="0"/>
              <w:numPr>
                <w:ilvl w:val="1"/>
                <w:numId w:val="78"/>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6" w:type="dxa"/>
          </w:tcPr>
          <w:p w14:paraId="6C4DCE18" w14:textId="77777777" w:rsidR="008A3A31" w:rsidRPr="008F0AB3" w:rsidRDefault="008A3A31" w:rsidP="008A3A31">
            <w:pPr>
              <w:widowControl w:val="0"/>
              <w:spacing w:line="240" w:lineRule="exact"/>
              <w:rPr>
                <w:rFonts w:cs="Arial"/>
                <w:lang w:val="it-IT"/>
              </w:rPr>
            </w:pPr>
          </w:p>
        </w:tc>
        <w:tc>
          <w:tcPr>
            <w:tcW w:w="4256" w:type="dxa"/>
          </w:tcPr>
          <w:p w14:paraId="7FE856DE" w14:textId="77777777" w:rsidR="008A3A31" w:rsidRPr="008F0AB3" w:rsidRDefault="008A3A31" w:rsidP="008A3A31">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8A3A31" w:rsidRPr="000716C0" w14:paraId="11C1CF35" w14:textId="77777777" w:rsidTr="003B1373">
        <w:trPr>
          <w:gridAfter w:val="1"/>
          <w:wAfter w:w="137" w:type="dxa"/>
        </w:trPr>
        <w:tc>
          <w:tcPr>
            <w:tcW w:w="4402" w:type="dxa"/>
            <w:gridSpan w:val="2"/>
          </w:tcPr>
          <w:p w14:paraId="7506D915" w14:textId="77777777" w:rsidR="008A3A31" w:rsidRPr="008F0AB3" w:rsidRDefault="008A3A31" w:rsidP="008A3A31">
            <w:pPr>
              <w:pStyle w:val="Default"/>
              <w:widowControl w:val="0"/>
              <w:tabs>
                <w:tab w:val="center" w:pos="4536"/>
              </w:tabs>
              <w:spacing w:line="240" w:lineRule="exact"/>
              <w:ind w:right="76"/>
              <w:jc w:val="both"/>
              <w:rPr>
                <w:rFonts w:cs="Arial"/>
                <w:color w:val="auto"/>
                <w:sz w:val="20"/>
                <w:szCs w:val="20"/>
              </w:rPr>
            </w:pPr>
          </w:p>
        </w:tc>
        <w:tc>
          <w:tcPr>
            <w:tcW w:w="856" w:type="dxa"/>
          </w:tcPr>
          <w:p w14:paraId="22C2E8C7" w14:textId="77777777" w:rsidR="008A3A31" w:rsidRPr="008F0AB3" w:rsidRDefault="008A3A31" w:rsidP="008A3A31">
            <w:pPr>
              <w:widowControl w:val="0"/>
              <w:spacing w:line="240" w:lineRule="exact"/>
              <w:rPr>
                <w:rFonts w:cs="Arial"/>
                <w:lang w:val="it-IT"/>
              </w:rPr>
            </w:pPr>
          </w:p>
        </w:tc>
        <w:tc>
          <w:tcPr>
            <w:tcW w:w="4256" w:type="dxa"/>
          </w:tcPr>
          <w:p w14:paraId="2A68CE5F"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125CA1" w14:paraId="3B9737B6" w14:textId="77777777" w:rsidTr="003B1373">
        <w:trPr>
          <w:gridAfter w:val="1"/>
          <w:wAfter w:w="137" w:type="dxa"/>
        </w:trPr>
        <w:tc>
          <w:tcPr>
            <w:tcW w:w="4402" w:type="dxa"/>
            <w:gridSpan w:val="2"/>
          </w:tcPr>
          <w:p w14:paraId="5336DCAD"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6" w:type="dxa"/>
          </w:tcPr>
          <w:p w14:paraId="7ABCAA11" w14:textId="77777777" w:rsidR="008A3A31" w:rsidRPr="008F0AB3" w:rsidRDefault="008A3A31" w:rsidP="008A3A31">
            <w:pPr>
              <w:widowControl w:val="0"/>
              <w:spacing w:line="240" w:lineRule="exact"/>
              <w:rPr>
                <w:rFonts w:cs="Arial"/>
                <w:lang w:val="de-DE"/>
              </w:rPr>
            </w:pPr>
          </w:p>
        </w:tc>
        <w:tc>
          <w:tcPr>
            <w:tcW w:w="4256" w:type="dxa"/>
          </w:tcPr>
          <w:p w14:paraId="32D54A7C" w14:textId="77777777" w:rsidR="008A3A31" w:rsidRPr="008F0AB3" w:rsidRDefault="008A3A31" w:rsidP="008A3A3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8A3A31" w:rsidRPr="00125CA1" w14:paraId="4B2E010A" w14:textId="77777777" w:rsidTr="003B1373">
        <w:trPr>
          <w:gridAfter w:val="1"/>
          <w:wAfter w:w="137" w:type="dxa"/>
        </w:trPr>
        <w:tc>
          <w:tcPr>
            <w:tcW w:w="4402" w:type="dxa"/>
            <w:gridSpan w:val="2"/>
          </w:tcPr>
          <w:p w14:paraId="33411197" w14:textId="77777777" w:rsidR="008A3A31" w:rsidRPr="008F0AB3" w:rsidRDefault="008A3A31" w:rsidP="008A3A31">
            <w:pPr>
              <w:pStyle w:val="Default"/>
              <w:widowControl w:val="0"/>
              <w:tabs>
                <w:tab w:val="center" w:pos="4536"/>
              </w:tabs>
              <w:spacing w:line="240" w:lineRule="exact"/>
              <w:jc w:val="both"/>
              <w:rPr>
                <w:rFonts w:cs="Arial"/>
                <w:noProof w:val="0"/>
                <w:color w:val="FF0000"/>
                <w:sz w:val="20"/>
                <w:szCs w:val="20"/>
              </w:rPr>
            </w:pPr>
          </w:p>
        </w:tc>
        <w:tc>
          <w:tcPr>
            <w:tcW w:w="856" w:type="dxa"/>
          </w:tcPr>
          <w:p w14:paraId="624CAAD7" w14:textId="77777777" w:rsidR="008A3A31" w:rsidRPr="008F0AB3" w:rsidRDefault="008A3A31" w:rsidP="008A3A31">
            <w:pPr>
              <w:widowControl w:val="0"/>
              <w:spacing w:line="240" w:lineRule="exact"/>
              <w:rPr>
                <w:rFonts w:cs="Arial"/>
                <w:lang w:val="it-IT"/>
              </w:rPr>
            </w:pPr>
          </w:p>
        </w:tc>
        <w:tc>
          <w:tcPr>
            <w:tcW w:w="4256" w:type="dxa"/>
          </w:tcPr>
          <w:p w14:paraId="3242E3E8" w14:textId="77777777" w:rsidR="008A3A31" w:rsidRPr="008F0AB3" w:rsidRDefault="008A3A31" w:rsidP="008A3A31">
            <w:pPr>
              <w:pStyle w:val="Testoitaliano"/>
              <w:widowControl w:val="0"/>
              <w:ind w:right="6"/>
              <w:rPr>
                <w:rFonts w:cs="Arial"/>
                <w:color w:val="FF0000"/>
              </w:rPr>
            </w:pPr>
          </w:p>
        </w:tc>
      </w:tr>
      <w:tr w:rsidR="008A3A31" w:rsidRPr="00125CA1" w14:paraId="36718F1E" w14:textId="77777777" w:rsidTr="003B1373">
        <w:trPr>
          <w:gridAfter w:val="1"/>
          <w:wAfter w:w="137" w:type="dxa"/>
        </w:trPr>
        <w:tc>
          <w:tcPr>
            <w:tcW w:w="4402" w:type="dxa"/>
            <w:gridSpan w:val="2"/>
          </w:tcPr>
          <w:p w14:paraId="3EEABA98" w14:textId="77777777" w:rsidR="008A3A31" w:rsidRPr="008F0AB3" w:rsidRDefault="008A3A31" w:rsidP="008A3A3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6" w:type="dxa"/>
          </w:tcPr>
          <w:p w14:paraId="4E052A84" w14:textId="77777777" w:rsidR="008A3A31" w:rsidRPr="008F0AB3" w:rsidRDefault="008A3A31" w:rsidP="008A3A31">
            <w:pPr>
              <w:widowControl w:val="0"/>
              <w:spacing w:line="240" w:lineRule="exact"/>
              <w:rPr>
                <w:rFonts w:cs="Arial"/>
                <w:lang w:val="de-DE"/>
              </w:rPr>
            </w:pPr>
          </w:p>
        </w:tc>
        <w:tc>
          <w:tcPr>
            <w:tcW w:w="4256" w:type="dxa"/>
          </w:tcPr>
          <w:p w14:paraId="373CE6DD" w14:textId="77777777" w:rsidR="008A3A31" w:rsidRPr="008F0AB3" w:rsidRDefault="008A3A31" w:rsidP="008A3A3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8A3A31" w:rsidRPr="00125CA1" w14:paraId="2F5EA31B" w14:textId="77777777" w:rsidTr="003B1373">
        <w:trPr>
          <w:gridAfter w:val="1"/>
          <w:wAfter w:w="137" w:type="dxa"/>
        </w:trPr>
        <w:tc>
          <w:tcPr>
            <w:tcW w:w="4402" w:type="dxa"/>
            <w:gridSpan w:val="2"/>
          </w:tcPr>
          <w:p w14:paraId="3D8C3BC7"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47DE1EE1" w14:textId="77777777" w:rsidR="008A3A31" w:rsidRPr="008F0AB3" w:rsidRDefault="008A3A31" w:rsidP="008A3A31">
            <w:pPr>
              <w:widowControl w:val="0"/>
              <w:spacing w:line="240" w:lineRule="exact"/>
              <w:rPr>
                <w:rFonts w:cs="Arial"/>
                <w:lang w:val="it-IT"/>
              </w:rPr>
            </w:pPr>
          </w:p>
        </w:tc>
        <w:tc>
          <w:tcPr>
            <w:tcW w:w="4256" w:type="dxa"/>
          </w:tcPr>
          <w:p w14:paraId="2F53728F" w14:textId="77777777" w:rsidR="008A3A31" w:rsidRPr="008F0AB3" w:rsidRDefault="008A3A31" w:rsidP="008A3A31">
            <w:pPr>
              <w:pStyle w:val="Default"/>
              <w:widowControl w:val="0"/>
              <w:spacing w:line="240" w:lineRule="exact"/>
              <w:ind w:right="6"/>
              <w:jc w:val="both"/>
              <w:rPr>
                <w:rFonts w:cs="Arial"/>
                <w:b/>
                <w:color w:val="auto"/>
                <w:sz w:val="20"/>
                <w:szCs w:val="20"/>
              </w:rPr>
            </w:pPr>
          </w:p>
        </w:tc>
      </w:tr>
      <w:tr w:rsidR="008A3A31" w:rsidRPr="00125CA1" w14:paraId="7597AB59" w14:textId="77777777" w:rsidTr="003B1373">
        <w:trPr>
          <w:gridAfter w:val="1"/>
          <w:wAfter w:w="137" w:type="dxa"/>
        </w:trPr>
        <w:tc>
          <w:tcPr>
            <w:tcW w:w="4402" w:type="dxa"/>
            <w:gridSpan w:val="2"/>
          </w:tcPr>
          <w:p w14:paraId="5CA3FD67" w14:textId="77777777" w:rsidR="008A3A31" w:rsidRPr="008F0AB3" w:rsidRDefault="008A3A31" w:rsidP="008A3A3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0" w:history="1">
              <w:r w:rsidRPr="008F0AB3">
                <w:rPr>
                  <w:rStyle w:val="Collegamentoipertestuale"/>
                  <w:rFonts w:cs="Arial"/>
                  <w:lang w:val="de-DE"/>
                </w:rPr>
                <w:t>help@sinfotel.bz.it</w:t>
              </w:r>
            </w:hyperlink>
            <w:r w:rsidRPr="008F0AB3">
              <w:rPr>
                <w:rFonts w:cs="Arial"/>
                <w:lang w:val="de-DE"/>
              </w:rPr>
              <w:t xml:space="preserve">). In den Mitteilungen ist im Betreff stets Folgendes anzuführen: „(Vergabestelle) – (Bezeichnung der Ausschreibung)“ zudem sind die Kontaktdaten deutlich anzugeben. </w:t>
            </w:r>
          </w:p>
          <w:p w14:paraId="1A3D33E8" w14:textId="77777777" w:rsidR="008A3A31" w:rsidRPr="008F0AB3" w:rsidRDefault="008A3A31" w:rsidP="008A3A31">
            <w:pPr>
              <w:widowControl w:val="0"/>
              <w:tabs>
                <w:tab w:val="center" w:pos="4536"/>
                <w:tab w:val="right" w:pos="9072"/>
              </w:tabs>
              <w:spacing w:line="240" w:lineRule="exact"/>
              <w:jc w:val="both"/>
              <w:rPr>
                <w:rFonts w:cs="Arial"/>
                <w:b/>
                <w:lang w:val="de-DE"/>
              </w:rPr>
            </w:pPr>
          </w:p>
        </w:tc>
        <w:tc>
          <w:tcPr>
            <w:tcW w:w="856" w:type="dxa"/>
          </w:tcPr>
          <w:p w14:paraId="38FD1CCE" w14:textId="77777777" w:rsidR="008A3A31" w:rsidRPr="008F0AB3" w:rsidRDefault="008A3A31" w:rsidP="008A3A31">
            <w:pPr>
              <w:widowControl w:val="0"/>
              <w:spacing w:line="240" w:lineRule="exact"/>
              <w:rPr>
                <w:rFonts w:cs="Arial"/>
                <w:lang w:val="de-DE"/>
              </w:rPr>
            </w:pPr>
          </w:p>
        </w:tc>
        <w:tc>
          <w:tcPr>
            <w:tcW w:w="4256" w:type="dxa"/>
          </w:tcPr>
          <w:p w14:paraId="6146D649"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1" w:history="1">
              <w:r w:rsidRPr="008F0AB3">
                <w:rPr>
                  <w:rFonts w:cs="Arial"/>
                  <w:color w:val="0000FF"/>
                  <w:u w:val="single"/>
                  <w:lang w:val="it-IT"/>
                </w:rPr>
                <w:t>help@sinfotel.bz.it</w:t>
              </w:r>
            </w:hyperlink>
            <w:r w:rsidRPr="008F0AB3">
              <w:rPr>
                <w:rFonts w:cs="Arial"/>
                <w:lang w:val="it-IT"/>
              </w:rPr>
              <w:t>). Nelle comunicazioni occorrerà specificare sempre come riferimento “(Stazione appaltante) – (Descrizione gara)” indicando con chiarezza i propri recapiti di riferimento.</w:t>
            </w:r>
          </w:p>
        </w:tc>
      </w:tr>
      <w:tr w:rsidR="008A3A31" w:rsidRPr="00125CA1" w14:paraId="7816F104" w14:textId="77777777" w:rsidTr="003B1373">
        <w:trPr>
          <w:gridAfter w:val="1"/>
          <w:wAfter w:w="137" w:type="dxa"/>
        </w:trPr>
        <w:tc>
          <w:tcPr>
            <w:tcW w:w="4402" w:type="dxa"/>
            <w:gridSpan w:val="2"/>
          </w:tcPr>
          <w:p w14:paraId="569566B3" w14:textId="77777777" w:rsidR="008A3A31" w:rsidRPr="008F0AB3" w:rsidRDefault="008A3A31" w:rsidP="008A3A31">
            <w:pPr>
              <w:widowControl w:val="0"/>
              <w:tabs>
                <w:tab w:val="center" w:pos="4536"/>
                <w:tab w:val="right" w:pos="9072"/>
              </w:tabs>
              <w:spacing w:line="240" w:lineRule="exact"/>
              <w:jc w:val="both"/>
              <w:rPr>
                <w:rFonts w:cs="Arial"/>
                <w:b/>
                <w:lang w:val="it-IT"/>
              </w:rPr>
            </w:pPr>
            <w:bookmarkStart w:id="19" w:name="_Hlk14941000"/>
          </w:p>
        </w:tc>
        <w:tc>
          <w:tcPr>
            <w:tcW w:w="856" w:type="dxa"/>
          </w:tcPr>
          <w:p w14:paraId="3C91B420" w14:textId="77777777" w:rsidR="008A3A31" w:rsidRPr="008F0AB3" w:rsidRDefault="008A3A31" w:rsidP="008A3A31">
            <w:pPr>
              <w:widowControl w:val="0"/>
              <w:spacing w:line="240" w:lineRule="exact"/>
              <w:rPr>
                <w:rFonts w:cs="Arial"/>
                <w:b/>
                <w:lang w:val="it-IT"/>
              </w:rPr>
            </w:pPr>
          </w:p>
        </w:tc>
        <w:tc>
          <w:tcPr>
            <w:tcW w:w="4256" w:type="dxa"/>
          </w:tcPr>
          <w:p w14:paraId="3CB7F3F6"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p>
        </w:tc>
      </w:tr>
      <w:tr w:rsidR="008A3A31" w:rsidRPr="00125CA1" w14:paraId="6AAA98AF" w14:textId="77777777" w:rsidTr="003B1373">
        <w:trPr>
          <w:gridAfter w:val="1"/>
          <w:wAfter w:w="137" w:type="dxa"/>
        </w:trPr>
        <w:tc>
          <w:tcPr>
            <w:tcW w:w="4402" w:type="dxa"/>
            <w:gridSpan w:val="2"/>
          </w:tcPr>
          <w:p w14:paraId="23291FB0" w14:textId="77777777" w:rsidR="008A3A31" w:rsidRPr="008F0AB3" w:rsidRDefault="008A3A31" w:rsidP="008A3A31">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8A3A31" w:rsidRPr="008F0AB3" w:rsidRDefault="002D6719" w:rsidP="008A3A31">
            <w:pPr>
              <w:widowControl w:val="0"/>
              <w:spacing w:line="240" w:lineRule="exact"/>
              <w:jc w:val="both"/>
              <w:rPr>
                <w:rFonts w:cs="Arial"/>
                <w:bCs/>
                <w:i/>
                <w:iCs/>
                <w:color w:val="FF0000"/>
                <w:lang w:val="de-DE"/>
              </w:rPr>
            </w:pPr>
            <w:hyperlink r:id="rId42" w:history="1">
              <w:r w:rsidR="008A3A31" w:rsidRPr="008F0AB3">
                <w:rPr>
                  <w:rFonts w:cs="Arial"/>
                  <w:noProof w:val="0"/>
                  <w:color w:val="0000FF"/>
                  <w:u w:val="single"/>
                  <w:lang w:val="de-DE" w:eastAsia="it-IT"/>
                </w:rPr>
                <w:t>http://www.microsoft.com/windows/ie/downloads/recommended/128bit/default.mspx</w:t>
              </w:r>
            </w:hyperlink>
            <w:r w:rsidR="008A3A31" w:rsidRPr="008F0AB3">
              <w:rPr>
                <w:rFonts w:cs="Arial"/>
                <w:noProof w:val="0"/>
                <w:lang w:val="de-DE" w:eastAsia="it-IT"/>
              </w:rPr>
              <w:t>).</w:t>
            </w:r>
          </w:p>
        </w:tc>
        <w:tc>
          <w:tcPr>
            <w:tcW w:w="856" w:type="dxa"/>
          </w:tcPr>
          <w:p w14:paraId="627736B0" w14:textId="77777777" w:rsidR="008A3A31" w:rsidRPr="008F0AB3" w:rsidRDefault="008A3A31" w:rsidP="008A3A31">
            <w:pPr>
              <w:widowControl w:val="0"/>
              <w:spacing w:line="240" w:lineRule="exact"/>
              <w:jc w:val="both"/>
              <w:rPr>
                <w:rFonts w:cs="Arial"/>
                <w:bCs/>
                <w:i/>
                <w:iCs/>
                <w:color w:val="FF0000"/>
                <w:lang w:val="de-DE"/>
              </w:rPr>
            </w:pPr>
          </w:p>
        </w:tc>
        <w:tc>
          <w:tcPr>
            <w:tcW w:w="4256" w:type="dxa"/>
          </w:tcPr>
          <w:p w14:paraId="1279EDF5" w14:textId="77777777" w:rsidR="008A3A31" w:rsidRPr="008F0AB3" w:rsidRDefault="008A3A31" w:rsidP="008A3A3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3" w:history="1">
              <w:r w:rsidRPr="008F0AB3">
                <w:rPr>
                  <w:rStyle w:val="Collegamentoipertestuale"/>
                  <w:rFonts w:cs="Arial"/>
                  <w:lang w:val="it-IT"/>
                </w:rPr>
                <w:t>http://www.microsoft.com/windows/ie/downloads/recommended/128bit/default.mspx</w:t>
              </w:r>
            </w:hyperlink>
            <w:r w:rsidRPr="008F0AB3">
              <w:rPr>
                <w:rFonts w:cs="Arial"/>
                <w:lang w:val="it-IT"/>
              </w:rPr>
              <w:t>).</w:t>
            </w:r>
          </w:p>
        </w:tc>
      </w:tr>
      <w:tr w:rsidR="008A3A31" w:rsidRPr="00125CA1" w14:paraId="591E388A" w14:textId="77777777" w:rsidTr="003B1373">
        <w:trPr>
          <w:gridAfter w:val="1"/>
          <w:wAfter w:w="137" w:type="dxa"/>
        </w:trPr>
        <w:tc>
          <w:tcPr>
            <w:tcW w:w="4402" w:type="dxa"/>
            <w:gridSpan w:val="2"/>
          </w:tcPr>
          <w:p w14:paraId="2DB052C2"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6063A681" w14:textId="77777777" w:rsidR="008A3A31" w:rsidRPr="008F0AB3" w:rsidRDefault="008A3A31" w:rsidP="008A3A31">
            <w:pPr>
              <w:widowControl w:val="0"/>
              <w:spacing w:line="240" w:lineRule="exact"/>
              <w:rPr>
                <w:rFonts w:cs="Arial"/>
                <w:lang w:val="it-IT"/>
              </w:rPr>
            </w:pPr>
          </w:p>
        </w:tc>
        <w:tc>
          <w:tcPr>
            <w:tcW w:w="4256" w:type="dxa"/>
          </w:tcPr>
          <w:p w14:paraId="69F78E62"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125CA1" w14:paraId="6BAC4590" w14:textId="77777777" w:rsidTr="003B1373">
        <w:trPr>
          <w:gridAfter w:val="1"/>
          <w:wAfter w:w="137" w:type="dxa"/>
        </w:trPr>
        <w:tc>
          <w:tcPr>
            <w:tcW w:w="4402" w:type="dxa"/>
            <w:gridSpan w:val="2"/>
          </w:tcPr>
          <w:p w14:paraId="776BF865" w14:textId="77777777" w:rsidR="008A3A31" w:rsidRPr="008F0AB3" w:rsidRDefault="008A3A31" w:rsidP="008A3A31">
            <w:pPr>
              <w:pStyle w:val="Default"/>
              <w:widowControl w:val="0"/>
              <w:spacing w:line="240" w:lineRule="exact"/>
              <w:jc w:val="both"/>
              <w:rPr>
                <w:rFonts w:cs="Arial"/>
                <w:color w:val="auto"/>
                <w:sz w:val="20"/>
                <w:szCs w:val="20"/>
                <w:lang w:val="de-DE"/>
              </w:rPr>
            </w:pPr>
            <w:bookmarkStart w:id="20" w:name="_Hlk530047794"/>
            <w:r w:rsidRPr="008F0AB3">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8F0AB3">
              <w:rPr>
                <w:rFonts w:cs="Arial"/>
                <w:noProof w:val="0"/>
                <w:color w:val="auto"/>
                <w:sz w:val="20"/>
                <w:szCs w:val="20"/>
                <w:lang w:val="de-DE"/>
              </w:rPr>
              <w:lastRenderedPageBreak/>
              <w:t>(</w:t>
            </w:r>
            <w:hyperlink r:id="rId44"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856" w:type="dxa"/>
          </w:tcPr>
          <w:p w14:paraId="04253AF9" w14:textId="77777777" w:rsidR="008A3A31" w:rsidRPr="008F0AB3" w:rsidRDefault="008A3A31" w:rsidP="008A3A31">
            <w:pPr>
              <w:widowControl w:val="0"/>
              <w:spacing w:line="240" w:lineRule="exact"/>
              <w:rPr>
                <w:rFonts w:cs="Arial"/>
                <w:lang w:val="de-DE"/>
              </w:rPr>
            </w:pPr>
          </w:p>
        </w:tc>
        <w:tc>
          <w:tcPr>
            <w:tcW w:w="4256" w:type="dxa"/>
          </w:tcPr>
          <w:p w14:paraId="235414BC" w14:textId="77777777" w:rsidR="008A3A31" w:rsidRPr="008F0AB3" w:rsidRDefault="008A3A31" w:rsidP="008A3A31">
            <w:pPr>
              <w:pStyle w:val="Default"/>
              <w:widowControl w:val="0"/>
              <w:spacing w:line="240" w:lineRule="exact"/>
              <w:ind w:right="6"/>
              <w:jc w:val="both"/>
              <w:rPr>
                <w:rFonts w:cs="Arial"/>
                <w:sz w:val="20"/>
                <w:szCs w:val="20"/>
              </w:rPr>
            </w:pPr>
            <w:r w:rsidRPr="008F0AB3">
              <w:rPr>
                <w:rFonts w:cs="Arial"/>
                <w:sz w:val="20"/>
              </w:rPr>
              <w:t xml:space="preserve">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sz w:val="20"/>
              </w:rPr>
              <w:lastRenderedPageBreak/>
              <w:t>(</w:t>
            </w:r>
            <w:r w:rsidRPr="008F0AB3">
              <w:rPr>
                <w:rFonts w:cs="Arial"/>
                <w:color w:val="0000FF"/>
                <w:sz w:val="20"/>
                <w:szCs w:val="20"/>
                <w:u w:val="single"/>
                <w:lang w:eastAsia="en-US"/>
              </w:rPr>
              <w:t>http://www.agid.gov.it</w:t>
            </w:r>
            <w:r w:rsidRPr="008F0AB3">
              <w:rPr>
                <w:rFonts w:cs="Arial"/>
                <w:sz w:val="20"/>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8A3A31" w:rsidRPr="00125CA1" w14:paraId="51A402A7" w14:textId="77777777" w:rsidTr="003B1373">
        <w:trPr>
          <w:gridAfter w:val="1"/>
          <w:wAfter w:w="137" w:type="dxa"/>
        </w:trPr>
        <w:tc>
          <w:tcPr>
            <w:tcW w:w="4402" w:type="dxa"/>
            <w:gridSpan w:val="2"/>
          </w:tcPr>
          <w:p w14:paraId="4AF59A46"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4B2C5E19" w14:textId="77777777" w:rsidR="008A3A31" w:rsidRPr="008F0AB3" w:rsidRDefault="008A3A31" w:rsidP="008A3A31">
            <w:pPr>
              <w:widowControl w:val="0"/>
              <w:spacing w:line="240" w:lineRule="exact"/>
              <w:rPr>
                <w:rFonts w:cs="Arial"/>
                <w:color w:val="FF0000"/>
                <w:lang w:val="it-IT"/>
              </w:rPr>
            </w:pPr>
          </w:p>
        </w:tc>
        <w:tc>
          <w:tcPr>
            <w:tcW w:w="4256" w:type="dxa"/>
          </w:tcPr>
          <w:p w14:paraId="0022C9CA" w14:textId="77777777" w:rsidR="008A3A31" w:rsidRPr="008F0AB3" w:rsidRDefault="008A3A31" w:rsidP="008A3A31">
            <w:pPr>
              <w:pStyle w:val="Default"/>
              <w:widowControl w:val="0"/>
              <w:spacing w:line="240" w:lineRule="exact"/>
              <w:ind w:right="6"/>
              <w:jc w:val="both"/>
              <w:rPr>
                <w:rFonts w:cs="Arial"/>
                <w:color w:val="FF0000"/>
                <w:sz w:val="20"/>
                <w:szCs w:val="20"/>
              </w:rPr>
            </w:pPr>
          </w:p>
        </w:tc>
      </w:tr>
      <w:bookmarkEnd w:id="19"/>
      <w:bookmarkEnd w:id="20"/>
      <w:tr w:rsidR="008A3A31" w:rsidRPr="000716C0" w14:paraId="68DF55EE" w14:textId="77777777" w:rsidTr="003B1373">
        <w:trPr>
          <w:gridAfter w:val="1"/>
          <w:wAfter w:w="137" w:type="dxa"/>
        </w:trPr>
        <w:tc>
          <w:tcPr>
            <w:tcW w:w="4402" w:type="dxa"/>
            <w:gridSpan w:val="2"/>
          </w:tcPr>
          <w:p w14:paraId="1C06AA52"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6" w:type="dxa"/>
          </w:tcPr>
          <w:p w14:paraId="46C0D1FF" w14:textId="77777777" w:rsidR="008A3A31" w:rsidRPr="008F0AB3" w:rsidRDefault="008A3A31" w:rsidP="008A3A31">
            <w:pPr>
              <w:widowControl w:val="0"/>
              <w:spacing w:line="240" w:lineRule="exact"/>
              <w:rPr>
                <w:rFonts w:cs="Arial"/>
                <w:color w:val="FF0000"/>
                <w:lang w:val="de-DE"/>
              </w:rPr>
            </w:pPr>
          </w:p>
        </w:tc>
        <w:tc>
          <w:tcPr>
            <w:tcW w:w="4256" w:type="dxa"/>
          </w:tcPr>
          <w:p w14:paraId="6E45050A"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8A3A31" w:rsidRPr="000716C0" w14:paraId="73F0ECB3" w14:textId="77777777" w:rsidTr="003B1373">
        <w:trPr>
          <w:gridAfter w:val="1"/>
          <w:wAfter w:w="137" w:type="dxa"/>
        </w:trPr>
        <w:tc>
          <w:tcPr>
            <w:tcW w:w="4402" w:type="dxa"/>
            <w:gridSpan w:val="2"/>
          </w:tcPr>
          <w:p w14:paraId="5AF06AB2"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543A0355" w14:textId="77777777" w:rsidR="008A3A31" w:rsidRPr="008F0AB3" w:rsidRDefault="008A3A31" w:rsidP="008A3A31">
            <w:pPr>
              <w:widowControl w:val="0"/>
              <w:spacing w:line="240" w:lineRule="exact"/>
              <w:rPr>
                <w:rFonts w:cs="Arial"/>
                <w:color w:val="FF0000"/>
                <w:lang w:val="it-IT"/>
              </w:rPr>
            </w:pPr>
          </w:p>
        </w:tc>
        <w:tc>
          <w:tcPr>
            <w:tcW w:w="4256" w:type="dxa"/>
          </w:tcPr>
          <w:p w14:paraId="509EB775"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125CA1" w14:paraId="051D2BF3" w14:textId="77777777" w:rsidTr="003B1373">
        <w:trPr>
          <w:gridAfter w:val="1"/>
          <w:wAfter w:w="137" w:type="dxa"/>
        </w:trPr>
        <w:tc>
          <w:tcPr>
            <w:tcW w:w="4402" w:type="dxa"/>
            <w:gridSpan w:val="2"/>
          </w:tcPr>
          <w:p w14:paraId="7CB59020" w14:textId="77777777" w:rsidR="008A3A31" w:rsidRPr="008F0AB3" w:rsidRDefault="008A3A31" w:rsidP="008A3A3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6" w:type="dxa"/>
          </w:tcPr>
          <w:p w14:paraId="5C671AA1" w14:textId="77777777" w:rsidR="008A3A31" w:rsidRPr="008F0AB3" w:rsidRDefault="008A3A31" w:rsidP="008A3A31">
            <w:pPr>
              <w:widowControl w:val="0"/>
              <w:spacing w:line="240" w:lineRule="exact"/>
              <w:rPr>
                <w:rFonts w:cs="Arial"/>
                <w:lang w:val="it-IT"/>
              </w:rPr>
            </w:pPr>
          </w:p>
        </w:tc>
        <w:tc>
          <w:tcPr>
            <w:tcW w:w="4256" w:type="dxa"/>
          </w:tcPr>
          <w:p w14:paraId="7A7567D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8A3A31" w:rsidRPr="00125CA1" w14:paraId="7B57E0C9" w14:textId="77777777" w:rsidTr="003B1373">
        <w:trPr>
          <w:gridAfter w:val="1"/>
          <w:wAfter w:w="137" w:type="dxa"/>
        </w:trPr>
        <w:tc>
          <w:tcPr>
            <w:tcW w:w="4402" w:type="dxa"/>
            <w:gridSpan w:val="2"/>
          </w:tcPr>
          <w:p w14:paraId="4B2BCD89" w14:textId="77777777" w:rsidR="008A3A31" w:rsidRPr="008F0AB3" w:rsidRDefault="008A3A31" w:rsidP="008A3A31">
            <w:pPr>
              <w:pStyle w:val="Default"/>
              <w:widowControl w:val="0"/>
              <w:spacing w:line="240" w:lineRule="exact"/>
              <w:jc w:val="both"/>
              <w:rPr>
                <w:rFonts w:cs="Arial"/>
                <w:b/>
                <w:color w:val="auto"/>
                <w:sz w:val="20"/>
                <w:szCs w:val="20"/>
                <w:lang w:eastAsia="en-US"/>
              </w:rPr>
            </w:pPr>
          </w:p>
        </w:tc>
        <w:tc>
          <w:tcPr>
            <w:tcW w:w="856" w:type="dxa"/>
          </w:tcPr>
          <w:p w14:paraId="6A78ECD0" w14:textId="77777777" w:rsidR="008A3A31" w:rsidRPr="008F0AB3" w:rsidRDefault="008A3A31" w:rsidP="008A3A31">
            <w:pPr>
              <w:widowControl w:val="0"/>
              <w:spacing w:line="240" w:lineRule="exact"/>
              <w:rPr>
                <w:rFonts w:cs="Arial"/>
                <w:lang w:val="it-IT"/>
              </w:rPr>
            </w:pPr>
          </w:p>
        </w:tc>
        <w:tc>
          <w:tcPr>
            <w:tcW w:w="4256" w:type="dxa"/>
          </w:tcPr>
          <w:p w14:paraId="3C21E4EB" w14:textId="77777777" w:rsidR="008A3A31" w:rsidRPr="008F0AB3" w:rsidRDefault="008A3A31" w:rsidP="008A3A31">
            <w:pPr>
              <w:widowControl w:val="0"/>
              <w:spacing w:line="240" w:lineRule="exact"/>
              <w:jc w:val="both"/>
              <w:rPr>
                <w:rFonts w:cs="Arial"/>
                <w:b/>
                <w:lang w:val="it-IT"/>
              </w:rPr>
            </w:pPr>
          </w:p>
        </w:tc>
      </w:tr>
      <w:tr w:rsidR="008A3A31" w:rsidRPr="00125CA1" w14:paraId="5B4BE4A6" w14:textId="77777777" w:rsidTr="003B1373">
        <w:trPr>
          <w:gridAfter w:val="1"/>
          <w:wAfter w:w="137" w:type="dxa"/>
        </w:trPr>
        <w:tc>
          <w:tcPr>
            <w:tcW w:w="4402" w:type="dxa"/>
            <w:gridSpan w:val="2"/>
          </w:tcPr>
          <w:p w14:paraId="755781EB" w14:textId="77777777" w:rsidR="008A3A31" w:rsidRPr="008F0AB3" w:rsidRDefault="008A3A31" w:rsidP="008A3A31">
            <w:pPr>
              <w:widowControl w:val="0"/>
              <w:tabs>
                <w:tab w:val="center" w:pos="4536"/>
                <w:tab w:val="right" w:pos="9072"/>
              </w:tabs>
              <w:jc w:val="both"/>
              <w:rPr>
                <w:rFonts w:cs="Arial"/>
                <w:noProof w:val="0"/>
                <w:lang w:val="de-DE" w:eastAsia="it-IT"/>
              </w:rPr>
            </w:pPr>
            <w:bookmarkStart w:id="21" w:name="_Hlk15045057"/>
            <w:bookmarkStart w:id="22"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391FFACC" w14:textId="77777777" w:rsidR="008A3A31" w:rsidRPr="008F0AB3" w:rsidRDefault="008A3A31" w:rsidP="008A3A31">
            <w:pPr>
              <w:widowControl w:val="0"/>
              <w:jc w:val="both"/>
              <w:rPr>
                <w:rFonts w:cs="Arial"/>
                <w:noProof w:val="0"/>
                <w:lang w:val="de-DE" w:eastAsia="it-IT"/>
              </w:rPr>
            </w:pPr>
          </w:p>
          <w:p w14:paraId="1AE549A4" w14:textId="77777777" w:rsidR="008A3A31" w:rsidRPr="008F0AB3" w:rsidRDefault="008A3A31" w:rsidP="008A3A31">
            <w:pPr>
              <w:widowControl w:val="0"/>
              <w:jc w:val="both"/>
              <w:rPr>
                <w:rFonts w:cs="Arial"/>
                <w:color w:val="FF0000"/>
                <w:sz w:val="16"/>
                <w:lang w:val="de-DE"/>
              </w:rPr>
            </w:pPr>
            <w:r w:rsidRPr="008F0AB3">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6" w:type="dxa"/>
          </w:tcPr>
          <w:p w14:paraId="6946D0C6" w14:textId="77777777" w:rsidR="008A3A31" w:rsidRPr="008F0AB3" w:rsidRDefault="008A3A31" w:rsidP="008A3A31">
            <w:pPr>
              <w:widowControl w:val="0"/>
              <w:rPr>
                <w:rFonts w:cs="Arial"/>
                <w:color w:val="FF0000"/>
                <w:sz w:val="16"/>
                <w:lang w:val="de-DE"/>
              </w:rPr>
            </w:pPr>
          </w:p>
        </w:tc>
        <w:tc>
          <w:tcPr>
            <w:tcW w:w="4256" w:type="dxa"/>
          </w:tcPr>
          <w:p w14:paraId="5CC41E9C" w14:textId="77777777" w:rsidR="008A3A31" w:rsidRPr="008F0AB3" w:rsidRDefault="008A3A31" w:rsidP="008A3A31">
            <w:pPr>
              <w:widowControl w:val="0"/>
              <w:tabs>
                <w:tab w:val="left" w:pos="720"/>
              </w:tabs>
              <w:ind w:right="6"/>
              <w:jc w:val="both"/>
              <w:rPr>
                <w:rFonts w:cs="Arial"/>
                <w:lang w:val="it-IT"/>
              </w:rPr>
            </w:pPr>
            <w:r w:rsidRPr="008F0AB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6AD728FA" w14:textId="77777777" w:rsidR="008A3A31" w:rsidRPr="008F0AB3" w:rsidRDefault="008A3A31" w:rsidP="008A3A31">
            <w:pPr>
              <w:widowControl w:val="0"/>
              <w:ind w:right="6"/>
              <w:jc w:val="both"/>
              <w:rPr>
                <w:rFonts w:cs="Arial"/>
                <w:color w:val="FF0000"/>
                <w:sz w:val="16"/>
                <w:lang w:val="it-IT"/>
              </w:rPr>
            </w:pPr>
            <w:r w:rsidRPr="008F0AB3">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21"/>
      <w:tr w:rsidR="008A3A31" w:rsidRPr="00125CA1" w14:paraId="16DF1AEA" w14:textId="77777777" w:rsidTr="003B1373">
        <w:trPr>
          <w:gridAfter w:val="1"/>
          <w:wAfter w:w="137" w:type="dxa"/>
        </w:trPr>
        <w:tc>
          <w:tcPr>
            <w:tcW w:w="4402" w:type="dxa"/>
            <w:gridSpan w:val="2"/>
          </w:tcPr>
          <w:p w14:paraId="098F8874"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62727CF1" w14:textId="77777777" w:rsidR="008A3A31" w:rsidRPr="008F0AB3" w:rsidRDefault="008A3A31" w:rsidP="008A3A31">
            <w:pPr>
              <w:widowControl w:val="0"/>
              <w:spacing w:line="240" w:lineRule="exact"/>
              <w:rPr>
                <w:rFonts w:cs="Arial"/>
                <w:lang w:val="it-IT"/>
              </w:rPr>
            </w:pPr>
          </w:p>
        </w:tc>
        <w:tc>
          <w:tcPr>
            <w:tcW w:w="4256" w:type="dxa"/>
          </w:tcPr>
          <w:p w14:paraId="5D30093C"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125CA1" w14:paraId="266CEB49" w14:textId="77777777" w:rsidTr="003B1373">
        <w:trPr>
          <w:gridAfter w:val="1"/>
          <w:wAfter w:w="137" w:type="dxa"/>
        </w:trPr>
        <w:tc>
          <w:tcPr>
            <w:tcW w:w="4402" w:type="dxa"/>
            <w:gridSpan w:val="2"/>
          </w:tcPr>
          <w:p w14:paraId="08184DDD" w14:textId="77777777" w:rsidR="008A3A31" w:rsidRPr="008F0AB3" w:rsidRDefault="008A3A31" w:rsidP="008A3A31">
            <w:pPr>
              <w:pStyle w:val="Default"/>
              <w:widowControl w:val="0"/>
              <w:spacing w:line="240" w:lineRule="exact"/>
              <w:jc w:val="both"/>
              <w:rPr>
                <w:rFonts w:cs="Arial"/>
                <w:color w:val="FF0000"/>
                <w:sz w:val="20"/>
                <w:szCs w:val="20"/>
                <w:lang w:val="de-DE"/>
              </w:rPr>
            </w:pPr>
            <w:bookmarkStart w:id="23" w:name="_Hlk15045090"/>
            <w:bookmarkEnd w:id="22"/>
            <w:r w:rsidRPr="008F0AB3">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6" w:type="dxa"/>
          </w:tcPr>
          <w:p w14:paraId="276FDC5F" w14:textId="77777777" w:rsidR="008A3A31" w:rsidRPr="008F0AB3" w:rsidRDefault="008A3A31" w:rsidP="008A3A31">
            <w:pPr>
              <w:widowControl w:val="0"/>
              <w:spacing w:line="240" w:lineRule="exact"/>
              <w:rPr>
                <w:rFonts w:cs="Arial"/>
                <w:lang w:val="de-DE"/>
              </w:rPr>
            </w:pPr>
          </w:p>
        </w:tc>
        <w:tc>
          <w:tcPr>
            <w:tcW w:w="4256" w:type="dxa"/>
          </w:tcPr>
          <w:p w14:paraId="0965EE20" w14:textId="77777777" w:rsidR="008A3A31" w:rsidRPr="008F0AB3" w:rsidRDefault="008A3A31" w:rsidP="008A3A31">
            <w:pPr>
              <w:pStyle w:val="Default"/>
              <w:widowControl w:val="0"/>
              <w:spacing w:line="240" w:lineRule="exact"/>
              <w:ind w:right="6"/>
              <w:jc w:val="both"/>
              <w:rPr>
                <w:rFonts w:cs="Arial"/>
                <w:color w:val="FF0000"/>
              </w:rPr>
            </w:pPr>
            <w:r w:rsidRPr="008F0AB3">
              <w:rPr>
                <w:rFonts w:cs="Arial"/>
                <w:sz w:val="20"/>
              </w:rPr>
              <w:t xml:space="preserve">Per consentire un migliore utilizzo delle 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8A3A31" w:rsidRPr="00125CA1" w14:paraId="11D7A997" w14:textId="77777777" w:rsidTr="003B1373">
        <w:trPr>
          <w:gridAfter w:val="1"/>
          <w:wAfter w:w="137" w:type="dxa"/>
        </w:trPr>
        <w:tc>
          <w:tcPr>
            <w:tcW w:w="4402" w:type="dxa"/>
            <w:gridSpan w:val="2"/>
          </w:tcPr>
          <w:p w14:paraId="3B8B290F"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64B3009C" w14:textId="77777777" w:rsidR="008A3A31" w:rsidRPr="008F0AB3" w:rsidRDefault="008A3A31" w:rsidP="008A3A31">
            <w:pPr>
              <w:widowControl w:val="0"/>
              <w:spacing w:line="240" w:lineRule="exact"/>
              <w:rPr>
                <w:rFonts w:cs="Arial"/>
                <w:lang w:val="it-IT"/>
              </w:rPr>
            </w:pPr>
          </w:p>
        </w:tc>
        <w:tc>
          <w:tcPr>
            <w:tcW w:w="4256" w:type="dxa"/>
          </w:tcPr>
          <w:p w14:paraId="422B4A8C"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125CA1" w14:paraId="6EFDD017" w14:textId="77777777" w:rsidTr="003B1373">
        <w:trPr>
          <w:gridAfter w:val="1"/>
          <w:wAfter w:w="137" w:type="dxa"/>
        </w:trPr>
        <w:tc>
          <w:tcPr>
            <w:tcW w:w="4402" w:type="dxa"/>
            <w:gridSpan w:val="2"/>
          </w:tcPr>
          <w:p w14:paraId="1991B955" w14:textId="77777777" w:rsidR="008A3A31" w:rsidRPr="008F0AB3" w:rsidRDefault="008A3A31" w:rsidP="008A3A3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lastRenderedPageBreak/>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6" w:type="dxa"/>
          </w:tcPr>
          <w:p w14:paraId="067FC38E" w14:textId="77777777" w:rsidR="008A3A31" w:rsidRPr="008F0AB3" w:rsidRDefault="008A3A31" w:rsidP="008A3A31">
            <w:pPr>
              <w:pStyle w:val="Default"/>
              <w:widowControl w:val="0"/>
              <w:spacing w:line="240" w:lineRule="exact"/>
              <w:ind w:right="76"/>
              <w:jc w:val="both"/>
              <w:rPr>
                <w:color w:val="FF0000"/>
                <w:sz w:val="20"/>
                <w:szCs w:val="20"/>
                <w:lang w:val="de-DE"/>
              </w:rPr>
            </w:pPr>
          </w:p>
        </w:tc>
        <w:tc>
          <w:tcPr>
            <w:tcW w:w="4256" w:type="dxa"/>
          </w:tcPr>
          <w:p w14:paraId="6E7DD19C" w14:textId="77777777" w:rsidR="008A3A31" w:rsidRPr="008F0AB3" w:rsidRDefault="008A3A31" w:rsidP="008A3A31">
            <w:pPr>
              <w:widowControl w:val="0"/>
              <w:autoSpaceDE w:val="0"/>
              <w:autoSpaceDN w:val="0"/>
              <w:adjustRightInd w:val="0"/>
              <w:spacing w:line="240" w:lineRule="exact"/>
              <w:ind w:right="6"/>
              <w:jc w:val="both"/>
              <w:rPr>
                <w:rFonts w:cs="Arial"/>
                <w:lang w:val="it-IT"/>
              </w:rPr>
            </w:pPr>
            <w:r w:rsidRPr="008F0AB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8A3A31" w:rsidRPr="008F0AB3" w:rsidRDefault="008A3A31" w:rsidP="008A3A31">
            <w:pPr>
              <w:pStyle w:val="Default"/>
              <w:widowControl w:val="0"/>
              <w:spacing w:line="240" w:lineRule="exact"/>
              <w:ind w:right="6"/>
              <w:jc w:val="both"/>
              <w:rPr>
                <w:color w:val="FF0000"/>
                <w:sz w:val="20"/>
                <w:szCs w:val="20"/>
              </w:rPr>
            </w:pPr>
          </w:p>
        </w:tc>
      </w:tr>
      <w:tr w:rsidR="008A3A31" w:rsidRPr="00125CA1" w14:paraId="222FC4FA" w14:textId="77777777" w:rsidTr="003B1373">
        <w:trPr>
          <w:gridAfter w:val="1"/>
          <w:wAfter w:w="137" w:type="dxa"/>
        </w:trPr>
        <w:tc>
          <w:tcPr>
            <w:tcW w:w="4402" w:type="dxa"/>
            <w:gridSpan w:val="2"/>
          </w:tcPr>
          <w:p w14:paraId="1A24F4C6"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16CF117F" w14:textId="77777777" w:rsidR="008A3A31" w:rsidRPr="008F0AB3" w:rsidRDefault="008A3A31" w:rsidP="008A3A31">
            <w:pPr>
              <w:widowControl w:val="0"/>
              <w:spacing w:line="240" w:lineRule="exact"/>
              <w:rPr>
                <w:rFonts w:cs="Arial"/>
                <w:lang w:val="it-IT"/>
              </w:rPr>
            </w:pPr>
          </w:p>
        </w:tc>
        <w:tc>
          <w:tcPr>
            <w:tcW w:w="4256" w:type="dxa"/>
          </w:tcPr>
          <w:p w14:paraId="20DEE62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bookmarkEnd w:id="23"/>
      <w:tr w:rsidR="008A3A31" w:rsidRPr="00125CA1" w14:paraId="2113FA71" w14:textId="77777777" w:rsidTr="003B1373">
        <w:trPr>
          <w:gridAfter w:val="1"/>
          <w:wAfter w:w="137" w:type="dxa"/>
        </w:trPr>
        <w:tc>
          <w:tcPr>
            <w:tcW w:w="4402" w:type="dxa"/>
            <w:gridSpan w:val="2"/>
          </w:tcPr>
          <w:p w14:paraId="1DA472C1"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6" w:type="dxa"/>
          </w:tcPr>
          <w:p w14:paraId="48D317FA" w14:textId="77777777" w:rsidR="008A3A31" w:rsidRPr="008F0AB3" w:rsidRDefault="008A3A31" w:rsidP="008A3A31">
            <w:pPr>
              <w:widowControl w:val="0"/>
              <w:spacing w:line="240" w:lineRule="exact"/>
              <w:rPr>
                <w:rFonts w:cs="Arial"/>
                <w:lang w:val="de-DE"/>
              </w:rPr>
            </w:pPr>
          </w:p>
        </w:tc>
        <w:tc>
          <w:tcPr>
            <w:tcW w:w="4256" w:type="dxa"/>
          </w:tcPr>
          <w:p w14:paraId="654B9EB2"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8A3A31" w:rsidRPr="00125CA1" w14:paraId="5F3CC5A5" w14:textId="77777777" w:rsidTr="003B1373">
        <w:trPr>
          <w:gridAfter w:val="1"/>
          <w:wAfter w:w="137" w:type="dxa"/>
        </w:trPr>
        <w:tc>
          <w:tcPr>
            <w:tcW w:w="4402" w:type="dxa"/>
            <w:gridSpan w:val="2"/>
          </w:tcPr>
          <w:p w14:paraId="167B8A7C" w14:textId="77777777" w:rsidR="008A3A31" w:rsidRPr="008F0AB3" w:rsidRDefault="008A3A31" w:rsidP="008A3A31">
            <w:pPr>
              <w:pStyle w:val="Default"/>
              <w:widowControl w:val="0"/>
              <w:spacing w:line="240" w:lineRule="exact"/>
              <w:jc w:val="center"/>
              <w:rPr>
                <w:rFonts w:cs="Arial"/>
                <w:i/>
                <w:color w:val="FF0000"/>
                <w:sz w:val="20"/>
                <w:szCs w:val="20"/>
              </w:rPr>
            </w:pPr>
          </w:p>
        </w:tc>
        <w:tc>
          <w:tcPr>
            <w:tcW w:w="856" w:type="dxa"/>
          </w:tcPr>
          <w:p w14:paraId="1C7C6AD3" w14:textId="77777777" w:rsidR="008A3A31" w:rsidRPr="008F0AB3" w:rsidRDefault="008A3A31" w:rsidP="008A3A31">
            <w:pPr>
              <w:widowControl w:val="0"/>
              <w:spacing w:line="240" w:lineRule="exact"/>
              <w:jc w:val="center"/>
              <w:rPr>
                <w:rFonts w:cs="Arial"/>
                <w:i/>
                <w:lang w:val="it-IT"/>
              </w:rPr>
            </w:pPr>
          </w:p>
        </w:tc>
        <w:tc>
          <w:tcPr>
            <w:tcW w:w="4256" w:type="dxa"/>
          </w:tcPr>
          <w:p w14:paraId="6C1AE7D5" w14:textId="77777777" w:rsidR="008A3A31" w:rsidRPr="008F0AB3" w:rsidRDefault="008A3A31" w:rsidP="008A3A31">
            <w:pPr>
              <w:pStyle w:val="Default"/>
              <w:widowControl w:val="0"/>
              <w:spacing w:line="240" w:lineRule="exact"/>
              <w:ind w:right="6"/>
              <w:jc w:val="center"/>
              <w:rPr>
                <w:rFonts w:cs="Arial"/>
                <w:i/>
                <w:color w:val="FF0000"/>
                <w:sz w:val="20"/>
                <w:szCs w:val="20"/>
              </w:rPr>
            </w:pPr>
          </w:p>
        </w:tc>
      </w:tr>
      <w:tr w:rsidR="008A3A31" w:rsidRPr="00125CA1" w14:paraId="19C3A028" w14:textId="77777777" w:rsidTr="003B1373">
        <w:trPr>
          <w:gridAfter w:val="1"/>
          <w:wAfter w:w="137" w:type="dxa"/>
        </w:trPr>
        <w:tc>
          <w:tcPr>
            <w:tcW w:w="4402" w:type="dxa"/>
            <w:gridSpan w:val="2"/>
          </w:tcPr>
          <w:p w14:paraId="3977411B"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6" w:type="dxa"/>
          </w:tcPr>
          <w:p w14:paraId="2F096D72" w14:textId="77777777" w:rsidR="008A3A31" w:rsidRPr="008F0AB3" w:rsidRDefault="008A3A31" w:rsidP="008A3A31">
            <w:pPr>
              <w:widowControl w:val="0"/>
              <w:spacing w:line="240" w:lineRule="exact"/>
              <w:rPr>
                <w:rFonts w:cs="Arial"/>
                <w:lang w:val="de-DE"/>
              </w:rPr>
            </w:pPr>
          </w:p>
        </w:tc>
        <w:tc>
          <w:tcPr>
            <w:tcW w:w="4256" w:type="dxa"/>
          </w:tcPr>
          <w:p w14:paraId="17B8709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8A3A31" w:rsidRPr="00125CA1" w14:paraId="16354A36" w14:textId="77777777" w:rsidTr="003B1373">
        <w:trPr>
          <w:gridAfter w:val="1"/>
          <w:wAfter w:w="137" w:type="dxa"/>
        </w:trPr>
        <w:tc>
          <w:tcPr>
            <w:tcW w:w="4402" w:type="dxa"/>
            <w:gridSpan w:val="2"/>
          </w:tcPr>
          <w:p w14:paraId="00E3CF77" w14:textId="77777777" w:rsidR="008A3A31" w:rsidRPr="008F0AB3" w:rsidRDefault="008A3A31" w:rsidP="008A3A31">
            <w:pPr>
              <w:pStyle w:val="Default"/>
              <w:widowControl w:val="0"/>
              <w:spacing w:line="240" w:lineRule="exact"/>
              <w:jc w:val="both"/>
              <w:rPr>
                <w:color w:val="FF0000"/>
                <w:sz w:val="20"/>
                <w:szCs w:val="20"/>
              </w:rPr>
            </w:pPr>
          </w:p>
        </w:tc>
        <w:tc>
          <w:tcPr>
            <w:tcW w:w="856" w:type="dxa"/>
          </w:tcPr>
          <w:p w14:paraId="3E9AACCC" w14:textId="77777777" w:rsidR="008A3A31" w:rsidRPr="008F0AB3" w:rsidRDefault="008A3A31" w:rsidP="008A3A31">
            <w:pPr>
              <w:widowControl w:val="0"/>
              <w:spacing w:line="240" w:lineRule="exact"/>
              <w:rPr>
                <w:rFonts w:cs="Arial"/>
                <w:lang w:val="it-IT"/>
              </w:rPr>
            </w:pPr>
          </w:p>
        </w:tc>
        <w:tc>
          <w:tcPr>
            <w:tcW w:w="4256" w:type="dxa"/>
          </w:tcPr>
          <w:p w14:paraId="4EE3DA2A"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125CA1" w14:paraId="0B7AC5A5" w14:textId="77777777" w:rsidTr="003B1373">
        <w:trPr>
          <w:gridAfter w:val="1"/>
          <w:wAfter w:w="137" w:type="dxa"/>
        </w:trPr>
        <w:tc>
          <w:tcPr>
            <w:tcW w:w="4402" w:type="dxa"/>
            <w:gridSpan w:val="2"/>
          </w:tcPr>
          <w:p w14:paraId="156CC200" w14:textId="28B3C7AA" w:rsidR="008A3A31" w:rsidRPr="008A3A31" w:rsidRDefault="008A3A31" w:rsidP="008A3A31">
            <w:pPr>
              <w:pStyle w:val="Default"/>
              <w:widowControl w:val="0"/>
              <w:spacing w:line="240" w:lineRule="exact"/>
              <w:jc w:val="both"/>
              <w:rPr>
                <w:rFonts w:cs="Arial"/>
                <w:color w:val="FF0000"/>
                <w:sz w:val="20"/>
                <w:szCs w:val="20"/>
                <w:lang w:val="de-DE"/>
              </w:rPr>
            </w:pPr>
            <w:r w:rsidRPr="008A3A31">
              <w:rPr>
                <w:rFonts w:cs="Arial"/>
                <w:noProof w:val="0"/>
                <w:color w:val="auto"/>
                <w:sz w:val="20"/>
                <w:szCs w:val="20"/>
                <w:lang w:val="de-DE"/>
              </w:rPr>
              <w:t xml:space="preserve">Nur im Falle, dass das Portal </w:t>
            </w:r>
            <w:hyperlink r:id="rId45" w:history="1">
              <w:r w:rsidRPr="008A3A31">
                <w:rPr>
                  <w:rFonts w:cs="Arial"/>
                  <w:noProof w:val="0"/>
                  <w:color w:val="0000FF"/>
                  <w:sz w:val="20"/>
                  <w:szCs w:val="20"/>
                  <w:u w:val="single"/>
                  <w:lang w:val="de-DE"/>
                </w:rPr>
                <w:t>www.ausschreibungen-suedtirol.it</w:t>
              </w:r>
            </w:hyperlink>
            <w:r w:rsidRPr="008A3A31">
              <w:rPr>
                <w:rFonts w:cs="Arial"/>
                <w:noProof w:val="0"/>
                <w:color w:val="auto"/>
                <w:sz w:val="20"/>
                <w:szCs w:val="20"/>
                <w:lang w:val="de-DE"/>
              </w:rPr>
              <w:t xml:space="preserve"> nicht oder schlecht funktioniert und deshalb ein korrektes Einreichen der Angebote nicht möglich ist, wird Abs. 2, GvD Nr. 36/2023</w:t>
            </w:r>
            <w:r w:rsidRPr="008A3A31">
              <w:rPr>
                <w:rFonts w:cs="Arial"/>
                <w:strike/>
                <w:noProof w:val="0"/>
                <w:color w:val="auto"/>
                <w:sz w:val="20"/>
                <w:szCs w:val="20"/>
                <w:lang w:val="de-DE"/>
              </w:rPr>
              <w:t xml:space="preserve"> </w:t>
            </w:r>
            <w:r w:rsidRPr="008A3A31">
              <w:rPr>
                <w:rFonts w:cs="Arial"/>
                <w:noProof w:val="0"/>
                <w:color w:val="auto"/>
                <w:sz w:val="20"/>
                <w:szCs w:val="20"/>
                <w:lang w:val="de-DE"/>
              </w:rPr>
              <w:t>angewandt.</w:t>
            </w:r>
          </w:p>
        </w:tc>
        <w:tc>
          <w:tcPr>
            <w:tcW w:w="856" w:type="dxa"/>
          </w:tcPr>
          <w:p w14:paraId="085B3F50" w14:textId="77777777" w:rsidR="008A3A31" w:rsidRPr="008A3A31" w:rsidRDefault="008A3A31" w:rsidP="008A3A31">
            <w:pPr>
              <w:widowControl w:val="0"/>
              <w:spacing w:line="240" w:lineRule="exact"/>
              <w:rPr>
                <w:rFonts w:cs="Arial"/>
                <w:lang w:val="de-DE"/>
              </w:rPr>
            </w:pPr>
          </w:p>
        </w:tc>
        <w:tc>
          <w:tcPr>
            <w:tcW w:w="4256" w:type="dxa"/>
          </w:tcPr>
          <w:p w14:paraId="2F989437" w14:textId="6D671A89" w:rsidR="008A3A31" w:rsidRPr="008F0AB3" w:rsidRDefault="008A3A31" w:rsidP="008A3A31">
            <w:pPr>
              <w:widowControl w:val="0"/>
              <w:autoSpaceDE w:val="0"/>
              <w:autoSpaceDN w:val="0"/>
              <w:ind w:right="6"/>
              <w:jc w:val="both"/>
              <w:rPr>
                <w:rFonts w:cs="Arial"/>
                <w:lang w:val="it-IT"/>
              </w:rPr>
            </w:pPr>
            <w:r w:rsidRPr="008A3A31">
              <w:rPr>
                <w:rFonts w:cs="Arial"/>
                <w:lang w:val="it-IT"/>
              </w:rPr>
              <w:t xml:space="preserve">Solo in ipotesi di mancato funzionamento o malfunzionamento del portale </w:t>
            </w:r>
            <w:hyperlink r:id="rId46" w:history="1">
              <w:r w:rsidRPr="008A3A31">
                <w:rPr>
                  <w:rFonts w:cs="Arial"/>
                  <w:color w:val="0000FF"/>
                  <w:u w:val="single"/>
                  <w:lang w:val="it-IT"/>
                </w:rPr>
                <w:t>www.bandi-altoadige.it</w:t>
              </w:r>
            </w:hyperlink>
            <w:r w:rsidRPr="008A3A31">
              <w:rPr>
                <w:rFonts w:cs="Arial"/>
                <w:lang w:val="it-IT"/>
              </w:rPr>
              <w:t xml:space="preserve"> tale da impedire la corretta presentazione delle offerte si applica l’art. 25, c. 2, d. lgs. 36/2023.</w:t>
            </w:r>
          </w:p>
        </w:tc>
      </w:tr>
      <w:tr w:rsidR="008A3A31" w:rsidRPr="00125CA1" w14:paraId="575D1DCA" w14:textId="77777777" w:rsidTr="003B1373">
        <w:trPr>
          <w:gridAfter w:val="1"/>
          <w:wAfter w:w="137" w:type="dxa"/>
        </w:trPr>
        <w:tc>
          <w:tcPr>
            <w:tcW w:w="4402" w:type="dxa"/>
            <w:gridSpan w:val="2"/>
          </w:tcPr>
          <w:p w14:paraId="7FFCFF3D" w14:textId="77777777" w:rsidR="008A3A31" w:rsidRPr="00425637" w:rsidRDefault="008A3A31" w:rsidP="008A3A31">
            <w:pPr>
              <w:pStyle w:val="Default"/>
              <w:widowControl w:val="0"/>
              <w:spacing w:line="240" w:lineRule="exact"/>
              <w:jc w:val="both"/>
              <w:rPr>
                <w:rFonts w:cs="Arial"/>
                <w:noProof w:val="0"/>
                <w:color w:val="auto"/>
                <w:sz w:val="20"/>
                <w:szCs w:val="20"/>
              </w:rPr>
            </w:pPr>
          </w:p>
        </w:tc>
        <w:tc>
          <w:tcPr>
            <w:tcW w:w="856" w:type="dxa"/>
          </w:tcPr>
          <w:p w14:paraId="27D8BF1F" w14:textId="77777777" w:rsidR="008A3A31" w:rsidRPr="00425637" w:rsidRDefault="008A3A31" w:rsidP="008A3A31">
            <w:pPr>
              <w:widowControl w:val="0"/>
              <w:spacing w:line="240" w:lineRule="exact"/>
              <w:rPr>
                <w:rFonts w:cs="Arial"/>
                <w:lang w:val="it-IT"/>
              </w:rPr>
            </w:pPr>
          </w:p>
        </w:tc>
        <w:tc>
          <w:tcPr>
            <w:tcW w:w="4256" w:type="dxa"/>
          </w:tcPr>
          <w:p w14:paraId="4128DAC2" w14:textId="77777777" w:rsidR="008A3A31" w:rsidRPr="006140E5" w:rsidRDefault="008A3A31" w:rsidP="008A3A31">
            <w:pPr>
              <w:widowControl w:val="0"/>
              <w:autoSpaceDE w:val="0"/>
              <w:autoSpaceDN w:val="0"/>
              <w:ind w:right="6"/>
              <w:jc w:val="both"/>
              <w:rPr>
                <w:rFonts w:cs="Arial"/>
                <w:lang w:val="it-IT"/>
              </w:rPr>
            </w:pPr>
          </w:p>
        </w:tc>
      </w:tr>
      <w:tr w:rsidR="008A3A31" w:rsidRPr="00125CA1" w14:paraId="46C6C23E" w14:textId="77777777" w:rsidTr="003B1373">
        <w:trPr>
          <w:gridAfter w:val="1"/>
          <w:wAfter w:w="137" w:type="dxa"/>
        </w:trPr>
        <w:tc>
          <w:tcPr>
            <w:tcW w:w="4402" w:type="dxa"/>
            <w:gridSpan w:val="2"/>
            <w:shd w:val="clear" w:color="auto" w:fill="EEECE1" w:themeFill="background2"/>
          </w:tcPr>
          <w:p w14:paraId="2A4CBC01" w14:textId="77777777" w:rsidR="008A3A31" w:rsidRPr="00D07AE8" w:rsidRDefault="008A3A31" w:rsidP="008A3A31">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6" w:type="dxa"/>
            <w:shd w:val="clear" w:color="auto" w:fill="auto"/>
          </w:tcPr>
          <w:p w14:paraId="5CD5423C" w14:textId="77777777" w:rsidR="008A3A31" w:rsidRPr="000716C0" w:rsidRDefault="008A3A31" w:rsidP="008A3A31">
            <w:pPr>
              <w:widowControl w:val="0"/>
              <w:spacing w:line="240" w:lineRule="exact"/>
              <w:rPr>
                <w:rFonts w:cs="Arial"/>
                <w:lang w:val="it-IT"/>
              </w:rPr>
            </w:pPr>
          </w:p>
        </w:tc>
        <w:tc>
          <w:tcPr>
            <w:tcW w:w="4256" w:type="dxa"/>
            <w:shd w:val="clear" w:color="auto" w:fill="EEECE1" w:themeFill="background2"/>
          </w:tcPr>
          <w:p w14:paraId="7C5AE9C2" w14:textId="77777777" w:rsidR="008A3A31" w:rsidRPr="00D07AE8" w:rsidRDefault="008A3A31" w:rsidP="008764B9">
            <w:pPr>
              <w:pStyle w:val="Default"/>
              <w:widowControl w:val="0"/>
              <w:numPr>
                <w:ilvl w:val="0"/>
                <w:numId w:val="7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8A3A31" w:rsidRPr="00125CA1" w14:paraId="1FCDE4C8" w14:textId="77777777" w:rsidTr="003B1373">
        <w:trPr>
          <w:gridAfter w:val="1"/>
          <w:wAfter w:w="137" w:type="dxa"/>
        </w:trPr>
        <w:tc>
          <w:tcPr>
            <w:tcW w:w="4402" w:type="dxa"/>
            <w:gridSpan w:val="2"/>
          </w:tcPr>
          <w:p w14:paraId="5216ADA6" w14:textId="77777777" w:rsidR="008A3A31" w:rsidRPr="000716C0" w:rsidRDefault="008A3A31" w:rsidP="008A3A31">
            <w:pPr>
              <w:pStyle w:val="Default"/>
              <w:widowControl w:val="0"/>
              <w:spacing w:line="240" w:lineRule="exact"/>
              <w:jc w:val="both"/>
              <w:rPr>
                <w:rFonts w:cs="Arial"/>
                <w:b/>
                <w:color w:val="auto"/>
                <w:sz w:val="20"/>
                <w:szCs w:val="20"/>
                <w:lang w:eastAsia="en-US"/>
              </w:rPr>
            </w:pPr>
          </w:p>
        </w:tc>
        <w:tc>
          <w:tcPr>
            <w:tcW w:w="856" w:type="dxa"/>
          </w:tcPr>
          <w:p w14:paraId="4B108D13" w14:textId="77777777" w:rsidR="008A3A31" w:rsidRPr="000716C0" w:rsidRDefault="008A3A31" w:rsidP="008A3A31">
            <w:pPr>
              <w:widowControl w:val="0"/>
              <w:spacing w:line="240" w:lineRule="exact"/>
              <w:rPr>
                <w:rFonts w:cs="Arial"/>
                <w:lang w:val="it-IT"/>
              </w:rPr>
            </w:pPr>
          </w:p>
        </w:tc>
        <w:tc>
          <w:tcPr>
            <w:tcW w:w="4256" w:type="dxa"/>
          </w:tcPr>
          <w:p w14:paraId="5500EE96" w14:textId="77777777" w:rsidR="008A3A31" w:rsidRPr="000716C0" w:rsidRDefault="008A3A31" w:rsidP="008A3A31">
            <w:pPr>
              <w:widowControl w:val="0"/>
              <w:spacing w:line="240" w:lineRule="exact"/>
              <w:jc w:val="both"/>
              <w:rPr>
                <w:rFonts w:cs="Arial"/>
                <w:b/>
                <w:lang w:val="it-IT"/>
              </w:rPr>
            </w:pPr>
          </w:p>
        </w:tc>
      </w:tr>
      <w:tr w:rsidR="008A3A31" w:rsidRPr="00125CA1" w14:paraId="2893D2FA" w14:textId="77777777" w:rsidTr="003B1373">
        <w:trPr>
          <w:gridAfter w:val="1"/>
          <w:wAfter w:w="137" w:type="dxa"/>
        </w:trPr>
        <w:tc>
          <w:tcPr>
            <w:tcW w:w="4402" w:type="dxa"/>
            <w:gridSpan w:val="2"/>
          </w:tcPr>
          <w:p w14:paraId="38CEA2E6"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bookmarkStart w:id="24" w:name="_Hlk15047419"/>
            <w:r w:rsidRPr="009229C3">
              <w:rPr>
                <w:rFonts w:ascii="Arial" w:hAnsi="Arial" w:cs="Arial"/>
                <w:sz w:val="20"/>
                <w:szCs w:val="20"/>
                <w:lang w:val="de-DE"/>
              </w:rPr>
              <w:t>Zur Identifizierung müssen sich die Teilnehmer online im Portal registrieren.</w:t>
            </w:r>
          </w:p>
          <w:p w14:paraId="6A4C2E04"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p>
          <w:p w14:paraId="078E2ED7" w14:textId="3A8F352F" w:rsidR="008A3A31" w:rsidRPr="009229C3"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r w:rsidR="00840950" w:rsidRPr="009229C3">
              <w:rPr>
                <w:rFonts w:cs="Arial"/>
                <w:noProof w:val="0"/>
                <w:color w:val="auto"/>
                <w:sz w:val="20"/>
                <w:szCs w:val="20"/>
                <w:lang w:val="de-DE"/>
              </w:rPr>
              <w:t>es,</w:t>
            </w:r>
            <w:r w:rsidRPr="009229C3">
              <w:rPr>
                <w:rFonts w:cs="Arial"/>
                <w:noProof w:val="0"/>
                <w:color w:val="auto"/>
                <w:sz w:val="20"/>
                <w:szCs w:val="20"/>
                <w:lang w:val="de-DE"/>
              </w:rPr>
              <w:t xml:space="preserve"> um an diesem Ausschreibungsverfahren teilzunehmen.</w:t>
            </w:r>
          </w:p>
          <w:p w14:paraId="74A7AA58" w14:textId="77777777" w:rsidR="008A3A31"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5F3EF3AB" w14:textId="77777777" w:rsidR="008A3A31" w:rsidRPr="009229C3" w:rsidRDefault="008A3A31" w:rsidP="008A3A31">
            <w:pPr>
              <w:pStyle w:val="Default"/>
              <w:widowControl w:val="0"/>
              <w:contextualSpacing/>
              <w:jc w:val="both"/>
              <w:rPr>
                <w:rFonts w:cs="Arial"/>
                <w:noProof w:val="0"/>
                <w:color w:val="auto"/>
                <w:sz w:val="20"/>
                <w:szCs w:val="20"/>
                <w:lang w:val="de-DE"/>
              </w:rPr>
            </w:pPr>
          </w:p>
          <w:p w14:paraId="0D16D126" w14:textId="77777777" w:rsidR="008A3A31" w:rsidRPr="009229C3" w:rsidRDefault="008A3A31" w:rsidP="008A3A3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w:t>
            </w:r>
            <w:r w:rsidRPr="009229C3">
              <w:rPr>
                <w:rFonts w:cs="Arial"/>
                <w:noProof w:val="0"/>
                <w:color w:val="auto"/>
                <w:sz w:val="20"/>
                <w:szCs w:val="20"/>
                <w:lang w:val="de-DE"/>
              </w:rPr>
              <w:lastRenderedPageBreak/>
              <w:t xml:space="preserve">800.885122, vom Ausland +39 0472 543532, oder per E-Mail an die Adresse </w:t>
            </w:r>
            <w:hyperlink r:id="rId47"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6" w:type="dxa"/>
          </w:tcPr>
          <w:p w14:paraId="3F62531B" w14:textId="77777777" w:rsidR="008A3A31" w:rsidRPr="009229C3" w:rsidRDefault="008A3A31" w:rsidP="008A3A31">
            <w:pPr>
              <w:widowControl w:val="0"/>
              <w:spacing w:line="240" w:lineRule="exact"/>
              <w:rPr>
                <w:rFonts w:cs="Arial"/>
                <w:lang w:val="de-DE"/>
              </w:rPr>
            </w:pPr>
          </w:p>
        </w:tc>
        <w:tc>
          <w:tcPr>
            <w:tcW w:w="4256" w:type="dxa"/>
          </w:tcPr>
          <w:p w14:paraId="3A1B0468" w14:textId="77777777" w:rsidR="008A3A31" w:rsidRDefault="008A3A31" w:rsidP="008A3A3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8A3A31" w:rsidRPr="006140E5" w:rsidRDefault="008A3A31" w:rsidP="008A3A3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8A3A31" w:rsidRDefault="008A3A31" w:rsidP="008A3A31">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649DB489" w14:textId="77777777" w:rsidR="008A3A31" w:rsidRPr="006140E5" w:rsidRDefault="008A3A31" w:rsidP="008A3A31">
            <w:pPr>
              <w:widowControl w:val="0"/>
              <w:ind w:right="6"/>
              <w:jc w:val="both"/>
              <w:rPr>
                <w:rFonts w:cs="Arial"/>
                <w:lang w:val="it-IT"/>
              </w:rPr>
            </w:pPr>
          </w:p>
          <w:p w14:paraId="1123E1A3" w14:textId="77777777" w:rsidR="008A3A31" w:rsidRPr="000716C0" w:rsidRDefault="008A3A31" w:rsidP="008A3A3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 xml:space="preserve">festività escluse al numero verde </w:t>
            </w:r>
            <w:r w:rsidRPr="002C3532">
              <w:rPr>
                <w:rFonts w:cs="Arial"/>
                <w:lang w:val="it-IT"/>
              </w:rPr>
              <w:lastRenderedPageBreak/>
              <w:t>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48" w:history="1">
              <w:r w:rsidRPr="002C3532">
                <w:rPr>
                  <w:rFonts w:cs="Arial"/>
                  <w:color w:val="0000FF"/>
                  <w:u w:val="single"/>
                  <w:lang w:val="it-IT"/>
                </w:rPr>
                <w:t>help@sinfotel.bz.it</w:t>
              </w:r>
            </w:hyperlink>
            <w:r w:rsidRPr="002C3532">
              <w:rPr>
                <w:rFonts w:cs="Arial"/>
                <w:lang w:val="it-IT"/>
              </w:rPr>
              <w:t>).</w:t>
            </w:r>
          </w:p>
        </w:tc>
      </w:tr>
      <w:tr w:rsidR="008A3A31" w:rsidRPr="00125CA1" w14:paraId="32063570" w14:textId="77777777" w:rsidTr="003B1373">
        <w:trPr>
          <w:gridAfter w:val="1"/>
          <w:wAfter w:w="137" w:type="dxa"/>
        </w:trPr>
        <w:tc>
          <w:tcPr>
            <w:tcW w:w="4402" w:type="dxa"/>
            <w:gridSpan w:val="2"/>
          </w:tcPr>
          <w:p w14:paraId="4A119377"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1F53237C" w14:textId="77777777" w:rsidR="008A3A31" w:rsidRPr="000716C0" w:rsidRDefault="008A3A31" w:rsidP="008A3A31">
            <w:pPr>
              <w:widowControl w:val="0"/>
              <w:spacing w:line="240" w:lineRule="exact"/>
              <w:rPr>
                <w:rFonts w:cs="Arial"/>
                <w:lang w:val="it-IT"/>
              </w:rPr>
            </w:pPr>
          </w:p>
        </w:tc>
        <w:tc>
          <w:tcPr>
            <w:tcW w:w="4256" w:type="dxa"/>
          </w:tcPr>
          <w:p w14:paraId="53850B10" w14:textId="77777777" w:rsidR="008A3A31" w:rsidRPr="000716C0" w:rsidRDefault="008A3A31" w:rsidP="008A3A31">
            <w:pPr>
              <w:widowControl w:val="0"/>
              <w:spacing w:line="240" w:lineRule="exact"/>
              <w:ind w:right="105"/>
              <w:jc w:val="both"/>
              <w:rPr>
                <w:rFonts w:cs="Arial"/>
                <w:lang w:val="it-IT"/>
              </w:rPr>
            </w:pPr>
          </w:p>
        </w:tc>
      </w:tr>
      <w:tr w:rsidR="008A3A31" w:rsidRPr="00125CA1" w14:paraId="560B9312" w14:textId="77777777" w:rsidTr="003B1373">
        <w:trPr>
          <w:gridAfter w:val="1"/>
          <w:wAfter w:w="137" w:type="dxa"/>
        </w:trPr>
        <w:tc>
          <w:tcPr>
            <w:tcW w:w="4402" w:type="dxa"/>
            <w:gridSpan w:val="2"/>
            <w:shd w:val="clear" w:color="auto" w:fill="EEECE1" w:themeFill="background2"/>
          </w:tcPr>
          <w:p w14:paraId="333CCE3F" w14:textId="77777777" w:rsidR="008A3A31" w:rsidRPr="000A3F75" w:rsidRDefault="008A3A31" w:rsidP="008A3A31">
            <w:pPr>
              <w:pStyle w:val="Default"/>
              <w:widowControl w:val="0"/>
              <w:tabs>
                <w:tab w:val="center" w:pos="4536"/>
                <w:tab w:val="right" w:pos="9072"/>
              </w:tabs>
              <w:ind w:right="125"/>
              <w:contextualSpacing/>
              <w:jc w:val="center"/>
              <w:rPr>
                <w:rFonts w:cs="Arial"/>
                <w:b/>
                <w:bCs/>
                <w:color w:val="auto"/>
                <w:sz w:val="20"/>
                <w:szCs w:val="20"/>
              </w:rPr>
            </w:pPr>
            <w:bookmarkStart w:id="25" w:name="_Hlk15047689"/>
            <w:bookmarkEnd w:id="24"/>
          </w:p>
          <w:p w14:paraId="3EC12872"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8A3A31" w:rsidRPr="00BF1239" w:rsidRDefault="008A3A31" w:rsidP="008A3A31">
            <w:pPr>
              <w:widowControl w:val="0"/>
              <w:ind w:left="12" w:hanging="12"/>
              <w:contextualSpacing/>
              <w:jc w:val="center"/>
              <w:rPr>
                <w:rFonts w:cs="Arial"/>
                <w:b/>
                <w:spacing w:val="10"/>
                <w:szCs w:val="24"/>
                <w:lang w:val="de-DE"/>
              </w:rPr>
            </w:pPr>
          </w:p>
          <w:p w14:paraId="1BBB2BA7"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8A3A31" w:rsidRPr="00BF1239" w:rsidRDefault="008A3A31" w:rsidP="008A3A31">
            <w:pPr>
              <w:pStyle w:val="Default"/>
              <w:widowControl w:val="0"/>
              <w:spacing w:line="240" w:lineRule="exact"/>
              <w:ind w:right="76"/>
              <w:jc w:val="both"/>
              <w:rPr>
                <w:rFonts w:cs="Arial"/>
                <w:color w:val="FF0000"/>
                <w:sz w:val="20"/>
                <w:szCs w:val="20"/>
                <w:lang w:val="de-DE"/>
              </w:rPr>
            </w:pPr>
          </w:p>
        </w:tc>
        <w:tc>
          <w:tcPr>
            <w:tcW w:w="856" w:type="dxa"/>
            <w:shd w:val="clear" w:color="auto" w:fill="auto"/>
          </w:tcPr>
          <w:p w14:paraId="1F21838F" w14:textId="77777777" w:rsidR="008A3A31" w:rsidRPr="00BF1239" w:rsidRDefault="008A3A31" w:rsidP="008A3A31">
            <w:pPr>
              <w:widowControl w:val="0"/>
              <w:spacing w:line="240" w:lineRule="exact"/>
              <w:rPr>
                <w:rFonts w:cs="Arial"/>
                <w:lang w:val="de-DE"/>
              </w:rPr>
            </w:pPr>
          </w:p>
        </w:tc>
        <w:tc>
          <w:tcPr>
            <w:tcW w:w="4256" w:type="dxa"/>
            <w:shd w:val="clear" w:color="auto" w:fill="EEECE1" w:themeFill="background2"/>
          </w:tcPr>
          <w:p w14:paraId="63C0C4B6" w14:textId="77777777" w:rsidR="008A3A31" w:rsidRPr="00BF1239" w:rsidRDefault="008A3A31" w:rsidP="008A3A3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8A3A31" w:rsidRPr="00BF1239" w:rsidRDefault="008A3A31" w:rsidP="008A3A3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8A3A31" w:rsidRPr="006140E5" w:rsidRDefault="008A3A31" w:rsidP="008A3A3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8A3A31" w:rsidRPr="006140E5" w:rsidRDefault="008A3A31" w:rsidP="008A3A31">
            <w:pPr>
              <w:pStyle w:val="Default"/>
              <w:widowControl w:val="0"/>
              <w:spacing w:line="240" w:lineRule="exact"/>
              <w:ind w:right="105"/>
              <w:jc w:val="both"/>
              <w:rPr>
                <w:rFonts w:cs="Arial"/>
                <w:color w:val="FF0000"/>
                <w:sz w:val="20"/>
                <w:szCs w:val="20"/>
              </w:rPr>
            </w:pPr>
          </w:p>
        </w:tc>
      </w:tr>
      <w:bookmarkEnd w:id="25"/>
      <w:tr w:rsidR="008A3A31" w:rsidRPr="00125CA1" w14:paraId="7AA932B9" w14:textId="77777777" w:rsidTr="003B1373">
        <w:trPr>
          <w:gridAfter w:val="1"/>
          <w:wAfter w:w="137" w:type="dxa"/>
        </w:trPr>
        <w:tc>
          <w:tcPr>
            <w:tcW w:w="4402" w:type="dxa"/>
            <w:gridSpan w:val="2"/>
            <w:shd w:val="clear" w:color="auto" w:fill="auto"/>
          </w:tcPr>
          <w:p w14:paraId="15160477" w14:textId="77777777" w:rsidR="008A3A31" w:rsidRPr="000716C0" w:rsidRDefault="008A3A31" w:rsidP="008A3A31">
            <w:pPr>
              <w:pStyle w:val="Default"/>
              <w:widowControl w:val="0"/>
              <w:spacing w:line="240" w:lineRule="exact"/>
              <w:ind w:right="76"/>
              <w:jc w:val="both"/>
              <w:rPr>
                <w:rFonts w:cs="Arial"/>
                <w:color w:val="FF0000"/>
                <w:sz w:val="20"/>
                <w:szCs w:val="20"/>
              </w:rPr>
            </w:pPr>
          </w:p>
        </w:tc>
        <w:tc>
          <w:tcPr>
            <w:tcW w:w="856" w:type="dxa"/>
            <w:shd w:val="clear" w:color="auto" w:fill="auto"/>
          </w:tcPr>
          <w:p w14:paraId="08B6046D" w14:textId="77777777" w:rsidR="008A3A31" w:rsidRPr="000716C0" w:rsidRDefault="008A3A31" w:rsidP="008A3A31">
            <w:pPr>
              <w:widowControl w:val="0"/>
              <w:spacing w:line="240" w:lineRule="exact"/>
              <w:rPr>
                <w:rFonts w:cs="Arial"/>
                <w:lang w:val="it-IT"/>
              </w:rPr>
            </w:pPr>
          </w:p>
        </w:tc>
        <w:tc>
          <w:tcPr>
            <w:tcW w:w="4256" w:type="dxa"/>
            <w:shd w:val="clear" w:color="auto" w:fill="auto"/>
          </w:tcPr>
          <w:p w14:paraId="49D4901B" w14:textId="77777777" w:rsidR="008A3A31" w:rsidRPr="000716C0" w:rsidRDefault="008A3A31" w:rsidP="008A3A31">
            <w:pPr>
              <w:pStyle w:val="Default"/>
              <w:widowControl w:val="0"/>
              <w:spacing w:line="240" w:lineRule="exact"/>
              <w:ind w:right="105"/>
              <w:jc w:val="both"/>
              <w:rPr>
                <w:rFonts w:cs="Arial"/>
                <w:color w:val="FF0000"/>
                <w:sz w:val="20"/>
                <w:szCs w:val="20"/>
                <w:highlight w:val="yellow"/>
              </w:rPr>
            </w:pPr>
          </w:p>
        </w:tc>
      </w:tr>
      <w:tr w:rsidR="008A3A31" w:rsidRPr="00E15010" w14:paraId="5C947FB8" w14:textId="77777777" w:rsidTr="003B1373">
        <w:trPr>
          <w:gridAfter w:val="1"/>
          <w:wAfter w:w="137" w:type="dxa"/>
        </w:trPr>
        <w:tc>
          <w:tcPr>
            <w:tcW w:w="4402" w:type="dxa"/>
            <w:gridSpan w:val="2"/>
            <w:shd w:val="clear" w:color="auto" w:fill="EEECE1" w:themeFill="background2"/>
          </w:tcPr>
          <w:p w14:paraId="480BD805" w14:textId="77777777" w:rsidR="008A3A31" w:rsidRPr="00125D12" w:rsidRDefault="008A3A31" w:rsidP="008A3A31">
            <w:pPr>
              <w:pStyle w:val="Default"/>
              <w:widowControl w:val="0"/>
              <w:numPr>
                <w:ilvl w:val="0"/>
                <w:numId w:val="20"/>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6" w:type="dxa"/>
            <w:shd w:val="clear" w:color="auto" w:fill="auto"/>
          </w:tcPr>
          <w:p w14:paraId="096B188D" w14:textId="77777777" w:rsidR="008A3A31" w:rsidRPr="00125D12" w:rsidRDefault="008A3A31" w:rsidP="008A3A31">
            <w:pPr>
              <w:widowControl w:val="0"/>
              <w:spacing w:line="240" w:lineRule="exact"/>
              <w:rPr>
                <w:rFonts w:cs="Arial"/>
                <w:b/>
                <w:lang w:val="it-IT"/>
              </w:rPr>
            </w:pPr>
          </w:p>
        </w:tc>
        <w:tc>
          <w:tcPr>
            <w:tcW w:w="4256" w:type="dxa"/>
            <w:shd w:val="clear" w:color="auto" w:fill="EEECE1" w:themeFill="background2"/>
          </w:tcPr>
          <w:p w14:paraId="6C999FCD" w14:textId="77777777" w:rsidR="008A3A31" w:rsidRPr="00125D12" w:rsidRDefault="008A3A31" w:rsidP="008A3A31">
            <w:pPr>
              <w:pStyle w:val="Paragrafoelenco"/>
              <w:widowControl w:val="0"/>
              <w:numPr>
                <w:ilvl w:val="0"/>
                <w:numId w:val="21"/>
              </w:numPr>
              <w:spacing w:line="240" w:lineRule="exact"/>
              <w:ind w:left="423" w:right="105" w:hanging="423"/>
              <w:jc w:val="both"/>
              <w:rPr>
                <w:rFonts w:cs="Arial"/>
                <w:b/>
                <w:lang w:val="it-IT"/>
              </w:rPr>
            </w:pPr>
            <w:r w:rsidRPr="00125D12">
              <w:rPr>
                <w:rFonts w:cs="Arial"/>
                <w:b/>
              </w:rPr>
              <w:t>SOGGETTI AMMESSI ALLA GARA</w:t>
            </w:r>
          </w:p>
        </w:tc>
      </w:tr>
      <w:tr w:rsidR="008A3A31" w:rsidRPr="00E15010" w14:paraId="60A9A010" w14:textId="77777777" w:rsidTr="003B1373">
        <w:trPr>
          <w:gridAfter w:val="1"/>
          <w:wAfter w:w="137" w:type="dxa"/>
        </w:trPr>
        <w:tc>
          <w:tcPr>
            <w:tcW w:w="4402" w:type="dxa"/>
            <w:gridSpan w:val="2"/>
          </w:tcPr>
          <w:p w14:paraId="47F4A69C"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0FA896AD" w14:textId="77777777" w:rsidR="008A3A31" w:rsidRPr="000716C0" w:rsidRDefault="008A3A31" w:rsidP="008A3A31">
            <w:pPr>
              <w:widowControl w:val="0"/>
              <w:spacing w:line="240" w:lineRule="exact"/>
              <w:rPr>
                <w:rFonts w:cs="Arial"/>
                <w:lang w:val="it-IT"/>
              </w:rPr>
            </w:pPr>
          </w:p>
        </w:tc>
        <w:tc>
          <w:tcPr>
            <w:tcW w:w="4256" w:type="dxa"/>
          </w:tcPr>
          <w:p w14:paraId="51A922D1" w14:textId="77777777" w:rsidR="008A3A31" w:rsidRPr="00972AB0" w:rsidRDefault="008A3A31" w:rsidP="008A3A31">
            <w:pPr>
              <w:widowControl w:val="0"/>
              <w:spacing w:line="240" w:lineRule="exact"/>
              <w:ind w:right="105"/>
              <w:jc w:val="both"/>
              <w:rPr>
                <w:rFonts w:cs="Arial"/>
                <w:lang w:val="it-IT"/>
              </w:rPr>
            </w:pPr>
          </w:p>
        </w:tc>
      </w:tr>
      <w:tr w:rsidR="008A3A31" w:rsidRPr="00125CA1" w14:paraId="5093AA3B" w14:textId="77777777" w:rsidTr="003B1373">
        <w:trPr>
          <w:gridAfter w:val="1"/>
          <w:wAfter w:w="137" w:type="dxa"/>
        </w:trPr>
        <w:tc>
          <w:tcPr>
            <w:tcW w:w="4402" w:type="dxa"/>
            <w:gridSpan w:val="2"/>
          </w:tcPr>
          <w:p w14:paraId="666E747B" w14:textId="77777777" w:rsidR="008A3A31" w:rsidRPr="00BF1239" w:rsidRDefault="008A3A31" w:rsidP="008A3A31">
            <w:pPr>
              <w:pStyle w:val="Default"/>
              <w:widowControl w:val="0"/>
              <w:numPr>
                <w:ilvl w:val="1"/>
                <w:numId w:val="22"/>
              </w:numPr>
              <w:spacing w:line="240" w:lineRule="exact"/>
              <w:ind w:left="439" w:hanging="439"/>
              <w:jc w:val="both"/>
              <w:rPr>
                <w:rFonts w:cs="Arial"/>
                <w:caps/>
                <w:color w:val="auto"/>
                <w:sz w:val="20"/>
                <w:szCs w:val="20"/>
                <w:lang w:val="de-DE" w:eastAsia="en-US"/>
              </w:rPr>
            </w:pPr>
            <w:bookmarkStart w:id="26" w:name="_Hlk11752630"/>
            <w:r w:rsidRPr="00BF1239">
              <w:rPr>
                <w:rFonts w:cs="Arial"/>
                <w:b/>
                <w:bCs/>
                <w:sz w:val="20"/>
                <w:lang w:val="de-DE"/>
              </w:rPr>
              <w:t xml:space="preserve">ZUGELASSENE EINZEL- ODER ZUSAM-MENGESCHLOSSENE TEILNEHMER </w:t>
            </w:r>
          </w:p>
        </w:tc>
        <w:tc>
          <w:tcPr>
            <w:tcW w:w="856" w:type="dxa"/>
          </w:tcPr>
          <w:p w14:paraId="36777763" w14:textId="77777777" w:rsidR="008A3A31" w:rsidRPr="00BF1239" w:rsidRDefault="008A3A31" w:rsidP="008A3A31">
            <w:pPr>
              <w:widowControl w:val="0"/>
              <w:spacing w:line="240" w:lineRule="exact"/>
              <w:rPr>
                <w:rFonts w:cs="Arial"/>
                <w:lang w:val="de-DE"/>
              </w:rPr>
            </w:pPr>
          </w:p>
        </w:tc>
        <w:tc>
          <w:tcPr>
            <w:tcW w:w="4256" w:type="dxa"/>
          </w:tcPr>
          <w:p w14:paraId="202BEF9A" w14:textId="77777777" w:rsidR="008A3A31" w:rsidRPr="00BF1239" w:rsidRDefault="008A3A31" w:rsidP="008A3A31">
            <w:pPr>
              <w:pStyle w:val="Paragrafoelenco"/>
              <w:widowControl w:val="0"/>
              <w:numPr>
                <w:ilvl w:val="1"/>
                <w:numId w:val="21"/>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8A3A31" w:rsidRPr="00125CA1" w14:paraId="5DACC1F1" w14:textId="77777777" w:rsidTr="003B1373">
        <w:trPr>
          <w:gridAfter w:val="1"/>
          <w:wAfter w:w="137" w:type="dxa"/>
        </w:trPr>
        <w:tc>
          <w:tcPr>
            <w:tcW w:w="4402" w:type="dxa"/>
            <w:gridSpan w:val="2"/>
          </w:tcPr>
          <w:p w14:paraId="7674586E" w14:textId="77777777" w:rsidR="008A3A31" w:rsidRPr="00F23E88" w:rsidRDefault="008A3A31" w:rsidP="008A3A31">
            <w:pPr>
              <w:pStyle w:val="Default"/>
              <w:widowControl w:val="0"/>
              <w:tabs>
                <w:tab w:val="left" w:pos="1302"/>
              </w:tabs>
              <w:spacing w:line="240" w:lineRule="exact"/>
              <w:jc w:val="both"/>
              <w:rPr>
                <w:rFonts w:cs="Arial"/>
                <w:strike/>
                <w:sz w:val="20"/>
                <w:highlight w:val="yellow"/>
              </w:rPr>
            </w:pPr>
            <w:bookmarkStart w:id="27" w:name="_Hlk530047830"/>
            <w:bookmarkEnd w:id="26"/>
          </w:p>
        </w:tc>
        <w:tc>
          <w:tcPr>
            <w:tcW w:w="856" w:type="dxa"/>
          </w:tcPr>
          <w:p w14:paraId="68717D9A" w14:textId="77777777" w:rsidR="008A3A31" w:rsidRPr="00F23E88" w:rsidRDefault="008A3A31" w:rsidP="008A3A31">
            <w:pPr>
              <w:widowControl w:val="0"/>
              <w:spacing w:line="240" w:lineRule="exact"/>
              <w:rPr>
                <w:rFonts w:cs="Arial"/>
                <w:i/>
                <w:strike/>
                <w:color w:val="FF0000"/>
                <w:highlight w:val="yellow"/>
                <w:lang w:val="it-IT"/>
              </w:rPr>
            </w:pPr>
          </w:p>
        </w:tc>
        <w:tc>
          <w:tcPr>
            <w:tcW w:w="4256" w:type="dxa"/>
          </w:tcPr>
          <w:p w14:paraId="64EC70B5" w14:textId="77777777" w:rsidR="008A3A31" w:rsidRPr="007A6B62" w:rsidRDefault="008A3A31" w:rsidP="008A3A31">
            <w:pPr>
              <w:widowControl w:val="0"/>
              <w:spacing w:line="240" w:lineRule="exact"/>
              <w:jc w:val="both"/>
              <w:rPr>
                <w:rFonts w:cs="Arial"/>
                <w:strike/>
                <w:highlight w:val="yellow"/>
                <w:lang w:val="it-IT"/>
              </w:rPr>
            </w:pPr>
          </w:p>
        </w:tc>
      </w:tr>
      <w:bookmarkEnd w:id="27"/>
      <w:tr w:rsidR="008A3A31" w:rsidRPr="00125CA1" w14:paraId="022493BC" w14:textId="77777777" w:rsidTr="003B1373">
        <w:trPr>
          <w:gridAfter w:val="1"/>
          <w:wAfter w:w="137" w:type="dxa"/>
        </w:trPr>
        <w:tc>
          <w:tcPr>
            <w:tcW w:w="4402" w:type="dxa"/>
            <w:gridSpan w:val="2"/>
          </w:tcPr>
          <w:p w14:paraId="70659A6E" w14:textId="2A67C624" w:rsidR="008A3A31" w:rsidRPr="008A3A31" w:rsidRDefault="008A3A31" w:rsidP="008A3A31">
            <w:pPr>
              <w:pStyle w:val="Default"/>
              <w:widowControl w:val="0"/>
              <w:tabs>
                <w:tab w:val="left" w:pos="1302"/>
              </w:tabs>
              <w:spacing w:line="240" w:lineRule="exact"/>
              <w:jc w:val="both"/>
              <w:rPr>
                <w:rFonts w:cs="Arial"/>
                <w:sz w:val="20"/>
                <w:szCs w:val="20"/>
                <w:lang w:val="de-DE"/>
              </w:rPr>
            </w:pPr>
            <w:r w:rsidRPr="008A3A31">
              <w:rPr>
                <w:rFonts w:cs="Arial"/>
                <w:color w:val="auto"/>
                <w:sz w:val="20"/>
                <w:szCs w:val="20"/>
                <w:lang w:val="de-DE" w:eastAsia="en-US"/>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6" w:type="dxa"/>
          </w:tcPr>
          <w:p w14:paraId="04E25B0F" w14:textId="77777777" w:rsidR="008A3A31" w:rsidRPr="008A3A31" w:rsidRDefault="008A3A31" w:rsidP="008A3A31">
            <w:pPr>
              <w:widowControl w:val="0"/>
              <w:spacing w:line="240" w:lineRule="exact"/>
              <w:rPr>
                <w:rFonts w:cs="Arial"/>
                <w:i/>
                <w:color w:val="FF0000"/>
                <w:lang w:val="de-DE"/>
              </w:rPr>
            </w:pPr>
          </w:p>
        </w:tc>
        <w:tc>
          <w:tcPr>
            <w:tcW w:w="4256" w:type="dxa"/>
          </w:tcPr>
          <w:p w14:paraId="7ACC13E8" w14:textId="3E0A1483" w:rsidR="008A3A31" w:rsidRPr="00B00310" w:rsidRDefault="008A3A31" w:rsidP="008A3A31">
            <w:pPr>
              <w:widowControl w:val="0"/>
              <w:spacing w:line="240" w:lineRule="exact"/>
              <w:jc w:val="both"/>
              <w:rPr>
                <w:b/>
                <w:i/>
                <w:color w:val="FF0000"/>
                <w:szCs w:val="24"/>
                <w:lang w:val="it-IT"/>
              </w:rPr>
            </w:pPr>
            <w:r w:rsidRPr="008A3A3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8A3A31">
              <w:rPr>
                <w:rFonts w:ascii="Calibri" w:hAnsi="Calibri" w:cs="Calibri"/>
                <w:color w:val="000000"/>
                <w:sz w:val="27"/>
                <w:szCs w:val="27"/>
                <w:shd w:val="clear" w:color="auto" w:fill="F5FDFE"/>
                <w:lang w:val="it-IT"/>
              </w:rPr>
              <w:t xml:space="preserve"> </w:t>
            </w:r>
            <w:r w:rsidRPr="008A3A31">
              <w:rPr>
                <w:rFonts w:cs="Arial"/>
                <w:lang w:val="it-IT"/>
              </w:rPr>
              <w:t>nel rispetto del principio di non discriminazione fra i diversi soggetti sulla base della forma giuridica assunta:</w:t>
            </w:r>
            <w:r w:rsidRPr="007A0E12">
              <w:rPr>
                <w:rFonts w:cs="Arial"/>
                <w:lang w:val="it-IT"/>
              </w:rPr>
              <w:br/>
            </w:r>
          </w:p>
        </w:tc>
      </w:tr>
      <w:tr w:rsidR="008A3A31" w:rsidRPr="00125CA1" w14:paraId="6098A4C2" w14:textId="77777777" w:rsidTr="003B1373">
        <w:trPr>
          <w:gridAfter w:val="1"/>
          <w:wAfter w:w="137" w:type="dxa"/>
        </w:trPr>
        <w:tc>
          <w:tcPr>
            <w:tcW w:w="4402" w:type="dxa"/>
            <w:gridSpan w:val="2"/>
          </w:tcPr>
          <w:p w14:paraId="37AE63B9" w14:textId="77777777" w:rsidR="008A3A31" w:rsidRPr="000716C0" w:rsidRDefault="008A3A31" w:rsidP="008A3A31">
            <w:pPr>
              <w:pStyle w:val="Default"/>
              <w:widowControl w:val="0"/>
              <w:tabs>
                <w:tab w:val="left" w:pos="1302"/>
              </w:tabs>
              <w:spacing w:line="240" w:lineRule="exact"/>
              <w:ind w:right="76"/>
              <w:jc w:val="both"/>
              <w:rPr>
                <w:rFonts w:cs="Arial"/>
                <w:b/>
                <w:i/>
                <w:color w:val="FF0000"/>
                <w:sz w:val="20"/>
                <w:szCs w:val="20"/>
                <w:lang w:eastAsia="en-US"/>
              </w:rPr>
            </w:pPr>
          </w:p>
        </w:tc>
        <w:tc>
          <w:tcPr>
            <w:tcW w:w="856" w:type="dxa"/>
          </w:tcPr>
          <w:p w14:paraId="38348181" w14:textId="77777777" w:rsidR="008A3A31" w:rsidRPr="000716C0" w:rsidRDefault="008A3A31" w:rsidP="008A3A31">
            <w:pPr>
              <w:widowControl w:val="0"/>
              <w:spacing w:line="240" w:lineRule="exact"/>
              <w:rPr>
                <w:rFonts w:cs="Arial"/>
                <w:i/>
                <w:lang w:val="it-IT"/>
              </w:rPr>
            </w:pPr>
          </w:p>
        </w:tc>
        <w:tc>
          <w:tcPr>
            <w:tcW w:w="4256" w:type="dxa"/>
          </w:tcPr>
          <w:p w14:paraId="51590EC6" w14:textId="77777777" w:rsidR="008A3A31" w:rsidRPr="000716C0" w:rsidRDefault="008A3A31" w:rsidP="008A3A31">
            <w:pPr>
              <w:widowControl w:val="0"/>
              <w:spacing w:line="240" w:lineRule="exact"/>
              <w:ind w:right="105"/>
              <w:jc w:val="both"/>
              <w:rPr>
                <w:rFonts w:eastAsia="Calibri" w:cs="Arial"/>
                <w:highlight w:val="yellow"/>
                <w:lang w:val="it-IT"/>
              </w:rPr>
            </w:pPr>
          </w:p>
        </w:tc>
      </w:tr>
      <w:tr w:rsidR="008A3A31" w:rsidRPr="00125CA1" w14:paraId="69034981" w14:textId="77777777" w:rsidTr="003B1373">
        <w:trPr>
          <w:gridAfter w:val="1"/>
          <w:wAfter w:w="137" w:type="dxa"/>
        </w:trPr>
        <w:tc>
          <w:tcPr>
            <w:tcW w:w="4402" w:type="dxa"/>
            <w:gridSpan w:val="2"/>
          </w:tcPr>
          <w:p w14:paraId="2D0592B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 xml:space="preserve">einzelne oder vereinigte Freiberufler </w:t>
            </w:r>
            <w:r w:rsidRPr="008A3A31">
              <w:rPr>
                <w:rFonts w:ascii="Arial" w:hAnsi="Arial" w:cs="Arial"/>
                <w:sz w:val="20"/>
                <w:szCs w:val="20"/>
                <w:lang w:val="de-DE"/>
              </w:rPr>
              <w:t>in den im geltenden Rechtsrahmen anerkannten Formen,</w:t>
            </w:r>
          </w:p>
          <w:p w14:paraId="49D9432D"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Freiberuflergesellschaften</w:t>
            </w:r>
            <w:r w:rsidRPr="008A3A31">
              <w:rPr>
                <w:rFonts w:ascii="Arial" w:hAnsi="Arial" w:cs="Arial"/>
                <w:sz w:val="20"/>
                <w:szCs w:val="20"/>
                <w:lang w:val="de-DE"/>
              </w:rPr>
              <w:t>,</w:t>
            </w:r>
          </w:p>
          <w:p w14:paraId="2EF2FC0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Ingenieurgesellschaften</w:t>
            </w:r>
            <w:r w:rsidRPr="008A3A31">
              <w:rPr>
                <w:rFonts w:ascii="Arial" w:hAnsi="Arial" w:cs="Arial"/>
                <w:sz w:val="20"/>
                <w:szCs w:val="20"/>
                <w:lang w:val="de-DE"/>
              </w:rPr>
              <w:t>,</w:t>
            </w:r>
          </w:p>
          <w:p w14:paraId="3ABA5FFF"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Erbringer von Ingenieur- und Architektenleistungen</w:t>
            </w:r>
            <w:r w:rsidRPr="008A3A31">
              <w:rPr>
                <w:rFonts w:ascii="Arial" w:hAnsi="Arial" w:cs="Arial"/>
                <w:sz w:val="20"/>
                <w:szCs w:val="20"/>
                <w:lang w:val="de-DE"/>
              </w:rPr>
              <w:t xml:space="preserve"> </w:t>
            </w:r>
            <w:r w:rsidRPr="008A3A3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1B0184DE"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2452FA36" w14:textId="22F8259E" w:rsidR="008A3A31" w:rsidRPr="008A3A31" w:rsidRDefault="008A3A31" w:rsidP="008764B9">
            <w:pPr>
              <w:pStyle w:val="Nessunaspaziatura"/>
              <w:numPr>
                <w:ilvl w:val="0"/>
                <w:numId w:val="83"/>
              </w:numPr>
              <w:contextualSpacing/>
              <w:rPr>
                <w:rFonts w:ascii="Arial" w:hAnsi="Arial" w:cs="Arial"/>
                <w:color w:val="FF0000"/>
                <w:sz w:val="20"/>
                <w:szCs w:val="20"/>
                <w:lang w:val="de-DE"/>
              </w:rPr>
            </w:pPr>
            <w:r w:rsidRPr="008A3A31">
              <w:rPr>
                <w:rFonts w:ascii="Arial" w:hAnsi="Arial" w:cs="Arial"/>
                <w:b/>
                <w:sz w:val="20"/>
                <w:szCs w:val="20"/>
                <w:lang w:val="de-DE"/>
              </w:rPr>
              <w:t>Bietergemeinschaften</w:t>
            </w:r>
            <w:r w:rsidRPr="008A3A31">
              <w:rPr>
                <w:rFonts w:ascii="Arial" w:hAnsi="Arial" w:cs="Arial"/>
                <w:sz w:val="20"/>
                <w:szCs w:val="20"/>
                <w:lang w:val="de-DE"/>
              </w:rPr>
              <w:t xml:space="preserve"> </w:t>
            </w:r>
            <w:r w:rsidRPr="008A3A31">
              <w:rPr>
                <w:rFonts w:ascii="Arial" w:hAnsi="Arial" w:cs="Arial"/>
                <w:b/>
                <w:sz w:val="20"/>
                <w:szCs w:val="20"/>
                <w:lang w:val="de-DE"/>
              </w:rPr>
              <w:t>oder gewöhnliche Konsortien</w:t>
            </w:r>
            <w:r w:rsidRPr="008A3A31">
              <w:rPr>
                <w:rFonts w:ascii="Arial" w:hAnsi="Arial" w:cs="Arial"/>
                <w:sz w:val="20"/>
                <w:szCs w:val="20"/>
                <w:lang w:val="de-DE"/>
              </w:rPr>
              <w:t xml:space="preserve"> zwischen den Subjekten gemäß den Buchst. a) bis i) dieser Aufzählung, </w:t>
            </w:r>
          </w:p>
          <w:p w14:paraId="1E55C0FC"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ständige Konsortien von Freiberufler- und von Ingenieurgesellschaften</w:t>
            </w:r>
            <w:r w:rsidRPr="008A3A31">
              <w:rPr>
                <w:rFonts w:ascii="Arial" w:hAnsi="Arial" w:cs="Arial"/>
                <w:spacing w:val="-2"/>
                <w:sz w:val="20"/>
                <w:szCs w:val="20"/>
                <w:lang w:val="de-DE"/>
              </w:rPr>
              <w:t xml:space="preserve">, auch in gemischter Form (ständige Konsortien von Gesellschaften) </w:t>
            </w:r>
            <w:r w:rsidRPr="008A3A31">
              <w:rPr>
                <w:rFonts w:ascii="Arial" w:hAnsi="Arial" w:cs="Arial"/>
                <w:b/>
                <w:spacing w:val="-2"/>
                <w:sz w:val="20"/>
                <w:szCs w:val="20"/>
                <w:lang w:val="de-DE"/>
              </w:rPr>
              <w:t>und EWIV</w:t>
            </w:r>
            <w:r w:rsidRPr="008A3A31">
              <w:rPr>
                <w:rFonts w:ascii="Arial" w:hAnsi="Arial" w:cs="Arial"/>
                <w:spacing w:val="-2"/>
                <w:sz w:val="20"/>
                <w:szCs w:val="20"/>
                <w:lang w:val="de-DE"/>
              </w:rPr>
              <w:t>,</w:t>
            </w:r>
          </w:p>
          <w:p w14:paraId="5AD95571" w14:textId="77777777" w:rsidR="008A3A31" w:rsidRPr="008A3A31" w:rsidRDefault="008A3A31" w:rsidP="008764B9">
            <w:pPr>
              <w:pStyle w:val="Nessunaspaziatura"/>
              <w:numPr>
                <w:ilvl w:val="0"/>
                <w:numId w:val="83"/>
              </w:numPr>
              <w:contextualSpacing/>
              <w:rPr>
                <w:rFonts w:ascii="Arial" w:hAnsi="Arial" w:cs="Arial"/>
                <w:b/>
                <w:spacing w:val="-2"/>
                <w:sz w:val="20"/>
                <w:szCs w:val="20"/>
                <w:lang w:val="de-DE"/>
              </w:rPr>
            </w:pPr>
            <w:r w:rsidRPr="008A3A31">
              <w:rPr>
                <w:rFonts w:ascii="Arial" w:hAnsi="Arial" w:cs="Arial"/>
                <w:b/>
                <w:spacing w:val="-2"/>
                <w:sz w:val="20"/>
                <w:szCs w:val="20"/>
                <w:lang w:val="de-DE"/>
              </w:rPr>
              <w:lastRenderedPageBreak/>
              <w:t>ständige Technikerkonsortien nach Art. 12 G Nr. 81/2017,</w:t>
            </w:r>
          </w:p>
          <w:p w14:paraId="5F7BAB0F" w14:textId="5EAFBE58" w:rsidR="008A3A31" w:rsidRPr="008A3A31" w:rsidRDefault="008A3A31" w:rsidP="008A3A31">
            <w:pPr>
              <w:pStyle w:val="Nessunaspaziatura"/>
              <w:ind w:left="439"/>
              <w:rPr>
                <w:rFonts w:ascii="Arial" w:hAnsi="Arial" w:cs="Arial"/>
                <w:sz w:val="20"/>
                <w:szCs w:val="20"/>
                <w:lang w:val="de-DE"/>
              </w:rPr>
            </w:pPr>
            <w:r w:rsidRPr="008A3A31">
              <w:rPr>
                <w:rFonts w:ascii="Arial" w:hAnsi="Arial" w:cs="Arial"/>
                <w:b/>
                <w:spacing w:val="-2"/>
                <w:sz w:val="20"/>
                <w:szCs w:val="20"/>
                <w:lang w:val="de-DE"/>
              </w:rPr>
              <w:t>i) Zusammenschlüsse zwischen Wirtschaftsteilnehmern</w:t>
            </w:r>
            <w:r w:rsidRPr="008A3A3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GvD Nr. 36/2023, soweit vereinbar, angewandt werden.</w:t>
            </w:r>
          </w:p>
        </w:tc>
        <w:tc>
          <w:tcPr>
            <w:tcW w:w="856" w:type="dxa"/>
          </w:tcPr>
          <w:p w14:paraId="265E34FE" w14:textId="77777777" w:rsidR="008A3A31" w:rsidRPr="008A3A31" w:rsidRDefault="008A3A31" w:rsidP="008A3A31">
            <w:pPr>
              <w:widowControl w:val="0"/>
              <w:spacing w:line="240" w:lineRule="exact"/>
              <w:rPr>
                <w:rFonts w:cs="Arial"/>
                <w:lang w:val="de-DE"/>
              </w:rPr>
            </w:pPr>
          </w:p>
        </w:tc>
        <w:tc>
          <w:tcPr>
            <w:tcW w:w="4256" w:type="dxa"/>
          </w:tcPr>
          <w:p w14:paraId="4419005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liberi professionisti singoli od associati</w:t>
            </w:r>
            <w:r w:rsidRPr="008A3A31">
              <w:rPr>
                <w:rFonts w:ascii="Arial" w:hAnsi="Arial" w:cs="Arial"/>
                <w:sz w:val="20"/>
                <w:szCs w:val="20"/>
              </w:rPr>
              <w:t xml:space="preserve"> nelle forme riconosciute dal vigente quadro normativo;</w:t>
            </w:r>
          </w:p>
          <w:p w14:paraId="0E2EEEE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professionisti</w:t>
            </w:r>
            <w:r w:rsidRPr="008A3A31">
              <w:rPr>
                <w:rFonts w:ascii="Arial" w:hAnsi="Arial" w:cs="Arial"/>
                <w:sz w:val="20"/>
                <w:szCs w:val="20"/>
              </w:rPr>
              <w:t>;</w:t>
            </w:r>
          </w:p>
          <w:p w14:paraId="39902A4D"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ingegneria</w:t>
            </w:r>
            <w:r w:rsidRPr="008A3A31">
              <w:rPr>
                <w:rFonts w:ascii="Arial" w:hAnsi="Arial" w:cs="Arial"/>
                <w:sz w:val="20"/>
                <w:szCs w:val="20"/>
              </w:rPr>
              <w:t>;</w:t>
            </w:r>
          </w:p>
          <w:p w14:paraId="6AB394A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 xml:space="preserve">prestatori di servizi di ingegneria e architettura </w:t>
            </w:r>
            <w:r w:rsidRPr="008A3A3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065AABD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5F7F943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raggruppamenti temporanei</w:t>
            </w:r>
            <w:r w:rsidRPr="008A3A31">
              <w:rPr>
                <w:rFonts w:ascii="Arial" w:hAnsi="Arial" w:cs="Arial"/>
                <w:sz w:val="20"/>
                <w:szCs w:val="20"/>
              </w:rPr>
              <w:t xml:space="preserve"> </w:t>
            </w:r>
            <w:r w:rsidRPr="008A3A31">
              <w:rPr>
                <w:rFonts w:ascii="Arial" w:hAnsi="Arial" w:cs="Arial"/>
                <w:b/>
                <w:sz w:val="20"/>
                <w:szCs w:val="20"/>
              </w:rPr>
              <w:t>o consorzi ordinari</w:t>
            </w:r>
            <w:r w:rsidRPr="008A3A31">
              <w:rPr>
                <w:rFonts w:ascii="Arial" w:hAnsi="Arial" w:cs="Arial"/>
                <w:sz w:val="20"/>
                <w:szCs w:val="20"/>
              </w:rPr>
              <w:t xml:space="preserve"> costituiti tra i soggetti di cui alle lett. da a) ad i) di questo elenco;</w:t>
            </w:r>
          </w:p>
          <w:p w14:paraId="3C663A3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consorzi stabili di società di professionisti e di società di ingegneria</w:t>
            </w:r>
            <w:r w:rsidRPr="008A3A31">
              <w:rPr>
                <w:rFonts w:ascii="Arial" w:hAnsi="Arial" w:cs="Arial"/>
                <w:sz w:val="20"/>
                <w:szCs w:val="20"/>
              </w:rPr>
              <w:t xml:space="preserve">, anche in forma mista (in seguito anche consorzi stabili di società) </w:t>
            </w:r>
            <w:r w:rsidRPr="008A3A31">
              <w:rPr>
                <w:rFonts w:ascii="Arial" w:hAnsi="Arial" w:cs="Arial"/>
                <w:b/>
                <w:sz w:val="20"/>
                <w:szCs w:val="20"/>
              </w:rPr>
              <w:t>e i GEIE</w:t>
            </w:r>
            <w:r w:rsidRPr="008A3A31">
              <w:rPr>
                <w:rFonts w:ascii="Arial" w:hAnsi="Arial" w:cs="Arial"/>
                <w:sz w:val="20"/>
                <w:szCs w:val="20"/>
              </w:rPr>
              <w:t>;</w:t>
            </w:r>
          </w:p>
          <w:p w14:paraId="38D4B603" w14:textId="006953C7"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consorzi stabili professionali ai sensi dell’art. 12 della Legge n. 81/2017;</w:t>
            </w:r>
          </w:p>
          <w:p w14:paraId="70758F31" w14:textId="5B39055D"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lastRenderedPageBreak/>
              <w:t>aggregazioni tra gli operatori economici</w:t>
            </w:r>
            <w:r w:rsidRPr="008A3A3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8A3A31" w:rsidRPr="00125CA1" w14:paraId="268D6E57" w14:textId="77777777" w:rsidTr="003B1373">
        <w:trPr>
          <w:gridAfter w:val="1"/>
          <w:wAfter w:w="137" w:type="dxa"/>
        </w:trPr>
        <w:tc>
          <w:tcPr>
            <w:tcW w:w="4402" w:type="dxa"/>
            <w:gridSpan w:val="2"/>
          </w:tcPr>
          <w:p w14:paraId="3E27B9B2" w14:textId="77777777" w:rsidR="008A3A31" w:rsidRPr="00BF1239" w:rsidRDefault="008A3A31" w:rsidP="008A3A31">
            <w:pPr>
              <w:pStyle w:val="Default"/>
              <w:widowControl w:val="0"/>
              <w:spacing w:line="240" w:lineRule="exact"/>
              <w:ind w:right="76"/>
              <w:jc w:val="both"/>
              <w:rPr>
                <w:rFonts w:cs="Arial"/>
                <w:b/>
                <w:color w:val="auto"/>
                <w:sz w:val="20"/>
                <w:szCs w:val="20"/>
                <w:u w:val="single"/>
              </w:rPr>
            </w:pPr>
          </w:p>
        </w:tc>
        <w:tc>
          <w:tcPr>
            <w:tcW w:w="856" w:type="dxa"/>
          </w:tcPr>
          <w:p w14:paraId="150BC7B8" w14:textId="77777777" w:rsidR="008A3A31" w:rsidRPr="00143974" w:rsidRDefault="008A3A31" w:rsidP="008A3A31">
            <w:pPr>
              <w:widowControl w:val="0"/>
              <w:spacing w:line="240" w:lineRule="exact"/>
              <w:rPr>
                <w:rFonts w:cs="Arial"/>
                <w:lang w:val="it-IT"/>
              </w:rPr>
            </w:pPr>
          </w:p>
        </w:tc>
        <w:tc>
          <w:tcPr>
            <w:tcW w:w="4256" w:type="dxa"/>
          </w:tcPr>
          <w:p w14:paraId="7FF9A074"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tr w:rsidR="008A3A31" w:rsidRPr="00125CA1" w14:paraId="568C8105" w14:textId="77777777" w:rsidTr="003B1373">
        <w:trPr>
          <w:gridAfter w:val="1"/>
          <w:wAfter w:w="137" w:type="dxa"/>
        </w:trPr>
        <w:tc>
          <w:tcPr>
            <w:tcW w:w="4402" w:type="dxa"/>
            <w:gridSpan w:val="2"/>
          </w:tcPr>
          <w:p w14:paraId="1ACEBE2C" w14:textId="05BEA994" w:rsidR="008A3A31" w:rsidRPr="00BF1239" w:rsidRDefault="008A3A31" w:rsidP="008A3A31">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w:t>
            </w:r>
            <w:r w:rsidR="00184589">
              <w:rPr>
                <w:rFonts w:cs="Arial"/>
                <w:noProof w:val="0"/>
                <w:lang w:val="de-DE" w:eastAsia="it-IT"/>
              </w:rPr>
              <w:t>n</w:t>
            </w:r>
            <w:r w:rsidRPr="00BF1239">
              <w:rPr>
                <w:rFonts w:cs="Arial"/>
                <w:noProof w:val="0"/>
                <w:lang w:val="de-DE" w:eastAsia="it-IT"/>
              </w:rPr>
              <w:t xml:space="preserve"> </w:t>
            </w:r>
            <w:r>
              <w:rPr>
                <w:rFonts w:cs="Arial"/>
                <w:noProof w:val="0"/>
                <w:lang w:val="de-DE" w:eastAsia="it-IT"/>
              </w:rPr>
              <w:t>f</w:t>
            </w:r>
            <w:r w:rsidRPr="00BF1239">
              <w:rPr>
                <w:rFonts w:cs="Arial"/>
                <w:noProof w:val="0"/>
                <w:lang w:val="de-DE" w:eastAsia="it-IT"/>
              </w:rPr>
              <w:t>) ist zulässig, auch wenn diese noch nicht gebildet sind.</w:t>
            </w:r>
          </w:p>
        </w:tc>
        <w:tc>
          <w:tcPr>
            <w:tcW w:w="856" w:type="dxa"/>
          </w:tcPr>
          <w:p w14:paraId="08626B2A" w14:textId="77777777" w:rsidR="008A3A31" w:rsidRPr="00143974" w:rsidRDefault="008A3A31" w:rsidP="008A3A31">
            <w:pPr>
              <w:widowControl w:val="0"/>
              <w:spacing w:line="240" w:lineRule="exact"/>
              <w:jc w:val="both"/>
              <w:rPr>
                <w:rFonts w:cs="Arial"/>
                <w:lang w:val="de-DE"/>
              </w:rPr>
            </w:pPr>
          </w:p>
        </w:tc>
        <w:tc>
          <w:tcPr>
            <w:tcW w:w="4256" w:type="dxa"/>
          </w:tcPr>
          <w:p w14:paraId="42B5E12E" w14:textId="7649B01D" w:rsidR="008A3A31" w:rsidRPr="006140E5" w:rsidRDefault="008A3A31" w:rsidP="008A3A31">
            <w:pPr>
              <w:widowControl w:val="0"/>
              <w:autoSpaceDE w:val="0"/>
              <w:autoSpaceDN w:val="0"/>
              <w:adjustRightInd w:val="0"/>
              <w:jc w:val="both"/>
              <w:rPr>
                <w:rFonts w:cs="Arial"/>
                <w:szCs w:val="24"/>
                <w:lang w:val="it-IT"/>
              </w:rPr>
            </w:pPr>
            <w:r w:rsidRPr="006140E5">
              <w:rPr>
                <w:rFonts w:cs="Arial"/>
                <w:szCs w:val="24"/>
                <w:lang w:val="it-IT"/>
              </w:rPr>
              <w:t xml:space="preserve">E’ ammessa la partecipazione dei soggetti di cui alla lett. </w:t>
            </w:r>
            <w:r>
              <w:rPr>
                <w:rFonts w:cs="Arial"/>
                <w:szCs w:val="24"/>
                <w:lang w:val="it-IT"/>
              </w:rPr>
              <w:t>f</w:t>
            </w:r>
            <w:r w:rsidRPr="006140E5">
              <w:rPr>
                <w:rFonts w:cs="Arial"/>
                <w:szCs w:val="24"/>
                <w:lang w:val="it-IT"/>
              </w:rPr>
              <w:t>) anche se non ancora costituiti.</w:t>
            </w:r>
          </w:p>
        </w:tc>
      </w:tr>
      <w:tr w:rsidR="008A3A31" w:rsidRPr="00125CA1" w14:paraId="22B851C0" w14:textId="77777777" w:rsidTr="003B1373">
        <w:trPr>
          <w:gridAfter w:val="1"/>
          <w:wAfter w:w="137" w:type="dxa"/>
        </w:trPr>
        <w:tc>
          <w:tcPr>
            <w:tcW w:w="4402" w:type="dxa"/>
            <w:gridSpan w:val="2"/>
          </w:tcPr>
          <w:p w14:paraId="673E7874" w14:textId="77777777" w:rsidR="008A3A31" w:rsidRPr="00D34CA1" w:rsidRDefault="008A3A31" w:rsidP="008A3A31">
            <w:pPr>
              <w:pStyle w:val="Default"/>
              <w:widowControl w:val="0"/>
              <w:spacing w:line="240" w:lineRule="exact"/>
              <w:jc w:val="both"/>
              <w:rPr>
                <w:rFonts w:cs="Arial"/>
                <w:b/>
                <w:color w:val="auto"/>
                <w:sz w:val="20"/>
                <w:szCs w:val="20"/>
                <w:highlight w:val="magenta"/>
                <w:u w:val="single"/>
              </w:rPr>
            </w:pPr>
          </w:p>
        </w:tc>
        <w:tc>
          <w:tcPr>
            <w:tcW w:w="856" w:type="dxa"/>
          </w:tcPr>
          <w:p w14:paraId="629FD999" w14:textId="77777777" w:rsidR="008A3A31" w:rsidRPr="00143974" w:rsidRDefault="008A3A31" w:rsidP="008A3A31">
            <w:pPr>
              <w:widowControl w:val="0"/>
              <w:spacing w:line="240" w:lineRule="exact"/>
              <w:rPr>
                <w:rFonts w:cs="Arial"/>
                <w:lang w:val="it-IT"/>
              </w:rPr>
            </w:pPr>
          </w:p>
        </w:tc>
        <w:tc>
          <w:tcPr>
            <w:tcW w:w="4256" w:type="dxa"/>
          </w:tcPr>
          <w:p w14:paraId="296BAC28" w14:textId="77777777" w:rsidR="008A3A31" w:rsidRPr="00143974" w:rsidRDefault="008A3A31" w:rsidP="008A3A31">
            <w:pPr>
              <w:pStyle w:val="Default"/>
              <w:widowControl w:val="0"/>
              <w:spacing w:line="240" w:lineRule="exact"/>
              <w:jc w:val="both"/>
              <w:rPr>
                <w:rFonts w:cs="Arial"/>
                <w:b/>
                <w:color w:val="auto"/>
                <w:sz w:val="20"/>
                <w:szCs w:val="20"/>
                <w:u w:val="single"/>
              </w:rPr>
            </w:pPr>
          </w:p>
        </w:tc>
      </w:tr>
      <w:tr w:rsidR="008A3A31" w:rsidRPr="00125CA1" w14:paraId="5E25F757" w14:textId="77777777" w:rsidTr="003B1373">
        <w:trPr>
          <w:gridAfter w:val="1"/>
          <w:wAfter w:w="137" w:type="dxa"/>
        </w:trPr>
        <w:tc>
          <w:tcPr>
            <w:tcW w:w="4402" w:type="dxa"/>
            <w:gridSpan w:val="2"/>
          </w:tcPr>
          <w:p w14:paraId="1424F6B7" w14:textId="77777777" w:rsidR="008A3A31" w:rsidRPr="008A2D90" w:rsidRDefault="008A3A31" w:rsidP="008A3A3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6" w:type="dxa"/>
          </w:tcPr>
          <w:p w14:paraId="6919744A" w14:textId="77777777" w:rsidR="008A3A31" w:rsidRPr="008A2D90" w:rsidRDefault="008A3A31" w:rsidP="008A3A31">
            <w:pPr>
              <w:widowControl w:val="0"/>
              <w:spacing w:line="240" w:lineRule="exact"/>
              <w:rPr>
                <w:rFonts w:cs="Arial"/>
                <w:lang w:val="de-DE"/>
              </w:rPr>
            </w:pPr>
          </w:p>
        </w:tc>
        <w:tc>
          <w:tcPr>
            <w:tcW w:w="4256" w:type="dxa"/>
          </w:tcPr>
          <w:p w14:paraId="108F225D" w14:textId="77777777" w:rsidR="008A3A31" w:rsidRPr="008A2D90" w:rsidRDefault="008A3A31" w:rsidP="008A3A3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8A3A31" w:rsidRPr="00125CA1" w14:paraId="4C8150FD" w14:textId="77777777" w:rsidTr="003B1373">
        <w:trPr>
          <w:gridAfter w:val="1"/>
          <w:wAfter w:w="137" w:type="dxa"/>
        </w:trPr>
        <w:tc>
          <w:tcPr>
            <w:tcW w:w="4402" w:type="dxa"/>
            <w:gridSpan w:val="2"/>
          </w:tcPr>
          <w:p w14:paraId="718EAF3A" w14:textId="77777777" w:rsidR="008A3A31" w:rsidRPr="00D34CA1" w:rsidRDefault="008A3A31" w:rsidP="008A3A31">
            <w:pPr>
              <w:pStyle w:val="Default"/>
              <w:widowControl w:val="0"/>
              <w:spacing w:line="240" w:lineRule="exact"/>
              <w:ind w:right="76"/>
              <w:jc w:val="both"/>
              <w:rPr>
                <w:rFonts w:cs="Arial"/>
                <w:b/>
                <w:color w:val="auto"/>
                <w:sz w:val="20"/>
                <w:szCs w:val="20"/>
                <w:highlight w:val="magenta"/>
                <w:u w:val="single"/>
              </w:rPr>
            </w:pPr>
            <w:bookmarkStart w:id="28" w:name="_Hlk505933526"/>
          </w:p>
        </w:tc>
        <w:tc>
          <w:tcPr>
            <w:tcW w:w="856" w:type="dxa"/>
          </w:tcPr>
          <w:p w14:paraId="09E5301F" w14:textId="77777777" w:rsidR="008A3A31" w:rsidRPr="00143974" w:rsidRDefault="008A3A31" w:rsidP="008A3A31">
            <w:pPr>
              <w:widowControl w:val="0"/>
              <w:spacing w:line="240" w:lineRule="exact"/>
              <w:rPr>
                <w:rFonts w:cs="Arial"/>
                <w:lang w:val="it-IT"/>
              </w:rPr>
            </w:pPr>
          </w:p>
        </w:tc>
        <w:tc>
          <w:tcPr>
            <w:tcW w:w="4256" w:type="dxa"/>
          </w:tcPr>
          <w:p w14:paraId="3873C60A"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bookmarkEnd w:id="28"/>
      <w:tr w:rsidR="008A3A31" w:rsidRPr="00125CA1" w14:paraId="670C2F58" w14:textId="77777777" w:rsidTr="003B1373">
        <w:trPr>
          <w:gridAfter w:val="1"/>
          <w:wAfter w:w="137" w:type="dxa"/>
        </w:trPr>
        <w:tc>
          <w:tcPr>
            <w:tcW w:w="4402" w:type="dxa"/>
            <w:gridSpan w:val="2"/>
          </w:tcPr>
          <w:p w14:paraId="180CCE35" w14:textId="77777777" w:rsidR="008A3A31" w:rsidRPr="00BF1239" w:rsidRDefault="008A3A31" w:rsidP="008A3A31">
            <w:pPr>
              <w:pStyle w:val="Default"/>
              <w:widowControl w:val="0"/>
              <w:numPr>
                <w:ilvl w:val="1"/>
                <w:numId w:val="22"/>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6" w:type="dxa"/>
          </w:tcPr>
          <w:p w14:paraId="3E4F87FE" w14:textId="77777777" w:rsidR="008A3A31" w:rsidRPr="00BF1239" w:rsidRDefault="008A3A31" w:rsidP="008A3A31">
            <w:pPr>
              <w:widowControl w:val="0"/>
              <w:spacing w:line="240" w:lineRule="exact"/>
              <w:rPr>
                <w:rFonts w:cs="Arial"/>
                <w:color w:val="FF0000"/>
                <w:lang w:val="de-DE"/>
              </w:rPr>
            </w:pPr>
          </w:p>
        </w:tc>
        <w:tc>
          <w:tcPr>
            <w:tcW w:w="4256" w:type="dxa"/>
          </w:tcPr>
          <w:p w14:paraId="0C20F2B8" w14:textId="77777777" w:rsidR="008A3A31" w:rsidRPr="00425637" w:rsidRDefault="008A3A31" w:rsidP="008A3A31">
            <w:pPr>
              <w:pStyle w:val="Paragrafoelenco"/>
              <w:widowControl w:val="0"/>
              <w:numPr>
                <w:ilvl w:val="1"/>
                <w:numId w:val="21"/>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8A3A31" w:rsidRPr="00125CA1" w14:paraId="35CDCFD9" w14:textId="77777777" w:rsidTr="003B1373">
        <w:trPr>
          <w:gridAfter w:val="1"/>
          <w:wAfter w:w="137" w:type="dxa"/>
        </w:trPr>
        <w:tc>
          <w:tcPr>
            <w:tcW w:w="4402" w:type="dxa"/>
            <w:gridSpan w:val="2"/>
          </w:tcPr>
          <w:p w14:paraId="59812D24" w14:textId="77777777" w:rsidR="008A3A31" w:rsidRPr="00425637"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4BADA6AD" w14:textId="77777777" w:rsidR="008A3A31" w:rsidRPr="00425637" w:rsidRDefault="008A3A31" w:rsidP="008A3A31">
            <w:pPr>
              <w:widowControl w:val="0"/>
              <w:spacing w:line="240" w:lineRule="exact"/>
              <w:rPr>
                <w:rFonts w:cs="Arial"/>
                <w:lang w:val="it-IT"/>
              </w:rPr>
            </w:pPr>
          </w:p>
        </w:tc>
        <w:tc>
          <w:tcPr>
            <w:tcW w:w="4256" w:type="dxa"/>
          </w:tcPr>
          <w:p w14:paraId="5FE02A90" w14:textId="77777777" w:rsidR="008A3A31" w:rsidRPr="00425637" w:rsidRDefault="008A3A31" w:rsidP="008A3A31">
            <w:pPr>
              <w:pStyle w:val="Default"/>
              <w:widowControl w:val="0"/>
              <w:spacing w:line="240" w:lineRule="exact"/>
              <w:ind w:right="105"/>
              <w:jc w:val="both"/>
              <w:rPr>
                <w:rFonts w:cs="Arial"/>
                <w:color w:val="auto"/>
                <w:sz w:val="20"/>
                <w:szCs w:val="20"/>
                <w:u w:val="single"/>
              </w:rPr>
            </w:pPr>
          </w:p>
        </w:tc>
      </w:tr>
      <w:tr w:rsidR="008A3A31" w:rsidRPr="008533C0" w14:paraId="40819906" w14:textId="77777777" w:rsidTr="003B1373">
        <w:trPr>
          <w:gridAfter w:val="1"/>
          <w:wAfter w:w="137" w:type="dxa"/>
        </w:trPr>
        <w:tc>
          <w:tcPr>
            <w:tcW w:w="4402" w:type="dxa"/>
            <w:gridSpan w:val="2"/>
          </w:tcPr>
          <w:p w14:paraId="33F66B0E"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spacing w:val="-2"/>
                <w:lang w:val="de-DE"/>
              </w:rPr>
              <w:t xml:space="preserve">Auf die zusammengeschlossenen Subjekte werden die Bestimmungen gemäß </w:t>
            </w:r>
            <w:r w:rsidRPr="008A3A31">
              <w:rPr>
                <w:rFonts w:cs="Arial"/>
                <w:lang w:val="de-DE"/>
              </w:rPr>
              <w:t xml:space="preserve">Art. 67 und Art. 68 GvD Nr. 36/2023 </w:t>
            </w:r>
            <w:r w:rsidRPr="008A3A31">
              <w:rPr>
                <w:rFonts w:cs="Arial"/>
                <w:spacing w:val="-2"/>
                <w:lang w:val="de-DE"/>
              </w:rPr>
              <w:t xml:space="preserve">angewandt. </w:t>
            </w:r>
          </w:p>
        </w:tc>
        <w:tc>
          <w:tcPr>
            <w:tcW w:w="856" w:type="dxa"/>
          </w:tcPr>
          <w:p w14:paraId="0F75BD53"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32ECC656" w14:textId="77777777" w:rsidR="008A3A31" w:rsidRPr="008533C0" w:rsidRDefault="008A3A31" w:rsidP="008A3A31">
            <w:pPr>
              <w:widowControl w:val="0"/>
              <w:autoSpaceDE w:val="0"/>
              <w:autoSpaceDN w:val="0"/>
              <w:adjustRightInd w:val="0"/>
              <w:jc w:val="both"/>
              <w:rPr>
                <w:rFonts w:cs="Arial"/>
                <w:szCs w:val="24"/>
              </w:rPr>
            </w:pPr>
            <w:r w:rsidRPr="008A3A31">
              <w:rPr>
                <w:rFonts w:cs="Arial"/>
                <w:szCs w:val="24"/>
                <w:lang w:val="it-IT"/>
              </w:rPr>
              <w:t xml:space="preserve">Ai soggetti costituiti in forma associata si applicano le disposizioni di cui agli artt. </w:t>
            </w:r>
            <w:r w:rsidRPr="008A3A31">
              <w:rPr>
                <w:rFonts w:cs="Arial"/>
                <w:szCs w:val="24"/>
              </w:rPr>
              <w:t>67 e 68 d. lgs. n. 36/2023.</w:t>
            </w:r>
          </w:p>
        </w:tc>
      </w:tr>
      <w:tr w:rsidR="008A3A31" w:rsidRPr="006140E5" w14:paraId="1DBBADFE" w14:textId="77777777" w:rsidTr="003B1373">
        <w:trPr>
          <w:gridAfter w:val="1"/>
          <w:wAfter w:w="137" w:type="dxa"/>
        </w:trPr>
        <w:tc>
          <w:tcPr>
            <w:tcW w:w="4402" w:type="dxa"/>
            <w:gridSpan w:val="2"/>
          </w:tcPr>
          <w:p w14:paraId="46D85578"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7453B1B6"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9D57A25"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6140E5" w14:paraId="046A96BB" w14:textId="77777777" w:rsidTr="003B1373">
        <w:trPr>
          <w:gridAfter w:val="1"/>
          <w:wAfter w:w="137" w:type="dxa"/>
        </w:trPr>
        <w:tc>
          <w:tcPr>
            <w:tcW w:w="4402" w:type="dxa"/>
            <w:gridSpan w:val="2"/>
          </w:tcPr>
          <w:p w14:paraId="440EA6DD"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012451F8"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96936DC"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125CA1" w14:paraId="1F6268CD" w14:textId="77777777" w:rsidTr="003B1373">
        <w:trPr>
          <w:gridAfter w:val="1"/>
          <w:wAfter w:w="137" w:type="dxa"/>
        </w:trPr>
        <w:tc>
          <w:tcPr>
            <w:tcW w:w="4402" w:type="dxa"/>
            <w:gridSpan w:val="2"/>
          </w:tcPr>
          <w:p w14:paraId="082525B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lang w:val="de-DE"/>
              </w:rPr>
              <w:t xml:space="preserve">Gemäß Art. 67 Abs. 4 GvD Nr. 36/2023 </w:t>
            </w:r>
            <w:r w:rsidRPr="008A3A31">
              <w:rPr>
                <w:rFonts w:cs="Arial"/>
                <w:spacing w:val="-2"/>
                <w:lang w:val="de-DE"/>
              </w:rPr>
              <w:t xml:space="preserve">können </w:t>
            </w:r>
            <w:r w:rsidRPr="008A3A31">
              <w:rPr>
                <w:rFonts w:cs="Arial"/>
                <w:b/>
                <w:bCs/>
                <w:spacing w:val="-2"/>
                <w:lang w:val="de-DE"/>
              </w:rPr>
              <w:t>Ständige Konsortien</w:t>
            </w:r>
            <w:r w:rsidRPr="008A3A3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6" w:type="dxa"/>
          </w:tcPr>
          <w:p w14:paraId="14252757" w14:textId="77777777" w:rsidR="008A3A31" w:rsidRPr="008A3A31" w:rsidRDefault="008A3A31" w:rsidP="008A3A31">
            <w:pPr>
              <w:pStyle w:val="Default"/>
              <w:tabs>
                <w:tab w:val="left" w:pos="1302"/>
              </w:tabs>
              <w:rPr>
                <w:rFonts w:cs="Arial"/>
                <w:color w:val="FF0000"/>
                <w:sz w:val="20"/>
                <w:szCs w:val="20"/>
                <w:lang w:val="de-DE" w:eastAsia="en-US"/>
              </w:rPr>
            </w:pPr>
          </w:p>
        </w:tc>
        <w:tc>
          <w:tcPr>
            <w:tcW w:w="4256" w:type="dxa"/>
          </w:tcPr>
          <w:p w14:paraId="7062F51E" w14:textId="77777777" w:rsidR="008A3A31" w:rsidRPr="00A3781C" w:rsidRDefault="008A3A31" w:rsidP="008A3A31">
            <w:pPr>
              <w:widowControl w:val="0"/>
              <w:autoSpaceDE w:val="0"/>
              <w:autoSpaceDN w:val="0"/>
              <w:adjustRightInd w:val="0"/>
              <w:jc w:val="both"/>
              <w:rPr>
                <w:rFonts w:cs="Arial"/>
                <w:szCs w:val="24"/>
                <w:lang w:val="it-IT"/>
              </w:rPr>
            </w:pPr>
            <w:r w:rsidRPr="008A3A31">
              <w:rPr>
                <w:rFonts w:cs="Arial"/>
                <w:lang w:val="it-IT"/>
              </w:rPr>
              <w:t xml:space="preserve">Ai sensi dell´art. 67 co. 4 </w:t>
            </w:r>
            <w:r w:rsidRPr="008A3A31">
              <w:rPr>
                <w:rFonts w:cs="Arial"/>
                <w:szCs w:val="24"/>
                <w:lang w:val="it-IT"/>
              </w:rPr>
              <w:t>d. lgs. n. 36/2023</w:t>
            </w:r>
            <w:r w:rsidRPr="008A3A31">
              <w:rPr>
                <w:rFonts w:cs="Arial"/>
                <w:lang w:val="it-IT"/>
              </w:rPr>
              <w:t xml:space="preserve"> </w:t>
            </w:r>
            <w:r w:rsidRPr="008A3A31">
              <w:rPr>
                <w:rFonts w:cs="Arial"/>
                <w:szCs w:val="24"/>
                <w:lang w:val="it-IT"/>
              </w:rPr>
              <w:t xml:space="preserve">I </w:t>
            </w:r>
            <w:r w:rsidRPr="008A3A31">
              <w:rPr>
                <w:rFonts w:cs="Arial"/>
                <w:b/>
                <w:bCs/>
                <w:szCs w:val="24"/>
                <w:lang w:val="it-IT"/>
              </w:rPr>
              <w:t>consorzi stabili</w:t>
            </w:r>
            <w:r w:rsidRPr="008A3A3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8A3A31" w:rsidRPr="00125CA1" w14:paraId="5423B62A" w14:textId="77777777" w:rsidTr="003B1373">
        <w:trPr>
          <w:gridAfter w:val="1"/>
          <w:wAfter w:w="137" w:type="dxa"/>
        </w:trPr>
        <w:tc>
          <w:tcPr>
            <w:tcW w:w="4402" w:type="dxa"/>
            <w:gridSpan w:val="2"/>
          </w:tcPr>
          <w:p w14:paraId="1D5B3F57" w14:textId="77777777" w:rsidR="008A3A31" w:rsidRPr="00A3781C" w:rsidRDefault="008A3A31" w:rsidP="008A3A31">
            <w:pPr>
              <w:widowControl w:val="0"/>
              <w:autoSpaceDE w:val="0"/>
              <w:autoSpaceDN w:val="0"/>
              <w:adjustRightInd w:val="0"/>
              <w:jc w:val="both"/>
              <w:rPr>
                <w:rFonts w:cs="Arial"/>
                <w:spacing w:val="-2"/>
                <w:lang w:val="it-IT"/>
              </w:rPr>
            </w:pPr>
          </w:p>
        </w:tc>
        <w:tc>
          <w:tcPr>
            <w:tcW w:w="856" w:type="dxa"/>
          </w:tcPr>
          <w:p w14:paraId="5099AF4A" w14:textId="77777777" w:rsidR="008A3A31" w:rsidRPr="00A3781C"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2E69D0C" w14:textId="77777777" w:rsidR="008A3A31" w:rsidRPr="00A3781C" w:rsidRDefault="008A3A31" w:rsidP="008A3A31">
            <w:pPr>
              <w:widowControl w:val="0"/>
              <w:autoSpaceDE w:val="0"/>
              <w:autoSpaceDN w:val="0"/>
              <w:adjustRightInd w:val="0"/>
              <w:jc w:val="both"/>
              <w:rPr>
                <w:rFonts w:cs="Arial"/>
                <w:szCs w:val="24"/>
                <w:lang w:val="it-IT"/>
              </w:rPr>
            </w:pPr>
          </w:p>
        </w:tc>
      </w:tr>
      <w:tr w:rsidR="008A3A31" w:rsidRPr="00125CA1" w14:paraId="5D47D964" w14:textId="77777777" w:rsidTr="003B1373">
        <w:trPr>
          <w:gridAfter w:val="1"/>
          <w:wAfter w:w="137" w:type="dxa"/>
        </w:trPr>
        <w:tc>
          <w:tcPr>
            <w:tcW w:w="4402" w:type="dxa"/>
            <w:gridSpan w:val="2"/>
          </w:tcPr>
          <w:p w14:paraId="79105D2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b/>
                <w:bCs/>
                <w:lang w:val="de-DE"/>
              </w:rPr>
              <w:t>S</w:t>
            </w:r>
            <w:r w:rsidRPr="008A3A31">
              <w:rPr>
                <w:rFonts w:cs="Arial"/>
                <w:b/>
                <w:spacing w:val="-2"/>
                <w:lang w:val="de-DE"/>
              </w:rPr>
              <w:t>tändige Konsortien von Freiberufler- und von Ingenieurgesellschaften</w:t>
            </w:r>
            <w:r w:rsidRPr="008A3A31">
              <w:rPr>
                <w:rFonts w:cs="Arial"/>
                <w:lang w:val="de-DE"/>
              </w:rPr>
              <w:t xml:space="preserve"> sind gemäß Art. 66 Abs. 1, Buchst. g) verpflichtet, bei der Angebotsabgabe anzugeben, für welche Mitglieder das Konsortium sie teilnehmen; </w:t>
            </w:r>
            <w:r w:rsidRPr="008A3A31">
              <w:rPr>
                <w:lang w:val="de-DE"/>
              </w:rPr>
              <w:t>Handelt es sich bei dem ausführenden Konsortiumsmitglied wiederum um ein Konsortium im Sinne von Art. 66 Absatz 1 Buchstabe g) muss es bei der Angebotsabgabe die Mitglieder des Konsortiums angeben, für die es teilnimmt.</w:t>
            </w:r>
          </w:p>
        </w:tc>
        <w:tc>
          <w:tcPr>
            <w:tcW w:w="856" w:type="dxa"/>
          </w:tcPr>
          <w:p w14:paraId="03D33AC1"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5981A29A" w14:textId="77777777" w:rsidR="008A3A31" w:rsidRPr="00096A81" w:rsidRDefault="008A3A31" w:rsidP="008A3A31">
            <w:pPr>
              <w:widowControl w:val="0"/>
              <w:tabs>
                <w:tab w:val="center" w:pos="4536"/>
                <w:tab w:val="right" w:pos="9072"/>
              </w:tabs>
              <w:ind w:right="105"/>
              <w:jc w:val="both"/>
              <w:rPr>
                <w:rFonts w:cs="Arial"/>
                <w:szCs w:val="24"/>
                <w:lang w:val="it-IT"/>
              </w:rPr>
            </w:pPr>
            <w:r w:rsidRPr="008A3A31">
              <w:rPr>
                <w:rFonts w:cs="Arial"/>
                <w:b/>
                <w:bCs/>
                <w:lang w:val="it-IT"/>
              </w:rPr>
              <w:t>I consorzi</w:t>
            </w:r>
            <w:r w:rsidRPr="008A3A31">
              <w:rPr>
                <w:rFonts w:cs="Arial"/>
                <w:lang w:val="it-IT"/>
              </w:rPr>
              <w:t xml:space="preserve"> </w:t>
            </w:r>
            <w:r w:rsidRPr="008A3A31">
              <w:rPr>
                <w:rFonts w:cs="Arial"/>
                <w:b/>
                <w:lang w:val="it-IT"/>
              </w:rPr>
              <w:t xml:space="preserve">stabili </w:t>
            </w:r>
            <w:r w:rsidRPr="008A3A31">
              <w:rPr>
                <w:rFonts w:cs="Arial"/>
                <w:bCs/>
                <w:lang w:val="it-IT"/>
              </w:rPr>
              <w:t>di società di professionisti e di società di ingegneria</w:t>
            </w:r>
            <w:r w:rsidRPr="008A3A31">
              <w:rPr>
                <w:rFonts w:cs="Arial"/>
                <w:lang w:val="it-IT"/>
              </w:rPr>
              <w:t xml:space="preserve"> di cui all’art. 66 comma 1, lett. g), sono tenuti ad indicare in sede di offerta, per quali consorziati il consorzio concorre; qualora il consorziato esecutore sia, a sua volta, un consorzio di cui all'art. 66, comma 1 lettera g), indica, in sede di offerta, i consorziati per i quali concorre.</w:t>
            </w:r>
          </w:p>
        </w:tc>
      </w:tr>
      <w:tr w:rsidR="008A3A31" w:rsidRPr="00125CA1" w14:paraId="7495FC82" w14:textId="77777777" w:rsidTr="003B1373">
        <w:trPr>
          <w:gridAfter w:val="1"/>
          <w:wAfter w:w="137" w:type="dxa"/>
        </w:trPr>
        <w:tc>
          <w:tcPr>
            <w:tcW w:w="4402" w:type="dxa"/>
            <w:gridSpan w:val="2"/>
          </w:tcPr>
          <w:p w14:paraId="286BBD4D"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484A02FF"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5A61CA2D"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125CA1" w14:paraId="587341B2" w14:textId="77777777" w:rsidTr="003B1373">
        <w:trPr>
          <w:gridAfter w:val="1"/>
          <w:wAfter w:w="137" w:type="dxa"/>
          <w:trHeight w:val="5090"/>
        </w:trPr>
        <w:tc>
          <w:tcPr>
            <w:tcW w:w="4402" w:type="dxa"/>
            <w:gridSpan w:val="2"/>
          </w:tcPr>
          <w:p w14:paraId="3904F11A" w14:textId="77777777" w:rsidR="008A3A31" w:rsidRPr="00C213AD" w:rsidRDefault="008A3A31" w:rsidP="008A3A31">
            <w:pPr>
              <w:widowControl w:val="0"/>
              <w:tabs>
                <w:tab w:val="center" w:pos="4536"/>
                <w:tab w:val="right" w:pos="9072"/>
              </w:tabs>
              <w:ind w:right="105"/>
              <w:jc w:val="both"/>
              <w:rPr>
                <w:rFonts w:cs="Arial"/>
                <w:lang w:val="de-DE"/>
              </w:rPr>
            </w:pPr>
            <w:r w:rsidRPr="00C213AD">
              <w:rPr>
                <w:rFonts w:cs="Arial"/>
                <w:lang w:val="de-DE"/>
              </w:rPr>
              <w:lastRenderedPageBreak/>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0DA23F40"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246134B2"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402F5E37" w14:textId="4EEABB7C" w:rsidR="008A3A31" w:rsidRPr="00C213AD" w:rsidRDefault="008A3A31" w:rsidP="008764B9">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40471E">
              <w:rPr>
                <w:rFonts w:ascii="Arial" w:hAnsi="Arial" w:cs="Arial"/>
                <w:b/>
                <w:bCs/>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r w:rsidR="00840950" w:rsidRPr="00C213AD">
              <w:rPr>
                <w:rFonts w:ascii="Arial" w:hAnsi="Arial" w:cs="Arial"/>
                <w:sz w:val="20"/>
                <w:szCs w:val="20"/>
                <w:lang w:val="de-DE" w:eastAsia="en-US"/>
              </w:rPr>
              <w:t>Unternehmen</w:t>
            </w:r>
            <w:r w:rsidRPr="00C213AD">
              <w:rPr>
                <w:rFonts w:ascii="Arial" w:hAnsi="Arial" w:cs="Arial"/>
                <w:sz w:val="20"/>
                <w:szCs w:val="20"/>
                <w:lang w:val="de-DE" w:eastAsia="en-US"/>
              </w:rPr>
              <w:t xml:space="preserve"> oder im Zusammenschluss abgeben können. </w:t>
            </w:r>
          </w:p>
          <w:p w14:paraId="743E3DBE"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eines Konsortiums, das ein ausführenden Konsortiumsmitglied benannt hat, das wiederum in einer beliebigen anderen Form teilnimmt.</w:t>
            </w:r>
          </w:p>
          <w:p w14:paraId="12D39318" w14:textId="77777777" w:rsidR="008A3A31" w:rsidRPr="006147CA" w:rsidRDefault="008A3A31" w:rsidP="008A3A31">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8A3A31">
              <w:rPr>
                <w:rFonts w:cs="Arial"/>
                <w:i/>
                <w:iCs/>
                <w:color w:val="FF0000"/>
                <w:highlight w:val="green"/>
                <w:lang w:val="de-DE"/>
              </w:rPr>
              <w:t>Tage für die Frist angeben, die für die Antwort festgelegt werden</w:t>
            </w:r>
            <w:r w:rsidRPr="00C213AD">
              <w:rPr>
                <w:rFonts w:cs="Arial"/>
                <w:lang w:val="de-DE"/>
              </w:rPr>
              <w:t>] nachweisen können, dass die Umstände keinen Einfluss auf die Ausschreibung hatten und nicht geeignet sind, die Fähigkeit zur Erfüllung vertraglicher Verpflichtungen zu beeinträchtigen.</w:t>
            </w:r>
          </w:p>
        </w:tc>
        <w:tc>
          <w:tcPr>
            <w:tcW w:w="856" w:type="dxa"/>
          </w:tcPr>
          <w:p w14:paraId="59BEB6F1" w14:textId="77777777" w:rsidR="008A3A31" w:rsidRPr="006147CA"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047D1060"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CE9D7AA"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420375B7" w14:textId="77777777" w:rsidR="008A3A31" w:rsidRPr="00C213AD" w:rsidRDefault="008A3A31" w:rsidP="008A3A31">
            <w:pPr>
              <w:widowControl w:val="0"/>
              <w:tabs>
                <w:tab w:val="center" w:pos="4536"/>
                <w:tab w:val="right" w:pos="9072"/>
              </w:tabs>
              <w:ind w:right="105"/>
              <w:jc w:val="both"/>
              <w:rPr>
                <w:rFonts w:cs="Arial"/>
                <w:lang w:val="it-IT"/>
              </w:rPr>
            </w:pPr>
          </w:p>
          <w:p w14:paraId="19C7C8F8" w14:textId="77777777" w:rsidR="008A3A31" w:rsidRPr="00C213AD" w:rsidRDefault="008A3A31" w:rsidP="008A3A31">
            <w:pPr>
              <w:widowControl w:val="0"/>
              <w:tabs>
                <w:tab w:val="center" w:pos="4536"/>
                <w:tab w:val="right" w:pos="9072"/>
              </w:tabs>
              <w:ind w:right="105"/>
              <w:jc w:val="both"/>
              <w:rPr>
                <w:rFonts w:cs="Arial"/>
                <w:lang w:val="it-IT"/>
              </w:rPr>
            </w:pPr>
          </w:p>
          <w:p w14:paraId="2075A39E" w14:textId="77777777" w:rsidR="008A3A31" w:rsidRPr="00C213AD" w:rsidRDefault="008A3A31" w:rsidP="008764B9">
            <w:pPr>
              <w:pStyle w:val="Paragrafoelenco"/>
              <w:widowControl w:val="0"/>
              <w:numPr>
                <w:ilvl w:val="0"/>
                <w:numId w:val="85"/>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5C12AFDA"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53F114A9"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62B288C2"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40471E">
              <w:rPr>
                <w:rFonts w:cs="Arial"/>
                <w:b/>
                <w:bCs/>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763573DB"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7BAAA2A6" w14:textId="77777777" w:rsidR="008A3A31" w:rsidRPr="005E3224" w:rsidRDefault="008A3A31" w:rsidP="008A3A31">
            <w:pPr>
              <w:pStyle w:val="Paragrafoelenco"/>
              <w:widowControl w:val="0"/>
              <w:tabs>
                <w:tab w:val="center" w:pos="4536"/>
                <w:tab w:val="right" w:pos="9072"/>
              </w:tabs>
              <w:ind w:left="502" w:right="105"/>
              <w:jc w:val="both"/>
              <w:rPr>
                <w:rFonts w:cs="Arial"/>
                <w:highlight w:val="cyan"/>
                <w:lang w:val="it-IT"/>
              </w:rPr>
            </w:pPr>
          </w:p>
          <w:p w14:paraId="5C2EB184"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065CEE7F" w14:textId="77777777" w:rsidR="008A3A31" w:rsidRPr="00C213AD" w:rsidRDefault="008A3A31" w:rsidP="008A3A31">
            <w:pPr>
              <w:widowControl w:val="0"/>
              <w:tabs>
                <w:tab w:val="center" w:pos="4536"/>
                <w:tab w:val="right" w:pos="9072"/>
              </w:tabs>
              <w:ind w:right="105"/>
              <w:jc w:val="both"/>
              <w:rPr>
                <w:rFonts w:cs="Arial"/>
                <w:lang w:val="it-IT"/>
              </w:rPr>
            </w:pPr>
          </w:p>
          <w:p w14:paraId="363633F0" w14:textId="77777777" w:rsidR="008A3A31" w:rsidRPr="00096A81" w:rsidRDefault="008A3A31" w:rsidP="008A3A31">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8A3A31">
              <w:rPr>
                <w:rFonts w:cs="Arial"/>
                <w:i/>
                <w:iCs/>
                <w:color w:val="FF0000"/>
                <w:highlight w:val="green"/>
                <w:lang w:val="it-IT"/>
              </w:rPr>
              <w:t>indicare i giorni che verranno assegnati per la risposta</w:t>
            </w:r>
            <w:r w:rsidRPr="00C213AD">
              <w:rPr>
                <w:rFonts w:cs="Arial"/>
                <w:lang w:val="it-IT"/>
              </w:rPr>
              <w:t>], dimostrare che la circostanza non ha influito sulla gara, né è idonea a incidere sulla capacità di rispettare gli obblighi contrattuali.</w:t>
            </w:r>
          </w:p>
        </w:tc>
      </w:tr>
      <w:tr w:rsidR="008A3A31" w:rsidRPr="00125CA1" w14:paraId="340F4974" w14:textId="77777777" w:rsidTr="003B1373">
        <w:trPr>
          <w:gridAfter w:val="1"/>
          <w:wAfter w:w="137" w:type="dxa"/>
        </w:trPr>
        <w:tc>
          <w:tcPr>
            <w:tcW w:w="4402" w:type="dxa"/>
            <w:gridSpan w:val="2"/>
          </w:tcPr>
          <w:p w14:paraId="58AC3CC1"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62A391F3"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8230F50"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125CA1" w14:paraId="23563407" w14:textId="77777777" w:rsidTr="003B1373">
        <w:trPr>
          <w:gridAfter w:val="1"/>
          <w:wAfter w:w="137" w:type="dxa"/>
        </w:trPr>
        <w:tc>
          <w:tcPr>
            <w:tcW w:w="4402" w:type="dxa"/>
            <w:gridSpan w:val="2"/>
          </w:tcPr>
          <w:p w14:paraId="4981B55E" w14:textId="77777777" w:rsidR="008A3A31" w:rsidRPr="00C213AD" w:rsidRDefault="008A3A31" w:rsidP="008A3A31">
            <w:pPr>
              <w:widowControl w:val="0"/>
              <w:jc w:val="both"/>
              <w:rPr>
                <w:rFonts w:cs="Arial"/>
                <w:lang w:val="de-DE"/>
              </w:rPr>
            </w:pPr>
            <w:r w:rsidRPr="00C213AD">
              <w:rPr>
                <w:rFonts w:cs="Arial"/>
                <w:lang w:val="de-DE"/>
              </w:rPr>
              <w:t xml:space="preserve">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t>
            </w:r>
            <w:r w:rsidRPr="00C213AD">
              <w:rPr>
                <w:rFonts w:cs="Arial"/>
                <w:lang w:val="de-DE"/>
              </w:rPr>
              <w:lastRenderedPageBreak/>
              <w:t>wesentliche Unveränderbarkeit des eingereichten Angebots gewahrt bleibt.</w:t>
            </w:r>
          </w:p>
          <w:p w14:paraId="1017A2E7" w14:textId="77777777" w:rsidR="008A3A31" w:rsidRPr="00C213AD" w:rsidRDefault="008A3A31" w:rsidP="008A3A31">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75D143E4" w14:textId="77777777" w:rsidR="008A3A31" w:rsidRPr="00C213AD" w:rsidRDefault="008A3A31" w:rsidP="008A3A31">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78268912" w14:textId="77777777" w:rsidR="008A3A31" w:rsidRPr="00C213AD" w:rsidRDefault="008A3A31" w:rsidP="008A3A31">
            <w:pPr>
              <w:widowControl w:val="0"/>
              <w:autoSpaceDE w:val="0"/>
              <w:autoSpaceDN w:val="0"/>
              <w:adjustRightInd w:val="0"/>
              <w:jc w:val="both"/>
              <w:rPr>
                <w:rFonts w:cs="Arial"/>
                <w:spacing w:val="-2"/>
                <w:lang w:val="de-DE"/>
              </w:rPr>
            </w:pPr>
            <w:r w:rsidRPr="006B3CFF">
              <w:rPr>
                <w:rFonts w:cs="Arial"/>
                <w:lang w:val="de-DE"/>
              </w:rPr>
              <w:t>Die Überprüfung der Anforderungen erfolgt gemäß Art. 27 LG Nr. 16/2015</w:t>
            </w:r>
            <w:r w:rsidRPr="00C213AD">
              <w:rPr>
                <w:rFonts w:cs="Arial"/>
                <w:lang w:val="de-DE"/>
              </w:rPr>
              <w:t>.</w:t>
            </w:r>
          </w:p>
        </w:tc>
        <w:tc>
          <w:tcPr>
            <w:tcW w:w="856" w:type="dxa"/>
          </w:tcPr>
          <w:p w14:paraId="7965727E"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3E64ED3" w14:textId="77777777" w:rsidR="008A3A31" w:rsidRPr="00C213AD" w:rsidRDefault="008A3A31" w:rsidP="008A3A31">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756AC2A6" w14:textId="77777777" w:rsidR="008A3A31" w:rsidRPr="00C213AD" w:rsidRDefault="008A3A31" w:rsidP="008A3A31">
            <w:pPr>
              <w:widowControl w:val="0"/>
              <w:jc w:val="both"/>
              <w:rPr>
                <w:rFonts w:cs="Arial"/>
                <w:lang w:val="it-IT"/>
              </w:rPr>
            </w:pPr>
            <w:r w:rsidRPr="00C213AD">
              <w:rPr>
                <w:rFonts w:cs="Arial"/>
                <w:lang w:val="it-IT"/>
              </w:rPr>
              <w:lastRenderedPageBreak/>
              <w:t xml:space="preserve">Se tali misure sono ritenute sufficienti e tempestivamente adottate, il raggruppamento non è escluso dalla procedura d'appalto. </w:t>
            </w:r>
          </w:p>
          <w:p w14:paraId="1BBA5DE2" w14:textId="77777777" w:rsidR="008A3A31" w:rsidRPr="00C213AD" w:rsidRDefault="008A3A31" w:rsidP="008A3A31">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57B05914" w14:textId="77777777" w:rsidR="008A3A31" w:rsidRPr="00C213AD" w:rsidRDefault="008A3A31" w:rsidP="008A3A31">
            <w:pPr>
              <w:widowControl w:val="0"/>
              <w:autoSpaceDE w:val="0"/>
              <w:autoSpaceDN w:val="0"/>
              <w:adjustRightInd w:val="0"/>
              <w:jc w:val="both"/>
              <w:rPr>
                <w:rFonts w:cs="Arial"/>
                <w:szCs w:val="24"/>
                <w:lang w:val="it-IT"/>
              </w:rPr>
            </w:pPr>
            <w:r w:rsidRPr="006B3CFF">
              <w:rPr>
                <w:rFonts w:cs="Arial"/>
                <w:lang w:val="it-IT"/>
              </w:rPr>
              <w:t>Il controllo dei requisiti avviene in base a quanto disciplinato nell’art. 27 LP 16/2015.</w:t>
            </w:r>
          </w:p>
        </w:tc>
      </w:tr>
      <w:tr w:rsidR="008A3A31" w:rsidRPr="00125CA1" w14:paraId="0ABF45E5" w14:textId="77777777" w:rsidTr="003B1373">
        <w:trPr>
          <w:gridAfter w:val="1"/>
          <w:wAfter w:w="137" w:type="dxa"/>
        </w:trPr>
        <w:tc>
          <w:tcPr>
            <w:tcW w:w="4402" w:type="dxa"/>
            <w:gridSpan w:val="2"/>
          </w:tcPr>
          <w:p w14:paraId="3D16A944" w14:textId="77777777" w:rsidR="008A3A31" w:rsidRPr="00563554" w:rsidRDefault="008A3A31" w:rsidP="008A3A31">
            <w:pPr>
              <w:widowControl w:val="0"/>
              <w:jc w:val="both"/>
              <w:rPr>
                <w:rFonts w:cs="Arial"/>
                <w:highlight w:val="cyan"/>
                <w:lang w:val="it-IT"/>
              </w:rPr>
            </w:pPr>
          </w:p>
        </w:tc>
        <w:tc>
          <w:tcPr>
            <w:tcW w:w="856" w:type="dxa"/>
          </w:tcPr>
          <w:p w14:paraId="29685C70" w14:textId="77777777" w:rsidR="008A3A31" w:rsidRPr="00563554" w:rsidRDefault="008A3A31" w:rsidP="008A3A31">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6" w:type="dxa"/>
          </w:tcPr>
          <w:p w14:paraId="23AEFA26" w14:textId="77777777" w:rsidR="008A3A31" w:rsidRPr="007D1C34" w:rsidRDefault="008A3A31" w:rsidP="008A3A31">
            <w:pPr>
              <w:widowControl w:val="0"/>
              <w:jc w:val="both"/>
              <w:rPr>
                <w:rFonts w:cs="Arial"/>
                <w:highlight w:val="cyan"/>
                <w:lang w:val="it-IT"/>
              </w:rPr>
            </w:pPr>
          </w:p>
        </w:tc>
      </w:tr>
      <w:tr w:rsidR="008A3A31" w:rsidRPr="00125CA1" w14:paraId="6EA04C65" w14:textId="77777777" w:rsidTr="003B1373">
        <w:trPr>
          <w:gridAfter w:val="1"/>
          <w:wAfter w:w="137" w:type="dxa"/>
        </w:trPr>
        <w:tc>
          <w:tcPr>
            <w:tcW w:w="4402" w:type="dxa"/>
            <w:gridSpan w:val="2"/>
          </w:tcPr>
          <w:p w14:paraId="66E91D9C" w14:textId="77777777" w:rsidR="008A3A31" w:rsidRPr="00C213AD" w:rsidRDefault="008A3A31" w:rsidP="008A3A31">
            <w:pPr>
              <w:widowControl w:val="0"/>
              <w:autoSpaceDE w:val="0"/>
              <w:autoSpaceDN w:val="0"/>
              <w:jc w:val="both"/>
              <w:rPr>
                <w:rFonts w:cs="Arial"/>
                <w:lang w:val="de-DE"/>
              </w:rPr>
            </w:pPr>
            <w:r w:rsidRPr="00C213AD">
              <w:rPr>
                <w:rFonts w:cs="Arial"/>
                <w:lang w:val="de-DE"/>
              </w:rPr>
              <w:t>Absatz 1 und 2 Art. 97, geltencomma  auch für gewöhnliche Konsortien.</w:t>
            </w:r>
          </w:p>
          <w:p w14:paraId="1821C516" w14:textId="77777777" w:rsidR="008A3A31" w:rsidRPr="00C213AD" w:rsidRDefault="008A3A31" w:rsidP="008A3A31">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6" w:type="dxa"/>
          </w:tcPr>
          <w:p w14:paraId="6292A78B"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F32756F" w14:textId="77777777" w:rsidR="008A3A31" w:rsidRPr="00C213AD" w:rsidRDefault="008A3A31" w:rsidP="008A3A31">
            <w:pPr>
              <w:widowControl w:val="0"/>
              <w:jc w:val="both"/>
              <w:rPr>
                <w:rFonts w:cs="Arial"/>
                <w:lang w:val="it-IT"/>
              </w:rPr>
            </w:pPr>
            <w:r w:rsidRPr="00C213AD">
              <w:rPr>
                <w:rFonts w:cs="Arial"/>
                <w:lang w:val="it-IT"/>
              </w:rPr>
              <w:t xml:space="preserve">I comma 1 e 2 dell´art 97, si applicano anche ai consorzi ordinari. </w:t>
            </w:r>
          </w:p>
          <w:p w14:paraId="3DCFF96B" w14:textId="77777777" w:rsidR="008A3A31" w:rsidRPr="00C213AD" w:rsidRDefault="008A3A31" w:rsidP="008A3A31">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8A3A31" w:rsidRPr="00125CA1" w14:paraId="5BAD8574" w14:textId="77777777" w:rsidTr="003B1373">
        <w:trPr>
          <w:gridAfter w:val="1"/>
          <w:wAfter w:w="137" w:type="dxa"/>
        </w:trPr>
        <w:tc>
          <w:tcPr>
            <w:tcW w:w="4402" w:type="dxa"/>
            <w:gridSpan w:val="2"/>
          </w:tcPr>
          <w:p w14:paraId="169FA652"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05BC535C"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24D6B369"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125CA1" w14:paraId="6F72B291" w14:textId="77777777" w:rsidTr="003B1373">
        <w:trPr>
          <w:gridAfter w:val="1"/>
          <w:wAfter w:w="137" w:type="dxa"/>
        </w:trPr>
        <w:tc>
          <w:tcPr>
            <w:tcW w:w="4402" w:type="dxa"/>
            <w:gridSpan w:val="2"/>
          </w:tcPr>
          <w:p w14:paraId="2AE5A9D4" w14:textId="77777777" w:rsidR="008A3A31" w:rsidRPr="008F0445" w:rsidRDefault="008A3A31" w:rsidP="008A3A31">
            <w:pPr>
              <w:widowControl w:val="0"/>
              <w:autoSpaceDE w:val="0"/>
              <w:autoSpaceDN w:val="0"/>
              <w:adjustRightInd w:val="0"/>
              <w:jc w:val="both"/>
              <w:rPr>
                <w:rFonts w:cs="Arial"/>
                <w:spacing w:val="-2"/>
                <w:lang w:val="de-DE"/>
              </w:rPr>
            </w:pPr>
            <w:bookmarkStart w:id="29" w:name="_Hlk140163566"/>
            <w:r w:rsidRPr="008F0445">
              <w:rPr>
                <w:rFonts w:cs="Arial"/>
                <w:lang w:val="de-DE" w:eastAsia="it-IT"/>
              </w:rPr>
              <w:t xml:space="preserve">Die Änderung von Konsortien und Zusammenschlüssen ist nur </w:t>
            </w:r>
            <w:r w:rsidRPr="008F0445">
              <w:rPr>
                <w:rFonts w:cs="Arial"/>
                <w:lang w:val="de-DE"/>
              </w:rPr>
              <w:t xml:space="preserve">unter den </w:t>
            </w:r>
            <w:r w:rsidRPr="008F0445">
              <w:rPr>
                <w:lang w:val="de-DE"/>
              </w:rPr>
              <w:t xml:space="preserve">Voraussetzungen gemäß </w:t>
            </w:r>
            <w:r w:rsidRPr="008F0445">
              <w:rPr>
                <w:rFonts w:cs="Arial"/>
                <w:lang w:val="de-DE" w:eastAsia="it-IT"/>
              </w:rPr>
              <w:t>Art. 97 und Art. 68 Abs. 17 GvD 36/2023 zulässig.</w:t>
            </w:r>
          </w:p>
        </w:tc>
        <w:tc>
          <w:tcPr>
            <w:tcW w:w="856" w:type="dxa"/>
          </w:tcPr>
          <w:p w14:paraId="47B0F911" w14:textId="77777777" w:rsidR="008A3A31" w:rsidRPr="008F0445"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B4FCCDA" w14:textId="77777777" w:rsidR="008A3A31" w:rsidRPr="008F0445" w:rsidRDefault="008A3A31" w:rsidP="008A3A31">
            <w:pPr>
              <w:widowControl w:val="0"/>
              <w:autoSpaceDE w:val="0"/>
              <w:autoSpaceDN w:val="0"/>
              <w:adjustRightInd w:val="0"/>
              <w:jc w:val="both"/>
              <w:rPr>
                <w:rFonts w:cs="Arial"/>
                <w:szCs w:val="24"/>
                <w:lang w:val="it-IT"/>
              </w:rPr>
            </w:pPr>
            <w:r w:rsidRPr="008F0445">
              <w:rPr>
                <w:rFonts w:cs="Arial"/>
                <w:lang w:val="it-IT" w:eastAsia="it-IT"/>
              </w:rPr>
              <w:t>La modifica dei consorzi e dei raggruppamenti è ammissibile solo nei termini indicati dall’articolo 97 e dall’art. 68 comma 17 d.lg.s. 36/2023.</w:t>
            </w:r>
          </w:p>
        </w:tc>
      </w:tr>
      <w:tr w:rsidR="008A3A31" w:rsidRPr="00125CA1" w14:paraId="39EBFC7C" w14:textId="77777777" w:rsidTr="003B1373">
        <w:trPr>
          <w:gridAfter w:val="1"/>
          <w:wAfter w:w="137" w:type="dxa"/>
        </w:trPr>
        <w:tc>
          <w:tcPr>
            <w:tcW w:w="4402" w:type="dxa"/>
            <w:gridSpan w:val="2"/>
          </w:tcPr>
          <w:p w14:paraId="1E3949C2" w14:textId="77777777" w:rsidR="008A3A31" w:rsidRPr="008F0445"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16CF4C4E" w14:textId="77777777" w:rsidR="008A3A31" w:rsidRPr="008F0445" w:rsidRDefault="008A3A31" w:rsidP="008A3A31">
            <w:pPr>
              <w:widowControl w:val="0"/>
              <w:spacing w:line="240" w:lineRule="exact"/>
              <w:rPr>
                <w:rFonts w:cs="Arial"/>
                <w:lang w:val="it-IT"/>
              </w:rPr>
            </w:pPr>
          </w:p>
        </w:tc>
        <w:tc>
          <w:tcPr>
            <w:tcW w:w="4256" w:type="dxa"/>
          </w:tcPr>
          <w:p w14:paraId="29AF01FC" w14:textId="77777777" w:rsidR="008A3A31" w:rsidRPr="008F0445" w:rsidRDefault="008A3A31" w:rsidP="008A3A31">
            <w:pPr>
              <w:pStyle w:val="Default"/>
              <w:widowControl w:val="0"/>
              <w:spacing w:line="240" w:lineRule="exact"/>
              <w:ind w:right="105"/>
              <w:jc w:val="both"/>
              <w:rPr>
                <w:rFonts w:cs="Arial"/>
                <w:color w:val="auto"/>
                <w:sz w:val="20"/>
                <w:szCs w:val="20"/>
                <w:u w:val="single"/>
              </w:rPr>
            </w:pPr>
          </w:p>
        </w:tc>
      </w:tr>
      <w:tr w:rsidR="008A3A31" w:rsidRPr="00125CA1" w14:paraId="062CC80B" w14:textId="77777777" w:rsidTr="003B1373">
        <w:trPr>
          <w:gridAfter w:val="1"/>
          <w:wAfter w:w="137" w:type="dxa"/>
        </w:trPr>
        <w:tc>
          <w:tcPr>
            <w:tcW w:w="4402" w:type="dxa"/>
            <w:gridSpan w:val="2"/>
          </w:tcPr>
          <w:p w14:paraId="2D41F604" w14:textId="77777777" w:rsidR="008A3A31" w:rsidRPr="008F0445" w:rsidRDefault="008A3A31" w:rsidP="008A3A31">
            <w:pPr>
              <w:widowControl w:val="0"/>
              <w:tabs>
                <w:tab w:val="left" w:pos="709"/>
              </w:tabs>
              <w:spacing w:line="240" w:lineRule="exact"/>
              <w:ind w:left="13"/>
              <w:jc w:val="both"/>
              <w:rPr>
                <w:rFonts w:cs="Arial"/>
                <w:bCs/>
                <w:lang w:val="de-DE" w:eastAsia="de-DE"/>
              </w:rPr>
            </w:pPr>
            <w:r w:rsidRPr="008F0445">
              <w:rPr>
                <w:rFonts w:cs="Arial"/>
                <w:bCs/>
                <w:lang w:val="de-DE" w:eastAsia="de-DE"/>
              </w:rPr>
              <w:t xml:space="preserve">Auf Netzwerkzusammenschlüsse, gewöhnliche Konsortien und EWIV wird die für Bietergemeinschaften vorgesehene Regelung, soweit vereinbar, angewandt. </w:t>
            </w:r>
          </w:p>
        </w:tc>
        <w:tc>
          <w:tcPr>
            <w:tcW w:w="856" w:type="dxa"/>
          </w:tcPr>
          <w:p w14:paraId="5687D08B" w14:textId="77777777" w:rsidR="008A3A31" w:rsidRPr="008F0445" w:rsidRDefault="008A3A31" w:rsidP="008A3A31">
            <w:pPr>
              <w:widowControl w:val="0"/>
              <w:spacing w:line="240" w:lineRule="exact"/>
              <w:rPr>
                <w:rFonts w:cs="Arial"/>
                <w:lang w:val="de-DE"/>
              </w:rPr>
            </w:pPr>
          </w:p>
        </w:tc>
        <w:tc>
          <w:tcPr>
            <w:tcW w:w="4256" w:type="dxa"/>
          </w:tcPr>
          <w:p w14:paraId="33583D36" w14:textId="77777777" w:rsidR="008A3A31" w:rsidRPr="008F0445" w:rsidRDefault="008A3A31" w:rsidP="008A3A31">
            <w:pPr>
              <w:widowControl w:val="0"/>
              <w:tabs>
                <w:tab w:val="center" w:pos="4536"/>
                <w:tab w:val="right" w:pos="9072"/>
              </w:tabs>
              <w:spacing w:line="240" w:lineRule="exact"/>
              <w:ind w:right="6" w:hanging="2"/>
              <w:jc w:val="both"/>
              <w:rPr>
                <w:lang w:val="it-IT" w:eastAsia="de-DE"/>
              </w:rPr>
            </w:pPr>
            <w:r w:rsidRPr="008F0445">
              <w:rPr>
                <w:lang w:val="it-IT" w:eastAsia="de-DE"/>
              </w:rPr>
              <w:t xml:space="preserve">Alle aggregazioni di rete, ai consorzi ordinari ed ai GEIE si applica la disciplina prevista per i raggruppamenti temporanei, in quanto compatibile. </w:t>
            </w:r>
          </w:p>
          <w:p w14:paraId="5B311CDA" w14:textId="77777777" w:rsidR="008A3A31" w:rsidRPr="008F0445" w:rsidRDefault="008A3A31" w:rsidP="008A3A31">
            <w:pPr>
              <w:widowControl w:val="0"/>
              <w:tabs>
                <w:tab w:val="center" w:pos="4536"/>
                <w:tab w:val="right" w:pos="9072"/>
              </w:tabs>
              <w:spacing w:line="240" w:lineRule="exact"/>
              <w:ind w:right="6" w:hanging="2"/>
              <w:jc w:val="both"/>
              <w:rPr>
                <w:rFonts w:cs="Arial"/>
                <w:b/>
                <w:bCs/>
                <w:iCs/>
                <w:lang w:val="it-IT"/>
              </w:rPr>
            </w:pPr>
          </w:p>
        </w:tc>
      </w:tr>
      <w:bookmarkEnd w:id="29"/>
      <w:tr w:rsidR="008A3A31" w:rsidRPr="00125CA1" w14:paraId="168DBC54" w14:textId="77777777" w:rsidTr="003B1373">
        <w:trPr>
          <w:gridAfter w:val="1"/>
          <w:wAfter w:w="137" w:type="dxa"/>
        </w:trPr>
        <w:tc>
          <w:tcPr>
            <w:tcW w:w="4402" w:type="dxa"/>
            <w:gridSpan w:val="2"/>
          </w:tcPr>
          <w:p w14:paraId="7F02F03C" w14:textId="77777777" w:rsidR="008A3A31" w:rsidRPr="00BF1239" w:rsidRDefault="008A3A31" w:rsidP="008A3A31">
            <w:pPr>
              <w:widowControl w:val="0"/>
              <w:tabs>
                <w:tab w:val="left" w:pos="709"/>
              </w:tabs>
              <w:spacing w:line="240" w:lineRule="exact"/>
              <w:ind w:left="13"/>
              <w:jc w:val="both"/>
              <w:rPr>
                <w:rFonts w:cs="Arial"/>
                <w:bCs/>
                <w:lang w:val="it-IT" w:eastAsia="de-DE"/>
              </w:rPr>
            </w:pPr>
          </w:p>
        </w:tc>
        <w:tc>
          <w:tcPr>
            <w:tcW w:w="856" w:type="dxa"/>
          </w:tcPr>
          <w:p w14:paraId="2EC72E60" w14:textId="77777777" w:rsidR="008A3A31" w:rsidRPr="002C0820" w:rsidRDefault="008A3A31" w:rsidP="008A3A31">
            <w:pPr>
              <w:widowControl w:val="0"/>
              <w:spacing w:line="240" w:lineRule="exact"/>
              <w:rPr>
                <w:rFonts w:cs="Arial"/>
                <w:lang w:val="it-IT"/>
              </w:rPr>
            </w:pPr>
          </w:p>
        </w:tc>
        <w:tc>
          <w:tcPr>
            <w:tcW w:w="4256" w:type="dxa"/>
          </w:tcPr>
          <w:p w14:paraId="2A4AE707" w14:textId="77777777" w:rsidR="008A3A31" w:rsidRPr="006140E5" w:rsidRDefault="008A3A31" w:rsidP="008A3A31">
            <w:pPr>
              <w:widowControl w:val="0"/>
              <w:tabs>
                <w:tab w:val="center" w:pos="4536"/>
                <w:tab w:val="right" w:pos="9072"/>
              </w:tabs>
              <w:spacing w:line="240" w:lineRule="exact"/>
              <w:ind w:right="6" w:hanging="2"/>
              <w:jc w:val="both"/>
              <w:rPr>
                <w:lang w:val="it-IT" w:eastAsia="de-DE"/>
              </w:rPr>
            </w:pPr>
          </w:p>
        </w:tc>
      </w:tr>
      <w:tr w:rsidR="008A3A31" w:rsidRPr="00125CA1" w14:paraId="600E4704" w14:textId="77777777" w:rsidTr="003B1373">
        <w:trPr>
          <w:gridAfter w:val="1"/>
          <w:wAfter w:w="137" w:type="dxa"/>
        </w:trPr>
        <w:tc>
          <w:tcPr>
            <w:tcW w:w="4402" w:type="dxa"/>
            <w:gridSpan w:val="2"/>
          </w:tcPr>
          <w:p w14:paraId="567EB29D"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6" w:type="dxa"/>
          </w:tcPr>
          <w:p w14:paraId="5597118B" w14:textId="77777777" w:rsidR="008A3A31" w:rsidRPr="006A1DD1" w:rsidRDefault="008A3A31" w:rsidP="008A3A31">
            <w:pPr>
              <w:widowControl w:val="0"/>
              <w:spacing w:line="240" w:lineRule="exact"/>
              <w:rPr>
                <w:rFonts w:cs="Arial"/>
                <w:lang w:val="de-DE"/>
              </w:rPr>
            </w:pPr>
          </w:p>
        </w:tc>
        <w:tc>
          <w:tcPr>
            <w:tcW w:w="4256" w:type="dxa"/>
          </w:tcPr>
          <w:p w14:paraId="1F88D98A"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8A3A31" w:rsidRPr="00125CA1" w14:paraId="30FFE5DE" w14:textId="77777777" w:rsidTr="003B1373">
        <w:trPr>
          <w:gridAfter w:val="1"/>
          <w:wAfter w:w="137" w:type="dxa"/>
        </w:trPr>
        <w:tc>
          <w:tcPr>
            <w:tcW w:w="4402" w:type="dxa"/>
            <w:gridSpan w:val="2"/>
          </w:tcPr>
          <w:p w14:paraId="1EC75406" w14:textId="77777777" w:rsidR="008A3A31" w:rsidRPr="001415CF" w:rsidRDefault="008A3A31" w:rsidP="008A3A31">
            <w:pPr>
              <w:widowControl w:val="0"/>
              <w:autoSpaceDE w:val="0"/>
              <w:autoSpaceDN w:val="0"/>
              <w:adjustRightInd w:val="0"/>
              <w:spacing w:line="240" w:lineRule="exact"/>
              <w:ind w:left="13"/>
              <w:jc w:val="both"/>
              <w:rPr>
                <w:rFonts w:cs="Arial"/>
                <w:b/>
                <w:highlight w:val="magenta"/>
                <w:lang w:val="it-IT"/>
              </w:rPr>
            </w:pPr>
          </w:p>
        </w:tc>
        <w:tc>
          <w:tcPr>
            <w:tcW w:w="856" w:type="dxa"/>
          </w:tcPr>
          <w:p w14:paraId="5FEF2F69" w14:textId="77777777" w:rsidR="008A3A31" w:rsidRPr="002C0820" w:rsidRDefault="008A3A31" w:rsidP="008A3A31">
            <w:pPr>
              <w:widowControl w:val="0"/>
              <w:spacing w:line="240" w:lineRule="exact"/>
              <w:rPr>
                <w:rFonts w:cs="Arial"/>
                <w:lang w:val="it-IT"/>
              </w:rPr>
            </w:pPr>
          </w:p>
        </w:tc>
        <w:tc>
          <w:tcPr>
            <w:tcW w:w="4256" w:type="dxa"/>
          </w:tcPr>
          <w:p w14:paraId="75FAC90D" w14:textId="77777777" w:rsidR="008A3A31" w:rsidRPr="006140E5" w:rsidRDefault="008A3A31" w:rsidP="008A3A31">
            <w:pPr>
              <w:widowControl w:val="0"/>
              <w:autoSpaceDE w:val="0"/>
              <w:autoSpaceDN w:val="0"/>
              <w:adjustRightInd w:val="0"/>
              <w:spacing w:line="240" w:lineRule="exact"/>
              <w:ind w:right="6" w:hanging="2"/>
              <w:jc w:val="both"/>
              <w:rPr>
                <w:rFonts w:cs="Arial"/>
                <w:b/>
                <w:lang w:val="it-IT"/>
              </w:rPr>
            </w:pPr>
          </w:p>
        </w:tc>
      </w:tr>
      <w:tr w:rsidR="008A3A31" w:rsidRPr="00125CA1" w14:paraId="135BF2AB" w14:textId="77777777" w:rsidTr="003B1373">
        <w:trPr>
          <w:gridAfter w:val="1"/>
          <w:wAfter w:w="137" w:type="dxa"/>
        </w:trPr>
        <w:tc>
          <w:tcPr>
            <w:tcW w:w="4402" w:type="dxa"/>
            <w:gridSpan w:val="2"/>
          </w:tcPr>
          <w:p w14:paraId="64225016"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6" w:type="dxa"/>
          </w:tcPr>
          <w:p w14:paraId="13673F0D" w14:textId="77777777" w:rsidR="008A3A31" w:rsidRPr="006A1DD1" w:rsidRDefault="008A3A31" w:rsidP="008A3A31">
            <w:pPr>
              <w:widowControl w:val="0"/>
              <w:spacing w:line="240" w:lineRule="exact"/>
              <w:rPr>
                <w:rFonts w:cs="Arial"/>
                <w:lang w:val="de-DE"/>
              </w:rPr>
            </w:pPr>
          </w:p>
        </w:tc>
        <w:tc>
          <w:tcPr>
            <w:tcW w:w="4256" w:type="dxa"/>
          </w:tcPr>
          <w:p w14:paraId="7AEA8E24"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8A3A31" w:rsidRPr="00125CA1" w14:paraId="4345AD0B" w14:textId="77777777" w:rsidTr="003B1373">
        <w:trPr>
          <w:gridAfter w:val="1"/>
          <w:wAfter w:w="137" w:type="dxa"/>
        </w:trPr>
        <w:tc>
          <w:tcPr>
            <w:tcW w:w="4402" w:type="dxa"/>
            <w:gridSpan w:val="2"/>
          </w:tcPr>
          <w:p w14:paraId="497939B3" w14:textId="77777777" w:rsidR="008A3A31" w:rsidRPr="00BF1239" w:rsidRDefault="008A3A31" w:rsidP="008A3A31">
            <w:pPr>
              <w:widowControl w:val="0"/>
              <w:autoSpaceDE w:val="0"/>
              <w:autoSpaceDN w:val="0"/>
              <w:adjustRightInd w:val="0"/>
              <w:spacing w:line="240" w:lineRule="exact"/>
              <w:ind w:left="57"/>
              <w:jc w:val="both"/>
              <w:rPr>
                <w:rFonts w:cs="Arial"/>
                <w:lang w:val="it-IT"/>
              </w:rPr>
            </w:pPr>
          </w:p>
        </w:tc>
        <w:tc>
          <w:tcPr>
            <w:tcW w:w="856" w:type="dxa"/>
          </w:tcPr>
          <w:p w14:paraId="4AA76EFA" w14:textId="77777777" w:rsidR="008A3A31" w:rsidRPr="002C0820" w:rsidRDefault="008A3A31" w:rsidP="008A3A31">
            <w:pPr>
              <w:widowControl w:val="0"/>
              <w:spacing w:line="240" w:lineRule="exact"/>
              <w:rPr>
                <w:rFonts w:cs="Arial"/>
                <w:lang w:val="it-IT"/>
              </w:rPr>
            </w:pPr>
          </w:p>
        </w:tc>
        <w:tc>
          <w:tcPr>
            <w:tcW w:w="4256" w:type="dxa"/>
          </w:tcPr>
          <w:p w14:paraId="14595CB1" w14:textId="77777777" w:rsidR="008A3A31" w:rsidRPr="006140E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125CA1" w14:paraId="6D98CC07" w14:textId="77777777" w:rsidTr="003B1373">
        <w:trPr>
          <w:gridAfter w:val="1"/>
          <w:wAfter w:w="137" w:type="dxa"/>
        </w:trPr>
        <w:tc>
          <w:tcPr>
            <w:tcW w:w="4402" w:type="dxa"/>
            <w:gridSpan w:val="2"/>
          </w:tcPr>
          <w:p w14:paraId="630C686B" w14:textId="6A65DB50" w:rsidR="008A3A31" w:rsidRPr="008F0445" w:rsidRDefault="008A3A31" w:rsidP="008A3A31">
            <w:pPr>
              <w:widowControl w:val="0"/>
              <w:autoSpaceDE w:val="0"/>
              <w:autoSpaceDN w:val="0"/>
              <w:adjustRightInd w:val="0"/>
              <w:spacing w:line="240" w:lineRule="exact"/>
              <w:ind w:left="13"/>
              <w:jc w:val="both"/>
              <w:rPr>
                <w:rFonts w:cs="Arial"/>
                <w:bCs/>
                <w:lang w:val="de-DE"/>
              </w:rPr>
            </w:pPr>
            <w:r w:rsidRPr="008F0445">
              <w:rPr>
                <w:rFonts w:cs="Arial"/>
                <w:lang w:val="de-DE"/>
              </w:rPr>
              <w:t xml:space="preserve">Verfügt </w:t>
            </w:r>
            <w:r w:rsidRPr="008F0445">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w:t>
            </w:r>
            <w:r w:rsidRPr="008F0445">
              <w:rPr>
                <w:rFonts w:cs="Arial"/>
                <w:noProof w:val="0"/>
                <w:lang w:val="de-DE" w:eastAsia="it-IT"/>
              </w:rPr>
              <w:lastRenderedPageBreak/>
              <w:t xml:space="preserve">Beauftragten der Unterbietergemeinschaft von den teilnehmenden Mitgliedern des Netzwerks durch Auftrag gemäß Art. 68, Abs. 5, des GvD </w:t>
            </w:r>
            <w:r w:rsidR="00840950" w:rsidRPr="008F0445">
              <w:rPr>
                <w:rFonts w:cs="Arial"/>
                <w:noProof w:val="0"/>
                <w:lang w:val="de-DE" w:eastAsia="it-IT"/>
              </w:rPr>
              <w:t>Nr.</w:t>
            </w:r>
            <w:r w:rsidRPr="008F0445">
              <w:rPr>
                <w:rFonts w:cs="Arial"/>
                <w:noProof w:val="0"/>
                <w:lang w:val="de-DE" w:eastAsia="it-IT"/>
              </w:rPr>
              <w:t xml:space="preserve"> 36/2023 übertragen, wobei die Aufteilung der Beteiligungsanteile kundzutun ist.</w:t>
            </w:r>
          </w:p>
        </w:tc>
        <w:tc>
          <w:tcPr>
            <w:tcW w:w="856" w:type="dxa"/>
          </w:tcPr>
          <w:p w14:paraId="6E0EC083" w14:textId="77777777" w:rsidR="008A3A31" w:rsidRPr="008F0445" w:rsidRDefault="008A3A31" w:rsidP="008A3A31">
            <w:pPr>
              <w:widowControl w:val="0"/>
              <w:spacing w:line="240" w:lineRule="exact"/>
              <w:rPr>
                <w:rFonts w:cs="Arial"/>
                <w:lang w:val="de-DE"/>
              </w:rPr>
            </w:pPr>
          </w:p>
        </w:tc>
        <w:tc>
          <w:tcPr>
            <w:tcW w:w="4256" w:type="dxa"/>
          </w:tcPr>
          <w:p w14:paraId="46FC5428"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r w:rsidRPr="008F0445">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w:t>
            </w:r>
            <w:r w:rsidRPr="008F0445">
              <w:rPr>
                <w:rFonts w:cs="Arial"/>
                <w:lang w:val="it-IT"/>
              </w:rPr>
              <w:lastRenderedPageBreak/>
              <w:t>mandato ai sensi dell’art. 68, c. 5, d. lgs. n. 36/2023, dando evidenza della ripartizione delle quote di partecipazione.</w:t>
            </w:r>
          </w:p>
          <w:p w14:paraId="59355207" w14:textId="77777777" w:rsidR="008A3A31" w:rsidRPr="008F0445" w:rsidRDefault="008A3A31" w:rsidP="008A3A31">
            <w:pPr>
              <w:widowControl w:val="0"/>
              <w:spacing w:line="240" w:lineRule="exact"/>
              <w:ind w:right="6" w:hanging="2"/>
              <w:jc w:val="both"/>
              <w:outlineLvl w:val="0"/>
              <w:rPr>
                <w:rFonts w:cs="Arial"/>
                <w:lang w:val="it-IT"/>
              </w:rPr>
            </w:pPr>
          </w:p>
        </w:tc>
      </w:tr>
      <w:tr w:rsidR="008A3A31" w:rsidRPr="00125CA1" w14:paraId="725095C1" w14:textId="77777777" w:rsidTr="003B1373">
        <w:trPr>
          <w:gridAfter w:val="1"/>
          <w:wAfter w:w="137" w:type="dxa"/>
        </w:trPr>
        <w:tc>
          <w:tcPr>
            <w:tcW w:w="4402" w:type="dxa"/>
            <w:gridSpan w:val="2"/>
          </w:tcPr>
          <w:p w14:paraId="19D8218E" w14:textId="77777777" w:rsidR="008A3A31" w:rsidRPr="008F0445" w:rsidRDefault="008A3A31" w:rsidP="008A3A31">
            <w:pPr>
              <w:widowControl w:val="0"/>
              <w:autoSpaceDE w:val="0"/>
              <w:autoSpaceDN w:val="0"/>
              <w:adjustRightInd w:val="0"/>
              <w:spacing w:line="240" w:lineRule="exact"/>
              <w:ind w:left="13"/>
              <w:jc w:val="both"/>
              <w:rPr>
                <w:rFonts w:cs="Arial"/>
                <w:lang w:val="it-IT"/>
              </w:rPr>
            </w:pPr>
          </w:p>
        </w:tc>
        <w:tc>
          <w:tcPr>
            <w:tcW w:w="856" w:type="dxa"/>
          </w:tcPr>
          <w:p w14:paraId="138C058D" w14:textId="77777777" w:rsidR="008A3A31" w:rsidRPr="008F0445" w:rsidRDefault="008A3A31" w:rsidP="008A3A31">
            <w:pPr>
              <w:widowControl w:val="0"/>
              <w:spacing w:line="240" w:lineRule="exact"/>
              <w:rPr>
                <w:rFonts w:cs="Arial"/>
                <w:lang w:val="it-IT"/>
              </w:rPr>
            </w:pPr>
          </w:p>
        </w:tc>
        <w:tc>
          <w:tcPr>
            <w:tcW w:w="4256" w:type="dxa"/>
          </w:tcPr>
          <w:p w14:paraId="7DBDB834"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125CA1" w14:paraId="6A8517B4" w14:textId="77777777" w:rsidTr="003B1373">
        <w:trPr>
          <w:gridAfter w:val="1"/>
          <w:wAfter w:w="137" w:type="dxa"/>
        </w:trPr>
        <w:tc>
          <w:tcPr>
            <w:tcW w:w="4402" w:type="dxa"/>
            <w:gridSpan w:val="2"/>
          </w:tcPr>
          <w:p w14:paraId="188DF87D" w14:textId="77777777" w:rsidR="008A3A31" w:rsidRPr="008F0445" w:rsidRDefault="008A3A31" w:rsidP="008A3A31">
            <w:pPr>
              <w:pStyle w:val="Default"/>
              <w:widowControl w:val="0"/>
              <w:spacing w:line="240" w:lineRule="exact"/>
              <w:ind w:left="13"/>
              <w:jc w:val="both"/>
              <w:rPr>
                <w:rFonts w:cs="Arial"/>
                <w:color w:val="auto"/>
                <w:sz w:val="20"/>
                <w:szCs w:val="20"/>
                <w:lang w:val="de-DE"/>
              </w:rPr>
            </w:pPr>
            <w:r w:rsidRPr="008F0445">
              <w:rPr>
                <w:rFonts w:cs="Arial"/>
                <w:noProof w:val="0"/>
                <w:color w:val="auto"/>
                <w:sz w:val="20"/>
                <w:szCs w:val="20"/>
                <w:lang w:val="de-DE"/>
              </w:rPr>
              <w:t xml:space="preserve">► Gemäß Art. 186/bis Abs. 6 kgl. D. vom 16. März 1942 Nr. 267 (Konkursgesetz) kann das Unternehmen bei Ausgleich mit Unternehmensfortführung in jedem Fall als Mitglied einer BG teilnehmen, sofern es </w:t>
            </w:r>
            <w:r w:rsidRPr="008F0445">
              <w:rPr>
                <w:rFonts w:cs="Arial"/>
                <w:b/>
                <w:noProof w:val="0"/>
                <w:color w:val="auto"/>
                <w:sz w:val="20"/>
                <w:szCs w:val="20"/>
                <w:lang w:val="de-DE"/>
              </w:rPr>
              <w:t>bei sonstigem Ausschluss</w:t>
            </w:r>
            <w:r w:rsidRPr="008F0445">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6" w:type="dxa"/>
          </w:tcPr>
          <w:p w14:paraId="19829221" w14:textId="77777777" w:rsidR="008A3A31" w:rsidRPr="008F0445" w:rsidRDefault="008A3A31" w:rsidP="008A3A31">
            <w:pPr>
              <w:widowControl w:val="0"/>
              <w:spacing w:line="240" w:lineRule="exact"/>
              <w:rPr>
                <w:rFonts w:cs="Arial"/>
                <w:lang w:val="de-DE"/>
              </w:rPr>
            </w:pPr>
          </w:p>
        </w:tc>
        <w:tc>
          <w:tcPr>
            <w:tcW w:w="4256" w:type="dxa"/>
          </w:tcPr>
          <w:p w14:paraId="412CB0BD" w14:textId="77777777" w:rsidR="008A3A31" w:rsidRPr="008F0445" w:rsidRDefault="008A3A31" w:rsidP="008A3A31">
            <w:pPr>
              <w:pStyle w:val="Default"/>
              <w:widowControl w:val="0"/>
              <w:spacing w:line="240" w:lineRule="exact"/>
              <w:ind w:right="6" w:hanging="2"/>
              <w:jc w:val="both"/>
              <w:rPr>
                <w:rFonts w:cs="Arial"/>
                <w:color w:val="auto"/>
                <w:sz w:val="20"/>
                <w:szCs w:val="20"/>
              </w:rPr>
            </w:pPr>
            <w:r w:rsidRPr="008F0445">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8F0445">
              <w:rPr>
                <w:b/>
                <w:sz w:val="20"/>
                <w:szCs w:val="20"/>
                <w:lang w:eastAsia="de-DE"/>
              </w:rPr>
              <w:t>a pena d’esclusione</w:t>
            </w:r>
            <w:r w:rsidRPr="008F0445">
              <w:rPr>
                <w:sz w:val="20"/>
                <w:szCs w:val="20"/>
                <w:lang w:eastAsia="de-DE"/>
              </w:rPr>
              <w:t xml:space="preserve"> la qualità di mandataria e sempre che le altre imprese aderenti al raggruppamento temporaneo non siano assoggettate ad una procedura concorsuale.</w:t>
            </w:r>
          </w:p>
        </w:tc>
      </w:tr>
      <w:tr w:rsidR="008A3A31" w:rsidRPr="00125CA1" w14:paraId="4D423B95" w14:textId="77777777" w:rsidTr="003B1373">
        <w:trPr>
          <w:gridAfter w:val="1"/>
          <w:wAfter w:w="137" w:type="dxa"/>
        </w:trPr>
        <w:tc>
          <w:tcPr>
            <w:tcW w:w="4402" w:type="dxa"/>
            <w:gridSpan w:val="2"/>
          </w:tcPr>
          <w:p w14:paraId="0EEB3474" w14:textId="77777777" w:rsidR="008A3A31" w:rsidRPr="008F0445" w:rsidRDefault="008A3A31" w:rsidP="008A3A31">
            <w:pPr>
              <w:widowControl w:val="0"/>
              <w:ind w:right="76"/>
              <w:jc w:val="both"/>
              <w:rPr>
                <w:rFonts w:cs="Arial"/>
                <w:lang w:val="it-IT"/>
              </w:rPr>
            </w:pPr>
          </w:p>
        </w:tc>
        <w:tc>
          <w:tcPr>
            <w:tcW w:w="856" w:type="dxa"/>
          </w:tcPr>
          <w:p w14:paraId="7047F45E" w14:textId="77777777" w:rsidR="008A3A31" w:rsidRPr="008F0445" w:rsidRDefault="008A3A31" w:rsidP="008A3A31">
            <w:pPr>
              <w:widowControl w:val="0"/>
              <w:spacing w:line="240" w:lineRule="exact"/>
              <w:rPr>
                <w:rFonts w:cs="Arial"/>
                <w:lang w:val="it-IT"/>
              </w:rPr>
            </w:pPr>
          </w:p>
        </w:tc>
        <w:tc>
          <w:tcPr>
            <w:tcW w:w="4256" w:type="dxa"/>
          </w:tcPr>
          <w:p w14:paraId="1376BD20" w14:textId="77777777" w:rsidR="008A3A31" w:rsidRPr="008F0445" w:rsidRDefault="008A3A31" w:rsidP="008A3A31">
            <w:pPr>
              <w:widowControl w:val="0"/>
              <w:ind w:right="105"/>
              <w:jc w:val="both"/>
              <w:rPr>
                <w:rFonts w:cs="Arial"/>
                <w:lang w:val="it-IT"/>
              </w:rPr>
            </w:pPr>
          </w:p>
        </w:tc>
      </w:tr>
      <w:tr w:rsidR="008A3A31" w:rsidRPr="00125CA1" w14:paraId="6D6BB814" w14:textId="77777777" w:rsidTr="003B1373">
        <w:trPr>
          <w:gridAfter w:val="1"/>
          <w:wAfter w:w="137" w:type="dxa"/>
        </w:trPr>
        <w:tc>
          <w:tcPr>
            <w:tcW w:w="4402" w:type="dxa"/>
            <w:gridSpan w:val="2"/>
          </w:tcPr>
          <w:p w14:paraId="2649D45D"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856" w:type="dxa"/>
          </w:tcPr>
          <w:p w14:paraId="7964B8B7"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280F48E1"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r>
      <w:tr w:rsidR="008A3A31" w:rsidRPr="00125CA1" w14:paraId="016D5CEE" w14:textId="77777777" w:rsidTr="003B1373">
        <w:trPr>
          <w:gridAfter w:val="1"/>
          <w:wAfter w:w="137" w:type="dxa"/>
        </w:trPr>
        <w:tc>
          <w:tcPr>
            <w:tcW w:w="4402" w:type="dxa"/>
            <w:gridSpan w:val="2"/>
          </w:tcPr>
          <w:p w14:paraId="5881B706" w14:textId="77777777" w:rsidR="008A3A31" w:rsidRPr="008F0445" w:rsidRDefault="008A3A31" w:rsidP="008A3A31">
            <w:pPr>
              <w:widowControl w:val="0"/>
              <w:jc w:val="both"/>
              <w:rPr>
                <w:rFonts w:cs="Arial"/>
                <w:color w:val="FF0000"/>
                <w:lang w:val="de-DE"/>
              </w:rPr>
            </w:pPr>
            <w:r w:rsidRPr="008F0445">
              <w:rPr>
                <w:rFonts w:cs="Arial"/>
                <w:lang w:val="de-DE"/>
              </w:rPr>
              <w:t xml:space="preserve">► Gemäß Art. 68, Abs. 15, des GvD Nr. 36/2023 sind </w:t>
            </w:r>
            <w:r w:rsidRPr="008F0445">
              <w:rPr>
                <w:rFonts w:cs="Arial"/>
                <w:b/>
                <w:lang w:val="de-DE"/>
              </w:rPr>
              <w:t>stille Gesellschaften</w:t>
            </w:r>
            <w:r w:rsidRPr="008F0445">
              <w:rPr>
                <w:rFonts w:cs="Arial"/>
                <w:lang w:val="de-DE"/>
              </w:rPr>
              <w:t xml:space="preserve"> sei es während des Ausschreibungsverfahrens als auch nach Zuschlagserteilung</w:t>
            </w:r>
            <w:r w:rsidRPr="008F0445">
              <w:rPr>
                <w:rFonts w:cs="Arial"/>
                <w:b/>
                <w:lang w:val="de-DE"/>
              </w:rPr>
              <w:t xml:space="preserve"> verboten</w:t>
            </w:r>
            <w:r w:rsidRPr="008F0445">
              <w:rPr>
                <w:rFonts w:cs="Arial"/>
                <w:lang w:val="de-DE"/>
              </w:rPr>
              <w:t>.</w:t>
            </w:r>
          </w:p>
        </w:tc>
        <w:tc>
          <w:tcPr>
            <w:tcW w:w="856" w:type="dxa"/>
          </w:tcPr>
          <w:p w14:paraId="0357406B" w14:textId="77777777" w:rsidR="008A3A31" w:rsidRPr="008F0445" w:rsidRDefault="008A3A31" w:rsidP="008A3A31">
            <w:pPr>
              <w:widowControl w:val="0"/>
              <w:jc w:val="both"/>
              <w:rPr>
                <w:rFonts w:cs="Arial"/>
                <w:color w:val="FF0000"/>
                <w:lang w:val="de-DE"/>
              </w:rPr>
            </w:pPr>
          </w:p>
        </w:tc>
        <w:tc>
          <w:tcPr>
            <w:tcW w:w="4256" w:type="dxa"/>
          </w:tcPr>
          <w:p w14:paraId="454EF72D" w14:textId="77777777" w:rsidR="008A3A31" w:rsidRPr="008F0445" w:rsidRDefault="008A3A31" w:rsidP="008A3A31">
            <w:pPr>
              <w:widowControl w:val="0"/>
              <w:jc w:val="both"/>
              <w:rPr>
                <w:rFonts w:cs="Arial"/>
                <w:color w:val="FF0000"/>
                <w:lang w:val="it-IT"/>
              </w:rPr>
            </w:pPr>
            <w:r w:rsidRPr="008F0445">
              <w:rPr>
                <w:rFonts w:cs="Arial"/>
                <w:lang w:val="it-IT"/>
              </w:rPr>
              <w:t xml:space="preserve">► Ai sensi dell’art. </w:t>
            </w:r>
            <w:r w:rsidRPr="008F0445">
              <w:rPr>
                <w:rFonts w:cs="Arial"/>
                <w:bCs/>
                <w:lang w:val="it-IT"/>
              </w:rPr>
              <w:t>68, comma 15,</w:t>
            </w:r>
            <w:r w:rsidRPr="008F0445">
              <w:rPr>
                <w:rFonts w:cs="Arial"/>
                <w:b/>
                <w:lang w:val="it-IT"/>
              </w:rPr>
              <w:t xml:space="preserve"> è vietata l’associazione in partecipazione</w:t>
            </w:r>
            <w:r w:rsidRPr="008F0445">
              <w:rPr>
                <w:rFonts w:cs="Arial"/>
                <w:lang w:val="it-IT"/>
              </w:rPr>
              <w:t>, sia durante la procedura di gara, sia successivamente all’aggiudicazione.</w:t>
            </w:r>
          </w:p>
        </w:tc>
      </w:tr>
      <w:tr w:rsidR="008A3A31" w:rsidRPr="00125CA1" w14:paraId="661D4E0C" w14:textId="77777777" w:rsidTr="003B1373">
        <w:trPr>
          <w:gridAfter w:val="1"/>
          <w:wAfter w:w="137" w:type="dxa"/>
        </w:trPr>
        <w:tc>
          <w:tcPr>
            <w:tcW w:w="4402" w:type="dxa"/>
            <w:gridSpan w:val="2"/>
          </w:tcPr>
          <w:p w14:paraId="14E5DB43" w14:textId="77777777" w:rsidR="008A3A31" w:rsidRPr="008F0445" w:rsidRDefault="008A3A31" w:rsidP="008A3A31">
            <w:pPr>
              <w:widowControl w:val="0"/>
              <w:jc w:val="both"/>
              <w:rPr>
                <w:rFonts w:cs="Arial"/>
                <w:color w:val="FF0000"/>
                <w:lang w:val="it-IT"/>
              </w:rPr>
            </w:pPr>
          </w:p>
        </w:tc>
        <w:tc>
          <w:tcPr>
            <w:tcW w:w="856" w:type="dxa"/>
          </w:tcPr>
          <w:p w14:paraId="51194B64" w14:textId="77777777" w:rsidR="008A3A31" w:rsidRPr="008F0445" w:rsidRDefault="008A3A31" w:rsidP="008A3A31">
            <w:pPr>
              <w:widowControl w:val="0"/>
              <w:jc w:val="both"/>
              <w:rPr>
                <w:rFonts w:cs="Arial"/>
                <w:color w:val="FF0000"/>
                <w:lang w:val="it-IT"/>
              </w:rPr>
            </w:pPr>
          </w:p>
        </w:tc>
        <w:tc>
          <w:tcPr>
            <w:tcW w:w="4256" w:type="dxa"/>
          </w:tcPr>
          <w:p w14:paraId="526E220E" w14:textId="77777777" w:rsidR="008A3A31" w:rsidRPr="008F0445" w:rsidRDefault="008A3A31" w:rsidP="008A3A31">
            <w:pPr>
              <w:widowControl w:val="0"/>
              <w:jc w:val="both"/>
              <w:rPr>
                <w:rFonts w:cs="Arial"/>
                <w:color w:val="FF0000"/>
                <w:lang w:val="it-IT"/>
              </w:rPr>
            </w:pPr>
          </w:p>
        </w:tc>
      </w:tr>
      <w:tr w:rsidR="008A3A31" w:rsidRPr="008F0445" w14:paraId="77C015B8" w14:textId="77777777" w:rsidTr="003B1373">
        <w:trPr>
          <w:gridAfter w:val="1"/>
          <w:wAfter w:w="137" w:type="dxa"/>
        </w:trPr>
        <w:tc>
          <w:tcPr>
            <w:tcW w:w="4402" w:type="dxa"/>
            <w:gridSpan w:val="2"/>
          </w:tcPr>
          <w:p w14:paraId="0D480FD5" w14:textId="77777777" w:rsidR="008A3A31" w:rsidRPr="008F0445" w:rsidRDefault="008A3A31" w:rsidP="008A3A31">
            <w:pPr>
              <w:pStyle w:val="Default"/>
              <w:widowControl w:val="0"/>
              <w:numPr>
                <w:ilvl w:val="1"/>
                <w:numId w:val="22"/>
              </w:numPr>
              <w:spacing w:line="240" w:lineRule="exact"/>
              <w:ind w:left="439" w:hanging="439"/>
              <w:jc w:val="both"/>
              <w:rPr>
                <w:rFonts w:cs="Arial"/>
                <w:b/>
                <w:caps/>
                <w:sz w:val="20"/>
                <w:lang w:val="de-DE"/>
              </w:rPr>
            </w:pPr>
            <w:r w:rsidRPr="008F0445">
              <w:rPr>
                <w:rFonts w:cs="Arial"/>
                <w:b/>
                <w:caps/>
                <w:sz w:val="20"/>
                <w:lang w:val="de-DE"/>
              </w:rPr>
              <w:t xml:space="preserve">Ausländische TEILNEHMER </w:t>
            </w:r>
          </w:p>
        </w:tc>
        <w:tc>
          <w:tcPr>
            <w:tcW w:w="856" w:type="dxa"/>
          </w:tcPr>
          <w:p w14:paraId="20942051" w14:textId="77777777" w:rsidR="008A3A31" w:rsidRPr="008F0445" w:rsidRDefault="008A3A31" w:rsidP="008A3A31">
            <w:pPr>
              <w:widowControl w:val="0"/>
              <w:spacing w:line="240" w:lineRule="exact"/>
              <w:rPr>
                <w:rFonts w:cs="Arial"/>
                <w:i/>
                <w:lang w:val="it-IT"/>
              </w:rPr>
            </w:pPr>
          </w:p>
        </w:tc>
        <w:tc>
          <w:tcPr>
            <w:tcW w:w="4256" w:type="dxa"/>
          </w:tcPr>
          <w:p w14:paraId="6DA89745" w14:textId="77777777" w:rsidR="008A3A31" w:rsidRPr="008F0445" w:rsidRDefault="008A3A31" w:rsidP="008A3A31">
            <w:pPr>
              <w:pStyle w:val="Paragrafoelenco"/>
              <w:widowControl w:val="0"/>
              <w:numPr>
                <w:ilvl w:val="1"/>
                <w:numId w:val="21"/>
              </w:numPr>
              <w:spacing w:line="240" w:lineRule="exact"/>
              <w:ind w:left="423" w:hanging="423"/>
              <w:jc w:val="both"/>
              <w:rPr>
                <w:rFonts w:cs="Arial"/>
                <w:i/>
                <w:color w:val="FF0000"/>
                <w:lang w:val="it-IT"/>
              </w:rPr>
            </w:pPr>
            <w:r w:rsidRPr="008F0445">
              <w:rPr>
                <w:rFonts w:cs="Arial"/>
                <w:b/>
                <w:caps/>
              </w:rPr>
              <w:t>Concorrenti stranieri</w:t>
            </w:r>
          </w:p>
        </w:tc>
      </w:tr>
      <w:tr w:rsidR="008A3A31" w:rsidRPr="008F0445" w14:paraId="33159EE4" w14:textId="77777777" w:rsidTr="003B1373">
        <w:trPr>
          <w:gridAfter w:val="1"/>
          <w:wAfter w:w="137" w:type="dxa"/>
        </w:trPr>
        <w:tc>
          <w:tcPr>
            <w:tcW w:w="4402" w:type="dxa"/>
            <w:gridSpan w:val="2"/>
          </w:tcPr>
          <w:p w14:paraId="1F0E242A" w14:textId="77777777" w:rsidR="008A3A31" w:rsidRPr="008F0445" w:rsidRDefault="008A3A31" w:rsidP="008A3A31">
            <w:pPr>
              <w:pStyle w:val="Default"/>
              <w:widowControl w:val="0"/>
              <w:spacing w:line="240" w:lineRule="exact"/>
              <w:ind w:left="439"/>
              <w:jc w:val="both"/>
              <w:rPr>
                <w:rFonts w:cs="Arial"/>
                <w:b/>
                <w:caps/>
                <w:sz w:val="20"/>
                <w:lang w:val="de-DE"/>
              </w:rPr>
            </w:pPr>
          </w:p>
        </w:tc>
        <w:tc>
          <w:tcPr>
            <w:tcW w:w="856" w:type="dxa"/>
          </w:tcPr>
          <w:p w14:paraId="7C8E1D85" w14:textId="77777777" w:rsidR="008A3A31" w:rsidRPr="008F0445" w:rsidRDefault="008A3A31" w:rsidP="008A3A31">
            <w:pPr>
              <w:widowControl w:val="0"/>
              <w:spacing w:line="240" w:lineRule="exact"/>
              <w:rPr>
                <w:rFonts w:cs="Arial"/>
                <w:i/>
                <w:lang w:val="it-IT"/>
              </w:rPr>
            </w:pPr>
          </w:p>
        </w:tc>
        <w:tc>
          <w:tcPr>
            <w:tcW w:w="4256" w:type="dxa"/>
          </w:tcPr>
          <w:p w14:paraId="730F7558" w14:textId="77777777" w:rsidR="008A3A31" w:rsidRPr="008F0445" w:rsidRDefault="008A3A31" w:rsidP="008A3A31">
            <w:pPr>
              <w:pStyle w:val="Paragrafoelenco"/>
              <w:widowControl w:val="0"/>
              <w:spacing w:line="240" w:lineRule="exact"/>
              <w:ind w:left="423"/>
              <w:jc w:val="both"/>
              <w:rPr>
                <w:rFonts w:cs="Arial"/>
                <w:b/>
                <w:caps/>
              </w:rPr>
            </w:pPr>
          </w:p>
        </w:tc>
      </w:tr>
      <w:tr w:rsidR="008A3A31" w:rsidRPr="00125CA1" w14:paraId="1CD1B1CA" w14:textId="77777777" w:rsidTr="003B1373">
        <w:trPr>
          <w:gridAfter w:val="1"/>
          <w:wAfter w:w="137" w:type="dxa"/>
        </w:trPr>
        <w:tc>
          <w:tcPr>
            <w:tcW w:w="4402" w:type="dxa"/>
            <w:gridSpan w:val="2"/>
          </w:tcPr>
          <w:p w14:paraId="5F7D5649" w14:textId="35E31438" w:rsidR="008A3A31" w:rsidRPr="008F0445" w:rsidRDefault="008A3A31" w:rsidP="008A3A31">
            <w:pPr>
              <w:widowControl w:val="0"/>
              <w:jc w:val="both"/>
              <w:rPr>
                <w:rFonts w:cs="Arial"/>
                <w:color w:val="FF0000"/>
                <w:lang w:val="de-DE"/>
              </w:rPr>
            </w:pPr>
            <w:r w:rsidRPr="008F0445">
              <w:rPr>
                <w:rFonts w:cs="Arial"/>
                <w:lang w:val="de-DE"/>
              </w:rPr>
              <w:t>Zu folgenden Bedingungen ist die Teilnahme von im Ausland ansässigen Wirtschaftsteilnehmer gemäß Art. 66, Abs. 1, Buchst. d), GvD Nr. 36/2023 zulässig.</w:t>
            </w:r>
          </w:p>
        </w:tc>
        <w:tc>
          <w:tcPr>
            <w:tcW w:w="856" w:type="dxa"/>
          </w:tcPr>
          <w:p w14:paraId="666416F8" w14:textId="77777777" w:rsidR="008A3A31" w:rsidRPr="008F0445" w:rsidRDefault="008A3A31" w:rsidP="008A3A31">
            <w:pPr>
              <w:widowControl w:val="0"/>
              <w:rPr>
                <w:rFonts w:cs="Arial"/>
                <w:i/>
                <w:lang w:val="de-DE"/>
              </w:rPr>
            </w:pPr>
          </w:p>
        </w:tc>
        <w:tc>
          <w:tcPr>
            <w:tcW w:w="4256" w:type="dxa"/>
          </w:tcPr>
          <w:p w14:paraId="28D209E0" w14:textId="31C7245F" w:rsidR="008A3A31" w:rsidRPr="008F0445" w:rsidRDefault="008A3A31" w:rsidP="008A3A31">
            <w:pPr>
              <w:widowControl w:val="0"/>
              <w:ind w:right="6"/>
              <w:jc w:val="both"/>
              <w:rPr>
                <w:rFonts w:cs="Arial"/>
                <w:i/>
                <w:color w:val="FF0000"/>
                <w:lang w:val="it-IT"/>
              </w:rPr>
            </w:pPr>
            <w:r w:rsidRPr="008F0445">
              <w:rPr>
                <w:rFonts w:cs="Arial"/>
                <w:lang w:val="it-IT"/>
              </w:rPr>
              <w:t>Sono ammessi a partecipare gli operatori economici stabiliti all’estero ai sensi dell’art.</w:t>
            </w:r>
            <w:r w:rsidRPr="008F0445">
              <w:rPr>
                <w:lang w:val="it-IT"/>
              </w:rPr>
              <w:t xml:space="preserve"> </w:t>
            </w:r>
            <w:r w:rsidRPr="008F0445">
              <w:rPr>
                <w:rFonts w:cs="Arial"/>
                <w:lang w:val="it-IT"/>
              </w:rPr>
              <w:t>66, comma 1, lett. d) d.lgs. 36/2023.</w:t>
            </w:r>
          </w:p>
        </w:tc>
      </w:tr>
      <w:tr w:rsidR="008A3A31" w:rsidRPr="00125CA1" w14:paraId="5AFCF759" w14:textId="77777777" w:rsidTr="003B1373">
        <w:trPr>
          <w:gridAfter w:val="1"/>
          <w:wAfter w:w="137" w:type="dxa"/>
        </w:trPr>
        <w:tc>
          <w:tcPr>
            <w:tcW w:w="4402" w:type="dxa"/>
            <w:gridSpan w:val="2"/>
          </w:tcPr>
          <w:p w14:paraId="339E5CF0" w14:textId="77777777" w:rsidR="008A3A31" w:rsidRPr="008F0445" w:rsidRDefault="008A3A31" w:rsidP="008A3A31">
            <w:pPr>
              <w:pStyle w:val="Default"/>
              <w:widowControl w:val="0"/>
              <w:spacing w:line="240" w:lineRule="exact"/>
              <w:jc w:val="both"/>
              <w:rPr>
                <w:rFonts w:cs="Arial"/>
                <w:b/>
                <w:bCs/>
                <w:i/>
                <w:iCs/>
                <w:color w:val="FF0000"/>
                <w:sz w:val="16"/>
                <w:szCs w:val="16"/>
                <w:lang w:eastAsia="en-US"/>
              </w:rPr>
            </w:pPr>
          </w:p>
        </w:tc>
        <w:tc>
          <w:tcPr>
            <w:tcW w:w="856" w:type="dxa"/>
          </w:tcPr>
          <w:p w14:paraId="5D6032C3"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4E8838EF" w14:textId="77777777" w:rsidR="008A3A31" w:rsidRPr="008F0445" w:rsidRDefault="008A3A31" w:rsidP="008A3A31">
            <w:pPr>
              <w:pStyle w:val="Default"/>
              <w:widowControl w:val="0"/>
              <w:spacing w:line="240" w:lineRule="exact"/>
              <w:ind w:right="6"/>
              <w:jc w:val="both"/>
              <w:rPr>
                <w:rFonts w:cs="Arial"/>
                <w:b/>
                <w:bCs/>
                <w:i/>
                <w:iCs/>
                <w:color w:val="FF0000"/>
                <w:sz w:val="16"/>
                <w:szCs w:val="16"/>
                <w:lang w:eastAsia="en-US"/>
              </w:rPr>
            </w:pPr>
          </w:p>
        </w:tc>
      </w:tr>
      <w:tr w:rsidR="008A3A31" w:rsidRPr="00125CA1" w14:paraId="45B755DE" w14:textId="77777777" w:rsidTr="003B1373">
        <w:trPr>
          <w:gridAfter w:val="1"/>
          <w:wAfter w:w="137" w:type="dxa"/>
        </w:trPr>
        <w:tc>
          <w:tcPr>
            <w:tcW w:w="4402" w:type="dxa"/>
            <w:gridSpan w:val="2"/>
          </w:tcPr>
          <w:p w14:paraId="35A9F8F5" w14:textId="77777777" w:rsidR="008A3A31" w:rsidRPr="008F0445" w:rsidRDefault="008A3A31" w:rsidP="008A3A31">
            <w:pPr>
              <w:widowControl w:val="0"/>
              <w:jc w:val="both"/>
              <w:rPr>
                <w:rFonts w:cs="Arial"/>
                <w:noProof w:val="0"/>
                <w:lang w:val="de-DE" w:eastAsia="it-IT"/>
              </w:rPr>
            </w:pPr>
            <w:r w:rsidRPr="008F0445">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8A3A31" w:rsidRPr="008F0445" w:rsidRDefault="008A3A31" w:rsidP="008A3A31">
            <w:pPr>
              <w:widowControl w:val="0"/>
              <w:jc w:val="both"/>
              <w:rPr>
                <w:rFonts w:cs="Arial"/>
                <w:noProof w:val="0"/>
                <w:lang w:val="de-DE" w:eastAsia="it-IT"/>
              </w:rPr>
            </w:pPr>
          </w:p>
          <w:p w14:paraId="7F4DCA4D" w14:textId="77777777" w:rsidR="008A3A31" w:rsidRPr="008F0445" w:rsidRDefault="008A3A31" w:rsidP="008A3A31">
            <w:pPr>
              <w:widowControl w:val="0"/>
              <w:jc w:val="both"/>
              <w:rPr>
                <w:color w:val="FF0000"/>
                <w:lang w:val="de-DE"/>
              </w:rPr>
            </w:pPr>
            <w:r w:rsidRPr="008F0445">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6" w:type="dxa"/>
          </w:tcPr>
          <w:p w14:paraId="6656D8C4" w14:textId="77777777" w:rsidR="008A3A31" w:rsidRPr="008F0445" w:rsidRDefault="008A3A31" w:rsidP="008A3A31">
            <w:pPr>
              <w:widowControl w:val="0"/>
              <w:spacing w:line="240" w:lineRule="exact"/>
              <w:rPr>
                <w:rFonts w:cs="Arial"/>
                <w:color w:val="FF0000"/>
                <w:lang w:val="de-DE"/>
              </w:rPr>
            </w:pPr>
          </w:p>
        </w:tc>
        <w:tc>
          <w:tcPr>
            <w:tcW w:w="4256" w:type="dxa"/>
          </w:tcPr>
          <w:p w14:paraId="2CC6CD84" w14:textId="77777777" w:rsidR="008A3A31" w:rsidRPr="008F0445" w:rsidRDefault="008A3A31" w:rsidP="008A3A31">
            <w:pPr>
              <w:widowControl w:val="0"/>
              <w:tabs>
                <w:tab w:val="center" w:pos="4680"/>
                <w:tab w:val="right" w:pos="9072"/>
              </w:tabs>
              <w:autoSpaceDE w:val="0"/>
              <w:autoSpaceDN w:val="0"/>
              <w:adjustRightInd w:val="0"/>
              <w:ind w:right="6"/>
              <w:jc w:val="both"/>
              <w:rPr>
                <w:rFonts w:cs="Arial"/>
                <w:lang w:val="it-IT"/>
              </w:rPr>
            </w:pPr>
            <w:r w:rsidRPr="008F044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61C71386" w14:textId="2F56A8A2" w:rsidR="008A3A31" w:rsidRPr="008F0445" w:rsidRDefault="008A3A31" w:rsidP="008A3A31">
            <w:pPr>
              <w:widowControl w:val="0"/>
              <w:tabs>
                <w:tab w:val="center" w:pos="4680"/>
              </w:tabs>
              <w:ind w:right="6"/>
              <w:jc w:val="both"/>
              <w:rPr>
                <w:rFonts w:cs="Arial"/>
                <w:lang w:val="it-IT"/>
              </w:rPr>
            </w:pPr>
          </w:p>
          <w:p w14:paraId="2A901104" w14:textId="73E988D6" w:rsidR="008A3A31" w:rsidRPr="008F0445" w:rsidRDefault="008A3A31" w:rsidP="008A3A31">
            <w:pPr>
              <w:widowControl w:val="0"/>
              <w:tabs>
                <w:tab w:val="center" w:pos="4680"/>
              </w:tabs>
              <w:ind w:right="6"/>
              <w:jc w:val="both"/>
              <w:rPr>
                <w:rFonts w:cs="Arial"/>
                <w:lang w:val="it-IT"/>
              </w:rPr>
            </w:pPr>
          </w:p>
          <w:p w14:paraId="61337765" w14:textId="77777777" w:rsidR="008A3A31" w:rsidRPr="008F0445" w:rsidRDefault="008A3A31" w:rsidP="008A3A31">
            <w:pPr>
              <w:widowControl w:val="0"/>
              <w:tabs>
                <w:tab w:val="center" w:pos="4680"/>
              </w:tabs>
              <w:ind w:right="6"/>
              <w:jc w:val="both"/>
              <w:rPr>
                <w:rFonts w:cs="Arial"/>
                <w:lang w:val="it-IT"/>
              </w:rPr>
            </w:pPr>
          </w:p>
          <w:p w14:paraId="2D44DBF7" w14:textId="77777777" w:rsidR="008A3A31" w:rsidRPr="008F0445" w:rsidRDefault="008A3A31" w:rsidP="008A3A31">
            <w:pPr>
              <w:widowControl w:val="0"/>
              <w:ind w:right="6"/>
              <w:jc w:val="both"/>
              <w:rPr>
                <w:rFonts w:cs="Arial"/>
                <w:color w:val="FF0000"/>
                <w:lang w:val="it-IT"/>
              </w:rPr>
            </w:pPr>
            <w:r w:rsidRPr="008F044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8A3A31" w:rsidRPr="00125CA1" w14:paraId="0AA3C717" w14:textId="77777777" w:rsidTr="003B1373">
        <w:trPr>
          <w:gridAfter w:val="1"/>
          <w:wAfter w:w="137" w:type="dxa"/>
        </w:trPr>
        <w:tc>
          <w:tcPr>
            <w:tcW w:w="4402" w:type="dxa"/>
            <w:gridSpan w:val="2"/>
          </w:tcPr>
          <w:p w14:paraId="2565F5E6" w14:textId="77777777" w:rsidR="008A3A31" w:rsidRPr="008F0445" w:rsidRDefault="008A3A31" w:rsidP="008A3A31">
            <w:pPr>
              <w:widowControl w:val="0"/>
              <w:jc w:val="both"/>
              <w:rPr>
                <w:rFonts w:cs="Arial"/>
                <w:color w:val="FF0000"/>
                <w:lang w:val="it-IT"/>
              </w:rPr>
            </w:pPr>
          </w:p>
        </w:tc>
        <w:tc>
          <w:tcPr>
            <w:tcW w:w="856" w:type="dxa"/>
          </w:tcPr>
          <w:p w14:paraId="539740A3" w14:textId="77777777" w:rsidR="008A3A31" w:rsidRPr="008F0445" w:rsidRDefault="008A3A31" w:rsidP="008A3A31">
            <w:pPr>
              <w:widowControl w:val="0"/>
              <w:spacing w:line="240" w:lineRule="exact"/>
              <w:rPr>
                <w:rFonts w:cs="Arial"/>
                <w:color w:val="FF0000"/>
                <w:lang w:val="it-IT"/>
              </w:rPr>
            </w:pPr>
          </w:p>
        </w:tc>
        <w:tc>
          <w:tcPr>
            <w:tcW w:w="4256" w:type="dxa"/>
          </w:tcPr>
          <w:p w14:paraId="6C977D03" w14:textId="77777777" w:rsidR="008A3A31" w:rsidRPr="008F0445" w:rsidRDefault="008A3A31" w:rsidP="008A3A31">
            <w:pPr>
              <w:widowControl w:val="0"/>
              <w:ind w:right="6"/>
              <w:jc w:val="both"/>
              <w:rPr>
                <w:rFonts w:cs="Arial"/>
                <w:color w:val="FF0000"/>
                <w:lang w:val="it-IT"/>
              </w:rPr>
            </w:pPr>
          </w:p>
        </w:tc>
      </w:tr>
      <w:tr w:rsidR="008A3A31" w:rsidRPr="00125CA1" w14:paraId="20CF3F81" w14:textId="77777777" w:rsidTr="003B1373">
        <w:trPr>
          <w:gridAfter w:val="1"/>
          <w:wAfter w:w="137" w:type="dxa"/>
        </w:trPr>
        <w:tc>
          <w:tcPr>
            <w:tcW w:w="4402" w:type="dxa"/>
            <w:gridSpan w:val="2"/>
          </w:tcPr>
          <w:p w14:paraId="48197F84" w14:textId="4CC413E7" w:rsidR="008A3A31" w:rsidRPr="008F0445" w:rsidRDefault="008A3A31" w:rsidP="008A3A31">
            <w:pPr>
              <w:widowControl w:val="0"/>
              <w:jc w:val="both"/>
              <w:rPr>
                <w:rFonts w:cs="Arial"/>
                <w:color w:val="FF0000"/>
                <w:lang w:val="de-DE"/>
              </w:rPr>
            </w:pPr>
            <w:r w:rsidRPr="008F0445">
              <w:rPr>
                <w:rFonts w:cs="Arial"/>
                <w:lang w:val="de-DE"/>
              </w:rPr>
              <w:t xml:space="preserve">Für die Überprüfungen zu den Ausschlussgründen nach </w:t>
            </w:r>
            <w:r w:rsidRPr="008F0445">
              <w:rPr>
                <w:rFonts w:cs="Arial"/>
                <w:lang w:val="de-DE" w:eastAsia="it-IT"/>
              </w:rPr>
              <w:t xml:space="preserve">Art. 94 und Art. 95 GvD Nr. 36/2023 </w:t>
            </w:r>
            <w:r w:rsidRPr="008F0445">
              <w:rPr>
                <w:rFonts w:cs="Arial"/>
                <w:lang w:val="de-DE"/>
              </w:rPr>
              <w:t xml:space="preserve">von nicht in Italien niedergelassenen Teilnehmern fordert </w:t>
            </w:r>
            <w:r w:rsidRPr="008F0445">
              <w:rPr>
                <w:rFonts w:cs="Arial"/>
                <w:lang w:val="de-DE"/>
              </w:rPr>
              <w:lastRenderedPageBreak/>
              <w:t>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6" w:type="dxa"/>
          </w:tcPr>
          <w:p w14:paraId="153DD3B5" w14:textId="77777777" w:rsidR="008A3A31" w:rsidRPr="008F0445" w:rsidRDefault="008A3A31" w:rsidP="008A3A31">
            <w:pPr>
              <w:widowControl w:val="0"/>
              <w:spacing w:line="240" w:lineRule="exact"/>
              <w:rPr>
                <w:rFonts w:cs="Arial"/>
                <w:i/>
                <w:lang w:val="de-DE"/>
              </w:rPr>
            </w:pPr>
          </w:p>
        </w:tc>
        <w:tc>
          <w:tcPr>
            <w:tcW w:w="4256" w:type="dxa"/>
          </w:tcPr>
          <w:p w14:paraId="7FEF77AE" w14:textId="1F8CDEF7" w:rsidR="008A3A31" w:rsidRPr="00287E24" w:rsidRDefault="008A3A31" w:rsidP="008A3A31">
            <w:pPr>
              <w:widowControl w:val="0"/>
              <w:ind w:right="6"/>
              <w:jc w:val="both"/>
              <w:rPr>
                <w:rFonts w:cs="Arial"/>
                <w:i/>
                <w:color w:val="FF0000"/>
                <w:lang w:val="it-IT"/>
              </w:rPr>
            </w:pPr>
            <w:r w:rsidRPr="008F0445">
              <w:rPr>
                <w:rFonts w:cs="Arial"/>
                <w:lang w:val="it-IT"/>
              </w:rPr>
              <w:t xml:space="preserve">Ai fini degli accertamenti relativi alle cause di esclusione di cui agli artt. 94 e 95, d. lgs. n. 36/2023, nei confronti dei candidati o concorrenti </w:t>
            </w:r>
            <w:r w:rsidRPr="008F0445">
              <w:rPr>
                <w:rFonts w:cs="Arial"/>
                <w:lang w:val="it-IT"/>
              </w:rPr>
              <w:lastRenderedPageBreak/>
              <w:t>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8A3A31" w:rsidRPr="00125CA1" w14:paraId="1D588EE2" w14:textId="77777777" w:rsidTr="003B1373">
        <w:trPr>
          <w:gridAfter w:val="1"/>
          <w:wAfter w:w="137" w:type="dxa"/>
        </w:trPr>
        <w:tc>
          <w:tcPr>
            <w:tcW w:w="4402" w:type="dxa"/>
            <w:gridSpan w:val="2"/>
          </w:tcPr>
          <w:p w14:paraId="49C403EA" w14:textId="77777777" w:rsidR="008A3A31" w:rsidRPr="00287E24" w:rsidRDefault="008A3A31" w:rsidP="008A3A31">
            <w:pPr>
              <w:widowControl w:val="0"/>
              <w:jc w:val="both"/>
              <w:rPr>
                <w:rFonts w:cs="Arial"/>
                <w:color w:val="FF0000"/>
                <w:lang w:val="it-IT"/>
              </w:rPr>
            </w:pPr>
          </w:p>
        </w:tc>
        <w:tc>
          <w:tcPr>
            <w:tcW w:w="856" w:type="dxa"/>
          </w:tcPr>
          <w:p w14:paraId="7FD70FDB" w14:textId="77777777" w:rsidR="008A3A31" w:rsidRPr="00287E24" w:rsidRDefault="008A3A31" w:rsidP="008A3A31">
            <w:pPr>
              <w:widowControl w:val="0"/>
              <w:spacing w:line="240" w:lineRule="exact"/>
              <w:rPr>
                <w:rFonts w:cs="Arial"/>
                <w:i/>
                <w:lang w:val="it-IT"/>
              </w:rPr>
            </w:pPr>
          </w:p>
        </w:tc>
        <w:tc>
          <w:tcPr>
            <w:tcW w:w="4256" w:type="dxa"/>
          </w:tcPr>
          <w:p w14:paraId="78883B51" w14:textId="77777777" w:rsidR="008A3A31" w:rsidRPr="00287E24" w:rsidRDefault="008A3A31" w:rsidP="008A3A31">
            <w:pPr>
              <w:widowControl w:val="0"/>
              <w:ind w:right="6"/>
              <w:jc w:val="both"/>
              <w:rPr>
                <w:rFonts w:cs="Arial"/>
                <w:i/>
                <w:color w:val="FF0000"/>
                <w:lang w:val="it-IT"/>
              </w:rPr>
            </w:pPr>
          </w:p>
        </w:tc>
      </w:tr>
      <w:tr w:rsidR="008A3A31" w:rsidRPr="00125CA1" w14:paraId="2D250AE5" w14:textId="77777777" w:rsidTr="003B1373">
        <w:trPr>
          <w:gridAfter w:val="1"/>
          <w:wAfter w:w="137" w:type="dxa"/>
        </w:trPr>
        <w:tc>
          <w:tcPr>
            <w:tcW w:w="4402" w:type="dxa"/>
            <w:gridSpan w:val="2"/>
          </w:tcPr>
          <w:p w14:paraId="696E42B3" w14:textId="77777777" w:rsidR="008A3A31" w:rsidRPr="00E34F71" w:rsidRDefault="008A3A31" w:rsidP="008A3A3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6" w:type="dxa"/>
          </w:tcPr>
          <w:p w14:paraId="4601BB9F" w14:textId="77777777" w:rsidR="008A3A31" w:rsidRPr="00E34F71"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4B87A07F" w14:textId="77777777" w:rsidR="008A3A31" w:rsidRPr="007B69EB" w:rsidRDefault="008A3A31" w:rsidP="008A3A3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8A3A31" w:rsidRPr="00125CA1" w14:paraId="205AAA2D" w14:textId="77777777" w:rsidTr="003B1373">
        <w:trPr>
          <w:gridAfter w:val="1"/>
          <w:wAfter w:w="137" w:type="dxa"/>
        </w:trPr>
        <w:tc>
          <w:tcPr>
            <w:tcW w:w="4402" w:type="dxa"/>
            <w:gridSpan w:val="2"/>
          </w:tcPr>
          <w:p w14:paraId="011FB61B" w14:textId="77777777" w:rsidR="008A3A31" w:rsidRPr="00287E24" w:rsidRDefault="008A3A31" w:rsidP="008A3A31">
            <w:pPr>
              <w:widowControl w:val="0"/>
              <w:jc w:val="both"/>
              <w:rPr>
                <w:rFonts w:cs="Arial"/>
                <w:color w:val="FF0000"/>
                <w:lang w:val="it-IT"/>
              </w:rPr>
            </w:pPr>
          </w:p>
        </w:tc>
        <w:tc>
          <w:tcPr>
            <w:tcW w:w="856" w:type="dxa"/>
          </w:tcPr>
          <w:p w14:paraId="3899E527" w14:textId="77777777" w:rsidR="008A3A31" w:rsidRPr="00287E24" w:rsidRDefault="008A3A31" w:rsidP="008A3A31">
            <w:pPr>
              <w:widowControl w:val="0"/>
              <w:spacing w:line="240" w:lineRule="exact"/>
              <w:rPr>
                <w:rFonts w:cs="Arial"/>
                <w:color w:val="FF0000"/>
                <w:lang w:val="it-IT"/>
              </w:rPr>
            </w:pPr>
          </w:p>
        </w:tc>
        <w:tc>
          <w:tcPr>
            <w:tcW w:w="4256" w:type="dxa"/>
          </w:tcPr>
          <w:p w14:paraId="02F8DD9E" w14:textId="77777777" w:rsidR="008A3A31" w:rsidRPr="00287E24" w:rsidRDefault="008A3A31" w:rsidP="008A3A31">
            <w:pPr>
              <w:widowControl w:val="0"/>
              <w:jc w:val="both"/>
              <w:rPr>
                <w:rFonts w:cs="Arial"/>
                <w:color w:val="FF0000"/>
                <w:lang w:val="it-IT"/>
              </w:rPr>
            </w:pPr>
          </w:p>
        </w:tc>
      </w:tr>
      <w:tr w:rsidR="008A3A31" w:rsidRPr="00125CA1" w14:paraId="09A6787C" w14:textId="77777777" w:rsidTr="003B1373">
        <w:trPr>
          <w:gridAfter w:val="1"/>
          <w:wAfter w:w="137" w:type="dxa"/>
        </w:trPr>
        <w:tc>
          <w:tcPr>
            <w:tcW w:w="4402" w:type="dxa"/>
            <w:gridSpan w:val="2"/>
          </w:tcPr>
          <w:p w14:paraId="513F4788" w14:textId="4AB213FC" w:rsidR="008A3A31" w:rsidRPr="00EE62B0" w:rsidRDefault="008A3A31" w:rsidP="008A3A31">
            <w:pPr>
              <w:jc w:val="both"/>
              <w:rPr>
                <w:rFonts w:cs="Arial"/>
                <w:lang w:val="de-DE"/>
              </w:rPr>
            </w:pPr>
            <w:r w:rsidRPr="00EE62B0">
              <w:rPr>
                <w:rFonts w:eastAsia="Calibri" w:cs="Arial"/>
                <w:noProof w:val="0"/>
                <w:lang w:val="de-DE"/>
              </w:rPr>
              <w:t>Verlangt die Verwaltung die berufliche Eignung nach Art. 100, Absatz 1, Buchst. a) GvD Nr. 36/2023 kann ein nicht in Italien ansässiger Staatsbürger eines anderen EU-Landes seine Eintragung laut Art. 100, Absatz 1, Buchst. a) in einem Berufsverzeichnis oder Handelsregister laut Anhang II.11 GvD Nr. 36/2023) mittels eidessstattlicher Erklärung oder gemäß den im Herkunftsstaat geltenden Modalitäten nachweisen.</w:t>
            </w:r>
          </w:p>
        </w:tc>
        <w:tc>
          <w:tcPr>
            <w:tcW w:w="856" w:type="dxa"/>
          </w:tcPr>
          <w:p w14:paraId="03A80C52" w14:textId="77777777" w:rsidR="008A3A31" w:rsidRPr="00EE62B0" w:rsidRDefault="008A3A31" w:rsidP="008A3A31">
            <w:pPr>
              <w:widowControl w:val="0"/>
              <w:spacing w:line="240" w:lineRule="exact"/>
              <w:rPr>
                <w:rFonts w:cs="Arial"/>
                <w:lang w:val="de-DE"/>
              </w:rPr>
            </w:pPr>
          </w:p>
        </w:tc>
        <w:tc>
          <w:tcPr>
            <w:tcW w:w="4256" w:type="dxa"/>
          </w:tcPr>
          <w:p w14:paraId="60ED4615" w14:textId="024BF051" w:rsidR="008A3A31" w:rsidRPr="00EE62B0" w:rsidRDefault="008A3A31" w:rsidP="008A3A31">
            <w:pPr>
              <w:widowControl w:val="0"/>
              <w:jc w:val="both"/>
              <w:rPr>
                <w:rFonts w:cs="Arial"/>
                <w:lang w:val="it-IT"/>
              </w:rPr>
            </w:pPr>
            <w:r w:rsidRPr="00EE62B0">
              <w:rPr>
                <w:rFonts w:cs="Arial"/>
                <w:lang w:val="it-IT"/>
              </w:rPr>
              <w:t>Nel caso in cui l´amministrazione richieda l’idoneità professionale ai sensi dell’art. 100, c. 1, lett. a), d. lgs. n. 36/2023</w:t>
            </w:r>
            <w:r w:rsidRPr="00EE62B0">
              <w:rPr>
                <w:rFonts w:cs="Arial"/>
                <w:strike/>
                <w:lang w:val="it-IT"/>
              </w:rPr>
              <w:t>,</w:t>
            </w:r>
            <w:r w:rsidRPr="00EE62B0">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 mediante dichiarazione giurata o secondo le modalità vigenti nello stato membro nel quale è stabilito</w:t>
            </w:r>
          </w:p>
        </w:tc>
      </w:tr>
      <w:tr w:rsidR="008A3A31" w:rsidRPr="00125CA1" w14:paraId="709AA0E8" w14:textId="77777777" w:rsidTr="003B1373">
        <w:trPr>
          <w:gridAfter w:val="1"/>
          <w:wAfter w:w="137" w:type="dxa"/>
        </w:trPr>
        <w:tc>
          <w:tcPr>
            <w:tcW w:w="4402" w:type="dxa"/>
            <w:gridSpan w:val="2"/>
          </w:tcPr>
          <w:p w14:paraId="5268F341" w14:textId="77777777" w:rsidR="008A3A31" w:rsidRPr="00287E24" w:rsidRDefault="008A3A31" w:rsidP="008A3A31">
            <w:pPr>
              <w:widowControl w:val="0"/>
              <w:jc w:val="center"/>
              <w:rPr>
                <w:rFonts w:cs="Arial"/>
                <w:i/>
                <w:color w:val="FF0000"/>
                <w:lang w:val="it-IT"/>
              </w:rPr>
            </w:pPr>
          </w:p>
        </w:tc>
        <w:tc>
          <w:tcPr>
            <w:tcW w:w="856" w:type="dxa"/>
          </w:tcPr>
          <w:p w14:paraId="1F48E606" w14:textId="77777777" w:rsidR="008A3A31" w:rsidRPr="00287E24" w:rsidRDefault="008A3A31" w:rsidP="008A3A31">
            <w:pPr>
              <w:widowControl w:val="0"/>
              <w:spacing w:line="240" w:lineRule="exact"/>
              <w:rPr>
                <w:rFonts w:cs="Arial"/>
                <w:lang w:val="it-IT"/>
              </w:rPr>
            </w:pPr>
          </w:p>
        </w:tc>
        <w:tc>
          <w:tcPr>
            <w:tcW w:w="4256" w:type="dxa"/>
          </w:tcPr>
          <w:p w14:paraId="4AAD2CC0" w14:textId="77777777" w:rsidR="008A3A31" w:rsidRPr="00287E24" w:rsidRDefault="008A3A31" w:rsidP="008A3A31">
            <w:pPr>
              <w:widowControl w:val="0"/>
              <w:jc w:val="center"/>
              <w:rPr>
                <w:rFonts w:cs="Arial"/>
                <w:color w:val="FF0000"/>
                <w:lang w:val="it-IT"/>
              </w:rPr>
            </w:pPr>
          </w:p>
        </w:tc>
      </w:tr>
      <w:tr w:rsidR="008A3A31" w:rsidRPr="00125CA1" w14:paraId="6E6C1AEF" w14:textId="77777777" w:rsidTr="003B1373">
        <w:trPr>
          <w:gridAfter w:val="1"/>
          <w:wAfter w:w="137" w:type="dxa"/>
        </w:trPr>
        <w:tc>
          <w:tcPr>
            <w:tcW w:w="4402" w:type="dxa"/>
            <w:gridSpan w:val="2"/>
          </w:tcPr>
          <w:p w14:paraId="771BD858" w14:textId="77777777" w:rsidR="008A3A31" w:rsidRPr="00803B79" w:rsidRDefault="008A3A31" w:rsidP="008A3A3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6" w:type="dxa"/>
          </w:tcPr>
          <w:p w14:paraId="02478FC0" w14:textId="77777777" w:rsidR="008A3A31" w:rsidRPr="00803B79" w:rsidRDefault="008A3A31" w:rsidP="008A3A31">
            <w:pPr>
              <w:widowControl w:val="0"/>
              <w:spacing w:line="240" w:lineRule="exact"/>
              <w:rPr>
                <w:rFonts w:cs="Arial"/>
                <w:lang w:val="de-DE"/>
              </w:rPr>
            </w:pPr>
          </w:p>
        </w:tc>
        <w:tc>
          <w:tcPr>
            <w:tcW w:w="4256" w:type="dxa"/>
          </w:tcPr>
          <w:p w14:paraId="0E625BE5" w14:textId="77777777" w:rsidR="008A3A31" w:rsidRPr="00287E24" w:rsidRDefault="008A3A31" w:rsidP="008A3A3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8A3A31" w:rsidRPr="00125CA1" w14:paraId="695CC720" w14:textId="77777777" w:rsidTr="003B1373">
        <w:trPr>
          <w:gridAfter w:val="1"/>
          <w:wAfter w:w="137" w:type="dxa"/>
        </w:trPr>
        <w:tc>
          <w:tcPr>
            <w:tcW w:w="4402" w:type="dxa"/>
            <w:gridSpan w:val="2"/>
          </w:tcPr>
          <w:p w14:paraId="44524340"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c>
          <w:tcPr>
            <w:tcW w:w="856" w:type="dxa"/>
          </w:tcPr>
          <w:p w14:paraId="22EAD4FB" w14:textId="77777777" w:rsidR="008A3A31" w:rsidRPr="00287E24" w:rsidRDefault="008A3A31" w:rsidP="008A3A31">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25F955C9"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r>
      <w:tr w:rsidR="008A3A31" w:rsidRPr="00125CA1" w14:paraId="51375D0F" w14:textId="77777777" w:rsidTr="003B1373">
        <w:trPr>
          <w:gridAfter w:val="1"/>
          <w:wAfter w:w="137" w:type="dxa"/>
        </w:trPr>
        <w:tc>
          <w:tcPr>
            <w:tcW w:w="4402" w:type="dxa"/>
            <w:gridSpan w:val="2"/>
          </w:tcPr>
          <w:p w14:paraId="274FFEED" w14:textId="77777777" w:rsidR="008A3A31" w:rsidRPr="00803B79" w:rsidRDefault="008A3A31" w:rsidP="008A3A3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6" w:type="dxa"/>
          </w:tcPr>
          <w:p w14:paraId="42F39DF1" w14:textId="77777777" w:rsidR="008A3A31" w:rsidRPr="00803B79"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16FF0A35" w14:textId="77777777" w:rsidR="008A3A31" w:rsidRPr="007B69EB" w:rsidRDefault="008A3A31" w:rsidP="008A3A3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8A3A31" w:rsidRPr="00125CA1" w14:paraId="2004FE54" w14:textId="77777777" w:rsidTr="003B1373">
        <w:trPr>
          <w:gridAfter w:val="1"/>
          <w:wAfter w:w="137" w:type="dxa"/>
        </w:trPr>
        <w:tc>
          <w:tcPr>
            <w:tcW w:w="4402" w:type="dxa"/>
            <w:gridSpan w:val="2"/>
          </w:tcPr>
          <w:p w14:paraId="53F9DF11" w14:textId="77777777" w:rsidR="008A3A31" w:rsidRPr="00287E24" w:rsidRDefault="008A3A31" w:rsidP="008A3A31">
            <w:pPr>
              <w:widowControl w:val="0"/>
              <w:jc w:val="both"/>
              <w:rPr>
                <w:color w:val="FF0000"/>
                <w:lang w:val="it-IT"/>
              </w:rPr>
            </w:pPr>
          </w:p>
        </w:tc>
        <w:tc>
          <w:tcPr>
            <w:tcW w:w="856" w:type="dxa"/>
          </w:tcPr>
          <w:p w14:paraId="33EF681E" w14:textId="77777777" w:rsidR="008A3A31" w:rsidRPr="00287E24" w:rsidRDefault="008A3A31" w:rsidP="008A3A31">
            <w:pPr>
              <w:widowControl w:val="0"/>
              <w:spacing w:line="240" w:lineRule="exact"/>
              <w:rPr>
                <w:rFonts w:cs="Arial"/>
                <w:color w:val="FF0000"/>
                <w:lang w:val="it-IT"/>
              </w:rPr>
            </w:pPr>
          </w:p>
        </w:tc>
        <w:tc>
          <w:tcPr>
            <w:tcW w:w="4256" w:type="dxa"/>
          </w:tcPr>
          <w:p w14:paraId="027A11AE" w14:textId="77777777" w:rsidR="008A3A31" w:rsidRPr="00287E24" w:rsidRDefault="008A3A31" w:rsidP="008A3A31">
            <w:pPr>
              <w:widowControl w:val="0"/>
              <w:spacing w:line="240" w:lineRule="atLeast"/>
              <w:ind w:right="105"/>
              <w:jc w:val="both"/>
              <w:rPr>
                <w:rFonts w:cs="Arial"/>
                <w:color w:val="FF0000"/>
                <w:lang w:val="it-IT"/>
              </w:rPr>
            </w:pPr>
          </w:p>
        </w:tc>
      </w:tr>
      <w:tr w:rsidR="008A3A31" w:rsidRPr="005737C1" w14:paraId="0C2430E3" w14:textId="77777777" w:rsidTr="003B1373">
        <w:trPr>
          <w:gridAfter w:val="1"/>
          <w:wAfter w:w="137" w:type="dxa"/>
        </w:trPr>
        <w:tc>
          <w:tcPr>
            <w:tcW w:w="4402" w:type="dxa"/>
            <w:gridSpan w:val="2"/>
            <w:shd w:val="clear" w:color="auto" w:fill="EEECE1" w:themeFill="background2"/>
          </w:tcPr>
          <w:p w14:paraId="7A9DA63F" w14:textId="77777777" w:rsidR="008A3A31" w:rsidRPr="002C0820" w:rsidRDefault="008A3A31" w:rsidP="008A3A31">
            <w:pPr>
              <w:widowControl w:val="0"/>
              <w:jc w:val="both"/>
              <w:rPr>
                <w:rFonts w:cs="Arial"/>
                <w:b/>
                <w:lang w:val="it-IT"/>
              </w:rPr>
            </w:pPr>
          </w:p>
          <w:p w14:paraId="0CFFA58B" w14:textId="77777777" w:rsidR="008A3A31" w:rsidRDefault="008A3A31" w:rsidP="008A3A31">
            <w:pPr>
              <w:pStyle w:val="Default"/>
              <w:widowControl w:val="0"/>
              <w:numPr>
                <w:ilvl w:val="0"/>
                <w:numId w:val="20"/>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8A3A31" w:rsidRPr="00287E24" w:rsidRDefault="008A3A31" w:rsidP="008A3A31">
            <w:pPr>
              <w:widowControl w:val="0"/>
              <w:jc w:val="both"/>
              <w:rPr>
                <w:rFonts w:cs="Arial"/>
                <w:highlight w:val="cyan"/>
                <w:lang w:val="it-IT"/>
              </w:rPr>
            </w:pPr>
          </w:p>
        </w:tc>
        <w:tc>
          <w:tcPr>
            <w:tcW w:w="856" w:type="dxa"/>
            <w:shd w:val="clear" w:color="auto" w:fill="auto"/>
          </w:tcPr>
          <w:p w14:paraId="7C1943F4" w14:textId="77777777" w:rsidR="008A3A31" w:rsidRPr="00287E24" w:rsidRDefault="008A3A31" w:rsidP="008A3A31">
            <w:pPr>
              <w:widowControl w:val="0"/>
              <w:spacing w:line="240" w:lineRule="exact"/>
              <w:rPr>
                <w:rFonts w:cs="Arial"/>
                <w:highlight w:val="cyan"/>
                <w:lang w:val="it-IT"/>
              </w:rPr>
            </w:pPr>
          </w:p>
        </w:tc>
        <w:tc>
          <w:tcPr>
            <w:tcW w:w="4256" w:type="dxa"/>
            <w:shd w:val="clear" w:color="auto" w:fill="EEECE1" w:themeFill="background2"/>
          </w:tcPr>
          <w:p w14:paraId="7050EDAF" w14:textId="77777777" w:rsidR="008A3A31" w:rsidRPr="00803B79" w:rsidRDefault="008A3A31" w:rsidP="008A3A31">
            <w:pPr>
              <w:widowControl w:val="0"/>
              <w:jc w:val="both"/>
              <w:rPr>
                <w:rFonts w:cs="Arial"/>
                <w:b/>
                <w:color w:val="000000"/>
              </w:rPr>
            </w:pPr>
          </w:p>
          <w:p w14:paraId="6BBB5120" w14:textId="77777777" w:rsidR="008A3A31" w:rsidRPr="00803B79" w:rsidRDefault="008A3A31" w:rsidP="008A3A31">
            <w:pPr>
              <w:pStyle w:val="Paragrafoelenco"/>
              <w:widowControl w:val="0"/>
              <w:numPr>
                <w:ilvl w:val="0"/>
                <w:numId w:val="21"/>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8A3A31" w:rsidRPr="005737C1" w14:paraId="45F722F1" w14:textId="77777777" w:rsidTr="003B1373">
        <w:trPr>
          <w:gridAfter w:val="1"/>
          <w:wAfter w:w="137" w:type="dxa"/>
        </w:trPr>
        <w:tc>
          <w:tcPr>
            <w:tcW w:w="4402" w:type="dxa"/>
            <w:gridSpan w:val="2"/>
          </w:tcPr>
          <w:p w14:paraId="63743C78" w14:textId="77777777" w:rsidR="008A3A31" w:rsidRPr="00287E24" w:rsidRDefault="008A3A31" w:rsidP="008A3A31">
            <w:pPr>
              <w:widowControl w:val="0"/>
              <w:jc w:val="both"/>
              <w:rPr>
                <w:lang w:val="it-IT"/>
              </w:rPr>
            </w:pPr>
          </w:p>
        </w:tc>
        <w:tc>
          <w:tcPr>
            <w:tcW w:w="856" w:type="dxa"/>
          </w:tcPr>
          <w:p w14:paraId="7D40B6C9" w14:textId="77777777" w:rsidR="008A3A31" w:rsidRPr="00287E24" w:rsidRDefault="008A3A31" w:rsidP="008A3A31">
            <w:pPr>
              <w:widowControl w:val="0"/>
              <w:spacing w:line="240" w:lineRule="exact"/>
              <w:rPr>
                <w:rFonts w:cs="Arial"/>
                <w:lang w:val="it-IT"/>
              </w:rPr>
            </w:pPr>
          </w:p>
        </w:tc>
        <w:tc>
          <w:tcPr>
            <w:tcW w:w="4256" w:type="dxa"/>
          </w:tcPr>
          <w:p w14:paraId="36B12C24" w14:textId="77777777" w:rsidR="008A3A31" w:rsidRPr="00287E24" w:rsidRDefault="008A3A31" w:rsidP="008A3A31">
            <w:pPr>
              <w:widowControl w:val="0"/>
              <w:spacing w:line="240" w:lineRule="atLeast"/>
              <w:ind w:right="105"/>
              <w:jc w:val="both"/>
              <w:rPr>
                <w:rFonts w:cs="Arial"/>
                <w:lang w:val="it-IT"/>
              </w:rPr>
            </w:pPr>
          </w:p>
        </w:tc>
      </w:tr>
      <w:tr w:rsidR="008A3A31" w:rsidRPr="00125CA1" w14:paraId="49B2BF79" w14:textId="77777777" w:rsidTr="003B1373">
        <w:trPr>
          <w:gridAfter w:val="1"/>
          <w:wAfter w:w="137" w:type="dxa"/>
        </w:trPr>
        <w:tc>
          <w:tcPr>
            <w:tcW w:w="4402" w:type="dxa"/>
            <w:gridSpan w:val="2"/>
          </w:tcPr>
          <w:p w14:paraId="3504446E" w14:textId="77777777" w:rsidR="008A3A31" w:rsidRPr="0001715E" w:rsidRDefault="008A3A31" w:rsidP="008A3A31">
            <w:pPr>
              <w:widowControl w:val="0"/>
              <w:jc w:val="both"/>
              <w:rPr>
                <w:rFonts w:cs="Arial"/>
                <w:highlight w:val="yellow"/>
                <w:lang w:val="de-DE"/>
              </w:rPr>
            </w:pPr>
            <w:r w:rsidRPr="00F97499">
              <w:rPr>
                <w:rFonts w:cs="Arial"/>
                <w:lang w:val="de-DE"/>
              </w:rPr>
              <w:t>Die Teilnehmer müssen folgende Anforderungen erfüllen:</w:t>
            </w:r>
          </w:p>
        </w:tc>
        <w:tc>
          <w:tcPr>
            <w:tcW w:w="856" w:type="dxa"/>
          </w:tcPr>
          <w:p w14:paraId="7FC1F15F" w14:textId="77777777" w:rsidR="008A3A31" w:rsidRPr="0001715E" w:rsidRDefault="008A3A31" w:rsidP="008A3A31">
            <w:pPr>
              <w:widowControl w:val="0"/>
              <w:spacing w:line="240" w:lineRule="exact"/>
              <w:rPr>
                <w:rFonts w:cs="Arial"/>
                <w:highlight w:val="yellow"/>
                <w:lang w:val="de-DE"/>
              </w:rPr>
            </w:pPr>
          </w:p>
        </w:tc>
        <w:tc>
          <w:tcPr>
            <w:tcW w:w="4256" w:type="dxa"/>
          </w:tcPr>
          <w:p w14:paraId="4E55B94E" w14:textId="77777777" w:rsidR="008A3A31" w:rsidRPr="00287E24" w:rsidRDefault="008A3A31" w:rsidP="008A3A3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8A3A31" w:rsidRPr="00125CA1" w14:paraId="04D0DAEB" w14:textId="77777777" w:rsidTr="003B1373">
        <w:trPr>
          <w:gridAfter w:val="1"/>
          <w:wAfter w:w="137" w:type="dxa"/>
        </w:trPr>
        <w:tc>
          <w:tcPr>
            <w:tcW w:w="4402" w:type="dxa"/>
            <w:gridSpan w:val="2"/>
          </w:tcPr>
          <w:p w14:paraId="69687280" w14:textId="77777777" w:rsidR="008A3A31" w:rsidRPr="00287E24" w:rsidRDefault="008A3A31" w:rsidP="008A3A31">
            <w:pPr>
              <w:widowControl w:val="0"/>
              <w:jc w:val="both"/>
              <w:rPr>
                <w:lang w:val="it-IT"/>
              </w:rPr>
            </w:pPr>
          </w:p>
        </w:tc>
        <w:tc>
          <w:tcPr>
            <w:tcW w:w="856" w:type="dxa"/>
          </w:tcPr>
          <w:p w14:paraId="66FD87C4" w14:textId="77777777" w:rsidR="008A3A31" w:rsidRPr="00287E24" w:rsidRDefault="008A3A31" w:rsidP="008A3A31">
            <w:pPr>
              <w:widowControl w:val="0"/>
              <w:spacing w:line="240" w:lineRule="exact"/>
              <w:rPr>
                <w:rFonts w:cs="Arial"/>
                <w:lang w:val="it-IT"/>
              </w:rPr>
            </w:pPr>
          </w:p>
        </w:tc>
        <w:tc>
          <w:tcPr>
            <w:tcW w:w="4256" w:type="dxa"/>
          </w:tcPr>
          <w:p w14:paraId="274E604B" w14:textId="77777777" w:rsidR="008A3A31" w:rsidRPr="00287E24" w:rsidRDefault="008A3A31" w:rsidP="008A3A31">
            <w:pPr>
              <w:widowControl w:val="0"/>
              <w:jc w:val="both"/>
              <w:rPr>
                <w:rFonts w:cs="Arial"/>
                <w:color w:val="FF0000"/>
                <w:lang w:val="it-IT"/>
              </w:rPr>
            </w:pPr>
          </w:p>
        </w:tc>
      </w:tr>
      <w:tr w:rsidR="008A3A31" w:rsidRPr="00125CA1" w14:paraId="63DB8EEA" w14:textId="77777777" w:rsidTr="003B1373">
        <w:trPr>
          <w:gridAfter w:val="1"/>
          <w:wAfter w:w="137" w:type="dxa"/>
        </w:trPr>
        <w:tc>
          <w:tcPr>
            <w:tcW w:w="4402" w:type="dxa"/>
            <w:gridSpan w:val="2"/>
          </w:tcPr>
          <w:p w14:paraId="5B6B094A" w14:textId="77777777" w:rsidR="008A3A31" w:rsidRPr="0001715E" w:rsidRDefault="008A3A31" w:rsidP="008A3A3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6" w:type="dxa"/>
          </w:tcPr>
          <w:p w14:paraId="34504442" w14:textId="77777777" w:rsidR="008A3A31" w:rsidRPr="0001715E" w:rsidRDefault="008A3A31" w:rsidP="008A3A31">
            <w:pPr>
              <w:widowControl w:val="0"/>
              <w:spacing w:line="240" w:lineRule="exact"/>
              <w:rPr>
                <w:rFonts w:cs="Arial"/>
                <w:lang w:val="de-DE"/>
              </w:rPr>
            </w:pPr>
          </w:p>
        </w:tc>
        <w:tc>
          <w:tcPr>
            <w:tcW w:w="4256" w:type="dxa"/>
          </w:tcPr>
          <w:p w14:paraId="065772CB" w14:textId="77777777" w:rsidR="008A3A31" w:rsidRPr="00287E24" w:rsidRDefault="008A3A31" w:rsidP="008A3A3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8A3A31" w:rsidRPr="00125CA1" w14:paraId="0E281527" w14:textId="77777777" w:rsidTr="003B1373">
        <w:trPr>
          <w:gridAfter w:val="1"/>
          <w:wAfter w:w="137" w:type="dxa"/>
        </w:trPr>
        <w:tc>
          <w:tcPr>
            <w:tcW w:w="4402" w:type="dxa"/>
            <w:gridSpan w:val="2"/>
          </w:tcPr>
          <w:p w14:paraId="7906978C" w14:textId="77777777" w:rsidR="008A3A31" w:rsidRPr="00287E24" w:rsidRDefault="008A3A31" w:rsidP="008A3A31">
            <w:pPr>
              <w:widowControl w:val="0"/>
              <w:jc w:val="both"/>
              <w:rPr>
                <w:rFonts w:cs="Arial"/>
                <w:lang w:val="it-IT"/>
              </w:rPr>
            </w:pPr>
            <w:bookmarkStart w:id="30" w:name="_Hlk15045134"/>
          </w:p>
        </w:tc>
        <w:tc>
          <w:tcPr>
            <w:tcW w:w="856" w:type="dxa"/>
          </w:tcPr>
          <w:p w14:paraId="0CF0CF52" w14:textId="77777777" w:rsidR="008A3A31" w:rsidRPr="00287E24" w:rsidRDefault="008A3A31" w:rsidP="008A3A31">
            <w:pPr>
              <w:widowControl w:val="0"/>
              <w:spacing w:line="240" w:lineRule="exact"/>
              <w:rPr>
                <w:rFonts w:cs="Arial"/>
                <w:lang w:val="it-IT"/>
              </w:rPr>
            </w:pPr>
          </w:p>
        </w:tc>
        <w:tc>
          <w:tcPr>
            <w:tcW w:w="4256" w:type="dxa"/>
          </w:tcPr>
          <w:p w14:paraId="0D4E4134" w14:textId="77777777" w:rsidR="008A3A31" w:rsidRPr="00287E24" w:rsidRDefault="008A3A31" w:rsidP="008A3A31">
            <w:pPr>
              <w:widowControl w:val="0"/>
              <w:autoSpaceDE w:val="0"/>
              <w:autoSpaceDN w:val="0"/>
              <w:jc w:val="both"/>
              <w:rPr>
                <w:rFonts w:cs="Arial"/>
                <w:lang w:val="it-IT"/>
              </w:rPr>
            </w:pPr>
          </w:p>
        </w:tc>
      </w:tr>
      <w:bookmarkEnd w:id="30"/>
      <w:tr w:rsidR="008A3A31" w:rsidRPr="005737C1" w14:paraId="16AFA4D1" w14:textId="77777777" w:rsidTr="003B1373">
        <w:trPr>
          <w:gridAfter w:val="1"/>
          <w:wAfter w:w="137" w:type="dxa"/>
        </w:trPr>
        <w:tc>
          <w:tcPr>
            <w:tcW w:w="4402" w:type="dxa"/>
            <w:gridSpan w:val="2"/>
          </w:tcPr>
          <w:p w14:paraId="32C0218E" w14:textId="77777777" w:rsidR="008A3A31" w:rsidRPr="00245E92" w:rsidRDefault="008A3A31" w:rsidP="008A3A31">
            <w:pPr>
              <w:widowControl w:val="0"/>
              <w:autoSpaceDE w:val="0"/>
              <w:autoSpaceDN w:val="0"/>
              <w:jc w:val="both"/>
              <w:rPr>
                <w:rFonts w:cs="Arial"/>
                <w:b/>
                <w:lang w:val="it-IT"/>
              </w:rPr>
            </w:pPr>
            <w:r w:rsidRPr="00245E92">
              <w:rPr>
                <w:rFonts w:cs="Arial"/>
                <w:b/>
                <w:bCs/>
                <w:smallCaps/>
                <w:u w:val="single"/>
              </w:rPr>
              <w:t>Allgemeine Anforderungen</w:t>
            </w:r>
          </w:p>
        </w:tc>
        <w:tc>
          <w:tcPr>
            <w:tcW w:w="856" w:type="dxa"/>
          </w:tcPr>
          <w:p w14:paraId="0FD41AC2" w14:textId="77777777" w:rsidR="008A3A31" w:rsidRPr="00245E92" w:rsidRDefault="008A3A31" w:rsidP="008A3A31">
            <w:pPr>
              <w:widowControl w:val="0"/>
              <w:autoSpaceDE w:val="0"/>
              <w:autoSpaceDN w:val="0"/>
              <w:jc w:val="both"/>
              <w:rPr>
                <w:rFonts w:cs="Arial"/>
                <w:b/>
                <w:lang w:val="it-IT"/>
              </w:rPr>
            </w:pPr>
          </w:p>
        </w:tc>
        <w:tc>
          <w:tcPr>
            <w:tcW w:w="4256" w:type="dxa"/>
          </w:tcPr>
          <w:p w14:paraId="5713339B" w14:textId="77777777" w:rsidR="008A3A31" w:rsidRPr="00287E24" w:rsidRDefault="008A3A31" w:rsidP="008A3A31">
            <w:pPr>
              <w:widowControl w:val="0"/>
              <w:autoSpaceDE w:val="0"/>
              <w:autoSpaceDN w:val="0"/>
              <w:jc w:val="both"/>
              <w:rPr>
                <w:rFonts w:cs="Arial"/>
                <w:b/>
                <w:lang w:val="it-IT"/>
              </w:rPr>
            </w:pPr>
            <w:r w:rsidRPr="00245E92">
              <w:rPr>
                <w:rFonts w:cs="Arial"/>
                <w:b/>
                <w:bCs/>
                <w:smallCaps/>
                <w:u w:val="single"/>
              </w:rPr>
              <w:t>Requisiti generali</w:t>
            </w:r>
          </w:p>
        </w:tc>
      </w:tr>
      <w:tr w:rsidR="008A3A31" w:rsidRPr="005737C1" w14:paraId="2BF08911" w14:textId="77777777" w:rsidTr="003B1373">
        <w:trPr>
          <w:gridAfter w:val="1"/>
          <w:wAfter w:w="137" w:type="dxa"/>
        </w:trPr>
        <w:tc>
          <w:tcPr>
            <w:tcW w:w="4402" w:type="dxa"/>
            <w:gridSpan w:val="2"/>
          </w:tcPr>
          <w:p w14:paraId="6B52A1CB" w14:textId="77777777" w:rsidR="008A3A31" w:rsidRPr="00287E24" w:rsidRDefault="008A3A31" w:rsidP="008A3A31">
            <w:pPr>
              <w:pStyle w:val="Default"/>
              <w:widowControl w:val="0"/>
              <w:spacing w:line="240" w:lineRule="exact"/>
              <w:ind w:right="76"/>
              <w:jc w:val="both"/>
              <w:rPr>
                <w:rFonts w:cs="Arial"/>
                <w:noProof w:val="0"/>
              </w:rPr>
            </w:pPr>
          </w:p>
        </w:tc>
        <w:tc>
          <w:tcPr>
            <w:tcW w:w="856" w:type="dxa"/>
          </w:tcPr>
          <w:p w14:paraId="5C15C79B" w14:textId="77777777" w:rsidR="008A3A31" w:rsidRPr="00287E24" w:rsidRDefault="008A3A31" w:rsidP="008A3A31">
            <w:pPr>
              <w:widowControl w:val="0"/>
              <w:spacing w:line="240" w:lineRule="exact"/>
              <w:rPr>
                <w:rFonts w:cs="Arial"/>
                <w:lang w:val="it-IT"/>
              </w:rPr>
            </w:pPr>
          </w:p>
        </w:tc>
        <w:tc>
          <w:tcPr>
            <w:tcW w:w="4256" w:type="dxa"/>
          </w:tcPr>
          <w:p w14:paraId="4A975DA6" w14:textId="77777777" w:rsidR="008A3A31" w:rsidRPr="00287E24" w:rsidRDefault="008A3A31" w:rsidP="008A3A31">
            <w:pPr>
              <w:pStyle w:val="Testoitaliano"/>
              <w:widowControl w:val="0"/>
              <w:ind w:right="105"/>
              <w:rPr>
                <w:rFonts w:cs="Arial"/>
              </w:rPr>
            </w:pPr>
          </w:p>
        </w:tc>
      </w:tr>
      <w:tr w:rsidR="008A3A31" w:rsidRPr="00B22B94" w14:paraId="3F35B921" w14:textId="77777777" w:rsidTr="003B1373">
        <w:trPr>
          <w:gridAfter w:val="1"/>
          <w:wAfter w:w="137" w:type="dxa"/>
        </w:trPr>
        <w:tc>
          <w:tcPr>
            <w:tcW w:w="4402" w:type="dxa"/>
            <w:gridSpan w:val="2"/>
          </w:tcPr>
          <w:p w14:paraId="45C709E5" w14:textId="5B679E73" w:rsidR="008A3A31" w:rsidRPr="008F0445" w:rsidRDefault="008A3A31" w:rsidP="008764B9">
            <w:pPr>
              <w:pStyle w:val="Default"/>
              <w:widowControl w:val="0"/>
              <w:numPr>
                <w:ilvl w:val="0"/>
                <w:numId w:val="24"/>
              </w:numPr>
              <w:spacing w:line="240" w:lineRule="exact"/>
              <w:ind w:left="439" w:hanging="426"/>
              <w:jc w:val="both"/>
              <w:rPr>
                <w:rFonts w:cs="Arial"/>
                <w:b/>
                <w:color w:val="FF0000"/>
                <w:sz w:val="20"/>
                <w:szCs w:val="20"/>
                <w:lang w:val="de-DE"/>
              </w:rPr>
            </w:pPr>
            <w:r w:rsidRPr="008F0445">
              <w:rPr>
                <w:rFonts w:cs="Arial"/>
                <w:b/>
                <w:bCs/>
                <w:color w:val="auto"/>
                <w:sz w:val="20"/>
                <w:szCs w:val="20"/>
                <w:lang w:val="de-DE" w:eastAsia="en-US"/>
              </w:rPr>
              <w:t>Die Teilnehmer dürfen keinen der Ausschlussgründe nach</w:t>
            </w:r>
            <w:r w:rsidRPr="008F0445">
              <w:rPr>
                <w:rFonts w:cs="Arial"/>
                <w:color w:val="auto"/>
                <w:sz w:val="20"/>
                <w:szCs w:val="20"/>
                <w:lang w:val="de-DE" w:eastAsia="en-US"/>
              </w:rPr>
              <w:t xml:space="preserve"> </w:t>
            </w:r>
            <w:r w:rsidRPr="008F0445">
              <w:rPr>
                <w:rFonts w:cs="Arial"/>
                <w:b/>
                <w:color w:val="auto"/>
                <w:sz w:val="20"/>
                <w:szCs w:val="20"/>
                <w:lang w:val="de-DE" w:eastAsia="en-US"/>
              </w:rPr>
              <w:t>Art. 94 und Art. 95 GvD Nr. 36/2023</w:t>
            </w:r>
            <w:r w:rsidRPr="008F0445">
              <w:rPr>
                <w:rFonts w:cs="Arial"/>
                <w:b/>
                <w:bCs/>
                <w:color w:val="auto"/>
                <w:sz w:val="20"/>
                <w:szCs w:val="20"/>
                <w:lang w:val="de-DE" w:eastAsia="en-US"/>
              </w:rPr>
              <w:t xml:space="preserve"> erfüllen</w:t>
            </w:r>
            <w:r w:rsidRPr="008F0445">
              <w:rPr>
                <w:rFonts w:cs="Arial"/>
                <w:color w:val="auto"/>
                <w:sz w:val="20"/>
                <w:szCs w:val="20"/>
                <w:lang w:val="de-DE" w:eastAsia="en-US"/>
              </w:rPr>
              <w:t>.</w:t>
            </w:r>
            <w:r w:rsidRPr="008F0445">
              <w:rPr>
                <w:rFonts w:cs="Arial"/>
                <w:sz w:val="20"/>
                <w:lang w:val="de-DE"/>
              </w:rPr>
              <w:t>.</w:t>
            </w:r>
          </w:p>
        </w:tc>
        <w:tc>
          <w:tcPr>
            <w:tcW w:w="856" w:type="dxa"/>
          </w:tcPr>
          <w:p w14:paraId="7FD38349" w14:textId="77777777" w:rsidR="008A3A31" w:rsidRPr="008F0445" w:rsidRDefault="008A3A31" w:rsidP="008A3A31">
            <w:pPr>
              <w:widowControl w:val="0"/>
              <w:spacing w:line="240" w:lineRule="exact"/>
              <w:rPr>
                <w:rFonts w:cs="Arial"/>
                <w:lang w:val="de-DE"/>
              </w:rPr>
            </w:pPr>
          </w:p>
        </w:tc>
        <w:tc>
          <w:tcPr>
            <w:tcW w:w="4256" w:type="dxa"/>
          </w:tcPr>
          <w:p w14:paraId="70607357" w14:textId="2850ECED" w:rsidR="008A3A31" w:rsidRPr="008F0445" w:rsidRDefault="008A3A31" w:rsidP="008764B9">
            <w:pPr>
              <w:pStyle w:val="Corpotesto"/>
              <w:widowControl w:val="0"/>
              <w:numPr>
                <w:ilvl w:val="0"/>
                <w:numId w:val="23"/>
              </w:numPr>
              <w:tabs>
                <w:tab w:val="center" w:pos="4536"/>
                <w:tab w:val="center" w:pos="4680"/>
                <w:tab w:val="right" w:pos="9072"/>
              </w:tabs>
              <w:spacing w:after="0" w:line="240" w:lineRule="exact"/>
              <w:ind w:left="423" w:right="6" w:hanging="423"/>
              <w:jc w:val="both"/>
              <w:rPr>
                <w:rFonts w:cs="Arial"/>
                <w:b/>
                <w:lang w:val="it-IT"/>
              </w:rPr>
            </w:pPr>
            <w:r w:rsidRPr="008F0445">
              <w:rPr>
                <w:rFonts w:cs="Arial"/>
                <w:b/>
                <w:lang w:val="it-IT"/>
              </w:rPr>
              <w:t>Non trovarsi in alcuna delle situazioni di esclusione dalla partecipazione alla gara di cui agli artt. 94 e 95, d. lgs. n. 36/2023.</w:t>
            </w:r>
          </w:p>
        </w:tc>
      </w:tr>
      <w:tr w:rsidR="008A3A31" w:rsidRPr="00B22B94" w14:paraId="2069884C" w14:textId="77777777" w:rsidTr="003B1373">
        <w:trPr>
          <w:gridAfter w:val="1"/>
          <w:wAfter w:w="137" w:type="dxa"/>
        </w:trPr>
        <w:tc>
          <w:tcPr>
            <w:tcW w:w="4402" w:type="dxa"/>
            <w:gridSpan w:val="2"/>
          </w:tcPr>
          <w:p w14:paraId="0B0C0FD1" w14:textId="77777777" w:rsidR="008A3A31" w:rsidRPr="008F0445" w:rsidRDefault="008A3A31" w:rsidP="008A3A31">
            <w:pPr>
              <w:widowControl w:val="0"/>
              <w:spacing w:line="240" w:lineRule="exact"/>
              <w:jc w:val="both"/>
              <w:rPr>
                <w:rFonts w:cs="Arial"/>
                <w:color w:val="FF0000"/>
                <w:lang w:val="it-IT"/>
              </w:rPr>
            </w:pPr>
          </w:p>
        </w:tc>
        <w:tc>
          <w:tcPr>
            <w:tcW w:w="856" w:type="dxa"/>
          </w:tcPr>
          <w:p w14:paraId="68C77CD2" w14:textId="77777777" w:rsidR="008A3A31" w:rsidRPr="008F0445" w:rsidRDefault="008A3A31" w:rsidP="008A3A31">
            <w:pPr>
              <w:widowControl w:val="0"/>
              <w:spacing w:line="240" w:lineRule="exact"/>
              <w:rPr>
                <w:rFonts w:cs="Arial"/>
                <w:lang w:val="it-IT"/>
              </w:rPr>
            </w:pPr>
          </w:p>
        </w:tc>
        <w:tc>
          <w:tcPr>
            <w:tcW w:w="4256" w:type="dxa"/>
          </w:tcPr>
          <w:p w14:paraId="480C7176" w14:textId="77777777" w:rsidR="008A3A31" w:rsidRPr="008F0445" w:rsidRDefault="008A3A31" w:rsidP="008A3A31">
            <w:pPr>
              <w:widowControl w:val="0"/>
              <w:spacing w:line="240" w:lineRule="exact"/>
              <w:ind w:right="6"/>
              <w:jc w:val="both"/>
              <w:rPr>
                <w:rFonts w:cs="Arial"/>
                <w:color w:val="FF0000"/>
                <w:lang w:val="it-IT"/>
              </w:rPr>
            </w:pPr>
          </w:p>
        </w:tc>
      </w:tr>
      <w:tr w:rsidR="008A3A31" w:rsidRPr="00125CA1" w14:paraId="786CC36A" w14:textId="77777777" w:rsidTr="003B1373">
        <w:trPr>
          <w:gridAfter w:val="1"/>
          <w:wAfter w:w="137" w:type="dxa"/>
        </w:trPr>
        <w:tc>
          <w:tcPr>
            <w:tcW w:w="4402" w:type="dxa"/>
            <w:gridSpan w:val="2"/>
          </w:tcPr>
          <w:p w14:paraId="0B9E8994" w14:textId="77777777" w:rsidR="008A3A31" w:rsidRPr="008F0445" w:rsidRDefault="008A3A31" w:rsidP="008764B9">
            <w:pPr>
              <w:pStyle w:val="Default"/>
              <w:widowControl w:val="0"/>
              <w:numPr>
                <w:ilvl w:val="0"/>
                <w:numId w:val="24"/>
              </w:numPr>
              <w:spacing w:line="240" w:lineRule="exact"/>
              <w:ind w:left="439" w:hanging="426"/>
              <w:jc w:val="both"/>
              <w:rPr>
                <w:rFonts w:cs="Arial"/>
                <w:b/>
                <w:bCs/>
                <w:color w:val="FF0000"/>
                <w:lang w:val="de-DE"/>
              </w:rPr>
            </w:pPr>
            <w:r w:rsidRPr="008F0445">
              <w:rPr>
                <w:rFonts w:cs="Arial"/>
                <w:b/>
                <w:bCs/>
                <w:sz w:val="20"/>
                <w:lang w:val="de-DE"/>
              </w:rPr>
              <w:t>Sie dürfen keine Aufträge in Verletzung von Art. 53 Abs. 16/ter GvD Nr. 165/2001 vergeben haben.</w:t>
            </w:r>
          </w:p>
        </w:tc>
        <w:tc>
          <w:tcPr>
            <w:tcW w:w="856" w:type="dxa"/>
          </w:tcPr>
          <w:p w14:paraId="5C10AE8F" w14:textId="77777777" w:rsidR="008A3A31" w:rsidRPr="008F0445" w:rsidRDefault="008A3A31" w:rsidP="008A3A31">
            <w:pPr>
              <w:widowControl w:val="0"/>
              <w:spacing w:line="240" w:lineRule="exact"/>
              <w:rPr>
                <w:rFonts w:cs="Arial"/>
                <w:b/>
                <w:bCs/>
                <w:lang w:val="de-DE"/>
              </w:rPr>
            </w:pPr>
          </w:p>
        </w:tc>
        <w:tc>
          <w:tcPr>
            <w:tcW w:w="4256" w:type="dxa"/>
          </w:tcPr>
          <w:p w14:paraId="07057BD8" w14:textId="77777777" w:rsidR="008A3A31" w:rsidRPr="008F0445" w:rsidRDefault="008A3A31" w:rsidP="008764B9">
            <w:pPr>
              <w:pStyle w:val="Corpotesto"/>
              <w:widowControl w:val="0"/>
              <w:numPr>
                <w:ilvl w:val="0"/>
                <w:numId w:val="23"/>
              </w:numPr>
              <w:tabs>
                <w:tab w:val="center" w:pos="4248"/>
                <w:tab w:val="center" w:pos="4680"/>
                <w:tab w:val="right" w:pos="9072"/>
              </w:tabs>
              <w:spacing w:after="0" w:line="240" w:lineRule="exact"/>
              <w:ind w:left="423" w:right="6" w:hanging="423"/>
              <w:jc w:val="both"/>
              <w:rPr>
                <w:rFonts w:cs="Arial"/>
                <w:b/>
                <w:bCs/>
                <w:color w:val="FF0000"/>
                <w:lang w:val="it-IT"/>
              </w:rPr>
            </w:pPr>
            <w:r w:rsidRPr="008F0445">
              <w:rPr>
                <w:rFonts w:cs="Arial"/>
                <w:b/>
                <w:bCs/>
                <w:lang w:val="de-DE"/>
              </w:rPr>
              <w:tab/>
            </w:r>
            <w:r w:rsidRPr="008F0445">
              <w:rPr>
                <w:rFonts w:cs="Arial"/>
                <w:b/>
                <w:bCs/>
                <w:lang w:val="it-IT"/>
              </w:rPr>
              <w:t>Non aver affidato incarichi in violazione dell’art. 53, comma 16-ter, del D.lgs. del 2001 n. 165.</w:t>
            </w:r>
          </w:p>
        </w:tc>
      </w:tr>
      <w:tr w:rsidR="008A3A31" w:rsidRPr="00125CA1" w14:paraId="43043F35" w14:textId="77777777" w:rsidTr="003B1373">
        <w:trPr>
          <w:gridAfter w:val="1"/>
          <w:wAfter w:w="137" w:type="dxa"/>
        </w:trPr>
        <w:tc>
          <w:tcPr>
            <w:tcW w:w="4402" w:type="dxa"/>
            <w:gridSpan w:val="2"/>
          </w:tcPr>
          <w:p w14:paraId="7F91B151" w14:textId="77777777" w:rsidR="008A3A31" w:rsidRPr="00287E24" w:rsidRDefault="008A3A31" w:rsidP="008A3A31">
            <w:pPr>
              <w:widowControl w:val="0"/>
              <w:spacing w:line="240" w:lineRule="exact"/>
              <w:jc w:val="both"/>
              <w:rPr>
                <w:rFonts w:cs="Arial"/>
                <w:color w:val="FF0000"/>
                <w:lang w:val="it-IT"/>
              </w:rPr>
            </w:pPr>
          </w:p>
        </w:tc>
        <w:tc>
          <w:tcPr>
            <w:tcW w:w="856" w:type="dxa"/>
          </w:tcPr>
          <w:p w14:paraId="134C5B5A" w14:textId="77777777" w:rsidR="008A3A31" w:rsidRPr="00287E24" w:rsidRDefault="008A3A31" w:rsidP="008A3A31">
            <w:pPr>
              <w:widowControl w:val="0"/>
              <w:spacing w:line="240" w:lineRule="exact"/>
              <w:rPr>
                <w:rFonts w:cs="Arial"/>
                <w:lang w:val="it-IT"/>
              </w:rPr>
            </w:pPr>
          </w:p>
        </w:tc>
        <w:tc>
          <w:tcPr>
            <w:tcW w:w="4256" w:type="dxa"/>
          </w:tcPr>
          <w:p w14:paraId="735946F6" w14:textId="77777777" w:rsidR="008A3A31" w:rsidRPr="00287E24" w:rsidRDefault="008A3A31" w:rsidP="008A3A31">
            <w:pPr>
              <w:widowControl w:val="0"/>
              <w:spacing w:line="240" w:lineRule="exact"/>
              <w:ind w:right="6"/>
              <w:jc w:val="both"/>
              <w:rPr>
                <w:rFonts w:cs="Arial"/>
                <w:color w:val="FF0000"/>
                <w:lang w:val="it-IT"/>
              </w:rPr>
            </w:pPr>
          </w:p>
        </w:tc>
      </w:tr>
      <w:tr w:rsidR="008A3A31" w:rsidRPr="00125CA1" w14:paraId="4AC75F7B" w14:textId="77777777" w:rsidTr="003B1373">
        <w:trPr>
          <w:gridAfter w:val="1"/>
          <w:wAfter w:w="137" w:type="dxa"/>
        </w:trPr>
        <w:tc>
          <w:tcPr>
            <w:tcW w:w="4402" w:type="dxa"/>
            <w:gridSpan w:val="2"/>
            <w:shd w:val="clear" w:color="auto" w:fill="DBE5F1" w:themeFill="accent1" w:themeFillTint="33"/>
          </w:tcPr>
          <w:p w14:paraId="45F262AB" w14:textId="77777777" w:rsidR="008A3A31" w:rsidRDefault="008A3A31" w:rsidP="008A3A31">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8A3A31" w:rsidRPr="002269F4" w:rsidRDefault="008A3A31" w:rsidP="002269F4">
            <w:pPr>
              <w:widowControl w:val="0"/>
              <w:spacing w:line="240" w:lineRule="exact"/>
              <w:jc w:val="both"/>
              <w:rPr>
                <w:rFonts w:cs="Arial"/>
                <w:b/>
                <w:bCs/>
                <w:color w:val="FF0000"/>
                <w:lang w:val="de-DE"/>
              </w:rPr>
            </w:pPr>
            <w:r w:rsidRPr="002269F4">
              <w:rPr>
                <w:rFonts w:cs="Arial"/>
                <w:b/>
                <w:bCs/>
                <w:lang w:val="de-DE"/>
              </w:rPr>
              <w:t xml:space="preserve">Sie dürfen </w:t>
            </w:r>
            <w:r w:rsidRPr="002269F4">
              <w:rPr>
                <w:rFonts w:cs="Arial"/>
                <w:b/>
                <w:bCs/>
                <w:iCs/>
                <w:lang w:val="de-DE"/>
              </w:rPr>
              <w:t xml:space="preserve">nicht </w:t>
            </w:r>
            <w:r w:rsidRPr="002269F4">
              <w:rPr>
                <w:rFonts w:cs="Arial"/>
                <w:b/>
                <w:bCs/>
                <w:lang w:val="de-DE"/>
              </w:rPr>
              <w:t>dem Ausschluss von den Ausschreibungen wegen Verstosses von Art. 47, Absatz 3 des Gesetzes Nr. 108/2021 unterworfen zu sein.</w:t>
            </w:r>
          </w:p>
        </w:tc>
        <w:tc>
          <w:tcPr>
            <w:tcW w:w="856" w:type="dxa"/>
            <w:shd w:val="clear" w:color="auto" w:fill="DBE5F1" w:themeFill="accent1" w:themeFillTint="33"/>
          </w:tcPr>
          <w:p w14:paraId="29043EF7" w14:textId="77777777" w:rsidR="008A3A31" w:rsidRPr="00805622" w:rsidRDefault="008A3A31" w:rsidP="008A3A31">
            <w:pPr>
              <w:widowControl w:val="0"/>
              <w:spacing w:line="240" w:lineRule="exact"/>
              <w:rPr>
                <w:rFonts w:cs="Arial"/>
                <w:lang w:val="de-DE"/>
              </w:rPr>
            </w:pPr>
          </w:p>
        </w:tc>
        <w:tc>
          <w:tcPr>
            <w:tcW w:w="4256" w:type="dxa"/>
            <w:shd w:val="clear" w:color="auto" w:fill="DBE5F1" w:themeFill="accent1" w:themeFillTint="33"/>
          </w:tcPr>
          <w:p w14:paraId="22F04CA5" w14:textId="77777777" w:rsidR="008A3A31" w:rsidRDefault="008A3A31" w:rsidP="008A3A31">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8A3A31" w:rsidRDefault="008A3A31" w:rsidP="008A3A31">
            <w:pPr>
              <w:widowControl w:val="0"/>
              <w:spacing w:line="240" w:lineRule="exact"/>
              <w:jc w:val="both"/>
              <w:rPr>
                <w:rFonts w:cs="Arial"/>
                <w:i/>
                <w:color w:val="FF0000"/>
                <w:lang w:val="it-IT"/>
              </w:rPr>
            </w:pPr>
          </w:p>
          <w:p w14:paraId="11D8F1F8" w14:textId="77777777" w:rsidR="008A3A31" w:rsidRPr="002269F4" w:rsidRDefault="008A3A31" w:rsidP="002269F4">
            <w:pPr>
              <w:widowControl w:val="0"/>
              <w:spacing w:line="240" w:lineRule="exact"/>
              <w:jc w:val="both"/>
              <w:rPr>
                <w:rFonts w:cs="Arial"/>
                <w:color w:val="FF0000"/>
                <w:lang w:val="it-IT"/>
              </w:rPr>
            </w:pPr>
            <w:r w:rsidRPr="002269F4">
              <w:rPr>
                <w:rFonts w:cs="Arial"/>
                <w:b/>
                <w:bCs/>
                <w:lang w:val="it-IT"/>
              </w:rPr>
              <w:t>Non essere sottoposto all´esclusione dalle gare per violazione art. 47, comma 3, legge 108/2021.</w:t>
            </w:r>
          </w:p>
        </w:tc>
      </w:tr>
      <w:tr w:rsidR="008A3A31" w:rsidRPr="00125CA1" w14:paraId="7455E5D5" w14:textId="77777777" w:rsidTr="003B1373">
        <w:trPr>
          <w:gridAfter w:val="1"/>
          <w:wAfter w:w="137" w:type="dxa"/>
        </w:trPr>
        <w:tc>
          <w:tcPr>
            <w:tcW w:w="4402" w:type="dxa"/>
            <w:gridSpan w:val="2"/>
          </w:tcPr>
          <w:p w14:paraId="4908AEA9" w14:textId="77777777" w:rsidR="008A3A31" w:rsidRPr="00287E24" w:rsidRDefault="008A3A31" w:rsidP="008A3A31">
            <w:pPr>
              <w:widowControl w:val="0"/>
              <w:spacing w:line="240" w:lineRule="exact"/>
              <w:jc w:val="both"/>
              <w:rPr>
                <w:rFonts w:cs="Arial"/>
                <w:color w:val="FF0000"/>
                <w:lang w:val="it-IT"/>
              </w:rPr>
            </w:pPr>
          </w:p>
        </w:tc>
        <w:tc>
          <w:tcPr>
            <w:tcW w:w="856" w:type="dxa"/>
          </w:tcPr>
          <w:p w14:paraId="6D217477" w14:textId="77777777" w:rsidR="008A3A31" w:rsidRPr="00287E24" w:rsidRDefault="008A3A31" w:rsidP="008A3A31">
            <w:pPr>
              <w:widowControl w:val="0"/>
              <w:spacing w:line="240" w:lineRule="exact"/>
              <w:rPr>
                <w:rFonts w:cs="Arial"/>
                <w:lang w:val="it-IT"/>
              </w:rPr>
            </w:pPr>
          </w:p>
        </w:tc>
        <w:tc>
          <w:tcPr>
            <w:tcW w:w="4256" w:type="dxa"/>
          </w:tcPr>
          <w:p w14:paraId="377DE8BA" w14:textId="77777777" w:rsidR="008A3A31" w:rsidRPr="00287E24" w:rsidRDefault="008A3A31" w:rsidP="008A3A31">
            <w:pPr>
              <w:widowControl w:val="0"/>
              <w:spacing w:line="240" w:lineRule="exact"/>
              <w:ind w:right="6"/>
              <w:jc w:val="both"/>
              <w:rPr>
                <w:rFonts w:cs="Arial"/>
                <w:color w:val="FF0000"/>
                <w:lang w:val="it-IT"/>
              </w:rPr>
            </w:pPr>
          </w:p>
        </w:tc>
      </w:tr>
      <w:tr w:rsidR="008A3A31" w:rsidRPr="00125CA1" w14:paraId="3D6B8F6A" w14:textId="77777777" w:rsidTr="003B1373">
        <w:trPr>
          <w:gridAfter w:val="1"/>
          <w:wAfter w:w="137" w:type="dxa"/>
        </w:trPr>
        <w:tc>
          <w:tcPr>
            <w:tcW w:w="4402" w:type="dxa"/>
            <w:gridSpan w:val="2"/>
          </w:tcPr>
          <w:p w14:paraId="14F9A734" w14:textId="7768DF05" w:rsidR="008A3A31" w:rsidRPr="000B6F0A" w:rsidRDefault="008A3A31" w:rsidP="008A3A31">
            <w:pPr>
              <w:widowControl w:val="0"/>
              <w:spacing w:line="240" w:lineRule="exact"/>
              <w:jc w:val="both"/>
              <w:rPr>
                <w:rFonts w:cs="Arial"/>
                <w:color w:val="FF0000"/>
                <w:lang w:val="de-DE"/>
              </w:rPr>
            </w:pPr>
            <w:r w:rsidRPr="005D0AD1">
              <w:rPr>
                <w:rFonts w:cs="Arial"/>
                <w:lang w:val="de-DE"/>
              </w:rPr>
              <w:t xml:space="preserve">Bei </w:t>
            </w:r>
            <w:r w:rsidRPr="005D0AD1">
              <w:rPr>
                <w:rFonts w:cs="Arial"/>
                <w:b/>
                <w:bCs/>
                <w:lang w:val="de-DE"/>
              </w:rPr>
              <w:t>Bietergemeinschaften/gewöhnlichen Konsortien</w:t>
            </w:r>
            <w:r w:rsidRPr="005D0AD1">
              <w:rPr>
                <w:rFonts w:cs="Arial"/>
                <w:lang w:val="de-DE"/>
              </w:rPr>
              <w:t xml:space="preserve"> müssen alle Mitglieder einzeln die unter den vorherigen Punkten genannten Anforderungen erfüllen</w:t>
            </w:r>
            <w:r>
              <w:rPr>
                <w:rFonts w:cs="Arial"/>
                <w:lang w:val="de-DE"/>
              </w:rPr>
              <w:t>.</w:t>
            </w:r>
          </w:p>
        </w:tc>
        <w:tc>
          <w:tcPr>
            <w:tcW w:w="856" w:type="dxa"/>
          </w:tcPr>
          <w:p w14:paraId="48902C4A" w14:textId="77777777" w:rsidR="008A3A31" w:rsidRPr="000B6F0A" w:rsidRDefault="008A3A31" w:rsidP="008A3A31">
            <w:pPr>
              <w:widowControl w:val="0"/>
              <w:spacing w:line="240" w:lineRule="exact"/>
              <w:rPr>
                <w:rFonts w:cs="Arial"/>
                <w:lang w:val="de-DE"/>
              </w:rPr>
            </w:pPr>
          </w:p>
        </w:tc>
        <w:tc>
          <w:tcPr>
            <w:tcW w:w="4256" w:type="dxa"/>
          </w:tcPr>
          <w:p w14:paraId="14F8A9F1" w14:textId="77777777" w:rsidR="008A3A31" w:rsidRPr="009E21F4" w:rsidRDefault="008A3A31" w:rsidP="008A3A31">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p w14:paraId="229C392D" w14:textId="77777777" w:rsidR="008A3A31" w:rsidRDefault="008A3A31" w:rsidP="008A3A31">
            <w:pPr>
              <w:widowControl w:val="0"/>
              <w:spacing w:line="240" w:lineRule="exact"/>
              <w:ind w:right="6"/>
              <w:jc w:val="both"/>
              <w:rPr>
                <w:rFonts w:cs="Arial"/>
                <w:strike/>
                <w:highlight w:val="cyan"/>
                <w:lang w:val="it-IT"/>
              </w:rPr>
            </w:pPr>
          </w:p>
          <w:p w14:paraId="5DFFE7C6" w14:textId="377B9BF1" w:rsidR="008A3A31" w:rsidRPr="005D0AD1" w:rsidRDefault="008A3A31" w:rsidP="008A3A31">
            <w:pPr>
              <w:widowControl w:val="0"/>
              <w:spacing w:line="240" w:lineRule="exact"/>
              <w:ind w:right="6"/>
              <w:jc w:val="both"/>
              <w:rPr>
                <w:rFonts w:cs="Arial"/>
                <w:color w:val="FF0000"/>
                <w:lang w:val="it-IT"/>
              </w:rPr>
            </w:pPr>
          </w:p>
        </w:tc>
      </w:tr>
      <w:tr w:rsidR="008A3A31" w:rsidRPr="00125CA1" w14:paraId="0982B874" w14:textId="77777777" w:rsidTr="003B1373">
        <w:trPr>
          <w:gridAfter w:val="1"/>
          <w:wAfter w:w="137" w:type="dxa"/>
        </w:trPr>
        <w:tc>
          <w:tcPr>
            <w:tcW w:w="4402" w:type="dxa"/>
            <w:gridSpan w:val="2"/>
          </w:tcPr>
          <w:p w14:paraId="26AF8116" w14:textId="68DC6BB3" w:rsidR="008A3A31" w:rsidRPr="00A879A8" w:rsidRDefault="00374FD8" w:rsidP="008A3A31">
            <w:pPr>
              <w:pStyle w:val="DeutscherText"/>
              <w:widowControl w:val="0"/>
              <w:ind w:right="76"/>
              <w:rPr>
                <w:rFonts w:cs="Arial"/>
                <w:strike/>
                <w:lang w:val="de-DE"/>
              </w:rPr>
            </w:pPr>
            <w:r w:rsidRPr="00A879A8">
              <w:rPr>
                <w:rFonts w:cs="Arial"/>
                <w:lang w:val="de-DE"/>
              </w:rPr>
              <w:t xml:space="preserve">Gemäß Art. 67 Abs. 3 GvD Nr. 36/2023 bei </w:t>
            </w:r>
            <w:r w:rsidRPr="00A879A8">
              <w:rPr>
                <w:rFonts w:cs="Arial"/>
                <w:b/>
                <w:bCs/>
                <w:lang w:val="de-DE"/>
              </w:rPr>
              <w:t>ständigen</w:t>
            </w:r>
            <w:r w:rsidRPr="00A879A8">
              <w:rPr>
                <w:rFonts w:cs="Arial"/>
                <w:b/>
                <w:spacing w:val="-2"/>
                <w:lang w:val="de-DE"/>
              </w:rPr>
              <w:t xml:space="preserve"> </w:t>
            </w:r>
            <w:r w:rsidR="009D7C08" w:rsidRPr="00A879A8">
              <w:rPr>
                <w:rFonts w:cs="Arial"/>
                <w:b/>
                <w:spacing w:val="-2"/>
                <w:lang w:val="de-DE"/>
              </w:rPr>
              <w:t>Konsortien von Freiberufler- und von Ingenieurgesellschaften</w:t>
            </w:r>
            <w:r w:rsidR="009D7C08" w:rsidRPr="00A879A8">
              <w:rPr>
                <w:rFonts w:cs="Arial"/>
                <w:lang w:val="de-DE"/>
              </w:rPr>
              <w:t xml:space="preserve"> </w:t>
            </w:r>
            <w:r w:rsidRPr="00A879A8">
              <w:rPr>
                <w:rFonts w:cs="Arial"/>
                <w:b/>
                <w:bCs/>
                <w:lang w:val="de-DE"/>
              </w:rPr>
              <w:t>laut Art. 66, Abs. 1, Buchst. g) GvD Nr. 36/2023</w:t>
            </w:r>
            <w:r w:rsidRPr="00A879A8">
              <w:rPr>
                <w:rFonts w:cs="Arial"/>
                <w:lang w:val="de-DE"/>
              </w:rPr>
              <w:t xml:space="preserve"> besitzen die obgenannten Anforderungen </w:t>
            </w:r>
            <w:r w:rsidRPr="00A879A8">
              <w:rPr>
                <w:rFonts w:cs="Arial"/>
                <w:b/>
                <w:bCs/>
                <w:lang w:val="de-DE"/>
              </w:rPr>
              <w:t>sowohl die ausführenden Konsortiumsmitglieder</w:t>
            </w:r>
            <w:r w:rsidRPr="00A879A8">
              <w:rPr>
                <w:rFonts w:cs="Arial"/>
                <w:b/>
                <w:bCs/>
                <w:strike/>
                <w:lang w:val="de-DE"/>
              </w:rPr>
              <w:t>n</w:t>
            </w:r>
            <w:r w:rsidRPr="00A879A8">
              <w:rPr>
                <w:rFonts w:cs="Arial"/>
                <w:b/>
                <w:bCs/>
                <w:lang w:val="de-DE"/>
              </w:rPr>
              <w:t xml:space="preserve"> als auch die Konsortiummitglieder, welche die Anforderungen leihe</w:t>
            </w:r>
            <w:r w:rsidR="00A879A8" w:rsidRPr="00A879A8">
              <w:rPr>
                <w:rFonts w:cs="Arial"/>
                <w:b/>
                <w:bCs/>
                <w:lang w:val="de-DE"/>
              </w:rPr>
              <w:t>n.</w:t>
            </w:r>
          </w:p>
          <w:p w14:paraId="6269B258" w14:textId="03CE9179" w:rsidR="00374FD8" w:rsidRPr="00A879A8" w:rsidRDefault="00374FD8" w:rsidP="008A3A31">
            <w:pPr>
              <w:pStyle w:val="DeutscherText"/>
              <w:widowControl w:val="0"/>
              <w:ind w:right="76"/>
              <w:rPr>
                <w:rFonts w:cs="Arial"/>
                <w:color w:val="FF0000"/>
                <w:lang w:val="de-DE"/>
              </w:rPr>
            </w:pPr>
          </w:p>
        </w:tc>
        <w:tc>
          <w:tcPr>
            <w:tcW w:w="856" w:type="dxa"/>
          </w:tcPr>
          <w:p w14:paraId="0BEBB5D6" w14:textId="77777777" w:rsidR="008A3A31" w:rsidRPr="00A879A8" w:rsidRDefault="008A3A31" w:rsidP="008A3A31">
            <w:pPr>
              <w:widowControl w:val="0"/>
              <w:spacing w:line="240" w:lineRule="exact"/>
              <w:rPr>
                <w:rFonts w:cs="Arial"/>
                <w:color w:val="FF0000"/>
                <w:lang w:val="de-DE"/>
              </w:rPr>
            </w:pPr>
          </w:p>
        </w:tc>
        <w:tc>
          <w:tcPr>
            <w:tcW w:w="4256" w:type="dxa"/>
          </w:tcPr>
          <w:p w14:paraId="0CC7A3D9" w14:textId="42CAEB2F" w:rsidR="008A3A31" w:rsidRPr="00A879A8" w:rsidRDefault="008A3A31" w:rsidP="008A3A31">
            <w:pPr>
              <w:widowControl w:val="0"/>
              <w:spacing w:line="240" w:lineRule="exact"/>
              <w:ind w:right="6"/>
              <w:jc w:val="both"/>
              <w:rPr>
                <w:rFonts w:cs="Arial"/>
                <w:strike/>
                <w:lang w:val="it-IT"/>
              </w:rPr>
            </w:pPr>
            <w:r w:rsidRPr="00A879A8">
              <w:rPr>
                <w:lang w:val="it-IT"/>
              </w:rPr>
              <w:t xml:space="preserve">Ai sensi dell’art. 67 comma 3 D.Lgs. 36/2023 in caso di partecipazione di </w:t>
            </w:r>
            <w:r w:rsidRPr="00A879A8">
              <w:rPr>
                <w:b/>
                <w:bCs/>
                <w:lang w:val="it-IT"/>
              </w:rPr>
              <w:t>consorzi stabili di società di professionisti e di società di ingegneria di cui all’articolo 66, comma 1, lett. g)</w:t>
            </w:r>
            <w:r w:rsidRPr="00A879A8">
              <w:rPr>
                <w:lang w:val="it-IT"/>
              </w:rPr>
              <w:t xml:space="preserve"> del D.Lgs. 36/2023, i requisiti di cui sopra devono essere posseduti</w:t>
            </w:r>
            <w:r w:rsidRPr="00A879A8">
              <w:rPr>
                <w:b/>
                <w:bCs/>
                <w:lang w:val="it-IT"/>
              </w:rPr>
              <w:t>, sia dai consorziati indicati quali esecutori che dai consorziati che prestano i requisiti</w:t>
            </w:r>
            <w:r w:rsidRPr="00A879A8">
              <w:rPr>
                <w:lang w:val="it-IT"/>
              </w:rPr>
              <w:t>.</w:t>
            </w:r>
          </w:p>
          <w:p w14:paraId="6CAB7A60" w14:textId="77777777" w:rsidR="008A3A31" w:rsidRPr="00A879A8" w:rsidRDefault="008A3A31" w:rsidP="008A3A31">
            <w:pPr>
              <w:pStyle w:val="Default"/>
              <w:widowControl w:val="0"/>
              <w:spacing w:line="240" w:lineRule="exact"/>
              <w:ind w:right="105"/>
              <w:jc w:val="both"/>
              <w:rPr>
                <w:rFonts w:cs="Arial"/>
                <w:b/>
                <w:color w:val="FF0000"/>
                <w:sz w:val="20"/>
                <w:szCs w:val="20"/>
              </w:rPr>
            </w:pPr>
          </w:p>
        </w:tc>
      </w:tr>
      <w:tr w:rsidR="00374FD8" w:rsidRPr="00125CA1" w14:paraId="2EEA4C81" w14:textId="77777777" w:rsidTr="003B1373">
        <w:trPr>
          <w:gridAfter w:val="1"/>
          <w:wAfter w:w="137" w:type="dxa"/>
        </w:trPr>
        <w:tc>
          <w:tcPr>
            <w:tcW w:w="4402" w:type="dxa"/>
            <w:gridSpan w:val="2"/>
          </w:tcPr>
          <w:p w14:paraId="5FF7AD95" w14:textId="77777777" w:rsidR="00374FD8" w:rsidRPr="00A879A8" w:rsidRDefault="00374FD8" w:rsidP="00374FD8">
            <w:pPr>
              <w:jc w:val="both"/>
              <w:rPr>
                <w:rFonts w:eastAsia="Calibri" w:cs="Arial"/>
                <w:noProof w:val="0"/>
                <w:lang w:val="de-DE"/>
              </w:rPr>
            </w:pPr>
            <w:r w:rsidRPr="00A879A8">
              <w:rPr>
                <w:rFonts w:eastAsia="Calibri" w:cs="Arial"/>
                <w:noProof w:val="0"/>
                <w:lang w:val="de-DE"/>
              </w:rPr>
              <w:t xml:space="preserve">Gemäß Art. 67 Absatz 3 des GvD Nr. 36/2023 verfügt das </w:t>
            </w:r>
            <w:r w:rsidRPr="00A879A8">
              <w:rPr>
                <w:rFonts w:eastAsia="Calibri" w:cs="Arial"/>
                <w:b/>
                <w:bCs/>
                <w:noProof w:val="0"/>
                <w:lang w:val="de-DE"/>
              </w:rPr>
              <w:t>ausführende</w:t>
            </w:r>
            <w:r w:rsidRPr="00A879A8">
              <w:rPr>
                <w:rFonts w:eastAsia="Calibri" w:cs="Arial"/>
                <w:noProof w:val="0"/>
                <w:lang w:val="de-DE"/>
              </w:rPr>
              <w:t xml:space="preserve"> </w:t>
            </w:r>
            <w:r w:rsidRPr="00A879A8">
              <w:rPr>
                <w:rFonts w:eastAsia="Calibri" w:cs="Arial"/>
                <w:b/>
                <w:bCs/>
                <w:noProof w:val="0"/>
                <w:lang w:val="de-DE"/>
              </w:rPr>
              <w:t>Konsortiumsmitglied</w:t>
            </w:r>
            <w:r w:rsidRPr="00A879A8">
              <w:rPr>
                <w:rFonts w:eastAsia="Calibri" w:cs="Arial"/>
                <w:noProof w:val="0"/>
                <w:lang w:val="de-DE"/>
              </w:rPr>
              <w:t xml:space="preserve"> für die in Artikel 66 Absatz 1 Buchstaben g), des GvD Nr. 36/2023 genannten Teilnehmer über die Genehmigungen und sonstigen Befähigungsnachweise, die für die Teilnahme am Vergabeverfahren gemäß Artikel 100 Absatz 3 des GvD Nr. 36/2023 erforderlich sind.</w:t>
            </w:r>
          </w:p>
          <w:p w14:paraId="01CF75A7" w14:textId="77777777" w:rsidR="00374FD8" w:rsidRPr="00A879A8" w:rsidRDefault="00374FD8" w:rsidP="008A3A31">
            <w:pPr>
              <w:widowControl w:val="0"/>
              <w:spacing w:line="240" w:lineRule="exact"/>
              <w:jc w:val="both"/>
              <w:rPr>
                <w:rFonts w:cs="Arial"/>
                <w:lang w:val="de-DE"/>
              </w:rPr>
            </w:pPr>
          </w:p>
        </w:tc>
        <w:tc>
          <w:tcPr>
            <w:tcW w:w="856" w:type="dxa"/>
          </w:tcPr>
          <w:p w14:paraId="0EE13753" w14:textId="77777777" w:rsidR="00374FD8" w:rsidRPr="00A879A8" w:rsidRDefault="00374FD8" w:rsidP="008A3A31">
            <w:pPr>
              <w:widowControl w:val="0"/>
              <w:spacing w:line="240" w:lineRule="exact"/>
              <w:rPr>
                <w:rFonts w:cs="Arial"/>
                <w:color w:val="FF0000"/>
                <w:lang w:val="de-DE"/>
              </w:rPr>
            </w:pPr>
          </w:p>
        </w:tc>
        <w:tc>
          <w:tcPr>
            <w:tcW w:w="4256" w:type="dxa"/>
          </w:tcPr>
          <w:p w14:paraId="065D318F" w14:textId="77777777" w:rsidR="00374FD8" w:rsidRPr="00A879A8" w:rsidRDefault="00374FD8" w:rsidP="00374FD8">
            <w:pPr>
              <w:widowControl w:val="0"/>
              <w:spacing w:line="240" w:lineRule="exact"/>
              <w:ind w:right="6"/>
              <w:jc w:val="both"/>
              <w:rPr>
                <w:lang w:val="it-IT"/>
              </w:rPr>
            </w:pPr>
            <w:r w:rsidRPr="00A879A8">
              <w:rPr>
                <w:rFonts w:cs="Arial"/>
                <w:lang w:val="it-IT"/>
              </w:rPr>
              <w:t xml:space="preserve">Ai sensi dell’art. 67, comma 3 d.lgs 36/2023, per gli operatori di cui agli articoli 66, comma 1, lett. g) d.lgs 36/2023, le autorizzazioni e gli altri titoli abilitativi per la partecipazione alla procedura di aggiudicazione ai sensi del comma 3 dell'articolo 100 d.lgs 36/2023 sono posseduti </w:t>
            </w:r>
            <w:r w:rsidRPr="00A879A8">
              <w:rPr>
                <w:rFonts w:cs="Arial"/>
                <w:b/>
                <w:bCs/>
                <w:lang w:val="it-IT"/>
              </w:rPr>
              <w:t>dal consorziato esecutore.</w:t>
            </w:r>
          </w:p>
          <w:p w14:paraId="711432B5" w14:textId="77777777" w:rsidR="00374FD8" w:rsidRPr="00A879A8" w:rsidRDefault="00374FD8" w:rsidP="008A3A31">
            <w:pPr>
              <w:widowControl w:val="0"/>
              <w:spacing w:line="240" w:lineRule="exact"/>
              <w:ind w:right="6"/>
              <w:jc w:val="both"/>
              <w:rPr>
                <w:lang w:val="it-IT"/>
              </w:rPr>
            </w:pPr>
          </w:p>
        </w:tc>
      </w:tr>
      <w:tr w:rsidR="00374FD8" w:rsidRPr="00125CA1" w14:paraId="2AA4910C" w14:textId="77777777" w:rsidTr="003B1373">
        <w:trPr>
          <w:gridAfter w:val="1"/>
          <w:wAfter w:w="137" w:type="dxa"/>
        </w:trPr>
        <w:tc>
          <w:tcPr>
            <w:tcW w:w="4402" w:type="dxa"/>
            <w:gridSpan w:val="2"/>
          </w:tcPr>
          <w:p w14:paraId="47252D77" w14:textId="77777777" w:rsidR="00374FD8" w:rsidRPr="00374FD8" w:rsidRDefault="00374FD8" w:rsidP="008A3A31">
            <w:pPr>
              <w:widowControl w:val="0"/>
              <w:spacing w:line="240" w:lineRule="exact"/>
              <w:jc w:val="both"/>
              <w:rPr>
                <w:rFonts w:cs="Arial"/>
                <w:lang w:val="it-IT"/>
              </w:rPr>
            </w:pPr>
          </w:p>
        </w:tc>
        <w:tc>
          <w:tcPr>
            <w:tcW w:w="856" w:type="dxa"/>
          </w:tcPr>
          <w:p w14:paraId="784E1302" w14:textId="77777777" w:rsidR="00374FD8" w:rsidRPr="00374FD8" w:rsidRDefault="00374FD8" w:rsidP="008A3A31">
            <w:pPr>
              <w:widowControl w:val="0"/>
              <w:spacing w:line="240" w:lineRule="exact"/>
              <w:rPr>
                <w:rFonts w:cs="Arial"/>
                <w:color w:val="FF0000"/>
                <w:lang w:val="it-IT"/>
              </w:rPr>
            </w:pPr>
          </w:p>
        </w:tc>
        <w:tc>
          <w:tcPr>
            <w:tcW w:w="4256" w:type="dxa"/>
          </w:tcPr>
          <w:p w14:paraId="663C1954" w14:textId="77777777" w:rsidR="00374FD8" w:rsidRPr="008F0445" w:rsidRDefault="00374FD8" w:rsidP="008A3A31">
            <w:pPr>
              <w:widowControl w:val="0"/>
              <w:spacing w:line="240" w:lineRule="exact"/>
              <w:ind w:right="6"/>
              <w:jc w:val="both"/>
              <w:rPr>
                <w:lang w:val="it-IT"/>
              </w:rPr>
            </w:pPr>
          </w:p>
        </w:tc>
      </w:tr>
      <w:tr w:rsidR="008A3A31" w:rsidRPr="00125CA1" w14:paraId="31B0CB60" w14:textId="77777777" w:rsidTr="003B1373">
        <w:trPr>
          <w:gridAfter w:val="1"/>
          <w:wAfter w:w="137" w:type="dxa"/>
        </w:trPr>
        <w:tc>
          <w:tcPr>
            <w:tcW w:w="4402" w:type="dxa"/>
            <w:gridSpan w:val="2"/>
          </w:tcPr>
          <w:p w14:paraId="76EAEC1D" w14:textId="0205611A" w:rsidR="008A3A31" w:rsidRPr="005D0AD1" w:rsidRDefault="008A3A31" w:rsidP="008A3A31">
            <w:pPr>
              <w:widowControl w:val="0"/>
              <w:spacing w:line="240" w:lineRule="exact"/>
              <w:ind w:right="6"/>
              <w:jc w:val="both"/>
              <w:rPr>
                <w:rFonts w:cs="Arial"/>
                <w:noProof w:val="0"/>
                <w:color w:val="FF0000"/>
                <w:lang w:val="de-DE"/>
              </w:rPr>
            </w:pPr>
            <w:r w:rsidRPr="005D0AD1">
              <w:rPr>
                <w:rFonts w:cs="Arial"/>
                <w:lang w:val="de-DE"/>
              </w:rPr>
              <w:t>Auch sämtliche Hilfsunternehmen müssen die obigen Anforderungen unter den vorherigen Punkten  zur Gänze erfüllen.</w:t>
            </w:r>
          </w:p>
        </w:tc>
        <w:tc>
          <w:tcPr>
            <w:tcW w:w="856" w:type="dxa"/>
          </w:tcPr>
          <w:p w14:paraId="2D711AA9" w14:textId="77777777" w:rsidR="008A3A31" w:rsidRPr="005D0AD1" w:rsidRDefault="008A3A31" w:rsidP="008A3A31">
            <w:pPr>
              <w:widowControl w:val="0"/>
              <w:spacing w:line="240" w:lineRule="exact"/>
              <w:rPr>
                <w:rFonts w:cs="Arial"/>
                <w:lang w:val="de-DE"/>
              </w:rPr>
            </w:pPr>
          </w:p>
        </w:tc>
        <w:tc>
          <w:tcPr>
            <w:tcW w:w="4256" w:type="dxa"/>
          </w:tcPr>
          <w:p w14:paraId="67187E43" w14:textId="16C123CE" w:rsidR="008A3A31" w:rsidRPr="000B6F0A" w:rsidRDefault="008A3A31" w:rsidP="008A3A31">
            <w:pPr>
              <w:pStyle w:val="Testoitaliano"/>
              <w:widowControl w:val="0"/>
              <w:ind w:right="6"/>
              <w:rPr>
                <w:rFonts w:cs="Arial"/>
                <w:color w:val="FF0000"/>
              </w:rPr>
            </w:pPr>
            <w:r w:rsidRPr="000B6F0A">
              <w:rPr>
                <w:rFonts w:cs="Arial"/>
              </w:rPr>
              <w:t>I requisiti di cui ai precedenti punti devono essere posseduti interamente anche da tutte le ausiliarie.</w:t>
            </w:r>
          </w:p>
        </w:tc>
      </w:tr>
      <w:tr w:rsidR="008A3A31" w:rsidRPr="00125CA1" w14:paraId="6B1C70CA" w14:textId="77777777" w:rsidTr="003B1373">
        <w:trPr>
          <w:gridAfter w:val="1"/>
          <w:wAfter w:w="137" w:type="dxa"/>
        </w:trPr>
        <w:tc>
          <w:tcPr>
            <w:tcW w:w="4402" w:type="dxa"/>
            <w:gridSpan w:val="2"/>
          </w:tcPr>
          <w:p w14:paraId="6676DF17" w14:textId="77777777" w:rsidR="008A3A31" w:rsidRPr="00287E24" w:rsidRDefault="008A3A31" w:rsidP="008A3A31">
            <w:pPr>
              <w:widowControl w:val="0"/>
              <w:spacing w:line="240" w:lineRule="exact"/>
              <w:ind w:right="76"/>
              <w:jc w:val="both"/>
              <w:rPr>
                <w:rFonts w:cs="Arial"/>
                <w:i/>
                <w:color w:val="FF0000"/>
                <w:lang w:val="it-IT"/>
              </w:rPr>
            </w:pPr>
          </w:p>
        </w:tc>
        <w:tc>
          <w:tcPr>
            <w:tcW w:w="856" w:type="dxa"/>
          </w:tcPr>
          <w:p w14:paraId="79595E8D" w14:textId="77777777" w:rsidR="008A3A31" w:rsidRPr="00287E24" w:rsidRDefault="008A3A31" w:rsidP="008A3A31">
            <w:pPr>
              <w:widowControl w:val="0"/>
              <w:spacing w:line="240" w:lineRule="exact"/>
              <w:rPr>
                <w:rFonts w:cs="Arial"/>
                <w:lang w:val="it-IT"/>
              </w:rPr>
            </w:pPr>
          </w:p>
        </w:tc>
        <w:tc>
          <w:tcPr>
            <w:tcW w:w="4256" w:type="dxa"/>
          </w:tcPr>
          <w:p w14:paraId="748D4852" w14:textId="77777777" w:rsidR="008A3A31" w:rsidRPr="00287E24" w:rsidRDefault="008A3A31" w:rsidP="008A3A31">
            <w:pPr>
              <w:widowControl w:val="0"/>
              <w:spacing w:line="240" w:lineRule="exact"/>
              <w:ind w:right="105"/>
              <w:jc w:val="both"/>
              <w:rPr>
                <w:rFonts w:cs="Arial"/>
                <w:i/>
                <w:color w:val="FF0000"/>
                <w:lang w:val="it-IT"/>
              </w:rPr>
            </w:pPr>
          </w:p>
        </w:tc>
      </w:tr>
      <w:tr w:rsidR="008A3A31" w:rsidRPr="00125CA1" w14:paraId="1AAFD542" w14:textId="77777777" w:rsidTr="003B1373">
        <w:trPr>
          <w:gridAfter w:val="1"/>
          <w:wAfter w:w="137" w:type="dxa"/>
        </w:trPr>
        <w:tc>
          <w:tcPr>
            <w:tcW w:w="4402" w:type="dxa"/>
            <w:gridSpan w:val="2"/>
          </w:tcPr>
          <w:p w14:paraId="3D1FF117" w14:textId="77777777" w:rsidR="008A3A31" w:rsidRPr="00B80F2C" w:rsidRDefault="008A3A31" w:rsidP="008A3A3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6" w:type="dxa"/>
          </w:tcPr>
          <w:p w14:paraId="0D70D500" w14:textId="77777777" w:rsidR="008A3A31" w:rsidRPr="004521AB" w:rsidRDefault="008A3A31" w:rsidP="008A3A31">
            <w:pPr>
              <w:widowControl w:val="0"/>
              <w:spacing w:line="240" w:lineRule="exact"/>
              <w:ind w:right="105"/>
              <w:jc w:val="both"/>
              <w:rPr>
                <w:rFonts w:cs="Arial"/>
                <w:lang w:val="de-DE"/>
              </w:rPr>
            </w:pPr>
          </w:p>
        </w:tc>
        <w:tc>
          <w:tcPr>
            <w:tcW w:w="4256" w:type="dxa"/>
          </w:tcPr>
          <w:p w14:paraId="3CA82C14" w14:textId="77777777" w:rsidR="008A3A31" w:rsidRPr="004521AB" w:rsidRDefault="008A3A31" w:rsidP="008A3A3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8A3A31" w:rsidRPr="00125CA1" w14:paraId="6EC0D5A0" w14:textId="77777777" w:rsidTr="003B1373">
        <w:trPr>
          <w:gridAfter w:val="1"/>
          <w:wAfter w:w="137" w:type="dxa"/>
        </w:trPr>
        <w:tc>
          <w:tcPr>
            <w:tcW w:w="4402" w:type="dxa"/>
            <w:gridSpan w:val="2"/>
          </w:tcPr>
          <w:p w14:paraId="6694FE38" w14:textId="77777777" w:rsidR="008A3A31" w:rsidRPr="00B80F2C" w:rsidRDefault="008A3A31" w:rsidP="008A3A31">
            <w:pPr>
              <w:widowControl w:val="0"/>
              <w:spacing w:line="240" w:lineRule="exact"/>
              <w:jc w:val="both"/>
              <w:rPr>
                <w:rFonts w:cs="Arial"/>
                <w:b/>
                <w:color w:val="FF0000"/>
                <w:highlight w:val="cyan"/>
                <w:lang w:val="de-DE"/>
              </w:rPr>
            </w:pPr>
            <w:bookmarkStart w:id="31"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6" w:type="dxa"/>
          </w:tcPr>
          <w:p w14:paraId="7CE9A1DA" w14:textId="77777777" w:rsidR="008A3A31" w:rsidRPr="004521AB" w:rsidRDefault="008A3A31" w:rsidP="008A3A31">
            <w:pPr>
              <w:widowControl w:val="0"/>
              <w:spacing w:line="240" w:lineRule="exact"/>
              <w:rPr>
                <w:rFonts w:cs="Arial"/>
                <w:color w:val="FF0000"/>
                <w:lang w:val="de-DE"/>
              </w:rPr>
            </w:pPr>
          </w:p>
        </w:tc>
        <w:tc>
          <w:tcPr>
            <w:tcW w:w="4256" w:type="dxa"/>
          </w:tcPr>
          <w:p w14:paraId="29F31D89" w14:textId="77777777" w:rsidR="008A3A31" w:rsidRPr="004521AB" w:rsidRDefault="008A3A31" w:rsidP="008A3A3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8A3A31" w:rsidRPr="00125CA1" w14:paraId="085CC065" w14:textId="77777777" w:rsidTr="003B1373">
        <w:trPr>
          <w:gridAfter w:val="1"/>
          <w:wAfter w:w="137" w:type="dxa"/>
        </w:trPr>
        <w:tc>
          <w:tcPr>
            <w:tcW w:w="4402" w:type="dxa"/>
            <w:gridSpan w:val="2"/>
          </w:tcPr>
          <w:p w14:paraId="76D0588D" w14:textId="77777777" w:rsidR="008A3A31" w:rsidRPr="00B80F2C" w:rsidRDefault="008A3A31" w:rsidP="008A3A31">
            <w:pPr>
              <w:widowControl w:val="0"/>
              <w:spacing w:line="240" w:lineRule="exact"/>
              <w:jc w:val="both"/>
              <w:rPr>
                <w:rFonts w:cs="Arial"/>
                <w:color w:val="FF0000"/>
                <w:highlight w:val="cyan"/>
                <w:lang w:val="it-IT" w:eastAsia="it-IT"/>
              </w:rPr>
            </w:pPr>
          </w:p>
        </w:tc>
        <w:tc>
          <w:tcPr>
            <w:tcW w:w="856" w:type="dxa"/>
          </w:tcPr>
          <w:p w14:paraId="31E21C20" w14:textId="77777777" w:rsidR="008A3A31" w:rsidRPr="004521AB" w:rsidRDefault="008A3A31" w:rsidP="008A3A31">
            <w:pPr>
              <w:widowControl w:val="0"/>
              <w:spacing w:line="240" w:lineRule="exact"/>
              <w:rPr>
                <w:rFonts w:cs="Arial"/>
                <w:b/>
                <w:color w:val="FF0000"/>
                <w:lang w:val="it-IT"/>
              </w:rPr>
            </w:pPr>
          </w:p>
        </w:tc>
        <w:tc>
          <w:tcPr>
            <w:tcW w:w="4256" w:type="dxa"/>
          </w:tcPr>
          <w:p w14:paraId="4A5DB7B0" w14:textId="77777777" w:rsidR="008A3A31" w:rsidRPr="004521AB" w:rsidRDefault="008A3A31" w:rsidP="008A3A31">
            <w:pPr>
              <w:widowControl w:val="0"/>
              <w:spacing w:line="240" w:lineRule="exact"/>
              <w:ind w:right="6"/>
              <w:jc w:val="both"/>
              <w:rPr>
                <w:rFonts w:cs="Arial"/>
                <w:color w:val="FF0000"/>
                <w:lang w:val="it-IT" w:eastAsia="it-IT"/>
              </w:rPr>
            </w:pPr>
          </w:p>
        </w:tc>
      </w:tr>
      <w:tr w:rsidR="00CB7B56" w:rsidRPr="00125CA1" w14:paraId="72BEF59F" w14:textId="77777777" w:rsidTr="003B1373">
        <w:trPr>
          <w:gridAfter w:val="1"/>
          <w:wAfter w:w="137" w:type="dxa"/>
        </w:trPr>
        <w:tc>
          <w:tcPr>
            <w:tcW w:w="4402" w:type="dxa"/>
            <w:gridSpan w:val="2"/>
          </w:tcPr>
          <w:tbl>
            <w:tblPr>
              <w:tblW w:w="9512" w:type="dxa"/>
              <w:tblLayout w:type="fixed"/>
              <w:tblCellMar>
                <w:left w:w="0" w:type="dxa"/>
                <w:right w:w="0" w:type="dxa"/>
              </w:tblCellMar>
              <w:tblLook w:val="0000" w:firstRow="0" w:lastRow="0" w:firstColumn="0" w:lastColumn="0" w:noHBand="0" w:noVBand="0"/>
            </w:tblPr>
            <w:tblGrid>
              <w:gridCol w:w="4404"/>
              <w:gridCol w:w="851"/>
              <w:gridCol w:w="4257"/>
            </w:tblGrid>
            <w:tr w:rsidR="00CB7B56" w:rsidRPr="00125CA1" w14:paraId="02499834" w14:textId="77777777" w:rsidTr="00DE5593">
              <w:tc>
                <w:tcPr>
                  <w:tcW w:w="4404" w:type="dxa"/>
                </w:tcPr>
                <w:p w14:paraId="7065E66B" w14:textId="77777777" w:rsidR="00CB7B56" w:rsidRPr="003C74FA" w:rsidRDefault="00CB7B56" w:rsidP="00CB7B56">
                  <w:pPr>
                    <w:widowControl w:val="0"/>
                    <w:spacing w:line="240" w:lineRule="exact"/>
                    <w:ind w:right="76"/>
                    <w:jc w:val="both"/>
                    <w:rPr>
                      <w:rFonts w:cs="Arial"/>
                      <w:b/>
                      <w:bCs/>
                      <w:noProof w:val="0"/>
                      <w:color w:val="FF0000"/>
                      <w:lang w:val="de-DE"/>
                    </w:rPr>
                  </w:pPr>
                  <w:r w:rsidRPr="003C74FA">
                    <w:rPr>
                      <w:rFonts w:cs="Arial"/>
                      <w:b/>
                      <w:bCs/>
                      <w:noProof w:val="0"/>
                      <w:color w:val="FF0000"/>
                      <w:lang w:val="de-DE"/>
                    </w:rPr>
                    <w:t xml:space="preserve">Das Nachforderungsverfahren gemäß Punkt 2 Teil III der Ausschreibungsbedingungen wird </w:t>
                  </w:r>
                  <w:r w:rsidRPr="003C74FA">
                    <w:rPr>
                      <w:rFonts w:cs="Arial"/>
                      <w:b/>
                      <w:bCs/>
                      <w:noProof w:val="0"/>
                      <w:color w:val="FF0000"/>
                      <w:lang w:val="de-DE"/>
                    </w:rPr>
                    <w:lastRenderedPageBreak/>
                    <w:t>eingeleitet, im Falle von:</w:t>
                  </w:r>
                </w:p>
                <w:p w14:paraId="10457941" w14:textId="77777777" w:rsidR="00CB7B56" w:rsidRPr="003C74FA" w:rsidRDefault="00CB7B56" w:rsidP="00CB7B56">
                  <w:pPr>
                    <w:pStyle w:val="DeutscherText"/>
                    <w:widowControl w:val="0"/>
                    <w:ind w:right="76"/>
                    <w:rPr>
                      <w:rFonts w:cs="Arial"/>
                      <w:noProof w:val="0"/>
                      <w:color w:val="FF0000"/>
                      <w:lang w:val="de-DE"/>
                    </w:rPr>
                  </w:pPr>
                  <w:r w:rsidRPr="003C74FA">
                    <w:rPr>
                      <w:rFonts w:cs="Arial"/>
                      <w:b/>
                      <w:bCs/>
                      <w:noProof w:val="0"/>
                      <w:color w:val="FF0000"/>
                      <w:lang w:val="de-DE"/>
                    </w:rPr>
                    <w:t>-</w:t>
                  </w:r>
                  <w:r w:rsidRPr="003C74FA">
                    <w:rPr>
                      <w:rFonts w:cs="Arial"/>
                      <w:b/>
                      <w:bCs/>
                      <w:noProof w:val="0"/>
                      <w:color w:val="FF0000"/>
                      <w:lang w:val="de-DE"/>
                    </w:rPr>
                    <w:tab/>
                    <w:t>Mängel in Bezug auf die Erklärung zur Annahme des Integritätspakts und des Legalitätsprotokolls, einschließlich der fehlenden Unterzeichnung.</w:t>
                  </w:r>
                </w:p>
              </w:tc>
              <w:tc>
                <w:tcPr>
                  <w:tcW w:w="851" w:type="dxa"/>
                </w:tcPr>
                <w:p w14:paraId="5449791F" w14:textId="77777777" w:rsidR="00CB7B56" w:rsidRPr="003C74FA" w:rsidRDefault="00CB7B56" w:rsidP="00CB7B56">
                  <w:pPr>
                    <w:widowControl w:val="0"/>
                    <w:spacing w:line="240" w:lineRule="exact"/>
                    <w:rPr>
                      <w:rFonts w:cs="Arial"/>
                      <w:color w:val="FF0000"/>
                      <w:lang w:val="de-DE"/>
                    </w:rPr>
                  </w:pPr>
                </w:p>
              </w:tc>
              <w:tc>
                <w:tcPr>
                  <w:tcW w:w="4257" w:type="dxa"/>
                </w:tcPr>
                <w:p w14:paraId="21B8712E" w14:textId="77777777" w:rsidR="00CB7B56" w:rsidRPr="003C74FA" w:rsidRDefault="00CB7B56" w:rsidP="00CB7B56">
                  <w:pPr>
                    <w:widowControl w:val="0"/>
                    <w:autoSpaceDE w:val="0"/>
                    <w:autoSpaceDN w:val="0"/>
                    <w:adjustRightInd w:val="0"/>
                    <w:spacing w:line="240" w:lineRule="exact"/>
                    <w:ind w:right="105"/>
                    <w:jc w:val="both"/>
                    <w:rPr>
                      <w:rFonts w:cs="Arial"/>
                      <w:b/>
                      <w:bCs/>
                      <w:noProof w:val="0"/>
                      <w:color w:val="FF0000"/>
                      <w:lang w:val="it-IT"/>
                    </w:rPr>
                  </w:pPr>
                  <w:r w:rsidRPr="003C74FA">
                    <w:rPr>
                      <w:rFonts w:cs="Arial"/>
                      <w:b/>
                      <w:bCs/>
                      <w:noProof w:val="0"/>
                      <w:color w:val="FF0000"/>
                      <w:lang w:val="it-IT"/>
                    </w:rPr>
                    <w:t xml:space="preserve">Si applica il subprocedimento di soccorso istruttorio di cui al punto 2 Parte III del </w:t>
                  </w:r>
                  <w:r w:rsidRPr="003C74FA">
                    <w:rPr>
                      <w:rFonts w:cs="Arial"/>
                      <w:b/>
                      <w:bCs/>
                      <w:noProof w:val="0"/>
                      <w:color w:val="FF0000"/>
                      <w:lang w:val="it-IT"/>
                    </w:rPr>
                    <w:lastRenderedPageBreak/>
                    <w:t>disciplinare di gara in caso di:</w:t>
                  </w:r>
                </w:p>
                <w:p w14:paraId="3BDAC029" w14:textId="77777777" w:rsidR="00CB7B56" w:rsidRPr="003C74FA" w:rsidRDefault="00CB7B56" w:rsidP="006D5191">
                  <w:pPr>
                    <w:numPr>
                      <w:ilvl w:val="0"/>
                      <w:numId w:val="99"/>
                    </w:numPr>
                    <w:ind w:left="426" w:hanging="425"/>
                    <w:contextualSpacing/>
                    <w:rPr>
                      <w:rFonts w:cs="Arial"/>
                      <w:b/>
                      <w:bCs/>
                      <w:noProof w:val="0"/>
                      <w:color w:val="FF0000"/>
                      <w:lang w:val="it-IT"/>
                    </w:rPr>
                  </w:pPr>
                  <w:r w:rsidRPr="003C74FA">
                    <w:rPr>
                      <w:rFonts w:cs="Arial"/>
                      <w:b/>
                      <w:bCs/>
                      <w:noProof w:val="0"/>
                      <w:color w:val="FF0000"/>
                      <w:lang w:val="it-IT"/>
                    </w:rPr>
                    <w:t>carenze in ordine alla dichiarazione di accettazione del patto di integrità e del protocollo di legalità, compresa la mancata sottoscrizione.</w:t>
                  </w:r>
                </w:p>
                <w:p w14:paraId="520AC58D" w14:textId="77777777" w:rsidR="00CB7B56" w:rsidRPr="003C74FA" w:rsidRDefault="00CB7B56" w:rsidP="00CB7B56">
                  <w:pPr>
                    <w:widowControl w:val="0"/>
                    <w:autoSpaceDE w:val="0"/>
                    <w:autoSpaceDN w:val="0"/>
                    <w:adjustRightInd w:val="0"/>
                    <w:spacing w:line="240" w:lineRule="exact"/>
                    <w:ind w:right="105"/>
                    <w:jc w:val="both"/>
                    <w:rPr>
                      <w:rFonts w:cs="Arial"/>
                      <w:noProof w:val="0"/>
                      <w:color w:val="FF0000"/>
                      <w:lang w:val="it-IT" w:eastAsia="de-DE"/>
                    </w:rPr>
                  </w:pPr>
                </w:p>
              </w:tc>
            </w:tr>
          </w:tbl>
          <w:p w14:paraId="2D711358" w14:textId="77777777" w:rsidR="00CB7B56" w:rsidRPr="003C74FA" w:rsidRDefault="00CB7B56" w:rsidP="008A3A31">
            <w:pPr>
              <w:widowControl w:val="0"/>
              <w:spacing w:line="240" w:lineRule="exact"/>
              <w:jc w:val="both"/>
              <w:rPr>
                <w:rFonts w:cs="Arial"/>
                <w:color w:val="FF0000"/>
                <w:lang w:val="it-IT" w:eastAsia="it-IT"/>
              </w:rPr>
            </w:pPr>
          </w:p>
        </w:tc>
        <w:tc>
          <w:tcPr>
            <w:tcW w:w="856" w:type="dxa"/>
          </w:tcPr>
          <w:p w14:paraId="65FFDFA6" w14:textId="77777777" w:rsidR="00CB7B56" w:rsidRPr="003C74FA" w:rsidRDefault="00CB7B56" w:rsidP="008A3A31">
            <w:pPr>
              <w:widowControl w:val="0"/>
              <w:spacing w:line="240" w:lineRule="exact"/>
              <w:rPr>
                <w:rFonts w:cs="Arial"/>
                <w:b/>
                <w:color w:val="FF0000"/>
                <w:lang w:val="it-IT"/>
              </w:rPr>
            </w:pPr>
          </w:p>
        </w:tc>
        <w:tc>
          <w:tcPr>
            <w:tcW w:w="4256" w:type="dxa"/>
          </w:tcPr>
          <w:p w14:paraId="16A279CC" w14:textId="77777777" w:rsidR="00CB7B56" w:rsidRPr="003C74FA" w:rsidRDefault="00CB7B56" w:rsidP="00CB7B56">
            <w:pPr>
              <w:widowControl w:val="0"/>
              <w:autoSpaceDE w:val="0"/>
              <w:autoSpaceDN w:val="0"/>
              <w:adjustRightInd w:val="0"/>
              <w:spacing w:line="240" w:lineRule="exact"/>
              <w:ind w:right="105"/>
              <w:jc w:val="both"/>
              <w:rPr>
                <w:rFonts w:cs="Arial"/>
                <w:b/>
                <w:color w:val="FF0000"/>
                <w:u w:val="single"/>
                <w:lang w:val="it-IT"/>
              </w:rPr>
            </w:pPr>
            <w:r w:rsidRPr="003C74FA">
              <w:rPr>
                <w:rFonts w:cs="Arial"/>
                <w:b/>
                <w:color w:val="FF0000"/>
                <w:u w:val="single"/>
                <w:lang w:val="it-IT"/>
              </w:rPr>
              <w:t xml:space="preserve">Si applica il subprocedimento di soccorso istruttorio di cui al punto 2 Parte III del </w:t>
            </w:r>
            <w:r w:rsidRPr="003C74FA">
              <w:rPr>
                <w:rFonts w:cs="Arial"/>
                <w:b/>
                <w:color w:val="FF0000"/>
                <w:u w:val="single"/>
                <w:lang w:val="it-IT"/>
              </w:rPr>
              <w:lastRenderedPageBreak/>
              <w:t>disciplinare di gara in caso di:</w:t>
            </w:r>
          </w:p>
          <w:p w14:paraId="72275076" w14:textId="77777777" w:rsidR="00CB7B56" w:rsidRPr="003C74FA" w:rsidRDefault="00CB7B56" w:rsidP="006D5191">
            <w:pPr>
              <w:numPr>
                <w:ilvl w:val="0"/>
                <w:numId w:val="99"/>
              </w:numPr>
              <w:ind w:left="426" w:hanging="425"/>
              <w:contextualSpacing/>
              <w:rPr>
                <w:rFonts w:cs="Arial"/>
                <w:b/>
                <w:color w:val="FF0000"/>
                <w:u w:val="single"/>
                <w:lang w:val="it-IT"/>
              </w:rPr>
            </w:pPr>
            <w:r w:rsidRPr="003C74FA">
              <w:rPr>
                <w:rFonts w:cs="Arial"/>
                <w:b/>
                <w:color w:val="FF0000"/>
                <w:u w:val="single"/>
                <w:lang w:val="it-IT"/>
              </w:rPr>
              <w:t>carenze in ordine alla dichiarazione di accettazione del patto di integrità e del protocollo di legalità, compresa la mancata sottoscrizione.</w:t>
            </w:r>
          </w:p>
          <w:p w14:paraId="2433CFFD" w14:textId="77777777" w:rsidR="00CB7B56" w:rsidRPr="004521AB" w:rsidRDefault="00CB7B56" w:rsidP="008A3A31">
            <w:pPr>
              <w:widowControl w:val="0"/>
              <w:spacing w:line="240" w:lineRule="exact"/>
              <w:ind w:right="6"/>
              <w:jc w:val="both"/>
              <w:rPr>
                <w:rFonts w:cs="Arial"/>
                <w:color w:val="FF0000"/>
                <w:lang w:val="it-IT" w:eastAsia="it-IT"/>
              </w:rPr>
            </w:pPr>
          </w:p>
        </w:tc>
      </w:tr>
      <w:bookmarkEnd w:id="31"/>
      <w:tr w:rsidR="008F0445" w:rsidRPr="00125CA1" w14:paraId="360047C7" w14:textId="77777777" w:rsidTr="00DB1D78">
        <w:trPr>
          <w:gridAfter w:val="1"/>
          <w:wAfter w:w="137" w:type="dxa"/>
        </w:trPr>
        <w:tc>
          <w:tcPr>
            <w:tcW w:w="4375" w:type="dxa"/>
          </w:tcPr>
          <w:p w14:paraId="7D596B74" w14:textId="77777777" w:rsidR="008F0445" w:rsidRPr="009A2DDF" w:rsidRDefault="008F0445" w:rsidP="008A3A31">
            <w:pPr>
              <w:rPr>
                <w:rFonts w:cs="Arial"/>
                <w:highlight w:val="magenta"/>
                <w:lang w:val="it-IT"/>
              </w:rPr>
            </w:pPr>
          </w:p>
        </w:tc>
        <w:tc>
          <w:tcPr>
            <w:tcW w:w="883" w:type="dxa"/>
            <w:gridSpan w:val="2"/>
          </w:tcPr>
          <w:p w14:paraId="6A7C4370" w14:textId="77777777" w:rsidR="008F0445" w:rsidRPr="00637F9F" w:rsidRDefault="008F0445" w:rsidP="008A3A31">
            <w:pPr>
              <w:widowControl w:val="0"/>
              <w:spacing w:line="240" w:lineRule="exact"/>
              <w:rPr>
                <w:rFonts w:cs="Arial"/>
                <w:lang w:val="it-IT"/>
              </w:rPr>
            </w:pPr>
          </w:p>
        </w:tc>
        <w:tc>
          <w:tcPr>
            <w:tcW w:w="4256" w:type="dxa"/>
          </w:tcPr>
          <w:p w14:paraId="3C341B18"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72645" w14:paraId="3DA5BC37" w14:textId="77777777" w:rsidTr="003B1373">
        <w:trPr>
          <w:gridAfter w:val="1"/>
          <w:wAfter w:w="137" w:type="dxa"/>
        </w:trPr>
        <w:tc>
          <w:tcPr>
            <w:tcW w:w="4402" w:type="dxa"/>
            <w:gridSpan w:val="2"/>
            <w:shd w:val="clear" w:color="auto" w:fill="EEECE1" w:themeFill="background2"/>
          </w:tcPr>
          <w:p w14:paraId="68A0F63B" w14:textId="77777777" w:rsidR="008F0445" w:rsidRPr="00BF1239" w:rsidRDefault="008F0445" w:rsidP="008F0445">
            <w:pPr>
              <w:pStyle w:val="Default"/>
              <w:widowControl w:val="0"/>
              <w:numPr>
                <w:ilvl w:val="0"/>
                <w:numId w:val="20"/>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6" w:type="dxa"/>
            <w:shd w:val="clear" w:color="auto" w:fill="auto"/>
          </w:tcPr>
          <w:p w14:paraId="021331F8" w14:textId="77777777" w:rsidR="008F0445" w:rsidRPr="00652DB8" w:rsidRDefault="008F0445" w:rsidP="00332E58">
            <w:pPr>
              <w:widowControl w:val="0"/>
              <w:spacing w:line="240" w:lineRule="exact"/>
              <w:rPr>
                <w:rFonts w:cs="Arial"/>
                <w:b/>
                <w:noProof w:val="0"/>
                <w:color w:val="FF0000"/>
                <w:u w:val="single"/>
                <w:lang w:val="de-DE" w:eastAsia="it-IT"/>
              </w:rPr>
            </w:pPr>
          </w:p>
        </w:tc>
        <w:tc>
          <w:tcPr>
            <w:tcW w:w="4256" w:type="dxa"/>
            <w:shd w:val="clear" w:color="auto" w:fill="EEECE1" w:themeFill="background2"/>
          </w:tcPr>
          <w:p w14:paraId="3570A63A" w14:textId="77777777" w:rsidR="008F0445" w:rsidRPr="00420EF2" w:rsidRDefault="008F0445" w:rsidP="008F0445">
            <w:pPr>
              <w:pStyle w:val="Paragrafoelenco"/>
              <w:widowControl w:val="0"/>
              <w:numPr>
                <w:ilvl w:val="0"/>
                <w:numId w:val="21"/>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8F0445" w:rsidRPr="00F33DFD" w14:paraId="60C5BFC1" w14:textId="77777777" w:rsidTr="00DB1D78">
        <w:trPr>
          <w:gridAfter w:val="1"/>
          <w:wAfter w:w="137" w:type="dxa"/>
        </w:trPr>
        <w:tc>
          <w:tcPr>
            <w:tcW w:w="4375" w:type="dxa"/>
          </w:tcPr>
          <w:p w14:paraId="58703112" w14:textId="77777777" w:rsidR="008F0445" w:rsidRPr="009A2DDF" w:rsidRDefault="008F0445" w:rsidP="008A3A31">
            <w:pPr>
              <w:rPr>
                <w:rFonts w:cs="Arial"/>
                <w:highlight w:val="magenta"/>
                <w:lang w:val="it-IT"/>
              </w:rPr>
            </w:pPr>
          </w:p>
        </w:tc>
        <w:tc>
          <w:tcPr>
            <w:tcW w:w="883" w:type="dxa"/>
            <w:gridSpan w:val="2"/>
          </w:tcPr>
          <w:p w14:paraId="63175BA0" w14:textId="77777777" w:rsidR="008F0445" w:rsidRPr="00637F9F" w:rsidRDefault="008F0445" w:rsidP="008A3A31">
            <w:pPr>
              <w:widowControl w:val="0"/>
              <w:spacing w:line="240" w:lineRule="exact"/>
              <w:rPr>
                <w:rFonts w:cs="Arial"/>
                <w:lang w:val="it-IT"/>
              </w:rPr>
            </w:pPr>
          </w:p>
        </w:tc>
        <w:tc>
          <w:tcPr>
            <w:tcW w:w="4256" w:type="dxa"/>
          </w:tcPr>
          <w:p w14:paraId="1222EC09"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125CA1" w14:paraId="591F3194" w14:textId="77777777" w:rsidTr="003B1373">
        <w:trPr>
          <w:gridAfter w:val="1"/>
          <w:wAfter w:w="137" w:type="dxa"/>
        </w:trPr>
        <w:tc>
          <w:tcPr>
            <w:tcW w:w="4402" w:type="dxa"/>
            <w:gridSpan w:val="2"/>
          </w:tcPr>
          <w:p w14:paraId="39EBE74A" w14:textId="77777777" w:rsidR="008F0445" w:rsidRPr="003D4E35" w:rsidRDefault="008F0445" w:rsidP="008F0445">
            <w:pPr>
              <w:pStyle w:val="Default"/>
              <w:widowControl w:val="0"/>
              <w:numPr>
                <w:ilvl w:val="1"/>
                <w:numId w:val="20"/>
              </w:numPr>
              <w:spacing w:line="240" w:lineRule="exact"/>
              <w:ind w:left="439" w:hanging="426"/>
              <w:jc w:val="both"/>
              <w:rPr>
                <w:rFonts w:cs="Arial"/>
                <w:b/>
                <w:sz w:val="20"/>
                <w:szCs w:val="20"/>
                <w:lang w:eastAsia="en-US"/>
              </w:rPr>
            </w:pPr>
            <w:r w:rsidRPr="003D4E35">
              <w:rPr>
                <w:rFonts w:cs="Arial"/>
                <w:b/>
                <w:sz w:val="20"/>
                <w:szCs w:val="20"/>
                <w:lang w:eastAsia="en-US"/>
              </w:rPr>
              <w:t xml:space="preserve">ANFORDERUNGEN an den TEILNEHMER: </w:t>
            </w:r>
          </w:p>
          <w:p w14:paraId="2A14DD99" w14:textId="77777777" w:rsidR="008F0445" w:rsidRPr="003D4E35" w:rsidRDefault="008F0445" w:rsidP="00332E58">
            <w:pPr>
              <w:pStyle w:val="Default"/>
              <w:widowControl w:val="0"/>
              <w:spacing w:line="240" w:lineRule="exact"/>
              <w:ind w:left="439"/>
              <w:jc w:val="both"/>
              <w:rPr>
                <w:rFonts w:cs="Arial"/>
                <w:b/>
                <w:sz w:val="20"/>
                <w:szCs w:val="20"/>
                <w:lang w:eastAsia="en-US"/>
              </w:rPr>
            </w:pPr>
          </w:p>
          <w:p w14:paraId="7D85F6A4" w14:textId="77777777" w:rsidR="008F0445" w:rsidRPr="003D4E35" w:rsidRDefault="008F0445" w:rsidP="008F0445">
            <w:pPr>
              <w:pStyle w:val="Default"/>
              <w:widowControl w:val="0"/>
              <w:numPr>
                <w:ilvl w:val="1"/>
                <w:numId w:val="18"/>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6" w:type="dxa"/>
          </w:tcPr>
          <w:p w14:paraId="1753FD66" w14:textId="77777777" w:rsidR="008F0445" w:rsidRPr="003D4E35" w:rsidRDefault="008F0445" w:rsidP="00332E58">
            <w:pPr>
              <w:widowControl w:val="0"/>
              <w:spacing w:line="240" w:lineRule="exact"/>
              <w:jc w:val="center"/>
              <w:rPr>
                <w:rFonts w:cs="Arial"/>
                <w:b/>
                <w:i/>
                <w:color w:val="FF0000"/>
                <w:lang w:val="de-DE"/>
              </w:rPr>
            </w:pPr>
          </w:p>
        </w:tc>
        <w:tc>
          <w:tcPr>
            <w:tcW w:w="4256" w:type="dxa"/>
          </w:tcPr>
          <w:p w14:paraId="0C2CE370" w14:textId="77777777" w:rsidR="008F0445" w:rsidRPr="003D4E35" w:rsidRDefault="008F0445" w:rsidP="008F0445">
            <w:pPr>
              <w:pStyle w:val="Paragrafoelenco"/>
              <w:widowControl w:val="0"/>
              <w:numPr>
                <w:ilvl w:val="1"/>
                <w:numId w:val="21"/>
              </w:numPr>
              <w:spacing w:line="240" w:lineRule="exact"/>
              <w:ind w:left="423" w:right="6" w:hanging="423"/>
              <w:jc w:val="both"/>
              <w:rPr>
                <w:rFonts w:cs="Arial"/>
                <w:b/>
                <w:lang w:val="it-IT"/>
              </w:rPr>
            </w:pPr>
            <w:r w:rsidRPr="003D4E35">
              <w:rPr>
                <w:rFonts w:cs="Arial"/>
                <w:b/>
                <w:lang w:val="it-IT"/>
              </w:rPr>
              <w:t xml:space="preserve">REQUISITI DEL CONCORRENTE: </w:t>
            </w:r>
          </w:p>
          <w:p w14:paraId="311DE7B3" w14:textId="77777777" w:rsidR="008F0445" w:rsidRPr="003D4E35" w:rsidRDefault="008F0445" w:rsidP="00332E58">
            <w:pPr>
              <w:pStyle w:val="Paragrafoelenco"/>
              <w:widowControl w:val="0"/>
              <w:spacing w:line="240" w:lineRule="exact"/>
              <w:ind w:left="423" w:right="6"/>
              <w:jc w:val="both"/>
              <w:rPr>
                <w:rFonts w:cs="Arial"/>
                <w:b/>
                <w:lang w:val="it-IT"/>
              </w:rPr>
            </w:pPr>
          </w:p>
          <w:p w14:paraId="634E97B7" w14:textId="77777777" w:rsidR="008F0445" w:rsidRPr="003D4E35" w:rsidRDefault="008F0445" w:rsidP="008F0445">
            <w:pPr>
              <w:pStyle w:val="Paragrafoelenco"/>
              <w:widowControl w:val="0"/>
              <w:numPr>
                <w:ilvl w:val="2"/>
                <w:numId w:val="18"/>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8F0445" w:rsidRPr="00125CA1" w14:paraId="1A49470C" w14:textId="77777777" w:rsidTr="00DB1D78">
        <w:trPr>
          <w:gridAfter w:val="1"/>
          <w:wAfter w:w="137" w:type="dxa"/>
        </w:trPr>
        <w:tc>
          <w:tcPr>
            <w:tcW w:w="4375" w:type="dxa"/>
          </w:tcPr>
          <w:p w14:paraId="798D1759" w14:textId="77777777" w:rsidR="008F0445" w:rsidRPr="009A2DDF" w:rsidRDefault="008F0445" w:rsidP="008A3A31">
            <w:pPr>
              <w:rPr>
                <w:rFonts w:cs="Arial"/>
                <w:highlight w:val="magenta"/>
                <w:lang w:val="it-IT"/>
              </w:rPr>
            </w:pPr>
          </w:p>
        </w:tc>
        <w:tc>
          <w:tcPr>
            <w:tcW w:w="883" w:type="dxa"/>
            <w:gridSpan w:val="2"/>
          </w:tcPr>
          <w:p w14:paraId="34C5B50F" w14:textId="77777777" w:rsidR="008F0445" w:rsidRPr="00637F9F" w:rsidRDefault="008F0445" w:rsidP="008A3A31">
            <w:pPr>
              <w:widowControl w:val="0"/>
              <w:spacing w:line="240" w:lineRule="exact"/>
              <w:rPr>
                <w:rFonts w:cs="Arial"/>
                <w:lang w:val="it-IT"/>
              </w:rPr>
            </w:pPr>
          </w:p>
        </w:tc>
        <w:tc>
          <w:tcPr>
            <w:tcW w:w="4256" w:type="dxa"/>
          </w:tcPr>
          <w:p w14:paraId="1FBFC08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125CA1" w14:paraId="17ADFA34" w14:textId="77777777" w:rsidTr="003B1373">
        <w:trPr>
          <w:gridAfter w:val="1"/>
          <w:wAfter w:w="137" w:type="dxa"/>
        </w:trPr>
        <w:tc>
          <w:tcPr>
            <w:tcW w:w="4402" w:type="dxa"/>
            <w:gridSpan w:val="2"/>
          </w:tcPr>
          <w:p w14:paraId="260CAD99" w14:textId="77777777" w:rsidR="008F0445" w:rsidRPr="003D4E35" w:rsidRDefault="008F0445" w:rsidP="00332E58">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4F6C9A93" w14:textId="77777777" w:rsidR="008F0445" w:rsidRPr="003D4E35" w:rsidRDefault="008F0445" w:rsidP="00332E58">
            <w:pPr>
              <w:widowControl w:val="0"/>
              <w:spacing w:line="240" w:lineRule="exact"/>
              <w:rPr>
                <w:rFonts w:cs="Arial"/>
                <w:lang w:val="de-DE"/>
              </w:rPr>
            </w:pPr>
          </w:p>
        </w:tc>
        <w:tc>
          <w:tcPr>
            <w:tcW w:w="4256" w:type="dxa"/>
          </w:tcPr>
          <w:p w14:paraId="1472EAFF" w14:textId="77777777" w:rsidR="008F0445" w:rsidRPr="003D4E35" w:rsidRDefault="008F0445" w:rsidP="00332E58">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8F0445" w:rsidRPr="00125CA1" w14:paraId="178FE6BF" w14:textId="77777777" w:rsidTr="003B1373">
        <w:trPr>
          <w:gridAfter w:val="1"/>
          <w:wAfter w:w="137" w:type="dxa"/>
        </w:trPr>
        <w:tc>
          <w:tcPr>
            <w:tcW w:w="4402" w:type="dxa"/>
            <w:gridSpan w:val="2"/>
          </w:tcPr>
          <w:p w14:paraId="08644DE6" w14:textId="77777777" w:rsidR="008F0445" w:rsidRPr="003D4E35" w:rsidRDefault="008F0445" w:rsidP="00332E58">
            <w:pPr>
              <w:pStyle w:val="Default"/>
              <w:widowControl w:val="0"/>
              <w:spacing w:line="240" w:lineRule="exact"/>
              <w:ind w:left="439"/>
              <w:jc w:val="both"/>
              <w:rPr>
                <w:rFonts w:cs="Arial"/>
                <w:b/>
                <w:sz w:val="20"/>
              </w:rPr>
            </w:pPr>
          </w:p>
        </w:tc>
        <w:tc>
          <w:tcPr>
            <w:tcW w:w="856" w:type="dxa"/>
          </w:tcPr>
          <w:p w14:paraId="0B0D1C17" w14:textId="77777777" w:rsidR="008F0445" w:rsidRPr="003D4E35" w:rsidRDefault="008F0445" w:rsidP="00332E58">
            <w:pPr>
              <w:widowControl w:val="0"/>
              <w:spacing w:line="240" w:lineRule="exact"/>
              <w:rPr>
                <w:rFonts w:cs="Arial"/>
                <w:lang w:val="it-IT"/>
              </w:rPr>
            </w:pPr>
          </w:p>
        </w:tc>
        <w:tc>
          <w:tcPr>
            <w:tcW w:w="4256" w:type="dxa"/>
          </w:tcPr>
          <w:p w14:paraId="10FB664A" w14:textId="77777777" w:rsidR="008F0445" w:rsidRPr="003D4E35" w:rsidRDefault="008F0445" w:rsidP="00332E58">
            <w:pPr>
              <w:widowControl w:val="0"/>
              <w:autoSpaceDE w:val="0"/>
              <w:autoSpaceDN w:val="0"/>
              <w:adjustRightInd w:val="0"/>
              <w:ind w:left="423" w:right="6"/>
              <w:jc w:val="both"/>
              <w:rPr>
                <w:rFonts w:cs="Arial"/>
                <w:b/>
                <w:color w:val="000000"/>
                <w:lang w:val="it-IT"/>
              </w:rPr>
            </w:pPr>
          </w:p>
        </w:tc>
      </w:tr>
      <w:tr w:rsidR="008F0445" w:rsidRPr="00125CA1" w14:paraId="0EF27CA8" w14:textId="77777777" w:rsidTr="003B1373">
        <w:trPr>
          <w:gridAfter w:val="1"/>
          <w:wAfter w:w="137" w:type="dxa"/>
        </w:trPr>
        <w:tc>
          <w:tcPr>
            <w:tcW w:w="4402" w:type="dxa"/>
            <w:gridSpan w:val="2"/>
          </w:tcPr>
          <w:p w14:paraId="0693FA44" w14:textId="77777777" w:rsidR="008F0445" w:rsidRPr="003D4E35" w:rsidRDefault="008F0445" w:rsidP="00332E58">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6" w:type="dxa"/>
          </w:tcPr>
          <w:p w14:paraId="75F4C41D" w14:textId="77777777" w:rsidR="008F0445" w:rsidRPr="003D4E35" w:rsidRDefault="008F0445" w:rsidP="00332E58">
            <w:pPr>
              <w:widowControl w:val="0"/>
              <w:spacing w:line="240" w:lineRule="exact"/>
              <w:rPr>
                <w:rFonts w:cs="Arial"/>
                <w:lang w:val="de-DE"/>
              </w:rPr>
            </w:pPr>
          </w:p>
        </w:tc>
        <w:tc>
          <w:tcPr>
            <w:tcW w:w="4256" w:type="dxa"/>
          </w:tcPr>
          <w:p w14:paraId="4A147C54" w14:textId="77777777" w:rsidR="008F0445" w:rsidRPr="003D4E35" w:rsidRDefault="008F0445" w:rsidP="00332E58">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8F0445" w:rsidRPr="00125CA1" w14:paraId="3FB7CF78" w14:textId="77777777" w:rsidTr="003B1373">
        <w:trPr>
          <w:gridAfter w:val="1"/>
          <w:wAfter w:w="137" w:type="dxa"/>
        </w:trPr>
        <w:tc>
          <w:tcPr>
            <w:tcW w:w="4402" w:type="dxa"/>
            <w:gridSpan w:val="2"/>
          </w:tcPr>
          <w:p w14:paraId="07A50038" w14:textId="77777777" w:rsidR="008F0445" w:rsidRPr="003D4E35" w:rsidRDefault="008F0445" w:rsidP="00332E58">
            <w:pPr>
              <w:pStyle w:val="Default"/>
              <w:widowControl w:val="0"/>
              <w:spacing w:line="240" w:lineRule="exact"/>
              <w:ind w:left="439"/>
              <w:jc w:val="both"/>
              <w:rPr>
                <w:rFonts w:cs="Arial"/>
                <w:bCs/>
                <w:color w:val="auto"/>
                <w:sz w:val="20"/>
                <w:szCs w:val="20"/>
              </w:rPr>
            </w:pPr>
          </w:p>
        </w:tc>
        <w:tc>
          <w:tcPr>
            <w:tcW w:w="856" w:type="dxa"/>
          </w:tcPr>
          <w:p w14:paraId="600606E2" w14:textId="77777777" w:rsidR="008F0445" w:rsidRPr="003D4E35" w:rsidRDefault="008F0445" w:rsidP="00332E58">
            <w:pPr>
              <w:widowControl w:val="0"/>
              <w:spacing w:line="240" w:lineRule="exact"/>
              <w:rPr>
                <w:rFonts w:cs="Arial"/>
                <w:lang w:val="it-IT"/>
              </w:rPr>
            </w:pPr>
          </w:p>
        </w:tc>
        <w:tc>
          <w:tcPr>
            <w:tcW w:w="4256" w:type="dxa"/>
          </w:tcPr>
          <w:p w14:paraId="62430230"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125CA1" w14:paraId="0F8E58D9" w14:textId="77777777" w:rsidTr="003B1373">
        <w:trPr>
          <w:gridAfter w:val="1"/>
          <w:wAfter w:w="137" w:type="dxa"/>
        </w:trPr>
        <w:tc>
          <w:tcPr>
            <w:tcW w:w="4402" w:type="dxa"/>
            <w:gridSpan w:val="2"/>
          </w:tcPr>
          <w:p w14:paraId="099EF4E1" w14:textId="77777777" w:rsidR="008F0445" w:rsidRPr="003D4E35" w:rsidRDefault="008F0445" w:rsidP="00332E58">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6" w:type="dxa"/>
          </w:tcPr>
          <w:p w14:paraId="32251DC0" w14:textId="77777777" w:rsidR="008F0445" w:rsidRPr="003D4E35" w:rsidRDefault="008F0445" w:rsidP="00332E58">
            <w:pPr>
              <w:widowControl w:val="0"/>
              <w:spacing w:line="240" w:lineRule="exact"/>
              <w:rPr>
                <w:rFonts w:cs="Arial"/>
                <w:lang w:val="de-DE"/>
              </w:rPr>
            </w:pPr>
          </w:p>
        </w:tc>
        <w:tc>
          <w:tcPr>
            <w:tcW w:w="4256" w:type="dxa"/>
          </w:tcPr>
          <w:p w14:paraId="54F32990" w14:textId="77777777" w:rsidR="008F0445" w:rsidRPr="003D4E35" w:rsidRDefault="008F0445" w:rsidP="00332E58">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8F0445" w:rsidRPr="00125CA1" w14:paraId="2F1AD295" w14:textId="77777777" w:rsidTr="003B1373">
        <w:trPr>
          <w:gridAfter w:val="1"/>
          <w:wAfter w:w="137" w:type="dxa"/>
        </w:trPr>
        <w:tc>
          <w:tcPr>
            <w:tcW w:w="4402" w:type="dxa"/>
            <w:gridSpan w:val="2"/>
          </w:tcPr>
          <w:p w14:paraId="62F34702" w14:textId="77777777" w:rsidR="008F0445" w:rsidRPr="003D4E35" w:rsidRDefault="008F0445" w:rsidP="00332E58">
            <w:pPr>
              <w:pStyle w:val="Default"/>
              <w:widowControl w:val="0"/>
              <w:spacing w:line="240" w:lineRule="exact"/>
              <w:ind w:left="439"/>
              <w:jc w:val="both"/>
              <w:rPr>
                <w:rFonts w:cs="Arial"/>
                <w:sz w:val="20"/>
                <w:szCs w:val="20"/>
              </w:rPr>
            </w:pPr>
          </w:p>
        </w:tc>
        <w:tc>
          <w:tcPr>
            <w:tcW w:w="856" w:type="dxa"/>
          </w:tcPr>
          <w:p w14:paraId="29F81130" w14:textId="77777777" w:rsidR="008F0445" w:rsidRPr="003D4E35" w:rsidRDefault="008F0445" w:rsidP="00332E58">
            <w:pPr>
              <w:widowControl w:val="0"/>
              <w:spacing w:line="240" w:lineRule="exact"/>
              <w:rPr>
                <w:rFonts w:cs="Arial"/>
                <w:lang w:val="it-IT"/>
              </w:rPr>
            </w:pPr>
          </w:p>
        </w:tc>
        <w:tc>
          <w:tcPr>
            <w:tcW w:w="4256" w:type="dxa"/>
          </w:tcPr>
          <w:p w14:paraId="2CB822C6"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125CA1" w14:paraId="29D93097" w14:textId="77777777" w:rsidTr="003B1373">
        <w:trPr>
          <w:gridAfter w:val="1"/>
          <w:wAfter w:w="137" w:type="dxa"/>
        </w:trPr>
        <w:tc>
          <w:tcPr>
            <w:tcW w:w="4402" w:type="dxa"/>
            <w:gridSpan w:val="2"/>
          </w:tcPr>
          <w:p w14:paraId="330D7100" w14:textId="77777777" w:rsidR="008F0445" w:rsidRPr="003D4E35" w:rsidRDefault="008F0445" w:rsidP="00332E58">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25B4E2CB" w14:textId="77777777" w:rsidR="008F0445" w:rsidRPr="003D4E35" w:rsidRDefault="008F0445" w:rsidP="00332E58">
            <w:pPr>
              <w:widowControl w:val="0"/>
              <w:spacing w:line="240" w:lineRule="exact"/>
              <w:rPr>
                <w:rFonts w:cs="Arial"/>
                <w:lang w:val="de-DE"/>
              </w:rPr>
            </w:pPr>
          </w:p>
        </w:tc>
        <w:tc>
          <w:tcPr>
            <w:tcW w:w="4256" w:type="dxa"/>
          </w:tcPr>
          <w:p w14:paraId="276D5EC3" w14:textId="77777777" w:rsidR="008F0445" w:rsidRPr="003D4E35" w:rsidRDefault="008F0445" w:rsidP="00332E58">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8F0445" w:rsidRPr="00125CA1" w14:paraId="215EBAE7" w14:textId="77777777" w:rsidTr="003B1373">
        <w:trPr>
          <w:gridAfter w:val="1"/>
          <w:wAfter w:w="137" w:type="dxa"/>
        </w:trPr>
        <w:tc>
          <w:tcPr>
            <w:tcW w:w="4402" w:type="dxa"/>
            <w:gridSpan w:val="2"/>
          </w:tcPr>
          <w:p w14:paraId="0C29CADA"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3A57D74D" w14:textId="77777777" w:rsidR="008F0445" w:rsidRPr="003D4E35" w:rsidRDefault="008F0445" w:rsidP="00332E58">
            <w:pPr>
              <w:widowControl w:val="0"/>
              <w:spacing w:line="240" w:lineRule="exact"/>
              <w:rPr>
                <w:rFonts w:cs="Arial"/>
                <w:lang w:val="it-IT"/>
              </w:rPr>
            </w:pPr>
          </w:p>
        </w:tc>
        <w:tc>
          <w:tcPr>
            <w:tcW w:w="4256" w:type="dxa"/>
          </w:tcPr>
          <w:p w14:paraId="56EB7119"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125CA1" w14:paraId="26160E4B" w14:textId="77777777" w:rsidTr="003B1373">
        <w:trPr>
          <w:gridAfter w:val="1"/>
          <w:wAfter w:w="137" w:type="dxa"/>
        </w:trPr>
        <w:tc>
          <w:tcPr>
            <w:tcW w:w="4402" w:type="dxa"/>
            <w:gridSpan w:val="2"/>
          </w:tcPr>
          <w:p w14:paraId="4A34FC32" w14:textId="77777777"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6DBBE08E" w14:textId="77777777" w:rsidR="008F0445" w:rsidRPr="003D4E35" w:rsidRDefault="008F0445" w:rsidP="00332E58">
            <w:pPr>
              <w:widowControl w:val="0"/>
              <w:spacing w:line="240" w:lineRule="exact"/>
              <w:rPr>
                <w:rFonts w:cs="Arial"/>
                <w:lang w:val="de-DE"/>
              </w:rPr>
            </w:pPr>
          </w:p>
        </w:tc>
        <w:tc>
          <w:tcPr>
            <w:tcW w:w="4256" w:type="dxa"/>
          </w:tcPr>
          <w:p w14:paraId="5BA291FC"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06C747B1"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125CA1" w14:paraId="07522DBC" w14:textId="77777777" w:rsidTr="00DB1D78">
        <w:trPr>
          <w:gridAfter w:val="1"/>
          <w:wAfter w:w="137" w:type="dxa"/>
        </w:trPr>
        <w:tc>
          <w:tcPr>
            <w:tcW w:w="4375" w:type="dxa"/>
          </w:tcPr>
          <w:p w14:paraId="3B97F09F" w14:textId="77777777" w:rsidR="008F0445" w:rsidRPr="009A2DDF" w:rsidRDefault="008F0445" w:rsidP="008A3A31">
            <w:pPr>
              <w:rPr>
                <w:rFonts w:cs="Arial"/>
                <w:highlight w:val="magenta"/>
                <w:lang w:val="it-IT"/>
              </w:rPr>
            </w:pPr>
          </w:p>
        </w:tc>
        <w:tc>
          <w:tcPr>
            <w:tcW w:w="883" w:type="dxa"/>
            <w:gridSpan w:val="2"/>
          </w:tcPr>
          <w:p w14:paraId="4EF6C865" w14:textId="77777777" w:rsidR="008F0445" w:rsidRPr="00637F9F" w:rsidRDefault="008F0445" w:rsidP="008A3A31">
            <w:pPr>
              <w:widowControl w:val="0"/>
              <w:spacing w:line="240" w:lineRule="exact"/>
              <w:rPr>
                <w:rFonts w:cs="Arial"/>
                <w:lang w:val="it-IT"/>
              </w:rPr>
            </w:pPr>
          </w:p>
        </w:tc>
        <w:tc>
          <w:tcPr>
            <w:tcW w:w="4256" w:type="dxa"/>
          </w:tcPr>
          <w:p w14:paraId="6C72B337"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125CA1" w14:paraId="578B664A" w14:textId="77777777" w:rsidTr="003B1373">
        <w:trPr>
          <w:gridAfter w:val="1"/>
          <w:wAfter w:w="137" w:type="dxa"/>
        </w:trPr>
        <w:tc>
          <w:tcPr>
            <w:tcW w:w="4402" w:type="dxa"/>
            <w:gridSpan w:val="2"/>
          </w:tcPr>
          <w:p w14:paraId="03E6DD66" w14:textId="77777777" w:rsidR="008F0445" w:rsidRPr="003D4E35" w:rsidRDefault="008F0445" w:rsidP="00332E58">
            <w:pPr>
              <w:widowControl w:val="0"/>
              <w:spacing w:line="240" w:lineRule="exact"/>
              <w:jc w:val="both"/>
              <w:rPr>
                <w:rFonts w:cs="Arial"/>
                <w:lang w:val="de-DE"/>
              </w:rPr>
            </w:pPr>
            <w:r w:rsidRPr="003D4E35">
              <w:rPr>
                <w:rFonts w:cs="Arial"/>
                <w:b/>
                <w:noProof w:val="0"/>
                <w:lang w:val="de-DE"/>
              </w:rPr>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6" w:type="dxa"/>
          </w:tcPr>
          <w:p w14:paraId="4AC83AD1" w14:textId="77777777" w:rsidR="008F0445" w:rsidRPr="003D4E35" w:rsidRDefault="008F0445" w:rsidP="00332E58">
            <w:pPr>
              <w:widowControl w:val="0"/>
              <w:spacing w:line="240" w:lineRule="exact"/>
              <w:jc w:val="both"/>
              <w:rPr>
                <w:rFonts w:cs="Arial"/>
                <w:lang w:val="de-DE"/>
              </w:rPr>
            </w:pPr>
          </w:p>
        </w:tc>
        <w:tc>
          <w:tcPr>
            <w:tcW w:w="4256" w:type="dxa"/>
          </w:tcPr>
          <w:p w14:paraId="7E853691" w14:textId="77777777" w:rsidR="008F0445" w:rsidRPr="003D4E35" w:rsidRDefault="008F0445" w:rsidP="008F0445">
            <w:pPr>
              <w:pStyle w:val="Paragrafoelenco"/>
              <w:widowControl w:val="0"/>
              <w:numPr>
                <w:ilvl w:val="1"/>
                <w:numId w:val="18"/>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8F0445" w:rsidRPr="00125CA1" w14:paraId="77899CD8" w14:textId="77777777" w:rsidTr="003B1373">
        <w:trPr>
          <w:gridAfter w:val="1"/>
          <w:wAfter w:w="137" w:type="dxa"/>
        </w:trPr>
        <w:tc>
          <w:tcPr>
            <w:tcW w:w="4402" w:type="dxa"/>
            <w:gridSpan w:val="2"/>
          </w:tcPr>
          <w:p w14:paraId="19E00A6A" w14:textId="77777777" w:rsidR="008F0445" w:rsidRPr="003D4E35" w:rsidRDefault="008F0445" w:rsidP="00332E58">
            <w:pPr>
              <w:pStyle w:val="Paragrafoelenco"/>
              <w:widowControl w:val="0"/>
              <w:spacing w:line="240" w:lineRule="exact"/>
              <w:ind w:left="439"/>
              <w:jc w:val="both"/>
              <w:rPr>
                <w:rFonts w:cs="Arial"/>
                <w:lang w:val="it-IT"/>
              </w:rPr>
            </w:pPr>
          </w:p>
        </w:tc>
        <w:tc>
          <w:tcPr>
            <w:tcW w:w="856" w:type="dxa"/>
          </w:tcPr>
          <w:p w14:paraId="42FC3CB4" w14:textId="77777777" w:rsidR="008F0445" w:rsidRPr="003D4E35" w:rsidRDefault="008F0445" w:rsidP="00332E58">
            <w:pPr>
              <w:widowControl w:val="0"/>
              <w:spacing w:line="240" w:lineRule="exact"/>
              <w:jc w:val="both"/>
              <w:rPr>
                <w:rFonts w:cs="Arial"/>
                <w:lang w:val="it-IT"/>
              </w:rPr>
            </w:pPr>
          </w:p>
        </w:tc>
        <w:tc>
          <w:tcPr>
            <w:tcW w:w="4256" w:type="dxa"/>
          </w:tcPr>
          <w:p w14:paraId="61B1A812" w14:textId="77777777" w:rsidR="008F0445" w:rsidRPr="003D4E35" w:rsidRDefault="008F0445" w:rsidP="00332E58">
            <w:pPr>
              <w:pStyle w:val="Paragrafoelenco"/>
              <w:widowControl w:val="0"/>
              <w:spacing w:line="240" w:lineRule="exact"/>
              <w:ind w:left="423" w:right="6"/>
              <w:jc w:val="both"/>
              <w:rPr>
                <w:rFonts w:cs="Arial"/>
                <w:b/>
                <w:color w:val="000000"/>
                <w:lang w:val="it-IT"/>
              </w:rPr>
            </w:pPr>
          </w:p>
        </w:tc>
      </w:tr>
      <w:tr w:rsidR="008F0445" w:rsidRPr="00125CA1" w14:paraId="4241D359" w14:textId="77777777" w:rsidTr="003B1373">
        <w:trPr>
          <w:gridAfter w:val="1"/>
          <w:wAfter w:w="137" w:type="dxa"/>
        </w:trPr>
        <w:tc>
          <w:tcPr>
            <w:tcW w:w="4402" w:type="dxa"/>
            <w:gridSpan w:val="2"/>
          </w:tcPr>
          <w:p w14:paraId="7552F04B" w14:textId="77777777" w:rsidR="008F0445" w:rsidRPr="00A95F9C" w:rsidRDefault="008F0445" w:rsidP="00332E58">
            <w:pPr>
              <w:widowControl w:val="0"/>
              <w:tabs>
                <w:tab w:val="left" w:pos="341"/>
              </w:tabs>
              <w:autoSpaceDE w:val="0"/>
              <w:autoSpaceDN w:val="0"/>
              <w:adjustRightInd w:val="0"/>
              <w:ind w:left="439"/>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Art. 100, Abs. 3, GvD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w:t>
            </w:r>
            <w:r w:rsidRPr="00A95F9C">
              <w:rPr>
                <w:rFonts w:eastAsia="Calibri" w:cs="Arial"/>
                <w:noProof w:val="0"/>
                <w:lang w:val="de-DE"/>
              </w:rPr>
              <w:lastRenderedPageBreak/>
              <w:t>Berufsverzeichnis oder Handelsregister laut Anhang II.11 GvD Nr. 36/2023</w:t>
            </w:r>
            <w:r w:rsidRPr="00A95F9C">
              <w:rPr>
                <w:rFonts w:cs="Arial"/>
                <w:noProof w:val="0"/>
                <w:lang w:val="de-DE"/>
              </w:rPr>
              <w:t>.</w:t>
            </w:r>
          </w:p>
        </w:tc>
        <w:tc>
          <w:tcPr>
            <w:tcW w:w="856" w:type="dxa"/>
          </w:tcPr>
          <w:p w14:paraId="09D967C2" w14:textId="77777777" w:rsidR="008F0445" w:rsidRPr="00A95F9C" w:rsidRDefault="008F0445" w:rsidP="00332E58">
            <w:pPr>
              <w:widowControl w:val="0"/>
              <w:spacing w:line="240" w:lineRule="exact"/>
              <w:rPr>
                <w:rFonts w:cs="Arial"/>
                <w:lang w:val="de-DE"/>
              </w:rPr>
            </w:pPr>
          </w:p>
        </w:tc>
        <w:tc>
          <w:tcPr>
            <w:tcW w:w="4256" w:type="dxa"/>
          </w:tcPr>
          <w:p w14:paraId="746E305A" w14:textId="77777777" w:rsidR="008F0445" w:rsidRPr="00A95F9C" w:rsidRDefault="008F0445" w:rsidP="00332E58">
            <w:pPr>
              <w:pStyle w:val="Paragrafoelenco"/>
              <w:widowControl w:val="0"/>
              <w:tabs>
                <w:tab w:val="left" w:pos="137"/>
              </w:tabs>
              <w:autoSpaceDE w:val="0"/>
              <w:autoSpaceDN w:val="0"/>
              <w:adjustRightInd w:val="0"/>
              <w:ind w:left="137"/>
              <w:jc w:val="both"/>
              <w:rPr>
                <w:rFonts w:cs="Arial"/>
                <w:lang w:val="it-IT"/>
              </w:rPr>
            </w:pPr>
            <w:r w:rsidRPr="00A95F9C">
              <w:rPr>
                <w:rFonts w:cs="Arial"/>
                <w:lang w:val="it-IT"/>
              </w:rPr>
              <w:t xml:space="preserve">Per il concorrente non stabilito in Italia ma in altro Stato Membro o in uno dei Paesi di cui all’art. 100, c. 3, d. lgs. n. 36/2023:  iscrizione in uno dei registri commerciali o professionali  </w:t>
            </w:r>
            <w:r w:rsidRPr="00A95F9C">
              <w:rPr>
                <w:rFonts w:cs="Arial"/>
                <w:lang w:val="it-IT"/>
              </w:rPr>
              <w:lastRenderedPageBreak/>
              <w:t xml:space="preserve">di cui all’Allegato II.11, d.lgs. 36/2023 </w:t>
            </w:r>
          </w:p>
        </w:tc>
      </w:tr>
      <w:tr w:rsidR="008F0445" w:rsidRPr="00125CA1" w14:paraId="1096BFCB" w14:textId="77777777" w:rsidTr="003B1373">
        <w:trPr>
          <w:gridAfter w:val="1"/>
          <w:wAfter w:w="137" w:type="dxa"/>
        </w:trPr>
        <w:tc>
          <w:tcPr>
            <w:tcW w:w="4402" w:type="dxa"/>
            <w:gridSpan w:val="2"/>
          </w:tcPr>
          <w:p w14:paraId="7255D179" w14:textId="77777777" w:rsidR="008F0445" w:rsidRPr="00BF1239" w:rsidRDefault="008F0445" w:rsidP="00332E58">
            <w:pPr>
              <w:pStyle w:val="DeutscherText"/>
              <w:widowControl w:val="0"/>
              <w:ind w:right="76"/>
              <w:rPr>
                <w:rFonts w:cs="Arial"/>
                <w:i/>
                <w:noProof w:val="0"/>
                <w:lang w:val="it-IT"/>
              </w:rPr>
            </w:pPr>
          </w:p>
        </w:tc>
        <w:tc>
          <w:tcPr>
            <w:tcW w:w="856" w:type="dxa"/>
          </w:tcPr>
          <w:p w14:paraId="61520E7C" w14:textId="77777777" w:rsidR="008F0445" w:rsidRPr="007011AC" w:rsidRDefault="008F0445" w:rsidP="00332E58">
            <w:pPr>
              <w:widowControl w:val="0"/>
              <w:spacing w:line="240" w:lineRule="exact"/>
              <w:rPr>
                <w:rFonts w:cs="Arial"/>
                <w:lang w:val="it-IT"/>
              </w:rPr>
            </w:pPr>
          </w:p>
        </w:tc>
        <w:tc>
          <w:tcPr>
            <w:tcW w:w="4256" w:type="dxa"/>
          </w:tcPr>
          <w:p w14:paraId="24028AE2" w14:textId="77777777" w:rsidR="008F0445" w:rsidRPr="007011AC" w:rsidRDefault="008F0445" w:rsidP="00332E58">
            <w:pPr>
              <w:pStyle w:val="Testoitaliano"/>
              <w:widowControl w:val="0"/>
              <w:ind w:right="105"/>
              <w:rPr>
                <w:rFonts w:cs="Arial"/>
                <w:i/>
              </w:rPr>
            </w:pPr>
          </w:p>
        </w:tc>
      </w:tr>
      <w:tr w:rsidR="008F0445" w:rsidRPr="00125CA1" w14:paraId="529994C6" w14:textId="77777777" w:rsidTr="003B1373">
        <w:trPr>
          <w:gridAfter w:val="1"/>
          <w:wAfter w:w="137" w:type="dxa"/>
        </w:trPr>
        <w:tc>
          <w:tcPr>
            <w:tcW w:w="4402" w:type="dxa"/>
            <w:gridSpan w:val="2"/>
          </w:tcPr>
          <w:p w14:paraId="0248915D" w14:textId="77777777" w:rsidR="008F0445" w:rsidRPr="003D4E35" w:rsidRDefault="008F0445" w:rsidP="00332E58">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34FD3C42"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71FD6E8B" w14:textId="77777777" w:rsidR="008F0445" w:rsidRPr="003D4E35" w:rsidRDefault="008F0445" w:rsidP="00332E58">
            <w:pPr>
              <w:pStyle w:val="Paragrafoelenco"/>
              <w:widowControl w:val="0"/>
              <w:autoSpaceDE w:val="0"/>
              <w:autoSpaceDN w:val="0"/>
              <w:adjustRightInd w:val="0"/>
              <w:ind w:left="339"/>
              <w:jc w:val="both"/>
              <w:rPr>
                <w:rFonts w:cs="Arial"/>
                <w:color w:val="000000"/>
                <w:lang w:val="de-DE"/>
              </w:rPr>
            </w:pPr>
          </w:p>
          <w:p w14:paraId="2286AEAD" w14:textId="77777777" w:rsidR="008F0445" w:rsidRPr="003D4E35" w:rsidRDefault="008F0445" w:rsidP="008F0445">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23E7F725"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1501072F" w14:textId="77777777" w:rsidR="008F0445" w:rsidRPr="003D4E35" w:rsidRDefault="008F0445" w:rsidP="00332E58">
            <w:pPr>
              <w:pStyle w:val="DeutscherText"/>
              <w:widowControl w:val="0"/>
              <w:ind w:right="76"/>
              <w:rPr>
                <w:rFonts w:cs="Arial"/>
                <w:i/>
                <w:noProof w:val="0"/>
                <w:lang w:val="de-DE"/>
              </w:rPr>
            </w:pPr>
          </w:p>
        </w:tc>
        <w:tc>
          <w:tcPr>
            <w:tcW w:w="856" w:type="dxa"/>
          </w:tcPr>
          <w:p w14:paraId="637D4727" w14:textId="77777777" w:rsidR="008F0445" w:rsidRPr="003D4E35" w:rsidRDefault="008F0445" w:rsidP="00332E58">
            <w:pPr>
              <w:widowControl w:val="0"/>
              <w:spacing w:line="240" w:lineRule="exact"/>
              <w:rPr>
                <w:rFonts w:cs="Arial"/>
                <w:lang w:val="de-DE"/>
              </w:rPr>
            </w:pPr>
          </w:p>
        </w:tc>
        <w:tc>
          <w:tcPr>
            <w:tcW w:w="4256" w:type="dxa"/>
          </w:tcPr>
          <w:p w14:paraId="581F7C08" w14:textId="77777777" w:rsidR="008F0445" w:rsidRPr="003D4E35" w:rsidRDefault="008F0445" w:rsidP="00332E58">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C74FA">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E62914" w14:textId="77777777" w:rsidR="008F0445" w:rsidRPr="003D4E35" w:rsidRDefault="008F0445" w:rsidP="00332E58">
            <w:pPr>
              <w:widowControl w:val="0"/>
              <w:autoSpaceDE w:val="0"/>
              <w:autoSpaceDN w:val="0"/>
              <w:adjustRightInd w:val="0"/>
              <w:jc w:val="both"/>
              <w:rPr>
                <w:rFonts w:cs="Arial"/>
                <w:b/>
                <w:color w:val="000000"/>
                <w:lang w:val="it-IT"/>
              </w:rPr>
            </w:pPr>
          </w:p>
          <w:p w14:paraId="7AC2CCDD"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1E3A2A01" w14:textId="77777777" w:rsidR="008F0445" w:rsidRPr="003D4E35" w:rsidRDefault="008F0445" w:rsidP="00332E58">
            <w:pPr>
              <w:widowControl w:val="0"/>
              <w:autoSpaceDE w:val="0"/>
              <w:autoSpaceDN w:val="0"/>
              <w:adjustRightInd w:val="0"/>
              <w:ind w:left="339"/>
              <w:contextualSpacing/>
              <w:jc w:val="both"/>
              <w:rPr>
                <w:rFonts w:cs="Arial"/>
                <w:color w:val="000000"/>
                <w:lang w:val="it-IT"/>
              </w:rPr>
            </w:pPr>
          </w:p>
          <w:p w14:paraId="386A3B9C"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E7DA1F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14BA8554" w14:textId="77777777" w:rsidR="008F0445" w:rsidRPr="003D4E35" w:rsidRDefault="008F0445" w:rsidP="00332E58">
            <w:pPr>
              <w:pStyle w:val="Testoitaliano"/>
              <w:widowControl w:val="0"/>
              <w:ind w:right="105"/>
              <w:rPr>
                <w:rFonts w:cs="Arial"/>
                <w:i/>
              </w:rPr>
            </w:pPr>
          </w:p>
        </w:tc>
      </w:tr>
      <w:tr w:rsidR="008F0445" w:rsidRPr="00125CA1" w14:paraId="65B23683" w14:textId="77777777" w:rsidTr="003B1373">
        <w:trPr>
          <w:gridAfter w:val="1"/>
          <w:wAfter w:w="137" w:type="dxa"/>
        </w:trPr>
        <w:tc>
          <w:tcPr>
            <w:tcW w:w="4402" w:type="dxa"/>
            <w:gridSpan w:val="2"/>
          </w:tcPr>
          <w:p w14:paraId="68ED3EAD" w14:textId="77777777" w:rsidR="008F0445" w:rsidRPr="00BF1239" w:rsidRDefault="008F0445" w:rsidP="00332E58">
            <w:pPr>
              <w:pStyle w:val="DeutscherText"/>
              <w:widowControl w:val="0"/>
              <w:ind w:right="76"/>
              <w:rPr>
                <w:rFonts w:cs="Arial"/>
                <w:i/>
                <w:noProof w:val="0"/>
                <w:lang w:val="it-IT"/>
              </w:rPr>
            </w:pPr>
          </w:p>
        </w:tc>
        <w:tc>
          <w:tcPr>
            <w:tcW w:w="856" w:type="dxa"/>
          </w:tcPr>
          <w:p w14:paraId="708A6F60" w14:textId="77777777" w:rsidR="008F0445" w:rsidRPr="007011AC" w:rsidRDefault="008F0445" w:rsidP="00332E58">
            <w:pPr>
              <w:widowControl w:val="0"/>
              <w:spacing w:line="240" w:lineRule="exact"/>
              <w:rPr>
                <w:rFonts w:cs="Arial"/>
                <w:lang w:val="it-IT"/>
              </w:rPr>
            </w:pPr>
          </w:p>
        </w:tc>
        <w:tc>
          <w:tcPr>
            <w:tcW w:w="4256" w:type="dxa"/>
          </w:tcPr>
          <w:p w14:paraId="09DFB1BC" w14:textId="77777777" w:rsidR="008F0445" w:rsidRPr="007011AC" w:rsidRDefault="008F0445" w:rsidP="00332E58">
            <w:pPr>
              <w:pStyle w:val="Testoitaliano"/>
              <w:widowControl w:val="0"/>
              <w:ind w:right="105"/>
              <w:rPr>
                <w:rFonts w:cs="Arial"/>
                <w:i/>
              </w:rPr>
            </w:pPr>
          </w:p>
        </w:tc>
      </w:tr>
      <w:tr w:rsidR="008F0445" w:rsidRPr="00125CA1" w14:paraId="403BEFDB" w14:textId="77777777" w:rsidTr="003B1373">
        <w:trPr>
          <w:gridAfter w:val="1"/>
          <w:wAfter w:w="137" w:type="dxa"/>
        </w:trPr>
        <w:tc>
          <w:tcPr>
            <w:tcW w:w="4402" w:type="dxa"/>
            <w:gridSpan w:val="2"/>
          </w:tcPr>
          <w:p w14:paraId="00E228CB" w14:textId="77777777" w:rsidR="008F0445" w:rsidRPr="00BF1239" w:rsidRDefault="008F0445" w:rsidP="00332E58">
            <w:pPr>
              <w:pStyle w:val="DeutscherText"/>
              <w:widowControl w:val="0"/>
              <w:ind w:right="76"/>
              <w:rPr>
                <w:rFonts w:cs="Arial"/>
                <w:i/>
                <w:noProof w:val="0"/>
                <w:lang w:val="it-IT"/>
              </w:rPr>
            </w:pPr>
          </w:p>
        </w:tc>
        <w:tc>
          <w:tcPr>
            <w:tcW w:w="856" w:type="dxa"/>
          </w:tcPr>
          <w:p w14:paraId="7F43A81E" w14:textId="77777777" w:rsidR="008F0445" w:rsidRPr="007011AC" w:rsidRDefault="008F0445" w:rsidP="00332E58">
            <w:pPr>
              <w:widowControl w:val="0"/>
              <w:spacing w:line="240" w:lineRule="exact"/>
              <w:rPr>
                <w:rFonts w:cs="Arial"/>
                <w:lang w:val="it-IT"/>
              </w:rPr>
            </w:pPr>
          </w:p>
        </w:tc>
        <w:tc>
          <w:tcPr>
            <w:tcW w:w="4256" w:type="dxa"/>
          </w:tcPr>
          <w:p w14:paraId="619585D4" w14:textId="77777777" w:rsidR="008F0445" w:rsidRPr="007011AC" w:rsidRDefault="008F0445" w:rsidP="00332E58">
            <w:pPr>
              <w:pStyle w:val="Testoitaliano"/>
              <w:widowControl w:val="0"/>
              <w:ind w:right="105"/>
              <w:rPr>
                <w:rFonts w:cs="Arial"/>
                <w:i/>
              </w:rPr>
            </w:pPr>
          </w:p>
        </w:tc>
      </w:tr>
      <w:tr w:rsidR="008F0445" w:rsidRPr="00125CA1" w14:paraId="323585EF" w14:textId="77777777" w:rsidTr="003B1373">
        <w:trPr>
          <w:gridAfter w:val="1"/>
          <w:wAfter w:w="137" w:type="dxa"/>
        </w:trPr>
        <w:tc>
          <w:tcPr>
            <w:tcW w:w="4402" w:type="dxa"/>
            <w:gridSpan w:val="2"/>
          </w:tcPr>
          <w:p w14:paraId="566D763B" w14:textId="14A34379"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ständigen Konsortien und</w:t>
            </w:r>
            <w:r w:rsidRPr="003D4E35">
              <w:rPr>
                <w:rFonts w:cs="Arial"/>
                <w:b/>
                <w:noProof w:val="0"/>
                <w:lang w:val="de-DE" w:eastAsia="it-IT"/>
              </w:rPr>
              <w:t xml:space="preserve"> EWIV</w:t>
            </w:r>
            <w:r w:rsidRPr="003D4E35">
              <w:rPr>
                <w:rFonts w:cs="Arial"/>
                <w:b/>
                <w:lang w:val="de-DE"/>
              </w:rPr>
              <w:t>:</w:t>
            </w:r>
            <w:r w:rsidRPr="003D4E35">
              <w:rPr>
                <w:rFonts w:cs="Arial"/>
                <w:lang w:val="de-DE"/>
              </w:rPr>
              <w:t xml:space="preserve"> </w:t>
            </w:r>
          </w:p>
          <w:p w14:paraId="405D8ED3"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03D02E0" w14:textId="601B8176"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von den Konsortiumsmitgliedern</w:t>
            </w:r>
          </w:p>
          <w:p w14:paraId="1FA43D7E" w14:textId="77777777" w:rsidR="008F0445" w:rsidRPr="003D4E35" w:rsidRDefault="008F0445" w:rsidP="00332E58">
            <w:pPr>
              <w:widowControl w:val="0"/>
              <w:autoSpaceDE w:val="0"/>
              <w:autoSpaceDN w:val="0"/>
              <w:adjustRightInd w:val="0"/>
              <w:ind w:left="680"/>
              <w:contextualSpacing/>
              <w:jc w:val="both"/>
              <w:rPr>
                <w:rFonts w:cs="Arial"/>
                <w:noProof w:val="0"/>
                <w:lang w:val="de-DE" w:eastAsia="it-IT"/>
              </w:rPr>
            </w:pPr>
          </w:p>
          <w:p w14:paraId="7AD7D6BF"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bei Technikerkonsortien von den Konsortiumsmitgliedern.</w:t>
            </w:r>
          </w:p>
          <w:p w14:paraId="455664A2" w14:textId="77777777" w:rsidR="008F0445" w:rsidRPr="003D4E35" w:rsidRDefault="008F0445" w:rsidP="00332E58">
            <w:pPr>
              <w:pStyle w:val="Paragrafoelenco"/>
              <w:rPr>
                <w:rFonts w:cs="Arial"/>
                <w:noProof w:val="0"/>
                <w:lang w:val="de-DE" w:eastAsia="it-IT"/>
              </w:rPr>
            </w:pPr>
          </w:p>
          <w:p w14:paraId="1E5F6F73" w14:textId="56604442" w:rsidR="008F0445" w:rsidRPr="00184589"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18458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184589">
              <w:rPr>
                <w:rFonts w:cs="Arial"/>
                <w:b/>
                <w:lang w:val="de-DE"/>
              </w:rPr>
              <w:t xml:space="preserve"> </w:t>
            </w:r>
            <w:r w:rsidRPr="003D4E35">
              <w:rPr>
                <w:rFonts w:cs="Arial"/>
                <w:b/>
                <w:lang w:val="de-DE"/>
              </w:rPr>
              <w:t>von jedem Mitglied</w:t>
            </w:r>
            <w:r w:rsidRPr="00184589">
              <w:rPr>
                <w:rFonts w:cs="Arial"/>
                <w:color w:val="000000"/>
                <w:lang w:val="de-DE"/>
              </w:rPr>
              <w:t xml:space="preserve"> </w:t>
            </w:r>
          </w:p>
          <w:p w14:paraId="05BBE481" w14:textId="77777777" w:rsidR="008F0445" w:rsidRPr="00184589" w:rsidRDefault="008F0445" w:rsidP="00332E58">
            <w:pPr>
              <w:widowControl w:val="0"/>
              <w:autoSpaceDE w:val="0"/>
              <w:autoSpaceDN w:val="0"/>
              <w:adjustRightInd w:val="0"/>
              <w:contextualSpacing/>
              <w:jc w:val="both"/>
              <w:rPr>
                <w:rFonts w:cs="Arial"/>
                <w:lang w:val="de-DE"/>
              </w:rPr>
            </w:pPr>
          </w:p>
          <w:p w14:paraId="1439DCDE"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6" w:type="dxa"/>
          </w:tcPr>
          <w:p w14:paraId="0ADAE660" w14:textId="77777777" w:rsidR="008F0445" w:rsidRPr="003D4E35" w:rsidRDefault="008F0445" w:rsidP="00332E58">
            <w:pPr>
              <w:widowControl w:val="0"/>
              <w:ind w:right="-10"/>
              <w:jc w:val="both"/>
              <w:rPr>
                <w:rFonts w:cs="Arial"/>
                <w:lang w:val="de-DE"/>
              </w:rPr>
            </w:pPr>
          </w:p>
        </w:tc>
        <w:tc>
          <w:tcPr>
            <w:tcW w:w="4256" w:type="dxa"/>
          </w:tcPr>
          <w:p w14:paraId="0AC4AD6C"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363DB2B8"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7FE164E"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69AAA9E4" w14:textId="77777777" w:rsidR="008F0445" w:rsidRPr="003D4E35" w:rsidRDefault="008F0445" w:rsidP="00332E58">
            <w:pPr>
              <w:widowControl w:val="0"/>
              <w:autoSpaceDE w:val="0"/>
              <w:autoSpaceDN w:val="0"/>
              <w:adjustRightInd w:val="0"/>
              <w:ind w:left="680"/>
              <w:contextualSpacing/>
              <w:jc w:val="both"/>
              <w:rPr>
                <w:rFonts w:cs="Arial"/>
                <w:color w:val="000000"/>
                <w:lang w:val="it-IT"/>
              </w:rPr>
            </w:pPr>
          </w:p>
          <w:p w14:paraId="53447DE6"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059EB3E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3467719E" w14:textId="462786DF" w:rsidR="008F0445" w:rsidRDefault="008F0445" w:rsidP="00332E58">
            <w:pPr>
              <w:pStyle w:val="Paragrafoelenco"/>
              <w:widowControl w:val="0"/>
              <w:autoSpaceDE w:val="0"/>
              <w:autoSpaceDN w:val="0"/>
              <w:adjustRightInd w:val="0"/>
              <w:ind w:left="0"/>
              <w:jc w:val="both"/>
              <w:rPr>
                <w:rFonts w:cs="Arial"/>
                <w:color w:val="000000"/>
                <w:lang w:val="it-IT"/>
              </w:rPr>
            </w:pPr>
          </w:p>
          <w:p w14:paraId="756DEC41" w14:textId="77777777" w:rsidR="00184589" w:rsidRPr="003D4E35" w:rsidRDefault="00184589" w:rsidP="00332E58">
            <w:pPr>
              <w:pStyle w:val="Paragrafoelenco"/>
              <w:widowControl w:val="0"/>
              <w:autoSpaceDE w:val="0"/>
              <w:autoSpaceDN w:val="0"/>
              <w:adjustRightInd w:val="0"/>
              <w:ind w:left="0"/>
              <w:jc w:val="both"/>
              <w:rPr>
                <w:rFonts w:cs="Arial"/>
                <w:color w:val="000000"/>
                <w:lang w:val="it-IT"/>
              </w:rPr>
            </w:pPr>
          </w:p>
          <w:p w14:paraId="7F7E7AAF"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8F0445" w:rsidRPr="00125CA1" w14:paraId="2BF32E96" w14:textId="77777777" w:rsidTr="003B1373">
        <w:trPr>
          <w:gridAfter w:val="1"/>
          <w:wAfter w:w="137" w:type="dxa"/>
        </w:trPr>
        <w:tc>
          <w:tcPr>
            <w:tcW w:w="4402" w:type="dxa"/>
            <w:gridSpan w:val="2"/>
          </w:tcPr>
          <w:p w14:paraId="4A5FED20" w14:textId="77777777" w:rsidR="008F0445" w:rsidRPr="005979D5" w:rsidRDefault="008F0445" w:rsidP="00332E58">
            <w:pPr>
              <w:widowControl w:val="0"/>
              <w:tabs>
                <w:tab w:val="left" w:pos="341"/>
              </w:tabs>
              <w:autoSpaceDE w:val="0"/>
              <w:autoSpaceDN w:val="0"/>
              <w:adjustRightInd w:val="0"/>
              <w:contextualSpacing/>
              <w:jc w:val="both"/>
              <w:rPr>
                <w:rFonts w:cs="Arial"/>
                <w:lang w:val="it-IT"/>
              </w:rPr>
            </w:pPr>
          </w:p>
        </w:tc>
        <w:tc>
          <w:tcPr>
            <w:tcW w:w="856" w:type="dxa"/>
          </w:tcPr>
          <w:p w14:paraId="5D18D384" w14:textId="77777777" w:rsidR="008F0445" w:rsidRPr="005979D5" w:rsidRDefault="008F0445" w:rsidP="00332E58">
            <w:pPr>
              <w:widowControl w:val="0"/>
              <w:ind w:right="-10"/>
              <w:jc w:val="both"/>
              <w:rPr>
                <w:rFonts w:cs="Arial"/>
                <w:lang w:val="it-IT"/>
              </w:rPr>
            </w:pPr>
          </w:p>
        </w:tc>
        <w:tc>
          <w:tcPr>
            <w:tcW w:w="4256" w:type="dxa"/>
          </w:tcPr>
          <w:p w14:paraId="1C776890" w14:textId="77777777" w:rsidR="008F0445" w:rsidRPr="006140E5" w:rsidRDefault="008F0445" w:rsidP="00332E58">
            <w:pPr>
              <w:pStyle w:val="Paragrafoelenco"/>
              <w:widowControl w:val="0"/>
              <w:autoSpaceDE w:val="0"/>
              <w:autoSpaceDN w:val="0"/>
              <w:adjustRightInd w:val="0"/>
              <w:ind w:left="0"/>
              <w:jc w:val="both"/>
              <w:rPr>
                <w:rFonts w:cs="Arial"/>
                <w:color w:val="000000"/>
                <w:lang w:val="it-IT"/>
              </w:rPr>
            </w:pPr>
          </w:p>
        </w:tc>
      </w:tr>
      <w:tr w:rsidR="008F0445" w:rsidRPr="00125CA1" w14:paraId="04CAF33F" w14:textId="77777777" w:rsidTr="003B1373">
        <w:trPr>
          <w:gridAfter w:val="1"/>
          <w:wAfter w:w="137" w:type="dxa"/>
        </w:trPr>
        <w:tc>
          <w:tcPr>
            <w:tcW w:w="4402" w:type="dxa"/>
            <w:gridSpan w:val="2"/>
          </w:tcPr>
          <w:p w14:paraId="61E3EDD9" w14:textId="77777777" w:rsidR="008F0445" w:rsidRPr="00CA723F" w:rsidRDefault="008F0445" w:rsidP="008764B9">
            <w:pPr>
              <w:pStyle w:val="Paragrafoelenco"/>
              <w:widowControl w:val="0"/>
              <w:numPr>
                <w:ilvl w:val="1"/>
                <w:numId w:val="87"/>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6" w:type="dxa"/>
          </w:tcPr>
          <w:p w14:paraId="0028852A" w14:textId="77777777" w:rsidR="008F0445" w:rsidRPr="00507862" w:rsidRDefault="008F0445" w:rsidP="00332E58">
            <w:pPr>
              <w:widowControl w:val="0"/>
              <w:ind w:right="-10"/>
              <w:jc w:val="both"/>
              <w:rPr>
                <w:rFonts w:cs="Arial"/>
                <w:lang w:val="it-IT"/>
              </w:rPr>
            </w:pPr>
          </w:p>
        </w:tc>
        <w:tc>
          <w:tcPr>
            <w:tcW w:w="4256" w:type="dxa"/>
          </w:tcPr>
          <w:p w14:paraId="2D893BE1" w14:textId="77777777" w:rsidR="008F0445" w:rsidRPr="00CA723F" w:rsidRDefault="008F0445" w:rsidP="008F0445">
            <w:pPr>
              <w:pStyle w:val="Paragrafoelenco"/>
              <w:widowControl w:val="0"/>
              <w:numPr>
                <w:ilvl w:val="1"/>
                <w:numId w:val="21"/>
              </w:numPr>
              <w:spacing w:line="240" w:lineRule="exact"/>
              <w:ind w:right="6"/>
              <w:jc w:val="both"/>
              <w:rPr>
                <w:rFonts w:cs="Arial"/>
                <w:lang w:val="it-IT"/>
              </w:rPr>
            </w:pPr>
            <w:r w:rsidRPr="00CA723F">
              <w:rPr>
                <w:rFonts w:cs="Arial"/>
                <w:b/>
                <w:color w:val="000000"/>
                <w:lang w:val="it-IT"/>
              </w:rPr>
              <w:t>REQUISITI DEL GRUPPO DI LAVORO</w:t>
            </w:r>
          </w:p>
        </w:tc>
      </w:tr>
      <w:tr w:rsidR="008F0445" w:rsidRPr="00125CA1" w14:paraId="51349AA5" w14:textId="77777777" w:rsidTr="003B1373">
        <w:trPr>
          <w:gridAfter w:val="1"/>
          <w:wAfter w:w="137" w:type="dxa"/>
        </w:trPr>
        <w:tc>
          <w:tcPr>
            <w:tcW w:w="4402" w:type="dxa"/>
            <w:gridSpan w:val="2"/>
          </w:tcPr>
          <w:p w14:paraId="78E264D7" w14:textId="77777777" w:rsidR="008F0445" w:rsidRPr="00BF1239" w:rsidRDefault="008F0445" w:rsidP="00332E58">
            <w:pPr>
              <w:widowControl w:val="0"/>
              <w:jc w:val="both"/>
              <w:rPr>
                <w:rFonts w:cs="Arial"/>
                <w:lang w:val="it-IT"/>
              </w:rPr>
            </w:pPr>
          </w:p>
        </w:tc>
        <w:tc>
          <w:tcPr>
            <w:tcW w:w="856" w:type="dxa"/>
          </w:tcPr>
          <w:p w14:paraId="20438BB6" w14:textId="77777777" w:rsidR="008F0445" w:rsidRPr="00507862" w:rsidRDefault="008F0445" w:rsidP="00332E58">
            <w:pPr>
              <w:widowControl w:val="0"/>
              <w:ind w:right="-10"/>
              <w:jc w:val="both"/>
              <w:rPr>
                <w:rFonts w:cs="Arial"/>
                <w:lang w:val="it-IT"/>
              </w:rPr>
            </w:pPr>
          </w:p>
        </w:tc>
        <w:tc>
          <w:tcPr>
            <w:tcW w:w="4256" w:type="dxa"/>
          </w:tcPr>
          <w:p w14:paraId="5A53857B" w14:textId="77777777" w:rsidR="008F0445" w:rsidRPr="00507862" w:rsidRDefault="008F0445" w:rsidP="00332E58">
            <w:pPr>
              <w:widowControl w:val="0"/>
              <w:jc w:val="both"/>
              <w:rPr>
                <w:rFonts w:cs="Arial"/>
                <w:lang w:val="it-IT"/>
              </w:rPr>
            </w:pPr>
          </w:p>
        </w:tc>
      </w:tr>
      <w:tr w:rsidR="008F0445" w:rsidRPr="00125CA1" w14:paraId="7D372DA1" w14:textId="77777777" w:rsidTr="003B1373">
        <w:trPr>
          <w:gridAfter w:val="1"/>
          <w:wAfter w:w="137" w:type="dxa"/>
        </w:trPr>
        <w:tc>
          <w:tcPr>
            <w:tcW w:w="4402" w:type="dxa"/>
            <w:gridSpan w:val="2"/>
          </w:tcPr>
          <w:p w14:paraId="6A1D9969" w14:textId="77777777" w:rsidR="008F0445" w:rsidRPr="00BF1239" w:rsidRDefault="008F0445" w:rsidP="008764B9">
            <w:pPr>
              <w:pStyle w:val="Paragrafoelenco"/>
              <w:widowControl w:val="0"/>
              <w:numPr>
                <w:ilvl w:val="0"/>
                <w:numId w:val="27"/>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6" w:type="dxa"/>
          </w:tcPr>
          <w:p w14:paraId="0C933973" w14:textId="77777777" w:rsidR="008F0445" w:rsidRPr="000011D4" w:rsidRDefault="008F0445" w:rsidP="00332E58">
            <w:pPr>
              <w:widowControl w:val="0"/>
              <w:ind w:right="-10"/>
              <w:jc w:val="both"/>
              <w:rPr>
                <w:rFonts w:cs="Arial"/>
                <w:lang w:val="de-DE"/>
              </w:rPr>
            </w:pPr>
          </w:p>
        </w:tc>
        <w:tc>
          <w:tcPr>
            <w:tcW w:w="4256" w:type="dxa"/>
          </w:tcPr>
          <w:p w14:paraId="070F9E43" w14:textId="77777777" w:rsidR="008F0445" w:rsidRPr="000011D4" w:rsidRDefault="008F0445" w:rsidP="008764B9">
            <w:pPr>
              <w:pStyle w:val="Paragrafoelenco"/>
              <w:widowControl w:val="0"/>
              <w:numPr>
                <w:ilvl w:val="0"/>
                <w:numId w:val="28"/>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32" w:name="_Hlk50129971"/>
            <w:r w:rsidRPr="006140E5">
              <w:rPr>
                <w:rFonts w:cs="Arial"/>
                <w:lang w:val="it-IT"/>
              </w:rPr>
              <w:t xml:space="preserve">per l’esercizio dell’attività oggetto di appalto </w:t>
            </w:r>
            <w:bookmarkEnd w:id="32"/>
            <w:r w:rsidRPr="006140E5">
              <w:rPr>
                <w:rFonts w:cs="Arial"/>
                <w:lang w:val="it-IT"/>
              </w:rPr>
              <w:t>del soggetto personalmente responsabile dell’incarico.</w:t>
            </w:r>
          </w:p>
        </w:tc>
      </w:tr>
      <w:tr w:rsidR="008F0445" w:rsidRPr="00125CA1" w14:paraId="56F6428E" w14:textId="77777777" w:rsidTr="003B1373">
        <w:trPr>
          <w:gridAfter w:val="1"/>
          <w:wAfter w:w="137" w:type="dxa"/>
        </w:trPr>
        <w:tc>
          <w:tcPr>
            <w:tcW w:w="4402" w:type="dxa"/>
            <w:gridSpan w:val="2"/>
          </w:tcPr>
          <w:p w14:paraId="48DE69A8" w14:textId="77777777" w:rsidR="008F0445" w:rsidRPr="00BF1239" w:rsidRDefault="008F0445" w:rsidP="00332E58">
            <w:pPr>
              <w:pStyle w:val="Paragrafoelenco"/>
              <w:widowControl w:val="0"/>
              <w:spacing w:line="240" w:lineRule="exact"/>
              <w:ind w:left="439"/>
              <w:jc w:val="both"/>
              <w:rPr>
                <w:rFonts w:cs="Arial"/>
                <w:b/>
                <w:lang w:val="it-IT"/>
              </w:rPr>
            </w:pPr>
          </w:p>
        </w:tc>
        <w:tc>
          <w:tcPr>
            <w:tcW w:w="856" w:type="dxa"/>
          </w:tcPr>
          <w:p w14:paraId="178828BA" w14:textId="77777777" w:rsidR="008F0445" w:rsidRPr="002C0820" w:rsidRDefault="008F0445" w:rsidP="00332E58">
            <w:pPr>
              <w:widowControl w:val="0"/>
              <w:ind w:right="-10"/>
              <w:jc w:val="both"/>
              <w:rPr>
                <w:rFonts w:cs="Arial"/>
                <w:lang w:val="it-IT"/>
              </w:rPr>
            </w:pPr>
          </w:p>
        </w:tc>
        <w:tc>
          <w:tcPr>
            <w:tcW w:w="4256" w:type="dxa"/>
          </w:tcPr>
          <w:p w14:paraId="5D8F211D"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125CA1" w14:paraId="6937FA89" w14:textId="77777777" w:rsidTr="003B1373">
        <w:trPr>
          <w:gridAfter w:val="1"/>
          <w:wAfter w:w="137" w:type="dxa"/>
        </w:trPr>
        <w:tc>
          <w:tcPr>
            <w:tcW w:w="4402" w:type="dxa"/>
            <w:gridSpan w:val="2"/>
          </w:tcPr>
          <w:p w14:paraId="40642671" w14:textId="1105903E" w:rsidR="008F0445" w:rsidRPr="004D5468" w:rsidRDefault="009D7C08" w:rsidP="00332E58">
            <w:pPr>
              <w:pStyle w:val="Default"/>
              <w:widowControl w:val="0"/>
              <w:ind w:left="439"/>
              <w:jc w:val="both"/>
              <w:rPr>
                <w:rFonts w:cs="Arial"/>
                <w:b/>
                <w:bCs/>
                <w:color w:val="auto"/>
                <w:sz w:val="20"/>
                <w:szCs w:val="20"/>
                <w:lang w:val="de-DE"/>
              </w:rPr>
            </w:pPr>
            <w:r w:rsidRPr="004D5468">
              <w:rPr>
                <w:rFonts w:cs="Arial"/>
                <w:noProof w:val="0"/>
                <w:color w:val="auto"/>
                <w:sz w:val="20"/>
                <w:szCs w:val="20"/>
                <w:lang w:val="de-DE"/>
              </w:rPr>
              <w:t>Für e</w:t>
            </w:r>
            <w:r w:rsidR="008F0445" w:rsidRPr="004D5468">
              <w:rPr>
                <w:rFonts w:cs="Arial"/>
                <w:noProof w:val="0"/>
                <w:color w:val="auto"/>
                <w:sz w:val="20"/>
                <w:szCs w:val="20"/>
                <w:lang w:val="de-DE"/>
              </w:rPr>
              <w:t xml:space="preserve">in in anderen EU-Ländern als Italien oder in einem der Länder gemäß Art. </w:t>
            </w:r>
            <w:r w:rsidR="008F0445" w:rsidRPr="004D5468">
              <w:rPr>
                <w:rFonts w:cs="Arial"/>
                <w:sz w:val="20"/>
                <w:szCs w:val="20"/>
                <w:lang w:val="de-DE"/>
              </w:rPr>
              <w:t xml:space="preserve">100, Abs. 3, GvD Nr. 36/2023 </w:t>
            </w:r>
            <w:r w:rsidR="008F0445" w:rsidRPr="004D5468">
              <w:rPr>
                <w:rFonts w:cs="Arial"/>
                <w:noProof w:val="0"/>
                <w:color w:val="auto"/>
                <w:sz w:val="20"/>
                <w:szCs w:val="20"/>
                <w:lang w:val="de-DE"/>
              </w:rPr>
              <w:t>niedergelassener Teilnehmer</w:t>
            </w:r>
            <w:r w:rsidR="004D5468" w:rsidRPr="004D5468">
              <w:rPr>
                <w:rFonts w:cs="Arial"/>
                <w:noProof w:val="0"/>
                <w:color w:val="auto"/>
                <w:sz w:val="20"/>
                <w:szCs w:val="20"/>
                <w:lang w:val="de-DE"/>
              </w:rPr>
              <w:t xml:space="preserve">: </w:t>
            </w:r>
            <w:r w:rsidR="008F0445" w:rsidRPr="004D5468">
              <w:rPr>
                <w:rFonts w:cs="Arial"/>
                <w:noProof w:val="0"/>
                <w:color w:val="auto"/>
                <w:sz w:val="20"/>
                <w:szCs w:val="20"/>
                <w:lang w:val="de-DE"/>
              </w:rPr>
              <w:t xml:space="preserve">Eintragung in der Berufsliste gemäß den im Niederlassungsland geltenden Vorgaben oder eine eidesstattliche </w:t>
            </w:r>
            <w:r w:rsidR="008F0445" w:rsidRPr="004D5468">
              <w:rPr>
                <w:rFonts w:cs="Arial"/>
                <w:noProof w:val="0"/>
                <w:color w:val="auto"/>
                <w:sz w:val="20"/>
                <w:szCs w:val="20"/>
                <w:lang w:val="de-DE"/>
              </w:rPr>
              <w:lastRenderedPageBreak/>
              <w:t>vorlegen.</w:t>
            </w:r>
          </w:p>
        </w:tc>
        <w:tc>
          <w:tcPr>
            <w:tcW w:w="856" w:type="dxa"/>
          </w:tcPr>
          <w:p w14:paraId="5D238342" w14:textId="77777777" w:rsidR="008F0445" w:rsidRPr="004D5468" w:rsidRDefault="008F0445" w:rsidP="00332E58">
            <w:pPr>
              <w:widowControl w:val="0"/>
              <w:rPr>
                <w:rFonts w:cs="Arial"/>
                <w:lang w:val="de-DE"/>
              </w:rPr>
            </w:pPr>
          </w:p>
        </w:tc>
        <w:tc>
          <w:tcPr>
            <w:tcW w:w="4256" w:type="dxa"/>
          </w:tcPr>
          <w:p w14:paraId="366F5C62" w14:textId="00A9E6BD" w:rsidR="008F0445" w:rsidRPr="004D5468" w:rsidRDefault="009D7C08" w:rsidP="00332E58">
            <w:pPr>
              <w:pStyle w:val="Paragrafoelenco"/>
              <w:widowControl w:val="0"/>
              <w:tabs>
                <w:tab w:val="left" w:pos="4251"/>
              </w:tabs>
              <w:autoSpaceDE w:val="0"/>
              <w:autoSpaceDN w:val="0"/>
              <w:adjustRightInd w:val="0"/>
              <w:ind w:left="423"/>
              <w:jc w:val="both"/>
              <w:rPr>
                <w:rFonts w:cs="Arial"/>
                <w:lang w:val="it-IT"/>
              </w:rPr>
            </w:pPr>
            <w:r w:rsidRPr="004D5468">
              <w:rPr>
                <w:rFonts w:cs="Arial"/>
                <w:lang w:val="it-IT"/>
              </w:rPr>
              <w:t>Per i</w:t>
            </w:r>
            <w:r w:rsidR="008F0445" w:rsidRPr="004D5468">
              <w:rPr>
                <w:rFonts w:cs="Arial"/>
                <w:lang w:val="it-IT"/>
              </w:rPr>
              <w:t xml:space="preserve">l concorrente non stabilito in Italia ma in altro Stato Membro o in uno dei Paesi di cui all’art. </w:t>
            </w:r>
            <w:r w:rsidR="008F0445" w:rsidRPr="004D5468">
              <w:rPr>
                <w:rFonts w:cs="Arial"/>
                <w:color w:val="000000"/>
                <w:lang w:val="it-IT"/>
              </w:rPr>
              <w:t>100, c. 3, d. lgs. n. 36/202</w:t>
            </w:r>
            <w:r w:rsidR="004D5468" w:rsidRPr="004D5468">
              <w:rPr>
                <w:rFonts w:cs="Arial"/>
                <w:color w:val="000000"/>
                <w:lang w:val="it-IT"/>
              </w:rPr>
              <w:t>3:</w:t>
            </w:r>
            <w:r w:rsidR="008F0445" w:rsidRPr="004D5468">
              <w:rPr>
                <w:rFonts w:cs="Arial"/>
                <w:lang w:val="it-IT"/>
              </w:rPr>
              <w:t xml:space="preserve"> iscrizione ad apposito albo corrispondente previsto dalla legislazione nazionale di appartenenza</w:t>
            </w:r>
            <w:r w:rsidR="004D5468" w:rsidRPr="004D5468">
              <w:rPr>
                <w:rFonts w:cs="Arial"/>
                <w:lang w:val="it-IT"/>
              </w:rPr>
              <w:t>.</w:t>
            </w:r>
          </w:p>
        </w:tc>
      </w:tr>
      <w:tr w:rsidR="008F0445" w:rsidRPr="00125CA1" w14:paraId="4C1D5C0B" w14:textId="77777777" w:rsidTr="003B1373">
        <w:trPr>
          <w:gridAfter w:val="1"/>
          <w:wAfter w:w="137" w:type="dxa"/>
        </w:trPr>
        <w:tc>
          <w:tcPr>
            <w:tcW w:w="4402" w:type="dxa"/>
            <w:gridSpan w:val="2"/>
          </w:tcPr>
          <w:p w14:paraId="239338EE" w14:textId="77777777" w:rsidR="008F0445" w:rsidRPr="00BF1239" w:rsidRDefault="008F0445" w:rsidP="00332E58">
            <w:pPr>
              <w:pStyle w:val="deutschertext0"/>
              <w:widowControl w:val="0"/>
              <w:ind w:right="76"/>
              <w:jc w:val="both"/>
              <w:rPr>
                <w:rFonts w:ascii="Arial" w:hAnsi="Arial" w:cs="Arial"/>
                <w:sz w:val="20"/>
                <w:szCs w:val="20"/>
                <w:lang w:val="it-IT"/>
              </w:rPr>
            </w:pPr>
          </w:p>
        </w:tc>
        <w:tc>
          <w:tcPr>
            <w:tcW w:w="856" w:type="dxa"/>
          </w:tcPr>
          <w:p w14:paraId="61FBD029" w14:textId="77777777" w:rsidR="008F0445" w:rsidRPr="006140E5" w:rsidRDefault="008F0445" w:rsidP="00332E58">
            <w:pPr>
              <w:widowControl w:val="0"/>
              <w:spacing w:before="100" w:beforeAutospacing="1" w:after="100" w:afterAutospacing="1" w:line="240" w:lineRule="atLeast"/>
              <w:rPr>
                <w:rFonts w:cs="Arial"/>
                <w:lang w:val="it-IT"/>
              </w:rPr>
            </w:pPr>
          </w:p>
        </w:tc>
        <w:tc>
          <w:tcPr>
            <w:tcW w:w="4256" w:type="dxa"/>
          </w:tcPr>
          <w:p w14:paraId="146D9C99" w14:textId="77777777" w:rsidR="008F0445" w:rsidRPr="000011D4" w:rsidRDefault="008F0445" w:rsidP="00332E58">
            <w:pPr>
              <w:pStyle w:val="testoitaliano0"/>
              <w:widowControl w:val="0"/>
              <w:ind w:right="105"/>
              <w:jc w:val="both"/>
              <w:rPr>
                <w:rFonts w:ascii="Arial" w:hAnsi="Arial" w:cs="Arial"/>
                <w:sz w:val="20"/>
                <w:szCs w:val="20"/>
                <w:lang w:val="it-IT"/>
              </w:rPr>
            </w:pPr>
          </w:p>
        </w:tc>
      </w:tr>
      <w:tr w:rsidR="008F0445" w:rsidRPr="00125CA1" w14:paraId="67B866DB" w14:textId="77777777" w:rsidTr="003B1373">
        <w:trPr>
          <w:gridAfter w:val="1"/>
          <w:wAfter w:w="137" w:type="dxa"/>
        </w:trPr>
        <w:tc>
          <w:tcPr>
            <w:tcW w:w="4402" w:type="dxa"/>
            <w:gridSpan w:val="2"/>
          </w:tcPr>
          <w:p w14:paraId="1829952F" w14:textId="77777777" w:rsidR="008F0445" w:rsidRPr="00B000A7" w:rsidRDefault="008F0445" w:rsidP="008764B9">
            <w:pPr>
              <w:pStyle w:val="Paragrafoelenco"/>
              <w:widowControl w:val="0"/>
              <w:numPr>
                <w:ilvl w:val="0"/>
                <w:numId w:val="27"/>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6" w:type="dxa"/>
          </w:tcPr>
          <w:p w14:paraId="0E4CF49C" w14:textId="77777777" w:rsidR="008F0445" w:rsidRPr="00B000A7" w:rsidRDefault="008F0445" w:rsidP="00332E58">
            <w:pPr>
              <w:widowControl w:val="0"/>
              <w:spacing w:line="240" w:lineRule="exact"/>
              <w:rPr>
                <w:rFonts w:cs="Arial"/>
                <w:color w:val="FF0000"/>
                <w:lang w:val="de-DE"/>
              </w:rPr>
            </w:pPr>
          </w:p>
        </w:tc>
        <w:tc>
          <w:tcPr>
            <w:tcW w:w="4256" w:type="dxa"/>
          </w:tcPr>
          <w:p w14:paraId="3950B18E" w14:textId="77777777" w:rsidR="008F0445" w:rsidRPr="00B000A7" w:rsidRDefault="008F0445" w:rsidP="008764B9">
            <w:pPr>
              <w:pStyle w:val="Paragrafoelenco"/>
              <w:widowControl w:val="0"/>
              <w:numPr>
                <w:ilvl w:val="0"/>
                <w:numId w:val="28"/>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8F0445" w:rsidRPr="00125CA1" w14:paraId="20FF587F" w14:textId="77777777" w:rsidTr="003B1373">
        <w:trPr>
          <w:gridAfter w:val="1"/>
          <w:wAfter w:w="137" w:type="dxa"/>
        </w:trPr>
        <w:tc>
          <w:tcPr>
            <w:tcW w:w="4402" w:type="dxa"/>
            <w:gridSpan w:val="2"/>
          </w:tcPr>
          <w:p w14:paraId="284ECA55" w14:textId="77777777" w:rsidR="008F0445" w:rsidRPr="00743A3F" w:rsidRDefault="008F0445" w:rsidP="00332E58">
            <w:pPr>
              <w:pStyle w:val="Paragrafoelenco"/>
              <w:widowControl w:val="0"/>
              <w:spacing w:line="240" w:lineRule="exact"/>
              <w:ind w:left="439"/>
              <w:jc w:val="both"/>
              <w:rPr>
                <w:rFonts w:cs="Arial"/>
                <w:b/>
                <w:lang w:val="it-IT"/>
              </w:rPr>
            </w:pPr>
          </w:p>
        </w:tc>
        <w:tc>
          <w:tcPr>
            <w:tcW w:w="856" w:type="dxa"/>
          </w:tcPr>
          <w:p w14:paraId="71B4F27F" w14:textId="77777777" w:rsidR="008F0445" w:rsidRPr="00743A3F" w:rsidRDefault="008F0445" w:rsidP="00332E58">
            <w:pPr>
              <w:widowControl w:val="0"/>
              <w:spacing w:line="240" w:lineRule="exact"/>
              <w:rPr>
                <w:rFonts w:cs="Arial"/>
                <w:lang w:val="it-IT"/>
              </w:rPr>
            </w:pPr>
          </w:p>
        </w:tc>
        <w:tc>
          <w:tcPr>
            <w:tcW w:w="4256" w:type="dxa"/>
          </w:tcPr>
          <w:p w14:paraId="45C7E740"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125CA1" w14:paraId="28514394" w14:textId="77777777" w:rsidTr="003B1373">
        <w:trPr>
          <w:gridAfter w:val="1"/>
          <w:wAfter w:w="137" w:type="dxa"/>
        </w:trPr>
        <w:tc>
          <w:tcPr>
            <w:tcW w:w="4402" w:type="dxa"/>
            <w:gridSpan w:val="2"/>
          </w:tcPr>
          <w:p w14:paraId="3B20F8AE" w14:textId="77777777" w:rsidR="008F0445" w:rsidRPr="00BF1239" w:rsidRDefault="008F0445" w:rsidP="008764B9">
            <w:pPr>
              <w:pStyle w:val="Paragrafoelenco"/>
              <w:widowControl w:val="0"/>
              <w:numPr>
                <w:ilvl w:val="0"/>
                <w:numId w:val="27"/>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6" w:type="dxa"/>
          </w:tcPr>
          <w:p w14:paraId="7AF0FF47" w14:textId="77777777" w:rsidR="008F0445" w:rsidRPr="00B000A7" w:rsidRDefault="008F0445" w:rsidP="00332E58">
            <w:pPr>
              <w:pStyle w:val="Default"/>
              <w:widowControl w:val="0"/>
              <w:ind w:right="105"/>
              <w:jc w:val="both"/>
              <w:rPr>
                <w:rFonts w:cs="Arial"/>
                <w:color w:val="FF0000"/>
                <w:sz w:val="20"/>
                <w:szCs w:val="20"/>
                <w:lang w:val="de-DE"/>
              </w:rPr>
            </w:pPr>
          </w:p>
        </w:tc>
        <w:tc>
          <w:tcPr>
            <w:tcW w:w="4256" w:type="dxa"/>
          </w:tcPr>
          <w:p w14:paraId="0A7E3F5B" w14:textId="77777777" w:rsidR="008F0445" w:rsidRPr="000C5876" w:rsidRDefault="008F0445" w:rsidP="008764B9">
            <w:pPr>
              <w:pStyle w:val="Paragrafoelenco"/>
              <w:widowControl w:val="0"/>
              <w:numPr>
                <w:ilvl w:val="0"/>
                <w:numId w:val="28"/>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8F0445" w:rsidRPr="00125CA1" w14:paraId="7E9B21FD" w14:textId="77777777" w:rsidTr="003B1373">
        <w:trPr>
          <w:gridAfter w:val="1"/>
          <w:wAfter w:w="137" w:type="dxa"/>
        </w:trPr>
        <w:tc>
          <w:tcPr>
            <w:tcW w:w="4402" w:type="dxa"/>
            <w:gridSpan w:val="2"/>
          </w:tcPr>
          <w:p w14:paraId="509A3D1C" w14:textId="77777777" w:rsidR="008F0445" w:rsidRPr="00BF1239" w:rsidRDefault="008F0445" w:rsidP="00332E58">
            <w:pPr>
              <w:pStyle w:val="Paragrafoelenco"/>
              <w:widowControl w:val="0"/>
              <w:autoSpaceDE w:val="0"/>
              <w:autoSpaceDN w:val="0"/>
              <w:adjustRightInd w:val="0"/>
              <w:ind w:left="0"/>
              <w:jc w:val="both"/>
              <w:rPr>
                <w:rFonts w:cs="Arial"/>
                <w:b/>
                <w:color w:val="FF0000"/>
                <w:lang w:val="it-IT"/>
              </w:rPr>
            </w:pPr>
          </w:p>
        </w:tc>
        <w:tc>
          <w:tcPr>
            <w:tcW w:w="856" w:type="dxa"/>
          </w:tcPr>
          <w:p w14:paraId="48274BCA" w14:textId="77777777" w:rsidR="008F0445" w:rsidRPr="00B000A7" w:rsidRDefault="008F0445" w:rsidP="00332E58">
            <w:pPr>
              <w:pStyle w:val="Default"/>
              <w:widowControl w:val="0"/>
              <w:spacing w:line="240" w:lineRule="exact"/>
              <w:ind w:right="105"/>
              <w:jc w:val="both"/>
              <w:rPr>
                <w:rFonts w:cs="Arial"/>
                <w:color w:val="FF0000"/>
                <w:sz w:val="20"/>
                <w:szCs w:val="20"/>
              </w:rPr>
            </w:pPr>
          </w:p>
        </w:tc>
        <w:tc>
          <w:tcPr>
            <w:tcW w:w="4256" w:type="dxa"/>
          </w:tcPr>
          <w:p w14:paraId="26935E73" w14:textId="77777777" w:rsidR="008F0445" w:rsidRPr="00B000A7" w:rsidRDefault="008F0445" w:rsidP="00332E58">
            <w:pPr>
              <w:widowControl w:val="0"/>
              <w:tabs>
                <w:tab w:val="left" w:pos="306"/>
              </w:tabs>
              <w:autoSpaceDE w:val="0"/>
              <w:autoSpaceDN w:val="0"/>
              <w:adjustRightInd w:val="0"/>
              <w:jc w:val="both"/>
              <w:rPr>
                <w:rFonts w:cs="Arial"/>
                <w:b/>
                <w:color w:val="FF0000"/>
                <w:lang w:val="it-IT"/>
              </w:rPr>
            </w:pPr>
          </w:p>
        </w:tc>
      </w:tr>
      <w:tr w:rsidR="008F0445" w:rsidRPr="00125CA1" w14:paraId="57CE73CE" w14:textId="77777777" w:rsidTr="003B1373">
        <w:trPr>
          <w:gridAfter w:val="1"/>
          <w:wAfter w:w="137" w:type="dxa"/>
        </w:trPr>
        <w:tc>
          <w:tcPr>
            <w:tcW w:w="4402" w:type="dxa"/>
            <w:gridSpan w:val="2"/>
          </w:tcPr>
          <w:p w14:paraId="7DA0CC46" w14:textId="77777777" w:rsidR="008F0445" w:rsidRPr="002269F4" w:rsidRDefault="008F0445" w:rsidP="008764B9">
            <w:pPr>
              <w:pStyle w:val="Paragrafoelenco"/>
              <w:widowControl w:val="0"/>
              <w:numPr>
                <w:ilvl w:val="0"/>
                <w:numId w:val="27"/>
              </w:numPr>
              <w:ind w:left="439" w:hanging="426"/>
              <w:jc w:val="both"/>
              <w:rPr>
                <w:rFonts w:cs="Arial"/>
                <w:color w:val="FF0000"/>
                <w:lang w:val="de-DE"/>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6" w:type="dxa"/>
          </w:tcPr>
          <w:p w14:paraId="1CC985DA" w14:textId="77777777" w:rsidR="008F0445" w:rsidRPr="002269F4" w:rsidRDefault="008F0445" w:rsidP="00332E58">
            <w:pPr>
              <w:widowControl w:val="0"/>
              <w:spacing w:before="100" w:beforeAutospacing="1" w:after="100" w:afterAutospacing="1" w:line="240" w:lineRule="atLeast"/>
              <w:rPr>
                <w:rFonts w:cs="Arial"/>
                <w:color w:val="FF0000"/>
                <w:lang w:val="de-DE"/>
              </w:rPr>
            </w:pPr>
          </w:p>
        </w:tc>
        <w:tc>
          <w:tcPr>
            <w:tcW w:w="4256" w:type="dxa"/>
          </w:tcPr>
          <w:p w14:paraId="7A20CFBD" w14:textId="77777777" w:rsidR="008F0445" w:rsidRPr="00BF1239" w:rsidRDefault="008F0445" w:rsidP="008764B9">
            <w:pPr>
              <w:pStyle w:val="Paragrafoelenco"/>
              <w:widowControl w:val="0"/>
              <w:numPr>
                <w:ilvl w:val="0"/>
                <w:numId w:val="28"/>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8F0445" w:rsidRPr="00125CA1" w14:paraId="1319639B" w14:textId="77777777" w:rsidTr="003B1373">
        <w:trPr>
          <w:gridAfter w:val="1"/>
          <w:wAfter w:w="137" w:type="dxa"/>
        </w:trPr>
        <w:tc>
          <w:tcPr>
            <w:tcW w:w="4402" w:type="dxa"/>
            <w:gridSpan w:val="2"/>
          </w:tcPr>
          <w:p w14:paraId="263D8047" w14:textId="77777777" w:rsidR="008F0445" w:rsidRPr="004B0179" w:rsidRDefault="008F0445" w:rsidP="00332E58">
            <w:pPr>
              <w:pStyle w:val="Paragrafoelenco"/>
              <w:widowControl w:val="0"/>
              <w:ind w:left="439"/>
              <w:jc w:val="both"/>
              <w:rPr>
                <w:rFonts w:cs="Arial"/>
                <w:b/>
                <w:color w:val="FF0000"/>
                <w:highlight w:val="magenta"/>
                <w:lang w:val="it-IT"/>
              </w:rPr>
            </w:pPr>
          </w:p>
        </w:tc>
        <w:tc>
          <w:tcPr>
            <w:tcW w:w="856" w:type="dxa"/>
          </w:tcPr>
          <w:p w14:paraId="206EE07D" w14:textId="77777777" w:rsidR="008F0445" w:rsidRPr="00B000A7" w:rsidRDefault="008F0445" w:rsidP="00332E58">
            <w:pPr>
              <w:widowControl w:val="0"/>
              <w:spacing w:before="100" w:beforeAutospacing="1" w:after="100" w:afterAutospacing="1" w:line="240" w:lineRule="atLeast"/>
              <w:rPr>
                <w:rFonts w:cs="Arial"/>
                <w:color w:val="FF0000"/>
                <w:lang w:val="it-IT"/>
              </w:rPr>
            </w:pPr>
          </w:p>
        </w:tc>
        <w:tc>
          <w:tcPr>
            <w:tcW w:w="4256" w:type="dxa"/>
          </w:tcPr>
          <w:p w14:paraId="58A6D3D4" w14:textId="77777777" w:rsidR="008F0445" w:rsidRPr="00B000A7" w:rsidRDefault="008F0445" w:rsidP="00332E58">
            <w:pPr>
              <w:pStyle w:val="Paragrafoelenco"/>
              <w:widowControl w:val="0"/>
              <w:ind w:left="423" w:right="6"/>
              <w:jc w:val="both"/>
              <w:rPr>
                <w:rFonts w:cs="Arial"/>
                <w:b/>
                <w:color w:val="FF0000"/>
                <w:lang w:val="it-IT"/>
              </w:rPr>
            </w:pPr>
          </w:p>
        </w:tc>
      </w:tr>
      <w:tr w:rsidR="008F0445" w:rsidRPr="00125CA1" w14:paraId="5A1998A2" w14:textId="77777777" w:rsidTr="003B1373">
        <w:trPr>
          <w:gridAfter w:val="1"/>
          <w:wAfter w:w="137" w:type="dxa"/>
        </w:trPr>
        <w:tc>
          <w:tcPr>
            <w:tcW w:w="4402" w:type="dxa"/>
            <w:gridSpan w:val="2"/>
          </w:tcPr>
          <w:p w14:paraId="777E369B" w14:textId="77777777" w:rsidR="008F0445" w:rsidRPr="00060315" w:rsidRDefault="008F0445" w:rsidP="008764B9">
            <w:pPr>
              <w:pStyle w:val="DeutscherText"/>
              <w:widowControl w:val="0"/>
              <w:numPr>
                <w:ilvl w:val="0"/>
                <w:numId w:val="28"/>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6" w:type="dxa"/>
          </w:tcPr>
          <w:p w14:paraId="4001C7F4" w14:textId="77777777" w:rsidR="008F0445" w:rsidRPr="00316166" w:rsidRDefault="008F0445" w:rsidP="00332E58">
            <w:pPr>
              <w:widowControl w:val="0"/>
              <w:spacing w:line="240" w:lineRule="exact"/>
              <w:rPr>
                <w:rFonts w:cs="Arial"/>
                <w:color w:val="FF0000"/>
                <w:highlight w:val="yellow"/>
                <w:lang w:val="de-DE"/>
              </w:rPr>
            </w:pPr>
          </w:p>
        </w:tc>
        <w:tc>
          <w:tcPr>
            <w:tcW w:w="4256" w:type="dxa"/>
          </w:tcPr>
          <w:p w14:paraId="1F60A7FF" w14:textId="0DBFCE08" w:rsidR="008F0445" w:rsidRPr="00070184" w:rsidRDefault="00070184" w:rsidP="002269F4">
            <w:pPr>
              <w:widowControl w:val="0"/>
              <w:autoSpaceDE w:val="0"/>
              <w:autoSpaceDN w:val="0"/>
              <w:adjustRightInd w:val="0"/>
              <w:ind w:left="420" w:hanging="283"/>
              <w:jc w:val="both"/>
              <w:rPr>
                <w:rFonts w:cs="Arial"/>
                <w:color w:val="FF0000"/>
                <w:u w:val="single"/>
                <w:lang w:val="it-IT"/>
              </w:rPr>
            </w:pPr>
            <w:r w:rsidRPr="00166F33">
              <w:rPr>
                <w:b/>
                <w:color w:val="FF0000"/>
                <w:lang w:val="it-IT"/>
              </w:rPr>
              <w:t xml:space="preserve">e. </w:t>
            </w:r>
            <w:r w:rsidR="008F0445" w:rsidRPr="002269F4">
              <w:rPr>
                <w:rFonts w:cs="Arial"/>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8F0445" w:rsidRPr="00125CA1" w14:paraId="07ADD4A5" w14:textId="77777777" w:rsidTr="003B1373">
        <w:trPr>
          <w:gridAfter w:val="1"/>
          <w:wAfter w:w="137" w:type="dxa"/>
        </w:trPr>
        <w:tc>
          <w:tcPr>
            <w:tcW w:w="4402" w:type="dxa"/>
            <w:gridSpan w:val="2"/>
          </w:tcPr>
          <w:p w14:paraId="1208959C" w14:textId="77777777" w:rsidR="008F0445" w:rsidRPr="00407FBB" w:rsidRDefault="008F0445" w:rsidP="00332E58">
            <w:pPr>
              <w:pStyle w:val="DeutscherText"/>
              <w:widowControl w:val="0"/>
              <w:ind w:left="439"/>
              <w:rPr>
                <w:rFonts w:cs="Arial"/>
                <w:color w:val="FF0000"/>
                <w:lang w:val="it-IT"/>
              </w:rPr>
            </w:pPr>
          </w:p>
        </w:tc>
        <w:tc>
          <w:tcPr>
            <w:tcW w:w="856" w:type="dxa"/>
          </w:tcPr>
          <w:p w14:paraId="6E602F13" w14:textId="77777777" w:rsidR="008F0445" w:rsidRPr="00407FBB" w:rsidRDefault="008F0445" w:rsidP="00332E58">
            <w:pPr>
              <w:widowControl w:val="0"/>
              <w:spacing w:line="240" w:lineRule="exact"/>
              <w:rPr>
                <w:rFonts w:cs="Arial"/>
                <w:color w:val="FF0000"/>
                <w:highlight w:val="yellow"/>
                <w:lang w:val="it-IT"/>
              </w:rPr>
            </w:pPr>
          </w:p>
        </w:tc>
        <w:tc>
          <w:tcPr>
            <w:tcW w:w="4256" w:type="dxa"/>
          </w:tcPr>
          <w:p w14:paraId="7AFAEEF3" w14:textId="77777777" w:rsidR="008F0445" w:rsidRPr="00060315" w:rsidRDefault="008F0445" w:rsidP="00332E58">
            <w:pPr>
              <w:pStyle w:val="Paragrafoelenco"/>
              <w:widowControl w:val="0"/>
              <w:autoSpaceDE w:val="0"/>
              <w:autoSpaceDN w:val="0"/>
              <w:adjustRightInd w:val="0"/>
              <w:ind w:left="280"/>
              <w:jc w:val="both"/>
              <w:rPr>
                <w:rFonts w:cs="Arial"/>
                <w:color w:val="FF0000"/>
                <w:lang w:val="it-IT"/>
              </w:rPr>
            </w:pPr>
          </w:p>
        </w:tc>
      </w:tr>
      <w:tr w:rsidR="008F0445" w:rsidRPr="00125CA1" w14:paraId="1B817405" w14:textId="77777777" w:rsidTr="003B1373">
        <w:trPr>
          <w:gridAfter w:val="1"/>
          <w:wAfter w:w="137" w:type="dxa"/>
        </w:trPr>
        <w:tc>
          <w:tcPr>
            <w:tcW w:w="4402" w:type="dxa"/>
            <w:gridSpan w:val="2"/>
          </w:tcPr>
          <w:p w14:paraId="32C374DD" w14:textId="441084D3" w:rsidR="008F0445" w:rsidRPr="00220964" w:rsidRDefault="008F0445" w:rsidP="00332E58">
            <w:pPr>
              <w:pStyle w:val="DeutscherText"/>
              <w:widowControl w:val="0"/>
              <w:ind w:left="439"/>
              <w:rPr>
                <w:rFonts w:cs="Arial"/>
                <w:color w:val="FF0000"/>
                <w:lang w:val="de-DE"/>
              </w:rPr>
            </w:pPr>
            <w:bookmarkStart w:id="33" w:name="_Hlk140164480"/>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6" w:type="dxa"/>
          </w:tcPr>
          <w:p w14:paraId="0F672199" w14:textId="77777777" w:rsidR="008F0445" w:rsidRPr="00220964" w:rsidRDefault="008F0445" w:rsidP="00332E58">
            <w:pPr>
              <w:widowControl w:val="0"/>
              <w:spacing w:line="240" w:lineRule="exact"/>
              <w:rPr>
                <w:rFonts w:cs="Arial"/>
                <w:color w:val="FF0000"/>
                <w:lang w:val="de-DE"/>
              </w:rPr>
            </w:pPr>
          </w:p>
        </w:tc>
        <w:tc>
          <w:tcPr>
            <w:tcW w:w="4256" w:type="dxa"/>
          </w:tcPr>
          <w:p w14:paraId="02809FDC" w14:textId="2D1A5813" w:rsidR="008F0445" w:rsidRPr="00220964" w:rsidRDefault="008F0445" w:rsidP="00332E58">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bookmarkEnd w:id="33"/>
      <w:tr w:rsidR="008F0445" w:rsidRPr="00125CA1" w14:paraId="52D9552C" w14:textId="77777777" w:rsidTr="00DB1D78">
        <w:trPr>
          <w:gridAfter w:val="1"/>
          <w:wAfter w:w="137" w:type="dxa"/>
        </w:trPr>
        <w:tc>
          <w:tcPr>
            <w:tcW w:w="4375" w:type="dxa"/>
          </w:tcPr>
          <w:p w14:paraId="01844143" w14:textId="77777777" w:rsidR="008F0445" w:rsidRPr="009A2DDF" w:rsidRDefault="008F0445" w:rsidP="008A3A31">
            <w:pPr>
              <w:rPr>
                <w:rFonts w:cs="Arial"/>
                <w:highlight w:val="magenta"/>
                <w:lang w:val="it-IT"/>
              </w:rPr>
            </w:pPr>
          </w:p>
        </w:tc>
        <w:tc>
          <w:tcPr>
            <w:tcW w:w="883" w:type="dxa"/>
            <w:gridSpan w:val="2"/>
          </w:tcPr>
          <w:p w14:paraId="49C85DBD" w14:textId="77777777" w:rsidR="008F0445" w:rsidRPr="00637F9F" w:rsidRDefault="008F0445" w:rsidP="008A3A31">
            <w:pPr>
              <w:widowControl w:val="0"/>
              <w:spacing w:line="240" w:lineRule="exact"/>
              <w:rPr>
                <w:rFonts w:cs="Arial"/>
                <w:lang w:val="it-IT"/>
              </w:rPr>
            </w:pPr>
          </w:p>
        </w:tc>
        <w:tc>
          <w:tcPr>
            <w:tcW w:w="4256" w:type="dxa"/>
          </w:tcPr>
          <w:p w14:paraId="26C0F08F"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125CA1" w14:paraId="21E5E80E" w14:textId="77777777" w:rsidTr="003B1373">
        <w:trPr>
          <w:gridAfter w:val="1"/>
          <w:wAfter w:w="137" w:type="dxa"/>
        </w:trPr>
        <w:tc>
          <w:tcPr>
            <w:tcW w:w="4402" w:type="dxa"/>
            <w:gridSpan w:val="2"/>
            <w:shd w:val="clear" w:color="auto" w:fill="DBE5F1" w:themeFill="accent1" w:themeFillTint="33"/>
          </w:tcPr>
          <w:p w14:paraId="5A8536DF" w14:textId="77777777" w:rsidR="008F0445" w:rsidRPr="00810F3D" w:rsidRDefault="008F0445" w:rsidP="00332E58">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4396E819" w14:textId="77777777" w:rsidR="008F0445" w:rsidRPr="00810F3D" w:rsidRDefault="008F0445" w:rsidP="00332E58">
            <w:pPr>
              <w:pStyle w:val="Default"/>
              <w:widowControl w:val="0"/>
              <w:spacing w:line="240" w:lineRule="exact"/>
              <w:jc w:val="both"/>
              <w:rPr>
                <w:rFonts w:cs="Arial"/>
                <w:sz w:val="20"/>
                <w:szCs w:val="20"/>
                <w:lang w:val="de-DE"/>
              </w:rPr>
            </w:pPr>
          </w:p>
        </w:tc>
        <w:tc>
          <w:tcPr>
            <w:tcW w:w="856" w:type="dxa"/>
            <w:shd w:val="clear" w:color="auto" w:fill="DBE5F1" w:themeFill="accent1" w:themeFillTint="33"/>
          </w:tcPr>
          <w:p w14:paraId="0F52CDD1" w14:textId="77777777" w:rsidR="008F0445" w:rsidRPr="00810F3D" w:rsidRDefault="008F0445" w:rsidP="00332E58">
            <w:pPr>
              <w:widowControl w:val="0"/>
              <w:spacing w:line="240" w:lineRule="exact"/>
              <w:ind w:right="-180"/>
              <w:jc w:val="both"/>
              <w:rPr>
                <w:rFonts w:cs="Arial"/>
                <w:lang w:val="de-DE"/>
              </w:rPr>
            </w:pPr>
          </w:p>
        </w:tc>
        <w:tc>
          <w:tcPr>
            <w:tcW w:w="4256" w:type="dxa"/>
            <w:shd w:val="clear" w:color="auto" w:fill="DBE5F1" w:themeFill="accent1" w:themeFillTint="33"/>
          </w:tcPr>
          <w:p w14:paraId="76AE9062" w14:textId="77777777" w:rsidR="008F0445" w:rsidRPr="00810F3D" w:rsidRDefault="008F0445" w:rsidP="00332E58">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F0445" w:rsidRPr="00125CA1" w14:paraId="39C9E41D" w14:textId="77777777" w:rsidTr="003B1373">
        <w:trPr>
          <w:gridAfter w:val="1"/>
          <w:wAfter w:w="137" w:type="dxa"/>
        </w:trPr>
        <w:tc>
          <w:tcPr>
            <w:tcW w:w="4402" w:type="dxa"/>
            <w:gridSpan w:val="2"/>
            <w:shd w:val="clear" w:color="auto" w:fill="DBE5F1" w:themeFill="accent1" w:themeFillTint="33"/>
          </w:tcPr>
          <w:p w14:paraId="0C041CA8" w14:textId="77777777" w:rsidR="008F0445" w:rsidRPr="000B7E1C" w:rsidRDefault="008F0445" w:rsidP="00332E58">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6" w:type="dxa"/>
            <w:shd w:val="clear" w:color="auto" w:fill="DBE5F1" w:themeFill="accent1" w:themeFillTint="33"/>
          </w:tcPr>
          <w:p w14:paraId="14CC1C05" w14:textId="77777777" w:rsidR="008F0445" w:rsidRPr="000B7E1C" w:rsidRDefault="008F0445" w:rsidP="00332E58">
            <w:pPr>
              <w:widowControl w:val="0"/>
              <w:spacing w:line="240" w:lineRule="exact"/>
              <w:ind w:right="-180"/>
              <w:jc w:val="both"/>
              <w:rPr>
                <w:rFonts w:cs="Arial"/>
                <w:highlight w:val="green"/>
                <w:lang w:val="de-DE"/>
              </w:rPr>
            </w:pPr>
          </w:p>
        </w:tc>
        <w:tc>
          <w:tcPr>
            <w:tcW w:w="4256" w:type="dxa"/>
            <w:shd w:val="clear" w:color="auto" w:fill="DBE5F1" w:themeFill="accent1" w:themeFillTint="33"/>
          </w:tcPr>
          <w:p w14:paraId="755BAE20" w14:textId="77777777" w:rsidR="008F0445" w:rsidRPr="000B7E1C" w:rsidRDefault="008F0445" w:rsidP="00332E58">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933F84F" w14:textId="77777777" w:rsidR="008F0445" w:rsidRPr="000B7E1C" w:rsidRDefault="008F0445" w:rsidP="00332E58">
            <w:pPr>
              <w:pStyle w:val="Default"/>
              <w:widowControl w:val="0"/>
              <w:spacing w:line="240" w:lineRule="exact"/>
              <w:ind w:right="6"/>
              <w:jc w:val="both"/>
              <w:rPr>
                <w:rFonts w:eastAsia="Andale Sans UI"/>
                <w:sz w:val="20"/>
                <w:highlight w:val="green"/>
              </w:rPr>
            </w:pPr>
          </w:p>
        </w:tc>
      </w:tr>
      <w:tr w:rsidR="008F0445" w:rsidRPr="00125CA1" w14:paraId="4B362527" w14:textId="77777777" w:rsidTr="003B1373">
        <w:trPr>
          <w:gridAfter w:val="1"/>
          <w:wAfter w:w="137" w:type="dxa"/>
        </w:trPr>
        <w:tc>
          <w:tcPr>
            <w:tcW w:w="4402" w:type="dxa"/>
            <w:gridSpan w:val="2"/>
          </w:tcPr>
          <w:p w14:paraId="1140F837" w14:textId="77777777" w:rsidR="008F0445" w:rsidRPr="00425637" w:rsidRDefault="008F0445" w:rsidP="00332E58">
            <w:pPr>
              <w:pStyle w:val="DeutscherText"/>
              <w:widowControl w:val="0"/>
              <w:ind w:left="439"/>
              <w:rPr>
                <w:rFonts w:cs="Arial"/>
                <w:color w:val="FF0000"/>
                <w:u w:val="single"/>
                <w:lang w:val="it-IT"/>
              </w:rPr>
            </w:pPr>
          </w:p>
        </w:tc>
        <w:tc>
          <w:tcPr>
            <w:tcW w:w="856" w:type="dxa"/>
          </w:tcPr>
          <w:p w14:paraId="047F1AFE" w14:textId="77777777" w:rsidR="008F0445" w:rsidRPr="00425637" w:rsidRDefault="008F0445" w:rsidP="00332E58">
            <w:pPr>
              <w:widowControl w:val="0"/>
              <w:spacing w:line="240" w:lineRule="exact"/>
              <w:rPr>
                <w:rFonts w:cs="Arial"/>
                <w:color w:val="FF0000"/>
                <w:lang w:val="it-IT"/>
              </w:rPr>
            </w:pPr>
          </w:p>
        </w:tc>
        <w:tc>
          <w:tcPr>
            <w:tcW w:w="4256" w:type="dxa"/>
          </w:tcPr>
          <w:p w14:paraId="1B3B40EB" w14:textId="77777777" w:rsidR="008F0445" w:rsidRPr="00B000A7" w:rsidRDefault="008F0445" w:rsidP="00332E58">
            <w:pPr>
              <w:pStyle w:val="Paragrafoelenco"/>
              <w:widowControl w:val="0"/>
              <w:autoSpaceDE w:val="0"/>
              <w:autoSpaceDN w:val="0"/>
              <w:adjustRightInd w:val="0"/>
              <w:ind w:left="423"/>
              <w:jc w:val="both"/>
              <w:rPr>
                <w:rFonts w:cs="Arial"/>
                <w:color w:val="FF0000"/>
                <w:u w:val="single"/>
                <w:lang w:val="it-IT"/>
              </w:rPr>
            </w:pPr>
          </w:p>
        </w:tc>
      </w:tr>
      <w:tr w:rsidR="008F0445" w:rsidRPr="00125CA1" w14:paraId="7AAD88AF" w14:textId="77777777" w:rsidTr="003B1373">
        <w:trPr>
          <w:gridAfter w:val="1"/>
          <w:wAfter w:w="137" w:type="dxa"/>
        </w:trPr>
        <w:tc>
          <w:tcPr>
            <w:tcW w:w="4402" w:type="dxa"/>
            <w:gridSpan w:val="2"/>
          </w:tcPr>
          <w:p w14:paraId="773C2254" w14:textId="77777777" w:rsidR="008F0445" w:rsidRPr="00AF403B" w:rsidRDefault="008F0445" w:rsidP="00332E58">
            <w:pPr>
              <w:pStyle w:val="DeutscherText"/>
              <w:widowControl w:val="0"/>
              <w:ind w:left="439"/>
              <w:rPr>
                <w:rFonts w:cs="Arial"/>
                <w:lang w:val="de-DE"/>
              </w:rPr>
            </w:pPr>
            <w:r w:rsidRPr="00AF403B">
              <w:rPr>
                <w:rFonts w:cs="Arial"/>
                <w:lang w:val="de-DE" w:eastAsia="de-DE"/>
              </w:rPr>
              <w:t xml:space="preserve">Als Nachweis über die Erfüllung der Anforderung nimmt die Vergabestelle von Amts wegen die Dokumente im Besitze öffentlicher Verwaltungen nach Angabe der unerlässlichen Elemente für die Beschaffung </w:t>
            </w:r>
            <w:r w:rsidRPr="00AF403B">
              <w:rPr>
                <w:rFonts w:cs="Arial"/>
                <w:lang w:val="de-DE" w:eastAsia="de-DE"/>
              </w:rPr>
              <w:lastRenderedPageBreak/>
              <w:t>der geforderten Daten oder Informationen seitens des Wirtschaftsteilnehmers auf.</w:t>
            </w:r>
          </w:p>
        </w:tc>
        <w:tc>
          <w:tcPr>
            <w:tcW w:w="856" w:type="dxa"/>
          </w:tcPr>
          <w:p w14:paraId="58FDF690" w14:textId="77777777" w:rsidR="008F0445" w:rsidRPr="00AF403B" w:rsidRDefault="008F0445" w:rsidP="00332E58">
            <w:pPr>
              <w:widowControl w:val="0"/>
              <w:spacing w:line="240" w:lineRule="exact"/>
              <w:rPr>
                <w:rFonts w:cs="Arial"/>
                <w:lang w:val="de-DE"/>
              </w:rPr>
            </w:pPr>
          </w:p>
        </w:tc>
        <w:tc>
          <w:tcPr>
            <w:tcW w:w="4256" w:type="dxa"/>
          </w:tcPr>
          <w:p w14:paraId="21E8CA81" w14:textId="77777777" w:rsidR="008F0445" w:rsidRPr="00AF403B" w:rsidRDefault="008F0445" w:rsidP="00332E58">
            <w:pPr>
              <w:pStyle w:val="Testoitaliano"/>
              <w:widowControl w:val="0"/>
              <w:ind w:left="423" w:right="6"/>
              <w:rPr>
                <w:rFonts w:cs="Arial"/>
              </w:rPr>
            </w:pPr>
            <w:r w:rsidRPr="00AF403B">
              <w:rPr>
                <w:rFonts w:cs="Arial"/>
              </w:rPr>
              <w:t xml:space="preserve">Per la comprova del requisito la stazione appaltante acquisisce d’ufficio i documenti in possesso di pubbliche amministrazioni, previa indicazione, da parte dell’operatore economico, degli elementi indispensabili </w:t>
            </w:r>
            <w:r w:rsidRPr="00AF403B">
              <w:rPr>
                <w:rFonts w:cs="Arial"/>
              </w:rPr>
              <w:lastRenderedPageBreak/>
              <w:t>per il reperimento delle informazioni o dei dati richiesti.</w:t>
            </w:r>
          </w:p>
        </w:tc>
      </w:tr>
      <w:tr w:rsidR="008F0445" w:rsidRPr="00125CA1" w14:paraId="11151BE0" w14:textId="77777777" w:rsidTr="00DB1D78">
        <w:trPr>
          <w:gridAfter w:val="1"/>
          <w:wAfter w:w="137" w:type="dxa"/>
        </w:trPr>
        <w:tc>
          <w:tcPr>
            <w:tcW w:w="4375" w:type="dxa"/>
          </w:tcPr>
          <w:p w14:paraId="1B0F9402" w14:textId="77777777" w:rsidR="008F0445" w:rsidRPr="009A2DDF" w:rsidRDefault="008F0445" w:rsidP="008A3A31">
            <w:pPr>
              <w:rPr>
                <w:rFonts w:cs="Arial"/>
                <w:highlight w:val="magenta"/>
                <w:lang w:val="it-IT"/>
              </w:rPr>
            </w:pPr>
          </w:p>
        </w:tc>
        <w:tc>
          <w:tcPr>
            <w:tcW w:w="883" w:type="dxa"/>
            <w:gridSpan w:val="2"/>
          </w:tcPr>
          <w:p w14:paraId="3FADDE21" w14:textId="77777777" w:rsidR="008F0445" w:rsidRPr="00637F9F" w:rsidRDefault="008F0445" w:rsidP="008A3A31">
            <w:pPr>
              <w:widowControl w:val="0"/>
              <w:spacing w:line="240" w:lineRule="exact"/>
              <w:rPr>
                <w:rFonts w:cs="Arial"/>
                <w:lang w:val="it-IT"/>
              </w:rPr>
            </w:pPr>
          </w:p>
        </w:tc>
        <w:tc>
          <w:tcPr>
            <w:tcW w:w="4256" w:type="dxa"/>
          </w:tcPr>
          <w:p w14:paraId="0C2F63D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125CA1" w14:paraId="1CB18623" w14:textId="77777777" w:rsidTr="00DB1D78">
        <w:trPr>
          <w:gridAfter w:val="1"/>
          <w:wAfter w:w="137" w:type="dxa"/>
        </w:trPr>
        <w:tc>
          <w:tcPr>
            <w:tcW w:w="4375" w:type="dxa"/>
          </w:tcPr>
          <w:p w14:paraId="4C4806B6" w14:textId="77777777" w:rsidR="008F0445" w:rsidRPr="009A2DDF" w:rsidRDefault="008F0445" w:rsidP="008A3A31">
            <w:pPr>
              <w:rPr>
                <w:rFonts w:cs="Arial"/>
                <w:highlight w:val="magenta"/>
                <w:lang w:val="it-IT"/>
              </w:rPr>
            </w:pPr>
          </w:p>
        </w:tc>
        <w:tc>
          <w:tcPr>
            <w:tcW w:w="883" w:type="dxa"/>
            <w:gridSpan w:val="2"/>
          </w:tcPr>
          <w:p w14:paraId="023652D5" w14:textId="77777777" w:rsidR="008F0445" w:rsidRPr="00637F9F" w:rsidRDefault="008F0445" w:rsidP="008A3A31">
            <w:pPr>
              <w:widowControl w:val="0"/>
              <w:spacing w:line="240" w:lineRule="exact"/>
              <w:rPr>
                <w:rFonts w:cs="Arial"/>
                <w:lang w:val="it-IT"/>
              </w:rPr>
            </w:pPr>
          </w:p>
        </w:tc>
        <w:tc>
          <w:tcPr>
            <w:tcW w:w="4256" w:type="dxa"/>
          </w:tcPr>
          <w:p w14:paraId="7914594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070184" w14:paraId="0C447056" w14:textId="77777777" w:rsidTr="003B1373">
        <w:trPr>
          <w:gridAfter w:val="1"/>
          <w:wAfter w:w="137" w:type="dxa"/>
        </w:trPr>
        <w:tc>
          <w:tcPr>
            <w:tcW w:w="4402" w:type="dxa"/>
            <w:gridSpan w:val="2"/>
          </w:tcPr>
          <w:p w14:paraId="1BE06CD3" w14:textId="1525F062" w:rsidR="008F0445" w:rsidRPr="00070184" w:rsidRDefault="008F0445" w:rsidP="00070184">
            <w:pPr>
              <w:pStyle w:val="Default"/>
              <w:widowControl w:val="0"/>
              <w:numPr>
                <w:ilvl w:val="1"/>
                <w:numId w:val="21"/>
              </w:numPr>
              <w:spacing w:line="240" w:lineRule="exact"/>
              <w:jc w:val="both"/>
              <w:rPr>
                <w:rFonts w:cs="Arial"/>
                <w:color w:val="FF0000"/>
                <w:sz w:val="20"/>
                <w:szCs w:val="20"/>
              </w:rPr>
            </w:pPr>
            <w:r w:rsidRPr="00070184">
              <w:rPr>
                <w:rFonts w:cs="Arial"/>
                <w:b/>
                <w:color w:val="FF0000"/>
                <w:sz w:val="20"/>
                <w:lang w:val="en-US"/>
              </w:rPr>
              <w:t>JUNGTECHNIKER</w:t>
            </w:r>
          </w:p>
        </w:tc>
        <w:tc>
          <w:tcPr>
            <w:tcW w:w="856" w:type="dxa"/>
          </w:tcPr>
          <w:p w14:paraId="0BBB8DC2" w14:textId="77777777" w:rsidR="008F0445" w:rsidRPr="00070184" w:rsidRDefault="008F0445" w:rsidP="00332E58">
            <w:pPr>
              <w:widowControl w:val="0"/>
              <w:spacing w:line="240" w:lineRule="exact"/>
              <w:rPr>
                <w:rFonts w:cs="Arial"/>
                <w:color w:val="FF0000"/>
                <w:lang w:val="it-IT"/>
              </w:rPr>
            </w:pPr>
          </w:p>
        </w:tc>
        <w:tc>
          <w:tcPr>
            <w:tcW w:w="4256" w:type="dxa"/>
          </w:tcPr>
          <w:p w14:paraId="3539FA4F" w14:textId="4F8A8F25" w:rsidR="008F0445" w:rsidRPr="00070184" w:rsidRDefault="00070184" w:rsidP="00070184">
            <w:pPr>
              <w:widowControl w:val="0"/>
              <w:spacing w:line="240" w:lineRule="exact"/>
              <w:ind w:right="6"/>
              <w:jc w:val="both"/>
              <w:rPr>
                <w:rFonts w:cs="Arial"/>
                <w:color w:val="FF0000"/>
                <w:lang w:val="it-IT"/>
              </w:rPr>
            </w:pPr>
            <w:r w:rsidRPr="00070184">
              <w:rPr>
                <w:rFonts w:cs="Arial"/>
                <w:b/>
                <w:color w:val="FF0000"/>
              </w:rPr>
              <w:t xml:space="preserve">3.3. </w:t>
            </w:r>
            <w:r w:rsidR="008F0445" w:rsidRPr="00070184">
              <w:rPr>
                <w:rFonts w:cs="Arial"/>
                <w:b/>
                <w:color w:val="FF0000"/>
              </w:rPr>
              <w:t xml:space="preserve">GIOVANE </w:t>
            </w:r>
            <w:r w:rsidR="008F0445" w:rsidRPr="00070184">
              <w:rPr>
                <w:rFonts w:cs="Arial"/>
                <w:b/>
                <w:caps/>
                <w:color w:val="FF0000"/>
              </w:rPr>
              <w:t>Professionista</w:t>
            </w:r>
          </w:p>
        </w:tc>
      </w:tr>
      <w:tr w:rsidR="008F0445" w:rsidRPr="00125CA1" w14:paraId="705BF8C5" w14:textId="77777777" w:rsidTr="003B1373">
        <w:trPr>
          <w:gridAfter w:val="1"/>
          <w:wAfter w:w="137" w:type="dxa"/>
        </w:trPr>
        <w:tc>
          <w:tcPr>
            <w:tcW w:w="4402" w:type="dxa"/>
            <w:gridSpan w:val="2"/>
          </w:tcPr>
          <w:p w14:paraId="3896393B" w14:textId="77777777" w:rsidR="008F0445" w:rsidRPr="004B0179" w:rsidRDefault="008F0445" w:rsidP="00332E58">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6" w:type="dxa"/>
          </w:tcPr>
          <w:p w14:paraId="761E69CB" w14:textId="77777777" w:rsidR="008F0445" w:rsidRPr="004B0179" w:rsidRDefault="008F0445" w:rsidP="00332E58">
            <w:pPr>
              <w:widowControl w:val="0"/>
              <w:spacing w:line="240" w:lineRule="exact"/>
              <w:rPr>
                <w:rFonts w:cs="Arial"/>
                <w:lang w:val="de-DE"/>
              </w:rPr>
            </w:pPr>
          </w:p>
        </w:tc>
        <w:tc>
          <w:tcPr>
            <w:tcW w:w="4256" w:type="dxa"/>
          </w:tcPr>
          <w:p w14:paraId="07CD7707" w14:textId="77777777" w:rsidR="008F0445" w:rsidRPr="00E1237F" w:rsidRDefault="008F0445" w:rsidP="00332E58">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F0445" w:rsidRPr="00125CA1" w14:paraId="3679EB08" w14:textId="77777777" w:rsidTr="003B1373">
        <w:trPr>
          <w:gridAfter w:val="1"/>
          <w:wAfter w:w="137" w:type="dxa"/>
        </w:trPr>
        <w:tc>
          <w:tcPr>
            <w:tcW w:w="4402" w:type="dxa"/>
            <w:gridSpan w:val="2"/>
          </w:tcPr>
          <w:p w14:paraId="1363845F" w14:textId="77777777" w:rsidR="008F0445" w:rsidRPr="003D4E35" w:rsidRDefault="008F0445" w:rsidP="00332E58">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6BD9EC14" w14:textId="77777777" w:rsidR="008F0445" w:rsidRPr="003D4E35" w:rsidRDefault="008F0445" w:rsidP="00332E58">
            <w:pPr>
              <w:widowControl w:val="0"/>
              <w:tabs>
                <w:tab w:val="center" w:pos="4536"/>
                <w:tab w:val="right" w:pos="9072"/>
              </w:tabs>
              <w:autoSpaceDE w:val="0"/>
              <w:autoSpaceDN w:val="0"/>
              <w:adjustRightInd w:val="0"/>
              <w:ind w:right="76"/>
              <w:jc w:val="both"/>
              <w:rPr>
                <w:rFonts w:cs="Arial"/>
                <w:color w:val="FF0000"/>
                <w:lang w:val="de-DE"/>
              </w:rPr>
            </w:pPr>
          </w:p>
        </w:tc>
        <w:tc>
          <w:tcPr>
            <w:tcW w:w="856" w:type="dxa"/>
          </w:tcPr>
          <w:p w14:paraId="2242A49E" w14:textId="77777777" w:rsidR="008F0445" w:rsidRPr="003D4E35" w:rsidRDefault="008F0445" w:rsidP="00332E58">
            <w:pPr>
              <w:widowControl w:val="0"/>
              <w:spacing w:line="240" w:lineRule="exact"/>
              <w:rPr>
                <w:rFonts w:cs="Arial"/>
                <w:color w:val="FF0000"/>
                <w:lang w:val="de-DE"/>
              </w:rPr>
            </w:pPr>
          </w:p>
        </w:tc>
        <w:tc>
          <w:tcPr>
            <w:tcW w:w="4256" w:type="dxa"/>
          </w:tcPr>
          <w:p w14:paraId="71B203DB" w14:textId="77777777" w:rsidR="008F0445" w:rsidRPr="003D4E35" w:rsidRDefault="008F0445" w:rsidP="00332E58">
            <w:pPr>
              <w:widowControl w:val="0"/>
              <w:autoSpaceDE w:val="0"/>
              <w:autoSpaceDN w:val="0"/>
              <w:adjustRightInd w:val="0"/>
              <w:jc w:val="both"/>
              <w:rPr>
                <w:rFonts w:cs="Arial"/>
                <w:color w:val="FF0000"/>
                <w:lang w:val="it-IT"/>
              </w:rPr>
            </w:pPr>
            <w:bookmarkStart w:id="34"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34"/>
            <w:r w:rsidRPr="003D4E35">
              <w:rPr>
                <w:rFonts w:cs="Arial"/>
                <w:color w:val="FF0000"/>
                <w:lang w:val="it-IT"/>
              </w:rPr>
              <w:t xml:space="preserve">. </w:t>
            </w:r>
            <w:bookmarkStart w:id="35" w:name="_Hlk69216403"/>
          </w:p>
          <w:bookmarkEnd w:id="35"/>
          <w:p w14:paraId="554AED2E" w14:textId="77777777" w:rsidR="008F0445" w:rsidRPr="003D4E35" w:rsidRDefault="008F0445" w:rsidP="00332E58">
            <w:pPr>
              <w:pStyle w:val="Default"/>
              <w:widowControl w:val="0"/>
              <w:tabs>
                <w:tab w:val="center" w:pos="4536"/>
                <w:tab w:val="right" w:pos="9072"/>
              </w:tabs>
              <w:ind w:right="74"/>
              <w:jc w:val="both"/>
              <w:rPr>
                <w:rFonts w:cs="Arial"/>
                <w:color w:val="FF0000"/>
              </w:rPr>
            </w:pPr>
          </w:p>
        </w:tc>
      </w:tr>
      <w:tr w:rsidR="008F0445" w:rsidRPr="00125CA1" w14:paraId="4E9ED892" w14:textId="77777777" w:rsidTr="003B1373">
        <w:trPr>
          <w:gridAfter w:val="1"/>
          <w:wAfter w:w="137" w:type="dxa"/>
        </w:trPr>
        <w:tc>
          <w:tcPr>
            <w:tcW w:w="4402" w:type="dxa"/>
            <w:gridSpan w:val="2"/>
          </w:tcPr>
          <w:p w14:paraId="7E3A6C44" w14:textId="77777777" w:rsidR="008F0445" w:rsidRPr="003D4E35" w:rsidRDefault="008F0445" w:rsidP="00332E58">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22586F28" w14:textId="77777777" w:rsidR="008F0445" w:rsidRPr="003D4E35" w:rsidRDefault="008F0445" w:rsidP="00332E58">
            <w:pPr>
              <w:widowControl w:val="0"/>
              <w:jc w:val="both"/>
              <w:rPr>
                <w:rFonts w:cs="Arial"/>
                <w:color w:val="FF0000"/>
                <w:lang w:val="de-DE"/>
              </w:rPr>
            </w:pPr>
          </w:p>
          <w:p w14:paraId="35AD0E26" w14:textId="3727533C"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840950"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4B049F9F" w14:textId="044F73DF"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b) in Bezug auf die in den Artikeln 35 (Freiberuflergesellschaften) und 36 (Ingenieurgesellschaften) genannten Gesellschaften, ein Verwalter, ein </w:t>
            </w:r>
            <w:r w:rsidR="00840950" w:rsidRPr="003D4E35">
              <w:rPr>
                <w:rFonts w:eastAsia="MS Mincho" w:cs="Arial"/>
                <w:noProof w:val="0"/>
                <w:color w:val="FF0000"/>
                <w:lang w:val="de-DE" w:eastAsia="de-DE"/>
              </w:rPr>
              <w:t>Gesellschafter, ein</w:t>
            </w:r>
            <w:r w:rsidRPr="003D4E35">
              <w:rPr>
                <w:rFonts w:eastAsia="MS Mincho" w:cs="Arial"/>
                <w:noProof w:val="0"/>
                <w:color w:val="FF0000"/>
                <w:lang w:val="de-DE" w:eastAsia="de-DE"/>
              </w:rPr>
              <w:t xml:space="preserve"> Mitarbeiter oder ein Berater auf jährlicher Basis, der gegenüber der Gesellschaft einen Anteil von mehr als 50 % seines jährlichen Umsatzes gemäß der letzten Mehrwertsteuererklärung in Rechnung gestellt hat.</w:t>
            </w:r>
          </w:p>
          <w:p w14:paraId="0B6C6C1C" w14:textId="7D9A09DF" w:rsidR="008F0445" w:rsidRPr="003D4E35" w:rsidRDefault="008F0445" w:rsidP="00332E58">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w:t>
            </w:r>
            <w:r w:rsidR="00840950" w:rsidRPr="003D4E35">
              <w:rPr>
                <w:rFonts w:eastAsia="MS Mincho" w:cs="Arial"/>
                <w:noProof w:val="0"/>
                <w:color w:val="FF0000"/>
                <w:lang w:val="de-DE" w:eastAsia="de-DE"/>
              </w:rPr>
              <w:t>ist,</w:t>
            </w:r>
            <w:r w:rsidRPr="003D4E35">
              <w:rPr>
                <w:rFonts w:eastAsia="MS Mincho" w:cs="Arial"/>
                <w:noProof w:val="0"/>
                <w:color w:val="FF0000"/>
                <w:lang w:val="de-DE" w:eastAsia="de-DE"/>
              </w:rPr>
              <w:t xml:space="preserve"> gleichwertige Merkmale aufweist, wie die genannten Subjekte unter Buchstabe a), wenn es sich um einen einzelnen oder </w:t>
            </w:r>
            <w:r w:rsidR="00840950"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Freiberufler handelt oder unter Buchstabe</w:t>
            </w:r>
            <w:r w:rsidR="00840950">
              <w:rPr>
                <w:rFonts w:eastAsia="MS Mincho" w:cs="Arial"/>
                <w:noProof w:val="0"/>
                <w:color w:val="FF0000"/>
                <w:lang w:val="de-DE" w:eastAsia="de-DE"/>
              </w:rPr>
              <w:t>n</w:t>
            </w:r>
            <w:r w:rsidRPr="003D4E35">
              <w:rPr>
                <w:rFonts w:eastAsia="MS Mincho" w:cs="Arial"/>
                <w:noProof w:val="0"/>
                <w:color w:val="FF0000"/>
                <w:lang w:val="de-DE" w:eastAsia="de-DE"/>
              </w:rPr>
              <w:t xml:space="preserve"> b), wenn in Gesellschaftsform organisiert. </w:t>
            </w:r>
          </w:p>
        </w:tc>
        <w:tc>
          <w:tcPr>
            <w:tcW w:w="856" w:type="dxa"/>
          </w:tcPr>
          <w:p w14:paraId="597C1D60" w14:textId="77777777" w:rsidR="008F0445" w:rsidRPr="003D4E35" w:rsidRDefault="008F0445" w:rsidP="00332E58">
            <w:pPr>
              <w:widowControl w:val="0"/>
              <w:spacing w:line="240" w:lineRule="exact"/>
              <w:jc w:val="both"/>
              <w:rPr>
                <w:rFonts w:cs="Arial"/>
                <w:color w:val="FF0000"/>
                <w:lang w:val="de-DE"/>
              </w:rPr>
            </w:pPr>
          </w:p>
        </w:tc>
        <w:tc>
          <w:tcPr>
            <w:tcW w:w="4256" w:type="dxa"/>
          </w:tcPr>
          <w:p w14:paraId="097FD65A" w14:textId="77777777" w:rsidR="008F0445" w:rsidRPr="003D4E35" w:rsidRDefault="008F0445" w:rsidP="00332E58">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084EF272" w14:textId="77777777" w:rsidR="008F0445" w:rsidRPr="003D4E35" w:rsidRDefault="008F0445" w:rsidP="00332E58">
            <w:pPr>
              <w:widowControl w:val="0"/>
              <w:autoSpaceDE w:val="0"/>
              <w:autoSpaceDN w:val="0"/>
              <w:adjustRightInd w:val="0"/>
              <w:jc w:val="both"/>
              <w:rPr>
                <w:rFonts w:cs="Arial"/>
                <w:strike/>
                <w:color w:val="FF0000"/>
                <w:lang w:val="it-IT"/>
              </w:rPr>
            </w:pPr>
          </w:p>
          <w:p w14:paraId="57B7B849"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3E259D30"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440C1E04"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1FE868A8" w14:textId="77777777" w:rsidR="008F0445" w:rsidRPr="003D4E35" w:rsidRDefault="008F0445" w:rsidP="00332E58">
            <w:pPr>
              <w:widowControl w:val="0"/>
              <w:autoSpaceDE w:val="0"/>
              <w:autoSpaceDN w:val="0"/>
              <w:adjustRightInd w:val="0"/>
              <w:jc w:val="both"/>
              <w:rPr>
                <w:rFonts w:cs="Arial"/>
                <w:strike/>
                <w:color w:val="FF0000"/>
                <w:lang w:val="it-IT"/>
              </w:rPr>
            </w:pPr>
          </w:p>
          <w:p w14:paraId="3203A968" w14:textId="77777777" w:rsidR="008F0445" w:rsidRPr="003D4E35" w:rsidRDefault="008F0445" w:rsidP="00332E58">
            <w:pPr>
              <w:widowControl w:val="0"/>
              <w:autoSpaceDE w:val="0"/>
              <w:autoSpaceDN w:val="0"/>
              <w:adjustRightInd w:val="0"/>
              <w:jc w:val="both"/>
              <w:rPr>
                <w:rFonts w:cs="Arial"/>
                <w:strike/>
                <w:color w:val="FF0000"/>
                <w:lang w:val="it-IT"/>
              </w:rPr>
            </w:pPr>
          </w:p>
          <w:p w14:paraId="5186D359" w14:textId="77777777" w:rsidR="008F0445" w:rsidRPr="003D4E35" w:rsidRDefault="008F0445" w:rsidP="00332E58">
            <w:pPr>
              <w:widowControl w:val="0"/>
              <w:autoSpaceDE w:val="0"/>
              <w:autoSpaceDN w:val="0"/>
              <w:adjustRightInd w:val="0"/>
              <w:jc w:val="both"/>
              <w:rPr>
                <w:rFonts w:cs="Arial"/>
                <w:color w:val="FF0000"/>
                <w:lang w:val="it-IT"/>
              </w:rPr>
            </w:pPr>
          </w:p>
          <w:p w14:paraId="3C66CBA2"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125CA1" w14:paraId="701233C1" w14:textId="77777777" w:rsidTr="003B1373">
        <w:trPr>
          <w:gridAfter w:val="1"/>
          <w:wAfter w:w="137" w:type="dxa"/>
        </w:trPr>
        <w:tc>
          <w:tcPr>
            <w:tcW w:w="4402" w:type="dxa"/>
            <w:gridSpan w:val="2"/>
          </w:tcPr>
          <w:p w14:paraId="3EE74742" w14:textId="77777777" w:rsidR="008F0445" w:rsidRPr="003D4E35" w:rsidRDefault="008F0445" w:rsidP="00332E58">
            <w:pPr>
              <w:widowControl w:val="0"/>
              <w:jc w:val="both"/>
              <w:rPr>
                <w:rFonts w:cs="Arial"/>
                <w:color w:val="FF0000"/>
                <w:lang w:val="de-DE"/>
              </w:rPr>
            </w:pPr>
            <w:r w:rsidRPr="003D4E35">
              <w:rPr>
                <w:rFonts w:cs="Arial"/>
                <w:color w:val="FF0000"/>
                <w:lang w:val="de-DE"/>
              </w:rPr>
              <w:t>Für Bietergemeinschaften von den in Artikel 66 Absatz 1 Buchstabe e) des Kodex genannten Subjekten gilt Art. 39 Absatz 3 des Anhangs II.12 Teil V.</w:t>
            </w:r>
          </w:p>
        </w:tc>
        <w:tc>
          <w:tcPr>
            <w:tcW w:w="856" w:type="dxa"/>
          </w:tcPr>
          <w:p w14:paraId="49A5903C" w14:textId="77777777" w:rsidR="008F0445" w:rsidRPr="003D4E35" w:rsidRDefault="008F0445" w:rsidP="00332E58">
            <w:pPr>
              <w:widowControl w:val="0"/>
              <w:spacing w:line="240" w:lineRule="exact"/>
              <w:rPr>
                <w:rFonts w:cs="Arial"/>
                <w:color w:val="FF0000"/>
                <w:lang w:val="de-DE"/>
              </w:rPr>
            </w:pPr>
          </w:p>
        </w:tc>
        <w:tc>
          <w:tcPr>
            <w:tcW w:w="4256" w:type="dxa"/>
          </w:tcPr>
          <w:p w14:paraId="6F9B1ECB"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CF93926"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125CA1" w14:paraId="0F26BCFC" w14:textId="77777777" w:rsidTr="003B1373">
        <w:trPr>
          <w:gridAfter w:val="1"/>
          <w:wAfter w:w="137" w:type="dxa"/>
        </w:trPr>
        <w:tc>
          <w:tcPr>
            <w:tcW w:w="4402" w:type="dxa"/>
            <w:gridSpan w:val="2"/>
          </w:tcPr>
          <w:p w14:paraId="055861DC" w14:textId="77777777" w:rsidR="008F0445" w:rsidRPr="003D4E35" w:rsidRDefault="008F0445" w:rsidP="00332E58">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15C843B1" w14:textId="77777777" w:rsidR="008F0445" w:rsidRPr="003D4E35" w:rsidRDefault="008F0445" w:rsidP="00332E58">
            <w:pPr>
              <w:widowControl w:val="0"/>
              <w:jc w:val="both"/>
              <w:rPr>
                <w:rFonts w:cs="Arial"/>
                <w:color w:val="FF0000"/>
                <w:lang w:val="de-DE"/>
              </w:rPr>
            </w:pPr>
          </w:p>
        </w:tc>
        <w:tc>
          <w:tcPr>
            <w:tcW w:w="856" w:type="dxa"/>
          </w:tcPr>
          <w:p w14:paraId="3ED998B8" w14:textId="77777777" w:rsidR="008F0445" w:rsidRPr="003D4E35" w:rsidRDefault="008F0445" w:rsidP="00332E58">
            <w:pPr>
              <w:widowControl w:val="0"/>
              <w:spacing w:line="240" w:lineRule="exact"/>
              <w:rPr>
                <w:rFonts w:cs="Arial"/>
                <w:color w:val="FF0000"/>
                <w:lang w:val="de-DE"/>
              </w:rPr>
            </w:pPr>
          </w:p>
        </w:tc>
        <w:tc>
          <w:tcPr>
            <w:tcW w:w="4256" w:type="dxa"/>
          </w:tcPr>
          <w:p w14:paraId="5F2AFC87" w14:textId="4AA1FE66" w:rsidR="008F0445" w:rsidRPr="00816E5D" w:rsidRDefault="008F0445" w:rsidP="008F0445">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tc>
      </w:tr>
      <w:tr w:rsidR="008F0445" w:rsidRPr="00125CA1" w14:paraId="7C741093" w14:textId="77777777" w:rsidTr="003B1373">
        <w:trPr>
          <w:gridAfter w:val="1"/>
          <w:wAfter w:w="137" w:type="dxa"/>
        </w:trPr>
        <w:tc>
          <w:tcPr>
            <w:tcW w:w="4402" w:type="dxa"/>
            <w:gridSpan w:val="2"/>
          </w:tcPr>
          <w:p w14:paraId="5C2CBF46" w14:textId="77777777" w:rsidR="008F0445" w:rsidRPr="00712C65" w:rsidRDefault="008F0445" w:rsidP="00332E58">
            <w:pPr>
              <w:widowControl w:val="0"/>
              <w:jc w:val="both"/>
              <w:rPr>
                <w:rFonts w:cs="Arial"/>
                <w:color w:val="FF0000"/>
                <w:lang w:val="it-IT"/>
              </w:rPr>
            </w:pPr>
          </w:p>
        </w:tc>
        <w:tc>
          <w:tcPr>
            <w:tcW w:w="856" w:type="dxa"/>
          </w:tcPr>
          <w:p w14:paraId="3BB2D552" w14:textId="77777777" w:rsidR="008F0445" w:rsidRPr="00712C65" w:rsidRDefault="008F0445" w:rsidP="00332E58">
            <w:pPr>
              <w:widowControl w:val="0"/>
              <w:spacing w:line="240" w:lineRule="exact"/>
              <w:rPr>
                <w:rFonts w:cs="Arial"/>
                <w:color w:val="FF0000"/>
                <w:lang w:val="it-IT"/>
              </w:rPr>
            </w:pPr>
          </w:p>
        </w:tc>
        <w:tc>
          <w:tcPr>
            <w:tcW w:w="4256" w:type="dxa"/>
          </w:tcPr>
          <w:p w14:paraId="56AE6C0D" w14:textId="77777777" w:rsidR="008F0445" w:rsidRPr="00712C65" w:rsidRDefault="008F0445" w:rsidP="00332E58">
            <w:pPr>
              <w:widowControl w:val="0"/>
              <w:autoSpaceDE w:val="0"/>
              <w:autoSpaceDN w:val="0"/>
              <w:adjustRightInd w:val="0"/>
              <w:jc w:val="both"/>
              <w:rPr>
                <w:rFonts w:cs="Arial"/>
                <w:color w:val="FF0000"/>
                <w:lang w:val="it-IT"/>
              </w:rPr>
            </w:pPr>
          </w:p>
        </w:tc>
      </w:tr>
      <w:tr w:rsidR="008F0445" w:rsidRPr="00125CA1" w14:paraId="7801AAA2" w14:textId="77777777" w:rsidTr="003B1373">
        <w:trPr>
          <w:gridAfter w:val="1"/>
          <w:wAfter w:w="137" w:type="dxa"/>
        </w:trPr>
        <w:tc>
          <w:tcPr>
            <w:tcW w:w="4402" w:type="dxa"/>
            <w:gridSpan w:val="2"/>
          </w:tcPr>
          <w:p w14:paraId="0BACE026" w14:textId="77777777" w:rsidR="008F0445" w:rsidRPr="00712C65" w:rsidRDefault="008F0445" w:rsidP="00332E58">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 xml:space="preserve">Besagter Freiberufler muss in der Anlage A2 - </w:t>
            </w:r>
            <w:r w:rsidRPr="00712C65">
              <w:rPr>
                <w:rFonts w:cs="Arial"/>
                <w:b/>
                <w:bCs/>
                <w:color w:val="FF0000"/>
                <w:u w:val="single"/>
                <w:lang w:val="de-DE"/>
              </w:rPr>
              <w:lastRenderedPageBreak/>
              <w:t>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6" w:type="dxa"/>
          </w:tcPr>
          <w:p w14:paraId="021FD851" w14:textId="77777777" w:rsidR="008F0445" w:rsidRPr="00712C65" w:rsidRDefault="008F0445" w:rsidP="00332E58">
            <w:pPr>
              <w:widowControl w:val="0"/>
              <w:spacing w:line="240" w:lineRule="exact"/>
              <w:rPr>
                <w:rFonts w:cs="Arial"/>
                <w:color w:val="FF0000"/>
                <w:lang w:val="de-DE"/>
              </w:rPr>
            </w:pPr>
          </w:p>
        </w:tc>
        <w:tc>
          <w:tcPr>
            <w:tcW w:w="4256" w:type="dxa"/>
          </w:tcPr>
          <w:p w14:paraId="1ABA4BFB" w14:textId="77777777" w:rsidR="008F0445" w:rsidRPr="00712C65" w:rsidRDefault="008F0445" w:rsidP="00332E58">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 xml:space="preserve">Il suddetto professionista deve essere </w:t>
            </w:r>
            <w:r w:rsidRPr="00712C65">
              <w:rPr>
                <w:rFonts w:cs="Arial"/>
                <w:b/>
                <w:bCs/>
                <w:color w:val="FF0000"/>
                <w:spacing w:val="-2"/>
                <w:u w:val="single"/>
                <w:lang w:val="it-IT"/>
              </w:rPr>
              <w:lastRenderedPageBreak/>
              <w:t>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8F0445" w:rsidRPr="00125CA1" w14:paraId="1103EB86" w14:textId="77777777" w:rsidTr="003B1373">
        <w:trPr>
          <w:gridAfter w:val="1"/>
          <w:wAfter w:w="137" w:type="dxa"/>
        </w:trPr>
        <w:tc>
          <w:tcPr>
            <w:tcW w:w="4402" w:type="dxa"/>
            <w:gridSpan w:val="2"/>
          </w:tcPr>
          <w:p w14:paraId="72FC0082" w14:textId="77777777" w:rsidR="008F0445" w:rsidRPr="00563554" w:rsidRDefault="008F0445" w:rsidP="00332E58">
            <w:pPr>
              <w:widowControl w:val="0"/>
              <w:autoSpaceDE w:val="0"/>
              <w:autoSpaceDN w:val="0"/>
              <w:adjustRightInd w:val="0"/>
              <w:jc w:val="both"/>
              <w:rPr>
                <w:rFonts w:cs="Arial"/>
                <w:b/>
                <w:bCs/>
                <w:color w:val="FF0000"/>
                <w:u w:val="single"/>
                <w:lang w:val="it-IT"/>
              </w:rPr>
            </w:pPr>
          </w:p>
        </w:tc>
        <w:tc>
          <w:tcPr>
            <w:tcW w:w="856" w:type="dxa"/>
          </w:tcPr>
          <w:p w14:paraId="48AC7E93" w14:textId="77777777" w:rsidR="008F0445" w:rsidRPr="00563554" w:rsidRDefault="008F0445" w:rsidP="00332E58">
            <w:pPr>
              <w:widowControl w:val="0"/>
              <w:spacing w:line="240" w:lineRule="exact"/>
              <w:rPr>
                <w:rFonts w:cs="Arial"/>
                <w:color w:val="FF0000"/>
                <w:lang w:val="it-IT"/>
              </w:rPr>
            </w:pPr>
          </w:p>
        </w:tc>
        <w:tc>
          <w:tcPr>
            <w:tcW w:w="4256" w:type="dxa"/>
          </w:tcPr>
          <w:p w14:paraId="1C80B747"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p>
        </w:tc>
      </w:tr>
      <w:tr w:rsidR="008F0445" w:rsidRPr="00125CA1" w14:paraId="2AE83F62" w14:textId="77777777" w:rsidTr="003B1373">
        <w:trPr>
          <w:gridAfter w:val="1"/>
          <w:wAfter w:w="137" w:type="dxa"/>
        </w:trPr>
        <w:tc>
          <w:tcPr>
            <w:tcW w:w="4402" w:type="dxa"/>
            <w:gridSpan w:val="2"/>
          </w:tcPr>
          <w:p w14:paraId="5E6F2727" w14:textId="77777777" w:rsidR="008F0445" w:rsidRPr="00712C65" w:rsidRDefault="008F0445" w:rsidP="00332E58">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6" w:type="dxa"/>
          </w:tcPr>
          <w:p w14:paraId="693DFB33" w14:textId="77777777" w:rsidR="008F0445" w:rsidRPr="00712C65" w:rsidRDefault="008F0445" w:rsidP="00332E58">
            <w:pPr>
              <w:widowControl w:val="0"/>
              <w:spacing w:line="240" w:lineRule="exact"/>
              <w:rPr>
                <w:rFonts w:cs="Arial"/>
                <w:color w:val="FF0000"/>
                <w:lang w:val="de-DE"/>
              </w:rPr>
            </w:pPr>
          </w:p>
        </w:tc>
        <w:tc>
          <w:tcPr>
            <w:tcW w:w="4256" w:type="dxa"/>
          </w:tcPr>
          <w:p w14:paraId="09DAD349"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bookmarkStart w:id="36"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36"/>
            <w:r w:rsidRPr="00712C65">
              <w:rPr>
                <w:rFonts w:cs="Arial"/>
                <w:b/>
                <w:bCs/>
                <w:color w:val="FF0000"/>
                <w:u w:val="single"/>
                <w:lang w:val="it-IT"/>
              </w:rPr>
              <w:t>, senza che ció comporti in capo al medesimo l’assunzione della qualifica di vero e proprio mandante e delle relative responsabilità contrattuali.</w:t>
            </w:r>
          </w:p>
        </w:tc>
      </w:tr>
      <w:tr w:rsidR="008F0445" w:rsidRPr="00125CA1" w14:paraId="6223BBAF" w14:textId="77777777" w:rsidTr="003B1373">
        <w:trPr>
          <w:gridAfter w:val="1"/>
          <w:wAfter w:w="137" w:type="dxa"/>
        </w:trPr>
        <w:tc>
          <w:tcPr>
            <w:tcW w:w="4402" w:type="dxa"/>
            <w:gridSpan w:val="2"/>
          </w:tcPr>
          <w:p w14:paraId="2AD45E5B" w14:textId="77777777" w:rsidR="008F0445" w:rsidRPr="00712C65" w:rsidRDefault="008F0445" w:rsidP="00332E58">
            <w:pPr>
              <w:widowControl w:val="0"/>
              <w:autoSpaceDE w:val="0"/>
              <w:autoSpaceDN w:val="0"/>
              <w:adjustRightInd w:val="0"/>
              <w:jc w:val="both"/>
              <w:rPr>
                <w:rFonts w:cs="Arial"/>
                <w:b/>
                <w:bCs/>
                <w:color w:val="FF0000"/>
                <w:u w:val="single"/>
                <w:lang w:val="it-IT"/>
              </w:rPr>
            </w:pPr>
          </w:p>
        </w:tc>
        <w:tc>
          <w:tcPr>
            <w:tcW w:w="856" w:type="dxa"/>
          </w:tcPr>
          <w:p w14:paraId="3034950A" w14:textId="77777777" w:rsidR="008F0445" w:rsidRPr="00712C65" w:rsidRDefault="008F0445" w:rsidP="00332E58">
            <w:pPr>
              <w:widowControl w:val="0"/>
              <w:spacing w:line="240" w:lineRule="exact"/>
              <w:rPr>
                <w:rFonts w:cs="Arial"/>
                <w:color w:val="FF0000"/>
                <w:lang w:val="it-IT"/>
              </w:rPr>
            </w:pPr>
          </w:p>
        </w:tc>
        <w:tc>
          <w:tcPr>
            <w:tcW w:w="4256" w:type="dxa"/>
          </w:tcPr>
          <w:p w14:paraId="6C465B26" w14:textId="77777777" w:rsidR="008F0445" w:rsidRPr="00712C65" w:rsidRDefault="008F0445" w:rsidP="00332E58">
            <w:pPr>
              <w:widowControl w:val="0"/>
              <w:autoSpaceDE w:val="0"/>
              <w:autoSpaceDN w:val="0"/>
              <w:adjustRightInd w:val="0"/>
              <w:ind w:left="-2"/>
              <w:jc w:val="both"/>
              <w:rPr>
                <w:rFonts w:cs="Arial"/>
                <w:color w:val="FF0000"/>
                <w:spacing w:val="-2"/>
                <w:u w:val="single"/>
                <w:lang w:val="it-IT"/>
              </w:rPr>
            </w:pPr>
          </w:p>
        </w:tc>
      </w:tr>
      <w:tr w:rsidR="008F0445" w:rsidRPr="00125CA1" w14:paraId="674F1B09" w14:textId="77777777" w:rsidTr="003B1373">
        <w:trPr>
          <w:gridAfter w:val="1"/>
          <w:wAfter w:w="137" w:type="dxa"/>
        </w:trPr>
        <w:tc>
          <w:tcPr>
            <w:tcW w:w="4402" w:type="dxa"/>
            <w:gridSpan w:val="2"/>
          </w:tcPr>
          <w:p w14:paraId="0FE42495" w14:textId="77777777" w:rsidR="008F0445" w:rsidRPr="003D4E35" w:rsidRDefault="008F0445" w:rsidP="00332E58">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stellen die Anforderungen an den Jungtechniker nämlich keine besonderen Teilnahmeanforderungen gemäß Art. 100, Abs. 1, Buchst. b) u. c) GvD Nr. 36/2023, die eventuell verlangt werden, dar.</w:t>
            </w:r>
          </w:p>
          <w:p w14:paraId="3E5C3335" w14:textId="77777777" w:rsidR="008F0445" w:rsidRPr="003D4E35" w:rsidRDefault="008F0445" w:rsidP="00332E58">
            <w:pPr>
              <w:jc w:val="both"/>
              <w:rPr>
                <w:rFonts w:eastAsia="MS Mincho" w:cs="Arial"/>
                <w:strike/>
                <w:noProof w:val="0"/>
                <w:color w:val="FF0000"/>
                <w:u w:val="single"/>
                <w:lang w:val="de-DE" w:eastAsia="de-DE"/>
              </w:rPr>
            </w:pPr>
          </w:p>
          <w:p w14:paraId="7225523D" w14:textId="77777777" w:rsidR="008F0445" w:rsidRPr="003D4E35" w:rsidRDefault="008F0445" w:rsidP="00332E58">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6" w:type="dxa"/>
          </w:tcPr>
          <w:p w14:paraId="1CD0F422" w14:textId="77777777" w:rsidR="008F0445" w:rsidRPr="003D4E35" w:rsidRDefault="008F0445" w:rsidP="00332E58">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6" w:type="dxa"/>
          </w:tcPr>
          <w:p w14:paraId="17328D80" w14:textId="77777777" w:rsidR="008F0445" w:rsidRPr="003D4E35" w:rsidRDefault="008F0445" w:rsidP="00332E58">
            <w:pPr>
              <w:pStyle w:val="Default"/>
              <w:widowControl w:val="0"/>
              <w:tabs>
                <w:tab w:val="center" w:pos="4536"/>
                <w:tab w:val="right" w:pos="9072"/>
              </w:tabs>
              <w:ind w:right="74"/>
              <w:jc w:val="both"/>
              <w:rPr>
                <w:rFonts w:cs="Arial"/>
                <w:color w:val="FF0000"/>
                <w:sz w:val="20"/>
                <w:szCs w:val="20"/>
                <w:u w:val="single"/>
              </w:rPr>
            </w:pPr>
            <w:bookmarkStart w:id="37"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38" w:name="_Hlk40348267"/>
          </w:p>
          <w:p w14:paraId="096B367A" w14:textId="77777777" w:rsidR="008F0445" w:rsidRPr="003D4E35" w:rsidRDefault="008F0445" w:rsidP="00332E58">
            <w:pPr>
              <w:pStyle w:val="Default"/>
              <w:widowControl w:val="0"/>
              <w:tabs>
                <w:tab w:val="center" w:pos="4536"/>
                <w:tab w:val="right" w:pos="9072"/>
              </w:tabs>
              <w:ind w:right="74"/>
              <w:jc w:val="both"/>
              <w:rPr>
                <w:rFonts w:cs="Arial"/>
                <w:strike/>
                <w:color w:val="FF0000"/>
                <w:sz w:val="20"/>
                <w:szCs w:val="20"/>
              </w:rPr>
            </w:pPr>
          </w:p>
          <w:p w14:paraId="7115AB07" w14:textId="5619B803" w:rsidR="008F0445" w:rsidRPr="003D4E35" w:rsidRDefault="008F0445" w:rsidP="00332E58">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w:t>
            </w:r>
            <w:r w:rsidR="008764B9">
              <w:rPr>
                <w:rFonts w:cs="Arial"/>
                <w:color w:val="FF0000"/>
                <w:sz w:val="20"/>
                <w:szCs w:val="20"/>
              </w:rPr>
              <w:t>e</w:t>
            </w:r>
            <w:r w:rsidRPr="003D4E35">
              <w:rPr>
                <w:rFonts w:cs="Arial"/>
                <w:color w:val="FF0000"/>
                <w:sz w:val="20"/>
                <w:szCs w:val="20"/>
              </w:rPr>
              <w:t xml:space="preserve">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38"/>
            <w:r w:rsidRPr="003D4E35">
              <w:rPr>
                <w:rFonts w:cs="Arial"/>
                <w:color w:val="FF0000"/>
                <w:sz w:val="20"/>
                <w:szCs w:val="20"/>
              </w:rPr>
              <w:t>al concorrente</w:t>
            </w:r>
            <w:bookmarkEnd w:id="37"/>
            <w:r w:rsidRPr="003D4E35">
              <w:rPr>
                <w:rFonts w:cs="Arial"/>
                <w:color w:val="FF0000"/>
                <w:sz w:val="20"/>
                <w:szCs w:val="20"/>
              </w:rPr>
              <w:t>.</w:t>
            </w:r>
          </w:p>
        </w:tc>
      </w:tr>
      <w:tr w:rsidR="008F0445" w:rsidRPr="00125CA1" w14:paraId="0EFBD7A7" w14:textId="77777777" w:rsidTr="00DB1D78">
        <w:trPr>
          <w:gridAfter w:val="1"/>
          <w:wAfter w:w="137" w:type="dxa"/>
        </w:trPr>
        <w:tc>
          <w:tcPr>
            <w:tcW w:w="4375" w:type="dxa"/>
          </w:tcPr>
          <w:p w14:paraId="76D5FDA9" w14:textId="77777777" w:rsidR="008F0445" w:rsidRPr="009A2DDF" w:rsidRDefault="008F0445" w:rsidP="008A3A31">
            <w:pPr>
              <w:rPr>
                <w:rFonts w:cs="Arial"/>
                <w:highlight w:val="magenta"/>
                <w:lang w:val="it-IT"/>
              </w:rPr>
            </w:pPr>
          </w:p>
        </w:tc>
        <w:tc>
          <w:tcPr>
            <w:tcW w:w="883" w:type="dxa"/>
            <w:gridSpan w:val="2"/>
          </w:tcPr>
          <w:p w14:paraId="0A713329" w14:textId="77777777" w:rsidR="008F0445" w:rsidRPr="00637F9F" w:rsidRDefault="008F0445" w:rsidP="008A3A31">
            <w:pPr>
              <w:widowControl w:val="0"/>
              <w:spacing w:line="240" w:lineRule="exact"/>
              <w:rPr>
                <w:rFonts w:cs="Arial"/>
                <w:lang w:val="it-IT"/>
              </w:rPr>
            </w:pPr>
          </w:p>
        </w:tc>
        <w:tc>
          <w:tcPr>
            <w:tcW w:w="4256" w:type="dxa"/>
          </w:tcPr>
          <w:p w14:paraId="33C45BA0"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125CA1" w14:paraId="2126B405" w14:textId="77777777" w:rsidTr="00DB1D78">
        <w:trPr>
          <w:gridAfter w:val="1"/>
          <w:wAfter w:w="137" w:type="dxa"/>
        </w:trPr>
        <w:tc>
          <w:tcPr>
            <w:tcW w:w="4375" w:type="dxa"/>
          </w:tcPr>
          <w:p w14:paraId="4DD0B25F" w14:textId="77777777" w:rsidR="008F0445" w:rsidRPr="009A2DDF" w:rsidRDefault="008F0445" w:rsidP="008A3A31">
            <w:pPr>
              <w:rPr>
                <w:rFonts w:cs="Arial"/>
                <w:highlight w:val="magenta"/>
                <w:lang w:val="it-IT"/>
              </w:rPr>
            </w:pPr>
          </w:p>
        </w:tc>
        <w:tc>
          <w:tcPr>
            <w:tcW w:w="883" w:type="dxa"/>
            <w:gridSpan w:val="2"/>
          </w:tcPr>
          <w:p w14:paraId="5A57D495" w14:textId="77777777" w:rsidR="008F0445" w:rsidRPr="00637F9F" w:rsidRDefault="008F0445" w:rsidP="008A3A31">
            <w:pPr>
              <w:widowControl w:val="0"/>
              <w:spacing w:line="240" w:lineRule="exact"/>
              <w:rPr>
                <w:rFonts w:cs="Arial"/>
                <w:lang w:val="it-IT"/>
              </w:rPr>
            </w:pPr>
          </w:p>
        </w:tc>
        <w:tc>
          <w:tcPr>
            <w:tcW w:w="4256" w:type="dxa"/>
          </w:tcPr>
          <w:p w14:paraId="76832B7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125CA1" w14:paraId="1A7315B5" w14:textId="77777777" w:rsidTr="003B1373">
        <w:trPr>
          <w:gridAfter w:val="1"/>
          <w:wAfter w:w="137" w:type="dxa"/>
        </w:trPr>
        <w:tc>
          <w:tcPr>
            <w:tcW w:w="4402" w:type="dxa"/>
            <w:gridSpan w:val="2"/>
            <w:shd w:val="clear" w:color="auto" w:fill="EEECE1" w:themeFill="background2"/>
          </w:tcPr>
          <w:p w14:paraId="2F6DCE1B" w14:textId="77777777" w:rsidR="00070184" w:rsidRPr="00A95F9C" w:rsidRDefault="00070184" w:rsidP="00332E58">
            <w:pPr>
              <w:pStyle w:val="Default"/>
              <w:widowControl w:val="0"/>
              <w:spacing w:line="240" w:lineRule="exact"/>
              <w:ind w:left="439"/>
              <w:jc w:val="both"/>
              <w:rPr>
                <w:rFonts w:cs="Arial"/>
                <w:color w:val="auto"/>
                <w:sz w:val="20"/>
                <w:szCs w:val="20"/>
              </w:rPr>
            </w:pPr>
          </w:p>
          <w:p w14:paraId="2288AAA4" w14:textId="4393DAB6" w:rsidR="00070184" w:rsidRPr="00A95F9C" w:rsidRDefault="00070184" w:rsidP="006D5191">
            <w:pPr>
              <w:pStyle w:val="Default"/>
              <w:widowControl w:val="0"/>
              <w:numPr>
                <w:ilvl w:val="0"/>
                <w:numId w:val="90"/>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70071E55" w14:textId="77777777" w:rsidR="00070184" w:rsidRPr="00A95F9C" w:rsidRDefault="00070184" w:rsidP="00332E58">
            <w:pPr>
              <w:pStyle w:val="Default"/>
              <w:widowControl w:val="0"/>
              <w:spacing w:line="240" w:lineRule="exact"/>
              <w:ind w:left="439"/>
              <w:jc w:val="both"/>
              <w:rPr>
                <w:rFonts w:cs="Arial"/>
                <w:color w:val="auto"/>
                <w:sz w:val="20"/>
                <w:szCs w:val="20"/>
                <w:lang w:val="de-DE"/>
              </w:rPr>
            </w:pPr>
          </w:p>
        </w:tc>
        <w:tc>
          <w:tcPr>
            <w:tcW w:w="856" w:type="dxa"/>
            <w:shd w:val="clear" w:color="auto" w:fill="auto"/>
          </w:tcPr>
          <w:p w14:paraId="5C238B07" w14:textId="77777777" w:rsidR="00070184" w:rsidRPr="00A95F9C" w:rsidRDefault="00070184" w:rsidP="00332E58">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6" w:type="dxa"/>
            <w:shd w:val="clear" w:color="auto" w:fill="EEECE1" w:themeFill="background2"/>
          </w:tcPr>
          <w:p w14:paraId="5A9977F7" w14:textId="77777777" w:rsidR="00070184" w:rsidRPr="00A95F9C" w:rsidRDefault="00070184" w:rsidP="00332E58">
            <w:pPr>
              <w:pStyle w:val="Paragrafoelenco"/>
              <w:widowControl w:val="0"/>
              <w:spacing w:line="240" w:lineRule="exact"/>
              <w:ind w:left="423" w:right="6"/>
              <w:jc w:val="both"/>
              <w:rPr>
                <w:rFonts w:cs="Arial"/>
                <w:lang w:val="de-DE"/>
              </w:rPr>
            </w:pPr>
          </w:p>
          <w:p w14:paraId="4C9C1233" w14:textId="6251A79A" w:rsidR="00070184" w:rsidRPr="00070184" w:rsidRDefault="00070184" w:rsidP="006D5191">
            <w:pPr>
              <w:pStyle w:val="Paragrafoelenco"/>
              <w:widowControl w:val="0"/>
              <w:numPr>
                <w:ilvl w:val="0"/>
                <w:numId w:val="89"/>
              </w:numPr>
              <w:spacing w:line="240" w:lineRule="exact"/>
              <w:ind w:right="6"/>
              <w:jc w:val="both"/>
              <w:rPr>
                <w:rFonts w:cs="Arial"/>
                <w:lang w:val="it-IT"/>
              </w:rPr>
            </w:pPr>
            <w:r w:rsidRPr="00070184">
              <w:rPr>
                <w:rFonts w:cs="Arial"/>
                <w:b/>
                <w:lang w:val="it-IT"/>
              </w:rPr>
              <w:t>REQUISITI SPECIALI</w:t>
            </w:r>
            <w:r w:rsidRPr="00070184">
              <w:rPr>
                <w:rFonts w:cs="Arial"/>
                <w:iCs/>
                <w:lang w:val="it-IT"/>
              </w:rPr>
              <w:t xml:space="preserve"> (art. 100, c. 1, lett. b) e c), d. lgs. n. 36/2023)</w:t>
            </w:r>
          </w:p>
        </w:tc>
      </w:tr>
      <w:tr w:rsidR="00070184" w:rsidRPr="00125CA1" w14:paraId="2731B520" w14:textId="77777777" w:rsidTr="003B1373">
        <w:trPr>
          <w:gridAfter w:val="1"/>
          <w:wAfter w:w="137" w:type="dxa"/>
        </w:trPr>
        <w:tc>
          <w:tcPr>
            <w:tcW w:w="4402" w:type="dxa"/>
            <w:gridSpan w:val="2"/>
          </w:tcPr>
          <w:p w14:paraId="4C1478CD"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486B2537" w14:textId="77777777" w:rsidR="00070184" w:rsidRPr="00577961" w:rsidRDefault="00070184" w:rsidP="00332E58">
            <w:pPr>
              <w:widowControl w:val="0"/>
              <w:spacing w:line="240" w:lineRule="exact"/>
              <w:rPr>
                <w:rFonts w:cs="Arial"/>
                <w:lang w:val="it-IT"/>
              </w:rPr>
            </w:pPr>
          </w:p>
        </w:tc>
        <w:tc>
          <w:tcPr>
            <w:tcW w:w="4256" w:type="dxa"/>
          </w:tcPr>
          <w:p w14:paraId="517F9987"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125CA1" w14:paraId="5AB81F8E" w14:textId="77777777" w:rsidTr="003B1373">
        <w:trPr>
          <w:gridAfter w:val="1"/>
          <w:wAfter w:w="137" w:type="dxa"/>
        </w:trPr>
        <w:tc>
          <w:tcPr>
            <w:tcW w:w="4402" w:type="dxa"/>
            <w:gridSpan w:val="2"/>
          </w:tcPr>
          <w:p w14:paraId="38FE4160" w14:textId="77777777" w:rsidR="00070184" w:rsidRPr="00436105" w:rsidRDefault="00070184" w:rsidP="00332E58">
            <w:pPr>
              <w:widowControl w:val="0"/>
              <w:tabs>
                <w:tab w:val="left" w:pos="4098"/>
              </w:tabs>
              <w:jc w:val="both"/>
              <w:rPr>
                <w:rFonts w:cs="Arial"/>
                <w:color w:val="FF0000"/>
                <w:lang w:val="it-IT"/>
              </w:rPr>
            </w:pPr>
          </w:p>
        </w:tc>
        <w:tc>
          <w:tcPr>
            <w:tcW w:w="856" w:type="dxa"/>
          </w:tcPr>
          <w:p w14:paraId="0D1ED4EC" w14:textId="77777777" w:rsidR="00070184" w:rsidRPr="00436105" w:rsidRDefault="00070184" w:rsidP="00332E58">
            <w:pPr>
              <w:widowControl w:val="0"/>
              <w:spacing w:line="240" w:lineRule="exact"/>
              <w:jc w:val="both"/>
              <w:rPr>
                <w:rFonts w:cs="Arial"/>
                <w:color w:val="FF0000"/>
                <w:lang w:val="it-IT" w:eastAsia="ar-SA"/>
              </w:rPr>
            </w:pPr>
          </w:p>
        </w:tc>
        <w:tc>
          <w:tcPr>
            <w:tcW w:w="4256" w:type="dxa"/>
          </w:tcPr>
          <w:p w14:paraId="72DB1B6D" w14:textId="77777777" w:rsidR="00070184" w:rsidRPr="00436105" w:rsidRDefault="00070184" w:rsidP="00332E58">
            <w:pPr>
              <w:widowControl w:val="0"/>
              <w:ind w:right="180"/>
              <w:jc w:val="both"/>
              <w:rPr>
                <w:color w:val="FF0000"/>
                <w:lang w:val="it-IT" w:eastAsia="ar-SA"/>
              </w:rPr>
            </w:pPr>
          </w:p>
        </w:tc>
      </w:tr>
      <w:tr w:rsidR="00070184" w:rsidRPr="00125CA1" w14:paraId="41D7A93C" w14:textId="77777777" w:rsidTr="003B1373">
        <w:trPr>
          <w:gridAfter w:val="1"/>
          <w:wAfter w:w="137" w:type="dxa"/>
        </w:trPr>
        <w:tc>
          <w:tcPr>
            <w:tcW w:w="4402" w:type="dxa"/>
            <w:gridSpan w:val="2"/>
          </w:tcPr>
          <w:p w14:paraId="649F6745" w14:textId="77777777" w:rsidR="00070184" w:rsidRPr="003D4E35" w:rsidRDefault="00070184" w:rsidP="00332E58">
            <w:pPr>
              <w:widowControl w:val="0"/>
              <w:autoSpaceDE w:val="0"/>
              <w:autoSpaceDN w:val="0"/>
              <w:adjustRightInd w:val="0"/>
              <w:jc w:val="both"/>
              <w:rPr>
                <w:rFonts w:cs="Arial"/>
                <w:lang w:val="de-DE"/>
              </w:rPr>
            </w:pPr>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5249B65B" w14:textId="77777777" w:rsidR="00070184" w:rsidRPr="003D4E35" w:rsidRDefault="00070184" w:rsidP="00332E58">
            <w:pPr>
              <w:widowControl w:val="0"/>
              <w:autoSpaceDE w:val="0"/>
              <w:autoSpaceDN w:val="0"/>
              <w:adjustRightInd w:val="0"/>
              <w:jc w:val="both"/>
              <w:rPr>
                <w:rFonts w:cs="Arial"/>
                <w:lang w:val="de-DE"/>
              </w:rPr>
            </w:pPr>
          </w:p>
          <w:p w14:paraId="70E5974C"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32EA416F"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 xml:space="preserve">Wenn in Form von Kapitalgesellschaften, auch in Bezug auf den Kapazitäten der Gesellschafter, der technischen Leiter oder der Fachkräfte mit einem unbefristeten </w:t>
            </w:r>
            <w:r w:rsidRPr="003D4E35">
              <w:rPr>
                <w:rFonts w:cs="Arial"/>
                <w:lang w:val="de-DE"/>
              </w:rPr>
              <w:lastRenderedPageBreak/>
              <w:t>Arbeitsverhältnis, sowie den in Absatz 1 Buchst. e) Art. 66 GvD Nr. 36/2023 genannten Subjekten.</w:t>
            </w:r>
          </w:p>
        </w:tc>
        <w:tc>
          <w:tcPr>
            <w:tcW w:w="856" w:type="dxa"/>
          </w:tcPr>
          <w:p w14:paraId="5FDD1EDB" w14:textId="77777777" w:rsidR="00070184" w:rsidRPr="003D4E35" w:rsidRDefault="00070184" w:rsidP="00332E58">
            <w:pPr>
              <w:widowControl w:val="0"/>
              <w:spacing w:line="240" w:lineRule="exact"/>
              <w:jc w:val="both"/>
              <w:rPr>
                <w:rFonts w:cs="Arial"/>
                <w:lang w:val="de-DE" w:eastAsia="ar-SA"/>
              </w:rPr>
            </w:pPr>
          </w:p>
        </w:tc>
        <w:tc>
          <w:tcPr>
            <w:tcW w:w="4256" w:type="dxa"/>
          </w:tcPr>
          <w:p w14:paraId="40F5A81A" w14:textId="77777777" w:rsidR="00070184" w:rsidRPr="003D4E35" w:rsidRDefault="00070184" w:rsidP="00332E58">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B3EC08B" w14:textId="77777777" w:rsidR="00070184" w:rsidRPr="003D4E35" w:rsidRDefault="00070184" w:rsidP="00332E58">
            <w:pPr>
              <w:pStyle w:val="Corpotesto"/>
              <w:widowControl w:val="0"/>
              <w:tabs>
                <w:tab w:val="left" w:pos="-2520"/>
                <w:tab w:val="left" w:pos="360"/>
              </w:tabs>
              <w:spacing w:after="0"/>
              <w:ind w:right="6"/>
              <w:jc w:val="both"/>
              <w:rPr>
                <w:rFonts w:cs="Arial"/>
                <w:lang w:val="it-IT"/>
              </w:rPr>
            </w:pPr>
          </w:p>
          <w:p w14:paraId="216D58D5"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7AF5B007" w14:textId="77777777" w:rsidR="00070184" w:rsidRPr="003D4E35" w:rsidRDefault="00070184" w:rsidP="00332E58">
            <w:pPr>
              <w:pStyle w:val="Corpotesto"/>
              <w:widowControl w:val="0"/>
              <w:tabs>
                <w:tab w:val="left" w:pos="-2520"/>
              </w:tabs>
              <w:spacing w:after="0"/>
              <w:jc w:val="both"/>
              <w:rPr>
                <w:rFonts w:cs="Arial"/>
                <w:lang w:val="it-IT"/>
              </w:rPr>
            </w:pPr>
          </w:p>
          <w:p w14:paraId="3E6EF5C7"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 xml:space="preserve">qualora costituite nella forma di società di capitali anche con riferimento ai requisiti dei soci, nonché dei direttori tecnici o dei professionisti dipendenti della società con </w:t>
            </w:r>
            <w:r w:rsidRPr="003D4E35">
              <w:rPr>
                <w:rFonts w:cs="Arial"/>
                <w:lang w:val="it-IT"/>
              </w:rPr>
              <w:lastRenderedPageBreak/>
              <w:t>rapporto a tempo indeterminato, nonché dei soggetti di cui alla lettera e) del comma 1 dell’ art. 66 D.Lgs. 36/2023.</w:t>
            </w:r>
          </w:p>
        </w:tc>
      </w:tr>
      <w:tr w:rsidR="00070184" w:rsidRPr="00125CA1" w14:paraId="34A59645" w14:textId="77777777" w:rsidTr="003B1373">
        <w:trPr>
          <w:gridAfter w:val="1"/>
          <w:wAfter w:w="137" w:type="dxa"/>
        </w:trPr>
        <w:tc>
          <w:tcPr>
            <w:tcW w:w="4402" w:type="dxa"/>
            <w:gridSpan w:val="2"/>
          </w:tcPr>
          <w:p w14:paraId="098449C1" w14:textId="77777777" w:rsidR="00070184" w:rsidRPr="003D4E35" w:rsidRDefault="00070184" w:rsidP="00332E58">
            <w:pPr>
              <w:widowControl w:val="0"/>
              <w:tabs>
                <w:tab w:val="left" w:pos="4098"/>
              </w:tabs>
              <w:jc w:val="both"/>
              <w:rPr>
                <w:color w:val="FF0000"/>
                <w:lang w:val="it-IT" w:eastAsia="ar-SA"/>
              </w:rPr>
            </w:pPr>
          </w:p>
        </w:tc>
        <w:tc>
          <w:tcPr>
            <w:tcW w:w="856" w:type="dxa"/>
          </w:tcPr>
          <w:p w14:paraId="330E1441" w14:textId="77777777" w:rsidR="00070184" w:rsidRPr="003D4E35" w:rsidRDefault="00070184" w:rsidP="00332E58">
            <w:pPr>
              <w:widowControl w:val="0"/>
              <w:spacing w:line="240" w:lineRule="exact"/>
              <w:jc w:val="both"/>
              <w:rPr>
                <w:rFonts w:cs="Arial"/>
                <w:color w:val="FF0000"/>
                <w:lang w:val="it-IT" w:eastAsia="ar-SA"/>
              </w:rPr>
            </w:pPr>
          </w:p>
        </w:tc>
        <w:tc>
          <w:tcPr>
            <w:tcW w:w="4256" w:type="dxa"/>
          </w:tcPr>
          <w:p w14:paraId="3E2BE2B9" w14:textId="77777777" w:rsidR="00070184" w:rsidRPr="003D4E35" w:rsidRDefault="00070184" w:rsidP="00332E58">
            <w:pPr>
              <w:widowControl w:val="0"/>
              <w:ind w:right="180"/>
              <w:jc w:val="both"/>
              <w:rPr>
                <w:color w:val="FF0000"/>
                <w:lang w:val="it-IT" w:eastAsia="ar-SA"/>
              </w:rPr>
            </w:pPr>
          </w:p>
        </w:tc>
      </w:tr>
      <w:tr w:rsidR="00070184" w:rsidRPr="00125CA1" w14:paraId="2CB6A952" w14:textId="77777777" w:rsidTr="003B1373">
        <w:trPr>
          <w:gridAfter w:val="1"/>
          <w:wAfter w:w="137" w:type="dxa"/>
        </w:trPr>
        <w:tc>
          <w:tcPr>
            <w:tcW w:w="4402" w:type="dxa"/>
            <w:gridSpan w:val="2"/>
          </w:tcPr>
          <w:p w14:paraId="4F829E58" w14:textId="77777777" w:rsidR="00070184" w:rsidRPr="003D4E35" w:rsidRDefault="00070184" w:rsidP="00332E58">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6" w:type="dxa"/>
          </w:tcPr>
          <w:p w14:paraId="61018888" w14:textId="77777777" w:rsidR="00070184" w:rsidRPr="003D4E35" w:rsidRDefault="00070184" w:rsidP="00332E58">
            <w:pPr>
              <w:widowControl w:val="0"/>
              <w:spacing w:line="240" w:lineRule="exact"/>
              <w:jc w:val="both"/>
              <w:rPr>
                <w:rFonts w:cs="Arial"/>
                <w:color w:val="FF0000"/>
                <w:lang w:val="de-DE" w:eastAsia="ar-SA"/>
              </w:rPr>
            </w:pPr>
          </w:p>
        </w:tc>
        <w:tc>
          <w:tcPr>
            <w:tcW w:w="4256" w:type="dxa"/>
          </w:tcPr>
          <w:p w14:paraId="12DFBF32" w14:textId="77777777" w:rsidR="00070184" w:rsidRPr="003D4E35" w:rsidRDefault="00070184" w:rsidP="00332E58">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070184" w:rsidRPr="00125CA1" w14:paraId="031CB64E" w14:textId="77777777" w:rsidTr="003B1373">
        <w:trPr>
          <w:gridAfter w:val="1"/>
          <w:wAfter w:w="137" w:type="dxa"/>
        </w:trPr>
        <w:tc>
          <w:tcPr>
            <w:tcW w:w="4402" w:type="dxa"/>
            <w:gridSpan w:val="2"/>
          </w:tcPr>
          <w:p w14:paraId="768A858E" w14:textId="77777777" w:rsidR="00070184" w:rsidRPr="005B618F" w:rsidRDefault="00070184" w:rsidP="00332E58">
            <w:pPr>
              <w:widowControl w:val="0"/>
              <w:autoSpaceDE w:val="0"/>
              <w:autoSpaceDN w:val="0"/>
              <w:adjustRightInd w:val="0"/>
              <w:jc w:val="both"/>
              <w:rPr>
                <w:rFonts w:cs="Arial"/>
                <w:color w:val="FF0000"/>
                <w:lang w:val="it-IT"/>
              </w:rPr>
            </w:pPr>
          </w:p>
        </w:tc>
        <w:tc>
          <w:tcPr>
            <w:tcW w:w="856" w:type="dxa"/>
          </w:tcPr>
          <w:p w14:paraId="3B327F77" w14:textId="77777777" w:rsidR="00070184" w:rsidRPr="005B618F" w:rsidRDefault="00070184" w:rsidP="00332E58">
            <w:pPr>
              <w:widowControl w:val="0"/>
              <w:jc w:val="both"/>
              <w:rPr>
                <w:rFonts w:cs="Arial"/>
                <w:color w:val="FF0000"/>
                <w:lang w:val="it-IT" w:eastAsia="ar-SA"/>
              </w:rPr>
            </w:pPr>
          </w:p>
        </w:tc>
        <w:tc>
          <w:tcPr>
            <w:tcW w:w="4256" w:type="dxa"/>
          </w:tcPr>
          <w:p w14:paraId="1B50BAD8" w14:textId="77777777" w:rsidR="00070184" w:rsidRPr="005C691D" w:rsidRDefault="00070184" w:rsidP="00332E58">
            <w:pPr>
              <w:widowControl w:val="0"/>
              <w:ind w:right="6"/>
              <w:jc w:val="both"/>
              <w:rPr>
                <w:rFonts w:cs="Arial"/>
                <w:color w:val="FF0000"/>
                <w:lang w:val="it-IT"/>
              </w:rPr>
            </w:pPr>
          </w:p>
        </w:tc>
      </w:tr>
      <w:tr w:rsidR="00070184" w:rsidRPr="00125CA1" w14:paraId="1FE7A811" w14:textId="77777777" w:rsidTr="003B1373">
        <w:trPr>
          <w:gridAfter w:val="1"/>
          <w:wAfter w:w="137" w:type="dxa"/>
        </w:trPr>
        <w:tc>
          <w:tcPr>
            <w:tcW w:w="4402" w:type="dxa"/>
            <w:gridSpan w:val="2"/>
          </w:tcPr>
          <w:p w14:paraId="7F8A8CE6"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Es wird darauf hingewiesen, dass das GvD Nr. 36/2023 keine spezifischen Bestimmungen zu besonderen Anforderungen für Architektur- und Ingenieurdienstleistungen enthält. </w:t>
            </w:r>
          </w:p>
          <w:p w14:paraId="014C471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Die speziellen Anforderungen, die von den Vergabestellen für Dienstleistungen im Allgemeinen gestellt werden </w:t>
            </w:r>
            <w:r w:rsidRPr="003C74FA">
              <w:rPr>
                <w:rFonts w:cs="Arial"/>
                <w:b/>
                <w:bCs/>
                <w:i/>
                <w:iCs/>
                <w:color w:val="FF0000"/>
                <w:highlight w:val="green"/>
                <w:u w:val="single"/>
                <w:lang w:val="de-DE"/>
              </w:rPr>
              <w:t>können</w:t>
            </w:r>
            <w:r w:rsidRPr="003C74FA">
              <w:rPr>
                <w:rFonts w:cs="Arial"/>
                <w:b/>
                <w:bCs/>
                <w:i/>
                <w:iCs/>
                <w:color w:val="FF0000"/>
                <w:highlight w:val="green"/>
                <w:lang w:val="de-DE"/>
              </w:rPr>
              <w:t>, sind ausschließlich in Art. 100 Abs. 11 und 12 festgelegt, nämlich:</w:t>
            </w:r>
          </w:p>
          <w:p w14:paraId="66505815"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334FFAD8"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1E56EDE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07F1DB64"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647A3357"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technische und berufliche Leistungsfähigkeit: Durchführung ähnlicher Verträge in den drei Jahren vor dem Ausschreibungsverfahren, auch zugunsten privater Akteure.</w:t>
            </w:r>
          </w:p>
          <w:p w14:paraId="3F106A4C"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73CAA957"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40CF769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3C74FA">
              <w:rPr>
                <w:rFonts w:cs="Arial"/>
                <w:b/>
                <w:bCs/>
                <w:i/>
                <w:iCs/>
                <w:color w:val="FF0000"/>
                <w:highlight w:val="green"/>
                <w:u w:val="single"/>
                <w:lang w:val="de-DE"/>
              </w:rPr>
              <w:t>in Übereinstimmung mit Art. 18 des LG Nr. 16/2015 und dem PAB-Leitfaden Nr. 6</w:t>
            </w:r>
            <w:r w:rsidRPr="003C74FA">
              <w:rPr>
                <w:rFonts w:cs="Arial"/>
                <w:b/>
                <w:bCs/>
                <w:i/>
                <w:iCs/>
                <w:color w:val="FF0000"/>
                <w:highlight w:val="green"/>
                <w:lang w:val="de-DE"/>
              </w:rPr>
              <w:t xml:space="preserve"> bleibt die Anforderung an technische und berufliche Leistungsfähigkeit in der vor dem Inkrafttreten des G.v.D. 36/2023 geltenden Formulierung, bestehen.</w:t>
            </w:r>
          </w:p>
        </w:tc>
        <w:tc>
          <w:tcPr>
            <w:tcW w:w="856" w:type="dxa"/>
          </w:tcPr>
          <w:p w14:paraId="7205BF7E" w14:textId="77777777" w:rsidR="00070184" w:rsidRPr="003C74FA" w:rsidRDefault="00070184" w:rsidP="00332E58">
            <w:pPr>
              <w:widowControl w:val="0"/>
              <w:spacing w:line="240" w:lineRule="exact"/>
              <w:rPr>
                <w:rFonts w:cs="Arial"/>
                <w:b/>
                <w:bCs/>
                <w:highlight w:val="green"/>
                <w:lang w:val="de-DE"/>
              </w:rPr>
            </w:pPr>
          </w:p>
        </w:tc>
        <w:tc>
          <w:tcPr>
            <w:tcW w:w="4256" w:type="dxa"/>
          </w:tcPr>
          <w:p w14:paraId="619044E6"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bookmarkStart w:id="39" w:name="_Hlk138932352"/>
            <w:r w:rsidRPr="003C74FA">
              <w:rPr>
                <w:rFonts w:eastAsia="Calibri" w:cs="Arial"/>
                <w:b/>
                <w:bCs/>
                <w:i/>
                <w:iCs/>
                <w:noProof w:val="0"/>
                <w:color w:val="FF0000"/>
                <w:highlight w:val="green"/>
                <w:lang w:val="it-IT" w:eastAsia="it-IT"/>
              </w:rPr>
              <w:t xml:space="preserve">Si fa presente che il d.lgs. 36/2023 non contiene una disciplina specifica in punto di requisiti speciali per i servizi di architettura ed ingegneria. </w:t>
            </w:r>
          </w:p>
          <w:p w14:paraId="76B01CC5"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r w:rsidRPr="003C74FA">
              <w:rPr>
                <w:rFonts w:eastAsia="Calibri" w:cs="Arial"/>
                <w:b/>
                <w:bCs/>
                <w:i/>
                <w:iCs/>
                <w:noProof w:val="0"/>
                <w:color w:val="FF0000"/>
                <w:highlight w:val="green"/>
                <w:lang w:val="it-IT" w:eastAsia="it-IT"/>
              </w:rPr>
              <w:t xml:space="preserve">I requisiti speciali che le stazioni appaltanti </w:t>
            </w:r>
            <w:r w:rsidRPr="003C74FA">
              <w:rPr>
                <w:rFonts w:eastAsia="Calibri" w:cs="Arial"/>
                <w:b/>
                <w:bCs/>
                <w:i/>
                <w:iCs/>
                <w:noProof w:val="0"/>
                <w:color w:val="FF0000"/>
                <w:highlight w:val="green"/>
                <w:u w:val="single"/>
                <w:lang w:val="it-IT" w:eastAsia="it-IT"/>
              </w:rPr>
              <w:t>possono</w:t>
            </w:r>
            <w:r w:rsidRPr="003C74FA">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5D4C9D03" w14:textId="77777777" w:rsidR="00070184" w:rsidRPr="003C74FA" w:rsidRDefault="00070184" w:rsidP="008764B9">
            <w:pPr>
              <w:numPr>
                <w:ilvl w:val="0"/>
                <w:numId w:val="86"/>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5F306836" w14:textId="77777777" w:rsidR="00070184" w:rsidRPr="003C74FA" w:rsidRDefault="00070184" w:rsidP="008764B9">
            <w:pPr>
              <w:numPr>
                <w:ilvl w:val="0"/>
                <w:numId w:val="86"/>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5F1ABD93" w14:textId="77777777" w:rsidR="00070184" w:rsidRPr="003C74FA" w:rsidRDefault="00070184" w:rsidP="00332E58">
            <w:pPr>
              <w:spacing w:before="100" w:beforeAutospacing="1" w:after="100" w:afterAutospacing="1"/>
              <w:jc w:val="both"/>
              <w:rPr>
                <w:rFonts w:cs="Arial"/>
                <w:b/>
                <w:bCs/>
                <w:color w:val="FF0000"/>
                <w:highlight w:val="green"/>
                <w:lang w:val="it-IT"/>
              </w:rPr>
            </w:pPr>
            <w:r w:rsidRPr="003C74FA">
              <w:rPr>
                <w:rFonts w:eastAsia="Calibri" w:cs="Arial"/>
                <w:b/>
                <w:bCs/>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Anac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3C74FA">
              <w:rPr>
                <w:rFonts w:eastAsia="Calibri" w:cs="Arial"/>
                <w:b/>
                <w:bCs/>
                <w:i/>
                <w:iCs/>
                <w:noProof w:val="0"/>
                <w:color w:val="FF0000"/>
                <w:highlight w:val="green"/>
                <w:u w:val="single"/>
                <w:lang w:val="it-IT" w:eastAsia="it-IT"/>
              </w:rPr>
              <w:t>ed in conformità con quanto previsto dall’ art. 18 della LP 16/2015 e dalla Linea Guida PAB n. 6</w:t>
            </w:r>
            <w:r w:rsidRPr="003C74FA">
              <w:rPr>
                <w:rFonts w:eastAsia="Calibri" w:cs="Arial"/>
                <w:b/>
                <w:bCs/>
                <w:noProof w:val="0"/>
                <w:color w:val="FF0000"/>
                <w:highlight w:val="green"/>
                <w:lang w:val="it-IT" w:eastAsia="it-IT"/>
              </w:rPr>
              <w:t xml:space="preserve">, </w:t>
            </w:r>
            <w:r w:rsidRPr="003C74FA">
              <w:rPr>
                <w:rFonts w:eastAsia="Calibri" w:cs="Arial"/>
                <w:b/>
                <w:bCs/>
                <w:i/>
                <w:iCs/>
                <w:noProof w:val="0"/>
                <w:color w:val="FF0000"/>
                <w:highlight w:val="green"/>
                <w:lang w:val="it-IT" w:eastAsia="it-IT"/>
              </w:rPr>
              <w:t>si mantiene il requisito di capacità tecnica e professionale nella formulazione precedente l’entrata in efficacia del d.lgs. 36/2023.</w:t>
            </w:r>
            <w:bookmarkEnd w:id="39"/>
          </w:p>
        </w:tc>
      </w:tr>
      <w:tr w:rsidR="00070184" w:rsidRPr="00125CA1" w14:paraId="59C9F22D" w14:textId="77777777" w:rsidTr="003B1373">
        <w:trPr>
          <w:gridAfter w:val="1"/>
          <w:wAfter w:w="137" w:type="dxa"/>
        </w:trPr>
        <w:tc>
          <w:tcPr>
            <w:tcW w:w="4402" w:type="dxa"/>
            <w:gridSpan w:val="2"/>
          </w:tcPr>
          <w:p w14:paraId="15274ABA"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1F6A7E0A" w14:textId="77777777" w:rsidR="00070184" w:rsidRPr="00577961" w:rsidRDefault="00070184" w:rsidP="00332E58">
            <w:pPr>
              <w:widowControl w:val="0"/>
              <w:spacing w:line="240" w:lineRule="exact"/>
              <w:rPr>
                <w:rFonts w:cs="Arial"/>
                <w:lang w:val="it-IT"/>
              </w:rPr>
            </w:pPr>
          </w:p>
        </w:tc>
        <w:tc>
          <w:tcPr>
            <w:tcW w:w="4256" w:type="dxa"/>
          </w:tcPr>
          <w:p w14:paraId="53720F83"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125CA1" w14:paraId="4D48491A" w14:textId="77777777" w:rsidTr="003B1373">
        <w:trPr>
          <w:gridAfter w:val="1"/>
          <w:wAfter w:w="137" w:type="dxa"/>
        </w:trPr>
        <w:tc>
          <w:tcPr>
            <w:tcW w:w="4402" w:type="dxa"/>
            <w:gridSpan w:val="2"/>
            <w:shd w:val="clear" w:color="auto" w:fill="EEECE1" w:themeFill="background2"/>
          </w:tcPr>
          <w:p w14:paraId="335C7D2B" w14:textId="77777777" w:rsidR="00070184" w:rsidRPr="00577961" w:rsidRDefault="00070184" w:rsidP="00332E58">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6" w:type="dxa"/>
            <w:shd w:val="clear" w:color="auto" w:fill="auto"/>
          </w:tcPr>
          <w:p w14:paraId="7E3AA5C5" w14:textId="77777777" w:rsidR="00070184" w:rsidRPr="00577961" w:rsidRDefault="00070184" w:rsidP="00332E58">
            <w:pPr>
              <w:widowControl w:val="0"/>
              <w:spacing w:line="240" w:lineRule="exact"/>
              <w:jc w:val="both"/>
              <w:rPr>
                <w:rFonts w:cs="Arial"/>
                <w:lang w:val="de-DE"/>
              </w:rPr>
            </w:pPr>
          </w:p>
        </w:tc>
        <w:tc>
          <w:tcPr>
            <w:tcW w:w="4256" w:type="dxa"/>
            <w:shd w:val="clear" w:color="auto" w:fill="EEECE1" w:themeFill="background2"/>
          </w:tcPr>
          <w:p w14:paraId="2AF67DE3" w14:textId="77777777" w:rsidR="00070184" w:rsidRPr="00577961" w:rsidRDefault="00070184" w:rsidP="00332E58">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070184" w:rsidRPr="00125CA1" w14:paraId="4CDB183C" w14:textId="77777777" w:rsidTr="003B1373">
        <w:trPr>
          <w:gridAfter w:val="1"/>
          <w:wAfter w:w="137" w:type="dxa"/>
          <w:trHeight w:val="112"/>
        </w:trPr>
        <w:tc>
          <w:tcPr>
            <w:tcW w:w="4402" w:type="dxa"/>
            <w:gridSpan w:val="2"/>
          </w:tcPr>
          <w:p w14:paraId="692949E7" w14:textId="77777777" w:rsidR="00070184" w:rsidRPr="00145712" w:rsidRDefault="00070184" w:rsidP="00332E58">
            <w:pPr>
              <w:widowControl w:val="0"/>
              <w:tabs>
                <w:tab w:val="left" w:pos="720"/>
                <w:tab w:val="center" w:pos="4536"/>
              </w:tabs>
              <w:spacing w:line="240" w:lineRule="exact"/>
              <w:ind w:right="76"/>
              <w:jc w:val="both"/>
              <w:rPr>
                <w:rFonts w:cs="Arial"/>
                <w:b/>
                <w:bCs/>
                <w:lang w:val="it-IT"/>
              </w:rPr>
            </w:pPr>
          </w:p>
        </w:tc>
        <w:tc>
          <w:tcPr>
            <w:tcW w:w="856" w:type="dxa"/>
          </w:tcPr>
          <w:p w14:paraId="70050C7D" w14:textId="77777777" w:rsidR="00070184" w:rsidRPr="00145712" w:rsidRDefault="00070184" w:rsidP="00332E58">
            <w:pPr>
              <w:widowControl w:val="0"/>
              <w:spacing w:line="240" w:lineRule="exact"/>
              <w:rPr>
                <w:rFonts w:cs="Arial"/>
                <w:lang w:val="it-IT"/>
              </w:rPr>
            </w:pPr>
          </w:p>
        </w:tc>
        <w:tc>
          <w:tcPr>
            <w:tcW w:w="4256" w:type="dxa"/>
          </w:tcPr>
          <w:p w14:paraId="0CBD14FE" w14:textId="77777777" w:rsidR="00070184" w:rsidRPr="00145712" w:rsidRDefault="00070184" w:rsidP="00332E58">
            <w:pPr>
              <w:widowControl w:val="0"/>
              <w:tabs>
                <w:tab w:val="left" w:pos="720"/>
              </w:tabs>
              <w:spacing w:line="240" w:lineRule="exact"/>
              <w:ind w:right="105"/>
              <w:jc w:val="both"/>
              <w:rPr>
                <w:rFonts w:cs="Arial"/>
                <w:lang w:val="it-IT"/>
              </w:rPr>
            </w:pPr>
          </w:p>
        </w:tc>
      </w:tr>
      <w:tr w:rsidR="00070184" w:rsidRPr="00761CFA" w14:paraId="097CF7A1" w14:textId="77777777" w:rsidTr="003B1373">
        <w:trPr>
          <w:gridAfter w:val="1"/>
          <w:wAfter w:w="137" w:type="dxa"/>
        </w:trPr>
        <w:tc>
          <w:tcPr>
            <w:tcW w:w="4402" w:type="dxa"/>
            <w:gridSpan w:val="2"/>
          </w:tcPr>
          <w:p w14:paraId="0C3D85F9" w14:textId="77777777" w:rsidR="00070184" w:rsidRPr="00761CFA" w:rsidRDefault="00070184" w:rsidP="008764B9">
            <w:pPr>
              <w:pStyle w:val="Paragrafoelenco"/>
              <w:widowControl w:val="0"/>
              <w:numPr>
                <w:ilvl w:val="0"/>
                <w:numId w:val="30"/>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lastRenderedPageBreak/>
              <w:t>LISTE Technische Leistungen</w:t>
            </w:r>
          </w:p>
        </w:tc>
        <w:tc>
          <w:tcPr>
            <w:tcW w:w="856" w:type="dxa"/>
          </w:tcPr>
          <w:p w14:paraId="2F496292" w14:textId="77777777" w:rsidR="00070184" w:rsidRPr="00761CFA" w:rsidRDefault="00070184" w:rsidP="00332E58">
            <w:pPr>
              <w:widowControl w:val="0"/>
              <w:spacing w:line="240" w:lineRule="exact"/>
              <w:rPr>
                <w:rFonts w:cs="Arial"/>
                <w:lang w:val="de-DE"/>
              </w:rPr>
            </w:pPr>
          </w:p>
        </w:tc>
        <w:tc>
          <w:tcPr>
            <w:tcW w:w="4256" w:type="dxa"/>
          </w:tcPr>
          <w:p w14:paraId="2D574EF6" w14:textId="77777777" w:rsidR="00070184" w:rsidRPr="00761CFA" w:rsidRDefault="00070184" w:rsidP="008764B9">
            <w:pPr>
              <w:pStyle w:val="Paragrafoelenco"/>
              <w:widowControl w:val="0"/>
              <w:numPr>
                <w:ilvl w:val="0"/>
                <w:numId w:val="31"/>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070184" w:rsidRPr="00761CFA" w14:paraId="73EA1FB2" w14:textId="77777777" w:rsidTr="003B1373">
        <w:trPr>
          <w:gridAfter w:val="1"/>
          <w:wAfter w:w="137" w:type="dxa"/>
        </w:trPr>
        <w:tc>
          <w:tcPr>
            <w:tcW w:w="4402" w:type="dxa"/>
            <w:gridSpan w:val="2"/>
          </w:tcPr>
          <w:p w14:paraId="1A34A12D" w14:textId="77777777" w:rsidR="00070184" w:rsidRPr="00761CFA"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7017EBF9" w14:textId="77777777" w:rsidR="00070184" w:rsidRPr="00761CFA" w:rsidRDefault="00070184" w:rsidP="00332E58">
            <w:pPr>
              <w:widowControl w:val="0"/>
              <w:spacing w:line="240" w:lineRule="exact"/>
              <w:rPr>
                <w:rFonts w:cs="Arial"/>
                <w:lang w:val="it-IT"/>
              </w:rPr>
            </w:pPr>
          </w:p>
        </w:tc>
        <w:tc>
          <w:tcPr>
            <w:tcW w:w="4256" w:type="dxa"/>
          </w:tcPr>
          <w:p w14:paraId="60C4AB3D" w14:textId="77777777" w:rsidR="00070184" w:rsidRPr="00761CFA" w:rsidRDefault="00070184" w:rsidP="00332E58">
            <w:pPr>
              <w:widowControl w:val="0"/>
              <w:tabs>
                <w:tab w:val="left" w:pos="720"/>
              </w:tabs>
              <w:spacing w:line="240" w:lineRule="exact"/>
              <w:ind w:right="105"/>
              <w:jc w:val="both"/>
              <w:rPr>
                <w:rFonts w:cs="Arial"/>
                <w:lang w:val="it-IT"/>
              </w:rPr>
            </w:pPr>
          </w:p>
        </w:tc>
      </w:tr>
      <w:tr w:rsidR="00070184" w:rsidRPr="00125CA1" w14:paraId="73A540EE" w14:textId="77777777" w:rsidTr="003B1373">
        <w:trPr>
          <w:gridAfter w:val="1"/>
          <w:wAfter w:w="137" w:type="dxa"/>
        </w:trPr>
        <w:tc>
          <w:tcPr>
            <w:tcW w:w="4402" w:type="dxa"/>
            <w:gridSpan w:val="2"/>
          </w:tcPr>
          <w:p w14:paraId="77CED603" w14:textId="77777777" w:rsidR="00070184" w:rsidRPr="0074686B" w:rsidRDefault="00070184" w:rsidP="00332E58">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6" w:type="dxa"/>
          </w:tcPr>
          <w:p w14:paraId="54F53616" w14:textId="77777777" w:rsidR="00070184" w:rsidRPr="0074686B" w:rsidRDefault="00070184" w:rsidP="00332E58">
            <w:pPr>
              <w:widowControl w:val="0"/>
              <w:spacing w:line="240" w:lineRule="exact"/>
              <w:rPr>
                <w:rFonts w:cs="Arial"/>
                <w:lang w:val="de-DE"/>
              </w:rPr>
            </w:pPr>
          </w:p>
        </w:tc>
        <w:tc>
          <w:tcPr>
            <w:tcW w:w="4256" w:type="dxa"/>
          </w:tcPr>
          <w:p w14:paraId="5E28D3B7" w14:textId="77777777" w:rsidR="00070184" w:rsidRPr="006140E5" w:rsidRDefault="00070184" w:rsidP="00332E58">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5F4EF8A2" w14:textId="77777777" w:rsidR="00070184" w:rsidRPr="006140E5" w:rsidRDefault="00070184" w:rsidP="00332E58">
            <w:pPr>
              <w:widowControl w:val="0"/>
              <w:tabs>
                <w:tab w:val="left" w:pos="720"/>
              </w:tabs>
              <w:spacing w:line="240" w:lineRule="exact"/>
              <w:jc w:val="both"/>
              <w:rPr>
                <w:rFonts w:cs="Arial"/>
                <w:lang w:val="it-IT"/>
              </w:rPr>
            </w:pPr>
          </w:p>
        </w:tc>
      </w:tr>
      <w:tr w:rsidR="00070184" w:rsidRPr="00125CA1" w14:paraId="1273AF76" w14:textId="77777777" w:rsidTr="00DB1D78">
        <w:trPr>
          <w:gridAfter w:val="1"/>
          <w:wAfter w:w="137" w:type="dxa"/>
        </w:trPr>
        <w:tc>
          <w:tcPr>
            <w:tcW w:w="4375" w:type="dxa"/>
          </w:tcPr>
          <w:p w14:paraId="1B2ED7EA" w14:textId="77777777" w:rsidR="00070184" w:rsidRPr="009A2DDF" w:rsidRDefault="00070184" w:rsidP="008A3A31">
            <w:pPr>
              <w:rPr>
                <w:rFonts w:cs="Arial"/>
                <w:highlight w:val="magenta"/>
                <w:lang w:val="it-IT"/>
              </w:rPr>
            </w:pPr>
          </w:p>
        </w:tc>
        <w:tc>
          <w:tcPr>
            <w:tcW w:w="883" w:type="dxa"/>
            <w:gridSpan w:val="2"/>
          </w:tcPr>
          <w:p w14:paraId="6F1DE8EC" w14:textId="77777777" w:rsidR="00070184" w:rsidRPr="00637F9F" w:rsidRDefault="00070184" w:rsidP="008A3A31">
            <w:pPr>
              <w:widowControl w:val="0"/>
              <w:spacing w:line="240" w:lineRule="exact"/>
              <w:rPr>
                <w:rFonts w:cs="Arial"/>
                <w:lang w:val="it-IT"/>
              </w:rPr>
            </w:pPr>
          </w:p>
        </w:tc>
        <w:tc>
          <w:tcPr>
            <w:tcW w:w="4256" w:type="dxa"/>
          </w:tcPr>
          <w:p w14:paraId="697D996C"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070184" w:rsidRPr="00125CA1" w14:paraId="02AF737B" w14:textId="77777777" w:rsidTr="003B1373">
        <w:trPr>
          <w:gridAfter w:val="1"/>
          <w:wAfter w:w="137" w:type="dxa"/>
        </w:trPr>
        <w:tc>
          <w:tcPr>
            <w:tcW w:w="4402" w:type="dxa"/>
            <w:gridSpan w:val="2"/>
          </w:tcPr>
          <w:p w14:paraId="13AD823D" w14:textId="44086443" w:rsidR="00070184" w:rsidRPr="00716C46" w:rsidRDefault="00070184" w:rsidP="00332E58">
            <w:pPr>
              <w:widowControl w:val="0"/>
              <w:tabs>
                <w:tab w:val="left" w:pos="720"/>
                <w:tab w:val="center" w:pos="4536"/>
              </w:tabs>
              <w:spacing w:line="240" w:lineRule="exact"/>
              <w:jc w:val="both"/>
              <w:rPr>
                <w:rFonts w:cs="Arial"/>
                <w:lang w:val="de-DE"/>
              </w:rPr>
            </w:pPr>
            <w:r w:rsidRPr="00716C46">
              <w:rPr>
                <w:rFonts w:cs="Arial"/>
                <w:color w:val="FF0000"/>
                <w:lang w:val="de-DE"/>
              </w:rPr>
              <w:t xml:space="preserve">Die entsprechenden Leistungen müssen jeweils zur Gänze ausgeführt worden sein (z.B. ein vollendetes und genehmigtes </w:t>
            </w:r>
            <w:r w:rsidR="00F24E45" w:rsidRPr="00F93D1A">
              <w:rPr>
                <w:rFonts w:cs="Arial"/>
                <w:color w:val="FF0000"/>
                <w:lang w:val="de-DE"/>
              </w:rPr>
              <w:t>Projekt über die technisch-wirtschaftliche Machbarkeit</w:t>
            </w:r>
            <w:r w:rsidRPr="00716C46">
              <w:rPr>
                <w:rFonts w:cs="Arial"/>
                <w:color w:val="FF0000"/>
                <w:lang w:val="de-DE"/>
              </w:rPr>
              <w:t>).</w:t>
            </w:r>
          </w:p>
        </w:tc>
        <w:tc>
          <w:tcPr>
            <w:tcW w:w="856" w:type="dxa"/>
          </w:tcPr>
          <w:p w14:paraId="026A2725" w14:textId="77777777" w:rsidR="00070184" w:rsidRPr="00716C46" w:rsidRDefault="00070184" w:rsidP="00332E58">
            <w:pPr>
              <w:widowControl w:val="0"/>
              <w:spacing w:line="240" w:lineRule="exact"/>
              <w:rPr>
                <w:rFonts w:cs="Arial"/>
                <w:lang w:val="de-DE"/>
              </w:rPr>
            </w:pPr>
          </w:p>
        </w:tc>
        <w:tc>
          <w:tcPr>
            <w:tcW w:w="4256" w:type="dxa"/>
          </w:tcPr>
          <w:p w14:paraId="3D6C66C5" w14:textId="2AD6D475" w:rsidR="00070184" w:rsidRPr="0074686B" w:rsidRDefault="00070184" w:rsidP="00332E58">
            <w:pPr>
              <w:widowControl w:val="0"/>
              <w:tabs>
                <w:tab w:val="left" w:pos="720"/>
              </w:tabs>
              <w:spacing w:line="240" w:lineRule="exact"/>
              <w:jc w:val="both"/>
              <w:rPr>
                <w:rFonts w:cs="Arial"/>
                <w:lang w:val="it-IT"/>
              </w:rPr>
            </w:pPr>
            <w:r w:rsidRPr="00716C46">
              <w:rPr>
                <w:rFonts w:cs="Arial"/>
                <w:color w:val="FF0000"/>
                <w:lang w:val="it-IT"/>
              </w:rPr>
              <w:t xml:space="preserve">Ciascuna delle relative prestazioni deve essere stata prestata interamente (ad. es. un progetto </w:t>
            </w:r>
            <w:r w:rsidR="00F24E45">
              <w:rPr>
                <w:rFonts w:cs="Arial"/>
                <w:color w:val="FF0000"/>
                <w:lang w:val="it-IT"/>
              </w:rPr>
              <w:t>di fattibilità tecnico-economica</w:t>
            </w:r>
            <w:r w:rsidRPr="00716C46">
              <w:rPr>
                <w:rFonts w:cs="Arial"/>
                <w:color w:val="FF0000"/>
                <w:lang w:val="it-IT"/>
              </w:rPr>
              <w:t xml:space="preserve"> ultimato ed approvato).</w:t>
            </w:r>
          </w:p>
        </w:tc>
      </w:tr>
      <w:tr w:rsidR="00070184" w:rsidRPr="00125CA1" w14:paraId="2FD5DFB3" w14:textId="77777777" w:rsidTr="00DB1D78">
        <w:trPr>
          <w:gridAfter w:val="1"/>
          <w:wAfter w:w="137" w:type="dxa"/>
        </w:trPr>
        <w:tc>
          <w:tcPr>
            <w:tcW w:w="4375" w:type="dxa"/>
          </w:tcPr>
          <w:p w14:paraId="4AF80EC3" w14:textId="77777777" w:rsidR="00070184" w:rsidRPr="009A2DDF" w:rsidRDefault="00070184" w:rsidP="008A3A31">
            <w:pPr>
              <w:rPr>
                <w:rFonts w:cs="Arial"/>
                <w:highlight w:val="magenta"/>
                <w:lang w:val="it-IT"/>
              </w:rPr>
            </w:pPr>
          </w:p>
        </w:tc>
        <w:tc>
          <w:tcPr>
            <w:tcW w:w="883" w:type="dxa"/>
            <w:gridSpan w:val="2"/>
          </w:tcPr>
          <w:p w14:paraId="295B2CA7" w14:textId="77777777" w:rsidR="00070184" w:rsidRPr="00637F9F" w:rsidRDefault="00070184" w:rsidP="008A3A31">
            <w:pPr>
              <w:widowControl w:val="0"/>
              <w:spacing w:line="240" w:lineRule="exact"/>
              <w:rPr>
                <w:rFonts w:cs="Arial"/>
                <w:lang w:val="it-IT"/>
              </w:rPr>
            </w:pPr>
          </w:p>
        </w:tc>
        <w:tc>
          <w:tcPr>
            <w:tcW w:w="4256" w:type="dxa"/>
          </w:tcPr>
          <w:p w14:paraId="29CCC608"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E66564" w:rsidRPr="00E66564" w14:paraId="6C43D6D5" w14:textId="77777777" w:rsidTr="003B1373">
        <w:trPr>
          <w:gridAfter w:val="1"/>
          <w:wAfter w:w="137" w:type="dxa"/>
        </w:trPr>
        <w:tc>
          <w:tcPr>
            <w:tcW w:w="9514" w:type="dxa"/>
            <w:gridSpan w:val="4"/>
          </w:tcPr>
          <w:p w14:paraId="3C32CB59" w14:textId="77777777" w:rsidR="00E66564" w:rsidRDefault="00E66564" w:rsidP="008A3A31">
            <w:pPr>
              <w:widowControl w:val="0"/>
              <w:tabs>
                <w:tab w:val="left" w:pos="1200"/>
                <w:tab w:val="center" w:pos="4680"/>
              </w:tabs>
              <w:spacing w:line="240" w:lineRule="exact"/>
              <w:ind w:right="105" w:hanging="426"/>
              <w:rPr>
                <w:rFonts w:cs="Arial"/>
                <w:b/>
                <w:bCs/>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932"/>
            </w:tblGrid>
            <w:tr w:rsidR="00E66564" w:rsidRPr="00125CA1" w14:paraId="5E958DE3" w14:textId="77777777" w:rsidTr="0070444B">
              <w:tc>
                <w:tcPr>
                  <w:tcW w:w="1959" w:type="dxa"/>
                  <w:shd w:val="clear" w:color="auto" w:fill="auto"/>
                  <w:vAlign w:val="center"/>
                </w:tcPr>
                <w:p w14:paraId="2982DD6B" w14:textId="77777777" w:rsidR="00E66564" w:rsidRPr="006B6DAD" w:rsidRDefault="00E66564" w:rsidP="00E66564">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1C752AAA" w14:textId="77777777" w:rsidR="00E66564" w:rsidRPr="006140E5" w:rsidRDefault="00E66564" w:rsidP="00E66564">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55F27899" w14:textId="77777777" w:rsidR="00E66564" w:rsidRPr="006B6DAD" w:rsidRDefault="00E66564" w:rsidP="00E66564">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209724D" w14:textId="77777777" w:rsidR="00E66564" w:rsidRPr="006140E5" w:rsidRDefault="00E66564" w:rsidP="00E66564">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4F72E351" w14:textId="77777777" w:rsidR="00E66564" w:rsidRDefault="00E66564" w:rsidP="00E66564">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0587711F" w14:textId="77777777" w:rsidR="00E66564" w:rsidRPr="006B6DAD" w:rsidRDefault="00E66564" w:rsidP="00E66564">
                  <w:pPr>
                    <w:widowControl w:val="0"/>
                    <w:spacing w:before="20" w:after="20"/>
                    <w:ind w:left="-108" w:right="-108"/>
                    <w:jc w:val="center"/>
                    <w:rPr>
                      <w:rFonts w:cs="Arial"/>
                      <w:color w:val="FF0000"/>
                      <w:lang w:val="de-DE"/>
                    </w:rPr>
                  </w:pPr>
                </w:p>
                <w:p w14:paraId="380B6BCF" w14:textId="77777777" w:rsidR="00E66564" w:rsidRPr="006B6DAD" w:rsidRDefault="00E66564" w:rsidP="00E66564">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933AADC" w14:textId="77777777" w:rsidR="00E66564" w:rsidRDefault="00E66564" w:rsidP="00E66564">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3E2E786A" w14:textId="77777777" w:rsidR="00E66564" w:rsidRPr="006B6DAD" w:rsidRDefault="00E66564" w:rsidP="00E66564">
                  <w:pPr>
                    <w:widowControl w:val="0"/>
                    <w:tabs>
                      <w:tab w:val="right" w:pos="2325"/>
                    </w:tabs>
                    <w:spacing w:before="20" w:after="20"/>
                    <w:ind w:right="11"/>
                    <w:jc w:val="center"/>
                    <w:rPr>
                      <w:rFonts w:cs="Arial"/>
                      <w:color w:val="FF0000"/>
                      <w:lang w:val="de-DE"/>
                    </w:rPr>
                  </w:pPr>
                </w:p>
                <w:p w14:paraId="17CE40B8" w14:textId="77777777" w:rsidR="00E66564" w:rsidRPr="006140E5" w:rsidRDefault="00E66564" w:rsidP="00E66564">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E66564" w:rsidRPr="00EB2066" w14:paraId="28D6B95E" w14:textId="77777777" w:rsidTr="0070444B">
              <w:tc>
                <w:tcPr>
                  <w:tcW w:w="1959" w:type="dxa"/>
                  <w:shd w:val="clear" w:color="auto" w:fill="auto"/>
                </w:tcPr>
                <w:p w14:paraId="2A711C6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05B5437"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ABA8FAE"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4226EDE9"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A81EC7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155995DB"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E66564" w:rsidRPr="00EB2066" w14:paraId="7A5B4331" w14:textId="77777777" w:rsidTr="0070444B">
              <w:tc>
                <w:tcPr>
                  <w:tcW w:w="1959" w:type="dxa"/>
                  <w:shd w:val="clear" w:color="auto" w:fill="auto"/>
                </w:tcPr>
                <w:p w14:paraId="50921793"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F9F46BC" w14:textId="77777777" w:rsidR="00E66564" w:rsidRPr="006B6DAD" w:rsidRDefault="00E66564" w:rsidP="00E66564">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6C695616"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0188840"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82FB5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94A16D9"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5702B779" w14:textId="77777777" w:rsidTr="0070444B">
              <w:tc>
                <w:tcPr>
                  <w:tcW w:w="1959" w:type="dxa"/>
                  <w:shd w:val="clear" w:color="auto" w:fill="auto"/>
                </w:tcPr>
                <w:p w14:paraId="1A2DB021"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5CAA93E"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ACBA5C3"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1A2F571"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AED474"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5194F44"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1E31E80A" w14:textId="77777777" w:rsidTr="0070444B">
              <w:tc>
                <w:tcPr>
                  <w:tcW w:w="1959" w:type="dxa"/>
                  <w:shd w:val="clear" w:color="auto" w:fill="auto"/>
                </w:tcPr>
                <w:p w14:paraId="1E4579A5"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A587CDD"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5FBB26E4"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9CFD54B"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53657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30BEAE4F"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7D07068E" w14:textId="77777777" w:rsidTr="0070444B">
              <w:tc>
                <w:tcPr>
                  <w:tcW w:w="1959" w:type="dxa"/>
                  <w:shd w:val="clear" w:color="auto" w:fill="auto"/>
                </w:tcPr>
                <w:p w14:paraId="7B9F8B3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32ACB70A"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6F6D06D"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5A6BE9C"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8EB5EC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89FFF05"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4F50B699" w14:textId="77777777" w:rsidTr="0070444B">
              <w:tc>
                <w:tcPr>
                  <w:tcW w:w="1959" w:type="dxa"/>
                  <w:shd w:val="clear" w:color="auto" w:fill="auto"/>
                </w:tcPr>
                <w:p w14:paraId="11936814"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F0C8FB8"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FF2787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14050371"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F61CA2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956502"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4CA66522" w14:textId="77777777" w:rsidTr="0070444B">
              <w:tc>
                <w:tcPr>
                  <w:tcW w:w="1959" w:type="dxa"/>
                  <w:shd w:val="clear" w:color="auto" w:fill="auto"/>
                </w:tcPr>
                <w:p w14:paraId="6679E040"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C9CDAD4" w14:textId="77777777" w:rsidR="00E66564" w:rsidRPr="00EB2066" w:rsidRDefault="00E66564" w:rsidP="00E66564">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5883E037"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63D78B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F4D036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888A173"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30FA423F" w14:textId="77777777" w:rsidTr="0070444B">
              <w:tc>
                <w:tcPr>
                  <w:tcW w:w="1959" w:type="dxa"/>
                  <w:shd w:val="clear" w:color="auto" w:fill="auto"/>
                </w:tcPr>
                <w:p w14:paraId="2682B793"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7FC93D4B"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66415D9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4B0EAC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422BF4F0"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2B6085D0"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bl>
          <w:p w14:paraId="1C6BBD24" w14:textId="7DD00BCA" w:rsidR="00E66564" w:rsidRPr="00637F9F" w:rsidRDefault="00E66564" w:rsidP="00E66564">
            <w:pPr>
              <w:widowControl w:val="0"/>
              <w:tabs>
                <w:tab w:val="left" w:pos="1200"/>
                <w:tab w:val="center" w:pos="4680"/>
              </w:tabs>
              <w:spacing w:line="240" w:lineRule="exact"/>
              <w:ind w:right="105"/>
              <w:rPr>
                <w:rFonts w:cs="Arial"/>
                <w:b/>
                <w:bCs/>
                <w:iCs/>
                <w:lang w:val="it-IT"/>
              </w:rPr>
            </w:pPr>
          </w:p>
        </w:tc>
      </w:tr>
      <w:tr w:rsidR="00BD0B39" w:rsidRPr="00E66564" w14:paraId="20DF43B8" w14:textId="77777777" w:rsidTr="003B1373">
        <w:trPr>
          <w:gridAfter w:val="1"/>
          <w:wAfter w:w="137" w:type="dxa"/>
        </w:trPr>
        <w:tc>
          <w:tcPr>
            <w:tcW w:w="9514" w:type="dxa"/>
            <w:gridSpan w:val="4"/>
          </w:tcPr>
          <w:p w14:paraId="10F1A1F7"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r w:rsidR="00BD0B39" w:rsidRPr="00E66564" w14:paraId="7B314896" w14:textId="77777777" w:rsidTr="003B1373">
        <w:trPr>
          <w:gridAfter w:val="1"/>
          <w:wAfter w:w="137" w:type="dxa"/>
        </w:trPr>
        <w:tc>
          <w:tcPr>
            <w:tcW w:w="9514" w:type="dxa"/>
            <w:gridSpan w:val="4"/>
          </w:tcPr>
          <w:p w14:paraId="496D2500"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BD0B39" w:rsidRPr="00125CA1" w14:paraId="278D21A3" w14:textId="77777777" w:rsidTr="00332E58">
        <w:tc>
          <w:tcPr>
            <w:tcW w:w="4262" w:type="dxa"/>
          </w:tcPr>
          <w:p w14:paraId="3E158DAC" w14:textId="73BE9FC4" w:rsidR="00BD0B39" w:rsidRPr="000C0473" w:rsidRDefault="00BD0B39" w:rsidP="00BD0B39">
            <w:pPr>
              <w:widowControl w:val="0"/>
              <w:autoSpaceDE w:val="0"/>
              <w:autoSpaceDN w:val="0"/>
              <w:adjustRightInd w:val="0"/>
              <w:jc w:val="both"/>
              <w:rPr>
                <w:rFonts w:cs="Arial"/>
                <w:color w:val="FF0000"/>
                <w:lang w:val="de-DE"/>
              </w:rPr>
            </w:pPr>
            <w:bookmarkStart w:id="40"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5BE8E4B6" w14:textId="77777777" w:rsidR="00BD0B39" w:rsidRPr="00224229" w:rsidRDefault="00BD0B39" w:rsidP="00BD0B39">
            <w:pPr>
              <w:widowControl w:val="0"/>
              <w:spacing w:line="240" w:lineRule="exact"/>
              <w:rPr>
                <w:rFonts w:cs="Arial"/>
                <w:lang w:val="de-DE"/>
              </w:rPr>
            </w:pPr>
          </w:p>
        </w:tc>
        <w:tc>
          <w:tcPr>
            <w:tcW w:w="4264" w:type="dxa"/>
            <w:gridSpan w:val="2"/>
          </w:tcPr>
          <w:p w14:paraId="109B0EA2" w14:textId="730411FE" w:rsidR="00BD0B39" w:rsidRPr="006140E5" w:rsidRDefault="00BD0B39" w:rsidP="00BD0B39">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8 del D.M. 17 giugno 2016 prestazioni riguardanti opere di cui alla tavola Z-1 </w:t>
            </w:r>
            <w:bookmarkStart w:id="41" w:name="_Hlk73693117"/>
            <w:r w:rsidRPr="001E0411">
              <w:rPr>
                <w:rFonts w:cs="Arial"/>
                <w:color w:val="FF0000"/>
                <w:lang w:val="it-IT"/>
              </w:rPr>
              <w:t>con grado di complessità maggiore o almeno</w:t>
            </w:r>
            <w:r w:rsidRPr="006140E5">
              <w:rPr>
                <w:rFonts w:cs="Arial"/>
                <w:color w:val="FF0000"/>
                <w:lang w:val="it-IT"/>
              </w:rPr>
              <w:t xml:space="preserve"> pari</w:t>
            </w:r>
            <w:bookmarkEnd w:id="41"/>
            <w:r w:rsidRPr="006140E5">
              <w:rPr>
                <w:rFonts w:cs="Arial"/>
                <w:color w:val="FF0000"/>
                <w:lang w:val="it-IT"/>
              </w:rPr>
              <w:t xml:space="preserve"> qualificano anche per opere di complessità inferiore all’interno della stessa categoria d’opera.</w:t>
            </w:r>
          </w:p>
        </w:tc>
      </w:tr>
      <w:bookmarkEnd w:id="40"/>
      <w:tr w:rsidR="00070184" w:rsidRPr="00125CA1" w14:paraId="4642481F" w14:textId="77777777" w:rsidTr="00332E58">
        <w:tc>
          <w:tcPr>
            <w:tcW w:w="4262" w:type="dxa"/>
          </w:tcPr>
          <w:p w14:paraId="5C1F37AB" w14:textId="77777777" w:rsidR="00070184" w:rsidRPr="000C0473" w:rsidRDefault="00070184" w:rsidP="00070184">
            <w:pPr>
              <w:widowControl w:val="0"/>
              <w:autoSpaceDE w:val="0"/>
              <w:autoSpaceDN w:val="0"/>
              <w:adjustRightInd w:val="0"/>
              <w:jc w:val="both"/>
              <w:rPr>
                <w:rFonts w:cs="Arial"/>
                <w:color w:val="FF0000"/>
                <w:lang w:val="it-IT"/>
              </w:rPr>
            </w:pPr>
          </w:p>
        </w:tc>
        <w:tc>
          <w:tcPr>
            <w:tcW w:w="852" w:type="dxa"/>
          </w:tcPr>
          <w:p w14:paraId="34A78299" w14:textId="77777777" w:rsidR="00070184" w:rsidRPr="00224229" w:rsidRDefault="00070184" w:rsidP="00070184">
            <w:pPr>
              <w:widowControl w:val="0"/>
              <w:spacing w:line="240" w:lineRule="exact"/>
              <w:rPr>
                <w:rFonts w:cs="Arial"/>
                <w:lang w:val="it-IT"/>
              </w:rPr>
            </w:pPr>
          </w:p>
        </w:tc>
        <w:tc>
          <w:tcPr>
            <w:tcW w:w="4264" w:type="dxa"/>
            <w:gridSpan w:val="2"/>
          </w:tcPr>
          <w:p w14:paraId="1949FB81" w14:textId="77777777" w:rsidR="00070184" w:rsidRPr="006140E5" w:rsidRDefault="00070184" w:rsidP="00070184">
            <w:pPr>
              <w:widowControl w:val="0"/>
              <w:autoSpaceDE w:val="0"/>
              <w:autoSpaceDN w:val="0"/>
              <w:adjustRightInd w:val="0"/>
              <w:jc w:val="both"/>
              <w:rPr>
                <w:rFonts w:cs="Arial"/>
                <w:color w:val="FF0000"/>
                <w:lang w:val="it-IT"/>
              </w:rPr>
            </w:pPr>
          </w:p>
        </w:tc>
      </w:tr>
      <w:tr w:rsidR="00070184" w:rsidRPr="00125CA1" w14:paraId="2BC6D041" w14:textId="77777777" w:rsidTr="00332E58">
        <w:tc>
          <w:tcPr>
            <w:tcW w:w="4262" w:type="dxa"/>
          </w:tcPr>
          <w:p w14:paraId="77D5B94E" w14:textId="77777777" w:rsidR="00070184" w:rsidRPr="00884657" w:rsidRDefault="00070184" w:rsidP="000701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w:t>
            </w:r>
            <w:r w:rsidRPr="00884657">
              <w:rPr>
                <w:rFonts w:cs="Arial"/>
                <w:color w:val="FF0000"/>
                <w:spacing w:val="-2"/>
                <w:lang w:val="de-DE"/>
              </w:rPr>
              <w:lastRenderedPageBreak/>
              <w:t xml:space="preserve">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p>
        </w:tc>
        <w:tc>
          <w:tcPr>
            <w:tcW w:w="852" w:type="dxa"/>
          </w:tcPr>
          <w:p w14:paraId="5D32E2B1" w14:textId="77777777" w:rsidR="00070184" w:rsidRPr="00884657" w:rsidRDefault="00070184" w:rsidP="00070184">
            <w:pPr>
              <w:widowControl w:val="0"/>
              <w:spacing w:line="240" w:lineRule="exact"/>
              <w:rPr>
                <w:rFonts w:cs="Arial"/>
                <w:lang w:val="de-DE"/>
              </w:rPr>
            </w:pPr>
          </w:p>
        </w:tc>
        <w:tc>
          <w:tcPr>
            <w:tcW w:w="4264" w:type="dxa"/>
            <w:gridSpan w:val="2"/>
          </w:tcPr>
          <w:p w14:paraId="042F75CC" w14:textId="77777777" w:rsidR="00070184" w:rsidRPr="00884657" w:rsidRDefault="00070184" w:rsidP="000701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070184" w:rsidRPr="00125CA1" w14:paraId="5C4F4FC2" w14:textId="77777777" w:rsidTr="00332E58">
        <w:tc>
          <w:tcPr>
            <w:tcW w:w="4262" w:type="dxa"/>
          </w:tcPr>
          <w:p w14:paraId="0530097C" w14:textId="77777777" w:rsidR="00070184" w:rsidRPr="00224229" w:rsidRDefault="00070184" w:rsidP="00070184">
            <w:pPr>
              <w:widowControl w:val="0"/>
              <w:spacing w:line="240" w:lineRule="exact"/>
              <w:ind w:right="76"/>
              <w:jc w:val="both"/>
              <w:rPr>
                <w:rFonts w:cs="Arial"/>
                <w:b/>
                <w:bCs/>
                <w:lang w:val="it-IT"/>
              </w:rPr>
            </w:pPr>
          </w:p>
        </w:tc>
        <w:tc>
          <w:tcPr>
            <w:tcW w:w="852" w:type="dxa"/>
          </w:tcPr>
          <w:p w14:paraId="1EE8928C" w14:textId="77777777" w:rsidR="00070184" w:rsidRPr="00224229" w:rsidRDefault="00070184" w:rsidP="00070184">
            <w:pPr>
              <w:widowControl w:val="0"/>
              <w:spacing w:line="240" w:lineRule="exact"/>
              <w:rPr>
                <w:rFonts w:cs="Arial"/>
                <w:lang w:val="it-IT"/>
              </w:rPr>
            </w:pPr>
          </w:p>
        </w:tc>
        <w:tc>
          <w:tcPr>
            <w:tcW w:w="4264" w:type="dxa"/>
            <w:gridSpan w:val="2"/>
          </w:tcPr>
          <w:p w14:paraId="5B4AB6AF" w14:textId="77777777" w:rsidR="00070184" w:rsidRPr="00224229" w:rsidRDefault="00070184" w:rsidP="00070184">
            <w:pPr>
              <w:widowControl w:val="0"/>
              <w:spacing w:line="240" w:lineRule="exact"/>
              <w:ind w:right="105"/>
              <w:jc w:val="both"/>
              <w:rPr>
                <w:rFonts w:cs="Arial"/>
                <w:b/>
                <w:bCs/>
                <w:lang w:val="it-IT"/>
              </w:rPr>
            </w:pPr>
          </w:p>
        </w:tc>
      </w:tr>
      <w:tr w:rsidR="00070184" w:rsidRPr="00125CA1" w14:paraId="289204AF" w14:textId="77777777" w:rsidTr="00332E58">
        <w:tc>
          <w:tcPr>
            <w:tcW w:w="4262" w:type="dxa"/>
          </w:tcPr>
          <w:p w14:paraId="69B3ACCD" w14:textId="1BB13618" w:rsidR="00070184" w:rsidRPr="003D4E35" w:rsidRDefault="00070184" w:rsidP="000701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3D4E35">
              <w:rPr>
                <w:rFonts w:cs="Arial"/>
                <w:color w:val="FF0000"/>
                <w:lang w:val="de-DE"/>
              </w:rPr>
              <w:softHyphen/>
              <w:t>raum begonnen wurden. Die nicht erfolgte Verwirklichung der Arbeiten betreffend die Dienstleistungen laut den vorhergehenden Buchst.</w:t>
            </w:r>
            <w:r w:rsidRPr="003D4E35">
              <w:rPr>
                <w:rFonts w:cs="Arial"/>
                <w:b/>
                <w:color w:val="FF0000"/>
                <w:lang w:val="de-DE"/>
              </w:rPr>
              <w:t xml:space="preserve"> A) </w:t>
            </w:r>
            <w:r w:rsidRPr="003D4E35">
              <w:rPr>
                <w:rFonts w:cs="Arial"/>
                <w:color w:val="FF0000"/>
                <w:lang w:val="de-DE"/>
              </w:rPr>
              <w:t xml:space="preserve">ist nicht relevant. Im Sinne dieses Absatzes gelten die Planungsleistungen mit dem Datum der Überprüfung oder Validierung des Projekts gemäß Art. 42, Abs. 4, GvD Nr. 36/2023 als genehmigt. </w:t>
            </w:r>
          </w:p>
        </w:tc>
        <w:tc>
          <w:tcPr>
            <w:tcW w:w="852" w:type="dxa"/>
          </w:tcPr>
          <w:p w14:paraId="2CF920D2" w14:textId="77777777" w:rsidR="00070184" w:rsidRPr="003D4E35" w:rsidRDefault="00070184" w:rsidP="00070184">
            <w:pPr>
              <w:widowControl w:val="0"/>
              <w:spacing w:line="240" w:lineRule="exact"/>
              <w:rPr>
                <w:rFonts w:cs="Arial"/>
                <w:lang w:val="de-DE"/>
              </w:rPr>
            </w:pPr>
          </w:p>
        </w:tc>
        <w:tc>
          <w:tcPr>
            <w:tcW w:w="4264" w:type="dxa"/>
            <w:gridSpan w:val="2"/>
          </w:tcPr>
          <w:p w14:paraId="6C6CE4CA" w14:textId="15B99F73" w:rsidR="00070184" w:rsidRPr="003D4E35" w:rsidRDefault="00070184" w:rsidP="000701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 xml:space="preserve">A) </w:t>
            </w:r>
            <w:r w:rsidRPr="003D4E35">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r w:rsidRPr="003D4E35">
              <w:rPr>
                <w:rFonts w:cs="Arial"/>
                <w:color w:val="FF0000"/>
                <w:lang w:val="it-IT"/>
              </w:rPr>
              <w:t xml:space="preserve">. </w:t>
            </w:r>
            <w:bookmarkStart w:id="42" w:name="_Hlk39155401"/>
            <w:r w:rsidRPr="003D4E35">
              <w:rPr>
                <w:rFonts w:cs="Arial"/>
                <w:color w:val="FF0000"/>
                <w:lang w:val="it-IT"/>
              </w:rPr>
              <w:t xml:space="preserve">Ai fini del presente comma, l’approvazione dei servizi di progettazione si intende riferita alla data di verifica o validazione della progettazione, </w:t>
            </w:r>
            <w:bookmarkEnd w:id="42"/>
            <w:r w:rsidRPr="003D4E35">
              <w:rPr>
                <w:rFonts w:cs="Arial"/>
                <w:color w:val="FF0000"/>
                <w:lang w:val="it-IT"/>
              </w:rPr>
              <w:t xml:space="preserve">in base a quanto disposto dall’art. 42, c. 4, d. lgs. n. 36/2023; l’approvazione dei servizi di direzione lavori e di collaudo si intende riferita alla data dell’approvazione del certificato di collaudo. </w:t>
            </w:r>
          </w:p>
        </w:tc>
      </w:tr>
      <w:tr w:rsidR="00070184" w:rsidRPr="00125CA1" w14:paraId="5C5BD435" w14:textId="77777777" w:rsidTr="00332E58">
        <w:tc>
          <w:tcPr>
            <w:tcW w:w="4262" w:type="dxa"/>
          </w:tcPr>
          <w:p w14:paraId="04CA6540" w14:textId="77777777" w:rsidR="00070184" w:rsidRPr="003D4E35" w:rsidRDefault="00070184" w:rsidP="00070184">
            <w:pPr>
              <w:widowControl w:val="0"/>
              <w:adjustRightInd w:val="0"/>
              <w:jc w:val="both"/>
              <w:rPr>
                <w:rFonts w:cs="Arial"/>
                <w:b/>
                <w:bCs/>
                <w:color w:val="FF0000"/>
                <w:lang w:val="it-IT"/>
              </w:rPr>
            </w:pPr>
          </w:p>
        </w:tc>
        <w:tc>
          <w:tcPr>
            <w:tcW w:w="852" w:type="dxa"/>
          </w:tcPr>
          <w:p w14:paraId="639AFA27" w14:textId="77777777" w:rsidR="00070184" w:rsidRPr="003D4E35" w:rsidRDefault="00070184" w:rsidP="00070184">
            <w:pPr>
              <w:widowControl w:val="0"/>
              <w:spacing w:line="240" w:lineRule="exact"/>
              <w:rPr>
                <w:rFonts w:cs="Arial"/>
                <w:lang w:val="it-IT"/>
              </w:rPr>
            </w:pPr>
          </w:p>
        </w:tc>
        <w:tc>
          <w:tcPr>
            <w:tcW w:w="4264" w:type="dxa"/>
            <w:gridSpan w:val="2"/>
          </w:tcPr>
          <w:p w14:paraId="4B7B82F5" w14:textId="77777777" w:rsidR="00070184" w:rsidRPr="003D4E35" w:rsidRDefault="00070184" w:rsidP="00070184">
            <w:pPr>
              <w:widowControl w:val="0"/>
              <w:adjustRightInd w:val="0"/>
              <w:jc w:val="both"/>
              <w:rPr>
                <w:rFonts w:cs="Arial"/>
                <w:b/>
                <w:color w:val="FF0000"/>
                <w:lang w:val="it-IT"/>
              </w:rPr>
            </w:pPr>
          </w:p>
        </w:tc>
      </w:tr>
      <w:tr w:rsidR="00070184" w:rsidRPr="00125CA1" w14:paraId="396AFA2B" w14:textId="77777777" w:rsidTr="00332E58">
        <w:tc>
          <w:tcPr>
            <w:tcW w:w="4262" w:type="dxa"/>
          </w:tcPr>
          <w:p w14:paraId="49E8E1F9"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0631FCCE" w14:textId="77777777" w:rsidR="00070184" w:rsidRPr="003D4E35" w:rsidRDefault="00070184" w:rsidP="00070184">
            <w:pPr>
              <w:widowControl w:val="0"/>
              <w:spacing w:line="240" w:lineRule="exact"/>
              <w:jc w:val="both"/>
              <w:rPr>
                <w:rFonts w:cs="Arial"/>
                <w:lang w:val="de-DE"/>
              </w:rPr>
            </w:pPr>
          </w:p>
        </w:tc>
        <w:tc>
          <w:tcPr>
            <w:tcW w:w="4264" w:type="dxa"/>
            <w:gridSpan w:val="2"/>
          </w:tcPr>
          <w:p w14:paraId="46BC1B2A" w14:textId="77777777" w:rsidR="00070184" w:rsidRPr="003D4E35" w:rsidRDefault="00070184" w:rsidP="000701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070184" w:rsidRPr="00125CA1" w14:paraId="095FCB00" w14:textId="77777777" w:rsidTr="00332E58">
        <w:tc>
          <w:tcPr>
            <w:tcW w:w="4262" w:type="dxa"/>
          </w:tcPr>
          <w:p w14:paraId="580C0A47" w14:textId="77777777" w:rsidR="00070184" w:rsidRPr="003D4E35" w:rsidRDefault="00070184" w:rsidP="00070184">
            <w:pPr>
              <w:widowControl w:val="0"/>
              <w:adjustRightInd w:val="0"/>
              <w:jc w:val="both"/>
              <w:rPr>
                <w:rFonts w:cs="Arial"/>
                <w:color w:val="FF0000"/>
                <w:lang w:val="it-IT"/>
              </w:rPr>
            </w:pPr>
          </w:p>
        </w:tc>
        <w:tc>
          <w:tcPr>
            <w:tcW w:w="852" w:type="dxa"/>
          </w:tcPr>
          <w:p w14:paraId="60F32AA5" w14:textId="77777777" w:rsidR="00070184" w:rsidRPr="003D4E35" w:rsidRDefault="00070184" w:rsidP="00070184">
            <w:pPr>
              <w:widowControl w:val="0"/>
              <w:spacing w:line="240" w:lineRule="exact"/>
              <w:jc w:val="both"/>
              <w:rPr>
                <w:rFonts w:cs="Arial"/>
                <w:lang w:val="it-IT"/>
              </w:rPr>
            </w:pPr>
          </w:p>
        </w:tc>
        <w:tc>
          <w:tcPr>
            <w:tcW w:w="4264" w:type="dxa"/>
            <w:gridSpan w:val="2"/>
          </w:tcPr>
          <w:p w14:paraId="6BB7E883" w14:textId="77777777" w:rsidR="00070184" w:rsidRPr="003D4E35" w:rsidRDefault="00070184" w:rsidP="00070184">
            <w:pPr>
              <w:widowControl w:val="0"/>
              <w:spacing w:line="240" w:lineRule="exact"/>
              <w:ind w:right="6"/>
              <w:jc w:val="both"/>
              <w:rPr>
                <w:rFonts w:cs="Arial"/>
                <w:color w:val="FF0000"/>
                <w:lang w:val="it-IT"/>
              </w:rPr>
            </w:pPr>
          </w:p>
        </w:tc>
      </w:tr>
      <w:tr w:rsidR="00070184" w:rsidRPr="00125CA1" w14:paraId="615915C5" w14:textId="77777777" w:rsidTr="00332E58">
        <w:tc>
          <w:tcPr>
            <w:tcW w:w="4262" w:type="dxa"/>
          </w:tcPr>
          <w:p w14:paraId="3AFB7792"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p>
        </w:tc>
        <w:tc>
          <w:tcPr>
            <w:tcW w:w="852" w:type="dxa"/>
          </w:tcPr>
          <w:p w14:paraId="5C26FB32" w14:textId="77777777" w:rsidR="00070184" w:rsidRPr="003D4E35" w:rsidRDefault="00070184" w:rsidP="00070184">
            <w:pPr>
              <w:widowControl w:val="0"/>
              <w:rPr>
                <w:rFonts w:cs="Arial"/>
                <w:lang w:val="de-DE"/>
              </w:rPr>
            </w:pPr>
          </w:p>
        </w:tc>
        <w:tc>
          <w:tcPr>
            <w:tcW w:w="4264" w:type="dxa"/>
            <w:gridSpan w:val="2"/>
          </w:tcPr>
          <w:p w14:paraId="5E7FA13A" w14:textId="77777777" w:rsidR="00070184" w:rsidRPr="00224229" w:rsidRDefault="00070184" w:rsidP="000701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070184" w:rsidRPr="00125CA1" w14:paraId="000E2630" w14:textId="77777777" w:rsidTr="00332E58">
        <w:tc>
          <w:tcPr>
            <w:tcW w:w="4262" w:type="dxa"/>
          </w:tcPr>
          <w:p w14:paraId="31A50F64" w14:textId="77777777" w:rsidR="00070184" w:rsidRPr="00224229" w:rsidRDefault="00070184" w:rsidP="00070184">
            <w:pPr>
              <w:widowControl w:val="0"/>
              <w:spacing w:line="240" w:lineRule="exact"/>
              <w:ind w:right="76"/>
              <w:jc w:val="both"/>
              <w:rPr>
                <w:rFonts w:cs="Arial"/>
                <w:lang w:val="it-IT"/>
              </w:rPr>
            </w:pPr>
          </w:p>
        </w:tc>
        <w:tc>
          <w:tcPr>
            <w:tcW w:w="852" w:type="dxa"/>
          </w:tcPr>
          <w:p w14:paraId="244C4D97" w14:textId="77777777" w:rsidR="00070184" w:rsidRPr="00224229" w:rsidRDefault="00070184" w:rsidP="00070184">
            <w:pPr>
              <w:widowControl w:val="0"/>
              <w:spacing w:line="240" w:lineRule="exact"/>
              <w:rPr>
                <w:rFonts w:cs="Arial"/>
                <w:lang w:val="it-IT"/>
              </w:rPr>
            </w:pPr>
          </w:p>
        </w:tc>
        <w:tc>
          <w:tcPr>
            <w:tcW w:w="4264" w:type="dxa"/>
            <w:gridSpan w:val="2"/>
          </w:tcPr>
          <w:p w14:paraId="1E4960AA" w14:textId="77777777" w:rsidR="00070184" w:rsidRPr="00224229" w:rsidRDefault="00070184" w:rsidP="00070184">
            <w:pPr>
              <w:widowControl w:val="0"/>
              <w:spacing w:line="240" w:lineRule="exact"/>
              <w:ind w:right="105"/>
              <w:jc w:val="both"/>
              <w:rPr>
                <w:rFonts w:cs="Arial"/>
                <w:color w:val="C0C0C0"/>
                <w:lang w:val="it-IT"/>
              </w:rPr>
            </w:pPr>
          </w:p>
        </w:tc>
      </w:tr>
      <w:tr w:rsidR="00070184" w:rsidRPr="00125CA1" w14:paraId="59E38F05" w14:textId="77777777" w:rsidTr="00332E58">
        <w:tc>
          <w:tcPr>
            <w:tcW w:w="4262" w:type="dxa"/>
          </w:tcPr>
          <w:p w14:paraId="39DBBD67" w14:textId="77777777" w:rsidR="00070184" w:rsidRPr="00563554" w:rsidRDefault="00070184" w:rsidP="00070184">
            <w:pPr>
              <w:widowControl w:val="0"/>
              <w:spacing w:line="240" w:lineRule="exact"/>
              <w:ind w:right="76"/>
              <w:jc w:val="both"/>
              <w:rPr>
                <w:rFonts w:cs="Arial"/>
                <w:b/>
                <w:color w:val="FF0000"/>
                <w:szCs w:val="24"/>
                <w:lang w:val="it-IT"/>
              </w:rPr>
            </w:pPr>
          </w:p>
        </w:tc>
        <w:tc>
          <w:tcPr>
            <w:tcW w:w="852" w:type="dxa"/>
          </w:tcPr>
          <w:p w14:paraId="3DFDFA93" w14:textId="77777777" w:rsidR="00070184" w:rsidRPr="00563554" w:rsidRDefault="00070184" w:rsidP="00070184">
            <w:pPr>
              <w:widowControl w:val="0"/>
              <w:spacing w:line="240" w:lineRule="exact"/>
              <w:rPr>
                <w:rFonts w:cs="Arial"/>
                <w:lang w:val="it-IT"/>
              </w:rPr>
            </w:pPr>
          </w:p>
        </w:tc>
        <w:tc>
          <w:tcPr>
            <w:tcW w:w="4264" w:type="dxa"/>
            <w:gridSpan w:val="2"/>
          </w:tcPr>
          <w:p w14:paraId="5382BEEE" w14:textId="77777777" w:rsidR="00070184" w:rsidRPr="000C0473" w:rsidRDefault="00070184" w:rsidP="00070184">
            <w:pPr>
              <w:widowControl w:val="0"/>
              <w:spacing w:line="240" w:lineRule="exact"/>
              <w:ind w:right="6"/>
              <w:jc w:val="both"/>
              <w:rPr>
                <w:rFonts w:cs="Arial"/>
                <w:b/>
                <w:color w:val="FF0000"/>
                <w:szCs w:val="24"/>
                <w:lang w:val="it-IT"/>
              </w:rPr>
            </w:pPr>
          </w:p>
        </w:tc>
      </w:tr>
      <w:tr w:rsidR="00070184" w:rsidRPr="00125CA1" w14:paraId="597232CE" w14:textId="77777777" w:rsidTr="00332E58">
        <w:tc>
          <w:tcPr>
            <w:tcW w:w="4262" w:type="dxa"/>
            <w:shd w:val="clear" w:color="auto" w:fill="EEECE1" w:themeFill="background2"/>
          </w:tcPr>
          <w:p w14:paraId="09F29580" w14:textId="77777777" w:rsidR="00070184" w:rsidRPr="00544A80" w:rsidRDefault="00070184" w:rsidP="00070184">
            <w:pPr>
              <w:widowControl w:val="0"/>
              <w:spacing w:line="240" w:lineRule="exact"/>
              <w:ind w:right="76"/>
              <w:jc w:val="both"/>
              <w:rPr>
                <w:rFonts w:cs="Arial"/>
                <w:lang w:val="de-DE"/>
              </w:rPr>
            </w:pPr>
            <w:bookmarkStart w:id="43" w:name="_Hlk138346986"/>
            <w:bookmarkStart w:id="44" w:name="_Hlk138872264"/>
            <w:r w:rsidRPr="00544A80">
              <w:rPr>
                <w:rFonts w:cs="Arial"/>
                <w:b/>
                <w:color w:val="FF0000"/>
                <w:szCs w:val="24"/>
                <w:lang w:val="de-DE"/>
              </w:rPr>
              <w:t>Im Falle von Bietergemeinschaften, gewöhnlichen Konsortien, Netzwerkzusammenschlüssen, EWIV:</w:t>
            </w:r>
          </w:p>
        </w:tc>
        <w:tc>
          <w:tcPr>
            <w:tcW w:w="852" w:type="dxa"/>
            <w:shd w:val="clear" w:color="auto" w:fill="EEECE1" w:themeFill="background2"/>
          </w:tcPr>
          <w:p w14:paraId="3A5E0B71" w14:textId="77777777" w:rsidR="00070184" w:rsidRPr="00544A80" w:rsidRDefault="00070184" w:rsidP="00070184">
            <w:pPr>
              <w:widowControl w:val="0"/>
              <w:spacing w:line="240" w:lineRule="exact"/>
              <w:rPr>
                <w:rFonts w:cs="Arial"/>
                <w:lang w:val="de-DE"/>
              </w:rPr>
            </w:pPr>
          </w:p>
        </w:tc>
        <w:tc>
          <w:tcPr>
            <w:tcW w:w="4264" w:type="dxa"/>
            <w:gridSpan w:val="2"/>
            <w:shd w:val="clear" w:color="auto" w:fill="EEECE1" w:themeFill="background2"/>
          </w:tcPr>
          <w:p w14:paraId="44E9D3E1" w14:textId="77777777" w:rsidR="00070184" w:rsidRPr="00544A80" w:rsidRDefault="00070184" w:rsidP="000701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tr w:rsidR="00070184" w:rsidRPr="00125CA1" w14:paraId="5977441D" w14:textId="77777777" w:rsidTr="00332E58">
        <w:tc>
          <w:tcPr>
            <w:tcW w:w="4262" w:type="dxa"/>
            <w:shd w:val="clear" w:color="auto" w:fill="EEECE1" w:themeFill="background2"/>
          </w:tcPr>
          <w:p w14:paraId="0D140166" w14:textId="77777777" w:rsidR="00070184" w:rsidRPr="001C6109" w:rsidRDefault="00070184" w:rsidP="00070184">
            <w:pPr>
              <w:widowControl w:val="0"/>
              <w:spacing w:line="240" w:lineRule="exact"/>
              <w:ind w:right="76"/>
              <w:jc w:val="both"/>
              <w:rPr>
                <w:rFonts w:cs="Arial"/>
                <w:b/>
                <w:color w:val="FF0000"/>
                <w:szCs w:val="24"/>
                <w:lang w:val="it-IT"/>
              </w:rPr>
            </w:pPr>
          </w:p>
        </w:tc>
        <w:tc>
          <w:tcPr>
            <w:tcW w:w="852" w:type="dxa"/>
            <w:shd w:val="clear" w:color="auto" w:fill="EEECE1" w:themeFill="background2"/>
          </w:tcPr>
          <w:p w14:paraId="5386637F" w14:textId="77777777" w:rsidR="00070184" w:rsidRPr="001C6109" w:rsidRDefault="00070184" w:rsidP="00070184">
            <w:pPr>
              <w:widowControl w:val="0"/>
              <w:spacing w:line="240" w:lineRule="exact"/>
              <w:rPr>
                <w:rFonts w:cs="Arial"/>
                <w:lang w:val="it-IT"/>
              </w:rPr>
            </w:pPr>
          </w:p>
        </w:tc>
        <w:tc>
          <w:tcPr>
            <w:tcW w:w="4264" w:type="dxa"/>
            <w:gridSpan w:val="2"/>
            <w:shd w:val="clear" w:color="auto" w:fill="EEECE1" w:themeFill="background2"/>
          </w:tcPr>
          <w:p w14:paraId="65A3D6E0" w14:textId="77777777" w:rsidR="00070184" w:rsidRPr="00544A80" w:rsidRDefault="00070184" w:rsidP="00070184">
            <w:pPr>
              <w:widowControl w:val="0"/>
              <w:spacing w:line="240" w:lineRule="exact"/>
              <w:ind w:right="6"/>
              <w:jc w:val="both"/>
              <w:rPr>
                <w:rFonts w:cs="Arial"/>
                <w:b/>
                <w:color w:val="FF0000"/>
                <w:szCs w:val="24"/>
                <w:lang w:val="it-IT"/>
              </w:rPr>
            </w:pPr>
          </w:p>
        </w:tc>
      </w:tr>
      <w:tr w:rsidR="00CB7B56" w:rsidRPr="00125CA1" w14:paraId="22C7390C" w14:textId="77777777" w:rsidTr="00332E58">
        <w:tc>
          <w:tcPr>
            <w:tcW w:w="4262" w:type="dxa"/>
          </w:tcPr>
          <w:p w14:paraId="79AA29B0" w14:textId="01F7B3F4" w:rsidR="00CB7B56" w:rsidRPr="003C74FA" w:rsidRDefault="00CB7B56" w:rsidP="00070184">
            <w:pPr>
              <w:widowControl w:val="0"/>
              <w:spacing w:line="240" w:lineRule="exact"/>
              <w:ind w:right="76"/>
              <w:jc w:val="both"/>
              <w:rPr>
                <w:rFonts w:cs="Arial"/>
                <w:b/>
                <w:i/>
                <w:iCs/>
                <w:color w:val="365F91" w:themeColor="accent1" w:themeShade="BF"/>
                <w:szCs w:val="24"/>
                <w:highlight w:val="green"/>
                <w:lang w:val="de-DE"/>
              </w:rPr>
            </w:pPr>
            <w:r w:rsidRPr="003C74FA">
              <w:rPr>
                <w:rFonts w:cs="Arial"/>
                <w:b/>
                <w:i/>
                <w:iCs/>
                <w:color w:val="365F91" w:themeColor="accent1" w:themeShade="BF"/>
                <w:sz w:val="16"/>
                <w:szCs w:val="16"/>
                <w:highlight w:val="green"/>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Ausführende die erforderlichen Anforderungen für die von ihm übernommene Leistung erfüllen muss</w:t>
            </w:r>
            <w:r w:rsidRPr="003C74FA">
              <w:rPr>
                <w:rFonts w:cs="Arial"/>
                <w:b/>
                <w:bCs/>
                <w:i/>
                <w:iCs/>
                <w:color w:val="365F91" w:themeColor="accent1" w:themeShade="BF"/>
                <w:sz w:val="16"/>
                <w:szCs w:val="16"/>
                <w:highlight w:val="green"/>
                <w:u w:val="single"/>
                <w:lang w:val="de-DE" w:eastAsia="it-IT"/>
              </w:rPr>
              <w:t>.</w:t>
            </w:r>
          </w:p>
        </w:tc>
        <w:tc>
          <w:tcPr>
            <w:tcW w:w="852" w:type="dxa"/>
          </w:tcPr>
          <w:p w14:paraId="100E3961" w14:textId="77777777" w:rsidR="00CB7B56" w:rsidRPr="003C74FA" w:rsidRDefault="00CB7B56" w:rsidP="00070184">
            <w:pPr>
              <w:widowControl w:val="0"/>
              <w:spacing w:line="240" w:lineRule="exact"/>
              <w:rPr>
                <w:rFonts w:cs="Arial"/>
                <w:i/>
                <w:iCs/>
                <w:color w:val="365F91" w:themeColor="accent1" w:themeShade="BF"/>
                <w:highlight w:val="green"/>
                <w:lang w:val="de-DE"/>
              </w:rPr>
            </w:pPr>
          </w:p>
        </w:tc>
        <w:tc>
          <w:tcPr>
            <w:tcW w:w="4264" w:type="dxa"/>
            <w:gridSpan w:val="2"/>
          </w:tcPr>
          <w:p w14:paraId="0CBBFC35" w14:textId="1B586A2B" w:rsidR="00CB7B56" w:rsidRPr="003C74FA" w:rsidRDefault="00CB7B56" w:rsidP="00070184">
            <w:pPr>
              <w:widowControl w:val="0"/>
              <w:spacing w:line="240" w:lineRule="exact"/>
              <w:ind w:right="6"/>
              <w:jc w:val="both"/>
              <w:rPr>
                <w:rFonts w:cs="Arial"/>
                <w:b/>
                <w:i/>
                <w:iCs/>
                <w:color w:val="365F91" w:themeColor="accent1" w:themeShade="BF"/>
                <w:szCs w:val="24"/>
                <w:highlight w:val="green"/>
                <w:lang w:val="it-IT"/>
              </w:rPr>
            </w:pPr>
            <w:r w:rsidRPr="003C74FA">
              <w:rPr>
                <w:rFonts w:cs="Arial"/>
                <w:b/>
                <w:i/>
                <w:iCs/>
                <w:color w:val="365F91"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3C74FA">
              <w:rPr>
                <w:rFonts w:cs="Arial"/>
                <w:b/>
                <w:i/>
                <w:iCs/>
                <w:color w:val="365F91" w:themeColor="accent1" w:themeShade="BF"/>
                <w:sz w:val="16"/>
                <w:szCs w:val="16"/>
                <w:highlight w:val="green"/>
                <w:u w:val="single"/>
                <w:lang w:val="it-IT"/>
              </w:rPr>
              <w:t>complessivamente</w:t>
            </w:r>
            <w:r w:rsidRPr="003C74FA">
              <w:rPr>
                <w:rFonts w:cs="Arial"/>
                <w:b/>
                <w:i/>
                <w:iCs/>
                <w:color w:val="365F91" w:themeColor="accent1" w:themeShade="BF"/>
                <w:sz w:val="16"/>
                <w:szCs w:val="16"/>
                <w:highlight w:val="green"/>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B7B56" w:rsidRPr="00125CA1" w14:paraId="6427596F" w14:textId="77777777" w:rsidTr="00332E58">
        <w:tc>
          <w:tcPr>
            <w:tcW w:w="4262" w:type="dxa"/>
          </w:tcPr>
          <w:p w14:paraId="4F7CE639"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r w:rsidRPr="00CB7B56">
              <w:rPr>
                <w:rFonts w:cs="Arial"/>
                <w:b/>
                <w:i/>
                <w:iCs/>
                <w:color w:val="365F91" w:themeColor="accent1" w:themeShade="BF"/>
                <w:sz w:val="16"/>
                <w:szCs w:val="16"/>
                <w:highlight w:val="green"/>
                <w:lang w:val="de-DE"/>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CB7B56">
              <w:rPr>
                <w:color w:val="365F91" w:themeColor="accent1" w:themeShade="BF"/>
                <w:sz w:val="16"/>
                <w:szCs w:val="16"/>
                <w:highlight w:val="green"/>
                <w:lang w:val="de-DE"/>
              </w:rPr>
              <w:t xml:space="preserve"> </w:t>
            </w:r>
            <w:r w:rsidRPr="00CB7B56">
              <w:rPr>
                <w:color w:val="365F91" w:themeColor="accent1" w:themeShade="BF"/>
                <w:sz w:val="16"/>
                <w:szCs w:val="16"/>
                <w:highlight w:val="green"/>
                <w:u w:val="single"/>
                <w:lang w:val="de-DE"/>
              </w:rPr>
              <w:t>s</w:t>
            </w:r>
            <w:r w:rsidRPr="00CB7B56">
              <w:rPr>
                <w:rFonts w:cs="Arial"/>
                <w:b/>
                <w:i/>
                <w:iCs/>
                <w:color w:val="365F91" w:themeColor="accent1" w:themeShade="BF"/>
                <w:sz w:val="16"/>
                <w:szCs w:val="16"/>
                <w:highlight w:val="green"/>
                <w:u w:val="single"/>
                <w:lang w:val="de-DE"/>
              </w:rPr>
              <w:t>ofern dies verhältnismäßig und durch objektive Gründe gerechtfertigt ist</w:t>
            </w:r>
            <w:r w:rsidRPr="00CB7B56">
              <w:rPr>
                <w:rFonts w:cs="Arial"/>
                <w:b/>
                <w:i/>
                <w:iCs/>
                <w:color w:val="365F91" w:themeColor="accent1" w:themeShade="BF"/>
                <w:sz w:val="16"/>
                <w:szCs w:val="16"/>
                <w:highlight w:val="green"/>
                <w:lang w:val="de-DE"/>
              </w:rPr>
              <w:t>.</w:t>
            </w:r>
          </w:p>
          <w:p w14:paraId="059902CF"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p>
          <w:p w14:paraId="5A0D7A77"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cyan"/>
                <w:lang w:val="de-DE"/>
              </w:rPr>
            </w:pPr>
            <w:r w:rsidRPr="00CB7B56">
              <w:rPr>
                <w:rFonts w:cs="Arial"/>
                <w:b/>
                <w:i/>
                <w:iCs/>
                <w:color w:val="365F91" w:themeColor="accent1" w:themeShade="BF"/>
                <w:sz w:val="16"/>
                <w:szCs w:val="16"/>
                <w:highlight w:val="green"/>
                <w:lang w:val="de-DE"/>
              </w:rPr>
              <w:t>Es ist ratsam, die Wahl im Vergabevermerk zu begründen.</w:t>
            </w:r>
          </w:p>
        </w:tc>
        <w:tc>
          <w:tcPr>
            <w:tcW w:w="852" w:type="dxa"/>
          </w:tcPr>
          <w:p w14:paraId="52201B12" w14:textId="77777777" w:rsidR="00070184" w:rsidRPr="00CB7B56" w:rsidRDefault="00070184" w:rsidP="00070184">
            <w:pPr>
              <w:widowControl w:val="0"/>
              <w:spacing w:line="240" w:lineRule="exact"/>
              <w:rPr>
                <w:rFonts w:cs="Arial"/>
                <w:i/>
                <w:iCs/>
                <w:color w:val="365F91" w:themeColor="accent1" w:themeShade="BF"/>
                <w:sz w:val="16"/>
                <w:szCs w:val="16"/>
                <w:lang w:val="de-DE"/>
              </w:rPr>
            </w:pPr>
          </w:p>
        </w:tc>
        <w:tc>
          <w:tcPr>
            <w:tcW w:w="4264" w:type="dxa"/>
            <w:gridSpan w:val="2"/>
          </w:tcPr>
          <w:p w14:paraId="34BB5456"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r w:rsidRPr="00CB7B56">
              <w:rPr>
                <w:rFonts w:cs="Arial"/>
                <w:b/>
                <w:i/>
                <w:iCs/>
                <w:color w:val="365F91" w:themeColor="accent1" w:themeShade="BF"/>
                <w:sz w:val="16"/>
                <w:szCs w:val="16"/>
                <w:highlight w:val="green"/>
                <w:lang w:val="it-IT"/>
              </w:rPr>
              <w:t xml:space="preserve">Ai sensi dell’art. 68, c. 4, lett. b) d.lgs. 36/2023 la SA ha facoltà di indicare nella legge di gara la misura in cui i requisiti devono essere posseduti dai membri del RT, consorzio ordinario, GEIE o aggregazioni di rete </w:t>
            </w:r>
            <w:r w:rsidRPr="00CB7B56">
              <w:rPr>
                <w:rFonts w:cs="Arial"/>
                <w:b/>
                <w:i/>
                <w:iCs/>
                <w:color w:val="365F91" w:themeColor="accent1" w:themeShade="BF"/>
                <w:sz w:val="16"/>
                <w:szCs w:val="16"/>
                <w:highlight w:val="green"/>
                <w:u w:val="single"/>
                <w:lang w:val="it-IT"/>
              </w:rPr>
              <w:t>purchè ciò sia proporzionato e giustificato da motivazioni obiettive</w:t>
            </w:r>
          </w:p>
          <w:p w14:paraId="119F3612"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p>
          <w:p w14:paraId="23EA0750"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yellow"/>
                <w:lang w:val="it-IT"/>
              </w:rPr>
            </w:pPr>
            <w:r w:rsidRPr="00CB7B56">
              <w:rPr>
                <w:rFonts w:cs="Arial"/>
                <w:b/>
                <w:i/>
                <w:iCs/>
                <w:color w:val="365F91" w:themeColor="accent1" w:themeShade="BF"/>
                <w:sz w:val="16"/>
                <w:szCs w:val="16"/>
                <w:highlight w:val="green"/>
                <w:lang w:val="it-IT"/>
              </w:rPr>
              <w:t>Si consiglia di motivare la scelta nella relazione unica</w:t>
            </w:r>
          </w:p>
        </w:tc>
      </w:tr>
      <w:tr w:rsidR="00070184" w:rsidRPr="00125CA1" w14:paraId="28401CAB" w14:textId="77777777" w:rsidTr="00332E58">
        <w:tc>
          <w:tcPr>
            <w:tcW w:w="4262" w:type="dxa"/>
          </w:tcPr>
          <w:p w14:paraId="549EDB34" w14:textId="77777777" w:rsidR="00070184" w:rsidRPr="001C6109" w:rsidRDefault="00070184" w:rsidP="00070184">
            <w:pPr>
              <w:widowControl w:val="0"/>
              <w:spacing w:line="240" w:lineRule="exact"/>
              <w:ind w:right="76"/>
              <w:jc w:val="both"/>
              <w:rPr>
                <w:rFonts w:cs="Arial"/>
                <w:color w:val="FF0000"/>
                <w:highlight w:val="cyan"/>
                <w:lang w:val="it-IT"/>
              </w:rPr>
            </w:pPr>
          </w:p>
        </w:tc>
        <w:tc>
          <w:tcPr>
            <w:tcW w:w="852" w:type="dxa"/>
          </w:tcPr>
          <w:p w14:paraId="6D4C3899" w14:textId="77777777" w:rsidR="00070184" w:rsidRPr="001C6109" w:rsidRDefault="00070184" w:rsidP="00070184">
            <w:pPr>
              <w:widowControl w:val="0"/>
              <w:spacing w:line="240" w:lineRule="exact"/>
              <w:rPr>
                <w:rFonts w:cs="Arial"/>
                <w:color w:val="FF0000"/>
                <w:lang w:val="it-IT"/>
              </w:rPr>
            </w:pPr>
          </w:p>
        </w:tc>
        <w:tc>
          <w:tcPr>
            <w:tcW w:w="4264" w:type="dxa"/>
            <w:gridSpan w:val="2"/>
          </w:tcPr>
          <w:p w14:paraId="20243634" w14:textId="77777777" w:rsidR="00070184" w:rsidRPr="00220964" w:rsidRDefault="00070184" w:rsidP="00070184">
            <w:pPr>
              <w:widowControl w:val="0"/>
              <w:spacing w:line="240" w:lineRule="exact"/>
              <w:ind w:right="6"/>
              <w:jc w:val="both"/>
              <w:rPr>
                <w:rFonts w:cs="Arial"/>
                <w:b/>
                <w:color w:val="FF0000"/>
                <w:szCs w:val="24"/>
                <w:highlight w:val="green"/>
                <w:lang w:val="it-IT"/>
              </w:rPr>
            </w:pPr>
          </w:p>
        </w:tc>
      </w:tr>
      <w:bookmarkEnd w:id="43"/>
      <w:bookmarkEnd w:id="44"/>
      <w:tr w:rsidR="003C74FA" w:rsidRPr="003C74FA" w14:paraId="086CE841" w14:textId="77777777" w:rsidTr="00A20A76">
        <w:tc>
          <w:tcPr>
            <w:tcW w:w="4262" w:type="dxa"/>
            <w:shd w:val="clear" w:color="auto" w:fill="F2DBDB" w:themeFill="accent2" w:themeFillTint="33"/>
          </w:tcPr>
          <w:p w14:paraId="6FEE1CC8" w14:textId="77777777" w:rsidR="003C74FA" w:rsidRDefault="003C74FA" w:rsidP="003C74F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lastRenderedPageBreak/>
              <w:t xml:space="preserve">OPTION </w:t>
            </w:r>
            <w:r>
              <w:rPr>
                <w:rFonts w:cs="Arial"/>
                <w:b/>
                <w:bCs/>
                <w:i/>
                <w:noProof w:val="0"/>
                <w:color w:val="FF0000"/>
                <w:lang w:val="de-DE" w:eastAsia="it-IT"/>
              </w:rPr>
              <w:t>1</w:t>
            </w:r>
          </w:p>
          <w:p w14:paraId="7056CB0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c>
          <w:tcPr>
            <w:tcW w:w="852" w:type="dxa"/>
            <w:shd w:val="clear" w:color="auto" w:fill="F2DBDB" w:themeFill="accent2" w:themeFillTint="33"/>
          </w:tcPr>
          <w:p w14:paraId="4CB857DC"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c>
          <w:tcPr>
            <w:tcW w:w="4264" w:type="dxa"/>
            <w:gridSpan w:val="2"/>
            <w:shd w:val="clear" w:color="auto" w:fill="F2DBDB" w:themeFill="accent2" w:themeFillTint="33"/>
          </w:tcPr>
          <w:p w14:paraId="1CD3125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r w:rsidRPr="003C74FA">
              <w:rPr>
                <w:rFonts w:cs="Arial"/>
                <w:b/>
                <w:bCs/>
                <w:i/>
                <w:noProof w:val="0"/>
                <w:color w:val="FF0000"/>
                <w:lang w:val="de-DE" w:eastAsia="it-IT"/>
              </w:rPr>
              <w:t>OPZIONE 1</w:t>
            </w:r>
          </w:p>
          <w:p w14:paraId="570F7E4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r>
      <w:tr w:rsidR="003C74FA" w:rsidRPr="003C74FA" w14:paraId="6437BFC0" w14:textId="77777777" w:rsidTr="00332E58">
        <w:tc>
          <w:tcPr>
            <w:tcW w:w="4262" w:type="dxa"/>
          </w:tcPr>
          <w:p w14:paraId="678601A3" w14:textId="77777777" w:rsidR="003C74FA" w:rsidRPr="001C6109" w:rsidRDefault="003C74FA" w:rsidP="003C74FA">
            <w:pPr>
              <w:widowControl w:val="0"/>
              <w:spacing w:line="240" w:lineRule="exact"/>
              <w:ind w:right="76"/>
              <w:jc w:val="both"/>
              <w:rPr>
                <w:rFonts w:cs="Arial"/>
                <w:color w:val="FF0000"/>
                <w:highlight w:val="cyan"/>
                <w:lang w:val="it-IT"/>
              </w:rPr>
            </w:pPr>
          </w:p>
        </w:tc>
        <w:tc>
          <w:tcPr>
            <w:tcW w:w="852" w:type="dxa"/>
          </w:tcPr>
          <w:p w14:paraId="1AF9BB6F" w14:textId="77777777" w:rsidR="003C74FA" w:rsidRPr="001C6109" w:rsidRDefault="003C74FA" w:rsidP="003C74FA">
            <w:pPr>
              <w:widowControl w:val="0"/>
              <w:spacing w:line="240" w:lineRule="exact"/>
              <w:rPr>
                <w:rFonts w:cs="Arial"/>
                <w:color w:val="FF0000"/>
                <w:lang w:val="it-IT"/>
              </w:rPr>
            </w:pPr>
          </w:p>
        </w:tc>
        <w:tc>
          <w:tcPr>
            <w:tcW w:w="4264" w:type="dxa"/>
            <w:gridSpan w:val="2"/>
          </w:tcPr>
          <w:p w14:paraId="79985668" w14:textId="77777777" w:rsidR="003C74FA" w:rsidRPr="00220964" w:rsidRDefault="003C74FA" w:rsidP="003C74FA">
            <w:pPr>
              <w:widowControl w:val="0"/>
              <w:spacing w:line="240" w:lineRule="exact"/>
              <w:ind w:right="6"/>
              <w:jc w:val="both"/>
              <w:rPr>
                <w:rFonts w:cs="Arial"/>
                <w:b/>
                <w:color w:val="FF0000"/>
                <w:szCs w:val="24"/>
                <w:highlight w:val="green"/>
                <w:lang w:val="it-IT"/>
              </w:rPr>
            </w:pPr>
          </w:p>
        </w:tc>
      </w:tr>
      <w:tr w:rsidR="003C74FA" w:rsidRPr="00125CA1" w14:paraId="6D58A6EA" w14:textId="77777777" w:rsidTr="00332E58">
        <w:tc>
          <w:tcPr>
            <w:tcW w:w="4262" w:type="dxa"/>
          </w:tcPr>
          <w:p w14:paraId="3E98934E" w14:textId="4A19A349" w:rsidR="003C74FA" w:rsidRPr="003C74FA" w:rsidRDefault="003C74FA" w:rsidP="003C74FA">
            <w:pPr>
              <w:widowControl w:val="0"/>
              <w:spacing w:line="240" w:lineRule="exact"/>
              <w:ind w:right="76"/>
              <w:jc w:val="both"/>
              <w:rPr>
                <w:rFonts w:cs="Arial"/>
                <w:b/>
                <w:bCs/>
                <w:i/>
                <w:iCs/>
                <w:color w:val="FF0000"/>
                <w:sz w:val="16"/>
                <w:szCs w:val="16"/>
                <w:highlight w:val="green"/>
                <w:lang w:val="de-DE" w:eastAsia="it-IT"/>
              </w:rPr>
            </w:pPr>
            <w:r w:rsidRPr="003C74FA">
              <w:rPr>
                <w:rFonts w:cs="Arial"/>
                <w:b/>
                <w:bCs/>
                <w:i/>
                <w:iCs/>
                <w:color w:val="FF0000"/>
                <w:sz w:val="16"/>
                <w:szCs w:val="16"/>
                <w:highlight w:val="green"/>
                <w:lang w:val="de-DE" w:eastAsia="it-IT"/>
              </w:rPr>
              <w:t>Falls sich  die Vergabestelle von der Möglichkeit absieht, in den Ausschreibungsunterlagen anzugeben, in welchem Umfang die Anforderungen  über die technische und berufliche Leistungsfähigkeit von den Mitgliedern der Bietergemeinschaft, des gewöhnlichen  Konsortiums, des EWIV oder der Netzwerkzusammenschlüssen erfüllt werden müssen, gilt Folgendes</w:t>
            </w:r>
            <w:r>
              <w:rPr>
                <w:rFonts w:cs="Arial"/>
                <w:b/>
                <w:bCs/>
                <w:i/>
                <w:iCs/>
                <w:color w:val="FF0000"/>
                <w:sz w:val="16"/>
                <w:szCs w:val="16"/>
                <w:highlight w:val="green"/>
                <w:lang w:val="de-DE" w:eastAsia="it-IT"/>
              </w:rPr>
              <w:t>, ansonstens löschen</w:t>
            </w:r>
            <w:r w:rsidRPr="003C74FA">
              <w:rPr>
                <w:rFonts w:cs="Arial"/>
                <w:b/>
                <w:bCs/>
                <w:i/>
                <w:iCs/>
                <w:color w:val="FF0000"/>
                <w:sz w:val="16"/>
                <w:szCs w:val="16"/>
                <w:highlight w:val="green"/>
                <w:lang w:val="de-DE" w:eastAsia="it-IT"/>
              </w:rPr>
              <w:t>.</w:t>
            </w:r>
          </w:p>
        </w:tc>
        <w:tc>
          <w:tcPr>
            <w:tcW w:w="852" w:type="dxa"/>
          </w:tcPr>
          <w:p w14:paraId="7E57E03D" w14:textId="77777777" w:rsidR="003C74FA" w:rsidRPr="003C74FA" w:rsidRDefault="003C74FA" w:rsidP="003C74FA">
            <w:pPr>
              <w:widowControl w:val="0"/>
              <w:spacing w:line="240" w:lineRule="exact"/>
              <w:rPr>
                <w:rFonts w:cs="Arial"/>
                <w:b/>
                <w:bCs/>
                <w:i/>
                <w:iCs/>
                <w:color w:val="FF0000"/>
                <w:sz w:val="16"/>
                <w:szCs w:val="16"/>
                <w:highlight w:val="green"/>
                <w:lang w:val="de-DE" w:eastAsia="it-IT"/>
              </w:rPr>
            </w:pPr>
          </w:p>
        </w:tc>
        <w:tc>
          <w:tcPr>
            <w:tcW w:w="4264" w:type="dxa"/>
            <w:gridSpan w:val="2"/>
          </w:tcPr>
          <w:p w14:paraId="0C427A40" w14:textId="2BC81942" w:rsidR="003C74FA" w:rsidRPr="003C74FA" w:rsidRDefault="003C74FA" w:rsidP="003C74FA">
            <w:pPr>
              <w:widowControl w:val="0"/>
              <w:spacing w:line="240" w:lineRule="exact"/>
              <w:ind w:right="6"/>
              <w:jc w:val="both"/>
              <w:rPr>
                <w:rFonts w:cs="Arial"/>
                <w:b/>
                <w:bCs/>
                <w:i/>
                <w:iCs/>
                <w:color w:val="FF0000"/>
                <w:sz w:val="16"/>
                <w:szCs w:val="16"/>
                <w:highlight w:val="green"/>
                <w:lang w:val="it-IT" w:eastAsia="it-IT"/>
              </w:rPr>
            </w:pPr>
            <w:r w:rsidRPr="003C74FA">
              <w:rPr>
                <w:rFonts w:cs="Arial"/>
                <w:b/>
                <w:bCs/>
                <w:i/>
                <w:iCs/>
                <w:color w:val="FF0000"/>
                <w:sz w:val="16"/>
                <w:szCs w:val="16"/>
                <w:highlight w:val="green"/>
                <w:lang w:val="it-IT" w:eastAsia="it-IT"/>
              </w:rPr>
              <w:t>Ove la SA  NON si avvalga della facoltà di indicare nella legge di gara la misura in cui i requisiti  di capacità tecnico-professionale devono essere posseduti dai membri del RT, consorzio ordinario, GEIE o aggregazioni di rete lasciare quanto segue</w:t>
            </w:r>
            <w:r>
              <w:rPr>
                <w:rFonts w:cs="Arial"/>
                <w:b/>
                <w:bCs/>
                <w:i/>
                <w:iCs/>
                <w:color w:val="FF0000"/>
                <w:sz w:val="16"/>
                <w:szCs w:val="16"/>
                <w:highlight w:val="green"/>
                <w:lang w:val="it-IT" w:eastAsia="it-IT"/>
              </w:rPr>
              <w:t>, altrimenti cancellare</w:t>
            </w:r>
            <w:r w:rsidRPr="003C74FA">
              <w:rPr>
                <w:rFonts w:cs="Arial"/>
                <w:b/>
                <w:bCs/>
                <w:i/>
                <w:iCs/>
                <w:color w:val="FF0000"/>
                <w:sz w:val="16"/>
                <w:szCs w:val="16"/>
                <w:highlight w:val="green"/>
                <w:lang w:val="it-IT" w:eastAsia="it-IT"/>
              </w:rPr>
              <w:t>.</w:t>
            </w:r>
          </w:p>
        </w:tc>
      </w:tr>
      <w:tr w:rsidR="003C74FA" w:rsidRPr="00125CA1" w14:paraId="5A5C1FB0" w14:textId="77777777" w:rsidTr="00332E58">
        <w:tc>
          <w:tcPr>
            <w:tcW w:w="4262" w:type="dxa"/>
          </w:tcPr>
          <w:p w14:paraId="04C9D8B1" w14:textId="77777777" w:rsidR="003C74FA" w:rsidRPr="00184589" w:rsidRDefault="003C74FA" w:rsidP="003C74FA">
            <w:pPr>
              <w:widowControl w:val="0"/>
              <w:spacing w:line="240" w:lineRule="exact"/>
              <w:ind w:right="76"/>
              <w:jc w:val="both"/>
              <w:rPr>
                <w:rFonts w:cs="Arial"/>
                <w:b/>
                <w:bCs/>
                <w:i/>
                <w:iCs/>
                <w:color w:val="FF0000"/>
                <w:highlight w:val="yellow"/>
                <w:u w:val="single"/>
                <w:lang w:val="it-IT"/>
              </w:rPr>
            </w:pPr>
          </w:p>
        </w:tc>
        <w:tc>
          <w:tcPr>
            <w:tcW w:w="852" w:type="dxa"/>
          </w:tcPr>
          <w:p w14:paraId="4E8AC076" w14:textId="77777777" w:rsidR="003C74FA" w:rsidRPr="00184589" w:rsidRDefault="003C74FA" w:rsidP="003C74FA">
            <w:pPr>
              <w:widowControl w:val="0"/>
              <w:spacing w:line="240" w:lineRule="exact"/>
              <w:rPr>
                <w:rFonts w:cs="Arial"/>
                <w:color w:val="FF0000"/>
                <w:lang w:val="it-IT"/>
              </w:rPr>
            </w:pPr>
          </w:p>
        </w:tc>
        <w:tc>
          <w:tcPr>
            <w:tcW w:w="4264" w:type="dxa"/>
            <w:gridSpan w:val="2"/>
          </w:tcPr>
          <w:p w14:paraId="3C06579E"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125CA1" w14:paraId="1D7AD807" w14:textId="77777777" w:rsidTr="00332E58">
        <w:tc>
          <w:tcPr>
            <w:tcW w:w="4262" w:type="dxa"/>
          </w:tcPr>
          <w:p w14:paraId="341632F4" w14:textId="25B32115" w:rsidR="003C74FA" w:rsidRPr="003C74FA" w:rsidRDefault="003C74FA" w:rsidP="003C74FA">
            <w:pPr>
              <w:widowControl w:val="0"/>
              <w:spacing w:line="240" w:lineRule="exact"/>
              <w:ind w:right="76"/>
              <w:jc w:val="both"/>
              <w:rPr>
                <w:rFonts w:cs="Arial"/>
                <w:b/>
                <w:bCs/>
                <w:i/>
                <w:iCs/>
                <w:color w:val="FF0000"/>
                <w:u w:val="single"/>
                <w:lang w:val="de-DE"/>
              </w:rPr>
            </w:pPr>
            <w:r w:rsidRPr="003C74FA">
              <w:rPr>
                <w:rFonts w:cs="Arial"/>
                <w:noProof w:val="0"/>
                <w:color w:val="FF0000"/>
                <w:lang w:val="de-DE"/>
              </w:rPr>
              <w:t xml:space="preserve">Die besondere Anforderung gemäß obigem Buchst. A) muss </w:t>
            </w:r>
            <w:r w:rsidRPr="003C74FA">
              <w:rPr>
                <w:rFonts w:cs="Arial"/>
                <w:b/>
                <w:bCs/>
                <w:noProof w:val="0"/>
                <w:color w:val="FF0000"/>
                <w:szCs w:val="24"/>
                <w:lang w:val="de-DE"/>
              </w:rPr>
              <w:t>vom Zusammenschluss insgesamt</w:t>
            </w:r>
            <w:r w:rsidRPr="003C74FA">
              <w:rPr>
                <w:rFonts w:cs="Arial"/>
                <w:noProof w:val="0"/>
                <w:color w:val="FF0000"/>
                <w:szCs w:val="24"/>
                <w:lang w:val="de-DE"/>
              </w:rPr>
              <w:t xml:space="preserve"> erfüllt werden, unter der Voraussetzung, dass der Ausführende die erforderlichen Anforderungen</w:t>
            </w:r>
            <w:r w:rsidRPr="003C74FA">
              <w:rPr>
                <w:rFonts w:cs="Arial"/>
                <w:color w:val="FF0000"/>
                <w:szCs w:val="24"/>
                <w:lang w:val="de-DE"/>
              </w:rPr>
              <w:t xml:space="preserve"> (der beruflichen Eignung und Mindestanforderungen gemäß Anhang II.12 GvD Nr. 36/2023) </w:t>
            </w:r>
            <w:r w:rsidRPr="003C74FA">
              <w:rPr>
                <w:rFonts w:cs="Arial"/>
                <w:noProof w:val="0"/>
                <w:color w:val="FF0000"/>
                <w:szCs w:val="24"/>
                <w:lang w:val="de-DE"/>
              </w:rPr>
              <w:t>für die Leistung, zu der er sich verpflichtet hat, erfüllt.</w:t>
            </w:r>
          </w:p>
        </w:tc>
        <w:tc>
          <w:tcPr>
            <w:tcW w:w="852" w:type="dxa"/>
          </w:tcPr>
          <w:p w14:paraId="52AD90A8" w14:textId="77777777" w:rsidR="003C74FA" w:rsidRPr="003C74FA" w:rsidRDefault="003C74FA" w:rsidP="003C74FA">
            <w:pPr>
              <w:widowControl w:val="0"/>
              <w:spacing w:line="240" w:lineRule="exact"/>
              <w:rPr>
                <w:rFonts w:cs="Arial"/>
                <w:color w:val="FF0000"/>
                <w:lang w:val="de-DE"/>
              </w:rPr>
            </w:pPr>
          </w:p>
        </w:tc>
        <w:tc>
          <w:tcPr>
            <w:tcW w:w="4264" w:type="dxa"/>
            <w:gridSpan w:val="2"/>
          </w:tcPr>
          <w:p w14:paraId="67936AF3" w14:textId="524D69A3" w:rsidR="003C74FA" w:rsidRPr="003C74FA" w:rsidRDefault="003C74FA" w:rsidP="003C74FA">
            <w:pPr>
              <w:widowControl w:val="0"/>
              <w:spacing w:line="240" w:lineRule="exact"/>
              <w:ind w:right="6"/>
              <w:jc w:val="both"/>
              <w:rPr>
                <w:rFonts w:cs="Arial"/>
                <w:b/>
                <w:i/>
                <w:iCs/>
                <w:color w:val="FF0000"/>
                <w:szCs w:val="24"/>
                <w:lang w:val="it-IT"/>
              </w:rPr>
            </w:pPr>
            <w:r w:rsidRPr="003C74FA">
              <w:rPr>
                <w:rFonts w:cs="Arial"/>
                <w:color w:val="FF0000"/>
                <w:szCs w:val="24"/>
                <w:lang w:val="it-IT"/>
              </w:rPr>
              <w:t xml:space="preserve">Il requisito speciale di cui alla precedente lett. A) deve essere posseduto </w:t>
            </w:r>
            <w:r w:rsidRPr="003C74FA">
              <w:rPr>
                <w:rFonts w:cs="Arial"/>
                <w:b/>
                <w:bCs/>
                <w:color w:val="FF0000"/>
                <w:szCs w:val="24"/>
                <w:lang w:val="it-IT"/>
              </w:rPr>
              <w:t>dal raggruppamento nel complesso</w:t>
            </w:r>
            <w:r w:rsidRPr="003C74FA">
              <w:rPr>
                <w:rFonts w:cs="Arial"/>
                <w:color w:val="FF0000"/>
                <w:szCs w:val="24"/>
                <w:lang w:val="it-IT"/>
              </w:rPr>
              <w:t>, ferma restando la necessità che l’esecutore sia in possesso dei requisiti (minimi  di cui all´allegato II.12 d.lgs. 36/2023 e di idoneità professionale) prescritti per la prestazione che lo stesso si è impegnato a realizzare.</w:t>
            </w:r>
          </w:p>
        </w:tc>
      </w:tr>
      <w:tr w:rsidR="003C74FA" w:rsidRPr="00125CA1" w14:paraId="1C1470B2" w14:textId="77777777" w:rsidTr="00332E58">
        <w:tc>
          <w:tcPr>
            <w:tcW w:w="4262" w:type="dxa"/>
          </w:tcPr>
          <w:p w14:paraId="6A2F3074"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tcPr>
          <w:p w14:paraId="2F62BD4A" w14:textId="77777777" w:rsidR="003C74FA" w:rsidRPr="00CB7B56" w:rsidRDefault="003C74FA" w:rsidP="003C74FA">
            <w:pPr>
              <w:widowControl w:val="0"/>
              <w:spacing w:line="240" w:lineRule="exact"/>
              <w:rPr>
                <w:rFonts w:cs="Arial"/>
                <w:color w:val="FF0000"/>
                <w:lang w:val="it-IT"/>
              </w:rPr>
            </w:pPr>
          </w:p>
        </w:tc>
        <w:tc>
          <w:tcPr>
            <w:tcW w:w="4264" w:type="dxa"/>
            <w:gridSpan w:val="2"/>
          </w:tcPr>
          <w:p w14:paraId="7A048FFA"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CB7B56" w14:paraId="5DCD56AB" w14:textId="77777777" w:rsidTr="00DE5593">
        <w:tc>
          <w:tcPr>
            <w:tcW w:w="4262" w:type="dxa"/>
          </w:tcPr>
          <w:p w14:paraId="3FB806B4" w14:textId="77777777" w:rsidR="003C74FA" w:rsidRPr="003C74FA" w:rsidRDefault="003C74FA" w:rsidP="003C74FA">
            <w:pPr>
              <w:widowControl w:val="0"/>
              <w:spacing w:line="240" w:lineRule="exact"/>
              <w:ind w:right="6"/>
              <w:jc w:val="center"/>
              <w:rPr>
                <w:rFonts w:cs="Arial"/>
                <w:color w:val="FF0000"/>
                <w:highlight w:val="green"/>
                <w:lang w:val="it-IT"/>
              </w:rPr>
            </w:pPr>
            <w:r w:rsidRPr="003C74FA">
              <w:rPr>
                <w:rFonts w:cs="Arial"/>
                <w:b/>
                <w:i/>
                <w:iCs/>
                <w:color w:val="FF0000"/>
                <w:szCs w:val="24"/>
                <w:highlight w:val="green"/>
                <w:lang w:val="it-IT"/>
              </w:rPr>
              <w:t>Oder</w:t>
            </w:r>
          </w:p>
        </w:tc>
        <w:tc>
          <w:tcPr>
            <w:tcW w:w="852" w:type="dxa"/>
          </w:tcPr>
          <w:p w14:paraId="11E60714" w14:textId="77777777" w:rsidR="003C74FA" w:rsidRPr="003C74FA" w:rsidRDefault="003C74FA" w:rsidP="003C74FA">
            <w:pPr>
              <w:widowControl w:val="0"/>
              <w:spacing w:line="240" w:lineRule="exact"/>
              <w:jc w:val="center"/>
              <w:rPr>
                <w:rFonts w:cs="Arial"/>
                <w:color w:val="FF0000"/>
                <w:highlight w:val="green"/>
                <w:lang w:val="it-IT"/>
              </w:rPr>
            </w:pPr>
          </w:p>
        </w:tc>
        <w:tc>
          <w:tcPr>
            <w:tcW w:w="4264" w:type="dxa"/>
            <w:gridSpan w:val="2"/>
          </w:tcPr>
          <w:p w14:paraId="40AA3C05" w14:textId="77777777" w:rsidR="003C74FA" w:rsidRPr="003C74FA" w:rsidRDefault="003C74FA" w:rsidP="003C74FA">
            <w:pPr>
              <w:widowControl w:val="0"/>
              <w:spacing w:line="240" w:lineRule="exact"/>
              <w:ind w:right="6"/>
              <w:jc w:val="center"/>
              <w:rPr>
                <w:rFonts w:cs="Arial"/>
                <w:b/>
                <w:i/>
                <w:iCs/>
                <w:color w:val="FF0000"/>
                <w:szCs w:val="24"/>
                <w:highlight w:val="green"/>
                <w:lang w:val="it-IT"/>
              </w:rPr>
            </w:pPr>
            <w:r w:rsidRPr="003C74FA">
              <w:rPr>
                <w:rFonts w:cs="Arial"/>
                <w:b/>
                <w:i/>
                <w:iCs/>
                <w:color w:val="FF0000"/>
                <w:szCs w:val="24"/>
                <w:highlight w:val="green"/>
                <w:lang w:val="it-IT"/>
              </w:rPr>
              <w:t>Oppure</w:t>
            </w:r>
          </w:p>
        </w:tc>
      </w:tr>
      <w:tr w:rsidR="003C74FA" w:rsidRPr="00343C16" w14:paraId="4438D47D" w14:textId="77777777" w:rsidTr="0068789E">
        <w:tc>
          <w:tcPr>
            <w:tcW w:w="4262" w:type="dxa"/>
            <w:shd w:val="clear" w:color="auto" w:fill="F2DBDB" w:themeFill="accent2" w:themeFillTint="33"/>
          </w:tcPr>
          <w:tbl>
            <w:tblPr>
              <w:tblW w:w="9349" w:type="dxa"/>
              <w:tblInd w:w="7" w:type="dxa"/>
              <w:tblLayout w:type="fixed"/>
              <w:tblCellMar>
                <w:left w:w="0" w:type="dxa"/>
                <w:right w:w="0" w:type="dxa"/>
              </w:tblCellMar>
              <w:tblLook w:val="0000" w:firstRow="0" w:lastRow="0" w:firstColumn="0" w:lastColumn="0" w:noHBand="0" w:noVBand="0"/>
            </w:tblPr>
            <w:tblGrid>
              <w:gridCol w:w="4246"/>
              <w:gridCol w:w="850"/>
              <w:gridCol w:w="4253"/>
            </w:tblGrid>
            <w:tr w:rsidR="003C74FA" w:rsidRPr="003C74FA" w14:paraId="7CE1E86A" w14:textId="77777777" w:rsidTr="00DE5593">
              <w:tc>
                <w:tcPr>
                  <w:tcW w:w="4246" w:type="dxa"/>
                  <w:shd w:val="clear" w:color="auto" w:fill="F2DBDB"/>
                </w:tcPr>
                <w:p w14:paraId="2FCA8345"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p w14:paraId="071AB5DA"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bCs/>
                      <w:i/>
                      <w:noProof w:val="0"/>
                      <w:color w:val="FF0000"/>
                      <w:lang w:val="de-DE" w:eastAsia="it-IT"/>
                    </w:rPr>
                  </w:pPr>
                  <w:r w:rsidRPr="003C74FA">
                    <w:rPr>
                      <w:rFonts w:cs="Arial"/>
                      <w:b/>
                      <w:bCs/>
                      <w:i/>
                      <w:noProof w:val="0"/>
                      <w:color w:val="FF0000"/>
                      <w:lang w:val="de-DE" w:eastAsia="it-IT"/>
                    </w:rPr>
                    <w:t>OPTION 2</w:t>
                  </w:r>
                </w:p>
                <w:p w14:paraId="26BF201F"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c>
                <w:tcPr>
                  <w:tcW w:w="850" w:type="dxa"/>
                  <w:shd w:val="clear" w:color="auto" w:fill="F2DBDB"/>
                </w:tcPr>
                <w:p w14:paraId="0D401A62"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c>
                <w:tcPr>
                  <w:tcW w:w="4253" w:type="dxa"/>
                  <w:shd w:val="clear" w:color="auto" w:fill="F2DBDB"/>
                </w:tcPr>
                <w:p w14:paraId="6F40E243"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p w14:paraId="27351B2E"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bCs/>
                      <w:i/>
                      <w:noProof w:val="0"/>
                      <w:color w:val="FF0000"/>
                      <w:lang w:val="de-DE" w:eastAsia="it-IT"/>
                    </w:rPr>
                  </w:pPr>
                  <w:r w:rsidRPr="003C74FA">
                    <w:rPr>
                      <w:rFonts w:cs="Arial"/>
                      <w:b/>
                      <w:bCs/>
                      <w:i/>
                      <w:noProof w:val="0"/>
                      <w:color w:val="FF0000"/>
                      <w:lang w:val="de-DE" w:eastAsia="it-IT"/>
                    </w:rPr>
                    <w:t xml:space="preserve">OPZIONE 2 </w:t>
                  </w:r>
                </w:p>
                <w:p w14:paraId="3B606A7C"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r>
          </w:tbl>
          <w:p w14:paraId="65522770"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shd w:val="clear" w:color="auto" w:fill="F2DBDB" w:themeFill="accent2" w:themeFillTint="33"/>
          </w:tcPr>
          <w:p w14:paraId="1BBFDE3D" w14:textId="77777777" w:rsidR="003C74FA" w:rsidRPr="00CB7B56"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0B41AFEF" w14:textId="77777777" w:rsidR="003C74FA" w:rsidRDefault="003C74FA" w:rsidP="003C74FA">
            <w:pPr>
              <w:widowControl w:val="0"/>
              <w:spacing w:line="240" w:lineRule="exact"/>
              <w:ind w:right="76"/>
              <w:jc w:val="center"/>
              <w:rPr>
                <w:rFonts w:cs="Arial"/>
                <w:b/>
                <w:bCs/>
                <w:i/>
                <w:noProof w:val="0"/>
                <w:color w:val="FF0000"/>
                <w:lang w:val="de-DE" w:eastAsia="it-IT"/>
              </w:rPr>
            </w:pPr>
          </w:p>
          <w:p w14:paraId="7E976304" w14:textId="7873BDB5" w:rsidR="003C74FA" w:rsidRPr="003C74FA" w:rsidRDefault="003C74FA" w:rsidP="003C74FA">
            <w:pPr>
              <w:widowControl w:val="0"/>
              <w:spacing w:line="240" w:lineRule="exact"/>
              <w:ind w:right="76"/>
              <w:jc w:val="center"/>
              <w:rPr>
                <w:rFonts w:cs="Arial"/>
                <w:b/>
                <w:bCs/>
                <w:i/>
                <w:noProof w:val="0"/>
                <w:color w:val="FF0000"/>
                <w:lang w:val="de-DE" w:eastAsia="it-IT"/>
              </w:rPr>
            </w:pPr>
            <w:r w:rsidRPr="003C74FA">
              <w:rPr>
                <w:rFonts w:cs="Arial"/>
                <w:b/>
                <w:bCs/>
                <w:i/>
                <w:noProof w:val="0"/>
                <w:color w:val="FF0000"/>
                <w:lang w:val="de-DE" w:eastAsia="it-IT"/>
              </w:rPr>
              <w:t xml:space="preserve">OPZIONE 2 </w:t>
            </w:r>
          </w:p>
          <w:p w14:paraId="2ABD88E0" w14:textId="77777777" w:rsidR="003C74FA" w:rsidRPr="00570249" w:rsidRDefault="003C74FA" w:rsidP="003C74FA">
            <w:pPr>
              <w:widowControl w:val="0"/>
              <w:spacing w:line="240" w:lineRule="exact"/>
              <w:ind w:right="76"/>
              <w:jc w:val="center"/>
              <w:rPr>
                <w:rFonts w:cs="Arial"/>
                <w:b/>
                <w:i/>
                <w:iCs/>
                <w:color w:val="FF0000"/>
                <w:szCs w:val="24"/>
                <w:highlight w:val="green"/>
                <w:lang w:val="it-IT"/>
              </w:rPr>
            </w:pPr>
          </w:p>
        </w:tc>
      </w:tr>
      <w:tr w:rsidR="003C74FA" w:rsidRPr="00125CA1" w14:paraId="6251F59C" w14:textId="77777777" w:rsidTr="0068789E">
        <w:tc>
          <w:tcPr>
            <w:tcW w:w="4262" w:type="dxa"/>
            <w:shd w:val="clear" w:color="auto" w:fill="F2DBDB" w:themeFill="accent2" w:themeFillTint="33"/>
          </w:tcPr>
          <w:p w14:paraId="4AC22CDF" w14:textId="15F9ED29" w:rsidR="003C74FA" w:rsidRPr="003C74FA" w:rsidRDefault="003C74FA" w:rsidP="003C74FA">
            <w:pPr>
              <w:widowControl w:val="0"/>
              <w:spacing w:line="240" w:lineRule="exact"/>
              <w:ind w:right="76"/>
              <w:jc w:val="both"/>
              <w:rPr>
                <w:rFonts w:cs="Arial"/>
                <w:b/>
                <w:bCs/>
                <w:i/>
                <w:iCs/>
                <w:color w:val="FF0000"/>
                <w:highlight w:val="green"/>
                <w:u w:val="single"/>
                <w:lang w:val="de-DE"/>
              </w:rPr>
            </w:pPr>
            <w:r w:rsidRPr="003C74FA">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shd w:val="clear" w:color="auto" w:fill="F2DBDB" w:themeFill="accent2" w:themeFillTint="33"/>
          </w:tcPr>
          <w:p w14:paraId="16405456" w14:textId="77777777" w:rsidR="003C74FA" w:rsidRPr="003C74FA" w:rsidRDefault="003C74FA" w:rsidP="003C74FA">
            <w:pPr>
              <w:widowControl w:val="0"/>
              <w:spacing w:line="240" w:lineRule="exact"/>
              <w:rPr>
                <w:rFonts w:cs="Arial"/>
                <w:color w:val="FF0000"/>
                <w:highlight w:val="green"/>
                <w:lang w:val="de-DE"/>
              </w:rPr>
            </w:pPr>
          </w:p>
        </w:tc>
        <w:tc>
          <w:tcPr>
            <w:tcW w:w="4264" w:type="dxa"/>
            <w:gridSpan w:val="2"/>
            <w:shd w:val="clear" w:color="auto" w:fill="F2DBDB" w:themeFill="accent2" w:themeFillTint="33"/>
          </w:tcPr>
          <w:p w14:paraId="3CF01B3E" w14:textId="35E138E4" w:rsidR="003C74FA" w:rsidRPr="003C74FA" w:rsidRDefault="003C74FA" w:rsidP="003C74FA">
            <w:pPr>
              <w:widowControl w:val="0"/>
              <w:spacing w:line="240" w:lineRule="exact"/>
              <w:ind w:right="6"/>
              <w:jc w:val="both"/>
              <w:rPr>
                <w:rFonts w:cs="Arial"/>
                <w:b/>
                <w:i/>
                <w:iCs/>
                <w:color w:val="FF0000"/>
                <w:szCs w:val="24"/>
                <w:highlight w:val="green"/>
                <w:lang w:val="it-IT"/>
              </w:rPr>
            </w:pPr>
            <w:r w:rsidRPr="003C74FA">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3C74FA" w:rsidRPr="00125CA1" w14:paraId="1ABCD1F9" w14:textId="77777777" w:rsidTr="0068789E">
        <w:tc>
          <w:tcPr>
            <w:tcW w:w="4262" w:type="dxa"/>
            <w:shd w:val="clear" w:color="auto" w:fill="F2DBDB" w:themeFill="accent2" w:themeFillTint="33"/>
          </w:tcPr>
          <w:p w14:paraId="77228590"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shd w:val="clear" w:color="auto" w:fill="F2DBDB" w:themeFill="accent2" w:themeFillTint="33"/>
          </w:tcPr>
          <w:p w14:paraId="026ACF31" w14:textId="77777777" w:rsidR="003C74FA" w:rsidRPr="00CB7B56"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569B313D"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125CA1" w14:paraId="2CA615C0" w14:textId="77777777" w:rsidTr="0068789E">
        <w:tc>
          <w:tcPr>
            <w:tcW w:w="4262" w:type="dxa"/>
            <w:shd w:val="clear" w:color="auto" w:fill="F2DBDB" w:themeFill="accent2" w:themeFillTint="33"/>
          </w:tcPr>
          <w:p w14:paraId="27157544" w14:textId="3FB3BC5C" w:rsidR="003C74FA" w:rsidRPr="003C74FA" w:rsidRDefault="003C74FA" w:rsidP="003C74FA">
            <w:pPr>
              <w:widowControl w:val="0"/>
              <w:spacing w:line="240" w:lineRule="exact"/>
              <w:ind w:right="76"/>
              <w:jc w:val="both"/>
              <w:rPr>
                <w:rFonts w:cs="Arial"/>
                <w:b/>
                <w:bCs/>
                <w:i/>
                <w:iCs/>
                <w:color w:val="FF0000"/>
                <w:u w:val="single"/>
                <w:lang w:val="de-DE"/>
              </w:rPr>
            </w:pPr>
            <w:r w:rsidRPr="003C74FA">
              <w:rPr>
                <w:rFonts w:cs="Arial"/>
                <w:color w:val="FF0000"/>
                <w:lang w:val="de-DE"/>
              </w:rPr>
              <w:t>Die Anforderung gemäß obigem Buchst. A)  muss vom Zusammenschluss unter den angegebenen Bedingungen erfüllt werden: ……..</w:t>
            </w:r>
          </w:p>
        </w:tc>
        <w:tc>
          <w:tcPr>
            <w:tcW w:w="852" w:type="dxa"/>
            <w:shd w:val="clear" w:color="auto" w:fill="F2DBDB" w:themeFill="accent2" w:themeFillTint="33"/>
          </w:tcPr>
          <w:p w14:paraId="7D407895" w14:textId="77777777" w:rsidR="003C74FA" w:rsidRPr="003C74FA"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2D5EE5E4" w14:textId="066FE440" w:rsidR="003C74FA" w:rsidRPr="003C74FA" w:rsidRDefault="003C74FA" w:rsidP="003C74FA">
            <w:pPr>
              <w:widowControl w:val="0"/>
              <w:spacing w:line="240" w:lineRule="exact"/>
              <w:ind w:right="6"/>
              <w:jc w:val="both"/>
              <w:rPr>
                <w:rFonts w:cs="Arial"/>
                <w:b/>
                <w:i/>
                <w:iCs/>
                <w:color w:val="FF0000"/>
                <w:szCs w:val="24"/>
                <w:lang w:val="it-IT"/>
              </w:rPr>
            </w:pPr>
            <w:r w:rsidRPr="003C74FA">
              <w:rPr>
                <w:color w:val="FF0000"/>
                <w:lang w:val="it-IT"/>
              </w:rPr>
              <w:t>Il requisito di cui al precedente punto A) deve essere soddisfatto dal raggruppamento temporaneo nei termini di seguito indicati:…………</w:t>
            </w:r>
          </w:p>
        </w:tc>
      </w:tr>
      <w:tr w:rsidR="003C74FA" w:rsidRPr="00CB7B56" w14:paraId="1175AE9C" w14:textId="77777777" w:rsidTr="0068789E">
        <w:tc>
          <w:tcPr>
            <w:tcW w:w="4262" w:type="dxa"/>
            <w:shd w:val="clear" w:color="auto" w:fill="F2DBDB" w:themeFill="accent2" w:themeFillTint="33"/>
          </w:tcPr>
          <w:p w14:paraId="11A28F2B" w14:textId="77777777" w:rsidR="003C74FA" w:rsidRPr="003C74FA" w:rsidRDefault="003C74FA" w:rsidP="003C74FA">
            <w:pPr>
              <w:widowControl w:val="0"/>
              <w:spacing w:line="240" w:lineRule="exact"/>
              <w:ind w:right="6"/>
              <w:jc w:val="center"/>
              <w:rPr>
                <w:rFonts w:cs="Arial"/>
                <w:color w:val="FF0000"/>
                <w:highlight w:val="green"/>
                <w:lang w:val="it-IT"/>
              </w:rPr>
            </w:pPr>
            <w:r w:rsidRPr="003C74FA">
              <w:rPr>
                <w:rFonts w:cs="Arial"/>
                <w:b/>
                <w:i/>
                <w:iCs/>
                <w:color w:val="FF0000"/>
                <w:szCs w:val="24"/>
                <w:highlight w:val="green"/>
                <w:lang w:val="it-IT"/>
              </w:rPr>
              <w:t>Oder</w:t>
            </w:r>
          </w:p>
        </w:tc>
        <w:tc>
          <w:tcPr>
            <w:tcW w:w="852" w:type="dxa"/>
            <w:shd w:val="clear" w:color="auto" w:fill="F2DBDB" w:themeFill="accent2" w:themeFillTint="33"/>
          </w:tcPr>
          <w:p w14:paraId="245B2A88" w14:textId="77777777" w:rsidR="003C74FA" w:rsidRPr="003C74FA" w:rsidRDefault="003C74FA" w:rsidP="003C74FA">
            <w:pPr>
              <w:widowControl w:val="0"/>
              <w:spacing w:line="240" w:lineRule="exact"/>
              <w:jc w:val="center"/>
              <w:rPr>
                <w:rFonts w:cs="Arial"/>
                <w:color w:val="FF0000"/>
                <w:highlight w:val="green"/>
                <w:lang w:val="it-IT"/>
              </w:rPr>
            </w:pPr>
          </w:p>
        </w:tc>
        <w:tc>
          <w:tcPr>
            <w:tcW w:w="4264" w:type="dxa"/>
            <w:gridSpan w:val="2"/>
            <w:shd w:val="clear" w:color="auto" w:fill="F2DBDB" w:themeFill="accent2" w:themeFillTint="33"/>
          </w:tcPr>
          <w:p w14:paraId="587B68F0" w14:textId="77777777" w:rsidR="003C74FA" w:rsidRPr="003C74FA" w:rsidRDefault="003C74FA" w:rsidP="003C74FA">
            <w:pPr>
              <w:widowControl w:val="0"/>
              <w:spacing w:line="240" w:lineRule="exact"/>
              <w:ind w:right="6"/>
              <w:jc w:val="center"/>
              <w:rPr>
                <w:rFonts w:cs="Arial"/>
                <w:b/>
                <w:i/>
                <w:iCs/>
                <w:color w:val="FF0000"/>
                <w:szCs w:val="24"/>
                <w:highlight w:val="green"/>
                <w:lang w:val="it-IT"/>
              </w:rPr>
            </w:pPr>
            <w:r w:rsidRPr="003C74FA">
              <w:rPr>
                <w:rFonts w:cs="Arial"/>
                <w:b/>
                <w:i/>
                <w:iCs/>
                <w:color w:val="FF0000"/>
                <w:szCs w:val="24"/>
                <w:highlight w:val="green"/>
                <w:lang w:val="it-IT"/>
              </w:rPr>
              <w:t>Oppure</w:t>
            </w:r>
          </w:p>
        </w:tc>
      </w:tr>
      <w:tr w:rsidR="003C74FA" w:rsidRPr="003C74FA" w14:paraId="7D7C31CB" w14:textId="77777777" w:rsidTr="0068789E">
        <w:tc>
          <w:tcPr>
            <w:tcW w:w="4262" w:type="dxa"/>
            <w:shd w:val="clear" w:color="auto" w:fill="F2DBDB" w:themeFill="accent2" w:themeFillTint="33"/>
          </w:tcPr>
          <w:p w14:paraId="2D6527B0" w14:textId="77777777" w:rsidR="003C74FA" w:rsidRPr="00184589" w:rsidRDefault="003C74FA" w:rsidP="003C74FA">
            <w:pPr>
              <w:widowControl w:val="0"/>
              <w:spacing w:line="240" w:lineRule="exact"/>
              <w:ind w:right="76"/>
              <w:jc w:val="both"/>
              <w:rPr>
                <w:rFonts w:cs="Arial"/>
                <w:color w:val="FF0000"/>
                <w:highlight w:val="yellow"/>
                <w:lang w:val="it-IT"/>
              </w:rPr>
            </w:pPr>
          </w:p>
        </w:tc>
        <w:tc>
          <w:tcPr>
            <w:tcW w:w="852" w:type="dxa"/>
            <w:shd w:val="clear" w:color="auto" w:fill="F2DBDB" w:themeFill="accent2" w:themeFillTint="33"/>
          </w:tcPr>
          <w:p w14:paraId="1CB04DB3" w14:textId="77777777" w:rsidR="003C74FA" w:rsidRPr="00184589"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32A19FCC" w14:textId="77777777" w:rsidR="003C74FA" w:rsidRPr="00CB7B56" w:rsidRDefault="003C74FA" w:rsidP="003C74FA">
            <w:pPr>
              <w:widowControl w:val="0"/>
              <w:spacing w:line="240" w:lineRule="exact"/>
              <w:ind w:right="6"/>
              <w:jc w:val="both"/>
              <w:rPr>
                <w:color w:val="FF0000"/>
                <w:highlight w:val="yellow"/>
                <w:lang w:val="it-IT"/>
              </w:rPr>
            </w:pPr>
          </w:p>
        </w:tc>
      </w:tr>
      <w:tr w:rsidR="003C74FA" w:rsidRPr="00125CA1" w14:paraId="55E02100" w14:textId="77777777" w:rsidTr="0068789E">
        <w:tc>
          <w:tcPr>
            <w:tcW w:w="4262" w:type="dxa"/>
            <w:shd w:val="clear" w:color="auto" w:fill="F2DBDB" w:themeFill="accent2" w:themeFillTint="33"/>
          </w:tcPr>
          <w:p w14:paraId="1973C2E9" w14:textId="77777777" w:rsidR="003C74FA" w:rsidRPr="003C74FA" w:rsidRDefault="003C74FA" w:rsidP="003C74FA">
            <w:pPr>
              <w:widowControl w:val="0"/>
              <w:jc w:val="both"/>
              <w:rPr>
                <w:rFonts w:cs="Arial"/>
                <w:b/>
                <w:bCs/>
                <w:i/>
                <w:iCs/>
                <w:noProof w:val="0"/>
                <w:color w:val="FF0000"/>
                <w:sz w:val="16"/>
                <w:szCs w:val="16"/>
                <w:highlight w:val="green"/>
                <w:lang w:val="de-DE"/>
              </w:rPr>
            </w:pPr>
            <w:r w:rsidRPr="003C74FA">
              <w:rPr>
                <w:rFonts w:cs="Arial"/>
                <w:b/>
                <w:bCs/>
                <w:i/>
                <w:iCs/>
                <w:noProof w:val="0"/>
                <w:color w:val="FF0000"/>
                <w:sz w:val="16"/>
                <w:szCs w:val="16"/>
                <w:highlight w:val="green"/>
                <w:lang w:val="de-DE"/>
              </w:rPr>
              <w:t>(Falls nach dem Grundsatz der Entsprechung zwischen den Qualifikations- und den Ausführungsquoten)</w:t>
            </w:r>
          </w:p>
          <w:p w14:paraId="090932B9" w14:textId="77777777" w:rsidR="003C74FA" w:rsidRPr="003C74FA" w:rsidRDefault="003C74FA" w:rsidP="003C74FA">
            <w:pPr>
              <w:widowControl w:val="0"/>
              <w:spacing w:line="240" w:lineRule="exact"/>
              <w:ind w:right="76"/>
              <w:jc w:val="both"/>
              <w:rPr>
                <w:rFonts w:cs="Arial"/>
                <w:color w:val="FF0000"/>
                <w:highlight w:val="green"/>
                <w:lang w:val="de-DE"/>
              </w:rPr>
            </w:pPr>
          </w:p>
        </w:tc>
        <w:tc>
          <w:tcPr>
            <w:tcW w:w="852" w:type="dxa"/>
            <w:shd w:val="clear" w:color="auto" w:fill="F2DBDB" w:themeFill="accent2" w:themeFillTint="33"/>
          </w:tcPr>
          <w:p w14:paraId="40EBA106" w14:textId="77777777" w:rsidR="003C74FA" w:rsidRPr="003C74FA" w:rsidRDefault="003C74FA" w:rsidP="003C74FA">
            <w:pPr>
              <w:widowControl w:val="0"/>
              <w:spacing w:line="240" w:lineRule="exact"/>
              <w:rPr>
                <w:rFonts w:cs="Arial"/>
                <w:color w:val="FF0000"/>
                <w:highlight w:val="green"/>
                <w:lang w:val="de-DE"/>
              </w:rPr>
            </w:pPr>
          </w:p>
        </w:tc>
        <w:tc>
          <w:tcPr>
            <w:tcW w:w="4264" w:type="dxa"/>
            <w:gridSpan w:val="2"/>
            <w:shd w:val="clear" w:color="auto" w:fill="F2DBDB" w:themeFill="accent2" w:themeFillTint="33"/>
          </w:tcPr>
          <w:p w14:paraId="2A8D3767" w14:textId="77777777" w:rsidR="003C74FA" w:rsidRPr="003C74FA" w:rsidRDefault="003C74FA" w:rsidP="003C74FA">
            <w:pPr>
              <w:widowControl w:val="0"/>
              <w:tabs>
                <w:tab w:val="center" w:pos="4536"/>
                <w:tab w:val="center" w:pos="4680"/>
                <w:tab w:val="right" w:pos="9072"/>
              </w:tabs>
              <w:ind w:right="108"/>
              <w:jc w:val="both"/>
              <w:rPr>
                <w:rFonts w:cs="Arial"/>
                <w:b/>
                <w:bCs/>
                <w:i/>
                <w:iCs/>
                <w:noProof w:val="0"/>
                <w:color w:val="FF0000"/>
                <w:sz w:val="16"/>
                <w:szCs w:val="16"/>
                <w:highlight w:val="green"/>
                <w:lang w:val="it-IT" w:eastAsia="it-IT"/>
              </w:rPr>
            </w:pPr>
            <w:r w:rsidRPr="003C74FA">
              <w:rPr>
                <w:rFonts w:cs="Arial"/>
                <w:b/>
                <w:bCs/>
                <w:i/>
                <w:iCs/>
                <w:noProof w:val="0"/>
                <w:color w:val="FF0000"/>
                <w:sz w:val="16"/>
                <w:szCs w:val="16"/>
                <w:highlight w:val="green"/>
                <w:lang w:val="it-IT"/>
              </w:rPr>
              <w:t>(Se in base al principio di</w:t>
            </w:r>
            <w:r w:rsidRPr="003C74FA">
              <w:rPr>
                <w:rFonts w:cs="Arial"/>
                <w:b/>
                <w:bCs/>
                <w:noProof w:val="0"/>
                <w:color w:val="FF0000"/>
                <w:sz w:val="16"/>
                <w:szCs w:val="16"/>
                <w:highlight w:val="green"/>
                <w:lang w:val="it-IT"/>
              </w:rPr>
              <w:t xml:space="preserve"> </w:t>
            </w:r>
            <w:r w:rsidRPr="003C74FA">
              <w:rPr>
                <w:rFonts w:cs="Arial"/>
                <w:b/>
                <w:bCs/>
                <w:i/>
                <w:iCs/>
                <w:noProof w:val="0"/>
                <w:color w:val="FF0000"/>
                <w:sz w:val="16"/>
                <w:szCs w:val="16"/>
                <w:highlight w:val="green"/>
                <w:lang w:val="it-IT" w:eastAsia="it-IT"/>
              </w:rPr>
              <w:t>corrispondenza tra le quote di qualificazione ed esecuzione)</w:t>
            </w:r>
          </w:p>
          <w:p w14:paraId="06932431" w14:textId="77777777" w:rsidR="003C74FA" w:rsidRPr="003C74FA" w:rsidRDefault="003C74FA" w:rsidP="003C74FA">
            <w:pPr>
              <w:widowControl w:val="0"/>
              <w:spacing w:line="240" w:lineRule="exact"/>
              <w:ind w:right="6"/>
              <w:jc w:val="both"/>
              <w:rPr>
                <w:rFonts w:cs="Arial"/>
                <w:b/>
                <w:i/>
                <w:iCs/>
                <w:color w:val="FF0000"/>
                <w:szCs w:val="24"/>
                <w:highlight w:val="green"/>
                <w:lang w:val="it-IT"/>
              </w:rPr>
            </w:pPr>
          </w:p>
        </w:tc>
      </w:tr>
      <w:tr w:rsidR="003C74FA" w:rsidRPr="00125CA1" w14:paraId="2A6DFC76" w14:textId="77777777" w:rsidTr="0068789E">
        <w:trPr>
          <w:trHeight w:val="2640"/>
        </w:trPr>
        <w:tc>
          <w:tcPr>
            <w:tcW w:w="4262" w:type="dxa"/>
            <w:shd w:val="clear" w:color="auto" w:fill="F2DBDB" w:themeFill="accent2" w:themeFillTint="33"/>
          </w:tcPr>
          <w:p w14:paraId="022D7A44" w14:textId="77777777" w:rsidR="003C74FA" w:rsidRPr="003D4E35" w:rsidRDefault="003C74FA" w:rsidP="003C74FA">
            <w:pPr>
              <w:widowControl w:val="0"/>
              <w:spacing w:line="240" w:lineRule="exact"/>
              <w:ind w:right="76"/>
              <w:jc w:val="both"/>
              <w:rPr>
                <w:rFonts w:cs="Arial"/>
                <w:b/>
                <w:color w:val="FF0000"/>
                <w:szCs w:val="24"/>
                <w:lang w:val="de-DE"/>
              </w:rPr>
            </w:pPr>
            <w:r w:rsidRPr="003D4E35">
              <w:rPr>
                <w:rFonts w:cs="Arial"/>
                <w:color w:val="FF0000"/>
                <w:lang w:val="de-DE"/>
              </w:rPr>
              <w:lastRenderedPageBreak/>
              <w:t xml:space="preserve">Die Anforderung des Dienstleistungsverzeichnisses gemäß obigem Buchst. A) </w:t>
            </w:r>
            <w:r w:rsidRPr="003D4E35">
              <w:rPr>
                <w:rFonts w:cs="Arial"/>
                <w:color w:val="FF0000"/>
                <w:szCs w:val="24"/>
                <w:lang w:val="de-DE"/>
              </w:rPr>
              <w:t>vom Zusammenschluss insgesamt erfüllt werden,</w:t>
            </w:r>
            <w:r w:rsidRPr="003D4E35">
              <w:rPr>
                <w:rFonts w:cs="Arial"/>
                <w:color w:val="FF0000"/>
                <w:bdr w:val="none" w:sz="0" w:space="0" w:color="auto" w:frame="1"/>
                <w:lang w:val="de-DE"/>
              </w:rPr>
              <w:t xml:space="preserve"> </w:t>
            </w:r>
            <w:r w:rsidRPr="00166F33">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66F33">
              <w:rPr>
                <w:rFonts w:cs="Arial"/>
                <w:color w:val="FF0000"/>
                <w:u w:val="single"/>
                <w:lang w:val="de-DE"/>
              </w:rPr>
              <w:t xml:space="preserve">prozentualen Anteil an der Ausführung der Leistung </w:t>
            </w:r>
            <w:r w:rsidRPr="00166F33">
              <w:rPr>
                <w:rFonts w:cs="Arial"/>
                <w:color w:val="FF0000"/>
                <w:u w:val="single"/>
                <w:bdr w:val="none" w:sz="0" w:space="0" w:color="auto" w:frame="1"/>
                <w:lang w:val="de-DE"/>
              </w:rPr>
              <w:t>entspricht (Anlage A1).</w:t>
            </w:r>
          </w:p>
        </w:tc>
        <w:tc>
          <w:tcPr>
            <w:tcW w:w="852" w:type="dxa"/>
            <w:shd w:val="clear" w:color="auto" w:fill="F2DBDB" w:themeFill="accent2" w:themeFillTint="33"/>
          </w:tcPr>
          <w:p w14:paraId="25B82DA4" w14:textId="77777777" w:rsidR="003C74FA" w:rsidRPr="003D4E35"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25BBA321" w14:textId="77777777" w:rsidR="003C74FA" w:rsidRPr="003D4E35" w:rsidRDefault="003C74FA" w:rsidP="003C74FA">
            <w:pPr>
              <w:widowControl w:val="0"/>
              <w:spacing w:line="240" w:lineRule="exact"/>
              <w:ind w:right="6"/>
              <w:jc w:val="both"/>
              <w:rPr>
                <w:rFonts w:cs="Arial"/>
                <w:b/>
                <w:color w:val="FF0000"/>
                <w:szCs w:val="24"/>
                <w:lang w:val="it-IT"/>
              </w:rPr>
            </w:pPr>
            <w:r w:rsidRPr="003D4E35">
              <w:rPr>
                <w:rFonts w:cs="Arial"/>
                <w:color w:val="FF0000"/>
                <w:lang w:val="it-IT"/>
              </w:rPr>
              <w:t xml:space="preserve">Il requisito dell’elenco dei servizi di cui alla precedente lett. A) deve essere posseduto dal raggruppamento nel complesso, </w:t>
            </w:r>
            <w:r w:rsidRPr="00166F33">
              <w:rPr>
                <w:rFonts w:cs="Arial"/>
                <w:color w:val="FF0000"/>
                <w:u w:val="single"/>
                <w:lang w:val="it-IT"/>
              </w:rPr>
              <w:t>fermo restando che ciascun membro del RT deve possedere il requisito nella misura minima corrispondente almeno alla percentuale/quota di esecuzione del servizio dichiarata nell’offerta (Allegato A1).</w:t>
            </w:r>
          </w:p>
        </w:tc>
      </w:tr>
      <w:tr w:rsidR="003C74FA" w:rsidRPr="00125CA1" w14:paraId="78606769" w14:textId="77777777" w:rsidTr="0068789E">
        <w:tc>
          <w:tcPr>
            <w:tcW w:w="4262" w:type="dxa"/>
            <w:shd w:val="clear" w:color="auto" w:fill="F2DBDB" w:themeFill="accent2" w:themeFillTint="33"/>
          </w:tcPr>
          <w:p w14:paraId="7C3CB451" w14:textId="109341A6" w:rsidR="003C74FA" w:rsidRPr="0068789E" w:rsidRDefault="003C74FA" w:rsidP="003C74FA">
            <w:pPr>
              <w:widowControl w:val="0"/>
              <w:spacing w:line="240" w:lineRule="exact"/>
              <w:ind w:right="76"/>
              <w:jc w:val="both"/>
              <w:rPr>
                <w:rFonts w:cs="Arial"/>
                <w:color w:val="FF0000"/>
                <w:szCs w:val="24"/>
                <w:lang w:val="de-DE"/>
              </w:rPr>
            </w:pPr>
            <w:r w:rsidRPr="0068789E">
              <w:rPr>
                <w:rFonts w:cs="Arial"/>
                <w:color w:val="FF0000"/>
                <w:szCs w:val="24"/>
                <w:lang w:val="de-DE"/>
              </w:rPr>
              <w:t>Es bleibt dabei, dass der Ausführende über die vorgeschriebenen Voraussetzungen (der beruflichen Eignung und  Mindestanforderungen gemäß Anhang II.12 GvD Nr. 36/2023) für die von ihm übernommene Dienstleistung verfügen muss</w:t>
            </w:r>
            <w:r w:rsidR="0068789E">
              <w:rPr>
                <w:rFonts w:cs="Arial"/>
                <w:color w:val="FF0000"/>
                <w:szCs w:val="24"/>
                <w:lang w:val="de-DE"/>
              </w:rPr>
              <w:t>.</w:t>
            </w:r>
          </w:p>
          <w:p w14:paraId="587AFBAE" w14:textId="3A00A701" w:rsidR="003C74FA" w:rsidRPr="003D4E35" w:rsidRDefault="003C74FA" w:rsidP="003C74FA">
            <w:pPr>
              <w:widowControl w:val="0"/>
              <w:spacing w:line="240" w:lineRule="exact"/>
              <w:ind w:right="76"/>
              <w:jc w:val="both"/>
              <w:rPr>
                <w:rFonts w:cs="Arial"/>
                <w:b/>
                <w:color w:val="FF0000"/>
                <w:szCs w:val="24"/>
                <w:lang w:val="de-DE"/>
              </w:rPr>
            </w:pPr>
          </w:p>
        </w:tc>
        <w:tc>
          <w:tcPr>
            <w:tcW w:w="852" w:type="dxa"/>
            <w:shd w:val="clear" w:color="auto" w:fill="F2DBDB" w:themeFill="accent2" w:themeFillTint="33"/>
          </w:tcPr>
          <w:p w14:paraId="011620A0" w14:textId="77777777" w:rsidR="003C74FA" w:rsidRPr="003D4E35"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48EE4881" w14:textId="0B78B886" w:rsidR="003C74FA" w:rsidRPr="003D4E35" w:rsidRDefault="003C74FA" w:rsidP="003C74FA">
            <w:pPr>
              <w:widowControl w:val="0"/>
              <w:spacing w:line="240" w:lineRule="exact"/>
              <w:ind w:right="6"/>
              <w:jc w:val="both"/>
              <w:rPr>
                <w:rFonts w:cs="Arial"/>
                <w:b/>
                <w:color w:val="FF0000"/>
                <w:szCs w:val="24"/>
                <w:lang w:val="it-IT"/>
              </w:rPr>
            </w:pPr>
            <w:r w:rsidRPr="003D4E35">
              <w:rPr>
                <w:rFonts w:cs="Arial"/>
                <w:color w:val="FF0000"/>
                <w:szCs w:val="24"/>
                <w:lang w:val="it-IT"/>
              </w:rPr>
              <w:t xml:space="preserve">Ferma resta la necessità che l´esecutore sia in possesso dei requisiti </w:t>
            </w:r>
            <w:r>
              <w:rPr>
                <w:rFonts w:cs="Arial"/>
                <w:color w:val="FF0000"/>
                <w:szCs w:val="24"/>
                <w:lang w:val="it-IT"/>
              </w:rPr>
              <w:t>(</w:t>
            </w:r>
            <w:r w:rsidRPr="003D4E35">
              <w:rPr>
                <w:rFonts w:cs="Arial"/>
                <w:color w:val="FF0000"/>
                <w:szCs w:val="24"/>
                <w:lang w:val="it-IT"/>
              </w:rPr>
              <w:t>di idoneità professionale e minimi di cui all´allegato II.12 d.lgs. 36/2023</w:t>
            </w:r>
            <w:r>
              <w:rPr>
                <w:rFonts w:cs="Arial"/>
                <w:color w:val="FF0000"/>
                <w:szCs w:val="24"/>
                <w:lang w:val="it-IT"/>
              </w:rPr>
              <w:t>)</w:t>
            </w:r>
            <w:r w:rsidRPr="003D4E35">
              <w:rPr>
                <w:rFonts w:cs="Arial"/>
                <w:color w:val="FF0000"/>
                <w:szCs w:val="24"/>
                <w:lang w:val="it-IT"/>
              </w:rPr>
              <w:t xml:space="preserve"> per la prestazione che lo stesso si è impegnato a realizzare.</w:t>
            </w:r>
          </w:p>
        </w:tc>
      </w:tr>
      <w:tr w:rsidR="003C74FA" w:rsidRPr="00125CA1" w14:paraId="55A1E1BE" w14:textId="77777777" w:rsidTr="0068789E">
        <w:tc>
          <w:tcPr>
            <w:tcW w:w="4262" w:type="dxa"/>
            <w:shd w:val="clear" w:color="auto" w:fill="F2DBDB" w:themeFill="accent2" w:themeFillTint="33"/>
          </w:tcPr>
          <w:p w14:paraId="256C17B0" w14:textId="77777777" w:rsidR="003C74FA" w:rsidRPr="0087640F" w:rsidRDefault="003C74FA" w:rsidP="003C74FA">
            <w:pPr>
              <w:widowControl w:val="0"/>
              <w:spacing w:line="240" w:lineRule="exact"/>
              <w:ind w:right="105"/>
              <w:jc w:val="center"/>
              <w:rPr>
                <w:rFonts w:cs="Arial"/>
                <w:color w:val="FF0000"/>
                <w:lang w:val="it-IT"/>
              </w:rPr>
            </w:pPr>
          </w:p>
        </w:tc>
        <w:tc>
          <w:tcPr>
            <w:tcW w:w="852" w:type="dxa"/>
            <w:shd w:val="clear" w:color="auto" w:fill="F2DBDB" w:themeFill="accent2" w:themeFillTint="33"/>
          </w:tcPr>
          <w:p w14:paraId="3ED58E2F" w14:textId="77777777" w:rsidR="003C74FA" w:rsidRPr="0087640F" w:rsidRDefault="003C74FA" w:rsidP="003C74FA">
            <w:pPr>
              <w:widowControl w:val="0"/>
              <w:spacing w:line="240" w:lineRule="exact"/>
              <w:jc w:val="center"/>
              <w:rPr>
                <w:rFonts w:cs="Arial"/>
                <w:color w:val="FF0000"/>
                <w:lang w:val="it-IT"/>
              </w:rPr>
            </w:pPr>
          </w:p>
        </w:tc>
        <w:tc>
          <w:tcPr>
            <w:tcW w:w="4264" w:type="dxa"/>
            <w:gridSpan w:val="2"/>
            <w:shd w:val="clear" w:color="auto" w:fill="F2DBDB" w:themeFill="accent2" w:themeFillTint="33"/>
          </w:tcPr>
          <w:p w14:paraId="21BC7359" w14:textId="77777777" w:rsidR="003C74FA" w:rsidRPr="0087640F" w:rsidRDefault="003C74FA" w:rsidP="003C74FA">
            <w:pPr>
              <w:widowControl w:val="0"/>
              <w:spacing w:line="240" w:lineRule="exact"/>
              <w:ind w:left="426" w:right="6" w:hanging="426"/>
              <w:jc w:val="center"/>
              <w:rPr>
                <w:rFonts w:cs="Arial"/>
                <w:bCs/>
                <w:iCs/>
                <w:color w:val="FF0000"/>
                <w:lang w:val="it-IT"/>
              </w:rPr>
            </w:pPr>
          </w:p>
        </w:tc>
      </w:tr>
      <w:tr w:rsidR="003C74FA" w:rsidRPr="00125CA1" w14:paraId="67D13216" w14:textId="77777777" w:rsidTr="0068789E">
        <w:trPr>
          <w:gridAfter w:val="1"/>
          <w:wAfter w:w="7" w:type="dxa"/>
        </w:trPr>
        <w:tc>
          <w:tcPr>
            <w:tcW w:w="4262" w:type="dxa"/>
            <w:shd w:val="clear" w:color="auto" w:fill="F2DBDB" w:themeFill="accent2" w:themeFillTint="33"/>
          </w:tcPr>
          <w:p w14:paraId="3E5E09A5" w14:textId="77777777" w:rsidR="003C74FA" w:rsidRPr="005F1E47" w:rsidRDefault="003C74FA" w:rsidP="003C74FA">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2DBDB" w:themeFill="accent2" w:themeFillTint="33"/>
          </w:tcPr>
          <w:p w14:paraId="38A4CDB1" w14:textId="77777777" w:rsidR="003C74FA" w:rsidRPr="005F1E47" w:rsidRDefault="003C74FA" w:rsidP="003C74FA">
            <w:pPr>
              <w:widowControl w:val="0"/>
              <w:spacing w:line="240" w:lineRule="exact"/>
              <w:rPr>
                <w:rFonts w:cs="Arial"/>
                <w:b/>
                <w:bCs/>
                <w:color w:val="FF0000"/>
                <w:lang w:val="de-DE"/>
              </w:rPr>
            </w:pPr>
          </w:p>
        </w:tc>
        <w:tc>
          <w:tcPr>
            <w:tcW w:w="4257" w:type="dxa"/>
            <w:shd w:val="clear" w:color="auto" w:fill="F2DBDB" w:themeFill="accent2" w:themeFillTint="33"/>
          </w:tcPr>
          <w:p w14:paraId="2573D578" w14:textId="77777777" w:rsidR="003C74FA" w:rsidRPr="005F1E47" w:rsidRDefault="003C74FA" w:rsidP="003C74FA">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3C74FA" w:rsidRPr="00125CA1" w14:paraId="171697F6" w14:textId="77777777" w:rsidTr="0068789E">
        <w:trPr>
          <w:gridAfter w:val="1"/>
          <w:wAfter w:w="7" w:type="dxa"/>
        </w:trPr>
        <w:tc>
          <w:tcPr>
            <w:tcW w:w="4262" w:type="dxa"/>
            <w:shd w:val="clear" w:color="auto" w:fill="F2DBDB" w:themeFill="accent2" w:themeFillTint="33"/>
          </w:tcPr>
          <w:p w14:paraId="5F7B597F" w14:textId="55591FE4" w:rsidR="003C74FA" w:rsidRPr="003D4E35" w:rsidRDefault="003C74FA" w:rsidP="003C74FA">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1A253F5F" w14:textId="77777777" w:rsidR="003C74FA" w:rsidRPr="003D4E35" w:rsidRDefault="003C74FA" w:rsidP="003C74FA">
            <w:pPr>
              <w:autoSpaceDE w:val="0"/>
              <w:autoSpaceDN w:val="0"/>
              <w:ind w:right="105"/>
              <w:jc w:val="both"/>
              <w:rPr>
                <w:rFonts w:eastAsia="Calibri" w:cs="Arial"/>
                <w:noProof w:val="0"/>
                <w:color w:val="FF0000"/>
                <w:lang w:val="de-DE"/>
              </w:rPr>
            </w:pPr>
          </w:p>
          <w:p w14:paraId="21FCD803" w14:textId="77777777" w:rsidR="003C74FA" w:rsidRPr="003D4E35" w:rsidRDefault="003C74FA" w:rsidP="003C74FA">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2DBDB" w:themeFill="accent2" w:themeFillTint="33"/>
          </w:tcPr>
          <w:p w14:paraId="7BF79CEA" w14:textId="77777777" w:rsidR="003C74FA" w:rsidRPr="003D4E35" w:rsidRDefault="003C74FA" w:rsidP="003C74FA">
            <w:pPr>
              <w:widowControl w:val="0"/>
              <w:spacing w:line="240" w:lineRule="exact"/>
              <w:rPr>
                <w:rFonts w:cs="Arial"/>
                <w:lang w:val="de-DE"/>
              </w:rPr>
            </w:pPr>
          </w:p>
        </w:tc>
        <w:tc>
          <w:tcPr>
            <w:tcW w:w="4257" w:type="dxa"/>
            <w:shd w:val="clear" w:color="auto" w:fill="F2DBDB" w:themeFill="accent2" w:themeFillTint="33"/>
          </w:tcPr>
          <w:p w14:paraId="654BB531" w14:textId="77777777" w:rsidR="003C74FA" w:rsidRPr="003D4E35" w:rsidRDefault="003C74FA" w:rsidP="003C74FA">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24730021" w14:textId="77777777" w:rsidR="003C74FA" w:rsidRPr="003D4E35" w:rsidRDefault="003C74FA" w:rsidP="003C74FA">
            <w:pPr>
              <w:autoSpaceDE w:val="0"/>
              <w:autoSpaceDN w:val="0"/>
              <w:ind w:right="105"/>
              <w:jc w:val="both"/>
              <w:rPr>
                <w:rFonts w:eastAsia="Calibri" w:cs="Arial"/>
                <w:noProof w:val="0"/>
                <w:color w:val="FF0000"/>
                <w:lang w:val="it-IT"/>
              </w:rPr>
            </w:pPr>
          </w:p>
          <w:p w14:paraId="6AD8B7F8" w14:textId="77777777" w:rsidR="003C74FA" w:rsidRPr="003D4E35" w:rsidRDefault="003C74FA" w:rsidP="003C74FA">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3C74FA" w:rsidRPr="00125CA1" w14:paraId="6D496644" w14:textId="77777777" w:rsidTr="00332E58">
        <w:trPr>
          <w:gridAfter w:val="1"/>
          <w:wAfter w:w="7" w:type="dxa"/>
        </w:trPr>
        <w:tc>
          <w:tcPr>
            <w:tcW w:w="4262" w:type="dxa"/>
          </w:tcPr>
          <w:p w14:paraId="58D07D60" w14:textId="77777777" w:rsidR="003C74FA" w:rsidRPr="003B7C42" w:rsidRDefault="003C74FA" w:rsidP="003C74FA">
            <w:pPr>
              <w:widowControl w:val="0"/>
              <w:spacing w:line="240" w:lineRule="exact"/>
              <w:ind w:right="76"/>
              <w:jc w:val="both"/>
              <w:rPr>
                <w:rFonts w:cs="Arial"/>
                <w:lang w:val="it-IT"/>
              </w:rPr>
            </w:pPr>
          </w:p>
        </w:tc>
        <w:tc>
          <w:tcPr>
            <w:tcW w:w="852" w:type="dxa"/>
          </w:tcPr>
          <w:p w14:paraId="5166B0E1" w14:textId="77777777" w:rsidR="003C74FA" w:rsidRPr="003B7C42" w:rsidRDefault="003C74FA" w:rsidP="003C74FA">
            <w:pPr>
              <w:widowControl w:val="0"/>
              <w:spacing w:line="240" w:lineRule="exact"/>
              <w:rPr>
                <w:rFonts w:cs="Arial"/>
                <w:lang w:val="it-IT"/>
              </w:rPr>
            </w:pPr>
          </w:p>
        </w:tc>
        <w:tc>
          <w:tcPr>
            <w:tcW w:w="4257" w:type="dxa"/>
          </w:tcPr>
          <w:p w14:paraId="6B9C7BE1" w14:textId="77777777" w:rsidR="003C74FA" w:rsidRPr="003B7C42" w:rsidRDefault="003C74FA" w:rsidP="003C74FA">
            <w:pPr>
              <w:widowControl w:val="0"/>
              <w:autoSpaceDE w:val="0"/>
              <w:autoSpaceDN w:val="0"/>
              <w:adjustRightInd w:val="0"/>
              <w:jc w:val="both"/>
              <w:rPr>
                <w:rFonts w:cs="Arial"/>
                <w:szCs w:val="24"/>
                <w:highlight w:val="yellow"/>
                <w:lang w:val="it-IT"/>
              </w:rPr>
            </w:pPr>
          </w:p>
        </w:tc>
      </w:tr>
      <w:tr w:rsidR="003C74FA" w:rsidRPr="00125CA1" w14:paraId="0983C895" w14:textId="77777777" w:rsidTr="00332E58">
        <w:trPr>
          <w:gridAfter w:val="1"/>
          <w:wAfter w:w="7" w:type="dxa"/>
        </w:trPr>
        <w:tc>
          <w:tcPr>
            <w:tcW w:w="4262" w:type="dxa"/>
          </w:tcPr>
          <w:p w14:paraId="33E51E8A" w14:textId="77777777" w:rsidR="003C74FA" w:rsidRPr="00F24E45" w:rsidRDefault="003C74FA" w:rsidP="003C74FA">
            <w:pPr>
              <w:widowControl w:val="0"/>
              <w:jc w:val="both"/>
              <w:rPr>
                <w:rFonts w:cs="Arial"/>
                <w:color w:val="FF0000"/>
                <w:u w:val="single"/>
                <w:lang w:val="de-DE"/>
              </w:rPr>
            </w:pPr>
            <w:r w:rsidRPr="00F24E45">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45" w:name="_Hlk105772142"/>
            <w:r w:rsidRPr="00F24E45">
              <w:rPr>
                <w:rFonts w:cs="Arial"/>
                <w:color w:val="FF0000"/>
                <w:u w:val="single"/>
                <w:lang w:val="de-DE"/>
              </w:rPr>
              <w:t xml:space="preserve">prozentualen Anteil an der Ausführung der Leistung </w:t>
            </w:r>
            <w:bookmarkEnd w:id="45"/>
            <w:r w:rsidRPr="00F24E45">
              <w:rPr>
                <w:rFonts w:cs="Arial"/>
                <w:color w:val="FF0000"/>
                <w:u w:val="single"/>
                <w:lang w:val="de-DE"/>
              </w:rPr>
              <w:t>angeben.</w:t>
            </w:r>
          </w:p>
        </w:tc>
        <w:tc>
          <w:tcPr>
            <w:tcW w:w="852" w:type="dxa"/>
          </w:tcPr>
          <w:p w14:paraId="77D153E5" w14:textId="77777777" w:rsidR="003C74FA" w:rsidRPr="00F24E45" w:rsidRDefault="003C74FA" w:rsidP="003C74FA">
            <w:pPr>
              <w:widowControl w:val="0"/>
              <w:rPr>
                <w:rFonts w:cs="Arial"/>
                <w:color w:val="FF0000"/>
                <w:lang w:val="de-DE"/>
              </w:rPr>
            </w:pPr>
          </w:p>
        </w:tc>
        <w:tc>
          <w:tcPr>
            <w:tcW w:w="4257" w:type="dxa"/>
          </w:tcPr>
          <w:p w14:paraId="348C6823" w14:textId="44F8B194" w:rsidR="003C74FA" w:rsidRPr="00F24E45" w:rsidRDefault="003C74FA" w:rsidP="003C74FA">
            <w:pPr>
              <w:widowControl w:val="0"/>
              <w:ind w:right="6"/>
              <w:jc w:val="both"/>
              <w:rPr>
                <w:rFonts w:cs="Arial"/>
                <w:color w:val="FF0000"/>
                <w:lang w:val="it-IT"/>
              </w:rPr>
            </w:pPr>
            <w:bookmarkStart w:id="46" w:name="_Hlk105583615"/>
            <w:r w:rsidRPr="00F24E45">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46"/>
          </w:p>
        </w:tc>
      </w:tr>
      <w:tr w:rsidR="003C74FA" w:rsidRPr="00125CA1" w14:paraId="5DEF6ACA" w14:textId="77777777" w:rsidTr="00332E58">
        <w:trPr>
          <w:gridAfter w:val="1"/>
          <w:wAfter w:w="7" w:type="dxa"/>
        </w:trPr>
        <w:tc>
          <w:tcPr>
            <w:tcW w:w="4262" w:type="dxa"/>
          </w:tcPr>
          <w:p w14:paraId="53BADA8C" w14:textId="77777777" w:rsidR="003C74FA" w:rsidRPr="00E66564" w:rsidRDefault="003C74FA" w:rsidP="003C74FA">
            <w:pPr>
              <w:widowControl w:val="0"/>
              <w:jc w:val="both"/>
              <w:rPr>
                <w:rFonts w:cs="Arial"/>
                <w:u w:val="single"/>
                <w:lang w:val="it-IT"/>
              </w:rPr>
            </w:pPr>
          </w:p>
        </w:tc>
        <w:tc>
          <w:tcPr>
            <w:tcW w:w="852" w:type="dxa"/>
          </w:tcPr>
          <w:p w14:paraId="425F03B4" w14:textId="77777777" w:rsidR="003C74FA" w:rsidRPr="00E66564" w:rsidRDefault="003C74FA" w:rsidP="003C74FA">
            <w:pPr>
              <w:widowControl w:val="0"/>
              <w:rPr>
                <w:rFonts w:cs="Arial"/>
                <w:lang w:val="it-IT"/>
              </w:rPr>
            </w:pPr>
          </w:p>
        </w:tc>
        <w:tc>
          <w:tcPr>
            <w:tcW w:w="4257" w:type="dxa"/>
          </w:tcPr>
          <w:p w14:paraId="521DD7DF" w14:textId="77777777" w:rsidR="003C74FA" w:rsidRPr="006140E5" w:rsidRDefault="003C74FA" w:rsidP="003C74FA">
            <w:pPr>
              <w:widowControl w:val="0"/>
              <w:ind w:right="6"/>
              <w:jc w:val="both"/>
              <w:rPr>
                <w:rFonts w:cs="Arial"/>
                <w:u w:val="single"/>
                <w:lang w:val="it-IT"/>
              </w:rPr>
            </w:pPr>
          </w:p>
        </w:tc>
      </w:tr>
      <w:tr w:rsidR="003C74FA" w:rsidRPr="00D87A8D" w14:paraId="7660C0AA" w14:textId="77777777" w:rsidTr="00D87A8D">
        <w:trPr>
          <w:gridAfter w:val="1"/>
          <w:wAfter w:w="7" w:type="dxa"/>
        </w:trPr>
        <w:tc>
          <w:tcPr>
            <w:tcW w:w="4262" w:type="dxa"/>
            <w:shd w:val="clear" w:color="auto" w:fill="E7E6E6"/>
          </w:tcPr>
          <w:p w14:paraId="5ED2C2A4"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p w14:paraId="5681F7C0" w14:textId="4861F80A" w:rsidR="003C74FA" w:rsidRPr="00D87A8D" w:rsidRDefault="003C74FA" w:rsidP="003C74FA">
            <w:pPr>
              <w:widowControl w:val="0"/>
              <w:autoSpaceDE w:val="0"/>
              <w:autoSpaceDN w:val="0"/>
              <w:adjustRightInd w:val="0"/>
              <w:spacing w:line="240" w:lineRule="exact"/>
              <w:jc w:val="both"/>
              <w:rPr>
                <w:rFonts w:cs="Arial"/>
                <w:color w:val="000000"/>
                <w:sz w:val="24"/>
                <w:szCs w:val="24"/>
                <w:lang w:val="it-IT" w:eastAsia="it-IT"/>
              </w:rPr>
            </w:pPr>
            <w:r>
              <w:rPr>
                <w:rFonts w:cs="Arial"/>
                <w:b/>
                <w:caps/>
                <w:color w:val="000000"/>
                <w:szCs w:val="24"/>
                <w:lang w:val="de-DE" w:eastAsia="it-IT"/>
              </w:rPr>
              <w:t xml:space="preserve">5. </w:t>
            </w:r>
            <w:r w:rsidRPr="00D87A8D">
              <w:rPr>
                <w:rFonts w:cs="Arial"/>
                <w:b/>
                <w:caps/>
                <w:color w:val="000000"/>
                <w:szCs w:val="24"/>
                <w:lang w:val="de-DE" w:eastAsia="it-IT"/>
              </w:rPr>
              <w:t>Nutzung</w:t>
            </w:r>
            <w:r w:rsidRPr="00D87A8D">
              <w:rPr>
                <w:rFonts w:cs="Arial"/>
                <w:b/>
                <w:bCs/>
                <w:caps/>
                <w:color w:val="000000"/>
                <w:szCs w:val="24"/>
                <w:lang w:val="de-DE" w:eastAsia="it-IT"/>
              </w:rPr>
              <w:t xml:space="preserve"> der Kapazitäten Dritter</w:t>
            </w:r>
          </w:p>
          <w:p w14:paraId="530A6959"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tc>
        <w:tc>
          <w:tcPr>
            <w:tcW w:w="852" w:type="dxa"/>
            <w:shd w:val="clear" w:color="auto" w:fill="auto"/>
          </w:tcPr>
          <w:p w14:paraId="51786B0D" w14:textId="77777777" w:rsidR="003C74FA" w:rsidRPr="00D87A8D" w:rsidRDefault="003C74FA" w:rsidP="003C74FA">
            <w:pPr>
              <w:widowControl w:val="0"/>
              <w:spacing w:line="240" w:lineRule="exact"/>
              <w:rPr>
                <w:rFonts w:cs="Arial"/>
                <w:lang w:val="it-IT"/>
              </w:rPr>
            </w:pPr>
          </w:p>
        </w:tc>
        <w:tc>
          <w:tcPr>
            <w:tcW w:w="4257" w:type="dxa"/>
            <w:shd w:val="clear" w:color="auto" w:fill="E7E6E6"/>
          </w:tcPr>
          <w:p w14:paraId="13AFA4E5" w14:textId="77777777" w:rsidR="003C74FA" w:rsidRPr="00D87A8D" w:rsidRDefault="003C74FA" w:rsidP="003C74FA">
            <w:pPr>
              <w:widowControl w:val="0"/>
              <w:spacing w:line="240" w:lineRule="exact"/>
              <w:ind w:left="423" w:right="6"/>
              <w:contextualSpacing/>
              <w:jc w:val="both"/>
              <w:rPr>
                <w:rFonts w:cs="Arial"/>
                <w:lang w:val="it-IT"/>
              </w:rPr>
            </w:pPr>
          </w:p>
          <w:p w14:paraId="5455B07E" w14:textId="21CFED7F" w:rsidR="003C74FA" w:rsidRPr="00D87A8D" w:rsidRDefault="003C74FA" w:rsidP="003C74FA">
            <w:pPr>
              <w:widowControl w:val="0"/>
              <w:spacing w:line="240" w:lineRule="exact"/>
              <w:ind w:right="6"/>
              <w:contextualSpacing/>
              <w:jc w:val="both"/>
              <w:rPr>
                <w:rFonts w:cs="Arial"/>
                <w:lang w:val="it-IT"/>
              </w:rPr>
            </w:pPr>
            <w:r>
              <w:rPr>
                <w:rFonts w:cs="Arial"/>
                <w:b/>
              </w:rPr>
              <w:t xml:space="preserve">5. </w:t>
            </w:r>
            <w:r w:rsidRPr="00D87A8D">
              <w:rPr>
                <w:rFonts w:cs="Arial"/>
                <w:b/>
              </w:rPr>
              <w:t>AVVALIMENTO</w:t>
            </w:r>
          </w:p>
        </w:tc>
      </w:tr>
      <w:tr w:rsidR="003C74FA" w:rsidRPr="00070184" w14:paraId="3C31A27D" w14:textId="77777777" w:rsidTr="00332E58">
        <w:trPr>
          <w:gridAfter w:val="1"/>
          <w:wAfter w:w="7" w:type="dxa"/>
        </w:trPr>
        <w:tc>
          <w:tcPr>
            <w:tcW w:w="4262" w:type="dxa"/>
          </w:tcPr>
          <w:p w14:paraId="198DA5F6" w14:textId="77777777" w:rsidR="003C74FA" w:rsidRPr="00487D15" w:rsidRDefault="003C74FA" w:rsidP="003C74FA">
            <w:pPr>
              <w:widowControl w:val="0"/>
              <w:jc w:val="both"/>
              <w:rPr>
                <w:rFonts w:cs="Arial"/>
                <w:u w:val="single"/>
                <w:lang w:val="de-DE"/>
              </w:rPr>
            </w:pPr>
          </w:p>
        </w:tc>
        <w:tc>
          <w:tcPr>
            <w:tcW w:w="852" w:type="dxa"/>
          </w:tcPr>
          <w:p w14:paraId="6A248C1B" w14:textId="77777777" w:rsidR="003C74FA" w:rsidRPr="00786C7C" w:rsidRDefault="003C74FA" w:rsidP="003C74FA">
            <w:pPr>
              <w:widowControl w:val="0"/>
              <w:rPr>
                <w:rFonts w:cs="Arial"/>
                <w:lang w:val="de-DE"/>
              </w:rPr>
            </w:pPr>
          </w:p>
        </w:tc>
        <w:tc>
          <w:tcPr>
            <w:tcW w:w="4257" w:type="dxa"/>
          </w:tcPr>
          <w:p w14:paraId="171FDB6D" w14:textId="77777777" w:rsidR="003C74FA" w:rsidRPr="006140E5" w:rsidRDefault="003C74FA" w:rsidP="003C74FA">
            <w:pPr>
              <w:widowControl w:val="0"/>
              <w:ind w:right="6"/>
              <w:jc w:val="both"/>
              <w:rPr>
                <w:rFonts w:cs="Arial"/>
                <w:u w:val="single"/>
                <w:lang w:val="it-IT"/>
              </w:rPr>
            </w:pPr>
          </w:p>
        </w:tc>
      </w:tr>
      <w:tr w:rsidR="003C74FA" w:rsidRPr="00070184" w14:paraId="713EB87A" w14:textId="77777777" w:rsidTr="00332E58">
        <w:trPr>
          <w:gridAfter w:val="1"/>
          <w:wAfter w:w="7" w:type="dxa"/>
        </w:trPr>
        <w:tc>
          <w:tcPr>
            <w:tcW w:w="4262" w:type="dxa"/>
          </w:tcPr>
          <w:p w14:paraId="26360B94" w14:textId="77777777" w:rsidR="003C74FA" w:rsidRPr="00487D15" w:rsidRDefault="003C74FA" w:rsidP="003C74FA">
            <w:pPr>
              <w:widowControl w:val="0"/>
              <w:jc w:val="both"/>
              <w:rPr>
                <w:rFonts w:cs="Arial"/>
                <w:u w:val="single"/>
                <w:lang w:val="de-DE"/>
              </w:rPr>
            </w:pPr>
          </w:p>
        </w:tc>
        <w:tc>
          <w:tcPr>
            <w:tcW w:w="852" w:type="dxa"/>
          </w:tcPr>
          <w:p w14:paraId="0266E677" w14:textId="77777777" w:rsidR="003C74FA" w:rsidRPr="00786C7C" w:rsidRDefault="003C74FA" w:rsidP="003C74FA">
            <w:pPr>
              <w:widowControl w:val="0"/>
              <w:rPr>
                <w:rFonts w:cs="Arial"/>
                <w:lang w:val="de-DE"/>
              </w:rPr>
            </w:pPr>
          </w:p>
        </w:tc>
        <w:tc>
          <w:tcPr>
            <w:tcW w:w="4257" w:type="dxa"/>
          </w:tcPr>
          <w:p w14:paraId="40A41176" w14:textId="77777777" w:rsidR="003C74FA" w:rsidRPr="006140E5" w:rsidRDefault="003C74FA" w:rsidP="003C74FA">
            <w:pPr>
              <w:widowControl w:val="0"/>
              <w:ind w:right="6"/>
              <w:jc w:val="both"/>
              <w:rPr>
                <w:rFonts w:cs="Arial"/>
                <w:u w:val="single"/>
                <w:lang w:val="it-IT"/>
              </w:rPr>
            </w:pPr>
          </w:p>
        </w:tc>
      </w:tr>
      <w:tr w:rsidR="003C74FA" w:rsidRPr="00125CA1" w14:paraId="19B08F78" w14:textId="77777777" w:rsidTr="00332E58">
        <w:trPr>
          <w:gridAfter w:val="1"/>
          <w:wAfter w:w="7" w:type="dxa"/>
        </w:trPr>
        <w:tc>
          <w:tcPr>
            <w:tcW w:w="4262" w:type="dxa"/>
          </w:tcPr>
          <w:p w14:paraId="404D19B3" w14:textId="56471439" w:rsidR="003C74FA" w:rsidRPr="00487D15" w:rsidRDefault="003C74FA" w:rsidP="003C74FA">
            <w:pPr>
              <w:widowControl w:val="0"/>
              <w:jc w:val="both"/>
              <w:rPr>
                <w:rFonts w:cs="Arial"/>
                <w:u w:val="single"/>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 xml:space="preserve">ebd. die Anforderung der wirtschaftlich-finanziellen und/oder technisch-fachlichen Fähigkeiten gemäß Art.  100, Abs. 1, Buchst. b) und c) des GvD Nr. 36/2023 </w:t>
            </w:r>
            <w:r w:rsidRPr="003D4E35">
              <w:rPr>
                <w:rFonts w:cs="Arial"/>
                <w:lang w:val="de-DE" w:eastAsia="it-IT"/>
              </w:rPr>
              <w:t xml:space="preserve">und/oder um das eigene Angebot zu verbessern, durch die </w:t>
            </w:r>
            <w:r w:rsidRPr="003D4E35">
              <w:rPr>
                <w:rFonts w:cs="Arial"/>
                <w:lang w:val="de-DE" w:eastAsia="it-IT"/>
              </w:rPr>
              <w:lastRenderedPageBreak/>
              <w:t>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68DFB1E8" w14:textId="77777777" w:rsidR="003C74FA" w:rsidRPr="00786C7C" w:rsidRDefault="003C74FA" w:rsidP="003C74FA">
            <w:pPr>
              <w:widowControl w:val="0"/>
              <w:rPr>
                <w:rFonts w:cs="Arial"/>
                <w:lang w:val="de-DE"/>
              </w:rPr>
            </w:pPr>
          </w:p>
        </w:tc>
        <w:tc>
          <w:tcPr>
            <w:tcW w:w="4257" w:type="dxa"/>
          </w:tcPr>
          <w:p w14:paraId="68B8EEDD" w14:textId="7FDFA4B9" w:rsidR="003C74FA" w:rsidRPr="006140E5" w:rsidRDefault="003C74FA" w:rsidP="003C74FA">
            <w:pPr>
              <w:widowControl w:val="0"/>
              <w:ind w:right="6"/>
              <w:jc w:val="both"/>
              <w:rPr>
                <w:rFonts w:cs="Arial"/>
                <w:u w:val="single"/>
                <w:lang w:val="it-IT"/>
              </w:rPr>
            </w:pPr>
            <w:r w:rsidRPr="003D4E35">
              <w:rPr>
                <w:rFonts w:cs="Arial"/>
                <w:lang w:val="it-IT"/>
              </w:rPr>
              <w:t xml:space="preserve">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w:t>
            </w:r>
            <w:r w:rsidRPr="003D4E35">
              <w:rPr>
                <w:rFonts w:cs="Arial"/>
                <w:lang w:val="it-IT"/>
              </w:rPr>
              <w:lastRenderedPageBreak/>
              <w:t>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3C74FA" w:rsidRPr="00125CA1" w14:paraId="29939972" w14:textId="77777777" w:rsidTr="00332E58">
        <w:trPr>
          <w:gridAfter w:val="1"/>
          <w:wAfter w:w="7" w:type="dxa"/>
        </w:trPr>
        <w:tc>
          <w:tcPr>
            <w:tcW w:w="4262" w:type="dxa"/>
          </w:tcPr>
          <w:p w14:paraId="20CE4434" w14:textId="77777777" w:rsidR="003C74FA" w:rsidRPr="003D4E35" w:rsidRDefault="003C74FA" w:rsidP="003C74FA">
            <w:pPr>
              <w:widowControl w:val="0"/>
              <w:spacing w:line="240" w:lineRule="exact"/>
              <w:ind w:right="76"/>
              <w:jc w:val="both"/>
              <w:rPr>
                <w:rFonts w:cs="Arial"/>
                <w:lang w:val="it-IT"/>
              </w:rPr>
            </w:pPr>
          </w:p>
        </w:tc>
        <w:tc>
          <w:tcPr>
            <w:tcW w:w="852" w:type="dxa"/>
          </w:tcPr>
          <w:p w14:paraId="241B31D8" w14:textId="77777777" w:rsidR="003C74FA" w:rsidRPr="003D4E35" w:rsidRDefault="003C74FA" w:rsidP="003C74FA">
            <w:pPr>
              <w:widowControl w:val="0"/>
              <w:spacing w:line="240" w:lineRule="exact"/>
              <w:rPr>
                <w:rFonts w:cs="Arial"/>
                <w:lang w:val="it-IT"/>
              </w:rPr>
            </w:pPr>
          </w:p>
        </w:tc>
        <w:tc>
          <w:tcPr>
            <w:tcW w:w="4257" w:type="dxa"/>
          </w:tcPr>
          <w:p w14:paraId="4253F2BA" w14:textId="77777777" w:rsidR="003C74FA" w:rsidRPr="003D4E35" w:rsidRDefault="003C74FA" w:rsidP="003C74FA">
            <w:pPr>
              <w:widowControl w:val="0"/>
              <w:tabs>
                <w:tab w:val="right" w:pos="9072"/>
              </w:tabs>
              <w:spacing w:line="240" w:lineRule="exact"/>
              <w:ind w:right="105"/>
              <w:jc w:val="both"/>
              <w:rPr>
                <w:rFonts w:cs="Arial"/>
                <w:bCs/>
                <w:iCs/>
                <w:lang w:val="it-IT"/>
              </w:rPr>
            </w:pPr>
          </w:p>
        </w:tc>
      </w:tr>
      <w:tr w:rsidR="003C74FA" w:rsidRPr="00125CA1" w14:paraId="2B6F37D8" w14:textId="77777777" w:rsidTr="00332E58">
        <w:trPr>
          <w:gridAfter w:val="1"/>
          <w:wAfter w:w="7" w:type="dxa"/>
        </w:trPr>
        <w:tc>
          <w:tcPr>
            <w:tcW w:w="4262" w:type="dxa"/>
          </w:tcPr>
          <w:p w14:paraId="5D8E558E" w14:textId="1B8FD304" w:rsidR="003C74FA" w:rsidRPr="005456EC" w:rsidRDefault="005456EC" w:rsidP="003C74FA">
            <w:pPr>
              <w:widowControl w:val="0"/>
              <w:spacing w:line="240" w:lineRule="exact"/>
              <w:ind w:right="76"/>
              <w:jc w:val="both"/>
              <w:rPr>
                <w:rFonts w:cs="Arial"/>
                <w:lang w:val="de-DE"/>
              </w:rPr>
            </w:pPr>
            <w:r w:rsidRPr="005456EC">
              <w:rPr>
                <w:rFonts w:cs="Arial"/>
                <w:lang w:val="de-DE"/>
              </w:rPr>
              <w:t>Im Vertrag zur Nutzung der Kapazitäten Dritter legen die Parteien die instrumentellen und Personal Ressourcen fest, die der Hilfsunternehmen dem Teilnehmer zur Verfügung stellt und geben an, ob der die Nutzung der Kapazitäten Dritter darauf abzielt, eine Teilnahmeanforderung zu erfüllen oder das Angebot des Teilnehmers zu verbessern, oder ob es beiden Zwecken dient</w:t>
            </w:r>
            <w:r>
              <w:rPr>
                <w:rFonts w:cs="Arial"/>
                <w:lang w:val="de-DE"/>
              </w:rPr>
              <w:t>.</w:t>
            </w:r>
            <w:r w:rsidRPr="005456EC">
              <w:rPr>
                <w:rFonts w:cs="Arial"/>
                <w:lang w:val="de-DE"/>
              </w:rPr>
              <w:tab/>
            </w:r>
          </w:p>
        </w:tc>
        <w:tc>
          <w:tcPr>
            <w:tcW w:w="852" w:type="dxa"/>
          </w:tcPr>
          <w:p w14:paraId="38751C33" w14:textId="77777777" w:rsidR="003C74FA" w:rsidRPr="005456EC" w:rsidRDefault="003C74FA" w:rsidP="003C74FA">
            <w:pPr>
              <w:widowControl w:val="0"/>
              <w:spacing w:line="240" w:lineRule="exact"/>
              <w:rPr>
                <w:rFonts w:cs="Arial"/>
                <w:lang w:val="de-DE"/>
              </w:rPr>
            </w:pPr>
          </w:p>
        </w:tc>
        <w:tc>
          <w:tcPr>
            <w:tcW w:w="4257" w:type="dxa"/>
          </w:tcPr>
          <w:p w14:paraId="7FC7B4C7" w14:textId="7A2058EF" w:rsidR="003C74FA" w:rsidRPr="00A10065" w:rsidRDefault="005456EC" w:rsidP="003C74FA">
            <w:pPr>
              <w:widowControl w:val="0"/>
              <w:tabs>
                <w:tab w:val="right" w:pos="9072"/>
              </w:tabs>
              <w:spacing w:line="240" w:lineRule="exact"/>
              <w:ind w:right="105"/>
              <w:jc w:val="both"/>
              <w:rPr>
                <w:rFonts w:cs="Arial"/>
                <w:bCs/>
                <w:iCs/>
                <w:lang w:val="it-IT"/>
              </w:rPr>
            </w:pPr>
            <w:r w:rsidRPr="005456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C81E3D" w:rsidRPr="00125CA1" w14:paraId="5971A767" w14:textId="77777777" w:rsidTr="00332E58">
        <w:trPr>
          <w:gridAfter w:val="1"/>
          <w:wAfter w:w="7" w:type="dxa"/>
        </w:trPr>
        <w:tc>
          <w:tcPr>
            <w:tcW w:w="4262" w:type="dxa"/>
          </w:tcPr>
          <w:p w14:paraId="0ACAF2BD" w14:textId="77777777" w:rsidR="00C81E3D" w:rsidRPr="00920F9E" w:rsidRDefault="00C81E3D" w:rsidP="00C81E3D">
            <w:pPr>
              <w:widowControl w:val="0"/>
              <w:spacing w:line="240" w:lineRule="exact"/>
              <w:ind w:right="76"/>
              <w:jc w:val="both"/>
              <w:rPr>
                <w:rFonts w:eastAsia="Calibri" w:cs="Arial"/>
                <w:b/>
                <w:bCs/>
                <w:noProof w:val="0"/>
                <w:u w:val="single"/>
                <w:lang w:val="de-DE"/>
              </w:rPr>
            </w:pPr>
            <w:r w:rsidRPr="00920F9E">
              <w:rPr>
                <w:rFonts w:eastAsia="Calibri" w:cs="Arial"/>
                <w:b/>
                <w:bCs/>
                <w:noProof w:val="0"/>
                <w:u w:val="single"/>
                <w:lang w:val="de-DE"/>
              </w:rPr>
              <w:t>Im Falle einer Verbesserung durch Nutzung von Kapazitäten Dritter muss der Vertrag zur Nutzung der Kapazitäten Dritter im Umschlag B vorgelegt werden.</w:t>
            </w:r>
          </w:p>
          <w:p w14:paraId="26CF015F" w14:textId="77777777" w:rsidR="00C81E3D" w:rsidRPr="00920F9E" w:rsidRDefault="00C81E3D" w:rsidP="00C81E3D">
            <w:pPr>
              <w:widowControl w:val="0"/>
              <w:spacing w:line="240" w:lineRule="exact"/>
              <w:ind w:right="76"/>
              <w:jc w:val="both"/>
              <w:rPr>
                <w:rFonts w:eastAsia="Calibri" w:cs="Arial"/>
                <w:b/>
                <w:bCs/>
                <w:noProof w:val="0"/>
                <w:u w:val="single"/>
                <w:lang w:val="de-DE"/>
              </w:rPr>
            </w:pPr>
          </w:p>
          <w:p w14:paraId="6E7462A4" w14:textId="5BF0198B" w:rsidR="00C81E3D" w:rsidRPr="00920F9E" w:rsidRDefault="00C81E3D" w:rsidP="00C81E3D">
            <w:pPr>
              <w:widowControl w:val="0"/>
              <w:spacing w:line="240" w:lineRule="exact"/>
              <w:ind w:right="76"/>
              <w:jc w:val="both"/>
              <w:rPr>
                <w:rFonts w:eastAsia="Calibri" w:cs="Arial"/>
                <w:noProof w:val="0"/>
                <w:lang w:val="de-DE"/>
              </w:rPr>
            </w:pPr>
            <w:bookmarkStart w:id="47" w:name="_Hlk161128922"/>
            <w:r w:rsidRPr="00920F9E">
              <w:rPr>
                <w:rFonts w:eastAsia="Calibri" w:cs="Arial"/>
                <w:noProof w:val="0"/>
                <w:u w:val="single"/>
                <w:lang w:val="de-DE"/>
              </w:rPr>
              <w:t xml:space="preserve">In diesem Fall sollen in Anhang A1 des Teilnehmers sowie in Anhang A1 ter des Hilfsunternehmens die Sach- und Personalressourcen, die das Hilfsunternehmen dem Bewerber zur Verfügung stellt, um dessen Angebot zu verbessern, </w:t>
            </w:r>
            <w:r w:rsidRPr="00920F9E">
              <w:rPr>
                <w:rFonts w:eastAsia="Calibri" w:cs="Arial"/>
                <w:b/>
                <w:bCs/>
                <w:noProof w:val="0"/>
                <w:u w:val="single"/>
                <w:lang w:val="de-DE"/>
              </w:rPr>
              <w:t>nicht</w:t>
            </w:r>
            <w:r w:rsidRPr="00920F9E">
              <w:rPr>
                <w:rFonts w:eastAsia="Calibri" w:cs="Arial"/>
                <w:noProof w:val="0"/>
                <w:u w:val="single"/>
                <w:lang w:val="de-DE"/>
              </w:rPr>
              <w:t xml:space="preserve"> angegeben werden; diese sind stattdessen im Rahmen von Umschlag B anzugeben</w:t>
            </w:r>
            <w:bookmarkEnd w:id="47"/>
            <w:r w:rsidRPr="00920F9E">
              <w:rPr>
                <w:rFonts w:eastAsia="Calibri" w:cs="Arial"/>
                <w:noProof w:val="0"/>
                <w:lang w:val="de-DE"/>
              </w:rPr>
              <w:t xml:space="preserve">. </w:t>
            </w:r>
          </w:p>
          <w:p w14:paraId="01F91236" w14:textId="77777777" w:rsidR="00C81E3D" w:rsidRPr="00920F9E" w:rsidRDefault="00C81E3D" w:rsidP="00C81E3D">
            <w:pPr>
              <w:widowControl w:val="0"/>
              <w:spacing w:line="240" w:lineRule="exact"/>
              <w:ind w:right="76"/>
              <w:jc w:val="both"/>
              <w:rPr>
                <w:rFonts w:eastAsia="Calibri" w:cs="Arial"/>
                <w:noProof w:val="0"/>
                <w:lang w:val="de-DE"/>
              </w:rPr>
            </w:pPr>
          </w:p>
          <w:p w14:paraId="270A561B" w14:textId="4B3C52FF" w:rsidR="00C81E3D" w:rsidRPr="00920F9E" w:rsidRDefault="00C81E3D" w:rsidP="00C81E3D">
            <w:pPr>
              <w:widowControl w:val="0"/>
              <w:spacing w:line="240" w:lineRule="exact"/>
              <w:ind w:right="76"/>
              <w:jc w:val="both"/>
              <w:rPr>
                <w:rFonts w:cs="Arial"/>
                <w:lang w:val="de-DE"/>
              </w:rPr>
            </w:pPr>
            <w:r w:rsidRPr="00920F9E">
              <w:rPr>
                <w:rFonts w:eastAsia="Calibri" w:cs="Arial"/>
                <w:noProof w:val="0"/>
                <w:lang w:val="de-DE"/>
              </w:rPr>
              <w:t xml:space="preserve">Im Falle einer </w:t>
            </w:r>
            <w:r w:rsidRPr="00920F9E">
              <w:rPr>
                <w:rFonts w:eastAsia="Calibri" w:cs="Arial"/>
                <w:b/>
                <w:bCs/>
                <w:noProof w:val="0"/>
                <w:lang w:val="de-DE"/>
              </w:rPr>
              <w:t xml:space="preserve">Verbesserung durch Nutzung von Kapazitäten Dritter </w:t>
            </w:r>
            <w:r w:rsidRPr="00920F9E">
              <w:rPr>
                <w:rFonts w:eastAsia="Calibri" w:cs="Arial"/>
                <w:noProof w:val="0"/>
                <w:lang w:val="de-DE"/>
              </w:rPr>
              <w:t>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852" w:type="dxa"/>
          </w:tcPr>
          <w:p w14:paraId="52960FA4" w14:textId="77777777" w:rsidR="00C81E3D" w:rsidRPr="00920F9E" w:rsidRDefault="00C81E3D" w:rsidP="00C81E3D">
            <w:pPr>
              <w:widowControl w:val="0"/>
              <w:spacing w:line="240" w:lineRule="exact"/>
              <w:rPr>
                <w:rFonts w:cs="Arial"/>
                <w:lang w:val="de-DE"/>
              </w:rPr>
            </w:pPr>
          </w:p>
        </w:tc>
        <w:tc>
          <w:tcPr>
            <w:tcW w:w="4257" w:type="dxa"/>
          </w:tcPr>
          <w:p w14:paraId="6448CF03" w14:textId="77777777" w:rsidR="00C81E3D" w:rsidRPr="00920F9E" w:rsidRDefault="00C81E3D" w:rsidP="00C81E3D">
            <w:pPr>
              <w:widowControl w:val="0"/>
              <w:tabs>
                <w:tab w:val="right" w:pos="9072"/>
              </w:tabs>
              <w:spacing w:line="240" w:lineRule="exact"/>
              <w:ind w:right="105"/>
              <w:jc w:val="both"/>
              <w:rPr>
                <w:rFonts w:cs="Arial"/>
                <w:b/>
                <w:bCs/>
                <w:u w:val="single"/>
                <w:lang w:val="it-IT"/>
              </w:rPr>
            </w:pPr>
            <w:r w:rsidRPr="00920F9E">
              <w:rPr>
                <w:rFonts w:cs="Arial"/>
                <w:b/>
                <w:bCs/>
                <w:u w:val="single"/>
                <w:lang w:val="it-IT"/>
              </w:rPr>
              <w:t>In caso di avvalimento migliorativo il contratto di avvalimento va prodotto in Busta B.</w:t>
            </w:r>
          </w:p>
          <w:p w14:paraId="583A96C8" w14:textId="273CB8E4" w:rsidR="00C81E3D" w:rsidRPr="00920F9E" w:rsidRDefault="00C81E3D" w:rsidP="00C81E3D">
            <w:pPr>
              <w:widowControl w:val="0"/>
              <w:tabs>
                <w:tab w:val="right" w:pos="9072"/>
              </w:tabs>
              <w:spacing w:line="240" w:lineRule="exact"/>
              <w:ind w:right="105"/>
              <w:jc w:val="both"/>
              <w:rPr>
                <w:rFonts w:cs="Arial"/>
                <w:lang w:val="it-IT"/>
              </w:rPr>
            </w:pPr>
          </w:p>
          <w:p w14:paraId="5F8DB853" w14:textId="77777777" w:rsidR="00E31931" w:rsidRPr="00920F9E" w:rsidRDefault="00E31931" w:rsidP="00C81E3D">
            <w:pPr>
              <w:widowControl w:val="0"/>
              <w:tabs>
                <w:tab w:val="right" w:pos="9072"/>
              </w:tabs>
              <w:spacing w:line="240" w:lineRule="exact"/>
              <w:ind w:right="105"/>
              <w:jc w:val="both"/>
              <w:rPr>
                <w:rFonts w:cs="Arial"/>
                <w:lang w:val="it-IT"/>
              </w:rPr>
            </w:pPr>
          </w:p>
          <w:p w14:paraId="5AB757B0" w14:textId="77777777" w:rsidR="00C81E3D" w:rsidRPr="00920F9E" w:rsidRDefault="00C81E3D" w:rsidP="00C81E3D">
            <w:pPr>
              <w:widowControl w:val="0"/>
              <w:tabs>
                <w:tab w:val="right" w:pos="9072"/>
              </w:tabs>
              <w:spacing w:line="240" w:lineRule="exact"/>
              <w:ind w:right="105"/>
              <w:jc w:val="both"/>
              <w:rPr>
                <w:rFonts w:cs="Arial"/>
                <w:u w:val="single"/>
                <w:lang w:val="it-IT"/>
              </w:rPr>
            </w:pPr>
            <w:r w:rsidRPr="00920F9E">
              <w:rPr>
                <w:rFonts w:cs="Arial"/>
                <w:u w:val="single"/>
                <w:lang w:val="it-IT"/>
              </w:rPr>
              <w:t xml:space="preserve">In tal caso nell’Allegato A1 del concorrente così come nell’Allegato A1 ter dell’ausiliario </w:t>
            </w:r>
            <w:r w:rsidRPr="00920F9E">
              <w:rPr>
                <w:rFonts w:cs="Arial"/>
                <w:b/>
                <w:bCs/>
                <w:u w:val="single"/>
                <w:lang w:val="it-IT"/>
              </w:rPr>
              <w:t>non</w:t>
            </w:r>
            <w:r w:rsidRPr="00920F9E">
              <w:rPr>
                <w:rFonts w:cs="Arial"/>
                <w:u w:val="single"/>
                <w:lang w:val="it-IT"/>
              </w:rPr>
              <w:t xml:space="preserve"> vanno indicate le risorse strumentali e umane che l’ausiliario mette a disposizione del concorrente al fine di migliorarne l’offerta, che andranno indicate in sede di BUSTA B. </w:t>
            </w:r>
          </w:p>
          <w:p w14:paraId="46ABDD65" w14:textId="5AE53C84" w:rsidR="00C81E3D" w:rsidRPr="00920F9E" w:rsidRDefault="00C81E3D" w:rsidP="00C81E3D">
            <w:pPr>
              <w:widowControl w:val="0"/>
              <w:tabs>
                <w:tab w:val="right" w:pos="9072"/>
              </w:tabs>
              <w:spacing w:line="240" w:lineRule="exact"/>
              <w:ind w:right="105"/>
              <w:jc w:val="both"/>
              <w:rPr>
                <w:rFonts w:cs="Arial"/>
                <w:lang w:val="it-IT"/>
              </w:rPr>
            </w:pPr>
          </w:p>
          <w:p w14:paraId="274F712A" w14:textId="2DB5309A" w:rsidR="00E31931" w:rsidRPr="00920F9E" w:rsidRDefault="00E31931" w:rsidP="00C81E3D">
            <w:pPr>
              <w:widowControl w:val="0"/>
              <w:tabs>
                <w:tab w:val="right" w:pos="9072"/>
              </w:tabs>
              <w:spacing w:line="240" w:lineRule="exact"/>
              <w:ind w:right="105"/>
              <w:jc w:val="both"/>
              <w:rPr>
                <w:rFonts w:cs="Arial"/>
                <w:lang w:val="it-IT"/>
              </w:rPr>
            </w:pPr>
          </w:p>
          <w:p w14:paraId="1B163D58" w14:textId="77777777" w:rsidR="00E31931" w:rsidRPr="00920F9E" w:rsidRDefault="00E31931" w:rsidP="00C81E3D">
            <w:pPr>
              <w:widowControl w:val="0"/>
              <w:tabs>
                <w:tab w:val="right" w:pos="9072"/>
              </w:tabs>
              <w:spacing w:line="240" w:lineRule="exact"/>
              <w:ind w:right="105"/>
              <w:jc w:val="both"/>
              <w:rPr>
                <w:rFonts w:cs="Arial"/>
                <w:lang w:val="it-IT"/>
              </w:rPr>
            </w:pPr>
          </w:p>
          <w:p w14:paraId="61E2EB81" w14:textId="7AAB0871" w:rsidR="00C81E3D" w:rsidRPr="00920F9E" w:rsidRDefault="00C81E3D" w:rsidP="00C81E3D">
            <w:pPr>
              <w:widowControl w:val="0"/>
              <w:tabs>
                <w:tab w:val="right" w:pos="9072"/>
              </w:tabs>
              <w:spacing w:line="240" w:lineRule="exact"/>
              <w:ind w:right="105"/>
              <w:jc w:val="both"/>
              <w:rPr>
                <w:rFonts w:cs="Arial"/>
                <w:bCs/>
                <w:iCs/>
                <w:lang w:val="it-IT"/>
              </w:rPr>
            </w:pPr>
            <w:r w:rsidRPr="00920F9E">
              <w:rPr>
                <w:rFonts w:cs="Arial"/>
                <w:lang w:val="it-IT"/>
              </w:rPr>
              <w:t xml:space="preserve">In caso di </w:t>
            </w:r>
            <w:r w:rsidRPr="00920F9E">
              <w:rPr>
                <w:rFonts w:cs="Arial"/>
                <w:b/>
                <w:bCs/>
                <w:lang w:val="it-IT"/>
              </w:rPr>
              <w:t>avvalimento migliorativo</w:t>
            </w:r>
            <w:r w:rsidR="00480B31" w:rsidRPr="00920F9E">
              <w:rPr>
                <w:rFonts w:cs="Arial"/>
                <w:b/>
                <w:bCs/>
                <w:lang w:val="it-IT"/>
              </w:rPr>
              <w:t>,</w:t>
            </w:r>
            <w:r w:rsidRPr="00920F9E">
              <w:rPr>
                <w:rFonts w:cs="Arial"/>
                <w:b/>
                <w:bCs/>
                <w:lang w:val="it-IT"/>
              </w:rPr>
              <w:t xml:space="preserve"> </w:t>
            </w:r>
            <w:r w:rsidRPr="00920F9E">
              <w:rPr>
                <w:rFonts w:cs="Arial"/>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81E3D" w:rsidRPr="00125CA1" w14:paraId="6AD77DB0" w14:textId="77777777" w:rsidTr="00332E58">
        <w:trPr>
          <w:gridAfter w:val="1"/>
          <w:wAfter w:w="7" w:type="dxa"/>
        </w:trPr>
        <w:tc>
          <w:tcPr>
            <w:tcW w:w="4262" w:type="dxa"/>
          </w:tcPr>
          <w:p w14:paraId="185D41AB" w14:textId="77777777" w:rsidR="00C81E3D" w:rsidRPr="00920F9E" w:rsidRDefault="00C81E3D" w:rsidP="003C74FA">
            <w:pPr>
              <w:widowControl w:val="0"/>
              <w:spacing w:line="240" w:lineRule="exact"/>
              <w:ind w:right="76"/>
              <w:jc w:val="both"/>
              <w:rPr>
                <w:rFonts w:cs="Arial"/>
                <w:lang w:val="it-IT"/>
              </w:rPr>
            </w:pPr>
          </w:p>
        </w:tc>
        <w:tc>
          <w:tcPr>
            <w:tcW w:w="852" w:type="dxa"/>
          </w:tcPr>
          <w:p w14:paraId="4CAD0D98" w14:textId="77777777" w:rsidR="00C81E3D" w:rsidRPr="00920F9E" w:rsidRDefault="00C81E3D" w:rsidP="003C74FA">
            <w:pPr>
              <w:widowControl w:val="0"/>
              <w:spacing w:line="240" w:lineRule="exact"/>
              <w:rPr>
                <w:rFonts w:cs="Arial"/>
                <w:lang w:val="it-IT"/>
              </w:rPr>
            </w:pPr>
          </w:p>
        </w:tc>
        <w:tc>
          <w:tcPr>
            <w:tcW w:w="4257" w:type="dxa"/>
          </w:tcPr>
          <w:p w14:paraId="25EF5D35" w14:textId="77777777" w:rsidR="00C81E3D" w:rsidRPr="00920F9E" w:rsidRDefault="00C81E3D" w:rsidP="003C74FA">
            <w:pPr>
              <w:widowControl w:val="0"/>
              <w:tabs>
                <w:tab w:val="right" w:pos="9072"/>
              </w:tabs>
              <w:spacing w:line="240" w:lineRule="exact"/>
              <w:ind w:right="105"/>
              <w:jc w:val="both"/>
              <w:rPr>
                <w:rFonts w:cs="Arial"/>
                <w:bCs/>
                <w:iCs/>
                <w:lang w:val="it-IT"/>
              </w:rPr>
            </w:pPr>
          </w:p>
        </w:tc>
      </w:tr>
      <w:tr w:rsidR="003C74FA" w:rsidRPr="00125CA1" w14:paraId="17DC0FCD" w14:textId="77777777" w:rsidTr="00332E58">
        <w:trPr>
          <w:gridAfter w:val="1"/>
          <w:wAfter w:w="7" w:type="dxa"/>
        </w:trPr>
        <w:tc>
          <w:tcPr>
            <w:tcW w:w="4262" w:type="dxa"/>
          </w:tcPr>
          <w:p w14:paraId="7056DEF2" w14:textId="4C90A459" w:rsidR="003C74FA" w:rsidRPr="00920F9E" w:rsidRDefault="003C74FA" w:rsidP="003C74FA">
            <w:pPr>
              <w:widowControl w:val="0"/>
              <w:jc w:val="both"/>
              <w:rPr>
                <w:rFonts w:cs="Arial"/>
                <w:lang w:val="de-DE"/>
              </w:rPr>
            </w:pPr>
            <w:r w:rsidRPr="00920F9E">
              <w:rPr>
                <w:rFonts w:cs="Arial"/>
                <w:lang w:val="de-DE"/>
              </w:rPr>
              <w:t xml:space="preserve">Für die allgemeinen Anforderungen </w:t>
            </w:r>
            <w:r w:rsidR="00B15F7C" w:rsidRPr="00920F9E">
              <w:rPr>
                <w:rFonts w:cs="Arial"/>
                <w:u w:val="single"/>
                <w:lang w:val="de-DE"/>
              </w:rPr>
              <w:t xml:space="preserve">sowie für die Anforderungen an die berufliche Eignung </w:t>
            </w:r>
            <w:r w:rsidR="00B15F7C" w:rsidRPr="00920F9E">
              <w:rPr>
                <w:rFonts w:cs="Arial"/>
                <w:bCs/>
                <w:u w:val="single"/>
                <w:lang w:val="de-DE"/>
              </w:rPr>
              <w:t>nach Anlage II.12 Teil V GvD Nr. 36/2023 (siehe</w:t>
            </w:r>
            <w:r w:rsidR="00B15F7C" w:rsidRPr="00920F9E">
              <w:rPr>
                <w:rFonts w:cs="Arial"/>
                <w:u w:val="single"/>
                <w:lang w:val="de-DE"/>
              </w:rPr>
              <w:t xml:space="preserve"> Teil II, Punkt 3 der Ausschreibungsbedingungen) </w:t>
            </w:r>
            <w:r w:rsidRPr="00920F9E">
              <w:rPr>
                <w:rFonts w:cs="Arial"/>
                <w:lang w:val="de-DE"/>
              </w:rPr>
              <w:t>ist die Nutzung der Kapazitäten Dritter unzulässig.</w:t>
            </w:r>
          </w:p>
          <w:p w14:paraId="4FB3E1F3" w14:textId="77777777" w:rsidR="003C74FA" w:rsidRPr="00920F9E" w:rsidRDefault="003C74FA" w:rsidP="003C74FA">
            <w:pPr>
              <w:widowControl w:val="0"/>
              <w:jc w:val="both"/>
              <w:rPr>
                <w:rFonts w:cs="Arial"/>
                <w:lang w:val="de-DE"/>
              </w:rPr>
            </w:pPr>
          </w:p>
          <w:p w14:paraId="42F000D1" w14:textId="7E2AB3A9" w:rsidR="003C74FA" w:rsidRPr="00920F9E" w:rsidRDefault="003C74FA" w:rsidP="003C74FA">
            <w:pPr>
              <w:widowControl w:val="0"/>
              <w:jc w:val="both"/>
              <w:rPr>
                <w:rFonts w:cs="Arial"/>
                <w:lang w:val="de-DE"/>
              </w:rPr>
            </w:pPr>
            <w:r w:rsidRPr="00920F9E">
              <w:rPr>
                <w:rFonts w:cs="Arial"/>
                <w:lang w:val="de-DE"/>
              </w:rPr>
              <w:t xml:space="preserve">Falls der Vertrag zur Nutzung der Kapazitäten Dritter mit einem </w:t>
            </w:r>
            <w:r w:rsidRPr="00920F9E">
              <w:rPr>
                <w:rFonts w:cs="Arial"/>
                <w:lang w:val="de-DE" w:eastAsia="it-IT"/>
              </w:rPr>
              <w:t>Hilfssubjekt</w:t>
            </w:r>
            <w:r w:rsidRPr="00920F9E">
              <w:rPr>
                <w:rFonts w:cs="Arial"/>
                <w:lang w:val="de-DE"/>
              </w:rPr>
              <w:t xml:space="preserve"> abgeschlossen wird, das über die erforderliche Genehmigung oder sonstige Befähigungsnachweise gemäß Artikel 100 Absatz 3 GvD 36/2023 für die </w:t>
            </w:r>
            <w:r w:rsidRPr="00920F9E">
              <w:rPr>
                <w:rFonts w:cs="Arial"/>
                <w:lang w:val="de-DE"/>
              </w:rPr>
              <w:lastRenderedPageBreak/>
              <w:t>Teilnahme am Vergabeverfahren verfügt, oder mit einer Person, die über die für die Ausführung der betreffenden Leistung</w:t>
            </w:r>
            <w:r w:rsidR="00846100" w:rsidRPr="00920F9E">
              <w:rPr>
                <w:rFonts w:cs="Arial"/>
                <w:lang w:val="de-DE"/>
              </w:rPr>
              <w:t xml:space="preserve"> weiteren </w:t>
            </w:r>
            <w:r w:rsidRPr="00920F9E">
              <w:rPr>
                <w:rFonts w:cs="Arial"/>
                <w:lang w:val="de-DE"/>
              </w:rPr>
              <w:t xml:space="preserve">erforderlichen Ausbildungs- oder Berufsabschlüsse verfügt, werden die Dienstleistungen </w:t>
            </w:r>
            <w:r w:rsidRPr="00920F9E">
              <w:rPr>
                <w:rFonts w:cs="Arial"/>
                <w:b/>
                <w:bCs/>
                <w:lang w:val="de-DE"/>
              </w:rPr>
              <w:t xml:space="preserve">direkt vom </w:t>
            </w:r>
            <w:r w:rsidRPr="00920F9E">
              <w:rPr>
                <w:rFonts w:cs="Arial"/>
                <w:b/>
                <w:bCs/>
                <w:lang w:val="de-DE" w:eastAsia="it-IT"/>
              </w:rPr>
              <w:t>Hilfssubjekt</w:t>
            </w:r>
            <w:r w:rsidRPr="00920F9E">
              <w:rPr>
                <w:rFonts w:cs="Arial"/>
                <w:lang w:val="de-DE"/>
              </w:rPr>
              <w:t xml:space="preserve"> ausgeführt. Es finden die Bestimmungen zum Unterauftrag Anwendung.</w:t>
            </w:r>
          </w:p>
          <w:p w14:paraId="0C5C2E17" w14:textId="77777777" w:rsidR="003C74FA" w:rsidRPr="00920F9E" w:rsidRDefault="003C74FA" w:rsidP="003C74FA">
            <w:pPr>
              <w:widowControl w:val="0"/>
              <w:jc w:val="both"/>
              <w:rPr>
                <w:rFonts w:cs="Arial"/>
                <w:lang w:val="de-DE"/>
              </w:rPr>
            </w:pPr>
          </w:p>
          <w:p w14:paraId="47085A4D" w14:textId="4760EBDE" w:rsidR="003C74FA" w:rsidRPr="00920F9E" w:rsidRDefault="003C74FA" w:rsidP="003C74FA">
            <w:pPr>
              <w:widowControl w:val="0"/>
              <w:jc w:val="both"/>
              <w:rPr>
                <w:rFonts w:cs="Arial"/>
                <w:lang w:val="de-DE"/>
              </w:rPr>
            </w:pPr>
            <w:r w:rsidRPr="00920F9E">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267D1823" w14:textId="77777777" w:rsidR="003C74FA" w:rsidRPr="00920F9E" w:rsidRDefault="003C74FA" w:rsidP="003C74FA">
            <w:pPr>
              <w:widowControl w:val="0"/>
              <w:rPr>
                <w:rFonts w:cs="Arial"/>
                <w:lang w:val="de-DE"/>
              </w:rPr>
            </w:pPr>
          </w:p>
        </w:tc>
        <w:tc>
          <w:tcPr>
            <w:tcW w:w="4257" w:type="dxa"/>
          </w:tcPr>
          <w:p w14:paraId="6C45705F" w14:textId="57635B16" w:rsidR="003C74FA" w:rsidRPr="00920F9E" w:rsidRDefault="003C74FA" w:rsidP="003C74FA">
            <w:pPr>
              <w:widowControl w:val="0"/>
              <w:ind w:right="6"/>
              <w:jc w:val="both"/>
              <w:rPr>
                <w:rFonts w:cs="Arial"/>
                <w:strike/>
                <w:lang w:val="it-IT"/>
              </w:rPr>
            </w:pPr>
            <w:r w:rsidRPr="00920F9E">
              <w:rPr>
                <w:rFonts w:cs="Arial"/>
                <w:lang w:val="it-IT"/>
              </w:rPr>
              <w:t>Non è consentito l’avvalimento per la dimostrazione dei requisiti generali</w:t>
            </w:r>
            <w:r w:rsidR="00480B31" w:rsidRPr="00920F9E">
              <w:rPr>
                <w:rFonts w:cs="Arial"/>
                <w:u w:val="single"/>
                <w:lang w:val="it-IT"/>
              </w:rPr>
              <w:t xml:space="preserve"> né dei requisiti di idoneità professionale</w:t>
            </w:r>
            <w:r w:rsidR="00480B31" w:rsidRPr="00920F9E">
              <w:rPr>
                <w:rFonts w:cs="Arial"/>
                <w:bCs/>
                <w:color w:val="000000"/>
                <w:u w:val="single"/>
                <w:lang w:val="it-IT"/>
              </w:rPr>
              <w:t xml:space="preserve"> di cui alla Parte V dell’allegato II.12 del d. lgs. n. 36/2023 (v.</w:t>
            </w:r>
            <w:r w:rsidR="00480B31" w:rsidRPr="00920F9E">
              <w:rPr>
                <w:rFonts w:cs="Arial"/>
                <w:u w:val="single"/>
                <w:lang w:val="it-IT"/>
              </w:rPr>
              <w:t>parte II par. 3 del disciplinare).</w:t>
            </w:r>
            <w:r w:rsidRPr="00920F9E">
              <w:rPr>
                <w:rFonts w:cs="Arial"/>
                <w:lang w:val="it-IT"/>
              </w:rPr>
              <w:t>.</w:t>
            </w:r>
          </w:p>
          <w:p w14:paraId="3EF4ECB7" w14:textId="77777777" w:rsidR="003C74FA" w:rsidRPr="00920F9E" w:rsidRDefault="003C74FA" w:rsidP="003C74FA">
            <w:pPr>
              <w:widowControl w:val="0"/>
              <w:ind w:right="6"/>
              <w:jc w:val="both"/>
              <w:rPr>
                <w:rFonts w:cs="Arial"/>
                <w:strike/>
                <w:lang w:val="it-IT"/>
              </w:rPr>
            </w:pPr>
          </w:p>
          <w:p w14:paraId="5529FA3A" w14:textId="761E932C" w:rsidR="003C74FA" w:rsidRPr="00920F9E" w:rsidRDefault="003C74FA" w:rsidP="003C74FA">
            <w:pPr>
              <w:widowControl w:val="0"/>
              <w:ind w:right="6"/>
              <w:jc w:val="both"/>
              <w:rPr>
                <w:lang w:val="it-IT"/>
              </w:rPr>
            </w:pPr>
            <w:r w:rsidRPr="00920F9E">
              <w:rPr>
                <w:lang w:val="it-IT"/>
              </w:rPr>
              <w:t xml:space="preserve">Qualora il contratto di avvalimento sia stipulato con ausiliario in possesso di autorizzazione o altro titolo abilitativo richiesto per la partecipazione alla procedura di aggiudicazione ai sensi dell’articolo 100, comma 3, d. lgs. </w:t>
            </w:r>
            <w:r w:rsidRPr="00920F9E">
              <w:rPr>
                <w:lang w:val="it-IT"/>
              </w:rPr>
              <w:lastRenderedPageBreak/>
              <w:t xml:space="preserve">36/2023 o con un soggetto in possesso di </w:t>
            </w:r>
            <w:r w:rsidR="00846100" w:rsidRPr="00920F9E">
              <w:rPr>
                <w:lang w:val="it-IT"/>
              </w:rPr>
              <w:t xml:space="preserve"> ulteriori </w:t>
            </w:r>
            <w:r w:rsidRPr="00920F9E">
              <w:rPr>
                <w:lang w:val="it-IT"/>
              </w:rPr>
              <w:t xml:space="preserve">titoli di studio o professionali necessari all’esecuzione della prestazione oggetto dell’appalto, i servizi sono </w:t>
            </w:r>
            <w:r w:rsidRPr="00920F9E">
              <w:rPr>
                <w:b/>
                <w:bCs/>
                <w:lang w:val="it-IT"/>
              </w:rPr>
              <w:t>eseguiti direttamente dall’ausiliario</w:t>
            </w:r>
            <w:r w:rsidRPr="00920F9E">
              <w:rPr>
                <w:lang w:val="it-IT"/>
              </w:rPr>
              <w:t>. Si applicano le disposizioni in materia di subappalto.</w:t>
            </w:r>
          </w:p>
          <w:p w14:paraId="4671636E" w14:textId="77777777" w:rsidR="003C74FA" w:rsidRPr="00920F9E" w:rsidRDefault="003C74FA" w:rsidP="003C74FA">
            <w:pPr>
              <w:widowControl w:val="0"/>
              <w:ind w:right="6"/>
              <w:jc w:val="both"/>
              <w:rPr>
                <w:lang w:val="it-IT"/>
              </w:rPr>
            </w:pPr>
          </w:p>
          <w:p w14:paraId="07003D12" w14:textId="77777777" w:rsidR="003C74FA" w:rsidRPr="00920F9E" w:rsidRDefault="003C74FA" w:rsidP="003C74FA">
            <w:pPr>
              <w:widowControl w:val="0"/>
              <w:ind w:right="6"/>
              <w:jc w:val="both"/>
              <w:rPr>
                <w:lang w:val="it-IT"/>
              </w:rPr>
            </w:pPr>
          </w:p>
          <w:p w14:paraId="2F33814E" w14:textId="77777777" w:rsidR="003C74FA" w:rsidRPr="00920F9E" w:rsidRDefault="003C74FA" w:rsidP="003C74FA">
            <w:pPr>
              <w:widowControl w:val="0"/>
              <w:ind w:right="6"/>
              <w:jc w:val="both"/>
              <w:rPr>
                <w:lang w:val="it-IT"/>
              </w:rPr>
            </w:pPr>
          </w:p>
          <w:p w14:paraId="2813BA3A" w14:textId="65F455CA" w:rsidR="003C74FA" w:rsidRPr="00920F9E" w:rsidRDefault="003C74FA" w:rsidP="003C74FA">
            <w:pPr>
              <w:widowControl w:val="0"/>
              <w:ind w:right="6"/>
              <w:jc w:val="both"/>
              <w:rPr>
                <w:rFonts w:cs="Arial"/>
                <w:lang w:val="it-IT"/>
              </w:rPr>
            </w:pPr>
            <w:r w:rsidRPr="00920F9E">
              <w:rPr>
                <w:lang w:val="it-IT"/>
              </w:rPr>
              <w:t>L'avvalimento non è ammesso per soddisfare il requisito dell'iscrizione all'Albo nazionale dei gestori ambientali di cui all'articolo 212 del decreto legislativo 3 aprile 2006, n. 152.</w:t>
            </w:r>
          </w:p>
        </w:tc>
      </w:tr>
      <w:tr w:rsidR="003C74FA" w:rsidRPr="00125CA1" w14:paraId="56653AD4" w14:textId="77777777" w:rsidTr="00332E58">
        <w:trPr>
          <w:gridAfter w:val="1"/>
          <w:wAfter w:w="7" w:type="dxa"/>
        </w:trPr>
        <w:tc>
          <w:tcPr>
            <w:tcW w:w="4262" w:type="dxa"/>
          </w:tcPr>
          <w:p w14:paraId="64BC77D4" w14:textId="77777777" w:rsidR="003C74FA" w:rsidRPr="003D4E35" w:rsidRDefault="003C74FA" w:rsidP="003C74FA">
            <w:pPr>
              <w:widowControl w:val="0"/>
              <w:jc w:val="both"/>
              <w:rPr>
                <w:rFonts w:cs="Arial"/>
                <w:lang w:val="it-IT"/>
              </w:rPr>
            </w:pPr>
          </w:p>
        </w:tc>
        <w:tc>
          <w:tcPr>
            <w:tcW w:w="852" w:type="dxa"/>
          </w:tcPr>
          <w:p w14:paraId="2D4DE372" w14:textId="77777777" w:rsidR="003C74FA" w:rsidRPr="003D4E35" w:rsidRDefault="003C74FA" w:rsidP="003C74FA">
            <w:pPr>
              <w:widowControl w:val="0"/>
              <w:rPr>
                <w:rFonts w:cs="Arial"/>
                <w:lang w:val="it-IT"/>
              </w:rPr>
            </w:pPr>
          </w:p>
        </w:tc>
        <w:tc>
          <w:tcPr>
            <w:tcW w:w="4257" w:type="dxa"/>
          </w:tcPr>
          <w:p w14:paraId="201B67AE" w14:textId="77777777" w:rsidR="003C74FA" w:rsidRPr="003D4E35" w:rsidRDefault="003C74FA" w:rsidP="003C74FA">
            <w:pPr>
              <w:widowControl w:val="0"/>
              <w:ind w:right="6"/>
              <w:jc w:val="both"/>
              <w:rPr>
                <w:rFonts w:cs="Arial"/>
                <w:b/>
                <w:lang w:val="it-IT"/>
              </w:rPr>
            </w:pPr>
          </w:p>
        </w:tc>
      </w:tr>
      <w:tr w:rsidR="003C74FA" w:rsidRPr="00125CA1" w14:paraId="7EA399DD" w14:textId="77777777" w:rsidTr="00332E58">
        <w:trPr>
          <w:gridAfter w:val="1"/>
          <w:wAfter w:w="7" w:type="dxa"/>
        </w:trPr>
        <w:tc>
          <w:tcPr>
            <w:tcW w:w="4262" w:type="dxa"/>
          </w:tcPr>
          <w:p w14:paraId="1696528E" w14:textId="77777777" w:rsidR="003C74FA" w:rsidRPr="003D4E35" w:rsidRDefault="003C74FA" w:rsidP="003C74FA">
            <w:pPr>
              <w:widowControl w:val="0"/>
              <w:jc w:val="both"/>
              <w:rPr>
                <w:rFonts w:cs="Arial"/>
                <w:b/>
                <w:bCs/>
                <w:strike/>
                <w:lang w:val="it-IT"/>
              </w:rPr>
            </w:pPr>
          </w:p>
        </w:tc>
        <w:tc>
          <w:tcPr>
            <w:tcW w:w="852" w:type="dxa"/>
          </w:tcPr>
          <w:p w14:paraId="1FE9D746" w14:textId="77777777" w:rsidR="003C74FA" w:rsidRPr="003D4E35" w:rsidRDefault="003C74FA" w:rsidP="003C74FA">
            <w:pPr>
              <w:widowControl w:val="0"/>
              <w:jc w:val="both"/>
              <w:rPr>
                <w:rFonts w:cs="Arial"/>
                <w:lang w:val="it-IT"/>
              </w:rPr>
            </w:pPr>
          </w:p>
        </w:tc>
        <w:tc>
          <w:tcPr>
            <w:tcW w:w="4257" w:type="dxa"/>
          </w:tcPr>
          <w:p w14:paraId="68F4490E" w14:textId="77777777" w:rsidR="003C74FA" w:rsidRPr="003D4E35" w:rsidRDefault="003C74FA" w:rsidP="003C74FA">
            <w:pPr>
              <w:widowControl w:val="0"/>
              <w:ind w:right="6"/>
              <w:jc w:val="both"/>
              <w:rPr>
                <w:rFonts w:cs="Arial"/>
                <w:b/>
                <w:bCs/>
                <w:iCs/>
                <w:lang w:val="it-IT"/>
              </w:rPr>
            </w:pPr>
          </w:p>
        </w:tc>
      </w:tr>
      <w:tr w:rsidR="003C74FA" w:rsidRPr="00125CA1" w14:paraId="35FE67FF" w14:textId="77777777" w:rsidTr="00332E58">
        <w:trPr>
          <w:gridAfter w:val="1"/>
          <w:wAfter w:w="7" w:type="dxa"/>
        </w:trPr>
        <w:tc>
          <w:tcPr>
            <w:tcW w:w="4262" w:type="dxa"/>
          </w:tcPr>
          <w:p w14:paraId="1E0D163C" w14:textId="7BE86AEA" w:rsidR="003C74FA" w:rsidRPr="003D4E35" w:rsidRDefault="003C74FA" w:rsidP="003C74FA">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771ABC3B" w14:textId="77777777" w:rsidR="003C74FA" w:rsidRPr="003D4E35" w:rsidRDefault="003C74FA" w:rsidP="003C74FA">
            <w:pPr>
              <w:widowControl w:val="0"/>
              <w:rPr>
                <w:rFonts w:cs="Arial"/>
                <w:lang w:val="de-DE"/>
              </w:rPr>
            </w:pPr>
          </w:p>
        </w:tc>
        <w:tc>
          <w:tcPr>
            <w:tcW w:w="4257" w:type="dxa"/>
          </w:tcPr>
          <w:p w14:paraId="1E5A8593" w14:textId="77777777" w:rsidR="003C74FA" w:rsidRPr="003D4E35" w:rsidRDefault="003C74FA" w:rsidP="003C74FA">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57B42BBA" w14:textId="77777777" w:rsidR="003C74FA" w:rsidRPr="003D4E35" w:rsidRDefault="003C74FA" w:rsidP="003C74FA">
            <w:pPr>
              <w:widowControl w:val="0"/>
              <w:autoSpaceDE w:val="0"/>
              <w:autoSpaceDN w:val="0"/>
              <w:adjustRightInd w:val="0"/>
              <w:ind w:right="6"/>
              <w:jc w:val="both"/>
              <w:rPr>
                <w:rFonts w:cs="Arial"/>
                <w:noProof w:val="0"/>
                <w:lang w:val="it-IT" w:eastAsia="it-IT"/>
              </w:rPr>
            </w:pPr>
          </w:p>
        </w:tc>
      </w:tr>
      <w:tr w:rsidR="003C74FA" w:rsidRPr="00125CA1" w14:paraId="29BBBAFD" w14:textId="77777777" w:rsidTr="00332E58">
        <w:trPr>
          <w:gridAfter w:val="1"/>
          <w:wAfter w:w="7" w:type="dxa"/>
        </w:trPr>
        <w:tc>
          <w:tcPr>
            <w:tcW w:w="4262" w:type="dxa"/>
          </w:tcPr>
          <w:p w14:paraId="38346AD5" w14:textId="77777777" w:rsidR="003C74FA" w:rsidRPr="00E20F48" w:rsidRDefault="003C74FA" w:rsidP="003C74FA">
            <w:pPr>
              <w:widowControl w:val="0"/>
              <w:autoSpaceDE w:val="0"/>
              <w:autoSpaceDN w:val="0"/>
              <w:adjustRightInd w:val="0"/>
              <w:jc w:val="both"/>
              <w:rPr>
                <w:rFonts w:cs="Arial"/>
                <w:highlight w:val="cyan"/>
                <w:lang w:val="it-IT" w:eastAsia="it-IT"/>
              </w:rPr>
            </w:pPr>
          </w:p>
        </w:tc>
        <w:tc>
          <w:tcPr>
            <w:tcW w:w="852" w:type="dxa"/>
          </w:tcPr>
          <w:p w14:paraId="4DF32C65" w14:textId="77777777" w:rsidR="003C74FA" w:rsidRPr="00E20F48" w:rsidRDefault="003C74FA" w:rsidP="003C74FA">
            <w:pPr>
              <w:widowControl w:val="0"/>
              <w:rPr>
                <w:rFonts w:cs="Arial"/>
                <w:lang w:val="it-IT"/>
              </w:rPr>
            </w:pPr>
          </w:p>
        </w:tc>
        <w:tc>
          <w:tcPr>
            <w:tcW w:w="4257" w:type="dxa"/>
          </w:tcPr>
          <w:p w14:paraId="04FAEF51" w14:textId="77777777" w:rsidR="003C74FA" w:rsidRPr="00AD0F71" w:rsidRDefault="003C74FA" w:rsidP="003C74FA">
            <w:pPr>
              <w:widowControl w:val="0"/>
              <w:autoSpaceDE w:val="0"/>
              <w:autoSpaceDN w:val="0"/>
              <w:adjustRightInd w:val="0"/>
              <w:ind w:right="6"/>
              <w:jc w:val="both"/>
              <w:rPr>
                <w:rFonts w:cs="Arial"/>
                <w:noProof w:val="0"/>
                <w:highlight w:val="cyan"/>
                <w:lang w:val="it-IT" w:eastAsia="it-IT"/>
              </w:rPr>
            </w:pPr>
          </w:p>
        </w:tc>
      </w:tr>
      <w:tr w:rsidR="003C74FA" w:rsidRPr="00125CA1" w14:paraId="0AB0BFA4" w14:textId="77777777" w:rsidTr="00332E58">
        <w:trPr>
          <w:gridAfter w:val="1"/>
          <w:wAfter w:w="7" w:type="dxa"/>
        </w:trPr>
        <w:tc>
          <w:tcPr>
            <w:tcW w:w="4262" w:type="dxa"/>
          </w:tcPr>
          <w:p w14:paraId="65C84AB3" w14:textId="39B49CF1" w:rsidR="003C74FA" w:rsidRPr="00E0058C" w:rsidRDefault="003C74FA" w:rsidP="003C74FA">
            <w:pPr>
              <w:widowControl w:val="0"/>
              <w:jc w:val="both"/>
              <w:rPr>
                <w:rFonts w:cs="Arial"/>
                <w:lang w:val="de-DE"/>
              </w:rPr>
            </w:pPr>
            <w:r w:rsidRPr="00E0058C">
              <w:rPr>
                <w:rFonts w:cs="Arial"/>
                <w:lang w:val="de-DE"/>
              </w:rPr>
              <w:t>Das Hilfssubjekt kann die Rolle als Unterauftragnehmer übernehmen.</w:t>
            </w:r>
          </w:p>
        </w:tc>
        <w:tc>
          <w:tcPr>
            <w:tcW w:w="852" w:type="dxa"/>
          </w:tcPr>
          <w:p w14:paraId="4FE6B4EE" w14:textId="77777777" w:rsidR="003C74FA" w:rsidRPr="00E0058C" w:rsidRDefault="003C74FA" w:rsidP="003C74FA">
            <w:pPr>
              <w:widowControl w:val="0"/>
              <w:rPr>
                <w:rFonts w:cs="Arial"/>
                <w:b/>
                <w:lang w:val="de-DE"/>
              </w:rPr>
            </w:pPr>
          </w:p>
        </w:tc>
        <w:tc>
          <w:tcPr>
            <w:tcW w:w="4257" w:type="dxa"/>
          </w:tcPr>
          <w:p w14:paraId="60B7EA9F" w14:textId="60F5A363" w:rsidR="003C74FA" w:rsidRPr="00E0058C" w:rsidRDefault="003C74FA" w:rsidP="003C74FA">
            <w:pPr>
              <w:widowControl w:val="0"/>
              <w:autoSpaceDE w:val="0"/>
              <w:autoSpaceDN w:val="0"/>
              <w:adjustRightInd w:val="0"/>
              <w:ind w:right="6"/>
              <w:jc w:val="both"/>
              <w:rPr>
                <w:rFonts w:cs="Arial"/>
                <w:lang w:val="it-IT" w:eastAsia="de-DE"/>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3C74FA" w:rsidRPr="00125CA1" w14:paraId="3FC8DAA6" w14:textId="77777777" w:rsidTr="00332E58">
        <w:trPr>
          <w:gridAfter w:val="1"/>
          <w:wAfter w:w="7" w:type="dxa"/>
        </w:trPr>
        <w:tc>
          <w:tcPr>
            <w:tcW w:w="4262" w:type="dxa"/>
          </w:tcPr>
          <w:p w14:paraId="1C1BEF57" w14:textId="77777777" w:rsidR="003C74FA" w:rsidRPr="00385B7A" w:rsidRDefault="003C74FA" w:rsidP="003C74FA">
            <w:pPr>
              <w:widowControl w:val="0"/>
              <w:jc w:val="both"/>
              <w:rPr>
                <w:rFonts w:cs="Arial"/>
                <w:b/>
                <w:u w:val="single"/>
                <w:lang w:val="it-IT"/>
              </w:rPr>
            </w:pPr>
          </w:p>
        </w:tc>
        <w:tc>
          <w:tcPr>
            <w:tcW w:w="852" w:type="dxa"/>
          </w:tcPr>
          <w:p w14:paraId="76B9A8A8" w14:textId="77777777" w:rsidR="003C74FA" w:rsidRPr="00385B7A" w:rsidRDefault="003C74FA" w:rsidP="003C74FA">
            <w:pPr>
              <w:widowControl w:val="0"/>
              <w:rPr>
                <w:rFonts w:cs="Arial"/>
                <w:b/>
                <w:u w:val="single"/>
                <w:lang w:val="it-IT"/>
              </w:rPr>
            </w:pPr>
          </w:p>
        </w:tc>
        <w:tc>
          <w:tcPr>
            <w:tcW w:w="4257" w:type="dxa"/>
          </w:tcPr>
          <w:p w14:paraId="4B881CE2" w14:textId="77777777" w:rsidR="003C74FA" w:rsidRPr="00385B7A" w:rsidRDefault="003C74FA" w:rsidP="003C74FA">
            <w:pPr>
              <w:widowControl w:val="0"/>
              <w:autoSpaceDE w:val="0"/>
              <w:autoSpaceDN w:val="0"/>
              <w:adjustRightInd w:val="0"/>
              <w:ind w:right="6"/>
              <w:jc w:val="both"/>
              <w:rPr>
                <w:rFonts w:cs="Arial"/>
                <w:b/>
                <w:u w:val="single"/>
                <w:lang w:val="it-IT"/>
              </w:rPr>
            </w:pPr>
          </w:p>
        </w:tc>
      </w:tr>
      <w:tr w:rsidR="003C74FA" w:rsidRPr="00125CA1" w14:paraId="49AA7CC9" w14:textId="77777777" w:rsidTr="00332E58">
        <w:trPr>
          <w:gridAfter w:val="1"/>
          <w:wAfter w:w="7" w:type="dxa"/>
        </w:trPr>
        <w:tc>
          <w:tcPr>
            <w:tcW w:w="4262" w:type="dxa"/>
          </w:tcPr>
          <w:p w14:paraId="5FC40BB2" w14:textId="2C820802" w:rsidR="003C74FA" w:rsidRPr="003D4E35" w:rsidRDefault="003C74FA" w:rsidP="003C74FA">
            <w:pPr>
              <w:widowControl w:val="0"/>
              <w:jc w:val="both"/>
              <w:rPr>
                <w:rFonts w:cs="Arial"/>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7F018EB7" w14:textId="77777777" w:rsidR="003C74FA" w:rsidRPr="003D4E35" w:rsidRDefault="003C74FA" w:rsidP="003C74FA">
            <w:pPr>
              <w:widowControl w:val="0"/>
              <w:rPr>
                <w:rFonts w:cs="Arial"/>
                <w:b/>
                <w:u w:val="single"/>
                <w:lang w:val="de-DE"/>
              </w:rPr>
            </w:pPr>
          </w:p>
        </w:tc>
        <w:tc>
          <w:tcPr>
            <w:tcW w:w="4257" w:type="dxa"/>
          </w:tcPr>
          <w:p w14:paraId="79CD07A0" w14:textId="1379F82A" w:rsidR="003C74FA" w:rsidRPr="003D4E35" w:rsidRDefault="003C74FA" w:rsidP="003C74FA">
            <w:pPr>
              <w:widowControl w:val="0"/>
              <w:autoSpaceDE w:val="0"/>
              <w:autoSpaceDN w:val="0"/>
              <w:adjustRightInd w:val="0"/>
              <w:ind w:right="6"/>
              <w:jc w:val="both"/>
              <w:rPr>
                <w:rFonts w:cs="Arial"/>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3C74FA" w:rsidRPr="00125CA1" w14:paraId="73A3264A" w14:textId="77777777" w:rsidTr="00332E58">
        <w:trPr>
          <w:gridAfter w:val="1"/>
          <w:wAfter w:w="7" w:type="dxa"/>
        </w:trPr>
        <w:tc>
          <w:tcPr>
            <w:tcW w:w="4262" w:type="dxa"/>
          </w:tcPr>
          <w:p w14:paraId="179AFEC0" w14:textId="77777777" w:rsidR="003C74FA" w:rsidRPr="00385B7A" w:rsidRDefault="003C74FA" w:rsidP="003C74FA">
            <w:pPr>
              <w:widowControl w:val="0"/>
              <w:jc w:val="both"/>
              <w:rPr>
                <w:rFonts w:cs="Arial"/>
                <w:u w:val="single"/>
                <w:lang w:val="it-IT"/>
              </w:rPr>
            </w:pPr>
          </w:p>
        </w:tc>
        <w:tc>
          <w:tcPr>
            <w:tcW w:w="852" w:type="dxa"/>
          </w:tcPr>
          <w:p w14:paraId="302BC838" w14:textId="77777777" w:rsidR="003C74FA" w:rsidRPr="00385B7A" w:rsidRDefault="003C74FA" w:rsidP="003C74FA">
            <w:pPr>
              <w:widowControl w:val="0"/>
              <w:rPr>
                <w:rFonts w:cs="Arial"/>
                <w:b/>
                <w:u w:val="single"/>
                <w:lang w:val="it-IT"/>
              </w:rPr>
            </w:pPr>
          </w:p>
        </w:tc>
        <w:tc>
          <w:tcPr>
            <w:tcW w:w="4257" w:type="dxa"/>
          </w:tcPr>
          <w:p w14:paraId="1AACD63A" w14:textId="77777777" w:rsidR="003C74FA" w:rsidRPr="00385B7A" w:rsidRDefault="003C74FA" w:rsidP="003C74FA">
            <w:pPr>
              <w:widowControl w:val="0"/>
              <w:autoSpaceDE w:val="0"/>
              <w:autoSpaceDN w:val="0"/>
              <w:adjustRightInd w:val="0"/>
              <w:ind w:right="6"/>
              <w:jc w:val="both"/>
              <w:rPr>
                <w:rFonts w:cs="Arial"/>
                <w:u w:val="single"/>
                <w:lang w:val="it-IT"/>
              </w:rPr>
            </w:pPr>
          </w:p>
        </w:tc>
      </w:tr>
      <w:tr w:rsidR="003C74FA" w:rsidRPr="00125CA1" w14:paraId="090AFD0D" w14:textId="77777777" w:rsidTr="00332E58">
        <w:trPr>
          <w:gridAfter w:val="1"/>
          <w:wAfter w:w="7" w:type="dxa"/>
        </w:trPr>
        <w:tc>
          <w:tcPr>
            <w:tcW w:w="4262" w:type="dxa"/>
          </w:tcPr>
          <w:p w14:paraId="2E53E772" w14:textId="77777777" w:rsidR="003C74FA" w:rsidRPr="00385B7A" w:rsidRDefault="003C74FA" w:rsidP="003C74FA">
            <w:pPr>
              <w:widowControl w:val="0"/>
              <w:autoSpaceDE w:val="0"/>
              <w:autoSpaceDN w:val="0"/>
              <w:adjustRightInd w:val="0"/>
              <w:spacing w:line="240" w:lineRule="exact"/>
              <w:ind w:right="76"/>
              <w:jc w:val="both"/>
              <w:rPr>
                <w:rFonts w:cs="Arial"/>
                <w:b/>
                <w:bCs/>
                <w:lang w:val="it-IT"/>
              </w:rPr>
            </w:pPr>
          </w:p>
        </w:tc>
        <w:tc>
          <w:tcPr>
            <w:tcW w:w="852" w:type="dxa"/>
          </w:tcPr>
          <w:p w14:paraId="63E2D1EF" w14:textId="77777777" w:rsidR="003C74FA" w:rsidRPr="00385B7A" w:rsidRDefault="003C74FA" w:rsidP="003C74FA">
            <w:pPr>
              <w:widowControl w:val="0"/>
              <w:spacing w:line="240" w:lineRule="exact"/>
              <w:rPr>
                <w:rFonts w:cs="Arial"/>
                <w:lang w:val="it-IT"/>
              </w:rPr>
            </w:pPr>
          </w:p>
        </w:tc>
        <w:tc>
          <w:tcPr>
            <w:tcW w:w="4257" w:type="dxa"/>
          </w:tcPr>
          <w:p w14:paraId="0F9CAFA5" w14:textId="77777777" w:rsidR="003C74FA" w:rsidRPr="00385B7A" w:rsidRDefault="003C74FA" w:rsidP="003C74FA">
            <w:pPr>
              <w:widowControl w:val="0"/>
              <w:spacing w:line="240" w:lineRule="exact"/>
              <w:ind w:left="426" w:right="105" w:hanging="426"/>
              <w:jc w:val="both"/>
              <w:rPr>
                <w:rFonts w:cs="Arial"/>
                <w:b/>
                <w:bCs/>
                <w:iCs/>
                <w:lang w:val="it-IT"/>
              </w:rPr>
            </w:pPr>
          </w:p>
        </w:tc>
      </w:tr>
      <w:tr w:rsidR="003C74FA" w:rsidRPr="00125CA1" w14:paraId="23B6D5A5" w14:textId="77777777" w:rsidTr="00332E58">
        <w:trPr>
          <w:gridAfter w:val="1"/>
          <w:wAfter w:w="7" w:type="dxa"/>
        </w:trPr>
        <w:tc>
          <w:tcPr>
            <w:tcW w:w="4262" w:type="dxa"/>
          </w:tcPr>
          <w:p w14:paraId="382EEAD1"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7AF31F86"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5C0D6272"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0886988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 xml:space="preserve">Der Wirtschaftsteilnehmer kann innerhalb von zehn Tagen ein anderes Hilfsunternehmen </w:t>
            </w:r>
            <w:r w:rsidRPr="003D4E35">
              <w:rPr>
                <w:rFonts w:cs="Arial"/>
                <w:lang w:val="de-DE"/>
              </w:rPr>
              <w:lastRenderedPageBreak/>
              <w:t>benennen, andernfalls führt dies zum Ausschluss von der Ausschreibung.</w:t>
            </w:r>
          </w:p>
          <w:p w14:paraId="2E96B9E7"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014D774" w14:textId="6766AF9A"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Die Nichtbeachtung der festgesetzten Frist für den Austausch führt zum Ausschluss des Teilnehmers.</w:t>
            </w:r>
          </w:p>
        </w:tc>
        <w:tc>
          <w:tcPr>
            <w:tcW w:w="852" w:type="dxa"/>
          </w:tcPr>
          <w:p w14:paraId="0A9A2947" w14:textId="77777777" w:rsidR="003C74FA" w:rsidRPr="003D4E35" w:rsidRDefault="003C74FA" w:rsidP="003C74FA">
            <w:pPr>
              <w:widowControl w:val="0"/>
              <w:spacing w:line="240" w:lineRule="exact"/>
              <w:rPr>
                <w:rFonts w:cs="Arial"/>
                <w:lang w:val="de-DE"/>
              </w:rPr>
            </w:pPr>
          </w:p>
        </w:tc>
        <w:tc>
          <w:tcPr>
            <w:tcW w:w="4257" w:type="dxa"/>
          </w:tcPr>
          <w:p w14:paraId="696B9B3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602F230A"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0B6013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7FC95F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6B524B0C"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w:t>
            </w:r>
            <w:r w:rsidRPr="003D4E35">
              <w:rPr>
                <w:rFonts w:cs="Arial"/>
                <w:lang w:val="it-IT"/>
              </w:rPr>
              <w:lastRenderedPageBreak/>
              <w:t xml:space="preserve">nel caso in cui non conduca a una modifica sostanziale dell’offerta. </w:t>
            </w:r>
          </w:p>
          <w:p w14:paraId="572E3BBE" w14:textId="4F160D0F"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Il mancato rispetto del termine assegnato per la sostituzione comporta l’esclusione del concorrente.</w:t>
            </w:r>
          </w:p>
        </w:tc>
      </w:tr>
      <w:tr w:rsidR="00FC4A38" w:rsidRPr="00125CA1" w14:paraId="48252CA9" w14:textId="77777777" w:rsidTr="00332E58">
        <w:trPr>
          <w:gridAfter w:val="1"/>
          <w:wAfter w:w="7" w:type="dxa"/>
        </w:trPr>
        <w:tc>
          <w:tcPr>
            <w:tcW w:w="4262" w:type="dxa"/>
          </w:tcPr>
          <w:p w14:paraId="459D3C2B" w14:textId="77777777" w:rsidR="00FC4A38" w:rsidRPr="00921E2A" w:rsidRDefault="00FC4A38"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852" w:type="dxa"/>
          </w:tcPr>
          <w:p w14:paraId="3C1A0F25" w14:textId="77777777" w:rsidR="00FC4A38" w:rsidRPr="00921E2A" w:rsidRDefault="00FC4A38" w:rsidP="003C74FA">
            <w:pPr>
              <w:widowControl w:val="0"/>
              <w:spacing w:line="240" w:lineRule="exact"/>
              <w:rPr>
                <w:rFonts w:cs="Arial"/>
                <w:lang w:val="it-IT"/>
              </w:rPr>
            </w:pPr>
          </w:p>
        </w:tc>
        <w:tc>
          <w:tcPr>
            <w:tcW w:w="4257" w:type="dxa"/>
          </w:tcPr>
          <w:p w14:paraId="4EC3C9E5" w14:textId="77777777" w:rsidR="00FC4A38" w:rsidRPr="003D4E35" w:rsidRDefault="00FC4A38"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9F71ED" w:rsidRPr="00125CA1" w14:paraId="17C2561C" w14:textId="77777777" w:rsidTr="00332E58">
        <w:trPr>
          <w:gridAfter w:val="1"/>
          <w:wAfter w:w="7" w:type="dxa"/>
        </w:trPr>
        <w:tc>
          <w:tcPr>
            <w:tcW w:w="4262" w:type="dxa"/>
          </w:tcPr>
          <w:p w14:paraId="5A09EF10"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r w:rsidRPr="003E1695">
              <w:rPr>
                <w:rFonts w:cs="Arial"/>
                <w:b/>
                <w:bCs/>
                <w:u w:val="single"/>
                <w:lang w:val="de-DE"/>
              </w:rPr>
              <w:t xml:space="preserve">Die Ersetzung des  Hilfsunternehmens ist im Falle einer Verbesserung durch Nutzung von Kapazitäten Dritter nicht zulässig. </w:t>
            </w:r>
          </w:p>
          <w:p w14:paraId="4A252229"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p>
          <w:p w14:paraId="0D9C6793"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lang w:val="de-DE"/>
              </w:rPr>
            </w:pPr>
            <w:r w:rsidRPr="003E1695">
              <w:rPr>
                <w:rFonts w:cs="Arial"/>
                <w:lang w:val="de-DE"/>
              </w:rPr>
              <w:t>In einem solchen Fall (</w:t>
            </w:r>
            <w:r w:rsidRPr="003E1695">
              <w:rPr>
                <w:rFonts w:cs="Arial"/>
                <w:b/>
                <w:bCs/>
                <w:lang w:val="de-DE"/>
              </w:rPr>
              <w:t>Verbesserung durch Nutzung von Kapazitäten Dritter</w:t>
            </w:r>
            <w:r w:rsidRPr="003E1695">
              <w:rPr>
                <w:rFonts w:cs="Arial"/>
                <w:lang w:val="de-DE"/>
              </w:rPr>
              <w:t xml:space="preserve">) wird die Verwaltung, falls im Rahmen der Kontrollen gemäß Art. 27, Absatz 2 des L.G. 16/2015 für das Hilfsunternehmen Ausschlussgründe festgestellt werden oder falls es die relevanten Auswahlkriterien nicht erfüllt, </w:t>
            </w:r>
            <w:r w:rsidRPr="003E1695">
              <w:rPr>
                <w:rFonts w:cs="Arial"/>
                <w:b/>
                <w:bCs/>
                <w:lang w:val="de-DE"/>
              </w:rPr>
              <w:t>die technische Punktezahl des Angebots</w:t>
            </w:r>
            <w:r w:rsidRPr="003E1695">
              <w:rPr>
                <w:rFonts w:cs="Arial"/>
                <w:lang w:val="de-DE"/>
              </w:rPr>
              <w:t xml:space="preserve"> infolge der Nichtvergabe der Punktezahl bzgl. der Bewertungskriterien, die Gegenstand der Verbesserung durch Nutzung von Kapazitäten Dritter sind, </w:t>
            </w:r>
            <w:r w:rsidRPr="003E1695">
              <w:rPr>
                <w:rFonts w:cs="Arial"/>
                <w:b/>
                <w:bCs/>
                <w:lang w:val="de-DE"/>
              </w:rPr>
              <w:t>neu berechnen</w:t>
            </w:r>
            <w:r w:rsidRPr="003E1695">
              <w:rPr>
                <w:rFonts w:cs="Arial"/>
                <w:lang w:val="de-DE"/>
              </w:rPr>
              <w:t xml:space="preserve">, </w:t>
            </w:r>
            <w:r w:rsidRPr="003E1695">
              <w:rPr>
                <w:rFonts w:cs="Arial"/>
                <w:b/>
                <w:bCs/>
                <w:lang w:val="de-DE"/>
              </w:rPr>
              <w:t>eine neue Rangliste erstellen und gegebenenfalls die Zuschlagserteilung widerrufen</w:t>
            </w:r>
            <w:r w:rsidRPr="003E1695">
              <w:rPr>
                <w:rFonts w:cs="Arial"/>
                <w:lang w:val="de-DE"/>
              </w:rPr>
              <w:t>.</w:t>
            </w:r>
          </w:p>
          <w:p w14:paraId="5BA06059" w14:textId="77777777" w:rsidR="009F71ED" w:rsidRPr="003E1695" w:rsidRDefault="009F71ED" w:rsidP="009F71ED">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852" w:type="dxa"/>
          </w:tcPr>
          <w:p w14:paraId="329D2860" w14:textId="77777777" w:rsidR="009F71ED" w:rsidRPr="003E1695" w:rsidRDefault="009F71ED" w:rsidP="009F71ED">
            <w:pPr>
              <w:widowControl w:val="0"/>
              <w:spacing w:line="240" w:lineRule="exact"/>
              <w:rPr>
                <w:rFonts w:cs="Arial"/>
                <w:lang w:val="de-DE"/>
              </w:rPr>
            </w:pPr>
          </w:p>
        </w:tc>
        <w:tc>
          <w:tcPr>
            <w:tcW w:w="4257" w:type="dxa"/>
          </w:tcPr>
          <w:p w14:paraId="443E1C5D" w14:textId="77777777" w:rsidR="009F71ED" w:rsidRPr="003E1695" w:rsidRDefault="009F71ED" w:rsidP="009F71ED">
            <w:pPr>
              <w:jc w:val="both"/>
              <w:rPr>
                <w:b/>
                <w:bCs/>
                <w:u w:val="single"/>
                <w:lang w:val="it-IT"/>
              </w:rPr>
            </w:pPr>
            <w:r w:rsidRPr="003E1695">
              <w:rPr>
                <w:b/>
                <w:bCs/>
                <w:u w:val="single"/>
                <w:lang w:val="it-IT"/>
              </w:rPr>
              <w:t xml:space="preserve">La sostituzione del soggetto ausiliario non è ammessa in caso di avvalimento migliorativo. </w:t>
            </w:r>
          </w:p>
          <w:p w14:paraId="1DD2EAD6" w14:textId="77777777" w:rsidR="009F71ED" w:rsidRPr="003E1695" w:rsidRDefault="009F71ED" w:rsidP="009F71ED">
            <w:pPr>
              <w:jc w:val="both"/>
              <w:rPr>
                <w:b/>
                <w:bCs/>
                <w:u w:val="single"/>
                <w:lang w:val="it-IT"/>
              </w:rPr>
            </w:pPr>
          </w:p>
          <w:p w14:paraId="5222AFE2" w14:textId="3F87DF6C" w:rsidR="009F71ED" w:rsidRPr="003E1695" w:rsidRDefault="009F71ED" w:rsidP="009F71E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E1695">
              <w:rPr>
                <w:lang w:val="it-IT"/>
              </w:rPr>
              <w:t>In tal caso (</w:t>
            </w:r>
            <w:r w:rsidRPr="003E1695">
              <w:rPr>
                <w:b/>
                <w:bCs/>
                <w:lang w:val="it-IT"/>
              </w:rPr>
              <w:t>avvalimento migliorativo</w:t>
            </w:r>
            <w:r w:rsidRPr="003E1695">
              <w:rPr>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3E1695">
              <w:rPr>
                <w:b/>
                <w:bCs/>
                <w:lang w:val="it-IT"/>
              </w:rPr>
              <w:t>ricalcolo del punteggio tecnico dell’offerta</w:t>
            </w:r>
            <w:r w:rsidRPr="003E1695">
              <w:rPr>
                <w:lang w:val="it-IT"/>
              </w:rPr>
              <w:t xml:space="preserve"> in conseguenza dalla mancata attribuzione del punteggio relativo ai criteri di valutazione oggetto di avvalimento migliorativo, alla </w:t>
            </w:r>
            <w:r w:rsidRPr="003E1695">
              <w:rPr>
                <w:b/>
                <w:bCs/>
                <w:lang w:val="it-IT"/>
              </w:rPr>
              <w:t>definizione della nuova graduatoria ed all’eventuale revoca dell’aggiudicazione.</w:t>
            </w:r>
          </w:p>
        </w:tc>
      </w:tr>
      <w:tr w:rsidR="009F71ED" w:rsidRPr="00125CA1" w14:paraId="0F64F65F" w14:textId="77777777" w:rsidTr="00332E58">
        <w:trPr>
          <w:gridAfter w:val="1"/>
          <w:wAfter w:w="7" w:type="dxa"/>
        </w:trPr>
        <w:tc>
          <w:tcPr>
            <w:tcW w:w="4262" w:type="dxa"/>
          </w:tcPr>
          <w:p w14:paraId="6251A5B5" w14:textId="77777777" w:rsidR="009F71ED" w:rsidRPr="00921E2A" w:rsidRDefault="009F71ED"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852" w:type="dxa"/>
          </w:tcPr>
          <w:p w14:paraId="714EEA97" w14:textId="77777777" w:rsidR="009F71ED" w:rsidRPr="00921E2A" w:rsidRDefault="009F71ED" w:rsidP="003C74FA">
            <w:pPr>
              <w:widowControl w:val="0"/>
              <w:spacing w:line="240" w:lineRule="exact"/>
              <w:rPr>
                <w:rFonts w:cs="Arial"/>
                <w:lang w:val="it-IT"/>
              </w:rPr>
            </w:pPr>
          </w:p>
        </w:tc>
        <w:tc>
          <w:tcPr>
            <w:tcW w:w="4257" w:type="dxa"/>
          </w:tcPr>
          <w:p w14:paraId="7B8A9AE3" w14:textId="77777777" w:rsidR="009F71ED" w:rsidRPr="003D4E35" w:rsidRDefault="009F71ED"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3C74FA" w:rsidRPr="00FC4A38" w14:paraId="549ED2D5" w14:textId="77777777" w:rsidTr="00332E58">
        <w:trPr>
          <w:gridAfter w:val="1"/>
          <w:wAfter w:w="7" w:type="dxa"/>
        </w:trPr>
        <w:tc>
          <w:tcPr>
            <w:tcW w:w="4262" w:type="dxa"/>
          </w:tcPr>
          <w:p w14:paraId="51D7D2D8" w14:textId="214CF904" w:rsidR="003C74FA" w:rsidRPr="001668E8" w:rsidRDefault="00FC4A38" w:rsidP="003C74FA">
            <w:pPr>
              <w:widowControl w:val="0"/>
              <w:autoSpaceDE w:val="0"/>
              <w:autoSpaceDN w:val="0"/>
              <w:adjustRightInd w:val="0"/>
              <w:spacing w:line="240" w:lineRule="exact"/>
              <w:ind w:right="76"/>
              <w:jc w:val="both"/>
              <w:rPr>
                <w:rFonts w:cs="Arial"/>
                <w:b/>
                <w:bCs/>
                <w:lang w:val="de-DE"/>
              </w:rPr>
            </w:pPr>
            <w:r w:rsidRPr="001668E8">
              <w:rPr>
                <w:rFonts w:cs="Arial"/>
                <w:noProof w:val="0"/>
                <w:lang w:val="de-DE"/>
              </w:rPr>
              <w:t>Die Nutzung der Kapazitäten von Dritten innerhalb der Unternehmensgruppe ist zulässig.</w:t>
            </w:r>
          </w:p>
        </w:tc>
        <w:tc>
          <w:tcPr>
            <w:tcW w:w="852" w:type="dxa"/>
          </w:tcPr>
          <w:p w14:paraId="5FC07AD0" w14:textId="77777777" w:rsidR="003C74FA" w:rsidRPr="001668E8" w:rsidRDefault="003C74FA" w:rsidP="003C74FA">
            <w:pPr>
              <w:widowControl w:val="0"/>
              <w:spacing w:line="240" w:lineRule="exact"/>
              <w:rPr>
                <w:rFonts w:cs="Arial"/>
                <w:lang w:val="de-DE"/>
              </w:rPr>
            </w:pPr>
          </w:p>
        </w:tc>
        <w:tc>
          <w:tcPr>
            <w:tcW w:w="4257" w:type="dxa"/>
          </w:tcPr>
          <w:p w14:paraId="76346F4D" w14:textId="16775156" w:rsidR="003C74FA" w:rsidRPr="001668E8" w:rsidRDefault="00FC4A38" w:rsidP="003C74FA">
            <w:pPr>
              <w:widowControl w:val="0"/>
              <w:spacing w:line="240" w:lineRule="exact"/>
              <w:ind w:left="426" w:right="105" w:hanging="426"/>
              <w:jc w:val="both"/>
              <w:rPr>
                <w:rFonts w:cs="Arial"/>
                <w:b/>
                <w:bCs/>
                <w:iCs/>
                <w:lang w:val="de-DE"/>
              </w:rPr>
            </w:pPr>
            <w:r w:rsidRPr="001668E8">
              <w:rPr>
                <w:rFonts w:cs="Arial"/>
                <w:noProof w:val="0"/>
                <w:lang w:val="it-IT"/>
              </w:rPr>
              <w:t>È ammesso l’avvalimento infragruppo.</w:t>
            </w:r>
          </w:p>
        </w:tc>
      </w:tr>
      <w:tr w:rsidR="00FC4A38" w:rsidRPr="00FC4A38" w14:paraId="38F7BA23" w14:textId="77777777" w:rsidTr="00332E58">
        <w:trPr>
          <w:gridAfter w:val="1"/>
          <w:wAfter w:w="7" w:type="dxa"/>
        </w:trPr>
        <w:tc>
          <w:tcPr>
            <w:tcW w:w="4262" w:type="dxa"/>
          </w:tcPr>
          <w:p w14:paraId="40570E73" w14:textId="77777777" w:rsidR="00FC4A38" w:rsidRPr="00FC4A38" w:rsidRDefault="00FC4A38" w:rsidP="003C74FA">
            <w:pPr>
              <w:widowControl w:val="0"/>
              <w:autoSpaceDE w:val="0"/>
              <w:autoSpaceDN w:val="0"/>
              <w:adjustRightInd w:val="0"/>
              <w:spacing w:line="240" w:lineRule="exact"/>
              <w:ind w:right="76"/>
              <w:jc w:val="both"/>
              <w:rPr>
                <w:rFonts w:cs="Arial"/>
                <w:noProof w:val="0"/>
                <w:highlight w:val="yellow"/>
                <w:lang w:val="de-DE"/>
              </w:rPr>
            </w:pPr>
          </w:p>
        </w:tc>
        <w:tc>
          <w:tcPr>
            <w:tcW w:w="852" w:type="dxa"/>
          </w:tcPr>
          <w:p w14:paraId="66D21848" w14:textId="77777777" w:rsidR="00FC4A38" w:rsidRPr="00FC4A38" w:rsidRDefault="00FC4A38" w:rsidP="003C74FA">
            <w:pPr>
              <w:widowControl w:val="0"/>
              <w:spacing w:line="240" w:lineRule="exact"/>
              <w:rPr>
                <w:rFonts w:cs="Arial"/>
                <w:lang w:val="de-DE"/>
              </w:rPr>
            </w:pPr>
          </w:p>
        </w:tc>
        <w:tc>
          <w:tcPr>
            <w:tcW w:w="4257" w:type="dxa"/>
          </w:tcPr>
          <w:p w14:paraId="24FA7F70" w14:textId="77777777" w:rsidR="00FC4A38" w:rsidRPr="00FC4A38" w:rsidRDefault="00FC4A38" w:rsidP="003C74FA">
            <w:pPr>
              <w:widowControl w:val="0"/>
              <w:spacing w:line="240" w:lineRule="exact"/>
              <w:ind w:left="426" w:right="105" w:hanging="426"/>
              <w:jc w:val="both"/>
              <w:rPr>
                <w:rFonts w:cs="Arial"/>
                <w:noProof w:val="0"/>
                <w:highlight w:val="yellow"/>
                <w:lang w:val="it-IT"/>
              </w:rPr>
            </w:pPr>
          </w:p>
        </w:tc>
      </w:tr>
      <w:tr w:rsidR="003C74FA" w:rsidRPr="00863CBA" w14:paraId="215ABDDE" w14:textId="77777777" w:rsidTr="00332E58">
        <w:trPr>
          <w:gridAfter w:val="1"/>
          <w:wAfter w:w="7" w:type="dxa"/>
        </w:trPr>
        <w:tc>
          <w:tcPr>
            <w:tcW w:w="4262" w:type="dxa"/>
          </w:tcPr>
          <w:p w14:paraId="05BC32B9" w14:textId="3132A28D"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Mehrfache Nutzung der Kapazitäten Dritter</w:t>
            </w:r>
          </w:p>
        </w:tc>
        <w:tc>
          <w:tcPr>
            <w:tcW w:w="852" w:type="dxa"/>
          </w:tcPr>
          <w:p w14:paraId="1FF289F2" w14:textId="77777777" w:rsidR="003C74FA" w:rsidRPr="003F3ADE" w:rsidRDefault="003C74FA" w:rsidP="003C74FA">
            <w:pPr>
              <w:widowControl w:val="0"/>
              <w:spacing w:line="240" w:lineRule="exact"/>
              <w:rPr>
                <w:rFonts w:cs="Arial"/>
                <w:lang w:val="de-DE"/>
              </w:rPr>
            </w:pPr>
          </w:p>
        </w:tc>
        <w:tc>
          <w:tcPr>
            <w:tcW w:w="4257" w:type="dxa"/>
          </w:tcPr>
          <w:p w14:paraId="36A2DF3B" w14:textId="7E92B7D6" w:rsidR="003C74FA" w:rsidRPr="00863CBA" w:rsidRDefault="003C74FA" w:rsidP="003C74FA">
            <w:pPr>
              <w:widowControl w:val="0"/>
              <w:spacing w:line="240" w:lineRule="exact"/>
              <w:ind w:right="6"/>
              <w:jc w:val="both"/>
              <w:rPr>
                <w:rFonts w:cs="Arial"/>
                <w:b/>
              </w:rPr>
            </w:pPr>
            <w:r w:rsidRPr="00863CBA">
              <w:rPr>
                <w:rFonts w:cs="Arial"/>
                <w:b/>
              </w:rPr>
              <w:t>AVVALIMENTO PLURIMO</w:t>
            </w:r>
          </w:p>
        </w:tc>
      </w:tr>
      <w:tr w:rsidR="003C74FA" w:rsidRPr="003F3ADE" w14:paraId="49DA27C8" w14:textId="77777777" w:rsidTr="00332E58">
        <w:trPr>
          <w:gridAfter w:val="1"/>
          <w:wAfter w:w="7" w:type="dxa"/>
        </w:trPr>
        <w:tc>
          <w:tcPr>
            <w:tcW w:w="4262" w:type="dxa"/>
          </w:tcPr>
          <w:p w14:paraId="1AE596DB" w14:textId="77777777" w:rsidR="003C74FA" w:rsidRPr="003F3ADE" w:rsidRDefault="003C74FA" w:rsidP="003C74FA">
            <w:pPr>
              <w:widowControl w:val="0"/>
              <w:spacing w:line="240" w:lineRule="exact"/>
              <w:ind w:right="76"/>
              <w:jc w:val="both"/>
              <w:rPr>
                <w:rFonts w:cs="Arial"/>
                <w:lang w:val="de-DE"/>
              </w:rPr>
            </w:pPr>
          </w:p>
        </w:tc>
        <w:tc>
          <w:tcPr>
            <w:tcW w:w="852" w:type="dxa"/>
          </w:tcPr>
          <w:p w14:paraId="74D9074D" w14:textId="77777777" w:rsidR="003C74FA" w:rsidRPr="003F3ADE" w:rsidRDefault="003C74FA" w:rsidP="003C74FA">
            <w:pPr>
              <w:widowControl w:val="0"/>
              <w:spacing w:line="240" w:lineRule="exact"/>
              <w:rPr>
                <w:rFonts w:cs="Arial"/>
                <w:lang w:val="de-DE"/>
              </w:rPr>
            </w:pPr>
          </w:p>
        </w:tc>
        <w:tc>
          <w:tcPr>
            <w:tcW w:w="4257" w:type="dxa"/>
          </w:tcPr>
          <w:p w14:paraId="44FA1A92" w14:textId="77777777" w:rsidR="003C74FA" w:rsidRPr="003F3ADE" w:rsidRDefault="003C74FA" w:rsidP="003C74FA">
            <w:pPr>
              <w:widowControl w:val="0"/>
              <w:tabs>
                <w:tab w:val="center" w:pos="4536"/>
                <w:tab w:val="right" w:pos="9072"/>
              </w:tabs>
              <w:spacing w:line="240" w:lineRule="exact"/>
              <w:ind w:right="105"/>
              <w:jc w:val="both"/>
              <w:rPr>
                <w:rFonts w:cs="Arial"/>
                <w:lang w:val="de-DE"/>
              </w:rPr>
            </w:pPr>
          </w:p>
        </w:tc>
      </w:tr>
      <w:tr w:rsidR="003C74FA" w:rsidRPr="00125CA1" w14:paraId="46055C17" w14:textId="77777777" w:rsidTr="00332E58">
        <w:trPr>
          <w:gridAfter w:val="1"/>
          <w:wAfter w:w="7" w:type="dxa"/>
        </w:trPr>
        <w:tc>
          <w:tcPr>
            <w:tcW w:w="4262" w:type="dxa"/>
          </w:tcPr>
          <w:p w14:paraId="1568444D" w14:textId="56AACBAD" w:rsidR="003C74FA" w:rsidRPr="00E0058C" w:rsidRDefault="003C74FA" w:rsidP="003C74FA">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5C10F7AB" w14:textId="77777777" w:rsidR="003C74FA" w:rsidRPr="00E0058C" w:rsidRDefault="003C74FA" w:rsidP="003C74FA">
            <w:pPr>
              <w:widowControl w:val="0"/>
              <w:spacing w:line="240" w:lineRule="exact"/>
              <w:rPr>
                <w:rFonts w:cs="Arial"/>
                <w:lang w:val="de-DE"/>
              </w:rPr>
            </w:pPr>
          </w:p>
        </w:tc>
        <w:tc>
          <w:tcPr>
            <w:tcW w:w="4257" w:type="dxa"/>
          </w:tcPr>
          <w:p w14:paraId="11FA2FB8" w14:textId="71548635" w:rsidR="003C74FA" w:rsidRPr="00E0058C" w:rsidRDefault="003C74FA" w:rsidP="003C74FA">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3C74FA" w:rsidRPr="00125CA1" w14:paraId="18F47237" w14:textId="77777777" w:rsidTr="00332E58">
        <w:trPr>
          <w:gridAfter w:val="1"/>
          <w:wAfter w:w="7" w:type="dxa"/>
        </w:trPr>
        <w:tc>
          <w:tcPr>
            <w:tcW w:w="4262" w:type="dxa"/>
          </w:tcPr>
          <w:p w14:paraId="52CB90DC" w14:textId="77777777" w:rsidR="003C74FA" w:rsidRPr="00637F9F" w:rsidRDefault="003C74FA" w:rsidP="003C74FA">
            <w:pPr>
              <w:widowControl w:val="0"/>
              <w:spacing w:line="240" w:lineRule="exact"/>
              <w:ind w:right="76"/>
              <w:jc w:val="both"/>
              <w:rPr>
                <w:rFonts w:cs="Arial"/>
                <w:lang w:val="it-IT"/>
              </w:rPr>
            </w:pPr>
          </w:p>
        </w:tc>
        <w:tc>
          <w:tcPr>
            <w:tcW w:w="852" w:type="dxa"/>
          </w:tcPr>
          <w:p w14:paraId="66811D7D" w14:textId="77777777" w:rsidR="003C74FA" w:rsidRPr="00637F9F" w:rsidRDefault="003C74FA" w:rsidP="003C74FA">
            <w:pPr>
              <w:widowControl w:val="0"/>
              <w:spacing w:line="240" w:lineRule="exact"/>
              <w:rPr>
                <w:rFonts w:cs="Arial"/>
                <w:lang w:val="it-IT"/>
              </w:rPr>
            </w:pPr>
          </w:p>
        </w:tc>
        <w:tc>
          <w:tcPr>
            <w:tcW w:w="4257" w:type="dxa"/>
          </w:tcPr>
          <w:p w14:paraId="02552EE3" w14:textId="77777777" w:rsidR="003C74FA" w:rsidRPr="00637F9F" w:rsidRDefault="003C74FA" w:rsidP="003C74FA">
            <w:pPr>
              <w:widowControl w:val="0"/>
              <w:tabs>
                <w:tab w:val="center" w:pos="4680"/>
              </w:tabs>
              <w:spacing w:line="240" w:lineRule="exact"/>
              <w:ind w:right="105"/>
              <w:jc w:val="both"/>
              <w:rPr>
                <w:rFonts w:cs="Arial"/>
                <w:b/>
                <w:bCs/>
                <w:iCs/>
                <w:lang w:val="it-IT"/>
              </w:rPr>
            </w:pPr>
          </w:p>
        </w:tc>
      </w:tr>
      <w:tr w:rsidR="003C74FA" w:rsidRPr="00863CBA" w14:paraId="752B2570" w14:textId="77777777" w:rsidTr="00332E58">
        <w:trPr>
          <w:gridAfter w:val="1"/>
          <w:wAfter w:w="7" w:type="dxa"/>
        </w:trPr>
        <w:tc>
          <w:tcPr>
            <w:tcW w:w="4262" w:type="dxa"/>
          </w:tcPr>
          <w:p w14:paraId="5F01D7CA" w14:textId="13481DCB"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 xml:space="preserve">Gesamtschuldnerische Haftung </w:t>
            </w:r>
          </w:p>
        </w:tc>
        <w:tc>
          <w:tcPr>
            <w:tcW w:w="852" w:type="dxa"/>
          </w:tcPr>
          <w:p w14:paraId="64C036EC" w14:textId="77777777" w:rsidR="003C74FA" w:rsidRPr="00637F9F" w:rsidRDefault="003C74FA" w:rsidP="003C74FA">
            <w:pPr>
              <w:widowControl w:val="0"/>
              <w:spacing w:line="240" w:lineRule="exact"/>
              <w:rPr>
                <w:rFonts w:cs="Arial"/>
                <w:lang w:val="it-IT"/>
              </w:rPr>
            </w:pPr>
          </w:p>
        </w:tc>
        <w:tc>
          <w:tcPr>
            <w:tcW w:w="4257" w:type="dxa"/>
          </w:tcPr>
          <w:p w14:paraId="3D07F412" w14:textId="50ABC1FF" w:rsidR="003C74FA" w:rsidRPr="00863CBA" w:rsidRDefault="003C74FA" w:rsidP="003C74FA">
            <w:pPr>
              <w:widowControl w:val="0"/>
              <w:spacing w:line="240" w:lineRule="exact"/>
              <w:ind w:right="6"/>
              <w:jc w:val="both"/>
              <w:rPr>
                <w:rFonts w:cs="Arial"/>
                <w:b/>
                <w:caps/>
              </w:rPr>
            </w:pPr>
            <w:r w:rsidRPr="00863CBA">
              <w:rPr>
                <w:rFonts w:cs="Arial"/>
                <w:b/>
                <w:caps/>
              </w:rPr>
              <w:t xml:space="preserve">Responsabilità solidale </w:t>
            </w:r>
          </w:p>
        </w:tc>
      </w:tr>
      <w:tr w:rsidR="003C74FA" w:rsidRPr="00637F9F" w14:paraId="0B84AE60" w14:textId="77777777" w:rsidTr="00332E58">
        <w:trPr>
          <w:gridAfter w:val="1"/>
          <w:wAfter w:w="7" w:type="dxa"/>
        </w:trPr>
        <w:tc>
          <w:tcPr>
            <w:tcW w:w="4262" w:type="dxa"/>
          </w:tcPr>
          <w:p w14:paraId="70E8FB2A" w14:textId="77777777" w:rsidR="003C74FA" w:rsidRPr="00637F9F" w:rsidRDefault="003C74FA" w:rsidP="003C74FA">
            <w:pPr>
              <w:widowControl w:val="0"/>
              <w:spacing w:line="240" w:lineRule="exact"/>
              <w:ind w:right="76"/>
              <w:jc w:val="both"/>
              <w:rPr>
                <w:rFonts w:cs="Arial"/>
                <w:lang w:val="it-IT"/>
              </w:rPr>
            </w:pPr>
          </w:p>
        </w:tc>
        <w:tc>
          <w:tcPr>
            <w:tcW w:w="852" w:type="dxa"/>
          </w:tcPr>
          <w:p w14:paraId="34F87597" w14:textId="77777777" w:rsidR="003C74FA" w:rsidRPr="00637F9F" w:rsidRDefault="003C74FA" w:rsidP="003C74FA">
            <w:pPr>
              <w:widowControl w:val="0"/>
              <w:spacing w:line="240" w:lineRule="exact"/>
              <w:rPr>
                <w:rFonts w:cs="Arial"/>
                <w:lang w:val="it-IT"/>
              </w:rPr>
            </w:pPr>
          </w:p>
        </w:tc>
        <w:tc>
          <w:tcPr>
            <w:tcW w:w="4257" w:type="dxa"/>
          </w:tcPr>
          <w:p w14:paraId="3AC3FB19" w14:textId="77777777" w:rsidR="003C74FA" w:rsidRPr="00637F9F" w:rsidRDefault="003C74FA" w:rsidP="003C74FA">
            <w:pPr>
              <w:widowControl w:val="0"/>
              <w:tabs>
                <w:tab w:val="center" w:pos="4680"/>
              </w:tabs>
              <w:spacing w:line="240" w:lineRule="exact"/>
              <w:ind w:right="105"/>
              <w:jc w:val="both"/>
              <w:rPr>
                <w:rFonts w:cs="Arial"/>
                <w:lang w:val="it-IT"/>
              </w:rPr>
            </w:pPr>
          </w:p>
        </w:tc>
      </w:tr>
      <w:tr w:rsidR="003C74FA" w:rsidRPr="00125CA1" w14:paraId="0BA510FE" w14:textId="77777777" w:rsidTr="00332E58">
        <w:trPr>
          <w:gridAfter w:val="1"/>
          <w:wAfter w:w="7" w:type="dxa"/>
        </w:trPr>
        <w:tc>
          <w:tcPr>
            <w:tcW w:w="4262" w:type="dxa"/>
          </w:tcPr>
          <w:p w14:paraId="568986C9" w14:textId="77777777" w:rsidR="003C74FA" w:rsidRPr="00423139" w:rsidRDefault="003C74FA" w:rsidP="003C74FA">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7504B4CB" w14:textId="77777777" w:rsidR="003C74FA" w:rsidRPr="00423139" w:rsidRDefault="003C74FA" w:rsidP="003C74FA">
            <w:pPr>
              <w:widowControl w:val="0"/>
              <w:autoSpaceDE w:val="0"/>
              <w:autoSpaceDN w:val="0"/>
              <w:adjustRightInd w:val="0"/>
              <w:jc w:val="both"/>
              <w:rPr>
                <w:rFonts w:cs="Arial"/>
                <w:lang w:val="de-DE"/>
              </w:rPr>
            </w:pPr>
          </w:p>
          <w:p w14:paraId="5098BF8A" w14:textId="77777777" w:rsidR="003C74FA" w:rsidRDefault="003C74FA" w:rsidP="003C74FA">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0EF8EB46" w14:textId="77777777" w:rsidR="003C74FA" w:rsidRDefault="003C74FA" w:rsidP="003C74FA">
            <w:pPr>
              <w:widowControl w:val="0"/>
              <w:autoSpaceDE w:val="0"/>
              <w:autoSpaceDN w:val="0"/>
              <w:adjustRightInd w:val="0"/>
              <w:jc w:val="both"/>
              <w:rPr>
                <w:rFonts w:cs="Arial"/>
                <w:lang w:val="de-DE"/>
              </w:rPr>
            </w:pPr>
          </w:p>
          <w:p w14:paraId="336C998B" w14:textId="66EB8930" w:rsidR="003C74FA" w:rsidRPr="00423139" w:rsidRDefault="003C74FA" w:rsidP="003C74FA">
            <w:pPr>
              <w:widowControl w:val="0"/>
              <w:autoSpaceDE w:val="0"/>
              <w:autoSpaceDN w:val="0"/>
              <w:adjustRightInd w:val="0"/>
              <w:jc w:val="both"/>
              <w:rPr>
                <w:rFonts w:cs="Arial"/>
                <w:lang w:val="de-DE"/>
              </w:rPr>
            </w:pPr>
            <w:r w:rsidRPr="00712C65">
              <w:rPr>
                <w:rFonts w:cs="Arial"/>
                <w:lang w:val="de-DE"/>
              </w:rPr>
              <w:t xml:space="preserve">Die Bescheinigung über die ordnungsgemäße Ausführung ist auf </w:t>
            </w:r>
            <w:r w:rsidRPr="00D42B50">
              <w:rPr>
                <w:rFonts w:cs="Arial"/>
                <w:lang w:val="de-DE"/>
              </w:rPr>
              <w:t>den</w:t>
            </w:r>
            <w:r w:rsidR="00E83F44" w:rsidRPr="00D42B50">
              <w:rPr>
                <w:rFonts w:eastAsia="Calibri" w:cs="Arial"/>
                <w:noProof w:val="0"/>
                <w:lang w:val="de-DE"/>
              </w:rPr>
              <w:t xml:space="preserve"> zu unterstützenden Teilnehmer</w:t>
            </w:r>
            <w:r w:rsidR="00E83F44" w:rsidRPr="00D42B50">
              <w:rPr>
                <w:rFonts w:cs="Arial"/>
                <w:lang w:val="de-DE"/>
              </w:rPr>
              <w:t xml:space="preserve"> </w:t>
            </w:r>
            <w:r w:rsidRPr="00D42B50">
              <w:rPr>
                <w:rFonts w:cs="Arial"/>
                <w:lang w:val="de-DE"/>
              </w:rPr>
              <w:t>auszustellen.</w:t>
            </w:r>
          </w:p>
        </w:tc>
        <w:tc>
          <w:tcPr>
            <w:tcW w:w="852" w:type="dxa"/>
          </w:tcPr>
          <w:p w14:paraId="684B3B64" w14:textId="77777777" w:rsidR="003C74FA" w:rsidRPr="00423139" w:rsidRDefault="003C74FA" w:rsidP="003C74FA">
            <w:pPr>
              <w:widowControl w:val="0"/>
              <w:rPr>
                <w:rFonts w:cs="Arial"/>
                <w:lang w:val="de-DE"/>
              </w:rPr>
            </w:pPr>
          </w:p>
        </w:tc>
        <w:tc>
          <w:tcPr>
            <w:tcW w:w="4257" w:type="dxa"/>
          </w:tcPr>
          <w:p w14:paraId="429F86F1"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7D089B59"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4E3C9054"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0479CF0B" w14:textId="77777777" w:rsidR="003C74FA" w:rsidRDefault="003C74FA" w:rsidP="003C74FA">
            <w:pPr>
              <w:pStyle w:val="Rientrocorpodeltesto3"/>
              <w:widowControl w:val="0"/>
              <w:tabs>
                <w:tab w:val="center" w:pos="4680"/>
              </w:tabs>
              <w:spacing w:after="0"/>
              <w:ind w:left="0"/>
              <w:jc w:val="both"/>
              <w:rPr>
                <w:rFonts w:cs="Arial"/>
                <w:sz w:val="20"/>
                <w:lang w:val="it-IT"/>
              </w:rPr>
            </w:pPr>
            <w:bookmarkStart w:id="48" w:name="_Hlk38563439"/>
            <w:bookmarkStart w:id="49"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50089B62" w14:textId="77777777" w:rsidR="003C74FA" w:rsidRDefault="003C74FA" w:rsidP="003C74FA">
            <w:pPr>
              <w:pStyle w:val="Rientrocorpodeltesto3"/>
              <w:widowControl w:val="0"/>
              <w:tabs>
                <w:tab w:val="center" w:pos="4680"/>
              </w:tabs>
              <w:spacing w:after="0"/>
              <w:ind w:left="0"/>
              <w:jc w:val="both"/>
              <w:rPr>
                <w:rFonts w:cs="Arial"/>
                <w:sz w:val="20"/>
                <w:lang w:val="it-IT"/>
              </w:rPr>
            </w:pPr>
          </w:p>
          <w:p w14:paraId="293259A0" w14:textId="753DD5E4" w:rsidR="003C74FA" w:rsidRPr="00423139" w:rsidRDefault="003C74FA" w:rsidP="003C74FA">
            <w:pPr>
              <w:widowControl w:val="0"/>
              <w:tabs>
                <w:tab w:val="center" w:pos="4680"/>
              </w:tabs>
              <w:jc w:val="both"/>
              <w:rPr>
                <w:rFonts w:cs="Arial"/>
                <w:szCs w:val="16"/>
                <w:lang w:val="it-IT"/>
              </w:rPr>
            </w:pPr>
            <w:r w:rsidRPr="00712C65">
              <w:rPr>
                <w:rFonts w:cs="Arial"/>
                <w:lang w:val="it-IT"/>
              </w:rPr>
              <w:t>Il certificato di regolare esecuzione viene rilasciato al concorrente ausiliato</w:t>
            </w:r>
            <w:bookmarkEnd w:id="48"/>
            <w:r w:rsidRPr="00712C65">
              <w:rPr>
                <w:rFonts w:cs="Arial"/>
                <w:lang w:val="it-IT"/>
              </w:rPr>
              <w:t xml:space="preserve">. </w:t>
            </w:r>
            <w:bookmarkEnd w:id="49"/>
          </w:p>
        </w:tc>
      </w:tr>
    </w:tbl>
    <w:tbl>
      <w:tblPr>
        <w:tblW w:w="9651" w:type="dxa"/>
        <w:tblInd w:w="-12" w:type="dxa"/>
        <w:tblLayout w:type="fixed"/>
        <w:tblCellMar>
          <w:left w:w="0" w:type="dxa"/>
          <w:right w:w="0" w:type="dxa"/>
        </w:tblCellMar>
        <w:tblLook w:val="0000" w:firstRow="0" w:lastRow="0" w:firstColumn="0" w:lastColumn="0" w:noHBand="0" w:noVBand="0"/>
      </w:tblPr>
      <w:tblGrid>
        <w:gridCol w:w="4378"/>
        <w:gridCol w:w="65"/>
        <w:gridCol w:w="814"/>
        <w:gridCol w:w="78"/>
        <w:gridCol w:w="125"/>
        <w:gridCol w:w="4052"/>
        <w:gridCol w:w="139"/>
      </w:tblGrid>
      <w:tr w:rsidR="008A3A31" w:rsidRPr="00125CA1" w14:paraId="6F24B9C8" w14:textId="77777777" w:rsidTr="0068789E">
        <w:tc>
          <w:tcPr>
            <w:tcW w:w="4443" w:type="dxa"/>
            <w:gridSpan w:val="2"/>
          </w:tcPr>
          <w:p w14:paraId="4C828E75" w14:textId="77777777" w:rsidR="008A3A31" w:rsidRPr="009A2DDF" w:rsidRDefault="008A3A31" w:rsidP="008A3A31">
            <w:pPr>
              <w:rPr>
                <w:rFonts w:cs="Arial"/>
                <w:highlight w:val="magenta"/>
                <w:lang w:val="it-IT"/>
              </w:rPr>
            </w:pPr>
          </w:p>
        </w:tc>
        <w:tc>
          <w:tcPr>
            <w:tcW w:w="892" w:type="dxa"/>
            <w:gridSpan w:val="2"/>
          </w:tcPr>
          <w:p w14:paraId="47A0036F" w14:textId="77777777" w:rsidR="008A3A31" w:rsidRPr="00637F9F" w:rsidRDefault="008A3A31" w:rsidP="008A3A31">
            <w:pPr>
              <w:widowControl w:val="0"/>
              <w:spacing w:line="240" w:lineRule="exact"/>
              <w:rPr>
                <w:rFonts w:cs="Arial"/>
                <w:lang w:val="it-IT"/>
              </w:rPr>
            </w:pPr>
          </w:p>
        </w:tc>
        <w:tc>
          <w:tcPr>
            <w:tcW w:w="4316" w:type="dxa"/>
            <w:gridSpan w:val="3"/>
          </w:tcPr>
          <w:p w14:paraId="60B08680" w14:textId="77777777" w:rsidR="008A3A31" w:rsidRPr="00637F9F" w:rsidRDefault="008A3A31" w:rsidP="008A3A31">
            <w:pPr>
              <w:widowControl w:val="0"/>
              <w:tabs>
                <w:tab w:val="left" w:pos="1200"/>
                <w:tab w:val="center" w:pos="4680"/>
              </w:tabs>
              <w:spacing w:line="240" w:lineRule="exact"/>
              <w:ind w:right="105" w:hanging="426"/>
              <w:rPr>
                <w:rFonts w:cs="Arial"/>
                <w:b/>
                <w:bCs/>
                <w:iCs/>
                <w:lang w:val="it-IT"/>
              </w:rPr>
            </w:pPr>
          </w:p>
        </w:tc>
      </w:tr>
      <w:tr w:rsidR="008A3A31" w:rsidRPr="005737C1" w14:paraId="28895B21" w14:textId="77777777" w:rsidTr="0068789E">
        <w:tc>
          <w:tcPr>
            <w:tcW w:w="4443" w:type="dxa"/>
            <w:gridSpan w:val="2"/>
            <w:shd w:val="clear" w:color="auto" w:fill="EEECE1" w:themeFill="background2"/>
          </w:tcPr>
          <w:p w14:paraId="63D6309C" w14:textId="77777777" w:rsidR="008A3A31" w:rsidRPr="00A529BB" w:rsidRDefault="008A3A31" w:rsidP="008A3A31">
            <w:pPr>
              <w:pStyle w:val="Default"/>
              <w:widowControl w:val="0"/>
              <w:spacing w:line="240" w:lineRule="exact"/>
              <w:ind w:left="439"/>
              <w:jc w:val="both"/>
              <w:rPr>
                <w:rFonts w:cs="Arial"/>
              </w:rPr>
            </w:pPr>
          </w:p>
          <w:p w14:paraId="2B13B6A7" w14:textId="1F997990" w:rsidR="008A3A31" w:rsidRPr="00A529BB" w:rsidRDefault="008A3A31" w:rsidP="006D5191">
            <w:pPr>
              <w:pStyle w:val="Default"/>
              <w:widowControl w:val="0"/>
              <w:numPr>
                <w:ilvl w:val="0"/>
                <w:numId w:val="91"/>
              </w:numPr>
              <w:spacing w:line="240" w:lineRule="exact"/>
              <w:jc w:val="both"/>
              <w:rPr>
                <w:rFonts w:cs="Arial"/>
              </w:rPr>
            </w:pPr>
            <w:r w:rsidRPr="00A529BB">
              <w:rPr>
                <w:rFonts w:cs="Arial"/>
                <w:b/>
                <w:caps/>
                <w:sz w:val="20"/>
                <w:lang w:val="de-DE"/>
              </w:rPr>
              <w:t>Vereinfachte Kontrollen</w:t>
            </w:r>
          </w:p>
          <w:p w14:paraId="2E52E050" w14:textId="77777777" w:rsidR="008A3A31" w:rsidRPr="00A529BB" w:rsidRDefault="008A3A31" w:rsidP="008A3A31">
            <w:pPr>
              <w:pStyle w:val="Default"/>
              <w:widowControl w:val="0"/>
              <w:spacing w:line="240" w:lineRule="exact"/>
              <w:ind w:left="439"/>
              <w:jc w:val="both"/>
              <w:rPr>
                <w:rFonts w:cs="Arial"/>
              </w:rPr>
            </w:pPr>
          </w:p>
        </w:tc>
        <w:tc>
          <w:tcPr>
            <w:tcW w:w="892" w:type="dxa"/>
            <w:gridSpan w:val="2"/>
            <w:shd w:val="clear" w:color="auto" w:fill="auto"/>
          </w:tcPr>
          <w:p w14:paraId="3C742704" w14:textId="77777777" w:rsidR="008A3A31" w:rsidRPr="00A529BB" w:rsidRDefault="008A3A31" w:rsidP="008A3A31">
            <w:pPr>
              <w:widowControl w:val="0"/>
              <w:spacing w:line="240" w:lineRule="exact"/>
              <w:rPr>
                <w:rFonts w:cs="Arial"/>
                <w:lang w:val="it-IT"/>
              </w:rPr>
            </w:pPr>
          </w:p>
        </w:tc>
        <w:tc>
          <w:tcPr>
            <w:tcW w:w="4316" w:type="dxa"/>
            <w:gridSpan w:val="3"/>
            <w:shd w:val="clear" w:color="auto" w:fill="EEECE1" w:themeFill="background2"/>
          </w:tcPr>
          <w:p w14:paraId="4F09A902" w14:textId="77777777" w:rsidR="008A3A31" w:rsidRPr="00A529BB" w:rsidRDefault="008A3A31" w:rsidP="008A3A31">
            <w:pPr>
              <w:pStyle w:val="Paragrafoelenco"/>
              <w:widowControl w:val="0"/>
              <w:spacing w:line="240" w:lineRule="exact"/>
              <w:ind w:left="423" w:right="6"/>
              <w:jc w:val="both"/>
              <w:rPr>
                <w:rFonts w:cs="Arial"/>
                <w:lang w:val="it-IT"/>
              </w:rPr>
            </w:pPr>
          </w:p>
          <w:p w14:paraId="40A5826D" w14:textId="04EA4F7B" w:rsidR="008A3A31" w:rsidRPr="00A529BB" w:rsidRDefault="008764B9" w:rsidP="008764B9">
            <w:pPr>
              <w:pStyle w:val="Paragrafoelenco"/>
              <w:widowControl w:val="0"/>
              <w:spacing w:line="240" w:lineRule="exact"/>
              <w:ind w:left="423" w:right="6"/>
              <w:jc w:val="both"/>
              <w:rPr>
                <w:rFonts w:cs="Arial"/>
                <w:lang w:val="it-IT"/>
              </w:rPr>
            </w:pPr>
            <w:r>
              <w:rPr>
                <w:rFonts w:cs="Arial"/>
                <w:b/>
              </w:rPr>
              <w:t xml:space="preserve">6. </w:t>
            </w:r>
            <w:r w:rsidR="008A3A31" w:rsidRPr="00A13F8C">
              <w:rPr>
                <w:rFonts w:cs="Arial"/>
                <w:b/>
              </w:rPr>
              <w:t>CONTROLLI</w:t>
            </w:r>
            <w:r w:rsidR="008A3A31" w:rsidRPr="00A13F8C">
              <w:rPr>
                <w:rFonts w:cs="Arial"/>
                <w:b/>
                <w:caps/>
              </w:rPr>
              <w:t xml:space="preserve"> semplificati</w:t>
            </w:r>
          </w:p>
        </w:tc>
      </w:tr>
      <w:tr w:rsidR="008A3A31" w:rsidRPr="00125CA1" w14:paraId="56538A84" w14:textId="77777777" w:rsidTr="0068789E">
        <w:tc>
          <w:tcPr>
            <w:tcW w:w="4443" w:type="dxa"/>
            <w:gridSpan w:val="2"/>
          </w:tcPr>
          <w:p w14:paraId="309704B2" w14:textId="54770FE1" w:rsidR="008A3A31" w:rsidRDefault="008A3A31" w:rsidP="008A3A31">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8A3A31" w:rsidRPr="00B2710D" w:rsidRDefault="008A3A31" w:rsidP="008A3A31">
            <w:pPr>
              <w:widowControl w:val="0"/>
              <w:spacing w:line="240" w:lineRule="exact"/>
              <w:jc w:val="both"/>
              <w:rPr>
                <w:rFonts w:cs="Arial"/>
                <w:highlight w:val="green"/>
                <w:lang w:val="de-DE"/>
              </w:rPr>
            </w:pPr>
          </w:p>
        </w:tc>
        <w:tc>
          <w:tcPr>
            <w:tcW w:w="892" w:type="dxa"/>
            <w:gridSpan w:val="2"/>
          </w:tcPr>
          <w:p w14:paraId="75EEC3A7" w14:textId="77777777" w:rsidR="008A3A31" w:rsidRPr="00B2710D" w:rsidRDefault="008A3A31" w:rsidP="008A3A31">
            <w:pPr>
              <w:widowControl w:val="0"/>
              <w:spacing w:line="240" w:lineRule="exact"/>
              <w:rPr>
                <w:rFonts w:cs="Arial"/>
                <w:highlight w:val="green"/>
                <w:lang w:val="de-DE"/>
              </w:rPr>
            </w:pPr>
          </w:p>
        </w:tc>
        <w:tc>
          <w:tcPr>
            <w:tcW w:w="4316" w:type="dxa"/>
            <w:gridSpan w:val="3"/>
          </w:tcPr>
          <w:p w14:paraId="799DF6C1" w14:textId="76A8FE6E" w:rsidR="008A3A31" w:rsidRDefault="008A3A31" w:rsidP="008A3A31">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8A3A31" w:rsidRPr="00B2710D" w:rsidRDefault="008A3A31" w:rsidP="008A3A31">
            <w:pPr>
              <w:widowControl w:val="0"/>
              <w:tabs>
                <w:tab w:val="center" w:pos="4680"/>
                <w:tab w:val="right" w:pos="9072"/>
              </w:tabs>
              <w:spacing w:line="240" w:lineRule="exact"/>
              <w:jc w:val="both"/>
              <w:rPr>
                <w:rFonts w:cs="Arial"/>
                <w:highlight w:val="green"/>
                <w:lang w:val="it-IT"/>
              </w:rPr>
            </w:pPr>
          </w:p>
        </w:tc>
      </w:tr>
      <w:tr w:rsidR="008A3A31" w:rsidRPr="00452BE8" w14:paraId="6CCEFBAB" w14:textId="77777777" w:rsidTr="0068789E">
        <w:tc>
          <w:tcPr>
            <w:tcW w:w="4443" w:type="dxa"/>
            <w:gridSpan w:val="2"/>
          </w:tcPr>
          <w:p w14:paraId="5DF5D181" w14:textId="708BCA7E" w:rsidR="008A3A31" w:rsidRPr="00D363DB" w:rsidRDefault="008A3A31" w:rsidP="008A3A31">
            <w:pPr>
              <w:widowControl w:val="0"/>
              <w:spacing w:line="240" w:lineRule="exact"/>
              <w:jc w:val="both"/>
              <w:rPr>
                <w:rFonts w:cs="Arial"/>
                <w:i/>
                <w:color w:val="FF0000"/>
                <w:highlight w:val="green"/>
                <w:lang w:val="de-DE"/>
              </w:rPr>
            </w:pPr>
            <w:r w:rsidRPr="00D363DB">
              <w:rPr>
                <w:rFonts w:cs="Arial"/>
                <w:i/>
                <w:color w:val="FF0000"/>
                <w:highlight w:val="green"/>
                <w:lang w:val="de-DE"/>
              </w:rPr>
              <w:t xml:space="preserve">[Nur bei Vergaben mit </w:t>
            </w:r>
            <w:r w:rsidRPr="00BC37A4">
              <w:rPr>
                <w:rFonts w:cs="Arial"/>
                <w:i/>
                <w:color w:val="FF0000"/>
                <w:highlight w:val="green"/>
                <w:lang w:val="de-DE"/>
              </w:rPr>
              <w:t xml:space="preserve">Ausschreibungsbetrag </w:t>
            </w:r>
            <w:r w:rsidR="00D02C9A">
              <w:rPr>
                <w:rFonts w:cs="Arial"/>
                <w:i/>
                <w:color w:val="FF0000"/>
                <w:highlight w:val="green"/>
                <w:lang w:val="de-DE"/>
              </w:rPr>
              <w:t>über</w:t>
            </w:r>
            <w:r w:rsidR="00A6761E" w:rsidRPr="00BC37A4">
              <w:rPr>
                <w:rFonts w:cs="Arial"/>
                <w:i/>
                <w:color w:val="FF0000"/>
                <w:highlight w:val="green"/>
                <w:lang w:val="de-DE"/>
              </w:rPr>
              <w:t xml:space="preserve"> </w:t>
            </w:r>
            <w:r w:rsidRPr="00756D89">
              <w:rPr>
                <w:rFonts w:cs="Arial"/>
                <w:i/>
                <w:strike/>
                <w:color w:val="FF0000"/>
                <w:highlight w:val="yellow"/>
                <w:lang w:val="de-DE"/>
              </w:rPr>
              <w:t>150.000,00</w:t>
            </w:r>
            <w:r w:rsidRPr="00756D89">
              <w:rPr>
                <w:rFonts w:cs="Arial"/>
                <w:i/>
                <w:color w:val="FF0000"/>
                <w:highlight w:val="yellow"/>
                <w:lang w:val="de-DE"/>
              </w:rPr>
              <w:t xml:space="preserve"> </w:t>
            </w:r>
            <w:r w:rsidR="00756D89" w:rsidRPr="00756D89">
              <w:rPr>
                <w:rFonts w:cs="Arial"/>
                <w:i/>
                <w:color w:val="FF0000"/>
                <w:highlight w:val="yellow"/>
                <w:lang w:val="de-DE"/>
              </w:rPr>
              <w:t xml:space="preserve"> 140.000,00 </w:t>
            </w:r>
            <w:r w:rsidRPr="00BC37A4">
              <w:rPr>
                <w:rFonts w:cs="Arial"/>
                <w:i/>
                <w:color w:val="FF0000"/>
                <w:highlight w:val="green"/>
                <w:lang w:val="de-DE"/>
              </w:rPr>
              <w:t>Euro]</w:t>
            </w:r>
          </w:p>
        </w:tc>
        <w:tc>
          <w:tcPr>
            <w:tcW w:w="892" w:type="dxa"/>
            <w:gridSpan w:val="2"/>
          </w:tcPr>
          <w:p w14:paraId="3A731CC1" w14:textId="77777777" w:rsidR="008A3A31" w:rsidRPr="00D363DB" w:rsidRDefault="008A3A31" w:rsidP="008A3A31">
            <w:pPr>
              <w:widowControl w:val="0"/>
              <w:spacing w:line="240" w:lineRule="exact"/>
              <w:rPr>
                <w:rFonts w:cs="Arial"/>
                <w:highlight w:val="green"/>
                <w:lang w:val="de-DE"/>
              </w:rPr>
            </w:pPr>
          </w:p>
        </w:tc>
        <w:tc>
          <w:tcPr>
            <w:tcW w:w="4316" w:type="dxa"/>
            <w:gridSpan w:val="3"/>
          </w:tcPr>
          <w:p w14:paraId="6D22D840" w14:textId="0C92882C" w:rsidR="008A3A31" w:rsidRPr="00D363DB" w:rsidRDefault="008A3A31" w:rsidP="008A3A31">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 xml:space="preserve">[solo in caso di importi a basa di </w:t>
            </w:r>
            <w:r w:rsidRPr="00BC37A4">
              <w:rPr>
                <w:rFonts w:cs="Arial"/>
                <w:bCs/>
                <w:i/>
                <w:iCs/>
                <w:color w:val="FF0000"/>
                <w:highlight w:val="green"/>
                <w:lang w:val="it-IT"/>
              </w:rPr>
              <w:t>gara</w:t>
            </w:r>
            <w:r w:rsidR="00BC37A4" w:rsidRPr="00BC37A4">
              <w:rPr>
                <w:rFonts w:cs="Arial"/>
                <w:bCs/>
                <w:i/>
                <w:iCs/>
                <w:color w:val="FF0000"/>
                <w:highlight w:val="green"/>
                <w:lang w:val="it-IT"/>
              </w:rPr>
              <w:t xml:space="preserve"> </w:t>
            </w:r>
            <w:r w:rsidR="00D02C9A" w:rsidRPr="009D223F">
              <w:rPr>
                <w:rFonts w:cs="Arial"/>
                <w:bCs/>
                <w:i/>
                <w:iCs/>
                <w:color w:val="FF0000"/>
                <w:highlight w:val="green"/>
                <w:lang w:val="it-IT"/>
              </w:rPr>
              <w:t>sopra</w:t>
            </w:r>
            <w:r w:rsidRPr="009D223F">
              <w:rPr>
                <w:rFonts w:cs="Arial"/>
                <w:bCs/>
                <w:i/>
                <w:iCs/>
                <w:color w:val="FF0000"/>
                <w:highlight w:val="green"/>
                <w:lang w:val="it-IT"/>
              </w:rPr>
              <w:t xml:space="preserve"> </w:t>
            </w:r>
            <w:r w:rsidRPr="00D363DB">
              <w:rPr>
                <w:rFonts w:cs="Arial"/>
                <w:bCs/>
                <w:i/>
                <w:iCs/>
                <w:color w:val="FF0000"/>
                <w:highlight w:val="green"/>
                <w:lang w:val="it-IT"/>
              </w:rPr>
              <w:t xml:space="preserve">euro </w:t>
            </w:r>
            <w:r w:rsidRPr="00756D89">
              <w:rPr>
                <w:rFonts w:cs="Arial"/>
                <w:bCs/>
                <w:i/>
                <w:iCs/>
                <w:strike/>
                <w:color w:val="FF0000"/>
                <w:highlight w:val="yellow"/>
                <w:lang w:val="it-IT"/>
              </w:rPr>
              <w:t>150.000,00</w:t>
            </w:r>
            <w:r w:rsidR="00756D89" w:rsidRPr="00756D89">
              <w:rPr>
                <w:rFonts w:cs="Arial"/>
                <w:bCs/>
                <w:i/>
                <w:iCs/>
                <w:strike/>
                <w:color w:val="FF0000"/>
                <w:highlight w:val="yellow"/>
                <w:lang w:val="it-IT"/>
              </w:rPr>
              <w:t xml:space="preserve"> </w:t>
            </w:r>
            <w:r w:rsidR="00756D89" w:rsidRPr="00756D89">
              <w:rPr>
                <w:rFonts w:cs="Arial"/>
                <w:bCs/>
                <w:i/>
                <w:iCs/>
                <w:color w:val="FF0000"/>
                <w:highlight w:val="yellow"/>
                <w:lang w:val="it-IT"/>
              </w:rPr>
              <w:t>140.000,00</w:t>
            </w:r>
            <w:r w:rsidRPr="00D363DB">
              <w:rPr>
                <w:rFonts w:cs="Arial"/>
                <w:bCs/>
                <w:i/>
                <w:iCs/>
                <w:color w:val="FF0000"/>
                <w:highlight w:val="green"/>
                <w:lang w:val="it-IT"/>
              </w:rPr>
              <w:t>]</w:t>
            </w:r>
          </w:p>
        </w:tc>
      </w:tr>
      <w:tr w:rsidR="008A3A31" w:rsidRPr="00452BE8" w14:paraId="68CC3914" w14:textId="77777777" w:rsidTr="0068789E">
        <w:tc>
          <w:tcPr>
            <w:tcW w:w="4443" w:type="dxa"/>
            <w:gridSpan w:val="2"/>
          </w:tcPr>
          <w:p w14:paraId="5B99C907" w14:textId="77777777" w:rsidR="008A3A31" w:rsidRPr="00B2710D" w:rsidRDefault="008A3A31" w:rsidP="008A3A31">
            <w:pPr>
              <w:widowControl w:val="0"/>
              <w:spacing w:line="240" w:lineRule="exact"/>
              <w:ind w:right="76"/>
              <w:jc w:val="both"/>
              <w:rPr>
                <w:rFonts w:cs="Arial"/>
                <w:highlight w:val="yellow"/>
                <w:lang w:val="it-IT"/>
              </w:rPr>
            </w:pPr>
          </w:p>
        </w:tc>
        <w:tc>
          <w:tcPr>
            <w:tcW w:w="892" w:type="dxa"/>
            <w:gridSpan w:val="2"/>
          </w:tcPr>
          <w:p w14:paraId="35C1FFC3" w14:textId="77777777" w:rsidR="008A3A31" w:rsidRPr="00B2710D" w:rsidRDefault="008A3A31" w:rsidP="008A3A31">
            <w:pPr>
              <w:widowControl w:val="0"/>
              <w:spacing w:line="240" w:lineRule="exact"/>
              <w:rPr>
                <w:rFonts w:cs="Arial"/>
                <w:highlight w:val="yellow"/>
                <w:lang w:val="it-IT"/>
              </w:rPr>
            </w:pPr>
          </w:p>
        </w:tc>
        <w:tc>
          <w:tcPr>
            <w:tcW w:w="4316" w:type="dxa"/>
            <w:gridSpan w:val="3"/>
          </w:tcPr>
          <w:p w14:paraId="6E7DBD18" w14:textId="77777777" w:rsidR="008A3A31" w:rsidRPr="00B2710D" w:rsidRDefault="008A3A31" w:rsidP="008A3A31">
            <w:pPr>
              <w:widowControl w:val="0"/>
              <w:tabs>
                <w:tab w:val="center" w:pos="4680"/>
                <w:tab w:val="right" w:pos="9072"/>
              </w:tabs>
              <w:spacing w:line="240" w:lineRule="exact"/>
              <w:ind w:right="105"/>
              <w:jc w:val="both"/>
              <w:rPr>
                <w:rFonts w:cs="Arial"/>
                <w:highlight w:val="yellow"/>
                <w:lang w:val="it-IT"/>
              </w:rPr>
            </w:pPr>
          </w:p>
        </w:tc>
      </w:tr>
      <w:tr w:rsidR="008A3A31" w:rsidRPr="00452BE8" w14:paraId="26451F08" w14:textId="77777777" w:rsidTr="0068789E">
        <w:tc>
          <w:tcPr>
            <w:tcW w:w="4443" w:type="dxa"/>
            <w:gridSpan w:val="2"/>
          </w:tcPr>
          <w:p w14:paraId="7DB69BBD" w14:textId="77777777" w:rsidR="008A3A31" w:rsidRPr="00A6761E" w:rsidRDefault="008A3A31" w:rsidP="008A3A31">
            <w:pPr>
              <w:widowControl w:val="0"/>
              <w:spacing w:line="240" w:lineRule="exact"/>
              <w:jc w:val="both"/>
              <w:rPr>
                <w:rFonts w:cs="Arial"/>
                <w:lang w:val="de-DE"/>
              </w:rPr>
            </w:pPr>
            <w:r w:rsidRPr="00A6761E">
              <w:rPr>
                <w:rFonts w:cs="Arial"/>
                <w:lang w:val="de-DE"/>
              </w:rPr>
              <w:t>Gemäß Art. 27 Abs. 2 LG Nr. 16/2015 beschränkt die Vergabestelle die Überprüfung der allgemeinen und besonderen Anforderungen, auf den Zuschlagsempfänger und auf dessen Hilfssubjekte.</w:t>
            </w:r>
          </w:p>
        </w:tc>
        <w:tc>
          <w:tcPr>
            <w:tcW w:w="892" w:type="dxa"/>
            <w:gridSpan w:val="2"/>
          </w:tcPr>
          <w:p w14:paraId="61819BF1" w14:textId="77777777" w:rsidR="008A3A31" w:rsidRPr="00A6761E" w:rsidRDefault="008A3A31" w:rsidP="008A3A31">
            <w:pPr>
              <w:widowControl w:val="0"/>
              <w:spacing w:line="240" w:lineRule="exact"/>
              <w:rPr>
                <w:rFonts w:cs="Arial"/>
                <w:lang w:val="de-DE"/>
              </w:rPr>
            </w:pPr>
          </w:p>
        </w:tc>
        <w:tc>
          <w:tcPr>
            <w:tcW w:w="4316" w:type="dxa"/>
            <w:gridSpan w:val="3"/>
          </w:tcPr>
          <w:p w14:paraId="4448572C" w14:textId="70A1BF5D" w:rsidR="008A3A31" w:rsidRPr="00A6761E" w:rsidRDefault="008A3A31" w:rsidP="008A3A31">
            <w:pPr>
              <w:widowControl w:val="0"/>
              <w:tabs>
                <w:tab w:val="center" w:pos="4536"/>
                <w:tab w:val="center" w:pos="4680"/>
                <w:tab w:val="right" w:pos="9072"/>
              </w:tabs>
              <w:spacing w:line="240" w:lineRule="exact"/>
              <w:ind w:right="6"/>
              <w:jc w:val="both"/>
              <w:rPr>
                <w:rFonts w:cs="Arial"/>
                <w:lang w:val="it-IT"/>
              </w:rPr>
            </w:pPr>
            <w:r w:rsidRPr="00A6761E">
              <w:rPr>
                <w:rFonts w:cs="Arial"/>
                <w:lang w:val="it-IT" w:eastAsia="de-DE"/>
              </w:rPr>
              <w:t>A norma dell’art.</w:t>
            </w:r>
            <w:r w:rsidRPr="00A6761E">
              <w:rPr>
                <w:rFonts w:cs="Arial"/>
                <w:lang w:val="it-IT"/>
              </w:rPr>
              <w:t xml:space="preserve"> Art. 27, comma 2 L.P. 16/2015</w:t>
            </w:r>
            <w:r w:rsidRPr="00A6761E">
              <w:rPr>
                <w:rFonts w:cs="Arial"/>
                <w:lang w:val="it-IT" w:eastAsia="de-DE"/>
              </w:rPr>
              <w:t xml:space="preserve"> </w:t>
            </w:r>
            <w:r w:rsidRPr="00A6761E">
              <w:rPr>
                <w:rFonts w:cs="Arial"/>
                <w:lang w:val="it-IT"/>
              </w:rPr>
              <w:t>la stazione appaltante limita la verifica del possesso dei requisiti di ordine generale e speciale in capo all’aggiudicatario e a</w:t>
            </w:r>
            <w:r w:rsidR="00EF69A9" w:rsidRPr="00A6761E">
              <w:rPr>
                <w:rFonts w:cs="Arial"/>
                <w:lang w:val="it-IT"/>
              </w:rPr>
              <w:t xml:space="preserve">i </w:t>
            </w:r>
            <w:r w:rsidRPr="00A6761E">
              <w:rPr>
                <w:rFonts w:cs="Arial"/>
                <w:lang w:val="it-IT"/>
              </w:rPr>
              <w:t>relativ</w:t>
            </w:r>
            <w:r w:rsidR="00EF69A9" w:rsidRPr="00A6761E">
              <w:rPr>
                <w:rFonts w:cs="Arial"/>
                <w:lang w:val="it-IT"/>
              </w:rPr>
              <w:t>i</w:t>
            </w:r>
            <w:r w:rsidRPr="00A6761E">
              <w:rPr>
                <w:rFonts w:cs="Arial"/>
                <w:lang w:val="it-IT"/>
              </w:rPr>
              <w:t xml:space="preserve"> ausiliari.</w:t>
            </w:r>
          </w:p>
        </w:tc>
      </w:tr>
      <w:tr w:rsidR="008A3A31" w:rsidRPr="00452BE8" w14:paraId="3D691AA0" w14:textId="77777777" w:rsidTr="0068789E">
        <w:tc>
          <w:tcPr>
            <w:tcW w:w="4443" w:type="dxa"/>
            <w:gridSpan w:val="2"/>
          </w:tcPr>
          <w:p w14:paraId="44C44CE6" w14:textId="77777777" w:rsidR="008A3A31" w:rsidRPr="00C234BF" w:rsidRDefault="008A3A31" w:rsidP="008A3A31">
            <w:pPr>
              <w:widowControl w:val="0"/>
              <w:spacing w:line="240" w:lineRule="exact"/>
              <w:jc w:val="both"/>
              <w:rPr>
                <w:rFonts w:cs="Arial"/>
                <w:strike/>
                <w:color w:val="FF0000"/>
                <w:highlight w:val="yellow"/>
                <w:lang w:val="it-IT"/>
              </w:rPr>
            </w:pPr>
          </w:p>
        </w:tc>
        <w:tc>
          <w:tcPr>
            <w:tcW w:w="892" w:type="dxa"/>
            <w:gridSpan w:val="2"/>
          </w:tcPr>
          <w:p w14:paraId="39C6E8F9" w14:textId="77777777" w:rsidR="008A3A31" w:rsidRPr="00C234BF" w:rsidRDefault="008A3A31" w:rsidP="008A3A31">
            <w:pPr>
              <w:widowControl w:val="0"/>
              <w:spacing w:line="240" w:lineRule="exact"/>
              <w:rPr>
                <w:rFonts w:cs="Arial"/>
                <w:strike/>
                <w:color w:val="FF0000"/>
                <w:highlight w:val="yellow"/>
                <w:lang w:val="it-IT"/>
              </w:rPr>
            </w:pPr>
          </w:p>
        </w:tc>
        <w:tc>
          <w:tcPr>
            <w:tcW w:w="4316" w:type="dxa"/>
            <w:gridSpan w:val="3"/>
          </w:tcPr>
          <w:p w14:paraId="1EE474FF" w14:textId="77777777" w:rsidR="008A3A31" w:rsidRPr="00C234BF" w:rsidRDefault="008A3A31" w:rsidP="008A3A31">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8A3A31" w:rsidRPr="00452BE8" w14:paraId="00B404E7" w14:textId="77777777" w:rsidTr="0068789E">
        <w:tc>
          <w:tcPr>
            <w:tcW w:w="4443" w:type="dxa"/>
            <w:gridSpan w:val="2"/>
          </w:tcPr>
          <w:p w14:paraId="0D66F73B" w14:textId="77777777" w:rsidR="008A3A31" w:rsidRPr="00C234BF" w:rsidRDefault="008A3A31" w:rsidP="008A3A31">
            <w:pPr>
              <w:pStyle w:val="Corpotesto"/>
              <w:widowControl w:val="0"/>
              <w:spacing w:after="0" w:line="240" w:lineRule="exact"/>
              <w:jc w:val="both"/>
              <w:rPr>
                <w:rFonts w:cs="Arial"/>
                <w:color w:val="FF0000"/>
                <w:lang w:val="it-IT"/>
              </w:rPr>
            </w:pPr>
          </w:p>
        </w:tc>
        <w:tc>
          <w:tcPr>
            <w:tcW w:w="892" w:type="dxa"/>
            <w:gridSpan w:val="2"/>
          </w:tcPr>
          <w:p w14:paraId="422752DF" w14:textId="77777777" w:rsidR="008A3A31" w:rsidRPr="00C234BF" w:rsidRDefault="008A3A31" w:rsidP="008A3A31">
            <w:pPr>
              <w:widowControl w:val="0"/>
              <w:spacing w:line="240" w:lineRule="exact"/>
              <w:rPr>
                <w:rFonts w:cs="Arial"/>
                <w:color w:val="FF0000"/>
                <w:lang w:val="it-IT"/>
              </w:rPr>
            </w:pPr>
          </w:p>
        </w:tc>
        <w:tc>
          <w:tcPr>
            <w:tcW w:w="4316" w:type="dxa"/>
            <w:gridSpan w:val="3"/>
          </w:tcPr>
          <w:p w14:paraId="79A316F1"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p>
        </w:tc>
      </w:tr>
      <w:tr w:rsidR="00A6761E" w:rsidRPr="00452BE8" w14:paraId="3DDAE363" w14:textId="77777777" w:rsidTr="0068789E">
        <w:tc>
          <w:tcPr>
            <w:tcW w:w="4443" w:type="dxa"/>
            <w:gridSpan w:val="2"/>
          </w:tcPr>
          <w:p w14:paraId="152CD462" w14:textId="77777777" w:rsidR="008A3A31" w:rsidRPr="00D02C9A" w:rsidRDefault="008A3A31" w:rsidP="008A3A31">
            <w:pPr>
              <w:pStyle w:val="Corpotesto"/>
              <w:widowControl w:val="0"/>
              <w:spacing w:after="0" w:line="240" w:lineRule="exact"/>
              <w:jc w:val="both"/>
              <w:rPr>
                <w:rFonts w:cs="Arial"/>
                <w:b/>
                <w:lang w:val="de-DE"/>
              </w:rPr>
            </w:pPr>
            <w:r w:rsidRPr="00D02C9A">
              <w:rPr>
                <w:rFonts w:cs="Arial"/>
                <w:b/>
                <w:lang w:val="de-DE"/>
              </w:rPr>
              <w:t>Im begründeten Zweifelsfall kann die Vergabestelle die Überprüfung der Teilnahmeanforderungen zu jeglichem Zeitpunkt des Vergabeverfahrens vornehmen.</w:t>
            </w:r>
          </w:p>
        </w:tc>
        <w:tc>
          <w:tcPr>
            <w:tcW w:w="892" w:type="dxa"/>
            <w:gridSpan w:val="2"/>
          </w:tcPr>
          <w:p w14:paraId="73DC6B7F" w14:textId="77777777" w:rsidR="008A3A31" w:rsidRPr="00D02C9A" w:rsidRDefault="008A3A31" w:rsidP="008A3A31">
            <w:pPr>
              <w:widowControl w:val="0"/>
              <w:spacing w:line="240" w:lineRule="exact"/>
              <w:rPr>
                <w:rFonts w:cs="Arial"/>
                <w:b/>
                <w:lang w:val="de-DE"/>
              </w:rPr>
            </w:pPr>
          </w:p>
        </w:tc>
        <w:tc>
          <w:tcPr>
            <w:tcW w:w="4316" w:type="dxa"/>
            <w:gridSpan w:val="3"/>
          </w:tcPr>
          <w:p w14:paraId="6A14DFCE" w14:textId="77777777" w:rsidR="008A3A31" w:rsidRPr="00D02C9A" w:rsidRDefault="008A3A31" w:rsidP="008A3A31">
            <w:pPr>
              <w:pStyle w:val="Corpotesto"/>
              <w:widowControl w:val="0"/>
              <w:tabs>
                <w:tab w:val="center" w:pos="4536"/>
                <w:tab w:val="center" w:pos="4680"/>
                <w:tab w:val="right" w:pos="9072"/>
              </w:tabs>
              <w:spacing w:after="0" w:line="240" w:lineRule="exact"/>
              <w:ind w:right="6"/>
              <w:jc w:val="both"/>
              <w:rPr>
                <w:rFonts w:cs="Arial"/>
                <w:b/>
                <w:lang w:val="it-IT"/>
              </w:rPr>
            </w:pPr>
            <w:r w:rsidRPr="00D02C9A">
              <w:rPr>
                <w:rFonts w:cs="Arial"/>
                <w:b/>
                <w:lang w:val="it-IT"/>
              </w:rPr>
              <w:t>In caso di fondati dubbi è sempre facoltà della stazione appaltante procedere alla verifica del possesso dei requisiti di partecipazione in qualsiasi momento della procedura d’appalto.</w:t>
            </w:r>
          </w:p>
        </w:tc>
      </w:tr>
      <w:tr w:rsidR="008A3A31" w:rsidRPr="00452BE8" w14:paraId="5E880381" w14:textId="77777777" w:rsidTr="0068789E">
        <w:tc>
          <w:tcPr>
            <w:tcW w:w="4443" w:type="dxa"/>
            <w:gridSpan w:val="2"/>
          </w:tcPr>
          <w:p w14:paraId="115228FB" w14:textId="77777777" w:rsidR="008A3A31" w:rsidRPr="00A529BB" w:rsidRDefault="008A3A31" w:rsidP="008A3A31">
            <w:pPr>
              <w:pStyle w:val="Corpotesto"/>
              <w:widowControl w:val="0"/>
              <w:spacing w:after="0" w:line="240" w:lineRule="exact"/>
              <w:jc w:val="both"/>
              <w:rPr>
                <w:rFonts w:cs="Arial"/>
                <w:lang w:val="it-IT"/>
              </w:rPr>
            </w:pPr>
          </w:p>
        </w:tc>
        <w:tc>
          <w:tcPr>
            <w:tcW w:w="892" w:type="dxa"/>
            <w:gridSpan w:val="2"/>
          </w:tcPr>
          <w:p w14:paraId="17FADAC3" w14:textId="77777777" w:rsidR="008A3A31" w:rsidRPr="00A529BB" w:rsidRDefault="008A3A31" w:rsidP="008A3A31">
            <w:pPr>
              <w:widowControl w:val="0"/>
              <w:spacing w:line="240" w:lineRule="exact"/>
              <w:rPr>
                <w:rFonts w:cs="Arial"/>
                <w:lang w:val="it-IT"/>
              </w:rPr>
            </w:pPr>
          </w:p>
        </w:tc>
        <w:tc>
          <w:tcPr>
            <w:tcW w:w="4316" w:type="dxa"/>
            <w:gridSpan w:val="3"/>
          </w:tcPr>
          <w:p w14:paraId="0DA71973" w14:textId="77777777" w:rsidR="008A3A31" w:rsidRPr="00A529BB" w:rsidRDefault="008A3A31" w:rsidP="008A3A31">
            <w:pPr>
              <w:pStyle w:val="Corpotesto"/>
              <w:widowControl w:val="0"/>
              <w:tabs>
                <w:tab w:val="center" w:pos="4536"/>
                <w:tab w:val="center" w:pos="4680"/>
                <w:tab w:val="right" w:pos="9072"/>
              </w:tabs>
              <w:spacing w:after="0" w:line="240" w:lineRule="exact"/>
              <w:ind w:right="6"/>
              <w:jc w:val="both"/>
              <w:rPr>
                <w:rFonts w:cs="Arial"/>
                <w:lang w:val="it-IT"/>
              </w:rPr>
            </w:pPr>
          </w:p>
        </w:tc>
      </w:tr>
      <w:tr w:rsidR="008A3A31" w:rsidRPr="00943883" w14:paraId="056D8514" w14:textId="77777777" w:rsidTr="0068789E">
        <w:tc>
          <w:tcPr>
            <w:tcW w:w="4443" w:type="dxa"/>
            <w:gridSpan w:val="2"/>
          </w:tcPr>
          <w:p w14:paraId="22FB4495" w14:textId="77777777" w:rsidR="008A3A31" w:rsidRPr="00D363DB" w:rsidRDefault="008A3A31" w:rsidP="008A3A31">
            <w:pPr>
              <w:autoSpaceDE w:val="0"/>
              <w:autoSpaceDN w:val="0"/>
              <w:adjustRightInd w:val="0"/>
              <w:spacing w:line="240" w:lineRule="exact"/>
              <w:ind w:right="76"/>
              <w:jc w:val="center"/>
              <w:rPr>
                <w:rFonts w:cs="Arial"/>
                <w:i/>
                <w:noProof w:val="0"/>
                <w:color w:val="FF0000"/>
                <w:highlight w:val="green"/>
                <w:lang w:val="it-IT" w:eastAsia="it-IT"/>
              </w:rPr>
            </w:pPr>
            <w:r w:rsidRPr="00D363DB">
              <w:rPr>
                <w:rFonts w:cs="Arial"/>
                <w:i/>
                <w:noProof w:val="0"/>
                <w:color w:val="FF0000"/>
                <w:highlight w:val="green"/>
                <w:lang w:val="it-IT" w:eastAsia="it-IT"/>
              </w:rPr>
              <w:t>oder</w:t>
            </w:r>
          </w:p>
        </w:tc>
        <w:tc>
          <w:tcPr>
            <w:tcW w:w="892" w:type="dxa"/>
            <w:gridSpan w:val="2"/>
          </w:tcPr>
          <w:p w14:paraId="1C82BE01" w14:textId="77777777" w:rsidR="008A3A31" w:rsidRPr="00D363DB" w:rsidRDefault="008A3A31" w:rsidP="008A3A31">
            <w:pPr>
              <w:spacing w:line="240" w:lineRule="exact"/>
              <w:jc w:val="center"/>
              <w:rPr>
                <w:rFonts w:cs="Arial"/>
                <w:i/>
                <w:color w:val="FF0000"/>
                <w:highlight w:val="green"/>
                <w:lang w:val="it-IT"/>
              </w:rPr>
            </w:pPr>
          </w:p>
        </w:tc>
        <w:tc>
          <w:tcPr>
            <w:tcW w:w="4316" w:type="dxa"/>
            <w:gridSpan w:val="3"/>
          </w:tcPr>
          <w:p w14:paraId="5EBFF6D7" w14:textId="77777777" w:rsidR="008A3A31" w:rsidRPr="00D363DB" w:rsidRDefault="008A3A31" w:rsidP="008A3A31">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8A3A31" w:rsidRPr="00452BE8" w14:paraId="760AEBFA" w14:textId="77777777" w:rsidTr="0068789E">
        <w:tc>
          <w:tcPr>
            <w:tcW w:w="4443" w:type="dxa"/>
            <w:gridSpan w:val="2"/>
          </w:tcPr>
          <w:p w14:paraId="5597041D" w14:textId="22DDEE99"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 xml:space="preserve">[Nur bei Vergaben mit Ausschreibungsbetrag bis zu </w:t>
            </w:r>
            <w:r w:rsidR="00756D89" w:rsidRPr="00756D89">
              <w:rPr>
                <w:rFonts w:cs="Arial"/>
                <w:i/>
                <w:strike/>
                <w:color w:val="FF0000"/>
                <w:highlight w:val="yellow"/>
                <w:lang w:val="de-DE"/>
              </w:rPr>
              <w:t>150.000,00</w:t>
            </w:r>
            <w:r w:rsidR="00756D89" w:rsidRPr="00756D89">
              <w:rPr>
                <w:rFonts w:cs="Arial"/>
                <w:i/>
                <w:color w:val="FF0000"/>
                <w:highlight w:val="yellow"/>
                <w:lang w:val="de-DE"/>
              </w:rPr>
              <w:t xml:space="preserve">  140.000,00 </w:t>
            </w:r>
            <w:r w:rsidRPr="003D2239">
              <w:rPr>
                <w:rFonts w:cs="Arial"/>
                <w:i/>
                <w:noProof w:val="0"/>
                <w:color w:val="FF0000"/>
                <w:highlight w:val="green"/>
                <w:lang w:val="de-DE" w:eastAsia="de-DE"/>
              </w:rPr>
              <w:t>Euro]</w:t>
            </w:r>
          </w:p>
          <w:p w14:paraId="1D85C10D" w14:textId="5E5A6510" w:rsidR="008A3A31" w:rsidRPr="0056449E"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Was die Verfahren zur Vergabe von Bauleistungs-, Dienstleistungs- und Lieferaufträgen bis zu </w:t>
            </w:r>
            <w:r w:rsidRPr="00250F88">
              <w:rPr>
                <w:rFonts w:cs="Arial"/>
                <w:strike/>
                <w:color w:val="FF0000"/>
                <w:highlight w:val="yellow"/>
                <w:lang w:val="de-DE"/>
              </w:rPr>
              <w:t>150.000</w:t>
            </w:r>
            <w:r w:rsidRPr="00250F88">
              <w:rPr>
                <w:rFonts w:cs="Arial"/>
                <w:color w:val="FF0000"/>
                <w:highlight w:val="yellow"/>
                <w:lang w:val="de-DE"/>
              </w:rPr>
              <w:t xml:space="preserve"> </w:t>
            </w:r>
            <w:r w:rsidR="00250F88" w:rsidRPr="00250F88">
              <w:rPr>
                <w:rFonts w:cs="Arial"/>
                <w:color w:val="FF0000"/>
                <w:highlight w:val="yellow"/>
                <w:lang w:val="de-DE"/>
              </w:rPr>
              <w:t>140.000,00</w:t>
            </w:r>
            <w:r w:rsidR="00250F88">
              <w:rPr>
                <w:rFonts w:cs="Arial"/>
                <w:color w:val="FF0000"/>
                <w:lang w:val="de-DE"/>
              </w:rPr>
              <w:t xml:space="preserve"> </w:t>
            </w:r>
            <w:r w:rsidRPr="0056449E">
              <w:rPr>
                <w:rFonts w:cs="Arial"/>
                <w:color w:val="FF0000"/>
                <w:lang w:val="de-DE"/>
              </w:rPr>
              <w:t>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3AC5366F" w14:textId="77777777" w:rsidR="00C74E23" w:rsidRDefault="008A3A31" w:rsidP="008A3A31">
            <w:pPr>
              <w:tabs>
                <w:tab w:val="center" w:pos="4680"/>
              </w:tabs>
              <w:autoSpaceDE w:val="0"/>
              <w:autoSpaceDN w:val="0"/>
              <w:adjustRightInd w:val="0"/>
              <w:spacing w:line="240" w:lineRule="exact"/>
              <w:jc w:val="both"/>
              <w:rPr>
                <w:rFonts w:cs="Arial"/>
                <w:color w:val="FF0000"/>
                <w:lang w:val="de-DE"/>
              </w:rPr>
            </w:pPr>
            <w:r w:rsidRPr="003F751B">
              <w:rPr>
                <w:rFonts w:cs="Arial"/>
                <w:strike/>
                <w:color w:val="FF0000"/>
                <w:highlight w:val="yellow"/>
                <w:lang w:val="de-DE"/>
              </w:rPr>
              <w:t xml:space="preserve">Die Vergabestellen, welche vorhin genannten Instrumente für Vergaben von Bauleistungen, Dienstleistungen und Lieferung mit einem Betrag bis zu </w:t>
            </w:r>
            <w:r w:rsidR="00230814" w:rsidRPr="003F751B">
              <w:rPr>
                <w:rFonts w:cs="Arial"/>
                <w:strike/>
                <w:color w:val="FF0000"/>
                <w:highlight w:val="yellow"/>
                <w:lang w:val="de-DE"/>
              </w:rPr>
              <w:t xml:space="preserve">150.000 </w:t>
            </w:r>
            <w:r w:rsidRPr="003F751B">
              <w:rPr>
                <w:rFonts w:cs="Arial"/>
                <w:strike/>
                <w:color w:val="FF0000"/>
                <w:highlight w:val="yellow"/>
                <w:lang w:val="de-DE"/>
              </w:rPr>
              <w:t>Euro verwenden, müssen keine Kontrolle der Teilnahmeanforderungen vor dem Vertragsabschluss durchführen</w:t>
            </w:r>
            <w:r w:rsidRPr="0056449E">
              <w:rPr>
                <w:rFonts w:cs="Arial"/>
                <w:color w:val="FF0000"/>
                <w:lang w:val="de-DE"/>
              </w:rPr>
              <w:t>.</w:t>
            </w:r>
          </w:p>
          <w:p w14:paraId="59125B07" w14:textId="07498401" w:rsidR="00C74E23" w:rsidRDefault="004D7B9A" w:rsidP="008A3A31">
            <w:pPr>
              <w:tabs>
                <w:tab w:val="center" w:pos="4680"/>
              </w:tabs>
              <w:autoSpaceDE w:val="0"/>
              <w:autoSpaceDN w:val="0"/>
              <w:adjustRightInd w:val="0"/>
              <w:spacing w:line="240" w:lineRule="exact"/>
              <w:jc w:val="both"/>
              <w:rPr>
                <w:rFonts w:cs="Arial"/>
                <w:color w:val="FF0000"/>
                <w:lang w:val="de-DE"/>
              </w:rPr>
            </w:pPr>
            <w:r w:rsidRPr="004D7B9A">
              <w:rPr>
                <w:rFonts w:cs="Arial"/>
                <w:color w:val="FF0000"/>
                <w:highlight w:val="yellow"/>
                <w:lang w:val="de-DE"/>
              </w:rPr>
              <w:t>Bei Vergaben von Bauleistungen, Dienstleistungen und Lieferungen bis zu 140.000,00 Euro an Wirtschaftsteilnehmer, die im telematischen Verzeichnis laut Artikel 27, Abs. 5, LG Nr. 16/2015 eingetragen sind, sind die Vergabestellen von der Kontrolle über die Teilnahmeanforderungen vor dem Vertragsabschluss befreit, unbeschadet der Möglichkeit, Stichprobenkontrollen oder Kontrollen bei begrüdetem Zweifel durchzuführen.</w:t>
            </w:r>
            <w:r>
              <w:rPr>
                <w:rFonts w:cs="Arial"/>
                <w:color w:val="FF0000"/>
                <w:lang w:val="de-DE"/>
              </w:rPr>
              <w:t xml:space="preserve">   </w:t>
            </w:r>
          </w:p>
          <w:p w14:paraId="0B244F54" w14:textId="51CBF468" w:rsidR="008A3A31" w:rsidRPr="006423D6"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b/>
                <w:color w:val="FF0000"/>
                <w:lang w:val="de-DE"/>
              </w:rPr>
              <w:t xml:space="preserve">Im Zweifelsfall </w:t>
            </w:r>
            <w:r w:rsidRPr="004D7B9A">
              <w:rPr>
                <w:rFonts w:cs="Arial"/>
                <w:b/>
                <w:strike/>
                <w:color w:val="FF0000"/>
                <w:highlight w:val="yellow"/>
                <w:lang w:val="de-DE"/>
              </w:rPr>
              <w:t>können</w:t>
            </w:r>
            <w:r w:rsidRPr="004D7B9A">
              <w:rPr>
                <w:rFonts w:cs="Arial"/>
                <w:b/>
                <w:color w:val="FF0000"/>
                <w:highlight w:val="yellow"/>
                <w:lang w:val="de-DE"/>
              </w:rPr>
              <w:t xml:space="preserve"> </w:t>
            </w:r>
            <w:r w:rsidR="004D7B9A" w:rsidRPr="004D7B9A">
              <w:rPr>
                <w:rFonts w:cs="Arial"/>
                <w:b/>
                <w:color w:val="FF0000"/>
                <w:highlight w:val="yellow"/>
                <w:lang w:val="de-DE"/>
              </w:rPr>
              <w:t>kann</w:t>
            </w:r>
            <w:r w:rsidR="004D7B9A">
              <w:rPr>
                <w:rFonts w:cs="Arial"/>
                <w:b/>
                <w:color w:val="FF0000"/>
                <w:lang w:val="de-DE"/>
              </w:rPr>
              <w:t xml:space="preserve"> </w:t>
            </w:r>
            <w:r w:rsidRPr="0056449E">
              <w:rPr>
                <w:rFonts w:cs="Arial"/>
                <w:b/>
                <w:color w:val="FF0000"/>
                <w:lang w:val="de-DE"/>
              </w:rPr>
              <w:t xml:space="preserve">die Agentur </w:t>
            </w:r>
            <w:r w:rsidRPr="004D7B9A">
              <w:rPr>
                <w:rFonts w:cs="Arial"/>
                <w:b/>
                <w:strike/>
                <w:color w:val="FF0000"/>
                <w:highlight w:val="yellow"/>
                <w:lang w:val="de-DE"/>
              </w:rPr>
              <w:t>und die Vergabestellen,</w:t>
            </w:r>
            <w:r w:rsidRPr="0056449E">
              <w:rPr>
                <w:rFonts w:cs="Arial"/>
                <w:b/>
                <w:color w:val="FF0000"/>
                <w:lang w:val="de-DE"/>
              </w:rPr>
              <w:t xml:space="preserve"> auch zusätzlich zu den </w:t>
            </w:r>
            <w:r w:rsidRPr="0056449E">
              <w:rPr>
                <w:rFonts w:cs="Arial"/>
                <w:b/>
                <w:color w:val="FF0000"/>
                <w:lang w:val="de-DE"/>
              </w:rPr>
              <w:lastRenderedPageBreak/>
              <w:t>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892" w:type="dxa"/>
            <w:gridSpan w:val="2"/>
          </w:tcPr>
          <w:p w14:paraId="0B0403AA" w14:textId="77777777" w:rsidR="008A3A31" w:rsidRPr="00A3336C" w:rsidRDefault="008A3A31" w:rsidP="008A3A31">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316" w:type="dxa"/>
            <w:gridSpan w:val="3"/>
          </w:tcPr>
          <w:p w14:paraId="340D4270" w14:textId="6A968C16"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 xml:space="preserve">[solo in caso di importi a basa di gara fino a euro </w:t>
            </w:r>
            <w:r w:rsidR="00756D89" w:rsidRPr="00756D89">
              <w:rPr>
                <w:rFonts w:cs="Arial"/>
                <w:i/>
                <w:strike/>
                <w:color w:val="FF0000"/>
                <w:highlight w:val="yellow"/>
                <w:lang w:val="it-IT"/>
              </w:rPr>
              <w:t>150.000,00</w:t>
            </w:r>
            <w:r w:rsidR="00756D89" w:rsidRPr="00756D89">
              <w:rPr>
                <w:rFonts w:cs="Arial"/>
                <w:i/>
                <w:color w:val="FF0000"/>
                <w:highlight w:val="yellow"/>
                <w:lang w:val="it-IT"/>
              </w:rPr>
              <w:t xml:space="preserve">  140.000,00</w:t>
            </w:r>
            <w:r w:rsidRPr="003D2239">
              <w:rPr>
                <w:rFonts w:cs="Arial"/>
                <w:i/>
                <w:noProof w:val="0"/>
                <w:color w:val="FF0000"/>
                <w:highlight w:val="green"/>
                <w:lang w:val="it-IT" w:eastAsia="de-DE"/>
              </w:rPr>
              <w:t>]</w:t>
            </w:r>
          </w:p>
          <w:p w14:paraId="2E31B881" w14:textId="77777777" w:rsidR="003F751B" w:rsidRDefault="008A3A31" w:rsidP="008A3A31">
            <w:pPr>
              <w:autoSpaceDE w:val="0"/>
              <w:autoSpaceDN w:val="0"/>
              <w:adjustRightInd w:val="0"/>
              <w:spacing w:line="240" w:lineRule="exact"/>
              <w:jc w:val="both"/>
              <w:rPr>
                <w:rFonts w:cs="Arial"/>
                <w:color w:val="FF0000"/>
                <w:lang w:val="it-IT"/>
              </w:rPr>
            </w:pPr>
            <w:r w:rsidRPr="0056449E">
              <w:rPr>
                <w:rFonts w:cs="Arial"/>
                <w:color w:val="FF0000"/>
                <w:lang w:val="it-IT"/>
              </w:rPr>
              <w:t xml:space="preserve">Ai sensi dell’art. 32 comma 1 L.P. 16/2015, per le procedure di gara per l’affidamento di lavori, servizi e forniture fino a </w:t>
            </w:r>
            <w:r w:rsidRPr="00250F88">
              <w:rPr>
                <w:rFonts w:cs="Arial"/>
                <w:strike/>
                <w:color w:val="FF0000"/>
                <w:highlight w:val="yellow"/>
                <w:lang w:val="it-IT"/>
              </w:rPr>
              <w:t>150.000</w:t>
            </w:r>
            <w:r w:rsidRPr="00250F88">
              <w:rPr>
                <w:rFonts w:cs="Arial"/>
                <w:color w:val="FF0000"/>
                <w:highlight w:val="yellow"/>
                <w:lang w:val="it-IT"/>
              </w:rPr>
              <w:t xml:space="preserve"> </w:t>
            </w:r>
            <w:r w:rsidR="00250F88" w:rsidRPr="00250F88">
              <w:rPr>
                <w:rFonts w:cs="Arial"/>
                <w:color w:val="FF0000"/>
                <w:highlight w:val="yellow"/>
                <w:lang w:val="it-IT"/>
              </w:rPr>
              <w:t>140.000,00</w:t>
            </w:r>
            <w:r w:rsidR="00250F88">
              <w:rPr>
                <w:rFonts w:cs="Arial"/>
                <w:color w:val="FF0000"/>
                <w:lang w:val="it-IT"/>
              </w:rPr>
              <w:t xml:space="preserve"> </w:t>
            </w:r>
            <w:r w:rsidRPr="0056449E">
              <w:rPr>
                <w:rFonts w:cs="Arial"/>
                <w:color w:val="FF0000"/>
                <w:lang w:val="it-IT"/>
              </w:rPr>
              <w:t xml:space="preserve">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w:t>
            </w:r>
            <w:r w:rsidRPr="003F751B">
              <w:rPr>
                <w:rFonts w:cs="Arial"/>
                <w:strike/>
                <w:color w:val="FF0000"/>
                <w:highlight w:val="yellow"/>
                <w:lang w:val="it-IT"/>
              </w:rPr>
              <w:t xml:space="preserve">Per gli affidamenti di lavori, servizi e forniture fino a </w:t>
            </w:r>
            <w:r w:rsidR="00230814" w:rsidRPr="003F751B">
              <w:rPr>
                <w:rFonts w:cs="Arial"/>
                <w:strike/>
                <w:color w:val="FF0000"/>
                <w:highlight w:val="yellow"/>
                <w:lang w:val="it-IT"/>
              </w:rPr>
              <w:t xml:space="preserve">150.000 </w:t>
            </w:r>
            <w:r w:rsidRPr="003F751B">
              <w:rPr>
                <w:rFonts w:cs="Arial"/>
                <w:strike/>
                <w:color w:val="FF0000"/>
                <w:highlight w:val="yellow"/>
                <w:lang w:val="it-IT"/>
              </w:rPr>
              <w:t>euro, le stazioni appaltanti che utilizzano i suddetti strumenti sono esonerate dalla verifica dei requisiti di partecipazione prima della stipula del contratto</w:t>
            </w:r>
            <w:r w:rsidR="003F751B">
              <w:rPr>
                <w:rFonts w:cs="Arial"/>
                <w:color w:val="FF0000"/>
                <w:lang w:val="it-IT"/>
              </w:rPr>
              <w:t>.</w:t>
            </w:r>
            <w:r w:rsidRPr="0056449E">
              <w:rPr>
                <w:rFonts w:cs="Arial"/>
                <w:color w:val="FF0000"/>
                <w:lang w:val="it-IT"/>
              </w:rPr>
              <w:t xml:space="preserve"> </w:t>
            </w:r>
          </w:p>
          <w:p w14:paraId="7CCDA43D" w14:textId="5CE5F062" w:rsidR="003F751B" w:rsidRDefault="003F751B" w:rsidP="008A3A31">
            <w:pPr>
              <w:autoSpaceDE w:val="0"/>
              <w:autoSpaceDN w:val="0"/>
              <w:adjustRightInd w:val="0"/>
              <w:spacing w:line="240" w:lineRule="exact"/>
              <w:jc w:val="both"/>
              <w:rPr>
                <w:rFonts w:cs="Arial"/>
                <w:color w:val="FF0000"/>
                <w:lang w:val="it-IT"/>
              </w:rPr>
            </w:pPr>
            <w:r w:rsidRPr="00C74E23">
              <w:rPr>
                <w:rFonts w:cs="Arial"/>
                <w:color w:val="FF0000"/>
                <w:highlight w:val="yellow"/>
                <w:lang w:val="it-IT"/>
              </w:rPr>
              <w:t xml:space="preserve">Nell’affidamento ad operatori economici iscritti nell’elenco telematico di cui all’articolo 27, c. 5, l.p. 16/2015, di lavori, servizi e forniture </w:t>
            </w:r>
            <w:r w:rsidR="00C74E23" w:rsidRPr="00C74E23">
              <w:rPr>
                <w:rFonts w:cs="Arial"/>
                <w:color w:val="FF0000"/>
                <w:highlight w:val="yellow"/>
                <w:lang w:val="it-IT"/>
              </w:rPr>
              <w:t>fino a 140.000,00 euro, le stazioni appaltanti sono esonerate dalla verifica dei requisiti di partecipazione prima della stipula del contratto, fatta salva la possibilità di svolgere controlli a campione o in caso di dubbio fondato.</w:t>
            </w:r>
          </w:p>
          <w:p w14:paraId="7BBA8692" w14:textId="21E2C26A" w:rsidR="008A3A31" w:rsidRPr="0056449E" w:rsidRDefault="008A3A31" w:rsidP="008A3A31">
            <w:pPr>
              <w:autoSpaceDE w:val="0"/>
              <w:autoSpaceDN w:val="0"/>
              <w:adjustRightInd w:val="0"/>
              <w:spacing w:line="240" w:lineRule="exact"/>
              <w:jc w:val="both"/>
              <w:rPr>
                <w:rFonts w:cs="Arial"/>
                <w:color w:val="FF0000"/>
                <w:lang w:val="it-IT"/>
              </w:rPr>
            </w:pPr>
            <w:r w:rsidRPr="0056449E">
              <w:rPr>
                <w:rFonts w:cs="Arial"/>
                <w:b/>
                <w:color w:val="FF0000"/>
                <w:lang w:val="it-IT"/>
              </w:rPr>
              <w:t xml:space="preserve">In caso di fondato dubbio, l’Agenzia </w:t>
            </w:r>
            <w:r w:rsidRPr="004D7B9A">
              <w:rPr>
                <w:rFonts w:cs="Arial"/>
                <w:b/>
                <w:strike/>
                <w:color w:val="FF0000"/>
                <w:highlight w:val="yellow"/>
                <w:lang w:val="it-IT"/>
              </w:rPr>
              <w:t>e/o le stazioni appaltanti possono,</w:t>
            </w:r>
            <w:r w:rsidRPr="0056449E">
              <w:rPr>
                <w:rFonts w:cs="Arial"/>
                <w:b/>
                <w:color w:val="FF0000"/>
                <w:lang w:val="it-IT"/>
              </w:rPr>
              <w:t xml:space="preserve"> </w:t>
            </w:r>
            <w:r w:rsidR="004D7B9A" w:rsidRPr="004D7B9A">
              <w:rPr>
                <w:rFonts w:cs="Arial"/>
                <w:b/>
                <w:color w:val="FF0000"/>
                <w:highlight w:val="yellow"/>
                <w:lang w:val="it-IT"/>
              </w:rPr>
              <w:t>può,</w:t>
            </w:r>
            <w:r w:rsidR="004D7B9A">
              <w:rPr>
                <w:rFonts w:cs="Arial"/>
                <w:b/>
                <w:color w:val="FF0000"/>
                <w:lang w:val="it-IT"/>
              </w:rPr>
              <w:t xml:space="preserve"> </w:t>
            </w:r>
            <w:r w:rsidRPr="0056449E">
              <w:rPr>
                <w:rFonts w:cs="Arial"/>
                <w:b/>
                <w:color w:val="FF0000"/>
                <w:lang w:val="it-IT"/>
              </w:rPr>
              <w:t xml:space="preserve">anche al di fuori del controllo a campione, svolgere controlli sul possesso, da parte dell’operatore economico, dei requisiti di partecipazione </w:t>
            </w:r>
            <w:r w:rsidRPr="0056449E">
              <w:rPr>
                <w:rFonts w:cs="Arial"/>
                <w:b/>
                <w:color w:val="FF0000"/>
                <w:lang w:val="it-IT"/>
              </w:rPr>
              <w:lastRenderedPageBreak/>
              <w:t>dichiarati</w:t>
            </w:r>
            <w:r w:rsidRPr="0056449E">
              <w:rPr>
                <w:rFonts w:cs="Arial"/>
                <w:color w:val="FF0000"/>
                <w:lang w:val="it-IT"/>
              </w:rPr>
              <w:t xml:space="preserve"> in fase di richiesta di iscrizione in Albi, Elenchi, o di abilitazione ai Bandi del MEPAB o del sistema dinamico di acquisizione. In caso di esito negativo dei controlli, a qualunque titolo svolti, la stazione appaltante risolve il contratto in danno, escute la garanzia definitiva e segnala il fatto alle autorità competenti. </w:t>
            </w:r>
          </w:p>
          <w:p w14:paraId="3DC97E9C" w14:textId="77777777" w:rsidR="008A3A31" w:rsidRPr="00604C88" w:rsidRDefault="008A3A31" w:rsidP="008A3A31">
            <w:pPr>
              <w:tabs>
                <w:tab w:val="center" w:pos="4680"/>
              </w:tabs>
              <w:autoSpaceDE w:val="0"/>
              <w:autoSpaceDN w:val="0"/>
              <w:adjustRightInd w:val="0"/>
              <w:spacing w:line="240" w:lineRule="exact"/>
              <w:jc w:val="both"/>
              <w:rPr>
                <w:rFonts w:cs="Arial"/>
                <w:noProof w:val="0"/>
                <w:color w:val="FF0000"/>
                <w:lang w:val="it-IT" w:eastAsia="de-DE"/>
              </w:rPr>
            </w:pPr>
          </w:p>
        </w:tc>
      </w:tr>
      <w:tr w:rsidR="008A3A31" w:rsidRPr="00452BE8" w14:paraId="2C4CD802" w14:textId="77777777" w:rsidTr="0068789E">
        <w:tc>
          <w:tcPr>
            <w:tcW w:w="4443" w:type="dxa"/>
            <w:gridSpan w:val="2"/>
          </w:tcPr>
          <w:p w14:paraId="3FBA0955" w14:textId="77777777" w:rsidR="008A3A31" w:rsidRPr="00490AC7"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892" w:type="dxa"/>
            <w:gridSpan w:val="2"/>
          </w:tcPr>
          <w:p w14:paraId="5F04E9A7" w14:textId="77777777" w:rsidR="008A3A31" w:rsidRPr="00490AC7" w:rsidRDefault="008A3A31" w:rsidP="008A3A31">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316" w:type="dxa"/>
            <w:gridSpan w:val="3"/>
          </w:tcPr>
          <w:p w14:paraId="5A849B76"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A6761E" w:rsidRPr="00452BE8" w14:paraId="6E3DEB8A" w14:textId="77777777" w:rsidTr="0068789E">
        <w:tc>
          <w:tcPr>
            <w:tcW w:w="4443" w:type="dxa"/>
            <w:gridSpan w:val="2"/>
          </w:tcPr>
          <w:p w14:paraId="1C0BD6B3" w14:textId="77777777" w:rsidR="008A3A31" w:rsidRPr="009D223F"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r w:rsidRPr="009D223F">
              <w:rPr>
                <w:b/>
                <w:bCs/>
                <w:lang w:val="de-DE" w:eastAsia="de-DE"/>
              </w:rPr>
              <w:t>Es finden die in Art. 27, Abs. 3, LG Nr. 16/2015 genannten Strafen Anwendung.</w:t>
            </w:r>
          </w:p>
        </w:tc>
        <w:tc>
          <w:tcPr>
            <w:tcW w:w="892" w:type="dxa"/>
            <w:gridSpan w:val="2"/>
          </w:tcPr>
          <w:p w14:paraId="0D3854B1" w14:textId="77777777" w:rsidR="008A3A31" w:rsidRPr="009D223F"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316" w:type="dxa"/>
            <w:gridSpan w:val="3"/>
          </w:tcPr>
          <w:p w14:paraId="4515BE9A" w14:textId="5A9841DD" w:rsidR="008A3A31" w:rsidRPr="009D223F" w:rsidRDefault="008A3A31" w:rsidP="008A3A31">
            <w:pPr>
              <w:widowControl w:val="0"/>
              <w:tabs>
                <w:tab w:val="center" w:pos="4455"/>
              </w:tabs>
              <w:autoSpaceDE w:val="0"/>
              <w:autoSpaceDN w:val="0"/>
              <w:adjustRightInd w:val="0"/>
              <w:spacing w:line="240" w:lineRule="exact"/>
              <w:ind w:right="105"/>
              <w:jc w:val="both"/>
              <w:rPr>
                <w:rFonts w:cs="Arial"/>
                <w:b/>
                <w:noProof w:val="0"/>
                <w:lang w:val="it-IT" w:eastAsia="de-DE"/>
              </w:rPr>
            </w:pPr>
            <w:r w:rsidRPr="009D223F">
              <w:rPr>
                <w:rFonts w:cs="Arial"/>
                <w:b/>
                <w:noProof w:val="0"/>
                <w:lang w:val="it-IT" w:eastAsia="de-DE"/>
              </w:rPr>
              <w:t>Trovano applicazione le sanzioni di cui all’art. 27, comma 3 LP n. 16/2015.</w:t>
            </w:r>
          </w:p>
        </w:tc>
      </w:tr>
      <w:tr w:rsidR="008A3A31" w:rsidRPr="00452BE8" w14:paraId="6A81AA34" w14:textId="77777777" w:rsidTr="0068789E">
        <w:tc>
          <w:tcPr>
            <w:tcW w:w="4443" w:type="dxa"/>
            <w:gridSpan w:val="2"/>
          </w:tcPr>
          <w:p w14:paraId="588205EB" w14:textId="77777777" w:rsidR="008A3A31" w:rsidRPr="00111582" w:rsidRDefault="008A3A31" w:rsidP="008A3A31">
            <w:pPr>
              <w:widowControl w:val="0"/>
              <w:tabs>
                <w:tab w:val="center" w:pos="4680"/>
              </w:tabs>
              <w:autoSpaceDE w:val="0"/>
              <w:autoSpaceDN w:val="0"/>
              <w:adjustRightInd w:val="0"/>
              <w:spacing w:line="240" w:lineRule="exact"/>
              <w:ind w:right="105"/>
              <w:jc w:val="both"/>
              <w:rPr>
                <w:b/>
                <w:bCs/>
                <w:lang w:val="it-IT" w:eastAsia="de-DE"/>
              </w:rPr>
            </w:pPr>
          </w:p>
        </w:tc>
        <w:tc>
          <w:tcPr>
            <w:tcW w:w="892" w:type="dxa"/>
            <w:gridSpan w:val="2"/>
          </w:tcPr>
          <w:p w14:paraId="0F29DAB8"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316" w:type="dxa"/>
            <w:gridSpan w:val="3"/>
          </w:tcPr>
          <w:p w14:paraId="53B89039"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8A3A31" w:rsidRPr="00452BE8" w14:paraId="037A894B" w14:textId="77777777" w:rsidTr="0068789E">
        <w:tc>
          <w:tcPr>
            <w:tcW w:w="4443" w:type="dxa"/>
            <w:gridSpan w:val="2"/>
          </w:tcPr>
          <w:p w14:paraId="7229B515" w14:textId="77777777" w:rsidR="008A3A31" w:rsidRPr="007A0392" w:rsidRDefault="008A3A31" w:rsidP="008A3A31">
            <w:pPr>
              <w:pStyle w:val="Corpotesto"/>
              <w:widowControl w:val="0"/>
              <w:tabs>
                <w:tab w:val="left" w:pos="-2520"/>
                <w:tab w:val="left" w:pos="360"/>
              </w:tabs>
              <w:spacing w:after="0" w:line="240" w:lineRule="exact"/>
              <w:ind w:right="76"/>
              <w:jc w:val="both"/>
              <w:rPr>
                <w:rFonts w:cs="Arial"/>
                <w:color w:val="FF0000"/>
                <w:lang w:val="it-IT"/>
              </w:rPr>
            </w:pPr>
          </w:p>
        </w:tc>
        <w:tc>
          <w:tcPr>
            <w:tcW w:w="892" w:type="dxa"/>
            <w:gridSpan w:val="2"/>
          </w:tcPr>
          <w:p w14:paraId="4514D78C" w14:textId="77777777" w:rsidR="008A3A31" w:rsidRPr="007A0392" w:rsidRDefault="008A3A31" w:rsidP="008A3A31">
            <w:pPr>
              <w:widowControl w:val="0"/>
              <w:spacing w:line="240" w:lineRule="exact"/>
              <w:rPr>
                <w:rFonts w:cs="Arial"/>
                <w:lang w:val="it-IT"/>
              </w:rPr>
            </w:pPr>
          </w:p>
        </w:tc>
        <w:tc>
          <w:tcPr>
            <w:tcW w:w="4316" w:type="dxa"/>
            <w:gridSpan w:val="3"/>
          </w:tcPr>
          <w:p w14:paraId="4B9DE582" w14:textId="77777777" w:rsidR="008A3A31" w:rsidRPr="007A0392" w:rsidRDefault="008A3A31" w:rsidP="008A3A31">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8A3A31" w:rsidRPr="00452BE8" w14:paraId="2CE6903D" w14:textId="77777777" w:rsidTr="0068789E">
        <w:tc>
          <w:tcPr>
            <w:tcW w:w="4443" w:type="dxa"/>
            <w:gridSpan w:val="2"/>
            <w:shd w:val="clear" w:color="auto" w:fill="EEECE1" w:themeFill="background2"/>
          </w:tcPr>
          <w:p w14:paraId="2377AD31" w14:textId="77777777" w:rsidR="008A3A31" w:rsidRPr="002C0820" w:rsidRDefault="008A3A31" w:rsidP="008A3A31">
            <w:pPr>
              <w:widowControl w:val="0"/>
              <w:ind w:left="12" w:hanging="12"/>
              <w:jc w:val="center"/>
              <w:rPr>
                <w:rFonts w:cs="Arial"/>
                <w:b/>
                <w:spacing w:val="10"/>
                <w:szCs w:val="24"/>
                <w:lang w:val="it-IT"/>
              </w:rPr>
            </w:pPr>
          </w:p>
          <w:p w14:paraId="413BFBA8" w14:textId="77777777" w:rsidR="008A3A31" w:rsidRPr="00D42BCA" w:rsidRDefault="008A3A31" w:rsidP="008A3A31">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8A3A31" w:rsidRDefault="008A3A31" w:rsidP="008A3A31">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8A3A31" w:rsidRPr="00060E23" w:rsidRDefault="008A3A31" w:rsidP="008A3A31">
            <w:pPr>
              <w:widowControl w:val="0"/>
              <w:ind w:left="360" w:right="76" w:hanging="360"/>
              <w:jc w:val="center"/>
              <w:rPr>
                <w:rFonts w:cs="Arial"/>
                <w:lang w:val="de-DE"/>
              </w:rPr>
            </w:pPr>
          </w:p>
        </w:tc>
        <w:tc>
          <w:tcPr>
            <w:tcW w:w="892" w:type="dxa"/>
            <w:gridSpan w:val="2"/>
            <w:shd w:val="clear" w:color="auto" w:fill="auto"/>
          </w:tcPr>
          <w:p w14:paraId="6636E83F" w14:textId="77777777" w:rsidR="008A3A31" w:rsidRPr="00060E23" w:rsidRDefault="008A3A31" w:rsidP="008A3A31">
            <w:pPr>
              <w:widowControl w:val="0"/>
              <w:jc w:val="center"/>
              <w:rPr>
                <w:rFonts w:cs="Arial"/>
                <w:lang w:val="de-DE"/>
              </w:rPr>
            </w:pPr>
          </w:p>
        </w:tc>
        <w:tc>
          <w:tcPr>
            <w:tcW w:w="4316" w:type="dxa"/>
            <w:gridSpan w:val="3"/>
            <w:shd w:val="clear" w:color="auto" w:fill="EEECE1" w:themeFill="background2"/>
          </w:tcPr>
          <w:p w14:paraId="6378B8CA" w14:textId="77777777" w:rsidR="008A3A31" w:rsidRPr="006140E5" w:rsidRDefault="008A3A31" w:rsidP="008A3A31">
            <w:pPr>
              <w:widowControl w:val="0"/>
              <w:jc w:val="center"/>
              <w:rPr>
                <w:rFonts w:cs="Arial"/>
                <w:b/>
                <w:spacing w:val="10"/>
                <w:szCs w:val="24"/>
                <w:lang w:val="de-DE"/>
              </w:rPr>
            </w:pPr>
          </w:p>
          <w:p w14:paraId="2955F98C" w14:textId="77777777" w:rsidR="008A3A31" w:rsidRPr="006140E5" w:rsidRDefault="008A3A31" w:rsidP="008A3A31">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8A3A31" w:rsidRPr="00060E23" w:rsidRDefault="008A3A31" w:rsidP="008A3A31">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8A3A31" w:rsidRPr="00452BE8" w14:paraId="5236C199" w14:textId="77777777" w:rsidTr="0068789E">
        <w:tc>
          <w:tcPr>
            <w:tcW w:w="4443" w:type="dxa"/>
            <w:gridSpan w:val="2"/>
          </w:tcPr>
          <w:p w14:paraId="24384E00" w14:textId="77777777" w:rsidR="008A3A31" w:rsidRPr="00060E23" w:rsidRDefault="008A3A31" w:rsidP="008A3A31">
            <w:pPr>
              <w:widowControl w:val="0"/>
              <w:spacing w:line="240" w:lineRule="exact"/>
              <w:ind w:right="76"/>
              <w:jc w:val="both"/>
              <w:rPr>
                <w:rFonts w:cs="Arial"/>
                <w:lang w:val="it-IT"/>
              </w:rPr>
            </w:pPr>
          </w:p>
        </w:tc>
        <w:tc>
          <w:tcPr>
            <w:tcW w:w="892" w:type="dxa"/>
            <w:gridSpan w:val="2"/>
          </w:tcPr>
          <w:p w14:paraId="1F1527AD" w14:textId="77777777" w:rsidR="008A3A31" w:rsidRPr="00060E23" w:rsidRDefault="008A3A31" w:rsidP="008A3A31">
            <w:pPr>
              <w:widowControl w:val="0"/>
              <w:spacing w:line="240" w:lineRule="exact"/>
              <w:jc w:val="center"/>
              <w:rPr>
                <w:rFonts w:cs="Arial"/>
                <w:color w:val="FF0000"/>
                <w:lang w:val="it-IT"/>
              </w:rPr>
            </w:pPr>
          </w:p>
        </w:tc>
        <w:tc>
          <w:tcPr>
            <w:tcW w:w="4316" w:type="dxa"/>
            <w:gridSpan w:val="3"/>
          </w:tcPr>
          <w:p w14:paraId="099FCAE1" w14:textId="77777777" w:rsidR="008A3A31" w:rsidRPr="00060E23" w:rsidRDefault="008A3A31" w:rsidP="008A3A31">
            <w:pPr>
              <w:widowControl w:val="0"/>
              <w:spacing w:line="240" w:lineRule="exact"/>
              <w:ind w:left="360" w:right="105" w:hanging="360"/>
              <w:jc w:val="both"/>
              <w:rPr>
                <w:rFonts w:cs="Arial"/>
                <w:color w:val="FF0000"/>
                <w:lang w:val="it-IT"/>
              </w:rPr>
            </w:pPr>
          </w:p>
        </w:tc>
      </w:tr>
      <w:tr w:rsidR="008A3A31" w:rsidRPr="005737C1" w14:paraId="32A09368" w14:textId="77777777" w:rsidTr="0068789E">
        <w:tc>
          <w:tcPr>
            <w:tcW w:w="4443" w:type="dxa"/>
            <w:gridSpan w:val="2"/>
            <w:shd w:val="clear" w:color="auto" w:fill="EEECE1" w:themeFill="background2"/>
          </w:tcPr>
          <w:p w14:paraId="19ADFCB3" w14:textId="77777777" w:rsidR="008A3A31" w:rsidRPr="00060E23"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92" w:type="dxa"/>
            <w:gridSpan w:val="2"/>
            <w:shd w:val="clear" w:color="auto" w:fill="auto"/>
          </w:tcPr>
          <w:p w14:paraId="42C42B01" w14:textId="77777777" w:rsidR="008A3A31" w:rsidRPr="00060E23" w:rsidRDefault="008A3A31" w:rsidP="008A3A31">
            <w:pPr>
              <w:widowControl w:val="0"/>
              <w:spacing w:line="240" w:lineRule="exact"/>
              <w:jc w:val="center"/>
              <w:rPr>
                <w:rFonts w:cs="Arial"/>
                <w:lang w:val="de-DE"/>
              </w:rPr>
            </w:pPr>
          </w:p>
        </w:tc>
        <w:tc>
          <w:tcPr>
            <w:tcW w:w="4316" w:type="dxa"/>
            <w:gridSpan w:val="3"/>
            <w:shd w:val="clear" w:color="auto" w:fill="EEECE1" w:themeFill="background2"/>
          </w:tcPr>
          <w:p w14:paraId="7AB2A63E" w14:textId="77777777" w:rsidR="008A3A31" w:rsidRPr="00060E23" w:rsidRDefault="008A3A31" w:rsidP="008764B9">
            <w:pPr>
              <w:pStyle w:val="Paragrafoelenco"/>
              <w:widowControl w:val="0"/>
              <w:numPr>
                <w:ilvl w:val="0"/>
                <w:numId w:val="33"/>
              </w:numPr>
              <w:spacing w:line="240" w:lineRule="exact"/>
              <w:ind w:left="423" w:right="6" w:hanging="423"/>
              <w:jc w:val="both"/>
              <w:rPr>
                <w:lang w:val="it-IT"/>
              </w:rPr>
            </w:pPr>
            <w:r w:rsidRPr="00060E23">
              <w:rPr>
                <w:rFonts w:cs="Arial"/>
                <w:b/>
                <w:bCs/>
                <w:iCs/>
              </w:rPr>
              <w:t>MODALITÀ E CONTENUTO DELL’OFFERTA</w:t>
            </w:r>
          </w:p>
        </w:tc>
      </w:tr>
      <w:tr w:rsidR="008A3A31" w:rsidRPr="005737C1" w14:paraId="2088195A" w14:textId="77777777" w:rsidTr="0068789E">
        <w:tc>
          <w:tcPr>
            <w:tcW w:w="4443" w:type="dxa"/>
            <w:gridSpan w:val="2"/>
          </w:tcPr>
          <w:p w14:paraId="5543D26C" w14:textId="77777777" w:rsidR="008A3A31" w:rsidRPr="00060E23" w:rsidRDefault="008A3A31" w:rsidP="008A3A31">
            <w:pPr>
              <w:widowControl w:val="0"/>
              <w:spacing w:line="240" w:lineRule="exact"/>
              <w:ind w:left="360" w:right="76" w:hanging="360"/>
              <w:jc w:val="both"/>
              <w:rPr>
                <w:color w:val="FF0000"/>
                <w:lang w:val="it-IT"/>
              </w:rPr>
            </w:pPr>
          </w:p>
        </w:tc>
        <w:tc>
          <w:tcPr>
            <w:tcW w:w="892" w:type="dxa"/>
            <w:gridSpan w:val="2"/>
          </w:tcPr>
          <w:p w14:paraId="25EC6AAD" w14:textId="77777777" w:rsidR="008A3A31" w:rsidRPr="00060E23" w:rsidRDefault="008A3A31" w:rsidP="008A3A31">
            <w:pPr>
              <w:widowControl w:val="0"/>
              <w:spacing w:line="240" w:lineRule="exact"/>
              <w:jc w:val="center"/>
              <w:rPr>
                <w:rFonts w:cs="Arial"/>
                <w:lang w:val="it-IT"/>
              </w:rPr>
            </w:pPr>
          </w:p>
        </w:tc>
        <w:tc>
          <w:tcPr>
            <w:tcW w:w="4316" w:type="dxa"/>
            <w:gridSpan w:val="3"/>
          </w:tcPr>
          <w:p w14:paraId="79C548D5" w14:textId="77777777" w:rsidR="008A3A31" w:rsidRPr="00060E23" w:rsidRDefault="008A3A31" w:rsidP="008A3A31">
            <w:pPr>
              <w:widowControl w:val="0"/>
              <w:tabs>
                <w:tab w:val="center" w:pos="4680"/>
              </w:tabs>
              <w:spacing w:line="240" w:lineRule="exact"/>
              <w:ind w:right="105"/>
              <w:jc w:val="both"/>
              <w:rPr>
                <w:rFonts w:cs="Arial"/>
                <w:noProof w:val="0"/>
                <w:lang w:val="it-IT" w:eastAsia="it-IT"/>
              </w:rPr>
            </w:pPr>
          </w:p>
        </w:tc>
      </w:tr>
      <w:tr w:rsidR="008A3A31" w:rsidRPr="005737C1" w14:paraId="22CE05C2" w14:textId="77777777" w:rsidTr="0068789E">
        <w:tc>
          <w:tcPr>
            <w:tcW w:w="4443" w:type="dxa"/>
            <w:gridSpan w:val="2"/>
          </w:tcPr>
          <w:p w14:paraId="204162D8"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92" w:type="dxa"/>
            <w:gridSpan w:val="2"/>
          </w:tcPr>
          <w:p w14:paraId="0779C772" w14:textId="77777777" w:rsidR="008A3A31" w:rsidRPr="00060E23" w:rsidRDefault="008A3A31" w:rsidP="008A3A31">
            <w:pPr>
              <w:widowControl w:val="0"/>
              <w:spacing w:line="240" w:lineRule="exact"/>
              <w:rPr>
                <w:rFonts w:cs="Arial"/>
                <w:lang w:val="it-IT"/>
              </w:rPr>
            </w:pPr>
          </w:p>
        </w:tc>
        <w:tc>
          <w:tcPr>
            <w:tcW w:w="4316" w:type="dxa"/>
            <w:gridSpan w:val="3"/>
          </w:tcPr>
          <w:p w14:paraId="65E5251F" w14:textId="77777777" w:rsidR="008A3A31" w:rsidRPr="00060E23" w:rsidRDefault="008A3A31" w:rsidP="008764B9">
            <w:pPr>
              <w:pStyle w:val="Paragrafoelenco"/>
              <w:widowControl w:val="0"/>
              <w:numPr>
                <w:ilvl w:val="1"/>
                <w:numId w:val="33"/>
              </w:numPr>
              <w:spacing w:line="240" w:lineRule="exact"/>
              <w:ind w:left="423" w:right="6" w:hanging="423"/>
              <w:jc w:val="both"/>
              <w:rPr>
                <w:rFonts w:cs="Arial"/>
                <w:lang w:val="it-IT"/>
              </w:rPr>
            </w:pPr>
            <w:bookmarkStart w:id="50" w:name="_Hlk39163766"/>
            <w:r w:rsidRPr="00060E23">
              <w:rPr>
                <w:rFonts w:cs="Arial"/>
                <w:b/>
                <w:bCs/>
                <w:iCs/>
              </w:rPr>
              <w:t>MODALITÀ</w:t>
            </w:r>
            <w:r w:rsidRPr="00D42BCA">
              <w:rPr>
                <w:rFonts w:cs="Arial"/>
                <w:b/>
                <w:bCs/>
                <w:caps/>
              </w:rPr>
              <w:t xml:space="preserve"> di presentazione dell’offerta</w:t>
            </w:r>
            <w:bookmarkEnd w:id="50"/>
          </w:p>
        </w:tc>
      </w:tr>
      <w:tr w:rsidR="008A3A31" w:rsidRPr="00396810" w14:paraId="340E2059" w14:textId="77777777" w:rsidTr="0068789E">
        <w:tc>
          <w:tcPr>
            <w:tcW w:w="4443" w:type="dxa"/>
            <w:gridSpan w:val="2"/>
          </w:tcPr>
          <w:p w14:paraId="5973DD09" w14:textId="77777777" w:rsidR="008A3A31" w:rsidRPr="00060E23" w:rsidRDefault="008A3A31" w:rsidP="008A3A31">
            <w:pPr>
              <w:pStyle w:val="Corpotesto"/>
              <w:widowControl w:val="0"/>
              <w:tabs>
                <w:tab w:val="left" w:pos="-2520"/>
              </w:tabs>
              <w:spacing w:after="0" w:line="240" w:lineRule="exact"/>
              <w:ind w:left="360" w:right="76" w:hanging="360"/>
              <w:jc w:val="both"/>
              <w:rPr>
                <w:rFonts w:cs="Arial"/>
                <w:lang w:val="it-IT"/>
              </w:rPr>
            </w:pPr>
          </w:p>
        </w:tc>
        <w:tc>
          <w:tcPr>
            <w:tcW w:w="892" w:type="dxa"/>
            <w:gridSpan w:val="2"/>
          </w:tcPr>
          <w:p w14:paraId="4CF3876C" w14:textId="77777777" w:rsidR="008A3A31" w:rsidRPr="00060E23" w:rsidRDefault="008A3A31" w:rsidP="008A3A31">
            <w:pPr>
              <w:widowControl w:val="0"/>
              <w:spacing w:line="240" w:lineRule="exact"/>
              <w:rPr>
                <w:rFonts w:cs="Arial"/>
                <w:lang w:val="it-IT"/>
              </w:rPr>
            </w:pPr>
          </w:p>
        </w:tc>
        <w:tc>
          <w:tcPr>
            <w:tcW w:w="4316" w:type="dxa"/>
            <w:gridSpan w:val="3"/>
          </w:tcPr>
          <w:p w14:paraId="359F1C51" w14:textId="77777777" w:rsidR="008A3A31" w:rsidRPr="00060E23" w:rsidRDefault="008A3A31" w:rsidP="008A3A31">
            <w:pPr>
              <w:widowControl w:val="0"/>
              <w:spacing w:line="240" w:lineRule="exact"/>
              <w:ind w:left="360" w:right="105" w:hanging="360"/>
              <w:jc w:val="both"/>
              <w:rPr>
                <w:rFonts w:cs="Arial"/>
                <w:lang w:val="it-IT"/>
              </w:rPr>
            </w:pPr>
          </w:p>
        </w:tc>
      </w:tr>
      <w:tr w:rsidR="008A3A31" w:rsidRPr="00452BE8" w14:paraId="683A3E4D" w14:textId="77777777" w:rsidTr="0068789E">
        <w:tc>
          <w:tcPr>
            <w:tcW w:w="4443" w:type="dxa"/>
            <w:gridSpan w:val="2"/>
          </w:tcPr>
          <w:p w14:paraId="1CFBD6C4" w14:textId="77777777" w:rsidR="008A3A31" w:rsidRPr="008A2D90" w:rsidRDefault="008A3A31" w:rsidP="008A3A31">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Portal hochgeladen werden.</w:t>
            </w:r>
          </w:p>
        </w:tc>
        <w:tc>
          <w:tcPr>
            <w:tcW w:w="892" w:type="dxa"/>
            <w:gridSpan w:val="2"/>
          </w:tcPr>
          <w:p w14:paraId="046AEE48" w14:textId="77777777" w:rsidR="008A3A31" w:rsidRPr="008A2D90" w:rsidRDefault="008A3A31" w:rsidP="008A3A31">
            <w:pPr>
              <w:widowControl w:val="0"/>
              <w:rPr>
                <w:rFonts w:cs="Arial"/>
                <w:lang w:val="de-DE"/>
              </w:rPr>
            </w:pPr>
          </w:p>
        </w:tc>
        <w:tc>
          <w:tcPr>
            <w:tcW w:w="4316" w:type="dxa"/>
            <w:gridSpan w:val="3"/>
          </w:tcPr>
          <w:p w14:paraId="1543E1CD" w14:textId="77777777" w:rsidR="008A3A31" w:rsidRPr="008A2D90" w:rsidRDefault="008A3A31" w:rsidP="008A3A31">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8A2D90">
              <w:rPr>
                <w:rFonts w:cs="Arial"/>
                <w:b/>
                <w:u w:val="single"/>
                <w:lang w:val="it-IT"/>
              </w:rPr>
              <w:t>entro e non oltre il termine previsto nella lettera di invito (eventualmente posticipato in caso di malfunzionamento del sistema).</w:t>
            </w:r>
          </w:p>
        </w:tc>
      </w:tr>
      <w:tr w:rsidR="008A3A31" w:rsidRPr="00452BE8" w14:paraId="5F39463F" w14:textId="77777777" w:rsidTr="0068789E">
        <w:tc>
          <w:tcPr>
            <w:tcW w:w="4443" w:type="dxa"/>
            <w:gridSpan w:val="2"/>
          </w:tcPr>
          <w:p w14:paraId="1D74FF18" w14:textId="77777777" w:rsidR="008A3A31" w:rsidRPr="00060E23" w:rsidRDefault="008A3A31" w:rsidP="008A3A31">
            <w:pPr>
              <w:pStyle w:val="Corpotesto"/>
              <w:widowControl w:val="0"/>
              <w:tabs>
                <w:tab w:val="left" w:pos="-2520"/>
              </w:tabs>
              <w:spacing w:after="0"/>
              <w:ind w:right="76"/>
              <w:jc w:val="both"/>
              <w:rPr>
                <w:rFonts w:cs="Arial"/>
                <w:color w:val="FF0000"/>
                <w:lang w:val="it-IT"/>
              </w:rPr>
            </w:pPr>
          </w:p>
        </w:tc>
        <w:tc>
          <w:tcPr>
            <w:tcW w:w="892" w:type="dxa"/>
            <w:gridSpan w:val="2"/>
          </w:tcPr>
          <w:p w14:paraId="2C6AFD82"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1F8C2A23" w14:textId="77777777" w:rsidR="008A3A31" w:rsidRPr="00060E23" w:rsidRDefault="008A3A31" w:rsidP="008A3A31">
            <w:pPr>
              <w:widowControl w:val="0"/>
              <w:jc w:val="both"/>
              <w:rPr>
                <w:rFonts w:cs="Arial"/>
                <w:color w:val="FF0000"/>
                <w:lang w:val="it-IT"/>
              </w:rPr>
            </w:pPr>
          </w:p>
        </w:tc>
      </w:tr>
      <w:tr w:rsidR="008A3A31" w:rsidRPr="00452BE8" w14:paraId="561261A1" w14:textId="77777777" w:rsidTr="0068789E">
        <w:tblPrEx>
          <w:tblLook w:val="04A0" w:firstRow="1" w:lastRow="0" w:firstColumn="1" w:lastColumn="0" w:noHBand="0" w:noVBand="1"/>
        </w:tblPrEx>
        <w:tc>
          <w:tcPr>
            <w:tcW w:w="4443" w:type="dxa"/>
            <w:gridSpan w:val="2"/>
          </w:tcPr>
          <w:p w14:paraId="3348CE4E" w14:textId="77777777" w:rsidR="008A3A31" w:rsidRPr="00D87A8D" w:rsidRDefault="008A3A31" w:rsidP="008A3A31">
            <w:pPr>
              <w:pStyle w:val="Corpotesto"/>
              <w:widowControl w:val="0"/>
              <w:spacing w:after="0"/>
              <w:jc w:val="both"/>
              <w:rPr>
                <w:lang w:val="de-DE"/>
              </w:rPr>
            </w:pPr>
            <w:r w:rsidRPr="00D87A8D">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92" w:type="dxa"/>
            <w:gridSpan w:val="2"/>
          </w:tcPr>
          <w:p w14:paraId="0B1F6400" w14:textId="77777777" w:rsidR="008A3A31" w:rsidRPr="00D87A8D" w:rsidRDefault="008A3A31" w:rsidP="008A3A31">
            <w:pPr>
              <w:widowControl w:val="0"/>
              <w:spacing w:line="240" w:lineRule="exact"/>
              <w:rPr>
                <w:rFonts w:eastAsia="Calibri" w:cs="Arial"/>
                <w:sz w:val="22"/>
                <w:szCs w:val="22"/>
                <w:lang w:val="de-DE"/>
              </w:rPr>
            </w:pPr>
          </w:p>
        </w:tc>
        <w:tc>
          <w:tcPr>
            <w:tcW w:w="4316" w:type="dxa"/>
            <w:gridSpan w:val="3"/>
          </w:tcPr>
          <w:p w14:paraId="4E4C096C" w14:textId="77777777" w:rsidR="008A3A31" w:rsidRPr="00D87A8D" w:rsidRDefault="008A3A31" w:rsidP="008A3A31">
            <w:pPr>
              <w:pStyle w:val="Corpotesto"/>
              <w:widowControl w:val="0"/>
              <w:spacing w:after="0"/>
              <w:ind w:right="6"/>
              <w:jc w:val="both"/>
              <w:rPr>
                <w:lang w:val="it-IT"/>
              </w:rPr>
            </w:pPr>
            <w:r w:rsidRPr="00D87A8D">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8A3A31" w:rsidRPr="00452BE8" w14:paraId="188B4498" w14:textId="77777777" w:rsidTr="0068789E">
        <w:tblPrEx>
          <w:tblLook w:val="04A0" w:firstRow="1" w:lastRow="0" w:firstColumn="1" w:lastColumn="0" w:noHBand="0" w:noVBand="1"/>
        </w:tblPrEx>
        <w:tc>
          <w:tcPr>
            <w:tcW w:w="4443" w:type="dxa"/>
            <w:gridSpan w:val="2"/>
          </w:tcPr>
          <w:p w14:paraId="1A383ED3" w14:textId="77777777" w:rsidR="008A3A31" w:rsidRPr="00D87A8D" w:rsidRDefault="008A3A31" w:rsidP="008A3A31">
            <w:pPr>
              <w:pStyle w:val="Corpotesto"/>
              <w:widowControl w:val="0"/>
              <w:spacing w:after="0"/>
              <w:jc w:val="both"/>
              <w:rPr>
                <w:color w:val="FF0000"/>
                <w:lang w:val="it-IT"/>
              </w:rPr>
            </w:pPr>
          </w:p>
        </w:tc>
        <w:tc>
          <w:tcPr>
            <w:tcW w:w="892" w:type="dxa"/>
            <w:gridSpan w:val="2"/>
          </w:tcPr>
          <w:p w14:paraId="7ACED640" w14:textId="77777777" w:rsidR="008A3A31" w:rsidRPr="00D87A8D" w:rsidRDefault="008A3A31" w:rsidP="008A3A31">
            <w:pPr>
              <w:widowControl w:val="0"/>
              <w:spacing w:line="240" w:lineRule="exact"/>
              <w:rPr>
                <w:rFonts w:eastAsia="Calibri" w:cs="Arial"/>
                <w:color w:val="FF0000"/>
                <w:sz w:val="22"/>
                <w:szCs w:val="22"/>
                <w:lang w:val="it-IT"/>
              </w:rPr>
            </w:pPr>
          </w:p>
        </w:tc>
        <w:tc>
          <w:tcPr>
            <w:tcW w:w="4316" w:type="dxa"/>
            <w:gridSpan w:val="3"/>
          </w:tcPr>
          <w:p w14:paraId="6BFE5EE4" w14:textId="77777777" w:rsidR="008A3A31" w:rsidRPr="00D87A8D" w:rsidRDefault="008A3A31" w:rsidP="008A3A31">
            <w:pPr>
              <w:pStyle w:val="Corpotesto"/>
              <w:widowControl w:val="0"/>
              <w:spacing w:after="0"/>
              <w:ind w:right="6"/>
              <w:jc w:val="both"/>
              <w:rPr>
                <w:color w:val="FF0000"/>
                <w:lang w:val="it-IT"/>
              </w:rPr>
            </w:pPr>
          </w:p>
        </w:tc>
      </w:tr>
      <w:tr w:rsidR="008A3A31" w:rsidRPr="00452BE8" w14:paraId="53AC572D" w14:textId="77777777" w:rsidTr="0068789E">
        <w:tblPrEx>
          <w:tblLook w:val="04A0" w:firstRow="1" w:lastRow="0" w:firstColumn="1" w:lastColumn="0" w:noHBand="0" w:noVBand="1"/>
        </w:tblPrEx>
        <w:tc>
          <w:tcPr>
            <w:tcW w:w="4443" w:type="dxa"/>
            <w:gridSpan w:val="2"/>
          </w:tcPr>
          <w:p w14:paraId="31D3471F" w14:textId="77777777" w:rsidR="008A3A31" w:rsidRPr="00D87A8D" w:rsidRDefault="008A3A31" w:rsidP="008A3A31">
            <w:pPr>
              <w:pStyle w:val="Corpotesto"/>
              <w:widowControl w:val="0"/>
              <w:spacing w:after="0"/>
              <w:jc w:val="both"/>
              <w:rPr>
                <w:color w:val="FF0000"/>
                <w:lang w:val="de-DE"/>
              </w:rPr>
            </w:pPr>
            <w:r w:rsidRPr="00D87A8D">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92" w:type="dxa"/>
            <w:gridSpan w:val="2"/>
          </w:tcPr>
          <w:p w14:paraId="115C4A2E" w14:textId="77777777" w:rsidR="008A3A31" w:rsidRPr="00D87A8D" w:rsidRDefault="008A3A31" w:rsidP="008A3A31">
            <w:pPr>
              <w:pStyle w:val="Corpotesto"/>
              <w:widowControl w:val="0"/>
              <w:spacing w:after="0" w:line="240" w:lineRule="exact"/>
              <w:jc w:val="both"/>
              <w:rPr>
                <w:color w:val="FF0000"/>
                <w:lang w:val="de-DE"/>
              </w:rPr>
            </w:pPr>
          </w:p>
        </w:tc>
        <w:tc>
          <w:tcPr>
            <w:tcW w:w="4316" w:type="dxa"/>
            <w:gridSpan w:val="3"/>
          </w:tcPr>
          <w:p w14:paraId="1C9678FE"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r w:rsidRPr="00D87A8D">
              <w:rPr>
                <w:rFonts w:cs="Arial"/>
                <w:bCs/>
                <w:lang w:val="it-IT"/>
              </w:rPr>
              <w:t>Le firme sugli atti e documenti formati all’estero da autorità estere e quelle dei traduttori ufficiali dovranno essere legalizzate dalle rappresentanze diplomatiche o consolari italiane all’estero.</w:t>
            </w:r>
          </w:p>
        </w:tc>
      </w:tr>
      <w:tr w:rsidR="008A3A31" w:rsidRPr="00452BE8" w14:paraId="0CA224F1" w14:textId="77777777" w:rsidTr="0068789E">
        <w:tblPrEx>
          <w:tblLook w:val="04A0" w:firstRow="1" w:lastRow="0" w:firstColumn="1" w:lastColumn="0" w:noHBand="0" w:noVBand="1"/>
        </w:tblPrEx>
        <w:tc>
          <w:tcPr>
            <w:tcW w:w="4443" w:type="dxa"/>
            <w:gridSpan w:val="2"/>
          </w:tcPr>
          <w:p w14:paraId="15994E50" w14:textId="77777777" w:rsidR="008A3A31" w:rsidRPr="002C0820" w:rsidRDefault="008A3A31" w:rsidP="008A3A31">
            <w:pPr>
              <w:pStyle w:val="Corpotesto"/>
              <w:widowControl w:val="0"/>
              <w:spacing w:after="0"/>
              <w:jc w:val="both"/>
              <w:rPr>
                <w:rFonts w:cs="Arial"/>
                <w:lang w:val="it-IT"/>
              </w:rPr>
            </w:pPr>
          </w:p>
        </w:tc>
        <w:tc>
          <w:tcPr>
            <w:tcW w:w="892" w:type="dxa"/>
            <w:gridSpan w:val="2"/>
          </w:tcPr>
          <w:p w14:paraId="355E1B4B" w14:textId="77777777" w:rsidR="008A3A31" w:rsidRPr="002C0820" w:rsidRDefault="008A3A31" w:rsidP="008A3A31">
            <w:pPr>
              <w:pStyle w:val="Corpotesto"/>
              <w:widowControl w:val="0"/>
              <w:spacing w:after="0" w:line="240" w:lineRule="exact"/>
              <w:jc w:val="both"/>
              <w:rPr>
                <w:color w:val="FF0000"/>
                <w:lang w:val="it-IT"/>
              </w:rPr>
            </w:pPr>
          </w:p>
        </w:tc>
        <w:tc>
          <w:tcPr>
            <w:tcW w:w="4316" w:type="dxa"/>
            <w:gridSpan w:val="3"/>
          </w:tcPr>
          <w:p w14:paraId="7649E9FA"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p>
        </w:tc>
      </w:tr>
      <w:tr w:rsidR="008A3A31" w:rsidRPr="00452BE8" w14:paraId="591056E9" w14:textId="77777777" w:rsidTr="0068789E">
        <w:tblPrEx>
          <w:tblLook w:val="04A0" w:firstRow="1" w:lastRow="0" w:firstColumn="1" w:lastColumn="0" w:noHBand="0" w:noVBand="1"/>
        </w:tblPrEx>
        <w:tc>
          <w:tcPr>
            <w:tcW w:w="4443" w:type="dxa"/>
            <w:gridSpan w:val="2"/>
          </w:tcPr>
          <w:p w14:paraId="436FF49D" w14:textId="77777777" w:rsidR="008A3A31" w:rsidRPr="006B78EA" w:rsidRDefault="008A3A31" w:rsidP="008A3A31">
            <w:pPr>
              <w:pStyle w:val="Corpotesto"/>
              <w:widowControl w:val="0"/>
              <w:spacing w:after="0"/>
              <w:jc w:val="both"/>
              <w:rPr>
                <w:lang w:val="de-DE"/>
              </w:rPr>
            </w:pPr>
            <w:r w:rsidRPr="00211C25">
              <w:rPr>
                <w:noProof w:val="0"/>
                <w:lang w:val="de-DE" w:eastAsia="de-DE"/>
              </w:rPr>
              <w:t xml:space="preserve">Ausgenommen sind die Befreiungen von der </w:t>
            </w:r>
            <w:r w:rsidRPr="00211C25">
              <w:rPr>
                <w:noProof w:val="0"/>
                <w:lang w:val="de-DE" w:eastAsia="de-DE"/>
              </w:rPr>
              <w:lastRenderedPageBreak/>
              <w:t>Beglaubigungspflicht gemäß internationalen Gesetzen oder Vereinbarungen.</w:t>
            </w:r>
          </w:p>
        </w:tc>
        <w:tc>
          <w:tcPr>
            <w:tcW w:w="892" w:type="dxa"/>
            <w:gridSpan w:val="2"/>
          </w:tcPr>
          <w:p w14:paraId="3907F451" w14:textId="77777777" w:rsidR="008A3A31" w:rsidRPr="006B78EA" w:rsidRDefault="008A3A31" w:rsidP="008A3A31">
            <w:pPr>
              <w:widowControl w:val="0"/>
              <w:spacing w:line="240" w:lineRule="exact"/>
              <w:rPr>
                <w:color w:val="FF0000"/>
                <w:lang w:val="de-DE"/>
              </w:rPr>
            </w:pPr>
          </w:p>
        </w:tc>
        <w:tc>
          <w:tcPr>
            <w:tcW w:w="4316" w:type="dxa"/>
            <w:gridSpan w:val="3"/>
          </w:tcPr>
          <w:p w14:paraId="013493A2" w14:textId="77777777" w:rsidR="008A3A31" w:rsidRPr="00060E23" w:rsidRDefault="008A3A31" w:rsidP="008A3A31">
            <w:pPr>
              <w:widowControl w:val="0"/>
              <w:ind w:right="6"/>
              <w:jc w:val="both"/>
              <w:rPr>
                <w:color w:val="FF0000"/>
                <w:lang w:val="it-IT"/>
              </w:rPr>
            </w:pPr>
            <w:r w:rsidRPr="006140E5">
              <w:rPr>
                <w:rFonts w:cs="Arial"/>
                <w:bCs/>
                <w:lang w:val="it-IT"/>
              </w:rPr>
              <w:t xml:space="preserve">Sono fatte salve le esenzioni dall’obbligo della </w:t>
            </w:r>
            <w:r w:rsidRPr="006140E5">
              <w:rPr>
                <w:rFonts w:cs="Arial"/>
                <w:bCs/>
                <w:lang w:val="it-IT"/>
              </w:rPr>
              <w:lastRenderedPageBreak/>
              <w:t>legalizzazione stabilite da leggi o da accordi internazionali.</w:t>
            </w:r>
          </w:p>
        </w:tc>
      </w:tr>
      <w:tr w:rsidR="008A3A31" w:rsidRPr="00452BE8" w14:paraId="711CE941" w14:textId="77777777" w:rsidTr="0068789E">
        <w:tblPrEx>
          <w:tblLook w:val="04A0" w:firstRow="1" w:lastRow="0" w:firstColumn="1" w:lastColumn="0" w:noHBand="0" w:noVBand="1"/>
        </w:tblPrEx>
        <w:tc>
          <w:tcPr>
            <w:tcW w:w="4443" w:type="dxa"/>
            <w:gridSpan w:val="2"/>
          </w:tcPr>
          <w:p w14:paraId="62E3172A" w14:textId="77777777" w:rsidR="008A3A31" w:rsidRPr="002C0820" w:rsidRDefault="008A3A31" w:rsidP="008A3A31">
            <w:pPr>
              <w:pStyle w:val="Corpotesto"/>
              <w:widowControl w:val="0"/>
              <w:spacing w:after="0"/>
              <w:jc w:val="both"/>
              <w:rPr>
                <w:lang w:val="it-IT"/>
              </w:rPr>
            </w:pPr>
          </w:p>
        </w:tc>
        <w:tc>
          <w:tcPr>
            <w:tcW w:w="892" w:type="dxa"/>
            <w:gridSpan w:val="2"/>
          </w:tcPr>
          <w:p w14:paraId="3CFC887D" w14:textId="77777777" w:rsidR="008A3A31" w:rsidRPr="002C0820" w:rsidRDefault="008A3A31" w:rsidP="008A3A31">
            <w:pPr>
              <w:widowControl w:val="0"/>
              <w:spacing w:line="240" w:lineRule="exact"/>
              <w:rPr>
                <w:color w:val="FF0000"/>
                <w:lang w:val="it-IT"/>
              </w:rPr>
            </w:pPr>
          </w:p>
        </w:tc>
        <w:tc>
          <w:tcPr>
            <w:tcW w:w="4316" w:type="dxa"/>
            <w:gridSpan w:val="3"/>
          </w:tcPr>
          <w:p w14:paraId="3F0D0245" w14:textId="77777777" w:rsidR="008A3A31" w:rsidRPr="006140E5" w:rsidRDefault="008A3A31" w:rsidP="008A3A31">
            <w:pPr>
              <w:widowControl w:val="0"/>
              <w:ind w:right="6"/>
              <w:jc w:val="both"/>
              <w:rPr>
                <w:rFonts w:cs="Arial"/>
                <w:bCs/>
                <w:lang w:val="it-IT"/>
              </w:rPr>
            </w:pPr>
          </w:p>
        </w:tc>
      </w:tr>
      <w:tr w:rsidR="008A3A31" w:rsidRPr="005737C1" w14:paraId="1AA3CBDC" w14:textId="77777777" w:rsidTr="0068789E">
        <w:tblPrEx>
          <w:tblLook w:val="04A0" w:firstRow="1" w:lastRow="0" w:firstColumn="1" w:lastColumn="0" w:noHBand="0" w:noVBand="1"/>
        </w:tblPrEx>
        <w:tc>
          <w:tcPr>
            <w:tcW w:w="4443" w:type="dxa"/>
            <w:gridSpan w:val="2"/>
          </w:tcPr>
          <w:p w14:paraId="7D2D5ACB"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92" w:type="dxa"/>
            <w:gridSpan w:val="2"/>
          </w:tcPr>
          <w:p w14:paraId="50012B6F" w14:textId="77777777" w:rsidR="008A3A31" w:rsidRPr="00060E23" w:rsidRDefault="008A3A31" w:rsidP="008A3A31">
            <w:pPr>
              <w:widowControl w:val="0"/>
              <w:spacing w:line="240" w:lineRule="exact"/>
              <w:rPr>
                <w:rFonts w:eastAsia="Calibri" w:cs="Arial"/>
                <w:color w:val="FF0000"/>
                <w:sz w:val="22"/>
                <w:szCs w:val="22"/>
                <w:lang w:val="it-IT"/>
              </w:rPr>
            </w:pPr>
          </w:p>
        </w:tc>
        <w:tc>
          <w:tcPr>
            <w:tcW w:w="4316" w:type="dxa"/>
            <w:gridSpan w:val="3"/>
          </w:tcPr>
          <w:p w14:paraId="57EC2DBF" w14:textId="77777777" w:rsidR="008A3A31" w:rsidRPr="00060E23" w:rsidRDefault="008A3A31" w:rsidP="008764B9">
            <w:pPr>
              <w:pStyle w:val="Paragrafoelenco"/>
              <w:widowControl w:val="0"/>
              <w:numPr>
                <w:ilvl w:val="1"/>
                <w:numId w:val="33"/>
              </w:numPr>
              <w:spacing w:line="240" w:lineRule="exact"/>
              <w:ind w:left="423" w:right="6" w:hanging="423"/>
              <w:jc w:val="both"/>
              <w:rPr>
                <w:color w:val="FF0000"/>
                <w:lang w:val="it-IT"/>
              </w:rPr>
            </w:pPr>
            <w:r w:rsidRPr="00D42BCA">
              <w:rPr>
                <w:rFonts w:cs="Arial"/>
                <w:b/>
                <w:bCs/>
                <w:caps/>
              </w:rPr>
              <w:t>Contenuto dell’offerta</w:t>
            </w:r>
          </w:p>
        </w:tc>
      </w:tr>
      <w:tr w:rsidR="008A3A31" w:rsidRPr="005737C1" w14:paraId="6A80C3AF" w14:textId="77777777" w:rsidTr="0068789E">
        <w:tc>
          <w:tcPr>
            <w:tcW w:w="4443" w:type="dxa"/>
            <w:gridSpan w:val="2"/>
          </w:tcPr>
          <w:p w14:paraId="18D077BD" w14:textId="77777777" w:rsidR="008A3A31" w:rsidRPr="00060E23" w:rsidRDefault="008A3A31" w:rsidP="008A3A31">
            <w:pPr>
              <w:widowControl w:val="0"/>
              <w:autoSpaceDE w:val="0"/>
              <w:autoSpaceDN w:val="0"/>
              <w:jc w:val="both"/>
              <w:rPr>
                <w:color w:val="FF0000"/>
                <w:lang w:val="it-IT"/>
              </w:rPr>
            </w:pPr>
          </w:p>
        </w:tc>
        <w:tc>
          <w:tcPr>
            <w:tcW w:w="892" w:type="dxa"/>
            <w:gridSpan w:val="2"/>
          </w:tcPr>
          <w:p w14:paraId="108E45B6"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D150580" w14:textId="77777777" w:rsidR="008A3A31" w:rsidRPr="00060E23" w:rsidRDefault="008A3A31" w:rsidP="008A3A31">
            <w:pPr>
              <w:widowControl w:val="0"/>
              <w:tabs>
                <w:tab w:val="center" w:pos="4680"/>
              </w:tabs>
              <w:autoSpaceDE w:val="0"/>
              <w:autoSpaceDN w:val="0"/>
              <w:adjustRightInd w:val="0"/>
              <w:spacing w:line="240" w:lineRule="exact"/>
              <w:ind w:right="105"/>
              <w:jc w:val="both"/>
              <w:rPr>
                <w:color w:val="FF0000"/>
                <w:lang w:val="it-IT"/>
              </w:rPr>
            </w:pPr>
          </w:p>
        </w:tc>
      </w:tr>
      <w:tr w:rsidR="008A3A31" w:rsidRPr="00452BE8" w14:paraId="6DC49E28" w14:textId="77777777" w:rsidTr="0068789E">
        <w:tc>
          <w:tcPr>
            <w:tcW w:w="4443" w:type="dxa"/>
            <w:gridSpan w:val="2"/>
          </w:tcPr>
          <w:p w14:paraId="68DFF5A6"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49"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92" w:type="dxa"/>
            <w:gridSpan w:val="2"/>
          </w:tcPr>
          <w:p w14:paraId="72DFE2C7"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120BE7B4" w14:textId="77777777" w:rsidR="008A3A31" w:rsidRPr="00060E23" w:rsidRDefault="008A3A31" w:rsidP="008A3A31">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0" w:history="1">
              <w:r w:rsidRPr="006140E5">
                <w:rPr>
                  <w:rStyle w:val="Collegamentoipertestuale"/>
                  <w:rFonts w:cs="Arial"/>
                  <w:lang w:val="it-IT"/>
                </w:rPr>
                <w:t>www.bandi-altoadige.it</w:t>
              </w:r>
            </w:hyperlink>
            <w:r w:rsidRPr="006140E5">
              <w:rPr>
                <w:rFonts w:cs="Arial"/>
                <w:lang w:val="it-IT"/>
              </w:rPr>
              <w:t xml:space="preserve"> / </w:t>
            </w:r>
            <w:hyperlink r:id="rId51" w:history="1">
              <w:r w:rsidRPr="006140E5">
                <w:rPr>
                  <w:rStyle w:val="Collegamentoipertestuale"/>
                  <w:rFonts w:cs="Arial"/>
                  <w:lang w:val="it-IT"/>
                </w:rPr>
                <w:t>www.ausschreibungen-suedtirol.it</w:t>
              </w:r>
            </w:hyperlink>
            <w:r w:rsidRPr="006140E5">
              <w:rPr>
                <w:rFonts w:cs="Arial"/>
                <w:bCs/>
                <w:lang w:val="it-IT"/>
              </w:rPr>
              <w:t>.</w:t>
            </w:r>
          </w:p>
        </w:tc>
      </w:tr>
      <w:tr w:rsidR="008A3A31" w:rsidRPr="00452BE8" w14:paraId="1B021BDF" w14:textId="77777777" w:rsidTr="0068789E">
        <w:tc>
          <w:tcPr>
            <w:tcW w:w="4443" w:type="dxa"/>
            <w:gridSpan w:val="2"/>
          </w:tcPr>
          <w:p w14:paraId="2AF46675"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7D0B6F24" w14:textId="77777777" w:rsidR="008A3A31" w:rsidRPr="00060E23" w:rsidRDefault="008A3A31" w:rsidP="008A3A31">
            <w:pPr>
              <w:widowControl w:val="0"/>
              <w:spacing w:line="240" w:lineRule="exact"/>
              <w:rPr>
                <w:rFonts w:cs="Arial"/>
                <w:lang w:val="it-IT"/>
              </w:rPr>
            </w:pPr>
          </w:p>
        </w:tc>
        <w:tc>
          <w:tcPr>
            <w:tcW w:w="4316" w:type="dxa"/>
            <w:gridSpan w:val="3"/>
          </w:tcPr>
          <w:p w14:paraId="3AB3B3B6" w14:textId="77777777" w:rsidR="008A3A31" w:rsidRPr="00060E23" w:rsidRDefault="008A3A31" w:rsidP="008A3A31">
            <w:pPr>
              <w:widowControl w:val="0"/>
              <w:tabs>
                <w:tab w:val="center" w:pos="4680"/>
              </w:tabs>
              <w:autoSpaceDE w:val="0"/>
              <w:autoSpaceDN w:val="0"/>
              <w:adjustRightInd w:val="0"/>
              <w:jc w:val="both"/>
              <w:rPr>
                <w:lang w:val="it-IT"/>
              </w:rPr>
            </w:pPr>
          </w:p>
        </w:tc>
      </w:tr>
      <w:tr w:rsidR="008A3A31" w:rsidRPr="00452BE8" w14:paraId="06E62D1C" w14:textId="77777777" w:rsidTr="0068789E">
        <w:tc>
          <w:tcPr>
            <w:tcW w:w="4443" w:type="dxa"/>
            <w:gridSpan w:val="2"/>
          </w:tcPr>
          <w:p w14:paraId="3AF3E9D1"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92" w:type="dxa"/>
            <w:gridSpan w:val="2"/>
          </w:tcPr>
          <w:p w14:paraId="3A5DCC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3B780860" w14:textId="77777777" w:rsidR="008A3A31" w:rsidRPr="00060E23" w:rsidRDefault="008A3A31" w:rsidP="008A3A31">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8A3A31" w:rsidRPr="00452BE8" w14:paraId="5BBC226D" w14:textId="77777777" w:rsidTr="0068789E">
        <w:tc>
          <w:tcPr>
            <w:tcW w:w="4443" w:type="dxa"/>
            <w:gridSpan w:val="2"/>
          </w:tcPr>
          <w:p w14:paraId="475D43AB"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5FF9CF4F"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0D9301E3"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452BE8" w14:paraId="0905CCE0" w14:textId="77777777" w:rsidTr="0068789E">
        <w:tc>
          <w:tcPr>
            <w:tcW w:w="4443" w:type="dxa"/>
            <w:gridSpan w:val="2"/>
          </w:tcPr>
          <w:p w14:paraId="5B819BF1" w14:textId="77777777" w:rsidR="008A3A31" w:rsidRPr="00E422E9" w:rsidRDefault="008A3A31" w:rsidP="008A3A31">
            <w:pPr>
              <w:pStyle w:val="Corpotesto"/>
              <w:widowControl w:val="0"/>
              <w:tabs>
                <w:tab w:val="left" w:pos="-2520"/>
                <w:tab w:val="left" w:pos="0"/>
              </w:tabs>
              <w:spacing w:after="0"/>
              <w:jc w:val="both"/>
              <w:rPr>
                <w:i/>
                <w:color w:val="FF0000"/>
                <w:lang w:val="de-DE"/>
              </w:rPr>
            </w:pPr>
            <w:bookmarkStart w:id="51"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92" w:type="dxa"/>
            <w:gridSpan w:val="2"/>
          </w:tcPr>
          <w:p w14:paraId="16485F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718150CD" w14:textId="77777777" w:rsidR="008A3A31" w:rsidRPr="00060E23" w:rsidRDefault="008A3A31" w:rsidP="008A3A31">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51"/>
      <w:tr w:rsidR="008A3A31" w:rsidRPr="00452BE8" w14:paraId="6C662BCD" w14:textId="77777777" w:rsidTr="0068789E">
        <w:tc>
          <w:tcPr>
            <w:tcW w:w="4443" w:type="dxa"/>
            <w:gridSpan w:val="2"/>
          </w:tcPr>
          <w:p w14:paraId="3E915F5A"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6A03DF74"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1A0443A"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452BE8" w14:paraId="40CD4CB8" w14:textId="77777777" w:rsidTr="0068789E">
        <w:tc>
          <w:tcPr>
            <w:tcW w:w="4443" w:type="dxa"/>
            <w:gridSpan w:val="2"/>
          </w:tcPr>
          <w:p w14:paraId="26AB434C" w14:textId="262B41EC" w:rsidR="008A3A31" w:rsidRPr="00E422E9" w:rsidRDefault="008A3A31" w:rsidP="008A3A31">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892" w:type="dxa"/>
            <w:gridSpan w:val="2"/>
          </w:tcPr>
          <w:p w14:paraId="13417CC6" w14:textId="77777777" w:rsidR="008A3A31" w:rsidRPr="00E422E9" w:rsidRDefault="008A3A31" w:rsidP="008A3A31">
            <w:pPr>
              <w:widowControl w:val="0"/>
              <w:spacing w:line="240" w:lineRule="exact"/>
              <w:rPr>
                <w:rFonts w:cs="Arial"/>
                <w:b/>
                <w:u w:val="single"/>
                <w:lang w:val="de-DE"/>
              </w:rPr>
            </w:pPr>
          </w:p>
        </w:tc>
        <w:tc>
          <w:tcPr>
            <w:tcW w:w="4316" w:type="dxa"/>
            <w:gridSpan w:val="3"/>
          </w:tcPr>
          <w:p w14:paraId="525C7A51" w14:textId="1C4B9421" w:rsidR="008A3A31" w:rsidRPr="00060E23" w:rsidRDefault="008A3A31" w:rsidP="008A3A31">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8A3A31" w:rsidRPr="00452BE8" w14:paraId="2BF9C6AB" w14:textId="77777777" w:rsidTr="0068789E">
        <w:tc>
          <w:tcPr>
            <w:tcW w:w="4443" w:type="dxa"/>
            <w:gridSpan w:val="2"/>
          </w:tcPr>
          <w:p w14:paraId="1F04F9C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1CEEECFC" w14:textId="77777777" w:rsidR="008A3A31" w:rsidRPr="00060E23" w:rsidRDefault="008A3A31" w:rsidP="008A3A31">
            <w:pPr>
              <w:widowControl w:val="0"/>
              <w:spacing w:line="240" w:lineRule="exact"/>
              <w:rPr>
                <w:rFonts w:cs="Arial"/>
                <w:lang w:val="it-IT"/>
              </w:rPr>
            </w:pPr>
          </w:p>
        </w:tc>
        <w:tc>
          <w:tcPr>
            <w:tcW w:w="4316" w:type="dxa"/>
            <w:gridSpan w:val="3"/>
          </w:tcPr>
          <w:p w14:paraId="1506410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452BE8" w14:paraId="78587910" w14:textId="77777777" w:rsidTr="0068789E">
        <w:tc>
          <w:tcPr>
            <w:tcW w:w="4443" w:type="dxa"/>
            <w:gridSpan w:val="2"/>
          </w:tcPr>
          <w:p w14:paraId="28476424" w14:textId="77777777" w:rsidR="008A3A31" w:rsidRPr="00E422E9" w:rsidRDefault="008A3A31" w:rsidP="008A3A31">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92" w:type="dxa"/>
            <w:gridSpan w:val="2"/>
          </w:tcPr>
          <w:p w14:paraId="55D980A2" w14:textId="77777777" w:rsidR="008A3A31" w:rsidRPr="00E422E9" w:rsidRDefault="008A3A31" w:rsidP="008A3A31">
            <w:pPr>
              <w:widowControl w:val="0"/>
              <w:spacing w:line="240" w:lineRule="exact"/>
              <w:rPr>
                <w:rFonts w:cs="Arial"/>
                <w:lang w:val="de-DE"/>
              </w:rPr>
            </w:pPr>
          </w:p>
        </w:tc>
        <w:tc>
          <w:tcPr>
            <w:tcW w:w="4316" w:type="dxa"/>
            <w:gridSpan w:val="3"/>
          </w:tcPr>
          <w:p w14:paraId="1428B29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8A3A31" w:rsidRPr="00452BE8" w14:paraId="1DC40B61" w14:textId="77777777" w:rsidTr="0068789E">
        <w:tc>
          <w:tcPr>
            <w:tcW w:w="4443" w:type="dxa"/>
            <w:gridSpan w:val="2"/>
          </w:tcPr>
          <w:p w14:paraId="752940B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4AA48785" w14:textId="77777777" w:rsidR="008A3A31" w:rsidRPr="00060E23" w:rsidRDefault="008A3A31" w:rsidP="008A3A31">
            <w:pPr>
              <w:widowControl w:val="0"/>
              <w:spacing w:line="240" w:lineRule="exact"/>
              <w:rPr>
                <w:rFonts w:cs="Arial"/>
                <w:lang w:val="it-IT"/>
              </w:rPr>
            </w:pPr>
          </w:p>
        </w:tc>
        <w:tc>
          <w:tcPr>
            <w:tcW w:w="4316" w:type="dxa"/>
            <w:gridSpan w:val="3"/>
          </w:tcPr>
          <w:p w14:paraId="24EFC778"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452BE8" w14:paraId="3D530BA2" w14:textId="77777777" w:rsidTr="0068789E">
        <w:tc>
          <w:tcPr>
            <w:tcW w:w="4443" w:type="dxa"/>
            <w:gridSpan w:val="2"/>
          </w:tcPr>
          <w:p w14:paraId="04F55857" w14:textId="77777777" w:rsidR="008A3A31" w:rsidRPr="00E422E9" w:rsidRDefault="008A3A31" w:rsidP="008A3A31">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92" w:type="dxa"/>
            <w:gridSpan w:val="2"/>
          </w:tcPr>
          <w:p w14:paraId="534ABBC0" w14:textId="77777777" w:rsidR="008A3A31" w:rsidRPr="00E422E9" w:rsidRDefault="008A3A31" w:rsidP="008A3A31">
            <w:pPr>
              <w:widowControl w:val="0"/>
              <w:spacing w:line="240" w:lineRule="exact"/>
              <w:rPr>
                <w:rFonts w:cs="Arial"/>
                <w:lang w:val="de-DE"/>
              </w:rPr>
            </w:pPr>
          </w:p>
        </w:tc>
        <w:tc>
          <w:tcPr>
            <w:tcW w:w="4316" w:type="dxa"/>
            <w:gridSpan w:val="3"/>
          </w:tcPr>
          <w:p w14:paraId="75118CCA" w14:textId="77777777" w:rsidR="008A3A31" w:rsidRPr="00060E23" w:rsidRDefault="008A3A31" w:rsidP="008A3A31">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8A3A31" w:rsidRPr="00452BE8" w14:paraId="21F83573" w14:textId="77777777" w:rsidTr="0068789E">
        <w:tc>
          <w:tcPr>
            <w:tcW w:w="4443" w:type="dxa"/>
            <w:gridSpan w:val="2"/>
          </w:tcPr>
          <w:p w14:paraId="35F20F35" w14:textId="77777777" w:rsidR="008A3A31" w:rsidRPr="00060E23"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23E376D" w14:textId="77777777" w:rsidR="008A3A31" w:rsidRPr="00060E23" w:rsidRDefault="008A3A31" w:rsidP="008A3A31">
            <w:pPr>
              <w:widowControl w:val="0"/>
              <w:spacing w:line="240" w:lineRule="exact"/>
              <w:rPr>
                <w:rFonts w:cs="Arial"/>
                <w:lang w:val="it-IT"/>
              </w:rPr>
            </w:pPr>
          </w:p>
        </w:tc>
        <w:tc>
          <w:tcPr>
            <w:tcW w:w="4316" w:type="dxa"/>
            <w:gridSpan w:val="3"/>
          </w:tcPr>
          <w:p w14:paraId="47E11BE7" w14:textId="77777777" w:rsidR="008A3A31" w:rsidRPr="00060E23" w:rsidRDefault="008A3A31" w:rsidP="008A3A31">
            <w:pPr>
              <w:widowControl w:val="0"/>
              <w:tabs>
                <w:tab w:val="center" w:pos="4536"/>
                <w:tab w:val="center" w:pos="4680"/>
                <w:tab w:val="right" w:pos="9072"/>
              </w:tabs>
              <w:jc w:val="both"/>
              <w:rPr>
                <w:rFonts w:cs="Arial"/>
                <w:lang w:val="it-IT"/>
              </w:rPr>
            </w:pPr>
          </w:p>
        </w:tc>
      </w:tr>
      <w:tr w:rsidR="008A3A31" w:rsidRPr="00452BE8" w14:paraId="40B2A712" w14:textId="77777777" w:rsidTr="0068789E">
        <w:tc>
          <w:tcPr>
            <w:tcW w:w="4443" w:type="dxa"/>
            <w:gridSpan w:val="2"/>
          </w:tcPr>
          <w:p w14:paraId="217DC206" w14:textId="675C8422" w:rsidR="008A3A31" w:rsidRPr="00D87A8D" w:rsidRDefault="008A3A31" w:rsidP="008A3A31">
            <w:pPr>
              <w:widowControl w:val="0"/>
              <w:autoSpaceDE w:val="0"/>
              <w:autoSpaceDN w:val="0"/>
              <w:adjustRightInd w:val="0"/>
              <w:jc w:val="both"/>
              <w:rPr>
                <w:rFonts w:cs="Arial"/>
                <w:noProof w:val="0"/>
                <w:lang w:val="de-DE" w:eastAsia="it-IT"/>
              </w:rPr>
            </w:pPr>
            <w:r w:rsidRPr="00D87A8D">
              <w:rPr>
                <w:rFonts w:cs="Arial"/>
                <w:lang w:val="de-DE"/>
              </w:rPr>
              <w:t>Das Angebot des Zuschlagsempfänger ist bis zum vereinbarten Termin für den Vertragsabschluss unwiderruflich.</w:t>
            </w:r>
          </w:p>
        </w:tc>
        <w:tc>
          <w:tcPr>
            <w:tcW w:w="892" w:type="dxa"/>
            <w:gridSpan w:val="2"/>
          </w:tcPr>
          <w:p w14:paraId="7089262A" w14:textId="77777777" w:rsidR="008A3A31" w:rsidRPr="00D87A8D" w:rsidRDefault="008A3A31" w:rsidP="008A3A31">
            <w:pPr>
              <w:widowControl w:val="0"/>
              <w:spacing w:line="240" w:lineRule="exact"/>
              <w:rPr>
                <w:rFonts w:cs="Arial"/>
                <w:lang w:val="de-DE"/>
              </w:rPr>
            </w:pPr>
          </w:p>
        </w:tc>
        <w:tc>
          <w:tcPr>
            <w:tcW w:w="4316" w:type="dxa"/>
            <w:gridSpan w:val="3"/>
          </w:tcPr>
          <w:p w14:paraId="5889FCC3" w14:textId="0B980AF2" w:rsidR="008A3A31" w:rsidRPr="00D87A8D" w:rsidRDefault="008A3A31" w:rsidP="008A3A31">
            <w:pPr>
              <w:widowControl w:val="0"/>
              <w:tabs>
                <w:tab w:val="center" w:pos="4536"/>
                <w:tab w:val="center" w:pos="4680"/>
                <w:tab w:val="right" w:pos="9072"/>
              </w:tabs>
              <w:jc w:val="both"/>
              <w:rPr>
                <w:rFonts w:cs="Arial"/>
                <w:lang w:val="it-IT"/>
              </w:rPr>
            </w:pPr>
            <w:r w:rsidRPr="00D87A8D">
              <w:rPr>
                <w:rFonts w:cs="Arial"/>
                <w:lang w:val="it-IT"/>
              </w:rPr>
              <w:t>L’offerta dell’aggiudicatario è irrevocabile fino al termine stabilito per la stipulazione del contratto.</w:t>
            </w:r>
          </w:p>
        </w:tc>
      </w:tr>
      <w:tr w:rsidR="008A3A31" w:rsidRPr="00452BE8" w14:paraId="536A8B11" w14:textId="77777777" w:rsidTr="0068789E">
        <w:tc>
          <w:tcPr>
            <w:tcW w:w="4443" w:type="dxa"/>
            <w:gridSpan w:val="2"/>
          </w:tcPr>
          <w:p w14:paraId="331E1615" w14:textId="2DA1DB0D" w:rsidR="008A3A31" w:rsidRPr="00D87A8D"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441E99D" w14:textId="77777777" w:rsidR="008A3A31" w:rsidRPr="00D87A8D" w:rsidRDefault="008A3A31" w:rsidP="008A3A31">
            <w:pPr>
              <w:widowControl w:val="0"/>
              <w:spacing w:line="240" w:lineRule="exact"/>
              <w:rPr>
                <w:rFonts w:cs="Arial"/>
                <w:lang w:val="it-IT"/>
              </w:rPr>
            </w:pPr>
          </w:p>
        </w:tc>
        <w:tc>
          <w:tcPr>
            <w:tcW w:w="4316" w:type="dxa"/>
            <w:gridSpan w:val="3"/>
          </w:tcPr>
          <w:p w14:paraId="0FABF88A" w14:textId="7E4DD958" w:rsidR="008A3A31" w:rsidRPr="00D87A8D" w:rsidRDefault="008A3A31" w:rsidP="008A3A31">
            <w:pPr>
              <w:widowControl w:val="0"/>
              <w:tabs>
                <w:tab w:val="center" w:pos="4536"/>
                <w:tab w:val="center" w:pos="4680"/>
                <w:tab w:val="right" w:pos="9072"/>
              </w:tabs>
              <w:jc w:val="both"/>
              <w:rPr>
                <w:rFonts w:cs="Arial"/>
                <w:lang w:val="it-IT"/>
              </w:rPr>
            </w:pPr>
          </w:p>
        </w:tc>
      </w:tr>
      <w:tr w:rsidR="008A3A31" w:rsidRPr="00452BE8" w14:paraId="41F651D9" w14:textId="77777777" w:rsidTr="0068789E">
        <w:trPr>
          <w:trHeight w:val="271"/>
        </w:trPr>
        <w:tc>
          <w:tcPr>
            <w:tcW w:w="4443" w:type="dxa"/>
            <w:gridSpan w:val="2"/>
          </w:tcPr>
          <w:p w14:paraId="27FE29F1" w14:textId="70E8F2A6" w:rsidR="008A3A31" w:rsidRPr="00D87A8D" w:rsidRDefault="008A3A31" w:rsidP="008A3A31">
            <w:pPr>
              <w:widowControl w:val="0"/>
              <w:jc w:val="both"/>
              <w:rPr>
                <w:rFonts w:cs="Arial"/>
                <w:strike/>
                <w:lang w:val="de-DE"/>
              </w:rPr>
            </w:pPr>
            <w:r w:rsidRPr="00D87A8D">
              <w:rPr>
                <w:rFonts w:cs="Arial"/>
                <w:lang w:val="de-DE"/>
              </w:rPr>
              <w:t xml:space="preserve">Sind bei Ablauf der Angebotsfrist die Ausschreibungsverfahren noch im Gange, so kann der Auftraggeber von den Bietern gemäß Art. 17, Absatz 4 GvD Nr. 36/2023, </w:t>
            </w:r>
            <w:r w:rsidRPr="00D87A8D">
              <w:rPr>
                <w:rFonts w:cs="Arial"/>
                <w:b/>
                <w:bCs/>
                <w:lang w:val="de-DE"/>
              </w:rPr>
              <w:t>innerhalb einer verbindlichen Frist</w:t>
            </w:r>
            <w:r w:rsidRPr="00D87A8D">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92" w:type="dxa"/>
            <w:gridSpan w:val="2"/>
          </w:tcPr>
          <w:p w14:paraId="5C9BCA41" w14:textId="77777777" w:rsidR="008A3A31" w:rsidRPr="00D87A8D" w:rsidRDefault="008A3A31" w:rsidP="008A3A31">
            <w:pPr>
              <w:widowControl w:val="0"/>
              <w:spacing w:line="240" w:lineRule="exact"/>
              <w:rPr>
                <w:rFonts w:cs="Arial"/>
                <w:strike/>
                <w:lang w:val="de-DE"/>
              </w:rPr>
            </w:pPr>
          </w:p>
        </w:tc>
        <w:tc>
          <w:tcPr>
            <w:tcW w:w="4316" w:type="dxa"/>
            <w:gridSpan w:val="3"/>
          </w:tcPr>
          <w:p w14:paraId="5FAB194C" w14:textId="2567D513" w:rsidR="008A3A31" w:rsidRPr="004B3841" w:rsidRDefault="008A3A31" w:rsidP="008A3A31">
            <w:pPr>
              <w:widowControl w:val="0"/>
              <w:tabs>
                <w:tab w:val="center" w:pos="4680"/>
              </w:tabs>
              <w:jc w:val="both"/>
              <w:rPr>
                <w:rFonts w:cs="Arial"/>
                <w:strike/>
                <w:lang w:val="it-IT"/>
              </w:rPr>
            </w:pPr>
            <w:r w:rsidRPr="00D87A8D">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D87A8D">
              <w:rPr>
                <w:rFonts w:cs="Arial"/>
                <w:b/>
                <w:lang w:val="it-IT"/>
              </w:rPr>
              <w:t>entro un termine perentorio</w:t>
            </w:r>
            <w:r w:rsidRPr="00D87A8D">
              <w:rPr>
                <w:rFonts w:cs="Arial"/>
                <w:lang w:val="it-IT"/>
              </w:rPr>
              <w:t>, la validità dell’offerta sino alla data che sarà indicata e di produrre un apposito documento attestante la validità della garanzia prestata in sede di gara fino alla medesima data.</w:t>
            </w:r>
          </w:p>
        </w:tc>
      </w:tr>
      <w:tr w:rsidR="008A3A31" w:rsidRPr="00452BE8" w14:paraId="28832CDB" w14:textId="77777777" w:rsidTr="0068789E">
        <w:tc>
          <w:tcPr>
            <w:tcW w:w="4443" w:type="dxa"/>
            <w:gridSpan w:val="2"/>
          </w:tcPr>
          <w:p w14:paraId="4A37D212" w14:textId="77777777" w:rsidR="008A3A31" w:rsidRPr="00E422E9" w:rsidRDefault="008A3A31" w:rsidP="008A3A31">
            <w:pPr>
              <w:widowControl w:val="0"/>
              <w:jc w:val="both"/>
              <w:rPr>
                <w:rFonts w:cs="Arial"/>
                <w:lang w:val="it-IT" w:eastAsia="it-IT"/>
              </w:rPr>
            </w:pPr>
          </w:p>
        </w:tc>
        <w:tc>
          <w:tcPr>
            <w:tcW w:w="892" w:type="dxa"/>
            <w:gridSpan w:val="2"/>
          </w:tcPr>
          <w:p w14:paraId="5A82E643" w14:textId="77777777" w:rsidR="008A3A31" w:rsidRPr="00E422E9" w:rsidRDefault="008A3A31" w:rsidP="008A3A31">
            <w:pPr>
              <w:widowControl w:val="0"/>
              <w:spacing w:line="240" w:lineRule="exact"/>
              <w:rPr>
                <w:rFonts w:cs="Arial"/>
                <w:lang w:val="it-IT"/>
              </w:rPr>
            </w:pPr>
          </w:p>
        </w:tc>
        <w:tc>
          <w:tcPr>
            <w:tcW w:w="4316" w:type="dxa"/>
            <w:gridSpan w:val="3"/>
          </w:tcPr>
          <w:p w14:paraId="6AC87D7E" w14:textId="77777777" w:rsidR="008A3A31" w:rsidRPr="00E422E9" w:rsidRDefault="008A3A31" w:rsidP="008A3A31">
            <w:pPr>
              <w:widowControl w:val="0"/>
              <w:tabs>
                <w:tab w:val="center" w:pos="4536"/>
                <w:tab w:val="center" w:pos="4680"/>
                <w:tab w:val="right" w:pos="9072"/>
              </w:tabs>
              <w:jc w:val="both"/>
              <w:rPr>
                <w:rFonts w:cs="Arial"/>
                <w:lang w:val="it-IT"/>
              </w:rPr>
            </w:pPr>
          </w:p>
        </w:tc>
      </w:tr>
      <w:tr w:rsidR="008A3A31" w:rsidRPr="00452BE8" w14:paraId="5D526BD8" w14:textId="77777777" w:rsidTr="0068789E">
        <w:tc>
          <w:tcPr>
            <w:tcW w:w="4443" w:type="dxa"/>
            <w:gridSpan w:val="2"/>
            <w:shd w:val="clear" w:color="auto" w:fill="auto"/>
          </w:tcPr>
          <w:p w14:paraId="2A158C70" w14:textId="6C914EA1" w:rsidR="008A3A31" w:rsidRPr="004B3841" w:rsidRDefault="008A3A31" w:rsidP="008A3A31">
            <w:pPr>
              <w:widowControl w:val="0"/>
              <w:jc w:val="both"/>
              <w:rPr>
                <w:rFonts w:cs="Arial"/>
                <w:lang w:val="de-DE" w:eastAsia="it-IT"/>
              </w:rPr>
            </w:pPr>
            <w:r w:rsidRPr="004B3841">
              <w:rPr>
                <w:rFonts w:cs="Arial"/>
                <w:b/>
                <w:lang w:val="de-DE"/>
              </w:rPr>
              <w:t>Falls der</w:t>
            </w:r>
            <w:r w:rsidRPr="004B3841">
              <w:rPr>
                <w:rFonts w:cs="Arial" w:hint="eastAsia"/>
                <w:b/>
                <w:lang w:val="de-DE"/>
              </w:rPr>
              <w:t xml:space="preserve"> </w:t>
            </w:r>
            <w:r w:rsidRPr="004B3841">
              <w:rPr>
                <w:rFonts w:cs="Arial"/>
                <w:b/>
                <w:lang w:val="de-DE"/>
              </w:rPr>
              <w:t>Teilnehmer</w:t>
            </w:r>
            <w:r w:rsidRPr="004B3841">
              <w:rPr>
                <w:rFonts w:cs="Arial" w:hint="eastAsia"/>
                <w:b/>
                <w:lang w:val="de-DE"/>
              </w:rPr>
              <w:t xml:space="preserve"> die Gültigkeit </w:t>
            </w:r>
            <w:r w:rsidRPr="004B3841">
              <w:rPr>
                <w:rFonts w:cs="Arial"/>
                <w:b/>
                <w:lang w:val="de-DE"/>
              </w:rPr>
              <w:t>d</w:t>
            </w:r>
            <w:r w:rsidRPr="004B3841">
              <w:rPr>
                <w:rFonts w:cs="Arial" w:hint="eastAsia"/>
                <w:b/>
                <w:lang w:val="de-DE"/>
              </w:rPr>
              <w:t>es Angebots nicht bestätig</w:t>
            </w:r>
            <w:r w:rsidRPr="004B3841">
              <w:rPr>
                <w:rFonts w:cs="Arial"/>
                <w:b/>
                <w:lang w:val="de-DE"/>
              </w:rPr>
              <w:t>t</w:t>
            </w:r>
            <w:r w:rsidRPr="004B3841">
              <w:rPr>
                <w:rFonts w:cs="Arial" w:hint="eastAsia"/>
                <w:b/>
                <w:lang w:val="de-DE"/>
              </w:rPr>
              <w:t>,</w:t>
            </w:r>
            <w:r w:rsidRPr="004B3841">
              <w:rPr>
                <w:rFonts w:cs="Arial"/>
                <w:b/>
                <w:lang w:val="de-DE"/>
              </w:rPr>
              <w:t xml:space="preserve"> so</w:t>
            </w:r>
            <w:r w:rsidRPr="004B3841">
              <w:rPr>
                <w:rFonts w:cs="Arial" w:hint="eastAsia"/>
                <w:b/>
                <w:lang w:val="de-DE"/>
              </w:rPr>
              <w:t xml:space="preserve"> m</w:t>
            </w:r>
            <w:r w:rsidRPr="004B3841">
              <w:rPr>
                <w:rFonts w:cs="Arial"/>
                <w:b/>
                <w:lang w:val="de-DE"/>
              </w:rPr>
              <w:t>uss</w:t>
            </w:r>
            <w:r w:rsidRPr="004B3841">
              <w:rPr>
                <w:rFonts w:cs="Arial" w:hint="eastAsia"/>
                <w:b/>
                <w:lang w:val="de-DE"/>
              </w:rPr>
              <w:t xml:space="preserve"> er innerhalb der vorgeschriebenen</w:t>
            </w:r>
            <w:r w:rsidRPr="004B3841">
              <w:rPr>
                <w:rFonts w:cs="Arial"/>
                <w:b/>
                <w:lang w:val="de-DE"/>
              </w:rPr>
              <w:t xml:space="preserve"> verbindlichen</w:t>
            </w:r>
            <w:r w:rsidRPr="004B3841">
              <w:rPr>
                <w:rFonts w:cs="Arial" w:hint="eastAsia"/>
                <w:b/>
                <w:lang w:val="de-DE"/>
              </w:rPr>
              <w:t xml:space="preserve"> Frist </w:t>
            </w:r>
            <w:r w:rsidRPr="004B3841">
              <w:rPr>
                <w:rFonts w:cs="Arial"/>
                <w:b/>
                <w:lang w:val="de-DE"/>
              </w:rPr>
              <w:t>d</w:t>
            </w:r>
            <w:r w:rsidRPr="004B3841">
              <w:rPr>
                <w:rFonts w:cs="Arial" w:hint="eastAsia"/>
                <w:b/>
                <w:lang w:val="de-DE"/>
              </w:rPr>
              <w:t xml:space="preserve">en </w:t>
            </w:r>
            <w:r w:rsidRPr="004B3841">
              <w:rPr>
                <w:rFonts w:cs="Arial" w:hint="eastAsia"/>
                <w:b/>
                <w:lang w:val="de-DE"/>
              </w:rPr>
              <w:lastRenderedPageBreak/>
              <w:t>ausdrücklichen Verzicht auf die Teilnahme an der Ausschreibung mitteilen, ohne da</w:t>
            </w:r>
            <w:r w:rsidRPr="004B3841">
              <w:rPr>
                <w:rFonts w:cs="Arial"/>
                <w:b/>
                <w:lang w:val="de-DE"/>
              </w:rPr>
              <w:t>ss</w:t>
            </w:r>
            <w:r w:rsidRPr="004B3841">
              <w:rPr>
                <w:rFonts w:cs="Arial" w:hint="eastAsia"/>
                <w:b/>
                <w:lang w:val="de-DE"/>
              </w:rPr>
              <w:t xml:space="preserve"> dadurch die technische oder wirtschaftliche Rang</w:t>
            </w:r>
            <w:r w:rsidRPr="004B3841">
              <w:rPr>
                <w:rFonts w:cs="Arial"/>
                <w:b/>
                <w:lang w:val="de-DE"/>
              </w:rPr>
              <w:t>ordnung</w:t>
            </w:r>
            <w:r w:rsidRPr="004B3841">
              <w:rPr>
                <w:rFonts w:cs="Arial" w:hint="eastAsia"/>
                <w:b/>
                <w:lang w:val="de-DE"/>
              </w:rPr>
              <w:t xml:space="preserve"> neu festgelegt wird.</w:t>
            </w:r>
          </w:p>
        </w:tc>
        <w:tc>
          <w:tcPr>
            <w:tcW w:w="892" w:type="dxa"/>
            <w:gridSpan w:val="2"/>
          </w:tcPr>
          <w:p w14:paraId="17B96F78" w14:textId="77777777" w:rsidR="008A3A31" w:rsidRPr="004B3841" w:rsidRDefault="008A3A31" w:rsidP="008A3A31">
            <w:pPr>
              <w:widowControl w:val="0"/>
              <w:spacing w:line="240" w:lineRule="exact"/>
              <w:rPr>
                <w:rFonts w:cs="Arial"/>
                <w:lang w:val="de-DE"/>
              </w:rPr>
            </w:pPr>
          </w:p>
        </w:tc>
        <w:tc>
          <w:tcPr>
            <w:tcW w:w="4316" w:type="dxa"/>
            <w:gridSpan w:val="3"/>
          </w:tcPr>
          <w:p w14:paraId="1D8271AC" w14:textId="77777777" w:rsidR="008A3A31" w:rsidRPr="004B3841" w:rsidRDefault="008A3A31" w:rsidP="008A3A31">
            <w:pPr>
              <w:widowControl w:val="0"/>
              <w:tabs>
                <w:tab w:val="center" w:pos="4680"/>
              </w:tabs>
              <w:ind w:right="108"/>
              <w:jc w:val="both"/>
              <w:rPr>
                <w:rFonts w:cs="Arial"/>
                <w:b/>
                <w:lang w:val="it-IT"/>
              </w:rPr>
            </w:pPr>
            <w:r w:rsidRPr="004B3841">
              <w:rPr>
                <w:rFonts w:cs="Arial"/>
                <w:b/>
                <w:lang w:val="it-IT"/>
              </w:rPr>
              <w:t xml:space="preserve">Entro il termine perentorio sopraindicato, nel caso in cui il concorrente non intenda confermare la validità della offerta dovrà </w:t>
            </w:r>
            <w:r w:rsidRPr="004B3841">
              <w:rPr>
                <w:rFonts w:cs="Arial"/>
                <w:b/>
                <w:lang w:val="it-IT"/>
              </w:rPr>
              <w:lastRenderedPageBreak/>
              <w:t>comunicare la propria rinunzia espressa alla partecipazione alla gara, senza che la rinunzia comporti la rideterminazione della graduatoria tecnica o economica.</w:t>
            </w:r>
          </w:p>
          <w:p w14:paraId="3FF60CB6"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452BE8" w14:paraId="234AB930" w14:textId="77777777" w:rsidTr="0068789E">
        <w:tc>
          <w:tcPr>
            <w:tcW w:w="4443" w:type="dxa"/>
            <w:gridSpan w:val="2"/>
            <w:shd w:val="clear" w:color="auto" w:fill="auto"/>
          </w:tcPr>
          <w:p w14:paraId="60963462" w14:textId="77777777" w:rsidR="008A3A31" w:rsidRPr="004B3841" w:rsidRDefault="008A3A31" w:rsidP="008A3A31">
            <w:pPr>
              <w:widowControl w:val="0"/>
              <w:jc w:val="both"/>
              <w:rPr>
                <w:rFonts w:cs="Arial"/>
                <w:lang w:val="it-IT" w:eastAsia="it-IT"/>
              </w:rPr>
            </w:pPr>
          </w:p>
        </w:tc>
        <w:tc>
          <w:tcPr>
            <w:tcW w:w="892" w:type="dxa"/>
            <w:gridSpan w:val="2"/>
          </w:tcPr>
          <w:p w14:paraId="7D6471EF" w14:textId="77777777" w:rsidR="008A3A31" w:rsidRPr="004B3841" w:rsidRDefault="008A3A31" w:rsidP="008A3A31">
            <w:pPr>
              <w:widowControl w:val="0"/>
              <w:spacing w:line="240" w:lineRule="exact"/>
              <w:rPr>
                <w:rFonts w:cs="Arial"/>
                <w:lang w:val="it-IT"/>
              </w:rPr>
            </w:pPr>
          </w:p>
        </w:tc>
        <w:tc>
          <w:tcPr>
            <w:tcW w:w="4316" w:type="dxa"/>
            <w:gridSpan w:val="3"/>
          </w:tcPr>
          <w:p w14:paraId="1173D1F7"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452BE8" w14:paraId="78612338" w14:textId="77777777" w:rsidTr="0068789E">
        <w:tc>
          <w:tcPr>
            <w:tcW w:w="4443" w:type="dxa"/>
            <w:gridSpan w:val="2"/>
            <w:shd w:val="clear" w:color="auto" w:fill="auto"/>
          </w:tcPr>
          <w:p w14:paraId="51614049" w14:textId="304F9EA4" w:rsidR="008A3A31" w:rsidRPr="004B3841" w:rsidRDefault="008A3A31" w:rsidP="008A3A31">
            <w:pPr>
              <w:widowControl w:val="0"/>
              <w:jc w:val="both"/>
              <w:rPr>
                <w:rFonts w:cs="Arial"/>
                <w:lang w:val="de-DE" w:eastAsia="it-IT"/>
              </w:rPr>
            </w:pPr>
            <w:r w:rsidRPr="004B3841">
              <w:rPr>
                <w:rFonts w:cs="Arial" w:hint="eastAsia"/>
                <w:b/>
                <w:lang w:val="de-DE"/>
              </w:rPr>
              <w:t>Die Nicht</w:t>
            </w:r>
            <w:r w:rsidRPr="004B3841">
              <w:rPr>
                <w:rFonts w:cs="Arial"/>
                <w:b/>
                <w:lang w:val="de-DE"/>
              </w:rPr>
              <w:t>über</w:t>
            </w:r>
            <w:r w:rsidRPr="004B3841">
              <w:rPr>
                <w:rFonts w:cs="Arial" w:hint="eastAsia"/>
                <w:b/>
                <w:lang w:val="de-DE"/>
              </w:rPr>
              <w:t xml:space="preserve">mittlung innerhalb der angegebenen </w:t>
            </w:r>
            <w:r w:rsidRPr="004B3841">
              <w:rPr>
                <w:rFonts w:cs="Arial"/>
                <w:b/>
                <w:lang w:val="de-DE"/>
              </w:rPr>
              <w:t xml:space="preserve">verbindlichen </w:t>
            </w:r>
            <w:r w:rsidRPr="004B3841">
              <w:rPr>
                <w:rFonts w:cs="Arial" w:hint="eastAsia"/>
                <w:b/>
                <w:lang w:val="de-DE"/>
              </w:rPr>
              <w:t>Frist hat den Ausschluss des</w:t>
            </w:r>
            <w:r w:rsidRPr="004B3841">
              <w:rPr>
                <w:rFonts w:cs="Arial"/>
                <w:b/>
                <w:lang w:val="de-DE"/>
              </w:rPr>
              <w:t xml:space="preserve"> Teilnehmers</w:t>
            </w:r>
            <w:r w:rsidRPr="004B3841">
              <w:rPr>
                <w:rFonts w:cs="Arial" w:hint="eastAsia"/>
                <w:b/>
                <w:lang w:val="de-DE"/>
              </w:rPr>
              <w:t xml:space="preserve"> zur Folge.</w:t>
            </w:r>
          </w:p>
        </w:tc>
        <w:tc>
          <w:tcPr>
            <w:tcW w:w="892" w:type="dxa"/>
            <w:gridSpan w:val="2"/>
          </w:tcPr>
          <w:p w14:paraId="1AEC13E1" w14:textId="77777777" w:rsidR="008A3A31" w:rsidRPr="004B3841" w:rsidRDefault="008A3A31" w:rsidP="008A3A31">
            <w:pPr>
              <w:widowControl w:val="0"/>
              <w:spacing w:line="240" w:lineRule="exact"/>
              <w:rPr>
                <w:rFonts w:cs="Arial"/>
                <w:lang w:val="de-DE"/>
              </w:rPr>
            </w:pPr>
          </w:p>
        </w:tc>
        <w:tc>
          <w:tcPr>
            <w:tcW w:w="4316" w:type="dxa"/>
            <w:gridSpan w:val="3"/>
          </w:tcPr>
          <w:p w14:paraId="6DC34CAB" w14:textId="7985B42B" w:rsidR="008A3A31" w:rsidRPr="00E422E9" w:rsidRDefault="008A3A31" w:rsidP="008A3A31">
            <w:pPr>
              <w:widowControl w:val="0"/>
              <w:tabs>
                <w:tab w:val="center" w:pos="4536"/>
                <w:tab w:val="center" w:pos="4680"/>
                <w:tab w:val="right" w:pos="9072"/>
              </w:tabs>
              <w:jc w:val="both"/>
              <w:rPr>
                <w:rFonts w:cs="Arial"/>
                <w:lang w:val="it-IT"/>
              </w:rPr>
            </w:pPr>
            <w:r w:rsidRPr="004B3841">
              <w:rPr>
                <w:rFonts w:cs="Arial"/>
                <w:b/>
                <w:lang w:val="it-IT"/>
              </w:rPr>
              <w:t>La mancata comunicazione entro il termine perentorio indicato, comporterà l'esclusione del concorrente.</w:t>
            </w:r>
          </w:p>
        </w:tc>
      </w:tr>
      <w:tr w:rsidR="008A3A31" w:rsidRPr="00452BE8" w14:paraId="7A8BDFE5" w14:textId="77777777" w:rsidTr="0068789E">
        <w:tc>
          <w:tcPr>
            <w:tcW w:w="4443" w:type="dxa"/>
            <w:gridSpan w:val="2"/>
            <w:shd w:val="clear" w:color="auto" w:fill="auto"/>
          </w:tcPr>
          <w:p w14:paraId="7BCD8F12" w14:textId="77777777" w:rsidR="008A3A31" w:rsidRPr="004B3841" w:rsidRDefault="008A3A31" w:rsidP="008A3A31">
            <w:pPr>
              <w:widowControl w:val="0"/>
              <w:jc w:val="both"/>
              <w:rPr>
                <w:rFonts w:cs="Arial"/>
                <w:b/>
                <w:highlight w:val="yellow"/>
                <w:lang w:val="it-IT"/>
              </w:rPr>
            </w:pPr>
          </w:p>
        </w:tc>
        <w:tc>
          <w:tcPr>
            <w:tcW w:w="892" w:type="dxa"/>
            <w:gridSpan w:val="2"/>
          </w:tcPr>
          <w:p w14:paraId="17F69748" w14:textId="77777777" w:rsidR="008A3A31" w:rsidRPr="004B3841" w:rsidRDefault="008A3A31" w:rsidP="008A3A31">
            <w:pPr>
              <w:widowControl w:val="0"/>
              <w:spacing w:line="240" w:lineRule="exact"/>
              <w:rPr>
                <w:rFonts w:cs="Arial"/>
                <w:lang w:val="it-IT"/>
              </w:rPr>
            </w:pPr>
          </w:p>
        </w:tc>
        <w:tc>
          <w:tcPr>
            <w:tcW w:w="4316" w:type="dxa"/>
            <w:gridSpan w:val="3"/>
          </w:tcPr>
          <w:p w14:paraId="6A1674CE" w14:textId="77777777" w:rsidR="008A3A31" w:rsidRPr="00237D17" w:rsidRDefault="008A3A31" w:rsidP="008A3A31">
            <w:pPr>
              <w:widowControl w:val="0"/>
              <w:tabs>
                <w:tab w:val="center" w:pos="4536"/>
                <w:tab w:val="center" w:pos="4680"/>
                <w:tab w:val="right" w:pos="9072"/>
              </w:tabs>
              <w:jc w:val="both"/>
              <w:rPr>
                <w:rFonts w:cs="Arial"/>
                <w:b/>
                <w:highlight w:val="yellow"/>
                <w:lang w:val="it-IT"/>
              </w:rPr>
            </w:pPr>
          </w:p>
        </w:tc>
      </w:tr>
      <w:tr w:rsidR="008A3A31" w:rsidRPr="00452BE8" w14:paraId="6DA938AA" w14:textId="77777777" w:rsidTr="0068789E">
        <w:tc>
          <w:tcPr>
            <w:tcW w:w="4443" w:type="dxa"/>
            <w:gridSpan w:val="2"/>
            <w:shd w:val="clear" w:color="auto" w:fill="auto"/>
          </w:tcPr>
          <w:p w14:paraId="4B5C9E8E" w14:textId="77777777" w:rsidR="008A3A31" w:rsidRPr="00EE6B61" w:rsidRDefault="008A3A31" w:rsidP="008A3A31">
            <w:pPr>
              <w:widowControl w:val="0"/>
              <w:jc w:val="both"/>
              <w:rPr>
                <w:rFonts w:cs="Arial"/>
                <w:b/>
                <w:bCs/>
                <w:color w:val="FF0000"/>
                <w:lang w:val="de-DE" w:eastAsia="it-IT"/>
              </w:rPr>
            </w:pPr>
            <w:r w:rsidRPr="00EE6B61">
              <w:rPr>
                <w:rFonts w:cs="Arial"/>
                <w:b/>
                <w:bCs/>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92" w:type="dxa"/>
            <w:gridSpan w:val="2"/>
          </w:tcPr>
          <w:p w14:paraId="3B3B94FD" w14:textId="77777777" w:rsidR="008A3A31" w:rsidRPr="00EE6B61" w:rsidRDefault="008A3A31" w:rsidP="008A3A31">
            <w:pPr>
              <w:widowControl w:val="0"/>
              <w:spacing w:line="240" w:lineRule="exact"/>
              <w:rPr>
                <w:rFonts w:cs="Arial"/>
                <w:b/>
                <w:bCs/>
                <w:lang w:val="de-DE"/>
              </w:rPr>
            </w:pPr>
          </w:p>
        </w:tc>
        <w:tc>
          <w:tcPr>
            <w:tcW w:w="4316" w:type="dxa"/>
            <w:gridSpan w:val="3"/>
          </w:tcPr>
          <w:p w14:paraId="77CF7ADC" w14:textId="77777777" w:rsidR="008A3A31" w:rsidRPr="00EE6B61" w:rsidRDefault="008A3A31" w:rsidP="008A3A31">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8A3A31" w:rsidRPr="00452BE8" w14:paraId="04D7B84C" w14:textId="77777777" w:rsidTr="0068789E">
        <w:tc>
          <w:tcPr>
            <w:tcW w:w="4443" w:type="dxa"/>
            <w:gridSpan w:val="2"/>
          </w:tcPr>
          <w:p w14:paraId="0FEFBD95" w14:textId="77777777" w:rsidR="008A3A31" w:rsidRPr="00E422E9" w:rsidRDefault="008A3A31" w:rsidP="008A3A31">
            <w:pPr>
              <w:widowControl w:val="0"/>
              <w:jc w:val="both"/>
              <w:rPr>
                <w:rFonts w:cs="Arial"/>
                <w:color w:val="FF0000"/>
                <w:lang w:val="it-IT" w:eastAsia="it-IT"/>
              </w:rPr>
            </w:pPr>
          </w:p>
        </w:tc>
        <w:tc>
          <w:tcPr>
            <w:tcW w:w="892" w:type="dxa"/>
            <w:gridSpan w:val="2"/>
          </w:tcPr>
          <w:p w14:paraId="7B48BF4A" w14:textId="77777777" w:rsidR="008A3A31" w:rsidRPr="00E422E9" w:rsidRDefault="008A3A31" w:rsidP="008A3A31">
            <w:pPr>
              <w:widowControl w:val="0"/>
              <w:spacing w:line="240" w:lineRule="exact"/>
              <w:rPr>
                <w:rFonts w:cs="Arial"/>
                <w:lang w:val="it-IT"/>
              </w:rPr>
            </w:pPr>
          </w:p>
        </w:tc>
        <w:tc>
          <w:tcPr>
            <w:tcW w:w="4316" w:type="dxa"/>
            <w:gridSpan w:val="3"/>
          </w:tcPr>
          <w:p w14:paraId="30DF62A2" w14:textId="77777777" w:rsidR="008A3A31" w:rsidRPr="00E422E9" w:rsidRDefault="008A3A31" w:rsidP="008A3A31">
            <w:pPr>
              <w:widowControl w:val="0"/>
              <w:tabs>
                <w:tab w:val="center" w:pos="4536"/>
                <w:tab w:val="center" w:pos="4680"/>
                <w:tab w:val="right" w:pos="9072"/>
              </w:tabs>
              <w:spacing w:line="240" w:lineRule="exact"/>
              <w:ind w:right="108"/>
              <w:jc w:val="both"/>
              <w:rPr>
                <w:rFonts w:cs="Arial"/>
                <w:color w:val="FF0000"/>
                <w:lang w:val="it-IT"/>
              </w:rPr>
            </w:pPr>
          </w:p>
        </w:tc>
      </w:tr>
      <w:tr w:rsidR="008A3A31" w:rsidRPr="00452BE8" w14:paraId="53160465" w14:textId="77777777" w:rsidTr="0068789E">
        <w:tc>
          <w:tcPr>
            <w:tcW w:w="4443" w:type="dxa"/>
            <w:gridSpan w:val="2"/>
          </w:tcPr>
          <w:p w14:paraId="62C5EE1C" w14:textId="77777777" w:rsidR="008A3A31" w:rsidRPr="001860F6" w:rsidRDefault="008A3A31" w:rsidP="008A3A31">
            <w:pPr>
              <w:widowControl w:val="0"/>
              <w:tabs>
                <w:tab w:val="right" w:pos="9072"/>
              </w:tabs>
              <w:spacing w:line="240" w:lineRule="exact"/>
              <w:jc w:val="both"/>
              <w:rPr>
                <w:rFonts w:cs="Arial"/>
                <w:bCs/>
                <w:i/>
                <w:iCs/>
                <w:sz w:val="16"/>
                <w:szCs w:val="16"/>
                <w:lang w:val="de-DE"/>
              </w:rPr>
            </w:pPr>
            <w:bookmarkStart w:id="52" w:name="_Hlk505939779"/>
            <w:r w:rsidRPr="001860F6">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92" w:type="dxa"/>
            <w:gridSpan w:val="2"/>
          </w:tcPr>
          <w:p w14:paraId="5E4C9258" w14:textId="77777777" w:rsidR="008A3A31" w:rsidRPr="001860F6" w:rsidRDefault="008A3A31" w:rsidP="008A3A31">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316" w:type="dxa"/>
            <w:gridSpan w:val="3"/>
          </w:tcPr>
          <w:p w14:paraId="3A972292" w14:textId="77777777" w:rsidR="008A3A31" w:rsidRPr="001860F6" w:rsidRDefault="008A3A31" w:rsidP="008A3A31">
            <w:pPr>
              <w:widowControl w:val="0"/>
              <w:tabs>
                <w:tab w:val="right" w:pos="9072"/>
              </w:tabs>
              <w:spacing w:line="240" w:lineRule="exact"/>
              <w:ind w:right="6"/>
              <w:jc w:val="both"/>
              <w:rPr>
                <w:rFonts w:cs="Arial"/>
                <w:bCs/>
                <w:i/>
                <w:iCs/>
                <w:sz w:val="16"/>
                <w:szCs w:val="16"/>
                <w:lang w:val="it-IT"/>
              </w:rPr>
            </w:pPr>
            <w:r w:rsidRPr="001860F6">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8A3A31" w:rsidRPr="00452BE8" w14:paraId="4A28CC36" w14:textId="77777777" w:rsidTr="0068789E">
        <w:tc>
          <w:tcPr>
            <w:tcW w:w="4443" w:type="dxa"/>
            <w:gridSpan w:val="2"/>
          </w:tcPr>
          <w:p w14:paraId="0EB369DD" w14:textId="77777777" w:rsidR="008A3A31" w:rsidRPr="00E0058C" w:rsidRDefault="008A3A31" w:rsidP="008A3A31">
            <w:pPr>
              <w:widowControl w:val="0"/>
              <w:tabs>
                <w:tab w:val="right" w:pos="9072"/>
              </w:tabs>
              <w:spacing w:line="240" w:lineRule="exact"/>
              <w:jc w:val="both"/>
              <w:rPr>
                <w:rFonts w:cs="Arial"/>
                <w:bCs/>
                <w:i/>
                <w:iCs/>
                <w:color w:val="FF0000"/>
                <w:sz w:val="16"/>
                <w:szCs w:val="16"/>
                <w:lang w:val="it-IT"/>
              </w:rPr>
            </w:pPr>
          </w:p>
        </w:tc>
        <w:tc>
          <w:tcPr>
            <w:tcW w:w="892" w:type="dxa"/>
            <w:gridSpan w:val="2"/>
          </w:tcPr>
          <w:p w14:paraId="13F10E9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316" w:type="dxa"/>
            <w:gridSpan w:val="3"/>
          </w:tcPr>
          <w:p w14:paraId="21C97F63" w14:textId="77777777" w:rsidR="008A3A31" w:rsidRPr="00E0058C" w:rsidRDefault="008A3A31" w:rsidP="008A3A31">
            <w:pPr>
              <w:widowControl w:val="0"/>
              <w:tabs>
                <w:tab w:val="right" w:pos="9072"/>
              </w:tabs>
              <w:spacing w:line="240" w:lineRule="exact"/>
              <w:ind w:right="6"/>
              <w:jc w:val="both"/>
              <w:rPr>
                <w:rFonts w:cs="Arial"/>
                <w:bCs/>
                <w:i/>
                <w:iCs/>
                <w:color w:val="FF0000"/>
                <w:sz w:val="16"/>
                <w:szCs w:val="16"/>
                <w:lang w:val="it-IT"/>
              </w:rPr>
            </w:pPr>
          </w:p>
        </w:tc>
      </w:tr>
      <w:tr w:rsidR="008A3A31" w:rsidRPr="00452BE8" w14:paraId="61EF4267" w14:textId="77777777" w:rsidTr="0068789E">
        <w:tc>
          <w:tcPr>
            <w:tcW w:w="4443" w:type="dxa"/>
            <w:gridSpan w:val="2"/>
          </w:tcPr>
          <w:p w14:paraId="1A2F05E4" w14:textId="77777777" w:rsidR="008A3A31" w:rsidRPr="00E0058C" w:rsidRDefault="008A3A31" w:rsidP="008A3A31">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92" w:type="dxa"/>
            <w:gridSpan w:val="2"/>
          </w:tcPr>
          <w:p w14:paraId="1901C03E" w14:textId="77777777" w:rsidR="008A3A31" w:rsidRPr="00E0058C" w:rsidRDefault="008A3A31" w:rsidP="008A3A31">
            <w:pPr>
              <w:widowControl w:val="0"/>
              <w:spacing w:line="240" w:lineRule="exact"/>
              <w:rPr>
                <w:rFonts w:cs="Arial"/>
                <w:lang w:val="de-DE"/>
              </w:rPr>
            </w:pPr>
          </w:p>
        </w:tc>
        <w:tc>
          <w:tcPr>
            <w:tcW w:w="4316" w:type="dxa"/>
            <w:gridSpan w:val="3"/>
          </w:tcPr>
          <w:p w14:paraId="7338B7C7" w14:textId="77777777" w:rsidR="008A3A31" w:rsidRPr="00E0058C" w:rsidRDefault="008A3A31" w:rsidP="008A3A31">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8A3A31" w:rsidRPr="00452BE8" w14:paraId="62907A0C" w14:textId="77777777" w:rsidTr="0068789E">
        <w:tc>
          <w:tcPr>
            <w:tcW w:w="4443" w:type="dxa"/>
            <w:gridSpan w:val="2"/>
          </w:tcPr>
          <w:p w14:paraId="32D36606" w14:textId="77777777" w:rsidR="008A3A31" w:rsidRPr="00E0058C" w:rsidRDefault="008A3A31" w:rsidP="008A3A31">
            <w:pPr>
              <w:widowControl w:val="0"/>
              <w:jc w:val="both"/>
              <w:rPr>
                <w:rFonts w:cs="Arial"/>
                <w:color w:val="FF0000"/>
                <w:lang w:val="it-IT" w:eastAsia="it-IT"/>
              </w:rPr>
            </w:pPr>
          </w:p>
        </w:tc>
        <w:tc>
          <w:tcPr>
            <w:tcW w:w="892" w:type="dxa"/>
            <w:gridSpan w:val="2"/>
          </w:tcPr>
          <w:p w14:paraId="72FDD0A3" w14:textId="77777777" w:rsidR="008A3A31" w:rsidRPr="00E0058C" w:rsidRDefault="008A3A31" w:rsidP="008A3A31">
            <w:pPr>
              <w:widowControl w:val="0"/>
              <w:spacing w:line="240" w:lineRule="exact"/>
              <w:rPr>
                <w:rFonts w:cs="Arial"/>
                <w:lang w:val="it-IT"/>
              </w:rPr>
            </w:pPr>
          </w:p>
        </w:tc>
        <w:tc>
          <w:tcPr>
            <w:tcW w:w="4316" w:type="dxa"/>
            <w:gridSpan w:val="3"/>
          </w:tcPr>
          <w:p w14:paraId="0E3A02F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A3A31" w:rsidRPr="00E0058C" w14:paraId="21BBD085" w14:textId="77777777" w:rsidTr="0068789E">
        <w:tc>
          <w:tcPr>
            <w:tcW w:w="4443" w:type="dxa"/>
            <w:gridSpan w:val="2"/>
            <w:shd w:val="clear" w:color="auto" w:fill="EEECE1" w:themeFill="background2"/>
          </w:tcPr>
          <w:p w14:paraId="5BA700AA" w14:textId="77777777" w:rsidR="008A3A31" w:rsidRPr="00425637" w:rsidRDefault="008A3A31" w:rsidP="008A3A31">
            <w:pPr>
              <w:pStyle w:val="Paragrafoelenco"/>
              <w:widowControl w:val="0"/>
              <w:autoSpaceDE w:val="0"/>
              <w:autoSpaceDN w:val="0"/>
              <w:adjustRightInd w:val="0"/>
              <w:spacing w:line="240" w:lineRule="exact"/>
              <w:ind w:left="439"/>
              <w:jc w:val="both"/>
              <w:rPr>
                <w:rFonts w:cs="Arial"/>
                <w:b/>
                <w:caps/>
                <w:lang w:val="it-IT"/>
              </w:rPr>
            </w:pPr>
          </w:p>
          <w:p w14:paraId="19DC4191" w14:textId="78CDAF7A" w:rsidR="00D02123" w:rsidRPr="0068789E" w:rsidRDefault="0068789E" w:rsidP="00D02123">
            <w:pPr>
              <w:pStyle w:val="Paragrafoelenco"/>
              <w:widowControl w:val="0"/>
              <w:autoSpaceDE w:val="0"/>
              <w:autoSpaceDN w:val="0"/>
              <w:adjustRightInd w:val="0"/>
              <w:spacing w:line="240" w:lineRule="exact"/>
              <w:ind w:left="439"/>
              <w:jc w:val="both"/>
              <w:rPr>
                <w:rFonts w:cs="Arial"/>
                <w:b/>
                <w:caps/>
                <w:lang w:val="de-DE"/>
              </w:rPr>
            </w:pPr>
            <w:r w:rsidRPr="0068789E">
              <w:rPr>
                <w:rFonts w:cs="Arial"/>
                <w:b/>
                <w:caps/>
                <w:lang w:val="de-DE"/>
              </w:rPr>
              <w:t xml:space="preserve">2. </w:t>
            </w:r>
            <w:r w:rsidR="00D02123" w:rsidRPr="0068789E">
              <w:rPr>
                <w:rFonts w:cs="Arial"/>
                <w:b/>
                <w:caps/>
                <w:lang w:val="de-DE"/>
              </w:rPr>
              <w:t>NACHFORDERUNGSVERFAHREN</w:t>
            </w:r>
          </w:p>
          <w:p w14:paraId="6B4CD18F" w14:textId="77777777" w:rsidR="008A3A31" w:rsidRPr="0068789E" w:rsidRDefault="008A3A31" w:rsidP="008A3A31">
            <w:pPr>
              <w:widowControl w:val="0"/>
              <w:jc w:val="both"/>
              <w:rPr>
                <w:rFonts w:cs="Arial"/>
                <w:bCs/>
                <w:i/>
                <w:iCs/>
                <w:color w:val="FF0000"/>
                <w:sz w:val="16"/>
                <w:szCs w:val="16"/>
                <w:lang w:val="it-IT"/>
              </w:rPr>
            </w:pPr>
          </w:p>
        </w:tc>
        <w:tc>
          <w:tcPr>
            <w:tcW w:w="892" w:type="dxa"/>
            <w:gridSpan w:val="2"/>
            <w:shd w:val="clear" w:color="auto" w:fill="auto"/>
          </w:tcPr>
          <w:p w14:paraId="7D105381" w14:textId="77777777" w:rsidR="008A3A31" w:rsidRPr="0068789E" w:rsidRDefault="008A3A31" w:rsidP="008A3A31">
            <w:pPr>
              <w:widowControl w:val="0"/>
              <w:spacing w:line="240" w:lineRule="exact"/>
              <w:rPr>
                <w:rFonts w:cs="Arial"/>
                <w:bCs/>
                <w:i/>
                <w:iCs/>
                <w:color w:val="FF0000"/>
                <w:sz w:val="16"/>
                <w:szCs w:val="16"/>
                <w:lang w:val="it-IT"/>
              </w:rPr>
            </w:pPr>
          </w:p>
        </w:tc>
        <w:tc>
          <w:tcPr>
            <w:tcW w:w="4316" w:type="dxa"/>
            <w:gridSpan w:val="3"/>
            <w:shd w:val="clear" w:color="auto" w:fill="EEECE1" w:themeFill="background2"/>
          </w:tcPr>
          <w:p w14:paraId="7660861A" w14:textId="77777777" w:rsidR="008A3A31" w:rsidRPr="0068789E" w:rsidRDefault="008A3A31" w:rsidP="008A3A31">
            <w:pPr>
              <w:pStyle w:val="Paragrafoelenco"/>
              <w:widowControl w:val="0"/>
              <w:spacing w:line="240" w:lineRule="exact"/>
              <w:ind w:left="423" w:right="6"/>
              <w:jc w:val="both"/>
              <w:rPr>
                <w:rFonts w:cs="Arial"/>
                <w:b/>
                <w:color w:val="FF0000"/>
                <w:u w:val="single"/>
                <w:lang w:val="it-IT" w:eastAsia="it-IT"/>
              </w:rPr>
            </w:pPr>
          </w:p>
          <w:p w14:paraId="70059897" w14:textId="77777777" w:rsidR="008A3A31" w:rsidRPr="0068789E" w:rsidRDefault="008A3A31" w:rsidP="008764B9">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68789E">
              <w:rPr>
                <w:rFonts w:cs="Arial"/>
                <w:b/>
                <w:bCs/>
                <w:iCs/>
              </w:rPr>
              <w:t>SOCCORSO</w:t>
            </w:r>
            <w:r w:rsidRPr="0068789E">
              <w:rPr>
                <w:rFonts w:cs="Arial"/>
                <w:b/>
                <w:caps/>
                <w:color w:val="000000"/>
              </w:rPr>
              <w:t xml:space="preserve"> ISTRUTTORIO</w:t>
            </w:r>
          </w:p>
        </w:tc>
      </w:tr>
      <w:tr w:rsidR="008A3A31" w:rsidRPr="00E0058C" w14:paraId="6011F514" w14:textId="77777777" w:rsidTr="0068789E">
        <w:tc>
          <w:tcPr>
            <w:tcW w:w="4443" w:type="dxa"/>
            <w:gridSpan w:val="2"/>
          </w:tcPr>
          <w:p w14:paraId="3D3B34F1" w14:textId="77777777" w:rsidR="008A3A31" w:rsidRPr="00E0058C" w:rsidRDefault="008A3A31" w:rsidP="008A3A31">
            <w:pPr>
              <w:widowControl w:val="0"/>
              <w:jc w:val="both"/>
              <w:rPr>
                <w:rFonts w:cs="Arial"/>
                <w:color w:val="FF0000"/>
                <w:lang w:val="it-IT" w:eastAsia="it-IT"/>
              </w:rPr>
            </w:pPr>
          </w:p>
        </w:tc>
        <w:tc>
          <w:tcPr>
            <w:tcW w:w="892" w:type="dxa"/>
            <w:gridSpan w:val="2"/>
          </w:tcPr>
          <w:p w14:paraId="236AC4FD" w14:textId="77777777" w:rsidR="008A3A31" w:rsidRPr="00E0058C" w:rsidRDefault="008A3A31" w:rsidP="008A3A31">
            <w:pPr>
              <w:widowControl w:val="0"/>
              <w:spacing w:line="240" w:lineRule="exact"/>
              <w:rPr>
                <w:rFonts w:cs="Arial"/>
                <w:lang w:val="it-IT"/>
              </w:rPr>
            </w:pPr>
          </w:p>
        </w:tc>
        <w:tc>
          <w:tcPr>
            <w:tcW w:w="4316" w:type="dxa"/>
            <w:gridSpan w:val="3"/>
          </w:tcPr>
          <w:p w14:paraId="5213E3AB"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52"/>
      <w:tr w:rsidR="0068789E" w:rsidRPr="00452BE8" w14:paraId="1B8B8D45" w14:textId="77777777" w:rsidTr="0068789E">
        <w:tc>
          <w:tcPr>
            <w:tcW w:w="4443" w:type="dxa"/>
            <w:gridSpan w:val="2"/>
            <w:shd w:val="clear" w:color="auto" w:fill="auto"/>
          </w:tcPr>
          <w:p w14:paraId="2C3352BC" w14:textId="0540F912" w:rsidR="0068789E" w:rsidRPr="00613B7E" w:rsidRDefault="0068789E" w:rsidP="0068789E">
            <w:pPr>
              <w:widowControl w:val="0"/>
              <w:jc w:val="both"/>
              <w:rPr>
                <w:rFonts w:cs="Arial"/>
                <w:noProof w:val="0"/>
                <w:lang w:val="de-DE" w:eastAsia="de-DE"/>
              </w:rPr>
            </w:pPr>
            <w:r w:rsidRPr="00613B7E">
              <w:rPr>
                <w:rFonts w:cs="Arial"/>
                <w:lang w:val="de-DE" w:eastAsia="de-DE"/>
              </w:rPr>
              <w:t xml:space="preserve">Gemäß Art. 101 GvD Nr. 36/2023" </w:t>
            </w:r>
            <w:r w:rsidRPr="00613B7E">
              <w:rPr>
                <w:rFonts w:cs="Arial"/>
                <w:b/>
                <w:bCs/>
                <w:lang w:val="de-DE" w:eastAsia="de-DE"/>
              </w:rPr>
              <w:t>weist die Vergabestelle</w:t>
            </w:r>
            <w:r w:rsidRPr="00613B7E">
              <w:rPr>
                <w:rFonts w:cs="Arial"/>
                <w:lang w:val="de-DE" w:eastAsia="de-DE"/>
              </w:rPr>
              <w:t xml:space="preserve">, </w:t>
            </w:r>
            <w:r w:rsidRPr="00D04986">
              <w:rPr>
                <w:rFonts w:cs="Arial"/>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Pr="00613B7E">
              <w:rPr>
                <w:rFonts w:cs="Arial"/>
                <w:b/>
                <w:bCs/>
                <w:noProof w:val="0"/>
                <w:lang w:val="de-DE" w:eastAsia="de-DE"/>
              </w:rPr>
              <w:t>für</w:t>
            </w:r>
            <w:r w:rsidRPr="00613B7E">
              <w:rPr>
                <w:rFonts w:cs="Arial"/>
                <w:noProof w:val="0"/>
                <w:lang w:val="de-DE" w:eastAsia="de-DE"/>
              </w:rPr>
              <w:t>:</w:t>
            </w:r>
          </w:p>
          <w:p w14:paraId="47F9B517" w14:textId="77777777" w:rsidR="0068789E" w:rsidRPr="00613B7E" w:rsidRDefault="0068789E" w:rsidP="0068789E">
            <w:pPr>
              <w:widowControl w:val="0"/>
              <w:jc w:val="both"/>
              <w:rPr>
                <w:rFonts w:cs="Arial"/>
                <w:strike/>
                <w:lang w:val="de-DE" w:eastAsia="de-DE"/>
              </w:rPr>
            </w:pPr>
          </w:p>
          <w:p w14:paraId="51A50613" w14:textId="77777777" w:rsidR="0068789E" w:rsidRPr="00613B7E" w:rsidRDefault="0068789E" w:rsidP="006D5191">
            <w:pPr>
              <w:pStyle w:val="Paragrafoelenco"/>
              <w:widowControl w:val="0"/>
              <w:numPr>
                <w:ilvl w:val="0"/>
                <w:numId w:val="100"/>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oder mit der einheitlichen europäi-schen </w:t>
            </w:r>
            <w:r w:rsidRPr="00613B7E">
              <w:rPr>
                <w:rFonts w:cs="Arial"/>
                <w:lang w:val="de-DE" w:eastAsia="de-DE"/>
              </w:rPr>
              <w:lastRenderedPageBreak/>
              <w:t xml:space="preserve">Einheitserklärung an die Vergabe-stelle übermittelt wurden, </w:t>
            </w:r>
            <w:r w:rsidRPr="00613B7E">
              <w:rPr>
                <w:rFonts w:cs="Arial"/>
                <w:b/>
                <w:bCs/>
                <w:u w:val="single"/>
                <w:lang w:val="de-DE" w:eastAsia="de-DE"/>
              </w:rPr>
              <w:t>mit Ausnahme der Unterlagen, die das technische An-gebot und das wirtschaftliche Angebot bilden</w:t>
            </w:r>
            <w:r w:rsidRPr="00613B7E">
              <w:rPr>
                <w:rFonts w:cs="Arial"/>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42E6F51F" w14:textId="77777777" w:rsidR="0068789E" w:rsidRPr="00613B7E" w:rsidRDefault="0068789E" w:rsidP="0068789E">
            <w:pPr>
              <w:pStyle w:val="Paragrafoelenco"/>
              <w:widowControl w:val="0"/>
              <w:ind w:left="567"/>
              <w:jc w:val="both"/>
              <w:rPr>
                <w:rFonts w:cs="Arial"/>
                <w:lang w:val="de-DE" w:eastAsia="de-DE"/>
              </w:rPr>
            </w:pPr>
          </w:p>
          <w:p w14:paraId="31568785" w14:textId="77777777" w:rsidR="0068789E" w:rsidRPr="00613B7E" w:rsidRDefault="0068789E" w:rsidP="0068789E">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5F99CA50" w14:textId="77777777" w:rsidR="0068789E" w:rsidRPr="00613B7E" w:rsidRDefault="0068789E" w:rsidP="0068789E">
            <w:pPr>
              <w:pStyle w:val="Paragrafoelenco"/>
              <w:widowControl w:val="0"/>
              <w:ind w:left="567"/>
              <w:jc w:val="both"/>
              <w:rPr>
                <w:rFonts w:cs="Arial"/>
                <w:b/>
                <w:bCs/>
                <w:noProof w:val="0"/>
                <w:u w:val="single"/>
                <w:lang w:val="de-DE" w:eastAsia="de-DE"/>
              </w:rPr>
            </w:pPr>
          </w:p>
          <w:p w14:paraId="67622068" w14:textId="29F34677" w:rsidR="0068789E" w:rsidRPr="0068789E" w:rsidRDefault="0068789E" w:rsidP="0068789E">
            <w:pPr>
              <w:pStyle w:val="Paragrafoelenco"/>
              <w:widowControl w:val="0"/>
              <w:ind w:left="441" w:hanging="426"/>
              <w:jc w:val="both"/>
              <w:rPr>
                <w:rFonts w:cs="Arial"/>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die Behebung jeder Unterlassung, Un-genauigkeit oder Unregelmäßigkeit</w:t>
            </w:r>
            <w:r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92" w:type="dxa"/>
            <w:gridSpan w:val="2"/>
          </w:tcPr>
          <w:p w14:paraId="3A821DA2" w14:textId="77777777" w:rsidR="0068789E" w:rsidRPr="00BF7C35" w:rsidRDefault="0068789E" w:rsidP="0068789E">
            <w:pPr>
              <w:widowControl w:val="0"/>
              <w:spacing w:line="240" w:lineRule="exact"/>
              <w:rPr>
                <w:rFonts w:cs="Arial"/>
                <w:lang w:val="de-DE"/>
              </w:rPr>
            </w:pPr>
          </w:p>
        </w:tc>
        <w:tc>
          <w:tcPr>
            <w:tcW w:w="4316" w:type="dxa"/>
            <w:gridSpan w:val="3"/>
          </w:tcPr>
          <w:p w14:paraId="2415F5B7" w14:textId="367EEAE4" w:rsidR="0068789E" w:rsidRPr="00EF69A9" w:rsidRDefault="0068789E" w:rsidP="0068789E">
            <w:pPr>
              <w:widowControl w:val="0"/>
              <w:jc w:val="both"/>
              <w:rPr>
                <w:rFonts w:cs="Arial"/>
                <w:lang w:val="it-IT"/>
              </w:rPr>
            </w:pPr>
            <w:r w:rsidRPr="00EF69A9">
              <w:rPr>
                <w:rFonts w:cs="Arial"/>
                <w:lang w:val="it-IT"/>
              </w:rPr>
              <w:t xml:space="preserve">Ai sensi dell’art. 101 del d.lgs. 36/2023, </w:t>
            </w:r>
            <w:r w:rsidRPr="00D04986">
              <w:rPr>
                <w:rFonts w:cs="Arial"/>
                <w:lang w:val="it-IT"/>
              </w:rPr>
              <w:t xml:space="preserve">salvo che al momento della scadenza del termine per la presentazione dell’offerta il documento sia presente nel fascicolo virtuale dell’operatore economico, </w:t>
            </w:r>
            <w:r w:rsidRPr="00EF69A9">
              <w:rPr>
                <w:rFonts w:cs="Arial"/>
                <w:lang w:val="it-IT"/>
              </w:rPr>
              <w:t xml:space="preserve">la stazione appaltante assegna un </w:t>
            </w:r>
            <w:r w:rsidRPr="00EF69A9">
              <w:rPr>
                <w:rFonts w:cs="Arial"/>
                <w:b/>
                <w:bCs/>
                <w:lang w:val="it-IT"/>
              </w:rPr>
              <w:t>termine perentorio</w:t>
            </w:r>
            <w:r w:rsidRPr="00EF69A9">
              <w:rPr>
                <w:rFonts w:cs="Arial"/>
                <w:lang w:val="it-IT"/>
              </w:rPr>
              <w:t xml:space="preserve"> </w:t>
            </w:r>
            <w:r w:rsidRPr="00EF69A9">
              <w:rPr>
                <w:rFonts w:cs="Arial"/>
                <w:b/>
                <w:bCs/>
                <w:lang w:val="it-IT"/>
              </w:rPr>
              <w:t>non inferiore a cinque giorni e non superiore a dieci giorni naturali e consecutivi per</w:t>
            </w:r>
            <w:r w:rsidRPr="00EF69A9">
              <w:rPr>
                <w:rFonts w:cs="Arial"/>
                <w:lang w:val="it-IT"/>
              </w:rPr>
              <w:t>:</w:t>
            </w:r>
          </w:p>
          <w:p w14:paraId="79803DA7" w14:textId="77777777" w:rsidR="0068789E" w:rsidRPr="00EF69A9" w:rsidRDefault="0068789E" w:rsidP="0068789E">
            <w:pPr>
              <w:widowControl w:val="0"/>
              <w:jc w:val="both"/>
              <w:rPr>
                <w:rFonts w:cs="Arial"/>
                <w:lang w:val="it-IT"/>
              </w:rPr>
            </w:pPr>
          </w:p>
          <w:p w14:paraId="3B8E3A03" w14:textId="1AA86DE1" w:rsidR="0068789E" w:rsidRPr="0068789E" w:rsidRDefault="0068789E" w:rsidP="0068789E">
            <w:pPr>
              <w:widowControl w:val="0"/>
              <w:numPr>
                <w:ilvl w:val="0"/>
                <w:numId w:val="88"/>
              </w:numPr>
              <w:contextualSpacing/>
              <w:jc w:val="both"/>
              <w:rPr>
                <w:rFonts w:cs="Arial"/>
                <w:noProof w:val="0"/>
                <w:lang w:val="it-IT"/>
              </w:rPr>
            </w:pPr>
            <w:r w:rsidRPr="0068789E">
              <w:rPr>
                <w:rFonts w:cs="Arial"/>
                <w:b/>
                <w:bCs/>
                <w:noProof w:val="0"/>
                <w:u w:val="single"/>
                <w:lang w:val="it-IT"/>
              </w:rPr>
              <w:t>l’integrazione di ogni elemento mancante</w:t>
            </w:r>
            <w:r w:rsidRPr="0068789E">
              <w:rPr>
                <w:rFonts w:cs="Arial"/>
                <w:noProof w:val="0"/>
                <w:lang w:val="it-IT"/>
              </w:rPr>
              <w:t xml:space="preserve"> nella documentazione trasmessa alla stazione appaltante nel termine per la presentazione delle offerte con la domanda di partecipazione alla </w:t>
            </w:r>
            <w:r w:rsidRPr="0068789E">
              <w:rPr>
                <w:rFonts w:cs="Arial"/>
                <w:noProof w:val="0"/>
                <w:lang w:val="it-IT"/>
              </w:rPr>
              <w:lastRenderedPageBreak/>
              <w:t xml:space="preserve">procedura di gara o con il documento di gara unico europeo, </w:t>
            </w:r>
            <w:r w:rsidRPr="0068789E">
              <w:rPr>
                <w:rFonts w:cs="Arial"/>
                <w:b/>
                <w:bCs/>
                <w:noProof w:val="0"/>
                <w:u w:val="single"/>
                <w:lang w:val="it-IT"/>
              </w:rPr>
              <w:t>con esclusione della documentazione che compone l’offerta tecnica e l’offerta economica</w:t>
            </w:r>
            <w:r w:rsidRPr="0068789E">
              <w:rPr>
                <w:rFonts w:cs="Arial"/>
                <w:noProof w:val="0"/>
                <w:lang w:val="it-IT"/>
              </w:rPr>
              <w:t xml:space="preserve">; la mancata presentazione della garanzia provvisoria, del contratto di avvalimento </w:t>
            </w:r>
            <w:r w:rsidRPr="0068789E">
              <w:rPr>
                <w:noProof w:val="0"/>
                <w:lang w:val="it-IT"/>
              </w:rPr>
              <w:t>, del mandato collettivo speciale</w:t>
            </w:r>
            <w:r w:rsidRPr="0068789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8789E">
              <w:rPr>
                <w:rFonts w:cs="Arial"/>
                <w:b/>
                <w:bCs/>
                <w:i/>
                <w:iCs/>
                <w:noProof w:val="0"/>
                <w:u w:val="single"/>
                <w:lang w:val="it-IT"/>
              </w:rPr>
              <w:t xml:space="preserve">documenti aventi data certa anteriore al termine fissato per la presentazione delle offerte </w:t>
            </w:r>
            <w:r w:rsidRPr="0068789E">
              <w:rPr>
                <w:noProof w:val="0"/>
                <w:lang w:val="it-IT"/>
              </w:rPr>
              <w:t>(art. 101, comma 1, lett. a, D.lgs. 36/2023)</w:t>
            </w:r>
            <w:r w:rsidRPr="0068789E">
              <w:rPr>
                <w:rFonts w:cs="Arial"/>
                <w:noProof w:val="0"/>
                <w:lang w:val="it-IT"/>
              </w:rPr>
              <w:t>;</w:t>
            </w:r>
          </w:p>
          <w:p w14:paraId="5A5459D5" w14:textId="77777777" w:rsidR="0068789E" w:rsidRPr="0068789E" w:rsidRDefault="0068789E" w:rsidP="0068789E">
            <w:pPr>
              <w:widowControl w:val="0"/>
              <w:ind w:left="720"/>
              <w:contextualSpacing/>
              <w:jc w:val="both"/>
              <w:rPr>
                <w:rFonts w:cs="Arial"/>
                <w:b/>
                <w:bCs/>
                <w:noProof w:val="0"/>
                <w:lang w:val="it-IT"/>
              </w:rPr>
            </w:pPr>
          </w:p>
          <w:p w14:paraId="71072AED" w14:textId="54CE2DBA" w:rsidR="0068789E" w:rsidRDefault="0068789E" w:rsidP="0068789E">
            <w:pPr>
              <w:widowControl w:val="0"/>
              <w:ind w:left="720"/>
              <w:contextualSpacing/>
              <w:jc w:val="both"/>
              <w:rPr>
                <w:rFonts w:cs="Arial"/>
                <w:b/>
                <w:bCs/>
                <w:u w:val="single"/>
                <w:lang w:val="it-IT"/>
              </w:rPr>
            </w:pPr>
            <w:r w:rsidRPr="0068789E">
              <w:rPr>
                <w:rFonts w:cs="Arial"/>
                <w:b/>
                <w:bCs/>
                <w:noProof w:val="0"/>
                <w:lang w:val="it-IT"/>
              </w:rPr>
              <w:t xml:space="preserve">Per gli ulteriori casi nei quali </w:t>
            </w:r>
            <w:r w:rsidRPr="0068789E">
              <w:rPr>
                <w:rFonts w:cs="Arial"/>
                <w:b/>
                <w:bCs/>
                <w:u w:val="single"/>
                <w:lang w:val="it-IT"/>
              </w:rPr>
              <w:t>le carenze sono sanabili solo mediante documenti aventi data certa anteriore al termine di presentazione dell’offerta si vedano le rispettive prescrizioni nel disciplinare.</w:t>
            </w:r>
          </w:p>
          <w:p w14:paraId="04BD164F" w14:textId="77777777" w:rsidR="0068789E" w:rsidRPr="00893286" w:rsidRDefault="0068789E" w:rsidP="0068789E">
            <w:pPr>
              <w:widowControl w:val="0"/>
              <w:ind w:left="720"/>
              <w:contextualSpacing/>
              <w:jc w:val="both"/>
              <w:rPr>
                <w:rFonts w:cs="Arial"/>
                <w:b/>
                <w:bCs/>
                <w:u w:val="single"/>
                <w:lang w:val="it-IT"/>
              </w:rPr>
            </w:pPr>
          </w:p>
          <w:p w14:paraId="2CB7A040" w14:textId="684BEA31" w:rsidR="0068789E" w:rsidRPr="00EF69A9" w:rsidRDefault="0068789E" w:rsidP="0068789E">
            <w:pPr>
              <w:pStyle w:val="Paragrafoelenco"/>
              <w:widowControl w:val="0"/>
              <w:numPr>
                <w:ilvl w:val="0"/>
                <w:numId w:val="88"/>
              </w:numPr>
              <w:jc w:val="both"/>
              <w:rPr>
                <w:rFonts w:cs="Arial"/>
                <w:lang w:val="it-IT"/>
              </w:rPr>
            </w:pPr>
            <w:r w:rsidRPr="0068789E">
              <w:rPr>
                <w:rFonts w:cs="Arial"/>
                <w:b/>
                <w:bCs/>
                <w:u w:val="single"/>
                <w:lang w:val="it-IT"/>
              </w:rPr>
              <w:t>la sanatoria di ogni omissione, inesattezza o irregolarità</w:t>
            </w:r>
            <w:r w:rsidRPr="00D02123">
              <w:rPr>
                <w:rFonts w:cs="Arial"/>
                <w:lang w:val="it-IT"/>
              </w:rPr>
              <w:t xml:space="preserve"> </w:t>
            </w:r>
            <w:r w:rsidRPr="00EF69A9">
              <w:rPr>
                <w:rFonts w:cs="Arial"/>
                <w:lang w:val="it-IT"/>
              </w:rPr>
              <w:t xml:space="preserve">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68789E" w:rsidRPr="00452BE8" w14:paraId="2805DFF2" w14:textId="77777777" w:rsidTr="0068789E">
        <w:tc>
          <w:tcPr>
            <w:tcW w:w="4443" w:type="dxa"/>
            <w:gridSpan w:val="2"/>
            <w:shd w:val="clear" w:color="auto" w:fill="auto"/>
          </w:tcPr>
          <w:p w14:paraId="40951B5A" w14:textId="242C4DFC" w:rsidR="0068789E" w:rsidRPr="003B1373" w:rsidRDefault="0068789E" w:rsidP="0068789E">
            <w:pPr>
              <w:widowControl w:val="0"/>
              <w:jc w:val="both"/>
              <w:rPr>
                <w:rFonts w:cs="Arial"/>
                <w:lang w:val="it-IT" w:eastAsia="de-DE"/>
              </w:rPr>
            </w:pPr>
          </w:p>
        </w:tc>
        <w:tc>
          <w:tcPr>
            <w:tcW w:w="892" w:type="dxa"/>
            <w:gridSpan w:val="2"/>
          </w:tcPr>
          <w:p w14:paraId="33472CBB" w14:textId="77777777" w:rsidR="0068789E" w:rsidRPr="003B1373" w:rsidRDefault="0068789E" w:rsidP="0068789E">
            <w:pPr>
              <w:widowControl w:val="0"/>
              <w:spacing w:line="240" w:lineRule="exact"/>
              <w:rPr>
                <w:rFonts w:cs="Arial"/>
                <w:lang w:val="it-IT"/>
              </w:rPr>
            </w:pPr>
          </w:p>
        </w:tc>
        <w:tc>
          <w:tcPr>
            <w:tcW w:w="4316" w:type="dxa"/>
            <w:gridSpan w:val="3"/>
          </w:tcPr>
          <w:p w14:paraId="4C8BBE07" w14:textId="77777777" w:rsidR="0068789E" w:rsidRPr="003B1373" w:rsidRDefault="0068789E" w:rsidP="0068789E">
            <w:pPr>
              <w:widowControl w:val="0"/>
              <w:jc w:val="both"/>
              <w:rPr>
                <w:rFonts w:cs="Arial"/>
                <w:lang w:val="it-IT"/>
              </w:rPr>
            </w:pPr>
          </w:p>
        </w:tc>
      </w:tr>
      <w:tr w:rsidR="0068789E" w:rsidRPr="00452BE8" w14:paraId="2D34AE36" w14:textId="77777777" w:rsidTr="0068789E">
        <w:trPr>
          <w:gridAfter w:val="1"/>
          <w:wAfter w:w="139" w:type="dxa"/>
        </w:trPr>
        <w:tc>
          <w:tcPr>
            <w:tcW w:w="4378" w:type="dxa"/>
            <w:shd w:val="clear" w:color="auto" w:fill="auto"/>
          </w:tcPr>
          <w:p w14:paraId="08DA26D4" w14:textId="77777777" w:rsidR="0068789E" w:rsidRPr="0068789E" w:rsidRDefault="0068789E" w:rsidP="0068789E">
            <w:pPr>
              <w:jc w:val="both"/>
              <w:rPr>
                <w:rFonts w:cs="Arial"/>
                <w:noProof w:val="0"/>
                <w:lang w:val="de-DE"/>
              </w:rPr>
            </w:pPr>
            <w:r w:rsidRPr="0068789E">
              <w:rPr>
                <w:rFonts w:cs="Arial"/>
                <w:lang w:val="de-DE"/>
              </w:rPr>
              <w:t xml:space="preserve">Sollte für die </w:t>
            </w:r>
            <w:r w:rsidRPr="0068789E">
              <w:rPr>
                <w:rFonts w:cs="Arial"/>
                <w:noProof w:val="0"/>
                <w:lang w:val="de-DE"/>
              </w:rPr>
              <w:t>Behebung</w:t>
            </w:r>
            <w:r w:rsidRPr="0068789E">
              <w:rPr>
                <w:rFonts w:cs="Arial"/>
                <w:lang w:val="de-DE"/>
              </w:rPr>
              <w:t xml:space="preserve"> das </w:t>
            </w:r>
            <w:r w:rsidRPr="0068789E">
              <w:rPr>
                <w:rFonts w:cs="Arial"/>
                <w:b/>
                <w:bCs/>
                <w:lang w:val="de-DE"/>
              </w:rPr>
              <w:t>rechtssichere Datum</w:t>
            </w:r>
            <w:r w:rsidRPr="0068789E">
              <w:rPr>
                <w:rFonts w:cs="Arial"/>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8789E">
              <w:rPr>
                <w:rFonts w:cs="Arial"/>
                <w:noProof w:val="0"/>
                <w:lang w:val="de-DE"/>
              </w:rPr>
              <w:t>(z.B. Zeitstempel)</w:t>
            </w:r>
            <w:r w:rsidRPr="0068789E">
              <w:rPr>
                <w:rFonts w:cs="Arial"/>
                <w:lang w:val="de-DE"/>
              </w:rPr>
              <w:t>.</w:t>
            </w:r>
            <w:r w:rsidRPr="0068789E">
              <w:rPr>
                <w:rFonts w:cs="Arial"/>
                <w:noProof w:val="0"/>
                <w:lang w:val="de-DE"/>
              </w:rPr>
              <w:t xml:space="preserve"> </w:t>
            </w:r>
          </w:p>
          <w:p w14:paraId="503A1174" w14:textId="77777777" w:rsidR="0068789E" w:rsidRPr="0068789E" w:rsidRDefault="0068789E" w:rsidP="0068789E">
            <w:pPr>
              <w:widowControl w:val="0"/>
              <w:jc w:val="both"/>
              <w:rPr>
                <w:rFonts w:cs="Arial"/>
                <w:lang w:val="de-DE" w:eastAsia="de-DE"/>
              </w:rPr>
            </w:pPr>
          </w:p>
        </w:tc>
        <w:tc>
          <w:tcPr>
            <w:tcW w:w="879" w:type="dxa"/>
            <w:gridSpan w:val="2"/>
          </w:tcPr>
          <w:p w14:paraId="5EBC6143" w14:textId="77777777" w:rsidR="0068789E" w:rsidRPr="0068789E" w:rsidRDefault="0068789E" w:rsidP="0068789E">
            <w:pPr>
              <w:widowControl w:val="0"/>
              <w:spacing w:line="240" w:lineRule="exact"/>
              <w:rPr>
                <w:rFonts w:cs="Arial"/>
                <w:lang w:val="de-DE"/>
              </w:rPr>
            </w:pPr>
          </w:p>
        </w:tc>
        <w:tc>
          <w:tcPr>
            <w:tcW w:w="4255" w:type="dxa"/>
            <w:gridSpan w:val="3"/>
          </w:tcPr>
          <w:p w14:paraId="566A072C" w14:textId="77777777" w:rsidR="0068789E" w:rsidRPr="0068789E" w:rsidRDefault="0068789E" w:rsidP="0068789E">
            <w:pPr>
              <w:spacing w:line="240" w:lineRule="exact"/>
              <w:jc w:val="both"/>
              <w:rPr>
                <w:noProof w:val="0"/>
                <w:lang w:val="it-IT"/>
              </w:rPr>
            </w:pPr>
            <w:r w:rsidRPr="0068789E">
              <w:rPr>
                <w:noProof w:val="0"/>
                <w:lang w:val="it-IT"/>
              </w:rPr>
              <w:t xml:space="preserve">Qualora sia richiesta per la soccorribilità la </w:t>
            </w:r>
            <w:r w:rsidRPr="0068789E">
              <w:rPr>
                <w:b/>
                <w:bCs/>
                <w:noProof w:val="0"/>
                <w:lang w:val="it-IT"/>
              </w:rPr>
              <w:t>data certa</w:t>
            </w:r>
            <w:r w:rsidRPr="0068789E">
              <w:rPr>
                <w:noProof w:val="0"/>
                <w:lang w:val="it-IT"/>
              </w:rPr>
              <w:t xml:space="preserve"> di un documento da fornire a cura dell’operatore economico nel corso del subprocedimento, si precisa che ai sensi dell’art. 20 del D.lgs. 82/2005 </w:t>
            </w:r>
            <w:r w:rsidRPr="0068789E">
              <w:rPr>
                <w:noProof w:val="0"/>
                <w:u w:val="single"/>
                <w:lang w:val="it-IT"/>
              </w:rPr>
              <w:t>la data e l'ora di formazione del documento informatico sono opponibili ai terzi se apposte in conformità alle regole tecniche sulla validazione (es.: marcatura temporale).</w:t>
            </w:r>
            <w:r w:rsidRPr="0068789E">
              <w:rPr>
                <w:noProof w:val="0"/>
                <w:lang w:val="it-IT"/>
              </w:rPr>
              <w:t xml:space="preserve"> </w:t>
            </w:r>
          </w:p>
          <w:p w14:paraId="7BEC242C" w14:textId="77777777" w:rsidR="0068789E" w:rsidRPr="0068789E" w:rsidRDefault="0068789E" w:rsidP="0068789E">
            <w:pPr>
              <w:widowControl w:val="0"/>
              <w:jc w:val="both"/>
              <w:rPr>
                <w:rFonts w:cs="Arial"/>
                <w:lang w:val="it-IT"/>
              </w:rPr>
            </w:pPr>
          </w:p>
        </w:tc>
      </w:tr>
      <w:tr w:rsidR="0068789E" w:rsidRPr="00452BE8" w14:paraId="7935DA93" w14:textId="77777777" w:rsidTr="0068789E">
        <w:trPr>
          <w:gridAfter w:val="1"/>
          <w:wAfter w:w="139" w:type="dxa"/>
        </w:trPr>
        <w:tc>
          <w:tcPr>
            <w:tcW w:w="4378" w:type="dxa"/>
            <w:shd w:val="clear" w:color="auto" w:fill="auto"/>
          </w:tcPr>
          <w:p w14:paraId="112B8942" w14:textId="17753821" w:rsidR="0068789E" w:rsidRPr="0068789E" w:rsidRDefault="0068789E" w:rsidP="0068789E">
            <w:pPr>
              <w:widowControl w:val="0"/>
              <w:jc w:val="both"/>
              <w:rPr>
                <w:rFonts w:cs="Arial"/>
                <w:lang w:val="de-DE" w:eastAsia="de-DE"/>
              </w:rPr>
            </w:pPr>
            <w:r w:rsidRPr="0068789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79" w:type="dxa"/>
            <w:gridSpan w:val="2"/>
          </w:tcPr>
          <w:p w14:paraId="4E3D5AA7" w14:textId="77777777" w:rsidR="0068789E" w:rsidRPr="0068789E" w:rsidRDefault="0068789E" w:rsidP="0068789E">
            <w:pPr>
              <w:widowControl w:val="0"/>
              <w:spacing w:line="240" w:lineRule="exact"/>
              <w:rPr>
                <w:rFonts w:cs="Arial"/>
                <w:lang w:val="de-DE"/>
              </w:rPr>
            </w:pPr>
          </w:p>
        </w:tc>
        <w:tc>
          <w:tcPr>
            <w:tcW w:w="4255" w:type="dxa"/>
            <w:gridSpan w:val="3"/>
          </w:tcPr>
          <w:p w14:paraId="22CBA2EB" w14:textId="0B0A359D" w:rsidR="0068789E" w:rsidRPr="0068789E" w:rsidRDefault="0068789E" w:rsidP="0068789E">
            <w:pPr>
              <w:widowControl w:val="0"/>
              <w:jc w:val="both"/>
              <w:rPr>
                <w:rFonts w:cs="Arial"/>
                <w:lang w:val="it-IT"/>
              </w:rPr>
            </w:pPr>
            <w:r w:rsidRPr="0068789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68789E" w:rsidRPr="00452BE8" w14:paraId="185A2DFC" w14:textId="77777777" w:rsidTr="0068789E">
        <w:trPr>
          <w:gridAfter w:val="1"/>
          <w:wAfter w:w="139" w:type="dxa"/>
        </w:trPr>
        <w:tc>
          <w:tcPr>
            <w:tcW w:w="4378" w:type="dxa"/>
            <w:shd w:val="clear" w:color="auto" w:fill="auto"/>
          </w:tcPr>
          <w:p w14:paraId="19414BDF" w14:textId="77777777" w:rsidR="0068789E" w:rsidRPr="0068789E" w:rsidRDefault="0068789E" w:rsidP="0068789E">
            <w:pPr>
              <w:widowControl w:val="0"/>
              <w:jc w:val="both"/>
              <w:rPr>
                <w:rFonts w:cs="Arial"/>
                <w:lang w:val="it-IT" w:eastAsia="de-DE"/>
              </w:rPr>
            </w:pPr>
          </w:p>
        </w:tc>
        <w:tc>
          <w:tcPr>
            <w:tcW w:w="879" w:type="dxa"/>
            <w:gridSpan w:val="2"/>
          </w:tcPr>
          <w:p w14:paraId="790858C4" w14:textId="77777777" w:rsidR="0068789E" w:rsidRPr="0068789E" w:rsidRDefault="0068789E" w:rsidP="0068789E">
            <w:pPr>
              <w:widowControl w:val="0"/>
              <w:spacing w:line="240" w:lineRule="exact"/>
              <w:rPr>
                <w:rFonts w:cs="Arial"/>
                <w:lang w:val="it-IT"/>
              </w:rPr>
            </w:pPr>
          </w:p>
        </w:tc>
        <w:tc>
          <w:tcPr>
            <w:tcW w:w="4255" w:type="dxa"/>
            <w:gridSpan w:val="3"/>
          </w:tcPr>
          <w:p w14:paraId="50423E3B" w14:textId="77777777" w:rsidR="0068789E" w:rsidRPr="0068789E" w:rsidRDefault="0068789E" w:rsidP="0068789E">
            <w:pPr>
              <w:widowControl w:val="0"/>
              <w:jc w:val="both"/>
              <w:rPr>
                <w:rFonts w:cs="Arial"/>
                <w:lang w:val="it-IT"/>
              </w:rPr>
            </w:pPr>
          </w:p>
        </w:tc>
      </w:tr>
      <w:tr w:rsidR="0068789E" w:rsidRPr="00452BE8" w14:paraId="7489BA36" w14:textId="77777777" w:rsidTr="0068789E">
        <w:tc>
          <w:tcPr>
            <w:tcW w:w="4443" w:type="dxa"/>
            <w:gridSpan w:val="2"/>
            <w:shd w:val="clear" w:color="auto" w:fill="auto"/>
          </w:tcPr>
          <w:p w14:paraId="0F687A89" w14:textId="77777777" w:rsidR="0068789E" w:rsidRPr="0068789E" w:rsidRDefault="0068789E" w:rsidP="0068789E">
            <w:pPr>
              <w:jc w:val="both"/>
              <w:rPr>
                <w:rFonts w:cs="Arial"/>
                <w:noProof w:val="0"/>
                <w:lang w:val="de-DE" w:eastAsia="de-DE"/>
              </w:rPr>
            </w:pPr>
            <w:r w:rsidRPr="0068789E">
              <w:rPr>
                <w:rFonts w:cs="Arial"/>
                <w:noProof w:val="0"/>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48FB1BA8" w14:textId="694B272B" w:rsidR="0068789E" w:rsidRPr="0068789E" w:rsidRDefault="0068789E" w:rsidP="0068789E">
            <w:pPr>
              <w:widowControl w:val="0"/>
              <w:contextualSpacing/>
              <w:jc w:val="both"/>
              <w:rPr>
                <w:rFonts w:cs="Arial"/>
                <w:strike/>
                <w:lang w:val="de-DE" w:eastAsia="de-DE"/>
              </w:rPr>
            </w:pPr>
          </w:p>
        </w:tc>
        <w:tc>
          <w:tcPr>
            <w:tcW w:w="1017" w:type="dxa"/>
            <w:gridSpan w:val="3"/>
          </w:tcPr>
          <w:p w14:paraId="6460D711" w14:textId="77777777" w:rsidR="0068789E" w:rsidRPr="0068789E" w:rsidRDefault="0068789E" w:rsidP="0068789E">
            <w:pPr>
              <w:widowControl w:val="0"/>
              <w:spacing w:line="240" w:lineRule="exact"/>
              <w:rPr>
                <w:rFonts w:cs="Arial"/>
                <w:lang w:val="de-DE"/>
              </w:rPr>
            </w:pPr>
          </w:p>
        </w:tc>
        <w:tc>
          <w:tcPr>
            <w:tcW w:w="4191" w:type="dxa"/>
            <w:gridSpan w:val="2"/>
          </w:tcPr>
          <w:p w14:paraId="72279B9D" w14:textId="2D10ADDE" w:rsidR="0068789E" w:rsidRPr="00E0058C" w:rsidRDefault="0068789E" w:rsidP="0068789E">
            <w:pPr>
              <w:widowControl w:val="0"/>
              <w:tabs>
                <w:tab w:val="center" w:pos="4680"/>
              </w:tabs>
              <w:autoSpaceDE w:val="0"/>
              <w:autoSpaceDN w:val="0"/>
              <w:adjustRightInd w:val="0"/>
              <w:ind w:right="6"/>
              <w:jc w:val="both"/>
              <w:rPr>
                <w:rFonts w:cs="Arial"/>
                <w:lang w:val="it-IT"/>
              </w:rPr>
            </w:pPr>
            <w:r w:rsidRPr="0068789E">
              <w:rPr>
                <w:rFonts w:cs="Arial"/>
                <w:lang w:val="it-IT"/>
              </w:rPr>
              <w:t xml:space="preserve">Ove il concorrente produca dichiarazioni o documenti non perfettamente coerenti con la richiesta, la stazione appaltante può chiedere ulteriori precisazioni o chiarimenti, </w:t>
            </w:r>
            <w:r w:rsidRPr="0068789E">
              <w:rPr>
                <w:lang w:val="it-IT"/>
              </w:rPr>
              <w:t xml:space="preserve">limitati alla documentazione presentata in fase di soccorso istruttorio, </w:t>
            </w:r>
            <w:r w:rsidRPr="0068789E">
              <w:rPr>
                <w:rFonts w:cs="Arial"/>
                <w:lang w:val="it-IT"/>
              </w:rPr>
              <w:t>fissando un termine perentorio a pena di esclusione.</w:t>
            </w:r>
          </w:p>
        </w:tc>
      </w:tr>
      <w:tr w:rsidR="0068789E" w:rsidRPr="00452BE8" w14:paraId="7E859686" w14:textId="77777777" w:rsidTr="0068789E">
        <w:tc>
          <w:tcPr>
            <w:tcW w:w="4443" w:type="dxa"/>
            <w:gridSpan w:val="2"/>
            <w:shd w:val="clear" w:color="auto" w:fill="auto"/>
          </w:tcPr>
          <w:p w14:paraId="4B3DFAF1" w14:textId="77777777" w:rsidR="0068789E" w:rsidRPr="00A82B9F" w:rsidRDefault="0068789E" w:rsidP="0068789E">
            <w:pPr>
              <w:widowControl w:val="0"/>
              <w:ind w:right="-6"/>
              <w:jc w:val="both"/>
              <w:rPr>
                <w:rFonts w:cs="Arial"/>
                <w:b/>
                <w:bCs/>
                <w:color w:val="FF0000"/>
                <w:u w:val="single"/>
                <w:lang w:val="it-IT" w:eastAsia="it-IT"/>
              </w:rPr>
            </w:pPr>
          </w:p>
        </w:tc>
        <w:tc>
          <w:tcPr>
            <w:tcW w:w="1017" w:type="dxa"/>
            <w:gridSpan w:val="3"/>
          </w:tcPr>
          <w:p w14:paraId="23D0C113" w14:textId="77777777" w:rsidR="0068789E" w:rsidRPr="00A82B9F" w:rsidRDefault="0068789E" w:rsidP="0068789E">
            <w:pPr>
              <w:widowControl w:val="0"/>
              <w:spacing w:line="240" w:lineRule="exact"/>
              <w:rPr>
                <w:rFonts w:cs="Arial"/>
                <w:lang w:val="it-IT"/>
              </w:rPr>
            </w:pPr>
          </w:p>
        </w:tc>
        <w:tc>
          <w:tcPr>
            <w:tcW w:w="4191" w:type="dxa"/>
            <w:gridSpan w:val="2"/>
          </w:tcPr>
          <w:p w14:paraId="1A8BC15C" w14:textId="77777777" w:rsidR="0068789E" w:rsidRPr="00A82B9F" w:rsidRDefault="0068789E" w:rsidP="0068789E">
            <w:pPr>
              <w:widowControl w:val="0"/>
              <w:tabs>
                <w:tab w:val="center" w:pos="4536"/>
                <w:tab w:val="center" w:pos="4680"/>
                <w:tab w:val="right" w:pos="9072"/>
              </w:tabs>
              <w:ind w:right="6"/>
              <w:jc w:val="both"/>
              <w:rPr>
                <w:rFonts w:cs="Arial"/>
                <w:b/>
                <w:bCs/>
                <w:color w:val="FF0000"/>
                <w:u w:val="single"/>
                <w:lang w:val="it-IT" w:eastAsia="it-IT"/>
              </w:rPr>
            </w:pPr>
          </w:p>
        </w:tc>
      </w:tr>
      <w:tr w:rsidR="0068789E" w:rsidRPr="00452BE8" w14:paraId="30130BC2" w14:textId="77777777" w:rsidTr="0068789E">
        <w:tc>
          <w:tcPr>
            <w:tcW w:w="4443" w:type="dxa"/>
            <w:gridSpan w:val="2"/>
            <w:shd w:val="clear" w:color="auto" w:fill="auto"/>
          </w:tcPr>
          <w:p w14:paraId="65EC840B" w14:textId="77777777" w:rsidR="0068789E" w:rsidRPr="0068789E" w:rsidRDefault="0068789E" w:rsidP="0068789E">
            <w:pPr>
              <w:widowControl w:val="0"/>
              <w:autoSpaceDE w:val="0"/>
              <w:autoSpaceDN w:val="0"/>
              <w:adjustRightInd w:val="0"/>
              <w:ind w:right="-6"/>
              <w:jc w:val="both"/>
              <w:rPr>
                <w:rFonts w:cs="Arial"/>
                <w:b/>
                <w:lang w:val="de-DE"/>
              </w:rPr>
            </w:pPr>
            <w:r w:rsidRPr="0068789E">
              <w:rPr>
                <w:rFonts w:cs="Arial"/>
                <w:b/>
                <w:u w:val="single"/>
                <w:lang w:val="de-DE"/>
              </w:rPr>
              <w:t xml:space="preserve">► </w:t>
            </w:r>
            <w:r w:rsidRPr="0068789E">
              <w:rPr>
                <w:rFonts w:cs="Arial"/>
                <w:b/>
                <w:noProof w:val="0"/>
                <w:u w:val="single"/>
                <w:lang w:val="de-DE" w:eastAsia="it-IT"/>
              </w:rPr>
              <w:t>Verstreicht die für die Richtigstellung oder für die Abgabe von weiteren Präzisierungen oder Erläuterungen eingeräumte Frist ergebnislos, wird der Teilnehmer von der Ausschreibung ausgeschlossen.</w:t>
            </w:r>
          </w:p>
        </w:tc>
        <w:tc>
          <w:tcPr>
            <w:tcW w:w="1017" w:type="dxa"/>
            <w:gridSpan w:val="3"/>
          </w:tcPr>
          <w:p w14:paraId="3D929375" w14:textId="77777777" w:rsidR="0068789E" w:rsidRPr="0068789E" w:rsidRDefault="0068789E" w:rsidP="0068789E">
            <w:pPr>
              <w:widowControl w:val="0"/>
              <w:spacing w:line="240" w:lineRule="exact"/>
              <w:rPr>
                <w:rFonts w:cs="Arial"/>
                <w:lang w:val="de-DE"/>
              </w:rPr>
            </w:pPr>
          </w:p>
        </w:tc>
        <w:tc>
          <w:tcPr>
            <w:tcW w:w="4191" w:type="dxa"/>
            <w:gridSpan w:val="2"/>
          </w:tcPr>
          <w:p w14:paraId="3B2FB3D7" w14:textId="1FEF72B1" w:rsidR="0068789E" w:rsidRPr="0068789E" w:rsidRDefault="0068789E" w:rsidP="0068789E">
            <w:pPr>
              <w:widowControl w:val="0"/>
              <w:tabs>
                <w:tab w:val="center" w:pos="4536"/>
                <w:tab w:val="center" w:pos="4680"/>
                <w:tab w:val="right" w:pos="9072"/>
              </w:tabs>
              <w:autoSpaceDE w:val="0"/>
              <w:autoSpaceDN w:val="0"/>
              <w:adjustRightInd w:val="0"/>
              <w:ind w:right="6"/>
              <w:jc w:val="both"/>
              <w:rPr>
                <w:rFonts w:cs="Arial"/>
                <w:b/>
                <w:lang w:val="it-IT"/>
              </w:rPr>
            </w:pPr>
            <w:r w:rsidRPr="0068789E">
              <w:rPr>
                <w:rFonts w:cs="Arial"/>
                <w:b/>
                <w:u w:val="single"/>
                <w:lang w:val="it-IT"/>
              </w:rPr>
              <w:t>► Nel caso di inutile decorso del termine perentorio  fissato per la regolarizzazione ovvero  per fornire le ulteriori precisazioni o chiarimenti il concorrente è escluso dalla gara.</w:t>
            </w:r>
          </w:p>
        </w:tc>
      </w:tr>
      <w:tr w:rsidR="0068789E" w:rsidRPr="00452BE8" w14:paraId="47A0F953" w14:textId="77777777" w:rsidTr="0068789E">
        <w:tc>
          <w:tcPr>
            <w:tcW w:w="4443" w:type="dxa"/>
            <w:gridSpan w:val="2"/>
            <w:shd w:val="clear" w:color="auto" w:fill="auto"/>
          </w:tcPr>
          <w:p w14:paraId="65B6E458" w14:textId="77777777" w:rsidR="0068789E" w:rsidRPr="0068789E" w:rsidRDefault="0068789E" w:rsidP="0068789E">
            <w:pPr>
              <w:widowControl w:val="0"/>
              <w:ind w:right="-6"/>
              <w:jc w:val="both"/>
              <w:rPr>
                <w:rFonts w:cs="Arial"/>
                <w:lang w:val="it-IT"/>
              </w:rPr>
            </w:pPr>
          </w:p>
        </w:tc>
        <w:tc>
          <w:tcPr>
            <w:tcW w:w="1017" w:type="dxa"/>
            <w:gridSpan w:val="3"/>
          </w:tcPr>
          <w:p w14:paraId="34630020" w14:textId="77777777" w:rsidR="0068789E" w:rsidRPr="0068789E" w:rsidRDefault="0068789E" w:rsidP="0068789E">
            <w:pPr>
              <w:widowControl w:val="0"/>
              <w:spacing w:line="240" w:lineRule="exact"/>
              <w:rPr>
                <w:rFonts w:cs="Arial"/>
                <w:lang w:val="it-IT"/>
              </w:rPr>
            </w:pPr>
          </w:p>
        </w:tc>
        <w:tc>
          <w:tcPr>
            <w:tcW w:w="4191" w:type="dxa"/>
            <w:gridSpan w:val="2"/>
          </w:tcPr>
          <w:p w14:paraId="5508A4A4" w14:textId="77777777" w:rsidR="0068789E" w:rsidRPr="0068789E" w:rsidRDefault="0068789E" w:rsidP="0068789E">
            <w:pPr>
              <w:widowControl w:val="0"/>
              <w:tabs>
                <w:tab w:val="center" w:pos="4536"/>
                <w:tab w:val="center" w:pos="4680"/>
                <w:tab w:val="right" w:pos="9072"/>
              </w:tabs>
              <w:ind w:right="6"/>
              <w:jc w:val="both"/>
              <w:rPr>
                <w:rFonts w:cs="Arial"/>
                <w:lang w:val="it-IT"/>
              </w:rPr>
            </w:pPr>
          </w:p>
        </w:tc>
      </w:tr>
      <w:tr w:rsidR="0068789E" w:rsidRPr="00452BE8" w14:paraId="19F3E4B2" w14:textId="77777777" w:rsidTr="0068789E">
        <w:tc>
          <w:tcPr>
            <w:tcW w:w="4443" w:type="dxa"/>
            <w:gridSpan w:val="2"/>
            <w:shd w:val="clear" w:color="auto" w:fill="auto"/>
          </w:tcPr>
          <w:p w14:paraId="34E9C20C" w14:textId="69ABA961" w:rsidR="0068789E" w:rsidRPr="0068789E" w:rsidRDefault="0068789E" w:rsidP="0068789E">
            <w:pPr>
              <w:widowControl w:val="0"/>
              <w:ind w:right="-6"/>
              <w:jc w:val="both"/>
              <w:rPr>
                <w:rFonts w:cs="Arial"/>
                <w:lang w:val="de-DE"/>
              </w:rPr>
            </w:pPr>
            <w:r w:rsidRPr="0068789E">
              <w:rPr>
                <w:rFonts w:cs="Arial"/>
                <w:b/>
                <w:lang w:val="de-DE"/>
              </w:rPr>
              <w:t>►</w:t>
            </w:r>
            <w:r w:rsidRPr="0068789E">
              <w:rPr>
                <w:lang w:val="de-DE"/>
              </w:rPr>
              <w:t xml:space="preserve"> </w:t>
            </w:r>
            <w:r w:rsidRPr="0068789E">
              <w:rPr>
                <w:rFonts w:cs="Arial"/>
                <w:b/>
                <w:u w:val="single"/>
                <w:lang w:val="de-DE" w:eastAsia="it-IT"/>
              </w:rPr>
              <w:t xml:space="preserve">Die Nichterfüllung </w:t>
            </w:r>
            <w:r w:rsidRPr="0068789E">
              <w:rPr>
                <w:b/>
                <w:u w:val="single"/>
                <w:lang w:val="de-DE"/>
              </w:rPr>
              <w:t xml:space="preserve">der Teilnahmevoraussetzungen </w:t>
            </w:r>
            <w:r w:rsidRPr="0068789E">
              <w:rPr>
                <w:rFonts w:cs="Arial"/>
                <w:b/>
                <w:u w:val="single"/>
                <w:lang w:val="de-DE" w:eastAsia="it-IT"/>
              </w:rPr>
              <w:t>kann nicht durch das Nachforderungsverfahren behoben werden und führt zum Ausschluss vom Ausschreibungsverfahren.</w:t>
            </w:r>
          </w:p>
        </w:tc>
        <w:tc>
          <w:tcPr>
            <w:tcW w:w="1017" w:type="dxa"/>
            <w:gridSpan w:val="3"/>
          </w:tcPr>
          <w:p w14:paraId="06C611F7" w14:textId="77777777" w:rsidR="0068789E" w:rsidRPr="0068789E" w:rsidRDefault="0068789E" w:rsidP="0068789E">
            <w:pPr>
              <w:widowControl w:val="0"/>
              <w:spacing w:line="240" w:lineRule="exact"/>
              <w:rPr>
                <w:rFonts w:cs="Arial"/>
                <w:lang w:val="de-DE"/>
              </w:rPr>
            </w:pPr>
          </w:p>
        </w:tc>
        <w:tc>
          <w:tcPr>
            <w:tcW w:w="4191" w:type="dxa"/>
            <w:gridSpan w:val="2"/>
          </w:tcPr>
          <w:p w14:paraId="77ABEEC5" w14:textId="798DD0D7" w:rsidR="0068789E" w:rsidRPr="0068789E" w:rsidRDefault="0068789E" w:rsidP="0068789E">
            <w:pPr>
              <w:widowControl w:val="0"/>
              <w:tabs>
                <w:tab w:val="center" w:pos="4536"/>
                <w:tab w:val="center" w:pos="4680"/>
                <w:tab w:val="right" w:pos="9072"/>
              </w:tabs>
              <w:ind w:right="6"/>
              <w:jc w:val="both"/>
              <w:rPr>
                <w:rFonts w:cs="Arial"/>
                <w:lang w:val="it-IT"/>
              </w:rPr>
            </w:pPr>
            <w:r w:rsidRPr="0068789E">
              <w:rPr>
                <w:rFonts w:cs="Arial"/>
                <w:b/>
                <w:u w:val="single"/>
                <w:lang w:val="it-IT" w:eastAsia="it-IT"/>
              </w:rPr>
              <w:t xml:space="preserve">►Non è sanabile </w:t>
            </w:r>
            <w:r w:rsidRPr="0068789E">
              <w:rPr>
                <w:b/>
                <w:bCs/>
                <w:u w:val="single"/>
                <w:lang w:val="it-IT"/>
              </w:rPr>
              <w:t>mediante soccorso istruttorio ed è causa di esclusione dalla procedura di gara il mancato possesso dei requisiti di partecipazione.</w:t>
            </w:r>
          </w:p>
        </w:tc>
      </w:tr>
      <w:tr w:rsidR="0068789E" w:rsidRPr="00452BE8" w14:paraId="67E00DF4" w14:textId="77777777" w:rsidTr="0068789E">
        <w:tc>
          <w:tcPr>
            <w:tcW w:w="4443" w:type="dxa"/>
            <w:gridSpan w:val="2"/>
            <w:shd w:val="clear" w:color="auto" w:fill="auto"/>
          </w:tcPr>
          <w:p w14:paraId="4ADD8B17" w14:textId="77777777" w:rsidR="0068789E" w:rsidRPr="0068789E" w:rsidRDefault="0068789E" w:rsidP="0068789E">
            <w:pPr>
              <w:widowControl w:val="0"/>
              <w:ind w:right="-6"/>
              <w:jc w:val="both"/>
              <w:rPr>
                <w:rFonts w:cs="Arial"/>
                <w:b/>
                <w:lang w:val="it-IT"/>
              </w:rPr>
            </w:pPr>
          </w:p>
        </w:tc>
        <w:tc>
          <w:tcPr>
            <w:tcW w:w="1017" w:type="dxa"/>
            <w:gridSpan w:val="3"/>
          </w:tcPr>
          <w:p w14:paraId="302DC3C7" w14:textId="77777777" w:rsidR="0068789E" w:rsidRPr="0068789E" w:rsidRDefault="0068789E" w:rsidP="0068789E">
            <w:pPr>
              <w:widowControl w:val="0"/>
              <w:spacing w:line="240" w:lineRule="exact"/>
              <w:rPr>
                <w:rFonts w:cs="Arial"/>
                <w:lang w:val="it-IT"/>
              </w:rPr>
            </w:pPr>
          </w:p>
        </w:tc>
        <w:tc>
          <w:tcPr>
            <w:tcW w:w="4191" w:type="dxa"/>
            <w:gridSpan w:val="2"/>
          </w:tcPr>
          <w:p w14:paraId="66BC7BA3" w14:textId="77777777" w:rsidR="0068789E" w:rsidRPr="0068789E" w:rsidRDefault="0068789E" w:rsidP="0068789E">
            <w:pPr>
              <w:widowControl w:val="0"/>
              <w:tabs>
                <w:tab w:val="center" w:pos="4536"/>
                <w:tab w:val="center" w:pos="4680"/>
                <w:tab w:val="right" w:pos="9072"/>
              </w:tabs>
              <w:ind w:right="6"/>
              <w:jc w:val="both"/>
              <w:rPr>
                <w:rFonts w:cs="Arial"/>
                <w:b/>
                <w:u w:val="single"/>
                <w:lang w:val="it-IT" w:eastAsia="it-IT"/>
              </w:rPr>
            </w:pPr>
          </w:p>
        </w:tc>
      </w:tr>
      <w:tr w:rsidR="0068789E" w:rsidRPr="00452BE8" w14:paraId="6C531920" w14:textId="77777777" w:rsidTr="0068789E">
        <w:tc>
          <w:tcPr>
            <w:tcW w:w="4443" w:type="dxa"/>
            <w:gridSpan w:val="2"/>
            <w:shd w:val="clear" w:color="auto" w:fill="auto"/>
          </w:tcPr>
          <w:p w14:paraId="655830D6" w14:textId="77777777" w:rsidR="0068789E" w:rsidRPr="0068789E" w:rsidRDefault="0068789E" w:rsidP="0068789E">
            <w:pPr>
              <w:spacing w:line="240" w:lineRule="exact"/>
              <w:jc w:val="both"/>
              <w:rPr>
                <w:b/>
                <w:bCs/>
                <w:noProof w:val="0"/>
                <w:u w:val="single"/>
                <w:lang w:val="de-DE"/>
              </w:rPr>
            </w:pPr>
            <w:r w:rsidRPr="0068789E">
              <w:rPr>
                <w:rFonts w:cs="Arial"/>
                <w:b/>
                <w:u w:val="single"/>
                <w:lang w:val="de-DE"/>
              </w:rPr>
              <w:t>►</w:t>
            </w:r>
            <w:r w:rsidRPr="0068789E">
              <w:rPr>
                <w:b/>
                <w:bCs/>
                <w:noProof w:val="0"/>
                <w:u w:val="single"/>
                <w:lang w:val="de-DE"/>
              </w:rPr>
              <w:t>Unterlassungen, Ungenauigkeiten und Unregelmäßigkeiten, die die Identität des Bieters völlig ungewiss machen, können nicht behoben werden (Art. 101, Absatz 1, Buchst. b, GvD Nr. 36/2023).</w:t>
            </w:r>
          </w:p>
          <w:p w14:paraId="5B010BA5" w14:textId="19843F81" w:rsidR="0068789E" w:rsidRPr="0068789E" w:rsidRDefault="0068789E" w:rsidP="0068789E">
            <w:pPr>
              <w:widowControl w:val="0"/>
              <w:jc w:val="both"/>
              <w:rPr>
                <w:rFonts w:cs="Arial"/>
                <w:lang w:val="de-DE"/>
              </w:rPr>
            </w:pPr>
          </w:p>
        </w:tc>
        <w:tc>
          <w:tcPr>
            <w:tcW w:w="1017" w:type="dxa"/>
            <w:gridSpan w:val="3"/>
          </w:tcPr>
          <w:p w14:paraId="5228976D" w14:textId="77777777" w:rsidR="0068789E" w:rsidRPr="0068789E" w:rsidRDefault="0068789E" w:rsidP="0068789E">
            <w:pPr>
              <w:widowControl w:val="0"/>
              <w:spacing w:line="240" w:lineRule="exact"/>
              <w:rPr>
                <w:rFonts w:cs="Arial"/>
                <w:lang w:val="de-DE"/>
              </w:rPr>
            </w:pPr>
          </w:p>
        </w:tc>
        <w:tc>
          <w:tcPr>
            <w:tcW w:w="4191" w:type="dxa"/>
            <w:gridSpan w:val="2"/>
          </w:tcPr>
          <w:p w14:paraId="7A460C4F" w14:textId="713C769D" w:rsidR="0068789E" w:rsidRPr="00EF69A9" w:rsidRDefault="0068789E" w:rsidP="0068789E">
            <w:pPr>
              <w:spacing w:line="240" w:lineRule="exact"/>
              <w:jc w:val="both"/>
              <w:rPr>
                <w:rFonts w:cs="Arial"/>
                <w:lang w:val="it-IT"/>
              </w:rPr>
            </w:pPr>
            <w:r w:rsidRPr="0068789E">
              <w:rPr>
                <w:rFonts w:cs="Arial"/>
                <w:b/>
                <w:u w:val="single"/>
                <w:lang w:val="it-IT" w:eastAsia="it-IT"/>
              </w:rPr>
              <w:t xml:space="preserve">►Non sono sanabili le omissioni, inesattezze e irregolarità che rendono assolutamente incerta l’identità del concorrente </w:t>
            </w:r>
            <w:r w:rsidRPr="0068789E">
              <w:rPr>
                <w:b/>
                <w:bCs/>
                <w:lang w:val="it-IT"/>
              </w:rPr>
              <w:t>(art. 101, comma 1, lett. b, D.lgs 36/2023).</w:t>
            </w:r>
          </w:p>
        </w:tc>
      </w:tr>
      <w:tr w:rsidR="0068789E" w:rsidRPr="00452BE8" w14:paraId="2E785080" w14:textId="77777777" w:rsidTr="0068789E">
        <w:tc>
          <w:tcPr>
            <w:tcW w:w="4443" w:type="dxa"/>
            <w:gridSpan w:val="2"/>
            <w:shd w:val="clear" w:color="auto" w:fill="auto"/>
          </w:tcPr>
          <w:p w14:paraId="0F890B05" w14:textId="77777777" w:rsidR="0068789E" w:rsidRPr="00EF69A9" w:rsidRDefault="0068789E" w:rsidP="0068789E">
            <w:pPr>
              <w:widowControl w:val="0"/>
              <w:ind w:right="-6"/>
              <w:jc w:val="both"/>
              <w:rPr>
                <w:rFonts w:cs="Arial"/>
                <w:b/>
                <w:u w:val="single"/>
                <w:lang w:val="de-DE"/>
              </w:rPr>
            </w:pPr>
            <w:r w:rsidRPr="00EF69A9">
              <w:rPr>
                <w:rFonts w:cs="Arial"/>
                <w:lang w:val="de-DE"/>
              </w:rPr>
              <w:t>Die unterlassene Einreichung von Erklärungen und/oder Elementen, die dem Angebot beizufügen und für die Ausführungsphase relevant sind, ist behebbar.</w:t>
            </w:r>
          </w:p>
        </w:tc>
        <w:tc>
          <w:tcPr>
            <w:tcW w:w="1017" w:type="dxa"/>
            <w:gridSpan w:val="3"/>
          </w:tcPr>
          <w:p w14:paraId="177867FD" w14:textId="77777777" w:rsidR="0068789E" w:rsidRPr="00EF69A9" w:rsidRDefault="0068789E" w:rsidP="0068789E">
            <w:pPr>
              <w:widowControl w:val="0"/>
              <w:spacing w:line="240" w:lineRule="exact"/>
              <w:rPr>
                <w:rFonts w:cs="Arial"/>
                <w:lang w:val="de-DE"/>
              </w:rPr>
            </w:pPr>
          </w:p>
        </w:tc>
        <w:tc>
          <w:tcPr>
            <w:tcW w:w="4191" w:type="dxa"/>
            <w:gridSpan w:val="2"/>
          </w:tcPr>
          <w:p w14:paraId="013A23B4" w14:textId="77777777" w:rsidR="0068789E" w:rsidRPr="00EF69A9" w:rsidRDefault="0068789E" w:rsidP="0068789E">
            <w:pPr>
              <w:widowControl w:val="0"/>
              <w:ind w:right="6"/>
              <w:jc w:val="both"/>
              <w:rPr>
                <w:rFonts w:cs="Arial"/>
                <w:b/>
                <w:u w:val="single"/>
                <w:lang w:val="it-IT"/>
              </w:rPr>
            </w:pPr>
            <w:r w:rsidRPr="00EF69A9">
              <w:rPr>
                <w:rFonts w:cs="Arial"/>
                <w:lang w:val="it-IT"/>
              </w:rPr>
              <w:t>La mancata presentazione di dichiarazioni e/o elementi a corredo dell’offerta, che hanno rilevanza in fase esecutiva sono sanabili.</w:t>
            </w:r>
          </w:p>
        </w:tc>
      </w:tr>
      <w:tr w:rsidR="0068789E" w:rsidRPr="00452BE8" w14:paraId="295B2E46" w14:textId="77777777" w:rsidTr="0068789E">
        <w:tc>
          <w:tcPr>
            <w:tcW w:w="4443" w:type="dxa"/>
            <w:gridSpan w:val="2"/>
            <w:shd w:val="clear" w:color="auto" w:fill="auto"/>
          </w:tcPr>
          <w:p w14:paraId="58B4FEC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329DFAF2" w14:textId="77777777" w:rsidR="0068789E" w:rsidRPr="00EF69A9" w:rsidRDefault="0068789E" w:rsidP="0068789E">
            <w:pPr>
              <w:widowControl w:val="0"/>
              <w:spacing w:line="240" w:lineRule="exact"/>
              <w:rPr>
                <w:rFonts w:cs="Arial"/>
                <w:lang w:val="it-IT"/>
              </w:rPr>
            </w:pPr>
          </w:p>
        </w:tc>
        <w:tc>
          <w:tcPr>
            <w:tcW w:w="4191" w:type="dxa"/>
            <w:gridSpan w:val="2"/>
          </w:tcPr>
          <w:p w14:paraId="71B0DEAB" w14:textId="77777777" w:rsidR="0068789E" w:rsidRPr="00EF69A9" w:rsidRDefault="0068789E" w:rsidP="0068789E">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68789E" w:rsidRPr="00452BE8" w14:paraId="0FEEB06C" w14:textId="77777777" w:rsidTr="0068789E">
        <w:tc>
          <w:tcPr>
            <w:tcW w:w="4443" w:type="dxa"/>
            <w:gridSpan w:val="2"/>
            <w:shd w:val="clear" w:color="auto" w:fill="auto"/>
          </w:tcPr>
          <w:p w14:paraId="2A0AF97D" w14:textId="165CC3A3" w:rsidR="0068789E" w:rsidRPr="00EF69A9" w:rsidRDefault="0068789E" w:rsidP="0068789E">
            <w:pPr>
              <w:widowControl w:val="0"/>
              <w:tabs>
                <w:tab w:val="num" w:pos="612"/>
              </w:tabs>
              <w:autoSpaceDE w:val="0"/>
              <w:autoSpaceDN w:val="0"/>
              <w:adjustRightInd w:val="0"/>
              <w:ind w:right="-6"/>
              <w:jc w:val="both"/>
              <w:rPr>
                <w:rFonts w:cs="Arial"/>
                <w:lang w:val="de-DE"/>
              </w:rPr>
            </w:pPr>
            <w:r w:rsidRPr="00EF69A9">
              <w:rPr>
                <w:rFonts w:cs="Arial"/>
                <w:lang w:val="de-DE"/>
              </w:rPr>
              <w:t xml:space="preserve">Außerhalb der im </w:t>
            </w:r>
            <w:r w:rsidRPr="00EF69A9">
              <w:rPr>
                <w:rFonts w:cs="Arial"/>
                <w:lang w:val="de-DE" w:eastAsia="de-DE"/>
              </w:rPr>
              <w:t>Art. 101 GvD Nr. 36/2023</w:t>
            </w:r>
            <w:r w:rsidRPr="00EF69A9">
              <w:rPr>
                <w:rFonts w:cs="Arial"/>
                <w:lang w:val="de-DE"/>
              </w:rPr>
              <w:t>vorgesehenen Fälle kann die Vergabestelle, wenn notwendig, die Teilnehmer auffordern, den Inhalt der vorgelegten Bescheinigungen, Unterlagen und Erklärungen zu erläutern.</w:t>
            </w:r>
          </w:p>
        </w:tc>
        <w:tc>
          <w:tcPr>
            <w:tcW w:w="1017" w:type="dxa"/>
            <w:gridSpan w:val="3"/>
          </w:tcPr>
          <w:p w14:paraId="021203E2" w14:textId="77777777" w:rsidR="0068789E" w:rsidRPr="00EF69A9" w:rsidRDefault="0068789E" w:rsidP="0068789E">
            <w:pPr>
              <w:widowControl w:val="0"/>
              <w:spacing w:line="240" w:lineRule="exact"/>
              <w:rPr>
                <w:rFonts w:cs="Arial"/>
                <w:lang w:val="de-DE"/>
              </w:rPr>
            </w:pPr>
          </w:p>
        </w:tc>
        <w:tc>
          <w:tcPr>
            <w:tcW w:w="4191" w:type="dxa"/>
            <w:gridSpan w:val="2"/>
          </w:tcPr>
          <w:p w14:paraId="082BB5EB" w14:textId="4C82B2CC" w:rsidR="0068789E" w:rsidRPr="008B3C71" w:rsidRDefault="0068789E" w:rsidP="0068789E">
            <w:pPr>
              <w:jc w:val="both"/>
              <w:rPr>
                <w:rFonts w:cs="Arial"/>
                <w:lang w:val="it-IT"/>
              </w:rPr>
            </w:pPr>
            <w:r w:rsidRPr="00EF69A9">
              <w:rPr>
                <w:rFonts w:cs="Arial"/>
                <w:lang w:val="it-IT"/>
              </w:rPr>
              <w:t xml:space="preserve">Al di fuori delle ipotesi di cui all’articolo </w:t>
            </w:r>
            <w:r w:rsidRPr="00EF69A9">
              <w:rPr>
                <w:rFonts w:cs="Arial"/>
                <w:szCs w:val="26"/>
                <w:lang w:val="it-IT"/>
              </w:rPr>
              <w:t>101 d.lgs. 36/2023</w:t>
            </w:r>
            <w:r w:rsidRPr="00EF69A9">
              <w:rPr>
                <w:rFonts w:cs="Arial"/>
                <w:lang w:val="it-IT"/>
              </w:rPr>
              <w:t xml:space="preserve"> è facoltà della stazione appaltante invitare, se necessario, i concorrenti a fornire chiarimenti in ordine al contenuto dei certificati, documenti e dichiarazioni presentati.</w:t>
            </w:r>
          </w:p>
        </w:tc>
      </w:tr>
      <w:tr w:rsidR="0068789E" w:rsidRPr="00452BE8" w14:paraId="42303E05" w14:textId="77777777" w:rsidTr="0068789E">
        <w:tc>
          <w:tcPr>
            <w:tcW w:w="4443" w:type="dxa"/>
            <w:gridSpan w:val="2"/>
            <w:shd w:val="clear" w:color="auto" w:fill="auto"/>
          </w:tcPr>
          <w:p w14:paraId="14A85178" w14:textId="77777777" w:rsidR="0068789E" w:rsidRPr="00DC7A84"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84A340D" w14:textId="77777777" w:rsidR="0068789E" w:rsidRPr="00DC7A84" w:rsidRDefault="0068789E" w:rsidP="0068789E">
            <w:pPr>
              <w:widowControl w:val="0"/>
              <w:spacing w:line="240" w:lineRule="exact"/>
              <w:rPr>
                <w:rFonts w:cs="Arial"/>
                <w:lang w:val="it-IT"/>
              </w:rPr>
            </w:pPr>
          </w:p>
        </w:tc>
        <w:tc>
          <w:tcPr>
            <w:tcW w:w="4191" w:type="dxa"/>
            <w:gridSpan w:val="2"/>
          </w:tcPr>
          <w:p w14:paraId="71BB86D3" w14:textId="77777777" w:rsidR="0068789E" w:rsidRPr="006140E5" w:rsidRDefault="0068789E" w:rsidP="0068789E">
            <w:pPr>
              <w:jc w:val="both"/>
              <w:rPr>
                <w:rFonts w:cs="Arial"/>
                <w:lang w:val="it-IT"/>
              </w:rPr>
            </w:pPr>
          </w:p>
        </w:tc>
      </w:tr>
      <w:tr w:rsidR="0068789E" w:rsidRPr="00452BE8" w14:paraId="1D1311C1" w14:textId="77777777" w:rsidTr="0068789E">
        <w:tc>
          <w:tcPr>
            <w:tcW w:w="4443" w:type="dxa"/>
            <w:gridSpan w:val="2"/>
            <w:shd w:val="clear" w:color="auto" w:fill="auto"/>
          </w:tcPr>
          <w:p w14:paraId="28E4D338" w14:textId="63A82B65" w:rsidR="0068789E" w:rsidRPr="0068789E" w:rsidRDefault="0068789E" w:rsidP="0068789E">
            <w:pPr>
              <w:widowControl w:val="0"/>
              <w:tabs>
                <w:tab w:val="num" w:pos="612"/>
              </w:tabs>
              <w:autoSpaceDE w:val="0"/>
              <w:autoSpaceDN w:val="0"/>
              <w:adjustRightInd w:val="0"/>
              <w:ind w:right="-6"/>
              <w:jc w:val="both"/>
              <w:rPr>
                <w:rFonts w:cs="Arial"/>
                <w:strike/>
                <w:szCs w:val="26"/>
                <w:lang w:val="de-DE"/>
              </w:rPr>
            </w:pPr>
            <w:r w:rsidRPr="0068789E">
              <w:rPr>
                <w:rFonts w:cs="Arial"/>
                <w:szCs w:val="26"/>
                <w:lang w:val="de-DE"/>
              </w:rPr>
              <w:t>Gemäß Art. 101, Absatz 3 GvD Nr. 36/2023 kann die Vergabestelle jederzeit</w:t>
            </w:r>
            <w:r w:rsidRPr="0068789E">
              <w:rPr>
                <w:rFonts w:cs="Arial"/>
                <w:b/>
                <w:bCs/>
                <w:u w:val="single"/>
                <w:lang w:val="de-DE"/>
              </w:rPr>
              <w:t xml:space="preserve"> Erläuterungen zum Inhalt des technischen Angebots und des wirtschaftlichen Angebots</w:t>
            </w:r>
            <w:r w:rsidRPr="0068789E">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68789E">
              <w:rPr>
                <w:rFonts w:cs="Arial"/>
                <w:u w:val="single"/>
                <w:lang w:val="de-DE"/>
              </w:rPr>
              <w:t>Die vom Wirtschaftsteilnehmer abgegebenen Erläuterungen dürfen den Inhalt des technischen Angebots oder des wirtschaftlichen Angebots nicht ändern.</w:t>
            </w:r>
          </w:p>
          <w:p w14:paraId="0C74E7A3" w14:textId="6D87D705" w:rsidR="0068789E" w:rsidRPr="0068789E" w:rsidRDefault="0068789E" w:rsidP="0068789E">
            <w:pPr>
              <w:widowControl w:val="0"/>
              <w:tabs>
                <w:tab w:val="num" w:pos="612"/>
              </w:tabs>
              <w:autoSpaceDE w:val="0"/>
              <w:autoSpaceDN w:val="0"/>
              <w:adjustRightInd w:val="0"/>
              <w:ind w:right="-6"/>
              <w:jc w:val="both"/>
              <w:rPr>
                <w:rFonts w:cs="Arial"/>
                <w:strike/>
                <w:lang w:val="de-DE"/>
              </w:rPr>
            </w:pPr>
          </w:p>
        </w:tc>
        <w:tc>
          <w:tcPr>
            <w:tcW w:w="1017" w:type="dxa"/>
            <w:gridSpan w:val="3"/>
          </w:tcPr>
          <w:p w14:paraId="7BE707A4" w14:textId="77777777" w:rsidR="0068789E" w:rsidRPr="0068789E" w:rsidRDefault="0068789E" w:rsidP="0068789E">
            <w:pPr>
              <w:widowControl w:val="0"/>
              <w:spacing w:line="240" w:lineRule="exact"/>
              <w:rPr>
                <w:rFonts w:cs="Arial"/>
                <w:lang w:val="de-DE"/>
              </w:rPr>
            </w:pPr>
          </w:p>
        </w:tc>
        <w:tc>
          <w:tcPr>
            <w:tcW w:w="4191" w:type="dxa"/>
            <w:gridSpan w:val="2"/>
          </w:tcPr>
          <w:p w14:paraId="691D1DF4" w14:textId="06F1D215" w:rsidR="0068789E" w:rsidRPr="00EF69A9" w:rsidRDefault="0068789E" w:rsidP="0068789E">
            <w:pPr>
              <w:jc w:val="both"/>
              <w:rPr>
                <w:rFonts w:cs="Arial"/>
                <w:lang w:val="it-IT"/>
              </w:rPr>
            </w:pPr>
            <w:r w:rsidRPr="0068789E">
              <w:rPr>
                <w:rFonts w:cs="Arial"/>
                <w:szCs w:val="26"/>
                <w:lang w:val="it-IT"/>
              </w:rPr>
              <w:t xml:space="preserve">Ai sensi dell’art. 101, comma 3, d.lgs. 36/2023, la stazione appaltante può sempre richiedere </w:t>
            </w:r>
            <w:r w:rsidRPr="0068789E">
              <w:rPr>
                <w:rFonts w:cs="Arial"/>
                <w:b/>
                <w:bCs/>
                <w:szCs w:val="26"/>
                <w:u w:val="single"/>
                <w:lang w:val="it-IT"/>
              </w:rPr>
              <w:t>chiarimenti sui contenuti dell’offerta tecnica e dell’offerta economica</w:t>
            </w:r>
            <w:r w:rsidRPr="0068789E">
              <w:rPr>
                <w:rFonts w:cs="Arial"/>
                <w:szCs w:val="26"/>
                <w:lang w:val="it-IT"/>
              </w:rPr>
              <w:t xml:space="preserve"> e su ogni loro allegato. L’operatore economico è tenuto a fornire risposta nel termine fissato dalla stazione appaltante, (non inferiore a cinque giorni e non superiore a dieci giorni). </w:t>
            </w:r>
            <w:r w:rsidRPr="0068789E">
              <w:rPr>
                <w:rFonts w:cs="Arial"/>
                <w:szCs w:val="26"/>
                <w:u w:val="single"/>
                <w:lang w:val="it-IT"/>
              </w:rPr>
              <w:t>I chiarimenti resi dall’operatore economico non possono modificare il contenuto dell’offerta tecnica e dell’offerta economica.</w:t>
            </w:r>
          </w:p>
        </w:tc>
      </w:tr>
      <w:tr w:rsidR="0068789E" w:rsidRPr="00452BE8" w14:paraId="017ED7CD" w14:textId="77777777" w:rsidTr="0068789E">
        <w:tc>
          <w:tcPr>
            <w:tcW w:w="4443" w:type="dxa"/>
            <w:gridSpan w:val="2"/>
            <w:shd w:val="clear" w:color="auto" w:fill="auto"/>
          </w:tcPr>
          <w:p w14:paraId="277A541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AF7B1F9" w14:textId="77777777" w:rsidR="0068789E" w:rsidRPr="00EF69A9" w:rsidRDefault="0068789E" w:rsidP="0068789E">
            <w:pPr>
              <w:widowControl w:val="0"/>
              <w:spacing w:line="240" w:lineRule="exact"/>
              <w:rPr>
                <w:rFonts w:cs="Arial"/>
                <w:lang w:val="it-IT"/>
              </w:rPr>
            </w:pPr>
          </w:p>
        </w:tc>
        <w:tc>
          <w:tcPr>
            <w:tcW w:w="4191" w:type="dxa"/>
            <w:gridSpan w:val="2"/>
          </w:tcPr>
          <w:p w14:paraId="2B734DDD" w14:textId="77777777" w:rsidR="0068789E" w:rsidRPr="00EF69A9" w:rsidRDefault="0068789E" w:rsidP="0068789E">
            <w:pPr>
              <w:jc w:val="both"/>
              <w:rPr>
                <w:rFonts w:cs="Arial"/>
                <w:lang w:val="it-IT"/>
              </w:rPr>
            </w:pPr>
          </w:p>
        </w:tc>
      </w:tr>
      <w:tr w:rsidR="0068789E" w:rsidRPr="00452BE8" w14:paraId="3E72EB37" w14:textId="77777777" w:rsidTr="0068789E">
        <w:tc>
          <w:tcPr>
            <w:tcW w:w="4443" w:type="dxa"/>
            <w:gridSpan w:val="2"/>
            <w:shd w:val="clear" w:color="auto" w:fill="auto"/>
          </w:tcPr>
          <w:p w14:paraId="5586C30F" w14:textId="77777777" w:rsidR="0068789E" w:rsidRPr="0068789E" w:rsidRDefault="0068789E" w:rsidP="0068789E">
            <w:pPr>
              <w:widowControl w:val="0"/>
              <w:tabs>
                <w:tab w:val="num" w:pos="612"/>
              </w:tabs>
              <w:autoSpaceDE w:val="0"/>
              <w:autoSpaceDN w:val="0"/>
              <w:adjustRightInd w:val="0"/>
              <w:spacing w:line="240" w:lineRule="exact"/>
              <w:ind w:right="76"/>
              <w:jc w:val="both"/>
              <w:rPr>
                <w:rFonts w:cs="Arial"/>
                <w:bCs/>
                <w:lang w:val="de-DE"/>
              </w:rPr>
            </w:pPr>
            <w:r w:rsidRPr="0068789E">
              <w:rPr>
                <w:rFonts w:cs="Arial"/>
                <w:bCs/>
                <w:lang w:val="de-DE"/>
              </w:rPr>
              <w:t xml:space="preserve">Gemäß Art. 101 Absatz 4 des GvD Nr. 36/2023 kann der Wirtschaftsteilnehmer bis zum </w:t>
            </w:r>
            <w:r w:rsidRPr="0068789E">
              <w:rPr>
                <w:lang w:val="de-DE"/>
              </w:rPr>
              <w:t xml:space="preserve">für das betreffende Angebot festgelegten Tag der Öffnung, auf dieselbe Weise wie bei der </w:t>
            </w:r>
            <w:r w:rsidRPr="0068789E">
              <w:rPr>
                <w:lang w:val="de-DE"/>
              </w:rPr>
              <w:lastRenderedPageBreak/>
              <w:t xml:space="preserve">Einreichung des Teilnahmeantrags, die </w:t>
            </w:r>
            <w:r w:rsidRPr="0068789E">
              <w:rPr>
                <w:b/>
                <w:bCs/>
                <w:u w:val="single"/>
                <w:lang w:val="de-DE"/>
              </w:rPr>
              <w:t>Berichtigung eines materiellen Fehlers im technischen oder wirtschaftlichen Angebot beantragen</w:t>
            </w:r>
            <w:r w:rsidRPr="0068789E">
              <w:rPr>
                <w:lang w:val="de-DE"/>
              </w:rPr>
              <w:t>, den er nach Ablauf der Frist für deren Einreichung festgestellt hat, vorausgesetzt, dass die Berichtigung nicht die Einreichung eines neuen Angebots oder dessen wesentliche Änderung mit sich bringt und die Anonymität gewahrt bleibt.</w:t>
            </w:r>
          </w:p>
          <w:p w14:paraId="615C3B0E" w14:textId="5B9D9F73" w:rsidR="0068789E" w:rsidRPr="0068789E" w:rsidRDefault="0068789E" w:rsidP="0068789E">
            <w:pPr>
              <w:widowControl w:val="0"/>
              <w:tabs>
                <w:tab w:val="num" w:pos="612"/>
              </w:tabs>
              <w:autoSpaceDE w:val="0"/>
              <w:autoSpaceDN w:val="0"/>
              <w:adjustRightInd w:val="0"/>
              <w:ind w:right="-6"/>
              <w:jc w:val="both"/>
              <w:rPr>
                <w:rFonts w:cs="Arial"/>
                <w:lang w:val="de-DE"/>
              </w:rPr>
            </w:pPr>
          </w:p>
        </w:tc>
        <w:tc>
          <w:tcPr>
            <w:tcW w:w="1017" w:type="dxa"/>
            <w:gridSpan w:val="3"/>
          </w:tcPr>
          <w:p w14:paraId="2A52764F" w14:textId="77777777" w:rsidR="0068789E" w:rsidRPr="0068789E" w:rsidRDefault="0068789E" w:rsidP="0068789E">
            <w:pPr>
              <w:widowControl w:val="0"/>
              <w:spacing w:line="240" w:lineRule="exact"/>
              <w:rPr>
                <w:rFonts w:cs="Arial"/>
                <w:lang w:val="de-DE"/>
              </w:rPr>
            </w:pPr>
          </w:p>
        </w:tc>
        <w:tc>
          <w:tcPr>
            <w:tcW w:w="4191" w:type="dxa"/>
            <w:gridSpan w:val="2"/>
          </w:tcPr>
          <w:p w14:paraId="38916F98" w14:textId="0C895475" w:rsidR="0068789E" w:rsidRPr="006140E5" w:rsidRDefault="0068789E" w:rsidP="0068789E">
            <w:pPr>
              <w:jc w:val="both"/>
              <w:rPr>
                <w:rFonts w:cs="Arial"/>
                <w:lang w:val="it-IT"/>
              </w:rPr>
            </w:pPr>
            <w:r w:rsidRPr="0068789E">
              <w:rPr>
                <w:rFonts w:cs="Arial"/>
                <w:bCs/>
                <w:lang w:val="it-IT" w:eastAsia="it-IT"/>
              </w:rPr>
              <w:t xml:space="preserve">Ai sensi dell’art. 101, comma 4 d.lgs. 35/2023 fino al giorno fissato per la loro apertura, l’operatore economico, con le stesse modalità di presentazione della domanda di </w:t>
            </w:r>
            <w:r w:rsidRPr="0068789E">
              <w:rPr>
                <w:rFonts w:cs="Arial"/>
                <w:bCs/>
                <w:lang w:val="it-IT" w:eastAsia="it-IT"/>
              </w:rPr>
              <w:lastRenderedPageBreak/>
              <w:t xml:space="preserve">partecipazione, può richiedere la </w:t>
            </w:r>
            <w:r w:rsidRPr="0068789E">
              <w:rPr>
                <w:rFonts w:cs="Arial"/>
                <w:b/>
                <w:u w:val="single"/>
                <w:lang w:val="it-IT" w:eastAsia="it-IT"/>
              </w:rPr>
              <w:t>rettifica di un errore materiale contenuto nell’offerta tecnica o nell’offerta economica</w:t>
            </w:r>
            <w:r w:rsidRPr="0068789E">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68789E" w:rsidRPr="00452BE8" w14:paraId="47F51EC9" w14:textId="77777777" w:rsidTr="0068789E">
        <w:tc>
          <w:tcPr>
            <w:tcW w:w="4443" w:type="dxa"/>
            <w:gridSpan w:val="2"/>
            <w:shd w:val="clear" w:color="auto" w:fill="auto"/>
          </w:tcPr>
          <w:p w14:paraId="3F9C5267" w14:textId="77777777" w:rsidR="0068789E" w:rsidRPr="00585973"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6B1213EE" w14:textId="77777777" w:rsidR="0068789E" w:rsidRPr="00585973" w:rsidRDefault="0068789E" w:rsidP="0068789E">
            <w:pPr>
              <w:widowControl w:val="0"/>
              <w:spacing w:line="240" w:lineRule="exact"/>
              <w:rPr>
                <w:rFonts w:cs="Arial"/>
                <w:lang w:val="it-IT"/>
              </w:rPr>
            </w:pPr>
          </w:p>
        </w:tc>
        <w:tc>
          <w:tcPr>
            <w:tcW w:w="4191" w:type="dxa"/>
            <w:gridSpan w:val="2"/>
          </w:tcPr>
          <w:p w14:paraId="2F937B7C" w14:textId="77777777" w:rsidR="0068789E" w:rsidRPr="006140E5" w:rsidRDefault="0068789E" w:rsidP="0068789E">
            <w:pPr>
              <w:jc w:val="both"/>
              <w:rPr>
                <w:rFonts w:cs="Arial"/>
                <w:lang w:val="it-IT"/>
              </w:rPr>
            </w:pPr>
          </w:p>
        </w:tc>
      </w:tr>
      <w:tr w:rsidR="0068789E" w:rsidRPr="005737C1" w14:paraId="531095F1" w14:textId="77777777" w:rsidTr="0068789E">
        <w:tc>
          <w:tcPr>
            <w:tcW w:w="4443" w:type="dxa"/>
            <w:gridSpan w:val="2"/>
            <w:shd w:val="clear" w:color="auto" w:fill="EEECE1" w:themeFill="background2"/>
          </w:tcPr>
          <w:p w14:paraId="35B4DAA2" w14:textId="77777777" w:rsidR="0068789E" w:rsidRPr="002C0820" w:rsidRDefault="0068789E" w:rsidP="0068789E">
            <w:pPr>
              <w:widowControl w:val="0"/>
              <w:autoSpaceDE w:val="0"/>
              <w:autoSpaceDN w:val="0"/>
              <w:adjustRightInd w:val="0"/>
              <w:spacing w:line="240" w:lineRule="exact"/>
              <w:ind w:right="76"/>
              <w:jc w:val="both"/>
              <w:rPr>
                <w:rFonts w:cs="Arial"/>
                <w:b/>
                <w:caps/>
                <w:lang w:val="it-IT"/>
              </w:rPr>
            </w:pPr>
          </w:p>
          <w:p w14:paraId="76345097" w14:textId="77777777" w:rsidR="0068789E" w:rsidRPr="00C601B4" w:rsidRDefault="0068789E" w:rsidP="0068789E">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68789E" w:rsidRPr="00E422E9" w:rsidRDefault="0068789E" w:rsidP="0068789E">
            <w:pPr>
              <w:widowControl w:val="0"/>
              <w:jc w:val="both"/>
              <w:rPr>
                <w:rFonts w:cs="Arial"/>
                <w:bCs/>
                <w:i/>
                <w:iCs/>
                <w:color w:val="FF0000"/>
                <w:sz w:val="16"/>
                <w:szCs w:val="16"/>
                <w:highlight w:val="green"/>
                <w:lang w:val="it-IT"/>
              </w:rPr>
            </w:pPr>
          </w:p>
        </w:tc>
        <w:tc>
          <w:tcPr>
            <w:tcW w:w="1017" w:type="dxa"/>
            <w:gridSpan w:val="3"/>
            <w:shd w:val="clear" w:color="auto" w:fill="auto"/>
          </w:tcPr>
          <w:p w14:paraId="5D51920E" w14:textId="77777777" w:rsidR="0068789E" w:rsidRPr="00E422E9" w:rsidRDefault="0068789E" w:rsidP="0068789E">
            <w:pPr>
              <w:widowControl w:val="0"/>
              <w:spacing w:line="240" w:lineRule="exact"/>
              <w:rPr>
                <w:rFonts w:cs="Arial"/>
                <w:bCs/>
                <w:i/>
                <w:iCs/>
                <w:color w:val="FF0000"/>
                <w:sz w:val="16"/>
                <w:szCs w:val="16"/>
                <w:highlight w:val="green"/>
                <w:lang w:val="it-IT"/>
              </w:rPr>
            </w:pPr>
          </w:p>
        </w:tc>
        <w:tc>
          <w:tcPr>
            <w:tcW w:w="4191" w:type="dxa"/>
            <w:gridSpan w:val="2"/>
            <w:shd w:val="clear" w:color="auto" w:fill="EEECE1" w:themeFill="background2"/>
          </w:tcPr>
          <w:p w14:paraId="1D5D1B20" w14:textId="77777777" w:rsidR="0068789E" w:rsidRPr="00805FAC" w:rsidRDefault="0068789E" w:rsidP="0068789E">
            <w:pPr>
              <w:pStyle w:val="Paragrafoelenco"/>
              <w:widowControl w:val="0"/>
              <w:spacing w:line="240" w:lineRule="exact"/>
              <w:ind w:left="423" w:right="6"/>
              <w:jc w:val="both"/>
              <w:rPr>
                <w:rFonts w:cs="Arial"/>
                <w:b/>
                <w:color w:val="FF0000"/>
                <w:u w:val="single"/>
                <w:lang w:val="it-IT" w:eastAsia="it-IT"/>
              </w:rPr>
            </w:pPr>
          </w:p>
          <w:p w14:paraId="17E64DA7" w14:textId="77777777" w:rsidR="0068789E" w:rsidRPr="00C601B4" w:rsidRDefault="0068789E" w:rsidP="0068789E">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68789E" w:rsidRPr="005F6968" w:rsidRDefault="0068789E" w:rsidP="0068789E">
            <w:pPr>
              <w:pStyle w:val="Paragrafoelenco"/>
              <w:widowControl w:val="0"/>
              <w:spacing w:line="240" w:lineRule="exact"/>
              <w:ind w:left="423" w:right="6"/>
              <w:jc w:val="both"/>
              <w:rPr>
                <w:rFonts w:cs="Arial"/>
                <w:b/>
                <w:color w:val="FF0000"/>
                <w:u w:val="single"/>
                <w:lang w:val="it-IT" w:eastAsia="it-IT"/>
              </w:rPr>
            </w:pPr>
          </w:p>
        </w:tc>
      </w:tr>
      <w:tr w:rsidR="0068789E" w:rsidRPr="005737C1" w14:paraId="0D179810" w14:textId="77777777" w:rsidTr="0068789E">
        <w:tc>
          <w:tcPr>
            <w:tcW w:w="4443" w:type="dxa"/>
            <w:gridSpan w:val="2"/>
          </w:tcPr>
          <w:p w14:paraId="3E5530F7" w14:textId="77777777" w:rsidR="0068789E" w:rsidRPr="00A82B9F" w:rsidRDefault="0068789E" w:rsidP="0068789E">
            <w:pPr>
              <w:widowControl w:val="0"/>
              <w:autoSpaceDE w:val="0"/>
              <w:autoSpaceDN w:val="0"/>
              <w:adjustRightInd w:val="0"/>
              <w:jc w:val="both"/>
              <w:rPr>
                <w:rFonts w:cs="Arial"/>
                <w:strike/>
                <w:lang w:val="it-IT"/>
              </w:rPr>
            </w:pPr>
          </w:p>
        </w:tc>
        <w:tc>
          <w:tcPr>
            <w:tcW w:w="1017" w:type="dxa"/>
            <w:gridSpan w:val="3"/>
          </w:tcPr>
          <w:p w14:paraId="65445B94" w14:textId="77777777" w:rsidR="0068789E" w:rsidRPr="00A82B9F" w:rsidRDefault="0068789E" w:rsidP="0068789E">
            <w:pPr>
              <w:widowControl w:val="0"/>
              <w:spacing w:line="240" w:lineRule="exact"/>
              <w:jc w:val="both"/>
              <w:rPr>
                <w:rFonts w:cs="Arial"/>
                <w:lang w:val="it-IT"/>
              </w:rPr>
            </w:pPr>
          </w:p>
        </w:tc>
        <w:tc>
          <w:tcPr>
            <w:tcW w:w="4191" w:type="dxa"/>
            <w:gridSpan w:val="2"/>
          </w:tcPr>
          <w:p w14:paraId="0A7A3388" w14:textId="77777777" w:rsidR="0068789E" w:rsidRPr="00D130F4" w:rsidRDefault="0068789E" w:rsidP="0068789E">
            <w:pPr>
              <w:widowControl w:val="0"/>
              <w:autoSpaceDE w:val="0"/>
              <w:autoSpaceDN w:val="0"/>
              <w:adjustRightInd w:val="0"/>
              <w:jc w:val="both"/>
              <w:rPr>
                <w:rFonts w:cs="Arial"/>
                <w:strike/>
                <w:noProof w:val="0"/>
                <w:lang w:val="it-IT" w:eastAsia="de-DE"/>
              </w:rPr>
            </w:pPr>
          </w:p>
        </w:tc>
      </w:tr>
      <w:tr w:rsidR="0068789E" w:rsidRPr="005737C1" w14:paraId="1B879864" w14:textId="77777777" w:rsidTr="0068789E">
        <w:tc>
          <w:tcPr>
            <w:tcW w:w="4443" w:type="dxa"/>
            <w:gridSpan w:val="2"/>
          </w:tcPr>
          <w:p w14:paraId="5D31655E" w14:textId="77777777" w:rsidR="0068789E" w:rsidRPr="00A82B9F" w:rsidRDefault="0068789E" w:rsidP="0068789E">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17" w:type="dxa"/>
            <w:gridSpan w:val="3"/>
          </w:tcPr>
          <w:p w14:paraId="4B0AB2E5" w14:textId="77777777" w:rsidR="0068789E" w:rsidRPr="00A82B9F" w:rsidRDefault="0068789E" w:rsidP="0068789E">
            <w:pPr>
              <w:widowControl w:val="0"/>
              <w:spacing w:line="240" w:lineRule="exact"/>
              <w:rPr>
                <w:rFonts w:cs="Arial"/>
                <w:lang w:val="it-IT"/>
              </w:rPr>
            </w:pPr>
          </w:p>
        </w:tc>
        <w:tc>
          <w:tcPr>
            <w:tcW w:w="4191" w:type="dxa"/>
            <w:gridSpan w:val="2"/>
          </w:tcPr>
          <w:p w14:paraId="747DDCAC" w14:textId="77777777" w:rsidR="0068789E" w:rsidRPr="00D130F4" w:rsidRDefault="0068789E" w:rsidP="0068789E">
            <w:pPr>
              <w:pStyle w:val="Paragrafoelenco"/>
              <w:widowControl w:val="0"/>
              <w:numPr>
                <w:ilvl w:val="1"/>
                <w:numId w:val="33"/>
              </w:numPr>
              <w:spacing w:line="240" w:lineRule="exact"/>
              <w:ind w:left="423" w:right="6" w:hanging="423"/>
              <w:jc w:val="both"/>
              <w:rPr>
                <w:rFonts w:cs="Arial"/>
                <w:noProof w:val="0"/>
                <w:lang w:val="it-IT" w:eastAsia="de-DE"/>
              </w:rPr>
            </w:pPr>
            <w:bookmarkStart w:id="53" w:name="_Hlk39163944"/>
            <w:r w:rsidRPr="00D130F4">
              <w:rPr>
                <w:rFonts w:cs="Arial"/>
                <w:b/>
                <w:caps/>
              </w:rPr>
              <w:t>Avvertenze</w:t>
            </w:r>
            <w:bookmarkEnd w:id="53"/>
          </w:p>
        </w:tc>
      </w:tr>
      <w:tr w:rsidR="0068789E" w:rsidRPr="005737C1" w14:paraId="28D9FD5F" w14:textId="77777777" w:rsidTr="0068789E">
        <w:tc>
          <w:tcPr>
            <w:tcW w:w="4443" w:type="dxa"/>
            <w:gridSpan w:val="2"/>
          </w:tcPr>
          <w:p w14:paraId="7CE2988D" w14:textId="77777777" w:rsidR="0068789E" w:rsidRPr="0087305C" w:rsidRDefault="0068789E" w:rsidP="0068789E">
            <w:pPr>
              <w:widowControl w:val="0"/>
              <w:autoSpaceDE w:val="0"/>
              <w:autoSpaceDN w:val="0"/>
              <w:adjustRightInd w:val="0"/>
              <w:spacing w:line="240" w:lineRule="exact"/>
              <w:jc w:val="both"/>
              <w:rPr>
                <w:rFonts w:cs="Arial"/>
                <w:b/>
                <w:caps/>
                <w:lang w:val="de-DE"/>
              </w:rPr>
            </w:pPr>
          </w:p>
        </w:tc>
        <w:tc>
          <w:tcPr>
            <w:tcW w:w="1017" w:type="dxa"/>
            <w:gridSpan w:val="3"/>
          </w:tcPr>
          <w:p w14:paraId="1C035741" w14:textId="77777777" w:rsidR="0068789E" w:rsidRPr="00A82B9F" w:rsidRDefault="0068789E" w:rsidP="0068789E">
            <w:pPr>
              <w:widowControl w:val="0"/>
              <w:spacing w:line="240" w:lineRule="exact"/>
              <w:rPr>
                <w:rFonts w:cs="Arial"/>
                <w:lang w:val="it-IT"/>
              </w:rPr>
            </w:pPr>
          </w:p>
        </w:tc>
        <w:tc>
          <w:tcPr>
            <w:tcW w:w="4191" w:type="dxa"/>
            <w:gridSpan w:val="2"/>
          </w:tcPr>
          <w:p w14:paraId="4737202B" w14:textId="77777777" w:rsidR="0068789E" w:rsidRPr="0087305C" w:rsidRDefault="0068789E" w:rsidP="0068789E">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452BE8"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54"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452BE8"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452BE8"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54"/>
    </w:tbl>
    <w:tbl>
      <w:tblPr>
        <w:tblW w:w="9514" w:type="dxa"/>
        <w:tblInd w:w="-11" w:type="dxa"/>
        <w:tblLayout w:type="fixed"/>
        <w:tblCellMar>
          <w:left w:w="0" w:type="dxa"/>
          <w:right w:w="0" w:type="dxa"/>
        </w:tblCellMar>
        <w:tblLook w:val="0000" w:firstRow="0" w:lastRow="0" w:firstColumn="0" w:lastColumn="0" w:noHBand="0" w:noVBand="0"/>
      </w:tblPr>
      <w:tblGrid>
        <w:gridCol w:w="11"/>
        <w:gridCol w:w="7"/>
        <w:gridCol w:w="2162"/>
        <w:gridCol w:w="1801"/>
        <w:gridCol w:w="403"/>
        <w:gridCol w:w="20"/>
        <w:gridCol w:w="852"/>
        <w:gridCol w:w="142"/>
        <w:gridCol w:w="3920"/>
        <w:gridCol w:w="12"/>
        <w:gridCol w:w="27"/>
        <w:gridCol w:w="7"/>
        <w:gridCol w:w="150"/>
      </w:tblGrid>
      <w:tr w:rsidR="00BD3F20" w:rsidRPr="00452BE8" w14:paraId="4A7AB5DE" w14:textId="77777777" w:rsidTr="00EC3223">
        <w:tc>
          <w:tcPr>
            <w:tcW w:w="4384" w:type="dxa"/>
            <w:gridSpan w:val="5"/>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1014" w:type="dxa"/>
            <w:gridSpan w:val="3"/>
          </w:tcPr>
          <w:p w14:paraId="31109971" w14:textId="77777777" w:rsidR="00BD3F20" w:rsidRPr="00C601B4" w:rsidRDefault="00BD3F20" w:rsidP="00BD3F20">
            <w:pPr>
              <w:widowControl w:val="0"/>
              <w:spacing w:line="240" w:lineRule="exact"/>
              <w:rPr>
                <w:rFonts w:cs="Arial"/>
                <w:lang w:val="it-IT"/>
              </w:rPr>
            </w:pPr>
          </w:p>
        </w:tc>
        <w:tc>
          <w:tcPr>
            <w:tcW w:w="4116" w:type="dxa"/>
            <w:gridSpan w:val="5"/>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452BE8" w14:paraId="44F79226" w14:textId="77777777" w:rsidTr="00EC3223">
        <w:tc>
          <w:tcPr>
            <w:tcW w:w="4384" w:type="dxa"/>
            <w:gridSpan w:val="5"/>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1014" w:type="dxa"/>
            <w:gridSpan w:val="3"/>
          </w:tcPr>
          <w:p w14:paraId="713F0537" w14:textId="77777777" w:rsidR="00BD3F20" w:rsidRPr="00C601B4" w:rsidRDefault="00BD3F20" w:rsidP="00BD3F20">
            <w:pPr>
              <w:widowControl w:val="0"/>
              <w:spacing w:line="240" w:lineRule="exact"/>
              <w:rPr>
                <w:rFonts w:cs="Arial"/>
                <w:lang w:val="de-DE"/>
              </w:rPr>
            </w:pPr>
          </w:p>
        </w:tc>
        <w:tc>
          <w:tcPr>
            <w:tcW w:w="4116" w:type="dxa"/>
            <w:gridSpan w:val="5"/>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452BE8" w14:paraId="084AAA93" w14:textId="77777777" w:rsidTr="00EC3223">
        <w:tc>
          <w:tcPr>
            <w:tcW w:w="4384" w:type="dxa"/>
            <w:gridSpan w:val="5"/>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1014" w:type="dxa"/>
            <w:gridSpan w:val="3"/>
          </w:tcPr>
          <w:p w14:paraId="0D4805C3" w14:textId="77777777" w:rsidR="00BD3F20" w:rsidRPr="00C601B4" w:rsidRDefault="00BD3F20" w:rsidP="00BD3F20">
            <w:pPr>
              <w:widowControl w:val="0"/>
              <w:spacing w:line="240" w:lineRule="exact"/>
              <w:rPr>
                <w:rFonts w:cs="Arial"/>
                <w:b/>
                <w:u w:val="single"/>
                <w:lang w:val="it-IT"/>
              </w:rPr>
            </w:pPr>
          </w:p>
        </w:tc>
        <w:tc>
          <w:tcPr>
            <w:tcW w:w="4116" w:type="dxa"/>
            <w:gridSpan w:val="5"/>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585973" w:rsidRPr="00452BE8" w14:paraId="2BB65B49" w14:textId="77777777" w:rsidTr="00EC3223">
        <w:tc>
          <w:tcPr>
            <w:tcW w:w="4384" w:type="dxa"/>
            <w:gridSpan w:val="5"/>
          </w:tcPr>
          <w:p w14:paraId="50932223" w14:textId="031B58FA" w:rsidR="00585973" w:rsidRPr="00EF69A9" w:rsidRDefault="00585973" w:rsidP="00BD3F20">
            <w:pPr>
              <w:widowControl w:val="0"/>
              <w:autoSpaceDE w:val="0"/>
              <w:autoSpaceDN w:val="0"/>
              <w:adjustRightInd w:val="0"/>
              <w:jc w:val="both"/>
              <w:rPr>
                <w:rFonts w:cs="Arial"/>
                <w:color w:val="000000"/>
                <w:lang w:val="de-DE"/>
              </w:rPr>
            </w:pPr>
            <w:r w:rsidRPr="00EF69A9">
              <w:rPr>
                <w:rFonts w:cs="Arial"/>
                <w:color w:val="000000"/>
                <w:lang w:val="de-DE"/>
              </w:rPr>
              <w:t xml:space="preserve">►Im Fall von </w:t>
            </w:r>
            <w:r w:rsidRPr="00EF69A9">
              <w:rPr>
                <w:rFonts w:cs="Arial"/>
                <w:b/>
                <w:color w:val="000000"/>
                <w:u w:val="single"/>
                <w:lang w:val="de-DE"/>
              </w:rPr>
              <w:t xml:space="preserve">nicht wahrheitsgetreuer Erklärung </w:t>
            </w:r>
            <w:r w:rsidRPr="00EF69A9">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1014" w:type="dxa"/>
            <w:gridSpan w:val="3"/>
          </w:tcPr>
          <w:p w14:paraId="3791867C" w14:textId="77777777" w:rsidR="00585973" w:rsidRPr="00EF69A9" w:rsidRDefault="00585973" w:rsidP="00BD3F20">
            <w:pPr>
              <w:widowControl w:val="0"/>
              <w:spacing w:line="240" w:lineRule="exact"/>
              <w:rPr>
                <w:rFonts w:cs="Arial"/>
                <w:b/>
                <w:u w:val="single"/>
                <w:lang w:val="de-DE"/>
              </w:rPr>
            </w:pPr>
          </w:p>
        </w:tc>
        <w:tc>
          <w:tcPr>
            <w:tcW w:w="4116" w:type="dxa"/>
            <w:gridSpan w:val="5"/>
          </w:tcPr>
          <w:p w14:paraId="64E120DB" w14:textId="74CD0A44"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r w:rsidRPr="00EF69A9">
              <w:rPr>
                <w:rFonts w:cs="Arial"/>
                <w:color w:val="000000"/>
                <w:lang w:val="it-IT"/>
              </w:rPr>
              <w:t xml:space="preserve">►In  caso di </w:t>
            </w:r>
            <w:r w:rsidRPr="00EF69A9">
              <w:rPr>
                <w:rFonts w:cs="Arial"/>
                <w:b/>
                <w:color w:val="000000"/>
                <w:u w:val="single"/>
                <w:lang w:val="it-IT"/>
              </w:rPr>
              <w:t>dichiarazione non veritiera</w:t>
            </w:r>
            <w:r w:rsidRPr="00EF69A9">
              <w:rPr>
                <w:rFonts w:cs="Arial"/>
                <w:color w:val="000000"/>
                <w:lang w:val="it-IT"/>
              </w:rPr>
              <w:t xml:space="preserve">  si procederà all’esclusione dell’offerente con conseguente incameramento della garanzia provvisoria, ove presentata </w:t>
            </w:r>
            <w:r w:rsidRPr="00EF69A9">
              <w:rPr>
                <w:lang w:val="it-IT"/>
              </w:rPr>
              <w:t xml:space="preserve"> ovvero, in caso di esenzione,</w:t>
            </w:r>
            <w:r w:rsidRPr="00EF69A9">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585973" w:rsidRPr="00452BE8" w14:paraId="63240A78" w14:textId="77777777" w:rsidTr="00EC3223">
        <w:tc>
          <w:tcPr>
            <w:tcW w:w="4384" w:type="dxa"/>
            <w:gridSpan w:val="5"/>
          </w:tcPr>
          <w:p w14:paraId="55704133" w14:textId="77777777" w:rsidR="00585973" w:rsidRPr="00585973" w:rsidRDefault="00585973" w:rsidP="00BD3F20">
            <w:pPr>
              <w:widowControl w:val="0"/>
              <w:autoSpaceDE w:val="0"/>
              <w:autoSpaceDN w:val="0"/>
              <w:adjustRightInd w:val="0"/>
              <w:jc w:val="both"/>
              <w:rPr>
                <w:rFonts w:cs="Arial"/>
                <w:color w:val="000000"/>
                <w:lang w:val="it-IT"/>
              </w:rPr>
            </w:pPr>
          </w:p>
        </w:tc>
        <w:tc>
          <w:tcPr>
            <w:tcW w:w="1014" w:type="dxa"/>
            <w:gridSpan w:val="3"/>
          </w:tcPr>
          <w:p w14:paraId="4E821299" w14:textId="77777777" w:rsidR="00585973" w:rsidRPr="00585973" w:rsidRDefault="00585973" w:rsidP="00BD3F20">
            <w:pPr>
              <w:widowControl w:val="0"/>
              <w:spacing w:line="240" w:lineRule="exact"/>
              <w:rPr>
                <w:rFonts w:cs="Arial"/>
                <w:b/>
                <w:u w:val="single"/>
                <w:lang w:val="it-IT"/>
              </w:rPr>
            </w:pPr>
          </w:p>
        </w:tc>
        <w:tc>
          <w:tcPr>
            <w:tcW w:w="4116" w:type="dxa"/>
            <w:gridSpan w:val="5"/>
          </w:tcPr>
          <w:p w14:paraId="6F1065F3" w14:textId="77777777"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p>
        </w:tc>
      </w:tr>
      <w:tr w:rsidR="00BD3F20" w:rsidRPr="00452BE8" w14:paraId="345CC938" w14:textId="77777777" w:rsidTr="00EC3223">
        <w:tc>
          <w:tcPr>
            <w:tcW w:w="4384" w:type="dxa"/>
            <w:gridSpan w:val="5"/>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1014" w:type="dxa"/>
            <w:gridSpan w:val="3"/>
          </w:tcPr>
          <w:p w14:paraId="4792934F" w14:textId="77777777" w:rsidR="00BD3F20" w:rsidRPr="00C601B4" w:rsidRDefault="00BD3F20" w:rsidP="00BD3F20">
            <w:pPr>
              <w:widowControl w:val="0"/>
              <w:spacing w:line="240" w:lineRule="exact"/>
              <w:rPr>
                <w:rFonts w:cs="Arial"/>
                <w:color w:val="FF0000"/>
                <w:lang w:val="it-IT"/>
              </w:rPr>
            </w:pPr>
          </w:p>
        </w:tc>
        <w:tc>
          <w:tcPr>
            <w:tcW w:w="4116" w:type="dxa"/>
            <w:gridSpan w:val="5"/>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452BE8" w14:paraId="06BCA30B" w14:textId="77777777" w:rsidTr="00EC3223">
        <w:tc>
          <w:tcPr>
            <w:tcW w:w="4384" w:type="dxa"/>
            <w:gridSpan w:val="5"/>
          </w:tcPr>
          <w:p w14:paraId="66A02B5B" w14:textId="77777777" w:rsidR="00BD3F20" w:rsidRPr="00447B24" w:rsidRDefault="00BD3F20" w:rsidP="008764B9">
            <w:pPr>
              <w:pStyle w:val="Paragrafoelenco"/>
              <w:widowControl w:val="0"/>
              <w:numPr>
                <w:ilvl w:val="1"/>
                <w:numId w:val="32"/>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1014" w:type="dxa"/>
            <w:gridSpan w:val="3"/>
          </w:tcPr>
          <w:p w14:paraId="29AC1CE0" w14:textId="77777777" w:rsidR="00BD3F20" w:rsidRPr="00447B24" w:rsidRDefault="00BD3F20" w:rsidP="00BD3F20">
            <w:pPr>
              <w:widowControl w:val="0"/>
              <w:spacing w:line="240" w:lineRule="exact"/>
              <w:rPr>
                <w:rFonts w:cs="Arial"/>
                <w:b/>
                <w:lang w:val="de-DE"/>
              </w:rPr>
            </w:pPr>
          </w:p>
        </w:tc>
        <w:tc>
          <w:tcPr>
            <w:tcW w:w="4116" w:type="dxa"/>
            <w:gridSpan w:val="5"/>
          </w:tcPr>
          <w:p w14:paraId="4ADC768C" w14:textId="77777777" w:rsidR="00BD3F20" w:rsidRPr="00447B24" w:rsidRDefault="00BD3F20" w:rsidP="008764B9">
            <w:pPr>
              <w:pStyle w:val="Paragrafoelenco"/>
              <w:widowControl w:val="0"/>
              <w:numPr>
                <w:ilvl w:val="1"/>
                <w:numId w:val="33"/>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452BE8" w14:paraId="1AD863B8" w14:textId="77777777" w:rsidTr="00EC3223">
        <w:tc>
          <w:tcPr>
            <w:tcW w:w="4384" w:type="dxa"/>
            <w:gridSpan w:val="5"/>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1014" w:type="dxa"/>
            <w:gridSpan w:val="3"/>
          </w:tcPr>
          <w:p w14:paraId="3AFB8F45" w14:textId="77777777" w:rsidR="00BD3F20" w:rsidRPr="00447B24" w:rsidRDefault="00BD3F20" w:rsidP="00BD3F20">
            <w:pPr>
              <w:widowControl w:val="0"/>
              <w:spacing w:line="240" w:lineRule="exact"/>
              <w:rPr>
                <w:rFonts w:cs="Arial"/>
                <w:lang w:val="it-IT"/>
              </w:rPr>
            </w:pPr>
          </w:p>
        </w:tc>
        <w:tc>
          <w:tcPr>
            <w:tcW w:w="4116" w:type="dxa"/>
            <w:gridSpan w:val="5"/>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452BE8" w14:paraId="4AE19341" w14:textId="77777777" w:rsidTr="00EC3223">
        <w:tc>
          <w:tcPr>
            <w:tcW w:w="4384" w:type="dxa"/>
            <w:gridSpan w:val="5"/>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1014" w:type="dxa"/>
            <w:gridSpan w:val="3"/>
          </w:tcPr>
          <w:p w14:paraId="24800B72" w14:textId="77777777" w:rsidR="00BD3F20" w:rsidRPr="009247CE" w:rsidRDefault="00BD3F20" w:rsidP="00BD3F20">
            <w:pPr>
              <w:widowControl w:val="0"/>
              <w:spacing w:line="240" w:lineRule="exact"/>
              <w:rPr>
                <w:rFonts w:cs="Arial"/>
                <w:lang w:val="de-DE"/>
              </w:rPr>
            </w:pPr>
          </w:p>
        </w:tc>
        <w:tc>
          <w:tcPr>
            <w:tcW w:w="4116" w:type="dxa"/>
            <w:gridSpan w:val="5"/>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BD3F20" w:rsidRPr="00452BE8" w14:paraId="58410949" w14:textId="77777777" w:rsidTr="00EC3223">
        <w:tc>
          <w:tcPr>
            <w:tcW w:w="4384" w:type="dxa"/>
            <w:gridSpan w:val="5"/>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55" w:name="_Hlk15045230"/>
          </w:p>
        </w:tc>
        <w:tc>
          <w:tcPr>
            <w:tcW w:w="1014" w:type="dxa"/>
            <w:gridSpan w:val="3"/>
          </w:tcPr>
          <w:p w14:paraId="4C04D4F8" w14:textId="77777777" w:rsidR="00BD3F20" w:rsidRPr="009247CE" w:rsidRDefault="00BD3F20" w:rsidP="00BD3F20">
            <w:pPr>
              <w:widowControl w:val="0"/>
              <w:spacing w:line="240" w:lineRule="exact"/>
              <w:rPr>
                <w:rFonts w:cs="Arial"/>
                <w:highlight w:val="green"/>
                <w:lang w:val="it-IT"/>
              </w:rPr>
            </w:pPr>
          </w:p>
        </w:tc>
        <w:tc>
          <w:tcPr>
            <w:tcW w:w="4116" w:type="dxa"/>
            <w:gridSpan w:val="5"/>
          </w:tcPr>
          <w:p w14:paraId="706B1CE9" w14:textId="77777777" w:rsidR="00BD3F20" w:rsidRPr="009247CE" w:rsidRDefault="00BD3F20" w:rsidP="00BD3F20">
            <w:pPr>
              <w:widowControl w:val="0"/>
              <w:jc w:val="both"/>
              <w:rPr>
                <w:rFonts w:cs="Arial"/>
                <w:i/>
                <w:color w:val="FF0000"/>
                <w:sz w:val="16"/>
                <w:szCs w:val="16"/>
                <w:lang w:val="it-IT"/>
              </w:rPr>
            </w:pPr>
          </w:p>
        </w:tc>
      </w:tr>
      <w:bookmarkEnd w:id="55"/>
      <w:tr w:rsidR="00BD3F20" w:rsidRPr="00452BE8" w14:paraId="54299F8D" w14:textId="77777777" w:rsidTr="00EC3223">
        <w:tc>
          <w:tcPr>
            <w:tcW w:w="4384" w:type="dxa"/>
            <w:gridSpan w:val="5"/>
            <w:shd w:val="clear" w:color="auto" w:fill="EEECE1" w:themeFill="background2"/>
          </w:tcPr>
          <w:p w14:paraId="520E0C10" w14:textId="77777777" w:rsidR="00BD3F20" w:rsidRPr="00E0058C" w:rsidRDefault="00BD3F20" w:rsidP="008764B9">
            <w:pPr>
              <w:pStyle w:val="Paragrafoelenco"/>
              <w:widowControl w:val="0"/>
              <w:numPr>
                <w:ilvl w:val="0"/>
                <w:numId w:val="32"/>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1014" w:type="dxa"/>
            <w:gridSpan w:val="3"/>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4116" w:type="dxa"/>
            <w:gridSpan w:val="5"/>
            <w:shd w:val="clear" w:color="auto" w:fill="EEECE1" w:themeFill="background2"/>
          </w:tcPr>
          <w:p w14:paraId="71BF54EB" w14:textId="77777777" w:rsidR="00BD3F20" w:rsidRPr="00E0058C" w:rsidRDefault="00BD3F20" w:rsidP="008764B9">
            <w:pPr>
              <w:pStyle w:val="Paragrafoelenco"/>
              <w:widowControl w:val="0"/>
              <w:numPr>
                <w:ilvl w:val="0"/>
                <w:numId w:val="33"/>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452BE8" w14:paraId="791042FB" w14:textId="77777777" w:rsidTr="00EC3223">
        <w:tc>
          <w:tcPr>
            <w:tcW w:w="4384" w:type="dxa"/>
            <w:gridSpan w:val="5"/>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70E5870D" w14:textId="77777777" w:rsidR="00BD3F20" w:rsidRPr="00E0058C" w:rsidRDefault="00BD3F20" w:rsidP="00BD3F20">
            <w:pPr>
              <w:widowControl w:val="0"/>
              <w:spacing w:line="240" w:lineRule="exact"/>
              <w:rPr>
                <w:rFonts w:cs="Arial"/>
                <w:lang w:val="it-IT"/>
              </w:rPr>
            </w:pPr>
          </w:p>
        </w:tc>
        <w:tc>
          <w:tcPr>
            <w:tcW w:w="4116" w:type="dxa"/>
            <w:gridSpan w:val="5"/>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EC3223">
        <w:tc>
          <w:tcPr>
            <w:tcW w:w="4384" w:type="dxa"/>
            <w:gridSpan w:val="5"/>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56" w:name="_Hlk61261187"/>
            <w:r w:rsidRPr="00E0058C">
              <w:rPr>
                <w:rFonts w:cs="Arial"/>
                <w:b/>
                <w:lang w:val="de-DE"/>
              </w:rPr>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1014" w:type="dxa"/>
            <w:gridSpan w:val="3"/>
          </w:tcPr>
          <w:p w14:paraId="4C3F1C66" w14:textId="77777777" w:rsidR="00BD3F20" w:rsidRPr="00E0058C" w:rsidRDefault="00BD3F20" w:rsidP="00BD3F20">
            <w:pPr>
              <w:widowControl w:val="0"/>
              <w:spacing w:line="240" w:lineRule="exact"/>
              <w:rPr>
                <w:rFonts w:cs="Arial"/>
                <w:lang w:val="it-IT"/>
              </w:rPr>
            </w:pPr>
          </w:p>
        </w:tc>
        <w:tc>
          <w:tcPr>
            <w:tcW w:w="4116" w:type="dxa"/>
            <w:gridSpan w:val="5"/>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EC3223">
        <w:tc>
          <w:tcPr>
            <w:tcW w:w="4384" w:type="dxa"/>
            <w:gridSpan w:val="5"/>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5C532332" w14:textId="77777777" w:rsidR="00BD3F20" w:rsidRPr="00E0058C" w:rsidRDefault="00BD3F20" w:rsidP="00BD3F20">
            <w:pPr>
              <w:widowControl w:val="0"/>
              <w:spacing w:line="240" w:lineRule="exact"/>
              <w:rPr>
                <w:rFonts w:cs="Arial"/>
                <w:lang w:val="it-IT"/>
              </w:rPr>
            </w:pPr>
          </w:p>
        </w:tc>
        <w:tc>
          <w:tcPr>
            <w:tcW w:w="4116" w:type="dxa"/>
            <w:gridSpan w:val="5"/>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8764B9" w14:paraId="0B0631C6" w14:textId="77777777" w:rsidTr="00EC3223">
        <w:tc>
          <w:tcPr>
            <w:tcW w:w="4384" w:type="dxa"/>
            <w:gridSpan w:val="5"/>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150229F7" w14:textId="77777777" w:rsidR="00BD3F20" w:rsidRPr="00E0058C" w:rsidRDefault="00BD3F20" w:rsidP="00BD3F20">
            <w:pPr>
              <w:widowControl w:val="0"/>
              <w:spacing w:line="240" w:lineRule="exact"/>
              <w:rPr>
                <w:rFonts w:cs="Arial"/>
                <w:lang w:val="it-IT"/>
              </w:rPr>
            </w:pPr>
          </w:p>
        </w:tc>
        <w:tc>
          <w:tcPr>
            <w:tcW w:w="4116" w:type="dxa"/>
            <w:gridSpan w:val="5"/>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EC3223">
        <w:tc>
          <w:tcPr>
            <w:tcW w:w="4384" w:type="dxa"/>
            <w:gridSpan w:val="5"/>
          </w:tcPr>
          <w:p w14:paraId="77E87053" w14:textId="77777777" w:rsidR="00BD3F20" w:rsidRPr="00E0058C" w:rsidRDefault="00BD3F20" w:rsidP="008764B9">
            <w:pPr>
              <w:pStyle w:val="Paragrafoelenco"/>
              <w:widowControl w:val="0"/>
              <w:numPr>
                <w:ilvl w:val="0"/>
                <w:numId w:val="35"/>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1014" w:type="dxa"/>
            <w:gridSpan w:val="3"/>
          </w:tcPr>
          <w:p w14:paraId="2B2A1FC2" w14:textId="77777777" w:rsidR="00BD3F20" w:rsidRPr="00E0058C" w:rsidRDefault="00BD3F20" w:rsidP="00BD3F20">
            <w:pPr>
              <w:widowControl w:val="0"/>
              <w:spacing w:line="240" w:lineRule="exact"/>
              <w:rPr>
                <w:rFonts w:cs="Arial"/>
                <w:lang w:val="it-IT"/>
              </w:rPr>
            </w:pPr>
          </w:p>
        </w:tc>
        <w:tc>
          <w:tcPr>
            <w:tcW w:w="4116" w:type="dxa"/>
            <w:gridSpan w:val="5"/>
          </w:tcPr>
          <w:p w14:paraId="0A1115D8" w14:textId="77777777" w:rsidR="00BD3F20" w:rsidRPr="00E0058C" w:rsidRDefault="00BD3F20"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EC3223">
        <w:tc>
          <w:tcPr>
            <w:tcW w:w="4384" w:type="dxa"/>
            <w:gridSpan w:val="5"/>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1014" w:type="dxa"/>
            <w:gridSpan w:val="3"/>
          </w:tcPr>
          <w:p w14:paraId="5FE2EB3D" w14:textId="77777777" w:rsidR="00BD3F20" w:rsidRPr="00E0058C" w:rsidRDefault="00BD3F20" w:rsidP="00BD3F20">
            <w:pPr>
              <w:widowControl w:val="0"/>
              <w:spacing w:line="240" w:lineRule="exact"/>
              <w:rPr>
                <w:rFonts w:cs="Arial"/>
                <w:lang w:val="it-IT"/>
              </w:rPr>
            </w:pPr>
          </w:p>
        </w:tc>
        <w:tc>
          <w:tcPr>
            <w:tcW w:w="4116" w:type="dxa"/>
            <w:gridSpan w:val="5"/>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452BE8" w14:paraId="3AE9F5AA" w14:textId="77777777" w:rsidTr="00EC3223">
        <w:tc>
          <w:tcPr>
            <w:tcW w:w="4384" w:type="dxa"/>
            <w:gridSpan w:val="5"/>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1014" w:type="dxa"/>
            <w:gridSpan w:val="3"/>
          </w:tcPr>
          <w:p w14:paraId="6BA16431" w14:textId="77777777" w:rsidR="00BD3F20" w:rsidRPr="00E908D1" w:rsidRDefault="00BD3F20" w:rsidP="00BD3F20">
            <w:pPr>
              <w:widowControl w:val="0"/>
              <w:spacing w:line="240" w:lineRule="exact"/>
              <w:rPr>
                <w:rFonts w:cs="Arial"/>
                <w:strike/>
                <w:lang w:val="de-DE"/>
              </w:rPr>
            </w:pPr>
          </w:p>
        </w:tc>
        <w:tc>
          <w:tcPr>
            <w:tcW w:w="4116" w:type="dxa"/>
            <w:gridSpan w:val="5"/>
          </w:tcPr>
          <w:p w14:paraId="298DAB1B" w14:textId="60477FAE" w:rsidR="00BD3F20" w:rsidRPr="00EF69A9" w:rsidRDefault="00BD3F20" w:rsidP="007A0392">
            <w:pPr>
              <w:widowControl w:val="0"/>
              <w:spacing w:line="240" w:lineRule="exact"/>
              <w:jc w:val="both"/>
              <w:rPr>
                <w:lang w:val="it-IT"/>
              </w:rPr>
            </w:pPr>
            <w:r w:rsidRPr="00EF69A9">
              <w:rPr>
                <w:lang w:val="it-IT"/>
              </w:rPr>
              <w:t>Il sistema telematico genera automaticamente il documento “</w:t>
            </w:r>
            <w:r w:rsidRPr="00EF69A9">
              <w:rPr>
                <w:b/>
                <w:bCs/>
                <w:lang w:val="it-IT"/>
              </w:rPr>
              <w:t>Allegato A - Dati anagrafici</w:t>
            </w:r>
            <w:r w:rsidRPr="00EF69A9">
              <w:rPr>
                <w:lang w:val="it-IT"/>
              </w:rPr>
              <w:t>”. La compilazione e l'allegazione di tale documento</w:t>
            </w:r>
            <w:r w:rsidRPr="00EF69A9">
              <w:rPr>
                <w:b/>
                <w:lang w:val="it-IT"/>
              </w:rPr>
              <w:t xml:space="preserve"> </w:t>
            </w:r>
            <w:r w:rsidRPr="00EF69A9">
              <w:rPr>
                <w:lang w:val="it-IT"/>
              </w:rPr>
              <w:t>sono necessarie al fine di permettere l’operatività del sistema telematico. La mancata allegazione di tale documento, comunque, non costituisce causa di esclusione dalla gara</w:t>
            </w:r>
            <w:r w:rsidR="007A0392" w:rsidRPr="00EF69A9">
              <w:rPr>
                <w:lang w:val="it-IT"/>
              </w:rPr>
              <w:t>.</w:t>
            </w:r>
          </w:p>
        </w:tc>
      </w:tr>
      <w:tr w:rsidR="00BD3F20" w:rsidRPr="00452BE8" w14:paraId="2B58A26C" w14:textId="77777777" w:rsidTr="00EC3223">
        <w:tc>
          <w:tcPr>
            <w:tcW w:w="4384" w:type="dxa"/>
            <w:gridSpan w:val="5"/>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1014" w:type="dxa"/>
            <w:gridSpan w:val="3"/>
          </w:tcPr>
          <w:p w14:paraId="6BD80713" w14:textId="77777777" w:rsidR="00BD3F20" w:rsidRPr="00897C42" w:rsidRDefault="00BD3F20" w:rsidP="00BD3F20">
            <w:pPr>
              <w:widowControl w:val="0"/>
              <w:spacing w:line="240" w:lineRule="exact"/>
              <w:rPr>
                <w:rFonts w:cs="Arial"/>
                <w:strike/>
                <w:lang w:val="it-IT"/>
              </w:rPr>
            </w:pPr>
          </w:p>
        </w:tc>
        <w:tc>
          <w:tcPr>
            <w:tcW w:w="4116" w:type="dxa"/>
            <w:gridSpan w:val="5"/>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452BE8" w14:paraId="71D70E61" w14:textId="77777777" w:rsidTr="00EC3223">
        <w:tc>
          <w:tcPr>
            <w:tcW w:w="4384" w:type="dxa"/>
            <w:gridSpan w:val="5"/>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1014" w:type="dxa"/>
            <w:gridSpan w:val="3"/>
          </w:tcPr>
          <w:p w14:paraId="3764B5BE" w14:textId="77777777" w:rsidR="00BD3F20" w:rsidRPr="00342E57" w:rsidRDefault="00BD3F20" w:rsidP="00BD3F20">
            <w:pPr>
              <w:widowControl w:val="0"/>
              <w:spacing w:line="240" w:lineRule="exact"/>
              <w:rPr>
                <w:rFonts w:cs="Arial"/>
                <w:lang w:val="de-DE"/>
              </w:rPr>
            </w:pPr>
          </w:p>
        </w:tc>
        <w:tc>
          <w:tcPr>
            <w:tcW w:w="4116" w:type="dxa"/>
            <w:gridSpan w:val="5"/>
          </w:tcPr>
          <w:p w14:paraId="7EADEFD7" w14:textId="198915AD" w:rsidR="00BD3F20" w:rsidRPr="006140E5" w:rsidRDefault="00BD3F20" w:rsidP="007A0392">
            <w:pPr>
              <w:widowControl w:val="0"/>
              <w:ind w:right="6"/>
              <w:jc w:val="both"/>
              <w:rPr>
                <w:rFonts w:cs="Arial"/>
                <w:lang w:val="it-IT"/>
              </w:rPr>
            </w:pPr>
            <w:bookmarkStart w:id="57"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57"/>
            <w:r w:rsidR="007A0392">
              <w:rPr>
                <w:rFonts w:cs="Arial"/>
                <w:u w:val="single"/>
                <w:lang w:val="it-IT"/>
              </w:rPr>
              <w:t>.</w:t>
            </w:r>
          </w:p>
        </w:tc>
      </w:tr>
      <w:tr w:rsidR="00585973" w:rsidRPr="00452BE8" w14:paraId="1EFA907E" w14:textId="77777777" w:rsidTr="00EC3223">
        <w:tc>
          <w:tcPr>
            <w:tcW w:w="4384" w:type="dxa"/>
            <w:gridSpan w:val="5"/>
          </w:tcPr>
          <w:p w14:paraId="3BFDE345" w14:textId="77777777" w:rsidR="00585973" w:rsidRPr="00DC7A84" w:rsidRDefault="00585973" w:rsidP="00BD3F20">
            <w:pPr>
              <w:widowControl w:val="0"/>
              <w:autoSpaceDE w:val="0"/>
              <w:autoSpaceDN w:val="0"/>
              <w:adjustRightInd w:val="0"/>
              <w:jc w:val="both"/>
              <w:rPr>
                <w:u w:val="single"/>
                <w:lang w:val="it-IT"/>
              </w:rPr>
            </w:pPr>
          </w:p>
        </w:tc>
        <w:tc>
          <w:tcPr>
            <w:tcW w:w="1014" w:type="dxa"/>
            <w:gridSpan w:val="3"/>
          </w:tcPr>
          <w:p w14:paraId="160495C7" w14:textId="77777777" w:rsidR="00585973" w:rsidRPr="00DC7A84" w:rsidRDefault="00585973" w:rsidP="00BD3F20">
            <w:pPr>
              <w:widowControl w:val="0"/>
              <w:spacing w:line="240" w:lineRule="exact"/>
              <w:rPr>
                <w:rFonts w:cs="Arial"/>
                <w:lang w:val="it-IT"/>
              </w:rPr>
            </w:pPr>
          </w:p>
        </w:tc>
        <w:tc>
          <w:tcPr>
            <w:tcW w:w="4116" w:type="dxa"/>
            <w:gridSpan w:val="5"/>
          </w:tcPr>
          <w:p w14:paraId="48F2A040" w14:textId="77777777" w:rsidR="00585973" w:rsidRPr="003B2E11" w:rsidRDefault="00585973" w:rsidP="007A0392">
            <w:pPr>
              <w:widowControl w:val="0"/>
              <w:ind w:right="6"/>
              <w:jc w:val="both"/>
              <w:rPr>
                <w:rFonts w:cs="Arial"/>
                <w:u w:val="single"/>
                <w:lang w:val="it-IT"/>
              </w:rPr>
            </w:pPr>
          </w:p>
        </w:tc>
      </w:tr>
      <w:bookmarkEnd w:id="56"/>
      <w:tr w:rsidR="00585973" w:rsidRPr="00452BE8" w14:paraId="1946C5E9" w14:textId="77777777" w:rsidTr="00EC3223">
        <w:tc>
          <w:tcPr>
            <w:tcW w:w="4384" w:type="dxa"/>
            <w:gridSpan w:val="5"/>
          </w:tcPr>
          <w:p w14:paraId="7311C121" w14:textId="77777777" w:rsidR="00585973" w:rsidRPr="00EF69A9" w:rsidRDefault="00585973" w:rsidP="00585973">
            <w:pPr>
              <w:widowControl w:val="0"/>
              <w:tabs>
                <w:tab w:val="center" w:pos="4680"/>
              </w:tabs>
              <w:ind w:right="22"/>
              <w:jc w:val="both"/>
              <w:rPr>
                <w:i/>
                <w:iCs/>
                <w:color w:val="FF0000"/>
                <w:highlight w:val="green"/>
                <w:lang w:val="de-DE" w:eastAsia="it-IT"/>
              </w:rPr>
            </w:pPr>
            <w:r w:rsidRPr="00EF69A9">
              <w:rPr>
                <w:i/>
                <w:iCs/>
                <w:color w:val="FF0000"/>
                <w:highlight w:val="green"/>
                <w:lang w:val="de-DE" w:eastAsia="it-IT"/>
              </w:rPr>
              <w:t xml:space="preserve">[Beizubehalten nur im Falle eines </w:t>
            </w:r>
            <w:r w:rsidRPr="00EF69A9">
              <w:rPr>
                <w:i/>
                <w:iCs/>
                <w:strike/>
                <w:color w:val="FF0000"/>
                <w:highlight w:val="green"/>
                <w:lang w:val="de-DE" w:eastAsia="it-IT"/>
              </w:rPr>
              <w:t>offenen</w:t>
            </w:r>
            <w:r w:rsidRPr="00EF69A9">
              <w:rPr>
                <w:i/>
                <w:iCs/>
                <w:color w:val="FF0000"/>
                <w:highlight w:val="green"/>
                <w:lang w:val="de-DE" w:eastAsia="it-IT"/>
              </w:rPr>
              <w:t xml:space="preserve"> Verfahrens mit mehreren Losen] </w:t>
            </w:r>
          </w:p>
          <w:p w14:paraId="0B2AF831" w14:textId="77777777" w:rsidR="00585973" w:rsidRPr="00585973" w:rsidRDefault="00585973" w:rsidP="00585973">
            <w:pPr>
              <w:widowControl w:val="0"/>
              <w:tabs>
                <w:tab w:val="center" w:pos="4680"/>
              </w:tabs>
              <w:ind w:right="22"/>
              <w:rPr>
                <w:color w:val="FF0000"/>
                <w:highlight w:val="yellow"/>
                <w:lang w:val="de-DE" w:eastAsia="it-IT"/>
              </w:rPr>
            </w:pPr>
          </w:p>
          <w:p w14:paraId="5C9E4886" w14:textId="0A80242E" w:rsidR="00585973" w:rsidRPr="00585973" w:rsidRDefault="00585973" w:rsidP="00585973">
            <w:pPr>
              <w:widowControl w:val="0"/>
              <w:autoSpaceDE w:val="0"/>
              <w:autoSpaceDN w:val="0"/>
              <w:adjustRightInd w:val="0"/>
              <w:jc w:val="both"/>
              <w:rPr>
                <w:highlight w:val="yellow"/>
                <w:u w:val="single"/>
                <w:lang w:val="de-DE"/>
              </w:rPr>
            </w:pPr>
            <w:r w:rsidRPr="00EF69A9">
              <w:rPr>
                <w:color w:val="FF0000"/>
                <w:lang w:val="de-DE" w:eastAsia="it-IT"/>
              </w:rPr>
              <w:t>Im Falle der Teilnahme an mehreren Losen bezieht sich die Anlage A als Teilnahmeantrag, auf die Ausschreibung als Ganzes und nicht auf die einzelnen Lose.</w:t>
            </w:r>
          </w:p>
        </w:tc>
        <w:tc>
          <w:tcPr>
            <w:tcW w:w="1014" w:type="dxa"/>
            <w:gridSpan w:val="3"/>
          </w:tcPr>
          <w:p w14:paraId="3F51140C" w14:textId="77777777" w:rsidR="00585973" w:rsidRPr="00585973" w:rsidRDefault="00585973" w:rsidP="00585973">
            <w:pPr>
              <w:widowControl w:val="0"/>
              <w:spacing w:line="240" w:lineRule="exact"/>
              <w:rPr>
                <w:rFonts w:cs="Arial"/>
                <w:highlight w:val="yellow"/>
                <w:lang w:val="de-DE"/>
              </w:rPr>
            </w:pPr>
          </w:p>
        </w:tc>
        <w:tc>
          <w:tcPr>
            <w:tcW w:w="4116" w:type="dxa"/>
            <w:gridSpan w:val="5"/>
          </w:tcPr>
          <w:p w14:paraId="70F8AAE9" w14:textId="363BB78B" w:rsidR="00585973" w:rsidRPr="00EF69A9" w:rsidRDefault="00585973" w:rsidP="00585973">
            <w:pPr>
              <w:widowControl w:val="0"/>
              <w:tabs>
                <w:tab w:val="center" w:pos="4680"/>
              </w:tabs>
              <w:ind w:right="105"/>
              <w:jc w:val="both"/>
              <w:rPr>
                <w:rFonts w:cs="Arial"/>
                <w:highlight w:val="green"/>
                <w:lang w:val="it-IT" w:eastAsia="it-IT"/>
              </w:rPr>
            </w:pPr>
            <w:r w:rsidRPr="00EF69A9">
              <w:rPr>
                <w:i/>
                <w:iCs/>
                <w:color w:val="FF0000"/>
                <w:highlight w:val="green"/>
                <w:lang w:val="it-IT" w:eastAsia="it-IT"/>
              </w:rPr>
              <w:t>[lasciare solo in caso di procedura con più lotti]</w:t>
            </w:r>
          </w:p>
          <w:p w14:paraId="0EC1A150" w14:textId="77777777" w:rsidR="00585973" w:rsidRPr="00585973" w:rsidRDefault="00585973" w:rsidP="00585973">
            <w:pPr>
              <w:widowControl w:val="0"/>
              <w:tabs>
                <w:tab w:val="center" w:pos="4680"/>
              </w:tabs>
              <w:ind w:right="105"/>
              <w:rPr>
                <w:color w:val="FF0000"/>
                <w:highlight w:val="yellow"/>
                <w:lang w:val="it-IT" w:eastAsia="it-IT"/>
              </w:rPr>
            </w:pPr>
          </w:p>
          <w:p w14:paraId="247AE242" w14:textId="3556267F" w:rsidR="00585973" w:rsidRPr="003B2E11" w:rsidRDefault="00585973" w:rsidP="00585973">
            <w:pPr>
              <w:widowControl w:val="0"/>
              <w:ind w:right="6"/>
              <w:jc w:val="both"/>
              <w:rPr>
                <w:rFonts w:cs="Arial"/>
                <w:u w:val="single"/>
                <w:lang w:val="it-IT"/>
              </w:rPr>
            </w:pPr>
            <w:r w:rsidRPr="00EF69A9">
              <w:rPr>
                <w:color w:val="FF0000"/>
                <w:lang w:val="it-IT" w:eastAsia="it-IT"/>
              </w:rPr>
              <w:t>In caso di partecipazione a piu’ lotti, l’allegato A, quale istanza di partecipazione, si riferisce alla gara nel suo complesso e non ai singoli lotti.</w:t>
            </w:r>
          </w:p>
        </w:tc>
      </w:tr>
      <w:tr w:rsidR="00585973" w:rsidRPr="00452BE8" w14:paraId="1736F015" w14:textId="77777777" w:rsidTr="00EC3223">
        <w:tc>
          <w:tcPr>
            <w:tcW w:w="4384" w:type="dxa"/>
            <w:gridSpan w:val="5"/>
          </w:tcPr>
          <w:p w14:paraId="0E768624" w14:textId="77777777" w:rsidR="00585973" w:rsidRPr="00585973" w:rsidRDefault="00585973" w:rsidP="00585973">
            <w:pPr>
              <w:widowControl w:val="0"/>
              <w:autoSpaceDE w:val="0"/>
              <w:autoSpaceDN w:val="0"/>
              <w:adjustRightInd w:val="0"/>
              <w:jc w:val="both"/>
              <w:rPr>
                <w:u w:val="single"/>
                <w:lang w:val="it-IT"/>
              </w:rPr>
            </w:pPr>
          </w:p>
        </w:tc>
        <w:tc>
          <w:tcPr>
            <w:tcW w:w="1014" w:type="dxa"/>
            <w:gridSpan w:val="3"/>
          </w:tcPr>
          <w:p w14:paraId="7404C6DA" w14:textId="77777777" w:rsidR="00585973" w:rsidRPr="00585973" w:rsidRDefault="00585973" w:rsidP="00585973">
            <w:pPr>
              <w:widowControl w:val="0"/>
              <w:spacing w:line="240" w:lineRule="exact"/>
              <w:rPr>
                <w:rFonts w:cs="Arial"/>
                <w:lang w:val="it-IT"/>
              </w:rPr>
            </w:pPr>
          </w:p>
        </w:tc>
        <w:tc>
          <w:tcPr>
            <w:tcW w:w="4116" w:type="dxa"/>
            <w:gridSpan w:val="5"/>
          </w:tcPr>
          <w:p w14:paraId="764D86BD" w14:textId="77777777" w:rsidR="00585973" w:rsidRPr="003B2E11" w:rsidRDefault="00585973" w:rsidP="00585973">
            <w:pPr>
              <w:widowControl w:val="0"/>
              <w:ind w:right="6"/>
              <w:jc w:val="both"/>
              <w:rPr>
                <w:rFonts w:cs="Arial"/>
                <w:u w:val="single"/>
                <w:lang w:val="it-IT"/>
              </w:rPr>
            </w:pPr>
          </w:p>
        </w:tc>
      </w:tr>
      <w:tr w:rsidR="00585973" w:rsidRPr="00452BE8" w14:paraId="0ABE2EAB" w14:textId="77777777" w:rsidTr="00EC3223">
        <w:tc>
          <w:tcPr>
            <w:tcW w:w="4384" w:type="dxa"/>
            <w:gridSpan w:val="5"/>
          </w:tcPr>
          <w:p w14:paraId="1401F0AA" w14:textId="031829F4" w:rsidR="00585973" w:rsidRPr="005C2F12" w:rsidRDefault="00585973" w:rsidP="00585973">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1014" w:type="dxa"/>
            <w:gridSpan w:val="3"/>
          </w:tcPr>
          <w:p w14:paraId="297A70A4" w14:textId="77777777" w:rsidR="00585973" w:rsidRPr="002304F4"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594016F9"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585973" w:rsidRPr="00452BE8" w14:paraId="6AB14B1B" w14:textId="77777777" w:rsidTr="00EC3223">
        <w:tc>
          <w:tcPr>
            <w:tcW w:w="4384" w:type="dxa"/>
            <w:gridSpan w:val="5"/>
          </w:tcPr>
          <w:p w14:paraId="3D11124A"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14" w:type="dxa"/>
            <w:gridSpan w:val="3"/>
          </w:tcPr>
          <w:p w14:paraId="52F77540"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7A5A0651"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585973" w:rsidRPr="00972AB0" w14:paraId="6EE68909" w14:textId="77777777" w:rsidTr="00EC3223">
        <w:tc>
          <w:tcPr>
            <w:tcW w:w="4384" w:type="dxa"/>
            <w:gridSpan w:val="5"/>
          </w:tcPr>
          <w:p w14:paraId="2E9B4A6A" w14:textId="77777777" w:rsidR="00585973" w:rsidRPr="00E0058C" w:rsidRDefault="00585973" w:rsidP="008764B9">
            <w:pPr>
              <w:pStyle w:val="Paragrafoelenco"/>
              <w:widowControl w:val="0"/>
              <w:numPr>
                <w:ilvl w:val="0"/>
                <w:numId w:val="35"/>
              </w:numPr>
              <w:autoSpaceDE w:val="0"/>
              <w:autoSpaceDN w:val="0"/>
              <w:adjustRightInd w:val="0"/>
              <w:spacing w:line="240" w:lineRule="exact"/>
              <w:ind w:left="439" w:right="76" w:hanging="426"/>
              <w:jc w:val="both"/>
              <w:rPr>
                <w:b/>
                <w:lang w:val="de-DE"/>
              </w:rPr>
            </w:pPr>
            <w:bookmarkStart w:id="58" w:name="_Hlk39164103"/>
            <w:r w:rsidRPr="00E0058C">
              <w:rPr>
                <w:b/>
                <w:lang w:val="de-DE"/>
              </w:rPr>
              <w:t xml:space="preserve">Anlage A1 </w:t>
            </w:r>
            <w:r>
              <w:rPr>
                <w:b/>
                <w:lang w:val="de-DE"/>
              </w:rPr>
              <w:t xml:space="preserve">- </w:t>
            </w:r>
            <w:r w:rsidRPr="00E0058C">
              <w:rPr>
                <w:b/>
                <w:lang w:val="de-DE"/>
              </w:rPr>
              <w:t>Erklärungen</w:t>
            </w:r>
          </w:p>
        </w:tc>
        <w:tc>
          <w:tcPr>
            <w:tcW w:w="1014" w:type="dxa"/>
            <w:gridSpan w:val="3"/>
          </w:tcPr>
          <w:p w14:paraId="168284CD" w14:textId="77777777" w:rsidR="00585973" w:rsidRPr="00E0058C"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282D5A1B" w14:textId="77777777" w:rsidR="00585973" w:rsidRPr="00E0058C" w:rsidRDefault="00585973"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585973" w:rsidRPr="00972AB0" w14:paraId="2B1C4429" w14:textId="77777777" w:rsidTr="00EC3223">
        <w:tc>
          <w:tcPr>
            <w:tcW w:w="4384" w:type="dxa"/>
            <w:gridSpan w:val="5"/>
          </w:tcPr>
          <w:p w14:paraId="1D240633" w14:textId="77777777" w:rsidR="00585973" w:rsidRPr="00342E57" w:rsidRDefault="00585973" w:rsidP="00585973">
            <w:pPr>
              <w:pStyle w:val="Corpodeltesto2"/>
              <w:widowControl w:val="0"/>
              <w:spacing w:after="0" w:line="240" w:lineRule="auto"/>
              <w:ind w:right="76"/>
              <w:jc w:val="both"/>
              <w:rPr>
                <w:rFonts w:cs="Arial"/>
              </w:rPr>
            </w:pPr>
            <w:bookmarkStart w:id="59" w:name="_Hlk23861019"/>
          </w:p>
        </w:tc>
        <w:tc>
          <w:tcPr>
            <w:tcW w:w="1014" w:type="dxa"/>
            <w:gridSpan w:val="3"/>
          </w:tcPr>
          <w:p w14:paraId="0A0E839C" w14:textId="77777777" w:rsidR="00585973" w:rsidRPr="00342E57" w:rsidRDefault="00585973" w:rsidP="00585973">
            <w:pPr>
              <w:widowControl w:val="0"/>
              <w:rPr>
                <w:rFonts w:cs="Arial"/>
                <w:lang w:val="it-IT"/>
              </w:rPr>
            </w:pPr>
          </w:p>
        </w:tc>
        <w:tc>
          <w:tcPr>
            <w:tcW w:w="4116" w:type="dxa"/>
            <w:gridSpan w:val="5"/>
          </w:tcPr>
          <w:p w14:paraId="69DBAA2C" w14:textId="77777777" w:rsidR="00585973" w:rsidRPr="00342E57" w:rsidRDefault="00585973" w:rsidP="00585973">
            <w:pPr>
              <w:pStyle w:val="Corpodeltesto2"/>
              <w:widowControl w:val="0"/>
              <w:spacing w:after="0" w:line="240" w:lineRule="auto"/>
              <w:ind w:right="105"/>
              <w:jc w:val="both"/>
              <w:rPr>
                <w:rFonts w:cs="Arial"/>
              </w:rPr>
            </w:pPr>
          </w:p>
        </w:tc>
      </w:tr>
      <w:bookmarkEnd w:id="59"/>
      <w:tr w:rsidR="00585973" w:rsidRPr="00452BE8" w14:paraId="7C0EC945" w14:textId="77777777" w:rsidTr="00EC3223">
        <w:tc>
          <w:tcPr>
            <w:tcW w:w="4384" w:type="dxa"/>
            <w:gridSpan w:val="5"/>
          </w:tcPr>
          <w:p w14:paraId="766F9B21" w14:textId="77777777" w:rsidR="00585973" w:rsidRPr="00603EA1" w:rsidRDefault="00585973" w:rsidP="00585973">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1014" w:type="dxa"/>
            <w:gridSpan w:val="3"/>
          </w:tcPr>
          <w:p w14:paraId="329F30B5" w14:textId="77777777" w:rsidR="00585973" w:rsidRPr="00603EA1"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201C6300"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58"/>
      <w:tr w:rsidR="00585973" w:rsidRPr="00452BE8" w14:paraId="5DA4C0D9" w14:textId="77777777" w:rsidTr="00EC3223">
        <w:tc>
          <w:tcPr>
            <w:tcW w:w="4384" w:type="dxa"/>
            <w:gridSpan w:val="5"/>
          </w:tcPr>
          <w:p w14:paraId="5E4C46D6" w14:textId="77777777" w:rsidR="00585973" w:rsidRPr="00603EA1" w:rsidRDefault="00585973" w:rsidP="00585973">
            <w:pPr>
              <w:widowControl w:val="0"/>
              <w:jc w:val="center"/>
              <w:rPr>
                <w:rFonts w:cs="Arial"/>
                <w:b/>
                <w:bCs/>
                <w:lang w:val="it-IT"/>
              </w:rPr>
            </w:pPr>
          </w:p>
        </w:tc>
        <w:tc>
          <w:tcPr>
            <w:tcW w:w="1014" w:type="dxa"/>
            <w:gridSpan w:val="3"/>
          </w:tcPr>
          <w:p w14:paraId="2F4679CD" w14:textId="77777777" w:rsidR="00585973" w:rsidRPr="00603EA1" w:rsidRDefault="00585973" w:rsidP="00585973">
            <w:pPr>
              <w:widowControl w:val="0"/>
              <w:spacing w:line="240" w:lineRule="exact"/>
              <w:jc w:val="center"/>
              <w:rPr>
                <w:rFonts w:cs="Arial"/>
                <w:lang w:val="it-IT"/>
              </w:rPr>
            </w:pPr>
          </w:p>
        </w:tc>
        <w:tc>
          <w:tcPr>
            <w:tcW w:w="4116" w:type="dxa"/>
            <w:gridSpan w:val="5"/>
          </w:tcPr>
          <w:p w14:paraId="3DBB8331" w14:textId="77777777" w:rsidR="00585973" w:rsidRPr="00603EA1" w:rsidRDefault="00585973" w:rsidP="00585973">
            <w:pPr>
              <w:widowControl w:val="0"/>
              <w:tabs>
                <w:tab w:val="center" w:pos="4536"/>
                <w:tab w:val="center" w:pos="4680"/>
                <w:tab w:val="right" w:pos="9072"/>
              </w:tabs>
              <w:ind w:right="6"/>
              <w:jc w:val="center"/>
              <w:rPr>
                <w:rFonts w:cs="Arial"/>
                <w:b/>
                <w:bCs/>
                <w:iCs/>
                <w:lang w:val="it-IT"/>
              </w:rPr>
            </w:pPr>
          </w:p>
        </w:tc>
      </w:tr>
      <w:tr w:rsidR="00585973" w:rsidRPr="00452BE8" w14:paraId="3A896FE8" w14:textId="77777777" w:rsidTr="00EC3223">
        <w:tc>
          <w:tcPr>
            <w:tcW w:w="4384" w:type="dxa"/>
            <w:gridSpan w:val="5"/>
          </w:tcPr>
          <w:p w14:paraId="14871AB4" w14:textId="77777777" w:rsidR="00585973" w:rsidRPr="00603EA1" w:rsidRDefault="00585973" w:rsidP="00585973">
            <w:pPr>
              <w:widowControl w:val="0"/>
              <w:jc w:val="both"/>
              <w:rPr>
                <w:lang w:val="de-DE"/>
              </w:rPr>
            </w:pPr>
            <w:bookmarkStart w:id="60"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w:t>
            </w:r>
            <w:r w:rsidRPr="00603EA1">
              <w:rPr>
                <w:lang w:val="de-DE"/>
              </w:rPr>
              <w:lastRenderedPageBreak/>
              <w:t xml:space="preserve">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585973" w:rsidRPr="00603EA1" w:rsidRDefault="00585973" w:rsidP="00585973">
            <w:pPr>
              <w:widowControl w:val="0"/>
              <w:jc w:val="both"/>
              <w:rPr>
                <w:lang w:val="de-DE"/>
              </w:rPr>
            </w:pPr>
          </w:p>
          <w:p w14:paraId="75BE9A36" w14:textId="12836560" w:rsidR="00585973" w:rsidRPr="00603EA1" w:rsidRDefault="00585973" w:rsidP="00585973">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Bei gebildeten oder zu bildenden BG, 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585973" w:rsidRPr="00603EA1" w:rsidRDefault="00585973" w:rsidP="00585973">
            <w:pPr>
              <w:widowControl w:val="0"/>
              <w:tabs>
                <w:tab w:val="left" w:pos="8496"/>
              </w:tabs>
              <w:jc w:val="both"/>
              <w:rPr>
                <w:rFonts w:cs="Arial"/>
                <w:bCs/>
                <w:noProof w:val="0"/>
                <w:lang w:val="de-DE" w:eastAsia="it-IT"/>
              </w:rPr>
            </w:pPr>
          </w:p>
          <w:p w14:paraId="20B5D05A" w14:textId="77777777" w:rsidR="00585973" w:rsidRPr="00603EA1" w:rsidRDefault="00585973" w:rsidP="00585973">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1014" w:type="dxa"/>
            <w:gridSpan w:val="3"/>
          </w:tcPr>
          <w:p w14:paraId="7A06BE98" w14:textId="77777777" w:rsidR="00585973" w:rsidRPr="00603EA1" w:rsidRDefault="00585973" w:rsidP="00585973">
            <w:pPr>
              <w:widowControl w:val="0"/>
              <w:spacing w:line="240" w:lineRule="exact"/>
              <w:rPr>
                <w:rFonts w:cs="Arial"/>
                <w:lang w:val="de-DE"/>
              </w:rPr>
            </w:pPr>
          </w:p>
        </w:tc>
        <w:tc>
          <w:tcPr>
            <w:tcW w:w="4116" w:type="dxa"/>
            <w:gridSpan w:val="5"/>
          </w:tcPr>
          <w:p w14:paraId="6FCACC5F"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w:t>
            </w:r>
            <w:r w:rsidRPr="00603EA1">
              <w:rPr>
                <w:rFonts w:cs="Arial"/>
                <w:lang w:val="it-IT"/>
              </w:rPr>
              <w:lastRenderedPageBreak/>
              <w:t xml:space="preserve">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585973" w:rsidRPr="00603EA1" w:rsidRDefault="00585973" w:rsidP="00585973">
            <w:pPr>
              <w:widowControl w:val="0"/>
              <w:tabs>
                <w:tab w:val="center" w:pos="4680"/>
              </w:tabs>
              <w:ind w:right="6"/>
              <w:jc w:val="both"/>
              <w:rPr>
                <w:rFonts w:cs="Arial"/>
                <w:lang w:val="it-IT"/>
              </w:rPr>
            </w:pPr>
          </w:p>
          <w:p w14:paraId="2D75A826" w14:textId="77777777" w:rsidR="00585973" w:rsidRPr="00603EA1" w:rsidRDefault="00585973" w:rsidP="00585973">
            <w:pPr>
              <w:widowControl w:val="0"/>
              <w:tabs>
                <w:tab w:val="center" w:pos="4680"/>
              </w:tabs>
              <w:ind w:right="6"/>
              <w:jc w:val="both"/>
              <w:rPr>
                <w:rFonts w:cs="Arial"/>
                <w:lang w:val="it-IT"/>
              </w:rPr>
            </w:pPr>
          </w:p>
          <w:p w14:paraId="15D36ACD" w14:textId="3AD18547" w:rsidR="00585973" w:rsidRPr="00DC7FC5" w:rsidRDefault="00585973" w:rsidP="00585973">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585973" w:rsidRPr="00603EA1" w:rsidRDefault="00585973" w:rsidP="00585973">
            <w:pPr>
              <w:widowControl w:val="0"/>
              <w:tabs>
                <w:tab w:val="center" w:pos="4680"/>
              </w:tabs>
              <w:ind w:right="6"/>
              <w:jc w:val="both"/>
              <w:rPr>
                <w:rFonts w:cs="Arial"/>
                <w:lang w:val="it-IT"/>
              </w:rPr>
            </w:pPr>
          </w:p>
          <w:p w14:paraId="6AB4F0DE" w14:textId="77777777" w:rsidR="00585973" w:rsidRPr="00AB123E" w:rsidRDefault="00585973" w:rsidP="00585973">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60"/>
      <w:tr w:rsidR="00585973" w:rsidRPr="00452BE8" w14:paraId="7B58E451" w14:textId="77777777" w:rsidTr="00EC3223">
        <w:tc>
          <w:tcPr>
            <w:tcW w:w="4384" w:type="dxa"/>
            <w:gridSpan w:val="5"/>
          </w:tcPr>
          <w:p w14:paraId="4596E967" w14:textId="77777777" w:rsidR="00585973" w:rsidRPr="009E5D5E" w:rsidRDefault="00585973" w:rsidP="00585973">
            <w:pPr>
              <w:widowControl w:val="0"/>
              <w:spacing w:line="240" w:lineRule="exact"/>
              <w:ind w:right="76"/>
              <w:jc w:val="both"/>
              <w:rPr>
                <w:rFonts w:cs="Arial"/>
                <w:lang w:val="it-IT"/>
              </w:rPr>
            </w:pPr>
          </w:p>
        </w:tc>
        <w:tc>
          <w:tcPr>
            <w:tcW w:w="1014" w:type="dxa"/>
            <w:gridSpan w:val="3"/>
          </w:tcPr>
          <w:p w14:paraId="4984F141" w14:textId="77777777" w:rsidR="00585973" w:rsidRPr="009E5D5E" w:rsidRDefault="00585973" w:rsidP="00585973">
            <w:pPr>
              <w:widowControl w:val="0"/>
              <w:spacing w:line="240" w:lineRule="exact"/>
              <w:rPr>
                <w:rFonts w:cs="Arial"/>
                <w:lang w:val="it-IT"/>
              </w:rPr>
            </w:pPr>
          </w:p>
        </w:tc>
        <w:tc>
          <w:tcPr>
            <w:tcW w:w="4116" w:type="dxa"/>
            <w:gridSpan w:val="5"/>
          </w:tcPr>
          <w:p w14:paraId="0C28267B" w14:textId="77777777" w:rsidR="00585973" w:rsidRPr="009E5D5E" w:rsidRDefault="00585973" w:rsidP="00585973">
            <w:pPr>
              <w:widowControl w:val="0"/>
              <w:spacing w:line="240" w:lineRule="exact"/>
              <w:ind w:right="76"/>
              <w:jc w:val="both"/>
              <w:rPr>
                <w:rFonts w:cs="Arial"/>
                <w:lang w:val="it-IT"/>
              </w:rPr>
            </w:pPr>
          </w:p>
        </w:tc>
      </w:tr>
      <w:tr w:rsidR="00585973" w:rsidRPr="00452BE8" w14:paraId="54D11BBE" w14:textId="77777777" w:rsidTr="00EC3223">
        <w:tc>
          <w:tcPr>
            <w:tcW w:w="4384" w:type="dxa"/>
            <w:gridSpan w:val="5"/>
          </w:tcPr>
          <w:p w14:paraId="44190757" w14:textId="04E3FF98" w:rsidR="00585973" w:rsidRPr="00AB123E" w:rsidRDefault="00585973" w:rsidP="00585973">
            <w:pPr>
              <w:widowControl w:val="0"/>
              <w:spacing w:line="240" w:lineRule="exact"/>
              <w:jc w:val="both"/>
              <w:rPr>
                <w:rFonts w:cs="Arial"/>
                <w:lang w:val="de-DE"/>
              </w:rPr>
            </w:pPr>
            <w:r w:rsidRPr="00AB123E">
              <w:rPr>
                <w:rFonts w:cs="Arial"/>
                <w:lang w:val="de-DE"/>
              </w:rPr>
              <w:t xml:space="preserve">Behält sich der Bieter vor, die Vergabe eines Unterauftrags zu beantragen, muss er dies in der Anlage A1 zusammen mit den entsprechenden Leistungen und Teilen/prozentuellem Anteil angeben (S. Teil I. Punkt </w:t>
            </w:r>
            <w:r w:rsidR="00375B01">
              <w:rPr>
                <w:rFonts w:cs="Arial"/>
                <w:lang w:val="de-DE"/>
              </w:rPr>
              <w:t>7</w:t>
            </w:r>
            <w:r w:rsidRPr="00AB123E">
              <w:rPr>
                <w:rFonts w:cs="Arial"/>
                <w:lang w:val="de-DE"/>
              </w:rPr>
              <w:t>).</w:t>
            </w:r>
          </w:p>
        </w:tc>
        <w:tc>
          <w:tcPr>
            <w:tcW w:w="1014" w:type="dxa"/>
            <w:gridSpan w:val="3"/>
          </w:tcPr>
          <w:p w14:paraId="0F3B745E" w14:textId="77777777" w:rsidR="00585973" w:rsidRPr="00AB123E" w:rsidRDefault="00585973" w:rsidP="00585973">
            <w:pPr>
              <w:widowControl w:val="0"/>
              <w:spacing w:line="240" w:lineRule="exact"/>
              <w:rPr>
                <w:rFonts w:cs="Arial"/>
                <w:lang w:val="de-DE"/>
              </w:rPr>
            </w:pPr>
          </w:p>
        </w:tc>
        <w:tc>
          <w:tcPr>
            <w:tcW w:w="4116" w:type="dxa"/>
            <w:gridSpan w:val="5"/>
          </w:tcPr>
          <w:p w14:paraId="76EBF2DE" w14:textId="0D87C53D" w:rsidR="00585973" w:rsidRPr="00AB123E" w:rsidRDefault="00585973" w:rsidP="00585973">
            <w:pPr>
              <w:widowControl w:val="0"/>
              <w:spacing w:line="240" w:lineRule="exact"/>
              <w:ind w:right="6"/>
              <w:jc w:val="both"/>
              <w:rPr>
                <w:rFonts w:cs="Arial"/>
                <w:lang w:val="it-IT"/>
              </w:rPr>
            </w:pPr>
            <w:r w:rsidRPr="00EF69A9">
              <w:rPr>
                <w:rFonts w:cs="Arial"/>
                <w:lang w:val="it-IT"/>
              </w:rPr>
              <w:t xml:space="preserve">Se l’offerente </w:t>
            </w:r>
            <w:r w:rsidRPr="00EF69A9">
              <w:rPr>
                <w:lang w:val="it-IT"/>
              </w:rPr>
              <w:t xml:space="preserve">si riserva di richiedere il subappalto, lo deve indicare nell’allegato A1, unitamente all’indicazione delle relative prestazioni parti/percentuali (Vedasi Parte I. par. </w:t>
            </w:r>
            <w:r w:rsidR="00375B01" w:rsidRPr="00EF69A9">
              <w:rPr>
                <w:lang w:val="it-IT"/>
              </w:rPr>
              <w:t>7</w:t>
            </w:r>
            <w:r w:rsidRPr="00EF69A9">
              <w:rPr>
                <w:lang w:val="it-IT"/>
              </w:rPr>
              <w:t>)</w:t>
            </w:r>
            <w:r w:rsidRPr="00EF69A9">
              <w:rPr>
                <w:rFonts w:eastAsia="Arial Unicode MS"/>
                <w:lang w:val="it-IT"/>
              </w:rPr>
              <w:t>.</w:t>
            </w:r>
          </w:p>
        </w:tc>
      </w:tr>
      <w:tr w:rsidR="00585973" w:rsidRPr="00452BE8" w14:paraId="27047D53" w14:textId="77777777" w:rsidTr="00EC3223">
        <w:tc>
          <w:tcPr>
            <w:tcW w:w="4384" w:type="dxa"/>
            <w:gridSpan w:val="5"/>
          </w:tcPr>
          <w:p w14:paraId="752233D8" w14:textId="77777777" w:rsidR="00585973" w:rsidRPr="00891406" w:rsidRDefault="00585973" w:rsidP="00585973">
            <w:pPr>
              <w:widowControl w:val="0"/>
              <w:spacing w:line="240" w:lineRule="exact"/>
              <w:ind w:right="76"/>
              <w:jc w:val="both"/>
              <w:rPr>
                <w:rFonts w:cs="Arial"/>
                <w:b/>
                <w:u w:val="single"/>
                <w:lang w:val="it-IT"/>
              </w:rPr>
            </w:pPr>
          </w:p>
        </w:tc>
        <w:tc>
          <w:tcPr>
            <w:tcW w:w="1014" w:type="dxa"/>
            <w:gridSpan w:val="3"/>
          </w:tcPr>
          <w:p w14:paraId="3C2BCDEB" w14:textId="77777777" w:rsidR="00585973" w:rsidRPr="00891406" w:rsidRDefault="00585973" w:rsidP="00585973">
            <w:pPr>
              <w:widowControl w:val="0"/>
              <w:spacing w:line="240" w:lineRule="exact"/>
              <w:rPr>
                <w:rFonts w:cs="Arial"/>
                <w:lang w:val="it-IT"/>
              </w:rPr>
            </w:pPr>
          </w:p>
        </w:tc>
        <w:tc>
          <w:tcPr>
            <w:tcW w:w="4116" w:type="dxa"/>
            <w:gridSpan w:val="5"/>
          </w:tcPr>
          <w:p w14:paraId="7787924D" w14:textId="77777777" w:rsidR="00585973" w:rsidRPr="00891406" w:rsidRDefault="00585973" w:rsidP="00585973">
            <w:pPr>
              <w:widowControl w:val="0"/>
              <w:tabs>
                <w:tab w:val="center" w:pos="4680"/>
              </w:tabs>
              <w:spacing w:line="240" w:lineRule="exact"/>
              <w:ind w:right="105"/>
              <w:jc w:val="both"/>
              <w:rPr>
                <w:rFonts w:cs="Arial"/>
                <w:lang w:val="it-IT"/>
              </w:rPr>
            </w:pPr>
          </w:p>
        </w:tc>
      </w:tr>
      <w:tr w:rsidR="002869F8" w:rsidRPr="00452BE8" w14:paraId="6AB30BD5" w14:textId="77777777" w:rsidTr="00EC3223">
        <w:tc>
          <w:tcPr>
            <w:tcW w:w="4384" w:type="dxa"/>
            <w:gridSpan w:val="5"/>
          </w:tcPr>
          <w:p w14:paraId="394EE29D" w14:textId="77777777" w:rsidR="002869F8" w:rsidRPr="006A2E4D" w:rsidRDefault="002869F8" w:rsidP="002869F8">
            <w:pPr>
              <w:spacing w:line="240" w:lineRule="exact"/>
              <w:jc w:val="both"/>
              <w:rPr>
                <w:rFonts w:cs="Arial"/>
                <w:b/>
                <w:bCs/>
                <w:noProof w:val="0"/>
                <w:u w:val="single"/>
                <w:lang w:val="de-DE"/>
              </w:rPr>
            </w:pPr>
            <w:r w:rsidRPr="006A2E4D">
              <w:rPr>
                <w:rFonts w:cs="Arial"/>
                <w:u w:val="single"/>
                <w:lang w:val="de-DE"/>
              </w:rPr>
              <w:t>Im Fall einer</w:t>
            </w:r>
            <w:r w:rsidRPr="006A2E4D">
              <w:rPr>
                <w:rFonts w:cs="Arial"/>
                <w:b/>
                <w:bCs/>
                <w:u w:val="single"/>
                <w:lang w:val="de-DE"/>
              </w:rPr>
              <w:t xml:space="preserve"> Verbesserung durch Nutzung von Kapazitäten Dritter  müssen</w:t>
            </w:r>
            <w:r w:rsidRPr="006A2E4D">
              <w:rPr>
                <w:rFonts w:cs="Arial"/>
                <w:u w:val="single"/>
                <w:lang w:val="de-DE"/>
              </w:rPr>
              <w:t xml:space="preserve"> im Anhang A1 des Teilnehmers </w:t>
            </w:r>
            <w:r w:rsidRPr="006A2E4D">
              <w:rPr>
                <w:rFonts w:cs="Arial"/>
                <w:b/>
                <w:bCs/>
                <w:u w:val="single"/>
                <w:lang w:val="de-DE"/>
              </w:rPr>
              <w:t>die Sach- und Personalressourcen</w:t>
            </w:r>
            <w:r w:rsidRPr="006A2E4D">
              <w:rPr>
                <w:rFonts w:cs="Arial"/>
                <w:u w:val="single"/>
                <w:lang w:val="de-DE"/>
              </w:rPr>
              <w:t xml:space="preserve">, die das Hilfsunternehmen </w:t>
            </w:r>
            <w:r w:rsidRPr="006A2E4D">
              <w:rPr>
                <w:rFonts w:cs="Arial"/>
                <w:lang w:val="de-DE"/>
              </w:rPr>
              <w:t> </w:t>
            </w:r>
            <w:r w:rsidRPr="006A2E4D">
              <w:rPr>
                <w:rFonts w:cs="Arial"/>
                <w:u w:val="single"/>
                <w:lang w:val="de-DE"/>
              </w:rPr>
              <w:t xml:space="preserve">zur Verbesserung des Angebots des Teilnehmers zur Verfügung stellt, </w:t>
            </w:r>
            <w:r w:rsidRPr="006A2E4D">
              <w:rPr>
                <w:rFonts w:cs="Arial"/>
                <w:b/>
                <w:bCs/>
                <w:u w:val="single"/>
                <w:lang w:val="de-DE"/>
              </w:rPr>
              <w:t xml:space="preserve">nicht angegeben werden. </w:t>
            </w:r>
          </w:p>
          <w:p w14:paraId="22587F5F" w14:textId="77777777" w:rsidR="002869F8" w:rsidRPr="006A2E4D" w:rsidRDefault="002869F8" w:rsidP="002869F8">
            <w:pPr>
              <w:spacing w:line="240" w:lineRule="exact"/>
              <w:jc w:val="both"/>
              <w:rPr>
                <w:rFonts w:cs="Arial"/>
                <w:b/>
                <w:bCs/>
                <w:u w:val="single"/>
                <w:lang w:val="de-DE"/>
              </w:rPr>
            </w:pPr>
          </w:p>
          <w:p w14:paraId="0349DF1D" w14:textId="381B2D4A" w:rsidR="002869F8" w:rsidRPr="006A2E4D" w:rsidRDefault="002869F8" w:rsidP="002869F8">
            <w:pPr>
              <w:widowControl w:val="0"/>
              <w:spacing w:line="240" w:lineRule="exact"/>
              <w:ind w:right="76"/>
              <w:jc w:val="both"/>
              <w:rPr>
                <w:rFonts w:cs="Arial"/>
                <w:b/>
                <w:u w:val="single"/>
                <w:lang w:val="de-DE"/>
              </w:rPr>
            </w:pPr>
            <w:r w:rsidRPr="006A2E4D">
              <w:rPr>
                <w:rFonts w:cs="Arial"/>
                <w:b/>
                <w:bCs/>
                <w:u w:val="single"/>
                <w:lang w:val="de-DE"/>
              </w:rPr>
              <w:t>Die für die Verbesserung durch Nutzung von Kapazitäten Dritter vorgesehenen Ressourcen müssen im entsprechenden Vertrag angegeben werden, der im Umschlag B - Technisches Angebot beizulegen ist</w:t>
            </w:r>
          </w:p>
        </w:tc>
        <w:tc>
          <w:tcPr>
            <w:tcW w:w="1014" w:type="dxa"/>
            <w:gridSpan w:val="3"/>
          </w:tcPr>
          <w:p w14:paraId="440102F3" w14:textId="77777777" w:rsidR="002869F8" w:rsidRPr="006A2E4D" w:rsidRDefault="002869F8" w:rsidP="002869F8">
            <w:pPr>
              <w:widowControl w:val="0"/>
              <w:spacing w:line="240" w:lineRule="exact"/>
              <w:rPr>
                <w:rFonts w:cs="Arial"/>
                <w:lang w:val="de-DE"/>
              </w:rPr>
            </w:pPr>
          </w:p>
        </w:tc>
        <w:tc>
          <w:tcPr>
            <w:tcW w:w="4116" w:type="dxa"/>
            <w:gridSpan w:val="5"/>
          </w:tcPr>
          <w:p w14:paraId="05A53831" w14:textId="77777777" w:rsidR="002869F8" w:rsidRPr="006A2E4D" w:rsidRDefault="002869F8" w:rsidP="002869F8">
            <w:pPr>
              <w:spacing w:line="240" w:lineRule="exact"/>
              <w:ind w:right="6"/>
              <w:jc w:val="both"/>
              <w:rPr>
                <w:rFonts w:cs="Arial"/>
                <w:b/>
                <w:bCs/>
                <w:u w:val="single"/>
                <w:lang w:val="it-IT"/>
              </w:rPr>
            </w:pPr>
            <w:r w:rsidRPr="006A2E4D">
              <w:rPr>
                <w:rFonts w:cs="Arial"/>
                <w:u w:val="single"/>
                <w:lang w:val="it-IT"/>
              </w:rPr>
              <w:t>In caso di</w:t>
            </w:r>
            <w:r w:rsidRPr="006A2E4D">
              <w:rPr>
                <w:rFonts w:cs="Arial"/>
                <w:b/>
                <w:bCs/>
                <w:u w:val="single"/>
                <w:lang w:val="it-IT"/>
              </w:rPr>
              <w:t xml:space="preserve"> avvalimento migliorativo </w:t>
            </w:r>
            <w:r w:rsidRPr="006A2E4D">
              <w:rPr>
                <w:rFonts w:cs="Arial"/>
                <w:u w:val="single"/>
                <w:lang w:val="it-IT"/>
              </w:rPr>
              <w:t>nell’Allegato A1 del concorrente</w:t>
            </w:r>
            <w:r w:rsidRPr="006A2E4D">
              <w:rPr>
                <w:rFonts w:cs="Arial"/>
                <w:b/>
                <w:bCs/>
                <w:u w:val="single"/>
                <w:lang w:val="it-IT"/>
              </w:rPr>
              <w:t xml:space="preserve"> non vanno indicate le risorse strumentali e umane</w:t>
            </w:r>
            <w:r w:rsidRPr="006A2E4D">
              <w:rPr>
                <w:rFonts w:cs="Arial"/>
                <w:u w:val="single"/>
                <w:lang w:val="it-IT"/>
              </w:rPr>
              <w:t xml:space="preserve"> che l’ausiliario mette a disposizione del concorrente al fine di migliorarne l’offerta.</w:t>
            </w:r>
            <w:r w:rsidRPr="006A2E4D">
              <w:rPr>
                <w:rFonts w:cs="Arial"/>
                <w:b/>
                <w:bCs/>
                <w:u w:val="single"/>
                <w:lang w:val="it-IT"/>
              </w:rPr>
              <w:t xml:space="preserve"> </w:t>
            </w:r>
          </w:p>
          <w:p w14:paraId="2E696E24" w14:textId="7FB9E4C3" w:rsidR="002869F8" w:rsidRPr="006A2E4D" w:rsidRDefault="002869F8" w:rsidP="002869F8">
            <w:pPr>
              <w:spacing w:line="240" w:lineRule="exact"/>
              <w:ind w:right="6"/>
              <w:jc w:val="both"/>
              <w:rPr>
                <w:rFonts w:cs="Arial"/>
                <w:b/>
                <w:bCs/>
                <w:u w:val="single"/>
                <w:lang w:val="it-IT"/>
              </w:rPr>
            </w:pPr>
          </w:p>
          <w:p w14:paraId="198A1164" w14:textId="60C9E93E" w:rsidR="002869F8" w:rsidRPr="006A2E4D" w:rsidRDefault="002869F8" w:rsidP="002869F8">
            <w:pPr>
              <w:spacing w:line="240" w:lineRule="exact"/>
              <w:ind w:right="6"/>
              <w:jc w:val="both"/>
              <w:rPr>
                <w:rFonts w:cs="Arial"/>
                <w:b/>
                <w:bCs/>
                <w:u w:val="single"/>
                <w:lang w:val="it-IT"/>
              </w:rPr>
            </w:pPr>
          </w:p>
          <w:p w14:paraId="3D05C70A" w14:textId="77777777" w:rsidR="002869F8" w:rsidRPr="006A2E4D" w:rsidRDefault="002869F8" w:rsidP="002869F8">
            <w:pPr>
              <w:spacing w:line="240" w:lineRule="exact"/>
              <w:ind w:right="6"/>
              <w:jc w:val="both"/>
              <w:rPr>
                <w:rFonts w:cs="Arial"/>
                <w:b/>
                <w:bCs/>
                <w:u w:val="single"/>
                <w:lang w:val="it-IT"/>
              </w:rPr>
            </w:pPr>
          </w:p>
          <w:p w14:paraId="75DAEC95" w14:textId="1DB339B7" w:rsidR="002869F8" w:rsidRPr="006A2E4D" w:rsidRDefault="002869F8" w:rsidP="002869F8">
            <w:pPr>
              <w:widowControl w:val="0"/>
              <w:tabs>
                <w:tab w:val="center" w:pos="4680"/>
              </w:tabs>
              <w:spacing w:line="240" w:lineRule="exact"/>
              <w:ind w:right="105"/>
              <w:jc w:val="both"/>
              <w:rPr>
                <w:rFonts w:cs="Arial"/>
                <w:lang w:val="it-IT"/>
              </w:rPr>
            </w:pPr>
            <w:r w:rsidRPr="006A2E4D">
              <w:rPr>
                <w:rFonts w:cs="Arial"/>
                <w:b/>
                <w:bCs/>
                <w:u w:val="single"/>
                <w:lang w:val="it-IT"/>
              </w:rPr>
              <w:t>Le risorse oggetto di avvalimento migliorativo devono essere indicate nell’offerta tecnica e nel contratto di avvalimento migliorativo da prodursi in Busta B – Offerta tecnica.</w:t>
            </w:r>
          </w:p>
        </w:tc>
      </w:tr>
      <w:tr w:rsidR="002869F8" w:rsidRPr="00452BE8" w14:paraId="71645A89" w14:textId="77777777" w:rsidTr="00EC3223">
        <w:tc>
          <w:tcPr>
            <w:tcW w:w="4384" w:type="dxa"/>
            <w:gridSpan w:val="5"/>
          </w:tcPr>
          <w:p w14:paraId="6AD66CE5" w14:textId="77777777" w:rsidR="002869F8" w:rsidRPr="00891406" w:rsidRDefault="002869F8" w:rsidP="00585973">
            <w:pPr>
              <w:widowControl w:val="0"/>
              <w:spacing w:line="240" w:lineRule="exact"/>
              <w:ind w:right="76"/>
              <w:jc w:val="both"/>
              <w:rPr>
                <w:rFonts w:cs="Arial"/>
                <w:b/>
                <w:u w:val="single"/>
                <w:lang w:val="it-IT"/>
              </w:rPr>
            </w:pPr>
          </w:p>
        </w:tc>
        <w:tc>
          <w:tcPr>
            <w:tcW w:w="1014" w:type="dxa"/>
            <w:gridSpan w:val="3"/>
          </w:tcPr>
          <w:p w14:paraId="3F1C7C9C" w14:textId="77777777" w:rsidR="002869F8" w:rsidRPr="00891406" w:rsidRDefault="002869F8" w:rsidP="00585973">
            <w:pPr>
              <w:widowControl w:val="0"/>
              <w:spacing w:line="240" w:lineRule="exact"/>
              <w:rPr>
                <w:rFonts w:cs="Arial"/>
                <w:lang w:val="it-IT"/>
              </w:rPr>
            </w:pPr>
          </w:p>
        </w:tc>
        <w:tc>
          <w:tcPr>
            <w:tcW w:w="4116" w:type="dxa"/>
            <w:gridSpan w:val="5"/>
          </w:tcPr>
          <w:p w14:paraId="42E54A68" w14:textId="77777777" w:rsidR="002869F8" w:rsidRPr="00891406" w:rsidRDefault="002869F8" w:rsidP="00585973">
            <w:pPr>
              <w:widowControl w:val="0"/>
              <w:tabs>
                <w:tab w:val="center" w:pos="4680"/>
              </w:tabs>
              <w:spacing w:line="240" w:lineRule="exact"/>
              <w:ind w:right="105"/>
              <w:jc w:val="both"/>
              <w:rPr>
                <w:rFonts w:cs="Arial"/>
                <w:lang w:val="it-IT"/>
              </w:rPr>
            </w:pPr>
          </w:p>
        </w:tc>
      </w:tr>
      <w:tr w:rsidR="00585973" w:rsidRPr="00452BE8" w14:paraId="47CD2B0A" w14:textId="77777777" w:rsidTr="00EC3223">
        <w:tc>
          <w:tcPr>
            <w:tcW w:w="4384" w:type="dxa"/>
            <w:gridSpan w:val="5"/>
          </w:tcPr>
          <w:p w14:paraId="72489B9C" w14:textId="77777777" w:rsidR="00585973" w:rsidRPr="00EA50FC"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1014" w:type="dxa"/>
            <w:gridSpan w:val="3"/>
          </w:tcPr>
          <w:p w14:paraId="6686B44B" w14:textId="77777777" w:rsidR="00585973" w:rsidRPr="00EA50FC" w:rsidRDefault="00585973" w:rsidP="00585973">
            <w:pPr>
              <w:widowControl w:val="0"/>
              <w:spacing w:line="240" w:lineRule="exact"/>
              <w:rPr>
                <w:rFonts w:cs="Arial"/>
                <w:lang w:val="de-DE"/>
              </w:rPr>
            </w:pPr>
          </w:p>
        </w:tc>
        <w:tc>
          <w:tcPr>
            <w:tcW w:w="4116" w:type="dxa"/>
            <w:gridSpan w:val="5"/>
          </w:tcPr>
          <w:p w14:paraId="58BF8E91" w14:textId="77777777" w:rsidR="00585973" w:rsidRPr="0089140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585973" w:rsidRPr="00452BE8" w14:paraId="6BD5041E" w14:textId="77777777" w:rsidTr="00EC3223">
        <w:tc>
          <w:tcPr>
            <w:tcW w:w="4384" w:type="dxa"/>
            <w:gridSpan w:val="5"/>
          </w:tcPr>
          <w:p w14:paraId="24F8FAB9" w14:textId="77777777" w:rsidR="00585973" w:rsidRPr="00891406" w:rsidRDefault="00585973" w:rsidP="00585973">
            <w:pPr>
              <w:widowControl w:val="0"/>
              <w:spacing w:line="240" w:lineRule="exact"/>
              <w:ind w:right="76"/>
              <w:jc w:val="both"/>
              <w:rPr>
                <w:rFonts w:cs="Arial"/>
                <w:lang w:val="it-IT"/>
              </w:rPr>
            </w:pPr>
          </w:p>
        </w:tc>
        <w:tc>
          <w:tcPr>
            <w:tcW w:w="1014" w:type="dxa"/>
            <w:gridSpan w:val="3"/>
          </w:tcPr>
          <w:p w14:paraId="7EB747BF" w14:textId="77777777" w:rsidR="00585973" w:rsidRPr="00891406" w:rsidRDefault="00585973" w:rsidP="00585973">
            <w:pPr>
              <w:widowControl w:val="0"/>
              <w:spacing w:line="240" w:lineRule="exact"/>
              <w:rPr>
                <w:rFonts w:cs="Arial"/>
                <w:lang w:val="it-IT"/>
              </w:rPr>
            </w:pPr>
          </w:p>
        </w:tc>
        <w:tc>
          <w:tcPr>
            <w:tcW w:w="4116" w:type="dxa"/>
            <w:gridSpan w:val="5"/>
          </w:tcPr>
          <w:p w14:paraId="58486199" w14:textId="77777777" w:rsidR="00585973" w:rsidRPr="00891406"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452BE8" w14:paraId="038DD554" w14:textId="77777777" w:rsidTr="00EC3223">
        <w:tc>
          <w:tcPr>
            <w:tcW w:w="4384" w:type="dxa"/>
            <w:gridSpan w:val="5"/>
          </w:tcPr>
          <w:p w14:paraId="660BF56C" w14:textId="77777777" w:rsidR="00585973" w:rsidRPr="00400E66" w:rsidRDefault="00585973" w:rsidP="00585973">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1014" w:type="dxa"/>
            <w:gridSpan w:val="3"/>
          </w:tcPr>
          <w:p w14:paraId="73D31A41" w14:textId="77777777" w:rsidR="00585973" w:rsidRPr="00522369" w:rsidRDefault="00585973" w:rsidP="00585973">
            <w:pPr>
              <w:widowControl w:val="0"/>
              <w:spacing w:line="240" w:lineRule="exact"/>
              <w:rPr>
                <w:rFonts w:cs="Arial"/>
                <w:lang w:val="de-DE"/>
              </w:rPr>
            </w:pPr>
          </w:p>
        </w:tc>
        <w:tc>
          <w:tcPr>
            <w:tcW w:w="4116" w:type="dxa"/>
            <w:gridSpan w:val="5"/>
          </w:tcPr>
          <w:p w14:paraId="04A330A5" w14:textId="77777777" w:rsidR="00585973" w:rsidRPr="00400E66" w:rsidRDefault="00585973" w:rsidP="00585973">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585973" w:rsidRPr="00452BE8" w14:paraId="3A442413" w14:textId="77777777" w:rsidTr="00EC3223">
        <w:tc>
          <w:tcPr>
            <w:tcW w:w="4384" w:type="dxa"/>
            <w:gridSpan w:val="5"/>
          </w:tcPr>
          <w:p w14:paraId="733DB182" w14:textId="77777777" w:rsidR="00585973" w:rsidRPr="00FC1257" w:rsidRDefault="00585973" w:rsidP="00585973">
            <w:pPr>
              <w:widowControl w:val="0"/>
              <w:autoSpaceDE w:val="0"/>
              <w:autoSpaceDN w:val="0"/>
              <w:jc w:val="both"/>
              <w:rPr>
                <w:rFonts w:eastAsia="Calibri" w:cs="Arial"/>
                <w:lang w:val="it-IT"/>
              </w:rPr>
            </w:pPr>
          </w:p>
        </w:tc>
        <w:tc>
          <w:tcPr>
            <w:tcW w:w="1014" w:type="dxa"/>
            <w:gridSpan w:val="3"/>
          </w:tcPr>
          <w:p w14:paraId="20CFB8B2" w14:textId="77777777" w:rsidR="00585973" w:rsidRPr="00FC1257" w:rsidRDefault="00585973" w:rsidP="00585973">
            <w:pPr>
              <w:widowControl w:val="0"/>
              <w:spacing w:line="240" w:lineRule="exact"/>
              <w:rPr>
                <w:rFonts w:cs="Arial"/>
                <w:lang w:val="it-IT"/>
              </w:rPr>
            </w:pPr>
          </w:p>
        </w:tc>
        <w:tc>
          <w:tcPr>
            <w:tcW w:w="4116" w:type="dxa"/>
            <w:gridSpan w:val="5"/>
          </w:tcPr>
          <w:p w14:paraId="5BED50DD" w14:textId="77777777" w:rsidR="00585973" w:rsidRPr="009A179A" w:rsidRDefault="00585973" w:rsidP="00585973">
            <w:pPr>
              <w:widowControl w:val="0"/>
              <w:autoSpaceDE w:val="0"/>
              <w:autoSpaceDN w:val="0"/>
              <w:jc w:val="both"/>
              <w:rPr>
                <w:rFonts w:eastAsia="Calibri" w:cs="Arial"/>
                <w:lang w:val="it-IT"/>
              </w:rPr>
            </w:pPr>
          </w:p>
        </w:tc>
      </w:tr>
      <w:tr w:rsidR="00585973" w:rsidRPr="00452BE8" w14:paraId="2711AF41" w14:textId="77777777" w:rsidTr="00EC3223">
        <w:tc>
          <w:tcPr>
            <w:tcW w:w="4384" w:type="dxa"/>
            <w:gridSpan w:val="5"/>
          </w:tcPr>
          <w:p w14:paraId="6328B50E" w14:textId="77777777" w:rsidR="00585973" w:rsidRPr="00166F33" w:rsidRDefault="00585973" w:rsidP="00585973">
            <w:pPr>
              <w:jc w:val="both"/>
              <w:rPr>
                <w:rFonts w:eastAsia="MS Mincho" w:cs="Arial"/>
                <w:b/>
                <w:bCs/>
                <w:noProof w:val="0"/>
                <w:lang w:val="de-DE" w:eastAsia="de-DE"/>
              </w:rPr>
            </w:pPr>
            <w:r w:rsidRPr="00166F33">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585973" w:rsidRPr="00166F33" w:rsidRDefault="00585973" w:rsidP="00585973">
            <w:pPr>
              <w:jc w:val="both"/>
              <w:rPr>
                <w:rFonts w:eastAsia="MS Mincho" w:cs="Arial"/>
                <w:b/>
                <w:bCs/>
                <w:noProof w:val="0"/>
                <w:lang w:val="de-DE" w:eastAsia="de-DE"/>
              </w:rPr>
            </w:pPr>
          </w:p>
          <w:p w14:paraId="206B3FDC"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w:t>
            </w:r>
            <w:r w:rsidRPr="00166F33">
              <w:rPr>
                <w:rFonts w:eastAsia="MS Mincho" w:cs="Arial"/>
                <w:b/>
                <w:bCs/>
                <w:noProof w:val="0"/>
                <w:lang w:val="de-DE" w:eastAsia="de-DE"/>
              </w:rPr>
              <w:t xml:space="preserve"> bereits gegründeten </w:t>
            </w:r>
            <w:r w:rsidRPr="00166F33">
              <w:rPr>
                <w:rFonts w:eastAsia="MS Mincho" w:cs="Arial"/>
                <w:bCs/>
                <w:noProof w:val="0"/>
                <w:lang w:val="de-DE" w:eastAsia="de-DE"/>
              </w:rPr>
              <w:t xml:space="preserve">BG, gewöhnlichen Konsortien, Netzwerkzusammenschlüssen und EWIVs, muss </w:t>
            </w:r>
            <w:r w:rsidRPr="00166F33">
              <w:rPr>
                <w:rFonts w:eastAsia="MS Mincho" w:cs="Arial"/>
                <w:bCs/>
                <w:noProof w:val="0"/>
                <w:lang w:val="de-DE" w:eastAsia="de-DE"/>
              </w:rPr>
              <w:lastRenderedPageBreak/>
              <w:t xml:space="preserve">eine einzige Anlage A2 auf das Portal hochgeladen werden, die </w:t>
            </w:r>
            <w:r w:rsidRPr="00166F33">
              <w:rPr>
                <w:rFonts w:eastAsia="MS Mincho" w:cs="Arial"/>
                <w:b/>
                <w:bCs/>
                <w:noProof w:val="0"/>
                <w:lang w:val="de-DE" w:eastAsia="de-DE"/>
              </w:rPr>
              <w:t xml:space="preserve">vom gesetzlichen Vertreter des Beauftragten/des Gruppenbeauftragten unterzeichnet </w:t>
            </w:r>
            <w:r w:rsidRPr="00166F33">
              <w:rPr>
                <w:rFonts w:eastAsia="MS Mincho" w:cs="Arial"/>
                <w:bCs/>
                <w:noProof w:val="0"/>
                <w:lang w:val="de-DE" w:eastAsia="de-DE"/>
              </w:rPr>
              <w:t>wird.</w:t>
            </w:r>
          </w:p>
        </w:tc>
        <w:tc>
          <w:tcPr>
            <w:tcW w:w="1014" w:type="dxa"/>
            <w:gridSpan w:val="3"/>
          </w:tcPr>
          <w:p w14:paraId="4D7D9D75" w14:textId="77777777" w:rsidR="00585973" w:rsidRPr="00166F33" w:rsidRDefault="00585973" w:rsidP="00585973">
            <w:pPr>
              <w:widowControl w:val="0"/>
              <w:spacing w:line="240" w:lineRule="exact"/>
              <w:rPr>
                <w:rFonts w:cs="Arial"/>
                <w:lang w:val="de-DE"/>
              </w:rPr>
            </w:pPr>
          </w:p>
        </w:tc>
        <w:tc>
          <w:tcPr>
            <w:tcW w:w="4116" w:type="dxa"/>
            <w:gridSpan w:val="5"/>
          </w:tcPr>
          <w:p w14:paraId="670E76BB" w14:textId="77777777" w:rsidR="00585973" w:rsidRPr="00166F33" w:rsidRDefault="00585973" w:rsidP="00585973">
            <w:pPr>
              <w:suppressAutoHyphens/>
              <w:ind w:left="6"/>
              <w:jc w:val="both"/>
              <w:rPr>
                <w:rFonts w:cs="Arial"/>
                <w:b/>
                <w:bCs/>
                <w:iCs/>
                <w:noProof w:val="0"/>
                <w:lang w:val="it-IT" w:eastAsia="ar-SA"/>
              </w:rPr>
            </w:pPr>
            <w:r w:rsidRPr="00166F33">
              <w:rPr>
                <w:rFonts w:cs="Arial"/>
                <w:b/>
                <w:bCs/>
                <w:iCs/>
                <w:noProof w:val="0"/>
                <w:lang w:val="it-IT" w:eastAsia="ar-SA"/>
              </w:rPr>
              <w:t>L’Allegato A2 deve essere compilato e sottoscritto da tutti i concorrenti, sia che partecipino in forma singola sia associata.</w:t>
            </w:r>
          </w:p>
          <w:p w14:paraId="30EDCCFC" w14:textId="77777777" w:rsidR="00585973" w:rsidRPr="00166F33" w:rsidRDefault="00585973" w:rsidP="00585973">
            <w:pPr>
              <w:suppressAutoHyphens/>
              <w:jc w:val="both"/>
              <w:rPr>
                <w:rFonts w:cs="Arial"/>
                <w:b/>
                <w:bCs/>
                <w:iCs/>
                <w:noProof w:val="0"/>
                <w:lang w:val="it-IT" w:eastAsia="ar-SA"/>
              </w:rPr>
            </w:pPr>
          </w:p>
          <w:p w14:paraId="2DDDAC5A" w14:textId="77777777" w:rsidR="00585973" w:rsidRPr="00166F33" w:rsidRDefault="00585973" w:rsidP="00585973">
            <w:pPr>
              <w:suppressAutoHyphens/>
              <w:jc w:val="both"/>
              <w:rPr>
                <w:rFonts w:cs="Arial"/>
                <w:b/>
                <w:bCs/>
                <w:iCs/>
                <w:noProof w:val="0"/>
                <w:lang w:val="it-IT" w:eastAsia="ar-SA"/>
              </w:rPr>
            </w:pPr>
          </w:p>
          <w:p w14:paraId="2C29B324" w14:textId="7777777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costituiti </w:t>
            </w:r>
            <w:r w:rsidRPr="00166F33">
              <w:rPr>
                <w:rFonts w:cs="Arial"/>
                <w:bCs/>
                <w:iCs/>
                <w:noProof w:val="0"/>
                <w:lang w:val="it-IT" w:eastAsia="ar-SA"/>
              </w:rPr>
              <w:t xml:space="preserve">dovrà essere caricato a portale un unico Allegato A2 </w:t>
            </w:r>
            <w:r w:rsidRPr="00166F33">
              <w:rPr>
                <w:rFonts w:cs="Arial"/>
                <w:b/>
                <w:bCs/>
                <w:iCs/>
                <w:noProof w:val="0"/>
                <w:lang w:val="it-IT" w:eastAsia="ar-SA"/>
              </w:rPr>
              <w:lastRenderedPageBreak/>
              <w:t>sottoscritto dal legale rappresentante della mandataria/capogruppo.</w:t>
            </w:r>
          </w:p>
          <w:p w14:paraId="56CA39A1" w14:textId="77777777" w:rsidR="00585973" w:rsidRPr="00166F33" w:rsidRDefault="00585973" w:rsidP="00585973">
            <w:pPr>
              <w:suppressAutoHyphens/>
              <w:jc w:val="both"/>
              <w:rPr>
                <w:rFonts w:eastAsia="Calibri" w:cs="Arial"/>
                <w:lang w:val="it-IT"/>
              </w:rPr>
            </w:pPr>
          </w:p>
        </w:tc>
      </w:tr>
      <w:tr w:rsidR="00585973" w:rsidRPr="00452BE8" w14:paraId="112E66E9" w14:textId="77777777" w:rsidTr="00EC3223">
        <w:tc>
          <w:tcPr>
            <w:tcW w:w="4384" w:type="dxa"/>
            <w:gridSpan w:val="5"/>
          </w:tcPr>
          <w:p w14:paraId="6C7D1B50" w14:textId="77777777" w:rsidR="00585973" w:rsidRPr="00166F33" w:rsidRDefault="00585973" w:rsidP="00585973">
            <w:pPr>
              <w:jc w:val="both"/>
              <w:rPr>
                <w:rFonts w:eastAsia="MS Mincho" w:cs="Arial"/>
                <w:b/>
                <w:bCs/>
                <w:noProof w:val="0"/>
                <w:lang w:val="it-IT" w:eastAsia="de-DE"/>
              </w:rPr>
            </w:pPr>
          </w:p>
        </w:tc>
        <w:tc>
          <w:tcPr>
            <w:tcW w:w="1014" w:type="dxa"/>
            <w:gridSpan w:val="3"/>
          </w:tcPr>
          <w:p w14:paraId="168DCFF0" w14:textId="77777777" w:rsidR="00585973" w:rsidRPr="00166F33" w:rsidRDefault="00585973" w:rsidP="00585973">
            <w:pPr>
              <w:widowControl w:val="0"/>
              <w:spacing w:line="240" w:lineRule="exact"/>
              <w:rPr>
                <w:rFonts w:cs="Arial"/>
                <w:lang w:val="it-IT"/>
              </w:rPr>
            </w:pPr>
          </w:p>
        </w:tc>
        <w:tc>
          <w:tcPr>
            <w:tcW w:w="4116" w:type="dxa"/>
            <w:gridSpan w:val="5"/>
          </w:tcPr>
          <w:p w14:paraId="596EF809" w14:textId="77777777" w:rsidR="00585973" w:rsidRPr="00166F33" w:rsidRDefault="00585973" w:rsidP="00585973">
            <w:pPr>
              <w:suppressAutoHyphens/>
              <w:ind w:left="6"/>
              <w:jc w:val="both"/>
              <w:rPr>
                <w:rFonts w:cs="Arial"/>
                <w:b/>
                <w:bCs/>
                <w:iCs/>
                <w:noProof w:val="0"/>
                <w:lang w:val="it-IT" w:eastAsia="ar-SA"/>
              </w:rPr>
            </w:pPr>
          </w:p>
        </w:tc>
      </w:tr>
      <w:tr w:rsidR="00585973" w:rsidRPr="00452BE8" w14:paraId="599B0437" w14:textId="77777777" w:rsidTr="00EC3223">
        <w:tc>
          <w:tcPr>
            <w:tcW w:w="4384" w:type="dxa"/>
            <w:gridSpan w:val="5"/>
          </w:tcPr>
          <w:p w14:paraId="3C2EB2DD"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 BG, gewöhnlichen Konsortien, Netzwerkzusammenschlüssen und EWIV, die</w:t>
            </w:r>
            <w:r w:rsidRPr="00166F33">
              <w:rPr>
                <w:rFonts w:eastAsia="MS Mincho" w:cs="Arial"/>
                <w:b/>
                <w:bCs/>
                <w:noProof w:val="0"/>
                <w:lang w:val="de-DE" w:eastAsia="de-DE"/>
              </w:rPr>
              <w:t xml:space="preserve"> noch nicht gegründet </w:t>
            </w:r>
            <w:r w:rsidRPr="00166F33">
              <w:rPr>
                <w:rFonts w:eastAsia="MS Mincho" w:cs="Arial"/>
                <w:bCs/>
                <w:noProof w:val="0"/>
                <w:lang w:val="de-DE" w:eastAsia="de-DE"/>
              </w:rPr>
              <w:t>wurden, muss eine einzige Anlage A2 auf das Portal hochgeladen und</w:t>
            </w:r>
            <w:r w:rsidRPr="00166F33">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1014" w:type="dxa"/>
            <w:gridSpan w:val="3"/>
          </w:tcPr>
          <w:p w14:paraId="6690A74B" w14:textId="77777777" w:rsidR="00585973" w:rsidRPr="00166F33" w:rsidRDefault="00585973" w:rsidP="00585973">
            <w:pPr>
              <w:widowControl w:val="0"/>
              <w:spacing w:line="240" w:lineRule="exact"/>
              <w:rPr>
                <w:rFonts w:cs="Arial"/>
                <w:lang w:val="de-DE"/>
              </w:rPr>
            </w:pPr>
          </w:p>
        </w:tc>
        <w:tc>
          <w:tcPr>
            <w:tcW w:w="4116" w:type="dxa"/>
            <w:gridSpan w:val="5"/>
          </w:tcPr>
          <w:p w14:paraId="566ECE5F" w14:textId="4E17529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non ancora costituiti </w:t>
            </w:r>
            <w:r w:rsidRPr="00166F33">
              <w:rPr>
                <w:rFonts w:cs="Arial"/>
                <w:bCs/>
                <w:iCs/>
                <w:noProof w:val="0"/>
                <w:lang w:val="it-IT" w:eastAsia="ar-SA"/>
              </w:rPr>
              <w:t xml:space="preserve">dovrà essere caricato a portale un unico Allegato A2 che dovrà essere </w:t>
            </w:r>
            <w:r w:rsidRPr="00166F33">
              <w:rPr>
                <w:rFonts w:cs="Arial"/>
                <w:b/>
                <w:bCs/>
                <w:iCs/>
                <w:noProof w:val="0"/>
                <w:lang w:val="it-IT" w:eastAsia="ar-SA"/>
              </w:rPr>
              <w:t>sottoscritto dal legale rappresentante di tutti gli operatori economici che costituiranno il raggruppamento, il consorzio ordinario,</w:t>
            </w:r>
            <w:r w:rsidRPr="00166F33">
              <w:rPr>
                <w:lang w:val="it-IT"/>
              </w:rPr>
              <w:t xml:space="preserve"> l’</w:t>
            </w:r>
            <w:r w:rsidRPr="00166F33">
              <w:rPr>
                <w:rFonts w:cs="Arial"/>
                <w:b/>
                <w:bCs/>
                <w:iCs/>
                <w:noProof w:val="0"/>
                <w:lang w:val="it-IT" w:eastAsia="ar-SA"/>
              </w:rPr>
              <w:t>aggregazione di rete o il GEIE.</w:t>
            </w:r>
          </w:p>
          <w:p w14:paraId="73F00274" w14:textId="77777777" w:rsidR="00585973" w:rsidRPr="00166F33" w:rsidRDefault="00585973" w:rsidP="00585973">
            <w:pPr>
              <w:suppressAutoHyphens/>
              <w:ind w:left="6"/>
              <w:jc w:val="both"/>
              <w:rPr>
                <w:rFonts w:cs="Arial"/>
                <w:b/>
                <w:bCs/>
                <w:iCs/>
                <w:noProof w:val="0"/>
                <w:lang w:val="it-IT" w:eastAsia="ar-SA"/>
              </w:rPr>
            </w:pPr>
          </w:p>
        </w:tc>
      </w:tr>
      <w:tr w:rsidR="00585973" w:rsidRPr="00452BE8" w14:paraId="545B45ED" w14:textId="77777777" w:rsidTr="00EC3223">
        <w:tc>
          <w:tcPr>
            <w:tcW w:w="4384" w:type="dxa"/>
            <w:gridSpan w:val="5"/>
          </w:tcPr>
          <w:p w14:paraId="2AFD975C" w14:textId="77777777" w:rsidR="00585973" w:rsidRPr="00166F33" w:rsidRDefault="00585973" w:rsidP="00585973">
            <w:pPr>
              <w:widowControl w:val="0"/>
              <w:autoSpaceDE w:val="0"/>
              <w:autoSpaceDN w:val="0"/>
              <w:jc w:val="both"/>
              <w:rPr>
                <w:rFonts w:eastAsia="Calibri" w:cs="Arial"/>
                <w:lang w:val="it-IT"/>
              </w:rPr>
            </w:pPr>
          </w:p>
        </w:tc>
        <w:tc>
          <w:tcPr>
            <w:tcW w:w="1014" w:type="dxa"/>
            <w:gridSpan w:val="3"/>
          </w:tcPr>
          <w:p w14:paraId="5DA4750B" w14:textId="77777777" w:rsidR="00585973" w:rsidRPr="00166F33" w:rsidRDefault="00585973" w:rsidP="00585973">
            <w:pPr>
              <w:widowControl w:val="0"/>
              <w:spacing w:line="240" w:lineRule="exact"/>
              <w:rPr>
                <w:rFonts w:cs="Arial"/>
                <w:lang w:val="it-IT"/>
              </w:rPr>
            </w:pPr>
          </w:p>
        </w:tc>
        <w:tc>
          <w:tcPr>
            <w:tcW w:w="4116" w:type="dxa"/>
            <w:gridSpan w:val="5"/>
          </w:tcPr>
          <w:p w14:paraId="092B11EC" w14:textId="77777777" w:rsidR="00585973" w:rsidRPr="00166F33" w:rsidRDefault="00585973" w:rsidP="00585973">
            <w:pPr>
              <w:widowControl w:val="0"/>
              <w:autoSpaceDE w:val="0"/>
              <w:autoSpaceDN w:val="0"/>
              <w:jc w:val="both"/>
              <w:rPr>
                <w:rFonts w:eastAsia="Calibri" w:cs="Arial"/>
                <w:lang w:val="it-IT"/>
              </w:rPr>
            </w:pPr>
          </w:p>
        </w:tc>
      </w:tr>
      <w:tr w:rsidR="00166F33" w:rsidRPr="00452BE8" w14:paraId="2A10D49B" w14:textId="77777777" w:rsidTr="00EC3223">
        <w:tc>
          <w:tcPr>
            <w:tcW w:w="4384" w:type="dxa"/>
            <w:gridSpan w:val="5"/>
          </w:tcPr>
          <w:p w14:paraId="29B930BE" w14:textId="77777777" w:rsidR="00166F33" w:rsidRPr="0068789E" w:rsidRDefault="00166F33" w:rsidP="00166F33">
            <w:pPr>
              <w:widowControl w:val="0"/>
              <w:jc w:val="both"/>
              <w:rPr>
                <w:rFonts w:eastAsia="Calibri" w:cs="Arial"/>
                <w:lang w:val="de-DE"/>
              </w:rPr>
            </w:pPr>
            <w:r w:rsidRPr="0068789E">
              <w:rPr>
                <w:rFonts w:eastAsia="Calibri" w:cs="Arial"/>
                <w:lang w:val="de-DE"/>
              </w:rPr>
              <w:t xml:space="preserve">In der </w:t>
            </w:r>
            <w:r w:rsidRPr="0068789E">
              <w:rPr>
                <w:rFonts w:eastAsia="Calibri" w:cs="Arial"/>
                <w:b/>
                <w:lang w:val="de-DE"/>
              </w:rPr>
              <w:t>Anlage A2 - ZUSAMMENSETZUNG DER ARBEITSGRUPPE</w:t>
            </w:r>
            <w:r w:rsidRPr="0068789E">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5).</w:t>
            </w:r>
          </w:p>
          <w:p w14:paraId="1B5FCD57" w14:textId="77777777" w:rsidR="00166F33" w:rsidRPr="0068789E" w:rsidRDefault="00166F33" w:rsidP="00585973">
            <w:pPr>
              <w:widowControl w:val="0"/>
              <w:autoSpaceDE w:val="0"/>
              <w:autoSpaceDN w:val="0"/>
              <w:jc w:val="both"/>
              <w:rPr>
                <w:rFonts w:eastAsia="Calibri" w:cs="Arial"/>
                <w:lang w:val="de-DE"/>
              </w:rPr>
            </w:pPr>
          </w:p>
        </w:tc>
        <w:tc>
          <w:tcPr>
            <w:tcW w:w="1014" w:type="dxa"/>
            <w:gridSpan w:val="3"/>
          </w:tcPr>
          <w:p w14:paraId="455544FE" w14:textId="77777777" w:rsidR="00166F33" w:rsidRPr="0068789E" w:rsidRDefault="00166F33" w:rsidP="00585973">
            <w:pPr>
              <w:widowControl w:val="0"/>
              <w:spacing w:line="240" w:lineRule="exact"/>
              <w:rPr>
                <w:rFonts w:cs="Arial"/>
                <w:lang w:val="de-DE"/>
              </w:rPr>
            </w:pPr>
          </w:p>
        </w:tc>
        <w:tc>
          <w:tcPr>
            <w:tcW w:w="4116" w:type="dxa"/>
            <w:gridSpan w:val="5"/>
          </w:tcPr>
          <w:p w14:paraId="12D8195D" w14:textId="77777777" w:rsidR="00166F33" w:rsidRPr="00166F33" w:rsidRDefault="00166F33" w:rsidP="00166F33">
            <w:pPr>
              <w:widowControl w:val="0"/>
              <w:autoSpaceDE w:val="0"/>
              <w:autoSpaceDN w:val="0"/>
              <w:jc w:val="both"/>
              <w:rPr>
                <w:rFonts w:eastAsia="Calibri" w:cs="Arial"/>
                <w:lang w:val="it-IT"/>
              </w:rPr>
            </w:pPr>
            <w:r w:rsidRPr="0068789E">
              <w:rPr>
                <w:rFonts w:eastAsia="Calibri" w:cs="Arial"/>
                <w:lang w:val="it-IT"/>
              </w:rPr>
              <w:t>Nell’</w:t>
            </w:r>
            <w:r w:rsidRPr="0068789E">
              <w:rPr>
                <w:rFonts w:eastAsia="Calibri" w:cs="Arial"/>
                <w:b/>
                <w:lang w:val="it-IT"/>
              </w:rPr>
              <w:t xml:space="preserve">Allegato A2 - COMPOSIZIONE DEL GRUPPO DI LAVORO </w:t>
            </w:r>
            <w:r w:rsidRPr="0068789E">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5) .</w:t>
            </w:r>
          </w:p>
          <w:p w14:paraId="73449B90" w14:textId="77777777" w:rsidR="00166F33" w:rsidRPr="00166F33" w:rsidRDefault="00166F33" w:rsidP="00585973">
            <w:pPr>
              <w:widowControl w:val="0"/>
              <w:autoSpaceDE w:val="0"/>
              <w:autoSpaceDN w:val="0"/>
              <w:jc w:val="both"/>
              <w:rPr>
                <w:rFonts w:eastAsia="Calibri" w:cs="Arial"/>
                <w:lang w:val="it-IT"/>
              </w:rPr>
            </w:pPr>
          </w:p>
        </w:tc>
      </w:tr>
      <w:tr w:rsidR="00585973" w:rsidRPr="00452BE8" w14:paraId="6AAF4B6D" w14:textId="77777777" w:rsidTr="00EC3223">
        <w:tc>
          <w:tcPr>
            <w:tcW w:w="4384" w:type="dxa"/>
            <w:gridSpan w:val="5"/>
          </w:tcPr>
          <w:p w14:paraId="3131D5DA" w14:textId="77777777" w:rsidR="00585973" w:rsidRPr="00166F33" w:rsidRDefault="00585973" w:rsidP="00585973">
            <w:pPr>
              <w:widowControl w:val="0"/>
              <w:jc w:val="both"/>
              <w:rPr>
                <w:rFonts w:eastAsia="Calibri" w:cs="Arial"/>
                <w:u w:val="single"/>
                <w:lang w:val="it-IT"/>
              </w:rPr>
            </w:pPr>
          </w:p>
          <w:p w14:paraId="4C9681F8" w14:textId="10F061F1" w:rsidR="00585973" w:rsidRPr="00166F33" w:rsidRDefault="00585973" w:rsidP="00585973">
            <w:pPr>
              <w:widowControl w:val="0"/>
              <w:jc w:val="both"/>
              <w:rPr>
                <w:rFonts w:cs="Arial"/>
                <w:u w:val="single"/>
                <w:lang w:val="it-IT"/>
              </w:rPr>
            </w:pPr>
          </w:p>
        </w:tc>
        <w:tc>
          <w:tcPr>
            <w:tcW w:w="1014" w:type="dxa"/>
            <w:gridSpan w:val="3"/>
          </w:tcPr>
          <w:p w14:paraId="4504DE03" w14:textId="77777777" w:rsidR="00585973" w:rsidRPr="00166F33" w:rsidRDefault="00585973" w:rsidP="00585973">
            <w:pPr>
              <w:widowControl w:val="0"/>
              <w:spacing w:line="240" w:lineRule="exact"/>
              <w:rPr>
                <w:rFonts w:cs="Arial"/>
                <w:lang w:val="it-IT"/>
              </w:rPr>
            </w:pPr>
          </w:p>
        </w:tc>
        <w:tc>
          <w:tcPr>
            <w:tcW w:w="4116" w:type="dxa"/>
            <w:gridSpan w:val="5"/>
          </w:tcPr>
          <w:p w14:paraId="515079CA" w14:textId="77777777" w:rsidR="00585973" w:rsidRDefault="00585973" w:rsidP="00585973">
            <w:pPr>
              <w:widowControl w:val="0"/>
              <w:autoSpaceDE w:val="0"/>
              <w:autoSpaceDN w:val="0"/>
              <w:jc w:val="both"/>
              <w:rPr>
                <w:rFonts w:eastAsia="Calibri" w:cs="Arial"/>
                <w:u w:val="single"/>
                <w:lang w:val="it-IT"/>
              </w:rPr>
            </w:pPr>
          </w:p>
          <w:p w14:paraId="175D205D" w14:textId="4C535B11" w:rsidR="00585973" w:rsidRPr="006140E5" w:rsidRDefault="00585973" w:rsidP="00585973">
            <w:pPr>
              <w:widowControl w:val="0"/>
              <w:autoSpaceDE w:val="0"/>
              <w:autoSpaceDN w:val="0"/>
              <w:jc w:val="both"/>
              <w:rPr>
                <w:rFonts w:eastAsia="Calibri" w:cs="Arial"/>
                <w:u w:val="single"/>
                <w:lang w:val="it-IT"/>
              </w:rPr>
            </w:pPr>
          </w:p>
        </w:tc>
      </w:tr>
      <w:tr w:rsidR="00585973" w:rsidRPr="00452BE8" w14:paraId="61D5E0B1" w14:textId="77777777" w:rsidTr="00EC3223">
        <w:tc>
          <w:tcPr>
            <w:tcW w:w="4384" w:type="dxa"/>
            <w:gridSpan w:val="5"/>
          </w:tcPr>
          <w:p w14:paraId="61ED84EA" w14:textId="70EA1A63" w:rsidR="00585973" w:rsidRPr="00166F33" w:rsidRDefault="00166F33" w:rsidP="00585973">
            <w:pPr>
              <w:pStyle w:val="DeutscherText"/>
              <w:widowControl w:val="0"/>
              <w:ind w:right="76"/>
              <w:rPr>
                <w:rFonts w:cs="Arial"/>
                <w:lang w:val="de-DE"/>
              </w:rPr>
            </w:pPr>
            <w:r w:rsidRPr="00111582">
              <w:rPr>
                <w:rFonts w:cs="Arial"/>
                <w:b/>
                <w:u w:val="single"/>
                <w:lang w:val="de-DE"/>
              </w:rPr>
              <w:t>Im Falle einer BG, eines gewöhnlichen 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1014" w:type="dxa"/>
            <w:gridSpan w:val="3"/>
          </w:tcPr>
          <w:p w14:paraId="7010E98F" w14:textId="77777777" w:rsidR="00585973" w:rsidRPr="00166F33" w:rsidRDefault="00585973" w:rsidP="00585973">
            <w:pPr>
              <w:widowControl w:val="0"/>
              <w:spacing w:line="240" w:lineRule="exact"/>
              <w:rPr>
                <w:rFonts w:cs="Arial"/>
                <w:lang w:val="de-DE"/>
              </w:rPr>
            </w:pPr>
          </w:p>
        </w:tc>
        <w:tc>
          <w:tcPr>
            <w:tcW w:w="4116" w:type="dxa"/>
            <w:gridSpan w:val="5"/>
          </w:tcPr>
          <w:p w14:paraId="53DD0A02" w14:textId="34D9843A" w:rsidR="00585973" w:rsidRPr="00522369" w:rsidRDefault="00166F33" w:rsidP="00585973">
            <w:pPr>
              <w:widowControl w:val="0"/>
              <w:tabs>
                <w:tab w:val="center" w:pos="4680"/>
              </w:tabs>
              <w:spacing w:line="240" w:lineRule="exact"/>
              <w:ind w:right="105"/>
              <w:jc w:val="both"/>
              <w:rPr>
                <w:rFonts w:cs="Arial"/>
                <w:bCs/>
                <w:lang w:val="it-IT"/>
              </w:rPr>
            </w:pPr>
            <w:r w:rsidRPr="00111582">
              <w:rPr>
                <w:rFonts w:eastAsia="Calibri" w:cs="Arial"/>
                <w:b/>
                <w:u w:val="single"/>
                <w:lang w:val="it-IT"/>
              </w:rPr>
              <w:t xml:space="preserve">In caso di RT, consorzi ordinari, 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3B1373" w:rsidRPr="00452BE8" w14:paraId="439CBFDE" w14:textId="77777777" w:rsidTr="00EC3223">
        <w:tc>
          <w:tcPr>
            <w:tcW w:w="4384" w:type="dxa"/>
            <w:gridSpan w:val="5"/>
          </w:tcPr>
          <w:p w14:paraId="2FD4807B" w14:textId="77777777" w:rsidR="003B1373" w:rsidRPr="003B1373" w:rsidRDefault="003B1373" w:rsidP="00585973">
            <w:pPr>
              <w:pStyle w:val="DeutscherText"/>
              <w:widowControl w:val="0"/>
              <w:ind w:right="76"/>
              <w:rPr>
                <w:rFonts w:cs="Arial"/>
                <w:b/>
                <w:u w:val="single"/>
                <w:lang w:val="it-IT"/>
              </w:rPr>
            </w:pPr>
          </w:p>
        </w:tc>
        <w:tc>
          <w:tcPr>
            <w:tcW w:w="1014" w:type="dxa"/>
            <w:gridSpan w:val="3"/>
          </w:tcPr>
          <w:p w14:paraId="0651C8AD" w14:textId="77777777" w:rsidR="003B1373" w:rsidRPr="003B1373" w:rsidRDefault="003B1373" w:rsidP="00585973">
            <w:pPr>
              <w:widowControl w:val="0"/>
              <w:spacing w:line="240" w:lineRule="exact"/>
              <w:rPr>
                <w:rFonts w:cs="Arial"/>
                <w:lang w:val="it-IT"/>
              </w:rPr>
            </w:pPr>
          </w:p>
        </w:tc>
        <w:tc>
          <w:tcPr>
            <w:tcW w:w="4116" w:type="dxa"/>
            <w:gridSpan w:val="5"/>
          </w:tcPr>
          <w:p w14:paraId="0A8C4E19" w14:textId="77777777" w:rsidR="003B1373" w:rsidRPr="00111582" w:rsidRDefault="003B1373" w:rsidP="00585973">
            <w:pPr>
              <w:widowControl w:val="0"/>
              <w:tabs>
                <w:tab w:val="center" w:pos="4680"/>
              </w:tabs>
              <w:spacing w:line="240" w:lineRule="exact"/>
              <w:ind w:right="105"/>
              <w:jc w:val="both"/>
              <w:rPr>
                <w:rFonts w:eastAsia="Calibri" w:cs="Arial"/>
                <w:b/>
                <w:u w:val="single"/>
                <w:lang w:val="it-IT"/>
              </w:rPr>
            </w:pPr>
          </w:p>
        </w:tc>
      </w:tr>
      <w:tr w:rsidR="00030AB7" w:rsidRPr="00452BE8" w14:paraId="3482777F" w14:textId="77777777" w:rsidTr="00EC3223">
        <w:tc>
          <w:tcPr>
            <w:tcW w:w="4384" w:type="dxa"/>
            <w:gridSpan w:val="5"/>
          </w:tcPr>
          <w:p w14:paraId="2B586F88" w14:textId="77777777" w:rsidR="00030AB7" w:rsidRPr="00934960" w:rsidRDefault="00030AB7" w:rsidP="00030AB7">
            <w:pPr>
              <w:jc w:val="both"/>
              <w:rPr>
                <w:rFonts w:ascii="Calibri" w:hAnsi="Calibri"/>
                <w:noProof w:val="0"/>
                <w:lang w:val="de-DE"/>
              </w:rPr>
            </w:pPr>
            <w:r w:rsidRPr="00934960">
              <w:rPr>
                <w:rFonts w:cs="Arial"/>
                <w:lang w:val="de-DE"/>
              </w:rPr>
              <w:t xml:space="preserve">Im Falle der </w:t>
            </w:r>
            <w:r w:rsidRPr="00934960">
              <w:rPr>
                <w:rFonts w:cs="Arial"/>
                <w:b/>
                <w:bCs/>
                <w:lang w:val="de-DE"/>
              </w:rPr>
              <w:t>Nutzung von Kapazitäten Dritter</w:t>
            </w:r>
            <w:r w:rsidRPr="00934960">
              <w:rPr>
                <w:rFonts w:cs="Arial"/>
                <w:lang w:val="de-DE"/>
              </w:rPr>
              <w:t xml:space="preserve"> oder i</w:t>
            </w:r>
            <w:r w:rsidRPr="00934960">
              <w:rPr>
                <w:rFonts w:cs="Arial"/>
                <w:lang w:val="de-DE" w:eastAsia="it-IT"/>
              </w:rPr>
              <w:t xml:space="preserve">m Falle der Vergabe eines </w:t>
            </w:r>
            <w:r w:rsidRPr="00934960">
              <w:rPr>
                <w:rFonts w:cs="Arial"/>
                <w:b/>
                <w:bCs/>
                <w:lang w:val="de-DE" w:eastAsia="it-IT"/>
              </w:rPr>
              <w:t xml:space="preserve">Unterauftrages </w:t>
            </w:r>
            <w:r w:rsidRPr="00934960">
              <w:rPr>
                <w:rFonts w:cs="Arial"/>
                <w:lang w:val="de-DE"/>
              </w:rPr>
              <w:t xml:space="preserve">werden im Anhang A2 - Zusammensetzung der Arbeitsgruppe die Techniker, die Gegenstand der Nutzung von Kapazitäten Dritter oder des  Unterauftrages, </w:t>
            </w:r>
            <w:r w:rsidRPr="00934960">
              <w:rPr>
                <w:rFonts w:cs="Arial"/>
                <w:b/>
                <w:bCs/>
                <w:lang w:val="de-DE"/>
              </w:rPr>
              <w:t>NICHT</w:t>
            </w:r>
            <w:r w:rsidRPr="00934960">
              <w:rPr>
                <w:rFonts w:cs="Arial"/>
                <w:lang w:val="de-DE"/>
              </w:rPr>
              <w:t xml:space="preserve"> anzugeben.</w:t>
            </w:r>
          </w:p>
          <w:p w14:paraId="01AA0C2F" w14:textId="77777777" w:rsidR="00030AB7" w:rsidRPr="00934960" w:rsidRDefault="00030AB7" w:rsidP="00585973">
            <w:pPr>
              <w:pStyle w:val="DeutscherText"/>
              <w:widowControl w:val="0"/>
              <w:ind w:right="76"/>
              <w:rPr>
                <w:rFonts w:cs="Arial"/>
                <w:b/>
                <w:u w:val="single"/>
                <w:lang w:val="de-DE"/>
              </w:rPr>
            </w:pPr>
          </w:p>
        </w:tc>
        <w:tc>
          <w:tcPr>
            <w:tcW w:w="1014" w:type="dxa"/>
            <w:gridSpan w:val="3"/>
          </w:tcPr>
          <w:p w14:paraId="73A21C58" w14:textId="77777777" w:rsidR="00030AB7" w:rsidRPr="00934960" w:rsidRDefault="00030AB7" w:rsidP="00585973">
            <w:pPr>
              <w:widowControl w:val="0"/>
              <w:spacing w:line="240" w:lineRule="exact"/>
              <w:rPr>
                <w:rFonts w:cs="Arial"/>
                <w:lang w:val="de-DE"/>
              </w:rPr>
            </w:pPr>
          </w:p>
        </w:tc>
        <w:tc>
          <w:tcPr>
            <w:tcW w:w="4116" w:type="dxa"/>
            <w:gridSpan w:val="5"/>
          </w:tcPr>
          <w:p w14:paraId="2D2661CB" w14:textId="63E01192" w:rsidR="00030AB7" w:rsidRPr="00934960" w:rsidRDefault="00030AB7" w:rsidP="00585973">
            <w:pPr>
              <w:widowControl w:val="0"/>
              <w:tabs>
                <w:tab w:val="center" w:pos="4680"/>
              </w:tabs>
              <w:spacing w:line="240" w:lineRule="exact"/>
              <w:ind w:right="105"/>
              <w:jc w:val="both"/>
              <w:rPr>
                <w:rFonts w:eastAsia="Calibri" w:cs="Arial"/>
                <w:b/>
                <w:u w:val="single"/>
                <w:lang w:val="it-IT"/>
              </w:rPr>
            </w:pPr>
            <w:r w:rsidRPr="00934960">
              <w:rPr>
                <w:rFonts w:eastAsia="Calibri" w:cs="Arial"/>
                <w:lang w:val="it-IT"/>
              </w:rPr>
              <w:t xml:space="preserve">In caso di </w:t>
            </w:r>
            <w:r w:rsidRPr="00934960">
              <w:rPr>
                <w:rFonts w:eastAsia="Calibri" w:cs="Arial"/>
                <w:b/>
                <w:bCs/>
                <w:lang w:val="it-IT"/>
              </w:rPr>
              <w:t>avvalimento</w:t>
            </w:r>
            <w:r w:rsidRPr="00934960">
              <w:rPr>
                <w:rFonts w:eastAsia="Calibri" w:cs="Arial"/>
                <w:lang w:val="it-IT"/>
              </w:rPr>
              <w:t xml:space="preserve"> o in caso di ricorso al  </w:t>
            </w:r>
            <w:r w:rsidRPr="00934960">
              <w:rPr>
                <w:rFonts w:eastAsia="Calibri" w:cs="Arial"/>
                <w:b/>
                <w:bCs/>
                <w:lang w:val="it-IT"/>
              </w:rPr>
              <w:t xml:space="preserve">subappalto, </w:t>
            </w:r>
            <w:r w:rsidRPr="00934960">
              <w:rPr>
                <w:rFonts w:eastAsia="Calibri" w:cs="Arial"/>
                <w:lang w:val="it-IT"/>
              </w:rPr>
              <w:t xml:space="preserve">nell’Allegato A2 - </w:t>
            </w:r>
            <w:r w:rsidRPr="00934960">
              <w:rPr>
                <w:rFonts w:eastAsia="Calibri" w:cs="Arial"/>
                <w:u w:val="single"/>
                <w:lang w:val="it-IT"/>
              </w:rPr>
              <w:t xml:space="preserve"> </w:t>
            </w:r>
            <w:r w:rsidRPr="00934960">
              <w:rPr>
                <w:rFonts w:eastAsia="Calibri" w:cs="Arial"/>
                <w:lang w:val="it-IT"/>
              </w:rPr>
              <w:t>Composizione del Gruppo di Lavoro</w:t>
            </w:r>
            <w:r w:rsidRPr="00934960">
              <w:rPr>
                <w:rFonts w:eastAsia="Calibri" w:cs="Arial"/>
                <w:b/>
                <w:lang w:val="it-IT"/>
              </w:rPr>
              <w:t xml:space="preserve"> NON </w:t>
            </w:r>
            <w:r w:rsidRPr="00934960">
              <w:rPr>
                <w:rFonts w:eastAsia="Calibri" w:cs="Arial"/>
                <w:lang w:val="it-IT"/>
              </w:rPr>
              <w:t>vanno indicati i tecnici oggetto di avvalimento o di subappalto.</w:t>
            </w:r>
          </w:p>
        </w:tc>
      </w:tr>
      <w:tr w:rsidR="00030AB7" w:rsidRPr="00452BE8" w14:paraId="5AE13517" w14:textId="77777777" w:rsidTr="00EC3223">
        <w:tc>
          <w:tcPr>
            <w:tcW w:w="4384" w:type="dxa"/>
            <w:gridSpan w:val="5"/>
          </w:tcPr>
          <w:p w14:paraId="5A2EC28C" w14:textId="77777777" w:rsidR="00030AB7" w:rsidRPr="00030AB7" w:rsidRDefault="00030AB7" w:rsidP="00585973">
            <w:pPr>
              <w:pStyle w:val="DeutscherText"/>
              <w:widowControl w:val="0"/>
              <w:ind w:right="76"/>
              <w:rPr>
                <w:rFonts w:cs="Arial"/>
                <w:b/>
                <w:u w:val="single"/>
                <w:lang w:val="it-IT"/>
              </w:rPr>
            </w:pPr>
          </w:p>
        </w:tc>
        <w:tc>
          <w:tcPr>
            <w:tcW w:w="1014" w:type="dxa"/>
            <w:gridSpan w:val="3"/>
          </w:tcPr>
          <w:p w14:paraId="4EEA53B8" w14:textId="77777777" w:rsidR="00030AB7" w:rsidRPr="00030AB7" w:rsidRDefault="00030AB7" w:rsidP="00585973">
            <w:pPr>
              <w:widowControl w:val="0"/>
              <w:spacing w:line="240" w:lineRule="exact"/>
              <w:rPr>
                <w:rFonts w:cs="Arial"/>
                <w:lang w:val="it-IT"/>
              </w:rPr>
            </w:pPr>
          </w:p>
        </w:tc>
        <w:tc>
          <w:tcPr>
            <w:tcW w:w="4116" w:type="dxa"/>
            <w:gridSpan w:val="5"/>
          </w:tcPr>
          <w:p w14:paraId="0E9A920A" w14:textId="77777777" w:rsidR="00030AB7" w:rsidRPr="00030AB7" w:rsidRDefault="00030AB7" w:rsidP="00585973">
            <w:pPr>
              <w:widowControl w:val="0"/>
              <w:tabs>
                <w:tab w:val="center" w:pos="4680"/>
              </w:tabs>
              <w:spacing w:line="240" w:lineRule="exact"/>
              <w:ind w:right="105"/>
              <w:jc w:val="both"/>
              <w:rPr>
                <w:rFonts w:eastAsia="Calibri" w:cs="Arial"/>
                <w:b/>
                <w:u w:val="single"/>
                <w:lang w:val="it-IT"/>
              </w:rPr>
            </w:pPr>
          </w:p>
        </w:tc>
      </w:tr>
      <w:tr w:rsidR="003B1373" w:rsidRPr="00452BE8" w14:paraId="3C28F21B" w14:textId="77777777" w:rsidTr="00EC3223">
        <w:tc>
          <w:tcPr>
            <w:tcW w:w="4384" w:type="dxa"/>
            <w:gridSpan w:val="5"/>
          </w:tcPr>
          <w:p w14:paraId="6EA99299" w14:textId="77777777" w:rsidR="003B1373" w:rsidRPr="00DB1D78" w:rsidRDefault="003B1373" w:rsidP="003B1373">
            <w:pPr>
              <w:jc w:val="both"/>
              <w:rPr>
                <w:rFonts w:cs="Arial"/>
                <w:bCs/>
                <w:lang w:val="de-DE"/>
              </w:rPr>
            </w:pPr>
            <w:r w:rsidRPr="00DB1D78">
              <w:rPr>
                <w:rFonts w:cs="Arial"/>
                <w:bCs/>
                <w:lang w:val="de-DE"/>
              </w:rPr>
              <w:t xml:space="preserve">Im Anhang A2 - Zusammensetzung der Arbeitsgruppe muss auch </w:t>
            </w:r>
            <w:r w:rsidRPr="00DB1D78">
              <w:rPr>
                <w:rFonts w:cs="Arial"/>
                <w:b/>
                <w:u w:val="single"/>
                <w:lang w:val="de-DE"/>
              </w:rPr>
              <w:t>die Art des Arbeitsverhältnisses</w:t>
            </w:r>
            <w:r w:rsidRPr="00DB1D78">
              <w:rPr>
                <w:rFonts w:cs="Arial"/>
                <w:bCs/>
                <w:u w:val="single"/>
                <w:lang w:val="de-DE"/>
              </w:rPr>
              <w:t xml:space="preserve"> </w:t>
            </w:r>
            <w:r w:rsidRPr="00DB1D78">
              <w:rPr>
                <w:rFonts w:cs="Arial"/>
                <w:b/>
                <w:u w:val="single"/>
                <w:lang w:val="de-DE"/>
              </w:rPr>
              <w:t>zwischen dem Techniker, der die Leistung erbringt, und dem Teilnehmer</w:t>
            </w:r>
            <w:r w:rsidRPr="00DB1D78">
              <w:rPr>
                <w:rFonts w:cs="Arial"/>
                <w:bCs/>
                <w:u w:val="single"/>
                <w:lang w:val="de-DE"/>
              </w:rPr>
              <w:t xml:space="preserve"> </w:t>
            </w:r>
            <w:r w:rsidRPr="00DB1D78">
              <w:rPr>
                <w:rFonts w:cs="Arial"/>
                <w:b/>
                <w:u w:val="single"/>
                <w:lang w:val="de-DE"/>
              </w:rPr>
              <w:t>oder</w:t>
            </w:r>
            <w:r w:rsidRPr="00DB1D78">
              <w:rPr>
                <w:rFonts w:cs="Arial"/>
                <w:bCs/>
                <w:lang w:val="de-DE"/>
              </w:rPr>
              <w:t xml:space="preserve"> – im Falle einer </w:t>
            </w:r>
            <w:r w:rsidRPr="00DB1D78">
              <w:rPr>
                <w:rFonts w:cs="Arial"/>
                <w:b/>
                <w:bCs/>
                <w:lang w:val="de-DE"/>
              </w:rPr>
              <w:t xml:space="preserve"> </w:t>
            </w:r>
            <w:r w:rsidRPr="00DB1D78">
              <w:rPr>
                <w:rFonts w:cs="Arial"/>
                <w:lang w:val="de-DE"/>
              </w:rPr>
              <w:t>Bietergemeinschaft, eines gewöhnlichen Konsortiums, EWIV oder eines Netzwerkes</w:t>
            </w:r>
            <w:r w:rsidRPr="00DB1D78">
              <w:rPr>
                <w:rFonts w:cs="Arial"/>
                <w:bCs/>
                <w:lang w:val="de-DE"/>
              </w:rPr>
              <w:t xml:space="preserve"> - </w:t>
            </w:r>
            <w:r w:rsidRPr="00DB1D78">
              <w:rPr>
                <w:rFonts w:cs="Arial"/>
                <w:b/>
                <w:u w:val="single"/>
                <w:lang w:val="de-DE"/>
              </w:rPr>
              <w:t>zwischen dem Techniker, der die Leistung erbringt, und dem Mitglied der BG, des gewöhnlichen Konsortiums, der EWIV oder des Netzwerkzusammenschlusses</w:t>
            </w:r>
            <w:r w:rsidRPr="00DB1D78">
              <w:rPr>
                <w:rFonts w:cs="Arial"/>
                <w:lang w:val="de-DE"/>
              </w:rPr>
              <w:t xml:space="preserve"> angegeben werden</w:t>
            </w:r>
            <w:r w:rsidRPr="00DB1D78">
              <w:rPr>
                <w:rFonts w:cs="Arial"/>
                <w:bCs/>
                <w:lang w:val="de-DE"/>
              </w:rPr>
              <w:t>.</w:t>
            </w:r>
          </w:p>
          <w:p w14:paraId="1BB037EC" w14:textId="77777777" w:rsidR="003B1373" w:rsidRPr="00DB1D78" w:rsidRDefault="003B1373" w:rsidP="00585973">
            <w:pPr>
              <w:pStyle w:val="DeutscherText"/>
              <w:widowControl w:val="0"/>
              <w:ind w:right="76"/>
              <w:rPr>
                <w:rFonts w:cs="Arial"/>
                <w:b/>
                <w:u w:val="single"/>
                <w:lang w:val="de-DE"/>
              </w:rPr>
            </w:pPr>
          </w:p>
        </w:tc>
        <w:tc>
          <w:tcPr>
            <w:tcW w:w="1014" w:type="dxa"/>
            <w:gridSpan w:val="3"/>
          </w:tcPr>
          <w:p w14:paraId="525E17F9" w14:textId="77777777" w:rsidR="003B1373" w:rsidRPr="00DB1D78" w:rsidRDefault="003B1373" w:rsidP="00585973">
            <w:pPr>
              <w:widowControl w:val="0"/>
              <w:spacing w:line="240" w:lineRule="exact"/>
              <w:rPr>
                <w:rFonts w:cs="Arial"/>
                <w:lang w:val="de-DE"/>
              </w:rPr>
            </w:pPr>
          </w:p>
        </w:tc>
        <w:tc>
          <w:tcPr>
            <w:tcW w:w="4116" w:type="dxa"/>
            <w:gridSpan w:val="5"/>
          </w:tcPr>
          <w:p w14:paraId="7ECA90FB" w14:textId="10CEADD6" w:rsidR="003B1373" w:rsidRPr="00DB1D78" w:rsidRDefault="003B1373" w:rsidP="00585973">
            <w:pPr>
              <w:widowControl w:val="0"/>
              <w:tabs>
                <w:tab w:val="center" w:pos="4680"/>
              </w:tabs>
              <w:spacing w:line="240" w:lineRule="exact"/>
              <w:ind w:right="105"/>
              <w:jc w:val="both"/>
              <w:rPr>
                <w:rFonts w:eastAsia="Calibri" w:cs="Arial"/>
                <w:b/>
                <w:u w:val="single"/>
                <w:lang w:val="it-IT"/>
              </w:rPr>
            </w:pPr>
            <w:r w:rsidRPr="00DB1D78">
              <w:rPr>
                <w:rFonts w:cs="Arial"/>
                <w:bCs/>
                <w:lang w:val="it-IT"/>
              </w:rPr>
              <w:t xml:space="preserve">Nell’Allegato A2 – Composizione del Gruppo di Lavoro dovrà inoltre essere specificata la natura del </w:t>
            </w:r>
            <w:r w:rsidRPr="00DB1D78">
              <w:rPr>
                <w:rFonts w:cs="Arial"/>
                <w:b/>
                <w:u w:val="single"/>
                <w:lang w:val="it-IT"/>
              </w:rPr>
              <w:t>rapporto intercorrente tra il tecnico esecutore della prestazione ed il concorrente</w:t>
            </w:r>
            <w:r w:rsidRPr="00DB1D78">
              <w:rPr>
                <w:rFonts w:cs="Arial"/>
                <w:bCs/>
                <w:lang w:val="it-IT"/>
              </w:rPr>
              <w:t xml:space="preserve"> </w:t>
            </w:r>
            <w:r w:rsidRPr="00DB1D78">
              <w:rPr>
                <w:rFonts w:cs="Arial"/>
                <w:b/>
                <w:u w:val="single"/>
                <w:lang w:val="it-IT"/>
              </w:rPr>
              <w:t>o</w:t>
            </w:r>
            <w:r w:rsidRPr="00DB1D78">
              <w:rPr>
                <w:rFonts w:cs="Arial"/>
                <w:bCs/>
                <w:lang w:val="it-IT"/>
              </w:rPr>
              <w:t xml:space="preserve"> - in caso </w:t>
            </w:r>
            <w:r w:rsidRPr="00DB1D78">
              <w:rPr>
                <w:rFonts w:eastAsia="Calibri" w:cs="Arial"/>
                <w:bCs/>
                <w:lang w:val="it-IT"/>
              </w:rPr>
              <w:t xml:space="preserve">RT, consorzi ordinari, aggregazioni di rete, GEIE - </w:t>
            </w:r>
            <w:r w:rsidRPr="00DB1D78">
              <w:rPr>
                <w:rFonts w:eastAsia="Calibri" w:cs="Arial"/>
                <w:b/>
                <w:u w:val="single"/>
                <w:lang w:val="it-IT"/>
              </w:rPr>
              <w:t xml:space="preserve">tra </w:t>
            </w:r>
            <w:r w:rsidRPr="00DB1D78">
              <w:rPr>
                <w:rFonts w:cs="Arial"/>
                <w:b/>
                <w:u w:val="single"/>
                <w:lang w:val="it-IT"/>
              </w:rPr>
              <w:t>il tecnico esecutore della prestazione</w:t>
            </w:r>
            <w:r w:rsidRPr="00DB1D78">
              <w:rPr>
                <w:rFonts w:eastAsia="Calibri" w:cs="Arial"/>
                <w:b/>
                <w:u w:val="single"/>
                <w:lang w:val="it-IT"/>
              </w:rPr>
              <w:t xml:space="preserve"> ed il membro del RT, </w:t>
            </w:r>
            <w:r w:rsidRPr="00DB1D78">
              <w:rPr>
                <w:rFonts w:eastAsia="Calibri" w:cs="Arial"/>
                <w:bCs/>
                <w:u w:val="single"/>
                <w:lang w:val="it-IT"/>
              </w:rPr>
              <w:t>consorzio ordinario, GEIE o aggregazioni di rete.</w:t>
            </w:r>
          </w:p>
        </w:tc>
      </w:tr>
      <w:tr w:rsidR="003B1373" w:rsidRPr="00452BE8" w14:paraId="57A51329" w14:textId="77777777" w:rsidTr="00EC3223">
        <w:tc>
          <w:tcPr>
            <w:tcW w:w="4384" w:type="dxa"/>
            <w:gridSpan w:val="5"/>
          </w:tcPr>
          <w:p w14:paraId="034E9241" w14:textId="77777777" w:rsidR="003B1373" w:rsidRPr="00DB1D78" w:rsidRDefault="003B1373" w:rsidP="00585973">
            <w:pPr>
              <w:pStyle w:val="DeutscherText"/>
              <w:widowControl w:val="0"/>
              <w:ind w:right="76"/>
              <w:rPr>
                <w:rFonts w:cs="Arial"/>
                <w:b/>
                <w:u w:val="single"/>
                <w:lang w:val="it-IT"/>
              </w:rPr>
            </w:pPr>
          </w:p>
        </w:tc>
        <w:tc>
          <w:tcPr>
            <w:tcW w:w="1014" w:type="dxa"/>
            <w:gridSpan w:val="3"/>
          </w:tcPr>
          <w:p w14:paraId="784D7371" w14:textId="77777777" w:rsidR="003B1373" w:rsidRPr="00DB1D78" w:rsidRDefault="003B1373" w:rsidP="00585973">
            <w:pPr>
              <w:widowControl w:val="0"/>
              <w:spacing w:line="240" w:lineRule="exact"/>
              <w:rPr>
                <w:rFonts w:cs="Arial"/>
                <w:lang w:val="it-IT"/>
              </w:rPr>
            </w:pPr>
          </w:p>
        </w:tc>
        <w:tc>
          <w:tcPr>
            <w:tcW w:w="4116" w:type="dxa"/>
            <w:gridSpan w:val="5"/>
          </w:tcPr>
          <w:p w14:paraId="4E52C038" w14:textId="77777777" w:rsidR="003B1373" w:rsidRPr="00DB1D78" w:rsidRDefault="003B1373" w:rsidP="00585973">
            <w:pPr>
              <w:widowControl w:val="0"/>
              <w:tabs>
                <w:tab w:val="center" w:pos="4680"/>
              </w:tabs>
              <w:spacing w:line="240" w:lineRule="exact"/>
              <w:ind w:right="105"/>
              <w:jc w:val="both"/>
              <w:rPr>
                <w:rFonts w:eastAsia="Calibri" w:cs="Arial"/>
                <w:b/>
                <w:u w:val="single"/>
                <w:lang w:val="it-IT"/>
              </w:rPr>
            </w:pPr>
          </w:p>
        </w:tc>
      </w:tr>
      <w:tr w:rsidR="003B1373" w:rsidRPr="00452BE8" w14:paraId="332F8240" w14:textId="77777777" w:rsidTr="00EC3223">
        <w:tc>
          <w:tcPr>
            <w:tcW w:w="4384" w:type="dxa"/>
            <w:gridSpan w:val="5"/>
          </w:tcPr>
          <w:p w14:paraId="11AB00B9"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Es wird darauf hingewiesen, dass der Techniker, der die Leistung durchführt, sein kann:</w:t>
            </w:r>
          </w:p>
          <w:p w14:paraId="68476989" w14:textId="77777777" w:rsidR="003B1373" w:rsidRPr="00DB1D78" w:rsidRDefault="003B1373" w:rsidP="003B1373">
            <w:pPr>
              <w:jc w:val="both"/>
              <w:rPr>
                <w:rFonts w:eastAsia="MS Mincho" w:cs="Arial"/>
                <w:noProof w:val="0"/>
                <w:lang w:val="de-DE" w:eastAsia="de-DE"/>
              </w:rPr>
            </w:pPr>
          </w:p>
          <w:p w14:paraId="16A88CAE"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w:t>
            </w:r>
            <w:r w:rsidRPr="00DB1D78">
              <w:rPr>
                <w:rFonts w:eastAsia="MS Mincho" w:cs="Arial"/>
                <w:b/>
                <w:bCs/>
                <w:noProof w:val="0"/>
                <w:u w:val="single"/>
                <w:lang w:val="de-DE" w:eastAsia="de-DE"/>
              </w:rPr>
              <w:t>in Bezug auf einzelne freiberufliche Teilnehmer oder Freiberuflersozietäten</w:t>
            </w:r>
            <w:r w:rsidRPr="00DB1D78">
              <w:rPr>
                <w:rFonts w:eastAsia="MS Mincho" w:cs="Arial"/>
                <w:noProof w:val="0"/>
                <w:lang w:val="de-DE" w:eastAsia="de-DE"/>
              </w:rPr>
              <w:t>):</w:t>
            </w:r>
          </w:p>
          <w:p w14:paraId="5B29B5DE"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einzelner oder assoziierter Freiberufler;</w:t>
            </w:r>
          </w:p>
          <w:p w14:paraId="6A32EA80" w14:textId="77777777" w:rsidR="003B1373" w:rsidRPr="00DB1D78" w:rsidRDefault="003B1373" w:rsidP="003B1373">
            <w:pPr>
              <w:ind w:firstLine="299"/>
              <w:jc w:val="both"/>
              <w:rPr>
                <w:rFonts w:eastAsia="MS Mincho" w:cs="Arial"/>
                <w:noProof w:val="0"/>
                <w:lang w:val="de-DE" w:eastAsia="de-DE"/>
              </w:rPr>
            </w:pPr>
          </w:p>
          <w:p w14:paraId="3E5B1D12"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w:t>
            </w:r>
            <w:r w:rsidRPr="00DB1D78">
              <w:rPr>
                <w:rFonts w:eastAsia="MS Mincho" w:cs="Arial"/>
                <w:b/>
                <w:bCs/>
                <w:noProof w:val="0"/>
                <w:u w:val="single"/>
                <w:lang w:val="de-DE" w:eastAsia="de-DE"/>
              </w:rPr>
              <w:t>in Bezug auf Teilnehmer</w:t>
            </w:r>
            <w:r w:rsidRPr="00DB1D78">
              <w:rPr>
                <w:rFonts w:cs="Arial"/>
                <w:b/>
                <w:bCs/>
                <w:u w:val="single"/>
                <w:lang w:val="de-DE"/>
              </w:rPr>
              <w:t xml:space="preserve"> in Form einer Gesellschaft</w:t>
            </w:r>
            <w:r w:rsidRPr="00DB1D78">
              <w:rPr>
                <w:rFonts w:eastAsia="MS Mincho" w:cs="Arial"/>
                <w:noProof w:val="0"/>
                <w:lang w:val="de-DE" w:eastAsia="de-DE"/>
              </w:rPr>
              <w:t>):</w:t>
            </w:r>
          </w:p>
          <w:p w14:paraId="48771CF2"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Gesellschafter</w:t>
            </w:r>
          </w:p>
          <w:p w14:paraId="1C9E4EDA"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Verwalter</w:t>
            </w:r>
          </w:p>
          <w:p w14:paraId="0043B9FF"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Mitarbeiter</w:t>
            </w:r>
          </w:p>
          <w:p w14:paraId="159B2B43" w14:textId="414312F9" w:rsidR="003B1373" w:rsidRPr="00DB1D78" w:rsidRDefault="003B1373" w:rsidP="003B1373">
            <w:pPr>
              <w:pStyle w:val="DeutscherText"/>
              <w:widowControl w:val="0"/>
              <w:ind w:right="76"/>
              <w:rPr>
                <w:rFonts w:cs="Arial"/>
                <w:b/>
                <w:u w:val="single"/>
                <w:lang w:val="de-DE"/>
              </w:rPr>
            </w:pPr>
            <w:r w:rsidRPr="00DB1D78">
              <w:rPr>
                <w:rFonts w:eastAsia="MS Mincho" w:cs="Arial"/>
                <w:noProof w:val="0"/>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1014" w:type="dxa"/>
            <w:gridSpan w:val="3"/>
          </w:tcPr>
          <w:p w14:paraId="7CD76235" w14:textId="77777777" w:rsidR="003B1373" w:rsidRPr="00DB1D78" w:rsidRDefault="003B1373" w:rsidP="003B1373">
            <w:pPr>
              <w:widowControl w:val="0"/>
              <w:spacing w:line="240" w:lineRule="exact"/>
              <w:rPr>
                <w:rFonts w:cs="Arial"/>
                <w:lang w:val="de-DE"/>
              </w:rPr>
            </w:pPr>
          </w:p>
        </w:tc>
        <w:tc>
          <w:tcPr>
            <w:tcW w:w="4116" w:type="dxa"/>
            <w:gridSpan w:val="5"/>
          </w:tcPr>
          <w:p w14:paraId="3C44BF42"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Si ricorda che il tecnico esecutore della prestazione può essere:</w:t>
            </w:r>
          </w:p>
          <w:p w14:paraId="346A0EA6" w14:textId="77777777" w:rsidR="003B1373" w:rsidRPr="00DB1D78" w:rsidRDefault="003B1373" w:rsidP="003B1373">
            <w:pPr>
              <w:widowControl w:val="0"/>
              <w:autoSpaceDE w:val="0"/>
              <w:autoSpaceDN w:val="0"/>
              <w:jc w:val="both"/>
              <w:rPr>
                <w:rFonts w:cs="Arial"/>
                <w:bCs/>
                <w:lang w:val="it-IT"/>
              </w:rPr>
            </w:pPr>
          </w:p>
          <w:p w14:paraId="63C0B2FF"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
                <w:u w:val="single"/>
                <w:lang w:val="it-IT"/>
              </w:rPr>
              <w:t>con riferimento ai concorrenti professionisti singoli o studi associati):</w:t>
            </w:r>
          </w:p>
          <w:p w14:paraId="729FBF6B"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libero professionista singolo o associato;</w:t>
            </w:r>
          </w:p>
          <w:p w14:paraId="757F6374" w14:textId="77777777" w:rsidR="003B1373" w:rsidRPr="00DB1D78" w:rsidRDefault="003B1373" w:rsidP="003B1373">
            <w:pPr>
              <w:widowControl w:val="0"/>
              <w:autoSpaceDE w:val="0"/>
              <w:autoSpaceDN w:val="0"/>
              <w:jc w:val="both"/>
              <w:rPr>
                <w:rFonts w:cs="Arial"/>
                <w:bCs/>
                <w:lang w:val="it-IT"/>
              </w:rPr>
            </w:pPr>
          </w:p>
          <w:p w14:paraId="33175573"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
                <w:u w:val="single"/>
                <w:lang w:val="it-IT"/>
              </w:rPr>
              <w:t>con riferimento ai concorrenti costituiti in forma societaria</w:t>
            </w:r>
            <w:r w:rsidRPr="00DB1D78">
              <w:rPr>
                <w:rFonts w:cs="Arial"/>
                <w:bCs/>
                <w:lang w:val="it-IT"/>
              </w:rPr>
              <w:t>):</w:t>
            </w:r>
          </w:p>
          <w:p w14:paraId="2135DD71"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socio</w:t>
            </w:r>
          </w:p>
          <w:p w14:paraId="2A7D0887"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amministratore</w:t>
            </w:r>
          </w:p>
          <w:p w14:paraId="19BCD9AB"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dipendente</w:t>
            </w:r>
          </w:p>
          <w:p w14:paraId="7CF7388E"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consulente su base annua, munito di partita IVA, che firma i progetti, o i rapporti di verifica dei progetti, o fa parte dell´ufficio di direzione lavori e che abbia fatturato nei confronti del concorrente una quota superiore al 50% del proprio fatturato annuo risultante dall´ultima dichiarazione IVA).</w:t>
            </w:r>
          </w:p>
          <w:p w14:paraId="6DDF8649" w14:textId="77777777" w:rsidR="003B1373" w:rsidRPr="00DB1D78"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452BE8" w14:paraId="4DA05383" w14:textId="77777777" w:rsidTr="00EC3223">
        <w:tc>
          <w:tcPr>
            <w:tcW w:w="4384" w:type="dxa"/>
            <w:gridSpan w:val="5"/>
          </w:tcPr>
          <w:p w14:paraId="2574FC38" w14:textId="77777777" w:rsidR="003B1373" w:rsidRPr="00DB1D78" w:rsidRDefault="003B1373" w:rsidP="003B1373">
            <w:pPr>
              <w:jc w:val="both"/>
              <w:rPr>
                <w:rFonts w:eastAsia="MS Mincho" w:cs="Arial"/>
                <w:noProof w:val="0"/>
                <w:lang w:val="it-IT" w:eastAsia="de-DE"/>
              </w:rPr>
            </w:pPr>
          </w:p>
        </w:tc>
        <w:tc>
          <w:tcPr>
            <w:tcW w:w="1014" w:type="dxa"/>
            <w:gridSpan w:val="3"/>
          </w:tcPr>
          <w:p w14:paraId="13FCB98E" w14:textId="77777777" w:rsidR="003B1373" w:rsidRPr="00DB1D78" w:rsidRDefault="003B1373" w:rsidP="003B1373">
            <w:pPr>
              <w:widowControl w:val="0"/>
              <w:spacing w:line="240" w:lineRule="exact"/>
              <w:rPr>
                <w:rFonts w:cs="Arial"/>
                <w:lang w:val="it-IT"/>
              </w:rPr>
            </w:pPr>
          </w:p>
        </w:tc>
        <w:tc>
          <w:tcPr>
            <w:tcW w:w="4116" w:type="dxa"/>
            <w:gridSpan w:val="5"/>
          </w:tcPr>
          <w:p w14:paraId="61672917" w14:textId="77777777" w:rsidR="003B1373" w:rsidRPr="00DB1D78" w:rsidRDefault="003B1373" w:rsidP="003B1373">
            <w:pPr>
              <w:widowControl w:val="0"/>
              <w:autoSpaceDE w:val="0"/>
              <w:autoSpaceDN w:val="0"/>
              <w:jc w:val="both"/>
              <w:rPr>
                <w:rFonts w:cs="Arial"/>
                <w:bCs/>
                <w:lang w:val="it-IT"/>
              </w:rPr>
            </w:pPr>
          </w:p>
        </w:tc>
      </w:tr>
      <w:tr w:rsidR="003B1373" w:rsidRPr="00920F9E" w14:paraId="04FE0757" w14:textId="77777777" w:rsidTr="00EC3223">
        <w:tc>
          <w:tcPr>
            <w:tcW w:w="4384" w:type="dxa"/>
            <w:gridSpan w:val="5"/>
          </w:tcPr>
          <w:p w14:paraId="5F49498F" w14:textId="356B3D86" w:rsidR="003B1373" w:rsidRPr="00DB1D78" w:rsidRDefault="003B1373" w:rsidP="003B1373">
            <w:pPr>
              <w:jc w:val="both"/>
              <w:rPr>
                <w:rFonts w:eastAsia="MS Mincho" w:cs="Arial"/>
                <w:noProof w:val="0"/>
                <w:lang w:val="de-DE" w:eastAsia="de-DE"/>
              </w:rPr>
            </w:pPr>
            <w:r w:rsidRPr="00DB1D78">
              <w:rPr>
                <w:rFonts w:cs="Arial"/>
                <w:bCs/>
                <w:lang w:val="de-DE"/>
              </w:rPr>
              <w:t xml:space="preserve">Im Falle von </w:t>
            </w:r>
            <w:r w:rsidRPr="00DB1D78">
              <w:rPr>
                <w:rFonts w:cs="Arial"/>
                <w:b/>
                <w:spacing w:val="-2"/>
                <w:u w:val="single"/>
                <w:lang w:val="de-DE"/>
              </w:rPr>
              <w:t>Freiberuflergesellschaften oder</w:t>
            </w:r>
            <w:r w:rsidRPr="00DB1D78">
              <w:rPr>
                <w:rFonts w:cs="Arial"/>
                <w:b/>
                <w:u w:val="single"/>
                <w:lang w:val="de-DE"/>
              </w:rPr>
              <w:t xml:space="preserve"> Ingenieurgesellschaften oder</w:t>
            </w:r>
            <w:r w:rsidRPr="00DB1D78">
              <w:rPr>
                <w:rFonts w:cs="Arial"/>
                <w:b/>
                <w:noProof w:val="0"/>
                <w:u w:val="single"/>
                <w:lang w:val="de-DE" w:eastAsia="it-IT"/>
              </w:rPr>
              <w:t xml:space="preserve"> anderen Subjekten, die nach nationalem Recht berechtigt sind, Ingenieur- und Architekturdienstleistungen auf dem Markt anzubieten,</w:t>
            </w:r>
            <w:r w:rsidRPr="00DB1D78">
              <w:rPr>
                <w:rFonts w:cs="Arial"/>
                <w:bCs/>
                <w:lang w:val="de-DE"/>
              </w:rPr>
              <w:t xml:space="preserve"> muss der in Anhang A2 aufgeführte ausführende Techniker im aktualisierten</w:t>
            </w:r>
            <w:r w:rsidRPr="00DB1D78">
              <w:rPr>
                <w:rFonts w:cs="Arial"/>
                <w:b/>
                <w:lang w:val="de-DE"/>
              </w:rPr>
              <w:t xml:space="preserve"> Organigramm</w:t>
            </w:r>
            <w:r w:rsidRPr="00DB1D78">
              <w:rPr>
                <w:rFonts w:cs="Arial"/>
                <w:bCs/>
                <w:lang w:val="de-DE"/>
              </w:rPr>
              <w:t xml:space="preserve"> gemäß den jeweiligen Artt. 35, 36 und 37 der Anlage II.12 Teil V, GvD Nr. 36/2023 vertreten sein.</w:t>
            </w:r>
          </w:p>
        </w:tc>
        <w:tc>
          <w:tcPr>
            <w:tcW w:w="1014" w:type="dxa"/>
            <w:gridSpan w:val="3"/>
          </w:tcPr>
          <w:p w14:paraId="1997EC69" w14:textId="77777777" w:rsidR="003B1373" w:rsidRPr="00DB1D78" w:rsidRDefault="003B1373" w:rsidP="003B1373">
            <w:pPr>
              <w:widowControl w:val="0"/>
              <w:spacing w:line="240" w:lineRule="exact"/>
              <w:rPr>
                <w:rFonts w:cs="Arial"/>
                <w:lang w:val="de-DE"/>
              </w:rPr>
            </w:pPr>
          </w:p>
        </w:tc>
        <w:tc>
          <w:tcPr>
            <w:tcW w:w="4116" w:type="dxa"/>
            <w:gridSpan w:val="5"/>
          </w:tcPr>
          <w:p w14:paraId="74553C7A" w14:textId="568B220F" w:rsidR="003B1373" w:rsidRPr="00DB1D78" w:rsidRDefault="003B1373" w:rsidP="003B1373">
            <w:pPr>
              <w:widowControl w:val="0"/>
              <w:autoSpaceDE w:val="0"/>
              <w:autoSpaceDN w:val="0"/>
              <w:jc w:val="both"/>
              <w:rPr>
                <w:rFonts w:cs="Arial"/>
                <w:bCs/>
                <w:lang w:val="it-IT"/>
              </w:rPr>
            </w:pPr>
            <w:r w:rsidRPr="00DB1D78">
              <w:rPr>
                <w:rFonts w:eastAsia="Calibri" w:cs="Arial"/>
                <w:bCs/>
                <w:lang w:val="it-IT"/>
              </w:rPr>
              <w:t xml:space="preserve">Nel caso di </w:t>
            </w:r>
            <w:r w:rsidRPr="00DB1D78">
              <w:rPr>
                <w:rFonts w:eastAsia="Calibri" w:cs="Arial"/>
                <w:b/>
                <w:u w:val="single"/>
                <w:lang w:val="it-IT"/>
              </w:rPr>
              <w:t xml:space="preserve">società di professionisti o di società di ingegneria o di </w:t>
            </w:r>
            <w:r w:rsidRPr="00DB1D78">
              <w:rPr>
                <w:rFonts w:cs="Arial"/>
                <w:b/>
                <w:noProof w:val="0"/>
                <w:u w:val="single"/>
                <w:lang w:val="it-IT" w:eastAsia="it-IT"/>
              </w:rPr>
              <w:t>altri soggetti abilitati in forza del diritto nazionale a offrire sul mercato servizi di ingegneria e di architettura</w:t>
            </w:r>
            <w:r w:rsidRPr="00DB1D78">
              <w:rPr>
                <w:rFonts w:eastAsia="Calibri" w:cs="Arial"/>
                <w:bCs/>
                <w:lang w:val="it-IT"/>
              </w:rPr>
              <w:t xml:space="preserve"> il tecnico esecutore indicato nell’Allegato A2 deve essere presente nell’</w:t>
            </w:r>
            <w:r w:rsidRPr="00DB1D78">
              <w:rPr>
                <w:rFonts w:eastAsia="Calibri" w:cs="Arial"/>
                <w:b/>
                <w:lang w:val="it-IT"/>
              </w:rPr>
              <w:t>organigramma</w:t>
            </w:r>
            <w:r w:rsidRPr="00DB1D78">
              <w:rPr>
                <w:rFonts w:cs="Arial"/>
                <w:bCs/>
                <w:noProof w:val="0"/>
                <w:lang w:val="it-IT" w:eastAsia="it-IT"/>
              </w:rPr>
              <w:t xml:space="preserve"> aggiornato di cui rispettivamente agli artt. 35, 36 e 37 dell’allegato II.12 Parte V, d. lgs. n. 36/2023</w:t>
            </w:r>
            <w:r w:rsidR="00B47ABB">
              <w:rPr>
                <w:rFonts w:cs="Arial"/>
                <w:bCs/>
                <w:noProof w:val="0"/>
                <w:lang w:val="it-IT" w:eastAsia="it-IT"/>
              </w:rPr>
              <w:t>:</w:t>
            </w:r>
          </w:p>
        </w:tc>
      </w:tr>
      <w:tr w:rsidR="003B1373" w:rsidRPr="00920F9E" w14:paraId="621CA5A4" w14:textId="77777777" w:rsidTr="00EC3223">
        <w:tc>
          <w:tcPr>
            <w:tcW w:w="4384" w:type="dxa"/>
            <w:gridSpan w:val="5"/>
          </w:tcPr>
          <w:p w14:paraId="13F5FAD6" w14:textId="77777777" w:rsidR="003B1373" w:rsidRPr="00DB1D78" w:rsidRDefault="003B1373" w:rsidP="003B1373">
            <w:pPr>
              <w:pStyle w:val="DeutscherText"/>
              <w:widowControl w:val="0"/>
              <w:ind w:right="76"/>
              <w:rPr>
                <w:rFonts w:cs="Arial"/>
                <w:b/>
                <w:u w:val="single"/>
                <w:lang w:val="it-IT"/>
              </w:rPr>
            </w:pPr>
          </w:p>
        </w:tc>
        <w:tc>
          <w:tcPr>
            <w:tcW w:w="1014" w:type="dxa"/>
            <w:gridSpan w:val="3"/>
          </w:tcPr>
          <w:p w14:paraId="5EA49CD6" w14:textId="77777777" w:rsidR="003B1373" w:rsidRPr="00DB1D78" w:rsidRDefault="003B1373" w:rsidP="003B1373">
            <w:pPr>
              <w:widowControl w:val="0"/>
              <w:spacing w:line="240" w:lineRule="exact"/>
              <w:rPr>
                <w:rFonts w:cs="Arial"/>
                <w:lang w:val="it-IT"/>
              </w:rPr>
            </w:pPr>
          </w:p>
        </w:tc>
        <w:tc>
          <w:tcPr>
            <w:tcW w:w="4116" w:type="dxa"/>
            <w:gridSpan w:val="5"/>
          </w:tcPr>
          <w:p w14:paraId="6C21A750" w14:textId="77777777" w:rsidR="003B1373" w:rsidRPr="00DB1D78"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452BE8" w14:paraId="4C7E48E5" w14:textId="77777777" w:rsidTr="00EC3223">
        <w:tc>
          <w:tcPr>
            <w:tcW w:w="4384" w:type="dxa"/>
            <w:gridSpan w:val="5"/>
          </w:tcPr>
          <w:p w14:paraId="6519CAB4" w14:textId="77777777" w:rsidR="003B1373" w:rsidRPr="00DB1D78"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noProof w:val="0"/>
                <w:lang w:val="it-IT"/>
              </w:rPr>
            </w:pPr>
            <w:r w:rsidRPr="00DB1D78">
              <w:rPr>
                <w:rFonts w:eastAsia="Calibri" w:cs="Arial"/>
                <w:b/>
                <w:lang w:val="de-DE"/>
              </w:rPr>
              <w:t>Zusätzliche</w:t>
            </w:r>
            <w:r w:rsidRPr="00DB1D78">
              <w:rPr>
                <w:b/>
              </w:rPr>
              <w:t xml:space="preserve"> </w:t>
            </w:r>
            <w:r w:rsidRPr="00DB1D78">
              <w:rPr>
                <w:rFonts w:eastAsia="Calibri" w:cs="Arial"/>
                <w:b/>
                <w:lang w:val="de-DE"/>
              </w:rPr>
              <w:t>Unterlagen (wenn zutreffend)</w:t>
            </w:r>
          </w:p>
        </w:tc>
        <w:tc>
          <w:tcPr>
            <w:tcW w:w="1014" w:type="dxa"/>
            <w:gridSpan w:val="3"/>
          </w:tcPr>
          <w:p w14:paraId="29824484" w14:textId="77777777" w:rsidR="003B1373" w:rsidRPr="00DB1D78" w:rsidRDefault="003B1373" w:rsidP="003B1373">
            <w:pPr>
              <w:widowControl w:val="0"/>
              <w:spacing w:line="240" w:lineRule="exact"/>
              <w:rPr>
                <w:rFonts w:cs="Arial"/>
                <w:lang w:val="it-IT"/>
              </w:rPr>
            </w:pPr>
          </w:p>
        </w:tc>
        <w:tc>
          <w:tcPr>
            <w:tcW w:w="4116" w:type="dxa"/>
            <w:gridSpan w:val="5"/>
          </w:tcPr>
          <w:p w14:paraId="058B4FBA" w14:textId="77777777" w:rsidR="003B1373" w:rsidRPr="00DB1D78"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Cs/>
                <w:iCs/>
                <w:lang w:val="it-IT"/>
              </w:rPr>
            </w:pPr>
            <w:r w:rsidRPr="00DB1D78">
              <w:rPr>
                <w:rFonts w:eastAsia="Calibri" w:cs="Arial"/>
                <w:b/>
                <w:lang w:val="it-IT"/>
              </w:rPr>
              <w:t>Documentazione</w:t>
            </w:r>
            <w:r w:rsidRPr="00DB1D78">
              <w:rPr>
                <w:rFonts w:cs="Arial"/>
                <w:b/>
                <w:bCs/>
                <w:szCs w:val="19"/>
                <w:lang w:val="it-IT"/>
              </w:rPr>
              <w:t xml:space="preserve"> ulteriore (se del caso)</w:t>
            </w:r>
          </w:p>
        </w:tc>
      </w:tr>
      <w:tr w:rsidR="003B1373" w:rsidRPr="00452BE8" w14:paraId="44FA4AAB" w14:textId="77777777" w:rsidTr="00EC3223">
        <w:tc>
          <w:tcPr>
            <w:tcW w:w="4384" w:type="dxa"/>
            <w:gridSpan w:val="5"/>
          </w:tcPr>
          <w:p w14:paraId="23BF471E" w14:textId="77777777" w:rsidR="003B1373" w:rsidRPr="00DB1D78" w:rsidRDefault="003B1373" w:rsidP="003B1373">
            <w:pPr>
              <w:pStyle w:val="DeutscherText"/>
              <w:widowControl w:val="0"/>
              <w:ind w:right="76"/>
              <w:rPr>
                <w:rFonts w:cs="Arial"/>
                <w:lang w:val="it-IT"/>
              </w:rPr>
            </w:pPr>
          </w:p>
        </w:tc>
        <w:tc>
          <w:tcPr>
            <w:tcW w:w="1014" w:type="dxa"/>
            <w:gridSpan w:val="3"/>
          </w:tcPr>
          <w:p w14:paraId="7C182023" w14:textId="77777777" w:rsidR="003B1373" w:rsidRPr="00DB1D78" w:rsidRDefault="003B1373" w:rsidP="003B1373">
            <w:pPr>
              <w:widowControl w:val="0"/>
              <w:spacing w:line="240" w:lineRule="exact"/>
              <w:rPr>
                <w:rFonts w:cs="Arial"/>
                <w:lang w:val="it-IT"/>
              </w:rPr>
            </w:pPr>
          </w:p>
        </w:tc>
        <w:tc>
          <w:tcPr>
            <w:tcW w:w="4116" w:type="dxa"/>
            <w:gridSpan w:val="5"/>
          </w:tcPr>
          <w:p w14:paraId="4495E18A" w14:textId="77777777" w:rsidR="003B1373" w:rsidRPr="00DB1D78" w:rsidRDefault="003B1373" w:rsidP="003B1373">
            <w:pPr>
              <w:widowControl w:val="0"/>
              <w:tabs>
                <w:tab w:val="center" w:pos="4680"/>
              </w:tabs>
              <w:spacing w:line="240" w:lineRule="exact"/>
              <w:ind w:right="105"/>
              <w:jc w:val="both"/>
              <w:rPr>
                <w:rFonts w:cs="Arial"/>
                <w:bCs/>
                <w:lang w:val="it-IT"/>
              </w:rPr>
            </w:pPr>
          </w:p>
        </w:tc>
      </w:tr>
      <w:tr w:rsidR="003B1373" w:rsidRPr="00452BE8" w14:paraId="1C4E886B" w14:textId="77777777" w:rsidTr="00EC3223">
        <w:tc>
          <w:tcPr>
            <w:tcW w:w="4384" w:type="dxa"/>
            <w:gridSpan w:val="5"/>
          </w:tcPr>
          <w:p w14:paraId="510F4C4D" w14:textId="77777777" w:rsidR="003B1373" w:rsidRPr="00DB1D78" w:rsidRDefault="003B1373" w:rsidP="003B1373">
            <w:pPr>
              <w:widowControl w:val="0"/>
              <w:autoSpaceDE w:val="0"/>
              <w:autoSpaceDN w:val="0"/>
              <w:adjustRightInd w:val="0"/>
              <w:jc w:val="both"/>
              <w:rPr>
                <w:rFonts w:cs="Arial"/>
                <w:bCs/>
                <w:szCs w:val="19"/>
                <w:lang w:val="de-DE"/>
              </w:rPr>
            </w:pPr>
            <w:bookmarkStart w:id="61" w:name="_Hlk530048553"/>
            <w:r w:rsidRPr="00DB1D78">
              <w:rPr>
                <w:rFonts w:cs="Arial"/>
                <w:bCs/>
                <w:szCs w:val="19"/>
                <w:lang w:val="de-DE"/>
              </w:rPr>
              <w:t xml:space="preserve">Die nachstehenden Subjekte müssen, </w:t>
            </w:r>
            <w:r w:rsidRPr="00DB1D78">
              <w:rPr>
                <w:rFonts w:cs="Arial"/>
                <w:b/>
                <w:bCs/>
                <w:szCs w:val="19"/>
                <w:u w:val="single"/>
                <w:lang w:val="de-DE"/>
              </w:rPr>
              <w:t>bei sonstigem Ausschluss,</w:t>
            </w:r>
            <w:r w:rsidRPr="00DB1D78">
              <w:rPr>
                <w:rFonts w:cs="Arial"/>
                <w:b/>
                <w:bCs/>
                <w:szCs w:val="19"/>
                <w:lang w:val="de-DE"/>
              </w:rPr>
              <w:t xml:space="preserve"> </w:t>
            </w:r>
            <w:r w:rsidRPr="00DB1D78">
              <w:rPr>
                <w:rFonts w:cs="Arial"/>
                <w:bCs/>
                <w:szCs w:val="19"/>
                <w:lang w:val="de-DE"/>
              </w:rPr>
              <w:t>folgende Unterlagen abgeben:</w:t>
            </w:r>
          </w:p>
        </w:tc>
        <w:tc>
          <w:tcPr>
            <w:tcW w:w="1014" w:type="dxa"/>
            <w:gridSpan w:val="3"/>
          </w:tcPr>
          <w:p w14:paraId="52EEF911" w14:textId="77777777" w:rsidR="003B1373" w:rsidRPr="00DB1D78" w:rsidRDefault="003B1373" w:rsidP="003B1373">
            <w:pPr>
              <w:widowControl w:val="0"/>
              <w:spacing w:line="240" w:lineRule="exact"/>
              <w:jc w:val="both"/>
              <w:rPr>
                <w:rFonts w:cs="Arial"/>
                <w:color w:val="FF0000"/>
                <w:lang w:val="de-DE"/>
              </w:rPr>
            </w:pPr>
          </w:p>
        </w:tc>
        <w:tc>
          <w:tcPr>
            <w:tcW w:w="4116" w:type="dxa"/>
            <w:gridSpan w:val="5"/>
          </w:tcPr>
          <w:p w14:paraId="34D5EBE0" w14:textId="77777777" w:rsidR="003B1373" w:rsidRPr="00DB1D78" w:rsidRDefault="003B1373" w:rsidP="003B1373">
            <w:pPr>
              <w:widowControl w:val="0"/>
              <w:jc w:val="both"/>
              <w:rPr>
                <w:rFonts w:cs="Arial"/>
                <w:lang w:val="it-IT"/>
              </w:rPr>
            </w:pPr>
            <w:r w:rsidRPr="00DB1D78">
              <w:rPr>
                <w:rFonts w:cs="Arial"/>
                <w:lang w:val="it-IT"/>
              </w:rPr>
              <w:t xml:space="preserve">I sotto indicati soggetti devono allegare, </w:t>
            </w:r>
            <w:r w:rsidRPr="00DB1D78">
              <w:rPr>
                <w:rFonts w:cs="Arial"/>
                <w:b/>
                <w:u w:val="single"/>
                <w:lang w:val="it-IT"/>
              </w:rPr>
              <w:t>a pena di esclusione</w:t>
            </w:r>
            <w:r w:rsidRPr="00DB1D78">
              <w:rPr>
                <w:rFonts w:cs="Arial"/>
                <w:lang w:val="it-IT"/>
              </w:rPr>
              <w:t>, la seguente documentazione:</w:t>
            </w:r>
          </w:p>
          <w:p w14:paraId="0DC6BD08" w14:textId="77777777" w:rsidR="003B1373" w:rsidRPr="00DB1D78" w:rsidRDefault="003B1373" w:rsidP="003B1373">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3B1373" w:rsidRPr="00452BE8" w14:paraId="51721719" w14:textId="77777777" w:rsidTr="00EC3223">
        <w:tc>
          <w:tcPr>
            <w:tcW w:w="4384" w:type="dxa"/>
            <w:gridSpan w:val="5"/>
          </w:tcPr>
          <w:p w14:paraId="0AF9BBF0" w14:textId="77777777" w:rsidR="003B1373" w:rsidRPr="00DB1D78" w:rsidRDefault="003B1373" w:rsidP="003B1373">
            <w:pPr>
              <w:widowControl w:val="0"/>
              <w:autoSpaceDE w:val="0"/>
              <w:autoSpaceDN w:val="0"/>
              <w:adjustRightInd w:val="0"/>
              <w:jc w:val="both"/>
              <w:rPr>
                <w:rFonts w:cs="Arial"/>
                <w:bCs/>
                <w:szCs w:val="19"/>
                <w:lang w:val="it-IT"/>
              </w:rPr>
            </w:pPr>
          </w:p>
        </w:tc>
        <w:tc>
          <w:tcPr>
            <w:tcW w:w="1014" w:type="dxa"/>
            <w:gridSpan w:val="3"/>
          </w:tcPr>
          <w:p w14:paraId="29AB9877" w14:textId="77777777" w:rsidR="003B1373" w:rsidRPr="00DB1D78" w:rsidRDefault="003B1373" w:rsidP="003B1373">
            <w:pPr>
              <w:widowControl w:val="0"/>
              <w:spacing w:line="240" w:lineRule="exact"/>
              <w:jc w:val="both"/>
              <w:rPr>
                <w:rFonts w:cs="Arial"/>
                <w:color w:val="FF0000"/>
                <w:lang w:val="it-IT"/>
              </w:rPr>
            </w:pPr>
          </w:p>
        </w:tc>
        <w:tc>
          <w:tcPr>
            <w:tcW w:w="4116" w:type="dxa"/>
            <w:gridSpan w:val="5"/>
          </w:tcPr>
          <w:p w14:paraId="3704E280" w14:textId="77777777" w:rsidR="003B1373" w:rsidRPr="00DB1D78" w:rsidRDefault="003B1373" w:rsidP="003B1373">
            <w:pPr>
              <w:widowControl w:val="0"/>
              <w:jc w:val="both"/>
              <w:rPr>
                <w:rFonts w:cs="Arial"/>
                <w:lang w:val="it-IT"/>
              </w:rPr>
            </w:pPr>
          </w:p>
        </w:tc>
      </w:tr>
      <w:bookmarkEnd w:id="61"/>
      <w:tr w:rsidR="003B1373" w:rsidRPr="00E15010" w14:paraId="61C025DB" w14:textId="77777777" w:rsidTr="00EC3223">
        <w:tc>
          <w:tcPr>
            <w:tcW w:w="4384" w:type="dxa"/>
            <w:gridSpan w:val="5"/>
          </w:tcPr>
          <w:p w14:paraId="4CD85C6F" w14:textId="77777777" w:rsidR="003B1373" w:rsidRPr="00DB1D78" w:rsidRDefault="003B1373" w:rsidP="003B1373">
            <w:pPr>
              <w:pStyle w:val="Titolo2"/>
              <w:keepNext w:val="0"/>
              <w:widowControl w:val="0"/>
              <w:ind w:right="76"/>
              <w:jc w:val="both"/>
              <w:rPr>
                <w:rFonts w:cs="Arial"/>
                <w:b/>
                <w:noProof w:val="0"/>
                <w:color w:val="FF0000"/>
                <w:sz w:val="20"/>
                <w:lang w:val="it-IT"/>
              </w:rPr>
            </w:pPr>
            <w:r w:rsidRPr="00DB1D78">
              <w:rPr>
                <w:rFonts w:cs="Arial"/>
                <w:b/>
                <w:sz w:val="20"/>
                <w:u w:val="single"/>
                <w:lang w:val="de-DE"/>
              </w:rPr>
              <w:t>Bereits gebildete Bietergemeinschaften:</w:t>
            </w:r>
          </w:p>
        </w:tc>
        <w:tc>
          <w:tcPr>
            <w:tcW w:w="1014" w:type="dxa"/>
            <w:gridSpan w:val="3"/>
          </w:tcPr>
          <w:p w14:paraId="235EDA74" w14:textId="77777777" w:rsidR="003B1373" w:rsidRPr="00DB1D78" w:rsidRDefault="003B1373" w:rsidP="003B1373">
            <w:pPr>
              <w:widowControl w:val="0"/>
              <w:spacing w:line="240" w:lineRule="exact"/>
              <w:jc w:val="both"/>
              <w:rPr>
                <w:rFonts w:cs="Arial"/>
                <w:color w:val="FF0000"/>
                <w:lang w:val="it-IT"/>
              </w:rPr>
            </w:pPr>
          </w:p>
        </w:tc>
        <w:tc>
          <w:tcPr>
            <w:tcW w:w="4116" w:type="dxa"/>
            <w:gridSpan w:val="5"/>
          </w:tcPr>
          <w:p w14:paraId="08EF5C9A" w14:textId="77777777" w:rsidR="003B1373" w:rsidRPr="008E1672" w:rsidRDefault="003B1373" w:rsidP="003B1373">
            <w:pPr>
              <w:widowControl w:val="0"/>
              <w:tabs>
                <w:tab w:val="num" w:pos="-311"/>
                <w:tab w:val="left" w:pos="755"/>
                <w:tab w:val="left" w:pos="806"/>
              </w:tabs>
              <w:ind w:right="-28"/>
              <w:jc w:val="both"/>
              <w:rPr>
                <w:rFonts w:cs="Arial"/>
                <w:b/>
                <w:u w:val="single"/>
              </w:rPr>
            </w:pPr>
            <w:r w:rsidRPr="00DB1D78">
              <w:rPr>
                <w:rFonts w:cs="Arial"/>
                <w:b/>
                <w:u w:val="single"/>
              </w:rPr>
              <w:t>Raggruppamenti già costituiti:</w:t>
            </w:r>
          </w:p>
        </w:tc>
      </w:tr>
      <w:tr w:rsidR="003B1373" w:rsidRPr="00E15010" w14:paraId="56B67828" w14:textId="77777777" w:rsidTr="00EC3223">
        <w:tc>
          <w:tcPr>
            <w:tcW w:w="4384" w:type="dxa"/>
            <w:gridSpan w:val="5"/>
          </w:tcPr>
          <w:p w14:paraId="23793F51" w14:textId="77777777" w:rsidR="003B1373" w:rsidRPr="008E1672" w:rsidRDefault="003B1373" w:rsidP="003B1373">
            <w:pPr>
              <w:widowControl w:val="0"/>
              <w:autoSpaceDE w:val="0"/>
              <w:autoSpaceDN w:val="0"/>
              <w:adjustRightInd w:val="0"/>
              <w:jc w:val="both"/>
              <w:rPr>
                <w:rFonts w:cs="Arial"/>
                <w:b/>
                <w:noProof w:val="0"/>
                <w:color w:val="FF0000"/>
                <w:lang w:val="it-IT"/>
              </w:rPr>
            </w:pPr>
          </w:p>
        </w:tc>
        <w:tc>
          <w:tcPr>
            <w:tcW w:w="1014" w:type="dxa"/>
            <w:gridSpan w:val="3"/>
          </w:tcPr>
          <w:p w14:paraId="7D7ECA75" w14:textId="77777777" w:rsidR="003B1373" w:rsidRPr="00522369" w:rsidRDefault="003B1373" w:rsidP="003B1373">
            <w:pPr>
              <w:widowControl w:val="0"/>
              <w:spacing w:line="240" w:lineRule="exact"/>
              <w:jc w:val="both"/>
              <w:rPr>
                <w:rFonts w:cs="Arial"/>
                <w:color w:val="FF0000"/>
                <w:lang w:val="it-IT"/>
              </w:rPr>
            </w:pPr>
          </w:p>
        </w:tc>
        <w:tc>
          <w:tcPr>
            <w:tcW w:w="4116" w:type="dxa"/>
            <w:gridSpan w:val="5"/>
          </w:tcPr>
          <w:p w14:paraId="0429E803" w14:textId="77777777" w:rsidR="003B1373" w:rsidRPr="00522369" w:rsidRDefault="003B1373" w:rsidP="003B1373">
            <w:pPr>
              <w:widowControl w:val="0"/>
              <w:autoSpaceDE w:val="0"/>
              <w:autoSpaceDN w:val="0"/>
              <w:adjustRightInd w:val="0"/>
              <w:jc w:val="both"/>
              <w:rPr>
                <w:rFonts w:cs="Arial"/>
                <w:noProof w:val="0"/>
                <w:color w:val="FF0000"/>
                <w:lang w:val="it-IT" w:eastAsia="it-IT"/>
              </w:rPr>
            </w:pPr>
          </w:p>
        </w:tc>
      </w:tr>
      <w:tr w:rsidR="003B1373" w:rsidRPr="00452BE8" w14:paraId="54CC994F" w14:textId="77777777" w:rsidTr="00EC3223">
        <w:tc>
          <w:tcPr>
            <w:tcW w:w="4384" w:type="dxa"/>
            <w:gridSpan w:val="5"/>
          </w:tcPr>
          <w:p w14:paraId="22A6C1B9" w14:textId="63ABC952"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lang w:val="de-DE"/>
              </w:rPr>
              <w:t xml:space="preserve">den Scan des gemeinsamen, unwiderruflichen Sonderauftrags mit Vertretungsbefugnis an den Beauftragten mittels öffentlicher Urkunde oder beglaubigter Privaturkunde mit Angabe des als Beauftragten namhaft gemachten </w:t>
            </w:r>
            <w:r w:rsidRPr="0068789E">
              <w:rPr>
                <w:b/>
                <w:bCs/>
                <w:lang w:val="de-DE"/>
              </w:rPr>
              <w:t>Subjekts</w:t>
            </w:r>
          </w:p>
          <w:p w14:paraId="312C71CC" w14:textId="7262ACAC"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rFonts w:cs="Arial"/>
                <w:lang w:val="de-DE"/>
              </w:rPr>
              <w:t>die Erklärung der Teile der Dienstleistung oder des Prozentsatzes im Falle von untrennbaren Dienstleistung, die von den einzelnen zusammengeschlossen Wirtschaftsteilnehmern ausgeführt werden.</w:t>
            </w:r>
          </w:p>
        </w:tc>
        <w:tc>
          <w:tcPr>
            <w:tcW w:w="1014" w:type="dxa"/>
            <w:gridSpan w:val="3"/>
          </w:tcPr>
          <w:p w14:paraId="11165BBB" w14:textId="77777777" w:rsidR="003B1373" w:rsidRPr="0068789E" w:rsidRDefault="003B1373" w:rsidP="003B1373">
            <w:pPr>
              <w:widowControl w:val="0"/>
              <w:spacing w:line="240" w:lineRule="exact"/>
              <w:rPr>
                <w:rFonts w:cs="Arial"/>
                <w:lang w:val="de-DE"/>
              </w:rPr>
            </w:pPr>
          </w:p>
        </w:tc>
        <w:tc>
          <w:tcPr>
            <w:tcW w:w="4116" w:type="dxa"/>
            <w:gridSpan w:val="5"/>
            <w:shd w:val="clear" w:color="auto" w:fill="auto"/>
          </w:tcPr>
          <w:p w14:paraId="67D48300" w14:textId="77777777"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 xml:space="preserve">scansione del mandato collettivo irrevocabile con rappresentanza, conferito alla mandataria per atto pubblico o scrittura privata autenticata, con indicazione del </w:t>
            </w:r>
            <w:r w:rsidRPr="0068789E">
              <w:rPr>
                <w:b/>
                <w:bCs/>
                <w:lang w:val="it-IT"/>
              </w:rPr>
              <w:t>soggetto</w:t>
            </w:r>
            <w:r w:rsidRPr="0068789E">
              <w:rPr>
                <w:lang w:val="it-IT"/>
              </w:rPr>
              <w:t xml:space="preserve"> d</w:t>
            </w:r>
            <w:r w:rsidRPr="0068789E">
              <w:rPr>
                <w:bCs/>
                <w:lang w:val="it-IT"/>
              </w:rPr>
              <w:t>esignato quale mandatario</w:t>
            </w:r>
          </w:p>
          <w:p w14:paraId="21C9C663" w14:textId="5EB28BD0"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dichiarazione delle parti del servizio, ovvero della percentuale in caso di servizi indivisibili, che saranno eseguiti dai singoli operatori economici riuniti.</w:t>
            </w:r>
          </w:p>
        </w:tc>
      </w:tr>
      <w:tr w:rsidR="003B1373" w:rsidRPr="00452BE8" w14:paraId="77A2CBE5" w14:textId="77777777" w:rsidTr="00EC3223">
        <w:tc>
          <w:tcPr>
            <w:tcW w:w="4384" w:type="dxa"/>
            <w:gridSpan w:val="5"/>
          </w:tcPr>
          <w:p w14:paraId="0F91DB41" w14:textId="77777777" w:rsidR="003B1373" w:rsidRPr="00201EF0" w:rsidRDefault="003B1373" w:rsidP="003B1373">
            <w:pPr>
              <w:pStyle w:val="Paragrafoelenco"/>
              <w:widowControl w:val="0"/>
              <w:autoSpaceDE w:val="0"/>
              <w:autoSpaceDN w:val="0"/>
              <w:adjustRightInd w:val="0"/>
              <w:ind w:left="297"/>
              <w:jc w:val="both"/>
              <w:rPr>
                <w:lang w:val="it-IT"/>
              </w:rPr>
            </w:pPr>
          </w:p>
        </w:tc>
        <w:tc>
          <w:tcPr>
            <w:tcW w:w="1014" w:type="dxa"/>
            <w:gridSpan w:val="3"/>
          </w:tcPr>
          <w:p w14:paraId="6995160A" w14:textId="77777777" w:rsidR="003B1373" w:rsidRPr="00201EF0" w:rsidRDefault="003B1373" w:rsidP="003B1373">
            <w:pPr>
              <w:widowControl w:val="0"/>
              <w:spacing w:line="240" w:lineRule="exact"/>
              <w:rPr>
                <w:rFonts w:cs="Arial"/>
                <w:lang w:val="it-IT"/>
              </w:rPr>
            </w:pPr>
          </w:p>
        </w:tc>
        <w:tc>
          <w:tcPr>
            <w:tcW w:w="4116" w:type="dxa"/>
            <w:gridSpan w:val="5"/>
            <w:shd w:val="clear" w:color="auto" w:fill="auto"/>
          </w:tcPr>
          <w:p w14:paraId="177B7E23" w14:textId="77777777" w:rsidR="003B1373" w:rsidRPr="00D253CD" w:rsidRDefault="003B1373" w:rsidP="003B1373">
            <w:pPr>
              <w:pStyle w:val="Paragrafoelenco"/>
              <w:widowControl w:val="0"/>
              <w:autoSpaceDE w:val="0"/>
              <w:autoSpaceDN w:val="0"/>
              <w:adjustRightInd w:val="0"/>
              <w:ind w:left="297"/>
              <w:jc w:val="both"/>
              <w:rPr>
                <w:bCs/>
                <w:lang w:val="it-IT"/>
              </w:rPr>
            </w:pPr>
          </w:p>
        </w:tc>
      </w:tr>
      <w:tr w:rsidR="003B1373" w:rsidRPr="00D2556A" w14:paraId="22F74409" w14:textId="77777777" w:rsidTr="00EC3223">
        <w:tc>
          <w:tcPr>
            <w:tcW w:w="4384" w:type="dxa"/>
            <w:gridSpan w:val="5"/>
          </w:tcPr>
          <w:p w14:paraId="4FA91A8F" w14:textId="77777777" w:rsidR="003B1373" w:rsidRPr="007A0392" w:rsidRDefault="003B1373" w:rsidP="003B1373">
            <w:pPr>
              <w:widowControl w:val="0"/>
              <w:autoSpaceDE w:val="0"/>
              <w:autoSpaceDN w:val="0"/>
              <w:adjustRightInd w:val="0"/>
              <w:jc w:val="both"/>
              <w:rPr>
                <w:rFonts w:cs="Arial"/>
                <w:b/>
                <w:u w:val="single"/>
                <w:lang w:val="de-DE"/>
              </w:rPr>
            </w:pPr>
            <w:r w:rsidRPr="007A0392">
              <w:rPr>
                <w:rFonts w:cs="Arial"/>
                <w:b/>
                <w:u w:val="single"/>
                <w:lang w:val="de-DE"/>
              </w:rPr>
              <w:t>Zu bildende Bietergemeinschaften,  gewöhnliche Konsortien oder EWIV:</w:t>
            </w:r>
          </w:p>
        </w:tc>
        <w:tc>
          <w:tcPr>
            <w:tcW w:w="1014" w:type="dxa"/>
            <w:gridSpan w:val="3"/>
          </w:tcPr>
          <w:p w14:paraId="256CB080" w14:textId="77777777" w:rsidR="003B1373" w:rsidRPr="007A0392" w:rsidRDefault="003B1373" w:rsidP="003B1373">
            <w:pPr>
              <w:widowControl w:val="0"/>
              <w:spacing w:line="240" w:lineRule="exact"/>
              <w:rPr>
                <w:rFonts w:cs="Arial"/>
                <w:lang w:val="de-DE"/>
              </w:rPr>
            </w:pPr>
          </w:p>
        </w:tc>
        <w:tc>
          <w:tcPr>
            <w:tcW w:w="4116" w:type="dxa"/>
            <w:gridSpan w:val="5"/>
          </w:tcPr>
          <w:p w14:paraId="55BBDC17" w14:textId="77777777" w:rsidR="003B1373" w:rsidRPr="007A0392" w:rsidRDefault="003B1373" w:rsidP="003B1373">
            <w:pPr>
              <w:widowControl w:val="0"/>
              <w:autoSpaceDE w:val="0"/>
              <w:autoSpaceDN w:val="0"/>
              <w:adjustRightInd w:val="0"/>
              <w:jc w:val="both"/>
              <w:rPr>
                <w:rFonts w:cs="Arial"/>
                <w:u w:val="single"/>
                <w:lang w:val="it-IT"/>
              </w:rPr>
            </w:pPr>
            <w:r w:rsidRPr="007A0392">
              <w:rPr>
                <w:rFonts w:cs="Arial"/>
                <w:b/>
                <w:bCs/>
                <w:u w:val="single"/>
                <w:lang w:val="it-IT"/>
              </w:rPr>
              <w:t>Raggruppamento o consorzio ordinario o GEIE non ancora costituiti:</w:t>
            </w:r>
            <w:r w:rsidRPr="007A0392">
              <w:rPr>
                <w:rFonts w:cs="Arial"/>
                <w:u w:val="single"/>
                <w:lang w:val="it-IT"/>
              </w:rPr>
              <w:t xml:space="preserve"> </w:t>
            </w:r>
          </w:p>
        </w:tc>
      </w:tr>
      <w:tr w:rsidR="003B1373" w:rsidRPr="00D2556A" w14:paraId="0A4A50D3" w14:textId="77777777" w:rsidTr="00EC3223">
        <w:tc>
          <w:tcPr>
            <w:tcW w:w="4384" w:type="dxa"/>
            <w:gridSpan w:val="5"/>
          </w:tcPr>
          <w:p w14:paraId="02F9D368" w14:textId="77777777" w:rsidR="003B1373" w:rsidRPr="007A0392" w:rsidRDefault="003B1373" w:rsidP="003B1373">
            <w:pPr>
              <w:widowControl w:val="0"/>
              <w:spacing w:line="240" w:lineRule="exact"/>
              <w:ind w:right="76"/>
              <w:jc w:val="both"/>
              <w:rPr>
                <w:rFonts w:cs="Arial"/>
                <w:bCs/>
                <w:lang w:val="it-IT"/>
              </w:rPr>
            </w:pPr>
          </w:p>
        </w:tc>
        <w:tc>
          <w:tcPr>
            <w:tcW w:w="1014" w:type="dxa"/>
            <w:gridSpan w:val="3"/>
          </w:tcPr>
          <w:p w14:paraId="452FF0DB" w14:textId="77777777" w:rsidR="003B1373" w:rsidRPr="007A0392" w:rsidRDefault="003B1373" w:rsidP="003B1373">
            <w:pPr>
              <w:widowControl w:val="0"/>
              <w:spacing w:line="240" w:lineRule="exact"/>
              <w:rPr>
                <w:rFonts w:cs="Arial"/>
                <w:lang w:val="it-IT"/>
              </w:rPr>
            </w:pPr>
          </w:p>
        </w:tc>
        <w:tc>
          <w:tcPr>
            <w:tcW w:w="4116" w:type="dxa"/>
            <w:gridSpan w:val="5"/>
          </w:tcPr>
          <w:p w14:paraId="5B37E49D" w14:textId="77777777" w:rsidR="003B1373" w:rsidRPr="007A0392" w:rsidRDefault="003B1373" w:rsidP="003B1373">
            <w:pPr>
              <w:widowControl w:val="0"/>
              <w:tabs>
                <w:tab w:val="center" w:pos="4680"/>
              </w:tabs>
              <w:spacing w:line="240" w:lineRule="exact"/>
              <w:ind w:right="105"/>
              <w:jc w:val="both"/>
              <w:rPr>
                <w:rFonts w:cs="Arial"/>
                <w:lang w:val="it-IT"/>
              </w:rPr>
            </w:pPr>
          </w:p>
        </w:tc>
      </w:tr>
      <w:tr w:rsidR="003B1373" w:rsidRPr="00D2556A" w14:paraId="28144A01" w14:textId="77777777" w:rsidTr="00EC3223">
        <w:tc>
          <w:tcPr>
            <w:tcW w:w="4384" w:type="dxa"/>
            <w:gridSpan w:val="5"/>
          </w:tcPr>
          <w:p w14:paraId="5F6F518B" w14:textId="2A65B9FD" w:rsidR="003B1373" w:rsidRPr="0068789E" w:rsidRDefault="003B1373" w:rsidP="003B1373">
            <w:pPr>
              <w:widowControl w:val="0"/>
              <w:numPr>
                <w:ilvl w:val="0"/>
                <w:numId w:val="36"/>
              </w:numPr>
              <w:autoSpaceDE w:val="0"/>
              <w:autoSpaceDN w:val="0"/>
              <w:adjustRightInd w:val="0"/>
              <w:ind w:left="297" w:hanging="284"/>
              <w:contextualSpacing/>
              <w:jc w:val="both"/>
              <w:rPr>
                <w:lang w:val="de-DE"/>
              </w:rPr>
            </w:pPr>
            <w:r w:rsidRPr="0068789E">
              <w:rPr>
                <w:rFonts w:cs="Arial"/>
                <w:lang w:val="de-DE"/>
              </w:rPr>
              <w:lastRenderedPageBreak/>
              <w:t>die</w:t>
            </w:r>
            <w:r w:rsidRPr="0068789E">
              <w:rPr>
                <w:lang w:val="de-DE"/>
              </w:rPr>
              <w:t xml:space="preserve"> Erklärung </w:t>
            </w:r>
            <w:r w:rsidRPr="0068789E">
              <w:rPr>
                <w:b/>
                <w:bCs/>
                <w:lang w:val="de-DE"/>
              </w:rPr>
              <w:t>sämtlicher Wirtschaftsteilnehmer</w:t>
            </w:r>
            <w:r w:rsidRPr="0068789E">
              <w:rPr>
                <w:lang w:val="de-DE"/>
              </w:rPr>
              <w:t xml:space="preserve"> über:</w:t>
            </w:r>
          </w:p>
          <w:p w14:paraId="4C9835EF" w14:textId="77777777" w:rsidR="003B1373" w:rsidRPr="0068789E" w:rsidRDefault="003B1373" w:rsidP="003B1373">
            <w:pPr>
              <w:widowControl w:val="0"/>
              <w:numPr>
                <w:ilvl w:val="0"/>
                <w:numId w:val="59"/>
              </w:numPr>
              <w:autoSpaceDE w:val="0"/>
              <w:autoSpaceDN w:val="0"/>
              <w:adjustRightInd w:val="0"/>
              <w:contextualSpacing/>
              <w:jc w:val="both"/>
              <w:rPr>
                <w:lang w:val="de-DE"/>
              </w:rPr>
            </w:pPr>
            <w:r w:rsidRPr="0068789E">
              <w:rPr>
                <w:lang w:val="de-DE"/>
              </w:rPr>
              <w:t>den Wirtschaftsteilnehmer, dem im Falle der Zuschlagserteilung der Sonderauftrag mit Vertretungsbefugnis oder die Funktion als Gruppenbeauftragter erteilt wird,</w:t>
            </w:r>
          </w:p>
          <w:p w14:paraId="0659F602" w14:textId="77777777" w:rsidR="003B1373" w:rsidRPr="0068789E" w:rsidRDefault="003B1373" w:rsidP="003B1373">
            <w:pPr>
              <w:numPr>
                <w:ilvl w:val="0"/>
                <w:numId w:val="59"/>
              </w:numPr>
              <w:contextualSpacing/>
              <w:jc w:val="both"/>
              <w:rPr>
                <w:lang w:val="de-DE"/>
              </w:rPr>
            </w:pPr>
            <w:r w:rsidRPr="0068789E">
              <w:rPr>
                <w:b/>
                <w:bCs/>
                <w:lang w:val="de-DE"/>
              </w:rPr>
              <w:t>die Verpflichtung</w:t>
            </w:r>
            <w:r w:rsidRPr="0068789E">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569E8D05" w:rsidR="003B1373" w:rsidRPr="0068789E" w:rsidRDefault="003B1373" w:rsidP="003B1373">
            <w:pPr>
              <w:pStyle w:val="Paragrafoelenco"/>
              <w:widowControl w:val="0"/>
              <w:numPr>
                <w:ilvl w:val="0"/>
                <w:numId w:val="59"/>
              </w:numPr>
              <w:autoSpaceDE w:val="0"/>
              <w:autoSpaceDN w:val="0"/>
              <w:adjustRightInd w:val="0"/>
              <w:jc w:val="both"/>
              <w:rPr>
                <w:lang w:val="de-DE"/>
              </w:rPr>
            </w:pPr>
            <w:r w:rsidRPr="0068789E">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1014" w:type="dxa"/>
            <w:gridSpan w:val="3"/>
          </w:tcPr>
          <w:p w14:paraId="3022E47C" w14:textId="77777777" w:rsidR="003B1373" w:rsidRPr="0068789E" w:rsidRDefault="003B1373" w:rsidP="003B1373">
            <w:pPr>
              <w:widowControl w:val="0"/>
              <w:spacing w:line="240" w:lineRule="exact"/>
              <w:rPr>
                <w:rFonts w:cs="Arial"/>
                <w:lang w:val="de-DE"/>
              </w:rPr>
            </w:pPr>
          </w:p>
        </w:tc>
        <w:tc>
          <w:tcPr>
            <w:tcW w:w="4116" w:type="dxa"/>
            <w:gridSpan w:val="5"/>
          </w:tcPr>
          <w:p w14:paraId="15602475" w14:textId="1951A884" w:rsidR="003B1373" w:rsidRPr="0068789E" w:rsidRDefault="003B1373" w:rsidP="003B1373">
            <w:pPr>
              <w:widowControl w:val="0"/>
              <w:numPr>
                <w:ilvl w:val="0"/>
                <w:numId w:val="36"/>
              </w:numPr>
              <w:autoSpaceDE w:val="0"/>
              <w:autoSpaceDN w:val="0"/>
              <w:adjustRightInd w:val="0"/>
              <w:ind w:left="297" w:hanging="284"/>
              <w:contextualSpacing/>
              <w:jc w:val="both"/>
              <w:rPr>
                <w:rFonts w:cs="Arial"/>
                <w:lang w:val="it-IT"/>
              </w:rPr>
            </w:pPr>
            <w:r w:rsidRPr="0068789E">
              <w:rPr>
                <w:rFonts w:cs="Arial"/>
                <w:lang w:val="it-IT"/>
              </w:rPr>
              <w:t xml:space="preserve">dichiarazione resa </w:t>
            </w:r>
            <w:r w:rsidRPr="0068789E">
              <w:rPr>
                <w:rFonts w:cs="Arial"/>
                <w:b/>
                <w:bCs/>
                <w:lang w:val="it-IT"/>
              </w:rPr>
              <w:t>da ciascun  concorrente</w:t>
            </w:r>
            <w:r w:rsidRPr="0068789E">
              <w:rPr>
                <w:rFonts w:cs="Arial"/>
                <w:lang w:val="it-IT"/>
              </w:rPr>
              <w:t xml:space="preserve"> attestante:</w:t>
            </w:r>
          </w:p>
          <w:p w14:paraId="246358F9"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l’operatore economico al quale, in caso di aggiudicazione, sarà conferito mandato speciale con rappresentanza o funzioni di capogruppo;</w:t>
            </w:r>
          </w:p>
          <w:p w14:paraId="12591257"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l’</w:t>
            </w:r>
            <w:r w:rsidRPr="0068789E">
              <w:rPr>
                <w:rFonts w:cs="Arial"/>
                <w:b/>
                <w:bCs/>
                <w:lang w:val="it-IT"/>
              </w:rPr>
              <w:t>impegno</w:t>
            </w:r>
            <w:r w:rsidRPr="0068789E">
              <w:rPr>
                <w:rFonts w:cs="Arial"/>
                <w:lang w:val="it-IT"/>
              </w:rPr>
              <w:t>, in caso di aggiudicazione, a conferire mandato collettivo speciale con rappresentanza al componente qualificato come mandatario che stipulerà il contratto in nome e per conto delle mandanti/consorziate;</w:t>
            </w:r>
          </w:p>
          <w:p w14:paraId="50A01361" w14:textId="7E214AD3" w:rsidR="003B1373" w:rsidRPr="0068789E" w:rsidRDefault="003B1373" w:rsidP="003B1373">
            <w:pPr>
              <w:pStyle w:val="Paragrafoelenco"/>
              <w:widowControl w:val="0"/>
              <w:numPr>
                <w:ilvl w:val="0"/>
                <w:numId w:val="37"/>
              </w:numPr>
              <w:autoSpaceDE w:val="0"/>
              <w:autoSpaceDN w:val="0"/>
              <w:adjustRightInd w:val="0"/>
              <w:ind w:left="565" w:hanging="283"/>
              <w:jc w:val="both"/>
              <w:rPr>
                <w:rFonts w:cs="Arial"/>
                <w:lang w:val="it-IT"/>
              </w:rPr>
            </w:pPr>
            <w:r w:rsidRPr="0068789E">
              <w:rPr>
                <w:rFonts w:cs="Arial"/>
                <w:b/>
                <w:bCs/>
                <w:u w:val="single"/>
                <w:lang w:val="it-IT"/>
              </w:rPr>
              <w:t>le parti del servizio, ovvero la percentuale in caso di servizi indivisibili, che saranno eseguiti dai singoli operatori economici riuniti o consorziati.con l´´impegno di questi a realizzarle.</w:t>
            </w:r>
          </w:p>
        </w:tc>
      </w:tr>
      <w:tr w:rsidR="003B1373" w:rsidRPr="00D2556A" w14:paraId="11EC8BBE" w14:textId="77777777" w:rsidTr="00EC3223">
        <w:tc>
          <w:tcPr>
            <w:tcW w:w="4384" w:type="dxa"/>
            <w:gridSpan w:val="5"/>
          </w:tcPr>
          <w:p w14:paraId="48224144" w14:textId="77777777" w:rsidR="003B1373" w:rsidRPr="00EF69A9" w:rsidRDefault="003B1373" w:rsidP="003B1373">
            <w:pPr>
              <w:pStyle w:val="DeutscherText"/>
              <w:widowControl w:val="0"/>
              <w:ind w:right="76"/>
              <w:rPr>
                <w:rFonts w:cs="Arial"/>
                <w:noProof w:val="0"/>
                <w:lang w:val="it-IT"/>
              </w:rPr>
            </w:pPr>
          </w:p>
        </w:tc>
        <w:tc>
          <w:tcPr>
            <w:tcW w:w="1014" w:type="dxa"/>
            <w:gridSpan w:val="3"/>
          </w:tcPr>
          <w:p w14:paraId="652EB82D" w14:textId="77777777" w:rsidR="003B1373" w:rsidRPr="00EF69A9" w:rsidRDefault="003B1373" w:rsidP="003B1373">
            <w:pPr>
              <w:widowControl w:val="0"/>
              <w:spacing w:line="240" w:lineRule="exact"/>
              <w:rPr>
                <w:rFonts w:cs="Arial"/>
                <w:lang w:val="it-IT"/>
              </w:rPr>
            </w:pPr>
          </w:p>
        </w:tc>
        <w:tc>
          <w:tcPr>
            <w:tcW w:w="4116" w:type="dxa"/>
            <w:gridSpan w:val="5"/>
          </w:tcPr>
          <w:p w14:paraId="4C5C7475" w14:textId="77777777" w:rsidR="003B1373" w:rsidRPr="00EF69A9" w:rsidRDefault="003B1373" w:rsidP="003B1373">
            <w:pPr>
              <w:widowControl w:val="0"/>
              <w:tabs>
                <w:tab w:val="center" w:pos="4680"/>
              </w:tabs>
              <w:spacing w:line="240" w:lineRule="exact"/>
              <w:ind w:left="426" w:right="105" w:hanging="426"/>
              <w:jc w:val="both"/>
              <w:rPr>
                <w:rFonts w:cs="Arial"/>
                <w:bCs/>
                <w:iCs/>
                <w:lang w:val="it-IT"/>
              </w:rPr>
            </w:pPr>
          </w:p>
        </w:tc>
      </w:tr>
      <w:tr w:rsidR="003B1373" w:rsidRPr="00D2556A" w14:paraId="00B7F71D" w14:textId="77777777" w:rsidTr="00EC3223">
        <w:trPr>
          <w:trHeight w:val="538"/>
        </w:trPr>
        <w:tc>
          <w:tcPr>
            <w:tcW w:w="4384" w:type="dxa"/>
            <w:gridSpan w:val="5"/>
          </w:tcPr>
          <w:p w14:paraId="3AB9A654" w14:textId="77777777" w:rsidR="003B1373" w:rsidRPr="00EF69A9" w:rsidRDefault="003B1373" w:rsidP="003B1373">
            <w:pPr>
              <w:widowControl w:val="0"/>
              <w:autoSpaceDE w:val="0"/>
              <w:autoSpaceDN w:val="0"/>
              <w:adjustRightInd w:val="0"/>
              <w:jc w:val="both"/>
              <w:rPr>
                <w:b/>
                <w:u w:val="single"/>
                <w:lang w:val="de-DE"/>
              </w:rPr>
            </w:pPr>
            <w:r w:rsidRPr="00EF69A9">
              <w:rPr>
                <w:b/>
                <w:u w:val="single"/>
                <w:lang w:val="de-DE"/>
              </w:rPr>
              <w:t>Bereits gebildete gewöhnliche Konsortien / EWIV:</w:t>
            </w:r>
          </w:p>
        </w:tc>
        <w:tc>
          <w:tcPr>
            <w:tcW w:w="1014" w:type="dxa"/>
            <w:gridSpan w:val="3"/>
          </w:tcPr>
          <w:p w14:paraId="7F2EC817" w14:textId="77777777" w:rsidR="003B1373" w:rsidRPr="00EF69A9" w:rsidRDefault="003B1373" w:rsidP="003B1373">
            <w:pPr>
              <w:widowControl w:val="0"/>
              <w:spacing w:line="240" w:lineRule="exact"/>
              <w:rPr>
                <w:rFonts w:cs="Arial"/>
                <w:lang w:val="de-DE"/>
              </w:rPr>
            </w:pPr>
          </w:p>
        </w:tc>
        <w:tc>
          <w:tcPr>
            <w:tcW w:w="4116" w:type="dxa"/>
            <w:gridSpan w:val="5"/>
          </w:tcPr>
          <w:p w14:paraId="40BF29EB" w14:textId="77777777" w:rsidR="003B1373" w:rsidRPr="00EF69A9" w:rsidRDefault="003B1373" w:rsidP="003B1373">
            <w:pPr>
              <w:widowControl w:val="0"/>
              <w:ind w:right="181"/>
              <w:jc w:val="both"/>
              <w:rPr>
                <w:b/>
                <w:bCs/>
                <w:u w:val="single"/>
                <w:lang w:val="it-IT"/>
              </w:rPr>
            </w:pPr>
            <w:r w:rsidRPr="00EF69A9">
              <w:rPr>
                <w:b/>
                <w:bCs/>
                <w:u w:val="single"/>
                <w:lang w:val="it-IT"/>
              </w:rPr>
              <w:t>Consorzi ordinari / GEIE già costituiti:</w:t>
            </w:r>
          </w:p>
        </w:tc>
      </w:tr>
      <w:tr w:rsidR="003B1373" w:rsidRPr="00D2556A" w14:paraId="7D975F5B" w14:textId="77777777" w:rsidTr="00EC3223">
        <w:tc>
          <w:tcPr>
            <w:tcW w:w="4384" w:type="dxa"/>
            <w:gridSpan w:val="5"/>
          </w:tcPr>
          <w:p w14:paraId="50D4DB80"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lang w:val="de-DE"/>
              </w:rPr>
              <w:t xml:space="preserve">den </w:t>
            </w:r>
            <w:r w:rsidRPr="00EF69A9">
              <w:rPr>
                <w:rFonts w:cs="Arial"/>
                <w:bCs/>
                <w:lang w:val="de-DE"/>
              </w:rPr>
              <w:t>Scan des Grun</w:t>
            </w:r>
            <w:r w:rsidRPr="00EF69A9">
              <w:rPr>
                <w:lang w:val="de-DE"/>
              </w:rPr>
              <w:t xml:space="preserve">dungsakts und der Satzung des Konsortiums oder der EWIV mit Angabe des </w:t>
            </w:r>
            <w:r w:rsidRPr="00EF69A9">
              <w:rPr>
                <w:rFonts w:cs="Arial"/>
                <w:bCs/>
                <w:lang w:val="de-DE"/>
              </w:rPr>
              <w:t xml:space="preserve">namhaft gemachten Gruppenbeauftragten und </w:t>
            </w:r>
          </w:p>
          <w:p w14:paraId="2C8FC5BD" w14:textId="71792D89" w:rsidR="003B1373" w:rsidRPr="00EF69A9"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rFonts w:cs="Arial"/>
                <w:bCs/>
                <w:lang w:val="de-DE"/>
              </w:rPr>
              <w:t xml:space="preserve">die. </w:t>
            </w:r>
            <w:r w:rsidRPr="00EF69A9">
              <w:rPr>
                <w:rFonts w:cs="Arial"/>
                <w:spacing w:val="-2"/>
                <w:lang w:val="de-DE"/>
              </w:rPr>
              <w:t xml:space="preserve">unterzeichnete Erklärung der Teile der Dienstleistung oder der Prozentsatz im Falle von untrennbaren Dienstleistung , die von den einzelnen Wirtschaftsteilnehmern, </w:t>
            </w:r>
            <w:r w:rsidRPr="00EF69A9">
              <w:rPr>
                <w:lang w:val="de-DE" w:eastAsia="it-IT"/>
              </w:rPr>
              <w:t>Mitglieder des Konsortiums oder zusammengeschlossen,</w:t>
            </w:r>
            <w:r w:rsidRPr="00EF69A9">
              <w:rPr>
                <w:rFonts w:cs="Arial"/>
                <w:spacing w:val="-2"/>
                <w:lang w:val="de-DE"/>
              </w:rPr>
              <w:t xml:space="preserve"> erbracht werden</w:t>
            </w:r>
            <w:r w:rsidRPr="00EF69A9">
              <w:rPr>
                <w:lang w:val="de-DE"/>
              </w:rPr>
              <w:t xml:space="preserve"> mit der Verpflichtung der letzteren, sie zu verwirklichen</w:t>
            </w:r>
            <w:r w:rsidRPr="00EF69A9">
              <w:rPr>
                <w:rFonts w:cs="Arial"/>
                <w:spacing w:val="-2"/>
                <w:lang w:val="de-DE"/>
              </w:rPr>
              <w:t>.</w:t>
            </w:r>
          </w:p>
        </w:tc>
        <w:tc>
          <w:tcPr>
            <w:tcW w:w="1014" w:type="dxa"/>
            <w:gridSpan w:val="3"/>
          </w:tcPr>
          <w:p w14:paraId="22A1B1F7" w14:textId="77777777" w:rsidR="003B1373" w:rsidRPr="00EF69A9" w:rsidRDefault="003B1373" w:rsidP="003B1373">
            <w:pPr>
              <w:widowControl w:val="0"/>
              <w:spacing w:line="240" w:lineRule="exact"/>
              <w:rPr>
                <w:rFonts w:cs="Arial"/>
                <w:lang w:val="de-DE"/>
              </w:rPr>
            </w:pPr>
          </w:p>
        </w:tc>
        <w:tc>
          <w:tcPr>
            <w:tcW w:w="4116" w:type="dxa"/>
            <w:gridSpan w:val="5"/>
          </w:tcPr>
          <w:p w14:paraId="452682EA" w14:textId="77777777" w:rsidR="003B1373" w:rsidRPr="009873D8"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la scansione dell’atto costitutivo e dello statuto del consorzio o GEIE, con indicazione del soggetto designato quale capogrupp</w:t>
            </w:r>
            <w:r>
              <w:rPr>
                <w:bCs/>
                <w:lang w:val="it-IT"/>
              </w:rPr>
              <w:t>o</w:t>
            </w:r>
            <w:r w:rsidRPr="00EF69A9">
              <w:rPr>
                <w:bCs/>
                <w:lang w:val="it-IT"/>
              </w:rPr>
              <w:t xml:space="preserve"> </w:t>
            </w:r>
            <w:r w:rsidRPr="009873D8">
              <w:rPr>
                <w:bCs/>
                <w:lang w:val="it-IT"/>
              </w:rPr>
              <w:t xml:space="preserve">e </w:t>
            </w:r>
          </w:p>
          <w:p w14:paraId="30350897" w14:textId="78EA0749" w:rsidR="003B1373" w:rsidRPr="00EF69A9"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 xml:space="preserve">la </w:t>
            </w:r>
            <w:r w:rsidRPr="00EF69A9">
              <w:rPr>
                <w:rFonts w:cs="Arial"/>
                <w:lang w:val="it-IT"/>
              </w:rPr>
              <w:t>dichiarazione sottoscritta delle parti del servizio, ovvero della percentuale in caso di servizi indivisibili, che saranno eseguite dai singoli operatori economici consorziati o raggruppati</w:t>
            </w:r>
            <w:r w:rsidRPr="00EF69A9">
              <w:rPr>
                <w:rFonts w:cs="Arial"/>
                <w:b/>
                <w:bCs/>
                <w:lang w:val="it-IT"/>
              </w:rPr>
              <w:t>.</w:t>
            </w:r>
            <w:r w:rsidRPr="00EF69A9">
              <w:rPr>
                <w:rFonts w:cs="Arial"/>
                <w:lang w:val="it-IT"/>
              </w:rPr>
              <w:t xml:space="preserve"> con l´impegno di questi a realizzarle</w:t>
            </w:r>
            <w:r w:rsidRPr="00EF69A9">
              <w:rPr>
                <w:bCs/>
                <w:lang w:val="it-IT"/>
              </w:rPr>
              <w:t>.</w:t>
            </w:r>
            <w:r w:rsidRPr="00EF69A9">
              <w:rPr>
                <w:lang w:val="it-IT"/>
              </w:rPr>
              <w:t xml:space="preserve"> </w:t>
            </w:r>
          </w:p>
        </w:tc>
      </w:tr>
      <w:tr w:rsidR="003B1373" w:rsidRPr="00D2556A" w14:paraId="010F450C" w14:textId="77777777" w:rsidTr="00EC3223">
        <w:tc>
          <w:tcPr>
            <w:tcW w:w="4384" w:type="dxa"/>
            <w:gridSpan w:val="5"/>
          </w:tcPr>
          <w:p w14:paraId="33322E18" w14:textId="77777777" w:rsidR="003B1373" w:rsidRPr="00522369" w:rsidRDefault="003B1373" w:rsidP="003B1373">
            <w:pPr>
              <w:widowControl w:val="0"/>
              <w:spacing w:line="240" w:lineRule="exact"/>
              <w:ind w:right="76"/>
              <w:jc w:val="both"/>
              <w:rPr>
                <w:rFonts w:cs="Arial"/>
                <w:bCs/>
                <w:lang w:val="it-IT"/>
              </w:rPr>
            </w:pPr>
          </w:p>
        </w:tc>
        <w:tc>
          <w:tcPr>
            <w:tcW w:w="1014" w:type="dxa"/>
            <w:gridSpan w:val="3"/>
          </w:tcPr>
          <w:p w14:paraId="271F0C89" w14:textId="77777777" w:rsidR="003B1373" w:rsidRPr="00522369" w:rsidRDefault="003B1373" w:rsidP="003B1373">
            <w:pPr>
              <w:widowControl w:val="0"/>
              <w:spacing w:line="240" w:lineRule="exact"/>
              <w:rPr>
                <w:rFonts w:cs="Arial"/>
                <w:lang w:val="it-IT"/>
              </w:rPr>
            </w:pPr>
          </w:p>
        </w:tc>
        <w:tc>
          <w:tcPr>
            <w:tcW w:w="4116" w:type="dxa"/>
            <w:gridSpan w:val="5"/>
          </w:tcPr>
          <w:p w14:paraId="6D30B7FD" w14:textId="77777777" w:rsidR="003B1373" w:rsidRPr="00522369" w:rsidRDefault="003B1373" w:rsidP="003B1373">
            <w:pPr>
              <w:widowControl w:val="0"/>
              <w:tabs>
                <w:tab w:val="center" w:pos="4680"/>
              </w:tabs>
              <w:spacing w:line="240" w:lineRule="exact"/>
              <w:ind w:right="105"/>
              <w:jc w:val="both"/>
              <w:rPr>
                <w:rFonts w:cs="Arial"/>
                <w:bCs/>
                <w:lang w:val="it-IT"/>
              </w:rPr>
            </w:pPr>
          </w:p>
        </w:tc>
      </w:tr>
      <w:tr w:rsidR="003B1373" w:rsidRPr="00D253CD" w14:paraId="21FC513F" w14:textId="77777777" w:rsidTr="00EC3223">
        <w:tc>
          <w:tcPr>
            <w:tcW w:w="4384" w:type="dxa"/>
            <w:gridSpan w:val="5"/>
          </w:tcPr>
          <w:p w14:paraId="43861EEA" w14:textId="77777777" w:rsidR="003B1373" w:rsidRPr="00D253CD" w:rsidRDefault="003B1373" w:rsidP="003B1373">
            <w:pPr>
              <w:widowControl w:val="0"/>
              <w:spacing w:line="240" w:lineRule="exact"/>
              <w:ind w:right="76"/>
              <w:jc w:val="both"/>
              <w:rPr>
                <w:rFonts w:cs="Arial"/>
                <w:lang w:val="it-IT"/>
              </w:rPr>
            </w:pPr>
            <w:r w:rsidRPr="00D253CD">
              <w:rPr>
                <w:rFonts w:cs="Arial"/>
                <w:b/>
                <w:bCs/>
                <w:u w:val="single"/>
                <w:lang w:val="de-DE"/>
              </w:rPr>
              <w:t>Ständige Konsortien:</w:t>
            </w:r>
          </w:p>
        </w:tc>
        <w:tc>
          <w:tcPr>
            <w:tcW w:w="1014" w:type="dxa"/>
            <w:gridSpan w:val="3"/>
          </w:tcPr>
          <w:p w14:paraId="0B5CC277" w14:textId="77777777" w:rsidR="003B1373" w:rsidRPr="00D253CD" w:rsidRDefault="003B1373" w:rsidP="003B1373">
            <w:pPr>
              <w:widowControl w:val="0"/>
              <w:spacing w:line="240" w:lineRule="exact"/>
              <w:rPr>
                <w:rFonts w:cs="Arial"/>
                <w:lang w:val="it-IT"/>
              </w:rPr>
            </w:pPr>
          </w:p>
        </w:tc>
        <w:tc>
          <w:tcPr>
            <w:tcW w:w="4116" w:type="dxa"/>
            <w:gridSpan w:val="5"/>
          </w:tcPr>
          <w:p w14:paraId="009CFF57"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3B1373" w:rsidRPr="00D253CD" w14:paraId="6DFA8DEE" w14:textId="77777777" w:rsidTr="00EC3223">
        <w:tc>
          <w:tcPr>
            <w:tcW w:w="4384" w:type="dxa"/>
            <w:gridSpan w:val="5"/>
          </w:tcPr>
          <w:p w14:paraId="67C5B0E8" w14:textId="77777777" w:rsidR="003B1373" w:rsidRPr="00D253CD" w:rsidRDefault="003B1373" w:rsidP="003B1373">
            <w:pPr>
              <w:widowControl w:val="0"/>
              <w:spacing w:line="240" w:lineRule="exact"/>
              <w:ind w:right="76"/>
              <w:jc w:val="both"/>
              <w:rPr>
                <w:rFonts w:cs="Arial"/>
                <w:lang w:val="it-IT"/>
              </w:rPr>
            </w:pPr>
          </w:p>
        </w:tc>
        <w:tc>
          <w:tcPr>
            <w:tcW w:w="1014" w:type="dxa"/>
            <w:gridSpan w:val="3"/>
          </w:tcPr>
          <w:p w14:paraId="2620A384" w14:textId="77777777" w:rsidR="003B1373" w:rsidRPr="00D253CD" w:rsidRDefault="003B1373" w:rsidP="003B1373">
            <w:pPr>
              <w:widowControl w:val="0"/>
              <w:spacing w:line="240" w:lineRule="exact"/>
              <w:rPr>
                <w:rFonts w:cs="Arial"/>
                <w:lang w:val="it-IT"/>
              </w:rPr>
            </w:pPr>
          </w:p>
        </w:tc>
        <w:tc>
          <w:tcPr>
            <w:tcW w:w="4116" w:type="dxa"/>
            <w:gridSpan w:val="5"/>
          </w:tcPr>
          <w:p w14:paraId="4D2DB80C"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p>
        </w:tc>
      </w:tr>
      <w:tr w:rsidR="003B1373" w:rsidRPr="00D2556A" w14:paraId="1B576BAA" w14:textId="77777777" w:rsidTr="00EC3223">
        <w:tc>
          <w:tcPr>
            <w:tcW w:w="4384" w:type="dxa"/>
            <w:gridSpan w:val="5"/>
          </w:tcPr>
          <w:p w14:paraId="4023E10B" w14:textId="74211A2D"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Pr>
                <w:rFonts w:cs="Arial"/>
                <w:lang w:val="de-DE"/>
              </w:rPr>
              <w:t>d</w:t>
            </w:r>
            <w:r w:rsidRPr="00D253CD">
              <w:rPr>
                <w:rFonts w:cs="Arial"/>
                <w:lang w:val="de-DE"/>
              </w:rPr>
              <w:t>en Scan des Gründungsakts und der Satzung des Konsortiums, mit Angabe der Konsortiumsmitglieder;</w:t>
            </w:r>
          </w:p>
          <w:p w14:paraId="3B7D26F5"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1014" w:type="dxa"/>
            <w:gridSpan w:val="3"/>
          </w:tcPr>
          <w:p w14:paraId="4B4C552D" w14:textId="77777777" w:rsidR="003B1373" w:rsidRPr="00D253CD" w:rsidRDefault="003B1373" w:rsidP="003B1373">
            <w:pPr>
              <w:widowControl w:val="0"/>
              <w:spacing w:line="240" w:lineRule="exact"/>
              <w:rPr>
                <w:rFonts w:cs="Arial"/>
                <w:lang w:val="de-DE"/>
              </w:rPr>
            </w:pPr>
          </w:p>
        </w:tc>
        <w:tc>
          <w:tcPr>
            <w:tcW w:w="4116" w:type="dxa"/>
            <w:gridSpan w:val="5"/>
          </w:tcPr>
          <w:p w14:paraId="4A6C86D3"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407D2093"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3B1373" w:rsidRPr="00D2556A" w14:paraId="49927A0B" w14:textId="77777777" w:rsidTr="00EC3223">
        <w:tc>
          <w:tcPr>
            <w:tcW w:w="4384" w:type="dxa"/>
            <w:gridSpan w:val="5"/>
          </w:tcPr>
          <w:p w14:paraId="03CA1E72" w14:textId="77777777" w:rsidR="003B1373" w:rsidRPr="00522369" w:rsidRDefault="003B1373" w:rsidP="003B1373">
            <w:pPr>
              <w:widowControl w:val="0"/>
              <w:spacing w:line="240" w:lineRule="exact"/>
              <w:ind w:right="76"/>
              <w:jc w:val="both"/>
              <w:rPr>
                <w:rFonts w:cs="Arial"/>
                <w:lang w:val="it-IT"/>
              </w:rPr>
            </w:pPr>
          </w:p>
        </w:tc>
        <w:tc>
          <w:tcPr>
            <w:tcW w:w="1014" w:type="dxa"/>
            <w:gridSpan w:val="3"/>
          </w:tcPr>
          <w:p w14:paraId="7BFEAC0A" w14:textId="77777777" w:rsidR="003B1373" w:rsidRPr="00522369" w:rsidRDefault="003B1373" w:rsidP="003B1373">
            <w:pPr>
              <w:widowControl w:val="0"/>
              <w:spacing w:line="240" w:lineRule="exact"/>
              <w:rPr>
                <w:rFonts w:cs="Arial"/>
                <w:lang w:val="it-IT"/>
              </w:rPr>
            </w:pPr>
          </w:p>
        </w:tc>
        <w:tc>
          <w:tcPr>
            <w:tcW w:w="4116" w:type="dxa"/>
            <w:gridSpan w:val="5"/>
          </w:tcPr>
          <w:p w14:paraId="741AF76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p>
        </w:tc>
      </w:tr>
      <w:tr w:rsidR="003B1373" w:rsidRPr="00D2556A" w14:paraId="761A0E66" w14:textId="77777777" w:rsidTr="00EC3223">
        <w:tc>
          <w:tcPr>
            <w:tcW w:w="4384" w:type="dxa"/>
            <w:gridSpan w:val="5"/>
          </w:tcPr>
          <w:p w14:paraId="1360DE6D" w14:textId="56304037" w:rsidR="003B1373" w:rsidRPr="003B0353" w:rsidRDefault="003B1373" w:rsidP="003B1373">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3B1373" w:rsidRPr="003B0353" w:rsidRDefault="003B1373" w:rsidP="003B1373">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1014" w:type="dxa"/>
            <w:gridSpan w:val="3"/>
          </w:tcPr>
          <w:p w14:paraId="22A3C988" w14:textId="77777777" w:rsidR="003B1373" w:rsidRPr="003B0353" w:rsidRDefault="003B1373" w:rsidP="003B1373">
            <w:pPr>
              <w:widowControl w:val="0"/>
              <w:spacing w:line="240" w:lineRule="exact"/>
              <w:rPr>
                <w:rFonts w:cs="Arial"/>
                <w:lang w:val="de-DE"/>
              </w:rPr>
            </w:pPr>
          </w:p>
        </w:tc>
        <w:tc>
          <w:tcPr>
            <w:tcW w:w="4116" w:type="dxa"/>
            <w:gridSpan w:val="5"/>
          </w:tcPr>
          <w:p w14:paraId="007726D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3B1373" w:rsidRPr="00D2556A" w14:paraId="7FB3CD34" w14:textId="77777777" w:rsidTr="00EC3223">
        <w:tc>
          <w:tcPr>
            <w:tcW w:w="4384" w:type="dxa"/>
            <w:gridSpan w:val="5"/>
          </w:tcPr>
          <w:p w14:paraId="60A74867" w14:textId="77777777" w:rsidR="003B1373" w:rsidRPr="00522369" w:rsidRDefault="003B1373" w:rsidP="003B1373">
            <w:pPr>
              <w:widowControl w:val="0"/>
              <w:spacing w:line="240" w:lineRule="exact"/>
              <w:ind w:right="76"/>
              <w:jc w:val="both"/>
              <w:rPr>
                <w:rFonts w:cs="Arial"/>
                <w:lang w:val="it-IT"/>
              </w:rPr>
            </w:pPr>
          </w:p>
        </w:tc>
        <w:tc>
          <w:tcPr>
            <w:tcW w:w="1014" w:type="dxa"/>
            <w:gridSpan w:val="3"/>
          </w:tcPr>
          <w:p w14:paraId="0C918BA3" w14:textId="77777777" w:rsidR="003B1373" w:rsidRPr="00522369" w:rsidRDefault="003B1373" w:rsidP="003B1373">
            <w:pPr>
              <w:widowControl w:val="0"/>
              <w:spacing w:line="240" w:lineRule="exact"/>
              <w:rPr>
                <w:rFonts w:cs="Arial"/>
                <w:lang w:val="it-IT"/>
              </w:rPr>
            </w:pPr>
          </w:p>
        </w:tc>
        <w:tc>
          <w:tcPr>
            <w:tcW w:w="4116" w:type="dxa"/>
            <w:gridSpan w:val="5"/>
          </w:tcPr>
          <w:p w14:paraId="46A69520" w14:textId="77777777" w:rsidR="003B1373" w:rsidRPr="00522369" w:rsidRDefault="003B1373" w:rsidP="003B1373">
            <w:pPr>
              <w:pStyle w:val="Corpotesto"/>
              <w:widowControl w:val="0"/>
              <w:tabs>
                <w:tab w:val="center" w:pos="4680"/>
              </w:tabs>
              <w:spacing w:after="0" w:line="240" w:lineRule="exact"/>
              <w:ind w:right="105"/>
              <w:jc w:val="both"/>
              <w:rPr>
                <w:lang w:val="it-IT"/>
              </w:rPr>
            </w:pPr>
          </w:p>
        </w:tc>
      </w:tr>
      <w:tr w:rsidR="003B1373" w:rsidRPr="00D2556A" w14:paraId="3DDEEE36" w14:textId="77777777" w:rsidTr="00EC3223">
        <w:tc>
          <w:tcPr>
            <w:tcW w:w="4384" w:type="dxa"/>
            <w:gridSpan w:val="5"/>
          </w:tcPr>
          <w:p w14:paraId="2FD44944" w14:textId="77777777" w:rsidR="003B1373" w:rsidRPr="00D253CD" w:rsidRDefault="003B1373" w:rsidP="003B1373">
            <w:pPr>
              <w:widowControl w:val="0"/>
              <w:spacing w:line="240" w:lineRule="exact"/>
              <w:ind w:right="76"/>
              <w:jc w:val="both"/>
              <w:rPr>
                <w:rFonts w:cs="Arial"/>
                <w:bCs/>
                <w:color w:val="FF0000"/>
                <w:lang w:val="de-DE"/>
              </w:rPr>
            </w:pPr>
            <w:r w:rsidRPr="00D253CD">
              <w:rPr>
                <w:rFonts w:cs="Arial"/>
                <w:b/>
                <w:lang w:val="de-DE"/>
              </w:rPr>
              <w:t xml:space="preserve">Das Nachforderungsverfahren gemäß Punkt 2 Teil III der Ausschreibungsbedingungen wird </w:t>
            </w:r>
            <w:r w:rsidRPr="00D253CD">
              <w:rPr>
                <w:rFonts w:cs="Arial"/>
                <w:b/>
                <w:lang w:val="de-DE"/>
              </w:rPr>
              <w:lastRenderedPageBreak/>
              <w:t>eingeleitet,</w:t>
            </w:r>
          </w:p>
        </w:tc>
        <w:tc>
          <w:tcPr>
            <w:tcW w:w="1014" w:type="dxa"/>
            <w:gridSpan w:val="3"/>
          </w:tcPr>
          <w:p w14:paraId="7E0B7577" w14:textId="77777777" w:rsidR="003B1373" w:rsidRPr="00D253CD" w:rsidRDefault="003B1373" w:rsidP="003B1373">
            <w:pPr>
              <w:widowControl w:val="0"/>
              <w:spacing w:line="240" w:lineRule="exact"/>
              <w:rPr>
                <w:rFonts w:cs="Arial"/>
                <w:color w:val="FF0000"/>
                <w:lang w:val="de-DE"/>
              </w:rPr>
            </w:pPr>
          </w:p>
        </w:tc>
        <w:tc>
          <w:tcPr>
            <w:tcW w:w="4116" w:type="dxa"/>
            <w:gridSpan w:val="5"/>
          </w:tcPr>
          <w:p w14:paraId="18A6462D" w14:textId="77777777" w:rsidR="003B1373" w:rsidRPr="003F6A47" w:rsidRDefault="003B1373" w:rsidP="003B1373">
            <w:pPr>
              <w:widowControl w:val="0"/>
              <w:tabs>
                <w:tab w:val="center" w:pos="4680"/>
              </w:tabs>
              <w:spacing w:line="240" w:lineRule="exact"/>
              <w:ind w:right="3"/>
              <w:jc w:val="both"/>
              <w:rPr>
                <w:rFonts w:cs="Arial"/>
                <w:b/>
                <w:lang w:val="it-IT"/>
              </w:rPr>
            </w:pPr>
            <w:bookmarkStart w:id="62" w:name="_Hlk39487253"/>
            <w:r w:rsidRPr="00D253CD">
              <w:rPr>
                <w:rFonts w:cs="Arial"/>
                <w:b/>
                <w:lang w:val="it-IT"/>
              </w:rPr>
              <w:t xml:space="preserve">Si applica il subprocedimento di soccorso istruttorio di cui al punto 2 Parte III del </w:t>
            </w:r>
            <w:r w:rsidRPr="00D253CD">
              <w:rPr>
                <w:rFonts w:cs="Arial"/>
                <w:b/>
                <w:lang w:val="it-IT"/>
              </w:rPr>
              <w:lastRenderedPageBreak/>
              <w:t>disciplinare di gara qualora:</w:t>
            </w:r>
            <w:bookmarkEnd w:id="62"/>
          </w:p>
        </w:tc>
      </w:tr>
      <w:tr w:rsidR="003B1373" w:rsidRPr="00D2556A" w14:paraId="73D875CE" w14:textId="77777777" w:rsidTr="00EC3223">
        <w:tc>
          <w:tcPr>
            <w:tcW w:w="4384" w:type="dxa"/>
            <w:gridSpan w:val="5"/>
          </w:tcPr>
          <w:p w14:paraId="2C655A7F" w14:textId="77777777" w:rsidR="003B1373" w:rsidRPr="0009511F" w:rsidRDefault="003B1373" w:rsidP="003B1373">
            <w:pPr>
              <w:widowControl w:val="0"/>
              <w:spacing w:line="240" w:lineRule="exact"/>
              <w:ind w:right="76"/>
              <w:jc w:val="both"/>
              <w:rPr>
                <w:rFonts w:cs="Arial"/>
                <w:bCs/>
                <w:noProof w:val="0"/>
                <w:lang w:val="it-IT" w:eastAsia="it-IT"/>
              </w:rPr>
            </w:pPr>
          </w:p>
        </w:tc>
        <w:tc>
          <w:tcPr>
            <w:tcW w:w="1014" w:type="dxa"/>
            <w:gridSpan w:val="3"/>
          </w:tcPr>
          <w:p w14:paraId="474D7B8D" w14:textId="77777777" w:rsidR="003B1373" w:rsidRPr="0009511F" w:rsidRDefault="003B1373" w:rsidP="003B1373">
            <w:pPr>
              <w:widowControl w:val="0"/>
              <w:spacing w:line="240" w:lineRule="exact"/>
              <w:rPr>
                <w:rFonts w:cs="Arial"/>
                <w:lang w:val="it-IT"/>
              </w:rPr>
            </w:pPr>
          </w:p>
        </w:tc>
        <w:tc>
          <w:tcPr>
            <w:tcW w:w="4116" w:type="dxa"/>
            <w:gridSpan w:val="5"/>
          </w:tcPr>
          <w:p w14:paraId="028999A8" w14:textId="77777777" w:rsidR="003B1373" w:rsidRPr="0009511F" w:rsidRDefault="003B1373" w:rsidP="003B1373">
            <w:pPr>
              <w:widowControl w:val="0"/>
              <w:tabs>
                <w:tab w:val="center" w:pos="4680"/>
              </w:tabs>
              <w:autoSpaceDE w:val="0"/>
              <w:autoSpaceDN w:val="0"/>
              <w:adjustRightInd w:val="0"/>
              <w:spacing w:line="240" w:lineRule="exact"/>
              <w:ind w:right="105"/>
              <w:jc w:val="both"/>
              <w:rPr>
                <w:rFonts w:cs="Arial"/>
                <w:lang w:val="it-IT"/>
              </w:rPr>
            </w:pPr>
          </w:p>
        </w:tc>
      </w:tr>
      <w:tr w:rsidR="003B1373" w:rsidRPr="00D2556A" w14:paraId="33CE4FA2" w14:textId="77777777" w:rsidTr="00EC3223">
        <w:tc>
          <w:tcPr>
            <w:tcW w:w="4384" w:type="dxa"/>
            <w:gridSpan w:val="5"/>
          </w:tcPr>
          <w:p w14:paraId="522C4D62"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1014" w:type="dxa"/>
            <w:gridSpan w:val="3"/>
          </w:tcPr>
          <w:p w14:paraId="08A18897" w14:textId="77777777" w:rsidR="003B1373" w:rsidRPr="00D253CD" w:rsidRDefault="003B1373" w:rsidP="003B1373">
            <w:pPr>
              <w:widowControl w:val="0"/>
              <w:spacing w:line="240" w:lineRule="exact"/>
              <w:rPr>
                <w:rFonts w:cs="Arial"/>
                <w:lang w:val="de-DE"/>
              </w:rPr>
            </w:pPr>
          </w:p>
        </w:tc>
        <w:tc>
          <w:tcPr>
            <w:tcW w:w="4116" w:type="dxa"/>
            <w:gridSpan w:val="5"/>
          </w:tcPr>
          <w:p w14:paraId="3801B01E" w14:textId="77777777" w:rsidR="003B1373" w:rsidRPr="00983DF7" w:rsidRDefault="003B1373" w:rsidP="003B1373">
            <w:pPr>
              <w:pStyle w:val="Paragrafoelenco"/>
              <w:widowControl w:val="0"/>
              <w:numPr>
                <w:ilvl w:val="0"/>
                <w:numId w:val="36"/>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3B1373" w:rsidRPr="00D2556A" w14:paraId="7AEF21F1" w14:textId="77777777" w:rsidTr="00EC3223">
        <w:tc>
          <w:tcPr>
            <w:tcW w:w="4384" w:type="dxa"/>
            <w:gridSpan w:val="5"/>
          </w:tcPr>
          <w:p w14:paraId="0CD1C070" w14:textId="77777777" w:rsidR="003B1373" w:rsidRPr="00F0276C" w:rsidRDefault="003B1373" w:rsidP="003B1373">
            <w:pPr>
              <w:pStyle w:val="Paragrafoelenco"/>
              <w:widowControl w:val="0"/>
              <w:autoSpaceDE w:val="0"/>
              <w:autoSpaceDN w:val="0"/>
              <w:adjustRightInd w:val="0"/>
              <w:ind w:left="297"/>
              <w:jc w:val="both"/>
              <w:rPr>
                <w:rFonts w:cs="Arial"/>
                <w:b/>
                <w:lang w:val="it-IT"/>
              </w:rPr>
            </w:pPr>
          </w:p>
        </w:tc>
        <w:tc>
          <w:tcPr>
            <w:tcW w:w="1014" w:type="dxa"/>
            <w:gridSpan w:val="3"/>
          </w:tcPr>
          <w:p w14:paraId="65D04035" w14:textId="77777777" w:rsidR="003B1373" w:rsidRPr="00F0276C" w:rsidRDefault="003B1373" w:rsidP="003B1373">
            <w:pPr>
              <w:widowControl w:val="0"/>
              <w:spacing w:line="240" w:lineRule="exact"/>
              <w:rPr>
                <w:rFonts w:cs="Arial"/>
                <w:lang w:val="it-IT"/>
              </w:rPr>
            </w:pPr>
          </w:p>
        </w:tc>
        <w:tc>
          <w:tcPr>
            <w:tcW w:w="4116" w:type="dxa"/>
            <w:gridSpan w:val="5"/>
          </w:tcPr>
          <w:p w14:paraId="013C21F3" w14:textId="77777777" w:rsidR="003B1373" w:rsidRPr="00D253CD" w:rsidRDefault="003B1373" w:rsidP="003B1373">
            <w:pPr>
              <w:pStyle w:val="Paragrafoelenco"/>
              <w:widowControl w:val="0"/>
              <w:autoSpaceDE w:val="0"/>
              <w:autoSpaceDN w:val="0"/>
              <w:adjustRightInd w:val="0"/>
              <w:ind w:left="297"/>
              <w:jc w:val="both"/>
              <w:rPr>
                <w:rFonts w:cs="Arial"/>
                <w:b/>
                <w:lang w:val="it-IT"/>
              </w:rPr>
            </w:pPr>
          </w:p>
        </w:tc>
      </w:tr>
      <w:tr w:rsidR="003B1373" w:rsidRPr="00D2556A" w14:paraId="54994400" w14:textId="77777777" w:rsidTr="00EC3223">
        <w:tc>
          <w:tcPr>
            <w:tcW w:w="4384" w:type="dxa"/>
            <w:gridSpan w:val="5"/>
          </w:tcPr>
          <w:p w14:paraId="42F6235F" w14:textId="4EBE0402" w:rsidR="003B1373" w:rsidRPr="00DB1D78"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bookmarkStart w:id="63" w:name="_Hlk39487071"/>
            <w:r w:rsidRPr="00DB1D78">
              <w:rPr>
                <w:rFonts w:cs="Arial"/>
                <w:b/>
                <w:lang w:val="de-DE"/>
              </w:rPr>
              <w:t>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w:t>
            </w:r>
            <w:r w:rsidR="005C3446" w:rsidRPr="00DB1D78">
              <w:rPr>
                <w:rFonts w:cs="Arial"/>
                <w:b/>
                <w:lang w:val="de-DE"/>
              </w:rPr>
              <w:t>.</w:t>
            </w:r>
            <w:r w:rsidR="00DB1D78" w:rsidRPr="00DB1D78">
              <w:rPr>
                <w:rFonts w:cs="Arial"/>
                <w:b/>
                <w:lang w:val="de-DE"/>
              </w:rPr>
              <w:t xml:space="preserve"> </w:t>
            </w:r>
            <w:r w:rsidR="005C3446" w:rsidRPr="00DB1D78">
              <w:rPr>
                <w:rFonts w:cs="Arial"/>
                <w:b/>
                <w:u w:val="single"/>
                <w:lang w:val="de-DE"/>
              </w:rPr>
              <w:t xml:space="preserve">Der Mangel ist behebbar, sofern das </w:t>
            </w:r>
            <w:r w:rsidR="005C3446" w:rsidRPr="00DB1D78">
              <w:rPr>
                <w:rFonts w:cs="Arial"/>
                <w:bCs/>
                <w:color w:val="FF0000"/>
                <w:u w:val="single"/>
                <w:lang w:val="de-DE"/>
              </w:rPr>
              <w:t xml:space="preserve"> </w:t>
            </w:r>
            <w:r w:rsidR="005C3446" w:rsidRPr="00DB1D78">
              <w:rPr>
                <w:rFonts w:cs="Arial"/>
                <w:b/>
                <w:u w:val="single"/>
                <w:lang w:val="de-DE"/>
              </w:rPr>
              <w:t>Vertragsverhältnis zwischen dem  ausführenden Techniker und dem Wirtschaftsteilnehmer (gemäß Teil I Punkt 5) vor Angebotsabgabe bestand</w:t>
            </w:r>
            <w:r w:rsidRPr="00DB1D78">
              <w:rPr>
                <w:rFonts w:cs="Arial"/>
                <w:b/>
                <w:lang w:val="de-DE"/>
              </w:rPr>
              <w:t>;</w:t>
            </w:r>
          </w:p>
        </w:tc>
        <w:tc>
          <w:tcPr>
            <w:tcW w:w="1014" w:type="dxa"/>
            <w:gridSpan w:val="3"/>
          </w:tcPr>
          <w:p w14:paraId="77B7CC73" w14:textId="77777777" w:rsidR="003B1373" w:rsidRPr="00DB1D78" w:rsidRDefault="003B1373" w:rsidP="003B1373">
            <w:pPr>
              <w:widowControl w:val="0"/>
              <w:spacing w:line="240" w:lineRule="exact"/>
              <w:rPr>
                <w:rFonts w:cs="Arial"/>
                <w:lang w:val="de-DE"/>
              </w:rPr>
            </w:pPr>
          </w:p>
        </w:tc>
        <w:tc>
          <w:tcPr>
            <w:tcW w:w="4116" w:type="dxa"/>
            <w:gridSpan w:val="5"/>
          </w:tcPr>
          <w:p w14:paraId="4E3897BB" w14:textId="44C0CD73" w:rsidR="005C3446" w:rsidRPr="00DB1D78" w:rsidRDefault="003B1373" w:rsidP="005C3446">
            <w:pPr>
              <w:pStyle w:val="Paragrafoelenco"/>
              <w:widowControl w:val="0"/>
              <w:autoSpaceDE w:val="0"/>
              <w:autoSpaceDN w:val="0"/>
              <w:adjustRightInd w:val="0"/>
              <w:ind w:left="297"/>
              <w:jc w:val="both"/>
              <w:rPr>
                <w:rFonts w:cs="Arial"/>
                <w:b/>
                <w:u w:val="single"/>
                <w:lang w:val="it-IT"/>
              </w:rPr>
            </w:pPr>
            <w:r w:rsidRPr="00DB1D78">
              <w:rPr>
                <w:rFonts w:cs="Arial"/>
                <w:b/>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r w:rsidR="005C3446" w:rsidRPr="00DB1D78">
              <w:rPr>
                <w:rFonts w:cs="Arial"/>
                <w:b/>
                <w:lang w:val="it-IT"/>
              </w:rPr>
              <w:t>.</w:t>
            </w:r>
            <w:bookmarkStart w:id="64" w:name="_Hlk152149652"/>
            <w:r w:rsidR="005C3446" w:rsidRPr="00DB1D78">
              <w:rPr>
                <w:rFonts w:cs="Arial"/>
                <w:b/>
                <w:u w:val="single"/>
                <w:lang w:val="it-IT"/>
              </w:rPr>
              <w:t xml:space="preserve"> La carenza è sanabile solo se il rapporto contrattuale tra il tecnico esecutore e l’operatore economico concorrente (nei termini di cui alla parte I par. 5) è preesistente al termine di presentazione dell’offerta;</w:t>
            </w:r>
          </w:p>
          <w:bookmarkEnd w:id="64"/>
          <w:p w14:paraId="518A9C3A" w14:textId="6C21BD9E" w:rsidR="003B1373" w:rsidRPr="00DB1D78" w:rsidRDefault="003B1373" w:rsidP="005C3446">
            <w:pPr>
              <w:widowControl w:val="0"/>
              <w:autoSpaceDE w:val="0"/>
              <w:autoSpaceDN w:val="0"/>
              <w:adjustRightInd w:val="0"/>
              <w:jc w:val="both"/>
              <w:rPr>
                <w:rFonts w:cs="Arial"/>
                <w:b/>
                <w:lang w:val="it-IT"/>
              </w:rPr>
            </w:pPr>
          </w:p>
          <w:p w14:paraId="612B48EB" w14:textId="3C6D8B6D" w:rsidR="005C3446" w:rsidRPr="00DB1D78" w:rsidRDefault="005C3446" w:rsidP="005C3446">
            <w:pPr>
              <w:widowControl w:val="0"/>
              <w:autoSpaceDE w:val="0"/>
              <w:autoSpaceDN w:val="0"/>
              <w:adjustRightInd w:val="0"/>
              <w:jc w:val="both"/>
              <w:rPr>
                <w:rFonts w:cs="Arial"/>
                <w:b/>
                <w:lang w:val="it-IT"/>
              </w:rPr>
            </w:pPr>
          </w:p>
        </w:tc>
      </w:tr>
      <w:bookmarkEnd w:id="63"/>
      <w:tr w:rsidR="003B1373" w:rsidRPr="00D2556A" w14:paraId="065C5882" w14:textId="77777777" w:rsidTr="00EC3223">
        <w:tc>
          <w:tcPr>
            <w:tcW w:w="4384" w:type="dxa"/>
            <w:gridSpan w:val="5"/>
          </w:tcPr>
          <w:p w14:paraId="07733687" w14:textId="77777777" w:rsidR="003B1373" w:rsidRPr="00D811C2"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65"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65"/>
            <w:r w:rsidRPr="00D72865">
              <w:rPr>
                <w:rFonts w:cs="Arial"/>
                <w:b/>
                <w:u w:val="single"/>
                <w:lang w:val="de-DE"/>
              </w:rPr>
              <w:t xml:space="preserve"> vor Angebotsabgabe nachgewiesen werden kann</w:t>
            </w:r>
            <w:r w:rsidRPr="00D72865">
              <w:rPr>
                <w:rFonts w:cs="Arial"/>
                <w:b/>
                <w:lang w:val="de-DE"/>
              </w:rPr>
              <w:t>;</w:t>
            </w:r>
          </w:p>
        </w:tc>
        <w:tc>
          <w:tcPr>
            <w:tcW w:w="1014" w:type="dxa"/>
            <w:gridSpan w:val="3"/>
          </w:tcPr>
          <w:p w14:paraId="69FF94C2" w14:textId="77777777" w:rsidR="003B1373" w:rsidRPr="00D811C2" w:rsidRDefault="003B1373" w:rsidP="003B1373">
            <w:pPr>
              <w:widowControl w:val="0"/>
              <w:spacing w:line="240" w:lineRule="exact"/>
              <w:rPr>
                <w:rFonts w:cs="Arial"/>
                <w:lang w:val="de-DE"/>
              </w:rPr>
            </w:pPr>
          </w:p>
        </w:tc>
        <w:tc>
          <w:tcPr>
            <w:tcW w:w="4116" w:type="dxa"/>
            <w:gridSpan w:val="5"/>
          </w:tcPr>
          <w:p w14:paraId="0DC77DE7" w14:textId="77777777" w:rsidR="003B1373" w:rsidRPr="006D5191" w:rsidRDefault="003B1373" w:rsidP="003B1373">
            <w:pPr>
              <w:widowControl w:val="0"/>
              <w:numPr>
                <w:ilvl w:val="0"/>
                <w:numId w:val="36"/>
              </w:numPr>
              <w:autoSpaceDE w:val="0"/>
              <w:autoSpaceDN w:val="0"/>
              <w:adjustRightInd w:val="0"/>
              <w:ind w:left="297" w:hanging="284"/>
              <w:contextualSpacing/>
              <w:jc w:val="both"/>
              <w:rPr>
                <w:rFonts w:cs="Arial"/>
                <w:b/>
                <w:u w:val="single"/>
                <w:lang w:val="it-IT"/>
              </w:rPr>
            </w:pPr>
            <w:r w:rsidRPr="006D5191">
              <w:rPr>
                <w:rFonts w:cs="Arial"/>
                <w:b/>
                <w:lang w:val="it-IT"/>
              </w:rPr>
              <w:t xml:space="preserve">nel caso di offerta presentata da un raggruppamento temporaneo o consorzio ordinario o GEIE </w:t>
            </w:r>
            <w:r w:rsidRPr="006D5191">
              <w:rPr>
                <w:rFonts w:cs="Arial"/>
                <w:b/>
                <w:u w:val="single"/>
                <w:lang w:val="it-IT"/>
              </w:rPr>
              <w:t>non ancora costituiti</w:t>
            </w:r>
            <w:r w:rsidRPr="006D5191">
              <w:rPr>
                <w:rFonts w:cs="Arial"/>
                <w:b/>
                <w:lang w:val="it-IT"/>
              </w:rPr>
              <w:t xml:space="preserve"> manchi l’impegno che, in caso di aggiudicazione della gara, gli stessi operatori conferiranno mandato collettivo speciale con rappresentanza al mandatario. </w:t>
            </w:r>
            <w:r w:rsidRPr="006D5191">
              <w:rPr>
                <w:rFonts w:cs="Arial"/>
                <w:b/>
                <w:u w:val="single"/>
                <w:lang w:val="it-IT"/>
              </w:rPr>
              <w:t>La carenza è sanabile solo se la dichiarazione di impegno è preesistente e comprovabile con documenti di data certa anteriore al termine di presentazione dell’offerta;</w:t>
            </w:r>
          </w:p>
          <w:p w14:paraId="0CB49247" w14:textId="77777777" w:rsidR="003B1373" w:rsidRPr="00EA769C" w:rsidRDefault="003B1373" w:rsidP="003B1373">
            <w:pPr>
              <w:widowControl w:val="0"/>
              <w:tabs>
                <w:tab w:val="center" w:pos="4680"/>
              </w:tabs>
              <w:spacing w:line="240" w:lineRule="exact"/>
              <w:ind w:right="105"/>
              <w:jc w:val="both"/>
              <w:rPr>
                <w:rFonts w:cs="Arial"/>
                <w:b/>
                <w:lang w:val="it-IT"/>
              </w:rPr>
            </w:pPr>
          </w:p>
        </w:tc>
      </w:tr>
      <w:tr w:rsidR="003B1373" w:rsidRPr="00D2556A" w14:paraId="38800CDC" w14:textId="77777777" w:rsidTr="00EC3223">
        <w:tc>
          <w:tcPr>
            <w:tcW w:w="4384" w:type="dxa"/>
            <w:gridSpan w:val="5"/>
          </w:tcPr>
          <w:p w14:paraId="1FBC14DF" w14:textId="77777777" w:rsidR="003B1373" w:rsidRPr="00D811C2" w:rsidRDefault="003B1373" w:rsidP="003B1373">
            <w:pPr>
              <w:widowControl w:val="0"/>
              <w:spacing w:line="240" w:lineRule="exact"/>
              <w:ind w:right="76"/>
              <w:jc w:val="both"/>
              <w:rPr>
                <w:rFonts w:cs="Arial"/>
                <w:iCs/>
                <w:u w:val="single"/>
                <w:lang w:val="it-IT"/>
              </w:rPr>
            </w:pPr>
          </w:p>
        </w:tc>
        <w:tc>
          <w:tcPr>
            <w:tcW w:w="1014" w:type="dxa"/>
            <w:gridSpan w:val="3"/>
          </w:tcPr>
          <w:p w14:paraId="0D7977D8" w14:textId="77777777" w:rsidR="003B1373" w:rsidRPr="00D811C2" w:rsidRDefault="003B1373" w:rsidP="003B1373">
            <w:pPr>
              <w:widowControl w:val="0"/>
              <w:spacing w:line="240" w:lineRule="exact"/>
              <w:rPr>
                <w:rFonts w:cs="Arial"/>
                <w:u w:val="single"/>
                <w:lang w:val="it-IT"/>
              </w:rPr>
            </w:pPr>
          </w:p>
        </w:tc>
        <w:tc>
          <w:tcPr>
            <w:tcW w:w="4116" w:type="dxa"/>
            <w:gridSpan w:val="5"/>
          </w:tcPr>
          <w:p w14:paraId="07F7623A" w14:textId="77777777" w:rsidR="003B1373" w:rsidRPr="00EA769C" w:rsidRDefault="003B1373" w:rsidP="003B1373">
            <w:pPr>
              <w:widowControl w:val="0"/>
              <w:jc w:val="both"/>
              <w:rPr>
                <w:u w:val="single"/>
                <w:lang w:val="it-IT"/>
              </w:rPr>
            </w:pPr>
          </w:p>
        </w:tc>
      </w:tr>
      <w:tr w:rsidR="003B1373" w:rsidRPr="00D2556A" w14:paraId="69BE2278" w14:textId="77777777" w:rsidTr="00EC3223">
        <w:tc>
          <w:tcPr>
            <w:tcW w:w="4384" w:type="dxa"/>
            <w:gridSpan w:val="5"/>
          </w:tcPr>
          <w:p w14:paraId="237A19D5" w14:textId="47A52695" w:rsidR="003B1373" w:rsidRPr="00D811C2" w:rsidRDefault="003B1373" w:rsidP="003B1373">
            <w:pPr>
              <w:pStyle w:val="Paragrafoelenco"/>
              <w:widowControl w:val="0"/>
              <w:numPr>
                <w:ilvl w:val="0"/>
                <w:numId w:val="36"/>
              </w:numPr>
              <w:autoSpaceDE w:val="0"/>
              <w:autoSpaceDN w:val="0"/>
              <w:adjustRightInd w:val="0"/>
              <w:ind w:left="299" w:hanging="142"/>
              <w:jc w:val="both"/>
              <w:rPr>
                <w:rFonts w:cs="Arial"/>
                <w:lang w:val="de-DE"/>
              </w:rPr>
            </w:pPr>
            <w:r w:rsidRPr="006D5191">
              <w:rPr>
                <w:rFonts w:cs="Arial"/>
                <w:b/>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1014" w:type="dxa"/>
            <w:gridSpan w:val="3"/>
          </w:tcPr>
          <w:p w14:paraId="1E3DC5EA" w14:textId="77777777" w:rsidR="003B1373" w:rsidRPr="00D811C2" w:rsidRDefault="003B1373" w:rsidP="003B1373">
            <w:pPr>
              <w:widowControl w:val="0"/>
              <w:tabs>
                <w:tab w:val="center" w:pos="4680"/>
              </w:tabs>
              <w:autoSpaceDE w:val="0"/>
              <w:autoSpaceDN w:val="0"/>
              <w:adjustRightInd w:val="0"/>
              <w:spacing w:line="240" w:lineRule="exact"/>
              <w:ind w:right="105"/>
              <w:jc w:val="both"/>
              <w:rPr>
                <w:rFonts w:cs="Arial"/>
                <w:lang w:val="de-DE"/>
              </w:rPr>
            </w:pPr>
          </w:p>
        </w:tc>
        <w:tc>
          <w:tcPr>
            <w:tcW w:w="4116" w:type="dxa"/>
            <w:gridSpan w:val="5"/>
          </w:tcPr>
          <w:p w14:paraId="42DE6B10" w14:textId="60C630ED" w:rsidR="003B1373" w:rsidRPr="00234FD2"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6D5191">
              <w:rPr>
                <w:rFonts w:cs="Arial"/>
                <w:b/>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3B1373" w:rsidRPr="00D2556A" w14:paraId="154B6DDC" w14:textId="77777777" w:rsidTr="00EC3223">
        <w:trPr>
          <w:trHeight w:val="122"/>
        </w:trPr>
        <w:tc>
          <w:tcPr>
            <w:tcW w:w="4384" w:type="dxa"/>
            <w:gridSpan w:val="5"/>
          </w:tcPr>
          <w:p w14:paraId="3E3D57BF" w14:textId="77777777" w:rsidR="003B1373" w:rsidRPr="004521AB" w:rsidRDefault="003B1373" w:rsidP="003B1373">
            <w:pPr>
              <w:widowControl w:val="0"/>
              <w:autoSpaceDE w:val="0"/>
              <w:autoSpaceDN w:val="0"/>
              <w:ind w:right="-3"/>
              <w:jc w:val="both"/>
              <w:rPr>
                <w:rFonts w:cs="Arial"/>
                <w:lang w:val="it-IT" w:eastAsia="it-IT"/>
              </w:rPr>
            </w:pPr>
          </w:p>
        </w:tc>
        <w:tc>
          <w:tcPr>
            <w:tcW w:w="1014" w:type="dxa"/>
            <w:gridSpan w:val="3"/>
          </w:tcPr>
          <w:p w14:paraId="525C016B" w14:textId="77777777" w:rsidR="003B1373" w:rsidRPr="004521AB" w:rsidRDefault="003B1373" w:rsidP="003B1373">
            <w:pPr>
              <w:widowControl w:val="0"/>
              <w:spacing w:line="240" w:lineRule="exact"/>
              <w:rPr>
                <w:rFonts w:cs="Arial"/>
                <w:strike/>
                <w:u w:val="single"/>
                <w:lang w:val="it-IT"/>
              </w:rPr>
            </w:pPr>
          </w:p>
        </w:tc>
        <w:tc>
          <w:tcPr>
            <w:tcW w:w="4116" w:type="dxa"/>
            <w:gridSpan w:val="5"/>
          </w:tcPr>
          <w:p w14:paraId="2EAF4734" w14:textId="77777777" w:rsidR="003B1373" w:rsidRPr="005F433E" w:rsidRDefault="003B1373" w:rsidP="003B1373">
            <w:pPr>
              <w:widowControl w:val="0"/>
              <w:ind w:right="105"/>
              <w:jc w:val="both"/>
              <w:rPr>
                <w:rFonts w:cs="Arial"/>
                <w:lang w:val="it-IT" w:eastAsia="it-IT"/>
              </w:rPr>
            </w:pPr>
          </w:p>
        </w:tc>
      </w:tr>
      <w:tr w:rsidR="003B1373" w:rsidRPr="00D2556A" w14:paraId="54601056" w14:textId="77777777" w:rsidTr="00EC3223">
        <w:tc>
          <w:tcPr>
            <w:tcW w:w="4384" w:type="dxa"/>
            <w:gridSpan w:val="5"/>
          </w:tcPr>
          <w:p w14:paraId="09C24DD8" w14:textId="38A2DCB9" w:rsidR="003B1373" w:rsidRPr="000C2A2E" w:rsidRDefault="003B1373" w:rsidP="003B1373">
            <w:pPr>
              <w:pStyle w:val="Paragrafoelenco"/>
              <w:widowControl w:val="0"/>
              <w:numPr>
                <w:ilvl w:val="0"/>
                <w:numId w:val="36"/>
              </w:numPr>
              <w:autoSpaceDE w:val="0"/>
              <w:autoSpaceDN w:val="0"/>
              <w:adjustRightInd w:val="0"/>
              <w:ind w:left="297" w:hanging="284"/>
              <w:jc w:val="both"/>
              <w:rPr>
                <w:rFonts w:cs="Arial"/>
                <w:b/>
                <w:u w:val="single"/>
                <w:lang w:val="de-DE"/>
              </w:rPr>
            </w:pPr>
            <w:r w:rsidRPr="000C2A2E">
              <w:rPr>
                <w:rFonts w:cs="Arial"/>
                <w:b/>
                <w:lang w:val="de-DE"/>
              </w:rPr>
              <w:t xml:space="preserve">wenn bei einem Angebot einer </w:t>
            </w:r>
            <w:r w:rsidRPr="000C2A2E">
              <w:rPr>
                <w:rFonts w:cs="Arial"/>
                <w:b/>
                <w:u w:val="single"/>
                <w:lang w:val="de-DE"/>
              </w:rPr>
              <w:t xml:space="preserve">bereits gebildeten BG </w:t>
            </w:r>
            <w:r w:rsidRPr="000C2A2E">
              <w:rPr>
                <w:rFonts w:cs="Arial"/>
                <w:b/>
                <w:lang w:val="de-DE"/>
              </w:rPr>
              <w:t xml:space="preserve">der unwiderrufliche gemeinsame Sonderauftrag mit Vertretungsbefugnis an deren Beauftragten mittels öffentlicher Urkunde oder beglaubigter Privaturkunde mit Angabe des als Beauftragter namhaft gemachten Subjekts fehlt. </w:t>
            </w:r>
            <w:r w:rsidRPr="000C2A2E">
              <w:rPr>
                <w:rFonts w:cs="Arial"/>
                <w:b/>
                <w:u w:val="single"/>
                <w:lang w:val="de-DE"/>
              </w:rPr>
              <w:t>Der Mangel ist behebbar, sofern  der Sonderauftrag  durch Dokumente mit rechtssicherem Datum vor Angebotsabgabe nachgewiesen werden kann</w:t>
            </w:r>
            <w:r w:rsidRPr="000C2A2E">
              <w:rPr>
                <w:rFonts w:cs="Arial"/>
                <w:b/>
                <w:lang w:val="de-DE"/>
              </w:rPr>
              <w:t xml:space="preserve">. </w:t>
            </w:r>
          </w:p>
        </w:tc>
        <w:tc>
          <w:tcPr>
            <w:tcW w:w="1014" w:type="dxa"/>
            <w:gridSpan w:val="3"/>
          </w:tcPr>
          <w:p w14:paraId="7E30FE6E" w14:textId="77777777" w:rsidR="003B1373" w:rsidRPr="000C2A2E" w:rsidRDefault="003B1373" w:rsidP="003B1373">
            <w:pPr>
              <w:widowControl w:val="0"/>
              <w:spacing w:line="240" w:lineRule="exact"/>
              <w:rPr>
                <w:rFonts w:cs="Arial"/>
                <w:b/>
                <w:strike/>
                <w:u w:val="single"/>
                <w:lang w:val="de-DE"/>
              </w:rPr>
            </w:pPr>
          </w:p>
        </w:tc>
        <w:tc>
          <w:tcPr>
            <w:tcW w:w="4116" w:type="dxa"/>
            <w:gridSpan w:val="5"/>
          </w:tcPr>
          <w:p w14:paraId="1409BB38" w14:textId="6A85B52F" w:rsidR="003B1373" w:rsidRPr="00AB4696" w:rsidRDefault="003B1373" w:rsidP="003B1373">
            <w:pPr>
              <w:widowControl w:val="0"/>
              <w:numPr>
                <w:ilvl w:val="0"/>
                <w:numId w:val="36"/>
              </w:numPr>
              <w:autoSpaceDE w:val="0"/>
              <w:autoSpaceDN w:val="0"/>
              <w:adjustRightInd w:val="0"/>
              <w:ind w:left="297" w:hanging="284"/>
              <w:contextualSpacing/>
              <w:jc w:val="both"/>
              <w:rPr>
                <w:rFonts w:cs="Arial"/>
                <w:b/>
                <w:u w:val="single"/>
                <w:lang w:val="it-IT" w:eastAsia="it-IT"/>
              </w:rPr>
            </w:pPr>
            <w:r w:rsidRPr="000C2A2E">
              <w:rPr>
                <w:rFonts w:cs="Arial"/>
                <w:b/>
                <w:lang w:val="it-IT"/>
              </w:rPr>
              <w:t xml:space="preserve">nel caso di offerta presentata da un </w:t>
            </w:r>
            <w:r w:rsidRPr="000C2A2E">
              <w:rPr>
                <w:rFonts w:cs="Arial"/>
                <w:b/>
                <w:u w:val="single"/>
                <w:lang w:val="it-IT"/>
              </w:rPr>
              <w:t xml:space="preserve">RT costituito </w:t>
            </w:r>
            <w:r w:rsidRPr="000C2A2E">
              <w:rPr>
                <w:rFonts w:cs="Arial"/>
                <w:b/>
                <w:lang w:val="it-IT"/>
              </w:rPr>
              <w:t>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0C2A2E">
              <w:rPr>
                <w:rFonts w:cs="Arial"/>
                <w:b/>
                <w:u w:val="single"/>
                <w:lang w:val="it-IT"/>
              </w:rPr>
              <w:t>La carenza è sanabile solo se il mandato</w:t>
            </w:r>
            <w:r w:rsidRPr="000C2A2E">
              <w:rPr>
                <w:rFonts w:cs="Arial"/>
                <w:bCs/>
                <w:u w:val="single"/>
                <w:lang w:val="it-IT"/>
              </w:rPr>
              <w:t xml:space="preserve"> </w:t>
            </w:r>
            <w:r w:rsidRPr="000C2A2E">
              <w:rPr>
                <w:rFonts w:cs="Arial"/>
                <w:b/>
                <w:u w:val="single"/>
                <w:lang w:val="it-IT"/>
              </w:rPr>
              <w:t xml:space="preserve">è preesistente e comprovabile con documenti di data certa anteriore al termine di presentazione dell’offerta. </w:t>
            </w:r>
          </w:p>
        </w:tc>
      </w:tr>
      <w:tr w:rsidR="003B1373" w:rsidRPr="00D2556A" w14:paraId="62833601" w14:textId="77777777" w:rsidTr="00EC3223">
        <w:tc>
          <w:tcPr>
            <w:tcW w:w="4384" w:type="dxa"/>
            <w:gridSpan w:val="5"/>
          </w:tcPr>
          <w:p w14:paraId="045F878A" w14:textId="77777777" w:rsidR="003B1373" w:rsidRPr="00AB4696" w:rsidRDefault="003B1373" w:rsidP="003B1373">
            <w:pPr>
              <w:widowControl w:val="0"/>
              <w:autoSpaceDE w:val="0"/>
              <w:autoSpaceDN w:val="0"/>
              <w:ind w:right="-3"/>
              <w:jc w:val="both"/>
              <w:rPr>
                <w:rFonts w:cs="Arial"/>
                <w:b/>
                <w:u w:val="single"/>
                <w:lang w:val="it-IT" w:eastAsia="it-IT"/>
              </w:rPr>
            </w:pPr>
          </w:p>
        </w:tc>
        <w:tc>
          <w:tcPr>
            <w:tcW w:w="1014" w:type="dxa"/>
            <w:gridSpan w:val="3"/>
          </w:tcPr>
          <w:p w14:paraId="5FDF79DF" w14:textId="77777777" w:rsidR="003B1373" w:rsidRPr="00AB4696" w:rsidRDefault="003B1373" w:rsidP="003B1373">
            <w:pPr>
              <w:widowControl w:val="0"/>
              <w:spacing w:line="240" w:lineRule="exact"/>
              <w:rPr>
                <w:rFonts w:cs="Arial"/>
                <w:b/>
                <w:strike/>
                <w:u w:val="single"/>
                <w:lang w:val="it-IT"/>
              </w:rPr>
            </w:pPr>
          </w:p>
        </w:tc>
        <w:tc>
          <w:tcPr>
            <w:tcW w:w="4116" w:type="dxa"/>
            <w:gridSpan w:val="5"/>
          </w:tcPr>
          <w:p w14:paraId="1B533775" w14:textId="77777777" w:rsidR="003B1373" w:rsidRPr="00AB4696" w:rsidRDefault="003B1373" w:rsidP="003B1373">
            <w:pPr>
              <w:widowControl w:val="0"/>
              <w:ind w:right="105"/>
              <w:jc w:val="both"/>
              <w:rPr>
                <w:rFonts w:cs="Arial"/>
                <w:b/>
                <w:u w:val="single"/>
                <w:lang w:val="it-IT" w:eastAsia="it-IT"/>
              </w:rPr>
            </w:pPr>
          </w:p>
        </w:tc>
      </w:tr>
      <w:tr w:rsidR="003B1373" w:rsidRPr="00D2556A" w14:paraId="5AB4D30E" w14:textId="77777777" w:rsidTr="00EC3223">
        <w:tc>
          <w:tcPr>
            <w:tcW w:w="4384" w:type="dxa"/>
            <w:gridSpan w:val="5"/>
          </w:tcPr>
          <w:p w14:paraId="6937C9D2" w14:textId="77777777" w:rsidR="003B1373" w:rsidRPr="000C2A2E" w:rsidRDefault="003B1373" w:rsidP="003B1373">
            <w:pPr>
              <w:widowControl w:val="0"/>
              <w:numPr>
                <w:ilvl w:val="0"/>
                <w:numId w:val="36"/>
              </w:numPr>
              <w:autoSpaceDE w:val="0"/>
              <w:autoSpaceDN w:val="0"/>
              <w:adjustRightInd w:val="0"/>
              <w:ind w:left="297" w:hanging="284"/>
              <w:contextualSpacing/>
              <w:jc w:val="both"/>
              <w:rPr>
                <w:b/>
                <w:bCs/>
                <w:u w:val="single"/>
                <w:lang w:val="de-DE"/>
              </w:rPr>
            </w:pPr>
            <w:r w:rsidRPr="000C2A2E">
              <w:rPr>
                <w:b/>
                <w:bCs/>
                <w:lang w:val="de-DE"/>
              </w:rPr>
              <w:t xml:space="preserve">wenn bei </w:t>
            </w:r>
            <w:r w:rsidRPr="000C2A2E">
              <w:rPr>
                <w:b/>
                <w:bCs/>
                <w:u w:val="single"/>
                <w:lang w:val="de-DE"/>
              </w:rPr>
              <w:t>gebildetem gewöhnlichem Konsortium oder gebildeter EWIV</w:t>
            </w:r>
            <w:r w:rsidRPr="000C2A2E">
              <w:rPr>
                <w:b/>
                <w:bCs/>
                <w:lang w:val="de-DE"/>
              </w:rPr>
              <w:t xml:space="preserve"> der Scan </w:t>
            </w:r>
            <w:r w:rsidRPr="000C2A2E">
              <w:rPr>
                <w:b/>
                <w:bCs/>
                <w:lang w:val="de-DE"/>
              </w:rPr>
              <w:lastRenderedPageBreak/>
              <w:t xml:space="preserve">des Gründungsakts und der Satzung mit Angabe des namhaft gemachten Gruppenbeauftragten fehlt. </w:t>
            </w:r>
            <w:r w:rsidRPr="000C2A2E">
              <w:rPr>
                <w:b/>
                <w:bCs/>
                <w:u w:val="single"/>
                <w:lang w:val="de-DE"/>
              </w:rPr>
              <w:t>Der Mangel ist behebbar, sofern diese Dokumente  durch Dokumente mit rechtssicherem Datum vor Angebotsabgabe nachgewiesen werden kann.</w:t>
            </w:r>
          </w:p>
          <w:p w14:paraId="2FB253DE" w14:textId="745E8596" w:rsidR="003B1373" w:rsidRPr="00240C24" w:rsidRDefault="003B1373" w:rsidP="003B1373">
            <w:pPr>
              <w:pStyle w:val="Paragrafoelenco"/>
              <w:widowControl w:val="0"/>
              <w:autoSpaceDE w:val="0"/>
              <w:autoSpaceDN w:val="0"/>
              <w:adjustRightInd w:val="0"/>
              <w:ind w:left="299"/>
              <w:jc w:val="both"/>
              <w:rPr>
                <w:b/>
                <w:bCs/>
                <w:strike/>
                <w:lang w:val="de-DE"/>
              </w:rPr>
            </w:pPr>
          </w:p>
        </w:tc>
        <w:tc>
          <w:tcPr>
            <w:tcW w:w="1014" w:type="dxa"/>
            <w:gridSpan w:val="3"/>
          </w:tcPr>
          <w:p w14:paraId="67483ED1" w14:textId="77777777" w:rsidR="003B1373" w:rsidRPr="00AB4696" w:rsidRDefault="003B1373" w:rsidP="003B1373">
            <w:pPr>
              <w:widowControl w:val="0"/>
              <w:ind w:right="180"/>
              <w:jc w:val="both"/>
              <w:rPr>
                <w:rFonts w:cs="Arial"/>
                <w:b/>
                <w:u w:val="single"/>
                <w:lang w:val="de-DE" w:eastAsia="it-IT"/>
              </w:rPr>
            </w:pPr>
          </w:p>
        </w:tc>
        <w:tc>
          <w:tcPr>
            <w:tcW w:w="4116" w:type="dxa"/>
            <w:gridSpan w:val="5"/>
          </w:tcPr>
          <w:p w14:paraId="5E7F74E8" w14:textId="466B579A" w:rsidR="003B1373" w:rsidRPr="00240C24" w:rsidRDefault="003B1373" w:rsidP="003B1373">
            <w:pPr>
              <w:widowControl w:val="0"/>
              <w:numPr>
                <w:ilvl w:val="0"/>
                <w:numId w:val="36"/>
              </w:numPr>
              <w:autoSpaceDE w:val="0"/>
              <w:autoSpaceDN w:val="0"/>
              <w:adjustRightInd w:val="0"/>
              <w:ind w:left="297" w:hanging="284"/>
              <w:contextualSpacing/>
              <w:jc w:val="both"/>
              <w:rPr>
                <w:rFonts w:cs="Arial"/>
                <w:b/>
                <w:strike/>
                <w:u w:val="single"/>
                <w:lang w:val="it-IT"/>
              </w:rPr>
            </w:pPr>
            <w:r w:rsidRPr="000C2A2E">
              <w:rPr>
                <w:b/>
                <w:lang w:val="it-IT" w:eastAsia="de-DE"/>
              </w:rPr>
              <w:t xml:space="preserve">nel caso di </w:t>
            </w:r>
            <w:r w:rsidRPr="000C2A2E">
              <w:rPr>
                <w:b/>
                <w:u w:val="single"/>
                <w:lang w:val="it-IT" w:eastAsia="de-DE"/>
              </w:rPr>
              <w:t xml:space="preserve">consorzio ordinario o GEIE già costituiti </w:t>
            </w:r>
            <w:r w:rsidRPr="000C2A2E">
              <w:rPr>
                <w:b/>
                <w:lang w:val="it-IT" w:eastAsia="de-DE"/>
              </w:rPr>
              <w:t xml:space="preserve">manchi la scansione </w:t>
            </w:r>
            <w:r w:rsidRPr="000C2A2E">
              <w:rPr>
                <w:b/>
                <w:lang w:val="it-IT" w:eastAsia="de-DE"/>
              </w:rPr>
              <w:lastRenderedPageBreak/>
              <w:t>dell’atto costitutivo e statuto del consorzio o GEIE con indicazione del soggetto designato quale capogruppo</w:t>
            </w:r>
            <w:r w:rsidRPr="000C2A2E">
              <w:rPr>
                <w:rFonts w:cs="Arial"/>
                <w:b/>
                <w:u w:val="single"/>
                <w:lang w:val="it-IT"/>
              </w:rPr>
              <w:t xml:space="preserve"> La carenza è sanabile solo se tali documenti sono preesistenti e comprovabili con documenti di data certa anteriore al termine di presentazione dell’offerta.</w:t>
            </w:r>
          </w:p>
        </w:tc>
      </w:tr>
      <w:tr w:rsidR="003B1373" w:rsidRPr="00D2556A" w14:paraId="7D5F6465" w14:textId="77777777" w:rsidTr="00EC3223">
        <w:tc>
          <w:tcPr>
            <w:tcW w:w="4384" w:type="dxa"/>
            <w:gridSpan w:val="5"/>
          </w:tcPr>
          <w:p w14:paraId="661193B4" w14:textId="77777777" w:rsidR="003B1373" w:rsidRPr="002C0820" w:rsidRDefault="003B1373" w:rsidP="003B1373">
            <w:pPr>
              <w:widowControl w:val="0"/>
              <w:spacing w:line="240" w:lineRule="exact"/>
              <w:ind w:right="76"/>
              <w:jc w:val="both"/>
              <w:rPr>
                <w:rFonts w:cs="Arial"/>
                <w:b/>
                <w:lang w:val="it-IT"/>
              </w:rPr>
            </w:pPr>
            <w:bookmarkStart w:id="66" w:name="_Hlk507150855"/>
          </w:p>
        </w:tc>
        <w:tc>
          <w:tcPr>
            <w:tcW w:w="1014" w:type="dxa"/>
            <w:gridSpan w:val="3"/>
          </w:tcPr>
          <w:p w14:paraId="4B5C5581" w14:textId="77777777" w:rsidR="003B1373" w:rsidRPr="002C0820" w:rsidRDefault="003B1373" w:rsidP="003B1373">
            <w:pPr>
              <w:widowControl w:val="0"/>
              <w:spacing w:line="240" w:lineRule="exact"/>
              <w:rPr>
                <w:rFonts w:cs="Arial"/>
                <w:lang w:val="it-IT"/>
              </w:rPr>
            </w:pPr>
          </w:p>
        </w:tc>
        <w:tc>
          <w:tcPr>
            <w:tcW w:w="4116" w:type="dxa"/>
            <w:gridSpan w:val="5"/>
          </w:tcPr>
          <w:p w14:paraId="30490C08" w14:textId="77777777" w:rsidR="003B1373" w:rsidRPr="002C0820" w:rsidRDefault="003B1373" w:rsidP="003B1373">
            <w:pPr>
              <w:widowControl w:val="0"/>
              <w:tabs>
                <w:tab w:val="center" w:pos="4680"/>
              </w:tabs>
              <w:spacing w:line="240" w:lineRule="exact"/>
              <w:ind w:right="105"/>
              <w:jc w:val="both"/>
              <w:rPr>
                <w:rFonts w:cs="Arial"/>
                <w:b/>
                <w:lang w:val="it-IT"/>
              </w:rPr>
            </w:pPr>
          </w:p>
        </w:tc>
      </w:tr>
      <w:tr w:rsidR="003B1373" w:rsidRPr="00D2556A" w14:paraId="49430941" w14:textId="77777777" w:rsidTr="00EC3223">
        <w:tc>
          <w:tcPr>
            <w:tcW w:w="4384" w:type="dxa"/>
            <w:gridSpan w:val="5"/>
          </w:tcPr>
          <w:p w14:paraId="4F9B808F" w14:textId="3470B9D4" w:rsidR="003B1373" w:rsidRPr="00CE5A55"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0C2A2E">
              <w:rPr>
                <w:rFonts w:cs="Arial"/>
                <w:b/>
                <w:bCs/>
                <w:lang w:val="de-DE"/>
              </w:rPr>
              <w:t xml:space="preserve">wenn bei einem Angebot seitens eines </w:t>
            </w:r>
            <w:r w:rsidRPr="000C2A2E">
              <w:rPr>
                <w:rFonts w:cs="Arial"/>
                <w:b/>
                <w:bCs/>
                <w:u w:val="single"/>
                <w:lang w:val="de-DE"/>
              </w:rPr>
              <w:t>ständigen Konsortiums</w:t>
            </w:r>
            <w:r w:rsidRPr="000C2A2E">
              <w:rPr>
                <w:rFonts w:cs="Arial"/>
                <w:b/>
                <w:bCs/>
                <w:lang w:val="de-DE"/>
              </w:rPr>
              <w:t xml:space="preserve"> der Scan des Gründungsakts und der Satzung des Konsortiums mit Angabe der Konsortiumsmitglieder fehlt. </w:t>
            </w:r>
            <w:r w:rsidRPr="000C2A2E">
              <w:rPr>
                <w:rFonts w:cs="Arial"/>
                <w:b/>
                <w:bCs/>
                <w:u w:val="single"/>
                <w:lang w:val="de-DE"/>
              </w:rPr>
              <w:t xml:space="preserve">Der Mangel ist behebbar, sofern </w:t>
            </w:r>
            <w:r w:rsidRPr="000C2A2E">
              <w:rPr>
                <w:b/>
                <w:bCs/>
                <w:u w:val="single"/>
                <w:lang w:val="de-DE"/>
              </w:rPr>
              <w:t xml:space="preserve">diese Dokumente </w:t>
            </w:r>
            <w:r w:rsidRPr="000C2A2E">
              <w:rPr>
                <w:rFonts w:cs="Arial"/>
                <w:b/>
                <w:bCs/>
                <w:u w:val="single"/>
                <w:lang w:val="de-DE"/>
              </w:rPr>
              <w:t xml:space="preserve"> durch Dokumente mit rechtssicherem Datum vor Angebotsabgabe nachgewiesen werden können.</w:t>
            </w:r>
          </w:p>
        </w:tc>
        <w:tc>
          <w:tcPr>
            <w:tcW w:w="1014" w:type="dxa"/>
            <w:gridSpan w:val="3"/>
          </w:tcPr>
          <w:p w14:paraId="1B9FD02F" w14:textId="77777777" w:rsidR="003B1373" w:rsidRPr="006C67C7" w:rsidRDefault="003B1373" w:rsidP="003B1373">
            <w:pPr>
              <w:widowControl w:val="0"/>
              <w:spacing w:line="240" w:lineRule="exact"/>
              <w:rPr>
                <w:rFonts w:cs="Arial"/>
                <w:lang w:val="de-DE"/>
              </w:rPr>
            </w:pPr>
          </w:p>
        </w:tc>
        <w:tc>
          <w:tcPr>
            <w:tcW w:w="4116" w:type="dxa"/>
            <w:gridSpan w:val="5"/>
          </w:tcPr>
          <w:p w14:paraId="3D4CE03B" w14:textId="2952A504" w:rsidR="003B1373" w:rsidRPr="000C2A2E" w:rsidRDefault="003B1373" w:rsidP="003B1373">
            <w:pPr>
              <w:pStyle w:val="Paragrafoelenco"/>
              <w:widowControl w:val="0"/>
              <w:numPr>
                <w:ilvl w:val="0"/>
                <w:numId w:val="36"/>
              </w:numPr>
              <w:tabs>
                <w:tab w:val="center" w:pos="4536"/>
                <w:tab w:val="center" w:pos="4680"/>
                <w:tab w:val="right" w:pos="9072"/>
              </w:tabs>
              <w:spacing w:line="240" w:lineRule="exact"/>
              <w:ind w:left="285" w:right="105" w:hanging="285"/>
              <w:jc w:val="both"/>
              <w:rPr>
                <w:rFonts w:cs="Arial"/>
                <w:lang w:val="it-IT" w:eastAsia="it-IT"/>
              </w:rPr>
            </w:pPr>
            <w:r w:rsidRPr="000C2A2E">
              <w:rPr>
                <w:rFonts w:cs="Arial"/>
                <w:b/>
                <w:lang w:val="it-IT"/>
              </w:rPr>
              <w:t xml:space="preserve">nel caso di offerta presentata da un </w:t>
            </w:r>
            <w:r w:rsidRPr="000C2A2E">
              <w:rPr>
                <w:rFonts w:cs="Arial"/>
                <w:b/>
                <w:u w:val="single"/>
                <w:lang w:val="it-IT"/>
              </w:rPr>
              <w:t>consorzio stabile</w:t>
            </w:r>
            <w:r w:rsidRPr="000C2A2E">
              <w:rPr>
                <w:rFonts w:cs="Arial"/>
                <w:b/>
                <w:lang w:val="it-IT"/>
              </w:rPr>
              <w:t xml:space="preserve">, manchi la scansione dell’atto costitutivo nonchè lo statuto del consorzio, con indicazione dei consorziati. </w:t>
            </w:r>
            <w:r w:rsidRPr="000C2A2E">
              <w:rPr>
                <w:rFonts w:cs="Arial"/>
                <w:b/>
                <w:u w:val="single"/>
                <w:lang w:val="it-IT"/>
              </w:rPr>
              <w:t>La carenza è sanabile solo se tali documenti preesistenti e comprovabil</w:t>
            </w:r>
            <w:r w:rsidRPr="000C2A2E">
              <w:rPr>
                <w:rFonts w:cs="Arial"/>
                <w:b/>
                <w:strike/>
                <w:u w:val="single"/>
                <w:lang w:val="it-IT"/>
              </w:rPr>
              <w:t>i</w:t>
            </w:r>
            <w:r w:rsidRPr="000C2A2E">
              <w:rPr>
                <w:rFonts w:cs="Arial"/>
                <w:b/>
                <w:u w:val="single"/>
                <w:lang w:val="it-IT"/>
              </w:rPr>
              <w:t xml:space="preserve"> con documenti di data certa anteriore al termine di presentazione dell’offerta</w:t>
            </w:r>
            <w:r>
              <w:rPr>
                <w:rFonts w:cs="Arial"/>
                <w:b/>
                <w:u w:val="single"/>
                <w:lang w:val="it-IT"/>
              </w:rPr>
              <w:t>.</w:t>
            </w:r>
          </w:p>
        </w:tc>
      </w:tr>
      <w:tr w:rsidR="003B1373" w:rsidRPr="00D2556A" w14:paraId="028E8E5E" w14:textId="77777777" w:rsidTr="00EC3223">
        <w:tc>
          <w:tcPr>
            <w:tcW w:w="4384" w:type="dxa"/>
            <w:gridSpan w:val="5"/>
          </w:tcPr>
          <w:p w14:paraId="2BC6E9F1" w14:textId="77777777" w:rsidR="003B1373" w:rsidRPr="006C67C7" w:rsidRDefault="003B1373" w:rsidP="003B1373">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67" w:name="_Hlk31103983"/>
          </w:p>
        </w:tc>
        <w:tc>
          <w:tcPr>
            <w:tcW w:w="1014" w:type="dxa"/>
            <w:gridSpan w:val="3"/>
          </w:tcPr>
          <w:p w14:paraId="0909888A"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116" w:type="dxa"/>
            <w:gridSpan w:val="5"/>
          </w:tcPr>
          <w:p w14:paraId="4DC7BC45"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67"/>
      <w:tr w:rsidR="003B1373" w:rsidRPr="00D2556A" w14:paraId="67C01D60" w14:textId="77777777" w:rsidTr="00EC3223">
        <w:tc>
          <w:tcPr>
            <w:tcW w:w="4384" w:type="dxa"/>
            <w:gridSpan w:val="5"/>
          </w:tcPr>
          <w:p w14:paraId="31F863D2" w14:textId="77777777" w:rsidR="003B1373" w:rsidRPr="00336BA0"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u w:val="single"/>
                <w:lang w:val="de-DE"/>
              </w:rPr>
            </w:pPr>
            <w:r w:rsidRPr="00336BA0">
              <w:rPr>
                <w:rFonts w:cs="Arial"/>
                <w:b/>
                <w:bCs/>
                <w:u w:val="single"/>
                <w:lang w:val="de-DE"/>
              </w:rPr>
              <w:t xml:space="preserve">(Gegebenfalls) </w:t>
            </w:r>
            <w:r w:rsidRPr="00336BA0">
              <w:rPr>
                <w:rFonts w:cs="Arial"/>
                <w:b/>
                <w:u w:val="single"/>
                <w:lang w:val="de-DE"/>
              </w:rPr>
              <w:t>Dokumente bei Nutzung der Kapazitäten Dritter</w:t>
            </w:r>
          </w:p>
        </w:tc>
        <w:tc>
          <w:tcPr>
            <w:tcW w:w="1014" w:type="dxa"/>
            <w:gridSpan w:val="3"/>
          </w:tcPr>
          <w:p w14:paraId="211A478F" w14:textId="77777777" w:rsidR="003B1373" w:rsidRPr="00336BA0" w:rsidRDefault="003B1373" w:rsidP="003B1373">
            <w:pPr>
              <w:widowControl w:val="0"/>
              <w:spacing w:line="240" w:lineRule="exact"/>
              <w:rPr>
                <w:rFonts w:cs="Arial"/>
                <w:b/>
                <w:u w:val="single"/>
                <w:lang w:val="de-DE"/>
              </w:rPr>
            </w:pPr>
          </w:p>
        </w:tc>
        <w:tc>
          <w:tcPr>
            <w:tcW w:w="4116" w:type="dxa"/>
            <w:gridSpan w:val="5"/>
          </w:tcPr>
          <w:p w14:paraId="08380262" w14:textId="77777777" w:rsidR="003B1373" w:rsidRPr="00336BA0"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u w:val="single"/>
                <w:lang w:val="it-IT"/>
              </w:rPr>
            </w:pPr>
            <w:r w:rsidRPr="00336BA0">
              <w:rPr>
                <w:rFonts w:cs="Arial"/>
                <w:b/>
                <w:bCs/>
                <w:u w:val="single"/>
                <w:lang w:val="it-IT"/>
              </w:rPr>
              <w:t xml:space="preserve">(Se del caso) </w:t>
            </w:r>
            <w:r w:rsidRPr="00336BA0">
              <w:rPr>
                <w:rFonts w:cs="Arial"/>
                <w:b/>
                <w:u w:val="single"/>
                <w:lang w:val="it-IT"/>
              </w:rPr>
              <w:t>Documenti inerenti l’avvalimento</w:t>
            </w:r>
          </w:p>
        </w:tc>
      </w:tr>
      <w:tr w:rsidR="003B1373" w:rsidRPr="00D2556A" w14:paraId="46E27580" w14:textId="77777777" w:rsidTr="00EC3223">
        <w:tc>
          <w:tcPr>
            <w:tcW w:w="4384" w:type="dxa"/>
            <w:gridSpan w:val="5"/>
          </w:tcPr>
          <w:p w14:paraId="5033D96B" w14:textId="77777777" w:rsidR="003B1373" w:rsidRPr="00336BA0" w:rsidRDefault="003B1373" w:rsidP="003B1373">
            <w:pPr>
              <w:widowControl w:val="0"/>
              <w:spacing w:line="240" w:lineRule="exact"/>
              <w:ind w:right="76"/>
              <w:jc w:val="both"/>
              <w:rPr>
                <w:rFonts w:cs="Arial"/>
                <w:b/>
                <w:highlight w:val="yellow"/>
                <w:u w:val="single"/>
                <w:lang w:val="it-IT" w:eastAsia="it-IT"/>
              </w:rPr>
            </w:pPr>
          </w:p>
        </w:tc>
        <w:tc>
          <w:tcPr>
            <w:tcW w:w="1014" w:type="dxa"/>
            <w:gridSpan w:val="3"/>
          </w:tcPr>
          <w:p w14:paraId="7028CD23" w14:textId="77777777" w:rsidR="003B1373" w:rsidRPr="00336BA0" w:rsidRDefault="003B1373" w:rsidP="003B1373">
            <w:pPr>
              <w:widowControl w:val="0"/>
              <w:spacing w:line="240" w:lineRule="exact"/>
              <w:rPr>
                <w:rFonts w:cs="Arial"/>
                <w:b/>
                <w:highlight w:val="yellow"/>
                <w:u w:val="single"/>
                <w:lang w:val="it-IT"/>
              </w:rPr>
            </w:pPr>
          </w:p>
        </w:tc>
        <w:tc>
          <w:tcPr>
            <w:tcW w:w="4116" w:type="dxa"/>
            <w:gridSpan w:val="5"/>
          </w:tcPr>
          <w:p w14:paraId="6852ADCD" w14:textId="77777777" w:rsidR="003B1373" w:rsidRPr="00336BA0" w:rsidRDefault="003B1373" w:rsidP="003B1373">
            <w:pPr>
              <w:widowControl w:val="0"/>
              <w:tabs>
                <w:tab w:val="center" w:pos="4536"/>
                <w:tab w:val="center" w:pos="4680"/>
                <w:tab w:val="right" w:pos="9072"/>
              </w:tabs>
              <w:spacing w:line="240" w:lineRule="exact"/>
              <w:ind w:left="34" w:right="105"/>
              <w:jc w:val="both"/>
              <w:rPr>
                <w:rFonts w:cs="Arial"/>
                <w:b/>
                <w:highlight w:val="yellow"/>
                <w:u w:val="single"/>
                <w:lang w:val="it-IT" w:eastAsia="it-IT"/>
              </w:rPr>
            </w:pPr>
          </w:p>
        </w:tc>
      </w:tr>
      <w:bookmarkEnd w:id="66"/>
      <w:tr w:rsidR="003B1373" w:rsidRPr="00D2556A" w14:paraId="3883E638" w14:textId="77777777" w:rsidTr="00EC3223">
        <w:tc>
          <w:tcPr>
            <w:tcW w:w="4384" w:type="dxa"/>
            <w:gridSpan w:val="5"/>
          </w:tcPr>
          <w:p w14:paraId="4F7B9E4C" w14:textId="77777777" w:rsidR="003B1373" w:rsidRPr="00336BA0" w:rsidRDefault="003B1373" w:rsidP="003B1373">
            <w:pPr>
              <w:widowControl w:val="0"/>
              <w:spacing w:line="240" w:lineRule="exact"/>
              <w:contextualSpacing/>
              <w:jc w:val="both"/>
              <w:rPr>
                <w:rFonts w:cs="Arial"/>
                <w:lang w:val="de-DE"/>
              </w:rPr>
            </w:pPr>
            <w:r w:rsidRPr="00336BA0">
              <w:rPr>
                <w:rFonts w:cs="Arial"/>
                <w:lang w:val="de-DE"/>
              </w:rPr>
              <w:t>Teilnehmer, die die Kapazitäten Dritter nutzen wollen, müssen:</w:t>
            </w:r>
          </w:p>
        </w:tc>
        <w:tc>
          <w:tcPr>
            <w:tcW w:w="1014" w:type="dxa"/>
            <w:gridSpan w:val="3"/>
          </w:tcPr>
          <w:p w14:paraId="5474AF10" w14:textId="77777777" w:rsidR="003B1373" w:rsidRPr="00336BA0" w:rsidRDefault="003B1373" w:rsidP="003B1373">
            <w:pPr>
              <w:widowControl w:val="0"/>
              <w:spacing w:line="240" w:lineRule="exact"/>
              <w:rPr>
                <w:rFonts w:cs="Arial"/>
                <w:b/>
                <w:u w:val="single"/>
                <w:lang w:val="de-DE"/>
              </w:rPr>
            </w:pPr>
          </w:p>
        </w:tc>
        <w:tc>
          <w:tcPr>
            <w:tcW w:w="4116" w:type="dxa"/>
            <w:gridSpan w:val="5"/>
          </w:tcPr>
          <w:p w14:paraId="1B6CD068" w14:textId="77777777" w:rsidR="003B1373" w:rsidRPr="00336BA0" w:rsidRDefault="003B1373" w:rsidP="003B1373">
            <w:pPr>
              <w:widowControl w:val="0"/>
              <w:spacing w:line="240" w:lineRule="exact"/>
              <w:jc w:val="both"/>
              <w:rPr>
                <w:rFonts w:cs="Arial"/>
                <w:b/>
                <w:u w:val="single"/>
                <w:lang w:val="it-IT"/>
              </w:rPr>
            </w:pPr>
            <w:r w:rsidRPr="00336BA0">
              <w:rPr>
                <w:rFonts w:cs="Arial"/>
                <w:lang w:val="it-IT"/>
              </w:rPr>
              <w:t>Il concorrente che intenda far ricorso all’avvalimento dovrà:</w:t>
            </w:r>
          </w:p>
        </w:tc>
      </w:tr>
      <w:tr w:rsidR="003B1373" w:rsidRPr="00D2556A" w14:paraId="4453C67E" w14:textId="77777777" w:rsidTr="00EC3223">
        <w:tc>
          <w:tcPr>
            <w:tcW w:w="4384" w:type="dxa"/>
            <w:gridSpan w:val="5"/>
          </w:tcPr>
          <w:p w14:paraId="3723D447" w14:textId="77777777" w:rsidR="003B1373" w:rsidRPr="00336BA0" w:rsidRDefault="003B1373" w:rsidP="003B1373">
            <w:pPr>
              <w:widowControl w:val="0"/>
              <w:spacing w:line="240" w:lineRule="exact"/>
              <w:contextualSpacing/>
              <w:jc w:val="both"/>
              <w:rPr>
                <w:rFonts w:cs="Arial"/>
                <w:lang w:val="it-IT"/>
              </w:rPr>
            </w:pPr>
          </w:p>
        </w:tc>
        <w:tc>
          <w:tcPr>
            <w:tcW w:w="1014" w:type="dxa"/>
            <w:gridSpan w:val="3"/>
          </w:tcPr>
          <w:p w14:paraId="74936AC7" w14:textId="77777777" w:rsidR="003B1373" w:rsidRPr="00336BA0" w:rsidRDefault="003B1373" w:rsidP="003B1373">
            <w:pPr>
              <w:widowControl w:val="0"/>
              <w:spacing w:line="240" w:lineRule="exact"/>
              <w:rPr>
                <w:rFonts w:cs="Arial"/>
                <w:b/>
                <w:u w:val="single"/>
                <w:lang w:val="it-IT"/>
              </w:rPr>
            </w:pPr>
          </w:p>
        </w:tc>
        <w:tc>
          <w:tcPr>
            <w:tcW w:w="4116" w:type="dxa"/>
            <w:gridSpan w:val="5"/>
          </w:tcPr>
          <w:p w14:paraId="56743CF7" w14:textId="77777777" w:rsidR="003B1373" w:rsidRPr="00336BA0" w:rsidRDefault="003B1373" w:rsidP="003B1373">
            <w:pPr>
              <w:widowControl w:val="0"/>
              <w:spacing w:line="240" w:lineRule="exact"/>
              <w:jc w:val="both"/>
              <w:rPr>
                <w:rFonts w:cs="Arial"/>
                <w:lang w:val="it-IT"/>
              </w:rPr>
            </w:pPr>
          </w:p>
        </w:tc>
      </w:tr>
      <w:tr w:rsidR="003B1373" w:rsidRPr="00D2556A" w14:paraId="41D72079" w14:textId="77777777" w:rsidTr="00EC3223">
        <w:tc>
          <w:tcPr>
            <w:tcW w:w="4384" w:type="dxa"/>
            <w:gridSpan w:val="5"/>
          </w:tcPr>
          <w:p w14:paraId="5CF2A5CA" w14:textId="77777777" w:rsidR="003B1373" w:rsidRPr="00001946" w:rsidRDefault="003B1373" w:rsidP="003B1373">
            <w:pPr>
              <w:pStyle w:val="Paragrafoelenco"/>
              <w:widowControl w:val="0"/>
              <w:numPr>
                <w:ilvl w:val="0"/>
                <w:numId w:val="38"/>
              </w:numPr>
              <w:spacing w:line="240" w:lineRule="exact"/>
              <w:ind w:left="442" w:hanging="425"/>
              <w:jc w:val="both"/>
              <w:rPr>
                <w:rFonts w:cs="Arial"/>
                <w:lang w:val="de-DE"/>
              </w:rPr>
            </w:pPr>
            <w:r w:rsidRPr="00001946">
              <w:rPr>
                <w:rFonts w:cs="Arial"/>
                <w:lang w:val="de-DE"/>
              </w:rPr>
              <w:t>die in den Anlagen A1 und/oder A1-bis vorgesehenen Erklärungen abgeben;</w:t>
            </w:r>
          </w:p>
          <w:p w14:paraId="63CF244D" w14:textId="3719669A" w:rsidR="003B1373" w:rsidRPr="00001946" w:rsidRDefault="003B1373" w:rsidP="003B1373">
            <w:pPr>
              <w:pStyle w:val="Paragrafoelenco"/>
              <w:widowControl w:val="0"/>
              <w:numPr>
                <w:ilvl w:val="0"/>
                <w:numId w:val="38"/>
              </w:numPr>
              <w:spacing w:line="240" w:lineRule="exact"/>
              <w:ind w:left="442" w:hanging="425"/>
              <w:jc w:val="both"/>
              <w:rPr>
                <w:rFonts w:cs="Arial"/>
                <w:lang w:val="de-DE"/>
              </w:rPr>
            </w:pPr>
            <w:r w:rsidRPr="00001946">
              <w:rPr>
                <w:rFonts w:cs="Arial"/>
                <w:lang w:val="de-DE"/>
              </w:rPr>
              <w:t>je eine Anlage „A1-ter“ für jedes Hilfssubjekt, ausgefüllt und mit digitaler Unterschrift unterzeichnet, einreichen</w:t>
            </w:r>
            <w:r w:rsidR="00EA440A" w:rsidRPr="00001946">
              <w:rPr>
                <w:rFonts w:cs="Arial"/>
                <w:lang w:val="de-DE"/>
              </w:rPr>
              <w:t>.</w:t>
            </w:r>
            <w:r w:rsidR="00EA440A" w:rsidRPr="00001946">
              <w:rPr>
                <w:rFonts w:cs="Arial"/>
                <w:u w:val="single"/>
                <w:lang w:val="de-DE"/>
              </w:rPr>
              <w:t xml:space="preserve"> Im Fall einer Verbesserung durch Nutzung von Kapazitäten Dritter sollen im Anhang A1 ter des Hilfsunternehmens die Sach- und Personalressourcen, die dem Bewerber zur Verfügung gestellt werden, um dessen 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p w14:paraId="7DBAA4CA" w14:textId="0C5E788E" w:rsidR="00411CC0" w:rsidRPr="00001946" w:rsidRDefault="00411CC0" w:rsidP="00411CC0">
            <w:pPr>
              <w:pStyle w:val="Paragrafoelenco"/>
              <w:widowControl w:val="0"/>
              <w:numPr>
                <w:ilvl w:val="0"/>
                <w:numId w:val="38"/>
              </w:numPr>
              <w:spacing w:line="240" w:lineRule="exact"/>
              <w:ind w:left="442" w:hanging="425"/>
              <w:jc w:val="both"/>
              <w:rPr>
                <w:rFonts w:cs="Arial"/>
                <w:lang w:val="de-DE"/>
              </w:rPr>
            </w:pPr>
            <w:r w:rsidRPr="00001946">
              <w:rPr>
                <w:rFonts w:cs="Arial"/>
                <w:lang w:val="de-DE"/>
              </w:rPr>
              <w:t>je ein EEE  für jedes Hilfssubjekt, in den entsprechenden Teilen vom Hilfssubjekt  ausgefüllt und mit digitaler Unterschrift unterzeichnet, einreichen;</w:t>
            </w:r>
          </w:p>
          <w:p w14:paraId="1CB089B9" w14:textId="77777777" w:rsidR="003B1373" w:rsidRPr="00001946" w:rsidRDefault="003B1373" w:rsidP="00411CC0">
            <w:pPr>
              <w:pStyle w:val="Paragrafoelenco"/>
              <w:widowControl w:val="0"/>
              <w:numPr>
                <w:ilvl w:val="0"/>
                <w:numId w:val="38"/>
              </w:numPr>
              <w:spacing w:line="240" w:lineRule="exact"/>
              <w:ind w:left="442" w:hanging="425"/>
              <w:jc w:val="both"/>
              <w:rPr>
                <w:rFonts w:cs="Arial"/>
                <w:lang w:val="de-DE"/>
              </w:rPr>
            </w:pPr>
            <w:r w:rsidRPr="00001946">
              <w:rPr>
                <w:rFonts w:cs="Arial"/>
                <w:lang w:val="de-DE"/>
              </w:rPr>
              <w:t>den Vertrag über die Nutzung der Kapazitäten Dritter beilegen.</w:t>
            </w:r>
          </w:p>
        </w:tc>
        <w:tc>
          <w:tcPr>
            <w:tcW w:w="1014" w:type="dxa"/>
            <w:gridSpan w:val="3"/>
          </w:tcPr>
          <w:p w14:paraId="3BA03953" w14:textId="77777777" w:rsidR="003B1373" w:rsidRPr="00001946" w:rsidRDefault="003B1373" w:rsidP="003B1373">
            <w:pPr>
              <w:widowControl w:val="0"/>
              <w:spacing w:line="240" w:lineRule="exact"/>
              <w:rPr>
                <w:rFonts w:cs="Arial"/>
                <w:b/>
                <w:u w:val="single"/>
                <w:lang w:val="de-DE"/>
              </w:rPr>
            </w:pPr>
          </w:p>
        </w:tc>
        <w:tc>
          <w:tcPr>
            <w:tcW w:w="4116" w:type="dxa"/>
            <w:gridSpan w:val="5"/>
          </w:tcPr>
          <w:p w14:paraId="0CC40B0F" w14:textId="77777777" w:rsidR="003B1373" w:rsidRPr="00001946" w:rsidRDefault="003B1373" w:rsidP="003B1373">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rendere le dovute dichiarazioni previste nell’allegato A1 e/o A1-bis;</w:t>
            </w:r>
          </w:p>
          <w:p w14:paraId="31D299FB" w14:textId="3142D319" w:rsidR="001C2A53" w:rsidRPr="00001946" w:rsidRDefault="003B1373" w:rsidP="00FA506C">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presentare tanti allegati A1-ter ausiliaria quante sono le ausiliarie, compilati e sottoscritti con firma digitale dalle ausiliarie</w:t>
            </w:r>
            <w:r w:rsidR="00EA440A" w:rsidRPr="00001946">
              <w:rPr>
                <w:rFonts w:cs="Arial"/>
                <w:lang w:val="it-IT"/>
              </w:rPr>
              <w:t>.</w:t>
            </w:r>
            <w:r w:rsidR="00EA440A" w:rsidRPr="00001946">
              <w:rPr>
                <w:u w:val="single"/>
                <w:lang w:val="it-IT"/>
              </w:rPr>
              <w:t xml:space="preserve"> In caso di avvalimento migliorativo nell’Allegato A1ter dell’ausiliario non vanno indicate le risorse strumentali e umane messe a disposizione del concorrente al fine di migliorarne l’offerta. Le risorse oggetto di avvalimento migliorativo vanno indicate nel contratto di avvalimento migliorativo da prodursi in Busta B – Offerta tecnica</w:t>
            </w:r>
            <w:r w:rsidR="00EA440A" w:rsidRPr="00001946">
              <w:rPr>
                <w:lang w:val="it-IT"/>
              </w:rPr>
              <w:t>;</w:t>
            </w:r>
          </w:p>
          <w:p w14:paraId="4291481C" w14:textId="426448D5" w:rsidR="00411CC0" w:rsidRPr="00001946" w:rsidRDefault="00411CC0" w:rsidP="00411CC0">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presentare tanti DGUE quanti sono gli ausiliari, compilati nelle parti pertinenti e sottoscritti con firma digitale dagli ausiliari;</w:t>
            </w:r>
          </w:p>
          <w:p w14:paraId="5B901735" w14:textId="7CC0C2C9" w:rsidR="003B1373" w:rsidRPr="00001946" w:rsidRDefault="003B1373" w:rsidP="00411CC0">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 xml:space="preserve">allegare il contratto di avvalimento. </w:t>
            </w:r>
          </w:p>
        </w:tc>
      </w:tr>
      <w:tr w:rsidR="003B1373" w:rsidRPr="00D2556A" w14:paraId="0F34B770" w14:textId="77777777" w:rsidTr="00EC3223">
        <w:tc>
          <w:tcPr>
            <w:tcW w:w="4384" w:type="dxa"/>
            <w:gridSpan w:val="5"/>
          </w:tcPr>
          <w:p w14:paraId="7505A216" w14:textId="77777777" w:rsidR="003B1373" w:rsidRPr="00336BA0" w:rsidRDefault="003B1373" w:rsidP="003B1373">
            <w:pPr>
              <w:pStyle w:val="Paragrafoelenco"/>
              <w:widowControl w:val="0"/>
              <w:ind w:left="441"/>
              <w:jc w:val="both"/>
              <w:rPr>
                <w:rFonts w:cs="Arial"/>
                <w:lang w:val="it-IT"/>
              </w:rPr>
            </w:pPr>
          </w:p>
        </w:tc>
        <w:tc>
          <w:tcPr>
            <w:tcW w:w="1014" w:type="dxa"/>
            <w:gridSpan w:val="3"/>
          </w:tcPr>
          <w:p w14:paraId="742827EA" w14:textId="77777777" w:rsidR="003B1373" w:rsidRPr="00336BA0" w:rsidRDefault="003B1373" w:rsidP="003B1373">
            <w:pPr>
              <w:widowControl w:val="0"/>
              <w:spacing w:line="240" w:lineRule="exact"/>
              <w:rPr>
                <w:rFonts w:cs="Arial"/>
                <w:b/>
                <w:u w:val="single"/>
                <w:lang w:val="it-IT"/>
              </w:rPr>
            </w:pPr>
          </w:p>
        </w:tc>
        <w:tc>
          <w:tcPr>
            <w:tcW w:w="4116" w:type="dxa"/>
            <w:gridSpan w:val="5"/>
          </w:tcPr>
          <w:p w14:paraId="43903B03" w14:textId="77777777" w:rsidR="003B1373" w:rsidRPr="00336BA0" w:rsidRDefault="003B1373" w:rsidP="003B1373">
            <w:pPr>
              <w:pStyle w:val="Paragrafoelenco"/>
              <w:widowControl w:val="0"/>
              <w:tabs>
                <w:tab w:val="center" w:pos="4680"/>
                <w:tab w:val="left" w:pos="8496"/>
              </w:tabs>
              <w:spacing w:line="240" w:lineRule="exact"/>
              <w:ind w:left="423"/>
              <w:jc w:val="both"/>
              <w:rPr>
                <w:rFonts w:cs="Arial"/>
                <w:lang w:val="it-IT"/>
              </w:rPr>
            </w:pPr>
          </w:p>
        </w:tc>
      </w:tr>
      <w:tr w:rsidR="003B1373" w:rsidRPr="00D2556A" w14:paraId="790EE3BB" w14:textId="77777777" w:rsidTr="00EC3223">
        <w:tc>
          <w:tcPr>
            <w:tcW w:w="4384" w:type="dxa"/>
            <w:gridSpan w:val="5"/>
          </w:tcPr>
          <w:p w14:paraId="746DF2E4" w14:textId="77777777" w:rsidR="003B1373" w:rsidRPr="00336BA0" w:rsidRDefault="003B1373" w:rsidP="003B1373">
            <w:pPr>
              <w:widowControl w:val="0"/>
              <w:jc w:val="both"/>
              <w:rPr>
                <w:rFonts w:cs="Arial"/>
                <w:u w:val="single"/>
                <w:lang w:val="de-DE"/>
              </w:rPr>
            </w:pPr>
            <w:r w:rsidRPr="00336BA0">
              <w:rPr>
                <w:rFonts w:cs="Arial"/>
                <w:u w:val="single"/>
                <w:lang w:val="de-DE"/>
              </w:rPr>
              <w:t xml:space="preserve">In dem Vertrag müssen </w:t>
            </w:r>
            <w:r w:rsidRPr="00336BA0">
              <w:rPr>
                <w:rFonts w:cs="Arial"/>
                <w:b/>
                <w:bCs/>
                <w:u w:val="single"/>
                <w:lang w:val="de-DE"/>
              </w:rPr>
              <w:t>bei sonstiger Nichtigkeit</w:t>
            </w:r>
            <w:r w:rsidRPr="00336BA0">
              <w:rPr>
                <w:rFonts w:cs="Arial"/>
                <w:u w:val="single"/>
                <w:lang w:val="de-DE"/>
              </w:rPr>
              <w:t xml:space="preserve"> die vom Hilfssubjekt zur Verfügung gestellten Anforderungen und Ressourcen angeführt werden; die fehlende Angabe obiger Anforderungen und Ressourcen ist nicht behebbar.</w:t>
            </w:r>
          </w:p>
        </w:tc>
        <w:tc>
          <w:tcPr>
            <w:tcW w:w="1014" w:type="dxa"/>
            <w:gridSpan w:val="3"/>
          </w:tcPr>
          <w:p w14:paraId="390BFF4D" w14:textId="77777777" w:rsidR="003B1373" w:rsidRPr="00336BA0" w:rsidRDefault="003B1373" w:rsidP="003B1373">
            <w:pPr>
              <w:widowControl w:val="0"/>
              <w:spacing w:line="240" w:lineRule="exact"/>
              <w:rPr>
                <w:rFonts w:cs="Arial"/>
                <w:b/>
                <w:u w:val="single"/>
                <w:lang w:val="de-DE"/>
              </w:rPr>
            </w:pPr>
          </w:p>
        </w:tc>
        <w:tc>
          <w:tcPr>
            <w:tcW w:w="4116" w:type="dxa"/>
            <w:gridSpan w:val="5"/>
          </w:tcPr>
          <w:p w14:paraId="1C4E0B29"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r w:rsidRPr="00336BA0">
              <w:rPr>
                <w:rFonts w:cs="Arial"/>
                <w:u w:val="single"/>
                <w:lang w:val="it-IT"/>
              </w:rPr>
              <w:t xml:space="preserve">Il contratto deve contenere </w:t>
            </w:r>
            <w:r w:rsidRPr="00336BA0">
              <w:rPr>
                <w:rFonts w:cs="Arial"/>
                <w:b/>
                <w:u w:val="single"/>
                <w:lang w:val="it-IT"/>
              </w:rPr>
              <w:t>a pena di nullità</w:t>
            </w:r>
            <w:r w:rsidRPr="00336BA0">
              <w:rPr>
                <w:rFonts w:cs="Arial"/>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3B1373" w:rsidRPr="00D2556A" w14:paraId="256A962F" w14:textId="77777777" w:rsidTr="00EC3223">
        <w:tc>
          <w:tcPr>
            <w:tcW w:w="4384" w:type="dxa"/>
            <w:gridSpan w:val="5"/>
          </w:tcPr>
          <w:p w14:paraId="4B4373D8" w14:textId="77777777" w:rsidR="003B1373" w:rsidRPr="00336BA0" w:rsidRDefault="003B1373" w:rsidP="003B1373">
            <w:pPr>
              <w:widowControl w:val="0"/>
              <w:jc w:val="both"/>
              <w:rPr>
                <w:rFonts w:cs="Arial"/>
                <w:u w:val="single"/>
                <w:lang w:val="it-IT"/>
              </w:rPr>
            </w:pPr>
          </w:p>
        </w:tc>
        <w:tc>
          <w:tcPr>
            <w:tcW w:w="1014" w:type="dxa"/>
            <w:gridSpan w:val="3"/>
          </w:tcPr>
          <w:p w14:paraId="75C0097F" w14:textId="77777777" w:rsidR="003B1373" w:rsidRPr="00336BA0" w:rsidRDefault="003B1373" w:rsidP="003B1373">
            <w:pPr>
              <w:widowControl w:val="0"/>
              <w:spacing w:line="240" w:lineRule="exact"/>
              <w:rPr>
                <w:rFonts w:cs="Arial"/>
                <w:b/>
                <w:u w:val="single"/>
                <w:lang w:val="it-IT"/>
              </w:rPr>
            </w:pPr>
          </w:p>
        </w:tc>
        <w:tc>
          <w:tcPr>
            <w:tcW w:w="4116" w:type="dxa"/>
            <w:gridSpan w:val="5"/>
          </w:tcPr>
          <w:p w14:paraId="633939C8"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p>
        </w:tc>
      </w:tr>
      <w:tr w:rsidR="003B1373" w:rsidRPr="00D2556A" w14:paraId="0219E352" w14:textId="77777777" w:rsidTr="00EC3223">
        <w:tc>
          <w:tcPr>
            <w:tcW w:w="4384" w:type="dxa"/>
            <w:gridSpan w:val="5"/>
          </w:tcPr>
          <w:p w14:paraId="05104B77" w14:textId="77777777" w:rsidR="003B1373" w:rsidRPr="00336BA0" w:rsidRDefault="003B1373" w:rsidP="003B1373">
            <w:pPr>
              <w:widowControl w:val="0"/>
              <w:tabs>
                <w:tab w:val="left" w:pos="720"/>
              </w:tabs>
              <w:spacing w:line="240" w:lineRule="exact"/>
              <w:jc w:val="both"/>
              <w:rPr>
                <w:rFonts w:cs="Arial"/>
                <w:lang w:val="de-DE"/>
              </w:rPr>
            </w:pPr>
            <w:r w:rsidRPr="00336BA0">
              <w:rPr>
                <w:rFonts w:cs="Arial"/>
                <w:u w:val="single"/>
                <w:lang w:val="de-DE"/>
              </w:rPr>
              <w:t>Das Dokument muss vor Fälligkeitsdatum für die Einreichung der Angebote erstellt worden sein.</w:t>
            </w:r>
          </w:p>
          <w:p w14:paraId="5D2BC528" w14:textId="77777777" w:rsidR="003B1373" w:rsidRPr="00336BA0" w:rsidRDefault="003B1373" w:rsidP="003B1373">
            <w:pPr>
              <w:pStyle w:val="NormaleWeb"/>
              <w:widowControl w:val="0"/>
              <w:tabs>
                <w:tab w:val="center" w:pos="4536"/>
                <w:tab w:val="right" w:pos="9072"/>
              </w:tabs>
              <w:spacing w:before="0" w:after="0" w:line="240" w:lineRule="exact"/>
              <w:rPr>
                <w:rFonts w:ascii="Arial" w:hAnsi="Arial" w:cs="Arial"/>
                <w:sz w:val="20"/>
                <w:szCs w:val="20"/>
                <w:u w:val="single"/>
                <w:lang w:val="de-DE"/>
              </w:rPr>
            </w:pPr>
          </w:p>
        </w:tc>
        <w:tc>
          <w:tcPr>
            <w:tcW w:w="1014" w:type="dxa"/>
            <w:gridSpan w:val="3"/>
          </w:tcPr>
          <w:p w14:paraId="733780D2" w14:textId="77777777" w:rsidR="003B1373" w:rsidRPr="00336BA0" w:rsidRDefault="003B1373" w:rsidP="003B1373">
            <w:pPr>
              <w:widowControl w:val="0"/>
              <w:spacing w:line="240" w:lineRule="exact"/>
              <w:rPr>
                <w:rFonts w:cs="Arial"/>
                <w:bCs/>
                <w:lang w:val="de-DE"/>
              </w:rPr>
            </w:pPr>
          </w:p>
        </w:tc>
        <w:tc>
          <w:tcPr>
            <w:tcW w:w="4116" w:type="dxa"/>
            <w:gridSpan w:val="5"/>
          </w:tcPr>
          <w:p w14:paraId="3355EAB5"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lang w:val="it-IT"/>
              </w:rPr>
            </w:pPr>
            <w:r w:rsidRPr="00336BA0">
              <w:rPr>
                <w:rFonts w:cs="Arial"/>
                <w:u w:val="single"/>
                <w:lang w:val="it-IT"/>
              </w:rPr>
              <w:t>Il documento deve essere costituito prima del termine di scadenza della presentazione delle offerte.</w:t>
            </w:r>
          </w:p>
        </w:tc>
      </w:tr>
      <w:tr w:rsidR="003B1373" w:rsidRPr="00D2556A" w14:paraId="6AA6C288" w14:textId="77777777" w:rsidTr="00EC3223">
        <w:tc>
          <w:tcPr>
            <w:tcW w:w="4384" w:type="dxa"/>
            <w:gridSpan w:val="5"/>
          </w:tcPr>
          <w:p w14:paraId="363271CB" w14:textId="77777777" w:rsidR="003B1373" w:rsidRPr="00336BA0" w:rsidRDefault="003B1373" w:rsidP="003B1373">
            <w:pPr>
              <w:widowControl w:val="0"/>
              <w:tabs>
                <w:tab w:val="left" w:pos="720"/>
              </w:tabs>
              <w:spacing w:line="240" w:lineRule="exact"/>
              <w:jc w:val="both"/>
              <w:rPr>
                <w:rFonts w:cs="Arial"/>
                <w:u w:val="single"/>
                <w:lang w:val="it-IT"/>
              </w:rPr>
            </w:pPr>
          </w:p>
        </w:tc>
        <w:tc>
          <w:tcPr>
            <w:tcW w:w="1014" w:type="dxa"/>
            <w:gridSpan w:val="3"/>
          </w:tcPr>
          <w:p w14:paraId="48444AA5" w14:textId="77777777" w:rsidR="003B1373" w:rsidRPr="00336BA0" w:rsidRDefault="003B1373" w:rsidP="003B1373">
            <w:pPr>
              <w:widowControl w:val="0"/>
              <w:spacing w:line="240" w:lineRule="exact"/>
              <w:rPr>
                <w:rFonts w:cs="Arial"/>
                <w:bCs/>
                <w:lang w:val="it-IT"/>
              </w:rPr>
            </w:pPr>
          </w:p>
        </w:tc>
        <w:tc>
          <w:tcPr>
            <w:tcW w:w="4116" w:type="dxa"/>
            <w:gridSpan w:val="5"/>
          </w:tcPr>
          <w:p w14:paraId="7EF07ADF"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p>
        </w:tc>
      </w:tr>
      <w:tr w:rsidR="003B1373" w:rsidRPr="00D2556A" w14:paraId="102A4535" w14:textId="77777777" w:rsidTr="00EC3223">
        <w:tc>
          <w:tcPr>
            <w:tcW w:w="4384" w:type="dxa"/>
            <w:gridSpan w:val="5"/>
            <w:shd w:val="clear" w:color="auto" w:fill="auto"/>
          </w:tcPr>
          <w:p w14:paraId="1A81CF9F" w14:textId="77777777" w:rsidR="003B1373" w:rsidRPr="00336BA0" w:rsidRDefault="003B1373" w:rsidP="003B1373">
            <w:pPr>
              <w:pStyle w:val="Rientrocorpodeltesto"/>
              <w:widowControl w:val="0"/>
              <w:tabs>
                <w:tab w:val="left" w:pos="8496"/>
              </w:tabs>
              <w:spacing w:after="0" w:line="240" w:lineRule="exact"/>
              <w:ind w:left="0"/>
              <w:jc w:val="both"/>
              <w:rPr>
                <w:rFonts w:cs="Arial"/>
                <w:b/>
                <w:bCs/>
                <w:lang w:val="de-DE"/>
              </w:rPr>
            </w:pPr>
            <w:r w:rsidRPr="00336BA0">
              <w:rPr>
                <w:rFonts w:cs="Arial"/>
                <w:lang w:val="de-DE"/>
              </w:rPr>
              <w:t xml:space="preserve">Das Dokument muss </w:t>
            </w:r>
            <w:r w:rsidRPr="00336BA0">
              <w:rPr>
                <w:rFonts w:cs="Arial"/>
                <w:b/>
                <w:u w:val="single"/>
                <w:lang w:val="de-DE"/>
              </w:rPr>
              <w:t>zwingend</w:t>
            </w:r>
            <w:r w:rsidRPr="00336BA0">
              <w:rPr>
                <w:rFonts w:cs="Arial"/>
                <w:lang w:val="de-DE"/>
              </w:rPr>
              <w:t xml:space="preserve"> in einer der folgenden Formen eingereicht werden:</w:t>
            </w:r>
          </w:p>
        </w:tc>
        <w:tc>
          <w:tcPr>
            <w:tcW w:w="1014" w:type="dxa"/>
            <w:gridSpan w:val="3"/>
            <w:shd w:val="clear" w:color="auto" w:fill="auto"/>
          </w:tcPr>
          <w:p w14:paraId="0106D60A" w14:textId="77777777" w:rsidR="003B1373" w:rsidRPr="00336BA0" w:rsidRDefault="003B1373" w:rsidP="003B1373">
            <w:pPr>
              <w:widowControl w:val="0"/>
              <w:spacing w:line="240" w:lineRule="exact"/>
              <w:rPr>
                <w:rFonts w:cs="Arial"/>
                <w:lang w:val="de-DE"/>
              </w:rPr>
            </w:pPr>
          </w:p>
        </w:tc>
        <w:tc>
          <w:tcPr>
            <w:tcW w:w="4116" w:type="dxa"/>
            <w:gridSpan w:val="5"/>
            <w:shd w:val="clear" w:color="auto" w:fill="auto"/>
          </w:tcPr>
          <w:p w14:paraId="7E4DF7D9"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lang w:val="it-IT"/>
              </w:rPr>
            </w:pPr>
            <w:r w:rsidRPr="00336BA0">
              <w:rPr>
                <w:rFonts w:cs="Arial"/>
                <w:lang w:val="it-IT"/>
              </w:rPr>
              <w:t>Il documento deve</w:t>
            </w:r>
            <w:r w:rsidRPr="00336BA0">
              <w:rPr>
                <w:rFonts w:cs="Arial"/>
                <w:b/>
                <w:lang w:val="it-IT"/>
              </w:rPr>
              <w:t xml:space="preserve"> </w:t>
            </w:r>
            <w:r w:rsidRPr="00336BA0">
              <w:rPr>
                <w:rFonts w:cs="Arial"/>
                <w:b/>
                <w:u w:val="single"/>
                <w:lang w:val="it-IT"/>
              </w:rPr>
              <w:t>obbligatoriamente</w:t>
            </w:r>
            <w:r w:rsidRPr="00336BA0">
              <w:rPr>
                <w:rFonts w:cs="Arial"/>
                <w:b/>
                <w:lang w:val="it-IT"/>
              </w:rPr>
              <w:t xml:space="preserve"> </w:t>
            </w:r>
            <w:r w:rsidRPr="00336BA0">
              <w:rPr>
                <w:rFonts w:cs="Arial"/>
                <w:lang w:val="it-IT"/>
              </w:rPr>
              <w:t>essere presentato in una delle seguenti forme:</w:t>
            </w:r>
          </w:p>
        </w:tc>
      </w:tr>
      <w:tr w:rsidR="003B1373" w:rsidRPr="00D2556A" w14:paraId="757880BB" w14:textId="77777777" w:rsidTr="00EC3223">
        <w:tc>
          <w:tcPr>
            <w:tcW w:w="4384" w:type="dxa"/>
            <w:gridSpan w:val="5"/>
          </w:tcPr>
          <w:p w14:paraId="40ADCD8F" w14:textId="77777777" w:rsidR="003B1373" w:rsidRPr="00336BA0" w:rsidRDefault="003B1373" w:rsidP="003B1373">
            <w:pPr>
              <w:widowControl w:val="0"/>
              <w:tabs>
                <w:tab w:val="center" w:pos="4680"/>
              </w:tabs>
              <w:spacing w:line="240" w:lineRule="exact"/>
              <w:ind w:right="105"/>
              <w:jc w:val="both"/>
              <w:rPr>
                <w:rFonts w:cs="Arial"/>
                <w:b/>
                <w:lang w:val="it-IT"/>
              </w:rPr>
            </w:pPr>
          </w:p>
        </w:tc>
        <w:tc>
          <w:tcPr>
            <w:tcW w:w="1014" w:type="dxa"/>
            <w:gridSpan w:val="3"/>
          </w:tcPr>
          <w:p w14:paraId="66B3AF7A" w14:textId="77777777" w:rsidR="003B1373" w:rsidRPr="00336BA0" w:rsidRDefault="003B1373" w:rsidP="003B1373">
            <w:pPr>
              <w:widowControl w:val="0"/>
              <w:tabs>
                <w:tab w:val="center" w:pos="4680"/>
              </w:tabs>
              <w:spacing w:line="240" w:lineRule="exact"/>
              <w:ind w:right="105"/>
              <w:jc w:val="both"/>
              <w:rPr>
                <w:rFonts w:cs="Arial"/>
                <w:b/>
                <w:lang w:val="it-IT"/>
              </w:rPr>
            </w:pPr>
          </w:p>
        </w:tc>
        <w:tc>
          <w:tcPr>
            <w:tcW w:w="4116" w:type="dxa"/>
            <w:gridSpan w:val="5"/>
          </w:tcPr>
          <w:p w14:paraId="165FD4EF" w14:textId="77777777" w:rsidR="003B1373" w:rsidRPr="00336BA0" w:rsidRDefault="003B1373" w:rsidP="003B1373">
            <w:pPr>
              <w:widowControl w:val="0"/>
              <w:tabs>
                <w:tab w:val="center" w:pos="4680"/>
              </w:tabs>
              <w:spacing w:line="240" w:lineRule="exact"/>
              <w:ind w:right="105"/>
              <w:jc w:val="both"/>
              <w:rPr>
                <w:rFonts w:cs="Arial"/>
                <w:b/>
                <w:lang w:val="it-IT"/>
              </w:rPr>
            </w:pPr>
          </w:p>
        </w:tc>
      </w:tr>
      <w:tr w:rsidR="003B1373" w:rsidRPr="00D2556A" w14:paraId="3F84022F" w14:textId="77777777" w:rsidTr="00EC3223">
        <w:tc>
          <w:tcPr>
            <w:tcW w:w="4384" w:type="dxa"/>
            <w:gridSpan w:val="5"/>
          </w:tcPr>
          <w:p w14:paraId="2AEF70B5" w14:textId="77777777" w:rsidR="003B1373" w:rsidRPr="00336BA0" w:rsidRDefault="003B1373" w:rsidP="003B1373">
            <w:pPr>
              <w:widowControl w:val="0"/>
              <w:numPr>
                <w:ilvl w:val="0"/>
                <w:numId w:val="61"/>
              </w:numPr>
              <w:tabs>
                <w:tab w:val="clear" w:pos="360"/>
              </w:tabs>
              <w:ind w:left="284" w:right="17" w:hanging="284"/>
              <w:jc w:val="both"/>
              <w:rPr>
                <w:rFonts w:cs="Arial"/>
                <w:noProof w:val="0"/>
                <w:lang w:val="de-DE"/>
              </w:rPr>
            </w:pPr>
            <w:r w:rsidRPr="00336BA0">
              <w:rPr>
                <w:rFonts w:cs="Arial"/>
                <w:bCs/>
                <w:lang w:val="de-DE"/>
              </w:rPr>
              <w:t xml:space="preserve">in Form eines </w:t>
            </w:r>
            <w:r w:rsidRPr="00336BA0">
              <w:rPr>
                <w:rFonts w:cs="Arial"/>
                <w:b/>
                <w:bCs/>
                <w:lang w:val="de-DE"/>
              </w:rPr>
              <w:t>informatischen Dokuments</w:t>
            </w:r>
            <w:r w:rsidRPr="00336BA0">
              <w:rPr>
                <w:rFonts w:cs="Arial"/>
                <w:bCs/>
                <w:lang w:val="de-DE"/>
              </w:rPr>
              <w:t xml:space="preserve"> gemäß Art. 1 Buchst. p) GvD vom 7. März 2005 Nr. 82, mit </w:t>
            </w:r>
            <w:r w:rsidRPr="00336BA0">
              <w:rPr>
                <w:rFonts w:cs="Arial"/>
                <w:b/>
                <w:bCs/>
                <w:lang w:val="de-DE"/>
              </w:rPr>
              <w:t xml:space="preserve">digitaler Unterschrift </w:t>
            </w:r>
            <w:r w:rsidRPr="00336BA0">
              <w:rPr>
                <w:rFonts w:cs="Arial"/>
                <w:bCs/>
                <w:u w:val="single"/>
                <w:lang w:val="de-DE"/>
              </w:rPr>
              <w:t>unterzeichnet</w:t>
            </w:r>
            <w:r w:rsidRPr="00336BA0">
              <w:rPr>
                <w:rFonts w:cs="Arial"/>
                <w:bCs/>
                <w:lang w:val="de-DE"/>
              </w:rPr>
              <w:t>.</w:t>
            </w:r>
            <w:r w:rsidRPr="00336BA0">
              <w:rPr>
                <w:rFonts w:cs="Arial"/>
                <w:lang w:val="de-DE"/>
              </w:rPr>
              <w:t xml:space="preserve"> </w:t>
            </w:r>
          </w:p>
        </w:tc>
        <w:tc>
          <w:tcPr>
            <w:tcW w:w="1014" w:type="dxa"/>
            <w:gridSpan w:val="3"/>
          </w:tcPr>
          <w:p w14:paraId="3EC3A373" w14:textId="77777777" w:rsidR="003B1373" w:rsidRPr="00336BA0" w:rsidRDefault="003B1373" w:rsidP="003B1373">
            <w:pPr>
              <w:widowControl w:val="0"/>
              <w:rPr>
                <w:rFonts w:cs="Arial"/>
                <w:lang w:val="de-DE"/>
              </w:rPr>
            </w:pPr>
          </w:p>
        </w:tc>
        <w:tc>
          <w:tcPr>
            <w:tcW w:w="4116" w:type="dxa"/>
            <w:gridSpan w:val="5"/>
          </w:tcPr>
          <w:p w14:paraId="7262487E"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noProof w:val="0"/>
                <w:lang w:val="it-IT"/>
              </w:rPr>
            </w:pPr>
            <w:r w:rsidRPr="00336BA0">
              <w:rPr>
                <w:rFonts w:cs="Arial"/>
                <w:lang w:val="it-IT"/>
              </w:rPr>
              <w:t xml:space="preserve">sotto forma di </w:t>
            </w:r>
            <w:r w:rsidRPr="00336BA0">
              <w:rPr>
                <w:rFonts w:cs="Arial"/>
                <w:b/>
                <w:lang w:val="it-IT"/>
              </w:rPr>
              <w:t>documento informatico</w:t>
            </w:r>
            <w:r w:rsidRPr="00336BA0">
              <w:rPr>
                <w:rFonts w:cs="Arial"/>
                <w:lang w:val="it-IT"/>
              </w:rPr>
              <w:t xml:space="preserve">, ai sensi dell’art. 1, lett. p) del D.lgs. 7 marzo 2005 n. 82 </w:t>
            </w:r>
            <w:r w:rsidRPr="00336BA0">
              <w:rPr>
                <w:rFonts w:cs="Arial"/>
                <w:u w:val="single"/>
                <w:lang w:val="it-IT"/>
              </w:rPr>
              <w:t>sottoscritto</w:t>
            </w:r>
            <w:r w:rsidRPr="00336BA0">
              <w:rPr>
                <w:rFonts w:cs="Arial"/>
                <w:lang w:val="it-IT"/>
              </w:rPr>
              <w:t xml:space="preserve"> </w:t>
            </w:r>
            <w:r w:rsidRPr="00336BA0">
              <w:rPr>
                <w:rFonts w:cs="Arial"/>
                <w:b/>
                <w:lang w:val="it-IT"/>
              </w:rPr>
              <w:t>con firma digitale</w:t>
            </w:r>
            <w:r w:rsidRPr="00336BA0">
              <w:rPr>
                <w:rFonts w:cs="Arial"/>
                <w:lang w:val="it-IT"/>
              </w:rPr>
              <w:t xml:space="preserve">. </w:t>
            </w:r>
          </w:p>
        </w:tc>
      </w:tr>
      <w:tr w:rsidR="003B1373" w:rsidRPr="00D2556A" w14:paraId="1958DBA1" w14:textId="77777777" w:rsidTr="00EC3223">
        <w:tc>
          <w:tcPr>
            <w:tcW w:w="4384" w:type="dxa"/>
            <w:gridSpan w:val="5"/>
          </w:tcPr>
          <w:p w14:paraId="46549B04" w14:textId="77777777" w:rsidR="003B1373" w:rsidRPr="00336BA0" w:rsidRDefault="003B1373" w:rsidP="003B1373">
            <w:pPr>
              <w:widowControl w:val="0"/>
              <w:ind w:left="284" w:right="17"/>
              <w:jc w:val="both"/>
              <w:rPr>
                <w:rFonts w:cs="Arial"/>
                <w:bCs/>
                <w:lang w:val="it-IT"/>
              </w:rPr>
            </w:pPr>
          </w:p>
        </w:tc>
        <w:tc>
          <w:tcPr>
            <w:tcW w:w="1014" w:type="dxa"/>
            <w:gridSpan w:val="3"/>
          </w:tcPr>
          <w:p w14:paraId="36CBCF68" w14:textId="77777777" w:rsidR="003B1373" w:rsidRPr="00336BA0" w:rsidRDefault="003B1373" w:rsidP="003B1373">
            <w:pPr>
              <w:widowControl w:val="0"/>
              <w:rPr>
                <w:rFonts w:cs="Arial"/>
                <w:lang w:val="it-IT"/>
              </w:rPr>
            </w:pPr>
          </w:p>
        </w:tc>
        <w:tc>
          <w:tcPr>
            <w:tcW w:w="4116" w:type="dxa"/>
            <w:gridSpan w:val="5"/>
          </w:tcPr>
          <w:p w14:paraId="43E09249" w14:textId="77777777" w:rsidR="003B1373" w:rsidRPr="00336BA0" w:rsidRDefault="003B1373" w:rsidP="003B1373">
            <w:pPr>
              <w:pStyle w:val="Rientrocorpodeltesto"/>
              <w:widowControl w:val="0"/>
              <w:tabs>
                <w:tab w:val="left" w:pos="8496"/>
              </w:tabs>
              <w:spacing w:after="0"/>
              <w:ind w:left="279" w:right="105"/>
              <w:jc w:val="both"/>
              <w:rPr>
                <w:rFonts w:cs="Arial"/>
                <w:lang w:val="it-IT"/>
              </w:rPr>
            </w:pPr>
          </w:p>
        </w:tc>
      </w:tr>
      <w:tr w:rsidR="003B1373" w:rsidRPr="00D2556A" w14:paraId="6BBC5810" w14:textId="77777777" w:rsidTr="00EC3223">
        <w:tc>
          <w:tcPr>
            <w:tcW w:w="4384" w:type="dxa"/>
            <w:gridSpan w:val="5"/>
          </w:tcPr>
          <w:p w14:paraId="00EE728E" w14:textId="77777777" w:rsidR="003B1373" w:rsidRPr="00336BA0" w:rsidRDefault="003B1373" w:rsidP="003B1373">
            <w:pPr>
              <w:widowControl w:val="0"/>
              <w:numPr>
                <w:ilvl w:val="0"/>
                <w:numId w:val="61"/>
              </w:numPr>
              <w:tabs>
                <w:tab w:val="clear" w:pos="360"/>
              </w:tabs>
              <w:ind w:left="284" w:right="17" w:hanging="284"/>
              <w:jc w:val="both"/>
              <w:rPr>
                <w:rFonts w:cs="Arial"/>
                <w:bCs/>
                <w:u w:val="single"/>
                <w:lang w:val="de-DE"/>
              </w:rPr>
            </w:pPr>
            <w:r w:rsidRPr="00336BA0">
              <w:rPr>
                <w:rFonts w:cs="Arial"/>
                <w:bCs/>
                <w:lang w:val="de-DE"/>
              </w:rPr>
              <w:t xml:space="preserve">in Form einer </w:t>
            </w:r>
            <w:r w:rsidRPr="00336BA0">
              <w:rPr>
                <w:rFonts w:cs="Arial"/>
                <w:b/>
                <w:noProof w:val="0"/>
                <w:lang w:val="de-DE"/>
              </w:rPr>
              <w:t>informatischen Kopie eines analogen Dokuments</w:t>
            </w:r>
            <w:r w:rsidRPr="00336BA0">
              <w:rPr>
                <w:rFonts w:cs="Arial"/>
                <w:bCs/>
                <w:lang w:val="de-DE"/>
              </w:rPr>
              <w:t xml:space="preserve"> </w:t>
            </w:r>
            <w:r w:rsidRPr="00336BA0">
              <w:rPr>
                <w:rFonts w:cs="Arial"/>
                <w:noProof w:val="0"/>
                <w:lang w:val="de-DE"/>
              </w:rPr>
              <w:t xml:space="preserve">(Papierdokument) gemäß den von Art. 22 Abs. 1 und 2 GvD vom 7. März 2005 Nr. 82 vorgesehenen Modalitäten. In diesen Fällen muss die Originaltreue der Kopie von einer </w:t>
            </w:r>
            <w:r w:rsidRPr="00336BA0">
              <w:rPr>
                <w:rFonts w:cs="Arial"/>
                <w:b/>
                <w:noProof w:val="0"/>
                <w:lang w:val="de-DE"/>
              </w:rPr>
              <w:t>Amtsperson</w:t>
            </w:r>
            <w:r w:rsidRPr="00336BA0">
              <w:rPr>
                <w:rFonts w:cs="Arial"/>
                <w:noProof w:val="0"/>
                <w:lang w:val="de-DE"/>
              </w:rPr>
              <w:t xml:space="preserve"> durch Anbringung der </w:t>
            </w:r>
            <w:r w:rsidRPr="00336BA0">
              <w:rPr>
                <w:rFonts w:cs="Arial"/>
                <w:b/>
                <w:noProof w:val="0"/>
                <w:lang w:val="de-DE"/>
              </w:rPr>
              <w:t>digitalen Unterschrift</w:t>
            </w:r>
            <w:r w:rsidRPr="00336BA0">
              <w:rPr>
                <w:rFonts w:cs="Arial"/>
                <w:noProof w:val="0"/>
                <w:lang w:val="de-DE"/>
              </w:rPr>
              <w:t xml:space="preserve"> gemäß Art. 22 Abs. 1 ebd. bescheinigt sein (durch eine entsprechende Authentizitätserklärung, die gemäß Art. 22 Abs. 2 ebd. von einem Notar oder einer Amtsperson mit digitaler</w:t>
            </w:r>
            <w:r w:rsidRPr="00336BA0">
              <w:rPr>
                <w:rFonts w:cs="Arial"/>
                <w:bCs/>
                <w:lang w:val="de-DE"/>
              </w:rPr>
              <w:t xml:space="preserve"> Unterschrift unterzeichnet ist).</w:t>
            </w:r>
          </w:p>
        </w:tc>
        <w:tc>
          <w:tcPr>
            <w:tcW w:w="1014" w:type="dxa"/>
            <w:gridSpan w:val="3"/>
          </w:tcPr>
          <w:p w14:paraId="56AD5480" w14:textId="77777777" w:rsidR="003B1373" w:rsidRPr="00336BA0" w:rsidRDefault="003B1373" w:rsidP="003B1373">
            <w:pPr>
              <w:pStyle w:val="Rientrocorpodeltesto"/>
              <w:widowControl w:val="0"/>
              <w:tabs>
                <w:tab w:val="left" w:pos="8496"/>
              </w:tabs>
              <w:spacing w:after="0"/>
              <w:ind w:left="0" w:right="17"/>
              <w:jc w:val="both"/>
              <w:rPr>
                <w:rFonts w:cs="Arial"/>
                <w:bCs/>
                <w:lang w:val="de-DE"/>
              </w:rPr>
            </w:pPr>
          </w:p>
        </w:tc>
        <w:tc>
          <w:tcPr>
            <w:tcW w:w="4116" w:type="dxa"/>
            <w:gridSpan w:val="5"/>
          </w:tcPr>
          <w:p w14:paraId="528FA511"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bCs/>
                <w:lang w:val="it-IT"/>
              </w:rPr>
            </w:pPr>
            <w:r w:rsidRPr="00336BA0">
              <w:rPr>
                <w:rFonts w:cs="Arial"/>
                <w:bCs/>
                <w:lang w:val="it-IT"/>
              </w:rPr>
              <w:t xml:space="preserve">sotto forma di </w:t>
            </w:r>
            <w:r w:rsidRPr="00336BA0">
              <w:rPr>
                <w:rFonts w:cs="Arial"/>
                <w:b/>
                <w:bCs/>
                <w:lang w:val="it-IT"/>
              </w:rPr>
              <w:t>copia informatica di documento analogico</w:t>
            </w:r>
            <w:r w:rsidRPr="00336BA0">
              <w:rPr>
                <w:rFonts w:cs="Arial"/>
                <w:bCs/>
                <w:lang w:val="it-IT"/>
              </w:rPr>
              <w:t xml:space="preserve"> (cartaceo) secondo le modalità previste dall’art. 22, commi 1 e 2, del D.lgs. 7 marzo 2005 n. 82. In tali casi la conformità del documento all’originale dovrà esser attestata dal </w:t>
            </w:r>
            <w:r w:rsidRPr="00336BA0">
              <w:rPr>
                <w:rFonts w:cs="Arial"/>
                <w:b/>
                <w:bCs/>
                <w:lang w:val="it-IT"/>
              </w:rPr>
              <w:t>pubblico ufficiale</w:t>
            </w:r>
            <w:r w:rsidRPr="00336BA0">
              <w:rPr>
                <w:rFonts w:cs="Arial"/>
                <w:bCs/>
                <w:lang w:val="it-IT"/>
              </w:rPr>
              <w:t xml:space="preserve"> mediante apposizione di </w:t>
            </w:r>
            <w:r w:rsidRPr="00336BA0">
              <w:rPr>
                <w:rFonts w:cs="Arial"/>
                <w:b/>
                <w:bCs/>
                <w:lang w:val="it-IT"/>
              </w:rPr>
              <w:t>firma digitale</w:t>
            </w:r>
            <w:r w:rsidRPr="00336BA0">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3B1373" w:rsidRPr="00D2556A" w14:paraId="7B65BC21" w14:textId="77777777" w:rsidTr="00EC3223">
        <w:tc>
          <w:tcPr>
            <w:tcW w:w="4384" w:type="dxa"/>
            <w:gridSpan w:val="5"/>
          </w:tcPr>
          <w:p w14:paraId="338B4451" w14:textId="77777777" w:rsidR="003B1373" w:rsidRPr="00336BA0" w:rsidRDefault="003B1373" w:rsidP="003B1373">
            <w:pPr>
              <w:widowControl w:val="0"/>
              <w:ind w:left="284" w:right="17"/>
              <w:jc w:val="both"/>
              <w:rPr>
                <w:rFonts w:cs="Arial"/>
                <w:bCs/>
                <w:lang w:val="it-IT"/>
              </w:rPr>
            </w:pPr>
          </w:p>
        </w:tc>
        <w:tc>
          <w:tcPr>
            <w:tcW w:w="1014" w:type="dxa"/>
            <w:gridSpan w:val="3"/>
          </w:tcPr>
          <w:p w14:paraId="00C89D7D" w14:textId="77777777" w:rsidR="003B1373" w:rsidRPr="00336BA0" w:rsidRDefault="003B1373" w:rsidP="003B1373">
            <w:pPr>
              <w:pStyle w:val="Rientrocorpodeltesto"/>
              <w:widowControl w:val="0"/>
              <w:tabs>
                <w:tab w:val="left" w:pos="8496"/>
              </w:tabs>
              <w:spacing w:after="0"/>
              <w:ind w:left="0" w:right="17"/>
              <w:jc w:val="both"/>
              <w:rPr>
                <w:rFonts w:cs="Arial"/>
                <w:bCs/>
                <w:lang w:val="it-IT"/>
              </w:rPr>
            </w:pPr>
          </w:p>
        </w:tc>
        <w:tc>
          <w:tcPr>
            <w:tcW w:w="4116" w:type="dxa"/>
            <w:gridSpan w:val="5"/>
          </w:tcPr>
          <w:p w14:paraId="2B4E7185" w14:textId="77777777" w:rsidR="003B1373" w:rsidRPr="00336BA0" w:rsidRDefault="003B1373" w:rsidP="003B1373">
            <w:pPr>
              <w:pStyle w:val="Rientrocorpodeltesto"/>
              <w:widowControl w:val="0"/>
              <w:tabs>
                <w:tab w:val="left" w:pos="8496"/>
              </w:tabs>
              <w:spacing w:after="0"/>
              <w:ind w:left="279" w:right="105"/>
              <w:jc w:val="both"/>
              <w:rPr>
                <w:rFonts w:cs="Arial"/>
                <w:bCs/>
                <w:lang w:val="it-IT"/>
              </w:rPr>
            </w:pPr>
          </w:p>
        </w:tc>
      </w:tr>
      <w:tr w:rsidR="003B1373" w:rsidRPr="00D2556A" w14:paraId="1BC6BB2F" w14:textId="77777777" w:rsidTr="00EC3223">
        <w:tc>
          <w:tcPr>
            <w:tcW w:w="4384" w:type="dxa"/>
            <w:gridSpan w:val="5"/>
          </w:tcPr>
          <w:p w14:paraId="08EF27E7" w14:textId="77777777" w:rsidR="003B1373" w:rsidRPr="00336BA0" w:rsidRDefault="003B1373" w:rsidP="003B1373">
            <w:pPr>
              <w:widowControl w:val="0"/>
              <w:numPr>
                <w:ilvl w:val="0"/>
                <w:numId w:val="61"/>
              </w:numPr>
              <w:tabs>
                <w:tab w:val="clear" w:pos="360"/>
              </w:tabs>
              <w:ind w:left="284" w:right="17" w:hanging="284"/>
              <w:jc w:val="both"/>
              <w:rPr>
                <w:rFonts w:cs="Arial"/>
                <w:bCs/>
                <w:lang w:val="de-DE"/>
              </w:rPr>
            </w:pPr>
            <w:r w:rsidRPr="00336BA0">
              <w:rPr>
                <w:rFonts w:cs="Arial"/>
                <w:bCs/>
                <w:lang w:val="de-DE"/>
              </w:rPr>
              <w:t xml:space="preserve">in Form einer </w:t>
            </w:r>
            <w:r w:rsidRPr="00336BA0">
              <w:rPr>
                <w:rFonts w:cs="Arial"/>
                <w:b/>
                <w:bCs/>
                <w:lang w:val="de-DE"/>
              </w:rPr>
              <w:t>informatischen Kopie eines analogen Dokuments</w:t>
            </w:r>
            <w:r w:rsidRPr="00336BA0">
              <w:rPr>
                <w:rFonts w:cs="Arial"/>
                <w:bCs/>
                <w:lang w:val="de-DE"/>
              </w:rPr>
              <w:t xml:space="preserve"> (Papierdo</w:t>
            </w:r>
            <w:r w:rsidRPr="00336BA0">
              <w:rPr>
                <w:rFonts w:cs="Arial"/>
                <w:lang w:val="de-DE" w:eastAsia="it-IT"/>
              </w:rPr>
              <w:softHyphen/>
            </w:r>
            <w:r w:rsidRPr="00336BA0">
              <w:rPr>
                <w:rFonts w:cs="Arial"/>
                <w:bCs/>
                <w:lang w:val="de-DE"/>
              </w:rPr>
              <w:t>kument) gemäß den Modalitäten nach Art. 22 Abs. 3 GvD vom 7. März 2005, Nr. 82.</w:t>
            </w:r>
          </w:p>
        </w:tc>
        <w:tc>
          <w:tcPr>
            <w:tcW w:w="1014" w:type="dxa"/>
            <w:gridSpan w:val="3"/>
          </w:tcPr>
          <w:p w14:paraId="59DA85FC" w14:textId="77777777" w:rsidR="003B1373" w:rsidRPr="00336BA0" w:rsidRDefault="003B1373" w:rsidP="003B1373">
            <w:pPr>
              <w:pStyle w:val="Rientrocorpodeltesto"/>
              <w:widowControl w:val="0"/>
              <w:tabs>
                <w:tab w:val="left" w:pos="8496"/>
              </w:tabs>
              <w:spacing w:after="0"/>
              <w:ind w:left="0" w:right="17"/>
              <w:jc w:val="both"/>
              <w:rPr>
                <w:rFonts w:cs="Arial"/>
                <w:bCs/>
                <w:lang w:val="de-DE"/>
              </w:rPr>
            </w:pPr>
          </w:p>
        </w:tc>
        <w:tc>
          <w:tcPr>
            <w:tcW w:w="4116" w:type="dxa"/>
            <w:gridSpan w:val="5"/>
          </w:tcPr>
          <w:p w14:paraId="2F52EFD0"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bCs/>
                <w:lang w:val="it-IT"/>
              </w:rPr>
            </w:pPr>
            <w:r w:rsidRPr="00336BA0">
              <w:rPr>
                <w:rFonts w:cs="Arial"/>
                <w:bCs/>
                <w:lang w:val="it-IT"/>
              </w:rPr>
              <w:t xml:space="preserve">sotto forma di </w:t>
            </w:r>
            <w:r w:rsidRPr="00336BA0">
              <w:rPr>
                <w:rFonts w:cs="Arial"/>
                <w:b/>
                <w:bCs/>
                <w:lang w:val="it-IT"/>
              </w:rPr>
              <w:t>copia informatica di documento analogico</w:t>
            </w:r>
            <w:r w:rsidRPr="00336BA0">
              <w:rPr>
                <w:rFonts w:cs="Arial"/>
                <w:bCs/>
                <w:lang w:val="it-IT"/>
              </w:rPr>
              <w:t xml:space="preserve"> (cartaceo) secondo le modalità previste dall’art. 22, comma 3, del D.lgs. 7 marzo 2005 n. 82. </w:t>
            </w:r>
          </w:p>
        </w:tc>
      </w:tr>
      <w:tr w:rsidR="003B1373" w:rsidRPr="00D2556A" w14:paraId="1E145208" w14:textId="77777777" w:rsidTr="00EC3223">
        <w:tc>
          <w:tcPr>
            <w:tcW w:w="4384" w:type="dxa"/>
            <w:gridSpan w:val="5"/>
          </w:tcPr>
          <w:p w14:paraId="3207AB87" w14:textId="77777777" w:rsidR="003B1373" w:rsidRPr="001265C5" w:rsidRDefault="003B1373" w:rsidP="003B1373">
            <w:pPr>
              <w:widowControl w:val="0"/>
              <w:ind w:left="284" w:right="17"/>
              <w:jc w:val="both"/>
              <w:rPr>
                <w:rFonts w:cs="Arial"/>
                <w:bCs/>
                <w:color w:val="FF0000"/>
                <w:lang w:val="it-IT"/>
              </w:rPr>
            </w:pPr>
          </w:p>
        </w:tc>
        <w:tc>
          <w:tcPr>
            <w:tcW w:w="1014" w:type="dxa"/>
            <w:gridSpan w:val="3"/>
          </w:tcPr>
          <w:p w14:paraId="6B4C2F62" w14:textId="77777777" w:rsidR="003B1373" w:rsidRPr="001265C5" w:rsidRDefault="003B1373" w:rsidP="003B13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64C2BE88" w14:textId="77777777" w:rsidR="003B1373" w:rsidRPr="001265C5" w:rsidRDefault="003B1373" w:rsidP="003B1373">
            <w:pPr>
              <w:pStyle w:val="Rientrocorpodeltesto"/>
              <w:widowControl w:val="0"/>
              <w:tabs>
                <w:tab w:val="left" w:pos="8496"/>
              </w:tabs>
              <w:spacing w:after="0"/>
              <w:ind w:left="279" w:right="105"/>
              <w:jc w:val="both"/>
              <w:rPr>
                <w:rFonts w:cs="Arial"/>
                <w:bCs/>
                <w:color w:val="FF0000"/>
                <w:lang w:val="it-IT"/>
              </w:rPr>
            </w:pPr>
          </w:p>
        </w:tc>
      </w:tr>
      <w:tr w:rsidR="003B1373" w:rsidRPr="00D2556A" w14:paraId="513A5EC9" w14:textId="77777777" w:rsidTr="00EC3223">
        <w:tc>
          <w:tcPr>
            <w:tcW w:w="4384" w:type="dxa"/>
            <w:gridSpan w:val="5"/>
          </w:tcPr>
          <w:p w14:paraId="0C9BC298" w14:textId="77777777" w:rsidR="003B1373" w:rsidRPr="001265C5" w:rsidRDefault="003B1373" w:rsidP="003B1373">
            <w:pPr>
              <w:widowControl w:val="0"/>
              <w:jc w:val="both"/>
              <w:rPr>
                <w:rFonts w:cs="Arial"/>
                <w:caps/>
                <w:color w:val="FF0000"/>
                <w:u w:val="single"/>
                <w:lang w:val="de-DE"/>
              </w:rPr>
            </w:pPr>
            <w:r w:rsidRPr="009945EC">
              <w:rPr>
                <w:rFonts w:cs="Arial"/>
                <w:b/>
                <w:bCs/>
                <w:lang w:val="de-DE"/>
              </w:rPr>
              <w:t xml:space="preserve">Wird der Nutzungsvertrag gemäß den Modalitäten nach Punkt 3 eingereicht, muss der Teilnehmer </w:t>
            </w:r>
            <w:r w:rsidRPr="009945EC">
              <w:rPr>
                <w:rFonts w:cs="Arial"/>
                <w:b/>
                <w:lang w:val="de-DE"/>
              </w:rPr>
              <w:t>bei sonstigem Ausschluss</w:t>
            </w:r>
            <w:r w:rsidRPr="009945EC">
              <w:rPr>
                <w:rFonts w:cs="Arial"/>
                <w:b/>
                <w:bCs/>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w:t>
            </w:r>
            <w:r w:rsidRPr="009945EC">
              <w:rPr>
                <w:rFonts w:cs="Arial"/>
                <w:b/>
                <w:bCs/>
                <w:lang w:val="de-DE"/>
              </w:rPr>
              <w:t>übermitteln</w:t>
            </w:r>
            <w:r w:rsidRPr="001265C5">
              <w:rPr>
                <w:rFonts w:cs="Arial"/>
                <w:b/>
                <w:bCs/>
                <w:color w:val="FF0000"/>
                <w:lang w:val="de-DE"/>
              </w:rPr>
              <w:t>.</w:t>
            </w:r>
          </w:p>
        </w:tc>
        <w:tc>
          <w:tcPr>
            <w:tcW w:w="1014" w:type="dxa"/>
            <w:gridSpan w:val="3"/>
          </w:tcPr>
          <w:p w14:paraId="4E84F1D9" w14:textId="77777777" w:rsidR="003B1373" w:rsidRPr="001265C5" w:rsidRDefault="003B1373" w:rsidP="003B1373">
            <w:pPr>
              <w:widowControl w:val="0"/>
              <w:rPr>
                <w:rFonts w:cs="Arial"/>
                <w:color w:val="FF0000"/>
                <w:lang w:val="de-DE"/>
              </w:rPr>
            </w:pPr>
          </w:p>
        </w:tc>
        <w:tc>
          <w:tcPr>
            <w:tcW w:w="4116" w:type="dxa"/>
            <w:gridSpan w:val="5"/>
          </w:tcPr>
          <w:p w14:paraId="5D3EE740" w14:textId="77777777" w:rsidR="003B1373" w:rsidRPr="001265C5" w:rsidRDefault="003B1373" w:rsidP="003B1373">
            <w:pPr>
              <w:widowControl w:val="0"/>
              <w:ind w:right="6"/>
              <w:jc w:val="both"/>
              <w:rPr>
                <w:rFonts w:cs="Arial"/>
                <w:b/>
                <w:bCs/>
                <w:color w:val="FF0000"/>
                <w:lang w:val="it-IT"/>
              </w:rPr>
            </w:pPr>
            <w:r w:rsidRPr="009945EC">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w:t>
            </w:r>
            <w:r w:rsidRPr="009945EC">
              <w:rPr>
                <w:rFonts w:cs="Arial"/>
                <w:b/>
                <w:bCs/>
                <w:lang w:val="it-IT"/>
              </w:rPr>
              <w:t>dalla ricezione della corrispondente richiesta il contratto in originale o copia autentica.</w:t>
            </w:r>
          </w:p>
        </w:tc>
      </w:tr>
      <w:tr w:rsidR="003B1373" w:rsidRPr="00D2556A" w14:paraId="110507C3" w14:textId="77777777" w:rsidTr="00EC3223">
        <w:tc>
          <w:tcPr>
            <w:tcW w:w="4384" w:type="dxa"/>
            <w:gridSpan w:val="5"/>
          </w:tcPr>
          <w:p w14:paraId="47532B5F" w14:textId="77777777" w:rsidR="003B1373" w:rsidRPr="001265C5" w:rsidRDefault="003B1373" w:rsidP="003B1373">
            <w:pPr>
              <w:widowControl w:val="0"/>
              <w:jc w:val="both"/>
              <w:rPr>
                <w:rFonts w:cs="Arial"/>
                <w:caps/>
                <w:color w:val="FF0000"/>
                <w:u w:val="single"/>
                <w:lang w:val="it-IT"/>
              </w:rPr>
            </w:pPr>
          </w:p>
        </w:tc>
        <w:tc>
          <w:tcPr>
            <w:tcW w:w="1014" w:type="dxa"/>
            <w:gridSpan w:val="3"/>
          </w:tcPr>
          <w:p w14:paraId="5CB3B9FF" w14:textId="77777777" w:rsidR="003B1373" w:rsidRPr="001265C5" w:rsidRDefault="003B1373" w:rsidP="003B1373">
            <w:pPr>
              <w:widowControl w:val="0"/>
              <w:rPr>
                <w:rFonts w:cs="Arial"/>
                <w:color w:val="FF0000"/>
                <w:lang w:val="it-IT"/>
              </w:rPr>
            </w:pPr>
          </w:p>
        </w:tc>
        <w:tc>
          <w:tcPr>
            <w:tcW w:w="4116" w:type="dxa"/>
            <w:gridSpan w:val="5"/>
          </w:tcPr>
          <w:p w14:paraId="75F34759" w14:textId="77777777" w:rsidR="003B1373" w:rsidRPr="001265C5" w:rsidRDefault="003B1373" w:rsidP="003B1373">
            <w:pPr>
              <w:pStyle w:val="Paragrafoelenco"/>
              <w:widowControl w:val="0"/>
              <w:ind w:right="6"/>
              <w:jc w:val="both"/>
              <w:rPr>
                <w:rFonts w:cs="Arial"/>
                <w:b/>
                <w:bCs/>
                <w:color w:val="FF0000"/>
                <w:lang w:val="it-IT"/>
              </w:rPr>
            </w:pPr>
          </w:p>
        </w:tc>
      </w:tr>
      <w:tr w:rsidR="003B1373" w:rsidRPr="00D2556A" w14:paraId="7ECDB7D0" w14:textId="77777777" w:rsidTr="00EC3223">
        <w:tc>
          <w:tcPr>
            <w:tcW w:w="4384" w:type="dxa"/>
            <w:gridSpan w:val="5"/>
          </w:tcPr>
          <w:p w14:paraId="09078302" w14:textId="77777777" w:rsidR="003B1373" w:rsidRPr="009945EC" w:rsidRDefault="003B1373" w:rsidP="003B1373">
            <w:pPr>
              <w:widowControl w:val="0"/>
              <w:jc w:val="both"/>
              <w:rPr>
                <w:rFonts w:cs="Arial"/>
                <w:b/>
                <w:bCs/>
                <w:lang w:val="de-DE"/>
              </w:rPr>
            </w:pPr>
            <w:r w:rsidRPr="009945EC">
              <w:rPr>
                <w:rFonts w:cs="Arial"/>
                <w:lang w:val="de-DE"/>
              </w:rPr>
              <w:t>Diese Unterlagen müssen nach den vom System vorgegebenen Modalitäten bei der Abfassung des Teilnahmeantrags elektronisch übermittelt werden.</w:t>
            </w:r>
          </w:p>
        </w:tc>
        <w:tc>
          <w:tcPr>
            <w:tcW w:w="1014" w:type="dxa"/>
            <w:gridSpan w:val="3"/>
          </w:tcPr>
          <w:p w14:paraId="00399BED" w14:textId="77777777" w:rsidR="003B1373" w:rsidRPr="009945EC" w:rsidRDefault="003B1373" w:rsidP="003B1373">
            <w:pPr>
              <w:widowControl w:val="0"/>
              <w:rPr>
                <w:rFonts w:cs="Arial"/>
                <w:b/>
                <w:bCs/>
                <w:lang w:val="de-DE"/>
              </w:rPr>
            </w:pPr>
          </w:p>
        </w:tc>
        <w:tc>
          <w:tcPr>
            <w:tcW w:w="4116" w:type="dxa"/>
            <w:gridSpan w:val="5"/>
          </w:tcPr>
          <w:p w14:paraId="3D1F8F6A" w14:textId="77777777" w:rsidR="003B1373" w:rsidRPr="009945EC" w:rsidRDefault="003B1373" w:rsidP="003B1373">
            <w:pPr>
              <w:widowControl w:val="0"/>
              <w:ind w:right="6"/>
              <w:jc w:val="both"/>
              <w:rPr>
                <w:rFonts w:cs="Arial"/>
                <w:b/>
                <w:bCs/>
                <w:lang w:val="it-IT"/>
              </w:rPr>
            </w:pPr>
            <w:r w:rsidRPr="009945EC">
              <w:rPr>
                <w:lang w:val="it-IT"/>
              </w:rPr>
              <w:t xml:space="preserve">La predetta documentazione dovrà essere allegata in via telematica secondo le modalità indicate dal Sistema in fase di compilazione della domanda di partecipazione. </w:t>
            </w:r>
          </w:p>
        </w:tc>
      </w:tr>
      <w:tr w:rsidR="003B1373" w:rsidRPr="00D2556A" w14:paraId="2BEEE707" w14:textId="77777777" w:rsidTr="00EC3223">
        <w:tc>
          <w:tcPr>
            <w:tcW w:w="4384" w:type="dxa"/>
            <w:gridSpan w:val="5"/>
          </w:tcPr>
          <w:p w14:paraId="35119AC7" w14:textId="77777777" w:rsidR="003B1373" w:rsidRPr="009945EC" w:rsidRDefault="003B1373" w:rsidP="003B1373">
            <w:pPr>
              <w:widowControl w:val="0"/>
              <w:jc w:val="both"/>
              <w:rPr>
                <w:rFonts w:cs="Arial"/>
                <w:lang w:val="it-IT"/>
              </w:rPr>
            </w:pPr>
            <w:bookmarkStart w:id="68" w:name="_Hlk39487427"/>
          </w:p>
        </w:tc>
        <w:tc>
          <w:tcPr>
            <w:tcW w:w="1014" w:type="dxa"/>
            <w:gridSpan w:val="3"/>
          </w:tcPr>
          <w:p w14:paraId="7F6B93A3" w14:textId="77777777" w:rsidR="003B1373" w:rsidRPr="009945EC" w:rsidRDefault="003B1373" w:rsidP="003B1373">
            <w:pPr>
              <w:widowControl w:val="0"/>
              <w:rPr>
                <w:rFonts w:cs="Arial"/>
                <w:b/>
                <w:bCs/>
                <w:lang w:val="it-IT"/>
              </w:rPr>
            </w:pPr>
          </w:p>
        </w:tc>
        <w:tc>
          <w:tcPr>
            <w:tcW w:w="4116" w:type="dxa"/>
            <w:gridSpan w:val="5"/>
          </w:tcPr>
          <w:p w14:paraId="5D0BE221" w14:textId="77777777" w:rsidR="003B1373" w:rsidRPr="009945EC" w:rsidRDefault="003B1373" w:rsidP="003B1373">
            <w:pPr>
              <w:widowControl w:val="0"/>
              <w:ind w:right="6"/>
              <w:jc w:val="both"/>
              <w:rPr>
                <w:lang w:val="it-IT"/>
              </w:rPr>
            </w:pPr>
          </w:p>
        </w:tc>
      </w:tr>
      <w:tr w:rsidR="003B1373" w:rsidRPr="00D2556A" w14:paraId="1A6741B7" w14:textId="77777777" w:rsidTr="00EC3223">
        <w:tc>
          <w:tcPr>
            <w:tcW w:w="4384" w:type="dxa"/>
            <w:gridSpan w:val="5"/>
          </w:tcPr>
          <w:p w14:paraId="20808884" w14:textId="541FA39C" w:rsidR="003B1373" w:rsidRPr="009945EC" w:rsidRDefault="003B1373" w:rsidP="003B1373">
            <w:pPr>
              <w:widowControl w:val="0"/>
              <w:jc w:val="both"/>
              <w:rPr>
                <w:rFonts w:cs="Arial"/>
                <w:lang w:val="de-DE"/>
              </w:rPr>
            </w:pPr>
            <w:r w:rsidRPr="009945EC">
              <w:rPr>
                <w:rFonts w:cs="Arial"/>
                <w:b/>
                <w:bCs/>
                <w:lang w:val="de-DE"/>
              </w:rPr>
              <w:t xml:space="preserve">Im Falle von </w:t>
            </w:r>
            <w:r w:rsidRPr="009945EC">
              <w:rPr>
                <w:rFonts w:cs="Arial"/>
                <w:b/>
                <w:bCs/>
                <w:lang w:val="de-DE" w:eastAsia="it-IT"/>
              </w:rPr>
              <w:t xml:space="preserve"> Nachforderungsverfahren</w:t>
            </w:r>
            <w:r w:rsidRPr="009945EC">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1014" w:type="dxa"/>
            <w:gridSpan w:val="3"/>
          </w:tcPr>
          <w:p w14:paraId="7E01F5B5" w14:textId="77777777" w:rsidR="003B1373" w:rsidRPr="009945EC" w:rsidRDefault="003B1373" w:rsidP="003B1373">
            <w:pPr>
              <w:widowControl w:val="0"/>
              <w:rPr>
                <w:rFonts w:cs="Arial"/>
                <w:b/>
                <w:bCs/>
                <w:lang w:val="de-DE"/>
              </w:rPr>
            </w:pPr>
          </w:p>
        </w:tc>
        <w:tc>
          <w:tcPr>
            <w:tcW w:w="4116" w:type="dxa"/>
            <w:gridSpan w:val="5"/>
          </w:tcPr>
          <w:p w14:paraId="2C3C2514" w14:textId="2F234068" w:rsidR="003B1373" w:rsidRPr="009945EC" w:rsidRDefault="003B1373" w:rsidP="003B1373">
            <w:pPr>
              <w:widowControl w:val="0"/>
              <w:ind w:right="6"/>
              <w:jc w:val="both"/>
              <w:rPr>
                <w:b/>
                <w:bCs/>
                <w:lang w:val="it-IT"/>
              </w:rPr>
            </w:pPr>
            <w:r w:rsidRPr="009945EC">
              <w:rPr>
                <w:b/>
                <w:bCs/>
                <w:lang w:val="it-IT"/>
              </w:rPr>
              <w:t>In caso di soccorso istruttorio a causa della mancata allegazione del contratto di avvalimento è onere dell´operatore economico dimostrare che il contratto è stato costituito in data non successiva al termine di scadenza della presentazione delle offerte.</w:t>
            </w:r>
          </w:p>
        </w:tc>
      </w:tr>
      <w:bookmarkEnd w:id="68"/>
      <w:tr w:rsidR="003B1373" w:rsidRPr="00D2556A" w14:paraId="39B68B85" w14:textId="77777777" w:rsidTr="00EC3223">
        <w:tc>
          <w:tcPr>
            <w:tcW w:w="4384" w:type="dxa"/>
            <w:gridSpan w:val="5"/>
          </w:tcPr>
          <w:p w14:paraId="0ACA98C7" w14:textId="77777777" w:rsidR="003B1373" w:rsidRPr="009945EC" w:rsidRDefault="003B1373" w:rsidP="003B1373">
            <w:pPr>
              <w:widowControl w:val="0"/>
              <w:spacing w:line="240" w:lineRule="exact"/>
              <w:ind w:right="76"/>
              <w:jc w:val="both"/>
              <w:rPr>
                <w:rFonts w:cs="Arial"/>
                <w:caps/>
                <w:u w:val="single"/>
                <w:lang w:val="it-IT"/>
              </w:rPr>
            </w:pPr>
          </w:p>
        </w:tc>
        <w:tc>
          <w:tcPr>
            <w:tcW w:w="1014" w:type="dxa"/>
            <w:gridSpan w:val="3"/>
          </w:tcPr>
          <w:p w14:paraId="1953BC6C" w14:textId="77777777" w:rsidR="003B1373" w:rsidRPr="009945EC" w:rsidRDefault="003B1373" w:rsidP="003B1373">
            <w:pPr>
              <w:widowControl w:val="0"/>
              <w:spacing w:line="240" w:lineRule="exact"/>
              <w:jc w:val="both"/>
              <w:rPr>
                <w:rFonts w:cs="Arial"/>
                <w:lang w:val="it-IT"/>
              </w:rPr>
            </w:pPr>
          </w:p>
        </w:tc>
        <w:tc>
          <w:tcPr>
            <w:tcW w:w="4116" w:type="dxa"/>
            <w:gridSpan w:val="5"/>
          </w:tcPr>
          <w:p w14:paraId="3C704291" w14:textId="77777777" w:rsidR="003B1373" w:rsidRPr="009945EC" w:rsidRDefault="003B1373" w:rsidP="003B1373">
            <w:pPr>
              <w:widowControl w:val="0"/>
              <w:ind w:right="180"/>
              <w:jc w:val="both"/>
              <w:rPr>
                <w:rFonts w:cs="Arial"/>
                <w:b/>
                <w:bCs/>
                <w:lang w:val="it-IT"/>
              </w:rPr>
            </w:pPr>
          </w:p>
        </w:tc>
      </w:tr>
      <w:tr w:rsidR="003B1373" w:rsidRPr="00D2556A" w14:paraId="42C8077F" w14:textId="77777777" w:rsidTr="00EC3223">
        <w:tc>
          <w:tcPr>
            <w:tcW w:w="4384" w:type="dxa"/>
            <w:gridSpan w:val="5"/>
          </w:tcPr>
          <w:p w14:paraId="2B1334CD" w14:textId="766A92FF" w:rsidR="003B1373" w:rsidRPr="00001946" w:rsidRDefault="003B1373" w:rsidP="003B1373">
            <w:pPr>
              <w:widowControl w:val="0"/>
              <w:spacing w:line="240" w:lineRule="atLeast"/>
              <w:ind w:right="22"/>
              <w:jc w:val="both"/>
              <w:rPr>
                <w:rFonts w:cs="Arial"/>
                <w:b/>
                <w:bCs/>
                <w:lang w:val="de-DE" w:eastAsia="de-DE"/>
              </w:rPr>
            </w:pPr>
            <w:r w:rsidRPr="00001946">
              <w:rPr>
                <w:rFonts w:cs="Arial"/>
                <w:b/>
                <w:bCs/>
                <w:lang w:val="de-DE"/>
              </w:rPr>
              <w:t xml:space="preserve">Das Nachforderungsverfahren </w:t>
            </w:r>
            <w:r w:rsidRPr="00001946">
              <w:rPr>
                <w:rFonts w:cs="Arial"/>
                <w:b/>
                <w:bCs/>
                <w:lang w:val="de-DE" w:eastAsia="de-DE"/>
              </w:rPr>
              <w:t xml:space="preserve">gemäß Punkt 2 Teil III der Ausschreibungsbedingungen </w:t>
            </w:r>
            <w:r w:rsidRPr="00001946">
              <w:rPr>
                <w:rFonts w:cs="Arial"/>
                <w:b/>
                <w:bCs/>
                <w:lang w:val="de-DE"/>
              </w:rPr>
              <w:t xml:space="preserve">wird </w:t>
            </w:r>
            <w:r w:rsidRPr="00001946">
              <w:rPr>
                <w:rFonts w:cs="Arial"/>
                <w:b/>
                <w:bCs/>
                <w:lang w:val="de-DE" w:eastAsia="de-DE"/>
              </w:rPr>
              <w:t xml:space="preserve">eingeleitet, </w:t>
            </w:r>
          </w:p>
          <w:p w14:paraId="1ADD5AE4" w14:textId="280054D2" w:rsidR="003B1373" w:rsidRPr="00001946" w:rsidRDefault="003B1373"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lang w:val="de-DE" w:eastAsia="de-DE"/>
              </w:rPr>
              <w:lastRenderedPageBreak/>
              <w:t xml:space="preserve">wenn der Teilnehmer nicht die Erklärung gemäß Art. 104 GvD Nr. 36/2023 </w:t>
            </w:r>
            <w:r w:rsidRPr="00001946">
              <w:rPr>
                <w:rFonts w:cs="Arial"/>
                <w:b/>
                <w:lang w:val="de-DE" w:eastAsia="de-DE"/>
              </w:rPr>
              <w:t xml:space="preserve"> </w:t>
            </w:r>
            <w:r w:rsidRPr="00001946">
              <w:rPr>
                <w:rFonts w:cs="Arial"/>
                <w:b/>
                <w:bCs/>
                <w:lang w:val="de-DE" w:eastAsia="de-DE"/>
              </w:rPr>
              <w:t>erbracht hat, dessen Willen aber aus den Anlagen entnommen werden kann,</w:t>
            </w:r>
          </w:p>
          <w:p w14:paraId="38F49C12" w14:textId="3FEE17B4" w:rsidR="003B1373" w:rsidRPr="00001946" w:rsidRDefault="003B1373"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lang w:val="de-DE" w:eastAsia="de-DE"/>
              </w:rPr>
              <w:t xml:space="preserve">wenn die anderen Erklärungen gemäß Art. 104 GvD Nr. 36/2023 </w:t>
            </w:r>
            <w:r w:rsidRPr="00001946">
              <w:rPr>
                <w:rFonts w:cs="Arial"/>
                <w:b/>
                <w:lang w:val="de-DE" w:eastAsia="de-DE"/>
              </w:rPr>
              <w:t xml:space="preserve"> </w:t>
            </w:r>
            <w:r w:rsidRPr="00001946">
              <w:rPr>
                <w:rFonts w:cs="Arial"/>
                <w:b/>
                <w:bCs/>
                <w:lang w:val="de-DE" w:eastAsia="de-DE"/>
              </w:rPr>
              <w:t>(s. Anlage A1-ter</w:t>
            </w:r>
            <w:r w:rsidRPr="00001946">
              <w:rPr>
                <w:rFonts w:cs="Arial"/>
                <w:b/>
                <w:lang w:val="de-DE"/>
              </w:rPr>
              <w:t>- Hilfssubjekt</w:t>
            </w:r>
            <w:r w:rsidRPr="00001946">
              <w:rPr>
                <w:rFonts w:cs="Arial"/>
                <w:b/>
                <w:bCs/>
                <w:lang w:val="de-DE" w:eastAsia="de-DE"/>
              </w:rPr>
              <w:t>) nicht abgegeben wurden,</w:t>
            </w:r>
          </w:p>
          <w:p w14:paraId="1B141DB5" w14:textId="5B2CDC46" w:rsidR="003B1373" w:rsidRPr="00001946" w:rsidRDefault="00A5575A"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u w:val="single"/>
                <w:lang w:val="de-DE" w:eastAsia="de-DE"/>
              </w:rPr>
              <w:t xml:space="preserve">im Falle der Nutzung der Kapazitäten Dritter aud die besonderen Anforderungen: </w:t>
            </w:r>
            <w:r w:rsidR="003B1373" w:rsidRPr="00001946">
              <w:rPr>
                <w:rFonts w:cs="Arial"/>
                <w:b/>
                <w:bCs/>
                <w:lang w:val="de-DE" w:eastAsia="de-DE"/>
              </w:rPr>
              <w:t>wenn der Vertrag über die Nutzung der Kapazitäten Dritter nicht hinterlegt wurde, sofern dieser vor dem Angebotsabgabetermin abgeschlossen wurde,</w:t>
            </w:r>
          </w:p>
          <w:p w14:paraId="630B5E9E" w14:textId="30572FFA" w:rsidR="00823CF2" w:rsidRPr="00001946" w:rsidRDefault="00823CF2" w:rsidP="00823CF2">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u w:val="single"/>
                <w:lang w:val="de-DE" w:eastAsia="de-DE"/>
              </w:rPr>
              <w:t>im Falle einer Verbesserung durch Nutzung von Kapazitäten Dritter:</w:t>
            </w:r>
            <w:r w:rsidRPr="00001946">
              <w:rPr>
                <w:rFonts w:cs="Arial"/>
                <w:b/>
                <w:bCs/>
                <w:lang w:val="de-DE" w:eastAsia="de-DE"/>
              </w:rPr>
              <w:t xml:space="preserve"> wenn der Vertrag zur Nutzung von Kapazitäten Dritter nicht vorgelegt wurde, 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6DC460F3" w14:textId="7666F69A" w:rsidR="003B1373" w:rsidRPr="00001946" w:rsidRDefault="003B1373" w:rsidP="003B1373">
            <w:pPr>
              <w:widowControl w:val="0"/>
              <w:numPr>
                <w:ilvl w:val="3"/>
                <w:numId w:val="60"/>
              </w:numPr>
              <w:tabs>
                <w:tab w:val="clear" w:pos="2880"/>
                <w:tab w:val="num" w:pos="142"/>
              </w:tabs>
              <w:ind w:left="180" w:right="76" w:hanging="180"/>
              <w:jc w:val="both"/>
              <w:rPr>
                <w:rFonts w:cs="Arial"/>
                <w:lang w:val="de-DE"/>
              </w:rPr>
            </w:pPr>
            <w:r w:rsidRPr="00001946">
              <w:rPr>
                <w:rFonts w:cs="Arial"/>
                <w:b/>
                <w:bCs/>
                <w:lang w:val="de-DE" w:eastAsia="de-DE"/>
              </w:rPr>
              <w:t xml:space="preserve">wenn der Vertrag über die Nutzung der Kapazitäten Dritter nicht in einer der </w:t>
            </w:r>
            <w:r w:rsidR="00823CF2" w:rsidRPr="00001946">
              <w:rPr>
                <w:rFonts w:cs="Arial"/>
                <w:b/>
                <w:bCs/>
                <w:lang w:val="de-DE" w:eastAsia="de-DE"/>
              </w:rPr>
              <w:t>oben</w:t>
            </w:r>
            <w:r w:rsidRPr="00001946">
              <w:rPr>
                <w:rFonts w:cs="Arial"/>
                <w:b/>
                <w:bCs/>
                <w:lang w:val="de-DE" w:eastAsia="de-DE"/>
              </w:rPr>
              <w:t>angegebenen Formen eingereicht wurde;</w:t>
            </w:r>
          </w:p>
          <w:p w14:paraId="21C82CF6" w14:textId="77777777" w:rsidR="003B1373" w:rsidRPr="00001946" w:rsidRDefault="003B1373" w:rsidP="003B1373">
            <w:pPr>
              <w:widowControl w:val="0"/>
              <w:numPr>
                <w:ilvl w:val="3"/>
                <w:numId w:val="60"/>
              </w:numPr>
              <w:tabs>
                <w:tab w:val="clear" w:pos="2880"/>
                <w:tab w:val="num" w:pos="142"/>
              </w:tabs>
              <w:ind w:left="180" w:right="76" w:hanging="180"/>
              <w:jc w:val="both"/>
              <w:rPr>
                <w:rFonts w:cs="Arial"/>
                <w:lang w:val="de-DE"/>
              </w:rPr>
            </w:pPr>
            <w:r w:rsidRPr="00001946">
              <w:rPr>
                <w:rFonts w:cs="Arial"/>
                <w:b/>
                <w:lang w:val="de-DE"/>
              </w:rPr>
              <w:t>wenn die Unterschrift auf den Anlagen A1-ter fehlen.</w:t>
            </w:r>
          </w:p>
        </w:tc>
        <w:tc>
          <w:tcPr>
            <w:tcW w:w="1014" w:type="dxa"/>
            <w:gridSpan w:val="3"/>
          </w:tcPr>
          <w:p w14:paraId="17719563" w14:textId="77777777" w:rsidR="003B1373" w:rsidRPr="00001946" w:rsidRDefault="003B1373" w:rsidP="003B1373">
            <w:pPr>
              <w:widowControl w:val="0"/>
              <w:jc w:val="both"/>
              <w:rPr>
                <w:rFonts w:cs="Arial"/>
                <w:lang w:val="de-DE"/>
              </w:rPr>
            </w:pPr>
          </w:p>
        </w:tc>
        <w:tc>
          <w:tcPr>
            <w:tcW w:w="4116" w:type="dxa"/>
            <w:gridSpan w:val="5"/>
            <w:shd w:val="clear" w:color="auto" w:fill="auto"/>
          </w:tcPr>
          <w:p w14:paraId="7B7CBD65" w14:textId="77777777" w:rsidR="003B1373" w:rsidRPr="00001946" w:rsidRDefault="003B1373" w:rsidP="003B1373">
            <w:pPr>
              <w:widowControl w:val="0"/>
              <w:ind w:right="6"/>
              <w:jc w:val="both"/>
              <w:rPr>
                <w:rFonts w:cs="Arial"/>
                <w:b/>
                <w:lang w:val="it-IT"/>
              </w:rPr>
            </w:pPr>
            <w:r w:rsidRPr="00001946">
              <w:rPr>
                <w:rFonts w:cs="Arial"/>
                <w:b/>
                <w:lang w:val="it-IT"/>
              </w:rPr>
              <w:t>Si applica il subprocedimento di soccorso istruttorio di cui al punto 2 Parte III del disciplinare di gara qualora:</w:t>
            </w:r>
          </w:p>
          <w:p w14:paraId="7B7AC200" w14:textId="77777777" w:rsidR="003B1373" w:rsidRPr="00001946" w:rsidRDefault="003B1373" w:rsidP="003B1373">
            <w:pPr>
              <w:widowControl w:val="0"/>
              <w:ind w:right="6"/>
              <w:jc w:val="both"/>
              <w:rPr>
                <w:rFonts w:cs="Arial"/>
                <w:b/>
                <w:lang w:val="it-IT"/>
              </w:rPr>
            </w:pPr>
          </w:p>
          <w:p w14:paraId="2F717303" w14:textId="314568EE"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lang w:val="it-IT"/>
              </w:rPr>
              <w:t xml:space="preserve">non sia stata resa la dichiarazione del concorrente ai sensi dell’art. </w:t>
            </w:r>
            <w:r w:rsidRPr="00001946">
              <w:rPr>
                <w:rFonts w:cs="Arial"/>
                <w:b/>
                <w:noProof w:val="0"/>
                <w:lang w:val="it-IT"/>
              </w:rPr>
              <w:t>104 d.lgs. 36/2023</w:t>
            </w:r>
            <w:r w:rsidRPr="00001946">
              <w:rPr>
                <w:rFonts w:cs="Arial"/>
                <w:b/>
                <w:lang w:val="it-IT"/>
              </w:rPr>
              <w:t xml:space="preserve"> e la volontà del soggetto si possa evincere altrimenti dagli atti allegati;</w:t>
            </w:r>
          </w:p>
          <w:p w14:paraId="2E55FB0E" w14:textId="73B33868"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lang w:val="it-IT"/>
              </w:rPr>
              <w:t xml:space="preserve">non siano state rese le altre dichiarazioni di cui all’art. </w:t>
            </w:r>
            <w:r w:rsidRPr="00001946">
              <w:rPr>
                <w:rFonts w:cs="Arial"/>
                <w:b/>
                <w:noProof w:val="0"/>
                <w:lang w:val="it-IT"/>
              </w:rPr>
              <w:t>104 d.lgs. 36/2023</w:t>
            </w:r>
            <w:r w:rsidRPr="00001946">
              <w:rPr>
                <w:rFonts w:cs="Arial"/>
                <w:b/>
                <w:lang w:val="it-IT"/>
              </w:rPr>
              <w:t xml:space="preserve"> (cfr. All. A1-ter - ausiliaria);</w:t>
            </w:r>
          </w:p>
          <w:p w14:paraId="338D0E12" w14:textId="278331FA" w:rsidR="003B1373" w:rsidRPr="00001946" w:rsidRDefault="00A5575A"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u w:val="single"/>
                <w:lang w:val="it-IT"/>
              </w:rPr>
              <w:t>in caso di avvalimento dei requisiti di ordine speciale:</w:t>
            </w:r>
            <w:r w:rsidRPr="00001946">
              <w:rPr>
                <w:rFonts w:cs="Arial"/>
                <w:b/>
                <w:lang w:val="it-IT"/>
              </w:rPr>
              <w:t xml:space="preserve"> </w:t>
            </w:r>
            <w:r w:rsidR="003B1373" w:rsidRPr="00001946">
              <w:rPr>
                <w:rFonts w:cs="Arial"/>
                <w:b/>
                <w:lang w:val="it-IT"/>
              </w:rPr>
              <w:t>non sia stato presentato il contratto di avvalimento, purché sia stato concluso prima del termine di presentazione delle offerte;</w:t>
            </w:r>
          </w:p>
          <w:p w14:paraId="6F20FE69" w14:textId="5A6DF5F2" w:rsidR="00A5575A" w:rsidRPr="00001946" w:rsidRDefault="00A5575A" w:rsidP="00A5575A">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u w:val="single"/>
                <w:lang w:val="it-IT"/>
              </w:rPr>
              <w:t>in caso di avvalimento migliorativo</w:t>
            </w:r>
            <w:r w:rsidRPr="00001946">
              <w:rPr>
                <w:rFonts w:cs="Arial"/>
                <w:b/>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4561950A" w14:textId="4602D9B6"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001946">
              <w:rPr>
                <w:rFonts w:cs="Arial"/>
                <w:b/>
                <w:lang w:val="it-IT"/>
              </w:rPr>
              <w:t>il contratto di avvalimento non sia stato prodotto in una delle forme</w:t>
            </w:r>
            <w:r w:rsidR="00A5575A" w:rsidRPr="00001946">
              <w:rPr>
                <w:rFonts w:cs="Arial"/>
                <w:b/>
                <w:lang w:val="it-IT"/>
              </w:rPr>
              <w:t xml:space="preserve"> sopra</w:t>
            </w:r>
            <w:r w:rsidRPr="00001946">
              <w:rPr>
                <w:rFonts w:cs="Arial"/>
                <w:b/>
                <w:lang w:val="it-IT"/>
              </w:rPr>
              <w:t xml:space="preserve"> indicat</w:t>
            </w:r>
            <w:r w:rsidR="00001946">
              <w:rPr>
                <w:rFonts w:cs="Arial"/>
                <w:b/>
                <w:lang w:val="it-IT"/>
              </w:rPr>
              <w:t>e;</w:t>
            </w:r>
          </w:p>
          <w:p w14:paraId="4B9F8BEE" w14:textId="77777777"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001946">
              <w:rPr>
                <w:rFonts w:cs="Arial"/>
                <w:b/>
                <w:lang w:val="it-IT"/>
              </w:rPr>
              <w:t>manchi la sottoscrizione sugli allegati A1-ter.</w:t>
            </w:r>
          </w:p>
        </w:tc>
      </w:tr>
      <w:tr w:rsidR="003B1373" w:rsidRPr="00D2556A" w14:paraId="5A421839" w14:textId="77777777" w:rsidTr="00EC3223">
        <w:tc>
          <w:tcPr>
            <w:tcW w:w="4384" w:type="dxa"/>
            <w:gridSpan w:val="5"/>
          </w:tcPr>
          <w:p w14:paraId="0ED46B68" w14:textId="77777777" w:rsidR="003B1373" w:rsidRPr="009945EC" w:rsidRDefault="003B1373" w:rsidP="003B1373">
            <w:pPr>
              <w:widowControl w:val="0"/>
              <w:spacing w:line="240" w:lineRule="exact"/>
              <w:ind w:right="76"/>
              <w:jc w:val="both"/>
              <w:rPr>
                <w:rFonts w:cs="Arial"/>
                <w:caps/>
                <w:u w:val="single"/>
                <w:lang w:val="it-IT"/>
              </w:rPr>
            </w:pPr>
          </w:p>
        </w:tc>
        <w:tc>
          <w:tcPr>
            <w:tcW w:w="1014" w:type="dxa"/>
            <w:gridSpan w:val="3"/>
          </w:tcPr>
          <w:p w14:paraId="06292736" w14:textId="77777777" w:rsidR="003B1373" w:rsidRPr="009945EC" w:rsidRDefault="003B1373" w:rsidP="003B1373">
            <w:pPr>
              <w:widowControl w:val="0"/>
              <w:spacing w:line="240" w:lineRule="exact"/>
              <w:jc w:val="both"/>
              <w:rPr>
                <w:rFonts w:cs="Arial"/>
                <w:lang w:val="it-IT"/>
              </w:rPr>
            </w:pPr>
          </w:p>
        </w:tc>
        <w:tc>
          <w:tcPr>
            <w:tcW w:w="4116" w:type="dxa"/>
            <w:gridSpan w:val="5"/>
            <w:shd w:val="clear" w:color="auto" w:fill="auto"/>
          </w:tcPr>
          <w:p w14:paraId="73D1FF75" w14:textId="77777777" w:rsidR="003B1373" w:rsidRPr="009945EC" w:rsidRDefault="003B1373" w:rsidP="003B1373">
            <w:pPr>
              <w:widowControl w:val="0"/>
              <w:ind w:right="180"/>
              <w:jc w:val="both"/>
              <w:rPr>
                <w:rFonts w:cs="Arial"/>
                <w:b/>
                <w:bCs/>
                <w:lang w:val="it-IT"/>
              </w:rPr>
            </w:pPr>
          </w:p>
        </w:tc>
      </w:tr>
      <w:tr w:rsidR="003B1373" w:rsidRPr="00D2556A" w14:paraId="010164BC" w14:textId="77777777" w:rsidTr="00EC3223">
        <w:tc>
          <w:tcPr>
            <w:tcW w:w="4384" w:type="dxa"/>
            <w:gridSpan w:val="5"/>
          </w:tcPr>
          <w:p w14:paraId="34A83220" w14:textId="2A1A67A4" w:rsidR="003B1373" w:rsidRPr="009945EC" w:rsidRDefault="003B1373" w:rsidP="003B1373">
            <w:pPr>
              <w:widowControl w:val="0"/>
              <w:jc w:val="both"/>
              <w:rPr>
                <w:rFonts w:cs="Arial"/>
                <w:caps/>
                <w:u w:val="single"/>
                <w:lang w:val="de-DE"/>
              </w:rPr>
            </w:pPr>
            <w:r w:rsidRPr="009945EC">
              <w:rPr>
                <w:b/>
                <w:bCs/>
                <w:lang w:val="de-DE"/>
              </w:rPr>
              <w:t>Im Falle von Nachforderungen aufgrund fehlender Abgabe des Vertrages über die Nutzung der Kapazitäten Dritter muss der Wirtschaftsteilnehmer mit rechtssicherem Datum gemäß Gesetz beweisen, dass der Nutzungsvertrag nicht nach dem Termin für die Einreichung der Angebote erstellt wurden.</w:t>
            </w:r>
          </w:p>
        </w:tc>
        <w:tc>
          <w:tcPr>
            <w:tcW w:w="1014" w:type="dxa"/>
            <w:gridSpan w:val="3"/>
          </w:tcPr>
          <w:p w14:paraId="3397D349" w14:textId="77777777" w:rsidR="003B1373" w:rsidRPr="009945EC" w:rsidRDefault="003B1373" w:rsidP="003B1373">
            <w:pPr>
              <w:widowControl w:val="0"/>
              <w:jc w:val="both"/>
              <w:rPr>
                <w:rFonts w:cs="Arial"/>
                <w:lang w:val="de-DE"/>
              </w:rPr>
            </w:pPr>
          </w:p>
        </w:tc>
        <w:tc>
          <w:tcPr>
            <w:tcW w:w="4116" w:type="dxa"/>
            <w:gridSpan w:val="5"/>
          </w:tcPr>
          <w:p w14:paraId="6291734E" w14:textId="36DFF3FA" w:rsidR="003B1373" w:rsidRPr="009945EC" w:rsidRDefault="003B1373" w:rsidP="003B1373">
            <w:pPr>
              <w:widowControl w:val="0"/>
              <w:ind w:right="6"/>
              <w:jc w:val="both"/>
              <w:rPr>
                <w:rFonts w:cs="Arial"/>
                <w:lang w:val="it-IT"/>
              </w:rPr>
            </w:pPr>
            <w:r w:rsidRPr="009945EC">
              <w:rPr>
                <w:rFonts w:cs="Arial"/>
                <w:b/>
                <w:lang w:val="it-IT"/>
              </w:rPr>
              <w:t>In caso di soccorso istruttorio a causa della mancata produzione del contratto</w:t>
            </w:r>
            <w:r w:rsidRPr="009945EC">
              <w:rPr>
                <w:rFonts w:cs="Arial"/>
                <w:lang w:val="it-IT"/>
              </w:rPr>
              <w:t xml:space="preserve"> </w:t>
            </w:r>
            <w:r w:rsidRPr="009945EC">
              <w:rPr>
                <w:rFonts w:cs="Arial"/>
                <w:b/>
                <w:lang w:val="it-IT"/>
              </w:rPr>
              <w:t>di avvalimento</w:t>
            </w:r>
            <w:r w:rsidRPr="009945EC">
              <w:rPr>
                <w:rFonts w:cs="Arial"/>
                <w:lang w:val="it-IT"/>
              </w:rPr>
              <w:t xml:space="preserve"> </w:t>
            </w:r>
            <w:r w:rsidRPr="009945EC">
              <w:rPr>
                <w:rFonts w:cs="Arial"/>
                <w:b/>
                <w:lang w:val="it-IT"/>
              </w:rPr>
              <w:t>è onere dell’operatore economico dimostrare con data certa ai sensi di legge che il contratto di avvalimento è stato costituito in data non successiva al termine di scadenza della presentazione delle offerte.</w:t>
            </w:r>
          </w:p>
        </w:tc>
      </w:tr>
      <w:tr w:rsidR="003B1373" w:rsidRPr="00D2556A" w14:paraId="31E57F02" w14:textId="77777777" w:rsidTr="00EC3223">
        <w:tc>
          <w:tcPr>
            <w:tcW w:w="4384" w:type="dxa"/>
            <w:gridSpan w:val="5"/>
          </w:tcPr>
          <w:p w14:paraId="2D823B44" w14:textId="77777777" w:rsidR="003B1373" w:rsidRPr="009945EC" w:rsidRDefault="003B1373" w:rsidP="003B1373">
            <w:pPr>
              <w:widowControl w:val="0"/>
              <w:jc w:val="both"/>
              <w:rPr>
                <w:b/>
                <w:bCs/>
                <w:lang w:val="it-IT"/>
              </w:rPr>
            </w:pPr>
          </w:p>
        </w:tc>
        <w:tc>
          <w:tcPr>
            <w:tcW w:w="1014" w:type="dxa"/>
            <w:gridSpan w:val="3"/>
          </w:tcPr>
          <w:p w14:paraId="782877AB" w14:textId="77777777" w:rsidR="003B1373" w:rsidRPr="009945EC" w:rsidRDefault="003B1373" w:rsidP="003B1373">
            <w:pPr>
              <w:widowControl w:val="0"/>
              <w:jc w:val="both"/>
              <w:rPr>
                <w:rFonts w:cs="Arial"/>
                <w:lang w:val="it-IT"/>
              </w:rPr>
            </w:pPr>
          </w:p>
        </w:tc>
        <w:tc>
          <w:tcPr>
            <w:tcW w:w="4116" w:type="dxa"/>
            <w:gridSpan w:val="5"/>
          </w:tcPr>
          <w:p w14:paraId="4383C9E7" w14:textId="77777777" w:rsidR="003B1373" w:rsidRPr="009945EC" w:rsidRDefault="003B1373" w:rsidP="003B1373">
            <w:pPr>
              <w:widowControl w:val="0"/>
              <w:ind w:right="6"/>
              <w:jc w:val="both"/>
              <w:rPr>
                <w:rFonts w:cs="Arial"/>
                <w:b/>
                <w:lang w:val="it-IT"/>
              </w:rPr>
            </w:pPr>
          </w:p>
        </w:tc>
      </w:tr>
      <w:tr w:rsidR="003B1373" w:rsidRPr="00D2556A" w14:paraId="21FA7427" w14:textId="77777777" w:rsidTr="00EC3223">
        <w:tc>
          <w:tcPr>
            <w:tcW w:w="4384" w:type="dxa"/>
            <w:gridSpan w:val="5"/>
          </w:tcPr>
          <w:p w14:paraId="4C462C45" w14:textId="77777777" w:rsidR="003B1373" w:rsidRPr="009945EC" w:rsidRDefault="003B1373" w:rsidP="003B1373">
            <w:pPr>
              <w:widowControl w:val="0"/>
              <w:jc w:val="both"/>
              <w:rPr>
                <w:rFonts w:cs="Arial"/>
                <w:caps/>
                <w:u w:val="single"/>
                <w:lang w:val="de-DE"/>
              </w:rPr>
            </w:pPr>
            <w:r w:rsidRPr="009945EC">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1014" w:type="dxa"/>
            <w:gridSpan w:val="3"/>
          </w:tcPr>
          <w:p w14:paraId="3B1D23EA" w14:textId="77777777" w:rsidR="003B1373" w:rsidRPr="009945EC" w:rsidRDefault="003B1373" w:rsidP="003B1373">
            <w:pPr>
              <w:widowControl w:val="0"/>
              <w:rPr>
                <w:rFonts w:cs="Arial"/>
                <w:lang w:val="de-DE"/>
              </w:rPr>
            </w:pPr>
          </w:p>
        </w:tc>
        <w:tc>
          <w:tcPr>
            <w:tcW w:w="4116" w:type="dxa"/>
            <w:gridSpan w:val="5"/>
          </w:tcPr>
          <w:p w14:paraId="67F7A178" w14:textId="77777777" w:rsidR="003B1373" w:rsidRPr="009945EC" w:rsidRDefault="003B1373" w:rsidP="003B1373">
            <w:pPr>
              <w:widowControl w:val="0"/>
              <w:tabs>
                <w:tab w:val="center" w:pos="4680"/>
              </w:tabs>
              <w:ind w:right="6"/>
              <w:jc w:val="both"/>
              <w:rPr>
                <w:rFonts w:cs="Arial"/>
                <w:caps/>
                <w:u w:val="single"/>
                <w:lang w:val="it-IT"/>
              </w:rPr>
            </w:pPr>
            <w:r w:rsidRPr="009945EC">
              <w:rPr>
                <w:rFonts w:cs="Arial"/>
                <w:b/>
                <w:lang w:val="it-IT"/>
              </w:rPr>
              <w:t>Ai sensi dell’art. 20 del D.lgs. 7 marzo 2005 n. 82 la data e l'ora di formazione del documento informatico sono opponibili ai terzi se apposte in conformità alle regole tecniche sulla validazione (es.: marcatura temporale).</w:t>
            </w:r>
          </w:p>
        </w:tc>
      </w:tr>
      <w:tr w:rsidR="003B1373" w:rsidRPr="00D2556A" w14:paraId="28F6D85E" w14:textId="77777777" w:rsidTr="00EC3223">
        <w:tc>
          <w:tcPr>
            <w:tcW w:w="4384" w:type="dxa"/>
            <w:gridSpan w:val="5"/>
          </w:tcPr>
          <w:p w14:paraId="2046C3CD" w14:textId="77777777" w:rsidR="003B1373" w:rsidRPr="009945EC" w:rsidRDefault="003B1373" w:rsidP="003B1373">
            <w:pPr>
              <w:widowControl w:val="0"/>
              <w:spacing w:line="240" w:lineRule="exact"/>
              <w:jc w:val="center"/>
              <w:rPr>
                <w:rFonts w:cs="Arial"/>
                <w:b/>
                <w:caps/>
                <w:u w:val="single"/>
                <w:lang w:val="it-IT"/>
              </w:rPr>
            </w:pPr>
          </w:p>
        </w:tc>
        <w:tc>
          <w:tcPr>
            <w:tcW w:w="1014" w:type="dxa"/>
            <w:gridSpan w:val="3"/>
          </w:tcPr>
          <w:p w14:paraId="55D25BD3" w14:textId="77777777" w:rsidR="003B1373" w:rsidRPr="009945EC" w:rsidRDefault="003B1373" w:rsidP="003B1373">
            <w:pPr>
              <w:widowControl w:val="0"/>
              <w:spacing w:line="240" w:lineRule="exact"/>
              <w:jc w:val="center"/>
              <w:rPr>
                <w:rFonts w:cs="Arial"/>
                <w:lang w:val="it-IT"/>
              </w:rPr>
            </w:pPr>
          </w:p>
        </w:tc>
        <w:tc>
          <w:tcPr>
            <w:tcW w:w="4116" w:type="dxa"/>
            <w:gridSpan w:val="5"/>
          </w:tcPr>
          <w:p w14:paraId="02198B04" w14:textId="77777777" w:rsidR="003B1373" w:rsidRPr="009945EC" w:rsidRDefault="003B1373" w:rsidP="003B1373">
            <w:pPr>
              <w:widowControl w:val="0"/>
              <w:tabs>
                <w:tab w:val="center" w:pos="4680"/>
              </w:tabs>
              <w:spacing w:line="240" w:lineRule="exact"/>
              <w:ind w:right="6"/>
              <w:jc w:val="center"/>
              <w:rPr>
                <w:rFonts w:cs="Arial"/>
                <w:b/>
                <w:u w:val="single"/>
                <w:lang w:val="it-IT"/>
              </w:rPr>
            </w:pPr>
          </w:p>
        </w:tc>
      </w:tr>
      <w:tr w:rsidR="003B1373" w:rsidRPr="00D2556A" w14:paraId="2D5A31B1" w14:textId="77777777" w:rsidTr="00EC3223">
        <w:tc>
          <w:tcPr>
            <w:tcW w:w="4384" w:type="dxa"/>
            <w:gridSpan w:val="5"/>
          </w:tcPr>
          <w:p w14:paraId="20D765AB" w14:textId="6ADA5BDA" w:rsidR="003B1373" w:rsidRPr="009945EC" w:rsidRDefault="003B1373" w:rsidP="003B1373">
            <w:pPr>
              <w:widowControl w:val="0"/>
              <w:ind w:left="13"/>
              <w:jc w:val="both"/>
              <w:rPr>
                <w:rFonts w:cs="Arial"/>
                <w:lang w:val="de-DE"/>
              </w:rPr>
            </w:pPr>
            <w:r w:rsidRPr="009945EC">
              <w:rPr>
                <w:rFonts w:cs="Arial"/>
                <w:b/>
                <w:lang w:val="de-DE"/>
              </w:rPr>
              <w:t>Der Nachweis, dass der Vertrag vor der Abgabefrist der Angebote bereits bestanden, gilt mittels Anbringung des Zeitstempels auf dem informatischen, vor dem genannten Termin digital unterzeichneten Dokument als erbracht.</w:t>
            </w:r>
          </w:p>
        </w:tc>
        <w:tc>
          <w:tcPr>
            <w:tcW w:w="1014" w:type="dxa"/>
            <w:gridSpan w:val="3"/>
          </w:tcPr>
          <w:p w14:paraId="02642199" w14:textId="77777777" w:rsidR="003B1373" w:rsidRPr="009945EC" w:rsidRDefault="003B1373" w:rsidP="003B1373">
            <w:pPr>
              <w:widowControl w:val="0"/>
              <w:jc w:val="both"/>
              <w:rPr>
                <w:rFonts w:cs="Arial"/>
                <w:lang w:val="de-DE"/>
              </w:rPr>
            </w:pPr>
          </w:p>
        </w:tc>
        <w:tc>
          <w:tcPr>
            <w:tcW w:w="4116" w:type="dxa"/>
            <w:gridSpan w:val="5"/>
          </w:tcPr>
          <w:p w14:paraId="5669A134" w14:textId="5206D306" w:rsidR="003B1373" w:rsidRPr="009945EC" w:rsidRDefault="003B1373" w:rsidP="003B1373">
            <w:pPr>
              <w:widowControl w:val="0"/>
              <w:tabs>
                <w:tab w:val="center" w:pos="4680"/>
              </w:tabs>
              <w:ind w:right="6"/>
              <w:jc w:val="both"/>
              <w:rPr>
                <w:rFonts w:cs="Arial"/>
                <w:lang w:val="it-IT" w:eastAsia="it-IT"/>
              </w:rPr>
            </w:pPr>
            <w:r w:rsidRPr="009945EC">
              <w:rPr>
                <w:rFonts w:cs="Arial"/>
                <w:b/>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3B1373" w:rsidRPr="00D2556A" w14:paraId="7FB65514" w14:textId="77777777" w:rsidTr="00EC3223">
        <w:tc>
          <w:tcPr>
            <w:tcW w:w="4384" w:type="dxa"/>
            <w:gridSpan w:val="5"/>
          </w:tcPr>
          <w:p w14:paraId="7831300F" w14:textId="77777777" w:rsidR="003B1373" w:rsidRPr="009945EC" w:rsidRDefault="003B1373" w:rsidP="003B1373">
            <w:pPr>
              <w:widowControl w:val="0"/>
              <w:tabs>
                <w:tab w:val="center" w:pos="4680"/>
              </w:tabs>
              <w:spacing w:line="240" w:lineRule="exact"/>
              <w:ind w:left="13"/>
              <w:jc w:val="both"/>
              <w:rPr>
                <w:lang w:val="it-IT" w:eastAsia="it-IT"/>
              </w:rPr>
            </w:pPr>
          </w:p>
        </w:tc>
        <w:tc>
          <w:tcPr>
            <w:tcW w:w="1014" w:type="dxa"/>
            <w:gridSpan w:val="3"/>
          </w:tcPr>
          <w:p w14:paraId="120DAAB6" w14:textId="77777777" w:rsidR="003B1373" w:rsidRPr="009945EC" w:rsidRDefault="003B1373" w:rsidP="003B1373">
            <w:pPr>
              <w:widowControl w:val="0"/>
              <w:spacing w:line="240" w:lineRule="exact"/>
              <w:jc w:val="both"/>
              <w:rPr>
                <w:rFonts w:cs="Arial"/>
                <w:lang w:val="it-IT"/>
              </w:rPr>
            </w:pPr>
          </w:p>
        </w:tc>
        <w:tc>
          <w:tcPr>
            <w:tcW w:w="4116" w:type="dxa"/>
            <w:gridSpan w:val="5"/>
          </w:tcPr>
          <w:p w14:paraId="315AB3F4" w14:textId="77777777" w:rsidR="003B1373" w:rsidRPr="009945EC" w:rsidRDefault="003B1373" w:rsidP="003B1373">
            <w:pPr>
              <w:widowControl w:val="0"/>
              <w:tabs>
                <w:tab w:val="center" w:pos="4680"/>
              </w:tabs>
              <w:spacing w:line="240" w:lineRule="exact"/>
              <w:ind w:right="6"/>
              <w:jc w:val="both"/>
              <w:rPr>
                <w:rFonts w:cs="Arial"/>
                <w:lang w:val="it-IT" w:eastAsia="it-IT"/>
              </w:rPr>
            </w:pPr>
          </w:p>
        </w:tc>
      </w:tr>
      <w:tr w:rsidR="003B1373" w:rsidRPr="00D2556A" w14:paraId="5EF70228" w14:textId="77777777" w:rsidTr="00EC3223">
        <w:tc>
          <w:tcPr>
            <w:tcW w:w="4384" w:type="dxa"/>
            <w:gridSpan w:val="5"/>
          </w:tcPr>
          <w:p w14:paraId="10EADE60" w14:textId="77777777" w:rsidR="003B1373" w:rsidRPr="009945EC" w:rsidRDefault="003B1373" w:rsidP="003B1373">
            <w:pPr>
              <w:widowControl w:val="0"/>
              <w:tabs>
                <w:tab w:val="left" w:pos="1102"/>
              </w:tabs>
              <w:ind w:left="13"/>
              <w:jc w:val="both"/>
              <w:rPr>
                <w:lang w:val="de-DE" w:eastAsia="it-IT"/>
              </w:rPr>
            </w:pPr>
            <w:r w:rsidRPr="009945EC">
              <w:rPr>
                <w:rFonts w:cs="Arial"/>
                <w:b/>
                <w:lang w:val="de-DE"/>
              </w:rPr>
              <w:lastRenderedPageBreak/>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014" w:type="dxa"/>
            <w:gridSpan w:val="3"/>
          </w:tcPr>
          <w:p w14:paraId="1D61B0F7" w14:textId="77777777" w:rsidR="003B1373" w:rsidRPr="009945EC" w:rsidRDefault="003B1373" w:rsidP="003B1373">
            <w:pPr>
              <w:widowControl w:val="0"/>
              <w:jc w:val="both"/>
              <w:rPr>
                <w:rFonts w:cs="Arial"/>
                <w:lang w:val="de-DE"/>
              </w:rPr>
            </w:pPr>
          </w:p>
        </w:tc>
        <w:tc>
          <w:tcPr>
            <w:tcW w:w="4116" w:type="dxa"/>
            <w:gridSpan w:val="5"/>
          </w:tcPr>
          <w:p w14:paraId="47CEAE06" w14:textId="77777777" w:rsidR="003B1373" w:rsidRPr="009945EC" w:rsidRDefault="003B1373" w:rsidP="003B1373">
            <w:pPr>
              <w:widowControl w:val="0"/>
              <w:tabs>
                <w:tab w:val="center" w:pos="4680"/>
              </w:tabs>
              <w:ind w:right="6"/>
              <w:jc w:val="both"/>
              <w:rPr>
                <w:lang w:val="it-IT" w:eastAsia="it-IT"/>
              </w:rPr>
            </w:pPr>
            <w:r w:rsidRPr="009945EC">
              <w:rPr>
                <w:rFonts w:cs="Arial"/>
                <w:b/>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3B1373" w:rsidRPr="00D2556A" w14:paraId="71D7758E" w14:textId="77777777" w:rsidTr="00EC3223">
        <w:tc>
          <w:tcPr>
            <w:tcW w:w="4384" w:type="dxa"/>
            <w:gridSpan w:val="5"/>
          </w:tcPr>
          <w:p w14:paraId="451A9A8A" w14:textId="77777777" w:rsidR="003B1373" w:rsidRPr="00CE1DA5" w:rsidRDefault="003B1373" w:rsidP="003B1373">
            <w:pPr>
              <w:widowControl w:val="0"/>
              <w:tabs>
                <w:tab w:val="center" w:pos="4680"/>
              </w:tabs>
              <w:spacing w:line="240" w:lineRule="exact"/>
              <w:ind w:right="105"/>
              <w:jc w:val="both"/>
              <w:rPr>
                <w:color w:val="FF0000"/>
                <w:lang w:val="it-IT" w:eastAsia="it-IT"/>
              </w:rPr>
            </w:pPr>
            <w:bookmarkStart w:id="69" w:name="_Hlk15045340"/>
          </w:p>
        </w:tc>
        <w:tc>
          <w:tcPr>
            <w:tcW w:w="1014" w:type="dxa"/>
            <w:gridSpan w:val="3"/>
          </w:tcPr>
          <w:p w14:paraId="28A76A17" w14:textId="77777777" w:rsidR="003B1373" w:rsidRPr="00CE1DA5" w:rsidRDefault="003B1373" w:rsidP="003B1373">
            <w:pPr>
              <w:widowControl w:val="0"/>
              <w:spacing w:line="240" w:lineRule="exact"/>
              <w:jc w:val="both"/>
              <w:rPr>
                <w:rFonts w:cs="Arial"/>
                <w:color w:val="FF0000"/>
                <w:lang w:val="it-IT"/>
              </w:rPr>
            </w:pPr>
          </w:p>
        </w:tc>
        <w:tc>
          <w:tcPr>
            <w:tcW w:w="4116" w:type="dxa"/>
            <w:gridSpan w:val="5"/>
          </w:tcPr>
          <w:p w14:paraId="399DB28C" w14:textId="77777777" w:rsidR="003B1373" w:rsidRPr="00CE1DA5" w:rsidRDefault="003B1373" w:rsidP="003B1373">
            <w:pPr>
              <w:widowControl w:val="0"/>
              <w:tabs>
                <w:tab w:val="center" w:pos="4680"/>
              </w:tabs>
              <w:spacing w:line="240" w:lineRule="exact"/>
              <w:ind w:right="105"/>
              <w:jc w:val="both"/>
              <w:rPr>
                <w:color w:val="FF0000"/>
                <w:lang w:val="it-IT" w:eastAsia="it-IT"/>
              </w:rPr>
            </w:pPr>
          </w:p>
        </w:tc>
      </w:tr>
      <w:bookmarkEnd w:id="69"/>
      <w:tr w:rsidR="003B1373" w:rsidRPr="00D2556A" w14:paraId="147900B1" w14:textId="77777777" w:rsidTr="00EC3223">
        <w:tc>
          <w:tcPr>
            <w:tcW w:w="4384" w:type="dxa"/>
            <w:gridSpan w:val="5"/>
          </w:tcPr>
          <w:p w14:paraId="71C5BA79" w14:textId="77777777" w:rsidR="003B1373" w:rsidRPr="00D253CD"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1014" w:type="dxa"/>
            <w:gridSpan w:val="3"/>
          </w:tcPr>
          <w:p w14:paraId="498FB7C1" w14:textId="77777777" w:rsidR="003B1373" w:rsidRPr="00D253CD" w:rsidRDefault="003B1373" w:rsidP="003B1373">
            <w:pPr>
              <w:widowControl w:val="0"/>
              <w:tabs>
                <w:tab w:val="left" w:pos="294"/>
              </w:tabs>
              <w:spacing w:line="240" w:lineRule="exact"/>
              <w:rPr>
                <w:rFonts w:cs="Arial"/>
                <w:lang w:val="de-DE"/>
              </w:rPr>
            </w:pPr>
          </w:p>
        </w:tc>
        <w:tc>
          <w:tcPr>
            <w:tcW w:w="4116" w:type="dxa"/>
            <w:gridSpan w:val="5"/>
          </w:tcPr>
          <w:p w14:paraId="2989546F" w14:textId="77777777" w:rsidR="003B1373" w:rsidRPr="000B15B4"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3B1373" w:rsidRPr="00D2556A" w14:paraId="3ED44612" w14:textId="77777777" w:rsidTr="00EC3223">
        <w:tc>
          <w:tcPr>
            <w:tcW w:w="4384" w:type="dxa"/>
            <w:gridSpan w:val="5"/>
          </w:tcPr>
          <w:p w14:paraId="011C3C07" w14:textId="77777777" w:rsidR="003B1373" w:rsidRPr="00F1291B" w:rsidRDefault="003B1373" w:rsidP="003B1373">
            <w:pPr>
              <w:pStyle w:val="Rientrocorpodeltesto"/>
              <w:widowControl w:val="0"/>
              <w:tabs>
                <w:tab w:val="left" w:pos="8496"/>
              </w:tabs>
              <w:spacing w:after="0" w:line="240" w:lineRule="exact"/>
              <w:ind w:left="280" w:right="76" w:hanging="280"/>
              <w:jc w:val="both"/>
              <w:rPr>
                <w:rFonts w:cs="Arial"/>
                <w:bCs/>
                <w:lang w:val="it-IT"/>
              </w:rPr>
            </w:pPr>
          </w:p>
        </w:tc>
        <w:tc>
          <w:tcPr>
            <w:tcW w:w="1014" w:type="dxa"/>
            <w:gridSpan w:val="3"/>
          </w:tcPr>
          <w:p w14:paraId="33379516" w14:textId="77777777" w:rsidR="003B1373" w:rsidRPr="00F1291B" w:rsidRDefault="003B1373" w:rsidP="003B1373">
            <w:pPr>
              <w:widowControl w:val="0"/>
              <w:tabs>
                <w:tab w:val="left" w:pos="294"/>
              </w:tabs>
              <w:spacing w:line="240" w:lineRule="exact"/>
              <w:rPr>
                <w:rFonts w:cs="Arial"/>
                <w:lang w:val="it-IT"/>
              </w:rPr>
            </w:pPr>
          </w:p>
        </w:tc>
        <w:tc>
          <w:tcPr>
            <w:tcW w:w="4116" w:type="dxa"/>
            <w:gridSpan w:val="5"/>
          </w:tcPr>
          <w:p w14:paraId="765F3DD7" w14:textId="77777777" w:rsidR="003B1373" w:rsidRPr="00F1291B" w:rsidRDefault="003B1373" w:rsidP="003B1373">
            <w:pPr>
              <w:pStyle w:val="Rientrocorpodeltesto"/>
              <w:widowControl w:val="0"/>
              <w:tabs>
                <w:tab w:val="center" w:pos="4680"/>
                <w:tab w:val="left" w:pos="8496"/>
              </w:tabs>
              <w:spacing w:after="0" w:line="240" w:lineRule="exact"/>
              <w:ind w:left="238" w:right="105" w:hanging="238"/>
              <w:jc w:val="both"/>
              <w:rPr>
                <w:rFonts w:cs="Arial"/>
                <w:lang w:val="it-IT"/>
              </w:rPr>
            </w:pPr>
          </w:p>
        </w:tc>
      </w:tr>
      <w:tr w:rsidR="003B1373" w:rsidRPr="00D2556A" w14:paraId="7082E2AA" w14:textId="77777777" w:rsidTr="00EC3223">
        <w:tc>
          <w:tcPr>
            <w:tcW w:w="4384" w:type="dxa"/>
            <w:gridSpan w:val="5"/>
          </w:tcPr>
          <w:p w14:paraId="7091046A" w14:textId="77777777" w:rsidR="003B1373" w:rsidRPr="009056D2" w:rsidRDefault="003B1373" w:rsidP="003B1373">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1014" w:type="dxa"/>
            <w:gridSpan w:val="3"/>
          </w:tcPr>
          <w:p w14:paraId="06635B96" w14:textId="77777777" w:rsidR="003B1373" w:rsidRPr="009056D2" w:rsidRDefault="003B1373" w:rsidP="003B1373">
            <w:pPr>
              <w:widowControl w:val="0"/>
              <w:spacing w:line="240" w:lineRule="exact"/>
              <w:rPr>
                <w:rFonts w:cs="Arial"/>
                <w:lang w:val="de-DE"/>
              </w:rPr>
            </w:pPr>
          </w:p>
        </w:tc>
        <w:tc>
          <w:tcPr>
            <w:tcW w:w="4116" w:type="dxa"/>
            <w:gridSpan w:val="5"/>
          </w:tcPr>
          <w:p w14:paraId="2CBD2D62" w14:textId="77777777" w:rsidR="003B1373" w:rsidRPr="00F1291B" w:rsidRDefault="003B1373" w:rsidP="003B1373">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3B1373" w:rsidRPr="00D2556A" w14:paraId="451393F3" w14:textId="77777777" w:rsidTr="00EC3223">
        <w:tc>
          <w:tcPr>
            <w:tcW w:w="4384" w:type="dxa"/>
            <w:gridSpan w:val="5"/>
          </w:tcPr>
          <w:p w14:paraId="683E7A55" w14:textId="77777777" w:rsidR="003B1373" w:rsidRPr="00F1291B"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3FE80258" w14:textId="77777777" w:rsidR="003B1373" w:rsidRPr="00F1291B" w:rsidRDefault="003B1373" w:rsidP="003B1373">
            <w:pPr>
              <w:widowControl w:val="0"/>
              <w:spacing w:line="240" w:lineRule="exact"/>
              <w:rPr>
                <w:rFonts w:cs="Arial"/>
                <w:lang w:val="it-IT"/>
              </w:rPr>
            </w:pPr>
          </w:p>
        </w:tc>
        <w:tc>
          <w:tcPr>
            <w:tcW w:w="4116" w:type="dxa"/>
            <w:gridSpan w:val="5"/>
          </w:tcPr>
          <w:p w14:paraId="42AEC049" w14:textId="77777777" w:rsidR="003B1373" w:rsidRPr="00F1291B" w:rsidRDefault="003B1373" w:rsidP="003B1373">
            <w:pPr>
              <w:widowControl w:val="0"/>
              <w:tabs>
                <w:tab w:val="left" w:pos="426"/>
                <w:tab w:val="left" w:pos="1560"/>
                <w:tab w:val="center" w:pos="4536"/>
                <w:tab w:val="right" w:pos="9072"/>
              </w:tabs>
              <w:adjustRightInd w:val="0"/>
              <w:ind w:right="6"/>
              <w:jc w:val="both"/>
              <w:rPr>
                <w:rFonts w:cs="Arial"/>
                <w:lang w:val="it-IT"/>
              </w:rPr>
            </w:pPr>
          </w:p>
        </w:tc>
      </w:tr>
      <w:tr w:rsidR="003B1373" w:rsidRPr="00D2556A" w14:paraId="4BDEF70A" w14:textId="77777777" w:rsidTr="00EC3223">
        <w:tc>
          <w:tcPr>
            <w:tcW w:w="4384" w:type="dxa"/>
            <w:gridSpan w:val="5"/>
          </w:tcPr>
          <w:p w14:paraId="1B1FAC8B"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1014" w:type="dxa"/>
            <w:gridSpan w:val="3"/>
          </w:tcPr>
          <w:p w14:paraId="292B0D1D" w14:textId="77777777" w:rsidR="003B1373" w:rsidRPr="009056D2" w:rsidRDefault="003B1373" w:rsidP="003B1373">
            <w:pPr>
              <w:widowControl w:val="0"/>
              <w:spacing w:line="240" w:lineRule="exact"/>
              <w:rPr>
                <w:rFonts w:cs="Arial"/>
                <w:lang w:val="de-DE"/>
              </w:rPr>
            </w:pPr>
          </w:p>
        </w:tc>
        <w:tc>
          <w:tcPr>
            <w:tcW w:w="4116" w:type="dxa"/>
            <w:gridSpan w:val="5"/>
          </w:tcPr>
          <w:p w14:paraId="73A2E95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3B1373" w:rsidRPr="00D2556A" w14:paraId="4BCD9E9C" w14:textId="77777777" w:rsidTr="00EC3223">
        <w:tc>
          <w:tcPr>
            <w:tcW w:w="4384" w:type="dxa"/>
            <w:gridSpan w:val="5"/>
          </w:tcPr>
          <w:p w14:paraId="43B81047" w14:textId="77777777" w:rsidR="003B1373" w:rsidRPr="009056D2"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07553EE0" w14:textId="77777777" w:rsidR="003B1373" w:rsidRPr="009056D2" w:rsidRDefault="003B1373" w:rsidP="003B1373">
            <w:pPr>
              <w:widowControl w:val="0"/>
              <w:spacing w:line="240" w:lineRule="exact"/>
              <w:rPr>
                <w:rFonts w:cs="Arial"/>
                <w:lang w:val="it-IT"/>
              </w:rPr>
            </w:pPr>
          </w:p>
        </w:tc>
        <w:tc>
          <w:tcPr>
            <w:tcW w:w="4116" w:type="dxa"/>
            <w:gridSpan w:val="5"/>
          </w:tcPr>
          <w:p w14:paraId="6C59CB00" w14:textId="77777777" w:rsidR="003B1373" w:rsidRPr="009056D2" w:rsidRDefault="003B1373" w:rsidP="003B1373">
            <w:pPr>
              <w:widowControl w:val="0"/>
              <w:tabs>
                <w:tab w:val="center" w:pos="4680"/>
              </w:tabs>
              <w:ind w:right="6"/>
              <w:jc w:val="both"/>
              <w:rPr>
                <w:rFonts w:cs="Arial"/>
                <w:lang w:val="it-IT"/>
              </w:rPr>
            </w:pPr>
          </w:p>
        </w:tc>
      </w:tr>
      <w:tr w:rsidR="003B1373" w:rsidRPr="00D2556A" w14:paraId="686D5EA3" w14:textId="77777777" w:rsidTr="00EC3223">
        <w:tc>
          <w:tcPr>
            <w:tcW w:w="4384" w:type="dxa"/>
            <w:gridSpan w:val="5"/>
          </w:tcPr>
          <w:p w14:paraId="2A4A97D2"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1014" w:type="dxa"/>
            <w:gridSpan w:val="3"/>
          </w:tcPr>
          <w:p w14:paraId="0AAF2244" w14:textId="77777777" w:rsidR="003B1373" w:rsidRPr="009056D2" w:rsidRDefault="003B1373" w:rsidP="003B1373">
            <w:pPr>
              <w:widowControl w:val="0"/>
              <w:spacing w:line="240" w:lineRule="exact"/>
              <w:rPr>
                <w:rFonts w:cs="Arial"/>
                <w:lang w:val="de-DE"/>
              </w:rPr>
            </w:pPr>
          </w:p>
        </w:tc>
        <w:tc>
          <w:tcPr>
            <w:tcW w:w="4116" w:type="dxa"/>
            <w:gridSpan w:val="5"/>
          </w:tcPr>
          <w:p w14:paraId="7BC24F6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3B1373" w:rsidRPr="00D2556A" w14:paraId="76F007F3" w14:textId="77777777" w:rsidTr="00EC3223">
        <w:tc>
          <w:tcPr>
            <w:tcW w:w="4384" w:type="dxa"/>
            <w:gridSpan w:val="5"/>
          </w:tcPr>
          <w:p w14:paraId="04F5A713" w14:textId="77777777" w:rsidR="003B1373" w:rsidRPr="00020B31"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5F173401" w14:textId="77777777" w:rsidR="003B1373" w:rsidRPr="00020B31" w:rsidRDefault="003B1373" w:rsidP="003B1373">
            <w:pPr>
              <w:widowControl w:val="0"/>
              <w:spacing w:line="240" w:lineRule="exact"/>
              <w:rPr>
                <w:rFonts w:cs="Arial"/>
                <w:lang w:val="it-IT"/>
              </w:rPr>
            </w:pPr>
          </w:p>
        </w:tc>
        <w:tc>
          <w:tcPr>
            <w:tcW w:w="4116" w:type="dxa"/>
            <w:gridSpan w:val="5"/>
          </w:tcPr>
          <w:p w14:paraId="1832FBBC" w14:textId="77777777" w:rsidR="003B1373" w:rsidRPr="006140E5" w:rsidRDefault="003B1373" w:rsidP="003B1373">
            <w:pPr>
              <w:widowControl w:val="0"/>
              <w:tabs>
                <w:tab w:val="center" w:pos="4680"/>
              </w:tabs>
              <w:ind w:right="6"/>
              <w:jc w:val="both"/>
              <w:rPr>
                <w:rFonts w:cs="Arial"/>
                <w:lang w:val="it-IT"/>
              </w:rPr>
            </w:pPr>
          </w:p>
        </w:tc>
      </w:tr>
      <w:tr w:rsidR="003B1373" w:rsidRPr="00D2556A" w14:paraId="4631F3B4" w14:textId="77777777" w:rsidTr="00EC3223">
        <w:tc>
          <w:tcPr>
            <w:tcW w:w="4384" w:type="dxa"/>
            <w:gridSpan w:val="5"/>
          </w:tcPr>
          <w:p w14:paraId="21E03483" w14:textId="77777777" w:rsidR="003B1373" w:rsidRPr="00050576" w:rsidRDefault="003B1373" w:rsidP="003B1373">
            <w:pPr>
              <w:widowControl w:val="0"/>
              <w:jc w:val="both"/>
              <w:rPr>
                <w:rFonts w:cs="Arial"/>
                <w:noProof w:val="0"/>
                <w:lang w:val="de-DE" w:eastAsia="de-DE"/>
              </w:rPr>
            </w:pPr>
            <w:r w:rsidRPr="00050576">
              <w:rPr>
                <w:rFonts w:cs="Arial"/>
                <w:noProof w:val="0"/>
                <w:lang w:val="de-DE" w:eastAsia="de-DE"/>
              </w:rPr>
              <w:t xml:space="preserve">Das </w:t>
            </w:r>
            <w:r w:rsidRPr="00050576">
              <w:rPr>
                <w:rFonts w:cs="Arial"/>
                <w:b/>
                <w:bCs/>
                <w:noProof w:val="0"/>
                <w:lang w:val="de-DE" w:eastAsia="de-DE"/>
              </w:rPr>
              <w:t>Nachforderungsverfahren</w:t>
            </w:r>
            <w:r w:rsidRPr="00050576">
              <w:rPr>
                <w:rFonts w:cs="Arial"/>
                <w:noProof w:val="0"/>
                <w:lang w:val="de-DE" w:eastAsia="de-DE"/>
              </w:rPr>
              <w:t xml:space="preserve"> wird eingeleitet im Falle, dass:</w:t>
            </w:r>
          </w:p>
          <w:p w14:paraId="314B4E92" w14:textId="77777777" w:rsidR="003B1373" w:rsidRPr="00050576" w:rsidRDefault="003B1373" w:rsidP="003B1373">
            <w:pPr>
              <w:widowControl w:val="0"/>
              <w:jc w:val="both"/>
              <w:rPr>
                <w:rFonts w:cs="Arial"/>
                <w:noProof w:val="0"/>
                <w:lang w:val="de-DE" w:eastAsia="de-DE"/>
              </w:rPr>
            </w:pPr>
          </w:p>
          <w:p w14:paraId="31120DBB" w14:textId="77777777" w:rsidR="003B1373" w:rsidRPr="00050576" w:rsidRDefault="003B1373" w:rsidP="003B1373">
            <w:pPr>
              <w:widowControl w:val="0"/>
              <w:numPr>
                <w:ilvl w:val="3"/>
                <w:numId w:val="79"/>
              </w:numPr>
              <w:ind w:left="426"/>
              <w:contextualSpacing/>
              <w:jc w:val="both"/>
              <w:rPr>
                <w:rFonts w:cs="Arial"/>
                <w:bCs/>
                <w:noProof w:val="0"/>
                <w:lang w:val="de-DE"/>
              </w:rPr>
            </w:pPr>
            <w:r w:rsidRPr="00050576">
              <w:rPr>
                <w:rFonts w:cs="Arial"/>
                <w:bCs/>
                <w:noProof w:val="0"/>
                <w:lang w:val="de-DE"/>
              </w:rPr>
              <w:t xml:space="preserve">die übertragenen Vertretungsbefugnisse sich ausdrücklich aus dem </w:t>
            </w:r>
            <w:r w:rsidRPr="00050576">
              <w:rPr>
                <w:rFonts w:cs="Arial"/>
                <w:bCs/>
                <w:noProof w:val="0"/>
                <w:lang w:val="de-DE" w:eastAsia="it-IT"/>
              </w:rPr>
              <w:t>Handelskammerauszug</w:t>
            </w:r>
            <w:r w:rsidRPr="00050576">
              <w:rPr>
                <w:rFonts w:cs="Arial"/>
                <w:bCs/>
                <w:noProof w:val="0"/>
                <w:lang w:val="de-DE"/>
              </w:rPr>
              <w:t xml:space="preserve"> ergeben, die Erklärung zu der </w:t>
            </w:r>
            <w:r w:rsidRPr="00050576">
              <w:rPr>
                <w:rFonts w:cs="Arial"/>
                <w:noProof w:val="0"/>
                <w:lang w:val="de-DE" w:eastAsia="de-DE"/>
              </w:rPr>
              <w:t>Unterschriftsbefugnis</w:t>
            </w:r>
            <w:r w:rsidRPr="00050576">
              <w:rPr>
                <w:rFonts w:cs="Arial"/>
                <w:bCs/>
                <w:noProof w:val="0"/>
                <w:lang w:val="de-DE" w:eastAsia="it-IT"/>
              </w:rPr>
              <w:t xml:space="preserve"> </w:t>
            </w:r>
            <w:r w:rsidRPr="00050576">
              <w:rPr>
                <w:rFonts w:cs="Arial"/>
                <w:bCs/>
                <w:noProof w:val="0"/>
                <w:lang w:val="de-DE"/>
              </w:rPr>
              <w:t>jedoch nicht beigelegt wurde;</w:t>
            </w:r>
          </w:p>
          <w:p w14:paraId="1CA59ED8" w14:textId="77777777" w:rsidR="003B1373" w:rsidRPr="00050576" w:rsidRDefault="003B1373" w:rsidP="003B1373">
            <w:pPr>
              <w:widowControl w:val="0"/>
              <w:numPr>
                <w:ilvl w:val="3"/>
                <w:numId w:val="79"/>
              </w:numPr>
              <w:ind w:left="426"/>
              <w:contextualSpacing/>
              <w:jc w:val="both"/>
              <w:rPr>
                <w:rFonts w:cs="Arial"/>
                <w:bCs/>
                <w:noProof w:val="0"/>
                <w:lang w:val="de-DE"/>
              </w:rPr>
            </w:pPr>
            <w:r w:rsidRPr="00050576">
              <w:rPr>
                <w:rFonts w:cs="Arial"/>
                <w:bCs/>
                <w:noProof w:val="0"/>
                <w:lang w:val="de-DE"/>
              </w:rPr>
              <w:t xml:space="preserve">die übertragenen Vertretungsbefugnisse sich nicht ausdrücklich aus dem </w:t>
            </w:r>
            <w:r w:rsidRPr="00050576">
              <w:rPr>
                <w:rFonts w:cs="Arial"/>
                <w:bCs/>
                <w:noProof w:val="0"/>
                <w:lang w:val="de-DE" w:eastAsia="it-IT"/>
              </w:rPr>
              <w:t>Handelskammerauszug</w:t>
            </w:r>
            <w:r w:rsidRPr="00050576">
              <w:rPr>
                <w:rFonts w:cs="Arial"/>
                <w:bCs/>
                <w:noProof w:val="0"/>
                <w:lang w:val="de-DE"/>
              </w:rPr>
              <w:t xml:space="preserve"> ergeben und</w:t>
            </w:r>
            <w:r w:rsidRPr="00050576">
              <w:rPr>
                <w:noProof w:val="0"/>
                <w:lang w:val="de-DE"/>
              </w:rPr>
              <w:t xml:space="preserve"> </w:t>
            </w:r>
            <w:r w:rsidRPr="00050576">
              <w:rPr>
                <w:rFonts w:cs="Arial"/>
                <w:bCs/>
                <w:noProof w:val="0"/>
                <w:lang w:val="de-DE"/>
              </w:rPr>
              <w:t>keine Kopie der Vollmacht beigelegt wurde,</w:t>
            </w:r>
            <w:r w:rsidRPr="00050576">
              <w:rPr>
                <w:rFonts w:cs="Arial"/>
                <w:strike/>
                <w:noProof w:val="0"/>
                <w:lang w:val="de-DE" w:eastAsia="de-DE"/>
              </w:rPr>
              <w:t xml:space="preserve"> </w:t>
            </w:r>
            <w:r w:rsidRPr="00050576">
              <w:rPr>
                <w:rFonts w:cs="Arial"/>
                <w:noProof w:val="0"/>
                <w:lang w:val="de-DE" w:eastAsia="de-DE"/>
              </w:rPr>
              <w:t xml:space="preserve">sofern die Vollmacht </w:t>
            </w:r>
            <w:r w:rsidRPr="00050576">
              <w:rPr>
                <w:rFonts w:cs="Arial"/>
                <w:b/>
                <w:bCs/>
                <w:noProof w:val="0"/>
                <w:lang w:val="de-DE" w:eastAsia="de-DE"/>
              </w:rPr>
              <w:t>bereits zu einem rechtssicheren Datum</w:t>
            </w:r>
            <w:r w:rsidRPr="00050576">
              <w:rPr>
                <w:rFonts w:cs="Arial"/>
                <w:noProof w:val="0"/>
                <w:lang w:val="de-DE" w:eastAsia="de-DE"/>
              </w:rPr>
              <w:t xml:space="preserve"> vor dem Angebotsabgabetermin bestand</w:t>
            </w:r>
            <w:r w:rsidRPr="00050576">
              <w:rPr>
                <w:noProof w:val="0"/>
                <w:lang w:val="de-DE"/>
              </w:rPr>
              <w:t>.</w:t>
            </w:r>
          </w:p>
          <w:p w14:paraId="2F1EC388" w14:textId="77777777" w:rsidR="003B1373" w:rsidRPr="00050576" w:rsidRDefault="003B1373" w:rsidP="003B1373">
            <w:pPr>
              <w:widowControl w:val="0"/>
              <w:tabs>
                <w:tab w:val="left" w:pos="426"/>
                <w:tab w:val="left" w:pos="1560"/>
                <w:tab w:val="right" w:pos="9072"/>
              </w:tabs>
              <w:adjustRightInd w:val="0"/>
              <w:ind w:left="11"/>
              <w:jc w:val="both"/>
              <w:rPr>
                <w:rFonts w:cs="Arial"/>
                <w:lang w:val="de-DE"/>
              </w:rPr>
            </w:pPr>
          </w:p>
        </w:tc>
        <w:tc>
          <w:tcPr>
            <w:tcW w:w="1014" w:type="dxa"/>
            <w:gridSpan w:val="3"/>
          </w:tcPr>
          <w:p w14:paraId="4A3FFC11" w14:textId="77777777" w:rsidR="003B1373" w:rsidRPr="00050576" w:rsidRDefault="003B1373" w:rsidP="003B1373">
            <w:pPr>
              <w:widowControl w:val="0"/>
              <w:spacing w:line="240" w:lineRule="exact"/>
              <w:rPr>
                <w:rFonts w:cs="Arial"/>
                <w:lang w:val="de-DE"/>
              </w:rPr>
            </w:pPr>
          </w:p>
        </w:tc>
        <w:tc>
          <w:tcPr>
            <w:tcW w:w="4116" w:type="dxa"/>
            <w:gridSpan w:val="5"/>
          </w:tcPr>
          <w:p w14:paraId="34693C5F" w14:textId="77777777" w:rsidR="003B1373" w:rsidRPr="00050576" w:rsidRDefault="003B1373" w:rsidP="003B1373">
            <w:pPr>
              <w:rPr>
                <w:rFonts w:cs="Arial"/>
                <w:noProof w:val="0"/>
                <w:lang w:val="it-IT"/>
              </w:rPr>
            </w:pPr>
            <w:r w:rsidRPr="00050576">
              <w:rPr>
                <w:rFonts w:cs="Arial"/>
                <w:bCs/>
                <w:noProof w:val="0"/>
                <w:lang w:val="it-IT"/>
              </w:rPr>
              <w:t xml:space="preserve">Si applica il subprocedimento di </w:t>
            </w:r>
            <w:r w:rsidRPr="00050576">
              <w:rPr>
                <w:rFonts w:cs="Arial"/>
                <w:b/>
                <w:noProof w:val="0"/>
                <w:lang w:val="it-IT"/>
              </w:rPr>
              <w:t>soccorso istruttorio</w:t>
            </w:r>
            <w:r w:rsidRPr="00050576">
              <w:rPr>
                <w:rFonts w:cs="Arial"/>
                <w:bCs/>
                <w:noProof w:val="0"/>
                <w:lang w:val="it-IT"/>
              </w:rPr>
              <w:t xml:space="preserve"> qualora</w:t>
            </w:r>
            <w:r w:rsidRPr="00050576">
              <w:rPr>
                <w:rFonts w:cs="Arial"/>
                <w:noProof w:val="0"/>
                <w:lang w:val="it-IT"/>
              </w:rPr>
              <w:t>.</w:t>
            </w:r>
          </w:p>
          <w:p w14:paraId="443DE832" w14:textId="77777777" w:rsidR="003B1373" w:rsidRPr="00050576" w:rsidRDefault="003B1373" w:rsidP="003B1373">
            <w:pPr>
              <w:rPr>
                <w:rFonts w:cs="Arial"/>
                <w:noProof w:val="0"/>
                <w:lang w:val="it-IT"/>
              </w:rPr>
            </w:pPr>
          </w:p>
          <w:p w14:paraId="16019E48" w14:textId="77777777" w:rsidR="003B1373" w:rsidRPr="00050576" w:rsidRDefault="003B1373" w:rsidP="003B1373">
            <w:pPr>
              <w:ind w:left="144" w:firstLine="2"/>
              <w:jc w:val="both"/>
              <w:rPr>
                <w:rFonts w:cs="Arial"/>
                <w:noProof w:val="0"/>
                <w:lang w:val="it-IT"/>
              </w:rPr>
            </w:pPr>
            <w:r w:rsidRPr="00050576">
              <w:rPr>
                <w:rFonts w:cs="Arial"/>
                <w:noProof w:val="0"/>
                <w:lang w:val="it-IT"/>
              </w:rPr>
              <w:t xml:space="preserve">- </w:t>
            </w:r>
            <w:r w:rsidRPr="00050576">
              <w:rPr>
                <w:rFonts w:cs="Arial"/>
                <w:bCs/>
                <w:noProof w:val="0"/>
                <w:lang w:val="it-IT"/>
              </w:rPr>
              <w:t>i</w:t>
            </w:r>
            <w:r w:rsidRPr="00050576">
              <w:rPr>
                <w:rFonts w:cs="Arial"/>
                <w:noProof w:val="0"/>
                <w:lang w:val="it-IT"/>
              </w:rPr>
              <w:t xml:space="preserve"> poteri rappresentativi conferiti risultino espressamente dalla visura camerale ma non sia stata resa la dichiarazione inerente ai poteri di firma.</w:t>
            </w:r>
          </w:p>
          <w:p w14:paraId="5721FB02" w14:textId="77777777" w:rsidR="003B1373" w:rsidRPr="00050576" w:rsidRDefault="003B1373" w:rsidP="003B1373">
            <w:pPr>
              <w:widowControl w:val="0"/>
              <w:ind w:left="144" w:firstLine="2"/>
              <w:jc w:val="both"/>
              <w:rPr>
                <w:rFonts w:cs="Arial"/>
                <w:bCs/>
                <w:noProof w:val="0"/>
                <w:lang w:val="it-IT"/>
              </w:rPr>
            </w:pPr>
          </w:p>
          <w:p w14:paraId="13B5F2D8" w14:textId="4DA7672C" w:rsidR="003B1373" w:rsidRPr="006140E5" w:rsidRDefault="003B1373" w:rsidP="003B1373">
            <w:pPr>
              <w:widowControl w:val="0"/>
              <w:tabs>
                <w:tab w:val="center" w:pos="4680"/>
              </w:tabs>
              <w:ind w:right="6"/>
              <w:jc w:val="both"/>
              <w:rPr>
                <w:rFonts w:cs="Arial"/>
                <w:lang w:val="it-IT"/>
              </w:rPr>
            </w:pPr>
            <w:r w:rsidRPr="00050576">
              <w:rPr>
                <w:rFonts w:cs="Arial"/>
                <w:bCs/>
                <w:noProof w:val="0"/>
                <w:lang w:val="it-IT"/>
              </w:rPr>
              <w:t>- i</w:t>
            </w:r>
            <w:r w:rsidRPr="00050576">
              <w:rPr>
                <w:rFonts w:cs="Arial"/>
                <w:noProof w:val="0"/>
                <w:lang w:val="it-IT"/>
              </w:rPr>
              <w:t xml:space="preserve"> poteri rappresentativi conferiti non risultino espressamente dalla visura camerale e non sia stata allegata copia della procura purché sia stata costituita </w:t>
            </w:r>
            <w:r w:rsidRPr="00050576">
              <w:rPr>
                <w:rFonts w:cs="Arial"/>
                <w:b/>
                <w:bCs/>
                <w:noProof w:val="0"/>
                <w:lang w:val="it-IT"/>
              </w:rPr>
              <w:t>in data certa anteriore</w:t>
            </w:r>
            <w:r w:rsidRPr="00050576">
              <w:rPr>
                <w:rFonts w:cs="Arial"/>
                <w:noProof w:val="0"/>
                <w:lang w:val="it-IT"/>
              </w:rPr>
              <w:t xml:space="preserve"> al termine di presentazione delle offerte.</w:t>
            </w:r>
          </w:p>
        </w:tc>
      </w:tr>
      <w:tr w:rsidR="003B1373" w:rsidRPr="00D2556A" w14:paraId="030D38B8" w14:textId="77777777" w:rsidTr="00EC3223">
        <w:tc>
          <w:tcPr>
            <w:tcW w:w="4384" w:type="dxa"/>
            <w:gridSpan w:val="5"/>
          </w:tcPr>
          <w:p w14:paraId="59A4D2AD" w14:textId="77777777" w:rsidR="003B1373" w:rsidRPr="00240C24"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23332C56" w14:textId="77777777" w:rsidR="003B1373" w:rsidRPr="00240C24" w:rsidRDefault="003B1373" w:rsidP="003B1373">
            <w:pPr>
              <w:widowControl w:val="0"/>
              <w:spacing w:line="240" w:lineRule="exact"/>
              <w:rPr>
                <w:rFonts w:cs="Arial"/>
                <w:lang w:val="it-IT"/>
              </w:rPr>
            </w:pPr>
          </w:p>
        </w:tc>
        <w:tc>
          <w:tcPr>
            <w:tcW w:w="4116" w:type="dxa"/>
            <w:gridSpan w:val="5"/>
          </w:tcPr>
          <w:p w14:paraId="7D38B1E2" w14:textId="77777777" w:rsidR="003B1373" w:rsidRPr="006140E5" w:rsidRDefault="003B1373" w:rsidP="003B1373">
            <w:pPr>
              <w:widowControl w:val="0"/>
              <w:tabs>
                <w:tab w:val="center" w:pos="4680"/>
              </w:tabs>
              <w:ind w:right="6"/>
              <w:jc w:val="both"/>
              <w:rPr>
                <w:rFonts w:cs="Arial"/>
                <w:lang w:val="it-IT"/>
              </w:rPr>
            </w:pPr>
          </w:p>
        </w:tc>
      </w:tr>
      <w:tr w:rsidR="003B1373" w:rsidRPr="00D2556A" w14:paraId="12FD6A13" w14:textId="77777777" w:rsidTr="00EC3223">
        <w:tc>
          <w:tcPr>
            <w:tcW w:w="4384" w:type="dxa"/>
            <w:gridSpan w:val="5"/>
          </w:tcPr>
          <w:p w14:paraId="46D477D8" w14:textId="77777777" w:rsidR="003B1373" w:rsidRPr="009056D2" w:rsidRDefault="003B1373" w:rsidP="003B1373">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1014" w:type="dxa"/>
            <w:gridSpan w:val="3"/>
          </w:tcPr>
          <w:p w14:paraId="60067122" w14:textId="77777777" w:rsidR="003B1373" w:rsidRPr="009056D2" w:rsidRDefault="003B1373" w:rsidP="003B1373">
            <w:pPr>
              <w:widowControl w:val="0"/>
              <w:spacing w:line="240" w:lineRule="exact"/>
              <w:rPr>
                <w:rFonts w:cs="Arial"/>
                <w:lang w:val="it-IT"/>
              </w:rPr>
            </w:pPr>
          </w:p>
        </w:tc>
        <w:tc>
          <w:tcPr>
            <w:tcW w:w="4116" w:type="dxa"/>
            <w:gridSpan w:val="5"/>
          </w:tcPr>
          <w:p w14:paraId="722F131E" w14:textId="77777777" w:rsidR="003B1373" w:rsidRPr="009056D2" w:rsidRDefault="003B1373" w:rsidP="003B1373">
            <w:pPr>
              <w:widowControl w:val="0"/>
              <w:tabs>
                <w:tab w:val="center" w:pos="4680"/>
              </w:tabs>
              <w:spacing w:line="240" w:lineRule="exact"/>
              <w:ind w:left="284" w:right="105"/>
              <w:jc w:val="both"/>
              <w:rPr>
                <w:rFonts w:cs="Arial"/>
                <w:b/>
                <w:lang w:val="it-IT"/>
              </w:rPr>
            </w:pPr>
          </w:p>
        </w:tc>
      </w:tr>
      <w:tr w:rsidR="003B1373" w:rsidRPr="00D2556A" w14:paraId="34D5B67B" w14:textId="77777777" w:rsidTr="00EC3223">
        <w:tc>
          <w:tcPr>
            <w:tcW w:w="4384" w:type="dxa"/>
            <w:gridSpan w:val="5"/>
          </w:tcPr>
          <w:p w14:paraId="1EDB1E44" w14:textId="77777777" w:rsidR="003B1373" w:rsidRPr="009056D2"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lang w:val="de-DE"/>
              </w:rPr>
            </w:pPr>
            <w:bookmarkStart w:id="70"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1014" w:type="dxa"/>
            <w:gridSpan w:val="3"/>
          </w:tcPr>
          <w:p w14:paraId="5724D57E" w14:textId="77777777" w:rsidR="003B1373" w:rsidRPr="009056D2" w:rsidRDefault="003B1373" w:rsidP="003B1373">
            <w:pPr>
              <w:widowControl w:val="0"/>
              <w:spacing w:line="240" w:lineRule="exact"/>
              <w:rPr>
                <w:rFonts w:cs="Arial"/>
                <w:lang w:val="de-DE"/>
              </w:rPr>
            </w:pPr>
          </w:p>
        </w:tc>
        <w:tc>
          <w:tcPr>
            <w:tcW w:w="4116" w:type="dxa"/>
            <w:gridSpan w:val="5"/>
          </w:tcPr>
          <w:p w14:paraId="3B1F24DB" w14:textId="77777777" w:rsidR="003B1373" w:rsidRPr="009056D2"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3B1373" w:rsidRPr="00D2556A" w14:paraId="5DD37E0F" w14:textId="77777777" w:rsidTr="00EC3223">
        <w:tc>
          <w:tcPr>
            <w:tcW w:w="4384" w:type="dxa"/>
            <w:gridSpan w:val="5"/>
          </w:tcPr>
          <w:p w14:paraId="05C66D1F" w14:textId="77777777" w:rsidR="003B1373" w:rsidRPr="009056D2" w:rsidRDefault="003B1373" w:rsidP="003B1373">
            <w:pPr>
              <w:widowControl w:val="0"/>
              <w:spacing w:line="240" w:lineRule="exact"/>
              <w:ind w:left="284" w:right="76"/>
              <w:jc w:val="both"/>
              <w:rPr>
                <w:rFonts w:cs="Arial"/>
                <w:lang w:val="it-IT"/>
              </w:rPr>
            </w:pPr>
          </w:p>
        </w:tc>
        <w:tc>
          <w:tcPr>
            <w:tcW w:w="1014" w:type="dxa"/>
            <w:gridSpan w:val="3"/>
          </w:tcPr>
          <w:p w14:paraId="2854E8F9" w14:textId="77777777" w:rsidR="003B1373" w:rsidRPr="009056D2" w:rsidRDefault="003B1373" w:rsidP="003B1373">
            <w:pPr>
              <w:widowControl w:val="0"/>
              <w:spacing w:line="240" w:lineRule="exact"/>
              <w:rPr>
                <w:rFonts w:cs="Arial"/>
                <w:lang w:val="it-IT"/>
              </w:rPr>
            </w:pPr>
          </w:p>
        </w:tc>
        <w:tc>
          <w:tcPr>
            <w:tcW w:w="4116" w:type="dxa"/>
            <w:gridSpan w:val="5"/>
          </w:tcPr>
          <w:p w14:paraId="5C7A6076" w14:textId="77777777" w:rsidR="003B1373" w:rsidRPr="009056D2" w:rsidRDefault="003B1373" w:rsidP="003B1373">
            <w:pPr>
              <w:widowControl w:val="0"/>
              <w:tabs>
                <w:tab w:val="center" w:pos="4680"/>
              </w:tabs>
              <w:spacing w:line="240" w:lineRule="exact"/>
              <w:ind w:left="284" w:right="105"/>
              <w:jc w:val="both"/>
              <w:rPr>
                <w:rFonts w:cs="Arial"/>
                <w:lang w:val="it-IT"/>
              </w:rPr>
            </w:pPr>
          </w:p>
        </w:tc>
      </w:tr>
      <w:tr w:rsidR="003B1373" w:rsidRPr="00D2556A" w14:paraId="133D61A3" w14:textId="77777777" w:rsidTr="00EC3223">
        <w:tc>
          <w:tcPr>
            <w:tcW w:w="4384" w:type="dxa"/>
            <w:gridSpan w:val="5"/>
          </w:tcPr>
          <w:p w14:paraId="3121BBF2" w14:textId="77777777" w:rsidR="003B1373" w:rsidRPr="00AB4696" w:rsidRDefault="003B1373" w:rsidP="003B1373">
            <w:pPr>
              <w:widowControl w:val="0"/>
              <w:ind w:right="76"/>
              <w:jc w:val="both"/>
              <w:rPr>
                <w:rFonts w:cs="Arial"/>
                <w:bCs/>
                <w:lang w:val="de-DE"/>
              </w:rPr>
            </w:pPr>
            <w:r w:rsidRPr="00AB4696">
              <w:rPr>
                <w:rFonts w:cs="Arial"/>
                <w:bCs/>
                <w:lang w:val="de-DE"/>
              </w:rPr>
              <w:t xml:space="preserve">Der Teilnehmer erklärt gemäß Artikel 46 und 47 des DPR Nr. 445/2000 die Daten der Maßnahme zur Aufnahme in das </w:t>
            </w:r>
            <w:r w:rsidRPr="00AB4696">
              <w:rPr>
                <w:rFonts w:cs="Arial"/>
                <w:lang w:val="de-DE"/>
              </w:rPr>
              <w:t>Ausgleichsverfahren</w:t>
            </w:r>
            <w:r w:rsidRPr="00AB4696">
              <w:rPr>
                <w:rFonts w:cs="Arial"/>
                <w:bCs/>
                <w:lang w:val="de-DE"/>
              </w:rPr>
              <w:t xml:space="preserve"> und </w:t>
            </w:r>
            <w:r w:rsidRPr="00AB4696">
              <w:rPr>
                <w:rFonts w:cs="Arial"/>
                <w:bCs/>
                <w:lang w:val="de-DE"/>
              </w:rPr>
              <w:lastRenderedPageBreak/>
              <w:t>der Genehmigung zur Teilnahme an Ausschreibungen. Darüber hinaus erklärt der Teilnehmer, dass die anderen dem Zusammenschluss angehörenden Unternehmen gemäß Artikel 95 Absätze 4 und 5 des GvD Nr. 14/2019 nicht einem Insolvenzverfahren unterliegen.</w:t>
            </w:r>
          </w:p>
          <w:p w14:paraId="1597F492" w14:textId="7633FC6A" w:rsidR="003B1373" w:rsidRPr="00AB4696" w:rsidRDefault="003B1373" w:rsidP="003B1373">
            <w:pPr>
              <w:widowControl w:val="0"/>
              <w:autoSpaceDE w:val="0"/>
              <w:autoSpaceDN w:val="0"/>
              <w:jc w:val="both"/>
              <w:rPr>
                <w:rFonts w:cs="Arial"/>
                <w:lang w:val="de-DE"/>
              </w:rPr>
            </w:pPr>
            <w:r w:rsidRPr="00AB469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1014" w:type="dxa"/>
            <w:gridSpan w:val="3"/>
          </w:tcPr>
          <w:p w14:paraId="018E46D5" w14:textId="77777777" w:rsidR="003B1373" w:rsidRPr="00AB4696" w:rsidRDefault="003B1373" w:rsidP="003B1373">
            <w:pPr>
              <w:widowControl w:val="0"/>
              <w:spacing w:line="240" w:lineRule="exact"/>
              <w:rPr>
                <w:rFonts w:cs="Arial"/>
                <w:lang w:val="de-DE"/>
              </w:rPr>
            </w:pPr>
          </w:p>
        </w:tc>
        <w:tc>
          <w:tcPr>
            <w:tcW w:w="4116" w:type="dxa"/>
            <w:gridSpan w:val="5"/>
          </w:tcPr>
          <w:p w14:paraId="2DDE90F2" w14:textId="77777777" w:rsidR="003B1373" w:rsidRPr="00AB4696" w:rsidRDefault="003B1373" w:rsidP="003B1373">
            <w:pPr>
              <w:widowControl w:val="0"/>
              <w:ind w:right="76"/>
              <w:jc w:val="both"/>
              <w:rPr>
                <w:rFonts w:cs="Arial"/>
                <w:bCs/>
                <w:lang w:val="it-IT"/>
              </w:rPr>
            </w:pPr>
            <w:r w:rsidRPr="00AB4696">
              <w:rPr>
                <w:rFonts w:cs="Arial"/>
                <w:bCs/>
                <w:lang w:val="it-IT"/>
              </w:rPr>
              <w:t xml:space="preserve">Il concorrente dichiara ai sensi degli articoli 46 e 47 del DPR n. 445/2000 gli estremi del provvedimento di ammissione al concordato e </w:t>
            </w:r>
            <w:r w:rsidRPr="00AB4696">
              <w:rPr>
                <w:rFonts w:cs="Arial"/>
                <w:bCs/>
                <w:lang w:val="it-IT"/>
              </w:rPr>
              <w:lastRenderedPageBreak/>
              <w:t>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A3FF8EC" w14:textId="4E6B4EF5" w:rsidR="003B1373" w:rsidRPr="00AB4696" w:rsidRDefault="003B1373" w:rsidP="003B1373">
            <w:pPr>
              <w:widowControl w:val="0"/>
              <w:autoSpaceDE w:val="0"/>
              <w:autoSpaceDN w:val="0"/>
              <w:adjustRightInd w:val="0"/>
              <w:jc w:val="both"/>
              <w:rPr>
                <w:rFonts w:cs="Arial"/>
                <w:lang w:val="it-IT"/>
              </w:rPr>
            </w:pPr>
            <w:r w:rsidRPr="00AB469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3B1373" w:rsidRPr="00D2556A" w14:paraId="110DF9FF" w14:textId="77777777" w:rsidTr="00EC3223">
        <w:tc>
          <w:tcPr>
            <w:tcW w:w="4384" w:type="dxa"/>
            <w:gridSpan w:val="5"/>
          </w:tcPr>
          <w:p w14:paraId="31FD5C91" w14:textId="77777777" w:rsidR="003B1373" w:rsidRPr="00AB4696" w:rsidRDefault="003B1373" w:rsidP="003B1373">
            <w:pPr>
              <w:widowControl w:val="0"/>
              <w:autoSpaceDE w:val="0"/>
              <w:autoSpaceDN w:val="0"/>
              <w:jc w:val="both"/>
              <w:rPr>
                <w:rFonts w:cs="Arial"/>
                <w:lang w:val="it-IT"/>
              </w:rPr>
            </w:pPr>
          </w:p>
        </w:tc>
        <w:tc>
          <w:tcPr>
            <w:tcW w:w="1014" w:type="dxa"/>
            <w:gridSpan w:val="3"/>
          </w:tcPr>
          <w:p w14:paraId="5FD4F8A5" w14:textId="77777777" w:rsidR="003B1373" w:rsidRPr="00AB4696" w:rsidRDefault="003B1373" w:rsidP="003B1373">
            <w:pPr>
              <w:widowControl w:val="0"/>
              <w:spacing w:line="240" w:lineRule="exact"/>
              <w:rPr>
                <w:rFonts w:cs="Arial"/>
                <w:lang w:val="it-IT"/>
              </w:rPr>
            </w:pPr>
          </w:p>
        </w:tc>
        <w:tc>
          <w:tcPr>
            <w:tcW w:w="4116" w:type="dxa"/>
            <w:gridSpan w:val="5"/>
          </w:tcPr>
          <w:p w14:paraId="0853C735" w14:textId="77777777" w:rsidR="003B1373" w:rsidRPr="00AB4696" w:rsidRDefault="003B1373" w:rsidP="003B1373">
            <w:pPr>
              <w:widowControl w:val="0"/>
              <w:ind w:right="76"/>
              <w:jc w:val="both"/>
              <w:rPr>
                <w:rFonts w:cs="Arial"/>
                <w:bCs/>
                <w:lang w:val="it-IT"/>
              </w:rPr>
            </w:pPr>
          </w:p>
        </w:tc>
      </w:tr>
      <w:tr w:rsidR="003B1373" w:rsidRPr="00D2556A" w14:paraId="08F31737" w14:textId="77777777" w:rsidTr="00EC3223">
        <w:tc>
          <w:tcPr>
            <w:tcW w:w="4384" w:type="dxa"/>
            <w:gridSpan w:val="5"/>
          </w:tcPr>
          <w:p w14:paraId="111C84EC" w14:textId="1E2DE099" w:rsidR="003B1373" w:rsidRPr="00AB4696" w:rsidRDefault="003B1373" w:rsidP="003B1373">
            <w:pPr>
              <w:widowControl w:val="0"/>
              <w:autoSpaceDE w:val="0"/>
              <w:autoSpaceDN w:val="0"/>
              <w:jc w:val="both"/>
              <w:rPr>
                <w:rFonts w:cs="Arial"/>
                <w:lang w:val="de-DE"/>
              </w:rPr>
            </w:pPr>
            <w:r w:rsidRPr="00AB4696">
              <w:rPr>
                <w:rFonts w:cs="Arial"/>
                <w:lang w:val="de-DE"/>
              </w:rPr>
              <w:t xml:space="preserve">►Gemäß Art. 95 des Konkursgesetz </w:t>
            </w:r>
            <w:r w:rsidRPr="00AB4696">
              <w:rPr>
                <w:rFonts w:cs="Arial"/>
                <w:strike/>
                <w:lang w:val="de-DE"/>
              </w:rPr>
              <w:t xml:space="preserve"> </w:t>
            </w:r>
            <w:r w:rsidRPr="00AB4696">
              <w:rPr>
                <w:rFonts w:cs="Arial"/>
                <w:lang w:val="de-DE"/>
              </w:rPr>
              <w:t xml:space="preserve">kann das Unternehmen, das einen Antrag gemäß Art. 40 des Konkursgesetztes hinterlegt hat, am Ausschreibungsverfahren teilnehmen, wenn es </w:t>
            </w:r>
            <w:r w:rsidRPr="00AB4696">
              <w:rPr>
                <w:rFonts w:cs="Arial"/>
                <w:b/>
                <w:lang w:val="de-DE"/>
              </w:rPr>
              <w:t>bei sonstigem Ausschluss</w:t>
            </w:r>
            <w:r w:rsidRPr="00AB4696">
              <w:rPr>
                <w:rFonts w:cs="Arial"/>
                <w:lang w:val="de-DE"/>
              </w:rPr>
              <w:t xml:space="preserve"> die in den Anlagen A1 und A1-bis vorgesehenen Unterlagen einreicht</w:t>
            </w:r>
          </w:p>
        </w:tc>
        <w:tc>
          <w:tcPr>
            <w:tcW w:w="1014" w:type="dxa"/>
            <w:gridSpan w:val="3"/>
          </w:tcPr>
          <w:p w14:paraId="0E240750" w14:textId="77777777" w:rsidR="003B1373" w:rsidRPr="00AB4696" w:rsidRDefault="003B1373" w:rsidP="003B1373">
            <w:pPr>
              <w:widowControl w:val="0"/>
              <w:spacing w:line="240" w:lineRule="exact"/>
              <w:rPr>
                <w:rFonts w:cs="Arial"/>
                <w:lang w:val="de-DE"/>
              </w:rPr>
            </w:pPr>
          </w:p>
        </w:tc>
        <w:tc>
          <w:tcPr>
            <w:tcW w:w="4116" w:type="dxa"/>
            <w:gridSpan w:val="5"/>
          </w:tcPr>
          <w:p w14:paraId="173936AC" w14:textId="23B0A6D4" w:rsidR="003B1373" w:rsidRPr="00AB4696" w:rsidRDefault="003B1373" w:rsidP="003B1373">
            <w:pPr>
              <w:widowControl w:val="0"/>
              <w:ind w:right="76"/>
              <w:jc w:val="both"/>
              <w:rPr>
                <w:rFonts w:cs="Arial"/>
                <w:bCs/>
                <w:lang w:val="it-IT"/>
              </w:rPr>
            </w:pPr>
            <w:r w:rsidRPr="00AB4696">
              <w:rPr>
                <w:rFonts w:cs="Arial"/>
                <w:lang w:val="it-IT"/>
              </w:rPr>
              <w:t xml:space="preserve">► Ai sensi dell’art. </w:t>
            </w:r>
            <w:r w:rsidRPr="00AB4696">
              <w:rPr>
                <w:rFonts w:cs="Arial"/>
                <w:bCs/>
                <w:lang w:val="it-IT"/>
              </w:rPr>
              <w:t>95 CCI</w:t>
            </w:r>
            <w:r w:rsidRPr="00AB4696">
              <w:rPr>
                <w:rFonts w:cs="Arial"/>
                <w:strike/>
                <w:lang w:val="it-IT"/>
              </w:rPr>
              <w:t xml:space="preserve"> </w:t>
            </w:r>
            <w:r w:rsidRPr="00AB4696">
              <w:rPr>
                <w:rFonts w:cs="Arial"/>
                <w:lang w:val="it-IT"/>
              </w:rPr>
              <w:t xml:space="preserve">l’impresa che ha depositato domanda di cui all’art. 40 CCI può  partecipare alla procedura di gara presentando, </w:t>
            </w:r>
            <w:r w:rsidRPr="00AB4696">
              <w:rPr>
                <w:rFonts w:cs="Arial"/>
                <w:b/>
                <w:lang w:val="it-IT"/>
              </w:rPr>
              <w:t>a</w:t>
            </w:r>
            <w:r w:rsidRPr="00AB4696">
              <w:rPr>
                <w:rFonts w:cs="Arial"/>
                <w:lang w:val="it-IT"/>
              </w:rPr>
              <w:t xml:space="preserve"> </w:t>
            </w:r>
            <w:r w:rsidRPr="00AB4696">
              <w:rPr>
                <w:rFonts w:cs="Arial"/>
                <w:b/>
                <w:lang w:val="it-IT"/>
              </w:rPr>
              <w:t>pena di esclusione</w:t>
            </w:r>
            <w:r w:rsidRPr="00AB4696">
              <w:rPr>
                <w:rFonts w:cs="Arial"/>
                <w:lang w:val="it-IT"/>
              </w:rPr>
              <w:t>, la documentazione prevista negli allegati A1 e A1bis.</w:t>
            </w:r>
          </w:p>
        </w:tc>
      </w:tr>
      <w:tr w:rsidR="003B1373" w:rsidRPr="00D2556A" w14:paraId="7819840E" w14:textId="77777777" w:rsidTr="00EC3223">
        <w:tc>
          <w:tcPr>
            <w:tcW w:w="4384" w:type="dxa"/>
            <w:gridSpan w:val="5"/>
          </w:tcPr>
          <w:p w14:paraId="6130E43B" w14:textId="77777777" w:rsidR="003B1373" w:rsidRPr="00DC7A84" w:rsidRDefault="003B1373" w:rsidP="003B1373">
            <w:pPr>
              <w:widowControl w:val="0"/>
              <w:autoSpaceDE w:val="0"/>
              <w:autoSpaceDN w:val="0"/>
              <w:jc w:val="both"/>
              <w:rPr>
                <w:rFonts w:cs="Arial"/>
                <w:highlight w:val="cyan"/>
                <w:lang w:val="it-IT"/>
              </w:rPr>
            </w:pPr>
          </w:p>
        </w:tc>
        <w:tc>
          <w:tcPr>
            <w:tcW w:w="1014" w:type="dxa"/>
            <w:gridSpan w:val="3"/>
          </w:tcPr>
          <w:p w14:paraId="2BB089EB" w14:textId="77777777" w:rsidR="003B1373" w:rsidRPr="00DC7A84" w:rsidRDefault="003B1373" w:rsidP="003B1373">
            <w:pPr>
              <w:widowControl w:val="0"/>
              <w:spacing w:line="240" w:lineRule="exact"/>
              <w:rPr>
                <w:rFonts w:cs="Arial"/>
                <w:highlight w:val="yellow"/>
                <w:lang w:val="it-IT"/>
              </w:rPr>
            </w:pPr>
          </w:p>
        </w:tc>
        <w:tc>
          <w:tcPr>
            <w:tcW w:w="4116" w:type="dxa"/>
            <w:gridSpan w:val="5"/>
          </w:tcPr>
          <w:p w14:paraId="2EA7D816" w14:textId="77777777" w:rsidR="003B1373" w:rsidRPr="006C3FDD" w:rsidRDefault="003B1373" w:rsidP="003B1373">
            <w:pPr>
              <w:widowControl w:val="0"/>
              <w:ind w:right="76"/>
              <w:jc w:val="both"/>
              <w:rPr>
                <w:rFonts w:cs="Arial"/>
                <w:highlight w:val="cyan"/>
                <w:lang w:val="it-IT"/>
              </w:rPr>
            </w:pPr>
          </w:p>
        </w:tc>
      </w:tr>
      <w:tr w:rsidR="003B1373" w:rsidRPr="00D2556A" w14:paraId="56FB0338" w14:textId="77777777" w:rsidTr="00EC3223">
        <w:tc>
          <w:tcPr>
            <w:tcW w:w="4384" w:type="dxa"/>
            <w:gridSpan w:val="5"/>
          </w:tcPr>
          <w:p w14:paraId="0D4A4971" w14:textId="2FBD2C4E" w:rsidR="003B1373" w:rsidRPr="004758F4" w:rsidRDefault="003B1373" w:rsidP="003B1373">
            <w:pPr>
              <w:widowControl w:val="0"/>
              <w:autoSpaceDE w:val="0"/>
              <w:autoSpaceDN w:val="0"/>
              <w:jc w:val="both"/>
              <w:rPr>
                <w:rFonts w:cs="Arial"/>
                <w:lang w:val="de-DE"/>
              </w:rPr>
            </w:pPr>
            <w:r w:rsidRPr="004758F4">
              <w:rPr>
                <w:rFonts w:cs="Arial"/>
                <w:iCs/>
                <w:lang w:val="de-DE"/>
              </w:rPr>
              <w:t xml:space="preserve">In jedem Fall kann das Unternehmen gemäß Art. 95 des Insolvenzgesetztes auch in einer Bietergemeinschaft von Unternhemen teilnehmen, dass </w:t>
            </w:r>
            <w:r w:rsidR="00FA7623" w:rsidRPr="004758F4">
              <w:rPr>
                <w:rFonts w:cs="Arial"/>
                <w:iCs/>
                <w:lang w:val="de-DE"/>
              </w:rPr>
              <w:t xml:space="preserve">keines der </w:t>
            </w:r>
            <w:r w:rsidRPr="004758F4">
              <w:rPr>
                <w:rFonts w:cs="Arial"/>
                <w:iCs/>
                <w:lang w:val="de-DE"/>
              </w:rPr>
              <w:t>anderen dem Zusammenschluss beigetretenen Unternehmen einem Insolvenzverfahren unterliegen.</w:t>
            </w:r>
          </w:p>
        </w:tc>
        <w:tc>
          <w:tcPr>
            <w:tcW w:w="1014" w:type="dxa"/>
            <w:gridSpan w:val="3"/>
          </w:tcPr>
          <w:p w14:paraId="75F037C8" w14:textId="77777777" w:rsidR="003B1373" w:rsidRPr="004758F4" w:rsidRDefault="003B1373" w:rsidP="003B1373">
            <w:pPr>
              <w:widowControl w:val="0"/>
              <w:spacing w:line="240" w:lineRule="exact"/>
              <w:rPr>
                <w:rFonts w:cs="Arial"/>
                <w:lang w:val="de-DE"/>
              </w:rPr>
            </w:pPr>
          </w:p>
        </w:tc>
        <w:tc>
          <w:tcPr>
            <w:tcW w:w="4116" w:type="dxa"/>
            <w:gridSpan w:val="5"/>
          </w:tcPr>
          <w:p w14:paraId="1B98FBA7" w14:textId="187C7984" w:rsidR="003B1373" w:rsidRPr="004758F4" w:rsidRDefault="003B1373" w:rsidP="003B1373">
            <w:pPr>
              <w:widowControl w:val="0"/>
              <w:ind w:right="76"/>
              <w:jc w:val="both"/>
              <w:rPr>
                <w:rFonts w:cs="Arial"/>
                <w:lang w:val="it-IT"/>
              </w:rPr>
            </w:pPr>
            <w:r w:rsidRPr="004758F4">
              <w:rPr>
                <w:rFonts w:cs="Arial"/>
                <w:lang w:val="it-IT"/>
              </w:rPr>
              <w:t xml:space="preserve">In ogni caso, l’impresa può ai sensi </w:t>
            </w:r>
            <w:r w:rsidRPr="004758F4">
              <w:rPr>
                <w:rFonts w:cs="Arial"/>
                <w:bCs/>
                <w:lang w:val="it-IT"/>
              </w:rPr>
              <w:t>dell’art.95 CCI</w:t>
            </w:r>
            <w:r w:rsidRPr="004758F4">
              <w:rPr>
                <w:rFonts w:cs="Arial"/>
                <w:lang w:val="it-IT"/>
              </w:rPr>
              <w:t xml:space="preserve"> concorrere anche riunita in raggruppamento temporaneo di imprese, e sempre che</w:t>
            </w:r>
            <w:r w:rsidR="00FA7623" w:rsidRPr="004758F4">
              <w:rPr>
                <w:rFonts w:cs="Arial"/>
                <w:lang w:val="it-IT"/>
              </w:rPr>
              <w:t xml:space="preserve"> nessuna del</w:t>
            </w:r>
            <w:r w:rsidRPr="004758F4">
              <w:rPr>
                <w:rFonts w:cs="Arial"/>
                <w:lang w:val="it-IT"/>
              </w:rPr>
              <w:t>le altre imprese aderenti al raggruppamento sia assoggettat</w:t>
            </w:r>
            <w:r w:rsidR="00FA7623" w:rsidRPr="004758F4">
              <w:rPr>
                <w:rFonts w:cs="Arial"/>
                <w:lang w:val="it-IT"/>
              </w:rPr>
              <w:t>a</w:t>
            </w:r>
            <w:r w:rsidRPr="004758F4">
              <w:rPr>
                <w:rFonts w:cs="Arial"/>
                <w:lang w:val="it-IT"/>
              </w:rPr>
              <w:t xml:space="preserve"> ad una procedura concorsuale.</w:t>
            </w:r>
          </w:p>
        </w:tc>
      </w:tr>
      <w:tr w:rsidR="003B1373" w:rsidRPr="00D2556A" w14:paraId="6B7A5B24" w14:textId="77777777" w:rsidTr="00EC3223">
        <w:tc>
          <w:tcPr>
            <w:tcW w:w="4384" w:type="dxa"/>
            <w:gridSpan w:val="5"/>
          </w:tcPr>
          <w:p w14:paraId="48C22D43" w14:textId="77777777" w:rsidR="003B1373" w:rsidRPr="00AB4696" w:rsidRDefault="003B1373" w:rsidP="003B1373">
            <w:pPr>
              <w:widowControl w:val="0"/>
              <w:autoSpaceDE w:val="0"/>
              <w:autoSpaceDN w:val="0"/>
              <w:jc w:val="both"/>
              <w:rPr>
                <w:rFonts w:cs="Arial"/>
                <w:lang w:val="it-IT"/>
              </w:rPr>
            </w:pPr>
          </w:p>
        </w:tc>
        <w:tc>
          <w:tcPr>
            <w:tcW w:w="1014" w:type="dxa"/>
            <w:gridSpan w:val="3"/>
          </w:tcPr>
          <w:p w14:paraId="5C4F3589" w14:textId="77777777" w:rsidR="003B1373" w:rsidRPr="006C3FDD" w:rsidRDefault="003B1373" w:rsidP="003B1373">
            <w:pPr>
              <w:widowControl w:val="0"/>
              <w:spacing w:line="240" w:lineRule="exact"/>
              <w:rPr>
                <w:rFonts w:cs="Arial"/>
                <w:highlight w:val="yellow"/>
                <w:lang w:val="it-IT"/>
              </w:rPr>
            </w:pPr>
          </w:p>
        </w:tc>
        <w:tc>
          <w:tcPr>
            <w:tcW w:w="4116" w:type="dxa"/>
            <w:gridSpan w:val="5"/>
          </w:tcPr>
          <w:p w14:paraId="65C5AC92" w14:textId="77777777" w:rsidR="003B1373" w:rsidRPr="00AB4696" w:rsidRDefault="003B1373" w:rsidP="003B1373">
            <w:pPr>
              <w:widowControl w:val="0"/>
              <w:ind w:right="76"/>
              <w:jc w:val="both"/>
              <w:rPr>
                <w:rFonts w:cs="Arial"/>
                <w:lang w:val="it-IT"/>
              </w:rPr>
            </w:pPr>
          </w:p>
        </w:tc>
      </w:tr>
      <w:tr w:rsidR="003B1373" w:rsidRPr="00D2556A" w14:paraId="441BFB59" w14:textId="77777777" w:rsidTr="00EC3223">
        <w:tc>
          <w:tcPr>
            <w:tcW w:w="4384" w:type="dxa"/>
            <w:gridSpan w:val="5"/>
          </w:tcPr>
          <w:p w14:paraId="5473A5C3" w14:textId="7D9E8BB7" w:rsidR="003B1373" w:rsidRPr="00050576" w:rsidRDefault="003B1373" w:rsidP="003B1373">
            <w:pPr>
              <w:widowControl w:val="0"/>
              <w:autoSpaceDE w:val="0"/>
              <w:autoSpaceDN w:val="0"/>
              <w:jc w:val="both"/>
              <w:rPr>
                <w:rFonts w:cs="Arial"/>
                <w:lang w:val="de-DE"/>
              </w:rPr>
            </w:pPr>
            <w:r w:rsidRPr="00050576">
              <w:rPr>
                <w:rFonts w:cs="Arial"/>
                <w:lang w:val="de-DE"/>
              </w:rPr>
              <w:t>►Befindet sich das Unternehmen im Zeitraum zwischen der Hinterlegung des Antrags gemäß Artikel 40 des Insolvenzgesetztes und der Hinterlegung des Dekrets gemäß Art. 47 des Insolvenzgesetztes 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1014" w:type="dxa"/>
            <w:gridSpan w:val="3"/>
          </w:tcPr>
          <w:p w14:paraId="73AB1E80" w14:textId="77777777" w:rsidR="003B1373" w:rsidRPr="00050576" w:rsidRDefault="003B1373" w:rsidP="003B1373">
            <w:pPr>
              <w:widowControl w:val="0"/>
              <w:spacing w:line="240" w:lineRule="exact"/>
              <w:rPr>
                <w:rFonts w:cs="Arial"/>
                <w:lang w:val="de-DE"/>
              </w:rPr>
            </w:pPr>
          </w:p>
        </w:tc>
        <w:tc>
          <w:tcPr>
            <w:tcW w:w="4116" w:type="dxa"/>
            <w:gridSpan w:val="5"/>
          </w:tcPr>
          <w:p w14:paraId="06BE0D97" w14:textId="22971EBA" w:rsidR="003B1373" w:rsidRPr="00AB4696" w:rsidRDefault="003B1373" w:rsidP="003B1373">
            <w:pPr>
              <w:widowControl w:val="0"/>
              <w:ind w:right="76"/>
              <w:jc w:val="both"/>
              <w:rPr>
                <w:rFonts w:cs="Arial"/>
                <w:lang w:val="it-IT"/>
              </w:rPr>
            </w:pPr>
            <w:r w:rsidRPr="00050576">
              <w:rPr>
                <w:rFonts w:cs="Arial"/>
                <w:lang w:val="it-IT"/>
              </w:rPr>
              <w:t xml:space="preserve">►L’impresa che si trova tra il momento del deposito della domanda di cui all’articolo </w:t>
            </w:r>
            <w:r w:rsidRPr="00050576">
              <w:rPr>
                <w:rFonts w:cs="Arial"/>
                <w:bCs/>
                <w:lang w:val="it-IT"/>
              </w:rPr>
              <w:t>40 CCI</w:t>
            </w:r>
            <w:r w:rsidRPr="00050576">
              <w:rPr>
                <w:rFonts w:cs="Arial"/>
                <w:lang w:val="it-IT"/>
              </w:rPr>
              <w:t xml:space="preserve"> ed il momento del deposito del decreto previsto dall’articolo </w:t>
            </w:r>
            <w:r w:rsidRPr="00050576">
              <w:rPr>
                <w:rFonts w:cs="Arial"/>
                <w:bCs/>
                <w:lang w:val="it-IT"/>
              </w:rPr>
              <w:t>47 CCI</w:t>
            </w:r>
            <w:r w:rsidRPr="00050576">
              <w:rPr>
                <w:rFonts w:cs="Arial"/>
                <w:strike/>
                <w:lang w:val="it-IT"/>
              </w:rPr>
              <w:t xml:space="preserve"> </w:t>
            </w:r>
            <w:r w:rsidRPr="00050576">
              <w:rPr>
                <w:rFonts w:cs="Arial"/>
                <w:bCs/>
                <w:lang w:val="it-IT"/>
              </w:rPr>
              <w:t>è tenuta a produrre la documentazione di cui all’art. 95 CCI co. 3 e 4 ossia l’autorizzazione del tribunale e la relazione</w:t>
            </w:r>
            <w:r w:rsidRPr="00050576">
              <w:rPr>
                <w:bCs/>
                <w:lang w:val="it-IT"/>
              </w:rPr>
              <w:t xml:space="preserve"> </w:t>
            </w:r>
            <w:r w:rsidRPr="0005057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3B1373" w:rsidRPr="00D2556A" w14:paraId="79C451DB" w14:textId="77777777" w:rsidTr="00EC3223">
        <w:tc>
          <w:tcPr>
            <w:tcW w:w="4384" w:type="dxa"/>
            <w:gridSpan w:val="5"/>
          </w:tcPr>
          <w:p w14:paraId="6F5696B2" w14:textId="77777777" w:rsidR="003B1373" w:rsidRPr="00AB4696" w:rsidRDefault="003B1373" w:rsidP="003B1373">
            <w:pPr>
              <w:widowControl w:val="0"/>
              <w:ind w:right="22"/>
              <w:jc w:val="both"/>
              <w:rPr>
                <w:rFonts w:cs="Arial"/>
                <w:lang w:val="de-DE"/>
              </w:rPr>
            </w:pPr>
            <w:r w:rsidRPr="00AB4696">
              <w:rPr>
                <w:rFonts w:cs="Arial"/>
                <w:lang w:val="de-DE"/>
              </w:rPr>
              <w:t>Das Nachforderungsverfahren gemäß Punkt 2, Teil III, der Ausschreibungsbedingungen wird</w:t>
            </w:r>
            <w:r w:rsidRPr="00AB4696">
              <w:rPr>
                <w:rFonts w:cs="Arial"/>
                <w:strike/>
                <w:lang w:val="de-DE"/>
              </w:rPr>
              <w:t xml:space="preserve"> </w:t>
            </w:r>
            <w:r w:rsidRPr="00AB4696">
              <w:rPr>
                <w:rFonts w:cs="Arial"/>
                <w:lang w:val="de-DE"/>
              </w:rPr>
              <w:t xml:space="preserve">in den Fällen angewandt, in denen die erforderlichen Unterlagen nicht zeitgerecht eingereicht wurden. </w:t>
            </w:r>
          </w:p>
          <w:p w14:paraId="67E02804" w14:textId="77777777" w:rsidR="003B1373" w:rsidRPr="00AB4696" w:rsidRDefault="003B1373" w:rsidP="003B1373">
            <w:pPr>
              <w:widowControl w:val="0"/>
              <w:ind w:right="22"/>
              <w:jc w:val="both"/>
              <w:rPr>
                <w:rFonts w:cs="Arial"/>
                <w:strike/>
                <w:lang w:val="de-DE"/>
              </w:rPr>
            </w:pPr>
            <w:r w:rsidRPr="00AB4696">
              <w:rPr>
                <w:rFonts w:cs="Arial"/>
                <w:lang w:val="de-DE"/>
              </w:rPr>
              <w:t>Es obliegt dem Wirtschaftsteilnehmer durch ein rechtssicheres Datum nach geltendem Recht zu beweisen, dass diese Dokumentation nicht nach Ablauf der Frist für die Angebotsabgabe datiert ist.</w:t>
            </w:r>
          </w:p>
          <w:p w14:paraId="1AEE8700" w14:textId="77777777" w:rsidR="003B1373" w:rsidRPr="00AB4696" w:rsidRDefault="003B1373" w:rsidP="003B1373">
            <w:pPr>
              <w:widowControl w:val="0"/>
              <w:autoSpaceDE w:val="0"/>
              <w:autoSpaceDN w:val="0"/>
              <w:jc w:val="both"/>
              <w:rPr>
                <w:rFonts w:cs="Arial"/>
                <w:lang w:val="de-DE"/>
              </w:rPr>
            </w:pPr>
          </w:p>
        </w:tc>
        <w:tc>
          <w:tcPr>
            <w:tcW w:w="1014" w:type="dxa"/>
            <w:gridSpan w:val="3"/>
          </w:tcPr>
          <w:p w14:paraId="4BBDCB5D" w14:textId="77777777" w:rsidR="003B1373" w:rsidRPr="00AB4696" w:rsidRDefault="003B1373" w:rsidP="003B1373">
            <w:pPr>
              <w:widowControl w:val="0"/>
              <w:spacing w:line="240" w:lineRule="exact"/>
              <w:rPr>
                <w:rFonts w:cs="Arial"/>
                <w:lang w:val="de-DE"/>
              </w:rPr>
            </w:pPr>
          </w:p>
        </w:tc>
        <w:tc>
          <w:tcPr>
            <w:tcW w:w="4116" w:type="dxa"/>
            <w:gridSpan w:val="5"/>
          </w:tcPr>
          <w:p w14:paraId="7527B8D5" w14:textId="77777777" w:rsidR="003B1373" w:rsidRPr="00AB4696" w:rsidRDefault="003B1373" w:rsidP="003B1373">
            <w:pPr>
              <w:widowControl w:val="0"/>
              <w:ind w:right="105"/>
              <w:jc w:val="both"/>
              <w:rPr>
                <w:rFonts w:cs="Arial"/>
                <w:lang w:val="it-IT"/>
              </w:rPr>
            </w:pPr>
            <w:bookmarkStart w:id="71" w:name="_Hlk12258782"/>
            <w:r w:rsidRPr="00AB4696">
              <w:rPr>
                <w:rFonts w:cs="Arial"/>
                <w:lang w:val="it-IT"/>
              </w:rPr>
              <w:t>Si applica il subprocedimento di soccorso istruttorio di cui al punto 2, parte III, del disciplinare di gara qualora non sia stata tempestivamente prodotta la documentazione necessaria sopra richiesta.</w:t>
            </w:r>
          </w:p>
          <w:bookmarkEnd w:id="71"/>
          <w:p w14:paraId="4B2F89BF" w14:textId="0FEAC66F" w:rsidR="003B1373" w:rsidRPr="00AB4696" w:rsidRDefault="003B1373" w:rsidP="003B1373">
            <w:pPr>
              <w:widowControl w:val="0"/>
              <w:ind w:right="76"/>
              <w:jc w:val="both"/>
              <w:rPr>
                <w:rFonts w:cs="Arial"/>
                <w:lang w:val="it-IT"/>
              </w:rPr>
            </w:pPr>
            <w:r w:rsidRPr="00AB4696">
              <w:rPr>
                <w:rFonts w:cs="Arial"/>
                <w:lang w:val="it-IT"/>
              </w:rPr>
              <w:t>È onere dell’operatore economico dimostrare con data certa ai sensi di legge che tale documentazione è datata con data non successiva al termine di scadenza della presentazione delle offerte.</w:t>
            </w:r>
          </w:p>
        </w:tc>
      </w:tr>
      <w:tr w:rsidR="003B1373" w:rsidRPr="00D2556A" w14:paraId="47E30377" w14:textId="77777777" w:rsidTr="00EC3223">
        <w:tc>
          <w:tcPr>
            <w:tcW w:w="4384" w:type="dxa"/>
            <w:gridSpan w:val="5"/>
          </w:tcPr>
          <w:p w14:paraId="4BB49FD0" w14:textId="77777777" w:rsidR="003B1373" w:rsidRPr="00AB4696" w:rsidRDefault="003B1373" w:rsidP="003B1373">
            <w:pPr>
              <w:widowControl w:val="0"/>
              <w:ind w:right="22"/>
              <w:jc w:val="both"/>
              <w:rPr>
                <w:rFonts w:cs="Arial"/>
                <w:lang w:val="it-IT"/>
              </w:rPr>
            </w:pPr>
          </w:p>
        </w:tc>
        <w:tc>
          <w:tcPr>
            <w:tcW w:w="1014" w:type="dxa"/>
            <w:gridSpan w:val="3"/>
          </w:tcPr>
          <w:p w14:paraId="6B63D716" w14:textId="77777777" w:rsidR="003B1373" w:rsidRPr="00DC7A84" w:rsidRDefault="003B1373" w:rsidP="003B1373">
            <w:pPr>
              <w:widowControl w:val="0"/>
              <w:spacing w:line="240" w:lineRule="exact"/>
              <w:rPr>
                <w:rFonts w:cs="Arial"/>
                <w:highlight w:val="yellow"/>
                <w:lang w:val="it-IT"/>
              </w:rPr>
            </w:pPr>
          </w:p>
        </w:tc>
        <w:tc>
          <w:tcPr>
            <w:tcW w:w="4116" w:type="dxa"/>
            <w:gridSpan w:val="5"/>
          </w:tcPr>
          <w:p w14:paraId="703F4FBD" w14:textId="77777777" w:rsidR="003B1373" w:rsidRPr="00AB4696" w:rsidRDefault="003B1373" w:rsidP="003B1373">
            <w:pPr>
              <w:widowControl w:val="0"/>
              <w:ind w:right="105"/>
              <w:jc w:val="both"/>
              <w:rPr>
                <w:rFonts w:cs="Arial"/>
                <w:lang w:val="it-IT"/>
              </w:rPr>
            </w:pPr>
          </w:p>
        </w:tc>
      </w:tr>
      <w:tr w:rsidR="003B1373" w:rsidRPr="00D2556A" w14:paraId="483FACE3" w14:textId="77777777" w:rsidTr="00EC3223">
        <w:tc>
          <w:tcPr>
            <w:tcW w:w="4384" w:type="dxa"/>
            <w:gridSpan w:val="5"/>
          </w:tcPr>
          <w:p w14:paraId="4281A146" w14:textId="77777777" w:rsidR="003B1373" w:rsidRPr="00AB4696" w:rsidRDefault="003B1373" w:rsidP="003B1373">
            <w:pPr>
              <w:widowControl w:val="0"/>
              <w:jc w:val="both"/>
              <w:rPr>
                <w:rFonts w:cs="Arial"/>
                <w:lang w:val="de-DE"/>
              </w:rPr>
            </w:pPr>
            <w:r w:rsidRPr="00AB4696">
              <w:rPr>
                <w:rFonts w:cs="Arial"/>
                <w:lang w:val="de-DE"/>
              </w:rPr>
              <w:lastRenderedPageBreak/>
              <w:t>Das nachträglich im Zuge des Ausschreibungs</w:t>
            </w:r>
            <w:r w:rsidRPr="00AB4696">
              <w:rPr>
                <w:rFonts w:cs="Arial"/>
                <w:lang w:val="de-DE" w:eastAsia="it-IT"/>
              </w:rPr>
              <w:softHyphen/>
            </w:r>
            <w:r w:rsidRPr="00AB4696">
              <w:rPr>
                <w:rFonts w:cs="Arial"/>
                <w:lang w:val="de-DE"/>
              </w:rPr>
              <w:t>verfahrens oder nach Zuschlag erlassene Ausgleichsbestätigungsdekret kann das Fehlen der Erklärung über das Ausgleichsverfahren und das Fehlen der Unterlagen nicht beheben.</w:t>
            </w:r>
          </w:p>
          <w:p w14:paraId="395F2743" w14:textId="77777777" w:rsidR="003B1373" w:rsidRPr="00AB4696" w:rsidRDefault="003B1373" w:rsidP="003B1373">
            <w:pPr>
              <w:widowControl w:val="0"/>
              <w:ind w:right="22"/>
              <w:jc w:val="both"/>
              <w:rPr>
                <w:rFonts w:cs="Arial"/>
                <w:lang w:val="de-DE"/>
              </w:rPr>
            </w:pPr>
          </w:p>
        </w:tc>
        <w:tc>
          <w:tcPr>
            <w:tcW w:w="1014" w:type="dxa"/>
            <w:gridSpan w:val="3"/>
          </w:tcPr>
          <w:p w14:paraId="1271FCC0" w14:textId="77777777" w:rsidR="003B1373" w:rsidRPr="006C3FDD" w:rsidRDefault="003B1373" w:rsidP="003B1373">
            <w:pPr>
              <w:widowControl w:val="0"/>
              <w:spacing w:line="240" w:lineRule="exact"/>
              <w:rPr>
                <w:rFonts w:cs="Arial"/>
                <w:highlight w:val="yellow"/>
                <w:lang w:val="de-DE"/>
              </w:rPr>
            </w:pPr>
          </w:p>
        </w:tc>
        <w:tc>
          <w:tcPr>
            <w:tcW w:w="4116" w:type="dxa"/>
            <w:gridSpan w:val="5"/>
          </w:tcPr>
          <w:p w14:paraId="39FA0933" w14:textId="6987A4AF" w:rsidR="003B1373" w:rsidRPr="00AB4696" w:rsidRDefault="003B1373" w:rsidP="003B1373">
            <w:pPr>
              <w:widowControl w:val="0"/>
              <w:ind w:right="105"/>
              <w:jc w:val="both"/>
              <w:rPr>
                <w:rFonts w:cs="Arial"/>
                <w:lang w:val="it-IT"/>
              </w:rPr>
            </w:pPr>
            <w:r w:rsidRPr="00AB4696">
              <w:rPr>
                <w:rFonts w:cs="Arial"/>
                <w:lang w:val="it-IT"/>
              </w:rPr>
              <w:t>Il decreto di omologa sopravvenuto in corso di gara o anche dopo l’aggiudicazione non sana la mancata dichiarazione della situazione di concordato e la carenza della documentazione richiesta</w:t>
            </w:r>
          </w:p>
        </w:tc>
      </w:tr>
      <w:tr w:rsidR="003B1373" w:rsidRPr="00D2556A" w14:paraId="79878D9E" w14:textId="77777777" w:rsidTr="00EC3223">
        <w:tc>
          <w:tcPr>
            <w:tcW w:w="4384" w:type="dxa"/>
            <w:gridSpan w:val="5"/>
          </w:tcPr>
          <w:p w14:paraId="6A413DBE" w14:textId="77777777" w:rsidR="003B1373" w:rsidRPr="00AB4696" w:rsidRDefault="003B1373" w:rsidP="003B1373">
            <w:pPr>
              <w:widowControl w:val="0"/>
              <w:ind w:right="22"/>
              <w:jc w:val="both"/>
              <w:rPr>
                <w:rFonts w:cs="Arial"/>
                <w:lang w:val="it-IT"/>
              </w:rPr>
            </w:pPr>
          </w:p>
        </w:tc>
        <w:tc>
          <w:tcPr>
            <w:tcW w:w="1014" w:type="dxa"/>
            <w:gridSpan w:val="3"/>
          </w:tcPr>
          <w:p w14:paraId="63EA8A19" w14:textId="77777777" w:rsidR="003B1373" w:rsidRPr="006C3FDD" w:rsidRDefault="003B1373" w:rsidP="003B1373">
            <w:pPr>
              <w:widowControl w:val="0"/>
              <w:spacing w:line="240" w:lineRule="exact"/>
              <w:rPr>
                <w:rFonts w:cs="Arial"/>
                <w:highlight w:val="yellow"/>
                <w:lang w:val="it-IT"/>
              </w:rPr>
            </w:pPr>
          </w:p>
        </w:tc>
        <w:tc>
          <w:tcPr>
            <w:tcW w:w="4116" w:type="dxa"/>
            <w:gridSpan w:val="5"/>
          </w:tcPr>
          <w:p w14:paraId="37C0C663" w14:textId="77777777" w:rsidR="003B1373" w:rsidRPr="00AB4696" w:rsidRDefault="003B1373" w:rsidP="003B1373">
            <w:pPr>
              <w:widowControl w:val="0"/>
              <w:ind w:right="105"/>
              <w:jc w:val="both"/>
              <w:rPr>
                <w:rFonts w:cs="Arial"/>
                <w:lang w:val="it-IT"/>
              </w:rPr>
            </w:pPr>
          </w:p>
        </w:tc>
      </w:tr>
      <w:tr w:rsidR="003B1373" w:rsidRPr="00D2556A" w14:paraId="4C554FCD" w14:textId="77777777" w:rsidTr="00EC3223">
        <w:tc>
          <w:tcPr>
            <w:tcW w:w="4384" w:type="dxa"/>
            <w:gridSpan w:val="5"/>
          </w:tcPr>
          <w:p w14:paraId="1E2121F5" w14:textId="66EA7519" w:rsidR="003B1373" w:rsidRPr="00AB4696" w:rsidRDefault="003B1373" w:rsidP="003B1373">
            <w:pPr>
              <w:widowControl w:val="0"/>
              <w:ind w:right="22"/>
              <w:jc w:val="both"/>
              <w:rPr>
                <w:rFonts w:cs="Arial"/>
                <w:lang w:val="de-DE"/>
              </w:rPr>
            </w:pPr>
            <w:r w:rsidRPr="00AB4696">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014" w:type="dxa"/>
            <w:gridSpan w:val="3"/>
          </w:tcPr>
          <w:p w14:paraId="78208154" w14:textId="77777777" w:rsidR="003B1373" w:rsidRPr="006C3FDD" w:rsidRDefault="003B1373" w:rsidP="003B1373">
            <w:pPr>
              <w:widowControl w:val="0"/>
              <w:spacing w:line="240" w:lineRule="exact"/>
              <w:rPr>
                <w:rFonts w:cs="Arial"/>
                <w:highlight w:val="yellow"/>
                <w:lang w:val="de-DE"/>
              </w:rPr>
            </w:pPr>
          </w:p>
        </w:tc>
        <w:tc>
          <w:tcPr>
            <w:tcW w:w="4116" w:type="dxa"/>
            <w:gridSpan w:val="5"/>
          </w:tcPr>
          <w:p w14:paraId="120E5EBE" w14:textId="5BCB8E6C" w:rsidR="003B1373" w:rsidRPr="00AB4696" w:rsidRDefault="003B1373" w:rsidP="003B1373">
            <w:pPr>
              <w:widowControl w:val="0"/>
              <w:ind w:right="105"/>
              <w:jc w:val="both"/>
              <w:rPr>
                <w:rFonts w:cs="Arial"/>
                <w:lang w:val="it-IT"/>
              </w:rPr>
            </w:pPr>
            <w:r w:rsidRPr="00AB4696">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A70A68" w:rsidRPr="00D2556A" w14:paraId="57B30772" w14:textId="77777777" w:rsidTr="00EC3223">
        <w:tc>
          <w:tcPr>
            <w:tcW w:w="4384" w:type="dxa"/>
            <w:gridSpan w:val="5"/>
          </w:tcPr>
          <w:p w14:paraId="597674CD" w14:textId="77777777" w:rsidR="00A70A68" w:rsidRPr="00DB7769" w:rsidRDefault="00A70A68" w:rsidP="003B1373">
            <w:pPr>
              <w:widowControl w:val="0"/>
              <w:ind w:right="22"/>
              <w:jc w:val="both"/>
              <w:rPr>
                <w:rFonts w:cs="Arial"/>
                <w:lang w:val="it-IT"/>
              </w:rPr>
            </w:pPr>
          </w:p>
        </w:tc>
        <w:tc>
          <w:tcPr>
            <w:tcW w:w="1014" w:type="dxa"/>
            <w:gridSpan w:val="3"/>
          </w:tcPr>
          <w:p w14:paraId="306BC84C" w14:textId="77777777" w:rsidR="00A70A68" w:rsidRPr="00DB7769" w:rsidRDefault="00A70A68" w:rsidP="003B1373">
            <w:pPr>
              <w:widowControl w:val="0"/>
              <w:spacing w:line="240" w:lineRule="exact"/>
              <w:rPr>
                <w:rFonts w:cs="Arial"/>
                <w:highlight w:val="yellow"/>
                <w:lang w:val="it-IT"/>
              </w:rPr>
            </w:pPr>
          </w:p>
        </w:tc>
        <w:tc>
          <w:tcPr>
            <w:tcW w:w="4116" w:type="dxa"/>
            <w:gridSpan w:val="5"/>
          </w:tcPr>
          <w:p w14:paraId="31EFCDB3" w14:textId="77777777" w:rsidR="00A70A68" w:rsidRPr="00AB4696" w:rsidRDefault="00A70A68" w:rsidP="003B1373">
            <w:pPr>
              <w:widowControl w:val="0"/>
              <w:ind w:right="105"/>
              <w:jc w:val="both"/>
              <w:rPr>
                <w:rFonts w:cs="Arial"/>
                <w:bCs/>
                <w:lang w:val="it-IT"/>
              </w:rPr>
            </w:pPr>
          </w:p>
        </w:tc>
      </w:tr>
      <w:bookmarkEnd w:id="70"/>
      <w:tr w:rsidR="003B1373" w:rsidRPr="00411CC0" w14:paraId="3A4D19A9" w14:textId="77777777" w:rsidTr="00EC3223">
        <w:tc>
          <w:tcPr>
            <w:tcW w:w="4384" w:type="dxa"/>
            <w:gridSpan w:val="5"/>
          </w:tcPr>
          <w:p w14:paraId="34D7585F" w14:textId="457CFB21" w:rsidR="003B1373" w:rsidRPr="00A70A68" w:rsidRDefault="00A70A68" w:rsidP="00A70A68">
            <w:pPr>
              <w:pStyle w:val="Paragrafoelenco"/>
              <w:widowControl w:val="0"/>
              <w:numPr>
                <w:ilvl w:val="0"/>
                <w:numId w:val="34"/>
              </w:numPr>
              <w:autoSpaceDE w:val="0"/>
              <w:autoSpaceDN w:val="0"/>
              <w:jc w:val="both"/>
              <w:rPr>
                <w:rFonts w:cs="Arial"/>
                <w:lang w:val="it-IT"/>
              </w:rPr>
            </w:pPr>
            <w:r w:rsidRPr="00A70A68">
              <w:rPr>
                <w:rFonts w:cs="Arial"/>
                <w:b/>
                <w:iCs/>
                <w:u w:val="single"/>
                <w:lang w:val="de-DE"/>
              </w:rPr>
              <w:t>EEE</w:t>
            </w:r>
          </w:p>
        </w:tc>
        <w:tc>
          <w:tcPr>
            <w:tcW w:w="1014" w:type="dxa"/>
            <w:gridSpan w:val="3"/>
          </w:tcPr>
          <w:p w14:paraId="44660A28" w14:textId="77777777" w:rsidR="003B1373" w:rsidRPr="009056D2" w:rsidRDefault="003B1373" w:rsidP="003B1373">
            <w:pPr>
              <w:widowControl w:val="0"/>
              <w:spacing w:line="240" w:lineRule="exact"/>
              <w:rPr>
                <w:rFonts w:cs="Arial"/>
                <w:lang w:val="it-IT"/>
              </w:rPr>
            </w:pPr>
          </w:p>
        </w:tc>
        <w:tc>
          <w:tcPr>
            <w:tcW w:w="4116" w:type="dxa"/>
            <w:gridSpan w:val="5"/>
          </w:tcPr>
          <w:p w14:paraId="45993B1C" w14:textId="7878C29E" w:rsidR="00A70A68" w:rsidRPr="00A70A68" w:rsidRDefault="00A70A68" w:rsidP="00A70A68">
            <w:pPr>
              <w:widowControl w:val="0"/>
              <w:autoSpaceDE w:val="0"/>
              <w:autoSpaceDN w:val="0"/>
              <w:adjustRightInd w:val="0"/>
              <w:spacing w:line="240" w:lineRule="exact"/>
              <w:ind w:right="6"/>
              <w:contextualSpacing/>
              <w:jc w:val="both"/>
              <w:rPr>
                <w:rFonts w:cs="Arial"/>
                <w:b/>
                <w:strike/>
                <w:noProof w:val="0"/>
                <w:u w:val="single"/>
                <w:lang w:val="it-IT" w:eastAsia="de-DE"/>
              </w:rPr>
            </w:pPr>
            <w:r>
              <w:rPr>
                <w:rFonts w:cs="Arial"/>
                <w:b/>
                <w:noProof w:val="0"/>
                <w:u w:val="single"/>
                <w:lang w:val="it-IT" w:eastAsia="de-DE"/>
              </w:rPr>
              <w:t xml:space="preserve">8. </w:t>
            </w:r>
            <w:r w:rsidRPr="00A70A68">
              <w:rPr>
                <w:rFonts w:cs="Arial"/>
                <w:b/>
                <w:noProof w:val="0"/>
                <w:u w:val="single"/>
                <w:lang w:val="it-IT" w:eastAsia="de-DE"/>
              </w:rPr>
              <w:t>DGUE</w:t>
            </w:r>
          </w:p>
          <w:p w14:paraId="19A06B9D" w14:textId="77777777" w:rsidR="003B1373" w:rsidRPr="009056D2" w:rsidRDefault="003B1373" w:rsidP="003B1373">
            <w:pPr>
              <w:widowControl w:val="0"/>
              <w:autoSpaceDE w:val="0"/>
              <w:autoSpaceDN w:val="0"/>
              <w:jc w:val="both"/>
              <w:rPr>
                <w:rFonts w:cs="Arial"/>
                <w:lang w:val="it-IT"/>
              </w:rPr>
            </w:pPr>
          </w:p>
        </w:tc>
      </w:tr>
      <w:tr w:rsidR="00AB25DA" w:rsidRPr="00D2556A" w14:paraId="27B20F71" w14:textId="77777777" w:rsidTr="00EC3223">
        <w:tblPrEx>
          <w:tblLook w:val="04A0" w:firstRow="1" w:lastRow="0" w:firstColumn="1" w:lastColumn="0" w:noHBand="0" w:noVBand="1"/>
        </w:tblPrEx>
        <w:tc>
          <w:tcPr>
            <w:tcW w:w="4384" w:type="dxa"/>
            <w:gridSpan w:val="5"/>
          </w:tcPr>
          <w:p w14:paraId="4344EA92" w14:textId="77777777" w:rsidR="00AB25DA" w:rsidRPr="00503682" w:rsidRDefault="00AB25DA" w:rsidP="00AB25DA">
            <w:pPr>
              <w:widowControl w:val="0"/>
              <w:autoSpaceDE w:val="0"/>
              <w:autoSpaceDN w:val="0"/>
              <w:adjustRightInd w:val="0"/>
              <w:jc w:val="both"/>
              <w:rPr>
                <w:i/>
                <w:noProof w:val="0"/>
                <w:color w:val="FF0000"/>
                <w:highlight w:val="green"/>
                <w:lang w:val="de-DE"/>
              </w:rPr>
            </w:pPr>
            <w:r w:rsidRPr="00503682">
              <w:rPr>
                <w:i/>
                <w:noProof w:val="0"/>
                <w:color w:val="FF0000"/>
                <w:highlight w:val="green"/>
                <w:lang w:val="de-DE"/>
              </w:rPr>
              <w:t>(Achtung! Nur die Funktion “EEE von der Plattform auf Ausschreibungsebene” verwaltet)</w:t>
            </w:r>
          </w:p>
          <w:p w14:paraId="34FD82DD" w14:textId="77777777" w:rsidR="00AB25DA" w:rsidRPr="00AB25DA" w:rsidRDefault="00AB25DA" w:rsidP="00AB25DA">
            <w:pPr>
              <w:widowControl w:val="0"/>
              <w:ind w:right="181"/>
              <w:jc w:val="both"/>
              <w:rPr>
                <w:b/>
                <w:bCs/>
                <w:lang w:val="de-DE"/>
              </w:rPr>
            </w:pPr>
          </w:p>
        </w:tc>
        <w:tc>
          <w:tcPr>
            <w:tcW w:w="1014" w:type="dxa"/>
            <w:gridSpan w:val="3"/>
          </w:tcPr>
          <w:p w14:paraId="7C9221B1" w14:textId="77777777" w:rsidR="00AB25DA" w:rsidRPr="00AB25DA" w:rsidRDefault="00AB25DA" w:rsidP="00AB25DA">
            <w:pPr>
              <w:widowControl w:val="0"/>
              <w:spacing w:line="240" w:lineRule="exact"/>
              <w:rPr>
                <w:lang w:val="de-DE"/>
              </w:rPr>
            </w:pPr>
          </w:p>
        </w:tc>
        <w:tc>
          <w:tcPr>
            <w:tcW w:w="4116" w:type="dxa"/>
            <w:gridSpan w:val="5"/>
          </w:tcPr>
          <w:p w14:paraId="45E7B6CF" w14:textId="77777777" w:rsidR="00AB25DA" w:rsidRPr="00503682" w:rsidRDefault="00AB25DA" w:rsidP="00AB25DA">
            <w:pPr>
              <w:widowControl w:val="0"/>
              <w:autoSpaceDE w:val="0"/>
              <w:autoSpaceDN w:val="0"/>
              <w:adjustRightInd w:val="0"/>
              <w:jc w:val="both"/>
              <w:rPr>
                <w:i/>
                <w:iCs/>
                <w:noProof w:val="0"/>
                <w:color w:val="FF0000"/>
                <w:highlight w:val="green"/>
                <w:lang w:val="it-IT"/>
              </w:rPr>
            </w:pPr>
            <w:r w:rsidRPr="00503682">
              <w:rPr>
                <w:i/>
                <w:iCs/>
                <w:noProof w:val="0"/>
                <w:color w:val="FF0000"/>
                <w:highlight w:val="green"/>
                <w:lang w:val="it-IT"/>
              </w:rPr>
              <w:t>(Attenzione! utilizzare a portale solo la funzione "DGUE gestito in piattaforma a livello di gara")</w:t>
            </w:r>
          </w:p>
          <w:p w14:paraId="0D238BAC" w14:textId="77777777" w:rsidR="00AB25DA" w:rsidRPr="009056D2" w:rsidRDefault="00AB25DA" w:rsidP="00AB25DA">
            <w:pPr>
              <w:widowControl w:val="0"/>
              <w:ind w:right="181"/>
              <w:jc w:val="both"/>
              <w:rPr>
                <w:b/>
                <w:bCs/>
                <w:lang w:val="it-IT"/>
              </w:rPr>
            </w:pPr>
          </w:p>
        </w:tc>
      </w:tr>
      <w:tr w:rsidR="003B1373" w:rsidRPr="00D2556A" w14:paraId="31779B0D" w14:textId="77777777" w:rsidTr="00EC3223">
        <w:tblPrEx>
          <w:tblLook w:val="04A0" w:firstRow="1" w:lastRow="0" w:firstColumn="1" w:lastColumn="0" w:noHBand="0" w:noVBand="1"/>
        </w:tblPrEx>
        <w:tc>
          <w:tcPr>
            <w:tcW w:w="4384" w:type="dxa"/>
            <w:gridSpan w:val="5"/>
          </w:tcPr>
          <w:p w14:paraId="2B4EB068" w14:textId="33874DD3" w:rsidR="003B1373" w:rsidRPr="008A70D4" w:rsidRDefault="00CE38B0" w:rsidP="003B1373">
            <w:pPr>
              <w:widowControl w:val="0"/>
              <w:ind w:right="22"/>
              <w:jc w:val="both"/>
              <w:rPr>
                <w:rFonts w:cs="Arial"/>
                <w:b/>
                <w:u w:val="single"/>
                <w:lang w:val="de-DE"/>
              </w:rPr>
            </w:pPr>
            <w:r w:rsidRPr="008A70D4">
              <w:rPr>
                <w:rFonts w:cs="Arial"/>
                <w:b/>
                <w:lang w:val="de-DE"/>
              </w:rPr>
              <w:t xml:space="preserve">Der Wirtschaftsteilnehmer muss gemäß Art. 91 des GvD 36/2023 die </w:t>
            </w:r>
            <w:r w:rsidR="003B1373" w:rsidRPr="008A70D4">
              <w:rPr>
                <w:rFonts w:cs="Arial"/>
                <w:b/>
                <w:lang w:val="de-DE"/>
              </w:rPr>
              <w:t>Einheitliche europäische Einheitserklärung (EEE)</w:t>
            </w:r>
            <w:r w:rsidRPr="008A70D4">
              <w:rPr>
                <w:rFonts w:cs="Arial"/>
                <w:b/>
                <w:lang w:val="de-DE"/>
              </w:rPr>
              <w:t xml:space="preserve"> einreichen</w:t>
            </w:r>
            <w:r w:rsidR="003B1373" w:rsidRPr="008A70D4">
              <w:rPr>
                <w:rFonts w:cs="Arial"/>
                <w:b/>
                <w:lang w:val="de-DE"/>
              </w:rPr>
              <w:t xml:space="preserve"> </w:t>
            </w:r>
            <w:r w:rsidR="003B1373" w:rsidRPr="008A70D4">
              <w:rPr>
                <w:rFonts w:cs="Arial"/>
                <w:b/>
                <w:strike/>
                <w:lang w:val="de-DE"/>
              </w:rPr>
              <w:t>an</w:t>
            </w:r>
            <w:r w:rsidR="003B1373" w:rsidRPr="008A70D4">
              <w:rPr>
                <w:rFonts w:cs="Arial"/>
                <w:b/>
                <w:lang w:val="de-DE"/>
              </w:rPr>
              <w:t xml:space="preserve">, </w:t>
            </w:r>
            <w:r w:rsidR="003B1373" w:rsidRPr="008A70D4">
              <w:rPr>
                <w:rFonts w:cs="Arial"/>
                <w:lang w:val="de-DE"/>
              </w:rPr>
              <w:t xml:space="preserve">die vollständig ausgefüllt und vom gesetzlichen Vertreter des Teilnehmers mit </w:t>
            </w:r>
            <w:r w:rsidR="003B1373" w:rsidRPr="008A70D4">
              <w:rPr>
                <w:rFonts w:cs="Arial"/>
                <w:u w:val="single"/>
                <w:lang w:val="de-DE"/>
              </w:rPr>
              <w:t>digital Unterschrift unterzeichnet</w:t>
            </w:r>
            <w:r w:rsidR="003B1373" w:rsidRPr="008A70D4">
              <w:rPr>
                <w:rFonts w:cs="Arial"/>
                <w:lang w:val="de-DE"/>
              </w:rPr>
              <w:t xml:space="preserve"> sein muss (bzw. </w:t>
            </w:r>
            <w:r w:rsidR="003B1373" w:rsidRPr="008A70D4">
              <w:rPr>
                <w:rFonts w:cs="Arial"/>
                <w:b/>
                <w:u w:val="single"/>
                <w:lang w:val="de-DE"/>
              </w:rPr>
              <w:t>mehrere Erklärungen, nämlich eine</w:t>
            </w:r>
            <w:r w:rsidR="003B1373" w:rsidRPr="008A70D4">
              <w:rPr>
                <w:rFonts w:cs="Arial"/>
                <w:u w:val="single"/>
                <w:lang w:val="de-DE"/>
              </w:rPr>
              <w:t xml:space="preserve"> </w:t>
            </w:r>
            <w:r w:rsidR="003B1373" w:rsidRPr="008A70D4">
              <w:rPr>
                <w:rFonts w:cs="Arial"/>
                <w:b/>
                <w:u w:val="single"/>
                <w:lang w:val="de-DE"/>
              </w:rPr>
              <w:t>für jeden Teilnehmer</w:t>
            </w:r>
            <w:r w:rsidR="003B1373" w:rsidRPr="008A70D4">
              <w:rPr>
                <w:rFonts w:cs="Arial"/>
                <w:b/>
                <w:lang w:val="de-DE"/>
              </w:rPr>
              <w:t xml:space="preserve"> </w:t>
            </w:r>
            <w:r w:rsidR="003B1373" w:rsidRPr="008A70D4">
              <w:rPr>
                <w:rFonts w:cs="Arial"/>
                <w:lang w:val="de-DE"/>
              </w:rPr>
              <w:t xml:space="preserve">im Falle von </w:t>
            </w:r>
            <w:r w:rsidR="003B1373" w:rsidRPr="008A70D4">
              <w:rPr>
                <w:rFonts w:cs="Arial"/>
                <w:b/>
                <w:lang w:val="de-DE"/>
              </w:rPr>
              <w:t>gebildeter oder zu bildender</w:t>
            </w:r>
            <w:r w:rsidR="003B1373" w:rsidRPr="008A70D4">
              <w:rPr>
                <w:rFonts w:cs="Arial"/>
                <w:lang w:val="de-DE"/>
              </w:rPr>
              <w:t xml:space="preserve"> BG, EWIV, oder von gebildetem oder zu bildendem Konsortium oder Netzwerk).</w:t>
            </w:r>
          </w:p>
        </w:tc>
        <w:tc>
          <w:tcPr>
            <w:tcW w:w="1014" w:type="dxa"/>
            <w:gridSpan w:val="3"/>
          </w:tcPr>
          <w:p w14:paraId="04D24CE4" w14:textId="77777777" w:rsidR="003B1373" w:rsidRPr="008A70D4" w:rsidRDefault="003B1373" w:rsidP="003B1373">
            <w:pPr>
              <w:widowControl w:val="0"/>
              <w:rPr>
                <w:lang w:val="de-DE"/>
              </w:rPr>
            </w:pPr>
          </w:p>
        </w:tc>
        <w:tc>
          <w:tcPr>
            <w:tcW w:w="4116" w:type="dxa"/>
            <w:gridSpan w:val="5"/>
          </w:tcPr>
          <w:p w14:paraId="12DC88C5" w14:textId="76032BC0" w:rsidR="003B1373" w:rsidRPr="008A70D4" w:rsidRDefault="0069693D" w:rsidP="003B1373">
            <w:pPr>
              <w:widowControl w:val="0"/>
              <w:jc w:val="both"/>
              <w:rPr>
                <w:rFonts w:cs="Arial"/>
                <w:lang w:val="it-IT"/>
              </w:rPr>
            </w:pPr>
            <w:r w:rsidRPr="008A70D4">
              <w:rPr>
                <w:rFonts w:cs="Arial"/>
                <w:b/>
                <w:bCs/>
                <w:lang w:val="it-IT"/>
              </w:rPr>
              <w:t>L’operatore economico deve presentare, ai sensi dell’art. 91</w:t>
            </w:r>
            <w:r w:rsidRPr="008A70D4">
              <w:rPr>
                <w:rFonts w:cs="Arial"/>
                <w:b/>
                <w:bCs/>
                <w:color w:val="FF0000"/>
                <w:lang w:val="it-IT"/>
              </w:rPr>
              <w:t xml:space="preserve"> </w:t>
            </w:r>
            <w:r w:rsidRPr="008A70D4">
              <w:rPr>
                <w:rFonts w:cs="Arial"/>
                <w:b/>
                <w:bCs/>
                <w:lang w:val="it-IT"/>
              </w:rPr>
              <w:t xml:space="preserve">d.lgs. 36/2023 </w:t>
            </w:r>
            <w:r w:rsidR="003B1373" w:rsidRPr="008A70D4">
              <w:rPr>
                <w:rFonts w:cs="Arial"/>
                <w:b/>
                <w:bCs/>
                <w:lang w:val="it-IT"/>
              </w:rPr>
              <w:t xml:space="preserve">il Documento di gara unico europeo (DGUE) </w:t>
            </w:r>
            <w:r w:rsidR="003B1373" w:rsidRPr="008A70D4">
              <w:rPr>
                <w:rFonts w:cs="Arial"/>
                <w:lang w:val="it-IT"/>
              </w:rPr>
              <w:t xml:space="preserve">compilato in ogni sua parte e </w:t>
            </w:r>
            <w:r w:rsidR="003B1373" w:rsidRPr="008A70D4">
              <w:rPr>
                <w:rFonts w:cs="Arial"/>
                <w:u w:val="single"/>
                <w:lang w:val="it-IT"/>
              </w:rPr>
              <w:t>sottoscritto con firma digitale</w:t>
            </w:r>
            <w:r w:rsidR="003B1373" w:rsidRPr="008A70D4">
              <w:rPr>
                <w:rFonts w:cs="Arial"/>
                <w:lang w:val="it-IT"/>
              </w:rPr>
              <w:t xml:space="preserve"> dal legale rappresentante del soggetto concorrente (ovvero </w:t>
            </w:r>
            <w:r w:rsidR="003B1373" w:rsidRPr="008A70D4">
              <w:rPr>
                <w:rFonts w:cs="Arial"/>
                <w:b/>
                <w:bCs/>
                <w:u w:val="single"/>
                <w:lang w:val="it-IT"/>
              </w:rPr>
              <w:t>più documenti, tanti quanti i componenti del soggetto concorrente,</w:t>
            </w:r>
            <w:r w:rsidR="003B1373" w:rsidRPr="008A70D4">
              <w:rPr>
                <w:rFonts w:cs="Arial"/>
                <w:lang w:val="it-IT"/>
              </w:rPr>
              <w:t xml:space="preserve"> nel caso in cui il concorrente si presenti in forma di RTI, consorzio, GEIE o rete, </w:t>
            </w:r>
            <w:r w:rsidR="003B1373" w:rsidRPr="008A70D4">
              <w:rPr>
                <w:rFonts w:cs="Arial"/>
                <w:b/>
                <w:bCs/>
                <w:lang w:val="it-IT"/>
              </w:rPr>
              <w:t>costituiti o costituendi</w:t>
            </w:r>
            <w:r w:rsidR="003B1373" w:rsidRPr="008A70D4">
              <w:rPr>
                <w:rFonts w:cs="Arial"/>
                <w:lang w:val="it-IT"/>
              </w:rPr>
              <w:t xml:space="preserve">). </w:t>
            </w:r>
          </w:p>
        </w:tc>
      </w:tr>
      <w:tr w:rsidR="003B1373" w:rsidRPr="00D2556A" w14:paraId="4166E829" w14:textId="77777777" w:rsidTr="00EC3223">
        <w:tblPrEx>
          <w:tblLook w:val="04A0" w:firstRow="1" w:lastRow="0" w:firstColumn="1" w:lastColumn="0" w:noHBand="0" w:noVBand="1"/>
        </w:tblPrEx>
        <w:tc>
          <w:tcPr>
            <w:tcW w:w="4384" w:type="dxa"/>
            <w:gridSpan w:val="5"/>
          </w:tcPr>
          <w:p w14:paraId="5483FF03" w14:textId="77777777" w:rsidR="003B1373" w:rsidRPr="00F0276C" w:rsidRDefault="003B1373" w:rsidP="003B1373">
            <w:pPr>
              <w:widowControl w:val="0"/>
              <w:ind w:right="22"/>
              <w:jc w:val="both"/>
              <w:rPr>
                <w:rFonts w:cs="Arial"/>
                <w:b/>
                <w:lang w:val="it-IT"/>
              </w:rPr>
            </w:pPr>
          </w:p>
        </w:tc>
        <w:tc>
          <w:tcPr>
            <w:tcW w:w="1014" w:type="dxa"/>
            <w:gridSpan w:val="3"/>
          </w:tcPr>
          <w:p w14:paraId="66DB0641" w14:textId="77777777" w:rsidR="003B1373" w:rsidRPr="00F0276C" w:rsidRDefault="003B1373" w:rsidP="003B1373">
            <w:pPr>
              <w:widowControl w:val="0"/>
              <w:rPr>
                <w:lang w:val="it-IT"/>
              </w:rPr>
            </w:pPr>
          </w:p>
        </w:tc>
        <w:tc>
          <w:tcPr>
            <w:tcW w:w="4116" w:type="dxa"/>
            <w:gridSpan w:val="5"/>
          </w:tcPr>
          <w:p w14:paraId="7B8BE897" w14:textId="77777777" w:rsidR="003B1373" w:rsidRPr="006140E5" w:rsidRDefault="003B1373" w:rsidP="003B1373">
            <w:pPr>
              <w:widowControl w:val="0"/>
              <w:jc w:val="both"/>
              <w:rPr>
                <w:rFonts w:cs="Arial"/>
                <w:b/>
                <w:lang w:val="it-IT"/>
              </w:rPr>
            </w:pPr>
          </w:p>
        </w:tc>
      </w:tr>
      <w:tr w:rsidR="00C507A2" w:rsidRPr="00D2556A" w14:paraId="421EC40C" w14:textId="77777777" w:rsidTr="00EC3223">
        <w:tblPrEx>
          <w:tblLook w:val="04A0" w:firstRow="1" w:lastRow="0" w:firstColumn="1" w:lastColumn="0" w:noHBand="0" w:noVBand="1"/>
        </w:tblPrEx>
        <w:tc>
          <w:tcPr>
            <w:tcW w:w="4384" w:type="dxa"/>
            <w:gridSpan w:val="5"/>
          </w:tcPr>
          <w:p w14:paraId="04879F66" w14:textId="6ACD93EF" w:rsidR="00C507A2" w:rsidRPr="009D19E6" w:rsidRDefault="00C507A2" w:rsidP="00C507A2">
            <w:pPr>
              <w:widowControl w:val="0"/>
              <w:jc w:val="both"/>
              <w:rPr>
                <w:rFonts w:cs="Arial"/>
                <w:b/>
                <w:bCs/>
                <w:noProof w:val="0"/>
                <w:lang w:val="de-DE"/>
              </w:rPr>
            </w:pPr>
            <w:r w:rsidRPr="009D19E6">
              <w:rPr>
                <w:rFonts w:cs="Arial"/>
                <w:b/>
                <w:bCs/>
                <w:noProof w:val="0"/>
                <w:lang w:val="de-DE"/>
              </w:rPr>
              <w:t>Die EEE muss auch von dem Hilfsunternehmen und den ausführenden Konsortiumsmitglieder ausgefüllt werden.).</w:t>
            </w:r>
          </w:p>
          <w:p w14:paraId="0F66DBA5" w14:textId="77777777" w:rsidR="00C507A2" w:rsidRPr="009D19E6" w:rsidRDefault="00C507A2" w:rsidP="00C507A2">
            <w:pPr>
              <w:widowControl w:val="0"/>
              <w:ind w:right="22"/>
              <w:jc w:val="both"/>
              <w:rPr>
                <w:rFonts w:cs="Arial"/>
                <w:b/>
                <w:lang w:val="de-DE"/>
              </w:rPr>
            </w:pPr>
          </w:p>
        </w:tc>
        <w:tc>
          <w:tcPr>
            <w:tcW w:w="1014" w:type="dxa"/>
            <w:gridSpan w:val="3"/>
          </w:tcPr>
          <w:p w14:paraId="78050E2C" w14:textId="77777777" w:rsidR="00C507A2" w:rsidRPr="009D19E6" w:rsidRDefault="00C507A2" w:rsidP="00C507A2">
            <w:pPr>
              <w:widowControl w:val="0"/>
              <w:rPr>
                <w:lang w:val="de-DE"/>
              </w:rPr>
            </w:pPr>
          </w:p>
        </w:tc>
        <w:tc>
          <w:tcPr>
            <w:tcW w:w="4116" w:type="dxa"/>
            <w:gridSpan w:val="5"/>
          </w:tcPr>
          <w:p w14:paraId="61FAD0D6" w14:textId="77777777" w:rsidR="00C507A2" w:rsidRPr="009D19E6" w:rsidRDefault="00C507A2" w:rsidP="00C507A2">
            <w:pPr>
              <w:widowControl w:val="0"/>
              <w:jc w:val="both"/>
              <w:rPr>
                <w:rFonts w:cs="Arial"/>
                <w:noProof w:val="0"/>
                <w:lang w:val="it-IT"/>
              </w:rPr>
            </w:pPr>
            <w:r w:rsidRPr="009D19E6">
              <w:rPr>
                <w:rFonts w:cs="Arial"/>
                <w:b/>
                <w:bCs/>
                <w:noProof w:val="0"/>
                <w:lang w:val="it-IT"/>
              </w:rPr>
              <w:t>Il DGUE dovrà essere compilato anche dall’ausiliaria e dalle consorziate esecutrici</w:t>
            </w:r>
            <w:r w:rsidRPr="009D19E6">
              <w:rPr>
                <w:rFonts w:cs="Arial"/>
                <w:noProof w:val="0"/>
                <w:lang w:val="it-IT"/>
              </w:rPr>
              <w:t xml:space="preserve">. </w:t>
            </w:r>
          </w:p>
          <w:p w14:paraId="74FDA7E4" w14:textId="77777777" w:rsidR="00C507A2" w:rsidRPr="009D19E6" w:rsidRDefault="00C507A2" w:rsidP="00C507A2">
            <w:pPr>
              <w:widowControl w:val="0"/>
              <w:jc w:val="both"/>
              <w:rPr>
                <w:rFonts w:cs="Arial"/>
                <w:b/>
                <w:lang w:val="it-IT"/>
              </w:rPr>
            </w:pPr>
          </w:p>
        </w:tc>
      </w:tr>
      <w:tr w:rsidR="003B1373" w:rsidRPr="00D2556A" w14:paraId="13482324" w14:textId="77777777" w:rsidTr="00EC3223">
        <w:tblPrEx>
          <w:tblLook w:val="04A0" w:firstRow="1" w:lastRow="0" w:firstColumn="1" w:lastColumn="0" w:noHBand="0" w:noVBand="1"/>
        </w:tblPrEx>
        <w:tc>
          <w:tcPr>
            <w:tcW w:w="4384" w:type="dxa"/>
            <w:gridSpan w:val="5"/>
          </w:tcPr>
          <w:p w14:paraId="15525EF0" w14:textId="5C49E2D0" w:rsidR="003B1373" w:rsidRPr="00827FF6" w:rsidRDefault="003B1373" w:rsidP="003B1373">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1014" w:type="dxa"/>
            <w:gridSpan w:val="3"/>
          </w:tcPr>
          <w:p w14:paraId="1410DF34" w14:textId="77777777" w:rsidR="003B1373" w:rsidRPr="00827FF6" w:rsidRDefault="003B1373" w:rsidP="003B1373">
            <w:pPr>
              <w:widowControl w:val="0"/>
              <w:jc w:val="both"/>
              <w:rPr>
                <w:strike/>
                <w:highlight w:val="yellow"/>
                <w:lang w:val="it-IT"/>
              </w:rPr>
            </w:pPr>
          </w:p>
        </w:tc>
        <w:tc>
          <w:tcPr>
            <w:tcW w:w="4116" w:type="dxa"/>
            <w:gridSpan w:val="5"/>
          </w:tcPr>
          <w:p w14:paraId="664F8257" w14:textId="0C4B5F03" w:rsidR="003B1373" w:rsidRPr="00827FF6" w:rsidRDefault="003B1373" w:rsidP="003B1373">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Pr>
                <w:rFonts w:cs="Arial"/>
                <w:b/>
                <w:bCs/>
                <w:i/>
                <w:iCs/>
                <w:color w:val="FF0000"/>
                <w:highlight w:val="green"/>
                <w:lang w:val="it-IT"/>
              </w:rPr>
              <w:t>o</w:t>
            </w:r>
            <w:r w:rsidRPr="00827FF6">
              <w:rPr>
                <w:rFonts w:cs="Arial"/>
                <w:b/>
                <w:bCs/>
                <w:i/>
                <w:iCs/>
                <w:color w:val="FF0000"/>
                <w:highlight w:val="green"/>
                <w:lang w:val="it-IT"/>
              </w:rPr>
              <w:t>pra 150.000 Euro</w:t>
            </w:r>
          </w:p>
        </w:tc>
      </w:tr>
      <w:tr w:rsidR="003B1373" w:rsidRPr="00396810" w14:paraId="11077D8E" w14:textId="77777777" w:rsidTr="00EC3223">
        <w:tc>
          <w:tcPr>
            <w:tcW w:w="4384" w:type="dxa"/>
            <w:gridSpan w:val="5"/>
          </w:tcPr>
          <w:p w14:paraId="7824E45F" w14:textId="77777777" w:rsidR="003B1373" w:rsidRPr="00492456"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1014" w:type="dxa"/>
            <w:gridSpan w:val="3"/>
          </w:tcPr>
          <w:p w14:paraId="3A5A0C85" w14:textId="77777777" w:rsidR="003B1373" w:rsidRPr="00492456" w:rsidRDefault="003B1373" w:rsidP="003B1373">
            <w:pPr>
              <w:widowControl w:val="0"/>
              <w:rPr>
                <w:rFonts w:cs="Arial"/>
                <w:b/>
                <w:bCs/>
                <w:lang w:val="de-DE"/>
              </w:rPr>
            </w:pPr>
          </w:p>
        </w:tc>
        <w:tc>
          <w:tcPr>
            <w:tcW w:w="4116" w:type="dxa"/>
            <w:gridSpan w:val="5"/>
          </w:tcPr>
          <w:p w14:paraId="2B9F1579" w14:textId="77777777" w:rsidR="003B1373" w:rsidRPr="00492456"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3B1373" w:rsidRPr="00396810" w14:paraId="6B22945F" w14:textId="77777777" w:rsidTr="00EC3223">
        <w:tc>
          <w:tcPr>
            <w:tcW w:w="4384" w:type="dxa"/>
            <w:gridSpan w:val="5"/>
          </w:tcPr>
          <w:p w14:paraId="676865B5" w14:textId="77777777" w:rsidR="003B1373" w:rsidRPr="00492456" w:rsidRDefault="003B1373" w:rsidP="003B1373">
            <w:pPr>
              <w:widowControl w:val="0"/>
              <w:autoSpaceDE w:val="0"/>
              <w:autoSpaceDN w:val="0"/>
              <w:adjustRightInd w:val="0"/>
              <w:spacing w:line="240" w:lineRule="exact"/>
              <w:jc w:val="both"/>
              <w:rPr>
                <w:rFonts w:cs="Arial"/>
                <w:b/>
                <w:bCs/>
                <w:lang w:val="de-DE"/>
              </w:rPr>
            </w:pPr>
          </w:p>
        </w:tc>
        <w:tc>
          <w:tcPr>
            <w:tcW w:w="1014" w:type="dxa"/>
            <w:gridSpan w:val="3"/>
          </w:tcPr>
          <w:p w14:paraId="2B12C8A4" w14:textId="77777777" w:rsidR="003B1373" w:rsidRPr="00492456" w:rsidRDefault="003B1373" w:rsidP="003B1373">
            <w:pPr>
              <w:widowControl w:val="0"/>
              <w:rPr>
                <w:rFonts w:cs="Arial"/>
                <w:b/>
                <w:bCs/>
                <w:lang w:val="de-DE"/>
              </w:rPr>
            </w:pPr>
          </w:p>
        </w:tc>
        <w:tc>
          <w:tcPr>
            <w:tcW w:w="4116" w:type="dxa"/>
            <w:gridSpan w:val="5"/>
          </w:tcPr>
          <w:p w14:paraId="0AA80709" w14:textId="77777777" w:rsidR="003B1373" w:rsidRPr="00492456" w:rsidRDefault="003B1373" w:rsidP="003B1373">
            <w:pPr>
              <w:widowControl w:val="0"/>
              <w:autoSpaceDE w:val="0"/>
              <w:autoSpaceDN w:val="0"/>
              <w:adjustRightInd w:val="0"/>
              <w:spacing w:line="240" w:lineRule="exact"/>
              <w:ind w:right="6"/>
              <w:jc w:val="both"/>
              <w:rPr>
                <w:rFonts w:cs="Arial"/>
                <w:b/>
                <w:bCs/>
                <w:lang w:val="it-IT"/>
              </w:rPr>
            </w:pPr>
          </w:p>
        </w:tc>
      </w:tr>
      <w:tr w:rsidR="003B1373" w:rsidRPr="00D2556A" w14:paraId="051F06FE" w14:textId="77777777" w:rsidTr="00EC3223">
        <w:tc>
          <w:tcPr>
            <w:tcW w:w="4384" w:type="dxa"/>
            <w:gridSpan w:val="5"/>
          </w:tcPr>
          <w:p w14:paraId="28A2F1E1" w14:textId="7850D7C8" w:rsidR="003B1373" w:rsidRPr="00492456" w:rsidRDefault="003B1373" w:rsidP="003B1373">
            <w:pPr>
              <w:widowControl w:val="0"/>
              <w:tabs>
                <w:tab w:val="left" w:pos="8496"/>
              </w:tabs>
              <w:ind w:left="11"/>
              <w:jc w:val="both"/>
              <w:rPr>
                <w:rFonts w:cs="Arial"/>
                <w:lang w:val="de-DE"/>
              </w:rPr>
            </w:pPr>
            <w:r w:rsidRPr="00492456">
              <w:rPr>
                <w:rFonts w:cs="Arial"/>
                <w:b/>
                <w:lang w:val="de-DE"/>
              </w:rPr>
              <w:t>Einzahlun</w:t>
            </w:r>
            <w:r w:rsidR="00805973">
              <w:rPr>
                <w:rFonts w:cs="Arial"/>
                <w:b/>
                <w:lang w:val="de-DE"/>
              </w:rPr>
              <w:t xml:space="preserve">g </w:t>
            </w:r>
            <w:r w:rsidRPr="00492456">
              <w:rPr>
                <w:rFonts w:cs="Arial"/>
                <w:b/>
                <w:bCs/>
                <w:lang w:val="de-DE"/>
              </w:rPr>
              <w:t xml:space="preserve">an die nationale Antikorruptionsbehörde ANAC </w:t>
            </w:r>
            <w:r w:rsidRPr="00492456">
              <w:rPr>
                <w:rFonts w:cs="Arial"/>
                <w:lang w:val="de-DE"/>
              </w:rPr>
              <w:t>von:</w:t>
            </w:r>
          </w:p>
          <w:p w14:paraId="0E2617D6" w14:textId="77777777" w:rsidR="003B1373" w:rsidRPr="00653AE3" w:rsidRDefault="003B1373" w:rsidP="003B1373">
            <w:pPr>
              <w:widowControl w:val="0"/>
              <w:tabs>
                <w:tab w:val="left" w:pos="8496"/>
              </w:tabs>
              <w:ind w:left="11"/>
              <w:jc w:val="both"/>
              <w:rPr>
                <w:rFonts w:cs="Arial"/>
                <w:b/>
                <w:bCs/>
                <w:color w:val="FF0000"/>
                <w:lang w:val="es-ES"/>
              </w:rPr>
            </w:pPr>
            <w:r w:rsidRPr="00653AE3">
              <w:rPr>
                <w:rFonts w:cs="Arial"/>
                <w:b/>
                <w:bCs/>
                <w:color w:val="FF0000"/>
                <w:lang w:val="de-DE"/>
              </w:rPr>
              <w:t xml:space="preserve">Los 1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666D3113" w14:textId="77777777" w:rsidR="003B1373" w:rsidRPr="00653AE3" w:rsidRDefault="003B1373" w:rsidP="003B1373">
            <w:pPr>
              <w:widowControl w:val="0"/>
              <w:tabs>
                <w:tab w:val="left" w:pos="8496"/>
              </w:tabs>
              <w:ind w:left="11"/>
              <w:jc w:val="both"/>
              <w:rPr>
                <w:rFonts w:cs="Arial"/>
                <w:b/>
                <w:bCs/>
                <w:color w:val="FF0000"/>
                <w:lang w:val="es-ES"/>
              </w:rPr>
            </w:pPr>
            <w:r w:rsidRPr="00653AE3">
              <w:rPr>
                <w:rFonts w:cs="Arial"/>
                <w:b/>
                <w:bCs/>
                <w:color w:val="FF0000"/>
                <w:lang w:val="de-DE"/>
              </w:rPr>
              <w:t xml:space="preserve">Los 2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060098EC" w14:textId="77777777" w:rsidR="003B1373" w:rsidRPr="00492456" w:rsidRDefault="003B1373" w:rsidP="003B1373">
            <w:pPr>
              <w:widowControl w:val="0"/>
              <w:tabs>
                <w:tab w:val="left" w:pos="8496"/>
              </w:tabs>
              <w:ind w:left="11"/>
              <w:jc w:val="both"/>
              <w:rPr>
                <w:rFonts w:cs="Arial"/>
                <w:b/>
                <w:bCs/>
                <w:lang w:val="es-ES"/>
              </w:rPr>
            </w:pPr>
          </w:p>
          <w:p w14:paraId="5FF7423D" w14:textId="78D53485" w:rsidR="003B1373" w:rsidRPr="00492456" w:rsidRDefault="003B1373" w:rsidP="003B1373">
            <w:pPr>
              <w:widowControl w:val="0"/>
              <w:autoSpaceDE w:val="0"/>
              <w:autoSpaceDN w:val="0"/>
              <w:adjustRightInd w:val="0"/>
              <w:ind w:left="11"/>
              <w:jc w:val="both"/>
              <w:rPr>
                <w:rFonts w:cs="Arial"/>
                <w:lang w:val="de-DE"/>
              </w:rPr>
            </w:pPr>
            <w:r w:rsidRPr="0049245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492456">
              <w:rPr>
                <w:rFonts w:cs="Arial"/>
                <w:u w:val="single"/>
                <w:lang w:val="de-DE"/>
              </w:rPr>
              <w:t>http://www.anticorruzione.it/portal/public/classic/</w:t>
            </w:r>
            <w:r w:rsidRPr="00492456">
              <w:rPr>
                <w:rFonts w:cs="Arial"/>
                <w:u w:val="single"/>
                <w:lang w:val="de-DE"/>
              </w:rPr>
              <w:lastRenderedPageBreak/>
              <w:t>Servizi/ServiziOnline/Portaledeipagament</w:t>
            </w:r>
            <w:r>
              <w:rPr>
                <w:rFonts w:cs="Arial"/>
                <w:u w:val="single"/>
                <w:lang w:val="de-DE"/>
              </w:rPr>
              <w:t>i.</w:t>
            </w:r>
          </w:p>
        </w:tc>
        <w:tc>
          <w:tcPr>
            <w:tcW w:w="1014" w:type="dxa"/>
            <w:gridSpan w:val="3"/>
          </w:tcPr>
          <w:p w14:paraId="2BB51A51" w14:textId="77777777" w:rsidR="003B1373" w:rsidRPr="00492456" w:rsidRDefault="003B1373" w:rsidP="003B1373">
            <w:pPr>
              <w:widowControl w:val="0"/>
              <w:spacing w:line="240" w:lineRule="exact"/>
              <w:ind w:right="72"/>
              <w:rPr>
                <w:rFonts w:cs="Arial"/>
                <w:lang w:val="de-DE"/>
              </w:rPr>
            </w:pPr>
          </w:p>
        </w:tc>
        <w:tc>
          <w:tcPr>
            <w:tcW w:w="4116" w:type="dxa"/>
            <w:gridSpan w:val="5"/>
          </w:tcPr>
          <w:p w14:paraId="5DBF6E70" w14:textId="5A9C89B7" w:rsidR="003B1373" w:rsidRPr="00492456" w:rsidRDefault="00DA20E3" w:rsidP="003B1373">
            <w:pPr>
              <w:widowControl w:val="0"/>
              <w:tabs>
                <w:tab w:val="left" w:pos="8496"/>
              </w:tabs>
              <w:ind w:right="6"/>
              <w:jc w:val="both"/>
              <w:rPr>
                <w:rFonts w:cs="Arial"/>
                <w:lang w:val="it-IT"/>
              </w:rPr>
            </w:pPr>
            <w:r w:rsidRPr="00805973">
              <w:rPr>
                <w:rFonts w:eastAsia="Calibri" w:cs="Arial"/>
                <w:b/>
                <w:bCs/>
                <w:lang w:val="it-IT"/>
              </w:rPr>
              <w:t>V</w:t>
            </w:r>
            <w:r w:rsidR="003B1373" w:rsidRPr="00805973">
              <w:rPr>
                <w:rFonts w:eastAsia="Calibri" w:cs="Arial"/>
                <w:b/>
                <w:bCs/>
                <w:lang w:val="it-IT"/>
              </w:rPr>
              <w:t>ersamento a favore dell’Autoritá Nazionale</w:t>
            </w:r>
            <w:r w:rsidR="003B1373" w:rsidRPr="00492456">
              <w:rPr>
                <w:rFonts w:eastAsia="Calibri" w:cs="Arial"/>
                <w:b/>
                <w:bCs/>
                <w:lang w:val="it-IT"/>
              </w:rPr>
              <w:t xml:space="preserve"> Anticorruzione - ANAC</w:t>
            </w:r>
            <w:r w:rsidR="003B1373" w:rsidRPr="00492456">
              <w:rPr>
                <w:rFonts w:eastAsia="Calibri" w:cs="Arial"/>
                <w:lang w:val="it-IT"/>
              </w:rPr>
              <w:t xml:space="preserve"> dell’importo di </w:t>
            </w:r>
          </w:p>
          <w:p w14:paraId="13FCB6CD" w14:textId="77777777" w:rsidR="003B1373" w:rsidRPr="00653AE3" w:rsidRDefault="003B1373" w:rsidP="003B1373">
            <w:pPr>
              <w:widowControl w:val="0"/>
              <w:tabs>
                <w:tab w:val="left" w:pos="8496"/>
              </w:tabs>
              <w:ind w:right="6"/>
              <w:jc w:val="both"/>
              <w:rPr>
                <w:rFonts w:eastAsia="Calibri" w:cs="Arial"/>
                <w:color w:val="FF0000"/>
                <w:lang w:val="it-IT"/>
              </w:rPr>
            </w:pPr>
            <w:r w:rsidRPr="00653AE3">
              <w:rPr>
                <w:rFonts w:eastAsia="Calibri" w:cs="Arial"/>
                <w:b/>
                <w:bCs/>
                <w:color w:val="FF0000"/>
                <w:lang w:val="it-IT"/>
              </w:rPr>
              <w:t>Lotto 1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653AE3">
              <w:rPr>
                <w:rFonts w:eastAsia="Calibri" w:cs="Arial"/>
                <w:color w:val="FF0000"/>
                <w:lang w:val="it-IT"/>
              </w:rPr>
              <w:t>,</w:t>
            </w:r>
          </w:p>
          <w:p w14:paraId="60FD9077" w14:textId="77777777" w:rsidR="003B1373" w:rsidRPr="00492456" w:rsidRDefault="003B1373" w:rsidP="003B1373">
            <w:pPr>
              <w:widowControl w:val="0"/>
              <w:tabs>
                <w:tab w:val="left" w:pos="8496"/>
              </w:tabs>
              <w:ind w:right="6"/>
              <w:jc w:val="both"/>
              <w:rPr>
                <w:rFonts w:eastAsia="Calibri" w:cs="Arial"/>
                <w:lang w:val="it-IT"/>
              </w:rPr>
            </w:pPr>
            <w:r w:rsidRPr="00653AE3">
              <w:rPr>
                <w:rFonts w:eastAsia="Calibri" w:cs="Arial"/>
                <w:b/>
                <w:bCs/>
                <w:color w:val="FF0000"/>
                <w:lang w:val="it-IT"/>
              </w:rPr>
              <w:t>Lotto 2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492456">
              <w:rPr>
                <w:rFonts w:eastAsia="Calibri" w:cs="Arial"/>
                <w:b/>
                <w:bCs/>
                <w:lang w:val="it-IT"/>
              </w:rPr>
              <w:t>)</w:t>
            </w:r>
            <w:r w:rsidRPr="00492456">
              <w:rPr>
                <w:rFonts w:eastAsia="Calibri" w:cs="Arial"/>
                <w:lang w:val="it-IT"/>
              </w:rPr>
              <w:t>,</w:t>
            </w:r>
          </w:p>
          <w:p w14:paraId="7A9C15B2" w14:textId="77777777" w:rsidR="003B1373" w:rsidRPr="00492456" w:rsidRDefault="003B1373" w:rsidP="003B1373">
            <w:pPr>
              <w:widowControl w:val="0"/>
              <w:autoSpaceDE w:val="0"/>
              <w:autoSpaceDN w:val="0"/>
              <w:adjustRightInd w:val="0"/>
              <w:ind w:right="6"/>
              <w:jc w:val="both"/>
              <w:rPr>
                <w:rFonts w:eastAsia="Calibri" w:cs="Arial"/>
                <w:lang w:val="it-IT"/>
              </w:rPr>
            </w:pPr>
          </w:p>
          <w:p w14:paraId="50F94027" w14:textId="74BE1DD3" w:rsidR="003B1373" w:rsidRPr="00492456" w:rsidRDefault="003B1373" w:rsidP="003B1373">
            <w:pPr>
              <w:widowControl w:val="0"/>
              <w:autoSpaceDE w:val="0"/>
              <w:autoSpaceDN w:val="0"/>
              <w:adjustRightInd w:val="0"/>
              <w:ind w:right="6"/>
              <w:jc w:val="both"/>
              <w:rPr>
                <w:rFonts w:cs="Arial"/>
                <w:lang w:val="it-IT"/>
              </w:rPr>
            </w:pPr>
            <w:r w:rsidRPr="00492456">
              <w:rPr>
                <w:rFonts w:eastAsia="Calibri" w:cs="Arial"/>
                <w:lang w:val="it-IT"/>
              </w:rPr>
              <w:t xml:space="preserve">quale contributo per la gara al fine di partecipare all’appalto della prestazione in oggetto ai sensi di quanto disposto dall’art. 1, comma 67, della legge 23/12/2005, n. 266 (Legge Finanziaria 2006), da effettuare nel </w:t>
            </w:r>
            <w:r w:rsidRPr="00492456">
              <w:rPr>
                <w:rFonts w:eastAsia="Calibri" w:cs="Arial"/>
                <w:lang w:val="it-IT"/>
              </w:rPr>
              <w:lastRenderedPageBreak/>
              <w:t>rispetto delle modalità</w:t>
            </w:r>
            <w:r w:rsidRPr="00492456">
              <w:rPr>
                <w:rFonts w:eastAsia="Calibri" w:cs="Arial"/>
                <w:b/>
                <w:bCs/>
                <w:lang w:val="it-IT"/>
              </w:rPr>
              <w:t xml:space="preserve"> </w:t>
            </w:r>
            <w:r w:rsidRPr="00492456">
              <w:rPr>
                <w:rFonts w:eastAsia="Calibri" w:cs="Arial"/>
                <w:lang w:val="it-IT"/>
              </w:rPr>
              <w:t>e delle istruzioni operative</w:t>
            </w:r>
            <w:r w:rsidRPr="00492456">
              <w:rPr>
                <w:rFonts w:eastAsia="Calibri" w:cs="Arial"/>
                <w:b/>
                <w:bCs/>
                <w:lang w:val="it-IT"/>
              </w:rPr>
              <w:t xml:space="preserve"> </w:t>
            </w:r>
            <w:r w:rsidRPr="00492456">
              <w:rPr>
                <w:rFonts w:eastAsia="Calibri" w:cs="Arial"/>
                <w:lang w:val="it-IT"/>
              </w:rPr>
              <w:t xml:space="preserve">fornite dalla stessa Autorità sul proprio sito internet all’indirizzo </w:t>
            </w:r>
            <w:r w:rsidRPr="00492456">
              <w:rPr>
                <w:rFonts w:cs="Arial"/>
                <w:u w:val="single"/>
                <w:lang w:val="it-IT"/>
              </w:rPr>
              <w:t>http://www.anticorruzione.it/portal/public/classic/Servizi/ServiziOnline/Portaledeipagamenti</w:t>
            </w:r>
            <w:r>
              <w:rPr>
                <w:rFonts w:eastAsia="Calibri" w:cs="Arial"/>
                <w:lang w:val="it-IT"/>
              </w:rPr>
              <w:t>.</w:t>
            </w:r>
          </w:p>
        </w:tc>
      </w:tr>
      <w:tr w:rsidR="003B1373" w:rsidRPr="00D2556A" w14:paraId="3DC1F106" w14:textId="77777777" w:rsidTr="00EC3223">
        <w:tc>
          <w:tcPr>
            <w:tcW w:w="4384" w:type="dxa"/>
            <w:gridSpan w:val="5"/>
          </w:tcPr>
          <w:p w14:paraId="0EC99606" w14:textId="77777777" w:rsidR="003B1373" w:rsidRPr="0079769D" w:rsidRDefault="003B1373" w:rsidP="003B1373">
            <w:pPr>
              <w:widowControl w:val="0"/>
              <w:tabs>
                <w:tab w:val="left" w:pos="8496"/>
              </w:tabs>
              <w:jc w:val="both"/>
              <w:rPr>
                <w:rFonts w:cs="Arial"/>
                <w:strike/>
                <w:highlight w:val="yellow"/>
                <w:lang w:val="it-IT"/>
              </w:rPr>
            </w:pPr>
          </w:p>
        </w:tc>
        <w:tc>
          <w:tcPr>
            <w:tcW w:w="1014" w:type="dxa"/>
            <w:gridSpan w:val="3"/>
          </w:tcPr>
          <w:p w14:paraId="668D2B5C" w14:textId="77777777" w:rsidR="003B1373" w:rsidRPr="0079769D" w:rsidRDefault="003B1373" w:rsidP="003B1373">
            <w:pPr>
              <w:widowControl w:val="0"/>
              <w:spacing w:line="240" w:lineRule="exact"/>
              <w:ind w:right="72"/>
              <w:rPr>
                <w:rFonts w:cs="Arial"/>
                <w:strike/>
                <w:highlight w:val="yellow"/>
                <w:lang w:val="it-IT"/>
              </w:rPr>
            </w:pPr>
          </w:p>
        </w:tc>
        <w:tc>
          <w:tcPr>
            <w:tcW w:w="4116" w:type="dxa"/>
            <w:gridSpan w:val="5"/>
          </w:tcPr>
          <w:p w14:paraId="50C557B1" w14:textId="77777777" w:rsidR="003B1373" w:rsidRPr="009A48DB" w:rsidRDefault="003B1373" w:rsidP="003B1373">
            <w:pPr>
              <w:widowControl w:val="0"/>
              <w:autoSpaceDE w:val="0"/>
              <w:autoSpaceDN w:val="0"/>
              <w:adjustRightInd w:val="0"/>
              <w:ind w:right="6"/>
              <w:jc w:val="both"/>
              <w:rPr>
                <w:rFonts w:cs="Arial"/>
                <w:strike/>
                <w:highlight w:val="yellow"/>
                <w:lang w:val="it-IT"/>
              </w:rPr>
            </w:pPr>
          </w:p>
        </w:tc>
      </w:tr>
      <w:tr w:rsidR="003B1373" w:rsidRPr="00D2556A" w14:paraId="0B6202F2" w14:textId="77777777" w:rsidTr="00EC3223">
        <w:tc>
          <w:tcPr>
            <w:tcW w:w="4384" w:type="dxa"/>
            <w:gridSpan w:val="5"/>
          </w:tcPr>
          <w:p w14:paraId="6F6C4059" w14:textId="38E65093" w:rsidR="003B1373" w:rsidRPr="00DF77A1" w:rsidRDefault="003B1373" w:rsidP="003B1373">
            <w:pPr>
              <w:widowControl w:val="0"/>
              <w:tabs>
                <w:tab w:val="left" w:pos="8496"/>
              </w:tabs>
              <w:jc w:val="both"/>
              <w:rPr>
                <w:rFonts w:cs="Arial"/>
                <w:strike/>
                <w:lang w:val="de-DE"/>
              </w:rPr>
            </w:pPr>
            <w:r w:rsidRPr="00DF77A1">
              <w:rPr>
                <w:rFonts w:cs="Arial"/>
                <w:b/>
                <w:bCs/>
                <w:lang w:val="de-DE"/>
              </w:rPr>
              <w:t>Zahlungsmodalitäten</w:t>
            </w:r>
          </w:p>
        </w:tc>
        <w:tc>
          <w:tcPr>
            <w:tcW w:w="1014" w:type="dxa"/>
            <w:gridSpan w:val="3"/>
          </w:tcPr>
          <w:p w14:paraId="26ED7CD6" w14:textId="77777777" w:rsidR="003B1373" w:rsidRPr="00DF77A1" w:rsidRDefault="003B1373" w:rsidP="003B1373">
            <w:pPr>
              <w:widowControl w:val="0"/>
              <w:spacing w:line="240" w:lineRule="exact"/>
              <w:ind w:right="72"/>
              <w:rPr>
                <w:rFonts w:cs="Arial"/>
                <w:strike/>
                <w:lang w:val="de-DE"/>
              </w:rPr>
            </w:pPr>
          </w:p>
        </w:tc>
        <w:tc>
          <w:tcPr>
            <w:tcW w:w="4116" w:type="dxa"/>
            <w:gridSpan w:val="5"/>
          </w:tcPr>
          <w:p w14:paraId="7FDAE3CC" w14:textId="7D3EA947" w:rsidR="003B1373" w:rsidRPr="00DF77A1" w:rsidRDefault="003B1373" w:rsidP="003B1373">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3B1373" w:rsidRPr="00D2556A" w14:paraId="79F5D090" w14:textId="77777777" w:rsidTr="00EC3223">
        <w:tc>
          <w:tcPr>
            <w:tcW w:w="4384" w:type="dxa"/>
            <w:gridSpan w:val="5"/>
          </w:tcPr>
          <w:p w14:paraId="00E02F1B" w14:textId="77777777" w:rsidR="003B1373" w:rsidRPr="00492456" w:rsidRDefault="003B1373" w:rsidP="003B1373">
            <w:pPr>
              <w:widowControl w:val="0"/>
              <w:autoSpaceDE w:val="0"/>
              <w:autoSpaceDN w:val="0"/>
              <w:adjustRightInd w:val="0"/>
              <w:jc w:val="both"/>
              <w:rPr>
                <w:rFonts w:cs="Arial"/>
                <w:lang w:val="it-IT"/>
              </w:rPr>
            </w:pPr>
          </w:p>
        </w:tc>
        <w:tc>
          <w:tcPr>
            <w:tcW w:w="1014" w:type="dxa"/>
            <w:gridSpan w:val="3"/>
          </w:tcPr>
          <w:p w14:paraId="337BCCE4" w14:textId="77777777" w:rsidR="003B1373" w:rsidRPr="00492456" w:rsidRDefault="003B1373" w:rsidP="003B1373">
            <w:pPr>
              <w:widowControl w:val="0"/>
              <w:spacing w:line="240" w:lineRule="exact"/>
              <w:rPr>
                <w:rFonts w:cs="Arial"/>
                <w:lang w:val="it-IT"/>
              </w:rPr>
            </w:pPr>
          </w:p>
        </w:tc>
        <w:tc>
          <w:tcPr>
            <w:tcW w:w="4116" w:type="dxa"/>
            <w:gridSpan w:val="5"/>
          </w:tcPr>
          <w:p w14:paraId="2F701581" w14:textId="77777777" w:rsidR="003B1373" w:rsidRPr="00492456" w:rsidRDefault="003B1373" w:rsidP="003B1373">
            <w:pPr>
              <w:widowControl w:val="0"/>
              <w:autoSpaceDE w:val="0"/>
              <w:autoSpaceDN w:val="0"/>
              <w:adjustRightInd w:val="0"/>
              <w:jc w:val="both"/>
              <w:rPr>
                <w:rFonts w:cs="Arial"/>
                <w:lang w:val="it-IT"/>
              </w:rPr>
            </w:pPr>
          </w:p>
        </w:tc>
      </w:tr>
      <w:tr w:rsidR="003B1373" w:rsidRPr="00D2556A" w14:paraId="4C712E57" w14:textId="77777777" w:rsidTr="00EC3223">
        <w:tc>
          <w:tcPr>
            <w:tcW w:w="4384" w:type="dxa"/>
            <w:gridSpan w:val="5"/>
          </w:tcPr>
          <w:p w14:paraId="664F0C93" w14:textId="5503A191" w:rsidR="003B1373" w:rsidRPr="00492456" w:rsidRDefault="003B1373" w:rsidP="003B1373">
            <w:pPr>
              <w:pStyle w:val="Paragrafoelenco"/>
              <w:widowControl w:val="0"/>
              <w:numPr>
                <w:ilvl w:val="0"/>
                <w:numId w:val="40"/>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http://www.anticorruzione.it/portal/public/classic/Servizi/ServiziOnline/Portaledeipagamenti</w:t>
            </w:r>
            <w:r w:rsidRPr="009A48DB">
              <w:rPr>
                <w:lang w:val="de-DE"/>
              </w:rPr>
              <w:t>)</w:t>
            </w:r>
            <w:r w:rsidRPr="00492456">
              <w:rPr>
                <w:rFonts w:cs="Arial"/>
                <w:lang w:val="de-DE"/>
              </w:rPr>
              <w:t>, wobei unter den Zahlungsarten, welche auf dem PagoPA System zur Verfügung stehen, gewählt werden muss.</w:t>
            </w:r>
          </w:p>
        </w:tc>
        <w:tc>
          <w:tcPr>
            <w:tcW w:w="1014" w:type="dxa"/>
            <w:gridSpan w:val="3"/>
          </w:tcPr>
          <w:p w14:paraId="01A246FC" w14:textId="77777777" w:rsidR="003B1373" w:rsidRPr="00492456" w:rsidRDefault="003B1373" w:rsidP="003B1373">
            <w:pPr>
              <w:widowControl w:val="0"/>
              <w:autoSpaceDE w:val="0"/>
              <w:autoSpaceDN w:val="0"/>
              <w:adjustRightInd w:val="0"/>
              <w:ind w:right="72"/>
              <w:jc w:val="both"/>
              <w:rPr>
                <w:rFonts w:cs="Arial"/>
                <w:b/>
                <w:u w:val="single"/>
                <w:lang w:val="de-DE"/>
              </w:rPr>
            </w:pPr>
          </w:p>
        </w:tc>
        <w:tc>
          <w:tcPr>
            <w:tcW w:w="4116" w:type="dxa"/>
            <w:gridSpan w:val="5"/>
          </w:tcPr>
          <w:p w14:paraId="4989F462" w14:textId="41741709" w:rsidR="003B1373" w:rsidRPr="00492456" w:rsidRDefault="003B1373" w:rsidP="003B1373">
            <w:pPr>
              <w:pStyle w:val="Paragrafoelenco"/>
              <w:numPr>
                <w:ilvl w:val="0"/>
                <w:numId w:val="41"/>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http://www.anticorruzione.it/portal/public/classic/Servizi/ServiziOnline/Portaledeipagamenti</w:t>
            </w:r>
            <w:r w:rsidRPr="009A48DB">
              <w:rPr>
                <w:lang w:val="it-IT"/>
              </w:rPr>
              <w:t>)</w:t>
            </w:r>
            <w:r w:rsidRPr="00492456">
              <w:rPr>
                <w:rFonts w:cs="Arial"/>
                <w:lang w:val="it-IT"/>
              </w:rPr>
              <w:t>), scegliendo tra i canali di pagamento disponibili sul sistema pagoPA.</w:t>
            </w:r>
          </w:p>
        </w:tc>
      </w:tr>
      <w:tr w:rsidR="003B1373" w:rsidRPr="00D2556A" w14:paraId="58C8E667" w14:textId="77777777" w:rsidTr="00EC3223">
        <w:tc>
          <w:tcPr>
            <w:tcW w:w="4384" w:type="dxa"/>
            <w:gridSpan w:val="5"/>
          </w:tcPr>
          <w:p w14:paraId="2D0BA3A3" w14:textId="77777777" w:rsidR="003B1373" w:rsidRPr="00492456" w:rsidRDefault="003B1373" w:rsidP="003B1373">
            <w:pPr>
              <w:widowControl w:val="0"/>
              <w:autoSpaceDE w:val="0"/>
              <w:autoSpaceDN w:val="0"/>
              <w:adjustRightInd w:val="0"/>
              <w:jc w:val="both"/>
              <w:rPr>
                <w:rFonts w:cs="Arial"/>
                <w:lang w:val="it-IT"/>
              </w:rPr>
            </w:pPr>
          </w:p>
        </w:tc>
        <w:tc>
          <w:tcPr>
            <w:tcW w:w="1014" w:type="dxa"/>
            <w:gridSpan w:val="3"/>
          </w:tcPr>
          <w:p w14:paraId="32916A80" w14:textId="77777777" w:rsidR="003B1373" w:rsidRPr="00492456" w:rsidRDefault="003B1373" w:rsidP="003B1373">
            <w:pPr>
              <w:widowControl w:val="0"/>
              <w:rPr>
                <w:rFonts w:cs="Arial"/>
                <w:lang w:val="it-IT"/>
              </w:rPr>
            </w:pPr>
          </w:p>
        </w:tc>
        <w:tc>
          <w:tcPr>
            <w:tcW w:w="4116" w:type="dxa"/>
            <w:gridSpan w:val="5"/>
          </w:tcPr>
          <w:p w14:paraId="0FAF7284" w14:textId="77777777" w:rsidR="003B1373" w:rsidRPr="00492456" w:rsidRDefault="003B1373" w:rsidP="003B1373">
            <w:pPr>
              <w:widowControl w:val="0"/>
              <w:autoSpaceDE w:val="0"/>
              <w:autoSpaceDN w:val="0"/>
              <w:adjustRightInd w:val="0"/>
              <w:jc w:val="both"/>
              <w:rPr>
                <w:rFonts w:cs="Arial"/>
                <w:lang w:val="it-IT"/>
              </w:rPr>
            </w:pPr>
          </w:p>
        </w:tc>
      </w:tr>
      <w:tr w:rsidR="003B1373" w:rsidRPr="00D2556A" w14:paraId="7B91CF4C" w14:textId="77777777" w:rsidTr="00EC3223">
        <w:tc>
          <w:tcPr>
            <w:tcW w:w="4384" w:type="dxa"/>
            <w:gridSpan w:val="5"/>
          </w:tcPr>
          <w:p w14:paraId="2E3BDCF4" w14:textId="77777777" w:rsidR="003B1373" w:rsidRPr="00492456" w:rsidRDefault="003B1373" w:rsidP="003B1373">
            <w:pPr>
              <w:pStyle w:val="Paragrafoelenco"/>
              <w:widowControl w:val="0"/>
              <w:numPr>
                <w:ilvl w:val="0"/>
                <w:numId w:val="40"/>
              </w:numPr>
              <w:autoSpaceDE w:val="0"/>
              <w:autoSpaceDN w:val="0"/>
              <w:adjustRightInd w:val="0"/>
              <w:ind w:left="439" w:hanging="426"/>
              <w:jc w:val="both"/>
              <w:rPr>
                <w:rFonts w:cs="Arial"/>
                <w:bCs/>
                <w:lang w:val="de-DE"/>
              </w:rPr>
            </w:pPr>
            <w:r w:rsidRPr="00492456">
              <w:rPr>
                <w:rFonts w:cs="Arial"/>
                <w:b/>
                <w:bCs/>
                <w:lang w:val="de-DE"/>
              </w:rPr>
              <w:t xml:space="preserve">„Zahlung mittels Zahlungsavis“, </w:t>
            </w:r>
            <w:r w:rsidRPr="00492456">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92456">
              <w:rPr>
                <w:rFonts w:cs="Arial"/>
                <w:b/>
                <w:bCs/>
                <w:lang w:val="de-DE"/>
              </w:rPr>
              <w:t xml:space="preserve"> </w:t>
            </w:r>
            <w:r w:rsidRPr="00492456">
              <w:rPr>
                <w:rFonts w:cs="Arial"/>
                <w:lang w:val="de-DE"/>
              </w:rPr>
              <w:t>usw.).</w:t>
            </w:r>
          </w:p>
        </w:tc>
        <w:tc>
          <w:tcPr>
            <w:tcW w:w="1014" w:type="dxa"/>
            <w:gridSpan w:val="3"/>
          </w:tcPr>
          <w:p w14:paraId="499846D2" w14:textId="77777777" w:rsidR="003B1373" w:rsidRPr="00492456" w:rsidRDefault="003B1373" w:rsidP="003B1373">
            <w:pPr>
              <w:widowControl w:val="0"/>
              <w:rPr>
                <w:rFonts w:cs="Arial"/>
                <w:lang w:val="de-DE"/>
              </w:rPr>
            </w:pPr>
          </w:p>
        </w:tc>
        <w:tc>
          <w:tcPr>
            <w:tcW w:w="4116" w:type="dxa"/>
            <w:gridSpan w:val="5"/>
          </w:tcPr>
          <w:p w14:paraId="71E1B962" w14:textId="77777777" w:rsidR="003B1373" w:rsidRPr="00492456" w:rsidRDefault="003B1373" w:rsidP="003B1373">
            <w:pPr>
              <w:pStyle w:val="Paragrafoelenco"/>
              <w:numPr>
                <w:ilvl w:val="0"/>
                <w:numId w:val="41"/>
              </w:numPr>
              <w:ind w:left="423" w:hanging="423"/>
              <w:jc w:val="both"/>
              <w:rPr>
                <w:rFonts w:cs="Arial"/>
                <w:lang w:val="it-IT"/>
              </w:rPr>
            </w:pPr>
            <w:r w:rsidRPr="00492456">
              <w:rPr>
                <w:rFonts w:cs="Arial"/>
                <w:b/>
                <w:bCs/>
                <w:lang w:val="it-IT"/>
              </w:rPr>
              <w:t>"Pagamento mediante avviso"</w:t>
            </w:r>
            <w:r w:rsidRPr="00492456">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3B1373" w:rsidRPr="00D2556A" w14:paraId="0633F3DF" w14:textId="77777777" w:rsidTr="00EC3223">
        <w:tc>
          <w:tcPr>
            <w:tcW w:w="4384" w:type="dxa"/>
            <w:gridSpan w:val="5"/>
          </w:tcPr>
          <w:p w14:paraId="23CA89A0" w14:textId="77777777" w:rsidR="003B1373" w:rsidRPr="00492456" w:rsidRDefault="003B1373" w:rsidP="003B1373">
            <w:pPr>
              <w:widowControl w:val="0"/>
              <w:spacing w:line="240" w:lineRule="exact"/>
              <w:ind w:right="76"/>
              <w:jc w:val="both"/>
              <w:rPr>
                <w:rFonts w:cs="Arial"/>
                <w:b/>
                <w:lang w:val="it-IT"/>
              </w:rPr>
            </w:pPr>
          </w:p>
        </w:tc>
        <w:tc>
          <w:tcPr>
            <w:tcW w:w="1014" w:type="dxa"/>
            <w:gridSpan w:val="3"/>
          </w:tcPr>
          <w:p w14:paraId="2C0E9212" w14:textId="77777777" w:rsidR="003B1373" w:rsidRPr="00492456" w:rsidRDefault="003B1373" w:rsidP="003B1373">
            <w:pPr>
              <w:widowControl w:val="0"/>
              <w:spacing w:line="240" w:lineRule="exact"/>
              <w:rPr>
                <w:rFonts w:cs="Arial"/>
                <w:b/>
                <w:lang w:val="it-IT"/>
              </w:rPr>
            </w:pPr>
          </w:p>
        </w:tc>
        <w:tc>
          <w:tcPr>
            <w:tcW w:w="4116" w:type="dxa"/>
            <w:gridSpan w:val="5"/>
          </w:tcPr>
          <w:p w14:paraId="4606994D" w14:textId="77777777" w:rsidR="003B1373" w:rsidRPr="00492456" w:rsidRDefault="003B1373" w:rsidP="003B1373">
            <w:pPr>
              <w:widowControl w:val="0"/>
              <w:tabs>
                <w:tab w:val="center" w:pos="4680"/>
              </w:tabs>
              <w:spacing w:line="240" w:lineRule="exact"/>
              <w:ind w:right="105"/>
              <w:jc w:val="both"/>
              <w:rPr>
                <w:rFonts w:cs="Arial"/>
                <w:b/>
                <w:lang w:val="it-IT"/>
              </w:rPr>
            </w:pPr>
          </w:p>
        </w:tc>
      </w:tr>
      <w:tr w:rsidR="003B1373" w:rsidRPr="00D2556A" w14:paraId="6F7F9ADC" w14:textId="77777777" w:rsidTr="00EC3223">
        <w:tc>
          <w:tcPr>
            <w:tcW w:w="4384" w:type="dxa"/>
            <w:gridSpan w:val="5"/>
          </w:tcPr>
          <w:p w14:paraId="121F5DC6" w14:textId="77777777" w:rsidR="003B1373" w:rsidRPr="00DF77A1" w:rsidRDefault="003B1373" w:rsidP="003B1373">
            <w:pPr>
              <w:jc w:val="both"/>
              <w:rPr>
                <w:rFonts w:cs="Arial"/>
                <w:b/>
                <w:bCs/>
                <w:lang w:val="de-DE"/>
              </w:rPr>
            </w:pPr>
            <w:r w:rsidRPr="00DF77A1">
              <w:rPr>
                <w:rFonts w:cs="Arial"/>
                <w:b/>
                <w:bCs/>
                <w:lang w:val="de-DE"/>
              </w:rPr>
              <w:t>Im Rahmen des erneuerten Dienstes ist es nicht möglich, die Zahlung bei einem PSP-Anbieter ohne Zahlungsavis bzw. nur mit CIG und Steuernummer des Wirtschaftsteilnehmers durchzuführen.</w:t>
            </w:r>
          </w:p>
          <w:p w14:paraId="0956EA49" w14:textId="0DBC8C7C" w:rsidR="003B1373" w:rsidRPr="00DF77A1" w:rsidRDefault="003B1373" w:rsidP="003B1373">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52" w:history="1">
              <w:r w:rsidRPr="00DF77A1">
                <w:rPr>
                  <w:rFonts w:cs="Arial"/>
                  <w:b/>
                  <w:color w:val="0000FF"/>
                  <w:u w:val="single"/>
                  <w:lang w:val="de-DE"/>
                </w:rPr>
                <w:t>www.pagopa.gov.it</w:t>
              </w:r>
            </w:hyperlink>
            <w:r w:rsidRPr="00DF77A1">
              <w:rPr>
                <w:rFonts w:cs="Arial"/>
                <w:b/>
                <w:bCs/>
                <w:lang w:val="de-DE"/>
              </w:rPr>
              <w:t xml:space="preserve"> abrufbar.</w:t>
            </w:r>
          </w:p>
        </w:tc>
        <w:tc>
          <w:tcPr>
            <w:tcW w:w="1014" w:type="dxa"/>
            <w:gridSpan w:val="3"/>
          </w:tcPr>
          <w:p w14:paraId="66669A28" w14:textId="77777777" w:rsidR="003B1373" w:rsidRPr="008712DD" w:rsidRDefault="003B1373" w:rsidP="003B1373">
            <w:pPr>
              <w:widowControl w:val="0"/>
              <w:tabs>
                <w:tab w:val="center" w:pos="4680"/>
              </w:tabs>
              <w:spacing w:line="240" w:lineRule="exact"/>
              <w:ind w:right="105"/>
              <w:jc w:val="both"/>
              <w:rPr>
                <w:rFonts w:cs="Arial"/>
                <w:lang w:val="de-DE"/>
              </w:rPr>
            </w:pPr>
          </w:p>
        </w:tc>
        <w:tc>
          <w:tcPr>
            <w:tcW w:w="4116" w:type="dxa"/>
            <w:gridSpan w:val="5"/>
          </w:tcPr>
          <w:p w14:paraId="0934CDBF" w14:textId="6A1E0F65" w:rsidR="003B1373" w:rsidRPr="00DF77A1" w:rsidRDefault="003B1373" w:rsidP="003B1373">
            <w:pPr>
              <w:jc w:val="both"/>
              <w:rPr>
                <w:rFonts w:cs="Arial"/>
                <w:b/>
                <w:lang w:val="it-IT"/>
              </w:rPr>
            </w:pPr>
            <w:r w:rsidRPr="00DF77A1">
              <w:rPr>
                <w:rFonts w:cs="Arial"/>
                <w:b/>
                <w:lang w:val="it-IT"/>
              </w:rPr>
              <w:t>Il nuovo servizio non consente il pagamento presso i PSP senza l’avviso di pagamento ovvero con la sola indicazione del CIG e del codice fiscale dell’operatore economico.</w:t>
            </w:r>
          </w:p>
          <w:p w14:paraId="49C5CA5D" w14:textId="77777777" w:rsidR="003B1373" w:rsidRPr="00DF77A1" w:rsidRDefault="003B1373" w:rsidP="003B1373">
            <w:pPr>
              <w:jc w:val="both"/>
              <w:rPr>
                <w:rFonts w:cs="Arial"/>
                <w:b/>
                <w:lang w:val="it-IT"/>
              </w:rPr>
            </w:pPr>
          </w:p>
          <w:p w14:paraId="43F1318B" w14:textId="5263A898" w:rsidR="003B1373" w:rsidRPr="00DF77A1" w:rsidRDefault="003B1373" w:rsidP="003B1373">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53" w:history="1">
              <w:r w:rsidRPr="00DF77A1">
                <w:rPr>
                  <w:rFonts w:cs="Arial"/>
                  <w:b/>
                  <w:color w:val="0000FF"/>
                  <w:u w:val="single"/>
                  <w:lang w:val="it-IT"/>
                </w:rPr>
                <w:t>www.pagopa.gov.it</w:t>
              </w:r>
            </w:hyperlink>
            <w:r w:rsidRPr="00DF77A1">
              <w:rPr>
                <w:rFonts w:cs="Arial"/>
                <w:b/>
                <w:lang w:val="it-IT"/>
              </w:rPr>
              <w:t>.</w:t>
            </w:r>
          </w:p>
          <w:p w14:paraId="17068095"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D2556A" w14:paraId="55A0011D" w14:textId="77777777" w:rsidTr="00EC3223">
        <w:tc>
          <w:tcPr>
            <w:tcW w:w="4384" w:type="dxa"/>
            <w:gridSpan w:val="5"/>
          </w:tcPr>
          <w:p w14:paraId="0D64D5BF"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1014" w:type="dxa"/>
            <w:gridSpan w:val="3"/>
          </w:tcPr>
          <w:p w14:paraId="7068C28C"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4116" w:type="dxa"/>
            <w:gridSpan w:val="5"/>
          </w:tcPr>
          <w:p w14:paraId="7DFC5D9B"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D2556A" w14:paraId="2EC3AE69" w14:textId="77777777" w:rsidTr="00EC3223">
        <w:tc>
          <w:tcPr>
            <w:tcW w:w="4384" w:type="dxa"/>
            <w:gridSpan w:val="5"/>
          </w:tcPr>
          <w:p w14:paraId="76578E79" w14:textId="77777777" w:rsidR="003B1373" w:rsidRPr="00DF77A1" w:rsidRDefault="003B1373" w:rsidP="003B1373">
            <w:pPr>
              <w:widowControl w:val="0"/>
              <w:jc w:val="both"/>
              <w:rPr>
                <w:rFonts w:cs="Arial"/>
                <w:lang w:val="de-DE"/>
              </w:rPr>
            </w:pPr>
            <w:bookmarkStart w:id="72"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3B1373" w:rsidRPr="00DF77A1" w:rsidRDefault="003B1373" w:rsidP="003B1373">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1014" w:type="dxa"/>
            <w:gridSpan w:val="3"/>
          </w:tcPr>
          <w:p w14:paraId="12C108B7" w14:textId="77777777" w:rsidR="003B1373" w:rsidRPr="00DF77A1" w:rsidRDefault="003B1373" w:rsidP="003B1373">
            <w:pPr>
              <w:widowControl w:val="0"/>
              <w:tabs>
                <w:tab w:val="center" w:pos="4680"/>
              </w:tabs>
              <w:spacing w:line="240" w:lineRule="exact"/>
              <w:ind w:right="105"/>
              <w:jc w:val="both"/>
              <w:rPr>
                <w:rFonts w:cs="Arial"/>
                <w:lang w:val="de-DE"/>
              </w:rPr>
            </w:pPr>
          </w:p>
        </w:tc>
        <w:tc>
          <w:tcPr>
            <w:tcW w:w="4116" w:type="dxa"/>
            <w:gridSpan w:val="5"/>
          </w:tcPr>
          <w:p w14:paraId="127805C9" w14:textId="77777777" w:rsidR="003B1373" w:rsidRPr="00DF77A1" w:rsidRDefault="003B1373" w:rsidP="003B1373">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3B1373" w:rsidRPr="00DF77A1" w:rsidRDefault="003B1373" w:rsidP="003B1373">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72"/>
      <w:tr w:rsidR="003B1373" w:rsidRPr="00D2556A" w14:paraId="6CF21AB1" w14:textId="77777777" w:rsidTr="00EC3223">
        <w:tc>
          <w:tcPr>
            <w:tcW w:w="4384" w:type="dxa"/>
            <w:gridSpan w:val="5"/>
          </w:tcPr>
          <w:p w14:paraId="2406B582" w14:textId="77777777" w:rsidR="003B1373" w:rsidRPr="00DF77A1" w:rsidRDefault="003B1373" w:rsidP="003B1373">
            <w:pPr>
              <w:widowControl w:val="0"/>
              <w:autoSpaceDE w:val="0"/>
              <w:autoSpaceDN w:val="0"/>
              <w:adjustRightInd w:val="0"/>
              <w:jc w:val="both"/>
              <w:rPr>
                <w:rFonts w:cs="Arial"/>
                <w:lang w:val="it-IT"/>
              </w:rPr>
            </w:pPr>
          </w:p>
        </w:tc>
        <w:tc>
          <w:tcPr>
            <w:tcW w:w="1014" w:type="dxa"/>
            <w:gridSpan w:val="3"/>
          </w:tcPr>
          <w:p w14:paraId="306DFB05" w14:textId="77777777" w:rsidR="003B1373" w:rsidRPr="00DF77A1" w:rsidRDefault="003B1373" w:rsidP="003B1373">
            <w:pPr>
              <w:widowControl w:val="0"/>
              <w:spacing w:line="240" w:lineRule="exact"/>
              <w:rPr>
                <w:rFonts w:cs="Arial"/>
                <w:lang w:val="it-IT"/>
              </w:rPr>
            </w:pPr>
          </w:p>
        </w:tc>
        <w:tc>
          <w:tcPr>
            <w:tcW w:w="4116" w:type="dxa"/>
            <w:gridSpan w:val="5"/>
          </w:tcPr>
          <w:p w14:paraId="0643AA8A" w14:textId="77777777" w:rsidR="003B1373" w:rsidRPr="00DF77A1" w:rsidRDefault="003B1373" w:rsidP="003B1373">
            <w:pPr>
              <w:widowControl w:val="0"/>
              <w:autoSpaceDE w:val="0"/>
              <w:autoSpaceDN w:val="0"/>
              <w:adjustRightInd w:val="0"/>
              <w:jc w:val="both"/>
              <w:rPr>
                <w:rFonts w:cs="Arial"/>
                <w:lang w:val="it-IT"/>
              </w:rPr>
            </w:pPr>
          </w:p>
        </w:tc>
      </w:tr>
      <w:tr w:rsidR="003B1373" w:rsidRPr="00D2556A" w14:paraId="69799ADF" w14:textId="77777777" w:rsidTr="00EC3223">
        <w:tc>
          <w:tcPr>
            <w:tcW w:w="4384" w:type="dxa"/>
            <w:gridSpan w:val="5"/>
          </w:tcPr>
          <w:p w14:paraId="4EE27E02" w14:textId="176CD8BE" w:rsidR="003B1373" w:rsidRPr="00DF77A1" w:rsidRDefault="003B1373" w:rsidP="003B1373">
            <w:pPr>
              <w:jc w:val="both"/>
              <w:rPr>
                <w:rFonts w:cs="Arial"/>
                <w:b/>
                <w:lang w:val="de-DE"/>
              </w:rPr>
            </w:pPr>
            <w:bookmarkStart w:id="73" w:name="_Hlk31107715"/>
            <w:r w:rsidRPr="00DF77A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62090032" w14:textId="77777777" w:rsidR="003B1373" w:rsidRPr="00DF77A1" w:rsidRDefault="003B1373" w:rsidP="003B1373">
            <w:pPr>
              <w:jc w:val="both"/>
              <w:rPr>
                <w:rFonts w:cs="Arial"/>
                <w:b/>
                <w:lang w:val="de-DE"/>
              </w:rPr>
            </w:pPr>
          </w:p>
          <w:p w14:paraId="0E596678" w14:textId="77777777" w:rsidR="003B1373" w:rsidRPr="00DF77A1" w:rsidRDefault="003B1373" w:rsidP="003B1373">
            <w:pPr>
              <w:jc w:val="both"/>
              <w:rPr>
                <w:rFonts w:cs="Arial"/>
                <w:bCs/>
                <w:lang w:val="de-DE"/>
              </w:rPr>
            </w:pPr>
            <w:r w:rsidRPr="00DF77A1">
              <w:rPr>
                <w:rFonts w:cs="Arial"/>
                <w:b/>
                <w:lang w:val="de-DE"/>
              </w:rPr>
              <w:t>Braucht man den Zahlungsbeleg innerhalb kurzer Zeit, wird empfohlen, die Zahlung in einem angemessenen Zeitraum vor deren Verwendung vorzunehmen.</w:t>
            </w:r>
          </w:p>
        </w:tc>
        <w:tc>
          <w:tcPr>
            <w:tcW w:w="1014" w:type="dxa"/>
            <w:gridSpan w:val="3"/>
          </w:tcPr>
          <w:p w14:paraId="16BCB714" w14:textId="77777777" w:rsidR="003B1373" w:rsidRPr="00DF77A1" w:rsidRDefault="003B1373" w:rsidP="003B1373">
            <w:pPr>
              <w:jc w:val="both"/>
              <w:rPr>
                <w:rFonts w:cs="Arial"/>
                <w:b/>
                <w:u w:val="single"/>
                <w:lang w:val="de-DE"/>
              </w:rPr>
            </w:pPr>
          </w:p>
        </w:tc>
        <w:tc>
          <w:tcPr>
            <w:tcW w:w="4116" w:type="dxa"/>
            <w:gridSpan w:val="5"/>
          </w:tcPr>
          <w:p w14:paraId="60C8378E" w14:textId="109936B8" w:rsidR="003B1373" w:rsidRPr="00DF77A1" w:rsidRDefault="003B1373" w:rsidP="003B1373">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3B1373" w:rsidRPr="00DF77A1" w:rsidRDefault="003B1373" w:rsidP="003B1373">
            <w:pPr>
              <w:jc w:val="both"/>
              <w:rPr>
                <w:rFonts w:cs="Arial"/>
                <w:b/>
                <w:lang w:val="it-IT"/>
              </w:rPr>
            </w:pPr>
          </w:p>
          <w:p w14:paraId="618FECBB" w14:textId="77777777" w:rsidR="003B1373" w:rsidRPr="00DF77A1" w:rsidRDefault="003B1373" w:rsidP="003B1373">
            <w:pPr>
              <w:jc w:val="both"/>
              <w:rPr>
                <w:rFonts w:cs="Arial"/>
                <w:b/>
                <w:u w:val="single"/>
                <w:lang w:val="it-IT"/>
              </w:rPr>
            </w:pPr>
            <w:r w:rsidRPr="00DF77A1">
              <w:rPr>
                <w:rFonts w:cs="Arial"/>
                <w:b/>
                <w:lang w:val="it-IT"/>
              </w:rPr>
              <w:t>Ove le condizioni impongano la necessità di avere la ricevuta di pagamento in tempi ristretti, si raccomanda di procedere al pagamento con congruo anticipo rispetto al termine di utilizzo della stessa.</w:t>
            </w:r>
          </w:p>
        </w:tc>
      </w:tr>
      <w:bookmarkEnd w:id="73"/>
      <w:tr w:rsidR="003B1373" w:rsidRPr="00D2556A" w14:paraId="4681ECCA" w14:textId="77777777" w:rsidTr="00EC3223">
        <w:tc>
          <w:tcPr>
            <w:tcW w:w="4384" w:type="dxa"/>
            <w:gridSpan w:val="5"/>
          </w:tcPr>
          <w:p w14:paraId="79374E26" w14:textId="77777777" w:rsidR="003B1373" w:rsidRPr="00492456" w:rsidRDefault="003B1373" w:rsidP="003B1373">
            <w:pPr>
              <w:jc w:val="both"/>
              <w:rPr>
                <w:rFonts w:cs="Arial"/>
                <w:b/>
                <w:bCs/>
                <w:u w:val="single"/>
                <w:lang w:val="it-IT"/>
              </w:rPr>
            </w:pPr>
          </w:p>
        </w:tc>
        <w:tc>
          <w:tcPr>
            <w:tcW w:w="1014" w:type="dxa"/>
            <w:gridSpan w:val="3"/>
          </w:tcPr>
          <w:p w14:paraId="59BE12A5" w14:textId="77777777" w:rsidR="003B1373" w:rsidRPr="00492456" w:rsidRDefault="003B1373" w:rsidP="003B1373">
            <w:pPr>
              <w:jc w:val="both"/>
              <w:rPr>
                <w:rFonts w:cs="Arial"/>
                <w:b/>
                <w:u w:val="single"/>
                <w:lang w:val="it-IT"/>
              </w:rPr>
            </w:pPr>
          </w:p>
        </w:tc>
        <w:tc>
          <w:tcPr>
            <w:tcW w:w="4116" w:type="dxa"/>
            <w:gridSpan w:val="5"/>
          </w:tcPr>
          <w:p w14:paraId="6BDE341B" w14:textId="77777777" w:rsidR="003B1373" w:rsidRPr="00492456" w:rsidRDefault="003B1373" w:rsidP="003B1373">
            <w:pPr>
              <w:jc w:val="both"/>
              <w:rPr>
                <w:rFonts w:cs="Arial"/>
                <w:b/>
                <w:u w:val="single"/>
                <w:lang w:val="it-IT"/>
              </w:rPr>
            </w:pPr>
          </w:p>
        </w:tc>
      </w:tr>
      <w:tr w:rsidR="003B1373" w:rsidRPr="00D2556A" w14:paraId="14D65C9D" w14:textId="77777777" w:rsidTr="00EC3223">
        <w:tc>
          <w:tcPr>
            <w:tcW w:w="4384" w:type="dxa"/>
            <w:gridSpan w:val="5"/>
          </w:tcPr>
          <w:p w14:paraId="4D7DEB05" w14:textId="77777777" w:rsidR="003B1373" w:rsidRPr="00492456" w:rsidRDefault="003B1373" w:rsidP="003B1373">
            <w:pPr>
              <w:widowControl w:val="0"/>
              <w:spacing w:line="240" w:lineRule="exact"/>
              <w:jc w:val="both"/>
              <w:rPr>
                <w:lang w:val="it-IT"/>
              </w:rPr>
            </w:pPr>
          </w:p>
        </w:tc>
        <w:tc>
          <w:tcPr>
            <w:tcW w:w="1014" w:type="dxa"/>
            <w:gridSpan w:val="3"/>
          </w:tcPr>
          <w:p w14:paraId="72ADEB2A" w14:textId="77777777" w:rsidR="003B1373" w:rsidRPr="00492456" w:rsidRDefault="003B1373" w:rsidP="003B1373">
            <w:pPr>
              <w:widowControl w:val="0"/>
              <w:spacing w:line="240" w:lineRule="exact"/>
              <w:rPr>
                <w:rFonts w:cs="Arial"/>
                <w:b/>
                <w:lang w:val="it-IT"/>
              </w:rPr>
            </w:pPr>
          </w:p>
        </w:tc>
        <w:tc>
          <w:tcPr>
            <w:tcW w:w="4116" w:type="dxa"/>
            <w:gridSpan w:val="5"/>
          </w:tcPr>
          <w:p w14:paraId="1523ADFC" w14:textId="77777777" w:rsidR="003B1373" w:rsidRPr="00492456" w:rsidRDefault="003B1373" w:rsidP="003B1373">
            <w:pPr>
              <w:widowControl w:val="0"/>
              <w:tabs>
                <w:tab w:val="center" w:pos="4680"/>
              </w:tabs>
              <w:spacing w:line="240" w:lineRule="exact"/>
              <w:jc w:val="both"/>
              <w:rPr>
                <w:lang w:val="it-IT"/>
              </w:rPr>
            </w:pPr>
          </w:p>
        </w:tc>
      </w:tr>
      <w:tr w:rsidR="003B1373" w:rsidRPr="00D2556A" w14:paraId="4ACE4375" w14:textId="77777777" w:rsidTr="00EC3223">
        <w:tc>
          <w:tcPr>
            <w:tcW w:w="4384" w:type="dxa"/>
            <w:gridSpan w:val="5"/>
          </w:tcPr>
          <w:p w14:paraId="7EABB21F" w14:textId="0959F9F9" w:rsidR="003B1373" w:rsidRPr="00050576" w:rsidRDefault="003B1373" w:rsidP="003B1373">
            <w:pPr>
              <w:pStyle w:val="Rientrocorpodeltesto"/>
              <w:widowControl w:val="0"/>
              <w:tabs>
                <w:tab w:val="left" w:pos="8496"/>
              </w:tabs>
              <w:spacing w:after="0" w:line="240" w:lineRule="exact"/>
              <w:ind w:left="0"/>
              <w:jc w:val="both"/>
              <w:rPr>
                <w:rFonts w:cs="Arial"/>
                <w:lang w:val="de-DE"/>
              </w:rPr>
            </w:pPr>
            <w:bookmarkStart w:id="74" w:name="_Hlk2590789"/>
            <w:r w:rsidRPr="00050576">
              <w:rPr>
                <w:rFonts w:cs="Arial"/>
                <w:b/>
                <w:u w:val="single"/>
                <w:lang w:val="de-DE"/>
              </w:rPr>
              <w:lastRenderedPageBreak/>
              <w:t>►</w:t>
            </w:r>
            <w:r w:rsidRPr="00050576">
              <w:rPr>
                <w:b/>
                <w:bCs/>
                <w:u w:val="single"/>
                <w:lang w:val="de-DE"/>
              </w:rPr>
              <w:t>Die unterlassene Überweisung des Beitrags zugunsten der ANAC innerhalb der Frist zur Angebotsabgabe</w:t>
            </w:r>
            <w:r w:rsidRPr="00050576">
              <w:rPr>
                <w:rFonts w:cs="Arial"/>
                <w:b/>
                <w:bCs/>
                <w:u w:val="single"/>
                <w:lang w:val="de-DE"/>
              </w:rPr>
              <w:t xml:space="preserve"> stellt einen nicht behebbaren Ausschlussgrund dar.</w:t>
            </w:r>
          </w:p>
        </w:tc>
        <w:tc>
          <w:tcPr>
            <w:tcW w:w="1014" w:type="dxa"/>
            <w:gridSpan w:val="3"/>
          </w:tcPr>
          <w:p w14:paraId="1BDD4D38" w14:textId="77777777" w:rsidR="003B1373" w:rsidRPr="00050576" w:rsidRDefault="003B1373" w:rsidP="003B1373">
            <w:pPr>
              <w:widowControl w:val="0"/>
              <w:spacing w:line="240" w:lineRule="exact"/>
              <w:rPr>
                <w:rFonts w:cs="Arial"/>
                <w:lang w:val="de-DE"/>
              </w:rPr>
            </w:pPr>
          </w:p>
        </w:tc>
        <w:tc>
          <w:tcPr>
            <w:tcW w:w="4116" w:type="dxa"/>
            <w:gridSpan w:val="5"/>
          </w:tcPr>
          <w:p w14:paraId="13E81DDC" w14:textId="5C940440" w:rsidR="003B1373" w:rsidRPr="00492456" w:rsidRDefault="003B1373" w:rsidP="003B1373">
            <w:pPr>
              <w:pStyle w:val="Rientrocorpodeltesto"/>
              <w:widowControl w:val="0"/>
              <w:tabs>
                <w:tab w:val="left" w:pos="8496"/>
              </w:tabs>
              <w:spacing w:after="0" w:line="240" w:lineRule="exact"/>
              <w:ind w:left="0"/>
              <w:jc w:val="both"/>
              <w:rPr>
                <w:rFonts w:eastAsia="Calibri"/>
                <w:lang w:val="it-IT"/>
              </w:rPr>
            </w:pPr>
            <w:r w:rsidRPr="00050576">
              <w:rPr>
                <w:rFonts w:cs="Arial"/>
                <w:b/>
                <w:u w:val="single"/>
                <w:lang w:val="it-IT"/>
              </w:rPr>
              <w:t xml:space="preserve">► È’ causa di esclusione non sanabile il mancato </w:t>
            </w:r>
            <w:r w:rsidRPr="00050576">
              <w:rPr>
                <w:rFonts w:cs="Arial"/>
                <w:b/>
                <w:bCs/>
                <w:u w:val="single"/>
                <w:lang w:val="it-IT"/>
              </w:rPr>
              <w:t>versamento del contributo dovuto all’ANAC entro il termine di presentazione delle offerte.</w:t>
            </w:r>
          </w:p>
        </w:tc>
      </w:tr>
      <w:tr w:rsidR="003B1373" w:rsidRPr="00D2556A" w14:paraId="38BCC19D" w14:textId="77777777" w:rsidTr="00EC3223">
        <w:tc>
          <w:tcPr>
            <w:tcW w:w="4384" w:type="dxa"/>
            <w:gridSpan w:val="5"/>
          </w:tcPr>
          <w:p w14:paraId="612C19D7" w14:textId="77777777" w:rsidR="003B1373" w:rsidRPr="00492456" w:rsidRDefault="003B1373" w:rsidP="003B1373">
            <w:pPr>
              <w:widowControl w:val="0"/>
              <w:tabs>
                <w:tab w:val="left" w:pos="8496"/>
              </w:tabs>
              <w:spacing w:line="240" w:lineRule="exact"/>
              <w:ind w:hanging="10"/>
              <w:jc w:val="both"/>
              <w:rPr>
                <w:rFonts w:cs="Arial"/>
                <w:lang w:val="it-IT"/>
              </w:rPr>
            </w:pPr>
          </w:p>
        </w:tc>
        <w:tc>
          <w:tcPr>
            <w:tcW w:w="1014" w:type="dxa"/>
            <w:gridSpan w:val="3"/>
          </w:tcPr>
          <w:p w14:paraId="73E848CF" w14:textId="77777777" w:rsidR="003B1373" w:rsidRPr="00492456" w:rsidRDefault="003B1373" w:rsidP="003B1373">
            <w:pPr>
              <w:widowControl w:val="0"/>
              <w:spacing w:line="240" w:lineRule="exact"/>
              <w:rPr>
                <w:rFonts w:cs="Arial"/>
                <w:lang w:val="it-IT"/>
              </w:rPr>
            </w:pPr>
          </w:p>
        </w:tc>
        <w:tc>
          <w:tcPr>
            <w:tcW w:w="4116" w:type="dxa"/>
            <w:gridSpan w:val="5"/>
          </w:tcPr>
          <w:p w14:paraId="313E2922" w14:textId="77777777" w:rsidR="003B1373" w:rsidRPr="00492456"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D2556A" w14:paraId="112EC538" w14:textId="77777777" w:rsidTr="00EC3223">
        <w:tc>
          <w:tcPr>
            <w:tcW w:w="4384" w:type="dxa"/>
            <w:gridSpan w:val="5"/>
          </w:tcPr>
          <w:p w14:paraId="4C323CAB" w14:textId="398A20E8" w:rsidR="003B1373" w:rsidRPr="00BD12AF" w:rsidRDefault="00BD12AF" w:rsidP="003B1373">
            <w:pPr>
              <w:widowControl w:val="0"/>
              <w:tabs>
                <w:tab w:val="left" w:pos="8496"/>
              </w:tabs>
              <w:spacing w:line="240" w:lineRule="exact"/>
              <w:ind w:hanging="10"/>
              <w:jc w:val="both"/>
              <w:rPr>
                <w:rFonts w:cs="Arial"/>
                <w:lang w:val="de-DE"/>
              </w:rPr>
            </w:pPr>
            <w:r w:rsidRPr="00BD12AF">
              <w:rPr>
                <w:rFonts w:cs="Arial"/>
                <w:lang w:val="de-DE"/>
              </w:rPr>
              <w:t>Der Zahlungsnachweis muss im Verwaltung-umschlag beigefügt werden.</w:t>
            </w:r>
          </w:p>
        </w:tc>
        <w:tc>
          <w:tcPr>
            <w:tcW w:w="1014" w:type="dxa"/>
            <w:gridSpan w:val="3"/>
          </w:tcPr>
          <w:p w14:paraId="3E4E4E0E" w14:textId="77777777" w:rsidR="003B1373" w:rsidRPr="00BD12AF" w:rsidRDefault="003B1373" w:rsidP="003B1373">
            <w:pPr>
              <w:widowControl w:val="0"/>
              <w:spacing w:line="240" w:lineRule="exact"/>
              <w:rPr>
                <w:rFonts w:cs="Arial"/>
                <w:lang w:val="de-DE"/>
              </w:rPr>
            </w:pPr>
          </w:p>
        </w:tc>
        <w:tc>
          <w:tcPr>
            <w:tcW w:w="4116" w:type="dxa"/>
            <w:gridSpan w:val="5"/>
          </w:tcPr>
          <w:p w14:paraId="5D153212" w14:textId="6B719562" w:rsidR="003B1373" w:rsidRPr="00130BA0" w:rsidRDefault="00BD12AF" w:rsidP="003B1373">
            <w:pPr>
              <w:pStyle w:val="Rientrocorpodeltesto"/>
              <w:widowControl w:val="0"/>
              <w:tabs>
                <w:tab w:val="left" w:pos="8496"/>
              </w:tabs>
              <w:spacing w:after="0" w:line="240" w:lineRule="exact"/>
              <w:ind w:left="0"/>
              <w:jc w:val="both"/>
              <w:rPr>
                <w:rFonts w:cs="Arial"/>
                <w:lang w:val="it-IT"/>
              </w:rPr>
            </w:pPr>
            <w:r w:rsidRPr="00BD12AF">
              <w:rPr>
                <w:rFonts w:cs="Arial"/>
                <w:lang w:val="it-IT"/>
              </w:rPr>
              <w:t>La ricevuta di pagamento deve essere allegata in busta amministrativa.</w:t>
            </w:r>
          </w:p>
        </w:tc>
      </w:tr>
      <w:tr w:rsidR="00BD12AF" w:rsidRPr="00D2556A" w14:paraId="4261B7AE" w14:textId="77777777" w:rsidTr="00BD12AF">
        <w:tc>
          <w:tcPr>
            <w:tcW w:w="4384" w:type="dxa"/>
            <w:gridSpan w:val="5"/>
          </w:tcPr>
          <w:p w14:paraId="65BE749B" w14:textId="5FA0DEA4" w:rsidR="00BD12AF" w:rsidRPr="00D95C25" w:rsidRDefault="00BD12AF" w:rsidP="00EB378B">
            <w:pPr>
              <w:widowControl w:val="0"/>
              <w:tabs>
                <w:tab w:val="left" w:pos="8496"/>
              </w:tabs>
              <w:spacing w:line="240" w:lineRule="exact"/>
              <w:ind w:hanging="10"/>
              <w:jc w:val="both"/>
              <w:rPr>
                <w:rFonts w:cs="Arial"/>
                <w:lang w:val="it-IT"/>
              </w:rPr>
            </w:pPr>
          </w:p>
        </w:tc>
        <w:tc>
          <w:tcPr>
            <w:tcW w:w="1014" w:type="dxa"/>
            <w:gridSpan w:val="3"/>
          </w:tcPr>
          <w:p w14:paraId="568C3B98" w14:textId="77777777" w:rsidR="00BD12AF" w:rsidRPr="00D95C25" w:rsidRDefault="00BD12AF" w:rsidP="00EB378B">
            <w:pPr>
              <w:widowControl w:val="0"/>
              <w:spacing w:line="240" w:lineRule="exact"/>
              <w:rPr>
                <w:rFonts w:cs="Arial"/>
                <w:lang w:val="it-IT"/>
              </w:rPr>
            </w:pPr>
          </w:p>
        </w:tc>
        <w:tc>
          <w:tcPr>
            <w:tcW w:w="4116" w:type="dxa"/>
            <w:gridSpan w:val="5"/>
          </w:tcPr>
          <w:p w14:paraId="5CD71587" w14:textId="14110175" w:rsidR="00BD12AF" w:rsidRPr="00BD12AF" w:rsidRDefault="00BD12AF" w:rsidP="00EB378B">
            <w:pPr>
              <w:pStyle w:val="Rientrocorpodeltesto"/>
              <w:widowControl w:val="0"/>
              <w:tabs>
                <w:tab w:val="left" w:pos="8496"/>
              </w:tabs>
              <w:spacing w:after="0" w:line="240" w:lineRule="exact"/>
              <w:ind w:left="0"/>
              <w:jc w:val="both"/>
              <w:rPr>
                <w:rFonts w:cs="Arial"/>
                <w:lang w:val="it-IT"/>
              </w:rPr>
            </w:pPr>
          </w:p>
        </w:tc>
      </w:tr>
      <w:tr w:rsidR="003B1373" w:rsidRPr="00D2556A" w14:paraId="3E752115" w14:textId="77777777" w:rsidTr="00EC3223">
        <w:tc>
          <w:tcPr>
            <w:tcW w:w="4384" w:type="dxa"/>
            <w:gridSpan w:val="5"/>
          </w:tcPr>
          <w:p w14:paraId="31D26582" w14:textId="3573E1CB" w:rsidR="003B1373" w:rsidRPr="000C59E2" w:rsidRDefault="003B1373" w:rsidP="003B1373">
            <w:pPr>
              <w:widowControl w:val="0"/>
              <w:tabs>
                <w:tab w:val="center" w:pos="4680"/>
                <w:tab w:val="left" w:pos="8496"/>
              </w:tabs>
              <w:ind w:left="420" w:right="105"/>
              <w:jc w:val="both"/>
              <w:rPr>
                <w:rFonts w:cs="Arial"/>
                <w:noProof w:val="0"/>
                <w:lang w:val="de-DE" w:eastAsia="it-IT"/>
              </w:rPr>
            </w:pPr>
            <w:r w:rsidRPr="000C59E2">
              <w:rPr>
                <w:rFonts w:cs="Arial"/>
                <w:noProof w:val="0"/>
                <w:lang w:val="de-DE" w:eastAsia="it-IT"/>
              </w:rPr>
              <w:t>Es wird das Nachforderungsverfahren gemäß Punkt 2 Teil III der Ausschreibungsbedingungen angewendet falls:</w:t>
            </w:r>
          </w:p>
          <w:p w14:paraId="24E00B66" w14:textId="00D2BCD1" w:rsidR="003B1373" w:rsidRPr="000C59E2" w:rsidRDefault="008E77E5" w:rsidP="003B1373">
            <w:pPr>
              <w:widowControl w:val="0"/>
              <w:numPr>
                <w:ilvl w:val="0"/>
                <w:numId w:val="79"/>
              </w:numPr>
              <w:tabs>
                <w:tab w:val="num" w:pos="567"/>
                <w:tab w:val="center" w:pos="4680"/>
                <w:tab w:val="left" w:pos="8496"/>
              </w:tabs>
              <w:ind w:left="426" w:right="105" w:hanging="142"/>
              <w:contextualSpacing/>
              <w:jc w:val="both"/>
              <w:rPr>
                <w:rFonts w:cs="Arial"/>
                <w:strike/>
                <w:noProof w:val="0"/>
                <w:lang w:val="de-DE" w:eastAsia="it-IT"/>
              </w:rPr>
            </w:pPr>
            <w:r w:rsidRPr="000C59E2">
              <w:rPr>
                <w:rFonts w:cs="Arial"/>
                <w:noProof w:val="0"/>
                <w:lang w:val="de-DE" w:eastAsia="it-IT"/>
              </w:rPr>
              <w:t>die Zahlungsbestätigung der Gebühr zu Gunsten der ANAC nicht beigelegt worden ist.</w:t>
            </w:r>
          </w:p>
        </w:tc>
        <w:tc>
          <w:tcPr>
            <w:tcW w:w="1014" w:type="dxa"/>
            <w:gridSpan w:val="3"/>
          </w:tcPr>
          <w:p w14:paraId="4222203F" w14:textId="77777777" w:rsidR="003B1373" w:rsidRPr="000C59E2" w:rsidRDefault="003B1373" w:rsidP="003B1373">
            <w:pPr>
              <w:widowControl w:val="0"/>
              <w:spacing w:line="240" w:lineRule="exact"/>
              <w:rPr>
                <w:rFonts w:cs="Arial"/>
                <w:lang w:val="de-DE"/>
              </w:rPr>
            </w:pPr>
          </w:p>
        </w:tc>
        <w:tc>
          <w:tcPr>
            <w:tcW w:w="4116" w:type="dxa"/>
            <w:gridSpan w:val="5"/>
          </w:tcPr>
          <w:p w14:paraId="0BF8D192" w14:textId="001E2D1B" w:rsidR="003B1373" w:rsidRPr="000C59E2" w:rsidRDefault="003B1373" w:rsidP="003B1373">
            <w:pPr>
              <w:widowControl w:val="0"/>
              <w:ind w:left="427"/>
              <w:jc w:val="both"/>
              <w:rPr>
                <w:rFonts w:cs="Arial"/>
                <w:bCs/>
                <w:noProof w:val="0"/>
                <w:lang w:val="it-IT"/>
              </w:rPr>
            </w:pPr>
            <w:r w:rsidRPr="000C59E2">
              <w:rPr>
                <w:rFonts w:cs="Arial"/>
                <w:bCs/>
                <w:noProof w:val="0"/>
                <w:lang w:val="it-IT"/>
              </w:rPr>
              <w:t>Si applica il subprocedimento di soccorso istruttorio di cui al punto 2 Parte III del disciplinare di gara qualora:</w:t>
            </w:r>
          </w:p>
          <w:p w14:paraId="638C9020" w14:textId="77777777" w:rsidR="003B1373" w:rsidRPr="000C59E2" w:rsidRDefault="003B1373" w:rsidP="003B1373">
            <w:pPr>
              <w:widowControl w:val="0"/>
              <w:ind w:left="427"/>
              <w:jc w:val="both"/>
              <w:rPr>
                <w:rFonts w:cs="Arial"/>
                <w:bCs/>
                <w:noProof w:val="0"/>
                <w:lang w:val="it-IT"/>
              </w:rPr>
            </w:pPr>
          </w:p>
          <w:p w14:paraId="323BE2B6" w14:textId="75F98791" w:rsidR="003B1373" w:rsidRPr="000C59E2" w:rsidRDefault="008E77E5" w:rsidP="003B1373">
            <w:pPr>
              <w:pStyle w:val="Paragrafoelenco"/>
              <w:widowControl w:val="0"/>
              <w:numPr>
                <w:ilvl w:val="1"/>
                <w:numId w:val="73"/>
              </w:numPr>
              <w:tabs>
                <w:tab w:val="clear" w:pos="360"/>
                <w:tab w:val="num" w:pos="569"/>
              </w:tabs>
              <w:ind w:left="569" w:hanging="142"/>
              <w:jc w:val="both"/>
              <w:rPr>
                <w:rFonts w:cs="Arial"/>
                <w:lang w:val="it-IT"/>
              </w:rPr>
            </w:pPr>
            <w:r w:rsidRPr="000C59E2">
              <w:rPr>
                <w:rFonts w:cs="Arial"/>
                <w:bCs/>
                <w:noProof w:val="0"/>
                <w:lang w:val="it-IT"/>
              </w:rPr>
              <w:t xml:space="preserve"> non sia stata allegata la ricevuta di pagamento del contributo a favore dell’ANAC.</w:t>
            </w:r>
          </w:p>
        </w:tc>
      </w:tr>
      <w:tr w:rsidR="00812451" w:rsidRPr="00D2556A" w14:paraId="2F6DFE07" w14:textId="77777777" w:rsidTr="00EC3223">
        <w:tc>
          <w:tcPr>
            <w:tcW w:w="4384" w:type="dxa"/>
            <w:gridSpan w:val="5"/>
          </w:tcPr>
          <w:p w14:paraId="58B5A437" w14:textId="77777777" w:rsidR="00812451" w:rsidRPr="0017507B" w:rsidRDefault="00812451" w:rsidP="003B1373">
            <w:pPr>
              <w:widowControl w:val="0"/>
              <w:tabs>
                <w:tab w:val="center" w:pos="4680"/>
                <w:tab w:val="left" w:pos="8496"/>
              </w:tabs>
              <w:ind w:left="420" w:right="105"/>
              <w:jc w:val="both"/>
              <w:rPr>
                <w:rFonts w:cs="Arial"/>
                <w:noProof w:val="0"/>
                <w:lang w:val="it-IT" w:eastAsia="it-IT"/>
              </w:rPr>
            </w:pPr>
          </w:p>
        </w:tc>
        <w:tc>
          <w:tcPr>
            <w:tcW w:w="1014" w:type="dxa"/>
            <w:gridSpan w:val="3"/>
          </w:tcPr>
          <w:p w14:paraId="4B69AF45" w14:textId="77777777" w:rsidR="00812451" w:rsidRPr="0017507B" w:rsidRDefault="00812451" w:rsidP="003B1373">
            <w:pPr>
              <w:widowControl w:val="0"/>
              <w:spacing w:line="240" w:lineRule="exact"/>
              <w:rPr>
                <w:rFonts w:cs="Arial"/>
                <w:lang w:val="it-IT"/>
              </w:rPr>
            </w:pPr>
          </w:p>
        </w:tc>
        <w:tc>
          <w:tcPr>
            <w:tcW w:w="4116" w:type="dxa"/>
            <w:gridSpan w:val="5"/>
          </w:tcPr>
          <w:p w14:paraId="3075BA04" w14:textId="77777777" w:rsidR="00812451" w:rsidRPr="00130BA0" w:rsidRDefault="00812451" w:rsidP="003B1373">
            <w:pPr>
              <w:widowControl w:val="0"/>
              <w:ind w:left="427"/>
              <w:jc w:val="both"/>
              <w:rPr>
                <w:rFonts w:cs="Arial"/>
                <w:bCs/>
                <w:noProof w:val="0"/>
                <w:lang w:val="it-IT"/>
              </w:rPr>
            </w:pPr>
          </w:p>
        </w:tc>
      </w:tr>
      <w:tr w:rsidR="003B1373" w:rsidRPr="00D2556A" w14:paraId="60E2E436" w14:textId="77777777" w:rsidTr="00EC3223">
        <w:tc>
          <w:tcPr>
            <w:tcW w:w="4384" w:type="dxa"/>
            <w:gridSpan w:val="5"/>
          </w:tcPr>
          <w:p w14:paraId="2E82E89D" w14:textId="6AFBA45F" w:rsidR="003B1373" w:rsidRPr="00130BA0" w:rsidRDefault="003B1373" w:rsidP="003B1373">
            <w:pPr>
              <w:widowControl w:val="0"/>
              <w:tabs>
                <w:tab w:val="left" w:pos="8496"/>
              </w:tabs>
              <w:spacing w:line="240" w:lineRule="exact"/>
              <w:ind w:hanging="10"/>
              <w:jc w:val="both"/>
              <w:rPr>
                <w:rFonts w:cs="Arial"/>
                <w:lang w:val="de-DE"/>
              </w:rPr>
            </w:pPr>
            <w:r w:rsidRPr="00130BA0">
              <w:rPr>
                <w:rFonts w:cs="Arial"/>
                <w:lang w:val="de-DE" w:eastAsia="it-IT"/>
              </w:rPr>
              <w:t xml:space="preserve">In diesem Fall </w:t>
            </w:r>
            <w:r w:rsidRPr="00130BA0">
              <w:rPr>
                <w:rFonts w:cs="Arial"/>
                <w:noProof w:val="0"/>
                <w:lang w:val="de-DE" w:eastAsia="it-IT"/>
              </w:rPr>
              <w:t>wird die Vorlage der Zahlungsbestätigung verlangt.</w:t>
            </w:r>
          </w:p>
        </w:tc>
        <w:tc>
          <w:tcPr>
            <w:tcW w:w="1014" w:type="dxa"/>
            <w:gridSpan w:val="3"/>
          </w:tcPr>
          <w:p w14:paraId="6F229B89" w14:textId="77777777" w:rsidR="003B1373" w:rsidRPr="00130BA0" w:rsidRDefault="003B1373" w:rsidP="003B1373">
            <w:pPr>
              <w:widowControl w:val="0"/>
              <w:spacing w:line="240" w:lineRule="exact"/>
              <w:rPr>
                <w:rFonts w:cs="Arial"/>
                <w:lang w:val="de-DE"/>
              </w:rPr>
            </w:pPr>
          </w:p>
        </w:tc>
        <w:tc>
          <w:tcPr>
            <w:tcW w:w="4116" w:type="dxa"/>
            <w:gridSpan w:val="5"/>
          </w:tcPr>
          <w:p w14:paraId="4D2A347E" w14:textId="6C33F733" w:rsidR="003B1373" w:rsidRPr="00130BA0" w:rsidRDefault="003B1373" w:rsidP="003B1373">
            <w:pPr>
              <w:widowControl w:val="0"/>
              <w:ind w:left="427"/>
              <w:jc w:val="both"/>
              <w:rPr>
                <w:rFonts w:cs="Arial"/>
                <w:bCs/>
                <w:noProof w:val="0"/>
                <w:lang w:val="it-IT"/>
              </w:rPr>
            </w:pPr>
            <w:r w:rsidRPr="00130BA0">
              <w:rPr>
                <w:rFonts w:cs="Arial"/>
                <w:bCs/>
                <w:lang w:val="it-IT"/>
              </w:rPr>
              <w:t xml:space="preserve">In tal caso </w:t>
            </w:r>
            <w:r w:rsidRPr="00130BA0">
              <w:rPr>
                <w:rFonts w:cs="Arial"/>
                <w:bCs/>
                <w:noProof w:val="0"/>
                <w:lang w:val="it-IT"/>
              </w:rPr>
              <w:t>verrà richiesta la presentazione della ricevuta di avvenuto pagamento.</w:t>
            </w:r>
          </w:p>
          <w:p w14:paraId="1DB5C212" w14:textId="77777777" w:rsidR="003B1373" w:rsidRPr="00130BA0" w:rsidRDefault="003B1373" w:rsidP="003B1373">
            <w:pPr>
              <w:pStyle w:val="Rientrocorpodeltesto"/>
              <w:widowControl w:val="0"/>
              <w:tabs>
                <w:tab w:val="left" w:pos="8496"/>
              </w:tabs>
              <w:spacing w:after="0" w:line="240" w:lineRule="exact"/>
              <w:ind w:left="0"/>
              <w:jc w:val="both"/>
              <w:rPr>
                <w:rFonts w:cs="Arial"/>
                <w:lang w:val="it-IT"/>
              </w:rPr>
            </w:pPr>
          </w:p>
        </w:tc>
      </w:tr>
      <w:tr w:rsidR="00907B3E" w:rsidRPr="00D2556A" w14:paraId="30A2D37A" w14:textId="77777777" w:rsidTr="00EC3223">
        <w:tc>
          <w:tcPr>
            <w:tcW w:w="4384" w:type="dxa"/>
            <w:gridSpan w:val="5"/>
          </w:tcPr>
          <w:p w14:paraId="412D35C0" w14:textId="07968972" w:rsidR="00907B3E" w:rsidRPr="009837C5" w:rsidRDefault="00907B3E" w:rsidP="00907B3E">
            <w:pPr>
              <w:widowControl w:val="0"/>
              <w:tabs>
                <w:tab w:val="left" w:pos="8496"/>
              </w:tabs>
              <w:spacing w:line="240" w:lineRule="exact"/>
              <w:ind w:hanging="10"/>
              <w:jc w:val="both"/>
              <w:rPr>
                <w:rFonts w:cs="Arial"/>
                <w:strike/>
                <w:noProof w:val="0"/>
                <w:color w:val="FF0000"/>
                <w:lang w:val="de-DE" w:eastAsia="it-IT"/>
              </w:rPr>
            </w:pPr>
            <w:r w:rsidRPr="009837C5">
              <w:rPr>
                <w:rFonts w:cs="Arial"/>
                <w:bCs/>
                <w:noProof w:val="0"/>
                <w:color w:val="000000"/>
                <w:lang w:val="de-DE" w:eastAsia="it-IT"/>
              </w:rPr>
              <w:t>Wird das Angebot nicht innerhalb der vorgesehenen Frist korrigiert, wird es für unzulässig erklärt.</w:t>
            </w:r>
          </w:p>
        </w:tc>
        <w:tc>
          <w:tcPr>
            <w:tcW w:w="1014" w:type="dxa"/>
            <w:gridSpan w:val="3"/>
          </w:tcPr>
          <w:p w14:paraId="7E73EF33" w14:textId="77777777" w:rsidR="00907B3E" w:rsidRPr="009837C5" w:rsidRDefault="00907B3E" w:rsidP="00907B3E">
            <w:pPr>
              <w:widowControl w:val="0"/>
              <w:spacing w:line="240" w:lineRule="exact"/>
              <w:rPr>
                <w:rFonts w:cs="Arial"/>
                <w:lang w:val="de-DE"/>
              </w:rPr>
            </w:pPr>
          </w:p>
        </w:tc>
        <w:tc>
          <w:tcPr>
            <w:tcW w:w="4116" w:type="dxa"/>
            <w:gridSpan w:val="5"/>
          </w:tcPr>
          <w:p w14:paraId="40AC64C6" w14:textId="35239CF4" w:rsidR="00907B3E" w:rsidRPr="009837C5" w:rsidRDefault="00907B3E" w:rsidP="00907B3E">
            <w:pPr>
              <w:widowControl w:val="0"/>
              <w:ind w:left="427"/>
              <w:jc w:val="both"/>
              <w:rPr>
                <w:rFonts w:cs="Arial"/>
                <w:bCs/>
                <w:strike/>
                <w:noProof w:val="0"/>
                <w:color w:val="FF0000"/>
                <w:lang w:val="it-IT"/>
              </w:rPr>
            </w:pPr>
            <w:r w:rsidRPr="009837C5">
              <w:rPr>
                <w:rFonts w:cs="Arial"/>
                <w:bCs/>
                <w:noProof w:val="0"/>
                <w:color w:val="000000"/>
                <w:lang w:val="it-IT" w:eastAsia="it-IT"/>
              </w:rPr>
              <w:t xml:space="preserve">In caso di mancata regolarizzazione nel termine assegnato, l’offerta è dichiarata inammissibile.  </w:t>
            </w:r>
          </w:p>
        </w:tc>
      </w:tr>
      <w:tr w:rsidR="00907B3E" w:rsidRPr="00D2556A" w14:paraId="608F70F3" w14:textId="77777777" w:rsidTr="00EC3223">
        <w:tc>
          <w:tcPr>
            <w:tcW w:w="4384" w:type="dxa"/>
            <w:gridSpan w:val="5"/>
          </w:tcPr>
          <w:p w14:paraId="51F50E96" w14:textId="77777777" w:rsidR="00907B3E" w:rsidRPr="0032329D" w:rsidRDefault="00907B3E" w:rsidP="003B1373">
            <w:pPr>
              <w:widowControl w:val="0"/>
              <w:tabs>
                <w:tab w:val="left" w:pos="8496"/>
              </w:tabs>
              <w:spacing w:line="240" w:lineRule="exact"/>
              <w:ind w:hanging="10"/>
              <w:jc w:val="both"/>
              <w:rPr>
                <w:rFonts w:cs="Arial"/>
                <w:strike/>
                <w:noProof w:val="0"/>
                <w:color w:val="FF0000"/>
                <w:lang w:val="it-IT" w:eastAsia="it-IT"/>
              </w:rPr>
            </w:pPr>
          </w:p>
        </w:tc>
        <w:tc>
          <w:tcPr>
            <w:tcW w:w="1014" w:type="dxa"/>
            <w:gridSpan w:val="3"/>
          </w:tcPr>
          <w:p w14:paraId="413D7D4A" w14:textId="77777777" w:rsidR="00907B3E" w:rsidRPr="0032329D" w:rsidRDefault="00907B3E" w:rsidP="003B1373">
            <w:pPr>
              <w:widowControl w:val="0"/>
              <w:spacing w:line="240" w:lineRule="exact"/>
              <w:rPr>
                <w:rFonts w:cs="Arial"/>
                <w:lang w:val="it-IT"/>
              </w:rPr>
            </w:pPr>
          </w:p>
        </w:tc>
        <w:tc>
          <w:tcPr>
            <w:tcW w:w="4116" w:type="dxa"/>
            <w:gridSpan w:val="5"/>
          </w:tcPr>
          <w:p w14:paraId="6EFC4FD4" w14:textId="77777777" w:rsidR="00907B3E" w:rsidRPr="0032329D" w:rsidRDefault="00907B3E" w:rsidP="003B1373">
            <w:pPr>
              <w:widowControl w:val="0"/>
              <w:ind w:left="427"/>
              <w:jc w:val="both"/>
              <w:rPr>
                <w:rFonts w:cs="Arial"/>
                <w:bCs/>
                <w:strike/>
                <w:noProof w:val="0"/>
                <w:color w:val="FF0000"/>
                <w:highlight w:val="yellow"/>
                <w:lang w:val="it-IT"/>
              </w:rPr>
            </w:pPr>
          </w:p>
        </w:tc>
      </w:tr>
      <w:bookmarkEnd w:id="74"/>
      <w:tr w:rsidR="00E723EF" w:rsidRPr="00D2556A" w14:paraId="57B85669" w14:textId="77777777" w:rsidTr="00EC3223">
        <w:tc>
          <w:tcPr>
            <w:tcW w:w="4384" w:type="dxa"/>
            <w:gridSpan w:val="5"/>
          </w:tcPr>
          <w:p w14:paraId="4BA21075" w14:textId="6A8FA22C" w:rsidR="00E723EF" w:rsidRPr="00351078" w:rsidRDefault="00E723EF" w:rsidP="009837C5">
            <w:pPr>
              <w:jc w:val="both"/>
              <w:rPr>
                <w:b/>
                <w:lang w:val="de-DE"/>
              </w:rPr>
            </w:pPr>
            <w:r w:rsidRPr="00351078">
              <w:rPr>
                <w:rFonts w:cs="Arial"/>
                <w:b/>
                <w:noProof w:val="0"/>
                <w:color w:val="000000"/>
                <w:u w:val="single"/>
                <w:lang w:val="de-DE" w:eastAsia="it-IT"/>
              </w:rPr>
              <w:t xml:space="preserve">10. </w:t>
            </w:r>
            <w:r w:rsidR="00DA20E3" w:rsidRPr="00351078">
              <w:rPr>
                <w:rFonts w:cs="Arial"/>
                <w:b/>
                <w:noProof w:val="0"/>
                <w:color w:val="000000"/>
                <w:u w:val="single"/>
                <w:lang w:val="de-DE" w:eastAsia="it-IT"/>
              </w:rPr>
              <w:t xml:space="preserve">FVOE - </w:t>
            </w:r>
            <w:r w:rsidRPr="00351078">
              <w:rPr>
                <w:rFonts w:cs="Arial"/>
                <w:b/>
                <w:noProof w:val="0"/>
                <w:color w:val="000000"/>
                <w:u w:val="single"/>
                <w:lang w:val="de-DE" w:eastAsia="it-IT"/>
              </w:rPr>
              <w:t xml:space="preserve">Der virtuelle Faszikel des Wirtschaftsteilnehmers </w:t>
            </w:r>
            <w:r w:rsidRPr="00351078">
              <w:rPr>
                <w:rFonts w:cs="Arial"/>
                <w:b/>
                <w:strike/>
                <w:noProof w:val="0"/>
                <w:color w:val="000000"/>
                <w:u w:val="single"/>
                <w:lang w:val="de-DE" w:eastAsia="it-IT"/>
              </w:rPr>
              <w:t xml:space="preserve">- </w:t>
            </w:r>
            <w:r w:rsidRPr="00351078">
              <w:rPr>
                <w:rFonts w:cs="Arial"/>
                <w:b/>
                <w:noProof w:val="0"/>
                <w:color w:val="000000"/>
                <w:u w:val="single"/>
                <w:lang w:val="de-DE" w:eastAsia="it-IT"/>
              </w:rPr>
              <w:t xml:space="preserve"> Beschluss der ANAC Nr. 262 vom 20.06.2023</w:t>
            </w:r>
          </w:p>
        </w:tc>
        <w:tc>
          <w:tcPr>
            <w:tcW w:w="1014" w:type="dxa"/>
            <w:gridSpan w:val="3"/>
          </w:tcPr>
          <w:p w14:paraId="235E3BA3" w14:textId="77777777" w:rsidR="00E723EF" w:rsidRPr="00351078" w:rsidRDefault="00E723EF" w:rsidP="003E3BBC">
            <w:pPr>
              <w:jc w:val="both"/>
              <w:rPr>
                <w:lang w:val="de-DE"/>
              </w:rPr>
            </w:pPr>
          </w:p>
        </w:tc>
        <w:tc>
          <w:tcPr>
            <w:tcW w:w="4116" w:type="dxa"/>
            <w:gridSpan w:val="5"/>
          </w:tcPr>
          <w:p w14:paraId="71229B9A" w14:textId="6775BB83" w:rsidR="00E723EF" w:rsidRPr="00351078" w:rsidRDefault="00E723EF" w:rsidP="003E3BBC">
            <w:pPr>
              <w:ind w:hanging="6"/>
              <w:jc w:val="both"/>
              <w:rPr>
                <w:lang w:val="it-IT"/>
              </w:rPr>
            </w:pPr>
            <w:r w:rsidRPr="00351078">
              <w:rPr>
                <w:rFonts w:cs="Arial"/>
                <w:b/>
                <w:noProof w:val="0"/>
                <w:color w:val="000000"/>
                <w:u w:val="single"/>
                <w:lang w:val="it-IT" w:eastAsia="it-IT"/>
              </w:rPr>
              <w:t xml:space="preserve">10. </w:t>
            </w:r>
            <w:r w:rsidR="00DA20E3" w:rsidRPr="00351078">
              <w:rPr>
                <w:rFonts w:cs="Arial"/>
                <w:b/>
                <w:noProof w:val="0"/>
                <w:color w:val="000000"/>
                <w:u w:val="single"/>
                <w:lang w:val="it-IT" w:eastAsia="it-IT"/>
              </w:rPr>
              <w:t xml:space="preserve">FVOE - </w:t>
            </w:r>
            <w:r w:rsidRPr="00351078">
              <w:rPr>
                <w:rFonts w:cs="Arial"/>
                <w:b/>
                <w:noProof w:val="0"/>
                <w:color w:val="000000"/>
                <w:u w:val="single"/>
                <w:lang w:val="it-IT" w:eastAsia="it-IT"/>
              </w:rPr>
              <w:t>Il fascicolo virtuale dell’operatore economico - Delibera ANAC n. 262 del 20.06.2023</w:t>
            </w:r>
          </w:p>
        </w:tc>
      </w:tr>
      <w:tr w:rsidR="006B6292" w:rsidRPr="00D2556A" w14:paraId="3E54F4C0" w14:textId="77777777" w:rsidTr="00EC3223">
        <w:tc>
          <w:tcPr>
            <w:tcW w:w="4384" w:type="dxa"/>
            <w:gridSpan w:val="5"/>
          </w:tcPr>
          <w:p w14:paraId="11FED633" w14:textId="77777777" w:rsidR="006B6292" w:rsidRPr="00351078" w:rsidRDefault="006B6292" w:rsidP="003B1373">
            <w:pPr>
              <w:ind w:left="567"/>
              <w:rPr>
                <w:b/>
                <w:lang w:val="it-IT"/>
              </w:rPr>
            </w:pPr>
          </w:p>
        </w:tc>
        <w:tc>
          <w:tcPr>
            <w:tcW w:w="1014" w:type="dxa"/>
            <w:gridSpan w:val="3"/>
          </w:tcPr>
          <w:p w14:paraId="786C1075" w14:textId="77777777" w:rsidR="006B6292" w:rsidRPr="00351078" w:rsidRDefault="006B6292" w:rsidP="003B1373">
            <w:pPr>
              <w:rPr>
                <w:lang w:val="it-IT"/>
              </w:rPr>
            </w:pPr>
          </w:p>
        </w:tc>
        <w:tc>
          <w:tcPr>
            <w:tcW w:w="4116" w:type="dxa"/>
            <w:gridSpan w:val="5"/>
          </w:tcPr>
          <w:p w14:paraId="64C03F9A" w14:textId="77777777" w:rsidR="006B6292" w:rsidRPr="00351078" w:rsidRDefault="006B6292" w:rsidP="008467D1">
            <w:pPr>
              <w:ind w:left="420" w:hanging="420"/>
              <w:rPr>
                <w:lang w:val="it-IT"/>
              </w:rPr>
            </w:pPr>
          </w:p>
        </w:tc>
      </w:tr>
      <w:tr w:rsidR="00E4020F" w:rsidRPr="00D2556A" w14:paraId="66C772E9" w14:textId="77777777" w:rsidTr="00EC3223">
        <w:tc>
          <w:tcPr>
            <w:tcW w:w="4384" w:type="dxa"/>
            <w:gridSpan w:val="5"/>
          </w:tcPr>
          <w:p w14:paraId="5C3E429D" w14:textId="7A450013" w:rsidR="00E4020F" w:rsidRPr="00351078" w:rsidRDefault="00E4020F" w:rsidP="009837C5">
            <w:pPr>
              <w:ind w:left="153" w:firstLine="4"/>
              <w:jc w:val="both"/>
              <w:rPr>
                <w:b/>
                <w:lang w:val="de-DE"/>
              </w:rPr>
            </w:pPr>
            <w:r w:rsidRPr="00351078">
              <w:rPr>
                <w:rFonts w:cs="Arial"/>
                <w:bCs/>
                <w:noProof w:val="0"/>
                <w:color w:val="000000"/>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1014" w:type="dxa"/>
            <w:gridSpan w:val="3"/>
          </w:tcPr>
          <w:p w14:paraId="5B8E6B35" w14:textId="77777777" w:rsidR="00E4020F" w:rsidRPr="00351078" w:rsidRDefault="00E4020F" w:rsidP="00E4020F">
            <w:pPr>
              <w:jc w:val="both"/>
              <w:rPr>
                <w:lang w:val="de-DE"/>
              </w:rPr>
            </w:pPr>
          </w:p>
        </w:tc>
        <w:tc>
          <w:tcPr>
            <w:tcW w:w="4116" w:type="dxa"/>
            <w:gridSpan w:val="5"/>
          </w:tcPr>
          <w:p w14:paraId="01B3B8DC" w14:textId="4420CB8B" w:rsidR="00E4020F" w:rsidRPr="00351078" w:rsidRDefault="00E4020F" w:rsidP="00E4020F">
            <w:pPr>
              <w:jc w:val="both"/>
              <w:rPr>
                <w:lang w:val="it-IT"/>
              </w:rPr>
            </w:pPr>
            <w:r w:rsidRPr="00351078">
              <w:rPr>
                <w:rFonts w:cs="Arial"/>
                <w:bCs/>
                <w:noProof w:val="0"/>
                <w:color w:val="000000"/>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6B6292" w:rsidRPr="00D2556A" w14:paraId="1090E3E7" w14:textId="77777777" w:rsidTr="00EC3223">
        <w:tc>
          <w:tcPr>
            <w:tcW w:w="4384" w:type="dxa"/>
            <w:gridSpan w:val="5"/>
          </w:tcPr>
          <w:p w14:paraId="0B0C863B" w14:textId="77777777" w:rsidR="006B6292" w:rsidRPr="00351078" w:rsidRDefault="006B6292" w:rsidP="009837C5">
            <w:pPr>
              <w:ind w:left="153" w:firstLine="4"/>
              <w:rPr>
                <w:b/>
                <w:lang w:val="it-IT"/>
              </w:rPr>
            </w:pPr>
          </w:p>
        </w:tc>
        <w:tc>
          <w:tcPr>
            <w:tcW w:w="1014" w:type="dxa"/>
            <w:gridSpan w:val="3"/>
          </w:tcPr>
          <w:p w14:paraId="7A86316A" w14:textId="77777777" w:rsidR="006B6292" w:rsidRPr="00351078" w:rsidRDefault="006B6292" w:rsidP="003B1373">
            <w:pPr>
              <w:rPr>
                <w:lang w:val="it-IT"/>
              </w:rPr>
            </w:pPr>
          </w:p>
        </w:tc>
        <w:tc>
          <w:tcPr>
            <w:tcW w:w="4116" w:type="dxa"/>
            <w:gridSpan w:val="5"/>
          </w:tcPr>
          <w:p w14:paraId="0922A141" w14:textId="77777777" w:rsidR="006B6292" w:rsidRPr="00351078" w:rsidRDefault="006B6292" w:rsidP="008467D1">
            <w:pPr>
              <w:ind w:left="420" w:hanging="420"/>
              <w:rPr>
                <w:lang w:val="it-IT"/>
              </w:rPr>
            </w:pPr>
          </w:p>
        </w:tc>
      </w:tr>
      <w:tr w:rsidR="00E4020F" w:rsidRPr="00D2556A" w14:paraId="675F864A" w14:textId="77777777" w:rsidTr="00EC3223">
        <w:tc>
          <w:tcPr>
            <w:tcW w:w="4384" w:type="dxa"/>
            <w:gridSpan w:val="5"/>
          </w:tcPr>
          <w:p w14:paraId="2183CB9E" w14:textId="037552F0" w:rsidR="00E4020F" w:rsidRPr="00351078" w:rsidRDefault="00E4020F" w:rsidP="009837C5">
            <w:pPr>
              <w:ind w:left="153" w:firstLine="4"/>
              <w:jc w:val="both"/>
              <w:rPr>
                <w:b/>
                <w:lang w:val="de-DE"/>
              </w:rPr>
            </w:pPr>
            <w:r w:rsidRPr="00351078">
              <w:rPr>
                <w:rFonts w:cs="Arial"/>
                <w:b/>
                <w:noProof w:val="0"/>
                <w:color w:val="000000"/>
                <w:u w:val="single"/>
                <w:lang w:val="de-DE" w:eastAsia="it-IT"/>
              </w:rPr>
              <w:t>Für die Überprüfung der Anforderungen für Verfahren, die ab dem 1. Januar 2024 eingeleitet werden, kann nur die Version FVOE 2.0 verwendet werden.</w:t>
            </w:r>
          </w:p>
        </w:tc>
        <w:tc>
          <w:tcPr>
            <w:tcW w:w="1014" w:type="dxa"/>
            <w:gridSpan w:val="3"/>
          </w:tcPr>
          <w:p w14:paraId="582736CD" w14:textId="77777777" w:rsidR="00E4020F" w:rsidRPr="00351078" w:rsidRDefault="00E4020F" w:rsidP="00E4020F">
            <w:pPr>
              <w:rPr>
                <w:lang w:val="de-DE"/>
              </w:rPr>
            </w:pPr>
          </w:p>
        </w:tc>
        <w:tc>
          <w:tcPr>
            <w:tcW w:w="4116" w:type="dxa"/>
            <w:gridSpan w:val="5"/>
          </w:tcPr>
          <w:p w14:paraId="736E3E78" w14:textId="2FA26123" w:rsidR="00E4020F" w:rsidRPr="00351078" w:rsidRDefault="00E4020F" w:rsidP="00E4020F">
            <w:pPr>
              <w:jc w:val="both"/>
              <w:rPr>
                <w:lang w:val="it-IT"/>
              </w:rPr>
            </w:pPr>
            <w:r w:rsidRPr="00351078">
              <w:rPr>
                <w:rFonts w:cs="Arial"/>
                <w:b/>
                <w:noProof w:val="0"/>
                <w:color w:val="000000"/>
                <w:u w:val="single"/>
                <w:lang w:val="it-IT" w:eastAsia="it-IT"/>
              </w:rPr>
              <w:t>Per la verifica dei requisiti relativa alle procedure indette a partire dal 1° gennaio 2024 è utilizzabile unicamente la versione FVOE 2.0.</w:t>
            </w:r>
          </w:p>
        </w:tc>
      </w:tr>
      <w:tr w:rsidR="006B6292" w:rsidRPr="00D2556A" w14:paraId="43052496" w14:textId="77777777" w:rsidTr="00EC3223">
        <w:tc>
          <w:tcPr>
            <w:tcW w:w="4384" w:type="dxa"/>
            <w:gridSpan w:val="5"/>
          </w:tcPr>
          <w:p w14:paraId="56AFB918" w14:textId="77777777" w:rsidR="006B6292" w:rsidRPr="00351078" w:rsidRDefault="006B6292" w:rsidP="009837C5">
            <w:pPr>
              <w:ind w:left="153" w:firstLine="4"/>
              <w:rPr>
                <w:b/>
                <w:lang w:val="it-IT"/>
              </w:rPr>
            </w:pPr>
          </w:p>
        </w:tc>
        <w:tc>
          <w:tcPr>
            <w:tcW w:w="1014" w:type="dxa"/>
            <w:gridSpan w:val="3"/>
          </w:tcPr>
          <w:p w14:paraId="2E5CC35C" w14:textId="77777777" w:rsidR="006B6292" w:rsidRPr="00351078" w:rsidRDefault="006B6292" w:rsidP="003B1373">
            <w:pPr>
              <w:rPr>
                <w:lang w:val="it-IT"/>
              </w:rPr>
            </w:pPr>
          </w:p>
        </w:tc>
        <w:tc>
          <w:tcPr>
            <w:tcW w:w="4116" w:type="dxa"/>
            <w:gridSpan w:val="5"/>
          </w:tcPr>
          <w:p w14:paraId="37BF5AA4" w14:textId="77777777" w:rsidR="006B6292" w:rsidRPr="00351078" w:rsidRDefault="006B6292" w:rsidP="008467D1">
            <w:pPr>
              <w:ind w:left="420" w:hanging="420"/>
              <w:rPr>
                <w:lang w:val="it-IT"/>
              </w:rPr>
            </w:pPr>
          </w:p>
        </w:tc>
      </w:tr>
      <w:tr w:rsidR="001A768A" w:rsidRPr="00D2556A" w14:paraId="5B610E96" w14:textId="77777777" w:rsidTr="00EC3223">
        <w:tc>
          <w:tcPr>
            <w:tcW w:w="4384" w:type="dxa"/>
            <w:gridSpan w:val="5"/>
          </w:tcPr>
          <w:p w14:paraId="3759749F" w14:textId="498DCD81" w:rsidR="001A768A" w:rsidRPr="0021438D" w:rsidRDefault="00C22932" w:rsidP="009837C5">
            <w:pPr>
              <w:ind w:left="153" w:firstLine="4"/>
              <w:jc w:val="both"/>
              <w:rPr>
                <w:b/>
                <w:lang w:val="de-DE"/>
              </w:rPr>
            </w:pPr>
            <w:r w:rsidRPr="0021438D">
              <w:rPr>
                <w:rFonts w:eastAsia="Calibri" w:cs="Arial"/>
                <w:lang w:val="de-DE"/>
              </w:rPr>
              <w:t xml:space="preserve">Nach Ablauf der Frist für die Einreichung der Angebote ist der </w:t>
            </w:r>
            <w:r w:rsidR="001A768A" w:rsidRPr="0021438D">
              <w:rPr>
                <w:rFonts w:cs="Arial"/>
                <w:bCs/>
                <w:noProof w:val="0"/>
                <w:color w:val="000000"/>
                <w:lang w:val="de-DE"/>
              </w:rPr>
              <w:t xml:space="preserve">Wirtschaftsteilnehmer ist verpflichtet, sich beim </w:t>
            </w:r>
            <w:r w:rsidR="001A768A" w:rsidRPr="0021438D">
              <w:rPr>
                <w:rFonts w:cs="Arial"/>
                <w:noProof w:val="0"/>
                <w:color w:val="000000"/>
                <w:lang w:val="de-DE" w:eastAsia="it-IT"/>
              </w:rPr>
              <w:t xml:space="preserve">FVOE-System zu registrieren </w:t>
            </w:r>
            <w:r w:rsidR="001A768A" w:rsidRPr="0021438D">
              <w:rPr>
                <w:rFonts w:cs="Arial"/>
                <w:noProof w:val="0"/>
                <w:color w:val="000000"/>
                <w:lang w:val="de-DE"/>
              </w:rPr>
              <w:t>(</w:t>
            </w:r>
            <w:hyperlink r:id="rId54" w:history="1">
              <w:r w:rsidR="001A768A" w:rsidRPr="0021438D">
                <w:rPr>
                  <w:noProof w:val="0"/>
                  <w:color w:val="000000"/>
                  <w:u w:val="single"/>
                  <w:lang w:val="de-DE"/>
                </w:rPr>
                <w:t>Servizio di Registrazione e Profilazione Utenti - www.anticorruzione.it</w:t>
              </w:r>
            </w:hyperlink>
            <w:r w:rsidR="001A768A" w:rsidRPr="0021438D">
              <w:rPr>
                <w:rFonts w:cs="Arial"/>
                <w:noProof w:val="0"/>
                <w:color w:val="000000"/>
                <w:lang w:val="de-DE"/>
              </w:rPr>
              <w:t>), indem er die dort enthaltenen Anweisungen befolgt</w:t>
            </w:r>
            <w:r w:rsidR="0021438D" w:rsidRPr="0021438D">
              <w:rPr>
                <w:rFonts w:cs="Arial"/>
                <w:noProof w:val="0"/>
                <w:color w:val="000000"/>
                <w:lang w:val="de-DE"/>
              </w:rPr>
              <w:t xml:space="preserve"> </w:t>
            </w:r>
            <w:r w:rsidR="001A768A" w:rsidRPr="0021438D">
              <w:rPr>
                <w:rFonts w:cs="Arial"/>
                <w:b/>
                <w:noProof w:val="0"/>
                <w:color w:val="000000"/>
                <w:u w:val="single"/>
                <w:lang w:val="de-DE" w:eastAsia="it-IT"/>
              </w:rPr>
              <w:t xml:space="preserve">und die </w:t>
            </w:r>
            <w:r w:rsidR="001A768A" w:rsidRPr="0021438D">
              <w:rPr>
                <w:rFonts w:eastAsia="Calibri" w:cs="Arial"/>
                <w:b/>
                <w:bCs/>
                <w:noProof w:val="0"/>
                <w:color w:val="000000"/>
                <w:u w:val="single"/>
                <w:lang w:val="de-DE" w:eastAsia="de-DE"/>
              </w:rPr>
              <w:t>Vergabestelle</w:t>
            </w:r>
            <w:r w:rsidR="001A768A" w:rsidRPr="0021438D">
              <w:rPr>
                <w:rFonts w:cs="Arial"/>
                <w:b/>
                <w:noProof w:val="0"/>
                <w:color w:val="000000"/>
                <w:u w:val="single"/>
                <w:lang w:val="de-DE" w:eastAsia="it-IT"/>
              </w:rPr>
              <w:t xml:space="preserve"> ermächtigt, mit den vom System bereitgestellten Funktionen auf den Faszikel zuzugreifen.</w:t>
            </w:r>
          </w:p>
        </w:tc>
        <w:tc>
          <w:tcPr>
            <w:tcW w:w="1014" w:type="dxa"/>
            <w:gridSpan w:val="3"/>
          </w:tcPr>
          <w:p w14:paraId="7DDBC156" w14:textId="77777777" w:rsidR="001A768A" w:rsidRPr="0021438D" w:rsidRDefault="001A768A" w:rsidP="001A768A">
            <w:pPr>
              <w:jc w:val="both"/>
              <w:rPr>
                <w:lang w:val="de-DE"/>
              </w:rPr>
            </w:pPr>
          </w:p>
        </w:tc>
        <w:tc>
          <w:tcPr>
            <w:tcW w:w="4116" w:type="dxa"/>
            <w:gridSpan w:val="5"/>
          </w:tcPr>
          <w:p w14:paraId="72950EAE" w14:textId="5463060C" w:rsidR="001A768A" w:rsidRPr="0021438D" w:rsidRDefault="00C22932" w:rsidP="001A768A">
            <w:pPr>
              <w:jc w:val="both"/>
              <w:rPr>
                <w:lang w:val="it-IT"/>
              </w:rPr>
            </w:pPr>
            <w:r w:rsidRPr="0021438D">
              <w:rPr>
                <w:color w:val="000000"/>
                <w:lang w:val="it-IT"/>
              </w:rPr>
              <w:t xml:space="preserve">Successivamente alla scadenza del termine di presentazione delle offerte </w:t>
            </w:r>
            <w:r w:rsidRPr="0021438D">
              <w:rPr>
                <w:rFonts w:cs="Arial"/>
                <w:noProof w:val="0"/>
                <w:color w:val="000000"/>
                <w:lang w:val="it-IT"/>
              </w:rPr>
              <w:t>l</w:t>
            </w:r>
            <w:r w:rsidR="001A768A" w:rsidRPr="0021438D">
              <w:rPr>
                <w:rFonts w:cs="Arial"/>
                <w:noProof w:val="0"/>
                <w:color w:val="000000"/>
                <w:lang w:val="it-IT"/>
              </w:rPr>
              <w:t>’operatore economico è tenuto a registrarsi al servizio FVOE (</w:t>
            </w:r>
            <w:hyperlink r:id="rId55" w:history="1">
              <w:r w:rsidR="001A768A" w:rsidRPr="0021438D">
                <w:rPr>
                  <w:noProof w:val="0"/>
                  <w:color w:val="000000"/>
                  <w:u w:val="single"/>
                  <w:lang w:val="it-IT"/>
                </w:rPr>
                <w:t>Servizio di Registrazione e Profilazione Utenti - www.anticorruzione.it</w:t>
              </w:r>
            </w:hyperlink>
            <w:r w:rsidR="001A768A" w:rsidRPr="0021438D">
              <w:rPr>
                <w:rFonts w:cs="Arial"/>
                <w:noProof w:val="0"/>
                <w:color w:val="000000"/>
                <w:lang w:val="it-IT"/>
              </w:rPr>
              <w:t>) seguendo le istruzioni ivi contenute</w:t>
            </w:r>
            <w:r w:rsidR="0021438D" w:rsidRPr="0021438D">
              <w:rPr>
                <w:rFonts w:cs="Arial"/>
                <w:noProof w:val="0"/>
                <w:color w:val="000000"/>
                <w:lang w:val="it-IT"/>
              </w:rPr>
              <w:t xml:space="preserve"> </w:t>
            </w:r>
            <w:r w:rsidR="001A768A" w:rsidRPr="0021438D">
              <w:rPr>
                <w:rFonts w:cs="Arial"/>
                <w:noProof w:val="0"/>
                <w:color w:val="000000"/>
                <w:lang w:val="it-IT"/>
              </w:rPr>
              <w:t xml:space="preserve">e </w:t>
            </w:r>
            <w:r w:rsidR="001A768A" w:rsidRPr="0021438D">
              <w:rPr>
                <w:rFonts w:cs="Arial"/>
                <w:b/>
                <w:bCs/>
                <w:noProof w:val="0"/>
                <w:color w:val="000000"/>
                <w:u w:val="single"/>
                <w:lang w:val="it-IT"/>
              </w:rPr>
              <w:t>ad autorizzare la stazione appaltante all´accesso al fascicolo con le funzionalità messe a disposizione dal sistema.</w:t>
            </w:r>
          </w:p>
        </w:tc>
      </w:tr>
      <w:tr w:rsidR="006B6292" w:rsidRPr="00D2556A" w14:paraId="63660A90" w14:textId="77777777" w:rsidTr="00EC3223">
        <w:tc>
          <w:tcPr>
            <w:tcW w:w="4384" w:type="dxa"/>
            <w:gridSpan w:val="5"/>
          </w:tcPr>
          <w:p w14:paraId="62EFE656" w14:textId="77777777" w:rsidR="006B6292" w:rsidRPr="00351078" w:rsidRDefault="006B6292" w:rsidP="009837C5">
            <w:pPr>
              <w:ind w:left="153" w:firstLine="4"/>
              <w:rPr>
                <w:b/>
                <w:lang w:val="it-IT"/>
              </w:rPr>
            </w:pPr>
          </w:p>
        </w:tc>
        <w:tc>
          <w:tcPr>
            <w:tcW w:w="1014" w:type="dxa"/>
            <w:gridSpan w:val="3"/>
          </w:tcPr>
          <w:p w14:paraId="28646B27" w14:textId="77777777" w:rsidR="006B6292" w:rsidRPr="00351078" w:rsidRDefault="006B6292" w:rsidP="003B1373">
            <w:pPr>
              <w:rPr>
                <w:lang w:val="it-IT"/>
              </w:rPr>
            </w:pPr>
          </w:p>
        </w:tc>
        <w:tc>
          <w:tcPr>
            <w:tcW w:w="4116" w:type="dxa"/>
            <w:gridSpan w:val="5"/>
          </w:tcPr>
          <w:p w14:paraId="2F6F7EF3" w14:textId="77777777" w:rsidR="006B6292" w:rsidRPr="00351078" w:rsidRDefault="006B6292" w:rsidP="008467D1">
            <w:pPr>
              <w:ind w:left="420" w:hanging="420"/>
              <w:rPr>
                <w:lang w:val="it-IT"/>
              </w:rPr>
            </w:pPr>
          </w:p>
        </w:tc>
      </w:tr>
      <w:tr w:rsidR="001A768A" w:rsidRPr="00D2556A" w14:paraId="54C1AC92" w14:textId="77777777" w:rsidTr="00EC3223">
        <w:tc>
          <w:tcPr>
            <w:tcW w:w="4384" w:type="dxa"/>
            <w:gridSpan w:val="5"/>
          </w:tcPr>
          <w:p w14:paraId="0D69EDC8" w14:textId="77777777" w:rsidR="001A768A" w:rsidRPr="00351078" w:rsidRDefault="001A768A" w:rsidP="009837C5">
            <w:pPr>
              <w:widowControl w:val="0"/>
              <w:ind w:left="153" w:right="22" w:firstLine="4"/>
              <w:jc w:val="both"/>
              <w:rPr>
                <w:rFonts w:cs="Arial"/>
                <w:bCs/>
                <w:noProof w:val="0"/>
                <w:color w:val="000000"/>
                <w:lang w:val="de-DE"/>
              </w:rPr>
            </w:pPr>
            <w:r w:rsidRPr="00351078">
              <w:rPr>
                <w:rFonts w:cs="Arial"/>
                <w:bCs/>
                <w:noProof w:val="0"/>
                <w:color w:val="000000"/>
                <w:lang w:val="de-DE"/>
              </w:rPr>
              <w:t xml:space="preserve">Die </w:t>
            </w:r>
            <w:r w:rsidRPr="00351078">
              <w:rPr>
                <w:rFonts w:cs="Arial"/>
                <w:b/>
                <w:noProof w:val="0"/>
                <w:color w:val="000000"/>
                <w:lang w:val="de-DE"/>
              </w:rPr>
              <w:t>Wirtschaftsteilnehmer, die nicht in Italien ansässig sind und keine Betriebsstätte in Italien</w:t>
            </w:r>
            <w:r w:rsidRPr="00351078">
              <w:rPr>
                <w:rFonts w:cs="Arial"/>
                <w:bCs/>
                <w:noProof w:val="0"/>
                <w:color w:val="000000"/>
                <w:lang w:val="de-DE"/>
              </w:rPr>
              <w:t xml:space="preserve"> haben, müssen sich mit einer zertifizierten elektronischen E-Mailadresse oder </w:t>
            </w:r>
            <w:r w:rsidRPr="00351078">
              <w:rPr>
                <w:rFonts w:cs="Arial"/>
                <w:bCs/>
                <w:noProof w:val="0"/>
                <w:color w:val="000000"/>
                <w:lang w:val="de-DE"/>
              </w:rPr>
              <w:lastRenderedPageBreak/>
              <w:t>einem zertifizierten Zustelldienst ausstatten, der gemäß der eIDAS-Verordnung qualifiziert ist.</w:t>
            </w:r>
          </w:p>
          <w:p w14:paraId="1FAB5050" w14:textId="77777777" w:rsidR="001A768A" w:rsidRPr="00351078" w:rsidRDefault="001A768A" w:rsidP="009837C5">
            <w:pPr>
              <w:ind w:left="153" w:firstLine="4"/>
              <w:rPr>
                <w:b/>
                <w:lang w:val="de-DE"/>
              </w:rPr>
            </w:pPr>
          </w:p>
        </w:tc>
        <w:tc>
          <w:tcPr>
            <w:tcW w:w="1014" w:type="dxa"/>
            <w:gridSpan w:val="3"/>
          </w:tcPr>
          <w:p w14:paraId="0A34E1E3" w14:textId="77777777" w:rsidR="001A768A" w:rsidRPr="00351078" w:rsidRDefault="001A768A" w:rsidP="001A768A">
            <w:pPr>
              <w:rPr>
                <w:lang w:val="de-DE"/>
              </w:rPr>
            </w:pPr>
          </w:p>
        </w:tc>
        <w:tc>
          <w:tcPr>
            <w:tcW w:w="4116" w:type="dxa"/>
            <w:gridSpan w:val="5"/>
          </w:tcPr>
          <w:p w14:paraId="33D3D8C4" w14:textId="77777777" w:rsidR="001A768A" w:rsidRPr="00351078" w:rsidRDefault="001A768A" w:rsidP="001A768A">
            <w:pPr>
              <w:widowControl w:val="0"/>
              <w:spacing w:line="240" w:lineRule="exact"/>
              <w:ind w:left="34" w:right="105"/>
              <w:jc w:val="both"/>
              <w:rPr>
                <w:rFonts w:cs="Arial"/>
                <w:noProof w:val="0"/>
                <w:color w:val="000000"/>
                <w:lang w:val="it-IT"/>
              </w:rPr>
            </w:pPr>
            <w:r w:rsidRPr="00351078">
              <w:rPr>
                <w:rFonts w:cs="Arial"/>
                <w:noProof w:val="0"/>
                <w:color w:val="000000"/>
                <w:lang w:val="it-IT"/>
              </w:rPr>
              <w:t xml:space="preserve">Gli </w:t>
            </w:r>
            <w:r w:rsidRPr="00351078">
              <w:rPr>
                <w:rFonts w:cs="Arial"/>
                <w:b/>
                <w:bCs/>
                <w:noProof w:val="0"/>
                <w:color w:val="000000"/>
                <w:lang w:val="it-IT"/>
              </w:rPr>
              <w:t>operatori economici non residenti e privi di stabile organizzazione in Italia</w:t>
            </w:r>
            <w:r w:rsidRPr="00351078">
              <w:rPr>
                <w:rFonts w:cs="Arial"/>
                <w:noProof w:val="0"/>
                <w:color w:val="000000"/>
                <w:lang w:val="it-IT"/>
              </w:rPr>
              <w:t xml:space="preserve"> si dotano di un indirizzo di posta elettronica </w:t>
            </w:r>
            <w:r w:rsidRPr="00351078">
              <w:rPr>
                <w:rFonts w:cs="Arial"/>
                <w:noProof w:val="0"/>
                <w:color w:val="000000"/>
                <w:lang w:val="it-IT"/>
              </w:rPr>
              <w:lastRenderedPageBreak/>
              <w:t>certificata o di un servizio di recapito certificato qualificato ai sensi del Regolamento eIDAS.</w:t>
            </w:r>
          </w:p>
          <w:p w14:paraId="612F9923" w14:textId="77777777" w:rsidR="001A768A" w:rsidRPr="00351078" w:rsidRDefault="001A768A" w:rsidP="001A768A">
            <w:pPr>
              <w:widowControl w:val="0"/>
              <w:spacing w:line="240" w:lineRule="exact"/>
              <w:ind w:left="34" w:right="105"/>
              <w:jc w:val="both"/>
              <w:rPr>
                <w:rFonts w:cs="Arial"/>
                <w:noProof w:val="0"/>
                <w:color w:val="000000"/>
                <w:lang w:val="it-IT"/>
              </w:rPr>
            </w:pPr>
          </w:p>
          <w:p w14:paraId="29CA6642" w14:textId="77777777" w:rsidR="001A768A" w:rsidRPr="00351078" w:rsidRDefault="001A768A" w:rsidP="001A768A">
            <w:pPr>
              <w:ind w:left="420" w:hanging="420"/>
              <w:rPr>
                <w:lang w:val="it-IT"/>
              </w:rPr>
            </w:pPr>
          </w:p>
        </w:tc>
      </w:tr>
      <w:tr w:rsidR="00703AC7" w:rsidRPr="00D2556A" w14:paraId="7A2DFA87" w14:textId="77777777" w:rsidTr="00EC3223">
        <w:tc>
          <w:tcPr>
            <w:tcW w:w="4384" w:type="dxa"/>
            <w:gridSpan w:val="5"/>
          </w:tcPr>
          <w:p w14:paraId="25063887" w14:textId="7FC58114" w:rsidR="00703AC7" w:rsidRPr="00351078" w:rsidRDefault="00703AC7" w:rsidP="009837C5">
            <w:pPr>
              <w:ind w:left="153" w:firstLine="4"/>
              <w:jc w:val="both"/>
              <w:rPr>
                <w:b/>
                <w:lang w:val="de-DE"/>
              </w:rPr>
            </w:pPr>
            <w:r w:rsidRPr="00351078">
              <w:rPr>
                <w:rFonts w:cs="Arial"/>
                <w:bCs/>
                <w:noProof w:val="0"/>
                <w:color w:val="000000"/>
                <w:lang w:val="de-DE"/>
              </w:rPr>
              <w:lastRenderedPageBreak/>
              <w:t xml:space="preserve">Bei </w:t>
            </w:r>
            <w:r w:rsidRPr="00351078">
              <w:rPr>
                <w:rFonts w:cs="Arial"/>
                <w:b/>
                <w:noProof w:val="0"/>
                <w:color w:val="000000"/>
                <w:lang w:val="de-DE"/>
              </w:rPr>
              <w:t>Wirtschaftsteilnehmern, die nicht in Italien ansässig sind und keine Betriebsstätte in Italien</w:t>
            </w:r>
            <w:r w:rsidRPr="00351078">
              <w:rPr>
                <w:rFonts w:cs="Arial"/>
                <w:bCs/>
                <w:noProof w:val="0"/>
                <w:color w:val="000000"/>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1014" w:type="dxa"/>
            <w:gridSpan w:val="3"/>
          </w:tcPr>
          <w:p w14:paraId="7AB36490" w14:textId="77777777" w:rsidR="00703AC7" w:rsidRPr="00351078" w:rsidRDefault="00703AC7" w:rsidP="00703AC7">
            <w:pPr>
              <w:jc w:val="both"/>
              <w:rPr>
                <w:lang w:val="de-DE"/>
              </w:rPr>
            </w:pPr>
          </w:p>
        </w:tc>
        <w:tc>
          <w:tcPr>
            <w:tcW w:w="4116" w:type="dxa"/>
            <w:gridSpan w:val="5"/>
          </w:tcPr>
          <w:p w14:paraId="56F5EAA1" w14:textId="77777777" w:rsidR="00703AC7" w:rsidRPr="00351078" w:rsidRDefault="00703AC7" w:rsidP="00703AC7">
            <w:pPr>
              <w:widowControl w:val="0"/>
              <w:spacing w:line="240" w:lineRule="exact"/>
              <w:ind w:left="34" w:right="105"/>
              <w:jc w:val="both"/>
              <w:rPr>
                <w:rFonts w:cs="Arial"/>
                <w:noProof w:val="0"/>
                <w:color w:val="000000"/>
                <w:lang w:val="it-IT"/>
              </w:rPr>
            </w:pPr>
            <w:r w:rsidRPr="00351078">
              <w:rPr>
                <w:rFonts w:cs="Arial"/>
                <w:noProof w:val="0"/>
                <w:color w:val="000000"/>
                <w:lang w:val="it-IT"/>
              </w:rPr>
              <w:t xml:space="preserve">Per gli </w:t>
            </w:r>
            <w:r w:rsidRPr="00351078">
              <w:rPr>
                <w:rFonts w:cs="Arial"/>
                <w:b/>
                <w:bCs/>
                <w:noProof w:val="0"/>
                <w:color w:val="000000"/>
                <w:lang w:val="it-IT"/>
              </w:rPr>
              <w:t>operatori economici</w:t>
            </w:r>
            <w:r w:rsidRPr="00351078">
              <w:rPr>
                <w:rFonts w:cs="Arial"/>
                <w:noProof w:val="0"/>
                <w:color w:val="000000"/>
                <w:lang w:val="it-IT"/>
              </w:rPr>
              <w:t xml:space="preserve"> </w:t>
            </w:r>
            <w:r w:rsidRPr="00351078">
              <w:rPr>
                <w:rFonts w:cs="Arial"/>
                <w:b/>
                <w:bCs/>
                <w:noProof w:val="0"/>
                <w:color w:val="000000"/>
                <w:lang w:val="it-IT"/>
              </w:rPr>
              <w:t>non residenti e privi di stabile organizzazione in Italia</w:t>
            </w:r>
            <w:r w:rsidRPr="00351078">
              <w:rPr>
                <w:rFonts w:cs="Arial"/>
                <w:noProof w:val="0"/>
                <w:color w:val="000000"/>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4F25DA21" w14:textId="77777777" w:rsidR="00703AC7" w:rsidRPr="00351078" w:rsidRDefault="00703AC7" w:rsidP="00703AC7">
            <w:pPr>
              <w:ind w:left="420" w:hanging="420"/>
              <w:jc w:val="both"/>
              <w:rPr>
                <w:lang w:val="it-IT"/>
              </w:rPr>
            </w:pPr>
          </w:p>
        </w:tc>
      </w:tr>
      <w:tr w:rsidR="006B6292" w:rsidRPr="00D2556A" w14:paraId="1E68A453" w14:textId="77777777" w:rsidTr="00EC3223">
        <w:tc>
          <w:tcPr>
            <w:tcW w:w="4384" w:type="dxa"/>
            <w:gridSpan w:val="5"/>
          </w:tcPr>
          <w:p w14:paraId="50F10561" w14:textId="77777777" w:rsidR="006B6292" w:rsidRPr="00351078" w:rsidRDefault="006B6292" w:rsidP="009837C5">
            <w:pPr>
              <w:ind w:left="153" w:firstLine="4"/>
              <w:rPr>
                <w:b/>
                <w:lang w:val="it-IT"/>
              </w:rPr>
            </w:pPr>
          </w:p>
        </w:tc>
        <w:tc>
          <w:tcPr>
            <w:tcW w:w="1014" w:type="dxa"/>
            <w:gridSpan w:val="3"/>
          </w:tcPr>
          <w:p w14:paraId="4968294A" w14:textId="77777777" w:rsidR="006B6292" w:rsidRPr="00351078" w:rsidRDefault="006B6292" w:rsidP="003B1373">
            <w:pPr>
              <w:rPr>
                <w:lang w:val="it-IT"/>
              </w:rPr>
            </w:pPr>
          </w:p>
        </w:tc>
        <w:tc>
          <w:tcPr>
            <w:tcW w:w="4116" w:type="dxa"/>
            <w:gridSpan w:val="5"/>
          </w:tcPr>
          <w:p w14:paraId="3C04C790" w14:textId="77777777" w:rsidR="006B6292" w:rsidRPr="00351078" w:rsidRDefault="006B6292" w:rsidP="008467D1">
            <w:pPr>
              <w:ind w:left="420" w:hanging="420"/>
              <w:rPr>
                <w:lang w:val="it-IT"/>
              </w:rPr>
            </w:pPr>
          </w:p>
        </w:tc>
      </w:tr>
      <w:tr w:rsidR="00703AC7" w:rsidRPr="00D2556A" w14:paraId="440847F5" w14:textId="77777777" w:rsidTr="00EC3223">
        <w:tc>
          <w:tcPr>
            <w:tcW w:w="4384" w:type="dxa"/>
            <w:gridSpan w:val="5"/>
          </w:tcPr>
          <w:p w14:paraId="420EC56C" w14:textId="77777777" w:rsidR="00703AC7" w:rsidRPr="00351078" w:rsidRDefault="00703AC7" w:rsidP="009837C5">
            <w:pPr>
              <w:widowControl w:val="0"/>
              <w:ind w:left="153" w:right="22" w:firstLine="4"/>
              <w:jc w:val="both"/>
              <w:rPr>
                <w:rFonts w:cs="Arial"/>
                <w:bCs/>
                <w:color w:val="000000" w:themeColor="text1"/>
                <w:lang w:val="de-DE"/>
              </w:rPr>
            </w:pPr>
            <w:r w:rsidRPr="00351078">
              <w:rPr>
                <w:rFonts w:cs="Arial"/>
                <w:bCs/>
                <w:color w:val="000000" w:themeColor="text1"/>
                <w:lang w:val="de-DE"/>
              </w:rPr>
              <w:t xml:space="preserve">Es liegt im Ermessen der </w:t>
            </w:r>
            <w:r w:rsidRPr="00351078">
              <w:rPr>
                <w:rFonts w:cs="Arial"/>
                <w:color w:val="000000" w:themeColor="text1"/>
                <w:lang w:val="de-DE" w:eastAsia="de-DE"/>
              </w:rPr>
              <w:t>Vergabestelle</w:t>
            </w:r>
            <w:r w:rsidRPr="00351078">
              <w:rPr>
                <w:rFonts w:cs="Arial"/>
                <w:bCs/>
                <w:color w:val="000000" w:themeColor="text1"/>
                <w:lang w:val="de-DE"/>
              </w:rPr>
              <w:t xml:space="preserve"> und des Wirtschaftsteilnehmers, auf Antrag die Aktualisierung bestimmter Daten und/oder Unterlagen zu verlangen, auch wenn diese noch gültig sind.</w:t>
            </w:r>
          </w:p>
          <w:p w14:paraId="2F74C2CB" w14:textId="4BB8864B" w:rsidR="00703AC7" w:rsidRPr="00351078" w:rsidRDefault="00703AC7" w:rsidP="009837C5">
            <w:pPr>
              <w:ind w:left="153" w:firstLine="4"/>
              <w:jc w:val="both"/>
              <w:rPr>
                <w:b/>
                <w:lang w:val="de-DE"/>
              </w:rPr>
            </w:pPr>
            <w:r w:rsidRPr="00351078">
              <w:rPr>
                <w:rFonts w:cs="Arial"/>
                <w:bCs/>
                <w:color w:val="000000" w:themeColor="text1"/>
                <w:lang w:val="de-DE"/>
              </w:rPr>
              <w:t xml:space="preserve">Die </w:t>
            </w:r>
            <w:r w:rsidRPr="00351078">
              <w:rPr>
                <w:rFonts w:cs="Arial"/>
                <w:color w:val="000000" w:themeColor="text1"/>
                <w:lang w:val="de-DE" w:eastAsia="de-DE"/>
              </w:rPr>
              <w:t>Vergabestelle</w:t>
            </w:r>
            <w:r w:rsidRPr="00351078">
              <w:rPr>
                <w:rFonts w:cs="Arial"/>
                <w:bCs/>
                <w:color w:val="000000" w:themeColor="text1"/>
                <w:lang w:val="de-DE"/>
              </w:rPr>
              <w:t xml:space="preserve"> kann zusätzliche Daten und Unterlagen aus den im Faszikel verwalteten anfordern.</w:t>
            </w:r>
          </w:p>
        </w:tc>
        <w:tc>
          <w:tcPr>
            <w:tcW w:w="1014" w:type="dxa"/>
            <w:gridSpan w:val="3"/>
          </w:tcPr>
          <w:p w14:paraId="2D61B9E4" w14:textId="77777777" w:rsidR="00703AC7" w:rsidRPr="00351078" w:rsidRDefault="00703AC7" w:rsidP="00703AC7">
            <w:pPr>
              <w:jc w:val="both"/>
              <w:rPr>
                <w:lang w:val="de-DE"/>
              </w:rPr>
            </w:pPr>
          </w:p>
        </w:tc>
        <w:tc>
          <w:tcPr>
            <w:tcW w:w="4116" w:type="dxa"/>
            <w:gridSpan w:val="5"/>
          </w:tcPr>
          <w:p w14:paraId="0104BEB8" w14:textId="77777777" w:rsidR="00703AC7" w:rsidRPr="00351078" w:rsidRDefault="00703AC7" w:rsidP="00703AC7">
            <w:pPr>
              <w:widowControl w:val="0"/>
              <w:spacing w:line="240" w:lineRule="exact"/>
              <w:ind w:left="34" w:right="105"/>
              <w:jc w:val="both"/>
              <w:rPr>
                <w:rFonts w:cs="Arial"/>
                <w:color w:val="000000" w:themeColor="text1"/>
                <w:lang w:val="it-IT"/>
              </w:rPr>
            </w:pPr>
            <w:r w:rsidRPr="00351078">
              <w:rPr>
                <w:rFonts w:cs="Arial"/>
                <w:color w:val="000000" w:themeColor="text1"/>
                <w:lang w:val="it-IT"/>
              </w:rPr>
              <w:t>È facoltà della stazione appaltante e dell’operatore economico chiedere l’aggiornamento su richiesta di specifici dati e/o documenti ancorché in corso di validità.</w:t>
            </w:r>
          </w:p>
          <w:p w14:paraId="192538FF" w14:textId="2E1559A8" w:rsidR="00703AC7" w:rsidRPr="00351078" w:rsidRDefault="00703AC7" w:rsidP="00703AC7">
            <w:pPr>
              <w:jc w:val="both"/>
              <w:rPr>
                <w:lang w:val="it-IT"/>
              </w:rPr>
            </w:pPr>
            <w:r w:rsidRPr="00351078">
              <w:rPr>
                <w:rFonts w:cs="Arial"/>
                <w:color w:val="000000" w:themeColor="text1"/>
                <w:lang w:val="it-IT"/>
              </w:rPr>
              <w:t>È facoltà della stazione appaltante richiedere ulteriori dati e documenti tra quelli gestiti dal fascicolo.</w:t>
            </w:r>
          </w:p>
        </w:tc>
      </w:tr>
      <w:tr w:rsidR="006B6292" w:rsidRPr="00D2556A" w14:paraId="0CCD9229" w14:textId="77777777" w:rsidTr="00EC3223">
        <w:tc>
          <w:tcPr>
            <w:tcW w:w="4384" w:type="dxa"/>
            <w:gridSpan w:val="5"/>
          </w:tcPr>
          <w:p w14:paraId="0CBD5A1F" w14:textId="77777777" w:rsidR="006B6292" w:rsidRPr="00351078" w:rsidRDefault="006B6292" w:rsidP="009837C5">
            <w:pPr>
              <w:ind w:left="153" w:firstLine="4"/>
              <w:rPr>
                <w:b/>
                <w:lang w:val="it-IT"/>
              </w:rPr>
            </w:pPr>
          </w:p>
        </w:tc>
        <w:tc>
          <w:tcPr>
            <w:tcW w:w="1014" w:type="dxa"/>
            <w:gridSpan w:val="3"/>
          </w:tcPr>
          <w:p w14:paraId="5737221D" w14:textId="77777777" w:rsidR="006B6292" w:rsidRPr="00351078" w:rsidRDefault="006B6292" w:rsidP="003B1373">
            <w:pPr>
              <w:rPr>
                <w:lang w:val="it-IT"/>
              </w:rPr>
            </w:pPr>
          </w:p>
        </w:tc>
        <w:tc>
          <w:tcPr>
            <w:tcW w:w="4116" w:type="dxa"/>
            <w:gridSpan w:val="5"/>
          </w:tcPr>
          <w:p w14:paraId="79249DFB" w14:textId="77777777" w:rsidR="006B6292" w:rsidRPr="00351078" w:rsidRDefault="006B6292" w:rsidP="008467D1">
            <w:pPr>
              <w:ind w:left="420" w:hanging="420"/>
              <w:rPr>
                <w:lang w:val="it-IT"/>
              </w:rPr>
            </w:pPr>
          </w:p>
        </w:tc>
      </w:tr>
      <w:tr w:rsidR="00E52A88" w:rsidRPr="00D2556A" w14:paraId="1F39AF8E" w14:textId="77777777" w:rsidTr="00EC3223">
        <w:tc>
          <w:tcPr>
            <w:tcW w:w="4384" w:type="dxa"/>
            <w:gridSpan w:val="5"/>
          </w:tcPr>
          <w:p w14:paraId="5CB031CB" w14:textId="745A50B1" w:rsidR="00E52A88" w:rsidRPr="00351078" w:rsidRDefault="00E52A88" w:rsidP="009837C5">
            <w:pPr>
              <w:ind w:left="153" w:firstLine="4"/>
              <w:jc w:val="both"/>
              <w:rPr>
                <w:b/>
                <w:lang w:val="de-DE"/>
              </w:rPr>
            </w:pPr>
            <w:r w:rsidRPr="00351078">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1014" w:type="dxa"/>
            <w:gridSpan w:val="3"/>
          </w:tcPr>
          <w:p w14:paraId="6E731FC5" w14:textId="77777777" w:rsidR="00E52A88" w:rsidRPr="00351078" w:rsidRDefault="00E52A88" w:rsidP="00E52A88">
            <w:pPr>
              <w:jc w:val="both"/>
              <w:rPr>
                <w:lang w:val="de-DE"/>
              </w:rPr>
            </w:pPr>
          </w:p>
        </w:tc>
        <w:tc>
          <w:tcPr>
            <w:tcW w:w="4116" w:type="dxa"/>
            <w:gridSpan w:val="5"/>
          </w:tcPr>
          <w:p w14:paraId="5196BF67" w14:textId="47D68006" w:rsidR="00E52A88" w:rsidRPr="00351078" w:rsidRDefault="00E52A88" w:rsidP="00E52A88">
            <w:pPr>
              <w:jc w:val="both"/>
              <w:rPr>
                <w:lang w:val="it-IT"/>
              </w:rPr>
            </w:pPr>
            <w:r w:rsidRPr="00351078">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6B6292" w:rsidRPr="00D2556A" w14:paraId="4F9D99D2" w14:textId="77777777" w:rsidTr="00EC3223">
        <w:tc>
          <w:tcPr>
            <w:tcW w:w="4384" w:type="dxa"/>
            <w:gridSpan w:val="5"/>
          </w:tcPr>
          <w:p w14:paraId="0310ABF6" w14:textId="77777777" w:rsidR="006B6292" w:rsidRPr="00105353" w:rsidRDefault="006B6292" w:rsidP="003B1373">
            <w:pPr>
              <w:ind w:left="567"/>
              <w:rPr>
                <w:b/>
                <w:highlight w:val="yellow"/>
                <w:lang w:val="it-IT"/>
              </w:rPr>
            </w:pPr>
          </w:p>
        </w:tc>
        <w:tc>
          <w:tcPr>
            <w:tcW w:w="1014" w:type="dxa"/>
            <w:gridSpan w:val="3"/>
          </w:tcPr>
          <w:p w14:paraId="31A1B9E2" w14:textId="77777777" w:rsidR="006B6292" w:rsidRPr="00105353" w:rsidRDefault="006B6292" w:rsidP="003B1373">
            <w:pPr>
              <w:rPr>
                <w:lang w:val="it-IT"/>
              </w:rPr>
            </w:pPr>
          </w:p>
        </w:tc>
        <w:tc>
          <w:tcPr>
            <w:tcW w:w="4116" w:type="dxa"/>
            <w:gridSpan w:val="5"/>
          </w:tcPr>
          <w:p w14:paraId="2464F1D1" w14:textId="77777777" w:rsidR="006B6292" w:rsidRPr="00105353" w:rsidRDefault="006B6292" w:rsidP="008467D1">
            <w:pPr>
              <w:ind w:left="420" w:hanging="420"/>
              <w:rPr>
                <w:lang w:val="it-IT"/>
              </w:rPr>
            </w:pPr>
          </w:p>
        </w:tc>
      </w:tr>
      <w:tr w:rsidR="003B1373" w:rsidRPr="00D2556A" w14:paraId="384452E1" w14:textId="77777777" w:rsidTr="00EC3223">
        <w:tc>
          <w:tcPr>
            <w:tcW w:w="4384" w:type="dxa"/>
            <w:gridSpan w:val="5"/>
            <w:shd w:val="clear" w:color="auto" w:fill="DEEAF6"/>
          </w:tcPr>
          <w:p w14:paraId="2A2A996A" w14:textId="643F0080" w:rsidR="003B1373" w:rsidRPr="00E62370" w:rsidRDefault="003B1373" w:rsidP="003B1373">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1014" w:type="dxa"/>
            <w:gridSpan w:val="3"/>
            <w:shd w:val="clear" w:color="auto" w:fill="DEEAF6"/>
          </w:tcPr>
          <w:p w14:paraId="3F4C35D9" w14:textId="77777777" w:rsidR="003B1373" w:rsidRPr="00E62370" w:rsidRDefault="003B1373" w:rsidP="003B1373">
            <w:pPr>
              <w:jc w:val="both"/>
              <w:rPr>
                <w:lang w:val="de-DE"/>
              </w:rPr>
            </w:pPr>
          </w:p>
        </w:tc>
        <w:tc>
          <w:tcPr>
            <w:tcW w:w="4116" w:type="dxa"/>
            <w:gridSpan w:val="5"/>
            <w:shd w:val="clear" w:color="auto" w:fill="DEEAF6"/>
          </w:tcPr>
          <w:p w14:paraId="1BFA30FF" w14:textId="77777777" w:rsidR="003B1373" w:rsidRDefault="003B1373" w:rsidP="003B1373">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3B1373" w:rsidRPr="00980FA0" w:rsidRDefault="003B1373" w:rsidP="003B1373">
            <w:pPr>
              <w:widowControl w:val="0"/>
              <w:ind w:right="105"/>
              <w:jc w:val="both"/>
              <w:rPr>
                <w:rFonts w:cs="Arial"/>
                <w:highlight w:val="green"/>
                <w:u w:val="single"/>
                <w:lang w:val="it-IT"/>
              </w:rPr>
            </w:pPr>
          </w:p>
        </w:tc>
      </w:tr>
      <w:tr w:rsidR="003B1373" w:rsidRPr="00D2556A" w14:paraId="5127C2A8" w14:textId="77777777" w:rsidTr="00EC3223">
        <w:tc>
          <w:tcPr>
            <w:tcW w:w="4384" w:type="dxa"/>
            <w:gridSpan w:val="5"/>
            <w:shd w:val="clear" w:color="auto" w:fill="DEEAF6"/>
          </w:tcPr>
          <w:p w14:paraId="18DCD141" w14:textId="714808E3" w:rsidR="003B1373" w:rsidRPr="00E62370" w:rsidRDefault="003B1373" w:rsidP="003B1373">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1014" w:type="dxa"/>
            <w:gridSpan w:val="3"/>
            <w:shd w:val="clear" w:color="auto" w:fill="DEEAF6"/>
          </w:tcPr>
          <w:p w14:paraId="6A5469ED" w14:textId="77777777" w:rsidR="003B1373" w:rsidRPr="00E62370" w:rsidRDefault="003B1373" w:rsidP="003B1373">
            <w:pPr>
              <w:jc w:val="both"/>
              <w:rPr>
                <w:lang w:val="de-DE"/>
              </w:rPr>
            </w:pPr>
          </w:p>
        </w:tc>
        <w:tc>
          <w:tcPr>
            <w:tcW w:w="4116" w:type="dxa"/>
            <w:gridSpan w:val="5"/>
            <w:shd w:val="clear" w:color="auto" w:fill="DEEAF6"/>
          </w:tcPr>
          <w:p w14:paraId="43709598" w14:textId="50B4371D" w:rsidR="003B1373" w:rsidRPr="00105353" w:rsidRDefault="003B1373" w:rsidP="003B1373">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3B1373" w:rsidRPr="00D2556A" w14:paraId="474760D7" w14:textId="77777777" w:rsidTr="00EC3223">
        <w:tc>
          <w:tcPr>
            <w:tcW w:w="4384" w:type="dxa"/>
            <w:gridSpan w:val="5"/>
            <w:shd w:val="clear" w:color="auto" w:fill="DEEAF6"/>
          </w:tcPr>
          <w:p w14:paraId="7D638A15" w14:textId="77777777" w:rsidR="003B1373" w:rsidRPr="00105353" w:rsidRDefault="003B1373" w:rsidP="003B1373">
            <w:pPr>
              <w:ind w:left="567"/>
              <w:rPr>
                <w:b/>
                <w:highlight w:val="yellow"/>
                <w:lang w:val="it-IT"/>
              </w:rPr>
            </w:pPr>
          </w:p>
        </w:tc>
        <w:tc>
          <w:tcPr>
            <w:tcW w:w="1014" w:type="dxa"/>
            <w:gridSpan w:val="3"/>
            <w:shd w:val="clear" w:color="auto" w:fill="DEEAF6"/>
          </w:tcPr>
          <w:p w14:paraId="6EB54CC6" w14:textId="77777777" w:rsidR="003B1373" w:rsidRPr="00105353" w:rsidRDefault="003B1373" w:rsidP="003B1373">
            <w:pPr>
              <w:rPr>
                <w:lang w:val="it-IT"/>
              </w:rPr>
            </w:pPr>
          </w:p>
        </w:tc>
        <w:tc>
          <w:tcPr>
            <w:tcW w:w="4116" w:type="dxa"/>
            <w:gridSpan w:val="5"/>
            <w:shd w:val="clear" w:color="auto" w:fill="DEEAF6"/>
          </w:tcPr>
          <w:p w14:paraId="3C4F3F97" w14:textId="77777777" w:rsidR="003B1373" w:rsidRPr="00105353" w:rsidRDefault="003B1373" w:rsidP="003B1373">
            <w:pPr>
              <w:ind w:left="420"/>
              <w:rPr>
                <w:lang w:val="it-IT"/>
              </w:rPr>
            </w:pPr>
          </w:p>
        </w:tc>
      </w:tr>
      <w:tr w:rsidR="003B1373" w:rsidRPr="00D2556A" w14:paraId="6ADFCA2E" w14:textId="77777777" w:rsidTr="00EC3223">
        <w:tc>
          <w:tcPr>
            <w:tcW w:w="4384" w:type="dxa"/>
            <w:gridSpan w:val="5"/>
            <w:shd w:val="clear" w:color="auto" w:fill="DEEAF6"/>
          </w:tcPr>
          <w:p w14:paraId="42BBD0C4" w14:textId="77777777" w:rsidR="003B1373" w:rsidRPr="00AF3BFC" w:rsidRDefault="003B1373" w:rsidP="003B1373">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sonstigem Ausschluss </w:t>
            </w:r>
            <w:r w:rsidRPr="00AF3BFC">
              <w:rPr>
                <w:lang w:val="de-DE"/>
              </w:rPr>
              <w:t>folgendes vorlegen:</w:t>
            </w:r>
          </w:p>
          <w:p w14:paraId="3A44C140" w14:textId="77777777" w:rsidR="003B1373" w:rsidRPr="00AF3BFC" w:rsidRDefault="003B1373" w:rsidP="003B1373">
            <w:pPr>
              <w:numPr>
                <w:ilvl w:val="0"/>
                <w:numId w:val="77"/>
              </w:numPr>
              <w:ind w:right="105"/>
              <w:jc w:val="both"/>
              <w:rPr>
                <w:rFonts w:cs="Arial"/>
                <w:bCs/>
                <w:strike/>
                <w:lang w:val="de-DE"/>
              </w:rPr>
            </w:pPr>
            <w:r w:rsidRPr="00AF3BFC">
              <w:rPr>
                <w:lang w:val="de-DE"/>
              </w:rPr>
              <w:t xml:space="preserve">- eine Kopie des zuletzt eingereichten Berichts, zusammen mit der </w:t>
            </w:r>
            <w:r w:rsidRPr="00AF3BFC">
              <w:rPr>
                <w:lang w:val="de-DE"/>
              </w:rPr>
              <w:lastRenderedPageBreak/>
              <w:t>Empfangsbestätigung, die bescheinigt, dass der Bericht korrekt erstellt und im Portal des Ministeriums für Arbeit und Sozialpolitik gespeichert wurde (</w:t>
            </w:r>
            <w:hyperlink r:id="rId56" w:history="1">
              <w:r w:rsidRPr="00AF3BFC">
                <w:rPr>
                  <w:u w:val="single"/>
                  <w:lang w:val="de-DE"/>
                </w:rPr>
                <w:t>https://servizi.lavoro.gov.it</w:t>
              </w:r>
            </w:hyperlink>
            <w:r w:rsidRPr="00AF3BFC">
              <w:rPr>
                <w:lang w:val="de-DE"/>
              </w:rPr>
              <w:t>);</w:t>
            </w:r>
          </w:p>
          <w:p w14:paraId="5DEDC0AA" w14:textId="7AB68A1D" w:rsidR="003B1373" w:rsidRPr="00E62370" w:rsidRDefault="003B1373" w:rsidP="003B1373">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1014" w:type="dxa"/>
            <w:gridSpan w:val="3"/>
            <w:shd w:val="clear" w:color="auto" w:fill="DEEAF6"/>
          </w:tcPr>
          <w:p w14:paraId="0505249C" w14:textId="77777777" w:rsidR="003B1373" w:rsidRPr="00E62370" w:rsidRDefault="003B1373" w:rsidP="003B1373">
            <w:pPr>
              <w:rPr>
                <w:lang w:val="de-DE"/>
              </w:rPr>
            </w:pPr>
          </w:p>
        </w:tc>
        <w:tc>
          <w:tcPr>
            <w:tcW w:w="4116" w:type="dxa"/>
            <w:gridSpan w:val="5"/>
            <w:shd w:val="clear" w:color="auto" w:fill="DEEAF6"/>
          </w:tcPr>
          <w:p w14:paraId="47DD80E2" w14:textId="77777777" w:rsidR="003B1373" w:rsidRPr="00980FA0" w:rsidRDefault="003B1373" w:rsidP="003B1373">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80FA0">
              <w:rPr>
                <w:b/>
                <w:bCs/>
                <w:lang w:val="it-IT"/>
              </w:rPr>
              <w:t>a pena di esclusione</w:t>
            </w:r>
            <w:r w:rsidRPr="00980FA0">
              <w:rPr>
                <w:lang w:val="it-IT"/>
              </w:rPr>
              <w:t>:</w:t>
            </w:r>
          </w:p>
          <w:p w14:paraId="17A62BCE" w14:textId="77777777" w:rsidR="003B1373" w:rsidRPr="00980FA0" w:rsidRDefault="003B1373" w:rsidP="003B1373">
            <w:pPr>
              <w:numPr>
                <w:ilvl w:val="0"/>
                <w:numId w:val="77"/>
              </w:numPr>
              <w:ind w:right="105"/>
              <w:jc w:val="both"/>
              <w:rPr>
                <w:lang w:val="it-IT"/>
              </w:rPr>
            </w:pPr>
            <w:r w:rsidRPr="00980FA0">
              <w:rPr>
                <w:lang w:val="it-IT"/>
              </w:rPr>
              <w:t xml:space="preserve">copia dell’ultimo rapporto inviato unitamente alla ricevuta attestante la </w:t>
            </w:r>
            <w:r w:rsidRPr="00980FA0">
              <w:rPr>
                <w:lang w:val="it-IT"/>
              </w:rPr>
              <w:lastRenderedPageBreak/>
              <w:t>corretta redazione ed il salvataggio sul portale del Ministero del lavoro e delle politiche sociali (</w:t>
            </w:r>
            <w:hyperlink r:id="rId57" w:history="1">
              <w:r w:rsidRPr="00980FA0">
                <w:rPr>
                  <w:u w:val="single"/>
                  <w:lang w:val="it-IT"/>
                </w:rPr>
                <w:t>https://servizi.lavoro.gov.it</w:t>
              </w:r>
            </w:hyperlink>
            <w:r w:rsidRPr="00980FA0">
              <w:rPr>
                <w:lang w:val="it-IT"/>
              </w:rPr>
              <w:t xml:space="preserve">); </w:t>
            </w:r>
          </w:p>
          <w:p w14:paraId="315A28E6" w14:textId="779B3980" w:rsidR="003B1373" w:rsidRPr="007F2879" w:rsidRDefault="003B1373" w:rsidP="003B1373">
            <w:pPr>
              <w:numPr>
                <w:ilvl w:val="0"/>
                <w:numId w:val="77"/>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3B1373" w:rsidRPr="00D2556A" w14:paraId="75680F23" w14:textId="77777777" w:rsidTr="00EC3223">
        <w:tc>
          <w:tcPr>
            <w:tcW w:w="4384" w:type="dxa"/>
            <w:gridSpan w:val="5"/>
            <w:shd w:val="clear" w:color="auto" w:fill="DEEAF6"/>
          </w:tcPr>
          <w:p w14:paraId="265C439E" w14:textId="77777777" w:rsidR="003B1373" w:rsidRPr="00105353" w:rsidRDefault="003B1373" w:rsidP="003B1373">
            <w:pPr>
              <w:ind w:left="567"/>
              <w:rPr>
                <w:b/>
                <w:highlight w:val="yellow"/>
                <w:lang w:val="it-IT"/>
              </w:rPr>
            </w:pPr>
          </w:p>
        </w:tc>
        <w:tc>
          <w:tcPr>
            <w:tcW w:w="1014" w:type="dxa"/>
            <w:gridSpan w:val="3"/>
            <w:shd w:val="clear" w:color="auto" w:fill="DEEAF6"/>
          </w:tcPr>
          <w:p w14:paraId="3C9AD672" w14:textId="77777777" w:rsidR="003B1373" w:rsidRPr="00105353" w:rsidRDefault="003B1373" w:rsidP="003B1373">
            <w:pPr>
              <w:rPr>
                <w:lang w:val="it-IT"/>
              </w:rPr>
            </w:pPr>
          </w:p>
        </w:tc>
        <w:tc>
          <w:tcPr>
            <w:tcW w:w="4116" w:type="dxa"/>
            <w:gridSpan w:val="5"/>
            <w:shd w:val="clear" w:color="auto" w:fill="DEEAF6"/>
          </w:tcPr>
          <w:p w14:paraId="1B21A949" w14:textId="77777777" w:rsidR="003B1373" w:rsidRPr="00105353" w:rsidRDefault="003B1373" w:rsidP="003B1373">
            <w:pPr>
              <w:ind w:left="420"/>
              <w:rPr>
                <w:lang w:val="it-IT"/>
              </w:rPr>
            </w:pPr>
          </w:p>
        </w:tc>
      </w:tr>
      <w:tr w:rsidR="003B1373" w:rsidRPr="00176B79" w14:paraId="7CC73C23" w14:textId="77777777" w:rsidTr="00EC3223">
        <w:tc>
          <w:tcPr>
            <w:tcW w:w="4384" w:type="dxa"/>
            <w:gridSpan w:val="5"/>
            <w:shd w:val="clear" w:color="auto" w:fill="DEEAF6"/>
          </w:tcPr>
          <w:p w14:paraId="3419A5B4" w14:textId="2C61A7AD" w:rsidR="003B1373" w:rsidRPr="00105353" w:rsidRDefault="003B1373" w:rsidP="003B1373">
            <w:pPr>
              <w:jc w:val="both"/>
              <w:rPr>
                <w:b/>
                <w:highlight w:val="yellow"/>
                <w:lang w:val="it-IT"/>
              </w:rPr>
            </w:pPr>
            <w:r w:rsidRPr="00AF3BFC">
              <w:rPr>
                <w:lang w:val="de-DE" w:eastAsia="it-IT"/>
              </w:rPr>
              <w:t xml:space="preserve">Der letzte Bericht bezieht sich auf den Zweijahreszeitraum 2020/21, der die Anzahl der Mitarbeiter des Unternehmens zum 31.12.2021 wiedergibt. </w:t>
            </w:r>
            <w:r w:rsidRPr="00AF3BFC">
              <w:rPr>
                <w:i/>
                <w:iCs/>
                <w:color w:val="FF0000"/>
                <w:highlight w:val="green"/>
                <w:lang w:val="de-DE" w:eastAsia="it-IT"/>
              </w:rPr>
              <w:t>[Nach dem 30.04.2024 wird dieses Datum auf den 31.12.2023 geändert - Zweijahreszeitraum 2022/23]</w:t>
            </w:r>
          </w:p>
        </w:tc>
        <w:tc>
          <w:tcPr>
            <w:tcW w:w="1014" w:type="dxa"/>
            <w:gridSpan w:val="3"/>
            <w:shd w:val="clear" w:color="auto" w:fill="DEEAF6"/>
          </w:tcPr>
          <w:p w14:paraId="56F6CB1F" w14:textId="77777777" w:rsidR="003B1373" w:rsidRPr="00105353" w:rsidRDefault="003B1373" w:rsidP="003B1373">
            <w:pPr>
              <w:jc w:val="both"/>
              <w:rPr>
                <w:lang w:val="it-IT"/>
              </w:rPr>
            </w:pPr>
          </w:p>
        </w:tc>
        <w:tc>
          <w:tcPr>
            <w:tcW w:w="4116" w:type="dxa"/>
            <w:gridSpan w:val="5"/>
            <w:shd w:val="clear" w:color="auto" w:fill="DEEAF6"/>
          </w:tcPr>
          <w:p w14:paraId="54DB5135" w14:textId="419895A1" w:rsidR="003B1373" w:rsidRPr="00105353" w:rsidRDefault="003B1373" w:rsidP="003B1373">
            <w:pPr>
              <w:jc w:val="both"/>
              <w:rPr>
                <w:lang w:val="it-IT"/>
              </w:rPr>
            </w:pPr>
            <w:r w:rsidRPr="00980FA0">
              <w:rPr>
                <w:lang w:val="it-IT" w:eastAsia="it-IT"/>
              </w:rPr>
              <w:t>Per ultimo rapporto si intende quello riferito al biennio 20/21 che fotografa il numero di dipendenti dell’azienda al 31/12/2021.</w:t>
            </w:r>
            <w:r w:rsidRPr="00980FA0">
              <w:rPr>
                <w:i/>
                <w:iCs/>
                <w:lang w:val="it-IT" w:eastAsia="it-IT"/>
              </w:rPr>
              <w:t xml:space="preserve"> </w:t>
            </w:r>
            <w:r w:rsidRPr="00AF3BFC">
              <w:rPr>
                <w:i/>
                <w:iCs/>
                <w:color w:val="FF0000"/>
                <w:highlight w:val="green"/>
                <w:lang w:eastAsia="it-IT"/>
              </w:rPr>
              <w:t>[Dopo il 30/04/2024 tale data andrà modificata in 31/12/2023 – biennio 2022/23 ]</w:t>
            </w:r>
            <w:r w:rsidRPr="00AF3BFC">
              <w:rPr>
                <w:i/>
                <w:iCs/>
                <w:color w:val="FF0000"/>
                <w:lang w:eastAsia="it-IT"/>
              </w:rPr>
              <w:t xml:space="preserve"> </w:t>
            </w:r>
          </w:p>
        </w:tc>
      </w:tr>
      <w:tr w:rsidR="003B1373" w:rsidRPr="00176B79" w14:paraId="1BB02536" w14:textId="77777777" w:rsidTr="00EC3223">
        <w:tc>
          <w:tcPr>
            <w:tcW w:w="4384" w:type="dxa"/>
            <w:gridSpan w:val="5"/>
            <w:shd w:val="clear" w:color="auto" w:fill="DEEAF6"/>
          </w:tcPr>
          <w:p w14:paraId="26406F30" w14:textId="77777777" w:rsidR="003B1373" w:rsidRPr="00105353" w:rsidRDefault="003B1373" w:rsidP="003B1373">
            <w:pPr>
              <w:ind w:left="567"/>
              <w:rPr>
                <w:b/>
                <w:highlight w:val="yellow"/>
                <w:lang w:val="it-IT"/>
              </w:rPr>
            </w:pPr>
          </w:p>
        </w:tc>
        <w:tc>
          <w:tcPr>
            <w:tcW w:w="1014" w:type="dxa"/>
            <w:gridSpan w:val="3"/>
            <w:shd w:val="clear" w:color="auto" w:fill="DEEAF6"/>
          </w:tcPr>
          <w:p w14:paraId="10F65656" w14:textId="77777777" w:rsidR="003B1373" w:rsidRPr="00105353" w:rsidRDefault="003B1373" w:rsidP="003B1373">
            <w:pPr>
              <w:rPr>
                <w:lang w:val="it-IT"/>
              </w:rPr>
            </w:pPr>
          </w:p>
        </w:tc>
        <w:tc>
          <w:tcPr>
            <w:tcW w:w="4116" w:type="dxa"/>
            <w:gridSpan w:val="5"/>
            <w:shd w:val="clear" w:color="auto" w:fill="DEEAF6"/>
          </w:tcPr>
          <w:p w14:paraId="555AE92C" w14:textId="77777777" w:rsidR="003B1373" w:rsidRPr="00105353" w:rsidRDefault="003B1373" w:rsidP="003B1373">
            <w:pPr>
              <w:ind w:left="420"/>
              <w:rPr>
                <w:lang w:val="it-IT"/>
              </w:rPr>
            </w:pPr>
          </w:p>
        </w:tc>
      </w:tr>
      <w:tr w:rsidR="003B1373" w:rsidRPr="00D2556A" w14:paraId="18C75CCF" w14:textId="77777777" w:rsidTr="00EC3223">
        <w:tc>
          <w:tcPr>
            <w:tcW w:w="4384" w:type="dxa"/>
            <w:gridSpan w:val="5"/>
            <w:shd w:val="clear" w:color="auto" w:fill="DEEAF6"/>
          </w:tcPr>
          <w:p w14:paraId="4F90557E" w14:textId="47132FF2" w:rsidR="003B1373" w:rsidRPr="00E62370" w:rsidRDefault="003B1373" w:rsidP="003B1373">
            <w:pPr>
              <w:jc w:val="both"/>
              <w:rPr>
                <w:b/>
                <w:highlight w:val="yellow"/>
                <w:lang w:val="de-DE"/>
              </w:rPr>
            </w:pPr>
            <w:r w:rsidRPr="00AF3BFC">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1014" w:type="dxa"/>
            <w:gridSpan w:val="3"/>
            <w:shd w:val="clear" w:color="auto" w:fill="DEEAF6"/>
          </w:tcPr>
          <w:p w14:paraId="6F2CAA8C" w14:textId="77777777" w:rsidR="003B1373" w:rsidRPr="00E62370" w:rsidRDefault="003B1373" w:rsidP="003B1373">
            <w:pPr>
              <w:jc w:val="both"/>
              <w:rPr>
                <w:lang w:val="de-DE"/>
              </w:rPr>
            </w:pPr>
          </w:p>
        </w:tc>
        <w:tc>
          <w:tcPr>
            <w:tcW w:w="4116" w:type="dxa"/>
            <w:gridSpan w:val="5"/>
            <w:shd w:val="clear" w:color="auto" w:fill="DEEAF6"/>
          </w:tcPr>
          <w:p w14:paraId="1F97ACA8" w14:textId="4EE9EF98" w:rsidR="003B1373" w:rsidRPr="00105353" w:rsidRDefault="003B1373" w:rsidP="003B1373">
            <w:pPr>
              <w:jc w:val="both"/>
              <w:rPr>
                <w:lang w:val="it-IT"/>
              </w:rPr>
            </w:pPr>
            <w:r w:rsidRPr="00980FA0">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3B1373" w:rsidRPr="00D2556A" w14:paraId="2D12804F" w14:textId="77777777" w:rsidTr="00EC3223">
        <w:tc>
          <w:tcPr>
            <w:tcW w:w="4384" w:type="dxa"/>
            <w:gridSpan w:val="5"/>
            <w:shd w:val="clear" w:color="auto" w:fill="DBE5F1" w:themeFill="accent1" w:themeFillTint="33"/>
          </w:tcPr>
          <w:p w14:paraId="33403862"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41BFD082"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76AEDAF2" w14:textId="77777777" w:rsidR="003B1373" w:rsidRPr="00105353" w:rsidRDefault="003B1373" w:rsidP="003B1373">
            <w:pPr>
              <w:ind w:left="420"/>
              <w:jc w:val="both"/>
              <w:rPr>
                <w:lang w:val="it-IT"/>
              </w:rPr>
            </w:pPr>
          </w:p>
        </w:tc>
      </w:tr>
      <w:tr w:rsidR="003B1373" w:rsidRPr="00D2556A" w14:paraId="056B8995" w14:textId="77777777" w:rsidTr="00EC3223">
        <w:tc>
          <w:tcPr>
            <w:tcW w:w="4384" w:type="dxa"/>
            <w:gridSpan w:val="5"/>
            <w:shd w:val="clear" w:color="auto" w:fill="DBE5F1" w:themeFill="accent1" w:themeFillTint="33"/>
          </w:tcPr>
          <w:p w14:paraId="39D11D0F" w14:textId="3566DE59" w:rsidR="003B1373" w:rsidRPr="00E62370" w:rsidRDefault="003B1373" w:rsidP="003B1373">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014" w:type="dxa"/>
            <w:gridSpan w:val="3"/>
            <w:shd w:val="clear" w:color="auto" w:fill="DBE5F1" w:themeFill="accent1" w:themeFillTint="33"/>
          </w:tcPr>
          <w:p w14:paraId="2654916E"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155BFFA8" w14:textId="58AEC42A" w:rsidR="003B1373" w:rsidRPr="00105353" w:rsidRDefault="003B1373" w:rsidP="003B1373">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3B1373" w:rsidRPr="00D2556A" w14:paraId="5B78474B" w14:textId="77777777" w:rsidTr="00EC3223">
        <w:tc>
          <w:tcPr>
            <w:tcW w:w="4384" w:type="dxa"/>
            <w:gridSpan w:val="5"/>
            <w:shd w:val="clear" w:color="auto" w:fill="DBE5F1" w:themeFill="accent1" w:themeFillTint="33"/>
          </w:tcPr>
          <w:p w14:paraId="025AFB69" w14:textId="77777777" w:rsidR="003B1373" w:rsidRPr="00105353" w:rsidRDefault="003B1373" w:rsidP="003B1373">
            <w:pPr>
              <w:ind w:left="567"/>
              <w:rPr>
                <w:b/>
                <w:highlight w:val="yellow"/>
                <w:lang w:val="it-IT"/>
              </w:rPr>
            </w:pPr>
          </w:p>
        </w:tc>
        <w:tc>
          <w:tcPr>
            <w:tcW w:w="1014" w:type="dxa"/>
            <w:gridSpan w:val="3"/>
            <w:shd w:val="clear" w:color="auto" w:fill="DBE5F1" w:themeFill="accent1" w:themeFillTint="33"/>
          </w:tcPr>
          <w:p w14:paraId="776BA5CF" w14:textId="77777777" w:rsidR="003B1373" w:rsidRPr="00105353" w:rsidRDefault="003B1373" w:rsidP="003B1373">
            <w:pPr>
              <w:rPr>
                <w:lang w:val="it-IT"/>
              </w:rPr>
            </w:pPr>
          </w:p>
        </w:tc>
        <w:tc>
          <w:tcPr>
            <w:tcW w:w="4116" w:type="dxa"/>
            <w:gridSpan w:val="5"/>
            <w:shd w:val="clear" w:color="auto" w:fill="DBE5F1" w:themeFill="accent1" w:themeFillTint="33"/>
          </w:tcPr>
          <w:p w14:paraId="77C4FF04" w14:textId="77777777" w:rsidR="003B1373" w:rsidRPr="00105353" w:rsidRDefault="003B1373" w:rsidP="003B1373">
            <w:pPr>
              <w:ind w:left="420"/>
              <w:rPr>
                <w:lang w:val="it-IT"/>
              </w:rPr>
            </w:pPr>
          </w:p>
        </w:tc>
      </w:tr>
      <w:tr w:rsidR="003B1373" w:rsidRPr="00D2556A" w14:paraId="4F4BAA6C" w14:textId="77777777" w:rsidTr="00EC3223">
        <w:tc>
          <w:tcPr>
            <w:tcW w:w="4384" w:type="dxa"/>
            <w:gridSpan w:val="5"/>
            <w:shd w:val="clear" w:color="auto" w:fill="DBE5F1" w:themeFill="accent1" w:themeFillTint="33"/>
          </w:tcPr>
          <w:p w14:paraId="07693275" w14:textId="2CF03FF0" w:rsidR="003B1373" w:rsidRPr="00E62370" w:rsidRDefault="003B1373" w:rsidP="003B1373">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1014" w:type="dxa"/>
            <w:gridSpan w:val="3"/>
            <w:shd w:val="clear" w:color="auto" w:fill="DBE5F1" w:themeFill="accent1" w:themeFillTint="33"/>
          </w:tcPr>
          <w:p w14:paraId="69C1709E"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3D0A4D7E" w14:textId="5E179A36" w:rsidR="003B1373" w:rsidRPr="00105353" w:rsidRDefault="003B1373" w:rsidP="003B1373">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3B1373" w:rsidRPr="00D2556A" w14:paraId="677B83B0" w14:textId="77777777" w:rsidTr="00EC3223">
        <w:tc>
          <w:tcPr>
            <w:tcW w:w="4384" w:type="dxa"/>
            <w:gridSpan w:val="5"/>
            <w:shd w:val="clear" w:color="auto" w:fill="DBE5F1" w:themeFill="accent1" w:themeFillTint="33"/>
          </w:tcPr>
          <w:p w14:paraId="24D5CE4C"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39580404"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009ECF18" w14:textId="77777777" w:rsidR="003B1373" w:rsidRPr="00105353" w:rsidRDefault="003B1373" w:rsidP="003B1373">
            <w:pPr>
              <w:ind w:left="420"/>
              <w:jc w:val="both"/>
              <w:rPr>
                <w:lang w:val="it-IT"/>
              </w:rPr>
            </w:pPr>
          </w:p>
        </w:tc>
      </w:tr>
      <w:tr w:rsidR="003B1373" w:rsidRPr="00D2556A" w14:paraId="715C0800" w14:textId="77777777" w:rsidTr="00EC3223">
        <w:tc>
          <w:tcPr>
            <w:tcW w:w="4384" w:type="dxa"/>
            <w:gridSpan w:val="5"/>
            <w:shd w:val="clear" w:color="auto" w:fill="DBE5F1" w:themeFill="accent1" w:themeFillTint="33"/>
          </w:tcPr>
          <w:p w14:paraId="0877EB15" w14:textId="439C8FF0" w:rsidR="003B1373" w:rsidRPr="00E62370" w:rsidRDefault="003B1373" w:rsidP="003B1373">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1014" w:type="dxa"/>
            <w:gridSpan w:val="3"/>
            <w:shd w:val="clear" w:color="auto" w:fill="DBE5F1" w:themeFill="accent1" w:themeFillTint="33"/>
          </w:tcPr>
          <w:p w14:paraId="7B823208"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4CC65FF5" w14:textId="197F9900" w:rsidR="003B1373" w:rsidRPr="00105353" w:rsidRDefault="003B1373" w:rsidP="003B1373">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3B1373" w:rsidRPr="00D2556A" w14:paraId="483A5D9C" w14:textId="77777777" w:rsidTr="00EC3223">
        <w:tc>
          <w:tcPr>
            <w:tcW w:w="4384" w:type="dxa"/>
            <w:gridSpan w:val="5"/>
            <w:shd w:val="clear" w:color="auto" w:fill="DBE5F1" w:themeFill="accent1" w:themeFillTint="33"/>
          </w:tcPr>
          <w:p w14:paraId="72ABEB92"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48793EBE"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6E68DEDB" w14:textId="77777777" w:rsidR="003B1373" w:rsidRPr="00105353" w:rsidRDefault="003B1373" w:rsidP="003B1373">
            <w:pPr>
              <w:ind w:left="420"/>
              <w:jc w:val="both"/>
              <w:rPr>
                <w:lang w:val="it-IT"/>
              </w:rPr>
            </w:pPr>
          </w:p>
        </w:tc>
      </w:tr>
      <w:tr w:rsidR="003B1373" w:rsidRPr="00D2556A" w14:paraId="2FF1F7E9" w14:textId="77777777" w:rsidTr="00EC3223">
        <w:trPr>
          <w:gridBefore w:val="2"/>
          <w:wBefore w:w="18" w:type="dxa"/>
        </w:trPr>
        <w:tc>
          <w:tcPr>
            <w:tcW w:w="4366" w:type="dxa"/>
            <w:gridSpan w:val="3"/>
            <w:shd w:val="clear" w:color="auto" w:fill="DBE5F1" w:themeFill="accent1" w:themeFillTint="33"/>
          </w:tcPr>
          <w:p w14:paraId="268B5782" w14:textId="5E49DEA2" w:rsidR="003B1373" w:rsidRPr="00E62370" w:rsidRDefault="003B1373" w:rsidP="003B1373">
            <w:pPr>
              <w:jc w:val="both"/>
              <w:rPr>
                <w:b/>
                <w:highlight w:val="yellow"/>
                <w:lang w:val="de-DE"/>
              </w:rPr>
            </w:pPr>
            <w:r w:rsidRPr="00A04D81">
              <w:rPr>
                <w:rFonts w:cs="Arial"/>
                <w:b/>
                <w:lang w:val="de-DE"/>
              </w:rPr>
              <w:t>Das Nachforderungsverfahren findet Anwendung wenn:</w:t>
            </w:r>
          </w:p>
        </w:tc>
        <w:tc>
          <w:tcPr>
            <w:tcW w:w="1014" w:type="dxa"/>
            <w:gridSpan w:val="3"/>
            <w:shd w:val="clear" w:color="auto" w:fill="DBE5F1" w:themeFill="accent1" w:themeFillTint="33"/>
          </w:tcPr>
          <w:p w14:paraId="4AA8D012"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49432512" w14:textId="52EEDF1E" w:rsidR="003B1373" w:rsidRPr="00105353" w:rsidRDefault="003B1373" w:rsidP="003B1373">
            <w:pPr>
              <w:jc w:val="both"/>
              <w:rPr>
                <w:lang w:val="it-IT"/>
              </w:rPr>
            </w:pPr>
            <w:r w:rsidRPr="00A04D81">
              <w:rPr>
                <w:rFonts w:cs="Arial"/>
                <w:b/>
                <w:noProof w:val="0"/>
                <w:lang w:val="it-IT"/>
              </w:rPr>
              <w:t>Si applica il subprocedimento di soccorso istruttorio qualora:</w:t>
            </w:r>
          </w:p>
        </w:tc>
      </w:tr>
      <w:tr w:rsidR="003B1373" w:rsidRPr="00D2556A" w14:paraId="3298C7F4" w14:textId="77777777" w:rsidTr="00EC3223">
        <w:trPr>
          <w:gridBefore w:val="2"/>
          <w:wBefore w:w="18" w:type="dxa"/>
        </w:trPr>
        <w:tc>
          <w:tcPr>
            <w:tcW w:w="4366" w:type="dxa"/>
            <w:gridSpan w:val="3"/>
            <w:shd w:val="clear" w:color="auto" w:fill="DBE5F1" w:themeFill="accent1" w:themeFillTint="33"/>
          </w:tcPr>
          <w:p w14:paraId="70C06D59" w14:textId="6B9E8352" w:rsidR="003B1373" w:rsidRPr="00D05A38" w:rsidRDefault="003B1373" w:rsidP="003B1373">
            <w:pPr>
              <w:jc w:val="both"/>
              <w:rPr>
                <w:b/>
                <w:highlight w:val="yellow"/>
                <w:lang w:val="de-DE"/>
              </w:rPr>
            </w:pPr>
            <w:r>
              <w:rPr>
                <w:rFonts w:cs="Arial"/>
                <w:lang w:val="de-DE"/>
              </w:rPr>
              <w:t>-</w:t>
            </w:r>
            <w:r w:rsidRPr="00A04D81">
              <w:rPr>
                <w:rFonts w:cs="Arial"/>
                <w:lang w:val="de-DE"/>
              </w:rPr>
              <w:t xml:space="preserve"> die nach Art. 47. Absatz 2 des Gesetzes Nr. 108/2021 geforderten Unterlagen, falls fällig, nicht ausgearbeitet worden sind.</w:t>
            </w:r>
          </w:p>
        </w:tc>
        <w:tc>
          <w:tcPr>
            <w:tcW w:w="1014" w:type="dxa"/>
            <w:gridSpan w:val="3"/>
            <w:shd w:val="clear" w:color="auto" w:fill="DBE5F1" w:themeFill="accent1" w:themeFillTint="33"/>
          </w:tcPr>
          <w:p w14:paraId="212FE905" w14:textId="77777777" w:rsidR="003B1373" w:rsidRPr="00D05A38" w:rsidRDefault="003B1373" w:rsidP="003B1373">
            <w:pPr>
              <w:jc w:val="both"/>
              <w:rPr>
                <w:lang w:val="de-DE"/>
              </w:rPr>
            </w:pPr>
          </w:p>
        </w:tc>
        <w:tc>
          <w:tcPr>
            <w:tcW w:w="4116" w:type="dxa"/>
            <w:gridSpan w:val="5"/>
            <w:shd w:val="clear" w:color="auto" w:fill="DBE5F1" w:themeFill="accent1" w:themeFillTint="33"/>
          </w:tcPr>
          <w:p w14:paraId="460B17B1" w14:textId="745F04E2" w:rsidR="003B1373" w:rsidRPr="00105353" w:rsidRDefault="003B1373" w:rsidP="003B1373">
            <w:pPr>
              <w:jc w:val="both"/>
              <w:rPr>
                <w:lang w:val="it-IT"/>
              </w:rPr>
            </w:pPr>
            <w:r>
              <w:rPr>
                <w:rFonts w:cs="Arial"/>
                <w:lang w:val="it-IT"/>
              </w:rPr>
              <w:t xml:space="preserve">- </w:t>
            </w:r>
            <w:r w:rsidRPr="00A04D81">
              <w:rPr>
                <w:rFonts w:cs="Arial"/>
                <w:lang w:val="it-IT"/>
              </w:rPr>
              <w:t>non sia stata prodotta la documentazione richiesta dall’art. 47, comma 2, legge 108/2021 quando dovuta.</w:t>
            </w:r>
          </w:p>
        </w:tc>
      </w:tr>
      <w:tr w:rsidR="003B1373" w:rsidRPr="00D2556A" w14:paraId="085BFE19" w14:textId="77777777" w:rsidTr="00EC3223">
        <w:trPr>
          <w:gridBefore w:val="2"/>
          <w:wBefore w:w="18" w:type="dxa"/>
        </w:trPr>
        <w:tc>
          <w:tcPr>
            <w:tcW w:w="4366" w:type="dxa"/>
            <w:gridSpan w:val="3"/>
            <w:shd w:val="clear" w:color="auto" w:fill="FFFFFF" w:themeFill="background1"/>
          </w:tcPr>
          <w:p w14:paraId="7CFE88A5" w14:textId="77777777" w:rsidR="003B1373" w:rsidRPr="00662620" w:rsidRDefault="003B1373" w:rsidP="003B1373">
            <w:pPr>
              <w:jc w:val="both"/>
              <w:rPr>
                <w:rFonts w:cs="Arial"/>
                <w:lang w:val="it-IT"/>
              </w:rPr>
            </w:pPr>
          </w:p>
        </w:tc>
        <w:tc>
          <w:tcPr>
            <w:tcW w:w="1014" w:type="dxa"/>
            <w:gridSpan w:val="3"/>
            <w:shd w:val="clear" w:color="auto" w:fill="FFFFFF" w:themeFill="background1"/>
          </w:tcPr>
          <w:p w14:paraId="4BCD2AC3" w14:textId="77777777" w:rsidR="003B1373" w:rsidRPr="00662620" w:rsidRDefault="003B1373" w:rsidP="003B1373">
            <w:pPr>
              <w:jc w:val="both"/>
              <w:rPr>
                <w:lang w:val="it-IT"/>
              </w:rPr>
            </w:pPr>
          </w:p>
        </w:tc>
        <w:tc>
          <w:tcPr>
            <w:tcW w:w="4116" w:type="dxa"/>
            <w:gridSpan w:val="5"/>
            <w:shd w:val="clear" w:color="auto" w:fill="FFFFFF" w:themeFill="background1"/>
          </w:tcPr>
          <w:p w14:paraId="18EE4865" w14:textId="77777777" w:rsidR="003B1373" w:rsidRDefault="003B1373" w:rsidP="003B1373">
            <w:pPr>
              <w:jc w:val="both"/>
              <w:rPr>
                <w:rFonts w:cs="Arial"/>
                <w:lang w:val="it-IT"/>
              </w:rPr>
            </w:pPr>
          </w:p>
        </w:tc>
      </w:tr>
      <w:tr w:rsidR="003B1373" w:rsidRPr="005737C1" w14:paraId="3B77A6A4" w14:textId="77777777" w:rsidTr="00EC3223">
        <w:trPr>
          <w:gridBefore w:val="2"/>
          <w:wBefore w:w="18" w:type="dxa"/>
        </w:trPr>
        <w:tc>
          <w:tcPr>
            <w:tcW w:w="4366" w:type="dxa"/>
            <w:gridSpan w:val="3"/>
            <w:shd w:val="clear" w:color="auto" w:fill="EEECE1" w:themeFill="background2"/>
          </w:tcPr>
          <w:p w14:paraId="42AECEFB" w14:textId="77777777" w:rsidR="003B1373" w:rsidRDefault="003B1373" w:rsidP="003B1373">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3B1373" w:rsidRPr="0015453B" w:rsidRDefault="003B1373" w:rsidP="003B1373">
            <w:pPr>
              <w:jc w:val="center"/>
              <w:rPr>
                <w:b/>
                <w:lang w:val="it-IT"/>
              </w:rPr>
            </w:pPr>
            <w:r w:rsidRPr="00A67704">
              <w:rPr>
                <w:rFonts w:cs="Arial"/>
                <w:b/>
                <w:lang w:val="de-DE"/>
              </w:rPr>
              <w:t>TECHNISCHES ANGEBOT</w:t>
            </w:r>
          </w:p>
        </w:tc>
        <w:tc>
          <w:tcPr>
            <w:tcW w:w="1014" w:type="dxa"/>
            <w:gridSpan w:val="3"/>
          </w:tcPr>
          <w:p w14:paraId="14BED83A" w14:textId="77777777" w:rsidR="003B1373" w:rsidRPr="0015453B" w:rsidRDefault="003B1373" w:rsidP="003B1373">
            <w:pPr>
              <w:jc w:val="both"/>
              <w:rPr>
                <w:lang w:val="it-IT"/>
              </w:rPr>
            </w:pPr>
          </w:p>
        </w:tc>
        <w:tc>
          <w:tcPr>
            <w:tcW w:w="4116" w:type="dxa"/>
            <w:gridSpan w:val="5"/>
            <w:shd w:val="clear" w:color="auto" w:fill="EEECE1" w:themeFill="background2"/>
          </w:tcPr>
          <w:p w14:paraId="7879E0D0" w14:textId="77777777" w:rsidR="003B1373" w:rsidRDefault="003B1373" w:rsidP="003B1373">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3B1373" w:rsidRPr="0015453B" w:rsidRDefault="003B1373" w:rsidP="003B1373">
            <w:pPr>
              <w:ind w:right="-7"/>
              <w:jc w:val="center"/>
              <w:rPr>
                <w:b/>
                <w:lang w:val="it-IT"/>
              </w:rPr>
            </w:pPr>
            <w:r w:rsidRPr="00A67704">
              <w:rPr>
                <w:rFonts w:cs="Arial"/>
                <w:b/>
              </w:rPr>
              <w:t>OFFERTA TECNICA</w:t>
            </w:r>
          </w:p>
        </w:tc>
      </w:tr>
      <w:tr w:rsidR="003B1373" w:rsidRPr="004C078F" w14:paraId="6609C7AA" w14:textId="77777777" w:rsidTr="00EC3223">
        <w:trPr>
          <w:gridBefore w:val="2"/>
          <w:wBefore w:w="18" w:type="dxa"/>
        </w:trPr>
        <w:tc>
          <w:tcPr>
            <w:tcW w:w="4366" w:type="dxa"/>
            <w:gridSpan w:val="3"/>
          </w:tcPr>
          <w:p w14:paraId="2FBB0E6D" w14:textId="2AC9429C" w:rsidR="003B1373" w:rsidRPr="002A2E16" w:rsidRDefault="003B1373" w:rsidP="003B1373">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1014" w:type="dxa"/>
            <w:gridSpan w:val="3"/>
          </w:tcPr>
          <w:p w14:paraId="36253A93" w14:textId="77777777" w:rsidR="003B1373" w:rsidRPr="002A2E16" w:rsidRDefault="003B1373" w:rsidP="003B1373">
            <w:pPr>
              <w:widowControl w:val="0"/>
              <w:spacing w:line="240" w:lineRule="exact"/>
              <w:rPr>
                <w:rFonts w:cs="Arial"/>
                <w:i/>
                <w:strike/>
                <w:color w:val="FF0000"/>
                <w:highlight w:val="yellow"/>
                <w:lang w:val="it-IT"/>
              </w:rPr>
            </w:pPr>
          </w:p>
        </w:tc>
        <w:tc>
          <w:tcPr>
            <w:tcW w:w="4116" w:type="dxa"/>
            <w:gridSpan w:val="5"/>
          </w:tcPr>
          <w:p w14:paraId="4D44DE1C" w14:textId="503C0CF0" w:rsidR="003B1373" w:rsidRPr="007A6B62" w:rsidRDefault="003B1373" w:rsidP="003B1373">
            <w:pPr>
              <w:widowControl w:val="0"/>
              <w:spacing w:line="240" w:lineRule="exact"/>
              <w:jc w:val="both"/>
              <w:rPr>
                <w:rFonts w:cs="Arial"/>
                <w:i/>
                <w:strike/>
                <w:color w:val="FF0000"/>
                <w:highlight w:val="yellow"/>
                <w:lang w:val="it-IT"/>
              </w:rPr>
            </w:pPr>
          </w:p>
        </w:tc>
      </w:tr>
      <w:tr w:rsidR="003B1373" w:rsidRPr="00D2556A" w14:paraId="6F2468D7" w14:textId="77777777" w:rsidTr="00EC3223">
        <w:trPr>
          <w:gridBefore w:val="2"/>
          <w:wBefore w:w="18" w:type="dxa"/>
        </w:trPr>
        <w:tc>
          <w:tcPr>
            <w:tcW w:w="4366" w:type="dxa"/>
            <w:gridSpan w:val="3"/>
          </w:tcPr>
          <w:p w14:paraId="61F096BE" w14:textId="27B6953B" w:rsidR="003B1373" w:rsidRPr="000C6FDC"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1014" w:type="dxa"/>
            <w:gridSpan w:val="3"/>
          </w:tcPr>
          <w:p w14:paraId="65D3E88A" w14:textId="77777777" w:rsidR="003B1373" w:rsidRPr="00370D63" w:rsidRDefault="003B1373" w:rsidP="003B1373">
            <w:pPr>
              <w:widowControl w:val="0"/>
              <w:spacing w:line="240" w:lineRule="exact"/>
              <w:rPr>
                <w:rFonts w:cs="Arial"/>
                <w:i/>
                <w:color w:val="FF0000"/>
                <w:highlight w:val="yellow"/>
                <w:lang w:val="de-DE"/>
              </w:rPr>
            </w:pPr>
          </w:p>
        </w:tc>
        <w:tc>
          <w:tcPr>
            <w:tcW w:w="4116" w:type="dxa"/>
            <w:gridSpan w:val="5"/>
          </w:tcPr>
          <w:p w14:paraId="0D8CD718" w14:textId="681ADE75" w:rsidR="003B1373" w:rsidRPr="000C6FDC" w:rsidRDefault="003B1373" w:rsidP="003B13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3B1373" w:rsidRPr="00D2556A" w14:paraId="43A42EC9" w14:textId="77777777" w:rsidTr="00EC3223">
        <w:trPr>
          <w:gridBefore w:val="2"/>
          <w:wBefore w:w="18" w:type="dxa"/>
        </w:trPr>
        <w:tc>
          <w:tcPr>
            <w:tcW w:w="4366" w:type="dxa"/>
            <w:gridSpan w:val="3"/>
          </w:tcPr>
          <w:p w14:paraId="62D6F7FD" w14:textId="017842A8" w:rsidR="003B1373" w:rsidRPr="008C0E89"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bookmarkStart w:id="75" w:name="_Hlk140075457"/>
            <w:r w:rsidRPr="008C0E89">
              <w:rPr>
                <w:rFonts w:cs="Arial"/>
                <w:i/>
                <w:noProof w:val="0"/>
                <w:color w:val="FF0000"/>
                <w:sz w:val="18"/>
                <w:szCs w:val="18"/>
                <w:highlight w:val="green"/>
                <w:lang w:val="de-DE" w:eastAsia="it-IT"/>
              </w:rPr>
              <w:t xml:space="preserve">Gemäß </w:t>
            </w:r>
            <w:r w:rsidRPr="008C0E89">
              <w:rPr>
                <w:b/>
                <w:bCs/>
                <w:i/>
                <w:iCs/>
                <w:color w:val="FF0000"/>
                <w:sz w:val="16"/>
                <w:szCs w:val="16"/>
                <w:highlight w:val="green"/>
                <w:lang w:val="de-DE"/>
              </w:rPr>
              <w:t xml:space="preserve">Anwendungsrichtlinie APB Nr. 6 - Vergabe von Dienstleistungen in den Bereichen Architektur und Ingenieurwesen </w:t>
            </w:r>
            <w:r w:rsidRPr="008C0E89">
              <w:rPr>
                <w:rFonts w:cs="Arial"/>
                <w:i/>
                <w:noProof w:val="0"/>
                <w:color w:val="FF0000"/>
                <w:sz w:val="18"/>
                <w:szCs w:val="18"/>
                <w:highlight w:val="green"/>
                <w:lang w:val="de-DE" w:eastAsia="it-IT"/>
              </w:rPr>
              <w:t>können die Kriterien aus dem vom AOV veröffentlichten Katalog (genehmigt durch Dekret des Direktors der AOV Nr. 40 vom 14.07.2023 i.g.F) gewählt werden, unbeschadet der Befugnis der/des EVV, die darin angegebene Punktzahl anders festzulegen oder auch andere Bewertungskriterien zu bestimmen, sofern sie für die Art, den Gegenstand und die Merkmale der Vergabe relevant sind.)</w:t>
            </w:r>
          </w:p>
        </w:tc>
        <w:tc>
          <w:tcPr>
            <w:tcW w:w="1014" w:type="dxa"/>
            <w:gridSpan w:val="3"/>
          </w:tcPr>
          <w:p w14:paraId="6BF496B9" w14:textId="77777777" w:rsidR="003B1373" w:rsidRPr="008C0E89" w:rsidRDefault="003B1373" w:rsidP="003B1373">
            <w:pPr>
              <w:widowControl w:val="0"/>
              <w:spacing w:line="240" w:lineRule="exact"/>
              <w:rPr>
                <w:rFonts w:cs="Arial"/>
                <w:i/>
                <w:color w:val="FF0000"/>
                <w:highlight w:val="green"/>
                <w:lang w:val="de-DE"/>
              </w:rPr>
            </w:pPr>
          </w:p>
        </w:tc>
        <w:tc>
          <w:tcPr>
            <w:tcW w:w="4116" w:type="dxa"/>
            <w:gridSpan w:val="5"/>
          </w:tcPr>
          <w:p w14:paraId="2147340A" w14:textId="5AB2E22F" w:rsidR="003B1373" w:rsidRPr="008C0E89" w:rsidRDefault="003B1373" w:rsidP="003B1373">
            <w:pPr>
              <w:widowControl w:val="0"/>
              <w:spacing w:line="240" w:lineRule="exact"/>
              <w:jc w:val="both"/>
              <w:rPr>
                <w:rFonts w:cs="Arial"/>
                <w:i/>
                <w:color w:val="FF0000"/>
                <w:sz w:val="18"/>
                <w:szCs w:val="18"/>
                <w:lang w:val="it-IT"/>
              </w:rPr>
            </w:pPr>
            <w:r w:rsidRPr="008C0E89">
              <w:rPr>
                <w:rFonts w:cs="Arial"/>
                <w:i/>
                <w:color w:val="FF0000"/>
                <w:sz w:val="18"/>
                <w:szCs w:val="18"/>
                <w:highlight w:val="green"/>
                <w:lang w:val="it-IT"/>
              </w:rPr>
              <w:t xml:space="preserve">In base alla </w:t>
            </w:r>
            <w:r w:rsidRPr="008C0E89">
              <w:rPr>
                <w:rFonts w:cs="Arial"/>
                <w:b/>
                <w:bCs/>
                <w:i/>
                <w:iCs/>
                <w:color w:val="FF0000"/>
                <w:sz w:val="16"/>
                <w:szCs w:val="16"/>
                <w:highlight w:val="green"/>
                <w:lang w:val="it-IT"/>
              </w:rPr>
              <w:t xml:space="preserve">Linea Guida PAB n. 6 - Affidamento di servizi attinenti all’architettura e all’ingegneria </w:t>
            </w:r>
            <w:r w:rsidRPr="008C0E89">
              <w:rPr>
                <w:rFonts w:cs="Arial"/>
                <w:i/>
                <w:color w:val="FF0000"/>
                <w:sz w:val="18"/>
                <w:szCs w:val="18"/>
                <w:highlight w:val="green"/>
                <w:lang w:val="it-IT"/>
              </w:rPr>
              <w:t>i criteri possono essere scelti dal catalogo pubblicato da ACP (approvato con Decreto del Direttore di ACP n. 40 dd. 14.07.2023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bookmarkEnd w:id="75"/>
      <w:tr w:rsidR="003B1373" w:rsidRPr="00D2556A" w14:paraId="6CB7CF0D" w14:textId="77777777" w:rsidTr="00EC3223">
        <w:trPr>
          <w:gridBefore w:val="2"/>
          <w:wBefore w:w="18" w:type="dxa"/>
        </w:trPr>
        <w:tc>
          <w:tcPr>
            <w:tcW w:w="4366" w:type="dxa"/>
            <w:gridSpan w:val="3"/>
          </w:tcPr>
          <w:p w14:paraId="4DF04E04" w14:textId="77777777" w:rsidR="003B1373" w:rsidRPr="00931BDE" w:rsidRDefault="003B1373" w:rsidP="003B1373">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1014" w:type="dxa"/>
            <w:gridSpan w:val="3"/>
          </w:tcPr>
          <w:p w14:paraId="16EDC2ED" w14:textId="77777777" w:rsidR="003B1373" w:rsidRPr="00931BDE" w:rsidRDefault="003B1373" w:rsidP="003B1373">
            <w:pPr>
              <w:widowControl w:val="0"/>
              <w:spacing w:line="240" w:lineRule="exact"/>
              <w:rPr>
                <w:rFonts w:cs="Arial"/>
                <w:i/>
                <w:color w:val="FF0000"/>
                <w:highlight w:val="green"/>
                <w:lang w:val="it-IT"/>
              </w:rPr>
            </w:pPr>
          </w:p>
        </w:tc>
        <w:tc>
          <w:tcPr>
            <w:tcW w:w="4116" w:type="dxa"/>
            <w:gridSpan w:val="5"/>
          </w:tcPr>
          <w:p w14:paraId="3A5BBEE9" w14:textId="77777777" w:rsidR="003B1373" w:rsidRPr="00931BDE" w:rsidRDefault="003B1373" w:rsidP="003B1373">
            <w:pPr>
              <w:widowControl w:val="0"/>
              <w:spacing w:line="240" w:lineRule="exact"/>
              <w:jc w:val="both"/>
              <w:rPr>
                <w:rFonts w:cs="Arial"/>
                <w:i/>
                <w:color w:val="FF0000"/>
                <w:highlight w:val="green"/>
                <w:lang w:val="it-IT"/>
              </w:rPr>
            </w:pPr>
          </w:p>
        </w:tc>
      </w:tr>
      <w:tr w:rsidR="003B1373" w:rsidRPr="00D2556A" w14:paraId="5DA5D4DB" w14:textId="77777777" w:rsidTr="00EC3223">
        <w:trPr>
          <w:gridBefore w:val="2"/>
          <w:wBefore w:w="18" w:type="dxa"/>
        </w:trPr>
        <w:tc>
          <w:tcPr>
            <w:tcW w:w="4366" w:type="dxa"/>
            <w:gridSpan w:val="3"/>
          </w:tcPr>
          <w:p w14:paraId="7892B60F" w14:textId="15F562BA" w:rsidR="003B1373" w:rsidRPr="00AC3817" w:rsidRDefault="003B1373" w:rsidP="003B1373">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1014" w:type="dxa"/>
            <w:gridSpan w:val="3"/>
          </w:tcPr>
          <w:p w14:paraId="2F5F4F44" w14:textId="77777777" w:rsidR="003B1373" w:rsidRPr="00225328" w:rsidRDefault="003B1373" w:rsidP="003B1373">
            <w:pPr>
              <w:widowControl w:val="0"/>
              <w:spacing w:line="240" w:lineRule="exact"/>
              <w:rPr>
                <w:rFonts w:cs="Arial"/>
                <w:strike/>
                <w:color w:val="FF0000"/>
                <w:highlight w:val="yellow"/>
                <w:lang w:val="de-DE"/>
              </w:rPr>
            </w:pPr>
          </w:p>
        </w:tc>
        <w:tc>
          <w:tcPr>
            <w:tcW w:w="4116" w:type="dxa"/>
            <w:gridSpan w:val="5"/>
          </w:tcPr>
          <w:p w14:paraId="7670BA3E" w14:textId="67816AB0" w:rsidR="003B1373" w:rsidRPr="00AC3817" w:rsidRDefault="003B1373" w:rsidP="003B1373">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3B1373" w:rsidRPr="00D2556A" w14:paraId="74E018D6" w14:textId="77777777" w:rsidTr="00EC3223">
        <w:trPr>
          <w:gridBefore w:val="2"/>
          <w:wBefore w:w="18" w:type="dxa"/>
        </w:trPr>
        <w:tc>
          <w:tcPr>
            <w:tcW w:w="4366" w:type="dxa"/>
            <w:gridSpan w:val="3"/>
          </w:tcPr>
          <w:p w14:paraId="0B644233" w14:textId="77777777" w:rsidR="003B1373" w:rsidRPr="00225328" w:rsidRDefault="003B1373" w:rsidP="003B1373">
            <w:pPr>
              <w:widowControl w:val="0"/>
              <w:spacing w:line="240" w:lineRule="exact"/>
              <w:jc w:val="both"/>
              <w:rPr>
                <w:rFonts w:cs="Arial"/>
                <w:i/>
                <w:iCs/>
                <w:color w:val="FF0000"/>
                <w:highlight w:val="yellow"/>
                <w:lang w:val="it-IT"/>
              </w:rPr>
            </w:pPr>
          </w:p>
        </w:tc>
        <w:tc>
          <w:tcPr>
            <w:tcW w:w="1014" w:type="dxa"/>
            <w:gridSpan w:val="3"/>
          </w:tcPr>
          <w:p w14:paraId="204C5E38" w14:textId="77777777" w:rsidR="003B1373" w:rsidRPr="00931BDE" w:rsidRDefault="003B1373" w:rsidP="003B1373">
            <w:pPr>
              <w:widowControl w:val="0"/>
              <w:spacing w:line="240" w:lineRule="exact"/>
              <w:rPr>
                <w:rFonts w:cs="Arial"/>
                <w:strike/>
                <w:color w:val="FF0000"/>
                <w:highlight w:val="yellow"/>
                <w:lang w:val="it-IT"/>
              </w:rPr>
            </w:pPr>
          </w:p>
        </w:tc>
        <w:tc>
          <w:tcPr>
            <w:tcW w:w="4116" w:type="dxa"/>
            <w:gridSpan w:val="5"/>
          </w:tcPr>
          <w:p w14:paraId="2CC74CF5" w14:textId="77777777" w:rsidR="003B1373" w:rsidRPr="00931BDE" w:rsidRDefault="003B1373" w:rsidP="003B1373">
            <w:pPr>
              <w:widowControl w:val="0"/>
              <w:spacing w:line="240" w:lineRule="exact"/>
              <w:jc w:val="both"/>
              <w:rPr>
                <w:rFonts w:cs="Arial"/>
                <w:i/>
                <w:iCs/>
                <w:strike/>
                <w:color w:val="FF0000"/>
                <w:highlight w:val="yellow"/>
                <w:lang w:val="it-IT"/>
              </w:rPr>
            </w:pPr>
          </w:p>
        </w:tc>
      </w:tr>
      <w:tr w:rsidR="003B1373" w:rsidRPr="00D2556A" w14:paraId="7E39406B" w14:textId="77777777" w:rsidTr="00EC3223">
        <w:trPr>
          <w:gridBefore w:val="2"/>
          <w:wBefore w:w="18" w:type="dxa"/>
        </w:trPr>
        <w:tc>
          <w:tcPr>
            <w:tcW w:w="4366" w:type="dxa"/>
            <w:gridSpan w:val="3"/>
          </w:tcPr>
          <w:p w14:paraId="4DAAE71F" w14:textId="45C12223"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lang w:val="de-DE"/>
              </w:rPr>
              <w:t>Anlage B - Datenblatt für das technische Angebot</w:t>
            </w:r>
          </w:p>
        </w:tc>
        <w:tc>
          <w:tcPr>
            <w:tcW w:w="1014" w:type="dxa"/>
            <w:gridSpan w:val="3"/>
          </w:tcPr>
          <w:p w14:paraId="30717DE2" w14:textId="77777777" w:rsidR="003B1373" w:rsidRPr="00AC3817" w:rsidRDefault="003B1373" w:rsidP="003B1373">
            <w:pPr>
              <w:widowControl w:val="0"/>
              <w:spacing w:line="240" w:lineRule="exact"/>
              <w:rPr>
                <w:rFonts w:cs="Arial"/>
                <w:lang w:val="de-DE"/>
              </w:rPr>
            </w:pPr>
          </w:p>
        </w:tc>
        <w:tc>
          <w:tcPr>
            <w:tcW w:w="4116" w:type="dxa"/>
            <w:gridSpan w:val="5"/>
          </w:tcPr>
          <w:p w14:paraId="0CF716FB" w14:textId="56D1936F" w:rsidR="003B1373" w:rsidRPr="00AC3817" w:rsidRDefault="003B1373" w:rsidP="003B1373">
            <w:pPr>
              <w:widowControl w:val="0"/>
              <w:spacing w:line="240" w:lineRule="exact"/>
              <w:jc w:val="both"/>
              <w:rPr>
                <w:rFonts w:cs="Arial"/>
                <w:b/>
                <w:lang w:val="it-IT"/>
              </w:rPr>
            </w:pPr>
            <w:r w:rsidRPr="00AC3817">
              <w:rPr>
                <w:rFonts w:cs="Arial"/>
                <w:b/>
                <w:lang w:val="it-IT"/>
              </w:rPr>
              <w:t>Allegato B - Scheda di offerta tecnica</w:t>
            </w:r>
          </w:p>
        </w:tc>
      </w:tr>
      <w:tr w:rsidR="003B1373" w:rsidRPr="00D2556A" w14:paraId="1A684840" w14:textId="77777777" w:rsidTr="00EC3223">
        <w:trPr>
          <w:gridBefore w:val="2"/>
          <w:wBefore w:w="18" w:type="dxa"/>
        </w:trPr>
        <w:tc>
          <w:tcPr>
            <w:tcW w:w="4366" w:type="dxa"/>
            <w:gridSpan w:val="3"/>
          </w:tcPr>
          <w:p w14:paraId="52068D6E" w14:textId="22BC4935" w:rsidR="003B1373" w:rsidRPr="00AC3817" w:rsidRDefault="003B1373" w:rsidP="003B1373">
            <w:pPr>
              <w:pStyle w:val="Rientrocorpodeltesto"/>
              <w:widowControl w:val="0"/>
              <w:tabs>
                <w:tab w:val="left" w:pos="8496"/>
              </w:tabs>
              <w:spacing w:after="0" w:line="240" w:lineRule="exact"/>
              <w:ind w:left="0"/>
              <w:jc w:val="both"/>
              <w:rPr>
                <w:rFonts w:cs="Arial"/>
                <w:b/>
                <w:lang w:val="it-IT"/>
              </w:rPr>
            </w:pPr>
          </w:p>
        </w:tc>
        <w:tc>
          <w:tcPr>
            <w:tcW w:w="1014" w:type="dxa"/>
            <w:gridSpan w:val="3"/>
          </w:tcPr>
          <w:p w14:paraId="606CA520" w14:textId="77777777" w:rsidR="003B1373" w:rsidRPr="00AC3817" w:rsidRDefault="003B1373" w:rsidP="003B1373">
            <w:pPr>
              <w:widowControl w:val="0"/>
              <w:spacing w:line="240" w:lineRule="exact"/>
              <w:rPr>
                <w:rFonts w:cs="Arial"/>
                <w:lang w:val="it-IT"/>
              </w:rPr>
            </w:pPr>
          </w:p>
        </w:tc>
        <w:tc>
          <w:tcPr>
            <w:tcW w:w="4116" w:type="dxa"/>
            <w:gridSpan w:val="5"/>
          </w:tcPr>
          <w:p w14:paraId="4307B99B" w14:textId="3E690275" w:rsidR="003B1373" w:rsidRPr="00AC3817" w:rsidRDefault="003B1373" w:rsidP="003B1373">
            <w:pPr>
              <w:widowControl w:val="0"/>
              <w:spacing w:line="240" w:lineRule="exact"/>
              <w:jc w:val="both"/>
              <w:rPr>
                <w:rFonts w:cs="Arial"/>
                <w:b/>
                <w:lang w:val="it-IT"/>
              </w:rPr>
            </w:pPr>
          </w:p>
        </w:tc>
      </w:tr>
      <w:tr w:rsidR="003B1373" w:rsidRPr="008764B9" w14:paraId="5754CC72" w14:textId="77777777" w:rsidTr="00EC3223">
        <w:trPr>
          <w:gridBefore w:val="2"/>
          <w:wBefore w:w="18" w:type="dxa"/>
        </w:trPr>
        <w:tc>
          <w:tcPr>
            <w:tcW w:w="4366" w:type="dxa"/>
            <w:gridSpan w:val="3"/>
          </w:tcPr>
          <w:p w14:paraId="1D1C384C" w14:textId="6A2E36B6"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Pr>
                <w:rFonts w:cs="Arial"/>
                <w:b/>
                <w:bCs/>
                <w:lang w:val="de-DE"/>
              </w:rPr>
              <w:t xml:space="preserve"> </w:t>
            </w:r>
          </w:p>
        </w:tc>
        <w:tc>
          <w:tcPr>
            <w:tcW w:w="1014" w:type="dxa"/>
            <w:gridSpan w:val="3"/>
          </w:tcPr>
          <w:p w14:paraId="5EA8724E" w14:textId="77777777" w:rsidR="003B1373" w:rsidRPr="00AC3817" w:rsidRDefault="003B1373" w:rsidP="003B1373">
            <w:pPr>
              <w:widowControl w:val="0"/>
              <w:spacing w:line="240" w:lineRule="exact"/>
              <w:rPr>
                <w:rFonts w:cs="Arial"/>
                <w:lang w:val="de-DE"/>
              </w:rPr>
            </w:pPr>
          </w:p>
        </w:tc>
        <w:tc>
          <w:tcPr>
            <w:tcW w:w="4116" w:type="dxa"/>
            <w:gridSpan w:val="5"/>
          </w:tcPr>
          <w:p w14:paraId="7F360B19" w14:textId="04B9E76B" w:rsidR="003B1373" w:rsidRPr="00AC3817" w:rsidRDefault="003B1373" w:rsidP="003B1373">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Pr>
                <w:rFonts w:cs="Arial"/>
                <w:b/>
                <w:bCs/>
                <w:lang w:val="it-IT"/>
              </w:rPr>
              <w:t xml:space="preserve"> </w:t>
            </w:r>
          </w:p>
        </w:tc>
      </w:tr>
      <w:tr w:rsidR="003B1373" w:rsidRPr="008764B9" w14:paraId="1BC393B6" w14:textId="77777777" w:rsidTr="00EC3223">
        <w:trPr>
          <w:gridBefore w:val="2"/>
          <w:wBefore w:w="18" w:type="dxa"/>
        </w:trPr>
        <w:tc>
          <w:tcPr>
            <w:tcW w:w="4366" w:type="dxa"/>
            <w:gridSpan w:val="3"/>
          </w:tcPr>
          <w:p w14:paraId="5792F1F7" w14:textId="7E662A1D" w:rsidR="003B1373" w:rsidRPr="00AF798C" w:rsidRDefault="003B1373" w:rsidP="003B1373">
            <w:pPr>
              <w:tabs>
                <w:tab w:val="left" w:pos="360"/>
              </w:tabs>
              <w:jc w:val="both"/>
              <w:rPr>
                <w:rFonts w:cs="Arial"/>
                <w:u w:val="single"/>
                <w:lang w:val="it-IT"/>
              </w:rPr>
            </w:pPr>
          </w:p>
        </w:tc>
        <w:tc>
          <w:tcPr>
            <w:tcW w:w="1014" w:type="dxa"/>
            <w:gridSpan w:val="3"/>
          </w:tcPr>
          <w:p w14:paraId="3B5985D8" w14:textId="77777777" w:rsidR="003B1373" w:rsidRPr="00AF798C" w:rsidRDefault="003B1373" w:rsidP="003B1373">
            <w:pPr>
              <w:widowControl w:val="0"/>
              <w:spacing w:line="240" w:lineRule="exact"/>
              <w:rPr>
                <w:rFonts w:cs="Arial"/>
                <w:strike/>
                <w:lang w:val="it-IT"/>
              </w:rPr>
            </w:pPr>
          </w:p>
        </w:tc>
        <w:tc>
          <w:tcPr>
            <w:tcW w:w="4116" w:type="dxa"/>
            <w:gridSpan w:val="5"/>
          </w:tcPr>
          <w:p w14:paraId="747085A2" w14:textId="4EDFF1A9" w:rsidR="003B1373" w:rsidRPr="008468C0" w:rsidRDefault="003B1373" w:rsidP="003B1373">
            <w:pPr>
              <w:widowControl w:val="0"/>
              <w:spacing w:line="240" w:lineRule="exact"/>
              <w:jc w:val="both"/>
              <w:rPr>
                <w:rFonts w:cs="Arial"/>
                <w:b/>
                <w:bCs/>
                <w:highlight w:val="yellow"/>
                <w:lang w:val="it-IT"/>
              </w:rPr>
            </w:pPr>
          </w:p>
        </w:tc>
      </w:tr>
      <w:tr w:rsidR="003B1373" w:rsidRPr="00D2556A" w14:paraId="45336E66" w14:textId="77777777" w:rsidTr="00EC3223">
        <w:trPr>
          <w:gridBefore w:val="2"/>
          <w:wBefore w:w="18" w:type="dxa"/>
        </w:trPr>
        <w:tc>
          <w:tcPr>
            <w:tcW w:w="4366" w:type="dxa"/>
            <w:gridSpan w:val="3"/>
          </w:tcPr>
          <w:p w14:paraId="3245538B" w14:textId="23935B25" w:rsidR="003B1373" w:rsidRPr="000964D3" w:rsidRDefault="003B1373" w:rsidP="003B1373">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1014" w:type="dxa"/>
            <w:gridSpan w:val="3"/>
          </w:tcPr>
          <w:p w14:paraId="28A2B93D" w14:textId="77777777" w:rsidR="003B1373" w:rsidRPr="000964D3" w:rsidRDefault="003B1373" w:rsidP="003B1373">
            <w:pPr>
              <w:widowControl w:val="0"/>
              <w:spacing w:line="240" w:lineRule="exact"/>
              <w:rPr>
                <w:rFonts w:cs="Arial"/>
                <w:strike/>
                <w:lang w:val="de-DE"/>
              </w:rPr>
            </w:pPr>
          </w:p>
        </w:tc>
        <w:tc>
          <w:tcPr>
            <w:tcW w:w="4116" w:type="dxa"/>
            <w:gridSpan w:val="5"/>
          </w:tcPr>
          <w:p w14:paraId="05A9266A" w14:textId="671C70D5" w:rsidR="003B1373" w:rsidRPr="000964D3" w:rsidRDefault="003B1373" w:rsidP="003B1373">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3B1373" w:rsidRPr="00D2556A" w14:paraId="182D2B5B" w14:textId="77777777" w:rsidTr="00EC3223">
        <w:trPr>
          <w:gridBefore w:val="2"/>
          <w:wBefore w:w="18" w:type="dxa"/>
        </w:trPr>
        <w:tc>
          <w:tcPr>
            <w:tcW w:w="4366" w:type="dxa"/>
            <w:gridSpan w:val="3"/>
          </w:tcPr>
          <w:p w14:paraId="22D25585" w14:textId="77777777" w:rsidR="003B1373" w:rsidRPr="00E96982" w:rsidRDefault="003B1373" w:rsidP="003B1373">
            <w:pPr>
              <w:tabs>
                <w:tab w:val="left" w:pos="360"/>
              </w:tabs>
              <w:jc w:val="both"/>
              <w:rPr>
                <w:rFonts w:cs="Arial"/>
                <w:u w:val="single"/>
                <w:lang w:val="it-IT"/>
              </w:rPr>
            </w:pPr>
          </w:p>
        </w:tc>
        <w:tc>
          <w:tcPr>
            <w:tcW w:w="1014" w:type="dxa"/>
            <w:gridSpan w:val="3"/>
          </w:tcPr>
          <w:p w14:paraId="7A2789AF" w14:textId="77777777" w:rsidR="003B1373" w:rsidRPr="00E96982" w:rsidRDefault="003B1373" w:rsidP="003B1373">
            <w:pPr>
              <w:widowControl w:val="0"/>
              <w:spacing w:line="240" w:lineRule="exact"/>
              <w:rPr>
                <w:rFonts w:cs="Arial"/>
                <w:strike/>
                <w:lang w:val="it-IT"/>
              </w:rPr>
            </w:pPr>
          </w:p>
        </w:tc>
        <w:tc>
          <w:tcPr>
            <w:tcW w:w="4116" w:type="dxa"/>
            <w:gridSpan w:val="5"/>
          </w:tcPr>
          <w:p w14:paraId="59D9EB85" w14:textId="77777777" w:rsidR="003B1373" w:rsidRPr="008E4398" w:rsidRDefault="003B1373" w:rsidP="003B1373">
            <w:pPr>
              <w:widowControl w:val="0"/>
              <w:spacing w:line="240" w:lineRule="exact"/>
              <w:jc w:val="both"/>
              <w:rPr>
                <w:rFonts w:cs="Arial"/>
                <w:strike/>
                <w:highlight w:val="yellow"/>
                <w:u w:val="single"/>
                <w:lang w:val="it-IT"/>
              </w:rPr>
            </w:pPr>
          </w:p>
        </w:tc>
      </w:tr>
      <w:tr w:rsidR="003B1373" w:rsidRPr="00D2556A" w14:paraId="6C2AF4C2" w14:textId="77777777" w:rsidTr="00EC3223">
        <w:trPr>
          <w:gridBefore w:val="2"/>
          <w:wBefore w:w="18" w:type="dxa"/>
        </w:trPr>
        <w:tc>
          <w:tcPr>
            <w:tcW w:w="4366" w:type="dxa"/>
            <w:gridSpan w:val="3"/>
          </w:tcPr>
          <w:p w14:paraId="013E988A" w14:textId="2AF2065E" w:rsidR="003B1373" w:rsidRPr="00AC3817" w:rsidRDefault="003B1373" w:rsidP="003B1373">
            <w:pPr>
              <w:tabs>
                <w:tab w:val="left" w:pos="360"/>
              </w:tabs>
              <w:jc w:val="both"/>
              <w:rPr>
                <w:rFonts w:cs="Arial"/>
                <w:lang w:val="de-DE"/>
              </w:rPr>
            </w:pPr>
            <w:bookmarkStart w:id="76"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1014" w:type="dxa"/>
            <w:gridSpan w:val="3"/>
          </w:tcPr>
          <w:p w14:paraId="596E9BB5" w14:textId="77777777" w:rsidR="003B1373" w:rsidRPr="00AC3817" w:rsidRDefault="003B1373" w:rsidP="003B1373">
            <w:pPr>
              <w:widowControl w:val="0"/>
              <w:spacing w:line="240" w:lineRule="exact"/>
              <w:rPr>
                <w:rFonts w:cs="Arial"/>
                <w:strike/>
                <w:lang w:val="de-DE"/>
              </w:rPr>
            </w:pPr>
          </w:p>
        </w:tc>
        <w:tc>
          <w:tcPr>
            <w:tcW w:w="4116" w:type="dxa"/>
            <w:gridSpan w:val="5"/>
          </w:tcPr>
          <w:p w14:paraId="035843BA" w14:textId="5A01DAF7" w:rsidR="003B1373" w:rsidRPr="00AC3817" w:rsidRDefault="003B1373" w:rsidP="003B1373">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76"/>
      <w:tr w:rsidR="003B1373" w:rsidRPr="00D2556A" w14:paraId="335E09D5" w14:textId="77777777" w:rsidTr="00EC3223">
        <w:trPr>
          <w:gridBefore w:val="2"/>
          <w:wBefore w:w="18" w:type="dxa"/>
        </w:trPr>
        <w:tc>
          <w:tcPr>
            <w:tcW w:w="4366" w:type="dxa"/>
            <w:gridSpan w:val="3"/>
          </w:tcPr>
          <w:p w14:paraId="602136AE" w14:textId="77777777" w:rsidR="003B1373" w:rsidRPr="000964D3" w:rsidRDefault="003B1373" w:rsidP="003B1373">
            <w:pPr>
              <w:tabs>
                <w:tab w:val="left" w:pos="360"/>
              </w:tabs>
              <w:jc w:val="both"/>
              <w:rPr>
                <w:rFonts w:cs="Arial"/>
                <w:lang w:val="it-IT"/>
              </w:rPr>
            </w:pPr>
          </w:p>
        </w:tc>
        <w:tc>
          <w:tcPr>
            <w:tcW w:w="1014" w:type="dxa"/>
            <w:gridSpan w:val="3"/>
          </w:tcPr>
          <w:p w14:paraId="753B9011" w14:textId="77777777" w:rsidR="003B1373" w:rsidRPr="000964D3" w:rsidRDefault="003B1373" w:rsidP="003B1373">
            <w:pPr>
              <w:widowControl w:val="0"/>
              <w:spacing w:line="240" w:lineRule="exact"/>
              <w:rPr>
                <w:rFonts w:cs="Arial"/>
                <w:strike/>
                <w:lang w:val="it-IT"/>
              </w:rPr>
            </w:pPr>
          </w:p>
        </w:tc>
        <w:tc>
          <w:tcPr>
            <w:tcW w:w="4116" w:type="dxa"/>
            <w:gridSpan w:val="5"/>
          </w:tcPr>
          <w:p w14:paraId="0912DABC" w14:textId="77777777" w:rsidR="003B1373" w:rsidRPr="000964D3" w:rsidRDefault="003B1373" w:rsidP="003B1373">
            <w:pPr>
              <w:widowControl w:val="0"/>
              <w:spacing w:line="240" w:lineRule="exact"/>
              <w:jc w:val="both"/>
              <w:rPr>
                <w:rFonts w:cs="Arial"/>
                <w:lang w:val="it-IT"/>
              </w:rPr>
            </w:pPr>
          </w:p>
        </w:tc>
      </w:tr>
      <w:tr w:rsidR="003B1373" w:rsidRPr="00D2556A" w14:paraId="198B21F1" w14:textId="77777777" w:rsidTr="00EC3223">
        <w:trPr>
          <w:gridBefore w:val="2"/>
          <w:wBefore w:w="18" w:type="dxa"/>
        </w:trPr>
        <w:tc>
          <w:tcPr>
            <w:tcW w:w="4366" w:type="dxa"/>
            <w:gridSpan w:val="3"/>
          </w:tcPr>
          <w:p w14:paraId="46FCAD8A" w14:textId="3FA3DCB4" w:rsidR="003B1373" w:rsidRPr="00960C4D" w:rsidRDefault="003B1373" w:rsidP="003B1373">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1014" w:type="dxa"/>
            <w:gridSpan w:val="3"/>
          </w:tcPr>
          <w:p w14:paraId="669A52BC" w14:textId="77777777" w:rsidR="003B1373" w:rsidRPr="000964D3" w:rsidRDefault="003B1373" w:rsidP="003B1373">
            <w:pPr>
              <w:widowControl w:val="0"/>
              <w:spacing w:line="240" w:lineRule="exact"/>
              <w:rPr>
                <w:rFonts w:cs="Arial"/>
                <w:strike/>
                <w:lang w:val="de-DE"/>
              </w:rPr>
            </w:pPr>
          </w:p>
        </w:tc>
        <w:tc>
          <w:tcPr>
            <w:tcW w:w="4116" w:type="dxa"/>
            <w:gridSpan w:val="5"/>
          </w:tcPr>
          <w:p w14:paraId="3D26EE27" w14:textId="2615FA70" w:rsidR="003B1373" w:rsidRPr="000964D3" w:rsidRDefault="003B1373" w:rsidP="003B1373">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3B1373" w:rsidRPr="00D2556A" w14:paraId="66FA1563" w14:textId="77777777" w:rsidTr="00EC3223">
        <w:trPr>
          <w:gridBefore w:val="2"/>
          <w:wBefore w:w="18" w:type="dxa"/>
        </w:trPr>
        <w:tc>
          <w:tcPr>
            <w:tcW w:w="4366" w:type="dxa"/>
            <w:gridSpan w:val="3"/>
          </w:tcPr>
          <w:p w14:paraId="21E619A0" w14:textId="77777777" w:rsidR="003B1373" w:rsidRPr="0017286C"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1371CDD8" w14:textId="77777777" w:rsidR="003B1373" w:rsidRPr="0017286C" w:rsidRDefault="003B1373" w:rsidP="003B1373">
            <w:pPr>
              <w:widowControl w:val="0"/>
              <w:spacing w:line="240" w:lineRule="exact"/>
              <w:rPr>
                <w:rFonts w:cs="Arial"/>
                <w:strike/>
                <w:lang w:val="it-IT"/>
              </w:rPr>
            </w:pPr>
          </w:p>
        </w:tc>
        <w:tc>
          <w:tcPr>
            <w:tcW w:w="4116" w:type="dxa"/>
            <w:gridSpan w:val="5"/>
          </w:tcPr>
          <w:p w14:paraId="0FF28C39" w14:textId="77777777" w:rsidR="003B1373" w:rsidRPr="000964D3" w:rsidRDefault="003B1373" w:rsidP="003B1373">
            <w:pPr>
              <w:jc w:val="both"/>
              <w:rPr>
                <w:rFonts w:cs="Arial"/>
                <w:lang w:val="it-IT"/>
              </w:rPr>
            </w:pPr>
          </w:p>
        </w:tc>
      </w:tr>
      <w:tr w:rsidR="003B1373" w:rsidRPr="00D2556A" w14:paraId="0D2689B1" w14:textId="77777777" w:rsidTr="00EC3223">
        <w:trPr>
          <w:gridBefore w:val="2"/>
          <w:wBefore w:w="18" w:type="dxa"/>
        </w:trPr>
        <w:tc>
          <w:tcPr>
            <w:tcW w:w="4366" w:type="dxa"/>
            <w:gridSpan w:val="3"/>
          </w:tcPr>
          <w:p w14:paraId="2F45185D" w14:textId="5ADE7E34" w:rsidR="003B1373" w:rsidRPr="00A62135" w:rsidRDefault="003B1373" w:rsidP="003B1373">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1014" w:type="dxa"/>
            <w:gridSpan w:val="3"/>
          </w:tcPr>
          <w:p w14:paraId="08C468D4" w14:textId="77777777" w:rsidR="003B1373" w:rsidRPr="009F6F01" w:rsidRDefault="003B1373" w:rsidP="003B1373">
            <w:pPr>
              <w:widowControl w:val="0"/>
              <w:spacing w:line="240" w:lineRule="exact"/>
              <w:rPr>
                <w:rFonts w:cs="Arial"/>
                <w:strike/>
                <w:lang w:val="de-DE"/>
              </w:rPr>
            </w:pPr>
          </w:p>
        </w:tc>
        <w:tc>
          <w:tcPr>
            <w:tcW w:w="4116" w:type="dxa"/>
            <w:gridSpan w:val="5"/>
          </w:tcPr>
          <w:p w14:paraId="71F6339A" w14:textId="0697A9F5" w:rsidR="003B1373" w:rsidRPr="00A62135" w:rsidRDefault="003B1373" w:rsidP="003B1373">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3B1373" w:rsidRPr="00D2556A" w14:paraId="55336428" w14:textId="77777777" w:rsidTr="00EC3223">
        <w:trPr>
          <w:gridBefore w:val="2"/>
          <w:wBefore w:w="18" w:type="dxa"/>
        </w:trPr>
        <w:tc>
          <w:tcPr>
            <w:tcW w:w="4366" w:type="dxa"/>
            <w:gridSpan w:val="3"/>
          </w:tcPr>
          <w:p w14:paraId="1CFD58FA" w14:textId="77777777" w:rsidR="003B1373" w:rsidRPr="00A62135"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E4B2AEA" w14:textId="77777777" w:rsidR="003B1373" w:rsidRPr="009F6F01" w:rsidRDefault="003B1373" w:rsidP="003B1373">
            <w:pPr>
              <w:widowControl w:val="0"/>
              <w:spacing w:line="240" w:lineRule="exact"/>
              <w:rPr>
                <w:rFonts w:cs="Arial"/>
                <w:strike/>
                <w:lang w:val="it-IT"/>
              </w:rPr>
            </w:pPr>
          </w:p>
        </w:tc>
        <w:tc>
          <w:tcPr>
            <w:tcW w:w="4116" w:type="dxa"/>
            <w:gridSpan w:val="5"/>
          </w:tcPr>
          <w:p w14:paraId="64BA2BE9" w14:textId="77777777" w:rsidR="003B1373" w:rsidRPr="00A62135" w:rsidRDefault="003B1373" w:rsidP="003B1373">
            <w:pPr>
              <w:jc w:val="both"/>
              <w:rPr>
                <w:rFonts w:cs="Arial"/>
                <w:b/>
                <w:bCs/>
                <w:lang w:val="it-IT"/>
              </w:rPr>
            </w:pPr>
          </w:p>
        </w:tc>
      </w:tr>
      <w:tr w:rsidR="003B1373" w:rsidRPr="00D2556A" w14:paraId="7F924B6E" w14:textId="77777777" w:rsidTr="00EC3223">
        <w:trPr>
          <w:gridBefore w:val="2"/>
          <w:wBefore w:w="18" w:type="dxa"/>
        </w:trPr>
        <w:tc>
          <w:tcPr>
            <w:tcW w:w="4366" w:type="dxa"/>
            <w:gridSpan w:val="3"/>
          </w:tcPr>
          <w:p w14:paraId="1FD6EF4D" w14:textId="71E6DF8F" w:rsidR="003B1373" w:rsidRPr="00A62135" w:rsidRDefault="003B1373" w:rsidP="003B1373">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1014" w:type="dxa"/>
            <w:gridSpan w:val="3"/>
          </w:tcPr>
          <w:p w14:paraId="13A73338" w14:textId="77777777" w:rsidR="003B1373" w:rsidRPr="009F6F01" w:rsidRDefault="003B1373" w:rsidP="003B1373">
            <w:pPr>
              <w:widowControl w:val="0"/>
              <w:spacing w:line="240" w:lineRule="exact"/>
              <w:rPr>
                <w:rFonts w:cs="Arial"/>
                <w:strike/>
                <w:lang w:val="de-DE"/>
              </w:rPr>
            </w:pPr>
          </w:p>
        </w:tc>
        <w:tc>
          <w:tcPr>
            <w:tcW w:w="4116" w:type="dxa"/>
            <w:gridSpan w:val="5"/>
          </w:tcPr>
          <w:p w14:paraId="1064A172" w14:textId="16345D2A" w:rsidR="003B1373" w:rsidRPr="00A62135" w:rsidRDefault="003B1373" w:rsidP="003B1373">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3B1373" w:rsidRPr="00D2556A" w14:paraId="33674769" w14:textId="77777777" w:rsidTr="00EC3223">
        <w:trPr>
          <w:gridBefore w:val="2"/>
          <w:wBefore w:w="18" w:type="dxa"/>
        </w:trPr>
        <w:tc>
          <w:tcPr>
            <w:tcW w:w="4366" w:type="dxa"/>
            <w:gridSpan w:val="3"/>
          </w:tcPr>
          <w:p w14:paraId="3C5DD41A" w14:textId="77777777" w:rsidR="003B1373" w:rsidRPr="009F6F01" w:rsidRDefault="003B1373" w:rsidP="003B1373">
            <w:pPr>
              <w:tabs>
                <w:tab w:val="left" w:pos="360"/>
              </w:tabs>
              <w:jc w:val="both"/>
              <w:rPr>
                <w:rFonts w:cs="Arial"/>
                <w:u w:val="single"/>
                <w:lang w:val="it-IT"/>
              </w:rPr>
            </w:pPr>
          </w:p>
        </w:tc>
        <w:tc>
          <w:tcPr>
            <w:tcW w:w="1014" w:type="dxa"/>
            <w:gridSpan w:val="3"/>
          </w:tcPr>
          <w:p w14:paraId="769EC95A" w14:textId="77777777" w:rsidR="003B1373" w:rsidRPr="009F6F01" w:rsidRDefault="003B1373" w:rsidP="003B1373">
            <w:pPr>
              <w:widowControl w:val="0"/>
              <w:spacing w:line="240" w:lineRule="exact"/>
              <w:rPr>
                <w:rFonts w:cs="Arial"/>
                <w:strike/>
                <w:lang w:val="it-IT"/>
              </w:rPr>
            </w:pPr>
          </w:p>
        </w:tc>
        <w:tc>
          <w:tcPr>
            <w:tcW w:w="4116" w:type="dxa"/>
            <w:gridSpan w:val="5"/>
          </w:tcPr>
          <w:p w14:paraId="449F6EB7" w14:textId="77777777" w:rsidR="003B1373" w:rsidRPr="009F6F01" w:rsidRDefault="003B1373" w:rsidP="003B1373">
            <w:pPr>
              <w:widowControl w:val="0"/>
              <w:spacing w:line="240" w:lineRule="exact"/>
              <w:jc w:val="both"/>
              <w:rPr>
                <w:rFonts w:cs="Arial"/>
                <w:u w:val="single"/>
                <w:lang w:val="it-IT"/>
              </w:rPr>
            </w:pPr>
          </w:p>
        </w:tc>
      </w:tr>
      <w:tr w:rsidR="003B1373" w:rsidRPr="00D2556A" w14:paraId="35A72FE7" w14:textId="77777777" w:rsidTr="00EC3223">
        <w:trPr>
          <w:gridBefore w:val="2"/>
          <w:wBefore w:w="18" w:type="dxa"/>
        </w:trPr>
        <w:tc>
          <w:tcPr>
            <w:tcW w:w="4366" w:type="dxa"/>
            <w:gridSpan w:val="3"/>
          </w:tcPr>
          <w:p w14:paraId="2A64C3EE"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1014" w:type="dxa"/>
            <w:gridSpan w:val="3"/>
          </w:tcPr>
          <w:p w14:paraId="76BD5CCC" w14:textId="77777777" w:rsidR="003B1373" w:rsidRPr="009F6F01" w:rsidRDefault="003B1373" w:rsidP="003B1373">
            <w:pPr>
              <w:widowControl w:val="0"/>
              <w:spacing w:line="240" w:lineRule="exact"/>
              <w:rPr>
                <w:rFonts w:cs="Arial"/>
                <w:strike/>
                <w:lang w:val="de-DE"/>
              </w:rPr>
            </w:pPr>
          </w:p>
        </w:tc>
        <w:tc>
          <w:tcPr>
            <w:tcW w:w="4116" w:type="dxa"/>
            <w:gridSpan w:val="5"/>
          </w:tcPr>
          <w:p w14:paraId="19DC5B4C" w14:textId="1C2B5453" w:rsidR="003B1373" w:rsidRPr="009F6F01" w:rsidRDefault="003B1373" w:rsidP="003B1373">
            <w:pPr>
              <w:jc w:val="both"/>
              <w:rPr>
                <w:rFonts w:cs="Arial"/>
                <w:lang w:val="it-IT"/>
              </w:rPr>
            </w:pPr>
            <w:r w:rsidRPr="009F6F01">
              <w:rPr>
                <w:rFonts w:cs="Arial"/>
                <w:lang w:val="it-IT"/>
              </w:rPr>
              <w:t>Per ogni criterio di valutazione può essere offerto un unico grado di qualità.</w:t>
            </w:r>
          </w:p>
        </w:tc>
      </w:tr>
      <w:tr w:rsidR="003B1373" w:rsidRPr="00D2556A" w14:paraId="5C65CE04" w14:textId="77777777" w:rsidTr="00EC3223">
        <w:trPr>
          <w:gridBefore w:val="2"/>
          <w:wBefore w:w="18" w:type="dxa"/>
        </w:trPr>
        <w:tc>
          <w:tcPr>
            <w:tcW w:w="4366" w:type="dxa"/>
            <w:gridSpan w:val="3"/>
          </w:tcPr>
          <w:p w14:paraId="7115B325" w14:textId="77777777" w:rsidR="003B1373" w:rsidRPr="009F6F0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88682FB" w14:textId="77777777" w:rsidR="003B1373" w:rsidRPr="009F6F01" w:rsidRDefault="003B1373" w:rsidP="003B1373">
            <w:pPr>
              <w:widowControl w:val="0"/>
              <w:spacing w:line="240" w:lineRule="exact"/>
              <w:rPr>
                <w:rFonts w:cs="Arial"/>
                <w:strike/>
                <w:lang w:val="it-IT"/>
              </w:rPr>
            </w:pPr>
          </w:p>
        </w:tc>
        <w:tc>
          <w:tcPr>
            <w:tcW w:w="4116" w:type="dxa"/>
            <w:gridSpan w:val="5"/>
          </w:tcPr>
          <w:p w14:paraId="0B5BD0CC" w14:textId="77777777" w:rsidR="003B1373" w:rsidRPr="009F6F01" w:rsidRDefault="003B1373" w:rsidP="003B1373">
            <w:pPr>
              <w:jc w:val="both"/>
              <w:rPr>
                <w:rFonts w:cs="Arial"/>
                <w:lang w:val="it-IT"/>
              </w:rPr>
            </w:pPr>
          </w:p>
        </w:tc>
      </w:tr>
      <w:tr w:rsidR="003B1373" w:rsidRPr="00D2556A" w14:paraId="0523F4B5" w14:textId="77777777" w:rsidTr="00EC3223">
        <w:trPr>
          <w:gridBefore w:val="2"/>
          <w:wBefore w:w="18" w:type="dxa"/>
        </w:trPr>
        <w:tc>
          <w:tcPr>
            <w:tcW w:w="4366" w:type="dxa"/>
            <w:gridSpan w:val="3"/>
          </w:tcPr>
          <w:p w14:paraId="23A1E1D4" w14:textId="1BB5A2C1" w:rsidR="003B1373" w:rsidRPr="009F6F01" w:rsidRDefault="003B1373" w:rsidP="003B1373">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rensverantwortliche die angebotene 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1014" w:type="dxa"/>
            <w:gridSpan w:val="3"/>
          </w:tcPr>
          <w:p w14:paraId="14613498" w14:textId="77777777" w:rsidR="003B1373" w:rsidRPr="009F6F01" w:rsidRDefault="003B1373" w:rsidP="003B1373">
            <w:pPr>
              <w:widowControl w:val="0"/>
              <w:spacing w:line="240" w:lineRule="exact"/>
              <w:rPr>
                <w:rFonts w:cs="Arial"/>
                <w:strike/>
                <w:lang w:val="de-DE"/>
              </w:rPr>
            </w:pPr>
          </w:p>
        </w:tc>
        <w:tc>
          <w:tcPr>
            <w:tcW w:w="4116" w:type="dxa"/>
            <w:gridSpan w:val="5"/>
          </w:tcPr>
          <w:p w14:paraId="702B75FF" w14:textId="591BD48A" w:rsidR="003B1373" w:rsidRPr="009F6F01" w:rsidRDefault="003B1373" w:rsidP="003B1373">
            <w:pPr>
              <w:jc w:val="both"/>
              <w:rPr>
                <w:rFonts w:cs="Arial"/>
                <w:lang w:val="it-IT"/>
              </w:rPr>
            </w:pPr>
            <w:r w:rsidRPr="009F6F01">
              <w:rPr>
                <w:rFonts w:cs="Arial"/>
                <w:lang w:val="it-IT"/>
              </w:rPr>
              <w:t>In caso di indicazioni plurime, laddove possibile, il RUP considererà il grado di qualità offerto più favorevole alla stazione appaltante, negli altri casi il RUP si riserva di chiedere chiarimenti.</w:t>
            </w:r>
          </w:p>
          <w:p w14:paraId="4E5A9C1D" w14:textId="77777777" w:rsidR="003B1373" w:rsidRPr="009F6F01" w:rsidRDefault="003B1373" w:rsidP="003B1373">
            <w:pPr>
              <w:widowControl w:val="0"/>
              <w:spacing w:line="240" w:lineRule="exact"/>
              <w:jc w:val="both"/>
              <w:rPr>
                <w:rFonts w:cs="Arial"/>
                <w:b/>
                <w:strike/>
                <w:lang w:val="it-IT"/>
              </w:rPr>
            </w:pPr>
          </w:p>
        </w:tc>
      </w:tr>
      <w:tr w:rsidR="003B1373" w:rsidRPr="00D2556A" w14:paraId="39AB087A" w14:textId="77777777" w:rsidTr="00EC3223">
        <w:trPr>
          <w:gridBefore w:val="2"/>
          <w:wBefore w:w="18" w:type="dxa"/>
        </w:trPr>
        <w:tc>
          <w:tcPr>
            <w:tcW w:w="4366" w:type="dxa"/>
            <w:gridSpan w:val="3"/>
          </w:tcPr>
          <w:p w14:paraId="62187378" w14:textId="77777777" w:rsidR="003B1373" w:rsidRPr="009F6F01" w:rsidRDefault="003B1373" w:rsidP="003B1373">
            <w:pPr>
              <w:tabs>
                <w:tab w:val="left" w:pos="360"/>
              </w:tabs>
              <w:jc w:val="both"/>
              <w:rPr>
                <w:rFonts w:cs="Arial"/>
                <w:lang w:val="it-IT"/>
              </w:rPr>
            </w:pPr>
          </w:p>
        </w:tc>
        <w:tc>
          <w:tcPr>
            <w:tcW w:w="1014" w:type="dxa"/>
            <w:gridSpan w:val="3"/>
          </w:tcPr>
          <w:p w14:paraId="5F12B41C" w14:textId="77777777" w:rsidR="003B1373" w:rsidRPr="009F6F01" w:rsidRDefault="003B1373" w:rsidP="003B1373">
            <w:pPr>
              <w:widowControl w:val="0"/>
              <w:spacing w:line="240" w:lineRule="exact"/>
              <w:rPr>
                <w:rFonts w:cs="Arial"/>
                <w:strike/>
                <w:lang w:val="it-IT"/>
              </w:rPr>
            </w:pPr>
          </w:p>
        </w:tc>
        <w:tc>
          <w:tcPr>
            <w:tcW w:w="4116" w:type="dxa"/>
            <w:gridSpan w:val="5"/>
          </w:tcPr>
          <w:p w14:paraId="6B947720" w14:textId="77777777" w:rsidR="003B1373" w:rsidRPr="009F6F01" w:rsidRDefault="003B1373" w:rsidP="003B1373">
            <w:pPr>
              <w:jc w:val="both"/>
              <w:rPr>
                <w:rFonts w:cs="Arial"/>
                <w:lang w:val="it-IT"/>
              </w:rPr>
            </w:pPr>
          </w:p>
        </w:tc>
      </w:tr>
      <w:tr w:rsidR="003B1373" w:rsidRPr="00D2556A" w14:paraId="227BE606" w14:textId="77777777" w:rsidTr="00EC3223">
        <w:trPr>
          <w:gridBefore w:val="2"/>
          <w:wBefore w:w="18" w:type="dxa"/>
        </w:trPr>
        <w:tc>
          <w:tcPr>
            <w:tcW w:w="4366" w:type="dxa"/>
            <w:gridSpan w:val="3"/>
          </w:tcPr>
          <w:p w14:paraId="01C249AC" w14:textId="176366CC" w:rsidR="003B1373" w:rsidRPr="009F6F01" w:rsidRDefault="003B1373" w:rsidP="003B1373">
            <w:pPr>
              <w:autoSpaceDE w:val="0"/>
              <w:autoSpaceDN w:val="0"/>
              <w:adjustRightInd w:val="0"/>
              <w:jc w:val="both"/>
              <w:rPr>
                <w:rFonts w:cs="Arial"/>
                <w:bCs/>
                <w:lang w:val="de-DE"/>
              </w:rPr>
            </w:pPr>
            <w:r w:rsidRPr="009F6F01">
              <w:rPr>
                <w:rFonts w:cs="Arial"/>
                <w:shd w:val="clear" w:color="auto" w:fill="E6E6E6"/>
                <w:lang w:val="de-DE"/>
              </w:rPr>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1014" w:type="dxa"/>
            <w:gridSpan w:val="3"/>
          </w:tcPr>
          <w:p w14:paraId="1590EFE7" w14:textId="77777777" w:rsidR="003B1373" w:rsidRPr="009F6F01" w:rsidRDefault="003B1373" w:rsidP="003B1373">
            <w:pPr>
              <w:widowControl w:val="0"/>
              <w:spacing w:line="240" w:lineRule="exact"/>
              <w:rPr>
                <w:rFonts w:cs="Arial"/>
                <w:strike/>
                <w:lang w:val="de-DE"/>
              </w:rPr>
            </w:pPr>
          </w:p>
        </w:tc>
        <w:tc>
          <w:tcPr>
            <w:tcW w:w="4116" w:type="dxa"/>
            <w:gridSpan w:val="5"/>
          </w:tcPr>
          <w:p w14:paraId="43294D01" w14:textId="717101EA" w:rsidR="003B1373" w:rsidRPr="009F6F01" w:rsidRDefault="003B1373" w:rsidP="003B1373">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3B1373" w:rsidRPr="00D2556A" w14:paraId="2E0B0273" w14:textId="77777777" w:rsidTr="00EC3223">
        <w:trPr>
          <w:gridBefore w:val="2"/>
          <w:wBefore w:w="18" w:type="dxa"/>
        </w:trPr>
        <w:tc>
          <w:tcPr>
            <w:tcW w:w="4366" w:type="dxa"/>
            <w:gridSpan w:val="3"/>
          </w:tcPr>
          <w:p w14:paraId="1B65B941" w14:textId="77777777" w:rsidR="003B1373" w:rsidRPr="00052928" w:rsidRDefault="003B1373" w:rsidP="003B1373">
            <w:pPr>
              <w:autoSpaceDE w:val="0"/>
              <w:autoSpaceDN w:val="0"/>
              <w:adjustRightInd w:val="0"/>
              <w:jc w:val="both"/>
              <w:rPr>
                <w:rFonts w:cs="Arial"/>
                <w:color w:val="FF0000"/>
                <w:shd w:val="clear" w:color="auto" w:fill="E6E6E6"/>
                <w:lang w:val="it-IT"/>
              </w:rPr>
            </w:pPr>
          </w:p>
        </w:tc>
        <w:tc>
          <w:tcPr>
            <w:tcW w:w="1014" w:type="dxa"/>
            <w:gridSpan w:val="3"/>
          </w:tcPr>
          <w:p w14:paraId="2880C543" w14:textId="77777777" w:rsidR="003B1373" w:rsidRPr="00052928" w:rsidRDefault="003B1373" w:rsidP="003B1373">
            <w:pPr>
              <w:widowControl w:val="0"/>
              <w:spacing w:line="240" w:lineRule="exact"/>
              <w:rPr>
                <w:rFonts w:cs="Arial"/>
                <w:strike/>
                <w:color w:val="FF0000"/>
                <w:lang w:val="it-IT"/>
              </w:rPr>
            </w:pPr>
          </w:p>
        </w:tc>
        <w:tc>
          <w:tcPr>
            <w:tcW w:w="4116" w:type="dxa"/>
            <w:gridSpan w:val="5"/>
          </w:tcPr>
          <w:p w14:paraId="6F1C5C3A" w14:textId="77777777" w:rsidR="003B1373" w:rsidRPr="00052928" w:rsidRDefault="003B1373" w:rsidP="003B1373">
            <w:pPr>
              <w:jc w:val="both"/>
              <w:rPr>
                <w:rFonts w:cs="Arial"/>
                <w:color w:val="FF0000"/>
                <w:shd w:val="clear" w:color="auto" w:fill="E6E6E6"/>
                <w:lang w:val="it-IT"/>
              </w:rPr>
            </w:pPr>
          </w:p>
        </w:tc>
      </w:tr>
      <w:tr w:rsidR="003B1373" w:rsidRPr="00D2556A" w14:paraId="750D695C" w14:textId="77777777" w:rsidTr="00EC3223">
        <w:trPr>
          <w:gridBefore w:val="2"/>
          <w:wBefore w:w="18" w:type="dxa"/>
        </w:trPr>
        <w:tc>
          <w:tcPr>
            <w:tcW w:w="4366" w:type="dxa"/>
            <w:gridSpan w:val="3"/>
          </w:tcPr>
          <w:p w14:paraId="063432AC" w14:textId="77777777" w:rsidR="003B1373" w:rsidRPr="009F6F01" w:rsidRDefault="003B1373" w:rsidP="003B1373">
            <w:pPr>
              <w:tabs>
                <w:tab w:val="left" w:pos="360"/>
              </w:tabs>
              <w:jc w:val="both"/>
              <w:rPr>
                <w:rFonts w:cs="Arial"/>
                <w:lang w:val="de-DE"/>
              </w:rPr>
            </w:pPr>
            <w:r w:rsidRPr="009F6F01">
              <w:rPr>
                <w:rFonts w:cs="Arial"/>
                <w:lang w:val="de-DE"/>
              </w:rPr>
              <w:t>Das Datenblatt muss</w:t>
            </w:r>
          </w:p>
          <w:p w14:paraId="1B88B6B2" w14:textId="77777777" w:rsidR="003B1373" w:rsidRPr="009F6F01" w:rsidRDefault="003B1373" w:rsidP="003B1373">
            <w:pPr>
              <w:numPr>
                <w:ilvl w:val="0"/>
                <w:numId w:val="64"/>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3B1373" w:rsidRPr="009F6F01" w:rsidRDefault="003B1373" w:rsidP="003B1373">
            <w:pPr>
              <w:numPr>
                <w:ilvl w:val="0"/>
                <w:numId w:val="64"/>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0438F21A" w14:textId="77777777" w:rsidR="003B1373" w:rsidRPr="009F6F01" w:rsidRDefault="003B1373" w:rsidP="003B1373">
            <w:pPr>
              <w:widowControl w:val="0"/>
              <w:spacing w:line="240" w:lineRule="exact"/>
              <w:rPr>
                <w:rFonts w:cs="Arial"/>
                <w:strike/>
                <w:lang w:val="de-DE"/>
              </w:rPr>
            </w:pPr>
          </w:p>
        </w:tc>
        <w:tc>
          <w:tcPr>
            <w:tcW w:w="4116" w:type="dxa"/>
            <w:gridSpan w:val="5"/>
          </w:tcPr>
          <w:p w14:paraId="17AC76C9" w14:textId="77777777" w:rsidR="003B1373" w:rsidRPr="009F6F01" w:rsidRDefault="003B1373" w:rsidP="003B1373">
            <w:pPr>
              <w:jc w:val="both"/>
              <w:rPr>
                <w:rFonts w:cs="Arial"/>
              </w:rPr>
            </w:pPr>
            <w:r w:rsidRPr="009F6F01">
              <w:rPr>
                <w:rFonts w:cs="Arial"/>
              </w:rPr>
              <w:t xml:space="preserve">La scheda deve essere </w:t>
            </w:r>
          </w:p>
          <w:p w14:paraId="4E55BE5B" w14:textId="067DA739"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3B1373" w:rsidRPr="00D2556A" w14:paraId="5DC3D443" w14:textId="77777777" w:rsidTr="00EC3223">
        <w:trPr>
          <w:gridBefore w:val="2"/>
          <w:wBefore w:w="18" w:type="dxa"/>
        </w:trPr>
        <w:tc>
          <w:tcPr>
            <w:tcW w:w="4366" w:type="dxa"/>
            <w:gridSpan w:val="3"/>
          </w:tcPr>
          <w:p w14:paraId="1E8FDB98" w14:textId="77777777" w:rsidR="003B1373" w:rsidRPr="009F6F01" w:rsidRDefault="003B1373" w:rsidP="003B1373">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folgt 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5788D824" w14:textId="77777777" w:rsidR="003B1373" w:rsidRPr="009F6F01" w:rsidRDefault="003B1373" w:rsidP="003B1373">
            <w:pPr>
              <w:widowControl w:val="0"/>
              <w:spacing w:line="240" w:lineRule="exact"/>
              <w:rPr>
                <w:rFonts w:cs="Arial"/>
                <w:strike/>
                <w:lang w:val="de-DE"/>
              </w:rPr>
            </w:pPr>
          </w:p>
        </w:tc>
        <w:tc>
          <w:tcPr>
            <w:tcW w:w="4116" w:type="dxa"/>
            <w:gridSpan w:val="5"/>
          </w:tcPr>
          <w:p w14:paraId="108F1FCE" w14:textId="0EF715F2" w:rsidR="003B1373" w:rsidRPr="009F6F01" w:rsidRDefault="003B1373" w:rsidP="003B1373">
            <w:pPr>
              <w:autoSpaceDE w:val="0"/>
              <w:autoSpaceDN w:val="0"/>
              <w:adjustRightInd w:val="0"/>
              <w:jc w:val="both"/>
              <w:rPr>
                <w:rFonts w:cs="Arial"/>
                <w:bCs/>
                <w:shd w:val="clear" w:color="auto" w:fill="E6E6E6"/>
                <w:lang w:val="it-IT"/>
              </w:rPr>
            </w:pPr>
            <w:r w:rsidRPr="009F6F01">
              <w:rPr>
                <w:rFonts w:cs="Arial"/>
                <w:bCs/>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F6F01">
              <w:rPr>
                <w:rFonts w:cs="Arial"/>
                <w:bCs/>
                <w:shd w:val="clear" w:color="auto" w:fill="E6E6E6"/>
                <w:lang w:val="it-IT"/>
              </w:rPr>
              <w:softHyphen/>
              <w:t>chiarazioni rese.</w:t>
            </w:r>
          </w:p>
        </w:tc>
      </w:tr>
      <w:tr w:rsidR="003B1373" w:rsidRPr="00D2556A" w14:paraId="48B15AE5" w14:textId="77777777" w:rsidTr="00EC3223">
        <w:trPr>
          <w:gridBefore w:val="2"/>
          <w:wBefore w:w="18" w:type="dxa"/>
        </w:trPr>
        <w:tc>
          <w:tcPr>
            <w:tcW w:w="4366" w:type="dxa"/>
            <w:gridSpan w:val="3"/>
          </w:tcPr>
          <w:p w14:paraId="37E94E38" w14:textId="46B8F159" w:rsidR="003B1373" w:rsidRPr="009F6F01" w:rsidRDefault="003B1373" w:rsidP="003B1373">
            <w:pPr>
              <w:autoSpaceDE w:val="0"/>
              <w:autoSpaceDN w:val="0"/>
              <w:adjustRightInd w:val="0"/>
              <w:jc w:val="both"/>
              <w:rPr>
                <w:rFonts w:cs="Arial"/>
                <w:b/>
                <w:bCs/>
                <w:lang w:val="de-DE"/>
              </w:rPr>
            </w:pPr>
            <w:r w:rsidRPr="009F6F01">
              <w:rPr>
                <w:rFonts w:cs="Arial"/>
                <w:b/>
                <w:bCs/>
                <w:lang w:val="de-DE"/>
              </w:rPr>
              <w:t>Es wird das Nachforderungsverfahren eingelei</w:t>
            </w:r>
            <w:r w:rsidRPr="009F6F01">
              <w:rPr>
                <w:rFonts w:cs="Arial"/>
                <w:b/>
                <w:bCs/>
                <w:lang w:val="de-DE"/>
              </w:rPr>
              <w:softHyphen/>
              <w:t>tet, falls das Datenblatt für das technische Angebot Mängel bei den Unterschriften aufweisen.</w:t>
            </w:r>
          </w:p>
        </w:tc>
        <w:tc>
          <w:tcPr>
            <w:tcW w:w="1014" w:type="dxa"/>
            <w:gridSpan w:val="3"/>
          </w:tcPr>
          <w:p w14:paraId="0C6A8354" w14:textId="77777777" w:rsidR="003B1373" w:rsidRPr="009F6F01" w:rsidRDefault="003B1373" w:rsidP="003B1373">
            <w:pPr>
              <w:widowControl w:val="0"/>
              <w:spacing w:line="240" w:lineRule="exact"/>
              <w:rPr>
                <w:rFonts w:cs="Arial"/>
                <w:strike/>
                <w:lang w:val="de-DE"/>
              </w:rPr>
            </w:pPr>
          </w:p>
        </w:tc>
        <w:tc>
          <w:tcPr>
            <w:tcW w:w="4116" w:type="dxa"/>
            <w:gridSpan w:val="5"/>
          </w:tcPr>
          <w:p w14:paraId="6D3CDDD8" w14:textId="008EEF44" w:rsidR="003B1373" w:rsidRPr="009F6F01" w:rsidRDefault="003B1373" w:rsidP="003B1373">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3B1373" w:rsidRPr="009F6F01" w:rsidRDefault="003B1373" w:rsidP="003B1373">
            <w:pPr>
              <w:widowControl w:val="0"/>
              <w:spacing w:line="240" w:lineRule="exact"/>
              <w:jc w:val="both"/>
              <w:rPr>
                <w:rFonts w:cs="Arial"/>
                <w:b/>
                <w:strike/>
                <w:lang w:val="it-IT"/>
              </w:rPr>
            </w:pPr>
          </w:p>
        </w:tc>
      </w:tr>
      <w:tr w:rsidR="003B1373" w:rsidRPr="00D2556A" w14:paraId="6B0B1BD4" w14:textId="77777777" w:rsidTr="00EC3223">
        <w:trPr>
          <w:gridBefore w:val="2"/>
          <w:wBefore w:w="18" w:type="dxa"/>
        </w:trPr>
        <w:tc>
          <w:tcPr>
            <w:tcW w:w="4366" w:type="dxa"/>
            <w:gridSpan w:val="3"/>
          </w:tcPr>
          <w:p w14:paraId="4A4D80F3" w14:textId="77777777" w:rsidR="003B1373" w:rsidRPr="009F6F01" w:rsidRDefault="003B1373" w:rsidP="003B1373">
            <w:pPr>
              <w:autoSpaceDE w:val="0"/>
              <w:autoSpaceDN w:val="0"/>
              <w:adjustRightInd w:val="0"/>
              <w:jc w:val="both"/>
              <w:rPr>
                <w:rFonts w:cs="Arial"/>
                <w:b/>
                <w:bCs/>
                <w:lang w:val="it-IT"/>
              </w:rPr>
            </w:pPr>
          </w:p>
        </w:tc>
        <w:tc>
          <w:tcPr>
            <w:tcW w:w="1014" w:type="dxa"/>
            <w:gridSpan w:val="3"/>
          </w:tcPr>
          <w:p w14:paraId="1A58BDAD" w14:textId="77777777" w:rsidR="003B1373" w:rsidRPr="009F6F01" w:rsidRDefault="003B1373" w:rsidP="003B1373">
            <w:pPr>
              <w:widowControl w:val="0"/>
              <w:spacing w:line="240" w:lineRule="exact"/>
              <w:rPr>
                <w:rFonts w:cs="Arial"/>
                <w:strike/>
                <w:lang w:val="it-IT"/>
              </w:rPr>
            </w:pPr>
          </w:p>
        </w:tc>
        <w:tc>
          <w:tcPr>
            <w:tcW w:w="4116" w:type="dxa"/>
            <w:gridSpan w:val="5"/>
          </w:tcPr>
          <w:p w14:paraId="59714FB1" w14:textId="77777777" w:rsidR="003B1373" w:rsidRPr="009F6F01" w:rsidRDefault="003B1373" w:rsidP="003B1373">
            <w:pPr>
              <w:autoSpaceDE w:val="0"/>
              <w:autoSpaceDN w:val="0"/>
              <w:adjustRightInd w:val="0"/>
              <w:jc w:val="both"/>
              <w:rPr>
                <w:rFonts w:cs="Arial"/>
                <w:b/>
                <w:bCs/>
                <w:lang w:val="it-IT"/>
              </w:rPr>
            </w:pPr>
          </w:p>
        </w:tc>
      </w:tr>
      <w:tr w:rsidR="003B1373" w:rsidRPr="00D2556A" w14:paraId="3FC974CF" w14:textId="77777777" w:rsidTr="00EC3223">
        <w:trPr>
          <w:gridBefore w:val="2"/>
          <w:wBefore w:w="18" w:type="dxa"/>
        </w:trPr>
        <w:tc>
          <w:tcPr>
            <w:tcW w:w="4366" w:type="dxa"/>
            <w:gridSpan w:val="3"/>
          </w:tcPr>
          <w:p w14:paraId="25EADA92" w14:textId="026C239C" w:rsidR="003B1373" w:rsidRPr="009F6F01" w:rsidRDefault="003B1373" w:rsidP="003B1373">
            <w:pPr>
              <w:autoSpaceDE w:val="0"/>
              <w:autoSpaceDN w:val="0"/>
              <w:adjustRightInd w:val="0"/>
              <w:ind w:left="4"/>
              <w:jc w:val="both"/>
              <w:rPr>
                <w:rFonts w:cs="Arial"/>
                <w:lang w:val="de-DE"/>
              </w:rPr>
            </w:pPr>
            <w:r w:rsidRPr="009F6F01">
              <w:rPr>
                <w:rFonts w:cs="Arial"/>
                <w:lang w:val="de-DE"/>
              </w:rPr>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1014" w:type="dxa"/>
            <w:gridSpan w:val="3"/>
          </w:tcPr>
          <w:p w14:paraId="3DCFCE15" w14:textId="77777777" w:rsidR="003B1373" w:rsidRPr="009F6F01" w:rsidRDefault="003B1373" w:rsidP="003B1373">
            <w:pPr>
              <w:widowControl w:val="0"/>
              <w:spacing w:line="240" w:lineRule="exact"/>
              <w:rPr>
                <w:rFonts w:cs="Arial"/>
                <w:strike/>
                <w:lang w:val="de-DE"/>
              </w:rPr>
            </w:pPr>
          </w:p>
        </w:tc>
        <w:tc>
          <w:tcPr>
            <w:tcW w:w="4116" w:type="dxa"/>
            <w:gridSpan w:val="5"/>
          </w:tcPr>
          <w:p w14:paraId="6821DA90" w14:textId="77777777" w:rsidR="003B1373" w:rsidRPr="009F6F01" w:rsidRDefault="003B1373" w:rsidP="003B1373">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3B1373" w:rsidRPr="009F6F01" w:rsidRDefault="003B1373" w:rsidP="003B1373">
            <w:pPr>
              <w:widowControl w:val="0"/>
              <w:spacing w:line="240" w:lineRule="exact"/>
              <w:jc w:val="both"/>
              <w:rPr>
                <w:rFonts w:cs="Arial"/>
                <w:b/>
                <w:strike/>
                <w:lang w:val="it-IT"/>
              </w:rPr>
            </w:pPr>
          </w:p>
        </w:tc>
      </w:tr>
      <w:tr w:rsidR="003B1373" w:rsidRPr="00D2556A" w14:paraId="6F9FC3A2" w14:textId="77777777" w:rsidTr="00EC3223">
        <w:trPr>
          <w:gridBefore w:val="2"/>
          <w:wBefore w:w="18" w:type="dxa"/>
        </w:trPr>
        <w:tc>
          <w:tcPr>
            <w:tcW w:w="4366" w:type="dxa"/>
            <w:gridSpan w:val="3"/>
          </w:tcPr>
          <w:p w14:paraId="174403BE" w14:textId="77777777" w:rsidR="003B1373" w:rsidRPr="00D95859" w:rsidRDefault="003B1373" w:rsidP="003B1373">
            <w:pPr>
              <w:autoSpaceDE w:val="0"/>
              <w:autoSpaceDN w:val="0"/>
              <w:adjustRightInd w:val="0"/>
              <w:ind w:left="4"/>
              <w:jc w:val="both"/>
              <w:rPr>
                <w:rFonts w:cs="Arial"/>
                <w:color w:val="FF0000"/>
                <w:lang w:val="it-IT"/>
              </w:rPr>
            </w:pPr>
          </w:p>
        </w:tc>
        <w:tc>
          <w:tcPr>
            <w:tcW w:w="1014" w:type="dxa"/>
            <w:gridSpan w:val="3"/>
          </w:tcPr>
          <w:p w14:paraId="2750476F" w14:textId="77777777" w:rsidR="003B1373" w:rsidRPr="00D95859" w:rsidRDefault="003B1373" w:rsidP="003B1373">
            <w:pPr>
              <w:widowControl w:val="0"/>
              <w:spacing w:line="240" w:lineRule="exact"/>
              <w:rPr>
                <w:rFonts w:cs="Arial"/>
                <w:strike/>
                <w:color w:val="FF0000"/>
                <w:lang w:val="it-IT"/>
              </w:rPr>
            </w:pPr>
          </w:p>
        </w:tc>
        <w:tc>
          <w:tcPr>
            <w:tcW w:w="4116" w:type="dxa"/>
            <w:gridSpan w:val="5"/>
          </w:tcPr>
          <w:p w14:paraId="4DD14062" w14:textId="77777777" w:rsidR="003B1373" w:rsidRPr="00D95859" w:rsidRDefault="003B1373" w:rsidP="003B1373">
            <w:pPr>
              <w:autoSpaceDE w:val="0"/>
              <w:autoSpaceDN w:val="0"/>
              <w:adjustRightInd w:val="0"/>
              <w:ind w:left="-8"/>
              <w:jc w:val="both"/>
              <w:rPr>
                <w:rFonts w:cs="Arial"/>
                <w:color w:val="FF0000"/>
                <w:lang w:val="it-IT"/>
              </w:rPr>
            </w:pPr>
          </w:p>
        </w:tc>
      </w:tr>
      <w:tr w:rsidR="003B1373" w:rsidRPr="00D2556A" w14:paraId="43ADCE98" w14:textId="77777777" w:rsidTr="00EC3223">
        <w:trPr>
          <w:gridBefore w:val="2"/>
          <w:wBefore w:w="18" w:type="dxa"/>
        </w:trPr>
        <w:tc>
          <w:tcPr>
            <w:tcW w:w="4366" w:type="dxa"/>
            <w:gridSpan w:val="3"/>
          </w:tcPr>
          <w:p w14:paraId="2E92F2B5" w14:textId="4A73D340" w:rsidR="003B1373" w:rsidRPr="008C0E89" w:rsidRDefault="003B1373" w:rsidP="003B1373">
            <w:pPr>
              <w:pStyle w:val="Rientrocorpodeltesto"/>
              <w:widowControl w:val="0"/>
              <w:tabs>
                <w:tab w:val="left" w:pos="8496"/>
              </w:tabs>
              <w:spacing w:after="0" w:line="240" w:lineRule="exact"/>
              <w:ind w:left="0"/>
              <w:jc w:val="both"/>
              <w:rPr>
                <w:rFonts w:cs="Arial"/>
                <w:b/>
                <w:strike/>
                <w:lang w:val="de-DE"/>
              </w:rPr>
            </w:pPr>
            <w:r w:rsidRPr="008C0E89">
              <w:rPr>
                <w:rFonts w:cs="Arial"/>
                <w:lang w:val="de-DE"/>
              </w:rPr>
              <w:t xml:space="preserve">►Im Fall der </w:t>
            </w:r>
            <w:r w:rsidRPr="008C0E89">
              <w:rPr>
                <w:rFonts w:cs="Arial"/>
                <w:b/>
                <w:u w:val="single"/>
                <w:lang w:val="de-DE"/>
              </w:rPr>
              <w:t xml:space="preserve">nicht wahrheitsgetreuen Erklärung </w:t>
            </w:r>
            <w:r w:rsidRPr="008C0E89">
              <w:rPr>
                <w:rFonts w:cs="Arial"/>
                <w:lang w:val="de-DE"/>
              </w:rPr>
              <w:t>wird der Ausschluss des Bieters sowie</w:t>
            </w:r>
            <w:r w:rsidRPr="008C0E89">
              <w:rPr>
                <w:rFonts w:cs="Arial"/>
                <w:b/>
                <w:lang w:val="de-DE"/>
              </w:rPr>
              <w:t xml:space="preserve"> </w:t>
            </w:r>
            <w:r w:rsidRPr="008C0E89">
              <w:rPr>
                <w:rFonts w:cs="Arial"/>
                <w:lang w:val="de-DE"/>
              </w:rPr>
              <w:t>die Meldung an die Nationale Antikorruptionsbehörde (ANAC) und die zuständige Gerichtsbehörde vorgenommen.</w:t>
            </w:r>
          </w:p>
        </w:tc>
        <w:tc>
          <w:tcPr>
            <w:tcW w:w="1014" w:type="dxa"/>
            <w:gridSpan w:val="3"/>
          </w:tcPr>
          <w:p w14:paraId="5675C47F" w14:textId="77777777" w:rsidR="003B1373" w:rsidRPr="008C0E89" w:rsidRDefault="003B1373" w:rsidP="003B1373">
            <w:pPr>
              <w:widowControl w:val="0"/>
              <w:spacing w:line="240" w:lineRule="exact"/>
              <w:rPr>
                <w:rFonts w:cs="Arial"/>
                <w:strike/>
                <w:lang w:val="de-DE"/>
              </w:rPr>
            </w:pPr>
          </w:p>
        </w:tc>
        <w:tc>
          <w:tcPr>
            <w:tcW w:w="4116" w:type="dxa"/>
            <w:gridSpan w:val="5"/>
          </w:tcPr>
          <w:p w14:paraId="7F00258F" w14:textId="6DFD3F8C" w:rsidR="003B1373" w:rsidRPr="009F6F01" w:rsidRDefault="003B1373" w:rsidP="003B1373">
            <w:pPr>
              <w:widowControl w:val="0"/>
              <w:spacing w:line="240" w:lineRule="exact"/>
              <w:jc w:val="both"/>
              <w:rPr>
                <w:rFonts w:cs="Arial"/>
                <w:b/>
                <w:strike/>
                <w:lang w:val="it-IT"/>
              </w:rPr>
            </w:pPr>
            <w:r w:rsidRPr="008C0E89">
              <w:rPr>
                <w:rFonts w:cs="Arial"/>
                <w:lang w:val="it-IT"/>
              </w:rPr>
              <w:t xml:space="preserve">►In caso di </w:t>
            </w:r>
            <w:r w:rsidRPr="008C0E89">
              <w:rPr>
                <w:rFonts w:cs="Arial"/>
                <w:b/>
                <w:u w:val="single"/>
                <w:lang w:val="it-IT"/>
              </w:rPr>
              <w:t xml:space="preserve">dichiarazione non veritiera </w:t>
            </w:r>
            <w:r w:rsidRPr="008C0E89">
              <w:rPr>
                <w:rFonts w:cs="Arial"/>
                <w:lang w:val="it-IT"/>
              </w:rPr>
              <w:t>si procederà all’esclusione dell’offerente e segnalazione all’Autorità Nazionale Anticorruzione (ANAC), nonché all’ Autorità Giudiziaria competente.</w:t>
            </w:r>
          </w:p>
        </w:tc>
      </w:tr>
      <w:tr w:rsidR="003B1373" w:rsidRPr="00D2556A" w14:paraId="587B41C3" w14:textId="77777777" w:rsidTr="00EC3223">
        <w:trPr>
          <w:gridBefore w:val="2"/>
          <w:wBefore w:w="18" w:type="dxa"/>
        </w:trPr>
        <w:tc>
          <w:tcPr>
            <w:tcW w:w="4366" w:type="dxa"/>
            <w:gridSpan w:val="3"/>
          </w:tcPr>
          <w:p w14:paraId="0C6A8DED" w14:textId="77777777" w:rsidR="003B1373" w:rsidRPr="00931BDE"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ED3719F" w14:textId="77777777" w:rsidR="003B1373" w:rsidRPr="00931BDE" w:rsidRDefault="003B1373" w:rsidP="003B1373">
            <w:pPr>
              <w:widowControl w:val="0"/>
              <w:spacing w:line="240" w:lineRule="exact"/>
              <w:rPr>
                <w:rFonts w:cs="Arial"/>
                <w:strike/>
                <w:lang w:val="it-IT"/>
              </w:rPr>
            </w:pPr>
          </w:p>
        </w:tc>
        <w:tc>
          <w:tcPr>
            <w:tcW w:w="4116" w:type="dxa"/>
            <w:gridSpan w:val="5"/>
          </w:tcPr>
          <w:p w14:paraId="40BAC744" w14:textId="77777777" w:rsidR="003B1373" w:rsidRPr="009F6F01" w:rsidRDefault="003B1373" w:rsidP="003B1373">
            <w:pPr>
              <w:widowControl w:val="0"/>
              <w:spacing w:line="240" w:lineRule="exact"/>
              <w:jc w:val="both"/>
              <w:rPr>
                <w:rFonts w:cs="Arial"/>
                <w:lang w:val="it-IT"/>
              </w:rPr>
            </w:pPr>
          </w:p>
        </w:tc>
      </w:tr>
      <w:tr w:rsidR="00795CCA" w:rsidRPr="00DB7769" w14:paraId="6310FD2F" w14:textId="77777777" w:rsidTr="00EC3223">
        <w:trPr>
          <w:gridBefore w:val="2"/>
          <w:wBefore w:w="18" w:type="dxa"/>
        </w:trPr>
        <w:tc>
          <w:tcPr>
            <w:tcW w:w="4366" w:type="dxa"/>
            <w:gridSpan w:val="3"/>
          </w:tcPr>
          <w:p w14:paraId="6D2C0A93" w14:textId="68A3A1D7"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rFonts w:cs="Arial"/>
                <w:b/>
                <w:bCs/>
                <w:lang w:val="de-DE"/>
              </w:rPr>
              <w:t>Vertrag über die Verbesserung durch Nutzung von Kapazitäten Dritter</w:t>
            </w:r>
          </w:p>
        </w:tc>
        <w:tc>
          <w:tcPr>
            <w:tcW w:w="1014" w:type="dxa"/>
            <w:gridSpan w:val="3"/>
          </w:tcPr>
          <w:p w14:paraId="4D9E9A05" w14:textId="77777777" w:rsidR="00795CCA" w:rsidRPr="00271B08" w:rsidRDefault="00795CCA" w:rsidP="00795CCA">
            <w:pPr>
              <w:widowControl w:val="0"/>
              <w:spacing w:line="240" w:lineRule="exact"/>
              <w:rPr>
                <w:rFonts w:cs="Arial"/>
                <w:strike/>
                <w:lang w:val="de-DE"/>
              </w:rPr>
            </w:pPr>
          </w:p>
        </w:tc>
        <w:tc>
          <w:tcPr>
            <w:tcW w:w="4116" w:type="dxa"/>
            <w:gridSpan w:val="5"/>
          </w:tcPr>
          <w:p w14:paraId="58878BF4" w14:textId="6884A0A0" w:rsidR="00795CCA" w:rsidRPr="00271B08" w:rsidRDefault="00795CCA" w:rsidP="00795CCA">
            <w:pPr>
              <w:widowControl w:val="0"/>
              <w:spacing w:line="240" w:lineRule="exact"/>
              <w:jc w:val="both"/>
              <w:rPr>
                <w:rFonts w:cs="Arial"/>
                <w:lang w:val="it-IT"/>
              </w:rPr>
            </w:pPr>
            <w:r w:rsidRPr="00271B08">
              <w:rPr>
                <w:rFonts w:cs="Arial"/>
                <w:b/>
                <w:bCs/>
                <w:lang w:val="it-IT"/>
              </w:rPr>
              <w:t>3. Contratto di avvalimento migliorativo</w:t>
            </w:r>
          </w:p>
        </w:tc>
      </w:tr>
      <w:tr w:rsidR="00795CCA" w:rsidRPr="00DB7769" w14:paraId="4347407A" w14:textId="77777777" w:rsidTr="00EC3223">
        <w:trPr>
          <w:gridBefore w:val="2"/>
          <w:wBefore w:w="18" w:type="dxa"/>
        </w:trPr>
        <w:tc>
          <w:tcPr>
            <w:tcW w:w="4366" w:type="dxa"/>
            <w:gridSpan w:val="3"/>
          </w:tcPr>
          <w:p w14:paraId="1330AB3D"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D260C24" w14:textId="77777777" w:rsidR="00795CCA" w:rsidRPr="00271B08" w:rsidRDefault="00795CCA" w:rsidP="00795CCA">
            <w:pPr>
              <w:widowControl w:val="0"/>
              <w:spacing w:line="240" w:lineRule="exact"/>
              <w:rPr>
                <w:rFonts w:cs="Arial"/>
                <w:strike/>
                <w:lang w:val="it-IT"/>
              </w:rPr>
            </w:pPr>
          </w:p>
        </w:tc>
        <w:tc>
          <w:tcPr>
            <w:tcW w:w="4116" w:type="dxa"/>
            <w:gridSpan w:val="5"/>
          </w:tcPr>
          <w:p w14:paraId="47AC97C5" w14:textId="77777777" w:rsidR="00795CCA" w:rsidRPr="00271B08" w:rsidRDefault="00795CCA" w:rsidP="00795CCA">
            <w:pPr>
              <w:widowControl w:val="0"/>
              <w:spacing w:line="240" w:lineRule="exact"/>
              <w:jc w:val="both"/>
              <w:rPr>
                <w:rFonts w:cs="Arial"/>
                <w:lang w:val="it-IT"/>
              </w:rPr>
            </w:pPr>
          </w:p>
        </w:tc>
      </w:tr>
      <w:tr w:rsidR="00795CCA" w:rsidRPr="00D2556A" w14:paraId="0FDEFA7F" w14:textId="77777777" w:rsidTr="00EC3223">
        <w:trPr>
          <w:gridBefore w:val="2"/>
          <w:wBefore w:w="18" w:type="dxa"/>
        </w:trPr>
        <w:tc>
          <w:tcPr>
            <w:tcW w:w="4366" w:type="dxa"/>
            <w:gridSpan w:val="3"/>
          </w:tcPr>
          <w:p w14:paraId="43130D11" w14:textId="77777777" w:rsidR="00795CCA" w:rsidRPr="00271B08" w:rsidRDefault="00795CCA" w:rsidP="00795CCA">
            <w:pPr>
              <w:jc w:val="both"/>
              <w:rPr>
                <w:rFonts w:cs="Arial"/>
                <w:lang w:val="de-DE"/>
              </w:rPr>
            </w:pPr>
            <w:r w:rsidRPr="00271B08">
              <w:rPr>
                <w:rFonts w:cs="Arial"/>
                <w:color w:val="0D0D0D"/>
                <w:shd w:val="clear" w:color="auto" w:fill="FFFFFF"/>
                <w:lang w:val="de-DE"/>
              </w:rPr>
              <w:t xml:space="preserve">Bei Inanspruchnahme der </w:t>
            </w:r>
            <w:r w:rsidRPr="00271B08">
              <w:rPr>
                <w:rFonts w:cs="Arial"/>
                <w:lang w:val="de-DE"/>
              </w:rPr>
              <w:t>Verbesserung durch Nutzung von Kapazitäten Dritter</w:t>
            </w:r>
            <w:r w:rsidRPr="00271B08">
              <w:rPr>
                <w:rFonts w:cs="Arial"/>
                <w:color w:val="0D0D0D"/>
                <w:shd w:val="clear" w:color="auto" w:fill="FFFFFF"/>
                <w:lang w:val="de-DE"/>
              </w:rPr>
              <w:t xml:space="preserve"> gemäß Art. 104 G.v.D. Nr. 36/2023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p w14:paraId="1F814EFB" w14:textId="77777777" w:rsidR="00795CCA" w:rsidRPr="00271B08" w:rsidRDefault="00795CCA" w:rsidP="00795CCA">
            <w:pPr>
              <w:pStyle w:val="Rientrocorpodeltesto"/>
              <w:widowControl w:val="0"/>
              <w:tabs>
                <w:tab w:val="left" w:pos="8496"/>
              </w:tabs>
              <w:spacing w:after="0" w:line="240" w:lineRule="exact"/>
              <w:ind w:left="0"/>
              <w:jc w:val="both"/>
              <w:rPr>
                <w:rFonts w:cs="Arial"/>
                <w:lang w:val="de-DE"/>
              </w:rPr>
            </w:pPr>
          </w:p>
        </w:tc>
        <w:tc>
          <w:tcPr>
            <w:tcW w:w="1014" w:type="dxa"/>
            <w:gridSpan w:val="3"/>
          </w:tcPr>
          <w:p w14:paraId="3EBFB1AD" w14:textId="77777777" w:rsidR="00795CCA" w:rsidRPr="00271B08" w:rsidRDefault="00795CCA" w:rsidP="00795CCA">
            <w:pPr>
              <w:widowControl w:val="0"/>
              <w:spacing w:line="240" w:lineRule="exact"/>
              <w:rPr>
                <w:rFonts w:cs="Arial"/>
                <w:strike/>
                <w:lang w:val="de-DE"/>
              </w:rPr>
            </w:pPr>
          </w:p>
        </w:tc>
        <w:tc>
          <w:tcPr>
            <w:tcW w:w="4116" w:type="dxa"/>
            <w:gridSpan w:val="5"/>
          </w:tcPr>
          <w:p w14:paraId="5B10000E" w14:textId="4CE91114" w:rsidR="00795CCA" w:rsidRPr="00271B08" w:rsidRDefault="00795CCA" w:rsidP="00795CCA">
            <w:pPr>
              <w:widowControl w:val="0"/>
              <w:spacing w:line="240" w:lineRule="exact"/>
              <w:jc w:val="both"/>
              <w:rPr>
                <w:rFonts w:cs="Arial"/>
                <w:lang w:val="it-IT"/>
              </w:rPr>
            </w:pPr>
            <w:r w:rsidRPr="00271B08">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dell’appalto, oggetto dei criteri di valutazione.</w:t>
            </w:r>
          </w:p>
        </w:tc>
      </w:tr>
      <w:tr w:rsidR="00795CCA" w:rsidRPr="00D2556A" w14:paraId="66B1D978" w14:textId="77777777" w:rsidTr="00EC3223">
        <w:trPr>
          <w:gridBefore w:val="2"/>
          <w:wBefore w:w="18" w:type="dxa"/>
        </w:trPr>
        <w:tc>
          <w:tcPr>
            <w:tcW w:w="4366" w:type="dxa"/>
            <w:gridSpan w:val="3"/>
          </w:tcPr>
          <w:p w14:paraId="72B0B531"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0241FE7" w14:textId="77777777" w:rsidR="00795CCA" w:rsidRPr="00271B08" w:rsidRDefault="00795CCA" w:rsidP="00795CCA">
            <w:pPr>
              <w:widowControl w:val="0"/>
              <w:spacing w:line="240" w:lineRule="exact"/>
              <w:rPr>
                <w:rFonts w:cs="Arial"/>
                <w:strike/>
                <w:lang w:val="it-IT"/>
              </w:rPr>
            </w:pPr>
          </w:p>
        </w:tc>
        <w:tc>
          <w:tcPr>
            <w:tcW w:w="4116" w:type="dxa"/>
            <w:gridSpan w:val="5"/>
          </w:tcPr>
          <w:p w14:paraId="04E88137" w14:textId="77777777" w:rsidR="00795CCA" w:rsidRPr="00271B08" w:rsidRDefault="00795CCA" w:rsidP="00795CCA">
            <w:pPr>
              <w:widowControl w:val="0"/>
              <w:spacing w:line="240" w:lineRule="exact"/>
              <w:jc w:val="both"/>
              <w:rPr>
                <w:rFonts w:cs="Arial"/>
                <w:lang w:val="it-IT"/>
              </w:rPr>
            </w:pPr>
          </w:p>
        </w:tc>
      </w:tr>
      <w:tr w:rsidR="00795CCA" w:rsidRPr="00D2556A" w14:paraId="41E740AE" w14:textId="77777777" w:rsidTr="00EC3223">
        <w:trPr>
          <w:gridBefore w:val="2"/>
          <w:wBefore w:w="18" w:type="dxa"/>
        </w:trPr>
        <w:tc>
          <w:tcPr>
            <w:tcW w:w="4366" w:type="dxa"/>
            <w:gridSpan w:val="3"/>
          </w:tcPr>
          <w:p w14:paraId="4FF0CB89" w14:textId="2441062E"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rFonts w:eastAsia="Calibri" w:cs="Arial"/>
                <w:noProof w:val="0"/>
                <w:lang w:val="de-DE"/>
              </w:rPr>
              <w:t xml:space="preserve">Für dieses Dokument ist die Anbringung der </w:t>
            </w:r>
            <w:r w:rsidRPr="00271B08">
              <w:rPr>
                <w:rFonts w:eastAsia="Calibri" w:cs="Arial"/>
                <w:b/>
                <w:bCs/>
                <w:noProof w:val="0"/>
                <w:lang w:val="de-DE"/>
              </w:rPr>
              <w:t>digitalen Unterschrift</w:t>
            </w:r>
            <w:r w:rsidRPr="00271B08">
              <w:rPr>
                <w:rFonts w:eastAsia="Calibri" w:cs="Arial"/>
                <w:noProof w:val="0"/>
                <w:lang w:val="de-DE"/>
              </w:rPr>
              <w:t xml:space="preserve"> sowohl des Hilfssubjektes als auch des zu unterstützenden Teilnehmers erforderlich (</w:t>
            </w:r>
            <w:r w:rsidRPr="00271B08">
              <w:rPr>
                <w:rFonts w:cs="Arial"/>
                <w:bCs/>
                <w:lang w:val="de-DE"/>
              </w:rPr>
              <w:t>siehe „Anleitungen zur Unterschrift”)</w:t>
            </w:r>
            <w:r w:rsidRPr="00271B08">
              <w:rPr>
                <w:rFonts w:cs="Arial"/>
                <w:lang w:val="de-DE"/>
              </w:rPr>
              <w:t>.</w:t>
            </w:r>
          </w:p>
        </w:tc>
        <w:tc>
          <w:tcPr>
            <w:tcW w:w="1014" w:type="dxa"/>
            <w:gridSpan w:val="3"/>
          </w:tcPr>
          <w:p w14:paraId="63BD32E4" w14:textId="77777777" w:rsidR="00795CCA" w:rsidRPr="00271B08" w:rsidRDefault="00795CCA" w:rsidP="00795CCA">
            <w:pPr>
              <w:widowControl w:val="0"/>
              <w:spacing w:line="240" w:lineRule="exact"/>
              <w:rPr>
                <w:rFonts w:cs="Arial"/>
                <w:strike/>
                <w:lang w:val="de-DE"/>
              </w:rPr>
            </w:pPr>
          </w:p>
        </w:tc>
        <w:tc>
          <w:tcPr>
            <w:tcW w:w="4116" w:type="dxa"/>
            <w:gridSpan w:val="5"/>
          </w:tcPr>
          <w:p w14:paraId="6C5632C9" w14:textId="6D96EB59" w:rsidR="00795CCA" w:rsidRPr="00271B08" w:rsidRDefault="00795CCA" w:rsidP="00795CCA">
            <w:pPr>
              <w:widowControl w:val="0"/>
              <w:spacing w:line="240" w:lineRule="exact"/>
              <w:jc w:val="both"/>
              <w:rPr>
                <w:rFonts w:cs="Arial"/>
                <w:lang w:val="it-IT"/>
              </w:rPr>
            </w:pPr>
            <w:r w:rsidRPr="00271B08">
              <w:rPr>
                <w:rFonts w:cs="Arial"/>
                <w:lang w:val="it-IT"/>
              </w:rPr>
              <w:t xml:space="preserve">Per tale documento è richiesta l’apposizione della </w:t>
            </w:r>
            <w:r w:rsidRPr="00271B08">
              <w:rPr>
                <w:rFonts w:cs="Arial"/>
                <w:b/>
                <w:lang w:val="it-IT"/>
              </w:rPr>
              <w:t>firma digitale</w:t>
            </w:r>
            <w:r w:rsidRPr="00271B08">
              <w:rPr>
                <w:rFonts w:cs="Arial"/>
                <w:lang w:val="it-IT"/>
              </w:rPr>
              <w:t xml:space="preserve"> di ausiliaria e ausiliata, ”</w:t>
            </w:r>
            <w:r w:rsidRPr="00271B08">
              <w:rPr>
                <w:rFonts w:cs="Arial"/>
                <w:bCs/>
                <w:lang w:val="it-IT"/>
              </w:rPr>
              <w:t>(vedasi le “istruzioni alla sottoscrizione”).</w:t>
            </w:r>
          </w:p>
        </w:tc>
      </w:tr>
      <w:tr w:rsidR="00795CCA" w:rsidRPr="00D2556A" w14:paraId="7A7F5385" w14:textId="77777777" w:rsidTr="00EC3223">
        <w:trPr>
          <w:gridBefore w:val="2"/>
          <w:wBefore w:w="18" w:type="dxa"/>
        </w:trPr>
        <w:tc>
          <w:tcPr>
            <w:tcW w:w="4366" w:type="dxa"/>
            <w:gridSpan w:val="3"/>
          </w:tcPr>
          <w:p w14:paraId="27828A8F"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1014" w:type="dxa"/>
            <w:gridSpan w:val="3"/>
          </w:tcPr>
          <w:p w14:paraId="560A4AEB" w14:textId="77777777" w:rsidR="00795CCA" w:rsidRPr="00271B08" w:rsidRDefault="00795CCA" w:rsidP="00795CCA">
            <w:pPr>
              <w:widowControl w:val="0"/>
              <w:spacing w:line="240" w:lineRule="exact"/>
              <w:rPr>
                <w:rFonts w:cs="Arial"/>
                <w:strike/>
                <w:lang w:val="it-IT"/>
              </w:rPr>
            </w:pPr>
          </w:p>
        </w:tc>
        <w:tc>
          <w:tcPr>
            <w:tcW w:w="4116" w:type="dxa"/>
            <w:gridSpan w:val="5"/>
          </w:tcPr>
          <w:p w14:paraId="63E8F156" w14:textId="77777777" w:rsidR="00795CCA" w:rsidRPr="00271B08" w:rsidRDefault="00795CCA" w:rsidP="00795CCA">
            <w:pPr>
              <w:widowControl w:val="0"/>
              <w:spacing w:line="240" w:lineRule="exact"/>
              <w:jc w:val="both"/>
              <w:rPr>
                <w:rFonts w:cs="Arial"/>
                <w:lang w:val="it-IT"/>
              </w:rPr>
            </w:pPr>
          </w:p>
        </w:tc>
      </w:tr>
      <w:tr w:rsidR="00795CCA" w:rsidRPr="00D2556A" w14:paraId="61585469" w14:textId="77777777" w:rsidTr="00EC3223">
        <w:trPr>
          <w:gridBefore w:val="2"/>
          <w:wBefore w:w="18" w:type="dxa"/>
        </w:trPr>
        <w:tc>
          <w:tcPr>
            <w:tcW w:w="4366" w:type="dxa"/>
            <w:gridSpan w:val="3"/>
          </w:tcPr>
          <w:p w14:paraId="51CFB0F7" w14:textId="77777777" w:rsidR="00795CCA" w:rsidRPr="00271B08" w:rsidRDefault="00795CCA" w:rsidP="00795CCA">
            <w:pPr>
              <w:jc w:val="both"/>
              <w:rPr>
                <w:lang w:val="de-DE"/>
              </w:rPr>
            </w:pPr>
            <w:r w:rsidRPr="00271B08">
              <w:rPr>
                <w:lang w:val="de-DE"/>
              </w:rPr>
              <w:t xml:space="preserve">Es gelten die Vorschriften der Teil III Absatz 4.5. </w:t>
            </w:r>
          </w:p>
          <w:p w14:paraId="27C4C27B" w14:textId="77777777" w:rsidR="00795CCA" w:rsidRPr="00271B08" w:rsidRDefault="00795CCA" w:rsidP="00795CCA">
            <w:pPr>
              <w:jc w:val="both"/>
              <w:rPr>
                <w:lang w:val="de-DE"/>
              </w:rPr>
            </w:pPr>
          </w:p>
          <w:p w14:paraId="4265BEDA" w14:textId="77777777" w:rsidR="00795CCA" w:rsidRPr="00271B08" w:rsidRDefault="00795CCA" w:rsidP="00795CCA">
            <w:pPr>
              <w:jc w:val="both"/>
              <w:rPr>
                <w:lang w:val="de-DE"/>
              </w:rPr>
            </w:pPr>
          </w:p>
          <w:p w14:paraId="01B40903" w14:textId="545786B0"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271B08">
              <w:rPr>
                <w:b/>
                <w:bCs/>
                <w:u w:val="single"/>
                <w:lang w:val="de-DE"/>
              </w:rPr>
              <w:t>wird die entsprechende Belohnungspunktzahl nicht vergeben.</w:t>
            </w:r>
          </w:p>
        </w:tc>
        <w:tc>
          <w:tcPr>
            <w:tcW w:w="1014" w:type="dxa"/>
            <w:gridSpan w:val="3"/>
          </w:tcPr>
          <w:p w14:paraId="72CA5695" w14:textId="77777777" w:rsidR="00795CCA" w:rsidRPr="00271B08" w:rsidRDefault="00795CCA" w:rsidP="00795CCA">
            <w:pPr>
              <w:widowControl w:val="0"/>
              <w:spacing w:line="240" w:lineRule="exact"/>
              <w:rPr>
                <w:rFonts w:cs="Arial"/>
                <w:strike/>
                <w:lang w:val="de-DE"/>
              </w:rPr>
            </w:pPr>
          </w:p>
        </w:tc>
        <w:tc>
          <w:tcPr>
            <w:tcW w:w="4116" w:type="dxa"/>
            <w:gridSpan w:val="5"/>
          </w:tcPr>
          <w:p w14:paraId="3CD6F171" w14:textId="77777777" w:rsidR="00795CCA" w:rsidRPr="00271B08" w:rsidRDefault="00795CCA" w:rsidP="00795CCA">
            <w:pPr>
              <w:widowControl w:val="0"/>
              <w:tabs>
                <w:tab w:val="num" w:pos="595"/>
                <w:tab w:val="center" w:pos="4536"/>
                <w:tab w:val="right" w:pos="9072"/>
              </w:tabs>
              <w:spacing w:line="240" w:lineRule="exact"/>
              <w:ind w:right="6"/>
              <w:jc w:val="both"/>
              <w:rPr>
                <w:rFonts w:cs="Arial"/>
                <w:lang w:val="it-IT"/>
              </w:rPr>
            </w:pPr>
            <w:r w:rsidRPr="00271B08">
              <w:rPr>
                <w:rFonts w:cs="Arial"/>
                <w:lang w:val="it-IT"/>
              </w:rPr>
              <w:t xml:space="preserve">Valgono le prescrizioni di cui alla Parte III paragrafo 4.5. </w:t>
            </w:r>
          </w:p>
          <w:p w14:paraId="25A2CF04" w14:textId="77777777" w:rsidR="00795CCA" w:rsidRPr="00271B08" w:rsidRDefault="00795CCA" w:rsidP="00795CCA">
            <w:pPr>
              <w:widowControl w:val="0"/>
              <w:tabs>
                <w:tab w:val="num" w:pos="595"/>
                <w:tab w:val="center" w:pos="4536"/>
                <w:tab w:val="right" w:pos="9072"/>
              </w:tabs>
              <w:spacing w:line="240" w:lineRule="exact"/>
              <w:ind w:right="6"/>
              <w:jc w:val="both"/>
              <w:rPr>
                <w:rFonts w:cs="Arial"/>
                <w:lang w:val="it-IT"/>
              </w:rPr>
            </w:pPr>
          </w:p>
          <w:p w14:paraId="57688F8F" w14:textId="0024AAE7" w:rsidR="00795CCA" w:rsidRPr="00271B08" w:rsidRDefault="00795CCA" w:rsidP="00795CCA">
            <w:pPr>
              <w:widowControl w:val="0"/>
              <w:spacing w:line="240" w:lineRule="exact"/>
              <w:jc w:val="both"/>
              <w:rPr>
                <w:rFonts w:cs="Arial"/>
                <w:lang w:val="it-IT"/>
              </w:rPr>
            </w:pPr>
            <w:r w:rsidRPr="00271B08">
              <w:rPr>
                <w:u w:val="single"/>
                <w:lang w:val="it-IT"/>
              </w:rPr>
              <w:t>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w:t>
            </w:r>
            <w:r w:rsidR="00FC18EA" w:rsidRPr="00271B08">
              <w:rPr>
                <w:u w:val="single"/>
                <w:lang w:val="it-IT"/>
              </w:rPr>
              <w:t>,</w:t>
            </w:r>
            <w:r w:rsidRPr="00271B08">
              <w:rPr>
                <w:u w:val="single"/>
                <w:lang w:val="it-IT"/>
              </w:rPr>
              <w:t xml:space="preserve"> </w:t>
            </w:r>
            <w:r w:rsidRPr="00271B08">
              <w:rPr>
                <w:b/>
                <w:bCs/>
                <w:u w:val="single"/>
                <w:lang w:val="it-IT"/>
              </w:rPr>
              <w:t>non verrà assegnato il relativo punteggio premiale.</w:t>
            </w:r>
          </w:p>
        </w:tc>
      </w:tr>
      <w:tr w:rsidR="00795CCA" w:rsidRPr="00D2556A" w14:paraId="5A6B189C" w14:textId="77777777" w:rsidTr="00EC3223">
        <w:trPr>
          <w:gridBefore w:val="2"/>
          <w:wBefore w:w="18" w:type="dxa"/>
        </w:trPr>
        <w:tc>
          <w:tcPr>
            <w:tcW w:w="4366" w:type="dxa"/>
            <w:gridSpan w:val="3"/>
          </w:tcPr>
          <w:p w14:paraId="411886AE" w14:textId="77777777" w:rsidR="00795CCA" w:rsidRPr="00931BDE" w:rsidRDefault="00795CCA"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4F39A00" w14:textId="77777777" w:rsidR="00795CCA" w:rsidRPr="00931BDE" w:rsidRDefault="00795CCA" w:rsidP="003B1373">
            <w:pPr>
              <w:widowControl w:val="0"/>
              <w:spacing w:line="240" w:lineRule="exact"/>
              <w:rPr>
                <w:rFonts w:cs="Arial"/>
                <w:strike/>
                <w:lang w:val="it-IT"/>
              </w:rPr>
            </w:pPr>
          </w:p>
        </w:tc>
        <w:tc>
          <w:tcPr>
            <w:tcW w:w="4116" w:type="dxa"/>
            <w:gridSpan w:val="5"/>
          </w:tcPr>
          <w:p w14:paraId="7067D534" w14:textId="77777777" w:rsidR="00795CCA" w:rsidRPr="009F6F01" w:rsidRDefault="00795CCA" w:rsidP="003B1373">
            <w:pPr>
              <w:widowControl w:val="0"/>
              <w:spacing w:line="240" w:lineRule="exact"/>
              <w:jc w:val="both"/>
              <w:rPr>
                <w:rFonts w:cs="Arial"/>
                <w:lang w:val="it-IT"/>
              </w:rPr>
            </w:pPr>
          </w:p>
        </w:tc>
      </w:tr>
      <w:tr w:rsidR="003B1373" w:rsidRPr="00D2556A" w14:paraId="6880F007" w14:textId="77777777" w:rsidTr="00EC3223">
        <w:trPr>
          <w:gridBefore w:val="2"/>
          <w:wBefore w:w="18" w:type="dxa"/>
        </w:trPr>
        <w:tc>
          <w:tcPr>
            <w:tcW w:w="4366" w:type="dxa"/>
            <w:gridSpan w:val="3"/>
            <w:shd w:val="clear" w:color="auto" w:fill="F2DBDB" w:themeFill="accent2" w:themeFillTint="33"/>
          </w:tcPr>
          <w:p w14:paraId="30FD2007" w14:textId="4F0475FF"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3B1373" w:rsidRPr="0081514A" w:rsidRDefault="003B1373" w:rsidP="003B1373">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t>ansonsten folgende</w:t>
            </w:r>
            <w:r>
              <w:rPr>
                <w:rFonts w:cs="Arial"/>
                <w:b/>
                <w:bCs/>
                <w:i/>
                <w:color w:val="FF0000"/>
                <w:lang w:val="de-DE"/>
              </w:rPr>
              <w:t>n Teil</w:t>
            </w:r>
            <w:r w:rsidRPr="0081514A">
              <w:rPr>
                <w:rFonts w:cs="Arial"/>
                <w:b/>
                <w:bCs/>
                <w:i/>
                <w:color w:val="FF0000"/>
                <w:lang w:val="de-DE"/>
              </w:rPr>
              <w:t xml:space="preserve"> in grün löschen</w:t>
            </w:r>
          </w:p>
        </w:tc>
        <w:tc>
          <w:tcPr>
            <w:tcW w:w="1014" w:type="dxa"/>
            <w:gridSpan w:val="3"/>
            <w:shd w:val="clear" w:color="auto" w:fill="F2DBDB" w:themeFill="accent2" w:themeFillTint="33"/>
          </w:tcPr>
          <w:p w14:paraId="5CD74486" w14:textId="77777777" w:rsidR="003B1373" w:rsidRPr="0081514A" w:rsidRDefault="003B1373" w:rsidP="003B1373">
            <w:pPr>
              <w:widowControl w:val="0"/>
              <w:spacing w:line="240" w:lineRule="exact"/>
              <w:rPr>
                <w:rFonts w:cs="Arial"/>
                <w:strike/>
                <w:color w:val="FF0000"/>
                <w:lang w:val="de-DE"/>
              </w:rPr>
            </w:pPr>
          </w:p>
        </w:tc>
        <w:tc>
          <w:tcPr>
            <w:tcW w:w="4116" w:type="dxa"/>
            <w:gridSpan w:val="5"/>
            <w:shd w:val="clear" w:color="auto" w:fill="F2DBDB" w:themeFill="accent2" w:themeFillTint="33"/>
          </w:tcPr>
          <w:p w14:paraId="0ECFB37A" w14:textId="77777777"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3B1373" w:rsidRPr="0081514A" w:rsidRDefault="003B1373" w:rsidP="003B1373">
            <w:pPr>
              <w:widowControl w:val="0"/>
              <w:spacing w:line="240" w:lineRule="exact"/>
              <w:jc w:val="center"/>
              <w:rPr>
                <w:rFonts w:cs="Arial"/>
                <w:color w:val="FF0000"/>
                <w:lang w:val="it-IT"/>
              </w:rPr>
            </w:pPr>
          </w:p>
        </w:tc>
      </w:tr>
      <w:tr w:rsidR="003B1373" w:rsidRPr="00D2556A" w14:paraId="598D8FF7" w14:textId="77777777" w:rsidTr="00EC3223">
        <w:trPr>
          <w:gridBefore w:val="2"/>
          <w:wBefore w:w="18" w:type="dxa"/>
        </w:trPr>
        <w:tc>
          <w:tcPr>
            <w:tcW w:w="4366" w:type="dxa"/>
            <w:gridSpan w:val="3"/>
            <w:shd w:val="clear" w:color="auto" w:fill="D6E3BC" w:themeFill="accent3" w:themeFillTint="66"/>
          </w:tcPr>
          <w:p w14:paraId="69179506" w14:textId="6792A87F" w:rsidR="003B1373" w:rsidRPr="002234E3" w:rsidRDefault="003B1373" w:rsidP="003B1373">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t xml:space="preserve">► </w:t>
            </w:r>
            <w:r w:rsidRPr="002234E3">
              <w:rPr>
                <w:rFonts w:cs="Arial"/>
                <w:b/>
                <w:bCs/>
                <w:u w:val="single"/>
                <w:lang w:val="de-DE"/>
              </w:rPr>
              <w:t>Das technische Angebot darf bei sonstigem Ausschluss keine wirtschaftlichen Elemente enthalten.</w:t>
            </w:r>
          </w:p>
        </w:tc>
        <w:tc>
          <w:tcPr>
            <w:tcW w:w="1014" w:type="dxa"/>
            <w:gridSpan w:val="3"/>
            <w:shd w:val="clear" w:color="auto" w:fill="D6E3BC" w:themeFill="accent3" w:themeFillTint="66"/>
          </w:tcPr>
          <w:p w14:paraId="48BCF626" w14:textId="77777777" w:rsidR="003B1373" w:rsidRPr="002234E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143BEA05" w14:textId="331A192F" w:rsidR="003B1373" w:rsidRPr="002234E3" w:rsidRDefault="003B1373" w:rsidP="003B1373">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3B1373" w:rsidRPr="00D2556A" w14:paraId="4B063F71" w14:textId="77777777" w:rsidTr="00EC3223">
        <w:tc>
          <w:tcPr>
            <w:tcW w:w="4384" w:type="dxa"/>
            <w:gridSpan w:val="5"/>
            <w:shd w:val="clear" w:color="auto" w:fill="D6E3BC" w:themeFill="accent3" w:themeFillTint="66"/>
          </w:tcPr>
          <w:p w14:paraId="05E28C97" w14:textId="77777777" w:rsidR="003B1373" w:rsidRPr="00E2531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5F383281" w14:textId="77777777" w:rsidR="003B1373" w:rsidRPr="00E25315"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09F65ACE" w14:textId="77777777" w:rsidR="003B1373" w:rsidRPr="00D95859" w:rsidRDefault="003B1373" w:rsidP="003B1373">
            <w:pPr>
              <w:widowControl w:val="0"/>
              <w:spacing w:line="240" w:lineRule="exact"/>
              <w:jc w:val="both"/>
              <w:rPr>
                <w:rFonts w:cs="Arial"/>
                <w:color w:val="FF0000"/>
                <w:lang w:val="it-IT"/>
              </w:rPr>
            </w:pPr>
          </w:p>
        </w:tc>
      </w:tr>
      <w:tr w:rsidR="003B1373" w:rsidRPr="00D2556A" w14:paraId="7B902C83" w14:textId="77777777" w:rsidTr="00EC3223">
        <w:tc>
          <w:tcPr>
            <w:tcW w:w="4384" w:type="dxa"/>
            <w:gridSpan w:val="5"/>
            <w:shd w:val="clear" w:color="auto" w:fill="D6E3BC" w:themeFill="accent3" w:themeFillTint="66"/>
          </w:tcPr>
          <w:p w14:paraId="25DEA643" w14:textId="2A0CAED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1014" w:type="dxa"/>
            <w:gridSpan w:val="3"/>
            <w:shd w:val="clear" w:color="auto" w:fill="D6E3BC" w:themeFill="accent3" w:themeFillTint="66"/>
          </w:tcPr>
          <w:p w14:paraId="699D2789"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4D02B2BF" w14:textId="439D2236" w:rsidR="003B1373" w:rsidRPr="00D62B93" w:rsidRDefault="003B1373" w:rsidP="003B1373">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3B1373" w:rsidRPr="00D2556A" w14:paraId="61C59DD4" w14:textId="77777777" w:rsidTr="00EC3223">
        <w:tc>
          <w:tcPr>
            <w:tcW w:w="4384" w:type="dxa"/>
            <w:gridSpan w:val="5"/>
            <w:shd w:val="clear" w:color="auto" w:fill="D6E3BC" w:themeFill="accent3" w:themeFillTint="66"/>
          </w:tcPr>
          <w:p w14:paraId="109B4F9E" w14:textId="77777777" w:rsidR="003B1373" w:rsidRPr="007E5A08"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314A1C0B" w14:textId="77777777" w:rsidR="003B1373" w:rsidRPr="007E5A08"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03229BF4" w14:textId="77777777" w:rsidR="003B1373" w:rsidRPr="007E5A08" w:rsidRDefault="003B1373" w:rsidP="003B1373">
            <w:pPr>
              <w:widowControl w:val="0"/>
              <w:spacing w:line="240" w:lineRule="exact"/>
              <w:jc w:val="both"/>
              <w:rPr>
                <w:rFonts w:cs="Arial"/>
                <w:color w:val="FF0000"/>
                <w:lang w:val="it-IT"/>
              </w:rPr>
            </w:pPr>
          </w:p>
        </w:tc>
      </w:tr>
      <w:tr w:rsidR="003B1373" w:rsidRPr="00D2556A" w14:paraId="7D341E68" w14:textId="77777777" w:rsidTr="00EC3223">
        <w:tc>
          <w:tcPr>
            <w:tcW w:w="4384" w:type="dxa"/>
            <w:gridSpan w:val="5"/>
            <w:shd w:val="clear" w:color="auto" w:fill="D6E3BC" w:themeFill="accent3" w:themeFillTint="66"/>
          </w:tcPr>
          <w:p w14:paraId="4C523F88" w14:textId="1E10A45E"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1014" w:type="dxa"/>
            <w:gridSpan w:val="3"/>
            <w:shd w:val="clear" w:color="auto" w:fill="D6E3BC" w:themeFill="accent3" w:themeFillTint="66"/>
          </w:tcPr>
          <w:p w14:paraId="0A5C2F55"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0D908B13" w14:textId="7F7E778C" w:rsidR="003B1373" w:rsidRPr="00D62B93" w:rsidRDefault="003B1373" w:rsidP="003B1373">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3B1373" w:rsidRPr="00D2556A" w14:paraId="5F3B1D4C" w14:textId="77777777" w:rsidTr="00EC3223">
        <w:tc>
          <w:tcPr>
            <w:tcW w:w="4384" w:type="dxa"/>
            <w:gridSpan w:val="5"/>
            <w:shd w:val="clear" w:color="auto" w:fill="D6E3BC" w:themeFill="accent3" w:themeFillTint="66"/>
          </w:tcPr>
          <w:p w14:paraId="3F640EB1"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C947CE1"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6787C91C" w14:textId="77777777" w:rsidR="003B1373" w:rsidRPr="00D62B93" w:rsidRDefault="003B1373" w:rsidP="003B1373">
            <w:pPr>
              <w:widowControl w:val="0"/>
              <w:spacing w:line="240" w:lineRule="exact"/>
              <w:jc w:val="both"/>
              <w:rPr>
                <w:rFonts w:cs="Arial"/>
                <w:lang w:val="it-IT"/>
              </w:rPr>
            </w:pPr>
          </w:p>
        </w:tc>
      </w:tr>
      <w:tr w:rsidR="003B1373" w:rsidRPr="00D2556A" w14:paraId="39C865BA" w14:textId="77777777" w:rsidTr="00EC3223">
        <w:tc>
          <w:tcPr>
            <w:tcW w:w="4384" w:type="dxa"/>
            <w:gridSpan w:val="5"/>
            <w:shd w:val="clear" w:color="auto" w:fill="D6E3BC" w:themeFill="accent3" w:themeFillTint="66"/>
          </w:tcPr>
          <w:p w14:paraId="5E9B6F3E" w14:textId="31BD280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1014" w:type="dxa"/>
            <w:gridSpan w:val="3"/>
            <w:shd w:val="clear" w:color="auto" w:fill="D6E3BC" w:themeFill="accent3" w:themeFillTint="66"/>
          </w:tcPr>
          <w:p w14:paraId="0C077E56"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1686506F" w14:textId="40B64DAB" w:rsidR="003B1373" w:rsidRPr="00D62B93" w:rsidRDefault="003B1373" w:rsidP="003B1373">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3B1373" w:rsidRPr="00D2556A" w14:paraId="2D1702B1" w14:textId="77777777" w:rsidTr="00EC3223">
        <w:tc>
          <w:tcPr>
            <w:tcW w:w="4384" w:type="dxa"/>
            <w:gridSpan w:val="5"/>
            <w:shd w:val="clear" w:color="auto" w:fill="D6E3BC" w:themeFill="accent3" w:themeFillTint="66"/>
          </w:tcPr>
          <w:p w14:paraId="4CABAF2D"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16C36CC"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5F7F2E10" w14:textId="77777777" w:rsidR="003B1373" w:rsidRPr="00D62B93" w:rsidRDefault="003B1373" w:rsidP="003B1373">
            <w:pPr>
              <w:widowControl w:val="0"/>
              <w:spacing w:line="240" w:lineRule="exact"/>
              <w:jc w:val="both"/>
              <w:rPr>
                <w:rFonts w:cs="Arial"/>
                <w:lang w:val="it-IT"/>
              </w:rPr>
            </w:pPr>
          </w:p>
        </w:tc>
      </w:tr>
      <w:tr w:rsidR="003B1373" w:rsidRPr="00BD38D6" w14:paraId="6B6157E8" w14:textId="77777777" w:rsidTr="00EC3223">
        <w:tc>
          <w:tcPr>
            <w:tcW w:w="4384" w:type="dxa"/>
            <w:gridSpan w:val="5"/>
            <w:shd w:val="clear" w:color="auto" w:fill="D6E3BC" w:themeFill="accent3" w:themeFillTint="66"/>
          </w:tcPr>
          <w:p w14:paraId="612D3CE2" w14:textId="4A73FFB6" w:rsidR="003B1373" w:rsidRPr="00D62B93" w:rsidRDefault="003B1373" w:rsidP="003B1373">
            <w:pPr>
              <w:pStyle w:val="Rientrocorpodeltesto"/>
              <w:widowControl w:val="0"/>
              <w:tabs>
                <w:tab w:val="left" w:pos="8496"/>
              </w:tabs>
              <w:spacing w:after="0" w:line="240" w:lineRule="exact"/>
              <w:ind w:left="0"/>
              <w:jc w:val="both"/>
              <w:rPr>
                <w:rFonts w:cs="Arial"/>
                <w:lang w:val="it-IT"/>
              </w:rPr>
            </w:pPr>
            <w:r w:rsidRPr="00D62B93">
              <w:rPr>
                <w:rFonts w:cs="Arial"/>
                <w:b/>
                <w:lang w:val="it-IT"/>
              </w:rPr>
              <w:t>REFERENZEN</w:t>
            </w:r>
          </w:p>
        </w:tc>
        <w:tc>
          <w:tcPr>
            <w:tcW w:w="1014" w:type="dxa"/>
            <w:gridSpan w:val="3"/>
            <w:shd w:val="clear" w:color="auto" w:fill="D6E3BC" w:themeFill="accent3" w:themeFillTint="66"/>
          </w:tcPr>
          <w:p w14:paraId="1F858571"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605D03A2" w14:textId="5F25C713" w:rsidR="003B1373" w:rsidRPr="00D62B93" w:rsidRDefault="003B1373" w:rsidP="003B1373">
            <w:pPr>
              <w:widowControl w:val="0"/>
              <w:spacing w:line="240" w:lineRule="exact"/>
              <w:jc w:val="both"/>
              <w:rPr>
                <w:rFonts w:cs="Arial"/>
                <w:lang w:val="it-IT"/>
              </w:rPr>
            </w:pPr>
            <w:r w:rsidRPr="00D62B93">
              <w:rPr>
                <w:rFonts w:cs="Arial"/>
                <w:b/>
                <w:iCs/>
              </w:rPr>
              <w:t>REFERENZE</w:t>
            </w:r>
          </w:p>
        </w:tc>
      </w:tr>
      <w:tr w:rsidR="003B1373" w:rsidRPr="00BD38D6" w14:paraId="6EEDD2DB" w14:textId="77777777" w:rsidTr="00EC3223">
        <w:tc>
          <w:tcPr>
            <w:tcW w:w="4384" w:type="dxa"/>
            <w:gridSpan w:val="5"/>
            <w:shd w:val="clear" w:color="auto" w:fill="D6E3BC" w:themeFill="accent3" w:themeFillTint="66"/>
          </w:tcPr>
          <w:p w14:paraId="70E4BDDE" w14:textId="77777777" w:rsidR="003B1373" w:rsidRPr="005C211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1254E1A4" w14:textId="77777777" w:rsidR="003B1373" w:rsidRPr="005C211F"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5D610AF2" w14:textId="77777777" w:rsidR="003B1373" w:rsidRPr="005C211F" w:rsidRDefault="003B1373" w:rsidP="003B1373">
            <w:pPr>
              <w:widowControl w:val="0"/>
              <w:spacing w:line="240" w:lineRule="exact"/>
              <w:jc w:val="both"/>
              <w:rPr>
                <w:rFonts w:cs="Arial"/>
                <w:color w:val="FF0000"/>
                <w:lang w:val="it-IT"/>
              </w:rPr>
            </w:pPr>
          </w:p>
        </w:tc>
      </w:tr>
      <w:tr w:rsidR="003B1373" w:rsidRPr="00D2556A" w14:paraId="2820F98A" w14:textId="77777777" w:rsidTr="00EC3223">
        <w:tc>
          <w:tcPr>
            <w:tcW w:w="4384" w:type="dxa"/>
            <w:gridSpan w:val="5"/>
            <w:shd w:val="clear" w:color="auto" w:fill="D6E3BC" w:themeFill="accent3" w:themeFillTint="66"/>
          </w:tcPr>
          <w:p w14:paraId="47531B90" w14:textId="39803CA7" w:rsidR="003B1373" w:rsidRPr="00D62B93" w:rsidRDefault="003B1373" w:rsidP="003B1373">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3B1373" w:rsidRPr="005C211F" w:rsidRDefault="003B1373" w:rsidP="003B1373">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3D475103" w14:textId="77777777" w:rsidR="003B1373" w:rsidRPr="005C211F" w:rsidRDefault="003B1373" w:rsidP="003B1373">
            <w:pPr>
              <w:jc w:val="both"/>
              <w:rPr>
                <w:rFonts w:cs="Arial"/>
                <w:color w:val="FF0000"/>
                <w:lang w:val="de-DE"/>
              </w:rPr>
            </w:pPr>
          </w:p>
          <w:p w14:paraId="51B1733F" w14:textId="3CA392AF" w:rsidR="003B1373" w:rsidRPr="005C211F" w:rsidRDefault="003B1373" w:rsidP="003B1373">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1014" w:type="dxa"/>
            <w:gridSpan w:val="3"/>
            <w:shd w:val="clear" w:color="auto" w:fill="D6E3BC" w:themeFill="accent3" w:themeFillTint="66"/>
          </w:tcPr>
          <w:p w14:paraId="1F9F2C07" w14:textId="77777777" w:rsidR="003B1373" w:rsidRPr="005C211F" w:rsidRDefault="003B1373" w:rsidP="003B1373">
            <w:pPr>
              <w:widowControl w:val="0"/>
              <w:spacing w:line="240" w:lineRule="exact"/>
              <w:rPr>
                <w:rFonts w:cs="Arial"/>
                <w:strike/>
                <w:color w:val="FF0000"/>
                <w:lang w:val="de-DE"/>
              </w:rPr>
            </w:pPr>
          </w:p>
        </w:tc>
        <w:tc>
          <w:tcPr>
            <w:tcW w:w="4116" w:type="dxa"/>
            <w:gridSpan w:val="5"/>
            <w:shd w:val="clear" w:color="auto" w:fill="D6E3BC" w:themeFill="accent3" w:themeFillTint="66"/>
          </w:tcPr>
          <w:p w14:paraId="1BA86AAB" w14:textId="5579B777" w:rsidR="003B1373" w:rsidRPr="00D62B93" w:rsidRDefault="003B1373" w:rsidP="003B1373">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3B1373" w:rsidRPr="005C211F" w:rsidRDefault="003B1373" w:rsidP="003B1373">
            <w:pPr>
              <w:pStyle w:val="Rientrocorpodeltesto"/>
              <w:widowControl w:val="0"/>
              <w:tabs>
                <w:tab w:val="center" w:pos="4680"/>
                <w:tab w:val="left" w:pos="8496"/>
              </w:tabs>
              <w:spacing w:after="0"/>
              <w:ind w:left="0"/>
              <w:jc w:val="both"/>
              <w:rPr>
                <w:color w:val="FF0000"/>
                <w:lang w:val="it-IT"/>
              </w:rPr>
            </w:pPr>
          </w:p>
          <w:p w14:paraId="68CFEC73" w14:textId="77777777" w:rsidR="003B1373" w:rsidRPr="005C211F" w:rsidRDefault="003B1373" w:rsidP="003B1373">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3868D0D9" w14:textId="16EBC22D" w:rsidR="003B1373" w:rsidRPr="005C211F" w:rsidRDefault="003B1373" w:rsidP="003B1373">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3B1373" w:rsidRPr="00D2556A" w14:paraId="6EE87666" w14:textId="77777777" w:rsidTr="00EC3223">
        <w:tc>
          <w:tcPr>
            <w:tcW w:w="4384" w:type="dxa"/>
            <w:gridSpan w:val="5"/>
            <w:shd w:val="clear" w:color="auto" w:fill="D6E3BC" w:themeFill="accent3" w:themeFillTint="66"/>
          </w:tcPr>
          <w:p w14:paraId="1068E2FF" w14:textId="77777777" w:rsidR="003B1373" w:rsidRPr="005D2014" w:rsidRDefault="003B1373" w:rsidP="003B1373">
            <w:pPr>
              <w:jc w:val="both"/>
              <w:rPr>
                <w:rFonts w:cs="Arial"/>
                <w:lang w:val="it-IT"/>
              </w:rPr>
            </w:pPr>
          </w:p>
        </w:tc>
        <w:tc>
          <w:tcPr>
            <w:tcW w:w="1014" w:type="dxa"/>
            <w:gridSpan w:val="3"/>
            <w:shd w:val="clear" w:color="auto" w:fill="D6E3BC" w:themeFill="accent3" w:themeFillTint="66"/>
          </w:tcPr>
          <w:p w14:paraId="22D91619" w14:textId="77777777" w:rsidR="003B1373" w:rsidRPr="005D2014"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7D317F2A" w14:textId="77777777"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D2556A" w14:paraId="14598DC2" w14:textId="77777777" w:rsidTr="00EC3223">
        <w:tc>
          <w:tcPr>
            <w:tcW w:w="4384" w:type="dxa"/>
            <w:gridSpan w:val="5"/>
            <w:shd w:val="clear" w:color="auto" w:fill="D6E3BC" w:themeFill="accent3" w:themeFillTint="66"/>
          </w:tcPr>
          <w:p w14:paraId="7A73DE3D" w14:textId="23500FE4" w:rsidR="003B1373" w:rsidRPr="00593A25" w:rsidRDefault="003B1373" w:rsidP="003B1373">
            <w:pPr>
              <w:jc w:val="both"/>
              <w:rPr>
                <w:rFonts w:cs="Arial"/>
                <w:lang w:val="de-DE"/>
              </w:rPr>
            </w:pPr>
            <w:r w:rsidRPr="00593A25">
              <w:rPr>
                <w:rFonts w:cs="Arial"/>
                <w:iCs/>
                <w:lang w:val="de-DE"/>
              </w:rPr>
              <w:t>Falls eine Referenz nicht vorgelegt wird, wird die Bewertungskommission 0 (null) Punkte für die fehlende Referenz zuweisen.</w:t>
            </w:r>
          </w:p>
        </w:tc>
        <w:tc>
          <w:tcPr>
            <w:tcW w:w="1014" w:type="dxa"/>
            <w:gridSpan w:val="3"/>
            <w:shd w:val="clear" w:color="auto" w:fill="D6E3BC" w:themeFill="accent3" w:themeFillTint="66"/>
          </w:tcPr>
          <w:p w14:paraId="4A21BBFA" w14:textId="77777777" w:rsidR="003B1373" w:rsidRPr="00593A25"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0B353C5E" w14:textId="5A43A3B9" w:rsidR="003B1373" w:rsidRPr="00593A25" w:rsidRDefault="003B1373" w:rsidP="003B1373">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3B1373" w:rsidRPr="00D2556A" w14:paraId="402CA1E5" w14:textId="77777777" w:rsidTr="00EC3223">
        <w:tc>
          <w:tcPr>
            <w:tcW w:w="4384" w:type="dxa"/>
            <w:gridSpan w:val="5"/>
            <w:shd w:val="clear" w:color="auto" w:fill="C2D69B" w:themeFill="accent3" w:themeFillTint="99"/>
          </w:tcPr>
          <w:p w14:paraId="06D833E1" w14:textId="2A0E6A49" w:rsidR="003B1373" w:rsidRPr="002A2E16" w:rsidRDefault="003B1373" w:rsidP="003B1373">
            <w:pPr>
              <w:jc w:val="both"/>
              <w:rPr>
                <w:rFonts w:cs="Arial"/>
                <w:lang w:val="it-IT"/>
              </w:rPr>
            </w:pPr>
          </w:p>
        </w:tc>
        <w:tc>
          <w:tcPr>
            <w:tcW w:w="1014" w:type="dxa"/>
            <w:gridSpan w:val="3"/>
            <w:shd w:val="clear" w:color="auto" w:fill="C2D69B" w:themeFill="accent3" w:themeFillTint="99"/>
          </w:tcPr>
          <w:p w14:paraId="2F4AE6AD" w14:textId="77777777" w:rsidR="003B1373" w:rsidRPr="002A2E16" w:rsidRDefault="003B1373" w:rsidP="003B1373">
            <w:pPr>
              <w:widowControl w:val="0"/>
              <w:spacing w:line="240" w:lineRule="exact"/>
              <w:rPr>
                <w:rFonts w:cs="Arial"/>
                <w:strike/>
                <w:color w:val="FF0000"/>
                <w:lang w:val="it-IT"/>
              </w:rPr>
            </w:pPr>
          </w:p>
        </w:tc>
        <w:tc>
          <w:tcPr>
            <w:tcW w:w="4116" w:type="dxa"/>
            <w:gridSpan w:val="5"/>
            <w:shd w:val="clear" w:color="auto" w:fill="C2D69B" w:themeFill="accent3" w:themeFillTint="99"/>
          </w:tcPr>
          <w:p w14:paraId="67804D91" w14:textId="06454255"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D2556A" w14:paraId="090CE464" w14:textId="77777777" w:rsidTr="00EC3223">
        <w:tc>
          <w:tcPr>
            <w:tcW w:w="4384" w:type="dxa"/>
            <w:gridSpan w:val="5"/>
            <w:shd w:val="clear" w:color="auto" w:fill="D6E3BC" w:themeFill="accent3" w:themeFillTint="66"/>
          </w:tcPr>
          <w:p w14:paraId="3FF86B52" w14:textId="77777777" w:rsidR="003B1373" w:rsidRPr="004079B7" w:rsidRDefault="003B1373" w:rsidP="003B1373">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383A099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3B1373" w:rsidRPr="007F6E38" w:rsidRDefault="003B1373" w:rsidP="003B1373">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1014" w:type="dxa"/>
            <w:gridSpan w:val="3"/>
            <w:shd w:val="clear" w:color="auto" w:fill="D6E3BC" w:themeFill="accent3" w:themeFillTint="66"/>
          </w:tcPr>
          <w:p w14:paraId="675408CA"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3CD7889" w14:textId="77777777" w:rsidR="003B1373" w:rsidRPr="004079B7" w:rsidRDefault="003B1373" w:rsidP="003B1373">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3B1373" w:rsidRPr="001D4064"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3B1373" w:rsidRPr="007F6E38" w:rsidRDefault="003B1373" w:rsidP="003B1373">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3B1373" w:rsidRPr="00D2556A" w14:paraId="5BE4B1FC" w14:textId="77777777" w:rsidTr="00EC3223">
        <w:tc>
          <w:tcPr>
            <w:tcW w:w="4384" w:type="dxa"/>
            <w:gridSpan w:val="5"/>
            <w:shd w:val="clear" w:color="auto" w:fill="D6E3BC" w:themeFill="accent3" w:themeFillTint="66"/>
          </w:tcPr>
          <w:p w14:paraId="73C7F21A" w14:textId="77777777" w:rsidR="003B1373" w:rsidRPr="00486E48" w:rsidRDefault="003B1373" w:rsidP="003B1373">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589FB9B1" w14:textId="77777777" w:rsidR="003B1373" w:rsidRPr="00486E48"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02A3AB06" w14:textId="77777777" w:rsidR="003B1373" w:rsidRPr="007F6E38" w:rsidRDefault="003B1373" w:rsidP="003B1373">
            <w:pPr>
              <w:widowControl w:val="0"/>
              <w:jc w:val="both"/>
              <w:rPr>
                <w:rFonts w:cs="Arial"/>
                <w:color w:val="FF0000"/>
                <w:lang w:val="it-IT"/>
              </w:rPr>
            </w:pPr>
          </w:p>
        </w:tc>
      </w:tr>
      <w:tr w:rsidR="003B1373" w:rsidRPr="00BD38D6" w14:paraId="39EC6811" w14:textId="77777777" w:rsidTr="00EC3223">
        <w:tc>
          <w:tcPr>
            <w:tcW w:w="4384" w:type="dxa"/>
            <w:gridSpan w:val="5"/>
            <w:shd w:val="clear" w:color="auto" w:fill="D6E3BC" w:themeFill="accent3" w:themeFillTint="66"/>
          </w:tcPr>
          <w:p w14:paraId="0EAE4319" w14:textId="424E9A06" w:rsidR="003B1373" w:rsidRPr="007F6E38" w:rsidRDefault="003B1373" w:rsidP="003B1373">
            <w:pPr>
              <w:widowControl w:val="0"/>
              <w:autoSpaceDE w:val="0"/>
              <w:autoSpaceDN w:val="0"/>
              <w:adjustRightInd w:val="0"/>
              <w:jc w:val="both"/>
              <w:rPr>
                <w:rFonts w:cs="Arial"/>
                <w:noProof w:val="0"/>
                <w:color w:val="FF0000"/>
                <w:lang w:val="de-DE"/>
              </w:rPr>
            </w:pPr>
            <w:r w:rsidRPr="00157E9E">
              <w:rPr>
                <w:rFonts w:cs="Arial"/>
                <w:b/>
                <w:noProof w:val="0"/>
                <w:color w:val="FF0000"/>
              </w:rPr>
              <w:t>Hinweise zur Textgestaltung</w:t>
            </w:r>
          </w:p>
        </w:tc>
        <w:tc>
          <w:tcPr>
            <w:tcW w:w="1014" w:type="dxa"/>
            <w:gridSpan w:val="3"/>
            <w:shd w:val="clear" w:color="auto" w:fill="D6E3BC" w:themeFill="accent3" w:themeFillTint="66"/>
          </w:tcPr>
          <w:p w14:paraId="4E50DD7D"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F4DE239" w14:textId="5C77AEA5" w:rsidR="003B1373" w:rsidRPr="007F6E38" w:rsidRDefault="003B1373" w:rsidP="003B1373">
            <w:pPr>
              <w:widowControl w:val="0"/>
              <w:jc w:val="both"/>
              <w:rPr>
                <w:rFonts w:cs="Arial"/>
                <w:color w:val="FF0000"/>
                <w:lang w:val="it-IT"/>
              </w:rPr>
            </w:pPr>
            <w:r w:rsidRPr="00157E9E">
              <w:rPr>
                <w:rFonts w:cs="Arial"/>
                <w:b/>
                <w:color w:val="FF0000"/>
              </w:rPr>
              <w:t>Indicazioni grafiche</w:t>
            </w:r>
          </w:p>
        </w:tc>
      </w:tr>
      <w:tr w:rsidR="003B1373" w:rsidRPr="00BD38D6" w14:paraId="51051DF5" w14:textId="77777777" w:rsidTr="00EC3223">
        <w:tc>
          <w:tcPr>
            <w:tcW w:w="4384" w:type="dxa"/>
            <w:gridSpan w:val="5"/>
            <w:shd w:val="clear" w:color="auto" w:fill="D6E3BC" w:themeFill="accent3" w:themeFillTint="66"/>
          </w:tcPr>
          <w:p w14:paraId="0455904D"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618D84AE"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D27F595" w14:textId="77777777" w:rsidR="003B1373" w:rsidRPr="007F6E38" w:rsidRDefault="003B1373" w:rsidP="003B1373">
            <w:pPr>
              <w:widowControl w:val="0"/>
              <w:jc w:val="both"/>
              <w:rPr>
                <w:rFonts w:cs="Arial"/>
                <w:color w:val="FF0000"/>
                <w:lang w:val="it-IT"/>
              </w:rPr>
            </w:pPr>
          </w:p>
        </w:tc>
      </w:tr>
      <w:tr w:rsidR="003B1373" w:rsidRPr="00BD38D6" w14:paraId="3DF53A35" w14:textId="77777777" w:rsidTr="00EC3223">
        <w:tc>
          <w:tcPr>
            <w:tcW w:w="4384" w:type="dxa"/>
            <w:gridSpan w:val="5"/>
            <w:shd w:val="clear" w:color="auto" w:fill="D6E3BC" w:themeFill="accent3" w:themeFillTint="66"/>
          </w:tcPr>
          <w:p w14:paraId="7673E14E" w14:textId="77777777" w:rsidR="003B1373" w:rsidRPr="00E24253" w:rsidRDefault="003B1373" w:rsidP="003B1373">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094C8494"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3B1373" w:rsidRPr="007F6E38" w:rsidRDefault="003B1373" w:rsidP="003B1373">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1014" w:type="dxa"/>
            <w:gridSpan w:val="3"/>
            <w:shd w:val="clear" w:color="auto" w:fill="D6E3BC" w:themeFill="accent3" w:themeFillTint="66"/>
          </w:tcPr>
          <w:p w14:paraId="5F893CD6"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4A1AB3C8" w14:textId="77777777" w:rsidR="003B1373" w:rsidRPr="006140E5" w:rsidRDefault="003B1373" w:rsidP="003B1373">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3B1373" w:rsidRPr="006140E5"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3B1373" w:rsidRPr="00034FAD"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3B1373" w:rsidRPr="007F6E38" w:rsidRDefault="003B1373" w:rsidP="003B1373">
            <w:pPr>
              <w:widowControl w:val="0"/>
              <w:jc w:val="both"/>
              <w:rPr>
                <w:rFonts w:cs="Arial"/>
                <w:color w:val="FF0000"/>
                <w:lang w:val="it-IT"/>
              </w:rPr>
            </w:pPr>
            <w:r w:rsidRPr="00DF2839">
              <w:rPr>
                <w:rFonts w:cs="Arial"/>
                <w:bCs/>
                <w:color w:val="FF0000"/>
              </w:rPr>
              <w:t>margini minimo 2,5 cm.</w:t>
            </w:r>
          </w:p>
        </w:tc>
      </w:tr>
      <w:tr w:rsidR="003B1373" w:rsidRPr="00BD38D6" w14:paraId="62E0C31D" w14:textId="77777777" w:rsidTr="00EC3223">
        <w:tc>
          <w:tcPr>
            <w:tcW w:w="4384" w:type="dxa"/>
            <w:gridSpan w:val="5"/>
            <w:shd w:val="clear" w:color="auto" w:fill="D6E3BC" w:themeFill="accent3" w:themeFillTint="66"/>
          </w:tcPr>
          <w:p w14:paraId="64BFAA53"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27F60D7E"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25705E5C" w14:textId="77777777" w:rsidR="003B1373" w:rsidRPr="007F6E38" w:rsidRDefault="003B1373" w:rsidP="003B1373">
            <w:pPr>
              <w:widowControl w:val="0"/>
              <w:jc w:val="both"/>
              <w:rPr>
                <w:rFonts w:cs="Arial"/>
                <w:color w:val="FF0000"/>
                <w:lang w:val="it-IT"/>
              </w:rPr>
            </w:pPr>
          </w:p>
        </w:tc>
      </w:tr>
      <w:tr w:rsidR="003B1373" w:rsidRPr="00D2556A" w14:paraId="25F6F936" w14:textId="77777777" w:rsidTr="00EC3223">
        <w:tc>
          <w:tcPr>
            <w:tcW w:w="4384" w:type="dxa"/>
            <w:gridSpan w:val="5"/>
            <w:shd w:val="clear" w:color="auto" w:fill="D6E3BC" w:themeFill="accent3" w:themeFillTint="66"/>
          </w:tcPr>
          <w:p w14:paraId="3D2D9724" w14:textId="7D5A9CE3" w:rsidR="003B1373" w:rsidRPr="00C259B5" w:rsidRDefault="003B1373" w:rsidP="003B1373">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die Bewertungskommission nur die ersten zwei hochgeladenen Seiten</w:t>
            </w:r>
            <w:r w:rsidRPr="00C259B5">
              <w:rPr>
                <w:rFonts w:cs="Arial"/>
                <w:bCs/>
                <w:color w:val="FF0000"/>
                <w:lang w:val="de-DE"/>
              </w:rPr>
              <w:t xml:space="preserve">. </w:t>
            </w:r>
          </w:p>
        </w:tc>
        <w:tc>
          <w:tcPr>
            <w:tcW w:w="1014" w:type="dxa"/>
            <w:gridSpan w:val="3"/>
            <w:shd w:val="clear" w:color="auto" w:fill="D6E3BC" w:themeFill="accent3" w:themeFillTint="66"/>
          </w:tcPr>
          <w:p w14:paraId="190C0DB5" w14:textId="77777777" w:rsidR="003B1373" w:rsidRPr="00C259B5"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7E76931F" w14:textId="1841B3D1" w:rsidR="003B1373" w:rsidRPr="00C259B5" w:rsidRDefault="003B1373" w:rsidP="003B1373">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la Commissione di valutazione valuterà solamente le prime due facciate caricate</w:t>
            </w:r>
            <w:r w:rsidRPr="00C259B5">
              <w:rPr>
                <w:rFonts w:cs="Arial"/>
                <w:color w:val="FF0000"/>
                <w:lang w:val="it-IT"/>
              </w:rPr>
              <w:t>.</w:t>
            </w:r>
          </w:p>
        </w:tc>
      </w:tr>
      <w:tr w:rsidR="003B1373" w:rsidRPr="00D2556A" w14:paraId="0B8C8D56" w14:textId="77777777" w:rsidTr="00EC3223">
        <w:tc>
          <w:tcPr>
            <w:tcW w:w="4384" w:type="dxa"/>
            <w:gridSpan w:val="5"/>
            <w:shd w:val="clear" w:color="auto" w:fill="D6E3BC" w:themeFill="accent3" w:themeFillTint="66"/>
          </w:tcPr>
          <w:p w14:paraId="5689C77F" w14:textId="77777777" w:rsidR="003B1373" w:rsidRPr="00C259B5" w:rsidRDefault="003B1373" w:rsidP="003B1373">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7EB746E6" w14:textId="77777777" w:rsidR="003B1373" w:rsidRPr="00C259B5"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827D7BF" w14:textId="77777777" w:rsidR="003B1373" w:rsidRPr="00C259B5" w:rsidRDefault="003B1373" w:rsidP="003B1373">
            <w:pPr>
              <w:widowControl w:val="0"/>
              <w:jc w:val="both"/>
              <w:rPr>
                <w:rFonts w:cs="Arial"/>
                <w:color w:val="FF0000"/>
                <w:lang w:val="it-IT"/>
              </w:rPr>
            </w:pPr>
          </w:p>
        </w:tc>
      </w:tr>
      <w:tr w:rsidR="003B1373" w:rsidRPr="00D2556A" w14:paraId="1B94173E" w14:textId="77777777" w:rsidTr="00EC3223">
        <w:tc>
          <w:tcPr>
            <w:tcW w:w="4384" w:type="dxa"/>
            <w:gridSpan w:val="5"/>
            <w:shd w:val="clear" w:color="auto" w:fill="D6E3BC" w:themeFill="accent3" w:themeFillTint="66"/>
          </w:tcPr>
          <w:p w14:paraId="502F421A" w14:textId="6669F5DC" w:rsidR="003B1373" w:rsidRPr="00486E48" w:rsidRDefault="003B1373" w:rsidP="003B1373">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1014" w:type="dxa"/>
            <w:gridSpan w:val="3"/>
            <w:shd w:val="clear" w:color="auto" w:fill="D6E3BC" w:themeFill="accent3" w:themeFillTint="66"/>
          </w:tcPr>
          <w:p w14:paraId="4007BB4F" w14:textId="77777777" w:rsidR="003B1373" w:rsidRPr="00486E48"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03A993B4" w14:textId="0A09EB0B" w:rsidR="003B1373" w:rsidRPr="00486E48" w:rsidRDefault="003B1373" w:rsidP="003B1373">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3B1373" w:rsidRPr="00D2556A" w14:paraId="5EFDD2EF" w14:textId="77777777" w:rsidTr="00EC3223">
        <w:tc>
          <w:tcPr>
            <w:tcW w:w="4384" w:type="dxa"/>
            <w:gridSpan w:val="5"/>
            <w:shd w:val="clear" w:color="auto" w:fill="D6E3BC" w:themeFill="accent3" w:themeFillTint="66"/>
          </w:tcPr>
          <w:p w14:paraId="0FC99493" w14:textId="77777777" w:rsidR="003B1373" w:rsidRPr="0027364C"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3559488"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45300A09" w14:textId="77777777" w:rsidR="003B1373" w:rsidRPr="00C259B5" w:rsidRDefault="003B1373" w:rsidP="003B1373">
            <w:pPr>
              <w:widowControl w:val="0"/>
              <w:jc w:val="both"/>
              <w:rPr>
                <w:rFonts w:cs="Arial"/>
                <w:color w:val="FF0000"/>
                <w:lang w:val="it-IT"/>
              </w:rPr>
            </w:pPr>
          </w:p>
        </w:tc>
      </w:tr>
      <w:tr w:rsidR="003B1373" w:rsidRPr="00D2556A" w14:paraId="18D77043" w14:textId="77777777" w:rsidTr="00EC3223">
        <w:tc>
          <w:tcPr>
            <w:tcW w:w="4384" w:type="dxa"/>
            <w:gridSpan w:val="5"/>
            <w:shd w:val="clear" w:color="auto" w:fill="D6E3BC" w:themeFill="accent3" w:themeFillTint="66"/>
          </w:tcPr>
          <w:p w14:paraId="077AF693" w14:textId="6829EBB6" w:rsidR="003B1373" w:rsidRPr="00984714" w:rsidRDefault="003B1373" w:rsidP="003B1373">
            <w:pPr>
              <w:widowControl w:val="0"/>
              <w:autoSpaceDE w:val="0"/>
              <w:autoSpaceDN w:val="0"/>
              <w:adjustRightInd w:val="0"/>
              <w:jc w:val="both"/>
              <w:rPr>
                <w:rFonts w:cs="Arial"/>
                <w:color w:val="FF0000"/>
                <w:lang w:val="de-DE"/>
              </w:rPr>
            </w:pPr>
            <w:r w:rsidRPr="00984714">
              <w:rPr>
                <w:rFonts w:cs="Arial"/>
                <w:bCs/>
                <w:color w:val="FF0000"/>
                <w:lang w:val="de-DE"/>
              </w:rPr>
              <w:t xml:space="preserve">Sollte der Teilnehmer </w:t>
            </w:r>
            <w:r w:rsidRPr="00984714">
              <w:rPr>
                <w:rFonts w:cs="Arial"/>
                <w:bCs/>
                <w:color w:val="FF0000"/>
                <w:u w:val="single"/>
                <w:lang w:val="de-DE"/>
              </w:rPr>
              <w:t>mehr als 2 (zwei) Seiten</w:t>
            </w:r>
            <w:r w:rsidRPr="00984714">
              <w:rPr>
                <w:rFonts w:cs="Arial"/>
                <w:bCs/>
                <w:color w:val="FF0000"/>
                <w:lang w:val="de-DE"/>
              </w:rPr>
              <w:t xml:space="preserve"> im Portal hochladen, </w:t>
            </w:r>
            <w:r w:rsidRPr="00984714">
              <w:rPr>
                <w:rFonts w:cs="Arial"/>
                <w:bCs/>
                <w:color w:val="FF0000"/>
                <w:u w:val="single"/>
                <w:lang w:val="de-DE"/>
              </w:rPr>
              <w:t>bewertet die Bewertungskommission nur die ersten 2 (zwei) hochgeladenen Seiten</w:t>
            </w:r>
            <w:r w:rsidRPr="00984714">
              <w:rPr>
                <w:rFonts w:cs="Arial"/>
                <w:bCs/>
                <w:color w:val="FF0000"/>
                <w:lang w:val="de-DE"/>
              </w:rPr>
              <w:t>.</w:t>
            </w:r>
          </w:p>
        </w:tc>
        <w:tc>
          <w:tcPr>
            <w:tcW w:w="1014" w:type="dxa"/>
            <w:gridSpan w:val="3"/>
            <w:shd w:val="clear" w:color="auto" w:fill="D6E3BC" w:themeFill="accent3" w:themeFillTint="66"/>
          </w:tcPr>
          <w:p w14:paraId="1352089F" w14:textId="77777777" w:rsidR="003B1373" w:rsidRPr="0098471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4D217D79" w14:textId="3470D862" w:rsidR="003B1373" w:rsidRPr="00984714" w:rsidRDefault="003B1373" w:rsidP="003B1373">
            <w:pPr>
              <w:widowControl w:val="0"/>
              <w:jc w:val="both"/>
              <w:rPr>
                <w:rFonts w:cs="Arial"/>
                <w:color w:val="FF0000"/>
                <w:lang w:val="it-IT"/>
              </w:rPr>
            </w:pPr>
            <w:r w:rsidRPr="00984714">
              <w:rPr>
                <w:rFonts w:cs="Arial"/>
                <w:color w:val="FF0000"/>
                <w:lang w:val="it-IT"/>
              </w:rPr>
              <w:t xml:space="preserve">Qualora il concorrente carichi nel Portale </w:t>
            </w:r>
            <w:r w:rsidRPr="00984714">
              <w:rPr>
                <w:rFonts w:cs="Arial"/>
                <w:color w:val="FF0000"/>
                <w:u w:val="single"/>
                <w:lang w:val="it-IT"/>
              </w:rPr>
              <w:t>più di 2 (due) facciate</w:t>
            </w:r>
            <w:r w:rsidRPr="00984714">
              <w:rPr>
                <w:rFonts w:cs="Arial"/>
                <w:color w:val="FF0000"/>
                <w:lang w:val="it-IT"/>
              </w:rPr>
              <w:t xml:space="preserve">, </w:t>
            </w:r>
            <w:r w:rsidRPr="00984714">
              <w:rPr>
                <w:rFonts w:cs="Arial"/>
                <w:color w:val="FF0000"/>
                <w:u w:val="single"/>
                <w:lang w:val="it-IT"/>
              </w:rPr>
              <w:t>la Commissione di valutazione valuterà solamente le prime 2 (due) facciate caricate</w:t>
            </w:r>
            <w:r w:rsidRPr="00984714">
              <w:rPr>
                <w:rFonts w:cs="Arial"/>
                <w:color w:val="FF0000"/>
                <w:lang w:val="it-IT"/>
              </w:rPr>
              <w:t>.</w:t>
            </w:r>
          </w:p>
        </w:tc>
      </w:tr>
      <w:tr w:rsidR="003B1373" w:rsidRPr="00D2556A" w14:paraId="4D610F94" w14:textId="77777777" w:rsidTr="00EC3223">
        <w:tc>
          <w:tcPr>
            <w:tcW w:w="4384" w:type="dxa"/>
            <w:gridSpan w:val="5"/>
            <w:shd w:val="clear" w:color="auto" w:fill="D6E3BC" w:themeFill="accent3" w:themeFillTint="66"/>
          </w:tcPr>
          <w:p w14:paraId="275C64C7" w14:textId="77777777" w:rsidR="003B1373" w:rsidRPr="000C0C23"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E92F26C" w14:textId="77777777" w:rsidR="003B1373" w:rsidRPr="000C0C23"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066AE1B2" w14:textId="77777777" w:rsidR="003B1373" w:rsidRPr="000C0C23" w:rsidRDefault="003B1373" w:rsidP="003B1373">
            <w:pPr>
              <w:widowControl w:val="0"/>
              <w:jc w:val="both"/>
              <w:rPr>
                <w:rFonts w:cs="Arial"/>
                <w:color w:val="FF0000"/>
                <w:lang w:val="it-IT"/>
              </w:rPr>
            </w:pPr>
          </w:p>
        </w:tc>
      </w:tr>
      <w:tr w:rsidR="003B1373" w:rsidRPr="00D2556A" w14:paraId="640C8CE2" w14:textId="77777777" w:rsidTr="00EC3223">
        <w:tc>
          <w:tcPr>
            <w:tcW w:w="4384" w:type="dxa"/>
            <w:gridSpan w:val="5"/>
            <w:shd w:val="clear" w:color="auto" w:fill="D6E3BC" w:themeFill="accent3" w:themeFillTint="66"/>
          </w:tcPr>
          <w:p w14:paraId="1034BBCD" w14:textId="77777777" w:rsidR="003B1373" w:rsidRPr="006E4247" w:rsidRDefault="003B1373" w:rsidP="003B1373">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3B1373" w:rsidRPr="00A83F0D" w:rsidRDefault="003B1373" w:rsidP="003B1373">
            <w:pPr>
              <w:widowControl w:val="0"/>
              <w:autoSpaceDE w:val="0"/>
              <w:autoSpaceDN w:val="0"/>
              <w:adjustRightInd w:val="0"/>
              <w:jc w:val="both"/>
              <w:rPr>
                <w:rFonts w:cs="Arial"/>
                <w:color w:val="FF0000"/>
                <w:lang w:val="de-DE"/>
              </w:rPr>
            </w:pPr>
          </w:p>
        </w:tc>
        <w:tc>
          <w:tcPr>
            <w:tcW w:w="1014" w:type="dxa"/>
            <w:gridSpan w:val="3"/>
            <w:shd w:val="clear" w:color="auto" w:fill="D6E3BC" w:themeFill="accent3" w:themeFillTint="66"/>
          </w:tcPr>
          <w:p w14:paraId="0A1DC413" w14:textId="77777777" w:rsidR="003B1373" w:rsidRPr="00A83F0D"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32F7B5F7" w14:textId="52156A4F" w:rsidR="003B1373" w:rsidRPr="000C0C23" w:rsidRDefault="003B1373" w:rsidP="003B1373">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3B1373" w:rsidRPr="00D2556A" w14:paraId="2F97E01F" w14:textId="77777777" w:rsidTr="00EC3223">
        <w:tc>
          <w:tcPr>
            <w:tcW w:w="4384" w:type="dxa"/>
            <w:gridSpan w:val="5"/>
            <w:shd w:val="clear" w:color="auto" w:fill="D6E3BC" w:themeFill="accent3" w:themeFillTint="66"/>
          </w:tcPr>
          <w:p w14:paraId="35CE7139"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BDA67BB"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4CA4A7A" w14:textId="77777777" w:rsidR="003B1373" w:rsidRPr="00C259B5" w:rsidRDefault="003B1373" w:rsidP="003B1373">
            <w:pPr>
              <w:widowControl w:val="0"/>
              <w:jc w:val="both"/>
              <w:rPr>
                <w:rFonts w:cs="Arial"/>
                <w:color w:val="FF0000"/>
                <w:lang w:val="it-IT"/>
              </w:rPr>
            </w:pPr>
          </w:p>
        </w:tc>
      </w:tr>
      <w:tr w:rsidR="003B1373" w:rsidRPr="00D2556A" w14:paraId="4B6AEC53" w14:textId="77777777" w:rsidTr="00EC3223">
        <w:tc>
          <w:tcPr>
            <w:tcW w:w="4384" w:type="dxa"/>
            <w:gridSpan w:val="5"/>
            <w:shd w:val="clear" w:color="auto" w:fill="D6E3BC" w:themeFill="accent3" w:themeFillTint="66"/>
          </w:tcPr>
          <w:p w14:paraId="1D46C5E4" w14:textId="2EEB73A0"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highlight w:val="green"/>
                <w:lang w:val="de-DE"/>
              </w:rPr>
              <w:t>Für die Referenz/en für „Bauleitung“ oder „Planung und Bauleitung“:</w:t>
            </w:r>
          </w:p>
        </w:tc>
        <w:tc>
          <w:tcPr>
            <w:tcW w:w="1014" w:type="dxa"/>
            <w:gridSpan w:val="3"/>
            <w:shd w:val="clear" w:color="auto" w:fill="D6E3BC" w:themeFill="accent3" w:themeFillTint="66"/>
          </w:tcPr>
          <w:p w14:paraId="3F227812" w14:textId="77777777" w:rsidR="003B1373" w:rsidRPr="00D76F6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286525E1" w14:textId="19BF8A68" w:rsidR="003B1373" w:rsidRPr="00D76F64" w:rsidRDefault="003B1373" w:rsidP="003B1373">
            <w:pPr>
              <w:widowControl w:val="0"/>
              <w:jc w:val="both"/>
              <w:rPr>
                <w:rFonts w:cs="Arial"/>
                <w:color w:val="FF0000"/>
                <w:lang w:val="it-IT"/>
              </w:rPr>
            </w:pPr>
            <w:r w:rsidRPr="00D76F64">
              <w:rPr>
                <w:rFonts w:cs="Arial"/>
                <w:color w:val="FF0000"/>
                <w:highlight w:val="green"/>
                <w:lang w:val="it-IT"/>
              </w:rPr>
              <w:t>Per la/le referenza/e relative a servizi di ”Direzione lavori” oppure “Progettazione e direzione lavori”:</w:t>
            </w:r>
          </w:p>
        </w:tc>
      </w:tr>
      <w:tr w:rsidR="003B1373" w:rsidRPr="00D2556A" w14:paraId="4CE08C94" w14:textId="77777777" w:rsidTr="00EC3223">
        <w:tc>
          <w:tcPr>
            <w:tcW w:w="4384" w:type="dxa"/>
            <w:gridSpan w:val="5"/>
            <w:shd w:val="clear" w:color="auto" w:fill="D6E3BC" w:themeFill="accent3" w:themeFillTint="66"/>
          </w:tcPr>
          <w:p w14:paraId="662A6E53" w14:textId="642D83FB"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lang w:val="de-DE"/>
              </w:rPr>
              <w:t>Für die Referenzleistung muss die Bescheinigung des Bauleiters über die Fertigstellung der Arbeiten vor dem Tag der Veröffentlichung der Bekanntmachung ausgestellt worden sein.</w:t>
            </w:r>
          </w:p>
        </w:tc>
        <w:tc>
          <w:tcPr>
            <w:tcW w:w="1014" w:type="dxa"/>
            <w:gridSpan w:val="3"/>
            <w:shd w:val="clear" w:color="auto" w:fill="D6E3BC" w:themeFill="accent3" w:themeFillTint="66"/>
          </w:tcPr>
          <w:p w14:paraId="04D7550D" w14:textId="77777777" w:rsidR="003B1373" w:rsidRPr="00D76F6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53E6809B" w14:textId="412D29F9" w:rsidR="003B1373" w:rsidRPr="00D76F64" w:rsidRDefault="003B1373" w:rsidP="003B1373">
            <w:pPr>
              <w:widowControl w:val="0"/>
              <w:jc w:val="both"/>
              <w:rPr>
                <w:rFonts w:cs="Arial"/>
                <w:color w:val="FF0000"/>
                <w:lang w:val="it-IT"/>
              </w:rPr>
            </w:pPr>
            <w:r w:rsidRPr="00D76F64">
              <w:rPr>
                <w:rFonts w:cs="Arial"/>
                <w:color w:val="FF0000"/>
                <w:lang w:val="it-IT"/>
              </w:rPr>
              <w:t xml:space="preserve">Riguardo alla prestazione di referenza il </w:t>
            </w:r>
            <w:r w:rsidRPr="00D76F64">
              <w:rPr>
                <w:rFonts w:cs="Arial"/>
                <w:color w:val="FF0000"/>
                <w:spacing w:val="-2"/>
                <w:lang w:val="it-IT"/>
              </w:rPr>
              <w:t>certificato di ultimazione lavori deve essere stato emesso da parte del direttore lavori in data antecedente la data di pubblicazione del bando.</w:t>
            </w:r>
          </w:p>
        </w:tc>
      </w:tr>
      <w:tr w:rsidR="003B1373" w:rsidRPr="00D2556A" w14:paraId="01E4D54B" w14:textId="77777777" w:rsidTr="00EC3223">
        <w:tc>
          <w:tcPr>
            <w:tcW w:w="4384" w:type="dxa"/>
            <w:gridSpan w:val="5"/>
            <w:shd w:val="clear" w:color="auto" w:fill="D6E3BC" w:themeFill="accent3" w:themeFillTint="66"/>
          </w:tcPr>
          <w:p w14:paraId="49939374"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8C9EA2"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6AE905B" w14:textId="77777777" w:rsidR="003B1373" w:rsidRPr="00C259B5" w:rsidRDefault="003B1373" w:rsidP="003B1373">
            <w:pPr>
              <w:widowControl w:val="0"/>
              <w:jc w:val="both"/>
              <w:rPr>
                <w:rFonts w:cs="Arial"/>
                <w:color w:val="FF0000"/>
                <w:lang w:val="it-IT"/>
              </w:rPr>
            </w:pPr>
          </w:p>
        </w:tc>
      </w:tr>
      <w:tr w:rsidR="003B1373" w:rsidRPr="00D2556A" w14:paraId="6C412554" w14:textId="77777777" w:rsidTr="00EC3223">
        <w:tc>
          <w:tcPr>
            <w:tcW w:w="4384" w:type="dxa"/>
            <w:gridSpan w:val="5"/>
            <w:shd w:val="clear" w:color="auto" w:fill="D6E3BC" w:themeFill="accent3" w:themeFillTint="66"/>
          </w:tcPr>
          <w:p w14:paraId="23877F80" w14:textId="4E5ED0B5" w:rsidR="003B1373" w:rsidRPr="00A83F0D" w:rsidRDefault="003B1373" w:rsidP="003B1373">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1014" w:type="dxa"/>
            <w:gridSpan w:val="3"/>
            <w:shd w:val="clear" w:color="auto" w:fill="D6E3BC" w:themeFill="accent3" w:themeFillTint="66"/>
          </w:tcPr>
          <w:p w14:paraId="20331EE7" w14:textId="77777777" w:rsidR="003B1373" w:rsidRPr="00A83F0D"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4354FBE" w14:textId="267995CF" w:rsidR="003B1373" w:rsidRPr="00A83F0D" w:rsidRDefault="003B1373" w:rsidP="003B1373">
            <w:pPr>
              <w:widowControl w:val="0"/>
              <w:jc w:val="both"/>
              <w:rPr>
                <w:rFonts w:cs="Arial"/>
                <w:lang w:val="it-IT"/>
              </w:rPr>
            </w:pPr>
            <w:r w:rsidRPr="00A83F0D">
              <w:rPr>
                <w:rFonts w:cs="Arial"/>
                <w:lang w:val="it-IT"/>
              </w:rPr>
              <w:t>Sono ammesse referenze per opere pubbliche e private.</w:t>
            </w:r>
          </w:p>
        </w:tc>
      </w:tr>
      <w:tr w:rsidR="003B1373" w:rsidRPr="00D2556A" w14:paraId="5CB1B575" w14:textId="77777777" w:rsidTr="00EC3223">
        <w:tc>
          <w:tcPr>
            <w:tcW w:w="4384" w:type="dxa"/>
            <w:gridSpan w:val="5"/>
            <w:shd w:val="clear" w:color="auto" w:fill="D6E3BC" w:themeFill="accent3" w:themeFillTint="66"/>
          </w:tcPr>
          <w:p w14:paraId="49542E08"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76D374"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29AEE39" w14:textId="77777777" w:rsidR="003B1373" w:rsidRPr="00C259B5" w:rsidRDefault="003B1373" w:rsidP="003B1373">
            <w:pPr>
              <w:widowControl w:val="0"/>
              <w:jc w:val="both"/>
              <w:rPr>
                <w:rFonts w:cs="Arial"/>
                <w:color w:val="FF0000"/>
                <w:lang w:val="it-IT"/>
              </w:rPr>
            </w:pPr>
          </w:p>
        </w:tc>
      </w:tr>
      <w:tr w:rsidR="003B1373" w:rsidRPr="00D2556A" w14:paraId="68F54228" w14:textId="77777777" w:rsidTr="00EC3223">
        <w:tc>
          <w:tcPr>
            <w:tcW w:w="4384" w:type="dxa"/>
            <w:gridSpan w:val="5"/>
            <w:shd w:val="clear" w:color="auto" w:fill="D6E3BC" w:themeFill="accent3" w:themeFillTint="66"/>
          </w:tcPr>
          <w:p w14:paraId="42F59F6B" w14:textId="237A8216" w:rsidR="003B1373" w:rsidRPr="007E7472" w:rsidRDefault="003B1373" w:rsidP="003B1373">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1014" w:type="dxa"/>
            <w:gridSpan w:val="3"/>
            <w:shd w:val="clear" w:color="auto" w:fill="D6E3BC" w:themeFill="accent3" w:themeFillTint="66"/>
          </w:tcPr>
          <w:p w14:paraId="63F199CB" w14:textId="77777777" w:rsidR="003B1373" w:rsidRPr="007E7472"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1B1AC075" w14:textId="77777777" w:rsidR="003B1373" w:rsidRDefault="003B1373" w:rsidP="003B1373">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3B1373" w:rsidRPr="007E7472" w:rsidRDefault="003B1373" w:rsidP="003B1373">
            <w:pPr>
              <w:autoSpaceDE w:val="0"/>
              <w:autoSpaceDN w:val="0"/>
              <w:adjustRightInd w:val="0"/>
              <w:jc w:val="both"/>
              <w:rPr>
                <w:rFonts w:cs="Arial"/>
                <w:strike/>
                <w:color w:val="FF0000"/>
                <w:lang w:val="it-IT"/>
              </w:rPr>
            </w:pPr>
            <w:r w:rsidRPr="002D395A">
              <w:rPr>
                <w:rFonts w:cs="Arial"/>
                <w:strike/>
                <w:lang w:val="it-IT"/>
              </w:rPr>
              <w:t xml:space="preserve"> </w:t>
            </w:r>
          </w:p>
        </w:tc>
      </w:tr>
      <w:tr w:rsidR="003B1373" w:rsidRPr="00D2556A" w14:paraId="7B9FC196" w14:textId="77777777" w:rsidTr="00EC3223">
        <w:tc>
          <w:tcPr>
            <w:tcW w:w="4384" w:type="dxa"/>
            <w:gridSpan w:val="5"/>
            <w:shd w:val="clear" w:color="auto" w:fill="D6E3BC" w:themeFill="accent3" w:themeFillTint="66"/>
          </w:tcPr>
          <w:p w14:paraId="0CA11903"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B4948AE"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657604B7" w14:textId="77777777" w:rsidR="003B1373" w:rsidRPr="00C259B5" w:rsidRDefault="003B1373" w:rsidP="003B1373">
            <w:pPr>
              <w:widowControl w:val="0"/>
              <w:jc w:val="both"/>
              <w:rPr>
                <w:rFonts w:cs="Arial"/>
                <w:color w:val="FF0000"/>
                <w:lang w:val="it-IT"/>
              </w:rPr>
            </w:pPr>
          </w:p>
        </w:tc>
      </w:tr>
      <w:tr w:rsidR="003B1373" w:rsidRPr="00D2556A" w14:paraId="7FC70071" w14:textId="77777777" w:rsidTr="00EC3223">
        <w:tc>
          <w:tcPr>
            <w:tcW w:w="4384" w:type="dxa"/>
            <w:gridSpan w:val="5"/>
            <w:shd w:val="clear" w:color="auto" w:fill="D6E3BC" w:themeFill="accent3" w:themeFillTint="66"/>
          </w:tcPr>
          <w:p w14:paraId="768E66A4" w14:textId="2B44833B" w:rsidR="003B1373" w:rsidRPr="007B26BB" w:rsidRDefault="003B1373" w:rsidP="003B1373">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1014" w:type="dxa"/>
            <w:gridSpan w:val="3"/>
            <w:shd w:val="clear" w:color="auto" w:fill="D6E3BC" w:themeFill="accent3" w:themeFillTint="66"/>
          </w:tcPr>
          <w:p w14:paraId="5004A766" w14:textId="77777777" w:rsidR="003B1373" w:rsidRPr="007B26BB"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5D96DDC7" w14:textId="7E6B274D" w:rsidR="003B1373" w:rsidRPr="00C259B5" w:rsidRDefault="003B1373" w:rsidP="003B1373">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3B1373" w:rsidRPr="00D2556A" w14:paraId="4C8D097D" w14:textId="77777777" w:rsidTr="00EC3223">
        <w:tc>
          <w:tcPr>
            <w:tcW w:w="4384" w:type="dxa"/>
            <w:gridSpan w:val="5"/>
            <w:shd w:val="clear" w:color="auto" w:fill="D6E3BC" w:themeFill="accent3" w:themeFillTint="66"/>
          </w:tcPr>
          <w:p w14:paraId="3AC89011"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B4BA48F"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FF4C742" w14:textId="77777777" w:rsidR="003B1373" w:rsidRPr="00C259B5" w:rsidRDefault="003B1373" w:rsidP="003B1373">
            <w:pPr>
              <w:widowControl w:val="0"/>
              <w:jc w:val="both"/>
              <w:rPr>
                <w:rFonts w:cs="Arial"/>
                <w:color w:val="FF0000"/>
                <w:lang w:val="it-IT"/>
              </w:rPr>
            </w:pPr>
          </w:p>
        </w:tc>
      </w:tr>
      <w:tr w:rsidR="003B1373" w:rsidRPr="00D2556A" w14:paraId="02BFB5F0" w14:textId="77777777" w:rsidTr="00EC3223">
        <w:tc>
          <w:tcPr>
            <w:tcW w:w="4384" w:type="dxa"/>
            <w:gridSpan w:val="5"/>
            <w:shd w:val="clear" w:color="auto" w:fill="D6E3BC" w:themeFill="accent3" w:themeFillTint="66"/>
          </w:tcPr>
          <w:p w14:paraId="5F9528DB" w14:textId="5A1D4D62" w:rsidR="003B1373" w:rsidRPr="002326C3" w:rsidRDefault="003B1373" w:rsidP="003B1373">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1014" w:type="dxa"/>
            <w:gridSpan w:val="3"/>
            <w:shd w:val="clear" w:color="auto" w:fill="D6E3BC" w:themeFill="accent3" w:themeFillTint="66"/>
          </w:tcPr>
          <w:p w14:paraId="784D3BA3"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45F5D380" w14:textId="312E8B22" w:rsidR="003B1373" w:rsidRPr="002326C3" w:rsidRDefault="003B1373" w:rsidP="003B1373">
            <w:pPr>
              <w:widowControl w:val="0"/>
              <w:jc w:val="both"/>
              <w:rPr>
                <w:rFonts w:cs="Arial"/>
                <w:lang w:val="it-IT"/>
              </w:rPr>
            </w:pPr>
            <w:r w:rsidRPr="002326C3">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3B1373" w:rsidRPr="00D2556A" w14:paraId="7F51152E" w14:textId="77777777" w:rsidTr="00EC3223">
        <w:tc>
          <w:tcPr>
            <w:tcW w:w="4384" w:type="dxa"/>
            <w:gridSpan w:val="5"/>
            <w:shd w:val="clear" w:color="auto" w:fill="D6E3BC" w:themeFill="accent3" w:themeFillTint="66"/>
          </w:tcPr>
          <w:p w14:paraId="3F0736E7" w14:textId="77777777" w:rsidR="003B1373" w:rsidRPr="0027364C" w:rsidRDefault="003B1373" w:rsidP="003B1373">
            <w:pPr>
              <w:widowControl w:val="0"/>
              <w:autoSpaceDE w:val="0"/>
              <w:autoSpaceDN w:val="0"/>
              <w:adjustRightInd w:val="0"/>
              <w:jc w:val="both"/>
              <w:rPr>
                <w:rFonts w:cs="Arial"/>
                <w:bCs/>
                <w:color w:val="FF0000"/>
                <w:shd w:val="clear" w:color="auto" w:fill="E6E6E6"/>
                <w:lang w:val="it-IT"/>
              </w:rPr>
            </w:pPr>
          </w:p>
        </w:tc>
        <w:tc>
          <w:tcPr>
            <w:tcW w:w="1014" w:type="dxa"/>
            <w:gridSpan w:val="3"/>
            <w:shd w:val="clear" w:color="auto" w:fill="D6E3BC" w:themeFill="accent3" w:themeFillTint="66"/>
          </w:tcPr>
          <w:p w14:paraId="12D21EAD"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21EF95C3" w14:textId="77777777" w:rsidR="003B1373" w:rsidRPr="007E7472" w:rsidRDefault="003B1373" w:rsidP="003B1373">
            <w:pPr>
              <w:widowControl w:val="0"/>
              <w:jc w:val="both"/>
              <w:rPr>
                <w:rFonts w:cs="Arial"/>
                <w:bCs/>
                <w:color w:val="FF0000"/>
                <w:shd w:val="clear" w:color="auto" w:fill="E6E6E6"/>
                <w:lang w:val="it-IT"/>
              </w:rPr>
            </w:pPr>
          </w:p>
        </w:tc>
      </w:tr>
      <w:tr w:rsidR="003B1373" w:rsidRPr="00D2556A" w14:paraId="625380F9" w14:textId="77777777" w:rsidTr="00EC3223">
        <w:tc>
          <w:tcPr>
            <w:tcW w:w="4384" w:type="dxa"/>
            <w:gridSpan w:val="5"/>
            <w:shd w:val="clear" w:color="auto" w:fill="D6E3BC" w:themeFill="accent3" w:themeFillTint="66"/>
          </w:tcPr>
          <w:p w14:paraId="2673328D" w14:textId="4EDC5B24" w:rsidR="003B1373" w:rsidRPr="002326C3" w:rsidRDefault="003B1373" w:rsidP="003B1373">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1014" w:type="dxa"/>
            <w:gridSpan w:val="3"/>
            <w:shd w:val="clear" w:color="auto" w:fill="D6E3BC" w:themeFill="accent3" w:themeFillTint="66"/>
          </w:tcPr>
          <w:p w14:paraId="2C671182"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09176A3E" w14:textId="76A15508" w:rsidR="003B1373" w:rsidRPr="002326C3" w:rsidRDefault="003B1373" w:rsidP="003B1373">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3B1373" w:rsidRPr="00D2556A" w14:paraId="69F14783" w14:textId="77777777" w:rsidTr="00EC3223">
        <w:tc>
          <w:tcPr>
            <w:tcW w:w="4384" w:type="dxa"/>
            <w:gridSpan w:val="5"/>
            <w:shd w:val="clear" w:color="auto" w:fill="D6E3BC" w:themeFill="accent3" w:themeFillTint="66"/>
          </w:tcPr>
          <w:p w14:paraId="43693A81" w14:textId="77777777" w:rsidR="003B1373" w:rsidRPr="0027364C"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6F63FCE"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FFA8C9E" w14:textId="77777777" w:rsidR="003B1373" w:rsidRPr="007E7472" w:rsidRDefault="003B1373" w:rsidP="003B1373">
            <w:pPr>
              <w:widowControl w:val="0"/>
              <w:jc w:val="both"/>
              <w:rPr>
                <w:rFonts w:cs="Arial"/>
                <w:color w:val="FF0000"/>
                <w:lang w:val="it-IT"/>
              </w:rPr>
            </w:pPr>
          </w:p>
        </w:tc>
      </w:tr>
      <w:tr w:rsidR="003B1373" w:rsidRPr="00D2556A" w14:paraId="5E29D071" w14:textId="77777777" w:rsidTr="00EC3223">
        <w:tc>
          <w:tcPr>
            <w:tcW w:w="4384" w:type="dxa"/>
            <w:gridSpan w:val="5"/>
            <w:shd w:val="clear" w:color="auto" w:fill="D6E3BC" w:themeFill="accent3" w:themeFillTint="66"/>
          </w:tcPr>
          <w:p w14:paraId="2E94E513" w14:textId="252CE868" w:rsidR="003B1373" w:rsidRPr="002326C3" w:rsidRDefault="003B1373" w:rsidP="003B1373">
            <w:pPr>
              <w:widowControl w:val="0"/>
              <w:autoSpaceDE w:val="0"/>
              <w:autoSpaceDN w:val="0"/>
              <w:adjustRightInd w:val="0"/>
              <w:jc w:val="both"/>
              <w:rPr>
                <w:rFonts w:cs="Arial"/>
                <w:lang w:val="de-DE"/>
              </w:rPr>
            </w:pPr>
            <w:r w:rsidRPr="002326C3">
              <w:rPr>
                <w:rFonts w:cs="Arial"/>
                <w:b/>
                <w:caps/>
                <w:noProof w:val="0"/>
                <w:lang w:val="de-DE"/>
              </w:rPr>
              <w:t xml:space="preserve">Kriterium </w:t>
            </w:r>
            <w:r w:rsidRPr="002326C3">
              <w:rPr>
                <w:rFonts w:cs="Arial"/>
                <w:b/>
                <w:bCs/>
                <w:caps/>
                <w:noProof w:val="0"/>
                <w:lang w:val="de-DE"/>
              </w:rPr>
              <w:t>B) „Methodologische Merkmale des Angebots“</w:t>
            </w:r>
          </w:p>
        </w:tc>
        <w:tc>
          <w:tcPr>
            <w:tcW w:w="1014" w:type="dxa"/>
            <w:gridSpan w:val="3"/>
            <w:shd w:val="clear" w:color="auto" w:fill="D6E3BC" w:themeFill="accent3" w:themeFillTint="66"/>
          </w:tcPr>
          <w:p w14:paraId="2124E16C"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1EE8A5B5" w14:textId="46DCA377" w:rsidR="003B1373" w:rsidRPr="002326C3" w:rsidRDefault="003B1373" w:rsidP="003B1373">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3B1373" w:rsidRPr="00D2556A" w14:paraId="3C77BBC2" w14:textId="77777777" w:rsidTr="00EC3223">
        <w:tc>
          <w:tcPr>
            <w:tcW w:w="4384" w:type="dxa"/>
            <w:gridSpan w:val="5"/>
            <w:shd w:val="clear" w:color="auto" w:fill="D6E3BC" w:themeFill="accent3" w:themeFillTint="66"/>
          </w:tcPr>
          <w:p w14:paraId="2CEA6798"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37950265"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A899DCD" w14:textId="77777777" w:rsidR="003B1373" w:rsidRPr="002326C3" w:rsidRDefault="003B1373" w:rsidP="003B1373">
            <w:pPr>
              <w:widowControl w:val="0"/>
              <w:jc w:val="both"/>
              <w:rPr>
                <w:rFonts w:cs="Arial"/>
                <w:lang w:val="it-IT"/>
              </w:rPr>
            </w:pPr>
          </w:p>
        </w:tc>
      </w:tr>
      <w:tr w:rsidR="003B1373" w:rsidRPr="00D2556A" w14:paraId="263116AD" w14:textId="77777777" w:rsidTr="00EC3223">
        <w:tc>
          <w:tcPr>
            <w:tcW w:w="4384" w:type="dxa"/>
            <w:gridSpan w:val="5"/>
            <w:shd w:val="clear" w:color="auto" w:fill="D6E3BC" w:themeFill="accent3" w:themeFillTint="66"/>
          </w:tcPr>
          <w:p w14:paraId="658391C9" w14:textId="1977E33A" w:rsidR="003B1373" w:rsidRPr="002326C3" w:rsidRDefault="003B1373" w:rsidP="003B1373">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1014" w:type="dxa"/>
            <w:gridSpan w:val="3"/>
            <w:shd w:val="clear" w:color="auto" w:fill="D6E3BC" w:themeFill="accent3" w:themeFillTint="66"/>
          </w:tcPr>
          <w:p w14:paraId="037CA88F"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05B35F0" w14:textId="2754D721" w:rsidR="003B1373" w:rsidRPr="002326C3" w:rsidRDefault="003B1373" w:rsidP="003B1373">
            <w:pPr>
              <w:widowControl w:val="0"/>
              <w:jc w:val="both"/>
              <w:rPr>
                <w:rFonts w:cs="Arial"/>
                <w:lang w:val="it-IT"/>
              </w:rPr>
            </w:pPr>
            <w:r w:rsidRPr="002326C3">
              <w:rPr>
                <w:rFonts w:cs="Arial"/>
                <w:b/>
                <w:iCs/>
                <w:lang w:val="it-IT"/>
              </w:rPr>
              <w:t>RELAZIONE SULLE MODALITÀ DI ESECUZIONE DELL’INCARICO</w:t>
            </w:r>
          </w:p>
        </w:tc>
      </w:tr>
      <w:tr w:rsidR="003B1373" w:rsidRPr="00D2556A" w14:paraId="526695B6" w14:textId="77777777" w:rsidTr="00EC3223">
        <w:tc>
          <w:tcPr>
            <w:tcW w:w="4384" w:type="dxa"/>
            <w:gridSpan w:val="5"/>
            <w:shd w:val="clear" w:color="auto" w:fill="D6E3BC" w:themeFill="accent3" w:themeFillTint="66"/>
          </w:tcPr>
          <w:p w14:paraId="33AA6103"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2A588D61"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22347B30" w14:textId="77777777" w:rsidR="003B1373" w:rsidRPr="002326C3" w:rsidRDefault="003B1373" w:rsidP="003B1373">
            <w:pPr>
              <w:widowControl w:val="0"/>
              <w:jc w:val="both"/>
              <w:rPr>
                <w:rFonts w:cs="Arial"/>
                <w:lang w:val="it-IT"/>
              </w:rPr>
            </w:pPr>
          </w:p>
        </w:tc>
      </w:tr>
      <w:tr w:rsidR="003B1373" w:rsidRPr="00D2556A" w14:paraId="6F3536DC" w14:textId="77777777" w:rsidTr="00EC3223">
        <w:tc>
          <w:tcPr>
            <w:tcW w:w="4384" w:type="dxa"/>
            <w:gridSpan w:val="5"/>
            <w:shd w:val="clear" w:color="auto" w:fill="D6E3BC" w:themeFill="accent3" w:themeFillTint="66"/>
          </w:tcPr>
          <w:p w14:paraId="66FC97F8" w14:textId="417F9F91"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1014" w:type="dxa"/>
            <w:gridSpan w:val="3"/>
            <w:shd w:val="clear" w:color="auto" w:fill="D6E3BC" w:themeFill="accent3" w:themeFillTint="66"/>
          </w:tcPr>
          <w:p w14:paraId="035EED19"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BBA900D" w14:textId="581957BD" w:rsidR="003B1373" w:rsidRPr="002326C3" w:rsidRDefault="003B1373" w:rsidP="003B1373">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3B1373" w:rsidRPr="00D2556A" w14:paraId="02B4DCAA" w14:textId="77777777" w:rsidTr="00EC3223">
        <w:tc>
          <w:tcPr>
            <w:tcW w:w="4384" w:type="dxa"/>
            <w:gridSpan w:val="5"/>
            <w:shd w:val="clear" w:color="auto" w:fill="D6E3BC" w:themeFill="accent3" w:themeFillTint="66"/>
          </w:tcPr>
          <w:p w14:paraId="2A1C138D"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226CF68"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75EF91AF" w14:textId="77777777" w:rsidR="003B1373" w:rsidRPr="002326C3" w:rsidRDefault="003B1373" w:rsidP="003B1373">
            <w:pPr>
              <w:widowControl w:val="0"/>
              <w:jc w:val="both"/>
              <w:rPr>
                <w:rFonts w:cs="Arial"/>
                <w:lang w:val="it-IT"/>
              </w:rPr>
            </w:pPr>
          </w:p>
        </w:tc>
      </w:tr>
      <w:tr w:rsidR="003B1373" w:rsidRPr="00D2556A" w14:paraId="6E869A03" w14:textId="77777777" w:rsidTr="00EC3223">
        <w:tc>
          <w:tcPr>
            <w:tcW w:w="4384" w:type="dxa"/>
            <w:gridSpan w:val="5"/>
            <w:shd w:val="clear" w:color="auto" w:fill="D6E3BC" w:themeFill="accent3" w:themeFillTint="66"/>
          </w:tcPr>
          <w:p w14:paraId="64AF07EF" w14:textId="4EBB1479"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1014" w:type="dxa"/>
            <w:gridSpan w:val="3"/>
            <w:shd w:val="clear" w:color="auto" w:fill="D6E3BC" w:themeFill="accent3" w:themeFillTint="66"/>
          </w:tcPr>
          <w:p w14:paraId="29D04866"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36762C19" w14:textId="526AF4A8" w:rsidR="003B1373" w:rsidRPr="002326C3" w:rsidRDefault="003B1373" w:rsidP="003B1373">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3B1373" w:rsidRPr="00D2556A" w14:paraId="1009C1F8" w14:textId="77777777" w:rsidTr="00EC3223">
        <w:tc>
          <w:tcPr>
            <w:tcW w:w="4384" w:type="dxa"/>
            <w:gridSpan w:val="5"/>
            <w:shd w:val="clear" w:color="auto" w:fill="D6E3BC" w:themeFill="accent3" w:themeFillTint="66"/>
          </w:tcPr>
          <w:p w14:paraId="07E28D98"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95EBD10"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287D52B" w14:textId="77777777" w:rsidR="003B1373" w:rsidRPr="002326C3" w:rsidRDefault="003B1373" w:rsidP="003B1373">
            <w:pPr>
              <w:widowControl w:val="0"/>
              <w:jc w:val="both"/>
              <w:rPr>
                <w:rFonts w:cs="Arial"/>
                <w:lang w:val="it-IT"/>
              </w:rPr>
            </w:pPr>
          </w:p>
        </w:tc>
      </w:tr>
      <w:tr w:rsidR="003B1373" w:rsidRPr="009954A7" w14:paraId="528EE98A" w14:textId="77777777" w:rsidTr="00EC3223">
        <w:tc>
          <w:tcPr>
            <w:tcW w:w="4384" w:type="dxa"/>
            <w:gridSpan w:val="5"/>
            <w:shd w:val="clear" w:color="auto" w:fill="D6E3BC" w:themeFill="accent3" w:themeFillTint="66"/>
          </w:tcPr>
          <w:p w14:paraId="549F6A24" w14:textId="63F296A2" w:rsidR="003B1373" w:rsidRPr="002326C3" w:rsidRDefault="003B1373" w:rsidP="003B1373">
            <w:pPr>
              <w:widowControl w:val="0"/>
              <w:autoSpaceDE w:val="0"/>
              <w:autoSpaceDN w:val="0"/>
              <w:adjustRightInd w:val="0"/>
              <w:jc w:val="both"/>
              <w:rPr>
                <w:rFonts w:cs="Arial"/>
                <w:lang w:val="it-IT"/>
              </w:rPr>
            </w:pPr>
            <w:r w:rsidRPr="002326C3">
              <w:rPr>
                <w:rFonts w:cs="Arial"/>
                <w:b/>
                <w:lang w:eastAsia="de-DE"/>
              </w:rPr>
              <w:t>Hinweise zur Textgestaltung</w:t>
            </w:r>
          </w:p>
        </w:tc>
        <w:tc>
          <w:tcPr>
            <w:tcW w:w="1014" w:type="dxa"/>
            <w:gridSpan w:val="3"/>
            <w:shd w:val="clear" w:color="auto" w:fill="D6E3BC" w:themeFill="accent3" w:themeFillTint="66"/>
          </w:tcPr>
          <w:p w14:paraId="02B7DA2C"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2397D75" w14:textId="6C89B0F8" w:rsidR="003B1373" w:rsidRPr="002326C3" w:rsidRDefault="003B1373" w:rsidP="003B1373">
            <w:pPr>
              <w:widowControl w:val="0"/>
              <w:jc w:val="both"/>
              <w:rPr>
                <w:rFonts w:cs="Arial"/>
                <w:lang w:val="it-IT"/>
              </w:rPr>
            </w:pPr>
            <w:r w:rsidRPr="002326C3">
              <w:rPr>
                <w:rFonts w:cs="Arial"/>
                <w:b/>
              </w:rPr>
              <w:t>Indicazioni grafiche</w:t>
            </w:r>
          </w:p>
        </w:tc>
      </w:tr>
      <w:tr w:rsidR="003B1373" w:rsidRPr="009954A7" w14:paraId="1EA2C139" w14:textId="77777777" w:rsidTr="00EC3223">
        <w:tc>
          <w:tcPr>
            <w:tcW w:w="4384" w:type="dxa"/>
            <w:gridSpan w:val="5"/>
            <w:shd w:val="clear" w:color="auto" w:fill="D6E3BC" w:themeFill="accent3" w:themeFillTint="66"/>
          </w:tcPr>
          <w:p w14:paraId="410FBED0" w14:textId="77777777" w:rsidR="003B1373" w:rsidRPr="009954A7"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4181AD7" w14:textId="77777777" w:rsidR="003B1373" w:rsidRPr="009954A7"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7BCA6572" w14:textId="77777777" w:rsidR="003B1373" w:rsidRPr="009954A7" w:rsidRDefault="003B1373" w:rsidP="003B1373">
            <w:pPr>
              <w:widowControl w:val="0"/>
              <w:jc w:val="both"/>
              <w:rPr>
                <w:rFonts w:cs="Arial"/>
                <w:color w:val="FF0000"/>
                <w:lang w:val="it-IT"/>
              </w:rPr>
            </w:pPr>
          </w:p>
        </w:tc>
      </w:tr>
      <w:tr w:rsidR="003B1373" w:rsidRPr="00D2556A" w14:paraId="37F6AB0E" w14:textId="77777777" w:rsidTr="00EC3223">
        <w:tc>
          <w:tcPr>
            <w:tcW w:w="4384" w:type="dxa"/>
            <w:gridSpan w:val="5"/>
          </w:tcPr>
          <w:p w14:paraId="0AA6DBB9" w14:textId="77777777" w:rsidR="003B1373" w:rsidRDefault="003B1373" w:rsidP="003B1373">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3B1373" w:rsidRPr="00427D2B" w:rsidRDefault="003B1373" w:rsidP="003B1373">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23AC2B6E" w14:textId="77777777" w:rsidR="003B1373" w:rsidRPr="006F5E51"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3B1373" w:rsidRPr="009954A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1014" w:type="dxa"/>
            <w:gridSpan w:val="3"/>
          </w:tcPr>
          <w:p w14:paraId="22906F0E" w14:textId="77777777" w:rsidR="003B1373" w:rsidRPr="009954A7"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29A20E2B" w14:textId="77777777" w:rsidR="003B1373" w:rsidRPr="006140E5" w:rsidRDefault="003B1373" w:rsidP="003B1373">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3B1373" w:rsidRPr="006140E5" w:rsidRDefault="003B1373" w:rsidP="003B1373">
            <w:pPr>
              <w:widowControl w:val="0"/>
              <w:shd w:val="clear" w:color="auto" w:fill="D6E3BC" w:themeFill="accent3" w:themeFillTint="66"/>
              <w:jc w:val="both"/>
              <w:rPr>
                <w:rFonts w:cs="Arial"/>
                <w:bCs/>
                <w:u w:val="single"/>
                <w:lang w:val="it-IT"/>
              </w:rPr>
            </w:pPr>
          </w:p>
          <w:p w14:paraId="1304127E" w14:textId="77777777" w:rsidR="003B1373" w:rsidRPr="006140E5"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1E462E3D"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17B81042"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3B1373" w:rsidRPr="009954A7" w:rsidRDefault="003B1373" w:rsidP="003B1373">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3B1373" w:rsidRPr="00D2556A" w14:paraId="020673E3" w14:textId="77777777" w:rsidTr="00EC3223">
        <w:tc>
          <w:tcPr>
            <w:tcW w:w="4384" w:type="dxa"/>
            <w:gridSpan w:val="5"/>
          </w:tcPr>
          <w:p w14:paraId="3EBA8476"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14788660"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6EC7CCBD"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BD38D6" w14:paraId="49EE065A" w14:textId="77777777" w:rsidTr="00EC3223">
        <w:tc>
          <w:tcPr>
            <w:tcW w:w="4384" w:type="dxa"/>
            <w:gridSpan w:val="5"/>
          </w:tcPr>
          <w:p w14:paraId="64713778" w14:textId="26D45A66"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1014" w:type="dxa"/>
            <w:gridSpan w:val="3"/>
          </w:tcPr>
          <w:p w14:paraId="6669EC4E"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089B53E4" w14:textId="3B9CB0D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3B1373" w:rsidRPr="00BD38D6" w14:paraId="662C6513" w14:textId="77777777" w:rsidTr="00EC3223">
        <w:tc>
          <w:tcPr>
            <w:tcW w:w="4384" w:type="dxa"/>
            <w:gridSpan w:val="5"/>
          </w:tcPr>
          <w:p w14:paraId="401E8D43"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6F1E093F"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6E55A1C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D2556A" w14:paraId="6B550DB3" w14:textId="77777777" w:rsidTr="00EC3223">
        <w:tc>
          <w:tcPr>
            <w:tcW w:w="4384" w:type="dxa"/>
            <w:gridSpan w:val="5"/>
          </w:tcPr>
          <w:p w14:paraId="6E1BE8DA" w14:textId="1A715146" w:rsidR="003B1373" w:rsidRPr="00E57B6E"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1014" w:type="dxa"/>
            <w:gridSpan w:val="3"/>
          </w:tcPr>
          <w:p w14:paraId="3FC0EE01" w14:textId="77777777" w:rsidR="003B1373" w:rsidRPr="00E57B6E"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67776B1C" w14:textId="0847B211"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3B1373" w:rsidRPr="00D2556A" w14:paraId="0A888338" w14:textId="77777777" w:rsidTr="00EC3223">
        <w:tc>
          <w:tcPr>
            <w:tcW w:w="4384" w:type="dxa"/>
            <w:gridSpan w:val="5"/>
          </w:tcPr>
          <w:p w14:paraId="2E88E54E"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54D1B242"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0BB06E6A"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D2556A" w14:paraId="57F3A64D" w14:textId="77777777" w:rsidTr="00EC3223">
        <w:tc>
          <w:tcPr>
            <w:tcW w:w="4384" w:type="dxa"/>
            <w:gridSpan w:val="5"/>
          </w:tcPr>
          <w:p w14:paraId="33B9CF3E" w14:textId="2FD1BC22" w:rsidR="003B1373" w:rsidRPr="00BE2A99"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1014" w:type="dxa"/>
            <w:gridSpan w:val="3"/>
          </w:tcPr>
          <w:p w14:paraId="7A505F4D" w14:textId="77777777" w:rsidR="003B1373" w:rsidRPr="00BE2A99"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78650EBF" w14:textId="1C2B1F19"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3B1373" w:rsidRPr="00D2556A" w14:paraId="5EE884F9" w14:textId="77777777" w:rsidTr="00EC3223">
        <w:tc>
          <w:tcPr>
            <w:tcW w:w="4384" w:type="dxa"/>
            <w:gridSpan w:val="5"/>
          </w:tcPr>
          <w:p w14:paraId="57DACA09"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7F858D8A"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193D1E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D2556A" w14:paraId="6CC66BD8" w14:textId="77777777" w:rsidTr="00EC3223">
        <w:tc>
          <w:tcPr>
            <w:tcW w:w="4384" w:type="dxa"/>
            <w:gridSpan w:val="5"/>
          </w:tcPr>
          <w:p w14:paraId="3151104B" w14:textId="77777777" w:rsidR="003B1373" w:rsidRPr="00F0276C"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38273DA6" w14:textId="77777777" w:rsidR="003B1373" w:rsidRDefault="003B1373" w:rsidP="003B1373">
            <w:pPr>
              <w:widowControl w:val="0"/>
              <w:shd w:val="clear" w:color="auto" w:fill="D6E3BC" w:themeFill="accent3" w:themeFillTint="66"/>
              <w:autoSpaceDE w:val="0"/>
              <w:autoSpaceDN w:val="0"/>
              <w:adjustRightInd w:val="0"/>
              <w:jc w:val="both"/>
              <w:rPr>
                <w:rFonts w:cs="Arial"/>
                <w:bCs/>
                <w:i/>
                <w:iCs/>
                <w:color w:val="FF0000"/>
                <w:lang w:val="de-DE"/>
              </w:rPr>
            </w:pPr>
            <w:r w:rsidRPr="00F0276C">
              <w:rPr>
                <w:rFonts w:cs="Arial"/>
                <w:bCs/>
                <w:i/>
                <w:iCs/>
                <w:color w:val="FF0000"/>
                <w:highlight w:val="green"/>
                <w:lang w:val="de-DE"/>
              </w:rPr>
              <w:t>Bei Ausschreibungen für „Planung“ und „Planung und Bauleitung“:</w:t>
            </w:r>
          </w:p>
          <w:p w14:paraId="290307EF" w14:textId="77777777" w:rsidR="003F0FE8" w:rsidRDefault="003F0FE8" w:rsidP="003B1373">
            <w:pPr>
              <w:widowControl w:val="0"/>
              <w:shd w:val="clear" w:color="auto" w:fill="D6E3BC" w:themeFill="accent3" w:themeFillTint="66"/>
              <w:autoSpaceDE w:val="0"/>
              <w:autoSpaceDN w:val="0"/>
              <w:adjustRightInd w:val="0"/>
              <w:jc w:val="both"/>
              <w:rPr>
                <w:rFonts w:cs="Arial"/>
                <w:bCs/>
                <w:i/>
                <w:iCs/>
                <w:color w:val="FF0000"/>
                <w:lang w:val="de-DE"/>
              </w:rPr>
            </w:pPr>
            <w:r w:rsidRPr="003F0FE8">
              <w:rPr>
                <w:rFonts w:cs="Arial"/>
                <w:bCs/>
                <w:i/>
                <w:iCs/>
                <w:color w:val="FF0000"/>
                <w:highlight w:val="yellow"/>
                <w:lang w:val="de-DE"/>
              </w:rPr>
              <w:t>Falls ein MUK Anwendung findet, muss mindestens eines der vorgesehenen Bewertungskriterien gemäß den Art. 57 und 108, Absätze 4 und 5 des GvD Nr. 36/2023 und Art. 33 des LG 16/2015 und die sich auf  die genannten umweltrechtlichen Bestimmungen  beziehen, vorgesehen werden.</w:t>
            </w:r>
          </w:p>
          <w:p w14:paraId="5DDC00E7" w14:textId="31FF2374" w:rsidR="003F0FE8" w:rsidRPr="00507578" w:rsidRDefault="003F0FE8" w:rsidP="003B1373">
            <w:pPr>
              <w:widowControl w:val="0"/>
              <w:shd w:val="clear" w:color="auto" w:fill="D6E3BC" w:themeFill="accent3" w:themeFillTint="66"/>
              <w:autoSpaceDE w:val="0"/>
              <w:autoSpaceDN w:val="0"/>
              <w:adjustRightInd w:val="0"/>
              <w:jc w:val="both"/>
              <w:rPr>
                <w:rFonts w:cs="Arial"/>
                <w:bCs/>
                <w:shd w:val="clear" w:color="auto" w:fill="E6E6E6"/>
                <w:lang w:val="de-DE"/>
              </w:rPr>
            </w:pPr>
          </w:p>
        </w:tc>
        <w:tc>
          <w:tcPr>
            <w:tcW w:w="1014" w:type="dxa"/>
            <w:gridSpan w:val="3"/>
          </w:tcPr>
          <w:p w14:paraId="5C1B7C41"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0565A30D" w14:textId="77777777" w:rsidR="003B1373" w:rsidRPr="00B64E01"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4965AF26" w14:textId="77777777" w:rsidR="003B1373" w:rsidRDefault="003B1373" w:rsidP="003B1373">
            <w:pPr>
              <w:widowControl w:val="0"/>
              <w:shd w:val="clear" w:color="auto" w:fill="D6E3BC" w:themeFill="accent3" w:themeFillTint="66"/>
              <w:jc w:val="both"/>
              <w:rPr>
                <w:rFonts w:cs="Arial"/>
                <w:bCs/>
                <w:i/>
                <w:iCs/>
                <w:color w:val="FF0000"/>
                <w:lang w:val="it-IT"/>
              </w:rPr>
            </w:pPr>
            <w:r w:rsidRPr="00B64E01">
              <w:rPr>
                <w:rFonts w:cs="Arial"/>
                <w:bCs/>
                <w:i/>
                <w:iCs/>
                <w:color w:val="FF0000"/>
                <w:highlight w:val="green"/>
                <w:lang w:val="it-IT"/>
              </w:rPr>
              <w:t>Per gare di “Progettazione" e “Progettazione e Direzione lavori“:</w:t>
            </w:r>
          </w:p>
          <w:p w14:paraId="257AA2DB" w14:textId="5CFD1C52" w:rsidR="003F0FE8" w:rsidRPr="006140E5" w:rsidRDefault="003F0FE8" w:rsidP="003B1373">
            <w:pPr>
              <w:widowControl w:val="0"/>
              <w:shd w:val="clear" w:color="auto" w:fill="D6E3BC" w:themeFill="accent3" w:themeFillTint="66"/>
              <w:jc w:val="both"/>
              <w:rPr>
                <w:rFonts w:cs="Arial"/>
                <w:bCs/>
                <w:shd w:val="clear" w:color="auto" w:fill="E6E6E6"/>
                <w:lang w:val="it-IT"/>
              </w:rPr>
            </w:pPr>
            <w:r w:rsidRPr="0041532A">
              <w:rPr>
                <w:rFonts w:cs="Arial"/>
                <w:bCs/>
                <w:i/>
                <w:iCs/>
                <w:color w:val="FF0000"/>
                <w:highlight w:val="yellow"/>
                <w:lang w:val="it-IT"/>
              </w:rPr>
              <w:t xml:space="preserve">Se applicabile un CAM, si </w:t>
            </w:r>
            <w:r w:rsidRPr="0041532A">
              <w:rPr>
                <w:rFonts w:cs="Arial"/>
                <w:bCs/>
                <w:i/>
                <w:iCs/>
                <w:color w:val="FF0000"/>
                <w:highlight w:val="yellow"/>
                <w:u w:val="single"/>
                <w:lang w:val="it-IT"/>
              </w:rPr>
              <w:t>dev</w:t>
            </w:r>
            <w:r>
              <w:rPr>
                <w:rFonts w:cs="Arial"/>
                <w:bCs/>
                <w:i/>
                <w:iCs/>
                <w:color w:val="FF0000"/>
                <w:highlight w:val="yellow"/>
                <w:u w:val="single"/>
                <w:lang w:val="it-IT"/>
              </w:rPr>
              <w:t>e</w:t>
            </w:r>
            <w:r w:rsidRPr="0041532A">
              <w:rPr>
                <w:rFonts w:cs="Arial"/>
                <w:bCs/>
                <w:i/>
                <w:iCs/>
                <w:color w:val="FF0000"/>
                <w:highlight w:val="yellow"/>
                <w:lang w:val="it-IT"/>
              </w:rPr>
              <w:t xml:space="preserve"> prevedere</w:t>
            </w:r>
            <w:r>
              <w:rPr>
                <w:rFonts w:cs="Arial"/>
                <w:bCs/>
                <w:i/>
                <w:iCs/>
                <w:color w:val="FF0000"/>
                <w:highlight w:val="yellow"/>
                <w:lang w:val="it-IT"/>
              </w:rPr>
              <w:t xml:space="preserve"> almeno uno fra i</w:t>
            </w:r>
            <w:r w:rsidRPr="0041532A">
              <w:rPr>
                <w:rFonts w:cs="Arial"/>
                <w:bCs/>
                <w:i/>
                <w:iCs/>
                <w:color w:val="FF0000"/>
                <w:highlight w:val="yellow"/>
                <w:lang w:val="it-IT"/>
              </w:rPr>
              <w:t xml:space="preserve"> criteri di valutazione premianti </w:t>
            </w:r>
            <w:r>
              <w:rPr>
                <w:rFonts w:cs="Arial"/>
                <w:bCs/>
                <w:i/>
                <w:iCs/>
                <w:color w:val="FF0000"/>
                <w:highlight w:val="yellow"/>
                <w:lang w:val="it-IT"/>
              </w:rPr>
              <w:t xml:space="preserve">previsti </w:t>
            </w:r>
            <w:r w:rsidRPr="0041532A">
              <w:rPr>
                <w:rFonts w:cs="Arial"/>
                <w:bCs/>
                <w:i/>
                <w:iCs/>
                <w:color w:val="FF0000"/>
                <w:highlight w:val="yellow"/>
                <w:lang w:val="it-IT"/>
              </w:rPr>
              <w:t>ai sensi degli articoli art. 57 e 108, commi 4 e 5 d.lgs. n. 36/2023 e art. 33 della LP 16/2015 e riferiti alla suddetta normativa ambientale</w:t>
            </w:r>
          </w:p>
        </w:tc>
      </w:tr>
      <w:tr w:rsidR="003B1373" w:rsidRPr="00D2556A" w14:paraId="4217FE89" w14:textId="77777777" w:rsidTr="00EC3223">
        <w:tc>
          <w:tcPr>
            <w:tcW w:w="4384" w:type="dxa"/>
            <w:gridSpan w:val="5"/>
          </w:tcPr>
          <w:p w14:paraId="345183B3" w14:textId="78454B5C" w:rsidR="003B1373" w:rsidRPr="0050757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0B6F0A">
              <w:rPr>
                <w:color w:val="FF0000"/>
                <w:lang w:val="de-DE"/>
              </w:rPr>
              <w:t xml:space="preserve">MD vom 23. Juni 2022 </w:t>
            </w:r>
            <w:r w:rsidRPr="000B6F0A">
              <w:rPr>
                <w:rFonts w:cs="Arial"/>
                <w:b/>
                <w:bCs/>
                <w:color w:val="FF0000"/>
                <w:lang w:val="de-DE"/>
              </w:rPr>
              <w:t>(</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1014" w:type="dxa"/>
            <w:gridSpan w:val="3"/>
          </w:tcPr>
          <w:p w14:paraId="36363B67"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59919BEF" w14:textId="4BC8FAA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0B6F0A">
              <w:rPr>
                <w:bCs/>
                <w:color w:val="FF0000"/>
                <w:lang w:val="it-IT"/>
              </w:rPr>
              <w:t xml:space="preserve">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3B1373" w:rsidRPr="00D2556A" w14:paraId="710B9681" w14:textId="77777777" w:rsidTr="00EC3223">
        <w:tc>
          <w:tcPr>
            <w:tcW w:w="4384" w:type="dxa"/>
            <w:gridSpan w:val="5"/>
          </w:tcPr>
          <w:p w14:paraId="2D332BB6" w14:textId="77777777" w:rsidR="003B1373" w:rsidRPr="0027364C"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1F20A4BC"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25C7BF1"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E5159F" w:rsidRPr="00DB7769" w14:paraId="5C610A1D" w14:textId="77777777" w:rsidTr="00C13F93">
        <w:tc>
          <w:tcPr>
            <w:tcW w:w="4384" w:type="dxa"/>
            <w:gridSpan w:val="5"/>
            <w:shd w:val="clear" w:color="auto" w:fill="D6E3BC" w:themeFill="accent3" w:themeFillTint="66"/>
          </w:tcPr>
          <w:p w14:paraId="3AA425AB" w14:textId="55EEBB2C"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rFonts w:cs="Arial"/>
                <w:b/>
                <w:bCs/>
                <w:lang w:val="de-DE"/>
              </w:rPr>
              <w:t>Vertrag über die Verbesserung durch Nutzung von Kapazitäten Dritter</w:t>
            </w:r>
          </w:p>
        </w:tc>
        <w:tc>
          <w:tcPr>
            <w:tcW w:w="1014" w:type="dxa"/>
            <w:gridSpan w:val="3"/>
          </w:tcPr>
          <w:p w14:paraId="4645E56A"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tcPr>
          <w:p w14:paraId="65CEF324" w14:textId="77777777" w:rsidR="00E5159F" w:rsidRPr="00135437" w:rsidRDefault="00E5159F" w:rsidP="00E5159F">
            <w:pPr>
              <w:widowControl w:val="0"/>
              <w:shd w:val="clear" w:color="auto" w:fill="D6E3BC" w:themeFill="accent3" w:themeFillTint="66"/>
              <w:jc w:val="both"/>
              <w:rPr>
                <w:rFonts w:cs="Arial"/>
                <w:b/>
                <w:bCs/>
                <w:lang w:val="it-IT"/>
              </w:rPr>
            </w:pPr>
            <w:r w:rsidRPr="00135437">
              <w:rPr>
                <w:rFonts w:cs="Arial"/>
                <w:b/>
                <w:bCs/>
                <w:lang w:val="it-IT"/>
              </w:rPr>
              <w:t>3. Contratto di avvalimento migliorativo</w:t>
            </w:r>
          </w:p>
          <w:p w14:paraId="027EFA9D" w14:textId="4F529EA5" w:rsidR="00E55723" w:rsidRPr="00135437" w:rsidRDefault="00E55723" w:rsidP="00E55723">
            <w:pPr>
              <w:tabs>
                <w:tab w:val="left" w:pos="1493"/>
              </w:tabs>
              <w:rPr>
                <w:rFonts w:cs="Arial"/>
                <w:lang w:val="it-IT"/>
              </w:rPr>
            </w:pPr>
            <w:r w:rsidRPr="00135437">
              <w:rPr>
                <w:rFonts w:cs="Arial"/>
                <w:lang w:val="it-IT"/>
              </w:rPr>
              <w:tab/>
            </w:r>
          </w:p>
        </w:tc>
      </w:tr>
      <w:tr w:rsidR="00E5159F" w:rsidRPr="00DB7769" w14:paraId="0DEF3FE5" w14:textId="77777777" w:rsidTr="00E55723">
        <w:tc>
          <w:tcPr>
            <w:tcW w:w="4384" w:type="dxa"/>
            <w:gridSpan w:val="5"/>
            <w:shd w:val="clear" w:color="auto" w:fill="D6E3BC" w:themeFill="accent3" w:themeFillTint="66"/>
          </w:tcPr>
          <w:p w14:paraId="1BCE4B46"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542A8F86"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7FD0F260"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D2556A" w14:paraId="49ED8749" w14:textId="77777777" w:rsidTr="00E55723">
        <w:tc>
          <w:tcPr>
            <w:tcW w:w="4384" w:type="dxa"/>
            <w:gridSpan w:val="5"/>
            <w:shd w:val="clear" w:color="auto" w:fill="D6E3BC" w:themeFill="accent3" w:themeFillTint="66"/>
          </w:tcPr>
          <w:p w14:paraId="60B87FB9" w14:textId="77777777" w:rsidR="00E5159F" w:rsidRPr="00C13F93" w:rsidRDefault="00E5159F" w:rsidP="00C13F93">
            <w:pPr>
              <w:widowControl w:val="0"/>
              <w:shd w:val="clear" w:color="auto" w:fill="D6E3BC" w:themeFill="accent3" w:themeFillTint="66"/>
              <w:spacing w:line="240" w:lineRule="exact"/>
              <w:jc w:val="both"/>
              <w:rPr>
                <w:rFonts w:cs="Arial"/>
                <w:lang w:val="de-DE"/>
              </w:rPr>
            </w:pPr>
            <w:r w:rsidRPr="00C13F93">
              <w:rPr>
                <w:rFonts w:cs="Arial"/>
                <w:lang w:val="de-DE"/>
              </w:rPr>
              <w:t>Bei Inanspruchnahme der Verbesserung durch Nutzung von Kapazitäten Dritter gemäß Art. 104 G.v.D. Nr. 36/2023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p w14:paraId="2E72E0C6" w14:textId="77777777"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p>
        </w:tc>
        <w:tc>
          <w:tcPr>
            <w:tcW w:w="1014" w:type="dxa"/>
            <w:gridSpan w:val="3"/>
            <w:shd w:val="clear" w:color="auto" w:fill="D6E3BC" w:themeFill="accent3" w:themeFillTint="66"/>
          </w:tcPr>
          <w:p w14:paraId="0825E8B2"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315CA332" w14:textId="68E31D82" w:rsidR="00E5159F" w:rsidRPr="00135437" w:rsidRDefault="00E5159F" w:rsidP="00E5159F">
            <w:pPr>
              <w:widowControl w:val="0"/>
              <w:shd w:val="clear" w:color="auto" w:fill="D6E3BC" w:themeFill="accent3" w:themeFillTint="66"/>
              <w:jc w:val="both"/>
              <w:rPr>
                <w:rFonts w:cs="Arial"/>
                <w:color w:val="FF0000"/>
                <w:lang w:val="it-IT"/>
              </w:rPr>
            </w:pPr>
            <w:r w:rsidRPr="00135437">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dell’appalto, oggetto dei criteri di valutazione.</w:t>
            </w:r>
          </w:p>
        </w:tc>
      </w:tr>
      <w:tr w:rsidR="00E5159F" w:rsidRPr="00D2556A" w14:paraId="2FBFA469" w14:textId="77777777" w:rsidTr="00E55723">
        <w:tc>
          <w:tcPr>
            <w:tcW w:w="4384" w:type="dxa"/>
            <w:gridSpan w:val="5"/>
            <w:shd w:val="clear" w:color="auto" w:fill="D6E3BC" w:themeFill="accent3" w:themeFillTint="66"/>
          </w:tcPr>
          <w:p w14:paraId="5DB8CE82"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5D72992"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7A627F6E"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D2556A" w14:paraId="72565A04" w14:textId="77777777" w:rsidTr="00E55723">
        <w:tc>
          <w:tcPr>
            <w:tcW w:w="4384" w:type="dxa"/>
            <w:gridSpan w:val="5"/>
            <w:shd w:val="clear" w:color="auto" w:fill="D6E3BC" w:themeFill="accent3" w:themeFillTint="66"/>
          </w:tcPr>
          <w:p w14:paraId="661316F3" w14:textId="538DFE1D"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rFonts w:eastAsia="Calibri" w:cs="Arial"/>
                <w:noProof w:val="0"/>
                <w:lang w:val="de-DE"/>
              </w:rPr>
              <w:t xml:space="preserve">Für dieses Dokument ist die Anbringung der </w:t>
            </w:r>
            <w:r w:rsidRPr="00135437">
              <w:rPr>
                <w:rFonts w:eastAsia="Calibri" w:cs="Arial"/>
                <w:b/>
                <w:bCs/>
                <w:noProof w:val="0"/>
                <w:lang w:val="de-DE"/>
              </w:rPr>
              <w:t>digitalen Unterschrift</w:t>
            </w:r>
            <w:r w:rsidRPr="00135437">
              <w:rPr>
                <w:rFonts w:eastAsia="Calibri" w:cs="Arial"/>
                <w:noProof w:val="0"/>
                <w:lang w:val="de-DE"/>
              </w:rPr>
              <w:t xml:space="preserve"> sowohl des Hilfssubjektes als auch des zu unterstützenden Teilnehmers erforderlich (</w:t>
            </w:r>
            <w:r w:rsidRPr="00135437">
              <w:rPr>
                <w:rFonts w:cs="Arial"/>
                <w:bCs/>
                <w:lang w:val="de-DE"/>
              </w:rPr>
              <w:t>siehe „Anleitungen zur Unterschrift”)</w:t>
            </w:r>
            <w:r w:rsidRPr="00135437">
              <w:rPr>
                <w:rFonts w:cs="Arial"/>
                <w:lang w:val="de-DE"/>
              </w:rPr>
              <w:t>.</w:t>
            </w:r>
          </w:p>
        </w:tc>
        <w:tc>
          <w:tcPr>
            <w:tcW w:w="1014" w:type="dxa"/>
            <w:gridSpan w:val="3"/>
            <w:shd w:val="clear" w:color="auto" w:fill="D6E3BC" w:themeFill="accent3" w:themeFillTint="66"/>
          </w:tcPr>
          <w:p w14:paraId="05645B12"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76067F80" w14:textId="095A87BD" w:rsidR="00E5159F" w:rsidRPr="00135437" w:rsidRDefault="00E5159F" w:rsidP="00E5159F">
            <w:pPr>
              <w:widowControl w:val="0"/>
              <w:shd w:val="clear" w:color="auto" w:fill="D6E3BC" w:themeFill="accent3" w:themeFillTint="66"/>
              <w:jc w:val="both"/>
              <w:rPr>
                <w:rFonts w:cs="Arial"/>
                <w:color w:val="FF0000"/>
                <w:lang w:val="it-IT"/>
              </w:rPr>
            </w:pPr>
            <w:r w:rsidRPr="00135437">
              <w:rPr>
                <w:rFonts w:cs="Arial"/>
                <w:lang w:val="it-IT"/>
              </w:rPr>
              <w:t xml:space="preserve">Per tale documento è richiesta l’apposizione della </w:t>
            </w:r>
            <w:r w:rsidRPr="00135437">
              <w:rPr>
                <w:rFonts w:cs="Arial"/>
                <w:b/>
                <w:lang w:val="it-IT"/>
              </w:rPr>
              <w:t>firma digitale</w:t>
            </w:r>
            <w:r w:rsidRPr="00135437">
              <w:rPr>
                <w:rFonts w:cs="Arial"/>
                <w:lang w:val="it-IT"/>
              </w:rPr>
              <w:t xml:space="preserve"> di ausiliaria e ausiliata, ”</w:t>
            </w:r>
            <w:r w:rsidRPr="00135437">
              <w:rPr>
                <w:rFonts w:cs="Arial"/>
                <w:bCs/>
                <w:lang w:val="it-IT"/>
              </w:rPr>
              <w:t>(vedasi le “istruzioni alla sottoscrizione”).</w:t>
            </w:r>
          </w:p>
        </w:tc>
      </w:tr>
      <w:tr w:rsidR="00E5159F" w:rsidRPr="00D2556A" w14:paraId="78CBBAC6" w14:textId="77777777" w:rsidTr="00E55723">
        <w:tc>
          <w:tcPr>
            <w:tcW w:w="4384" w:type="dxa"/>
            <w:gridSpan w:val="5"/>
            <w:shd w:val="clear" w:color="auto" w:fill="D6E3BC" w:themeFill="accent3" w:themeFillTint="66"/>
          </w:tcPr>
          <w:p w14:paraId="75C849DB"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FC640E2"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13B3EE5A"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D2556A" w14:paraId="370070FC" w14:textId="77777777" w:rsidTr="00E55723">
        <w:tc>
          <w:tcPr>
            <w:tcW w:w="4384" w:type="dxa"/>
            <w:gridSpan w:val="5"/>
            <w:shd w:val="clear" w:color="auto" w:fill="D6E3BC" w:themeFill="accent3" w:themeFillTint="66"/>
          </w:tcPr>
          <w:p w14:paraId="654EE605" w14:textId="77777777" w:rsidR="00E5159F" w:rsidRPr="00135437" w:rsidRDefault="00E5159F" w:rsidP="00E5159F">
            <w:pPr>
              <w:jc w:val="both"/>
              <w:rPr>
                <w:lang w:val="de-DE"/>
              </w:rPr>
            </w:pPr>
            <w:r w:rsidRPr="00135437">
              <w:rPr>
                <w:lang w:val="de-DE"/>
              </w:rPr>
              <w:t xml:space="preserve">Es gelten die Vorschriften der Teil III Absatz 4.5. </w:t>
            </w:r>
          </w:p>
          <w:p w14:paraId="1EDB35BF" w14:textId="77777777" w:rsidR="00E5159F" w:rsidRPr="00135437" w:rsidRDefault="00E5159F" w:rsidP="00E5159F">
            <w:pPr>
              <w:jc w:val="both"/>
              <w:rPr>
                <w:lang w:val="de-DE"/>
              </w:rPr>
            </w:pPr>
          </w:p>
          <w:p w14:paraId="5AA99163" w14:textId="77777777" w:rsidR="00E5159F" w:rsidRPr="00135437" w:rsidRDefault="00E5159F" w:rsidP="00E5159F">
            <w:pPr>
              <w:jc w:val="both"/>
              <w:rPr>
                <w:lang w:val="de-DE"/>
              </w:rPr>
            </w:pPr>
          </w:p>
          <w:p w14:paraId="3AC93418" w14:textId="363B7B3A"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135437">
              <w:rPr>
                <w:b/>
                <w:bCs/>
                <w:u w:val="single"/>
                <w:lang w:val="de-DE"/>
              </w:rPr>
              <w:t>wird die entsprechende Belohnungspunktzahl nicht vergeben.</w:t>
            </w:r>
          </w:p>
        </w:tc>
        <w:tc>
          <w:tcPr>
            <w:tcW w:w="1014" w:type="dxa"/>
            <w:gridSpan w:val="3"/>
            <w:shd w:val="clear" w:color="auto" w:fill="D6E3BC" w:themeFill="accent3" w:themeFillTint="66"/>
          </w:tcPr>
          <w:p w14:paraId="53E0416D"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22F32801" w14:textId="77777777" w:rsidR="00E5159F" w:rsidRPr="00135437" w:rsidRDefault="00E5159F" w:rsidP="00E5159F">
            <w:pPr>
              <w:widowControl w:val="0"/>
              <w:tabs>
                <w:tab w:val="num" w:pos="595"/>
                <w:tab w:val="center" w:pos="4536"/>
                <w:tab w:val="right" w:pos="9072"/>
              </w:tabs>
              <w:spacing w:line="240" w:lineRule="exact"/>
              <w:ind w:right="6"/>
              <w:jc w:val="both"/>
              <w:rPr>
                <w:rFonts w:cs="Arial"/>
                <w:lang w:val="it-IT"/>
              </w:rPr>
            </w:pPr>
            <w:r w:rsidRPr="00135437">
              <w:rPr>
                <w:rFonts w:cs="Arial"/>
                <w:lang w:val="it-IT"/>
              </w:rPr>
              <w:t xml:space="preserve">Valgono le prescrizioni di cui alla Parte III paragrafo 4.5. </w:t>
            </w:r>
          </w:p>
          <w:p w14:paraId="26A82DF3" w14:textId="77777777" w:rsidR="00E5159F" w:rsidRPr="00135437" w:rsidRDefault="00E5159F" w:rsidP="00E5159F">
            <w:pPr>
              <w:widowControl w:val="0"/>
              <w:tabs>
                <w:tab w:val="num" w:pos="595"/>
                <w:tab w:val="center" w:pos="4536"/>
                <w:tab w:val="right" w:pos="9072"/>
              </w:tabs>
              <w:spacing w:line="240" w:lineRule="exact"/>
              <w:ind w:right="6"/>
              <w:jc w:val="both"/>
              <w:rPr>
                <w:rFonts w:cs="Arial"/>
                <w:lang w:val="it-IT"/>
              </w:rPr>
            </w:pPr>
          </w:p>
          <w:p w14:paraId="5D3AE217" w14:textId="1CF784B1" w:rsidR="00E5159F" w:rsidRPr="00135437" w:rsidRDefault="00E5159F" w:rsidP="00E5159F">
            <w:pPr>
              <w:widowControl w:val="0"/>
              <w:shd w:val="clear" w:color="auto" w:fill="D6E3BC" w:themeFill="accent3" w:themeFillTint="66"/>
              <w:jc w:val="both"/>
              <w:rPr>
                <w:rFonts w:cs="Arial"/>
                <w:color w:val="FF0000"/>
                <w:lang w:val="it-IT"/>
              </w:rPr>
            </w:pPr>
            <w:r w:rsidRPr="00135437">
              <w:rPr>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135437">
              <w:rPr>
                <w:b/>
                <w:bCs/>
                <w:u w:val="single"/>
                <w:lang w:val="it-IT"/>
              </w:rPr>
              <w:t>non verrà assegnato il relativo punteggio premiale.</w:t>
            </w:r>
          </w:p>
        </w:tc>
      </w:tr>
      <w:tr w:rsidR="00E5159F" w:rsidRPr="00D2556A" w14:paraId="57984B34" w14:textId="77777777" w:rsidTr="00EC3223">
        <w:tc>
          <w:tcPr>
            <w:tcW w:w="4384" w:type="dxa"/>
            <w:gridSpan w:val="5"/>
          </w:tcPr>
          <w:p w14:paraId="321449EA" w14:textId="77777777" w:rsidR="00E5159F" w:rsidRPr="0027364C"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4F6451BA" w14:textId="77777777" w:rsidR="00E5159F" w:rsidRPr="0027364C"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56A01D7E" w14:textId="77777777" w:rsidR="00E5159F" w:rsidRPr="006F5E51" w:rsidRDefault="00E5159F" w:rsidP="003B1373">
            <w:pPr>
              <w:widowControl w:val="0"/>
              <w:shd w:val="clear" w:color="auto" w:fill="D6E3BC" w:themeFill="accent3" w:themeFillTint="66"/>
              <w:jc w:val="both"/>
              <w:rPr>
                <w:rFonts w:cs="Arial"/>
                <w:color w:val="FF0000"/>
                <w:lang w:val="it-IT"/>
              </w:rPr>
            </w:pPr>
          </w:p>
        </w:tc>
      </w:tr>
      <w:tr w:rsidR="003B1373" w:rsidRPr="00D2556A" w14:paraId="1130D547" w14:textId="77777777" w:rsidTr="00EC3223">
        <w:tc>
          <w:tcPr>
            <w:tcW w:w="4384" w:type="dxa"/>
            <w:gridSpan w:val="5"/>
            <w:shd w:val="clear" w:color="auto" w:fill="D6E3BC" w:themeFill="accent3" w:themeFillTint="66"/>
          </w:tcPr>
          <w:p w14:paraId="78FFA769" w14:textId="02658AAE" w:rsidR="003B1373" w:rsidRPr="006F5E51"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1014" w:type="dxa"/>
            <w:gridSpan w:val="3"/>
            <w:shd w:val="clear" w:color="auto" w:fill="D6E3BC" w:themeFill="accent3" w:themeFillTint="66"/>
          </w:tcPr>
          <w:p w14:paraId="02C66F38"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11A5656E" w14:textId="0C85D49C" w:rsidR="003B1373" w:rsidRPr="006F5E51" w:rsidRDefault="003B1373" w:rsidP="003B1373">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3B1373" w:rsidRPr="00D2556A" w14:paraId="583E5A5C" w14:textId="77777777" w:rsidTr="00EC3223">
        <w:tc>
          <w:tcPr>
            <w:tcW w:w="4384" w:type="dxa"/>
            <w:gridSpan w:val="5"/>
            <w:shd w:val="clear" w:color="auto" w:fill="D6E3BC" w:themeFill="accent3" w:themeFillTint="66"/>
          </w:tcPr>
          <w:p w14:paraId="326F6E6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77EB51FC"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19B53852"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D2556A" w14:paraId="5027EE20" w14:textId="77777777" w:rsidTr="00EC3223">
        <w:tc>
          <w:tcPr>
            <w:tcW w:w="4384" w:type="dxa"/>
            <w:gridSpan w:val="5"/>
            <w:shd w:val="clear" w:color="auto" w:fill="D6E3BC" w:themeFill="accent3" w:themeFillTint="66"/>
          </w:tcPr>
          <w:p w14:paraId="2CC25C2D" w14:textId="4347DCF8" w:rsidR="003B1373" w:rsidRPr="00FE7575"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cs="Arial"/>
                <w:color w:val="000000"/>
                <w:lang w:val="de-DE"/>
              </w:rPr>
              <w:t xml:space="preserve">► Im Fall der </w:t>
            </w:r>
            <w:r w:rsidRPr="00FE7575">
              <w:rPr>
                <w:rFonts w:cs="Arial"/>
                <w:b/>
                <w:color w:val="000000"/>
                <w:u w:val="single"/>
                <w:lang w:val="de-DE"/>
              </w:rPr>
              <w:t xml:space="preserve">nicht wahrheitsgetreuen Erklärungen </w:t>
            </w:r>
            <w:r w:rsidRPr="00FE7575">
              <w:rPr>
                <w:rFonts w:cs="Arial"/>
                <w:color w:val="000000"/>
                <w:lang w:val="de-DE"/>
              </w:rPr>
              <w:t>wird der Ausschluss des Bieters, sowie</w:t>
            </w:r>
            <w:r w:rsidRPr="00FE7575">
              <w:rPr>
                <w:rFonts w:cs="Arial"/>
                <w:b/>
                <w:color w:val="000000"/>
                <w:lang w:val="de-DE"/>
              </w:rPr>
              <w:t xml:space="preserve"> </w:t>
            </w:r>
            <w:r w:rsidRPr="00FE7575">
              <w:rPr>
                <w:rFonts w:cs="Arial"/>
                <w:color w:val="000000"/>
                <w:lang w:val="de-DE"/>
              </w:rPr>
              <w:t>die Meldung an die Nationale Antikorruptionsbehörde (ANAC) und die zuständige Gerichtsbehörde vorgenommen.</w:t>
            </w:r>
          </w:p>
        </w:tc>
        <w:tc>
          <w:tcPr>
            <w:tcW w:w="1014" w:type="dxa"/>
            <w:gridSpan w:val="3"/>
            <w:shd w:val="clear" w:color="auto" w:fill="D6E3BC" w:themeFill="accent3" w:themeFillTint="66"/>
          </w:tcPr>
          <w:p w14:paraId="3757047D" w14:textId="77777777" w:rsidR="003B1373" w:rsidRPr="00FE7575"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2053F698" w14:textId="4A3DE35A" w:rsidR="003B1373" w:rsidRPr="006F5E51" w:rsidRDefault="003B1373" w:rsidP="003B1373">
            <w:pPr>
              <w:widowControl w:val="0"/>
              <w:shd w:val="clear" w:color="auto" w:fill="D6E3BC" w:themeFill="accent3" w:themeFillTint="66"/>
              <w:jc w:val="both"/>
              <w:rPr>
                <w:rFonts w:cs="Arial"/>
                <w:color w:val="FF0000"/>
                <w:lang w:val="it-IT"/>
              </w:rPr>
            </w:pPr>
            <w:r w:rsidRPr="00FE7575">
              <w:rPr>
                <w:rFonts w:cs="Arial"/>
                <w:color w:val="000000"/>
                <w:lang w:val="it-IT"/>
              </w:rPr>
              <w:t xml:space="preserve">► In caso di </w:t>
            </w:r>
            <w:r w:rsidRPr="00FE7575">
              <w:rPr>
                <w:rFonts w:cs="Arial"/>
                <w:b/>
                <w:color w:val="000000"/>
                <w:u w:val="single"/>
                <w:lang w:val="it-IT"/>
              </w:rPr>
              <w:t xml:space="preserve">dichiarazioni non veritiere </w:t>
            </w:r>
            <w:r w:rsidRPr="00FE7575">
              <w:rPr>
                <w:rFonts w:cs="Arial"/>
                <w:color w:val="000000"/>
                <w:lang w:val="it-IT"/>
              </w:rPr>
              <w:t>si procederà all’esclusione dell’offerente e segnalazione all’Autorità Nazionale Anticorruzione (ANAC), nonché all’Autorità Giudiziaria competente.</w:t>
            </w:r>
          </w:p>
        </w:tc>
      </w:tr>
      <w:tr w:rsidR="003B1373" w:rsidRPr="00D2556A" w14:paraId="6F971203" w14:textId="77777777" w:rsidTr="00EC3223">
        <w:tc>
          <w:tcPr>
            <w:tcW w:w="4384" w:type="dxa"/>
            <w:gridSpan w:val="5"/>
          </w:tcPr>
          <w:p w14:paraId="1FFC718E"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329D0909"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D707DCD"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D2556A" w14:paraId="18E9B2D9" w14:textId="77777777" w:rsidTr="004E789F">
        <w:tc>
          <w:tcPr>
            <w:tcW w:w="4384" w:type="dxa"/>
            <w:gridSpan w:val="5"/>
            <w:shd w:val="clear" w:color="auto" w:fill="D6E3BC" w:themeFill="accent3" w:themeFillTint="66"/>
          </w:tcPr>
          <w:p w14:paraId="5259FDB5" w14:textId="2AA1C9D3" w:rsidR="003B1373" w:rsidRPr="00B41BA8" w:rsidRDefault="003B1373" w:rsidP="003B1373">
            <w:pPr>
              <w:widowControl w:val="0"/>
              <w:shd w:val="clear" w:color="auto" w:fill="D6E3BC" w:themeFill="accent3" w:themeFillTint="66"/>
              <w:autoSpaceDE w:val="0"/>
              <w:autoSpaceDN w:val="0"/>
              <w:adjustRightInd w:val="0"/>
              <w:jc w:val="both"/>
              <w:rPr>
                <w:rFonts w:cs="Arial"/>
                <w:b/>
                <w:bCs/>
                <w:color w:val="FF0000"/>
                <w:lang w:val="de-DE"/>
              </w:rPr>
            </w:pPr>
            <w:r w:rsidRPr="00B41BA8">
              <w:rPr>
                <w:b/>
                <w:bCs/>
                <w:lang w:val="de-DE"/>
              </w:rPr>
              <w:t>Falls die technische Dokumentation Mängel aufweist</w:t>
            </w:r>
            <w:r w:rsidRPr="00B41BA8">
              <w:rPr>
                <w:rFonts w:cs="Arial"/>
                <w:b/>
                <w:bCs/>
                <w:lang w:val="de-DE"/>
              </w:rPr>
              <w:t xml:space="preserve"> oder deren Unterzeichnung fehlt, wird ein Nachforderungsverfahren eingeleitet, wobei die Geheimhaltung des Inhalts und des technischen Angebots gewährleistet werden muss.</w:t>
            </w:r>
          </w:p>
        </w:tc>
        <w:tc>
          <w:tcPr>
            <w:tcW w:w="1014" w:type="dxa"/>
            <w:gridSpan w:val="3"/>
            <w:shd w:val="clear" w:color="auto" w:fill="D6E3BC" w:themeFill="accent3" w:themeFillTint="66"/>
          </w:tcPr>
          <w:p w14:paraId="6166EA62" w14:textId="77777777" w:rsidR="003B1373" w:rsidRPr="00B41BA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C2D69B" w:themeFill="accent3" w:themeFillTint="99"/>
          </w:tcPr>
          <w:p w14:paraId="443AA571" w14:textId="03FEB769" w:rsidR="003B1373" w:rsidRPr="00B03BB5" w:rsidRDefault="003B1373" w:rsidP="003B1373">
            <w:pPr>
              <w:widowControl w:val="0"/>
              <w:shd w:val="clear" w:color="auto" w:fill="D6E3BC" w:themeFill="accent3" w:themeFillTint="66"/>
              <w:jc w:val="both"/>
              <w:rPr>
                <w:rFonts w:cs="Arial"/>
                <w:b/>
                <w:bCs/>
                <w:color w:val="FF0000"/>
                <w:lang w:val="it-IT"/>
              </w:rPr>
            </w:pPr>
            <w:r w:rsidRPr="00B41BA8">
              <w:rPr>
                <w:rFonts w:cs="Arial"/>
                <w:b/>
                <w:bCs/>
                <w:lang w:val="it-IT"/>
              </w:rPr>
              <w:t xml:space="preserve">Si applica il subprocedimento di soccorso istruttorio qualora la documentazione tecnica presenti difetti ovvero manchi la </w:t>
            </w:r>
            <w:r w:rsidRPr="00B41BA8">
              <w:rPr>
                <w:rFonts w:cs="Arial"/>
                <w:b/>
                <w:bCs/>
                <w:strike/>
                <w:lang w:val="it-IT"/>
              </w:rPr>
              <w:t>d</w:t>
            </w:r>
            <w:r w:rsidRPr="00B41BA8">
              <w:rPr>
                <w:rFonts w:cs="Arial"/>
                <w:b/>
                <w:bCs/>
                <w:lang w:val="it-IT"/>
              </w:rPr>
              <w:t>i sottoscrizione, ove richiesta</w:t>
            </w:r>
            <w:r w:rsidRPr="00B41BA8">
              <w:rPr>
                <w:rFonts w:cs="Arial"/>
                <w:b/>
                <w:bCs/>
                <w:strike/>
                <w:lang w:val="it-IT"/>
              </w:rPr>
              <w:t>,</w:t>
            </w:r>
            <w:r w:rsidRPr="00B41BA8">
              <w:rPr>
                <w:rFonts w:cs="Arial"/>
                <w:b/>
                <w:bCs/>
                <w:lang w:val="it-IT"/>
              </w:rPr>
              <w:t xml:space="preserve"> ferma restando la salvaguardia del contenuto e della segretezza dell’offerta tecnica.</w:t>
            </w:r>
          </w:p>
        </w:tc>
      </w:tr>
      <w:tr w:rsidR="003B1373" w:rsidRPr="00D2556A" w14:paraId="6BB84A56" w14:textId="77777777" w:rsidTr="00EC3223">
        <w:tc>
          <w:tcPr>
            <w:tcW w:w="4384" w:type="dxa"/>
            <w:gridSpan w:val="5"/>
            <w:shd w:val="clear" w:color="auto" w:fill="FFFFFF" w:themeFill="background1"/>
          </w:tcPr>
          <w:p w14:paraId="2060B92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FFFFFF" w:themeFill="background1"/>
          </w:tcPr>
          <w:p w14:paraId="39ABEBE1"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1384E0FF"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D2556A" w14:paraId="5CA7A221" w14:textId="77777777" w:rsidTr="00EF6237">
        <w:tc>
          <w:tcPr>
            <w:tcW w:w="4384" w:type="dxa"/>
            <w:gridSpan w:val="5"/>
            <w:shd w:val="clear" w:color="auto" w:fill="FFFFFF" w:themeFill="background1"/>
          </w:tcPr>
          <w:p w14:paraId="58A3DC0B" w14:textId="22E7A488" w:rsidR="003B1373" w:rsidRPr="00EE0C2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verpflichtend. </w:t>
            </w:r>
            <w:r w:rsidRPr="004132C7">
              <w:rPr>
                <w:rFonts w:ascii="Helvetica-Bold" w:hAnsi="Helvetica-Bold" w:cs="Helvetica-Bold"/>
                <w:b/>
                <w:bCs/>
                <w:noProof w:val="0"/>
                <w:u w:val="single"/>
                <w:lang w:val="de-DE" w:eastAsia="it-IT"/>
              </w:rPr>
              <w:t>Bei Zuschlagserteilung ist das vom Bieter vorgelegte technische Angebot Bestandteil des Gegenstands der Rahmenvereinbarung. Mit dem Angebotspreis wird alles, was in dem technischen Angebot angeboten wird, berücksichtigt und vergütet.</w:t>
            </w:r>
          </w:p>
        </w:tc>
        <w:tc>
          <w:tcPr>
            <w:tcW w:w="1014" w:type="dxa"/>
            <w:gridSpan w:val="3"/>
            <w:shd w:val="clear" w:color="auto" w:fill="FFFFFF" w:themeFill="background1"/>
          </w:tcPr>
          <w:p w14:paraId="213D6791" w14:textId="77777777" w:rsidR="003B1373" w:rsidRPr="00EE0C27"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18C0AC4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r w:rsidRPr="004E789F">
              <w:rPr>
                <w:rFonts w:ascii="Helvetica-Bold" w:hAnsi="Helvetica-Bold" w:cs="Helvetica-Bold"/>
                <w:b/>
                <w:bCs/>
                <w:noProof w:val="0"/>
                <w:u w:val="single"/>
                <w:shd w:val="clear" w:color="auto" w:fill="D6E3BC" w:themeFill="accent3" w:themeFillTint="66"/>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r w:rsidRPr="00E31C6A">
              <w:rPr>
                <w:rFonts w:ascii="Helvetica-Bold" w:hAnsi="Helvetica-Bold" w:cs="Helvetica-Bold"/>
                <w:b/>
                <w:bCs/>
                <w:noProof w:val="0"/>
                <w:u w:val="single"/>
                <w:lang w:val="it-IT" w:eastAsia="it-IT"/>
              </w:rPr>
              <w:t>.</w:t>
            </w:r>
          </w:p>
          <w:p w14:paraId="4BBAE9C9" w14:textId="329D195F" w:rsidR="003B1373" w:rsidRPr="006F5E51" w:rsidRDefault="003B1373" w:rsidP="003B1373">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3B1373" w:rsidRPr="00D2556A" w14:paraId="61D5B2E2" w14:textId="77777777" w:rsidTr="00EC3223">
        <w:tc>
          <w:tcPr>
            <w:tcW w:w="4384" w:type="dxa"/>
            <w:gridSpan w:val="5"/>
            <w:shd w:val="clear" w:color="auto" w:fill="auto"/>
          </w:tcPr>
          <w:p w14:paraId="34CE7183" w14:textId="77777777" w:rsidR="003B1373" w:rsidRPr="0027364C" w:rsidRDefault="003B1373" w:rsidP="003B1373">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1014" w:type="dxa"/>
            <w:gridSpan w:val="3"/>
            <w:shd w:val="clear" w:color="auto" w:fill="auto"/>
          </w:tcPr>
          <w:p w14:paraId="6EE57C70"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74E3CA5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p>
        </w:tc>
      </w:tr>
      <w:tr w:rsidR="003B1373" w:rsidRPr="005737C1" w14:paraId="26BD1DC1" w14:textId="77777777" w:rsidTr="00EC3223">
        <w:tc>
          <w:tcPr>
            <w:tcW w:w="4384" w:type="dxa"/>
            <w:gridSpan w:val="5"/>
            <w:shd w:val="clear" w:color="auto" w:fill="EEECE1" w:themeFill="background2"/>
          </w:tcPr>
          <w:p w14:paraId="4B94398F" w14:textId="77777777" w:rsidR="003B1373" w:rsidRDefault="003B1373" w:rsidP="003B1373">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3B1373" w:rsidRPr="00F40CDD" w:rsidRDefault="003B1373" w:rsidP="003B1373">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1014" w:type="dxa"/>
            <w:gridSpan w:val="3"/>
            <w:shd w:val="clear" w:color="auto" w:fill="auto"/>
          </w:tcPr>
          <w:p w14:paraId="5831937A" w14:textId="77777777" w:rsidR="003B1373" w:rsidRPr="00F40CDD" w:rsidRDefault="003B1373" w:rsidP="003B1373">
            <w:pPr>
              <w:widowControl w:val="0"/>
              <w:spacing w:line="240" w:lineRule="exact"/>
              <w:jc w:val="center"/>
              <w:rPr>
                <w:rFonts w:cs="Arial"/>
                <w:color w:val="FF0000"/>
                <w:lang w:val="it-IT"/>
              </w:rPr>
            </w:pPr>
          </w:p>
        </w:tc>
        <w:tc>
          <w:tcPr>
            <w:tcW w:w="4116" w:type="dxa"/>
            <w:gridSpan w:val="5"/>
            <w:shd w:val="clear" w:color="auto" w:fill="EEECE1" w:themeFill="background2"/>
          </w:tcPr>
          <w:p w14:paraId="00F3A15E" w14:textId="77777777" w:rsidR="003B1373" w:rsidRDefault="003B1373" w:rsidP="003B1373">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3B1373" w:rsidRPr="00F40CDD" w:rsidRDefault="003B1373" w:rsidP="003B1373">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3B1373" w:rsidRPr="005737C1" w14:paraId="16C8D655" w14:textId="77777777" w:rsidTr="00EC3223">
        <w:tc>
          <w:tcPr>
            <w:tcW w:w="4384" w:type="dxa"/>
            <w:gridSpan w:val="5"/>
          </w:tcPr>
          <w:p w14:paraId="402B2E65" w14:textId="77777777" w:rsidR="003B1373" w:rsidRPr="00F40CDD" w:rsidRDefault="003B1373" w:rsidP="003B1373">
            <w:pPr>
              <w:pStyle w:val="Rientrocorpodeltesto"/>
              <w:widowControl w:val="0"/>
              <w:tabs>
                <w:tab w:val="left" w:pos="8496"/>
              </w:tabs>
              <w:spacing w:after="0" w:line="240" w:lineRule="exact"/>
              <w:ind w:left="360" w:right="76" w:hanging="360"/>
              <w:jc w:val="both"/>
              <w:rPr>
                <w:rFonts w:cs="Arial"/>
                <w:bCs/>
                <w:color w:val="FF0000"/>
                <w:lang w:val="it-IT"/>
              </w:rPr>
            </w:pPr>
          </w:p>
        </w:tc>
        <w:tc>
          <w:tcPr>
            <w:tcW w:w="1014" w:type="dxa"/>
            <w:gridSpan w:val="3"/>
          </w:tcPr>
          <w:p w14:paraId="539FC081" w14:textId="77777777" w:rsidR="003B1373" w:rsidRPr="00F40CDD" w:rsidRDefault="003B1373" w:rsidP="003B1373">
            <w:pPr>
              <w:widowControl w:val="0"/>
              <w:spacing w:line="240" w:lineRule="exact"/>
              <w:rPr>
                <w:rFonts w:cs="Arial"/>
                <w:color w:val="FF0000"/>
                <w:lang w:val="it-IT"/>
              </w:rPr>
            </w:pPr>
          </w:p>
        </w:tc>
        <w:tc>
          <w:tcPr>
            <w:tcW w:w="4116" w:type="dxa"/>
            <w:gridSpan w:val="5"/>
          </w:tcPr>
          <w:p w14:paraId="32A8F4EC" w14:textId="77777777" w:rsidR="003B1373" w:rsidRPr="00F40CDD" w:rsidRDefault="003B1373" w:rsidP="003B1373">
            <w:pPr>
              <w:pStyle w:val="Rientrocorpodeltesto"/>
              <w:widowControl w:val="0"/>
              <w:tabs>
                <w:tab w:val="left" w:pos="8496"/>
              </w:tabs>
              <w:spacing w:after="0" w:line="240" w:lineRule="exact"/>
              <w:ind w:left="330" w:right="105" w:hanging="330"/>
              <w:jc w:val="both"/>
              <w:rPr>
                <w:rFonts w:cs="Arial"/>
                <w:bCs/>
                <w:color w:val="FF0000"/>
                <w:lang w:val="it-IT"/>
              </w:rPr>
            </w:pPr>
          </w:p>
        </w:tc>
      </w:tr>
      <w:tr w:rsidR="003B1373" w:rsidRPr="00D2556A" w14:paraId="3E8CD2E1" w14:textId="77777777" w:rsidTr="00EC3223">
        <w:tc>
          <w:tcPr>
            <w:tcW w:w="4384" w:type="dxa"/>
            <w:gridSpan w:val="5"/>
          </w:tcPr>
          <w:p w14:paraId="31D33121" w14:textId="77777777" w:rsidR="003B1373" w:rsidRPr="004255AA" w:rsidRDefault="003B1373" w:rsidP="003B1373">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gemäß Vorlage im 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1014" w:type="dxa"/>
            <w:gridSpan w:val="3"/>
          </w:tcPr>
          <w:p w14:paraId="0E1085F3" w14:textId="77777777" w:rsidR="003B1373" w:rsidRPr="004255AA" w:rsidRDefault="003B1373" w:rsidP="003B1373">
            <w:pPr>
              <w:widowControl w:val="0"/>
              <w:spacing w:line="240" w:lineRule="exact"/>
              <w:jc w:val="center"/>
              <w:rPr>
                <w:rFonts w:cs="Arial"/>
                <w:color w:val="FF0000"/>
                <w:lang w:val="de-DE"/>
              </w:rPr>
            </w:pPr>
          </w:p>
        </w:tc>
        <w:tc>
          <w:tcPr>
            <w:tcW w:w="4116" w:type="dxa"/>
            <w:gridSpan w:val="5"/>
          </w:tcPr>
          <w:p w14:paraId="2AEF6F47" w14:textId="77777777" w:rsidR="003B1373" w:rsidRPr="004255AA" w:rsidRDefault="003B1373" w:rsidP="003B1373">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compilata e sottoscritta 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3B1373" w:rsidRPr="00D2556A" w14:paraId="35550E07" w14:textId="77777777" w:rsidTr="00EC3223">
        <w:tc>
          <w:tcPr>
            <w:tcW w:w="4384" w:type="dxa"/>
            <w:gridSpan w:val="5"/>
          </w:tcPr>
          <w:p w14:paraId="3B82E4A5" w14:textId="77777777" w:rsidR="003B1373" w:rsidRPr="004255AA" w:rsidRDefault="003B1373" w:rsidP="003B1373">
            <w:pPr>
              <w:widowControl w:val="0"/>
              <w:spacing w:line="240" w:lineRule="exact"/>
              <w:jc w:val="both"/>
              <w:rPr>
                <w:rFonts w:cs="Arial"/>
                <w:lang w:val="it-IT" w:eastAsia="it-IT"/>
              </w:rPr>
            </w:pPr>
          </w:p>
        </w:tc>
        <w:tc>
          <w:tcPr>
            <w:tcW w:w="1014" w:type="dxa"/>
            <w:gridSpan w:val="3"/>
          </w:tcPr>
          <w:p w14:paraId="278A5ECA" w14:textId="77777777" w:rsidR="003B1373" w:rsidRPr="004255AA" w:rsidRDefault="003B1373" w:rsidP="003B1373">
            <w:pPr>
              <w:widowControl w:val="0"/>
              <w:spacing w:line="240" w:lineRule="exact"/>
              <w:rPr>
                <w:rFonts w:cs="Arial"/>
                <w:b/>
                <w:lang w:val="it-IT"/>
              </w:rPr>
            </w:pPr>
          </w:p>
        </w:tc>
        <w:tc>
          <w:tcPr>
            <w:tcW w:w="4116" w:type="dxa"/>
            <w:gridSpan w:val="5"/>
          </w:tcPr>
          <w:p w14:paraId="026344DA" w14:textId="77777777" w:rsidR="003B1373" w:rsidRPr="004255AA" w:rsidRDefault="003B1373" w:rsidP="003B1373">
            <w:pPr>
              <w:widowControl w:val="0"/>
              <w:spacing w:line="240" w:lineRule="exact"/>
              <w:jc w:val="both"/>
              <w:rPr>
                <w:rFonts w:cs="Arial"/>
                <w:lang w:val="it-IT" w:eastAsia="it-IT"/>
              </w:rPr>
            </w:pPr>
          </w:p>
        </w:tc>
      </w:tr>
      <w:tr w:rsidR="003B1373" w:rsidRPr="00D2556A" w14:paraId="544894AD" w14:textId="77777777" w:rsidTr="00EC3223">
        <w:tc>
          <w:tcPr>
            <w:tcW w:w="4384" w:type="dxa"/>
            <w:gridSpan w:val="5"/>
          </w:tcPr>
          <w:p w14:paraId="1B07EA2E"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1014" w:type="dxa"/>
            <w:gridSpan w:val="3"/>
          </w:tcPr>
          <w:p w14:paraId="19AFA3B5" w14:textId="77777777" w:rsidR="003B1373" w:rsidRPr="004255AA" w:rsidRDefault="003B1373" w:rsidP="003B1373">
            <w:pPr>
              <w:widowControl w:val="0"/>
              <w:jc w:val="both"/>
              <w:rPr>
                <w:rFonts w:cs="Arial"/>
                <w:color w:val="FF0000"/>
                <w:lang w:val="de-DE"/>
              </w:rPr>
            </w:pPr>
          </w:p>
        </w:tc>
        <w:tc>
          <w:tcPr>
            <w:tcW w:w="4116" w:type="dxa"/>
            <w:gridSpan w:val="5"/>
          </w:tcPr>
          <w:p w14:paraId="022804B0" w14:textId="77777777" w:rsidR="003B1373" w:rsidRPr="004255AA" w:rsidRDefault="003B1373" w:rsidP="003B1373">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3B1373" w:rsidRPr="00D2556A" w14:paraId="03EF46DB" w14:textId="77777777" w:rsidTr="00EC3223">
        <w:tc>
          <w:tcPr>
            <w:tcW w:w="4384" w:type="dxa"/>
            <w:gridSpan w:val="5"/>
          </w:tcPr>
          <w:p w14:paraId="7F7C884A" w14:textId="77777777" w:rsidR="003B1373" w:rsidRPr="004255AA" w:rsidRDefault="003B1373" w:rsidP="003B1373">
            <w:pPr>
              <w:pStyle w:val="Rientrocorpodeltesto"/>
              <w:widowControl w:val="0"/>
              <w:tabs>
                <w:tab w:val="left" w:pos="8496"/>
              </w:tabs>
              <w:spacing w:after="0"/>
              <w:ind w:left="0" w:right="76"/>
              <w:jc w:val="center"/>
              <w:rPr>
                <w:rFonts w:cs="Arial"/>
                <w:bCs/>
                <w:caps/>
                <w:color w:val="FF0000"/>
                <w:lang w:val="it-IT"/>
              </w:rPr>
            </w:pPr>
          </w:p>
        </w:tc>
        <w:tc>
          <w:tcPr>
            <w:tcW w:w="1014" w:type="dxa"/>
            <w:gridSpan w:val="3"/>
          </w:tcPr>
          <w:p w14:paraId="67856EC0" w14:textId="77777777" w:rsidR="003B1373" w:rsidRPr="004255AA" w:rsidRDefault="003B1373" w:rsidP="003B1373">
            <w:pPr>
              <w:widowControl w:val="0"/>
              <w:jc w:val="center"/>
              <w:rPr>
                <w:rFonts w:cs="Arial"/>
                <w:color w:val="FF0000"/>
                <w:lang w:val="it-IT"/>
              </w:rPr>
            </w:pPr>
          </w:p>
        </w:tc>
        <w:tc>
          <w:tcPr>
            <w:tcW w:w="4116" w:type="dxa"/>
            <w:gridSpan w:val="5"/>
          </w:tcPr>
          <w:p w14:paraId="04F69CF0" w14:textId="77777777" w:rsidR="003B1373" w:rsidRPr="004255AA" w:rsidRDefault="003B1373" w:rsidP="003B1373">
            <w:pPr>
              <w:widowControl w:val="0"/>
              <w:jc w:val="both"/>
              <w:rPr>
                <w:rFonts w:cs="Arial"/>
                <w:color w:val="FF0000"/>
                <w:lang w:val="it-IT"/>
              </w:rPr>
            </w:pPr>
          </w:p>
        </w:tc>
      </w:tr>
      <w:tr w:rsidR="003B1373" w:rsidRPr="00D2556A" w14:paraId="4646F2A1" w14:textId="77777777" w:rsidTr="00EC3223">
        <w:tc>
          <w:tcPr>
            <w:tcW w:w="4384" w:type="dxa"/>
            <w:gridSpan w:val="5"/>
          </w:tcPr>
          <w:p w14:paraId="0D7E04B9" w14:textId="16445AE4"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1014" w:type="dxa"/>
            <w:gridSpan w:val="3"/>
          </w:tcPr>
          <w:p w14:paraId="3687D36C" w14:textId="77777777" w:rsidR="003B1373" w:rsidRPr="004255AA" w:rsidRDefault="003B1373" w:rsidP="003B1373">
            <w:pPr>
              <w:widowControl w:val="0"/>
              <w:jc w:val="center"/>
              <w:rPr>
                <w:rFonts w:cs="Arial"/>
                <w:color w:val="FF0000"/>
                <w:lang w:val="de-DE"/>
              </w:rPr>
            </w:pPr>
          </w:p>
        </w:tc>
        <w:tc>
          <w:tcPr>
            <w:tcW w:w="4116" w:type="dxa"/>
            <w:gridSpan w:val="5"/>
          </w:tcPr>
          <w:p w14:paraId="13C6A224" w14:textId="26E5328F" w:rsidR="003B1373" w:rsidRPr="004255AA" w:rsidRDefault="003B1373" w:rsidP="003B1373">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3B1373" w:rsidRPr="00D2556A" w14:paraId="7B384DFE" w14:textId="77777777" w:rsidTr="00EC3223">
        <w:tc>
          <w:tcPr>
            <w:tcW w:w="4384" w:type="dxa"/>
            <w:gridSpan w:val="5"/>
          </w:tcPr>
          <w:p w14:paraId="2AD6E32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10D43E43" w14:textId="77777777" w:rsidR="003B1373" w:rsidRPr="004255AA" w:rsidRDefault="003B1373" w:rsidP="003B1373">
            <w:pPr>
              <w:widowControl w:val="0"/>
              <w:rPr>
                <w:rFonts w:cs="Arial"/>
                <w:color w:val="FF0000"/>
                <w:lang w:val="it-IT"/>
              </w:rPr>
            </w:pPr>
          </w:p>
        </w:tc>
        <w:tc>
          <w:tcPr>
            <w:tcW w:w="4116" w:type="dxa"/>
            <w:gridSpan w:val="5"/>
          </w:tcPr>
          <w:p w14:paraId="39653894" w14:textId="77777777" w:rsidR="003B1373" w:rsidRPr="004255AA" w:rsidRDefault="003B1373" w:rsidP="003B1373">
            <w:pPr>
              <w:widowControl w:val="0"/>
              <w:jc w:val="both"/>
              <w:rPr>
                <w:rFonts w:cs="Arial"/>
                <w:color w:val="FF0000"/>
                <w:lang w:val="it-IT"/>
              </w:rPr>
            </w:pPr>
          </w:p>
        </w:tc>
      </w:tr>
      <w:tr w:rsidR="003B1373" w:rsidRPr="00D2556A" w14:paraId="049D0491" w14:textId="77777777" w:rsidTr="00EC3223">
        <w:tc>
          <w:tcPr>
            <w:tcW w:w="4384" w:type="dxa"/>
            <w:gridSpan w:val="5"/>
          </w:tcPr>
          <w:p w14:paraId="3A150D5F"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1014" w:type="dxa"/>
            <w:gridSpan w:val="3"/>
          </w:tcPr>
          <w:p w14:paraId="09526F6C" w14:textId="77777777" w:rsidR="003B1373" w:rsidRPr="000E3EC1" w:rsidRDefault="003B1373" w:rsidP="003B1373">
            <w:pPr>
              <w:pStyle w:val="Rientrocorpodeltesto"/>
              <w:widowControl w:val="0"/>
              <w:tabs>
                <w:tab w:val="left" w:pos="8496"/>
              </w:tabs>
              <w:ind w:left="0" w:right="105"/>
              <w:jc w:val="both"/>
              <w:rPr>
                <w:rFonts w:cs="Arial"/>
                <w:bCs/>
                <w:i/>
                <w:iCs/>
                <w:color w:val="FF0000"/>
                <w:sz w:val="18"/>
                <w:szCs w:val="18"/>
                <w:highlight w:val="green"/>
                <w:lang w:val="de-DE"/>
              </w:rPr>
            </w:pPr>
          </w:p>
        </w:tc>
        <w:tc>
          <w:tcPr>
            <w:tcW w:w="4116" w:type="dxa"/>
            <w:gridSpan w:val="5"/>
          </w:tcPr>
          <w:p w14:paraId="3A8930B1"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1CDA7A92"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Su Bandi Alto Adige possono essere inserite al massimo 8 cifre decimali]</w:t>
            </w:r>
          </w:p>
        </w:tc>
      </w:tr>
      <w:tr w:rsidR="003B1373" w:rsidRPr="00D2556A" w14:paraId="599CF76E" w14:textId="77777777" w:rsidTr="00EC3223">
        <w:tc>
          <w:tcPr>
            <w:tcW w:w="4384" w:type="dxa"/>
            <w:gridSpan w:val="5"/>
          </w:tcPr>
          <w:p w14:paraId="16C4D3C5" w14:textId="77777777" w:rsidR="003B1373" w:rsidRPr="000E3EC1" w:rsidRDefault="003B1373" w:rsidP="003B1373">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1014" w:type="dxa"/>
            <w:gridSpan w:val="3"/>
          </w:tcPr>
          <w:p w14:paraId="17FCDCAC" w14:textId="77777777" w:rsidR="003B1373" w:rsidRPr="000E3EC1" w:rsidRDefault="003B1373" w:rsidP="003B1373">
            <w:pPr>
              <w:widowControl w:val="0"/>
              <w:rPr>
                <w:rFonts w:cs="Arial"/>
                <w:color w:val="FF0000"/>
                <w:sz w:val="18"/>
                <w:szCs w:val="18"/>
                <w:lang w:val="it-IT"/>
              </w:rPr>
            </w:pPr>
          </w:p>
        </w:tc>
        <w:tc>
          <w:tcPr>
            <w:tcW w:w="4116" w:type="dxa"/>
            <w:gridSpan w:val="5"/>
          </w:tcPr>
          <w:p w14:paraId="5AAA7D7C" w14:textId="77777777" w:rsidR="003B1373" w:rsidRPr="000E3EC1" w:rsidRDefault="003B1373" w:rsidP="003B1373">
            <w:pPr>
              <w:widowControl w:val="0"/>
              <w:jc w:val="both"/>
              <w:rPr>
                <w:rFonts w:cs="Arial"/>
                <w:color w:val="FF0000"/>
                <w:sz w:val="18"/>
                <w:szCs w:val="18"/>
                <w:lang w:val="it-IT"/>
              </w:rPr>
            </w:pPr>
          </w:p>
        </w:tc>
      </w:tr>
      <w:tr w:rsidR="003B1373" w:rsidRPr="00D2556A" w14:paraId="00A4D21D" w14:textId="77777777" w:rsidTr="00EC3223">
        <w:tc>
          <w:tcPr>
            <w:tcW w:w="4384" w:type="dxa"/>
            <w:gridSpan w:val="5"/>
          </w:tcPr>
          <w:p w14:paraId="75CD1AB0" w14:textId="02494426"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müssen die Beträge in Euro angeben.</w:t>
            </w:r>
          </w:p>
        </w:tc>
        <w:tc>
          <w:tcPr>
            <w:tcW w:w="1014" w:type="dxa"/>
            <w:gridSpan w:val="3"/>
          </w:tcPr>
          <w:p w14:paraId="5885C913" w14:textId="77777777" w:rsidR="003B1373" w:rsidRPr="004255AA" w:rsidRDefault="003B1373" w:rsidP="003B1373">
            <w:pPr>
              <w:widowControl w:val="0"/>
              <w:jc w:val="center"/>
              <w:rPr>
                <w:rFonts w:cs="Arial"/>
                <w:color w:val="FF0000"/>
                <w:lang w:val="de-DE"/>
              </w:rPr>
            </w:pPr>
          </w:p>
        </w:tc>
        <w:tc>
          <w:tcPr>
            <w:tcW w:w="4116" w:type="dxa"/>
            <w:gridSpan w:val="5"/>
          </w:tcPr>
          <w:p w14:paraId="1F7FB08D" w14:textId="5E51C6EC"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devono essere espressi in euro.</w:t>
            </w:r>
          </w:p>
        </w:tc>
      </w:tr>
      <w:tr w:rsidR="003B1373" w:rsidRPr="00D2556A" w14:paraId="4E0B4D19" w14:textId="77777777" w:rsidTr="00EC3223">
        <w:tc>
          <w:tcPr>
            <w:tcW w:w="4384" w:type="dxa"/>
            <w:gridSpan w:val="5"/>
          </w:tcPr>
          <w:p w14:paraId="4E1D618D"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58342ED8" w14:textId="77777777" w:rsidR="003B1373" w:rsidRPr="004255AA" w:rsidRDefault="003B1373" w:rsidP="003B1373">
            <w:pPr>
              <w:widowControl w:val="0"/>
              <w:rPr>
                <w:rFonts w:cs="Arial"/>
                <w:color w:val="FF0000"/>
                <w:lang w:val="it-IT"/>
              </w:rPr>
            </w:pPr>
          </w:p>
        </w:tc>
        <w:tc>
          <w:tcPr>
            <w:tcW w:w="4116" w:type="dxa"/>
            <w:gridSpan w:val="5"/>
          </w:tcPr>
          <w:p w14:paraId="64F60AD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D2556A" w14:paraId="2ECA4C34" w14:textId="77777777" w:rsidTr="00EC3223">
        <w:tc>
          <w:tcPr>
            <w:tcW w:w="4384" w:type="dxa"/>
            <w:gridSpan w:val="5"/>
          </w:tcPr>
          <w:p w14:paraId="449A17D0" w14:textId="586346F6" w:rsidR="003B1373" w:rsidRPr="004255AA" w:rsidRDefault="003B1373" w:rsidP="003B1373">
            <w:pPr>
              <w:pStyle w:val="Corpotesto"/>
              <w:widowControl w:val="0"/>
              <w:spacing w:after="0"/>
              <w:jc w:val="both"/>
              <w:rPr>
                <w:rFonts w:cs="Arial"/>
                <w:lang w:val="de-DE"/>
              </w:rPr>
            </w:pPr>
            <w:bookmarkStart w:id="77"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1014" w:type="dxa"/>
            <w:gridSpan w:val="3"/>
          </w:tcPr>
          <w:p w14:paraId="66906A5D" w14:textId="77777777" w:rsidR="003B1373" w:rsidRPr="004255AA" w:rsidRDefault="003B1373" w:rsidP="003B1373">
            <w:pPr>
              <w:widowControl w:val="0"/>
              <w:rPr>
                <w:rFonts w:cs="Arial"/>
                <w:lang w:val="de-DE"/>
              </w:rPr>
            </w:pPr>
          </w:p>
        </w:tc>
        <w:tc>
          <w:tcPr>
            <w:tcW w:w="4116" w:type="dxa"/>
            <w:gridSpan w:val="5"/>
          </w:tcPr>
          <w:p w14:paraId="4D4D6FE4" w14:textId="566D1037" w:rsidR="003B1373" w:rsidRPr="004255AA" w:rsidRDefault="003B1373" w:rsidP="003B1373">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77"/>
      <w:tr w:rsidR="003B1373" w:rsidRPr="00D2556A" w14:paraId="198AF6DA" w14:textId="77777777" w:rsidTr="00EC3223">
        <w:tc>
          <w:tcPr>
            <w:tcW w:w="4384" w:type="dxa"/>
            <w:gridSpan w:val="5"/>
          </w:tcPr>
          <w:p w14:paraId="21DA4095"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4CEC57DD" w14:textId="77777777" w:rsidR="003B1373" w:rsidRPr="004255AA" w:rsidRDefault="003B1373" w:rsidP="003B1373">
            <w:pPr>
              <w:widowControl w:val="0"/>
              <w:rPr>
                <w:rFonts w:cs="Arial"/>
                <w:color w:val="FF0000"/>
                <w:lang w:val="it-IT"/>
              </w:rPr>
            </w:pPr>
          </w:p>
        </w:tc>
        <w:tc>
          <w:tcPr>
            <w:tcW w:w="4116" w:type="dxa"/>
            <w:gridSpan w:val="5"/>
          </w:tcPr>
          <w:p w14:paraId="21F39AE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D2556A" w14:paraId="3531EEE7" w14:textId="77777777" w:rsidTr="00EC3223">
        <w:tc>
          <w:tcPr>
            <w:tcW w:w="4384" w:type="dxa"/>
            <w:gridSpan w:val="5"/>
          </w:tcPr>
          <w:p w14:paraId="032CB5A2" w14:textId="77777777" w:rsidR="003B1373" w:rsidRPr="004255AA" w:rsidRDefault="003B1373" w:rsidP="003B1373">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1014" w:type="dxa"/>
            <w:gridSpan w:val="3"/>
          </w:tcPr>
          <w:p w14:paraId="6540B050" w14:textId="77777777" w:rsidR="003B1373" w:rsidRPr="004255AA" w:rsidRDefault="003B1373" w:rsidP="003B1373">
            <w:pPr>
              <w:widowControl w:val="0"/>
              <w:rPr>
                <w:rFonts w:cs="Arial"/>
                <w:b/>
                <w:lang w:val="de-DE"/>
              </w:rPr>
            </w:pPr>
          </w:p>
        </w:tc>
        <w:tc>
          <w:tcPr>
            <w:tcW w:w="4116" w:type="dxa"/>
            <w:gridSpan w:val="5"/>
          </w:tcPr>
          <w:p w14:paraId="7DB8CA33" w14:textId="77777777" w:rsidR="003B1373" w:rsidRPr="004255AA" w:rsidRDefault="003B1373" w:rsidP="003B1373">
            <w:pPr>
              <w:widowControl w:val="0"/>
              <w:jc w:val="both"/>
              <w:rPr>
                <w:rFonts w:cs="Arial"/>
                <w:lang w:val="it-IT" w:eastAsia="it-IT"/>
              </w:rPr>
            </w:pPr>
            <w:r w:rsidRPr="004255AA">
              <w:rPr>
                <w:rFonts w:cs="Arial"/>
                <w:lang w:val="it-IT"/>
              </w:rPr>
              <w:t>L’inserimento a sistema dell’offerta economica avviene in unico esemplare.</w:t>
            </w:r>
          </w:p>
        </w:tc>
      </w:tr>
      <w:tr w:rsidR="003B1373" w:rsidRPr="00D2556A" w14:paraId="3341D33B" w14:textId="77777777" w:rsidTr="00EC3223">
        <w:tc>
          <w:tcPr>
            <w:tcW w:w="4384" w:type="dxa"/>
            <w:gridSpan w:val="5"/>
          </w:tcPr>
          <w:p w14:paraId="57A6EECE" w14:textId="77777777" w:rsidR="003B1373" w:rsidRPr="004255AA"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3A243B57"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1B053EAA" w14:textId="77777777" w:rsidR="003B1373" w:rsidRPr="004255AA" w:rsidRDefault="003B1373" w:rsidP="003B1373">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3B1373" w:rsidRPr="00D2556A" w14:paraId="1C70DF68" w14:textId="77777777" w:rsidTr="00EC3223">
        <w:tc>
          <w:tcPr>
            <w:tcW w:w="4384" w:type="dxa"/>
            <w:gridSpan w:val="5"/>
          </w:tcPr>
          <w:p w14:paraId="7F513F3E" w14:textId="77777777" w:rsidR="003B1373" w:rsidRPr="004255AA" w:rsidRDefault="003B1373" w:rsidP="003B1373">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im Portal aufrufen, </w:t>
            </w:r>
          </w:p>
          <w:p w14:paraId="353A625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1014" w:type="dxa"/>
            <w:gridSpan w:val="3"/>
          </w:tcPr>
          <w:p w14:paraId="451523B2" w14:textId="77777777" w:rsidR="003B1373" w:rsidRPr="004255AA" w:rsidRDefault="003B1373" w:rsidP="003B1373">
            <w:pPr>
              <w:widowControl w:val="0"/>
              <w:spacing w:line="240" w:lineRule="exact"/>
              <w:jc w:val="center"/>
              <w:rPr>
                <w:rFonts w:cs="Arial"/>
                <w:color w:val="FF0000"/>
                <w:lang w:val="de-DE"/>
              </w:rPr>
            </w:pPr>
          </w:p>
        </w:tc>
        <w:tc>
          <w:tcPr>
            <w:tcW w:w="4116" w:type="dxa"/>
            <w:gridSpan w:val="5"/>
          </w:tcPr>
          <w:p w14:paraId="57074033" w14:textId="77777777" w:rsidR="003B1373" w:rsidRPr="004255AA" w:rsidRDefault="003B1373" w:rsidP="003B1373">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 xml:space="preserve">accedere allo spazio dedicato alla gara sul sistema telematico; </w:t>
            </w:r>
          </w:p>
          <w:p w14:paraId="6D11F83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3B1373" w:rsidRPr="00D2556A" w14:paraId="3019CC2C" w14:textId="77777777" w:rsidTr="00EC3223">
        <w:tc>
          <w:tcPr>
            <w:tcW w:w="4384" w:type="dxa"/>
            <w:gridSpan w:val="5"/>
          </w:tcPr>
          <w:p w14:paraId="3137594C"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3697B26"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70A61FAB"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D2556A" w14:paraId="3241F5D9" w14:textId="77777777" w:rsidTr="00EC3223">
        <w:tc>
          <w:tcPr>
            <w:tcW w:w="4384" w:type="dxa"/>
            <w:gridSpan w:val="5"/>
          </w:tcPr>
          <w:p w14:paraId="68BA80EF" w14:textId="262906E9" w:rsidR="003B1373" w:rsidRPr="00FE7575" w:rsidRDefault="003B1373" w:rsidP="003B1373">
            <w:pPr>
              <w:widowControl w:val="0"/>
              <w:ind w:right="76"/>
              <w:jc w:val="both"/>
              <w:rPr>
                <w:rFonts w:cs="Arial"/>
                <w:lang w:val="de-DE"/>
              </w:rPr>
            </w:pPr>
            <w:bookmarkStart w:id="78" w:name="_Hlk51936660"/>
            <w:r w:rsidRPr="00FE7575">
              <w:rPr>
                <w:b/>
                <w:bCs/>
                <w:lang w:val="de-DE"/>
              </w:rPr>
              <w:t>Es ist nicht notwendig, die Stempelmarke auf dem wirtschaftlichen Angebot anzubringen</w:t>
            </w:r>
          </w:p>
        </w:tc>
        <w:tc>
          <w:tcPr>
            <w:tcW w:w="1014" w:type="dxa"/>
            <w:gridSpan w:val="3"/>
          </w:tcPr>
          <w:p w14:paraId="55F13F91" w14:textId="77777777" w:rsidR="003B1373" w:rsidRPr="00FE7575" w:rsidRDefault="003B1373" w:rsidP="003B1373">
            <w:pPr>
              <w:widowControl w:val="0"/>
              <w:rPr>
                <w:rFonts w:cs="Arial"/>
                <w:lang w:val="de-DE"/>
              </w:rPr>
            </w:pPr>
          </w:p>
        </w:tc>
        <w:tc>
          <w:tcPr>
            <w:tcW w:w="4116" w:type="dxa"/>
            <w:gridSpan w:val="5"/>
          </w:tcPr>
          <w:p w14:paraId="2320895A" w14:textId="108DACC0" w:rsidR="003B1373" w:rsidRPr="004255AA" w:rsidRDefault="003B1373" w:rsidP="003B1373">
            <w:pPr>
              <w:widowControl w:val="0"/>
              <w:ind w:right="105"/>
              <w:jc w:val="both"/>
              <w:rPr>
                <w:rFonts w:cs="Arial"/>
                <w:lang w:val="it-IT"/>
              </w:rPr>
            </w:pPr>
            <w:r w:rsidRPr="00FE7575">
              <w:rPr>
                <w:rFonts w:cs="Arial"/>
                <w:b/>
                <w:bCs/>
                <w:lang w:val="it-IT"/>
              </w:rPr>
              <w:t>Non è necessaria l’apposizione del bollo sull’offerta economica.</w:t>
            </w:r>
            <w:r w:rsidRPr="004255AA">
              <w:rPr>
                <w:rFonts w:cs="Arial"/>
                <w:lang w:val="it-IT"/>
              </w:rPr>
              <w:t xml:space="preserve"> </w:t>
            </w:r>
          </w:p>
        </w:tc>
      </w:tr>
      <w:bookmarkEnd w:id="78"/>
      <w:tr w:rsidR="003B1373" w:rsidRPr="00D2556A" w14:paraId="48F9BDF1" w14:textId="77777777" w:rsidTr="00EC3223">
        <w:tc>
          <w:tcPr>
            <w:tcW w:w="4384" w:type="dxa"/>
            <w:gridSpan w:val="5"/>
          </w:tcPr>
          <w:p w14:paraId="2781497E"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25ED4170"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19F43749"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D2556A" w14:paraId="1BF3295B" w14:textId="77777777" w:rsidTr="00EC3223">
        <w:tc>
          <w:tcPr>
            <w:tcW w:w="4384" w:type="dxa"/>
            <w:gridSpan w:val="5"/>
          </w:tcPr>
          <w:p w14:paraId="2FF898E6" w14:textId="77777777" w:rsidR="003B1373" w:rsidRPr="004255AA" w:rsidRDefault="003B1373" w:rsidP="003B1373">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1014" w:type="dxa"/>
            <w:gridSpan w:val="3"/>
          </w:tcPr>
          <w:p w14:paraId="6F0E7AEE" w14:textId="77777777" w:rsidR="003B1373" w:rsidRPr="004255AA" w:rsidRDefault="003B1373" w:rsidP="003B1373">
            <w:pPr>
              <w:widowControl w:val="0"/>
              <w:spacing w:line="240" w:lineRule="exact"/>
              <w:ind w:right="76"/>
              <w:rPr>
                <w:rFonts w:cs="Arial"/>
                <w:color w:val="FF0000"/>
                <w:lang w:val="de-DE"/>
              </w:rPr>
            </w:pPr>
          </w:p>
        </w:tc>
        <w:tc>
          <w:tcPr>
            <w:tcW w:w="4116" w:type="dxa"/>
            <w:gridSpan w:val="5"/>
          </w:tcPr>
          <w:p w14:paraId="198EF253" w14:textId="77777777" w:rsidR="003B1373" w:rsidRPr="004255AA" w:rsidRDefault="003B1373" w:rsidP="003B1373">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3B1373" w:rsidRPr="00D2556A" w14:paraId="6D557CAA" w14:textId="77777777" w:rsidTr="00EC3223">
        <w:tc>
          <w:tcPr>
            <w:tcW w:w="4384" w:type="dxa"/>
            <w:gridSpan w:val="5"/>
          </w:tcPr>
          <w:p w14:paraId="5A863B4F"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6A9E28D4"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509132C4" w14:textId="77777777" w:rsidR="003B1373" w:rsidRPr="004255AA" w:rsidRDefault="003B1373" w:rsidP="003B1373">
            <w:pPr>
              <w:widowControl w:val="0"/>
              <w:spacing w:line="240" w:lineRule="exact"/>
              <w:jc w:val="both"/>
              <w:rPr>
                <w:rFonts w:cs="Arial"/>
                <w:color w:val="FF0000"/>
                <w:lang w:val="it-IT"/>
              </w:rPr>
            </w:pPr>
          </w:p>
        </w:tc>
      </w:tr>
      <w:tr w:rsidR="003B1373" w:rsidRPr="00D2556A" w14:paraId="07A34FE1" w14:textId="77777777" w:rsidTr="00EC3223">
        <w:tc>
          <w:tcPr>
            <w:tcW w:w="4384" w:type="dxa"/>
            <w:gridSpan w:val="5"/>
          </w:tcPr>
          <w:p w14:paraId="039C8271" w14:textId="77777777" w:rsidR="003B1373" w:rsidRPr="004255AA" w:rsidRDefault="003B1373" w:rsidP="003B1373">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1014" w:type="dxa"/>
            <w:gridSpan w:val="3"/>
          </w:tcPr>
          <w:p w14:paraId="2644E61F" w14:textId="77777777" w:rsidR="003B1373" w:rsidRPr="004255AA" w:rsidRDefault="003B1373" w:rsidP="003B1373">
            <w:pPr>
              <w:widowControl w:val="0"/>
              <w:jc w:val="both"/>
              <w:rPr>
                <w:rFonts w:cs="Arial"/>
                <w:lang w:val="de-DE"/>
              </w:rPr>
            </w:pPr>
          </w:p>
        </w:tc>
        <w:tc>
          <w:tcPr>
            <w:tcW w:w="4116" w:type="dxa"/>
            <w:gridSpan w:val="5"/>
          </w:tcPr>
          <w:p w14:paraId="3C3CE829" w14:textId="77777777" w:rsidR="003B1373" w:rsidRPr="004255AA" w:rsidRDefault="003B1373" w:rsidP="003B1373">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3B1373" w:rsidRPr="00D2556A" w14:paraId="0C3D5534" w14:textId="77777777" w:rsidTr="00EC3223">
        <w:tc>
          <w:tcPr>
            <w:tcW w:w="4384" w:type="dxa"/>
            <w:gridSpan w:val="5"/>
          </w:tcPr>
          <w:p w14:paraId="1F3C1C3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60125924" w14:textId="77777777" w:rsidR="003B1373" w:rsidRPr="004255AA" w:rsidRDefault="003B1373" w:rsidP="003B1373">
            <w:pPr>
              <w:widowControl w:val="0"/>
              <w:jc w:val="both"/>
              <w:rPr>
                <w:rFonts w:cs="Arial"/>
                <w:color w:val="FF0000"/>
                <w:lang w:val="it-IT"/>
              </w:rPr>
            </w:pPr>
          </w:p>
        </w:tc>
        <w:tc>
          <w:tcPr>
            <w:tcW w:w="4116" w:type="dxa"/>
            <w:gridSpan w:val="5"/>
          </w:tcPr>
          <w:p w14:paraId="3AF2B603" w14:textId="77777777" w:rsidR="003B1373" w:rsidRPr="004255AA" w:rsidRDefault="003B1373" w:rsidP="003B1373">
            <w:pPr>
              <w:widowControl w:val="0"/>
              <w:ind w:left="-2"/>
              <w:jc w:val="both"/>
              <w:rPr>
                <w:rFonts w:cs="Arial"/>
                <w:color w:val="FF0000"/>
                <w:lang w:val="it-IT"/>
              </w:rPr>
            </w:pPr>
          </w:p>
        </w:tc>
      </w:tr>
      <w:tr w:rsidR="003B1373" w:rsidRPr="00D2556A" w14:paraId="770A63FE" w14:textId="77777777" w:rsidTr="00EC3223">
        <w:tc>
          <w:tcPr>
            <w:tcW w:w="4384" w:type="dxa"/>
            <w:gridSpan w:val="5"/>
          </w:tcPr>
          <w:p w14:paraId="27FA63A4" w14:textId="77777777" w:rsidR="003B1373" w:rsidRPr="004255AA" w:rsidRDefault="003B1373" w:rsidP="003B1373">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1014" w:type="dxa"/>
            <w:gridSpan w:val="3"/>
          </w:tcPr>
          <w:p w14:paraId="4BCD4373" w14:textId="77777777" w:rsidR="003B1373" w:rsidRPr="004255AA" w:rsidRDefault="003B1373" w:rsidP="003B1373">
            <w:pPr>
              <w:widowControl w:val="0"/>
              <w:rPr>
                <w:rFonts w:cs="Arial"/>
                <w:b/>
                <w:lang w:val="de-DE"/>
              </w:rPr>
            </w:pPr>
          </w:p>
        </w:tc>
        <w:tc>
          <w:tcPr>
            <w:tcW w:w="4116" w:type="dxa"/>
            <w:gridSpan w:val="5"/>
          </w:tcPr>
          <w:p w14:paraId="1CA16773" w14:textId="77777777" w:rsidR="003B1373" w:rsidRPr="004255AA" w:rsidRDefault="003B1373" w:rsidP="003B1373">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qualora la documentazione economica difetti di sottoscrizione dove richiesta, ferma restando la salvaguardia del contenuto e della segretezza dell’offerta economica.</w:t>
            </w:r>
          </w:p>
        </w:tc>
      </w:tr>
      <w:tr w:rsidR="003B1373" w:rsidRPr="00D2556A" w14:paraId="267A1106" w14:textId="77777777" w:rsidTr="00EC3223">
        <w:tc>
          <w:tcPr>
            <w:tcW w:w="4384" w:type="dxa"/>
            <w:gridSpan w:val="5"/>
          </w:tcPr>
          <w:p w14:paraId="49553904" w14:textId="77777777" w:rsidR="003B1373" w:rsidRPr="00513BE6"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65793CAC" w14:textId="77777777" w:rsidR="003B1373" w:rsidRPr="00513BE6" w:rsidRDefault="003B1373" w:rsidP="003B1373">
            <w:pPr>
              <w:widowControl w:val="0"/>
              <w:spacing w:line="240" w:lineRule="exact"/>
              <w:jc w:val="both"/>
              <w:rPr>
                <w:rFonts w:cs="Arial"/>
                <w:color w:val="FF0000"/>
                <w:lang w:val="it-IT"/>
              </w:rPr>
            </w:pPr>
          </w:p>
        </w:tc>
        <w:tc>
          <w:tcPr>
            <w:tcW w:w="4116" w:type="dxa"/>
            <w:gridSpan w:val="5"/>
          </w:tcPr>
          <w:p w14:paraId="771973BD" w14:textId="77777777" w:rsidR="003B1373" w:rsidRPr="00513BE6" w:rsidRDefault="003B1373" w:rsidP="003B1373">
            <w:pPr>
              <w:widowControl w:val="0"/>
              <w:jc w:val="both"/>
              <w:rPr>
                <w:rFonts w:cs="Arial"/>
                <w:color w:val="FF0000"/>
                <w:lang w:val="it-IT"/>
              </w:rPr>
            </w:pPr>
          </w:p>
        </w:tc>
      </w:tr>
      <w:tr w:rsidR="003B1373" w:rsidRPr="005737C1" w14:paraId="6896F1F6" w14:textId="77777777" w:rsidTr="00EC3223">
        <w:tc>
          <w:tcPr>
            <w:tcW w:w="4384" w:type="dxa"/>
            <w:gridSpan w:val="5"/>
            <w:shd w:val="clear" w:color="auto" w:fill="EEECE1" w:themeFill="background2"/>
          </w:tcPr>
          <w:p w14:paraId="33EBD44B" w14:textId="77777777" w:rsidR="003B1373" w:rsidRPr="00DB5208" w:rsidRDefault="003B1373" w:rsidP="003B1373">
            <w:pPr>
              <w:pStyle w:val="Paragrafoelenco"/>
              <w:widowControl w:val="0"/>
              <w:autoSpaceDE w:val="0"/>
              <w:autoSpaceDN w:val="0"/>
              <w:adjustRightInd w:val="0"/>
              <w:spacing w:line="240" w:lineRule="exact"/>
              <w:ind w:left="439"/>
              <w:jc w:val="both"/>
              <w:rPr>
                <w:rFonts w:cs="Arial"/>
                <w:bCs/>
                <w:lang w:val="it-IT"/>
              </w:rPr>
            </w:pPr>
          </w:p>
          <w:p w14:paraId="793C152A" w14:textId="77777777" w:rsidR="003B1373" w:rsidRPr="00513BE6"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1014" w:type="dxa"/>
            <w:gridSpan w:val="3"/>
            <w:shd w:val="clear" w:color="auto" w:fill="auto"/>
          </w:tcPr>
          <w:p w14:paraId="1104D6E2" w14:textId="77777777" w:rsidR="003B1373" w:rsidRPr="00513BE6" w:rsidRDefault="003B1373" w:rsidP="003B1373">
            <w:pPr>
              <w:widowControl w:val="0"/>
              <w:spacing w:line="240" w:lineRule="exact"/>
              <w:rPr>
                <w:rFonts w:cs="Arial"/>
                <w:lang w:val="it-IT"/>
              </w:rPr>
            </w:pPr>
          </w:p>
        </w:tc>
        <w:tc>
          <w:tcPr>
            <w:tcW w:w="4116" w:type="dxa"/>
            <w:gridSpan w:val="5"/>
            <w:shd w:val="clear" w:color="auto" w:fill="EEECE1" w:themeFill="background2"/>
          </w:tcPr>
          <w:p w14:paraId="01B461DD" w14:textId="77777777" w:rsidR="003B1373" w:rsidRPr="00DB5208" w:rsidRDefault="003B1373" w:rsidP="003B1373">
            <w:pPr>
              <w:pStyle w:val="Paragrafoelenco"/>
              <w:widowControl w:val="0"/>
              <w:spacing w:line="240" w:lineRule="exact"/>
              <w:ind w:left="423" w:right="6"/>
              <w:jc w:val="both"/>
              <w:rPr>
                <w:rFonts w:cs="Arial"/>
                <w:bCs/>
                <w:lang w:val="it-IT"/>
              </w:rPr>
            </w:pPr>
          </w:p>
          <w:p w14:paraId="001B12E3" w14:textId="77777777" w:rsidR="003B1373" w:rsidRPr="00DB5208" w:rsidRDefault="003B1373" w:rsidP="003B1373">
            <w:pPr>
              <w:pStyle w:val="Paragrafoelenco"/>
              <w:widowControl w:val="0"/>
              <w:numPr>
                <w:ilvl w:val="0"/>
                <w:numId w:val="33"/>
              </w:numPr>
              <w:spacing w:line="240" w:lineRule="exact"/>
              <w:ind w:left="423" w:right="6" w:hanging="423"/>
              <w:jc w:val="both"/>
              <w:rPr>
                <w:rFonts w:cs="Arial"/>
                <w:bCs/>
                <w:lang w:val="it-IT"/>
              </w:rPr>
            </w:pPr>
            <w:r w:rsidRPr="00DB5208">
              <w:rPr>
                <w:rFonts w:cs="Arial"/>
                <w:b/>
                <w:bCs/>
              </w:rPr>
              <w:t>AVVERTENZE</w:t>
            </w:r>
          </w:p>
          <w:p w14:paraId="29B03967" w14:textId="77777777" w:rsidR="003B1373" w:rsidRPr="00513BE6" w:rsidRDefault="003B1373" w:rsidP="003B1373">
            <w:pPr>
              <w:pStyle w:val="Paragrafoelenco"/>
              <w:widowControl w:val="0"/>
              <w:spacing w:line="240" w:lineRule="exact"/>
              <w:ind w:left="423" w:right="6"/>
              <w:jc w:val="both"/>
              <w:rPr>
                <w:rFonts w:cs="Arial"/>
                <w:bCs/>
                <w:lang w:val="it-IT"/>
              </w:rPr>
            </w:pPr>
          </w:p>
        </w:tc>
      </w:tr>
      <w:tr w:rsidR="003B1373" w:rsidRPr="005737C1" w14:paraId="39CC2B41" w14:textId="77777777" w:rsidTr="00EC3223">
        <w:tc>
          <w:tcPr>
            <w:tcW w:w="4384" w:type="dxa"/>
            <w:gridSpan w:val="5"/>
          </w:tcPr>
          <w:p w14:paraId="01CD5A3D" w14:textId="77777777" w:rsidR="003B1373" w:rsidRPr="00513BE6"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E0B90E8"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5CC2D758" w14:textId="77777777" w:rsidR="003B1373" w:rsidRPr="00513BE6" w:rsidRDefault="003B1373" w:rsidP="003B1373">
            <w:pPr>
              <w:pStyle w:val="Rientrocorpodeltesto"/>
              <w:widowControl w:val="0"/>
              <w:tabs>
                <w:tab w:val="left" w:pos="8496"/>
              </w:tabs>
              <w:spacing w:after="0" w:line="240" w:lineRule="exact"/>
              <w:ind w:left="4" w:right="105" w:hanging="4"/>
              <w:jc w:val="both"/>
              <w:rPr>
                <w:rFonts w:cs="Arial"/>
                <w:bCs/>
                <w:color w:val="FF0000"/>
                <w:lang w:val="it-IT"/>
              </w:rPr>
            </w:pPr>
          </w:p>
        </w:tc>
      </w:tr>
      <w:tr w:rsidR="003B1373" w:rsidRPr="00D2556A" w14:paraId="4DA04793" w14:textId="77777777" w:rsidTr="00EC3223">
        <w:tc>
          <w:tcPr>
            <w:tcW w:w="4384" w:type="dxa"/>
            <w:gridSpan w:val="5"/>
          </w:tcPr>
          <w:p w14:paraId="68A41FBF"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3B1373"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1014" w:type="dxa"/>
            <w:gridSpan w:val="3"/>
          </w:tcPr>
          <w:p w14:paraId="30744656"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77BB3186" w14:textId="04C32A58" w:rsidR="003B1373"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3B1373" w:rsidRPr="006140E5" w:rsidRDefault="003B1373" w:rsidP="003B1373">
            <w:pPr>
              <w:widowControl w:val="0"/>
              <w:shd w:val="clear" w:color="auto" w:fill="FFFFFF" w:themeFill="background1"/>
              <w:ind w:right="6"/>
              <w:jc w:val="both"/>
              <w:rPr>
                <w:rFonts w:cs="Arial"/>
                <w:b/>
                <w:u w:val="single"/>
                <w:lang w:val="it-IT"/>
              </w:rPr>
            </w:pPr>
          </w:p>
          <w:p w14:paraId="6367CB2D" w14:textId="2D9DF712" w:rsidR="003B1373" w:rsidRPr="006140E5"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sidR="004E4C86" w:rsidRPr="00DB1D78">
              <w:rPr>
                <w:rFonts w:cs="Arial"/>
                <w:b/>
                <w:u w:val="single"/>
                <w:lang w:val="it-IT"/>
              </w:rPr>
              <w:t xml:space="preserve">codice </w:t>
            </w:r>
            <w:r w:rsidRPr="00DB1D78">
              <w:rPr>
                <w:rFonts w:cs="Arial"/>
                <w:b/>
                <w:u w:val="single"/>
                <w:lang w:val="it-IT"/>
              </w:rPr>
              <w:t>fiscale</w:t>
            </w:r>
            <w:r w:rsidRPr="006140E5">
              <w:rPr>
                <w:rFonts w:cs="Arial"/>
                <w:b/>
                <w:u w:val="single"/>
                <w:lang w:val="it-IT"/>
              </w:rPr>
              <w:t xml:space="preserve"> personale, etc.), documenti di identità, fotografie, etc. </w:t>
            </w:r>
          </w:p>
          <w:p w14:paraId="1FEA73F6" w14:textId="77777777" w:rsidR="003B1373" w:rsidRPr="006140E5" w:rsidRDefault="003B1373" w:rsidP="003B1373">
            <w:pPr>
              <w:widowControl w:val="0"/>
              <w:tabs>
                <w:tab w:val="left" w:pos="720"/>
              </w:tabs>
              <w:ind w:right="6"/>
              <w:jc w:val="both"/>
              <w:rPr>
                <w:rFonts w:cs="Arial"/>
                <w:b/>
                <w:u w:val="single"/>
                <w:lang w:val="it-IT"/>
              </w:rPr>
            </w:pPr>
          </w:p>
          <w:p w14:paraId="006F6C74" w14:textId="77777777" w:rsidR="003B1373" w:rsidRPr="00513BE6" w:rsidRDefault="003B1373" w:rsidP="003B1373">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3B1373" w:rsidRPr="00D2556A" w14:paraId="43B21084" w14:textId="77777777" w:rsidTr="00EC3223">
        <w:tc>
          <w:tcPr>
            <w:tcW w:w="4384" w:type="dxa"/>
            <w:gridSpan w:val="5"/>
          </w:tcPr>
          <w:p w14:paraId="18E6BD67" w14:textId="77777777" w:rsidR="003B1373" w:rsidRPr="00513BE6" w:rsidRDefault="003B1373" w:rsidP="003B1373">
            <w:pPr>
              <w:pStyle w:val="NormaleWeb"/>
              <w:widowControl w:val="0"/>
              <w:tabs>
                <w:tab w:val="center" w:pos="4536"/>
                <w:tab w:val="right" w:pos="9072"/>
              </w:tabs>
              <w:spacing w:before="0" w:after="0"/>
              <w:rPr>
                <w:rFonts w:ascii="Arial" w:hAnsi="Arial" w:cs="Arial"/>
                <w:color w:val="FF0000"/>
                <w:sz w:val="20"/>
                <w:szCs w:val="20"/>
              </w:rPr>
            </w:pPr>
          </w:p>
        </w:tc>
        <w:tc>
          <w:tcPr>
            <w:tcW w:w="1014" w:type="dxa"/>
            <w:gridSpan w:val="3"/>
          </w:tcPr>
          <w:p w14:paraId="66FCE60B"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0F1214BB" w14:textId="77777777" w:rsidR="003B1373" w:rsidRPr="00513BE6" w:rsidRDefault="003B1373" w:rsidP="003B1373">
            <w:pPr>
              <w:widowControl w:val="0"/>
              <w:tabs>
                <w:tab w:val="left" w:pos="720"/>
              </w:tabs>
              <w:ind w:right="6"/>
              <w:jc w:val="both"/>
              <w:rPr>
                <w:rFonts w:cs="Arial"/>
                <w:color w:val="FF0000"/>
                <w:lang w:val="it-IT"/>
              </w:rPr>
            </w:pPr>
          </w:p>
        </w:tc>
      </w:tr>
      <w:tr w:rsidR="003B1373" w:rsidRPr="00D2556A" w14:paraId="4377505B" w14:textId="77777777" w:rsidTr="00EC3223">
        <w:tc>
          <w:tcPr>
            <w:tcW w:w="4384" w:type="dxa"/>
            <w:gridSpan w:val="5"/>
          </w:tcPr>
          <w:p w14:paraId="213075D7" w14:textId="77777777"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w:t>
            </w:r>
            <w:r w:rsidRPr="00D2556A">
              <w:rPr>
                <w:rFonts w:ascii="Arial" w:hAnsi="Arial" w:cs="Arial"/>
                <w:strike/>
                <w:sz w:val="20"/>
                <w:szCs w:val="20"/>
                <w:highlight w:val="yellow"/>
                <w:lang w:val="de-DE"/>
              </w:rPr>
              <w:t>gesamt</w:t>
            </w:r>
            <w:r w:rsidRPr="00405E0F">
              <w:rPr>
                <w:rFonts w:ascii="Arial" w:hAnsi="Arial" w:cs="Arial"/>
                <w:sz w:val="20"/>
                <w:szCs w:val="20"/>
                <w:lang w:val="de-DE"/>
              </w:rPr>
              <w:t>betrag. Ausgeschlossen werden Angebote, die gleich oder über dem Ausschreibungsgesamtbetrag sind. Teil-, Mehrfachangebote und/oder Angebote mit Bedingungen sind ausdrücklich verboten und haben den Ausschluss zur Folge.</w:t>
            </w:r>
          </w:p>
        </w:tc>
        <w:tc>
          <w:tcPr>
            <w:tcW w:w="1014" w:type="dxa"/>
            <w:gridSpan w:val="3"/>
          </w:tcPr>
          <w:p w14:paraId="5B25836F" w14:textId="77777777" w:rsidR="003B1373" w:rsidRPr="00764947" w:rsidRDefault="003B1373" w:rsidP="003B1373">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116" w:type="dxa"/>
            <w:gridSpan w:val="5"/>
          </w:tcPr>
          <w:p w14:paraId="49301A5B" w14:textId="77777777" w:rsidR="003B1373" w:rsidRPr="00303D82" w:rsidRDefault="003B1373" w:rsidP="003B1373">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w:t>
            </w:r>
            <w:r w:rsidRPr="00D2556A">
              <w:rPr>
                <w:rFonts w:cs="Arial"/>
                <w:strike/>
                <w:color w:val="auto"/>
                <w:sz w:val="20"/>
                <w:szCs w:val="20"/>
                <w:highlight w:val="yellow"/>
              </w:rPr>
              <w:t>complessivo</w:t>
            </w:r>
            <w:r w:rsidRPr="00303D82">
              <w:rPr>
                <w:rFonts w:cs="Arial"/>
                <w:color w:val="auto"/>
                <w:sz w:val="20"/>
                <w:szCs w:val="20"/>
              </w:rPr>
              <w:t xml:space="preserve"> a base di gara. Verranno escluse le offerte presentate per importo uguale o superiore al valore complessivo a base di gara. È fatto espresso divieto, pena l’esclusione, di offerte parziali, plurime e /o condizionate. </w:t>
            </w:r>
          </w:p>
          <w:p w14:paraId="556FF783" w14:textId="77777777" w:rsidR="003B1373" w:rsidRPr="00513BE6" w:rsidRDefault="003B1373" w:rsidP="003B1373">
            <w:pPr>
              <w:pStyle w:val="NormaleWeb"/>
              <w:widowControl w:val="0"/>
              <w:tabs>
                <w:tab w:val="center" w:pos="4536"/>
                <w:tab w:val="right" w:pos="9072"/>
              </w:tabs>
              <w:spacing w:before="0" w:after="0"/>
              <w:ind w:right="6"/>
              <w:rPr>
                <w:rFonts w:ascii="Arial" w:hAnsi="Arial" w:cs="Arial"/>
                <w:color w:val="FF0000"/>
                <w:sz w:val="20"/>
                <w:szCs w:val="20"/>
              </w:rPr>
            </w:pPr>
          </w:p>
        </w:tc>
      </w:tr>
      <w:tr w:rsidR="003B1373" w:rsidRPr="00D2556A" w14:paraId="1DBD65A8" w14:textId="77777777" w:rsidTr="00EC3223">
        <w:tc>
          <w:tcPr>
            <w:tcW w:w="4384" w:type="dxa"/>
            <w:gridSpan w:val="5"/>
          </w:tcPr>
          <w:p w14:paraId="25AC8E79" w14:textId="72E2EA30" w:rsidR="003B1373" w:rsidRPr="00764947" w:rsidRDefault="003B1373" w:rsidP="003B1373">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1014" w:type="dxa"/>
            <w:gridSpan w:val="3"/>
          </w:tcPr>
          <w:p w14:paraId="67E26E6E" w14:textId="77777777" w:rsidR="003B1373" w:rsidRPr="00764947" w:rsidRDefault="003B1373" w:rsidP="003B1373">
            <w:pPr>
              <w:widowControl w:val="0"/>
              <w:spacing w:line="240" w:lineRule="exact"/>
              <w:rPr>
                <w:rFonts w:cs="Arial"/>
                <w:b/>
                <w:color w:val="FF0000"/>
                <w:lang w:val="de-DE"/>
              </w:rPr>
            </w:pPr>
          </w:p>
        </w:tc>
        <w:tc>
          <w:tcPr>
            <w:tcW w:w="4116" w:type="dxa"/>
            <w:gridSpan w:val="5"/>
          </w:tcPr>
          <w:p w14:paraId="74B34DD2" w14:textId="77777777" w:rsidR="003B1373" w:rsidRPr="00513BE6" w:rsidRDefault="003B1373" w:rsidP="003B1373">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3B1373" w:rsidRPr="00D2556A" w14:paraId="4B6F0C77" w14:textId="77777777" w:rsidTr="00EC3223">
        <w:tc>
          <w:tcPr>
            <w:tcW w:w="4384" w:type="dxa"/>
            <w:gridSpan w:val="5"/>
          </w:tcPr>
          <w:p w14:paraId="05F194F5" w14:textId="77777777" w:rsidR="003B1373" w:rsidRPr="00513BE6" w:rsidRDefault="003B1373" w:rsidP="003B1373">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1014" w:type="dxa"/>
            <w:gridSpan w:val="3"/>
          </w:tcPr>
          <w:p w14:paraId="1FEC33F4" w14:textId="77777777" w:rsidR="003B1373" w:rsidRPr="00513BE6" w:rsidRDefault="003B1373" w:rsidP="003B1373">
            <w:pPr>
              <w:widowControl w:val="0"/>
              <w:spacing w:line="240" w:lineRule="exact"/>
              <w:jc w:val="both"/>
              <w:rPr>
                <w:rFonts w:cs="Arial"/>
                <w:b/>
                <w:color w:val="FF0000"/>
                <w:lang w:val="it-IT" w:eastAsia="it-IT"/>
              </w:rPr>
            </w:pPr>
          </w:p>
        </w:tc>
        <w:tc>
          <w:tcPr>
            <w:tcW w:w="4116" w:type="dxa"/>
            <w:gridSpan w:val="5"/>
          </w:tcPr>
          <w:p w14:paraId="4391CCEA" w14:textId="77777777" w:rsidR="003B1373" w:rsidRPr="00513BE6" w:rsidRDefault="003B1373" w:rsidP="003B1373">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3B1373" w:rsidRPr="00D2556A" w14:paraId="72794D88" w14:textId="77777777" w:rsidTr="00EC3223">
        <w:tc>
          <w:tcPr>
            <w:tcW w:w="4384" w:type="dxa"/>
            <w:gridSpan w:val="5"/>
          </w:tcPr>
          <w:p w14:paraId="7E3E1ACD" w14:textId="77777777" w:rsidR="003B1373" w:rsidRPr="00C53E86" w:rsidRDefault="003B1373" w:rsidP="003B1373">
            <w:pPr>
              <w:pStyle w:val="Default"/>
              <w:widowControl w:val="0"/>
              <w:ind w:right="76"/>
              <w:jc w:val="both"/>
              <w:rPr>
                <w:rFonts w:cs="Arial"/>
                <w:sz w:val="20"/>
                <w:lang w:val="de-DE"/>
              </w:rPr>
            </w:pPr>
            <w:r w:rsidRPr="0052430F">
              <w:rPr>
                <w:rFonts w:cs="Arial"/>
                <w:sz w:val="20"/>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1014" w:type="dxa"/>
            <w:gridSpan w:val="3"/>
          </w:tcPr>
          <w:p w14:paraId="2F97280E"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54E8650C" w14:textId="77777777" w:rsidR="003B1373" w:rsidRPr="00513BE6" w:rsidRDefault="003B1373" w:rsidP="003B1373">
            <w:pPr>
              <w:widowControl w:val="0"/>
              <w:autoSpaceDE w:val="0"/>
              <w:autoSpaceDN w:val="0"/>
              <w:adjustRightInd w:val="0"/>
              <w:spacing w:line="240" w:lineRule="exact"/>
              <w:ind w:right="6"/>
              <w:jc w:val="both"/>
              <w:rPr>
                <w:rFonts w:cs="Arial"/>
                <w:color w:val="FF0000"/>
                <w:lang w:val="it-IT"/>
              </w:rPr>
            </w:pPr>
            <w:r w:rsidRPr="006140E5">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3B1373" w:rsidRPr="00D2556A" w14:paraId="4693E7A0" w14:textId="77777777" w:rsidTr="00EC3223">
        <w:tc>
          <w:tcPr>
            <w:tcW w:w="4384" w:type="dxa"/>
            <w:gridSpan w:val="5"/>
          </w:tcPr>
          <w:p w14:paraId="32A041E2" w14:textId="77777777" w:rsidR="003B1373" w:rsidRPr="00513BE6" w:rsidRDefault="003B1373" w:rsidP="003B1373">
            <w:pPr>
              <w:pStyle w:val="Default"/>
              <w:widowControl w:val="0"/>
              <w:spacing w:line="240" w:lineRule="exact"/>
              <w:ind w:right="105"/>
              <w:jc w:val="both"/>
              <w:rPr>
                <w:rFonts w:cs="Arial"/>
                <w:b/>
                <w:color w:val="FF0000"/>
                <w:sz w:val="20"/>
                <w:szCs w:val="20"/>
              </w:rPr>
            </w:pPr>
          </w:p>
        </w:tc>
        <w:tc>
          <w:tcPr>
            <w:tcW w:w="1014" w:type="dxa"/>
            <w:gridSpan w:val="3"/>
          </w:tcPr>
          <w:p w14:paraId="490C4F19"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78433D4F" w14:textId="77777777" w:rsidR="003B1373" w:rsidRPr="00513BE6" w:rsidRDefault="003B1373" w:rsidP="003B1373">
            <w:pPr>
              <w:pStyle w:val="Default"/>
              <w:widowControl w:val="0"/>
              <w:spacing w:line="240" w:lineRule="exact"/>
              <w:ind w:right="105"/>
              <w:jc w:val="both"/>
              <w:rPr>
                <w:rFonts w:cs="Arial"/>
                <w:color w:val="FF0000"/>
                <w:sz w:val="20"/>
                <w:szCs w:val="20"/>
              </w:rPr>
            </w:pPr>
          </w:p>
        </w:tc>
      </w:tr>
      <w:tr w:rsidR="003B1373" w:rsidRPr="00D2556A" w14:paraId="0339E7F1" w14:textId="77777777" w:rsidTr="00EC3223">
        <w:tc>
          <w:tcPr>
            <w:tcW w:w="4384" w:type="dxa"/>
            <w:gridSpan w:val="5"/>
          </w:tcPr>
          <w:p w14:paraId="3329BC91" w14:textId="77777777" w:rsidR="003B1373" w:rsidRPr="003C5ADB" w:rsidRDefault="003B1373" w:rsidP="003B1373">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1014" w:type="dxa"/>
            <w:gridSpan w:val="3"/>
          </w:tcPr>
          <w:p w14:paraId="6333DF8A"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58139B4E"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3B1373" w:rsidRPr="00D2556A" w14:paraId="1A47EB6E" w14:textId="77777777" w:rsidTr="00EC3223">
        <w:trPr>
          <w:trHeight w:val="80"/>
        </w:trPr>
        <w:tc>
          <w:tcPr>
            <w:tcW w:w="4384" w:type="dxa"/>
            <w:gridSpan w:val="5"/>
          </w:tcPr>
          <w:p w14:paraId="5F83AB8A"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5958C6AB"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3DCA706D"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p>
        </w:tc>
      </w:tr>
      <w:tr w:rsidR="003B1373" w:rsidRPr="00D2556A" w14:paraId="4A6E642D" w14:textId="77777777" w:rsidTr="00EC3223">
        <w:tc>
          <w:tcPr>
            <w:tcW w:w="4384" w:type="dxa"/>
            <w:gridSpan w:val="5"/>
          </w:tcPr>
          <w:p w14:paraId="541F88AB" w14:textId="77777777" w:rsidR="003B1373" w:rsidRPr="004255AA" w:rsidRDefault="003B1373" w:rsidP="003B1373">
            <w:pPr>
              <w:pStyle w:val="Rientrocorpodeltesto"/>
              <w:widowControl w:val="0"/>
              <w:tabs>
                <w:tab w:val="left" w:pos="8496"/>
              </w:tabs>
              <w:spacing w:after="0" w:line="240" w:lineRule="exact"/>
              <w:ind w:left="0"/>
              <w:jc w:val="both"/>
              <w:rPr>
                <w:rFonts w:cs="Arial"/>
                <w:bCs/>
                <w:lang w:val="de-DE"/>
              </w:rPr>
            </w:pPr>
            <w:r w:rsidRPr="004255AA">
              <w:rPr>
                <w:rFonts w:cs="Arial"/>
                <w:lang w:val="de-DE"/>
              </w:rPr>
              <w:t>Die Vergabestelle behält sich das Recht vor, den Zuschlag aus gerechtfertigten Erfordernissen im öffentlichen Interesse nicht zu erteilen.</w:t>
            </w:r>
          </w:p>
        </w:tc>
        <w:tc>
          <w:tcPr>
            <w:tcW w:w="1014" w:type="dxa"/>
            <w:gridSpan w:val="3"/>
          </w:tcPr>
          <w:p w14:paraId="58CADA51" w14:textId="77777777" w:rsidR="003B1373" w:rsidRPr="004255AA" w:rsidRDefault="003B1373" w:rsidP="003B1373">
            <w:pPr>
              <w:widowControl w:val="0"/>
              <w:spacing w:line="240" w:lineRule="exact"/>
              <w:rPr>
                <w:rFonts w:cs="Arial"/>
                <w:lang w:val="de-DE"/>
              </w:rPr>
            </w:pPr>
          </w:p>
        </w:tc>
        <w:tc>
          <w:tcPr>
            <w:tcW w:w="4116" w:type="dxa"/>
            <w:gridSpan w:val="5"/>
          </w:tcPr>
          <w:p w14:paraId="7926393A" w14:textId="77777777" w:rsidR="003B1373" w:rsidRPr="004255AA" w:rsidRDefault="003B1373" w:rsidP="003B1373">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La stazione appaltante si riserva la facoltà di non dar luogo all'aggiudicazione ove lo richiedano motivate esigenze di interesse pubblico.</w:t>
            </w:r>
          </w:p>
        </w:tc>
      </w:tr>
      <w:tr w:rsidR="003B1373" w:rsidRPr="00D2556A" w14:paraId="1510B9B8" w14:textId="77777777" w:rsidTr="00EC3223">
        <w:tc>
          <w:tcPr>
            <w:tcW w:w="4384" w:type="dxa"/>
            <w:gridSpan w:val="5"/>
          </w:tcPr>
          <w:p w14:paraId="0805E0CD"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648DD2C4" w14:textId="77777777" w:rsidR="003B1373" w:rsidRPr="00513BE6" w:rsidRDefault="003B1373" w:rsidP="003B1373">
            <w:pPr>
              <w:widowControl w:val="0"/>
              <w:spacing w:line="240" w:lineRule="exact"/>
              <w:rPr>
                <w:rFonts w:cs="Arial"/>
                <w:bCs/>
                <w:color w:val="FF0000"/>
                <w:lang w:val="it-IT"/>
              </w:rPr>
            </w:pPr>
          </w:p>
        </w:tc>
        <w:tc>
          <w:tcPr>
            <w:tcW w:w="4116" w:type="dxa"/>
            <w:gridSpan w:val="5"/>
          </w:tcPr>
          <w:p w14:paraId="2FDB8F2F"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3B1373" w:rsidRPr="00D2556A" w14:paraId="0D00B109" w14:textId="77777777" w:rsidTr="00EC3223">
        <w:tc>
          <w:tcPr>
            <w:tcW w:w="4384" w:type="dxa"/>
            <w:gridSpan w:val="5"/>
          </w:tcPr>
          <w:p w14:paraId="3DB191CC" w14:textId="77777777" w:rsidR="003B1373" w:rsidRPr="00764947" w:rsidRDefault="003B1373" w:rsidP="003B1373">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1014" w:type="dxa"/>
            <w:gridSpan w:val="3"/>
          </w:tcPr>
          <w:p w14:paraId="603323A9"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24EC0175"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3B1373" w:rsidRPr="00D2556A" w14:paraId="6FF1FDCD" w14:textId="77777777" w:rsidTr="00EC3223">
        <w:tc>
          <w:tcPr>
            <w:tcW w:w="4384" w:type="dxa"/>
            <w:gridSpan w:val="5"/>
          </w:tcPr>
          <w:p w14:paraId="6E945D57" w14:textId="77777777" w:rsidR="003B1373" w:rsidRPr="00513BE6" w:rsidRDefault="003B1373" w:rsidP="003B1373">
            <w:pPr>
              <w:pStyle w:val="NormaleWeb"/>
              <w:widowControl w:val="0"/>
              <w:tabs>
                <w:tab w:val="center" w:pos="4536"/>
                <w:tab w:val="right" w:pos="9072"/>
              </w:tabs>
              <w:spacing w:before="0" w:after="0" w:line="240" w:lineRule="exact"/>
              <w:ind w:left="180" w:right="76"/>
              <w:rPr>
                <w:rFonts w:cs="Arial"/>
                <w:bCs/>
                <w:color w:val="FF0000"/>
              </w:rPr>
            </w:pPr>
          </w:p>
        </w:tc>
        <w:tc>
          <w:tcPr>
            <w:tcW w:w="1014" w:type="dxa"/>
            <w:gridSpan w:val="3"/>
          </w:tcPr>
          <w:p w14:paraId="4CCDBFDA" w14:textId="77777777" w:rsidR="003B1373" w:rsidRPr="00513BE6" w:rsidRDefault="003B1373" w:rsidP="003B1373">
            <w:pPr>
              <w:widowControl w:val="0"/>
              <w:spacing w:line="240" w:lineRule="exact"/>
              <w:jc w:val="both"/>
              <w:rPr>
                <w:rFonts w:cs="Arial"/>
                <w:bCs/>
                <w:color w:val="FF0000"/>
                <w:lang w:val="it-IT"/>
              </w:rPr>
            </w:pPr>
          </w:p>
        </w:tc>
        <w:tc>
          <w:tcPr>
            <w:tcW w:w="4116" w:type="dxa"/>
            <w:gridSpan w:val="5"/>
          </w:tcPr>
          <w:p w14:paraId="0C45E1BE" w14:textId="77777777" w:rsidR="003B1373" w:rsidRPr="00513BE6" w:rsidRDefault="003B1373" w:rsidP="003B1373">
            <w:pPr>
              <w:widowControl w:val="0"/>
              <w:autoSpaceDE w:val="0"/>
              <w:autoSpaceDN w:val="0"/>
              <w:adjustRightInd w:val="0"/>
              <w:spacing w:line="240" w:lineRule="exact"/>
              <w:ind w:left="150" w:right="105" w:hanging="150"/>
              <w:jc w:val="both"/>
              <w:rPr>
                <w:rFonts w:cs="Arial"/>
                <w:b/>
                <w:color w:val="FF0000"/>
                <w:u w:val="single"/>
                <w:lang w:val="it-IT"/>
              </w:rPr>
            </w:pPr>
          </w:p>
        </w:tc>
      </w:tr>
      <w:tr w:rsidR="003B1373" w:rsidRPr="005737C1" w14:paraId="1C1B8FDE" w14:textId="77777777" w:rsidTr="00EC3223">
        <w:tc>
          <w:tcPr>
            <w:tcW w:w="4384" w:type="dxa"/>
            <w:gridSpan w:val="5"/>
            <w:shd w:val="clear" w:color="auto" w:fill="EEECE1" w:themeFill="background2"/>
          </w:tcPr>
          <w:p w14:paraId="31A2A220" w14:textId="77777777" w:rsidR="003B1373" w:rsidRPr="0082558F" w:rsidRDefault="003B1373" w:rsidP="003B1373">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3B1373" w:rsidRPr="0082558F"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3B1373" w:rsidRPr="0082558F" w:rsidRDefault="003B1373" w:rsidP="003B1373">
            <w:pPr>
              <w:widowControl w:val="0"/>
              <w:autoSpaceDE w:val="0"/>
              <w:autoSpaceDN w:val="0"/>
              <w:adjustRightInd w:val="0"/>
              <w:spacing w:line="240" w:lineRule="exact"/>
              <w:jc w:val="both"/>
              <w:rPr>
                <w:rFonts w:cs="Arial"/>
                <w:color w:val="FF0000"/>
                <w:u w:val="single"/>
                <w:lang w:val="it-IT"/>
              </w:rPr>
            </w:pPr>
          </w:p>
        </w:tc>
        <w:tc>
          <w:tcPr>
            <w:tcW w:w="1014" w:type="dxa"/>
            <w:gridSpan w:val="3"/>
            <w:shd w:val="clear" w:color="auto" w:fill="auto"/>
          </w:tcPr>
          <w:p w14:paraId="3C50D716" w14:textId="77777777" w:rsidR="003B1373" w:rsidRPr="00513BE6" w:rsidRDefault="003B1373" w:rsidP="003B1373">
            <w:pPr>
              <w:widowControl w:val="0"/>
              <w:spacing w:line="240" w:lineRule="exact"/>
              <w:rPr>
                <w:rFonts w:cs="Arial"/>
                <w:bCs/>
                <w:color w:val="FF0000"/>
                <w:lang w:val="it-IT"/>
              </w:rPr>
            </w:pPr>
          </w:p>
        </w:tc>
        <w:tc>
          <w:tcPr>
            <w:tcW w:w="4116" w:type="dxa"/>
            <w:gridSpan w:val="5"/>
            <w:shd w:val="clear" w:color="auto" w:fill="EEECE1" w:themeFill="background2"/>
          </w:tcPr>
          <w:p w14:paraId="0458446F" w14:textId="77777777" w:rsidR="003B1373" w:rsidRPr="0082558F" w:rsidRDefault="003B1373" w:rsidP="003B1373">
            <w:pPr>
              <w:pStyle w:val="Paragrafoelenco"/>
              <w:widowControl w:val="0"/>
              <w:spacing w:line="240" w:lineRule="exact"/>
              <w:ind w:left="423" w:right="6"/>
              <w:jc w:val="both"/>
              <w:rPr>
                <w:rFonts w:cs="Arial"/>
                <w:color w:val="FF0000"/>
                <w:u w:val="single"/>
                <w:lang w:val="it-IT" w:eastAsia="it-IT"/>
              </w:rPr>
            </w:pPr>
          </w:p>
          <w:p w14:paraId="4945F6D8" w14:textId="77777777" w:rsidR="003B1373" w:rsidRPr="00513BE6" w:rsidRDefault="003B1373" w:rsidP="003B1373">
            <w:pPr>
              <w:pStyle w:val="Paragrafoelenco"/>
              <w:widowControl w:val="0"/>
              <w:numPr>
                <w:ilvl w:val="0"/>
                <w:numId w:val="33"/>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5E673A" w:rsidRPr="0017507B" w14:paraId="02877E84" w14:textId="77777777" w:rsidTr="00EC3223">
        <w:tc>
          <w:tcPr>
            <w:tcW w:w="4384" w:type="dxa"/>
            <w:gridSpan w:val="5"/>
          </w:tcPr>
          <w:p w14:paraId="6B51B0A7" w14:textId="77777777" w:rsidR="005E673A" w:rsidRPr="000506F1" w:rsidRDefault="005E673A" w:rsidP="003B1373">
            <w:pPr>
              <w:widowControl w:val="0"/>
              <w:spacing w:line="240" w:lineRule="exact"/>
              <w:ind w:right="76"/>
              <w:jc w:val="both"/>
              <w:rPr>
                <w:rFonts w:cs="Arial"/>
                <w:b/>
                <w:strike/>
                <w:highlight w:val="yellow"/>
                <w:u w:val="single"/>
                <w:lang w:val="it-IT"/>
              </w:rPr>
            </w:pPr>
          </w:p>
        </w:tc>
        <w:tc>
          <w:tcPr>
            <w:tcW w:w="1014" w:type="dxa"/>
            <w:gridSpan w:val="3"/>
          </w:tcPr>
          <w:p w14:paraId="37F2DFCB" w14:textId="77777777" w:rsidR="005E673A" w:rsidRPr="000506F1" w:rsidRDefault="005E673A" w:rsidP="003B1373">
            <w:pPr>
              <w:widowControl w:val="0"/>
              <w:spacing w:line="240" w:lineRule="exact"/>
              <w:ind w:right="105"/>
              <w:jc w:val="both"/>
              <w:rPr>
                <w:rFonts w:cs="Arial"/>
                <w:strike/>
                <w:highlight w:val="yellow"/>
                <w:lang w:val="it-IT"/>
              </w:rPr>
            </w:pPr>
          </w:p>
        </w:tc>
        <w:tc>
          <w:tcPr>
            <w:tcW w:w="4116" w:type="dxa"/>
            <w:gridSpan w:val="5"/>
          </w:tcPr>
          <w:p w14:paraId="7B804296" w14:textId="77777777" w:rsidR="005E673A" w:rsidRPr="00FA7938" w:rsidRDefault="005E673A" w:rsidP="003B1373">
            <w:pPr>
              <w:widowControl w:val="0"/>
              <w:spacing w:line="240" w:lineRule="exact"/>
              <w:ind w:right="105"/>
              <w:jc w:val="both"/>
              <w:rPr>
                <w:rFonts w:cs="Arial"/>
                <w:b/>
                <w:strike/>
                <w:highlight w:val="yellow"/>
                <w:u w:val="single"/>
                <w:lang w:val="it-IT"/>
              </w:rPr>
            </w:pPr>
          </w:p>
        </w:tc>
      </w:tr>
      <w:tr w:rsidR="005E673A" w:rsidRPr="00D2556A" w14:paraId="0920F187" w14:textId="77777777" w:rsidTr="00EC3223">
        <w:tc>
          <w:tcPr>
            <w:tcW w:w="4384" w:type="dxa"/>
            <w:gridSpan w:val="5"/>
          </w:tcPr>
          <w:p w14:paraId="3E77800F" w14:textId="734381C1"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eastAsia="it-IT"/>
              </w:rPr>
              <w:t xml:space="preserve">Bis zur Aktualisierung der Funktionalitäten des Portals </w:t>
            </w:r>
            <w:r w:rsidRPr="00E11D6E">
              <w:rPr>
                <w:rFonts w:eastAsia="Calibri" w:cs="Arial"/>
                <w:noProof w:val="0"/>
                <w:color w:val="0563C1"/>
                <w:u w:val="single"/>
                <w:lang w:val="de-DE"/>
              </w:rPr>
              <w:t>www.bandi-altoadige.it</w:t>
            </w:r>
            <w:r w:rsidRPr="00E11D6E">
              <w:rPr>
                <w:rFonts w:cs="Arial"/>
                <w:lang w:val="de-DE" w:eastAsia="it-IT"/>
              </w:rPr>
              <w:t xml:space="preserve"> / </w:t>
            </w:r>
            <w:r w:rsidRPr="00E11D6E">
              <w:rPr>
                <w:rFonts w:eastAsia="Calibri" w:cs="Arial"/>
                <w:noProof w:val="0"/>
                <w:color w:val="0563C1"/>
                <w:u w:val="single"/>
                <w:lang w:val="de-DE"/>
              </w:rPr>
              <w:t>www.ausschreibungen-suedtirol.it</w:t>
            </w:r>
            <w:r w:rsidRPr="00E11D6E">
              <w:rPr>
                <w:rFonts w:cs="Arial"/>
                <w:lang w:val="de-DE"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1014" w:type="dxa"/>
            <w:gridSpan w:val="3"/>
          </w:tcPr>
          <w:p w14:paraId="09789DB6"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734715EC" w14:textId="7FD5BA67"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 xml:space="preserve">In attesa dell’aggiornamento delle funzionalità del portale </w:t>
            </w:r>
            <w:r w:rsidRPr="00E11D6E">
              <w:rPr>
                <w:rFonts w:ascii="Calibri" w:eastAsia="Calibri" w:hAnsi="Calibri"/>
                <w:noProof w:val="0"/>
                <w:color w:val="0563C1"/>
                <w:sz w:val="22"/>
                <w:szCs w:val="22"/>
                <w:u w:val="single"/>
                <w:lang w:val="it-IT"/>
              </w:rPr>
              <w:t>www.bandi-altoadige.it</w:t>
            </w:r>
            <w:r w:rsidRPr="00E11D6E">
              <w:rPr>
                <w:rFonts w:cs="Arial"/>
                <w:lang w:val="it-IT" w:eastAsia="it-IT"/>
              </w:rPr>
              <w:t xml:space="preserve"> / </w:t>
            </w:r>
            <w:hyperlink r:id="rId58" w:history="1">
              <w:r w:rsidRPr="00E11D6E">
                <w:rPr>
                  <w:rFonts w:cs="Arial"/>
                  <w:color w:val="0563C1"/>
                  <w:u w:val="single"/>
                  <w:lang w:val="it-IT" w:eastAsia="it-IT"/>
                </w:rPr>
                <w:t>www.ausschreibungen-suedtirol.it</w:t>
              </w:r>
            </w:hyperlink>
            <w:r w:rsidRPr="00E11D6E">
              <w:rPr>
                <w:rFonts w:cs="Arial"/>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5E673A" w:rsidRPr="00D2556A" w14:paraId="345B3DDC" w14:textId="77777777" w:rsidTr="00EC3223">
        <w:tc>
          <w:tcPr>
            <w:tcW w:w="4384" w:type="dxa"/>
            <w:gridSpan w:val="5"/>
          </w:tcPr>
          <w:p w14:paraId="0E606997"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23BF70F1"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025C920A"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D2556A" w14:paraId="66A0DCAE" w14:textId="77777777" w:rsidTr="00EC3223">
        <w:tc>
          <w:tcPr>
            <w:tcW w:w="4384" w:type="dxa"/>
            <w:gridSpan w:val="5"/>
          </w:tcPr>
          <w:p w14:paraId="2B60EB8E" w14:textId="47F575A2"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1014" w:type="dxa"/>
            <w:gridSpan w:val="3"/>
          </w:tcPr>
          <w:p w14:paraId="40396DC5"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7634E778" w14:textId="2EAEB566"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E11D6E">
              <w:rPr>
                <w:lang w:val="it-IT"/>
              </w:rPr>
              <w:t xml:space="preserve"> </w:t>
            </w:r>
            <w:r w:rsidRPr="00E11D6E">
              <w:rPr>
                <w:rFonts w:cs="Arial"/>
                <w:lang w:val="it-IT" w:eastAsia="it-IT"/>
              </w:rPr>
              <w:t>delle parti dell’offerta di cui è stato richiesto l’oscuramento.</w:t>
            </w:r>
          </w:p>
        </w:tc>
      </w:tr>
      <w:tr w:rsidR="005E673A" w:rsidRPr="00D2556A" w14:paraId="5A369AA2" w14:textId="77777777" w:rsidTr="00EC3223">
        <w:tc>
          <w:tcPr>
            <w:tcW w:w="4384" w:type="dxa"/>
            <w:gridSpan w:val="5"/>
          </w:tcPr>
          <w:p w14:paraId="08C4FD6A"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083A923E"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4A0919FB"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D2556A" w14:paraId="5977168D" w14:textId="77777777" w:rsidTr="00EC3223">
        <w:tc>
          <w:tcPr>
            <w:tcW w:w="4384" w:type="dxa"/>
            <w:gridSpan w:val="5"/>
          </w:tcPr>
          <w:p w14:paraId="7BD71AA1" w14:textId="1A37E76C"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1014" w:type="dxa"/>
            <w:gridSpan w:val="3"/>
          </w:tcPr>
          <w:p w14:paraId="06259445"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6AB5BF41" w14:textId="6DB5D247"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E11D6E">
              <w:rPr>
                <w:lang w:val="it-IT"/>
              </w:rPr>
              <w:t xml:space="preserve"> </w:t>
            </w:r>
            <w:r w:rsidRPr="00E11D6E">
              <w:rPr>
                <w:rFonts w:cs="Arial"/>
                <w:lang w:val="it-IT" w:eastAsia="it-IT"/>
              </w:rPr>
              <w:t>delle parti dell’offerta di cui è stato richiesto l’oscuramento.</w:t>
            </w:r>
          </w:p>
        </w:tc>
      </w:tr>
      <w:tr w:rsidR="005E673A" w:rsidRPr="00D2556A" w14:paraId="2756EEC7" w14:textId="77777777" w:rsidTr="00EC3223">
        <w:tc>
          <w:tcPr>
            <w:tcW w:w="4384" w:type="dxa"/>
            <w:gridSpan w:val="5"/>
          </w:tcPr>
          <w:p w14:paraId="48A8F551"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14D7F2F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3B903BE7"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D2556A" w14:paraId="6398C5A3" w14:textId="77777777" w:rsidTr="00EC3223">
        <w:tc>
          <w:tcPr>
            <w:tcW w:w="4384" w:type="dxa"/>
            <w:gridSpan w:val="5"/>
          </w:tcPr>
          <w:p w14:paraId="4D13044F" w14:textId="39D370DC"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1014" w:type="dxa"/>
            <w:gridSpan w:val="3"/>
          </w:tcPr>
          <w:p w14:paraId="6D99377E"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29F2D316" w14:textId="7F9D72B2"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Nel rispetto di quanto previsto dall’art. 36, comma 3, 4 e 5 del d.lgs. 36/2023, con la comunicazione dell’aggiudicazione di cui all’art. 90</w:t>
            </w:r>
            <w:r w:rsidRPr="00E11D6E">
              <w:rPr>
                <w:lang w:val="it-IT"/>
              </w:rPr>
              <w:t xml:space="preserve"> </w:t>
            </w:r>
            <w:r w:rsidRPr="00E11D6E">
              <w:rPr>
                <w:rFonts w:cs="Arial"/>
                <w:lang w:val="it-IT" w:eastAsia="it-IT"/>
              </w:rPr>
              <w:t>del d.lgs. 36/2023, la stazione appaltante darà atto delle decisioni assunte sulle eventuali richieste di oscuramento di parti delle offerte indicate dagli operatori ai sensi dell’articolo 35, comma 4, lettera a).</w:t>
            </w:r>
          </w:p>
        </w:tc>
      </w:tr>
      <w:tr w:rsidR="005E673A" w:rsidRPr="00D2556A" w14:paraId="08A0D2C1" w14:textId="77777777" w:rsidTr="00EC3223">
        <w:tc>
          <w:tcPr>
            <w:tcW w:w="4384" w:type="dxa"/>
            <w:gridSpan w:val="5"/>
          </w:tcPr>
          <w:p w14:paraId="26EB51A8"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2CA8618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52B1C35E"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D2556A" w14:paraId="026AA32F" w14:textId="77777777" w:rsidTr="00EC3223">
        <w:tc>
          <w:tcPr>
            <w:tcW w:w="4384" w:type="dxa"/>
            <w:gridSpan w:val="5"/>
          </w:tcPr>
          <w:p w14:paraId="1CC1F548" w14:textId="783DA061"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1014" w:type="dxa"/>
            <w:gridSpan w:val="3"/>
          </w:tcPr>
          <w:p w14:paraId="57EB835A"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011AF661" w14:textId="6F3E9150"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5E673A" w:rsidRPr="00D2556A" w14:paraId="60C2C5A6" w14:textId="77777777" w:rsidTr="00EC3223">
        <w:tc>
          <w:tcPr>
            <w:tcW w:w="4384" w:type="dxa"/>
            <w:gridSpan w:val="5"/>
          </w:tcPr>
          <w:p w14:paraId="5003018A"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1E5EEAB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3A5EC545"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D2556A" w14:paraId="37C3058E" w14:textId="77777777" w:rsidTr="00EC3223">
        <w:tc>
          <w:tcPr>
            <w:tcW w:w="4384" w:type="dxa"/>
            <w:gridSpan w:val="5"/>
          </w:tcPr>
          <w:p w14:paraId="567A0677" w14:textId="30BC3EA6" w:rsidR="005E673A" w:rsidRPr="00E550AD" w:rsidRDefault="005E673A" w:rsidP="005E673A">
            <w:pPr>
              <w:widowControl w:val="0"/>
              <w:shd w:val="clear" w:color="auto" w:fill="FFFFFF"/>
              <w:contextualSpacing/>
              <w:jc w:val="both"/>
              <w:rPr>
                <w:rFonts w:cs="Arial"/>
                <w:strike/>
                <w:lang w:val="de-DE"/>
              </w:rPr>
            </w:pPr>
            <w:r w:rsidRPr="00E550AD">
              <w:rPr>
                <w:rFonts w:cs="Arial"/>
                <w:lang w:val="de-DE"/>
              </w:rPr>
              <w:t xml:space="preserve">Der Aktenzugang ist in jedem Fall gemäß Art. </w:t>
            </w:r>
            <w:r w:rsidR="00BE43D3" w:rsidRPr="00E550AD">
              <w:rPr>
                <w:rFonts w:cs="Arial"/>
                <w:lang w:val="de-DE"/>
              </w:rPr>
              <w:t>35</w:t>
            </w:r>
            <w:r w:rsidRPr="00E550AD">
              <w:rPr>
                <w:rFonts w:cs="Arial"/>
                <w:lang w:val="de-DE"/>
              </w:rPr>
              <w:t xml:space="preserve"> GvD Nr. </w:t>
            </w:r>
            <w:r w:rsidR="00BE43D3" w:rsidRPr="00E550AD">
              <w:rPr>
                <w:rFonts w:cs="Arial"/>
                <w:lang w:val="de-DE"/>
              </w:rPr>
              <w:t>36/2023</w:t>
            </w:r>
            <w:r w:rsidRPr="00E550AD">
              <w:rPr>
                <w:rFonts w:cs="Arial"/>
                <w:lang w:val="de-DE"/>
              </w:rPr>
              <w:t xml:space="preserve"> gewährleistet</w:t>
            </w:r>
            <w:r w:rsidRPr="00E550AD">
              <w:rPr>
                <w:lang w:val="de-DE"/>
              </w:rPr>
              <w:t xml:space="preserve"> </w:t>
            </w:r>
            <w:r w:rsidRPr="00E550AD">
              <w:rPr>
                <w:rFonts w:cs="Arial"/>
                <w:lang w:val="de-DE"/>
              </w:rPr>
              <w:t>und ist ab Mitteilung der Zuschlagserteilung gemäß Art. 90 GvD Nr. 36/2023 zulässig.</w:t>
            </w:r>
          </w:p>
          <w:p w14:paraId="2256E64A" w14:textId="77777777" w:rsidR="005E673A" w:rsidRPr="00E550AD" w:rsidRDefault="005E673A" w:rsidP="005E673A">
            <w:pPr>
              <w:widowControl w:val="0"/>
              <w:shd w:val="clear" w:color="auto" w:fill="FFFFFF"/>
              <w:contextualSpacing/>
              <w:jc w:val="both"/>
              <w:rPr>
                <w:rFonts w:cs="Arial"/>
                <w:lang w:val="de-DE"/>
              </w:rPr>
            </w:pPr>
          </w:p>
          <w:p w14:paraId="2B256C7D" w14:textId="0FCD00FF" w:rsidR="005E673A" w:rsidRPr="00E550AD" w:rsidRDefault="00662170" w:rsidP="005E673A">
            <w:pPr>
              <w:widowControl w:val="0"/>
              <w:spacing w:line="240" w:lineRule="exact"/>
              <w:ind w:right="76"/>
              <w:jc w:val="both"/>
              <w:rPr>
                <w:rFonts w:cs="Arial"/>
                <w:b/>
                <w:strike/>
                <w:u w:val="single"/>
                <w:lang w:val="de-DE"/>
              </w:rPr>
            </w:pPr>
            <w:r w:rsidRPr="00E550AD">
              <w:rPr>
                <w:rFonts w:cs="Arial"/>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1014" w:type="dxa"/>
            <w:gridSpan w:val="3"/>
          </w:tcPr>
          <w:p w14:paraId="55BFC290" w14:textId="77777777" w:rsidR="005E673A" w:rsidRPr="00E550AD" w:rsidRDefault="005E673A" w:rsidP="005E673A">
            <w:pPr>
              <w:widowControl w:val="0"/>
              <w:spacing w:line="240" w:lineRule="exact"/>
              <w:ind w:right="105"/>
              <w:jc w:val="both"/>
              <w:rPr>
                <w:rFonts w:cs="Arial"/>
                <w:strike/>
                <w:lang w:val="de-DE"/>
              </w:rPr>
            </w:pPr>
          </w:p>
        </w:tc>
        <w:tc>
          <w:tcPr>
            <w:tcW w:w="4116" w:type="dxa"/>
            <w:gridSpan w:val="5"/>
          </w:tcPr>
          <w:p w14:paraId="33814A8F" w14:textId="77777777" w:rsidR="005E673A" w:rsidRPr="00E550AD" w:rsidRDefault="005E673A" w:rsidP="005E673A">
            <w:pPr>
              <w:widowControl w:val="0"/>
              <w:shd w:val="clear" w:color="auto" w:fill="FFFFFF"/>
              <w:ind w:right="6"/>
              <w:jc w:val="both"/>
              <w:rPr>
                <w:rFonts w:cs="Arial"/>
                <w:lang w:val="it-IT"/>
              </w:rPr>
            </w:pPr>
            <w:r w:rsidRPr="00E550AD">
              <w:rPr>
                <w:rFonts w:cs="Arial"/>
                <w:lang w:val="it-IT"/>
              </w:rPr>
              <w:t>L'accesso agli atti è comunque garantito ai sensi dell’ art. 35 del d.lgs. 36/2023 ed è ammesso a decorrere dalla comunicazione dell’aggiudicazione ai sensi dell’art. 90 del d.lgs. 36/2023.</w:t>
            </w:r>
          </w:p>
          <w:p w14:paraId="3897EF45" w14:textId="6A909E22" w:rsidR="005E673A" w:rsidRPr="00E550AD" w:rsidRDefault="00662170" w:rsidP="005E673A">
            <w:pPr>
              <w:widowControl w:val="0"/>
              <w:spacing w:line="240" w:lineRule="exact"/>
              <w:ind w:right="105"/>
              <w:jc w:val="both"/>
              <w:rPr>
                <w:rFonts w:cs="Arial"/>
                <w:b/>
                <w:strike/>
                <w:u w:val="single"/>
                <w:lang w:val="it-IT"/>
              </w:rPr>
            </w:pPr>
            <w:r w:rsidRPr="00E550AD">
              <w:rPr>
                <w:rFonts w:cs="Arial"/>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r w:rsidR="005E673A" w:rsidRPr="00E550AD">
              <w:rPr>
                <w:rFonts w:cs="Arial"/>
                <w:lang w:val="it-IT"/>
              </w:rPr>
              <w:t>.</w:t>
            </w:r>
          </w:p>
        </w:tc>
      </w:tr>
      <w:tr w:rsidR="005E673A" w:rsidRPr="00D2556A" w14:paraId="5FEF5938" w14:textId="77777777" w:rsidTr="00EC3223">
        <w:tc>
          <w:tcPr>
            <w:tcW w:w="4384" w:type="dxa"/>
            <w:gridSpan w:val="5"/>
          </w:tcPr>
          <w:p w14:paraId="4FB8EA1B" w14:textId="77777777" w:rsidR="005E673A" w:rsidRPr="00E550AD" w:rsidRDefault="005E673A" w:rsidP="003B1373">
            <w:pPr>
              <w:widowControl w:val="0"/>
              <w:spacing w:line="240" w:lineRule="exact"/>
              <w:ind w:right="76"/>
              <w:jc w:val="both"/>
              <w:rPr>
                <w:rFonts w:cs="Arial"/>
                <w:b/>
                <w:strike/>
                <w:u w:val="single"/>
                <w:lang w:val="it-IT"/>
              </w:rPr>
            </w:pPr>
          </w:p>
        </w:tc>
        <w:tc>
          <w:tcPr>
            <w:tcW w:w="1014" w:type="dxa"/>
            <w:gridSpan w:val="3"/>
          </w:tcPr>
          <w:p w14:paraId="03F9FFA1" w14:textId="77777777" w:rsidR="005E673A" w:rsidRPr="00E550AD" w:rsidRDefault="005E673A" w:rsidP="003B1373">
            <w:pPr>
              <w:widowControl w:val="0"/>
              <w:spacing w:line="240" w:lineRule="exact"/>
              <w:ind w:right="105"/>
              <w:jc w:val="both"/>
              <w:rPr>
                <w:rFonts w:cs="Arial"/>
                <w:strike/>
                <w:lang w:val="it-IT"/>
              </w:rPr>
            </w:pPr>
          </w:p>
        </w:tc>
        <w:tc>
          <w:tcPr>
            <w:tcW w:w="4116" w:type="dxa"/>
            <w:gridSpan w:val="5"/>
          </w:tcPr>
          <w:p w14:paraId="28D07398" w14:textId="77777777" w:rsidR="005E673A" w:rsidRPr="00E550AD" w:rsidRDefault="005E673A" w:rsidP="003B1373">
            <w:pPr>
              <w:widowControl w:val="0"/>
              <w:spacing w:line="240" w:lineRule="exact"/>
              <w:ind w:right="105"/>
              <w:jc w:val="both"/>
              <w:rPr>
                <w:rFonts w:cs="Arial"/>
                <w:b/>
                <w:strike/>
                <w:u w:val="single"/>
                <w:lang w:val="it-IT"/>
              </w:rPr>
            </w:pPr>
          </w:p>
        </w:tc>
      </w:tr>
      <w:tr w:rsidR="005E673A" w:rsidRPr="00D2556A" w14:paraId="16A298C2" w14:textId="77777777" w:rsidTr="00EC3223">
        <w:tc>
          <w:tcPr>
            <w:tcW w:w="4384" w:type="dxa"/>
            <w:gridSpan w:val="5"/>
          </w:tcPr>
          <w:p w14:paraId="7C3EB2B9" w14:textId="14CCBE42" w:rsidR="005E673A" w:rsidRPr="00E550AD" w:rsidRDefault="007961C9" w:rsidP="005E673A">
            <w:pPr>
              <w:widowControl w:val="0"/>
              <w:spacing w:line="240" w:lineRule="exact"/>
              <w:ind w:right="76"/>
              <w:jc w:val="both"/>
              <w:rPr>
                <w:rFonts w:cs="Arial"/>
                <w:b/>
                <w:strike/>
                <w:u w:val="single"/>
                <w:lang w:val="de-DE"/>
              </w:rPr>
            </w:pPr>
            <w:r w:rsidRPr="00E550AD">
              <w:rPr>
                <w:rFonts w:cs="Arial"/>
                <w:lang w:val="de-DE"/>
              </w:rPr>
              <w:t>In Bezug auf die Annahme gemäß Art. 35, Abs. 5 des GvD 36/2023 muss d</w:t>
            </w:r>
            <w:r w:rsidR="005E673A" w:rsidRPr="00E550AD">
              <w:rPr>
                <w:rFonts w:cs="Arial"/>
                <w:lang w:val="de-DE"/>
              </w:rPr>
              <w:t xml:space="preserve">er Antrag im Hinblick auf die Rechte und gesetzlich geschützten Interessen, die er schützen soll, angemessen begründet werden und </w:t>
            </w:r>
            <w:r w:rsidRPr="00E550AD">
              <w:rPr>
                <w:rFonts w:cs="Arial"/>
                <w:lang w:val="de-DE"/>
              </w:rPr>
              <w:t xml:space="preserve">muss auch </w:t>
            </w:r>
            <w:r w:rsidR="005E673A" w:rsidRPr="00E550AD">
              <w:rPr>
                <w:rFonts w:cs="Arial"/>
                <w:lang w:val="de-DE"/>
              </w:rPr>
              <w:t xml:space="preserve">die Gründe anführen, warum die Kenntnis dieser Dokumente </w:t>
            </w:r>
            <w:r w:rsidRPr="00E550AD">
              <w:rPr>
                <w:rFonts w:cs="Arial"/>
                <w:lang w:val="de-DE"/>
              </w:rPr>
              <w:t>zur gerichtlichen Verteidigung ihrer im Rahmen des Ausschreibungsverfahrens vertretenen rechtlichen Interessen</w:t>
            </w:r>
            <w:r w:rsidR="008D3B17" w:rsidRPr="00E550AD">
              <w:rPr>
                <w:rFonts w:cs="Arial"/>
                <w:lang w:val="de-DE"/>
              </w:rPr>
              <w:t xml:space="preserve"> </w:t>
            </w:r>
            <w:r w:rsidR="005E673A" w:rsidRPr="00E550AD">
              <w:rPr>
                <w:rFonts w:cs="Arial"/>
                <w:lang w:val="de-DE"/>
              </w:rPr>
              <w:t>unerlässlich ist.</w:t>
            </w:r>
          </w:p>
        </w:tc>
        <w:tc>
          <w:tcPr>
            <w:tcW w:w="1014" w:type="dxa"/>
            <w:gridSpan w:val="3"/>
          </w:tcPr>
          <w:p w14:paraId="0C5B6D4E" w14:textId="77777777" w:rsidR="005E673A" w:rsidRPr="00E550AD" w:rsidRDefault="005E673A" w:rsidP="005E673A">
            <w:pPr>
              <w:widowControl w:val="0"/>
              <w:spacing w:line="240" w:lineRule="exact"/>
              <w:ind w:right="105"/>
              <w:jc w:val="both"/>
              <w:rPr>
                <w:rFonts w:cs="Arial"/>
                <w:strike/>
                <w:lang w:val="de-DE"/>
              </w:rPr>
            </w:pPr>
          </w:p>
        </w:tc>
        <w:tc>
          <w:tcPr>
            <w:tcW w:w="4116" w:type="dxa"/>
            <w:gridSpan w:val="5"/>
          </w:tcPr>
          <w:p w14:paraId="2A7CF3D2" w14:textId="64F136B6" w:rsidR="005E673A" w:rsidRPr="00E550AD" w:rsidRDefault="007961C9" w:rsidP="005E673A">
            <w:pPr>
              <w:widowControl w:val="0"/>
              <w:spacing w:line="240" w:lineRule="exact"/>
              <w:ind w:right="105"/>
              <w:jc w:val="both"/>
              <w:rPr>
                <w:rFonts w:cs="Arial"/>
                <w:b/>
                <w:strike/>
                <w:u w:val="single"/>
                <w:lang w:val="it-IT"/>
              </w:rPr>
            </w:pPr>
            <w:r w:rsidRPr="00E550AD">
              <w:rPr>
                <w:rFonts w:cs="Arial"/>
                <w:lang w:val="it-IT"/>
              </w:rPr>
              <w:t>In relazione all'ipotesi di cui all’art. 35, comma 5, del d.lgs. 36/2023, l</w:t>
            </w:r>
            <w:r w:rsidR="005E673A" w:rsidRPr="00E550AD">
              <w:rPr>
                <w:rFonts w:cs="Arial"/>
                <w:lang w:val="it-IT"/>
              </w:rPr>
              <w:t>’istanza deve essere opportunamente motivata in ragione dei diritti e degli interessi legittimi che si intendono tutelare e</w:t>
            </w:r>
            <w:r w:rsidRPr="00E550AD">
              <w:rPr>
                <w:rFonts w:cs="Arial"/>
                <w:lang w:val="it-IT"/>
              </w:rPr>
              <w:t xml:space="preserve"> deve</w:t>
            </w:r>
            <w:r w:rsidR="005E673A" w:rsidRPr="00E550AD">
              <w:rPr>
                <w:rFonts w:cs="Arial"/>
                <w:lang w:val="it-IT"/>
              </w:rPr>
              <w:t xml:space="preserve"> altresì indicare le ragioni per le quali la conoscenza di tali atti sia indispensabile ai fini </w:t>
            </w:r>
            <w:r w:rsidRPr="00E550AD">
              <w:rPr>
                <w:rFonts w:cs="Arial"/>
                <w:lang w:val="it-IT"/>
              </w:rPr>
              <w:t>della difesa in giudizio dei propri interessi giuridici rappresentati in relazione alla procedura di gara.</w:t>
            </w:r>
            <w:r w:rsidR="005E673A" w:rsidRPr="00E550AD">
              <w:rPr>
                <w:rFonts w:cs="Arial"/>
                <w:lang w:val="it-IT"/>
              </w:rPr>
              <w:t>.</w:t>
            </w:r>
          </w:p>
        </w:tc>
      </w:tr>
      <w:tr w:rsidR="005E673A" w:rsidRPr="00D2556A" w14:paraId="322B64CC" w14:textId="77777777" w:rsidTr="00EC3223">
        <w:tc>
          <w:tcPr>
            <w:tcW w:w="4384" w:type="dxa"/>
            <w:gridSpan w:val="5"/>
          </w:tcPr>
          <w:p w14:paraId="76CAF94E"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63CB135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00B1703C"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D2556A" w14:paraId="3C607B9F" w14:textId="77777777" w:rsidTr="00EC3223">
        <w:tc>
          <w:tcPr>
            <w:tcW w:w="4384" w:type="dxa"/>
            <w:gridSpan w:val="5"/>
          </w:tcPr>
          <w:p w14:paraId="45C6A606" w14:textId="2394578D" w:rsidR="005E673A" w:rsidRPr="00E11D6E" w:rsidRDefault="005E673A" w:rsidP="005E673A">
            <w:pPr>
              <w:widowControl w:val="0"/>
              <w:spacing w:line="240" w:lineRule="exact"/>
              <w:ind w:right="76"/>
              <w:jc w:val="both"/>
              <w:rPr>
                <w:rFonts w:cs="Arial"/>
                <w:b/>
                <w:strike/>
                <w:u w:val="single"/>
                <w:lang w:val="de-DE"/>
              </w:rPr>
            </w:pPr>
            <w:r w:rsidRPr="00E11D6E">
              <w:rPr>
                <w:rFonts w:cs="Arial"/>
                <w:b/>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1014" w:type="dxa"/>
            <w:gridSpan w:val="3"/>
          </w:tcPr>
          <w:p w14:paraId="70DC1732"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4672C79C" w14:textId="0CEF7C71" w:rsidR="005E673A" w:rsidRPr="00E11D6E" w:rsidRDefault="005E673A" w:rsidP="005E673A">
            <w:pPr>
              <w:widowControl w:val="0"/>
              <w:spacing w:line="240" w:lineRule="exact"/>
              <w:ind w:right="105"/>
              <w:jc w:val="both"/>
              <w:rPr>
                <w:rFonts w:cs="Arial"/>
                <w:b/>
                <w:strike/>
                <w:u w:val="single"/>
                <w:lang w:val="it-IT"/>
              </w:rPr>
            </w:pPr>
            <w:r w:rsidRPr="00E11D6E">
              <w:rPr>
                <w:rFonts w:cs="Arial"/>
                <w:b/>
                <w:lang w:val="it-IT"/>
              </w:rPr>
              <w:t xml:space="preserve">Ciascun concorrente indica espressamente, e giá in sede di offerta (allegato A) i singoli documenti, o parti degli stessi, che possono essere esclusi dal diritto di accesso ai sensi dell'art. 35 comma 4, lett. a) </w:t>
            </w:r>
            <w:r w:rsidRPr="00E11D6E">
              <w:rPr>
                <w:rFonts w:cs="Arial"/>
                <w:b/>
                <w:bCs/>
                <w:lang w:val="it-IT"/>
              </w:rPr>
              <w:t>d.lgs. 36/2023</w:t>
            </w:r>
            <w:r w:rsidRPr="00E11D6E">
              <w:rPr>
                <w:rFonts w:cs="Arial"/>
                <w:b/>
                <w:lang w:val="it-IT"/>
              </w:rPr>
              <w:t>, fornendo motivata e comprovata dichiarazione.</w:t>
            </w:r>
          </w:p>
        </w:tc>
      </w:tr>
      <w:tr w:rsidR="005E673A" w:rsidRPr="00D2556A" w14:paraId="43998B1E" w14:textId="77777777" w:rsidTr="00EC3223">
        <w:tc>
          <w:tcPr>
            <w:tcW w:w="4384" w:type="dxa"/>
            <w:gridSpan w:val="5"/>
          </w:tcPr>
          <w:p w14:paraId="582DB54E"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6C9161F3"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2067A7B5"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D2556A" w14:paraId="7361AD33" w14:textId="77777777" w:rsidTr="00EC3223">
        <w:tc>
          <w:tcPr>
            <w:tcW w:w="4384" w:type="dxa"/>
            <w:gridSpan w:val="5"/>
          </w:tcPr>
          <w:p w14:paraId="747AD8DC" w14:textId="41401F4D" w:rsidR="005E673A" w:rsidRPr="00E11D6E" w:rsidRDefault="005E673A" w:rsidP="005E673A">
            <w:pPr>
              <w:widowControl w:val="0"/>
              <w:spacing w:line="240" w:lineRule="exact"/>
              <w:ind w:right="76"/>
              <w:jc w:val="both"/>
              <w:rPr>
                <w:rFonts w:cs="Arial"/>
                <w:b/>
                <w:strike/>
                <w:u w:val="single"/>
                <w:lang w:val="de-DE"/>
              </w:rPr>
            </w:pPr>
            <w:r w:rsidRPr="00E11D6E">
              <w:rPr>
                <w:rFonts w:cs="Arial"/>
                <w:b/>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1014" w:type="dxa"/>
            <w:gridSpan w:val="3"/>
          </w:tcPr>
          <w:p w14:paraId="27DE5D65"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18B1ADB5" w14:textId="53FD9128" w:rsidR="005E673A" w:rsidRPr="00E11D6E" w:rsidRDefault="005E673A" w:rsidP="005E673A">
            <w:pPr>
              <w:widowControl w:val="0"/>
              <w:spacing w:line="240" w:lineRule="exact"/>
              <w:ind w:right="105"/>
              <w:jc w:val="both"/>
              <w:rPr>
                <w:rFonts w:cs="Arial"/>
                <w:b/>
                <w:strike/>
                <w:u w:val="single"/>
                <w:lang w:val="it-IT"/>
              </w:rPr>
            </w:pPr>
            <w:r w:rsidRPr="00E11D6E">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5E673A" w:rsidRPr="00D2556A" w14:paraId="10AF018E" w14:textId="77777777" w:rsidTr="00EC3223">
        <w:tc>
          <w:tcPr>
            <w:tcW w:w="4384" w:type="dxa"/>
            <w:gridSpan w:val="5"/>
          </w:tcPr>
          <w:p w14:paraId="053E836E" w14:textId="77777777" w:rsidR="005E673A" w:rsidRPr="005E673A" w:rsidRDefault="005E673A" w:rsidP="003B1373">
            <w:pPr>
              <w:widowControl w:val="0"/>
              <w:spacing w:line="240" w:lineRule="exact"/>
              <w:ind w:right="76"/>
              <w:jc w:val="both"/>
              <w:rPr>
                <w:rFonts w:cs="Arial"/>
                <w:b/>
                <w:strike/>
                <w:highlight w:val="yellow"/>
                <w:u w:val="single"/>
                <w:lang w:val="it-IT"/>
              </w:rPr>
            </w:pPr>
          </w:p>
        </w:tc>
        <w:tc>
          <w:tcPr>
            <w:tcW w:w="1014" w:type="dxa"/>
            <w:gridSpan w:val="3"/>
          </w:tcPr>
          <w:p w14:paraId="4A44B6DA" w14:textId="77777777" w:rsidR="005E673A" w:rsidRPr="005E673A" w:rsidRDefault="005E673A" w:rsidP="003B1373">
            <w:pPr>
              <w:widowControl w:val="0"/>
              <w:spacing w:line="240" w:lineRule="exact"/>
              <w:ind w:right="105"/>
              <w:jc w:val="both"/>
              <w:rPr>
                <w:rFonts w:cs="Arial"/>
                <w:strike/>
                <w:highlight w:val="yellow"/>
                <w:lang w:val="it-IT"/>
              </w:rPr>
            </w:pPr>
          </w:p>
        </w:tc>
        <w:tc>
          <w:tcPr>
            <w:tcW w:w="4116" w:type="dxa"/>
            <w:gridSpan w:val="5"/>
          </w:tcPr>
          <w:p w14:paraId="4927A342" w14:textId="77777777" w:rsidR="005E673A" w:rsidRPr="00FA7938" w:rsidRDefault="005E673A" w:rsidP="003B1373">
            <w:pPr>
              <w:widowControl w:val="0"/>
              <w:spacing w:line="240" w:lineRule="exact"/>
              <w:ind w:right="105"/>
              <w:jc w:val="both"/>
              <w:rPr>
                <w:rFonts w:cs="Arial"/>
                <w:b/>
                <w:strike/>
                <w:highlight w:val="yellow"/>
                <w:u w:val="single"/>
                <w:lang w:val="it-IT"/>
              </w:rPr>
            </w:pPr>
          </w:p>
        </w:tc>
      </w:tr>
      <w:tr w:rsidR="003B1373" w:rsidRPr="00D2556A" w14:paraId="0F971477" w14:textId="77777777" w:rsidTr="00EC3223">
        <w:tc>
          <w:tcPr>
            <w:tcW w:w="4384" w:type="dxa"/>
            <w:gridSpan w:val="5"/>
          </w:tcPr>
          <w:p w14:paraId="572B80FF" w14:textId="77777777" w:rsidR="003B1373" w:rsidRPr="007D5DCD" w:rsidRDefault="003B1373" w:rsidP="003B1373">
            <w:pPr>
              <w:pStyle w:val="Rientrocorpodeltesto"/>
              <w:widowControl w:val="0"/>
              <w:tabs>
                <w:tab w:val="left" w:pos="8496"/>
              </w:tabs>
              <w:spacing w:after="0" w:line="240" w:lineRule="exact"/>
              <w:ind w:left="0"/>
              <w:jc w:val="both"/>
              <w:rPr>
                <w:lang w:val="de-DE"/>
              </w:rPr>
            </w:pPr>
            <w:r w:rsidRPr="00CB06B5">
              <w:rPr>
                <w:rFonts w:cs="Arial"/>
                <w:lang w:val="de-DE"/>
              </w:rPr>
              <w:t>Für sämtliche, in diesen Ausschreibungsbedingungen nicht geregelten Aspekte wird auf die einschlägigen gesetzlichen Bestimmungen verwiesen.</w:t>
            </w:r>
          </w:p>
        </w:tc>
        <w:tc>
          <w:tcPr>
            <w:tcW w:w="1014" w:type="dxa"/>
            <w:gridSpan w:val="3"/>
          </w:tcPr>
          <w:p w14:paraId="3B009619" w14:textId="77777777" w:rsidR="003B1373" w:rsidRPr="007D5DCD" w:rsidRDefault="003B1373" w:rsidP="003B1373">
            <w:pPr>
              <w:widowControl w:val="0"/>
              <w:spacing w:line="240" w:lineRule="exact"/>
              <w:rPr>
                <w:rFonts w:cs="Arial"/>
                <w:lang w:val="de-DE"/>
              </w:rPr>
            </w:pPr>
          </w:p>
        </w:tc>
        <w:tc>
          <w:tcPr>
            <w:tcW w:w="4116" w:type="dxa"/>
            <w:gridSpan w:val="5"/>
          </w:tcPr>
          <w:p w14:paraId="208B004C" w14:textId="77777777" w:rsidR="003B1373" w:rsidRPr="00513BE6" w:rsidRDefault="003B1373" w:rsidP="003B1373">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3B1373" w:rsidRPr="00D2556A" w14:paraId="3ABA8FBF" w14:textId="77777777" w:rsidTr="00EC3223">
        <w:tc>
          <w:tcPr>
            <w:tcW w:w="4384" w:type="dxa"/>
            <w:gridSpan w:val="5"/>
          </w:tcPr>
          <w:p w14:paraId="31F8DD31" w14:textId="77777777" w:rsidR="003B1373" w:rsidRPr="00513BE6" w:rsidRDefault="003B1373" w:rsidP="003B1373">
            <w:pPr>
              <w:widowControl w:val="0"/>
              <w:spacing w:line="240" w:lineRule="exact"/>
              <w:ind w:left="360" w:right="76" w:firstLine="4"/>
              <w:jc w:val="both"/>
              <w:rPr>
                <w:rFonts w:cs="Arial"/>
                <w:lang w:val="it-IT"/>
              </w:rPr>
            </w:pPr>
          </w:p>
        </w:tc>
        <w:tc>
          <w:tcPr>
            <w:tcW w:w="1014" w:type="dxa"/>
            <w:gridSpan w:val="3"/>
          </w:tcPr>
          <w:p w14:paraId="334A70FA" w14:textId="77777777" w:rsidR="003B1373" w:rsidRPr="00513BE6" w:rsidRDefault="003B1373" w:rsidP="003B1373">
            <w:pPr>
              <w:widowControl w:val="0"/>
              <w:spacing w:line="240" w:lineRule="exact"/>
              <w:rPr>
                <w:rFonts w:cs="Arial"/>
                <w:lang w:val="it-IT"/>
              </w:rPr>
            </w:pPr>
          </w:p>
        </w:tc>
        <w:tc>
          <w:tcPr>
            <w:tcW w:w="4116" w:type="dxa"/>
            <w:gridSpan w:val="5"/>
          </w:tcPr>
          <w:p w14:paraId="49DCE7EF" w14:textId="77777777" w:rsidR="003B1373" w:rsidRPr="00513BE6" w:rsidRDefault="003B1373" w:rsidP="003B1373">
            <w:pPr>
              <w:widowControl w:val="0"/>
              <w:spacing w:line="240" w:lineRule="exact"/>
              <w:ind w:left="284" w:right="105"/>
              <w:jc w:val="both"/>
              <w:rPr>
                <w:rFonts w:cs="Arial"/>
                <w:lang w:val="it-IT"/>
              </w:rPr>
            </w:pPr>
          </w:p>
        </w:tc>
      </w:tr>
      <w:tr w:rsidR="003B1373" w:rsidRPr="00D2556A" w14:paraId="1B103F21" w14:textId="77777777" w:rsidTr="00EC3223">
        <w:tc>
          <w:tcPr>
            <w:tcW w:w="4384" w:type="dxa"/>
            <w:gridSpan w:val="5"/>
            <w:shd w:val="clear" w:color="auto" w:fill="F2F2F2" w:themeFill="background1" w:themeFillShade="F2"/>
          </w:tcPr>
          <w:p w14:paraId="222956A6"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3B1373" w:rsidRDefault="003B1373" w:rsidP="003B1373">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3B1373" w:rsidRDefault="003B1373" w:rsidP="003B1373">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tc>
        <w:tc>
          <w:tcPr>
            <w:tcW w:w="1014" w:type="dxa"/>
            <w:gridSpan w:val="3"/>
            <w:shd w:val="clear" w:color="auto" w:fill="auto"/>
          </w:tcPr>
          <w:p w14:paraId="4DFEB5C7" w14:textId="77777777" w:rsidR="003B1373" w:rsidRPr="00402B24" w:rsidRDefault="003B1373" w:rsidP="003B1373">
            <w:pPr>
              <w:widowControl w:val="0"/>
              <w:spacing w:line="240" w:lineRule="exact"/>
              <w:rPr>
                <w:rFonts w:cs="Arial"/>
                <w:lang w:val="de-DE"/>
              </w:rPr>
            </w:pPr>
          </w:p>
        </w:tc>
        <w:tc>
          <w:tcPr>
            <w:tcW w:w="4116" w:type="dxa"/>
            <w:gridSpan w:val="5"/>
            <w:shd w:val="clear" w:color="auto" w:fill="F2F2F2" w:themeFill="background1" w:themeFillShade="F2"/>
          </w:tcPr>
          <w:p w14:paraId="3F9079A5"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3B1373" w:rsidRPr="00003D03"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3B1373" w:rsidRPr="00D2556A" w14:paraId="1CB06D5B" w14:textId="77777777" w:rsidTr="00EC3223">
        <w:tc>
          <w:tcPr>
            <w:tcW w:w="4384" w:type="dxa"/>
            <w:gridSpan w:val="5"/>
            <w:shd w:val="clear" w:color="auto" w:fill="auto"/>
          </w:tcPr>
          <w:p w14:paraId="59529414" w14:textId="77777777" w:rsidR="003B1373" w:rsidRPr="00513BE6" w:rsidRDefault="003B1373" w:rsidP="003B1373">
            <w:pPr>
              <w:pStyle w:val="Corpotesto"/>
              <w:widowControl w:val="0"/>
              <w:spacing w:after="0" w:line="240" w:lineRule="exact"/>
              <w:ind w:left="360" w:right="76" w:firstLine="4"/>
              <w:jc w:val="both"/>
              <w:rPr>
                <w:rFonts w:cs="Arial"/>
                <w:lang w:val="it-IT"/>
              </w:rPr>
            </w:pPr>
          </w:p>
        </w:tc>
        <w:tc>
          <w:tcPr>
            <w:tcW w:w="1014" w:type="dxa"/>
            <w:gridSpan w:val="3"/>
            <w:shd w:val="clear" w:color="auto" w:fill="auto"/>
          </w:tcPr>
          <w:p w14:paraId="50079ADB" w14:textId="77777777" w:rsidR="003B1373" w:rsidRPr="00513BE6" w:rsidRDefault="003B1373" w:rsidP="003B1373">
            <w:pPr>
              <w:widowControl w:val="0"/>
              <w:spacing w:line="240" w:lineRule="exact"/>
              <w:rPr>
                <w:rFonts w:cs="Arial"/>
                <w:lang w:val="it-IT"/>
              </w:rPr>
            </w:pPr>
          </w:p>
        </w:tc>
        <w:tc>
          <w:tcPr>
            <w:tcW w:w="4116" w:type="dxa"/>
            <w:gridSpan w:val="5"/>
            <w:shd w:val="clear" w:color="auto" w:fill="auto"/>
          </w:tcPr>
          <w:p w14:paraId="4ECCAA5C" w14:textId="77777777" w:rsidR="003B1373" w:rsidRPr="00513BE6" w:rsidRDefault="003B1373" w:rsidP="003B1373">
            <w:pPr>
              <w:pStyle w:val="Corpotesto"/>
              <w:widowControl w:val="0"/>
              <w:spacing w:after="0" w:line="240" w:lineRule="exact"/>
              <w:ind w:left="284" w:right="105"/>
              <w:jc w:val="both"/>
              <w:rPr>
                <w:rFonts w:cs="Arial"/>
                <w:lang w:val="it-IT"/>
              </w:rPr>
            </w:pPr>
          </w:p>
        </w:tc>
      </w:tr>
      <w:tr w:rsidR="003B1373" w:rsidRPr="00402B24" w14:paraId="2AC51C99" w14:textId="77777777" w:rsidTr="00EC3223">
        <w:tc>
          <w:tcPr>
            <w:tcW w:w="4384" w:type="dxa"/>
            <w:gridSpan w:val="5"/>
            <w:shd w:val="clear" w:color="auto" w:fill="F2F2F2" w:themeFill="background1" w:themeFillShade="F2"/>
          </w:tcPr>
          <w:p w14:paraId="375FFF0C" w14:textId="77777777" w:rsidR="003B1373" w:rsidRPr="00C15D4A" w:rsidRDefault="003B1373" w:rsidP="003B1373">
            <w:pPr>
              <w:pStyle w:val="Default"/>
              <w:widowControl w:val="0"/>
              <w:spacing w:line="240" w:lineRule="exact"/>
              <w:ind w:left="439"/>
              <w:jc w:val="both"/>
              <w:rPr>
                <w:rFonts w:cs="Arial"/>
                <w:b/>
                <w:bCs/>
                <w:sz w:val="20"/>
                <w:szCs w:val="20"/>
              </w:rPr>
            </w:pPr>
          </w:p>
          <w:p w14:paraId="78C831AB" w14:textId="77777777" w:rsidR="003B1373" w:rsidRPr="00440BC9" w:rsidRDefault="003B1373" w:rsidP="003B1373">
            <w:pPr>
              <w:pStyle w:val="Default"/>
              <w:widowControl w:val="0"/>
              <w:numPr>
                <w:ilvl w:val="0"/>
                <w:numId w:val="42"/>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1014" w:type="dxa"/>
            <w:gridSpan w:val="3"/>
            <w:shd w:val="clear" w:color="auto" w:fill="auto"/>
          </w:tcPr>
          <w:p w14:paraId="332663CF" w14:textId="77777777" w:rsidR="003B1373" w:rsidRPr="00402B24" w:rsidRDefault="003B1373" w:rsidP="003B1373">
            <w:pPr>
              <w:widowControl w:val="0"/>
              <w:spacing w:line="240" w:lineRule="exact"/>
              <w:rPr>
                <w:rFonts w:cs="Arial"/>
                <w:lang w:val="de-DE"/>
              </w:rPr>
            </w:pPr>
          </w:p>
        </w:tc>
        <w:tc>
          <w:tcPr>
            <w:tcW w:w="4116" w:type="dxa"/>
            <w:gridSpan w:val="5"/>
            <w:shd w:val="clear" w:color="auto" w:fill="F2F2F2" w:themeFill="background1" w:themeFillShade="F2"/>
          </w:tcPr>
          <w:p w14:paraId="62CFCB3F" w14:textId="77777777" w:rsidR="003B1373" w:rsidRPr="003E1A0F" w:rsidRDefault="003B1373" w:rsidP="003B1373">
            <w:pPr>
              <w:pStyle w:val="Default"/>
              <w:widowControl w:val="0"/>
              <w:spacing w:line="240" w:lineRule="exact"/>
              <w:ind w:left="423"/>
              <w:jc w:val="both"/>
              <w:rPr>
                <w:rFonts w:cs="Arial"/>
                <w:b/>
                <w:bCs/>
                <w:sz w:val="20"/>
                <w:szCs w:val="20"/>
              </w:rPr>
            </w:pPr>
          </w:p>
          <w:p w14:paraId="58B521ED" w14:textId="77777777" w:rsidR="003B1373" w:rsidRPr="003E1A0F" w:rsidRDefault="003B1373" w:rsidP="003B1373">
            <w:pPr>
              <w:pStyle w:val="Default"/>
              <w:widowControl w:val="0"/>
              <w:numPr>
                <w:ilvl w:val="0"/>
                <w:numId w:val="43"/>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3B1373" w:rsidRPr="00EA769C" w:rsidRDefault="003B1373" w:rsidP="003B1373">
            <w:pPr>
              <w:pStyle w:val="Default"/>
              <w:widowControl w:val="0"/>
              <w:spacing w:line="240" w:lineRule="exact"/>
              <w:ind w:left="423"/>
              <w:jc w:val="both"/>
              <w:rPr>
                <w:rFonts w:cs="Arial"/>
                <w:b/>
                <w:bCs/>
                <w:sz w:val="20"/>
                <w:szCs w:val="20"/>
              </w:rPr>
            </w:pPr>
          </w:p>
        </w:tc>
      </w:tr>
      <w:tr w:rsidR="003B1373" w:rsidRPr="00440BC9" w14:paraId="7E388D4C" w14:textId="77777777" w:rsidTr="00EC3223">
        <w:tc>
          <w:tcPr>
            <w:tcW w:w="4384" w:type="dxa"/>
            <w:gridSpan w:val="5"/>
          </w:tcPr>
          <w:p w14:paraId="66E6EDB9" w14:textId="77777777" w:rsidR="003B1373" w:rsidRPr="00440BC9" w:rsidRDefault="003B1373" w:rsidP="003B1373">
            <w:pPr>
              <w:pStyle w:val="Default"/>
              <w:widowControl w:val="0"/>
              <w:spacing w:line="240" w:lineRule="exact"/>
              <w:jc w:val="both"/>
              <w:rPr>
                <w:rFonts w:cs="Arial"/>
                <w:bCs/>
                <w:sz w:val="20"/>
                <w:szCs w:val="20"/>
                <w:lang w:val="de-DE"/>
              </w:rPr>
            </w:pPr>
          </w:p>
        </w:tc>
        <w:tc>
          <w:tcPr>
            <w:tcW w:w="1014" w:type="dxa"/>
            <w:gridSpan w:val="3"/>
          </w:tcPr>
          <w:p w14:paraId="443AD1BC" w14:textId="77777777" w:rsidR="003B1373" w:rsidRPr="00440BC9" w:rsidRDefault="003B1373" w:rsidP="003B1373">
            <w:pPr>
              <w:widowControl w:val="0"/>
              <w:spacing w:line="240" w:lineRule="exact"/>
              <w:rPr>
                <w:rFonts w:cs="Arial"/>
                <w:lang w:val="de-DE"/>
              </w:rPr>
            </w:pPr>
          </w:p>
        </w:tc>
        <w:tc>
          <w:tcPr>
            <w:tcW w:w="4116" w:type="dxa"/>
            <w:gridSpan w:val="5"/>
          </w:tcPr>
          <w:p w14:paraId="1F8CF8FC" w14:textId="77777777" w:rsidR="003B1373" w:rsidRPr="00EA769C" w:rsidRDefault="003B1373" w:rsidP="003B1373">
            <w:pPr>
              <w:pStyle w:val="Default"/>
              <w:widowControl w:val="0"/>
              <w:spacing w:line="240" w:lineRule="exact"/>
              <w:jc w:val="both"/>
              <w:rPr>
                <w:rFonts w:cs="Arial"/>
                <w:bCs/>
                <w:sz w:val="20"/>
                <w:szCs w:val="20"/>
              </w:rPr>
            </w:pPr>
          </w:p>
        </w:tc>
      </w:tr>
      <w:tr w:rsidR="003B1373" w:rsidRPr="00D2556A" w14:paraId="379F8D00" w14:textId="77777777" w:rsidTr="00EC3223">
        <w:tc>
          <w:tcPr>
            <w:tcW w:w="4384" w:type="dxa"/>
            <w:gridSpan w:val="5"/>
          </w:tcPr>
          <w:p w14:paraId="5A918DD3" w14:textId="77777777" w:rsidR="003B1373" w:rsidRPr="003E1A0F" w:rsidRDefault="003B1373" w:rsidP="003B1373">
            <w:pPr>
              <w:pStyle w:val="Default"/>
              <w:widowControl w:val="0"/>
              <w:numPr>
                <w:ilvl w:val="1"/>
                <w:numId w:val="42"/>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1014" w:type="dxa"/>
            <w:gridSpan w:val="3"/>
          </w:tcPr>
          <w:p w14:paraId="1CFAC32D" w14:textId="77777777" w:rsidR="003B1373" w:rsidRPr="00402B24" w:rsidRDefault="003B1373" w:rsidP="003B1373">
            <w:pPr>
              <w:widowControl w:val="0"/>
              <w:spacing w:line="240" w:lineRule="exact"/>
              <w:rPr>
                <w:rFonts w:cs="Arial"/>
                <w:lang w:val="de-DE"/>
              </w:rPr>
            </w:pPr>
          </w:p>
        </w:tc>
        <w:tc>
          <w:tcPr>
            <w:tcW w:w="4116" w:type="dxa"/>
            <w:gridSpan w:val="5"/>
          </w:tcPr>
          <w:p w14:paraId="5B1E61EC" w14:textId="77777777" w:rsidR="003B1373" w:rsidRPr="00EA769C" w:rsidRDefault="003B1373" w:rsidP="003B1373">
            <w:pPr>
              <w:pStyle w:val="Default"/>
              <w:widowControl w:val="0"/>
              <w:numPr>
                <w:ilvl w:val="1"/>
                <w:numId w:val="43"/>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3B1373" w:rsidRPr="00D2556A" w14:paraId="461EC1E0" w14:textId="77777777" w:rsidTr="00EC3223">
        <w:tc>
          <w:tcPr>
            <w:tcW w:w="4384" w:type="dxa"/>
            <w:gridSpan w:val="5"/>
          </w:tcPr>
          <w:p w14:paraId="7EF112E9" w14:textId="77777777" w:rsidR="003B1373" w:rsidRPr="00172C1D" w:rsidRDefault="003B1373" w:rsidP="003B1373">
            <w:pPr>
              <w:widowControl w:val="0"/>
              <w:spacing w:line="240" w:lineRule="exact"/>
              <w:ind w:left="284" w:right="76"/>
              <w:jc w:val="both"/>
              <w:rPr>
                <w:rFonts w:cs="Arial"/>
                <w:color w:val="FF0000"/>
                <w:lang w:val="it-IT"/>
              </w:rPr>
            </w:pPr>
          </w:p>
        </w:tc>
        <w:tc>
          <w:tcPr>
            <w:tcW w:w="1014" w:type="dxa"/>
            <w:gridSpan w:val="3"/>
          </w:tcPr>
          <w:p w14:paraId="016F73A7" w14:textId="77777777" w:rsidR="003B1373" w:rsidRPr="00172C1D" w:rsidRDefault="003B1373" w:rsidP="003B1373">
            <w:pPr>
              <w:widowControl w:val="0"/>
              <w:spacing w:line="240" w:lineRule="exact"/>
              <w:rPr>
                <w:rFonts w:cs="Arial"/>
                <w:color w:val="FF0000"/>
                <w:lang w:val="it-IT"/>
              </w:rPr>
            </w:pPr>
          </w:p>
        </w:tc>
        <w:tc>
          <w:tcPr>
            <w:tcW w:w="4116" w:type="dxa"/>
            <w:gridSpan w:val="5"/>
          </w:tcPr>
          <w:p w14:paraId="2BB47CA6" w14:textId="77777777" w:rsidR="003B1373" w:rsidRPr="00562FAE" w:rsidRDefault="003B1373" w:rsidP="003B1373">
            <w:pPr>
              <w:widowControl w:val="0"/>
              <w:spacing w:line="240" w:lineRule="exact"/>
              <w:ind w:right="105"/>
              <w:jc w:val="both"/>
              <w:rPr>
                <w:rFonts w:cs="Arial"/>
                <w:b/>
                <w:bCs/>
                <w:color w:val="FF0000"/>
                <w:highlight w:val="yellow"/>
                <w:lang w:val="it-IT"/>
              </w:rPr>
            </w:pPr>
          </w:p>
        </w:tc>
      </w:tr>
      <w:tr w:rsidR="003B1373" w:rsidRPr="00D2556A" w14:paraId="0FD4F6D6" w14:textId="77777777" w:rsidTr="00EC3223">
        <w:tc>
          <w:tcPr>
            <w:tcW w:w="4384" w:type="dxa"/>
            <w:gridSpan w:val="5"/>
          </w:tcPr>
          <w:p w14:paraId="25007DFD" w14:textId="486AE2E2" w:rsidR="003B1373" w:rsidRPr="00FE7575" w:rsidRDefault="003B1373" w:rsidP="003B1373">
            <w:pPr>
              <w:pStyle w:val="Corpotesto"/>
              <w:widowControl w:val="0"/>
              <w:spacing w:after="0" w:line="240" w:lineRule="exact"/>
              <w:ind w:right="76"/>
              <w:jc w:val="both"/>
              <w:rPr>
                <w:rFonts w:cs="Arial"/>
                <w:lang w:val="de-DE"/>
              </w:rPr>
            </w:pPr>
            <w:r w:rsidRPr="00FE7575">
              <w:rPr>
                <w:rFonts w:cs="Arial"/>
                <w:lang w:val="de-DE"/>
              </w:rPr>
              <w:t xml:space="preserve">Die Zuschlagserteilung für diese Ausschreibung, erfolgt gemäß dem </w:t>
            </w:r>
            <w:r w:rsidRPr="00FE7575">
              <w:rPr>
                <w:rFonts w:cs="Arial"/>
                <w:b/>
                <w:u w:val="single"/>
                <w:lang w:val="de-DE"/>
              </w:rPr>
              <w:t>Kriterium des wirtschaftlich günstigsten Angebotes nach Preis und Qualität</w:t>
            </w:r>
            <w:r w:rsidRPr="00FE7575">
              <w:rPr>
                <w:rFonts w:cs="Arial"/>
                <w:i/>
                <w:lang w:val="de-DE"/>
              </w:rPr>
              <w:t xml:space="preserve"> </w:t>
            </w:r>
            <w:r w:rsidRPr="00FE7575">
              <w:rPr>
                <w:rFonts w:cs="Arial"/>
                <w:lang w:val="de-DE"/>
              </w:rPr>
              <w:t>gemäß</w:t>
            </w:r>
            <w:r w:rsidRPr="00FE7575">
              <w:rPr>
                <w:rFonts w:cs="Arial"/>
                <w:color w:val="FF0000"/>
                <w:lang w:val="de-DE"/>
              </w:rPr>
              <w:t xml:space="preserve"> </w:t>
            </w:r>
            <w:r w:rsidRPr="00FE7575">
              <w:rPr>
                <w:rFonts w:cs="Arial"/>
                <w:lang w:val="de-DE"/>
              </w:rPr>
              <w:t>Art. 33 LG Nr. 16/2015 und, soweit mit diesem vereinbar, Art. 71 GvD Nr. 36/2023.</w:t>
            </w:r>
          </w:p>
        </w:tc>
        <w:tc>
          <w:tcPr>
            <w:tcW w:w="1014" w:type="dxa"/>
            <w:gridSpan w:val="3"/>
          </w:tcPr>
          <w:p w14:paraId="1EEE1958" w14:textId="77777777" w:rsidR="003B1373" w:rsidRPr="00FE7575" w:rsidRDefault="003B1373" w:rsidP="003B1373">
            <w:pPr>
              <w:widowControl w:val="0"/>
              <w:spacing w:line="240" w:lineRule="exact"/>
              <w:rPr>
                <w:rFonts w:cs="Arial"/>
                <w:lang w:val="de-DE"/>
              </w:rPr>
            </w:pPr>
          </w:p>
        </w:tc>
        <w:tc>
          <w:tcPr>
            <w:tcW w:w="4116" w:type="dxa"/>
            <w:gridSpan w:val="5"/>
          </w:tcPr>
          <w:p w14:paraId="2F4F14EB" w14:textId="793DC5DC" w:rsidR="003B1373" w:rsidRPr="00FE7575" w:rsidRDefault="003B1373" w:rsidP="003B1373">
            <w:pPr>
              <w:widowControl w:val="0"/>
              <w:shd w:val="clear" w:color="auto" w:fill="FFFFFF" w:themeFill="background1"/>
              <w:spacing w:line="240" w:lineRule="exact"/>
              <w:ind w:right="6"/>
              <w:jc w:val="both"/>
              <w:outlineLvl w:val="0"/>
              <w:rPr>
                <w:rFonts w:cs="Arial"/>
                <w:b/>
                <w:lang w:val="it-IT"/>
              </w:rPr>
            </w:pPr>
            <w:r w:rsidRPr="00FE7575">
              <w:rPr>
                <w:rFonts w:cs="Arial"/>
                <w:lang w:val="it-IT"/>
              </w:rPr>
              <w:t xml:space="preserve">La presente gara sarà aggiudicata ai sensi del </w:t>
            </w:r>
            <w:r w:rsidRPr="00FE7575">
              <w:rPr>
                <w:rFonts w:cs="Arial"/>
                <w:b/>
                <w:u w:val="single"/>
                <w:lang w:val="it-IT"/>
              </w:rPr>
              <w:t>criterio dell’offerta economicamente più vantaggiosa al prezzo e qualità</w:t>
            </w:r>
            <w:r w:rsidRPr="00FE7575">
              <w:rPr>
                <w:rFonts w:cs="Arial"/>
                <w:lang w:val="it-IT"/>
              </w:rPr>
              <w:t xml:space="preserve"> ai sensi dell’art. 33 della L.P. 16/2015 e dell’art. 71 d.lgs. 36/2023 in quanto compatibile. </w:t>
            </w:r>
          </w:p>
          <w:p w14:paraId="07E24DF2" w14:textId="77777777" w:rsidR="003B1373" w:rsidRPr="00FE7575" w:rsidRDefault="003B1373" w:rsidP="003B1373">
            <w:pPr>
              <w:pStyle w:val="Rientrocorpodeltesto"/>
              <w:widowControl w:val="0"/>
              <w:tabs>
                <w:tab w:val="left" w:pos="8496"/>
              </w:tabs>
              <w:spacing w:after="0" w:line="240" w:lineRule="exact"/>
              <w:ind w:right="105"/>
              <w:jc w:val="both"/>
              <w:rPr>
                <w:rFonts w:cs="Arial"/>
                <w:lang w:val="it-IT"/>
              </w:rPr>
            </w:pPr>
          </w:p>
        </w:tc>
      </w:tr>
      <w:tr w:rsidR="003B1373" w:rsidRPr="00D2556A" w14:paraId="127005F2" w14:textId="77777777" w:rsidTr="00EC3223">
        <w:tc>
          <w:tcPr>
            <w:tcW w:w="4384" w:type="dxa"/>
            <w:gridSpan w:val="5"/>
          </w:tcPr>
          <w:p w14:paraId="780E32E0"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lang w:val="it-IT"/>
              </w:rPr>
            </w:pPr>
          </w:p>
        </w:tc>
        <w:tc>
          <w:tcPr>
            <w:tcW w:w="1014" w:type="dxa"/>
            <w:gridSpan w:val="3"/>
          </w:tcPr>
          <w:p w14:paraId="53C2B1FC" w14:textId="77777777" w:rsidR="003B1373" w:rsidRPr="004255AA" w:rsidRDefault="003B1373" w:rsidP="003B1373">
            <w:pPr>
              <w:widowControl w:val="0"/>
              <w:spacing w:line="240" w:lineRule="exact"/>
              <w:rPr>
                <w:rFonts w:cs="Arial"/>
                <w:lang w:val="it-IT"/>
              </w:rPr>
            </w:pPr>
          </w:p>
        </w:tc>
        <w:tc>
          <w:tcPr>
            <w:tcW w:w="4116" w:type="dxa"/>
            <w:gridSpan w:val="5"/>
          </w:tcPr>
          <w:p w14:paraId="6F32FF10"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lang w:val="it-IT"/>
              </w:rPr>
            </w:pPr>
          </w:p>
        </w:tc>
      </w:tr>
      <w:tr w:rsidR="003B1373" w:rsidRPr="00D2556A" w14:paraId="3AC828FB" w14:textId="77777777" w:rsidTr="00EC3223">
        <w:trPr>
          <w:gridAfter w:val="3"/>
          <w:wAfter w:w="184" w:type="dxa"/>
        </w:trPr>
        <w:tc>
          <w:tcPr>
            <w:tcW w:w="4384" w:type="dxa"/>
            <w:gridSpan w:val="5"/>
          </w:tcPr>
          <w:p w14:paraId="6EA0D593" w14:textId="77777777" w:rsidR="003B1373" w:rsidRPr="004255AA" w:rsidRDefault="003B1373" w:rsidP="003B1373">
            <w:pPr>
              <w:widowControl w:val="0"/>
              <w:spacing w:line="240" w:lineRule="exact"/>
              <w:jc w:val="both"/>
              <w:rPr>
                <w:rFonts w:cs="Arial"/>
                <w:i/>
                <w:color w:val="FF0000"/>
                <w:lang w:val="de-DE"/>
              </w:rPr>
            </w:pPr>
            <w:bookmarkStart w:id="79" w:name="_Hlk530048830"/>
            <w:r w:rsidRPr="004255AA">
              <w:rPr>
                <w:rFonts w:cs="Arial"/>
                <w:lang w:val="de-DE"/>
              </w:rPr>
              <w:t xml:space="preserve">Das Verfahren wird elektronisch abgewickelt. Die Angebote müssen ausschließlich über das telematische Ankaufsystem </w:t>
            </w:r>
            <w:hyperlink r:id="rId59" w:history="1">
              <w:r w:rsidRPr="004255AA">
                <w:rPr>
                  <w:rStyle w:val="Collegamentoipertestuale"/>
                  <w:rFonts w:cs="Arial"/>
                  <w:lang w:val="de-DE"/>
                </w:rPr>
                <w:t>www.ausschreibungen-suedtirol.it</w:t>
              </w:r>
            </w:hyperlink>
            <w:r w:rsidRPr="004255AA">
              <w:rPr>
                <w:rFonts w:cs="Arial"/>
                <w:lang w:val="de-DE"/>
              </w:rPr>
              <w:t xml:space="preserve"> / </w:t>
            </w:r>
            <w:hyperlink r:id="rId60"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1014" w:type="dxa"/>
            <w:gridSpan w:val="3"/>
          </w:tcPr>
          <w:p w14:paraId="2B2E5F3D" w14:textId="77777777" w:rsidR="003B1373" w:rsidRPr="004255AA" w:rsidRDefault="003B1373" w:rsidP="003B1373">
            <w:pPr>
              <w:widowControl w:val="0"/>
              <w:spacing w:line="240" w:lineRule="exact"/>
              <w:ind w:right="105"/>
              <w:jc w:val="both"/>
              <w:rPr>
                <w:rFonts w:cs="Arial"/>
                <w:i/>
                <w:color w:val="FF0000"/>
                <w:lang w:val="de-DE"/>
              </w:rPr>
            </w:pPr>
          </w:p>
        </w:tc>
        <w:tc>
          <w:tcPr>
            <w:tcW w:w="3932" w:type="dxa"/>
            <w:gridSpan w:val="2"/>
          </w:tcPr>
          <w:p w14:paraId="2D08844C" w14:textId="77777777" w:rsidR="003B1373" w:rsidRPr="004255AA" w:rsidRDefault="003B1373" w:rsidP="003B1373">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1" w:history="1">
              <w:r w:rsidRPr="004255AA">
                <w:rPr>
                  <w:rStyle w:val="Collegamentoipertestuale"/>
                  <w:rFonts w:cs="Arial"/>
                  <w:lang w:val="it-IT"/>
                </w:rPr>
                <w:t>www.bandi-altoadige.it</w:t>
              </w:r>
            </w:hyperlink>
            <w:r w:rsidRPr="004255AA">
              <w:rPr>
                <w:rFonts w:cs="Arial"/>
                <w:lang w:val="it-IT"/>
              </w:rPr>
              <w:t xml:space="preserve"> / </w:t>
            </w:r>
            <w:hyperlink r:id="rId62" w:history="1">
              <w:r w:rsidRPr="004255AA">
                <w:rPr>
                  <w:rStyle w:val="Collegamentoipertestuale"/>
                  <w:rFonts w:cs="Arial"/>
                  <w:lang w:val="it-IT"/>
                </w:rPr>
                <w:t>www.ausschreibungen-suedtirol.it</w:t>
              </w:r>
            </w:hyperlink>
            <w:r w:rsidRPr="004255AA">
              <w:rPr>
                <w:rFonts w:cs="Arial"/>
                <w:lang w:val="it-IT"/>
              </w:rPr>
              <w:t>.</w:t>
            </w:r>
          </w:p>
        </w:tc>
      </w:tr>
      <w:tr w:rsidR="003B1373" w:rsidRPr="00D2556A" w14:paraId="6C8AE1E3" w14:textId="77777777" w:rsidTr="00EC3223">
        <w:trPr>
          <w:gridAfter w:val="3"/>
          <w:wAfter w:w="184" w:type="dxa"/>
        </w:trPr>
        <w:tc>
          <w:tcPr>
            <w:tcW w:w="4384" w:type="dxa"/>
            <w:gridSpan w:val="5"/>
          </w:tcPr>
          <w:p w14:paraId="2BD90911" w14:textId="77777777" w:rsidR="003B1373" w:rsidRPr="004255AA" w:rsidRDefault="003B1373" w:rsidP="003B1373">
            <w:pPr>
              <w:widowControl w:val="0"/>
              <w:spacing w:line="240" w:lineRule="exact"/>
              <w:jc w:val="both"/>
              <w:rPr>
                <w:rFonts w:cs="Arial"/>
                <w:color w:val="FF0000"/>
                <w:lang w:val="it-IT"/>
              </w:rPr>
            </w:pPr>
            <w:bookmarkStart w:id="80" w:name="_Hlk23863272"/>
          </w:p>
        </w:tc>
        <w:tc>
          <w:tcPr>
            <w:tcW w:w="1014" w:type="dxa"/>
            <w:gridSpan w:val="3"/>
          </w:tcPr>
          <w:p w14:paraId="403D8986" w14:textId="77777777" w:rsidR="003B1373" w:rsidRPr="004255AA" w:rsidRDefault="003B1373" w:rsidP="003B1373">
            <w:pPr>
              <w:widowControl w:val="0"/>
              <w:spacing w:line="240" w:lineRule="exact"/>
              <w:ind w:right="105"/>
              <w:jc w:val="both"/>
              <w:rPr>
                <w:rFonts w:cs="Arial"/>
                <w:i/>
                <w:color w:val="FF0000"/>
                <w:lang w:val="it-IT"/>
              </w:rPr>
            </w:pPr>
          </w:p>
        </w:tc>
        <w:tc>
          <w:tcPr>
            <w:tcW w:w="3932" w:type="dxa"/>
            <w:gridSpan w:val="2"/>
          </w:tcPr>
          <w:p w14:paraId="13D1A3F0" w14:textId="77777777" w:rsidR="003B1373" w:rsidRPr="004255AA" w:rsidRDefault="003B1373" w:rsidP="003B1373">
            <w:pPr>
              <w:widowControl w:val="0"/>
              <w:ind w:right="6"/>
              <w:jc w:val="both"/>
              <w:rPr>
                <w:rFonts w:cs="Arial"/>
                <w:color w:val="FF0000"/>
                <w:lang w:val="it-IT"/>
              </w:rPr>
            </w:pPr>
          </w:p>
        </w:tc>
      </w:tr>
      <w:tr w:rsidR="003B1373" w:rsidRPr="00D2556A" w14:paraId="3FB2D063" w14:textId="77777777" w:rsidTr="00EC3223">
        <w:trPr>
          <w:gridAfter w:val="3"/>
          <w:wAfter w:w="184" w:type="dxa"/>
        </w:trPr>
        <w:tc>
          <w:tcPr>
            <w:tcW w:w="4384" w:type="dxa"/>
            <w:gridSpan w:val="5"/>
          </w:tcPr>
          <w:p w14:paraId="2708A80B" w14:textId="77777777" w:rsidR="003B1373" w:rsidRPr="004255AA" w:rsidRDefault="003B1373" w:rsidP="003B1373">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014" w:type="dxa"/>
            <w:gridSpan w:val="3"/>
          </w:tcPr>
          <w:p w14:paraId="12237B1A" w14:textId="77777777" w:rsidR="003B1373" w:rsidRPr="004255AA" w:rsidRDefault="003B1373" w:rsidP="003B1373">
            <w:pPr>
              <w:widowControl w:val="0"/>
              <w:spacing w:line="240" w:lineRule="exact"/>
              <w:ind w:right="105"/>
              <w:jc w:val="both"/>
              <w:rPr>
                <w:rFonts w:cs="Arial"/>
                <w:i/>
                <w:color w:val="FF0000"/>
                <w:lang w:val="de-DE"/>
              </w:rPr>
            </w:pPr>
          </w:p>
        </w:tc>
        <w:tc>
          <w:tcPr>
            <w:tcW w:w="3932" w:type="dxa"/>
            <w:gridSpan w:val="2"/>
          </w:tcPr>
          <w:p w14:paraId="1AEAE07D" w14:textId="13437793" w:rsidR="003B1373" w:rsidRPr="00B10867" w:rsidRDefault="003B1373" w:rsidP="003B1373">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3B1373" w:rsidRPr="00D2556A" w14:paraId="2CFD5E67" w14:textId="77777777" w:rsidTr="00EC3223">
        <w:trPr>
          <w:gridAfter w:val="3"/>
          <w:wAfter w:w="184" w:type="dxa"/>
        </w:trPr>
        <w:tc>
          <w:tcPr>
            <w:tcW w:w="4384" w:type="dxa"/>
            <w:gridSpan w:val="5"/>
          </w:tcPr>
          <w:p w14:paraId="49F1298D" w14:textId="77777777" w:rsidR="003B1373" w:rsidRPr="000E4DF3" w:rsidRDefault="003B1373" w:rsidP="003B1373">
            <w:pPr>
              <w:widowControl w:val="0"/>
              <w:spacing w:line="240" w:lineRule="exact"/>
              <w:jc w:val="both"/>
              <w:rPr>
                <w:rFonts w:cs="Arial"/>
                <w:lang w:val="it-IT"/>
              </w:rPr>
            </w:pPr>
          </w:p>
        </w:tc>
        <w:tc>
          <w:tcPr>
            <w:tcW w:w="1014" w:type="dxa"/>
            <w:gridSpan w:val="3"/>
          </w:tcPr>
          <w:p w14:paraId="43D3D9EB" w14:textId="77777777" w:rsidR="003B1373" w:rsidRPr="000E4DF3" w:rsidRDefault="003B1373" w:rsidP="003B1373">
            <w:pPr>
              <w:widowControl w:val="0"/>
              <w:spacing w:line="240" w:lineRule="exact"/>
              <w:ind w:right="105"/>
              <w:jc w:val="both"/>
              <w:rPr>
                <w:rFonts w:cs="Arial"/>
                <w:i/>
                <w:color w:val="FF0000"/>
                <w:lang w:val="it-IT"/>
              </w:rPr>
            </w:pPr>
          </w:p>
        </w:tc>
        <w:tc>
          <w:tcPr>
            <w:tcW w:w="3932" w:type="dxa"/>
            <w:gridSpan w:val="2"/>
          </w:tcPr>
          <w:p w14:paraId="315BE217" w14:textId="77777777" w:rsidR="003B1373" w:rsidRPr="004255AA" w:rsidRDefault="003B1373" w:rsidP="003B1373">
            <w:pPr>
              <w:widowControl w:val="0"/>
              <w:shd w:val="clear" w:color="auto" w:fill="FFFFFF" w:themeFill="background1"/>
              <w:spacing w:line="240" w:lineRule="exact"/>
              <w:ind w:right="6"/>
              <w:jc w:val="both"/>
              <w:outlineLvl w:val="0"/>
              <w:rPr>
                <w:rFonts w:cs="Arial"/>
                <w:lang w:val="it-IT"/>
              </w:rPr>
            </w:pPr>
          </w:p>
        </w:tc>
      </w:tr>
      <w:bookmarkEnd w:id="79"/>
      <w:bookmarkEnd w:id="80"/>
      <w:tr w:rsidR="003B1373" w:rsidRPr="00D2556A" w14:paraId="2D3B5D25" w14:textId="77777777" w:rsidTr="00EC3223">
        <w:trPr>
          <w:gridAfter w:val="3"/>
          <w:wAfter w:w="184" w:type="dxa"/>
        </w:trPr>
        <w:tc>
          <w:tcPr>
            <w:tcW w:w="4384" w:type="dxa"/>
            <w:gridSpan w:val="5"/>
          </w:tcPr>
          <w:p w14:paraId="0F1B6B4A" w14:textId="06FED84A" w:rsidR="003B1373" w:rsidRPr="007A0392" w:rsidRDefault="003B1373" w:rsidP="003B1373">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1014" w:type="dxa"/>
            <w:gridSpan w:val="3"/>
          </w:tcPr>
          <w:p w14:paraId="29EFAF81" w14:textId="77777777" w:rsidR="003B1373" w:rsidRPr="007A0392" w:rsidRDefault="003B1373" w:rsidP="003B1373">
            <w:pPr>
              <w:widowControl w:val="0"/>
              <w:jc w:val="both"/>
              <w:rPr>
                <w:rFonts w:cs="Arial"/>
                <w:lang w:val="de-DE"/>
              </w:rPr>
            </w:pPr>
          </w:p>
        </w:tc>
        <w:tc>
          <w:tcPr>
            <w:tcW w:w="3932" w:type="dxa"/>
            <w:gridSpan w:val="2"/>
          </w:tcPr>
          <w:p w14:paraId="6B2CB57D" w14:textId="118A3855" w:rsidR="003B1373" w:rsidRPr="00A9330C" w:rsidRDefault="003B1373" w:rsidP="003B1373">
            <w:pPr>
              <w:widowControl w:val="0"/>
              <w:ind w:right="6"/>
              <w:jc w:val="both"/>
              <w:rPr>
                <w:rFonts w:cs="Arial"/>
                <w:color w:val="FF0000"/>
                <w:lang w:val="it-IT"/>
              </w:rPr>
            </w:pPr>
            <w:r w:rsidRPr="007A0392">
              <w:rPr>
                <w:rFonts w:cs="Arial"/>
                <w:lang w:val="it-IT"/>
              </w:rPr>
              <w:t>La gara sarà aperta nella seduta non aperta alla presenza del pubblico</w:t>
            </w:r>
            <w:r>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3B1373" w:rsidRPr="00D2556A" w14:paraId="3A932F19" w14:textId="77777777" w:rsidTr="00EC3223">
        <w:trPr>
          <w:gridAfter w:val="3"/>
          <w:wAfter w:w="184" w:type="dxa"/>
        </w:trPr>
        <w:tc>
          <w:tcPr>
            <w:tcW w:w="4384" w:type="dxa"/>
            <w:gridSpan w:val="5"/>
          </w:tcPr>
          <w:p w14:paraId="59711B19" w14:textId="77777777" w:rsidR="003B1373" w:rsidRPr="00F37CFD" w:rsidRDefault="003B1373" w:rsidP="003B1373">
            <w:pPr>
              <w:widowControl w:val="0"/>
              <w:spacing w:line="240" w:lineRule="exact"/>
              <w:jc w:val="both"/>
              <w:rPr>
                <w:rFonts w:cs="Arial"/>
                <w:lang w:val="it-IT"/>
              </w:rPr>
            </w:pPr>
          </w:p>
        </w:tc>
        <w:tc>
          <w:tcPr>
            <w:tcW w:w="1014" w:type="dxa"/>
            <w:gridSpan w:val="3"/>
          </w:tcPr>
          <w:p w14:paraId="632972EF" w14:textId="77777777" w:rsidR="003B1373" w:rsidRPr="00F37CFD" w:rsidRDefault="003B1373" w:rsidP="003B1373">
            <w:pPr>
              <w:widowControl w:val="0"/>
              <w:jc w:val="both"/>
              <w:rPr>
                <w:rFonts w:cs="Arial"/>
                <w:lang w:val="it-IT"/>
              </w:rPr>
            </w:pPr>
          </w:p>
        </w:tc>
        <w:tc>
          <w:tcPr>
            <w:tcW w:w="3932" w:type="dxa"/>
            <w:gridSpan w:val="2"/>
          </w:tcPr>
          <w:p w14:paraId="482B2765" w14:textId="77777777" w:rsidR="003B1373" w:rsidRPr="00A9330C" w:rsidRDefault="003B1373" w:rsidP="003B1373">
            <w:pPr>
              <w:widowControl w:val="0"/>
              <w:ind w:right="6"/>
              <w:jc w:val="both"/>
              <w:rPr>
                <w:rFonts w:cs="Arial"/>
                <w:lang w:val="it-IT"/>
              </w:rPr>
            </w:pPr>
          </w:p>
        </w:tc>
      </w:tr>
      <w:tr w:rsidR="003B1373" w:rsidRPr="00D2556A" w14:paraId="1F67D377" w14:textId="77777777" w:rsidTr="00EC3223">
        <w:trPr>
          <w:gridAfter w:val="3"/>
          <w:wAfter w:w="184" w:type="dxa"/>
        </w:trPr>
        <w:tc>
          <w:tcPr>
            <w:tcW w:w="4384" w:type="dxa"/>
            <w:gridSpan w:val="5"/>
          </w:tcPr>
          <w:p w14:paraId="3B82B104" w14:textId="04FD78F5" w:rsidR="003B1373" w:rsidRPr="00FE7575" w:rsidRDefault="003B1373" w:rsidP="003B1373">
            <w:pPr>
              <w:widowControl w:val="0"/>
              <w:spacing w:line="240" w:lineRule="exact"/>
              <w:jc w:val="both"/>
              <w:rPr>
                <w:rFonts w:cs="Arial"/>
                <w:b/>
                <w:color w:val="FF0000"/>
                <w:lang w:val="de-DE"/>
              </w:rPr>
            </w:pPr>
            <w:r w:rsidRPr="00FE7575">
              <w:rPr>
                <w:rFonts w:cs="Arial"/>
                <w:color w:val="FF0000"/>
                <w:lang w:val="de-DE"/>
              </w:rPr>
              <w:t>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p>
        </w:tc>
        <w:tc>
          <w:tcPr>
            <w:tcW w:w="1014" w:type="dxa"/>
            <w:gridSpan w:val="3"/>
          </w:tcPr>
          <w:p w14:paraId="1FCDC59D" w14:textId="77777777" w:rsidR="003B1373" w:rsidRPr="00FE7575" w:rsidRDefault="003B1373" w:rsidP="003B1373">
            <w:pPr>
              <w:widowControl w:val="0"/>
              <w:rPr>
                <w:rFonts w:cs="Arial"/>
                <w:color w:val="FF0000"/>
                <w:lang w:val="de-DE"/>
              </w:rPr>
            </w:pPr>
          </w:p>
        </w:tc>
        <w:tc>
          <w:tcPr>
            <w:tcW w:w="3932" w:type="dxa"/>
            <w:gridSpan w:val="2"/>
          </w:tcPr>
          <w:p w14:paraId="39D44500" w14:textId="0F1FA81D" w:rsidR="003B1373" w:rsidRPr="00FE7575" w:rsidRDefault="003B1373" w:rsidP="003B1373">
            <w:pPr>
              <w:jc w:val="both"/>
              <w:rPr>
                <w:rFonts w:cs="Arial"/>
                <w:color w:val="FF0000"/>
                <w:lang w:val="it-IT"/>
              </w:rPr>
            </w:pPr>
            <w:r w:rsidRPr="00FE7575">
              <w:rPr>
                <w:rFonts w:cs="Arial"/>
                <w:color w:val="FF0000"/>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p>
        </w:tc>
      </w:tr>
      <w:tr w:rsidR="003B1373" w:rsidRPr="00D2556A" w14:paraId="4E85D5CB" w14:textId="77777777" w:rsidTr="00EC3223">
        <w:trPr>
          <w:gridAfter w:val="3"/>
          <w:wAfter w:w="184" w:type="dxa"/>
        </w:trPr>
        <w:tc>
          <w:tcPr>
            <w:tcW w:w="4384" w:type="dxa"/>
            <w:gridSpan w:val="5"/>
          </w:tcPr>
          <w:p w14:paraId="4BC58566" w14:textId="77777777" w:rsidR="003B1373" w:rsidRPr="000A3EBE" w:rsidRDefault="003B1373" w:rsidP="003B1373">
            <w:pPr>
              <w:widowControl w:val="0"/>
              <w:spacing w:line="240" w:lineRule="exact"/>
              <w:jc w:val="both"/>
              <w:rPr>
                <w:rFonts w:cs="Arial"/>
                <w:color w:val="FF0000"/>
                <w:lang w:val="it-IT"/>
              </w:rPr>
            </w:pPr>
          </w:p>
        </w:tc>
        <w:tc>
          <w:tcPr>
            <w:tcW w:w="1014" w:type="dxa"/>
            <w:gridSpan w:val="3"/>
          </w:tcPr>
          <w:p w14:paraId="739B6C53" w14:textId="77777777" w:rsidR="003B1373" w:rsidRPr="000A3EBE" w:rsidRDefault="003B1373" w:rsidP="003B1373">
            <w:pPr>
              <w:widowControl w:val="0"/>
              <w:rPr>
                <w:rFonts w:cs="Arial"/>
                <w:color w:val="FF0000"/>
                <w:lang w:val="it-IT"/>
              </w:rPr>
            </w:pPr>
          </w:p>
        </w:tc>
        <w:tc>
          <w:tcPr>
            <w:tcW w:w="3932" w:type="dxa"/>
            <w:gridSpan w:val="2"/>
          </w:tcPr>
          <w:p w14:paraId="2C9796ED" w14:textId="77777777" w:rsidR="003B1373" w:rsidRPr="00A9330C" w:rsidRDefault="003B1373" w:rsidP="003B1373">
            <w:pPr>
              <w:jc w:val="both"/>
              <w:rPr>
                <w:rFonts w:cs="Arial"/>
                <w:color w:val="FF0000"/>
                <w:lang w:val="it-IT"/>
              </w:rPr>
            </w:pPr>
          </w:p>
        </w:tc>
      </w:tr>
      <w:tr w:rsidR="003B1373" w:rsidRPr="00D2556A" w14:paraId="0FBE7984" w14:textId="77777777" w:rsidTr="00EC3223">
        <w:trPr>
          <w:gridAfter w:val="3"/>
          <w:wAfter w:w="184" w:type="dxa"/>
        </w:trPr>
        <w:tc>
          <w:tcPr>
            <w:tcW w:w="4384" w:type="dxa"/>
            <w:gridSpan w:val="5"/>
          </w:tcPr>
          <w:p w14:paraId="40E00A9D" w14:textId="5AE33B92" w:rsidR="003B1373" w:rsidRPr="00E51BA7" w:rsidRDefault="003B1373" w:rsidP="003B1373">
            <w:pPr>
              <w:widowControl w:val="0"/>
              <w:spacing w:line="240" w:lineRule="exact"/>
              <w:jc w:val="both"/>
              <w:rPr>
                <w:rFonts w:cs="Arial"/>
                <w:lang w:val="de-DE" w:eastAsia="it-IT"/>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1014" w:type="dxa"/>
            <w:gridSpan w:val="3"/>
          </w:tcPr>
          <w:p w14:paraId="6E03EDF7" w14:textId="77777777" w:rsidR="003B1373" w:rsidRPr="00E51BA7" w:rsidRDefault="003B1373" w:rsidP="003B1373">
            <w:pPr>
              <w:widowControl w:val="0"/>
              <w:spacing w:line="240" w:lineRule="exact"/>
              <w:rPr>
                <w:rFonts w:cs="Arial"/>
                <w:b/>
                <w:lang w:val="de-DE"/>
              </w:rPr>
            </w:pPr>
          </w:p>
        </w:tc>
        <w:tc>
          <w:tcPr>
            <w:tcW w:w="3932" w:type="dxa"/>
            <w:gridSpan w:val="2"/>
          </w:tcPr>
          <w:p w14:paraId="64F7C146" w14:textId="4711F85A" w:rsidR="003B1373" w:rsidRPr="00E51BA7" w:rsidRDefault="003B1373" w:rsidP="003B1373">
            <w:pPr>
              <w:widowControl w:val="0"/>
              <w:shd w:val="clear" w:color="auto" w:fill="FFFFFF" w:themeFill="background1"/>
              <w:jc w:val="both"/>
              <w:rPr>
                <w:rFonts w:cs="Arial"/>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3B1373" w:rsidRPr="00D2556A" w14:paraId="03D854B7" w14:textId="77777777" w:rsidTr="00EC3223">
        <w:trPr>
          <w:gridAfter w:val="3"/>
          <w:wAfter w:w="184" w:type="dxa"/>
        </w:trPr>
        <w:tc>
          <w:tcPr>
            <w:tcW w:w="4384" w:type="dxa"/>
            <w:gridSpan w:val="5"/>
          </w:tcPr>
          <w:p w14:paraId="5DD4B149" w14:textId="77777777" w:rsidR="003B1373" w:rsidRPr="00DC7A84" w:rsidRDefault="003B1373" w:rsidP="003B1373">
            <w:pPr>
              <w:widowControl w:val="0"/>
              <w:spacing w:line="240" w:lineRule="exact"/>
              <w:jc w:val="both"/>
              <w:rPr>
                <w:rFonts w:cs="Arial"/>
                <w:color w:val="FF0000"/>
                <w:sz w:val="16"/>
                <w:szCs w:val="16"/>
                <w:highlight w:val="green"/>
                <w:lang w:val="it-IT"/>
              </w:rPr>
            </w:pPr>
          </w:p>
        </w:tc>
        <w:tc>
          <w:tcPr>
            <w:tcW w:w="1014" w:type="dxa"/>
            <w:gridSpan w:val="3"/>
          </w:tcPr>
          <w:p w14:paraId="43A22765" w14:textId="77777777" w:rsidR="003B1373" w:rsidRPr="00DC7A84" w:rsidRDefault="003B1373" w:rsidP="003B1373">
            <w:pPr>
              <w:widowControl w:val="0"/>
              <w:spacing w:line="240" w:lineRule="exact"/>
              <w:rPr>
                <w:rFonts w:cs="Arial"/>
                <w:b/>
                <w:lang w:val="it-IT"/>
              </w:rPr>
            </w:pPr>
          </w:p>
        </w:tc>
        <w:tc>
          <w:tcPr>
            <w:tcW w:w="3932" w:type="dxa"/>
            <w:gridSpan w:val="2"/>
          </w:tcPr>
          <w:p w14:paraId="3ECE1A6B"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D2556A" w14:paraId="6DD34A55" w14:textId="77777777" w:rsidTr="00EC3223">
        <w:trPr>
          <w:gridAfter w:val="3"/>
          <w:wAfter w:w="184" w:type="dxa"/>
        </w:trPr>
        <w:tc>
          <w:tcPr>
            <w:tcW w:w="4384" w:type="dxa"/>
            <w:gridSpan w:val="5"/>
          </w:tcPr>
          <w:p w14:paraId="4FC6B148" w14:textId="3F730ADE" w:rsidR="003B1373" w:rsidRPr="007B23B8" w:rsidRDefault="003B1373" w:rsidP="003B1373">
            <w:pPr>
              <w:widowControl w:val="0"/>
              <w:spacing w:line="240" w:lineRule="exact"/>
              <w:jc w:val="both"/>
              <w:rPr>
                <w:rFonts w:cs="Arial"/>
                <w:color w:val="FF0000"/>
                <w:sz w:val="16"/>
                <w:szCs w:val="16"/>
                <w:highlight w:val="green"/>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1014" w:type="dxa"/>
            <w:gridSpan w:val="3"/>
          </w:tcPr>
          <w:p w14:paraId="148C0980" w14:textId="77777777" w:rsidR="003B1373" w:rsidRPr="00E51BA7" w:rsidRDefault="003B1373" w:rsidP="003B1373">
            <w:pPr>
              <w:widowControl w:val="0"/>
              <w:spacing w:line="240" w:lineRule="exact"/>
              <w:rPr>
                <w:rFonts w:cs="Arial"/>
                <w:b/>
                <w:lang w:val="de-DE"/>
              </w:rPr>
            </w:pPr>
          </w:p>
        </w:tc>
        <w:tc>
          <w:tcPr>
            <w:tcW w:w="3932" w:type="dxa"/>
            <w:gridSpan w:val="2"/>
          </w:tcPr>
          <w:p w14:paraId="0AAA5652" w14:textId="77777777" w:rsidR="003B1373" w:rsidRPr="00396105" w:rsidRDefault="003B1373" w:rsidP="003B1373">
            <w:pPr>
              <w:widowControl w:val="0"/>
              <w:shd w:val="clear" w:color="auto" w:fill="FFFFFF" w:themeFill="background1"/>
              <w:jc w:val="both"/>
              <w:rPr>
                <w:rFonts w:cs="Arial"/>
                <w:lang w:val="it-IT"/>
              </w:rPr>
            </w:pPr>
            <w:r w:rsidRPr="00FE757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5B552E05"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D2556A" w14:paraId="63BEA565" w14:textId="77777777" w:rsidTr="00EC3223">
        <w:trPr>
          <w:gridAfter w:val="3"/>
          <w:wAfter w:w="184" w:type="dxa"/>
        </w:trPr>
        <w:tc>
          <w:tcPr>
            <w:tcW w:w="4384" w:type="dxa"/>
            <w:gridSpan w:val="5"/>
          </w:tcPr>
          <w:p w14:paraId="331E8898" w14:textId="510AC403" w:rsidR="003B1373" w:rsidRPr="00DC7A84" w:rsidRDefault="003B1373" w:rsidP="003B1373">
            <w:pPr>
              <w:widowControl w:val="0"/>
              <w:spacing w:line="240" w:lineRule="exact"/>
              <w:jc w:val="both"/>
              <w:rPr>
                <w:rFonts w:cs="Arial"/>
                <w:strike/>
                <w:highlight w:val="yellow"/>
                <w:lang w:val="it-IT"/>
              </w:rPr>
            </w:pPr>
          </w:p>
        </w:tc>
        <w:tc>
          <w:tcPr>
            <w:tcW w:w="1014" w:type="dxa"/>
            <w:gridSpan w:val="3"/>
          </w:tcPr>
          <w:p w14:paraId="356B0311" w14:textId="77777777" w:rsidR="003B1373" w:rsidRPr="00DC7A84" w:rsidRDefault="003B1373" w:rsidP="003B1373">
            <w:pPr>
              <w:widowControl w:val="0"/>
              <w:spacing w:line="240" w:lineRule="exact"/>
              <w:rPr>
                <w:rFonts w:cs="Arial"/>
                <w:b/>
                <w:u w:val="single"/>
                <w:lang w:val="it-IT"/>
              </w:rPr>
            </w:pPr>
          </w:p>
        </w:tc>
        <w:tc>
          <w:tcPr>
            <w:tcW w:w="3932" w:type="dxa"/>
            <w:gridSpan w:val="2"/>
          </w:tcPr>
          <w:p w14:paraId="65616077" w14:textId="77777777" w:rsidR="003B1373" w:rsidRPr="009C2821" w:rsidRDefault="003B1373" w:rsidP="003B1373">
            <w:pPr>
              <w:widowControl w:val="0"/>
              <w:shd w:val="clear" w:color="auto" w:fill="FFFFFF" w:themeFill="background1"/>
              <w:jc w:val="both"/>
              <w:rPr>
                <w:rFonts w:cs="Arial"/>
                <w:strike/>
                <w:highlight w:val="yellow"/>
                <w:lang w:val="it-IT"/>
              </w:rPr>
            </w:pPr>
          </w:p>
        </w:tc>
      </w:tr>
      <w:tr w:rsidR="003B1373" w:rsidRPr="00D2556A" w14:paraId="19B3E579" w14:textId="77777777" w:rsidTr="00EC3223">
        <w:trPr>
          <w:gridAfter w:val="3"/>
          <w:wAfter w:w="184" w:type="dxa"/>
        </w:trPr>
        <w:tc>
          <w:tcPr>
            <w:tcW w:w="4384" w:type="dxa"/>
            <w:gridSpan w:val="5"/>
          </w:tcPr>
          <w:p w14:paraId="58EB93BE" w14:textId="510B295F" w:rsidR="003B1373" w:rsidRPr="00E51BA7" w:rsidRDefault="003B1373" w:rsidP="003B1373">
            <w:pPr>
              <w:widowControl w:val="0"/>
              <w:spacing w:line="240" w:lineRule="exact"/>
              <w:jc w:val="both"/>
              <w:rPr>
                <w:rFonts w:cs="Arial"/>
                <w:b/>
                <w:u w:val="single"/>
                <w:lang w:val="de-DE"/>
              </w:rPr>
            </w:pPr>
            <w:r w:rsidRPr="00E51BA7">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1014" w:type="dxa"/>
            <w:gridSpan w:val="3"/>
          </w:tcPr>
          <w:p w14:paraId="608FD489" w14:textId="77777777" w:rsidR="003B1373" w:rsidRPr="00E51BA7" w:rsidRDefault="003B1373" w:rsidP="003B1373">
            <w:pPr>
              <w:widowControl w:val="0"/>
              <w:spacing w:line="240" w:lineRule="exact"/>
              <w:rPr>
                <w:rFonts w:cs="Arial"/>
                <w:b/>
                <w:u w:val="single"/>
                <w:lang w:val="de-DE"/>
              </w:rPr>
            </w:pPr>
          </w:p>
        </w:tc>
        <w:tc>
          <w:tcPr>
            <w:tcW w:w="3932" w:type="dxa"/>
            <w:gridSpan w:val="2"/>
          </w:tcPr>
          <w:p w14:paraId="08D976EC" w14:textId="343F1188" w:rsidR="003B1373" w:rsidRPr="00E51BA7" w:rsidRDefault="003B1373" w:rsidP="003B1373">
            <w:pPr>
              <w:widowControl w:val="0"/>
              <w:spacing w:line="240" w:lineRule="exact"/>
              <w:jc w:val="both"/>
              <w:rPr>
                <w:rFonts w:cs="Arial"/>
                <w:b/>
                <w:u w:val="single"/>
                <w:lang w:val="it-IT"/>
              </w:rPr>
            </w:pPr>
            <w:r w:rsidRPr="00E51BA7">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3B1373" w:rsidRPr="00D2556A" w14:paraId="42C6BEB8" w14:textId="77777777" w:rsidTr="00EC3223">
        <w:trPr>
          <w:gridAfter w:val="3"/>
          <w:wAfter w:w="184" w:type="dxa"/>
        </w:trPr>
        <w:tc>
          <w:tcPr>
            <w:tcW w:w="4384" w:type="dxa"/>
            <w:gridSpan w:val="5"/>
          </w:tcPr>
          <w:p w14:paraId="67097046" w14:textId="77777777" w:rsidR="003B1373" w:rsidRPr="002070EB" w:rsidRDefault="003B1373" w:rsidP="003B1373">
            <w:pPr>
              <w:widowControl w:val="0"/>
              <w:spacing w:line="240" w:lineRule="exact"/>
              <w:jc w:val="both"/>
              <w:rPr>
                <w:rFonts w:cs="Arial"/>
                <w:b/>
                <w:u w:val="single"/>
                <w:lang w:val="it-IT"/>
              </w:rPr>
            </w:pPr>
          </w:p>
        </w:tc>
        <w:tc>
          <w:tcPr>
            <w:tcW w:w="1014" w:type="dxa"/>
            <w:gridSpan w:val="3"/>
          </w:tcPr>
          <w:p w14:paraId="70252B3B" w14:textId="77777777" w:rsidR="003B1373" w:rsidRPr="002070EB" w:rsidRDefault="003B1373" w:rsidP="003B1373">
            <w:pPr>
              <w:widowControl w:val="0"/>
              <w:spacing w:line="240" w:lineRule="exact"/>
              <w:rPr>
                <w:rFonts w:cs="Arial"/>
                <w:b/>
                <w:u w:val="single"/>
                <w:lang w:val="it-IT"/>
              </w:rPr>
            </w:pPr>
          </w:p>
        </w:tc>
        <w:tc>
          <w:tcPr>
            <w:tcW w:w="3932" w:type="dxa"/>
            <w:gridSpan w:val="2"/>
          </w:tcPr>
          <w:p w14:paraId="5CF875A9" w14:textId="77777777" w:rsidR="003B1373" w:rsidRPr="002070EB" w:rsidRDefault="003B1373" w:rsidP="003B1373">
            <w:pPr>
              <w:widowControl w:val="0"/>
              <w:spacing w:line="240" w:lineRule="exact"/>
              <w:jc w:val="both"/>
              <w:rPr>
                <w:rFonts w:cs="Arial"/>
                <w:b/>
                <w:u w:val="single"/>
                <w:lang w:val="it-IT"/>
              </w:rPr>
            </w:pPr>
          </w:p>
        </w:tc>
      </w:tr>
      <w:tr w:rsidR="003B1373" w:rsidRPr="00D2556A" w14:paraId="774FF1D0" w14:textId="77777777" w:rsidTr="00EC3223">
        <w:trPr>
          <w:gridAfter w:val="3"/>
          <w:wAfter w:w="184" w:type="dxa"/>
        </w:trPr>
        <w:tc>
          <w:tcPr>
            <w:tcW w:w="4384" w:type="dxa"/>
            <w:gridSpan w:val="5"/>
          </w:tcPr>
          <w:p w14:paraId="25EC9056" w14:textId="7E832150" w:rsidR="003B1373" w:rsidRPr="00E51BA7" w:rsidRDefault="003B1373" w:rsidP="003B1373">
            <w:pPr>
              <w:widowControl w:val="0"/>
              <w:spacing w:line="240" w:lineRule="exact"/>
              <w:jc w:val="both"/>
              <w:rPr>
                <w:rFonts w:cs="Arial"/>
                <w:lang w:val="de-DE"/>
              </w:rPr>
            </w:pPr>
            <w:r w:rsidRPr="00E51BA7">
              <w:rPr>
                <w:rFonts w:cs="Arial"/>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1014" w:type="dxa"/>
            <w:gridSpan w:val="3"/>
          </w:tcPr>
          <w:p w14:paraId="7F69FDCB" w14:textId="77777777" w:rsidR="003B1373" w:rsidRPr="00E51BA7" w:rsidRDefault="003B1373" w:rsidP="003B1373">
            <w:pPr>
              <w:widowControl w:val="0"/>
              <w:spacing w:line="240" w:lineRule="exact"/>
              <w:rPr>
                <w:rFonts w:cs="Arial"/>
                <w:lang w:val="de-DE"/>
              </w:rPr>
            </w:pPr>
          </w:p>
        </w:tc>
        <w:tc>
          <w:tcPr>
            <w:tcW w:w="3932" w:type="dxa"/>
            <w:gridSpan w:val="2"/>
          </w:tcPr>
          <w:p w14:paraId="203A4AAF" w14:textId="2990E4C5" w:rsidR="003B1373" w:rsidRPr="00E51BA7" w:rsidRDefault="003B1373" w:rsidP="003B1373">
            <w:pPr>
              <w:widowControl w:val="0"/>
              <w:spacing w:line="240" w:lineRule="exact"/>
              <w:jc w:val="both"/>
              <w:rPr>
                <w:rFonts w:cs="Arial"/>
                <w:lang w:val="it-IT"/>
              </w:rPr>
            </w:pPr>
            <w:r w:rsidRPr="00E51BA7">
              <w:rPr>
                <w:rFonts w:cs="Arial"/>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3B1373" w:rsidRPr="00D2556A" w14:paraId="24FDC24F" w14:textId="77777777" w:rsidTr="00EC3223">
        <w:trPr>
          <w:gridAfter w:val="3"/>
          <w:wAfter w:w="184" w:type="dxa"/>
        </w:trPr>
        <w:tc>
          <w:tcPr>
            <w:tcW w:w="4384" w:type="dxa"/>
            <w:gridSpan w:val="5"/>
          </w:tcPr>
          <w:p w14:paraId="50FCBB63" w14:textId="77777777" w:rsidR="003B1373" w:rsidRPr="002070EB" w:rsidRDefault="003B1373" w:rsidP="003B1373">
            <w:pPr>
              <w:widowControl w:val="0"/>
              <w:spacing w:line="240" w:lineRule="exact"/>
              <w:jc w:val="both"/>
              <w:rPr>
                <w:rFonts w:cs="Arial"/>
                <w:b/>
                <w:bCs/>
                <w:noProof w:val="0"/>
                <w:lang w:val="it-IT" w:eastAsia="de-DE"/>
              </w:rPr>
            </w:pPr>
          </w:p>
        </w:tc>
        <w:tc>
          <w:tcPr>
            <w:tcW w:w="1014" w:type="dxa"/>
            <w:gridSpan w:val="3"/>
          </w:tcPr>
          <w:p w14:paraId="0AADA481" w14:textId="77777777" w:rsidR="003B1373" w:rsidRPr="002070EB" w:rsidRDefault="003B1373" w:rsidP="003B1373">
            <w:pPr>
              <w:widowControl w:val="0"/>
              <w:spacing w:line="240" w:lineRule="exact"/>
              <w:rPr>
                <w:rFonts w:cs="Arial"/>
                <w:b/>
                <w:lang w:val="it-IT"/>
              </w:rPr>
            </w:pPr>
          </w:p>
        </w:tc>
        <w:tc>
          <w:tcPr>
            <w:tcW w:w="3932" w:type="dxa"/>
            <w:gridSpan w:val="2"/>
          </w:tcPr>
          <w:p w14:paraId="428C8CAE" w14:textId="77777777" w:rsidR="003B1373" w:rsidRPr="002070EB" w:rsidRDefault="003B1373" w:rsidP="003B1373">
            <w:pPr>
              <w:widowControl w:val="0"/>
              <w:spacing w:line="240" w:lineRule="exact"/>
              <w:jc w:val="both"/>
              <w:rPr>
                <w:rFonts w:cs="Arial"/>
                <w:b/>
                <w:noProof w:val="0"/>
                <w:lang w:val="it-IT"/>
              </w:rPr>
            </w:pPr>
          </w:p>
        </w:tc>
      </w:tr>
      <w:tr w:rsidR="003B1373" w:rsidRPr="00D2556A" w14:paraId="7AFDF619" w14:textId="77777777" w:rsidTr="00EC3223">
        <w:trPr>
          <w:gridAfter w:val="3"/>
          <w:wAfter w:w="184" w:type="dxa"/>
        </w:trPr>
        <w:tc>
          <w:tcPr>
            <w:tcW w:w="4384" w:type="dxa"/>
            <w:gridSpan w:val="5"/>
          </w:tcPr>
          <w:p w14:paraId="36141509" w14:textId="77777777" w:rsidR="003B1373" w:rsidRPr="002070EB" w:rsidRDefault="003B1373" w:rsidP="003B1373">
            <w:pPr>
              <w:widowControl w:val="0"/>
              <w:spacing w:line="240" w:lineRule="exact"/>
              <w:jc w:val="both"/>
              <w:rPr>
                <w:rFonts w:cs="Arial"/>
                <w:bCs/>
                <w:noProof w:val="0"/>
                <w:lang w:val="de-DE" w:eastAsia="it-IT"/>
              </w:rPr>
            </w:pPr>
            <w:r w:rsidRPr="002070EB">
              <w:rPr>
                <w:rFonts w:cs="Arial"/>
                <w:lang w:val="de-DE"/>
              </w:rPr>
              <w:t>Bei begründeten Zweifeln über die tatsächliche Erfüllung der allgemeinen und besonderen Anforderungen und/oder bei notorischen Tatsachen zulasten der Teilnehmer/Hilfssubjekte kann die Vergabestelle Überprüfungen vornehmen.</w:t>
            </w:r>
          </w:p>
        </w:tc>
        <w:tc>
          <w:tcPr>
            <w:tcW w:w="1014" w:type="dxa"/>
            <w:gridSpan w:val="3"/>
          </w:tcPr>
          <w:p w14:paraId="3B77C6EC" w14:textId="77777777" w:rsidR="003B1373" w:rsidRPr="002070EB" w:rsidRDefault="003B1373" w:rsidP="003B1373">
            <w:pPr>
              <w:widowControl w:val="0"/>
              <w:spacing w:line="240" w:lineRule="exact"/>
              <w:rPr>
                <w:rFonts w:cs="Arial"/>
                <w:lang w:val="de-DE"/>
              </w:rPr>
            </w:pPr>
          </w:p>
        </w:tc>
        <w:tc>
          <w:tcPr>
            <w:tcW w:w="3932" w:type="dxa"/>
            <w:gridSpan w:val="2"/>
          </w:tcPr>
          <w:p w14:paraId="7D171E9A" w14:textId="77777777" w:rsidR="003B1373" w:rsidRPr="002070EB" w:rsidRDefault="003B1373" w:rsidP="003B1373">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3B1373" w:rsidRPr="00D2556A" w14:paraId="2CBAFDC3" w14:textId="77777777" w:rsidTr="00EC3223">
        <w:trPr>
          <w:gridAfter w:val="3"/>
          <w:wAfter w:w="184" w:type="dxa"/>
        </w:trPr>
        <w:tc>
          <w:tcPr>
            <w:tcW w:w="4384" w:type="dxa"/>
            <w:gridSpan w:val="5"/>
          </w:tcPr>
          <w:p w14:paraId="7BD71C88" w14:textId="77777777" w:rsidR="003B1373" w:rsidRPr="002070EB" w:rsidRDefault="003B1373" w:rsidP="003B1373">
            <w:pPr>
              <w:widowControl w:val="0"/>
              <w:spacing w:line="240" w:lineRule="exact"/>
              <w:jc w:val="both"/>
              <w:rPr>
                <w:rFonts w:cs="Arial"/>
                <w:b/>
                <w:bCs/>
                <w:noProof w:val="0"/>
                <w:lang w:val="it-IT" w:eastAsia="it-IT"/>
              </w:rPr>
            </w:pPr>
          </w:p>
        </w:tc>
        <w:tc>
          <w:tcPr>
            <w:tcW w:w="1014" w:type="dxa"/>
            <w:gridSpan w:val="3"/>
          </w:tcPr>
          <w:p w14:paraId="066E8C90" w14:textId="77777777" w:rsidR="003B1373" w:rsidRPr="002070EB" w:rsidRDefault="003B1373" w:rsidP="003B1373">
            <w:pPr>
              <w:widowControl w:val="0"/>
              <w:spacing w:line="240" w:lineRule="exact"/>
              <w:rPr>
                <w:rFonts w:cs="Arial"/>
                <w:b/>
                <w:lang w:val="it-IT"/>
              </w:rPr>
            </w:pPr>
          </w:p>
        </w:tc>
        <w:tc>
          <w:tcPr>
            <w:tcW w:w="3932" w:type="dxa"/>
            <w:gridSpan w:val="2"/>
          </w:tcPr>
          <w:p w14:paraId="5A132D3A" w14:textId="77777777" w:rsidR="003B1373" w:rsidRPr="002070EB" w:rsidRDefault="003B1373" w:rsidP="003B1373">
            <w:pPr>
              <w:pStyle w:val="Rientrocorpodeltesto"/>
              <w:widowControl w:val="0"/>
              <w:tabs>
                <w:tab w:val="left" w:pos="8496"/>
              </w:tabs>
              <w:spacing w:after="0" w:line="240" w:lineRule="exact"/>
              <w:ind w:left="0"/>
              <w:jc w:val="both"/>
              <w:rPr>
                <w:rFonts w:cs="Arial"/>
                <w:b/>
                <w:bCs/>
                <w:lang w:val="it-IT"/>
              </w:rPr>
            </w:pPr>
          </w:p>
        </w:tc>
      </w:tr>
      <w:tr w:rsidR="003B1373" w:rsidRPr="00D2556A" w14:paraId="0EFD5D3A" w14:textId="77777777" w:rsidTr="00EC3223">
        <w:trPr>
          <w:gridAfter w:val="3"/>
          <w:wAfter w:w="184" w:type="dxa"/>
        </w:trPr>
        <w:tc>
          <w:tcPr>
            <w:tcW w:w="4384" w:type="dxa"/>
            <w:gridSpan w:val="5"/>
          </w:tcPr>
          <w:p w14:paraId="1CA5E6B4" w14:textId="77777777" w:rsidR="003B1373" w:rsidRPr="002070EB" w:rsidRDefault="003B1373" w:rsidP="003B1373">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1014" w:type="dxa"/>
            <w:gridSpan w:val="3"/>
          </w:tcPr>
          <w:p w14:paraId="23903819" w14:textId="77777777" w:rsidR="003B1373" w:rsidRPr="002070EB" w:rsidRDefault="003B1373" w:rsidP="003B1373">
            <w:pPr>
              <w:widowControl w:val="0"/>
              <w:spacing w:line="240" w:lineRule="exact"/>
              <w:rPr>
                <w:rFonts w:cs="Arial"/>
                <w:b/>
                <w:lang w:val="de-DE"/>
              </w:rPr>
            </w:pPr>
          </w:p>
        </w:tc>
        <w:tc>
          <w:tcPr>
            <w:tcW w:w="3932" w:type="dxa"/>
            <w:gridSpan w:val="2"/>
          </w:tcPr>
          <w:p w14:paraId="6EC4CD1A" w14:textId="77777777" w:rsidR="003B1373" w:rsidRPr="002070EB" w:rsidRDefault="003B1373" w:rsidP="003B1373">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3B1373" w:rsidRPr="00D2556A" w14:paraId="08136237" w14:textId="77777777" w:rsidTr="00EC3223">
        <w:trPr>
          <w:gridAfter w:val="3"/>
          <w:wAfter w:w="184" w:type="dxa"/>
        </w:trPr>
        <w:tc>
          <w:tcPr>
            <w:tcW w:w="4384" w:type="dxa"/>
            <w:gridSpan w:val="5"/>
          </w:tcPr>
          <w:p w14:paraId="28EE3A6F" w14:textId="77777777" w:rsidR="003B1373" w:rsidRPr="002070EB" w:rsidRDefault="003B1373" w:rsidP="003B1373">
            <w:pPr>
              <w:pStyle w:val="Default"/>
              <w:widowControl w:val="0"/>
              <w:spacing w:line="240" w:lineRule="exact"/>
              <w:jc w:val="both"/>
              <w:rPr>
                <w:rFonts w:cs="Arial"/>
                <w:b/>
                <w:color w:val="auto"/>
                <w:sz w:val="20"/>
                <w:szCs w:val="20"/>
                <w:u w:val="single"/>
              </w:rPr>
            </w:pPr>
          </w:p>
        </w:tc>
        <w:tc>
          <w:tcPr>
            <w:tcW w:w="1014" w:type="dxa"/>
            <w:gridSpan w:val="3"/>
          </w:tcPr>
          <w:p w14:paraId="56448F49" w14:textId="77777777" w:rsidR="003B1373" w:rsidRPr="002070EB" w:rsidRDefault="003B1373" w:rsidP="003B1373">
            <w:pPr>
              <w:widowControl w:val="0"/>
              <w:spacing w:line="240" w:lineRule="exact"/>
              <w:ind w:right="180"/>
              <w:rPr>
                <w:rFonts w:cs="Arial"/>
                <w:lang w:val="it-IT"/>
              </w:rPr>
            </w:pPr>
          </w:p>
        </w:tc>
        <w:tc>
          <w:tcPr>
            <w:tcW w:w="3932" w:type="dxa"/>
            <w:gridSpan w:val="2"/>
          </w:tcPr>
          <w:p w14:paraId="1F39D0FE" w14:textId="77777777" w:rsidR="003B1373" w:rsidRPr="002070EB" w:rsidRDefault="003B1373" w:rsidP="003B1373">
            <w:pPr>
              <w:widowControl w:val="0"/>
              <w:spacing w:line="240" w:lineRule="exact"/>
              <w:jc w:val="both"/>
              <w:rPr>
                <w:rFonts w:cs="Arial"/>
                <w:b/>
                <w:u w:val="single"/>
                <w:lang w:val="it-IT" w:eastAsia="it-IT"/>
              </w:rPr>
            </w:pPr>
          </w:p>
        </w:tc>
      </w:tr>
      <w:tr w:rsidR="003B1373" w:rsidRPr="00D2556A" w14:paraId="0CA5AF3C" w14:textId="77777777" w:rsidTr="00EC3223">
        <w:trPr>
          <w:gridAfter w:val="3"/>
          <w:wAfter w:w="184" w:type="dxa"/>
        </w:trPr>
        <w:tc>
          <w:tcPr>
            <w:tcW w:w="4384" w:type="dxa"/>
            <w:gridSpan w:val="5"/>
          </w:tcPr>
          <w:p w14:paraId="6AAB8576" w14:textId="77777777" w:rsidR="003B1373" w:rsidRPr="00A9330C" w:rsidRDefault="003B1373" w:rsidP="003B1373">
            <w:pPr>
              <w:widowControl w:val="0"/>
              <w:ind w:right="-6"/>
              <w:jc w:val="both"/>
              <w:rPr>
                <w:rFonts w:cs="Arial"/>
                <w:lang w:val="de-DE"/>
              </w:rPr>
            </w:pPr>
            <w:r w:rsidRPr="00A9330C">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512BE385" w14:textId="77777777" w:rsidR="003B1373" w:rsidRPr="00A9330C" w:rsidRDefault="003B1373" w:rsidP="003B1373">
            <w:pPr>
              <w:widowControl w:val="0"/>
              <w:ind w:right="62"/>
              <w:jc w:val="both"/>
              <w:rPr>
                <w:rFonts w:cs="Arial"/>
                <w:lang w:val="de-DE"/>
              </w:rPr>
            </w:pPr>
          </w:p>
          <w:p w14:paraId="1BC4557D" w14:textId="026B8322" w:rsidR="003B1373" w:rsidRPr="00B703C9" w:rsidRDefault="003B1373" w:rsidP="003B1373">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1014" w:type="dxa"/>
            <w:gridSpan w:val="3"/>
          </w:tcPr>
          <w:p w14:paraId="56104CAA" w14:textId="77777777" w:rsidR="003B1373" w:rsidRPr="00A9330C" w:rsidRDefault="003B1373" w:rsidP="003B1373">
            <w:pPr>
              <w:widowControl w:val="0"/>
              <w:spacing w:line="240" w:lineRule="exact"/>
              <w:ind w:right="180"/>
              <w:rPr>
                <w:rFonts w:cs="Arial"/>
                <w:lang w:val="de-DE"/>
              </w:rPr>
            </w:pPr>
          </w:p>
        </w:tc>
        <w:tc>
          <w:tcPr>
            <w:tcW w:w="3932" w:type="dxa"/>
            <w:gridSpan w:val="2"/>
          </w:tcPr>
          <w:p w14:paraId="4A59EEB3" w14:textId="35BD80EA" w:rsidR="003B1373" w:rsidRPr="00A9330C" w:rsidRDefault="003B1373" w:rsidP="003B1373">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candidati ammessi il giorno e l’ora della seduta riservata  in cui verrà comunicato l’esito dei controlli della documentazione amministrativa.  </w:t>
            </w:r>
          </w:p>
          <w:p w14:paraId="772713CE" w14:textId="77777777" w:rsidR="003B1373" w:rsidRPr="00A9330C" w:rsidRDefault="003B1373" w:rsidP="003B1373">
            <w:pPr>
              <w:widowControl w:val="0"/>
              <w:shd w:val="clear" w:color="auto" w:fill="FFFFFF" w:themeFill="background1"/>
              <w:jc w:val="both"/>
              <w:rPr>
                <w:rFonts w:cs="Arial"/>
                <w:lang w:val="it-IT"/>
              </w:rPr>
            </w:pPr>
          </w:p>
          <w:p w14:paraId="312FAA51" w14:textId="6A96F6AE" w:rsidR="003B1373" w:rsidRPr="00B703C9" w:rsidRDefault="003B1373" w:rsidP="003B1373">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3B1373" w:rsidRPr="00D2556A" w14:paraId="05DB4E7A" w14:textId="77777777" w:rsidTr="00EC3223">
        <w:trPr>
          <w:gridAfter w:val="3"/>
          <w:wAfter w:w="184" w:type="dxa"/>
        </w:trPr>
        <w:tc>
          <w:tcPr>
            <w:tcW w:w="4384" w:type="dxa"/>
            <w:gridSpan w:val="5"/>
          </w:tcPr>
          <w:p w14:paraId="132B8C57" w14:textId="77777777" w:rsidR="003B1373" w:rsidRPr="009B1BDA" w:rsidRDefault="003B1373" w:rsidP="003B1373">
            <w:pPr>
              <w:widowControl w:val="0"/>
              <w:ind w:right="-6"/>
              <w:jc w:val="both"/>
              <w:rPr>
                <w:rFonts w:cs="Arial"/>
                <w:lang w:val="it-IT"/>
              </w:rPr>
            </w:pPr>
          </w:p>
        </w:tc>
        <w:tc>
          <w:tcPr>
            <w:tcW w:w="1014" w:type="dxa"/>
            <w:gridSpan w:val="3"/>
          </w:tcPr>
          <w:p w14:paraId="08B39DCE" w14:textId="77777777" w:rsidR="003B1373" w:rsidRPr="009B1BDA" w:rsidRDefault="003B1373" w:rsidP="003B1373">
            <w:pPr>
              <w:widowControl w:val="0"/>
              <w:spacing w:line="240" w:lineRule="exact"/>
              <w:ind w:right="180"/>
              <w:rPr>
                <w:rFonts w:cs="Arial"/>
                <w:lang w:val="it-IT"/>
              </w:rPr>
            </w:pPr>
          </w:p>
        </w:tc>
        <w:tc>
          <w:tcPr>
            <w:tcW w:w="3932" w:type="dxa"/>
            <w:gridSpan w:val="2"/>
          </w:tcPr>
          <w:p w14:paraId="6DB9A427" w14:textId="77777777" w:rsidR="003B1373" w:rsidRPr="00A9330C" w:rsidRDefault="003B1373" w:rsidP="003B1373">
            <w:pPr>
              <w:widowControl w:val="0"/>
              <w:shd w:val="clear" w:color="auto" w:fill="FFFFFF" w:themeFill="background1"/>
              <w:jc w:val="both"/>
              <w:rPr>
                <w:rFonts w:cs="Arial"/>
                <w:lang w:val="it-IT"/>
              </w:rPr>
            </w:pPr>
          </w:p>
        </w:tc>
      </w:tr>
      <w:tr w:rsidR="003B1373" w:rsidRPr="00D2556A" w14:paraId="6AD25E34" w14:textId="77777777" w:rsidTr="00EC3223">
        <w:trPr>
          <w:gridAfter w:val="3"/>
          <w:wAfter w:w="184" w:type="dxa"/>
        </w:trPr>
        <w:tc>
          <w:tcPr>
            <w:tcW w:w="4384" w:type="dxa"/>
            <w:gridSpan w:val="5"/>
          </w:tcPr>
          <w:p w14:paraId="4D16DC17" w14:textId="09FC7D27" w:rsidR="003B1373" w:rsidRPr="00A367A8" w:rsidRDefault="003B1373" w:rsidP="003B1373">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1014" w:type="dxa"/>
            <w:gridSpan w:val="3"/>
          </w:tcPr>
          <w:p w14:paraId="01064E14" w14:textId="77777777" w:rsidR="003B1373" w:rsidRPr="00A367A8" w:rsidRDefault="003B1373" w:rsidP="003B1373">
            <w:pPr>
              <w:widowControl w:val="0"/>
              <w:spacing w:line="240" w:lineRule="exact"/>
              <w:ind w:right="180"/>
              <w:rPr>
                <w:rFonts w:cs="Arial"/>
                <w:lang w:val="de-DE"/>
              </w:rPr>
            </w:pPr>
          </w:p>
        </w:tc>
        <w:tc>
          <w:tcPr>
            <w:tcW w:w="3932" w:type="dxa"/>
            <w:gridSpan w:val="2"/>
          </w:tcPr>
          <w:p w14:paraId="69EE0212" w14:textId="6371F68B" w:rsidR="003B1373" w:rsidRPr="00A367A8" w:rsidRDefault="003B1373" w:rsidP="003B1373">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3B1373" w:rsidRPr="00D2556A" w14:paraId="4FADCA73" w14:textId="77777777" w:rsidTr="00EC3223">
        <w:trPr>
          <w:gridAfter w:val="3"/>
          <w:wAfter w:w="184" w:type="dxa"/>
        </w:trPr>
        <w:tc>
          <w:tcPr>
            <w:tcW w:w="4384" w:type="dxa"/>
            <w:gridSpan w:val="5"/>
          </w:tcPr>
          <w:p w14:paraId="279EAB25" w14:textId="4B28401B" w:rsidR="003B1373" w:rsidRPr="000C75BB" w:rsidRDefault="003B1373" w:rsidP="003B1373">
            <w:pPr>
              <w:widowControl w:val="0"/>
              <w:ind w:right="-6"/>
              <w:jc w:val="both"/>
              <w:rPr>
                <w:rFonts w:cs="Arial"/>
                <w:highlight w:val="yellow"/>
                <w:lang w:val="it-IT"/>
              </w:rPr>
            </w:pPr>
          </w:p>
        </w:tc>
        <w:tc>
          <w:tcPr>
            <w:tcW w:w="1014" w:type="dxa"/>
            <w:gridSpan w:val="3"/>
          </w:tcPr>
          <w:p w14:paraId="0D187CB7" w14:textId="77777777" w:rsidR="003B1373" w:rsidRPr="000C75BB" w:rsidRDefault="003B1373" w:rsidP="003B1373">
            <w:pPr>
              <w:widowControl w:val="0"/>
              <w:spacing w:line="240" w:lineRule="exact"/>
              <w:ind w:right="180"/>
              <w:rPr>
                <w:rFonts w:cs="Arial"/>
                <w:highlight w:val="yellow"/>
                <w:lang w:val="it-IT"/>
              </w:rPr>
            </w:pPr>
          </w:p>
        </w:tc>
        <w:tc>
          <w:tcPr>
            <w:tcW w:w="3932" w:type="dxa"/>
            <w:gridSpan w:val="2"/>
          </w:tcPr>
          <w:p w14:paraId="7F753CE3"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D2556A" w14:paraId="2804CCB4" w14:textId="77777777" w:rsidTr="00EC3223">
        <w:trPr>
          <w:gridBefore w:val="1"/>
          <w:gridAfter w:val="2"/>
          <w:wBefore w:w="11" w:type="dxa"/>
          <w:wAfter w:w="157" w:type="dxa"/>
        </w:trPr>
        <w:tc>
          <w:tcPr>
            <w:tcW w:w="4393" w:type="dxa"/>
            <w:gridSpan w:val="5"/>
          </w:tcPr>
          <w:p w14:paraId="4E823CC2" w14:textId="77777777" w:rsidR="003B1373" w:rsidRPr="00704C44" w:rsidRDefault="003B1373" w:rsidP="003B1373">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gridSpan w:val="2"/>
          </w:tcPr>
          <w:p w14:paraId="7561B252"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3959" w:type="dxa"/>
            <w:gridSpan w:val="3"/>
          </w:tcPr>
          <w:p w14:paraId="4002D772" w14:textId="77777777" w:rsidR="003B1373" w:rsidRPr="002209C7" w:rsidRDefault="003B1373" w:rsidP="003B137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480FFA5E" w14:textId="77777777" w:rsidR="003B1373" w:rsidRPr="00FD3426" w:rsidRDefault="003B1373" w:rsidP="003B1373">
            <w:pPr>
              <w:widowControl w:val="0"/>
              <w:ind w:right="62"/>
              <w:jc w:val="both"/>
              <w:rPr>
                <w:rFonts w:cs="Arial"/>
                <w:lang w:val="it-IT"/>
              </w:rPr>
            </w:pPr>
          </w:p>
        </w:tc>
      </w:tr>
      <w:tr w:rsidR="003B1373" w:rsidRPr="00D2556A" w14:paraId="603BC703" w14:textId="77777777" w:rsidTr="00EC3223">
        <w:trPr>
          <w:gridBefore w:val="1"/>
          <w:gridAfter w:val="2"/>
          <w:wBefore w:w="11" w:type="dxa"/>
          <w:wAfter w:w="157" w:type="dxa"/>
        </w:trPr>
        <w:tc>
          <w:tcPr>
            <w:tcW w:w="4393" w:type="dxa"/>
            <w:gridSpan w:val="5"/>
          </w:tcPr>
          <w:p w14:paraId="5B2DE616" w14:textId="77777777" w:rsidR="003B1373" w:rsidRPr="002B754E" w:rsidRDefault="003B1373" w:rsidP="003B1373">
            <w:pPr>
              <w:widowControl w:val="0"/>
              <w:ind w:right="-6"/>
              <w:jc w:val="both"/>
              <w:rPr>
                <w:rFonts w:cs="Arial"/>
                <w:lang w:val="it-IT"/>
              </w:rPr>
            </w:pPr>
          </w:p>
        </w:tc>
        <w:tc>
          <w:tcPr>
            <w:tcW w:w="994" w:type="dxa"/>
            <w:gridSpan w:val="2"/>
          </w:tcPr>
          <w:p w14:paraId="0AE0CBE3" w14:textId="77777777" w:rsidR="003B1373" w:rsidRPr="002B754E" w:rsidRDefault="003B1373" w:rsidP="003B1373">
            <w:pPr>
              <w:pStyle w:val="Rientrocorpodeltesto"/>
              <w:widowControl w:val="0"/>
              <w:tabs>
                <w:tab w:val="left" w:pos="1246"/>
              </w:tabs>
              <w:spacing w:after="0"/>
              <w:ind w:left="0" w:right="105"/>
              <w:jc w:val="both"/>
              <w:rPr>
                <w:rFonts w:cs="Arial"/>
                <w:lang w:val="it-IT" w:eastAsia="it-IT"/>
              </w:rPr>
            </w:pPr>
          </w:p>
        </w:tc>
        <w:tc>
          <w:tcPr>
            <w:tcW w:w="3959" w:type="dxa"/>
            <w:gridSpan w:val="3"/>
          </w:tcPr>
          <w:p w14:paraId="6CFA7A89" w14:textId="77777777" w:rsidR="003B1373" w:rsidRPr="00FD3426" w:rsidRDefault="003B1373" w:rsidP="003B1373">
            <w:pPr>
              <w:widowControl w:val="0"/>
              <w:ind w:right="62"/>
              <w:jc w:val="both"/>
              <w:rPr>
                <w:rFonts w:cs="Arial"/>
                <w:lang w:val="it-IT"/>
              </w:rPr>
            </w:pPr>
          </w:p>
        </w:tc>
      </w:tr>
      <w:tr w:rsidR="003B1373" w:rsidRPr="00D2556A" w14:paraId="16878962" w14:textId="77777777" w:rsidTr="00EC3223">
        <w:trPr>
          <w:gridBefore w:val="1"/>
          <w:gridAfter w:val="2"/>
          <w:wBefore w:w="11" w:type="dxa"/>
          <w:wAfter w:w="157" w:type="dxa"/>
        </w:trPr>
        <w:tc>
          <w:tcPr>
            <w:tcW w:w="4393" w:type="dxa"/>
            <w:gridSpan w:val="5"/>
          </w:tcPr>
          <w:p w14:paraId="34E0D2E2" w14:textId="67DAC845" w:rsidR="003B1373" w:rsidRPr="00FD3426" w:rsidRDefault="003B1373" w:rsidP="003B1373">
            <w:pPr>
              <w:widowControl w:val="0"/>
              <w:ind w:right="-6"/>
              <w:jc w:val="both"/>
              <w:rPr>
                <w:rFonts w:cs="Arial"/>
                <w:lang w:val="de-DE"/>
              </w:rPr>
            </w:pPr>
            <w:bookmarkStart w:id="81"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Pr>
                <w:lang w:val="de-DE"/>
              </w:rPr>
              <w:t>.</w:t>
            </w:r>
          </w:p>
        </w:tc>
        <w:tc>
          <w:tcPr>
            <w:tcW w:w="994" w:type="dxa"/>
            <w:gridSpan w:val="2"/>
          </w:tcPr>
          <w:p w14:paraId="30070949"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3959" w:type="dxa"/>
            <w:gridSpan w:val="3"/>
          </w:tcPr>
          <w:p w14:paraId="18FBFF8D" w14:textId="159507E1" w:rsidR="003B1373" w:rsidRPr="00FD3426" w:rsidRDefault="003B1373" w:rsidP="003B1373">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w:t>
            </w:r>
          </w:p>
        </w:tc>
      </w:tr>
      <w:bookmarkEnd w:id="81"/>
      <w:tr w:rsidR="003B1373" w:rsidRPr="00D2556A" w14:paraId="02821937" w14:textId="77777777" w:rsidTr="00EC3223">
        <w:trPr>
          <w:gridAfter w:val="3"/>
          <w:wAfter w:w="184" w:type="dxa"/>
        </w:trPr>
        <w:tc>
          <w:tcPr>
            <w:tcW w:w="4384" w:type="dxa"/>
            <w:gridSpan w:val="5"/>
          </w:tcPr>
          <w:p w14:paraId="06737737" w14:textId="77777777" w:rsidR="003B1373" w:rsidRPr="000C75BB" w:rsidRDefault="003B1373" w:rsidP="003B1373">
            <w:pPr>
              <w:widowControl w:val="0"/>
              <w:ind w:right="-6"/>
              <w:jc w:val="both"/>
              <w:rPr>
                <w:rFonts w:cs="Arial"/>
                <w:highlight w:val="yellow"/>
                <w:lang w:val="it-IT"/>
              </w:rPr>
            </w:pPr>
          </w:p>
        </w:tc>
        <w:tc>
          <w:tcPr>
            <w:tcW w:w="1014" w:type="dxa"/>
            <w:gridSpan w:val="3"/>
          </w:tcPr>
          <w:p w14:paraId="16B1324E" w14:textId="77777777" w:rsidR="003B1373" w:rsidRPr="000C75BB" w:rsidRDefault="003B1373" w:rsidP="003B1373">
            <w:pPr>
              <w:widowControl w:val="0"/>
              <w:spacing w:line="240" w:lineRule="exact"/>
              <w:ind w:right="180"/>
              <w:rPr>
                <w:rFonts w:cs="Arial"/>
                <w:highlight w:val="yellow"/>
                <w:lang w:val="it-IT"/>
              </w:rPr>
            </w:pPr>
          </w:p>
        </w:tc>
        <w:tc>
          <w:tcPr>
            <w:tcW w:w="3932" w:type="dxa"/>
            <w:gridSpan w:val="2"/>
          </w:tcPr>
          <w:p w14:paraId="26E38C17"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D2556A" w14:paraId="3EC962B9" w14:textId="77777777" w:rsidTr="00EC3223">
        <w:trPr>
          <w:gridAfter w:val="3"/>
          <w:wAfter w:w="184" w:type="dxa"/>
        </w:trPr>
        <w:tc>
          <w:tcPr>
            <w:tcW w:w="4384" w:type="dxa"/>
            <w:gridSpan w:val="5"/>
          </w:tcPr>
          <w:p w14:paraId="0A05C8B9" w14:textId="77777777" w:rsidR="003B1373" w:rsidRPr="00B703C9" w:rsidRDefault="003B1373" w:rsidP="003B1373">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1014" w:type="dxa"/>
            <w:gridSpan w:val="3"/>
          </w:tcPr>
          <w:p w14:paraId="570CECD8"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3932" w:type="dxa"/>
            <w:gridSpan w:val="2"/>
          </w:tcPr>
          <w:p w14:paraId="2A98B0F5" w14:textId="163D35D5" w:rsidR="003B1373" w:rsidRPr="00992D19" w:rsidRDefault="003B1373" w:rsidP="003B1373">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3B1373" w:rsidRPr="00D2556A" w14:paraId="3A141860" w14:textId="77777777" w:rsidTr="00EC3223">
        <w:trPr>
          <w:gridAfter w:val="3"/>
          <w:wAfter w:w="184" w:type="dxa"/>
        </w:trPr>
        <w:tc>
          <w:tcPr>
            <w:tcW w:w="4384" w:type="dxa"/>
            <w:gridSpan w:val="5"/>
          </w:tcPr>
          <w:p w14:paraId="26DFB69E" w14:textId="1140E7EF" w:rsidR="003B1373" w:rsidRPr="008C76C8" w:rsidRDefault="003B1373" w:rsidP="003B1373">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p>
          <w:p w14:paraId="56D726FA"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3B1373" w:rsidRPr="008C76C8" w:rsidRDefault="003B1373" w:rsidP="003B1373">
            <w:pPr>
              <w:widowControl w:val="0"/>
              <w:ind w:left="12"/>
              <w:jc w:val="both"/>
              <w:rPr>
                <w:rFonts w:cs="Arial"/>
                <w:strike/>
                <w:sz w:val="18"/>
                <w:szCs w:val="18"/>
                <w:highlight w:val="green"/>
                <w:lang w:val="de-DE"/>
              </w:rPr>
            </w:pPr>
          </w:p>
        </w:tc>
        <w:tc>
          <w:tcPr>
            <w:tcW w:w="1014" w:type="dxa"/>
            <w:gridSpan w:val="3"/>
          </w:tcPr>
          <w:p w14:paraId="1B14E2B7" w14:textId="77777777" w:rsidR="003B1373" w:rsidRPr="008C76C8" w:rsidRDefault="003B1373" w:rsidP="003B1373">
            <w:pPr>
              <w:pStyle w:val="Default"/>
              <w:widowControl w:val="0"/>
              <w:spacing w:line="240" w:lineRule="exact"/>
              <w:ind w:right="76"/>
              <w:jc w:val="both"/>
              <w:rPr>
                <w:rFonts w:cs="Arial"/>
                <w:strike/>
                <w:color w:val="auto"/>
                <w:sz w:val="18"/>
                <w:szCs w:val="18"/>
                <w:highlight w:val="green"/>
                <w:lang w:val="de-DE"/>
              </w:rPr>
            </w:pPr>
          </w:p>
        </w:tc>
        <w:tc>
          <w:tcPr>
            <w:tcW w:w="3932" w:type="dxa"/>
            <w:gridSpan w:val="2"/>
          </w:tcPr>
          <w:p w14:paraId="5EC59F7A" w14:textId="51DC735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3B1373" w:rsidRPr="008C76C8" w:rsidRDefault="003B1373" w:rsidP="003B1373">
            <w:pPr>
              <w:widowControl w:val="0"/>
              <w:spacing w:line="240" w:lineRule="exact"/>
              <w:ind w:right="76"/>
              <w:jc w:val="both"/>
              <w:rPr>
                <w:rFonts w:cs="Arial"/>
                <w:i/>
                <w:color w:val="FF0000"/>
                <w:sz w:val="18"/>
                <w:szCs w:val="18"/>
                <w:highlight w:val="green"/>
                <w:lang w:val="it-IT"/>
              </w:rPr>
            </w:pPr>
          </w:p>
          <w:p w14:paraId="0B4A3D08" w14:textId="19B080E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Pertanto, scegliere tra le due opzioni che seguono]</w:t>
            </w:r>
          </w:p>
        </w:tc>
      </w:tr>
      <w:tr w:rsidR="003B1373" w:rsidRPr="00D2556A" w14:paraId="6ABEDF55" w14:textId="77777777" w:rsidTr="00EC3223">
        <w:trPr>
          <w:gridAfter w:val="3"/>
          <w:wAfter w:w="184" w:type="dxa"/>
        </w:trPr>
        <w:tc>
          <w:tcPr>
            <w:tcW w:w="4384" w:type="dxa"/>
            <w:gridSpan w:val="5"/>
          </w:tcPr>
          <w:p w14:paraId="735E5F4C" w14:textId="6761D675" w:rsidR="003B1373" w:rsidRPr="002A2E16"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067AC912" w14:textId="77777777" w:rsidR="003B1373" w:rsidRPr="002A2E16"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F805EBA" w14:textId="65AE3631"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D2556A" w14:paraId="4CB00DFB" w14:textId="77777777" w:rsidTr="00EC3223">
        <w:trPr>
          <w:gridAfter w:val="3"/>
          <w:wAfter w:w="184" w:type="dxa"/>
        </w:trPr>
        <w:tc>
          <w:tcPr>
            <w:tcW w:w="4384" w:type="dxa"/>
            <w:gridSpan w:val="5"/>
            <w:shd w:val="clear" w:color="auto" w:fill="F2DBDB" w:themeFill="accent2" w:themeFillTint="33"/>
          </w:tcPr>
          <w:p w14:paraId="0D173C6F" w14:textId="77777777"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t>Bei Bewertung nur nach tabellarischen Kriterien</w:t>
            </w:r>
          </w:p>
        </w:tc>
        <w:tc>
          <w:tcPr>
            <w:tcW w:w="1014" w:type="dxa"/>
            <w:gridSpan w:val="3"/>
            <w:shd w:val="clear" w:color="auto" w:fill="F2DBDB" w:themeFill="accent2" w:themeFillTint="33"/>
          </w:tcPr>
          <w:p w14:paraId="0B1EFC7F" w14:textId="77777777" w:rsidR="003B1373" w:rsidRPr="00072C51" w:rsidRDefault="003B1373" w:rsidP="003B1373">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04E405A7" w14:textId="77777777"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t>In caso di valutazione basata solo su criteri tabellari</w:t>
            </w:r>
          </w:p>
        </w:tc>
      </w:tr>
      <w:tr w:rsidR="003B1373" w:rsidRPr="00D2556A" w14:paraId="24991433" w14:textId="77777777" w:rsidTr="00EC3223">
        <w:trPr>
          <w:gridAfter w:val="3"/>
          <w:wAfter w:w="184" w:type="dxa"/>
        </w:trPr>
        <w:tc>
          <w:tcPr>
            <w:tcW w:w="4384" w:type="dxa"/>
            <w:gridSpan w:val="5"/>
          </w:tcPr>
          <w:p w14:paraId="5B1C75A2" w14:textId="77777777" w:rsidR="003B1373" w:rsidRPr="009D5243"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6DD9B086" w14:textId="77777777" w:rsidR="003B1373" w:rsidRPr="009D5243"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5355FB5E" w14:textId="6B5097CC"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D2556A" w14:paraId="169D1F6E" w14:textId="77777777" w:rsidTr="00EC3223">
        <w:trPr>
          <w:gridAfter w:val="3"/>
          <w:wAfter w:w="184" w:type="dxa"/>
        </w:trPr>
        <w:tc>
          <w:tcPr>
            <w:tcW w:w="4384" w:type="dxa"/>
            <w:gridSpan w:val="5"/>
          </w:tcPr>
          <w:p w14:paraId="3CF96FA1" w14:textId="77777777" w:rsidR="003B1373" w:rsidRPr="00072C51" w:rsidRDefault="003B1373" w:rsidP="003B1373">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5D0E98" w:rsidR="003B1373" w:rsidRPr="00072C51" w:rsidRDefault="003B1373" w:rsidP="003B1373">
            <w:pPr>
              <w:widowControl w:val="0"/>
              <w:jc w:val="both"/>
              <w:rPr>
                <w:rFonts w:cs="Arial"/>
                <w:color w:val="FF0000"/>
                <w:lang w:val="de-DE" w:eastAsia="it-IT"/>
              </w:rPr>
            </w:pPr>
            <w:r>
              <w:rPr>
                <w:rFonts w:cs="Arial"/>
                <w:color w:val="FF0000"/>
                <w:lang w:val="de-DE" w:eastAsia="it-IT"/>
              </w:rPr>
              <w:t>Die</w:t>
            </w:r>
            <w:r w:rsidRPr="00072C51">
              <w:rPr>
                <w:rFonts w:cs="Arial"/>
                <w:color w:val="FF0000"/>
                <w:lang w:val="de-DE" w:eastAsia="it-IT"/>
              </w:rPr>
              <w:t xml:space="preserve"> Punkte für das technische Angebot werden vom E</w:t>
            </w:r>
            <w:r>
              <w:rPr>
                <w:rFonts w:cs="Arial"/>
                <w:color w:val="FF0000"/>
                <w:lang w:val="de-DE" w:eastAsia="it-IT"/>
              </w:rPr>
              <w:t>P</w:t>
            </w:r>
            <w:r w:rsidRPr="00072C51">
              <w:rPr>
                <w:rFonts w:cs="Arial"/>
                <w:color w:val="FF0000"/>
                <w:lang w:val="de-DE" w:eastAsia="it-IT"/>
              </w:rPr>
              <w:t xml:space="preserve">V selbst vergeben. </w:t>
            </w:r>
          </w:p>
          <w:p w14:paraId="47F64818" w14:textId="763F30EC" w:rsidR="003B1373" w:rsidRPr="00072C51" w:rsidRDefault="003B1373" w:rsidP="003B1373">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1014" w:type="dxa"/>
            <w:gridSpan w:val="3"/>
          </w:tcPr>
          <w:p w14:paraId="4E388EB8" w14:textId="77777777" w:rsidR="003B1373" w:rsidRPr="008218A6" w:rsidRDefault="003B1373" w:rsidP="003B1373">
            <w:pPr>
              <w:pStyle w:val="Default"/>
              <w:widowControl w:val="0"/>
              <w:spacing w:line="240" w:lineRule="exact"/>
              <w:ind w:right="76"/>
              <w:jc w:val="both"/>
              <w:rPr>
                <w:rFonts w:cs="Arial"/>
                <w:strike/>
                <w:color w:val="auto"/>
                <w:sz w:val="20"/>
                <w:szCs w:val="20"/>
                <w:highlight w:val="yellow"/>
                <w:lang w:val="de-DE"/>
              </w:rPr>
            </w:pPr>
          </w:p>
        </w:tc>
        <w:tc>
          <w:tcPr>
            <w:tcW w:w="3932" w:type="dxa"/>
            <w:gridSpan w:val="2"/>
          </w:tcPr>
          <w:p w14:paraId="7D7B35B9" w14:textId="77777777" w:rsidR="003B1373" w:rsidRPr="00072C51" w:rsidRDefault="003B1373" w:rsidP="003B1373">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3717756" w:rsidR="003B1373" w:rsidRPr="00072C51" w:rsidRDefault="003B1373" w:rsidP="003B1373">
            <w:pPr>
              <w:widowControl w:val="0"/>
              <w:jc w:val="both"/>
              <w:rPr>
                <w:rFonts w:cs="Arial"/>
                <w:color w:val="FF0000"/>
                <w:lang w:val="it-IT"/>
              </w:rPr>
            </w:pPr>
            <w:r>
              <w:rPr>
                <w:rFonts w:cs="Arial"/>
                <w:color w:val="FF0000"/>
                <w:lang w:val="it-IT"/>
              </w:rPr>
              <w:t>I</w:t>
            </w:r>
            <w:r w:rsidRPr="00072C51">
              <w:rPr>
                <w:rFonts w:cs="Arial"/>
                <w:color w:val="FF0000"/>
                <w:lang w:val="it-IT"/>
              </w:rPr>
              <w:t>l punteggio tecnico sará assegnato dallo stesso RUP.</w:t>
            </w:r>
          </w:p>
          <w:p w14:paraId="6AC8060D" w14:textId="237A4703" w:rsidR="003B1373" w:rsidRPr="00072C51" w:rsidRDefault="003B1373" w:rsidP="003B1373">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3B1373" w:rsidRPr="00D2556A" w14:paraId="5427BFD6" w14:textId="77777777" w:rsidTr="00EC3223">
        <w:trPr>
          <w:gridAfter w:val="3"/>
          <w:wAfter w:w="184" w:type="dxa"/>
        </w:trPr>
        <w:tc>
          <w:tcPr>
            <w:tcW w:w="4384" w:type="dxa"/>
            <w:gridSpan w:val="5"/>
          </w:tcPr>
          <w:p w14:paraId="54415B44" w14:textId="77777777" w:rsidR="003B1373" w:rsidRPr="00652BE3"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6A5716EB" w14:textId="77777777" w:rsidR="003B1373" w:rsidRPr="00652BE3"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A171FB2" w14:textId="77777777"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D2556A" w14:paraId="3B58418A" w14:textId="77777777" w:rsidTr="00EC3223">
        <w:trPr>
          <w:gridAfter w:val="3"/>
          <w:wAfter w:w="184" w:type="dxa"/>
        </w:trPr>
        <w:tc>
          <w:tcPr>
            <w:tcW w:w="4384" w:type="dxa"/>
            <w:gridSpan w:val="5"/>
            <w:shd w:val="clear" w:color="auto" w:fill="F2DBDB" w:themeFill="accent2" w:themeFillTint="33"/>
          </w:tcPr>
          <w:p w14:paraId="67803C4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1014" w:type="dxa"/>
            <w:gridSpan w:val="3"/>
            <w:shd w:val="clear" w:color="auto" w:fill="F2DBDB" w:themeFill="accent2" w:themeFillTint="33"/>
          </w:tcPr>
          <w:p w14:paraId="1DBB19A8" w14:textId="77777777" w:rsidR="003B1373" w:rsidRPr="001230E3" w:rsidRDefault="003B1373" w:rsidP="003B1373">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1C058D13"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3B1373" w:rsidRPr="001230E3" w:rsidRDefault="003B1373" w:rsidP="003B1373">
            <w:pPr>
              <w:widowControl w:val="0"/>
              <w:spacing w:line="240" w:lineRule="exact"/>
              <w:jc w:val="center"/>
              <w:rPr>
                <w:rFonts w:cs="Arial"/>
                <w:b/>
                <w:bCs/>
                <w:i/>
                <w:color w:val="FF0000"/>
                <w:lang w:val="it-IT"/>
              </w:rPr>
            </w:pPr>
          </w:p>
        </w:tc>
      </w:tr>
      <w:tr w:rsidR="003B1373" w:rsidRPr="00D2556A" w14:paraId="1AB7C3E8" w14:textId="77777777" w:rsidTr="00EC3223">
        <w:trPr>
          <w:gridAfter w:val="3"/>
          <w:wAfter w:w="184" w:type="dxa"/>
        </w:trPr>
        <w:tc>
          <w:tcPr>
            <w:tcW w:w="4384" w:type="dxa"/>
            <w:gridSpan w:val="5"/>
            <w:shd w:val="clear" w:color="auto" w:fill="C2D69B" w:themeFill="accent3" w:themeFillTint="99"/>
          </w:tcPr>
          <w:p w14:paraId="16031ADA" w14:textId="77777777" w:rsidR="003B1373" w:rsidRPr="00A27ADD" w:rsidRDefault="003B1373" w:rsidP="003B1373">
            <w:pPr>
              <w:widowControl w:val="0"/>
              <w:spacing w:line="240" w:lineRule="exact"/>
              <w:ind w:right="76"/>
              <w:jc w:val="both"/>
              <w:rPr>
                <w:rFonts w:cs="Arial"/>
                <w:noProof w:val="0"/>
                <w:highlight w:val="yellow"/>
                <w:lang w:val="it-IT" w:eastAsia="it-IT"/>
              </w:rPr>
            </w:pPr>
          </w:p>
        </w:tc>
        <w:tc>
          <w:tcPr>
            <w:tcW w:w="1014" w:type="dxa"/>
            <w:gridSpan w:val="3"/>
            <w:shd w:val="clear" w:color="auto" w:fill="C2D69B" w:themeFill="accent3" w:themeFillTint="99"/>
          </w:tcPr>
          <w:p w14:paraId="1029EC19" w14:textId="77777777" w:rsidR="003B1373" w:rsidRPr="00A27ADD"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shd w:val="clear" w:color="auto" w:fill="C2D69B" w:themeFill="accent3" w:themeFillTint="99"/>
          </w:tcPr>
          <w:p w14:paraId="335338D3" w14:textId="77777777" w:rsidR="003B1373" w:rsidRPr="002627DC" w:rsidRDefault="003B1373" w:rsidP="003B1373">
            <w:pPr>
              <w:widowControl w:val="0"/>
              <w:spacing w:line="240" w:lineRule="exact"/>
              <w:ind w:right="76"/>
              <w:jc w:val="both"/>
              <w:rPr>
                <w:rFonts w:cs="Arial"/>
                <w:highlight w:val="yellow"/>
                <w:lang w:val="it-IT"/>
              </w:rPr>
            </w:pPr>
          </w:p>
        </w:tc>
      </w:tr>
      <w:tr w:rsidR="003B1373" w:rsidRPr="00D2556A" w14:paraId="32F321FB" w14:textId="77777777" w:rsidTr="00EC3223">
        <w:trPr>
          <w:gridAfter w:val="3"/>
          <w:wAfter w:w="184" w:type="dxa"/>
        </w:trPr>
        <w:tc>
          <w:tcPr>
            <w:tcW w:w="4384" w:type="dxa"/>
            <w:gridSpan w:val="5"/>
            <w:shd w:val="clear" w:color="auto" w:fill="C2D69B" w:themeFill="accent3" w:themeFillTint="99"/>
          </w:tcPr>
          <w:p w14:paraId="64F060F1" w14:textId="49F5C83E" w:rsidR="003B1373" w:rsidRPr="004E0562" w:rsidRDefault="003B1373" w:rsidP="003B1373">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1014" w:type="dxa"/>
            <w:gridSpan w:val="3"/>
            <w:shd w:val="clear" w:color="auto" w:fill="C2D69B" w:themeFill="accent3" w:themeFillTint="99"/>
          </w:tcPr>
          <w:p w14:paraId="74C3F28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1C3B8893" w14:textId="79B49BF2" w:rsidR="003B1373" w:rsidRPr="004E0562" w:rsidRDefault="003B1373" w:rsidP="003B1373">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3B1373" w:rsidRPr="00D2556A" w14:paraId="72AFC7AC" w14:textId="77777777" w:rsidTr="00A32174">
        <w:trPr>
          <w:gridAfter w:val="3"/>
          <w:wAfter w:w="184" w:type="dxa"/>
          <w:trHeight w:val="386"/>
        </w:trPr>
        <w:tc>
          <w:tcPr>
            <w:tcW w:w="4384" w:type="dxa"/>
            <w:gridSpan w:val="5"/>
            <w:shd w:val="clear" w:color="auto" w:fill="C2D69B" w:themeFill="accent3" w:themeFillTint="99"/>
          </w:tcPr>
          <w:p w14:paraId="20F236F7" w14:textId="77777777" w:rsidR="003B1373" w:rsidRPr="004E0562" w:rsidRDefault="003B1373" w:rsidP="003B1373">
            <w:pPr>
              <w:widowControl w:val="0"/>
              <w:ind w:left="12"/>
              <w:jc w:val="both"/>
              <w:rPr>
                <w:rFonts w:cs="Arial"/>
                <w:strike/>
                <w:lang w:val="it-IT"/>
              </w:rPr>
            </w:pPr>
          </w:p>
        </w:tc>
        <w:tc>
          <w:tcPr>
            <w:tcW w:w="1014" w:type="dxa"/>
            <w:gridSpan w:val="3"/>
            <w:shd w:val="clear" w:color="auto" w:fill="C2D69B" w:themeFill="accent3" w:themeFillTint="99"/>
          </w:tcPr>
          <w:p w14:paraId="07335882"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shd w:val="clear" w:color="auto" w:fill="C2D69B" w:themeFill="accent3" w:themeFillTint="99"/>
          </w:tcPr>
          <w:p w14:paraId="57D71E3C" w14:textId="77777777" w:rsidR="003B1373" w:rsidRPr="004E0562" w:rsidRDefault="003B1373" w:rsidP="003B1373">
            <w:pPr>
              <w:widowControl w:val="0"/>
              <w:jc w:val="both"/>
              <w:rPr>
                <w:rFonts w:cs="Arial"/>
                <w:strike/>
                <w:lang w:val="it-IT"/>
              </w:rPr>
            </w:pPr>
          </w:p>
        </w:tc>
      </w:tr>
      <w:tr w:rsidR="003B1373" w:rsidRPr="00D2556A" w14:paraId="34948C79" w14:textId="77777777" w:rsidTr="00EC3223">
        <w:trPr>
          <w:gridAfter w:val="3"/>
          <w:wAfter w:w="184" w:type="dxa"/>
        </w:trPr>
        <w:tc>
          <w:tcPr>
            <w:tcW w:w="4384" w:type="dxa"/>
            <w:gridSpan w:val="5"/>
            <w:shd w:val="clear" w:color="auto" w:fill="C2D69B" w:themeFill="accent3" w:themeFillTint="99"/>
          </w:tcPr>
          <w:p w14:paraId="3D2B7138" w14:textId="665F8908" w:rsidR="003B1373" w:rsidRPr="008E3142" w:rsidRDefault="00A32174" w:rsidP="003B1373">
            <w:pPr>
              <w:widowControl w:val="0"/>
              <w:ind w:left="12"/>
              <w:jc w:val="both"/>
              <w:rPr>
                <w:rFonts w:cs="Arial"/>
                <w:strike/>
                <w:lang w:val="de-DE"/>
              </w:rPr>
            </w:pPr>
            <w:r w:rsidRPr="008E3142">
              <w:rPr>
                <w:rFonts w:cs="Arial"/>
                <w:color w:val="FF0000"/>
                <w:lang w:val="de-DE"/>
              </w:rPr>
              <w:t xml:space="preserve">Gemäß </w:t>
            </w:r>
            <w:r w:rsidR="003B1373" w:rsidRPr="008E3142">
              <w:rPr>
                <w:rFonts w:cs="Arial"/>
                <w:color w:val="FF0000"/>
                <w:lang w:val="de-DE"/>
              </w:rPr>
              <w:t xml:space="preserve">Art. 27, Abs. 3, des LG Nr. 16/2015 </w:t>
            </w:r>
            <w:r w:rsidRPr="008E3142">
              <w:rPr>
                <w:rFonts w:cs="Arial"/>
                <w:color w:val="FF0000"/>
                <w:lang w:val="de-DE"/>
              </w:rPr>
              <w:t xml:space="preserve">werden </w:t>
            </w:r>
            <w:r w:rsidR="003B1373" w:rsidRPr="008E3142">
              <w:rPr>
                <w:rFonts w:cs="Arial"/>
                <w:color w:val="FF0000"/>
                <w:lang w:val="de-DE"/>
              </w:rPr>
              <w:t>nach dem Zuschlag die Zusammensetzung der Bewertungskommission und die Lebensläufe der Kommissionsmitglieder veröffentlicht.</w:t>
            </w:r>
          </w:p>
        </w:tc>
        <w:tc>
          <w:tcPr>
            <w:tcW w:w="1014" w:type="dxa"/>
            <w:gridSpan w:val="3"/>
            <w:shd w:val="clear" w:color="auto" w:fill="C2D69B" w:themeFill="accent3" w:themeFillTint="99"/>
          </w:tcPr>
          <w:p w14:paraId="46A33E5F" w14:textId="77777777" w:rsidR="003B1373" w:rsidRPr="008E314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7F9C91DB" w14:textId="5C4BE365" w:rsidR="003B1373" w:rsidRPr="008E3142" w:rsidRDefault="00A32174" w:rsidP="003B1373">
            <w:pPr>
              <w:widowControl w:val="0"/>
              <w:jc w:val="both"/>
              <w:rPr>
                <w:rFonts w:cs="Arial"/>
                <w:strike/>
                <w:lang w:val="it-IT"/>
              </w:rPr>
            </w:pPr>
            <w:r w:rsidRPr="008E3142">
              <w:rPr>
                <w:rFonts w:cs="Arial"/>
                <w:color w:val="FF0000"/>
                <w:lang w:val="it-IT"/>
              </w:rPr>
              <w:t xml:space="preserve">Ai </w:t>
            </w:r>
            <w:r w:rsidR="003B1373" w:rsidRPr="008E3142">
              <w:rPr>
                <w:rFonts w:cs="Arial"/>
                <w:color w:val="FF0000"/>
                <w:lang w:val="it-IT"/>
              </w:rPr>
              <w:t>sensi dell’art. 27, coma 3, della LP n. 16/2015 verranno pubblicati dopo l’aggiudicazione la composizione della Commissione di valutazione e i curricula dei componenti.</w:t>
            </w:r>
          </w:p>
        </w:tc>
      </w:tr>
      <w:tr w:rsidR="003B1373" w:rsidRPr="00D2556A" w14:paraId="7E32F9F7" w14:textId="77777777" w:rsidTr="00EC3223">
        <w:trPr>
          <w:gridAfter w:val="3"/>
          <w:wAfter w:w="184" w:type="dxa"/>
        </w:trPr>
        <w:tc>
          <w:tcPr>
            <w:tcW w:w="4384" w:type="dxa"/>
            <w:gridSpan w:val="5"/>
          </w:tcPr>
          <w:p w14:paraId="52734CF9" w14:textId="77777777" w:rsidR="003B1373" w:rsidRPr="002627DC" w:rsidRDefault="003B1373" w:rsidP="003B1373">
            <w:pPr>
              <w:widowControl w:val="0"/>
              <w:ind w:left="12"/>
              <w:jc w:val="both"/>
              <w:rPr>
                <w:rFonts w:cs="Arial"/>
                <w:color w:val="FF0000"/>
                <w:highlight w:val="yellow"/>
                <w:lang w:val="it-IT"/>
              </w:rPr>
            </w:pPr>
          </w:p>
        </w:tc>
        <w:tc>
          <w:tcPr>
            <w:tcW w:w="1014" w:type="dxa"/>
            <w:gridSpan w:val="3"/>
          </w:tcPr>
          <w:p w14:paraId="2C5CC553" w14:textId="77777777" w:rsidR="003B1373" w:rsidRPr="002627DC"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7E0AC4F6" w14:textId="77777777" w:rsidR="003B1373" w:rsidRPr="002627DC" w:rsidRDefault="003B1373" w:rsidP="003B1373">
            <w:pPr>
              <w:widowControl w:val="0"/>
              <w:jc w:val="both"/>
              <w:rPr>
                <w:rFonts w:cs="Arial"/>
                <w:color w:val="FF0000"/>
                <w:highlight w:val="yellow"/>
                <w:lang w:val="it-IT"/>
              </w:rPr>
            </w:pPr>
          </w:p>
        </w:tc>
      </w:tr>
      <w:tr w:rsidR="003B1373" w:rsidRPr="00D2556A" w14:paraId="7BEF9266" w14:textId="77777777" w:rsidTr="00EC3223">
        <w:trPr>
          <w:gridAfter w:val="3"/>
          <w:wAfter w:w="184" w:type="dxa"/>
        </w:trPr>
        <w:tc>
          <w:tcPr>
            <w:tcW w:w="4384" w:type="dxa"/>
            <w:gridSpan w:val="5"/>
          </w:tcPr>
          <w:p w14:paraId="25B4CD8D" w14:textId="69C0A517" w:rsidR="003B1373" w:rsidRPr="004E0562" w:rsidRDefault="003B1373" w:rsidP="003B1373">
            <w:pPr>
              <w:widowControl w:val="0"/>
              <w:ind w:left="12"/>
              <w:jc w:val="both"/>
              <w:rPr>
                <w:rFonts w:cs="Arial"/>
                <w:color w:val="FF0000"/>
                <w:lang w:val="de-DE"/>
              </w:rPr>
            </w:pPr>
            <w:bookmarkStart w:id="82" w:name="_Hlk116484326"/>
            <w:r w:rsidRPr="004E0562">
              <w:rPr>
                <w:rFonts w:cs="Arial"/>
                <w:noProof w:val="0"/>
                <w:lang w:val="de-DE" w:eastAsia="it-IT"/>
              </w:rPr>
              <w:t>Die Sitzung zur Öffnung der virtuellen Umschläge „B“ mit den technischen Angeboten ist nicht öffentlich.</w:t>
            </w:r>
          </w:p>
        </w:tc>
        <w:tc>
          <w:tcPr>
            <w:tcW w:w="1014" w:type="dxa"/>
            <w:gridSpan w:val="3"/>
          </w:tcPr>
          <w:p w14:paraId="243E6DEB"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tcPr>
          <w:p w14:paraId="0A0BA618" w14:textId="3A4BC277" w:rsidR="003B1373" w:rsidRPr="004E0562" w:rsidRDefault="003B1373" w:rsidP="003B1373">
            <w:pPr>
              <w:widowControl w:val="0"/>
              <w:jc w:val="both"/>
              <w:rPr>
                <w:rFonts w:cs="Arial"/>
                <w:color w:val="FF0000"/>
                <w:lang w:val="it-IT"/>
              </w:rPr>
            </w:pPr>
            <w:r w:rsidRPr="004E0562">
              <w:rPr>
                <w:rFonts w:cs="Arial"/>
                <w:lang w:val="it-IT"/>
              </w:rPr>
              <w:t>La seduta d’apertura della busta virtuale “B” contenente le offerte tecniche è riservata.</w:t>
            </w:r>
          </w:p>
        </w:tc>
      </w:tr>
      <w:bookmarkEnd w:id="82"/>
      <w:tr w:rsidR="003B1373" w:rsidRPr="00D2556A" w14:paraId="1C578F38" w14:textId="77777777" w:rsidTr="00EC3223">
        <w:trPr>
          <w:gridAfter w:val="3"/>
          <w:wAfter w:w="184" w:type="dxa"/>
        </w:trPr>
        <w:tc>
          <w:tcPr>
            <w:tcW w:w="4384" w:type="dxa"/>
            <w:gridSpan w:val="5"/>
          </w:tcPr>
          <w:p w14:paraId="0429AF27"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4E311115"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4B692905" w14:textId="77777777" w:rsidR="003B1373" w:rsidRPr="004E0562" w:rsidRDefault="003B1373" w:rsidP="003B1373">
            <w:pPr>
              <w:widowControl w:val="0"/>
              <w:jc w:val="both"/>
              <w:rPr>
                <w:rFonts w:cs="Arial"/>
                <w:lang w:val="it-IT"/>
              </w:rPr>
            </w:pPr>
          </w:p>
        </w:tc>
      </w:tr>
      <w:tr w:rsidR="003B1373" w:rsidRPr="00D2556A" w14:paraId="35BBB132" w14:textId="77777777" w:rsidTr="00EC3223">
        <w:trPr>
          <w:gridAfter w:val="3"/>
          <w:wAfter w:w="184" w:type="dxa"/>
        </w:trPr>
        <w:tc>
          <w:tcPr>
            <w:tcW w:w="4384" w:type="dxa"/>
            <w:gridSpan w:val="5"/>
          </w:tcPr>
          <w:p w14:paraId="19923A68" w14:textId="4DFEDCF3" w:rsidR="003B1373" w:rsidRPr="004E0562" w:rsidRDefault="003B1373" w:rsidP="003B1373">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1014" w:type="dxa"/>
            <w:gridSpan w:val="3"/>
          </w:tcPr>
          <w:p w14:paraId="19D758DD"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tcPr>
          <w:p w14:paraId="7578C8C9" w14:textId="396644D8" w:rsidR="003B1373" w:rsidRPr="004E0562" w:rsidRDefault="003B1373" w:rsidP="003B1373">
            <w:pPr>
              <w:widowControl w:val="0"/>
              <w:jc w:val="both"/>
              <w:rPr>
                <w:rFonts w:cs="Arial"/>
                <w:lang w:val="it-IT"/>
              </w:rPr>
            </w:pPr>
            <w:r w:rsidRPr="004E0562">
              <w:rPr>
                <w:rFonts w:cs="Arial"/>
                <w:b/>
                <w:lang w:val="it-IT"/>
              </w:rPr>
              <w:t>CALCOLO DEL PUNTEGGIO TECNICO (PT)</w:t>
            </w:r>
          </w:p>
        </w:tc>
      </w:tr>
      <w:tr w:rsidR="003B1373" w:rsidRPr="00D2556A" w14:paraId="2867AE9C" w14:textId="77777777" w:rsidTr="00EC3223">
        <w:trPr>
          <w:gridAfter w:val="3"/>
          <w:wAfter w:w="184" w:type="dxa"/>
        </w:trPr>
        <w:tc>
          <w:tcPr>
            <w:tcW w:w="4384" w:type="dxa"/>
            <w:gridSpan w:val="5"/>
          </w:tcPr>
          <w:p w14:paraId="2C2417BA"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7FAEF35D"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75BB2AD9" w14:textId="77777777" w:rsidR="003B1373" w:rsidRPr="004E0562" w:rsidRDefault="003B1373" w:rsidP="003B1373">
            <w:pPr>
              <w:widowControl w:val="0"/>
              <w:jc w:val="both"/>
              <w:rPr>
                <w:rFonts w:cs="Arial"/>
                <w:lang w:val="it-IT"/>
              </w:rPr>
            </w:pPr>
          </w:p>
        </w:tc>
      </w:tr>
      <w:tr w:rsidR="003B1373" w:rsidRPr="00D2556A" w14:paraId="59EF3F32" w14:textId="77777777" w:rsidTr="00EC3223">
        <w:trPr>
          <w:gridAfter w:val="3"/>
          <w:wAfter w:w="184" w:type="dxa"/>
        </w:trPr>
        <w:tc>
          <w:tcPr>
            <w:tcW w:w="4384" w:type="dxa"/>
            <w:gridSpan w:val="5"/>
            <w:shd w:val="clear" w:color="auto" w:fill="F2DBDB" w:themeFill="accent2" w:themeFillTint="33"/>
          </w:tcPr>
          <w:p w14:paraId="76935007" w14:textId="77777777" w:rsidR="003B1373" w:rsidRPr="004E0562" w:rsidRDefault="003B1373" w:rsidP="003B1373">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3B1373" w:rsidRPr="004E0562" w:rsidRDefault="003B1373" w:rsidP="003B1373">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1014" w:type="dxa"/>
            <w:gridSpan w:val="3"/>
            <w:shd w:val="clear" w:color="auto" w:fill="F2DBDB" w:themeFill="accent2" w:themeFillTint="33"/>
          </w:tcPr>
          <w:p w14:paraId="5EB8180E" w14:textId="77777777" w:rsidR="003B1373" w:rsidRPr="004E0562" w:rsidRDefault="003B1373" w:rsidP="003B1373">
            <w:pPr>
              <w:pStyle w:val="Default"/>
              <w:widowControl w:val="0"/>
              <w:spacing w:line="240" w:lineRule="exact"/>
              <w:ind w:right="76"/>
              <w:jc w:val="both"/>
              <w:rPr>
                <w:rFonts w:cs="Arial"/>
                <w:b/>
                <w:i/>
                <w:color w:val="FF0000"/>
                <w:sz w:val="20"/>
                <w:szCs w:val="20"/>
                <w:lang w:val="de-DE" w:eastAsia="en-US"/>
              </w:rPr>
            </w:pPr>
          </w:p>
        </w:tc>
        <w:tc>
          <w:tcPr>
            <w:tcW w:w="3932" w:type="dxa"/>
            <w:gridSpan w:val="2"/>
            <w:shd w:val="clear" w:color="auto" w:fill="F2DBDB" w:themeFill="accent2" w:themeFillTint="33"/>
          </w:tcPr>
          <w:p w14:paraId="0CE309E2" w14:textId="77777777" w:rsidR="003B1373" w:rsidRPr="004E0562" w:rsidRDefault="003B1373" w:rsidP="003B1373">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3B1373" w:rsidRPr="004E0562" w:rsidRDefault="003B1373" w:rsidP="003B1373">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3B1373" w:rsidRPr="00D2556A" w14:paraId="2F7F18C8" w14:textId="77777777" w:rsidTr="00EC3223">
        <w:trPr>
          <w:gridAfter w:val="3"/>
          <w:wAfter w:w="184" w:type="dxa"/>
        </w:trPr>
        <w:tc>
          <w:tcPr>
            <w:tcW w:w="4384" w:type="dxa"/>
            <w:gridSpan w:val="5"/>
            <w:shd w:val="clear" w:color="auto" w:fill="auto"/>
          </w:tcPr>
          <w:p w14:paraId="6F17503B" w14:textId="77777777" w:rsidR="003B1373" w:rsidRPr="004E0562" w:rsidRDefault="003B1373" w:rsidP="003B1373">
            <w:pPr>
              <w:widowControl w:val="0"/>
              <w:spacing w:line="240" w:lineRule="exact"/>
              <w:ind w:right="76"/>
              <w:jc w:val="center"/>
              <w:rPr>
                <w:rFonts w:cs="Arial"/>
                <w:b/>
                <w:i/>
                <w:color w:val="FF0000"/>
                <w:lang w:val="it-IT"/>
              </w:rPr>
            </w:pPr>
          </w:p>
        </w:tc>
        <w:tc>
          <w:tcPr>
            <w:tcW w:w="1014" w:type="dxa"/>
            <w:gridSpan w:val="3"/>
            <w:shd w:val="clear" w:color="auto" w:fill="auto"/>
          </w:tcPr>
          <w:p w14:paraId="6C6DE78F" w14:textId="77777777" w:rsidR="003B1373" w:rsidRPr="004E0562" w:rsidRDefault="003B1373" w:rsidP="003B1373">
            <w:pPr>
              <w:pStyle w:val="Default"/>
              <w:widowControl w:val="0"/>
              <w:spacing w:line="240" w:lineRule="exact"/>
              <w:ind w:right="76"/>
              <w:jc w:val="both"/>
              <w:rPr>
                <w:rFonts w:cs="Arial"/>
                <w:b/>
                <w:i/>
                <w:color w:val="FF0000"/>
                <w:sz w:val="20"/>
                <w:szCs w:val="20"/>
                <w:lang w:eastAsia="en-US"/>
              </w:rPr>
            </w:pPr>
          </w:p>
        </w:tc>
        <w:tc>
          <w:tcPr>
            <w:tcW w:w="3932" w:type="dxa"/>
            <w:gridSpan w:val="2"/>
            <w:shd w:val="clear" w:color="auto" w:fill="auto"/>
          </w:tcPr>
          <w:p w14:paraId="4F594A2A" w14:textId="77777777" w:rsidR="003B1373" w:rsidRPr="004E0562" w:rsidRDefault="003B1373" w:rsidP="003B1373">
            <w:pPr>
              <w:widowControl w:val="0"/>
              <w:spacing w:line="240" w:lineRule="exact"/>
              <w:ind w:right="76"/>
              <w:jc w:val="center"/>
              <w:rPr>
                <w:rFonts w:cs="Arial"/>
                <w:b/>
                <w:i/>
                <w:color w:val="FF0000"/>
                <w:lang w:val="it-IT"/>
              </w:rPr>
            </w:pPr>
          </w:p>
        </w:tc>
      </w:tr>
      <w:tr w:rsidR="003B1373" w:rsidRPr="00D2556A" w14:paraId="6DD15657" w14:textId="77777777" w:rsidTr="00EC3223">
        <w:trPr>
          <w:gridAfter w:val="3"/>
          <w:wAfter w:w="184" w:type="dxa"/>
        </w:trPr>
        <w:tc>
          <w:tcPr>
            <w:tcW w:w="4384" w:type="dxa"/>
            <w:gridSpan w:val="5"/>
          </w:tcPr>
          <w:p w14:paraId="1C855C85" w14:textId="2228ED22" w:rsidR="003B1373" w:rsidRPr="004E0562" w:rsidRDefault="003B1373" w:rsidP="003B1373">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1014" w:type="dxa"/>
            <w:gridSpan w:val="3"/>
          </w:tcPr>
          <w:p w14:paraId="433B15F6" w14:textId="77777777" w:rsidR="003B1373" w:rsidRPr="004E0562" w:rsidRDefault="003B1373" w:rsidP="003B1373">
            <w:pPr>
              <w:pStyle w:val="Default"/>
              <w:widowControl w:val="0"/>
              <w:spacing w:line="240" w:lineRule="exact"/>
              <w:ind w:right="76"/>
              <w:jc w:val="both"/>
              <w:rPr>
                <w:rFonts w:cs="Arial"/>
                <w:color w:val="auto"/>
                <w:sz w:val="20"/>
                <w:szCs w:val="20"/>
                <w:lang w:val="de-DE"/>
              </w:rPr>
            </w:pPr>
          </w:p>
        </w:tc>
        <w:tc>
          <w:tcPr>
            <w:tcW w:w="3932" w:type="dxa"/>
            <w:gridSpan w:val="2"/>
          </w:tcPr>
          <w:p w14:paraId="171DE9A0" w14:textId="77777777" w:rsidR="003B1373" w:rsidRPr="004E0562" w:rsidRDefault="003B1373" w:rsidP="003B1373">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3B1373" w:rsidRPr="004E0562" w:rsidRDefault="003B1373" w:rsidP="003B1373">
            <w:pPr>
              <w:widowControl w:val="0"/>
              <w:jc w:val="both"/>
              <w:rPr>
                <w:rFonts w:cs="Arial"/>
                <w:lang w:val="it-IT"/>
              </w:rPr>
            </w:pPr>
          </w:p>
        </w:tc>
      </w:tr>
      <w:tr w:rsidR="003B1373" w:rsidRPr="00D2556A" w14:paraId="61E4C936" w14:textId="77777777" w:rsidTr="00EC3223">
        <w:trPr>
          <w:gridAfter w:val="3"/>
          <w:wAfter w:w="184" w:type="dxa"/>
        </w:trPr>
        <w:tc>
          <w:tcPr>
            <w:tcW w:w="4384" w:type="dxa"/>
            <w:gridSpan w:val="5"/>
          </w:tcPr>
          <w:p w14:paraId="360EE6A4"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74B2E6BC"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0E4AAD3E" w14:textId="77777777" w:rsidR="003B1373" w:rsidRPr="004E0562" w:rsidRDefault="003B1373" w:rsidP="003B1373">
            <w:pPr>
              <w:widowControl w:val="0"/>
              <w:jc w:val="both"/>
              <w:rPr>
                <w:rFonts w:cs="Arial"/>
                <w:lang w:val="it-IT"/>
              </w:rPr>
            </w:pPr>
          </w:p>
        </w:tc>
      </w:tr>
      <w:tr w:rsidR="003B1373" w:rsidRPr="00D2556A" w14:paraId="0ECA2393" w14:textId="77777777" w:rsidTr="00EC3223">
        <w:trPr>
          <w:gridAfter w:val="3"/>
          <w:wAfter w:w="184" w:type="dxa"/>
        </w:trPr>
        <w:tc>
          <w:tcPr>
            <w:tcW w:w="4384" w:type="dxa"/>
            <w:gridSpan w:val="5"/>
            <w:shd w:val="clear" w:color="auto" w:fill="F2DBDB" w:themeFill="accent2" w:themeFillTint="33"/>
          </w:tcPr>
          <w:p w14:paraId="1855B8D5"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3B1373" w:rsidRPr="004E0562" w:rsidRDefault="003B1373" w:rsidP="003B1373">
            <w:pPr>
              <w:widowControl w:val="0"/>
              <w:ind w:left="12"/>
              <w:jc w:val="both"/>
              <w:rPr>
                <w:rFonts w:cs="Arial"/>
                <w:noProof w:val="0"/>
                <w:lang w:val="de-DE" w:eastAsia="it-IT"/>
              </w:rPr>
            </w:pPr>
            <w:r w:rsidRPr="004E0562">
              <w:rPr>
                <w:rFonts w:cs="Arial"/>
                <w:b/>
                <w:bCs/>
                <w:i/>
                <w:color w:val="FF0000"/>
                <w:lang w:val="de-DE"/>
              </w:rPr>
              <w:t>ansonsten folgende Absatz in grün löschen</w:t>
            </w:r>
          </w:p>
        </w:tc>
        <w:tc>
          <w:tcPr>
            <w:tcW w:w="1014" w:type="dxa"/>
            <w:gridSpan w:val="3"/>
            <w:shd w:val="clear" w:color="auto" w:fill="F2DBDB" w:themeFill="accent2" w:themeFillTint="33"/>
          </w:tcPr>
          <w:p w14:paraId="6122581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F2DBDB" w:themeFill="accent2" w:themeFillTint="33"/>
          </w:tcPr>
          <w:p w14:paraId="02F68DD4"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altrimenti cancellare tutto il seguente paragrafo in verde</w:t>
            </w:r>
          </w:p>
          <w:p w14:paraId="7D99C291" w14:textId="77777777" w:rsidR="003B1373" w:rsidRPr="004E0562" w:rsidRDefault="003B1373" w:rsidP="003B1373">
            <w:pPr>
              <w:widowControl w:val="0"/>
              <w:jc w:val="both"/>
              <w:rPr>
                <w:rFonts w:cs="Arial"/>
                <w:lang w:val="it-IT"/>
              </w:rPr>
            </w:pPr>
          </w:p>
        </w:tc>
      </w:tr>
      <w:tr w:rsidR="003B1373" w:rsidRPr="00D2556A" w14:paraId="026C200D" w14:textId="77777777" w:rsidTr="00EC3223">
        <w:trPr>
          <w:gridAfter w:val="3"/>
          <w:wAfter w:w="184" w:type="dxa"/>
        </w:trPr>
        <w:tc>
          <w:tcPr>
            <w:tcW w:w="4384" w:type="dxa"/>
            <w:gridSpan w:val="5"/>
            <w:shd w:val="clear" w:color="auto" w:fill="FFFFFF" w:themeFill="background1"/>
          </w:tcPr>
          <w:p w14:paraId="6750595D" w14:textId="77777777" w:rsidR="003B1373" w:rsidRPr="00662620" w:rsidRDefault="003B1373" w:rsidP="003B1373">
            <w:pPr>
              <w:widowControl w:val="0"/>
              <w:ind w:left="12"/>
              <w:jc w:val="both"/>
              <w:rPr>
                <w:color w:val="FF0000"/>
                <w:lang w:val="it-IT"/>
              </w:rPr>
            </w:pPr>
          </w:p>
        </w:tc>
        <w:tc>
          <w:tcPr>
            <w:tcW w:w="1014" w:type="dxa"/>
            <w:gridSpan w:val="3"/>
            <w:shd w:val="clear" w:color="auto" w:fill="FFFFFF" w:themeFill="background1"/>
          </w:tcPr>
          <w:p w14:paraId="1081230C" w14:textId="77777777" w:rsidR="003B1373" w:rsidRPr="00662620" w:rsidRDefault="003B1373" w:rsidP="003B1373">
            <w:pPr>
              <w:pStyle w:val="Default"/>
              <w:widowControl w:val="0"/>
              <w:spacing w:line="240" w:lineRule="exact"/>
              <w:ind w:right="76"/>
              <w:jc w:val="both"/>
              <w:rPr>
                <w:rFonts w:cs="Arial"/>
                <w:strike/>
                <w:color w:val="auto"/>
                <w:sz w:val="20"/>
                <w:szCs w:val="20"/>
              </w:rPr>
            </w:pPr>
          </w:p>
        </w:tc>
        <w:tc>
          <w:tcPr>
            <w:tcW w:w="3932" w:type="dxa"/>
            <w:gridSpan w:val="2"/>
            <w:shd w:val="clear" w:color="auto" w:fill="FFFFFF" w:themeFill="background1"/>
          </w:tcPr>
          <w:p w14:paraId="452A4A2B" w14:textId="77777777" w:rsidR="003B1373" w:rsidRPr="004E0562" w:rsidRDefault="003B1373" w:rsidP="003B1373">
            <w:pPr>
              <w:spacing w:line="240" w:lineRule="exact"/>
              <w:ind w:right="105"/>
              <w:jc w:val="both"/>
              <w:rPr>
                <w:color w:val="FF0000"/>
                <w:lang w:val="it-IT" w:eastAsia="it-IT"/>
              </w:rPr>
            </w:pPr>
          </w:p>
        </w:tc>
      </w:tr>
      <w:tr w:rsidR="003B1373" w:rsidRPr="00D2556A" w14:paraId="4274985D" w14:textId="77777777" w:rsidTr="00EC3223">
        <w:trPr>
          <w:gridAfter w:val="4"/>
          <w:wAfter w:w="196" w:type="dxa"/>
        </w:trPr>
        <w:tc>
          <w:tcPr>
            <w:tcW w:w="4384" w:type="dxa"/>
            <w:gridSpan w:val="5"/>
            <w:shd w:val="clear" w:color="auto" w:fill="C2D69B" w:themeFill="accent3" w:themeFillTint="99"/>
          </w:tcPr>
          <w:p w14:paraId="38336AE5" w14:textId="7B475F83" w:rsidR="003B1373" w:rsidRPr="00495D31" w:rsidRDefault="003B1373" w:rsidP="003B1373">
            <w:pPr>
              <w:widowControl w:val="0"/>
              <w:ind w:left="12"/>
              <w:jc w:val="both"/>
              <w:rPr>
                <w:rFonts w:cs="Arial"/>
                <w:b/>
                <w:bCs/>
                <w:noProof w:val="0"/>
                <w:lang w:val="de-DE" w:eastAsia="it-IT"/>
              </w:rPr>
            </w:pPr>
            <w:r w:rsidRPr="00495D31">
              <w:rPr>
                <w:b/>
                <w:bCs/>
                <w:color w:val="FF0000"/>
                <w:lang w:val="de-DE"/>
              </w:rPr>
              <w:t>Die Punktezahl für das Element „Qualität“ wird unter Bezugnahme auf die folgenden Bewertungselemente berechnet, die im Detail in folgender Tabelle / in der „Tabelle der Bewerungskriterien“ im Anhang angegeben sind:</w:t>
            </w:r>
          </w:p>
        </w:tc>
        <w:tc>
          <w:tcPr>
            <w:tcW w:w="1014" w:type="dxa"/>
            <w:gridSpan w:val="3"/>
            <w:shd w:val="clear" w:color="auto" w:fill="C2D69B" w:themeFill="accent3" w:themeFillTint="99"/>
          </w:tcPr>
          <w:p w14:paraId="279899B3" w14:textId="77777777" w:rsidR="003B1373" w:rsidRPr="00495D31" w:rsidRDefault="003B1373" w:rsidP="003B1373">
            <w:pPr>
              <w:pStyle w:val="Default"/>
              <w:widowControl w:val="0"/>
              <w:spacing w:line="240" w:lineRule="exact"/>
              <w:ind w:right="76"/>
              <w:jc w:val="both"/>
              <w:rPr>
                <w:rFonts w:cs="Arial"/>
                <w:b/>
                <w:bCs/>
                <w:strike/>
                <w:color w:val="auto"/>
                <w:sz w:val="20"/>
                <w:szCs w:val="20"/>
                <w:lang w:val="de-DE"/>
              </w:rPr>
            </w:pPr>
          </w:p>
        </w:tc>
        <w:tc>
          <w:tcPr>
            <w:tcW w:w="3920" w:type="dxa"/>
            <w:shd w:val="clear" w:color="auto" w:fill="C2D69B" w:themeFill="accent3" w:themeFillTint="99"/>
          </w:tcPr>
          <w:p w14:paraId="244D3EF2" w14:textId="2E942D99" w:rsidR="003B1373" w:rsidRPr="00495D31" w:rsidRDefault="003B1373" w:rsidP="003B1373">
            <w:pPr>
              <w:spacing w:line="240" w:lineRule="exact"/>
              <w:ind w:right="105"/>
              <w:jc w:val="both"/>
              <w:rPr>
                <w:b/>
                <w:bCs/>
                <w:color w:val="FF0000"/>
                <w:lang w:val="it-IT" w:eastAsia="it-IT"/>
              </w:rPr>
            </w:pPr>
            <w:r w:rsidRPr="00495D31">
              <w:rPr>
                <w:b/>
                <w:bCs/>
                <w:color w:val="FF0000"/>
                <w:lang w:val="it-IT" w:eastAsia="it-IT"/>
              </w:rPr>
              <w:t>Il punteggio dell’elemento “Qualità” sarà calcolato con riferimento ai seguenti elementi di valutazione, dettagliati nella seguente tabella / nella allegata “Tabella criteri di valutazione”:</w:t>
            </w:r>
          </w:p>
        </w:tc>
      </w:tr>
      <w:tr w:rsidR="003B1373" w:rsidRPr="00D2556A" w14:paraId="043B7EEE" w14:textId="77777777" w:rsidTr="00EC3223">
        <w:trPr>
          <w:gridAfter w:val="4"/>
          <w:wAfter w:w="196" w:type="dxa"/>
        </w:trPr>
        <w:tc>
          <w:tcPr>
            <w:tcW w:w="4384" w:type="dxa"/>
            <w:gridSpan w:val="5"/>
            <w:shd w:val="clear" w:color="auto" w:fill="C2D69B" w:themeFill="accent3" w:themeFillTint="99"/>
          </w:tcPr>
          <w:p w14:paraId="5090C62D" w14:textId="77777777" w:rsidR="003B1373" w:rsidRPr="004E0562" w:rsidRDefault="003B1373" w:rsidP="003B1373">
            <w:pPr>
              <w:widowControl w:val="0"/>
              <w:ind w:left="12"/>
              <w:jc w:val="both"/>
              <w:rPr>
                <w:rFonts w:cs="Arial"/>
                <w:noProof w:val="0"/>
                <w:lang w:val="it-IT" w:eastAsia="it-IT"/>
              </w:rPr>
            </w:pPr>
          </w:p>
        </w:tc>
        <w:tc>
          <w:tcPr>
            <w:tcW w:w="1014" w:type="dxa"/>
            <w:gridSpan w:val="3"/>
            <w:shd w:val="clear" w:color="auto" w:fill="C2D69B" w:themeFill="accent3" w:themeFillTint="99"/>
          </w:tcPr>
          <w:p w14:paraId="5D0F90E6"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20" w:type="dxa"/>
            <w:shd w:val="clear" w:color="auto" w:fill="C2D69B" w:themeFill="accent3" w:themeFillTint="99"/>
          </w:tcPr>
          <w:p w14:paraId="3936BE9E" w14:textId="77777777" w:rsidR="003B1373" w:rsidRPr="004E0562" w:rsidRDefault="003B1373" w:rsidP="003B1373">
            <w:pPr>
              <w:widowControl w:val="0"/>
              <w:jc w:val="both"/>
              <w:rPr>
                <w:rFonts w:cs="Arial"/>
                <w:lang w:val="it-IT"/>
              </w:rPr>
            </w:pPr>
          </w:p>
        </w:tc>
      </w:tr>
      <w:tr w:rsidR="003B1373" w14:paraId="789EE2C4" w14:textId="77777777" w:rsidTr="00EC3223">
        <w:tblPrEx>
          <w:tblLook w:val="04A0" w:firstRow="1" w:lastRow="0" w:firstColumn="1" w:lastColumn="0" w:noHBand="0" w:noVBand="1"/>
        </w:tblPrEx>
        <w:trPr>
          <w:gridBefore w:val="2"/>
          <w:gridAfter w:val="3"/>
          <w:wBefore w:w="18" w:type="dxa"/>
          <w:wAfter w:w="184" w:type="dxa"/>
          <w:trHeight w:val="1178"/>
        </w:trPr>
        <w:tc>
          <w:tcPr>
            <w:tcW w:w="216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2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994"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3B1373" w:rsidRPr="004E0562" w:rsidRDefault="003B1373" w:rsidP="003B1373">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3932"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3B1373" w:rsidRPr="002627DC" w14:paraId="541B34B4" w14:textId="77777777" w:rsidTr="00EC3223">
        <w:trPr>
          <w:gridAfter w:val="4"/>
          <w:wAfter w:w="196" w:type="dxa"/>
        </w:trPr>
        <w:tc>
          <w:tcPr>
            <w:tcW w:w="4384" w:type="dxa"/>
            <w:gridSpan w:val="5"/>
            <w:shd w:val="clear" w:color="auto" w:fill="C2D69B" w:themeFill="accent3" w:themeFillTint="99"/>
          </w:tcPr>
          <w:p w14:paraId="4EDD2421" w14:textId="77777777" w:rsidR="003B1373" w:rsidRPr="00474436" w:rsidRDefault="003B1373" w:rsidP="003B1373">
            <w:pPr>
              <w:widowControl w:val="0"/>
              <w:spacing w:line="240" w:lineRule="exact"/>
              <w:ind w:right="76"/>
              <w:jc w:val="both"/>
              <w:rPr>
                <w:rFonts w:cs="Arial"/>
                <w:b/>
                <w:strike/>
                <w:highlight w:val="yellow"/>
                <w:u w:val="single"/>
                <w:lang w:val="it-IT" w:eastAsia="it-IT"/>
              </w:rPr>
            </w:pPr>
          </w:p>
        </w:tc>
        <w:tc>
          <w:tcPr>
            <w:tcW w:w="1014" w:type="dxa"/>
            <w:gridSpan w:val="3"/>
            <w:shd w:val="clear" w:color="auto" w:fill="C2D69B" w:themeFill="accent3" w:themeFillTint="99"/>
          </w:tcPr>
          <w:p w14:paraId="14BFE66D" w14:textId="77777777" w:rsidR="003B1373" w:rsidRPr="007B69D5"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20F78E4F" w14:textId="77777777" w:rsidR="003B1373" w:rsidRPr="00474436" w:rsidRDefault="003B1373" w:rsidP="003B1373">
            <w:pPr>
              <w:widowControl w:val="0"/>
              <w:spacing w:line="240" w:lineRule="exact"/>
              <w:ind w:right="105"/>
              <w:jc w:val="both"/>
              <w:rPr>
                <w:rFonts w:cs="Arial"/>
                <w:strike/>
                <w:highlight w:val="yellow"/>
                <w:lang w:val="it-IT"/>
              </w:rPr>
            </w:pPr>
          </w:p>
        </w:tc>
      </w:tr>
      <w:tr w:rsidR="003B1373" w:rsidRPr="00D2556A" w14:paraId="4FAA6A7F" w14:textId="77777777" w:rsidTr="00EC3223">
        <w:trPr>
          <w:gridAfter w:val="4"/>
          <w:wAfter w:w="196" w:type="dxa"/>
        </w:trPr>
        <w:tc>
          <w:tcPr>
            <w:tcW w:w="4384" w:type="dxa"/>
            <w:gridSpan w:val="5"/>
            <w:shd w:val="clear" w:color="auto" w:fill="C2D69B" w:themeFill="accent3" w:themeFillTint="99"/>
          </w:tcPr>
          <w:p w14:paraId="254580E6" w14:textId="5C642144"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1014" w:type="dxa"/>
            <w:gridSpan w:val="3"/>
            <w:shd w:val="clear" w:color="auto" w:fill="C2D69B" w:themeFill="accent3" w:themeFillTint="99"/>
          </w:tcPr>
          <w:p w14:paraId="766EB31F"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0FDA959D" w14:textId="5917C24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3B1373" w:rsidRPr="00D2556A" w14:paraId="55E634C6" w14:textId="77777777" w:rsidTr="00EC3223">
        <w:trPr>
          <w:gridAfter w:val="4"/>
          <w:wAfter w:w="196" w:type="dxa"/>
        </w:trPr>
        <w:tc>
          <w:tcPr>
            <w:tcW w:w="4384" w:type="dxa"/>
            <w:gridSpan w:val="5"/>
            <w:shd w:val="clear" w:color="auto" w:fill="C2D69B" w:themeFill="accent3" w:themeFillTint="99"/>
          </w:tcPr>
          <w:p w14:paraId="5CC2FB72" w14:textId="085D0DEA"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Mit D wird die „Punktezahl auf Ermessens-grundlage“ angeführt, das heißt, die Punktezahl wird aufgrund von Bewertungen vergeben, die im Ermessen der technischen Kommission liegen.</w:t>
            </w:r>
          </w:p>
        </w:tc>
        <w:tc>
          <w:tcPr>
            <w:tcW w:w="1014" w:type="dxa"/>
            <w:gridSpan w:val="3"/>
            <w:shd w:val="clear" w:color="auto" w:fill="C2D69B" w:themeFill="accent3" w:themeFillTint="99"/>
          </w:tcPr>
          <w:p w14:paraId="3F352692"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751586ED" w14:textId="7F8426E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Con D vengono indicati i “Punteggi discrezionali”, vale a dire i punteggi che saranno attribuiti in ragione dell’esercizio della discrezionalità tecnica spettante alla commissione tecnica .</w:t>
            </w:r>
          </w:p>
        </w:tc>
      </w:tr>
      <w:tr w:rsidR="003B1373" w:rsidRPr="00D2556A" w14:paraId="7CB7A3FA" w14:textId="77777777" w:rsidTr="00EC3223">
        <w:trPr>
          <w:gridAfter w:val="4"/>
          <w:wAfter w:w="196" w:type="dxa"/>
        </w:trPr>
        <w:tc>
          <w:tcPr>
            <w:tcW w:w="4384" w:type="dxa"/>
            <w:gridSpan w:val="5"/>
            <w:shd w:val="clear" w:color="auto" w:fill="C2D69B" w:themeFill="accent3" w:themeFillTint="99"/>
          </w:tcPr>
          <w:p w14:paraId="2FA303BB" w14:textId="77777777" w:rsidR="003B1373" w:rsidRPr="00CD77F1" w:rsidRDefault="003B1373" w:rsidP="003B1373">
            <w:pPr>
              <w:widowControl w:val="0"/>
              <w:spacing w:line="240" w:lineRule="exact"/>
              <w:ind w:right="76"/>
              <w:jc w:val="both"/>
              <w:rPr>
                <w:color w:val="FF0000"/>
                <w:sz w:val="16"/>
                <w:szCs w:val="16"/>
                <w:lang w:val="it-IT"/>
              </w:rPr>
            </w:pPr>
          </w:p>
        </w:tc>
        <w:tc>
          <w:tcPr>
            <w:tcW w:w="1014" w:type="dxa"/>
            <w:gridSpan w:val="3"/>
            <w:shd w:val="clear" w:color="auto" w:fill="C2D69B" w:themeFill="accent3" w:themeFillTint="99"/>
          </w:tcPr>
          <w:p w14:paraId="1BD2DE59" w14:textId="77777777" w:rsidR="003B1373" w:rsidRPr="00CD77F1"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03A8C5C4" w14:textId="77777777" w:rsidR="003B1373" w:rsidRPr="008A6639" w:rsidRDefault="003B1373" w:rsidP="003B1373">
            <w:pPr>
              <w:widowControl w:val="0"/>
              <w:spacing w:line="240" w:lineRule="exact"/>
              <w:ind w:right="105"/>
              <w:jc w:val="both"/>
              <w:rPr>
                <w:color w:val="FF0000"/>
                <w:sz w:val="16"/>
                <w:szCs w:val="16"/>
                <w:lang w:val="it-IT"/>
              </w:rPr>
            </w:pPr>
          </w:p>
        </w:tc>
      </w:tr>
      <w:tr w:rsidR="00BD06F3" w:rsidRPr="00D2556A" w14:paraId="328E8630" w14:textId="77777777" w:rsidTr="00805F41">
        <w:trPr>
          <w:gridAfter w:val="4"/>
          <w:wAfter w:w="196" w:type="dxa"/>
        </w:trPr>
        <w:tc>
          <w:tcPr>
            <w:tcW w:w="4384" w:type="dxa"/>
            <w:gridSpan w:val="5"/>
            <w:shd w:val="clear" w:color="auto" w:fill="auto"/>
          </w:tcPr>
          <w:p w14:paraId="68EC2302" w14:textId="0981140F" w:rsidR="00BD06F3" w:rsidRPr="00474436" w:rsidRDefault="00BD06F3" w:rsidP="00BD06F3">
            <w:pPr>
              <w:widowControl w:val="0"/>
              <w:spacing w:line="240" w:lineRule="exact"/>
              <w:ind w:right="76"/>
              <w:jc w:val="both"/>
              <w:rPr>
                <w:color w:val="FF0000"/>
                <w:sz w:val="16"/>
                <w:szCs w:val="16"/>
                <w:highlight w:val="yellow"/>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1014" w:type="dxa"/>
            <w:gridSpan w:val="3"/>
            <w:shd w:val="clear" w:color="auto" w:fill="auto"/>
          </w:tcPr>
          <w:p w14:paraId="4607F11F" w14:textId="77777777" w:rsidR="00BD06F3" w:rsidRPr="00474436" w:rsidRDefault="00BD06F3" w:rsidP="00BD06F3">
            <w:pPr>
              <w:widowControl w:val="0"/>
              <w:spacing w:line="240" w:lineRule="exact"/>
              <w:ind w:right="76"/>
              <w:jc w:val="both"/>
              <w:rPr>
                <w:rFonts w:cs="Arial"/>
                <w:strike/>
                <w:noProof w:val="0"/>
                <w:highlight w:val="yellow"/>
                <w:lang w:val="it-IT" w:eastAsia="it-IT"/>
              </w:rPr>
            </w:pPr>
          </w:p>
        </w:tc>
        <w:tc>
          <w:tcPr>
            <w:tcW w:w="3920" w:type="dxa"/>
            <w:shd w:val="clear" w:color="auto" w:fill="auto"/>
          </w:tcPr>
          <w:p w14:paraId="39BA1398" w14:textId="37EB2C36" w:rsidR="00BD06F3" w:rsidRPr="00474436" w:rsidRDefault="00BD06F3" w:rsidP="00BD06F3">
            <w:pPr>
              <w:widowControl w:val="0"/>
              <w:spacing w:line="240" w:lineRule="exact"/>
              <w:ind w:right="105"/>
              <w:jc w:val="both"/>
              <w:rPr>
                <w:color w:val="FF0000"/>
                <w:sz w:val="16"/>
                <w:szCs w:val="16"/>
                <w:highlight w:val="yellow"/>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6442BC" w:rsidRPr="00D2556A" w14:paraId="22660CFA" w14:textId="77777777" w:rsidTr="00805F41">
        <w:trPr>
          <w:gridAfter w:val="4"/>
          <w:wAfter w:w="196" w:type="dxa"/>
        </w:trPr>
        <w:tc>
          <w:tcPr>
            <w:tcW w:w="4384" w:type="dxa"/>
            <w:gridSpan w:val="5"/>
            <w:shd w:val="clear" w:color="auto" w:fill="auto"/>
          </w:tcPr>
          <w:p w14:paraId="3ED6AA21" w14:textId="77777777" w:rsidR="006442BC" w:rsidRPr="000506F1" w:rsidRDefault="006442BC" w:rsidP="00BD06F3">
            <w:pPr>
              <w:widowControl w:val="0"/>
              <w:spacing w:line="240" w:lineRule="exact"/>
              <w:ind w:right="76"/>
              <w:jc w:val="both"/>
              <w:rPr>
                <w:rFonts w:cs="Arial"/>
                <w:color w:val="FF0000"/>
                <w:sz w:val="16"/>
                <w:szCs w:val="16"/>
                <w:highlight w:val="green"/>
                <w:lang w:val="it-IT"/>
              </w:rPr>
            </w:pPr>
          </w:p>
        </w:tc>
        <w:tc>
          <w:tcPr>
            <w:tcW w:w="1014" w:type="dxa"/>
            <w:gridSpan w:val="3"/>
            <w:shd w:val="clear" w:color="auto" w:fill="auto"/>
          </w:tcPr>
          <w:p w14:paraId="4C497A32" w14:textId="77777777" w:rsidR="006442BC" w:rsidRPr="00474436" w:rsidRDefault="006442BC" w:rsidP="00BD06F3">
            <w:pPr>
              <w:widowControl w:val="0"/>
              <w:spacing w:line="240" w:lineRule="exact"/>
              <w:ind w:right="76"/>
              <w:jc w:val="both"/>
              <w:rPr>
                <w:rFonts w:cs="Arial"/>
                <w:strike/>
                <w:noProof w:val="0"/>
                <w:highlight w:val="yellow"/>
                <w:lang w:val="it-IT" w:eastAsia="it-IT"/>
              </w:rPr>
            </w:pPr>
          </w:p>
        </w:tc>
        <w:tc>
          <w:tcPr>
            <w:tcW w:w="3920" w:type="dxa"/>
            <w:shd w:val="clear" w:color="auto" w:fill="auto"/>
          </w:tcPr>
          <w:p w14:paraId="39E1B192" w14:textId="77777777" w:rsidR="006442BC" w:rsidRPr="005D36E9" w:rsidRDefault="006442BC" w:rsidP="00BD06F3">
            <w:pPr>
              <w:widowControl w:val="0"/>
              <w:spacing w:line="240" w:lineRule="exact"/>
              <w:ind w:right="105"/>
              <w:jc w:val="both"/>
              <w:rPr>
                <w:rFonts w:cs="Arial"/>
                <w:color w:val="FF0000"/>
                <w:sz w:val="16"/>
                <w:szCs w:val="16"/>
                <w:highlight w:val="green"/>
                <w:lang w:val="it-IT"/>
              </w:rPr>
            </w:pPr>
          </w:p>
        </w:tc>
      </w:tr>
      <w:tr w:rsidR="003B1373" w:rsidRPr="00D2556A" w14:paraId="15961490" w14:textId="77777777" w:rsidTr="00EC3223">
        <w:trPr>
          <w:gridAfter w:val="4"/>
          <w:wAfter w:w="196" w:type="dxa"/>
        </w:trPr>
        <w:tc>
          <w:tcPr>
            <w:tcW w:w="4384" w:type="dxa"/>
            <w:gridSpan w:val="5"/>
            <w:shd w:val="clear" w:color="auto" w:fill="C2D69B" w:themeFill="accent3" w:themeFillTint="99"/>
          </w:tcPr>
          <w:p w14:paraId="0B1A63B9" w14:textId="0D147906" w:rsidR="003B1373" w:rsidRPr="004E0562" w:rsidRDefault="003B1373" w:rsidP="003B1373">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1014" w:type="dxa"/>
            <w:gridSpan w:val="3"/>
            <w:shd w:val="clear" w:color="auto" w:fill="C2D69B" w:themeFill="accent3" w:themeFillTint="99"/>
          </w:tcPr>
          <w:p w14:paraId="0E70663C" w14:textId="77777777" w:rsidR="003B1373" w:rsidRPr="004E0562"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90EBDDA" w14:textId="65739C97" w:rsidR="003B1373" w:rsidRPr="004E0562" w:rsidRDefault="003B1373" w:rsidP="003B1373">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3B1373" w:rsidRPr="00D2556A" w14:paraId="78D7D0C3" w14:textId="77777777" w:rsidTr="00EC3223">
        <w:trPr>
          <w:gridAfter w:val="4"/>
          <w:wAfter w:w="196" w:type="dxa"/>
        </w:trPr>
        <w:tc>
          <w:tcPr>
            <w:tcW w:w="4384" w:type="dxa"/>
            <w:gridSpan w:val="5"/>
            <w:shd w:val="clear" w:color="auto" w:fill="C2D69B" w:themeFill="accent3" w:themeFillTint="99"/>
          </w:tcPr>
          <w:p w14:paraId="38E733CB" w14:textId="77777777" w:rsidR="003B1373" w:rsidRPr="00474436" w:rsidRDefault="003B1373" w:rsidP="003B1373">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18BABECD"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4F367FF6"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D2556A" w14:paraId="05C45272" w14:textId="77777777" w:rsidTr="00EC3223">
        <w:trPr>
          <w:gridAfter w:val="4"/>
          <w:wAfter w:w="196" w:type="dxa"/>
        </w:trPr>
        <w:tc>
          <w:tcPr>
            <w:tcW w:w="4384" w:type="dxa"/>
            <w:gridSpan w:val="5"/>
            <w:shd w:val="clear" w:color="auto" w:fill="C2D69B" w:themeFill="accent3" w:themeFillTint="99"/>
          </w:tcPr>
          <w:p w14:paraId="374EC67A" w14:textId="77777777" w:rsidR="003B1373" w:rsidRPr="00474436" w:rsidRDefault="003B1373" w:rsidP="003B1373">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6420F5DC"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5F84D3F5"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015CF8" w14:paraId="578E09C2" w14:textId="77777777" w:rsidTr="00EC3223">
        <w:trPr>
          <w:gridAfter w:val="4"/>
          <w:wAfter w:w="196" w:type="dxa"/>
        </w:trPr>
        <w:tc>
          <w:tcPr>
            <w:tcW w:w="4384" w:type="dxa"/>
            <w:gridSpan w:val="5"/>
            <w:shd w:val="clear" w:color="auto" w:fill="C2D69B" w:themeFill="accent3" w:themeFillTint="99"/>
          </w:tcPr>
          <w:p w14:paraId="2008760A" w14:textId="7966A05A" w:rsidR="003B1373" w:rsidRPr="004E0562" w:rsidRDefault="003B1373" w:rsidP="003B1373">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1014" w:type="dxa"/>
            <w:gridSpan w:val="3"/>
            <w:shd w:val="clear" w:color="auto" w:fill="C2D69B" w:themeFill="accent3" w:themeFillTint="99"/>
          </w:tcPr>
          <w:p w14:paraId="7FA50FE8" w14:textId="77777777" w:rsidR="003B1373" w:rsidRPr="004E0562" w:rsidRDefault="003B1373" w:rsidP="003B1373">
            <w:pPr>
              <w:widowControl w:val="0"/>
              <w:spacing w:line="240" w:lineRule="exact"/>
              <w:ind w:right="76"/>
              <w:jc w:val="both"/>
              <w:rPr>
                <w:rFonts w:cs="Arial"/>
                <w:strike/>
                <w:noProof w:val="0"/>
                <w:sz w:val="18"/>
                <w:szCs w:val="18"/>
                <w:highlight w:val="green"/>
                <w:lang w:val="de-DE" w:eastAsia="it-IT"/>
              </w:rPr>
            </w:pPr>
          </w:p>
        </w:tc>
        <w:tc>
          <w:tcPr>
            <w:tcW w:w="3920" w:type="dxa"/>
            <w:shd w:val="clear" w:color="auto" w:fill="C2D69B" w:themeFill="accent3" w:themeFillTint="99"/>
          </w:tcPr>
          <w:p w14:paraId="7A6032E9" w14:textId="772DB8E4" w:rsidR="003B1373" w:rsidRPr="004E0562" w:rsidRDefault="003B1373" w:rsidP="003B1373">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3B1373" w:rsidRPr="00D2556A" w14:paraId="291F5558" w14:textId="77777777" w:rsidTr="00EC3223">
        <w:trPr>
          <w:gridAfter w:val="4"/>
          <w:wAfter w:w="196" w:type="dxa"/>
        </w:trPr>
        <w:tc>
          <w:tcPr>
            <w:tcW w:w="4384" w:type="dxa"/>
            <w:gridSpan w:val="5"/>
            <w:shd w:val="clear" w:color="auto" w:fill="C2D69B" w:themeFill="accent3" w:themeFillTint="99"/>
          </w:tcPr>
          <w:p w14:paraId="7FCE06F2" w14:textId="77777777" w:rsidR="003B1373" w:rsidRPr="00A675C9" w:rsidRDefault="003B1373" w:rsidP="003B1373">
            <w:pPr>
              <w:spacing w:before="60" w:after="60"/>
              <w:jc w:val="both"/>
              <w:rPr>
                <w:color w:val="FF0000"/>
                <w:lang w:val="de-DE"/>
              </w:rPr>
            </w:pPr>
            <w:r w:rsidRPr="00A675C9">
              <w:rPr>
                <w:color w:val="FF0000"/>
                <w:lang w:val="de-DE"/>
              </w:rPr>
              <w:t>Zur technischen Bewertung wird folgende Formel angewandt:</w:t>
            </w:r>
          </w:p>
          <w:p w14:paraId="1DED5EF0" w14:textId="77777777" w:rsidR="003B1373" w:rsidRPr="00A675C9" w:rsidRDefault="003B1373" w:rsidP="003B1373">
            <w:pPr>
              <w:spacing w:before="60" w:after="60"/>
              <w:rPr>
                <w:color w:val="FF0000"/>
                <w:lang w:val="de-DE"/>
              </w:rPr>
            </w:pPr>
          </w:p>
          <w:p w14:paraId="365FDBC1" w14:textId="77777777" w:rsidR="003B1373" w:rsidRPr="00A675C9" w:rsidRDefault="003B1373" w:rsidP="003B1373">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3B1373" w:rsidRPr="00A675C9" w:rsidRDefault="003B1373" w:rsidP="003B1373">
            <w:pPr>
              <w:spacing w:before="120" w:after="120"/>
              <w:rPr>
                <w:i/>
                <w:iCs/>
                <w:color w:val="FF0000"/>
                <w:lang w:val="de-DE"/>
              </w:rPr>
            </w:pPr>
          </w:p>
          <w:p w14:paraId="05A81C2C" w14:textId="77777777" w:rsidR="003B1373" w:rsidRPr="00A675C9" w:rsidRDefault="003B1373" w:rsidP="003B1373">
            <w:pPr>
              <w:spacing w:before="120" w:after="120"/>
              <w:rPr>
                <w:i/>
                <w:iCs/>
                <w:color w:val="FF0000"/>
                <w:lang w:val="de-DE"/>
              </w:rPr>
            </w:pPr>
            <w:r w:rsidRPr="00A675C9">
              <w:rPr>
                <w:i/>
                <w:iCs/>
                <w:color w:val="FF0000"/>
                <w:lang w:val="de-DE"/>
              </w:rPr>
              <w:t>Wobei:</w:t>
            </w:r>
          </w:p>
          <w:p w14:paraId="1D4D7CEF" w14:textId="77777777" w:rsidR="003B1373" w:rsidRPr="00A675C9" w:rsidRDefault="003B1373" w:rsidP="003B1373">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3B1373" w:rsidRPr="00A675C9" w:rsidRDefault="003B1373" w:rsidP="003B1373">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3B1373" w:rsidRPr="00A675C9" w:rsidRDefault="003B1373" w:rsidP="003B1373">
            <w:pPr>
              <w:spacing w:before="60"/>
              <w:ind w:left="715" w:hanging="715"/>
              <w:rPr>
                <w:i/>
                <w:iCs/>
                <w:color w:val="FF0000"/>
                <w:lang w:val="de-DE" w:eastAsia="it-IT"/>
              </w:rPr>
            </w:pPr>
            <w:r w:rsidRPr="00A675C9">
              <w:rPr>
                <w:b/>
                <w:bCs/>
                <w:i/>
                <w:iCs/>
                <w:color w:val="FF0000"/>
                <w:lang w:val="de-DE" w:eastAsia="it-IT"/>
              </w:rPr>
              <w:t>Cbi</w:t>
            </w:r>
            <w:r w:rsidRPr="00A675C9">
              <w:rPr>
                <w:i/>
                <w:iCs/>
                <w:color w:val="FF0000"/>
                <w:lang w:val="de-DE" w:eastAsia="it-IT"/>
              </w:rPr>
              <w:t>         = Koeffizient Bewertungskriterium b, des Bieters i;</w:t>
            </w:r>
          </w:p>
          <w:p w14:paraId="5D099FB5" w14:textId="77777777" w:rsidR="003B1373" w:rsidRPr="00A675C9" w:rsidRDefault="003B1373" w:rsidP="003B1373">
            <w:pPr>
              <w:rPr>
                <w:i/>
                <w:iCs/>
                <w:color w:val="FF0000"/>
                <w:lang w:val="de-DE" w:eastAsia="it-IT"/>
              </w:rPr>
            </w:pPr>
            <w:r w:rsidRPr="00A675C9">
              <w:rPr>
                <w:i/>
                <w:iCs/>
                <w:color w:val="FF0000"/>
                <w:lang w:val="de-DE" w:eastAsia="it-IT"/>
              </w:rPr>
              <w:t>.......................................</w:t>
            </w:r>
          </w:p>
          <w:p w14:paraId="5540B9F8" w14:textId="77777777" w:rsidR="003B1373" w:rsidRPr="00A675C9" w:rsidRDefault="003B1373" w:rsidP="003B1373">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3B1373" w:rsidRPr="00A675C9" w:rsidRDefault="003B1373" w:rsidP="003B1373">
            <w:pPr>
              <w:spacing w:before="60" w:after="60"/>
              <w:rPr>
                <w:i/>
                <w:iCs/>
                <w:color w:val="FF0000"/>
                <w:lang w:val="de-DE" w:eastAsia="it-IT"/>
              </w:rPr>
            </w:pPr>
            <w:r w:rsidRPr="00A675C9">
              <w:rPr>
                <w:b/>
                <w:bCs/>
                <w:i/>
                <w:iCs/>
                <w:color w:val="FF0000"/>
                <w:lang w:val="de-DE" w:eastAsia="it-IT"/>
              </w:rPr>
              <w:t>Pa</w:t>
            </w:r>
            <w:r w:rsidRPr="00A675C9">
              <w:rPr>
                <w:i/>
                <w:iCs/>
                <w:color w:val="FF0000"/>
                <w:lang w:val="de-DE" w:eastAsia="it-IT"/>
              </w:rPr>
              <w:t>          = Gewichtung Bewertungskriterium a;</w:t>
            </w:r>
          </w:p>
          <w:p w14:paraId="2AAC5E0C" w14:textId="77777777" w:rsidR="003B1373" w:rsidRPr="00A675C9" w:rsidRDefault="003B1373" w:rsidP="003B1373">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3B1373" w:rsidRPr="00A675C9" w:rsidRDefault="003B1373" w:rsidP="003B1373">
            <w:pPr>
              <w:rPr>
                <w:i/>
                <w:iCs/>
                <w:color w:val="FF0000"/>
                <w:lang w:val="it-IT" w:eastAsia="it-IT"/>
              </w:rPr>
            </w:pPr>
            <w:r w:rsidRPr="00A675C9">
              <w:rPr>
                <w:i/>
                <w:iCs/>
                <w:color w:val="FF0000"/>
                <w:lang w:eastAsia="it-IT"/>
              </w:rPr>
              <w:t>……………………………</w:t>
            </w:r>
          </w:p>
          <w:p w14:paraId="79585123" w14:textId="7D11FCE0" w:rsidR="003B1373" w:rsidRPr="00A675C9" w:rsidRDefault="003B1373" w:rsidP="003B1373">
            <w:pPr>
              <w:widowControl w:val="0"/>
              <w:spacing w:line="240" w:lineRule="exact"/>
              <w:ind w:right="76"/>
              <w:jc w:val="both"/>
              <w:rPr>
                <w:i/>
                <w:iCs/>
                <w:color w:val="FF0000"/>
                <w:lang w:val="de-DE"/>
              </w:rPr>
            </w:pPr>
            <w:r w:rsidRPr="00A675C9">
              <w:rPr>
                <w:b/>
                <w:bCs/>
                <w:i/>
                <w:iCs/>
                <w:color w:val="FF0000"/>
                <w:lang w:eastAsia="it-IT"/>
              </w:rPr>
              <w:t>Pn</w:t>
            </w:r>
            <w:r w:rsidRPr="00A675C9">
              <w:rPr>
                <w:i/>
                <w:iCs/>
                <w:color w:val="FF0000"/>
                <w:lang w:eastAsia="it-IT"/>
              </w:rPr>
              <w:t>          = Gewichtung Bewertungskriterium n.</w:t>
            </w:r>
          </w:p>
        </w:tc>
        <w:tc>
          <w:tcPr>
            <w:tcW w:w="1014" w:type="dxa"/>
            <w:gridSpan w:val="3"/>
            <w:shd w:val="clear" w:color="auto" w:fill="C2D69B" w:themeFill="accent3" w:themeFillTint="99"/>
          </w:tcPr>
          <w:p w14:paraId="4C2DAEB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720325DA" w14:textId="77777777" w:rsidR="003B1373" w:rsidRPr="00A675C9" w:rsidRDefault="003B1373" w:rsidP="003B1373">
            <w:pPr>
              <w:spacing w:before="60" w:after="60"/>
              <w:jc w:val="both"/>
              <w:rPr>
                <w:color w:val="FF0000"/>
                <w:lang w:val="it-IT"/>
              </w:rPr>
            </w:pPr>
            <w:r w:rsidRPr="00A675C9">
              <w:rPr>
                <w:color w:val="FF0000"/>
                <w:lang w:val="it-IT"/>
              </w:rPr>
              <w:t>Il punteggio tecnico è dato dalla seguente formula:</w:t>
            </w:r>
          </w:p>
          <w:p w14:paraId="7DD009E3" w14:textId="77777777" w:rsidR="003B1373" w:rsidRPr="00A675C9" w:rsidRDefault="003B1373" w:rsidP="003B1373">
            <w:pPr>
              <w:spacing w:before="60" w:after="60"/>
              <w:rPr>
                <w:color w:val="FF0000"/>
                <w:lang w:val="it-IT"/>
              </w:rPr>
            </w:pPr>
          </w:p>
          <w:p w14:paraId="3118550F" w14:textId="77777777" w:rsidR="003B1373" w:rsidRPr="00A675C9" w:rsidRDefault="003B1373" w:rsidP="003B1373">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3B1373" w:rsidRPr="00A675C9" w:rsidRDefault="003B1373" w:rsidP="003B1373">
            <w:pPr>
              <w:spacing w:before="120" w:after="120"/>
              <w:rPr>
                <w:i/>
                <w:iCs/>
                <w:color w:val="FF0000"/>
                <w:lang w:val="it-IT"/>
              </w:rPr>
            </w:pPr>
          </w:p>
          <w:p w14:paraId="17B06264" w14:textId="77777777" w:rsidR="003B1373" w:rsidRPr="00A675C9" w:rsidRDefault="003B1373" w:rsidP="003B1373">
            <w:pPr>
              <w:spacing w:before="120" w:after="120"/>
              <w:rPr>
                <w:i/>
                <w:iCs/>
                <w:color w:val="FF0000"/>
                <w:lang w:val="it-IT"/>
              </w:rPr>
            </w:pPr>
            <w:r w:rsidRPr="00A675C9">
              <w:rPr>
                <w:i/>
                <w:iCs/>
                <w:color w:val="FF0000"/>
                <w:lang w:val="it-IT"/>
              </w:rPr>
              <w:t>dove</w:t>
            </w:r>
          </w:p>
          <w:p w14:paraId="64BB4CA6" w14:textId="77777777" w:rsidR="003B1373" w:rsidRPr="00A675C9" w:rsidRDefault="003B1373" w:rsidP="003B1373">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3B1373" w:rsidRPr="00A675C9" w:rsidRDefault="003B1373" w:rsidP="003B1373">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3B1373" w:rsidRPr="00A675C9" w:rsidRDefault="003B1373" w:rsidP="003B1373">
            <w:pPr>
              <w:spacing w:before="60"/>
              <w:ind w:left="715" w:hanging="715"/>
              <w:rPr>
                <w:i/>
                <w:iCs/>
                <w:color w:val="FF0000"/>
                <w:lang w:val="it-IT" w:eastAsia="it-IT"/>
              </w:rPr>
            </w:pPr>
            <w:r w:rsidRPr="00A675C9">
              <w:rPr>
                <w:b/>
                <w:bCs/>
                <w:i/>
                <w:iCs/>
                <w:color w:val="FF0000"/>
                <w:lang w:val="it-IT" w:eastAsia="it-IT"/>
              </w:rPr>
              <w:t>Cbi</w:t>
            </w:r>
            <w:r w:rsidRPr="00A675C9">
              <w:rPr>
                <w:i/>
                <w:iCs/>
                <w:color w:val="FF0000"/>
                <w:lang w:val="it-IT" w:eastAsia="it-IT"/>
              </w:rPr>
              <w:t>         = coefficiente criterio di valutazione b, del concorrente i;</w:t>
            </w:r>
          </w:p>
          <w:p w14:paraId="199C8455" w14:textId="77777777" w:rsidR="003B1373" w:rsidRPr="00A675C9" w:rsidRDefault="003B1373" w:rsidP="003B1373">
            <w:pPr>
              <w:rPr>
                <w:i/>
                <w:iCs/>
                <w:color w:val="FF0000"/>
                <w:lang w:val="it-IT" w:eastAsia="it-IT"/>
              </w:rPr>
            </w:pPr>
            <w:r w:rsidRPr="00A675C9">
              <w:rPr>
                <w:i/>
                <w:iCs/>
                <w:color w:val="FF0000"/>
                <w:lang w:val="it-IT" w:eastAsia="it-IT"/>
              </w:rPr>
              <w:t>.......................................</w:t>
            </w:r>
          </w:p>
          <w:p w14:paraId="248D7567" w14:textId="77777777" w:rsidR="003B1373" w:rsidRPr="00A675C9" w:rsidRDefault="003B1373" w:rsidP="003B1373">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3B1373" w:rsidRPr="00A675C9" w:rsidRDefault="003B1373" w:rsidP="003B1373">
            <w:pPr>
              <w:spacing w:before="60" w:after="60"/>
              <w:rPr>
                <w:i/>
                <w:iCs/>
                <w:color w:val="FF0000"/>
                <w:lang w:val="it-IT" w:eastAsia="it-IT"/>
              </w:rPr>
            </w:pPr>
            <w:r w:rsidRPr="00A675C9">
              <w:rPr>
                <w:b/>
                <w:bCs/>
                <w:i/>
                <w:iCs/>
                <w:color w:val="FF0000"/>
                <w:lang w:val="it-IT" w:eastAsia="it-IT"/>
              </w:rPr>
              <w:t>Pa</w:t>
            </w:r>
            <w:r w:rsidRPr="00A675C9">
              <w:rPr>
                <w:i/>
                <w:iCs/>
                <w:color w:val="FF0000"/>
                <w:lang w:val="it-IT" w:eastAsia="it-IT"/>
              </w:rPr>
              <w:t>          = peso criterio di valutazione a;</w:t>
            </w:r>
          </w:p>
          <w:p w14:paraId="1267A174" w14:textId="77777777" w:rsidR="003B1373" w:rsidRPr="00A675C9" w:rsidRDefault="003B1373" w:rsidP="003B1373">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3B1373" w:rsidRPr="00A675C9" w:rsidRDefault="003B1373" w:rsidP="003B1373">
            <w:pPr>
              <w:rPr>
                <w:i/>
                <w:iCs/>
                <w:color w:val="FF0000"/>
                <w:lang w:val="it-IT" w:eastAsia="it-IT"/>
              </w:rPr>
            </w:pPr>
            <w:r w:rsidRPr="00A675C9">
              <w:rPr>
                <w:i/>
                <w:iCs/>
                <w:color w:val="FF0000"/>
                <w:lang w:val="it-IT" w:eastAsia="it-IT"/>
              </w:rPr>
              <w:t>……………………………</w:t>
            </w:r>
          </w:p>
          <w:p w14:paraId="7FF4AE5E" w14:textId="77777777" w:rsidR="003B1373" w:rsidRPr="00A675C9" w:rsidRDefault="003B1373" w:rsidP="003B1373">
            <w:pPr>
              <w:spacing w:after="60"/>
              <w:rPr>
                <w:i/>
                <w:iCs/>
                <w:color w:val="FF0000"/>
                <w:lang w:val="it-IT" w:eastAsia="it-IT"/>
              </w:rPr>
            </w:pPr>
            <w:r w:rsidRPr="00A675C9">
              <w:rPr>
                <w:b/>
                <w:bCs/>
                <w:i/>
                <w:iCs/>
                <w:color w:val="FF0000"/>
                <w:lang w:val="it-IT" w:eastAsia="it-IT"/>
              </w:rPr>
              <w:t>Pn</w:t>
            </w:r>
            <w:r w:rsidRPr="00A675C9">
              <w:rPr>
                <w:i/>
                <w:iCs/>
                <w:color w:val="FF0000"/>
                <w:lang w:val="it-IT" w:eastAsia="it-IT"/>
              </w:rPr>
              <w:t>          = peso criterio di valutazione n.</w:t>
            </w:r>
          </w:p>
          <w:p w14:paraId="0F938343" w14:textId="77777777" w:rsidR="003B1373" w:rsidRPr="00A675C9" w:rsidRDefault="003B1373" w:rsidP="003B1373">
            <w:pPr>
              <w:widowControl w:val="0"/>
              <w:spacing w:line="240" w:lineRule="exact"/>
              <w:ind w:right="105"/>
              <w:jc w:val="both"/>
              <w:rPr>
                <w:i/>
                <w:iCs/>
                <w:color w:val="FF0000"/>
                <w:lang w:val="it-IT"/>
              </w:rPr>
            </w:pPr>
          </w:p>
        </w:tc>
      </w:tr>
      <w:tr w:rsidR="003B1373" w:rsidRPr="00D2556A" w14:paraId="539C5C03" w14:textId="77777777" w:rsidTr="00EC3223">
        <w:trPr>
          <w:gridAfter w:val="4"/>
          <w:wAfter w:w="196" w:type="dxa"/>
        </w:trPr>
        <w:tc>
          <w:tcPr>
            <w:tcW w:w="4384" w:type="dxa"/>
            <w:gridSpan w:val="5"/>
            <w:shd w:val="clear" w:color="auto" w:fill="C2D69B" w:themeFill="accent3" w:themeFillTint="99"/>
          </w:tcPr>
          <w:p w14:paraId="170E87EA" w14:textId="77777777" w:rsidR="003B1373" w:rsidRPr="00A675C9" w:rsidRDefault="003B1373" w:rsidP="003B1373">
            <w:pPr>
              <w:widowControl w:val="0"/>
              <w:spacing w:line="240" w:lineRule="exact"/>
              <w:ind w:right="76"/>
              <w:jc w:val="both"/>
              <w:rPr>
                <w:i/>
                <w:iCs/>
                <w:color w:val="FF0000"/>
                <w:lang w:val="it-IT"/>
              </w:rPr>
            </w:pPr>
          </w:p>
        </w:tc>
        <w:tc>
          <w:tcPr>
            <w:tcW w:w="1014" w:type="dxa"/>
            <w:gridSpan w:val="3"/>
            <w:shd w:val="clear" w:color="auto" w:fill="C2D69B" w:themeFill="accent3" w:themeFillTint="99"/>
          </w:tcPr>
          <w:p w14:paraId="2380CAD7"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EF261BD" w14:textId="77777777" w:rsidR="003B1373" w:rsidRPr="00A675C9" w:rsidRDefault="003B1373" w:rsidP="003B1373">
            <w:pPr>
              <w:widowControl w:val="0"/>
              <w:spacing w:line="240" w:lineRule="exact"/>
              <w:ind w:right="105"/>
              <w:jc w:val="both"/>
              <w:rPr>
                <w:i/>
                <w:iCs/>
                <w:color w:val="FF0000"/>
                <w:lang w:val="it-IT"/>
              </w:rPr>
            </w:pPr>
          </w:p>
        </w:tc>
      </w:tr>
      <w:tr w:rsidR="003B1373" w:rsidRPr="00D2556A" w14:paraId="734DBED2" w14:textId="77777777" w:rsidTr="00EC3223">
        <w:trPr>
          <w:gridAfter w:val="4"/>
          <w:wAfter w:w="196" w:type="dxa"/>
        </w:trPr>
        <w:tc>
          <w:tcPr>
            <w:tcW w:w="4384" w:type="dxa"/>
            <w:gridSpan w:val="5"/>
            <w:shd w:val="clear" w:color="auto" w:fill="C2D69B" w:themeFill="accent3" w:themeFillTint="99"/>
          </w:tcPr>
          <w:p w14:paraId="186181C8" w14:textId="486A35AE" w:rsidR="003B1373" w:rsidRPr="00A675C9" w:rsidRDefault="003B1373" w:rsidP="003B1373">
            <w:pPr>
              <w:widowControl w:val="0"/>
              <w:spacing w:line="240" w:lineRule="exact"/>
              <w:ind w:right="76"/>
              <w:jc w:val="both"/>
              <w:rPr>
                <w:i/>
                <w:iCs/>
                <w:color w:val="FF0000"/>
                <w:lang w:val="it-IT"/>
              </w:rPr>
            </w:pPr>
            <w:r w:rsidRPr="00A675C9">
              <w:rPr>
                <w:color w:val="FF0000"/>
                <w:lang w:val="de-DE"/>
              </w:rPr>
              <w:t>Die Bewertungskoeffizienten sind folgende:</w:t>
            </w:r>
          </w:p>
        </w:tc>
        <w:tc>
          <w:tcPr>
            <w:tcW w:w="1014" w:type="dxa"/>
            <w:gridSpan w:val="3"/>
            <w:shd w:val="clear" w:color="auto" w:fill="C2D69B" w:themeFill="accent3" w:themeFillTint="99"/>
          </w:tcPr>
          <w:p w14:paraId="6FBC9558"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3DAD8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3B1373" w:rsidRPr="00A675C9" w:rsidRDefault="003B1373" w:rsidP="003B1373">
            <w:pPr>
              <w:widowControl w:val="0"/>
              <w:spacing w:line="240" w:lineRule="exact"/>
              <w:ind w:right="105"/>
              <w:jc w:val="both"/>
              <w:rPr>
                <w:i/>
                <w:iCs/>
                <w:color w:val="FF0000"/>
                <w:lang w:val="it-IT"/>
              </w:rPr>
            </w:pPr>
          </w:p>
        </w:tc>
      </w:tr>
      <w:tr w:rsidR="003B1373" w:rsidRPr="00D2556A" w14:paraId="765BC59D" w14:textId="77777777" w:rsidTr="00EC3223">
        <w:trPr>
          <w:gridAfter w:val="4"/>
          <w:wAfter w:w="196" w:type="dxa"/>
        </w:trPr>
        <w:tc>
          <w:tcPr>
            <w:tcW w:w="4384" w:type="dxa"/>
            <w:gridSpan w:val="5"/>
            <w:shd w:val="clear" w:color="auto" w:fill="C2D69B" w:themeFill="accent3" w:themeFillTint="99"/>
          </w:tcPr>
          <w:p w14:paraId="5D18477B" w14:textId="77777777" w:rsidR="003B1373" w:rsidRPr="00A675C9" w:rsidRDefault="003B1373" w:rsidP="003B1373">
            <w:pPr>
              <w:spacing w:line="240" w:lineRule="exact"/>
              <w:ind w:right="76"/>
              <w:jc w:val="both"/>
              <w:rPr>
                <w:color w:val="FF0000"/>
                <w:lang w:val="de-DE"/>
              </w:rPr>
            </w:pPr>
            <w:r w:rsidRPr="00A675C9">
              <w:rPr>
                <w:color w:val="FF0000"/>
                <w:lang w:val="de-DE"/>
              </w:rPr>
              <w:t>- schlecht = zwischen 0,00 und 0,09</w:t>
            </w:r>
          </w:p>
          <w:p w14:paraId="077B1DDE" w14:textId="77777777" w:rsidR="003B1373" w:rsidRPr="00A675C9" w:rsidRDefault="003B1373" w:rsidP="003B1373">
            <w:pPr>
              <w:spacing w:line="240" w:lineRule="exact"/>
              <w:ind w:right="76"/>
              <w:jc w:val="both"/>
              <w:rPr>
                <w:color w:val="FF0000"/>
                <w:lang w:val="de-DE"/>
              </w:rPr>
            </w:pPr>
            <w:r w:rsidRPr="00A675C9">
              <w:rPr>
                <w:color w:val="FF0000"/>
                <w:lang w:val="de-DE"/>
              </w:rPr>
              <w:t>- mittelmäßig = zwischen 0,10 und 0,29</w:t>
            </w:r>
          </w:p>
          <w:p w14:paraId="19357B82" w14:textId="77777777" w:rsidR="003B1373" w:rsidRPr="00A675C9" w:rsidRDefault="003B1373" w:rsidP="003B1373">
            <w:pPr>
              <w:spacing w:line="240" w:lineRule="exact"/>
              <w:ind w:right="76"/>
              <w:jc w:val="both"/>
              <w:rPr>
                <w:color w:val="FF0000"/>
                <w:lang w:val="de-DE"/>
              </w:rPr>
            </w:pPr>
            <w:r w:rsidRPr="00A675C9">
              <w:rPr>
                <w:color w:val="FF0000"/>
                <w:lang w:val="de-DE"/>
              </w:rPr>
              <w:t>- ausreichend = zwischen 0,30 und 0,49</w:t>
            </w:r>
          </w:p>
          <w:p w14:paraId="33CFE3FF" w14:textId="77777777" w:rsidR="003B1373" w:rsidRPr="00A675C9" w:rsidRDefault="003B1373" w:rsidP="003B1373">
            <w:pPr>
              <w:spacing w:line="240" w:lineRule="exact"/>
              <w:ind w:right="76"/>
              <w:jc w:val="both"/>
              <w:rPr>
                <w:color w:val="FF0000"/>
                <w:lang w:val="de-DE"/>
              </w:rPr>
            </w:pPr>
            <w:r w:rsidRPr="00A675C9">
              <w:rPr>
                <w:color w:val="FF0000"/>
                <w:lang w:val="de-DE"/>
              </w:rPr>
              <w:t>- gut = zwischen 0,50 und 0,69</w:t>
            </w:r>
          </w:p>
          <w:p w14:paraId="496A8933" w14:textId="77777777" w:rsidR="003B1373" w:rsidRPr="00A675C9" w:rsidRDefault="003B1373" w:rsidP="003B1373">
            <w:pPr>
              <w:spacing w:line="240" w:lineRule="exact"/>
              <w:ind w:right="76"/>
              <w:jc w:val="both"/>
              <w:rPr>
                <w:color w:val="FF0000"/>
                <w:lang w:val="de-DE"/>
              </w:rPr>
            </w:pPr>
            <w:r w:rsidRPr="00A675C9">
              <w:rPr>
                <w:color w:val="FF0000"/>
                <w:lang w:val="de-DE"/>
              </w:rPr>
              <w:t>- sehr gut = zwischen 0,70 und 0,89</w:t>
            </w:r>
          </w:p>
          <w:p w14:paraId="05CB7882" w14:textId="171E4205" w:rsidR="003B1373" w:rsidRPr="00A675C9" w:rsidRDefault="003B1373" w:rsidP="003B1373">
            <w:pPr>
              <w:widowControl w:val="0"/>
              <w:spacing w:line="240" w:lineRule="exact"/>
              <w:ind w:right="76"/>
              <w:jc w:val="both"/>
              <w:rPr>
                <w:color w:val="FF0000"/>
                <w:lang w:val="de-DE"/>
              </w:rPr>
            </w:pPr>
            <w:r w:rsidRPr="00A675C9">
              <w:rPr>
                <w:color w:val="FF0000"/>
                <w:lang w:val="de-DE"/>
              </w:rPr>
              <w:t>- ausgezeichnet = zwischen 0,90 und 1,00</w:t>
            </w:r>
          </w:p>
        </w:tc>
        <w:tc>
          <w:tcPr>
            <w:tcW w:w="1014" w:type="dxa"/>
            <w:gridSpan w:val="3"/>
            <w:shd w:val="clear" w:color="auto" w:fill="C2D69B" w:themeFill="accent3" w:themeFillTint="99"/>
          </w:tcPr>
          <w:p w14:paraId="69DAD37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CE59648"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buono = tra 0,50 e 0,69</w:t>
            </w:r>
          </w:p>
          <w:p w14:paraId="1C4C4AEE"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3B1373" w:rsidRPr="00A675C9" w:rsidRDefault="003B1373" w:rsidP="003B1373">
            <w:pPr>
              <w:widowControl w:val="0"/>
              <w:spacing w:line="240" w:lineRule="exact"/>
              <w:ind w:right="105"/>
              <w:jc w:val="both"/>
              <w:rPr>
                <w:color w:val="FF0000"/>
                <w:lang w:val="it-IT"/>
              </w:rPr>
            </w:pPr>
          </w:p>
        </w:tc>
      </w:tr>
      <w:tr w:rsidR="003B1373" w:rsidRPr="00A046DB" w14:paraId="1E926715" w14:textId="77777777" w:rsidTr="00EC3223">
        <w:trPr>
          <w:gridAfter w:val="4"/>
          <w:wAfter w:w="196" w:type="dxa"/>
        </w:trPr>
        <w:tc>
          <w:tcPr>
            <w:tcW w:w="4384" w:type="dxa"/>
            <w:gridSpan w:val="5"/>
            <w:shd w:val="clear" w:color="auto" w:fill="C2D69B" w:themeFill="accent3" w:themeFillTint="99"/>
          </w:tcPr>
          <w:p w14:paraId="00293D1E" w14:textId="644D8365" w:rsidR="003B1373" w:rsidRPr="00A675C9" w:rsidRDefault="003B1373" w:rsidP="003B1373">
            <w:pPr>
              <w:widowControl w:val="0"/>
              <w:spacing w:line="240" w:lineRule="exact"/>
              <w:ind w:right="76"/>
              <w:jc w:val="center"/>
              <w:rPr>
                <w:i/>
                <w:iCs/>
                <w:color w:val="FF0000"/>
                <w:lang w:val="de-DE"/>
              </w:rPr>
            </w:pPr>
            <w:r w:rsidRPr="00A675C9">
              <w:rPr>
                <w:color w:val="FF0000"/>
                <w:lang w:val="de-DE"/>
              </w:rPr>
              <w:t>oder alternativ</w:t>
            </w:r>
          </w:p>
        </w:tc>
        <w:tc>
          <w:tcPr>
            <w:tcW w:w="1014" w:type="dxa"/>
            <w:gridSpan w:val="3"/>
            <w:shd w:val="clear" w:color="auto" w:fill="C2D69B" w:themeFill="accent3" w:themeFillTint="99"/>
          </w:tcPr>
          <w:p w14:paraId="491A4891" w14:textId="77777777" w:rsidR="003B1373" w:rsidRPr="00A675C9" w:rsidRDefault="003B1373" w:rsidP="003B1373">
            <w:pPr>
              <w:widowControl w:val="0"/>
              <w:spacing w:line="240" w:lineRule="exact"/>
              <w:ind w:right="76"/>
              <w:jc w:val="center"/>
              <w:rPr>
                <w:rFonts w:cs="Arial"/>
                <w:strike/>
                <w:noProof w:val="0"/>
                <w:lang w:val="de-DE" w:eastAsia="it-IT"/>
              </w:rPr>
            </w:pPr>
          </w:p>
        </w:tc>
        <w:tc>
          <w:tcPr>
            <w:tcW w:w="3920" w:type="dxa"/>
            <w:shd w:val="clear" w:color="auto" w:fill="C2D69B" w:themeFill="accent3" w:themeFillTint="99"/>
          </w:tcPr>
          <w:p w14:paraId="7407A02D" w14:textId="77777777" w:rsidR="003B1373" w:rsidRPr="00A675C9" w:rsidRDefault="003B1373" w:rsidP="003B1373">
            <w:pPr>
              <w:widowControl w:val="0"/>
              <w:spacing w:line="240" w:lineRule="exact"/>
              <w:ind w:right="105"/>
              <w:jc w:val="center"/>
              <w:rPr>
                <w:color w:val="FF0000"/>
                <w:lang w:val="it-IT"/>
              </w:rPr>
            </w:pPr>
            <w:r w:rsidRPr="00A675C9">
              <w:rPr>
                <w:color w:val="FF0000"/>
                <w:lang w:val="it-IT"/>
              </w:rPr>
              <w:t>o in alternativa</w:t>
            </w:r>
          </w:p>
          <w:p w14:paraId="105EC403" w14:textId="77777777" w:rsidR="003B1373" w:rsidRPr="00A675C9" w:rsidRDefault="003B1373" w:rsidP="003B1373">
            <w:pPr>
              <w:widowControl w:val="0"/>
              <w:spacing w:line="240" w:lineRule="exact"/>
              <w:ind w:right="105"/>
              <w:jc w:val="center"/>
              <w:rPr>
                <w:i/>
                <w:iCs/>
                <w:color w:val="FF0000"/>
                <w:lang w:val="it-IT"/>
              </w:rPr>
            </w:pPr>
          </w:p>
        </w:tc>
      </w:tr>
      <w:tr w:rsidR="003B1373" w:rsidRPr="00125CA1" w14:paraId="7EA10853" w14:textId="77777777" w:rsidTr="00EC3223">
        <w:trPr>
          <w:gridAfter w:val="4"/>
          <w:wAfter w:w="196" w:type="dxa"/>
        </w:trPr>
        <w:tc>
          <w:tcPr>
            <w:tcW w:w="4384" w:type="dxa"/>
            <w:gridSpan w:val="5"/>
            <w:shd w:val="clear" w:color="auto" w:fill="C2D69B" w:themeFill="accent3" w:themeFillTint="99"/>
          </w:tcPr>
          <w:p w14:paraId="0A9195BC" w14:textId="77777777" w:rsidR="003B1373" w:rsidRPr="00A675C9" w:rsidRDefault="003B1373" w:rsidP="003B1373">
            <w:pPr>
              <w:spacing w:line="240" w:lineRule="exact"/>
              <w:ind w:right="76"/>
              <w:jc w:val="both"/>
              <w:rPr>
                <w:color w:val="FF0000"/>
                <w:lang w:val="de-DE"/>
              </w:rPr>
            </w:pPr>
            <w:r w:rsidRPr="00A675C9">
              <w:rPr>
                <w:color w:val="FF0000"/>
                <w:lang w:val="de-DE"/>
              </w:rPr>
              <w:t>- 0 = schlecht</w:t>
            </w:r>
          </w:p>
          <w:p w14:paraId="0E29F17E" w14:textId="77777777" w:rsidR="003B1373" w:rsidRPr="00A675C9" w:rsidRDefault="003B1373" w:rsidP="003B1373">
            <w:pPr>
              <w:spacing w:line="240" w:lineRule="exact"/>
              <w:ind w:right="76"/>
              <w:jc w:val="both"/>
              <w:rPr>
                <w:color w:val="FF0000"/>
                <w:lang w:val="de-DE"/>
              </w:rPr>
            </w:pPr>
            <w:r w:rsidRPr="00A675C9">
              <w:rPr>
                <w:color w:val="FF0000"/>
                <w:lang w:val="de-DE"/>
              </w:rPr>
              <w:t>- 0,25 = ausreichend</w:t>
            </w:r>
          </w:p>
          <w:p w14:paraId="7A2217FB" w14:textId="77777777" w:rsidR="003B1373" w:rsidRPr="00A675C9" w:rsidRDefault="003B1373" w:rsidP="003B1373">
            <w:pPr>
              <w:spacing w:line="240" w:lineRule="exact"/>
              <w:ind w:right="76"/>
              <w:jc w:val="both"/>
              <w:rPr>
                <w:color w:val="FF0000"/>
                <w:lang w:val="de-DE"/>
              </w:rPr>
            </w:pPr>
            <w:r w:rsidRPr="00A675C9">
              <w:rPr>
                <w:color w:val="FF0000"/>
                <w:lang w:val="de-DE"/>
              </w:rPr>
              <w:t>- 0,50 = gut</w:t>
            </w:r>
          </w:p>
          <w:p w14:paraId="64517518" w14:textId="77777777" w:rsidR="003B1373" w:rsidRPr="00A675C9" w:rsidRDefault="003B1373" w:rsidP="003B1373">
            <w:pPr>
              <w:spacing w:line="240" w:lineRule="exact"/>
              <w:ind w:right="76"/>
              <w:jc w:val="both"/>
              <w:rPr>
                <w:color w:val="FF0000"/>
                <w:lang w:val="de-DE"/>
              </w:rPr>
            </w:pPr>
            <w:r w:rsidRPr="00A675C9">
              <w:rPr>
                <w:color w:val="FF0000"/>
                <w:lang w:val="de-DE"/>
              </w:rPr>
              <w:t>- 0,75 = sehr gut</w:t>
            </w:r>
          </w:p>
          <w:p w14:paraId="7DCD14B2" w14:textId="24061487" w:rsidR="003B1373" w:rsidRPr="00A675C9" w:rsidRDefault="003B1373" w:rsidP="003B1373">
            <w:pPr>
              <w:spacing w:line="240" w:lineRule="exact"/>
              <w:ind w:right="76"/>
              <w:jc w:val="both"/>
              <w:rPr>
                <w:i/>
                <w:iCs/>
                <w:color w:val="FF0000"/>
                <w:lang w:val="de-DE"/>
              </w:rPr>
            </w:pPr>
            <w:r w:rsidRPr="00A675C9">
              <w:rPr>
                <w:color w:val="FF0000"/>
                <w:lang w:val="de-DE"/>
              </w:rPr>
              <w:t>- 1,00 = ausgezeichnet</w:t>
            </w:r>
          </w:p>
        </w:tc>
        <w:tc>
          <w:tcPr>
            <w:tcW w:w="1014" w:type="dxa"/>
            <w:gridSpan w:val="3"/>
            <w:shd w:val="clear" w:color="auto" w:fill="C2D69B" w:themeFill="accent3" w:themeFillTint="99"/>
          </w:tcPr>
          <w:p w14:paraId="3F9FEE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2AF7C98C"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 = scadente</w:t>
            </w:r>
          </w:p>
          <w:p w14:paraId="7EFBD11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- 0,25 = sufficiente</w:t>
            </w:r>
          </w:p>
          <w:p w14:paraId="1D90E893"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- 0,50 = buono</w:t>
            </w:r>
          </w:p>
          <w:p w14:paraId="5B371010"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- 0,75 = molto buono</w:t>
            </w:r>
          </w:p>
          <w:p w14:paraId="6A702CA6"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- 1,00 = eccellente</w:t>
            </w:r>
          </w:p>
          <w:p w14:paraId="75920A46" w14:textId="77777777" w:rsidR="003B1373" w:rsidRPr="00A675C9" w:rsidRDefault="003B1373" w:rsidP="003B1373">
            <w:pPr>
              <w:widowControl w:val="0"/>
              <w:spacing w:line="240" w:lineRule="exact"/>
              <w:ind w:right="105"/>
              <w:jc w:val="both"/>
              <w:rPr>
                <w:i/>
                <w:iCs/>
                <w:color w:val="FF0000"/>
                <w:lang w:val="it-IT"/>
              </w:rPr>
            </w:pPr>
          </w:p>
        </w:tc>
      </w:tr>
      <w:tr w:rsidR="003B1373" w:rsidRPr="00125CA1" w14:paraId="0E5A2444" w14:textId="77777777" w:rsidTr="00EC3223">
        <w:trPr>
          <w:gridAfter w:val="4"/>
          <w:wAfter w:w="196" w:type="dxa"/>
        </w:trPr>
        <w:tc>
          <w:tcPr>
            <w:tcW w:w="4384" w:type="dxa"/>
            <w:gridSpan w:val="5"/>
            <w:shd w:val="clear" w:color="auto" w:fill="C2D69B" w:themeFill="accent3" w:themeFillTint="99"/>
          </w:tcPr>
          <w:p w14:paraId="53AC3031" w14:textId="21C53280" w:rsidR="003B1373" w:rsidRPr="00A675C9" w:rsidRDefault="003B1373" w:rsidP="003B1373">
            <w:pPr>
              <w:widowControl w:val="0"/>
              <w:spacing w:line="240" w:lineRule="exact"/>
              <w:ind w:right="76"/>
              <w:jc w:val="both"/>
              <w:rPr>
                <w:color w:val="FF0000"/>
                <w:lang w:val="de-DE"/>
              </w:rPr>
            </w:pPr>
            <w:r w:rsidRPr="00A675C9">
              <w:rPr>
                <w:color w:val="FF0000"/>
                <w:lang w:val="de-DE"/>
              </w:rPr>
              <w:t>Der Koeffizient welcher für die Kriterien/Unterkriterien anzuwenden ist, ergibt sich aus dem Durchschnitt der einzelnen Koeffizienten, die von den Kommissionsmitgliedern zugewiesen worden sind.</w:t>
            </w:r>
          </w:p>
        </w:tc>
        <w:tc>
          <w:tcPr>
            <w:tcW w:w="1014" w:type="dxa"/>
            <w:gridSpan w:val="3"/>
            <w:shd w:val="clear" w:color="auto" w:fill="C2D69B" w:themeFill="accent3" w:themeFillTint="99"/>
          </w:tcPr>
          <w:p w14:paraId="0FC19B0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E4DA8D5" w14:textId="060560A6" w:rsidR="003B1373" w:rsidRPr="00A675C9" w:rsidRDefault="003B1373" w:rsidP="003B1373">
            <w:pPr>
              <w:widowControl w:val="0"/>
              <w:spacing w:line="240" w:lineRule="exact"/>
              <w:ind w:right="105"/>
              <w:jc w:val="both"/>
              <w:rPr>
                <w:color w:val="FF0000"/>
                <w:lang w:val="it-IT"/>
              </w:rPr>
            </w:pPr>
            <w:r w:rsidRPr="00A675C9">
              <w:rPr>
                <w:color w:val="FF0000"/>
                <w:lang w:val="it-IT"/>
              </w:rPr>
              <w:t>Il coefficiente da applicare ai criteri/sottocriteri è il risultato della media dei singoli coefficienti applicati dai commissari.</w:t>
            </w:r>
          </w:p>
          <w:p w14:paraId="1165EDA2" w14:textId="77777777" w:rsidR="003B1373" w:rsidRPr="00A675C9" w:rsidRDefault="003B1373" w:rsidP="003B1373">
            <w:pPr>
              <w:widowControl w:val="0"/>
              <w:spacing w:line="240" w:lineRule="exact"/>
              <w:ind w:right="105"/>
              <w:jc w:val="both"/>
              <w:rPr>
                <w:color w:val="FF0000"/>
                <w:lang w:val="it-IT"/>
              </w:rPr>
            </w:pPr>
          </w:p>
        </w:tc>
      </w:tr>
      <w:tr w:rsidR="003B1373" w:rsidRPr="00125CA1" w14:paraId="0F248293" w14:textId="77777777" w:rsidTr="00EC3223">
        <w:trPr>
          <w:gridAfter w:val="4"/>
          <w:wAfter w:w="196" w:type="dxa"/>
        </w:trPr>
        <w:tc>
          <w:tcPr>
            <w:tcW w:w="4384" w:type="dxa"/>
            <w:gridSpan w:val="5"/>
            <w:shd w:val="clear" w:color="auto" w:fill="C2D69B" w:themeFill="accent3" w:themeFillTint="99"/>
          </w:tcPr>
          <w:p w14:paraId="42F4893E" w14:textId="77777777" w:rsidR="003B1373" w:rsidRPr="00735115"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3A41D715" w14:textId="77777777" w:rsidR="003B1373" w:rsidRPr="00735115"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AE50604" w14:textId="77777777" w:rsidR="003B1373" w:rsidRPr="00A675C9" w:rsidRDefault="003B1373" w:rsidP="003B1373">
            <w:pPr>
              <w:widowControl w:val="0"/>
              <w:spacing w:line="240" w:lineRule="exact"/>
              <w:ind w:right="105"/>
              <w:jc w:val="both"/>
              <w:rPr>
                <w:color w:val="FF0000"/>
                <w:lang w:val="it-IT"/>
              </w:rPr>
            </w:pPr>
          </w:p>
        </w:tc>
      </w:tr>
      <w:tr w:rsidR="003B1373" w:rsidRPr="00662620" w14:paraId="4BFE8541" w14:textId="77777777" w:rsidTr="00EC3223">
        <w:trPr>
          <w:gridAfter w:val="4"/>
          <w:wAfter w:w="196" w:type="dxa"/>
        </w:trPr>
        <w:tc>
          <w:tcPr>
            <w:tcW w:w="4384" w:type="dxa"/>
            <w:gridSpan w:val="5"/>
            <w:shd w:val="clear" w:color="auto" w:fill="C2D69B" w:themeFill="accent3" w:themeFillTint="99"/>
          </w:tcPr>
          <w:p w14:paraId="73683CCA" w14:textId="1F9F1542" w:rsidR="003B1373" w:rsidRPr="00A675C9" w:rsidRDefault="003B1373" w:rsidP="003B1373">
            <w:pPr>
              <w:widowControl w:val="0"/>
              <w:spacing w:line="240" w:lineRule="exact"/>
              <w:ind w:right="76"/>
              <w:jc w:val="both"/>
              <w:rPr>
                <w:color w:val="FF0000"/>
                <w:lang w:val="de-DE"/>
              </w:rPr>
            </w:pPr>
            <w:r w:rsidRPr="00A4667F">
              <w:rPr>
                <w:rFonts w:cs="Arial"/>
                <w:color w:val="FF0000"/>
                <w:u w:val="single"/>
              </w:rPr>
              <w:t>Für die „tabellarische Punktezahl“</w:t>
            </w:r>
          </w:p>
        </w:tc>
        <w:tc>
          <w:tcPr>
            <w:tcW w:w="1014" w:type="dxa"/>
            <w:gridSpan w:val="3"/>
            <w:shd w:val="clear" w:color="auto" w:fill="C2D69B" w:themeFill="accent3" w:themeFillTint="99"/>
          </w:tcPr>
          <w:p w14:paraId="00F0F3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6BEACF8" w14:textId="34FF4292" w:rsidR="003B1373" w:rsidRPr="00A675C9" w:rsidRDefault="003B1373" w:rsidP="003B1373">
            <w:pPr>
              <w:widowControl w:val="0"/>
              <w:spacing w:line="240" w:lineRule="exact"/>
              <w:ind w:right="105"/>
              <w:jc w:val="both"/>
              <w:rPr>
                <w:color w:val="FF0000"/>
                <w:lang w:val="it-IT"/>
              </w:rPr>
            </w:pPr>
            <w:r w:rsidRPr="00C40C0D">
              <w:rPr>
                <w:rFonts w:cs="Arial"/>
                <w:color w:val="FF0000"/>
                <w:u w:val="single"/>
              </w:rPr>
              <w:t>Per i „punteggi tabellari“</w:t>
            </w:r>
          </w:p>
        </w:tc>
      </w:tr>
      <w:tr w:rsidR="003B1373" w:rsidRPr="00662620" w14:paraId="452C118D" w14:textId="77777777" w:rsidTr="00EC3223">
        <w:trPr>
          <w:gridAfter w:val="4"/>
          <w:wAfter w:w="196" w:type="dxa"/>
        </w:trPr>
        <w:tc>
          <w:tcPr>
            <w:tcW w:w="4384" w:type="dxa"/>
            <w:gridSpan w:val="5"/>
            <w:shd w:val="clear" w:color="auto" w:fill="C2D69B" w:themeFill="accent3" w:themeFillTint="99"/>
          </w:tcPr>
          <w:p w14:paraId="3D2E73E9" w14:textId="77777777" w:rsidR="003B1373" w:rsidRPr="00A675C9" w:rsidRDefault="003B1373" w:rsidP="003B1373">
            <w:pPr>
              <w:widowControl w:val="0"/>
              <w:spacing w:line="240" w:lineRule="exact"/>
              <w:ind w:right="76"/>
              <w:jc w:val="both"/>
              <w:rPr>
                <w:color w:val="FF0000"/>
                <w:lang w:val="de-DE"/>
              </w:rPr>
            </w:pPr>
          </w:p>
        </w:tc>
        <w:tc>
          <w:tcPr>
            <w:tcW w:w="1014" w:type="dxa"/>
            <w:gridSpan w:val="3"/>
            <w:shd w:val="clear" w:color="auto" w:fill="C2D69B" w:themeFill="accent3" w:themeFillTint="99"/>
          </w:tcPr>
          <w:p w14:paraId="3A2198F9"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5F64E71" w14:textId="77777777" w:rsidR="003B1373" w:rsidRPr="00A675C9" w:rsidRDefault="003B1373" w:rsidP="003B1373">
            <w:pPr>
              <w:widowControl w:val="0"/>
              <w:spacing w:line="240" w:lineRule="exact"/>
              <w:ind w:right="105"/>
              <w:jc w:val="both"/>
              <w:rPr>
                <w:color w:val="FF0000"/>
                <w:lang w:val="it-IT"/>
              </w:rPr>
            </w:pPr>
          </w:p>
        </w:tc>
      </w:tr>
      <w:tr w:rsidR="003B1373" w:rsidRPr="00125CA1" w14:paraId="6C718328" w14:textId="77777777" w:rsidTr="00EC3223">
        <w:trPr>
          <w:gridAfter w:val="4"/>
          <w:wAfter w:w="196" w:type="dxa"/>
        </w:trPr>
        <w:tc>
          <w:tcPr>
            <w:tcW w:w="4384" w:type="dxa"/>
            <w:gridSpan w:val="5"/>
            <w:shd w:val="clear" w:color="auto" w:fill="C2D69B" w:themeFill="accent3" w:themeFillTint="99"/>
          </w:tcPr>
          <w:p w14:paraId="3FA99A5B" w14:textId="77777777" w:rsidR="003B1373" w:rsidRPr="00735115" w:rsidRDefault="003B1373" w:rsidP="003B1373">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3B1373" w:rsidRPr="00A4667F" w:rsidRDefault="003B1373" w:rsidP="003B1373">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3B1373" w:rsidRPr="00A4667F" w:rsidRDefault="003B1373" w:rsidP="003B1373">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3B1373" w:rsidRPr="00A675C9" w:rsidRDefault="003B1373" w:rsidP="003B1373">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1014" w:type="dxa"/>
            <w:gridSpan w:val="3"/>
            <w:shd w:val="clear" w:color="auto" w:fill="C2D69B" w:themeFill="accent3" w:themeFillTint="99"/>
          </w:tcPr>
          <w:p w14:paraId="0B6D815B"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BDDB0EA" w14:textId="77777777" w:rsidR="003B1373" w:rsidRPr="00735115" w:rsidRDefault="003B1373" w:rsidP="003B1373">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3B1373" w:rsidRPr="003C3332" w:rsidRDefault="003B1373" w:rsidP="003B1373">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3B1373" w:rsidRPr="003C3332" w:rsidRDefault="003B1373" w:rsidP="003B1373">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3B1373" w:rsidRPr="003C3332" w:rsidRDefault="003B1373" w:rsidP="003B1373">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3B1373" w:rsidRPr="00125CA1" w14:paraId="53987575" w14:textId="77777777" w:rsidTr="00EC3223">
        <w:trPr>
          <w:gridAfter w:val="4"/>
          <w:wAfter w:w="196" w:type="dxa"/>
        </w:trPr>
        <w:tc>
          <w:tcPr>
            <w:tcW w:w="4384" w:type="dxa"/>
            <w:gridSpan w:val="5"/>
            <w:shd w:val="clear" w:color="auto" w:fill="C2D69B" w:themeFill="accent3" w:themeFillTint="99"/>
          </w:tcPr>
          <w:p w14:paraId="3E3E3047" w14:textId="77777777" w:rsidR="003B1373" w:rsidRPr="003C3332"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72CEDBA5"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4CD5091" w14:textId="77777777" w:rsidR="003B1373" w:rsidRPr="003C3332" w:rsidRDefault="003B1373" w:rsidP="003B1373">
            <w:pPr>
              <w:widowControl w:val="0"/>
              <w:autoSpaceDE w:val="0"/>
              <w:autoSpaceDN w:val="0"/>
              <w:jc w:val="both"/>
              <w:rPr>
                <w:rFonts w:cs="Arial"/>
                <w:b/>
                <w:bCs/>
                <w:color w:val="FF0000"/>
                <w:lang w:val="it-IT" w:eastAsia="de-DE"/>
              </w:rPr>
            </w:pPr>
          </w:p>
        </w:tc>
      </w:tr>
      <w:tr w:rsidR="003B1373" w:rsidRPr="00125CA1" w14:paraId="3A1366BC" w14:textId="77777777" w:rsidTr="00EC3223">
        <w:trPr>
          <w:gridAfter w:val="4"/>
          <w:wAfter w:w="196" w:type="dxa"/>
        </w:trPr>
        <w:tc>
          <w:tcPr>
            <w:tcW w:w="4384" w:type="dxa"/>
            <w:gridSpan w:val="5"/>
            <w:shd w:val="clear" w:color="auto" w:fill="C2D69B" w:themeFill="accent3" w:themeFillTint="99"/>
          </w:tcPr>
          <w:p w14:paraId="1ADEFED8" w14:textId="2668483D" w:rsidR="003B1373" w:rsidRPr="00A675C9" w:rsidRDefault="003B1373" w:rsidP="003B1373">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1014" w:type="dxa"/>
            <w:gridSpan w:val="3"/>
            <w:shd w:val="clear" w:color="auto" w:fill="C2D69B" w:themeFill="accent3" w:themeFillTint="99"/>
          </w:tcPr>
          <w:p w14:paraId="77E3692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6A46D2D7" w14:textId="09A8040F"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3B1373" w:rsidRPr="00125CA1" w14:paraId="35D9E268" w14:textId="77777777" w:rsidTr="00EC3223">
        <w:trPr>
          <w:gridAfter w:val="4"/>
          <w:wAfter w:w="196" w:type="dxa"/>
        </w:trPr>
        <w:tc>
          <w:tcPr>
            <w:tcW w:w="4384" w:type="dxa"/>
            <w:gridSpan w:val="5"/>
            <w:shd w:val="clear" w:color="auto" w:fill="C2D69B" w:themeFill="accent3" w:themeFillTint="99"/>
          </w:tcPr>
          <w:p w14:paraId="155911F7" w14:textId="77777777" w:rsidR="003B1373" w:rsidRPr="003C3332"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1512F824"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C63487" w14:textId="77777777" w:rsidR="003B1373" w:rsidRPr="00A675C9" w:rsidRDefault="003B1373" w:rsidP="003B1373">
            <w:pPr>
              <w:widowControl w:val="0"/>
              <w:spacing w:line="240" w:lineRule="exact"/>
              <w:ind w:right="105"/>
              <w:jc w:val="both"/>
              <w:rPr>
                <w:color w:val="FF0000"/>
                <w:lang w:val="it-IT"/>
              </w:rPr>
            </w:pPr>
          </w:p>
        </w:tc>
      </w:tr>
      <w:tr w:rsidR="003B1373" w:rsidRPr="00125CA1" w14:paraId="432F2196" w14:textId="77777777" w:rsidTr="00EC3223">
        <w:trPr>
          <w:gridAfter w:val="4"/>
          <w:wAfter w:w="196" w:type="dxa"/>
        </w:trPr>
        <w:tc>
          <w:tcPr>
            <w:tcW w:w="4384" w:type="dxa"/>
            <w:gridSpan w:val="5"/>
            <w:shd w:val="clear" w:color="auto" w:fill="C2D69B" w:themeFill="accent3" w:themeFillTint="99"/>
          </w:tcPr>
          <w:p w14:paraId="02CF6E93" w14:textId="0DB07A43" w:rsidR="003B1373" w:rsidRPr="00A675C9" w:rsidRDefault="003B1373" w:rsidP="003B1373">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1014" w:type="dxa"/>
            <w:gridSpan w:val="3"/>
            <w:shd w:val="clear" w:color="auto" w:fill="C2D69B" w:themeFill="accent3" w:themeFillTint="99"/>
          </w:tcPr>
          <w:p w14:paraId="6AD1B91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AB7AB31" w14:textId="464F0267"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3B1373" w:rsidRPr="00125CA1" w14:paraId="5DA93DD1" w14:textId="77777777" w:rsidTr="00EC3223">
        <w:trPr>
          <w:gridAfter w:val="4"/>
          <w:wAfter w:w="196" w:type="dxa"/>
        </w:trPr>
        <w:tc>
          <w:tcPr>
            <w:tcW w:w="4384" w:type="dxa"/>
            <w:gridSpan w:val="5"/>
          </w:tcPr>
          <w:p w14:paraId="52E1AD1F" w14:textId="77777777" w:rsidR="003B1373" w:rsidRPr="003E7ADC" w:rsidRDefault="003B1373" w:rsidP="003B1373">
            <w:pPr>
              <w:widowControl w:val="0"/>
              <w:spacing w:line="240" w:lineRule="exact"/>
              <w:ind w:right="76"/>
              <w:jc w:val="both"/>
              <w:rPr>
                <w:rFonts w:cs="Arial"/>
                <w:b/>
                <w:lang w:val="it-IT"/>
              </w:rPr>
            </w:pPr>
          </w:p>
        </w:tc>
        <w:tc>
          <w:tcPr>
            <w:tcW w:w="1014" w:type="dxa"/>
            <w:gridSpan w:val="3"/>
          </w:tcPr>
          <w:p w14:paraId="36BB7327"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tcPr>
          <w:p w14:paraId="503D606E" w14:textId="77777777" w:rsidR="003B1373" w:rsidRPr="003E7ADC" w:rsidRDefault="003B1373" w:rsidP="003B1373">
            <w:pPr>
              <w:widowControl w:val="0"/>
              <w:spacing w:line="240" w:lineRule="exact"/>
              <w:ind w:right="105"/>
              <w:jc w:val="both"/>
              <w:rPr>
                <w:rFonts w:cs="Arial"/>
                <w:b/>
                <w:lang w:val="it-IT"/>
              </w:rPr>
            </w:pPr>
          </w:p>
        </w:tc>
      </w:tr>
      <w:tr w:rsidR="003B1373" w:rsidRPr="00125CA1" w14:paraId="03570BF9" w14:textId="77777777" w:rsidTr="00EC3223">
        <w:trPr>
          <w:gridAfter w:val="4"/>
          <w:wAfter w:w="196" w:type="dxa"/>
        </w:trPr>
        <w:tc>
          <w:tcPr>
            <w:tcW w:w="4384" w:type="dxa"/>
            <w:gridSpan w:val="5"/>
            <w:shd w:val="clear" w:color="auto" w:fill="DBE5F1" w:themeFill="accent1" w:themeFillTint="33"/>
          </w:tcPr>
          <w:p w14:paraId="6038BC95" w14:textId="77777777" w:rsidR="003B1373" w:rsidRPr="00F66475"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3B1373" w:rsidRPr="00E12141" w:rsidRDefault="003B1373" w:rsidP="003B1373">
            <w:pPr>
              <w:widowControl w:val="0"/>
              <w:ind w:right="76"/>
              <w:jc w:val="both"/>
              <w:rPr>
                <w:rFonts w:cs="Arial"/>
                <w:iCs/>
                <w:color w:val="FF0000"/>
                <w:sz w:val="16"/>
                <w:highlight w:val="green"/>
                <w:lang w:val="de-DE"/>
              </w:rPr>
            </w:pPr>
          </w:p>
          <w:p w14:paraId="65495662"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3B1373" w:rsidRPr="00B135B1" w:rsidRDefault="003B1373" w:rsidP="003B1373">
            <w:pPr>
              <w:widowControl w:val="0"/>
              <w:spacing w:line="240" w:lineRule="exact"/>
              <w:ind w:right="76"/>
              <w:jc w:val="both"/>
              <w:rPr>
                <w:rFonts w:cs="Arial"/>
                <w:b/>
                <w:lang w:val="de-DE"/>
              </w:rPr>
            </w:pPr>
          </w:p>
        </w:tc>
        <w:tc>
          <w:tcPr>
            <w:tcW w:w="1014" w:type="dxa"/>
            <w:gridSpan w:val="3"/>
            <w:shd w:val="clear" w:color="auto" w:fill="DBE5F1" w:themeFill="accent1" w:themeFillTint="33"/>
          </w:tcPr>
          <w:p w14:paraId="79576AEA"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15DA1D3A"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3B1373" w:rsidRPr="00E12141" w:rsidRDefault="003B1373" w:rsidP="003B1373">
            <w:pPr>
              <w:widowControl w:val="0"/>
              <w:ind w:right="76"/>
              <w:jc w:val="both"/>
              <w:rPr>
                <w:rFonts w:cs="Arial"/>
                <w:iCs/>
                <w:color w:val="FF0000"/>
                <w:sz w:val="16"/>
                <w:highlight w:val="green"/>
                <w:lang w:val="it-IT"/>
              </w:rPr>
            </w:pPr>
          </w:p>
          <w:p w14:paraId="71EA3FB5"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3B1373" w:rsidRPr="003E7ADC" w:rsidRDefault="003B1373" w:rsidP="003B1373">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3B1373" w:rsidRPr="00125CA1" w14:paraId="4C7525BB" w14:textId="77777777" w:rsidTr="00EC3223">
        <w:trPr>
          <w:gridAfter w:val="4"/>
          <w:wAfter w:w="196" w:type="dxa"/>
        </w:trPr>
        <w:tc>
          <w:tcPr>
            <w:tcW w:w="4384" w:type="dxa"/>
            <w:gridSpan w:val="5"/>
            <w:shd w:val="clear" w:color="auto" w:fill="DBE5F1" w:themeFill="accent1" w:themeFillTint="33"/>
          </w:tcPr>
          <w:p w14:paraId="5412A055" w14:textId="0687B75D" w:rsidR="003B1373" w:rsidRPr="00B135B1" w:rsidRDefault="003B1373" w:rsidP="003B1373">
            <w:pPr>
              <w:widowControl w:val="0"/>
              <w:spacing w:line="240" w:lineRule="exact"/>
              <w:ind w:right="76"/>
              <w:jc w:val="both"/>
              <w:rPr>
                <w:rFonts w:cs="Arial"/>
                <w:b/>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1014" w:type="dxa"/>
            <w:gridSpan w:val="3"/>
            <w:shd w:val="clear" w:color="auto" w:fill="DBE5F1" w:themeFill="accent1" w:themeFillTint="33"/>
          </w:tcPr>
          <w:p w14:paraId="699DD07E"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66545607" w14:textId="1F922C80" w:rsidR="003B1373" w:rsidRPr="003E7ADC" w:rsidRDefault="003B1373" w:rsidP="003B1373">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3B1373" w:rsidRPr="00125CA1" w14:paraId="1229955A" w14:textId="77777777" w:rsidTr="00EC3223">
        <w:trPr>
          <w:gridAfter w:val="4"/>
          <w:wAfter w:w="196" w:type="dxa"/>
        </w:trPr>
        <w:tc>
          <w:tcPr>
            <w:tcW w:w="4384" w:type="dxa"/>
            <w:gridSpan w:val="5"/>
            <w:shd w:val="clear" w:color="auto" w:fill="DBE5F1" w:themeFill="accent1" w:themeFillTint="33"/>
          </w:tcPr>
          <w:p w14:paraId="453552F2" w14:textId="77777777" w:rsidR="003B1373" w:rsidRPr="003E7ADC" w:rsidRDefault="003B1373" w:rsidP="003B1373">
            <w:pPr>
              <w:widowControl w:val="0"/>
              <w:spacing w:line="240" w:lineRule="exact"/>
              <w:ind w:right="76"/>
              <w:jc w:val="both"/>
              <w:rPr>
                <w:rFonts w:cs="Arial"/>
                <w:b/>
                <w:lang w:val="it-IT"/>
              </w:rPr>
            </w:pPr>
          </w:p>
        </w:tc>
        <w:tc>
          <w:tcPr>
            <w:tcW w:w="1014" w:type="dxa"/>
            <w:gridSpan w:val="3"/>
            <w:shd w:val="clear" w:color="auto" w:fill="DBE5F1" w:themeFill="accent1" w:themeFillTint="33"/>
          </w:tcPr>
          <w:p w14:paraId="29BBE9DA"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shd w:val="clear" w:color="auto" w:fill="DBE5F1" w:themeFill="accent1" w:themeFillTint="33"/>
          </w:tcPr>
          <w:p w14:paraId="2907252A" w14:textId="77777777" w:rsidR="003B1373" w:rsidRPr="003E7ADC" w:rsidRDefault="003B1373" w:rsidP="003B1373">
            <w:pPr>
              <w:widowControl w:val="0"/>
              <w:spacing w:line="240" w:lineRule="exact"/>
              <w:ind w:right="105"/>
              <w:jc w:val="both"/>
              <w:rPr>
                <w:rFonts w:cs="Arial"/>
                <w:b/>
                <w:lang w:val="it-IT"/>
              </w:rPr>
            </w:pPr>
          </w:p>
        </w:tc>
      </w:tr>
      <w:tr w:rsidR="003B1373" w:rsidRPr="00125CA1" w14:paraId="406D7D86" w14:textId="77777777" w:rsidTr="00EC3223">
        <w:trPr>
          <w:gridAfter w:val="4"/>
          <w:wAfter w:w="196" w:type="dxa"/>
        </w:trPr>
        <w:tc>
          <w:tcPr>
            <w:tcW w:w="4384" w:type="dxa"/>
            <w:gridSpan w:val="5"/>
            <w:shd w:val="clear" w:color="auto" w:fill="DBE5F1" w:themeFill="accent1" w:themeFillTint="33"/>
          </w:tcPr>
          <w:p w14:paraId="355EFE5E" w14:textId="77777777" w:rsidR="003B1373" w:rsidRPr="00C70607" w:rsidRDefault="003B1373" w:rsidP="003B1373">
            <w:pPr>
              <w:jc w:val="both"/>
              <w:rPr>
                <w:rFonts w:cs="Arial"/>
                <w:i/>
                <w:iCs/>
                <w:noProof w:val="0"/>
                <w:color w:val="FF0000"/>
                <w:sz w:val="18"/>
                <w:szCs w:val="18"/>
                <w:highlight w:val="green"/>
                <w:bdr w:val="none" w:sz="0" w:space="0" w:color="auto" w:frame="1"/>
                <w:shd w:val="clear" w:color="auto" w:fill="FFFFFF"/>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w:t>
            </w:r>
            <w:r w:rsidRPr="00C70607">
              <w:rPr>
                <w:rFonts w:cs="Arial"/>
                <w:i/>
                <w:iCs/>
                <w:noProof w:val="0"/>
                <w:color w:val="FF0000"/>
                <w:sz w:val="18"/>
                <w:szCs w:val="18"/>
                <w:highlight w:val="green"/>
                <w:bdr w:val="none" w:sz="0" w:space="0" w:color="auto" w:frame="1"/>
                <w:shd w:val="clear" w:color="auto" w:fill="FFFFFF"/>
                <w:lang w:val="de-DE"/>
              </w:rPr>
              <w:t xml:space="preserve"> und der damit verbundenen unterstützenden Infrastrukturen, auch wenn sie nicht mit diesen Mitteln finanziert werden</w:t>
            </w:r>
            <w:r>
              <w:rPr>
                <w:rFonts w:cs="Arial"/>
                <w:i/>
                <w:iCs/>
                <w:noProof w:val="0"/>
                <w:color w:val="FF0000"/>
                <w:sz w:val="18"/>
                <w:szCs w:val="18"/>
                <w:highlight w:val="green"/>
                <w:bdr w:val="none" w:sz="0" w:space="0" w:color="auto" w:frame="1"/>
                <w:shd w:val="clear" w:color="auto" w:fill="FFFFFF"/>
                <w:lang w:val="de-DE"/>
              </w:rPr>
              <w:t xml:space="preserve">, </w:t>
            </w:r>
            <w:r w:rsidRPr="00CA33A3">
              <w:rPr>
                <w:rFonts w:cs="Arial"/>
                <w:i/>
                <w:iCs/>
                <w:noProof w:val="0"/>
                <w:color w:val="FF0000"/>
                <w:sz w:val="18"/>
                <w:szCs w:val="18"/>
                <w:highlight w:val="green"/>
                <w:bdr w:val="none" w:sz="0" w:space="0" w:color="auto" w:frame="1"/>
                <w:shd w:val="clear" w:color="auto" w:fill="FFFFFF"/>
                <w:lang w:val="de-DE"/>
              </w:rPr>
              <w:t>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185135D7" w14:textId="77777777" w:rsidR="003B1373" w:rsidRPr="00CA33A3" w:rsidRDefault="003B1373" w:rsidP="003B1373">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7E8B3CD6" w:rsidR="003B1373" w:rsidRPr="00B135B1" w:rsidRDefault="003B1373" w:rsidP="003B1373">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1014" w:type="dxa"/>
            <w:gridSpan w:val="3"/>
            <w:shd w:val="clear" w:color="auto" w:fill="DBE5F1" w:themeFill="accent1" w:themeFillTint="33"/>
          </w:tcPr>
          <w:p w14:paraId="421B68E7"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06DAE2EB" w14:textId="77777777" w:rsidR="003B1373" w:rsidRPr="00C70607" w:rsidRDefault="003B1373" w:rsidP="003B1373">
            <w:pPr>
              <w:jc w:val="both"/>
              <w:rPr>
                <w:rFonts w:cs="Arial"/>
                <w:i/>
                <w:iCs/>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in relazione alle procedure afferenti agli investimenti pubblici finanziati, in tutto o in parte, con le risorse previste dal PNRR e dal PNC e dai programmi cofinanziati dai fondi strutturali dell’Unione europe</w:t>
            </w:r>
            <w:r>
              <w:rPr>
                <w:rFonts w:cs="Arial"/>
                <w:i/>
                <w:iCs/>
                <w:color w:val="FF0000"/>
                <w:sz w:val="18"/>
                <w:szCs w:val="18"/>
                <w:highlight w:val="green"/>
                <w:lang w:val="it-IT"/>
              </w:rPr>
              <w:t xml:space="preserve">a </w:t>
            </w:r>
            <w:r w:rsidRPr="00C70607">
              <w:rPr>
                <w:rFonts w:cs="Arial"/>
                <w:i/>
                <w:iCs/>
                <w:color w:val="FF0000"/>
                <w:sz w:val="18"/>
                <w:szCs w:val="18"/>
                <w:highlight w:val="green"/>
                <w:lang w:val="it-IT"/>
              </w:rPr>
              <w:t>e delle infrastrutture di supporto ad essi connesse, anche se non finanziate con dette risorse</w:t>
            </w:r>
            <w:r>
              <w:rPr>
                <w:rFonts w:cs="Arial"/>
                <w:i/>
                <w:iCs/>
                <w:color w:val="FF0000"/>
                <w:sz w:val="18"/>
                <w:szCs w:val="18"/>
                <w:highlight w:val="green"/>
                <w:lang w:val="it-IT"/>
              </w:rPr>
              <w:t xml:space="preserve">,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16400C31" w14:textId="77777777" w:rsidR="003B1373" w:rsidRDefault="003B1373" w:rsidP="003B1373">
            <w:pPr>
              <w:autoSpaceDE w:val="0"/>
              <w:autoSpaceDN w:val="0"/>
              <w:adjustRightInd w:val="0"/>
              <w:jc w:val="both"/>
              <w:rPr>
                <w:rFonts w:cs="Arial"/>
                <w:i/>
                <w:iCs/>
                <w:strike/>
                <w:color w:val="FF0000"/>
                <w:sz w:val="18"/>
                <w:szCs w:val="18"/>
                <w:highlight w:val="green"/>
                <w:lang w:val="it-IT"/>
              </w:rPr>
            </w:pPr>
          </w:p>
          <w:p w14:paraId="32207DD5" w14:textId="77777777" w:rsidR="003B1373" w:rsidRPr="00DB32D2" w:rsidRDefault="003B1373" w:rsidP="003B1373">
            <w:pPr>
              <w:autoSpaceDE w:val="0"/>
              <w:autoSpaceDN w:val="0"/>
              <w:adjustRightInd w:val="0"/>
              <w:jc w:val="both"/>
              <w:rPr>
                <w:rFonts w:cs="Arial"/>
                <w:i/>
                <w:iCs/>
                <w:strike/>
                <w:color w:val="FF0000"/>
                <w:sz w:val="18"/>
                <w:szCs w:val="18"/>
                <w:highlight w:val="green"/>
                <w:lang w:val="it-IT"/>
              </w:rPr>
            </w:pPr>
          </w:p>
          <w:p w14:paraId="309432CC" w14:textId="2388198A" w:rsidR="003B1373" w:rsidRPr="003E7ADC" w:rsidRDefault="003B1373" w:rsidP="003B1373">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w:t>
            </w:r>
            <w:bookmarkStart w:id="83" w:name="_Hlk120873044"/>
            <w:r w:rsidRPr="00DB32D2">
              <w:rPr>
                <w:rFonts w:cs="Arial"/>
                <w:i/>
                <w:iCs/>
                <w:noProof w:val="0"/>
                <w:color w:val="FF0000"/>
                <w:sz w:val="18"/>
                <w:szCs w:val="18"/>
                <w:highlight w:val="green"/>
                <w:lang w:val="it-IT"/>
              </w:rPr>
              <w:t>Decreto del Ministero delle Infrastrutture e dei trasporti n. 560 dd. 01.12.2017</w:t>
            </w:r>
            <w:bookmarkEnd w:id="83"/>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3B1373" w:rsidRPr="00125CA1" w14:paraId="3FBBCEE8" w14:textId="77777777" w:rsidTr="00EC3223">
        <w:trPr>
          <w:gridBefore w:val="1"/>
          <w:gridAfter w:val="4"/>
          <w:wBefore w:w="11" w:type="dxa"/>
          <w:wAfter w:w="196" w:type="dxa"/>
        </w:trPr>
        <w:tc>
          <w:tcPr>
            <w:tcW w:w="4373" w:type="dxa"/>
            <w:gridSpan w:val="4"/>
          </w:tcPr>
          <w:p w14:paraId="141448B7" w14:textId="77777777" w:rsidR="003B1373" w:rsidRPr="003E7ADC" w:rsidRDefault="003B1373" w:rsidP="003B1373">
            <w:pPr>
              <w:widowControl w:val="0"/>
              <w:spacing w:line="240" w:lineRule="exact"/>
              <w:ind w:right="76"/>
              <w:jc w:val="both"/>
              <w:rPr>
                <w:rFonts w:cs="Arial"/>
                <w:b/>
                <w:lang w:val="it-IT"/>
              </w:rPr>
            </w:pPr>
          </w:p>
        </w:tc>
        <w:tc>
          <w:tcPr>
            <w:tcW w:w="1014" w:type="dxa"/>
            <w:gridSpan w:val="3"/>
          </w:tcPr>
          <w:p w14:paraId="69365F7B"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tcPr>
          <w:p w14:paraId="65F9EB11" w14:textId="77777777" w:rsidR="003B1373" w:rsidRPr="003E7ADC" w:rsidRDefault="003B1373" w:rsidP="003B1373">
            <w:pPr>
              <w:widowControl w:val="0"/>
              <w:spacing w:line="240" w:lineRule="exact"/>
              <w:ind w:right="105"/>
              <w:jc w:val="both"/>
              <w:rPr>
                <w:rFonts w:cs="Arial"/>
                <w:b/>
                <w:lang w:val="it-IT"/>
              </w:rPr>
            </w:pPr>
          </w:p>
        </w:tc>
      </w:tr>
      <w:tr w:rsidR="003B1373" w:rsidRPr="003E7ADC" w14:paraId="4978BA8B" w14:textId="77777777" w:rsidTr="00EC3223">
        <w:trPr>
          <w:gridBefore w:val="1"/>
          <w:gridAfter w:val="4"/>
          <w:wBefore w:w="11" w:type="dxa"/>
          <w:wAfter w:w="196" w:type="dxa"/>
        </w:trPr>
        <w:tc>
          <w:tcPr>
            <w:tcW w:w="4373" w:type="dxa"/>
            <w:gridSpan w:val="4"/>
          </w:tcPr>
          <w:p w14:paraId="40B55D4F" w14:textId="77777777" w:rsidR="003B1373" w:rsidRPr="003E7ADC" w:rsidRDefault="003B1373" w:rsidP="003B1373">
            <w:pPr>
              <w:widowControl w:val="0"/>
              <w:spacing w:line="240" w:lineRule="exact"/>
              <w:ind w:right="76"/>
              <w:jc w:val="both"/>
              <w:rPr>
                <w:rFonts w:cs="Arial"/>
                <w:b/>
                <w:lang w:val="de-DE"/>
              </w:rPr>
            </w:pPr>
            <w:r w:rsidRPr="003E7ADC">
              <w:rPr>
                <w:rFonts w:cs="Arial"/>
                <w:b/>
                <w:lang w:val="de-DE"/>
              </w:rPr>
              <w:t>Angleichung</w:t>
            </w:r>
          </w:p>
        </w:tc>
        <w:tc>
          <w:tcPr>
            <w:tcW w:w="1014" w:type="dxa"/>
            <w:gridSpan w:val="3"/>
          </w:tcPr>
          <w:p w14:paraId="08C96623" w14:textId="77777777" w:rsidR="003B1373" w:rsidRPr="003E7ADC" w:rsidRDefault="003B1373" w:rsidP="003B1373">
            <w:pPr>
              <w:widowControl w:val="0"/>
              <w:spacing w:line="240" w:lineRule="exact"/>
              <w:ind w:right="105"/>
              <w:jc w:val="both"/>
              <w:rPr>
                <w:rFonts w:cs="Arial"/>
                <w:b/>
                <w:noProof w:val="0"/>
                <w:lang w:val="de-DE" w:eastAsia="it-IT"/>
              </w:rPr>
            </w:pPr>
          </w:p>
        </w:tc>
        <w:tc>
          <w:tcPr>
            <w:tcW w:w="3920" w:type="dxa"/>
          </w:tcPr>
          <w:p w14:paraId="315FF64D" w14:textId="77777777" w:rsidR="003B1373" w:rsidRPr="003E7ADC" w:rsidRDefault="003B1373" w:rsidP="003B1373">
            <w:pPr>
              <w:widowControl w:val="0"/>
              <w:spacing w:line="240" w:lineRule="exact"/>
              <w:ind w:right="105"/>
              <w:jc w:val="both"/>
              <w:rPr>
                <w:rFonts w:cs="Arial"/>
                <w:b/>
                <w:lang w:val="it-IT"/>
              </w:rPr>
            </w:pPr>
            <w:r w:rsidRPr="003E7ADC">
              <w:rPr>
                <w:rFonts w:cs="Arial"/>
                <w:b/>
              </w:rPr>
              <w:t>Riparametrazione</w:t>
            </w:r>
          </w:p>
        </w:tc>
      </w:tr>
      <w:tr w:rsidR="003B1373" w:rsidRPr="004C078F" w14:paraId="233F5587" w14:textId="77777777" w:rsidTr="00EC3223">
        <w:trPr>
          <w:gridBefore w:val="1"/>
          <w:gridAfter w:val="4"/>
          <w:wBefore w:w="11" w:type="dxa"/>
          <w:wAfter w:w="196" w:type="dxa"/>
        </w:trPr>
        <w:tc>
          <w:tcPr>
            <w:tcW w:w="4373" w:type="dxa"/>
            <w:gridSpan w:val="4"/>
          </w:tcPr>
          <w:p w14:paraId="03EB1809" w14:textId="77777777" w:rsidR="003B1373" w:rsidRPr="00CD77F1" w:rsidRDefault="003B1373" w:rsidP="003B1373">
            <w:pPr>
              <w:tabs>
                <w:tab w:val="left" w:pos="360"/>
              </w:tabs>
              <w:jc w:val="both"/>
              <w:rPr>
                <w:rFonts w:cs="Arial"/>
                <w:strike/>
                <w:highlight w:val="yellow"/>
                <w:lang w:val="it-IT"/>
              </w:rPr>
            </w:pPr>
          </w:p>
        </w:tc>
        <w:tc>
          <w:tcPr>
            <w:tcW w:w="1014" w:type="dxa"/>
            <w:gridSpan w:val="3"/>
          </w:tcPr>
          <w:p w14:paraId="6D05CBDC" w14:textId="77777777" w:rsidR="003B1373" w:rsidRPr="00CD77F1" w:rsidRDefault="003B1373" w:rsidP="003B1373">
            <w:pPr>
              <w:widowControl w:val="0"/>
              <w:spacing w:line="240" w:lineRule="exact"/>
              <w:ind w:right="105"/>
              <w:jc w:val="both"/>
              <w:rPr>
                <w:rFonts w:cs="Arial"/>
                <w:noProof w:val="0"/>
                <w:lang w:val="it-IT" w:eastAsia="it-IT"/>
              </w:rPr>
            </w:pPr>
          </w:p>
        </w:tc>
        <w:tc>
          <w:tcPr>
            <w:tcW w:w="3920" w:type="dxa"/>
          </w:tcPr>
          <w:p w14:paraId="126AB8C7" w14:textId="77777777" w:rsidR="003B1373" w:rsidRPr="00622263" w:rsidRDefault="003B1373" w:rsidP="003B1373">
            <w:pPr>
              <w:jc w:val="both"/>
              <w:rPr>
                <w:rFonts w:cs="Arial"/>
                <w:strike/>
                <w:highlight w:val="yellow"/>
                <w:lang w:val="it-IT"/>
              </w:rPr>
            </w:pPr>
          </w:p>
        </w:tc>
      </w:tr>
      <w:tr w:rsidR="003B1373" w:rsidRPr="00125CA1" w14:paraId="7AD65C05" w14:textId="77777777" w:rsidTr="00EC3223">
        <w:trPr>
          <w:gridBefore w:val="1"/>
          <w:gridAfter w:val="4"/>
          <w:wBefore w:w="11" w:type="dxa"/>
          <w:wAfter w:w="196" w:type="dxa"/>
        </w:trPr>
        <w:tc>
          <w:tcPr>
            <w:tcW w:w="4373" w:type="dxa"/>
            <w:gridSpan w:val="4"/>
          </w:tcPr>
          <w:p w14:paraId="57CB4FED" w14:textId="77777777" w:rsidR="003B1373" w:rsidRPr="00A675C9" w:rsidRDefault="003B1373" w:rsidP="003B1373">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3B1373" w:rsidRPr="00A675C9" w:rsidRDefault="003B1373" w:rsidP="003B1373">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3B1373" w:rsidRPr="00A675C9" w:rsidRDefault="003B1373" w:rsidP="003B1373">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3B1373" w:rsidRPr="00A675C9" w:rsidRDefault="003B1373" w:rsidP="003B1373">
            <w:pPr>
              <w:tabs>
                <w:tab w:val="left" w:pos="360"/>
              </w:tabs>
              <w:jc w:val="both"/>
              <w:rPr>
                <w:rFonts w:cs="Arial"/>
                <w:strike/>
                <w:lang w:val="de-DE"/>
              </w:rPr>
            </w:pPr>
            <w:r w:rsidRPr="00A675C9">
              <w:rPr>
                <w:rFonts w:cs="Arial"/>
                <w:lang w:val="de-DE"/>
              </w:rPr>
              <w:t>Die Punkte, die den anderen Teilnehmern erteilte werden, werden proportional angeglichen.</w:t>
            </w:r>
          </w:p>
        </w:tc>
        <w:tc>
          <w:tcPr>
            <w:tcW w:w="1014" w:type="dxa"/>
            <w:gridSpan w:val="3"/>
          </w:tcPr>
          <w:p w14:paraId="2CD7B0AD"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63534ADB" w14:textId="77777777" w:rsidR="003B1373" w:rsidRPr="00A675C9" w:rsidRDefault="003B1373" w:rsidP="003B1373">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3B1373" w:rsidRPr="00A675C9" w:rsidRDefault="003B1373" w:rsidP="003B1373">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3B1373" w:rsidRPr="00A675C9" w:rsidRDefault="003B1373" w:rsidP="003B1373">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3B1373" w:rsidRPr="00A675C9" w:rsidRDefault="003B1373" w:rsidP="003B1373">
            <w:pPr>
              <w:jc w:val="both"/>
              <w:rPr>
                <w:rFonts w:cs="Arial"/>
                <w:strike/>
                <w:lang w:val="it-IT"/>
              </w:rPr>
            </w:pPr>
            <w:r w:rsidRPr="00A675C9">
              <w:rPr>
                <w:rFonts w:cs="Arial"/>
                <w:lang w:val="it-IT"/>
              </w:rPr>
              <w:t>I punteggi attribuiti agli altri concorrenti vengono riparametrati in misura proporzionale.</w:t>
            </w:r>
          </w:p>
        </w:tc>
      </w:tr>
      <w:tr w:rsidR="003B1373" w:rsidRPr="00125CA1" w14:paraId="2D34C1FA" w14:textId="77777777" w:rsidTr="00EC3223">
        <w:trPr>
          <w:gridBefore w:val="1"/>
          <w:gridAfter w:val="4"/>
          <w:wBefore w:w="11" w:type="dxa"/>
          <w:wAfter w:w="196" w:type="dxa"/>
        </w:trPr>
        <w:tc>
          <w:tcPr>
            <w:tcW w:w="4373" w:type="dxa"/>
            <w:gridSpan w:val="4"/>
          </w:tcPr>
          <w:p w14:paraId="7F5919B2" w14:textId="77777777" w:rsidR="003B1373" w:rsidRPr="00A675C9" w:rsidRDefault="003B1373" w:rsidP="003B1373">
            <w:pPr>
              <w:tabs>
                <w:tab w:val="left" w:pos="360"/>
              </w:tabs>
              <w:jc w:val="both"/>
              <w:rPr>
                <w:rFonts w:cs="Arial"/>
                <w:lang w:val="it-IT"/>
              </w:rPr>
            </w:pPr>
          </w:p>
        </w:tc>
        <w:tc>
          <w:tcPr>
            <w:tcW w:w="1014" w:type="dxa"/>
            <w:gridSpan w:val="3"/>
          </w:tcPr>
          <w:p w14:paraId="183BABFD" w14:textId="77777777" w:rsidR="003B1373" w:rsidRPr="00A675C9" w:rsidRDefault="003B1373" w:rsidP="003B1373">
            <w:pPr>
              <w:widowControl w:val="0"/>
              <w:spacing w:line="240" w:lineRule="exact"/>
              <w:ind w:right="105"/>
              <w:jc w:val="both"/>
              <w:rPr>
                <w:rFonts w:cs="Arial"/>
                <w:noProof w:val="0"/>
                <w:lang w:val="it-IT" w:eastAsia="it-IT"/>
              </w:rPr>
            </w:pPr>
          </w:p>
        </w:tc>
        <w:tc>
          <w:tcPr>
            <w:tcW w:w="3920" w:type="dxa"/>
          </w:tcPr>
          <w:p w14:paraId="4441D929" w14:textId="77777777" w:rsidR="003B1373" w:rsidRPr="00A675C9" w:rsidRDefault="003B1373" w:rsidP="003B1373">
            <w:pPr>
              <w:jc w:val="both"/>
              <w:rPr>
                <w:rFonts w:cs="Arial"/>
                <w:lang w:val="it-IT"/>
              </w:rPr>
            </w:pPr>
          </w:p>
        </w:tc>
      </w:tr>
      <w:tr w:rsidR="003B1373" w:rsidRPr="00B06D31" w14:paraId="5919790D" w14:textId="77777777" w:rsidTr="00EC3223">
        <w:trPr>
          <w:gridBefore w:val="1"/>
          <w:gridAfter w:val="4"/>
          <w:wBefore w:w="11" w:type="dxa"/>
          <w:wAfter w:w="196" w:type="dxa"/>
        </w:trPr>
        <w:tc>
          <w:tcPr>
            <w:tcW w:w="4373" w:type="dxa"/>
            <w:gridSpan w:val="4"/>
          </w:tcPr>
          <w:p w14:paraId="08D0AD77" w14:textId="77777777" w:rsidR="003B1373" w:rsidRPr="00A675C9" w:rsidRDefault="003B1373" w:rsidP="003B1373">
            <w:pPr>
              <w:tabs>
                <w:tab w:val="left" w:pos="360"/>
              </w:tabs>
              <w:jc w:val="both"/>
              <w:rPr>
                <w:rFonts w:cs="Arial"/>
                <w:b/>
                <w:bCs/>
                <w:u w:val="single"/>
                <w:lang w:val="de-DE"/>
              </w:rPr>
            </w:pPr>
            <w:r w:rsidRPr="00A675C9">
              <w:rPr>
                <w:rFonts w:cs="Arial"/>
                <w:b/>
                <w:bCs/>
                <w:u w:val="single"/>
                <w:lang w:val="de-DE"/>
              </w:rPr>
              <w:t>Auf-/Abrundungen</w:t>
            </w:r>
          </w:p>
          <w:p w14:paraId="1C3E6CBC" w14:textId="77777777" w:rsidR="003B1373" w:rsidRPr="00A675C9" w:rsidRDefault="003B1373" w:rsidP="003B1373">
            <w:pPr>
              <w:tabs>
                <w:tab w:val="left" w:pos="360"/>
              </w:tabs>
              <w:jc w:val="both"/>
              <w:rPr>
                <w:rFonts w:cs="Arial"/>
                <w:lang w:val="de-DE"/>
              </w:rPr>
            </w:pPr>
          </w:p>
        </w:tc>
        <w:tc>
          <w:tcPr>
            <w:tcW w:w="1014" w:type="dxa"/>
            <w:gridSpan w:val="3"/>
          </w:tcPr>
          <w:p w14:paraId="21DE193A"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607A90FF" w14:textId="36DC94C3" w:rsidR="003B1373" w:rsidRPr="00A675C9" w:rsidRDefault="003B1373" w:rsidP="003B1373">
            <w:pPr>
              <w:jc w:val="both"/>
              <w:rPr>
                <w:rFonts w:cs="Arial"/>
                <w:lang w:val="it-IT"/>
              </w:rPr>
            </w:pPr>
            <w:r w:rsidRPr="00A675C9">
              <w:rPr>
                <w:b/>
                <w:bCs/>
                <w:u w:val="single"/>
              </w:rPr>
              <w:t>Arrotondamenti</w:t>
            </w:r>
          </w:p>
        </w:tc>
      </w:tr>
      <w:tr w:rsidR="003B1373" w:rsidRPr="00125CA1" w14:paraId="70E04C30" w14:textId="77777777" w:rsidTr="00EC3223">
        <w:trPr>
          <w:gridBefore w:val="1"/>
          <w:gridAfter w:val="4"/>
          <w:wBefore w:w="11" w:type="dxa"/>
          <w:wAfter w:w="196" w:type="dxa"/>
        </w:trPr>
        <w:tc>
          <w:tcPr>
            <w:tcW w:w="4373" w:type="dxa"/>
            <w:gridSpan w:val="4"/>
          </w:tcPr>
          <w:p w14:paraId="4E311954" w14:textId="4D7FCAF6" w:rsidR="003B1373" w:rsidRPr="00A675C9" w:rsidRDefault="003B1373" w:rsidP="003B1373">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Dezimalstelle berechnet, die aufgerundet wird, falls die dritte Dezimalstelle gleich oder größer als fünf ist.</w:t>
            </w:r>
          </w:p>
        </w:tc>
        <w:tc>
          <w:tcPr>
            <w:tcW w:w="1014" w:type="dxa"/>
            <w:gridSpan w:val="3"/>
          </w:tcPr>
          <w:p w14:paraId="4CA59743"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07A8C6D3" w14:textId="4C499EF0" w:rsidR="003B1373" w:rsidRPr="00A675C9" w:rsidRDefault="003B1373" w:rsidP="003B1373">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cifra decimale arrotondata all'unità superiore qualora la terza cifra decimale sia pari o superiore a cinque.</w:t>
            </w:r>
          </w:p>
        </w:tc>
      </w:tr>
      <w:tr w:rsidR="003B1373" w:rsidRPr="00125CA1" w14:paraId="47A33F6D" w14:textId="77777777" w:rsidTr="00EC3223">
        <w:trPr>
          <w:gridBefore w:val="1"/>
          <w:gridAfter w:val="4"/>
          <w:wBefore w:w="11" w:type="dxa"/>
          <w:wAfter w:w="196" w:type="dxa"/>
        </w:trPr>
        <w:tc>
          <w:tcPr>
            <w:tcW w:w="4373" w:type="dxa"/>
            <w:gridSpan w:val="4"/>
          </w:tcPr>
          <w:p w14:paraId="0DC8A8D1" w14:textId="77777777" w:rsidR="003B1373" w:rsidRPr="00EA0C18" w:rsidRDefault="003B1373" w:rsidP="003B1373">
            <w:pPr>
              <w:tabs>
                <w:tab w:val="left" w:pos="360"/>
              </w:tabs>
              <w:jc w:val="both"/>
              <w:rPr>
                <w:rFonts w:cs="Arial"/>
                <w:strike/>
                <w:highlight w:val="yellow"/>
                <w:lang w:val="it-IT"/>
              </w:rPr>
            </w:pPr>
          </w:p>
        </w:tc>
        <w:tc>
          <w:tcPr>
            <w:tcW w:w="1014" w:type="dxa"/>
            <w:gridSpan w:val="3"/>
          </w:tcPr>
          <w:p w14:paraId="660120CE" w14:textId="77777777" w:rsidR="003B1373" w:rsidRPr="00EA0C18" w:rsidRDefault="003B1373" w:rsidP="003B1373">
            <w:pPr>
              <w:widowControl w:val="0"/>
              <w:spacing w:line="240" w:lineRule="exact"/>
              <w:ind w:right="105"/>
              <w:jc w:val="both"/>
              <w:rPr>
                <w:rFonts w:cs="Arial"/>
                <w:noProof w:val="0"/>
                <w:lang w:val="it-IT" w:eastAsia="it-IT"/>
              </w:rPr>
            </w:pPr>
          </w:p>
        </w:tc>
        <w:tc>
          <w:tcPr>
            <w:tcW w:w="3920" w:type="dxa"/>
          </w:tcPr>
          <w:p w14:paraId="54547898" w14:textId="77777777" w:rsidR="003B1373" w:rsidRPr="00622263" w:rsidRDefault="003B1373" w:rsidP="003B1373">
            <w:pPr>
              <w:jc w:val="both"/>
              <w:rPr>
                <w:rFonts w:cs="Arial"/>
                <w:strike/>
                <w:highlight w:val="yellow"/>
                <w:lang w:val="it-IT"/>
              </w:rPr>
            </w:pPr>
          </w:p>
        </w:tc>
      </w:tr>
      <w:tr w:rsidR="003B1373" w:rsidRPr="00125CA1" w14:paraId="0CF09CFB" w14:textId="77777777" w:rsidTr="00EC3223">
        <w:trPr>
          <w:gridBefore w:val="1"/>
          <w:gridAfter w:val="2"/>
          <w:wBefore w:w="11" w:type="dxa"/>
          <w:wAfter w:w="157" w:type="dxa"/>
        </w:trPr>
        <w:tc>
          <w:tcPr>
            <w:tcW w:w="4373" w:type="dxa"/>
            <w:gridSpan w:val="4"/>
          </w:tcPr>
          <w:p w14:paraId="5B67524F" w14:textId="77777777" w:rsidR="003B1373" w:rsidRPr="003E7ADC" w:rsidRDefault="003B1373" w:rsidP="003B1373">
            <w:pPr>
              <w:pStyle w:val="Rientrocorpodeltesto"/>
              <w:widowControl w:val="0"/>
              <w:tabs>
                <w:tab w:val="left" w:pos="8496"/>
              </w:tabs>
              <w:spacing w:after="0" w:line="240" w:lineRule="exact"/>
              <w:ind w:left="0"/>
              <w:jc w:val="both"/>
              <w:rPr>
                <w:rFonts w:cs="Arial"/>
                <w:lang w:val="de-DE"/>
              </w:rPr>
            </w:pPr>
            <w:r w:rsidRPr="003E7ADC">
              <w:rPr>
                <w:rFonts w:cs="Arial"/>
                <w:b/>
                <w:bCs/>
                <w:lang w:val="de-DE"/>
              </w:rPr>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1014" w:type="dxa"/>
            <w:gridSpan w:val="3"/>
          </w:tcPr>
          <w:p w14:paraId="25CD9A3C" w14:textId="77777777" w:rsidR="003B1373" w:rsidRPr="003E7ADC" w:rsidRDefault="003B1373" w:rsidP="003B1373">
            <w:pPr>
              <w:widowControl w:val="0"/>
              <w:spacing w:line="240" w:lineRule="exact"/>
              <w:rPr>
                <w:rFonts w:cs="Arial"/>
                <w:lang w:val="de-DE"/>
              </w:rPr>
            </w:pPr>
          </w:p>
        </w:tc>
        <w:tc>
          <w:tcPr>
            <w:tcW w:w="3959" w:type="dxa"/>
            <w:gridSpan w:val="3"/>
          </w:tcPr>
          <w:p w14:paraId="5BA2BB19" w14:textId="77777777" w:rsidR="003B1373" w:rsidRPr="003E7ADC" w:rsidRDefault="003B1373" w:rsidP="003B1373">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3B1373" w:rsidRPr="00125CA1" w14:paraId="516FA10F" w14:textId="77777777" w:rsidTr="00EC3223">
        <w:trPr>
          <w:gridBefore w:val="1"/>
          <w:gridAfter w:val="2"/>
          <w:wBefore w:w="11" w:type="dxa"/>
          <w:wAfter w:w="157" w:type="dxa"/>
        </w:trPr>
        <w:tc>
          <w:tcPr>
            <w:tcW w:w="4373" w:type="dxa"/>
            <w:gridSpan w:val="4"/>
          </w:tcPr>
          <w:p w14:paraId="05C2F612" w14:textId="77777777" w:rsidR="003B1373" w:rsidRPr="00403012" w:rsidRDefault="003B1373" w:rsidP="003B1373">
            <w:pPr>
              <w:pStyle w:val="Rientrocorpodeltesto"/>
              <w:widowControl w:val="0"/>
              <w:tabs>
                <w:tab w:val="left" w:pos="8496"/>
              </w:tabs>
              <w:spacing w:after="0" w:line="240" w:lineRule="exact"/>
              <w:ind w:left="0"/>
              <w:jc w:val="both"/>
              <w:rPr>
                <w:rFonts w:cs="Arial"/>
                <w:b/>
                <w:bCs/>
                <w:highlight w:val="yellow"/>
                <w:lang w:val="it-IT"/>
              </w:rPr>
            </w:pPr>
          </w:p>
        </w:tc>
        <w:tc>
          <w:tcPr>
            <w:tcW w:w="1014" w:type="dxa"/>
            <w:gridSpan w:val="3"/>
          </w:tcPr>
          <w:p w14:paraId="2366BC73" w14:textId="77777777" w:rsidR="003B1373" w:rsidRPr="00403012" w:rsidRDefault="003B1373" w:rsidP="003B1373">
            <w:pPr>
              <w:widowControl w:val="0"/>
              <w:spacing w:line="240" w:lineRule="exact"/>
              <w:rPr>
                <w:rFonts w:cs="Arial"/>
                <w:highlight w:val="yellow"/>
                <w:lang w:val="it-IT"/>
              </w:rPr>
            </w:pPr>
          </w:p>
        </w:tc>
        <w:tc>
          <w:tcPr>
            <w:tcW w:w="3959" w:type="dxa"/>
            <w:gridSpan w:val="3"/>
          </w:tcPr>
          <w:p w14:paraId="37584C30" w14:textId="77777777" w:rsidR="003B1373" w:rsidRPr="00403012" w:rsidRDefault="003B1373" w:rsidP="003B1373">
            <w:pPr>
              <w:widowControl w:val="0"/>
              <w:autoSpaceDE w:val="0"/>
              <w:autoSpaceDN w:val="0"/>
              <w:adjustRightInd w:val="0"/>
              <w:spacing w:line="240" w:lineRule="exact"/>
              <w:ind w:right="6"/>
              <w:jc w:val="both"/>
              <w:rPr>
                <w:rFonts w:cs="Arial"/>
                <w:b/>
                <w:bCs/>
                <w:highlight w:val="yellow"/>
                <w:lang w:val="it-IT"/>
              </w:rPr>
            </w:pPr>
          </w:p>
        </w:tc>
      </w:tr>
      <w:tr w:rsidR="003B1373" w:rsidRPr="00125CA1" w14:paraId="3241AA3B" w14:textId="77777777" w:rsidTr="00EC3223">
        <w:trPr>
          <w:gridBefore w:val="1"/>
          <w:gridAfter w:val="2"/>
          <w:wBefore w:w="11" w:type="dxa"/>
          <w:wAfter w:w="157" w:type="dxa"/>
        </w:trPr>
        <w:tc>
          <w:tcPr>
            <w:tcW w:w="4373" w:type="dxa"/>
            <w:gridSpan w:val="4"/>
          </w:tcPr>
          <w:p w14:paraId="29741475" w14:textId="35448407" w:rsidR="003B1373" w:rsidRPr="00A675C9" w:rsidRDefault="003B1373" w:rsidP="003B1373">
            <w:pPr>
              <w:autoSpaceDE w:val="0"/>
              <w:autoSpaceDN w:val="0"/>
              <w:adjustRightInd w:val="0"/>
              <w:jc w:val="both"/>
              <w:rPr>
                <w:rFonts w:cs="Arial"/>
                <w:lang w:val="de-DE"/>
              </w:rPr>
            </w:pPr>
            <w:r w:rsidRPr="00A675C9">
              <w:rPr>
                <w:rFonts w:cs="Arial"/>
                <w:lang w:val="de-DE"/>
              </w:rPr>
              <w:t xml:space="preserve">Die Zuweisung der Punkte für den Preis </w:t>
            </w:r>
            <w:r w:rsidRPr="000D7077">
              <w:rPr>
                <w:rFonts w:cs="Arial"/>
                <w:bCs/>
                <w:i/>
                <w:iCs/>
                <w:color w:val="FF0000"/>
                <w:sz w:val="18"/>
                <w:szCs w:val="18"/>
                <w:highlight w:val="green"/>
                <w:lang w:val="de-DE"/>
              </w:rPr>
              <w:t>(</w:t>
            </w:r>
            <w:r w:rsidRPr="004132C7">
              <w:rPr>
                <w:rFonts w:cs="Arial"/>
                <w:bCs/>
                <w:i/>
                <w:iCs/>
                <w:color w:val="FF0000"/>
                <w:sz w:val="18"/>
                <w:szCs w:val="18"/>
                <w:highlight w:val="green"/>
                <w:lang w:val="de-DE"/>
              </w:rPr>
              <w:t xml:space="preserve">normalerweise 20 - maximal 30 Punkte, wie von der </w:t>
            </w:r>
            <w:r w:rsidRPr="004132C7">
              <w:rPr>
                <w:b/>
                <w:bCs/>
                <w:i/>
                <w:iCs/>
                <w:color w:val="FF0000"/>
                <w:sz w:val="16"/>
                <w:szCs w:val="16"/>
                <w:highlight w:val="green"/>
                <w:lang w:val="de-DE"/>
              </w:rPr>
              <w:t>Anwendungsrichtlinie APB Nr. 6 - Vergabe von Dienstleistungen in den Bereichen Architektur und Ingenieurwesen</w:t>
            </w:r>
            <w:r w:rsidRPr="004132C7">
              <w:rPr>
                <w:rFonts w:cs="Arial"/>
                <w:bCs/>
                <w:i/>
                <w:iCs/>
                <w:color w:val="FF0000"/>
                <w:sz w:val="18"/>
                <w:szCs w:val="18"/>
                <w:highlight w:val="green"/>
                <w:lang w:val="de-DE"/>
              </w:rPr>
              <w:t>)</w:t>
            </w:r>
            <w:r w:rsidRPr="00A675C9">
              <w:rPr>
                <w:rFonts w:cs="Arial"/>
                <w:bCs/>
                <w:color w:val="FF0000"/>
                <w:lang w:val="de-DE"/>
              </w:rPr>
              <w:t xml:space="preserve"> </w:t>
            </w:r>
            <w:r w:rsidRPr="00A675C9">
              <w:rPr>
                <w:rFonts w:cs="Arial"/>
                <w:lang w:val="de-DE"/>
              </w:rPr>
              <w:t>(</w:t>
            </w:r>
            <w:r w:rsidRPr="00AF798C">
              <w:rPr>
                <w:rFonts w:cs="Arial"/>
                <w:color w:val="FF0000"/>
              </w:rPr>
              <w:fldChar w:fldCharType="begin">
                <w:ffData>
                  <w:name w:val="Text1"/>
                  <w:enabled/>
                  <w:calcOnExit w:val="0"/>
                  <w:textInput/>
                </w:ffData>
              </w:fldChar>
            </w:r>
            <w:r w:rsidRPr="00AF798C">
              <w:rPr>
                <w:rFonts w:cs="Arial"/>
                <w:color w:val="FF0000"/>
                <w:lang w:val="de-DE"/>
              </w:rPr>
              <w:instrText xml:space="preserve"> FORMTEXT </w:instrText>
            </w:r>
            <w:r w:rsidRPr="00AF798C">
              <w:rPr>
                <w:rFonts w:cs="Arial"/>
                <w:color w:val="FF0000"/>
              </w:rPr>
            </w:r>
            <w:r w:rsidRPr="00AF798C">
              <w:rPr>
                <w:rFonts w:cs="Arial"/>
                <w:color w:val="FF0000"/>
              </w:rPr>
              <w:fldChar w:fldCharType="separate"/>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lang w:val="de-DE"/>
              </w:rPr>
              <w:fldChar w:fldCharType="end"/>
            </w:r>
            <w:r w:rsidRPr="00A675C9">
              <w:rPr>
                <w:rFonts w:cs="Arial"/>
                <w:color w:val="FF0000"/>
                <w:lang w:val="de-DE"/>
              </w:rPr>
              <w:t>Punkte</w:t>
            </w:r>
            <w:r w:rsidRPr="00A675C9">
              <w:rPr>
                <w:rFonts w:cs="Arial"/>
                <w:lang w:val="de-DE"/>
              </w:rPr>
              <w:t>) erfolgt mittels folgender Formel:</w:t>
            </w:r>
          </w:p>
          <w:p w14:paraId="65418E4A" w14:textId="77777777" w:rsidR="003B1373" w:rsidRPr="00A675C9" w:rsidRDefault="003B1373" w:rsidP="003B1373">
            <w:pPr>
              <w:pStyle w:val="Rientrocorpodeltesto"/>
              <w:widowControl w:val="0"/>
              <w:tabs>
                <w:tab w:val="left" w:pos="8496"/>
              </w:tabs>
              <w:spacing w:after="0" w:line="240" w:lineRule="exact"/>
              <w:ind w:left="0"/>
              <w:jc w:val="both"/>
              <w:rPr>
                <w:rFonts w:cs="Arial"/>
                <w:b/>
                <w:bCs/>
                <w:lang w:val="de-DE"/>
              </w:rPr>
            </w:pPr>
          </w:p>
        </w:tc>
        <w:tc>
          <w:tcPr>
            <w:tcW w:w="1014" w:type="dxa"/>
            <w:gridSpan w:val="3"/>
          </w:tcPr>
          <w:p w14:paraId="1EFC9928" w14:textId="77777777" w:rsidR="003B1373" w:rsidRPr="00A675C9" w:rsidRDefault="003B1373" w:rsidP="003B1373">
            <w:pPr>
              <w:widowControl w:val="0"/>
              <w:spacing w:line="240" w:lineRule="exact"/>
              <w:rPr>
                <w:rFonts w:cs="Arial"/>
                <w:lang w:val="de-DE"/>
              </w:rPr>
            </w:pPr>
          </w:p>
        </w:tc>
        <w:tc>
          <w:tcPr>
            <w:tcW w:w="3959" w:type="dxa"/>
            <w:gridSpan w:val="3"/>
          </w:tcPr>
          <w:p w14:paraId="58061ECA" w14:textId="160F2213" w:rsidR="003B1373" w:rsidRPr="00A675C9" w:rsidRDefault="003B1373" w:rsidP="003B1373">
            <w:pPr>
              <w:widowControl w:val="0"/>
              <w:autoSpaceDE w:val="0"/>
              <w:autoSpaceDN w:val="0"/>
              <w:adjustRightInd w:val="0"/>
              <w:spacing w:line="240" w:lineRule="exact"/>
              <w:ind w:right="6"/>
              <w:jc w:val="both"/>
              <w:rPr>
                <w:rFonts w:cs="Arial"/>
                <w:lang w:val="it-IT"/>
              </w:rPr>
            </w:pPr>
            <w:r w:rsidRPr="00A675C9">
              <w:rPr>
                <w:rFonts w:cs="Arial"/>
                <w:lang w:val="it-IT"/>
              </w:rPr>
              <w:t xml:space="preserve">L’attribuzione dei punti per il prezzo </w:t>
            </w:r>
            <w:r w:rsidRPr="000D7077">
              <w:rPr>
                <w:rFonts w:cs="Arial"/>
                <w:bCs/>
                <w:i/>
                <w:iCs/>
                <w:color w:val="FF0000"/>
                <w:sz w:val="18"/>
                <w:szCs w:val="18"/>
                <w:lang w:val="it-IT"/>
              </w:rPr>
              <w:t>(</w:t>
            </w:r>
            <w:r w:rsidRPr="004132C7">
              <w:rPr>
                <w:rFonts w:cs="Arial"/>
                <w:b/>
                <w:i/>
                <w:iCs/>
                <w:color w:val="FF0000"/>
                <w:sz w:val="18"/>
                <w:szCs w:val="18"/>
                <w:highlight w:val="green"/>
                <w:lang w:val="it-IT"/>
              </w:rPr>
              <w:t>di norma 20 - massimo 30 punti come stabilito dalla Linea Guida PAB n. 6 – Affidamenti servizi di architettura e ingegneria</w:t>
            </w:r>
            <w:r w:rsidRPr="007A4959">
              <w:rPr>
                <w:rFonts w:cs="Arial"/>
                <w:bCs/>
                <w:i/>
                <w:iCs/>
                <w:color w:val="FF0000"/>
                <w:highlight w:val="green"/>
                <w:lang w:val="it-IT"/>
              </w:rPr>
              <w:t>)</w:t>
            </w:r>
            <w:r w:rsidRPr="00A675C9">
              <w:rPr>
                <w:rFonts w:cs="Arial"/>
                <w:bCs/>
                <w:lang w:val="it-IT"/>
              </w:rPr>
              <w:t xml:space="preserve"> </w:t>
            </w:r>
            <w:r w:rsidRPr="00A675C9">
              <w:rPr>
                <w:rFonts w:cs="Arial"/>
                <w:lang w:val="it-IT"/>
              </w:rPr>
              <w:t>(</w:t>
            </w:r>
            <w:r w:rsidRPr="00AF798C">
              <w:rPr>
                <w:rFonts w:cs="Arial"/>
              </w:rPr>
              <w:fldChar w:fldCharType="begin">
                <w:ffData>
                  <w:name w:val="Text1"/>
                  <w:enabled/>
                  <w:calcOnExit w:val="0"/>
                  <w:textInput/>
                </w:ffData>
              </w:fldChar>
            </w:r>
            <w:r w:rsidRPr="00AF798C">
              <w:rPr>
                <w:rFonts w:cs="Arial"/>
                <w:lang w:val="it-IT"/>
              </w:rPr>
              <w:instrText xml:space="preserve"> FORMTEXT </w:instrText>
            </w:r>
            <w:r w:rsidRPr="00AF798C">
              <w:rPr>
                <w:rFonts w:cs="Arial"/>
              </w:rPr>
            </w:r>
            <w:r w:rsidRPr="00AF798C">
              <w:rPr>
                <w:rFonts w:cs="Arial"/>
              </w:rPr>
              <w:fldChar w:fldCharType="separate"/>
            </w:r>
            <w:r w:rsidRPr="00AF798C">
              <w:rPr>
                <w:rFonts w:cs="Arial"/>
              </w:rPr>
              <w:t> </w:t>
            </w:r>
            <w:r w:rsidRPr="00AF798C">
              <w:rPr>
                <w:rFonts w:cs="Arial"/>
              </w:rPr>
              <w:t> </w:t>
            </w:r>
            <w:r w:rsidRPr="00AF798C">
              <w:rPr>
                <w:rFonts w:cs="Arial"/>
              </w:rPr>
              <w:t> </w:t>
            </w:r>
            <w:r w:rsidRPr="00AF798C">
              <w:rPr>
                <w:rFonts w:cs="Arial"/>
              </w:rPr>
              <w:t> </w:t>
            </w:r>
            <w:r w:rsidRPr="00AF798C">
              <w:rPr>
                <w:rFonts w:cs="Arial"/>
              </w:rPr>
              <w:t> </w:t>
            </w:r>
            <w:r w:rsidRPr="00AF798C">
              <w:rPr>
                <w:rFonts w:cs="Arial"/>
              </w:rPr>
              <w:fldChar w:fldCharType="end"/>
            </w:r>
            <w:r>
              <w:rPr>
                <w:rFonts w:cs="Arial"/>
                <w:color w:val="FF0000"/>
                <w:lang w:val="it-IT"/>
              </w:rPr>
              <w:t xml:space="preserve"> </w:t>
            </w:r>
            <w:r w:rsidRPr="00A675C9">
              <w:rPr>
                <w:rFonts w:cs="Arial"/>
                <w:color w:val="FF0000"/>
                <w:lang w:val="it-IT"/>
              </w:rPr>
              <w:t>punti</w:t>
            </w:r>
            <w:r w:rsidRPr="00A675C9">
              <w:rPr>
                <w:rFonts w:cs="Arial"/>
                <w:lang w:val="it-IT"/>
              </w:rPr>
              <w:t>) avviene tramite la seguente formula:</w:t>
            </w:r>
          </w:p>
          <w:p w14:paraId="5B8C5910" w14:textId="20181C65" w:rsidR="003B1373" w:rsidRPr="00A675C9" w:rsidRDefault="003B1373" w:rsidP="003B1373">
            <w:pPr>
              <w:widowControl w:val="0"/>
              <w:autoSpaceDE w:val="0"/>
              <w:autoSpaceDN w:val="0"/>
              <w:adjustRightInd w:val="0"/>
              <w:spacing w:line="240" w:lineRule="exact"/>
              <w:ind w:right="6"/>
              <w:jc w:val="both"/>
              <w:rPr>
                <w:rFonts w:cs="Arial"/>
                <w:b/>
                <w:bCs/>
                <w:lang w:val="it-IT"/>
              </w:rPr>
            </w:pPr>
          </w:p>
        </w:tc>
      </w:tr>
      <w:tr w:rsidR="003B1373" w:rsidRPr="00125CA1" w14:paraId="538A7BE2" w14:textId="77777777" w:rsidTr="00EC3223">
        <w:trPr>
          <w:gridBefore w:val="1"/>
          <w:gridAfter w:val="2"/>
          <w:wBefore w:w="11" w:type="dxa"/>
          <w:wAfter w:w="157" w:type="dxa"/>
        </w:trPr>
        <w:tc>
          <w:tcPr>
            <w:tcW w:w="4373" w:type="dxa"/>
            <w:gridSpan w:val="4"/>
          </w:tcPr>
          <w:tbl>
            <w:tblPr>
              <w:tblW w:w="9513" w:type="dxa"/>
              <w:tblLayout w:type="fixed"/>
              <w:tblCellMar>
                <w:left w:w="0" w:type="dxa"/>
                <w:right w:w="0" w:type="dxa"/>
              </w:tblCellMar>
              <w:tblLook w:val="0000" w:firstRow="0" w:lastRow="0" w:firstColumn="0" w:lastColumn="0" w:noHBand="0" w:noVBand="0"/>
            </w:tblPr>
            <w:tblGrid>
              <w:gridCol w:w="4384"/>
              <w:gridCol w:w="1005"/>
              <w:gridCol w:w="4124"/>
            </w:tblGrid>
            <w:tr w:rsidR="003B1373" w:rsidRPr="00125CA1" w14:paraId="15F9C97D" w14:textId="77777777" w:rsidTr="00160828">
              <w:tc>
                <w:tcPr>
                  <w:tcW w:w="4374" w:type="dxa"/>
                </w:tcPr>
                <w:p w14:paraId="0FE09D35" w14:textId="1A75EDB8" w:rsidR="003B1373" w:rsidRPr="00164F9C"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AF798C">
                    <w:rPr>
                      <w:rFonts w:cs="Arial"/>
                      <w:b/>
                      <w:i/>
                      <w:iCs/>
                      <w:lang w:val="de-DE"/>
                    </w:rPr>
                    <w:t xml:space="preserve">(angebotener Preisabschlag/maximaler angebotener Preisabschlag) </w:t>
                  </w:r>
                  <w:r w:rsidRPr="00164F9C">
                    <w:rPr>
                      <w:rFonts w:cs="Arial"/>
                      <w:b/>
                      <w:i/>
                      <w:sz w:val="18"/>
                      <w:szCs w:val="18"/>
                      <w:vertAlign w:val="superscript"/>
                      <w:lang w:val="de-DE"/>
                    </w:rPr>
                    <w:t>0,1</w:t>
                  </w:r>
                  <w:r w:rsidRPr="00164F9C">
                    <w:rPr>
                      <w:rFonts w:cs="Arial"/>
                      <w:b/>
                      <w:i/>
                      <w:iCs/>
                      <w:lang w:val="de-DE"/>
                    </w:rPr>
                    <w:t xml:space="preserve"> </w:t>
                  </w:r>
                  <w:r w:rsidRPr="00AF798C">
                    <w:rPr>
                      <w:rFonts w:cs="Arial"/>
                      <w:b/>
                      <w:i/>
                      <w:iCs/>
                      <w:lang w:val="de-DE"/>
                    </w:rPr>
                    <w:t>x PE (= festgelegten maximalen Punkte für den Preis</w:t>
                  </w:r>
                  <w:r>
                    <w:rPr>
                      <w:rFonts w:cs="Arial"/>
                      <w:b/>
                      <w:i/>
                      <w:iCs/>
                      <w:lang w:val="de-DE"/>
                    </w:rPr>
                    <w:t>)</w:t>
                  </w:r>
                </w:p>
              </w:tc>
              <w:tc>
                <w:tcPr>
                  <w:tcW w:w="1003" w:type="dxa"/>
                </w:tcPr>
                <w:p w14:paraId="36FBB779" w14:textId="77777777" w:rsidR="003B1373" w:rsidRPr="00164F9C" w:rsidRDefault="003B1373" w:rsidP="003B1373">
                  <w:pPr>
                    <w:widowControl w:val="0"/>
                    <w:spacing w:line="240" w:lineRule="exact"/>
                    <w:rPr>
                      <w:rFonts w:cs="Arial"/>
                      <w:i/>
                      <w:color w:val="FF0000"/>
                      <w:highlight w:val="yellow"/>
                      <w:lang w:val="de-DE"/>
                    </w:rPr>
                  </w:pPr>
                </w:p>
              </w:tc>
              <w:tc>
                <w:tcPr>
                  <w:tcW w:w="4114" w:type="dxa"/>
                </w:tcPr>
                <w:p w14:paraId="71BA5FCA" w14:textId="77777777" w:rsidR="003B1373" w:rsidRPr="000C6FDC" w:rsidRDefault="003B1373" w:rsidP="003B13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 xml:space="preserve">In base alla </w:t>
                  </w:r>
                  <w:r w:rsidRPr="00984714">
                    <w:rPr>
                      <w:rFonts w:cs="Arial"/>
                      <w:b/>
                      <w:bCs/>
                      <w:i/>
                      <w:iCs/>
                      <w:color w:val="FF0000"/>
                      <w:sz w:val="16"/>
                      <w:szCs w:val="16"/>
                      <w:highlight w:val="yellow"/>
                      <w:lang w:val="it-IT"/>
                    </w:rPr>
                    <w:t xml:space="preserve">Linea Guida PAB n. 6 - Affidamento di servizi attinenti all’architettura e all’ingegneria </w:t>
                  </w:r>
                  <w:r w:rsidRPr="000C6FDC">
                    <w:rPr>
                      <w:rFonts w:cs="Arial"/>
                      <w:i/>
                      <w:color w:val="FF0000"/>
                      <w:sz w:val="18"/>
                      <w:szCs w:val="18"/>
                      <w:highlight w:val="green"/>
                      <w:lang w:val="it-IT"/>
                    </w:rPr>
                    <w:t>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bl>
          <w:p w14:paraId="7E5EFC71" w14:textId="77777777" w:rsidR="003B1373" w:rsidRPr="00164F9C" w:rsidRDefault="003B1373" w:rsidP="003B1373">
            <w:pPr>
              <w:autoSpaceDE w:val="0"/>
              <w:autoSpaceDN w:val="0"/>
              <w:adjustRightInd w:val="0"/>
              <w:jc w:val="both"/>
              <w:rPr>
                <w:rFonts w:cs="Arial"/>
                <w:lang w:val="it-IT"/>
              </w:rPr>
            </w:pPr>
          </w:p>
        </w:tc>
        <w:tc>
          <w:tcPr>
            <w:tcW w:w="1014" w:type="dxa"/>
            <w:gridSpan w:val="3"/>
          </w:tcPr>
          <w:p w14:paraId="1D0776FC" w14:textId="77777777" w:rsidR="003B1373" w:rsidRPr="00164F9C" w:rsidRDefault="003B1373" w:rsidP="003B1373">
            <w:pPr>
              <w:widowControl w:val="0"/>
              <w:spacing w:line="240" w:lineRule="exact"/>
              <w:rPr>
                <w:rFonts w:cs="Arial"/>
                <w:lang w:val="it-IT"/>
              </w:rPr>
            </w:pPr>
          </w:p>
        </w:tc>
        <w:tc>
          <w:tcPr>
            <w:tcW w:w="3959" w:type="dxa"/>
            <w:gridSpan w:val="3"/>
          </w:tcPr>
          <w:p w14:paraId="426C65CF" w14:textId="253CB9A8" w:rsidR="003B1373" w:rsidRPr="00A675C9" w:rsidRDefault="003B1373" w:rsidP="003B1373">
            <w:pPr>
              <w:widowControl w:val="0"/>
              <w:autoSpaceDE w:val="0"/>
              <w:autoSpaceDN w:val="0"/>
              <w:adjustRightInd w:val="0"/>
              <w:spacing w:line="240" w:lineRule="exact"/>
              <w:ind w:right="6"/>
              <w:jc w:val="both"/>
              <w:rPr>
                <w:rFonts w:cs="Arial"/>
                <w:lang w:val="it-IT"/>
              </w:rPr>
            </w:pPr>
            <w:r w:rsidRPr="00AF798C">
              <w:rPr>
                <w:rFonts w:cs="Arial"/>
                <w:b/>
                <w:i/>
                <w:iCs/>
                <w:lang w:val="it-IT"/>
              </w:rPr>
              <w:t xml:space="preserve">ribasso offerto / ribasso massimo offerto) </w:t>
            </w:r>
            <w:r w:rsidRPr="00AF798C">
              <w:rPr>
                <w:rFonts w:cs="Arial"/>
                <w:b/>
                <w:i/>
                <w:sz w:val="18"/>
                <w:szCs w:val="18"/>
                <w:vertAlign w:val="superscript"/>
                <w:lang w:val="it-IT"/>
              </w:rPr>
              <w:t>0,1</w:t>
            </w:r>
            <w:r w:rsidRPr="00AF798C">
              <w:rPr>
                <w:rFonts w:cs="Arial"/>
                <w:b/>
                <w:i/>
                <w:iCs/>
                <w:lang w:val="it-IT"/>
              </w:rPr>
              <w:t xml:space="preserve"> x PE (= punti massimi stabiliti per il prezzo)</w:t>
            </w:r>
          </w:p>
        </w:tc>
      </w:tr>
      <w:tr w:rsidR="003B1373" w:rsidRPr="00125CA1" w14:paraId="2EFED17F" w14:textId="77777777" w:rsidTr="00EC3223">
        <w:trPr>
          <w:gridBefore w:val="1"/>
          <w:gridAfter w:val="2"/>
          <w:wBefore w:w="11" w:type="dxa"/>
          <w:wAfter w:w="157" w:type="dxa"/>
        </w:trPr>
        <w:tc>
          <w:tcPr>
            <w:tcW w:w="4373" w:type="dxa"/>
            <w:gridSpan w:val="4"/>
          </w:tcPr>
          <w:p w14:paraId="7D31B237" w14:textId="77777777" w:rsidR="003B1373" w:rsidRPr="002A2E16" w:rsidRDefault="003B1373" w:rsidP="003B1373">
            <w:pPr>
              <w:widowControl w:val="0"/>
              <w:autoSpaceDE w:val="0"/>
              <w:autoSpaceDN w:val="0"/>
              <w:adjustRightInd w:val="0"/>
              <w:spacing w:line="240" w:lineRule="exact"/>
              <w:ind w:right="6"/>
              <w:jc w:val="both"/>
              <w:rPr>
                <w:rFonts w:cs="Arial"/>
                <w:bCs/>
                <w:i/>
                <w:iCs/>
                <w:highlight w:val="yellow"/>
                <w:lang w:val="it-IT"/>
              </w:rPr>
            </w:pPr>
          </w:p>
        </w:tc>
        <w:tc>
          <w:tcPr>
            <w:tcW w:w="1014" w:type="dxa"/>
            <w:gridSpan w:val="3"/>
          </w:tcPr>
          <w:p w14:paraId="768EEBDA" w14:textId="77777777" w:rsidR="003B1373" w:rsidRPr="002A2E16" w:rsidRDefault="003B1373" w:rsidP="003B1373">
            <w:pPr>
              <w:widowControl w:val="0"/>
              <w:spacing w:line="240" w:lineRule="exact"/>
              <w:rPr>
                <w:rFonts w:cs="Arial"/>
                <w:lang w:val="it-IT"/>
              </w:rPr>
            </w:pPr>
          </w:p>
        </w:tc>
        <w:tc>
          <w:tcPr>
            <w:tcW w:w="3959" w:type="dxa"/>
            <w:gridSpan w:val="3"/>
          </w:tcPr>
          <w:p w14:paraId="63FAFE68" w14:textId="77777777" w:rsidR="003B1373" w:rsidRPr="00E614B0" w:rsidRDefault="003B1373" w:rsidP="003B1373">
            <w:pPr>
              <w:widowControl w:val="0"/>
              <w:autoSpaceDE w:val="0"/>
              <w:autoSpaceDN w:val="0"/>
              <w:adjustRightInd w:val="0"/>
              <w:spacing w:line="240" w:lineRule="exact"/>
              <w:ind w:right="6"/>
              <w:jc w:val="both"/>
              <w:rPr>
                <w:rFonts w:cs="Arial"/>
                <w:bCs/>
                <w:i/>
                <w:iCs/>
                <w:highlight w:val="yellow"/>
                <w:lang w:val="it-IT"/>
              </w:rPr>
            </w:pPr>
          </w:p>
        </w:tc>
      </w:tr>
      <w:tr w:rsidR="003B1373" w:rsidRPr="00B06D31" w14:paraId="789FAF65" w14:textId="77777777" w:rsidTr="00EC3223">
        <w:trPr>
          <w:gridBefore w:val="1"/>
          <w:gridAfter w:val="2"/>
          <w:wBefore w:w="11" w:type="dxa"/>
          <w:wAfter w:w="157" w:type="dxa"/>
        </w:trPr>
        <w:tc>
          <w:tcPr>
            <w:tcW w:w="4373" w:type="dxa"/>
            <w:gridSpan w:val="4"/>
          </w:tcPr>
          <w:p w14:paraId="60079D53" w14:textId="61215C91"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r w:rsidRPr="007A4959">
              <w:rPr>
                <w:rFonts w:cs="Arial"/>
                <w:b/>
                <w:u w:val="single"/>
              </w:rPr>
              <w:t>Dezimalberechnung</w:t>
            </w:r>
          </w:p>
        </w:tc>
        <w:tc>
          <w:tcPr>
            <w:tcW w:w="1014" w:type="dxa"/>
            <w:gridSpan w:val="3"/>
          </w:tcPr>
          <w:p w14:paraId="1F2B7323" w14:textId="77777777" w:rsidR="003B1373" w:rsidRPr="007A4959" w:rsidRDefault="003B1373" w:rsidP="003B1373">
            <w:pPr>
              <w:widowControl w:val="0"/>
              <w:spacing w:line="240" w:lineRule="exact"/>
              <w:rPr>
                <w:rFonts w:cs="Arial"/>
                <w:lang w:val="it-IT"/>
              </w:rPr>
            </w:pPr>
          </w:p>
        </w:tc>
        <w:tc>
          <w:tcPr>
            <w:tcW w:w="3959" w:type="dxa"/>
            <w:gridSpan w:val="3"/>
          </w:tcPr>
          <w:p w14:paraId="60ECD476" w14:textId="76E0B296" w:rsidR="003B1373" w:rsidRPr="007A4959" w:rsidRDefault="003B1373" w:rsidP="003B1373">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3B1373" w:rsidRPr="00B06D31" w14:paraId="21BE44EE" w14:textId="77777777" w:rsidTr="00EC3223">
        <w:trPr>
          <w:gridBefore w:val="1"/>
          <w:gridAfter w:val="2"/>
          <w:wBefore w:w="11" w:type="dxa"/>
          <w:wAfter w:w="157" w:type="dxa"/>
        </w:trPr>
        <w:tc>
          <w:tcPr>
            <w:tcW w:w="4373" w:type="dxa"/>
            <w:gridSpan w:val="4"/>
          </w:tcPr>
          <w:p w14:paraId="0DEA840C" w14:textId="77777777"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78D87B66" w14:textId="77777777" w:rsidR="003B1373" w:rsidRPr="007A4959" w:rsidRDefault="003B1373" w:rsidP="003B1373">
            <w:pPr>
              <w:widowControl w:val="0"/>
              <w:spacing w:line="240" w:lineRule="exact"/>
              <w:rPr>
                <w:rFonts w:cs="Arial"/>
                <w:lang w:val="it-IT"/>
              </w:rPr>
            </w:pPr>
          </w:p>
        </w:tc>
        <w:tc>
          <w:tcPr>
            <w:tcW w:w="3959" w:type="dxa"/>
            <w:gridSpan w:val="3"/>
          </w:tcPr>
          <w:p w14:paraId="2402FD5B" w14:textId="77777777" w:rsidR="003B1373" w:rsidRPr="007A4959" w:rsidRDefault="003B1373" w:rsidP="003B1373">
            <w:pPr>
              <w:widowControl w:val="0"/>
              <w:autoSpaceDE w:val="0"/>
              <w:autoSpaceDN w:val="0"/>
              <w:adjustRightInd w:val="0"/>
              <w:spacing w:line="240" w:lineRule="exact"/>
              <w:ind w:right="6"/>
              <w:jc w:val="both"/>
              <w:rPr>
                <w:rFonts w:cs="Arial"/>
                <w:b/>
                <w:lang w:val="it-IT"/>
              </w:rPr>
            </w:pPr>
          </w:p>
        </w:tc>
      </w:tr>
      <w:tr w:rsidR="003B1373" w:rsidRPr="00125CA1" w14:paraId="5CB2958E" w14:textId="77777777" w:rsidTr="00EC3223">
        <w:trPr>
          <w:gridBefore w:val="1"/>
          <w:gridAfter w:val="2"/>
          <w:wBefore w:w="11" w:type="dxa"/>
          <w:wAfter w:w="157" w:type="dxa"/>
        </w:trPr>
        <w:tc>
          <w:tcPr>
            <w:tcW w:w="4373" w:type="dxa"/>
            <w:gridSpan w:val="4"/>
          </w:tcPr>
          <w:p w14:paraId="207EEF35" w14:textId="163134CE" w:rsidR="003B1373" w:rsidRPr="00164F9C" w:rsidRDefault="003B1373" w:rsidP="003B1373">
            <w:pPr>
              <w:pStyle w:val="Rientrocorpodeltesto"/>
              <w:widowControl w:val="0"/>
              <w:tabs>
                <w:tab w:val="left" w:pos="8496"/>
              </w:tabs>
              <w:spacing w:after="0" w:line="240" w:lineRule="exact"/>
              <w:ind w:left="0"/>
              <w:jc w:val="both"/>
              <w:rPr>
                <w:rFonts w:cs="Arial"/>
                <w:bCs/>
                <w:lang w:val="de-DE"/>
              </w:rPr>
            </w:pPr>
            <w:r w:rsidRPr="00164F9C">
              <w:rPr>
                <w:rFonts w:cs="Arial"/>
                <w:spacing w:val="-2"/>
                <w:lang w:val="de-DE"/>
              </w:rPr>
              <w:t>Die Berechnungen zu den Punkten für das wirtschaftliche Angebot werden über das Portal durchgeführt, das die Nachkommastellen nach der zweiten Dezimalstelle abschneidet.</w:t>
            </w:r>
          </w:p>
        </w:tc>
        <w:tc>
          <w:tcPr>
            <w:tcW w:w="1014" w:type="dxa"/>
            <w:gridSpan w:val="3"/>
          </w:tcPr>
          <w:p w14:paraId="40AB7675" w14:textId="77777777" w:rsidR="003B1373" w:rsidRPr="00164F9C" w:rsidRDefault="003B1373" w:rsidP="003B1373">
            <w:pPr>
              <w:widowControl w:val="0"/>
              <w:spacing w:line="240" w:lineRule="exact"/>
              <w:rPr>
                <w:rFonts w:cs="Arial"/>
                <w:lang w:val="de-DE"/>
              </w:rPr>
            </w:pPr>
          </w:p>
        </w:tc>
        <w:tc>
          <w:tcPr>
            <w:tcW w:w="3959" w:type="dxa"/>
            <w:gridSpan w:val="3"/>
          </w:tcPr>
          <w:p w14:paraId="0CEC34CF" w14:textId="17A56335" w:rsidR="003B1373" w:rsidRPr="00164F9C" w:rsidRDefault="003B1373" w:rsidP="003B1373">
            <w:pPr>
              <w:widowControl w:val="0"/>
              <w:autoSpaceDE w:val="0"/>
              <w:autoSpaceDN w:val="0"/>
              <w:adjustRightInd w:val="0"/>
              <w:spacing w:line="240" w:lineRule="exact"/>
              <w:ind w:right="6"/>
              <w:jc w:val="both"/>
              <w:rPr>
                <w:rFonts w:cs="Arial"/>
                <w:bCs/>
                <w:lang w:val="it-IT"/>
              </w:rPr>
            </w:pPr>
            <w:r w:rsidRPr="00164F9C">
              <w:rPr>
                <w:rFonts w:cs="Arial"/>
                <w:bCs/>
                <w:lang w:val="it-IT"/>
              </w:rPr>
              <w:t>I calcoli relativi ai punteggi economici vengono eseguiti tramite il sistema telematico, il quale opera un troncamento alla seconda cifra decimale.</w:t>
            </w:r>
          </w:p>
        </w:tc>
      </w:tr>
      <w:tr w:rsidR="003B1373" w:rsidRPr="00125CA1" w14:paraId="51210439" w14:textId="77777777" w:rsidTr="00EC3223">
        <w:trPr>
          <w:gridBefore w:val="1"/>
          <w:gridAfter w:val="2"/>
          <w:wBefore w:w="11" w:type="dxa"/>
          <w:wAfter w:w="157" w:type="dxa"/>
        </w:trPr>
        <w:tc>
          <w:tcPr>
            <w:tcW w:w="4373" w:type="dxa"/>
            <w:gridSpan w:val="4"/>
          </w:tcPr>
          <w:p w14:paraId="62B4CC26"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4D08AD43" w14:textId="77777777" w:rsidR="003B1373" w:rsidRPr="003E7ADC" w:rsidRDefault="003B1373" w:rsidP="003B1373">
            <w:pPr>
              <w:widowControl w:val="0"/>
              <w:spacing w:line="240" w:lineRule="exact"/>
              <w:rPr>
                <w:rFonts w:cs="Arial"/>
                <w:lang w:val="it-IT"/>
              </w:rPr>
            </w:pPr>
          </w:p>
        </w:tc>
        <w:tc>
          <w:tcPr>
            <w:tcW w:w="3959" w:type="dxa"/>
            <w:gridSpan w:val="3"/>
          </w:tcPr>
          <w:p w14:paraId="60EBCCEA"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396810" w14:paraId="5DB482AF" w14:textId="77777777" w:rsidTr="00EC3223">
        <w:trPr>
          <w:gridBefore w:val="1"/>
          <w:gridAfter w:val="2"/>
          <w:wBefore w:w="11" w:type="dxa"/>
          <w:wAfter w:w="157" w:type="dxa"/>
        </w:trPr>
        <w:tc>
          <w:tcPr>
            <w:tcW w:w="4373" w:type="dxa"/>
            <w:gridSpan w:val="4"/>
          </w:tcPr>
          <w:p w14:paraId="7AABE907"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1014" w:type="dxa"/>
            <w:gridSpan w:val="3"/>
          </w:tcPr>
          <w:p w14:paraId="3017A815" w14:textId="77777777" w:rsidR="003B1373" w:rsidRPr="003E7ADC" w:rsidRDefault="003B1373" w:rsidP="003B1373">
            <w:pPr>
              <w:widowControl w:val="0"/>
              <w:spacing w:line="240" w:lineRule="exact"/>
              <w:rPr>
                <w:rFonts w:cs="Arial"/>
                <w:lang w:val="de-DE"/>
              </w:rPr>
            </w:pPr>
          </w:p>
        </w:tc>
        <w:tc>
          <w:tcPr>
            <w:tcW w:w="3959" w:type="dxa"/>
            <w:gridSpan w:val="3"/>
          </w:tcPr>
          <w:p w14:paraId="1697EEE5"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3B1373" w:rsidRPr="00396810" w14:paraId="362145C9" w14:textId="77777777" w:rsidTr="00EC3223">
        <w:trPr>
          <w:gridBefore w:val="1"/>
          <w:gridAfter w:val="2"/>
          <w:wBefore w:w="11" w:type="dxa"/>
          <w:wAfter w:w="157" w:type="dxa"/>
        </w:trPr>
        <w:tc>
          <w:tcPr>
            <w:tcW w:w="4373" w:type="dxa"/>
            <w:gridSpan w:val="4"/>
          </w:tcPr>
          <w:p w14:paraId="710655F4"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p>
        </w:tc>
        <w:tc>
          <w:tcPr>
            <w:tcW w:w="1014" w:type="dxa"/>
            <w:gridSpan w:val="3"/>
          </w:tcPr>
          <w:p w14:paraId="1B1C5E70" w14:textId="77777777" w:rsidR="003B1373" w:rsidRPr="003E7ADC" w:rsidRDefault="003B1373" w:rsidP="003B1373">
            <w:pPr>
              <w:widowControl w:val="0"/>
              <w:spacing w:line="240" w:lineRule="exact"/>
              <w:rPr>
                <w:rFonts w:cs="Arial"/>
                <w:lang w:val="de-DE"/>
              </w:rPr>
            </w:pPr>
          </w:p>
        </w:tc>
        <w:tc>
          <w:tcPr>
            <w:tcW w:w="3959" w:type="dxa"/>
            <w:gridSpan w:val="3"/>
          </w:tcPr>
          <w:p w14:paraId="2A5FBEA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125CA1" w14:paraId="2D533E56" w14:textId="77777777" w:rsidTr="00EC3223">
        <w:trPr>
          <w:gridBefore w:val="1"/>
          <w:gridAfter w:val="2"/>
          <w:wBefore w:w="11" w:type="dxa"/>
          <w:wAfter w:w="157" w:type="dxa"/>
        </w:trPr>
        <w:tc>
          <w:tcPr>
            <w:tcW w:w="4373" w:type="dxa"/>
            <w:gridSpan w:val="4"/>
          </w:tcPr>
          <w:p w14:paraId="357F104E"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1014" w:type="dxa"/>
            <w:gridSpan w:val="3"/>
          </w:tcPr>
          <w:p w14:paraId="66A14378" w14:textId="77777777" w:rsidR="003B1373" w:rsidRPr="003E7ADC" w:rsidRDefault="003B1373" w:rsidP="003B1373">
            <w:pPr>
              <w:widowControl w:val="0"/>
              <w:spacing w:line="240" w:lineRule="exact"/>
              <w:rPr>
                <w:rFonts w:cs="Arial"/>
                <w:lang w:val="de-DE"/>
              </w:rPr>
            </w:pPr>
          </w:p>
        </w:tc>
        <w:tc>
          <w:tcPr>
            <w:tcW w:w="3959" w:type="dxa"/>
            <w:gridSpan w:val="3"/>
          </w:tcPr>
          <w:p w14:paraId="53A64934"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3B1373" w:rsidRPr="00125CA1" w14:paraId="52AAF7D7" w14:textId="77777777" w:rsidTr="00EC3223">
        <w:trPr>
          <w:gridBefore w:val="1"/>
          <w:gridAfter w:val="2"/>
          <w:wBefore w:w="11" w:type="dxa"/>
          <w:wAfter w:w="157" w:type="dxa"/>
        </w:trPr>
        <w:tc>
          <w:tcPr>
            <w:tcW w:w="4373" w:type="dxa"/>
            <w:gridSpan w:val="4"/>
          </w:tcPr>
          <w:p w14:paraId="6D8B390A"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11181FA2" w14:textId="77777777" w:rsidR="003B1373" w:rsidRPr="003E7ADC" w:rsidRDefault="003B1373" w:rsidP="003B1373">
            <w:pPr>
              <w:widowControl w:val="0"/>
              <w:spacing w:line="240" w:lineRule="exact"/>
              <w:rPr>
                <w:rFonts w:cs="Arial"/>
                <w:lang w:val="it-IT"/>
              </w:rPr>
            </w:pPr>
          </w:p>
        </w:tc>
        <w:tc>
          <w:tcPr>
            <w:tcW w:w="3959" w:type="dxa"/>
            <w:gridSpan w:val="3"/>
          </w:tcPr>
          <w:p w14:paraId="65824C0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396810" w14:paraId="6D5BA56E" w14:textId="77777777" w:rsidTr="00EC3223">
        <w:trPr>
          <w:gridBefore w:val="1"/>
          <w:gridAfter w:val="2"/>
          <w:wBefore w:w="11" w:type="dxa"/>
          <w:wAfter w:w="157" w:type="dxa"/>
        </w:trPr>
        <w:tc>
          <w:tcPr>
            <w:tcW w:w="4373" w:type="dxa"/>
            <w:gridSpan w:val="4"/>
          </w:tcPr>
          <w:p w14:paraId="03F2CA67"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1014" w:type="dxa"/>
            <w:gridSpan w:val="3"/>
          </w:tcPr>
          <w:p w14:paraId="144B75FC" w14:textId="77777777" w:rsidR="003B1373" w:rsidRPr="003E7ADC" w:rsidRDefault="003B1373" w:rsidP="003B1373">
            <w:pPr>
              <w:widowControl w:val="0"/>
              <w:spacing w:line="240" w:lineRule="exact"/>
              <w:rPr>
                <w:rFonts w:cs="Arial"/>
                <w:lang w:val="de-DE"/>
              </w:rPr>
            </w:pPr>
          </w:p>
        </w:tc>
        <w:tc>
          <w:tcPr>
            <w:tcW w:w="3959" w:type="dxa"/>
            <w:gridSpan w:val="3"/>
          </w:tcPr>
          <w:p w14:paraId="2DFA109A"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3B1373" w:rsidRPr="00396810" w14:paraId="4B4DFDB5" w14:textId="77777777" w:rsidTr="00EC3223">
        <w:trPr>
          <w:gridBefore w:val="1"/>
          <w:gridAfter w:val="2"/>
          <w:wBefore w:w="11" w:type="dxa"/>
          <w:wAfter w:w="157" w:type="dxa"/>
        </w:trPr>
        <w:tc>
          <w:tcPr>
            <w:tcW w:w="4373" w:type="dxa"/>
            <w:gridSpan w:val="4"/>
          </w:tcPr>
          <w:p w14:paraId="6FE663B8"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p>
        </w:tc>
        <w:tc>
          <w:tcPr>
            <w:tcW w:w="1014" w:type="dxa"/>
            <w:gridSpan w:val="3"/>
          </w:tcPr>
          <w:p w14:paraId="748C864C" w14:textId="77777777" w:rsidR="003B1373" w:rsidRPr="003E7ADC" w:rsidRDefault="003B1373" w:rsidP="003B1373">
            <w:pPr>
              <w:widowControl w:val="0"/>
              <w:spacing w:line="240" w:lineRule="exact"/>
              <w:rPr>
                <w:rFonts w:cs="Arial"/>
                <w:lang w:val="de-DE"/>
              </w:rPr>
            </w:pPr>
          </w:p>
        </w:tc>
        <w:tc>
          <w:tcPr>
            <w:tcW w:w="3959" w:type="dxa"/>
            <w:gridSpan w:val="3"/>
          </w:tcPr>
          <w:p w14:paraId="4E090692"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p>
        </w:tc>
      </w:tr>
      <w:tr w:rsidR="003B1373" w:rsidRPr="00125CA1" w14:paraId="4AEBD5F8" w14:textId="77777777" w:rsidTr="00EC3223">
        <w:trPr>
          <w:gridBefore w:val="1"/>
          <w:gridAfter w:val="2"/>
          <w:wBefore w:w="11" w:type="dxa"/>
          <w:wAfter w:w="157" w:type="dxa"/>
        </w:trPr>
        <w:tc>
          <w:tcPr>
            <w:tcW w:w="4373" w:type="dxa"/>
            <w:gridSpan w:val="4"/>
          </w:tcPr>
          <w:p w14:paraId="0A0AED76" w14:textId="3412B4D8" w:rsidR="003B1373" w:rsidRPr="003E7ADC" w:rsidRDefault="003B1373" w:rsidP="003B1373">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1014" w:type="dxa"/>
            <w:gridSpan w:val="3"/>
          </w:tcPr>
          <w:p w14:paraId="60448023" w14:textId="77777777" w:rsidR="003B1373" w:rsidRPr="003E7ADC" w:rsidRDefault="003B1373" w:rsidP="003B1373">
            <w:pPr>
              <w:widowControl w:val="0"/>
              <w:spacing w:line="240" w:lineRule="exact"/>
              <w:rPr>
                <w:rFonts w:cs="Arial"/>
                <w:lang w:val="de-DE"/>
              </w:rPr>
            </w:pPr>
          </w:p>
        </w:tc>
        <w:tc>
          <w:tcPr>
            <w:tcW w:w="3959" w:type="dxa"/>
            <w:gridSpan w:val="3"/>
          </w:tcPr>
          <w:p w14:paraId="3EF4A85D" w14:textId="40450D0E" w:rsidR="003B1373" w:rsidRPr="003E7ADC" w:rsidRDefault="003B1373" w:rsidP="003B1373">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3B1373" w:rsidRPr="00125CA1" w14:paraId="30A29DBA" w14:textId="77777777" w:rsidTr="00EC3223">
        <w:trPr>
          <w:gridBefore w:val="1"/>
          <w:gridAfter w:val="2"/>
          <w:wBefore w:w="11" w:type="dxa"/>
          <w:wAfter w:w="157" w:type="dxa"/>
        </w:trPr>
        <w:tc>
          <w:tcPr>
            <w:tcW w:w="4373" w:type="dxa"/>
            <w:gridSpan w:val="4"/>
          </w:tcPr>
          <w:p w14:paraId="547C714C" w14:textId="77777777" w:rsidR="003B1373" w:rsidRPr="003E7ADC" w:rsidRDefault="003B1373" w:rsidP="003B1373">
            <w:pPr>
              <w:pStyle w:val="Rientrocorpodeltesto"/>
              <w:widowControl w:val="0"/>
              <w:tabs>
                <w:tab w:val="left" w:pos="8496"/>
              </w:tabs>
              <w:spacing w:after="0" w:line="240" w:lineRule="exact"/>
              <w:ind w:left="0"/>
              <w:jc w:val="both"/>
              <w:rPr>
                <w:rFonts w:cs="Arial"/>
                <w:b/>
                <w:bCs/>
                <w:lang w:val="it-IT"/>
              </w:rPr>
            </w:pPr>
          </w:p>
        </w:tc>
        <w:tc>
          <w:tcPr>
            <w:tcW w:w="1014" w:type="dxa"/>
            <w:gridSpan w:val="3"/>
          </w:tcPr>
          <w:p w14:paraId="45134128" w14:textId="77777777" w:rsidR="003B1373" w:rsidRPr="003E7ADC" w:rsidRDefault="003B1373" w:rsidP="003B1373">
            <w:pPr>
              <w:widowControl w:val="0"/>
              <w:spacing w:line="240" w:lineRule="exact"/>
              <w:rPr>
                <w:rFonts w:cs="Arial"/>
                <w:lang w:val="it-IT"/>
              </w:rPr>
            </w:pPr>
          </w:p>
        </w:tc>
        <w:tc>
          <w:tcPr>
            <w:tcW w:w="3959" w:type="dxa"/>
            <w:gridSpan w:val="3"/>
          </w:tcPr>
          <w:p w14:paraId="0EB77F7D" w14:textId="77777777" w:rsidR="003B1373" w:rsidRPr="003E7ADC" w:rsidRDefault="003B1373" w:rsidP="003B1373">
            <w:pPr>
              <w:widowControl w:val="0"/>
              <w:autoSpaceDE w:val="0"/>
              <w:autoSpaceDN w:val="0"/>
              <w:adjustRightInd w:val="0"/>
              <w:spacing w:line="240" w:lineRule="exact"/>
              <w:ind w:right="6"/>
              <w:jc w:val="both"/>
              <w:rPr>
                <w:rFonts w:cs="Arial"/>
                <w:b/>
                <w:bCs/>
                <w:lang w:val="it-IT"/>
              </w:rPr>
            </w:pPr>
          </w:p>
        </w:tc>
      </w:tr>
      <w:tr w:rsidR="003B1373" w:rsidRPr="00B06D31" w14:paraId="0AAB2028" w14:textId="77777777" w:rsidTr="00EC3223">
        <w:trPr>
          <w:gridBefore w:val="1"/>
          <w:gridAfter w:val="2"/>
          <w:wBefore w:w="11" w:type="dxa"/>
          <w:wAfter w:w="157" w:type="dxa"/>
        </w:trPr>
        <w:tc>
          <w:tcPr>
            <w:tcW w:w="4373" w:type="dxa"/>
            <w:gridSpan w:val="4"/>
          </w:tcPr>
          <w:p w14:paraId="4B104656" w14:textId="56CC505C"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1014" w:type="dxa"/>
            <w:gridSpan w:val="3"/>
            <w:shd w:val="clear" w:color="auto" w:fill="auto"/>
          </w:tcPr>
          <w:p w14:paraId="4A67399E"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751A3D35" w14:textId="636ED5C4" w:rsidR="003B1373" w:rsidRPr="007A4959" w:rsidRDefault="003B1373" w:rsidP="003B1373">
            <w:pPr>
              <w:widowControl w:val="0"/>
              <w:autoSpaceDE w:val="0"/>
              <w:autoSpaceDN w:val="0"/>
              <w:adjustRightInd w:val="0"/>
              <w:spacing w:line="240" w:lineRule="exact"/>
              <w:ind w:right="105"/>
              <w:jc w:val="both"/>
              <w:rPr>
                <w:b/>
                <w:lang w:val="it-IT"/>
              </w:rPr>
            </w:pPr>
            <w:r w:rsidRPr="007A4959">
              <w:rPr>
                <w:b/>
                <w:lang w:val="it-IT"/>
              </w:rPr>
              <w:t>1.2 OFFERTE ANOMALE</w:t>
            </w:r>
          </w:p>
        </w:tc>
      </w:tr>
      <w:tr w:rsidR="003B1373" w:rsidRPr="00B06D31" w14:paraId="425F8A50" w14:textId="77777777" w:rsidTr="00EC3223">
        <w:trPr>
          <w:gridBefore w:val="1"/>
          <w:gridAfter w:val="2"/>
          <w:wBefore w:w="11" w:type="dxa"/>
          <w:wAfter w:w="157" w:type="dxa"/>
        </w:trPr>
        <w:tc>
          <w:tcPr>
            <w:tcW w:w="4373" w:type="dxa"/>
            <w:gridSpan w:val="4"/>
          </w:tcPr>
          <w:p w14:paraId="29D63B77"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1AB41395"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095FFC52" w14:textId="77777777" w:rsidR="003B1373" w:rsidRPr="007A4959" w:rsidRDefault="003B1373" w:rsidP="003B1373">
            <w:pPr>
              <w:widowControl w:val="0"/>
              <w:autoSpaceDE w:val="0"/>
              <w:autoSpaceDN w:val="0"/>
              <w:adjustRightInd w:val="0"/>
              <w:spacing w:line="240" w:lineRule="exact"/>
              <w:ind w:right="105"/>
              <w:jc w:val="both"/>
              <w:rPr>
                <w:rFonts w:cs="Arial"/>
                <w:b/>
                <w:lang w:val="it-IT"/>
              </w:rPr>
            </w:pPr>
          </w:p>
        </w:tc>
      </w:tr>
      <w:tr w:rsidR="003B1373" w:rsidRPr="00125CA1" w14:paraId="67FDE0FB" w14:textId="77777777" w:rsidTr="00EC3223">
        <w:trPr>
          <w:gridBefore w:val="1"/>
          <w:gridAfter w:val="2"/>
          <w:wBefore w:w="11" w:type="dxa"/>
          <w:wAfter w:w="157" w:type="dxa"/>
        </w:trPr>
        <w:tc>
          <w:tcPr>
            <w:tcW w:w="4373" w:type="dxa"/>
            <w:gridSpan w:val="4"/>
          </w:tcPr>
          <w:p w14:paraId="47D98261" w14:textId="750170ED" w:rsidR="003B1373" w:rsidRPr="004132C7" w:rsidRDefault="003B1373" w:rsidP="003B1373">
            <w:pPr>
              <w:pStyle w:val="Rientrocorpodeltesto"/>
              <w:widowControl w:val="0"/>
              <w:tabs>
                <w:tab w:val="left" w:pos="8496"/>
              </w:tabs>
              <w:spacing w:after="0" w:line="240" w:lineRule="exact"/>
              <w:ind w:left="0" w:right="76"/>
              <w:jc w:val="both"/>
              <w:rPr>
                <w:rFonts w:cs="Arial"/>
                <w:lang w:val="de-DE"/>
              </w:rPr>
            </w:pPr>
            <w:r w:rsidRPr="004132C7">
              <w:rPr>
                <w:rFonts w:cs="Arial"/>
                <w:lang w:val="de-DE"/>
              </w:rPr>
              <w:t>Der EPV bewertet die Angemessenheit der Angebote, die gemäß Art. 30 Abs. 1 und 2 LG Nr. 16/2015 und gemäß APB Anwendungsrichtlinie Nr. 7 „Formeln für die Berechnung der ungewöhnlich niedrigen Angebote sowie des automatischen Ausschlusses“</w:t>
            </w:r>
            <w:r w:rsidRPr="004132C7">
              <w:rPr>
                <w:rFonts w:cs="Arial"/>
                <w:lang w:val="de-DE" w:eastAsia="it-IT"/>
              </w:rPr>
              <w:t xml:space="preserve"> </w:t>
            </w:r>
            <w:r w:rsidRPr="004132C7">
              <w:rPr>
                <w:rFonts w:cs="Arial"/>
                <w:lang w:val="de-DE"/>
              </w:rPr>
              <w:t>für ungewöhnlich niedrig erachtet werden.</w:t>
            </w:r>
          </w:p>
        </w:tc>
        <w:tc>
          <w:tcPr>
            <w:tcW w:w="1014" w:type="dxa"/>
            <w:gridSpan w:val="3"/>
            <w:shd w:val="clear" w:color="auto" w:fill="auto"/>
          </w:tcPr>
          <w:p w14:paraId="7E6BA1A5" w14:textId="77777777" w:rsidR="003B1373" w:rsidRPr="004132C7" w:rsidRDefault="003B1373" w:rsidP="003B1373">
            <w:pPr>
              <w:widowControl w:val="0"/>
              <w:spacing w:line="240" w:lineRule="exact"/>
              <w:rPr>
                <w:rFonts w:cs="Arial"/>
                <w:lang w:val="de-DE"/>
              </w:rPr>
            </w:pPr>
          </w:p>
        </w:tc>
        <w:tc>
          <w:tcPr>
            <w:tcW w:w="3959" w:type="dxa"/>
            <w:gridSpan w:val="3"/>
            <w:shd w:val="clear" w:color="auto" w:fill="FFFFFF" w:themeFill="background1"/>
          </w:tcPr>
          <w:p w14:paraId="0225320D" w14:textId="79FC4308" w:rsidR="003B1373" w:rsidRPr="004132C7" w:rsidRDefault="003B1373" w:rsidP="003B1373">
            <w:pPr>
              <w:widowControl w:val="0"/>
              <w:autoSpaceDE w:val="0"/>
              <w:autoSpaceDN w:val="0"/>
              <w:adjustRightInd w:val="0"/>
              <w:spacing w:line="240" w:lineRule="exact"/>
              <w:ind w:right="105"/>
              <w:jc w:val="both"/>
              <w:rPr>
                <w:rFonts w:cs="Arial"/>
                <w:b/>
                <w:lang w:val="it-IT"/>
              </w:rPr>
            </w:pPr>
            <w:r w:rsidRPr="004132C7">
              <w:rPr>
                <w:lang w:val="it-IT"/>
              </w:rPr>
              <w:t xml:space="preserve">Il RUP procede a valutare la congruità delle offerte anormalmente basse ai sensi dell’art. 30, commi 1 e 2, L.P. n. 16/2015 </w:t>
            </w:r>
            <w:r w:rsidRPr="004132C7">
              <w:rPr>
                <w:lang w:val="it-IT" w:eastAsia="it-IT"/>
              </w:rPr>
              <w:t xml:space="preserve">e della </w:t>
            </w:r>
            <w:r w:rsidRPr="004132C7">
              <w:rPr>
                <w:rFonts w:cs="Arial"/>
                <w:lang w:val="it-IT" w:eastAsia="it-IT"/>
              </w:rPr>
              <w:t>Linea guida PAB Nr. 7 “Formule per il calcolo dell’anomalia delle offerte ed esclusione automatica”</w:t>
            </w:r>
            <w:r w:rsidRPr="004132C7">
              <w:rPr>
                <w:lang w:val="it-IT" w:eastAsia="it-IT"/>
              </w:rPr>
              <w:t>.</w:t>
            </w:r>
          </w:p>
        </w:tc>
      </w:tr>
      <w:tr w:rsidR="003B1373" w:rsidRPr="00125CA1" w14:paraId="5548BC7B" w14:textId="77777777" w:rsidTr="00EC3223">
        <w:trPr>
          <w:gridBefore w:val="1"/>
          <w:gridAfter w:val="2"/>
          <w:wBefore w:w="11" w:type="dxa"/>
          <w:wAfter w:w="157" w:type="dxa"/>
        </w:trPr>
        <w:tc>
          <w:tcPr>
            <w:tcW w:w="4373" w:type="dxa"/>
            <w:gridSpan w:val="4"/>
          </w:tcPr>
          <w:p w14:paraId="0FC8E814"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297C0828"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1651A58C" w14:textId="77777777" w:rsidR="003B1373" w:rsidRPr="007A4959" w:rsidRDefault="003B1373" w:rsidP="003B1373">
            <w:pPr>
              <w:widowControl w:val="0"/>
              <w:autoSpaceDE w:val="0"/>
              <w:autoSpaceDN w:val="0"/>
              <w:adjustRightInd w:val="0"/>
              <w:spacing w:line="240" w:lineRule="exact"/>
              <w:ind w:right="105"/>
              <w:jc w:val="both"/>
              <w:rPr>
                <w:lang w:val="it-IT"/>
              </w:rPr>
            </w:pPr>
          </w:p>
        </w:tc>
      </w:tr>
      <w:tr w:rsidR="003B1373" w:rsidRPr="00125CA1" w14:paraId="41E28C8C" w14:textId="77777777" w:rsidTr="00EC3223">
        <w:trPr>
          <w:gridBefore w:val="1"/>
          <w:gridAfter w:val="2"/>
          <w:wBefore w:w="11" w:type="dxa"/>
          <w:wAfter w:w="157" w:type="dxa"/>
        </w:trPr>
        <w:tc>
          <w:tcPr>
            <w:tcW w:w="4373" w:type="dxa"/>
            <w:gridSpan w:val="4"/>
          </w:tcPr>
          <w:p w14:paraId="30E14073" w14:textId="24658A90" w:rsidR="003B1373" w:rsidRPr="007A4959" w:rsidRDefault="003B1373" w:rsidP="003B1373">
            <w:pPr>
              <w:pStyle w:val="Rientrocorpodeltesto"/>
              <w:widowControl w:val="0"/>
              <w:tabs>
                <w:tab w:val="left" w:pos="8496"/>
              </w:tabs>
              <w:spacing w:after="0" w:line="240" w:lineRule="exact"/>
              <w:ind w:left="0" w:right="76"/>
              <w:jc w:val="both"/>
              <w:rPr>
                <w:rFonts w:cs="Arial"/>
                <w:lang w:val="de-DE"/>
              </w:rPr>
            </w:pPr>
            <w:r w:rsidRPr="007A4959">
              <w:rPr>
                <w:lang w:val="de-DE" w:eastAsia="it-IT"/>
              </w:rPr>
              <w:t xml:space="preserve">Auf </w:t>
            </w:r>
            <w:r w:rsidRPr="00B41BA8">
              <w:rPr>
                <w:lang w:val="de-DE" w:eastAsia="it-IT"/>
              </w:rPr>
              <w:t>jeden Fall kann der einzige Verfahrensverantwortliche (RUP), unabhängig von den Ergebnissen der Berechnung gemäß der obengenannten Richtlinie, das Nachforderungsverfahren des ungewöhnlich niedrigen Angebotes auch dann einleiten, wenn</w:t>
            </w:r>
            <w:r w:rsidRPr="007A4959">
              <w:rPr>
                <w:lang w:val="de-DE" w:eastAsia="it-IT"/>
              </w:rPr>
              <w:t xml:space="preserve"> er den gebotenen Preis rein auf Grundlage seines Ermessens für ungewöhnlich niedrig befindet.</w:t>
            </w:r>
          </w:p>
        </w:tc>
        <w:tc>
          <w:tcPr>
            <w:tcW w:w="1014" w:type="dxa"/>
            <w:gridSpan w:val="3"/>
            <w:shd w:val="clear" w:color="auto" w:fill="auto"/>
          </w:tcPr>
          <w:p w14:paraId="4C724A3A" w14:textId="77777777" w:rsidR="003B1373" w:rsidRPr="007A4959" w:rsidRDefault="003B1373" w:rsidP="003B1373">
            <w:pPr>
              <w:widowControl w:val="0"/>
              <w:spacing w:line="240" w:lineRule="exact"/>
              <w:rPr>
                <w:rFonts w:cs="Arial"/>
                <w:lang w:val="de-DE"/>
              </w:rPr>
            </w:pPr>
          </w:p>
        </w:tc>
        <w:tc>
          <w:tcPr>
            <w:tcW w:w="3959" w:type="dxa"/>
            <w:gridSpan w:val="3"/>
            <w:shd w:val="clear" w:color="auto" w:fill="FFFFFF" w:themeFill="background1"/>
          </w:tcPr>
          <w:p w14:paraId="579673BA" w14:textId="27D75423" w:rsidR="003B1373" w:rsidRPr="007A4959" w:rsidRDefault="003B1373" w:rsidP="003B1373">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3B1373" w:rsidRPr="00125CA1" w14:paraId="15355DE1" w14:textId="77777777" w:rsidTr="00EC3223">
        <w:trPr>
          <w:gridBefore w:val="1"/>
          <w:gridAfter w:val="2"/>
          <w:wBefore w:w="11" w:type="dxa"/>
          <w:wAfter w:w="157" w:type="dxa"/>
        </w:trPr>
        <w:tc>
          <w:tcPr>
            <w:tcW w:w="4373" w:type="dxa"/>
            <w:gridSpan w:val="4"/>
          </w:tcPr>
          <w:p w14:paraId="30BEA402" w14:textId="77777777" w:rsidR="003B1373" w:rsidRPr="007A4959"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1CA6B7B9"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42E2E343" w14:textId="77777777" w:rsidR="003B1373" w:rsidRPr="007A4959" w:rsidRDefault="003B1373" w:rsidP="003B1373">
            <w:pPr>
              <w:widowControl w:val="0"/>
              <w:autoSpaceDE w:val="0"/>
              <w:autoSpaceDN w:val="0"/>
              <w:adjustRightInd w:val="0"/>
              <w:spacing w:line="240" w:lineRule="exact"/>
              <w:ind w:right="105"/>
              <w:jc w:val="both"/>
              <w:rPr>
                <w:lang w:val="it-IT" w:eastAsia="it-IT"/>
              </w:rPr>
            </w:pPr>
          </w:p>
        </w:tc>
      </w:tr>
      <w:tr w:rsidR="003B1373" w:rsidRPr="00125CA1" w14:paraId="56E9D082" w14:textId="77777777" w:rsidTr="00EC3223">
        <w:trPr>
          <w:gridBefore w:val="1"/>
          <w:gridAfter w:val="2"/>
          <w:wBefore w:w="11" w:type="dxa"/>
          <w:wAfter w:w="157" w:type="dxa"/>
        </w:trPr>
        <w:tc>
          <w:tcPr>
            <w:tcW w:w="4393" w:type="dxa"/>
            <w:gridSpan w:val="5"/>
            <w:shd w:val="clear" w:color="auto" w:fill="FFFFFF" w:themeFill="background1"/>
          </w:tcPr>
          <w:p w14:paraId="064081B3" w14:textId="07816DA6"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Im Fall der Einleitung eines </w:t>
            </w:r>
            <w:r w:rsidRPr="00B41BA8">
              <w:rPr>
                <w:lang w:val="de-DE" w:eastAsia="it-IT"/>
              </w:rPr>
              <w:t xml:space="preserve">Nachforderungsverfahrens </w:t>
            </w:r>
            <w:r w:rsidRPr="00B41BA8">
              <w:rPr>
                <w:rFonts w:cs="Arial"/>
                <w:lang w:val="de-DE"/>
              </w:rPr>
              <w:t>zur Überprüfung ungewöhnlich niedriger Angebote werden diese gemäß Art. 110 GvD Nr. 36/2023 überprüft.</w:t>
            </w:r>
          </w:p>
        </w:tc>
        <w:tc>
          <w:tcPr>
            <w:tcW w:w="994" w:type="dxa"/>
            <w:gridSpan w:val="2"/>
            <w:shd w:val="clear" w:color="auto" w:fill="FFFFFF" w:themeFill="background1"/>
          </w:tcPr>
          <w:p w14:paraId="73BC7256" w14:textId="77777777" w:rsidR="003B1373" w:rsidRPr="00B41BA8" w:rsidRDefault="003B1373" w:rsidP="003B1373">
            <w:pPr>
              <w:widowControl w:val="0"/>
              <w:spacing w:line="240" w:lineRule="exact"/>
              <w:rPr>
                <w:rFonts w:cs="Arial"/>
                <w:lang w:val="de-DE"/>
              </w:rPr>
            </w:pPr>
          </w:p>
        </w:tc>
        <w:tc>
          <w:tcPr>
            <w:tcW w:w="3959" w:type="dxa"/>
            <w:gridSpan w:val="3"/>
            <w:shd w:val="clear" w:color="auto" w:fill="FFFFFF" w:themeFill="background1"/>
          </w:tcPr>
          <w:p w14:paraId="1F7B43EE" w14:textId="6C878B9E" w:rsidR="003B1373" w:rsidRPr="00B41BA8" w:rsidRDefault="003B1373" w:rsidP="003B1373">
            <w:pPr>
              <w:widowControl w:val="0"/>
              <w:autoSpaceDE w:val="0"/>
              <w:autoSpaceDN w:val="0"/>
              <w:adjustRightInd w:val="0"/>
              <w:spacing w:line="240" w:lineRule="exact"/>
              <w:ind w:right="6"/>
              <w:jc w:val="both"/>
              <w:rPr>
                <w:rFonts w:cs="Arial"/>
                <w:bCs/>
                <w:lang w:val="it-IT"/>
              </w:rPr>
            </w:pPr>
            <w:r w:rsidRPr="00B41BA8">
              <w:rPr>
                <w:rFonts w:cs="Arial"/>
                <w:lang w:val="it-IT"/>
              </w:rPr>
              <w:t xml:space="preserve">In caso di attivazione del subprocedimento di anomalia le offerte sono assoggettate alla verifica dell’anomalia ai sensi dell’art. </w:t>
            </w:r>
            <w:r w:rsidRPr="00B41BA8">
              <w:rPr>
                <w:rFonts w:cs="Arial"/>
                <w:lang w:val="it-IT" w:eastAsia="it-IT"/>
              </w:rPr>
              <w:t>110 d.lgs. 36/2023</w:t>
            </w:r>
            <w:r w:rsidRPr="00B41BA8">
              <w:rPr>
                <w:rFonts w:cs="Arial"/>
                <w:strike/>
                <w:lang w:val="it-IT" w:eastAsia="it-IT"/>
              </w:rPr>
              <w:t>.</w:t>
            </w:r>
          </w:p>
        </w:tc>
      </w:tr>
      <w:tr w:rsidR="003B1373" w:rsidRPr="00125CA1" w14:paraId="3A232E6D" w14:textId="77777777" w:rsidTr="00EC3223">
        <w:trPr>
          <w:gridBefore w:val="1"/>
          <w:gridAfter w:val="2"/>
          <w:wBefore w:w="11" w:type="dxa"/>
          <w:wAfter w:w="157" w:type="dxa"/>
        </w:trPr>
        <w:tc>
          <w:tcPr>
            <w:tcW w:w="4393" w:type="dxa"/>
            <w:gridSpan w:val="5"/>
            <w:shd w:val="clear" w:color="auto" w:fill="FFFFFF" w:themeFill="background1"/>
          </w:tcPr>
          <w:p w14:paraId="62F0FD44" w14:textId="77777777" w:rsidR="003B1373" w:rsidRPr="00B41BA8"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52310513" w14:textId="77777777" w:rsidR="003B1373" w:rsidRPr="00B41BA8" w:rsidRDefault="003B1373" w:rsidP="003B1373">
            <w:pPr>
              <w:widowControl w:val="0"/>
              <w:spacing w:line="240" w:lineRule="exact"/>
              <w:rPr>
                <w:rFonts w:cs="Arial"/>
                <w:lang w:val="it-IT"/>
              </w:rPr>
            </w:pPr>
          </w:p>
        </w:tc>
        <w:tc>
          <w:tcPr>
            <w:tcW w:w="3959" w:type="dxa"/>
            <w:gridSpan w:val="3"/>
            <w:shd w:val="clear" w:color="auto" w:fill="FFFFFF" w:themeFill="background1"/>
          </w:tcPr>
          <w:p w14:paraId="3D9C8EE8" w14:textId="77777777" w:rsidR="003B1373" w:rsidRPr="00B41BA8" w:rsidRDefault="003B1373" w:rsidP="003B1373">
            <w:pPr>
              <w:widowControl w:val="0"/>
              <w:autoSpaceDE w:val="0"/>
              <w:autoSpaceDN w:val="0"/>
              <w:adjustRightInd w:val="0"/>
              <w:spacing w:line="240" w:lineRule="exact"/>
              <w:ind w:right="6"/>
              <w:jc w:val="both"/>
              <w:rPr>
                <w:rFonts w:cs="Arial"/>
                <w:bCs/>
                <w:lang w:val="it-IT"/>
              </w:rPr>
            </w:pPr>
          </w:p>
        </w:tc>
      </w:tr>
      <w:tr w:rsidR="003B1373" w:rsidRPr="00125CA1" w14:paraId="463686B4" w14:textId="77777777" w:rsidTr="00EC3223">
        <w:trPr>
          <w:gridBefore w:val="1"/>
          <w:gridAfter w:val="2"/>
          <w:wBefore w:w="11" w:type="dxa"/>
          <w:wAfter w:w="157" w:type="dxa"/>
        </w:trPr>
        <w:tc>
          <w:tcPr>
            <w:tcW w:w="4393" w:type="dxa"/>
            <w:gridSpan w:val="5"/>
            <w:shd w:val="clear" w:color="auto" w:fill="FFFFFF" w:themeFill="background1"/>
          </w:tcPr>
          <w:p w14:paraId="72B8E4C2" w14:textId="5158DF37"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Die Vergabestelle behält sich die Befugnis vor, gleichzeitig die Erläuterungen gemäß Art. 110 GvD Nr. 36/2023 für bis zu maximal fünf Angebote einzuholen, die dem </w:t>
            </w:r>
            <w:r w:rsidRPr="00B41BA8">
              <w:rPr>
                <w:lang w:val="de-DE" w:eastAsia="it-IT"/>
              </w:rPr>
              <w:t xml:space="preserve">Nachforderungsverfahren </w:t>
            </w:r>
            <w:r w:rsidRPr="00B41BA8">
              <w:rPr>
                <w:rFonts w:cs="Arial"/>
                <w:lang w:val="de-DE"/>
              </w:rPr>
              <w:t xml:space="preserve">zur Überprüfung ungewöhnlich niedriger Angebote gemäß Anwendungsrichtlinie nr. 7  zu unterziehen sind, und auf jedem Fall bis zum ersten Angebot, das nicht ungewöhnlich niedrig ist. </w:t>
            </w:r>
          </w:p>
        </w:tc>
        <w:tc>
          <w:tcPr>
            <w:tcW w:w="994" w:type="dxa"/>
            <w:gridSpan w:val="2"/>
            <w:shd w:val="clear" w:color="auto" w:fill="auto"/>
          </w:tcPr>
          <w:p w14:paraId="3A2CEC86" w14:textId="77777777" w:rsidR="003B1373" w:rsidRPr="00B41BA8" w:rsidRDefault="003B1373" w:rsidP="003B1373">
            <w:pPr>
              <w:widowControl w:val="0"/>
              <w:spacing w:line="240" w:lineRule="exact"/>
              <w:rPr>
                <w:rFonts w:cs="Arial"/>
                <w:lang w:val="de-DE"/>
              </w:rPr>
            </w:pPr>
          </w:p>
        </w:tc>
        <w:tc>
          <w:tcPr>
            <w:tcW w:w="3959" w:type="dxa"/>
            <w:gridSpan w:val="3"/>
            <w:shd w:val="clear" w:color="auto" w:fill="auto"/>
          </w:tcPr>
          <w:p w14:paraId="687AA8DE" w14:textId="72A7AA64" w:rsidR="003B1373" w:rsidRPr="007A4959" w:rsidRDefault="003B1373" w:rsidP="003B1373">
            <w:pPr>
              <w:pStyle w:val="Rientrocorpodeltesto"/>
              <w:widowControl w:val="0"/>
              <w:tabs>
                <w:tab w:val="left" w:pos="8496"/>
              </w:tabs>
              <w:spacing w:after="0" w:line="240" w:lineRule="exact"/>
              <w:ind w:left="0"/>
              <w:jc w:val="both"/>
              <w:rPr>
                <w:rFonts w:cs="Arial"/>
                <w:lang w:val="it-IT"/>
              </w:rPr>
            </w:pPr>
            <w:r w:rsidRPr="00B41BA8">
              <w:rPr>
                <w:rFonts w:cs="Arial"/>
                <w:lang w:val="it-IT"/>
              </w:rPr>
              <w:t xml:space="preserve">La stazione appaltante si riserva la facoltà di chiedere contemporaneamente le spiegazioni di cui all’art. </w:t>
            </w:r>
            <w:r w:rsidRPr="00B41BA8">
              <w:rPr>
                <w:rFonts w:cs="Arial"/>
                <w:lang w:val="it-IT" w:eastAsia="it-IT"/>
              </w:rPr>
              <w:t xml:space="preserve">110 d.lgs. 36/2023 </w:t>
            </w:r>
            <w:r w:rsidRPr="00B41BA8">
              <w:rPr>
                <w:rFonts w:cs="Arial"/>
                <w:lang w:val="it-IT"/>
              </w:rPr>
              <w:t>fino ad un massimo di 5 (cinque) offerte da assoggettare al subprocedimento di anomalia ai sensi della linea guida di cui alla Linea guida 7 e comunque fino alla prima offerta non anomala.</w:t>
            </w:r>
          </w:p>
          <w:p w14:paraId="44AD44D5" w14:textId="77777777" w:rsidR="003B1373" w:rsidRPr="007A4959"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125CA1" w14:paraId="09AA3BD7" w14:textId="77777777" w:rsidTr="00EC3223">
        <w:trPr>
          <w:gridBefore w:val="1"/>
          <w:gridAfter w:val="2"/>
          <w:wBefore w:w="11" w:type="dxa"/>
          <w:wAfter w:w="157" w:type="dxa"/>
        </w:trPr>
        <w:tc>
          <w:tcPr>
            <w:tcW w:w="4393" w:type="dxa"/>
            <w:gridSpan w:val="5"/>
            <w:shd w:val="clear" w:color="auto" w:fill="FFFFFF" w:themeFill="background1"/>
          </w:tcPr>
          <w:p w14:paraId="34DA93BD"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4062862A" w14:textId="77777777" w:rsidR="003B1373" w:rsidRPr="007A4959" w:rsidRDefault="003B1373" w:rsidP="003B1373">
            <w:pPr>
              <w:widowControl w:val="0"/>
              <w:spacing w:line="240" w:lineRule="exact"/>
              <w:rPr>
                <w:rFonts w:cs="Arial"/>
                <w:lang w:val="it-IT"/>
              </w:rPr>
            </w:pPr>
          </w:p>
        </w:tc>
        <w:tc>
          <w:tcPr>
            <w:tcW w:w="3959" w:type="dxa"/>
            <w:gridSpan w:val="3"/>
            <w:shd w:val="clear" w:color="auto" w:fill="auto"/>
          </w:tcPr>
          <w:p w14:paraId="1EC1BE32" w14:textId="77777777" w:rsidR="003B1373" w:rsidRPr="007A4959" w:rsidRDefault="003B1373" w:rsidP="003B1373">
            <w:pPr>
              <w:widowControl w:val="0"/>
              <w:autoSpaceDE w:val="0"/>
              <w:autoSpaceDN w:val="0"/>
              <w:adjustRightInd w:val="0"/>
              <w:spacing w:line="240" w:lineRule="exact"/>
              <w:ind w:right="105"/>
              <w:jc w:val="both"/>
              <w:rPr>
                <w:rFonts w:cs="Arial"/>
                <w:bCs/>
                <w:lang w:val="it-IT"/>
              </w:rPr>
            </w:pPr>
          </w:p>
        </w:tc>
      </w:tr>
      <w:tr w:rsidR="003B1373" w:rsidRPr="00125CA1" w14:paraId="1A5DD441" w14:textId="77777777" w:rsidTr="00EC3223">
        <w:trPr>
          <w:gridBefore w:val="1"/>
          <w:gridAfter w:val="2"/>
          <w:wBefore w:w="11" w:type="dxa"/>
          <w:wAfter w:w="157" w:type="dxa"/>
        </w:trPr>
        <w:tc>
          <w:tcPr>
            <w:tcW w:w="4393" w:type="dxa"/>
            <w:gridSpan w:val="5"/>
            <w:shd w:val="clear" w:color="auto" w:fill="FFFFFF" w:themeFill="background1"/>
          </w:tcPr>
          <w:p w14:paraId="62C65902" w14:textId="77777777" w:rsidR="003B1373" w:rsidRPr="007A4959" w:rsidRDefault="003B1373" w:rsidP="003B1373">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gridSpan w:val="2"/>
            <w:shd w:val="clear" w:color="auto" w:fill="auto"/>
          </w:tcPr>
          <w:p w14:paraId="6E517A84" w14:textId="77777777" w:rsidR="003B1373" w:rsidRPr="007A4959" w:rsidRDefault="003B1373" w:rsidP="003B1373">
            <w:pPr>
              <w:widowControl w:val="0"/>
              <w:spacing w:line="240" w:lineRule="exact"/>
              <w:rPr>
                <w:rFonts w:cs="Arial"/>
                <w:lang w:val="de-DE"/>
              </w:rPr>
            </w:pPr>
          </w:p>
        </w:tc>
        <w:tc>
          <w:tcPr>
            <w:tcW w:w="3959" w:type="dxa"/>
            <w:gridSpan w:val="3"/>
            <w:shd w:val="clear" w:color="auto" w:fill="auto"/>
          </w:tcPr>
          <w:p w14:paraId="46D5FD28" w14:textId="77777777" w:rsidR="003B1373" w:rsidRPr="007A4959" w:rsidRDefault="003B1373" w:rsidP="003B1373">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3B1373" w:rsidRPr="00125CA1" w14:paraId="2960673F" w14:textId="77777777" w:rsidTr="00EC3223">
        <w:trPr>
          <w:gridBefore w:val="1"/>
          <w:gridAfter w:val="2"/>
          <w:wBefore w:w="11" w:type="dxa"/>
          <w:wAfter w:w="157" w:type="dxa"/>
        </w:trPr>
        <w:tc>
          <w:tcPr>
            <w:tcW w:w="4393" w:type="dxa"/>
            <w:gridSpan w:val="5"/>
            <w:shd w:val="clear" w:color="auto" w:fill="FFFFFF" w:themeFill="background1"/>
          </w:tcPr>
          <w:p w14:paraId="1CA48A99" w14:textId="77777777" w:rsidR="003B1373" w:rsidRPr="00CA626E"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6F65BFE9" w14:textId="77777777" w:rsidR="003B1373" w:rsidRPr="00CA626E" w:rsidRDefault="003B1373" w:rsidP="003B1373">
            <w:pPr>
              <w:widowControl w:val="0"/>
              <w:spacing w:line="240" w:lineRule="exact"/>
              <w:rPr>
                <w:rFonts w:cs="Arial"/>
                <w:lang w:val="it-IT"/>
              </w:rPr>
            </w:pPr>
          </w:p>
        </w:tc>
        <w:tc>
          <w:tcPr>
            <w:tcW w:w="3959" w:type="dxa"/>
            <w:gridSpan w:val="3"/>
            <w:shd w:val="clear" w:color="auto" w:fill="auto"/>
          </w:tcPr>
          <w:p w14:paraId="2D802D8E" w14:textId="77777777" w:rsidR="003B1373" w:rsidRPr="006140E5" w:rsidRDefault="003B1373" w:rsidP="003B1373">
            <w:pPr>
              <w:widowControl w:val="0"/>
              <w:autoSpaceDE w:val="0"/>
              <w:autoSpaceDN w:val="0"/>
              <w:adjustRightInd w:val="0"/>
              <w:spacing w:line="240" w:lineRule="exact"/>
              <w:jc w:val="both"/>
              <w:rPr>
                <w:rFonts w:cs="Arial"/>
                <w:lang w:val="it-IT"/>
              </w:rPr>
            </w:pPr>
          </w:p>
        </w:tc>
      </w:tr>
      <w:tr w:rsidR="003B1373" w:rsidRPr="00125CA1" w14:paraId="54A59E18" w14:textId="77777777" w:rsidTr="00EC3223">
        <w:trPr>
          <w:gridBefore w:val="1"/>
          <w:gridAfter w:val="2"/>
          <w:wBefore w:w="11" w:type="dxa"/>
          <w:wAfter w:w="157" w:type="dxa"/>
        </w:trPr>
        <w:tc>
          <w:tcPr>
            <w:tcW w:w="4393" w:type="dxa"/>
            <w:gridSpan w:val="5"/>
          </w:tcPr>
          <w:p w14:paraId="72659A60" w14:textId="77777777" w:rsidR="003B1373" w:rsidRPr="003B1505" w:rsidRDefault="003B1373" w:rsidP="003B1373">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auto"/>
          </w:tcPr>
          <w:p w14:paraId="3EE04172" w14:textId="77777777" w:rsidR="003B1373" w:rsidRPr="003B1505" w:rsidRDefault="003B1373" w:rsidP="003B1373">
            <w:pPr>
              <w:widowControl w:val="0"/>
              <w:spacing w:line="240" w:lineRule="exact"/>
              <w:rPr>
                <w:rFonts w:cs="Arial"/>
                <w:color w:val="FF0000"/>
                <w:highlight w:val="green"/>
                <w:lang w:val="de-DE"/>
              </w:rPr>
            </w:pPr>
          </w:p>
        </w:tc>
        <w:tc>
          <w:tcPr>
            <w:tcW w:w="3959" w:type="dxa"/>
            <w:gridSpan w:val="3"/>
            <w:shd w:val="clear" w:color="auto" w:fill="auto"/>
          </w:tcPr>
          <w:p w14:paraId="3C3B93E5" w14:textId="3734C6AD" w:rsidR="003B1373" w:rsidRPr="003B1505" w:rsidRDefault="003B1373" w:rsidP="003B1373">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125CA1" w14:paraId="096EF175" w14:textId="77777777" w:rsidTr="00EC3223">
        <w:trPr>
          <w:gridBefore w:val="1"/>
          <w:gridAfter w:val="2"/>
          <w:wBefore w:w="11" w:type="dxa"/>
          <w:wAfter w:w="157" w:type="dxa"/>
        </w:trPr>
        <w:tc>
          <w:tcPr>
            <w:tcW w:w="4393" w:type="dxa"/>
            <w:gridSpan w:val="5"/>
          </w:tcPr>
          <w:p w14:paraId="70AED9C1" w14:textId="77777777" w:rsidR="003B1373" w:rsidRPr="004079B7" w:rsidRDefault="003B1373" w:rsidP="003B1373">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994" w:type="dxa"/>
            <w:gridSpan w:val="2"/>
            <w:shd w:val="clear" w:color="auto" w:fill="auto"/>
          </w:tcPr>
          <w:p w14:paraId="7EE4B58C" w14:textId="77777777" w:rsidR="003B1373" w:rsidRPr="004079B7" w:rsidRDefault="003B1373" w:rsidP="003B1373">
            <w:pPr>
              <w:widowControl w:val="0"/>
              <w:spacing w:line="240" w:lineRule="exact"/>
              <w:rPr>
                <w:rFonts w:cs="Arial"/>
                <w:lang w:val="it-IT"/>
              </w:rPr>
            </w:pPr>
          </w:p>
        </w:tc>
        <w:tc>
          <w:tcPr>
            <w:tcW w:w="3959" w:type="dxa"/>
            <w:gridSpan w:val="3"/>
            <w:shd w:val="clear" w:color="auto" w:fill="auto"/>
          </w:tcPr>
          <w:p w14:paraId="2715C68E" w14:textId="77777777" w:rsidR="003B1373" w:rsidRPr="004079B7" w:rsidRDefault="003B1373" w:rsidP="003B1373">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3B1373" w:rsidRPr="00125CA1" w14:paraId="04044C76" w14:textId="77777777" w:rsidTr="00EC3223">
        <w:trPr>
          <w:gridBefore w:val="1"/>
          <w:gridAfter w:val="2"/>
          <w:wBefore w:w="11" w:type="dxa"/>
          <w:wAfter w:w="157" w:type="dxa"/>
        </w:trPr>
        <w:tc>
          <w:tcPr>
            <w:tcW w:w="4393" w:type="dxa"/>
            <w:gridSpan w:val="5"/>
          </w:tcPr>
          <w:p w14:paraId="0031CE01" w14:textId="1D7ACEE6" w:rsidR="003B1373" w:rsidRPr="004132C7" w:rsidRDefault="003B1373" w:rsidP="003B1373">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Bewertung der ungewöhnlich niedrigen Angebote wird vom EVV </w:t>
            </w:r>
            <w:r w:rsidRPr="004132C7">
              <w:rPr>
                <w:rFonts w:cs="Arial"/>
                <w:color w:val="FF0000"/>
                <w:lang w:val="de-DE"/>
              </w:rPr>
              <w:t xml:space="preserve">eventuell mit Unterstützung der gemäß Art. 93 GvD Nr. 36/2023 ernannten Kommission </w:t>
            </w:r>
            <w:r w:rsidRPr="004132C7">
              <w:rPr>
                <w:rFonts w:cs="Arial"/>
                <w:lang w:val="de-DE"/>
              </w:rPr>
              <w:t>durchgeführt.</w:t>
            </w:r>
          </w:p>
        </w:tc>
        <w:tc>
          <w:tcPr>
            <w:tcW w:w="994" w:type="dxa"/>
            <w:gridSpan w:val="2"/>
            <w:shd w:val="clear" w:color="auto" w:fill="auto"/>
          </w:tcPr>
          <w:p w14:paraId="11B8AE32" w14:textId="77777777" w:rsidR="003B1373" w:rsidRPr="004132C7" w:rsidRDefault="003B1373" w:rsidP="003B1373">
            <w:pPr>
              <w:widowControl w:val="0"/>
              <w:spacing w:line="240" w:lineRule="exact"/>
              <w:rPr>
                <w:rFonts w:cs="Arial"/>
                <w:lang w:val="de-DE"/>
              </w:rPr>
            </w:pPr>
          </w:p>
        </w:tc>
        <w:tc>
          <w:tcPr>
            <w:tcW w:w="3959" w:type="dxa"/>
            <w:gridSpan w:val="3"/>
            <w:shd w:val="clear" w:color="auto" w:fill="auto"/>
          </w:tcPr>
          <w:p w14:paraId="74FF5F9F" w14:textId="60205A69" w:rsidR="003B1373" w:rsidRPr="003B1505" w:rsidRDefault="003B1373" w:rsidP="003B1373">
            <w:pPr>
              <w:widowControl w:val="0"/>
              <w:autoSpaceDE w:val="0"/>
              <w:autoSpaceDN w:val="0"/>
              <w:adjustRightInd w:val="0"/>
              <w:spacing w:line="240" w:lineRule="exact"/>
              <w:ind w:right="6"/>
              <w:jc w:val="both"/>
              <w:rPr>
                <w:rFonts w:cs="Arial"/>
                <w:bCs/>
                <w:lang w:val="it-IT"/>
              </w:rPr>
            </w:pPr>
            <w:r w:rsidRPr="004132C7">
              <w:rPr>
                <w:rFonts w:cs="Arial"/>
                <w:lang w:val="it-IT"/>
              </w:rPr>
              <w:t xml:space="preserve">La verifica sulle offerte anormalmente basse è svolta dal RUP </w:t>
            </w:r>
            <w:r w:rsidRPr="004132C7">
              <w:rPr>
                <w:rFonts w:cs="Arial"/>
                <w:color w:val="FF0000"/>
                <w:lang w:val="it-IT"/>
              </w:rPr>
              <w:t>con l’eventuale supporto della commissione nominata ex articolo 93 d.lgs. 36/2023</w:t>
            </w:r>
            <w:r w:rsidRPr="004132C7">
              <w:rPr>
                <w:rFonts w:cs="Arial"/>
                <w:strike/>
                <w:color w:val="FF0000"/>
                <w:lang w:val="it-IT"/>
              </w:rPr>
              <w:t>.</w:t>
            </w:r>
          </w:p>
        </w:tc>
      </w:tr>
      <w:tr w:rsidR="003B1373" w:rsidRPr="00125CA1" w14:paraId="6871C5F9" w14:textId="77777777" w:rsidTr="00EC3223">
        <w:trPr>
          <w:gridBefore w:val="1"/>
          <w:gridAfter w:val="2"/>
          <w:wBefore w:w="11" w:type="dxa"/>
          <w:wAfter w:w="157" w:type="dxa"/>
        </w:trPr>
        <w:tc>
          <w:tcPr>
            <w:tcW w:w="4393" w:type="dxa"/>
            <w:gridSpan w:val="5"/>
          </w:tcPr>
          <w:p w14:paraId="33F5ED8F"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CA7649B"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3CCB9076"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125CA1" w14:paraId="23879B2B" w14:textId="77777777" w:rsidTr="00EC3223">
        <w:trPr>
          <w:gridBefore w:val="1"/>
          <w:gridAfter w:val="2"/>
          <w:wBefore w:w="11" w:type="dxa"/>
          <w:wAfter w:w="157" w:type="dxa"/>
        </w:trPr>
        <w:tc>
          <w:tcPr>
            <w:tcW w:w="4393" w:type="dxa"/>
            <w:gridSpan w:val="5"/>
            <w:shd w:val="clear" w:color="auto" w:fill="auto"/>
          </w:tcPr>
          <w:p w14:paraId="6FC4C9C1"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994" w:type="dxa"/>
            <w:gridSpan w:val="2"/>
            <w:shd w:val="clear" w:color="auto" w:fill="auto"/>
          </w:tcPr>
          <w:p w14:paraId="6B7CEB52" w14:textId="77777777" w:rsidR="003B1373" w:rsidRPr="003B1505" w:rsidRDefault="003B1373" w:rsidP="003B1373">
            <w:pPr>
              <w:widowControl w:val="0"/>
              <w:spacing w:line="240" w:lineRule="exact"/>
              <w:rPr>
                <w:rFonts w:cs="Arial"/>
                <w:lang w:val="de-DE"/>
              </w:rPr>
            </w:pPr>
          </w:p>
        </w:tc>
        <w:tc>
          <w:tcPr>
            <w:tcW w:w="3959" w:type="dxa"/>
            <w:gridSpan w:val="3"/>
            <w:shd w:val="clear" w:color="auto" w:fill="auto"/>
          </w:tcPr>
          <w:p w14:paraId="325C8C85"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r w:rsidRPr="003B150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3B1373" w:rsidRPr="00125CA1" w14:paraId="72B87712" w14:textId="77777777" w:rsidTr="00EC3223">
        <w:trPr>
          <w:gridBefore w:val="1"/>
          <w:gridAfter w:val="2"/>
          <w:wBefore w:w="11" w:type="dxa"/>
          <w:wAfter w:w="157" w:type="dxa"/>
        </w:trPr>
        <w:tc>
          <w:tcPr>
            <w:tcW w:w="4393" w:type="dxa"/>
            <w:gridSpan w:val="5"/>
            <w:shd w:val="clear" w:color="auto" w:fill="auto"/>
          </w:tcPr>
          <w:p w14:paraId="245873B9"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05C5566" w14:textId="77777777" w:rsidR="003B1373" w:rsidRPr="003B1505" w:rsidRDefault="003B1373" w:rsidP="003B1373">
            <w:pPr>
              <w:widowControl w:val="0"/>
              <w:spacing w:line="240" w:lineRule="exact"/>
              <w:rPr>
                <w:rFonts w:cs="Arial"/>
                <w:lang w:val="it-IT"/>
              </w:rPr>
            </w:pPr>
          </w:p>
        </w:tc>
        <w:tc>
          <w:tcPr>
            <w:tcW w:w="3959" w:type="dxa"/>
            <w:gridSpan w:val="3"/>
            <w:shd w:val="clear" w:color="auto" w:fill="auto"/>
          </w:tcPr>
          <w:p w14:paraId="2145180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125CA1" w14:paraId="13C3DDA0" w14:textId="77777777" w:rsidTr="00EC3223">
        <w:trPr>
          <w:gridBefore w:val="1"/>
          <w:gridAfter w:val="2"/>
          <w:wBefore w:w="11" w:type="dxa"/>
          <w:wAfter w:w="157" w:type="dxa"/>
        </w:trPr>
        <w:tc>
          <w:tcPr>
            <w:tcW w:w="4393" w:type="dxa"/>
            <w:gridSpan w:val="5"/>
            <w:shd w:val="clear" w:color="auto" w:fill="auto"/>
          </w:tcPr>
          <w:p w14:paraId="29BCF144" w14:textId="4A9C4306" w:rsidR="003B1373" w:rsidRPr="004132C7" w:rsidRDefault="003B1373" w:rsidP="003B1373">
            <w:pPr>
              <w:widowControl w:val="0"/>
              <w:jc w:val="both"/>
              <w:rPr>
                <w:rFonts w:cs="Arial"/>
                <w:lang w:val="de-DE"/>
              </w:rPr>
            </w:pPr>
            <w:r w:rsidRPr="004132C7">
              <w:rPr>
                <w:rFonts w:cs="Arial"/>
                <w:lang w:val="de-DE"/>
              </w:rPr>
              <w:t xml:space="preserve">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w:t>
            </w:r>
          </w:p>
        </w:tc>
        <w:tc>
          <w:tcPr>
            <w:tcW w:w="994" w:type="dxa"/>
            <w:gridSpan w:val="2"/>
            <w:shd w:val="clear" w:color="auto" w:fill="auto"/>
          </w:tcPr>
          <w:p w14:paraId="50807DC4" w14:textId="77777777" w:rsidR="003B1373" w:rsidRPr="004132C7" w:rsidRDefault="003B1373" w:rsidP="003B1373">
            <w:pPr>
              <w:widowControl w:val="0"/>
              <w:rPr>
                <w:rFonts w:cs="Arial"/>
                <w:lang w:val="de-DE"/>
              </w:rPr>
            </w:pPr>
          </w:p>
        </w:tc>
        <w:tc>
          <w:tcPr>
            <w:tcW w:w="3959" w:type="dxa"/>
            <w:gridSpan w:val="3"/>
            <w:shd w:val="clear" w:color="auto" w:fill="auto"/>
          </w:tcPr>
          <w:p w14:paraId="6C65ADA7" w14:textId="6A7CA394" w:rsidR="003B1373" w:rsidRPr="003B1505" w:rsidRDefault="003B1373" w:rsidP="003B1373">
            <w:pPr>
              <w:widowControl w:val="0"/>
              <w:autoSpaceDE w:val="0"/>
              <w:autoSpaceDN w:val="0"/>
              <w:adjustRightInd w:val="0"/>
              <w:ind w:right="6"/>
              <w:jc w:val="both"/>
              <w:rPr>
                <w:rFonts w:cs="Arial"/>
                <w:bCs/>
                <w:lang w:val="it-IT"/>
              </w:rPr>
            </w:pPr>
            <w:r w:rsidRPr="004132C7">
              <w:rPr>
                <w:rFonts w:cs="Arial"/>
                <w:lang w:val="it-IT"/>
              </w:rPr>
              <w:t xml:space="preserve">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w:t>
            </w:r>
          </w:p>
        </w:tc>
      </w:tr>
      <w:tr w:rsidR="003B1373" w:rsidRPr="00125CA1" w14:paraId="2223DFF7" w14:textId="77777777" w:rsidTr="00EC3223">
        <w:trPr>
          <w:gridBefore w:val="1"/>
          <w:gridAfter w:val="2"/>
          <w:wBefore w:w="11" w:type="dxa"/>
          <w:wAfter w:w="157" w:type="dxa"/>
        </w:trPr>
        <w:tc>
          <w:tcPr>
            <w:tcW w:w="4393" w:type="dxa"/>
            <w:gridSpan w:val="5"/>
            <w:shd w:val="clear" w:color="auto" w:fill="auto"/>
          </w:tcPr>
          <w:p w14:paraId="5C1A03A3" w14:textId="77777777" w:rsidR="003B1373" w:rsidRPr="003B1505" w:rsidRDefault="003B1373" w:rsidP="003B1373">
            <w:pPr>
              <w:widowControl w:val="0"/>
              <w:ind w:right="76"/>
              <w:jc w:val="both"/>
              <w:rPr>
                <w:rFonts w:cs="Arial"/>
                <w:lang w:val="it-IT"/>
              </w:rPr>
            </w:pPr>
          </w:p>
        </w:tc>
        <w:tc>
          <w:tcPr>
            <w:tcW w:w="994" w:type="dxa"/>
            <w:gridSpan w:val="2"/>
            <w:shd w:val="clear" w:color="auto" w:fill="auto"/>
          </w:tcPr>
          <w:p w14:paraId="6D0A6D1D" w14:textId="77777777" w:rsidR="003B1373" w:rsidRPr="003B1505" w:rsidRDefault="003B1373" w:rsidP="003B1373">
            <w:pPr>
              <w:widowControl w:val="0"/>
              <w:spacing w:line="240" w:lineRule="exact"/>
              <w:rPr>
                <w:rFonts w:cs="Arial"/>
                <w:lang w:val="it-IT"/>
              </w:rPr>
            </w:pPr>
          </w:p>
        </w:tc>
        <w:tc>
          <w:tcPr>
            <w:tcW w:w="3959" w:type="dxa"/>
            <w:gridSpan w:val="3"/>
            <w:shd w:val="clear" w:color="auto" w:fill="auto"/>
          </w:tcPr>
          <w:p w14:paraId="4408D6C3" w14:textId="77777777" w:rsidR="003B1373" w:rsidRPr="003B1505"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6D734E06" w14:textId="77777777" w:rsidTr="00EC3223">
        <w:trPr>
          <w:gridBefore w:val="1"/>
          <w:gridAfter w:val="2"/>
          <w:wBefore w:w="11" w:type="dxa"/>
          <w:wAfter w:w="157" w:type="dxa"/>
        </w:trPr>
        <w:tc>
          <w:tcPr>
            <w:tcW w:w="4393" w:type="dxa"/>
            <w:gridSpan w:val="5"/>
            <w:shd w:val="clear" w:color="auto" w:fill="FFFFFF" w:themeFill="background1"/>
          </w:tcPr>
          <w:p w14:paraId="5553DA80" w14:textId="77777777" w:rsidR="003B1373" w:rsidRPr="003B1505" w:rsidRDefault="003B1373" w:rsidP="003B1373">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unterzeichnet sein.</w:t>
            </w:r>
          </w:p>
        </w:tc>
        <w:tc>
          <w:tcPr>
            <w:tcW w:w="994" w:type="dxa"/>
            <w:gridSpan w:val="2"/>
            <w:shd w:val="clear" w:color="auto" w:fill="FFFFFF" w:themeFill="background1"/>
          </w:tcPr>
          <w:p w14:paraId="0CF23D31" w14:textId="77777777" w:rsidR="003B1373" w:rsidRPr="003B1505" w:rsidRDefault="003B1373" w:rsidP="003B1373">
            <w:pPr>
              <w:widowControl w:val="0"/>
              <w:rPr>
                <w:rFonts w:cs="Arial"/>
                <w:lang w:val="de-DE"/>
              </w:rPr>
            </w:pPr>
          </w:p>
        </w:tc>
        <w:tc>
          <w:tcPr>
            <w:tcW w:w="3959" w:type="dxa"/>
            <w:gridSpan w:val="3"/>
            <w:shd w:val="clear" w:color="auto" w:fill="FFFFFF" w:themeFill="background1"/>
          </w:tcPr>
          <w:p w14:paraId="4422285D" w14:textId="77777777" w:rsidR="003B1373" w:rsidRPr="003B1505" w:rsidRDefault="003B1373" w:rsidP="003B1373">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devono essere sottoscritti con firma digitale.</w:t>
            </w:r>
          </w:p>
        </w:tc>
      </w:tr>
      <w:tr w:rsidR="003B1373" w:rsidRPr="00125CA1" w14:paraId="03B8A444" w14:textId="77777777" w:rsidTr="00EC3223">
        <w:trPr>
          <w:gridBefore w:val="1"/>
          <w:gridAfter w:val="2"/>
          <w:wBefore w:w="11" w:type="dxa"/>
          <w:wAfter w:w="157" w:type="dxa"/>
        </w:trPr>
        <w:tc>
          <w:tcPr>
            <w:tcW w:w="4393" w:type="dxa"/>
            <w:gridSpan w:val="5"/>
            <w:shd w:val="clear" w:color="auto" w:fill="FFFFFF" w:themeFill="background1"/>
          </w:tcPr>
          <w:p w14:paraId="7B853F00" w14:textId="77777777" w:rsidR="003B1373" w:rsidRPr="00313183" w:rsidRDefault="003B1373" w:rsidP="003B1373">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41CEE8E6" w14:textId="77777777" w:rsidR="003B1373" w:rsidRPr="00716B85" w:rsidRDefault="003B1373" w:rsidP="003B1373">
            <w:pPr>
              <w:widowControl w:val="0"/>
              <w:spacing w:line="240" w:lineRule="exact"/>
              <w:rPr>
                <w:rFonts w:cs="Arial"/>
                <w:lang w:val="it-IT"/>
              </w:rPr>
            </w:pPr>
          </w:p>
        </w:tc>
        <w:tc>
          <w:tcPr>
            <w:tcW w:w="3959" w:type="dxa"/>
            <w:gridSpan w:val="3"/>
            <w:shd w:val="clear" w:color="auto" w:fill="FFFFFF" w:themeFill="background1"/>
          </w:tcPr>
          <w:p w14:paraId="39C989C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7E34C70A" w14:textId="77777777" w:rsidTr="00EC3223">
        <w:trPr>
          <w:gridBefore w:val="1"/>
          <w:gridAfter w:val="2"/>
          <w:wBefore w:w="11" w:type="dxa"/>
          <w:wAfter w:w="157" w:type="dxa"/>
        </w:trPr>
        <w:tc>
          <w:tcPr>
            <w:tcW w:w="4393" w:type="dxa"/>
            <w:gridSpan w:val="5"/>
            <w:shd w:val="clear" w:color="auto" w:fill="FFFFFF" w:themeFill="background1"/>
          </w:tcPr>
          <w:p w14:paraId="5D8284EA"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FFFFFF" w:themeFill="background1"/>
          </w:tcPr>
          <w:p w14:paraId="7331F865" w14:textId="77777777" w:rsidR="003B1373" w:rsidRPr="003B1505" w:rsidRDefault="003B1373" w:rsidP="003B1373">
            <w:pPr>
              <w:widowControl w:val="0"/>
              <w:spacing w:line="240" w:lineRule="exact"/>
              <w:rPr>
                <w:rFonts w:cs="Arial"/>
                <w:color w:val="FF0000"/>
                <w:highlight w:val="green"/>
                <w:lang w:val="de-DE"/>
              </w:rPr>
            </w:pPr>
          </w:p>
        </w:tc>
        <w:tc>
          <w:tcPr>
            <w:tcW w:w="3959" w:type="dxa"/>
            <w:gridSpan w:val="3"/>
            <w:shd w:val="clear" w:color="auto" w:fill="FFFFFF" w:themeFill="background1"/>
          </w:tcPr>
          <w:p w14:paraId="5F133067"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125CA1" w14:paraId="7950BB41" w14:textId="77777777" w:rsidTr="00EC3223">
        <w:trPr>
          <w:gridBefore w:val="1"/>
          <w:gridAfter w:val="2"/>
          <w:wBefore w:w="11" w:type="dxa"/>
          <w:wAfter w:w="157" w:type="dxa"/>
        </w:trPr>
        <w:tc>
          <w:tcPr>
            <w:tcW w:w="4393" w:type="dxa"/>
            <w:gridSpan w:val="5"/>
            <w:shd w:val="clear" w:color="auto" w:fill="FFFFFF" w:themeFill="background1"/>
          </w:tcPr>
          <w:p w14:paraId="49C4D2DA"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1ED9D7BA" w14:textId="77777777" w:rsidR="003B1373" w:rsidRPr="004079B7" w:rsidRDefault="003B1373" w:rsidP="003B1373">
            <w:pPr>
              <w:widowControl w:val="0"/>
              <w:spacing w:line="240" w:lineRule="exact"/>
              <w:rPr>
                <w:rFonts w:cs="Arial"/>
                <w:lang w:val="it-IT"/>
              </w:rPr>
            </w:pPr>
          </w:p>
        </w:tc>
        <w:tc>
          <w:tcPr>
            <w:tcW w:w="3959" w:type="dxa"/>
            <w:gridSpan w:val="3"/>
            <w:shd w:val="clear" w:color="auto" w:fill="FFFFFF" w:themeFill="background1"/>
          </w:tcPr>
          <w:p w14:paraId="2635CEF1"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631B153D" w14:textId="77777777" w:rsidTr="00EC3223">
        <w:trPr>
          <w:gridBefore w:val="1"/>
          <w:gridAfter w:val="2"/>
          <w:wBefore w:w="11" w:type="dxa"/>
          <w:wAfter w:w="157" w:type="dxa"/>
        </w:trPr>
        <w:tc>
          <w:tcPr>
            <w:tcW w:w="4393" w:type="dxa"/>
            <w:gridSpan w:val="5"/>
            <w:shd w:val="clear" w:color="auto" w:fill="FFFFFF" w:themeFill="background1"/>
          </w:tcPr>
          <w:p w14:paraId="292CA64C" w14:textId="77777777" w:rsidR="003B1373" w:rsidRPr="003B1505" w:rsidRDefault="003B1373" w:rsidP="003B1373">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0F48ADA" w14:textId="2F8D2102"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994" w:type="dxa"/>
            <w:gridSpan w:val="2"/>
            <w:shd w:val="clear" w:color="auto" w:fill="FFFFFF" w:themeFill="background1"/>
          </w:tcPr>
          <w:p w14:paraId="307F8D7C"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2863A20B"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114C4B3A"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36EEB1A2"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7E216B37" w14:textId="54FE1596" w:rsidR="003B1373" w:rsidRPr="003B1505" w:rsidRDefault="003B1373" w:rsidP="003B1373">
            <w:pPr>
              <w:widowControl w:val="0"/>
              <w:autoSpaceDE w:val="0"/>
              <w:autoSpaceDN w:val="0"/>
              <w:adjustRightInd w:val="0"/>
              <w:spacing w:line="240" w:lineRule="exact"/>
              <w:ind w:right="6"/>
              <w:jc w:val="both"/>
              <w:rPr>
                <w:rFonts w:cs="Arial"/>
                <w:bCs/>
                <w:lang w:val="it-IT"/>
              </w:rPr>
            </w:pPr>
            <w:r w:rsidRPr="003B1505">
              <w:rPr>
                <w:rFonts w:cs="Arial"/>
                <w:b/>
                <w:u w:val="single"/>
                <w:lang w:val="it-IT"/>
              </w:rPr>
              <w:t>Il RUP procede con l</w:t>
            </w:r>
            <w:r>
              <w:rPr>
                <w:rFonts w:cs="Arial"/>
                <w:b/>
                <w:u w:val="single"/>
                <w:lang w:val="it-IT"/>
              </w:rPr>
              <w:t>’</w:t>
            </w:r>
            <w:r w:rsidRPr="003B1505">
              <w:rPr>
                <w:rFonts w:cs="Arial"/>
                <w:b/>
                <w:u w:val="single"/>
                <w:lang w:val="it-IT"/>
              </w:rPr>
              <w:t xml:space="preserve">esclusione delle offerte che, in base all’esame degli elementi forniti con le spiegazioni risultino, nel complesso, inaffidabili. </w:t>
            </w:r>
          </w:p>
        </w:tc>
      </w:tr>
      <w:tr w:rsidR="003B1373" w:rsidRPr="00125CA1" w14:paraId="5C482E28" w14:textId="77777777" w:rsidTr="00EC3223">
        <w:trPr>
          <w:gridBefore w:val="1"/>
          <w:gridAfter w:val="2"/>
          <w:wBefore w:w="11" w:type="dxa"/>
          <w:wAfter w:w="157" w:type="dxa"/>
        </w:trPr>
        <w:tc>
          <w:tcPr>
            <w:tcW w:w="4393" w:type="dxa"/>
            <w:gridSpan w:val="5"/>
          </w:tcPr>
          <w:p w14:paraId="210AB388"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3296313D"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46EBB9EA"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125CA1" w14:paraId="2DA74D56" w14:textId="77777777" w:rsidTr="00EC3223">
        <w:trPr>
          <w:gridBefore w:val="1"/>
          <w:gridAfter w:val="2"/>
          <w:wBefore w:w="11" w:type="dxa"/>
          <w:wAfter w:w="157" w:type="dxa"/>
        </w:trPr>
        <w:tc>
          <w:tcPr>
            <w:tcW w:w="4393" w:type="dxa"/>
            <w:gridSpan w:val="5"/>
          </w:tcPr>
          <w:p w14:paraId="581FA0C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994" w:type="dxa"/>
            <w:gridSpan w:val="2"/>
            <w:shd w:val="clear" w:color="auto" w:fill="FFFFFF" w:themeFill="background1"/>
          </w:tcPr>
          <w:p w14:paraId="5068C45E"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5E423991" w14:textId="77777777" w:rsidR="003B1373" w:rsidRPr="003B1505" w:rsidRDefault="003B1373" w:rsidP="003B1373">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3B1373" w:rsidRPr="00125CA1" w14:paraId="59065748" w14:textId="77777777" w:rsidTr="00EC3223">
        <w:trPr>
          <w:gridBefore w:val="1"/>
          <w:gridAfter w:val="2"/>
          <w:wBefore w:w="11" w:type="dxa"/>
          <w:wAfter w:w="157" w:type="dxa"/>
        </w:trPr>
        <w:tc>
          <w:tcPr>
            <w:tcW w:w="4393" w:type="dxa"/>
            <w:gridSpan w:val="5"/>
          </w:tcPr>
          <w:p w14:paraId="064EB808"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FFFFFF" w:themeFill="background1"/>
          </w:tcPr>
          <w:p w14:paraId="14F6D1F1"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5BE0C585" w14:textId="77777777" w:rsidR="003B1373" w:rsidRPr="003B1505" w:rsidRDefault="003B1373" w:rsidP="003B1373">
            <w:pPr>
              <w:widowControl w:val="0"/>
              <w:autoSpaceDE w:val="0"/>
              <w:autoSpaceDN w:val="0"/>
              <w:adjustRightInd w:val="0"/>
              <w:spacing w:line="240" w:lineRule="exact"/>
              <w:ind w:right="105"/>
              <w:jc w:val="both"/>
              <w:rPr>
                <w:rFonts w:cs="Arial"/>
                <w:bCs/>
                <w:lang w:val="it-IT"/>
              </w:rPr>
            </w:pPr>
          </w:p>
        </w:tc>
      </w:tr>
      <w:tr w:rsidR="003B1373" w:rsidRPr="00125CA1" w14:paraId="2FAD2835" w14:textId="77777777" w:rsidTr="00EC3223">
        <w:trPr>
          <w:gridBefore w:val="1"/>
          <w:gridAfter w:val="2"/>
          <w:wBefore w:w="11" w:type="dxa"/>
          <w:wAfter w:w="157" w:type="dxa"/>
        </w:trPr>
        <w:tc>
          <w:tcPr>
            <w:tcW w:w="4393" w:type="dxa"/>
            <w:gridSpan w:val="5"/>
          </w:tcPr>
          <w:p w14:paraId="634F486F" w14:textId="1D784630"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994" w:type="dxa"/>
            <w:gridSpan w:val="2"/>
            <w:shd w:val="clear" w:color="auto" w:fill="FFFFFF" w:themeFill="background1"/>
          </w:tcPr>
          <w:p w14:paraId="739ABE03"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2786451" w14:textId="4A311A34" w:rsidR="003B1373" w:rsidRPr="003B1505" w:rsidRDefault="003B1373" w:rsidP="003B1373">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3B1373" w:rsidRPr="00125CA1" w14:paraId="42B8FD01" w14:textId="77777777" w:rsidTr="00EC3223">
        <w:trPr>
          <w:gridBefore w:val="1"/>
          <w:gridAfter w:val="2"/>
          <w:wBefore w:w="11" w:type="dxa"/>
          <w:wAfter w:w="157" w:type="dxa"/>
          <w:trHeight w:val="393"/>
        </w:trPr>
        <w:tc>
          <w:tcPr>
            <w:tcW w:w="4393" w:type="dxa"/>
            <w:gridSpan w:val="5"/>
          </w:tcPr>
          <w:p w14:paraId="20EC363F"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20E9E32F"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47BD42D0" w14:textId="77777777" w:rsidR="003B1373" w:rsidRPr="003B1505" w:rsidRDefault="003B1373" w:rsidP="003B1373">
            <w:pPr>
              <w:widowControl w:val="0"/>
              <w:autoSpaceDE w:val="0"/>
              <w:autoSpaceDN w:val="0"/>
              <w:adjustRightInd w:val="0"/>
              <w:spacing w:line="240" w:lineRule="exact"/>
              <w:ind w:right="105"/>
              <w:jc w:val="both"/>
              <w:rPr>
                <w:rFonts w:cs="Arial"/>
                <w:b/>
                <w:lang w:val="it-IT"/>
              </w:rPr>
            </w:pPr>
          </w:p>
        </w:tc>
      </w:tr>
      <w:tr w:rsidR="003B1373" w:rsidRPr="00125CA1" w14:paraId="7C6456FA" w14:textId="77777777" w:rsidTr="00EC3223">
        <w:trPr>
          <w:gridBefore w:val="1"/>
          <w:gridAfter w:val="2"/>
          <w:wBefore w:w="11" w:type="dxa"/>
          <w:wAfter w:w="157" w:type="dxa"/>
        </w:trPr>
        <w:tc>
          <w:tcPr>
            <w:tcW w:w="4393" w:type="dxa"/>
            <w:gridSpan w:val="5"/>
          </w:tcPr>
          <w:p w14:paraId="4DCEE83A" w14:textId="216027B9"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994" w:type="dxa"/>
            <w:gridSpan w:val="2"/>
            <w:shd w:val="clear" w:color="auto" w:fill="auto"/>
          </w:tcPr>
          <w:p w14:paraId="15AFE33F"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7ADAA20" w14:textId="4C883B84" w:rsidR="003B1373" w:rsidRPr="003B1505" w:rsidRDefault="003B1373" w:rsidP="003B1373">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3B1373" w:rsidRPr="00125CA1" w14:paraId="197C9426" w14:textId="77777777" w:rsidTr="00EC3223">
        <w:trPr>
          <w:gridBefore w:val="1"/>
          <w:gridAfter w:val="2"/>
          <w:wBefore w:w="11" w:type="dxa"/>
          <w:wAfter w:w="157" w:type="dxa"/>
        </w:trPr>
        <w:tc>
          <w:tcPr>
            <w:tcW w:w="4373" w:type="dxa"/>
            <w:gridSpan w:val="4"/>
          </w:tcPr>
          <w:p w14:paraId="796CBA29"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5B2EA410"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2758ECAE"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22015A" w14:paraId="1B351586" w14:textId="77777777" w:rsidTr="00EC3223">
        <w:trPr>
          <w:gridBefore w:val="2"/>
          <w:gridAfter w:val="2"/>
          <w:wBefore w:w="18" w:type="dxa"/>
          <w:wAfter w:w="157" w:type="dxa"/>
        </w:trPr>
        <w:tc>
          <w:tcPr>
            <w:tcW w:w="4386" w:type="dxa"/>
            <w:gridSpan w:val="4"/>
          </w:tcPr>
          <w:p w14:paraId="5ED3423A" w14:textId="469BE403" w:rsidR="003B1373" w:rsidRPr="003B1505" w:rsidRDefault="003B1373" w:rsidP="003B1373">
            <w:pPr>
              <w:spacing w:line="240" w:lineRule="exact"/>
              <w:ind w:right="76"/>
              <w:jc w:val="both"/>
              <w:rPr>
                <w:rFonts w:cs="Arial"/>
                <w:lang w:val="de-DE"/>
              </w:rPr>
            </w:pPr>
            <w:r w:rsidRPr="003B1505">
              <w:rPr>
                <w:rFonts w:cs="Arial"/>
                <w:b/>
                <w:lang w:val="de-DE"/>
              </w:rPr>
              <w:t>1.3 ANGEBOTE MIT GLEICHER PUNKTZAHL</w:t>
            </w:r>
          </w:p>
        </w:tc>
        <w:tc>
          <w:tcPr>
            <w:tcW w:w="994" w:type="dxa"/>
            <w:gridSpan w:val="2"/>
          </w:tcPr>
          <w:p w14:paraId="69A08B47" w14:textId="77777777" w:rsidR="003B1373" w:rsidRPr="003B1505" w:rsidRDefault="003B1373" w:rsidP="003B1373">
            <w:pPr>
              <w:spacing w:line="240" w:lineRule="exact"/>
              <w:rPr>
                <w:rFonts w:cs="Arial"/>
                <w:lang w:val="de-DE"/>
              </w:rPr>
            </w:pPr>
          </w:p>
        </w:tc>
        <w:tc>
          <w:tcPr>
            <w:tcW w:w="3959" w:type="dxa"/>
            <w:gridSpan w:val="3"/>
          </w:tcPr>
          <w:p w14:paraId="4F0C0553" w14:textId="0B690340" w:rsidR="003B1373" w:rsidRPr="003B1505" w:rsidRDefault="003B1373" w:rsidP="003B1373">
            <w:pPr>
              <w:spacing w:line="240" w:lineRule="exact"/>
              <w:ind w:right="105"/>
              <w:jc w:val="both"/>
              <w:rPr>
                <w:rFonts w:cs="Arial"/>
                <w:b/>
                <w:lang w:val="de-DE"/>
              </w:rPr>
            </w:pPr>
            <w:r w:rsidRPr="003B1505">
              <w:rPr>
                <w:rFonts w:cs="Arial"/>
                <w:b/>
                <w:lang w:val="de-DE"/>
              </w:rPr>
              <w:t>1.3 OFFERTE CON MEDESIMO PUNTEGGIO</w:t>
            </w:r>
          </w:p>
        </w:tc>
      </w:tr>
      <w:tr w:rsidR="003B1373" w:rsidRPr="0022015A" w14:paraId="7F6E2020" w14:textId="77777777" w:rsidTr="00EC3223">
        <w:trPr>
          <w:gridBefore w:val="2"/>
          <w:gridAfter w:val="2"/>
          <w:wBefore w:w="18" w:type="dxa"/>
          <w:wAfter w:w="157" w:type="dxa"/>
        </w:trPr>
        <w:tc>
          <w:tcPr>
            <w:tcW w:w="4386" w:type="dxa"/>
            <w:gridSpan w:val="4"/>
          </w:tcPr>
          <w:p w14:paraId="5E877D62" w14:textId="77777777" w:rsidR="003B1373" w:rsidRPr="003B1505" w:rsidRDefault="003B1373" w:rsidP="003B1373">
            <w:pPr>
              <w:spacing w:line="240" w:lineRule="exact"/>
              <w:ind w:right="76"/>
              <w:jc w:val="both"/>
              <w:rPr>
                <w:rFonts w:cs="Arial"/>
                <w:lang w:val="de-DE"/>
              </w:rPr>
            </w:pPr>
          </w:p>
        </w:tc>
        <w:tc>
          <w:tcPr>
            <w:tcW w:w="994" w:type="dxa"/>
            <w:gridSpan w:val="2"/>
          </w:tcPr>
          <w:p w14:paraId="0EE2124A" w14:textId="77777777" w:rsidR="003B1373" w:rsidRPr="003B1505" w:rsidRDefault="003B1373" w:rsidP="003B1373">
            <w:pPr>
              <w:spacing w:line="240" w:lineRule="exact"/>
              <w:rPr>
                <w:rFonts w:cs="Arial"/>
                <w:lang w:val="de-DE"/>
              </w:rPr>
            </w:pPr>
          </w:p>
        </w:tc>
        <w:tc>
          <w:tcPr>
            <w:tcW w:w="3959" w:type="dxa"/>
            <w:gridSpan w:val="3"/>
          </w:tcPr>
          <w:p w14:paraId="11E453C3" w14:textId="77777777" w:rsidR="003B1373" w:rsidRPr="003B1505" w:rsidRDefault="003B1373" w:rsidP="003B1373">
            <w:pPr>
              <w:spacing w:line="240" w:lineRule="exact"/>
              <w:ind w:right="105"/>
              <w:jc w:val="both"/>
              <w:rPr>
                <w:rFonts w:cs="Arial"/>
                <w:lang w:val="it-IT"/>
              </w:rPr>
            </w:pPr>
          </w:p>
        </w:tc>
      </w:tr>
      <w:tr w:rsidR="003B1373" w:rsidRPr="00125CA1" w14:paraId="166955BC" w14:textId="77777777" w:rsidTr="00EC3223">
        <w:trPr>
          <w:gridBefore w:val="2"/>
          <w:gridAfter w:val="2"/>
          <w:wBefore w:w="18" w:type="dxa"/>
          <w:wAfter w:w="157" w:type="dxa"/>
        </w:trPr>
        <w:tc>
          <w:tcPr>
            <w:tcW w:w="4386" w:type="dxa"/>
            <w:gridSpan w:val="4"/>
          </w:tcPr>
          <w:p w14:paraId="3ED365FC" w14:textId="77777777" w:rsidR="003B1373" w:rsidRPr="003B1505" w:rsidRDefault="003B1373" w:rsidP="003B1373">
            <w:pPr>
              <w:spacing w:line="240" w:lineRule="exact"/>
              <w:ind w:right="105"/>
              <w:jc w:val="both"/>
              <w:rPr>
                <w:lang w:val="de-DE"/>
              </w:rPr>
            </w:pPr>
            <w:r w:rsidRPr="003B1505">
              <w:rPr>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3B1373" w:rsidRPr="003B1505" w:rsidRDefault="003B1373" w:rsidP="003B1373">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994" w:type="dxa"/>
            <w:gridSpan w:val="2"/>
          </w:tcPr>
          <w:p w14:paraId="3E2A56BA" w14:textId="77777777" w:rsidR="003B1373" w:rsidRPr="003B1505" w:rsidRDefault="003B1373" w:rsidP="003B1373">
            <w:pPr>
              <w:spacing w:line="240" w:lineRule="exact"/>
              <w:ind w:right="105"/>
              <w:jc w:val="both"/>
              <w:rPr>
                <w:lang w:val="de-DE"/>
              </w:rPr>
            </w:pPr>
          </w:p>
        </w:tc>
        <w:tc>
          <w:tcPr>
            <w:tcW w:w="3959" w:type="dxa"/>
            <w:gridSpan w:val="3"/>
          </w:tcPr>
          <w:p w14:paraId="794DF0D0" w14:textId="77777777" w:rsidR="003B1373" w:rsidRPr="003B1505" w:rsidRDefault="003B1373" w:rsidP="003B1373">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3B1373" w:rsidRPr="003B1505" w:rsidRDefault="003B1373" w:rsidP="003B1373">
            <w:pPr>
              <w:spacing w:line="240" w:lineRule="exact"/>
              <w:ind w:right="105"/>
              <w:jc w:val="both"/>
              <w:rPr>
                <w:lang w:val="it-IT"/>
              </w:rPr>
            </w:pPr>
          </w:p>
          <w:p w14:paraId="5352468C" w14:textId="77777777" w:rsidR="003B1373" w:rsidRPr="003B1505" w:rsidRDefault="003B1373" w:rsidP="003B1373">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3B1373" w:rsidRPr="00125CA1" w14:paraId="687CC47D" w14:textId="77777777" w:rsidTr="00EC3223">
        <w:trPr>
          <w:gridBefore w:val="1"/>
          <w:gridAfter w:val="2"/>
          <w:wBefore w:w="11" w:type="dxa"/>
          <w:wAfter w:w="157" w:type="dxa"/>
        </w:trPr>
        <w:tc>
          <w:tcPr>
            <w:tcW w:w="4373" w:type="dxa"/>
            <w:gridSpan w:val="4"/>
          </w:tcPr>
          <w:p w14:paraId="2B5759EB" w14:textId="77777777" w:rsidR="003B1373" w:rsidRPr="00672443" w:rsidRDefault="003B1373" w:rsidP="003B1373">
            <w:pPr>
              <w:pStyle w:val="Rientrocorpodeltesto"/>
              <w:widowControl w:val="0"/>
              <w:tabs>
                <w:tab w:val="left" w:pos="8496"/>
              </w:tabs>
              <w:spacing w:after="0" w:line="240" w:lineRule="exact"/>
              <w:ind w:left="0" w:right="76"/>
              <w:jc w:val="both"/>
              <w:rPr>
                <w:highlight w:val="yellow"/>
                <w:lang w:val="it-IT" w:eastAsia="it-IT"/>
              </w:rPr>
            </w:pPr>
          </w:p>
        </w:tc>
        <w:tc>
          <w:tcPr>
            <w:tcW w:w="1014" w:type="dxa"/>
            <w:gridSpan w:val="3"/>
            <w:shd w:val="clear" w:color="auto" w:fill="auto"/>
          </w:tcPr>
          <w:p w14:paraId="51215AE3" w14:textId="77777777" w:rsidR="003B1373" w:rsidRPr="00672443" w:rsidRDefault="003B1373" w:rsidP="003B1373">
            <w:pPr>
              <w:widowControl w:val="0"/>
              <w:spacing w:line="240" w:lineRule="exact"/>
              <w:rPr>
                <w:rFonts w:cs="Arial"/>
                <w:highlight w:val="yellow"/>
                <w:lang w:val="it-IT"/>
              </w:rPr>
            </w:pPr>
          </w:p>
        </w:tc>
        <w:tc>
          <w:tcPr>
            <w:tcW w:w="3959" w:type="dxa"/>
            <w:gridSpan w:val="3"/>
            <w:shd w:val="clear" w:color="auto" w:fill="FFFFFF" w:themeFill="background1"/>
          </w:tcPr>
          <w:p w14:paraId="07A88ED9" w14:textId="77777777" w:rsidR="003B1373" w:rsidRPr="00672443" w:rsidRDefault="003B1373" w:rsidP="003B1373">
            <w:pPr>
              <w:widowControl w:val="0"/>
              <w:autoSpaceDE w:val="0"/>
              <w:autoSpaceDN w:val="0"/>
              <w:adjustRightInd w:val="0"/>
              <w:spacing w:line="240" w:lineRule="exact"/>
              <w:ind w:right="105"/>
              <w:jc w:val="both"/>
              <w:rPr>
                <w:highlight w:val="yellow"/>
                <w:lang w:val="it-IT" w:eastAsia="it-IT"/>
              </w:rPr>
            </w:pPr>
          </w:p>
        </w:tc>
      </w:tr>
      <w:tr w:rsidR="003B1373" w:rsidRPr="00B06D31" w14:paraId="5551FE1C" w14:textId="77777777" w:rsidTr="00EC3223">
        <w:trPr>
          <w:gridBefore w:val="1"/>
          <w:gridAfter w:val="2"/>
          <w:wBefore w:w="11" w:type="dxa"/>
          <w:wAfter w:w="157" w:type="dxa"/>
        </w:trPr>
        <w:tc>
          <w:tcPr>
            <w:tcW w:w="4373" w:type="dxa"/>
            <w:gridSpan w:val="4"/>
          </w:tcPr>
          <w:p w14:paraId="1A4C50DC" w14:textId="10096A4E"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1014" w:type="dxa"/>
            <w:gridSpan w:val="3"/>
            <w:shd w:val="clear" w:color="auto" w:fill="auto"/>
          </w:tcPr>
          <w:p w14:paraId="7CC6BB65"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6F1009B9" w14:textId="3445F8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3B1373" w:rsidRPr="00B06D31" w14:paraId="22891D41" w14:textId="77777777" w:rsidTr="00EC3223">
        <w:trPr>
          <w:gridBefore w:val="1"/>
          <w:gridAfter w:val="2"/>
          <w:wBefore w:w="11" w:type="dxa"/>
          <w:wAfter w:w="157" w:type="dxa"/>
        </w:trPr>
        <w:tc>
          <w:tcPr>
            <w:tcW w:w="4373" w:type="dxa"/>
            <w:gridSpan w:val="4"/>
          </w:tcPr>
          <w:p w14:paraId="080A3427"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A7F7256"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5651FDF9"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125CA1" w14:paraId="5E5A3EC3" w14:textId="77777777" w:rsidTr="00EC3223">
        <w:trPr>
          <w:gridBefore w:val="1"/>
          <w:gridAfter w:val="2"/>
          <w:wBefore w:w="11" w:type="dxa"/>
          <w:wAfter w:w="157" w:type="dxa"/>
        </w:trPr>
        <w:tc>
          <w:tcPr>
            <w:tcW w:w="4373" w:type="dxa"/>
            <w:gridSpan w:val="4"/>
          </w:tcPr>
          <w:p w14:paraId="47FFDA4A" w14:textId="3C0DF564" w:rsidR="003B1373" w:rsidRPr="003B1505" w:rsidRDefault="003B1373" w:rsidP="003B1373">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Auf jedem Fall ist die Zuschlagserteilung erst mit der Maßnahme des Direktors der Vergabestelle endgültig, und wird erst wirksam, wenn sichergestellt wurde, dass der Zuschlagsempfänger die allgemeinen und besonderen Voraussetzungen erfüllt.</w:t>
            </w:r>
          </w:p>
        </w:tc>
        <w:tc>
          <w:tcPr>
            <w:tcW w:w="1014" w:type="dxa"/>
            <w:gridSpan w:val="3"/>
            <w:shd w:val="clear" w:color="auto" w:fill="auto"/>
          </w:tcPr>
          <w:p w14:paraId="3D661802"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0B3D760" w14:textId="7E8BE3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noProof w:val="0"/>
                <w:lang w:val="it-IT"/>
              </w:rPr>
              <w:t>In ogni caso l’aggiudicazione diverrà definitiva solo con il provvedimento del direttore della stazione appaltante e diventerà efficace solo dopo la verifica del possesso dei requisiti di ordine generale e di ordine speciale.</w:t>
            </w:r>
          </w:p>
        </w:tc>
      </w:tr>
      <w:tr w:rsidR="003B1373" w:rsidRPr="00125CA1" w14:paraId="216F9503" w14:textId="77777777" w:rsidTr="00EC3223">
        <w:trPr>
          <w:gridBefore w:val="1"/>
          <w:gridAfter w:val="2"/>
          <w:wBefore w:w="11" w:type="dxa"/>
          <w:wAfter w:w="157" w:type="dxa"/>
        </w:trPr>
        <w:tc>
          <w:tcPr>
            <w:tcW w:w="4373" w:type="dxa"/>
            <w:gridSpan w:val="4"/>
          </w:tcPr>
          <w:p w14:paraId="5751AD59" w14:textId="77777777" w:rsidR="003B1373" w:rsidRPr="00BB1CDF"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737408DE" w14:textId="77777777" w:rsidR="003B1373" w:rsidRPr="00BB1CDF" w:rsidRDefault="003B1373" w:rsidP="003B1373">
            <w:pPr>
              <w:widowControl w:val="0"/>
              <w:spacing w:line="240" w:lineRule="exact"/>
              <w:rPr>
                <w:rFonts w:cs="Arial"/>
                <w:lang w:val="it-IT"/>
              </w:rPr>
            </w:pPr>
          </w:p>
        </w:tc>
        <w:tc>
          <w:tcPr>
            <w:tcW w:w="3959" w:type="dxa"/>
            <w:gridSpan w:val="3"/>
            <w:shd w:val="clear" w:color="auto" w:fill="FFFFFF" w:themeFill="background1"/>
          </w:tcPr>
          <w:p w14:paraId="45852F2C" w14:textId="77777777" w:rsidR="003B1373" w:rsidRPr="00FB2BA0" w:rsidRDefault="003B1373" w:rsidP="003B1373">
            <w:pPr>
              <w:widowControl w:val="0"/>
              <w:autoSpaceDE w:val="0"/>
              <w:autoSpaceDN w:val="0"/>
              <w:adjustRightInd w:val="0"/>
              <w:spacing w:line="240" w:lineRule="exact"/>
              <w:ind w:right="105"/>
              <w:jc w:val="both"/>
              <w:rPr>
                <w:color w:val="FF0000"/>
                <w:lang w:val="it-IT"/>
              </w:rPr>
            </w:pPr>
          </w:p>
        </w:tc>
      </w:tr>
      <w:tr w:rsidR="003B1373" w:rsidRPr="001A469A" w14:paraId="009F7388" w14:textId="77777777" w:rsidTr="00EC3223">
        <w:trPr>
          <w:gridBefore w:val="1"/>
          <w:gridAfter w:val="2"/>
          <w:wBefore w:w="11" w:type="dxa"/>
          <w:wAfter w:w="157" w:type="dxa"/>
        </w:trPr>
        <w:tc>
          <w:tcPr>
            <w:tcW w:w="4373" w:type="dxa"/>
            <w:gridSpan w:val="4"/>
          </w:tcPr>
          <w:p w14:paraId="69B57EF3" w14:textId="42354A7D" w:rsidR="003B1373" w:rsidRPr="00BE1AD7" w:rsidRDefault="003B1373" w:rsidP="003B1373">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1014" w:type="dxa"/>
            <w:gridSpan w:val="3"/>
            <w:shd w:val="clear" w:color="auto" w:fill="auto"/>
          </w:tcPr>
          <w:p w14:paraId="72D412F5" w14:textId="77777777" w:rsidR="003B1373" w:rsidRPr="00BE1AD7" w:rsidRDefault="003B1373" w:rsidP="003B1373">
            <w:pPr>
              <w:widowControl w:val="0"/>
              <w:spacing w:line="240" w:lineRule="exact"/>
              <w:rPr>
                <w:rFonts w:cs="Arial"/>
                <w:lang w:val="de-DE"/>
              </w:rPr>
            </w:pPr>
          </w:p>
        </w:tc>
        <w:tc>
          <w:tcPr>
            <w:tcW w:w="3959" w:type="dxa"/>
            <w:gridSpan w:val="3"/>
            <w:shd w:val="clear" w:color="auto" w:fill="FFFFFF" w:themeFill="background1"/>
          </w:tcPr>
          <w:p w14:paraId="4CE8234F" w14:textId="3126A95A" w:rsidR="003B1373" w:rsidRPr="00BE1AD7" w:rsidRDefault="003B1373" w:rsidP="003B1373">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3B1373" w:rsidRPr="00E47920" w14:paraId="11A01F6F" w14:textId="77777777" w:rsidTr="00EC3223">
        <w:trPr>
          <w:gridBefore w:val="1"/>
          <w:gridAfter w:val="2"/>
          <w:wBefore w:w="11" w:type="dxa"/>
          <w:wAfter w:w="157" w:type="dxa"/>
        </w:trPr>
        <w:tc>
          <w:tcPr>
            <w:tcW w:w="4373" w:type="dxa"/>
            <w:gridSpan w:val="4"/>
          </w:tcPr>
          <w:p w14:paraId="001FD61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6065E8BB"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409E3D3D"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125CA1" w14:paraId="36502D6E" w14:textId="77777777" w:rsidTr="00EC3223">
        <w:trPr>
          <w:gridBefore w:val="1"/>
          <w:gridAfter w:val="2"/>
          <w:wBefore w:w="11" w:type="dxa"/>
          <w:wAfter w:w="157" w:type="dxa"/>
        </w:trPr>
        <w:tc>
          <w:tcPr>
            <w:tcW w:w="4373" w:type="dxa"/>
            <w:gridSpan w:val="4"/>
          </w:tcPr>
          <w:p w14:paraId="46E2A9BC" w14:textId="7F1AA27C" w:rsidR="003B1373" w:rsidRPr="004132C7" w:rsidRDefault="003B1373" w:rsidP="003B1373">
            <w:pPr>
              <w:pStyle w:val="Default"/>
              <w:widowControl w:val="0"/>
              <w:spacing w:line="240" w:lineRule="exact"/>
              <w:jc w:val="both"/>
              <w:rPr>
                <w:rFonts w:cs="Arial"/>
                <w:color w:val="auto"/>
                <w:lang w:val="de-DE"/>
              </w:rPr>
            </w:pPr>
            <w:r w:rsidRPr="004132C7">
              <w:rPr>
                <w:rFonts w:cs="Arial"/>
                <w:color w:val="auto"/>
                <w:sz w:val="20"/>
                <w:lang w:val="de-DE"/>
              </w:rPr>
              <w:t xml:space="preserve">Die Vergabestelle behält sich gemäß </w:t>
            </w:r>
            <w:r w:rsidRPr="004132C7">
              <w:rPr>
                <w:rFonts w:cs="Arial"/>
                <w:color w:val="auto"/>
                <w:sz w:val="20"/>
                <w:szCs w:val="20"/>
                <w:lang w:val="de-DE" w:eastAsia="en-US"/>
              </w:rPr>
              <w:t xml:space="preserve">Art. 108 Absatz 10 GvD 36/2023 </w:t>
            </w:r>
            <w:r w:rsidRPr="004132C7">
              <w:rPr>
                <w:rFonts w:cs="Arial"/>
                <w:color w:val="auto"/>
                <w:sz w:val="20"/>
                <w:lang w:val="de-DE"/>
              </w:rPr>
              <w:t>das Recht vor, den Zuschlag nicht zu erteilen.</w:t>
            </w:r>
          </w:p>
        </w:tc>
        <w:tc>
          <w:tcPr>
            <w:tcW w:w="1014" w:type="dxa"/>
            <w:gridSpan w:val="3"/>
            <w:shd w:val="clear" w:color="auto" w:fill="auto"/>
          </w:tcPr>
          <w:p w14:paraId="009664EC" w14:textId="77777777" w:rsidR="003B1373" w:rsidRPr="004132C7" w:rsidRDefault="003B1373" w:rsidP="003B1373">
            <w:pPr>
              <w:widowControl w:val="0"/>
              <w:spacing w:line="240" w:lineRule="exact"/>
              <w:rPr>
                <w:rFonts w:cs="Arial"/>
                <w:lang w:val="de-DE"/>
              </w:rPr>
            </w:pPr>
          </w:p>
        </w:tc>
        <w:tc>
          <w:tcPr>
            <w:tcW w:w="3959" w:type="dxa"/>
            <w:gridSpan w:val="3"/>
            <w:shd w:val="clear" w:color="auto" w:fill="FFFFFF" w:themeFill="background1"/>
          </w:tcPr>
          <w:p w14:paraId="24AA5A1F" w14:textId="11B65B95" w:rsidR="003B1373" w:rsidRPr="00AE27DC" w:rsidRDefault="003B1373" w:rsidP="003B1373">
            <w:pPr>
              <w:pStyle w:val="Default"/>
              <w:widowControl w:val="0"/>
              <w:spacing w:line="240" w:lineRule="exact"/>
              <w:jc w:val="both"/>
              <w:rPr>
                <w:rFonts w:cs="Arial"/>
                <w:b/>
                <w:color w:val="auto"/>
                <w:sz w:val="20"/>
                <w:szCs w:val="20"/>
              </w:rPr>
            </w:pPr>
            <w:r w:rsidRPr="004132C7">
              <w:rPr>
                <w:rFonts w:cs="Arial"/>
                <w:color w:val="auto"/>
                <w:sz w:val="20"/>
                <w:szCs w:val="20"/>
              </w:rPr>
              <w:t xml:space="preserve">La stazione appaltante si riserva il diritto di non procedere all’aggiudicazione ai sensi </w:t>
            </w:r>
            <w:r w:rsidRPr="004132C7">
              <w:rPr>
                <w:rFonts w:cs="Arial"/>
                <w:color w:val="auto"/>
                <w:sz w:val="20"/>
                <w:szCs w:val="20"/>
                <w:lang w:eastAsia="en-US"/>
              </w:rPr>
              <w:t>dell’art 108 comma 10 d.lgs. 36/2023.</w:t>
            </w:r>
          </w:p>
        </w:tc>
      </w:tr>
      <w:tr w:rsidR="003B1373" w:rsidRPr="00125CA1" w14:paraId="0869EDEB" w14:textId="77777777" w:rsidTr="00EC3223">
        <w:trPr>
          <w:gridBefore w:val="1"/>
          <w:gridAfter w:val="2"/>
          <w:wBefore w:w="11" w:type="dxa"/>
          <w:wAfter w:w="157" w:type="dxa"/>
        </w:trPr>
        <w:tc>
          <w:tcPr>
            <w:tcW w:w="4373" w:type="dxa"/>
            <w:gridSpan w:val="4"/>
          </w:tcPr>
          <w:p w14:paraId="3CEBB5F5"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39B043D5"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3A271553"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125CA1" w14:paraId="4D9A2975" w14:textId="77777777" w:rsidTr="00EC3223">
        <w:trPr>
          <w:gridBefore w:val="1"/>
          <w:gridAfter w:val="2"/>
          <w:wBefore w:w="11" w:type="dxa"/>
          <w:wAfter w:w="157" w:type="dxa"/>
        </w:trPr>
        <w:tc>
          <w:tcPr>
            <w:tcW w:w="4373" w:type="dxa"/>
            <w:gridSpan w:val="4"/>
          </w:tcPr>
          <w:p w14:paraId="62D8FEE6"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 das Ausschreibungsverfahren mit entsprechender Begründung auszusetzen, neu auszuschreiben oder keinen Zuschlag zu erteilen.</w:t>
            </w:r>
          </w:p>
        </w:tc>
        <w:tc>
          <w:tcPr>
            <w:tcW w:w="1014" w:type="dxa"/>
            <w:gridSpan w:val="3"/>
            <w:shd w:val="clear" w:color="auto" w:fill="auto"/>
          </w:tcPr>
          <w:p w14:paraId="39B7B60A" w14:textId="77777777" w:rsidR="003B1373" w:rsidRPr="000A28EF" w:rsidRDefault="003B1373" w:rsidP="003B1373">
            <w:pPr>
              <w:widowControl w:val="0"/>
              <w:spacing w:line="240" w:lineRule="exact"/>
              <w:rPr>
                <w:rFonts w:cs="Arial"/>
                <w:lang w:val="de-DE"/>
              </w:rPr>
            </w:pPr>
          </w:p>
        </w:tc>
        <w:tc>
          <w:tcPr>
            <w:tcW w:w="3959" w:type="dxa"/>
            <w:gridSpan w:val="3"/>
            <w:shd w:val="clear" w:color="auto" w:fill="FFFFFF" w:themeFill="background1"/>
          </w:tcPr>
          <w:p w14:paraId="57CF7A78"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La stazione appaltante si riserva il diritto di sospendere, reindire o non aggiudicare la gara motivatamente.</w:t>
            </w:r>
          </w:p>
        </w:tc>
      </w:tr>
      <w:tr w:rsidR="003B1373" w:rsidRPr="00125CA1" w14:paraId="7F5C474B" w14:textId="77777777" w:rsidTr="00EC3223">
        <w:trPr>
          <w:gridBefore w:val="1"/>
          <w:gridAfter w:val="2"/>
          <w:wBefore w:w="11" w:type="dxa"/>
          <w:wAfter w:w="157" w:type="dxa"/>
        </w:trPr>
        <w:tc>
          <w:tcPr>
            <w:tcW w:w="4373" w:type="dxa"/>
            <w:gridSpan w:val="4"/>
          </w:tcPr>
          <w:p w14:paraId="04F30DF9" w14:textId="77777777" w:rsidR="003B1373" w:rsidRPr="006D3B72"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7B6BA9E6" w14:textId="77777777" w:rsidR="003B1373" w:rsidRPr="006D3B72" w:rsidRDefault="003B1373" w:rsidP="003B1373">
            <w:pPr>
              <w:widowControl w:val="0"/>
              <w:spacing w:line="240" w:lineRule="exact"/>
              <w:rPr>
                <w:rFonts w:cs="Arial"/>
                <w:lang w:val="it-IT"/>
              </w:rPr>
            </w:pPr>
          </w:p>
        </w:tc>
        <w:tc>
          <w:tcPr>
            <w:tcW w:w="3959" w:type="dxa"/>
            <w:gridSpan w:val="3"/>
            <w:shd w:val="clear" w:color="auto" w:fill="FFFFFF" w:themeFill="background1"/>
          </w:tcPr>
          <w:p w14:paraId="6C61CF58" w14:textId="77777777" w:rsidR="003B1373" w:rsidRPr="000A28EF" w:rsidRDefault="003B1373" w:rsidP="003B1373">
            <w:pPr>
              <w:widowControl w:val="0"/>
              <w:autoSpaceDE w:val="0"/>
              <w:autoSpaceDN w:val="0"/>
              <w:adjustRightInd w:val="0"/>
              <w:spacing w:line="240" w:lineRule="exact"/>
              <w:ind w:right="6"/>
              <w:jc w:val="both"/>
              <w:rPr>
                <w:rFonts w:cs="Arial"/>
                <w:bCs/>
                <w:lang w:val="it-IT"/>
              </w:rPr>
            </w:pPr>
          </w:p>
        </w:tc>
      </w:tr>
      <w:tr w:rsidR="003B1373" w:rsidRPr="00125CA1" w14:paraId="09AB452F" w14:textId="77777777" w:rsidTr="00EC3223">
        <w:trPr>
          <w:gridBefore w:val="1"/>
          <w:gridAfter w:val="2"/>
          <w:wBefore w:w="11" w:type="dxa"/>
          <w:wAfter w:w="157" w:type="dxa"/>
        </w:trPr>
        <w:tc>
          <w:tcPr>
            <w:tcW w:w="4373" w:type="dxa"/>
            <w:gridSpan w:val="4"/>
          </w:tcPr>
          <w:p w14:paraId="4F433EDF" w14:textId="01B0D9FA" w:rsidR="003B1373" w:rsidRPr="00DA6D9F" w:rsidRDefault="003B1373" w:rsidP="003B1373">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1014" w:type="dxa"/>
            <w:gridSpan w:val="3"/>
            <w:shd w:val="clear" w:color="auto" w:fill="auto"/>
          </w:tcPr>
          <w:p w14:paraId="61CFD0EB" w14:textId="77777777" w:rsidR="003B1373" w:rsidRPr="00DA6D9F" w:rsidRDefault="003B1373" w:rsidP="003B1373">
            <w:pPr>
              <w:widowControl w:val="0"/>
              <w:spacing w:line="240" w:lineRule="exact"/>
              <w:rPr>
                <w:rFonts w:cs="Arial"/>
                <w:lang w:val="de-DE"/>
              </w:rPr>
            </w:pPr>
          </w:p>
        </w:tc>
        <w:tc>
          <w:tcPr>
            <w:tcW w:w="3959" w:type="dxa"/>
            <w:gridSpan w:val="3"/>
            <w:shd w:val="clear" w:color="auto" w:fill="FFFFFF" w:themeFill="background1"/>
          </w:tcPr>
          <w:p w14:paraId="7C8EB463" w14:textId="279A3967" w:rsidR="003B1373" w:rsidRPr="00DA6D9F" w:rsidRDefault="003B1373" w:rsidP="003B1373">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3B1373" w:rsidRPr="00125CA1" w14:paraId="4162E048" w14:textId="77777777" w:rsidTr="00EC3223">
        <w:trPr>
          <w:gridBefore w:val="1"/>
          <w:gridAfter w:val="2"/>
          <w:wBefore w:w="11" w:type="dxa"/>
          <w:wAfter w:w="157" w:type="dxa"/>
        </w:trPr>
        <w:tc>
          <w:tcPr>
            <w:tcW w:w="4373" w:type="dxa"/>
            <w:gridSpan w:val="4"/>
          </w:tcPr>
          <w:p w14:paraId="2E353B81"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4B38A113"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56882E3E"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125CA1" w14:paraId="05A675DA" w14:textId="77777777" w:rsidTr="00EC3223">
        <w:trPr>
          <w:gridBefore w:val="1"/>
          <w:gridAfter w:val="2"/>
          <w:wBefore w:w="11" w:type="dxa"/>
          <w:wAfter w:w="157" w:type="dxa"/>
        </w:trPr>
        <w:tc>
          <w:tcPr>
            <w:tcW w:w="4373" w:type="dxa"/>
            <w:gridSpan w:val="4"/>
          </w:tcPr>
          <w:p w14:paraId="0943093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1014" w:type="dxa"/>
            <w:gridSpan w:val="3"/>
            <w:shd w:val="clear" w:color="auto" w:fill="auto"/>
          </w:tcPr>
          <w:p w14:paraId="6BC65641" w14:textId="77777777" w:rsidR="003B1373" w:rsidRPr="000A28EF" w:rsidRDefault="003B1373" w:rsidP="003B1373">
            <w:pPr>
              <w:widowControl w:val="0"/>
              <w:spacing w:line="240" w:lineRule="exact"/>
              <w:rPr>
                <w:rFonts w:cs="Arial"/>
                <w:lang w:val="de-DE"/>
              </w:rPr>
            </w:pPr>
          </w:p>
        </w:tc>
        <w:tc>
          <w:tcPr>
            <w:tcW w:w="3959" w:type="dxa"/>
            <w:gridSpan w:val="3"/>
            <w:shd w:val="clear" w:color="auto" w:fill="FFFFFF" w:themeFill="background1"/>
          </w:tcPr>
          <w:p w14:paraId="32E7E770"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3B1373" w:rsidRPr="00125CA1" w14:paraId="00C36D6C" w14:textId="77777777" w:rsidTr="00EC3223">
        <w:trPr>
          <w:gridBefore w:val="1"/>
          <w:gridAfter w:val="2"/>
          <w:wBefore w:w="11" w:type="dxa"/>
          <w:wAfter w:w="157" w:type="dxa"/>
        </w:trPr>
        <w:tc>
          <w:tcPr>
            <w:tcW w:w="4373" w:type="dxa"/>
            <w:gridSpan w:val="4"/>
          </w:tcPr>
          <w:p w14:paraId="030388A1"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99D397E" w14:textId="77777777" w:rsidR="003B1373" w:rsidRPr="009432F7" w:rsidRDefault="003B1373" w:rsidP="003B1373">
            <w:pPr>
              <w:widowControl w:val="0"/>
              <w:spacing w:line="240" w:lineRule="exact"/>
              <w:rPr>
                <w:rFonts w:cs="Arial"/>
                <w:lang w:val="it-IT"/>
              </w:rPr>
            </w:pPr>
          </w:p>
        </w:tc>
        <w:tc>
          <w:tcPr>
            <w:tcW w:w="3959" w:type="dxa"/>
            <w:gridSpan w:val="3"/>
          </w:tcPr>
          <w:p w14:paraId="5FB368AC" w14:textId="33B0AADB"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3E818EEA" w14:textId="77777777" w:rsidTr="00EC3223">
        <w:trPr>
          <w:gridBefore w:val="1"/>
          <w:gridAfter w:val="2"/>
          <w:wBefore w:w="11" w:type="dxa"/>
          <w:wAfter w:w="157" w:type="dxa"/>
        </w:trPr>
        <w:tc>
          <w:tcPr>
            <w:tcW w:w="4373" w:type="dxa"/>
            <w:gridSpan w:val="4"/>
          </w:tcPr>
          <w:p w14:paraId="2C056560"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60EE53F" w14:textId="77777777" w:rsidR="003B1373" w:rsidRPr="009432F7" w:rsidRDefault="003B1373" w:rsidP="003B1373">
            <w:pPr>
              <w:widowControl w:val="0"/>
              <w:spacing w:line="240" w:lineRule="exact"/>
              <w:rPr>
                <w:rFonts w:cs="Arial"/>
                <w:lang w:val="it-IT"/>
              </w:rPr>
            </w:pPr>
          </w:p>
        </w:tc>
        <w:tc>
          <w:tcPr>
            <w:tcW w:w="3959" w:type="dxa"/>
            <w:gridSpan w:val="3"/>
          </w:tcPr>
          <w:p w14:paraId="647D85C4" w14:textId="77777777" w:rsidR="003B1373" w:rsidRPr="00672443" w:rsidRDefault="003B1373" w:rsidP="003B1373">
            <w:pPr>
              <w:widowControl w:val="0"/>
              <w:autoSpaceDE w:val="0"/>
              <w:autoSpaceDN w:val="0"/>
              <w:adjustRightInd w:val="0"/>
              <w:spacing w:line="240" w:lineRule="exact"/>
              <w:ind w:right="6"/>
              <w:jc w:val="both"/>
              <w:rPr>
                <w:rFonts w:cs="Arial"/>
                <w:bCs/>
                <w:color w:val="000000" w:themeColor="text1"/>
                <w:highlight w:val="magenta"/>
                <w:lang w:val="it-IT"/>
              </w:rPr>
            </w:pPr>
          </w:p>
        </w:tc>
      </w:tr>
      <w:tr w:rsidR="003B1373" w:rsidRPr="00125CA1" w14:paraId="1F26E0D7" w14:textId="77777777" w:rsidTr="00EC3223">
        <w:trPr>
          <w:gridBefore w:val="1"/>
          <w:gridAfter w:val="2"/>
          <w:wBefore w:w="11" w:type="dxa"/>
          <w:wAfter w:w="157" w:type="dxa"/>
        </w:trPr>
        <w:tc>
          <w:tcPr>
            <w:tcW w:w="4373" w:type="dxa"/>
            <w:gridSpan w:val="4"/>
            <w:shd w:val="clear" w:color="auto" w:fill="EEECE1" w:themeFill="background2"/>
          </w:tcPr>
          <w:p w14:paraId="64498107" w14:textId="77777777" w:rsidR="003B1373" w:rsidRPr="0012272F" w:rsidRDefault="003B1373" w:rsidP="003B1373">
            <w:pPr>
              <w:pStyle w:val="Default"/>
              <w:widowControl w:val="0"/>
              <w:numPr>
                <w:ilvl w:val="0"/>
                <w:numId w:val="42"/>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1014" w:type="dxa"/>
            <w:gridSpan w:val="3"/>
            <w:shd w:val="clear" w:color="auto" w:fill="auto"/>
          </w:tcPr>
          <w:p w14:paraId="72E7DD9B" w14:textId="77777777" w:rsidR="003B1373" w:rsidRPr="0012272F" w:rsidRDefault="003B1373" w:rsidP="003B1373">
            <w:pPr>
              <w:widowControl w:val="0"/>
              <w:spacing w:line="240" w:lineRule="exact"/>
              <w:rPr>
                <w:rFonts w:cs="Arial"/>
                <w:lang w:val="de-DE"/>
              </w:rPr>
            </w:pPr>
          </w:p>
        </w:tc>
        <w:tc>
          <w:tcPr>
            <w:tcW w:w="3959" w:type="dxa"/>
            <w:gridSpan w:val="3"/>
            <w:shd w:val="clear" w:color="auto" w:fill="EEECE1" w:themeFill="background2"/>
          </w:tcPr>
          <w:p w14:paraId="442D7679" w14:textId="77777777" w:rsidR="003B1373" w:rsidRPr="0012272F" w:rsidRDefault="003B1373" w:rsidP="003B1373">
            <w:pPr>
              <w:pStyle w:val="Default"/>
              <w:widowControl w:val="0"/>
              <w:numPr>
                <w:ilvl w:val="0"/>
                <w:numId w:val="43"/>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3B1373" w:rsidRPr="00125CA1" w14:paraId="153A25C6" w14:textId="77777777" w:rsidTr="00EC3223">
        <w:trPr>
          <w:gridBefore w:val="1"/>
          <w:gridAfter w:val="2"/>
          <w:wBefore w:w="11" w:type="dxa"/>
          <w:wAfter w:w="157" w:type="dxa"/>
        </w:trPr>
        <w:tc>
          <w:tcPr>
            <w:tcW w:w="4373" w:type="dxa"/>
            <w:gridSpan w:val="4"/>
            <w:shd w:val="clear" w:color="auto" w:fill="auto"/>
          </w:tcPr>
          <w:p w14:paraId="42ADC0C0" w14:textId="055AE9D0" w:rsidR="003B1373" w:rsidRPr="009432F7" w:rsidRDefault="003B1373" w:rsidP="003B1373">
            <w:pPr>
              <w:widowControl w:val="0"/>
              <w:jc w:val="both"/>
              <w:rPr>
                <w:rFonts w:cs="Arial"/>
                <w:color w:val="FF0000"/>
                <w:lang w:val="it-IT"/>
              </w:rPr>
            </w:pPr>
          </w:p>
        </w:tc>
        <w:tc>
          <w:tcPr>
            <w:tcW w:w="1014" w:type="dxa"/>
            <w:gridSpan w:val="3"/>
            <w:shd w:val="clear" w:color="auto" w:fill="auto"/>
          </w:tcPr>
          <w:p w14:paraId="1EC851A8" w14:textId="77777777" w:rsidR="003B1373" w:rsidRPr="009432F7" w:rsidRDefault="003B1373" w:rsidP="003B1373">
            <w:pPr>
              <w:widowControl w:val="0"/>
              <w:spacing w:line="240" w:lineRule="exact"/>
              <w:rPr>
                <w:rFonts w:cs="Arial"/>
                <w:lang w:val="it-IT"/>
              </w:rPr>
            </w:pPr>
          </w:p>
        </w:tc>
        <w:tc>
          <w:tcPr>
            <w:tcW w:w="3959" w:type="dxa"/>
            <w:gridSpan w:val="3"/>
            <w:shd w:val="clear" w:color="auto" w:fill="auto"/>
          </w:tcPr>
          <w:p w14:paraId="05F14D96" w14:textId="4FAA0223" w:rsidR="003B1373" w:rsidRPr="006140E5" w:rsidRDefault="003B1373" w:rsidP="003B1373">
            <w:pPr>
              <w:widowControl w:val="0"/>
              <w:jc w:val="both"/>
              <w:rPr>
                <w:rFonts w:cs="Arial"/>
                <w:bCs/>
                <w:color w:val="FF0000"/>
                <w:lang w:val="it-IT"/>
              </w:rPr>
            </w:pPr>
          </w:p>
        </w:tc>
      </w:tr>
      <w:tr w:rsidR="003B1373" w:rsidRPr="00125CA1" w14:paraId="49EC8C15" w14:textId="77777777" w:rsidTr="00EC3223">
        <w:trPr>
          <w:gridBefore w:val="1"/>
          <w:gridAfter w:val="2"/>
          <w:wBefore w:w="11" w:type="dxa"/>
          <w:wAfter w:w="157" w:type="dxa"/>
        </w:trPr>
        <w:tc>
          <w:tcPr>
            <w:tcW w:w="4373" w:type="dxa"/>
            <w:gridSpan w:val="4"/>
            <w:shd w:val="clear" w:color="auto" w:fill="auto"/>
          </w:tcPr>
          <w:p w14:paraId="25B90F4D" w14:textId="67015C70" w:rsidR="003B1373" w:rsidRPr="00F27F0D" w:rsidRDefault="003B1373" w:rsidP="003B1373">
            <w:pPr>
              <w:widowControl w:val="0"/>
              <w:jc w:val="both"/>
              <w:rPr>
                <w:rFonts w:cs="Arial"/>
                <w:color w:val="FF0000"/>
                <w:lang w:val="de-DE"/>
              </w:rPr>
            </w:pPr>
            <w:r w:rsidRPr="00F27F0D">
              <w:rPr>
                <w:rFonts w:cs="Arial"/>
                <w:color w:val="000000" w:themeColor="text1"/>
                <w:lang w:val="de-DE"/>
              </w:rPr>
              <w:t xml:space="preserve">Gemäß Art. 27 Abs. 2 LG Nr. 16/2015 beschränkt die Vergabestelle die Überprüfung der allgemeinen und besonderen Anforderungen auf den Zuschlagsempfänger (einschließlich etwaige Hilfssubjekten und ausführende Konsortiumsmitglieder). </w:t>
            </w:r>
          </w:p>
        </w:tc>
        <w:tc>
          <w:tcPr>
            <w:tcW w:w="1014" w:type="dxa"/>
            <w:gridSpan w:val="3"/>
            <w:shd w:val="clear" w:color="auto" w:fill="auto"/>
          </w:tcPr>
          <w:p w14:paraId="478CBF95" w14:textId="77777777" w:rsidR="003B1373" w:rsidRPr="00F27F0D" w:rsidRDefault="003B1373" w:rsidP="003B1373">
            <w:pPr>
              <w:widowControl w:val="0"/>
              <w:spacing w:line="240" w:lineRule="exact"/>
              <w:rPr>
                <w:rFonts w:cs="Arial"/>
                <w:lang w:val="de-DE"/>
              </w:rPr>
            </w:pPr>
          </w:p>
        </w:tc>
        <w:tc>
          <w:tcPr>
            <w:tcW w:w="3959" w:type="dxa"/>
            <w:gridSpan w:val="3"/>
            <w:shd w:val="clear" w:color="auto" w:fill="auto"/>
          </w:tcPr>
          <w:p w14:paraId="7D9EA352" w14:textId="1AEF3CEF" w:rsidR="003B1373" w:rsidRPr="00F27F0D" w:rsidRDefault="003B1373" w:rsidP="003B1373">
            <w:pPr>
              <w:widowControl w:val="0"/>
              <w:jc w:val="both"/>
              <w:rPr>
                <w:rFonts w:cs="Arial"/>
                <w:color w:val="FF0000"/>
                <w:lang w:val="it-IT" w:eastAsia="de-DE"/>
              </w:rPr>
            </w:pPr>
            <w:r w:rsidRPr="00F27F0D">
              <w:rPr>
                <w:rFonts w:cs="Arial"/>
                <w:color w:val="000000" w:themeColor="text1"/>
                <w:lang w:val="it-IT" w:eastAsia="de-DE"/>
              </w:rPr>
              <w:t>A n</w:t>
            </w:r>
            <w:r w:rsidRPr="00F27F0D">
              <w:rPr>
                <w:rFonts w:cs="Arial"/>
                <w:color w:val="000000" w:themeColor="text1"/>
                <w:lang w:val="it-IT"/>
              </w:rPr>
              <w:t>or</w:t>
            </w:r>
            <w:r w:rsidRPr="00F27F0D">
              <w:rPr>
                <w:rFonts w:cs="Arial"/>
                <w:color w:val="000000" w:themeColor="text1"/>
                <w:lang w:val="it-IT" w:eastAsia="de-DE"/>
              </w:rPr>
              <w:t xml:space="preserve">ma dell’art. 27, comma 2 L.P. 16/2015 </w:t>
            </w:r>
            <w:r w:rsidRPr="00F27F0D">
              <w:rPr>
                <w:rFonts w:cs="Arial"/>
                <w:color w:val="000000" w:themeColor="text1"/>
                <w:lang w:val="it-IT"/>
              </w:rPr>
              <w:t>la stazione appaltante limita la verifica del possesso dei requisiti di ordine generale e speciale in capo all’aggiudicatario (comprese eventuali ausiliarie, consorziate esecutrici).</w:t>
            </w:r>
          </w:p>
        </w:tc>
      </w:tr>
      <w:tr w:rsidR="003B1373" w:rsidRPr="00125CA1" w14:paraId="3EE21C47" w14:textId="77777777" w:rsidTr="00EC3223">
        <w:trPr>
          <w:gridBefore w:val="1"/>
          <w:gridAfter w:val="2"/>
          <w:wBefore w:w="11" w:type="dxa"/>
          <w:wAfter w:w="157" w:type="dxa"/>
        </w:trPr>
        <w:tc>
          <w:tcPr>
            <w:tcW w:w="4373" w:type="dxa"/>
            <w:gridSpan w:val="4"/>
            <w:shd w:val="clear" w:color="auto" w:fill="auto"/>
          </w:tcPr>
          <w:p w14:paraId="341CEDBB" w14:textId="77777777" w:rsidR="003B1373" w:rsidRPr="00EA41B8" w:rsidRDefault="003B1373" w:rsidP="003B1373">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1014" w:type="dxa"/>
            <w:gridSpan w:val="3"/>
            <w:shd w:val="clear" w:color="auto" w:fill="auto"/>
          </w:tcPr>
          <w:p w14:paraId="54D8FFAA" w14:textId="77777777" w:rsidR="003B1373" w:rsidRPr="00EA41B8" w:rsidRDefault="003B1373" w:rsidP="003B1373">
            <w:pPr>
              <w:widowControl w:val="0"/>
              <w:spacing w:line="240" w:lineRule="exact"/>
              <w:rPr>
                <w:rFonts w:cs="Arial"/>
                <w:highlight w:val="yellow"/>
                <w:lang w:val="it-IT"/>
              </w:rPr>
            </w:pPr>
          </w:p>
        </w:tc>
        <w:tc>
          <w:tcPr>
            <w:tcW w:w="3959" w:type="dxa"/>
            <w:gridSpan w:val="3"/>
            <w:shd w:val="clear" w:color="auto" w:fill="auto"/>
          </w:tcPr>
          <w:p w14:paraId="23D509B5" w14:textId="77777777" w:rsidR="003B1373" w:rsidRPr="0049560B" w:rsidRDefault="003B1373" w:rsidP="003B1373">
            <w:pPr>
              <w:widowControl w:val="0"/>
              <w:autoSpaceDE w:val="0"/>
              <w:autoSpaceDN w:val="0"/>
              <w:adjustRightInd w:val="0"/>
              <w:spacing w:line="240" w:lineRule="exact"/>
              <w:ind w:right="6"/>
              <w:jc w:val="both"/>
              <w:rPr>
                <w:rFonts w:cs="Arial"/>
                <w:noProof w:val="0"/>
                <w:highlight w:val="yellow"/>
                <w:lang w:val="it-IT" w:eastAsia="de-DE"/>
              </w:rPr>
            </w:pPr>
          </w:p>
        </w:tc>
      </w:tr>
      <w:tr w:rsidR="003B1373" w:rsidRPr="00452BE8" w14:paraId="19210BB4" w14:textId="77777777" w:rsidTr="00EC3223">
        <w:trPr>
          <w:gridBefore w:val="1"/>
          <w:gridAfter w:val="2"/>
          <w:wBefore w:w="11" w:type="dxa"/>
          <w:wAfter w:w="157" w:type="dxa"/>
        </w:trPr>
        <w:tc>
          <w:tcPr>
            <w:tcW w:w="4373" w:type="dxa"/>
            <w:gridSpan w:val="4"/>
            <w:shd w:val="clear" w:color="auto" w:fill="auto"/>
          </w:tcPr>
          <w:p w14:paraId="2ECF8260" w14:textId="1F191219" w:rsidR="003B1373" w:rsidRPr="00CE626C" w:rsidRDefault="003B1373" w:rsidP="003B1373">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 xml:space="preserve">[bei </w:t>
            </w:r>
            <w:r w:rsidRPr="00F27F0D">
              <w:rPr>
                <w:rFonts w:cs="Arial"/>
                <w:i/>
                <w:iCs/>
                <w:color w:val="FF0000"/>
                <w:sz w:val="18"/>
                <w:szCs w:val="18"/>
                <w:highlight w:val="green"/>
                <w:lang w:val="de-DE" w:eastAsia="de-DE"/>
              </w:rPr>
              <w:t>Verf</w:t>
            </w:r>
            <w:r w:rsidRPr="00CE626C">
              <w:rPr>
                <w:rFonts w:cs="Arial"/>
                <w:i/>
                <w:iCs/>
                <w:color w:val="FF0000"/>
                <w:sz w:val="18"/>
                <w:szCs w:val="18"/>
                <w:highlight w:val="green"/>
                <w:lang w:val="de-DE" w:eastAsia="de-DE"/>
              </w:rPr>
              <w:t xml:space="preserve">ahren mit Ausschreibungsbetrag bis zu </w:t>
            </w:r>
            <w:r w:rsidRPr="005613A6">
              <w:rPr>
                <w:rFonts w:cs="Arial"/>
                <w:i/>
                <w:iCs/>
                <w:strike/>
                <w:color w:val="FF0000"/>
                <w:sz w:val="18"/>
                <w:szCs w:val="18"/>
                <w:highlight w:val="yellow"/>
                <w:lang w:val="de-DE" w:eastAsia="de-DE"/>
              </w:rPr>
              <w:t>150.000</w:t>
            </w:r>
            <w:r w:rsidRPr="005613A6">
              <w:rPr>
                <w:rFonts w:cs="Arial"/>
                <w:i/>
                <w:iCs/>
                <w:color w:val="FF0000"/>
                <w:sz w:val="18"/>
                <w:szCs w:val="18"/>
                <w:highlight w:val="yellow"/>
                <w:lang w:val="de-DE" w:eastAsia="de-DE"/>
              </w:rPr>
              <w:t xml:space="preserve"> </w:t>
            </w:r>
            <w:r w:rsidR="005613A6">
              <w:rPr>
                <w:rFonts w:cs="Arial"/>
                <w:i/>
                <w:iCs/>
                <w:color w:val="FF0000"/>
                <w:sz w:val="18"/>
                <w:szCs w:val="18"/>
                <w:highlight w:val="yellow"/>
                <w:lang w:val="de-DE" w:eastAsia="de-DE"/>
              </w:rPr>
              <w:t xml:space="preserve">140.000,00 </w:t>
            </w:r>
            <w:r w:rsidRPr="00CE626C">
              <w:rPr>
                <w:rFonts w:cs="Arial"/>
                <w:i/>
                <w:iCs/>
                <w:color w:val="FF0000"/>
                <w:sz w:val="18"/>
                <w:szCs w:val="18"/>
                <w:highlight w:val="green"/>
                <w:lang w:val="de-DE" w:eastAsia="de-DE"/>
              </w:rPr>
              <w:t>Euro, bei denen auf die im Art. 32, Absatz 1 vorgesehen Beschaffungsinstrumente des LG Nr. 16/15 zurückgriffen wird]</w:t>
            </w:r>
          </w:p>
        </w:tc>
        <w:tc>
          <w:tcPr>
            <w:tcW w:w="1014" w:type="dxa"/>
            <w:gridSpan w:val="3"/>
            <w:shd w:val="clear" w:color="auto" w:fill="auto"/>
          </w:tcPr>
          <w:p w14:paraId="69C96D45" w14:textId="77777777" w:rsidR="003B1373" w:rsidRPr="00CE626C" w:rsidRDefault="003B1373" w:rsidP="003B1373">
            <w:pPr>
              <w:widowControl w:val="0"/>
              <w:spacing w:line="240" w:lineRule="exact"/>
              <w:jc w:val="both"/>
              <w:rPr>
                <w:rFonts w:cs="Arial"/>
                <w:i/>
                <w:iCs/>
                <w:sz w:val="18"/>
                <w:szCs w:val="18"/>
                <w:highlight w:val="green"/>
                <w:lang w:val="de-DE"/>
              </w:rPr>
            </w:pPr>
          </w:p>
        </w:tc>
        <w:tc>
          <w:tcPr>
            <w:tcW w:w="3959" w:type="dxa"/>
            <w:gridSpan w:val="3"/>
            <w:shd w:val="clear" w:color="auto" w:fill="auto"/>
          </w:tcPr>
          <w:p w14:paraId="6F71EC72" w14:textId="7FFF19EC"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 xml:space="preserve">[in caso di procedure con importi a basa di gara fino a </w:t>
            </w:r>
            <w:r w:rsidRPr="005613A6">
              <w:rPr>
                <w:rFonts w:cs="Arial"/>
                <w:i/>
                <w:iCs/>
                <w:strike/>
                <w:color w:val="FF0000"/>
                <w:sz w:val="18"/>
                <w:szCs w:val="18"/>
                <w:highlight w:val="yellow"/>
                <w:lang w:val="it-IT" w:eastAsia="de-DE"/>
              </w:rPr>
              <w:t>150.000,00</w:t>
            </w:r>
            <w:r w:rsidRPr="005613A6">
              <w:rPr>
                <w:rFonts w:cs="Arial"/>
                <w:i/>
                <w:iCs/>
                <w:color w:val="FF0000"/>
                <w:sz w:val="18"/>
                <w:szCs w:val="18"/>
                <w:highlight w:val="yellow"/>
                <w:lang w:val="it-IT" w:eastAsia="de-DE"/>
              </w:rPr>
              <w:t xml:space="preserve"> </w:t>
            </w:r>
            <w:r w:rsidR="005613A6">
              <w:rPr>
                <w:rFonts w:cs="Arial"/>
                <w:i/>
                <w:iCs/>
                <w:color w:val="FF0000"/>
                <w:sz w:val="18"/>
                <w:szCs w:val="18"/>
                <w:highlight w:val="yellow"/>
                <w:lang w:val="it-IT" w:eastAsia="de-DE"/>
              </w:rPr>
              <w:t xml:space="preserve">140.000,00 </w:t>
            </w:r>
            <w:r w:rsidRPr="00CE626C">
              <w:rPr>
                <w:rFonts w:cs="Arial"/>
                <w:i/>
                <w:iCs/>
                <w:color w:val="FF0000"/>
                <w:sz w:val="18"/>
                <w:szCs w:val="18"/>
                <w:highlight w:val="green"/>
                <w:lang w:val="it-IT" w:eastAsia="de-DE"/>
              </w:rPr>
              <w:t>€, quando si ricorre agli strumenti di acquisto di cui all’art. 32, comma 1 LP 16/15]</w:t>
            </w:r>
          </w:p>
          <w:p w14:paraId="0088BF57" w14:textId="77777777"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3B1373" w:rsidRPr="00452BE8" w14:paraId="11BB9CB2" w14:textId="77777777" w:rsidTr="00EC3223">
        <w:trPr>
          <w:gridBefore w:val="1"/>
          <w:gridAfter w:val="2"/>
          <w:wBefore w:w="11" w:type="dxa"/>
          <w:wAfter w:w="157" w:type="dxa"/>
        </w:trPr>
        <w:tc>
          <w:tcPr>
            <w:tcW w:w="4373" w:type="dxa"/>
            <w:gridSpan w:val="4"/>
            <w:shd w:val="clear" w:color="auto" w:fill="auto"/>
          </w:tcPr>
          <w:p w14:paraId="23CABA7B" w14:textId="77777777" w:rsidR="003B1373" w:rsidRPr="00A64278"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A64278">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1014" w:type="dxa"/>
            <w:gridSpan w:val="3"/>
            <w:shd w:val="clear" w:color="auto" w:fill="auto"/>
          </w:tcPr>
          <w:p w14:paraId="3360C79B" w14:textId="77777777" w:rsidR="003B1373" w:rsidRPr="00A64278" w:rsidRDefault="003B1373" w:rsidP="003B1373">
            <w:pPr>
              <w:widowControl w:val="0"/>
              <w:spacing w:line="240" w:lineRule="exact"/>
              <w:jc w:val="both"/>
              <w:rPr>
                <w:rFonts w:cs="Arial"/>
                <w:lang w:val="de-DE"/>
              </w:rPr>
            </w:pPr>
          </w:p>
        </w:tc>
        <w:tc>
          <w:tcPr>
            <w:tcW w:w="3959" w:type="dxa"/>
            <w:gridSpan w:val="3"/>
            <w:shd w:val="clear" w:color="auto" w:fill="auto"/>
          </w:tcPr>
          <w:p w14:paraId="22D64902" w14:textId="77777777" w:rsidR="003B1373" w:rsidRPr="00A64278" w:rsidRDefault="003B1373" w:rsidP="003B1373">
            <w:pPr>
              <w:widowControl w:val="0"/>
              <w:autoSpaceDE w:val="0"/>
              <w:autoSpaceDN w:val="0"/>
              <w:adjustRightInd w:val="0"/>
              <w:spacing w:line="240" w:lineRule="exact"/>
              <w:ind w:right="6"/>
              <w:jc w:val="both"/>
              <w:rPr>
                <w:rFonts w:cs="Arial"/>
                <w:color w:val="FF0000"/>
                <w:lang w:val="it-IT" w:eastAsia="de-DE"/>
              </w:rPr>
            </w:pPr>
            <w:r w:rsidRPr="00A64278">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3B1373" w:rsidRPr="00452BE8" w14:paraId="705489F2" w14:textId="77777777" w:rsidTr="00EC3223">
        <w:trPr>
          <w:gridBefore w:val="1"/>
          <w:gridAfter w:val="2"/>
          <w:wBefore w:w="11" w:type="dxa"/>
          <w:wAfter w:w="157" w:type="dxa"/>
        </w:trPr>
        <w:tc>
          <w:tcPr>
            <w:tcW w:w="4373" w:type="dxa"/>
            <w:gridSpan w:val="4"/>
            <w:shd w:val="clear" w:color="auto" w:fill="auto"/>
          </w:tcPr>
          <w:p w14:paraId="287B0FE8" w14:textId="77777777" w:rsidR="003B1373" w:rsidRPr="000A3EBE"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141E0F40" w14:textId="77777777" w:rsidR="003B1373" w:rsidRPr="000A3EBE" w:rsidRDefault="003B1373" w:rsidP="003B1373">
            <w:pPr>
              <w:widowControl w:val="0"/>
              <w:spacing w:line="240" w:lineRule="exact"/>
              <w:jc w:val="both"/>
              <w:rPr>
                <w:rFonts w:cs="Arial"/>
                <w:lang w:val="it-IT"/>
              </w:rPr>
            </w:pPr>
          </w:p>
        </w:tc>
        <w:tc>
          <w:tcPr>
            <w:tcW w:w="3959" w:type="dxa"/>
            <w:gridSpan w:val="3"/>
            <w:shd w:val="clear" w:color="auto" w:fill="auto"/>
          </w:tcPr>
          <w:p w14:paraId="603BC72A"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3B1373" w:rsidRPr="00452BE8" w14:paraId="4BC69F0D" w14:textId="77777777" w:rsidTr="00EC3223">
        <w:trPr>
          <w:gridBefore w:val="1"/>
          <w:gridAfter w:val="2"/>
          <w:wBefore w:w="11" w:type="dxa"/>
          <w:wAfter w:w="157" w:type="dxa"/>
        </w:trPr>
        <w:tc>
          <w:tcPr>
            <w:tcW w:w="4373" w:type="dxa"/>
            <w:gridSpan w:val="4"/>
            <w:shd w:val="clear" w:color="auto" w:fill="auto"/>
          </w:tcPr>
          <w:p w14:paraId="1B7E9A43" w14:textId="2C66ABBC"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1014" w:type="dxa"/>
            <w:gridSpan w:val="3"/>
            <w:shd w:val="clear" w:color="auto" w:fill="auto"/>
          </w:tcPr>
          <w:p w14:paraId="496FD5C0" w14:textId="77777777" w:rsidR="003B1373" w:rsidRPr="001265C5" w:rsidRDefault="003B1373" w:rsidP="003B1373">
            <w:pPr>
              <w:widowControl w:val="0"/>
              <w:spacing w:line="240" w:lineRule="exact"/>
              <w:jc w:val="both"/>
              <w:rPr>
                <w:rFonts w:cs="Arial"/>
                <w:lang w:val="de-DE"/>
              </w:rPr>
            </w:pPr>
          </w:p>
        </w:tc>
        <w:tc>
          <w:tcPr>
            <w:tcW w:w="3959" w:type="dxa"/>
            <w:gridSpan w:val="3"/>
            <w:shd w:val="clear" w:color="auto" w:fill="auto"/>
          </w:tcPr>
          <w:p w14:paraId="6267F533"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3B1373" w:rsidRPr="00452BE8" w14:paraId="5696AF83" w14:textId="77777777" w:rsidTr="00EC3223">
        <w:trPr>
          <w:gridBefore w:val="1"/>
          <w:gridAfter w:val="2"/>
          <w:wBefore w:w="11" w:type="dxa"/>
          <w:wAfter w:w="157" w:type="dxa"/>
        </w:trPr>
        <w:tc>
          <w:tcPr>
            <w:tcW w:w="4373" w:type="dxa"/>
            <w:gridSpan w:val="4"/>
            <w:shd w:val="clear" w:color="auto" w:fill="auto"/>
          </w:tcPr>
          <w:p w14:paraId="1DD097BB"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6659AAE3" w14:textId="77777777" w:rsidR="003B1373" w:rsidRPr="001265C5" w:rsidRDefault="003B1373" w:rsidP="003B1373">
            <w:pPr>
              <w:widowControl w:val="0"/>
              <w:spacing w:line="240" w:lineRule="exact"/>
              <w:jc w:val="both"/>
              <w:rPr>
                <w:rFonts w:cs="Arial"/>
                <w:lang w:val="it-IT"/>
              </w:rPr>
            </w:pPr>
          </w:p>
        </w:tc>
        <w:tc>
          <w:tcPr>
            <w:tcW w:w="3959" w:type="dxa"/>
            <w:gridSpan w:val="3"/>
            <w:shd w:val="clear" w:color="auto" w:fill="auto"/>
          </w:tcPr>
          <w:p w14:paraId="18FDAB05"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6E093F" w:rsidRPr="00452BE8" w14:paraId="19F3C311" w14:textId="77777777" w:rsidTr="006E093F">
        <w:trPr>
          <w:gridBefore w:val="1"/>
          <w:gridAfter w:val="2"/>
          <w:wBefore w:w="11" w:type="dxa"/>
          <w:wAfter w:w="157" w:type="dxa"/>
        </w:trPr>
        <w:tc>
          <w:tcPr>
            <w:tcW w:w="4373" w:type="dxa"/>
            <w:gridSpan w:val="4"/>
            <w:shd w:val="clear" w:color="auto" w:fill="auto"/>
          </w:tcPr>
          <w:p w14:paraId="54FC5D4B"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de-DE" w:eastAsia="de-DE"/>
              </w:rPr>
            </w:pPr>
            <w:r w:rsidRPr="00E751EF">
              <w:rPr>
                <w:rFonts w:cs="Arial"/>
                <w:color w:val="FF0000"/>
                <w:lang w:val="de-DE" w:eastAsia="de-DE"/>
              </w:rPr>
              <w:t>Es findet Art. 32 Abs. 1 LG Nr. 16/2015 Anwendung.</w:t>
            </w:r>
          </w:p>
        </w:tc>
        <w:tc>
          <w:tcPr>
            <w:tcW w:w="1014" w:type="dxa"/>
            <w:gridSpan w:val="3"/>
            <w:shd w:val="clear" w:color="auto" w:fill="auto"/>
          </w:tcPr>
          <w:p w14:paraId="7093F403" w14:textId="77777777" w:rsidR="006E093F" w:rsidRPr="00E751EF" w:rsidRDefault="006E093F" w:rsidP="00023679">
            <w:pPr>
              <w:widowControl w:val="0"/>
              <w:spacing w:line="240" w:lineRule="exact"/>
              <w:jc w:val="both"/>
              <w:rPr>
                <w:rFonts w:cs="Arial"/>
                <w:lang w:val="de-DE"/>
              </w:rPr>
            </w:pPr>
          </w:p>
        </w:tc>
        <w:tc>
          <w:tcPr>
            <w:tcW w:w="3959" w:type="dxa"/>
            <w:gridSpan w:val="3"/>
            <w:shd w:val="clear" w:color="auto" w:fill="auto"/>
          </w:tcPr>
          <w:p w14:paraId="77051B43"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r w:rsidRPr="00E751EF">
              <w:rPr>
                <w:rFonts w:cs="Arial"/>
                <w:color w:val="FF0000"/>
                <w:lang w:val="it-IT" w:eastAsia="de-DE"/>
              </w:rPr>
              <w:t>Si applica l’art. 32, comma 1 l.p. 16/2015.</w:t>
            </w:r>
          </w:p>
        </w:tc>
      </w:tr>
      <w:tr w:rsidR="006E093F" w:rsidRPr="00452BE8" w14:paraId="2A9FC3AF" w14:textId="77777777" w:rsidTr="006E093F">
        <w:trPr>
          <w:gridBefore w:val="1"/>
          <w:gridAfter w:val="2"/>
          <w:wBefore w:w="11" w:type="dxa"/>
          <w:wAfter w:w="157" w:type="dxa"/>
        </w:trPr>
        <w:tc>
          <w:tcPr>
            <w:tcW w:w="4373" w:type="dxa"/>
            <w:gridSpan w:val="4"/>
            <w:shd w:val="clear" w:color="auto" w:fill="auto"/>
          </w:tcPr>
          <w:p w14:paraId="378F220B"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0919C2B0" w14:textId="77777777" w:rsidR="006E093F" w:rsidRPr="00E751EF" w:rsidRDefault="006E093F" w:rsidP="00023679">
            <w:pPr>
              <w:widowControl w:val="0"/>
              <w:spacing w:line="240" w:lineRule="exact"/>
              <w:jc w:val="both"/>
              <w:rPr>
                <w:rFonts w:cs="Arial"/>
                <w:lang w:val="it-IT"/>
              </w:rPr>
            </w:pPr>
          </w:p>
        </w:tc>
        <w:tc>
          <w:tcPr>
            <w:tcW w:w="3959" w:type="dxa"/>
            <w:gridSpan w:val="3"/>
            <w:shd w:val="clear" w:color="auto" w:fill="auto"/>
          </w:tcPr>
          <w:p w14:paraId="3C4E8060"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p>
        </w:tc>
      </w:tr>
      <w:tr w:rsidR="006E093F" w:rsidRPr="00452BE8" w14:paraId="34793E6B" w14:textId="77777777" w:rsidTr="006E093F">
        <w:trPr>
          <w:gridBefore w:val="1"/>
          <w:gridAfter w:val="2"/>
          <w:wBefore w:w="11" w:type="dxa"/>
          <w:wAfter w:w="157" w:type="dxa"/>
        </w:trPr>
        <w:tc>
          <w:tcPr>
            <w:tcW w:w="4373" w:type="dxa"/>
            <w:gridSpan w:val="4"/>
            <w:shd w:val="clear" w:color="auto" w:fill="auto"/>
          </w:tcPr>
          <w:p w14:paraId="4E22DE20"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de-DE" w:eastAsia="de-DE"/>
              </w:rPr>
            </w:pPr>
            <w:r w:rsidRPr="00E751EF">
              <w:rPr>
                <w:rFonts w:cs="Arial"/>
                <w:color w:val="FF0000"/>
                <w:lang w:val="de-DE" w:eastAsia="de-DE"/>
              </w:rPr>
              <w:t>Es finden die in Art. 27, Abs. 3, LG Nr. 16/2015 genannten Strafen Anwendung.</w:t>
            </w:r>
          </w:p>
        </w:tc>
        <w:tc>
          <w:tcPr>
            <w:tcW w:w="1014" w:type="dxa"/>
            <w:gridSpan w:val="3"/>
            <w:shd w:val="clear" w:color="auto" w:fill="auto"/>
          </w:tcPr>
          <w:p w14:paraId="2AB04B64" w14:textId="77777777" w:rsidR="006E093F" w:rsidRPr="00E751EF" w:rsidRDefault="006E093F" w:rsidP="00023679">
            <w:pPr>
              <w:widowControl w:val="0"/>
              <w:spacing w:line="240" w:lineRule="exact"/>
              <w:jc w:val="both"/>
              <w:rPr>
                <w:rFonts w:cs="Arial"/>
                <w:lang w:val="de-DE"/>
              </w:rPr>
            </w:pPr>
          </w:p>
        </w:tc>
        <w:tc>
          <w:tcPr>
            <w:tcW w:w="3959" w:type="dxa"/>
            <w:gridSpan w:val="3"/>
            <w:shd w:val="clear" w:color="auto" w:fill="auto"/>
          </w:tcPr>
          <w:p w14:paraId="48490608"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r w:rsidRPr="00E751EF">
              <w:rPr>
                <w:rFonts w:cs="Arial"/>
                <w:color w:val="FF0000"/>
                <w:lang w:val="it-IT" w:eastAsia="de-DE"/>
              </w:rPr>
              <w:t>Trovano applicazione le sanzioni di cui all’art. 27, comma 3 lp 16/2015.</w:t>
            </w:r>
          </w:p>
        </w:tc>
      </w:tr>
      <w:tr w:rsidR="006E093F" w:rsidRPr="00452BE8" w14:paraId="38D559C8" w14:textId="77777777" w:rsidTr="00EC3223">
        <w:trPr>
          <w:gridBefore w:val="1"/>
          <w:gridAfter w:val="2"/>
          <w:wBefore w:w="11" w:type="dxa"/>
          <w:wAfter w:w="157" w:type="dxa"/>
        </w:trPr>
        <w:tc>
          <w:tcPr>
            <w:tcW w:w="4373" w:type="dxa"/>
            <w:gridSpan w:val="4"/>
            <w:shd w:val="clear" w:color="auto" w:fill="auto"/>
          </w:tcPr>
          <w:p w14:paraId="2C6700FA" w14:textId="77777777" w:rsidR="006E093F" w:rsidRPr="00E751EF" w:rsidRDefault="006E093F"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069D4BB8" w14:textId="77777777" w:rsidR="006E093F" w:rsidRPr="00E751EF" w:rsidRDefault="006E093F" w:rsidP="003B1373">
            <w:pPr>
              <w:widowControl w:val="0"/>
              <w:spacing w:line="240" w:lineRule="exact"/>
              <w:jc w:val="both"/>
              <w:rPr>
                <w:rFonts w:cs="Arial"/>
                <w:lang w:val="it-IT"/>
              </w:rPr>
            </w:pPr>
          </w:p>
        </w:tc>
        <w:tc>
          <w:tcPr>
            <w:tcW w:w="3959" w:type="dxa"/>
            <w:gridSpan w:val="3"/>
            <w:shd w:val="clear" w:color="auto" w:fill="auto"/>
          </w:tcPr>
          <w:p w14:paraId="5B6E7D9A" w14:textId="77777777" w:rsidR="006E093F" w:rsidRPr="00E751EF" w:rsidRDefault="006E093F" w:rsidP="003B1373">
            <w:pPr>
              <w:widowControl w:val="0"/>
              <w:autoSpaceDE w:val="0"/>
              <w:autoSpaceDN w:val="0"/>
              <w:adjustRightInd w:val="0"/>
              <w:spacing w:line="240" w:lineRule="exact"/>
              <w:ind w:right="6"/>
              <w:jc w:val="both"/>
              <w:rPr>
                <w:rFonts w:cs="Arial"/>
                <w:color w:val="FF0000"/>
                <w:lang w:val="it-IT" w:eastAsia="de-DE"/>
              </w:rPr>
            </w:pPr>
          </w:p>
        </w:tc>
      </w:tr>
      <w:tr w:rsidR="003B1373" w:rsidRPr="00396810" w14:paraId="3371CF8B" w14:textId="77777777" w:rsidTr="00EC3223">
        <w:trPr>
          <w:gridBefore w:val="1"/>
          <w:gridAfter w:val="2"/>
          <w:wBefore w:w="11" w:type="dxa"/>
          <w:wAfter w:w="157" w:type="dxa"/>
        </w:trPr>
        <w:tc>
          <w:tcPr>
            <w:tcW w:w="4373" w:type="dxa"/>
            <w:gridSpan w:val="4"/>
            <w:shd w:val="clear" w:color="auto" w:fill="auto"/>
          </w:tcPr>
          <w:p w14:paraId="4E3ACFD7" w14:textId="77777777" w:rsidR="003B1373" w:rsidRPr="00CE626C" w:rsidRDefault="003B1373" w:rsidP="003B1373">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1014" w:type="dxa"/>
            <w:gridSpan w:val="3"/>
            <w:shd w:val="clear" w:color="auto" w:fill="auto"/>
          </w:tcPr>
          <w:p w14:paraId="41444E16" w14:textId="77777777" w:rsidR="003B1373" w:rsidRPr="00CE626C" w:rsidRDefault="003B1373" w:rsidP="003B1373">
            <w:pPr>
              <w:widowControl w:val="0"/>
              <w:spacing w:line="240" w:lineRule="exact"/>
              <w:jc w:val="center"/>
              <w:rPr>
                <w:rFonts w:cs="Arial"/>
                <w:sz w:val="18"/>
                <w:szCs w:val="18"/>
                <w:highlight w:val="green"/>
                <w:lang w:val="it-IT"/>
              </w:rPr>
            </w:pPr>
          </w:p>
        </w:tc>
        <w:tc>
          <w:tcPr>
            <w:tcW w:w="3959" w:type="dxa"/>
            <w:gridSpan w:val="3"/>
            <w:shd w:val="clear" w:color="auto" w:fill="auto"/>
          </w:tcPr>
          <w:p w14:paraId="747479CE" w14:textId="77777777" w:rsidR="003B1373" w:rsidRPr="00CE626C" w:rsidRDefault="003B1373" w:rsidP="003B1373">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3B1373" w:rsidRPr="00452BE8" w14:paraId="586C46EC" w14:textId="77777777" w:rsidTr="00EC3223">
        <w:trPr>
          <w:gridBefore w:val="1"/>
          <w:gridAfter w:val="2"/>
          <w:wBefore w:w="11" w:type="dxa"/>
          <w:wAfter w:w="157" w:type="dxa"/>
        </w:trPr>
        <w:tc>
          <w:tcPr>
            <w:tcW w:w="4373" w:type="dxa"/>
            <w:gridSpan w:val="4"/>
            <w:shd w:val="clear" w:color="auto" w:fill="auto"/>
          </w:tcPr>
          <w:p w14:paraId="3033DD24" w14:textId="4703008E" w:rsidR="003B1373" w:rsidRPr="00CE626C" w:rsidRDefault="003B1373" w:rsidP="003B1373">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 xml:space="preserve">von Vergaben mit Ausschreibungsbetrag über </w:t>
            </w:r>
            <w:r w:rsidR="005613A6" w:rsidRPr="005613A6">
              <w:rPr>
                <w:rFonts w:cs="Arial"/>
                <w:i/>
                <w:iCs/>
                <w:strike/>
                <w:color w:val="FF0000"/>
                <w:sz w:val="18"/>
                <w:szCs w:val="18"/>
                <w:highlight w:val="yellow"/>
                <w:lang w:val="de-DE" w:eastAsia="de-DE"/>
              </w:rPr>
              <w:t>150.000</w:t>
            </w:r>
            <w:r w:rsidR="005613A6" w:rsidRPr="005613A6">
              <w:rPr>
                <w:rFonts w:cs="Arial"/>
                <w:i/>
                <w:iCs/>
                <w:color w:val="FF0000"/>
                <w:sz w:val="18"/>
                <w:szCs w:val="18"/>
                <w:highlight w:val="yellow"/>
                <w:lang w:val="de-DE" w:eastAsia="de-DE"/>
              </w:rPr>
              <w:t xml:space="preserve"> </w:t>
            </w:r>
            <w:r w:rsidR="005613A6">
              <w:rPr>
                <w:rFonts w:cs="Arial"/>
                <w:i/>
                <w:iCs/>
                <w:color w:val="FF0000"/>
                <w:sz w:val="18"/>
                <w:szCs w:val="18"/>
                <w:highlight w:val="yellow"/>
                <w:lang w:val="de-DE" w:eastAsia="de-DE"/>
              </w:rPr>
              <w:t xml:space="preserve">140.000,00 </w:t>
            </w:r>
            <w:r w:rsidRPr="00CE626C">
              <w:rPr>
                <w:rFonts w:cs="Arial"/>
                <w:i/>
                <w:color w:val="FF0000"/>
                <w:sz w:val="18"/>
                <w:szCs w:val="18"/>
                <w:highlight w:val="green"/>
                <w:lang w:val="de-DE" w:eastAsia="de-DE"/>
              </w:rPr>
              <w:t>Euro</w:t>
            </w:r>
            <w:r w:rsidRPr="00CE626C">
              <w:rPr>
                <w:rFonts w:cs="Arial"/>
                <w:i/>
                <w:color w:val="FF0000"/>
                <w:sz w:val="18"/>
                <w:szCs w:val="18"/>
                <w:highlight w:val="green"/>
                <w:lang w:val="de-DE"/>
              </w:rPr>
              <w:t>)</w:t>
            </w:r>
          </w:p>
        </w:tc>
        <w:tc>
          <w:tcPr>
            <w:tcW w:w="1014" w:type="dxa"/>
            <w:gridSpan w:val="3"/>
            <w:shd w:val="clear" w:color="auto" w:fill="auto"/>
          </w:tcPr>
          <w:p w14:paraId="50B77928" w14:textId="77777777" w:rsidR="003B1373" w:rsidRPr="00CE626C" w:rsidRDefault="003B1373" w:rsidP="003B1373">
            <w:pPr>
              <w:widowControl w:val="0"/>
              <w:spacing w:line="240" w:lineRule="exact"/>
              <w:rPr>
                <w:rFonts w:cs="Arial"/>
                <w:sz w:val="18"/>
                <w:szCs w:val="18"/>
                <w:lang w:val="de-DE"/>
              </w:rPr>
            </w:pPr>
          </w:p>
        </w:tc>
        <w:tc>
          <w:tcPr>
            <w:tcW w:w="3959" w:type="dxa"/>
            <w:gridSpan w:val="3"/>
            <w:shd w:val="clear" w:color="auto" w:fill="auto"/>
          </w:tcPr>
          <w:p w14:paraId="29AFCD86" w14:textId="1D785EBE" w:rsidR="003B1373" w:rsidRPr="00CE626C" w:rsidRDefault="003B1373" w:rsidP="003B1373">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 xml:space="preserve">importi a base di gara superiore  a euro </w:t>
            </w:r>
            <w:r w:rsidR="005613A6" w:rsidRPr="005613A6">
              <w:rPr>
                <w:rFonts w:cs="Arial"/>
                <w:i/>
                <w:iCs/>
                <w:strike/>
                <w:color w:val="FF0000"/>
                <w:sz w:val="18"/>
                <w:szCs w:val="18"/>
                <w:highlight w:val="yellow"/>
                <w:lang w:val="it-IT" w:eastAsia="de-DE"/>
              </w:rPr>
              <w:t>150.000,00</w:t>
            </w:r>
            <w:r w:rsidR="005613A6" w:rsidRPr="005613A6">
              <w:rPr>
                <w:rFonts w:cs="Arial"/>
                <w:i/>
                <w:iCs/>
                <w:color w:val="FF0000"/>
                <w:sz w:val="18"/>
                <w:szCs w:val="18"/>
                <w:highlight w:val="yellow"/>
                <w:lang w:val="it-IT" w:eastAsia="de-DE"/>
              </w:rPr>
              <w:t xml:space="preserve"> </w:t>
            </w:r>
            <w:r w:rsidR="005613A6">
              <w:rPr>
                <w:rFonts w:cs="Arial"/>
                <w:i/>
                <w:iCs/>
                <w:color w:val="FF0000"/>
                <w:sz w:val="18"/>
                <w:szCs w:val="18"/>
                <w:highlight w:val="yellow"/>
                <w:lang w:val="it-IT" w:eastAsia="de-DE"/>
              </w:rPr>
              <w:t>140.000,00</w:t>
            </w:r>
            <w:r w:rsidRPr="00CE626C">
              <w:rPr>
                <w:rFonts w:cs="Arial"/>
                <w:i/>
                <w:color w:val="FF0000"/>
                <w:sz w:val="18"/>
                <w:szCs w:val="18"/>
                <w:highlight w:val="green"/>
                <w:lang w:val="it-IT"/>
              </w:rPr>
              <w:t>)</w:t>
            </w:r>
          </w:p>
        </w:tc>
      </w:tr>
      <w:tr w:rsidR="006442BC" w:rsidRPr="00452BE8" w14:paraId="126730A3" w14:textId="77777777" w:rsidTr="00EC3223">
        <w:trPr>
          <w:gridBefore w:val="1"/>
          <w:gridAfter w:val="2"/>
          <w:wBefore w:w="11" w:type="dxa"/>
          <w:wAfter w:w="157" w:type="dxa"/>
        </w:trPr>
        <w:tc>
          <w:tcPr>
            <w:tcW w:w="4373" w:type="dxa"/>
            <w:gridSpan w:val="4"/>
          </w:tcPr>
          <w:p w14:paraId="0A25797C" w14:textId="77777777" w:rsidR="006442BC" w:rsidRPr="00CF6AAF" w:rsidRDefault="006442BC"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5AB241F1" w14:textId="77777777" w:rsidR="006442BC" w:rsidRPr="00CF6AAF" w:rsidRDefault="006442BC" w:rsidP="003B1373">
            <w:pPr>
              <w:widowControl w:val="0"/>
              <w:spacing w:line="240" w:lineRule="exact"/>
              <w:rPr>
                <w:rFonts w:cs="Arial"/>
                <w:color w:val="000000" w:themeColor="text1"/>
                <w:lang w:val="it-IT"/>
              </w:rPr>
            </w:pPr>
          </w:p>
        </w:tc>
        <w:tc>
          <w:tcPr>
            <w:tcW w:w="3959" w:type="dxa"/>
            <w:gridSpan w:val="3"/>
            <w:shd w:val="clear" w:color="auto" w:fill="FFFFFF" w:themeFill="background1"/>
          </w:tcPr>
          <w:p w14:paraId="0398A7BA" w14:textId="77777777" w:rsidR="006442BC" w:rsidRPr="00CF6AAF" w:rsidRDefault="006442BC" w:rsidP="003B1373">
            <w:pPr>
              <w:widowControl w:val="0"/>
              <w:autoSpaceDE w:val="0"/>
              <w:autoSpaceDN w:val="0"/>
              <w:adjustRightInd w:val="0"/>
              <w:spacing w:line="240" w:lineRule="exact"/>
              <w:jc w:val="both"/>
              <w:rPr>
                <w:rFonts w:cs="Arial"/>
                <w:bCs/>
                <w:color w:val="000000" w:themeColor="text1"/>
                <w:lang w:val="it-IT"/>
              </w:rPr>
            </w:pPr>
          </w:p>
        </w:tc>
      </w:tr>
      <w:tr w:rsidR="003B1373" w:rsidRPr="005737C1" w14:paraId="1B07AA6F" w14:textId="77777777" w:rsidTr="00EC3223">
        <w:trPr>
          <w:gridBefore w:val="1"/>
          <w:gridAfter w:val="2"/>
          <w:wBefore w:w="11" w:type="dxa"/>
          <w:wAfter w:w="157" w:type="dxa"/>
        </w:trPr>
        <w:tc>
          <w:tcPr>
            <w:tcW w:w="4373" w:type="dxa"/>
            <w:gridSpan w:val="4"/>
            <w:shd w:val="clear" w:color="auto" w:fill="auto"/>
          </w:tcPr>
          <w:p w14:paraId="270DDDFA" w14:textId="22F25761" w:rsidR="003B1373" w:rsidRPr="003C7742" w:rsidRDefault="003B1373" w:rsidP="003B1373">
            <w:pPr>
              <w:widowControl w:val="0"/>
              <w:jc w:val="both"/>
              <w:rPr>
                <w:rFonts w:cs="Arial"/>
                <w:color w:val="000000" w:themeColor="text1"/>
                <w:lang w:val="de-DE"/>
              </w:rPr>
            </w:pPr>
            <w:r w:rsidRPr="003C7742">
              <w:rPr>
                <w:rFonts w:cs="Arial"/>
                <w:color w:val="000000" w:themeColor="text1"/>
                <w:lang w:val="de-DE"/>
              </w:rPr>
              <w:t xml:space="preserve">Um die Kontrollen gemäß Art. </w:t>
            </w:r>
            <w:r w:rsidRPr="003C7742">
              <w:rPr>
                <w:rFonts w:cs="Arial"/>
                <w:color w:val="000000" w:themeColor="text1"/>
                <w:lang w:val="de-DE" w:eastAsia="it-IT"/>
              </w:rPr>
              <w:t xml:space="preserve">94 und 95 GvD Nr. 36/2023 </w:t>
            </w:r>
            <w:r w:rsidRPr="003C7742">
              <w:rPr>
                <w:rFonts w:cs="Arial"/>
                <w:color w:val="000000" w:themeColor="text1"/>
                <w:lang w:val="de-DE"/>
              </w:rPr>
              <w:t>durchführen zu können, fordert die Vergabestelle nach dem noch nicht rechtswirksamen Zuschlag folgende Subjekte zur Bestätigung</w:t>
            </w:r>
            <w:r w:rsidR="006D04DE" w:rsidRPr="003C7742">
              <w:rPr>
                <w:rFonts w:cs="Arial"/>
                <w:color w:val="000000" w:themeColor="text1"/>
                <w:lang w:val="de-DE"/>
              </w:rPr>
              <w:t xml:space="preserve"> oder Aktualisierung</w:t>
            </w:r>
            <w:r w:rsidRPr="003C7742">
              <w:rPr>
                <w:rFonts w:cs="Arial"/>
                <w:color w:val="000000" w:themeColor="text1"/>
                <w:lang w:val="de-DE"/>
              </w:rPr>
              <w:t xml:space="preserve"> der Daten zur Gesellschaftsstruktur auf:</w:t>
            </w:r>
          </w:p>
          <w:p w14:paraId="5A09879A"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Zuschlagsempfänger (einzelnes bzw. beauftragtes und auftraggebendes Subjekt),</w:t>
            </w:r>
          </w:p>
          <w:p w14:paraId="3AA3F93C" w14:textId="278D9E0A" w:rsidR="003B1373" w:rsidRPr="003C7742" w:rsidRDefault="006D04DE"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 xml:space="preserve">Etwaiges </w:t>
            </w:r>
            <w:r w:rsidR="003B1373" w:rsidRPr="003C7742">
              <w:rPr>
                <w:rFonts w:cs="Arial"/>
                <w:color w:val="000000" w:themeColor="text1"/>
                <w:lang w:val="de-DE"/>
              </w:rPr>
              <w:t>ausführendes Konsortiumsmitglied,</w:t>
            </w:r>
          </w:p>
          <w:p w14:paraId="3F9D47EA"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etwaiges Hilfssubjekt.</w:t>
            </w:r>
          </w:p>
        </w:tc>
        <w:tc>
          <w:tcPr>
            <w:tcW w:w="1014" w:type="dxa"/>
            <w:gridSpan w:val="3"/>
            <w:shd w:val="clear" w:color="auto" w:fill="auto"/>
          </w:tcPr>
          <w:p w14:paraId="0FDCC30A" w14:textId="77777777" w:rsidR="003B1373" w:rsidRPr="003C7742" w:rsidRDefault="003B1373" w:rsidP="003B1373">
            <w:pPr>
              <w:widowControl w:val="0"/>
              <w:rPr>
                <w:rFonts w:cs="Arial"/>
                <w:color w:val="000000" w:themeColor="text1"/>
                <w:lang w:val="it-IT"/>
              </w:rPr>
            </w:pPr>
          </w:p>
        </w:tc>
        <w:tc>
          <w:tcPr>
            <w:tcW w:w="3959" w:type="dxa"/>
            <w:gridSpan w:val="3"/>
            <w:shd w:val="clear" w:color="auto" w:fill="auto"/>
          </w:tcPr>
          <w:p w14:paraId="233300BF" w14:textId="6D95B29E" w:rsidR="003B1373" w:rsidRPr="003C7742" w:rsidRDefault="003B1373" w:rsidP="003B1373">
            <w:pPr>
              <w:widowControl w:val="0"/>
              <w:jc w:val="both"/>
              <w:rPr>
                <w:rFonts w:cs="Arial"/>
                <w:color w:val="000000" w:themeColor="text1"/>
                <w:lang w:val="it-IT"/>
              </w:rPr>
            </w:pPr>
            <w:r w:rsidRPr="003C7742">
              <w:rPr>
                <w:rFonts w:cs="Arial"/>
                <w:color w:val="000000" w:themeColor="text1"/>
                <w:lang w:val="it-IT"/>
              </w:rPr>
              <w:t>In seguito all’aggiudicazione non efficace, al fine di procedere con i controlli ai sensi dell’art. 94 e 95 d.lgs. 36/2023, la stazione appaltante richiederà di confermare</w:t>
            </w:r>
            <w:r w:rsidR="006D04DE" w:rsidRPr="003C7742">
              <w:rPr>
                <w:rFonts w:cs="Arial"/>
                <w:color w:val="000000" w:themeColor="text1"/>
                <w:lang w:val="it-IT"/>
              </w:rPr>
              <w:t xml:space="preserve"> o aggiornare</w:t>
            </w:r>
            <w:r w:rsidRPr="003C7742">
              <w:rPr>
                <w:rFonts w:cs="Arial"/>
                <w:color w:val="000000" w:themeColor="text1"/>
                <w:lang w:val="it-IT"/>
              </w:rPr>
              <w:t xml:space="preserve"> i dati relativi ai seguenti soggetti:</w:t>
            </w:r>
          </w:p>
          <w:p w14:paraId="76B05602"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it-IT"/>
              </w:rPr>
            </w:pPr>
            <w:r w:rsidRPr="003C7742">
              <w:rPr>
                <w:rFonts w:cs="Arial"/>
                <w:color w:val="000000" w:themeColor="text1"/>
                <w:lang w:val="it-IT"/>
              </w:rPr>
              <w:t>aggiudicatario (concorrente singolo o mandatario e mandanti);</w:t>
            </w:r>
          </w:p>
          <w:p w14:paraId="65E07486" w14:textId="5605A3C2" w:rsidR="003B1373" w:rsidRPr="003C7742" w:rsidRDefault="006D04DE"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 xml:space="preserve">eventuale </w:t>
            </w:r>
            <w:r w:rsidR="003B1373" w:rsidRPr="003C7742">
              <w:rPr>
                <w:rFonts w:cs="Arial"/>
                <w:color w:val="000000" w:themeColor="text1"/>
                <w:lang w:val="de-DE"/>
              </w:rPr>
              <w:t>consorziata esecutrice;</w:t>
            </w:r>
          </w:p>
          <w:p w14:paraId="6EE324CC" w14:textId="0474C505"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eventual</w:t>
            </w:r>
            <w:r w:rsidR="00F02FBF" w:rsidRPr="003C7742">
              <w:rPr>
                <w:rFonts w:cs="Arial"/>
                <w:color w:val="000000" w:themeColor="text1"/>
                <w:lang w:val="de-DE"/>
              </w:rPr>
              <w:t>i</w:t>
            </w:r>
            <w:r w:rsidRPr="003C7742">
              <w:rPr>
                <w:rFonts w:cs="Arial"/>
                <w:color w:val="000000" w:themeColor="text1"/>
                <w:lang w:val="de-DE"/>
              </w:rPr>
              <w:t xml:space="preserve"> soggetti ausiliari.</w:t>
            </w:r>
          </w:p>
        </w:tc>
      </w:tr>
      <w:tr w:rsidR="003B1373" w:rsidRPr="005737C1" w14:paraId="2896736B" w14:textId="77777777" w:rsidTr="00EC3223">
        <w:trPr>
          <w:gridBefore w:val="1"/>
          <w:gridAfter w:val="2"/>
          <w:wBefore w:w="11" w:type="dxa"/>
          <w:wAfter w:w="157" w:type="dxa"/>
        </w:trPr>
        <w:tc>
          <w:tcPr>
            <w:tcW w:w="4373" w:type="dxa"/>
            <w:gridSpan w:val="4"/>
            <w:shd w:val="clear" w:color="auto" w:fill="auto"/>
          </w:tcPr>
          <w:p w14:paraId="15ABA2E0" w14:textId="77777777" w:rsidR="003B1373" w:rsidRPr="0012272F" w:rsidRDefault="003B1373" w:rsidP="003B1373">
            <w:pPr>
              <w:widowControl w:val="0"/>
              <w:jc w:val="both"/>
              <w:rPr>
                <w:rFonts w:cs="Arial"/>
                <w:color w:val="FF0000"/>
                <w:lang w:val="de-DE"/>
              </w:rPr>
            </w:pPr>
          </w:p>
        </w:tc>
        <w:tc>
          <w:tcPr>
            <w:tcW w:w="1014" w:type="dxa"/>
            <w:gridSpan w:val="3"/>
            <w:shd w:val="clear" w:color="auto" w:fill="auto"/>
          </w:tcPr>
          <w:p w14:paraId="74942BA9" w14:textId="77777777" w:rsidR="003B1373" w:rsidRPr="0012272F" w:rsidRDefault="003B1373" w:rsidP="003B1373">
            <w:pPr>
              <w:widowControl w:val="0"/>
              <w:rPr>
                <w:rFonts w:cs="Arial"/>
                <w:color w:val="FF0000"/>
                <w:lang w:val="it-IT"/>
              </w:rPr>
            </w:pPr>
          </w:p>
        </w:tc>
        <w:tc>
          <w:tcPr>
            <w:tcW w:w="3959" w:type="dxa"/>
            <w:gridSpan w:val="3"/>
            <w:shd w:val="clear" w:color="auto" w:fill="auto"/>
          </w:tcPr>
          <w:p w14:paraId="735BECC0" w14:textId="77777777" w:rsidR="003B1373" w:rsidRPr="0012272F" w:rsidRDefault="003B1373" w:rsidP="003B1373">
            <w:pPr>
              <w:widowControl w:val="0"/>
              <w:jc w:val="both"/>
              <w:rPr>
                <w:rFonts w:cs="Arial"/>
                <w:color w:val="FF0000"/>
                <w:lang w:val="it-IT"/>
              </w:rPr>
            </w:pPr>
          </w:p>
        </w:tc>
      </w:tr>
      <w:tr w:rsidR="003B1373" w:rsidRPr="00452BE8" w14:paraId="4AE327B2" w14:textId="77777777" w:rsidTr="00EC3223">
        <w:trPr>
          <w:gridBefore w:val="1"/>
          <w:gridAfter w:val="2"/>
          <w:wBefore w:w="11" w:type="dxa"/>
          <w:wAfter w:w="157" w:type="dxa"/>
        </w:trPr>
        <w:tc>
          <w:tcPr>
            <w:tcW w:w="4373" w:type="dxa"/>
            <w:gridSpan w:val="4"/>
            <w:shd w:val="clear" w:color="auto" w:fill="auto"/>
          </w:tcPr>
          <w:p w14:paraId="6766AD97" w14:textId="43DAC91E" w:rsidR="003B1373" w:rsidRPr="003C7742" w:rsidRDefault="003B1373" w:rsidP="003B1373">
            <w:pPr>
              <w:widowControl w:val="0"/>
              <w:jc w:val="both"/>
              <w:rPr>
                <w:rFonts w:cs="Arial"/>
                <w:color w:val="FF0000"/>
                <w:lang w:val="de-DE"/>
              </w:rPr>
            </w:pPr>
            <w:r w:rsidRPr="003C7742">
              <w:rPr>
                <w:rFonts w:cs="Arial"/>
                <w:noProof w:val="0"/>
                <w:lang w:val="de-DE" w:eastAsia="it-IT"/>
              </w:rPr>
              <w:t xml:space="preserve">Die Vergabestelle überprüft </w:t>
            </w:r>
            <w:r w:rsidR="009D0CA6" w:rsidRPr="003C7742">
              <w:rPr>
                <w:rFonts w:cs="Arial"/>
                <w:noProof w:val="0"/>
                <w:lang w:val="de-DE" w:eastAsia="it-IT"/>
              </w:rPr>
              <w:t xml:space="preserve">zudem </w:t>
            </w:r>
            <w:r w:rsidRPr="003C7742">
              <w:rPr>
                <w:rFonts w:cs="Arial"/>
                <w:noProof w:val="0"/>
                <w:lang w:val="de-DE" w:eastAsia="it-IT"/>
              </w:rPr>
              <w:t xml:space="preserve">nach dem nicht rechtswirksamen Zuschlag, die Anforderungen laut </w:t>
            </w:r>
            <w:r w:rsidRPr="003C7742">
              <w:rPr>
                <w:rFonts w:cs="Arial"/>
                <w:lang w:val="de-DE" w:eastAsia="it-IT"/>
              </w:rPr>
              <w:t xml:space="preserve">Art. 100 des GvD Nr. 36/023 </w:t>
            </w:r>
            <w:r w:rsidRPr="003C7742">
              <w:rPr>
                <w:rFonts w:cs="Arial"/>
                <w:noProof w:val="0"/>
                <w:lang w:val="de-DE" w:eastAsia="it-IT"/>
              </w:rPr>
              <w:t xml:space="preserve">seitens des Zuschlagsempfängers </w:t>
            </w:r>
          </w:p>
        </w:tc>
        <w:tc>
          <w:tcPr>
            <w:tcW w:w="1014" w:type="dxa"/>
            <w:gridSpan w:val="3"/>
            <w:shd w:val="clear" w:color="auto" w:fill="auto"/>
          </w:tcPr>
          <w:p w14:paraId="691E7749" w14:textId="77777777" w:rsidR="003B1373" w:rsidRPr="003C7742" w:rsidRDefault="003B1373" w:rsidP="003B1373">
            <w:pPr>
              <w:widowControl w:val="0"/>
              <w:rPr>
                <w:rFonts w:cs="Arial"/>
                <w:color w:val="FF0000"/>
                <w:lang w:val="de-DE"/>
              </w:rPr>
            </w:pPr>
          </w:p>
        </w:tc>
        <w:tc>
          <w:tcPr>
            <w:tcW w:w="3959" w:type="dxa"/>
            <w:gridSpan w:val="3"/>
            <w:shd w:val="clear" w:color="auto" w:fill="auto"/>
          </w:tcPr>
          <w:p w14:paraId="50D307E8" w14:textId="3B625100" w:rsidR="003B1373" w:rsidRPr="003C7742" w:rsidRDefault="003B1373" w:rsidP="003B1373">
            <w:pPr>
              <w:widowControl w:val="0"/>
              <w:jc w:val="both"/>
              <w:rPr>
                <w:rFonts w:cs="Arial"/>
                <w:color w:val="FF0000"/>
                <w:lang w:val="it-IT"/>
              </w:rPr>
            </w:pPr>
            <w:r w:rsidRPr="003C7742">
              <w:rPr>
                <w:rFonts w:cs="Arial"/>
                <w:noProof w:val="0"/>
                <w:lang w:val="it-IT" w:eastAsia="it-IT"/>
              </w:rPr>
              <w:t>Dopo l’aggiudicazione non efficace l</w:t>
            </w:r>
            <w:r w:rsidRPr="003C7742">
              <w:rPr>
                <w:rFonts w:cs="Arial"/>
                <w:lang w:val="it-IT"/>
              </w:rPr>
              <w:t>a stazione appaltante</w:t>
            </w:r>
            <w:r w:rsidRPr="003C7742">
              <w:rPr>
                <w:rFonts w:cs="Arial"/>
                <w:noProof w:val="0"/>
                <w:lang w:val="it-IT" w:eastAsia="it-IT"/>
              </w:rPr>
              <w:t xml:space="preserve"> controllerà</w:t>
            </w:r>
            <w:r w:rsidR="009D0CA6" w:rsidRPr="003C7742">
              <w:rPr>
                <w:rFonts w:cs="Arial"/>
                <w:noProof w:val="0"/>
                <w:lang w:val="it-IT" w:eastAsia="it-IT"/>
              </w:rPr>
              <w:t xml:space="preserve"> inoltre</w:t>
            </w:r>
            <w:r w:rsidRPr="003C7742">
              <w:rPr>
                <w:rFonts w:cs="Arial"/>
                <w:noProof w:val="0"/>
                <w:lang w:val="it-IT" w:eastAsia="it-IT"/>
              </w:rPr>
              <w:t xml:space="preserve"> i requisiti di cui all’art.100 d.lgs. 36/2023 in</w:t>
            </w:r>
            <w:r w:rsidRPr="003C7742">
              <w:rPr>
                <w:rFonts w:cs="Arial"/>
                <w:lang w:val="it-IT"/>
              </w:rPr>
              <w:t xml:space="preserve"> capo all’aggiudicatario</w:t>
            </w:r>
            <w:r w:rsidRPr="003C7742">
              <w:rPr>
                <w:rFonts w:cs="Arial"/>
                <w:noProof w:val="0"/>
                <w:lang w:val="it-IT" w:eastAsia="it-IT"/>
              </w:rPr>
              <w:t>.</w:t>
            </w:r>
          </w:p>
        </w:tc>
      </w:tr>
      <w:tr w:rsidR="003B1373" w:rsidRPr="00452BE8" w14:paraId="2AA42BB6" w14:textId="77777777" w:rsidTr="00EC3223">
        <w:trPr>
          <w:gridBefore w:val="1"/>
          <w:gridAfter w:val="2"/>
          <w:wBefore w:w="11" w:type="dxa"/>
          <w:wAfter w:w="157" w:type="dxa"/>
        </w:trPr>
        <w:tc>
          <w:tcPr>
            <w:tcW w:w="4373" w:type="dxa"/>
            <w:gridSpan w:val="4"/>
            <w:shd w:val="clear" w:color="auto" w:fill="auto"/>
          </w:tcPr>
          <w:p w14:paraId="102235C6" w14:textId="77777777" w:rsidR="003B1373" w:rsidRPr="003C7742"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0B75B16B" w14:textId="77777777" w:rsidR="003B1373" w:rsidRPr="003C7742"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3D240A19" w14:textId="77777777" w:rsidR="003B1373" w:rsidRPr="003C7742" w:rsidRDefault="003B1373" w:rsidP="003B1373">
            <w:pPr>
              <w:widowControl w:val="0"/>
              <w:autoSpaceDE w:val="0"/>
              <w:autoSpaceDN w:val="0"/>
              <w:adjustRightInd w:val="0"/>
              <w:spacing w:line="240" w:lineRule="exact"/>
              <w:ind w:right="6"/>
              <w:jc w:val="both"/>
              <w:rPr>
                <w:rFonts w:cs="Arial"/>
                <w:bCs/>
                <w:color w:val="FF0000"/>
                <w:lang w:val="it-IT"/>
              </w:rPr>
            </w:pPr>
          </w:p>
        </w:tc>
      </w:tr>
      <w:tr w:rsidR="00FE1511" w:rsidRPr="00452BE8" w14:paraId="55E91782" w14:textId="77777777" w:rsidTr="00EC3223">
        <w:trPr>
          <w:gridBefore w:val="1"/>
          <w:gridAfter w:val="2"/>
          <w:wBefore w:w="11" w:type="dxa"/>
          <w:wAfter w:w="157" w:type="dxa"/>
        </w:trPr>
        <w:tc>
          <w:tcPr>
            <w:tcW w:w="4373" w:type="dxa"/>
            <w:gridSpan w:val="4"/>
            <w:shd w:val="clear" w:color="auto" w:fill="auto"/>
          </w:tcPr>
          <w:p w14:paraId="59280B59"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Cs/>
                <w:noProof w:val="0"/>
                <w:lang w:val="de-DE"/>
              </w:rPr>
              <w:t xml:space="preserve">Die Vergabestelle überprüft die Erfüllung der </w:t>
            </w:r>
            <w:r w:rsidRPr="003C7742">
              <w:rPr>
                <w:rFonts w:cs="Arial"/>
                <w:b/>
                <w:noProof w:val="0"/>
                <w:lang w:val="de-DE"/>
              </w:rPr>
              <w:t>Anforderungen an die berufliche Eignung</w:t>
            </w:r>
            <w:r w:rsidRPr="003C7742">
              <w:rPr>
                <w:rFonts w:cs="Arial"/>
                <w:bCs/>
                <w:noProof w:val="0"/>
                <w:lang w:val="de-DE"/>
              </w:rPr>
              <w:t xml:space="preserve"> und </w:t>
            </w:r>
            <w:r w:rsidRPr="003C7742">
              <w:rPr>
                <w:rFonts w:cs="Arial"/>
                <w:b/>
                <w:noProof w:val="0"/>
                <w:lang w:val="de-DE"/>
              </w:rPr>
              <w:t>die besonderen Anforderungen</w:t>
            </w:r>
            <w:r w:rsidRPr="003C7742">
              <w:rPr>
                <w:rFonts w:cs="Arial"/>
                <w:bCs/>
                <w:noProof w:val="0"/>
                <w:lang w:val="de-DE"/>
              </w:rPr>
              <w:t xml:space="preserve"> gemäß Art. 100 GvD Nr. 36/2023, sowie </w:t>
            </w:r>
            <w:r w:rsidRPr="003C7742">
              <w:rPr>
                <w:rFonts w:cs="Arial"/>
                <w:b/>
                <w:noProof w:val="0"/>
                <w:lang w:val="de-DE"/>
              </w:rPr>
              <w:t>die allgemeinen Anforderungen</w:t>
            </w:r>
            <w:r w:rsidRPr="003C7742">
              <w:rPr>
                <w:rFonts w:cs="Arial"/>
                <w:bCs/>
                <w:noProof w:val="0"/>
                <w:lang w:val="de-DE"/>
              </w:rPr>
              <w:t xml:space="preserve"> gemäß Art. 94 und 95 GvD Nr. 36/2023, indem sie auf den virtuellen Faszikel des Wirtschaftsteilnehmers (FVOE) zugreift.</w:t>
            </w:r>
          </w:p>
          <w:p w14:paraId="70483191"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
                <w:noProof w:val="0"/>
                <w:lang w:val="de-DE"/>
              </w:rPr>
              <w:t>Bei besonderen Anforderungen</w:t>
            </w:r>
            <w:r w:rsidRPr="003C7742">
              <w:rPr>
                <w:rFonts w:cs="Arial"/>
                <w:bCs/>
                <w:noProof w:val="0"/>
                <w:lang w:val="de-DE"/>
              </w:rPr>
              <w:t xml:space="preserve"> ist der Wirtschaftsteilnehmer verpflichtet, die zum Nachweis der Anforderung erforderlichen Daten und Informationen in den FVOE einzutragen, sofern sie nicht bereits im Faszikel vorhanden sind oder sich nicht bereits im Besitz der </w:t>
            </w:r>
            <w:r w:rsidRPr="003C7742">
              <w:rPr>
                <w:rFonts w:eastAsia="Calibri" w:cs="Arial"/>
                <w:noProof w:val="0"/>
                <w:lang w:val="de-DE" w:eastAsia="de-DE"/>
              </w:rPr>
              <w:t>Vergabestelle</w:t>
            </w:r>
            <w:r w:rsidRPr="003C7742">
              <w:rPr>
                <w:rFonts w:cs="Arial"/>
                <w:bCs/>
                <w:noProof w:val="0"/>
                <w:lang w:val="de-DE"/>
              </w:rPr>
              <w:t xml:space="preserve"> befinden und von dieser nicht von Amts wegen beschafft werden können.</w:t>
            </w:r>
          </w:p>
          <w:p w14:paraId="645D59CF" w14:textId="77777777" w:rsidR="00FE1511" w:rsidRPr="003C7742" w:rsidRDefault="00FE1511" w:rsidP="00FE1511">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shd w:val="clear" w:color="auto" w:fill="auto"/>
          </w:tcPr>
          <w:p w14:paraId="6C4B38FB" w14:textId="77777777" w:rsidR="00FE1511" w:rsidRPr="003C7742" w:rsidRDefault="00FE1511" w:rsidP="00FE1511">
            <w:pPr>
              <w:widowControl w:val="0"/>
              <w:spacing w:line="240" w:lineRule="exact"/>
              <w:rPr>
                <w:rFonts w:cs="Arial"/>
                <w:color w:val="FF0000"/>
                <w:lang w:val="de-DE"/>
              </w:rPr>
            </w:pPr>
          </w:p>
        </w:tc>
        <w:tc>
          <w:tcPr>
            <w:tcW w:w="3959" w:type="dxa"/>
            <w:gridSpan w:val="3"/>
            <w:shd w:val="clear" w:color="auto" w:fill="FFFFFF" w:themeFill="background1"/>
          </w:tcPr>
          <w:p w14:paraId="1CA27885"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r w:rsidRPr="003C7742">
              <w:rPr>
                <w:rFonts w:cs="Arial"/>
                <w:bCs/>
                <w:noProof w:val="0"/>
                <w:lang w:val="it-IT"/>
              </w:rPr>
              <w:t xml:space="preserve">La </w:t>
            </w:r>
            <w:r w:rsidRPr="003C7742">
              <w:rPr>
                <w:rFonts w:eastAsia="Calibri" w:cs="Arial"/>
                <w:noProof w:val="0"/>
                <w:lang w:val="it-IT" w:eastAsia="de-DE"/>
              </w:rPr>
              <w:t>stazione appaltante</w:t>
            </w:r>
            <w:r w:rsidRPr="003C7742">
              <w:rPr>
                <w:rFonts w:cs="Arial"/>
                <w:bCs/>
                <w:noProof w:val="0"/>
                <w:lang w:val="it-IT"/>
              </w:rPr>
              <w:t xml:space="preserve"> verifica il possesso dei </w:t>
            </w:r>
            <w:r w:rsidRPr="003C7742">
              <w:rPr>
                <w:rFonts w:cs="Arial"/>
                <w:b/>
                <w:noProof w:val="0"/>
                <w:lang w:val="it-IT"/>
              </w:rPr>
              <w:t>requisiti di idoneità professionali</w:t>
            </w:r>
            <w:r w:rsidRPr="003C7742">
              <w:rPr>
                <w:rFonts w:cs="Arial"/>
                <w:bCs/>
                <w:noProof w:val="0"/>
                <w:lang w:val="it-IT"/>
              </w:rPr>
              <w:t xml:space="preserve"> e di </w:t>
            </w:r>
            <w:r w:rsidRPr="003C7742">
              <w:rPr>
                <w:rFonts w:cs="Arial"/>
                <w:b/>
                <w:noProof w:val="0"/>
                <w:lang w:val="it-IT"/>
              </w:rPr>
              <w:t>ordine speciale</w:t>
            </w:r>
            <w:r w:rsidRPr="003C7742">
              <w:rPr>
                <w:rFonts w:cs="Arial"/>
                <w:bCs/>
                <w:noProof w:val="0"/>
                <w:lang w:val="it-IT"/>
              </w:rPr>
              <w:t xml:space="preserve"> di cui all’articolo 100 del d.lgs. n. 36/2023 e dei </w:t>
            </w:r>
            <w:r w:rsidRPr="003C7742">
              <w:rPr>
                <w:rFonts w:cs="Arial"/>
                <w:b/>
                <w:noProof w:val="0"/>
                <w:lang w:val="it-IT"/>
              </w:rPr>
              <w:t>requisiti di ordine generale</w:t>
            </w:r>
            <w:r w:rsidRPr="003C7742">
              <w:rPr>
                <w:rFonts w:cs="Arial"/>
                <w:bCs/>
                <w:noProof w:val="0"/>
                <w:lang w:val="it-IT"/>
              </w:rPr>
              <w:t xml:space="preserve"> prescritti dagli artt. 94 e 95 d.lgs. n. 36/2023 accedendo al fascicolo virtuale dell’operatore economico (FVOE). </w:t>
            </w:r>
          </w:p>
          <w:p w14:paraId="1FF64F13"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p>
          <w:p w14:paraId="47444DB0"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p>
          <w:p w14:paraId="22654536"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r w:rsidRPr="003C7742">
              <w:rPr>
                <w:rFonts w:cs="Arial"/>
                <w:bCs/>
                <w:noProof w:val="0"/>
                <w:lang w:val="it-IT"/>
              </w:rPr>
              <w:t xml:space="preserve">Con riferimento ai </w:t>
            </w:r>
            <w:r w:rsidRPr="003C7742">
              <w:rPr>
                <w:rFonts w:cs="Arial"/>
                <w:b/>
                <w:noProof w:val="0"/>
                <w:lang w:val="it-IT"/>
              </w:rPr>
              <w:t>requisiti di ordine speciale</w:t>
            </w:r>
            <w:r w:rsidRPr="003C7742">
              <w:rPr>
                <w:rFonts w:cs="Arial"/>
                <w:bCs/>
                <w:noProof w:val="0"/>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1CD5ECC6" w14:textId="77777777" w:rsidR="00FE1511" w:rsidRPr="003C7742" w:rsidRDefault="00FE1511" w:rsidP="00FE1511">
            <w:pPr>
              <w:widowControl w:val="0"/>
              <w:autoSpaceDE w:val="0"/>
              <w:autoSpaceDN w:val="0"/>
              <w:adjustRightInd w:val="0"/>
              <w:spacing w:line="240" w:lineRule="exact"/>
              <w:ind w:right="6"/>
              <w:jc w:val="both"/>
              <w:rPr>
                <w:rFonts w:cs="Arial"/>
                <w:bCs/>
                <w:color w:val="FF0000"/>
                <w:lang w:val="it-IT"/>
              </w:rPr>
            </w:pPr>
          </w:p>
        </w:tc>
      </w:tr>
      <w:tr w:rsidR="00FE1511" w:rsidRPr="00452BE8" w14:paraId="609BCED3" w14:textId="77777777" w:rsidTr="00EC3223">
        <w:trPr>
          <w:gridBefore w:val="1"/>
          <w:gridAfter w:val="2"/>
          <w:wBefore w:w="11" w:type="dxa"/>
          <w:wAfter w:w="157" w:type="dxa"/>
        </w:trPr>
        <w:tc>
          <w:tcPr>
            <w:tcW w:w="4373" w:type="dxa"/>
            <w:gridSpan w:val="4"/>
            <w:shd w:val="clear" w:color="auto" w:fill="auto"/>
          </w:tcPr>
          <w:p w14:paraId="754898DB"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Cs/>
                <w:noProof w:val="0"/>
                <w:lang w:val="de-DE"/>
              </w:rPr>
              <w:t xml:space="preserve">Zum Nachweis der </w:t>
            </w:r>
            <w:r w:rsidRPr="003C7742">
              <w:rPr>
                <w:rFonts w:cs="Arial"/>
                <w:b/>
                <w:noProof w:val="0"/>
                <w:lang w:val="de-DE"/>
              </w:rPr>
              <w:t>Anforderungen an die berufliche Eignung</w:t>
            </w:r>
            <w:r w:rsidRPr="003C7742">
              <w:rPr>
                <w:rFonts w:cs="Arial"/>
                <w:bCs/>
                <w:noProof w:val="0"/>
                <w:lang w:val="de-DE"/>
              </w:rPr>
              <w:t xml:space="preserve"> wird die Eintragung in das </w:t>
            </w:r>
            <w:r w:rsidRPr="003C7742">
              <w:rPr>
                <w:rFonts w:cs="Arial"/>
                <w:noProof w:val="0"/>
                <w:lang w:val="de-DE"/>
              </w:rPr>
              <w:t>Unternehmens</w:t>
            </w:r>
            <w:r w:rsidRPr="003C7742">
              <w:rPr>
                <w:rFonts w:cs="Arial"/>
                <w:bCs/>
                <w:noProof w:val="0"/>
                <w:lang w:val="de-DE"/>
              </w:rPr>
              <w:t>register von der</w:t>
            </w:r>
            <w:r w:rsidRPr="003C7742">
              <w:rPr>
                <w:rFonts w:eastAsia="Calibri" w:cs="Arial"/>
                <w:noProof w:val="0"/>
                <w:color w:val="FF0000"/>
                <w:lang w:val="de-DE" w:eastAsia="de-DE"/>
              </w:rPr>
              <w:t xml:space="preserve"> </w:t>
            </w:r>
            <w:r w:rsidRPr="003C7742">
              <w:rPr>
                <w:rFonts w:eastAsia="Calibri" w:cs="Arial"/>
                <w:noProof w:val="0"/>
                <w:lang w:val="de-DE" w:eastAsia="de-DE"/>
              </w:rPr>
              <w:t>Vergabestelle</w:t>
            </w:r>
            <w:r w:rsidRPr="003C7742">
              <w:rPr>
                <w:rFonts w:cs="Arial"/>
                <w:bCs/>
                <w:noProof w:val="0"/>
                <w:lang w:val="de-DE"/>
              </w:rPr>
              <w:t xml:space="preserve"> von Amts wegen über den FVOE vorgenommen. </w:t>
            </w:r>
          </w:p>
          <w:p w14:paraId="15FEC76B" w14:textId="7D1CEF88" w:rsidR="00FE1511" w:rsidRPr="003C7742" w:rsidRDefault="00FE1511" w:rsidP="00FE1511">
            <w:pPr>
              <w:pStyle w:val="Rientrocorpodeltesto"/>
              <w:widowControl w:val="0"/>
              <w:tabs>
                <w:tab w:val="left" w:pos="8496"/>
              </w:tabs>
              <w:spacing w:after="0" w:line="240" w:lineRule="exact"/>
              <w:ind w:left="0"/>
              <w:jc w:val="both"/>
              <w:rPr>
                <w:rFonts w:cs="Arial"/>
                <w:color w:val="FF0000"/>
                <w:lang w:val="de-DE"/>
              </w:rPr>
            </w:pPr>
            <w:r w:rsidRPr="003C7742">
              <w:rPr>
                <w:rFonts w:cs="Arial"/>
                <w:bCs/>
                <w:noProof w:val="0"/>
                <w:lang w:val="de-DE"/>
              </w:rPr>
              <w:t xml:space="preserve">In </w:t>
            </w:r>
            <w:r w:rsidRPr="003C7742">
              <w:rPr>
                <w:rFonts w:cs="Arial"/>
                <w:b/>
                <w:noProof w:val="0"/>
                <w:lang w:val="de-DE"/>
              </w:rPr>
              <w:t>anderen Mitgliedstaaten niedergelassene Unternehmer</w:t>
            </w:r>
            <w:r w:rsidRPr="003C7742">
              <w:rPr>
                <w:rFonts w:cs="Arial"/>
                <w:bCs/>
                <w:noProof w:val="0"/>
                <w:lang w:val="de-DE"/>
              </w:rPr>
              <w:t xml:space="preserve"> laden die für den Nachweis der Anforderungen nützlichen Daten und Informationen in den virtuellen Faszikel hoch, sofern diese verfügbar sind.</w:t>
            </w:r>
          </w:p>
        </w:tc>
        <w:tc>
          <w:tcPr>
            <w:tcW w:w="1014" w:type="dxa"/>
            <w:gridSpan w:val="3"/>
            <w:shd w:val="clear" w:color="auto" w:fill="auto"/>
          </w:tcPr>
          <w:p w14:paraId="6A351D39" w14:textId="77777777" w:rsidR="00FE1511" w:rsidRPr="003C7742" w:rsidRDefault="00FE1511" w:rsidP="00FE1511">
            <w:pPr>
              <w:widowControl w:val="0"/>
              <w:spacing w:line="240" w:lineRule="exact"/>
              <w:rPr>
                <w:rFonts w:cs="Arial"/>
                <w:color w:val="FF0000"/>
                <w:lang w:val="de-DE"/>
              </w:rPr>
            </w:pPr>
          </w:p>
        </w:tc>
        <w:tc>
          <w:tcPr>
            <w:tcW w:w="3959" w:type="dxa"/>
            <w:gridSpan w:val="3"/>
            <w:shd w:val="clear" w:color="auto" w:fill="FFFFFF" w:themeFill="background1"/>
          </w:tcPr>
          <w:p w14:paraId="55114831" w14:textId="77777777" w:rsidR="00FE1511" w:rsidRPr="003C7742" w:rsidRDefault="00FE1511" w:rsidP="00FE1511">
            <w:pPr>
              <w:widowControl w:val="0"/>
              <w:tabs>
                <w:tab w:val="center" w:pos="4680"/>
              </w:tabs>
              <w:autoSpaceDE w:val="0"/>
              <w:autoSpaceDN w:val="0"/>
              <w:adjustRightInd w:val="0"/>
              <w:spacing w:after="160" w:line="259" w:lineRule="auto"/>
              <w:jc w:val="both"/>
              <w:rPr>
                <w:rFonts w:cs="Arial"/>
                <w:bCs/>
                <w:noProof w:val="0"/>
                <w:lang w:val="it-IT"/>
              </w:rPr>
            </w:pPr>
            <w:r w:rsidRPr="003C7742">
              <w:rPr>
                <w:rFonts w:cs="Arial"/>
                <w:bCs/>
                <w:noProof w:val="0"/>
                <w:lang w:val="it-IT"/>
              </w:rPr>
              <w:t xml:space="preserve">Ai fini della comprova dei </w:t>
            </w:r>
            <w:r w:rsidRPr="003C7742">
              <w:rPr>
                <w:rFonts w:cs="Arial"/>
                <w:b/>
                <w:noProof w:val="0"/>
                <w:lang w:val="it-IT"/>
              </w:rPr>
              <w:t>requisiti di idoneità professionali</w:t>
            </w:r>
            <w:r w:rsidRPr="003C7742">
              <w:rPr>
                <w:rFonts w:cs="Arial"/>
                <w:bCs/>
                <w:noProof w:val="0"/>
                <w:lang w:val="it-IT"/>
              </w:rPr>
              <w:t xml:space="preserve">, l’iscrizione nel Registro delle Imprese è acquisita d’ufficio dalla stazione appaltante tramite il FVOE. </w:t>
            </w:r>
          </w:p>
          <w:p w14:paraId="130B6734" w14:textId="77777777" w:rsidR="00FE1511" w:rsidRPr="003C7742" w:rsidRDefault="00FE1511" w:rsidP="00FE1511">
            <w:pPr>
              <w:widowControl w:val="0"/>
              <w:tabs>
                <w:tab w:val="center" w:pos="4680"/>
              </w:tabs>
              <w:autoSpaceDE w:val="0"/>
              <w:autoSpaceDN w:val="0"/>
              <w:adjustRightInd w:val="0"/>
              <w:spacing w:after="160" w:line="259" w:lineRule="auto"/>
              <w:jc w:val="both"/>
              <w:rPr>
                <w:rFonts w:cs="Arial"/>
                <w:bCs/>
                <w:noProof w:val="0"/>
                <w:lang w:val="it-IT"/>
              </w:rPr>
            </w:pPr>
            <w:r w:rsidRPr="003C7742">
              <w:rPr>
                <w:rFonts w:cs="Arial"/>
                <w:bCs/>
                <w:noProof w:val="0"/>
                <w:lang w:val="it-IT"/>
              </w:rPr>
              <w:t xml:space="preserve">Gli </w:t>
            </w:r>
            <w:r w:rsidRPr="003C7742">
              <w:rPr>
                <w:rFonts w:cs="Arial"/>
                <w:b/>
                <w:noProof w:val="0"/>
                <w:lang w:val="it-IT"/>
              </w:rPr>
              <w:t>operatori stabiliti in altri Stati membri</w:t>
            </w:r>
            <w:r w:rsidRPr="003C7742">
              <w:rPr>
                <w:rFonts w:cs="Arial"/>
                <w:bCs/>
                <w:noProof w:val="0"/>
                <w:lang w:val="it-IT"/>
              </w:rPr>
              <w:t xml:space="preserve"> caricano nel fascicolo virtuale i dati e le informazioni utili alla comprova del requisito dei requisiti, se disponibili.</w:t>
            </w:r>
          </w:p>
          <w:p w14:paraId="12AF0D3E" w14:textId="77777777" w:rsidR="00FE1511" w:rsidRPr="003C7742" w:rsidRDefault="00FE1511" w:rsidP="00FE1511">
            <w:pPr>
              <w:widowControl w:val="0"/>
              <w:autoSpaceDE w:val="0"/>
              <w:autoSpaceDN w:val="0"/>
              <w:adjustRightInd w:val="0"/>
              <w:spacing w:line="240" w:lineRule="exact"/>
              <w:ind w:right="6"/>
              <w:jc w:val="both"/>
              <w:rPr>
                <w:rFonts w:cs="Arial"/>
                <w:bCs/>
                <w:color w:val="FF0000"/>
                <w:lang w:val="it-IT"/>
              </w:rPr>
            </w:pPr>
          </w:p>
        </w:tc>
      </w:tr>
      <w:tr w:rsidR="003B1373" w:rsidRPr="00452BE8" w14:paraId="3E9A839B" w14:textId="77777777" w:rsidTr="00EC3223">
        <w:trPr>
          <w:gridBefore w:val="1"/>
          <w:gridAfter w:val="2"/>
          <w:wBefore w:w="11" w:type="dxa"/>
          <w:wAfter w:w="157" w:type="dxa"/>
        </w:trPr>
        <w:tc>
          <w:tcPr>
            <w:tcW w:w="4373" w:type="dxa"/>
            <w:gridSpan w:val="4"/>
            <w:shd w:val="clear" w:color="auto" w:fill="auto"/>
          </w:tcPr>
          <w:p w14:paraId="1A7A98FD" w14:textId="77777777" w:rsidR="003B1373" w:rsidRPr="00FE1511" w:rsidRDefault="003B1373" w:rsidP="003B1373">
            <w:pPr>
              <w:pStyle w:val="Rientrocorpodeltesto"/>
              <w:widowControl w:val="0"/>
              <w:tabs>
                <w:tab w:val="left" w:pos="8496"/>
              </w:tabs>
              <w:spacing w:after="0" w:line="240" w:lineRule="exact"/>
              <w:ind w:left="0"/>
              <w:jc w:val="both"/>
              <w:rPr>
                <w:rFonts w:eastAsia="Arial Unicode MS" w:cs="Arial"/>
                <w:strike/>
                <w:color w:val="FF0000"/>
                <w:highlight w:val="yellow"/>
                <w:lang w:val="it-IT"/>
              </w:rPr>
            </w:pPr>
          </w:p>
        </w:tc>
        <w:tc>
          <w:tcPr>
            <w:tcW w:w="1014" w:type="dxa"/>
            <w:gridSpan w:val="3"/>
            <w:shd w:val="clear" w:color="auto" w:fill="auto"/>
          </w:tcPr>
          <w:p w14:paraId="6C4BDB9A" w14:textId="77777777" w:rsidR="003B1373" w:rsidRPr="00FE1511" w:rsidRDefault="003B1373" w:rsidP="003B1373">
            <w:pPr>
              <w:widowControl w:val="0"/>
              <w:spacing w:line="240" w:lineRule="exact"/>
              <w:rPr>
                <w:rFonts w:cs="Arial"/>
                <w:strike/>
                <w:color w:val="FF0000"/>
                <w:highlight w:val="yellow"/>
                <w:lang w:val="it-IT"/>
              </w:rPr>
            </w:pPr>
          </w:p>
        </w:tc>
        <w:tc>
          <w:tcPr>
            <w:tcW w:w="3959" w:type="dxa"/>
            <w:gridSpan w:val="3"/>
            <w:shd w:val="clear" w:color="auto" w:fill="FFFFFF" w:themeFill="background1"/>
          </w:tcPr>
          <w:p w14:paraId="35349DE7" w14:textId="77777777" w:rsidR="003B1373" w:rsidRPr="00FE1511" w:rsidRDefault="003B1373" w:rsidP="003B1373">
            <w:pPr>
              <w:widowControl w:val="0"/>
              <w:autoSpaceDE w:val="0"/>
              <w:autoSpaceDN w:val="0"/>
              <w:adjustRightInd w:val="0"/>
              <w:spacing w:line="240" w:lineRule="exact"/>
              <w:ind w:right="6"/>
              <w:jc w:val="both"/>
              <w:rPr>
                <w:rFonts w:eastAsia="Arial Unicode MS" w:cs="Arial"/>
                <w:strike/>
                <w:color w:val="FF0000"/>
                <w:highlight w:val="yellow"/>
                <w:lang w:val="it-IT"/>
              </w:rPr>
            </w:pPr>
          </w:p>
        </w:tc>
      </w:tr>
      <w:tr w:rsidR="00981A5A" w:rsidRPr="00452BE8" w14:paraId="2C66A7B7" w14:textId="77777777" w:rsidTr="00EC3223">
        <w:trPr>
          <w:gridBefore w:val="1"/>
          <w:gridAfter w:val="2"/>
          <w:wBefore w:w="11" w:type="dxa"/>
          <w:wAfter w:w="157" w:type="dxa"/>
        </w:trPr>
        <w:tc>
          <w:tcPr>
            <w:tcW w:w="4373" w:type="dxa"/>
            <w:gridSpan w:val="4"/>
          </w:tcPr>
          <w:p w14:paraId="54877D43" w14:textId="1E5F9244" w:rsidR="003B1373" w:rsidRPr="00981A5A" w:rsidRDefault="003B1373" w:rsidP="003B1373">
            <w:pPr>
              <w:pStyle w:val="Rientrocorpodeltesto"/>
              <w:widowControl w:val="0"/>
              <w:tabs>
                <w:tab w:val="left" w:pos="8496"/>
              </w:tabs>
              <w:spacing w:after="0" w:line="240" w:lineRule="exact"/>
              <w:ind w:left="0"/>
              <w:jc w:val="both"/>
              <w:rPr>
                <w:rFonts w:eastAsia="Arial Unicode MS" w:cs="Arial"/>
                <w:color w:val="FF0000"/>
                <w:highlight w:val="yellow"/>
                <w:lang w:val="de-DE"/>
              </w:rPr>
            </w:pPr>
            <w:r w:rsidRPr="00981A5A">
              <w:rPr>
                <w:rFonts w:cs="Arial"/>
                <w:noProof w:val="0"/>
                <w:color w:val="FF0000"/>
                <w:lang w:val="de-DE" w:eastAsia="it-IT"/>
              </w:rPr>
              <w:t>Innerhalb des FVOE-Systems ist der Wirtschaftsteilnehmer verpflichtet Folgendes anzugeben:</w:t>
            </w:r>
          </w:p>
        </w:tc>
        <w:tc>
          <w:tcPr>
            <w:tcW w:w="1014" w:type="dxa"/>
            <w:gridSpan w:val="3"/>
            <w:shd w:val="clear" w:color="auto" w:fill="auto"/>
          </w:tcPr>
          <w:p w14:paraId="6CDD60A8" w14:textId="77777777" w:rsidR="003B1373" w:rsidRPr="00981A5A" w:rsidRDefault="003B1373" w:rsidP="003B1373">
            <w:pPr>
              <w:widowControl w:val="0"/>
              <w:spacing w:line="240" w:lineRule="exact"/>
              <w:rPr>
                <w:rFonts w:cs="Arial"/>
                <w:strike/>
                <w:color w:val="FF0000"/>
                <w:highlight w:val="yellow"/>
                <w:lang w:val="de-DE"/>
              </w:rPr>
            </w:pPr>
          </w:p>
        </w:tc>
        <w:tc>
          <w:tcPr>
            <w:tcW w:w="3959" w:type="dxa"/>
            <w:gridSpan w:val="3"/>
          </w:tcPr>
          <w:p w14:paraId="03D20DC3" w14:textId="6EBEBA73" w:rsidR="003B1373" w:rsidRPr="00981A5A" w:rsidRDefault="003B1373" w:rsidP="003B1373">
            <w:pPr>
              <w:widowControl w:val="0"/>
              <w:autoSpaceDE w:val="0"/>
              <w:autoSpaceDN w:val="0"/>
              <w:adjustRightInd w:val="0"/>
              <w:spacing w:line="240" w:lineRule="exact"/>
              <w:ind w:right="6"/>
              <w:jc w:val="both"/>
              <w:rPr>
                <w:rFonts w:eastAsia="Arial Unicode MS" w:cs="Arial"/>
                <w:color w:val="FF0000"/>
                <w:highlight w:val="yellow"/>
                <w:lang w:val="it-IT"/>
              </w:rPr>
            </w:pPr>
            <w:r w:rsidRPr="00981A5A">
              <w:rPr>
                <w:rFonts w:cs="Arial"/>
                <w:noProof w:val="0"/>
                <w:color w:val="FF0000"/>
                <w:lang w:val="it-IT" w:eastAsia="it-IT"/>
              </w:rPr>
              <w:t>All’interno del sistema FVOE l’operatore economico dovrà indicare quanto segue:</w:t>
            </w:r>
          </w:p>
        </w:tc>
      </w:tr>
      <w:tr w:rsidR="003B1373" w:rsidRPr="00452BE8" w14:paraId="26D1E01B" w14:textId="77777777" w:rsidTr="00EC3223">
        <w:trPr>
          <w:gridBefore w:val="1"/>
          <w:gridAfter w:val="2"/>
          <w:wBefore w:w="11" w:type="dxa"/>
          <w:wAfter w:w="157" w:type="dxa"/>
        </w:trPr>
        <w:tc>
          <w:tcPr>
            <w:tcW w:w="4373" w:type="dxa"/>
            <w:gridSpan w:val="4"/>
            <w:shd w:val="clear" w:color="auto" w:fill="auto"/>
          </w:tcPr>
          <w:p w14:paraId="5E899769"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5F828A15"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auto"/>
          </w:tcPr>
          <w:p w14:paraId="2DF839E5" w14:textId="77777777" w:rsidR="003B1373" w:rsidRPr="0012272F"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52BE8" w14:paraId="25E81B17" w14:textId="77777777" w:rsidTr="00EC3223">
        <w:trPr>
          <w:gridBefore w:val="1"/>
          <w:gridAfter w:val="2"/>
          <w:wBefore w:w="11" w:type="dxa"/>
          <w:wAfter w:w="157" w:type="dxa"/>
        </w:trPr>
        <w:tc>
          <w:tcPr>
            <w:tcW w:w="4373" w:type="dxa"/>
            <w:gridSpan w:val="4"/>
            <w:shd w:val="clear" w:color="auto" w:fill="auto"/>
          </w:tcPr>
          <w:p w14:paraId="1A3787F7" w14:textId="2EC7C77C" w:rsidR="003B1373" w:rsidRPr="0012272F" w:rsidRDefault="003B1373" w:rsidP="003B1373">
            <w:pPr>
              <w:contextualSpacing/>
              <w:rPr>
                <w:rFonts w:cs="Arial"/>
                <w:color w:val="FF0000"/>
                <w:lang w:val="de-DE"/>
              </w:rPr>
            </w:pPr>
            <w:r w:rsidRPr="0012272F">
              <w:rPr>
                <w:rFonts w:cs="Arial"/>
                <w:color w:val="FF0000"/>
                <w:lang w:val="de-DE"/>
              </w:rPr>
              <w:t xml:space="preserve">Für die besonderen Anforderungen gemäß Teil II Punkt 4 </w:t>
            </w:r>
          </w:p>
          <w:p w14:paraId="5F67DF47" w14:textId="77777777" w:rsidR="003B1373" w:rsidRPr="0012272F" w:rsidRDefault="003B1373" w:rsidP="003B1373">
            <w:pPr>
              <w:widowControl w:val="0"/>
              <w:ind w:left="10"/>
              <w:contextualSpacing/>
              <w:jc w:val="both"/>
              <w:outlineLvl w:val="0"/>
              <w:rPr>
                <w:rFonts w:cs="Arial"/>
                <w:color w:val="FF0000"/>
                <w:lang w:val="de-DE"/>
              </w:rPr>
            </w:pPr>
          </w:p>
          <w:p w14:paraId="2EED8AC0" w14:textId="0D51885D" w:rsidR="003B1373" w:rsidRPr="0012272F" w:rsidRDefault="003B1373" w:rsidP="003B1373">
            <w:pPr>
              <w:widowControl w:val="0"/>
              <w:ind w:left="10"/>
              <w:contextualSpacing/>
              <w:jc w:val="both"/>
              <w:outlineLvl w:val="0"/>
              <w:rPr>
                <w:rFonts w:cs="Arial"/>
                <w:noProof w:val="0"/>
                <w:color w:val="FF0000"/>
                <w:lang w:val="de-DE"/>
              </w:rPr>
            </w:pPr>
            <w:r w:rsidRPr="0012272F">
              <w:rPr>
                <w:rFonts w:cs="Arial"/>
                <w:noProof w:val="0"/>
                <w:color w:val="FF0000"/>
                <w:lang w:val="de-DE"/>
              </w:rPr>
              <w:t>Als Nachweis, der für öffentliche Auftraggeber ausgeführte Dienstleistungen</w:t>
            </w:r>
            <w:r>
              <w:rPr>
                <w:rFonts w:cs="Arial"/>
                <w:noProof w:val="0"/>
                <w:color w:val="FF0000"/>
                <w:lang w:val="de-DE"/>
              </w:rPr>
              <w:t>,</w:t>
            </w:r>
            <w:r w:rsidRPr="0012272F">
              <w:rPr>
                <w:rFonts w:cs="Arial"/>
                <w:noProof w:val="0"/>
                <w:color w:val="FF0000"/>
                <w:lang w:val="de-DE"/>
              </w:rPr>
              <w:t xml:space="preserve"> kann ein unterzeichnetes Verzeichnis der erbrachten Dienstleistungen vorgelegt werden, das folgende Angaben enthält:</w:t>
            </w:r>
          </w:p>
          <w:p w14:paraId="69F0A71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1014" w:type="dxa"/>
            <w:gridSpan w:val="3"/>
            <w:shd w:val="clear" w:color="auto" w:fill="auto"/>
          </w:tcPr>
          <w:p w14:paraId="05408905" w14:textId="77777777" w:rsidR="003B1373" w:rsidRPr="0012272F" w:rsidRDefault="003B1373" w:rsidP="003B1373">
            <w:pPr>
              <w:widowControl w:val="0"/>
              <w:rPr>
                <w:rFonts w:cs="Arial"/>
                <w:color w:val="FF0000"/>
                <w:lang w:val="de-DE"/>
              </w:rPr>
            </w:pPr>
          </w:p>
        </w:tc>
        <w:tc>
          <w:tcPr>
            <w:tcW w:w="3959" w:type="dxa"/>
            <w:gridSpan w:val="3"/>
            <w:shd w:val="clear" w:color="auto" w:fill="auto"/>
          </w:tcPr>
          <w:p w14:paraId="17D527F6" w14:textId="6C5718F8"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Per requisiti speciali di cui alla Parte II par. 4</w:t>
            </w:r>
          </w:p>
          <w:p w14:paraId="676AC31C" w14:textId="77777777" w:rsidR="003B1373" w:rsidRPr="0012272F" w:rsidRDefault="003B1373" w:rsidP="003B1373">
            <w:pPr>
              <w:widowControl w:val="0"/>
              <w:ind w:left="10" w:right="12"/>
              <w:jc w:val="both"/>
              <w:outlineLvl w:val="0"/>
              <w:rPr>
                <w:rFonts w:cs="Arial"/>
                <w:color w:val="FF0000"/>
                <w:lang w:val="it-IT"/>
              </w:rPr>
            </w:pPr>
          </w:p>
          <w:p w14:paraId="05CBF29A" w14:textId="77777777"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Come documentazione a comprova dei servizi svolti a favore di committenti pubblici può essere presentato un elenco sottoscritto delle prestazioni prestate con le seguenti indicazioni:</w:t>
            </w:r>
          </w:p>
          <w:p w14:paraId="7C26A0DC" w14:textId="77777777" w:rsidR="003B1373" w:rsidRPr="0012272F" w:rsidRDefault="003B1373" w:rsidP="003B1373">
            <w:pPr>
              <w:widowControl w:val="0"/>
              <w:ind w:right="12"/>
              <w:jc w:val="both"/>
              <w:outlineLvl w:val="0"/>
              <w:rPr>
                <w:rFonts w:cs="Arial"/>
                <w:color w:val="FF0000"/>
                <w:lang w:val="it-IT"/>
              </w:rPr>
            </w:pPr>
          </w:p>
          <w:p w14:paraId="70F60A7C"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4386B59D"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3B1373" w:rsidRPr="00452BE8" w14:paraId="011E85B8" w14:textId="77777777" w:rsidTr="00EC3223">
        <w:trPr>
          <w:gridBefore w:val="1"/>
          <w:gridAfter w:val="2"/>
          <w:wBefore w:w="11" w:type="dxa"/>
          <w:wAfter w:w="157" w:type="dxa"/>
        </w:trPr>
        <w:tc>
          <w:tcPr>
            <w:tcW w:w="4373" w:type="dxa"/>
            <w:gridSpan w:val="4"/>
            <w:shd w:val="clear" w:color="auto" w:fill="auto"/>
          </w:tcPr>
          <w:p w14:paraId="5463FE6C" w14:textId="77777777" w:rsidR="003B1373" w:rsidRPr="0012272F" w:rsidRDefault="003B1373" w:rsidP="003B1373">
            <w:pPr>
              <w:rPr>
                <w:rFonts w:cs="Arial"/>
                <w:color w:val="FF0000"/>
                <w:lang w:val="it-IT"/>
              </w:rPr>
            </w:pPr>
          </w:p>
        </w:tc>
        <w:tc>
          <w:tcPr>
            <w:tcW w:w="1014" w:type="dxa"/>
            <w:gridSpan w:val="3"/>
            <w:shd w:val="clear" w:color="auto" w:fill="auto"/>
          </w:tcPr>
          <w:p w14:paraId="1B245080" w14:textId="77777777" w:rsidR="003B1373" w:rsidRPr="0012272F" w:rsidRDefault="003B1373" w:rsidP="003B1373">
            <w:pPr>
              <w:widowControl w:val="0"/>
              <w:rPr>
                <w:rFonts w:cs="Arial"/>
                <w:color w:val="FF0000"/>
                <w:lang w:val="it-IT"/>
              </w:rPr>
            </w:pPr>
          </w:p>
        </w:tc>
        <w:tc>
          <w:tcPr>
            <w:tcW w:w="3959" w:type="dxa"/>
            <w:gridSpan w:val="3"/>
            <w:shd w:val="clear" w:color="auto" w:fill="auto"/>
          </w:tcPr>
          <w:p w14:paraId="5B30FB1E" w14:textId="77777777" w:rsidR="003B1373" w:rsidRPr="0012272F" w:rsidRDefault="003B1373" w:rsidP="003B1373">
            <w:pPr>
              <w:widowControl w:val="0"/>
              <w:ind w:left="10" w:right="12"/>
              <w:jc w:val="both"/>
              <w:outlineLvl w:val="0"/>
              <w:rPr>
                <w:rFonts w:cs="Arial"/>
                <w:color w:val="FF0000"/>
                <w:lang w:val="it-IT"/>
              </w:rPr>
            </w:pPr>
          </w:p>
        </w:tc>
      </w:tr>
      <w:tr w:rsidR="003B1373" w:rsidRPr="00452BE8" w14:paraId="2FC0B02F" w14:textId="77777777" w:rsidTr="00EC3223">
        <w:trPr>
          <w:gridBefore w:val="1"/>
          <w:gridAfter w:val="2"/>
          <w:wBefore w:w="11" w:type="dxa"/>
          <w:wAfter w:w="157" w:type="dxa"/>
        </w:trPr>
        <w:tc>
          <w:tcPr>
            <w:tcW w:w="4373" w:type="dxa"/>
            <w:gridSpan w:val="4"/>
            <w:shd w:val="clear" w:color="auto" w:fill="auto"/>
          </w:tcPr>
          <w:p w14:paraId="0AFC92D4" w14:textId="77777777" w:rsidR="003B1373" w:rsidRPr="003C7742"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3C7742">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1014" w:type="dxa"/>
            <w:gridSpan w:val="3"/>
            <w:shd w:val="clear" w:color="auto" w:fill="auto"/>
          </w:tcPr>
          <w:p w14:paraId="16997E39" w14:textId="77777777" w:rsidR="003B1373" w:rsidRPr="003C7742" w:rsidRDefault="003B1373" w:rsidP="003B1373">
            <w:pPr>
              <w:widowControl w:val="0"/>
              <w:spacing w:line="240" w:lineRule="exact"/>
              <w:ind w:firstLine="13"/>
              <w:rPr>
                <w:rFonts w:cs="Arial"/>
                <w:color w:val="FF0000"/>
                <w:lang w:val="de-DE"/>
              </w:rPr>
            </w:pPr>
          </w:p>
        </w:tc>
        <w:tc>
          <w:tcPr>
            <w:tcW w:w="3959" w:type="dxa"/>
            <w:gridSpan w:val="3"/>
            <w:shd w:val="clear" w:color="auto" w:fill="auto"/>
          </w:tcPr>
          <w:p w14:paraId="198C2052" w14:textId="466E75D2" w:rsidR="003B1373" w:rsidRPr="003C7742" w:rsidRDefault="003B1373" w:rsidP="003B1373">
            <w:pPr>
              <w:pStyle w:val="Rientrocorpodeltesto"/>
              <w:widowControl w:val="0"/>
              <w:tabs>
                <w:tab w:val="left" w:pos="8496"/>
              </w:tabs>
              <w:spacing w:after="0" w:line="240" w:lineRule="exact"/>
              <w:ind w:left="0" w:firstLine="13"/>
              <w:jc w:val="both"/>
              <w:rPr>
                <w:rFonts w:cs="Arial"/>
                <w:color w:val="FF0000"/>
                <w:lang w:val="it-IT"/>
              </w:rPr>
            </w:pPr>
            <w:r w:rsidRPr="003C7742">
              <w:rPr>
                <w:rFonts w:cs="Arial"/>
                <w:color w:val="FF0000"/>
                <w:lang w:val="it-IT"/>
              </w:rPr>
              <w:t xml:space="preserve">Sarà cura della stazione appaltate </w:t>
            </w:r>
            <w:r w:rsidR="00BC267C" w:rsidRPr="003C7742">
              <w:rPr>
                <w:rFonts w:cs="Arial"/>
                <w:color w:val="FF0000"/>
                <w:lang w:val="it-IT"/>
              </w:rPr>
              <w:t>acquisire d</w:t>
            </w:r>
            <w:r w:rsidRPr="003C7742">
              <w:rPr>
                <w:rFonts w:cs="Arial"/>
                <w:color w:val="FF0000"/>
                <w:lang w:val="it-IT"/>
              </w:rPr>
              <w:t xml:space="preserve">ai committenti i certificati di regolare esecuzione delle prestazioni/di verifica di conformità delle prestazioni. </w:t>
            </w:r>
          </w:p>
        </w:tc>
      </w:tr>
      <w:tr w:rsidR="003B1373" w:rsidRPr="00452BE8" w14:paraId="4FFF7BFF" w14:textId="77777777" w:rsidTr="00EC3223">
        <w:trPr>
          <w:gridBefore w:val="1"/>
          <w:gridAfter w:val="2"/>
          <w:wBefore w:w="11" w:type="dxa"/>
          <w:wAfter w:w="157" w:type="dxa"/>
        </w:trPr>
        <w:tc>
          <w:tcPr>
            <w:tcW w:w="4373" w:type="dxa"/>
            <w:gridSpan w:val="4"/>
          </w:tcPr>
          <w:p w14:paraId="0E33DAB9" w14:textId="77777777"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65AACA7" w14:textId="77777777" w:rsidR="003B1373" w:rsidRPr="0012272F" w:rsidRDefault="003B1373" w:rsidP="003B1373">
            <w:pPr>
              <w:widowControl w:val="0"/>
              <w:spacing w:line="240" w:lineRule="exact"/>
              <w:ind w:firstLine="13"/>
              <w:rPr>
                <w:rFonts w:cs="Arial"/>
                <w:color w:val="FF0000"/>
                <w:lang w:val="it-IT"/>
              </w:rPr>
            </w:pPr>
          </w:p>
        </w:tc>
        <w:tc>
          <w:tcPr>
            <w:tcW w:w="3959" w:type="dxa"/>
            <w:gridSpan w:val="3"/>
          </w:tcPr>
          <w:p w14:paraId="0F9E8921" w14:textId="77777777"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p>
        </w:tc>
      </w:tr>
      <w:tr w:rsidR="003B1373" w:rsidRPr="00452BE8" w14:paraId="7514F731" w14:textId="77777777" w:rsidTr="00EC3223">
        <w:trPr>
          <w:gridBefore w:val="1"/>
          <w:gridAfter w:val="2"/>
          <w:wBefore w:w="11" w:type="dxa"/>
          <w:wAfter w:w="157" w:type="dxa"/>
        </w:trPr>
        <w:tc>
          <w:tcPr>
            <w:tcW w:w="4373" w:type="dxa"/>
            <w:gridSpan w:val="4"/>
          </w:tcPr>
          <w:p w14:paraId="1744CAA5" w14:textId="16AADC6C"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Nachweise der für private Auftraggeber ausgeführten Dienstleistungen dienen deren Bescheinigungen über die gute und ordnungsgemäße Ausführung, aus welchen die obigen Angaben, soweit erheblich, hervorgehen müssen, oder eine Kopie des Vertrags und der Rechnungen zur entsprechenden Dienstleistung vorlegen muss</w:t>
            </w:r>
            <w:r w:rsidRPr="0012272F">
              <w:rPr>
                <w:rFonts w:cs="Arial"/>
                <w:color w:val="FF0000"/>
                <w:lang w:val="de-DE"/>
              </w:rPr>
              <w:t>.</w:t>
            </w:r>
          </w:p>
        </w:tc>
        <w:tc>
          <w:tcPr>
            <w:tcW w:w="1014" w:type="dxa"/>
            <w:gridSpan w:val="3"/>
          </w:tcPr>
          <w:p w14:paraId="451EC9B9" w14:textId="77777777" w:rsidR="003B1373" w:rsidRPr="0012272F" w:rsidRDefault="003B1373" w:rsidP="003B1373">
            <w:pPr>
              <w:widowControl w:val="0"/>
              <w:spacing w:line="240" w:lineRule="exact"/>
              <w:ind w:firstLine="13"/>
              <w:rPr>
                <w:rFonts w:cs="Arial"/>
                <w:color w:val="FF0000"/>
                <w:lang w:val="de-DE"/>
              </w:rPr>
            </w:pPr>
          </w:p>
        </w:tc>
        <w:tc>
          <w:tcPr>
            <w:tcW w:w="3959" w:type="dxa"/>
            <w:gridSpan w:val="3"/>
          </w:tcPr>
          <w:p w14:paraId="492D975F" w14:textId="33D6DAA0"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copia del contratto e delle fatture relative alla prestazione medesima.</w:t>
            </w:r>
          </w:p>
        </w:tc>
      </w:tr>
      <w:tr w:rsidR="003B1373" w:rsidRPr="00452BE8" w14:paraId="39C4DB68" w14:textId="77777777" w:rsidTr="00EC3223">
        <w:trPr>
          <w:gridBefore w:val="1"/>
          <w:gridAfter w:val="2"/>
          <w:wBefore w:w="11" w:type="dxa"/>
          <w:wAfter w:w="157" w:type="dxa"/>
        </w:trPr>
        <w:tc>
          <w:tcPr>
            <w:tcW w:w="4373" w:type="dxa"/>
            <w:gridSpan w:val="4"/>
          </w:tcPr>
          <w:p w14:paraId="70E74A12" w14:textId="77777777" w:rsidR="003B1373" w:rsidRPr="0079769D"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41197E3" w14:textId="77777777" w:rsidR="003B1373" w:rsidRPr="0079769D" w:rsidRDefault="003B1373" w:rsidP="003B1373">
            <w:pPr>
              <w:widowControl w:val="0"/>
              <w:spacing w:line="240" w:lineRule="exact"/>
              <w:ind w:firstLine="13"/>
              <w:rPr>
                <w:rFonts w:cs="Arial"/>
                <w:color w:val="FF0000"/>
                <w:lang w:val="it-IT"/>
              </w:rPr>
            </w:pPr>
          </w:p>
        </w:tc>
        <w:tc>
          <w:tcPr>
            <w:tcW w:w="3959" w:type="dxa"/>
            <w:gridSpan w:val="3"/>
          </w:tcPr>
          <w:p w14:paraId="61FCC956" w14:textId="77777777" w:rsidR="003B1373" w:rsidRPr="0012272F" w:rsidRDefault="003B1373" w:rsidP="003B1373">
            <w:pPr>
              <w:widowControl w:val="0"/>
              <w:autoSpaceDE w:val="0"/>
              <w:autoSpaceDN w:val="0"/>
              <w:adjustRightInd w:val="0"/>
              <w:spacing w:line="240" w:lineRule="exact"/>
              <w:ind w:left="-2" w:firstLine="13"/>
              <w:jc w:val="both"/>
              <w:rPr>
                <w:rFonts w:cs="Arial"/>
                <w:color w:val="FF0000"/>
                <w:lang w:val="it-IT"/>
              </w:rPr>
            </w:pPr>
          </w:p>
        </w:tc>
      </w:tr>
      <w:tr w:rsidR="003B1373" w:rsidRPr="00452BE8" w14:paraId="70CA2DF4" w14:textId="77777777" w:rsidTr="00EC3223">
        <w:trPr>
          <w:gridBefore w:val="1"/>
          <w:gridAfter w:val="2"/>
          <w:wBefore w:w="11" w:type="dxa"/>
          <w:wAfter w:w="157" w:type="dxa"/>
        </w:trPr>
        <w:tc>
          <w:tcPr>
            <w:tcW w:w="4373" w:type="dxa"/>
            <w:gridSpan w:val="4"/>
          </w:tcPr>
          <w:p w14:paraId="405C1148" w14:textId="77777777" w:rsidR="003B1373" w:rsidRPr="005813A5" w:rsidRDefault="003B1373"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270FC203" w14:textId="77777777" w:rsidR="003B1373" w:rsidRPr="005813A5" w:rsidRDefault="003B1373" w:rsidP="003B1373">
            <w:pPr>
              <w:widowControl w:val="0"/>
              <w:spacing w:line="240" w:lineRule="exact"/>
              <w:rPr>
                <w:rFonts w:cs="Arial"/>
                <w:color w:val="000000" w:themeColor="text1"/>
                <w:lang w:val="it-IT"/>
              </w:rPr>
            </w:pPr>
          </w:p>
        </w:tc>
        <w:tc>
          <w:tcPr>
            <w:tcW w:w="3959" w:type="dxa"/>
            <w:gridSpan w:val="3"/>
          </w:tcPr>
          <w:p w14:paraId="2292B22D" w14:textId="77777777" w:rsidR="003B1373" w:rsidRPr="005813A5" w:rsidRDefault="003B1373" w:rsidP="003B1373">
            <w:pPr>
              <w:widowControl w:val="0"/>
              <w:autoSpaceDE w:val="0"/>
              <w:autoSpaceDN w:val="0"/>
              <w:adjustRightInd w:val="0"/>
              <w:spacing w:line="240" w:lineRule="exact"/>
              <w:ind w:right="6"/>
              <w:jc w:val="both"/>
              <w:rPr>
                <w:rFonts w:cs="Arial"/>
                <w:bCs/>
                <w:color w:val="000000" w:themeColor="text1"/>
                <w:lang w:val="it-IT"/>
              </w:rPr>
            </w:pPr>
          </w:p>
        </w:tc>
      </w:tr>
      <w:tr w:rsidR="003B1373" w:rsidRPr="00452BE8" w14:paraId="326B7DC1" w14:textId="77777777" w:rsidTr="00EC3223">
        <w:trPr>
          <w:gridBefore w:val="1"/>
          <w:gridAfter w:val="2"/>
          <w:wBefore w:w="11" w:type="dxa"/>
          <w:wAfter w:w="157" w:type="dxa"/>
        </w:trPr>
        <w:tc>
          <w:tcPr>
            <w:tcW w:w="4373" w:type="dxa"/>
            <w:gridSpan w:val="4"/>
            <w:shd w:val="clear" w:color="auto" w:fill="auto"/>
          </w:tcPr>
          <w:p w14:paraId="1751E008"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r w:rsidRPr="005813A5">
              <w:rPr>
                <w:rFonts w:cs="Arial"/>
                <w:b/>
                <w:bCs/>
                <w:color w:val="000000" w:themeColor="text1"/>
                <w:u w:val="single"/>
                <w:lang w:val="de-DE"/>
              </w:rPr>
              <w:t>► Sollte der Teilnehmer den Nachweis nicht erbringen oder die abgegebenen Erklärungen nicht bestätigen, wird er ausgeschlossen; es wird Meldung an die zuständigen Behörden erstattet, und evtl. ein neuer Zuschlag erteilt.</w:t>
            </w:r>
          </w:p>
          <w:p w14:paraId="3B0C4615"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60E96FC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067C0CEB" w14:textId="77777777" w:rsidR="003B1373" w:rsidRPr="005813A5" w:rsidRDefault="003B1373" w:rsidP="003B1373">
            <w:pPr>
              <w:pStyle w:val="Rientrocorpodeltesto"/>
              <w:widowControl w:val="0"/>
              <w:tabs>
                <w:tab w:val="left" w:pos="8496"/>
              </w:tabs>
              <w:spacing w:after="0" w:line="240" w:lineRule="exact"/>
              <w:ind w:left="0"/>
              <w:jc w:val="both"/>
              <w:rPr>
                <w:rFonts w:cs="Arial"/>
                <w:b/>
                <w:bCs/>
                <w:strike/>
                <w:color w:val="000000" w:themeColor="text1"/>
                <w:u w:val="single"/>
                <w:lang w:val="de-DE"/>
              </w:rPr>
            </w:pPr>
          </w:p>
          <w:p w14:paraId="76728241" w14:textId="600845CC" w:rsidR="003B1373" w:rsidRPr="005813A5" w:rsidRDefault="003B1373" w:rsidP="003B1373">
            <w:pPr>
              <w:pStyle w:val="Rientrocorpodeltesto"/>
              <w:widowControl w:val="0"/>
              <w:tabs>
                <w:tab w:val="left" w:pos="8496"/>
              </w:tabs>
              <w:spacing w:after="0" w:line="240" w:lineRule="exact"/>
              <w:ind w:left="0"/>
              <w:jc w:val="both"/>
              <w:rPr>
                <w:rFonts w:cs="Arial"/>
                <w:strike/>
                <w:color w:val="000000" w:themeColor="text1"/>
                <w:lang w:val="de-DE"/>
              </w:rPr>
            </w:pPr>
            <w:r w:rsidRPr="005813A5">
              <w:rPr>
                <w:b/>
                <w:bCs/>
                <w:color w:val="000000" w:themeColor="text1"/>
                <w:u w:val="single"/>
                <w:lang w:val="de-DE" w:eastAsia="de-DE"/>
              </w:rPr>
              <w:t>Es finden die in Art. 27, Abs. 3, LG Nr. 16/2015 genannten Strafen Anwendung.</w:t>
            </w:r>
          </w:p>
        </w:tc>
        <w:tc>
          <w:tcPr>
            <w:tcW w:w="1014" w:type="dxa"/>
            <w:gridSpan w:val="3"/>
            <w:shd w:val="clear" w:color="auto" w:fill="auto"/>
          </w:tcPr>
          <w:p w14:paraId="21FBEAB5" w14:textId="77777777" w:rsidR="003B1373" w:rsidRPr="005813A5" w:rsidRDefault="003B1373" w:rsidP="003B1373">
            <w:pPr>
              <w:widowControl w:val="0"/>
              <w:spacing w:line="240" w:lineRule="exact"/>
              <w:rPr>
                <w:rFonts w:cs="Arial"/>
                <w:color w:val="000000" w:themeColor="text1"/>
                <w:lang w:val="de-DE"/>
              </w:rPr>
            </w:pPr>
          </w:p>
        </w:tc>
        <w:tc>
          <w:tcPr>
            <w:tcW w:w="3959" w:type="dxa"/>
            <w:gridSpan w:val="3"/>
            <w:shd w:val="clear" w:color="auto" w:fill="auto"/>
          </w:tcPr>
          <w:p w14:paraId="5867D53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r w:rsidRPr="005813A5">
              <w:rPr>
                <w:rFonts w:cs="Arial"/>
                <w:b/>
                <w:bCs/>
                <w:color w:val="000000" w:themeColor="text1"/>
                <w:u w:val="single"/>
                <w:lang w:val="it-IT"/>
              </w:rPr>
              <w:t>► Nel caso in cui il concorrente non fornisca la prova o non confermi le sue dichiarazioni, si procederà all’esclusione del concorrente, alla segnalazione del fatto all’Autorità competente, ed alla conseguente eventuale nuova aggiudicazione.</w:t>
            </w:r>
          </w:p>
          <w:p w14:paraId="226C0A1C"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p>
          <w:p w14:paraId="25CC8733" w14:textId="756BEDF1" w:rsidR="003B1373" w:rsidRPr="005813A5" w:rsidRDefault="003B1373" w:rsidP="003B1373">
            <w:pPr>
              <w:pStyle w:val="Rientrocorpodeltesto"/>
              <w:widowControl w:val="0"/>
              <w:tabs>
                <w:tab w:val="left" w:pos="8496"/>
              </w:tabs>
              <w:spacing w:after="0" w:line="240" w:lineRule="exact"/>
              <w:ind w:left="0"/>
              <w:jc w:val="both"/>
              <w:rPr>
                <w:rFonts w:cs="Arial"/>
                <w:bCs/>
                <w:color w:val="000000" w:themeColor="text1"/>
                <w:lang w:val="it-IT"/>
              </w:rPr>
            </w:pPr>
            <w:r w:rsidRPr="005813A5">
              <w:rPr>
                <w:rFonts w:cs="Arial"/>
                <w:b/>
                <w:bCs/>
                <w:color w:val="000000" w:themeColor="text1"/>
                <w:u w:val="single"/>
                <w:lang w:val="it-IT"/>
              </w:rPr>
              <w:t xml:space="preserve">Trovano applicazione le sanzioni di cui all’art. 27, comma 3 lp 16/2015. </w:t>
            </w:r>
          </w:p>
        </w:tc>
      </w:tr>
      <w:tr w:rsidR="003B1373" w:rsidRPr="00452BE8" w14:paraId="35C1E03F" w14:textId="77777777" w:rsidTr="00EC3223">
        <w:trPr>
          <w:gridBefore w:val="1"/>
          <w:gridAfter w:val="2"/>
          <w:wBefore w:w="11" w:type="dxa"/>
          <w:wAfter w:w="157" w:type="dxa"/>
        </w:trPr>
        <w:tc>
          <w:tcPr>
            <w:tcW w:w="4373" w:type="dxa"/>
            <w:gridSpan w:val="4"/>
            <w:shd w:val="clear" w:color="auto" w:fill="auto"/>
          </w:tcPr>
          <w:p w14:paraId="60C420DD"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c>
          <w:tcPr>
            <w:tcW w:w="1014" w:type="dxa"/>
            <w:gridSpan w:val="3"/>
            <w:shd w:val="clear" w:color="auto" w:fill="auto"/>
          </w:tcPr>
          <w:p w14:paraId="5F2DB0A0"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auto"/>
          </w:tcPr>
          <w:p w14:paraId="76DDCB01"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r>
      <w:tr w:rsidR="003B1373" w:rsidRPr="00452BE8" w14:paraId="51BED21D" w14:textId="77777777" w:rsidTr="00EC3223">
        <w:trPr>
          <w:gridBefore w:val="1"/>
          <w:gridAfter w:val="2"/>
          <w:wBefore w:w="11" w:type="dxa"/>
          <w:wAfter w:w="157" w:type="dxa"/>
        </w:trPr>
        <w:tc>
          <w:tcPr>
            <w:tcW w:w="4373" w:type="dxa"/>
            <w:gridSpan w:val="4"/>
            <w:shd w:val="clear" w:color="auto" w:fill="auto"/>
          </w:tcPr>
          <w:p w14:paraId="05F093AA" w14:textId="77777777" w:rsidR="003B1373" w:rsidRPr="008858F1"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shd w:val="clear" w:color="auto" w:fill="auto"/>
          </w:tcPr>
          <w:p w14:paraId="795DA4A4" w14:textId="77777777" w:rsidR="003B1373" w:rsidRPr="008858F1" w:rsidRDefault="003B1373" w:rsidP="003B1373">
            <w:pPr>
              <w:widowControl w:val="0"/>
              <w:spacing w:line="240" w:lineRule="exact"/>
              <w:rPr>
                <w:rFonts w:cs="Arial"/>
                <w:strike/>
                <w:color w:val="FF0000"/>
                <w:highlight w:val="yellow"/>
                <w:lang w:val="it-IT"/>
              </w:rPr>
            </w:pPr>
          </w:p>
        </w:tc>
        <w:tc>
          <w:tcPr>
            <w:tcW w:w="3959" w:type="dxa"/>
            <w:gridSpan w:val="3"/>
            <w:shd w:val="clear" w:color="auto" w:fill="auto"/>
          </w:tcPr>
          <w:p w14:paraId="18821726" w14:textId="77777777" w:rsidR="003B1373" w:rsidRPr="008858F1"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452BE8" w14:paraId="592F89A0" w14:textId="77777777" w:rsidTr="00EC3223">
        <w:trPr>
          <w:gridBefore w:val="1"/>
          <w:gridAfter w:val="2"/>
          <w:wBefore w:w="11" w:type="dxa"/>
          <w:wAfter w:w="157" w:type="dxa"/>
        </w:trPr>
        <w:tc>
          <w:tcPr>
            <w:tcW w:w="4373" w:type="dxa"/>
            <w:gridSpan w:val="4"/>
            <w:shd w:val="clear" w:color="auto" w:fill="auto"/>
          </w:tcPr>
          <w:p w14:paraId="684100C1" w14:textId="0E47801F" w:rsidR="003B1373" w:rsidRPr="00453F83" w:rsidRDefault="003B1373" w:rsidP="003B1373">
            <w:pPr>
              <w:widowControl w:val="0"/>
              <w:tabs>
                <w:tab w:val="left" w:pos="8496"/>
              </w:tabs>
              <w:spacing w:line="240" w:lineRule="exact"/>
              <w:jc w:val="both"/>
              <w:rPr>
                <w:rFonts w:cs="Arial"/>
                <w:lang w:val="de-DE"/>
              </w:rPr>
            </w:pPr>
            <w:r w:rsidRPr="00453F83">
              <w:rPr>
                <w:rFonts w:cs="Arial"/>
                <w:lang w:val="de-DE"/>
              </w:rPr>
              <w:t xml:space="preserve">Fällt die Überprüfung </w:t>
            </w:r>
            <w:r w:rsidR="003C4555" w:rsidRPr="00453F83">
              <w:rPr>
                <w:rFonts w:cs="Arial"/>
                <w:lang w:val="de-DE"/>
              </w:rPr>
              <w:t xml:space="preserve">der allgemenien, besonderen Anforderungen und der beruflichen Eignung </w:t>
            </w:r>
            <w:r w:rsidRPr="00453F83">
              <w:rPr>
                <w:rFonts w:cs="Arial"/>
                <w:lang w:val="de-DE"/>
              </w:rPr>
              <w:t xml:space="preserve">negativ aus, trifft die Verwaltung die vorgesehenen Maßnahmen und überprüft </w:t>
            </w:r>
            <w:r w:rsidRPr="00453F83">
              <w:rPr>
                <w:rFonts w:cs="Arial"/>
                <w:i/>
                <w:lang w:val="de-DE"/>
              </w:rPr>
              <w:t>ut supra</w:t>
            </w:r>
            <w:r w:rsidRPr="00453F83">
              <w:rPr>
                <w:rFonts w:cs="Arial"/>
                <w:lang w:val="de-DE"/>
              </w:rPr>
              <w:t xml:space="preserve"> den nächstgereihten Teilnehmer. </w:t>
            </w:r>
            <w:r w:rsidRPr="00453F83">
              <w:rPr>
                <w:rFonts w:cs="Arial"/>
                <w:color w:val="FF0000"/>
                <w:lang w:val="de-DE"/>
              </w:rPr>
              <w:t>Die Vergabestelle</w:t>
            </w:r>
            <w:r w:rsidRPr="00453F83">
              <w:rPr>
                <w:rFonts w:cs="Arial"/>
                <w:lang w:val="de-DE"/>
              </w:rPr>
              <w:t xml:space="preserve"> bewertet dann die Angemessenheit dessen Angebots, falls dies nicht schon gemäß </w:t>
            </w:r>
            <w:r w:rsidRPr="00453F83">
              <w:rPr>
                <w:rFonts w:cs="Arial"/>
                <w:color w:val="FF0000"/>
                <w:lang w:val="de-DE"/>
              </w:rPr>
              <w:t>Teil IV, Punkt 1.2.</w:t>
            </w:r>
            <w:r w:rsidRPr="00453F83">
              <w:rPr>
                <w:rFonts w:cs="Arial"/>
                <w:lang w:val="de-DE"/>
              </w:rPr>
              <w:t xml:space="preserve"> vorliegender Ausschreibungsbedingungen erfolgt ist. </w:t>
            </w:r>
            <w:r w:rsidRPr="00453F83">
              <w:rPr>
                <w:rFonts w:cs="Arial"/>
                <w:color w:val="FF0000"/>
                <w:lang w:val="de-DE"/>
              </w:rPr>
              <w:t>Die Vergabestelle</w:t>
            </w:r>
            <w:r w:rsidRPr="00453F83">
              <w:rPr>
                <w:rFonts w:cs="Arial"/>
                <w:lang w:val="de-DE"/>
              </w:rPr>
              <w:t xml:space="preserve"> erteilt ggf. den neuen Zuschlag oder erklärt die Ausschreibung für ergebnislos.</w:t>
            </w:r>
          </w:p>
          <w:p w14:paraId="4032D305" w14:textId="77777777" w:rsidR="003B1373" w:rsidRPr="00453F83" w:rsidRDefault="003B1373" w:rsidP="003B1373">
            <w:pPr>
              <w:pStyle w:val="Rientrocorpodeltesto"/>
              <w:widowControl w:val="0"/>
              <w:tabs>
                <w:tab w:val="left" w:pos="8496"/>
              </w:tabs>
              <w:spacing w:after="0" w:line="240" w:lineRule="exact"/>
              <w:ind w:left="0"/>
              <w:jc w:val="both"/>
              <w:rPr>
                <w:rFonts w:cs="Arial"/>
                <w:strike/>
                <w:color w:val="FF0000"/>
                <w:lang w:val="de-DE"/>
              </w:rPr>
            </w:pPr>
          </w:p>
        </w:tc>
        <w:tc>
          <w:tcPr>
            <w:tcW w:w="1014" w:type="dxa"/>
            <w:gridSpan w:val="3"/>
            <w:shd w:val="clear" w:color="auto" w:fill="auto"/>
          </w:tcPr>
          <w:p w14:paraId="78D6484C" w14:textId="77777777" w:rsidR="003B1373" w:rsidRPr="00453F83" w:rsidRDefault="003B1373" w:rsidP="003B1373">
            <w:pPr>
              <w:widowControl w:val="0"/>
              <w:spacing w:line="240" w:lineRule="exact"/>
              <w:rPr>
                <w:rFonts w:cs="Arial"/>
                <w:strike/>
                <w:color w:val="FF0000"/>
                <w:lang w:val="de-DE"/>
              </w:rPr>
            </w:pPr>
          </w:p>
        </w:tc>
        <w:tc>
          <w:tcPr>
            <w:tcW w:w="3959" w:type="dxa"/>
            <w:gridSpan w:val="3"/>
            <w:shd w:val="clear" w:color="auto" w:fill="auto"/>
          </w:tcPr>
          <w:p w14:paraId="4FA07183" w14:textId="1BCEDF92" w:rsidR="003B1373" w:rsidRPr="00453F83" w:rsidRDefault="003B1373" w:rsidP="003B1373">
            <w:pPr>
              <w:widowControl w:val="0"/>
              <w:autoSpaceDE w:val="0"/>
              <w:autoSpaceDN w:val="0"/>
              <w:adjustRightInd w:val="0"/>
              <w:spacing w:line="240" w:lineRule="exact"/>
              <w:ind w:right="6"/>
              <w:jc w:val="both"/>
              <w:rPr>
                <w:rFonts w:cs="Arial"/>
                <w:bCs/>
                <w:strike/>
                <w:color w:val="FF0000"/>
                <w:lang w:val="it-IT"/>
              </w:rPr>
            </w:pPr>
            <w:r w:rsidRPr="00453F83">
              <w:rPr>
                <w:rFonts w:cs="Arial"/>
                <w:lang w:val="it-IT"/>
              </w:rPr>
              <w:t>Nel caso in cui</w:t>
            </w:r>
            <w:r w:rsidR="003C4555" w:rsidRPr="00453F83">
              <w:rPr>
                <w:rFonts w:cs="Arial"/>
                <w:lang w:val="it-IT"/>
              </w:rPr>
              <w:t xml:space="preserve"> la</w:t>
            </w:r>
            <w:r w:rsidRPr="00453F83">
              <w:rPr>
                <w:rFonts w:cs="Arial"/>
                <w:lang w:val="it-IT"/>
              </w:rPr>
              <w:t xml:space="preserve"> verifica </w:t>
            </w:r>
            <w:r w:rsidR="003C4555" w:rsidRPr="00453F83">
              <w:rPr>
                <w:rFonts w:cs="Arial"/>
                <w:lang w:val="it-IT"/>
              </w:rPr>
              <w:t xml:space="preserve">del possesso dei requisiti di ordine generale, speciale e di idoneità professionale </w:t>
            </w:r>
            <w:r w:rsidRPr="00453F83">
              <w:rPr>
                <w:rFonts w:cs="Arial"/>
                <w:lang w:val="it-IT"/>
              </w:rPr>
              <w:t>non dia esito positivo l’Amministrazione applica i provvedimenti previsti</w:t>
            </w:r>
            <w:r w:rsidRPr="00453F83">
              <w:rPr>
                <w:rFonts w:cs="Arial"/>
                <w:color w:val="000000"/>
                <w:lang w:val="it-IT"/>
              </w:rPr>
              <w:t xml:space="preserve"> e </w:t>
            </w:r>
            <w:r w:rsidRPr="00453F83">
              <w:rPr>
                <w:rFonts w:cs="Arial"/>
                <w:lang w:val="it-IT"/>
              </w:rPr>
              <w:t xml:space="preserve">procede alla verifica di cui al comma precedente in capo al concorrente che segue in graduatoria. </w:t>
            </w:r>
            <w:r w:rsidRPr="00453F83">
              <w:rPr>
                <w:rFonts w:cs="Arial"/>
                <w:color w:val="FF0000"/>
                <w:lang w:val="it-IT"/>
              </w:rPr>
              <w:t>La stazione appaltante</w:t>
            </w:r>
            <w:r w:rsidRPr="00453F83">
              <w:rPr>
                <w:rFonts w:cs="Arial"/>
                <w:lang w:val="it-IT"/>
              </w:rPr>
              <w:t xml:space="preserve"> procede alla valutazione della congruità dell’offerta di quest’ultimo qualora non effettuata ai sensi della </w:t>
            </w:r>
            <w:r w:rsidRPr="00453F83">
              <w:rPr>
                <w:rFonts w:cs="Arial"/>
                <w:color w:val="FF0000"/>
                <w:lang w:val="it-IT"/>
              </w:rPr>
              <w:t xml:space="preserve">parte IV, punto 1.2. </w:t>
            </w:r>
            <w:r w:rsidRPr="00453F83">
              <w:rPr>
                <w:rFonts w:cs="Arial"/>
                <w:lang w:val="it-IT"/>
              </w:rPr>
              <w:t xml:space="preserve">del presente disciplinare. </w:t>
            </w:r>
            <w:r w:rsidRPr="00453F83">
              <w:rPr>
                <w:rFonts w:cs="Arial"/>
                <w:color w:val="FF0000"/>
                <w:lang w:val="it-IT"/>
              </w:rPr>
              <w:t xml:space="preserve">La stazione appaltante </w:t>
            </w:r>
            <w:r w:rsidRPr="00453F83">
              <w:rPr>
                <w:rFonts w:cs="Arial"/>
                <w:lang w:val="it-IT"/>
              </w:rPr>
              <w:t>procede alla conseguente eventuale nuova aggiudicazione; oppure dichiara deserta la gara.</w:t>
            </w:r>
          </w:p>
        </w:tc>
      </w:tr>
      <w:tr w:rsidR="003B1373" w:rsidRPr="00452BE8" w14:paraId="2BAEFA5C" w14:textId="77777777" w:rsidTr="00EC3223">
        <w:trPr>
          <w:gridBefore w:val="1"/>
          <w:gridAfter w:val="1"/>
          <w:wBefore w:w="11" w:type="dxa"/>
          <w:wAfter w:w="150" w:type="dxa"/>
        </w:trPr>
        <w:tc>
          <w:tcPr>
            <w:tcW w:w="4393" w:type="dxa"/>
            <w:gridSpan w:val="5"/>
          </w:tcPr>
          <w:p w14:paraId="4506C696" w14:textId="77777777" w:rsidR="003B1373" w:rsidRPr="00211C25" w:rsidRDefault="003B1373" w:rsidP="003B1373">
            <w:pPr>
              <w:widowControl w:val="0"/>
              <w:jc w:val="both"/>
              <w:rPr>
                <w:rFonts w:cs="Arial"/>
                <w:bCs/>
                <w:lang w:val="it-IT" w:eastAsia="it-IT"/>
              </w:rPr>
            </w:pPr>
          </w:p>
        </w:tc>
        <w:tc>
          <w:tcPr>
            <w:tcW w:w="994" w:type="dxa"/>
            <w:gridSpan w:val="2"/>
          </w:tcPr>
          <w:p w14:paraId="2FFD391E" w14:textId="77777777" w:rsidR="003B1373" w:rsidRPr="00211C25" w:rsidRDefault="003B1373" w:rsidP="003B1373">
            <w:pPr>
              <w:widowControl w:val="0"/>
              <w:rPr>
                <w:rFonts w:cs="Arial"/>
                <w:lang w:val="it-IT"/>
              </w:rPr>
            </w:pPr>
          </w:p>
        </w:tc>
        <w:tc>
          <w:tcPr>
            <w:tcW w:w="3966" w:type="dxa"/>
            <w:gridSpan w:val="4"/>
          </w:tcPr>
          <w:p w14:paraId="20850F77" w14:textId="77777777" w:rsidR="003B1373" w:rsidRPr="00211C25" w:rsidRDefault="003B1373" w:rsidP="003B1373">
            <w:pPr>
              <w:widowControl w:val="0"/>
              <w:jc w:val="both"/>
              <w:rPr>
                <w:rFonts w:cs="Arial"/>
                <w:lang w:val="it-IT"/>
              </w:rPr>
            </w:pPr>
          </w:p>
        </w:tc>
      </w:tr>
      <w:tr w:rsidR="007015AA" w:rsidRPr="00452BE8" w14:paraId="6281A8FD" w14:textId="77777777" w:rsidTr="00EC3223">
        <w:trPr>
          <w:gridBefore w:val="1"/>
          <w:gridAfter w:val="2"/>
          <w:wBefore w:w="11" w:type="dxa"/>
          <w:wAfter w:w="157" w:type="dxa"/>
        </w:trPr>
        <w:tc>
          <w:tcPr>
            <w:tcW w:w="4373" w:type="dxa"/>
            <w:gridSpan w:val="4"/>
          </w:tcPr>
          <w:p w14:paraId="0F0FCCBF" w14:textId="530DD080" w:rsidR="007015AA" w:rsidRPr="002E50B9" w:rsidRDefault="00861725" w:rsidP="007015AA">
            <w:pPr>
              <w:pStyle w:val="Rientrocorpodeltesto"/>
              <w:widowControl w:val="0"/>
              <w:tabs>
                <w:tab w:val="left" w:pos="8496"/>
              </w:tabs>
              <w:spacing w:after="0" w:line="240" w:lineRule="exact"/>
              <w:ind w:left="0"/>
              <w:jc w:val="both"/>
              <w:rPr>
                <w:rFonts w:cs="Arial"/>
                <w:u w:val="single"/>
                <w:lang w:val="de-DE"/>
              </w:rPr>
            </w:pPr>
            <w:r w:rsidRPr="002E50B9">
              <w:rPr>
                <w:rFonts w:cs="Arial"/>
                <w:b/>
                <w:bCs/>
                <w:u w:val="single"/>
                <w:lang w:val="de-DE"/>
              </w:rPr>
              <w:t>2.</w:t>
            </w:r>
            <w:r w:rsidR="002E50B9" w:rsidRPr="002E50B9">
              <w:rPr>
                <w:rFonts w:cs="Arial"/>
                <w:b/>
                <w:bCs/>
                <w:u w:val="single"/>
                <w:lang w:val="de-DE"/>
              </w:rPr>
              <w:t>1</w:t>
            </w:r>
            <w:r w:rsidRPr="002E50B9">
              <w:rPr>
                <w:rFonts w:cs="Arial"/>
                <w:b/>
                <w:bCs/>
                <w:u w:val="single"/>
                <w:lang w:val="de-DE"/>
              </w:rPr>
              <w:t xml:space="preserve"> </w:t>
            </w:r>
            <w:r w:rsidR="007015AA" w:rsidRPr="002E50B9">
              <w:rPr>
                <w:rFonts w:cs="Arial"/>
                <w:b/>
                <w:bCs/>
                <w:u w:val="single"/>
                <w:lang w:val="de-DE"/>
              </w:rPr>
              <w:t>KOSTEN FÜR ARBEITSKRÄFTE UND BETRIEBSINTERNE SICHERHEITSKOSTEN</w:t>
            </w:r>
          </w:p>
        </w:tc>
        <w:tc>
          <w:tcPr>
            <w:tcW w:w="1014" w:type="dxa"/>
            <w:gridSpan w:val="3"/>
          </w:tcPr>
          <w:p w14:paraId="6C2E7B86" w14:textId="77777777" w:rsidR="007015AA" w:rsidRPr="002E50B9" w:rsidRDefault="007015AA" w:rsidP="007015AA">
            <w:pPr>
              <w:widowControl w:val="0"/>
              <w:spacing w:line="240" w:lineRule="exact"/>
              <w:rPr>
                <w:rFonts w:cs="Arial"/>
                <w:lang w:val="de-DE"/>
              </w:rPr>
            </w:pPr>
          </w:p>
        </w:tc>
        <w:tc>
          <w:tcPr>
            <w:tcW w:w="3959" w:type="dxa"/>
            <w:gridSpan w:val="3"/>
          </w:tcPr>
          <w:p w14:paraId="4E45B01A" w14:textId="23EE348B" w:rsidR="007015AA" w:rsidRPr="002E50B9" w:rsidRDefault="00861725" w:rsidP="007015AA">
            <w:pPr>
              <w:widowControl w:val="0"/>
              <w:autoSpaceDE w:val="0"/>
              <w:autoSpaceDN w:val="0"/>
              <w:adjustRightInd w:val="0"/>
              <w:spacing w:line="240" w:lineRule="exact"/>
              <w:ind w:right="6"/>
              <w:jc w:val="both"/>
              <w:rPr>
                <w:rFonts w:cs="Arial"/>
                <w:u w:val="single"/>
                <w:lang w:val="it-IT"/>
              </w:rPr>
            </w:pPr>
            <w:r w:rsidRPr="002E50B9">
              <w:rPr>
                <w:rFonts w:cs="Arial"/>
                <w:b/>
                <w:bCs/>
                <w:u w:val="single"/>
                <w:lang w:val="it-IT"/>
              </w:rPr>
              <w:t>2.</w:t>
            </w:r>
            <w:r w:rsidR="002E50B9" w:rsidRPr="002E50B9">
              <w:rPr>
                <w:rFonts w:cs="Arial"/>
                <w:b/>
                <w:bCs/>
                <w:u w:val="single"/>
                <w:lang w:val="it-IT"/>
              </w:rPr>
              <w:t>1</w:t>
            </w:r>
            <w:r w:rsidRPr="002E50B9">
              <w:rPr>
                <w:rFonts w:cs="Arial"/>
                <w:b/>
                <w:bCs/>
                <w:u w:val="single"/>
                <w:lang w:val="it-IT"/>
              </w:rPr>
              <w:t xml:space="preserve"> </w:t>
            </w:r>
            <w:r w:rsidR="007015AA" w:rsidRPr="002E50B9">
              <w:rPr>
                <w:rFonts w:cs="Arial"/>
                <w:b/>
                <w:bCs/>
                <w:u w:val="single"/>
                <w:lang w:val="it-IT"/>
              </w:rPr>
              <w:t>INDICAZIONE DEI COSTI PER LA MANODOPERA E DEL COSTO DI SICUREZZA INTERNA AZIENDALE</w:t>
            </w:r>
          </w:p>
        </w:tc>
      </w:tr>
      <w:tr w:rsidR="007015AA" w:rsidRPr="00452BE8" w14:paraId="280C1799" w14:textId="77777777" w:rsidTr="00EC3223">
        <w:trPr>
          <w:gridBefore w:val="1"/>
          <w:gridAfter w:val="2"/>
          <w:wBefore w:w="11" w:type="dxa"/>
          <w:wAfter w:w="157" w:type="dxa"/>
        </w:trPr>
        <w:tc>
          <w:tcPr>
            <w:tcW w:w="4373" w:type="dxa"/>
            <w:gridSpan w:val="4"/>
          </w:tcPr>
          <w:p w14:paraId="72941D4C" w14:textId="77777777" w:rsidR="007015AA" w:rsidRPr="002E50B9" w:rsidRDefault="007015AA" w:rsidP="007015AA">
            <w:pPr>
              <w:pStyle w:val="Rientrocorpodeltesto"/>
              <w:widowControl w:val="0"/>
              <w:tabs>
                <w:tab w:val="left" w:pos="8496"/>
              </w:tabs>
              <w:spacing w:after="0" w:line="240" w:lineRule="exact"/>
              <w:ind w:left="0"/>
              <w:jc w:val="both"/>
              <w:rPr>
                <w:rFonts w:cs="Arial"/>
                <w:u w:val="single"/>
                <w:lang w:val="it-IT"/>
              </w:rPr>
            </w:pPr>
          </w:p>
        </w:tc>
        <w:tc>
          <w:tcPr>
            <w:tcW w:w="1014" w:type="dxa"/>
            <w:gridSpan w:val="3"/>
          </w:tcPr>
          <w:p w14:paraId="3734E372" w14:textId="77777777" w:rsidR="007015AA" w:rsidRPr="002E50B9" w:rsidRDefault="007015AA" w:rsidP="007015AA">
            <w:pPr>
              <w:widowControl w:val="0"/>
              <w:spacing w:line="240" w:lineRule="exact"/>
              <w:rPr>
                <w:rFonts w:cs="Arial"/>
                <w:lang w:val="it-IT"/>
              </w:rPr>
            </w:pPr>
          </w:p>
        </w:tc>
        <w:tc>
          <w:tcPr>
            <w:tcW w:w="3959" w:type="dxa"/>
            <w:gridSpan w:val="3"/>
          </w:tcPr>
          <w:p w14:paraId="0306698E" w14:textId="77777777" w:rsidR="007015AA" w:rsidRPr="002E50B9" w:rsidRDefault="007015AA" w:rsidP="007015AA">
            <w:pPr>
              <w:widowControl w:val="0"/>
              <w:autoSpaceDE w:val="0"/>
              <w:autoSpaceDN w:val="0"/>
              <w:adjustRightInd w:val="0"/>
              <w:spacing w:line="240" w:lineRule="exact"/>
              <w:ind w:right="6"/>
              <w:jc w:val="both"/>
              <w:rPr>
                <w:rFonts w:cs="Arial"/>
                <w:u w:val="single"/>
                <w:lang w:val="it-IT"/>
              </w:rPr>
            </w:pPr>
          </w:p>
        </w:tc>
      </w:tr>
      <w:tr w:rsidR="007015AA" w:rsidRPr="00452BE8" w14:paraId="302B7E0E" w14:textId="77777777" w:rsidTr="00EC3223">
        <w:trPr>
          <w:gridBefore w:val="1"/>
          <w:gridAfter w:val="2"/>
          <w:wBefore w:w="11" w:type="dxa"/>
          <w:wAfter w:w="157" w:type="dxa"/>
        </w:trPr>
        <w:tc>
          <w:tcPr>
            <w:tcW w:w="4373" w:type="dxa"/>
            <w:gridSpan w:val="4"/>
          </w:tcPr>
          <w:p w14:paraId="0E95B75F" w14:textId="2128914E" w:rsidR="007015AA" w:rsidRPr="002E50B9" w:rsidRDefault="007015AA" w:rsidP="007015AA">
            <w:pPr>
              <w:pStyle w:val="Rientrocorpodeltesto"/>
              <w:widowControl w:val="0"/>
              <w:tabs>
                <w:tab w:val="left" w:pos="8496"/>
              </w:tabs>
              <w:spacing w:after="0" w:line="240" w:lineRule="exact"/>
              <w:ind w:left="0"/>
              <w:jc w:val="both"/>
              <w:rPr>
                <w:rFonts w:cs="Arial"/>
                <w:u w:val="single"/>
                <w:lang w:val="de-DE"/>
              </w:rPr>
            </w:pPr>
            <w:r w:rsidRPr="002E50B9">
              <w:rPr>
                <w:rFonts w:cs="Arial"/>
                <w:u w:val="single"/>
                <w:lang w:val="de-DE"/>
              </w:rPr>
              <w:t>Die vorliegende Ausschreibung hat eine Dienstleistung intellektueller Natur zum Gegenstand, weshalb der Wirtschaftsteilnehmer gemäß Art. 108, Abs. 9, GvD Nr. 36/2023</w:t>
            </w:r>
            <w:r w:rsidR="00FA78D9">
              <w:rPr>
                <w:rFonts w:cs="Arial"/>
                <w:u w:val="single"/>
                <w:lang w:val="de-DE"/>
              </w:rPr>
              <w:t xml:space="preserve"> </w:t>
            </w:r>
            <w:r w:rsidR="00FA78D9" w:rsidRPr="00FA78D9">
              <w:rPr>
                <w:rFonts w:cs="Arial"/>
                <w:highlight w:val="yellow"/>
                <w:u w:val="single"/>
                <w:lang w:val="de-DE"/>
              </w:rPr>
              <w:t>und Art. 27, Abs. 4, LG Nr. 16/2015</w:t>
            </w:r>
            <w:r w:rsidR="00FA78D9">
              <w:rPr>
                <w:rFonts w:cs="Arial"/>
                <w:u w:val="single"/>
                <w:lang w:val="de-DE"/>
              </w:rPr>
              <w:t xml:space="preserve"> </w:t>
            </w:r>
            <w:r w:rsidRPr="002E50B9">
              <w:rPr>
                <w:rFonts w:cs="Arial"/>
                <w:u w:val="single"/>
                <w:lang w:val="de-DE"/>
              </w:rPr>
              <w:t xml:space="preserve"> nicht dazu verpflichtet ist, die Kosten für Arbeitskräfte und die Betriebskosten betreffend die Erfüllung der Bestimmungen über Gesundheit und Sicherheit am Arbeitsplatz anzugeben.</w:t>
            </w:r>
          </w:p>
        </w:tc>
        <w:tc>
          <w:tcPr>
            <w:tcW w:w="1014" w:type="dxa"/>
            <w:gridSpan w:val="3"/>
          </w:tcPr>
          <w:p w14:paraId="20A87388" w14:textId="77777777" w:rsidR="007015AA" w:rsidRPr="002E50B9" w:rsidRDefault="007015AA" w:rsidP="007015AA">
            <w:pPr>
              <w:widowControl w:val="0"/>
              <w:spacing w:line="240" w:lineRule="exact"/>
              <w:rPr>
                <w:rFonts w:cs="Arial"/>
                <w:lang w:val="de-DE"/>
              </w:rPr>
            </w:pPr>
          </w:p>
        </w:tc>
        <w:tc>
          <w:tcPr>
            <w:tcW w:w="3959" w:type="dxa"/>
            <w:gridSpan w:val="3"/>
          </w:tcPr>
          <w:p w14:paraId="7964EED6" w14:textId="647C8526" w:rsidR="007015AA" w:rsidRPr="002E50B9" w:rsidRDefault="007015AA" w:rsidP="007015AA">
            <w:pPr>
              <w:widowControl w:val="0"/>
              <w:autoSpaceDE w:val="0"/>
              <w:autoSpaceDN w:val="0"/>
              <w:adjustRightInd w:val="0"/>
              <w:spacing w:line="240" w:lineRule="exact"/>
              <w:ind w:right="6"/>
              <w:jc w:val="both"/>
              <w:rPr>
                <w:rFonts w:cs="Arial"/>
                <w:u w:val="single"/>
                <w:lang w:val="it-IT"/>
              </w:rPr>
            </w:pPr>
            <w:r w:rsidRPr="002E50B9">
              <w:rPr>
                <w:rFonts w:cs="Arial"/>
                <w:u w:val="single"/>
                <w:lang w:val="it-IT"/>
              </w:rPr>
              <w:t>Il presente affidamento ha per oggetto un servizio di natura intellettuale e quindi a norma dell’art. 108, c. 9, d. lgs. n. 36/2023</w:t>
            </w:r>
            <w:r w:rsidR="00FA78D9">
              <w:rPr>
                <w:rFonts w:cs="Arial"/>
                <w:u w:val="single"/>
                <w:lang w:val="it-IT"/>
              </w:rPr>
              <w:t xml:space="preserve"> </w:t>
            </w:r>
            <w:r w:rsidR="00FA78D9" w:rsidRPr="00FA78D9">
              <w:rPr>
                <w:rFonts w:cs="Arial"/>
                <w:highlight w:val="yellow"/>
                <w:u w:val="single"/>
                <w:lang w:val="it-IT"/>
              </w:rPr>
              <w:t xml:space="preserve">e </w:t>
            </w:r>
            <w:r w:rsidR="00FA78D9">
              <w:rPr>
                <w:rFonts w:cs="Arial"/>
                <w:highlight w:val="yellow"/>
                <w:u w:val="single"/>
                <w:lang w:val="it-IT"/>
              </w:rPr>
              <w:t xml:space="preserve">dell’art. </w:t>
            </w:r>
            <w:r w:rsidR="00FA78D9" w:rsidRPr="00FA78D9">
              <w:rPr>
                <w:rFonts w:cs="Arial"/>
                <w:highlight w:val="yellow"/>
                <w:u w:val="single"/>
                <w:lang w:val="it-IT"/>
              </w:rPr>
              <w:t>27, c. 4, l.p. 16/2015</w:t>
            </w:r>
            <w:r w:rsidRPr="00FA78D9">
              <w:rPr>
                <w:rFonts w:cs="Arial"/>
                <w:highlight w:val="yellow"/>
                <w:u w:val="single"/>
                <w:lang w:val="it-IT"/>
              </w:rPr>
              <w:t>,</w:t>
            </w:r>
            <w:r w:rsidRPr="002E50B9">
              <w:rPr>
                <w:rFonts w:cs="Arial"/>
                <w:u w:val="single"/>
                <w:lang w:val="it-IT"/>
              </w:rPr>
              <w:t xml:space="preserve"> l’operatore economico non è tenuto a comunicare i propri costi della manodopera e gli oneri aziendali concernenti l’adempimento delle disposizioni in materia di salute e sicurezza sui luoghi di lavoro.</w:t>
            </w:r>
          </w:p>
        </w:tc>
      </w:tr>
      <w:tr w:rsidR="007015AA" w:rsidRPr="00452BE8" w14:paraId="372DECC4" w14:textId="77777777" w:rsidTr="00EC3223">
        <w:trPr>
          <w:gridBefore w:val="1"/>
          <w:gridAfter w:val="2"/>
          <w:wBefore w:w="11" w:type="dxa"/>
          <w:wAfter w:w="157" w:type="dxa"/>
        </w:trPr>
        <w:tc>
          <w:tcPr>
            <w:tcW w:w="4373" w:type="dxa"/>
            <w:gridSpan w:val="4"/>
          </w:tcPr>
          <w:p w14:paraId="0F8FB1BC" w14:textId="77777777" w:rsidR="007015AA" w:rsidRPr="00496C5E" w:rsidRDefault="007015AA" w:rsidP="003B1373">
            <w:pPr>
              <w:pStyle w:val="Rientrocorpodeltesto"/>
              <w:widowControl w:val="0"/>
              <w:tabs>
                <w:tab w:val="left" w:pos="8496"/>
              </w:tabs>
              <w:spacing w:after="0" w:line="240" w:lineRule="exact"/>
              <w:ind w:left="0"/>
              <w:jc w:val="both"/>
              <w:rPr>
                <w:rFonts w:cs="Arial"/>
                <w:u w:val="single"/>
                <w:lang w:val="it-IT"/>
              </w:rPr>
            </w:pPr>
          </w:p>
        </w:tc>
        <w:tc>
          <w:tcPr>
            <w:tcW w:w="1014" w:type="dxa"/>
            <w:gridSpan w:val="3"/>
          </w:tcPr>
          <w:p w14:paraId="16A23A30" w14:textId="77777777" w:rsidR="007015AA" w:rsidRPr="00496C5E" w:rsidRDefault="007015AA" w:rsidP="003B1373">
            <w:pPr>
              <w:widowControl w:val="0"/>
              <w:spacing w:line="240" w:lineRule="exact"/>
              <w:rPr>
                <w:rFonts w:cs="Arial"/>
                <w:lang w:val="it-IT"/>
              </w:rPr>
            </w:pPr>
          </w:p>
        </w:tc>
        <w:tc>
          <w:tcPr>
            <w:tcW w:w="3959" w:type="dxa"/>
            <w:gridSpan w:val="3"/>
          </w:tcPr>
          <w:p w14:paraId="689F0273" w14:textId="77777777" w:rsidR="007015AA" w:rsidRPr="006140E5" w:rsidRDefault="007015AA" w:rsidP="003B1373">
            <w:pPr>
              <w:widowControl w:val="0"/>
              <w:autoSpaceDE w:val="0"/>
              <w:autoSpaceDN w:val="0"/>
              <w:adjustRightInd w:val="0"/>
              <w:spacing w:line="240" w:lineRule="exact"/>
              <w:ind w:right="6"/>
              <w:jc w:val="both"/>
              <w:rPr>
                <w:rFonts w:cs="Arial"/>
                <w:u w:val="single"/>
                <w:lang w:val="it-IT"/>
              </w:rPr>
            </w:pPr>
          </w:p>
        </w:tc>
      </w:tr>
      <w:tr w:rsidR="003B1373" w:rsidRPr="005737C1" w14:paraId="05802F01" w14:textId="77777777" w:rsidTr="00EC3223">
        <w:trPr>
          <w:gridBefore w:val="1"/>
          <w:gridAfter w:val="2"/>
          <w:wBefore w:w="11" w:type="dxa"/>
          <w:wAfter w:w="157" w:type="dxa"/>
        </w:trPr>
        <w:tc>
          <w:tcPr>
            <w:tcW w:w="4373" w:type="dxa"/>
            <w:gridSpan w:val="4"/>
            <w:shd w:val="clear" w:color="auto" w:fill="EEECE1" w:themeFill="background2"/>
          </w:tcPr>
          <w:p w14:paraId="37CA83C5" w14:textId="77777777" w:rsidR="003B1373" w:rsidRPr="00AA60BD" w:rsidRDefault="003B1373" w:rsidP="003B1373">
            <w:pPr>
              <w:pStyle w:val="Default"/>
              <w:widowControl w:val="0"/>
              <w:spacing w:line="240" w:lineRule="exact"/>
              <w:ind w:left="439"/>
              <w:jc w:val="both"/>
              <w:rPr>
                <w:rFonts w:cs="Arial"/>
                <w:b/>
                <w:bCs/>
                <w:color w:val="auto"/>
                <w:sz w:val="20"/>
                <w:szCs w:val="20"/>
              </w:rPr>
            </w:pPr>
          </w:p>
          <w:p w14:paraId="6F2DF295" w14:textId="277257EC" w:rsidR="003B1373" w:rsidRPr="00AA60BD" w:rsidRDefault="003B1373" w:rsidP="003B1373">
            <w:pPr>
              <w:pStyle w:val="Default"/>
              <w:widowControl w:val="0"/>
              <w:numPr>
                <w:ilvl w:val="0"/>
                <w:numId w:val="42"/>
              </w:numPr>
              <w:spacing w:line="240" w:lineRule="exact"/>
              <w:ind w:left="439" w:hanging="426"/>
              <w:jc w:val="both"/>
              <w:rPr>
                <w:rFonts w:cs="Arial"/>
                <w:b/>
                <w:bCs/>
                <w:color w:val="auto"/>
                <w:sz w:val="20"/>
                <w:szCs w:val="20"/>
              </w:rPr>
            </w:pPr>
            <w:r w:rsidRPr="00AA60BD">
              <w:rPr>
                <w:rFonts w:cs="Arial"/>
                <w:b/>
                <w:bCs/>
                <w:color w:val="auto"/>
                <w:sz w:val="20"/>
                <w:szCs w:val="20"/>
                <w:lang w:val="de-DE" w:eastAsia="en-US"/>
              </w:rPr>
              <w:t>ZUSCHLAGSERTEILUNG</w:t>
            </w:r>
          </w:p>
          <w:p w14:paraId="50C02C0C" w14:textId="77777777" w:rsidR="003B1373" w:rsidRPr="00AA60BD" w:rsidRDefault="003B1373" w:rsidP="003B1373">
            <w:pPr>
              <w:pStyle w:val="Default"/>
              <w:widowControl w:val="0"/>
              <w:spacing w:line="240" w:lineRule="exact"/>
              <w:ind w:left="439"/>
              <w:jc w:val="both"/>
              <w:rPr>
                <w:rFonts w:cs="Arial"/>
                <w:b/>
                <w:bCs/>
                <w:color w:val="auto"/>
                <w:sz w:val="20"/>
                <w:szCs w:val="20"/>
              </w:rPr>
            </w:pPr>
          </w:p>
        </w:tc>
        <w:tc>
          <w:tcPr>
            <w:tcW w:w="1014" w:type="dxa"/>
            <w:gridSpan w:val="3"/>
            <w:shd w:val="clear" w:color="auto" w:fill="auto"/>
          </w:tcPr>
          <w:p w14:paraId="7766B42E" w14:textId="77777777" w:rsidR="003B1373" w:rsidRPr="00AA60BD" w:rsidRDefault="003B1373" w:rsidP="003B1373">
            <w:pPr>
              <w:widowControl w:val="0"/>
              <w:spacing w:line="240" w:lineRule="exact"/>
              <w:rPr>
                <w:rFonts w:cs="Arial"/>
                <w:b/>
                <w:bCs/>
                <w:lang w:val="it-IT"/>
              </w:rPr>
            </w:pPr>
          </w:p>
        </w:tc>
        <w:tc>
          <w:tcPr>
            <w:tcW w:w="3959" w:type="dxa"/>
            <w:gridSpan w:val="3"/>
            <w:shd w:val="clear" w:color="auto" w:fill="EEECE1" w:themeFill="background2"/>
          </w:tcPr>
          <w:p w14:paraId="3A1B3129" w14:textId="77777777" w:rsidR="003B1373" w:rsidRPr="00AA60BD" w:rsidRDefault="003B1373" w:rsidP="003B1373">
            <w:pPr>
              <w:pStyle w:val="Default"/>
              <w:widowControl w:val="0"/>
              <w:spacing w:line="240" w:lineRule="exact"/>
              <w:ind w:left="423"/>
              <w:jc w:val="both"/>
              <w:rPr>
                <w:rFonts w:cs="Arial"/>
                <w:b/>
                <w:bCs/>
                <w:color w:val="auto"/>
                <w:sz w:val="20"/>
                <w:szCs w:val="20"/>
              </w:rPr>
            </w:pPr>
          </w:p>
          <w:p w14:paraId="4039D3D3" w14:textId="340463B8" w:rsidR="003B1373" w:rsidRPr="00AA60BD" w:rsidRDefault="003B1373" w:rsidP="003B1373">
            <w:pPr>
              <w:pStyle w:val="Default"/>
              <w:widowControl w:val="0"/>
              <w:numPr>
                <w:ilvl w:val="0"/>
                <w:numId w:val="43"/>
              </w:numPr>
              <w:spacing w:line="240" w:lineRule="exact"/>
              <w:ind w:left="423" w:hanging="423"/>
              <w:jc w:val="both"/>
              <w:rPr>
                <w:rFonts w:cs="Arial"/>
                <w:b/>
                <w:bCs/>
                <w:color w:val="auto"/>
                <w:sz w:val="20"/>
                <w:szCs w:val="20"/>
              </w:rPr>
            </w:pPr>
            <w:r w:rsidRPr="00AA60BD">
              <w:rPr>
                <w:rFonts w:cs="Arial"/>
                <w:b/>
                <w:bCs/>
                <w:color w:val="auto"/>
                <w:sz w:val="20"/>
                <w:szCs w:val="20"/>
                <w:lang w:eastAsia="en-US"/>
              </w:rPr>
              <w:t xml:space="preserve">AGGIUDICAZIONE </w:t>
            </w:r>
          </w:p>
        </w:tc>
      </w:tr>
      <w:tr w:rsidR="003B1373" w:rsidRPr="005737C1" w14:paraId="0567DBF3" w14:textId="77777777" w:rsidTr="00EC3223">
        <w:trPr>
          <w:gridBefore w:val="1"/>
          <w:gridAfter w:val="2"/>
          <w:wBefore w:w="11" w:type="dxa"/>
          <w:wAfter w:w="157" w:type="dxa"/>
        </w:trPr>
        <w:tc>
          <w:tcPr>
            <w:tcW w:w="4373" w:type="dxa"/>
            <w:gridSpan w:val="4"/>
          </w:tcPr>
          <w:p w14:paraId="2197FBAD"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E9EEC2B" w14:textId="77777777" w:rsidR="003B1373" w:rsidRPr="00D517B4" w:rsidRDefault="003B1373" w:rsidP="003B1373">
            <w:pPr>
              <w:widowControl w:val="0"/>
              <w:spacing w:line="240" w:lineRule="exact"/>
              <w:rPr>
                <w:rFonts w:cs="Arial"/>
                <w:b/>
                <w:bCs/>
                <w:strike/>
                <w:highlight w:val="yellow"/>
                <w:lang w:val="it-IT"/>
              </w:rPr>
            </w:pPr>
          </w:p>
        </w:tc>
        <w:tc>
          <w:tcPr>
            <w:tcW w:w="3959" w:type="dxa"/>
            <w:gridSpan w:val="3"/>
          </w:tcPr>
          <w:p w14:paraId="11D72309" w14:textId="77777777" w:rsidR="003B1373" w:rsidRPr="00D517B4" w:rsidRDefault="003B1373" w:rsidP="003B1373">
            <w:pPr>
              <w:widowControl w:val="0"/>
              <w:autoSpaceDE w:val="0"/>
              <w:autoSpaceDN w:val="0"/>
              <w:adjustRightInd w:val="0"/>
              <w:spacing w:line="240" w:lineRule="exact"/>
              <w:ind w:right="6"/>
              <w:jc w:val="both"/>
              <w:rPr>
                <w:rFonts w:cs="Arial"/>
                <w:b/>
                <w:bCs/>
                <w:strike/>
                <w:highlight w:val="yellow"/>
              </w:rPr>
            </w:pPr>
          </w:p>
        </w:tc>
      </w:tr>
      <w:tr w:rsidR="003B1373" w:rsidRPr="00452BE8" w14:paraId="22258665" w14:textId="77777777" w:rsidTr="00EC3223">
        <w:trPr>
          <w:gridBefore w:val="1"/>
          <w:gridAfter w:val="2"/>
          <w:wBefore w:w="11" w:type="dxa"/>
          <w:wAfter w:w="157" w:type="dxa"/>
        </w:trPr>
        <w:tc>
          <w:tcPr>
            <w:tcW w:w="4373" w:type="dxa"/>
            <w:gridSpan w:val="4"/>
          </w:tcPr>
          <w:p w14:paraId="51D12D94" w14:textId="270489D2" w:rsidR="003B1373" w:rsidRPr="00287ABD" w:rsidRDefault="003B1373" w:rsidP="003B1373">
            <w:pPr>
              <w:pStyle w:val="Rientrocorpodeltesto"/>
              <w:widowControl w:val="0"/>
              <w:tabs>
                <w:tab w:val="left" w:pos="8496"/>
              </w:tabs>
              <w:spacing w:after="0" w:line="240" w:lineRule="exact"/>
              <w:ind w:left="0"/>
              <w:jc w:val="both"/>
              <w:rPr>
                <w:rFonts w:cs="Arial"/>
                <w:lang w:val="de-DE"/>
              </w:rPr>
            </w:pPr>
            <w:r w:rsidRPr="00287ABD">
              <w:rPr>
                <w:rFonts w:cs="Arial"/>
                <w:lang w:val="de-DE"/>
              </w:rPr>
              <w:t>Die Vergabestelle erklärt den Zuschlag, gemäß Art. 27 Absatz 2 LG 16/2015, der nach positivem Ausgang der obengenannter Kontrollen zur Zuschlagserteilung führt.  Innerhalb der folgenden fünf Tage sendet die Vergabestelle</w:t>
            </w:r>
            <w:r w:rsidRPr="00287ABD">
              <w:rPr>
                <w:rFonts w:cs="Arial"/>
                <w:color w:val="0000FF"/>
                <w:lang w:val="de-DE"/>
              </w:rPr>
              <w:t xml:space="preserve"> </w:t>
            </w:r>
            <w:r w:rsidRPr="00287ABD">
              <w:rPr>
                <w:rFonts w:cs="Arial"/>
                <w:lang w:val="de-DE"/>
              </w:rPr>
              <w:t>dem Bieter die Mitteilungen gemäß Art. 90 Absatz 1 Buchst. b) und c)  mittels PEC.</w:t>
            </w:r>
          </w:p>
        </w:tc>
        <w:tc>
          <w:tcPr>
            <w:tcW w:w="1014" w:type="dxa"/>
            <w:gridSpan w:val="3"/>
          </w:tcPr>
          <w:p w14:paraId="60CE707D" w14:textId="77777777" w:rsidR="003B1373" w:rsidRPr="00287ABD" w:rsidRDefault="003B1373" w:rsidP="003B1373">
            <w:pPr>
              <w:widowControl w:val="0"/>
              <w:spacing w:line="240" w:lineRule="exact"/>
              <w:rPr>
                <w:rFonts w:cs="Arial"/>
                <w:lang w:val="de-DE"/>
              </w:rPr>
            </w:pPr>
          </w:p>
        </w:tc>
        <w:tc>
          <w:tcPr>
            <w:tcW w:w="3959" w:type="dxa"/>
            <w:gridSpan w:val="3"/>
          </w:tcPr>
          <w:p w14:paraId="6ABE5090" w14:textId="726A2408" w:rsidR="003B1373" w:rsidRPr="00287ABD" w:rsidRDefault="003B1373" w:rsidP="003B1373">
            <w:pPr>
              <w:widowControl w:val="0"/>
              <w:autoSpaceDE w:val="0"/>
              <w:autoSpaceDN w:val="0"/>
              <w:adjustRightInd w:val="0"/>
              <w:spacing w:line="240" w:lineRule="exact"/>
              <w:ind w:right="6"/>
              <w:jc w:val="both"/>
              <w:rPr>
                <w:rFonts w:cs="Arial"/>
                <w:lang w:val="it-IT"/>
              </w:rPr>
            </w:pPr>
            <w:r w:rsidRPr="00287ABD">
              <w:rPr>
                <w:rFonts w:cs="Arial"/>
                <w:lang w:val="it-IT"/>
              </w:rPr>
              <w:t>La stazione appaltante 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3B1373" w:rsidRPr="00452BE8" w14:paraId="38BDCB83" w14:textId="77777777" w:rsidTr="00EC3223">
        <w:trPr>
          <w:gridBefore w:val="1"/>
          <w:gridAfter w:val="2"/>
          <w:wBefore w:w="11" w:type="dxa"/>
          <w:wAfter w:w="157" w:type="dxa"/>
        </w:trPr>
        <w:tc>
          <w:tcPr>
            <w:tcW w:w="4373" w:type="dxa"/>
            <w:gridSpan w:val="4"/>
          </w:tcPr>
          <w:p w14:paraId="5603700E"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CEEB0EF" w14:textId="77777777" w:rsidR="003B1373" w:rsidRPr="00D517B4" w:rsidRDefault="003B1373" w:rsidP="003B1373">
            <w:pPr>
              <w:widowControl w:val="0"/>
              <w:spacing w:line="240" w:lineRule="exact"/>
              <w:rPr>
                <w:rFonts w:cs="Arial"/>
                <w:b/>
                <w:bCs/>
                <w:strike/>
                <w:highlight w:val="yellow"/>
                <w:lang w:val="it-IT"/>
              </w:rPr>
            </w:pPr>
          </w:p>
        </w:tc>
        <w:tc>
          <w:tcPr>
            <w:tcW w:w="3959" w:type="dxa"/>
            <w:gridSpan w:val="3"/>
          </w:tcPr>
          <w:p w14:paraId="4C06B796" w14:textId="77777777" w:rsidR="003B1373" w:rsidRPr="000E4DF3" w:rsidRDefault="003B1373" w:rsidP="003B1373">
            <w:pPr>
              <w:widowControl w:val="0"/>
              <w:autoSpaceDE w:val="0"/>
              <w:autoSpaceDN w:val="0"/>
              <w:adjustRightInd w:val="0"/>
              <w:spacing w:line="240" w:lineRule="exact"/>
              <w:ind w:right="6"/>
              <w:jc w:val="both"/>
              <w:rPr>
                <w:rFonts w:cs="Arial"/>
                <w:b/>
                <w:bCs/>
                <w:strike/>
                <w:highlight w:val="yellow"/>
                <w:lang w:val="it-IT"/>
              </w:rPr>
            </w:pPr>
          </w:p>
        </w:tc>
      </w:tr>
      <w:tr w:rsidR="003B1373" w:rsidRPr="00452BE8" w14:paraId="0CCADE47" w14:textId="77777777" w:rsidTr="00EC3223">
        <w:trPr>
          <w:gridBefore w:val="1"/>
          <w:gridAfter w:val="2"/>
          <w:wBefore w:w="11" w:type="dxa"/>
          <w:wAfter w:w="157" w:type="dxa"/>
        </w:trPr>
        <w:tc>
          <w:tcPr>
            <w:tcW w:w="4373" w:type="dxa"/>
            <w:gridSpan w:val="4"/>
          </w:tcPr>
          <w:p w14:paraId="64352825" w14:textId="31350694" w:rsidR="003B1373" w:rsidRPr="00287ABD" w:rsidRDefault="003B1373" w:rsidP="003B1373">
            <w:pPr>
              <w:pStyle w:val="Rientrocorpodeltesto"/>
              <w:widowControl w:val="0"/>
              <w:tabs>
                <w:tab w:val="left" w:pos="8496"/>
              </w:tabs>
              <w:spacing w:after="0" w:line="240" w:lineRule="exact"/>
              <w:ind w:left="0"/>
              <w:jc w:val="both"/>
              <w:rPr>
                <w:rFonts w:cs="Arial"/>
                <w:color w:val="FF0000"/>
                <w:lang w:val="de-DE"/>
              </w:rPr>
            </w:pPr>
            <w:r w:rsidRPr="00287ABD">
              <w:rPr>
                <w:rFonts w:cs="Arial"/>
                <w:lang w:val="de-DE"/>
              </w:rPr>
              <w:t>Gemäß Art. 17 Absatz 6 GvD Nr. 36/2023   ist der Zuschlag für den Zuschlagsempfänger sofort bindend, während er es für die Vergabestelle erst nach Abschluss des Vertrags ist.</w:t>
            </w:r>
          </w:p>
        </w:tc>
        <w:tc>
          <w:tcPr>
            <w:tcW w:w="1014" w:type="dxa"/>
            <w:gridSpan w:val="3"/>
          </w:tcPr>
          <w:p w14:paraId="6651FF30" w14:textId="77777777" w:rsidR="003B1373" w:rsidRPr="00287ABD" w:rsidRDefault="003B1373" w:rsidP="003B1373">
            <w:pPr>
              <w:widowControl w:val="0"/>
              <w:spacing w:line="240" w:lineRule="exact"/>
              <w:rPr>
                <w:rFonts w:cs="Arial"/>
                <w:lang w:val="de-DE"/>
              </w:rPr>
            </w:pPr>
          </w:p>
        </w:tc>
        <w:tc>
          <w:tcPr>
            <w:tcW w:w="3959" w:type="dxa"/>
            <w:gridSpan w:val="3"/>
          </w:tcPr>
          <w:p w14:paraId="72B7B5EB" w14:textId="0C4763F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r w:rsidRPr="00287ABD">
              <w:rPr>
                <w:rFonts w:cs="Arial"/>
                <w:lang w:val="it-IT"/>
              </w:rPr>
              <w:t>Ai sensi dell’art. 17 comma 6 d.lgs. 36/2023  l’aggiudicazione è immediatamente impegnativa per l’aggiudicatario, mentre per la stazione appaltante diventa tale a decorrere dalla data di stipula del contratto..</w:t>
            </w:r>
          </w:p>
        </w:tc>
      </w:tr>
      <w:tr w:rsidR="003B1373" w:rsidRPr="00452BE8" w14:paraId="49651931" w14:textId="77777777" w:rsidTr="00EC3223">
        <w:trPr>
          <w:gridBefore w:val="1"/>
          <w:gridAfter w:val="2"/>
          <w:wBefore w:w="11" w:type="dxa"/>
          <w:wAfter w:w="157" w:type="dxa"/>
        </w:trPr>
        <w:tc>
          <w:tcPr>
            <w:tcW w:w="4373" w:type="dxa"/>
            <w:gridSpan w:val="4"/>
          </w:tcPr>
          <w:p w14:paraId="5DBDFE77"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D80FAB" w14:textId="77777777" w:rsidR="003B1373" w:rsidRPr="00AA60BD" w:rsidRDefault="003B1373" w:rsidP="003B1373">
            <w:pPr>
              <w:widowControl w:val="0"/>
              <w:spacing w:line="240" w:lineRule="exact"/>
              <w:rPr>
                <w:rFonts w:cs="Arial"/>
                <w:lang w:val="it-IT"/>
              </w:rPr>
            </w:pPr>
          </w:p>
        </w:tc>
        <w:tc>
          <w:tcPr>
            <w:tcW w:w="3959" w:type="dxa"/>
            <w:gridSpan w:val="3"/>
          </w:tcPr>
          <w:p w14:paraId="67DDF74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52BE8" w14:paraId="0C290DD7" w14:textId="77777777" w:rsidTr="00EC3223">
        <w:trPr>
          <w:gridBefore w:val="1"/>
          <w:gridAfter w:val="2"/>
          <w:wBefore w:w="11" w:type="dxa"/>
          <w:wAfter w:w="157" w:type="dxa"/>
        </w:trPr>
        <w:tc>
          <w:tcPr>
            <w:tcW w:w="4373" w:type="dxa"/>
            <w:gridSpan w:val="4"/>
          </w:tcPr>
          <w:p w14:paraId="46844CEF"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1014" w:type="dxa"/>
            <w:gridSpan w:val="3"/>
          </w:tcPr>
          <w:p w14:paraId="5C884863" w14:textId="77777777" w:rsidR="003B1373" w:rsidRPr="00AA60BD" w:rsidRDefault="003B1373" w:rsidP="003B1373">
            <w:pPr>
              <w:widowControl w:val="0"/>
              <w:spacing w:line="240" w:lineRule="exact"/>
              <w:rPr>
                <w:rFonts w:cs="Arial"/>
                <w:lang w:val="de-DE"/>
              </w:rPr>
            </w:pPr>
          </w:p>
        </w:tc>
        <w:tc>
          <w:tcPr>
            <w:tcW w:w="3959" w:type="dxa"/>
            <w:gridSpan w:val="3"/>
          </w:tcPr>
          <w:p w14:paraId="734DD674"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3B1373" w:rsidRPr="00452BE8" w14:paraId="2BBB5267" w14:textId="77777777" w:rsidTr="00EC3223">
        <w:trPr>
          <w:gridBefore w:val="1"/>
          <w:gridAfter w:val="2"/>
          <w:wBefore w:w="11" w:type="dxa"/>
          <w:wAfter w:w="157" w:type="dxa"/>
        </w:trPr>
        <w:tc>
          <w:tcPr>
            <w:tcW w:w="4373" w:type="dxa"/>
            <w:gridSpan w:val="4"/>
          </w:tcPr>
          <w:p w14:paraId="1E04A196"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2B7BEFA" w14:textId="77777777" w:rsidR="003B1373" w:rsidRPr="00AA60BD" w:rsidRDefault="003B1373" w:rsidP="003B1373">
            <w:pPr>
              <w:widowControl w:val="0"/>
              <w:spacing w:line="240" w:lineRule="exact"/>
              <w:rPr>
                <w:rFonts w:cs="Arial"/>
                <w:lang w:val="it-IT"/>
              </w:rPr>
            </w:pPr>
          </w:p>
        </w:tc>
        <w:tc>
          <w:tcPr>
            <w:tcW w:w="3959" w:type="dxa"/>
            <w:gridSpan w:val="3"/>
          </w:tcPr>
          <w:p w14:paraId="4E263B3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52BE8" w14:paraId="2C28A3C8" w14:textId="77777777" w:rsidTr="00EC3223">
        <w:trPr>
          <w:gridBefore w:val="1"/>
          <w:gridAfter w:val="2"/>
          <w:wBefore w:w="11" w:type="dxa"/>
          <w:wAfter w:w="157" w:type="dxa"/>
        </w:trPr>
        <w:tc>
          <w:tcPr>
            <w:tcW w:w="4373" w:type="dxa"/>
            <w:gridSpan w:val="4"/>
          </w:tcPr>
          <w:p w14:paraId="4C54F895" w14:textId="77777777" w:rsidR="003B1373" w:rsidRPr="00AA60BD" w:rsidRDefault="003B1373" w:rsidP="003B1373">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Nach der Zuschlagserteilung kann der gesetzliche Vertreter des Teilnehmers oder eine andere bevollmächtigte Person, die im Portal registriert ist, die endgültige Rangordnung unter „Mitteilungen“ einsehen.</w:t>
            </w:r>
          </w:p>
        </w:tc>
        <w:tc>
          <w:tcPr>
            <w:tcW w:w="1014" w:type="dxa"/>
            <w:gridSpan w:val="3"/>
          </w:tcPr>
          <w:p w14:paraId="72D14AB0" w14:textId="77777777" w:rsidR="003B1373" w:rsidRPr="00AA60BD" w:rsidRDefault="003B1373" w:rsidP="003B1373">
            <w:pPr>
              <w:widowControl w:val="0"/>
              <w:spacing w:line="240" w:lineRule="exact"/>
              <w:rPr>
                <w:rFonts w:cs="Arial"/>
                <w:lang w:val="de-DE"/>
              </w:rPr>
            </w:pPr>
          </w:p>
        </w:tc>
        <w:tc>
          <w:tcPr>
            <w:tcW w:w="3959" w:type="dxa"/>
            <w:gridSpan w:val="3"/>
          </w:tcPr>
          <w:p w14:paraId="622B249E"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AA60BD">
              <w:rPr>
                <w:rFonts w:cs="Arial"/>
                <w:iCs/>
                <w:lang w:val="it-IT"/>
              </w:rPr>
              <w:t xml:space="preserve">. </w:t>
            </w:r>
          </w:p>
        </w:tc>
      </w:tr>
      <w:tr w:rsidR="003B1373" w:rsidRPr="00452BE8" w14:paraId="2B2332BE" w14:textId="77777777" w:rsidTr="00EC3223">
        <w:trPr>
          <w:gridBefore w:val="1"/>
          <w:gridAfter w:val="2"/>
          <w:wBefore w:w="11" w:type="dxa"/>
          <w:wAfter w:w="157" w:type="dxa"/>
        </w:trPr>
        <w:tc>
          <w:tcPr>
            <w:tcW w:w="4373" w:type="dxa"/>
            <w:gridSpan w:val="4"/>
          </w:tcPr>
          <w:p w14:paraId="4EF443D0"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0BDA52D0" w14:textId="77777777" w:rsidR="003B1373" w:rsidRPr="00D517B4" w:rsidRDefault="003B1373" w:rsidP="003B1373">
            <w:pPr>
              <w:widowControl w:val="0"/>
              <w:spacing w:line="240" w:lineRule="exact"/>
              <w:rPr>
                <w:rFonts w:cs="Arial"/>
                <w:strike/>
                <w:highlight w:val="yellow"/>
                <w:lang w:val="it-IT"/>
              </w:rPr>
            </w:pPr>
          </w:p>
        </w:tc>
        <w:tc>
          <w:tcPr>
            <w:tcW w:w="3959" w:type="dxa"/>
            <w:gridSpan w:val="3"/>
          </w:tcPr>
          <w:p w14:paraId="51A7BDA5"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452BE8" w14:paraId="622EFBF1" w14:textId="77777777" w:rsidTr="00EC3223">
        <w:trPr>
          <w:gridBefore w:val="1"/>
          <w:gridAfter w:val="2"/>
          <w:wBefore w:w="11" w:type="dxa"/>
          <w:wAfter w:w="157" w:type="dxa"/>
        </w:trPr>
        <w:tc>
          <w:tcPr>
            <w:tcW w:w="4373" w:type="dxa"/>
            <w:gridSpan w:val="4"/>
            <w:shd w:val="clear" w:color="auto" w:fill="EEECE1" w:themeFill="background2"/>
          </w:tcPr>
          <w:p w14:paraId="005E67A9" w14:textId="77777777" w:rsidR="003B1373" w:rsidRPr="005C5305" w:rsidRDefault="003B1373" w:rsidP="003B1373">
            <w:pPr>
              <w:pStyle w:val="Default"/>
              <w:widowControl w:val="0"/>
              <w:numPr>
                <w:ilvl w:val="0"/>
                <w:numId w:val="42"/>
              </w:numPr>
              <w:spacing w:line="240" w:lineRule="exact"/>
              <w:ind w:left="439" w:hanging="426"/>
              <w:jc w:val="both"/>
              <w:rPr>
                <w:rFonts w:cs="Arial"/>
                <w:color w:val="FF0000"/>
                <w:lang w:val="de-DE"/>
              </w:rPr>
            </w:pPr>
            <w:r w:rsidRPr="005C5305">
              <w:rPr>
                <w:rFonts w:cs="Arial"/>
                <w:b/>
                <w:sz w:val="20"/>
                <w:lang w:val="de-DE"/>
              </w:rPr>
              <w:t>WIDERRUF DES ZUSCHLAGS AUS GRÜNDEN, DIE DEM ZUSCHLAGSEMPFÄNGER ANZULASTEN SIND</w:t>
            </w:r>
          </w:p>
        </w:tc>
        <w:tc>
          <w:tcPr>
            <w:tcW w:w="1014" w:type="dxa"/>
            <w:gridSpan w:val="3"/>
            <w:shd w:val="clear" w:color="auto" w:fill="auto"/>
          </w:tcPr>
          <w:p w14:paraId="40BB808E" w14:textId="77777777" w:rsidR="003B1373" w:rsidRPr="005C5305" w:rsidRDefault="003B1373" w:rsidP="003B1373">
            <w:pPr>
              <w:widowControl w:val="0"/>
              <w:spacing w:line="240" w:lineRule="exact"/>
              <w:rPr>
                <w:rFonts w:cs="Arial"/>
                <w:lang w:val="de-DE"/>
              </w:rPr>
            </w:pPr>
          </w:p>
        </w:tc>
        <w:tc>
          <w:tcPr>
            <w:tcW w:w="3959" w:type="dxa"/>
            <w:gridSpan w:val="3"/>
            <w:shd w:val="clear" w:color="auto" w:fill="EEECE1" w:themeFill="background2"/>
          </w:tcPr>
          <w:p w14:paraId="743FB056" w14:textId="77777777" w:rsidR="003B1373" w:rsidRPr="005C5305" w:rsidRDefault="003B1373" w:rsidP="003B1373">
            <w:pPr>
              <w:pStyle w:val="Default"/>
              <w:widowControl w:val="0"/>
              <w:numPr>
                <w:ilvl w:val="0"/>
                <w:numId w:val="43"/>
              </w:numPr>
              <w:spacing w:line="240" w:lineRule="exact"/>
              <w:ind w:left="423" w:hanging="423"/>
              <w:jc w:val="both"/>
              <w:rPr>
                <w:rFonts w:cs="Arial"/>
                <w:b/>
                <w:bCs/>
                <w:sz w:val="20"/>
                <w:lang w:eastAsia="en-US"/>
              </w:rPr>
            </w:pPr>
            <w:r w:rsidRPr="005C5305">
              <w:rPr>
                <w:rFonts w:cs="Arial"/>
                <w:b/>
                <w:bCs/>
                <w:sz w:val="20"/>
                <w:lang w:eastAsia="en-US"/>
              </w:rPr>
              <w:t>REVOCA DELL’AGGIUDICAZIONE PER CAUSA IMPUTABILE ALL’AGGIUDICATARIO</w:t>
            </w:r>
          </w:p>
          <w:p w14:paraId="4A5CB8EB"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52BE8" w14:paraId="7347C008" w14:textId="77777777" w:rsidTr="00EC3223">
        <w:trPr>
          <w:gridBefore w:val="1"/>
          <w:gridAfter w:val="2"/>
          <w:wBefore w:w="11" w:type="dxa"/>
          <w:wAfter w:w="157" w:type="dxa"/>
        </w:trPr>
        <w:tc>
          <w:tcPr>
            <w:tcW w:w="4373" w:type="dxa"/>
            <w:gridSpan w:val="4"/>
          </w:tcPr>
          <w:p w14:paraId="3F842DF5"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CE3EEF0" w14:textId="77777777" w:rsidR="003B1373" w:rsidRPr="005C5305" w:rsidRDefault="003B1373" w:rsidP="003B1373">
            <w:pPr>
              <w:widowControl w:val="0"/>
              <w:spacing w:line="240" w:lineRule="exact"/>
              <w:rPr>
                <w:rFonts w:cs="Arial"/>
                <w:lang w:val="it-IT"/>
              </w:rPr>
            </w:pPr>
          </w:p>
        </w:tc>
        <w:tc>
          <w:tcPr>
            <w:tcW w:w="3959" w:type="dxa"/>
            <w:gridSpan w:val="3"/>
          </w:tcPr>
          <w:p w14:paraId="5F524C58"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52BE8" w14:paraId="2ACF68D8" w14:textId="77777777" w:rsidTr="00EC3223">
        <w:trPr>
          <w:gridBefore w:val="1"/>
          <w:gridAfter w:val="2"/>
          <w:wBefore w:w="11" w:type="dxa"/>
          <w:wAfter w:w="157" w:type="dxa"/>
        </w:trPr>
        <w:tc>
          <w:tcPr>
            <w:tcW w:w="4373" w:type="dxa"/>
            <w:gridSpan w:val="4"/>
          </w:tcPr>
          <w:p w14:paraId="229EDA9C"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1014" w:type="dxa"/>
            <w:gridSpan w:val="3"/>
          </w:tcPr>
          <w:p w14:paraId="43355522" w14:textId="77777777" w:rsidR="003B1373" w:rsidRPr="005C5305" w:rsidRDefault="003B1373" w:rsidP="003B1373">
            <w:pPr>
              <w:widowControl w:val="0"/>
              <w:spacing w:line="240" w:lineRule="exact"/>
              <w:rPr>
                <w:rFonts w:cs="Arial"/>
                <w:lang w:val="de-DE"/>
              </w:rPr>
            </w:pPr>
          </w:p>
        </w:tc>
        <w:tc>
          <w:tcPr>
            <w:tcW w:w="3959" w:type="dxa"/>
            <w:gridSpan w:val="3"/>
          </w:tcPr>
          <w:p w14:paraId="700FD79C" w14:textId="77777777" w:rsidR="003B1373" w:rsidRPr="005C5305" w:rsidRDefault="003B1373" w:rsidP="003B1373">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3B1373" w:rsidRPr="00452BE8" w14:paraId="6A46310C" w14:textId="77777777" w:rsidTr="00EC3223">
        <w:trPr>
          <w:gridBefore w:val="1"/>
          <w:gridAfter w:val="2"/>
          <w:wBefore w:w="11" w:type="dxa"/>
          <w:wAfter w:w="157" w:type="dxa"/>
        </w:trPr>
        <w:tc>
          <w:tcPr>
            <w:tcW w:w="4373" w:type="dxa"/>
            <w:gridSpan w:val="4"/>
          </w:tcPr>
          <w:p w14:paraId="71F5F2F8"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376FF65" w14:textId="77777777" w:rsidR="003B1373" w:rsidRPr="005C5305" w:rsidRDefault="003B1373" w:rsidP="003B1373">
            <w:pPr>
              <w:widowControl w:val="0"/>
              <w:spacing w:line="240" w:lineRule="exact"/>
              <w:rPr>
                <w:rFonts w:cs="Arial"/>
                <w:lang w:val="it-IT"/>
              </w:rPr>
            </w:pPr>
          </w:p>
        </w:tc>
        <w:tc>
          <w:tcPr>
            <w:tcW w:w="3959" w:type="dxa"/>
            <w:gridSpan w:val="3"/>
          </w:tcPr>
          <w:p w14:paraId="07307D5E"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52BE8" w14:paraId="485A61A3" w14:textId="77777777" w:rsidTr="00EC3223">
        <w:trPr>
          <w:gridBefore w:val="1"/>
          <w:gridAfter w:val="2"/>
          <w:wBefore w:w="11" w:type="dxa"/>
          <w:wAfter w:w="157" w:type="dxa"/>
        </w:trPr>
        <w:tc>
          <w:tcPr>
            <w:tcW w:w="4373" w:type="dxa"/>
            <w:gridSpan w:val="4"/>
          </w:tcPr>
          <w:p w14:paraId="21D49884" w14:textId="77777777"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sich innerhalb der von der auftraggebenden Verwaltung gesetzten Frist nicht einfindet, um den Vertrag abzuschließen;</w:t>
            </w:r>
          </w:p>
          <w:p w14:paraId="73EBBCCB" w14:textId="77777777"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die erforderlichen Unterlagen nicht frist-gerecht übermittelt hat;</w:t>
            </w:r>
          </w:p>
          <w:p w14:paraId="35B6A478" w14:textId="0B69B39B"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im Zuge der Ausschreibung nicht den Bestimmungen gemäß Art. 104, Absatz 5 und 6 GvD Nr. 36/2023 nachgekommen ist;</w:t>
            </w:r>
          </w:p>
          <w:p w14:paraId="3AD058A6" w14:textId="1852ACDA"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 xml:space="preserve">nicht über die allgemeinen und/oder besonderen Voraussetzungen </w:t>
            </w:r>
            <w:r w:rsidR="00214112" w:rsidRPr="00FB2634">
              <w:rPr>
                <w:rFonts w:cs="Arial"/>
                <w:lang w:val="de-DE"/>
              </w:rPr>
              <w:t xml:space="preserve">und die </w:t>
            </w:r>
            <w:r w:rsidR="00214112" w:rsidRPr="00FB2634">
              <w:rPr>
                <w:rFonts w:eastAsia="Arial Unicode MS" w:cs="Arial"/>
                <w:lang w:val="de-DE"/>
              </w:rPr>
              <w:t xml:space="preserve">an die berufliche Eignung Anfroderungen </w:t>
            </w:r>
            <w:r w:rsidRPr="00FB2634">
              <w:rPr>
                <w:rFonts w:cs="Arial"/>
                <w:lang w:val="de-DE"/>
              </w:rPr>
              <w:t>verfügt.</w:t>
            </w:r>
          </w:p>
        </w:tc>
        <w:tc>
          <w:tcPr>
            <w:tcW w:w="1014" w:type="dxa"/>
            <w:gridSpan w:val="3"/>
          </w:tcPr>
          <w:p w14:paraId="65E5B5F7" w14:textId="77777777" w:rsidR="003B1373" w:rsidRPr="00FB2634" w:rsidRDefault="003B1373" w:rsidP="003B1373">
            <w:pPr>
              <w:widowControl w:val="0"/>
              <w:spacing w:line="240" w:lineRule="exact"/>
              <w:rPr>
                <w:rFonts w:cs="Arial"/>
                <w:lang w:val="de-DE"/>
              </w:rPr>
            </w:pPr>
          </w:p>
        </w:tc>
        <w:tc>
          <w:tcPr>
            <w:tcW w:w="3959" w:type="dxa"/>
            <w:gridSpan w:val="3"/>
          </w:tcPr>
          <w:p w14:paraId="3882A085" w14:textId="7777777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si presenti entro il termine fissato dall’amministrazione committente per la stipulazione del contratto;</w:t>
            </w:r>
            <w:r w:rsidRPr="00FB2634">
              <w:rPr>
                <w:rFonts w:cs="Arial"/>
                <w:b/>
                <w:bCs/>
                <w:lang w:val="it-IT"/>
              </w:rPr>
              <w:t xml:space="preserve"> </w:t>
            </w:r>
          </w:p>
          <w:p w14:paraId="0654D55A" w14:textId="7777777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abbia trasmesso i documenti richiesti entro il termine fissato;</w:t>
            </w:r>
          </w:p>
          <w:p w14:paraId="7F8998A9" w14:textId="51C72AB2"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abbia ottemperato a quanto previsto dall’art. 104, commi 5 e 6 d.lgs. 36/2023;</w:t>
            </w:r>
          </w:p>
          <w:p w14:paraId="5CB289B9" w14:textId="618AC7F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sia in possesso dei requisiti di ordine generale</w:t>
            </w:r>
            <w:r w:rsidR="00214112" w:rsidRPr="00FB2634">
              <w:rPr>
                <w:rFonts w:cs="Arial"/>
                <w:lang w:val="it-IT"/>
              </w:rPr>
              <w:t>,</w:t>
            </w:r>
            <w:r w:rsidRPr="00FB2634">
              <w:rPr>
                <w:rFonts w:cs="Arial"/>
                <w:lang w:val="it-IT"/>
              </w:rPr>
              <w:t xml:space="preserve"> </w:t>
            </w:r>
            <w:r w:rsidR="00214112" w:rsidRPr="00FB2634">
              <w:rPr>
                <w:rFonts w:cs="Arial"/>
                <w:lang w:val="it-IT"/>
              </w:rPr>
              <w:t xml:space="preserve">di idoneità professionale </w:t>
            </w:r>
            <w:r w:rsidRPr="00FB2634">
              <w:rPr>
                <w:rFonts w:cs="Arial"/>
                <w:lang w:val="it-IT"/>
              </w:rPr>
              <w:t>e/o di ordine speciale.</w:t>
            </w:r>
          </w:p>
        </w:tc>
      </w:tr>
      <w:tr w:rsidR="003B1373" w:rsidRPr="00452BE8" w14:paraId="036EB3BB" w14:textId="77777777" w:rsidTr="00EC3223">
        <w:trPr>
          <w:gridBefore w:val="1"/>
          <w:gridAfter w:val="2"/>
          <w:wBefore w:w="11" w:type="dxa"/>
          <w:wAfter w:w="157" w:type="dxa"/>
        </w:trPr>
        <w:tc>
          <w:tcPr>
            <w:tcW w:w="4373" w:type="dxa"/>
            <w:gridSpan w:val="4"/>
          </w:tcPr>
          <w:p w14:paraId="4E60857A" w14:textId="77777777" w:rsidR="003B1373" w:rsidRPr="00287A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7ED7C4C" w14:textId="77777777" w:rsidR="003B1373" w:rsidRPr="00287ABD" w:rsidRDefault="003B1373" w:rsidP="003B1373">
            <w:pPr>
              <w:widowControl w:val="0"/>
              <w:spacing w:line="240" w:lineRule="exact"/>
              <w:rPr>
                <w:rFonts w:cs="Arial"/>
                <w:lang w:val="it-IT"/>
              </w:rPr>
            </w:pPr>
          </w:p>
        </w:tc>
        <w:tc>
          <w:tcPr>
            <w:tcW w:w="3959" w:type="dxa"/>
            <w:gridSpan w:val="3"/>
          </w:tcPr>
          <w:p w14:paraId="1CC66DCB" w14:textId="7777777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52BE8" w14:paraId="0F8C66A0" w14:textId="77777777" w:rsidTr="00EC3223">
        <w:trPr>
          <w:gridBefore w:val="1"/>
          <w:gridAfter w:val="2"/>
          <w:wBefore w:w="11" w:type="dxa"/>
          <w:wAfter w:w="157" w:type="dxa"/>
        </w:trPr>
        <w:tc>
          <w:tcPr>
            <w:tcW w:w="4373" w:type="dxa"/>
            <w:gridSpan w:val="4"/>
          </w:tcPr>
          <w:p w14:paraId="58E11A75" w14:textId="77777777" w:rsidR="003B1373" w:rsidRPr="00287ABD" w:rsidRDefault="003B1373" w:rsidP="003B1373">
            <w:pPr>
              <w:widowControl w:val="0"/>
              <w:tabs>
                <w:tab w:val="center" w:pos="4536"/>
                <w:tab w:val="right" w:pos="9072"/>
              </w:tabs>
              <w:jc w:val="both"/>
              <w:rPr>
                <w:rFonts w:cs="Arial"/>
                <w:b/>
                <w:bCs/>
                <w:u w:val="single"/>
                <w:lang w:val="it-IT"/>
              </w:rPr>
            </w:pPr>
          </w:p>
        </w:tc>
        <w:tc>
          <w:tcPr>
            <w:tcW w:w="1014" w:type="dxa"/>
            <w:gridSpan w:val="3"/>
          </w:tcPr>
          <w:p w14:paraId="4EC0EB32" w14:textId="77777777" w:rsidR="003B1373" w:rsidRPr="00287ABD" w:rsidRDefault="003B1373" w:rsidP="003B1373">
            <w:pPr>
              <w:widowControl w:val="0"/>
              <w:spacing w:line="240" w:lineRule="exact"/>
              <w:rPr>
                <w:rFonts w:cs="Arial"/>
                <w:lang w:val="it-IT"/>
              </w:rPr>
            </w:pPr>
          </w:p>
        </w:tc>
        <w:tc>
          <w:tcPr>
            <w:tcW w:w="3959" w:type="dxa"/>
            <w:gridSpan w:val="3"/>
          </w:tcPr>
          <w:p w14:paraId="5A0BBE32" w14:textId="77777777" w:rsidR="003B1373" w:rsidRPr="00287ABD" w:rsidRDefault="003B1373" w:rsidP="003B1373">
            <w:pPr>
              <w:widowControl w:val="0"/>
              <w:autoSpaceDE w:val="0"/>
              <w:autoSpaceDN w:val="0"/>
              <w:adjustRightInd w:val="0"/>
              <w:spacing w:line="240" w:lineRule="exact"/>
              <w:ind w:right="6"/>
              <w:jc w:val="both"/>
              <w:rPr>
                <w:rFonts w:cs="Arial"/>
                <w:b/>
                <w:bCs/>
                <w:u w:val="single"/>
                <w:lang w:val="it-IT"/>
              </w:rPr>
            </w:pPr>
          </w:p>
        </w:tc>
      </w:tr>
      <w:tr w:rsidR="003B1373" w:rsidRPr="00125CA1" w14:paraId="26A13100" w14:textId="77777777" w:rsidTr="00EC3223">
        <w:trPr>
          <w:gridBefore w:val="1"/>
          <w:gridAfter w:val="2"/>
          <w:wBefore w:w="11" w:type="dxa"/>
          <w:wAfter w:w="157" w:type="dxa"/>
        </w:trPr>
        <w:tc>
          <w:tcPr>
            <w:tcW w:w="4373" w:type="dxa"/>
            <w:gridSpan w:val="4"/>
          </w:tcPr>
          <w:p w14:paraId="47880AB0" w14:textId="264C7984" w:rsidR="003B1373" w:rsidRPr="00287ABD" w:rsidRDefault="003B1373" w:rsidP="003B1373">
            <w:pPr>
              <w:jc w:val="both"/>
              <w:rPr>
                <w:rFonts w:cs="Arial"/>
                <w:bCs/>
                <w:lang w:val="de-DE"/>
              </w:rPr>
            </w:pPr>
            <w:r w:rsidRPr="00287ABD">
              <w:rPr>
                <w:rFonts w:cs="Arial"/>
                <w:lang w:val="de-DE"/>
              </w:rPr>
              <w:t xml:space="preserve">Falls die Überprüfung der Erfüllung der Teilnahmeanforderungen </w:t>
            </w:r>
            <w:r w:rsidRPr="00287ABD">
              <w:rPr>
                <w:rFonts w:cs="Arial"/>
                <w:color w:val="FF0000"/>
                <w:lang w:val="de-DE"/>
              </w:rPr>
              <w:t>nach dem Zuschlag</w:t>
            </w:r>
            <w:r w:rsidRPr="00287ABD">
              <w:rPr>
                <w:rFonts w:cs="Arial"/>
                <w:lang w:val="de-DE"/>
              </w:rPr>
              <w:t xml:space="preserve"> /  </w:t>
            </w:r>
            <w:r w:rsidRPr="00287ABD">
              <w:rPr>
                <w:rFonts w:cs="Arial"/>
                <w:color w:val="FF0000"/>
                <w:lang w:val="de-DE"/>
              </w:rPr>
              <w:t>infolge einer jedweden Kontrolle</w:t>
            </w:r>
            <w:r w:rsidRPr="00287ABD">
              <w:rPr>
                <w:rFonts w:cs="Arial"/>
                <w:lang w:val="de-DE"/>
              </w:rPr>
              <w:t xml:space="preserve"> negativ ausfällt, wird die Vergabestelle, den Zuschlag widerrufen, sowie der ANAC und den weiteren eventuell zuständigen Behörden Meldung erstatten sowie den eventuellen Ersatz der Schadens einfordern. In der Folge wird die Vergabestelle den Zuschlag dem Zweitplatzierten erteilen, </w:t>
            </w:r>
            <w:r w:rsidRPr="00287ABD">
              <w:rPr>
                <w:rFonts w:cs="Arial"/>
                <w:color w:val="000000" w:themeColor="text1"/>
                <w:lang w:val="de-DE"/>
              </w:rPr>
              <w:t xml:space="preserve">wobei sie ebenso die Überprüfung, wie oben angegeben </w:t>
            </w:r>
            <w:r w:rsidRPr="00287ABD">
              <w:rPr>
                <w:rFonts w:cs="Arial"/>
                <w:lang w:val="de-DE"/>
              </w:rPr>
              <w:t>vornimmt. Falls der Auftrag auch dem Zweitplatzierten nicht erteilt werden kann, wird dieser dem Nächstplazierten in der Rangordnung, unter Berücksichtigung der oben angegeben Vorgangsweise, zugeschlagen.</w:t>
            </w:r>
          </w:p>
        </w:tc>
        <w:tc>
          <w:tcPr>
            <w:tcW w:w="1014" w:type="dxa"/>
            <w:gridSpan w:val="3"/>
          </w:tcPr>
          <w:p w14:paraId="490EDFF9" w14:textId="77777777" w:rsidR="003B1373" w:rsidRPr="00287ABD" w:rsidRDefault="003B1373" w:rsidP="003B1373">
            <w:pPr>
              <w:tabs>
                <w:tab w:val="left" w:pos="4111"/>
                <w:tab w:val="center" w:pos="4536"/>
                <w:tab w:val="right" w:pos="9072"/>
              </w:tabs>
              <w:spacing w:line="240" w:lineRule="exact"/>
              <w:ind w:right="105"/>
              <w:jc w:val="both"/>
              <w:rPr>
                <w:rFonts w:cs="Arial"/>
                <w:bCs/>
                <w:lang w:val="de-DE"/>
              </w:rPr>
            </w:pPr>
          </w:p>
        </w:tc>
        <w:tc>
          <w:tcPr>
            <w:tcW w:w="3959" w:type="dxa"/>
            <w:gridSpan w:val="3"/>
          </w:tcPr>
          <w:p w14:paraId="5AB32BB9" w14:textId="247FDF52" w:rsidR="003B1373" w:rsidRPr="00287ABD" w:rsidRDefault="003B1373" w:rsidP="003B1373">
            <w:pPr>
              <w:tabs>
                <w:tab w:val="right" w:pos="9072"/>
              </w:tabs>
              <w:spacing w:line="240" w:lineRule="exact"/>
              <w:jc w:val="both"/>
              <w:rPr>
                <w:rFonts w:cs="Arial"/>
                <w:bCs/>
                <w:lang w:val="it-IT"/>
              </w:rPr>
            </w:pPr>
            <w:r w:rsidRPr="00287ABD">
              <w:rPr>
                <w:rFonts w:cs="Arial"/>
                <w:bCs/>
                <w:lang w:val="it-IT"/>
              </w:rPr>
              <w:t xml:space="preserve">In caso di esito negativo delle verifiche sul possesso dei requisiti di partecipazione </w:t>
            </w:r>
            <w:r w:rsidRPr="00287ABD">
              <w:rPr>
                <w:rFonts w:cs="Arial"/>
                <w:bCs/>
                <w:color w:val="FF0000"/>
                <w:lang w:val="it-IT"/>
              </w:rPr>
              <w:t>a seguito dell’aggiudicazione</w:t>
            </w:r>
            <w:r w:rsidR="00C30E1E">
              <w:rPr>
                <w:rFonts w:cs="Arial"/>
                <w:bCs/>
                <w:color w:val="FF0000"/>
                <w:lang w:val="it-IT"/>
              </w:rPr>
              <w:t xml:space="preserve"> </w:t>
            </w:r>
            <w:r w:rsidRPr="00287ABD">
              <w:rPr>
                <w:rFonts w:cs="Arial"/>
                <w:bCs/>
                <w:color w:val="FF0000"/>
                <w:lang w:val="it-IT"/>
              </w:rPr>
              <w:t>/</w:t>
            </w:r>
            <w:r w:rsidR="00C30E1E">
              <w:rPr>
                <w:rFonts w:cs="Arial"/>
                <w:bCs/>
                <w:color w:val="FF0000"/>
                <w:lang w:val="it-IT"/>
              </w:rPr>
              <w:t xml:space="preserve"> </w:t>
            </w:r>
            <w:r w:rsidRPr="00287ABD">
              <w:rPr>
                <w:rFonts w:cs="Arial"/>
                <w:bCs/>
                <w:color w:val="FF0000"/>
                <w:lang w:val="it-IT"/>
              </w:rPr>
              <w:t>a seguito di un controllo a qualunque titolo svolto</w:t>
            </w:r>
            <w:r w:rsidRPr="00287ABD">
              <w:rPr>
                <w:rFonts w:cs="Arial"/>
                <w:bCs/>
                <w:lang w:val="it-IT"/>
              </w:rPr>
              <w:t xml:space="preserve"> la stazione appaltante procederà alla revoca dell’aggiudicazione, alla segnalazione all’ANAC ed alle ulteriori eventuali Autorità competenti nonche’ con la richiesta dell’eventuale risarcimento del danno. La stazione appaltante aggiudicherà, quindi, al secondo graduato </w:t>
            </w:r>
            <w:r w:rsidRPr="00287ABD">
              <w:rPr>
                <w:rFonts w:cs="Arial"/>
                <w:bCs/>
                <w:color w:val="000000" w:themeColor="text1"/>
                <w:lang w:val="it-IT"/>
              </w:rPr>
              <w:t>procedendo altresì, alle verifiche nei termini sopra indicati</w:t>
            </w:r>
            <w:r>
              <w:rPr>
                <w:rFonts w:cs="Arial"/>
                <w:bCs/>
                <w:color w:val="000000" w:themeColor="text1"/>
                <w:lang w:val="it-IT"/>
              </w:rPr>
              <w:t xml:space="preserve">. </w:t>
            </w:r>
            <w:r w:rsidRPr="00287ABD">
              <w:rPr>
                <w:rFonts w:cs="Arial"/>
                <w:bCs/>
                <w:lang w:val="it-IT"/>
              </w:rPr>
              <w:t>Nell’ipotesi in cui l’appalto non possa essere aggiudicato neppure a favore del concorrente collocato al secondo posto nella graduatoria, l’appalto verrà aggiudicato, nei termini sopra detti, scorrendo la graduatoria.</w:t>
            </w:r>
          </w:p>
        </w:tc>
      </w:tr>
      <w:tr w:rsidR="003B1373" w:rsidRPr="00125CA1" w14:paraId="0FC53755" w14:textId="77777777" w:rsidTr="00EC3223">
        <w:trPr>
          <w:gridBefore w:val="1"/>
          <w:gridAfter w:val="2"/>
          <w:wBefore w:w="11" w:type="dxa"/>
          <w:wAfter w:w="157" w:type="dxa"/>
        </w:trPr>
        <w:tc>
          <w:tcPr>
            <w:tcW w:w="4373" w:type="dxa"/>
            <w:gridSpan w:val="4"/>
          </w:tcPr>
          <w:p w14:paraId="10E189D8" w14:textId="77777777" w:rsidR="003B1373" w:rsidRPr="00B70427" w:rsidRDefault="003B1373" w:rsidP="003B1373">
            <w:pPr>
              <w:widowControl w:val="0"/>
              <w:shd w:val="clear" w:color="auto" w:fill="FFFFFF" w:themeFill="background1"/>
              <w:jc w:val="both"/>
              <w:rPr>
                <w:rFonts w:cs="Arial"/>
                <w:lang w:val="it-IT"/>
              </w:rPr>
            </w:pPr>
          </w:p>
        </w:tc>
        <w:tc>
          <w:tcPr>
            <w:tcW w:w="1014" w:type="dxa"/>
            <w:gridSpan w:val="3"/>
          </w:tcPr>
          <w:p w14:paraId="3771E9D4" w14:textId="77777777" w:rsidR="003B1373" w:rsidRPr="00B70427" w:rsidRDefault="003B1373" w:rsidP="003B1373">
            <w:pPr>
              <w:widowControl w:val="0"/>
              <w:spacing w:line="240" w:lineRule="exact"/>
              <w:rPr>
                <w:rFonts w:cs="Arial"/>
                <w:lang w:val="it-IT"/>
              </w:rPr>
            </w:pPr>
          </w:p>
        </w:tc>
        <w:tc>
          <w:tcPr>
            <w:tcW w:w="3959" w:type="dxa"/>
            <w:gridSpan w:val="3"/>
          </w:tcPr>
          <w:p w14:paraId="282432FF" w14:textId="77777777" w:rsidR="003B1373" w:rsidRPr="006140E5" w:rsidRDefault="003B1373" w:rsidP="003B1373">
            <w:pPr>
              <w:widowControl w:val="0"/>
              <w:autoSpaceDE w:val="0"/>
              <w:autoSpaceDN w:val="0"/>
              <w:adjustRightInd w:val="0"/>
              <w:spacing w:line="240" w:lineRule="exact"/>
              <w:ind w:right="6"/>
              <w:jc w:val="both"/>
              <w:rPr>
                <w:rFonts w:cs="Arial"/>
                <w:bCs/>
                <w:lang w:val="it-IT"/>
              </w:rPr>
            </w:pPr>
          </w:p>
        </w:tc>
      </w:tr>
      <w:tr w:rsidR="003B1373" w:rsidRPr="00125CA1" w14:paraId="40BCCCCD" w14:textId="77777777" w:rsidTr="00EC3223">
        <w:trPr>
          <w:gridBefore w:val="1"/>
          <w:gridAfter w:val="2"/>
          <w:wBefore w:w="11" w:type="dxa"/>
          <w:wAfter w:w="157" w:type="dxa"/>
        </w:trPr>
        <w:tc>
          <w:tcPr>
            <w:tcW w:w="4373" w:type="dxa"/>
            <w:gridSpan w:val="4"/>
            <w:shd w:val="clear" w:color="auto" w:fill="EEECE1" w:themeFill="background2"/>
          </w:tcPr>
          <w:p w14:paraId="1BE8716D" w14:textId="5EFB9DA4" w:rsidR="003B1373" w:rsidRPr="00133A52" w:rsidRDefault="003B1373" w:rsidP="003B1373">
            <w:pPr>
              <w:pStyle w:val="Default"/>
              <w:widowControl w:val="0"/>
              <w:numPr>
                <w:ilvl w:val="0"/>
                <w:numId w:val="42"/>
              </w:numPr>
              <w:spacing w:line="240" w:lineRule="exact"/>
              <w:ind w:left="439" w:hanging="426"/>
              <w:jc w:val="both"/>
              <w:rPr>
                <w:rFonts w:cs="Arial"/>
                <w:color w:val="FF0000"/>
                <w:lang w:val="de-DE"/>
              </w:rPr>
            </w:pPr>
            <w:r w:rsidRPr="00D266AF">
              <w:rPr>
                <w:rFonts w:cs="Arial"/>
                <w:b/>
                <w:color w:val="auto"/>
                <w:sz w:val="20"/>
                <w:szCs w:val="20"/>
                <w:lang w:val="de-DE" w:eastAsia="en-US"/>
              </w:rPr>
              <w:t>VERTRAGSABSCHLUSS</w:t>
            </w:r>
            <w:r w:rsidRPr="00133A52">
              <w:rPr>
                <w:rFonts w:cs="Arial"/>
                <w:b/>
                <w:sz w:val="20"/>
                <w:lang w:val="de-DE"/>
              </w:rPr>
              <w:t xml:space="preserve"> UND VERWAL</w:t>
            </w:r>
            <w:r w:rsidRPr="00133A52">
              <w:rPr>
                <w:rFonts w:cs="Arial"/>
                <w:sz w:val="20"/>
                <w:lang w:val="de-DE"/>
              </w:rPr>
              <w:softHyphen/>
            </w:r>
            <w:r w:rsidRPr="00133A52">
              <w:rPr>
                <w:rFonts w:cs="Arial"/>
                <w:b/>
                <w:sz w:val="20"/>
                <w:lang w:val="de-DE"/>
              </w:rPr>
              <w:t xml:space="preserve">TUNGSHANDLUNGEN ZUGUNSTEN DER VERTRAGSABSCHLIESSENDEN ÖFFENTLICHEN VERWALTUNG </w:t>
            </w:r>
          </w:p>
        </w:tc>
        <w:tc>
          <w:tcPr>
            <w:tcW w:w="1014" w:type="dxa"/>
            <w:gridSpan w:val="3"/>
            <w:shd w:val="clear" w:color="auto" w:fill="auto"/>
          </w:tcPr>
          <w:p w14:paraId="3F542941" w14:textId="77777777" w:rsidR="003B1373" w:rsidRPr="00133A52" w:rsidRDefault="003B1373" w:rsidP="003B1373">
            <w:pPr>
              <w:widowControl w:val="0"/>
              <w:spacing w:line="240" w:lineRule="exact"/>
              <w:rPr>
                <w:rFonts w:cs="Arial"/>
                <w:lang w:val="de-DE"/>
              </w:rPr>
            </w:pPr>
          </w:p>
        </w:tc>
        <w:tc>
          <w:tcPr>
            <w:tcW w:w="3959" w:type="dxa"/>
            <w:gridSpan w:val="3"/>
            <w:shd w:val="clear" w:color="auto" w:fill="EEECE1" w:themeFill="background2"/>
          </w:tcPr>
          <w:p w14:paraId="1ABF8778" w14:textId="45D174E7" w:rsidR="003B1373" w:rsidRPr="00133A52" w:rsidRDefault="003B1373" w:rsidP="003B1373">
            <w:pPr>
              <w:pStyle w:val="Default"/>
              <w:widowControl w:val="0"/>
              <w:numPr>
                <w:ilvl w:val="0"/>
                <w:numId w:val="43"/>
              </w:numPr>
              <w:spacing w:line="240" w:lineRule="exact"/>
              <w:ind w:left="423" w:hanging="423"/>
              <w:jc w:val="both"/>
              <w:rPr>
                <w:rFonts w:cs="Arial"/>
                <w:bCs/>
                <w:color w:val="FF0000"/>
              </w:rPr>
            </w:pPr>
            <w:r w:rsidRPr="00D266AF">
              <w:rPr>
                <w:rFonts w:cs="Arial"/>
                <w:b/>
                <w:bCs/>
                <w:color w:val="auto"/>
                <w:sz w:val="20"/>
                <w:szCs w:val="20"/>
                <w:lang w:eastAsia="en-US"/>
              </w:rPr>
              <w:t>STIPULA</w:t>
            </w:r>
            <w:r w:rsidRPr="00D266AF">
              <w:rPr>
                <w:rFonts w:cs="Arial"/>
                <w:b/>
                <w:color w:val="auto"/>
                <w:sz w:val="20"/>
                <w:szCs w:val="20"/>
                <w:lang w:eastAsia="en-US"/>
              </w:rPr>
              <w:t xml:space="preserve"> DEL CONTRATTO </w:t>
            </w:r>
            <w:r w:rsidRPr="00133A52">
              <w:rPr>
                <w:rFonts w:cs="Arial"/>
                <w:b/>
                <w:sz w:val="20"/>
                <w:lang w:eastAsia="en-US"/>
              </w:rPr>
              <w:t xml:space="preserve">E ADEMPIMENTI AMMINISTRATIVI IN FAVORE DELLA PUBBLICA AMMINISTRAZIONE CONTRAENTE </w:t>
            </w:r>
          </w:p>
        </w:tc>
      </w:tr>
      <w:tr w:rsidR="003B1373" w:rsidRPr="00125CA1" w14:paraId="5D97C7A4" w14:textId="77777777" w:rsidTr="00EC3223">
        <w:trPr>
          <w:gridBefore w:val="1"/>
          <w:gridAfter w:val="2"/>
          <w:wBefore w:w="11" w:type="dxa"/>
          <w:wAfter w:w="157" w:type="dxa"/>
        </w:trPr>
        <w:tc>
          <w:tcPr>
            <w:tcW w:w="4373" w:type="dxa"/>
            <w:gridSpan w:val="4"/>
          </w:tcPr>
          <w:p w14:paraId="2609B5E2" w14:textId="77777777" w:rsidR="003B1373" w:rsidRPr="00255CCE"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D9357AC" w14:textId="77777777" w:rsidR="003B1373" w:rsidRPr="00255CCE" w:rsidRDefault="003B1373" w:rsidP="003B1373">
            <w:pPr>
              <w:widowControl w:val="0"/>
              <w:spacing w:line="240" w:lineRule="exact"/>
              <w:rPr>
                <w:rFonts w:cs="Arial"/>
                <w:lang w:val="it-IT"/>
              </w:rPr>
            </w:pPr>
          </w:p>
        </w:tc>
        <w:tc>
          <w:tcPr>
            <w:tcW w:w="3959" w:type="dxa"/>
            <w:gridSpan w:val="3"/>
          </w:tcPr>
          <w:p w14:paraId="789740A4" w14:textId="77777777"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4362AC1D" w14:textId="77777777" w:rsidTr="00EC3223">
        <w:trPr>
          <w:gridBefore w:val="1"/>
          <w:gridAfter w:val="2"/>
          <w:wBefore w:w="11" w:type="dxa"/>
          <w:wAfter w:w="157" w:type="dxa"/>
        </w:trPr>
        <w:tc>
          <w:tcPr>
            <w:tcW w:w="4373" w:type="dxa"/>
            <w:gridSpan w:val="4"/>
          </w:tcPr>
          <w:p w14:paraId="70A03086" w14:textId="77777777" w:rsidR="003B1373" w:rsidRPr="00287ABD" w:rsidRDefault="003B1373" w:rsidP="003B1373">
            <w:pPr>
              <w:widowControl w:val="0"/>
              <w:tabs>
                <w:tab w:val="left" w:pos="4111"/>
              </w:tabs>
              <w:jc w:val="both"/>
              <w:rPr>
                <w:rFonts w:cs="Arial"/>
                <w:lang w:val="de-DE" w:eastAsia="it-IT"/>
              </w:rPr>
            </w:pPr>
            <w:r w:rsidRPr="00287ABD">
              <w:rPr>
                <w:rFonts w:cs="Arial"/>
                <w:lang w:val="de-DE" w:eastAsia="de-DE"/>
              </w:rPr>
              <w:t xml:space="preserve">Der Vertrag </w:t>
            </w:r>
            <w:r w:rsidRPr="00287ABD">
              <w:rPr>
                <w:rFonts w:cs="Arial"/>
                <w:lang w:val="de-DE" w:eastAsia="it-IT"/>
              </w:rPr>
              <w:t>wird in den Formen gemäß Art. 18 GvD Nr. 36/2023 abgeschlossen.</w:t>
            </w:r>
          </w:p>
          <w:p w14:paraId="105F5A0A" w14:textId="32EC80D7" w:rsidR="003B1373" w:rsidRPr="00287ABD" w:rsidRDefault="003B1373" w:rsidP="00084AD9">
            <w:pPr>
              <w:widowControl w:val="0"/>
              <w:tabs>
                <w:tab w:val="left" w:pos="4111"/>
              </w:tabs>
              <w:jc w:val="both"/>
              <w:rPr>
                <w:rFonts w:cs="Arial"/>
                <w:lang w:val="de-DE"/>
              </w:rPr>
            </w:pPr>
            <w:r w:rsidRPr="00287ABD">
              <w:rPr>
                <w:rFonts w:cs="Arial"/>
                <w:lang w:val="de-DE" w:eastAsia="it-IT"/>
              </w:rPr>
              <w:t xml:space="preserve">Der Vertrag ist innerhalb der Frist von </w:t>
            </w:r>
            <w:r w:rsidRPr="00287ABD">
              <w:rPr>
                <w:rFonts w:cs="Arial"/>
                <w:color w:val="FF0000"/>
                <w:lang w:val="de-DE" w:eastAsia="it-IT"/>
              </w:rPr>
              <w:t>60</w:t>
            </w:r>
            <w:r w:rsidRPr="00287ABD">
              <w:rPr>
                <w:rFonts w:cs="Arial"/>
                <w:lang w:val="de-DE" w:eastAsia="it-IT"/>
              </w:rPr>
              <w:t xml:space="preserve"> Tagen nach wirksamen Zuschlag gemäß Art. 18 Absatz 2 GvD Nr. 36/2023 oder einer mit dem Zuschlagsempfänger anderen vereinbarten Frist, die aufgrund des Interesses der </w:t>
            </w:r>
            <w:r w:rsidRPr="00287ABD">
              <w:rPr>
                <w:rFonts w:cs="Arial"/>
                <w:color w:val="000000" w:themeColor="text1"/>
                <w:lang w:val="de-DE" w:eastAsia="de-DE"/>
              </w:rPr>
              <w:t>Vergabestelle</w:t>
            </w:r>
            <w:r w:rsidRPr="00287ABD">
              <w:rPr>
                <w:rFonts w:cs="Arial"/>
                <w:color w:val="000000" w:themeColor="text1"/>
                <w:lang w:val="de-DE" w:eastAsia="it-IT"/>
              </w:rPr>
              <w:t xml:space="preserve"> unter Berücksichtigung des allgemeinen </w:t>
            </w:r>
            <w:r w:rsidRPr="00287ABD">
              <w:rPr>
                <w:rFonts w:cs="Arial"/>
                <w:lang w:val="de-DE" w:eastAsia="it-IT"/>
              </w:rPr>
              <w:t xml:space="preserve">Interesses an einer zeitnahen Vertragserfüllung gerechtfertigt ist, nicht vor dem in Artikel 18 Absatz 3 des Gesetzvertredendes Dekrets 36/2023 </w:t>
            </w:r>
            <w:r w:rsidRPr="00287ABD">
              <w:rPr>
                <w:rFonts w:cs="Arial"/>
                <w:lang w:val="de-DE" w:eastAsia="de-DE"/>
              </w:rPr>
              <w:t>abzuschließen</w:t>
            </w:r>
            <w:r w:rsidR="00084AD9">
              <w:rPr>
                <w:rFonts w:cs="Arial"/>
                <w:lang w:val="de-DE" w:eastAsia="de-DE"/>
              </w:rPr>
              <w:t>.</w:t>
            </w:r>
          </w:p>
        </w:tc>
        <w:tc>
          <w:tcPr>
            <w:tcW w:w="1014" w:type="dxa"/>
            <w:gridSpan w:val="3"/>
          </w:tcPr>
          <w:p w14:paraId="350DEFE6" w14:textId="77777777" w:rsidR="003B1373" w:rsidRPr="00287ABD" w:rsidRDefault="003B1373" w:rsidP="003B1373">
            <w:pPr>
              <w:widowControl w:val="0"/>
              <w:spacing w:line="240" w:lineRule="exact"/>
              <w:rPr>
                <w:rFonts w:cs="Arial"/>
                <w:lang w:val="de-DE"/>
              </w:rPr>
            </w:pPr>
          </w:p>
        </w:tc>
        <w:tc>
          <w:tcPr>
            <w:tcW w:w="3959" w:type="dxa"/>
            <w:gridSpan w:val="3"/>
          </w:tcPr>
          <w:p w14:paraId="46A7D96D" w14:textId="77777777" w:rsidR="003B1373" w:rsidRPr="00287ABD" w:rsidRDefault="003B1373" w:rsidP="003B1373">
            <w:pPr>
              <w:widowControl w:val="0"/>
              <w:jc w:val="both"/>
              <w:rPr>
                <w:rFonts w:cs="Arial"/>
                <w:lang w:val="it-IT"/>
              </w:rPr>
            </w:pPr>
            <w:r w:rsidRPr="00287ABD">
              <w:rPr>
                <w:rFonts w:cs="Arial"/>
                <w:lang w:val="it-IT"/>
              </w:rPr>
              <w:t>Il contratto verrà stipulato nelle forme di cui all’art. 18 d.lgs. 36/2023.</w:t>
            </w:r>
          </w:p>
          <w:p w14:paraId="72B92238" w14:textId="2B9D9CE3" w:rsidR="003B1373" w:rsidRPr="00287ABD" w:rsidRDefault="003B1373" w:rsidP="003B1373">
            <w:pPr>
              <w:widowControl w:val="0"/>
              <w:shd w:val="clear" w:color="auto" w:fill="FFFFFF" w:themeFill="background1"/>
              <w:spacing w:line="240" w:lineRule="exact"/>
              <w:ind w:right="6"/>
              <w:jc w:val="both"/>
              <w:rPr>
                <w:rFonts w:cs="Arial"/>
                <w:lang w:val="it-IT"/>
              </w:rPr>
            </w:pPr>
            <w:r w:rsidRPr="00287ABD">
              <w:rPr>
                <w:rFonts w:cs="Arial"/>
                <w:bCs/>
                <w:lang w:val="it-IT"/>
              </w:rPr>
              <w:t xml:space="preserve">La stipula dovrà avvenire entro il termine di </w:t>
            </w:r>
            <w:r w:rsidRPr="00287ABD">
              <w:rPr>
                <w:rFonts w:cs="Arial"/>
                <w:bCs/>
                <w:color w:val="FF0000"/>
                <w:lang w:val="it-IT"/>
              </w:rPr>
              <w:t xml:space="preserve">60 </w:t>
            </w:r>
            <w:r w:rsidRPr="00287ABD">
              <w:rPr>
                <w:rFonts w:cs="Arial"/>
                <w:bCs/>
                <w:lang w:val="it-IT"/>
              </w:rPr>
              <w:t>giorni dall’aggiudicazione efficace ai sensi dll’art. 18 comma 2 d.lgs. 36/2023 ovvero diverso termine concordato con l’aggiudicatario</w:t>
            </w:r>
            <w:r w:rsidRPr="00287ABD">
              <w:rPr>
                <w:lang w:val="it-IT"/>
              </w:rPr>
              <w:t xml:space="preserve"> </w:t>
            </w:r>
            <w:r w:rsidRPr="00287ABD">
              <w:rPr>
                <w:rFonts w:cs="Arial"/>
                <w:bCs/>
                <w:lang w:val="it-IT"/>
              </w:rPr>
              <w:t xml:space="preserve">e motivato in base all’interesse </w:t>
            </w:r>
            <w:r w:rsidRPr="00287ABD">
              <w:rPr>
                <w:rFonts w:cs="Arial"/>
                <w:bCs/>
                <w:color w:val="000000" w:themeColor="text1"/>
                <w:lang w:val="it-IT"/>
              </w:rPr>
              <w:t xml:space="preserve">della stazione appaltate compatibilmente con quello generale alla </w:t>
            </w:r>
            <w:r w:rsidRPr="00287ABD">
              <w:rPr>
                <w:rFonts w:cs="Arial"/>
                <w:bCs/>
                <w:lang w:val="it-IT"/>
              </w:rPr>
              <w:t>sollecita esecuzione del contratto e non prima di quello di cui all’ art. 18 comma 3 d.lgs. 36/2023</w:t>
            </w:r>
            <w:r w:rsidRPr="00287ABD">
              <w:rPr>
                <w:rFonts w:cs="Arial"/>
                <w:bCs/>
                <w:strike/>
                <w:lang w:val="it-IT"/>
              </w:rPr>
              <w:t>.</w:t>
            </w:r>
          </w:p>
        </w:tc>
      </w:tr>
      <w:tr w:rsidR="003B1373" w:rsidRPr="00125CA1" w14:paraId="45B9FE05" w14:textId="77777777" w:rsidTr="00EC3223">
        <w:trPr>
          <w:gridBefore w:val="1"/>
          <w:gridAfter w:val="2"/>
          <w:wBefore w:w="11" w:type="dxa"/>
          <w:wAfter w:w="157" w:type="dxa"/>
        </w:trPr>
        <w:tc>
          <w:tcPr>
            <w:tcW w:w="4373" w:type="dxa"/>
            <w:gridSpan w:val="4"/>
          </w:tcPr>
          <w:p w14:paraId="5F0F36EF" w14:textId="77777777" w:rsidR="003B1373" w:rsidRPr="00E76D0E" w:rsidRDefault="003B1373" w:rsidP="003B1373">
            <w:pPr>
              <w:widowControl w:val="0"/>
              <w:tabs>
                <w:tab w:val="left" w:pos="4111"/>
              </w:tabs>
              <w:jc w:val="both"/>
              <w:rPr>
                <w:rFonts w:cs="Arial"/>
                <w:lang w:val="it-IT" w:eastAsia="de-DE"/>
              </w:rPr>
            </w:pPr>
          </w:p>
        </w:tc>
        <w:tc>
          <w:tcPr>
            <w:tcW w:w="1014" w:type="dxa"/>
            <w:gridSpan w:val="3"/>
          </w:tcPr>
          <w:p w14:paraId="65BB6030" w14:textId="77777777" w:rsidR="003B1373" w:rsidRPr="00E76D0E" w:rsidRDefault="003B1373" w:rsidP="003B1373">
            <w:pPr>
              <w:widowControl w:val="0"/>
              <w:spacing w:line="240" w:lineRule="exact"/>
              <w:rPr>
                <w:rFonts w:cs="Arial"/>
                <w:lang w:val="it-IT"/>
              </w:rPr>
            </w:pPr>
          </w:p>
        </w:tc>
        <w:tc>
          <w:tcPr>
            <w:tcW w:w="3959" w:type="dxa"/>
            <w:gridSpan w:val="3"/>
          </w:tcPr>
          <w:p w14:paraId="60660AD2" w14:textId="77777777" w:rsidR="003B1373" w:rsidRPr="00D266AF" w:rsidRDefault="003B1373" w:rsidP="003B1373">
            <w:pPr>
              <w:widowControl w:val="0"/>
              <w:jc w:val="both"/>
              <w:rPr>
                <w:rFonts w:cs="Arial"/>
                <w:lang w:val="it-IT"/>
              </w:rPr>
            </w:pPr>
          </w:p>
        </w:tc>
      </w:tr>
      <w:tr w:rsidR="003B1373" w:rsidRPr="00125CA1" w14:paraId="5B5F7D2D" w14:textId="77777777" w:rsidTr="00EC3223">
        <w:trPr>
          <w:gridBefore w:val="1"/>
          <w:gridAfter w:val="2"/>
          <w:wBefore w:w="11" w:type="dxa"/>
          <w:wAfter w:w="157" w:type="dxa"/>
        </w:trPr>
        <w:tc>
          <w:tcPr>
            <w:tcW w:w="4373" w:type="dxa"/>
            <w:gridSpan w:val="4"/>
          </w:tcPr>
          <w:p w14:paraId="2E01E507"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1014" w:type="dxa"/>
            <w:gridSpan w:val="3"/>
          </w:tcPr>
          <w:p w14:paraId="19BBF897" w14:textId="77777777" w:rsidR="003B1373" w:rsidRPr="00752360" w:rsidRDefault="003B1373" w:rsidP="003B1373">
            <w:pPr>
              <w:widowControl w:val="0"/>
              <w:spacing w:line="240" w:lineRule="exact"/>
              <w:rPr>
                <w:rFonts w:cs="Arial"/>
                <w:lang w:val="de-DE"/>
              </w:rPr>
            </w:pPr>
          </w:p>
        </w:tc>
        <w:tc>
          <w:tcPr>
            <w:tcW w:w="3959" w:type="dxa"/>
            <w:gridSpan w:val="3"/>
          </w:tcPr>
          <w:p w14:paraId="5B3C716D" w14:textId="77777777" w:rsidR="003B1373" w:rsidRPr="00752360" w:rsidRDefault="003B1373" w:rsidP="003B1373">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626D96EB" w14:textId="77777777" w:rsidTr="00EC3223">
        <w:trPr>
          <w:gridBefore w:val="1"/>
          <w:gridAfter w:val="2"/>
          <w:wBefore w:w="11" w:type="dxa"/>
          <w:wAfter w:w="157" w:type="dxa"/>
        </w:trPr>
        <w:tc>
          <w:tcPr>
            <w:tcW w:w="4373" w:type="dxa"/>
            <w:gridSpan w:val="4"/>
          </w:tcPr>
          <w:p w14:paraId="79520F0C"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18282F" w14:textId="77777777" w:rsidR="003B1373" w:rsidRPr="00752360" w:rsidRDefault="003B1373" w:rsidP="003B1373">
            <w:pPr>
              <w:widowControl w:val="0"/>
              <w:spacing w:line="240" w:lineRule="exact"/>
              <w:rPr>
                <w:rFonts w:cs="Arial"/>
                <w:lang w:val="it-IT"/>
              </w:rPr>
            </w:pPr>
          </w:p>
        </w:tc>
        <w:tc>
          <w:tcPr>
            <w:tcW w:w="3959" w:type="dxa"/>
            <w:gridSpan w:val="3"/>
          </w:tcPr>
          <w:p w14:paraId="25CA7169"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6AC25006" w14:textId="77777777" w:rsidTr="00EC3223">
        <w:trPr>
          <w:gridBefore w:val="1"/>
          <w:gridAfter w:val="2"/>
          <w:wBefore w:w="11" w:type="dxa"/>
          <w:wAfter w:w="157" w:type="dxa"/>
        </w:trPr>
        <w:tc>
          <w:tcPr>
            <w:tcW w:w="4373" w:type="dxa"/>
            <w:gridSpan w:val="4"/>
          </w:tcPr>
          <w:p w14:paraId="2143A40B"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84"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84"/>
            <w:r w:rsidRPr="00752360">
              <w:rPr>
                <w:rFonts w:cs="Arial"/>
                <w:lang w:val="de-DE"/>
              </w:rPr>
              <w:t xml:space="preserve"> vor, weitere Verwaltungshandlungen anzufordern, darunter z.B.:</w:t>
            </w:r>
          </w:p>
        </w:tc>
        <w:tc>
          <w:tcPr>
            <w:tcW w:w="1014" w:type="dxa"/>
            <w:gridSpan w:val="3"/>
          </w:tcPr>
          <w:p w14:paraId="3AF8F856" w14:textId="77777777" w:rsidR="003B1373" w:rsidRPr="00752360" w:rsidRDefault="003B1373" w:rsidP="003B1373">
            <w:pPr>
              <w:widowControl w:val="0"/>
              <w:spacing w:line="240" w:lineRule="exact"/>
              <w:rPr>
                <w:rFonts w:cs="Arial"/>
                <w:lang w:val="de-DE"/>
              </w:rPr>
            </w:pPr>
          </w:p>
        </w:tc>
        <w:tc>
          <w:tcPr>
            <w:tcW w:w="3959" w:type="dxa"/>
            <w:gridSpan w:val="3"/>
          </w:tcPr>
          <w:p w14:paraId="7C5BD9E0"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85"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85"/>
            <w:r w:rsidRPr="00752360">
              <w:rPr>
                <w:rFonts w:cs="Arial"/>
                <w:bCs/>
                <w:iCs/>
                <w:lang w:val="it-IT"/>
              </w:rPr>
              <w:t xml:space="preserve"> si riserva di chiedere ulteriori adempimenti amministrativi, tra cui, a titolo indicativo:</w:t>
            </w:r>
          </w:p>
        </w:tc>
      </w:tr>
      <w:tr w:rsidR="003B1373" w:rsidRPr="00125CA1" w14:paraId="384AFFF1" w14:textId="77777777" w:rsidTr="00EC3223">
        <w:trPr>
          <w:gridBefore w:val="1"/>
          <w:gridAfter w:val="2"/>
          <w:wBefore w:w="11" w:type="dxa"/>
          <w:wAfter w:w="157" w:type="dxa"/>
        </w:trPr>
        <w:tc>
          <w:tcPr>
            <w:tcW w:w="4373" w:type="dxa"/>
            <w:gridSpan w:val="4"/>
          </w:tcPr>
          <w:p w14:paraId="3B84D484"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71D999BA" w14:textId="77777777" w:rsidR="003B1373" w:rsidRPr="00D517B4" w:rsidRDefault="003B1373" w:rsidP="003B1373">
            <w:pPr>
              <w:widowControl w:val="0"/>
              <w:spacing w:line="240" w:lineRule="exact"/>
              <w:rPr>
                <w:rFonts w:cs="Arial"/>
                <w:strike/>
                <w:highlight w:val="yellow"/>
                <w:lang w:val="it-IT"/>
              </w:rPr>
            </w:pPr>
          </w:p>
        </w:tc>
        <w:tc>
          <w:tcPr>
            <w:tcW w:w="3959" w:type="dxa"/>
            <w:gridSpan w:val="3"/>
          </w:tcPr>
          <w:p w14:paraId="43EB633D"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125CA1" w14:paraId="25D42793" w14:textId="77777777" w:rsidTr="00EC3223">
        <w:trPr>
          <w:gridBefore w:val="1"/>
          <w:gridAfter w:val="2"/>
          <w:wBefore w:w="11" w:type="dxa"/>
          <w:wAfter w:w="157" w:type="dxa"/>
        </w:trPr>
        <w:tc>
          <w:tcPr>
            <w:tcW w:w="4373" w:type="dxa"/>
            <w:gridSpan w:val="4"/>
          </w:tcPr>
          <w:p w14:paraId="30497FCB" w14:textId="285AF99F"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w:t>
            </w:r>
            <w:r w:rsidRPr="00287ABD">
              <w:rPr>
                <w:rFonts w:cs="Arial"/>
                <w:bCs/>
                <w:lang w:val="de-DE"/>
              </w:rPr>
              <w:t>Art 117 GvD Nr. 36/2023</w:t>
            </w:r>
            <w:r w:rsidRPr="00287ABD">
              <w:rPr>
                <w:lang w:val="de-DE"/>
              </w:rPr>
              <w:t>.</w:t>
            </w:r>
          </w:p>
        </w:tc>
        <w:tc>
          <w:tcPr>
            <w:tcW w:w="1014" w:type="dxa"/>
            <w:gridSpan w:val="3"/>
          </w:tcPr>
          <w:p w14:paraId="0EB84DEA" w14:textId="77777777" w:rsidR="003B1373" w:rsidRPr="00F80C5A" w:rsidRDefault="003B1373" w:rsidP="003B1373">
            <w:pPr>
              <w:widowControl w:val="0"/>
              <w:spacing w:line="240" w:lineRule="exact"/>
              <w:rPr>
                <w:rFonts w:cs="Arial"/>
                <w:lang w:val="de-DE"/>
              </w:rPr>
            </w:pPr>
          </w:p>
        </w:tc>
        <w:tc>
          <w:tcPr>
            <w:tcW w:w="3959" w:type="dxa"/>
            <w:gridSpan w:val="3"/>
          </w:tcPr>
          <w:p w14:paraId="4F91C234" w14:textId="6A69D8C5"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w:t>
            </w:r>
            <w:r w:rsidRPr="00287ABD">
              <w:rPr>
                <w:rFonts w:cs="Arial"/>
                <w:bCs/>
                <w:lang w:val="it-IT"/>
              </w:rPr>
              <w:t>previsto dall’art. 117 d.lgs. 36/2023</w:t>
            </w:r>
            <w:r w:rsidRPr="00F80C5A">
              <w:rPr>
                <w:rFonts w:cs="Arial"/>
                <w:bCs/>
                <w:lang w:val="it-IT"/>
              </w:rPr>
              <w:t xml:space="preserve"> </w:t>
            </w:r>
          </w:p>
        </w:tc>
      </w:tr>
      <w:tr w:rsidR="003B1373" w:rsidRPr="00125CA1" w14:paraId="25E1E7E9" w14:textId="77777777" w:rsidTr="00EC3223">
        <w:trPr>
          <w:gridBefore w:val="1"/>
          <w:gridAfter w:val="2"/>
          <w:wBefore w:w="11" w:type="dxa"/>
          <w:wAfter w:w="157" w:type="dxa"/>
        </w:trPr>
        <w:tc>
          <w:tcPr>
            <w:tcW w:w="4373" w:type="dxa"/>
            <w:gridSpan w:val="4"/>
          </w:tcPr>
          <w:p w14:paraId="56FEEE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D0A8BCD" w14:textId="77777777" w:rsidR="003B1373" w:rsidRPr="00F80C5A" w:rsidRDefault="003B1373" w:rsidP="003B1373">
            <w:pPr>
              <w:widowControl w:val="0"/>
              <w:spacing w:line="240" w:lineRule="exact"/>
              <w:rPr>
                <w:rFonts w:cs="Arial"/>
                <w:lang w:val="it-IT"/>
              </w:rPr>
            </w:pPr>
          </w:p>
        </w:tc>
        <w:tc>
          <w:tcPr>
            <w:tcW w:w="3959" w:type="dxa"/>
            <w:gridSpan w:val="3"/>
          </w:tcPr>
          <w:p w14:paraId="68A1E52D"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4134CC53" w14:textId="77777777" w:rsidTr="00EC3223">
        <w:trPr>
          <w:gridBefore w:val="1"/>
          <w:gridAfter w:val="2"/>
          <w:wBefore w:w="11" w:type="dxa"/>
          <w:wAfter w:w="157" w:type="dxa"/>
        </w:trPr>
        <w:tc>
          <w:tcPr>
            <w:tcW w:w="4373" w:type="dxa"/>
            <w:gridSpan w:val="4"/>
          </w:tcPr>
          <w:p w14:paraId="668A9315" w14:textId="77777777" w:rsidR="003B1373" w:rsidRPr="00F80C5A" w:rsidRDefault="003B1373" w:rsidP="003B1373">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E626C">
              <w:rPr>
                <w:sz w:val="18"/>
                <w:szCs w:val="18"/>
                <w:highlight w:val="green"/>
                <w:lang w:val="de-DE"/>
              </w:rPr>
              <w:t>.</w:t>
            </w:r>
            <w:r w:rsidRPr="00F80C5A">
              <w:rPr>
                <w:lang w:val="de-DE"/>
              </w:rPr>
              <w:t xml:space="preserve"> </w:t>
            </w:r>
          </w:p>
        </w:tc>
        <w:tc>
          <w:tcPr>
            <w:tcW w:w="1014" w:type="dxa"/>
            <w:gridSpan w:val="3"/>
          </w:tcPr>
          <w:p w14:paraId="6D398ABB" w14:textId="77777777" w:rsidR="003B1373" w:rsidRPr="00F80C5A" w:rsidRDefault="003B1373" w:rsidP="003B1373">
            <w:pPr>
              <w:widowControl w:val="0"/>
              <w:spacing w:line="240" w:lineRule="exact"/>
              <w:rPr>
                <w:rFonts w:cs="Arial"/>
                <w:lang w:val="de-DE"/>
              </w:rPr>
            </w:pPr>
          </w:p>
        </w:tc>
        <w:tc>
          <w:tcPr>
            <w:tcW w:w="3959" w:type="dxa"/>
            <w:gridSpan w:val="3"/>
          </w:tcPr>
          <w:p w14:paraId="538C1CAC" w14:textId="77777777" w:rsidR="003B1373" w:rsidRPr="00F80C5A" w:rsidRDefault="003B1373" w:rsidP="003B1373">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CE626C">
              <w:rPr>
                <w:rFonts w:cs="Arial"/>
                <w:color w:val="FF0000"/>
                <w:sz w:val="18"/>
                <w:szCs w:val="18"/>
                <w:highlight w:val="green"/>
                <w:lang w:val="it-IT"/>
              </w:rPr>
              <w:t>).</w:t>
            </w:r>
          </w:p>
        </w:tc>
      </w:tr>
      <w:tr w:rsidR="003B1373" w:rsidRPr="00125CA1" w14:paraId="16848376" w14:textId="77777777" w:rsidTr="00EC3223">
        <w:trPr>
          <w:gridBefore w:val="1"/>
          <w:gridAfter w:val="2"/>
          <w:wBefore w:w="11" w:type="dxa"/>
          <w:wAfter w:w="157" w:type="dxa"/>
        </w:trPr>
        <w:tc>
          <w:tcPr>
            <w:tcW w:w="4373" w:type="dxa"/>
            <w:gridSpan w:val="4"/>
          </w:tcPr>
          <w:p w14:paraId="218F5DD4" w14:textId="77777777" w:rsidR="003B1373" w:rsidRPr="00F80C5A" w:rsidRDefault="003B1373" w:rsidP="003B1373">
            <w:pPr>
              <w:widowControl w:val="0"/>
              <w:shd w:val="clear" w:color="auto" w:fill="FFFFFF" w:themeFill="background1"/>
              <w:autoSpaceDE w:val="0"/>
              <w:autoSpaceDN w:val="0"/>
              <w:ind w:left="360"/>
              <w:jc w:val="both"/>
              <w:rPr>
                <w:rFonts w:cs="Arial"/>
                <w:lang w:val="it-IT"/>
              </w:rPr>
            </w:pPr>
          </w:p>
        </w:tc>
        <w:tc>
          <w:tcPr>
            <w:tcW w:w="1014" w:type="dxa"/>
            <w:gridSpan w:val="3"/>
          </w:tcPr>
          <w:p w14:paraId="140F410B" w14:textId="77777777" w:rsidR="003B1373" w:rsidRPr="00F80C5A" w:rsidRDefault="003B1373" w:rsidP="003B1373">
            <w:pPr>
              <w:widowControl w:val="0"/>
              <w:spacing w:line="240" w:lineRule="exact"/>
              <w:rPr>
                <w:rFonts w:cs="Arial"/>
                <w:lang w:val="it-IT"/>
              </w:rPr>
            </w:pPr>
          </w:p>
        </w:tc>
        <w:tc>
          <w:tcPr>
            <w:tcW w:w="3959" w:type="dxa"/>
            <w:gridSpan w:val="3"/>
          </w:tcPr>
          <w:p w14:paraId="283F1139" w14:textId="77777777" w:rsidR="003B1373" w:rsidRPr="00F80C5A" w:rsidRDefault="003B1373" w:rsidP="003B1373">
            <w:pPr>
              <w:widowControl w:val="0"/>
              <w:shd w:val="clear" w:color="auto" w:fill="FFFFFF" w:themeFill="background1"/>
              <w:autoSpaceDE w:val="0"/>
              <w:autoSpaceDN w:val="0"/>
              <w:ind w:left="340"/>
              <w:jc w:val="both"/>
              <w:rPr>
                <w:rFonts w:cs="Arial"/>
                <w:lang w:val="it-IT"/>
              </w:rPr>
            </w:pPr>
          </w:p>
        </w:tc>
      </w:tr>
      <w:tr w:rsidR="003B1373" w:rsidRPr="00125CA1" w14:paraId="12832C7F" w14:textId="77777777" w:rsidTr="00EC3223">
        <w:trPr>
          <w:gridBefore w:val="1"/>
          <w:gridAfter w:val="2"/>
          <w:wBefore w:w="11" w:type="dxa"/>
          <w:wAfter w:w="157" w:type="dxa"/>
        </w:trPr>
        <w:tc>
          <w:tcPr>
            <w:tcW w:w="4373" w:type="dxa"/>
            <w:gridSpan w:val="4"/>
          </w:tcPr>
          <w:p w14:paraId="74B411D7" w14:textId="284CEC98"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lang w:val="de-DE"/>
              </w:rPr>
              <w:t xml:space="preserve">Der erste Satz von Abs. 1 Art. </w:t>
            </w:r>
            <w:r w:rsidRPr="00287ABD">
              <w:rPr>
                <w:rFonts w:cs="Arial"/>
                <w:lang w:val="de-DE"/>
              </w:rPr>
              <w:t>von Abs. 1 Art. 117 GvD Nr. 36/2023</w:t>
            </w:r>
            <w:r w:rsidRPr="00287ABD">
              <w:rPr>
                <w:lang w:val="de-DE"/>
              </w:rPr>
              <w:t>, worin die Höhe der endgültigen Sicherheit festgelegt wird, findet somit nicht Anwendung.</w:t>
            </w:r>
          </w:p>
        </w:tc>
        <w:tc>
          <w:tcPr>
            <w:tcW w:w="1014" w:type="dxa"/>
            <w:gridSpan w:val="3"/>
          </w:tcPr>
          <w:p w14:paraId="3B1D6C5A" w14:textId="77777777" w:rsidR="003B1373" w:rsidRPr="00287ABD" w:rsidRDefault="003B1373" w:rsidP="003B1373">
            <w:pPr>
              <w:widowControl w:val="0"/>
              <w:spacing w:line="240" w:lineRule="exact"/>
              <w:rPr>
                <w:rFonts w:cs="Arial"/>
                <w:lang w:val="de-DE"/>
              </w:rPr>
            </w:pPr>
          </w:p>
        </w:tc>
        <w:tc>
          <w:tcPr>
            <w:tcW w:w="3959" w:type="dxa"/>
            <w:gridSpan w:val="3"/>
          </w:tcPr>
          <w:p w14:paraId="72D28D49" w14:textId="5805AFD0" w:rsidR="003B1373" w:rsidRPr="00287ABD" w:rsidRDefault="003B1373" w:rsidP="003B1373">
            <w:pPr>
              <w:widowControl w:val="0"/>
              <w:shd w:val="clear" w:color="auto" w:fill="FFFFFF" w:themeFill="background1"/>
              <w:autoSpaceDE w:val="0"/>
              <w:autoSpaceDN w:val="0"/>
              <w:ind w:left="340"/>
              <w:jc w:val="both"/>
              <w:rPr>
                <w:rFonts w:cs="Arial"/>
                <w:lang w:val="it-IT"/>
              </w:rPr>
            </w:pPr>
            <w:r w:rsidRPr="00287ABD">
              <w:rPr>
                <w:rFonts w:cs="Arial"/>
                <w:lang w:val="it-IT"/>
              </w:rPr>
              <w:t>Non trova, pertanto, applicazione il primo periodo del comma 1 dell’art. 117 d.lgs. n. 36/2023, laddove si prevede l’ammontare della cauzione definitiva.</w:t>
            </w:r>
          </w:p>
        </w:tc>
      </w:tr>
      <w:tr w:rsidR="003B1373" w:rsidRPr="00125CA1" w14:paraId="6411EE62" w14:textId="77777777" w:rsidTr="00EC3223">
        <w:trPr>
          <w:gridBefore w:val="1"/>
          <w:gridAfter w:val="2"/>
          <w:wBefore w:w="11" w:type="dxa"/>
          <w:wAfter w:w="157" w:type="dxa"/>
        </w:trPr>
        <w:tc>
          <w:tcPr>
            <w:tcW w:w="4373" w:type="dxa"/>
            <w:gridSpan w:val="4"/>
          </w:tcPr>
          <w:p w14:paraId="4D4ECB18" w14:textId="77777777" w:rsidR="003B1373" w:rsidRPr="00287ABD" w:rsidRDefault="003B1373" w:rsidP="003B1373">
            <w:pPr>
              <w:widowControl w:val="0"/>
              <w:shd w:val="clear" w:color="auto" w:fill="FFFFFF" w:themeFill="background1"/>
              <w:autoSpaceDE w:val="0"/>
              <w:autoSpaceDN w:val="0"/>
              <w:ind w:left="360"/>
              <w:jc w:val="both"/>
              <w:rPr>
                <w:rFonts w:cs="Arial"/>
                <w:lang w:val="it-IT"/>
              </w:rPr>
            </w:pPr>
            <w:r w:rsidRPr="00287ABD">
              <w:rPr>
                <w:lang w:val="it-IT"/>
              </w:rPr>
              <w:t xml:space="preserve"> </w:t>
            </w:r>
          </w:p>
        </w:tc>
        <w:tc>
          <w:tcPr>
            <w:tcW w:w="1014" w:type="dxa"/>
            <w:gridSpan w:val="3"/>
          </w:tcPr>
          <w:p w14:paraId="62D23215" w14:textId="77777777" w:rsidR="003B1373" w:rsidRPr="00287ABD" w:rsidRDefault="003B1373" w:rsidP="003B1373">
            <w:pPr>
              <w:widowControl w:val="0"/>
              <w:spacing w:line="240" w:lineRule="exact"/>
              <w:rPr>
                <w:rFonts w:cs="Arial"/>
                <w:lang w:val="it-IT"/>
              </w:rPr>
            </w:pPr>
          </w:p>
        </w:tc>
        <w:tc>
          <w:tcPr>
            <w:tcW w:w="3959" w:type="dxa"/>
            <w:gridSpan w:val="3"/>
          </w:tcPr>
          <w:p w14:paraId="34D82BB7" w14:textId="77777777" w:rsidR="003B1373" w:rsidRPr="00287ABD" w:rsidRDefault="003B1373" w:rsidP="003B1373">
            <w:pPr>
              <w:widowControl w:val="0"/>
              <w:shd w:val="clear" w:color="auto" w:fill="FFFFFF" w:themeFill="background1"/>
              <w:autoSpaceDE w:val="0"/>
              <w:autoSpaceDN w:val="0"/>
              <w:ind w:left="340"/>
              <w:jc w:val="both"/>
              <w:rPr>
                <w:rFonts w:cs="Arial"/>
                <w:lang w:val="it-IT"/>
              </w:rPr>
            </w:pPr>
          </w:p>
        </w:tc>
      </w:tr>
      <w:tr w:rsidR="003B1373" w:rsidRPr="00125CA1" w14:paraId="0053E626" w14:textId="77777777" w:rsidTr="00EC3223">
        <w:trPr>
          <w:gridBefore w:val="1"/>
          <w:gridAfter w:val="2"/>
          <w:wBefore w:w="11" w:type="dxa"/>
          <w:wAfter w:w="157" w:type="dxa"/>
        </w:trPr>
        <w:tc>
          <w:tcPr>
            <w:tcW w:w="4373" w:type="dxa"/>
            <w:gridSpan w:val="4"/>
          </w:tcPr>
          <w:p w14:paraId="5B0BE952" w14:textId="77777777" w:rsidR="003B1373" w:rsidRPr="00287ABD" w:rsidRDefault="003B1373" w:rsidP="003B1373">
            <w:pPr>
              <w:widowControl w:val="0"/>
              <w:shd w:val="clear" w:color="auto" w:fill="FFFFFF"/>
              <w:autoSpaceDE w:val="0"/>
              <w:autoSpaceDN w:val="0"/>
              <w:ind w:left="360"/>
              <w:jc w:val="both"/>
              <w:rPr>
                <w:strike/>
                <w:lang w:val="de-DE"/>
              </w:rPr>
            </w:pPr>
            <w:r w:rsidRPr="00287ABD">
              <w:rPr>
                <w:lang w:val="de-DE"/>
              </w:rPr>
              <w:t xml:space="preserve">Die endgültige Sicherheit als Garantie für die Vertragserfüllung ist gemäß </w:t>
            </w:r>
            <w:r w:rsidRPr="00287ABD">
              <w:rPr>
                <w:rFonts w:cs="Arial"/>
                <w:lang w:val="de-DE"/>
              </w:rPr>
              <w:t xml:space="preserve">Art. 106  GvD Nr. 36/2023 als Kaution oder Bankbürgschaft nach den </w:t>
            </w:r>
            <w:r w:rsidRPr="00287ABD">
              <w:rPr>
                <w:lang w:val="de-DE"/>
              </w:rPr>
              <w:t xml:space="preserve">vorgesehenen Formen und Modalitäten zu stellen. </w:t>
            </w:r>
          </w:p>
          <w:p w14:paraId="7302D703" w14:textId="77777777" w:rsidR="003B1373" w:rsidRPr="00287ABD" w:rsidRDefault="003B1373" w:rsidP="003B1373">
            <w:pPr>
              <w:widowControl w:val="0"/>
              <w:shd w:val="clear" w:color="auto" w:fill="FFFFFF"/>
              <w:autoSpaceDE w:val="0"/>
              <w:autoSpaceDN w:val="0"/>
              <w:ind w:left="360"/>
              <w:jc w:val="both"/>
              <w:rPr>
                <w:lang w:val="de-DE"/>
              </w:rPr>
            </w:pPr>
          </w:p>
          <w:p w14:paraId="4EFF8154" w14:textId="77777777" w:rsidR="003B1373" w:rsidRPr="00287ABD" w:rsidRDefault="003B1373" w:rsidP="003B1373">
            <w:pPr>
              <w:widowControl w:val="0"/>
              <w:shd w:val="clear" w:color="auto" w:fill="FFFFFF"/>
              <w:autoSpaceDE w:val="0"/>
              <w:autoSpaceDN w:val="0"/>
              <w:ind w:left="360"/>
              <w:jc w:val="both"/>
              <w:rPr>
                <w:lang w:val="de-DE"/>
              </w:rPr>
            </w:pPr>
          </w:p>
          <w:p w14:paraId="3B115B71" w14:textId="77777777" w:rsidR="003B1373" w:rsidRPr="00287ABD" w:rsidRDefault="003B1373" w:rsidP="003B1373">
            <w:pPr>
              <w:widowControl w:val="0"/>
              <w:tabs>
                <w:tab w:val="left" w:pos="4140"/>
              </w:tabs>
              <w:ind w:left="346"/>
              <w:jc w:val="both"/>
              <w:rPr>
                <w:rFonts w:cs="Arial"/>
                <w:lang w:val="de-DE"/>
              </w:rPr>
            </w:pPr>
            <w:r w:rsidRPr="00287ABD">
              <w:rPr>
                <w:rFonts w:cs="Arial"/>
                <w:lang w:val="de-DE"/>
              </w:rPr>
              <w:t>Für die endgültige Sicherheit gelten die Begünstigungen der Reduzierung gemäß Art. 106 Absatz 8 GvD Nr. 36/ nicht.</w:t>
            </w:r>
          </w:p>
          <w:p w14:paraId="2B7A505E" w14:textId="43E248B4" w:rsidR="003B1373" w:rsidRPr="00287ABD" w:rsidRDefault="003B1373" w:rsidP="003B1373">
            <w:pPr>
              <w:widowControl w:val="0"/>
              <w:tabs>
                <w:tab w:val="left" w:pos="4140"/>
              </w:tabs>
              <w:ind w:left="346"/>
              <w:jc w:val="both"/>
              <w:rPr>
                <w:rFonts w:cs="Arial"/>
                <w:lang w:val="de-DE"/>
              </w:rPr>
            </w:pPr>
          </w:p>
        </w:tc>
        <w:tc>
          <w:tcPr>
            <w:tcW w:w="1014" w:type="dxa"/>
            <w:gridSpan w:val="3"/>
          </w:tcPr>
          <w:p w14:paraId="0E69F979" w14:textId="77777777" w:rsidR="003B1373" w:rsidRPr="00287ABD" w:rsidRDefault="003B1373" w:rsidP="003B1373">
            <w:pPr>
              <w:widowControl w:val="0"/>
              <w:spacing w:line="240" w:lineRule="exact"/>
              <w:rPr>
                <w:rFonts w:cs="Arial"/>
                <w:lang w:val="de-DE"/>
              </w:rPr>
            </w:pPr>
          </w:p>
        </w:tc>
        <w:tc>
          <w:tcPr>
            <w:tcW w:w="3959" w:type="dxa"/>
            <w:gridSpan w:val="3"/>
          </w:tcPr>
          <w:p w14:paraId="0CC366F1" w14:textId="0B4B1A7A" w:rsidR="003B1373" w:rsidRPr="00287ABD" w:rsidRDefault="003B1373" w:rsidP="003B1373">
            <w:pPr>
              <w:widowControl w:val="0"/>
              <w:ind w:left="340" w:right="180"/>
              <w:jc w:val="both"/>
              <w:rPr>
                <w:rFonts w:cs="Arial"/>
                <w:lang w:val="it-IT"/>
              </w:rPr>
            </w:pPr>
            <w:r w:rsidRPr="00287ABD">
              <w:rPr>
                <w:rFonts w:cs="Arial"/>
                <w:lang w:val="it-IT"/>
              </w:rPr>
              <w:t xml:space="preserve">La </w:t>
            </w:r>
            <w:r w:rsidRPr="00287ABD">
              <w:rPr>
                <w:rFonts w:cs="Arial"/>
                <w:lang w:val="it-IT" w:eastAsia="de-DE"/>
              </w:rPr>
              <w:t>garanzia</w:t>
            </w:r>
            <w:r w:rsidRPr="00287ABD">
              <w:rPr>
                <w:rFonts w:cs="Arial"/>
                <w:lang w:val="it-IT"/>
              </w:rPr>
              <w:t xml:space="preserve"> definitiva per l’esecuzione del contratto è costituita sotto forma di cauzione o fideiussione secondo le modalità previste dall’art. 106  del d.lgs. n. 36/2023</w:t>
            </w:r>
            <w:r w:rsidRPr="00287ABD">
              <w:rPr>
                <w:rFonts w:cs="Arial"/>
                <w:strike/>
                <w:lang w:val="it-IT"/>
              </w:rPr>
              <w:t>.</w:t>
            </w:r>
            <w:r w:rsidRPr="00287ABD">
              <w:rPr>
                <w:rFonts w:cs="Arial"/>
                <w:lang w:val="it-IT"/>
              </w:rPr>
              <w:t xml:space="preserve"> </w:t>
            </w:r>
          </w:p>
          <w:p w14:paraId="3F50D0A4" w14:textId="77777777" w:rsidR="003B1373" w:rsidRPr="00287ABD" w:rsidRDefault="003B1373" w:rsidP="003B1373">
            <w:pPr>
              <w:widowControl w:val="0"/>
              <w:shd w:val="clear" w:color="auto" w:fill="FFFFFF"/>
              <w:ind w:left="340"/>
              <w:jc w:val="both"/>
              <w:rPr>
                <w:rFonts w:cs="Arial"/>
                <w:lang w:val="it-IT"/>
              </w:rPr>
            </w:pPr>
          </w:p>
          <w:p w14:paraId="28D4A1E7" w14:textId="1A60FA0C" w:rsidR="003B1373" w:rsidRPr="00287ABD" w:rsidRDefault="003B1373" w:rsidP="003B1373">
            <w:pPr>
              <w:widowControl w:val="0"/>
              <w:shd w:val="clear" w:color="auto" w:fill="FFFFFF" w:themeFill="background1"/>
              <w:ind w:left="340"/>
              <w:jc w:val="both"/>
              <w:rPr>
                <w:rFonts w:cs="Arial"/>
                <w:b/>
                <w:bCs/>
                <w:i/>
                <w:iCs/>
                <w:lang w:val="it-IT"/>
              </w:rPr>
            </w:pPr>
            <w:r w:rsidRPr="00287ABD">
              <w:rPr>
                <w:rFonts w:cs="Arial"/>
                <w:lang w:val="it-IT"/>
              </w:rPr>
              <w:t>Per la garanzia definitiva non si applicano i benefici della riduzione di cui all’art. 106, comma 8 d.lgs. 36/2023</w:t>
            </w:r>
          </w:p>
        </w:tc>
      </w:tr>
      <w:tr w:rsidR="003B1373" w:rsidRPr="00125CA1" w14:paraId="4B3D095F" w14:textId="77777777" w:rsidTr="00EC3223">
        <w:trPr>
          <w:gridBefore w:val="1"/>
          <w:gridAfter w:val="2"/>
          <w:wBefore w:w="11" w:type="dxa"/>
          <w:wAfter w:w="157" w:type="dxa"/>
        </w:trPr>
        <w:tc>
          <w:tcPr>
            <w:tcW w:w="4373" w:type="dxa"/>
            <w:gridSpan w:val="4"/>
          </w:tcPr>
          <w:p w14:paraId="2DB1015E" w14:textId="77777777" w:rsidR="003B1373" w:rsidRPr="00F80C5A" w:rsidRDefault="003B1373" w:rsidP="003B1373">
            <w:pPr>
              <w:widowControl w:val="0"/>
              <w:shd w:val="clear" w:color="auto" w:fill="FFFFFF" w:themeFill="background1"/>
              <w:autoSpaceDE w:val="0"/>
              <w:autoSpaceDN w:val="0"/>
              <w:ind w:left="360"/>
              <w:jc w:val="both"/>
              <w:rPr>
                <w:lang w:val="it-IT"/>
              </w:rPr>
            </w:pPr>
          </w:p>
        </w:tc>
        <w:tc>
          <w:tcPr>
            <w:tcW w:w="1014" w:type="dxa"/>
            <w:gridSpan w:val="3"/>
          </w:tcPr>
          <w:p w14:paraId="7A8E4A83" w14:textId="77777777" w:rsidR="003B1373" w:rsidRPr="00F80C5A" w:rsidRDefault="003B1373" w:rsidP="003B1373">
            <w:pPr>
              <w:widowControl w:val="0"/>
              <w:spacing w:line="240" w:lineRule="exact"/>
              <w:rPr>
                <w:rFonts w:cs="Arial"/>
                <w:lang w:val="it-IT"/>
              </w:rPr>
            </w:pPr>
          </w:p>
        </w:tc>
        <w:tc>
          <w:tcPr>
            <w:tcW w:w="3959" w:type="dxa"/>
            <w:gridSpan w:val="3"/>
          </w:tcPr>
          <w:p w14:paraId="3FCD8A3C" w14:textId="77777777" w:rsidR="003B1373" w:rsidRPr="00F80C5A" w:rsidRDefault="003B1373" w:rsidP="003B1373">
            <w:pPr>
              <w:widowControl w:val="0"/>
              <w:shd w:val="clear" w:color="auto" w:fill="FFFFFF" w:themeFill="background1"/>
              <w:ind w:left="340"/>
              <w:jc w:val="both"/>
              <w:rPr>
                <w:rFonts w:cs="Arial"/>
                <w:lang w:val="it-IT"/>
              </w:rPr>
            </w:pPr>
          </w:p>
        </w:tc>
      </w:tr>
      <w:tr w:rsidR="003B1373" w:rsidRPr="00125CA1" w14:paraId="53603D22" w14:textId="77777777" w:rsidTr="00EC3223">
        <w:trPr>
          <w:gridBefore w:val="1"/>
          <w:gridAfter w:val="2"/>
          <w:wBefore w:w="11" w:type="dxa"/>
          <w:wAfter w:w="157" w:type="dxa"/>
        </w:trPr>
        <w:tc>
          <w:tcPr>
            <w:tcW w:w="4373" w:type="dxa"/>
            <w:gridSpan w:val="4"/>
          </w:tcPr>
          <w:p w14:paraId="7F9D58BA" w14:textId="21DF0C66"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w:t>
            </w:r>
            <w:r w:rsidRPr="00287ABD">
              <w:rPr>
                <w:rFonts w:cs="Arial"/>
                <w:lang w:val="de-DE" w:eastAsia="it-IT"/>
              </w:rPr>
              <w:t xml:space="preserve">Art. 117 Absatz 8 GvD Nr. 36/2023 </w:t>
            </w:r>
            <w:r w:rsidRPr="00287ABD">
              <w:rPr>
                <w:rFonts w:cs="Arial"/>
                <w:lang w:val="de-DE"/>
              </w:rPr>
              <w:t xml:space="preserve"> schrittweise freigegeben. </w:t>
            </w:r>
          </w:p>
        </w:tc>
        <w:tc>
          <w:tcPr>
            <w:tcW w:w="1014" w:type="dxa"/>
            <w:gridSpan w:val="3"/>
          </w:tcPr>
          <w:p w14:paraId="5261C1E5" w14:textId="77777777" w:rsidR="003B1373" w:rsidRPr="00372E13" w:rsidRDefault="003B1373" w:rsidP="003B1373">
            <w:pPr>
              <w:widowControl w:val="0"/>
              <w:spacing w:line="240" w:lineRule="exact"/>
              <w:rPr>
                <w:rFonts w:cs="Arial"/>
                <w:lang w:val="de-DE"/>
              </w:rPr>
            </w:pPr>
          </w:p>
        </w:tc>
        <w:tc>
          <w:tcPr>
            <w:tcW w:w="3959" w:type="dxa"/>
            <w:gridSpan w:val="3"/>
          </w:tcPr>
          <w:p w14:paraId="68831370" w14:textId="3B297067" w:rsidR="003B1373" w:rsidRPr="00287ABD" w:rsidRDefault="003B1373" w:rsidP="003B1373">
            <w:pPr>
              <w:widowControl w:val="0"/>
              <w:shd w:val="clear" w:color="auto" w:fill="FFFFFF"/>
              <w:autoSpaceDE w:val="0"/>
              <w:autoSpaceDN w:val="0"/>
              <w:ind w:left="340"/>
              <w:jc w:val="both"/>
              <w:rPr>
                <w:rFonts w:cs="Arial"/>
                <w:lang w:val="it-IT"/>
              </w:rPr>
            </w:pPr>
            <w:r w:rsidRPr="00287ABD">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w:t>
            </w:r>
            <w:r w:rsidRPr="00DB1D78">
              <w:rPr>
                <w:rFonts w:cs="Arial"/>
                <w:lang w:val="it-IT"/>
              </w:rPr>
              <w:t xml:space="preserve">2 </w:t>
            </w:r>
            <w:r w:rsidR="004E4C86" w:rsidRPr="00DB1D78">
              <w:rPr>
                <w:rFonts w:cs="Arial"/>
                <w:lang w:val="it-IT"/>
              </w:rPr>
              <w:t xml:space="preserve">codice </w:t>
            </w:r>
            <w:r w:rsidRPr="00DB1D78">
              <w:rPr>
                <w:rFonts w:cs="Arial"/>
                <w:lang w:val="it-IT"/>
              </w:rPr>
              <w:t>civile</w:t>
            </w:r>
            <w:r w:rsidRPr="00287ABD">
              <w:rPr>
                <w:rFonts w:cs="Arial"/>
                <w:lang w:val="it-IT"/>
              </w:rPr>
              <w:t xml:space="preserv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all’art. 117, c. 8, d. lgs. n. 36/2023 </w:t>
            </w:r>
          </w:p>
          <w:p w14:paraId="0B583E71" w14:textId="542EA563" w:rsidR="003B1373" w:rsidRPr="00287ABD" w:rsidRDefault="003B1373" w:rsidP="003B1373">
            <w:pPr>
              <w:widowControl w:val="0"/>
              <w:shd w:val="clear" w:color="auto" w:fill="FFFFFF" w:themeFill="background1"/>
              <w:autoSpaceDE w:val="0"/>
              <w:autoSpaceDN w:val="0"/>
              <w:ind w:left="340"/>
              <w:jc w:val="both"/>
              <w:rPr>
                <w:rFonts w:cs="Arial"/>
                <w:strike/>
                <w:lang w:val="it-IT"/>
              </w:rPr>
            </w:pPr>
          </w:p>
        </w:tc>
      </w:tr>
      <w:tr w:rsidR="003B1373" w:rsidRPr="00125CA1" w14:paraId="7D4B1062" w14:textId="77777777" w:rsidTr="00EC3223">
        <w:trPr>
          <w:gridBefore w:val="1"/>
          <w:gridAfter w:val="2"/>
          <w:wBefore w:w="11" w:type="dxa"/>
          <w:wAfter w:w="157" w:type="dxa"/>
        </w:trPr>
        <w:tc>
          <w:tcPr>
            <w:tcW w:w="4373" w:type="dxa"/>
            <w:gridSpan w:val="4"/>
          </w:tcPr>
          <w:p w14:paraId="2E161127" w14:textId="77777777" w:rsidR="003B1373" w:rsidRPr="00D266AF" w:rsidRDefault="003B1373" w:rsidP="003B1373">
            <w:pPr>
              <w:widowControl w:val="0"/>
              <w:shd w:val="clear" w:color="auto" w:fill="FFFFFF" w:themeFill="background1"/>
              <w:autoSpaceDE w:val="0"/>
              <w:autoSpaceDN w:val="0"/>
              <w:ind w:left="360"/>
              <w:jc w:val="both"/>
              <w:rPr>
                <w:rFonts w:cs="Arial"/>
                <w:lang w:val="it-IT"/>
              </w:rPr>
            </w:pPr>
          </w:p>
        </w:tc>
        <w:tc>
          <w:tcPr>
            <w:tcW w:w="1014" w:type="dxa"/>
            <w:gridSpan w:val="3"/>
          </w:tcPr>
          <w:p w14:paraId="1F9CC9CE" w14:textId="77777777" w:rsidR="003B1373" w:rsidRPr="00F80C5A" w:rsidRDefault="003B1373" w:rsidP="003B1373">
            <w:pPr>
              <w:widowControl w:val="0"/>
              <w:spacing w:line="240" w:lineRule="exact"/>
              <w:rPr>
                <w:rFonts w:cs="Arial"/>
                <w:lang w:val="it-IT"/>
              </w:rPr>
            </w:pPr>
          </w:p>
        </w:tc>
        <w:tc>
          <w:tcPr>
            <w:tcW w:w="3959" w:type="dxa"/>
            <w:gridSpan w:val="3"/>
          </w:tcPr>
          <w:p w14:paraId="5CF6A5FF" w14:textId="77777777" w:rsidR="003B1373" w:rsidRPr="00D266AF" w:rsidRDefault="003B1373" w:rsidP="003B1373">
            <w:pPr>
              <w:widowControl w:val="0"/>
              <w:shd w:val="clear" w:color="auto" w:fill="FFFFFF" w:themeFill="background1"/>
              <w:autoSpaceDE w:val="0"/>
              <w:autoSpaceDN w:val="0"/>
              <w:ind w:left="340"/>
              <w:jc w:val="both"/>
              <w:rPr>
                <w:rFonts w:cs="Arial"/>
                <w:lang w:val="it-IT"/>
              </w:rPr>
            </w:pPr>
          </w:p>
        </w:tc>
      </w:tr>
      <w:tr w:rsidR="003B1373" w:rsidRPr="00125CA1" w14:paraId="73423A98" w14:textId="77777777" w:rsidTr="00EC3223">
        <w:trPr>
          <w:gridBefore w:val="1"/>
          <w:gridAfter w:val="2"/>
          <w:wBefore w:w="11" w:type="dxa"/>
          <w:wAfter w:w="157" w:type="dxa"/>
        </w:trPr>
        <w:tc>
          <w:tcPr>
            <w:tcW w:w="4373" w:type="dxa"/>
            <w:gridSpan w:val="4"/>
          </w:tcPr>
          <w:p w14:paraId="43C07D42"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3B1373" w:rsidRPr="00F80C5A" w:rsidRDefault="003B1373" w:rsidP="003B1373">
            <w:pPr>
              <w:widowControl w:val="0"/>
              <w:shd w:val="clear" w:color="auto" w:fill="FFFFFF" w:themeFill="background1"/>
              <w:tabs>
                <w:tab w:val="left" w:pos="4111"/>
              </w:tabs>
              <w:ind w:left="322"/>
              <w:jc w:val="both"/>
              <w:rPr>
                <w:rFonts w:cs="Arial"/>
                <w:bCs/>
                <w:lang w:val="de-DE"/>
              </w:rPr>
            </w:pPr>
          </w:p>
          <w:p w14:paraId="09B66DA0" w14:textId="3525FF2E" w:rsidR="003B1373" w:rsidRPr="00F80C5A" w:rsidRDefault="003B1373" w:rsidP="003B1373">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erteilt sodann die Leistung dem nächstgereihten Teilnehmer in der Rangordnung.</w:t>
            </w:r>
          </w:p>
        </w:tc>
        <w:tc>
          <w:tcPr>
            <w:tcW w:w="1014" w:type="dxa"/>
            <w:gridSpan w:val="3"/>
          </w:tcPr>
          <w:p w14:paraId="36983D89" w14:textId="77777777" w:rsidR="003B1373" w:rsidRPr="00F80C5A" w:rsidRDefault="003B1373" w:rsidP="003B1373">
            <w:pPr>
              <w:widowControl w:val="0"/>
              <w:rPr>
                <w:rFonts w:cs="Arial"/>
                <w:lang w:val="de-DE"/>
              </w:rPr>
            </w:pPr>
          </w:p>
        </w:tc>
        <w:tc>
          <w:tcPr>
            <w:tcW w:w="3959" w:type="dxa"/>
            <w:gridSpan w:val="3"/>
          </w:tcPr>
          <w:p w14:paraId="097D834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lang w:val="it-IT"/>
              </w:rPr>
            </w:pPr>
            <w:r w:rsidRPr="00287ABD">
              <w:rPr>
                <w:rFonts w:cs="Arial"/>
                <w:bCs/>
                <w:lang w:val="it-IT"/>
              </w:rPr>
              <w:t>In caso di R.T. la cauzione definitiva deve essere prestata su mandato irrevocabile dell’impresa capogruppo in nome e per conto di tutte le imprese mandanti.</w:t>
            </w:r>
          </w:p>
          <w:p w14:paraId="2F21A10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r w:rsidRPr="00287ABD">
              <w:rPr>
                <w:rFonts w:cs="Arial"/>
                <w:bCs/>
                <w:lang w:val="it-IT"/>
              </w:rPr>
              <w:t>Non saranno accettate polizze fideiussorie o fideiussioni bancarie che contengano clausole attraverso le quali vengano posti oneri di qualsiasi tipo a carico della stazione appaltante.</w:t>
            </w:r>
          </w:p>
          <w:p w14:paraId="1A84C9E6" w14:textId="1C8BAAD9" w:rsidR="003B1373" w:rsidRPr="00287ABD" w:rsidRDefault="003B1373" w:rsidP="003B1373">
            <w:pPr>
              <w:widowControl w:val="0"/>
              <w:shd w:val="clear" w:color="auto" w:fill="FFFFFF" w:themeFill="background1"/>
              <w:autoSpaceDE w:val="0"/>
              <w:autoSpaceDN w:val="0"/>
              <w:ind w:left="340" w:right="6"/>
              <w:jc w:val="both"/>
              <w:rPr>
                <w:rFonts w:cs="Arial"/>
                <w:lang w:val="it-IT"/>
              </w:rPr>
            </w:pPr>
            <w:r w:rsidRPr="00287ABD">
              <w:rPr>
                <w:rFonts w:cs="Arial"/>
                <w:bCs/>
                <w:lang w:val="it-IT"/>
              </w:rPr>
              <w:t>La mancata costituzione della cauzione definitiva determina la decadenza dell’affidamento che infine aggiudicherà il servizio al concorrente che segue in graduatoria.</w:t>
            </w:r>
          </w:p>
        </w:tc>
      </w:tr>
      <w:tr w:rsidR="003B1373" w:rsidRPr="00125CA1" w14:paraId="0E773442" w14:textId="77777777" w:rsidTr="00EC3223">
        <w:trPr>
          <w:gridBefore w:val="1"/>
          <w:gridAfter w:val="2"/>
          <w:wBefore w:w="11" w:type="dxa"/>
          <w:wAfter w:w="157" w:type="dxa"/>
        </w:trPr>
        <w:tc>
          <w:tcPr>
            <w:tcW w:w="4373" w:type="dxa"/>
            <w:gridSpan w:val="4"/>
          </w:tcPr>
          <w:p w14:paraId="7CCCE268" w14:textId="77777777" w:rsidR="003B1373" w:rsidRPr="00E76D0E" w:rsidRDefault="003B1373" w:rsidP="003B1373">
            <w:pPr>
              <w:widowControl w:val="0"/>
              <w:shd w:val="clear" w:color="auto" w:fill="FFFFFF" w:themeFill="background1"/>
              <w:autoSpaceDE w:val="0"/>
              <w:autoSpaceDN w:val="0"/>
              <w:adjustRightInd w:val="0"/>
              <w:ind w:left="344" w:right="6"/>
              <w:jc w:val="both"/>
              <w:rPr>
                <w:rFonts w:cs="Arial"/>
                <w:bCs/>
                <w:lang w:val="it-IT"/>
              </w:rPr>
            </w:pPr>
          </w:p>
        </w:tc>
        <w:tc>
          <w:tcPr>
            <w:tcW w:w="1014" w:type="dxa"/>
            <w:gridSpan w:val="3"/>
          </w:tcPr>
          <w:p w14:paraId="5B16B7DA" w14:textId="77777777" w:rsidR="003B1373" w:rsidRPr="00E76D0E" w:rsidRDefault="003B1373" w:rsidP="003B1373">
            <w:pPr>
              <w:widowControl w:val="0"/>
              <w:rPr>
                <w:rFonts w:cs="Arial"/>
                <w:lang w:val="it-IT"/>
              </w:rPr>
            </w:pPr>
          </w:p>
        </w:tc>
        <w:tc>
          <w:tcPr>
            <w:tcW w:w="3959" w:type="dxa"/>
            <w:gridSpan w:val="3"/>
          </w:tcPr>
          <w:p w14:paraId="1197FAA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tc>
      </w:tr>
      <w:tr w:rsidR="003B1373" w:rsidRPr="00125CA1" w14:paraId="01F710EC" w14:textId="77777777" w:rsidTr="00EC3223">
        <w:trPr>
          <w:gridBefore w:val="1"/>
          <w:gridAfter w:val="2"/>
          <w:wBefore w:w="11" w:type="dxa"/>
          <w:wAfter w:w="157" w:type="dxa"/>
        </w:trPr>
        <w:tc>
          <w:tcPr>
            <w:tcW w:w="4373" w:type="dxa"/>
            <w:gridSpan w:val="4"/>
          </w:tcPr>
          <w:p w14:paraId="1901C86C" w14:textId="77777777" w:rsidR="003B1373" w:rsidRPr="00287ABD" w:rsidRDefault="003B1373" w:rsidP="003B1373">
            <w:pPr>
              <w:widowControl w:val="0"/>
              <w:tabs>
                <w:tab w:val="left" w:pos="8496"/>
              </w:tabs>
              <w:spacing w:line="240" w:lineRule="exact"/>
              <w:jc w:val="both"/>
              <w:rPr>
                <w:rFonts w:cs="Arial"/>
                <w:b/>
                <w:bCs/>
                <w:i/>
                <w:iCs/>
                <w:color w:val="FF0000"/>
                <w:sz w:val="16"/>
                <w:szCs w:val="16"/>
                <w:highlight w:val="green"/>
                <w:lang w:val="de-DE" w:eastAsia="de-DE"/>
              </w:rPr>
            </w:pPr>
            <w:r w:rsidRPr="00287ABD">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287ABD">
              <w:rPr>
                <w:rFonts w:cs="Arial"/>
                <w:b/>
                <w:bCs/>
                <w:i/>
                <w:iCs/>
                <w:color w:val="FF0000"/>
                <w:sz w:val="16"/>
                <w:szCs w:val="16"/>
                <w:highlight w:val="green"/>
                <w:lang w:val="de-DE" w:eastAsia="de-DE"/>
              </w:rPr>
              <w:t>möglich,</w:t>
            </w:r>
            <w:r w:rsidRPr="00287ABD">
              <w:rPr>
                <w:rFonts w:cs="Arial"/>
                <w:i/>
                <w:iCs/>
                <w:color w:val="FF0000"/>
                <w:sz w:val="16"/>
                <w:szCs w:val="16"/>
                <w:highlight w:val="green"/>
                <w:lang w:val="de-DE" w:eastAsia="de-DE"/>
              </w:rPr>
              <w:t xml:space="preserve"> </w:t>
            </w:r>
            <w:r w:rsidRPr="00287ABD">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3975C82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de-DE"/>
              </w:rPr>
            </w:pPr>
          </w:p>
        </w:tc>
        <w:tc>
          <w:tcPr>
            <w:tcW w:w="1014" w:type="dxa"/>
            <w:gridSpan w:val="3"/>
          </w:tcPr>
          <w:p w14:paraId="768C2DDF" w14:textId="77777777" w:rsidR="003B1373" w:rsidRPr="00287ABD" w:rsidRDefault="003B1373" w:rsidP="003B1373">
            <w:pPr>
              <w:widowControl w:val="0"/>
              <w:rPr>
                <w:rFonts w:cs="Arial"/>
                <w:highlight w:val="green"/>
                <w:lang w:val="de-DE"/>
              </w:rPr>
            </w:pPr>
          </w:p>
        </w:tc>
        <w:tc>
          <w:tcPr>
            <w:tcW w:w="3959" w:type="dxa"/>
            <w:gridSpan w:val="3"/>
          </w:tcPr>
          <w:p w14:paraId="5620F54D" w14:textId="77777777" w:rsidR="003B1373" w:rsidRPr="00287ABD" w:rsidRDefault="003B1373" w:rsidP="003B1373">
            <w:pPr>
              <w:widowControl w:val="0"/>
              <w:autoSpaceDE w:val="0"/>
              <w:autoSpaceDN w:val="0"/>
              <w:ind w:left="340" w:right="180"/>
              <w:jc w:val="both"/>
              <w:rPr>
                <w:rFonts w:cs="Arial"/>
                <w:i/>
                <w:iCs/>
                <w:color w:val="FF0000"/>
                <w:sz w:val="16"/>
                <w:szCs w:val="16"/>
                <w:highlight w:val="green"/>
                <w:lang w:val="it-IT"/>
              </w:rPr>
            </w:pPr>
            <w:r w:rsidRPr="00287ABD">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287ABD">
              <w:rPr>
                <w:rFonts w:cs="Arial"/>
                <w:b/>
                <w:bCs/>
                <w:i/>
                <w:iCs/>
                <w:color w:val="FF0000"/>
                <w:sz w:val="16"/>
                <w:szCs w:val="16"/>
                <w:highlight w:val="green"/>
                <w:lang w:val="it-IT" w:eastAsia="de-DE"/>
              </w:rPr>
              <w:t>è possibile</w:t>
            </w:r>
            <w:r w:rsidRPr="00287ABD">
              <w:rPr>
                <w:rFonts w:cs="Arial"/>
                <w:i/>
                <w:iCs/>
                <w:color w:val="FF0000"/>
                <w:sz w:val="16"/>
                <w:szCs w:val="16"/>
                <w:highlight w:val="green"/>
                <w:lang w:val="it-IT" w:eastAsia="de-DE"/>
              </w:rPr>
              <w:t xml:space="preserve"> </w:t>
            </w:r>
            <w:r w:rsidRPr="00287ABD">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287ABD">
              <w:rPr>
                <w:rFonts w:cs="Arial"/>
                <w:i/>
                <w:iCs/>
                <w:color w:val="FF0000"/>
                <w:sz w:val="16"/>
                <w:szCs w:val="16"/>
                <w:highlight w:val="green"/>
                <w:lang w:val="it-IT" w:eastAsia="de-DE"/>
              </w:rPr>
              <w:t>.</w:t>
            </w:r>
            <w:r w:rsidRPr="00287ABD">
              <w:rPr>
                <w:rFonts w:cs="Arial"/>
                <w:i/>
                <w:iCs/>
                <w:color w:val="FF0000"/>
                <w:sz w:val="16"/>
                <w:szCs w:val="16"/>
                <w:highlight w:val="green"/>
                <w:lang w:val="it-IT"/>
              </w:rPr>
              <w:t>).</w:t>
            </w:r>
          </w:p>
          <w:p w14:paraId="7AC8BC91"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it-IT"/>
              </w:rPr>
            </w:pPr>
          </w:p>
        </w:tc>
      </w:tr>
      <w:tr w:rsidR="003B1373" w:rsidRPr="00125CA1" w14:paraId="5EB4EEA3" w14:textId="77777777" w:rsidTr="00EC3223">
        <w:trPr>
          <w:gridBefore w:val="1"/>
          <w:gridAfter w:val="2"/>
          <w:wBefore w:w="11" w:type="dxa"/>
          <w:wAfter w:w="157" w:type="dxa"/>
        </w:trPr>
        <w:tc>
          <w:tcPr>
            <w:tcW w:w="4373" w:type="dxa"/>
            <w:gridSpan w:val="4"/>
          </w:tcPr>
          <w:p w14:paraId="01BF3689" w14:textId="257069F2" w:rsidR="003B1373" w:rsidRDefault="003B1373" w:rsidP="003B1373">
            <w:pPr>
              <w:widowControl w:val="0"/>
              <w:autoSpaceDE w:val="0"/>
              <w:autoSpaceDN w:val="0"/>
              <w:adjustRightInd w:val="0"/>
              <w:jc w:val="both"/>
              <w:rPr>
                <w:rFonts w:cs="Arial"/>
                <w:lang w:val="de-DE" w:eastAsia="de-DE"/>
              </w:rPr>
            </w:pPr>
            <w:r w:rsidRPr="00287ABD">
              <w:rPr>
                <w:rFonts w:cs="Arial"/>
                <w:bCs/>
                <w:lang w:val="de-DE"/>
              </w:rPr>
              <w:t>Gemäß Art. 36 Absatz 3 LG Nr. 16/2015 und Art. 117 Absatz 14 GvD Nr. 36/2023 behält sich die Vergabestelle  das Recht vor, den Auftragnehmer von der Stellung einer endgültigen Sicherheit zu befreien, im Falle von</w:t>
            </w:r>
            <w:r>
              <w:rPr>
                <w:rFonts w:cs="Arial"/>
                <w:bCs/>
                <w:lang w:val="de-DE"/>
              </w:rPr>
              <w:t xml:space="preserve"> </w:t>
            </w:r>
            <w:r w:rsidRPr="00287ABD">
              <w:rPr>
                <w:rFonts w:cs="Arial"/>
                <w:lang w:val="de-DE" w:eastAsia="de-DE"/>
              </w:rPr>
              <w:t>- Wirtschaftsteilnehmern mit nachgewiesener Finanzkraft</w:t>
            </w:r>
            <w:r>
              <w:rPr>
                <w:rFonts w:cs="Arial"/>
                <w:lang w:val="de-DE" w:eastAsia="de-DE"/>
              </w:rPr>
              <w:t>.</w:t>
            </w:r>
          </w:p>
          <w:p w14:paraId="649D3A96" w14:textId="77777777" w:rsidR="003B1373" w:rsidRPr="00287ABD" w:rsidRDefault="003B1373" w:rsidP="003B1373">
            <w:pPr>
              <w:widowControl w:val="0"/>
              <w:autoSpaceDE w:val="0"/>
              <w:autoSpaceDN w:val="0"/>
              <w:adjustRightInd w:val="0"/>
              <w:jc w:val="both"/>
              <w:rPr>
                <w:rFonts w:cs="Arial"/>
                <w:color w:val="FF0000"/>
                <w:lang w:val="de-DE" w:eastAsia="de-DE"/>
              </w:rPr>
            </w:pPr>
          </w:p>
          <w:p w14:paraId="0257D736" w14:textId="1F9BD3DA" w:rsidR="003B1373" w:rsidRPr="00287ABD" w:rsidRDefault="003B1373" w:rsidP="003B1373">
            <w:pPr>
              <w:widowControl w:val="0"/>
              <w:shd w:val="clear" w:color="auto" w:fill="FFFFFF" w:themeFill="background1"/>
              <w:autoSpaceDE w:val="0"/>
              <w:autoSpaceDN w:val="0"/>
              <w:adjustRightInd w:val="0"/>
              <w:ind w:right="6"/>
              <w:jc w:val="both"/>
              <w:rPr>
                <w:rFonts w:cs="Arial"/>
                <w:bCs/>
                <w:lang w:val="de-DE"/>
              </w:rPr>
            </w:pPr>
            <w:r w:rsidRPr="00287ABD">
              <w:rPr>
                <w:rFonts w:cs="Arial"/>
                <w:lang w:val="de-DE" w:eastAsia="de-DE"/>
              </w:rPr>
              <w:t>Diese Befreiung ist möglich, sofern dies angemessen begründet ist und mit einer Verbesserung des Zuschlagspreises oder der Ausführungsbedingungen verbunden ist.</w:t>
            </w:r>
          </w:p>
        </w:tc>
        <w:tc>
          <w:tcPr>
            <w:tcW w:w="1014" w:type="dxa"/>
            <w:gridSpan w:val="3"/>
          </w:tcPr>
          <w:p w14:paraId="7EE7DDEC" w14:textId="77777777" w:rsidR="003B1373" w:rsidRPr="00287ABD" w:rsidRDefault="003B1373" w:rsidP="003B1373">
            <w:pPr>
              <w:widowControl w:val="0"/>
              <w:jc w:val="both"/>
              <w:rPr>
                <w:rFonts w:cs="Arial"/>
                <w:lang w:val="de-DE"/>
              </w:rPr>
            </w:pPr>
          </w:p>
        </w:tc>
        <w:tc>
          <w:tcPr>
            <w:tcW w:w="3959" w:type="dxa"/>
            <w:gridSpan w:val="3"/>
          </w:tcPr>
          <w:p w14:paraId="7637EB56" w14:textId="37BA4B12" w:rsidR="003B1373" w:rsidRPr="00287ABD" w:rsidRDefault="003B1373" w:rsidP="003B1373">
            <w:pPr>
              <w:widowControl w:val="0"/>
              <w:autoSpaceDE w:val="0"/>
              <w:autoSpaceDN w:val="0"/>
              <w:ind w:right="180"/>
              <w:jc w:val="both"/>
              <w:rPr>
                <w:rFonts w:cs="Arial"/>
                <w:lang w:val="it-IT" w:eastAsia="de-DE"/>
              </w:rPr>
            </w:pPr>
            <w:r w:rsidRPr="00287ABD">
              <w:rPr>
                <w:rFonts w:cs="Arial"/>
                <w:lang w:val="it-IT" w:eastAsia="de-DE"/>
              </w:rPr>
              <w:t>Ai sensi dell’art. 36, comma 3 l.p. n. 16/2015 e art. 117, comma 14 d.lgs. 36/2023, la Stazione appaltante, si riserva la possibilità di esonerare l’appaltatore dal prestare la garanzia definitiva in caso di</w:t>
            </w:r>
            <w:r>
              <w:rPr>
                <w:rFonts w:cs="Arial"/>
                <w:lang w:val="it-IT" w:eastAsia="de-DE"/>
              </w:rPr>
              <w:t xml:space="preserve"> </w:t>
            </w:r>
            <w:r w:rsidRPr="00287ABD">
              <w:rPr>
                <w:rFonts w:cs="Arial"/>
                <w:lang w:val="it-IT" w:eastAsia="de-DE"/>
              </w:rPr>
              <w:t>operatori economici di comprovata solidità</w:t>
            </w:r>
          </w:p>
          <w:p w14:paraId="5A4C2AEA" w14:textId="77777777" w:rsidR="003B1373" w:rsidRPr="00287ABD" w:rsidRDefault="003B1373" w:rsidP="003B1373">
            <w:pPr>
              <w:widowControl w:val="0"/>
              <w:autoSpaceDE w:val="0"/>
              <w:autoSpaceDN w:val="0"/>
              <w:ind w:right="180"/>
              <w:jc w:val="both"/>
              <w:rPr>
                <w:rFonts w:cs="Arial"/>
                <w:b/>
                <w:bCs/>
                <w:i/>
                <w:iCs/>
                <w:color w:val="FF0000"/>
                <w:sz w:val="16"/>
                <w:szCs w:val="16"/>
                <w:lang w:val="it-IT" w:eastAsia="de-DE"/>
              </w:rPr>
            </w:pPr>
          </w:p>
          <w:p w14:paraId="2039A67E" w14:textId="371749C5" w:rsidR="003B1373" w:rsidRPr="00287ABD" w:rsidRDefault="003B1373" w:rsidP="003B1373">
            <w:pPr>
              <w:widowControl w:val="0"/>
              <w:shd w:val="clear" w:color="auto" w:fill="FFFFFF" w:themeFill="background1"/>
              <w:autoSpaceDE w:val="0"/>
              <w:autoSpaceDN w:val="0"/>
              <w:adjustRightInd w:val="0"/>
              <w:ind w:right="6"/>
              <w:jc w:val="both"/>
              <w:rPr>
                <w:rFonts w:cs="Arial"/>
                <w:bCs/>
                <w:lang w:val="it-IT"/>
              </w:rPr>
            </w:pPr>
            <w:r w:rsidRPr="00287ABD">
              <w:rPr>
                <w:rFonts w:cs="Arial"/>
                <w:lang w:val="it-IT" w:eastAsia="de-DE"/>
              </w:rPr>
              <w:t>Tale esonero è possibile previa adeguata motivazione ed è subordinato ad un miglioramento del prezzo di aggiudicazione ovvero delle condizioni di esecuzione.</w:t>
            </w:r>
          </w:p>
        </w:tc>
      </w:tr>
      <w:tr w:rsidR="003B1373" w:rsidRPr="00125CA1" w14:paraId="348DC64D" w14:textId="77777777" w:rsidTr="00EC3223">
        <w:trPr>
          <w:gridBefore w:val="1"/>
          <w:gridAfter w:val="2"/>
          <w:wBefore w:w="11" w:type="dxa"/>
          <w:wAfter w:w="157" w:type="dxa"/>
        </w:trPr>
        <w:tc>
          <w:tcPr>
            <w:tcW w:w="4373" w:type="dxa"/>
            <w:gridSpan w:val="4"/>
          </w:tcPr>
          <w:p w14:paraId="4ECEC2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D027DD0" w14:textId="77777777" w:rsidR="003B1373" w:rsidRPr="00F80C5A" w:rsidRDefault="003B1373" w:rsidP="003B1373">
            <w:pPr>
              <w:widowControl w:val="0"/>
              <w:spacing w:line="240" w:lineRule="exact"/>
              <w:rPr>
                <w:rFonts w:cs="Arial"/>
                <w:lang w:val="it-IT"/>
              </w:rPr>
            </w:pPr>
          </w:p>
        </w:tc>
        <w:tc>
          <w:tcPr>
            <w:tcW w:w="3959" w:type="dxa"/>
            <w:gridSpan w:val="3"/>
          </w:tcPr>
          <w:p w14:paraId="13A17838"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617AB9D7" w14:textId="77777777" w:rsidTr="00EC3223">
        <w:trPr>
          <w:gridBefore w:val="1"/>
          <w:gridAfter w:val="2"/>
          <w:wBefore w:w="11" w:type="dxa"/>
          <w:wAfter w:w="157" w:type="dxa"/>
        </w:trPr>
        <w:tc>
          <w:tcPr>
            <w:tcW w:w="4373" w:type="dxa"/>
            <w:gridSpan w:val="4"/>
          </w:tcPr>
          <w:p w14:paraId="3DFD362A" w14:textId="20EB89CF" w:rsidR="003B1373" w:rsidRPr="00E332BF" w:rsidRDefault="003B1373" w:rsidP="003B1373">
            <w:pPr>
              <w:pStyle w:val="Rientrocorpodeltesto"/>
              <w:widowControl w:val="0"/>
              <w:numPr>
                <w:ilvl w:val="0"/>
                <w:numId w:val="47"/>
              </w:numPr>
              <w:tabs>
                <w:tab w:val="left" w:pos="8496"/>
              </w:tabs>
              <w:spacing w:after="0" w:line="240" w:lineRule="exact"/>
              <w:ind w:left="297" w:hanging="297"/>
              <w:jc w:val="both"/>
              <w:rPr>
                <w:rFonts w:cs="Arial"/>
                <w:b/>
                <w:color w:val="FF0000"/>
                <w:lang w:val="de-DE"/>
              </w:rPr>
            </w:pPr>
            <w:r w:rsidRPr="00E332BF">
              <w:rPr>
                <w:rFonts w:cs="Arial"/>
                <w:b/>
                <w:bCs/>
                <w:lang w:val="de-DE"/>
              </w:rPr>
              <w:t xml:space="preserve">Berufshaftpflichtversicherungspolizze </w:t>
            </w:r>
          </w:p>
        </w:tc>
        <w:tc>
          <w:tcPr>
            <w:tcW w:w="1014" w:type="dxa"/>
            <w:gridSpan w:val="3"/>
          </w:tcPr>
          <w:p w14:paraId="3613B9F5" w14:textId="77777777" w:rsidR="003B1373" w:rsidRPr="00E332BF" w:rsidRDefault="003B1373" w:rsidP="003B1373">
            <w:pPr>
              <w:widowControl w:val="0"/>
              <w:spacing w:line="240" w:lineRule="exact"/>
              <w:rPr>
                <w:rFonts w:cs="Arial"/>
                <w:lang w:val="de-DE"/>
              </w:rPr>
            </w:pPr>
          </w:p>
        </w:tc>
        <w:tc>
          <w:tcPr>
            <w:tcW w:w="3959" w:type="dxa"/>
            <w:gridSpan w:val="3"/>
          </w:tcPr>
          <w:p w14:paraId="2DD1B788" w14:textId="5C8CCEEF" w:rsidR="003B1373" w:rsidRPr="00E332BF"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E332BF">
              <w:rPr>
                <w:rFonts w:cs="Arial"/>
                <w:b/>
                <w:bCs/>
                <w:lang w:val="it-IT"/>
              </w:rPr>
              <w:t xml:space="preserve">Polizza di responsabilità civile professionale </w:t>
            </w:r>
          </w:p>
        </w:tc>
      </w:tr>
      <w:tr w:rsidR="003B1373" w:rsidRPr="00125CA1" w14:paraId="225ED2D8" w14:textId="77777777" w:rsidTr="00EC3223">
        <w:trPr>
          <w:gridBefore w:val="1"/>
          <w:gridAfter w:val="2"/>
          <w:wBefore w:w="11" w:type="dxa"/>
          <w:wAfter w:w="157" w:type="dxa"/>
        </w:trPr>
        <w:tc>
          <w:tcPr>
            <w:tcW w:w="4373" w:type="dxa"/>
            <w:gridSpan w:val="4"/>
          </w:tcPr>
          <w:p w14:paraId="3C385A5A" w14:textId="77777777" w:rsidR="003B1373" w:rsidRPr="00E332BF"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58EF0217" w14:textId="77777777" w:rsidR="003B1373" w:rsidRPr="00E332BF" w:rsidRDefault="003B1373" w:rsidP="003B1373">
            <w:pPr>
              <w:widowControl w:val="0"/>
              <w:spacing w:line="240" w:lineRule="exact"/>
              <w:rPr>
                <w:rFonts w:cs="Arial"/>
                <w:lang w:val="it-IT"/>
              </w:rPr>
            </w:pPr>
          </w:p>
        </w:tc>
        <w:tc>
          <w:tcPr>
            <w:tcW w:w="3959" w:type="dxa"/>
            <w:gridSpan w:val="3"/>
          </w:tcPr>
          <w:p w14:paraId="64300C90" w14:textId="77777777"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p>
        </w:tc>
      </w:tr>
      <w:tr w:rsidR="003B1373" w:rsidRPr="00125CA1" w14:paraId="544EA057" w14:textId="77777777" w:rsidTr="00EC3223">
        <w:trPr>
          <w:gridBefore w:val="1"/>
          <w:gridAfter w:val="2"/>
          <w:wBefore w:w="11" w:type="dxa"/>
          <w:wAfter w:w="157" w:type="dxa"/>
          <w:trHeight w:val="70"/>
        </w:trPr>
        <w:tc>
          <w:tcPr>
            <w:tcW w:w="4373" w:type="dxa"/>
            <w:gridSpan w:val="4"/>
          </w:tcPr>
          <w:p w14:paraId="2ACB7CD7" w14:textId="6B1E8B02" w:rsidR="003B1373" w:rsidRPr="00E332BF" w:rsidRDefault="003B1373" w:rsidP="003B1373">
            <w:pPr>
              <w:pStyle w:val="Rientrocorpodeltesto"/>
              <w:widowControl w:val="0"/>
              <w:tabs>
                <w:tab w:val="left" w:pos="8496"/>
              </w:tabs>
              <w:spacing w:after="0" w:line="240" w:lineRule="exact"/>
              <w:jc w:val="both"/>
              <w:rPr>
                <w:rFonts w:cs="Arial"/>
                <w:bCs/>
                <w:lang w:val="de-DE"/>
              </w:rPr>
            </w:pPr>
            <w:r w:rsidRPr="00E332BF">
              <w:rPr>
                <w:rFonts w:cs="Arial"/>
                <w:bCs/>
                <w:lang w:val="de-DE"/>
              </w:rPr>
              <w:t>Bei Vertragsabschluss übermittelt der Zuschlagsempfänger der auftraggebenden Körperschaft eine beglaubigte Kopie der Berufshaftpflichtversicherungspolizze gemäß Art. 18 DPR Nr. 445/2000,.</w:t>
            </w:r>
          </w:p>
        </w:tc>
        <w:tc>
          <w:tcPr>
            <w:tcW w:w="1014" w:type="dxa"/>
            <w:gridSpan w:val="3"/>
          </w:tcPr>
          <w:p w14:paraId="5B810BCF" w14:textId="77777777" w:rsidR="003B1373" w:rsidRPr="00E332BF" w:rsidRDefault="003B1373" w:rsidP="003B1373">
            <w:pPr>
              <w:widowControl w:val="0"/>
              <w:spacing w:line="240" w:lineRule="exact"/>
              <w:rPr>
                <w:rFonts w:cs="Arial"/>
                <w:lang w:val="de-DE"/>
              </w:rPr>
            </w:pPr>
          </w:p>
        </w:tc>
        <w:tc>
          <w:tcPr>
            <w:tcW w:w="3959" w:type="dxa"/>
            <w:gridSpan w:val="3"/>
          </w:tcPr>
          <w:p w14:paraId="00AEFDE3" w14:textId="07127BA8"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r w:rsidRPr="00E332BF">
              <w:rPr>
                <w:rFonts w:cs="Arial"/>
                <w:bCs/>
                <w:lang w:val="it-IT"/>
              </w:rPr>
              <w:t xml:space="preserve">All’atto della stipulazione del contratto, l’aggiudicatario trasmette all’Ente committente copia autentica ai sensi dell’art. 18 del d.p.r. 445/2000 della polizza di responsabilità civile professionale. </w:t>
            </w:r>
          </w:p>
        </w:tc>
      </w:tr>
      <w:tr w:rsidR="003B1373" w:rsidRPr="00125CA1" w14:paraId="78F538D8" w14:textId="77777777" w:rsidTr="00EC3223">
        <w:trPr>
          <w:gridBefore w:val="1"/>
          <w:gridAfter w:val="2"/>
          <w:wBefore w:w="11" w:type="dxa"/>
          <w:wAfter w:w="157" w:type="dxa"/>
          <w:trHeight w:val="70"/>
        </w:trPr>
        <w:tc>
          <w:tcPr>
            <w:tcW w:w="4373" w:type="dxa"/>
            <w:gridSpan w:val="4"/>
          </w:tcPr>
          <w:p w14:paraId="676A1042" w14:textId="77777777" w:rsidR="003B1373" w:rsidRPr="00E332BF" w:rsidRDefault="003B1373" w:rsidP="003B1373">
            <w:pPr>
              <w:pStyle w:val="Rientrocorpodeltesto"/>
              <w:widowControl w:val="0"/>
              <w:tabs>
                <w:tab w:val="left" w:pos="8496"/>
              </w:tabs>
              <w:spacing w:after="0" w:line="240" w:lineRule="exact"/>
              <w:jc w:val="both"/>
              <w:rPr>
                <w:rFonts w:cs="Arial"/>
                <w:bCs/>
                <w:lang w:val="it-IT"/>
              </w:rPr>
            </w:pPr>
          </w:p>
        </w:tc>
        <w:tc>
          <w:tcPr>
            <w:tcW w:w="1014" w:type="dxa"/>
            <w:gridSpan w:val="3"/>
          </w:tcPr>
          <w:p w14:paraId="6AFE936F" w14:textId="77777777" w:rsidR="003B1373" w:rsidRPr="00E332BF" w:rsidRDefault="003B1373" w:rsidP="003B1373">
            <w:pPr>
              <w:widowControl w:val="0"/>
              <w:spacing w:line="240" w:lineRule="exact"/>
              <w:rPr>
                <w:rFonts w:cs="Arial"/>
                <w:lang w:val="it-IT"/>
              </w:rPr>
            </w:pPr>
          </w:p>
        </w:tc>
        <w:tc>
          <w:tcPr>
            <w:tcW w:w="3959" w:type="dxa"/>
            <w:gridSpan w:val="3"/>
          </w:tcPr>
          <w:p w14:paraId="436AF2E6"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125CA1" w14:paraId="445C8473" w14:textId="77777777" w:rsidTr="00EC3223">
        <w:trPr>
          <w:gridBefore w:val="1"/>
          <w:gridAfter w:val="2"/>
          <w:wBefore w:w="11" w:type="dxa"/>
          <w:wAfter w:w="157" w:type="dxa"/>
        </w:trPr>
        <w:tc>
          <w:tcPr>
            <w:tcW w:w="4373" w:type="dxa"/>
            <w:gridSpan w:val="4"/>
          </w:tcPr>
          <w:p w14:paraId="7292A7C2" w14:textId="1506C866"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de-DE"/>
              </w:rPr>
            </w:pPr>
            <w:r w:rsidRPr="00E332BF">
              <w:rPr>
                <w:rFonts w:cs="Arial"/>
                <w:bCs/>
                <w:lang w:val="de-DE"/>
              </w:rPr>
              <w:t>Alternativ dazu übermittelt der Zuschlagsempfänger der auftraggebenden Körperschaft die oben genannte Polizze:</w:t>
            </w:r>
          </w:p>
        </w:tc>
        <w:tc>
          <w:tcPr>
            <w:tcW w:w="1014" w:type="dxa"/>
            <w:gridSpan w:val="3"/>
          </w:tcPr>
          <w:p w14:paraId="7F3AAFE3" w14:textId="77777777" w:rsidR="003B1373" w:rsidRPr="00E332BF" w:rsidRDefault="003B1373" w:rsidP="003B1373">
            <w:pPr>
              <w:widowControl w:val="0"/>
              <w:spacing w:line="240" w:lineRule="exact"/>
              <w:rPr>
                <w:rFonts w:cs="Arial"/>
                <w:lang w:val="de-DE"/>
              </w:rPr>
            </w:pPr>
          </w:p>
        </w:tc>
        <w:tc>
          <w:tcPr>
            <w:tcW w:w="3959" w:type="dxa"/>
            <w:gridSpan w:val="3"/>
          </w:tcPr>
          <w:p w14:paraId="4135B48E" w14:textId="4042B491"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r w:rsidRPr="00E332BF">
              <w:rPr>
                <w:rFonts w:cs="Arial"/>
                <w:bCs/>
                <w:lang w:val="it-IT"/>
              </w:rPr>
              <w:t>In alternativa, l’aggiudicatario trasmette all’Ente committente la polizza di cui sopra:</w:t>
            </w:r>
          </w:p>
        </w:tc>
      </w:tr>
      <w:tr w:rsidR="003B1373" w:rsidRPr="00125CA1" w14:paraId="555FBF41" w14:textId="77777777" w:rsidTr="00EC3223">
        <w:trPr>
          <w:gridBefore w:val="1"/>
          <w:gridAfter w:val="2"/>
          <w:wBefore w:w="11" w:type="dxa"/>
          <w:wAfter w:w="157" w:type="dxa"/>
        </w:trPr>
        <w:tc>
          <w:tcPr>
            <w:tcW w:w="4373" w:type="dxa"/>
            <w:gridSpan w:val="4"/>
          </w:tcPr>
          <w:p w14:paraId="6985011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2E872B04" w14:textId="77777777" w:rsidR="003B1373" w:rsidRPr="00E332BF" w:rsidRDefault="003B1373" w:rsidP="003B1373">
            <w:pPr>
              <w:widowControl w:val="0"/>
              <w:spacing w:line="240" w:lineRule="exact"/>
              <w:rPr>
                <w:rFonts w:cs="Arial"/>
                <w:lang w:val="it-IT"/>
              </w:rPr>
            </w:pPr>
          </w:p>
        </w:tc>
        <w:tc>
          <w:tcPr>
            <w:tcW w:w="3959" w:type="dxa"/>
            <w:gridSpan w:val="3"/>
          </w:tcPr>
          <w:p w14:paraId="128A0EA0"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125CA1" w14:paraId="610CADC8" w14:textId="77777777" w:rsidTr="00EC3223">
        <w:trPr>
          <w:gridBefore w:val="1"/>
          <w:gridAfter w:val="2"/>
          <w:wBefore w:w="11" w:type="dxa"/>
          <w:wAfter w:w="157" w:type="dxa"/>
        </w:trPr>
        <w:tc>
          <w:tcPr>
            <w:tcW w:w="4373" w:type="dxa"/>
            <w:gridSpan w:val="4"/>
          </w:tcPr>
          <w:p w14:paraId="5A15EB67" w14:textId="77777777" w:rsidR="003B1373" w:rsidRPr="00E332BF" w:rsidRDefault="003B1373" w:rsidP="003B1373">
            <w:pPr>
              <w:widowControl w:val="0"/>
              <w:numPr>
                <w:ilvl w:val="0"/>
                <w:numId w:val="66"/>
              </w:numPr>
              <w:jc w:val="both"/>
              <w:rPr>
                <w:rFonts w:cs="Arial"/>
                <w:lang w:val="de-DE"/>
              </w:rPr>
            </w:pPr>
            <w:r w:rsidRPr="00E332BF">
              <w:rPr>
                <w:rFonts w:cs="Arial"/>
                <w:lang w:val="de-DE"/>
              </w:rPr>
              <w:t xml:space="preserve">in Form eines </w:t>
            </w:r>
            <w:r w:rsidRPr="00E332BF">
              <w:rPr>
                <w:rFonts w:cs="Arial"/>
                <w:b/>
                <w:bCs/>
                <w:lang w:val="de-DE"/>
              </w:rPr>
              <w:t>informatischen Dokuments</w:t>
            </w:r>
            <w:r w:rsidRPr="00E332BF">
              <w:rPr>
                <w:rFonts w:cs="Arial"/>
                <w:lang w:val="de-DE"/>
              </w:rPr>
              <w:t xml:space="preserve"> gemäß Art. 1 Buchst. p) GvD vom 7. März 2005 Nr. 82, das von der Person, die befugt ist den Sicherungsgeber zu verpflichten, </w:t>
            </w:r>
            <w:r w:rsidRPr="00E332BF">
              <w:rPr>
                <w:rFonts w:cs="Arial"/>
                <w:b/>
                <w:bCs/>
                <w:lang w:val="de-DE"/>
              </w:rPr>
              <w:t>mit</w:t>
            </w:r>
            <w:r w:rsidRPr="00E332BF">
              <w:rPr>
                <w:rFonts w:cs="Arial"/>
                <w:lang w:val="de-DE"/>
              </w:rPr>
              <w:t xml:space="preserve"> </w:t>
            </w:r>
            <w:r w:rsidRPr="00E332BF">
              <w:rPr>
                <w:rFonts w:cs="Arial"/>
                <w:b/>
                <w:bCs/>
                <w:lang w:val="de-DE"/>
              </w:rPr>
              <w:t>digitaler Unterschrift</w:t>
            </w:r>
            <w:r w:rsidRPr="00E332BF">
              <w:rPr>
                <w:rFonts w:cs="Arial"/>
                <w:lang w:val="de-DE"/>
              </w:rPr>
              <w:t xml:space="preserve"> </w:t>
            </w:r>
            <w:r w:rsidRPr="00E332BF">
              <w:rPr>
                <w:rFonts w:cs="Arial"/>
                <w:u w:val="single"/>
                <w:lang w:val="de-DE"/>
              </w:rPr>
              <w:t>unterzeichnet</w:t>
            </w:r>
            <w:r w:rsidRPr="00E332BF">
              <w:rPr>
                <w:rFonts w:cs="Arial"/>
                <w:lang w:val="de-DE"/>
              </w:rPr>
              <w:t xml:space="preserve"> ist,</w:t>
            </w:r>
          </w:p>
          <w:p w14:paraId="15F4A843" w14:textId="77777777" w:rsidR="003B1373" w:rsidRPr="00E332BF" w:rsidRDefault="003B1373" w:rsidP="003B1373">
            <w:pPr>
              <w:widowControl w:val="0"/>
              <w:numPr>
                <w:ilvl w:val="0"/>
                <w:numId w:val="66"/>
              </w:numPr>
              <w:jc w:val="both"/>
              <w:rPr>
                <w:rFonts w:cs="Arial"/>
                <w:lang w:val="it-IT"/>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1 und 2 GvD vom 7. </w:t>
            </w:r>
            <w:r w:rsidRPr="00E332BF">
              <w:rPr>
                <w:rFonts w:cs="Arial"/>
                <w:lang w:val="it-IT"/>
              </w:rPr>
              <w:t xml:space="preserve">März 2005 Nr. 82 vorgesehenen Modalitäten. </w:t>
            </w:r>
          </w:p>
          <w:p w14:paraId="345970C4" w14:textId="77777777" w:rsidR="003B1373" w:rsidRPr="00E332BF" w:rsidRDefault="003B1373" w:rsidP="003B1373">
            <w:pPr>
              <w:widowControl w:val="0"/>
              <w:ind w:left="360"/>
              <w:jc w:val="both"/>
              <w:rPr>
                <w:rFonts w:cs="Arial"/>
                <w:lang w:val="de-DE"/>
              </w:rPr>
            </w:pPr>
            <w:r w:rsidRPr="00E332BF">
              <w:rPr>
                <w:rFonts w:cs="Arial"/>
                <w:lang w:val="de-DE"/>
              </w:rPr>
              <w:t xml:space="preserve">In diesen Fällen muss die Konformität mit dem Original von einer </w:t>
            </w:r>
            <w:r w:rsidRPr="00E332BF">
              <w:rPr>
                <w:rFonts w:cs="Arial"/>
                <w:b/>
                <w:bCs/>
                <w:lang w:val="de-DE"/>
              </w:rPr>
              <w:t>Amtsperson</w:t>
            </w:r>
            <w:r w:rsidRPr="00E332BF">
              <w:rPr>
                <w:rFonts w:cs="Arial"/>
                <w:lang w:val="de-DE"/>
              </w:rPr>
              <w:t xml:space="preserve"> durch Anbringung der </w:t>
            </w:r>
            <w:r w:rsidRPr="00E332BF">
              <w:rPr>
                <w:rFonts w:cs="Arial"/>
                <w:b/>
                <w:bCs/>
                <w:lang w:val="de-DE"/>
              </w:rPr>
              <w:t>digitalen Unterschrift</w:t>
            </w:r>
            <w:r w:rsidRPr="00E332BF">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0B052A07" w14:textId="0E74DD46" w:rsidR="003B1373" w:rsidRPr="00E332BF" w:rsidRDefault="003B1373" w:rsidP="003B1373">
            <w:pPr>
              <w:pStyle w:val="Paragrafoelenco"/>
              <w:widowControl w:val="0"/>
              <w:numPr>
                <w:ilvl w:val="0"/>
                <w:numId w:val="68"/>
              </w:numPr>
              <w:jc w:val="both"/>
              <w:rPr>
                <w:rFonts w:cs="Arial"/>
                <w:lang w:val="de-DE"/>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3 GvD vom 7. </w:t>
            </w:r>
            <w:r w:rsidRPr="00E332BF">
              <w:rPr>
                <w:rFonts w:cs="Arial"/>
                <w:lang w:val="it-IT"/>
              </w:rPr>
              <w:t>März 2005 Nr. 82 vorgesehenen Modalitäten.</w:t>
            </w:r>
          </w:p>
        </w:tc>
        <w:tc>
          <w:tcPr>
            <w:tcW w:w="1014" w:type="dxa"/>
            <w:gridSpan w:val="3"/>
          </w:tcPr>
          <w:p w14:paraId="6029FA01" w14:textId="77777777" w:rsidR="003B1373" w:rsidRPr="00E332BF" w:rsidRDefault="003B1373" w:rsidP="003B1373">
            <w:pPr>
              <w:widowControl w:val="0"/>
              <w:spacing w:line="240" w:lineRule="exact"/>
              <w:rPr>
                <w:rFonts w:cs="Arial"/>
                <w:lang w:val="de-DE"/>
              </w:rPr>
            </w:pPr>
          </w:p>
        </w:tc>
        <w:tc>
          <w:tcPr>
            <w:tcW w:w="3959" w:type="dxa"/>
            <w:gridSpan w:val="3"/>
          </w:tcPr>
          <w:p w14:paraId="2DCE14E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documento informatico</w:t>
            </w:r>
            <w:r w:rsidRPr="00E332BF">
              <w:rPr>
                <w:rFonts w:cs="Arial"/>
                <w:bCs/>
                <w:lang w:val="it-IT"/>
              </w:rPr>
              <w:t xml:space="preserve">, ai sensi dell’art. 1, lett. p) del d.lgs. 7 marzo 2005 n. 82 </w:t>
            </w:r>
            <w:r w:rsidRPr="00E332BF">
              <w:rPr>
                <w:rFonts w:cs="Arial"/>
                <w:bCs/>
                <w:u w:val="single"/>
                <w:lang w:val="it-IT"/>
              </w:rPr>
              <w:t>sottoscritto</w:t>
            </w:r>
            <w:r w:rsidRPr="00E332BF">
              <w:rPr>
                <w:rFonts w:cs="Arial"/>
                <w:bCs/>
                <w:lang w:val="it-IT"/>
              </w:rPr>
              <w:t xml:space="preserve"> con </w:t>
            </w:r>
            <w:r w:rsidRPr="00E332BF">
              <w:rPr>
                <w:rFonts w:cs="Arial"/>
                <w:b/>
                <w:lang w:val="it-IT"/>
              </w:rPr>
              <w:t>firma digitale</w:t>
            </w:r>
            <w:r w:rsidRPr="00E332BF">
              <w:rPr>
                <w:rFonts w:cs="Arial"/>
                <w:bCs/>
                <w:lang w:val="it-IT"/>
              </w:rPr>
              <w:t xml:space="preserve"> dal soggetto in possesso dei poteri necessari per impegnare il garante;</w:t>
            </w:r>
          </w:p>
          <w:p w14:paraId="56043A9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commi 1 e 2, del d.lgs. 7 marzo 2005 n. 82. </w:t>
            </w:r>
          </w:p>
          <w:p w14:paraId="0C46178C" w14:textId="77777777" w:rsidR="003B1373" w:rsidRPr="00E332BF" w:rsidRDefault="003B1373" w:rsidP="003B1373">
            <w:pPr>
              <w:widowControl w:val="0"/>
              <w:ind w:left="360"/>
              <w:jc w:val="both"/>
              <w:rPr>
                <w:rFonts w:cs="Arial"/>
                <w:bCs/>
                <w:lang w:val="it-IT"/>
              </w:rPr>
            </w:pPr>
            <w:r w:rsidRPr="00E332BF">
              <w:rPr>
                <w:rFonts w:cs="Arial"/>
                <w:bCs/>
                <w:lang w:val="it-IT"/>
              </w:rPr>
              <w:t xml:space="preserve">In tali casi la conformità del documento all’originale dovrà esser attestata dal </w:t>
            </w:r>
            <w:r w:rsidRPr="00E332BF">
              <w:rPr>
                <w:rFonts w:cs="Arial"/>
                <w:b/>
                <w:lang w:val="it-IT"/>
              </w:rPr>
              <w:t>pubblico ufficiale</w:t>
            </w:r>
            <w:r w:rsidRPr="00E332BF">
              <w:rPr>
                <w:rFonts w:cs="Arial"/>
                <w:bCs/>
                <w:lang w:val="it-IT"/>
              </w:rPr>
              <w:t xml:space="preserve"> mediante apposizione di </w:t>
            </w:r>
            <w:r w:rsidRPr="00E332BF">
              <w:rPr>
                <w:rFonts w:cs="Arial"/>
                <w:b/>
                <w:lang w:val="it-IT"/>
              </w:rPr>
              <w:t>firma digitale</w:t>
            </w:r>
            <w:r w:rsidRPr="00E332BF">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568D052" w14:textId="1C8743F0" w:rsidR="003B1373" w:rsidRPr="00E332BF" w:rsidRDefault="003B1373" w:rsidP="003B1373">
            <w:pPr>
              <w:pStyle w:val="Paragrafoelenco"/>
              <w:widowControl w:val="0"/>
              <w:numPr>
                <w:ilvl w:val="0"/>
                <w:numId w:val="69"/>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comma 3, del d.lgs. 7 marzo 2005 n. 82. </w:t>
            </w:r>
          </w:p>
        </w:tc>
      </w:tr>
      <w:tr w:rsidR="003B1373" w:rsidRPr="00125CA1" w14:paraId="7CBB8917" w14:textId="77777777" w:rsidTr="00EC3223">
        <w:trPr>
          <w:gridBefore w:val="1"/>
          <w:gridAfter w:val="2"/>
          <w:wBefore w:w="11" w:type="dxa"/>
          <w:wAfter w:w="157" w:type="dxa"/>
        </w:trPr>
        <w:tc>
          <w:tcPr>
            <w:tcW w:w="4373" w:type="dxa"/>
            <w:gridSpan w:val="4"/>
          </w:tcPr>
          <w:p w14:paraId="4F971D82"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7353DA17" w14:textId="77777777" w:rsidR="003B1373" w:rsidRPr="00E332BF" w:rsidRDefault="003B1373" w:rsidP="003B1373">
            <w:pPr>
              <w:widowControl w:val="0"/>
              <w:spacing w:line="240" w:lineRule="exact"/>
              <w:rPr>
                <w:rFonts w:cs="Arial"/>
                <w:lang w:val="it-IT"/>
              </w:rPr>
            </w:pPr>
          </w:p>
        </w:tc>
        <w:tc>
          <w:tcPr>
            <w:tcW w:w="3959" w:type="dxa"/>
            <w:gridSpan w:val="3"/>
          </w:tcPr>
          <w:p w14:paraId="72E2AAB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125CA1" w14:paraId="4442647E" w14:textId="77777777" w:rsidTr="00EC3223">
        <w:trPr>
          <w:gridBefore w:val="1"/>
          <w:gridAfter w:val="2"/>
          <w:wBefore w:w="11" w:type="dxa"/>
          <w:wAfter w:w="157" w:type="dxa"/>
        </w:trPr>
        <w:tc>
          <w:tcPr>
            <w:tcW w:w="4373" w:type="dxa"/>
            <w:gridSpan w:val="4"/>
          </w:tcPr>
          <w:p w14:paraId="48E42121"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Jegliche folgende Änderung der genannten Polizze muss der Vergabestelle gemäß Art. 5 DPR vom 7. August 2012 Nr. 137 mitgeteilt werden.</w:t>
            </w:r>
          </w:p>
        </w:tc>
        <w:tc>
          <w:tcPr>
            <w:tcW w:w="1014" w:type="dxa"/>
            <w:gridSpan w:val="3"/>
          </w:tcPr>
          <w:p w14:paraId="72D7DDF4" w14:textId="77777777" w:rsidR="003B1373" w:rsidRPr="00E332BF" w:rsidRDefault="003B1373" w:rsidP="003B1373">
            <w:pPr>
              <w:widowControl w:val="0"/>
              <w:spacing w:line="240" w:lineRule="exact"/>
              <w:rPr>
                <w:rFonts w:cs="Arial"/>
                <w:lang w:val="de-DE"/>
              </w:rPr>
            </w:pPr>
          </w:p>
        </w:tc>
        <w:tc>
          <w:tcPr>
            <w:tcW w:w="3959" w:type="dxa"/>
            <w:gridSpan w:val="3"/>
          </w:tcPr>
          <w:p w14:paraId="5E6ADA37"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Ogni successiva variazione alla citata polizza deve essere comunicata alla stazione appaltante ai sensi dell’art. 5 del d.p.r. 7 agosto 2012 n. 137.</w:t>
            </w:r>
          </w:p>
        </w:tc>
      </w:tr>
      <w:tr w:rsidR="003B1373" w:rsidRPr="00125CA1" w14:paraId="11119082" w14:textId="77777777" w:rsidTr="00EC3223">
        <w:trPr>
          <w:gridBefore w:val="1"/>
          <w:gridAfter w:val="2"/>
          <w:wBefore w:w="11" w:type="dxa"/>
          <w:wAfter w:w="157" w:type="dxa"/>
        </w:trPr>
        <w:tc>
          <w:tcPr>
            <w:tcW w:w="4373" w:type="dxa"/>
            <w:gridSpan w:val="4"/>
          </w:tcPr>
          <w:p w14:paraId="421620E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65F9CDD5" w14:textId="77777777" w:rsidR="003B1373" w:rsidRPr="00E332BF" w:rsidRDefault="003B1373" w:rsidP="003B1373">
            <w:pPr>
              <w:widowControl w:val="0"/>
              <w:spacing w:line="240" w:lineRule="exact"/>
              <w:rPr>
                <w:rFonts w:cs="Arial"/>
                <w:lang w:val="it-IT"/>
              </w:rPr>
            </w:pPr>
          </w:p>
        </w:tc>
        <w:tc>
          <w:tcPr>
            <w:tcW w:w="3959" w:type="dxa"/>
            <w:gridSpan w:val="3"/>
          </w:tcPr>
          <w:p w14:paraId="3B5A44E3"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125CA1" w14:paraId="4335F186" w14:textId="77777777" w:rsidTr="00EC3223">
        <w:trPr>
          <w:gridBefore w:val="1"/>
          <w:gridAfter w:val="2"/>
          <w:wBefore w:w="11" w:type="dxa"/>
          <w:wAfter w:w="157" w:type="dxa"/>
        </w:trPr>
        <w:tc>
          <w:tcPr>
            <w:tcW w:w="4373" w:type="dxa"/>
            <w:gridSpan w:val="4"/>
          </w:tcPr>
          <w:p w14:paraId="69E18F1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deckt auch die Schäden, welche von den Mitarbeitern, Angestellten und Praktikanten verursacht werden.</w:t>
            </w:r>
          </w:p>
        </w:tc>
        <w:tc>
          <w:tcPr>
            <w:tcW w:w="1014" w:type="dxa"/>
            <w:gridSpan w:val="3"/>
          </w:tcPr>
          <w:p w14:paraId="0D3C14BE" w14:textId="77777777" w:rsidR="003B1373" w:rsidRPr="00E332BF" w:rsidRDefault="003B1373" w:rsidP="003B1373">
            <w:pPr>
              <w:widowControl w:val="0"/>
              <w:spacing w:line="240" w:lineRule="exact"/>
              <w:rPr>
                <w:rFonts w:cs="Arial"/>
                <w:lang w:val="de-DE"/>
              </w:rPr>
            </w:pPr>
          </w:p>
        </w:tc>
        <w:tc>
          <w:tcPr>
            <w:tcW w:w="3959" w:type="dxa"/>
            <w:gridSpan w:val="3"/>
          </w:tcPr>
          <w:p w14:paraId="54F48242"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si estende anche alla copertura dei danni causati da collaboratori, dipendenti e praticanti.</w:t>
            </w:r>
          </w:p>
        </w:tc>
      </w:tr>
      <w:tr w:rsidR="003B1373" w:rsidRPr="00125CA1" w14:paraId="03F20C56" w14:textId="77777777" w:rsidTr="00EC3223">
        <w:trPr>
          <w:gridBefore w:val="1"/>
          <w:gridAfter w:val="2"/>
          <w:wBefore w:w="11" w:type="dxa"/>
          <w:wAfter w:w="157" w:type="dxa"/>
        </w:trPr>
        <w:tc>
          <w:tcPr>
            <w:tcW w:w="4373" w:type="dxa"/>
            <w:gridSpan w:val="4"/>
          </w:tcPr>
          <w:p w14:paraId="077F6977"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3DFDAE28" w14:textId="77777777" w:rsidR="003B1373" w:rsidRPr="00E332BF" w:rsidRDefault="003B1373" w:rsidP="003B1373">
            <w:pPr>
              <w:widowControl w:val="0"/>
              <w:spacing w:line="240" w:lineRule="exact"/>
              <w:rPr>
                <w:rFonts w:cs="Arial"/>
                <w:lang w:val="it-IT"/>
              </w:rPr>
            </w:pPr>
          </w:p>
        </w:tc>
        <w:tc>
          <w:tcPr>
            <w:tcW w:w="3959" w:type="dxa"/>
            <w:gridSpan w:val="3"/>
          </w:tcPr>
          <w:p w14:paraId="480F09A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125CA1" w14:paraId="34446FCB" w14:textId="77777777" w:rsidTr="00EC3223">
        <w:trPr>
          <w:gridBefore w:val="1"/>
          <w:gridAfter w:val="2"/>
          <w:wBefore w:w="11" w:type="dxa"/>
          <w:wAfter w:w="157" w:type="dxa"/>
        </w:trPr>
        <w:tc>
          <w:tcPr>
            <w:tcW w:w="4373" w:type="dxa"/>
            <w:gridSpan w:val="4"/>
          </w:tcPr>
          <w:p w14:paraId="77CFE959"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der Freiberuflersozietäten sieht ausdrücklich die Versicherungsdeckung auch der Mitglieder und der Berater vor.</w:t>
            </w:r>
          </w:p>
        </w:tc>
        <w:tc>
          <w:tcPr>
            <w:tcW w:w="1014" w:type="dxa"/>
            <w:gridSpan w:val="3"/>
          </w:tcPr>
          <w:p w14:paraId="7E37FEAE" w14:textId="77777777" w:rsidR="003B1373" w:rsidRPr="00E332BF" w:rsidRDefault="003B1373" w:rsidP="003B1373">
            <w:pPr>
              <w:widowControl w:val="0"/>
              <w:spacing w:line="240" w:lineRule="exact"/>
              <w:rPr>
                <w:rFonts w:cs="Arial"/>
                <w:lang w:val="de-DE"/>
              </w:rPr>
            </w:pPr>
          </w:p>
        </w:tc>
        <w:tc>
          <w:tcPr>
            <w:tcW w:w="3959" w:type="dxa"/>
            <w:gridSpan w:val="3"/>
          </w:tcPr>
          <w:p w14:paraId="4532431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delle associazioni di professionisti prevede espressamente la copertura assicurativa anche degli associati e dei consulenti.</w:t>
            </w:r>
          </w:p>
        </w:tc>
      </w:tr>
      <w:tr w:rsidR="003B1373" w:rsidRPr="00125CA1" w14:paraId="56458963" w14:textId="77777777" w:rsidTr="00EC3223">
        <w:trPr>
          <w:gridBefore w:val="1"/>
          <w:gridAfter w:val="2"/>
          <w:wBefore w:w="11" w:type="dxa"/>
          <w:wAfter w:w="157" w:type="dxa"/>
        </w:trPr>
        <w:tc>
          <w:tcPr>
            <w:tcW w:w="4373" w:type="dxa"/>
            <w:gridSpan w:val="4"/>
          </w:tcPr>
          <w:p w14:paraId="40819F8E"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47D2D823" w14:textId="77777777" w:rsidR="003B1373" w:rsidRPr="00E332BF" w:rsidRDefault="003B1373" w:rsidP="003B1373">
            <w:pPr>
              <w:widowControl w:val="0"/>
              <w:spacing w:line="240" w:lineRule="exact"/>
              <w:rPr>
                <w:rFonts w:cs="Arial"/>
                <w:lang w:val="it-IT"/>
              </w:rPr>
            </w:pPr>
          </w:p>
        </w:tc>
        <w:tc>
          <w:tcPr>
            <w:tcW w:w="3959" w:type="dxa"/>
            <w:gridSpan w:val="3"/>
          </w:tcPr>
          <w:p w14:paraId="7EBA907A"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125CA1" w14:paraId="3BA61DC3" w14:textId="77777777" w:rsidTr="00EC3223">
        <w:trPr>
          <w:gridBefore w:val="1"/>
          <w:gridAfter w:val="2"/>
          <w:wBefore w:w="11" w:type="dxa"/>
          <w:wAfter w:w="157" w:type="dxa"/>
        </w:trPr>
        <w:tc>
          <w:tcPr>
            <w:tcW w:w="4373" w:type="dxa"/>
            <w:gridSpan w:val="4"/>
          </w:tcPr>
          <w:p w14:paraId="44B4788D"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Falls der Zuschlagsempfänger eine Gesellschaft ist, übermittelt er die Versicherungspolizze gemäß Art. 1 Abs. 148 G vom 4. August 2017, Nr. 124.</w:t>
            </w:r>
          </w:p>
        </w:tc>
        <w:tc>
          <w:tcPr>
            <w:tcW w:w="1014" w:type="dxa"/>
            <w:gridSpan w:val="3"/>
          </w:tcPr>
          <w:p w14:paraId="5A818E0A" w14:textId="77777777" w:rsidR="003B1373" w:rsidRPr="00E332BF" w:rsidRDefault="003B1373" w:rsidP="003B1373">
            <w:pPr>
              <w:widowControl w:val="0"/>
              <w:spacing w:line="240" w:lineRule="exact"/>
              <w:rPr>
                <w:rFonts w:cs="Arial"/>
                <w:lang w:val="de-DE"/>
              </w:rPr>
            </w:pPr>
          </w:p>
        </w:tc>
        <w:tc>
          <w:tcPr>
            <w:tcW w:w="3959" w:type="dxa"/>
            <w:gridSpan w:val="3"/>
          </w:tcPr>
          <w:p w14:paraId="3733072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Qualora l’aggiudicatario sia una società, trasmette la polizza di assicurazione di cui all’art. 1, comma 148 della l. 4 agosto 2017 n. 124.</w:t>
            </w:r>
          </w:p>
        </w:tc>
      </w:tr>
      <w:tr w:rsidR="003B1373" w:rsidRPr="00125CA1" w14:paraId="3AD91A76" w14:textId="77777777" w:rsidTr="00EC3223">
        <w:trPr>
          <w:gridBefore w:val="1"/>
          <w:gridAfter w:val="2"/>
          <w:wBefore w:w="11" w:type="dxa"/>
          <w:wAfter w:w="157" w:type="dxa"/>
        </w:trPr>
        <w:tc>
          <w:tcPr>
            <w:tcW w:w="4373" w:type="dxa"/>
            <w:gridSpan w:val="4"/>
          </w:tcPr>
          <w:p w14:paraId="6ED09D53" w14:textId="77777777"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1014" w:type="dxa"/>
            <w:gridSpan w:val="3"/>
          </w:tcPr>
          <w:p w14:paraId="54307109" w14:textId="77777777" w:rsidR="003B1373" w:rsidRPr="00E332BF" w:rsidRDefault="003B1373" w:rsidP="003B1373">
            <w:pPr>
              <w:widowControl w:val="0"/>
              <w:spacing w:line="240" w:lineRule="exact"/>
              <w:rPr>
                <w:rFonts w:cs="Arial"/>
                <w:lang w:val="it-IT"/>
              </w:rPr>
            </w:pPr>
          </w:p>
        </w:tc>
        <w:tc>
          <w:tcPr>
            <w:tcW w:w="3959" w:type="dxa"/>
            <w:gridSpan w:val="3"/>
          </w:tcPr>
          <w:p w14:paraId="616D5815" w14:textId="77777777" w:rsidR="003B1373" w:rsidRPr="00E332BF" w:rsidRDefault="003B1373" w:rsidP="003B1373">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3B1373" w:rsidRPr="00125CA1" w14:paraId="797080FC" w14:textId="77777777" w:rsidTr="00EC3223">
        <w:trPr>
          <w:gridBefore w:val="1"/>
          <w:gridAfter w:val="2"/>
          <w:wBefore w:w="11" w:type="dxa"/>
          <w:wAfter w:w="157" w:type="dxa"/>
        </w:trPr>
        <w:tc>
          <w:tcPr>
            <w:tcW w:w="4373" w:type="dxa"/>
            <w:gridSpan w:val="4"/>
          </w:tcPr>
          <w:p w14:paraId="35D8EBDF" w14:textId="7BD8D1FB"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332BF">
              <w:rPr>
                <w:rFonts w:cs="Arial"/>
                <w:bCs/>
                <w:color w:val="FF0000"/>
                <w:highlight w:val="green"/>
                <w:lang w:val="de-DE"/>
              </w:rPr>
              <w:t>[Im Falle von Planungsaufträgen]</w:t>
            </w:r>
            <w:r w:rsidRPr="00E332BF">
              <w:rPr>
                <w:rFonts w:cs="Arial"/>
                <w:bCs/>
                <w:color w:val="FF0000"/>
                <w:lang w:val="de-DE"/>
              </w:rPr>
              <w:t xml:space="preserve"> Obige Polizze </w:t>
            </w:r>
            <w:r w:rsidR="00523F3D" w:rsidRPr="00647C0E">
              <w:rPr>
                <w:rFonts w:cs="Arial"/>
                <w:bCs/>
                <w:color w:val="FF0000"/>
                <w:lang w:val="de-DE"/>
              </w:rPr>
              <w:t xml:space="preserve">muss auch die Risiken absichern, die sich auch aus Fehlern oder Unterlassungen </w:t>
            </w:r>
            <w:r w:rsidRPr="00E332BF">
              <w:rPr>
                <w:rFonts w:cs="Arial"/>
                <w:bCs/>
                <w:color w:val="FF0000"/>
                <w:lang w:val="de-DE"/>
              </w:rPr>
              <w:t xml:space="preserve">bei der Erstellung des </w:t>
            </w:r>
            <w:r w:rsidRPr="00E332BF">
              <w:rPr>
                <w:rFonts w:cs="Arial"/>
                <w:bCs/>
                <w:iCs/>
                <w:color w:val="FF0000"/>
              </w:rPr>
              <w:fldChar w:fldCharType="begin">
                <w:ffData>
                  <w:name w:val="Testo1"/>
                  <w:enabled/>
                  <w:calcOnExit w:val="0"/>
                  <w:textInput/>
                </w:ffData>
              </w:fldChar>
            </w:r>
            <w:r w:rsidRPr="00E332BF">
              <w:rPr>
                <w:rFonts w:cs="Arial"/>
                <w:bCs/>
                <w:iCs/>
                <w:color w:val="FF0000"/>
                <w:lang w:val="de-DE"/>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de-DE"/>
              </w:rPr>
              <w:t xml:space="preserve"> [</w:t>
            </w:r>
            <w:r w:rsidRPr="00F3228A">
              <w:rPr>
                <w:rFonts w:cs="Arial"/>
                <w:bCs/>
                <w:color w:val="FF0000"/>
                <w:highlight w:val="green"/>
                <w:lang w:val="de-DE"/>
              </w:rPr>
              <w:t>angeben: - Projekt über die technisch-wirtschaftliche Machbarkeit und/oder Ausführungs Projekt</w:t>
            </w:r>
            <w:r w:rsidRPr="00E332BF">
              <w:rPr>
                <w:rFonts w:cs="Arial"/>
                <w:bCs/>
                <w:color w:val="FF0000"/>
                <w:lang w:val="de-DE"/>
              </w:rPr>
              <w:t>] ergeben und für die auftraggebende Körperschaft/ Vergabestelle neue Planungskosten und/oder Mehrkosten zur Folge haben.</w:t>
            </w:r>
          </w:p>
        </w:tc>
        <w:tc>
          <w:tcPr>
            <w:tcW w:w="1014" w:type="dxa"/>
            <w:gridSpan w:val="3"/>
          </w:tcPr>
          <w:p w14:paraId="5DDD9D08" w14:textId="77777777" w:rsidR="003B1373" w:rsidRPr="00E332BF" w:rsidRDefault="003B1373" w:rsidP="003B1373">
            <w:pPr>
              <w:widowControl w:val="0"/>
              <w:spacing w:line="240" w:lineRule="exact"/>
              <w:rPr>
                <w:rFonts w:cs="Arial"/>
                <w:color w:val="FF0000"/>
                <w:lang w:val="de-DE"/>
              </w:rPr>
            </w:pPr>
          </w:p>
        </w:tc>
        <w:tc>
          <w:tcPr>
            <w:tcW w:w="3959" w:type="dxa"/>
            <w:gridSpan w:val="3"/>
          </w:tcPr>
          <w:p w14:paraId="19DE1FA3" w14:textId="6C42DF3F" w:rsidR="003B1373" w:rsidRPr="00E332BF" w:rsidRDefault="003B1373" w:rsidP="003B1373">
            <w:pPr>
              <w:widowControl w:val="0"/>
              <w:autoSpaceDE w:val="0"/>
              <w:autoSpaceDN w:val="0"/>
              <w:adjustRightInd w:val="0"/>
              <w:spacing w:line="240" w:lineRule="exact"/>
              <w:ind w:left="344" w:right="6"/>
              <w:jc w:val="both"/>
              <w:rPr>
                <w:rFonts w:cs="Arial"/>
                <w:bCs/>
                <w:color w:val="FF0000"/>
                <w:lang w:val="it-IT"/>
              </w:rPr>
            </w:pPr>
            <w:r w:rsidRPr="00E332BF">
              <w:rPr>
                <w:rFonts w:cs="Arial"/>
                <w:bCs/>
                <w:color w:val="FF0000"/>
                <w:highlight w:val="green"/>
                <w:lang w:val="it-IT"/>
              </w:rPr>
              <w:t>[In caso di incarichi di progettazione]</w:t>
            </w:r>
            <w:r w:rsidRPr="00E332BF">
              <w:rPr>
                <w:rFonts w:cs="Arial"/>
                <w:bCs/>
                <w:color w:val="FF0000"/>
                <w:lang w:val="it-IT"/>
              </w:rPr>
              <w:t xml:space="preserve"> La polizza</w:t>
            </w:r>
            <w:r w:rsidR="00523F3D">
              <w:rPr>
                <w:rFonts w:cs="Arial"/>
                <w:bCs/>
                <w:color w:val="FF0000"/>
                <w:lang w:val="it-IT"/>
              </w:rPr>
              <w:t xml:space="preserve"> </w:t>
            </w:r>
            <w:r w:rsidRPr="00E332BF">
              <w:rPr>
                <w:rFonts w:cs="Arial"/>
                <w:bCs/>
                <w:color w:val="FF0000"/>
                <w:lang w:val="it-IT"/>
              </w:rPr>
              <w:t>copre anche i rischi derivanti da errori od omissioni nella redazione del</w:t>
            </w:r>
            <w:r w:rsidRPr="00E332BF">
              <w:rPr>
                <w:rFonts w:cs="Arial"/>
                <w:bCs/>
                <w:iCs/>
                <w:color w:val="FF0000"/>
                <w:lang w:val="it-IT"/>
              </w:rPr>
              <w:t xml:space="preserve"> </w:t>
            </w:r>
            <w:r w:rsidRPr="00E332BF">
              <w:rPr>
                <w:rFonts w:cs="Arial"/>
                <w:bCs/>
                <w:iCs/>
                <w:color w:val="FF0000"/>
              </w:rPr>
              <w:fldChar w:fldCharType="begin">
                <w:ffData>
                  <w:name w:val="Testo1"/>
                  <w:enabled/>
                  <w:calcOnExit w:val="0"/>
                  <w:textInput/>
                </w:ffData>
              </w:fldChar>
            </w:r>
            <w:r w:rsidRPr="00E332BF">
              <w:rPr>
                <w:rFonts w:cs="Arial"/>
                <w:bCs/>
                <w:iCs/>
                <w:color w:val="FF0000"/>
                <w:lang w:val="it-IT"/>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it-IT"/>
              </w:rPr>
              <w:t xml:space="preserve"> [</w:t>
            </w:r>
            <w:r w:rsidRPr="00E332BF">
              <w:rPr>
                <w:rFonts w:cs="Arial"/>
                <w:bCs/>
                <w:color w:val="FF0000"/>
                <w:highlight w:val="green"/>
                <w:lang w:val="it-IT"/>
              </w:rPr>
              <w:t xml:space="preserve">indicare: </w:t>
            </w:r>
            <w:r w:rsidRPr="00F3228A">
              <w:rPr>
                <w:rFonts w:cs="Arial"/>
                <w:bCs/>
                <w:color w:val="FF0000"/>
                <w:highlight w:val="green"/>
                <w:lang w:val="it-IT"/>
              </w:rPr>
              <w:t>progetto di fattibilità tecnico-economica e/o ese</w:t>
            </w:r>
            <w:r w:rsidRPr="00E332BF">
              <w:rPr>
                <w:rFonts w:cs="Arial"/>
                <w:bCs/>
                <w:color w:val="FF0000"/>
                <w:highlight w:val="green"/>
                <w:lang w:val="it-IT"/>
              </w:rPr>
              <w:t>cutivo</w:t>
            </w:r>
            <w:r w:rsidRPr="00E332BF">
              <w:rPr>
                <w:rFonts w:cs="Arial"/>
                <w:bCs/>
                <w:color w:val="FF0000"/>
                <w:lang w:val="it-IT"/>
              </w:rPr>
              <w:t>] che possano determinare a carico della stazione appaltante nuove spese di progettazione e/o maggiori costi.</w:t>
            </w:r>
          </w:p>
        </w:tc>
      </w:tr>
      <w:tr w:rsidR="003B1373" w:rsidRPr="00125CA1" w14:paraId="71C42450" w14:textId="77777777" w:rsidTr="00EC3223">
        <w:trPr>
          <w:gridBefore w:val="1"/>
          <w:gridAfter w:val="2"/>
          <w:wBefore w:w="11" w:type="dxa"/>
          <w:wAfter w:w="157" w:type="dxa"/>
        </w:trPr>
        <w:tc>
          <w:tcPr>
            <w:tcW w:w="4373" w:type="dxa"/>
            <w:gridSpan w:val="4"/>
          </w:tcPr>
          <w:p w14:paraId="6C113C67"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C473B2B" w14:textId="77777777" w:rsidR="003B1373" w:rsidRPr="00F80C5A" w:rsidRDefault="003B1373" w:rsidP="003B1373">
            <w:pPr>
              <w:widowControl w:val="0"/>
              <w:spacing w:line="240" w:lineRule="exact"/>
              <w:rPr>
                <w:rFonts w:cs="Arial"/>
                <w:lang w:val="it-IT"/>
              </w:rPr>
            </w:pPr>
          </w:p>
        </w:tc>
        <w:tc>
          <w:tcPr>
            <w:tcW w:w="3959" w:type="dxa"/>
            <w:gridSpan w:val="3"/>
          </w:tcPr>
          <w:p w14:paraId="03B5D54A"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79DEEF72" w14:textId="77777777" w:rsidTr="00EC3223">
        <w:trPr>
          <w:gridBefore w:val="1"/>
          <w:gridAfter w:val="2"/>
          <w:wBefore w:w="11" w:type="dxa"/>
          <w:wAfter w:w="157" w:type="dxa"/>
        </w:trPr>
        <w:tc>
          <w:tcPr>
            <w:tcW w:w="4373" w:type="dxa"/>
            <w:gridSpan w:val="4"/>
          </w:tcPr>
          <w:p w14:paraId="562B75CC"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lang w:val="de-DE"/>
              </w:rPr>
              <w:t>Angabe des</w:t>
            </w:r>
            <w:r w:rsidRPr="00F80C5A">
              <w:rPr>
                <w:rFonts w:cs="Arial"/>
                <w:b/>
                <w:lang w:val="de-DE"/>
              </w:rPr>
              <w:t xml:space="preserve"> Kontokorrents für öffentliche Aufträge.</w:t>
            </w:r>
            <w:r w:rsidRPr="00F80C5A">
              <w:rPr>
                <w:rFonts w:cs="Arial"/>
                <w:color w:val="0000FF"/>
                <w:lang w:val="de-DE"/>
              </w:rPr>
              <w:t>;</w:t>
            </w:r>
          </w:p>
        </w:tc>
        <w:tc>
          <w:tcPr>
            <w:tcW w:w="1014" w:type="dxa"/>
            <w:gridSpan w:val="3"/>
          </w:tcPr>
          <w:p w14:paraId="5C530932" w14:textId="77777777" w:rsidR="003B1373" w:rsidRPr="00F80C5A" w:rsidRDefault="003B1373" w:rsidP="003B1373">
            <w:pPr>
              <w:widowControl w:val="0"/>
              <w:spacing w:line="240" w:lineRule="exact"/>
              <w:rPr>
                <w:rFonts w:cs="Arial"/>
                <w:lang w:val="de-DE"/>
              </w:rPr>
            </w:pPr>
          </w:p>
        </w:tc>
        <w:tc>
          <w:tcPr>
            <w:tcW w:w="3959" w:type="dxa"/>
            <w:gridSpan w:val="3"/>
          </w:tcPr>
          <w:p w14:paraId="7894A731"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3B1373" w:rsidRPr="00125CA1" w14:paraId="05218061" w14:textId="77777777" w:rsidTr="00EC3223">
        <w:trPr>
          <w:gridBefore w:val="1"/>
          <w:gridAfter w:val="2"/>
          <w:wBefore w:w="11" w:type="dxa"/>
          <w:wAfter w:w="157" w:type="dxa"/>
        </w:trPr>
        <w:tc>
          <w:tcPr>
            <w:tcW w:w="4373" w:type="dxa"/>
            <w:gridSpan w:val="4"/>
          </w:tcPr>
          <w:p w14:paraId="7894D0F0"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0207004" w14:textId="77777777" w:rsidR="003B1373" w:rsidRPr="00F80C5A" w:rsidRDefault="003B1373" w:rsidP="003B1373">
            <w:pPr>
              <w:widowControl w:val="0"/>
              <w:spacing w:line="240" w:lineRule="exact"/>
              <w:rPr>
                <w:rFonts w:cs="Arial"/>
                <w:lang w:val="it-IT"/>
              </w:rPr>
            </w:pPr>
          </w:p>
        </w:tc>
        <w:tc>
          <w:tcPr>
            <w:tcW w:w="3959" w:type="dxa"/>
            <w:gridSpan w:val="3"/>
          </w:tcPr>
          <w:p w14:paraId="7776016C"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644DBAA8" w14:textId="77777777" w:rsidTr="00EC3223">
        <w:trPr>
          <w:gridBefore w:val="1"/>
          <w:gridAfter w:val="2"/>
          <w:wBefore w:w="11" w:type="dxa"/>
          <w:wAfter w:w="157" w:type="dxa"/>
        </w:trPr>
        <w:tc>
          <w:tcPr>
            <w:tcW w:w="4373" w:type="dxa"/>
            <w:gridSpan w:val="4"/>
          </w:tcPr>
          <w:p w14:paraId="7146B990"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1014" w:type="dxa"/>
            <w:gridSpan w:val="3"/>
          </w:tcPr>
          <w:p w14:paraId="4149CF96" w14:textId="77777777" w:rsidR="003B1373" w:rsidRPr="00F80C5A" w:rsidRDefault="003B1373" w:rsidP="003B1373">
            <w:pPr>
              <w:widowControl w:val="0"/>
              <w:spacing w:line="240" w:lineRule="exact"/>
              <w:rPr>
                <w:rFonts w:cs="Arial"/>
                <w:lang w:val="de-DE"/>
              </w:rPr>
            </w:pPr>
          </w:p>
        </w:tc>
        <w:tc>
          <w:tcPr>
            <w:tcW w:w="3959" w:type="dxa"/>
            <w:gridSpan w:val="3"/>
          </w:tcPr>
          <w:p w14:paraId="47AD7426"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3B1373" w:rsidRPr="00125CA1" w14:paraId="52E7C2A5" w14:textId="77777777" w:rsidTr="00EC3223">
        <w:trPr>
          <w:gridBefore w:val="1"/>
          <w:gridAfter w:val="2"/>
          <w:wBefore w:w="11" w:type="dxa"/>
          <w:wAfter w:w="157" w:type="dxa"/>
        </w:trPr>
        <w:tc>
          <w:tcPr>
            <w:tcW w:w="4373" w:type="dxa"/>
            <w:gridSpan w:val="4"/>
          </w:tcPr>
          <w:p w14:paraId="14FEAB9B"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90A145B" w14:textId="77777777" w:rsidR="003B1373" w:rsidRPr="00F80C5A" w:rsidRDefault="003B1373" w:rsidP="003B1373">
            <w:pPr>
              <w:widowControl w:val="0"/>
              <w:spacing w:line="240" w:lineRule="exact"/>
              <w:rPr>
                <w:rFonts w:cs="Arial"/>
                <w:lang w:val="it-IT"/>
              </w:rPr>
            </w:pPr>
          </w:p>
        </w:tc>
        <w:tc>
          <w:tcPr>
            <w:tcW w:w="3959" w:type="dxa"/>
            <w:gridSpan w:val="3"/>
          </w:tcPr>
          <w:p w14:paraId="62BB9FA1"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125CA1" w14:paraId="17CE678D" w14:textId="77777777" w:rsidTr="00EC3223">
        <w:trPr>
          <w:gridBefore w:val="1"/>
          <w:gridAfter w:val="2"/>
          <w:wBefore w:w="11" w:type="dxa"/>
          <w:wAfter w:w="157" w:type="dxa"/>
        </w:trPr>
        <w:tc>
          <w:tcPr>
            <w:tcW w:w="4373" w:type="dxa"/>
            <w:gridSpan w:val="4"/>
          </w:tcPr>
          <w:p w14:paraId="20232802" w14:textId="468B4481" w:rsidR="003B1373" w:rsidRPr="002070EB"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w:t>
            </w:r>
            <w:r w:rsidRPr="002B101E">
              <w:rPr>
                <w:rFonts w:eastAsia="Calibri" w:cs="Arial"/>
                <w:lang w:val="de-DE"/>
              </w:rPr>
              <w:t>tungs</w:t>
            </w:r>
            <w:r w:rsidRPr="002B101E">
              <w:rPr>
                <w:rFonts w:cs="Arial"/>
                <w:lang w:val="de-DE"/>
              </w:rPr>
              <w:t xml:space="preserve">verträge, die vor Veröffentlichung des vorliegenden Vergabeverfahrens gemäß </w:t>
            </w:r>
            <w:r w:rsidRPr="002B101E">
              <w:rPr>
                <w:rFonts w:cs="Arial"/>
                <w:lang w:val="de-DE" w:eastAsia="it-IT"/>
              </w:rPr>
              <w:t xml:space="preserve">Buchst. d) Art. 119 GvD Nr. 36/2023   </w:t>
            </w:r>
            <w:r w:rsidRPr="002B101E">
              <w:rPr>
                <w:rFonts w:cs="Arial"/>
                <w:lang w:val="de-DE"/>
              </w:rPr>
              <w:t>unterzeichnet wurden, müssen vor</w:t>
            </w:r>
            <w:r w:rsidRPr="002070EB">
              <w:rPr>
                <w:rFonts w:cs="Arial"/>
                <w:lang w:val="de-DE"/>
              </w:rPr>
              <w:t xml:space="preserve"> oder gleichzeitig mit der Unterzeichnung des Vergabevertrags</w:t>
            </w:r>
            <w:r w:rsidRPr="002070EB">
              <w:rPr>
                <w:rFonts w:eastAsia="Calibri" w:cs="Arial"/>
                <w:lang w:val="de-DE"/>
              </w:rPr>
              <w:t xml:space="preserve"> in der Vergabestelle hinterlegt werden;</w:t>
            </w:r>
          </w:p>
        </w:tc>
        <w:tc>
          <w:tcPr>
            <w:tcW w:w="1014" w:type="dxa"/>
            <w:gridSpan w:val="3"/>
          </w:tcPr>
          <w:p w14:paraId="7FC2960F" w14:textId="77777777" w:rsidR="003B1373" w:rsidRPr="002070EB" w:rsidRDefault="003B1373" w:rsidP="003B1373">
            <w:pPr>
              <w:widowControl w:val="0"/>
              <w:spacing w:line="240" w:lineRule="exact"/>
              <w:rPr>
                <w:rFonts w:cs="Arial"/>
                <w:lang w:val="de-DE"/>
              </w:rPr>
            </w:pPr>
          </w:p>
        </w:tc>
        <w:tc>
          <w:tcPr>
            <w:tcW w:w="3959" w:type="dxa"/>
            <w:gridSpan w:val="3"/>
          </w:tcPr>
          <w:p w14:paraId="6703CCA3" w14:textId="552C0535" w:rsidR="003B1373" w:rsidRPr="002070EB"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 xml:space="preserve">i </w:t>
            </w:r>
            <w:r w:rsidRPr="002B101E">
              <w:rPr>
                <w:rFonts w:eastAsia="Calibri" w:cs="Arial"/>
                <w:lang w:val="it-IT"/>
              </w:rPr>
              <w:t>contratti continuativi di cooperazione, servizio sottoscritti in epoca anteriore alla pubblicazione della presente procedura d’appalto di cui alla alla lett. d) dell’art. 119 del d.lgs. 36/2023</w:t>
            </w:r>
            <w:r w:rsidRPr="00D20346">
              <w:rPr>
                <w:rFonts w:eastAsia="Calibri" w:cs="Arial"/>
                <w:lang w:val="it-IT"/>
              </w:rPr>
              <w:t xml:space="preserve"> </w:t>
            </w:r>
            <w:r w:rsidRPr="002070EB">
              <w:rPr>
                <w:rFonts w:eastAsia="Calibri" w:cs="Arial"/>
                <w:lang w:val="it-IT"/>
              </w:rPr>
              <w:t>che dovranno essere depositati presso la stazione appaltante prima o contestualmente alla sottoscrizione del contratto di appalto;</w:t>
            </w:r>
          </w:p>
        </w:tc>
      </w:tr>
      <w:tr w:rsidR="003B1373" w:rsidRPr="00125CA1" w14:paraId="28665F96" w14:textId="77777777" w:rsidTr="00EC3223">
        <w:trPr>
          <w:gridBefore w:val="1"/>
          <w:gridAfter w:val="2"/>
          <w:wBefore w:w="11" w:type="dxa"/>
          <w:wAfter w:w="157" w:type="dxa"/>
        </w:trPr>
        <w:tc>
          <w:tcPr>
            <w:tcW w:w="4373" w:type="dxa"/>
            <w:gridSpan w:val="4"/>
          </w:tcPr>
          <w:p w14:paraId="6A52EF09" w14:textId="77777777" w:rsidR="003B1373" w:rsidRPr="00F80C5A" w:rsidRDefault="003B1373" w:rsidP="003B1373">
            <w:pPr>
              <w:widowControl w:val="0"/>
              <w:shd w:val="clear" w:color="auto" w:fill="FFFFFF" w:themeFill="background1"/>
              <w:spacing w:line="240" w:lineRule="exact"/>
              <w:ind w:left="308" w:right="76" w:hanging="11"/>
              <w:jc w:val="both"/>
              <w:rPr>
                <w:rFonts w:cs="Arial"/>
                <w:bCs/>
                <w:lang w:val="it-IT"/>
              </w:rPr>
            </w:pPr>
          </w:p>
        </w:tc>
        <w:tc>
          <w:tcPr>
            <w:tcW w:w="1014" w:type="dxa"/>
            <w:gridSpan w:val="3"/>
          </w:tcPr>
          <w:p w14:paraId="0AA911F3" w14:textId="77777777" w:rsidR="003B1373" w:rsidRPr="00F80C5A" w:rsidRDefault="003B1373" w:rsidP="003B1373">
            <w:pPr>
              <w:widowControl w:val="0"/>
              <w:spacing w:line="240" w:lineRule="exact"/>
              <w:rPr>
                <w:rFonts w:cs="Arial"/>
                <w:lang w:val="it-IT"/>
              </w:rPr>
            </w:pPr>
          </w:p>
        </w:tc>
        <w:tc>
          <w:tcPr>
            <w:tcW w:w="3959" w:type="dxa"/>
            <w:gridSpan w:val="3"/>
          </w:tcPr>
          <w:p w14:paraId="13225D6A" w14:textId="77777777" w:rsidR="003B1373" w:rsidRPr="00F80C5A" w:rsidRDefault="003B1373" w:rsidP="003B1373">
            <w:pPr>
              <w:widowControl w:val="0"/>
              <w:autoSpaceDE w:val="0"/>
              <w:autoSpaceDN w:val="0"/>
              <w:adjustRightInd w:val="0"/>
              <w:spacing w:line="240" w:lineRule="exact"/>
              <w:ind w:left="282" w:right="6"/>
              <w:jc w:val="both"/>
              <w:rPr>
                <w:rFonts w:cs="Arial"/>
                <w:bCs/>
                <w:lang w:val="it-IT"/>
              </w:rPr>
            </w:pPr>
          </w:p>
        </w:tc>
      </w:tr>
      <w:tr w:rsidR="003B1373" w:rsidRPr="00125CA1" w14:paraId="7EA8D940" w14:textId="77777777" w:rsidTr="00EC3223">
        <w:trPr>
          <w:gridBefore w:val="1"/>
          <w:gridAfter w:val="2"/>
          <w:wBefore w:w="11" w:type="dxa"/>
          <w:wAfter w:w="157" w:type="dxa"/>
        </w:trPr>
        <w:tc>
          <w:tcPr>
            <w:tcW w:w="4373" w:type="dxa"/>
            <w:gridSpan w:val="4"/>
          </w:tcPr>
          <w:p w14:paraId="7A6DBA2E"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1014" w:type="dxa"/>
            <w:gridSpan w:val="3"/>
          </w:tcPr>
          <w:p w14:paraId="5E8C7BDB" w14:textId="77777777" w:rsidR="003B1373" w:rsidRPr="00F80C5A" w:rsidRDefault="003B1373" w:rsidP="003B1373">
            <w:pPr>
              <w:widowControl w:val="0"/>
              <w:spacing w:line="240" w:lineRule="exact"/>
              <w:rPr>
                <w:rFonts w:cs="Arial"/>
                <w:lang w:val="de-DE"/>
              </w:rPr>
            </w:pPr>
          </w:p>
        </w:tc>
        <w:tc>
          <w:tcPr>
            <w:tcW w:w="3959" w:type="dxa"/>
            <w:gridSpan w:val="3"/>
          </w:tcPr>
          <w:p w14:paraId="4E787838"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3B1373" w:rsidRPr="00125CA1" w14:paraId="39C0FC17" w14:textId="77777777" w:rsidTr="00EC3223">
        <w:trPr>
          <w:gridBefore w:val="1"/>
          <w:gridAfter w:val="2"/>
          <w:wBefore w:w="11" w:type="dxa"/>
          <w:wAfter w:w="157" w:type="dxa"/>
        </w:trPr>
        <w:tc>
          <w:tcPr>
            <w:tcW w:w="4373" w:type="dxa"/>
            <w:gridSpan w:val="4"/>
          </w:tcPr>
          <w:p w14:paraId="2EA37572"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FDD605E" w14:textId="77777777" w:rsidR="003B1373" w:rsidRPr="00F80C5A" w:rsidRDefault="003B1373" w:rsidP="003B1373">
            <w:pPr>
              <w:widowControl w:val="0"/>
              <w:spacing w:line="240" w:lineRule="exact"/>
              <w:rPr>
                <w:rFonts w:cs="Arial"/>
                <w:lang w:val="it-IT"/>
              </w:rPr>
            </w:pPr>
          </w:p>
        </w:tc>
        <w:tc>
          <w:tcPr>
            <w:tcW w:w="3959" w:type="dxa"/>
            <w:gridSpan w:val="3"/>
          </w:tcPr>
          <w:p w14:paraId="7AC6DAB3"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5737C1" w14:paraId="1789FE0E" w14:textId="77777777" w:rsidTr="00EC3223">
        <w:trPr>
          <w:gridBefore w:val="1"/>
          <w:gridAfter w:val="2"/>
          <w:wBefore w:w="11" w:type="dxa"/>
          <w:wAfter w:w="157" w:type="dxa"/>
        </w:trPr>
        <w:tc>
          <w:tcPr>
            <w:tcW w:w="4373" w:type="dxa"/>
            <w:gridSpan w:val="4"/>
          </w:tcPr>
          <w:p w14:paraId="3B93C9F5" w14:textId="405959EE"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1014" w:type="dxa"/>
            <w:gridSpan w:val="3"/>
          </w:tcPr>
          <w:p w14:paraId="2FB7A069" w14:textId="77777777" w:rsidR="003B1373" w:rsidRPr="00F80C5A" w:rsidRDefault="003B1373" w:rsidP="003B1373">
            <w:pPr>
              <w:widowControl w:val="0"/>
              <w:spacing w:line="240" w:lineRule="exact"/>
              <w:rPr>
                <w:rFonts w:cs="Arial"/>
                <w:lang w:val="de-DE"/>
              </w:rPr>
            </w:pPr>
          </w:p>
        </w:tc>
        <w:tc>
          <w:tcPr>
            <w:tcW w:w="3959" w:type="dxa"/>
            <w:gridSpan w:val="3"/>
          </w:tcPr>
          <w:p w14:paraId="32919EE8" w14:textId="115D6578"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3B1373" w:rsidRPr="005737C1" w14:paraId="4226001F" w14:textId="77777777" w:rsidTr="00EC3223">
        <w:trPr>
          <w:gridBefore w:val="1"/>
          <w:gridAfter w:val="2"/>
          <w:wBefore w:w="11" w:type="dxa"/>
          <w:wAfter w:w="157" w:type="dxa"/>
        </w:trPr>
        <w:tc>
          <w:tcPr>
            <w:tcW w:w="4373" w:type="dxa"/>
            <w:gridSpan w:val="4"/>
          </w:tcPr>
          <w:p w14:paraId="23E41569" w14:textId="77777777" w:rsidR="003B1373" w:rsidRPr="00F80C5A"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0162B13" w14:textId="77777777" w:rsidR="003B1373" w:rsidRPr="00F80C5A" w:rsidRDefault="003B1373" w:rsidP="003B1373">
            <w:pPr>
              <w:widowControl w:val="0"/>
              <w:spacing w:line="240" w:lineRule="exact"/>
              <w:rPr>
                <w:rFonts w:cs="Arial"/>
                <w:lang w:val="it-IT"/>
              </w:rPr>
            </w:pPr>
          </w:p>
        </w:tc>
        <w:tc>
          <w:tcPr>
            <w:tcW w:w="3959" w:type="dxa"/>
            <w:gridSpan w:val="3"/>
          </w:tcPr>
          <w:p w14:paraId="6D7F27C7" w14:textId="77777777" w:rsidR="003B1373" w:rsidRPr="00F80C5A" w:rsidRDefault="003B1373" w:rsidP="003B1373">
            <w:pPr>
              <w:widowControl w:val="0"/>
              <w:autoSpaceDE w:val="0"/>
              <w:autoSpaceDN w:val="0"/>
              <w:adjustRightInd w:val="0"/>
              <w:spacing w:line="240" w:lineRule="exact"/>
              <w:ind w:right="6"/>
              <w:jc w:val="both"/>
              <w:rPr>
                <w:rFonts w:cs="Arial"/>
              </w:rPr>
            </w:pPr>
          </w:p>
        </w:tc>
      </w:tr>
      <w:tr w:rsidR="003B1373" w:rsidRPr="00125CA1" w14:paraId="43D155D7" w14:textId="77777777" w:rsidTr="00EC3223">
        <w:trPr>
          <w:gridBefore w:val="1"/>
          <w:gridAfter w:val="2"/>
          <w:wBefore w:w="11" w:type="dxa"/>
          <w:wAfter w:w="157" w:type="dxa"/>
        </w:trPr>
        <w:tc>
          <w:tcPr>
            <w:tcW w:w="4373" w:type="dxa"/>
            <w:gridSpan w:val="4"/>
          </w:tcPr>
          <w:p w14:paraId="0441BAF8" w14:textId="397E9981" w:rsidR="003B1373" w:rsidRPr="007741B7"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1014" w:type="dxa"/>
            <w:gridSpan w:val="3"/>
          </w:tcPr>
          <w:p w14:paraId="68AE7A0F" w14:textId="77777777" w:rsidR="003B1373" w:rsidRPr="00F80C5A" w:rsidRDefault="003B1373" w:rsidP="003B1373">
            <w:pPr>
              <w:widowControl w:val="0"/>
              <w:spacing w:line="240" w:lineRule="exact"/>
              <w:rPr>
                <w:rFonts w:cs="Arial"/>
                <w:lang w:val="de-DE"/>
              </w:rPr>
            </w:pPr>
          </w:p>
        </w:tc>
        <w:tc>
          <w:tcPr>
            <w:tcW w:w="3959" w:type="dxa"/>
            <w:gridSpan w:val="3"/>
          </w:tcPr>
          <w:p w14:paraId="3598D933" w14:textId="75B53175"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3B1373" w:rsidRPr="00125CA1" w14:paraId="02DF5450" w14:textId="77777777" w:rsidTr="00EC3223">
        <w:trPr>
          <w:gridBefore w:val="1"/>
          <w:gridAfter w:val="2"/>
          <w:wBefore w:w="11" w:type="dxa"/>
          <w:wAfter w:w="157" w:type="dxa"/>
        </w:trPr>
        <w:tc>
          <w:tcPr>
            <w:tcW w:w="4373" w:type="dxa"/>
            <w:gridSpan w:val="4"/>
          </w:tcPr>
          <w:p w14:paraId="65308E11" w14:textId="77777777" w:rsidR="003B1373" w:rsidRPr="007741B7" w:rsidRDefault="003B1373" w:rsidP="003B1373">
            <w:pPr>
              <w:pStyle w:val="Rientrocorpodeltesto"/>
              <w:widowControl w:val="0"/>
              <w:tabs>
                <w:tab w:val="left" w:pos="8496"/>
              </w:tabs>
              <w:spacing w:after="0" w:line="240" w:lineRule="exact"/>
              <w:ind w:left="297"/>
              <w:jc w:val="both"/>
              <w:rPr>
                <w:rFonts w:cs="Arial"/>
                <w:lang w:val="it-IT"/>
              </w:rPr>
            </w:pPr>
          </w:p>
        </w:tc>
        <w:tc>
          <w:tcPr>
            <w:tcW w:w="1014" w:type="dxa"/>
            <w:gridSpan w:val="3"/>
          </w:tcPr>
          <w:p w14:paraId="12C711BF" w14:textId="77777777" w:rsidR="003B1373" w:rsidRPr="007741B7" w:rsidRDefault="003B1373" w:rsidP="003B1373">
            <w:pPr>
              <w:widowControl w:val="0"/>
              <w:spacing w:line="240" w:lineRule="exact"/>
              <w:rPr>
                <w:rFonts w:cs="Arial"/>
                <w:lang w:val="it-IT"/>
              </w:rPr>
            </w:pPr>
          </w:p>
        </w:tc>
        <w:tc>
          <w:tcPr>
            <w:tcW w:w="3959" w:type="dxa"/>
            <w:gridSpan w:val="3"/>
          </w:tcPr>
          <w:p w14:paraId="7A00919E" w14:textId="77777777" w:rsidR="003B1373" w:rsidRPr="00F80C5A" w:rsidRDefault="003B1373" w:rsidP="003B1373">
            <w:pPr>
              <w:pStyle w:val="Paragrafoelenco"/>
              <w:widowControl w:val="0"/>
              <w:autoSpaceDE w:val="0"/>
              <w:autoSpaceDN w:val="0"/>
              <w:adjustRightInd w:val="0"/>
              <w:spacing w:line="240" w:lineRule="exact"/>
              <w:ind w:left="282" w:right="6"/>
              <w:jc w:val="both"/>
              <w:rPr>
                <w:rFonts w:cs="Arial"/>
                <w:lang w:val="it-IT"/>
              </w:rPr>
            </w:pPr>
          </w:p>
        </w:tc>
      </w:tr>
      <w:tr w:rsidR="003B1373" w:rsidRPr="00125CA1" w14:paraId="799D5F03" w14:textId="77777777" w:rsidTr="00EC3223">
        <w:trPr>
          <w:gridBefore w:val="1"/>
          <w:gridAfter w:val="2"/>
          <w:wBefore w:w="11" w:type="dxa"/>
          <w:wAfter w:w="157" w:type="dxa"/>
        </w:trPr>
        <w:tc>
          <w:tcPr>
            <w:tcW w:w="4373" w:type="dxa"/>
            <w:gridSpan w:val="4"/>
          </w:tcPr>
          <w:p w14:paraId="73650709" w14:textId="68E482D8"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entsprechenden Befugnisse resultieren.</w:t>
            </w:r>
          </w:p>
        </w:tc>
        <w:tc>
          <w:tcPr>
            <w:tcW w:w="1014" w:type="dxa"/>
            <w:gridSpan w:val="3"/>
          </w:tcPr>
          <w:p w14:paraId="05CBCA40" w14:textId="77777777" w:rsidR="003B1373" w:rsidRPr="00F80C5A" w:rsidRDefault="003B1373" w:rsidP="003B1373">
            <w:pPr>
              <w:widowControl w:val="0"/>
              <w:spacing w:line="240" w:lineRule="exact"/>
              <w:rPr>
                <w:rFonts w:cs="Arial"/>
                <w:lang w:val="de-DE"/>
              </w:rPr>
            </w:pPr>
          </w:p>
        </w:tc>
        <w:tc>
          <w:tcPr>
            <w:tcW w:w="3959" w:type="dxa"/>
            <w:gridSpan w:val="3"/>
          </w:tcPr>
          <w:p w14:paraId="761AB4F7" w14:textId="5BAAC01B"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3B1373" w:rsidRPr="00125CA1" w14:paraId="7C3FF39D" w14:textId="77777777" w:rsidTr="00EC3223">
        <w:trPr>
          <w:gridBefore w:val="1"/>
          <w:gridAfter w:val="2"/>
          <w:wBefore w:w="11" w:type="dxa"/>
          <w:wAfter w:w="157" w:type="dxa"/>
        </w:trPr>
        <w:tc>
          <w:tcPr>
            <w:tcW w:w="4373" w:type="dxa"/>
            <w:gridSpan w:val="4"/>
          </w:tcPr>
          <w:p w14:paraId="50D6EA8D" w14:textId="77777777" w:rsidR="003B1373" w:rsidRPr="007741B7"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5FF10E12" w14:textId="77777777" w:rsidR="003B1373" w:rsidRPr="007741B7" w:rsidRDefault="003B1373" w:rsidP="003B1373">
            <w:pPr>
              <w:widowControl w:val="0"/>
              <w:spacing w:line="240" w:lineRule="exact"/>
              <w:rPr>
                <w:rFonts w:cs="Arial"/>
                <w:lang w:val="it-IT"/>
              </w:rPr>
            </w:pPr>
          </w:p>
        </w:tc>
        <w:tc>
          <w:tcPr>
            <w:tcW w:w="3959" w:type="dxa"/>
            <w:gridSpan w:val="3"/>
          </w:tcPr>
          <w:p w14:paraId="3DB5A321" w14:textId="77777777" w:rsidR="003B1373" w:rsidRPr="007741B7"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41054548" w14:textId="77777777" w:rsidTr="00EC3223">
        <w:trPr>
          <w:gridBefore w:val="1"/>
          <w:gridAfter w:val="2"/>
          <w:wBefore w:w="11" w:type="dxa"/>
          <w:wAfter w:w="157" w:type="dxa"/>
        </w:trPr>
        <w:tc>
          <w:tcPr>
            <w:tcW w:w="4373" w:type="dxa"/>
            <w:gridSpan w:val="4"/>
          </w:tcPr>
          <w:p w14:paraId="74835198" w14:textId="5339E87C" w:rsidR="003B1373" w:rsidRPr="00985D91" w:rsidRDefault="003B1373" w:rsidP="003B1373">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fänger auch mit weiteren technischen Nebenleistungen, die für die Realisierung des Bauvorhabens erforderlich sind, zu beauftragen, zu den gleichen Bedin</w:t>
            </w:r>
            <w:r w:rsidRPr="00640C9A">
              <w:rPr>
                <w:rFonts w:cs="Arial"/>
                <w:color w:val="FF0000"/>
                <w:lang w:val="de-DE"/>
              </w:rPr>
              <w:softHyphen/>
              <w:t>gungen des eingereichten Angebotes.</w:t>
            </w:r>
          </w:p>
        </w:tc>
        <w:tc>
          <w:tcPr>
            <w:tcW w:w="1014" w:type="dxa"/>
            <w:gridSpan w:val="3"/>
          </w:tcPr>
          <w:p w14:paraId="6CDE3073" w14:textId="77777777" w:rsidR="003B1373" w:rsidRPr="00640C9A" w:rsidRDefault="003B1373" w:rsidP="003B1373">
            <w:pPr>
              <w:widowControl w:val="0"/>
              <w:spacing w:line="240" w:lineRule="exact"/>
              <w:rPr>
                <w:rFonts w:cs="Arial"/>
                <w:lang w:val="de-DE"/>
              </w:rPr>
            </w:pPr>
          </w:p>
        </w:tc>
        <w:tc>
          <w:tcPr>
            <w:tcW w:w="3959" w:type="dxa"/>
            <w:gridSpan w:val="3"/>
          </w:tcPr>
          <w:p w14:paraId="22F58BEA" w14:textId="054795FB"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color w:val="FF0000"/>
                <w:lang w:val="it-IT"/>
              </w:rPr>
              <w:t>L’Amministrazione si riserva di affidare all’aggiudicatario anche altre prestazioni 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3B1373" w:rsidRPr="00125CA1" w14:paraId="405B92CB" w14:textId="77777777" w:rsidTr="00EC3223">
        <w:trPr>
          <w:gridBefore w:val="1"/>
          <w:gridAfter w:val="2"/>
          <w:wBefore w:w="11" w:type="dxa"/>
          <w:wAfter w:w="157" w:type="dxa"/>
        </w:trPr>
        <w:tc>
          <w:tcPr>
            <w:tcW w:w="4373" w:type="dxa"/>
            <w:gridSpan w:val="4"/>
          </w:tcPr>
          <w:p w14:paraId="023FBA9E"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1E7029B" w14:textId="77777777" w:rsidR="003B1373" w:rsidRPr="00640C9A" w:rsidRDefault="003B1373" w:rsidP="003B1373">
            <w:pPr>
              <w:widowControl w:val="0"/>
              <w:spacing w:line="240" w:lineRule="exact"/>
              <w:rPr>
                <w:rFonts w:cs="Arial"/>
                <w:lang w:val="it-IT"/>
              </w:rPr>
            </w:pPr>
          </w:p>
        </w:tc>
        <w:tc>
          <w:tcPr>
            <w:tcW w:w="3959" w:type="dxa"/>
            <w:gridSpan w:val="3"/>
          </w:tcPr>
          <w:p w14:paraId="765BF1E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p>
        </w:tc>
      </w:tr>
      <w:tr w:rsidR="003B1373" w:rsidRPr="002304F4" w14:paraId="7F974751" w14:textId="77777777" w:rsidTr="00EC3223">
        <w:trPr>
          <w:gridBefore w:val="1"/>
          <w:gridAfter w:val="2"/>
          <w:wBefore w:w="11" w:type="dxa"/>
          <w:wAfter w:w="157" w:type="dxa"/>
        </w:trPr>
        <w:tc>
          <w:tcPr>
            <w:tcW w:w="4373" w:type="dxa"/>
            <w:gridSpan w:val="4"/>
          </w:tcPr>
          <w:p w14:paraId="141B3D02"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1014" w:type="dxa"/>
            <w:gridSpan w:val="3"/>
          </w:tcPr>
          <w:p w14:paraId="74001F3C" w14:textId="77777777" w:rsidR="003B1373" w:rsidRPr="00640C9A" w:rsidRDefault="003B1373" w:rsidP="003B1373">
            <w:pPr>
              <w:widowControl w:val="0"/>
              <w:spacing w:line="240" w:lineRule="exact"/>
              <w:rPr>
                <w:rFonts w:cs="Arial"/>
                <w:lang w:val="it-IT"/>
              </w:rPr>
            </w:pPr>
          </w:p>
        </w:tc>
        <w:tc>
          <w:tcPr>
            <w:tcW w:w="3959" w:type="dxa"/>
            <w:gridSpan w:val="3"/>
          </w:tcPr>
          <w:p w14:paraId="43BB32C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3B1373" w:rsidRPr="00105528" w14:paraId="05D459E8" w14:textId="77777777" w:rsidTr="00EC3223">
        <w:trPr>
          <w:gridBefore w:val="1"/>
          <w:gridAfter w:val="2"/>
          <w:wBefore w:w="11" w:type="dxa"/>
          <w:wAfter w:w="157" w:type="dxa"/>
        </w:trPr>
        <w:tc>
          <w:tcPr>
            <w:tcW w:w="4373" w:type="dxa"/>
            <w:gridSpan w:val="4"/>
          </w:tcPr>
          <w:p w14:paraId="711C70D1" w14:textId="77777777" w:rsidR="003B1373" w:rsidRPr="006D3B72" w:rsidRDefault="003B1373" w:rsidP="003B1373">
            <w:pPr>
              <w:autoSpaceDE w:val="0"/>
              <w:autoSpaceDN w:val="0"/>
              <w:adjustRightInd w:val="0"/>
              <w:jc w:val="both"/>
              <w:rPr>
                <w:rFonts w:cs="Arial"/>
                <w:lang w:val="it-IT" w:eastAsia="de-DE"/>
              </w:rPr>
            </w:pPr>
          </w:p>
        </w:tc>
        <w:tc>
          <w:tcPr>
            <w:tcW w:w="1014" w:type="dxa"/>
            <w:gridSpan w:val="3"/>
          </w:tcPr>
          <w:p w14:paraId="6B20E3DB" w14:textId="77777777" w:rsidR="003B1373" w:rsidRPr="006D3B72" w:rsidRDefault="003B1373" w:rsidP="003B1373">
            <w:pPr>
              <w:widowControl w:val="0"/>
              <w:spacing w:line="240" w:lineRule="exact"/>
              <w:rPr>
                <w:rFonts w:cs="Arial"/>
                <w:lang w:val="it-IT"/>
              </w:rPr>
            </w:pPr>
          </w:p>
        </w:tc>
        <w:tc>
          <w:tcPr>
            <w:tcW w:w="3959" w:type="dxa"/>
            <w:gridSpan w:val="3"/>
          </w:tcPr>
          <w:p w14:paraId="67D231FB" w14:textId="77777777" w:rsidR="003B1373" w:rsidRPr="0035039F" w:rsidRDefault="003B1373" w:rsidP="003B1373">
            <w:pPr>
              <w:widowControl w:val="0"/>
              <w:autoSpaceDE w:val="0"/>
              <w:autoSpaceDN w:val="0"/>
              <w:adjustRightInd w:val="0"/>
              <w:spacing w:line="240" w:lineRule="exact"/>
              <w:ind w:right="6"/>
              <w:jc w:val="both"/>
              <w:rPr>
                <w:rFonts w:cs="Arial"/>
                <w:strike/>
                <w:highlight w:val="yellow"/>
                <w:lang w:val="it-IT"/>
              </w:rPr>
            </w:pPr>
          </w:p>
        </w:tc>
      </w:tr>
      <w:tr w:rsidR="003B1373" w:rsidRPr="00125CA1" w14:paraId="6C3E9942" w14:textId="77777777" w:rsidTr="00EC3223">
        <w:trPr>
          <w:gridBefore w:val="1"/>
          <w:gridAfter w:val="2"/>
          <w:wBefore w:w="11" w:type="dxa"/>
          <w:wAfter w:w="157" w:type="dxa"/>
        </w:trPr>
        <w:tc>
          <w:tcPr>
            <w:tcW w:w="4373" w:type="dxa"/>
            <w:gridSpan w:val="4"/>
          </w:tcPr>
          <w:p w14:paraId="6D33E957" w14:textId="35BA719F" w:rsidR="003B1373" w:rsidRPr="00C15140" w:rsidRDefault="003B1373" w:rsidP="003B1373">
            <w:pPr>
              <w:autoSpaceDE w:val="0"/>
              <w:autoSpaceDN w:val="0"/>
              <w:adjustRightInd w:val="0"/>
              <w:jc w:val="both"/>
              <w:rPr>
                <w:rFonts w:cs="Arial"/>
                <w:b/>
                <w:bCs/>
                <w:lang w:val="de-DE" w:eastAsia="de-DE"/>
              </w:rPr>
            </w:pPr>
            <w:r w:rsidRPr="00C15140">
              <w:rPr>
                <w:rFonts w:cs="Arial"/>
                <w:b/>
                <w:bCs/>
                <w:lang w:val="de-DE"/>
              </w:rPr>
              <w:t>Was im technischen Angebot erklärt wird stellt für den Zuschlagempfänger eine vertragliche Verpflichtung dar, die in der Ausführungsphase zu einhalten ist.</w:t>
            </w:r>
          </w:p>
        </w:tc>
        <w:tc>
          <w:tcPr>
            <w:tcW w:w="1014" w:type="dxa"/>
            <w:gridSpan w:val="3"/>
          </w:tcPr>
          <w:p w14:paraId="7B8BA73D" w14:textId="77777777" w:rsidR="003B1373" w:rsidRPr="00C15140" w:rsidRDefault="003B1373" w:rsidP="003B1373">
            <w:pPr>
              <w:widowControl w:val="0"/>
              <w:spacing w:line="240" w:lineRule="exact"/>
              <w:rPr>
                <w:rFonts w:cs="Arial"/>
                <w:b/>
                <w:bCs/>
                <w:lang w:val="de-DE"/>
              </w:rPr>
            </w:pPr>
          </w:p>
        </w:tc>
        <w:tc>
          <w:tcPr>
            <w:tcW w:w="3959" w:type="dxa"/>
            <w:gridSpan w:val="3"/>
          </w:tcPr>
          <w:p w14:paraId="72204116" w14:textId="63C52867" w:rsidR="003B1373" w:rsidRPr="00C15140" w:rsidRDefault="003B1373" w:rsidP="003B1373">
            <w:pPr>
              <w:widowControl w:val="0"/>
              <w:autoSpaceDE w:val="0"/>
              <w:autoSpaceDN w:val="0"/>
              <w:adjustRightInd w:val="0"/>
              <w:spacing w:line="240" w:lineRule="exact"/>
              <w:ind w:right="6"/>
              <w:jc w:val="both"/>
              <w:rPr>
                <w:rFonts w:cs="Arial"/>
                <w:b/>
                <w:bCs/>
                <w:lang w:val="it-IT"/>
              </w:rPr>
            </w:pPr>
            <w:r w:rsidRPr="00C15140">
              <w:rPr>
                <w:rFonts w:cs="Arial"/>
                <w:b/>
                <w:bCs/>
                <w:lang w:val="it-IT"/>
              </w:rPr>
              <w:t>Quanto dichiarato nell’ offerta tecnica costituisce per l’aggiudicatario un obbligo contrattuale da rispettare in fase esecutiva del contratto.</w:t>
            </w:r>
          </w:p>
          <w:p w14:paraId="379BBA15" w14:textId="77DA9FD4" w:rsidR="003B1373" w:rsidRPr="00C15140" w:rsidRDefault="003B1373" w:rsidP="003B1373">
            <w:pPr>
              <w:widowControl w:val="0"/>
              <w:autoSpaceDE w:val="0"/>
              <w:autoSpaceDN w:val="0"/>
              <w:adjustRightInd w:val="0"/>
              <w:spacing w:line="240" w:lineRule="exact"/>
              <w:ind w:right="6"/>
              <w:jc w:val="both"/>
              <w:rPr>
                <w:rFonts w:cs="Arial"/>
                <w:b/>
                <w:bCs/>
                <w:lang w:val="it-IT"/>
              </w:rPr>
            </w:pPr>
          </w:p>
        </w:tc>
      </w:tr>
      <w:tr w:rsidR="003B1373" w:rsidRPr="00125CA1" w14:paraId="7B4BA88F" w14:textId="77777777" w:rsidTr="00EC3223">
        <w:trPr>
          <w:gridBefore w:val="1"/>
          <w:gridAfter w:val="2"/>
          <w:wBefore w:w="11" w:type="dxa"/>
          <w:wAfter w:w="157" w:type="dxa"/>
        </w:trPr>
        <w:tc>
          <w:tcPr>
            <w:tcW w:w="4373" w:type="dxa"/>
            <w:gridSpan w:val="4"/>
          </w:tcPr>
          <w:p w14:paraId="13DD9534" w14:textId="2D5A0D14" w:rsidR="003B1373" w:rsidRPr="00A40D01" w:rsidRDefault="003B1373" w:rsidP="003B1373">
            <w:pPr>
              <w:autoSpaceDE w:val="0"/>
              <w:autoSpaceDN w:val="0"/>
              <w:adjustRightInd w:val="0"/>
              <w:jc w:val="both"/>
              <w:rPr>
                <w:rFonts w:cs="Arial"/>
                <w:lang w:val="de-DE"/>
              </w:rPr>
            </w:pPr>
            <w:r w:rsidRPr="00A40D01">
              <w:rPr>
                <w:rFonts w:cs="Arial"/>
                <w:lang w:val="de-DE" w:eastAsia="de-DE"/>
              </w:rPr>
              <w:t xml:space="preserve">Falls der Auftragnehmer </w:t>
            </w:r>
            <w:r w:rsidRPr="00C15140">
              <w:rPr>
                <w:rFonts w:cs="Arial"/>
                <w:color w:val="FF0000"/>
                <w:lang w:val="de-DE" w:eastAsia="de-DE"/>
              </w:rPr>
              <w:t xml:space="preserve">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1014" w:type="dxa"/>
            <w:gridSpan w:val="3"/>
          </w:tcPr>
          <w:p w14:paraId="36B1B1F3" w14:textId="77777777" w:rsidR="003B1373" w:rsidRPr="00A40D01" w:rsidRDefault="003B1373" w:rsidP="003B1373">
            <w:pPr>
              <w:widowControl w:val="0"/>
              <w:spacing w:line="240" w:lineRule="exact"/>
              <w:rPr>
                <w:rFonts w:cs="Arial"/>
                <w:lang w:val="de-DE"/>
              </w:rPr>
            </w:pPr>
          </w:p>
        </w:tc>
        <w:tc>
          <w:tcPr>
            <w:tcW w:w="3959" w:type="dxa"/>
            <w:gridSpan w:val="3"/>
          </w:tcPr>
          <w:p w14:paraId="5A048ABF" w14:textId="1521E6B9" w:rsidR="003B1373" w:rsidRPr="00A40D01" w:rsidRDefault="003B1373" w:rsidP="003B1373">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w:t>
            </w:r>
            <w:r w:rsidRPr="00C15140">
              <w:rPr>
                <w:rFonts w:cs="Arial"/>
                <w:color w:val="FF0000"/>
                <w:lang w:val="it-IT"/>
              </w:rPr>
              <w:t xml:space="preserve">la prestazione / le </w:t>
            </w:r>
            <w:r w:rsidRPr="00A40D01">
              <w:rPr>
                <w:rFonts w:cs="Arial"/>
                <w:color w:val="FF0000"/>
                <w:lang w:val="it-IT"/>
              </w:rPr>
              <w:t xml:space="preserve">prestazioni </w:t>
            </w:r>
            <w:r w:rsidRPr="00A40D01">
              <w:rPr>
                <w:rFonts w:cs="Arial"/>
                <w:lang w:val="it-IT"/>
              </w:rPr>
              <w:t>con la qualità offerta, il committente, può procedere alla risoluzione del contratto per inadempimento contrattuale e chiedere il risarcimento del danno.</w:t>
            </w:r>
          </w:p>
        </w:tc>
      </w:tr>
      <w:tr w:rsidR="003B1373" w:rsidRPr="00125CA1" w14:paraId="48DEF2E4" w14:textId="77777777" w:rsidTr="00EC3223">
        <w:trPr>
          <w:gridBefore w:val="1"/>
          <w:gridAfter w:val="2"/>
          <w:wBefore w:w="11" w:type="dxa"/>
          <w:wAfter w:w="157" w:type="dxa"/>
        </w:trPr>
        <w:tc>
          <w:tcPr>
            <w:tcW w:w="4373" w:type="dxa"/>
            <w:gridSpan w:val="4"/>
          </w:tcPr>
          <w:p w14:paraId="4C1BE7B9" w14:textId="7CF3DA9B" w:rsidR="003B1373" w:rsidRPr="00CE626C" w:rsidRDefault="003B1373" w:rsidP="003B1373">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t xml:space="preserve">Die Vergabestelle ist verpflichtet in den Ausschreibungsunterlagen und im Vertrag Strafen vorzusehen, unbeschadet der Vertragsauflösung im Falle der Nichterfüllung gemäß Artikel </w:t>
            </w:r>
            <w:r w:rsidRPr="00586594">
              <w:rPr>
                <w:rFonts w:cs="Arial"/>
                <w:i/>
                <w:iCs/>
                <w:color w:val="FF0000"/>
                <w:sz w:val="16"/>
                <w:szCs w:val="16"/>
                <w:highlight w:val="green"/>
                <w:lang w:val="de-DE"/>
              </w:rPr>
              <w:t xml:space="preserve">122 GvD Nr. 36/2023 </w:t>
            </w:r>
            <w:r w:rsidRPr="00586594">
              <w:rPr>
                <w:rFonts w:cs="Arial"/>
                <w:i/>
                <w:iCs/>
                <w:color w:val="FF0000"/>
                <w:sz w:val="18"/>
                <w:szCs w:val="18"/>
                <w:highlight w:val="green"/>
                <w:lang w:val="de-DE"/>
              </w:rPr>
              <w:t xml:space="preserve"> und des Rechts der Verg</w:t>
            </w:r>
            <w:r w:rsidRPr="00CE626C">
              <w:rPr>
                <w:rFonts w:cs="Arial"/>
                <w:i/>
                <w:iCs/>
                <w:color w:val="FF0000"/>
                <w:sz w:val="18"/>
                <w:szCs w:val="18"/>
                <w:highlight w:val="green"/>
                <w:lang w:val="de-DE"/>
              </w:rPr>
              <w:t>abestelle, Schadensersatz zu fordern.</w:t>
            </w:r>
          </w:p>
        </w:tc>
        <w:tc>
          <w:tcPr>
            <w:tcW w:w="1014" w:type="dxa"/>
            <w:gridSpan w:val="3"/>
          </w:tcPr>
          <w:p w14:paraId="6595847D" w14:textId="77777777" w:rsidR="003B1373" w:rsidRPr="00CE626C" w:rsidRDefault="003B1373" w:rsidP="003B1373">
            <w:pPr>
              <w:widowControl w:val="0"/>
              <w:spacing w:line="240" w:lineRule="exact"/>
              <w:rPr>
                <w:rFonts w:cs="Arial"/>
                <w:sz w:val="18"/>
                <w:szCs w:val="18"/>
                <w:lang w:val="de-DE"/>
              </w:rPr>
            </w:pPr>
          </w:p>
        </w:tc>
        <w:tc>
          <w:tcPr>
            <w:tcW w:w="3959" w:type="dxa"/>
            <w:gridSpan w:val="3"/>
          </w:tcPr>
          <w:p w14:paraId="340898E9" w14:textId="34070A96" w:rsidR="003B1373" w:rsidRPr="00CE626C" w:rsidRDefault="003B1373" w:rsidP="003B1373">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w:t>
            </w:r>
            <w:r w:rsidRPr="00586594">
              <w:rPr>
                <w:rFonts w:cs="Arial"/>
                <w:i/>
                <w:iCs/>
                <w:color w:val="FF0000"/>
                <w:sz w:val="18"/>
                <w:szCs w:val="18"/>
                <w:highlight w:val="green"/>
                <w:lang w:val="it-IT"/>
              </w:rPr>
              <w:t xml:space="preserve">. </w:t>
            </w:r>
            <w:r w:rsidRPr="00586594">
              <w:rPr>
                <w:rFonts w:cs="Arial"/>
                <w:i/>
                <w:iCs/>
                <w:color w:val="FF0000"/>
                <w:sz w:val="16"/>
                <w:szCs w:val="16"/>
                <w:highlight w:val="green"/>
                <w:lang w:val="it-IT"/>
              </w:rPr>
              <w:t xml:space="preserve">122 D.lgs. 36/2023 </w:t>
            </w:r>
            <w:r w:rsidRPr="00586594">
              <w:rPr>
                <w:rFonts w:cs="Arial"/>
                <w:i/>
                <w:iCs/>
                <w:color w:val="FF0000"/>
                <w:sz w:val="18"/>
                <w:szCs w:val="18"/>
                <w:highlight w:val="green"/>
                <w:lang w:val="it-IT"/>
              </w:rPr>
              <w:t xml:space="preserve">ed il diritto per la stazione appaltante di richiedere </w:t>
            </w:r>
            <w:r w:rsidRPr="00CE626C">
              <w:rPr>
                <w:rFonts w:cs="Arial"/>
                <w:i/>
                <w:iCs/>
                <w:color w:val="FF0000"/>
                <w:sz w:val="18"/>
                <w:szCs w:val="18"/>
                <w:highlight w:val="green"/>
                <w:lang w:val="it-IT"/>
              </w:rPr>
              <w:t>il risarcimento dei danni.</w:t>
            </w:r>
          </w:p>
        </w:tc>
      </w:tr>
      <w:tr w:rsidR="003B1373" w:rsidRPr="00125CA1" w14:paraId="3654713D" w14:textId="77777777" w:rsidTr="00EC3223">
        <w:trPr>
          <w:gridBefore w:val="1"/>
          <w:gridAfter w:val="2"/>
          <w:wBefore w:w="11" w:type="dxa"/>
          <w:wAfter w:w="157" w:type="dxa"/>
        </w:trPr>
        <w:tc>
          <w:tcPr>
            <w:tcW w:w="4373" w:type="dxa"/>
            <w:gridSpan w:val="4"/>
          </w:tcPr>
          <w:p w14:paraId="730AA4B3" w14:textId="77777777" w:rsidR="003B1373" w:rsidRPr="006D3B72" w:rsidRDefault="003B1373" w:rsidP="003B1373">
            <w:pPr>
              <w:autoSpaceDE w:val="0"/>
              <w:autoSpaceDN w:val="0"/>
              <w:adjustRightInd w:val="0"/>
              <w:jc w:val="both"/>
              <w:rPr>
                <w:rFonts w:cs="Arial"/>
                <w:strike/>
                <w:lang w:val="it-IT"/>
              </w:rPr>
            </w:pPr>
          </w:p>
        </w:tc>
        <w:tc>
          <w:tcPr>
            <w:tcW w:w="1014" w:type="dxa"/>
            <w:gridSpan w:val="3"/>
          </w:tcPr>
          <w:p w14:paraId="7A5D4FC6" w14:textId="77777777" w:rsidR="003B1373" w:rsidRPr="006D3B72" w:rsidRDefault="003B1373" w:rsidP="003B1373">
            <w:pPr>
              <w:widowControl w:val="0"/>
              <w:spacing w:line="240" w:lineRule="exact"/>
              <w:rPr>
                <w:rFonts w:cs="Arial"/>
                <w:lang w:val="it-IT"/>
              </w:rPr>
            </w:pPr>
          </w:p>
        </w:tc>
        <w:tc>
          <w:tcPr>
            <w:tcW w:w="3959" w:type="dxa"/>
            <w:gridSpan w:val="3"/>
          </w:tcPr>
          <w:p w14:paraId="68CA5CBB" w14:textId="77777777" w:rsidR="003B1373" w:rsidRPr="006D3B72" w:rsidRDefault="003B1373" w:rsidP="003B1373">
            <w:pPr>
              <w:widowControl w:val="0"/>
              <w:autoSpaceDE w:val="0"/>
              <w:autoSpaceDN w:val="0"/>
              <w:adjustRightInd w:val="0"/>
              <w:spacing w:line="240" w:lineRule="exact"/>
              <w:ind w:right="6"/>
              <w:jc w:val="both"/>
              <w:rPr>
                <w:rFonts w:cs="Arial"/>
                <w:strike/>
                <w:lang w:val="it-IT"/>
              </w:rPr>
            </w:pPr>
          </w:p>
        </w:tc>
      </w:tr>
      <w:tr w:rsidR="003B1373" w:rsidRPr="00125CA1" w14:paraId="19466845" w14:textId="77777777" w:rsidTr="00EC3223">
        <w:trPr>
          <w:gridBefore w:val="1"/>
          <w:gridAfter w:val="2"/>
          <w:wBefore w:w="11" w:type="dxa"/>
          <w:wAfter w:w="157" w:type="dxa"/>
        </w:trPr>
        <w:tc>
          <w:tcPr>
            <w:tcW w:w="4373" w:type="dxa"/>
            <w:gridSpan w:val="4"/>
          </w:tcPr>
          <w:p w14:paraId="344444B7" w14:textId="12A3CF73"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lang w:val="de-DE"/>
              </w:rPr>
              <w:t xml:space="preserve">In den in Art. </w:t>
            </w:r>
            <w:r w:rsidRPr="00586594">
              <w:rPr>
                <w:rFonts w:cs="Arial"/>
                <w:lang w:val="de-DE" w:eastAsia="it-IT"/>
              </w:rPr>
              <w:t xml:space="preserve">122 GvD Nr. 36/2023 </w:t>
            </w:r>
            <w:r w:rsidRPr="00586594">
              <w:rPr>
                <w:lang w:val="de-DE"/>
              </w:rPr>
              <w:t xml:space="preserve">vorgesehenen Fällen konsultiert die Vergabestelle für den Abschluss eines neuen Vertrags für die Ausführung und Fertigstellung der Dienstleistung die Teilnehmer des Ausschreibungsverfahrens gemäß ihrer Reihung in der Rangordnung </w:t>
            </w:r>
            <w:r w:rsidRPr="00586594">
              <w:rPr>
                <w:rFonts w:cs="Arial"/>
                <w:lang w:val="de-DE"/>
              </w:rPr>
              <w:t>(Art. 124 GvD Nr. 36/2023).</w:t>
            </w:r>
          </w:p>
        </w:tc>
        <w:tc>
          <w:tcPr>
            <w:tcW w:w="1014" w:type="dxa"/>
            <w:gridSpan w:val="3"/>
          </w:tcPr>
          <w:p w14:paraId="3A0CF167" w14:textId="77777777" w:rsidR="003B1373" w:rsidRPr="00586594" w:rsidRDefault="003B1373" w:rsidP="003B1373">
            <w:pPr>
              <w:widowControl w:val="0"/>
              <w:spacing w:line="240" w:lineRule="exact"/>
              <w:rPr>
                <w:rFonts w:cs="Arial"/>
                <w:lang w:val="de-DE"/>
              </w:rPr>
            </w:pPr>
          </w:p>
        </w:tc>
        <w:tc>
          <w:tcPr>
            <w:tcW w:w="3959" w:type="dxa"/>
            <w:gridSpan w:val="3"/>
          </w:tcPr>
          <w:p w14:paraId="1D95DCDA" w14:textId="62DC5A2A" w:rsidR="003B1373" w:rsidRPr="00741DFA" w:rsidRDefault="003B1373" w:rsidP="003B1373">
            <w:pPr>
              <w:widowControl w:val="0"/>
              <w:autoSpaceDE w:val="0"/>
              <w:autoSpaceDN w:val="0"/>
              <w:adjustRightInd w:val="0"/>
              <w:spacing w:line="240" w:lineRule="exact"/>
              <w:ind w:right="6"/>
              <w:jc w:val="both"/>
              <w:rPr>
                <w:rFonts w:cs="Arial"/>
                <w:lang w:val="it-IT"/>
              </w:rPr>
            </w:pPr>
            <w:r w:rsidRPr="00586594">
              <w:rPr>
                <w:rFonts w:cs="Arial"/>
                <w:lang w:val="it-IT"/>
              </w:rPr>
              <w:t>Nei casi di cui all’art.122 d.lgs. 36/2023 la stazione appaltante interpella progressivamente i soggetti che hanno partecipato alla procedura di gara, risultanti dalla relativa graduatoria, al fine di stipulare un nuovo contratto per l’affidamento dell’esecuzione o del completamento del servizio (art. 124 d.lgs. 36/2023).</w:t>
            </w:r>
          </w:p>
        </w:tc>
      </w:tr>
      <w:tr w:rsidR="003B1373" w:rsidRPr="00125CA1" w14:paraId="106EC7E0" w14:textId="77777777" w:rsidTr="00EC3223">
        <w:trPr>
          <w:gridBefore w:val="1"/>
          <w:gridAfter w:val="2"/>
          <w:wBefore w:w="11" w:type="dxa"/>
          <w:wAfter w:w="157" w:type="dxa"/>
        </w:trPr>
        <w:tc>
          <w:tcPr>
            <w:tcW w:w="4373" w:type="dxa"/>
            <w:gridSpan w:val="4"/>
          </w:tcPr>
          <w:p w14:paraId="3D1AE713" w14:textId="77777777" w:rsidR="003B1373" w:rsidRPr="00B70427"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C1F8CBB" w14:textId="77777777" w:rsidR="003B1373" w:rsidRPr="00B70427" w:rsidRDefault="003B1373" w:rsidP="003B1373">
            <w:pPr>
              <w:widowControl w:val="0"/>
              <w:spacing w:line="240" w:lineRule="exact"/>
              <w:rPr>
                <w:rFonts w:cs="Arial"/>
                <w:lang w:val="it-IT"/>
              </w:rPr>
            </w:pPr>
          </w:p>
        </w:tc>
        <w:tc>
          <w:tcPr>
            <w:tcW w:w="3959" w:type="dxa"/>
            <w:gridSpan w:val="3"/>
          </w:tcPr>
          <w:p w14:paraId="7166D10D"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09FC0D26" w14:textId="77777777" w:rsidTr="00EC3223">
        <w:trPr>
          <w:gridBefore w:val="1"/>
          <w:gridAfter w:val="2"/>
          <w:wBefore w:w="11" w:type="dxa"/>
          <w:wAfter w:w="157" w:type="dxa"/>
        </w:trPr>
        <w:tc>
          <w:tcPr>
            <w:tcW w:w="4373" w:type="dxa"/>
            <w:gridSpan w:val="4"/>
            <w:shd w:val="clear" w:color="auto" w:fill="EEECE1" w:themeFill="background2"/>
          </w:tcPr>
          <w:p w14:paraId="04F6A270" w14:textId="77777777" w:rsidR="003B1373" w:rsidRPr="00C40C0D"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1014" w:type="dxa"/>
            <w:gridSpan w:val="3"/>
            <w:shd w:val="clear" w:color="auto" w:fill="auto"/>
          </w:tcPr>
          <w:p w14:paraId="04C24FCC" w14:textId="77777777" w:rsidR="003B1373" w:rsidRPr="00467AB0" w:rsidRDefault="003B1373" w:rsidP="003B1373">
            <w:pPr>
              <w:widowControl w:val="0"/>
              <w:spacing w:line="240" w:lineRule="exact"/>
              <w:rPr>
                <w:rFonts w:cs="Arial"/>
                <w:lang w:val="de-DE"/>
              </w:rPr>
            </w:pPr>
          </w:p>
        </w:tc>
        <w:tc>
          <w:tcPr>
            <w:tcW w:w="3959" w:type="dxa"/>
            <w:gridSpan w:val="3"/>
            <w:shd w:val="clear" w:color="auto" w:fill="EEECE1" w:themeFill="background2"/>
          </w:tcPr>
          <w:p w14:paraId="2D7C05EC"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3B1373" w:rsidRPr="005737C1" w14:paraId="66BDC537" w14:textId="77777777" w:rsidTr="00EC3223">
        <w:trPr>
          <w:gridBefore w:val="1"/>
          <w:gridAfter w:val="2"/>
          <w:wBefore w:w="11" w:type="dxa"/>
          <w:wAfter w:w="157" w:type="dxa"/>
        </w:trPr>
        <w:tc>
          <w:tcPr>
            <w:tcW w:w="4373" w:type="dxa"/>
            <w:gridSpan w:val="4"/>
          </w:tcPr>
          <w:p w14:paraId="25911930" w14:textId="77777777" w:rsidR="003B1373" w:rsidRPr="00C40C0D" w:rsidRDefault="003B1373" w:rsidP="003B1373">
            <w:pPr>
              <w:pStyle w:val="Rientrocorpodeltesto"/>
              <w:widowControl w:val="0"/>
              <w:tabs>
                <w:tab w:val="left" w:pos="8496"/>
              </w:tabs>
              <w:spacing w:after="0" w:line="240" w:lineRule="exact"/>
              <w:ind w:left="0"/>
              <w:jc w:val="both"/>
              <w:rPr>
                <w:rFonts w:cs="Arial"/>
                <w:lang w:val="de-DE"/>
              </w:rPr>
            </w:pPr>
          </w:p>
        </w:tc>
        <w:tc>
          <w:tcPr>
            <w:tcW w:w="1014" w:type="dxa"/>
            <w:gridSpan w:val="3"/>
          </w:tcPr>
          <w:p w14:paraId="4A800A9F" w14:textId="77777777" w:rsidR="003B1373" w:rsidRPr="00467AB0" w:rsidRDefault="003B1373" w:rsidP="003B1373">
            <w:pPr>
              <w:widowControl w:val="0"/>
              <w:spacing w:line="240" w:lineRule="exact"/>
              <w:rPr>
                <w:rFonts w:cs="Arial"/>
                <w:lang w:val="de-DE"/>
              </w:rPr>
            </w:pPr>
          </w:p>
        </w:tc>
        <w:tc>
          <w:tcPr>
            <w:tcW w:w="3959" w:type="dxa"/>
            <w:gridSpan w:val="3"/>
          </w:tcPr>
          <w:p w14:paraId="2D245AD7"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125CA1" w14:paraId="46368574" w14:textId="77777777" w:rsidTr="00EC3223">
        <w:trPr>
          <w:gridBefore w:val="1"/>
          <w:gridAfter w:val="2"/>
          <w:wBefore w:w="11" w:type="dxa"/>
          <w:wAfter w:w="157" w:type="dxa"/>
        </w:trPr>
        <w:tc>
          <w:tcPr>
            <w:tcW w:w="4373" w:type="dxa"/>
            <w:gridSpan w:val="4"/>
          </w:tcPr>
          <w:p w14:paraId="1943CA64" w14:textId="77777777" w:rsidR="003B1373" w:rsidRPr="00C40C0D" w:rsidRDefault="003B1373" w:rsidP="003B1373">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1014" w:type="dxa"/>
            <w:gridSpan w:val="3"/>
          </w:tcPr>
          <w:p w14:paraId="58B81806" w14:textId="77777777" w:rsidR="003B1373" w:rsidRPr="00467AB0" w:rsidRDefault="003B1373" w:rsidP="003B1373">
            <w:pPr>
              <w:widowControl w:val="0"/>
              <w:spacing w:line="240" w:lineRule="exact"/>
              <w:rPr>
                <w:rFonts w:cs="Arial"/>
                <w:lang w:val="de-DE"/>
              </w:rPr>
            </w:pPr>
          </w:p>
        </w:tc>
        <w:tc>
          <w:tcPr>
            <w:tcW w:w="3959" w:type="dxa"/>
            <w:gridSpan w:val="3"/>
          </w:tcPr>
          <w:p w14:paraId="297E72C7" w14:textId="77777777" w:rsidR="003B1373" w:rsidRPr="006140E5" w:rsidRDefault="003B1373" w:rsidP="003B1373">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2CE99620" w14:textId="77777777" w:rsidTr="00EC3223">
        <w:trPr>
          <w:gridBefore w:val="1"/>
          <w:gridAfter w:val="2"/>
          <w:wBefore w:w="11" w:type="dxa"/>
          <w:wAfter w:w="157" w:type="dxa"/>
        </w:trPr>
        <w:tc>
          <w:tcPr>
            <w:tcW w:w="4373" w:type="dxa"/>
            <w:gridSpan w:val="4"/>
          </w:tcPr>
          <w:p w14:paraId="34AA8D95" w14:textId="77777777" w:rsidR="003B1373" w:rsidRPr="006140E5" w:rsidRDefault="003B1373" w:rsidP="003B1373">
            <w:pPr>
              <w:widowControl w:val="0"/>
              <w:autoSpaceDE w:val="0"/>
              <w:autoSpaceDN w:val="0"/>
              <w:adjustRightInd w:val="0"/>
              <w:jc w:val="both"/>
              <w:rPr>
                <w:rFonts w:cs="Arial"/>
                <w:lang w:val="it-IT"/>
              </w:rPr>
            </w:pPr>
          </w:p>
        </w:tc>
        <w:tc>
          <w:tcPr>
            <w:tcW w:w="1014" w:type="dxa"/>
            <w:gridSpan w:val="3"/>
          </w:tcPr>
          <w:p w14:paraId="0E0649D3" w14:textId="77777777" w:rsidR="003B1373" w:rsidRPr="006645E5" w:rsidRDefault="003B1373" w:rsidP="003B1373">
            <w:pPr>
              <w:widowControl w:val="0"/>
              <w:spacing w:line="240" w:lineRule="exact"/>
              <w:rPr>
                <w:rFonts w:cs="Arial"/>
                <w:lang w:val="it-IT"/>
              </w:rPr>
            </w:pPr>
          </w:p>
        </w:tc>
        <w:tc>
          <w:tcPr>
            <w:tcW w:w="3959" w:type="dxa"/>
            <w:gridSpan w:val="3"/>
          </w:tcPr>
          <w:p w14:paraId="224ADC13" w14:textId="77777777" w:rsidR="003B1373" w:rsidRPr="006140E5" w:rsidRDefault="003B1373" w:rsidP="003B1373">
            <w:pPr>
              <w:widowControl w:val="0"/>
              <w:autoSpaceDE w:val="0"/>
              <w:autoSpaceDN w:val="0"/>
              <w:adjustRightInd w:val="0"/>
              <w:jc w:val="both"/>
              <w:rPr>
                <w:rFonts w:cs="Arial"/>
                <w:lang w:val="it-IT"/>
              </w:rPr>
            </w:pPr>
          </w:p>
        </w:tc>
      </w:tr>
      <w:tr w:rsidR="003B1373" w:rsidRPr="00125CA1" w14:paraId="1F6B64AA" w14:textId="77777777" w:rsidTr="00EC3223">
        <w:trPr>
          <w:gridBefore w:val="1"/>
          <w:gridAfter w:val="2"/>
          <w:wBefore w:w="11" w:type="dxa"/>
          <w:wAfter w:w="157" w:type="dxa"/>
        </w:trPr>
        <w:tc>
          <w:tcPr>
            <w:tcW w:w="4373" w:type="dxa"/>
            <w:gridSpan w:val="4"/>
          </w:tcPr>
          <w:p w14:paraId="18311F92" w14:textId="77777777" w:rsidR="003B1373" w:rsidRPr="00C94A4F" w:rsidRDefault="003B1373" w:rsidP="003B1373">
            <w:pPr>
              <w:pStyle w:val="Testonormale"/>
              <w:widowControl w:val="0"/>
              <w:jc w:val="both"/>
              <w:rPr>
                <w:rFonts w:ascii="Arial" w:hAnsi="Arial" w:cs="Arial"/>
                <w:lang w:val="de-DE"/>
              </w:rPr>
            </w:pPr>
            <w:r w:rsidRPr="00C94A4F">
              <w:rPr>
                <w:rFonts w:ascii="Arial" w:hAnsi="Arial" w:cs="Arial"/>
                <w:lang w:val="de-DE"/>
              </w:rPr>
              <w:t>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1014" w:type="dxa"/>
            <w:gridSpan w:val="3"/>
          </w:tcPr>
          <w:p w14:paraId="2F94E4A1" w14:textId="77777777" w:rsidR="003B1373" w:rsidRPr="00C94A4F" w:rsidRDefault="003B1373" w:rsidP="003B1373">
            <w:pPr>
              <w:widowControl w:val="0"/>
              <w:spacing w:line="240" w:lineRule="exact"/>
              <w:rPr>
                <w:rFonts w:cs="Arial"/>
                <w:lang w:val="de-DE"/>
              </w:rPr>
            </w:pPr>
          </w:p>
        </w:tc>
        <w:tc>
          <w:tcPr>
            <w:tcW w:w="3959" w:type="dxa"/>
            <w:gridSpan w:val="3"/>
          </w:tcPr>
          <w:p w14:paraId="7E13BDFD" w14:textId="08FB5C1B" w:rsidR="003B1373" w:rsidRPr="00C94A4F" w:rsidRDefault="003B1373" w:rsidP="003B1373">
            <w:pPr>
              <w:widowControl w:val="0"/>
              <w:tabs>
                <w:tab w:val="num" w:pos="709"/>
              </w:tabs>
              <w:jc w:val="both"/>
              <w:rPr>
                <w:rFonts w:cs="Arial"/>
                <w:lang w:val="it-IT"/>
              </w:rPr>
            </w:pPr>
            <w:r w:rsidRPr="00C94A4F">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alla stazione appaltante gli estremi identificativi dei conti </w:t>
            </w:r>
            <w:r w:rsidRPr="00DB1D78">
              <w:rPr>
                <w:rFonts w:cs="Arial"/>
                <w:lang w:val="it-IT"/>
              </w:rPr>
              <w:t>correnti dedicati e le generalità ed il</w:t>
            </w:r>
            <w:r w:rsidR="00DB1D78" w:rsidRPr="00DB1D78">
              <w:rPr>
                <w:rFonts w:cs="Arial"/>
                <w:lang w:val="it-IT"/>
              </w:rPr>
              <w:t xml:space="preserve"> </w:t>
            </w:r>
            <w:r w:rsidR="00A67AC4" w:rsidRPr="00DB1D78">
              <w:rPr>
                <w:rFonts w:cs="Arial"/>
                <w:lang w:val="it-IT"/>
              </w:rPr>
              <w:t>codice</w:t>
            </w:r>
            <w:r w:rsidRPr="00C94A4F">
              <w:rPr>
                <w:rFonts w:cs="Arial"/>
                <w:lang w:val="it-IT"/>
              </w:rPr>
              <w:t xml:space="preserve"> fiscale delle persone delegate ad operare su di essi. Deve essere comunicata altresì ogni modifica re</w:t>
            </w:r>
            <w:r w:rsidRPr="00C94A4F">
              <w:rPr>
                <w:rFonts w:cs="Arial"/>
                <w:lang w:val="it-IT"/>
              </w:rPr>
              <w:softHyphen/>
              <w:t>lativa ai dati trasmessi.</w:t>
            </w:r>
          </w:p>
          <w:p w14:paraId="566C9A61" w14:textId="77777777" w:rsidR="003B1373" w:rsidRPr="00C94A4F"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6561ACA5" w14:textId="77777777" w:rsidTr="00EC3223">
        <w:trPr>
          <w:gridBefore w:val="1"/>
          <w:gridAfter w:val="2"/>
          <w:wBefore w:w="11" w:type="dxa"/>
          <w:wAfter w:w="157" w:type="dxa"/>
        </w:trPr>
        <w:tc>
          <w:tcPr>
            <w:tcW w:w="4373" w:type="dxa"/>
            <w:gridSpan w:val="4"/>
          </w:tcPr>
          <w:p w14:paraId="76019709" w14:textId="77777777" w:rsidR="003B1373" w:rsidRPr="006645E5"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60C26D6" w14:textId="77777777" w:rsidR="003B1373" w:rsidRPr="006645E5" w:rsidRDefault="003B1373" w:rsidP="003B1373">
            <w:pPr>
              <w:widowControl w:val="0"/>
              <w:spacing w:line="240" w:lineRule="exact"/>
              <w:rPr>
                <w:rFonts w:cs="Arial"/>
                <w:lang w:val="it-IT"/>
              </w:rPr>
            </w:pPr>
          </w:p>
        </w:tc>
        <w:tc>
          <w:tcPr>
            <w:tcW w:w="3959" w:type="dxa"/>
            <w:gridSpan w:val="3"/>
          </w:tcPr>
          <w:p w14:paraId="0B3AAF3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542EDE99" w14:textId="77777777" w:rsidTr="00EC3223">
        <w:trPr>
          <w:gridBefore w:val="1"/>
          <w:gridAfter w:val="2"/>
          <w:wBefore w:w="11" w:type="dxa"/>
          <w:wAfter w:w="157" w:type="dxa"/>
        </w:trPr>
        <w:tc>
          <w:tcPr>
            <w:tcW w:w="4373" w:type="dxa"/>
            <w:gridSpan w:val="4"/>
            <w:shd w:val="clear" w:color="auto" w:fill="EEECE1" w:themeFill="background2"/>
          </w:tcPr>
          <w:p w14:paraId="6F292EF3" w14:textId="77777777" w:rsidR="003B1373" w:rsidRPr="00AE2D24"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1014" w:type="dxa"/>
            <w:gridSpan w:val="3"/>
            <w:shd w:val="clear" w:color="auto" w:fill="auto"/>
          </w:tcPr>
          <w:p w14:paraId="19FB0788" w14:textId="77777777" w:rsidR="003B1373" w:rsidRPr="00AE2D24" w:rsidRDefault="003B1373" w:rsidP="003B1373">
            <w:pPr>
              <w:widowControl w:val="0"/>
              <w:spacing w:line="240" w:lineRule="exact"/>
              <w:rPr>
                <w:rFonts w:cs="Arial"/>
                <w:lang w:val="de-DE"/>
              </w:rPr>
            </w:pPr>
          </w:p>
        </w:tc>
        <w:tc>
          <w:tcPr>
            <w:tcW w:w="3959" w:type="dxa"/>
            <w:gridSpan w:val="3"/>
            <w:shd w:val="clear" w:color="auto" w:fill="EEECE1" w:themeFill="background2"/>
          </w:tcPr>
          <w:p w14:paraId="4E5CAB92"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3B1373" w:rsidRPr="00125CA1" w14:paraId="1180A021" w14:textId="77777777" w:rsidTr="00EC3223">
        <w:trPr>
          <w:gridBefore w:val="1"/>
          <w:gridAfter w:val="2"/>
          <w:wBefore w:w="11" w:type="dxa"/>
          <w:wAfter w:w="157" w:type="dxa"/>
        </w:trPr>
        <w:tc>
          <w:tcPr>
            <w:tcW w:w="4373" w:type="dxa"/>
            <w:gridSpan w:val="4"/>
          </w:tcPr>
          <w:p w14:paraId="1A14CAAC"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2AAFEE65" w14:textId="77777777" w:rsidR="003B1373" w:rsidRPr="00662620" w:rsidRDefault="003B1373" w:rsidP="003B1373">
            <w:pPr>
              <w:widowControl w:val="0"/>
              <w:spacing w:line="240" w:lineRule="exact"/>
              <w:rPr>
                <w:rFonts w:cs="Arial"/>
                <w:lang w:val="it-IT"/>
              </w:rPr>
            </w:pPr>
          </w:p>
        </w:tc>
        <w:tc>
          <w:tcPr>
            <w:tcW w:w="3959" w:type="dxa"/>
            <w:gridSpan w:val="3"/>
          </w:tcPr>
          <w:p w14:paraId="3A595E3A" w14:textId="77777777" w:rsidR="003B1373" w:rsidRPr="00360E51" w:rsidRDefault="003B1373" w:rsidP="003B1373">
            <w:pPr>
              <w:widowControl w:val="0"/>
              <w:tabs>
                <w:tab w:val="num" w:pos="360"/>
              </w:tabs>
              <w:jc w:val="both"/>
              <w:rPr>
                <w:rFonts w:cs="Arial"/>
                <w:color w:val="FF0000"/>
                <w:lang w:val="it-IT"/>
              </w:rPr>
            </w:pPr>
          </w:p>
        </w:tc>
      </w:tr>
      <w:tr w:rsidR="003B1373" w:rsidRPr="00125CA1" w14:paraId="7208E133" w14:textId="77777777" w:rsidTr="00EC3223">
        <w:trPr>
          <w:gridBefore w:val="1"/>
          <w:gridAfter w:val="2"/>
          <w:wBefore w:w="11" w:type="dxa"/>
          <w:wAfter w:w="157" w:type="dxa"/>
        </w:trPr>
        <w:tc>
          <w:tcPr>
            <w:tcW w:w="4373" w:type="dxa"/>
            <w:gridSpan w:val="4"/>
          </w:tcPr>
          <w:p w14:paraId="3E135F40" w14:textId="5399DADB"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rFonts w:cs="Arial"/>
                <w:lang w:val="de-DE"/>
              </w:rPr>
              <w:t xml:space="preserve">Mit der Teilnahme an der Ausschreibung verpflichten sich die Teilnehmer, im Falle des Zuschlags alle unter Teil I Punkt 3.1. </w:t>
            </w:r>
            <w:r w:rsidRPr="00586594">
              <w:rPr>
                <w:rFonts w:cs="Arial"/>
                <w:noProof w:val="0"/>
                <w:lang w:val="de-DE"/>
              </w:rPr>
              <w:t xml:space="preserve">insbesondere  </w:t>
            </w:r>
            <w:r w:rsidRPr="00586594">
              <w:rPr>
                <w:rFonts w:cs="Arial"/>
                <w:lang w:val="de-DE" w:eastAsia="de-DE"/>
              </w:rPr>
              <w:t xml:space="preserve">untter der beigefügten </w:t>
            </w:r>
            <w:r w:rsidRPr="00586594">
              <w:rPr>
                <w:rFonts w:cs="Arial"/>
                <w:b/>
                <w:bCs/>
                <w:lang w:val="de-DE"/>
              </w:rPr>
              <w:t>detailierten Auflistung der Leistungen und der entsprechenden Vergütungen</w:t>
            </w:r>
            <w:r w:rsidRPr="00586594">
              <w:rPr>
                <w:rFonts w:cs="Arial"/>
                <w:lang w:val="de-DE" w:eastAsia="de-DE"/>
              </w:rPr>
              <w:t xml:space="preserve">, die Bestandteil der Ausschreibungsbedingungen ist, </w:t>
            </w:r>
            <w:r w:rsidRPr="00586594">
              <w:rPr>
                <w:rFonts w:cs="Arial"/>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 </w:t>
            </w:r>
          </w:p>
        </w:tc>
        <w:tc>
          <w:tcPr>
            <w:tcW w:w="1014" w:type="dxa"/>
            <w:gridSpan w:val="3"/>
          </w:tcPr>
          <w:p w14:paraId="0839DEAA" w14:textId="77777777" w:rsidR="003B1373" w:rsidRPr="00586594" w:rsidRDefault="003B1373" w:rsidP="003B1373">
            <w:pPr>
              <w:widowControl w:val="0"/>
              <w:spacing w:line="240" w:lineRule="exact"/>
              <w:rPr>
                <w:rFonts w:cs="Arial"/>
                <w:lang w:val="de-DE"/>
              </w:rPr>
            </w:pPr>
          </w:p>
        </w:tc>
        <w:tc>
          <w:tcPr>
            <w:tcW w:w="3959" w:type="dxa"/>
            <w:gridSpan w:val="3"/>
          </w:tcPr>
          <w:p w14:paraId="2EF39E8F" w14:textId="5ABCE64D" w:rsidR="003B1373" w:rsidRPr="00586594" w:rsidRDefault="003B1373" w:rsidP="003B1373">
            <w:pPr>
              <w:widowControl w:val="0"/>
              <w:tabs>
                <w:tab w:val="num" w:pos="360"/>
              </w:tabs>
              <w:jc w:val="both"/>
              <w:rPr>
                <w:rFonts w:cs="Arial"/>
                <w:lang w:val="it-IT"/>
              </w:rPr>
            </w:pPr>
            <w:r w:rsidRPr="00586594">
              <w:rPr>
                <w:rFonts w:cs="Arial"/>
                <w:lang w:val="it-IT"/>
              </w:rPr>
              <w:t xml:space="preserve">Con la partecipazione i concorrenti si impegnano in caso di aggiudicazione, ad eseguire tutte le prestazioni di cui alla Parte I punto 3.1. in particolare di cui dall’allegato </w:t>
            </w:r>
            <w:r w:rsidRPr="00586594">
              <w:rPr>
                <w:rFonts w:cs="Arial"/>
                <w:b/>
                <w:bCs/>
                <w:lang w:val="it-IT"/>
              </w:rPr>
              <w:t>elenco dettagliato delle prestazioni e dei relativi corrispettivi</w:t>
            </w:r>
            <w:r w:rsidRPr="00586594">
              <w:rPr>
                <w:rFonts w:cs="Arial"/>
                <w:lang w:val="it-IT" w:eastAsia="de-DE"/>
              </w:rPr>
              <w:t>, che costituisce parte integrante del disciplinare di gara</w:t>
            </w:r>
            <w:r w:rsidRPr="00586594">
              <w:rPr>
                <w:rFonts w:cs="Arial"/>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3B1373" w:rsidRPr="00586594"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61690EDB" w14:textId="77777777" w:rsidTr="00EC3223">
        <w:trPr>
          <w:gridBefore w:val="1"/>
          <w:gridAfter w:val="2"/>
          <w:wBefore w:w="11" w:type="dxa"/>
          <w:wAfter w:w="157" w:type="dxa"/>
        </w:trPr>
        <w:tc>
          <w:tcPr>
            <w:tcW w:w="4373" w:type="dxa"/>
            <w:gridSpan w:val="4"/>
          </w:tcPr>
          <w:p w14:paraId="6C14445C" w14:textId="77777777" w:rsidR="003B1373" w:rsidRPr="00DF25BD"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08F680B" w14:textId="77777777" w:rsidR="003B1373" w:rsidRPr="00DF25BD" w:rsidRDefault="003B1373" w:rsidP="003B1373">
            <w:pPr>
              <w:widowControl w:val="0"/>
              <w:spacing w:line="240" w:lineRule="exact"/>
              <w:rPr>
                <w:rFonts w:cs="Arial"/>
                <w:lang w:val="it-IT"/>
              </w:rPr>
            </w:pPr>
          </w:p>
        </w:tc>
        <w:tc>
          <w:tcPr>
            <w:tcW w:w="3959" w:type="dxa"/>
            <w:gridSpan w:val="3"/>
          </w:tcPr>
          <w:p w14:paraId="78975A1D" w14:textId="77777777" w:rsidR="003B1373" w:rsidRPr="00360E51" w:rsidRDefault="003B1373" w:rsidP="003B1373">
            <w:pPr>
              <w:widowControl w:val="0"/>
              <w:tabs>
                <w:tab w:val="num" w:pos="360"/>
              </w:tabs>
              <w:jc w:val="both"/>
              <w:rPr>
                <w:rFonts w:cs="Arial"/>
                <w:color w:val="FF0000"/>
                <w:lang w:val="it-IT"/>
              </w:rPr>
            </w:pPr>
          </w:p>
        </w:tc>
      </w:tr>
      <w:tr w:rsidR="003B1373" w:rsidRPr="00125CA1" w14:paraId="7BE608FC" w14:textId="77777777" w:rsidTr="00EC3223">
        <w:trPr>
          <w:gridBefore w:val="1"/>
          <w:gridAfter w:val="2"/>
          <w:wBefore w:w="11" w:type="dxa"/>
          <w:wAfter w:w="157" w:type="dxa"/>
        </w:trPr>
        <w:tc>
          <w:tcPr>
            <w:tcW w:w="4373" w:type="dxa"/>
            <w:gridSpan w:val="4"/>
          </w:tcPr>
          <w:p w14:paraId="4BAF03B3" w14:textId="25C8AA92" w:rsidR="003B1373" w:rsidRPr="000B6F0A" w:rsidRDefault="003B1373" w:rsidP="003B1373">
            <w:pPr>
              <w:pStyle w:val="Rientrocorpodeltesto"/>
              <w:widowControl w:val="0"/>
              <w:tabs>
                <w:tab w:val="left" w:pos="8496"/>
              </w:tabs>
              <w:spacing w:after="0" w:line="240" w:lineRule="exact"/>
              <w:ind w:left="0"/>
              <w:jc w:val="both"/>
              <w:rPr>
                <w:rFonts w:cs="Arial"/>
                <w:noProof w:val="0"/>
                <w:lang w:val="de-DE"/>
              </w:rPr>
            </w:pPr>
            <w:r w:rsidRPr="000B6F0A">
              <w:rPr>
                <w:rFonts w:cs="Arial"/>
                <w:lang w:val="de-DE"/>
              </w:rPr>
              <w:t>Der Zuschlagsempfänger muss den mündlichen und schriftlichen Kommunikationsaustausch und die Abfassung der Dokumentation in italienischer und deutscher Sprache auf eigenen Kosten gewährleisten.</w:t>
            </w:r>
          </w:p>
        </w:tc>
        <w:tc>
          <w:tcPr>
            <w:tcW w:w="1014" w:type="dxa"/>
            <w:gridSpan w:val="3"/>
          </w:tcPr>
          <w:p w14:paraId="142DC093" w14:textId="77777777" w:rsidR="003B1373" w:rsidRPr="000B6F0A" w:rsidRDefault="003B1373" w:rsidP="003B1373">
            <w:pPr>
              <w:widowControl w:val="0"/>
              <w:spacing w:line="240" w:lineRule="exact"/>
              <w:rPr>
                <w:rFonts w:cs="Arial"/>
                <w:lang w:val="de-DE"/>
              </w:rPr>
            </w:pPr>
          </w:p>
        </w:tc>
        <w:tc>
          <w:tcPr>
            <w:tcW w:w="3959" w:type="dxa"/>
            <w:gridSpan w:val="3"/>
          </w:tcPr>
          <w:p w14:paraId="3A417303" w14:textId="1E4456E4" w:rsidR="003B1373" w:rsidRPr="000B6F0A" w:rsidRDefault="003B1373" w:rsidP="003B1373">
            <w:pPr>
              <w:widowControl w:val="0"/>
              <w:tabs>
                <w:tab w:val="num" w:pos="360"/>
              </w:tabs>
              <w:jc w:val="both"/>
              <w:rPr>
                <w:rFonts w:cs="Arial"/>
                <w:lang w:val="it-IT"/>
              </w:rPr>
            </w:pPr>
            <w:r w:rsidRPr="000B6F0A">
              <w:rPr>
                <w:rFonts w:cs="Arial"/>
                <w:lang w:val="it-IT"/>
              </w:rPr>
              <w:t>L’aggiudicatario deve garantire lo scambio di comunicazioni in forma orale e scritta e la redazione della documentazione in lingua italiana e tedesca, con spese a proprio carico.</w:t>
            </w:r>
          </w:p>
        </w:tc>
      </w:tr>
      <w:tr w:rsidR="003B1373" w:rsidRPr="00125CA1" w14:paraId="1EB3E621" w14:textId="77777777" w:rsidTr="00EC3223">
        <w:trPr>
          <w:gridBefore w:val="1"/>
          <w:gridAfter w:val="2"/>
          <w:wBefore w:w="11" w:type="dxa"/>
          <w:wAfter w:w="157" w:type="dxa"/>
        </w:trPr>
        <w:tc>
          <w:tcPr>
            <w:tcW w:w="4373" w:type="dxa"/>
            <w:gridSpan w:val="4"/>
          </w:tcPr>
          <w:p w14:paraId="20C6F776"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0C104030" w14:textId="77777777" w:rsidR="003B1373" w:rsidRPr="00662620" w:rsidRDefault="003B1373" w:rsidP="003B1373">
            <w:pPr>
              <w:widowControl w:val="0"/>
              <w:spacing w:line="240" w:lineRule="exact"/>
              <w:rPr>
                <w:rFonts w:cs="Arial"/>
                <w:lang w:val="it-IT"/>
              </w:rPr>
            </w:pPr>
          </w:p>
        </w:tc>
        <w:tc>
          <w:tcPr>
            <w:tcW w:w="3959" w:type="dxa"/>
            <w:gridSpan w:val="3"/>
          </w:tcPr>
          <w:p w14:paraId="667B2E81" w14:textId="77777777" w:rsidR="003B1373" w:rsidRPr="00360E51" w:rsidRDefault="003B1373" w:rsidP="003B1373">
            <w:pPr>
              <w:widowControl w:val="0"/>
              <w:tabs>
                <w:tab w:val="num" w:pos="360"/>
              </w:tabs>
              <w:jc w:val="both"/>
              <w:rPr>
                <w:rFonts w:cs="Arial"/>
                <w:color w:val="FF0000"/>
                <w:lang w:val="it-IT"/>
              </w:rPr>
            </w:pPr>
          </w:p>
        </w:tc>
      </w:tr>
      <w:tr w:rsidR="003B1373" w:rsidRPr="00EE0A91" w14:paraId="27703425" w14:textId="77777777" w:rsidTr="00EC3223">
        <w:trPr>
          <w:gridBefore w:val="1"/>
          <w:gridAfter w:val="2"/>
          <w:wBefore w:w="11" w:type="dxa"/>
          <w:wAfter w:w="157" w:type="dxa"/>
        </w:trPr>
        <w:tc>
          <w:tcPr>
            <w:tcW w:w="4373" w:type="dxa"/>
            <w:gridSpan w:val="4"/>
          </w:tcPr>
          <w:p w14:paraId="7BD946E2" w14:textId="4F0C1DED" w:rsidR="003B1373" w:rsidRPr="00EE0A91" w:rsidRDefault="003B1373" w:rsidP="003B1373">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1014" w:type="dxa"/>
            <w:gridSpan w:val="3"/>
          </w:tcPr>
          <w:p w14:paraId="59814975" w14:textId="77777777" w:rsidR="003B1373" w:rsidRPr="00EE0A91" w:rsidRDefault="003B1373" w:rsidP="003B1373">
            <w:pPr>
              <w:widowControl w:val="0"/>
              <w:spacing w:line="240" w:lineRule="exact"/>
              <w:rPr>
                <w:rFonts w:cs="Arial"/>
                <w:b/>
                <w:bCs/>
                <w:color w:val="FF0000"/>
                <w:lang w:val="it-IT"/>
              </w:rPr>
            </w:pPr>
          </w:p>
        </w:tc>
        <w:tc>
          <w:tcPr>
            <w:tcW w:w="3959" w:type="dxa"/>
            <w:gridSpan w:val="3"/>
          </w:tcPr>
          <w:p w14:paraId="4FEBE2FF" w14:textId="1EE4FA92" w:rsidR="003B1373" w:rsidRPr="00EE0A91" w:rsidRDefault="003B1373" w:rsidP="003B1373">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3B1373" w:rsidRPr="00125CA1" w14:paraId="43871184" w14:textId="77777777" w:rsidTr="00EC3223">
        <w:trPr>
          <w:gridBefore w:val="1"/>
          <w:gridAfter w:val="2"/>
          <w:wBefore w:w="11" w:type="dxa"/>
          <w:wAfter w:w="157" w:type="dxa"/>
        </w:trPr>
        <w:tc>
          <w:tcPr>
            <w:tcW w:w="4373" w:type="dxa"/>
            <w:gridSpan w:val="4"/>
          </w:tcPr>
          <w:p w14:paraId="18A4F39B" w14:textId="3B58DB2B" w:rsidR="003B1373" w:rsidRDefault="003B1373" w:rsidP="003B1373">
            <w:pPr>
              <w:contextualSpacing/>
              <w:jc w:val="both"/>
              <w:rPr>
                <w:rFonts w:cs="Arial"/>
                <w:noProof w:val="0"/>
                <w:color w:val="FF0000"/>
                <w:lang w:val="de-DE"/>
              </w:rPr>
            </w:pPr>
            <w:r w:rsidRPr="00586594">
              <w:rPr>
                <w:rFonts w:cs="Arial"/>
                <w:noProof w:val="0"/>
                <w:color w:val="FF0000"/>
                <w:lang w:val="de-DE"/>
              </w:rPr>
              <w:t>Der Zuschlagsempfänger ist verpflichtet die Planung in Übereinstimmung mit den Anforderungen des Projektleitdokuments</w:t>
            </w:r>
            <w:r w:rsidRPr="00586594">
              <w:rPr>
                <w:rFonts w:eastAsia="Calibri" w:cs="Arial"/>
                <w:bCs/>
                <w:i/>
                <w:iCs/>
                <w:noProof w:val="0"/>
                <w:color w:val="0070C0"/>
                <w:lang w:val="de-DE"/>
              </w:rPr>
              <w:t xml:space="preserve"> </w:t>
            </w:r>
            <w:r w:rsidRPr="00586594">
              <w:rPr>
                <w:rFonts w:cs="Arial"/>
                <w:noProof w:val="0"/>
                <w:color w:val="FF0000"/>
                <w:lang w:val="de-DE"/>
              </w:rPr>
              <w:t>und den geltenden Vorschriften durchzuführen.</w:t>
            </w:r>
            <w:r w:rsidRPr="009104A9">
              <w:rPr>
                <w:rFonts w:cs="Arial"/>
                <w:noProof w:val="0"/>
                <w:color w:val="FF0000"/>
                <w:lang w:val="de-DE"/>
              </w:rPr>
              <w:t xml:space="preserve"> </w:t>
            </w:r>
          </w:p>
          <w:p w14:paraId="65BB9ACC" w14:textId="77777777" w:rsidR="003B1373" w:rsidRPr="009104A9" w:rsidRDefault="003B1373" w:rsidP="003B1373">
            <w:pPr>
              <w:contextualSpacing/>
              <w:jc w:val="both"/>
              <w:rPr>
                <w:rFonts w:cs="Arial"/>
                <w:noProof w:val="0"/>
                <w:color w:val="FF0000"/>
                <w:lang w:val="de-DE"/>
              </w:rPr>
            </w:pPr>
          </w:p>
          <w:p w14:paraId="19ADE6DF" w14:textId="070AD4AB" w:rsidR="003B1373" w:rsidRPr="00DB7836" w:rsidRDefault="003B1373" w:rsidP="003B1373">
            <w:pPr>
              <w:contextualSpacing/>
              <w:jc w:val="both"/>
              <w:rPr>
                <w:rFonts w:cs="Arial"/>
                <w:noProof w:val="0"/>
                <w:color w:val="FF0000"/>
                <w:lang w:val="de-DE"/>
              </w:rPr>
            </w:pPr>
            <w:r w:rsidRPr="009104A9">
              <w:rPr>
                <w:rFonts w:cs="Arial"/>
                <w:noProof w:val="0"/>
                <w:color w:val="FF0000"/>
                <w:lang w:val="de-DE"/>
              </w:rPr>
              <w:t>Er ist außerdem verpflichtet die zum Zeitpunkt der Veröffentlichung der Ausschreibungsbekanntmachung geltenden MUK einhalten</w:t>
            </w:r>
            <w:r w:rsidRPr="00DB7836">
              <w:rPr>
                <w:rFonts w:cs="Arial"/>
                <w:noProof w:val="0"/>
                <w:color w:val="FF0000"/>
                <w:lang w:val="de-DE"/>
              </w:rPr>
              <w:t>.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3B1373" w:rsidRPr="00DB7836" w:rsidRDefault="003B1373" w:rsidP="003B1373">
            <w:pPr>
              <w:pStyle w:val="Rientrocorpodeltesto"/>
              <w:widowControl w:val="0"/>
              <w:tabs>
                <w:tab w:val="left" w:pos="8496"/>
              </w:tabs>
              <w:spacing w:after="0"/>
              <w:ind w:left="0"/>
              <w:jc w:val="both"/>
              <w:rPr>
                <w:rFonts w:cs="Arial"/>
                <w:noProof w:val="0"/>
                <w:color w:val="FF0000"/>
                <w:lang w:val="de-DE"/>
              </w:rPr>
            </w:pPr>
          </w:p>
          <w:p w14:paraId="2CC2C665" w14:textId="25952BD3" w:rsidR="003B1373" w:rsidRPr="00DB7836" w:rsidRDefault="003B1373" w:rsidP="003B1373">
            <w:pPr>
              <w:pStyle w:val="Rientrocorpodeltesto"/>
              <w:widowControl w:val="0"/>
              <w:tabs>
                <w:tab w:val="left" w:pos="8496"/>
              </w:tabs>
              <w:spacing w:after="0" w:line="240" w:lineRule="exact"/>
              <w:ind w:left="0"/>
              <w:jc w:val="both"/>
              <w:rPr>
                <w:rFonts w:cs="Arial"/>
                <w:noProof w:val="0"/>
                <w:color w:val="FF0000"/>
                <w:lang w:val="de-DE"/>
              </w:rPr>
            </w:pPr>
            <w:r w:rsidRPr="00DB7836">
              <w:rPr>
                <w:rFonts w:cs="Arial"/>
                <w:noProof w:val="0"/>
                <w:color w:val="FF0000"/>
                <w:lang w:val="de-DE"/>
              </w:rPr>
              <w:t>Falls während des Verfahrens neue MUK oder Ergänzungen erlassen werden, ist der Auftragnehmer</w:t>
            </w:r>
            <w:r w:rsidRPr="00DB7836">
              <w:rPr>
                <w:rFonts w:cs="Arial"/>
                <w:color w:val="FF0000"/>
                <w:lang w:val="de-DE"/>
              </w:rPr>
              <w:t xml:space="preserve"> auf Anweisung der Vergabestelle</w:t>
            </w:r>
            <w:r w:rsidRPr="00DB7836">
              <w:rPr>
                <w:rFonts w:cs="Arial"/>
                <w:noProof w:val="0"/>
                <w:color w:val="FF0000"/>
                <w:lang w:val="de-DE"/>
              </w:rPr>
              <w:t xml:space="preserve"> an die neuen MUK oder anderen Aktualisierungen und Klarstellungen gebunden.</w:t>
            </w:r>
          </w:p>
        </w:tc>
        <w:tc>
          <w:tcPr>
            <w:tcW w:w="1014" w:type="dxa"/>
            <w:gridSpan w:val="3"/>
          </w:tcPr>
          <w:p w14:paraId="4741E942" w14:textId="77777777" w:rsidR="003B1373" w:rsidRPr="00DB7836" w:rsidRDefault="003B1373" w:rsidP="003B1373">
            <w:pPr>
              <w:widowControl w:val="0"/>
              <w:spacing w:line="240" w:lineRule="exact"/>
              <w:rPr>
                <w:rFonts w:cs="Arial"/>
                <w:lang w:val="de-DE"/>
              </w:rPr>
            </w:pPr>
          </w:p>
        </w:tc>
        <w:tc>
          <w:tcPr>
            <w:tcW w:w="3959" w:type="dxa"/>
            <w:gridSpan w:val="3"/>
          </w:tcPr>
          <w:p w14:paraId="68A61986" w14:textId="77777777" w:rsidR="003B1373" w:rsidRPr="00586594" w:rsidRDefault="003B1373" w:rsidP="003B1373">
            <w:pPr>
              <w:jc w:val="both"/>
              <w:rPr>
                <w:rFonts w:cs="Arial"/>
                <w:color w:val="FF0000"/>
                <w:lang w:val="it-IT"/>
              </w:rPr>
            </w:pPr>
            <w:r w:rsidRPr="00586594">
              <w:rPr>
                <w:rFonts w:cs="Arial"/>
                <w:color w:val="FF0000"/>
                <w:lang w:val="it-IT"/>
              </w:rPr>
              <w:t xml:space="preserve">L’operatore economico aggiudicatario è tenuto ad eseguire la progettazione nel rispetto delle esigenze espresse nel DIP e della normativa vigente. </w:t>
            </w:r>
          </w:p>
          <w:p w14:paraId="472E1281" w14:textId="77777777" w:rsidR="003B1373" w:rsidRPr="00586594" w:rsidRDefault="003B1373" w:rsidP="003B1373">
            <w:pPr>
              <w:jc w:val="both"/>
              <w:rPr>
                <w:rFonts w:cs="Arial"/>
                <w:color w:val="FF0000"/>
                <w:lang w:val="it-IT"/>
              </w:rPr>
            </w:pPr>
          </w:p>
          <w:p w14:paraId="06A2AB84" w14:textId="48800B67" w:rsidR="003B1373" w:rsidRPr="00DB7836" w:rsidRDefault="003B1373" w:rsidP="003B1373">
            <w:pPr>
              <w:jc w:val="both"/>
              <w:rPr>
                <w:rFonts w:cs="Arial"/>
                <w:color w:val="FF0000"/>
                <w:lang w:val="it-IT"/>
              </w:rPr>
            </w:pPr>
            <w:r w:rsidRPr="00586594">
              <w:rPr>
                <w:rFonts w:cs="Arial"/>
                <w:color w:val="FF0000"/>
                <w:lang w:val="it-IT"/>
              </w:rPr>
              <w:t>Egli è tenuto inoltre</w:t>
            </w:r>
            <w:r w:rsidRPr="00D20346">
              <w:rPr>
                <w:rFonts w:cs="Arial"/>
                <w:color w:val="FF0000"/>
                <w:lang w:val="it-IT"/>
              </w:rPr>
              <w:t xml:space="preserve"> </w:t>
            </w:r>
            <w:r w:rsidRPr="00DB7836">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3B1373" w:rsidRPr="00DB7836" w:rsidRDefault="003B1373" w:rsidP="003B1373">
            <w:pPr>
              <w:widowControl w:val="0"/>
              <w:autoSpaceDE w:val="0"/>
              <w:autoSpaceDN w:val="0"/>
              <w:adjustRightInd w:val="0"/>
              <w:ind w:right="6"/>
              <w:jc w:val="both"/>
              <w:rPr>
                <w:rFonts w:cs="Arial"/>
                <w:color w:val="FF0000"/>
                <w:lang w:val="it-IT"/>
              </w:rPr>
            </w:pPr>
          </w:p>
          <w:p w14:paraId="469E5747" w14:textId="01749B12" w:rsidR="003B1373" w:rsidRPr="00DB7836" w:rsidRDefault="003B1373" w:rsidP="003B1373">
            <w:pPr>
              <w:widowControl w:val="0"/>
              <w:tabs>
                <w:tab w:val="num" w:pos="360"/>
              </w:tabs>
              <w:jc w:val="both"/>
              <w:rPr>
                <w:rFonts w:cs="Arial"/>
                <w:color w:val="FF0000"/>
                <w:lang w:val="it-IT"/>
              </w:rPr>
            </w:pPr>
            <w:r w:rsidRPr="00DB7836">
              <w:rPr>
                <w:rFonts w:cs="Arial"/>
                <w:color w:val="FF0000"/>
                <w:lang w:val="it-IT"/>
              </w:rPr>
              <w:t>Qualora nelle more della procedura siano stati emanati nuovi CAM o successivi aggiornamenti l’appaltatore è tenuto su indicazione della stazione appaltante al rispetto dei nuovi CAM o suoi aggiornamenti e dei relativi chiarimenti.</w:t>
            </w:r>
          </w:p>
        </w:tc>
      </w:tr>
      <w:tr w:rsidR="003B1373" w:rsidRPr="00125CA1" w14:paraId="226F51B6" w14:textId="77777777" w:rsidTr="00EC3223">
        <w:trPr>
          <w:gridBefore w:val="1"/>
          <w:gridAfter w:val="2"/>
          <w:wBefore w:w="11" w:type="dxa"/>
          <w:wAfter w:w="157" w:type="dxa"/>
        </w:trPr>
        <w:tc>
          <w:tcPr>
            <w:tcW w:w="4373" w:type="dxa"/>
            <w:gridSpan w:val="4"/>
          </w:tcPr>
          <w:p w14:paraId="60A66DA9" w14:textId="77777777" w:rsidR="003B1373" w:rsidRPr="00495D31"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BC9D6DE" w14:textId="77777777" w:rsidR="003B1373" w:rsidRPr="00495D31" w:rsidRDefault="003B1373" w:rsidP="003B1373">
            <w:pPr>
              <w:widowControl w:val="0"/>
              <w:spacing w:line="240" w:lineRule="exact"/>
              <w:rPr>
                <w:rFonts w:cs="Arial"/>
                <w:lang w:val="it-IT"/>
              </w:rPr>
            </w:pPr>
          </w:p>
        </w:tc>
        <w:tc>
          <w:tcPr>
            <w:tcW w:w="3959" w:type="dxa"/>
            <w:gridSpan w:val="3"/>
          </w:tcPr>
          <w:p w14:paraId="3944E0C2" w14:textId="77777777" w:rsidR="003B1373" w:rsidRPr="00360E51" w:rsidRDefault="003B1373" w:rsidP="003B1373">
            <w:pPr>
              <w:widowControl w:val="0"/>
              <w:tabs>
                <w:tab w:val="num" w:pos="360"/>
              </w:tabs>
              <w:jc w:val="both"/>
              <w:rPr>
                <w:rFonts w:cs="Arial"/>
                <w:color w:val="FF0000"/>
                <w:lang w:val="it-IT"/>
              </w:rPr>
            </w:pPr>
          </w:p>
        </w:tc>
      </w:tr>
      <w:tr w:rsidR="003B1373" w:rsidRPr="00125CA1" w14:paraId="29572904" w14:textId="77777777" w:rsidTr="00EC3223">
        <w:trPr>
          <w:gridBefore w:val="1"/>
          <w:gridAfter w:val="2"/>
          <w:wBefore w:w="11" w:type="dxa"/>
          <w:wAfter w:w="157" w:type="dxa"/>
        </w:trPr>
        <w:tc>
          <w:tcPr>
            <w:tcW w:w="4373" w:type="dxa"/>
            <w:gridSpan w:val="4"/>
          </w:tcPr>
          <w:p w14:paraId="14D9F96C" w14:textId="71728C2F" w:rsidR="003B1373" w:rsidRPr="00B0511F" w:rsidRDefault="003B1373" w:rsidP="003B1373">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1014" w:type="dxa"/>
            <w:gridSpan w:val="3"/>
          </w:tcPr>
          <w:p w14:paraId="09426474" w14:textId="77777777" w:rsidR="003B1373" w:rsidRPr="00B0511F" w:rsidRDefault="003B1373" w:rsidP="003B1373">
            <w:pPr>
              <w:widowControl w:val="0"/>
              <w:rPr>
                <w:rFonts w:cs="Arial"/>
                <w:noProof w:val="0"/>
                <w:color w:val="FF6600"/>
                <w:lang w:val="de-DE"/>
              </w:rPr>
            </w:pPr>
          </w:p>
        </w:tc>
        <w:tc>
          <w:tcPr>
            <w:tcW w:w="3959" w:type="dxa"/>
            <w:gridSpan w:val="3"/>
          </w:tcPr>
          <w:p w14:paraId="5CAE64A0" w14:textId="00A9DEDC" w:rsidR="003B1373" w:rsidRPr="00B0511F" w:rsidRDefault="003B1373" w:rsidP="003B1373">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3B1373" w:rsidRPr="00125CA1" w14:paraId="70BC1783" w14:textId="77777777" w:rsidTr="00EC3223">
        <w:trPr>
          <w:gridBefore w:val="1"/>
          <w:gridAfter w:val="2"/>
          <w:wBefore w:w="11" w:type="dxa"/>
          <w:wAfter w:w="157" w:type="dxa"/>
        </w:trPr>
        <w:tc>
          <w:tcPr>
            <w:tcW w:w="4373" w:type="dxa"/>
            <w:gridSpan w:val="4"/>
          </w:tcPr>
          <w:p w14:paraId="0FCD3E98" w14:textId="77777777" w:rsidR="003B1373" w:rsidRPr="00E6546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FE71347" w14:textId="77777777" w:rsidR="003B1373" w:rsidRPr="00E65461" w:rsidRDefault="003B1373" w:rsidP="003B1373">
            <w:pPr>
              <w:widowControl w:val="0"/>
              <w:spacing w:line="240" w:lineRule="exact"/>
              <w:rPr>
                <w:rFonts w:cs="Arial"/>
                <w:lang w:val="it-IT"/>
              </w:rPr>
            </w:pPr>
          </w:p>
        </w:tc>
        <w:tc>
          <w:tcPr>
            <w:tcW w:w="3959" w:type="dxa"/>
            <w:gridSpan w:val="3"/>
          </w:tcPr>
          <w:p w14:paraId="6EDB5E43"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33951906" w14:textId="77777777" w:rsidTr="00EC3223">
        <w:trPr>
          <w:gridBefore w:val="1"/>
          <w:gridAfter w:val="2"/>
          <w:wBefore w:w="11" w:type="dxa"/>
          <w:wAfter w:w="157" w:type="dxa"/>
        </w:trPr>
        <w:tc>
          <w:tcPr>
            <w:tcW w:w="4373" w:type="dxa"/>
            <w:gridSpan w:val="4"/>
          </w:tcPr>
          <w:p w14:paraId="7FD440DE" w14:textId="77777777" w:rsidR="003B1373" w:rsidRPr="00E6546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CC97246" w14:textId="77777777" w:rsidR="003B1373" w:rsidRPr="00E65461" w:rsidRDefault="003B1373" w:rsidP="003B1373">
            <w:pPr>
              <w:widowControl w:val="0"/>
              <w:spacing w:line="240" w:lineRule="exact"/>
              <w:rPr>
                <w:rFonts w:cs="Arial"/>
                <w:lang w:val="it-IT"/>
              </w:rPr>
            </w:pPr>
          </w:p>
        </w:tc>
        <w:tc>
          <w:tcPr>
            <w:tcW w:w="3959" w:type="dxa"/>
            <w:gridSpan w:val="3"/>
          </w:tcPr>
          <w:p w14:paraId="27319104"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125CA1" w14:paraId="0C1C79E7" w14:textId="77777777" w:rsidTr="00EC3223">
        <w:trPr>
          <w:gridBefore w:val="1"/>
          <w:gridAfter w:val="2"/>
          <w:wBefore w:w="11" w:type="dxa"/>
          <w:wAfter w:w="157" w:type="dxa"/>
        </w:trPr>
        <w:tc>
          <w:tcPr>
            <w:tcW w:w="4373" w:type="dxa"/>
            <w:gridSpan w:val="4"/>
          </w:tcPr>
          <w:p w14:paraId="7ADF016F" w14:textId="4DD264CE" w:rsidR="003B1373" w:rsidRPr="001C03B6" w:rsidRDefault="003B1373" w:rsidP="003B1373">
            <w:pPr>
              <w:jc w:val="both"/>
              <w:rPr>
                <w:rFonts w:cs="Arial"/>
                <w:color w:val="FF6600"/>
                <w:lang w:val="de-DE"/>
              </w:rPr>
            </w:pPr>
            <w:r w:rsidRPr="00C40C0D">
              <w:rPr>
                <w:rFonts w:cs="Arial"/>
                <w:i/>
                <w:iCs/>
                <w:color w:val="FF0000"/>
                <w:highlight w:val="green"/>
                <w:lang w:val="de-DE"/>
              </w:rPr>
              <w:t xml:space="preserve">Ist der Gegenstand der Ausschreibung nur ein Ausführungsprojekt </w:t>
            </w:r>
          </w:p>
        </w:tc>
        <w:tc>
          <w:tcPr>
            <w:tcW w:w="1014" w:type="dxa"/>
            <w:gridSpan w:val="3"/>
          </w:tcPr>
          <w:p w14:paraId="58470179" w14:textId="77777777" w:rsidR="003B1373" w:rsidRPr="001C03B6" w:rsidRDefault="003B1373" w:rsidP="003B1373">
            <w:pPr>
              <w:widowControl w:val="0"/>
              <w:rPr>
                <w:rFonts w:cs="Arial"/>
                <w:lang w:val="de-DE"/>
              </w:rPr>
            </w:pPr>
          </w:p>
        </w:tc>
        <w:tc>
          <w:tcPr>
            <w:tcW w:w="3959" w:type="dxa"/>
            <w:gridSpan w:val="3"/>
          </w:tcPr>
          <w:p w14:paraId="37106C6E" w14:textId="133AB22F" w:rsidR="003B1373" w:rsidRPr="006140E5" w:rsidRDefault="003B1373" w:rsidP="003B1373">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w:t>
            </w:r>
          </w:p>
        </w:tc>
      </w:tr>
      <w:tr w:rsidR="003B1373" w:rsidRPr="00125CA1" w14:paraId="13DA88CA" w14:textId="77777777" w:rsidTr="00EC3223">
        <w:trPr>
          <w:gridBefore w:val="1"/>
          <w:gridAfter w:val="2"/>
          <w:wBefore w:w="11" w:type="dxa"/>
          <w:wAfter w:w="157" w:type="dxa"/>
        </w:trPr>
        <w:tc>
          <w:tcPr>
            <w:tcW w:w="4373" w:type="dxa"/>
            <w:gridSpan w:val="4"/>
          </w:tcPr>
          <w:p w14:paraId="45F27CD0" w14:textId="39E78815" w:rsidR="003B1373" w:rsidRPr="00586594" w:rsidRDefault="003B1373" w:rsidP="003B1373">
            <w:pPr>
              <w:jc w:val="both"/>
              <w:rPr>
                <w:rFonts w:cs="Arial"/>
                <w:noProof w:val="0"/>
                <w:color w:val="FF6600"/>
                <w:lang w:val="de-DE"/>
              </w:rPr>
            </w:pPr>
            <w:r w:rsidRPr="00586594">
              <w:rPr>
                <w:rFonts w:cs="Arial"/>
                <w:color w:val="FF0000"/>
                <w:lang w:val="de-DE"/>
              </w:rPr>
              <w:t>Der Planer ist verpflichtet, die zuvor durchgeführte Planungstätigkeit, einschließlich der Angaben zu den MUK abzunehmen.</w:t>
            </w:r>
          </w:p>
        </w:tc>
        <w:tc>
          <w:tcPr>
            <w:tcW w:w="1014" w:type="dxa"/>
            <w:gridSpan w:val="3"/>
          </w:tcPr>
          <w:p w14:paraId="02AB003F" w14:textId="77777777" w:rsidR="003B1373" w:rsidRPr="00586594" w:rsidRDefault="003B1373" w:rsidP="003B1373">
            <w:pPr>
              <w:widowControl w:val="0"/>
              <w:rPr>
                <w:rFonts w:cs="Arial"/>
                <w:lang w:val="de-DE"/>
              </w:rPr>
            </w:pPr>
          </w:p>
        </w:tc>
        <w:tc>
          <w:tcPr>
            <w:tcW w:w="3959" w:type="dxa"/>
            <w:gridSpan w:val="3"/>
          </w:tcPr>
          <w:p w14:paraId="75352BB4" w14:textId="15E25484" w:rsidR="003B1373" w:rsidRPr="00586594" w:rsidRDefault="003B1373" w:rsidP="003B1373">
            <w:pPr>
              <w:widowControl w:val="0"/>
              <w:autoSpaceDE w:val="0"/>
              <w:autoSpaceDN w:val="0"/>
              <w:adjustRightInd w:val="0"/>
              <w:ind w:right="6"/>
              <w:jc w:val="both"/>
              <w:rPr>
                <w:rFonts w:cs="Arial"/>
                <w:color w:val="FF6600"/>
                <w:lang w:val="it-IT"/>
              </w:rPr>
            </w:pPr>
            <w:r w:rsidRPr="00586594">
              <w:rPr>
                <w:rFonts w:cs="Arial"/>
                <w:color w:val="FF0000"/>
                <w:lang w:val="it-IT"/>
              </w:rPr>
              <w:t>Il progettista è tenuto ad accettare l’attività progettuale svolta in precedenza, ivi comprese le indicazioni fornite concernenti i criteri ambientali minimi (CAM).</w:t>
            </w:r>
          </w:p>
        </w:tc>
      </w:tr>
      <w:tr w:rsidR="003B1373" w:rsidRPr="00125CA1" w14:paraId="4B0142AC" w14:textId="77777777" w:rsidTr="00EC3223">
        <w:trPr>
          <w:gridBefore w:val="1"/>
          <w:gridAfter w:val="2"/>
          <w:wBefore w:w="11" w:type="dxa"/>
          <w:wAfter w:w="157" w:type="dxa"/>
        </w:trPr>
        <w:tc>
          <w:tcPr>
            <w:tcW w:w="4373" w:type="dxa"/>
            <w:gridSpan w:val="4"/>
          </w:tcPr>
          <w:p w14:paraId="696F0662" w14:textId="66A83A91" w:rsidR="003B1373" w:rsidRPr="00662620" w:rsidRDefault="003B1373" w:rsidP="003B1373">
            <w:pPr>
              <w:jc w:val="both"/>
              <w:rPr>
                <w:rFonts w:cs="Arial"/>
                <w:noProof w:val="0"/>
                <w:color w:val="FF6600"/>
                <w:lang w:val="it-IT"/>
              </w:rPr>
            </w:pPr>
          </w:p>
        </w:tc>
        <w:tc>
          <w:tcPr>
            <w:tcW w:w="1014" w:type="dxa"/>
            <w:gridSpan w:val="3"/>
          </w:tcPr>
          <w:p w14:paraId="6354D21D" w14:textId="77777777" w:rsidR="003B1373" w:rsidRPr="00662620" w:rsidRDefault="003B1373" w:rsidP="003B1373">
            <w:pPr>
              <w:widowControl w:val="0"/>
              <w:rPr>
                <w:rFonts w:cs="Arial"/>
                <w:lang w:val="it-IT"/>
              </w:rPr>
            </w:pPr>
          </w:p>
        </w:tc>
        <w:tc>
          <w:tcPr>
            <w:tcW w:w="3959" w:type="dxa"/>
            <w:gridSpan w:val="3"/>
          </w:tcPr>
          <w:p w14:paraId="480D8DAF" w14:textId="5F5A5EFC"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125CA1" w14:paraId="37E8384F" w14:textId="77777777" w:rsidTr="00EC3223">
        <w:trPr>
          <w:gridBefore w:val="1"/>
          <w:gridAfter w:val="2"/>
          <w:wBefore w:w="11" w:type="dxa"/>
          <w:wAfter w:w="157" w:type="dxa"/>
        </w:trPr>
        <w:tc>
          <w:tcPr>
            <w:tcW w:w="4373" w:type="dxa"/>
            <w:gridSpan w:val="4"/>
          </w:tcPr>
          <w:p w14:paraId="35A459BB" w14:textId="557AB3C7" w:rsidR="003B1373" w:rsidRDefault="003B1373" w:rsidP="003B1373">
            <w:pPr>
              <w:widowControl w:val="0"/>
              <w:tabs>
                <w:tab w:val="left" w:pos="8496"/>
              </w:tabs>
              <w:spacing w:line="240" w:lineRule="exact"/>
              <w:jc w:val="both"/>
              <w:rPr>
                <w:rFonts w:ascii="Helvetica-Bold" w:hAnsi="Helvetica-Bold" w:cs="Helvetica-Bold"/>
                <w:i/>
                <w:iCs/>
                <w:color w:val="FF0000"/>
                <w:highlight w:val="green"/>
                <w:lang w:val="de-DE" w:eastAsia="it-IT"/>
              </w:rPr>
            </w:pPr>
            <w:r w:rsidRPr="002960F8">
              <w:rPr>
                <w:rFonts w:ascii="Helvetica-Bold" w:hAnsi="Helvetica-Bold" w:cs="Helvetica-Bold"/>
                <w:i/>
                <w:iCs/>
                <w:color w:val="FF0000"/>
                <w:highlight w:val="green"/>
                <w:lang w:val="de-DE" w:eastAsia="it-IT"/>
              </w:rPr>
              <w:t xml:space="preserve">Im Falle </w:t>
            </w:r>
            <w:r w:rsidRPr="00DB7836">
              <w:rPr>
                <w:rFonts w:ascii="Helvetica-Bold" w:hAnsi="Helvetica-Bold" w:cs="Helvetica-Bold"/>
                <w:i/>
                <w:iCs/>
                <w:color w:val="FF0000"/>
                <w:highlight w:val="green"/>
                <w:lang w:val="de-DE" w:eastAsia="it-IT"/>
              </w:rPr>
              <w:t xml:space="preserve">einer Planungsausschrebung </w:t>
            </w:r>
            <w:r w:rsidRPr="002960F8">
              <w:rPr>
                <w:rFonts w:ascii="Helvetica-Bold" w:hAnsi="Helvetica-Bold" w:cs="Helvetica-Bold"/>
                <w:i/>
                <w:iCs/>
                <w:color w:val="FF0000"/>
                <w:highlight w:val="green"/>
                <w:lang w:val="de-DE" w:eastAsia="it-IT"/>
              </w:rPr>
              <w:t>nach der BIM- Methodik</w:t>
            </w:r>
          </w:p>
          <w:p w14:paraId="5F4FC410" w14:textId="77777777" w:rsidR="003B1373" w:rsidRPr="002960F8" w:rsidRDefault="003B1373" w:rsidP="003B1373">
            <w:pPr>
              <w:widowControl w:val="0"/>
              <w:tabs>
                <w:tab w:val="left" w:pos="8496"/>
              </w:tabs>
              <w:spacing w:line="240" w:lineRule="exact"/>
              <w:jc w:val="both"/>
              <w:rPr>
                <w:rFonts w:ascii="Helvetica-Bold" w:hAnsi="Helvetica-Bold" w:cs="Helvetica-Bold"/>
                <w:i/>
                <w:iCs/>
                <w:color w:val="FF0000"/>
                <w:highlight w:val="green"/>
                <w:lang w:val="de-DE" w:eastAsia="it-IT"/>
              </w:rPr>
            </w:pPr>
          </w:p>
          <w:p w14:paraId="7D132DBA" w14:textId="39A152B1" w:rsidR="003B1373" w:rsidRDefault="003B1373" w:rsidP="003B1373">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Die Planungstätigkeit muss gemäß der Building Information Modeling (BIM)- Methodik durchgeführt werden und muss denVorschriften und den verpflichtenden Informationsanforderungen entsprechen, die vom Auftraggeber in den beigefügten Austausch-Informationsanforderungen (EIR) angefordert werden, einschließlich der im BIM-Abwicklungsplan angebotenen Leistungen.</w:t>
            </w:r>
          </w:p>
          <w:p w14:paraId="54EE9F53" w14:textId="1412C1CA" w:rsidR="003B1373" w:rsidRPr="00DF25BD" w:rsidRDefault="003B1373" w:rsidP="003B1373">
            <w:pPr>
              <w:jc w:val="both"/>
              <w:rPr>
                <w:rFonts w:cs="Arial"/>
                <w:noProof w:val="0"/>
                <w:color w:val="FF6600"/>
                <w:lang w:val="de-DE"/>
              </w:rPr>
            </w:pPr>
          </w:p>
        </w:tc>
        <w:tc>
          <w:tcPr>
            <w:tcW w:w="1014" w:type="dxa"/>
            <w:gridSpan w:val="3"/>
          </w:tcPr>
          <w:p w14:paraId="61631695" w14:textId="77777777" w:rsidR="003B1373" w:rsidRPr="00DF25BD" w:rsidRDefault="003B1373" w:rsidP="003B1373">
            <w:pPr>
              <w:widowControl w:val="0"/>
              <w:rPr>
                <w:rFonts w:cs="Arial"/>
                <w:lang w:val="de-DE"/>
              </w:rPr>
            </w:pPr>
          </w:p>
        </w:tc>
        <w:tc>
          <w:tcPr>
            <w:tcW w:w="3959" w:type="dxa"/>
            <w:gridSpan w:val="3"/>
          </w:tcPr>
          <w:p w14:paraId="77BE489C" w14:textId="77777777" w:rsidR="003B1373" w:rsidRPr="00DF25BD" w:rsidRDefault="003B1373" w:rsidP="003B1373">
            <w:pPr>
              <w:widowControl w:val="0"/>
              <w:autoSpaceDE w:val="0"/>
              <w:autoSpaceDN w:val="0"/>
              <w:adjustRightInd w:val="0"/>
              <w:spacing w:line="240" w:lineRule="exact"/>
              <w:ind w:right="6"/>
              <w:jc w:val="both"/>
              <w:rPr>
                <w:rFonts w:cs="Arial"/>
                <w:i/>
                <w:iCs/>
                <w:color w:val="FF0000"/>
                <w:lang w:val="it-IT" w:eastAsia="de-CH"/>
              </w:rPr>
            </w:pPr>
            <w:r w:rsidRPr="00DF25BD">
              <w:rPr>
                <w:rFonts w:cs="Arial"/>
                <w:i/>
                <w:iCs/>
                <w:color w:val="FF0000"/>
                <w:highlight w:val="green"/>
                <w:lang w:val="it-IT" w:eastAsia="de-CH"/>
              </w:rPr>
              <w:t xml:space="preserve">In caso di </w:t>
            </w:r>
            <w:r w:rsidRPr="00DB7836">
              <w:rPr>
                <w:rFonts w:cs="Arial"/>
                <w:i/>
                <w:iCs/>
                <w:color w:val="FF0000"/>
                <w:highlight w:val="green"/>
                <w:lang w:val="it-IT" w:eastAsia="de-CH"/>
              </w:rPr>
              <w:t xml:space="preserve">gara di progettazione secondo </w:t>
            </w:r>
            <w:r w:rsidRPr="00DF25BD">
              <w:rPr>
                <w:rFonts w:cs="Arial"/>
                <w:i/>
                <w:iCs/>
                <w:color w:val="FF0000"/>
                <w:highlight w:val="green"/>
                <w:lang w:val="it-IT" w:eastAsia="de-CH"/>
              </w:rPr>
              <w:t>la metodologia BIM</w:t>
            </w:r>
          </w:p>
          <w:p w14:paraId="59F48068" w14:textId="77777777" w:rsidR="003B1373" w:rsidRPr="00DF25BD" w:rsidRDefault="003B137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77777777" w:rsidR="003B1373" w:rsidRPr="00DF25BD" w:rsidRDefault="003B137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31662D65" w14:textId="74163C43"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125CA1" w14:paraId="5482B98D" w14:textId="77777777" w:rsidTr="00EC3223">
        <w:trPr>
          <w:gridBefore w:val="1"/>
          <w:gridAfter w:val="2"/>
          <w:wBefore w:w="11" w:type="dxa"/>
          <w:wAfter w:w="157" w:type="dxa"/>
        </w:trPr>
        <w:tc>
          <w:tcPr>
            <w:tcW w:w="4373" w:type="dxa"/>
            <w:gridSpan w:val="4"/>
          </w:tcPr>
          <w:p w14:paraId="5B63C0D2" w14:textId="77777777" w:rsidR="003B1373" w:rsidRPr="00662620" w:rsidRDefault="003B1373" w:rsidP="003B1373">
            <w:pPr>
              <w:jc w:val="both"/>
              <w:rPr>
                <w:rFonts w:cs="Arial"/>
                <w:noProof w:val="0"/>
                <w:color w:val="FF6600"/>
                <w:lang w:val="it-IT"/>
              </w:rPr>
            </w:pPr>
          </w:p>
        </w:tc>
        <w:tc>
          <w:tcPr>
            <w:tcW w:w="1014" w:type="dxa"/>
            <w:gridSpan w:val="3"/>
          </w:tcPr>
          <w:p w14:paraId="1CE91667" w14:textId="77777777" w:rsidR="003B1373" w:rsidRPr="00662620" w:rsidRDefault="003B1373" w:rsidP="003B1373">
            <w:pPr>
              <w:widowControl w:val="0"/>
              <w:rPr>
                <w:rFonts w:cs="Arial"/>
                <w:lang w:val="it-IT"/>
              </w:rPr>
            </w:pPr>
          </w:p>
        </w:tc>
        <w:tc>
          <w:tcPr>
            <w:tcW w:w="3959" w:type="dxa"/>
            <w:gridSpan w:val="3"/>
          </w:tcPr>
          <w:p w14:paraId="350D264A" w14:textId="77777777"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88500C" w14:paraId="13747402" w14:textId="77777777" w:rsidTr="00EC3223">
        <w:trPr>
          <w:gridBefore w:val="1"/>
          <w:gridAfter w:val="2"/>
          <w:wBefore w:w="11" w:type="dxa"/>
          <w:wAfter w:w="157" w:type="dxa"/>
        </w:trPr>
        <w:tc>
          <w:tcPr>
            <w:tcW w:w="4373" w:type="dxa"/>
            <w:gridSpan w:val="4"/>
          </w:tcPr>
          <w:p w14:paraId="6D11C64C" w14:textId="3DB5693A" w:rsidR="003B1373" w:rsidRPr="00DF25BD" w:rsidRDefault="003B1373" w:rsidP="003B1373">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1014" w:type="dxa"/>
            <w:gridSpan w:val="3"/>
          </w:tcPr>
          <w:p w14:paraId="5DF140CD" w14:textId="77777777" w:rsidR="003B1373" w:rsidRPr="00DF25BD" w:rsidRDefault="003B1373" w:rsidP="003B1373">
            <w:pPr>
              <w:widowControl w:val="0"/>
              <w:rPr>
                <w:rFonts w:cs="Arial"/>
                <w:color w:val="00B050"/>
                <w:lang w:val="it-IT"/>
              </w:rPr>
            </w:pPr>
          </w:p>
        </w:tc>
        <w:tc>
          <w:tcPr>
            <w:tcW w:w="3959" w:type="dxa"/>
            <w:gridSpan w:val="3"/>
          </w:tcPr>
          <w:p w14:paraId="0B4FE798" w14:textId="5D50D0DE" w:rsidR="003B1373" w:rsidRPr="00DF25BD" w:rsidRDefault="003B1373" w:rsidP="003B1373">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3B1373" w:rsidRPr="00DC7A84" w14:paraId="46559399" w14:textId="77777777" w:rsidTr="00EC3223">
        <w:trPr>
          <w:gridBefore w:val="1"/>
          <w:gridAfter w:val="2"/>
          <w:wBefore w:w="11" w:type="dxa"/>
          <w:wAfter w:w="157" w:type="dxa"/>
        </w:trPr>
        <w:tc>
          <w:tcPr>
            <w:tcW w:w="4373" w:type="dxa"/>
            <w:gridSpan w:val="4"/>
          </w:tcPr>
          <w:p w14:paraId="32E85F18" w14:textId="731BDB7A" w:rsidR="003B1373" w:rsidRPr="004B3841" w:rsidRDefault="003B1373" w:rsidP="003B1373">
            <w:pPr>
              <w:widowControl w:val="0"/>
              <w:jc w:val="both"/>
              <w:rPr>
                <w:rFonts w:cs="Arial"/>
                <w:color w:val="FF0000"/>
                <w:lang w:val="de-DE"/>
              </w:rPr>
            </w:pPr>
            <w:r w:rsidRPr="009104A9">
              <w:rPr>
                <w:rFonts w:cs="Arial"/>
                <w:color w:val="FF0000"/>
                <w:lang w:val="de-DE"/>
              </w:rPr>
              <w:t xml:space="preserve">Weiters verpflichtet sich der </w:t>
            </w:r>
            <w:r w:rsidRPr="009104A9">
              <w:rPr>
                <w:rFonts w:cs="Arial"/>
                <w:noProof w:val="0"/>
                <w:color w:val="FF0000"/>
                <w:lang w:val="de-DE"/>
              </w:rPr>
              <w:t xml:space="preserve">Zuschlagsempfänger, in Übereinstimmung mit den Verpflichtungen </w:t>
            </w:r>
            <w:r w:rsidRPr="00586594">
              <w:rPr>
                <w:rFonts w:cs="Arial"/>
                <w:noProof w:val="0"/>
                <w:color w:val="FF0000"/>
                <w:lang w:val="de-DE"/>
              </w:rPr>
              <w:t xml:space="preserve">gemäß Artt. 114, 115 und Anl. II.14, </w:t>
            </w:r>
            <w:r w:rsidRPr="00586594">
              <w:rPr>
                <w:rFonts w:cs="Arial"/>
                <w:color w:val="FF0000"/>
                <w:lang w:val="de-DE"/>
              </w:rPr>
              <w:t>Folgendes zu veranlassen</w:t>
            </w:r>
            <w:r w:rsidRPr="009104A9">
              <w:rPr>
                <w:rFonts w:cs="Arial"/>
                <w:color w:val="FF0000"/>
                <w:lang w:val="de-DE"/>
              </w:rPr>
              <w:t>:</w:t>
            </w:r>
          </w:p>
        </w:tc>
        <w:tc>
          <w:tcPr>
            <w:tcW w:w="1014" w:type="dxa"/>
            <w:gridSpan w:val="3"/>
          </w:tcPr>
          <w:p w14:paraId="1794E78D" w14:textId="77777777" w:rsidR="003B1373" w:rsidRPr="004B3841" w:rsidRDefault="003B1373" w:rsidP="003B1373">
            <w:pPr>
              <w:widowControl w:val="0"/>
              <w:spacing w:line="240" w:lineRule="exact"/>
              <w:rPr>
                <w:rFonts w:cs="Arial"/>
                <w:color w:val="FF0000"/>
                <w:lang w:val="de-DE"/>
              </w:rPr>
            </w:pPr>
          </w:p>
        </w:tc>
        <w:tc>
          <w:tcPr>
            <w:tcW w:w="3959" w:type="dxa"/>
            <w:gridSpan w:val="3"/>
          </w:tcPr>
          <w:p w14:paraId="4683B8CE" w14:textId="465A44E9" w:rsidR="003B1373" w:rsidRPr="00DB7836" w:rsidRDefault="003B1373" w:rsidP="003B1373">
            <w:pPr>
              <w:widowControl w:val="0"/>
              <w:autoSpaceDE w:val="0"/>
              <w:autoSpaceDN w:val="0"/>
              <w:adjustRightInd w:val="0"/>
              <w:spacing w:line="240" w:lineRule="exact"/>
              <w:ind w:right="6"/>
              <w:jc w:val="both"/>
              <w:rPr>
                <w:rFonts w:cs="Arial"/>
                <w:color w:val="FF0000"/>
                <w:lang w:val="it-IT"/>
              </w:rPr>
            </w:pPr>
            <w:r w:rsidRPr="009104A9">
              <w:rPr>
                <w:rFonts w:cs="Arial"/>
                <w:color w:val="FF0000"/>
                <w:lang w:val="it-IT"/>
              </w:rPr>
              <w:t xml:space="preserve">Inoltre l’aggiudicatario si impegna a provvedere a quanto segue, nel rispetto delle prescrizioni di </w:t>
            </w:r>
            <w:r w:rsidRPr="00586594">
              <w:rPr>
                <w:rFonts w:cs="Arial"/>
                <w:color w:val="FF0000"/>
                <w:lang w:val="it-IT"/>
              </w:rPr>
              <w:t>cui agli artt. 114, 115 ed All. II.14 del d.lgs. 36/2023</w:t>
            </w:r>
            <w:r>
              <w:rPr>
                <w:rFonts w:cs="Arial"/>
                <w:color w:val="FF0000"/>
                <w:lang w:val="it-IT"/>
              </w:rPr>
              <w:t>.</w:t>
            </w:r>
          </w:p>
        </w:tc>
      </w:tr>
      <w:tr w:rsidR="003B1373" w:rsidRPr="00DC7A84" w14:paraId="2005D654" w14:textId="77777777" w:rsidTr="00EC3223">
        <w:trPr>
          <w:gridBefore w:val="1"/>
          <w:gridAfter w:val="2"/>
          <w:wBefore w:w="11" w:type="dxa"/>
          <w:wAfter w:w="157" w:type="dxa"/>
        </w:trPr>
        <w:tc>
          <w:tcPr>
            <w:tcW w:w="4373" w:type="dxa"/>
            <w:gridSpan w:val="4"/>
          </w:tcPr>
          <w:p w14:paraId="5C0C2979" w14:textId="77777777" w:rsidR="003B1373" w:rsidRPr="00EE0A91" w:rsidRDefault="003B1373" w:rsidP="003B1373">
            <w:pPr>
              <w:widowControl w:val="0"/>
              <w:jc w:val="both"/>
              <w:rPr>
                <w:rFonts w:cs="Arial"/>
                <w:color w:val="FF0000"/>
                <w:lang w:val="it-IT"/>
              </w:rPr>
            </w:pPr>
          </w:p>
        </w:tc>
        <w:tc>
          <w:tcPr>
            <w:tcW w:w="1014" w:type="dxa"/>
            <w:gridSpan w:val="3"/>
          </w:tcPr>
          <w:p w14:paraId="599FFF7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A176EE2"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125CA1" w14:paraId="0877D7B2" w14:textId="77777777" w:rsidTr="00EC3223">
        <w:trPr>
          <w:gridBefore w:val="1"/>
          <w:gridAfter w:val="2"/>
          <w:wBefore w:w="11" w:type="dxa"/>
          <w:wAfter w:w="157" w:type="dxa"/>
        </w:trPr>
        <w:tc>
          <w:tcPr>
            <w:tcW w:w="4373" w:type="dxa"/>
            <w:gridSpan w:val="4"/>
          </w:tcPr>
          <w:p w14:paraId="1AFC2285" w14:textId="2C033B49" w:rsidR="003B1373" w:rsidRPr="00EE0A91" w:rsidRDefault="003B1373" w:rsidP="003B1373">
            <w:pPr>
              <w:widowControl w:val="0"/>
              <w:numPr>
                <w:ilvl w:val="1"/>
                <w:numId w:val="49"/>
              </w:numPr>
              <w:tabs>
                <w:tab w:val="clear" w:pos="567"/>
                <w:tab w:val="num" w:pos="360"/>
              </w:tabs>
              <w:ind w:left="360" w:hanging="360"/>
              <w:jc w:val="both"/>
              <w:rPr>
                <w:rFonts w:cs="Arial"/>
                <w:color w:val="FF0000"/>
                <w:lang w:val="de-DE"/>
              </w:rPr>
            </w:pPr>
            <w:r w:rsidRPr="00EE0A91">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neralbauleiter verpflichtet sich, die persönliche</w:t>
            </w:r>
            <w:r>
              <w:rPr>
                <w:rFonts w:cs="Arial"/>
                <w:noProof w:val="0"/>
                <w:color w:val="FF0000"/>
                <w:lang w:val="de-DE"/>
              </w:rPr>
              <w:t xml:space="preserve"> </w:t>
            </w:r>
            <w:r w:rsidRPr="00EE0A91">
              <w:rPr>
                <w:rFonts w:cs="Arial"/>
                <w:noProof w:val="0"/>
                <w:color w:val="FF0000"/>
                <w:lang w:val="de-DE"/>
              </w:rPr>
              <w:t>Anwesenheit auf der Baustelle mindestens dreimal wöchentlich sowie bei Notwendigkeit oder auf Antrag des Auftraggebers innerhalb von zwei Stunden ab Anforderung zu gewährleisten;</w:t>
            </w:r>
          </w:p>
        </w:tc>
        <w:tc>
          <w:tcPr>
            <w:tcW w:w="1014" w:type="dxa"/>
            <w:gridSpan w:val="3"/>
          </w:tcPr>
          <w:p w14:paraId="55C4FF2A"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17DC69A" w14:textId="770E7EAA" w:rsidR="003B1373" w:rsidRPr="00EE0A91" w:rsidRDefault="003B1373" w:rsidP="003B1373">
            <w:pPr>
              <w:widowControl w:val="0"/>
              <w:numPr>
                <w:ilvl w:val="0"/>
                <w:numId w:val="50"/>
              </w:numPr>
              <w:tabs>
                <w:tab w:val="clear" w:pos="1069"/>
              </w:tabs>
              <w:ind w:left="426" w:hanging="426"/>
              <w:jc w:val="both"/>
              <w:rPr>
                <w:rFonts w:cs="Arial"/>
                <w:color w:val="FF0000"/>
                <w:lang w:val="it-IT"/>
              </w:rPr>
            </w:pPr>
            <w:r w:rsidRPr="00EE0A91">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125CA1" w14:paraId="3FA9CE9F" w14:textId="77777777" w:rsidTr="00EC3223">
        <w:trPr>
          <w:gridBefore w:val="1"/>
          <w:gridAfter w:val="2"/>
          <w:wBefore w:w="11" w:type="dxa"/>
          <w:wAfter w:w="157" w:type="dxa"/>
        </w:trPr>
        <w:tc>
          <w:tcPr>
            <w:tcW w:w="4373" w:type="dxa"/>
            <w:gridSpan w:val="4"/>
          </w:tcPr>
          <w:p w14:paraId="789A737E" w14:textId="77777777" w:rsidR="003B1373" w:rsidRPr="00EE0A91" w:rsidRDefault="003B1373" w:rsidP="003B1373">
            <w:pPr>
              <w:widowControl w:val="0"/>
              <w:ind w:left="360"/>
              <w:jc w:val="both"/>
              <w:rPr>
                <w:rFonts w:cs="Arial"/>
                <w:color w:val="FF0000"/>
                <w:lang w:val="it-IT"/>
              </w:rPr>
            </w:pPr>
          </w:p>
        </w:tc>
        <w:tc>
          <w:tcPr>
            <w:tcW w:w="1014" w:type="dxa"/>
            <w:gridSpan w:val="3"/>
          </w:tcPr>
          <w:p w14:paraId="584DB2F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7D69F4B" w14:textId="77777777" w:rsidR="003B1373" w:rsidRPr="00EE0A91" w:rsidRDefault="003B1373" w:rsidP="003B1373">
            <w:pPr>
              <w:widowControl w:val="0"/>
              <w:ind w:left="426"/>
              <w:jc w:val="both"/>
              <w:rPr>
                <w:rFonts w:cs="Arial"/>
                <w:color w:val="FF0000"/>
                <w:lang w:val="it-IT"/>
              </w:rPr>
            </w:pPr>
          </w:p>
        </w:tc>
      </w:tr>
      <w:tr w:rsidR="003B1373" w:rsidRPr="00125CA1" w14:paraId="585D7D47" w14:textId="77777777" w:rsidTr="00EC3223">
        <w:trPr>
          <w:gridBefore w:val="1"/>
          <w:gridAfter w:val="2"/>
          <w:wBefore w:w="11" w:type="dxa"/>
          <w:wAfter w:w="157" w:type="dxa"/>
        </w:trPr>
        <w:tc>
          <w:tcPr>
            <w:tcW w:w="4373" w:type="dxa"/>
            <w:gridSpan w:val="4"/>
          </w:tcPr>
          <w:p w14:paraId="70688373"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die Baustellenprotokolle in der/den von den Unternehmen gewünschten Landessprache/Landessprachen zu verfassen und an alle interessierten Subjekte termingerecht zu verteilen,</w:t>
            </w:r>
          </w:p>
        </w:tc>
        <w:tc>
          <w:tcPr>
            <w:tcW w:w="1014" w:type="dxa"/>
            <w:gridSpan w:val="3"/>
          </w:tcPr>
          <w:p w14:paraId="7487BCDF"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665BF02"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3B1373" w:rsidRPr="00125CA1" w14:paraId="3AA0FC90" w14:textId="77777777" w:rsidTr="00EC3223">
        <w:trPr>
          <w:gridBefore w:val="1"/>
          <w:gridAfter w:val="2"/>
          <w:wBefore w:w="11" w:type="dxa"/>
          <w:wAfter w:w="157" w:type="dxa"/>
        </w:trPr>
        <w:tc>
          <w:tcPr>
            <w:tcW w:w="4373" w:type="dxa"/>
            <w:gridSpan w:val="4"/>
          </w:tcPr>
          <w:p w14:paraId="159BE68F" w14:textId="77777777" w:rsidR="003B1373" w:rsidRPr="00EE0A91" w:rsidRDefault="003B1373" w:rsidP="003B1373">
            <w:pPr>
              <w:widowControl w:val="0"/>
              <w:ind w:left="360"/>
              <w:jc w:val="both"/>
              <w:rPr>
                <w:rFonts w:cs="Arial"/>
                <w:color w:val="FF0000"/>
                <w:lang w:val="it-IT"/>
              </w:rPr>
            </w:pPr>
          </w:p>
        </w:tc>
        <w:tc>
          <w:tcPr>
            <w:tcW w:w="1014" w:type="dxa"/>
            <w:gridSpan w:val="3"/>
          </w:tcPr>
          <w:p w14:paraId="18E8C6A8"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519D22E" w14:textId="77777777" w:rsidR="003B1373" w:rsidRPr="00EE0A91" w:rsidRDefault="003B1373" w:rsidP="003B1373">
            <w:pPr>
              <w:widowControl w:val="0"/>
              <w:ind w:left="426"/>
              <w:jc w:val="both"/>
              <w:rPr>
                <w:rFonts w:cs="Arial"/>
                <w:color w:val="FF0000"/>
                <w:lang w:val="it-IT"/>
              </w:rPr>
            </w:pPr>
          </w:p>
        </w:tc>
      </w:tr>
      <w:tr w:rsidR="003B1373" w:rsidRPr="00125CA1" w14:paraId="33D669C6" w14:textId="77777777" w:rsidTr="00EC3223">
        <w:trPr>
          <w:gridBefore w:val="1"/>
          <w:gridAfter w:val="2"/>
          <w:wBefore w:w="11" w:type="dxa"/>
          <w:wAfter w:w="157" w:type="dxa"/>
        </w:trPr>
        <w:tc>
          <w:tcPr>
            <w:tcW w:w="4373" w:type="dxa"/>
            <w:gridSpan w:val="4"/>
          </w:tcPr>
          <w:p w14:paraId="4D05EF96"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1014" w:type="dxa"/>
            <w:gridSpan w:val="3"/>
          </w:tcPr>
          <w:p w14:paraId="77C52E12" w14:textId="77777777" w:rsidR="003B1373" w:rsidRPr="00EE0A91" w:rsidRDefault="003B1373" w:rsidP="003B1373">
            <w:pPr>
              <w:widowControl w:val="0"/>
              <w:spacing w:line="240" w:lineRule="exact"/>
              <w:rPr>
                <w:rFonts w:cs="Arial"/>
                <w:noProof w:val="0"/>
                <w:color w:val="FF0000"/>
                <w:lang w:val="de-DE"/>
              </w:rPr>
            </w:pPr>
          </w:p>
        </w:tc>
        <w:tc>
          <w:tcPr>
            <w:tcW w:w="3959" w:type="dxa"/>
            <w:gridSpan w:val="3"/>
          </w:tcPr>
          <w:p w14:paraId="62856DE9"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3B1373" w:rsidRPr="00125CA1" w14:paraId="7E7D7D72" w14:textId="77777777" w:rsidTr="00EC3223">
        <w:trPr>
          <w:gridBefore w:val="1"/>
          <w:gridAfter w:val="2"/>
          <w:wBefore w:w="11" w:type="dxa"/>
          <w:wAfter w:w="157" w:type="dxa"/>
        </w:trPr>
        <w:tc>
          <w:tcPr>
            <w:tcW w:w="4373" w:type="dxa"/>
            <w:gridSpan w:val="4"/>
          </w:tcPr>
          <w:p w14:paraId="43A49A82" w14:textId="77777777" w:rsidR="003B1373" w:rsidRPr="00EE0A91" w:rsidRDefault="003B1373" w:rsidP="003B1373">
            <w:pPr>
              <w:widowControl w:val="0"/>
              <w:ind w:left="360"/>
              <w:jc w:val="both"/>
              <w:rPr>
                <w:rFonts w:cs="Arial"/>
                <w:color w:val="FF0000"/>
                <w:lang w:val="it-IT"/>
              </w:rPr>
            </w:pPr>
          </w:p>
        </w:tc>
        <w:tc>
          <w:tcPr>
            <w:tcW w:w="1014" w:type="dxa"/>
            <w:gridSpan w:val="3"/>
          </w:tcPr>
          <w:p w14:paraId="1CC8554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4C7D5046"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125CA1" w14:paraId="62E83A08" w14:textId="77777777" w:rsidTr="00EC3223">
        <w:trPr>
          <w:gridBefore w:val="1"/>
          <w:gridAfter w:val="2"/>
          <w:wBefore w:w="11" w:type="dxa"/>
          <w:wAfter w:w="157" w:type="dxa"/>
        </w:trPr>
        <w:tc>
          <w:tcPr>
            <w:tcW w:w="4373" w:type="dxa"/>
            <w:gridSpan w:val="4"/>
          </w:tcPr>
          <w:p w14:paraId="2F426D76"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1014" w:type="dxa"/>
            <w:gridSpan w:val="3"/>
          </w:tcPr>
          <w:p w14:paraId="226E02D6"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716FA3B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3B1373" w:rsidRPr="00125CA1" w14:paraId="30E78A7E" w14:textId="77777777" w:rsidTr="00EC3223">
        <w:trPr>
          <w:gridBefore w:val="1"/>
          <w:gridAfter w:val="2"/>
          <w:wBefore w:w="11" w:type="dxa"/>
          <w:wAfter w:w="157" w:type="dxa"/>
        </w:trPr>
        <w:tc>
          <w:tcPr>
            <w:tcW w:w="4373" w:type="dxa"/>
            <w:gridSpan w:val="4"/>
          </w:tcPr>
          <w:p w14:paraId="020738AD" w14:textId="77777777" w:rsidR="003B1373" w:rsidRPr="00EE0A91" w:rsidRDefault="003B1373" w:rsidP="003B1373">
            <w:pPr>
              <w:widowControl w:val="0"/>
              <w:ind w:left="360"/>
              <w:jc w:val="both"/>
              <w:rPr>
                <w:rFonts w:cs="Arial"/>
                <w:color w:val="FF0000"/>
                <w:lang w:val="it-IT"/>
              </w:rPr>
            </w:pPr>
          </w:p>
        </w:tc>
        <w:tc>
          <w:tcPr>
            <w:tcW w:w="1014" w:type="dxa"/>
            <w:gridSpan w:val="3"/>
          </w:tcPr>
          <w:p w14:paraId="6A15EA4F"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5CAD202" w14:textId="77777777" w:rsidR="003B1373" w:rsidRPr="00EE0A91" w:rsidRDefault="003B1373" w:rsidP="003B1373">
            <w:pPr>
              <w:widowControl w:val="0"/>
              <w:jc w:val="both"/>
              <w:rPr>
                <w:rFonts w:cs="Arial"/>
                <w:color w:val="FF0000"/>
                <w:lang w:val="it-IT"/>
              </w:rPr>
            </w:pPr>
          </w:p>
        </w:tc>
      </w:tr>
      <w:tr w:rsidR="003B1373" w:rsidRPr="00125CA1" w14:paraId="1394A1E7" w14:textId="77777777" w:rsidTr="00EC3223">
        <w:trPr>
          <w:gridBefore w:val="1"/>
          <w:gridAfter w:val="2"/>
          <w:wBefore w:w="11" w:type="dxa"/>
          <w:wAfter w:w="157" w:type="dxa"/>
        </w:trPr>
        <w:tc>
          <w:tcPr>
            <w:tcW w:w="4373" w:type="dxa"/>
            <w:gridSpan w:val="4"/>
          </w:tcPr>
          <w:p w14:paraId="3DB8CF9A"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14" w:type="dxa"/>
            <w:gridSpan w:val="3"/>
          </w:tcPr>
          <w:p w14:paraId="760119E3"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234B1C97" w14:textId="14C6A3EF"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3B1373" w:rsidRPr="00125CA1" w14:paraId="22CC2C68" w14:textId="77777777" w:rsidTr="00EC3223">
        <w:trPr>
          <w:gridBefore w:val="1"/>
          <w:gridAfter w:val="2"/>
          <w:wBefore w:w="11" w:type="dxa"/>
          <w:wAfter w:w="157" w:type="dxa"/>
        </w:trPr>
        <w:tc>
          <w:tcPr>
            <w:tcW w:w="4373" w:type="dxa"/>
            <w:gridSpan w:val="4"/>
          </w:tcPr>
          <w:p w14:paraId="4813D49D" w14:textId="77777777" w:rsidR="003B1373" w:rsidRPr="00EE0A91" w:rsidRDefault="003B1373" w:rsidP="003B1373">
            <w:pPr>
              <w:widowControl w:val="0"/>
              <w:ind w:left="360"/>
              <w:jc w:val="both"/>
              <w:rPr>
                <w:rFonts w:cs="Arial"/>
                <w:color w:val="FF0000"/>
                <w:lang w:val="it-IT"/>
              </w:rPr>
            </w:pPr>
          </w:p>
        </w:tc>
        <w:tc>
          <w:tcPr>
            <w:tcW w:w="1014" w:type="dxa"/>
            <w:gridSpan w:val="3"/>
          </w:tcPr>
          <w:p w14:paraId="3BD05FA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43F1801A" w14:textId="77777777" w:rsidR="003B1373" w:rsidRPr="00EE0A91" w:rsidRDefault="003B1373" w:rsidP="003B1373">
            <w:pPr>
              <w:widowControl w:val="0"/>
              <w:ind w:left="426"/>
              <w:jc w:val="both"/>
              <w:rPr>
                <w:rFonts w:cs="Arial"/>
                <w:color w:val="FF0000"/>
                <w:lang w:val="it-IT"/>
              </w:rPr>
            </w:pPr>
          </w:p>
        </w:tc>
      </w:tr>
      <w:tr w:rsidR="003B1373" w:rsidRPr="00125CA1" w14:paraId="15D65750" w14:textId="77777777" w:rsidTr="00EC3223">
        <w:trPr>
          <w:gridBefore w:val="1"/>
          <w:gridAfter w:val="2"/>
          <w:wBefore w:w="11" w:type="dxa"/>
          <w:wAfter w:w="157" w:type="dxa"/>
        </w:trPr>
        <w:tc>
          <w:tcPr>
            <w:tcW w:w="4373" w:type="dxa"/>
            <w:gridSpan w:val="4"/>
          </w:tcPr>
          <w:p w14:paraId="0DD045C9"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die erforderlichen Unterlagen und Informationen in beiden Landessprachen vorzubereiten und an Veranstaltungen, an Treffen mit Anrainern, Behörden etc. teilzunehmen,</w:t>
            </w:r>
          </w:p>
        </w:tc>
        <w:tc>
          <w:tcPr>
            <w:tcW w:w="1014" w:type="dxa"/>
            <w:gridSpan w:val="3"/>
          </w:tcPr>
          <w:p w14:paraId="0A11E5BF" w14:textId="77777777" w:rsidR="003B1373" w:rsidRPr="00EE0A91" w:rsidRDefault="003B1373" w:rsidP="003B1373">
            <w:pPr>
              <w:widowControl w:val="0"/>
              <w:spacing w:line="240" w:lineRule="exact"/>
              <w:rPr>
                <w:rFonts w:cs="Arial"/>
                <w:noProof w:val="0"/>
                <w:color w:val="FF0000"/>
                <w:lang w:val="de-DE"/>
              </w:rPr>
            </w:pPr>
          </w:p>
        </w:tc>
        <w:tc>
          <w:tcPr>
            <w:tcW w:w="3959" w:type="dxa"/>
            <w:gridSpan w:val="3"/>
          </w:tcPr>
          <w:p w14:paraId="6BA78CED"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predisporre tutti i documenti e le informazioni occorrenti in entrambe le lingue e la partecipazione alle manifestazioni, agli incontri con le autorità, i vicini ecc.;</w:t>
            </w:r>
          </w:p>
        </w:tc>
      </w:tr>
      <w:tr w:rsidR="003B1373" w:rsidRPr="00125CA1" w14:paraId="051F447D" w14:textId="77777777" w:rsidTr="00EC3223">
        <w:trPr>
          <w:gridBefore w:val="1"/>
          <w:gridAfter w:val="2"/>
          <w:wBefore w:w="11" w:type="dxa"/>
          <w:wAfter w:w="157" w:type="dxa"/>
        </w:trPr>
        <w:tc>
          <w:tcPr>
            <w:tcW w:w="4373" w:type="dxa"/>
            <w:gridSpan w:val="4"/>
          </w:tcPr>
          <w:p w14:paraId="5AE04B3D" w14:textId="77777777" w:rsidR="003B1373" w:rsidRPr="00EE0A91" w:rsidRDefault="003B1373" w:rsidP="003B1373">
            <w:pPr>
              <w:widowControl w:val="0"/>
              <w:ind w:left="360"/>
              <w:jc w:val="both"/>
              <w:rPr>
                <w:rFonts w:cs="Arial"/>
                <w:color w:val="FF0000"/>
                <w:lang w:val="it-IT"/>
              </w:rPr>
            </w:pPr>
          </w:p>
        </w:tc>
        <w:tc>
          <w:tcPr>
            <w:tcW w:w="1014" w:type="dxa"/>
            <w:gridSpan w:val="3"/>
          </w:tcPr>
          <w:p w14:paraId="69B33F52"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1C9116AA" w14:textId="77777777" w:rsidR="003B1373" w:rsidRPr="00EE0A91" w:rsidRDefault="003B1373" w:rsidP="003B1373">
            <w:pPr>
              <w:widowControl w:val="0"/>
              <w:jc w:val="both"/>
              <w:rPr>
                <w:rFonts w:cs="Arial"/>
                <w:color w:val="FF0000"/>
                <w:lang w:val="it-IT"/>
              </w:rPr>
            </w:pPr>
          </w:p>
        </w:tc>
      </w:tr>
      <w:tr w:rsidR="003B1373" w:rsidRPr="00125CA1" w14:paraId="3867421C" w14:textId="77777777" w:rsidTr="00EC3223">
        <w:trPr>
          <w:gridBefore w:val="1"/>
          <w:gridAfter w:val="2"/>
          <w:wBefore w:w="11" w:type="dxa"/>
          <w:wAfter w:w="157" w:type="dxa"/>
        </w:trPr>
        <w:tc>
          <w:tcPr>
            <w:tcW w:w="4373" w:type="dxa"/>
            <w:gridSpan w:val="4"/>
          </w:tcPr>
          <w:p w14:paraId="1B9322E3"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Ansprechperson für den EVV zu sein und mit diesem zusammenzuarbeiten,</w:t>
            </w:r>
          </w:p>
        </w:tc>
        <w:tc>
          <w:tcPr>
            <w:tcW w:w="1014" w:type="dxa"/>
            <w:gridSpan w:val="3"/>
          </w:tcPr>
          <w:p w14:paraId="76AE3022"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379881B"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3B1373" w:rsidRPr="00125CA1" w14:paraId="57E9CE44" w14:textId="77777777" w:rsidTr="00EC3223">
        <w:trPr>
          <w:gridBefore w:val="1"/>
          <w:gridAfter w:val="2"/>
          <w:wBefore w:w="11" w:type="dxa"/>
          <w:wAfter w:w="157" w:type="dxa"/>
        </w:trPr>
        <w:tc>
          <w:tcPr>
            <w:tcW w:w="4373" w:type="dxa"/>
            <w:gridSpan w:val="4"/>
          </w:tcPr>
          <w:p w14:paraId="6C5FFEE4" w14:textId="77777777" w:rsidR="003B1373" w:rsidRPr="00EE0A91" w:rsidRDefault="003B1373" w:rsidP="003B1373">
            <w:pPr>
              <w:widowControl w:val="0"/>
              <w:ind w:left="360"/>
              <w:jc w:val="both"/>
              <w:rPr>
                <w:rFonts w:cs="Arial"/>
                <w:color w:val="FF0000"/>
                <w:lang w:val="it-IT"/>
              </w:rPr>
            </w:pPr>
          </w:p>
        </w:tc>
        <w:tc>
          <w:tcPr>
            <w:tcW w:w="1014" w:type="dxa"/>
            <w:gridSpan w:val="3"/>
          </w:tcPr>
          <w:p w14:paraId="39C25F0C"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70C530B0" w14:textId="77777777" w:rsidR="003B1373" w:rsidRPr="00EE0A91" w:rsidRDefault="003B1373" w:rsidP="003B1373">
            <w:pPr>
              <w:widowControl w:val="0"/>
              <w:ind w:left="426"/>
              <w:jc w:val="both"/>
              <w:rPr>
                <w:rFonts w:cs="Arial"/>
                <w:color w:val="FF0000"/>
                <w:lang w:val="it-IT"/>
              </w:rPr>
            </w:pPr>
          </w:p>
        </w:tc>
      </w:tr>
      <w:tr w:rsidR="003B1373" w:rsidRPr="00125CA1" w14:paraId="50595045" w14:textId="77777777" w:rsidTr="00EC3223">
        <w:trPr>
          <w:gridBefore w:val="1"/>
          <w:gridAfter w:val="2"/>
          <w:wBefore w:w="11" w:type="dxa"/>
          <w:wAfter w:w="157" w:type="dxa"/>
        </w:trPr>
        <w:tc>
          <w:tcPr>
            <w:tcW w:w="4373" w:type="dxa"/>
            <w:gridSpan w:val="4"/>
          </w:tcPr>
          <w:p w14:paraId="3F9AEA22"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Terminpläne den Ausführungsphasen anzupassen,</w:t>
            </w:r>
          </w:p>
        </w:tc>
        <w:tc>
          <w:tcPr>
            <w:tcW w:w="1014" w:type="dxa"/>
            <w:gridSpan w:val="3"/>
          </w:tcPr>
          <w:p w14:paraId="3514F59D"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01F6B0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adeguare i piani di lavoro per le fasi di esecuzione;</w:t>
            </w:r>
          </w:p>
        </w:tc>
      </w:tr>
      <w:tr w:rsidR="003B1373" w:rsidRPr="00125CA1" w14:paraId="22155EFA" w14:textId="77777777" w:rsidTr="00EC3223">
        <w:trPr>
          <w:gridBefore w:val="1"/>
          <w:gridAfter w:val="2"/>
          <w:wBefore w:w="11" w:type="dxa"/>
          <w:wAfter w:w="157" w:type="dxa"/>
        </w:trPr>
        <w:tc>
          <w:tcPr>
            <w:tcW w:w="4373" w:type="dxa"/>
            <w:gridSpan w:val="4"/>
          </w:tcPr>
          <w:p w14:paraId="0D693C6A" w14:textId="77777777" w:rsidR="003B1373" w:rsidRPr="00EE0A91" w:rsidRDefault="003B1373" w:rsidP="003B1373">
            <w:pPr>
              <w:widowControl w:val="0"/>
              <w:ind w:left="360"/>
              <w:jc w:val="both"/>
              <w:rPr>
                <w:rFonts w:cs="Arial"/>
                <w:color w:val="FF0000"/>
                <w:lang w:val="it-IT"/>
              </w:rPr>
            </w:pPr>
          </w:p>
        </w:tc>
        <w:tc>
          <w:tcPr>
            <w:tcW w:w="1014" w:type="dxa"/>
            <w:gridSpan w:val="3"/>
          </w:tcPr>
          <w:p w14:paraId="193F6C1A"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122E0C3" w14:textId="77777777" w:rsidR="003B1373" w:rsidRPr="00EE0A91" w:rsidRDefault="003B1373" w:rsidP="003B1373">
            <w:pPr>
              <w:widowControl w:val="0"/>
              <w:jc w:val="both"/>
              <w:rPr>
                <w:rFonts w:cs="Arial"/>
                <w:color w:val="FF0000"/>
                <w:lang w:val="it-IT"/>
              </w:rPr>
            </w:pPr>
          </w:p>
        </w:tc>
      </w:tr>
      <w:tr w:rsidR="003B1373" w:rsidRPr="00125CA1" w14:paraId="427DAEB5" w14:textId="77777777" w:rsidTr="00EC3223">
        <w:trPr>
          <w:gridBefore w:val="1"/>
          <w:gridAfter w:val="2"/>
          <w:wBefore w:w="11" w:type="dxa"/>
          <w:wAfter w:w="157" w:type="dxa"/>
        </w:trPr>
        <w:tc>
          <w:tcPr>
            <w:tcW w:w="4373" w:type="dxa"/>
            <w:gridSpan w:val="4"/>
          </w:tcPr>
          <w:p w14:paraId="28E950E6"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Kostenkontrolle und Kostenabrechnung zu gewährleisten (z.B. Vergleich Projektmengen/Abrechnungsmengen bei Baufortschritten etc.),</w:t>
            </w:r>
          </w:p>
        </w:tc>
        <w:tc>
          <w:tcPr>
            <w:tcW w:w="1014" w:type="dxa"/>
            <w:gridSpan w:val="3"/>
          </w:tcPr>
          <w:p w14:paraId="19D14440"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C3403AD"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3B1373" w:rsidRPr="00125CA1" w14:paraId="5F589F06" w14:textId="77777777" w:rsidTr="00EC3223">
        <w:trPr>
          <w:gridBefore w:val="1"/>
          <w:gridAfter w:val="2"/>
          <w:wBefore w:w="11" w:type="dxa"/>
          <w:wAfter w:w="157" w:type="dxa"/>
        </w:trPr>
        <w:tc>
          <w:tcPr>
            <w:tcW w:w="4373" w:type="dxa"/>
            <w:gridSpan w:val="4"/>
          </w:tcPr>
          <w:p w14:paraId="6AA42BB2" w14:textId="77777777" w:rsidR="003B1373" w:rsidRPr="00EE0A91"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72D329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5BFBA0E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125CA1" w14:paraId="28E8DCE0" w14:textId="77777777" w:rsidTr="00EC3223">
        <w:trPr>
          <w:gridBefore w:val="1"/>
          <w:gridAfter w:val="2"/>
          <w:wBefore w:w="11" w:type="dxa"/>
          <w:wAfter w:w="157" w:type="dxa"/>
        </w:trPr>
        <w:tc>
          <w:tcPr>
            <w:tcW w:w="4373" w:type="dxa"/>
            <w:gridSpan w:val="4"/>
          </w:tcPr>
          <w:p w14:paraId="65D9929A"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den Instandhaltungsplan auf seine Gültigkeit hin zu überprüfen,</w:t>
            </w:r>
          </w:p>
        </w:tc>
        <w:tc>
          <w:tcPr>
            <w:tcW w:w="1014" w:type="dxa"/>
            <w:gridSpan w:val="3"/>
          </w:tcPr>
          <w:p w14:paraId="66DA0D96"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564826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3B1373" w:rsidRPr="00125CA1" w14:paraId="2072F7D3" w14:textId="77777777" w:rsidTr="00EC3223">
        <w:trPr>
          <w:gridBefore w:val="1"/>
          <w:gridAfter w:val="2"/>
          <w:wBefore w:w="11" w:type="dxa"/>
          <w:wAfter w:w="157" w:type="dxa"/>
        </w:trPr>
        <w:tc>
          <w:tcPr>
            <w:tcW w:w="4373" w:type="dxa"/>
            <w:gridSpan w:val="4"/>
          </w:tcPr>
          <w:p w14:paraId="086E4589" w14:textId="77777777" w:rsidR="003B1373" w:rsidRPr="00EE0A91" w:rsidRDefault="003B1373" w:rsidP="003B1373">
            <w:pPr>
              <w:widowControl w:val="0"/>
              <w:ind w:left="360"/>
              <w:jc w:val="both"/>
              <w:rPr>
                <w:rFonts w:cs="Arial"/>
                <w:color w:val="FF0000"/>
                <w:lang w:val="it-IT"/>
              </w:rPr>
            </w:pPr>
          </w:p>
        </w:tc>
        <w:tc>
          <w:tcPr>
            <w:tcW w:w="1014" w:type="dxa"/>
            <w:gridSpan w:val="3"/>
          </w:tcPr>
          <w:p w14:paraId="096E492D"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6FA03DC" w14:textId="77777777" w:rsidR="003B1373" w:rsidRPr="00EE0A91" w:rsidRDefault="003B1373" w:rsidP="003B1373">
            <w:pPr>
              <w:widowControl w:val="0"/>
              <w:ind w:left="426"/>
              <w:jc w:val="both"/>
              <w:rPr>
                <w:rFonts w:cs="Arial"/>
                <w:color w:val="FF0000"/>
                <w:lang w:val="it-IT"/>
              </w:rPr>
            </w:pPr>
          </w:p>
        </w:tc>
      </w:tr>
      <w:tr w:rsidR="003B1373" w:rsidRPr="00125CA1" w14:paraId="4FF9A3CE" w14:textId="77777777" w:rsidTr="00EC3223">
        <w:trPr>
          <w:gridBefore w:val="1"/>
          <w:gridAfter w:val="2"/>
          <w:wBefore w:w="11" w:type="dxa"/>
          <w:wAfter w:w="157" w:type="dxa"/>
        </w:trPr>
        <w:tc>
          <w:tcPr>
            <w:tcW w:w="4373" w:type="dxa"/>
            <w:gridSpan w:val="4"/>
          </w:tcPr>
          <w:p w14:paraId="759A1884"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1014" w:type="dxa"/>
            <w:gridSpan w:val="3"/>
          </w:tcPr>
          <w:p w14:paraId="33AB6901"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51E81850"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3B1373" w:rsidRPr="00125CA1" w14:paraId="053BA23E" w14:textId="77777777" w:rsidTr="00EC3223">
        <w:trPr>
          <w:gridBefore w:val="1"/>
          <w:gridAfter w:val="2"/>
          <w:wBefore w:w="11" w:type="dxa"/>
          <w:wAfter w:w="157" w:type="dxa"/>
        </w:trPr>
        <w:tc>
          <w:tcPr>
            <w:tcW w:w="4373" w:type="dxa"/>
            <w:gridSpan w:val="4"/>
          </w:tcPr>
          <w:p w14:paraId="370E0182" w14:textId="77777777" w:rsidR="003B1373" w:rsidRPr="00EE0A91" w:rsidRDefault="003B1373" w:rsidP="003B1373">
            <w:pPr>
              <w:widowControl w:val="0"/>
              <w:ind w:left="360"/>
              <w:jc w:val="both"/>
              <w:rPr>
                <w:rFonts w:cs="Arial"/>
                <w:color w:val="FF0000"/>
                <w:lang w:val="it-IT"/>
              </w:rPr>
            </w:pPr>
          </w:p>
        </w:tc>
        <w:tc>
          <w:tcPr>
            <w:tcW w:w="1014" w:type="dxa"/>
            <w:gridSpan w:val="3"/>
          </w:tcPr>
          <w:p w14:paraId="2F5CB2B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1241E6B0" w14:textId="77777777" w:rsidR="003B1373" w:rsidRPr="00EE0A91" w:rsidRDefault="003B1373" w:rsidP="003B1373">
            <w:pPr>
              <w:widowControl w:val="0"/>
              <w:ind w:left="426"/>
              <w:jc w:val="both"/>
              <w:rPr>
                <w:rFonts w:cs="Arial"/>
                <w:color w:val="FF0000"/>
                <w:lang w:val="it-IT"/>
              </w:rPr>
            </w:pPr>
          </w:p>
        </w:tc>
      </w:tr>
      <w:tr w:rsidR="003B1373" w:rsidRPr="00125CA1" w14:paraId="47E62E89" w14:textId="77777777" w:rsidTr="00EC3223">
        <w:trPr>
          <w:gridBefore w:val="1"/>
          <w:gridAfter w:val="2"/>
          <w:wBefore w:w="11" w:type="dxa"/>
          <w:wAfter w:w="157" w:type="dxa"/>
        </w:trPr>
        <w:tc>
          <w:tcPr>
            <w:tcW w:w="4373" w:type="dxa"/>
            <w:gridSpan w:val="4"/>
          </w:tcPr>
          <w:p w14:paraId="5BCBCFC1"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sämtliche Versorgungsleitungen (Strom, Telefon, Gas, Wasser und Abwasser) mit den Versorgungsunternehmen erhoben worden sind,</w:t>
            </w:r>
          </w:p>
          <w:p w14:paraId="7F1DFD4B" w14:textId="77777777" w:rsidR="003B1373" w:rsidRPr="00EE0A91" w:rsidRDefault="003B1373" w:rsidP="003B1373">
            <w:pPr>
              <w:pStyle w:val="Paragrafoelenco"/>
              <w:widowControl w:val="0"/>
              <w:numPr>
                <w:ilvl w:val="0"/>
                <w:numId w:val="51"/>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3B1373" w:rsidRPr="00EE0A91" w:rsidRDefault="003B1373" w:rsidP="003B1373">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1014" w:type="dxa"/>
            <w:gridSpan w:val="3"/>
          </w:tcPr>
          <w:p w14:paraId="3FC22D5F"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7536F21"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state censite congiuntamente alle aziende erogatrici tutte le linee di servizi esistenti, quali linee elettriche e telefoniche, tubazioni dell’acqua e del gas, canalizzazioni;</w:t>
            </w:r>
          </w:p>
          <w:p w14:paraId="6F15C7E6" w14:textId="4763ED41"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3B1373" w:rsidRPr="00EE0A91" w:rsidRDefault="003B1373" w:rsidP="003B1373">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3B1373" w:rsidRPr="00125CA1" w14:paraId="0A2EED3F" w14:textId="77777777" w:rsidTr="00EC3223">
        <w:trPr>
          <w:gridBefore w:val="1"/>
          <w:gridAfter w:val="2"/>
          <w:wBefore w:w="11" w:type="dxa"/>
          <w:wAfter w:w="157" w:type="dxa"/>
        </w:trPr>
        <w:tc>
          <w:tcPr>
            <w:tcW w:w="4373" w:type="dxa"/>
            <w:gridSpan w:val="4"/>
          </w:tcPr>
          <w:p w14:paraId="649427B7" w14:textId="77777777" w:rsidR="003B1373" w:rsidRPr="00EE0A91" w:rsidRDefault="003B1373" w:rsidP="003B1373">
            <w:pPr>
              <w:widowControl w:val="0"/>
              <w:ind w:left="360"/>
              <w:jc w:val="both"/>
              <w:rPr>
                <w:rFonts w:cs="Arial"/>
                <w:color w:val="FF0000"/>
                <w:lang w:val="it-IT"/>
              </w:rPr>
            </w:pPr>
          </w:p>
        </w:tc>
        <w:tc>
          <w:tcPr>
            <w:tcW w:w="1014" w:type="dxa"/>
            <w:gridSpan w:val="3"/>
          </w:tcPr>
          <w:p w14:paraId="22C4918A"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A1030D9" w14:textId="77777777" w:rsidR="003B1373" w:rsidRPr="00EE0A91" w:rsidRDefault="003B1373" w:rsidP="003B1373">
            <w:pPr>
              <w:widowControl w:val="0"/>
              <w:ind w:left="426"/>
              <w:jc w:val="both"/>
              <w:rPr>
                <w:rFonts w:cs="Arial"/>
                <w:color w:val="FF0000"/>
                <w:lang w:val="it-IT"/>
              </w:rPr>
            </w:pPr>
          </w:p>
        </w:tc>
      </w:tr>
      <w:tr w:rsidR="003B1373" w:rsidRPr="00125CA1" w14:paraId="561F1CD3" w14:textId="77777777" w:rsidTr="00EC3223">
        <w:trPr>
          <w:gridBefore w:val="1"/>
          <w:gridAfter w:val="2"/>
          <w:wBefore w:w="11" w:type="dxa"/>
          <w:wAfter w:w="157" w:type="dxa"/>
        </w:trPr>
        <w:tc>
          <w:tcPr>
            <w:tcW w:w="4373" w:type="dxa"/>
            <w:gridSpan w:val="4"/>
          </w:tcPr>
          <w:p w14:paraId="45503964"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color w:val="FF0000"/>
                <w:lang w:val="de-DE"/>
              </w:rPr>
              <w:t>die notwendigen baulichen Unterlagen für die künftigen Nutzer bereitzustellen, wie zum Beispiel:</w:t>
            </w:r>
          </w:p>
          <w:p w14:paraId="31B6915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Endabrechnungen und Ausstellung der Bescheinigung über die ordnungsgemäße Ausführung der Arbeiten/Lieferungen,</w:t>
            </w:r>
          </w:p>
          <w:p w14:paraId="466140A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1014" w:type="dxa"/>
            <w:gridSpan w:val="3"/>
          </w:tcPr>
          <w:p w14:paraId="1BF92DE4"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41624FA8"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predisporre la necessaria documentazione tecnica per i futuri utenti</w:t>
            </w:r>
          </w:p>
          <w:p w14:paraId="7396B2F9" w14:textId="77777777" w:rsidR="003B1373" w:rsidRPr="00EE0A91" w:rsidRDefault="003B1373" w:rsidP="003B1373">
            <w:pPr>
              <w:widowControl w:val="0"/>
              <w:ind w:left="425"/>
              <w:jc w:val="both"/>
              <w:rPr>
                <w:rFonts w:cs="Arial"/>
                <w:color w:val="FF0000"/>
              </w:rPr>
            </w:pPr>
            <w:r w:rsidRPr="00EE0A91">
              <w:rPr>
                <w:rFonts w:cs="Arial"/>
                <w:color w:val="FF0000"/>
              </w:rPr>
              <w:t>come per esempio:</w:t>
            </w:r>
          </w:p>
          <w:p w14:paraId="775CFD94"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3B1373" w:rsidRPr="00EE0A91" w:rsidRDefault="003B1373" w:rsidP="003B1373">
            <w:pPr>
              <w:pStyle w:val="Paragrafoelenco"/>
              <w:widowControl w:val="0"/>
              <w:numPr>
                <w:ilvl w:val="0"/>
                <w:numId w:val="51"/>
              </w:numPr>
              <w:ind w:left="722" w:hanging="283"/>
              <w:jc w:val="both"/>
              <w:rPr>
                <w:rFonts w:cs="Arial"/>
                <w:color w:val="FF0000"/>
              </w:rPr>
            </w:pPr>
            <w:r w:rsidRPr="00EE0A91">
              <w:rPr>
                <w:rFonts w:cs="Arial"/>
                <w:color w:val="FF0000"/>
              </w:rPr>
              <w:t>documentazione tecnica degli impianti;</w:t>
            </w:r>
          </w:p>
          <w:p w14:paraId="314D1476"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documentazione relativa alla rendicontazione e all’inventario dell’arredamento e delle dotazioni;</w:t>
            </w:r>
          </w:p>
          <w:p w14:paraId="1CF475F5"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conteggi finali e l’emissione del certificato di regolare esecuzione dei lavori/forniture;</w:t>
            </w:r>
          </w:p>
          <w:p w14:paraId="695DFF7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3B1373" w:rsidRPr="00125CA1" w14:paraId="2D7F28E6" w14:textId="77777777" w:rsidTr="00EC3223">
        <w:trPr>
          <w:gridBefore w:val="1"/>
          <w:gridAfter w:val="2"/>
          <w:wBefore w:w="11" w:type="dxa"/>
          <w:wAfter w:w="157" w:type="dxa"/>
        </w:trPr>
        <w:tc>
          <w:tcPr>
            <w:tcW w:w="4373" w:type="dxa"/>
            <w:gridSpan w:val="4"/>
          </w:tcPr>
          <w:p w14:paraId="02A1B042" w14:textId="77777777" w:rsidR="003B1373" w:rsidRPr="00EE0A91" w:rsidRDefault="003B1373" w:rsidP="003B1373">
            <w:pPr>
              <w:widowControl w:val="0"/>
              <w:ind w:left="360"/>
              <w:jc w:val="both"/>
              <w:rPr>
                <w:rFonts w:cs="Arial"/>
                <w:color w:val="FF0000"/>
                <w:lang w:val="it-IT"/>
              </w:rPr>
            </w:pPr>
          </w:p>
        </w:tc>
        <w:tc>
          <w:tcPr>
            <w:tcW w:w="1014" w:type="dxa"/>
            <w:gridSpan w:val="3"/>
          </w:tcPr>
          <w:p w14:paraId="0FF39325"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0E60AAA5" w14:textId="77777777" w:rsidR="003B1373" w:rsidRPr="00EE0A91" w:rsidRDefault="003B1373" w:rsidP="003B1373">
            <w:pPr>
              <w:widowControl w:val="0"/>
              <w:ind w:left="426"/>
              <w:jc w:val="both"/>
              <w:rPr>
                <w:rFonts w:cs="Arial"/>
                <w:color w:val="FF0000"/>
                <w:lang w:val="it-IT"/>
              </w:rPr>
            </w:pPr>
          </w:p>
        </w:tc>
      </w:tr>
      <w:tr w:rsidR="003B1373" w:rsidRPr="00125CA1" w14:paraId="5B74F7F4" w14:textId="77777777" w:rsidTr="00EC3223">
        <w:trPr>
          <w:gridBefore w:val="1"/>
          <w:gridAfter w:val="2"/>
          <w:wBefore w:w="11" w:type="dxa"/>
          <w:wAfter w:w="157" w:type="dxa"/>
        </w:trPr>
        <w:tc>
          <w:tcPr>
            <w:tcW w:w="4373" w:type="dxa"/>
            <w:gridSpan w:val="4"/>
          </w:tcPr>
          <w:p w14:paraId="0250D8CC" w14:textId="77777777" w:rsidR="003B1373" w:rsidRPr="00EE0A91" w:rsidRDefault="003B1373" w:rsidP="003B1373">
            <w:pPr>
              <w:widowControl w:val="0"/>
              <w:numPr>
                <w:ilvl w:val="1"/>
                <w:numId w:val="71"/>
              </w:numPr>
              <w:contextualSpacing/>
              <w:jc w:val="both"/>
              <w:rPr>
                <w:rFonts w:cs="Arial"/>
                <w:color w:val="FF0000"/>
                <w:lang w:val="de-DE"/>
              </w:rPr>
            </w:pPr>
            <w:r w:rsidRPr="00EE0A91">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1014" w:type="dxa"/>
            <w:gridSpan w:val="3"/>
          </w:tcPr>
          <w:p w14:paraId="7299CA65"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0F67F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golare esecuzione del presente incarico nell’interesse dell’amministrazione aggiudicatrice, compresi i provvedimenti per eliminare i difetti rilevati.</w:t>
            </w:r>
          </w:p>
        </w:tc>
      </w:tr>
      <w:tr w:rsidR="003B1373" w:rsidRPr="00125CA1" w14:paraId="778D0C96" w14:textId="77777777" w:rsidTr="00EC3223">
        <w:trPr>
          <w:gridBefore w:val="1"/>
          <w:gridAfter w:val="2"/>
          <w:wBefore w:w="11" w:type="dxa"/>
          <w:wAfter w:w="157" w:type="dxa"/>
        </w:trPr>
        <w:tc>
          <w:tcPr>
            <w:tcW w:w="4373" w:type="dxa"/>
            <w:gridSpan w:val="4"/>
          </w:tcPr>
          <w:p w14:paraId="31592A80" w14:textId="77777777" w:rsidR="003B1373" w:rsidRPr="00B70427" w:rsidRDefault="003B1373" w:rsidP="003B1373">
            <w:pPr>
              <w:widowControl w:val="0"/>
              <w:ind w:left="360"/>
              <w:jc w:val="both"/>
              <w:rPr>
                <w:rFonts w:cs="Arial"/>
                <w:color w:val="008000"/>
                <w:lang w:val="it-IT"/>
              </w:rPr>
            </w:pPr>
          </w:p>
        </w:tc>
        <w:tc>
          <w:tcPr>
            <w:tcW w:w="1014" w:type="dxa"/>
            <w:gridSpan w:val="3"/>
          </w:tcPr>
          <w:p w14:paraId="44C048B1" w14:textId="77777777" w:rsidR="003B1373" w:rsidRPr="00B70427" w:rsidRDefault="003B1373" w:rsidP="003B1373">
            <w:pPr>
              <w:widowControl w:val="0"/>
              <w:spacing w:line="240" w:lineRule="exact"/>
              <w:rPr>
                <w:rFonts w:cs="Arial"/>
                <w:lang w:val="it-IT"/>
              </w:rPr>
            </w:pPr>
          </w:p>
        </w:tc>
        <w:tc>
          <w:tcPr>
            <w:tcW w:w="3959" w:type="dxa"/>
            <w:gridSpan w:val="3"/>
          </w:tcPr>
          <w:p w14:paraId="1FB18020" w14:textId="77777777" w:rsidR="003B1373" w:rsidRPr="006140E5" w:rsidRDefault="003B1373" w:rsidP="003B1373">
            <w:pPr>
              <w:widowControl w:val="0"/>
              <w:ind w:left="426"/>
              <w:jc w:val="both"/>
              <w:rPr>
                <w:rFonts w:cs="Arial"/>
                <w:color w:val="008000"/>
                <w:lang w:val="it-IT"/>
              </w:rPr>
            </w:pPr>
          </w:p>
        </w:tc>
      </w:tr>
      <w:tr w:rsidR="003B1373" w:rsidRPr="00125CA1" w14:paraId="26A04951" w14:textId="77777777" w:rsidTr="00EC3223">
        <w:tc>
          <w:tcPr>
            <w:tcW w:w="4404" w:type="dxa"/>
            <w:gridSpan w:val="6"/>
            <w:shd w:val="clear" w:color="auto" w:fill="DBE5F1" w:themeFill="accent1" w:themeFillTint="33"/>
          </w:tcPr>
          <w:p w14:paraId="7685D3CD" w14:textId="77777777" w:rsidR="003B1373" w:rsidRPr="00DD6E8C" w:rsidRDefault="003B1373" w:rsidP="003B1373">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994" w:type="dxa"/>
            <w:gridSpan w:val="2"/>
            <w:shd w:val="clear" w:color="auto" w:fill="DBE5F1" w:themeFill="accent1" w:themeFillTint="33"/>
          </w:tcPr>
          <w:p w14:paraId="071B4681" w14:textId="77777777" w:rsidR="003B1373" w:rsidRPr="00DD6E8C" w:rsidRDefault="003B1373" w:rsidP="003B1373">
            <w:pPr>
              <w:widowControl w:val="0"/>
              <w:spacing w:line="240" w:lineRule="exact"/>
              <w:rPr>
                <w:rFonts w:cs="Arial"/>
                <w:b/>
                <w:bCs/>
                <w:i/>
                <w:iCs/>
                <w:color w:val="FF0000"/>
                <w:highlight w:val="green"/>
                <w:lang w:val="de-DE"/>
              </w:rPr>
            </w:pPr>
          </w:p>
        </w:tc>
        <w:tc>
          <w:tcPr>
            <w:tcW w:w="4116" w:type="dxa"/>
            <w:gridSpan w:val="5"/>
            <w:shd w:val="clear" w:color="auto" w:fill="DBE5F1" w:themeFill="accent1" w:themeFillTint="33"/>
          </w:tcPr>
          <w:p w14:paraId="3C6C6D0C" w14:textId="77777777" w:rsidR="003B1373" w:rsidRPr="00DD6E8C" w:rsidRDefault="003B1373" w:rsidP="003B1373">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3B1373" w:rsidRPr="00125CA1" w14:paraId="2E6F9306" w14:textId="77777777" w:rsidTr="00EC3223">
        <w:tc>
          <w:tcPr>
            <w:tcW w:w="4404" w:type="dxa"/>
            <w:gridSpan w:val="6"/>
            <w:shd w:val="clear" w:color="auto" w:fill="DBE5F1" w:themeFill="accent1" w:themeFillTint="33"/>
          </w:tcPr>
          <w:p w14:paraId="6E2967BD" w14:textId="6EFE7565"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3B1373" w:rsidRDefault="003B1373" w:rsidP="003B1373">
            <w:pPr>
              <w:ind w:right="217"/>
              <w:jc w:val="both"/>
              <w:rPr>
                <w:rFonts w:eastAsia="Andale Sans UI" w:cs="Arial"/>
                <w:noProof w:val="0"/>
                <w:lang w:val="de-DE" w:eastAsia="it-IT"/>
              </w:rPr>
            </w:pPr>
          </w:p>
          <w:p w14:paraId="00F59AF9" w14:textId="77777777" w:rsidR="003B1373" w:rsidRPr="00051EBA" w:rsidRDefault="003B1373" w:rsidP="003B1373">
            <w:pPr>
              <w:ind w:right="217"/>
              <w:jc w:val="both"/>
              <w:rPr>
                <w:rFonts w:eastAsia="Andale Sans UI" w:cs="Arial"/>
                <w:noProof w:val="0"/>
                <w:lang w:val="de-DE" w:eastAsia="it-IT"/>
              </w:rPr>
            </w:pPr>
          </w:p>
          <w:p w14:paraId="6946FF26" w14:textId="77777777" w:rsidR="003B1373" w:rsidRPr="003F00C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2D6719">
              <w:rPr>
                <w:rFonts w:cs="Arial"/>
                <w:noProof w:val="0"/>
                <w:color w:val="FF0000"/>
                <w:lang w:val="de-DE"/>
              </w:rPr>
            </w:r>
            <w:r w:rsidR="002D6719">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3B1373" w:rsidRDefault="003B1373" w:rsidP="003B1373">
            <w:pPr>
              <w:pStyle w:val="Paragrafoelenco"/>
              <w:ind w:left="299" w:right="217"/>
              <w:jc w:val="both"/>
              <w:rPr>
                <w:rFonts w:eastAsia="Andale Sans UI" w:cs="Arial"/>
                <w:noProof w:val="0"/>
                <w:lang w:val="de-DE" w:eastAsia="it-IT"/>
              </w:rPr>
            </w:pPr>
          </w:p>
          <w:p w14:paraId="5412166C" w14:textId="77777777" w:rsidR="003B1373" w:rsidRPr="00051EBA" w:rsidRDefault="003B1373" w:rsidP="003B1373">
            <w:pPr>
              <w:pStyle w:val="Paragrafoelenco"/>
              <w:ind w:left="299" w:right="217"/>
              <w:jc w:val="both"/>
              <w:rPr>
                <w:rFonts w:eastAsia="Andale Sans UI" w:cs="Arial"/>
                <w:noProof w:val="0"/>
                <w:lang w:val="de-DE" w:eastAsia="it-IT"/>
              </w:rPr>
            </w:pPr>
          </w:p>
          <w:p w14:paraId="54F3037A" w14:textId="77777777" w:rsidR="003B1373" w:rsidRDefault="003B1373" w:rsidP="003B1373">
            <w:pPr>
              <w:pStyle w:val="Paragrafoelenco"/>
              <w:ind w:left="299" w:right="217"/>
              <w:jc w:val="both"/>
              <w:rPr>
                <w:rFonts w:eastAsia="Andale Sans UI" w:cs="Arial"/>
                <w:noProof w:val="0"/>
                <w:lang w:val="de-DE" w:eastAsia="it-IT"/>
              </w:rPr>
            </w:pPr>
          </w:p>
          <w:p w14:paraId="09D93BC9"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3B1373" w:rsidRPr="00DD6E8C" w:rsidRDefault="003B1373" w:rsidP="003B1373">
            <w:pPr>
              <w:pStyle w:val="Paragrafoelenco"/>
              <w:ind w:right="217"/>
              <w:jc w:val="both"/>
              <w:rPr>
                <w:rFonts w:eastAsia="Andale Sans UI" w:cs="Arial"/>
                <w:noProof w:val="0"/>
                <w:lang w:val="de-DE" w:eastAsia="it-IT"/>
              </w:rPr>
            </w:pPr>
          </w:p>
        </w:tc>
        <w:tc>
          <w:tcPr>
            <w:tcW w:w="994" w:type="dxa"/>
            <w:gridSpan w:val="2"/>
            <w:shd w:val="clear" w:color="auto" w:fill="DBE5F1" w:themeFill="accent1" w:themeFillTint="33"/>
          </w:tcPr>
          <w:p w14:paraId="76CD2D3C" w14:textId="77777777" w:rsidR="003B1373" w:rsidRPr="00C80EFB"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84D5880"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3B1373" w:rsidRPr="00AD3DA5" w:rsidRDefault="003B1373" w:rsidP="003B1373">
            <w:pPr>
              <w:tabs>
                <w:tab w:val="left" w:pos="3686"/>
              </w:tabs>
              <w:ind w:left="-5" w:right="217"/>
              <w:jc w:val="both"/>
              <w:rPr>
                <w:rFonts w:cs="Arial"/>
                <w:lang w:val="it-IT"/>
              </w:rPr>
            </w:pPr>
          </w:p>
          <w:p w14:paraId="2A4C018F" w14:textId="77777777" w:rsidR="003B1373" w:rsidRDefault="003B1373" w:rsidP="003B1373">
            <w:pPr>
              <w:pStyle w:val="Paragrafoelenco"/>
              <w:numPr>
                <w:ilvl w:val="0"/>
                <w:numId w:val="63"/>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2D6719">
              <w:rPr>
                <w:rFonts w:cs="Arial"/>
                <w:noProof w:val="0"/>
                <w:color w:val="FF0000"/>
                <w:lang w:val="de-DE"/>
              </w:rPr>
            </w:r>
            <w:r w:rsidR="002D6719">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3B1373" w:rsidRPr="00E57AFD"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3B1373" w:rsidRPr="004610DE" w:rsidRDefault="003B1373" w:rsidP="003B1373">
            <w:pPr>
              <w:pStyle w:val="Paragrafoelenco"/>
              <w:rPr>
                <w:rFonts w:cs="Arial"/>
                <w:bCs/>
                <w:iCs/>
                <w:lang w:val="it-IT"/>
              </w:rPr>
            </w:pPr>
          </w:p>
          <w:p w14:paraId="19779181"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3B1373" w:rsidRPr="005F0829" w:rsidRDefault="003B1373" w:rsidP="003B1373">
            <w:pPr>
              <w:tabs>
                <w:tab w:val="left" w:pos="3686"/>
              </w:tabs>
              <w:ind w:right="217"/>
              <w:jc w:val="both"/>
              <w:rPr>
                <w:rFonts w:cs="Arial"/>
                <w:lang w:val="it-IT"/>
              </w:rPr>
            </w:pPr>
          </w:p>
        </w:tc>
      </w:tr>
      <w:tr w:rsidR="003B1373" w:rsidRPr="00125CA1" w14:paraId="713019D9" w14:textId="77777777" w:rsidTr="00EC3223">
        <w:tc>
          <w:tcPr>
            <w:tcW w:w="4404" w:type="dxa"/>
            <w:gridSpan w:val="6"/>
            <w:shd w:val="clear" w:color="auto" w:fill="DBE5F1" w:themeFill="accent1" w:themeFillTint="33"/>
          </w:tcPr>
          <w:p w14:paraId="09681C4F" w14:textId="77777777" w:rsidR="003B1373" w:rsidRPr="00BA210D" w:rsidRDefault="003B1373" w:rsidP="003B1373">
            <w:pPr>
              <w:ind w:right="217"/>
              <w:jc w:val="both"/>
              <w:rPr>
                <w:rFonts w:eastAsia="Andale Sans UI" w:cs="Arial"/>
                <w:noProof w:val="0"/>
                <w:lang w:val="it-IT" w:eastAsia="it-IT"/>
              </w:rPr>
            </w:pPr>
          </w:p>
        </w:tc>
        <w:tc>
          <w:tcPr>
            <w:tcW w:w="994" w:type="dxa"/>
            <w:gridSpan w:val="2"/>
            <w:shd w:val="clear" w:color="auto" w:fill="DBE5F1" w:themeFill="accent1" w:themeFillTint="33"/>
          </w:tcPr>
          <w:p w14:paraId="7A12AEFB" w14:textId="77777777" w:rsidR="003B1373" w:rsidRPr="00BA210D"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9CFBA6F" w14:textId="77777777" w:rsidR="003B1373" w:rsidRPr="005F0829" w:rsidRDefault="003B1373" w:rsidP="003B1373">
            <w:pPr>
              <w:tabs>
                <w:tab w:val="left" w:pos="3686"/>
              </w:tabs>
              <w:ind w:right="217"/>
              <w:jc w:val="both"/>
              <w:rPr>
                <w:rFonts w:cs="Arial"/>
                <w:lang w:val="it-IT"/>
              </w:rPr>
            </w:pPr>
          </w:p>
        </w:tc>
      </w:tr>
      <w:tr w:rsidR="003B1373" w:rsidRPr="00125CA1" w14:paraId="26AE344A" w14:textId="77777777" w:rsidTr="00EC3223">
        <w:tc>
          <w:tcPr>
            <w:tcW w:w="4404" w:type="dxa"/>
            <w:gridSpan w:val="6"/>
            <w:shd w:val="clear" w:color="auto" w:fill="DBE5F1" w:themeFill="accent1" w:themeFillTint="33"/>
          </w:tcPr>
          <w:p w14:paraId="5D5C9EC1" w14:textId="6C8A91F0"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3B1373" w:rsidRPr="005F0829" w:rsidRDefault="003B1373" w:rsidP="003B1373">
            <w:pPr>
              <w:ind w:right="217"/>
              <w:jc w:val="both"/>
              <w:rPr>
                <w:rFonts w:eastAsia="Andale Sans UI" w:cs="Arial"/>
                <w:noProof w:val="0"/>
                <w:lang w:val="de-DE" w:eastAsia="it-IT"/>
              </w:rPr>
            </w:pPr>
          </w:p>
          <w:p w14:paraId="3E52F1CB" w14:textId="77777777" w:rsidR="003B1373" w:rsidRPr="00D96B3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2D6719">
              <w:rPr>
                <w:rFonts w:cs="Arial"/>
                <w:noProof w:val="0"/>
                <w:color w:val="FF0000"/>
                <w:lang w:val="de-DE"/>
              </w:rPr>
            </w:r>
            <w:r w:rsidR="002D6719">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3B1373" w:rsidRPr="004610DE" w:rsidRDefault="003B1373" w:rsidP="003B1373">
            <w:pPr>
              <w:pStyle w:val="Paragrafoelenco"/>
              <w:ind w:left="299" w:right="217"/>
              <w:jc w:val="both"/>
              <w:rPr>
                <w:rFonts w:eastAsia="Andale Sans UI" w:cs="Arial"/>
                <w:noProof w:val="0"/>
                <w:lang w:val="de-DE" w:eastAsia="it-IT"/>
              </w:rPr>
            </w:pPr>
          </w:p>
          <w:p w14:paraId="26BF512F" w14:textId="77777777" w:rsidR="003B1373" w:rsidRPr="004610DE" w:rsidRDefault="003B1373" w:rsidP="003B1373">
            <w:pPr>
              <w:pStyle w:val="Paragrafoelenco"/>
              <w:rPr>
                <w:rFonts w:cs="Arial"/>
                <w:bCs/>
                <w:iCs/>
                <w:lang w:val="de-DE"/>
              </w:rPr>
            </w:pPr>
          </w:p>
          <w:p w14:paraId="149A32AC"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3B1373" w:rsidRPr="00DD6E8C" w:rsidRDefault="003B1373" w:rsidP="003B1373">
            <w:pPr>
              <w:pStyle w:val="Textblock-1"/>
              <w:tabs>
                <w:tab w:val="left" w:pos="360"/>
              </w:tabs>
              <w:ind w:left="299" w:hanging="284"/>
              <w:rPr>
                <w:rFonts w:cs="Arial"/>
                <w:sz w:val="20"/>
              </w:rPr>
            </w:pPr>
          </w:p>
        </w:tc>
        <w:tc>
          <w:tcPr>
            <w:tcW w:w="994" w:type="dxa"/>
            <w:gridSpan w:val="2"/>
            <w:shd w:val="clear" w:color="auto" w:fill="DBE5F1" w:themeFill="accent1" w:themeFillTint="33"/>
          </w:tcPr>
          <w:p w14:paraId="005C2333" w14:textId="77777777" w:rsidR="003B1373" w:rsidRPr="00C80EFB"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69BF009D"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3B1373" w:rsidRDefault="003B1373" w:rsidP="003B1373">
            <w:pPr>
              <w:pStyle w:val="Paragrafoelenco"/>
              <w:tabs>
                <w:tab w:val="left" w:pos="3686"/>
              </w:tabs>
              <w:ind w:left="420" w:right="217"/>
              <w:jc w:val="both"/>
              <w:rPr>
                <w:rFonts w:cs="Arial"/>
                <w:lang w:val="it-IT"/>
              </w:rPr>
            </w:pPr>
          </w:p>
          <w:p w14:paraId="6CDAB509" w14:textId="77777777" w:rsidR="003B1373" w:rsidRPr="006B7037" w:rsidRDefault="003B1373" w:rsidP="003B1373">
            <w:pPr>
              <w:pStyle w:val="Paragrafoelenco"/>
              <w:widowControl w:val="0"/>
              <w:numPr>
                <w:ilvl w:val="0"/>
                <w:numId w:val="63"/>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2D6719">
              <w:rPr>
                <w:rFonts w:cs="Arial"/>
                <w:color w:val="FF0000"/>
                <w:lang w:val="it-IT"/>
              </w:rPr>
            </w:r>
            <w:r w:rsidR="002D6719">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3B1373" w:rsidRPr="005D2AF6"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3B1373" w:rsidRDefault="003B1373" w:rsidP="003B1373">
            <w:pPr>
              <w:pStyle w:val="Paragrafoelenco"/>
              <w:widowControl w:val="0"/>
              <w:tabs>
                <w:tab w:val="left" w:pos="3686"/>
              </w:tabs>
              <w:ind w:left="420" w:right="217"/>
              <w:jc w:val="both"/>
              <w:rPr>
                <w:rFonts w:cs="Arial"/>
                <w:lang w:val="it-IT"/>
              </w:rPr>
            </w:pPr>
          </w:p>
          <w:p w14:paraId="32798DD3"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3B1373" w:rsidRPr="00DD6E8C" w:rsidRDefault="003B1373" w:rsidP="003B1373">
            <w:pPr>
              <w:widowControl w:val="0"/>
              <w:tabs>
                <w:tab w:val="num" w:pos="360"/>
              </w:tabs>
              <w:jc w:val="both"/>
              <w:rPr>
                <w:rFonts w:cs="Arial"/>
                <w:lang w:val="it-IT"/>
              </w:rPr>
            </w:pPr>
          </w:p>
        </w:tc>
      </w:tr>
      <w:tr w:rsidR="003B1373" w:rsidRPr="00125CA1" w14:paraId="18A35FDC" w14:textId="77777777" w:rsidTr="00EC3223">
        <w:tc>
          <w:tcPr>
            <w:tcW w:w="4404" w:type="dxa"/>
            <w:gridSpan w:val="6"/>
            <w:shd w:val="clear" w:color="auto" w:fill="DBE5F1" w:themeFill="accent1" w:themeFillTint="33"/>
          </w:tcPr>
          <w:p w14:paraId="0418D088" w14:textId="77777777" w:rsidR="003B1373" w:rsidRPr="00E60C8E" w:rsidRDefault="003B1373" w:rsidP="003B1373">
            <w:pPr>
              <w:pStyle w:val="Textblock-1"/>
              <w:tabs>
                <w:tab w:val="left" w:pos="15"/>
              </w:tabs>
              <w:ind w:left="12"/>
              <w:rPr>
                <w:rFonts w:cs="Arial"/>
                <w:sz w:val="20"/>
                <w:u w:val="single"/>
                <w:lang w:val="it-IT"/>
              </w:rPr>
            </w:pPr>
          </w:p>
        </w:tc>
        <w:tc>
          <w:tcPr>
            <w:tcW w:w="994" w:type="dxa"/>
            <w:gridSpan w:val="2"/>
            <w:shd w:val="clear" w:color="auto" w:fill="DBE5F1" w:themeFill="accent1" w:themeFillTint="33"/>
          </w:tcPr>
          <w:p w14:paraId="4704961F" w14:textId="77777777" w:rsidR="003B1373" w:rsidRPr="00E60C8E"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5FFFD41" w14:textId="77777777" w:rsidR="003B1373" w:rsidRPr="00EC1C1C" w:rsidRDefault="003B1373" w:rsidP="003B1373">
            <w:pPr>
              <w:widowControl w:val="0"/>
              <w:tabs>
                <w:tab w:val="num" w:pos="360"/>
              </w:tabs>
              <w:jc w:val="both"/>
              <w:rPr>
                <w:rFonts w:cs="Arial"/>
                <w:u w:val="single"/>
                <w:lang w:val="it-IT"/>
              </w:rPr>
            </w:pPr>
          </w:p>
        </w:tc>
      </w:tr>
      <w:tr w:rsidR="003B1373" w:rsidRPr="00125CA1" w14:paraId="742A5075" w14:textId="77777777" w:rsidTr="00EC3223">
        <w:tc>
          <w:tcPr>
            <w:tcW w:w="4404" w:type="dxa"/>
            <w:gridSpan w:val="6"/>
            <w:shd w:val="clear" w:color="auto" w:fill="DBE5F1" w:themeFill="accent1" w:themeFillTint="33"/>
          </w:tcPr>
          <w:p w14:paraId="4EA14C12" w14:textId="77777777" w:rsidR="003B1373" w:rsidRPr="0019508D" w:rsidRDefault="003B1373" w:rsidP="003B1373">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3B1373" w:rsidRPr="0019508D" w:rsidRDefault="003B1373" w:rsidP="003B1373">
            <w:pPr>
              <w:widowControl w:val="0"/>
              <w:jc w:val="both"/>
              <w:rPr>
                <w:rFonts w:cs="Arial"/>
                <w:bCs/>
                <w:i/>
                <w:iCs/>
                <w:color w:val="FF0000"/>
                <w:sz w:val="16"/>
                <w:szCs w:val="16"/>
                <w:highlight w:val="green"/>
                <w:lang w:val="de-DE"/>
              </w:rPr>
            </w:pPr>
          </w:p>
        </w:tc>
        <w:tc>
          <w:tcPr>
            <w:tcW w:w="994" w:type="dxa"/>
            <w:gridSpan w:val="2"/>
            <w:shd w:val="clear" w:color="auto" w:fill="DBE5F1" w:themeFill="accent1" w:themeFillTint="33"/>
          </w:tcPr>
          <w:p w14:paraId="42A915AA" w14:textId="77777777" w:rsidR="003B1373" w:rsidRPr="0019508D" w:rsidRDefault="003B1373" w:rsidP="003B1373">
            <w:pPr>
              <w:widowControl w:val="0"/>
              <w:spacing w:line="240" w:lineRule="exact"/>
              <w:ind w:right="-180"/>
              <w:jc w:val="both"/>
              <w:rPr>
                <w:rFonts w:cs="Arial"/>
                <w:highlight w:val="green"/>
                <w:lang w:val="de-DE"/>
              </w:rPr>
            </w:pPr>
          </w:p>
        </w:tc>
        <w:tc>
          <w:tcPr>
            <w:tcW w:w="4116" w:type="dxa"/>
            <w:gridSpan w:val="5"/>
            <w:shd w:val="clear" w:color="auto" w:fill="DBE5F1" w:themeFill="accent1" w:themeFillTint="33"/>
          </w:tcPr>
          <w:p w14:paraId="6BB0E3E3" w14:textId="77777777" w:rsidR="003B1373" w:rsidRPr="0019508D" w:rsidRDefault="003B1373" w:rsidP="003B1373">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7C236017" w14:textId="77777777" w:rsidR="003B1373" w:rsidRPr="0019508D" w:rsidRDefault="003B1373" w:rsidP="003B1373">
            <w:pPr>
              <w:widowControl w:val="0"/>
              <w:jc w:val="both"/>
              <w:rPr>
                <w:rFonts w:cs="Arial"/>
                <w:bCs/>
                <w:i/>
                <w:iCs/>
                <w:color w:val="FF0000"/>
                <w:sz w:val="16"/>
                <w:szCs w:val="16"/>
                <w:lang w:val="it-IT"/>
              </w:rPr>
            </w:pPr>
          </w:p>
        </w:tc>
      </w:tr>
      <w:tr w:rsidR="003B1373" w:rsidRPr="00125CA1" w14:paraId="54359947" w14:textId="77777777" w:rsidTr="00EC3223">
        <w:tc>
          <w:tcPr>
            <w:tcW w:w="4404" w:type="dxa"/>
            <w:gridSpan w:val="6"/>
            <w:shd w:val="clear" w:color="auto" w:fill="DBE5F1" w:themeFill="accent1" w:themeFillTint="33"/>
          </w:tcPr>
          <w:p w14:paraId="165D8D52" w14:textId="77777777" w:rsidR="003B1373" w:rsidRDefault="003B1373" w:rsidP="003B1373">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F24E45">
              <w:rPr>
                <w:rFonts w:cs="Arial"/>
                <w:noProof w:val="0"/>
                <w:lang w:val="de-DE"/>
              </w:rPr>
              <w:t xml:space="preserve">in Höhe von </w:t>
            </w:r>
            <w:r w:rsidRPr="00F24E45">
              <w:rPr>
                <w:rFonts w:cs="Arial"/>
                <w:noProof w:val="0"/>
                <w:lang w:val="de-DE"/>
              </w:rPr>
              <w:fldChar w:fldCharType="begin">
                <w:ffData>
                  <w:name w:val=""/>
                  <w:enabled/>
                  <w:calcOnExit w:val="0"/>
                  <w:ddList/>
                </w:ffData>
              </w:fldChar>
            </w:r>
            <w:r w:rsidRPr="00F24E45">
              <w:rPr>
                <w:rFonts w:cs="Arial"/>
                <w:noProof w:val="0"/>
                <w:lang w:val="de-DE"/>
              </w:rPr>
              <w:instrText xml:space="preserve"> FORMDROPDOWN </w:instrText>
            </w:r>
            <w:r w:rsidR="002D6719">
              <w:rPr>
                <w:rFonts w:cs="Arial"/>
                <w:noProof w:val="0"/>
                <w:lang w:val="de-DE"/>
              </w:rPr>
            </w:r>
            <w:r w:rsidR="002D6719">
              <w:rPr>
                <w:rFonts w:cs="Arial"/>
                <w:noProof w:val="0"/>
                <w:lang w:val="de-DE"/>
              </w:rPr>
              <w:fldChar w:fldCharType="separate"/>
            </w:r>
            <w:r w:rsidRPr="00F24E45">
              <w:rPr>
                <w:rFonts w:cs="Arial"/>
                <w:noProof w:val="0"/>
                <w:lang w:val="de-DE"/>
              </w:rPr>
              <w:fldChar w:fldCharType="end"/>
            </w:r>
            <w:r w:rsidRPr="00F24E45">
              <w:rPr>
                <w:rFonts w:cs="Arial"/>
                <w:noProof w:val="0"/>
                <w:lang w:val="de-DE"/>
              </w:rPr>
              <w:t xml:space="preserve"> </w:t>
            </w:r>
            <w:r w:rsidRPr="00F24E45">
              <w:rPr>
                <w:rFonts w:cs="Arial"/>
                <w:noProof w:val="0"/>
                <w:lang w:val="de-DE" w:eastAsia="it-IT"/>
              </w:rPr>
              <w:t>Promille d</w:t>
            </w:r>
            <w:r w:rsidRPr="00EC1C1C">
              <w:rPr>
                <w:rFonts w:cs="Arial"/>
                <w:noProof w:val="0"/>
                <w:lang w:val="de-DE" w:eastAsia="it-IT"/>
              </w:rPr>
              <w:t>es Nettovertragsbetrages.</w:t>
            </w:r>
          </w:p>
          <w:p w14:paraId="1E033D29" w14:textId="77777777" w:rsidR="003B1373" w:rsidRPr="00BD289F" w:rsidRDefault="003B1373" w:rsidP="003B1373">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3B1373" w:rsidRPr="00EC1C1C" w:rsidRDefault="003B1373" w:rsidP="003B1373">
            <w:pPr>
              <w:ind w:right="217"/>
              <w:jc w:val="both"/>
              <w:rPr>
                <w:rFonts w:eastAsia="Andale Sans UI" w:cs="Arial"/>
                <w:noProof w:val="0"/>
                <w:lang w:val="de-DE" w:eastAsia="it-IT"/>
              </w:rPr>
            </w:pPr>
          </w:p>
          <w:p w14:paraId="37746A35" w14:textId="77777777" w:rsidR="003B1373" w:rsidRPr="00EC1C1C" w:rsidRDefault="003B1373" w:rsidP="003B1373">
            <w:pPr>
              <w:pStyle w:val="Textblock-1"/>
              <w:tabs>
                <w:tab w:val="left" w:pos="360"/>
              </w:tabs>
              <w:ind w:left="0"/>
              <w:rPr>
                <w:rFonts w:cs="Arial"/>
                <w:sz w:val="20"/>
              </w:rPr>
            </w:pPr>
          </w:p>
        </w:tc>
        <w:tc>
          <w:tcPr>
            <w:tcW w:w="994" w:type="dxa"/>
            <w:gridSpan w:val="2"/>
            <w:shd w:val="clear" w:color="auto" w:fill="DBE5F1" w:themeFill="accent1" w:themeFillTint="33"/>
          </w:tcPr>
          <w:p w14:paraId="081B3DA9" w14:textId="77777777" w:rsidR="003B1373" w:rsidRPr="00EC1C1C"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18193E09" w14:textId="77777777" w:rsidR="003B1373" w:rsidRDefault="003B1373" w:rsidP="003B1373">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F24E45">
              <w:rPr>
                <w:rFonts w:cs="Arial"/>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2D6719">
              <w:rPr>
                <w:rFonts w:cs="Arial"/>
                <w:lang w:val="it-IT"/>
              </w:rPr>
            </w:r>
            <w:r w:rsidR="002D6719">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3B1373" w:rsidRPr="00BD289F" w:rsidRDefault="003B1373" w:rsidP="003B1373">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3B1373" w:rsidRPr="00DD6E8C" w:rsidRDefault="003B1373" w:rsidP="003B1373">
            <w:pPr>
              <w:widowControl w:val="0"/>
              <w:tabs>
                <w:tab w:val="num" w:pos="360"/>
              </w:tabs>
              <w:jc w:val="both"/>
              <w:rPr>
                <w:rFonts w:cs="Arial"/>
                <w:lang w:val="it-IT"/>
              </w:rPr>
            </w:pPr>
          </w:p>
        </w:tc>
      </w:tr>
      <w:tr w:rsidR="003B1373" w:rsidRPr="00125CA1" w14:paraId="050DACF6" w14:textId="77777777" w:rsidTr="00EC3223">
        <w:tc>
          <w:tcPr>
            <w:tcW w:w="4404" w:type="dxa"/>
            <w:gridSpan w:val="6"/>
            <w:shd w:val="clear" w:color="auto" w:fill="DBE5F1" w:themeFill="accent1" w:themeFillTint="33"/>
          </w:tcPr>
          <w:p w14:paraId="441750A1" w14:textId="77777777" w:rsidR="003B1373" w:rsidRDefault="003B1373" w:rsidP="003B1373">
            <w:pPr>
              <w:ind w:right="217"/>
              <w:jc w:val="both"/>
              <w:rPr>
                <w:rFonts w:cs="Arial"/>
                <w:b/>
                <w:i/>
                <w:color w:val="FF0000"/>
                <w:lang w:val="de-DE"/>
              </w:rPr>
            </w:pPr>
            <w:r w:rsidRPr="00F74955">
              <w:rPr>
                <w:rFonts w:cs="Arial"/>
                <w:b/>
                <w:i/>
                <w:color w:val="FF0000"/>
                <w:highlight w:val="green"/>
                <w:lang w:val="de-DE"/>
              </w:rPr>
              <w:t>Nur für Vergaben, die ganz oder teilweise aus den Mitteln des PNRR, des PNC und der aus den Strukturfonds der Europäischen Union kofinanzierten Programme, finanziert werden.</w:t>
            </w:r>
          </w:p>
          <w:p w14:paraId="6366D5E6" w14:textId="177379E0" w:rsidR="003B1373" w:rsidRPr="00EC1C1C" w:rsidRDefault="003B1373" w:rsidP="003B1373">
            <w:pPr>
              <w:ind w:right="217"/>
              <w:jc w:val="both"/>
              <w:rPr>
                <w:rFonts w:cs="Arial"/>
                <w:noProof w:val="0"/>
                <w:lang w:val="de-DE"/>
              </w:rPr>
            </w:pPr>
          </w:p>
        </w:tc>
        <w:tc>
          <w:tcPr>
            <w:tcW w:w="994" w:type="dxa"/>
            <w:gridSpan w:val="2"/>
            <w:shd w:val="clear" w:color="auto" w:fill="DBE5F1" w:themeFill="accent1" w:themeFillTint="33"/>
          </w:tcPr>
          <w:p w14:paraId="7B28BEFA" w14:textId="77777777" w:rsidR="003B1373" w:rsidRPr="00EC1C1C"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9C2FF54" w14:textId="77777777" w:rsidR="003B1373" w:rsidRPr="008A4E37" w:rsidRDefault="003B1373" w:rsidP="003B1373">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653388A2" w14:textId="77777777" w:rsidR="003B1373" w:rsidRPr="00DD6E8C" w:rsidRDefault="003B1373" w:rsidP="003B1373">
            <w:pPr>
              <w:widowControl w:val="0"/>
              <w:tabs>
                <w:tab w:val="num" w:pos="360"/>
              </w:tabs>
              <w:jc w:val="both"/>
              <w:rPr>
                <w:rFonts w:cs="Arial"/>
                <w:lang w:val="it-IT"/>
              </w:rPr>
            </w:pPr>
          </w:p>
        </w:tc>
      </w:tr>
      <w:tr w:rsidR="003B1373" w:rsidRPr="00F74955" w14:paraId="12FEC914" w14:textId="77777777" w:rsidTr="00EC3223">
        <w:tc>
          <w:tcPr>
            <w:tcW w:w="4404" w:type="dxa"/>
            <w:gridSpan w:val="6"/>
            <w:shd w:val="clear" w:color="auto" w:fill="DBE5F1" w:themeFill="accent1" w:themeFillTint="33"/>
          </w:tcPr>
          <w:p w14:paraId="411A2CAB" w14:textId="48CA2530" w:rsidR="003B1373" w:rsidRPr="00A02874" w:rsidRDefault="003B1373" w:rsidP="003B1373">
            <w:pPr>
              <w:ind w:right="217"/>
              <w:jc w:val="both"/>
              <w:rPr>
                <w:rFonts w:cs="Arial"/>
                <w:noProof w:val="0"/>
                <w:lang w:val="it-IT"/>
              </w:rPr>
            </w:pPr>
            <w:r w:rsidRPr="00A02874">
              <w:rPr>
                <w:rFonts w:cs="Arial"/>
                <w:b/>
              </w:rPr>
              <w:t>DNSH/PNRR - BEEINTRÄCHTIGUNGEN</w:t>
            </w:r>
          </w:p>
        </w:tc>
        <w:tc>
          <w:tcPr>
            <w:tcW w:w="994" w:type="dxa"/>
            <w:gridSpan w:val="2"/>
            <w:shd w:val="clear" w:color="auto" w:fill="DBE5F1" w:themeFill="accent1" w:themeFillTint="33"/>
          </w:tcPr>
          <w:p w14:paraId="2430657A"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6FB1CC7D" w14:textId="0E017D07" w:rsidR="003B1373" w:rsidRPr="00A02874" w:rsidRDefault="003B1373" w:rsidP="003B1373">
            <w:pPr>
              <w:widowControl w:val="0"/>
              <w:tabs>
                <w:tab w:val="num" w:pos="360"/>
              </w:tabs>
              <w:jc w:val="both"/>
              <w:rPr>
                <w:rFonts w:cs="Arial"/>
                <w:lang w:val="it-IT"/>
              </w:rPr>
            </w:pPr>
            <w:r w:rsidRPr="00A02874">
              <w:rPr>
                <w:rFonts w:cs="Arial"/>
                <w:b/>
              </w:rPr>
              <w:t>VINCOLI DNSH/PNRR</w:t>
            </w:r>
          </w:p>
        </w:tc>
      </w:tr>
      <w:tr w:rsidR="003B1373" w:rsidRPr="00F74955" w14:paraId="1A15055C" w14:textId="77777777" w:rsidTr="00EC3223">
        <w:tc>
          <w:tcPr>
            <w:tcW w:w="4404" w:type="dxa"/>
            <w:gridSpan w:val="6"/>
            <w:shd w:val="clear" w:color="auto" w:fill="DBE5F1" w:themeFill="accent1" w:themeFillTint="33"/>
          </w:tcPr>
          <w:p w14:paraId="22AB9B7E"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2C7900E0"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9234B85" w14:textId="77777777" w:rsidR="003B1373" w:rsidRPr="00A02874" w:rsidRDefault="003B1373" w:rsidP="003B1373">
            <w:pPr>
              <w:widowControl w:val="0"/>
              <w:tabs>
                <w:tab w:val="num" w:pos="360"/>
              </w:tabs>
              <w:jc w:val="both"/>
              <w:rPr>
                <w:rFonts w:cs="Arial"/>
                <w:lang w:val="it-IT"/>
              </w:rPr>
            </w:pPr>
          </w:p>
        </w:tc>
      </w:tr>
      <w:tr w:rsidR="003B1373" w:rsidRPr="00F74955" w14:paraId="7B4C0D7F" w14:textId="77777777" w:rsidTr="00EC3223">
        <w:tc>
          <w:tcPr>
            <w:tcW w:w="4404" w:type="dxa"/>
            <w:gridSpan w:val="6"/>
            <w:shd w:val="clear" w:color="auto" w:fill="DBE5F1" w:themeFill="accent1" w:themeFillTint="33"/>
          </w:tcPr>
          <w:p w14:paraId="6A26402B" w14:textId="77777777" w:rsidR="003B1373" w:rsidRPr="00A02874" w:rsidRDefault="003B1373" w:rsidP="003B1373">
            <w:pPr>
              <w:tabs>
                <w:tab w:val="left" w:pos="7797"/>
              </w:tabs>
              <w:ind w:right="176"/>
              <w:jc w:val="both"/>
              <w:rPr>
                <w:rFonts w:cs="Arial"/>
                <w:bCs/>
                <w:lang w:val="it-IT"/>
              </w:rPr>
            </w:pPr>
            <w:r w:rsidRPr="00A02874">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A02874">
              <w:rPr>
                <w:rFonts w:cs="Arial"/>
                <w:bCs/>
                <w:lang w:val="it-IT"/>
              </w:rPr>
              <w:t xml:space="preserve">Insbesondere: </w:t>
            </w:r>
          </w:p>
          <w:p w14:paraId="337B5E4F"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1EDDC5E8"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5878AE86" w14:textId="77777777" w:rsidR="003B1373" w:rsidRPr="00A02874" w:rsidRDefault="003B1373" w:rsidP="003B1373">
            <w:pPr>
              <w:tabs>
                <w:tab w:val="left" w:pos="7010"/>
              </w:tabs>
              <w:ind w:right="32"/>
              <w:jc w:val="both"/>
              <w:rPr>
                <w:rFonts w:cs="Arial"/>
                <w:bCs/>
                <w:lang w:val="it-IT"/>
              </w:rPr>
            </w:pPr>
            <w:r w:rsidRPr="00A02874">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CFE1A84" w14:textId="77777777" w:rsidR="003B1373" w:rsidRPr="00A02874" w:rsidRDefault="003B1373" w:rsidP="003B1373">
            <w:pPr>
              <w:widowControl w:val="0"/>
              <w:tabs>
                <w:tab w:val="num" w:pos="360"/>
              </w:tabs>
              <w:jc w:val="both"/>
              <w:rPr>
                <w:rFonts w:cs="Arial"/>
                <w:lang w:val="it-IT"/>
              </w:rPr>
            </w:pPr>
          </w:p>
        </w:tc>
      </w:tr>
      <w:tr w:rsidR="003B1373" w:rsidRPr="00125CA1" w14:paraId="37BA8418" w14:textId="77777777" w:rsidTr="00EC3223">
        <w:tc>
          <w:tcPr>
            <w:tcW w:w="4404" w:type="dxa"/>
            <w:gridSpan w:val="6"/>
            <w:shd w:val="clear" w:color="auto" w:fill="DBE5F1" w:themeFill="accent1" w:themeFillTint="33"/>
          </w:tcPr>
          <w:p w14:paraId="28CC4304"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t>Für Bauleitung</w:t>
            </w:r>
          </w:p>
          <w:p w14:paraId="3F33BF5A" w14:textId="77777777" w:rsidR="003B1373" w:rsidRPr="00A02874" w:rsidRDefault="003B1373" w:rsidP="003B1373">
            <w:pPr>
              <w:pStyle w:val="Paragrafoelenco"/>
              <w:numPr>
                <w:ilvl w:val="0"/>
                <w:numId w:val="97"/>
              </w:numPr>
              <w:tabs>
                <w:tab w:val="left" w:pos="7797"/>
              </w:tabs>
              <w:ind w:right="32"/>
              <w:jc w:val="both"/>
              <w:rPr>
                <w:rFonts w:cs="Arial"/>
                <w:bCs/>
                <w:lang w:val="de-DE"/>
              </w:rPr>
            </w:pPr>
            <w:r w:rsidRPr="00A02874">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3F40C3CD" w14:textId="77777777" w:rsidR="003B1373" w:rsidRPr="00A02874" w:rsidRDefault="003B1373" w:rsidP="003B1373">
            <w:pPr>
              <w:pStyle w:val="Paragrafoelenco"/>
              <w:tabs>
                <w:tab w:val="left" w:pos="7797"/>
              </w:tabs>
              <w:ind w:left="360" w:right="32"/>
              <w:jc w:val="both"/>
              <w:rPr>
                <w:rFonts w:cs="Arial"/>
                <w:bCs/>
                <w:vertAlign w:val="superscript"/>
                <w:lang w:val="de-DE"/>
              </w:rPr>
            </w:pPr>
            <w:r w:rsidRPr="00A02874">
              <w:rPr>
                <w:rFonts w:cs="Arial"/>
                <w:bCs/>
                <w:lang w:val="de-DE"/>
              </w:rPr>
              <w:t>Zu diesem Zweck müssen die Bescheinigungen über die Baufortschritte eine detaillierte Beschreibung der Erfüllung der vom DNSH-Grundsatz auferlegten Bedingungen enthalten.</w:t>
            </w:r>
            <w:r w:rsidRPr="00A02874">
              <w:rPr>
                <w:rFonts w:cs="Arial"/>
                <w:bCs/>
                <w:vertAlign w:val="superscript"/>
                <w:lang w:val="de-DE"/>
              </w:rPr>
              <w:t>3</w:t>
            </w:r>
          </w:p>
          <w:p w14:paraId="7C0D4D36"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25580848"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6AB6FFDE"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direzione lavori</w:t>
            </w:r>
          </w:p>
          <w:p w14:paraId="0982D9B1" w14:textId="77777777" w:rsidR="003B1373" w:rsidRPr="00A02874" w:rsidRDefault="003B1373" w:rsidP="003B1373">
            <w:pPr>
              <w:pStyle w:val="Paragrafoelenco"/>
              <w:numPr>
                <w:ilvl w:val="0"/>
                <w:numId w:val="97"/>
              </w:numPr>
              <w:tabs>
                <w:tab w:val="left" w:pos="7797"/>
              </w:tabs>
              <w:ind w:right="32"/>
              <w:jc w:val="both"/>
              <w:rPr>
                <w:rFonts w:cs="Arial"/>
                <w:bCs/>
                <w:lang w:val="it-IT"/>
              </w:rPr>
            </w:pPr>
            <w:r w:rsidRPr="00A02874">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7BE6204E" w14:textId="77777777" w:rsidR="003B1373" w:rsidRPr="00A02874" w:rsidRDefault="003B1373" w:rsidP="003B1373">
            <w:pPr>
              <w:tabs>
                <w:tab w:val="left" w:pos="7797"/>
              </w:tabs>
              <w:ind w:left="360" w:right="32"/>
              <w:jc w:val="both"/>
              <w:rPr>
                <w:rFonts w:cs="Arial"/>
                <w:bCs/>
                <w:lang w:val="it-IT"/>
              </w:rPr>
            </w:pPr>
            <w:r w:rsidRPr="00A02874">
              <w:rPr>
                <w:rFonts w:cs="Arial"/>
                <w:bCs/>
                <w:lang w:val="it-IT"/>
              </w:rPr>
              <w:t xml:space="preserve">A tal fine, gli Stati di Avanzamento dei Lavori dovranno contenere una descrizione dettagliata sull’adempimento delle condizioni imposte dal rispetto del DNSH </w:t>
            </w:r>
            <w:r w:rsidRPr="00A02874">
              <w:rPr>
                <w:rStyle w:val="Rimandonotaapidipagina"/>
                <w:rFonts w:cs="Arial"/>
                <w:bCs/>
                <w:lang w:val="it-IT"/>
              </w:rPr>
              <w:footnoteReference w:id="3"/>
            </w:r>
          </w:p>
          <w:p w14:paraId="3D4268C8" w14:textId="77777777" w:rsidR="003B1373" w:rsidRPr="00A02874" w:rsidRDefault="003B1373" w:rsidP="003B1373">
            <w:pPr>
              <w:widowControl w:val="0"/>
              <w:tabs>
                <w:tab w:val="num" w:pos="360"/>
              </w:tabs>
              <w:jc w:val="both"/>
              <w:rPr>
                <w:rFonts w:cs="Arial"/>
                <w:lang w:val="it-IT"/>
              </w:rPr>
            </w:pPr>
          </w:p>
        </w:tc>
      </w:tr>
      <w:tr w:rsidR="003B1373" w:rsidRPr="00125CA1" w14:paraId="6D59FE0D" w14:textId="77777777" w:rsidTr="00F74955">
        <w:trPr>
          <w:trHeight w:val="184"/>
        </w:trPr>
        <w:tc>
          <w:tcPr>
            <w:tcW w:w="4404" w:type="dxa"/>
            <w:gridSpan w:val="6"/>
            <w:shd w:val="clear" w:color="auto" w:fill="DBE5F1" w:themeFill="accent1" w:themeFillTint="33"/>
          </w:tcPr>
          <w:p w14:paraId="02FD4CF0"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t>Für Planung und Bauleitung</w:t>
            </w:r>
          </w:p>
          <w:p w14:paraId="4A7D4C82" w14:textId="77777777" w:rsidR="003B1373" w:rsidRPr="00A02874" w:rsidRDefault="003B1373" w:rsidP="003B1373">
            <w:pPr>
              <w:pStyle w:val="Paragrafoelenco"/>
              <w:numPr>
                <w:ilvl w:val="0"/>
                <w:numId w:val="97"/>
              </w:numPr>
              <w:tabs>
                <w:tab w:val="left" w:pos="7797"/>
              </w:tabs>
              <w:ind w:right="32"/>
              <w:jc w:val="both"/>
              <w:rPr>
                <w:rFonts w:cs="Arial"/>
                <w:bCs/>
                <w:lang w:val="de-DE"/>
              </w:rPr>
            </w:pPr>
            <w:r w:rsidRPr="00A02874">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096A527B"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4EEAF048"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43ECEF58"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progettazione e direzione lavori</w:t>
            </w:r>
          </w:p>
          <w:p w14:paraId="73A6E4D3" w14:textId="77777777" w:rsidR="003B1373" w:rsidRPr="00A02874" w:rsidRDefault="003B1373" w:rsidP="003B1373">
            <w:pPr>
              <w:pStyle w:val="Paragrafoelenco"/>
              <w:numPr>
                <w:ilvl w:val="0"/>
                <w:numId w:val="98"/>
              </w:numPr>
              <w:tabs>
                <w:tab w:val="left" w:pos="7797"/>
              </w:tabs>
              <w:ind w:right="32"/>
              <w:jc w:val="both"/>
              <w:rPr>
                <w:rFonts w:cs="Arial"/>
                <w:bCs/>
                <w:lang w:val="it-IT"/>
              </w:rPr>
            </w:pPr>
            <w:r w:rsidRPr="00A02874">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A02874">
              <w:rPr>
                <w:rStyle w:val="Rimandonotaapidipagina"/>
                <w:rFonts w:cs="Arial"/>
                <w:bCs/>
                <w:lang w:val="it-IT"/>
              </w:rPr>
              <w:footnoteReference w:id="4"/>
            </w:r>
          </w:p>
          <w:p w14:paraId="2610CB75" w14:textId="77777777" w:rsidR="003B1373" w:rsidRPr="00A02874" w:rsidRDefault="003B1373" w:rsidP="003B1373">
            <w:pPr>
              <w:widowControl w:val="0"/>
              <w:tabs>
                <w:tab w:val="num" w:pos="360"/>
              </w:tabs>
              <w:jc w:val="both"/>
              <w:rPr>
                <w:rFonts w:cs="Arial"/>
                <w:lang w:val="it-IT"/>
              </w:rPr>
            </w:pPr>
          </w:p>
        </w:tc>
      </w:tr>
      <w:tr w:rsidR="003B1373" w:rsidRPr="00125CA1" w14:paraId="7DAE1AC8" w14:textId="77777777" w:rsidTr="00EC3223">
        <w:tc>
          <w:tcPr>
            <w:tcW w:w="4404" w:type="dxa"/>
            <w:gridSpan w:val="6"/>
            <w:shd w:val="clear" w:color="auto" w:fill="DBE5F1" w:themeFill="accent1" w:themeFillTint="33"/>
          </w:tcPr>
          <w:p w14:paraId="30741B8E" w14:textId="0876A937" w:rsidR="003B1373" w:rsidRPr="00A02874" w:rsidRDefault="003B1373" w:rsidP="003B1373">
            <w:pPr>
              <w:ind w:right="217"/>
              <w:jc w:val="both"/>
              <w:rPr>
                <w:rFonts w:cs="Arial"/>
                <w:noProof w:val="0"/>
                <w:lang w:val="de-DE"/>
              </w:rPr>
            </w:pPr>
            <w:r w:rsidRPr="00A02874">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994" w:type="dxa"/>
            <w:gridSpan w:val="2"/>
            <w:shd w:val="clear" w:color="auto" w:fill="DBE5F1" w:themeFill="accent1" w:themeFillTint="33"/>
          </w:tcPr>
          <w:p w14:paraId="7151E08A"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4B464B11" w14:textId="77777777" w:rsidR="003B1373" w:rsidRPr="00A02874" w:rsidRDefault="003B1373" w:rsidP="003B1373">
            <w:pPr>
              <w:pStyle w:val="Paragrafoelenco"/>
              <w:numPr>
                <w:ilvl w:val="0"/>
                <w:numId w:val="98"/>
              </w:numPr>
              <w:tabs>
                <w:tab w:val="left" w:pos="7010"/>
              </w:tabs>
              <w:ind w:right="32"/>
              <w:jc w:val="both"/>
              <w:rPr>
                <w:rFonts w:cs="Arial"/>
                <w:bCs/>
                <w:color w:val="FF0000"/>
                <w:lang w:val="it-IT"/>
              </w:rPr>
            </w:pPr>
            <w:r w:rsidRPr="00A02874">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A02874">
              <w:rPr>
                <w:rFonts w:cs="Arial"/>
                <w:bCs/>
                <w:color w:val="FF0000"/>
                <w:lang w:val="it-IT"/>
              </w:rPr>
              <w:t>.</w:t>
            </w:r>
          </w:p>
          <w:p w14:paraId="6D1FF2AF" w14:textId="77777777" w:rsidR="003B1373" w:rsidRPr="00A02874" w:rsidRDefault="003B1373" w:rsidP="003B1373">
            <w:pPr>
              <w:widowControl w:val="0"/>
              <w:tabs>
                <w:tab w:val="num" w:pos="360"/>
              </w:tabs>
              <w:jc w:val="both"/>
              <w:rPr>
                <w:rFonts w:cs="Arial"/>
                <w:lang w:val="it-IT"/>
              </w:rPr>
            </w:pPr>
          </w:p>
        </w:tc>
      </w:tr>
      <w:tr w:rsidR="003B1373" w:rsidRPr="00125CA1" w14:paraId="26725B21" w14:textId="77777777" w:rsidTr="00EC3223">
        <w:tc>
          <w:tcPr>
            <w:tcW w:w="4404" w:type="dxa"/>
            <w:gridSpan w:val="6"/>
            <w:shd w:val="clear" w:color="auto" w:fill="DBE5F1" w:themeFill="accent1" w:themeFillTint="33"/>
          </w:tcPr>
          <w:p w14:paraId="1B466A90"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772CC2F"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0A1017EB" w14:textId="77777777" w:rsidR="003B1373" w:rsidRPr="00A02874" w:rsidRDefault="003B1373" w:rsidP="003B1373">
            <w:pPr>
              <w:widowControl w:val="0"/>
              <w:tabs>
                <w:tab w:val="num" w:pos="360"/>
              </w:tabs>
              <w:jc w:val="both"/>
              <w:rPr>
                <w:rFonts w:cs="Arial"/>
                <w:lang w:val="it-IT"/>
              </w:rPr>
            </w:pPr>
          </w:p>
        </w:tc>
      </w:tr>
      <w:tr w:rsidR="003B1373" w:rsidRPr="00125CA1" w14:paraId="37C1B55E" w14:textId="77777777" w:rsidTr="00EC3223">
        <w:tc>
          <w:tcPr>
            <w:tcW w:w="4404" w:type="dxa"/>
            <w:gridSpan w:val="6"/>
            <w:shd w:val="clear" w:color="auto" w:fill="DBE5F1" w:themeFill="accent1" w:themeFillTint="33"/>
          </w:tcPr>
          <w:p w14:paraId="57C890A7" w14:textId="62BAABD5" w:rsidR="003B1373" w:rsidRPr="00A02874" w:rsidRDefault="003B1373" w:rsidP="003B1373">
            <w:pPr>
              <w:ind w:right="217"/>
              <w:jc w:val="both"/>
              <w:rPr>
                <w:rFonts w:cs="Arial"/>
                <w:noProof w:val="0"/>
                <w:lang w:val="de-DE"/>
              </w:rPr>
            </w:pPr>
            <w:r w:rsidRPr="00A02874">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994" w:type="dxa"/>
            <w:gridSpan w:val="2"/>
            <w:shd w:val="clear" w:color="auto" w:fill="DBE5F1" w:themeFill="accent1" w:themeFillTint="33"/>
          </w:tcPr>
          <w:p w14:paraId="44623454"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2E5EF05C"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67E564E" w14:textId="77777777" w:rsidR="003B1373" w:rsidRPr="00A02874" w:rsidRDefault="003B1373" w:rsidP="003B1373">
            <w:pPr>
              <w:widowControl w:val="0"/>
              <w:tabs>
                <w:tab w:val="num" w:pos="360"/>
              </w:tabs>
              <w:jc w:val="both"/>
              <w:rPr>
                <w:rFonts w:cs="Arial"/>
                <w:lang w:val="it-IT"/>
              </w:rPr>
            </w:pPr>
          </w:p>
        </w:tc>
      </w:tr>
      <w:tr w:rsidR="003B1373" w:rsidRPr="00125CA1" w14:paraId="717FACD1" w14:textId="77777777" w:rsidTr="00EC3223">
        <w:tc>
          <w:tcPr>
            <w:tcW w:w="4404" w:type="dxa"/>
            <w:gridSpan w:val="6"/>
            <w:shd w:val="clear" w:color="auto" w:fill="DBE5F1" w:themeFill="accent1" w:themeFillTint="33"/>
          </w:tcPr>
          <w:p w14:paraId="1D57B87C"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494D1EA6"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E9DA996" w14:textId="77777777" w:rsidR="003B1373" w:rsidRPr="00A02874" w:rsidRDefault="003B1373" w:rsidP="003B1373">
            <w:pPr>
              <w:widowControl w:val="0"/>
              <w:tabs>
                <w:tab w:val="num" w:pos="360"/>
              </w:tabs>
              <w:jc w:val="both"/>
              <w:rPr>
                <w:rFonts w:cs="Arial"/>
                <w:lang w:val="it-IT"/>
              </w:rPr>
            </w:pPr>
          </w:p>
        </w:tc>
      </w:tr>
      <w:tr w:rsidR="003B1373" w:rsidRPr="00F24E45" w14:paraId="15A5BB5D" w14:textId="77777777" w:rsidTr="00EC3223">
        <w:tc>
          <w:tcPr>
            <w:tcW w:w="4404" w:type="dxa"/>
            <w:gridSpan w:val="6"/>
            <w:shd w:val="clear" w:color="auto" w:fill="DBE5F1" w:themeFill="accent1" w:themeFillTint="33"/>
          </w:tcPr>
          <w:p w14:paraId="0B37B511" w14:textId="00C4FF7A" w:rsidR="003B1373" w:rsidRPr="00A02874" w:rsidRDefault="003B1373" w:rsidP="003B1373">
            <w:pPr>
              <w:tabs>
                <w:tab w:val="left" w:pos="7010"/>
              </w:tabs>
              <w:ind w:right="32"/>
              <w:jc w:val="both"/>
              <w:rPr>
                <w:rFonts w:cs="Arial"/>
                <w:bCs/>
                <w:i/>
                <w:iCs/>
                <w:color w:val="FF0000"/>
                <w:lang w:val="de-DE"/>
              </w:rPr>
            </w:pPr>
            <w:r w:rsidRPr="00A02874">
              <w:rPr>
                <w:rFonts w:cs="Arial"/>
                <w:bCs/>
                <w:i/>
                <w:iCs/>
                <w:color w:val="FF0000"/>
                <w:lang w:val="de-DE"/>
              </w:rPr>
              <w:t xml:space="preserve">(Im Folgenden die </w:t>
            </w:r>
            <w:r w:rsidRPr="00A02874">
              <w:rPr>
                <w:rFonts w:cs="Arial"/>
                <w:b/>
                <w:i/>
                <w:iCs/>
                <w:color w:val="FF0000"/>
                <w:lang w:val="de-DE"/>
              </w:rPr>
              <w:t>Beeinträchtigungen</w:t>
            </w:r>
            <w:r w:rsidRPr="00A02874">
              <w:rPr>
                <w:rFonts w:cs="Arial"/>
                <w:bCs/>
                <w:i/>
                <w:iCs/>
                <w:color w:val="FF0000"/>
                <w:lang w:val="de-DE"/>
              </w:rPr>
              <w:t xml:space="preserve"> und die entsprechenden </w:t>
            </w:r>
            <w:r w:rsidRPr="00A02874">
              <w:rPr>
                <w:rFonts w:cs="Arial"/>
                <w:b/>
                <w:i/>
                <w:iCs/>
                <w:color w:val="FF0000"/>
                <w:lang w:val="de-DE"/>
              </w:rPr>
              <w:t>Prüfelemente</w:t>
            </w:r>
            <w:r w:rsidRPr="00A02874">
              <w:rPr>
                <w:rFonts w:cs="Arial"/>
                <w:bCs/>
                <w:i/>
                <w:iCs/>
                <w:color w:val="FF0000"/>
                <w:lang w:val="de-DE"/>
              </w:rPr>
              <w:t xml:space="preserve"> aufführen, die in dem/den im Punkt 3.1 genannten technischen Datenblättern </w:t>
            </w:r>
            <w:r w:rsidRPr="00A02874">
              <w:rPr>
                <w:rFonts w:cs="Arial"/>
                <w:b/>
                <w:i/>
                <w:iCs/>
                <w:color w:val="FF0000"/>
                <w:lang w:val="de-DE"/>
              </w:rPr>
              <w:t>für jedes einzelne Umweltziel</w:t>
            </w:r>
            <w:r w:rsidRPr="00A02874">
              <w:rPr>
                <w:rFonts w:cs="Arial"/>
                <w:bCs/>
                <w:i/>
                <w:iCs/>
                <w:color w:val="FF0000"/>
                <w:lang w:val="de-DE"/>
              </w:rPr>
              <w:t xml:space="preserve"> vorgesehen sind - siehe Leitlinien des DNSH-Grundsatzes)</w:t>
            </w:r>
          </w:p>
          <w:p w14:paraId="4A15B926"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3E6CBDF2"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32A1721" w14:textId="37097472" w:rsidR="003B1373" w:rsidRPr="00A02874" w:rsidRDefault="003B1373" w:rsidP="003B1373">
            <w:pPr>
              <w:tabs>
                <w:tab w:val="left" w:pos="7010"/>
              </w:tabs>
              <w:ind w:right="32"/>
              <w:jc w:val="both"/>
              <w:rPr>
                <w:rFonts w:cs="Arial"/>
                <w:bCs/>
                <w:i/>
                <w:iCs/>
                <w:color w:val="FF0000"/>
                <w:lang w:val="it-IT"/>
              </w:rPr>
            </w:pPr>
            <w:r w:rsidRPr="00A02874">
              <w:rPr>
                <w:rFonts w:cs="Arial"/>
                <w:bCs/>
                <w:i/>
                <w:iCs/>
                <w:color w:val="FF0000"/>
                <w:lang w:val="it-IT"/>
              </w:rPr>
              <w:t xml:space="preserve">(riportare di seguito i </w:t>
            </w:r>
            <w:r w:rsidRPr="00A02874">
              <w:rPr>
                <w:rFonts w:cs="Arial"/>
                <w:b/>
                <w:i/>
                <w:iCs/>
                <w:color w:val="FF0000"/>
                <w:lang w:val="it-IT"/>
              </w:rPr>
              <w:t>vincoli</w:t>
            </w:r>
            <w:r w:rsidRPr="00A02874">
              <w:rPr>
                <w:rFonts w:cs="Arial"/>
                <w:bCs/>
                <w:i/>
                <w:iCs/>
                <w:color w:val="FF0000"/>
                <w:lang w:val="it-IT"/>
              </w:rPr>
              <w:t xml:space="preserve"> e i relativi </w:t>
            </w:r>
            <w:r w:rsidRPr="00A02874">
              <w:rPr>
                <w:rFonts w:cs="Arial"/>
                <w:b/>
                <w:i/>
                <w:iCs/>
                <w:color w:val="FF0000"/>
                <w:lang w:val="it-IT"/>
              </w:rPr>
              <w:t>elementi di verifica</w:t>
            </w:r>
            <w:r w:rsidRPr="00A02874">
              <w:rPr>
                <w:rFonts w:cs="Arial"/>
                <w:bCs/>
                <w:i/>
                <w:iCs/>
                <w:color w:val="FF0000"/>
                <w:lang w:val="it-IT"/>
              </w:rPr>
              <w:t xml:space="preserve"> previsti dalla/e scheda/e tecnica/che indicate al par. 3.1, </w:t>
            </w:r>
            <w:r w:rsidRPr="00A02874">
              <w:rPr>
                <w:rFonts w:cs="Arial"/>
                <w:b/>
                <w:i/>
                <w:iCs/>
                <w:color w:val="FF0000"/>
                <w:lang w:val="it-IT"/>
              </w:rPr>
              <w:t>per singolo obiettivo ambientale</w:t>
            </w:r>
            <w:r w:rsidRPr="00A02874">
              <w:rPr>
                <w:rFonts w:cs="Arial"/>
                <w:bCs/>
                <w:i/>
                <w:iCs/>
                <w:color w:val="FF0000"/>
                <w:lang w:val="it-IT"/>
              </w:rPr>
              <w:t>- rif. Guida Operativa per l’applicazione del principio DNSH)</w:t>
            </w:r>
          </w:p>
          <w:p w14:paraId="6CBFD044" w14:textId="77777777" w:rsidR="003B1373" w:rsidRPr="00A02874" w:rsidRDefault="003B1373" w:rsidP="003B1373">
            <w:pPr>
              <w:widowControl w:val="0"/>
              <w:tabs>
                <w:tab w:val="num" w:pos="360"/>
              </w:tabs>
              <w:jc w:val="both"/>
              <w:rPr>
                <w:rFonts w:cs="Arial"/>
                <w:lang w:val="it-IT"/>
              </w:rPr>
            </w:pPr>
          </w:p>
        </w:tc>
      </w:tr>
      <w:tr w:rsidR="003B1373" w:rsidRPr="000A27F2" w14:paraId="424015E3" w14:textId="77777777" w:rsidTr="00EC3223">
        <w:tc>
          <w:tcPr>
            <w:tcW w:w="4404" w:type="dxa"/>
            <w:gridSpan w:val="6"/>
            <w:shd w:val="clear" w:color="auto" w:fill="DBE5F1" w:themeFill="accent1" w:themeFillTint="33"/>
          </w:tcPr>
          <w:p w14:paraId="30C6318B" w14:textId="77777777" w:rsidR="003B1373" w:rsidRPr="00A02874" w:rsidRDefault="003B1373" w:rsidP="003B1373">
            <w:pPr>
              <w:pStyle w:val="NormaleWeb"/>
              <w:rPr>
                <w:rFonts w:ascii="Arial" w:hAnsi="Arial" w:cs="Arial"/>
                <w:bCs/>
                <w:sz w:val="20"/>
                <w:szCs w:val="20"/>
                <w:lang w:val="de-DE"/>
              </w:rPr>
            </w:pPr>
            <w:r w:rsidRPr="00A02874">
              <w:rPr>
                <w:rFonts w:ascii="Arial" w:hAnsi="Arial" w:cs="Arial"/>
                <w:bCs/>
                <w:sz w:val="20"/>
                <w:szCs w:val="20"/>
                <w:lang w:val="de-DE"/>
              </w:rPr>
              <w:t>Der Auftragnehmer ist auch verpflichtet, die folgenden spezifischen Beeinträchtigungen und Verpflichtungen in Bezug auf jedes Umweltziel gemäß den technischen Datenblättern für die Intervention einzuhalten:</w:t>
            </w:r>
          </w:p>
          <w:p w14:paraId="3E677258"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1: Minderung des Klimawandels (...) Umweltziel 2: Anpassung an den Klimawandel (...) Umweltziel 3: Nachhaltige Nutzung und Schutz von Wasser- und Meeresressourcen (...) </w:t>
            </w:r>
          </w:p>
          <w:p w14:paraId="219A736F"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4: Kreislaufwirtschaft (...) </w:t>
            </w:r>
          </w:p>
          <w:p w14:paraId="3D4B3E85"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Umweltziel 5: Prävention und Reduzierung von </w:t>
            </w:r>
          </w:p>
          <w:p w14:paraId="0AAA3BF4"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Verschmutzung (...) </w:t>
            </w:r>
          </w:p>
          <w:p w14:paraId="03B59DBA"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6970941A"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FCAA5A1" w14:textId="77777777" w:rsidR="003B1373" w:rsidRPr="00A02874" w:rsidRDefault="003B1373" w:rsidP="003B1373">
            <w:pPr>
              <w:tabs>
                <w:tab w:val="left" w:pos="7010"/>
              </w:tabs>
              <w:ind w:right="32"/>
              <w:jc w:val="both"/>
              <w:rPr>
                <w:rFonts w:cs="Arial"/>
                <w:bCs/>
                <w:strike/>
                <w:lang w:val="it-IT"/>
              </w:rPr>
            </w:pPr>
            <w:r w:rsidRPr="00A02874">
              <w:rPr>
                <w:rFonts w:cs="Arial"/>
                <w:bCs/>
                <w:lang w:val="it-IT"/>
              </w:rPr>
              <w:t xml:space="preserve">L’Appaltatore è tenuto, altresì, ad osservare i seguenti vincoli e obblighi specifici relativi a ciascun obiettivo ambientale, di cui alle schede tecniche riferite all’intervento </w:t>
            </w:r>
          </w:p>
          <w:p w14:paraId="5C40EED9" w14:textId="77777777" w:rsidR="003B1373" w:rsidRPr="00A02874" w:rsidRDefault="003B1373" w:rsidP="003B1373">
            <w:pPr>
              <w:tabs>
                <w:tab w:val="left" w:pos="7010"/>
              </w:tabs>
              <w:ind w:right="32"/>
              <w:jc w:val="both"/>
              <w:rPr>
                <w:rFonts w:cs="Arial"/>
                <w:bCs/>
                <w:color w:val="FF0000"/>
                <w:lang w:val="it-IT"/>
              </w:rPr>
            </w:pPr>
          </w:p>
          <w:p w14:paraId="4217E11C"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1: mitigazione dei cambiamenti climatici (…)</w:t>
            </w:r>
          </w:p>
          <w:p w14:paraId="2923C6B1"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2: adattamento ai cambiamenti climatici (…)</w:t>
            </w:r>
          </w:p>
          <w:p w14:paraId="5C8A2DC5"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3: uso sostenibile e protezione delle risorse idriche e marine (…)</w:t>
            </w:r>
          </w:p>
          <w:p w14:paraId="3C0AC49F"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4: economia circolare (…)</w:t>
            </w:r>
          </w:p>
          <w:p w14:paraId="0425CA60"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5: prevenzione e riduzione dell'inquinamento (…)</w:t>
            </w:r>
          </w:p>
          <w:p w14:paraId="1EEE97BE" w14:textId="38D18AB5" w:rsidR="003B1373" w:rsidRPr="00A02874" w:rsidRDefault="003B1373" w:rsidP="003B1373">
            <w:pPr>
              <w:widowControl w:val="0"/>
              <w:tabs>
                <w:tab w:val="num" w:pos="360"/>
              </w:tabs>
              <w:jc w:val="both"/>
              <w:rPr>
                <w:rFonts w:cs="Arial"/>
                <w:lang w:val="it-IT"/>
              </w:rPr>
            </w:pPr>
            <w:r w:rsidRPr="00A02874">
              <w:rPr>
                <w:rFonts w:cs="Arial"/>
                <w:bCs/>
                <w:color w:val="FF0000"/>
                <w:lang w:val="it-IT"/>
              </w:rPr>
              <w:t>obiettivo 6: protezione e ripristino della biodiversità e degli ecosistemi (…)</w:t>
            </w:r>
          </w:p>
        </w:tc>
      </w:tr>
      <w:tr w:rsidR="003B1373" w:rsidRPr="000A27F2" w14:paraId="2240750C" w14:textId="77777777" w:rsidTr="00EC3223">
        <w:tc>
          <w:tcPr>
            <w:tcW w:w="4404" w:type="dxa"/>
            <w:gridSpan w:val="6"/>
            <w:shd w:val="clear" w:color="auto" w:fill="DBE5F1" w:themeFill="accent1" w:themeFillTint="33"/>
          </w:tcPr>
          <w:p w14:paraId="2F947258"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6CF35B6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4F058808" w14:textId="77777777" w:rsidR="003B1373" w:rsidRPr="00A02874" w:rsidRDefault="003B1373" w:rsidP="003B1373">
            <w:pPr>
              <w:widowControl w:val="0"/>
              <w:tabs>
                <w:tab w:val="num" w:pos="360"/>
              </w:tabs>
              <w:jc w:val="both"/>
              <w:rPr>
                <w:rFonts w:cs="Arial"/>
                <w:lang w:val="it-IT"/>
              </w:rPr>
            </w:pPr>
          </w:p>
        </w:tc>
      </w:tr>
      <w:tr w:rsidR="003B1373" w:rsidRPr="000A27F2" w14:paraId="7FCFD51B" w14:textId="77777777" w:rsidTr="00EC3223">
        <w:tc>
          <w:tcPr>
            <w:tcW w:w="4404" w:type="dxa"/>
            <w:gridSpan w:val="6"/>
            <w:shd w:val="clear" w:color="auto" w:fill="DBE5F1" w:themeFill="accent1" w:themeFillTint="33"/>
          </w:tcPr>
          <w:p w14:paraId="1DD7148B" w14:textId="59C326AE" w:rsidR="003B1373" w:rsidRPr="00A02874" w:rsidRDefault="003B1373" w:rsidP="003B1373">
            <w:pPr>
              <w:ind w:right="217"/>
              <w:jc w:val="both"/>
              <w:rPr>
                <w:rFonts w:cs="Arial"/>
                <w:noProof w:val="0"/>
                <w:lang w:val="de-DE"/>
              </w:rPr>
            </w:pPr>
            <w:r w:rsidRPr="00A02874">
              <w:rPr>
                <w:rFonts w:cs="Arial"/>
                <w:bCs/>
                <w:lang w:val="de-DE"/>
              </w:rPr>
              <w:t>Der Auftragnehmer ist außerdem verpflichtet, alle relevanten geltenden Vorschriften auf EU- und nationaler Ebene, die in den oben genannten technischen Datenblättern aufgeführt sind, einzuhalten.</w:t>
            </w:r>
          </w:p>
        </w:tc>
        <w:tc>
          <w:tcPr>
            <w:tcW w:w="994" w:type="dxa"/>
            <w:gridSpan w:val="2"/>
            <w:shd w:val="clear" w:color="auto" w:fill="DBE5F1" w:themeFill="accent1" w:themeFillTint="33"/>
          </w:tcPr>
          <w:p w14:paraId="5F3BE166"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2EAFD4C0"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inoltre al rispetto di tutta la normativa applicabile, in ambito comunitario e nazionale, richiamata in calce ad ognuna delle sopraelencate Schede Tecniche.</w:t>
            </w:r>
          </w:p>
          <w:p w14:paraId="1742FC25" w14:textId="77777777" w:rsidR="003B1373" w:rsidRPr="00A02874" w:rsidRDefault="003B1373" w:rsidP="003B1373">
            <w:pPr>
              <w:widowControl w:val="0"/>
              <w:tabs>
                <w:tab w:val="num" w:pos="360"/>
              </w:tabs>
              <w:jc w:val="both"/>
              <w:rPr>
                <w:rFonts w:cs="Arial"/>
                <w:lang w:val="it-IT"/>
              </w:rPr>
            </w:pPr>
          </w:p>
        </w:tc>
      </w:tr>
      <w:tr w:rsidR="003B1373" w:rsidRPr="000A27F2" w14:paraId="507CC384" w14:textId="77777777" w:rsidTr="00EC3223">
        <w:tc>
          <w:tcPr>
            <w:tcW w:w="4404" w:type="dxa"/>
            <w:gridSpan w:val="6"/>
            <w:shd w:val="clear" w:color="auto" w:fill="DBE5F1" w:themeFill="accent1" w:themeFillTint="33"/>
          </w:tcPr>
          <w:p w14:paraId="632F5974"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2A879FAB"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0052582" w14:textId="77777777" w:rsidR="003B1373" w:rsidRPr="00A02874" w:rsidRDefault="003B1373" w:rsidP="003B1373">
            <w:pPr>
              <w:widowControl w:val="0"/>
              <w:tabs>
                <w:tab w:val="num" w:pos="360"/>
              </w:tabs>
              <w:jc w:val="both"/>
              <w:rPr>
                <w:rFonts w:cs="Arial"/>
                <w:lang w:val="it-IT"/>
              </w:rPr>
            </w:pPr>
          </w:p>
        </w:tc>
      </w:tr>
      <w:tr w:rsidR="003B1373" w:rsidRPr="00F74955" w14:paraId="0B263F09" w14:textId="77777777" w:rsidTr="00EC3223">
        <w:tc>
          <w:tcPr>
            <w:tcW w:w="4404" w:type="dxa"/>
            <w:gridSpan w:val="6"/>
            <w:shd w:val="clear" w:color="auto" w:fill="DBE5F1" w:themeFill="accent1" w:themeFillTint="33"/>
          </w:tcPr>
          <w:p w14:paraId="5D65903E" w14:textId="2A81A70A" w:rsidR="003B1373" w:rsidRPr="00A02874" w:rsidRDefault="003B1373" w:rsidP="003B1373">
            <w:pPr>
              <w:ind w:right="217"/>
              <w:jc w:val="both"/>
              <w:rPr>
                <w:rFonts w:cs="Arial"/>
                <w:noProof w:val="0"/>
                <w:lang w:val="it-IT"/>
              </w:rPr>
            </w:pPr>
            <w:r w:rsidRPr="00A02874">
              <w:rPr>
                <w:rFonts w:cs="Arial"/>
                <w:b/>
                <w:lang w:val="de-DE"/>
              </w:rPr>
              <w:t>Verpflichtungen des Unterauftragnehmer:</w:t>
            </w:r>
          </w:p>
        </w:tc>
        <w:tc>
          <w:tcPr>
            <w:tcW w:w="994" w:type="dxa"/>
            <w:gridSpan w:val="2"/>
            <w:shd w:val="clear" w:color="auto" w:fill="DBE5F1" w:themeFill="accent1" w:themeFillTint="33"/>
          </w:tcPr>
          <w:p w14:paraId="1C5B8CF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7F3ABB09" w14:textId="4AF1E394" w:rsidR="003B1373" w:rsidRPr="00A02874" w:rsidRDefault="003B1373" w:rsidP="003B1373">
            <w:pPr>
              <w:widowControl w:val="0"/>
              <w:tabs>
                <w:tab w:val="num" w:pos="360"/>
              </w:tabs>
              <w:jc w:val="both"/>
              <w:rPr>
                <w:rFonts w:cs="Arial"/>
                <w:lang w:val="it-IT"/>
              </w:rPr>
            </w:pPr>
            <w:r w:rsidRPr="00A02874">
              <w:rPr>
                <w:rFonts w:cs="Arial"/>
                <w:b/>
                <w:lang w:val="it-IT"/>
              </w:rPr>
              <w:t xml:space="preserve">Obblighi del subappaltatore </w:t>
            </w:r>
          </w:p>
        </w:tc>
      </w:tr>
      <w:tr w:rsidR="003B1373" w:rsidRPr="00F74955" w14:paraId="05807833" w14:textId="77777777" w:rsidTr="00EC3223">
        <w:tc>
          <w:tcPr>
            <w:tcW w:w="4404" w:type="dxa"/>
            <w:gridSpan w:val="6"/>
            <w:shd w:val="clear" w:color="auto" w:fill="DBE5F1" w:themeFill="accent1" w:themeFillTint="33"/>
          </w:tcPr>
          <w:p w14:paraId="554CEBFF"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03068A87"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CFD1E4F" w14:textId="77777777" w:rsidR="003B1373" w:rsidRPr="00A02874" w:rsidRDefault="003B1373" w:rsidP="003B1373">
            <w:pPr>
              <w:widowControl w:val="0"/>
              <w:tabs>
                <w:tab w:val="num" w:pos="360"/>
              </w:tabs>
              <w:jc w:val="both"/>
              <w:rPr>
                <w:rFonts w:cs="Arial"/>
                <w:lang w:val="it-IT"/>
              </w:rPr>
            </w:pPr>
          </w:p>
        </w:tc>
      </w:tr>
      <w:tr w:rsidR="003B1373" w:rsidRPr="000A27F2" w14:paraId="5930312B" w14:textId="77777777" w:rsidTr="00EC3223">
        <w:tc>
          <w:tcPr>
            <w:tcW w:w="4404" w:type="dxa"/>
            <w:gridSpan w:val="6"/>
            <w:shd w:val="clear" w:color="auto" w:fill="DBE5F1" w:themeFill="accent1" w:themeFillTint="33"/>
          </w:tcPr>
          <w:p w14:paraId="2C8FE930" w14:textId="3CB48067" w:rsidR="003B1373" w:rsidRPr="00A02874" w:rsidRDefault="003B1373" w:rsidP="003B1373">
            <w:pPr>
              <w:ind w:right="217"/>
              <w:jc w:val="both"/>
              <w:rPr>
                <w:rFonts w:cs="Arial"/>
                <w:noProof w:val="0"/>
                <w:lang w:val="de-DE"/>
              </w:rPr>
            </w:pPr>
            <w:r w:rsidRPr="00A02874">
              <w:rPr>
                <w:rFonts w:cs="Arial"/>
                <w:bCs/>
                <w:lang w:val="de-DE"/>
              </w:rPr>
              <w:t>Die gleichen DNSH- Beeinträchtigungen und -Verpflichtungen, die für den Auftragnehmer gelten, gelten auch für die Unterauftragnehmer.</w:t>
            </w:r>
            <w:r w:rsidRPr="00A02874">
              <w:rPr>
                <w:rFonts w:cs="Arial"/>
                <w:bCs/>
                <w:vertAlign w:val="superscript"/>
                <w:lang w:val="de-DE"/>
              </w:rPr>
              <w:t>5</w:t>
            </w:r>
          </w:p>
        </w:tc>
        <w:tc>
          <w:tcPr>
            <w:tcW w:w="994" w:type="dxa"/>
            <w:gridSpan w:val="2"/>
            <w:shd w:val="clear" w:color="auto" w:fill="DBE5F1" w:themeFill="accent1" w:themeFillTint="33"/>
          </w:tcPr>
          <w:p w14:paraId="27F193CE"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3AECEE0" w14:textId="77777777" w:rsidR="003B1373" w:rsidRPr="00A02874" w:rsidRDefault="003B1373" w:rsidP="003B1373">
            <w:pPr>
              <w:tabs>
                <w:tab w:val="left" w:pos="7010"/>
              </w:tabs>
              <w:ind w:right="32"/>
              <w:jc w:val="both"/>
              <w:rPr>
                <w:rFonts w:cs="Arial"/>
                <w:bCs/>
                <w:lang w:val="it-IT"/>
              </w:rPr>
            </w:pPr>
            <w:r w:rsidRPr="00A02874">
              <w:rPr>
                <w:rFonts w:cs="Arial"/>
                <w:bCs/>
                <w:lang w:val="it-IT"/>
              </w:rPr>
              <w:t>Si applicano ai Subappaltatori i medesimi vincoli ed obblighi DNSH incombenti sull’Appaltatore</w:t>
            </w:r>
            <w:r w:rsidRPr="00A02874">
              <w:rPr>
                <w:rStyle w:val="Rimandonotaapidipagina"/>
                <w:rFonts w:cs="Arial"/>
                <w:bCs/>
                <w:lang w:val="it-IT"/>
              </w:rPr>
              <w:footnoteReference w:id="5"/>
            </w:r>
            <w:r w:rsidRPr="00A02874">
              <w:rPr>
                <w:rFonts w:cs="Arial"/>
                <w:bCs/>
                <w:lang w:val="it-IT"/>
              </w:rPr>
              <w:t>.</w:t>
            </w:r>
          </w:p>
          <w:p w14:paraId="79C0169B" w14:textId="77777777" w:rsidR="003B1373" w:rsidRPr="00A02874" w:rsidRDefault="003B1373" w:rsidP="003B1373">
            <w:pPr>
              <w:widowControl w:val="0"/>
              <w:tabs>
                <w:tab w:val="num" w:pos="360"/>
              </w:tabs>
              <w:jc w:val="both"/>
              <w:rPr>
                <w:rFonts w:cs="Arial"/>
                <w:lang w:val="it-IT"/>
              </w:rPr>
            </w:pPr>
          </w:p>
        </w:tc>
      </w:tr>
      <w:tr w:rsidR="003B1373" w:rsidRPr="000A27F2" w14:paraId="6B0904C3" w14:textId="77777777" w:rsidTr="00EC3223">
        <w:tc>
          <w:tcPr>
            <w:tcW w:w="4404" w:type="dxa"/>
            <w:gridSpan w:val="6"/>
            <w:shd w:val="clear" w:color="auto" w:fill="DBE5F1" w:themeFill="accent1" w:themeFillTint="33"/>
          </w:tcPr>
          <w:p w14:paraId="28DB1803"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834F950"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34D642E" w14:textId="77777777" w:rsidR="003B1373" w:rsidRPr="00A02874" w:rsidRDefault="003B1373" w:rsidP="003B1373">
            <w:pPr>
              <w:widowControl w:val="0"/>
              <w:tabs>
                <w:tab w:val="num" w:pos="360"/>
              </w:tabs>
              <w:jc w:val="both"/>
              <w:rPr>
                <w:rFonts w:cs="Arial"/>
                <w:lang w:val="it-IT"/>
              </w:rPr>
            </w:pPr>
          </w:p>
        </w:tc>
      </w:tr>
      <w:tr w:rsidR="003B1373" w:rsidRPr="000A27F2" w14:paraId="67123300" w14:textId="77777777" w:rsidTr="00EC3223">
        <w:tc>
          <w:tcPr>
            <w:tcW w:w="4404" w:type="dxa"/>
            <w:gridSpan w:val="6"/>
            <w:shd w:val="clear" w:color="auto" w:fill="DBE5F1" w:themeFill="accent1" w:themeFillTint="33"/>
          </w:tcPr>
          <w:p w14:paraId="12119F9A" w14:textId="1816A94B" w:rsidR="003B1373" w:rsidRPr="00A02874" w:rsidRDefault="003B1373" w:rsidP="003B1373">
            <w:pPr>
              <w:ind w:right="217"/>
              <w:jc w:val="both"/>
              <w:rPr>
                <w:rFonts w:cs="Arial"/>
                <w:noProof w:val="0"/>
                <w:lang w:val="de-DE"/>
              </w:rPr>
            </w:pPr>
            <w:r w:rsidRPr="00A02874">
              <w:rPr>
                <w:rFonts w:cs="Arial"/>
                <w:b/>
                <w:lang w:val="de-DE"/>
              </w:rPr>
              <w:t>Überprüfung der Einhaltung des DNSH-Prinzips durch den Auftragnehmer:</w:t>
            </w:r>
          </w:p>
        </w:tc>
        <w:tc>
          <w:tcPr>
            <w:tcW w:w="994" w:type="dxa"/>
            <w:gridSpan w:val="2"/>
            <w:shd w:val="clear" w:color="auto" w:fill="DBE5F1" w:themeFill="accent1" w:themeFillTint="33"/>
          </w:tcPr>
          <w:p w14:paraId="49248EFE"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1A8E7B05" w14:textId="386972A5" w:rsidR="003B1373" w:rsidRPr="00A02874" w:rsidRDefault="003B1373" w:rsidP="003B1373">
            <w:pPr>
              <w:widowControl w:val="0"/>
              <w:tabs>
                <w:tab w:val="num" w:pos="360"/>
              </w:tabs>
              <w:jc w:val="both"/>
              <w:rPr>
                <w:rFonts w:cs="Arial"/>
                <w:lang w:val="it-IT"/>
              </w:rPr>
            </w:pPr>
            <w:r w:rsidRPr="00A02874">
              <w:rPr>
                <w:rFonts w:cs="Arial"/>
                <w:b/>
                <w:bCs/>
                <w:lang w:val="it-IT"/>
              </w:rPr>
              <w:t xml:space="preserve">Verifica del rispetto del pricipio DNSH da parte dell’Appatatore: </w:t>
            </w:r>
          </w:p>
        </w:tc>
      </w:tr>
      <w:tr w:rsidR="003B1373" w:rsidRPr="000A27F2" w14:paraId="4EEA1637" w14:textId="77777777" w:rsidTr="00EC3223">
        <w:tc>
          <w:tcPr>
            <w:tcW w:w="4404" w:type="dxa"/>
            <w:gridSpan w:val="6"/>
            <w:shd w:val="clear" w:color="auto" w:fill="DBE5F1" w:themeFill="accent1" w:themeFillTint="33"/>
          </w:tcPr>
          <w:p w14:paraId="403B6C14"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42AE166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B9D5C49" w14:textId="77777777" w:rsidR="003B1373" w:rsidRPr="00A02874" w:rsidRDefault="003B1373" w:rsidP="003B1373">
            <w:pPr>
              <w:widowControl w:val="0"/>
              <w:tabs>
                <w:tab w:val="num" w:pos="360"/>
              </w:tabs>
              <w:jc w:val="both"/>
              <w:rPr>
                <w:rFonts w:cs="Arial"/>
                <w:lang w:val="it-IT"/>
              </w:rPr>
            </w:pPr>
          </w:p>
        </w:tc>
      </w:tr>
      <w:tr w:rsidR="003B1373" w:rsidRPr="000A27F2" w14:paraId="4760CA82" w14:textId="77777777" w:rsidTr="00EC3223">
        <w:tc>
          <w:tcPr>
            <w:tcW w:w="4404" w:type="dxa"/>
            <w:gridSpan w:val="6"/>
            <w:shd w:val="clear" w:color="auto" w:fill="DBE5F1" w:themeFill="accent1" w:themeFillTint="33"/>
          </w:tcPr>
          <w:p w14:paraId="405FF9F6"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Die Verwaltung wird Kontrollen durchführen, um die Einhaltung der DNSH-</w:t>
            </w:r>
            <w:r w:rsidRPr="00A02874">
              <w:rPr>
                <w:rFonts w:cs="Arial"/>
                <w:bCs/>
                <w:lang w:val="de-DE"/>
              </w:rPr>
              <w:t xml:space="preserve"> Beeinträchtigungen</w:t>
            </w:r>
            <w:r w:rsidRPr="00A02874">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D0519ED" w14:textId="77777777" w:rsidR="003B1373" w:rsidRPr="00A02874" w:rsidRDefault="003B1373" w:rsidP="003B1373">
            <w:pPr>
              <w:tabs>
                <w:tab w:val="num" w:pos="426"/>
                <w:tab w:val="left" w:pos="851"/>
              </w:tabs>
              <w:ind w:right="32"/>
              <w:jc w:val="both"/>
              <w:rPr>
                <w:rFonts w:cs="Arial"/>
                <w:lang w:val="de-DE"/>
              </w:rPr>
            </w:pPr>
          </w:p>
          <w:p w14:paraId="07C05E7C"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Daher ist der Auftragnehmer verpflichtet, auf Anfrage und innerhalb der von der Verwaltung festgelegten Fristen, die für die positiven Ergebnisse der Überprüfungen relevanten Kontrollelemente bereitzustellen.</w:t>
            </w:r>
          </w:p>
          <w:p w14:paraId="79F57629" w14:textId="77777777" w:rsidR="003B1373" w:rsidRPr="00A02874" w:rsidRDefault="003B1373" w:rsidP="003B1373">
            <w:pPr>
              <w:tabs>
                <w:tab w:val="num" w:pos="426"/>
                <w:tab w:val="left" w:pos="851"/>
              </w:tabs>
              <w:ind w:right="32"/>
              <w:jc w:val="both"/>
              <w:rPr>
                <w:rFonts w:cs="Arial"/>
                <w:lang w:val="de-DE"/>
              </w:rPr>
            </w:pPr>
          </w:p>
          <w:p w14:paraId="58C30F29"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4E2972EF" w14:textId="77777777" w:rsidR="003B1373" w:rsidRPr="00A02874" w:rsidRDefault="003B1373" w:rsidP="003B1373">
            <w:pPr>
              <w:tabs>
                <w:tab w:val="num" w:pos="426"/>
                <w:tab w:val="left" w:pos="851"/>
              </w:tabs>
              <w:ind w:right="32"/>
              <w:jc w:val="both"/>
              <w:rPr>
                <w:rFonts w:cs="Arial"/>
                <w:lang w:val="de-DE"/>
              </w:rPr>
            </w:pPr>
          </w:p>
          <w:p w14:paraId="272B08E7"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05631094"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447FB404"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90143BC"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00905785" w14:textId="77777777" w:rsidR="003B1373" w:rsidRPr="00A02874" w:rsidRDefault="003B1373" w:rsidP="003B1373">
            <w:pPr>
              <w:tabs>
                <w:tab w:val="num" w:pos="426"/>
                <w:tab w:val="left" w:pos="851"/>
              </w:tabs>
              <w:ind w:right="32"/>
              <w:jc w:val="both"/>
              <w:rPr>
                <w:rFonts w:cs="Arial"/>
                <w:lang w:val="it-IT"/>
              </w:rPr>
            </w:pPr>
          </w:p>
          <w:p w14:paraId="3C7A4316"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Pertanto, l’Appaltatore, su richiesta ed entro le tempistiche indicate dall’Amministrazione, sarà tenuto a fornire gli elementi di controllo utili al conseguimento con esito positivo delle verifiche.</w:t>
            </w:r>
          </w:p>
          <w:p w14:paraId="396C7E8E" w14:textId="77777777" w:rsidR="003B1373" w:rsidRPr="00A02874" w:rsidRDefault="003B1373" w:rsidP="003B1373">
            <w:pPr>
              <w:tabs>
                <w:tab w:val="num" w:pos="426"/>
                <w:tab w:val="left" w:pos="851"/>
              </w:tabs>
              <w:ind w:right="32"/>
              <w:jc w:val="both"/>
              <w:rPr>
                <w:rFonts w:cs="Arial"/>
                <w:lang w:val="it-IT"/>
              </w:rPr>
            </w:pPr>
          </w:p>
          <w:p w14:paraId="123FF18B"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3A2220D0" w14:textId="77777777" w:rsidR="003B1373" w:rsidRPr="00A02874" w:rsidRDefault="003B1373" w:rsidP="003B1373">
            <w:pPr>
              <w:tabs>
                <w:tab w:val="num" w:pos="426"/>
                <w:tab w:val="left" w:pos="851"/>
              </w:tabs>
              <w:ind w:right="32"/>
              <w:jc w:val="both"/>
              <w:rPr>
                <w:rFonts w:cs="Arial"/>
                <w:lang w:val="it-IT"/>
              </w:rPr>
            </w:pPr>
          </w:p>
          <w:p w14:paraId="4A5191B2"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Sarà, inoltre, onere dell’Appaltatore conservare tutta la documentazione di supporto e di comprova di quanto dichiarato, ai fini delle eventuali verifiche da parte dell’Amministrazione e/o delle Autorità competenti.</w:t>
            </w:r>
          </w:p>
          <w:p w14:paraId="364F341A" w14:textId="77777777" w:rsidR="003B1373" w:rsidRPr="00A02874" w:rsidRDefault="003B1373" w:rsidP="003B1373">
            <w:pPr>
              <w:rPr>
                <w:lang w:val="it-IT"/>
              </w:rPr>
            </w:pPr>
          </w:p>
          <w:p w14:paraId="7229C468" w14:textId="77777777" w:rsidR="003B1373" w:rsidRPr="00A02874" w:rsidRDefault="003B1373" w:rsidP="003B1373">
            <w:pPr>
              <w:widowControl w:val="0"/>
              <w:tabs>
                <w:tab w:val="num" w:pos="360"/>
              </w:tabs>
              <w:jc w:val="both"/>
              <w:rPr>
                <w:rFonts w:cs="Arial"/>
                <w:lang w:val="it-IT"/>
              </w:rPr>
            </w:pPr>
          </w:p>
        </w:tc>
      </w:tr>
      <w:tr w:rsidR="003B1373" w:rsidRPr="000A27F2" w14:paraId="6A1C1D7E" w14:textId="77777777" w:rsidTr="00EC3223">
        <w:tc>
          <w:tcPr>
            <w:tcW w:w="4404" w:type="dxa"/>
            <w:gridSpan w:val="6"/>
            <w:shd w:val="clear" w:color="auto" w:fill="DBE5F1" w:themeFill="accent1" w:themeFillTint="33"/>
          </w:tcPr>
          <w:p w14:paraId="6745B976"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8E8D4B5"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73512BA" w14:textId="77777777" w:rsidR="003B1373" w:rsidRPr="00A02874" w:rsidRDefault="003B1373" w:rsidP="003B1373">
            <w:pPr>
              <w:widowControl w:val="0"/>
              <w:tabs>
                <w:tab w:val="num" w:pos="360"/>
              </w:tabs>
              <w:jc w:val="both"/>
              <w:rPr>
                <w:rFonts w:cs="Arial"/>
                <w:lang w:val="it-IT"/>
              </w:rPr>
            </w:pPr>
          </w:p>
        </w:tc>
      </w:tr>
      <w:tr w:rsidR="003B1373" w:rsidRPr="000A27F2" w14:paraId="003CE5B7" w14:textId="77777777" w:rsidTr="00EC3223">
        <w:tc>
          <w:tcPr>
            <w:tcW w:w="4404" w:type="dxa"/>
            <w:gridSpan w:val="6"/>
            <w:shd w:val="clear" w:color="auto" w:fill="DBE5F1" w:themeFill="accent1" w:themeFillTint="33"/>
          </w:tcPr>
          <w:p w14:paraId="53A46641" w14:textId="178EAC81" w:rsidR="003B1373" w:rsidRPr="00A02874" w:rsidRDefault="003B1373" w:rsidP="003B1373">
            <w:pPr>
              <w:ind w:right="217"/>
              <w:jc w:val="both"/>
              <w:rPr>
                <w:rFonts w:cs="Arial"/>
                <w:noProof w:val="0"/>
                <w:lang w:val="de-DE"/>
              </w:rPr>
            </w:pPr>
            <w:r w:rsidRPr="00A02874">
              <w:rPr>
                <w:rFonts w:cs="Arial"/>
                <w:b/>
                <w:bCs/>
                <w:lang w:val="de-DE"/>
              </w:rPr>
              <w:t>Anwendung von Strafen und Vertragsauflösung aufgrund des Verschuldens des Auftragnehmers</w:t>
            </w:r>
          </w:p>
        </w:tc>
        <w:tc>
          <w:tcPr>
            <w:tcW w:w="994" w:type="dxa"/>
            <w:gridSpan w:val="2"/>
            <w:shd w:val="clear" w:color="auto" w:fill="DBE5F1" w:themeFill="accent1" w:themeFillTint="33"/>
          </w:tcPr>
          <w:p w14:paraId="64F3B2A3"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4190E0C" w14:textId="577C8948" w:rsidR="003B1373" w:rsidRPr="00A02874" w:rsidRDefault="003B1373" w:rsidP="003B1373">
            <w:pPr>
              <w:widowControl w:val="0"/>
              <w:tabs>
                <w:tab w:val="num" w:pos="360"/>
              </w:tabs>
              <w:jc w:val="both"/>
              <w:rPr>
                <w:rFonts w:cs="Arial"/>
                <w:lang w:val="it-IT"/>
              </w:rPr>
            </w:pPr>
            <w:r w:rsidRPr="00A02874">
              <w:rPr>
                <w:rFonts w:cs="Arial"/>
                <w:b/>
                <w:lang w:val="it-IT"/>
              </w:rPr>
              <w:t>Applicazione di penali e risoluzione del contratto per colpa dell’appaltatore</w:t>
            </w:r>
          </w:p>
        </w:tc>
      </w:tr>
      <w:tr w:rsidR="003B1373" w:rsidRPr="000A27F2" w14:paraId="144F8AEA" w14:textId="77777777" w:rsidTr="00EC3223">
        <w:tc>
          <w:tcPr>
            <w:tcW w:w="4404" w:type="dxa"/>
            <w:gridSpan w:val="6"/>
            <w:shd w:val="clear" w:color="auto" w:fill="DBE5F1" w:themeFill="accent1" w:themeFillTint="33"/>
          </w:tcPr>
          <w:p w14:paraId="06D0FFDA" w14:textId="77777777" w:rsidR="003B1373" w:rsidRPr="00A02874" w:rsidRDefault="003B1373" w:rsidP="003B1373">
            <w:pPr>
              <w:ind w:right="217"/>
              <w:jc w:val="both"/>
              <w:rPr>
                <w:rFonts w:cs="Arial"/>
                <w:b/>
                <w:bCs/>
                <w:lang w:val="it-IT"/>
              </w:rPr>
            </w:pPr>
          </w:p>
        </w:tc>
        <w:tc>
          <w:tcPr>
            <w:tcW w:w="994" w:type="dxa"/>
            <w:gridSpan w:val="2"/>
            <w:shd w:val="clear" w:color="auto" w:fill="DBE5F1" w:themeFill="accent1" w:themeFillTint="33"/>
          </w:tcPr>
          <w:p w14:paraId="1AF40F63"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FFEFD7E" w14:textId="77777777" w:rsidR="003B1373" w:rsidRPr="00A02874" w:rsidRDefault="003B1373" w:rsidP="003B1373">
            <w:pPr>
              <w:widowControl w:val="0"/>
              <w:tabs>
                <w:tab w:val="num" w:pos="360"/>
              </w:tabs>
              <w:jc w:val="both"/>
              <w:rPr>
                <w:rFonts w:cs="Arial"/>
                <w:b/>
                <w:lang w:val="it-IT"/>
              </w:rPr>
            </w:pPr>
          </w:p>
        </w:tc>
      </w:tr>
      <w:tr w:rsidR="003B1373" w:rsidRPr="000A27F2" w14:paraId="56EC25CE" w14:textId="77777777" w:rsidTr="00EC3223">
        <w:tc>
          <w:tcPr>
            <w:tcW w:w="4404" w:type="dxa"/>
            <w:gridSpan w:val="6"/>
            <w:shd w:val="clear" w:color="auto" w:fill="DBE5F1" w:themeFill="accent1" w:themeFillTint="33"/>
          </w:tcPr>
          <w:p w14:paraId="1E8E03E2" w14:textId="615328F7" w:rsidR="003B1373" w:rsidRPr="00A02874" w:rsidRDefault="003B1373" w:rsidP="003B1373">
            <w:pPr>
              <w:tabs>
                <w:tab w:val="num" w:pos="426"/>
                <w:tab w:val="left" w:pos="851"/>
              </w:tabs>
              <w:ind w:right="32"/>
              <w:jc w:val="both"/>
              <w:rPr>
                <w:rFonts w:cs="Arial"/>
                <w:lang w:val="de-DE"/>
              </w:rPr>
            </w:pPr>
            <w:r w:rsidRPr="00A02874">
              <w:rPr>
                <w:rFonts w:cs="Arial"/>
                <w:lang w:val="de-DE"/>
              </w:rPr>
              <w:t xml:space="preserve">Die Nichteinhaltung der Bedingungen zur Einhaltung des DNSH-Grundsatzes führt zur Anwendung einer Strafe in Höhe von </w:t>
            </w:r>
            <w:r w:rsidRPr="00DD6E8C">
              <w:rPr>
                <w:rFonts w:cs="Arial"/>
                <w:lang w:val="it-IT"/>
              </w:rPr>
              <w:fldChar w:fldCharType="begin">
                <w:ffData>
                  <w:name w:val=""/>
                  <w:enabled/>
                  <w:calcOnExit w:val="0"/>
                  <w:ddList/>
                </w:ffData>
              </w:fldChar>
            </w:r>
            <w:r w:rsidRPr="002269F4">
              <w:rPr>
                <w:rFonts w:cs="Arial"/>
                <w:lang w:val="de-DE"/>
              </w:rPr>
              <w:instrText xml:space="preserve"> FORMDROPDOWN </w:instrText>
            </w:r>
            <w:r w:rsidR="002D6719">
              <w:rPr>
                <w:rFonts w:cs="Arial"/>
                <w:lang w:val="it-IT"/>
              </w:rPr>
            </w:r>
            <w:r w:rsidR="002D6719">
              <w:rPr>
                <w:rFonts w:cs="Arial"/>
                <w:lang w:val="it-IT"/>
              </w:rPr>
              <w:fldChar w:fldCharType="separate"/>
            </w:r>
            <w:r w:rsidRPr="00DD6E8C">
              <w:rPr>
                <w:rFonts w:cs="Arial"/>
                <w:lang w:val="it-IT"/>
              </w:rPr>
              <w:fldChar w:fldCharType="end"/>
            </w:r>
            <w:r w:rsidRPr="00A02874">
              <w:rPr>
                <w:rFonts w:cs="Arial"/>
                <w:lang w:val="de-DE"/>
              </w:rPr>
              <w:t>‰ (Promille des Nettovertragswerts) pro Verstoß und kann gemäß Artikel 1456 des ZGB zur Auflösung des Vertrags führen.</w:t>
            </w:r>
          </w:p>
          <w:p w14:paraId="4937C20D" w14:textId="77777777" w:rsidR="003B1373" w:rsidRPr="00A02874" w:rsidRDefault="003B1373" w:rsidP="003B1373">
            <w:pPr>
              <w:autoSpaceDE w:val="0"/>
              <w:autoSpaceDN w:val="0"/>
              <w:adjustRightInd w:val="0"/>
              <w:rPr>
                <w:i/>
                <w:iCs/>
                <w:sz w:val="22"/>
                <w:szCs w:val="22"/>
                <w:lang w:val="de-DE"/>
              </w:rPr>
            </w:pPr>
          </w:p>
          <w:p w14:paraId="2AE74DE3" w14:textId="77777777" w:rsidR="003B1373" w:rsidRPr="00A02874" w:rsidRDefault="003B1373" w:rsidP="003B1373">
            <w:pPr>
              <w:ind w:right="217"/>
              <w:jc w:val="both"/>
              <w:rPr>
                <w:rFonts w:cs="Arial"/>
                <w:b/>
                <w:bCs/>
                <w:lang w:val="de-DE"/>
              </w:rPr>
            </w:pPr>
          </w:p>
        </w:tc>
        <w:tc>
          <w:tcPr>
            <w:tcW w:w="994" w:type="dxa"/>
            <w:gridSpan w:val="2"/>
            <w:shd w:val="clear" w:color="auto" w:fill="DBE5F1" w:themeFill="accent1" w:themeFillTint="33"/>
          </w:tcPr>
          <w:p w14:paraId="06A3D835"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B1C5B77" w14:textId="1645DB26"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Il mancato rispetto delle condizioni per la compliance al principio DNSH comporta l’applicazione della penale pari a </w:t>
            </w:r>
            <w:r w:rsidRPr="00F24E45">
              <w:rPr>
                <w:rFonts w:cs="Arial"/>
                <w:lang w:val="it-IT"/>
              </w:rPr>
              <w:fldChar w:fldCharType="begin">
                <w:ffData>
                  <w:name w:val=""/>
                  <w:enabled/>
                  <w:calcOnExit w:val="0"/>
                  <w:ddList/>
                </w:ffData>
              </w:fldChar>
            </w:r>
            <w:r w:rsidRPr="00F24E45">
              <w:rPr>
                <w:rFonts w:cs="Arial"/>
                <w:lang w:val="it-IT"/>
              </w:rPr>
              <w:instrText xml:space="preserve"> FORMDROPDOWN </w:instrText>
            </w:r>
            <w:r w:rsidR="002D6719">
              <w:rPr>
                <w:rFonts w:cs="Arial"/>
                <w:lang w:val="it-IT"/>
              </w:rPr>
            </w:r>
            <w:r w:rsidR="002D6719">
              <w:rPr>
                <w:rFonts w:cs="Arial"/>
                <w:lang w:val="it-IT"/>
              </w:rPr>
              <w:fldChar w:fldCharType="separate"/>
            </w:r>
            <w:r w:rsidRPr="00F24E45">
              <w:rPr>
                <w:rFonts w:cs="Arial"/>
                <w:lang w:val="it-IT"/>
              </w:rPr>
              <w:fldChar w:fldCharType="end"/>
            </w:r>
            <w:r w:rsidRPr="00A02874">
              <w:rPr>
                <w:rFonts w:cs="Arial"/>
                <w:lang w:val="it-IT"/>
              </w:rPr>
              <w:t>‰ (per mille dell’ammontare netto contrattuale) per ogni violazione e può costituire causa di risoluzione del contratto ai sensi dell’art. 1456 del Codice Civile.</w:t>
            </w:r>
          </w:p>
          <w:p w14:paraId="56AA1B74" w14:textId="77777777" w:rsidR="003B1373" w:rsidRPr="00A02874" w:rsidRDefault="003B1373" w:rsidP="003B1373">
            <w:pPr>
              <w:widowControl w:val="0"/>
              <w:tabs>
                <w:tab w:val="num" w:pos="360"/>
              </w:tabs>
              <w:jc w:val="both"/>
              <w:rPr>
                <w:rFonts w:cs="Arial"/>
                <w:b/>
                <w:lang w:val="it-IT"/>
              </w:rPr>
            </w:pPr>
          </w:p>
        </w:tc>
      </w:tr>
      <w:tr w:rsidR="003B1373" w:rsidRPr="000A27F2" w14:paraId="79C75087" w14:textId="77777777" w:rsidTr="00EC3223">
        <w:tc>
          <w:tcPr>
            <w:tcW w:w="4404" w:type="dxa"/>
            <w:gridSpan w:val="6"/>
            <w:shd w:val="clear" w:color="auto" w:fill="DBE5F1" w:themeFill="accent1" w:themeFillTint="33"/>
          </w:tcPr>
          <w:p w14:paraId="79344E4E" w14:textId="77777777" w:rsidR="003B1373" w:rsidRPr="00A02874" w:rsidRDefault="003B1373" w:rsidP="003B1373">
            <w:pPr>
              <w:ind w:right="217"/>
              <w:jc w:val="both"/>
              <w:rPr>
                <w:rFonts w:cs="Arial"/>
                <w:b/>
                <w:bCs/>
                <w:lang w:val="it-IT"/>
              </w:rPr>
            </w:pPr>
          </w:p>
        </w:tc>
        <w:tc>
          <w:tcPr>
            <w:tcW w:w="994" w:type="dxa"/>
            <w:gridSpan w:val="2"/>
            <w:shd w:val="clear" w:color="auto" w:fill="DBE5F1" w:themeFill="accent1" w:themeFillTint="33"/>
          </w:tcPr>
          <w:p w14:paraId="66AD017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61D36AD" w14:textId="77777777" w:rsidR="003B1373" w:rsidRPr="00A02874" w:rsidRDefault="003B1373" w:rsidP="003B1373">
            <w:pPr>
              <w:widowControl w:val="0"/>
              <w:tabs>
                <w:tab w:val="num" w:pos="360"/>
              </w:tabs>
              <w:jc w:val="both"/>
              <w:rPr>
                <w:rFonts w:cs="Arial"/>
                <w:b/>
                <w:lang w:val="it-IT"/>
              </w:rPr>
            </w:pPr>
          </w:p>
        </w:tc>
      </w:tr>
      <w:tr w:rsidR="003B1373" w:rsidRPr="000A27F2" w14:paraId="18906791" w14:textId="77777777" w:rsidTr="00EC3223">
        <w:trPr>
          <w:gridBefore w:val="1"/>
          <w:gridAfter w:val="2"/>
          <w:wBefore w:w="11" w:type="dxa"/>
          <w:wAfter w:w="157" w:type="dxa"/>
        </w:trPr>
        <w:tc>
          <w:tcPr>
            <w:tcW w:w="4373" w:type="dxa"/>
            <w:gridSpan w:val="4"/>
          </w:tcPr>
          <w:p w14:paraId="5F6EF89B"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F443D62" w14:textId="77777777" w:rsidR="003B1373" w:rsidRPr="001E0E11" w:rsidRDefault="003B1373" w:rsidP="003B1373">
            <w:pPr>
              <w:widowControl w:val="0"/>
              <w:spacing w:line="240" w:lineRule="exact"/>
              <w:rPr>
                <w:rFonts w:cs="Arial"/>
                <w:lang w:val="it-IT"/>
              </w:rPr>
            </w:pPr>
          </w:p>
        </w:tc>
        <w:tc>
          <w:tcPr>
            <w:tcW w:w="3959" w:type="dxa"/>
            <w:gridSpan w:val="3"/>
          </w:tcPr>
          <w:p w14:paraId="37F3A1BB"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566BD8F2" w14:textId="77777777" w:rsidTr="00EC3223">
        <w:trPr>
          <w:gridBefore w:val="1"/>
          <w:gridAfter w:val="2"/>
          <w:wBefore w:w="11" w:type="dxa"/>
          <w:wAfter w:w="157" w:type="dxa"/>
        </w:trPr>
        <w:tc>
          <w:tcPr>
            <w:tcW w:w="4373" w:type="dxa"/>
            <w:gridSpan w:val="4"/>
            <w:shd w:val="clear" w:color="auto" w:fill="EEECE1" w:themeFill="background2"/>
          </w:tcPr>
          <w:p w14:paraId="4666D616" w14:textId="77777777" w:rsidR="003B1373" w:rsidRPr="001E0E11" w:rsidRDefault="003B1373" w:rsidP="003B1373">
            <w:pPr>
              <w:pStyle w:val="Default"/>
              <w:widowControl w:val="0"/>
              <w:numPr>
                <w:ilvl w:val="0"/>
                <w:numId w:val="42"/>
              </w:numPr>
              <w:spacing w:line="240" w:lineRule="exact"/>
              <w:ind w:left="439" w:hanging="426"/>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1014" w:type="dxa"/>
            <w:gridSpan w:val="3"/>
            <w:shd w:val="clear" w:color="auto" w:fill="auto"/>
          </w:tcPr>
          <w:p w14:paraId="722FD9B7" w14:textId="77777777" w:rsidR="003B1373" w:rsidRPr="001E0E11" w:rsidRDefault="003B1373" w:rsidP="003B1373">
            <w:pPr>
              <w:widowControl w:val="0"/>
              <w:spacing w:line="240" w:lineRule="exact"/>
              <w:rPr>
                <w:rFonts w:cs="Arial"/>
                <w:lang w:val="it-IT"/>
              </w:rPr>
            </w:pPr>
          </w:p>
        </w:tc>
        <w:tc>
          <w:tcPr>
            <w:tcW w:w="3959" w:type="dxa"/>
            <w:gridSpan w:val="3"/>
            <w:shd w:val="clear" w:color="auto" w:fill="EEECE1" w:themeFill="background2"/>
          </w:tcPr>
          <w:p w14:paraId="30C02583"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C40C0D">
              <w:rPr>
                <w:rFonts w:cs="Arial"/>
                <w:b/>
                <w:color w:val="FF0000"/>
                <w:sz w:val="20"/>
              </w:rPr>
              <w:t>CLAUSOLA DI INCOMPATIBILITA’ – RISERVE</w:t>
            </w:r>
          </w:p>
        </w:tc>
      </w:tr>
      <w:tr w:rsidR="003B1373" w:rsidRPr="005737C1" w14:paraId="73F5F190" w14:textId="77777777" w:rsidTr="00EC3223">
        <w:trPr>
          <w:gridBefore w:val="1"/>
          <w:gridAfter w:val="2"/>
          <w:wBefore w:w="11" w:type="dxa"/>
          <w:wAfter w:w="157" w:type="dxa"/>
        </w:trPr>
        <w:tc>
          <w:tcPr>
            <w:tcW w:w="4373" w:type="dxa"/>
            <w:gridSpan w:val="4"/>
          </w:tcPr>
          <w:p w14:paraId="026EAB43"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AACD9AB" w14:textId="77777777" w:rsidR="003B1373" w:rsidRPr="001E0E11" w:rsidRDefault="003B1373" w:rsidP="003B1373">
            <w:pPr>
              <w:widowControl w:val="0"/>
              <w:spacing w:line="240" w:lineRule="exact"/>
              <w:rPr>
                <w:rFonts w:cs="Arial"/>
                <w:lang w:val="it-IT"/>
              </w:rPr>
            </w:pPr>
          </w:p>
        </w:tc>
        <w:tc>
          <w:tcPr>
            <w:tcW w:w="3959" w:type="dxa"/>
            <w:gridSpan w:val="3"/>
          </w:tcPr>
          <w:p w14:paraId="04275509"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0A27F2" w14:paraId="56D8CD2B" w14:textId="77777777" w:rsidTr="00EC3223">
        <w:trPr>
          <w:gridBefore w:val="1"/>
          <w:gridAfter w:val="2"/>
          <w:wBefore w:w="11" w:type="dxa"/>
          <w:wAfter w:w="157" w:type="dxa"/>
        </w:trPr>
        <w:tc>
          <w:tcPr>
            <w:tcW w:w="4373" w:type="dxa"/>
            <w:gridSpan w:val="4"/>
          </w:tcPr>
          <w:p w14:paraId="591EF742" w14:textId="3031D862" w:rsidR="003B1373" w:rsidRPr="00586594" w:rsidRDefault="003B1373" w:rsidP="003B1373">
            <w:pPr>
              <w:pStyle w:val="Textblock-1"/>
              <w:tabs>
                <w:tab w:val="left" w:pos="360"/>
              </w:tabs>
              <w:suppressAutoHyphens w:val="0"/>
              <w:ind w:left="0"/>
              <w:rPr>
                <w:rFonts w:cs="Arial"/>
                <w:color w:val="0000FF"/>
                <w:sz w:val="20"/>
              </w:rPr>
            </w:pPr>
            <w:r w:rsidRPr="00586594">
              <w:rPr>
                <w:rFonts w:cs="Arial"/>
                <w:color w:val="FF0000"/>
                <w:sz w:val="20"/>
              </w:rPr>
              <w:t xml:space="preserve">Die Vergabestelle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w:t>
            </w:r>
            <w:r w:rsidRPr="00586594">
              <w:rPr>
                <w:rFonts w:eastAsia="Times New Roman" w:cs="Arial"/>
                <w:noProof/>
                <w:color w:val="FF0000"/>
                <w:sz w:val="20"/>
                <w:lang w:eastAsia="en-US"/>
              </w:rPr>
              <w:t>Art. 16 GvD Nr. 36/2023</w:t>
            </w:r>
            <w:r w:rsidRPr="00586594">
              <w:rPr>
                <w:rFonts w:cs="Arial"/>
                <w:color w:val="FF0000"/>
                <w:sz w:val="20"/>
              </w:rPr>
              <w:t>, Art. 51 ZPO und Art. 7 DPR Nr. 62/2013 (Verordnung betreffend den Verhaltenskodex der öffentlichen Bediensteten) befindet.</w:t>
            </w:r>
          </w:p>
        </w:tc>
        <w:tc>
          <w:tcPr>
            <w:tcW w:w="1014" w:type="dxa"/>
            <w:gridSpan w:val="3"/>
          </w:tcPr>
          <w:p w14:paraId="14008F4C" w14:textId="77777777" w:rsidR="003B1373" w:rsidRPr="00586594" w:rsidRDefault="003B1373" w:rsidP="003B1373">
            <w:pPr>
              <w:widowControl w:val="0"/>
              <w:rPr>
                <w:rFonts w:cs="Arial"/>
                <w:color w:val="0000FF"/>
                <w:lang w:val="de-DE"/>
              </w:rPr>
            </w:pPr>
          </w:p>
        </w:tc>
        <w:tc>
          <w:tcPr>
            <w:tcW w:w="3959" w:type="dxa"/>
            <w:gridSpan w:val="3"/>
          </w:tcPr>
          <w:p w14:paraId="748614CC" w14:textId="12A88CDE" w:rsidR="003B1373" w:rsidRPr="00586594" w:rsidRDefault="003B1373" w:rsidP="003B1373">
            <w:pPr>
              <w:widowControl w:val="0"/>
              <w:autoSpaceDE w:val="0"/>
              <w:autoSpaceDN w:val="0"/>
              <w:adjustRightInd w:val="0"/>
              <w:ind w:right="6"/>
              <w:jc w:val="both"/>
              <w:rPr>
                <w:rFonts w:cs="Arial"/>
                <w:color w:val="0000FF"/>
                <w:lang w:val="it-IT"/>
              </w:rPr>
            </w:pPr>
            <w:r w:rsidRPr="00586594">
              <w:rPr>
                <w:rFonts w:cs="Arial"/>
                <w:color w:val="FF0000"/>
                <w:lang w:val="it-IT"/>
              </w:rPr>
              <w:t>La stazione appaltante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16 d.lgs. 36/2023</w:t>
            </w:r>
            <w:r w:rsidRPr="00586594">
              <w:rPr>
                <w:rFonts w:cs="Arial"/>
                <w:color w:val="FF0000"/>
                <w:spacing w:val="-2"/>
                <w:lang w:val="it-IT"/>
              </w:rPr>
              <w:t xml:space="preserve">, dell’art. 51 del c.p.c. e dell’art. 7 del D.P.R. n. 62/2013 (Regolamento recante </w:t>
            </w:r>
            <w:r w:rsidR="00E941D6">
              <w:rPr>
                <w:rFonts w:cs="Arial"/>
                <w:color w:val="FF0000"/>
                <w:spacing w:val="-2"/>
                <w:lang w:val="it-IT"/>
              </w:rPr>
              <w:t xml:space="preserve">il Codice </w:t>
            </w:r>
            <w:r w:rsidRPr="00586594">
              <w:rPr>
                <w:rFonts w:cs="Arial"/>
                <w:color w:val="FF0000"/>
                <w:spacing w:val="-2"/>
                <w:lang w:val="it-IT"/>
              </w:rPr>
              <w:t>di comportamento dei dipendenti pubblici).</w:t>
            </w:r>
          </w:p>
        </w:tc>
      </w:tr>
      <w:tr w:rsidR="003B1373" w:rsidRPr="000A27F2" w14:paraId="123B2333" w14:textId="77777777" w:rsidTr="00EC3223">
        <w:trPr>
          <w:gridBefore w:val="1"/>
          <w:gridAfter w:val="2"/>
          <w:wBefore w:w="11" w:type="dxa"/>
          <w:wAfter w:w="157" w:type="dxa"/>
        </w:trPr>
        <w:tc>
          <w:tcPr>
            <w:tcW w:w="4373" w:type="dxa"/>
            <w:gridSpan w:val="4"/>
          </w:tcPr>
          <w:p w14:paraId="5643DC96" w14:textId="77777777" w:rsidR="003B1373" w:rsidRPr="004552C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4724AE6" w14:textId="77777777" w:rsidR="003B1373" w:rsidRPr="004552C1" w:rsidRDefault="003B1373" w:rsidP="003B1373">
            <w:pPr>
              <w:widowControl w:val="0"/>
              <w:spacing w:line="240" w:lineRule="exact"/>
              <w:rPr>
                <w:rFonts w:cs="Arial"/>
                <w:lang w:val="it-IT"/>
              </w:rPr>
            </w:pPr>
          </w:p>
        </w:tc>
        <w:tc>
          <w:tcPr>
            <w:tcW w:w="3959" w:type="dxa"/>
            <w:gridSpan w:val="3"/>
          </w:tcPr>
          <w:p w14:paraId="2FB01C51"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F50C9E" w14:paraId="1E1C079A" w14:textId="77777777" w:rsidTr="00EC3223">
        <w:trPr>
          <w:gridBefore w:val="1"/>
          <w:gridAfter w:val="2"/>
          <w:wBefore w:w="11" w:type="dxa"/>
          <w:wAfter w:w="157" w:type="dxa"/>
        </w:trPr>
        <w:tc>
          <w:tcPr>
            <w:tcW w:w="4373" w:type="dxa"/>
            <w:gridSpan w:val="4"/>
            <w:shd w:val="clear" w:color="auto" w:fill="EEECE1" w:themeFill="background2"/>
          </w:tcPr>
          <w:p w14:paraId="5A9068FF" w14:textId="5CD02BF7" w:rsidR="003B1373" w:rsidRPr="00A124A3" w:rsidRDefault="003B1373" w:rsidP="003B1373">
            <w:pPr>
              <w:pStyle w:val="Default"/>
              <w:widowControl w:val="0"/>
              <w:numPr>
                <w:ilvl w:val="0"/>
                <w:numId w:val="42"/>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1014" w:type="dxa"/>
            <w:gridSpan w:val="3"/>
            <w:shd w:val="clear" w:color="auto" w:fill="EEECE1" w:themeFill="background2"/>
          </w:tcPr>
          <w:p w14:paraId="7118DBFF" w14:textId="77777777" w:rsidR="003B1373" w:rsidRPr="00A124A3" w:rsidRDefault="003B1373" w:rsidP="003B1373">
            <w:pPr>
              <w:widowControl w:val="0"/>
              <w:rPr>
                <w:rFonts w:cs="Arial"/>
                <w:lang w:val="it-IT"/>
              </w:rPr>
            </w:pPr>
          </w:p>
        </w:tc>
        <w:tc>
          <w:tcPr>
            <w:tcW w:w="3959" w:type="dxa"/>
            <w:gridSpan w:val="3"/>
            <w:shd w:val="clear" w:color="auto" w:fill="EEECE1" w:themeFill="background2"/>
          </w:tcPr>
          <w:p w14:paraId="61BCABEA" w14:textId="00F6D68D" w:rsidR="003B1373" w:rsidRPr="00A124A3" w:rsidRDefault="003B1373" w:rsidP="003B1373">
            <w:pPr>
              <w:pStyle w:val="Paragrafoelenco"/>
              <w:widowControl w:val="0"/>
              <w:numPr>
                <w:ilvl w:val="0"/>
                <w:numId w:val="43"/>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3B1373" w:rsidRPr="00F50C9E" w14:paraId="5AF0AF83" w14:textId="77777777" w:rsidTr="00EC3223">
        <w:trPr>
          <w:gridBefore w:val="1"/>
          <w:gridAfter w:val="2"/>
          <w:wBefore w:w="11" w:type="dxa"/>
          <w:wAfter w:w="157" w:type="dxa"/>
        </w:trPr>
        <w:tc>
          <w:tcPr>
            <w:tcW w:w="4373" w:type="dxa"/>
            <w:gridSpan w:val="4"/>
          </w:tcPr>
          <w:p w14:paraId="35F56ACA" w14:textId="77777777"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230E97B5" w14:textId="77777777" w:rsidR="003B1373" w:rsidRPr="0057677E" w:rsidRDefault="003B1373" w:rsidP="003B1373">
            <w:pPr>
              <w:widowControl w:val="0"/>
              <w:rPr>
                <w:rFonts w:cs="Arial"/>
                <w:highlight w:val="yellow"/>
                <w:lang w:val="it-IT"/>
              </w:rPr>
            </w:pPr>
          </w:p>
        </w:tc>
        <w:tc>
          <w:tcPr>
            <w:tcW w:w="3959" w:type="dxa"/>
            <w:gridSpan w:val="3"/>
          </w:tcPr>
          <w:p w14:paraId="01DEC9CF" w14:textId="77777777" w:rsidR="003B1373" w:rsidRPr="0057677E"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0A27F2" w14:paraId="31DAF3E7" w14:textId="77777777" w:rsidTr="00EC3223">
        <w:trPr>
          <w:gridBefore w:val="1"/>
          <w:gridAfter w:val="2"/>
          <w:wBefore w:w="11" w:type="dxa"/>
          <w:wAfter w:w="157" w:type="dxa"/>
        </w:trPr>
        <w:tc>
          <w:tcPr>
            <w:tcW w:w="4373" w:type="dxa"/>
            <w:gridSpan w:val="4"/>
          </w:tcPr>
          <w:p w14:paraId="17074608" w14:textId="77777777" w:rsidR="003B1373" w:rsidRPr="009104A9" w:rsidRDefault="003B1373" w:rsidP="003B1373">
            <w:pPr>
              <w:widowControl w:val="0"/>
              <w:tabs>
                <w:tab w:val="left" w:pos="360"/>
              </w:tabs>
              <w:contextualSpacing/>
              <w:jc w:val="both"/>
              <w:rPr>
                <w:rFonts w:eastAsia="Andale Sans UI" w:cs="Arial"/>
                <w:b/>
                <w:i/>
                <w:iCs/>
                <w:noProof w:val="0"/>
                <w:color w:val="FF0000"/>
                <w:sz w:val="16"/>
                <w:szCs w:val="16"/>
                <w:highlight w:val="green"/>
                <w:lang w:val="de-DE" w:eastAsia="it-IT"/>
              </w:rPr>
            </w:pPr>
            <w:r w:rsidRPr="009104A9">
              <w:rPr>
                <w:rFonts w:eastAsia="Andale Sans UI" w:cs="Arial"/>
                <w:b/>
                <w:i/>
                <w:iCs/>
                <w:noProof w:val="0"/>
                <w:color w:val="FF0000"/>
                <w:sz w:val="16"/>
                <w:szCs w:val="16"/>
                <w:highlight w:val="green"/>
                <w:lang w:val="de-DE" w:eastAsia="it-IT"/>
              </w:rPr>
              <w:t>Gemäß Artikel 60 des GvD. 36/2023 ist die Aufnahme von Preisanpassungsklauseln obligatorisch.</w:t>
            </w:r>
          </w:p>
          <w:p w14:paraId="0D165390" w14:textId="77777777" w:rsidR="003B1373" w:rsidRPr="009104A9" w:rsidRDefault="003B1373" w:rsidP="003B1373">
            <w:pPr>
              <w:widowControl w:val="0"/>
              <w:tabs>
                <w:tab w:val="left" w:pos="360"/>
              </w:tabs>
              <w:contextualSpacing/>
              <w:jc w:val="both"/>
              <w:rPr>
                <w:rFonts w:eastAsia="Andale Sans UI" w:cs="Arial"/>
                <w:b/>
                <w:i/>
                <w:iCs/>
                <w:noProof w:val="0"/>
                <w:color w:val="FF0000"/>
                <w:sz w:val="16"/>
                <w:szCs w:val="16"/>
                <w:lang w:val="de-DE" w:eastAsia="it-IT"/>
              </w:rPr>
            </w:pPr>
            <w:r w:rsidRPr="009104A9">
              <w:rPr>
                <w:rFonts w:eastAsia="Andale Sans UI" w:cs="Arial"/>
                <w:b/>
                <w:i/>
                <w:iCs/>
                <w:noProof w:val="0"/>
                <w:color w:val="FF0000"/>
                <w:sz w:val="16"/>
                <w:szCs w:val="16"/>
                <w:highlight w:val="green"/>
                <w:lang w:val="de-DE" w:eastAsia="it-IT"/>
              </w:rPr>
              <w:t>Die Preisanpassung erfolgt, wenn die festgestellten Änderungen mehr als 5 Prozent des Gesamtbetrags betragen, und sie erfolgt zu 80 Prozent des tatsächlichen Änderungsbetrags in Bezug auf die auszuführenden Leistungen</w:t>
            </w:r>
          </w:p>
          <w:p w14:paraId="34259982" w14:textId="2982B931" w:rsidR="003B1373" w:rsidRPr="009104A9" w:rsidRDefault="003B1373" w:rsidP="003B1373">
            <w:pPr>
              <w:pStyle w:val="Textblock-1"/>
              <w:tabs>
                <w:tab w:val="left" w:pos="360"/>
              </w:tabs>
              <w:suppressAutoHyphens w:val="0"/>
              <w:ind w:left="0"/>
              <w:contextualSpacing/>
              <w:rPr>
                <w:rFonts w:eastAsia="Times New Roman" w:cs="Arial"/>
                <w:bCs/>
                <w:color w:val="FF0000"/>
                <w:sz w:val="18"/>
                <w:szCs w:val="18"/>
                <w:highlight w:val="green"/>
              </w:rPr>
            </w:pPr>
          </w:p>
        </w:tc>
        <w:tc>
          <w:tcPr>
            <w:tcW w:w="1014" w:type="dxa"/>
            <w:gridSpan w:val="3"/>
          </w:tcPr>
          <w:p w14:paraId="217ED7C9" w14:textId="77777777" w:rsidR="003B1373" w:rsidRPr="009104A9" w:rsidRDefault="003B1373" w:rsidP="003B1373">
            <w:pPr>
              <w:widowControl w:val="0"/>
              <w:rPr>
                <w:rFonts w:cs="Arial"/>
                <w:sz w:val="18"/>
                <w:szCs w:val="18"/>
                <w:highlight w:val="green"/>
                <w:lang w:val="de-DE"/>
              </w:rPr>
            </w:pPr>
          </w:p>
        </w:tc>
        <w:tc>
          <w:tcPr>
            <w:tcW w:w="3959" w:type="dxa"/>
            <w:gridSpan w:val="3"/>
          </w:tcPr>
          <w:p w14:paraId="5D90CF65" w14:textId="77777777" w:rsidR="003B1373" w:rsidRPr="00641067" w:rsidRDefault="003B1373" w:rsidP="003B1373">
            <w:pPr>
              <w:jc w:val="both"/>
              <w:rPr>
                <w:rFonts w:cs="Arial"/>
                <w:bCs/>
                <w:i/>
                <w:iCs/>
                <w:color w:val="FF0000"/>
                <w:sz w:val="16"/>
                <w:szCs w:val="16"/>
                <w:lang w:val="it-IT"/>
              </w:rPr>
            </w:pPr>
            <w:r w:rsidRPr="00641067">
              <w:rPr>
                <w:rFonts w:cs="Arial"/>
                <w:b/>
                <w:i/>
                <w:iCs/>
                <w:color w:val="FF0000"/>
                <w:sz w:val="18"/>
                <w:szCs w:val="18"/>
                <w:highlight w:val="green"/>
                <w:lang w:val="it-IT"/>
              </w:rPr>
              <w:t>[</w:t>
            </w:r>
            <w:r w:rsidRPr="00641067">
              <w:rPr>
                <w:rFonts w:cs="Arial"/>
                <w:b/>
                <w:i/>
                <w:iCs/>
                <w:color w:val="FF0000"/>
                <w:sz w:val="16"/>
                <w:szCs w:val="16"/>
                <w:highlight w:val="green"/>
                <w:lang w:val="it-IT"/>
              </w:rPr>
              <w:t>Ai sensi dell’art. 60 D.lgs. 36/2023 è obbligatorio l’inserimento delle clausole di revisione prezzi. La revisione dei prezzi è riconosciuta se le variazioni accertate risultano superiori al 5 per cento dell’importo complessivo e opera nella misura dell’80 per cento della variazione stessa, in relazione alle prestazioni da eseguire</w:t>
            </w:r>
            <w:r w:rsidRPr="00641067">
              <w:rPr>
                <w:rFonts w:cs="Arial"/>
                <w:bCs/>
                <w:i/>
                <w:iCs/>
                <w:color w:val="FF0000"/>
                <w:sz w:val="16"/>
                <w:szCs w:val="16"/>
                <w:highlight w:val="green"/>
                <w:lang w:val="it-IT"/>
              </w:rPr>
              <w:t>.</w:t>
            </w:r>
          </w:p>
          <w:p w14:paraId="1A28FF68" w14:textId="771E3980" w:rsidR="003B1373" w:rsidRPr="00A124A3" w:rsidRDefault="003B1373" w:rsidP="003B1373">
            <w:pPr>
              <w:widowControl w:val="0"/>
              <w:autoSpaceDE w:val="0"/>
              <w:autoSpaceDN w:val="0"/>
              <w:adjustRightInd w:val="0"/>
              <w:ind w:right="6"/>
              <w:jc w:val="both"/>
              <w:rPr>
                <w:rFonts w:cs="Arial"/>
                <w:bCs/>
                <w:color w:val="FF0000"/>
                <w:sz w:val="18"/>
                <w:szCs w:val="18"/>
                <w:highlight w:val="green"/>
                <w:lang w:val="it-IT"/>
              </w:rPr>
            </w:pPr>
          </w:p>
        </w:tc>
      </w:tr>
      <w:tr w:rsidR="003B1373" w:rsidRPr="000A27F2" w14:paraId="52EB6703" w14:textId="77777777" w:rsidTr="00EC3223">
        <w:trPr>
          <w:gridBefore w:val="1"/>
          <w:gridAfter w:val="2"/>
          <w:wBefore w:w="11" w:type="dxa"/>
          <w:wAfter w:w="157" w:type="dxa"/>
        </w:trPr>
        <w:tc>
          <w:tcPr>
            <w:tcW w:w="4373" w:type="dxa"/>
            <w:gridSpan w:val="4"/>
          </w:tcPr>
          <w:p w14:paraId="0E4FCACD" w14:textId="77777777" w:rsidR="003B1373" w:rsidRPr="009104A9" w:rsidRDefault="003B1373" w:rsidP="003B1373">
            <w:pPr>
              <w:pStyle w:val="Textblock-1"/>
              <w:tabs>
                <w:tab w:val="left" w:pos="360"/>
              </w:tabs>
              <w:suppressAutoHyphens w:val="0"/>
              <w:ind w:left="0"/>
              <w:contextualSpacing/>
              <w:rPr>
                <w:rFonts w:cs="Arial"/>
                <w:bCs/>
                <w:i/>
                <w:iCs/>
                <w:color w:val="FF0000"/>
                <w:sz w:val="18"/>
                <w:szCs w:val="18"/>
                <w:highlight w:val="green"/>
                <w:lang w:val="it-IT"/>
              </w:rPr>
            </w:pPr>
          </w:p>
        </w:tc>
        <w:tc>
          <w:tcPr>
            <w:tcW w:w="1014" w:type="dxa"/>
            <w:gridSpan w:val="3"/>
          </w:tcPr>
          <w:p w14:paraId="2623E3A4" w14:textId="77777777" w:rsidR="003B1373" w:rsidRPr="00A124A3" w:rsidRDefault="003B1373" w:rsidP="003B1373">
            <w:pPr>
              <w:widowControl w:val="0"/>
              <w:rPr>
                <w:rFonts w:cs="Arial"/>
                <w:sz w:val="18"/>
                <w:szCs w:val="18"/>
                <w:highlight w:val="green"/>
                <w:lang w:val="it-IT"/>
              </w:rPr>
            </w:pPr>
          </w:p>
        </w:tc>
        <w:tc>
          <w:tcPr>
            <w:tcW w:w="3959" w:type="dxa"/>
            <w:gridSpan w:val="3"/>
          </w:tcPr>
          <w:p w14:paraId="49E0DF82" w14:textId="77777777" w:rsidR="003B1373" w:rsidRPr="00A124A3" w:rsidRDefault="003B1373" w:rsidP="003B1373">
            <w:pPr>
              <w:widowControl w:val="0"/>
              <w:autoSpaceDE w:val="0"/>
              <w:autoSpaceDN w:val="0"/>
              <w:adjustRightInd w:val="0"/>
              <w:ind w:right="6"/>
              <w:jc w:val="both"/>
              <w:rPr>
                <w:rFonts w:cs="Arial"/>
                <w:bCs/>
                <w:i/>
                <w:iCs/>
                <w:color w:val="FF0000"/>
                <w:sz w:val="18"/>
                <w:szCs w:val="18"/>
                <w:highlight w:val="green"/>
                <w:lang w:val="it-IT"/>
              </w:rPr>
            </w:pPr>
          </w:p>
        </w:tc>
      </w:tr>
      <w:tr w:rsidR="003B1373" w:rsidRPr="000A27F2" w14:paraId="09533CDF" w14:textId="77777777" w:rsidTr="00EC3223">
        <w:trPr>
          <w:gridBefore w:val="1"/>
          <w:gridAfter w:val="2"/>
          <w:wBefore w:w="11" w:type="dxa"/>
          <w:wAfter w:w="157" w:type="dxa"/>
        </w:trPr>
        <w:tc>
          <w:tcPr>
            <w:tcW w:w="4373" w:type="dxa"/>
            <w:gridSpan w:val="4"/>
          </w:tcPr>
          <w:p w14:paraId="66738E37" w14:textId="77777777"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7A23CEA3" w14:textId="77777777" w:rsidR="003B1373" w:rsidRPr="0057677E" w:rsidRDefault="003B1373" w:rsidP="003B1373">
            <w:pPr>
              <w:widowControl w:val="0"/>
              <w:rPr>
                <w:rFonts w:cs="Arial"/>
                <w:highlight w:val="yellow"/>
                <w:lang w:val="it-IT"/>
              </w:rPr>
            </w:pPr>
          </w:p>
        </w:tc>
        <w:tc>
          <w:tcPr>
            <w:tcW w:w="3959" w:type="dxa"/>
            <w:gridSpan w:val="3"/>
          </w:tcPr>
          <w:p w14:paraId="4ABB2A51" w14:textId="77777777" w:rsidR="003B1373" w:rsidRPr="0057677E"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0A27F2" w14:paraId="52246568" w14:textId="77777777" w:rsidTr="00EC3223">
        <w:trPr>
          <w:gridBefore w:val="1"/>
          <w:gridAfter w:val="2"/>
          <w:wBefore w:w="11" w:type="dxa"/>
          <w:wAfter w:w="157" w:type="dxa"/>
          <w:trHeight w:val="4320"/>
        </w:trPr>
        <w:tc>
          <w:tcPr>
            <w:tcW w:w="4373" w:type="dxa"/>
            <w:gridSpan w:val="4"/>
          </w:tcPr>
          <w:p w14:paraId="526AD1B5" w14:textId="77777777" w:rsidR="003B1373" w:rsidRPr="00586594" w:rsidRDefault="003B1373" w:rsidP="003B1373">
            <w:pPr>
              <w:tabs>
                <w:tab w:val="left" w:pos="360"/>
              </w:tabs>
              <w:contextualSpacing/>
              <w:jc w:val="both"/>
              <w:rPr>
                <w:rFonts w:cs="Arial"/>
                <w:color w:val="FF0000"/>
                <w:lang w:val="de-DE"/>
              </w:rPr>
            </w:pPr>
            <w:r w:rsidRPr="00641067">
              <w:rPr>
                <w:rFonts w:cs="Arial"/>
                <w:bCs/>
                <w:i/>
                <w:iCs/>
                <w:color w:val="FF0000"/>
                <w:sz w:val="18"/>
                <w:szCs w:val="18"/>
                <w:highlight w:val="green"/>
                <w:lang w:val="de-DE"/>
              </w:rPr>
              <w:t>[Bei Verträgen mit einer Laufzeit von mehr als einem Jahr]</w:t>
            </w:r>
            <w:r w:rsidRPr="00641067">
              <w:rPr>
                <w:rFonts w:cs="Arial"/>
                <w:bCs/>
                <w:color w:val="FF0000"/>
                <w:highlight w:val="green"/>
                <w:lang w:val="de-DE"/>
              </w:rPr>
              <w:t xml:space="preserve"> </w:t>
            </w:r>
            <w:r w:rsidRPr="00641067">
              <w:rPr>
                <w:rFonts w:cs="Arial"/>
                <w:color w:val="FF0000"/>
                <w:lang w:val="de-DE"/>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r w:rsidRPr="00586594">
              <w:rPr>
                <w:rFonts w:cs="Arial"/>
                <w:color w:val="FF0000"/>
                <w:lang w:val="de-DE"/>
              </w:rPr>
              <w:t>aufgrund der folgenden vom ISTAT erstellten synthetischen Indexe:</w:t>
            </w:r>
          </w:p>
          <w:p w14:paraId="66FC00AA" w14:textId="77777777" w:rsidR="003B1373" w:rsidRPr="00586594" w:rsidRDefault="003B1373" w:rsidP="003B1373">
            <w:pPr>
              <w:jc w:val="both"/>
              <w:rPr>
                <w:rFonts w:cs="Arial"/>
                <w:color w:val="FF0000"/>
                <w:lang w:val="de-DE"/>
              </w:rPr>
            </w:pPr>
            <w:r w:rsidRPr="00586594">
              <w:rPr>
                <w:rFonts w:cs="Arial"/>
                <w:color w:val="FF0000"/>
                <w:lang w:val="de-DE"/>
              </w:rPr>
              <w:t>Für Dienstleistungs- und Lieferverträge gelten die Verbraucherpreisindexe, die Industrie- und Dienstleistungsproduktionspreisindexe sowie die Indexe der stündlichen Tariflohnsätze.</w:t>
            </w:r>
          </w:p>
          <w:p w14:paraId="5952E983" w14:textId="6CB279E2"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rPr>
            </w:pPr>
          </w:p>
        </w:tc>
        <w:tc>
          <w:tcPr>
            <w:tcW w:w="1014" w:type="dxa"/>
            <w:gridSpan w:val="3"/>
          </w:tcPr>
          <w:p w14:paraId="5CD530C3" w14:textId="77777777" w:rsidR="003B1373" w:rsidRPr="0057677E" w:rsidRDefault="003B1373" w:rsidP="003B1373">
            <w:pPr>
              <w:widowControl w:val="0"/>
              <w:rPr>
                <w:rFonts w:cs="Arial"/>
                <w:highlight w:val="yellow"/>
                <w:lang w:val="de-DE"/>
              </w:rPr>
            </w:pPr>
          </w:p>
        </w:tc>
        <w:tc>
          <w:tcPr>
            <w:tcW w:w="3959" w:type="dxa"/>
            <w:gridSpan w:val="3"/>
          </w:tcPr>
          <w:p w14:paraId="6A4509F1" w14:textId="77777777" w:rsidR="003B1373" w:rsidRPr="00586594" w:rsidRDefault="003B1373" w:rsidP="003B1373">
            <w:pPr>
              <w:widowControl w:val="0"/>
              <w:ind w:right="105"/>
              <w:jc w:val="both"/>
              <w:rPr>
                <w:rFonts w:cs="Arial"/>
                <w:color w:val="FF0000"/>
                <w:lang w:val="it-IT"/>
              </w:rPr>
            </w:pPr>
            <w:r w:rsidRPr="00586594">
              <w:rPr>
                <w:rFonts w:cs="Arial"/>
                <w:bCs/>
                <w:color w:val="FF0000"/>
                <w:highlight w:val="green"/>
                <w:lang w:val="it-IT"/>
              </w:rPr>
              <w:t>[n</w:t>
            </w:r>
            <w:r w:rsidRPr="00586594">
              <w:rPr>
                <w:rFonts w:cs="Arial"/>
                <w:bCs/>
                <w:i/>
                <w:iCs/>
                <w:color w:val="FF0000"/>
                <w:highlight w:val="green"/>
                <w:lang w:val="it-IT"/>
              </w:rPr>
              <w:t xml:space="preserve">ei contratti di durata superiore all’anno] </w:t>
            </w:r>
            <w:r w:rsidRPr="00586594">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r w:rsidRPr="00586594">
              <w:rPr>
                <w:rFonts w:cs="Arial"/>
                <w:color w:val="FF0000"/>
                <w:lang w:val="it-IT"/>
              </w:rPr>
              <w:t>sulla base ai seguenti</w:t>
            </w:r>
            <w:r w:rsidRPr="00586594">
              <w:rPr>
                <w:color w:val="FF0000"/>
                <w:lang w:val="it-IT"/>
              </w:rPr>
              <w:t xml:space="preserve"> </w:t>
            </w:r>
            <w:r w:rsidRPr="00586594">
              <w:rPr>
                <w:rFonts w:cs="Arial"/>
                <w:color w:val="FF0000"/>
                <w:lang w:val="it-IT"/>
              </w:rPr>
              <w:t>indici sintetici elaborati dall’ISTAT:</w:t>
            </w:r>
          </w:p>
          <w:p w14:paraId="759B5736" w14:textId="77777777" w:rsidR="003B1373" w:rsidRPr="00586594" w:rsidRDefault="003B1373" w:rsidP="003B1373">
            <w:pPr>
              <w:widowControl w:val="0"/>
              <w:autoSpaceDE w:val="0"/>
              <w:autoSpaceDN w:val="0"/>
              <w:adjustRightInd w:val="0"/>
              <w:ind w:right="6"/>
              <w:jc w:val="both"/>
              <w:rPr>
                <w:rFonts w:cs="Arial"/>
                <w:color w:val="FF0000"/>
                <w:lang w:val="it-IT"/>
              </w:rPr>
            </w:pPr>
            <w:r w:rsidRPr="00586594">
              <w:rPr>
                <w:rFonts w:cs="Arial"/>
                <w:color w:val="FF0000"/>
                <w:lang w:val="it-IT"/>
              </w:rPr>
              <w:t>con riguardo ai contratti di servizi e forniture, gli indici dei prezzi al consumo, dei prezzi alla produzione dell’industria e dei servizi e gli indici delle retribuzioni contrattuali orarie.</w:t>
            </w:r>
          </w:p>
          <w:p w14:paraId="79BC9170" w14:textId="636DABB3" w:rsidR="003B1373" w:rsidRPr="00586594"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0A27F2" w14:paraId="3D9AF818" w14:textId="77777777" w:rsidTr="00EC3223">
        <w:trPr>
          <w:gridBefore w:val="1"/>
          <w:gridAfter w:val="2"/>
          <w:wBefore w:w="11" w:type="dxa"/>
          <w:wAfter w:w="157" w:type="dxa"/>
        </w:trPr>
        <w:tc>
          <w:tcPr>
            <w:tcW w:w="4373" w:type="dxa"/>
            <w:gridSpan w:val="4"/>
          </w:tcPr>
          <w:p w14:paraId="1A7CEBC4" w14:textId="77777777" w:rsidR="003B1373" w:rsidRPr="00586594" w:rsidRDefault="003B1373" w:rsidP="003B1373">
            <w:pPr>
              <w:jc w:val="both"/>
              <w:rPr>
                <w:rFonts w:cs="Arial"/>
                <w:bCs/>
                <w:color w:val="FF0000"/>
                <w:lang w:val="de-DE"/>
              </w:rPr>
            </w:pPr>
            <w:r w:rsidRPr="00586594">
              <w:rPr>
                <w:rFonts w:cs="Arial"/>
                <w:bCs/>
                <w:color w:val="FF0000"/>
                <w:lang w:val="de-DE"/>
              </w:rPr>
              <w:t xml:space="preserve">Die Preisanpassung erfolgt, wenn die festgestellten Änderungen mehr als </w:t>
            </w:r>
            <w:r w:rsidRPr="00586594">
              <w:rPr>
                <w:rFonts w:cs="Arial"/>
                <w:b/>
                <w:color w:val="FF0000"/>
                <w:lang w:val="de-DE"/>
              </w:rPr>
              <w:t>5 Prozent</w:t>
            </w:r>
            <w:r w:rsidRPr="00586594">
              <w:rPr>
                <w:rFonts w:cs="Arial"/>
                <w:bCs/>
                <w:color w:val="FF0000"/>
                <w:lang w:val="de-DE"/>
              </w:rPr>
              <w:t xml:space="preserve"> des Gesamtbetrags betragen, und sie erfolgt zu 80 Prozent des tatsächlichen Änderungsbetrags in Bezug auf die auszuführenden Leistungen.</w:t>
            </w:r>
          </w:p>
          <w:p w14:paraId="0A53950C" w14:textId="77777777" w:rsidR="003B1373" w:rsidRPr="00586594" w:rsidRDefault="003B1373" w:rsidP="003B1373">
            <w:pPr>
              <w:pStyle w:val="Textblock-1"/>
              <w:tabs>
                <w:tab w:val="left" w:pos="360"/>
              </w:tabs>
              <w:suppressAutoHyphens w:val="0"/>
              <w:ind w:left="0"/>
              <w:contextualSpacing/>
              <w:rPr>
                <w:rFonts w:cs="Arial"/>
                <w:bCs/>
                <w:i/>
                <w:iCs/>
                <w:color w:val="FF0000"/>
                <w:sz w:val="16"/>
                <w:szCs w:val="16"/>
              </w:rPr>
            </w:pPr>
          </w:p>
        </w:tc>
        <w:tc>
          <w:tcPr>
            <w:tcW w:w="1014" w:type="dxa"/>
            <w:gridSpan w:val="3"/>
          </w:tcPr>
          <w:p w14:paraId="4389ADB9" w14:textId="77777777" w:rsidR="003B1373" w:rsidRPr="00586594" w:rsidRDefault="003B1373" w:rsidP="003B1373">
            <w:pPr>
              <w:widowControl w:val="0"/>
              <w:rPr>
                <w:rFonts w:cs="Arial"/>
                <w:color w:val="FF0000"/>
                <w:lang w:val="de-DE"/>
              </w:rPr>
            </w:pPr>
          </w:p>
        </w:tc>
        <w:tc>
          <w:tcPr>
            <w:tcW w:w="3959" w:type="dxa"/>
            <w:gridSpan w:val="3"/>
          </w:tcPr>
          <w:p w14:paraId="13DA6D2C" w14:textId="16A529BB" w:rsidR="003B1373" w:rsidRPr="00586594" w:rsidRDefault="003B1373" w:rsidP="003B1373">
            <w:pPr>
              <w:widowControl w:val="0"/>
              <w:autoSpaceDE w:val="0"/>
              <w:autoSpaceDN w:val="0"/>
              <w:adjustRightInd w:val="0"/>
              <w:ind w:right="6"/>
              <w:jc w:val="both"/>
              <w:rPr>
                <w:rFonts w:cs="Arial"/>
                <w:bCs/>
                <w:color w:val="FF0000"/>
                <w:lang w:val="it-IT"/>
              </w:rPr>
            </w:pPr>
            <w:r w:rsidRPr="00586594">
              <w:rPr>
                <w:rFonts w:cs="Arial"/>
                <w:bCs/>
                <w:color w:val="FF0000"/>
                <w:lang w:val="it-IT"/>
              </w:rPr>
              <w:t xml:space="preserve">La revisione dei prezzi è riconosciuta se le variazioni accertate risultano superiori al </w:t>
            </w:r>
            <w:r w:rsidRPr="00586594">
              <w:rPr>
                <w:rFonts w:cs="Arial"/>
                <w:b/>
                <w:color w:val="FF0000"/>
                <w:lang w:val="it-IT"/>
              </w:rPr>
              <w:t>5 per cento</w:t>
            </w:r>
            <w:r w:rsidRPr="00586594">
              <w:rPr>
                <w:rFonts w:cs="Arial"/>
                <w:bCs/>
                <w:color w:val="FF0000"/>
                <w:lang w:val="it-IT"/>
              </w:rPr>
              <w:t xml:space="preserve"> dell’importo complessivo e opera nella misura dell’80 per cento della variazione stessa, in relazione alle prestazioni da eseguire.</w:t>
            </w:r>
          </w:p>
        </w:tc>
      </w:tr>
      <w:tr w:rsidR="003B1373" w:rsidRPr="000A27F2" w14:paraId="2DD1264F" w14:textId="77777777" w:rsidTr="00EC3223">
        <w:trPr>
          <w:gridBefore w:val="1"/>
          <w:gridAfter w:val="2"/>
          <w:wBefore w:w="11" w:type="dxa"/>
          <w:wAfter w:w="157" w:type="dxa"/>
        </w:trPr>
        <w:tc>
          <w:tcPr>
            <w:tcW w:w="4373" w:type="dxa"/>
            <w:gridSpan w:val="4"/>
          </w:tcPr>
          <w:p w14:paraId="60139794" w14:textId="74B8ADE1" w:rsidR="003B1373" w:rsidRPr="008712DD" w:rsidRDefault="003B1373" w:rsidP="003B1373">
            <w:pPr>
              <w:widowControl w:val="0"/>
              <w:autoSpaceDE w:val="0"/>
              <w:autoSpaceDN w:val="0"/>
              <w:adjustRightInd w:val="0"/>
              <w:ind w:right="6"/>
              <w:jc w:val="both"/>
              <w:rPr>
                <w:rFonts w:cs="Arial"/>
                <w:bCs/>
                <w:i/>
                <w:iCs/>
                <w:color w:val="FF0000"/>
                <w:sz w:val="16"/>
                <w:szCs w:val="16"/>
                <w:lang w:val="de-DE"/>
              </w:rPr>
            </w:pPr>
            <w:r w:rsidRPr="008712DD">
              <w:rPr>
                <w:rFonts w:cs="Arial"/>
                <w:color w:val="FF0000"/>
                <w:bdr w:val="none" w:sz="0" w:space="0" w:color="auto" w:frame="1"/>
                <w:lang w:val="de-DE"/>
              </w:rPr>
              <w:t>Der Betrag wird auf Antrag des beauftragten Wirtschaftsteilnehmers welcher vom Auftragnehmer vorab genehmigt werden muss bzw., im Falle einer Preissenkung, von Amts wegen aktualisiert.</w:t>
            </w:r>
          </w:p>
        </w:tc>
        <w:tc>
          <w:tcPr>
            <w:tcW w:w="1014" w:type="dxa"/>
            <w:gridSpan w:val="3"/>
          </w:tcPr>
          <w:p w14:paraId="6AAB019F" w14:textId="77777777" w:rsidR="003B1373" w:rsidRPr="008712DD" w:rsidRDefault="003B1373" w:rsidP="003B1373">
            <w:pPr>
              <w:widowControl w:val="0"/>
              <w:rPr>
                <w:rFonts w:cs="Arial"/>
                <w:color w:val="FF0000"/>
                <w:lang w:val="de-DE"/>
              </w:rPr>
            </w:pPr>
          </w:p>
        </w:tc>
        <w:tc>
          <w:tcPr>
            <w:tcW w:w="3959" w:type="dxa"/>
            <w:gridSpan w:val="3"/>
          </w:tcPr>
          <w:p w14:paraId="3D6A3071" w14:textId="5C40AF9C" w:rsidR="003B1373" w:rsidRPr="008712DD" w:rsidRDefault="003B1373" w:rsidP="003B1373">
            <w:pPr>
              <w:widowControl w:val="0"/>
              <w:autoSpaceDE w:val="0"/>
              <w:autoSpaceDN w:val="0"/>
              <w:adjustRightInd w:val="0"/>
              <w:ind w:right="6"/>
              <w:jc w:val="both"/>
              <w:rPr>
                <w:rFonts w:cs="Arial"/>
                <w:bCs/>
                <w:color w:val="FF0000"/>
                <w:sz w:val="16"/>
                <w:szCs w:val="16"/>
                <w:lang w:val="it-IT"/>
              </w:rPr>
            </w:pPr>
            <w:r w:rsidRPr="008712DD">
              <w:rPr>
                <w:rFonts w:cs="Arial"/>
                <w:color w:val="FF0000"/>
                <w:bdr w:val="none" w:sz="0" w:space="0" w:color="auto" w:frame="1"/>
                <w:lang w:val="it-IT"/>
              </w:rPr>
              <w:t xml:space="preserve">L'aggiornamento dell’importo avviene a seguito di istanza da parte dell’operatore economico incaricato e previa approvazione da parte del committente, ovvero, nell’ipotesi di riduzione dei prezzi, d’ufficio da parte del committente. </w:t>
            </w:r>
          </w:p>
        </w:tc>
      </w:tr>
      <w:tr w:rsidR="003B1373" w:rsidRPr="000A27F2" w14:paraId="6B78AF2D" w14:textId="77777777" w:rsidTr="00EC3223">
        <w:trPr>
          <w:gridBefore w:val="1"/>
          <w:gridAfter w:val="2"/>
          <w:wBefore w:w="11" w:type="dxa"/>
          <w:wAfter w:w="157" w:type="dxa"/>
        </w:trPr>
        <w:tc>
          <w:tcPr>
            <w:tcW w:w="4373" w:type="dxa"/>
            <w:gridSpan w:val="4"/>
          </w:tcPr>
          <w:p w14:paraId="38B6D954"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9BC3F49" w14:textId="77777777" w:rsidR="003B1373" w:rsidRPr="00B33765" w:rsidRDefault="003B1373" w:rsidP="003B1373">
            <w:pPr>
              <w:widowControl w:val="0"/>
              <w:rPr>
                <w:rFonts w:cs="Arial"/>
                <w:highlight w:val="yellow"/>
                <w:lang w:val="it-IT"/>
              </w:rPr>
            </w:pPr>
          </w:p>
        </w:tc>
        <w:tc>
          <w:tcPr>
            <w:tcW w:w="3959" w:type="dxa"/>
            <w:gridSpan w:val="3"/>
          </w:tcPr>
          <w:p w14:paraId="25D4B035" w14:textId="77777777" w:rsidR="003B1373" w:rsidRPr="004B3227" w:rsidRDefault="003B1373" w:rsidP="003B1373">
            <w:pPr>
              <w:widowControl w:val="0"/>
              <w:autoSpaceDE w:val="0"/>
              <w:autoSpaceDN w:val="0"/>
              <w:adjustRightInd w:val="0"/>
              <w:ind w:right="6"/>
              <w:jc w:val="both"/>
              <w:rPr>
                <w:rFonts w:cs="Arial"/>
                <w:bCs/>
                <w:color w:val="FF0000"/>
                <w:sz w:val="16"/>
                <w:szCs w:val="16"/>
                <w:highlight w:val="green"/>
                <w:lang w:val="it-IT"/>
              </w:rPr>
            </w:pPr>
          </w:p>
        </w:tc>
      </w:tr>
      <w:tr w:rsidR="003B1373" w:rsidRPr="000A27F2" w14:paraId="0AE26A2B" w14:textId="77777777" w:rsidTr="00EC3223">
        <w:trPr>
          <w:gridBefore w:val="1"/>
          <w:gridAfter w:val="2"/>
          <w:wBefore w:w="11" w:type="dxa"/>
          <w:wAfter w:w="157" w:type="dxa"/>
        </w:trPr>
        <w:tc>
          <w:tcPr>
            <w:tcW w:w="4373" w:type="dxa"/>
            <w:gridSpan w:val="4"/>
          </w:tcPr>
          <w:p w14:paraId="60156DE5" w14:textId="77777777" w:rsidR="003B1373" w:rsidRPr="005D65E0" w:rsidRDefault="003B1373" w:rsidP="003B1373">
            <w:pPr>
              <w:widowControl w:val="0"/>
              <w:ind w:right="105"/>
              <w:jc w:val="both"/>
              <w:rPr>
                <w:rFonts w:cs="Arial"/>
                <w:bCs/>
                <w:i/>
                <w:iCs/>
                <w:color w:val="FF0000"/>
                <w:sz w:val="18"/>
                <w:szCs w:val="18"/>
                <w:lang w:val="de-DE"/>
              </w:rPr>
            </w:pPr>
            <w:r w:rsidRPr="005D65E0">
              <w:rPr>
                <w:rFonts w:cs="Arial"/>
                <w:bCs/>
                <w:i/>
                <w:iCs/>
                <w:noProof w:val="0"/>
                <w:color w:val="FF0000"/>
                <w:sz w:val="18"/>
                <w:szCs w:val="18"/>
                <w:highlight w:val="green"/>
                <w:lang w:val="de-DE" w:eastAsia="it-IT"/>
              </w:rPr>
              <w:t>[</w:t>
            </w:r>
            <w:r w:rsidRPr="005D65E0">
              <w:rPr>
                <w:rFonts w:cs="Arial"/>
                <w:bCs/>
                <w:i/>
                <w:iCs/>
                <w:color w:val="FF0000"/>
                <w:sz w:val="18"/>
                <w:szCs w:val="18"/>
                <w:highlight w:val="green"/>
                <w:lang w:val="de-DE"/>
              </w:rPr>
              <w:t>Fakultativ, bei Verträgen mit einer Laufzeit von mehr als einem Jahr].</w:t>
            </w:r>
            <w:r w:rsidRPr="005D65E0">
              <w:rPr>
                <w:rFonts w:cs="Arial"/>
                <w:bCs/>
                <w:i/>
                <w:iCs/>
                <w:noProof w:val="0"/>
                <w:color w:val="FF0000"/>
                <w:sz w:val="18"/>
                <w:szCs w:val="18"/>
                <w:highlight w:val="green"/>
                <w:lang w:val="de-DE" w:eastAsia="it-IT"/>
              </w:rPr>
              <w:t xml:space="preserve"> </w:t>
            </w:r>
          </w:p>
          <w:p w14:paraId="3125E706" w14:textId="3BD9BA30" w:rsidR="003B1373" w:rsidRPr="008712DD" w:rsidRDefault="003B1373" w:rsidP="003B1373">
            <w:pPr>
              <w:pStyle w:val="Default"/>
              <w:jc w:val="both"/>
              <w:rPr>
                <w:rFonts w:cs="Arial"/>
                <w:color w:val="FF0000"/>
                <w:sz w:val="20"/>
                <w:szCs w:val="20"/>
                <w:lang w:val="de-DE"/>
              </w:rPr>
            </w:pPr>
            <w:r w:rsidRPr="00586594">
              <w:rPr>
                <w:bCs/>
                <w:color w:val="FF0000"/>
                <w:sz w:val="20"/>
                <w:szCs w:val="20"/>
                <w:lang w:val="de-DE" w:eastAsia="en-US"/>
              </w:rPr>
              <w:t>Die Preisanpassung kann pro Vertragsjahr nur einmal beantragt werden</w:t>
            </w:r>
            <w:r w:rsidRPr="00586594">
              <w:rPr>
                <w:rFonts w:cs="Arial"/>
                <w:color w:val="FF0000"/>
                <w:sz w:val="20"/>
                <w:szCs w:val="20"/>
                <w:lang w:val="de-DE"/>
              </w:rPr>
              <w:t>.</w:t>
            </w:r>
            <w:r w:rsidRPr="008712DD">
              <w:rPr>
                <w:rFonts w:cs="Arial"/>
                <w:color w:val="FF0000"/>
                <w:sz w:val="20"/>
                <w:szCs w:val="20"/>
                <w:lang w:val="de-DE"/>
              </w:rPr>
              <w:t xml:space="preserve"> </w:t>
            </w:r>
          </w:p>
          <w:p w14:paraId="7450FB6D"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rPr>
            </w:pPr>
          </w:p>
        </w:tc>
        <w:tc>
          <w:tcPr>
            <w:tcW w:w="1014" w:type="dxa"/>
            <w:gridSpan w:val="3"/>
          </w:tcPr>
          <w:p w14:paraId="61CA7776" w14:textId="77777777" w:rsidR="003B1373" w:rsidRPr="0032039F" w:rsidRDefault="003B1373" w:rsidP="003B1373">
            <w:pPr>
              <w:widowControl w:val="0"/>
              <w:rPr>
                <w:rFonts w:cs="Arial"/>
                <w:highlight w:val="yellow"/>
                <w:lang w:val="de-DE"/>
              </w:rPr>
            </w:pPr>
          </w:p>
        </w:tc>
        <w:tc>
          <w:tcPr>
            <w:tcW w:w="3959" w:type="dxa"/>
            <w:gridSpan w:val="3"/>
          </w:tcPr>
          <w:p w14:paraId="62D03A1E" w14:textId="04E2CE23" w:rsidR="003B1373" w:rsidRPr="005D65E0" w:rsidRDefault="003B1373" w:rsidP="003B1373">
            <w:pPr>
              <w:shd w:val="clear" w:color="auto" w:fill="FFFFFF"/>
              <w:jc w:val="both"/>
              <w:rPr>
                <w:rFonts w:cs="Arial"/>
                <w:sz w:val="18"/>
                <w:szCs w:val="18"/>
                <w:highlight w:val="green"/>
                <w:bdr w:val="none" w:sz="0" w:space="0" w:color="auto" w:frame="1"/>
                <w:lang w:val="it-IT"/>
              </w:rPr>
            </w:pPr>
            <w:r w:rsidRPr="005D65E0">
              <w:rPr>
                <w:rFonts w:cs="Arial"/>
                <w:bCs/>
                <w:i/>
                <w:iCs/>
                <w:color w:val="FF0000"/>
                <w:sz w:val="18"/>
                <w:szCs w:val="18"/>
                <w:highlight w:val="green"/>
                <w:lang w:val="it-IT"/>
              </w:rPr>
              <w:t>[Facoltativo, nei contratti di durata superiore all’anno]</w:t>
            </w:r>
          </w:p>
          <w:p w14:paraId="2F55D53E" w14:textId="0CD2215E" w:rsidR="003B1373" w:rsidRPr="00407778" w:rsidRDefault="003B1373" w:rsidP="003B1373">
            <w:pPr>
              <w:widowControl w:val="0"/>
              <w:autoSpaceDE w:val="0"/>
              <w:autoSpaceDN w:val="0"/>
              <w:adjustRightInd w:val="0"/>
              <w:ind w:right="6"/>
              <w:jc w:val="both"/>
              <w:rPr>
                <w:rFonts w:cs="Arial"/>
                <w:bCs/>
                <w:color w:val="FF0000"/>
                <w:sz w:val="16"/>
                <w:szCs w:val="16"/>
                <w:highlight w:val="yellow"/>
                <w:lang w:val="it-IT"/>
              </w:rPr>
            </w:pPr>
            <w:r w:rsidRPr="00586594">
              <w:rPr>
                <w:rFonts w:cs="Arial"/>
                <w:bCs/>
                <w:color w:val="FF0000"/>
                <w:lang w:val="it-IT"/>
              </w:rPr>
              <w:t>La revisione dei prezzi può essere richiesta una sola volta per ciascuna annualità.</w:t>
            </w:r>
          </w:p>
        </w:tc>
      </w:tr>
      <w:tr w:rsidR="003B1373" w:rsidRPr="000A27F2" w14:paraId="3EB8C667" w14:textId="77777777" w:rsidTr="00EC3223">
        <w:trPr>
          <w:gridBefore w:val="1"/>
          <w:gridAfter w:val="2"/>
          <w:wBefore w:w="11" w:type="dxa"/>
          <w:wAfter w:w="157" w:type="dxa"/>
        </w:trPr>
        <w:tc>
          <w:tcPr>
            <w:tcW w:w="4373" w:type="dxa"/>
            <w:gridSpan w:val="4"/>
          </w:tcPr>
          <w:p w14:paraId="228B4C15"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4F295C6" w14:textId="77777777" w:rsidR="003B1373" w:rsidRPr="00B33765" w:rsidRDefault="003B1373" w:rsidP="003B1373">
            <w:pPr>
              <w:widowControl w:val="0"/>
              <w:rPr>
                <w:rFonts w:cs="Arial"/>
                <w:highlight w:val="yellow"/>
                <w:lang w:val="it-IT"/>
              </w:rPr>
            </w:pPr>
          </w:p>
        </w:tc>
        <w:tc>
          <w:tcPr>
            <w:tcW w:w="3959" w:type="dxa"/>
            <w:gridSpan w:val="3"/>
          </w:tcPr>
          <w:p w14:paraId="7968A617" w14:textId="77777777" w:rsidR="003B1373" w:rsidRPr="00407778" w:rsidRDefault="003B1373" w:rsidP="003B1373">
            <w:pPr>
              <w:widowControl w:val="0"/>
              <w:autoSpaceDE w:val="0"/>
              <w:autoSpaceDN w:val="0"/>
              <w:adjustRightInd w:val="0"/>
              <w:ind w:right="6"/>
              <w:jc w:val="both"/>
              <w:rPr>
                <w:rFonts w:cs="Arial"/>
                <w:bCs/>
                <w:color w:val="FF0000"/>
                <w:sz w:val="16"/>
                <w:szCs w:val="16"/>
                <w:highlight w:val="yellow"/>
                <w:lang w:val="it-IT"/>
              </w:rPr>
            </w:pPr>
          </w:p>
        </w:tc>
      </w:tr>
      <w:tr w:rsidR="003B1373" w:rsidRPr="000A27F2" w14:paraId="5F8FB68A" w14:textId="77777777" w:rsidTr="00EC3223">
        <w:trPr>
          <w:gridBefore w:val="1"/>
          <w:gridAfter w:val="2"/>
          <w:wBefore w:w="11" w:type="dxa"/>
          <w:wAfter w:w="157" w:type="dxa"/>
        </w:trPr>
        <w:tc>
          <w:tcPr>
            <w:tcW w:w="4373" w:type="dxa"/>
            <w:gridSpan w:val="4"/>
          </w:tcPr>
          <w:p w14:paraId="642D7D04" w14:textId="31C7EC2A" w:rsidR="003B1373" w:rsidRPr="008712DD" w:rsidRDefault="003B1373" w:rsidP="003B1373">
            <w:pPr>
              <w:pStyle w:val="Textblock-1"/>
              <w:tabs>
                <w:tab w:val="left" w:pos="360"/>
              </w:tabs>
              <w:suppressAutoHyphens w:val="0"/>
              <w:ind w:left="0"/>
              <w:contextualSpacing/>
              <w:rPr>
                <w:rFonts w:cs="Arial"/>
                <w:bCs/>
                <w:i/>
                <w:iCs/>
                <w:color w:val="FF0000"/>
                <w:sz w:val="16"/>
                <w:szCs w:val="16"/>
                <w:highlight w:val="yellow"/>
              </w:rPr>
            </w:pPr>
            <w:r w:rsidRPr="008712DD">
              <w:rPr>
                <w:rFonts w:cs="Arial"/>
                <w:color w:val="FF0000"/>
                <w:sz w:val="20"/>
              </w:rPr>
              <w:t xml:space="preserve">Für die Berechnung der prozentualen Veränderung des Indexes werden der Monat des Vertragsabschlusses und der Monat vor der Antragstellung durch den Wirtschaftsteilnehmer oder der Einleitung des Verfahrens von Amts wegen berücksichtigt. </w:t>
            </w:r>
          </w:p>
        </w:tc>
        <w:tc>
          <w:tcPr>
            <w:tcW w:w="1014" w:type="dxa"/>
            <w:gridSpan w:val="3"/>
          </w:tcPr>
          <w:p w14:paraId="4021DC71" w14:textId="77777777" w:rsidR="003B1373" w:rsidRPr="0032039F" w:rsidRDefault="003B1373" w:rsidP="003B1373">
            <w:pPr>
              <w:widowControl w:val="0"/>
              <w:rPr>
                <w:rFonts w:cs="Arial"/>
                <w:highlight w:val="yellow"/>
                <w:lang w:val="de-DE"/>
              </w:rPr>
            </w:pPr>
          </w:p>
        </w:tc>
        <w:tc>
          <w:tcPr>
            <w:tcW w:w="3959" w:type="dxa"/>
            <w:gridSpan w:val="3"/>
          </w:tcPr>
          <w:p w14:paraId="6E12BAA8" w14:textId="197ED541" w:rsidR="003B1373" w:rsidRPr="008712DD" w:rsidRDefault="003B1373" w:rsidP="003B1373">
            <w:pPr>
              <w:widowControl w:val="0"/>
              <w:autoSpaceDE w:val="0"/>
              <w:autoSpaceDN w:val="0"/>
              <w:adjustRightInd w:val="0"/>
              <w:ind w:right="6"/>
              <w:jc w:val="both"/>
              <w:rPr>
                <w:rFonts w:cs="Arial"/>
                <w:bCs/>
                <w:color w:val="FF0000"/>
                <w:sz w:val="16"/>
                <w:szCs w:val="16"/>
                <w:highlight w:val="yellow"/>
                <w:lang w:val="it-IT"/>
              </w:rPr>
            </w:pPr>
            <w:r w:rsidRPr="008712DD">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l’attivazione della procedura d’ufficio. </w:t>
            </w:r>
          </w:p>
        </w:tc>
      </w:tr>
      <w:tr w:rsidR="003B1373" w:rsidRPr="000A27F2" w14:paraId="731615FD" w14:textId="77777777" w:rsidTr="00EC3223">
        <w:trPr>
          <w:gridBefore w:val="1"/>
          <w:gridAfter w:val="2"/>
          <w:wBefore w:w="11" w:type="dxa"/>
          <w:wAfter w:w="157" w:type="dxa"/>
        </w:trPr>
        <w:tc>
          <w:tcPr>
            <w:tcW w:w="4373" w:type="dxa"/>
            <w:gridSpan w:val="4"/>
          </w:tcPr>
          <w:p w14:paraId="72F4FE66" w14:textId="77777777" w:rsidR="003B1373" w:rsidRPr="008712DD" w:rsidRDefault="003B1373" w:rsidP="003B1373">
            <w:pPr>
              <w:widowControl w:val="0"/>
              <w:ind w:right="105"/>
              <w:jc w:val="both"/>
              <w:rPr>
                <w:rFonts w:cs="Arial"/>
                <w:bCs/>
                <w:i/>
                <w:iCs/>
                <w:color w:val="FF0000"/>
                <w:sz w:val="16"/>
                <w:szCs w:val="16"/>
                <w:highlight w:val="green"/>
                <w:lang w:val="it-IT"/>
              </w:rPr>
            </w:pPr>
          </w:p>
        </w:tc>
        <w:tc>
          <w:tcPr>
            <w:tcW w:w="1014" w:type="dxa"/>
            <w:gridSpan w:val="3"/>
          </w:tcPr>
          <w:p w14:paraId="3BD07BC7" w14:textId="77777777" w:rsidR="003B1373" w:rsidRPr="00BD38D6" w:rsidRDefault="003B1373" w:rsidP="003B1373">
            <w:pPr>
              <w:widowControl w:val="0"/>
              <w:rPr>
                <w:rFonts w:cs="Arial"/>
                <w:highlight w:val="yellow"/>
                <w:lang w:val="it-IT"/>
              </w:rPr>
            </w:pPr>
          </w:p>
        </w:tc>
        <w:tc>
          <w:tcPr>
            <w:tcW w:w="3959" w:type="dxa"/>
            <w:gridSpan w:val="3"/>
          </w:tcPr>
          <w:p w14:paraId="48294A59" w14:textId="77777777" w:rsidR="003B1373" w:rsidRPr="008712DD" w:rsidRDefault="003B1373" w:rsidP="003B1373">
            <w:pPr>
              <w:widowControl w:val="0"/>
              <w:autoSpaceDE w:val="0"/>
              <w:autoSpaceDN w:val="0"/>
              <w:adjustRightInd w:val="0"/>
              <w:ind w:right="6"/>
              <w:jc w:val="both"/>
              <w:rPr>
                <w:rFonts w:cs="Arial"/>
                <w:bCs/>
                <w:i/>
                <w:iCs/>
                <w:color w:val="FF0000"/>
                <w:sz w:val="16"/>
                <w:szCs w:val="16"/>
                <w:highlight w:val="green"/>
                <w:lang w:val="it-IT"/>
              </w:rPr>
            </w:pPr>
          </w:p>
        </w:tc>
      </w:tr>
      <w:tr w:rsidR="003B1373" w:rsidRPr="000A27F2" w14:paraId="21CF9910" w14:textId="77777777" w:rsidTr="00EC3223">
        <w:trPr>
          <w:gridBefore w:val="1"/>
          <w:gridAfter w:val="2"/>
          <w:wBefore w:w="11" w:type="dxa"/>
          <w:wAfter w:w="157" w:type="dxa"/>
        </w:trPr>
        <w:tc>
          <w:tcPr>
            <w:tcW w:w="4373" w:type="dxa"/>
            <w:gridSpan w:val="4"/>
          </w:tcPr>
          <w:p w14:paraId="2E3EC27B" w14:textId="720329CA" w:rsidR="003B1373" w:rsidRPr="008712DD" w:rsidRDefault="003B1373" w:rsidP="003B1373">
            <w:pPr>
              <w:widowControl w:val="0"/>
              <w:ind w:right="105"/>
              <w:jc w:val="both"/>
              <w:rPr>
                <w:rFonts w:cs="Arial"/>
                <w:bCs/>
                <w:i/>
                <w:iCs/>
                <w:color w:val="FF0000"/>
                <w:sz w:val="16"/>
                <w:szCs w:val="16"/>
                <w:highlight w:val="green"/>
                <w:lang w:val="de-DE"/>
              </w:rPr>
            </w:pPr>
            <w:r w:rsidRPr="008712DD">
              <w:rPr>
                <w:rFonts w:cs="Arial"/>
                <w:color w:val="FF0000"/>
                <w:lang w:val="de-DE"/>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8712DD">
              <w:rPr>
                <w:rFonts w:cs="Arial"/>
                <w:i/>
                <w:iCs/>
                <w:color w:val="FF0000"/>
                <w:sz w:val="18"/>
                <w:szCs w:val="18"/>
                <w:highlight w:val="green"/>
                <w:lang w:val="de-DE"/>
              </w:rPr>
              <w:t>(bei der Planung beispielsweise, wenn die Projekte vom Auftraggeber genehmigt werden).</w:t>
            </w:r>
            <w:r w:rsidRPr="008712DD">
              <w:rPr>
                <w:rFonts w:cs="Arial"/>
                <w:color w:val="FF0000"/>
                <w:lang w:val="de-DE"/>
              </w:rPr>
              <w:t xml:space="preserve">  </w:t>
            </w:r>
          </w:p>
        </w:tc>
        <w:tc>
          <w:tcPr>
            <w:tcW w:w="1014" w:type="dxa"/>
            <w:gridSpan w:val="3"/>
          </w:tcPr>
          <w:p w14:paraId="38B7AEAB" w14:textId="77777777" w:rsidR="003B1373" w:rsidRPr="0032039F" w:rsidRDefault="003B1373" w:rsidP="003B1373">
            <w:pPr>
              <w:widowControl w:val="0"/>
              <w:rPr>
                <w:rFonts w:cs="Arial"/>
                <w:highlight w:val="yellow"/>
                <w:lang w:val="de-DE"/>
              </w:rPr>
            </w:pPr>
          </w:p>
        </w:tc>
        <w:tc>
          <w:tcPr>
            <w:tcW w:w="3959" w:type="dxa"/>
            <w:gridSpan w:val="3"/>
          </w:tcPr>
          <w:p w14:paraId="7D3F2FC1" w14:textId="7E67100F" w:rsidR="003B1373" w:rsidRPr="008712DD" w:rsidRDefault="003B1373" w:rsidP="003B1373">
            <w:pPr>
              <w:widowControl w:val="0"/>
              <w:autoSpaceDE w:val="0"/>
              <w:autoSpaceDN w:val="0"/>
              <w:adjustRightInd w:val="0"/>
              <w:ind w:right="6"/>
              <w:jc w:val="both"/>
              <w:rPr>
                <w:rFonts w:cs="Arial"/>
                <w:color w:val="FF0000"/>
                <w:sz w:val="18"/>
                <w:szCs w:val="18"/>
                <w:bdr w:val="none" w:sz="0" w:space="0" w:color="auto" w:frame="1"/>
                <w:lang w:val="it-IT"/>
              </w:rPr>
            </w:pPr>
            <w:r w:rsidRPr="008712DD">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8712DD">
              <w:rPr>
                <w:rFonts w:cs="Arial"/>
                <w:i/>
                <w:iCs/>
                <w:color w:val="FF0000"/>
                <w:sz w:val="18"/>
                <w:szCs w:val="18"/>
                <w:highlight w:val="green"/>
                <w:bdr w:val="none" w:sz="0" w:space="0" w:color="auto" w:frame="1"/>
                <w:shd w:val="clear" w:color="auto" w:fill="FFFFFF"/>
                <w:lang w:val="it-IT"/>
              </w:rPr>
              <w:t>(ad esempio, nel caso della progettazione, approvazione dei progetti da parte del committente).</w:t>
            </w:r>
            <w:r w:rsidRPr="008712DD">
              <w:rPr>
                <w:rFonts w:cs="Arial"/>
                <w:color w:val="FF0000"/>
                <w:sz w:val="18"/>
                <w:szCs w:val="18"/>
                <w:bdr w:val="none" w:sz="0" w:space="0" w:color="auto" w:frame="1"/>
                <w:lang w:val="it-IT"/>
              </w:rPr>
              <w:t>  </w:t>
            </w:r>
          </w:p>
          <w:p w14:paraId="79B4A29F" w14:textId="045768A4" w:rsidR="003B1373" w:rsidRPr="008712DD" w:rsidRDefault="003B1373" w:rsidP="003B1373">
            <w:pPr>
              <w:widowControl w:val="0"/>
              <w:autoSpaceDE w:val="0"/>
              <w:autoSpaceDN w:val="0"/>
              <w:adjustRightInd w:val="0"/>
              <w:ind w:right="6"/>
              <w:jc w:val="both"/>
              <w:rPr>
                <w:rFonts w:cs="Arial"/>
                <w:bCs/>
                <w:i/>
                <w:iCs/>
                <w:color w:val="FF0000"/>
                <w:sz w:val="16"/>
                <w:szCs w:val="16"/>
                <w:highlight w:val="green"/>
                <w:lang w:val="it-IT"/>
              </w:rPr>
            </w:pPr>
          </w:p>
        </w:tc>
      </w:tr>
      <w:tr w:rsidR="003B1373" w:rsidRPr="000A27F2" w14:paraId="0C4BD52A" w14:textId="77777777" w:rsidTr="00EC3223">
        <w:trPr>
          <w:gridBefore w:val="1"/>
          <w:gridAfter w:val="2"/>
          <w:wBefore w:w="11" w:type="dxa"/>
          <w:wAfter w:w="157" w:type="dxa"/>
        </w:trPr>
        <w:tc>
          <w:tcPr>
            <w:tcW w:w="4373" w:type="dxa"/>
            <w:gridSpan w:val="4"/>
          </w:tcPr>
          <w:p w14:paraId="1E9D6BEF"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8426A45" w14:textId="77777777" w:rsidR="003B1373" w:rsidRPr="000E4DF3" w:rsidRDefault="003B1373" w:rsidP="003B1373">
            <w:pPr>
              <w:widowControl w:val="0"/>
              <w:rPr>
                <w:rFonts w:cs="Arial"/>
                <w:lang w:val="it-IT"/>
              </w:rPr>
            </w:pPr>
          </w:p>
        </w:tc>
        <w:tc>
          <w:tcPr>
            <w:tcW w:w="3959" w:type="dxa"/>
            <w:gridSpan w:val="3"/>
          </w:tcPr>
          <w:p w14:paraId="46F3A69E" w14:textId="77777777" w:rsidR="003B1373" w:rsidRPr="00907CB6" w:rsidRDefault="003B1373" w:rsidP="003B1373">
            <w:pPr>
              <w:widowControl w:val="0"/>
              <w:ind w:right="105"/>
              <w:jc w:val="both"/>
              <w:rPr>
                <w:rFonts w:cs="Arial"/>
                <w:bCs/>
                <w:color w:val="FF0000"/>
                <w:sz w:val="16"/>
                <w:szCs w:val="16"/>
                <w:highlight w:val="green"/>
                <w:lang w:val="it-IT"/>
              </w:rPr>
            </w:pPr>
          </w:p>
        </w:tc>
      </w:tr>
      <w:tr w:rsidR="003B1373" w:rsidRPr="00F50C9E" w14:paraId="236E0D4B" w14:textId="77777777" w:rsidTr="00EC3223">
        <w:trPr>
          <w:gridBefore w:val="1"/>
          <w:gridAfter w:val="2"/>
          <w:wBefore w:w="11" w:type="dxa"/>
          <w:wAfter w:w="157" w:type="dxa"/>
        </w:trPr>
        <w:tc>
          <w:tcPr>
            <w:tcW w:w="4373" w:type="dxa"/>
            <w:gridSpan w:val="4"/>
            <w:shd w:val="clear" w:color="auto" w:fill="EEECE1" w:themeFill="background2"/>
          </w:tcPr>
          <w:p w14:paraId="55FAA1F5" w14:textId="0CFE7E79" w:rsidR="003B1373" w:rsidRPr="00F50C9E" w:rsidRDefault="003B1373" w:rsidP="003B1373">
            <w:pPr>
              <w:pStyle w:val="Default"/>
              <w:widowControl w:val="0"/>
              <w:numPr>
                <w:ilvl w:val="0"/>
                <w:numId w:val="42"/>
              </w:numPr>
              <w:spacing w:line="240" w:lineRule="exact"/>
              <w:ind w:left="439" w:hanging="426"/>
              <w:jc w:val="both"/>
              <w:rPr>
                <w:rFonts w:cs="Arial"/>
                <w:b/>
                <w:color w:val="FF0000"/>
                <w:sz w:val="20"/>
              </w:rPr>
            </w:pPr>
            <w:r w:rsidRPr="00F26CAE">
              <w:rPr>
                <w:rFonts w:cs="Arial"/>
                <w:b/>
                <w:color w:val="auto"/>
                <w:sz w:val="20"/>
              </w:rPr>
              <w:t>SANKTIONEN</w:t>
            </w:r>
          </w:p>
        </w:tc>
        <w:tc>
          <w:tcPr>
            <w:tcW w:w="1014" w:type="dxa"/>
            <w:gridSpan w:val="3"/>
            <w:shd w:val="clear" w:color="auto" w:fill="EEECE1" w:themeFill="background2"/>
          </w:tcPr>
          <w:p w14:paraId="0B242287" w14:textId="77777777" w:rsidR="003B1373" w:rsidRPr="000E4DF3" w:rsidRDefault="003B1373" w:rsidP="003B1373">
            <w:pPr>
              <w:widowControl w:val="0"/>
              <w:rPr>
                <w:rFonts w:cs="Arial"/>
                <w:lang w:val="it-IT"/>
              </w:rPr>
            </w:pPr>
          </w:p>
        </w:tc>
        <w:tc>
          <w:tcPr>
            <w:tcW w:w="3959" w:type="dxa"/>
            <w:gridSpan w:val="3"/>
            <w:shd w:val="clear" w:color="auto" w:fill="EEECE1" w:themeFill="background2"/>
          </w:tcPr>
          <w:p w14:paraId="044D4573" w14:textId="74ED439B" w:rsidR="003B1373" w:rsidRPr="00F50C9E" w:rsidRDefault="003B1373" w:rsidP="003B1373">
            <w:pPr>
              <w:pStyle w:val="Paragrafoelenco"/>
              <w:widowControl w:val="0"/>
              <w:numPr>
                <w:ilvl w:val="0"/>
                <w:numId w:val="43"/>
              </w:numPr>
              <w:autoSpaceDE w:val="0"/>
              <w:autoSpaceDN w:val="0"/>
              <w:adjustRightInd w:val="0"/>
              <w:ind w:right="6"/>
              <w:jc w:val="both"/>
              <w:rPr>
                <w:rFonts w:cs="Arial"/>
                <w:b/>
                <w:color w:val="FF0000"/>
                <w:lang w:val="it-IT"/>
              </w:rPr>
            </w:pPr>
            <w:r w:rsidRPr="00F26CAE">
              <w:rPr>
                <w:rFonts w:cs="Arial"/>
                <w:b/>
                <w:lang w:val="it-IT"/>
              </w:rPr>
              <w:t>PENALI</w:t>
            </w:r>
          </w:p>
        </w:tc>
      </w:tr>
      <w:tr w:rsidR="003B1373" w:rsidRPr="00F50C9E" w14:paraId="5901BFC7" w14:textId="77777777" w:rsidTr="00EC3223">
        <w:trPr>
          <w:gridBefore w:val="1"/>
          <w:gridAfter w:val="2"/>
          <w:wBefore w:w="11" w:type="dxa"/>
          <w:wAfter w:w="157" w:type="dxa"/>
        </w:trPr>
        <w:tc>
          <w:tcPr>
            <w:tcW w:w="4373" w:type="dxa"/>
            <w:gridSpan w:val="4"/>
          </w:tcPr>
          <w:p w14:paraId="5E8A1FF6"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73F91C5F" w14:textId="77777777" w:rsidR="003B1373" w:rsidRPr="000E4DF3" w:rsidRDefault="003B1373" w:rsidP="003B1373">
            <w:pPr>
              <w:widowControl w:val="0"/>
              <w:rPr>
                <w:rFonts w:cs="Arial"/>
                <w:lang w:val="it-IT"/>
              </w:rPr>
            </w:pPr>
          </w:p>
        </w:tc>
        <w:tc>
          <w:tcPr>
            <w:tcW w:w="3959" w:type="dxa"/>
            <w:gridSpan w:val="3"/>
          </w:tcPr>
          <w:p w14:paraId="36C259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7F8F5709" w14:textId="77777777" w:rsidTr="00EC3223">
        <w:trPr>
          <w:gridBefore w:val="1"/>
          <w:gridAfter w:val="2"/>
          <w:wBefore w:w="11" w:type="dxa"/>
          <w:wAfter w:w="157" w:type="dxa"/>
        </w:trPr>
        <w:tc>
          <w:tcPr>
            <w:tcW w:w="4373" w:type="dxa"/>
            <w:gridSpan w:val="4"/>
          </w:tcPr>
          <w:p w14:paraId="0D0A8C2E" w14:textId="19FE09F3" w:rsidR="003B1373" w:rsidRPr="009107FE" w:rsidRDefault="003B1373" w:rsidP="003B1373">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 xml:space="preserve">10 </w:t>
            </w:r>
            <w:r w:rsidRPr="00586594">
              <w:rPr>
                <w:rFonts w:cs="Arial"/>
                <w:b/>
                <w:bCs/>
                <w:i/>
                <w:iCs/>
                <w:color w:val="FF0000"/>
                <w:sz w:val="18"/>
                <w:szCs w:val="18"/>
                <w:highlight w:val="green"/>
                <w:lang w:val="de-DE"/>
              </w:rPr>
              <w:t>Prozent des Nettovertragsbetrages</w:t>
            </w:r>
            <w:r w:rsidRPr="00586594">
              <w:rPr>
                <w:rFonts w:cs="Arial"/>
                <w:i/>
                <w:iCs/>
                <w:color w:val="FF0000"/>
                <w:sz w:val="18"/>
                <w:szCs w:val="18"/>
                <w:highlight w:val="green"/>
                <w:lang w:val="de-DE"/>
              </w:rPr>
              <w:t xml:space="preserve"> nicht übersteigen (Art. 126, d. lgs. n. 36/2023).</w:t>
            </w:r>
          </w:p>
          <w:p w14:paraId="37A289B1" w14:textId="3C90AAA8" w:rsidR="003B1373" w:rsidRPr="007B58AC" w:rsidRDefault="003B1373" w:rsidP="003B1373">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 xml:space="preserve">stellung der Dienstleistung wird in Übereinstimmung mit dem, was </w:t>
            </w:r>
            <w:r w:rsidRPr="00586594">
              <w:rPr>
                <w:rFonts w:cs="Arial"/>
                <w:noProof w:val="0"/>
                <w:color w:val="FF0000"/>
                <w:lang w:val="de-DE"/>
              </w:rPr>
              <w:t>von Art. 126, Abs. 1, GvD Nr. 36/2023 vorgesehen ist, im folgenden</w:t>
            </w:r>
            <w:r w:rsidRPr="006A15A0">
              <w:rPr>
                <w:rFonts w:cs="Arial"/>
                <w:noProof w:val="0"/>
                <w:color w:val="FF0000"/>
                <w:lang w:val="de-DE"/>
              </w:rPr>
              <w:t xml:space="preserve">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1014" w:type="dxa"/>
            <w:gridSpan w:val="3"/>
          </w:tcPr>
          <w:p w14:paraId="71891DB8" w14:textId="77777777" w:rsidR="003B1373" w:rsidRPr="00F26CAE" w:rsidRDefault="003B1373" w:rsidP="003B1373">
            <w:pPr>
              <w:widowControl w:val="0"/>
              <w:rPr>
                <w:rFonts w:cs="Arial"/>
                <w:lang w:val="de-DE"/>
              </w:rPr>
            </w:pPr>
          </w:p>
        </w:tc>
        <w:tc>
          <w:tcPr>
            <w:tcW w:w="3959" w:type="dxa"/>
            <w:gridSpan w:val="3"/>
          </w:tcPr>
          <w:p w14:paraId="2D561D7D" w14:textId="2302D8E3" w:rsidR="003B1373" w:rsidRPr="00C77A35" w:rsidRDefault="003B1373" w:rsidP="003B1373">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w:t>
            </w:r>
            <w:r w:rsidRPr="00586594">
              <w:rPr>
                <w:rFonts w:cs="Arial"/>
                <w:i/>
                <w:iCs/>
                <w:color w:val="FF0000"/>
                <w:sz w:val="18"/>
                <w:szCs w:val="18"/>
                <w:highlight w:val="green"/>
                <w:lang w:val="it-IT"/>
              </w:rPr>
              <w:t>contrattuale (</w:t>
            </w:r>
            <w:r w:rsidRPr="00586594">
              <w:rPr>
                <w:rFonts w:cs="Arial"/>
                <w:noProof w:val="0"/>
                <w:color w:val="FF0000"/>
                <w:highlight w:val="green"/>
                <w:lang w:val="it-IT"/>
              </w:rPr>
              <w:t>126, comma 1, d. lgs. n. 36/2023</w:t>
            </w:r>
            <w:r w:rsidRPr="00586594">
              <w:rPr>
                <w:rFonts w:cs="Arial"/>
                <w:i/>
                <w:iCs/>
                <w:color w:val="FF0000"/>
                <w:sz w:val="18"/>
                <w:szCs w:val="18"/>
                <w:highlight w:val="green"/>
                <w:lang w:val="it-IT"/>
              </w:rPr>
              <w:t>).</w:t>
            </w:r>
          </w:p>
          <w:p w14:paraId="3446148E" w14:textId="4B8A7E9F" w:rsidR="003B1373" w:rsidRPr="007B58AC" w:rsidRDefault="003B1373" w:rsidP="003B1373">
            <w:pPr>
              <w:jc w:val="both"/>
              <w:rPr>
                <w:rFonts w:cs="Arial"/>
                <w:noProof w:val="0"/>
                <w:color w:val="FF0000"/>
                <w:sz w:val="24"/>
                <w:szCs w:val="24"/>
                <w:lang w:val="it-IT"/>
              </w:rPr>
            </w:pPr>
            <w:r w:rsidRPr="006A15A0">
              <w:rPr>
                <w:rFonts w:cs="Arial"/>
                <w:noProof w:val="0"/>
                <w:color w:val="FF0000"/>
                <w:lang w:val="it-IT"/>
              </w:rPr>
              <w:t xml:space="preserve">La penale pecuniaria per il ritardo nell’ultimazione </w:t>
            </w:r>
            <w:r w:rsidRPr="00586594">
              <w:rPr>
                <w:rFonts w:cs="Arial"/>
                <w:noProof w:val="0"/>
                <w:color w:val="FF0000"/>
                <w:lang w:val="it-IT"/>
              </w:rPr>
              <w:t>del servizio</w:t>
            </w:r>
            <w:r w:rsidRPr="00586594">
              <w:rPr>
                <w:rFonts w:ascii="Times New Roman" w:hAnsi="Times New Roman"/>
                <w:noProof w:val="0"/>
                <w:color w:val="FF0000"/>
                <w:lang w:val="it-IT"/>
              </w:rPr>
              <w:t xml:space="preserve"> </w:t>
            </w:r>
            <w:r w:rsidRPr="00586594">
              <w:rPr>
                <w:rFonts w:cs="Arial"/>
                <w:noProof w:val="0"/>
                <w:color w:val="FF0000"/>
                <w:lang w:val="it-IT"/>
              </w:rPr>
              <w:t>in conformità di quanto previsto dall´art. 126, comma 1, d. lgs. n. 36/2023,</w:t>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3B1373" w:rsidRPr="000A27F2" w14:paraId="08295713" w14:textId="77777777" w:rsidTr="00EC3223">
        <w:trPr>
          <w:gridBefore w:val="1"/>
          <w:gridAfter w:val="2"/>
          <w:wBefore w:w="11" w:type="dxa"/>
          <w:wAfter w:w="157" w:type="dxa"/>
        </w:trPr>
        <w:tc>
          <w:tcPr>
            <w:tcW w:w="4373" w:type="dxa"/>
            <w:gridSpan w:val="4"/>
          </w:tcPr>
          <w:p w14:paraId="764044C4"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A9B1907" w14:textId="77777777" w:rsidR="003B1373" w:rsidRPr="000E4DF3" w:rsidRDefault="003B1373" w:rsidP="003B1373">
            <w:pPr>
              <w:widowControl w:val="0"/>
              <w:rPr>
                <w:rFonts w:cs="Arial"/>
                <w:lang w:val="it-IT"/>
              </w:rPr>
            </w:pPr>
          </w:p>
        </w:tc>
        <w:tc>
          <w:tcPr>
            <w:tcW w:w="3959" w:type="dxa"/>
            <w:gridSpan w:val="3"/>
          </w:tcPr>
          <w:p w14:paraId="4B1BE4E7"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59A53ECC" w14:textId="77777777" w:rsidTr="00EC3223">
        <w:trPr>
          <w:gridBefore w:val="1"/>
          <w:gridAfter w:val="2"/>
          <w:wBefore w:w="11" w:type="dxa"/>
          <w:wAfter w:w="157" w:type="dxa"/>
        </w:trPr>
        <w:tc>
          <w:tcPr>
            <w:tcW w:w="4373" w:type="dxa"/>
            <w:gridSpan w:val="4"/>
          </w:tcPr>
          <w:p w14:paraId="3A110F49" w14:textId="77777777" w:rsidR="003B1373" w:rsidRPr="009107FE" w:rsidRDefault="003B1373" w:rsidP="003B1373">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3B1373" w:rsidRPr="00F26CAE" w:rsidRDefault="003B1373" w:rsidP="003B1373">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1014" w:type="dxa"/>
            <w:gridSpan w:val="3"/>
          </w:tcPr>
          <w:p w14:paraId="1675B7B0" w14:textId="77777777" w:rsidR="003B1373" w:rsidRPr="00F26CAE" w:rsidRDefault="003B1373" w:rsidP="003B1373">
            <w:pPr>
              <w:widowControl w:val="0"/>
              <w:rPr>
                <w:rFonts w:cs="Arial"/>
                <w:lang w:val="de-DE"/>
              </w:rPr>
            </w:pPr>
          </w:p>
        </w:tc>
        <w:tc>
          <w:tcPr>
            <w:tcW w:w="3959" w:type="dxa"/>
            <w:gridSpan w:val="3"/>
          </w:tcPr>
          <w:p w14:paraId="20F1CFBF" w14:textId="77777777" w:rsidR="003B1373" w:rsidRPr="00C77A35" w:rsidRDefault="003B1373" w:rsidP="003B1373">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3B1373" w:rsidRPr="006140E5" w:rsidRDefault="003B1373" w:rsidP="003B1373">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3B1373" w:rsidRPr="004874BB" w14:paraId="02AA02E9" w14:textId="77777777" w:rsidTr="00A12590">
        <w:tc>
          <w:tcPr>
            <w:tcW w:w="4404" w:type="dxa"/>
            <w:gridSpan w:val="6"/>
            <w:shd w:val="clear" w:color="auto" w:fill="EEECE1" w:themeFill="background2"/>
          </w:tcPr>
          <w:p w14:paraId="690D3F85" w14:textId="3A730A4B"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Untervergabe</w:t>
            </w:r>
          </w:p>
        </w:tc>
        <w:tc>
          <w:tcPr>
            <w:tcW w:w="994" w:type="dxa"/>
            <w:gridSpan w:val="2"/>
            <w:shd w:val="clear" w:color="auto" w:fill="EEECE1" w:themeFill="background2"/>
          </w:tcPr>
          <w:p w14:paraId="3C4AAE27" w14:textId="77777777" w:rsidR="003B1373" w:rsidRPr="004874BB" w:rsidRDefault="003B1373" w:rsidP="003B1373">
            <w:pPr>
              <w:pStyle w:val="Textblock-1"/>
              <w:tabs>
                <w:tab w:val="left" w:pos="360"/>
              </w:tabs>
              <w:suppressAutoHyphens w:val="0"/>
              <w:ind w:left="0"/>
              <w:contextualSpacing/>
              <w:rPr>
                <w:rFonts w:eastAsia="Times New Roman" w:cs="Arial"/>
                <w:b/>
                <w:caps/>
                <w:sz w:val="20"/>
              </w:rPr>
            </w:pPr>
          </w:p>
        </w:tc>
        <w:tc>
          <w:tcPr>
            <w:tcW w:w="4116" w:type="dxa"/>
            <w:gridSpan w:val="5"/>
            <w:shd w:val="clear" w:color="auto" w:fill="EEECE1" w:themeFill="background2"/>
          </w:tcPr>
          <w:p w14:paraId="1807EA08" w14:textId="4FB8899C"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Subappalto</w:t>
            </w:r>
          </w:p>
        </w:tc>
      </w:tr>
      <w:tr w:rsidR="003B1373" w:rsidRPr="008764B9" w14:paraId="787DCC97" w14:textId="77777777" w:rsidTr="00EC3223">
        <w:trPr>
          <w:gridBefore w:val="1"/>
          <w:gridAfter w:val="2"/>
          <w:wBefore w:w="11" w:type="dxa"/>
          <w:wAfter w:w="157" w:type="dxa"/>
        </w:trPr>
        <w:tc>
          <w:tcPr>
            <w:tcW w:w="4373" w:type="dxa"/>
            <w:gridSpan w:val="4"/>
          </w:tcPr>
          <w:p w14:paraId="1960DF87"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46C0C0B" w14:textId="77777777" w:rsidR="003B1373" w:rsidRPr="000E4DF3" w:rsidRDefault="003B1373" w:rsidP="003B1373">
            <w:pPr>
              <w:widowControl w:val="0"/>
              <w:rPr>
                <w:rFonts w:cs="Arial"/>
                <w:lang w:val="it-IT"/>
              </w:rPr>
            </w:pPr>
          </w:p>
        </w:tc>
        <w:tc>
          <w:tcPr>
            <w:tcW w:w="3959" w:type="dxa"/>
            <w:gridSpan w:val="3"/>
          </w:tcPr>
          <w:p w14:paraId="3016DF35"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231B4DB5" w14:textId="77777777" w:rsidTr="00EC3223">
        <w:tc>
          <w:tcPr>
            <w:tcW w:w="4404" w:type="dxa"/>
            <w:gridSpan w:val="6"/>
            <w:shd w:val="clear" w:color="auto" w:fill="auto"/>
          </w:tcPr>
          <w:p w14:paraId="31123895" w14:textId="77777777" w:rsidR="003B1373" w:rsidRPr="006022F6" w:rsidRDefault="003B1373" w:rsidP="003B1373">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GvD 36/2023 </w:t>
            </w:r>
          </w:p>
        </w:tc>
        <w:tc>
          <w:tcPr>
            <w:tcW w:w="994" w:type="dxa"/>
            <w:gridSpan w:val="2"/>
          </w:tcPr>
          <w:p w14:paraId="231169CC" w14:textId="77777777" w:rsidR="003B1373" w:rsidRPr="006022F6" w:rsidRDefault="003B1373" w:rsidP="003B1373">
            <w:pPr>
              <w:widowControl w:val="0"/>
              <w:rPr>
                <w:rFonts w:cs="Arial"/>
                <w:lang w:val="de-DE"/>
              </w:rPr>
            </w:pPr>
          </w:p>
        </w:tc>
        <w:tc>
          <w:tcPr>
            <w:tcW w:w="4116" w:type="dxa"/>
            <w:gridSpan w:val="5"/>
            <w:shd w:val="clear" w:color="auto" w:fill="auto"/>
          </w:tcPr>
          <w:p w14:paraId="6E147D64"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3B1373" w:rsidRPr="000A27F2" w14:paraId="4C0CB397" w14:textId="77777777" w:rsidTr="00EC3223">
        <w:tc>
          <w:tcPr>
            <w:tcW w:w="4404" w:type="dxa"/>
            <w:gridSpan w:val="6"/>
            <w:shd w:val="clear" w:color="auto" w:fill="auto"/>
          </w:tcPr>
          <w:p w14:paraId="6980CD47" w14:textId="77777777" w:rsidR="003B1373" w:rsidRPr="00A055E6" w:rsidRDefault="003B1373" w:rsidP="003B1373">
            <w:pPr>
              <w:tabs>
                <w:tab w:val="left" w:pos="7797"/>
              </w:tabs>
              <w:ind w:right="64"/>
              <w:jc w:val="center"/>
              <w:rPr>
                <w:rFonts w:cs="Arial"/>
                <w:b/>
                <w:bCs/>
                <w:lang w:val="it-IT"/>
              </w:rPr>
            </w:pPr>
          </w:p>
        </w:tc>
        <w:tc>
          <w:tcPr>
            <w:tcW w:w="994" w:type="dxa"/>
            <w:gridSpan w:val="2"/>
          </w:tcPr>
          <w:p w14:paraId="0D50034C" w14:textId="77777777" w:rsidR="003B1373" w:rsidRPr="00A055E6" w:rsidRDefault="003B1373" w:rsidP="003B1373">
            <w:pPr>
              <w:widowControl w:val="0"/>
              <w:rPr>
                <w:rFonts w:cs="Arial"/>
                <w:lang w:val="it-IT"/>
              </w:rPr>
            </w:pPr>
          </w:p>
        </w:tc>
        <w:tc>
          <w:tcPr>
            <w:tcW w:w="4116" w:type="dxa"/>
            <w:gridSpan w:val="5"/>
            <w:shd w:val="clear" w:color="auto" w:fill="auto"/>
          </w:tcPr>
          <w:p w14:paraId="519B40AB"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0A27F2" w14:paraId="6BE2982B" w14:textId="77777777" w:rsidTr="00EC3223">
        <w:tc>
          <w:tcPr>
            <w:tcW w:w="4404" w:type="dxa"/>
            <w:gridSpan w:val="6"/>
            <w:shd w:val="clear" w:color="auto" w:fill="auto"/>
          </w:tcPr>
          <w:p w14:paraId="1E528F09" w14:textId="77777777" w:rsidR="003B1373" w:rsidRPr="00A055E6" w:rsidRDefault="003B1373" w:rsidP="003B1373">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994" w:type="dxa"/>
            <w:gridSpan w:val="2"/>
          </w:tcPr>
          <w:p w14:paraId="60460450" w14:textId="77777777" w:rsidR="003B1373" w:rsidRPr="00A055E6" w:rsidRDefault="003B1373" w:rsidP="003B1373">
            <w:pPr>
              <w:widowControl w:val="0"/>
              <w:rPr>
                <w:rFonts w:cs="Arial"/>
                <w:lang w:val="de-DE"/>
              </w:rPr>
            </w:pPr>
          </w:p>
        </w:tc>
        <w:tc>
          <w:tcPr>
            <w:tcW w:w="4116" w:type="dxa"/>
            <w:gridSpan w:val="5"/>
            <w:shd w:val="clear" w:color="auto" w:fill="auto"/>
          </w:tcPr>
          <w:p w14:paraId="79206C2B"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3B1373" w:rsidRPr="000A27F2" w14:paraId="76EB8D72" w14:textId="77777777" w:rsidTr="00EC3223">
        <w:trPr>
          <w:gridBefore w:val="1"/>
          <w:gridAfter w:val="2"/>
          <w:wBefore w:w="11" w:type="dxa"/>
          <w:wAfter w:w="157" w:type="dxa"/>
        </w:trPr>
        <w:tc>
          <w:tcPr>
            <w:tcW w:w="4373" w:type="dxa"/>
            <w:gridSpan w:val="4"/>
          </w:tcPr>
          <w:p w14:paraId="024523C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17AC06B" w14:textId="77777777" w:rsidR="003B1373" w:rsidRPr="000E4DF3" w:rsidRDefault="003B1373" w:rsidP="003B1373">
            <w:pPr>
              <w:widowControl w:val="0"/>
              <w:rPr>
                <w:rFonts w:cs="Arial"/>
                <w:lang w:val="it-IT"/>
              </w:rPr>
            </w:pPr>
          </w:p>
        </w:tc>
        <w:tc>
          <w:tcPr>
            <w:tcW w:w="3959" w:type="dxa"/>
            <w:gridSpan w:val="3"/>
          </w:tcPr>
          <w:p w14:paraId="4D34A00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68617409" w14:textId="77777777" w:rsidTr="00332E58">
        <w:tc>
          <w:tcPr>
            <w:tcW w:w="4404" w:type="dxa"/>
            <w:gridSpan w:val="6"/>
            <w:shd w:val="clear" w:color="auto" w:fill="auto"/>
          </w:tcPr>
          <w:p w14:paraId="3C008778" w14:textId="77777777" w:rsidR="003B1373" w:rsidRPr="00A055E6" w:rsidRDefault="003B1373" w:rsidP="003B1373">
            <w:pPr>
              <w:numPr>
                <w:ilvl w:val="0"/>
                <w:numId w:val="96"/>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7B59CDE2" w14:textId="77777777" w:rsidR="003B1373" w:rsidRPr="00A055E6" w:rsidRDefault="003B1373" w:rsidP="003B1373">
            <w:pPr>
              <w:tabs>
                <w:tab w:val="left" w:pos="4680"/>
              </w:tabs>
              <w:autoSpaceDE w:val="0"/>
              <w:autoSpaceDN w:val="0"/>
              <w:adjustRightInd w:val="0"/>
              <w:ind w:left="426" w:right="64"/>
              <w:jc w:val="both"/>
              <w:rPr>
                <w:rFonts w:cs="Arial"/>
                <w:lang w:val="de-DE"/>
              </w:rPr>
            </w:pPr>
          </w:p>
          <w:p w14:paraId="3F3C63F8" w14:textId="77777777" w:rsidR="003B1373" w:rsidRPr="00A055E6" w:rsidRDefault="003B1373" w:rsidP="003B1373">
            <w:pPr>
              <w:tabs>
                <w:tab w:val="left" w:pos="4680"/>
              </w:tabs>
              <w:autoSpaceDE w:val="0"/>
              <w:autoSpaceDN w:val="0"/>
              <w:adjustRightInd w:val="0"/>
              <w:ind w:right="64"/>
              <w:jc w:val="both"/>
              <w:rPr>
                <w:rFonts w:cs="Arial"/>
                <w:lang w:val="de-DE"/>
              </w:rPr>
            </w:pPr>
          </w:p>
          <w:p w14:paraId="0AD3E728" w14:textId="77777777" w:rsidR="003B1373" w:rsidRPr="0030032E"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7E5796A2" w14:textId="77777777" w:rsidR="003B1373" w:rsidRPr="00A055E6" w:rsidRDefault="003B1373" w:rsidP="003B1373">
            <w:pPr>
              <w:tabs>
                <w:tab w:val="left" w:pos="7797"/>
              </w:tabs>
              <w:ind w:right="64"/>
              <w:jc w:val="center"/>
              <w:rPr>
                <w:rFonts w:eastAsia="Andale Sans UI" w:cs="Arial"/>
                <w:noProof w:val="0"/>
                <w:color w:val="FF0000"/>
                <w:lang w:val="de-DE" w:eastAsia="it-IT"/>
              </w:rPr>
            </w:pPr>
          </w:p>
        </w:tc>
        <w:tc>
          <w:tcPr>
            <w:tcW w:w="852" w:type="dxa"/>
          </w:tcPr>
          <w:p w14:paraId="013AD265" w14:textId="77777777" w:rsidR="003B1373" w:rsidRPr="00A055E6" w:rsidRDefault="003B1373" w:rsidP="003B1373">
            <w:pPr>
              <w:widowControl w:val="0"/>
              <w:rPr>
                <w:rFonts w:cs="Arial"/>
                <w:lang w:val="de-DE"/>
              </w:rPr>
            </w:pPr>
          </w:p>
        </w:tc>
        <w:tc>
          <w:tcPr>
            <w:tcW w:w="4258" w:type="dxa"/>
            <w:gridSpan w:val="6"/>
            <w:shd w:val="clear" w:color="auto" w:fill="auto"/>
          </w:tcPr>
          <w:p w14:paraId="48A624D0" w14:textId="77777777" w:rsidR="003B1373" w:rsidRPr="00A055E6" w:rsidRDefault="003B1373" w:rsidP="003B1373">
            <w:pPr>
              <w:numPr>
                <w:ilvl w:val="0"/>
                <w:numId w:val="94"/>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28DF1B47" w14:textId="77777777" w:rsidR="003B1373" w:rsidRPr="00A055E6" w:rsidRDefault="003B1373" w:rsidP="003B1373">
            <w:pPr>
              <w:tabs>
                <w:tab w:val="left" w:pos="4680"/>
              </w:tabs>
              <w:autoSpaceDE w:val="0"/>
              <w:autoSpaceDN w:val="0"/>
              <w:adjustRightInd w:val="0"/>
              <w:ind w:right="64"/>
              <w:jc w:val="both"/>
              <w:rPr>
                <w:rFonts w:cs="Arial"/>
                <w:highlight w:val="yellow"/>
                <w:lang w:val="it-IT"/>
              </w:rPr>
            </w:pPr>
          </w:p>
          <w:p w14:paraId="12263E53" w14:textId="77777777" w:rsidR="003B1373" w:rsidRPr="00A055E6" w:rsidRDefault="003B1373" w:rsidP="003B1373">
            <w:pPr>
              <w:tabs>
                <w:tab w:val="left" w:pos="4680"/>
              </w:tabs>
              <w:autoSpaceDE w:val="0"/>
              <w:autoSpaceDN w:val="0"/>
              <w:adjustRightInd w:val="0"/>
              <w:ind w:left="426" w:right="64"/>
              <w:jc w:val="both"/>
              <w:rPr>
                <w:rFonts w:cs="Arial"/>
                <w:highlight w:val="yellow"/>
                <w:lang w:val="it-IT"/>
              </w:rPr>
            </w:pPr>
          </w:p>
          <w:p w14:paraId="6031AD39" w14:textId="77777777" w:rsidR="003B1373" w:rsidRPr="0030032E"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6CCF50F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0A27F2" w14:paraId="647E42F5" w14:textId="77777777" w:rsidTr="00332E58">
        <w:tc>
          <w:tcPr>
            <w:tcW w:w="4404" w:type="dxa"/>
            <w:gridSpan w:val="6"/>
            <w:shd w:val="clear" w:color="auto" w:fill="auto"/>
          </w:tcPr>
          <w:p w14:paraId="7DAD5D8D"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6E54C0A8" w14:textId="17D95EAA"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121CF7">
              <w:rPr>
                <w:rFonts w:cs="Arial"/>
                <w:lang w:val="de-DE"/>
              </w:rPr>
              <w:t>Diese Angabe muss im Falle von Varianten und/oder Änderungen während der Ausführung im Sinne des Art. 48 L.G. 16/2015 bei Zuschlagserteilung gemacht werden;</w:t>
            </w:r>
          </w:p>
        </w:tc>
        <w:tc>
          <w:tcPr>
            <w:tcW w:w="852" w:type="dxa"/>
          </w:tcPr>
          <w:p w14:paraId="446FEA29" w14:textId="77777777" w:rsidR="003B1373" w:rsidRPr="006022F6" w:rsidRDefault="003B1373" w:rsidP="003B1373">
            <w:pPr>
              <w:widowControl w:val="0"/>
              <w:rPr>
                <w:rFonts w:cs="Arial"/>
                <w:lang w:val="de-DE"/>
              </w:rPr>
            </w:pPr>
          </w:p>
        </w:tc>
        <w:tc>
          <w:tcPr>
            <w:tcW w:w="4258" w:type="dxa"/>
            <w:gridSpan w:val="6"/>
            <w:shd w:val="clear" w:color="auto" w:fill="auto"/>
          </w:tcPr>
          <w:p w14:paraId="14770DED"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365DE735" w14:textId="77777777" w:rsidR="003B1373" w:rsidRPr="006022F6" w:rsidRDefault="003B1373" w:rsidP="003B1373">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4B7BB93D" w14:textId="77777777" w:rsidR="003B1373" w:rsidRPr="006022F6" w:rsidRDefault="003B1373" w:rsidP="003B1373">
            <w:pPr>
              <w:tabs>
                <w:tab w:val="num" w:pos="426"/>
                <w:tab w:val="left" w:pos="4680"/>
              </w:tabs>
              <w:autoSpaceDE w:val="0"/>
              <w:autoSpaceDN w:val="0"/>
              <w:adjustRightInd w:val="0"/>
              <w:ind w:left="426" w:right="64"/>
              <w:jc w:val="both"/>
              <w:rPr>
                <w:rFonts w:cs="Arial"/>
                <w:bCs/>
                <w:color w:val="FF0000"/>
                <w:lang w:val="it-IT"/>
              </w:rPr>
            </w:pPr>
          </w:p>
        </w:tc>
      </w:tr>
      <w:tr w:rsidR="003B1373" w:rsidRPr="000A27F2" w14:paraId="18F77AD2" w14:textId="77777777" w:rsidTr="00EC3223">
        <w:trPr>
          <w:gridBefore w:val="1"/>
          <w:gridAfter w:val="2"/>
          <w:wBefore w:w="11" w:type="dxa"/>
          <w:wAfter w:w="157" w:type="dxa"/>
        </w:trPr>
        <w:tc>
          <w:tcPr>
            <w:tcW w:w="4373" w:type="dxa"/>
            <w:gridSpan w:val="4"/>
          </w:tcPr>
          <w:p w14:paraId="6BD0E51B"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47F23A77" w14:textId="77777777" w:rsidR="003B1373" w:rsidRPr="000E4DF3" w:rsidRDefault="003B1373" w:rsidP="003B1373">
            <w:pPr>
              <w:widowControl w:val="0"/>
              <w:rPr>
                <w:rFonts w:cs="Arial"/>
                <w:lang w:val="it-IT"/>
              </w:rPr>
            </w:pPr>
          </w:p>
        </w:tc>
        <w:tc>
          <w:tcPr>
            <w:tcW w:w="3959" w:type="dxa"/>
            <w:gridSpan w:val="3"/>
          </w:tcPr>
          <w:p w14:paraId="32B9B23C"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5F0AD313" w14:textId="77777777" w:rsidTr="00332E58">
        <w:tc>
          <w:tcPr>
            <w:tcW w:w="4404" w:type="dxa"/>
            <w:gridSpan w:val="6"/>
            <w:shd w:val="clear" w:color="auto" w:fill="auto"/>
          </w:tcPr>
          <w:p w14:paraId="0945C9B4"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5557A55A" w14:textId="77777777" w:rsidR="003B1373" w:rsidRPr="006022F6" w:rsidRDefault="003B1373" w:rsidP="003B1373">
            <w:pPr>
              <w:widowControl w:val="0"/>
              <w:rPr>
                <w:rFonts w:cs="Arial"/>
                <w:lang w:val="de-DE"/>
              </w:rPr>
            </w:pPr>
          </w:p>
        </w:tc>
        <w:tc>
          <w:tcPr>
            <w:tcW w:w="4258" w:type="dxa"/>
            <w:gridSpan w:val="6"/>
            <w:shd w:val="clear" w:color="auto" w:fill="auto"/>
          </w:tcPr>
          <w:p w14:paraId="1E6F58EC"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30B30670"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p>
        </w:tc>
      </w:tr>
      <w:tr w:rsidR="003B1373" w:rsidRPr="000A27F2" w14:paraId="6FCB7875" w14:textId="77777777" w:rsidTr="00332E58">
        <w:tc>
          <w:tcPr>
            <w:tcW w:w="4404" w:type="dxa"/>
            <w:gridSpan w:val="6"/>
            <w:shd w:val="clear" w:color="auto" w:fill="auto"/>
          </w:tcPr>
          <w:p w14:paraId="3D505851" w14:textId="77777777" w:rsidR="003B1373" w:rsidRPr="00A70A2A"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die Erklärung des Unterauftragnehmers, dass keine Ausschlussgründe gemäß Kapitel II Titel IV Teil V Buch II des Kodex und den Besitz der Anforderungen gemäß Art. 100 des GvD 36/2023 vorliegen</w:t>
            </w:r>
            <w:r>
              <w:rPr>
                <w:rFonts w:cs="Arial"/>
                <w:lang w:val="de-DE"/>
              </w:rPr>
              <w:t>;</w:t>
            </w:r>
          </w:p>
        </w:tc>
        <w:tc>
          <w:tcPr>
            <w:tcW w:w="852" w:type="dxa"/>
          </w:tcPr>
          <w:p w14:paraId="4E590227" w14:textId="77777777" w:rsidR="003B1373" w:rsidRPr="00A70A2A" w:rsidRDefault="003B1373" w:rsidP="003B1373">
            <w:pPr>
              <w:widowControl w:val="0"/>
              <w:rPr>
                <w:rFonts w:cs="Arial"/>
                <w:lang w:val="de-DE"/>
              </w:rPr>
            </w:pPr>
          </w:p>
        </w:tc>
        <w:tc>
          <w:tcPr>
            <w:tcW w:w="4258" w:type="dxa"/>
            <w:gridSpan w:val="6"/>
            <w:shd w:val="clear" w:color="auto" w:fill="auto"/>
          </w:tcPr>
          <w:p w14:paraId="47B46D21"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tc>
      </w:tr>
      <w:tr w:rsidR="003B1373" w:rsidRPr="000A27F2" w14:paraId="5711FBC0" w14:textId="77777777" w:rsidTr="00332E58">
        <w:tc>
          <w:tcPr>
            <w:tcW w:w="4404" w:type="dxa"/>
            <w:gridSpan w:val="6"/>
            <w:shd w:val="clear" w:color="auto" w:fill="auto"/>
          </w:tcPr>
          <w:p w14:paraId="6BD908CD" w14:textId="77777777" w:rsidR="003B1373" w:rsidRPr="00A055E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00339AAF" w14:textId="77777777" w:rsidR="003B1373" w:rsidRPr="00147DC3" w:rsidRDefault="003B1373" w:rsidP="003B1373">
            <w:pPr>
              <w:pStyle w:val="Elencoacolori-Colore11"/>
              <w:rPr>
                <w:rFonts w:ascii="Arial" w:hAnsi="Arial" w:cs="Arial"/>
                <w:strike/>
                <w:sz w:val="24"/>
                <w:szCs w:val="24"/>
                <w:lang w:val="de-DE"/>
              </w:rPr>
            </w:pPr>
          </w:p>
          <w:p w14:paraId="56C1E8F0" w14:textId="77777777" w:rsidR="003B1373" w:rsidRPr="00A70A2A"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68123653" w14:textId="77777777" w:rsidR="003B1373" w:rsidRPr="00A70A2A" w:rsidRDefault="003B1373" w:rsidP="003B1373">
            <w:pPr>
              <w:widowControl w:val="0"/>
              <w:rPr>
                <w:rFonts w:cs="Arial"/>
                <w:lang w:val="de-DE"/>
              </w:rPr>
            </w:pPr>
          </w:p>
        </w:tc>
        <w:tc>
          <w:tcPr>
            <w:tcW w:w="4258" w:type="dxa"/>
            <w:gridSpan w:val="6"/>
            <w:shd w:val="clear" w:color="auto" w:fill="auto"/>
          </w:tcPr>
          <w:p w14:paraId="1DBAEF09"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277100CA" w14:textId="77777777" w:rsidR="003B1373" w:rsidRPr="006022F6" w:rsidRDefault="003B1373" w:rsidP="003B1373">
            <w:pPr>
              <w:tabs>
                <w:tab w:val="left" w:pos="4680"/>
              </w:tabs>
              <w:autoSpaceDE w:val="0"/>
              <w:autoSpaceDN w:val="0"/>
              <w:adjustRightInd w:val="0"/>
              <w:ind w:left="426" w:right="64"/>
              <w:jc w:val="both"/>
              <w:rPr>
                <w:rFonts w:cs="Arial"/>
                <w:strike/>
                <w:sz w:val="24"/>
                <w:szCs w:val="24"/>
                <w:lang w:val="it-IT"/>
              </w:rPr>
            </w:pPr>
          </w:p>
          <w:p w14:paraId="35381B07"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4471A69F" w14:textId="77777777" w:rsidR="003B1373" w:rsidRPr="006022F6" w:rsidRDefault="003B1373" w:rsidP="003B1373">
            <w:pPr>
              <w:widowControl w:val="0"/>
              <w:autoSpaceDE w:val="0"/>
              <w:autoSpaceDN w:val="0"/>
              <w:adjustRightInd w:val="0"/>
              <w:ind w:right="6"/>
              <w:jc w:val="both"/>
              <w:rPr>
                <w:rFonts w:cs="Arial"/>
                <w:bCs/>
                <w:color w:val="FF0000"/>
                <w:lang w:val="it-IT"/>
              </w:rPr>
            </w:pPr>
          </w:p>
        </w:tc>
      </w:tr>
      <w:tr w:rsidR="003B1373" w:rsidRPr="000A27F2" w14:paraId="5B3F8063" w14:textId="77777777" w:rsidTr="00332E58">
        <w:tc>
          <w:tcPr>
            <w:tcW w:w="4404" w:type="dxa"/>
            <w:gridSpan w:val="6"/>
            <w:shd w:val="clear" w:color="auto" w:fill="auto"/>
          </w:tcPr>
          <w:p w14:paraId="67F3D45B" w14:textId="77777777" w:rsidR="003B1373" w:rsidRPr="00772645"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10269E93" w14:textId="77777777" w:rsidR="003B1373" w:rsidRPr="00772645" w:rsidRDefault="003B1373" w:rsidP="003B1373">
            <w:pPr>
              <w:widowControl w:val="0"/>
              <w:rPr>
                <w:rFonts w:cs="Arial"/>
                <w:lang w:val="de-DE"/>
              </w:rPr>
            </w:pPr>
          </w:p>
        </w:tc>
        <w:tc>
          <w:tcPr>
            <w:tcW w:w="4258" w:type="dxa"/>
            <w:gridSpan w:val="6"/>
            <w:shd w:val="clear" w:color="auto" w:fill="auto"/>
          </w:tcPr>
          <w:p w14:paraId="349E1604" w14:textId="77777777" w:rsidR="003B1373" w:rsidRPr="002E5733"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2FBF5C2A" w14:textId="77777777" w:rsidR="003B1373" w:rsidRPr="002E5733" w:rsidRDefault="003B1373" w:rsidP="003B1373">
            <w:pPr>
              <w:widowControl w:val="0"/>
              <w:autoSpaceDE w:val="0"/>
              <w:autoSpaceDN w:val="0"/>
              <w:adjustRightInd w:val="0"/>
              <w:ind w:right="6"/>
              <w:jc w:val="both"/>
              <w:rPr>
                <w:rFonts w:cs="Arial"/>
                <w:lang w:val="it-IT"/>
              </w:rPr>
            </w:pPr>
          </w:p>
        </w:tc>
      </w:tr>
      <w:tr w:rsidR="003B1373" w:rsidRPr="000A27F2" w14:paraId="741F37D2" w14:textId="77777777" w:rsidTr="00332E58">
        <w:tc>
          <w:tcPr>
            <w:tcW w:w="4404" w:type="dxa"/>
            <w:gridSpan w:val="6"/>
            <w:shd w:val="clear" w:color="auto" w:fill="auto"/>
          </w:tcPr>
          <w:p w14:paraId="2E2D3A98" w14:textId="77777777" w:rsidR="003B1373" w:rsidRPr="00772645"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182DB0E3" w14:textId="77777777" w:rsidR="003B1373" w:rsidRPr="00772645" w:rsidRDefault="003B1373" w:rsidP="003B1373">
            <w:pPr>
              <w:widowControl w:val="0"/>
              <w:numPr>
                <w:ilvl w:val="0"/>
                <w:numId w:val="95"/>
              </w:numPr>
              <w:tabs>
                <w:tab w:val="clear" w:pos="1076"/>
                <w:tab w:val="num" w:pos="426"/>
              </w:tabs>
              <w:ind w:left="426" w:hanging="142"/>
              <w:rPr>
                <w:rFonts w:cs="Arial"/>
                <w:lang w:val="de-DE"/>
              </w:rPr>
            </w:pPr>
          </w:p>
        </w:tc>
        <w:tc>
          <w:tcPr>
            <w:tcW w:w="4258" w:type="dxa"/>
            <w:gridSpan w:val="6"/>
            <w:shd w:val="clear" w:color="auto" w:fill="auto"/>
          </w:tcPr>
          <w:p w14:paraId="2BE7BBE0" w14:textId="77777777" w:rsidR="003B1373" w:rsidRPr="002E5733" w:rsidRDefault="003B1373" w:rsidP="003B137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3B1373" w:rsidRPr="000A27F2" w14:paraId="5CCFAC37" w14:textId="77777777" w:rsidTr="00EC3223">
        <w:trPr>
          <w:gridBefore w:val="1"/>
          <w:gridAfter w:val="2"/>
          <w:wBefore w:w="11" w:type="dxa"/>
          <w:wAfter w:w="157" w:type="dxa"/>
        </w:trPr>
        <w:tc>
          <w:tcPr>
            <w:tcW w:w="4373" w:type="dxa"/>
            <w:gridSpan w:val="4"/>
          </w:tcPr>
          <w:p w14:paraId="356AAC8D"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586A7736" w14:textId="77777777" w:rsidR="003B1373" w:rsidRPr="000E4DF3" w:rsidRDefault="003B1373" w:rsidP="003B1373">
            <w:pPr>
              <w:widowControl w:val="0"/>
              <w:rPr>
                <w:rFonts w:cs="Arial"/>
                <w:lang w:val="it-IT"/>
              </w:rPr>
            </w:pPr>
          </w:p>
        </w:tc>
        <w:tc>
          <w:tcPr>
            <w:tcW w:w="3959" w:type="dxa"/>
            <w:gridSpan w:val="3"/>
          </w:tcPr>
          <w:p w14:paraId="076C323B"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6A7B44DC" w14:textId="77777777" w:rsidTr="00332E58">
        <w:tc>
          <w:tcPr>
            <w:tcW w:w="4404" w:type="dxa"/>
            <w:gridSpan w:val="6"/>
            <w:shd w:val="clear" w:color="auto" w:fill="auto"/>
          </w:tcPr>
          <w:p w14:paraId="76DAC873" w14:textId="77777777" w:rsidR="003B1373" w:rsidRPr="002E5733" w:rsidRDefault="003B1373" w:rsidP="003B1373">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4248EB2C" w14:textId="77777777" w:rsidR="003B1373" w:rsidRPr="002E5733" w:rsidRDefault="003B1373" w:rsidP="003B1373">
            <w:pPr>
              <w:widowControl w:val="0"/>
              <w:rPr>
                <w:rFonts w:cs="Arial"/>
                <w:lang w:val="de-DE"/>
              </w:rPr>
            </w:pPr>
          </w:p>
        </w:tc>
        <w:tc>
          <w:tcPr>
            <w:tcW w:w="4258" w:type="dxa"/>
            <w:gridSpan w:val="6"/>
            <w:shd w:val="clear" w:color="auto" w:fill="auto"/>
          </w:tcPr>
          <w:p w14:paraId="0272D985" w14:textId="77777777" w:rsidR="003B1373" w:rsidRPr="006022F6" w:rsidRDefault="003B1373" w:rsidP="003B1373">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0B0F7153" w14:textId="77777777" w:rsidR="003B1373" w:rsidRPr="002E5733" w:rsidRDefault="003B1373" w:rsidP="003B1373">
            <w:pPr>
              <w:ind w:left="354"/>
              <w:jc w:val="both"/>
              <w:rPr>
                <w:rFonts w:cs="Arial"/>
                <w:bCs/>
                <w:color w:val="FF0000"/>
                <w:lang w:val="it-IT"/>
              </w:rPr>
            </w:pPr>
          </w:p>
        </w:tc>
      </w:tr>
      <w:tr w:rsidR="003B1373" w:rsidRPr="000A27F2" w14:paraId="147B2B49" w14:textId="77777777" w:rsidTr="00332E58">
        <w:tc>
          <w:tcPr>
            <w:tcW w:w="4404" w:type="dxa"/>
            <w:gridSpan w:val="6"/>
            <w:shd w:val="clear" w:color="auto" w:fill="auto"/>
          </w:tcPr>
          <w:p w14:paraId="160D963D" w14:textId="77777777" w:rsidR="003B1373" w:rsidRPr="002E5733" w:rsidRDefault="003B1373" w:rsidP="003B1373">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2249630D" w14:textId="77777777" w:rsidR="003B1373" w:rsidRPr="002E5733" w:rsidRDefault="003B1373" w:rsidP="003B1373">
            <w:pPr>
              <w:widowControl w:val="0"/>
              <w:rPr>
                <w:rFonts w:cs="Arial"/>
                <w:lang w:val="de-DE"/>
              </w:rPr>
            </w:pPr>
          </w:p>
        </w:tc>
        <w:tc>
          <w:tcPr>
            <w:tcW w:w="4258" w:type="dxa"/>
            <w:gridSpan w:val="6"/>
            <w:shd w:val="clear" w:color="auto" w:fill="auto"/>
          </w:tcPr>
          <w:p w14:paraId="7469A8BC" w14:textId="77777777" w:rsidR="003B1373" w:rsidRPr="00A055E6" w:rsidRDefault="003B1373" w:rsidP="003B1373">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3B1373" w:rsidRPr="000A27F2" w14:paraId="7C692576" w14:textId="77777777" w:rsidTr="00EC3223">
        <w:trPr>
          <w:gridBefore w:val="1"/>
          <w:gridAfter w:val="2"/>
          <w:wBefore w:w="11" w:type="dxa"/>
          <w:wAfter w:w="157" w:type="dxa"/>
        </w:trPr>
        <w:tc>
          <w:tcPr>
            <w:tcW w:w="4373" w:type="dxa"/>
            <w:gridSpan w:val="4"/>
          </w:tcPr>
          <w:p w14:paraId="227CE19C"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2BE7D98B" w14:textId="77777777" w:rsidR="003B1373" w:rsidRPr="000E4DF3" w:rsidRDefault="003B1373" w:rsidP="003B1373">
            <w:pPr>
              <w:widowControl w:val="0"/>
              <w:rPr>
                <w:rFonts w:cs="Arial"/>
                <w:lang w:val="it-IT"/>
              </w:rPr>
            </w:pPr>
          </w:p>
        </w:tc>
        <w:tc>
          <w:tcPr>
            <w:tcW w:w="3959" w:type="dxa"/>
            <w:gridSpan w:val="3"/>
          </w:tcPr>
          <w:p w14:paraId="789161FD"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533E27A3" w14:textId="77777777" w:rsidTr="00332E58">
        <w:tc>
          <w:tcPr>
            <w:tcW w:w="4404" w:type="dxa"/>
            <w:gridSpan w:val="6"/>
            <w:shd w:val="clear" w:color="auto" w:fill="auto"/>
          </w:tcPr>
          <w:p w14:paraId="61713654" w14:textId="77777777" w:rsidR="003B1373" w:rsidRPr="00772645" w:rsidRDefault="003B1373" w:rsidP="003B1373">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4F3E3072" w14:textId="77777777" w:rsidR="003B1373" w:rsidRPr="00772645" w:rsidRDefault="003B1373" w:rsidP="003B1373">
            <w:pPr>
              <w:ind w:left="137"/>
              <w:rPr>
                <w:rFonts w:cs="Arial"/>
                <w:lang w:val="de-DE"/>
              </w:rPr>
            </w:pPr>
          </w:p>
        </w:tc>
        <w:tc>
          <w:tcPr>
            <w:tcW w:w="4258" w:type="dxa"/>
            <w:gridSpan w:val="6"/>
            <w:shd w:val="clear" w:color="auto" w:fill="auto"/>
          </w:tcPr>
          <w:p w14:paraId="1FD56FE4" w14:textId="77777777" w:rsidR="003B1373" w:rsidRPr="00C6506A" w:rsidRDefault="003B1373" w:rsidP="003B1373">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5A323593" w14:textId="77777777" w:rsidR="003B1373" w:rsidRPr="00C6506A" w:rsidRDefault="003B1373" w:rsidP="003B1373">
            <w:pPr>
              <w:autoSpaceDE w:val="0"/>
              <w:autoSpaceDN w:val="0"/>
              <w:adjustRightInd w:val="0"/>
              <w:ind w:left="137" w:right="6"/>
              <w:jc w:val="both"/>
              <w:rPr>
                <w:rFonts w:cs="Arial"/>
                <w:lang w:val="it-IT"/>
              </w:rPr>
            </w:pPr>
          </w:p>
        </w:tc>
      </w:tr>
      <w:tr w:rsidR="003B1373" w:rsidRPr="000A27F2" w14:paraId="29D1C7E2" w14:textId="77777777" w:rsidTr="00332E58">
        <w:tc>
          <w:tcPr>
            <w:tcW w:w="4404" w:type="dxa"/>
            <w:gridSpan w:val="6"/>
            <w:shd w:val="clear" w:color="auto" w:fill="auto"/>
          </w:tcPr>
          <w:p w14:paraId="12836CE3" w14:textId="77777777" w:rsidR="003B1373" w:rsidRPr="00C6506A" w:rsidRDefault="003B1373" w:rsidP="003B1373">
            <w:pPr>
              <w:ind w:left="137"/>
              <w:jc w:val="both"/>
              <w:rPr>
                <w:rFonts w:cs="Arial"/>
                <w:lang w:val="it-IT"/>
              </w:rPr>
            </w:pPr>
          </w:p>
        </w:tc>
        <w:tc>
          <w:tcPr>
            <w:tcW w:w="852" w:type="dxa"/>
          </w:tcPr>
          <w:p w14:paraId="56F4FDAE" w14:textId="77777777" w:rsidR="003B1373" w:rsidRPr="00A055E6" w:rsidRDefault="003B1373" w:rsidP="003B1373">
            <w:pPr>
              <w:ind w:left="137"/>
              <w:rPr>
                <w:rFonts w:cs="Arial"/>
                <w:lang w:val="it-IT"/>
              </w:rPr>
            </w:pPr>
          </w:p>
        </w:tc>
        <w:tc>
          <w:tcPr>
            <w:tcW w:w="4258" w:type="dxa"/>
            <w:gridSpan w:val="6"/>
            <w:shd w:val="clear" w:color="auto" w:fill="auto"/>
          </w:tcPr>
          <w:p w14:paraId="0FB4E56A" w14:textId="77777777" w:rsidR="003B1373" w:rsidRPr="00C6506A" w:rsidRDefault="003B1373" w:rsidP="003B1373">
            <w:pPr>
              <w:autoSpaceDE w:val="0"/>
              <w:autoSpaceDN w:val="0"/>
              <w:adjustRightInd w:val="0"/>
              <w:ind w:left="137" w:right="6"/>
              <w:jc w:val="both"/>
              <w:rPr>
                <w:rFonts w:cs="Arial"/>
                <w:lang w:val="it-IT"/>
              </w:rPr>
            </w:pPr>
          </w:p>
        </w:tc>
      </w:tr>
      <w:tr w:rsidR="003B1373" w:rsidRPr="000A27F2" w14:paraId="78B41EBA" w14:textId="77777777" w:rsidTr="00332E58">
        <w:tc>
          <w:tcPr>
            <w:tcW w:w="4404" w:type="dxa"/>
            <w:gridSpan w:val="6"/>
            <w:shd w:val="clear" w:color="auto" w:fill="auto"/>
          </w:tcPr>
          <w:p w14:paraId="6FEE01AA" w14:textId="77777777" w:rsidR="003B1373" w:rsidRPr="00772645" w:rsidRDefault="003B1373" w:rsidP="003B1373">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18C2CB6D" w14:textId="77777777" w:rsidR="003B1373" w:rsidRPr="00772645" w:rsidRDefault="003B1373" w:rsidP="003B1373">
            <w:pPr>
              <w:ind w:left="137"/>
              <w:rPr>
                <w:rFonts w:cs="Arial"/>
                <w:lang w:val="de-DE"/>
              </w:rPr>
            </w:pPr>
          </w:p>
        </w:tc>
        <w:tc>
          <w:tcPr>
            <w:tcW w:w="4258" w:type="dxa"/>
            <w:gridSpan w:val="6"/>
            <w:shd w:val="clear" w:color="auto" w:fill="auto"/>
          </w:tcPr>
          <w:p w14:paraId="0402C109"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3B1373" w:rsidRPr="000A27F2" w14:paraId="05447C8B" w14:textId="77777777" w:rsidTr="00EC3223">
        <w:trPr>
          <w:gridBefore w:val="1"/>
          <w:gridAfter w:val="2"/>
          <w:wBefore w:w="11" w:type="dxa"/>
          <w:wAfter w:w="157" w:type="dxa"/>
        </w:trPr>
        <w:tc>
          <w:tcPr>
            <w:tcW w:w="4373" w:type="dxa"/>
            <w:gridSpan w:val="4"/>
          </w:tcPr>
          <w:p w14:paraId="0ACA205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0747DE7C" w14:textId="77777777" w:rsidR="003B1373" w:rsidRPr="000E4DF3" w:rsidRDefault="003B1373" w:rsidP="003B1373">
            <w:pPr>
              <w:widowControl w:val="0"/>
              <w:rPr>
                <w:rFonts w:cs="Arial"/>
                <w:lang w:val="it-IT"/>
              </w:rPr>
            </w:pPr>
          </w:p>
        </w:tc>
        <w:tc>
          <w:tcPr>
            <w:tcW w:w="3959" w:type="dxa"/>
            <w:gridSpan w:val="3"/>
          </w:tcPr>
          <w:p w14:paraId="6B2F00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0A27F2" w14:paraId="23ADE481" w14:textId="77777777" w:rsidTr="00332E58">
        <w:tc>
          <w:tcPr>
            <w:tcW w:w="4404" w:type="dxa"/>
            <w:gridSpan w:val="6"/>
            <w:shd w:val="clear" w:color="auto" w:fill="auto"/>
          </w:tcPr>
          <w:p w14:paraId="459077C3" w14:textId="77777777" w:rsidR="003B1373" w:rsidRPr="00772645" w:rsidRDefault="003B1373" w:rsidP="003B1373">
            <w:pPr>
              <w:ind w:left="11" w:hanging="11"/>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524F60DC" w14:textId="77777777" w:rsidR="003B1373" w:rsidRPr="00772645" w:rsidRDefault="003B1373" w:rsidP="003B1373">
            <w:pPr>
              <w:ind w:left="137"/>
              <w:rPr>
                <w:rFonts w:cs="Arial"/>
                <w:lang w:val="de-DE"/>
              </w:rPr>
            </w:pPr>
          </w:p>
        </w:tc>
        <w:tc>
          <w:tcPr>
            <w:tcW w:w="4258" w:type="dxa"/>
            <w:gridSpan w:val="6"/>
            <w:shd w:val="clear" w:color="auto" w:fill="auto"/>
          </w:tcPr>
          <w:p w14:paraId="4A43BC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3B1373" w:rsidRPr="000A27F2" w14:paraId="3CD525C7" w14:textId="77777777" w:rsidTr="00332E58">
        <w:tc>
          <w:tcPr>
            <w:tcW w:w="4404" w:type="dxa"/>
            <w:gridSpan w:val="6"/>
            <w:shd w:val="clear" w:color="auto" w:fill="auto"/>
          </w:tcPr>
          <w:p w14:paraId="6123E3E8"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38EB1A37" w14:textId="77777777" w:rsidR="003B1373" w:rsidRPr="00A055E6" w:rsidRDefault="003B1373" w:rsidP="003B1373">
            <w:pPr>
              <w:widowControl w:val="0"/>
              <w:rPr>
                <w:rFonts w:cs="Arial"/>
                <w:lang w:val="it-IT"/>
              </w:rPr>
            </w:pPr>
          </w:p>
        </w:tc>
        <w:tc>
          <w:tcPr>
            <w:tcW w:w="4258" w:type="dxa"/>
            <w:gridSpan w:val="6"/>
            <w:shd w:val="clear" w:color="auto" w:fill="auto"/>
          </w:tcPr>
          <w:p w14:paraId="2E598F24"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0A27F2" w14:paraId="1A8F52C7" w14:textId="77777777" w:rsidTr="00332E58">
        <w:tc>
          <w:tcPr>
            <w:tcW w:w="4404" w:type="dxa"/>
            <w:gridSpan w:val="6"/>
            <w:shd w:val="clear" w:color="auto" w:fill="auto"/>
          </w:tcPr>
          <w:p w14:paraId="58172AFE" w14:textId="77777777" w:rsidR="003B1373" w:rsidRPr="00CC5527" w:rsidRDefault="003B1373" w:rsidP="003B1373">
            <w:pPr>
              <w:ind w:left="11"/>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0BD93B1A" w14:textId="77777777" w:rsidR="003B1373" w:rsidRPr="00CC5527" w:rsidRDefault="003B1373" w:rsidP="003B1373">
            <w:pPr>
              <w:ind w:left="137"/>
              <w:rPr>
                <w:rFonts w:cs="Arial"/>
                <w:lang w:val="de-DE"/>
              </w:rPr>
            </w:pPr>
          </w:p>
        </w:tc>
        <w:tc>
          <w:tcPr>
            <w:tcW w:w="4258" w:type="dxa"/>
            <w:gridSpan w:val="6"/>
            <w:shd w:val="clear" w:color="auto" w:fill="auto"/>
          </w:tcPr>
          <w:p w14:paraId="27BD0C58"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3B1373" w:rsidRPr="000A27F2" w14:paraId="547C925B" w14:textId="77777777" w:rsidTr="00332E58">
        <w:tc>
          <w:tcPr>
            <w:tcW w:w="4404" w:type="dxa"/>
            <w:gridSpan w:val="6"/>
            <w:shd w:val="clear" w:color="auto" w:fill="auto"/>
          </w:tcPr>
          <w:p w14:paraId="24331CDC" w14:textId="77777777" w:rsidR="003B1373" w:rsidRPr="00372E13" w:rsidRDefault="003B1373" w:rsidP="003B1373">
            <w:pPr>
              <w:ind w:left="137"/>
              <w:jc w:val="both"/>
              <w:rPr>
                <w:rFonts w:cs="Arial"/>
                <w:lang w:val="it-IT"/>
              </w:rPr>
            </w:pPr>
          </w:p>
        </w:tc>
        <w:tc>
          <w:tcPr>
            <w:tcW w:w="852" w:type="dxa"/>
          </w:tcPr>
          <w:p w14:paraId="57E6E376" w14:textId="77777777" w:rsidR="003B1373" w:rsidRPr="00372E13" w:rsidRDefault="003B1373" w:rsidP="003B1373">
            <w:pPr>
              <w:ind w:left="137"/>
              <w:rPr>
                <w:rFonts w:cs="Arial"/>
                <w:lang w:val="it-IT"/>
              </w:rPr>
            </w:pPr>
          </w:p>
        </w:tc>
        <w:tc>
          <w:tcPr>
            <w:tcW w:w="4258" w:type="dxa"/>
            <w:gridSpan w:val="6"/>
            <w:shd w:val="clear" w:color="auto" w:fill="auto"/>
          </w:tcPr>
          <w:p w14:paraId="4FB100E8" w14:textId="77777777" w:rsidR="003B1373" w:rsidRPr="00C6506A" w:rsidRDefault="003B1373" w:rsidP="003B1373">
            <w:pPr>
              <w:autoSpaceDE w:val="0"/>
              <w:autoSpaceDN w:val="0"/>
              <w:adjustRightInd w:val="0"/>
              <w:ind w:left="137" w:right="6"/>
              <w:jc w:val="both"/>
              <w:rPr>
                <w:rFonts w:cs="Arial"/>
                <w:lang w:val="it-IT"/>
              </w:rPr>
            </w:pPr>
          </w:p>
        </w:tc>
      </w:tr>
      <w:tr w:rsidR="003B1373" w:rsidRPr="000A27F2" w14:paraId="20CFB386" w14:textId="77777777" w:rsidTr="00332E58">
        <w:tc>
          <w:tcPr>
            <w:tcW w:w="4404" w:type="dxa"/>
            <w:gridSpan w:val="6"/>
            <w:shd w:val="clear" w:color="auto" w:fill="auto"/>
          </w:tcPr>
          <w:p w14:paraId="5F6798CB" w14:textId="77777777" w:rsidR="003B1373" w:rsidRPr="00772645" w:rsidRDefault="003B1373" w:rsidP="003B1373">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245D9916" w14:textId="77777777" w:rsidR="003B1373" w:rsidRPr="00772645" w:rsidRDefault="003B1373" w:rsidP="003B1373">
            <w:pPr>
              <w:widowControl w:val="0"/>
              <w:rPr>
                <w:rFonts w:cs="Arial"/>
                <w:lang w:val="de-DE"/>
              </w:rPr>
            </w:pPr>
          </w:p>
        </w:tc>
        <w:tc>
          <w:tcPr>
            <w:tcW w:w="4258" w:type="dxa"/>
            <w:gridSpan w:val="6"/>
            <w:shd w:val="clear" w:color="auto" w:fill="auto"/>
          </w:tcPr>
          <w:p w14:paraId="35C6A5B4" w14:textId="77777777" w:rsidR="003B1373" w:rsidRPr="00CC5527" w:rsidRDefault="003B1373" w:rsidP="003B1373">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3B1373" w:rsidRPr="000A27F2" w14:paraId="68ABA4A7" w14:textId="77777777" w:rsidTr="00332E58">
        <w:tc>
          <w:tcPr>
            <w:tcW w:w="4404" w:type="dxa"/>
            <w:gridSpan w:val="6"/>
            <w:shd w:val="clear" w:color="auto" w:fill="auto"/>
          </w:tcPr>
          <w:p w14:paraId="5B26D9F2"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7C83F094" w14:textId="77777777" w:rsidR="003B1373" w:rsidRPr="00A055E6" w:rsidRDefault="003B1373" w:rsidP="003B1373">
            <w:pPr>
              <w:widowControl w:val="0"/>
              <w:rPr>
                <w:rFonts w:cs="Arial"/>
                <w:lang w:val="it-IT"/>
              </w:rPr>
            </w:pPr>
          </w:p>
        </w:tc>
        <w:tc>
          <w:tcPr>
            <w:tcW w:w="4258" w:type="dxa"/>
            <w:gridSpan w:val="6"/>
            <w:shd w:val="clear" w:color="auto" w:fill="auto"/>
          </w:tcPr>
          <w:p w14:paraId="6CB14B88" w14:textId="77777777" w:rsidR="003B1373" w:rsidRPr="00A055E6" w:rsidRDefault="003B1373" w:rsidP="003B1373">
            <w:pPr>
              <w:widowControl w:val="0"/>
              <w:autoSpaceDE w:val="0"/>
              <w:autoSpaceDN w:val="0"/>
              <w:adjustRightInd w:val="0"/>
              <w:ind w:right="6"/>
              <w:jc w:val="both"/>
              <w:rPr>
                <w:rFonts w:cs="Arial"/>
                <w:sz w:val="24"/>
                <w:szCs w:val="24"/>
                <w:lang w:val="it-IT"/>
              </w:rPr>
            </w:pPr>
          </w:p>
        </w:tc>
      </w:tr>
      <w:tr w:rsidR="003B1373" w:rsidRPr="000A27F2" w14:paraId="0CCAF030" w14:textId="77777777" w:rsidTr="00332E58">
        <w:tc>
          <w:tcPr>
            <w:tcW w:w="4404" w:type="dxa"/>
            <w:gridSpan w:val="6"/>
            <w:shd w:val="clear" w:color="auto" w:fill="auto"/>
          </w:tcPr>
          <w:p w14:paraId="1BD88B70" w14:textId="77777777" w:rsidR="003B1373" w:rsidRPr="00C6506A" w:rsidRDefault="003B1373" w:rsidP="003B1373">
            <w:pPr>
              <w:ind w:left="11"/>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5D6A0953" w14:textId="77777777" w:rsidR="003B1373" w:rsidRPr="00C6506A" w:rsidRDefault="003B1373" w:rsidP="003B1373">
            <w:pPr>
              <w:ind w:left="137"/>
              <w:rPr>
                <w:rFonts w:cs="Arial"/>
                <w:lang w:val="de-DE"/>
              </w:rPr>
            </w:pPr>
          </w:p>
        </w:tc>
        <w:tc>
          <w:tcPr>
            <w:tcW w:w="4258" w:type="dxa"/>
            <w:gridSpan w:val="6"/>
            <w:shd w:val="clear" w:color="auto" w:fill="auto"/>
          </w:tcPr>
          <w:p w14:paraId="47F4937D"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3B1373" w:rsidRPr="000A27F2" w14:paraId="3AD7AA06" w14:textId="77777777" w:rsidTr="00332E58">
        <w:tc>
          <w:tcPr>
            <w:tcW w:w="4404" w:type="dxa"/>
            <w:gridSpan w:val="6"/>
            <w:shd w:val="clear" w:color="auto" w:fill="auto"/>
          </w:tcPr>
          <w:p w14:paraId="686BCA12" w14:textId="77777777" w:rsidR="003B1373" w:rsidRPr="00A26811" w:rsidRDefault="003B1373" w:rsidP="003B1373">
            <w:pPr>
              <w:ind w:left="11"/>
              <w:jc w:val="both"/>
              <w:rPr>
                <w:rFonts w:cs="Arial"/>
                <w:lang w:val="it-IT"/>
              </w:rPr>
            </w:pPr>
          </w:p>
        </w:tc>
        <w:tc>
          <w:tcPr>
            <w:tcW w:w="852" w:type="dxa"/>
          </w:tcPr>
          <w:p w14:paraId="0A341365" w14:textId="77777777" w:rsidR="003B1373" w:rsidRPr="00A26811" w:rsidRDefault="003B1373" w:rsidP="003B1373">
            <w:pPr>
              <w:ind w:left="137"/>
              <w:rPr>
                <w:rFonts w:cs="Arial"/>
                <w:lang w:val="it-IT"/>
              </w:rPr>
            </w:pPr>
          </w:p>
        </w:tc>
        <w:tc>
          <w:tcPr>
            <w:tcW w:w="4258" w:type="dxa"/>
            <w:gridSpan w:val="6"/>
            <w:shd w:val="clear" w:color="auto" w:fill="auto"/>
          </w:tcPr>
          <w:p w14:paraId="0AD8D107" w14:textId="77777777" w:rsidR="003B1373" w:rsidRPr="00C6506A" w:rsidRDefault="003B1373" w:rsidP="003B1373">
            <w:pPr>
              <w:autoSpaceDE w:val="0"/>
              <w:autoSpaceDN w:val="0"/>
              <w:adjustRightInd w:val="0"/>
              <w:ind w:right="6" w:hanging="2"/>
              <w:jc w:val="both"/>
              <w:rPr>
                <w:rFonts w:cs="Arial"/>
                <w:lang w:val="it-IT"/>
              </w:rPr>
            </w:pPr>
          </w:p>
        </w:tc>
      </w:tr>
      <w:tr w:rsidR="003B1373" w:rsidRPr="000A27F2" w14:paraId="731D5B02" w14:textId="77777777" w:rsidTr="00332E58">
        <w:tc>
          <w:tcPr>
            <w:tcW w:w="4404" w:type="dxa"/>
            <w:gridSpan w:val="6"/>
            <w:shd w:val="clear" w:color="auto" w:fill="auto"/>
          </w:tcPr>
          <w:p w14:paraId="4A397AD6" w14:textId="77777777" w:rsidR="003B1373" w:rsidRPr="00772645" w:rsidRDefault="003B1373" w:rsidP="003B1373">
            <w:pPr>
              <w:ind w:left="11"/>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1A2A4D3E" w14:textId="77777777" w:rsidR="003B1373" w:rsidRPr="00772645" w:rsidRDefault="003B1373" w:rsidP="003B1373">
            <w:pPr>
              <w:ind w:left="137"/>
              <w:rPr>
                <w:rFonts w:cs="Arial"/>
                <w:lang w:val="de-DE"/>
              </w:rPr>
            </w:pPr>
          </w:p>
        </w:tc>
        <w:tc>
          <w:tcPr>
            <w:tcW w:w="4258" w:type="dxa"/>
            <w:gridSpan w:val="6"/>
            <w:shd w:val="clear" w:color="auto" w:fill="auto"/>
          </w:tcPr>
          <w:p w14:paraId="63E213C5"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3B1373" w:rsidRPr="000A27F2" w14:paraId="309C65F8" w14:textId="77777777" w:rsidTr="00332E58">
        <w:tc>
          <w:tcPr>
            <w:tcW w:w="4404" w:type="dxa"/>
            <w:gridSpan w:val="6"/>
            <w:shd w:val="clear" w:color="auto" w:fill="auto"/>
          </w:tcPr>
          <w:p w14:paraId="483951E3" w14:textId="77777777" w:rsidR="003B1373" w:rsidRPr="00A055E6" w:rsidRDefault="003B1373" w:rsidP="003B1373">
            <w:pPr>
              <w:widowControl w:val="0"/>
              <w:ind w:left="11"/>
              <w:jc w:val="both"/>
              <w:rPr>
                <w:rFonts w:eastAsia="Andale Sans UI" w:cs="Arial"/>
                <w:noProof w:val="0"/>
                <w:color w:val="FF0000"/>
                <w:lang w:val="it-IT" w:eastAsia="it-IT"/>
              </w:rPr>
            </w:pPr>
          </w:p>
        </w:tc>
        <w:tc>
          <w:tcPr>
            <w:tcW w:w="852" w:type="dxa"/>
          </w:tcPr>
          <w:p w14:paraId="5A075C89" w14:textId="77777777" w:rsidR="003B1373" w:rsidRPr="00A055E6" w:rsidRDefault="003B1373" w:rsidP="003B1373">
            <w:pPr>
              <w:widowControl w:val="0"/>
              <w:rPr>
                <w:rFonts w:cs="Arial"/>
                <w:lang w:val="it-IT"/>
              </w:rPr>
            </w:pPr>
          </w:p>
        </w:tc>
        <w:tc>
          <w:tcPr>
            <w:tcW w:w="4258" w:type="dxa"/>
            <w:gridSpan w:val="6"/>
            <w:shd w:val="clear" w:color="auto" w:fill="auto"/>
          </w:tcPr>
          <w:p w14:paraId="6775E34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0A27F2" w14:paraId="3FE64642" w14:textId="77777777" w:rsidTr="00332E58">
        <w:tc>
          <w:tcPr>
            <w:tcW w:w="4404" w:type="dxa"/>
            <w:gridSpan w:val="6"/>
            <w:shd w:val="clear" w:color="auto" w:fill="auto"/>
          </w:tcPr>
          <w:p w14:paraId="7B00B2C2" w14:textId="77777777" w:rsidR="003B1373" w:rsidRPr="00772645" w:rsidRDefault="003B1373" w:rsidP="003B1373">
            <w:pPr>
              <w:ind w:left="11"/>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64D6AA3F" w14:textId="77777777" w:rsidR="003B1373" w:rsidRPr="00772645" w:rsidRDefault="003B1373" w:rsidP="003B1373">
            <w:pPr>
              <w:ind w:left="137"/>
              <w:rPr>
                <w:rFonts w:cs="Arial"/>
                <w:lang w:val="de-DE"/>
              </w:rPr>
            </w:pPr>
          </w:p>
        </w:tc>
        <w:tc>
          <w:tcPr>
            <w:tcW w:w="4258" w:type="dxa"/>
            <w:gridSpan w:val="6"/>
            <w:shd w:val="clear" w:color="auto" w:fill="auto"/>
          </w:tcPr>
          <w:p w14:paraId="1A4E10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3B1373" w:rsidRPr="000A27F2" w14:paraId="060E377C" w14:textId="77777777" w:rsidTr="00332E58">
        <w:tc>
          <w:tcPr>
            <w:tcW w:w="4404" w:type="dxa"/>
            <w:gridSpan w:val="6"/>
            <w:shd w:val="clear" w:color="auto" w:fill="auto"/>
          </w:tcPr>
          <w:p w14:paraId="1D9F9704" w14:textId="77777777" w:rsidR="003B1373" w:rsidRPr="00372E13" w:rsidRDefault="003B1373" w:rsidP="003B1373">
            <w:pPr>
              <w:widowControl w:val="0"/>
              <w:jc w:val="both"/>
              <w:rPr>
                <w:rFonts w:cs="Arial"/>
                <w:noProof w:val="0"/>
                <w:lang w:val="it-IT" w:eastAsia="it-IT"/>
              </w:rPr>
            </w:pPr>
          </w:p>
        </w:tc>
        <w:tc>
          <w:tcPr>
            <w:tcW w:w="852" w:type="dxa"/>
          </w:tcPr>
          <w:p w14:paraId="0E712FA6" w14:textId="77777777" w:rsidR="003B1373" w:rsidRPr="00372E13" w:rsidRDefault="003B1373" w:rsidP="003B1373">
            <w:pPr>
              <w:widowControl w:val="0"/>
              <w:rPr>
                <w:rFonts w:cs="Arial"/>
                <w:lang w:val="it-IT"/>
              </w:rPr>
            </w:pPr>
          </w:p>
        </w:tc>
        <w:tc>
          <w:tcPr>
            <w:tcW w:w="4258" w:type="dxa"/>
            <w:gridSpan w:val="6"/>
            <w:shd w:val="clear" w:color="auto" w:fill="auto"/>
          </w:tcPr>
          <w:p w14:paraId="273DB9D0" w14:textId="77777777" w:rsidR="003B1373" w:rsidRPr="0030032E" w:rsidRDefault="003B1373" w:rsidP="003B1373">
            <w:pPr>
              <w:widowControl w:val="0"/>
              <w:autoSpaceDE w:val="0"/>
              <w:autoSpaceDN w:val="0"/>
              <w:adjustRightInd w:val="0"/>
              <w:ind w:right="6"/>
              <w:jc w:val="both"/>
              <w:rPr>
                <w:rFonts w:cs="Arial"/>
                <w:noProof w:val="0"/>
                <w:lang w:val="it-IT"/>
              </w:rPr>
            </w:pPr>
          </w:p>
        </w:tc>
      </w:tr>
      <w:tr w:rsidR="003B1373" w:rsidRPr="00E34E02" w14:paraId="27E674BC" w14:textId="77777777" w:rsidTr="00EC3223">
        <w:trPr>
          <w:gridBefore w:val="1"/>
          <w:gridAfter w:val="2"/>
          <w:wBefore w:w="11" w:type="dxa"/>
          <w:wAfter w:w="157" w:type="dxa"/>
        </w:trPr>
        <w:tc>
          <w:tcPr>
            <w:tcW w:w="4373" w:type="dxa"/>
            <w:gridSpan w:val="4"/>
            <w:shd w:val="clear" w:color="auto" w:fill="EEECE1" w:themeFill="background2"/>
          </w:tcPr>
          <w:p w14:paraId="5AAEA1F3"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p w14:paraId="46EC2ED7" w14:textId="71509E65" w:rsidR="003B1373" w:rsidRPr="0060645F" w:rsidRDefault="003B1373" w:rsidP="003B1373">
            <w:pPr>
              <w:pStyle w:val="Default"/>
              <w:widowControl w:val="0"/>
              <w:spacing w:line="240" w:lineRule="exact"/>
              <w:jc w:val="both"/>
              <w:rPr>
                <w:rFonts w:cs="Arial"/>
                <w:bCs/>
                <w:color w:val="FF0000"/>
                <w:sz w:val="20"/>
              </w:rPr>
            </w:pPr>
            <w:r>
              <w:rPr>
                <w:rFonts w:cs="Arial"/>
                <w:b/>
                <w:sz w:val="20"/>
              </w:rPr>
              <w:t xml:space="preserve">13. </w:t>
            </w:r>
            <w:r w:rsidRPr="0060645F">
              <w:rPr>
                <w:rFonts w:cs="Arial"/>
                <w:b/>
                <w:sz w:val="20"/>
              </w:rPr>
              <w:t>GERICHTLICHER RECHTSSCHUTZ</w:t>
            </w:r>
          </w:p>
          <w:p w14:paraId="302F6811" w14:textId="2F78C361"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EEECE1" w:themeFill="background2"/>
          </w:tcPr>
          <w:p w14:paraId="25B80F5F" w14:textId="77777777" w:rsidR="003B1373" w:rsidRPr="0060645F" w:rsidRDefault="003B1373" w:rsidP="003B1373">
            <w:pPr>
              <w:widowControl w:val="0"/>
              <w:rPr>
                <w:rFonts w:cs="Arial"/>
                <w:lang w:val="it-IT"/>
              </w:rPr>
            </w:pPr>
          </w:p>
        </w:tc>
        <w:tc>
          <w:tcPr>
            <w:tcW w:w="3959" w:type="dxa"/>
            <w:gridSpan w:val="3"/>
            <w:shd w:val="clear" w:color="auto" w:fill="EEECE1" w:themeFill="background2"/>
          </w:tcPr>
          <w:p w14:paraId="07D8DEFB" w14:textId="77777777" w:rsidR="003B1373" w:rsidRPr="0060645F" w:rsidRDefault="003B1373" w:rsidP="003B1373">
            <w:pPr>
              <w:pStyle w:val="Default"/>
              <w:widowControl w:val="0"/>
              <w:spacing w:line="240" w:lineRule="exact"/>
              <w:ind w:left="423"/>
              <w:jc w:val="both"/>
              <w:rPr>
                <w:rFonts w:cs="Arial"/>
                <w:bCs/>
                <w:color w:val="FF0000"/>
                <w:sz w:val="20"/>
                <w:szCs w:val="20"/>
              </w:rPr>
            </w:pPr>
          </w:p>
          <w:p w14:paraId="10A79F73" w14:textId="3DABE79D" w:rsidR="003B1373" w:rsidRPr="0060645F" w:rsidRDefault="003B1373" w:rsidP="003B1373">
            <w:pPr>
              <w:pStyle w:val="Default"/>
              <w:widowControl w:val="0"/>
              <w:spacing w:line="240" w:lineRule="exact"/>
              <w:jc w:val="both"/>
              <w:rPr>
                <w:rFonts w:cs="Arial"/>
                <w:bCs/>
                <w:color w:val="FF0000"/>
                <w:sz w:val="20"/>
                <w:szCs w:val="20"/>
              </w:rPr>
            </w:pPr>
            <w:r>
              <w:rPr>
                <w:rFonts w:cs="Arial"/>
                <w:b/>
                <w:color w:val="auto"/>
                <w:sz w:val="20"/>
                <w:szCs w:val="20"/>
              </w:rPr>
              <w:t xml:space="preserve">13. </w:t>
            </w:r>
            <w:r w:rsidRPr="0060645F">
              <w:rPr>
                <w:rFonts w:cs="Arial"/>
                <w:b/>
                <w:color w:val="auto"/>
                <w:sz w:val="20"/>
                <w:szCs w:val="20"/>
              </w:rPr>
              <w:t>TUTELA</w:t>
            </w:r>
            <w:r w:rsidRPr="0060645F">
              <w:rPr>
                <w:rFonts w:cs="Arial"/>
                <w:b/>
                <w:sz w:val="20"/>
                <w:szCs w:val="20"/>
              </w:rPr>
              <w:t xml:space="preserve"> GIUR</w:t>
            </w:r>
            <w:r>
              <w:rPr>
                <w:rFonts w:cs="Arial"/>
                <w:b/>
                <w:sz w:val="20"/>
                <w:szCs w:val="20"/>
              </w:rPr>
              <w:t>I</w:t>
            </w:r>
            <w:r w:rsidRPr="0060645F">
              <w:rPr>
                <w:rFonts w:cs="Arial"/>
                <w:b/>
                <w:sz w:val="20"/>
                <w:szCs w:val="20"/>
              </w:rPr>
              <w:t>SDIZIONALE</w:t>
            </w:r>
          </w:p>
          <w:p w14:paraId="21327605" w14:textId="5CD2738C"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E34E02" w14:paraId="68DBE785" w14:textId="77777777" w:rsidTr="00EC3223">
        <w:trPr>
          <w:gridBefore w:val="1"/>
          <w:gridAfter w:val="2"/>
          <w:wBefore w:w="11" w:type="dxa"/>
          <w:wAfter w:w="157" w:type="dxa"/>
        </w:trPr>
        <w:tc>
          <w:tcPr>
            <w:tcW w:w="4373" w:type="dxa"/>
            <w:gridSpan w:val="4"/>
            <w:shd w:val="clear" w:color="auto" w:fill="auto"/>
          </w:tcPr>
          <w:p w14:paraId="21E2B578"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auto"/>
          </w:tcPr>
          <w:p w14:paraId="11588F3E" w14:textId="77777777" w:rsidR="003B1373" w:rsidRPr="0060645F" w:rsidRDefault="003B1373" w:rsidP="003B1373">
            <w:pPr>
              <w:widowControl w:val="0"/>
              <w:rPr>
                <w:rFonts w:cs="Arial"/>
                <w:lang w:val="it-IT"/>
              </w:rPr>
            </w:pPr>
          </w:p>
        </w:tc>
        <w:tc>
          <w:tcPr>
            <w:tcW w:w="3959" w:type="dxa"/>
            <w:gridSpan w:val="3"/>
            <w:shd w:val="clear" w:color="auto" w:fill="auto"/>
          </w:tcPr>
          <w:p w14:paraId="0D7BFE6A" w14:textId="77777777"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0A27F2" w14:paraId="5EC08997" w14:textId="77777777" w:rsidTr="00EC3223">
        <w:trPr>
          <w:gridBefore w:val="1"/>
          <w:gridAfter w:val="2"/>
          <w:wBefore w:w="11" w:type="dxa"/>
          <w:wAfter w:w="157" w:type="dxa"/>
        </w:trPr>
        <w:tc>
          <w:tcPr>
            <w:tcW w:w="4373" w:type="dxa"/>
            <w:gridSpan w:val="4"/>
          </w:tcPr>
          <w:p w14:paraId="094E7C19" w14:textId="06CC04FC" w:rsidR="003B1373" w:rsidRPr="00810CC1" w:rsidRDefault="003B1373" w:rsidP="003B1373">
            <w:pPr>
              <w:autoSpaceDE w:val="0"/>
              <w:autoSpaceDN w:val="0"/>
              <w:adjustRightInd w:val="0"/>
              <w:jc w:val="both"/>
              <w:rPr>
                <w:rFonts w:cs="Arial"/>
                <w:lang w:val="de-DE"/>
              </w:rPr>
            </w:pPr>
            <w:r w:rsidRPr="00940B1E">
              <w:rPr>
                <w:rFonts w:cs="Arial"/>
                <w:lang w:val="de-DE"/>
              </w:rPr>
              <w:t>Gegen das Einladungsschreiben und die damit verbundenen und daraus folgenden Maßnahmen betreffend die Durchführung der Ausschreibung kann mit dem Beistand eines Rechtsanwalts Rekurs beim Verwaltungsgericht eingelegt werden: Die Frist für die Einlegung des Rekurses beträgt dreißig Tage, nachdem von den Maßnahmen Kenntnis erlangt wurde.</w:t>
            </w:r>
          </w:p>
        </w:tc>
        <w:tc>
          <w:tcPr>
            <w:tcW w:w="1014" w:type="dxa"/>
            <w:gridSpan w:val="3"/>
          </w:tcPr>
          <w:p w14:paraId="22FB8959" w14:textId="77777777" w:rsidR="003B1373" w:rsidRPr="00940B1E" w:rsidRDefault="003B1373" w:rsidP="003B1373">
            <w:pPr>
              <w:widowControl w:val="0"/>
              <w:rPr>
                <w:rFonts w:cs="Arial"/>
                <w:lang w:val="de-DE"/>
              </w:rPr>
            </w:pPr>
          </w:p>
        </w:tc>
        <w:tc>
          <w:tcPr>
            <w:tcW w:w="3959" w:type="dxa"/>
            <w:gridSpan w:val="3"/>
          </w:tcPr>
          <w:p w14:paraId="39070E68" w14:textId="49513906" w:rsidR="003B1373" w:rsidRPr="00940B1E" w:rsidRDefault="003B1373" w:rsidP="003B1373">
            <w:pPr>
              <w:widowControl w:val="0"/>
              <w:autoSpaceDE w:val="0"/>
              <w:autoSpaceDN w:val="0"/>
              <w:adjustRightInd w:val="0"/>
              <w:ind w:right="6"/>
              <w:jc w:val="both"/>
              <w:rPr>
                <w:rFonts w:cs="Arial"/>
                <w:b/>
                <w:color w:val="FF0000"/>
                <w:lang w:val="it-IT"/>
              </w:rPr>
            </w:pPr>
            <w:r w:rsidRPr="00940B1E">
              <w:rPr>
                <w:rFonts w:cs="Arial"/>
                <w:lang w:val="it-IT"/>
              </w:rPr>
              <w:t>Avverso la lettera di invito ed i provvedimenti connessi e consequenziali relativi allo svolgimento della gara è ammesso ricorso al TAR con il patrocinio di un avvocato. Il termine per la proposizione del ricorso è di trenta giorni dall’avvenuta conoscenza dei provvedimenti medesimi.</w:t>
            </w:r>
          </w:p>
        </w:tc>
      </w:tr>
      <w:tr w:rsidR="003B1373" w:rsidRPr="000A27F2" w14:paraId="6BB214C4" w14:textId="77777777" w:rsidTr="00EC3223">
        <w:trPr>
          <w:gridBefore w:val="1"/>
          <w:gridAfter w:val="2"/>
          <w:wBefore w:w="11" w:type="dxa"/>
          <w:wAfter w:w="157" w:type="dxa"/>
        </w:trPr>
        <w:tc>
          <w:tcPr>
            <w:tcW w:w="4373" w:type="dxa"/>
            <w:gridSpan w:val="4"/>
          </w:tcPr>
          <w:p w14:paraId="6DB34374" w14:textId="77777777" w:rsidR="003B1373" w:rsidRPr="00A83074" w:rsidRDefault="003B1373" w:rsidP="003B1373">
            <w:pPr>
              <w:autoSpaceDE w:val="0"/>
              <w:autoSpaceDN w:val="0"/>
              <w:adjustRightInd w:val="0"/>
              <w:jc w:val="both"/>
              <w:rPr>
                <w:rFonts w:cs="Arial"/>
                <w:lang w:val="it-IT"/>
              </w:rPr>
            </w:pPr>
          </w:p>
        </w:tc>
        <w:tc>
          <w:tcPr>
            <w:tcW w:w="1014" w:type="dxa"/>
            <w:gridSpan w:val="3"/>
          </w:tcPr>
          <w:p w14:paraId="112FAD0F" w14:textId="77777777" w:rsidR="003B1373" w:rsidRPr="00A83074" w:rsidRDefault="003B1373" w:rsidP="003B1373">
            <w:pPr>
              <w:widowControl w:val="0"/>
              <w:rPr>
                <w:rFonts w:cs="Arial"/>
                <w:lang w:val="it-IT"/>
              </w:rPr>
            </w:pPr>
          </w:p>
        </w:tc>
        <w:tc>
          <w:tcPr>
            <w:tcW w:w="3959" w:type="dxa"/>
            <w:gridSpan w:val="3"/>
          </w:tcPr>
          <w:p w14:paraId="6D0ECBEC" w14:textId="77777777" w:rsidR="003B1373" w:rsidRPr="00940B1E" w:rsidRDefault="003B1373" w:rsidP="003B1373">
            <w:pPr>
              <w:widowControl w:val="0"/>
              <w:autoSpaceDE w:val="0"/>
              <w:autoSpaceDN w:val="0"/>
              <w:adjustRightInd w:val="0"/>
              <w:ind w:right="6"/>
              <w:jc w:val="both"/>
              <w:rPr>
                <w:rFonts w:cs="Arial"/>
                <w:lang w:val="it-IT"/>
              </w:rPr>
            </w:pPr>
          </w:p>
        </w:tc>
      </w:tr>
      <w:tr w:rsidR="003B1373" w:rsidRPr="00396810" w14:paraId="2957E1F3" w14:textId="77777777" w:rsidTr="00EC3223">
        <w:trPr>
          <w:gridBefore w:val="1"/>
          <w:gridAfter w:val="2"/>
          <w:wBefore w:w="11" w:type="dxa"/>
          <w:wAfter w:w="157" w:type="dxa"/>
        </w:trPr>
        <w:tc>
          <w:tcPr>
            <w:tcW w:w="4373" w:type="dxa"/>
            <w:gridSpan w:val="4"/>
          </w:tcPr>
          <w:p w14:paraId="1B6B4F95" w14:textId="77777777" w:rsidR="003B1373" w:rsidRPr="00940B1E" w:rsidRDefault="003B1373" w:rsidP="003B1373">
            <w:pPr>
              <w:autoSpaceDE w:val="0"/>
              <w:autoSpaceDN w:val="0"/>
              <w:adjustRightInd w:val="0"/>
              <w:jc w:val="both"/>
              <w:rPr>
                <w:rFonts w:cs="Arial"/>
                <w:lang w:val="de-DE"/>
              </w:rPr>
            </w:pPr>
            <w:r w:rsidRPr="00940B1E">
              <w:rPr>
                <w:rFonts w:cs="Arial"/>
                <w:lang w:val="de-DE"/>
              </w:rPr>
              <w:t>Zuständiges Gericht:</w:t>
            </w:r>
          </w:p>
          <w:p w14:paraId="5D2DAA73" w14:textId="07E0925B" w:rsidR="003B1373" w:rsidRPr="00940B1E" w:rsidRDefault="003B1373" w:rsidP="003B1373">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3B1373" w:rsidRPr="00C234BF" w:rsidRDefault="003B1373" w:rsidP="003B1373">
            <w:pPr>
              <w:autoSpaceDE w:val="0"/>
              <w:autoSpaceDN w:val="0"/>
              <w:adjustRightInd w:val="0"/>
              <w:jc w:val="both"/>
              <w:rPr>
                <w:rFonts w:cs="Arial"/>
                <w:lang w:val="it-IT"/>
              </w:rPr>
            </w:pPr>
            <w:r w:rsidRPr="00C234BF">
              <w:rPr>
                <w:rFonts w:cs="Arial"/>
                <w:lang w:val="it-IT"/>
              </w:rPr>
              <w:t>Claudia-de-Medici-Str. 8</w:t>
            </w:r>
          </w:p>
          <w:p w14:paraId="25F9271E" w14:textId="77777777" w:rsidR="003B1373" w:rsidRPr="000A27F2" w:rsidRDefault="003B1373" w:rsidP="003B1373">
            <w:pPr>
              <w:autoSpaceDE w:val="0"/>
              <w:autoSpaceDN w:val="0"/>
              <w:adjustRightInd w:val="0"/>
              <w:jc w:val="both"/>
              <w:rPr>
                <w:rFonts w:cs="Arial"/>
                <w:lang w:val="it-IT"/>
              </w:rPr>
            </w:pPr>
            <w:r w:rsidRPr="000A27F2">
              <w:rPr>
                <w:rFonts w:cs="Arial"/>
                <w:lang w:val="it-IT"/>
              </w:rPr>
              <w:t>39100 Bozen – Italien</w:t>
            </w:r>
          </w:p>
          <w:p w14:paraId="625E76D9" w14:textId="77777777" w:rsidR="003B1373" w:rsidRPr="000A27F2" w:rsidRDefault="003B1373" w:rsidP="003B1373">
            <w:pPr>
              <w:widowControl w:val="0"/>
              <w:autoSpaceDE w:val="0"/>
              <w:autoSpaceDN w:val="0"/>
              <w:adjustRightInd w:val="0"/>
              <w:jc w:val="both"/>
              <w:rPr>
                <w:rFonts w:cs="Arial"/>
              </w:rPr>
            </w:pPr>
            <w:r w:rsidRPr="000A27F2">
              <w:rPr>
                <w:rFonts w:cs="Arial"/>
              </w:rPr>
              <w:t xml:space="preserve">PEC-Mail: </w:t>
            </w:r>
            <w:hyperlink r:id="rId63" w:history="1">
              <w:r w:rsidRPr="000A27F2">
                <w:rPr>
                  <w:rFonts w:cs="Arial"/>
                </w:rPr>
                <w:t>bz_ricevimento_ricorsi_cpa@pec.ga-cert.it</w:t>
              </w:r>
            </w:hyperlink>
          </w:p>
          <w:p w14:paraId="5D025193" w14:textId="77777777" w:rsidR="003B1373" w:rsidRPr="00940B1E" w:rsidRDefault="003B1373" w:rsidP="003B1373">
            <w:pPr>
              <w:autoSpaceDE w:val="0"/>
              <w:autoSpaceDN w:val="0"/>
              <w:adjustRightInd w:val="0"/>
              <w:jc w:val="both"/>
              <w:rPr>
                <w:rFonts w:cs="Arial"/>
                <w:lang w:val="de-DE"/>
              </w:rPr>
            </w:pPr>
            <w:r w:rsidRPr="00940B1E">
              <w:rPr>
                <w:rFonts w:cs="Arial"/>
                <w:lang w:val="de-DE"/>
              </w:rPr>
              <w:t>Telefon: +39 0471 319000</w:t>
            </w:r>
          </w:p>
          <w:p w14:paraId="3D006013" w14:textId="77777777" w:rsidR="003B1373" w:rsidRPr="00940B1E" w:rsidRDefault="003B1373" w:rsidP="003B1373">
            <w:pPr>
              <w:autoSpaceDE w:val="0"/>
              <w:autoSpaceDN w:val="0"/>
              <w:adjustRightInd w:val="0"/>
              <w:jc w:val="both"/>
              <w:rPr>
                <w:rFonts w:cs="Arial"/>
                <w:lang w:val="de-DE"/>
              </w:rPr>
            </w:pPr>
            <w:r w:rsidRPr="00940B1E">
              <w:rPr>
                <w:rFonts w:cs="Arial"/>
                <w:lang w:val="de-DE"/>
              </w:rPr>
              <w:t>Internet-Adresse (URL):</w:t>
            </w:r>
          </w:p>
          <w:p w14:paraId="5272936A" w14:textId="77777777" w:rsidR="003B1373" w:rsidRPr="00940B1E" w:rsidRDefault="003B1373" w:rsidP="003B1373">
            <w:pPr>
              <w:autoSpaceDE w:val="0"/>
              <w:autoSpaceDN w:val="0"/>
              <w:adjustRightInd w:val="0"/>
              <w:jc w:val="both"/>
              <w:rPr>
                <w:rFonts w:cs="Arial"/>
                <w:lang w:val="de-DE"/>
              </w:rPr>
            </w:pPr>
            <w:r w:rsidRPr="00940B1E">
              <w:rPr>
                <w:rFonts w:cs="Arial"/>
                <w:lang w:val="de-DE"/>
              </w:rPr>
              <w:t>http://www.giustizia-amministrativa.it</w:t>
            </w:r>
          </w:p>
          <w:p w14:paraId="108E3389" w14:textId="77777777" w:rsidR="003B1373" w:rsidRPr="00940B1E" w:rsidRDefault="003B1373" w:rsidP="003B1373">
            <w:pPr>
              <w:autoSpaceDE w:val="0"/>
              <w:autoSpaceDN w:val="0"/>
              <w:adjustRightInd w:val="0"/>
              <w:jc w:val="both"/>
              <w:rPr>
                <w:rFonts w:cs="Arial"/>
                <w:lang w:val="de-DE"/>
              </w:rPr>
            </w:pPr>
            <w:r w:rsidRPr="00940B1E">
              <w:rPr>
                <w:rFonts w:cs="Arial"/>
                <w:lang w:val="de-DE"/>
              </w:rPr>
              <w:t>Fax: +39 0471 972574.</w:t>
            </w:r>
          </w:p>
        </w:tc>
        <w:tc>
          <w:tcPr>
            <w:tcW w:w="1014" w:type="dxa"/>
            <w:gridSpan w:val="3"/>
          </w:tcPr>
          <w:p w14:paraId="3A5BC312" w14:textId="77777777" w:rsidR="003B1373" w:rsidRPr="00940B1E" w:rsidRDefault="003B1373" w:rsidP="003B1373">
            <w:pPr>
              <w:widowControl w:val="0"/>
              <w:rPr>
                <w:rFonts w:cs="Arial"/>
                <w:lang w:val="de-DE"/>
              </w:rPr>
            </w:pPr>
          </w:p>
        </w:tc>
        <w:tc>
          <w:tcPr>
            <w:tcW w:w="3959" w:type="dxa"/>
            <w:gridSpan w:val="3"/>
          </w:tcPr>
          <w:p w14:paraId="6D575B22" w14:textId="77777777" w:rsidR="003B1373" w:rsidRPr="00940B1E" w:rsidRDefault="003B1373" w:rsidP="003B1373">
            <w:pPr>
              <w:autoSpaceDE w:val="0"/>
              <w:autoSpaceDN w:val="0"/>
              <w:adjustRightInd w:val="0"/>
              <w:jc w:val="both"/>
              <w:rPr>
                <w:rFonts w:cs="Arial"/>
                <w:lang w:val="it-IT"/>
              </w:rPr>
            </w:pPr>
            <w:r w:rsidRPr="00940B1E">
              <w:rPr>
                <w:rFonts w:cs="Arial"/>
                <w:lang w:val="it-IT"/>
              </w:rPr>
              <w:t>Tribunale competente:</w:t>
            </w:r>
          </w:p>
          <w:p w14:paraId="5BEDB10F" w14:textId="1EC85E91" w:rsidR="003B1373" w:rsidRPr="00940B1E" w:rsidRDefault="003B1373" w:rsidP="003B1373">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3B1373" w:rsidRPr="00940B1E" w:rsidRDefault="003B1373" w:rsidP="003B1373">
            <w:pPr>
              <w:autoSpaceDE w:val="0"/>
              <w:autoSpaceDN w:val="0"/>
              <w:adjustRightInd w:val="0"/>
              <w:jc w:val="both"/>
              <w:rPr>
                <w:rFonts w:cs="Arial"/>
                <w:lang w:val="it-IT"/>
              </w:rPr>
            </w:pPr>
            <w:r w:rsidRPr="00940B1E">
              <w:rPr>
                <w:rFonts w:cs="Arial"/>
                <w:lang w:val="it-IT"/>
              </w:rPr>
              <w:t>Via Claudia de Medici 8</w:t>
            </w:r>
          </w:p>
          <w:p w14:paraId="692BED4C" w14:textId="77777777" w:rsidR="003B1373" w:rsidRPr="00940B1E" w:rsidRDefault="003B1373" w:rsidP="003B1373">
            <w:pPr>
              <w:autoSpaceDE w:val="0"/>
              <w:autoSpaceDN w:val="0"/>
              <w:adjustRightInd w:val="0"/>
              <w:jc w:val="both"/>
              <w:rPr>
                <w:rFonts w:cs="Arial"/>
                <w:lang w:val="it-IT"/>
              </w:rPr>
            </w:pPr>
            <w:r w:rsidRPr="00940B1E">
              <w:rPr>
                <w:rFonts w:cs="Arial"/>
                <w:lang w:val="it-IT"/>
              </w:rPr>
              <w:t>39100 Bolzano – Italia</w:t>
            </w:r>
          </w:p>
          <w:p w14:paraId="553B7219" w14:textId="77777777" w:rsidR="003B1373" w:rsidRPr="00940B1E" w:rsidRDefault="003B1373" w:rsidP="003B1373">
            <w:pPr>
              <w:autoSpaceDE w:val="0"/>
              <w:autoSpaceDN w:val="0"/>
              <w:adjustRightInd w:val="0"/>
              <w:jc w:val="both"/>
              <w:rPr>
                <w:rFonts w:cs="Arial"/>
              </w:rPr>
            </w:pPr>
            <w:r w:rsidRPr="00940B1E">
              <w:rPr>
                <w:rFonts w:cs="Arial"/>
              </w:rPr>
              <w:t xml:space="preserve">PEC-mail: </w:t>
            </w:r>
            <w:hyperlink r:id="rId64" w:history="1">
              <w:r w:rsidRPr="00940B1E">
                <w:rPr>
                  <w:rFonts w:cs="Arial"/>
                </w:rPr>
                <w:t>bz_ricevimento_ricorsi_cpa@pec.ga-cert.it</w:t>
              </w:r>
            </w:hyperlink>
          </w:p>
          <w:p w14:paraId="6494FBBA" w14:textId="77777777" w:rsidR="003B1373" w:rsidRPr="00940B1E" w:rsidRDefault="003B1373" w:rsidP="003B1373">
            <w:pPr>
              <w:autoSpaceDE w:val="0"/>
              <w:autoSpaceDN w:val="0"/>
              <w:adjustRightInd w:val="0"/>
              <w:jc w:val="both"/>
              <w:rPr>
                <w:rFonts w:cs="Arial"/>
                <w:lang w:val="it-IT"/>
              </w:rPr>
            </w:pPr>
            <w:r w:rsidRPr="00940B1E">
              <w:rPr>
                <w:rFonts w:cs="Arial"/>
                <w:lang w:val="it-IT"/>
              </w:rPr>
              <w:t>Telefono: +39 0471 319000</w:t>
            </w:r>
          </w:p>
          <w:p w14:paraId="4289F5D2" w14:textId="77777777" w:rsidR="003B1373" w:rsidRPr="00940B1E" w:rsidRDefault="003B1373" w:rsidP="003B1373">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3B1373" w:rsidRPr="00940B1E" w:rsidRDefault="003B1373" w:rsidP="003B1373">
            <w:pPr>
              <w:autoSpaceDE w:val="0"/>
              <w:autoSpaceDN w:val="0"/>
              <w:adjustRightInd w:val="0"/>
              <w:jc w:val="both"/>
              <w:rPr>
                <w:rFonts w:cs="Arial"/>
                <w:lang w:val="it-IT"/>
              </w:rPr>
            </w:pPr>
            <w:r w:rsidRPr="00940B1E">
              <w:rPr>
                <w:rFonts w:cs="Arial"/>
                <w:lang w:val="it-IT"/>
              </w:rPr>
              <w:t>http://www.giustizia-amministrativa.it</w:t>
            </w:r>
          </w:p>
          <w:p w14:paraId="734496BE" w14:textId="77777777" w:rsidR="003B1373" w:rsidRPr="00940B1E" w:rsidRDefault="003B1373" w:rsidP="003B1373">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65"/>
      <w:headerReference w:type="default" r:id="rId66"/>
      <w:footerReference w:type="even" r:id="rId67"/>
      <w:footerReference w:type="default" r:id="rId68"/>
      <w:headerReference w:type="first" r:id="rId69"/>
      <w:footerReference w:type="first" r:id="rId70"/>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1ACBF" w14:textId="77777777" w:rsidR="0078379A" w:rsidRDefault="0078379A">
      <w:r>
        <w:separator/>
      </w:r>
    </w:p>
  </w:endnote>
  <w:endnote w:type="continuationSeparator" w:id="0">
    <w:p w14:paraId="256411E1" w14:textId="77777777" w:rsidR="0078379A" w:rsidRDefault="0078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1903" w14:textId="77777777" w:rsidR="0078379A" w:rsidRDefault="0078379A">
      <w:r>
        <w:separator/>
      </w:r>
    </w:p>
  </w:footnote>
  <w:footnote w:type="continuationSeparator" w:id="0">
    <w:p w14:paraId="36AB1459" w14:textId="77777777" w:rsidR="0078379A" w:rsidRDefault="0078379A">
      <w:r>
        <w:continuationSeparator/>
      </w:r>
    </w:p>
  </w:footnote>
  <w:footnote w:id="1">
    <w:p w14:paraId="4BAA2E6C" w14:textId="4C5186CC" w:rsidR="00742127" w:rsidRPr="00F15589" w:rsidRDefault="00742127" w:rsidP="00742127">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5AC3B87A" w14:textId="77777777" w:rsidR="00742127" w:rsidRPr="00F15589" w:rsidRDefault="00742127" w:rsidP="00742127">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74A4ADFB" w14:textId="77777777" w:rsidR="00742127" w:rsidRDefault="00742127" w:rsidP="00FC28F0">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6CB36287" w14:textId="77777777" w:rsidR="00742127" w:rsidRPr="00E64C85" w:rsidRDefault="00742127" w:rsidP="00FC28F0">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38D7C80F" w14:textId="77777777" w:rsidR="00742127" w:rsidRPr="00E64C85" w:rsidRDefault="00742127" w:rsidP="00FC28F0">
      <w:pPr>
        <w:pStyle w:val="Testonotaapidipagina"/>
        <w:rPr>
          <w:rFonts w:ascii="Cambria" w:hAnsi="Cambria" w:cs="Helvetica Neue"/>
          <w:color w:val="000000"/>
          <w:sz w:val="18"/>
          <w:szCs w:val="18"/>
        </w:rPr>
      </w:pPr>
    </w:p>
  </w:footnote>
  <w:footnote w:id="3">
    <w:p w14:paraId="46725BB4" w14:textId="77777777" w:rsidR="003B1373" w:rsidRPr="00D51D29"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2C34DC89" w14:textId="77777777" w:rsidR="003B1373" w:rsidRPr="001C0694"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64A55508"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35BC00C7"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144350F4" w14:textId="77777777" w:rsidR="003B1373" w:rsidRPr="00F85D34" w:rsidRDefault="003B1373" w:rsidP="001168A2">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r w:rsidRPr="00F85D34">
        <w:rPr>
          <w:rFonts w:ascii="Arial" w:hAnsi="Arial" w:cs="Arial"/>
          <w:color w:val="000000"/>
          <w:sz w:val="16"/>
          <w:szCs w:val="16"/>
        </w:rPr>
        <w:t xml:space="preserve">Verificare eventuale integrazione del testo / </w:t>
      </w:r>
    </w:p>
    <w:p w14:paraId="75855191" w14:textId="77777777" w:rsidR="003B1373" w:rsidRPr="00F85D34" w:rsidRDefault="003B1373" w:rsidP="001168A2">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169718F8" w14:textId="77777777" w:rsidR="003B1373" w:rsidRPr="00F85D34" w:rsidRDefault="003B1373" w:rsidP="001168A2">
      <w:pPr>
        <w:pStyle w:val="Testonotaapidipagina"/>
        <w:rPr>
          <w:rFonts w:ascii="Arial" w:hAnsi="Arial" w:cs="Arial"/>
          <w:color w:val="000000"/>
          <w:sz w:val="16"/>
          <w:szCs w:val="16"/>
        </w:rPr>
      </w:pPr>
    </w:p>
    <w:p w14:paraId="3DA5AE25" w14:textId="77777777" w:rsidR="003B1373" w:rsidRPr="00C36B4E" w:rsidRDefault="003B1373" w:rsidP="001168A2">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013095"/>
    <w:multiLevelType w:val="hybridMultilevel"/>
    <w:tmpl w:val="FAF06C6A"/>
    <w:lvl w:ilvl="0" w:tplc="7ACA05DA">
      <w:start w:val="6"/>
      <w:numFmt w:val="decimal"/>
      <w:lvlText w:val="%1"/>
      <w:lvlJc w:val="left"/>
      <w:pPr>
        <w:ind w:left="720" w:hanging="360"/>
      </w:pPr>
      <w:rPr>
        <w:rFonts w:hint="default"/>
        <w:b/>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DBD05DB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FF000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A913C43"/>
    <w:multiLevelType w:val="hybridMultilevel"/>
    <w:tmpl w:val="E75E7DD4"/>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41" w15:restartNumberingAfterBreak="0">
    <w:nsid w:val="30236DD3"/>
    <w:multiLevelType w:val="hybridMultilevel"/>
    <w:tmpl w:val="ECA4E10E"/>
    <w:lvl w:ilvl="0" w:tplc="6CF211B6">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5"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7"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9"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1"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0EF4502"/>
    <w:multiLevelType w:val="multilevel"/>
    <w:tmpl w:val="0792E54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3"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4"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5"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6"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9"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0"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2"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5"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4F75765B"/>
    <w:multiLevelType w:val="hybridMultilevel"/>
    <w:tmpl w:val="84E600BA"/>
    <w:lvl w:ilvl="0" w:tplc="05D628AA">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1"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3" w15:restartNumberingAfterBreak="0">
    <w:nsid w:val="55E44283"/>
    <w:multiLevelType w:val="hybridMultilevel"/>
    <w:tmpl w:val="93521926"/>
    <w:lvl w:ilvl="0" w:tplc="6832A17C">
      <w:start w:val="4"/>
      <w:numFmt w:val="decimal"/>
      <w:lvlText w:val="%1)"/>
      <w:lvlJc w:val="left"/>
      <w:pPr>
        <w:ind w:left="799" w:hanging="360"/>
      </w:pPr>
      <w:rPr>
        <w:rFonts w:hint="default"/>
        <w:b/>
      </w:rPr>
    </w:lvl>
    <w:lvl w:ilvl="1" w:tplc="04100019" w:tentative="1">
      <w:start w:val="1"/>
      <w:numFmt w:val="lowerLetter"/>
      <w:lvlText w:val="%2."/>
      <w:lvlJc w:val="left"/>
      <w:pPr>
        <w:ind w:left="1519" w:hanging="360"/>
      </w:pPr>
    </w:lvl>
    <w:lvl w:ilvl="2" w:tplc="0410001B" w:tentative="1">
      <w:start w:val="1"/>
      <w:numFmt w:val="lowerRoman"/>
      <w:lvlText w:val="%3."/>
      <w:lvlJc w:val="right"/>
      <w:pPr>
        <w:ind w:left="2239" w:hanging="180"/>
      </w:pPr>
    </w:lvl>
    <w:lvl w:ilvl="3" w:tplc="0410000F" w:tentative="1">
      <w:start w:val="1"/>
      <w:numFmt w:val="decimal"/>
      <w:lvlText w:val="%4."/>
      <w:lvlJc w:val="left"/>
      <w:pPr>
        <w:ind w:left="2959" w:hanging="360"/>
      </w:pPr>
    </w:lvl>
    <w:lvl w:ilvl="4" w:tplc="04100019" w:tentative="1">
      <w:start w:val="1"/>
      <w:numFmt w:val="lowerLetter"/>
      <w:lvlText w:val="%5."/>
      <w:lvlJc w:val="left"/>
      <w:pPr>
        <w:ind w:left="3679" w:hanging="360"/>
      </w:pPr>
    </w:lvl>
    <w:lvl w:ilvl="5" w:tplc="0410001B" w:tentative="1">
      <w:start w:val="1"/>
      <w:numFmt w:val="lowerRoman"/>
      <w:lvlText w:val="%6."/>
      <w:lvlJc w:val="right"/>
      <w:pPr>
        <w:ind w:left="4399" w:hanging="180"/>
      </w:pPr>
    </w:lvl>
    <w:lvl w:ilvl="6" w:tplc="0410000F" w:tentative="1">
      <w:start w:val="1"/>
      <w:numFmt w:val="decimal"/>
      <w:lvlText w:val="%7."/>
      <w:lvlJc w:val="left"/>
      <w:pPr>
        <w:ind w:left="5119" w:hanging="360"/>
      </w:pPr>
    </w:lvl>
    <w:lvl w:ilvl="7" w:tplc="04100019" w:tentative="1">
      <w:start w:val="1"/>
      <w:numFmt w:val="lowerLetter"/>
      <w:lvlText w:val="%8."/>
      <w:lvlJc w:val="left"/>
      <w:pPr>
        <w:ind w:left="5839" w:hanging="360"/>
      </w:pPr>
    </w:lvl>
    <w:lvl w:ilvl="8" w:tplc="0410001B" w:tentative="1">
      <w:start w:val="1"/>
      <w:numFmt w:val="lowerRoman"/>
      <w:lvlText w:val="%9."/>
      <w:lvlJc w:val="right"/>
      <w:pPr>
        <w:ind w:left="6559" w:hanging="180"/>
      </w:pPr>
    </w:lvl>
  </w:abstractNum>
  <w:abstractNum w:abstractNumId="74" w15:restartNumberingAfterBreak="0">
    <w:nsid w:val="59817999"/>
    <w:multiLevelType w:val="hybridMultilevel"/>
    <w:tmpl w:val="1B0605BC"/>
    <w:lvl w:ilvl="0" w:tplc="401A8A1A">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5"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8"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3"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5"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6"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0"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1" w15:restartNumberingAfterBreak="0">
    <w:nsid w:val="6CAB3B04"/>
    <w:multiLevelType w:val="hybridMultilevel"/>
    <w:tmpl w:val="FB847A7A"/>
    <w:lvl w:ilvl="0" w:tplc="2E1C6C50">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3"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6"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8"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9"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1" w15:restartNumberingAfterBreak="0">
    <w:nsid w:val="785F32E9"/>
    <w:multiLevelType w:val="hybridMultilevel"/>
    <w:tmpl w:val="25CA3134"/>
    <w:lvl w:ilvl="0" w:tplc="EE861918">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2" w15:restartNumberingAfterBreak="0">
    <w:nsid w:val="7DC00701"/>
    <w:multiLevelType w:val="hybridMultilevel"/>
    <w:tmpl w:val="5B4C0F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27698393">
    <w:abstractNumId w:val="42"/>
  </w:num>
  <w:num w:numId="2" w16cid:durableId="627705177">
    <w:abstractNumId w:val="103"/>
  </w:num>
  <w:num w:numId="3" w16cid:durableId="858010692">
    <w:abstractNumId w:val="10"/>
  </w:num>
  <w:num w:numId="4" w16cid:durableId="29498914">
    <w:abstractNumId w:val="68"/>
  </w:num>
  <w:num w:numId="5" w16cid:durableId="892619805">
    <w:abstractNumId w:val="43"/>
  </w:num>
  <w:num w:numId="6" w16cid:durableId="1280533218">
    <w:abstractNumId w:val="36"/>
  </w:num>
  <w:num w:numId="7" w16cid:durableId="1562983188">
    <w:abstractNumId w:val="91"/>
  </w:num>
  <w:num w:numId="8" w16cid:durableId="2066366502">
    <w:abstractNumId w:val="14"/>
  </w:num>
  <w:num w:numId="9" w16cid:durableId="1181310776">
    <w:abstractNumId w:val="96"/>
  </w:num>
  <w:num w:numId="10" w16cid:durableId="855191393">
    <w:abstractNumId w:val="57"/>
  </w:num>
  <w:num w:numId="11" w16cid:durableId="2134905917">
    <w:abstractNumId w:val="62"/>
  </w:num>
  <w:num w:numId="12" w16cid:durableId="855267222">
    <w:abstractNumId w:val="71"/>
  </w:num>
  <w:num w:numId="13" w16cid:durableId="56902991">
    <w:abstractNumId w:val="0"/>
  </w:num>
  <w:num w:numId="14" w16cid:durableId="520508928">
    <w:abstractNumId w:val="4"/>
  </w:num>
  <w:num w:numId="15" w16cid:durableId="1515148378">
    <w:abstractNumId w:val="50"/>
  </w:num>
  <w:num w:numId="16" w16cid:durableId="1713575206">
    <w:abstractNumId w:val="30"/>
  </w:num>
  <w:num w:numId="17" w16cid:durableId="1928683531">
    <w:abstractNumId w:val="2"/>
  </w:num>
  <w:num w:numId="18" w16cid:durableId="977565144">
    <w:abstractNumId w:val="52"/>
  </w:num>
  <w:num w:numId="19" w16cid:durableId="516893159">
    <w:abstractNumId w:val="97"/>
  </w:num>
  <w:num w:numId="20" w16cid:durableId="1352338173">
    <w:abstractNumId w:val="19"/>
  </w:num>
  <w:num w:numId="21" w16cid:durableId="388310591">
    <w:abstractNumId w:val="81"/>
  </w:num>
  <w:num w:numId="22" w16cid:durableId="1243218602">
    <w:abstractNumId w:val="16"/>
  </w:num>
  <w:num w:numId="23" w16cid:durableId="289433120">
    <w:abstractNumId w:val="69"/>
  </w:num>
  <w:num w:numId="24" w16cid:durableId="1079255775">
    <w:abstractNumId w:val="53"/>
  </w:num>
  <w:num w:numId="25" w16cid:durableId="1076635302">
    <w:abstractNumId w:val="70"/>
  </w:num>
  <w:num w:numId="26" w16cid:durableId="14307692">
    <w:abstractNumId w:val="87"/>
  </w:num>
  <w:num w:numId="27" w16cid:durableId="329212306">
    <w:abstractNumId w:val="101"/>
  </w:num>
  <w:num w:numId="28" w16cid:durableId="1474131042">
    <w:abstractNumId w:val="74"/>
  </w:num>
  <w:num w:numId="29" w16cid:durableId="1640569030">
    <w:abstractNumId w:val="40"/>
  </w:num>
  <w:num w:numId="30" w16cid:durableId="56977080">
    <w:abstractNumId w:val="98"/>
  </w:num>
  <w:num w:numId="31" w16cid:durableId="1994067805">
    <w:abstractNumId w:val="84"/>
  </w:num>
  <w:num w:numId="32" w16cid:durableId="538863846">
    <w:abstractNumId w:val="63"/>
  </w:num>
  <w:num w:numId="33" w16cid:durableId="2098207987">
    <w:abstractNumId w:val="38"/>
  </w:num>
  <w:num w:numId="34" w16cid:durableId="1768229422">
    <w:abstractNumId w:val="37"/>
  </w:num>
  <w:num w:numId="35" w16cid:durableId="834035731">
    <w:abstractNumId w:val="79"/>
  </w:num>
  <w:num w:numId="36" w16cid:durableId="341322573">
    <w:abstractNumId w:val="9"/>
  </w:num>
  <w:num w:numId="37" w16cid:durableId="1404987920">
    <w:abstractNumId w:val="76"/>
  </w:num>
  <w:num w:numId="38" w16cid:durableId="1654875233">
    <w:abstractNumId w:val="86"/>
  </w:num>
  <w:num w:numId="39" w16cid:durableId="206526084">
    <w:abstractNumId w:val="31"/>
  </w:num>
  <w:num w:numId="40" w16cid:durableId="817038472">
    <w:abstractNumId w:val="77"/>
  </w:num>
  <w:num w:numId="41" w16cid:durableId="726105216">
    <w:abstractNumId w:val="20"/>
  </w:num>
  <w:num w:numId="42" w16cid:durableId="2084250574">
    <w:abstractNumId w:val="8"/>
  </w:num>
  <w:num w:numId="43" w16cid:durableId="231087372">
    <w:abstractNumId w:val="88"/>
  </w:num>
  <w:num w:numId="44" w16cid:durableId="1003431316">
    <w:abstractNumId w:val="92"/>
  </w:num>
  <w:num w:numId="45" w16cid:durableId="1650406399">
    <w:abstractNumId w:val="11"/>
  </w:num>
  <w:num w:numId="46" w16cid:durableId="2106919692">
    <w:abstractNumId w:val="17"/>
  </w:num>
  <w:num w:numId="47" w16cid:durableId="44648850">
    <w:abstractNumId w:val="59"/>
  </w:num>
  <w:num w:numId="48" w16cid:durableId="698893367">
    <w:abstractNumId w:val="27"/>
  </w:num>
  <w:num w:numId="49" w16cid:durableId="958604236">
    <w:abstractNumId w:val="48"/>
  </w:num>
  <w:num w:numId="50" w16cid:durableId="2111926331">
    <w:abstractNumId w:val="64"/>
  </w:num>
  <w:num w:numId="51" w16cid:durableId="879709269">
    <w:abstractNumId w:val="82"/>
  </w:num>
  <w:num w:numId="52" w16cid:durableId="1620407246">
    <w:abstractNumId w:val="5"/>
  </w:num>
  <w:num w:numId="53" w16cid:durableId="1164396915">
    <w:abstractNumId w:val="56"/>
  </w:num>
  <w:num w:numId="54" w16cid:durableId="572738897">
    <w:abstractNumId w:val="99"/>
  </w:num>
  <w:num w:numId="55" w16cid:durableId="233898649">
    <w:abstractNumId w:val="90"/>
  </w:num>
  <w:num w:numId="56" w16cid:durableId="1786118476">
    <w:abstractNumId w:val="13"/>
  </w:num>
  <w:num w:numId="57" w16cid:durableId="1253125414">
    <w:abstractNumId w:val="47"/>
  </w:num>
  <w:num w:numId="58" w16cid:durableId="628557379">
    <w:abstractNumId w:val="67"/>
  </w:num>
  <w:num w:numId="59" w16cid:durableId="1754742797">
    <w:abstractNumId w:val="15"/>
  </w:num>
  <w:num w:numId="60" w16cid:durableId="539052197">
    <w:abstractNumId w:val="29"/>
  </w:num>
  <w:num w:numId="61" w16cid:durableId="417948803">
    <w:abstractNumId w:val="89"/>
  </w:num>
  <w:num w:numId="62" w16cid:durableId="5269128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77292826">
    <w:abstractNumId w:val="12"/>
  </w:num>
  <w:num w:numId="64" w16cid:durableId="1123228185">
    <w:abstractNumId w:val="35"/>
  </w:num>
  <w:num w:numId="65" w16cid:durableId="500631165">
    <w:abstractNumId w:val="26"/>
  </w:num>
  <w:num w:numId="66" w16cid:durableId="545803348">
    <w:abstractNumId w:val="18"/>
  </w:num>
  <w:num w:numId="67" w16cid:durableId="352001704">
    <w:abstractNumId w:val="65"/>
  </w:num>
  <w:num w:numId="68" w16cid:durableId="247933535">
    <w:abstractNumId w:val="23"/>
  </w:num>
  <w:num w:numId="69" w16cid:durableId="1364137149">
    <w:abstractNumId w:val="44"/>
  </w:num>
  <w:num w:numId="70" w16cid:durableId="1232622060">
    <w:abstractNumId w:val="46"/>
  </w:num>
  <w:num w:numId="71" w16cid:durableId="291253462">
    <w:abstractNumId w:val="28"/>
  </w:num>
  <w:num w:numId="72" w16cid:durableId="1018694947">
    <w:abstractNumId w:val="54"/>
  </w:num>
  <w:num w:numId="73" w16cid:durableId="95490784">
    <w:abstractNumId w:val="7"/>
  </w:num>
  <w:num w:numId="74" w16cid:durableId="1598442457">
    <w:abstractNumId w:val="25"/>
  </w:num>
  <w:num w:numId="75" w16cid:durableId="67962869">
    <w:abstractNumId w:val="22"/>
  </w:num>
  <w:num w:numId="76" w16cid:durableId="1804420419">
    <w:abstractNumId w:val="78"/>
  </w:num>
  <w:num w:numId="77" w16cid:durableId="116723747">
    <w:abstractNumId w:val="6"/>
  </w:num>
  <w:num w:numId="78" w16cid:durableId="622347545">
    <w:abstractNumId w:val="60"/>
  </w:num>
  <w:num w:numId="79" w16cid:durableId="1712345431">
    <w:abstractNumId w:val="58"/>
  </w:num>
  <w:num w:numId="80" w16cid:durableId="1728187009">
    <w:abstractNumId w:val="21"/>
  </w:num>
  <w:num w:numId="81" w16cid:durableId="1555846850">
    <w:abstractNumId w:val="51"/>
  </w:num>
  <w:num w:numId="82" w16cid:durableId="1140729833">
    <w:abstractNumId w:val="49"/>
  </w:num>
  <w:num w:numId="83" w16cid:durableId="1289117836">
    <w:abstractNumId w:val="41"/>
  </w:num>
  <w:num w:numId="84" w16cid:durableId="1289971384">
    <w:abstractNumId w:val="3"/>
  </w:num>
  <w:num w:numId="85" w16cid:durableId="1734424798">
    <w:abstractNumId w:val="83"/>
  </w:num>
  <w:num w:numId="86" w16cid:durableId="2067605462">
    <w:abstractNumId w:val="55"/>
  </w:num>
  <w:num w:numId="87" w16cid:durableId="1711832105">
    <w:abstractNumId w:val="61"/>
  </w:num>
  <w:num w:numId="88" w16cid:durableId="1078752521">
    <w:abstractNumId w:val="75"/>
  </w:num>
  <w:num w:numId="89" w16cid:durableId="806317263">
    <w:abstractNumId w:val="66"/>
  </w:num>
  <w:num w:numId="90" w16cid:durableId="849219041">
    <w:abstractNumId w:val="73"/>
  </w:num>
  <w:num w:numId="91" w16cid:durableId="1904176019">
    <w:abstractNumId w:val="1"/>
  </w:num>
  <w:num w:numId="92" w16cid:durableId="1150250882">
    <w:abstractNumId w:val="24"/>
  </w:num>
  <w:num w:numId="93" w16cid:durableId="726999784">
    <w:abstractNumId w:val="94"/>
  </w:num>
  <w:num w:numId="94" w16cid:durableId="916129438">
    <w:abstractNumId w:val="32"/>
  </w:num>
  <w:num w:numId="95" w16cid:durableId="2103984352">
    <w:abstractNumId w:val="93"/>
  </w:num>
  <w:num w:numId="96" w16cid:durableId="224144922">
    <w:abstractNumId w:val="72"/>
  </w:num>
  <w:num w:numId="97" w16cid:durableId="1126001378">
    <w:abstractNumId w:val="33"/>
  </w:num>
  <w:num w:numId="98" w16cid:durableId="743602672">
    <w:abstractNumId w:val="45"/>
  </w:num>
  <w:num w:numId="99" w16cid:durableId="377632157">
    <w:abstractNumId w:val="80"/>
  </w:num>
  <w:num w:numId="100" w16cid:durableId="876746168">
    <w:abstractNumId w:val="100"/>
  </w:num>
  <w:num w:numId="101" w16cid:durableId="696731810">
    <w:abstractNumId w:val="39"/>
  </w:num>
  <w:num w:numId="102" w16cid:durableId="1393960877">
    <w:abstractNumId w:val="102"/>
  </w:num>
  <w:num w:numId="103" w16cid:durableId="1986927898">
    <w:abstractNumId w:val="34"/>
  </w:num>
  <w:num w:numId="104" w16cid:durableId="1874153211">
    <w:abstractNumId w:val="9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00E54"/>
    <w:rsid w:val="00001946"/>
    <w:rsid w:val="00015CF8"/>
    <w:rsid w:val="0001678A"/>
    <w:rsid w:val="000177DF"/>
    <w:rsid w:val="00020B31"/>
    <w:rsid w:val="00021075"/>
    <w:rsid w:val="000243C4"/>
    <w:rsid w:val="0002676B"/>
    <w:rsid w:val="00030AB7"/>
    <w:rsid w:val="000329C7"/>
    <w:rsid w:val="00033540"/>
    <w:rsid w:val="00036F61"/>
    <w:rsid w:val="00037851"/>
    <w:rsid w:val="0004124D"/>
    <w:rsid w:val="00043716"/>
    <w:rsid w:val="00044F6D"/>
    <w:rsid w:val="000455C7"/>
    <w:rsid w:val="0004665F"/>
    <w:rsid w:val="00047DF1"/>
    <w:rsid w:val="00050576"/>
    <w:rsid w:val="000506F1"/>
    <w:rsid w:val="00052928"/>
    <w:rsid w:val="0006489C"/>
    <w:rsid w:val="00065D25"/>
    <w:rsid w:val="00065DCF"/>
    <w:rsid w:val="00067DD4"/>
    <w:rsid w:val="00070184"/>
    <w:rsid w:val="000703E2"/>
    <w:rsid w:val="000716A4"/>
    <w:rsid w:val="00072B4F"/>
    <w:rsid w:val="00072C51"/>
    <w:rsid w:val="00080AC9"/>
    <w:rsid w:val="00083618"/>
    <w:rsid w:val="00084704"/>
    <w:rsid w:val="00084AD9"/>
    <w:rsid w:val="00086015"/>
    <w:rsid w:val="00086335"/>
    <w:rsid w:val="00091649"/>
    <w:rsid w:val="00095357"/>
    <w:rsid w:val="00095EEB"/>
    <w:rsid w:val="00096333"/>
    <w:rsid w:val="000964D3"/>
    <w:rsid w:val="00097192"/>
    <w:rsid w:val="000972DA"/>
    <w:rsid w:val="0009771D"/>
    <w:rsid w:val="00097755"/>
    <w:rsid w:val="000A083A"/>
    <w:rsid w:val="000A165F"/>
    <w:rsid w:val="000A27F2"/>
    <w:rsid w:val="000A3EBE"/>
    <w:rsid w:val="000A3EE9"/>
    <w:rsid w:val="000A47E4"/>
    <w:rsid w:val="000A7AF7"/>
    <w:rsid w:val="000B23C9"/>
    <w:rsid w:val="000B4621"/>
    <w:rsid w:val="000B6F0A"/>
    <w:rsid w:val="000B723E"/>
    <w:rsid w:val="000C0C23"/>
    <w:rsid w:val="000C0CD8"/>
    <w:rsid w:val="000C2A2E"/>
    <w:rsid w:val="000C3A9A"/>
    <w:rsid w:val="000C59E2"/>
    <w:rsid w:val="000C6BE5"/>
    <w:rsid w:val="000C6FDC"/>
    <w:rsid w:val="000C75BB"/>
    <w:rsid w:val="000C7C8F"/>
    <w:rsid w:val="000D1940"/>
    <w:rsid w:val="000D40B3"/>
    <w:rsid w:val="000D40EC"/>
    <w:rsid w:val="000D52EC"/>
    <w:rsid w:val="000D58FA"/>
    <w:rsid w:val="000D5EB3"/>
    <w:rsid w:val="000D7077"/>
    <w:rsid w:val="000E1B93"/>
    <w:rsid w:val="000E3EC1"/>
    <w:rsid w:val="000E4174"/>
    <w:rsid w:val="000E5F1D"/>
    <w:rsid w:val="000E637D"/>
    <w:rsid w:val="000E6B45"/>
    <w:rsid w:val="000F2266"/>
    <w:rsid w:val="000F3019"/>
    <w:rsid w:val="001019FD"/>
    <w:rsid w:val="001040AA"/>
    <w:rsid w:val="00104639"/>
    <w:rsid w:val="00104778"/>
    <w:rsid w:val="00105353"/>
    <w:rsid w:val="00105528"/>
    <w:rsid w:val="00105535"/>
    <w:rsid w:val="00105EFB"/>
    <w:rsid w:val="00110223"/>
    <w:rsid w:val="00110F65"/>
    <w:rsid w:val="00111582"/>
    <w:rsid w:val="00111DB3"/>
    <w:rsid w:val="001121F4"/>
    <w:rsid w:val="0011243E"/>
    <w:rsid w:val="00115E60"/>
    <w:rsid w:val="00115F3E"/>
    <w:rsid w:val="0011747D"/>
    <w:rsid w:val="00121CF7"/>
    <w:rsid w:val="00121FC8"/>
    <w:rsid w:val="001230E3"/>
    <w:rsid w:val="00125AE6"/>
    <w:rsid w:val="00125CA1"/>
    <w:rsid w:val="001265C5"/>
    <w:rsid w:val="00130BA0"/>
    <w:rsid w:val="00131485"/>
    <w:rsid w:val="00134C6F"/>
    <w:rsid w:val="00135348"/>
    <w:rsid w:val="00135437"/>
    <w:rsid w:val="001361F0"/>
    <w:rsid w:val="001412CA"/>
    <w:rsid w:val="00142B44"/>
    <w:rsid w:val="001451B5"/>
    <w:rsid w:val="00145FB3"/>
    <w:rsid w:val="00146407"/>
    <w:rsid w:val="001532A0"/>
    <w:rsid w:val="001604C3"/>
    <w:rsid w:val="00161B4C"/>
    <w:rsid w:val="00161F92"/>
    <w:rsid w:val="0016302B"/>
    <w:rsid w:val="00163660"/>
    <w:rsid w:val="00164F9C"/>
    <w:rsid w:val="001667AB"/>
    <w:rsid w:val="001668E8"/>
    <w:rsid w:val="00166F33"/>
    <w:rsid w:val="00166F77"/>
    <w:rsid w:val="001723A9"/>
    <w:rsid w:val="0017286C"/>
    <w:rsid w:val="00173960"/>
    <w:rsid w:val="0017507B"/>
    <w:rsid w:val="00176B79"/>
    <w:rsid w:val="001779BB"/>
    <w:rsid w:val="00180A5D"/>
    <w:rsid w:val="00184589"/>
    <w:rsid w:val="00192943"/>
    <w:rsid w:val="00192A12"/>
    <w:rsid w:val="00193A90"/>
    <w:rsid w:val="00194638"/>
    <w:rsid w:val="00194AE7"/>
    <w:rsid w:val="001A0C1C"/>
    <w:rsid w:val="001A3DB4"/>
    <w:rsid w:val="001A4FA2"/>
    <w:rsid w:val="001A5094"/>
    <w:rsid w:val="001A5610"/>
    <w:rsid w:val="001A6477"/>
    <w:rsid w:val="001A655E"/>
    <w:rsid w:val="001A768A"/>
    <w:rsid w:val="001A7C44"/>
    <w:rsid w:val="001B379A"/>
    <w:rsid w:val="001B511C"/>
    <w:rsid w:val="001B5E8A"/>
    <w:rsid w:val="001C12FE"/>
    <w:rsid w:val="001C1A7D"/>
    <w:rsid w:val="001C2A53"/>
    <w:rsid w:val="001C3780"/>
    <w:rsid w:val="001C5992"/>
    <w:rsid w:val="001C6A0B"/>
    <w:rsid w:val="001D295F"/>
    <w:rsid w:val="001D7807"/>
    <w:rsid w:val="001D7FD1"/>
    <w:rsid w:val="001E1700"/>
    <w:rsid w:val="001E306B"/>
    <w:rsid w:val="001E33D5"/>
    <w:rsid w:val="001E6DF6"/>
    <w:rsid w:val="001E7588"/>
    <w:rsid w:val="001E7872"/>
    <w:rsid w:val="001F523C"/>
    <w:rsid w:val="001F5E8E"/>
    <w:rsid w:val="00201EF0"/>
    <w:rsid w:val="00204014"/>
    <w:rsid w:val="00210C03"/>
    <w:rsid w:val="00214112"/>
    <w:rsid w:val="0021438D"/>
    <w:rsid w:val="002146FD"/>
    <w:rsid w:val="0022317A"/>
    <w:rsid w:val="002234E3"/>
    <w:rsid w:val="00225328"/>
    <w:rsid w:val="002265F7"/>
    <w:rsid w:val="002269F4"/>
    <w:rsid w:val="00230814"/>
    <w:rsid w:val="002311DA"/>
    <w:rsid w:val="00232025"/>
    <w:rsid w:val="002326C3"/>
    <w:rsid w:val="002335BB"/>
    <w:rsid w:val="00233685"/>
    <w:rsid w:val="00240C24"/>
    <w:rsid w:val="002418F7"/>
    <w:rsid w:val="002438C3"/>
    <w:rsid w:val="002450DA"/>
    <w:rsid w:val="00246B08"/>
    <w:rsid w:val="00247490"/>
    <w:rsid w:val="00250526"/>
    <w:rsid w:val="00250F88"/>
    <w:rsid w:val="002568AD"/>
    <w:rsid w:val="00260021"/>
    <w:rsid w:val="002627DC"/>
    <w:rsid w:val="002645FF"/>
    <w:rsid w:val="00270F61"/>
    <w:rsid w:val="002711C1"/>
    <w:rsid w:val="00271B08"/>
    <w:rsid w:val="0027364C"/>
    <w:rsid w:val="00274445"/>
    <w:rsid w:val="00275FAF"/>
    <w:rsid w:val="00280A03"/>
    <w:rsid w:val="002836CF"/>
    <w:rsid w:val="002869F8"/>
    <w:rsid w:val="00287ABD"/>
    <w:rsid w:val="00287B87"/>
    <w:rsid w:val="00290620"/>
    <w:rsid w:val="00290E39"/>
    <w:rsid w:val="00290EAA"/>
    <w:rsid w:val="00296BFB"/>
    <w:rsid w:val="002A1ECC"/>
    <w:rsid w:val="002A2E16"/>
    <w:rsid w:val="002A6EEB"/>
    <w:rsid w:val="002A71A8"/>
    <w:rsid w:val="002B03FC"/>
    <w:rsid w:val="002B101E"/>
    <w:rsid w:val="002B15D7"/>
    <w:rsid w:val="002C43BE"/>
    <w:rsid w:val="002C49CE"/>
    <w:rsid w:val="002C5485"/>
    <w:rsid w:val="002C7A63"/>
    <w:rsid w:val="002D1CD6"/>
    <w:rsid w:val="002D2E39"/>
    <w:rsid w:val="002D6719"/>
    <w:rsid w:val="002E0CCC"/>
    <w:rsid w:val="002E50B9"/>
    <w:rsid w:val="002E72F9"/>
    <w:rsid w:val="002F09ED"/>
    <w:rsid w:val="002F0AD9"/>
    <w:rsid w:val="002F0BF4"/>
    <w:rsid w:val="002F0F68"/>
    <w:rsid w:val="002F3831"/>
    <w:rsid w:val="002F5A36"/>
    <w:rsid w:val="002F797F"/>
    <w:rsid w:val="0030266D"/>
    <w:rsid w:val="00307CFB"/>
    <w:rsid w:val="00310392"/>
    <w:rsid w:val="00310DC5"/>
    <w:rsid w:val="0031290F"/>
    <w:rsid w:val="0032039F"/>
    <w:rsid w:val="0032329D"/>
    <w:rsid w:val="003267C9"/>
    <w:rsid w:val="00327297"/>
    <w:rsid w:val="00327B09"/>
    <w:rsid w:val="0033088D"/>
    <w:rsid w:val="00331450"/>
    <w:rsid w:val="00333FE6"/>
    <w:rsid w:val="00334EAB"/>
    <w:rsid w:val="003358F6"/>
    <w:rsid w:val="00336BA0"/>
    <w:rsid w:val="00337040"/>
    <w:rsid w:val="00342CA7"/>
    <w:rsid w:val="00343C16"/>
    <w:rsid w:val="00345040"/>
    <w:rsid w:val="00345E1C"/>
    <w:rsid w:val="0035039F"/>
    <w:rsid w:val="00351078"/>
    <w:rsid w:val="003521C3"/>
    <w:rsid w:val="00352F54"/>
    <w:rsid w:val="00357411"/>
    <w:rsid w:val="00361419"/>
    <w:rsid w:val="00363286"/>
    <w:rsid w:val="0037049F"/>
    <w:rsid w:val="00370D63"/>
    <w:rsid w:val="00372E13"/>
    <w:rsid w:val="0037490B"/>
    <w:rsid w:val="00374FD8"/>
    <w:rsid w:val="00375B01"/>
    <w:rsid w:val="003805C8"/>
    <w:rsid w:val="0038155E"/>
    <w:rsid w:val="00383016"/>
    <w:rsid w:val="003852A9"/>
    <w:rsid w:val="00386D01"/>
    <w:rsid w:val="003A12FB"/>
    <w:rsid w:val="003A5106"/>
    <w:rsid w:val="003A5E43"/>
    <w:rsid w:val="003B1260"/>
    <w:rsid w:val="003B1373"/>
    <w:rsid w:val="003B1505"/>
    <w:rsid w:val="003B2986"/>
    <w:rsid w:val="003C0BC0"/>
    <w:rsid w:val="003C1988"/>
    <w:rsid w:val="003C3332"/>
    <w:rsid w:val="003C4555"/>
    <w:rsid w:val="003C45E0"/>
    <w:rsid w:val="003C5697"/>
    <w:rsid w:val="003C5CEF"/>
    <w:rsid w:val="003C74FA"/>
    <w:rsid w:val="003C7742"/>
    <w:rsid w:val="003C77B5"/>
    <w:rsid w:val="003D0BD8"/>
    <w:rsid w:val="003D1EAB"/>
    <w:rsid w:val="003D2B0A"/>
    <w:rsid w:val="003E0060"/>
    <w:rsid w:val="003E0E8A"/>
    <w:rsid w:val="003E1695"/>
    <w:rsid w:val="003E3BBC"/>
    <w:rsid w:val="003E4D21"/>
    <w:rsid w:val="003E5031"/>
    <w:rsid w:val="003F0FE8"/>
    <w:rsid w:val="003F2D5E"/>
    <w:rsid w:val="003F3A9A"/>
    <w:rsid w:val="003F751B"/>
    <w:rsid w:val="003F75B4"/>
    <w:rsid w:val="00400C00"/>
    <w:rsid w:val="00403012"/>
    <w:rsid w:val="00404446"/>
    <w:rsid w:val="0040471E"/>
    <w:rsid w:val="004049CE"/>
    <w:rsid w:val="00405B9B"/>
    <w:rsid w:val="00407778"/>
    <w:rsid w:val="00411CC0"/>
    <w:rsid w:val="00412316"/>
    <w:rsid w:val="004132C7"/>
    <w:rsid w:val="0042192B"/>
    <w:rsid w:val="00422D47"/>
    <w:rsid w:val="0042307C"/>
    <w:rsid w:val="00425095"/>
    <w:rsid w:val="004338A3"/>
    <w:rsid w:val="004342BC"/>
    <w:rsid w:val="00434314"/>
    <w:rsid w:val="00440B71"/>
    <w:rsid w:val="00442D65"/>
    <w:rsid w:val="004439F6"/>
    <w:rsid w:val="00444F14"/>
    <w:rsid w:val="00452BE8"/>
    <w:rsid w:val="00453B54"/>
    <w:rsid w:val="00453D99"/>
    <w:rsid w:val="00453F83"/>
    <w:rsid w:val="004543CE"/>
    <w:rsid w:val="00456AB4"/>
    <w:rsid w:val="00461AC7"/>
    <w:rsid w:val="00464850"/>
    <w:rsid w:val="00472B6C"/>
    <w:rsid w:val="00474436"/>
    <w:rsid w:val="004758F4"/>
    <w:rsid w:val="0047661A"/>
    <w:rsid w:val="00480B31"/>
    <w:rsid w:val="00481C38"/>
    <w:rsid w:val="0048320E"/>
    <w:rsid w:val="004869AA"/>
    <w:rsid w:val="00486E48"/>
    <w:rsid w:val="00490AC7"/>
    <w:rsid w:val="00492456"/>
    <w:rsid w:val="00492D0A"/>
    <w:rsid w:val="004933DB"/>
    <w:rsid w:val="004936EA"/>
    <w:rsid w:val="00493A37"/>
    <w:rsid w:val="00493DA2"/>
    <w:rsid w:val="0049560B"/>
    <w:rsid w:val="00495819"/>
    <w:rsid w:val="00495D31"/>
    <w:rsid w:val="004A5697"/>
    <w:rsid w:val="004B080D"/>
    <w:rsid w:val="004B1D98"/>
    <w:rsid w:val="004B3227"/>
    <w:rsid w:val="004B3841"/>
    <w:rsid w:val="004B4C10"/>
    <w:rsid w:val="004B6DC1"/>
    <w:rsid w:val="004B759C"/>
    <w:rsid w:val="004B7C0E"/>
    <w:rsid w:val="004C078F"/>
    <w:rsid w:val="004C0E85"/>
    <w:rsid w:val="004C1D9D"/>
    <w:rsid w:val="004C1FA2"/>
    <w:rsid w:val="004C46AF"/>
    <w:rsid w:val="004C4752"/>
    <w:rsid w:val="004C5712"/>
    <w:rsid w:val="004C7B0D"/>
    <w:rsid w:val="004D5468"/>
    <w:rsid w:val="004D57AF"/>
    <w:rsid w:val="004D7B9A"/>
    <w:rsid w:val="004E0562"/>
    <w:rsid w:val="004E0F0B"/>
    <w:rsid w:val="004E14E7"/>
    <w:rsid w:val="004E26C6"/>
    <w:rsid w:val="004E4C86"/>
    <w:rsid w:val="004E6931"/>
    <w:rsid w:val="004E789F"/>
    <w:rsid w:val="004F2A0E"/>
    <w:rsid w:val="004F4EB0"/>
    <w:rsid w:val="004F7FD1"/>
    <w:rsid w:val="00500B9F"/>
    <w:rsid w:val="00501495"/>
    <w:rsid w:val="00501817"/>
    <w:rsid w:val="00506529"/>
    <w:rsid w:val="00507578"/>
    <w:rsid w:val="0051004F"/>
    <w:rsid w:val="00510E84"/>
    <w:rsid w:val="00511982"/>
    <w:rsid w:val="00511A89"/>
    <w:rsid w:val="005174F1"/>
    <w:rsid w:val="0052183D"/>
    <w:rsid w:val="005227A0"/>
    <w:rsid w:val="00523F3D"/>
    <w:rsid w:val="00524936"/>
    <w:rsid w:val="005309A3"/>
    <w:rsid w:val="00533AE2"/>
    <w:rsid w:val="00535BF7"/>
    <w:rsid w:val="00537063"/>
    <w:rsid w:val="0054205D"/>
    <w:rsid w:val="005456EC"/>
    <w:rsid w:val="00550D0C"/>
    <w:rsid w:val="00551117"/>
    <w:rsid w:val="005525FC"/>
    <w:rsid w:val="00554723"/>
    <w:rsid w:val="00555470"/>
    <w:rsid w:val="00556811"/>
    <w:rsid w:val="005613A6"/>
    <w:rsid w:val="00562F84"/>
    <w:rsid w:val="00564590"/>
    <w:rsid w:val="0056651B"/>
    <w:rsid w:val="00571A49"/>
    <w:rsid w:val="00571B31"/>
    <w:rsid w:val="0057677E"/>
    <w:rsid w:val="00576F9C"/>
    <w:rsid w:val="005813A5"/>
    <w:rsid w:val="005815F1"/>
    <w:rsid w:val="00581E18"/>
    <w:rsid w:val="00585083"/>
    <w:rsid w:val="00585290"/>
    <w:rsid w:val="00585973"/>
    <w:rsid w:val="00586594"/>
    <w:rsid w:val="0058701A"/>
    <w:rsid w:val="00587024"/>
    <w:rsid w:val="00587A12"/>
    <w:rsid w:val="00587D6F"/>
    <w:rsid w:val="0059052D"/>
    <w:rsid w:val="00590E16"/>
    <w:rsid w:val="00590F39"/>
    <w:rsid w:val="00592F9D"/>
    <w:rsid w:val="005931E2"/>
    <w:rsid w:val="00593A25"/>
    <w:rsid w:val="005946B3"/>
    <w:rsid w:val="005A1779"/>
    <w:rsid w:val="005A4349"/>
    <w:rsid w:val="005B34B8"/>
    <w:rsid w:val="005C211F"/>
    <w:rsid w:val="005C234E"/>
    <w:rsid w:val="005C26E0"/>
    <w:rsid w:val="005C2F12"/>
    <w:rsid w:val="005C3446"/>
    <w:rsid w:val="005C3A86"/>
    <w:rsid w:val="005D0AD1"/>
    <w:rsid w:val="005D2014"/>
    <w:rsid w:val="005D65E0"/>
    <w:rsid w:val="005D6F04"/>
    <w:rsid w:val="005E1751"/>
    <w:rsid w:val="005E5345"/>
    <w:rsid w:val="005E6689"/>
    <w:rsid w:val="005E673A"/>
    <w:rsid w:val="005F37D4"/>
    <w:rsid w:val="005F68BC"/>
    <w:rsid w:val="00601819"/>
    <w:rsid w:val="0060423F"/>
    <w:rsid w:val="00606024"/>
    <w:rsid w:val="0060645F"/>
    <w:rsid w:val="00606616"/>
    <w:rsid w:val="00611209"/>
    <w:rsid w:val="006163E8"/>
    <w:rsid w:val="006164C1"/>
    <w:rsid w:val="00617226"/>
    <w:rsid w:val="006200A3"/>
    <w:rsid w:val="00622263"/>
    <w:rsid w:val="00624BCF"/>
    <w:rsid w:val="00625F03"/>
    <w:rsid w:val="00625F42"/>
    <w:rsid w:val="00627A34"/>
    <w:rsid w:val="00632136"/>
    <w:rsid w:val="00633A3D"/>
    <w:rsid w:val="00633FA8"/>
    <w:rsid w:val="00634782"/>
    <w:rsid w:val="00641067"/>
    <w:rsid w:val="006423D6"/>
    <w:rsid w:val="006442BC"/>
    <w:rsid w:val="00645585"/>
    <w:rsid w:val="00647840"/>
    <w:rsid w:val="00647FFC"/>
    <w:rsid w:val="006513D1"/>
    <w:rsid w:val="00652BE3"/>
    <w:rsid w:val="00652D94"/>
    <w:rsid w:val="00653AE3"/>
    <w:rsid w:val="00654077"/>
    <w:rsid w:val="00654C50"/>
    <w:rsid w:val="00655A28"/>
    <w:rsid w:val="00660255"/>
    <w:rsid w:val="006606F2"/>
    <w:rsid w:val="00662170"/>
    <w:rsid w:val="00662620"/>
    <w:rsid w:val="00663298"/>
    <w:rsid w:val="0066501D"/>
    <w:rsid w:val="00666E6D"/>
    <w:rsid w:val="00670B20"/>
    <w:rsid w:val="00672443"/>
    <w:rsid w:val="00672DEA"/>
    <w:rsid w:val="00673623"/>
    <w:rsid w:val="00675B51"/>
    <w:rsid w:val="00675CD1"/>
    <w:rsid w:val="00680627"/>
    <w:rsid w:val="006809E1"/>
    <w:rsid w:val="00683528"/>
    <w:rsid w:val="0068789E"/>
    <w:rsid w:val="00696425"/>
    <w:rsid w:val="0069693D"/>
    <w:rsid w:val="006A15A0"/>
    <w:rsid w:val="006A2E4D"/>
    <w:rsid w:val="006A3252"/>
    <w:rsid w:val="006A437D"/>
    <w:rsid w:val="006A4EB7"/>
    <w:rsid w:val="006B3CFF"/>
    <w:rsid w:val="006B50EE"/>
    <w:rsid w:val="006B51C2"/>
    <w:rsid w:val="006B6292"/>
    <w:rsid w:val="006B68B7"/>
    <w:rsid w:val="006B704C"/>
    <w:rsid w:val="006C0E14"/>
    <w:rsid w:val="006C28FB"/>
    <w:rsid w:val="006C2ECA"/>
    <w:rsid w:val="006C3FDD"/>
    <w:rsid w:val="006C5629"/>
    <w:rsid w:val="006C7072"/>
    <w:rsid w:val="006D04DE"/>
    <w:rsid w:val="006D18D6"/>
    <w:rsid w:val="006D2418"/>
    <w:rsid w:val="006D3B72"/>
    <w:rsid w:val="006D5191"/>
    <w:rsid w:val="006D6051"/>
    <w:rsid w:val="006D61B8"/>
    <w:rsid w:val="006D6BC7"/>
    <w:rsid w:val="006E093F"/>
    <w:rsid w:val="006E1221"/>
    <w:rsid w:val="006E23EC"/>
    <w:rsid w:val="006E2F50"/>
    <w:rsid w:val="006E30AA"/>
    <w:rsid w:val="006E4861"/>
    <w:rsid w:val="006E4C0D"/>
    <w:rsid w:val="006E65CD"/>
    <w:rsid w:val="00700A7D"/>
    <w:rsid w:val="007015AA"/>
    <w:rsid w:val="00703AC7"/>
    <w:rsid w:val="0070490E"/>
    <w:rsid w:val="00705BC9"/>
    <w:rsid w:val="007067FC"/>
    <w:rsid w:val="0071074E"/>
    <w:rsid w:val="007151DC"/>
    <w:rsid w:val="007230E9"/>
    <w:rsid w:val="0072429D"/>
    <w:rsid w:val="00725370"/>
    <w:rsid w:val="00725E42"/>
    <w:rsid w:val="00734008"/>
    <w:rsid w:val="00735115"/>
    <w:rsid w:val="00735873"/>
    <w:rsid w:val="00736946"/>
    <w:rsid w:val="00740104"/>
    <w:rsid w:val="00741B39"/>
    <w:rsid w:val="00742127"/>
    <w:rsid w:val="00745647"/>
    <w:rsid w:val="0075180E"/>
    <w:rsid w:val="007530F3"/>
    <w:rsid w:val="00753393"/>
    <w:rsid w:val="00753755"/>
    <w:rsid w:val="00754EFF"/>
    <w:rsid w:val="00754FA4"/>
    <w:rsid w:val="00756D89"/>
    <w:rsid w:val="00761D23"/>
    <w:rsid w:val="00762CBF"/>
    <w:rsid w:val="00764079"/>
    <w:rsid w:val="00771905"/>
    <w:rsid w:val="00771A68"/>
    <w:rsid w:val="00772EA4"/>
    <w:rsid w:val="00773244"/>
    <w:rsid w:val="00774166"/>
    <w:rsid w:val="007741B7"/>
    <w:rsid w:val="007771CE"/>
    <w:rsid w:val="007822B5"/>
    <w:rsid w:val="007829B7"/>
    <w:rsid w:val="0078379A"/>
    <w:rsid w:val="00783C2B"/>
    <w:rsid w:val="00785ED2"/>
    <w:rsid w:val="0078715A"/>
    <w:rsid w:val="00787CE5"/>
    <w:rsid w:val="00791D6E"/>
    <w:rsid w:val="00795CCA"/>
    <w:rsid w:val="00795CD3"/>
    <w:rsid w:val="007961C9"/>
    <w:rsid w:val="0079769D"/>
    <w:rsid w:val="00797B7B"/>
    <w:rsid w:val="007A0392"/>
    <w:rsid w:val="007A0DA6"/>
    <w:rsid w:val="007A0E12"/>
    <w:rsid w:val="007A26E3"/>
    <w:rsid w:val="007A375B"/>
    <w:rsid w:val="007A3D25"/>
    <w:rsid w:val="007A4959"/>
    <w:rsid w:val="007A6569"/>
    <w:rsid w:val="007A6B62"/>
    <w:rsid w:val="007B26BB"/>
    <w:rsid w:val="007B58AC"/>
    <w:rsid w:val="007B6889"/>
    <w:rsid w:val="007C178A"/>
    <w:rsid w:val="007C2F08"/>
    <w:rsid w:val="007C33B7"/>
    <w:rsid w:val="007C482E"/>
    <w:rsid w:val="007C77A5"/>
    <w:rsid w:val="007D0287"/>
    <w:rsid w:val="007D27D9"/>
    <w:rsid w:val="007D2C2B"/>
    <w:rsid w:val="007D4AE5"/>
    <w:rsid w:val="007D7E4B"/>
    <w:rsid w:val="007E542C"/>
    <w:rsid w:val="007E5A08"/>
    <w:rsid w:val="007E5BD6"/>
    <w:rsid w:val="007E6C88"/>
    <w:rsid w:val="007E7472"/>
    <w:rsid w:val="007E77D7"/>
    <w:rsid w:val="007F03BB"/>
    <w:rsid w:val="007F263F"/>
    <w:rsid w:val="007F2879"/>
    <w:rsid w:val="007F28CE"/>
    <w:rsid w:val="007F5162"/>
    <w:rsid w:val="007F5F39"/>
    <w:rsid w:val="007F6E38"/>
    <w:rsid w:val="0080174F"/>
    <w:rsid w:val="00801778"/>
    <w:rsid w:val="00803F02"/>
    <w:rsid w:val="00804602"/>
    <w:rsid w:val="00805973"/>
    <w:rsid w:val="00807288"/>
    <w:rsid w:val="00810CC1"/>
    <w:rsid w:val="00812451"/>
    <w:rsid w:val="00813A10"/>
    <w:rsid w:val="0081514A"/>
    <w:rsid w:val="00815590"/>
    <w:rsid w:val="0081596F"/>
    <w:rsid w:val="0082018E"/>
    <w:rsid w:val="008218A6"/>
    <w:rsid w:val="00822A00"/>
    <w:rsid w:val="00822E67"/>
    <w:rsid w:val="00823CF2"/>
    <w:rsid w:val="00823E64"/>
    <w:rsid w:val="00827FF6"/>
    <w:rsid w:val="00832DB6"/>
    <w:rsid w:val="00834973"/>
    <w:rsid w:val="00840950"/>
    <w:rsid w:val="008411A5"/>
    <w:rsid w:val="00844089"/>
    <w:rsid w:val="00846100"/>
    <w:rsid w:val="008467D1"/>
    <w:rsid w:val="008468C0"/>
    <w:rsid w:val="00847191"/>
    <w:rsid w:val="008476CB"/>
    <w:rsid w:val="00847938"/>
    <w:rsid w:val="00850492"/>
    <w:rsid w:val="008523C2"/>
    <w:rsid w:val="00857594"/>
    <w:rsid w:val="00861725"/>
    <w:rsid w:val="00861DF3"/>
    <w:rsid w:val="00862FE5"/>
    <w:rsid w:val="008646D4"/>
    <w:rsid w:val="0086626D"/>
    <w:rsid w:val="008666B3"/>
    <w:rsid w:val="008672E0"/>
    <w:rsid w:val="00867A2C"/>
    <w:rsid w:val="008712DD"/>
    <w:rsid w:val="0087305C"/>
    <w:rsid w:val="008764B9"/>
    <w:rsid w:val="00880CFD"/>
    <w:rsid w:val="00881165"/>
    <w:rsid w:val="0088500C"/>
    <w:rsid w:val="008858F1"/>
    <w:rsid w:val="00887251"/>
    <w:rsid w:val="00891E33"/>
    <w:rsid w:val="008934AF"/>
    <w:rsid w:val="008A0603"/>
    <w:rsid w:val="008A2D67"/>
    <w:rsid w:val="008A3A31"/>
    <w:rsid w:val="008A66E9"/>
    <w:rsid w:val="008A70D4"/>
    <w:rsid w:val="008A71A3"/>
    <w:rsid w:val="008B3B46"/>
    <w:rsid w:val="008B7E49"/>
    <w:rsid w:val="008C0E89"/>
    <w:rsid w:val="008C1F8E"/>
    <w:rsid w:val="008C26FE"/>
    <w:rsid w:val="008C5F66"/>
    <w:rsid w:val="008C76C8"/>
    <w:rsid w:val="008D3B17"/>
    <w:rsid w:val="008E3142"/>
    <w:rsid w:val="008E4398"/>
    <w:rsid w:val="008E61FB"/>
    <w:rsid w:val="008E77E5"/>
    <w:rsid w:val="008F01B2"/>
    <w:rsid w:val="008F0445"/>
    <w:rsid w:val="008F081F"/>
    <w:rsid w:val="008F133A"/>
    <w:rsid w:val="008F3177"/>
    <w:rsid w:val="008F3877"/>
    <w:rsid w:val="008F42BA"/>
    <w:rsid w:val="008F439D"/>
    <w:rsid w:val="008F566A"/>
    <w:rsid w:val="008F62B5"/>
    <w:rsid w:val="008F7F7F"/>
    <w:rsid w:val="0090096B"/>
    <w:rsid w:val="0090216F"/>
    <w:rsid w:val="00902561"/>
    <w:rsid w:val="0090340A"/>
    <w:rsid w:val="00904BAC"/>
    <w:rsid w:val="00904F15"/>
    <w:rsid w:val="0090515E"/>
    <w:rsid w:val="00906074"/>
    <w:rsid w:val="00907B3E"/>
    <w:rsid w:val="009104A9"/>
    <w:rsid w:val="00911489"/>
    <w:rsid w:val="00920F9E"/>
    <w:rsid w:val="00921E2A"/>
    <w:rsid w:val="009220C1"/>
    <w:rsid w:val="00925C7A"/>
    <w:rsid w:val="00927733"/>
    <w:rsid w:val="0093110A"/>
    <w:rsid w:val="0093177B"/>
    <w:rsid w:val="00931BDE"/>
    <w:rsid w:val="009327E6"/>
    <w:rsid w:val="00933FE1"/>
    <w:rsid w:val="00934960"/>
    <w:rsid w:val="00941522"/>
    <w:rsid w:val="009423C9"/>
    <w:rsid w:val="0094286A"/>
    <w:rsid w:val="00943449"/>
    <w:rsid w:val="009438B5"/>
    <w:rsid w:val="00945CF1"/>
    <w:rsid w:val="009511B7"/>
    <w:rsid w:val="00956B47"/>
    <w:rsid w:val="00960BDE"/>
    <w:rsid w:val="00960C4D"/>
    <w:rsid w:val="00962B12"/>
    <w:rsid w:val="00962BB5"/>
    <w:rsid w:val="00962CDE"/>
    <w:rsid w:val="0096411E"/>
    <w:rsid w:val="00966262"/>
    <w:rsid w:val="0096707B"/>
    <w:rsid w:val="00970D2A"/>
    <w:rsid w:val="00975752"/>
    <w:rsid w:val="00977389"/>
    <w:rsid w:val="00980FA0"/>
    <w:rsid w:val="0098146E"/>
    <w:rsid w:val="00981A5A"/>
    <w:rsid w:val="009837C5"/>
    <w:rsid w:val="00984714"/>
    <w:rsid w:val="009848FB"/>
    <w:rsid w:val="00985D91"/>
    <w:rsid w:val="009873D8"/>
    <w:rsid w:val="00992D19"/>
    <w:rsid w:val="00992F45"/>
    <w:rsid w:val="009943F3"/>
    <w:rsid w:val="009945EC"/>
    <w:rsid w:val="00994B5B"/>
    <w:rsid w:val="009954A7"/>
    <w:rsid w:val="00996D53"/>
    <w:rsid w:val="00996FEF"/>
    <w:rsid w:val="009A1EB3"/>
    <w:rsid w:val="009A2DDF"/>
    <w:rsid w:val="009A48DB"/>
    <w:rsid w:val="009A7794"/>
    <w:rsid w:val="009B1BDA"/>
    <w:rsid w:val="009B25C7"/>
    <w:rsid w:val="009B2D91"/>
    <w:rsid w:val="009B3E52"/>
    <w:rsid w:val="009C35B7"/>
    <w:rsid w:val="009C6603"/>
    <w:rsid w:val="009C7739"/>
    <w:rsid w:val="009D0AAD"/>
    <w:rsid w:val="009D0CA6"/>
    <w:rsid w:val="009D19E6"/>
    <w:rsid w:val="009D1C84"/>
    <w:rsid w:val="009D223F"/>
    <w:rsid w:val="009D4095"/>
    <w:rsid w:val="009D4C06"/>
    <w:rsid w:val="009D4E3A"/>
    <w:rsid w:val="009D5243"/>
    <w:rsid w:val="009D5483"/>
    <w:rsid w:val="009D77FE"/>
    <w:rsid w:val="009D7C08"/>
    <w:rsid w:val="009E0CD0"/>
    <w:rsid w:val="009E0EE4"/>
    <w:rsid w:val="009E4B78"/>
    <w:rsid w:val="009E4EF7"/>
    <w:rsid w:val="009F382C"/>
    <w:rsid w:val="009F43B2"/>
    <w:rsid w:val="009F49D7"/>
    <w:rsid w:val="009F6F01"/>
    <w:rsid w:val="009F71ED"/>
    <w:rsid w:val="00A02874"/>
    <w:rsid w:val="00A046DB"/>
    <w:rsid w:val="00A04928"/>
    <w:rsid w:val="00A124A3"/>
    <w:rsid w:val="00A12590"/>
    <w:rsid w:val="00A13806"/>
    <w:rsid w:val="00A13F8C"/>
    <w:rsid w:val="00A16FDD"/>
    <w:rsid w:val="00A17033"/>
    <w:rsid w:val="00A174E7"/>
    <w:rsid w:val="00A24EC7"/>
    <w:rsid w:val="00A25BCB"/>
    <w:rsid w:val="00A26811"/>
    <w:rsid w:val="00A26A71"/>
    <w:rsid w:val="00A27869"/>
    <w:rsid w:val="00A27ADD"/>
    <w:rsid w:val="00A32174"/>
    <w:rsid w:val="00A332EF"/>
    <w:rsid w:val="00A367A8"/>
    <w:rsid w:val="00A374D4"/>
    <w:rsid w:val="00A37940"/>
    <w:rsid w:val="00A40105"/>
    <w:rsid w:val="00A40D01"/>
    <w:rsid w:val="00A41833"/>
    <w:rsid w:val="00A46001"/>
    <w:rsid w:val="00A461A2"/>
    <w:rsid w:val="00A467B8"/>
    <w:rsid w:val="00A50083"/>
    <w:rsid w:val="00A524D4"/>
    <w:rsid w:val="00A52B90"/>
    <w:rsid w:val="00A5406F"/>
    <w:rsid w:val="00A5575A"/>
    <w:rsid w:val="00A62135"/>
    <w:rsid w:val="00A6376B"/>
    <w:rsid w:val="00A63ADC"/>
    <w:rsid w:val="00A63C21"/>
    <w:rsid w:val="00A64278"/>
    <w:rsid w:val="00A6556A"/>
    <w:rsid w:val="00A66433"/>
    <w:rsid w:val="00A6704C"/>
    <w:rsid w:val="00A675C9"/>
    <w:rsid w:val="00A6761E"/>
    <w:rsid w:val="00A67AC4"/>
    <w:rsid w:val="00A705E0"/>
    <w:rsid w:val="00A70A68"/>
    <w:rsid w:val="00A70B2F"/>
    <w:rsid w:val="00A73FF4"/>
    <w:rsid w:val="00A75DEE"/>
    <w:rsid w:val="00A77DFF"/>
    <w:rsid w:val="00A82ADB"/>
    <w:rsid w:val="00A83074"/>
    <w:rsid w:val="00A8327E"/>
    <w:rsid w:val="00A83F0D"/>
    <w:rsid w:val="00A8713B"/>
    <w:rsid w:val="00A879A8"/>
    <w:rsid w:val="00A96360"/>
    <w:rsid w:val="00A96A96"/>
    <w:rsid w:val="00A97D9B"/>
    <w:rsid w:val="00AA7938"/>
    <w:rsid w:val="00AB059D"/>
    <w:rsid w:val="00AB2175"/>
    <w:rsid w:val="00AB2402"/>
    <w:rsid w:val="00AB25DA"/>
    <w:rsid w:val="00AB322D"/>
    <w:rsid w:val="00AB4696"/>
    <w:rsid w:val="00AB63FA"/>
    <w:rsid w:val="00AC08F5"/>
    <w:rsid w:val="00AC1122"/>
    <w:rsid w:val="00AC1602"/>
    <w:rsid w:val="00AC177B"/>
    <w:rsid w:val="00AC1DAB"/>
    <w:rsid w:val="00AC2096"/>
    <w:rsid w:val="00AC21EB"/>
    <w:rsid w:val="00AC3817"/>
    <w:rsid w:val="00AC3A65"/>
    <w:rsid w:val="00AC460A"/>
    <w:rsid w:val="00AD0585"/>
    <w:rsid w:val="00AD1433"/>
    <w:rsid w:val="00AD1F27"/>
    <w:rsid w:val="00AD467E"/>
    <w:rsid w:val="00AD4881"/>
    <w:rsid w:val="00AD6F8C"/>
    <w:rsid w:val="00AE0A13"/>
    <w:rsid w:val="00AE1833"/>
    <w:rsid w:val="00AE27DC"/>
    <w:rsid w:val="00AE74A9"/>
    <w:rsid w:val="00AE7FC7"/>
    <w:rsid w:val="00AF0747"/>
    <w:rsid w:val="00AF102B"/>
    <w:rsid w:val="00AF2B98"/>
    <w:rsid w:val="00AF34D8"/>
    <w:rsid w:val="00AF3964"/>
    <w:rsid w:val="00AF403B"/>
    <w:rsid w:val="00AF42CB"/>
    <w:rsid w:val="00AF798C"/>
    <w:rsid w:val="00B00310"/>
    <w:rsid w:val="00B033C2"/>
    <w:rsid w:val="00B03BB5"/>
    <w:rsid w:val="00B03E96"/>
    <w:rsid w:val="00B04F7C"/>
    <w:rsid w:val="00B0511F"/>
    <w:rsid w:val="00B052D0"/>
    <w:rsid w:val="00B05394"/>
    <w:rsid w:val="00B06D31"/>
    <w:rsid w:val="00B10867"/>
    <w:rsid w:val="00B135B1"/>
    <w:rsid w:val="00B15F7C"/>
    <w:rsid w:val="00B17582"/>
    <w:rsid w:val="00B214F7"/>
    <w:rsid w:val="00B21BA1"/>
    <w:rsid w:val="00B22B94"/>
    <w:rsid w:val="00B25718"/>
    <w:rsid w:val="00B309F2"/>
    <w:rsid w:val="00B31FFB"/>
    <w:rsid w:val="00B33765"/>
    <w:rsid w:val="00B375A7"/>
    <w:rsid w:val="00B41BA8"/>
    <w:rsid w:val="00B420E4"/>
    <w:rsid w:val="00B42628"/>
    <w:rsid w:val="00B444A9"/>
    <w:rsid w:val="00B44CF4"/>
    <w:rsid w:val="00B452B2"/>
    <w:rsid w:val="00B458F2"/>
    <w:rsid w:val="00B47ABB"/>
    <w:rsid w:val="00B53E7E"/>
    <w:rsid w:val="00B544AF"/>
    <w:rsid w:val="00B5791F"/>
    <w:rsid w:val="00B57A7C"/>
    <w:rsid w:val="00B60CEC"/>
    <w:rsid w:val="00B61D3A"/>
    <w:rsid w:val="00B631ED"/>
    <w:rsid w:val="00B636C3"/>
    <w:rsid w:val="00B6377B"/>
    <w:rsid w:val="00B66F09"/>
    <w:rsid w:val="00B703C9"/>
    <w:rsid w:val="00B726B8"/>
    <w:rsid w:val="00B75D6B"/>
    <w:rsid w:val="00B762EF"/>
    <w:rsid w:val="00B80398"/>
    <w:rsid w:val="00B8245E"/>
    <w:rsid w:val="00B85EA2"/>
    <w:rsid w:val="00B85EBE"/>
    <w:rsid w:val="00B8780E"/>
    <w:rsid w:val="00B91F1A"/>
    <w:rsid w:val="00B94CF8"/>
    <w:rsid w:val="00BA1197"/>
    <w:rsid w:val="00BA4427"/>
    <w:rsid w:val="00BA7C1D"/>
    <w:rsid w:val="00BB4125"/>
    <w:rsid w:val="00BC267C"/>
    <w:rsid w:val="00BC37A4"/>
    <w:rsid w:val="00BC4CB4"/>
    <w:rsid w:val="00BD06F3"/>
    <w:rsid w:val="00BD0731"/>
    <w:rsid w:val="00BD0B39"/>
    <w:rsid w:val="00BD12AF"/>
    <w:rsid w:val="00BD30EF"/>
    <w:rsid w:val="00BD38D6"/>
    <w:rsid w:val="00BD3F20"/>
    <w:rsid w:val="00BD50E0"/>
    <w:rsid w:val="00BE0D97"/>
    <w:rsid w:val="00BE1AD7"/>
    <w:rsid w:val="00BE2A99"/>
    <w:rsid w:val="00BE43D3"/>
    <w:rsid w:val="00BE4F2D"/>
    <w:rsid w:val="00BE70D8"/>
    <w:rsid w:val="00BE7FAF"/>
    <w:rsid w:val="00BF57FC"/>
    <w:rsid w:val="00BF6EA2"/>
    <w:rsid w:val="00BF6F5C"/>
    <w:rsid w:val="00BF7C35"/>
    <w:rsid w:val="00C0018B"/>
    <w:rsid w:val="00C0319D"/>
    <w:rsid w:val="00C0450C"/>
    <w:rsid w:val="00C048F2"/>
    <w:rsid w:val="00C058AF"/>
    <w:rsid w:val="00C06BCB"/>
    <w:rsid w:val="00C11DD2"/>
    <w:rsid w:val="00C13D83"/>
    <w:rsid w:val="00C13F93"/>
    <w:rsid w:val="00C15140"/>
    <w:rsid w:val="00C15B32"/>
    <w:rsid w:val="00C1676D"/>
    <w:rsid w:val="00C20904"/>
    <w:rsid w:val="00C228CC"/>
    <w:rsid w:val="00C22932"/>
    <w:rsid w:val="00C23591"/>
    <w:rsid w:val="00C259B5"/>
    <w:rsid w:val="00C30015"/>
    <w:rsid w:val="00C30E1E"/>
    <w:rsid w:val="00C42BBA"/>
    <w:rsid w:val="00C42BD2"/>
    <w:rsid w:val="00C507A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67052"/>
    <w:rsid w:val="00C708F9"/>
    <w:rsid w:val="00C74CB0"/>
    <w:rsid w:val="00C74E23"/>
    <w:rsid w:val="00C77F96"/>
    <w:rsid w:val="00C81E3D"/>
    <w:rsid w:val="00C84DF8"/>
    <w:rsid w:val="00C934E2"/>
    <w:rsid w:val="00C9441E"/>
    <w:rsid w:val="00C963F1"/>
    <w:rsid w:val="00CA0393"/>
    <w:rsid w:val="00CA21F9"/>
    <w:rsid w:val="00CA6E5B"/>
    <w:rsid w:val="00CA7599"/>
    <w:rsid w:val="00CB7B56"/>
    <w:rsid w:val="00CD1A3A"/>
    <w:rsid w:val="00CD2D55"/>
    <w:rsid w:val="00CD39DF"/>
    <w:rsid w:val="00CD3C68"/>
    <w:rsid w:val="00CD6841"/>
    <w:rsid w:val="00CD77F1"/>
    <w:rsid w:val="00CE2B3A"/>
    <w:rsid w:val="00CE38B0"/>
    <w:rsid w:val="00CE3C48"/>
    <w:rsid w:val="00CE41BA"/>
    <w:rsid w:val="00CE626C"/>
    <w:rsid w:val="00CF1B04"/>
    <w:rsid w:val="00CF2522"/>
    <w:rsid w:val="00CF6AAF"/>
    <w:rsid w:val="00CF7A95"/>
    <w:rsid w:val="00D000BF"/>
    <w:rsid w:val="00D00353"/>
    <w:rsid w:val="00D02123"/>
    <w:rsid w:val="00D02C9A"/>
    <w:rsid w:val="00D039A5"/>
    <w:rsid w:val="00D045E7"/>
    <w:rsid w:val="00D04986"/>
    <w:rsid w:val="00D05A38"/>
    <w:rsid w:val="00D0697C"/>
    <w:rsid w:val="00D07388"/>
    <w:rsid w:val="00D10319"/>
    <w:rsid w:val="00D108F6"/>
    <w:rsid w:val="00D12530"/>
    <w:rsid w:val="00D1342E"/>
    <w:rsid w:val="00D17F3A"/>
    <w:rsid w:val="00D20346"/>
    <w:rsid w:val="00D203BA"/>
    <w:rsid w:val="00D223E9"/>
    <w:rsid w:val="00D22A16"/>
    <w:rsid w:val="00D2425A"/>
    <w:rsid w:val="00D2556A"/>
    <w:rsid w:val="00D266AF"/>
    <w:rsid w:val="00D27028"/>
    <w:rsid w:val="00D30D59"/>
    <w:rsid w:val="00D32952"/>
    <w:rsid w:val="00D34930"/>
    <w:rsid w:val="00D356E0"/>
    <w:rsid w:val="00D3720F"/>
    <w:rsid w:val="00D3797A"/>
    <w:rsid w:val="00D421FC"/>
    <w:rsid w:val="00D42B50"/>
    <w:rsid w:val="00D4365A"/>
    <w:rsid w:val="00D4383A"/>
    <w:rsid w:val="00D5288D"/>
    <w:rsid w:val="00D57A72"/>
    <w:rsid w:val="00D6196C"/>
    <w:rsid w:val="00D62B93"/>
    <w:rsid w:val="00D6343A"/>
    <w:rsid w:val="00D64558"/>
    <w:rsid w:val="00D65942"/>
    <w:rsid w:val="00D70889"/>
    <w:rsid w:val="00D76F64"/>
    <w:rsid w:val="00D84425"/>
    <w:rsid w:val="00D846FD"/>
    <w:rsid w:val="00D853A2"/>
    <w:rsid w:val="00D864E7"/>
    <w:rsid w:val="00D86C77"/>
    <w:rsid w:val="00D87A8D"/>
    <w:rsid w:val="00D90FDC"/>
    <w:rsid w:val="00D94219"/>
    <w:rsid w:val="00D95859"/>
    <w:rsid w:val="00D95C25"/>
    <w:rsid w:val="00DA20E3"/>
    <w:rsid w:val="00DA3461"/>
    <w:rsid w:val="00DA4668"/>
    <w:rsid w:val="00DA6D9F"/>
    <w:rsid w:val="00DB07C6"/>
    <w:rsid w:val="00DB1D57"/>
    <w:rsid w:val="00DB1D78"/>
    <w:rsid w:val="00DB3F56"/>
    <w:rsid w:val="00DB4884"/>
    <w:rsid w:val="00DB7769"/>
    <w:rsid w:val="00DB7836"/>
    <w:rsid w:val="00DB7CE8"/>
    <w:rsid w:val="00DC1B3B"/>
    <w:rsid w:val="00DC205F"/>
    <w:rsid w:val="00DC637E"/>
    <w:rsid w:val="00DC6C41"/>
    <w:rsid w:val="00DC7A84"/>
    <w:rsid w:val="00DC7C76"/>
    <w:rsid w:val="00DC7FC5"/>
    <w:rsid w:val="00DD30F5"/>
    <w:rsid w:val="00DD74AD"/>
    <w:rsid w:val="00DE4CC4"/>
    <w:rsid w:val="00DE4F2F"/>
    <w:rsid w:val="00DE7C26"/>
    <w:rsid w:val="00DF25BD"/>
    <w:rsid w:val="00DF39DD"/>
    <w:rsid w:val="00DF3DEE"/>
    <w:rsid w:val="00DF44DF"/>
    <w:rsid w:val="00DF62B6"/>
    <w:rsid w:val="00DF77A1"/>
    <w:rsid w:val="00E00F31"/>
    <w:rsid w:val="00E0141D"/>
    <w:rsid w:val="00E05219"/>
    <w:rsid w:val="00E078DC"/>
    <w:rsid w:val="00E07CD3"/>
    <w:rsid w:val="00E07F87"/>
    <w:rsid w:val="00E10851"/>
    <w:rsid w:val="00E11D6E"/>
    <w:rsid w:val="00E1283A"/>
    <w:rsid w:val="00E1718F"/>
    <w:rsid w:val="00E175E3"/>
    <w:rsid w:val="00E22A31"/>
    <w:rsid w:val="00E231A9"/>
    <w:rsid w:val="00E23542"/>
    <w:rsid w:val="00E2492E"/>
    <w:rsid w:val="00E25181"/>
    <w:rsid w:val="00E25315"/>
    <w:rsid w:val="00E274D8"/>
    <w:rsid w:val="00E31486"/>
    <w:rsid w:val="00E31931"/>
    <w:rsid w:val="00E332BF"/>
    <w:rsid w:val="00E34273"/>
    <w:rsid w:val="00E34BAE"/>
    <w:rsid w:val="00E34E02"/>
    <w:rsid w:val="00E36363"/>
    <w:rsid w:val="00E4020F"/>
    <w:rsid w:val="00E412A9"/>
    <w:rsid w:val="00E419EC"/>
    <w:rsid w:val="00E42729"/>
    <w:rsid w:val="00E4293D"/>
    <w:rsid w:val="00E47BD4"/>
    <w:rsid w:val="00E47FE1"/>
    <w:rsid w:val="00E5085E"/>
    <w:rsid w:val="00E5159F"/>
    <w:rsid w:val="00E51BA7"/>
    <w:rsid w:val="00E52A88"/>
    <w:rsid w:val="00E534C1"/>
    <w:rsid w:val="00E54E2D"/>
    <w:rsid w:val="00E550AD"/>
    <w:rsid w:val="00E55723"/>
    <w:rsid w:val="00E55B14"/>
    <w:rsid w:val="00E578F4"/>
    <w:rsid w:val="00E57B6E"/>
    <w:rsid w:val="00E614B0"/>
    <w:rsid w:val="00E61D2D"/>
    <w:rsid w:val="00E62370"/>
    <w:rsid w:val="00E63A8F"/>
    <w:rsid w:val="00E64101"/>
    <w:rsid w:val="00E66564"/>
    <w:rsid w:val="00E67B43"/>
    <w:rsid w:val="00E70306"/>
    <w:rsid w:val="00E723EF"/>
    <w:rsid w:val="00E737DA"/>
    <w:rsid w:val="00E751EF"/>
    <w:rsid w:val="00E75B24"/>
    <w:rsid w:val="00E76595"/>
    <w:rsid w:val="00E76901"/>
    <w:rsid w:val="00E76C75"/>
    <w:rsid w:val="00E76D0E"/>
    <w:rsid w:val="00E806C7"/>
    <w:rsid w:val="00E83E82"/>
    <w:rsid w:val="00E83F44"/>
    <w:rsid w:val="00E84DCE"/>
    <w:rsid w:val="00E908D1"/>
    <w:rsid w:val="00E92A0F"/>
    <w:rsid w:val="00E935DE"/>
    <w:rsid w:val="00E941D6"/>
    <w:rsid w:val="00E96015"/>
    <w:rsid w:val="00E96982"/>
    <w:rsid w:val="00E96ACA"/>
    <w:rsid w:val="00EA0C18"/>
    <w:rsid w:val="00EA41B8"/>
    <w:rsid w:val="00EA440A"/>
    <w:rsid w:val="00EA6D23"/>
    <w:rsid w:val="00EA7A3C"/>
    <w:rsid w:val="00EB5C91"/>
    <w:rsid w:val="00EB5DCC"/>
    <w:rsid w:val="00EC0785"/>
    <w:rsid w:val="00EC25B5"/>
    <w:rsid w:val="00EC2C5D"/>
    <w:rsid w:val="00EC3223"/>
    <w:rsid w:val="00EC4CB2"/>
    <w:rsid w:val="00ED1A7D"/>
    <w:rsid w:val="00ED2DB9"/>
    <w:rsid w:val="00ED493E"/>
    <w:rsid w:val="00EE05F8"/>
    <w:rsid w:val="00EE0A91"/>
    <w:rsid w:val="00EE0C27"/>
    <w:rsid w:val="00EE10BF"/>
    <w:rsid w:val="00EE28D4"/>
    <w:rsid w:val="00EE3331"/>
    <w:rsid w:val="00EE62B0"/>
    <w:rsid w:val="00EF310F"/>
    <w:rsid w:val="00EF5B46"/>
    <w:rsid w:val="00EF6237"/>
    <w:rsid w:val="00EF69A9"/>
    <w:rsid w:val="00F00F9A"/>
    <w:rsid w:val="00F02B07"/>
    <w:rsid w:val="00F02F0C"/>
    <w:rsid w:val="00F02FBF"/>
    <w:rsid w:val="00F04286"/>
    <w:rsid w:val="00F04DC7"/>
    <w:rsid w:val="00F05C08"/>
    <w:rsid w:val="00F0614F"/>
    <w:rsid w:val="00F116C6"/>
    <w:rsid w:val="00F166E8"/>
    <w:rsid w:val="00F22A0F"/>
    <w:rsid w:val="00F23E88"/>
    <w:rsid w:val="00F24E45"/>
    <w:rsid w:val="00F26CAE"/>
    <w:rsid w:val="00F27F0D"/>
    <w:rsid w:val="00F3228A"/>
    <w:rsid w:val="00F33DFD"/>
    <w:rsid w:val="00F34371"/>
    <w:rsid w:val="00F35F40"/>
    <w:rsid w:val="00F362B7"/>
    <w:rsid w:val="00F50C9E"/>
    <w:rsid w:val="00F553BF"/>
    <w:rsid w:val="00F56273"/>
    <w:rsid w:val="00F562DB"/>
    <w:rsid w:val="00F60A2A"/>
    <w:rsid w:val="00F60FF1"/>
    <w:rsid w:val="00F61943"/>
    <w:rsid w:val="00F6632E"/>
    <w:rsid w:val="00F72C0A"/>
    <w:rsid w:val="00F733C8"/>
    <w:rsid w:val="00F74955"/>
    <w:rsid w:val="00F77747"/>
    <w:rsid w:val="00F80D23"/>
    <w:rsid w:val="00F8399C"/>
    <w:rsid w:val="00F84B27"/>
    <w:rsid w:val="00F854AC"/>
    <w:rsid w:val="00F85E62"/>
    <w:rsid w:val="00F8715E"/>
    <w:rsid w:val="00F91A17"/>
    <w:rsid w:val="00F92F92"/>
    <w:rsid w:val="00F95B74"/>
    <w:rsid w:val="00F96956"/>
    <w:rsid w:val="00F97056"/>
    <w:rsid w:val="00FA1405"/>
    <w:rsid w:val="00FA247C"/>
    <w:rsid w:val="00FA506C"/>
    <w:rsid w:val="00FA5A67"/>
    <w:rsid w:val="00FA6866"/>
    <w:rsid w:val="00FA7623"/>
    <w:rsid w:val="00FA776E"/>
    <w:rsid w:val="00FA78D9"/>
    <w:rsid w:val="00FA7938"/>
    <w:rsid w:val="00FA7B01"/>
    <w:rsid w:val="00FB0E4E"/>
    <w:rsid w:val="00FB2634"/>
    <w:rsid w:val="00FB2BA0"/>
    <w:rsid w:val="00FC18EA"/>
    <w:rsid w:val="00FC2193"/>
    <w:rsid w:val="00FC2771"/>
    <w:rsid w:val="00FC4A38"/>
    <w:rsid w:val="00FC7197"/>
    <w:rsid w:val="00FD4228"/>
    <w:rsid w:val="00FD5F5C"/>
    <w:rsid w:val="00FE1511"/>
    <w:rsid w:val="00FE1CA3"/>
    <w:rsid w:val="00FE2CC6"/>
    <w:rsid w:val="00FE3073"/>
    <w:rsid w:val="00FE427B"/>
    <w:rsid w:val="00FE663E"/>
    <w:rsid w:val="00FE6B70"/>
    <w:rsid w:val="00FE7575"/>
    <w:rsid w:val="00FF08C4"/>
    <w:rsid w:val="00FF1BBE"/>
    <w:rsid w:val="00FF20F5"/>
    <w:rsid w:val="00FF2C3C"/>
    <w:rsid w:val="00FF38A1"/>
    <w:rsid w:val="00FF3EF1"/>
    <w:rsid w:val="00FF6932"/>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D37B5"/>
  <w14:defaultImageDpi w14:val="33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4F9C"/>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rsid w:val="00D356E0"/>
    <w:pPr>
      <w:tabs>
        <w:tab w:val="center" w:pos="4536"/>
        <w:tab w:val="right" w:pos="9072"/>
      </w:tabs>
    </w:pPr>
  </w:style>
  <w:style w:type="character" w:customStyle="1" w:styleId="PidipaginaCarattere">
    <w:name w:val="Piè di pagina Carattere"/>
    <w:basedOn w:val="Carpredefinitoparagrafo"/>
    <w:link w:val="Pidipagina"/>
    <w:rsid w:val="00D356E0"/>
    <w:rPr>
      <w:rFonts w:ascii="Arial" w:eastAsia="Times New Roman" w:hAnsi="Arial" w:cs="Times New Roman"/>
      <w:noProof/>
      <w:sz w:val="20"/>
      <w:szCs w:val="20"/>
      <w:lang w:val="en-US" w:eastAsia="en-US"/>
    </w:rPr>
  </w:style>
  <w:style w:type="character" w:styleId="Collegamentoipertestuale">
    <w:name w:val="Hyperlink"/>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D356E0"/>
    <w:rPr>
      <w:lang w:val="it-IT" w:eastAsia="it-IT"/>
    </w:rPr>
  </w:style>
  <w:style w:type="character" w:customStyle="1" w:styleId="TestocommentoCarattere">
    <w:name w:val="Testo commento Carattere"/>
    <w:basedOn w:val="Carpredefinitoparagrafo"/>
    <w:link w:val="Testocommento"/>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uiPriority w:val="99"/>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26"/>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 w:type="paragraph" w:customStyle="1" w:styleId="paragraph">
    <w:name w:val="paragraph"/>
    <w:basedOn w:val="Normale"/>
    <w:rsid w:val="005C3A86"/>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5C3A86"/>
  </w:style>
  <w:style w:type="character" w:customStyle="1" w:styleId="eop">
    <w:name w:val="eop"/>
    <w:basedOn w:val="Carpredefinitoparagrafo"/>
    <w:rsid w:val="005C3A86"/>
  </w:style>
  <w:style w:type="character" w:customStyle="1" w:styleId="word">
    <w:name w:val="word"/>
    <w:basedOn w:val="Carpredefinitoparagrafo"/>
    <w:rsid w:val="001C1A7D"/>
  </w:style>
  <w:style w:type="paragraph" w:customStyle="1" w:styleId="Elencoacolori-Colore11">
    <w:name w:val="Elenco a colori - Colore 11"/>
    <w:basedOn w:val="Normale"/>
    <w:uiPriority w:val="34"/>
    <w:qFormat/>
    <w:rsid w:val="00A26811"/>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742127"/>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742127"/>
    <w:rPr>
      <w:rFonts w:ascii="Times New Roman" w:eastAsia="Times New Roman" w:hAnsi="Times New Roman" w:cs="Times New Roman"/>
      <w:sz w:val="20"/>
      <w:szCs w:val="20"/>
      <w:lang w:eastAsia="en-US"/>
    </w:rPr>
  </w:style>
  <w:style w:type="character" w:styleId="Rimandonotaapidipagina">
    <w:name w:val="footnote reference"/>
    <w:semiHidden/>
    <w:rsid w:val="00742127"/>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82153205">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635745299">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rovincia.bz.it/lavoro-economia/appalti/documentazione_contrattuale.asp" TargetMode="External"/><Relationship Id="rId26" Type="http://schemas.openxmlformats.org/officeDocument/2006/relationships/hyperlink" Target="https://www.provincia.bz.it/lavoro-economia/appalti/Documenti_informativi.asp" TargetMode="External"/><Relationship Id="rId39" Type="http://schemas.openxmlformats.org/officeDocument/2006/relationships/hyperlink" Target="http://www.ausschreibungen-suedtirol.it" TargetMode="External"/><Relationship Id="rId21" Type="http://schemas.openxmlformats.org/officeDocument/2006/relationships/hyperlink" Target="http://www.bandi-altoadige.it" TargetMode="External"/><Relationship Id="rId34" Type="http://schemas.openxmlformats.org/officeDocument/2006/relationships/hyperlink" Target="http://www.bandi-altoadige.it" TargetMode="External"/><Relationship Id="rId42" Type="http://schemas.openxmlformats.org/officeDocument/2006/relationships/hyperlink" Target="http://www.microsoft.com/windows/ie/downloads/recommended/128bit/default.mspx" TargetMode="External"/><Relationship Id="rId47" Type="http://schemas.openxmlformats.org/officeDocument/2006/relationships/hyperlink" Target="mailto:help@sinfotel.bz.it" TargetMode="External"/><Relationship Id="rId50" Type="http://schemas.openxmlformats.org/officeDocument/2006/relationships/hyperlink" Target="http://www.bandi-altoadige.it" TargetMode="External"/><Relationship Id="rId55" Type="http://schemas.openxmlformats.org/officeDocument/2006/relationships/hyperlink" Target="https://www.anticorruzione.it/-/servizio-di-registrazione-e-profilazione-utenti" TargetMode="External"/><Relationship Id="rId63" Type="http://schemas.openxmlformats.org/officeDocument/2006/relationships/hyperlink" Target="mailto:bz_ricevimento_ricorsi_cpa@pec.ga-cert.it"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ovinz.bz.it/arbeit-wirtschaft/arbeit/gesetze-kollektivvertraege/arbeitssicherheit-gesetzestexte.asp" TargetMode="External"/><Relationship Id="rId29"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provincia.bz.it/lavoro-economia/appalti/documentazione-gara/disciplinari-e-allegati.asp" TargetMode="External"/><Relationship Id="rId32" Type="http://schemas.openxmlformats.org/officeDocument/2006/relationships/hyperlink" Target="http://www.ausschreibungen-suedtirol.it" TargetMode="External"/><Relationship Id="rId37" Type="http://schemas.openxmlformats.org/officeDocument/2006/relationships/hyperlink" Target="http://www.bandi-altoadige.it" TargetMode="External"/><Relationship Id="rId40" Type="http://schemas.openxmlformats.org/officeDocument/2006/relationships/hyperlink" Target="mailto:help@sinfotel.bz.it" TargetMode="External"/><Relationship Id="rId45" Type="http://schemas.openxmlformats.org/officeDocument/2006/relationships/hyperlink" Target="http://www.ausschreibungen-suedtirol.it" TargetMode="External"/><Relationship Id="rId53" Type="http://schemas.openxmlformats.org/officeDocument/2006/relationships/hyperlink" Target="http://www.pagopa.gov.it/" TargetMode="External"/><Relationship Id="rId58" Type="http://schemas.openxmlformats.org/officeDocument/2006/relationships/hyperlink" Target="http://www.ausschreibungen-suedtirol.it" TargetMode="External"/><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provinz.bz.it/arbeit-wirtschaft/ausschreibungen/vertragsunterlagen.asp" TargetMode="External"/><Relationship Id="rId23" Type="http://schemas.openxmlformats.org/officeDocument/2006/relationships/hyperlink" Target="https://www.provinz.bz.it/arbeit-wirtschaft/ausschreibungen/ausschreibungsunterlagen/ausschreibungsbedingungen-anlagen.asp" TargetMode="External"/><Relationship Id="rId28" Type="http://schemas.openxmlformats.org/officeDocument/2006/relationships/hyperlink" Target="https://www.provincia.bz.it/lavoro-economia/appalti/Documenti_informativi.asp" TargetMode="External"/><Relationship Id="rId36" Type="http://schemas.openxmlformats.org/officeDocument/2006/relationships/hyperlink" Target="http://www.ausschreibungen-suedtirol.it" TargetMode="External"/><Relationship Id="rId49" Type="http://schemas.openxmlformats.org/officeDocument/2006/relationships/hyperlink" Target="http://www.ausschreibungen-suedtirol.it" TargetMode="External"/><Relationship Id="rId57" Type="http://schemas.openxmlformats.org/officeDocument/2006/relationships/hyperlink" Target="https://servizi.lavoro.gov.it" TargetMode="External"/><Relationship Id="rId61" Type="http://schemas.openxmlformats.org/officeDocument/2006/relationships/hyperlink" Target="http://www.bandi-altoadige.it" TargetMode="External"/><Relationship Id="rId10" Type="http://schemas.openxmlformats.org/officeDocument/2006/relationships/image" Target="media/image3.jpeg"/><Relationship Id="rId19" Type="http://schemas.openxmlformats.org/officeDocument/2006/relationships/hyperlink" Target="http://www.provincia.bz.it/lavoro-economia/lavoro/leggi-contratti-collettivi/sicurezza-lavoro-leggi.asp" TargetMode="External"/><Relationship Id="rId31" Type="http://schemas.openxmlformats.org/officeDocument/2006/relationships/hyperlink" Target="http://www.ausschreibungen-suedtirol.it" TargetMode="External"/><Relationship Id="rId44" Type="http://schemas.openxmlformats.org/officeDocument/2006/relationships/hyperlink" Target="http://www.agid.gov.it" TargetMode="External"/><Relationship Id="rId52" Type="http://schemas.openxmlformats.org/officeDocument/2006/relationships/hyperlink" Target="http://www.pagopa.gov.it/" TargetMode="External"/><Relationship Id="rId60" Type="http://schemas.openxmlformats.org/officeDocument/2006/relationships/hyperlink" Target="http://www.bandi-altoadige.it"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ov.provinz.bz.it" TargetMode="External"/><Relationship Id="rId22" Type="http://schemas.openxmlformats.org/officeDocument/2006/relationships/hyperlink" Target="http://www.ausschreibungen-suedtirol.it" TargetMode="External"/><Relationship Id="rId27" Type="http://schemas.openxmlformats.org/officeDocument/2006/relationships/hyperlink" Target="https://www.provinz.bz.it/arbeit-wirtschaft/ausschreibungen/informationsunterlagen.asp" TargetMode="External"/><Relationship Id="rId30" Type="http://schemas.openxmlformats.org/officeDocument/2006/relationships/hyperlink" Target="http://www.bandi-altoadige.it" TargetMode="External"/><Relationship Id="rId35" Type="http://schemas.openxmlformats.org/officeDocument/2006/relationships/hyperlink" Target="http://www.ausschreibungen-suedtirol.it" TargetMode="External"/><Relationship Id="rId43" Type="http://schemas.openxmlformats.org/officeDocument/2006/relationships/hyperlink" Target="http://www.microsoft.com/windows/ie/downloads/recommended/128bit/default.mspx" TargetMode="External"/><Relationship Id="rId48" Type="http://schemas.openxmlformats.org/officeDocument/2006/relationships/hyperlink" Target="mailto:help@sinfotel.bz.it" TargetMode="External"/><Relationship Id="rId56" Type="http://schemas.openxmlformats.org/officeDocument/2006/relationships/hyperlink" Target="https://servizi.lavoro.gov.it" TargetMode="External"/><Relationship Id="rId64" Type="http://schemas.openxmlformats.org/officeDocument/2006/relationships/hyperlink" Target="mailto:bz_ricevimento_ricorsi_cpa@pec.ga-cert.it" TargetMode="External"/><Relationship Id="rId69"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ausschreibungen-suedtirol.i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acp.provincia.bz.it" TargetMode="External"/><Relationship Id="rId25" Type="http://schemas.openxmlformats.org/officeDocument/2006/relationships/hyperlink" Target="https://www.provinz.bz.it/arbeit-wirtschaft/ausschreibungen/informationsunterlagen.asp" TargetMode="External"/><Relationship Id="rId33" Type="http://schemas.openxmlformats.org/officeDocument/2006/relationships/hyperlink" Target="http://www.ausschreibungen-suedtirol.it" TargetMode="External"/><Relationship Id="rId38" Type="http://schemas.openxmlformats.org/officeDocument/2006/relationships/hyperlink" Target="http://www.bandi-altoadige.it" TargetMode="External"/><Relationship Id="rId46" Type="http://schemas.openxmlformats.org/officeDocument/2006/relationships/hyperlink" Target="http://www.bandi-altoadige.it/" TargetMode="External"/><Relationship Id="rId59" Type="http://schemas.openxmlformats.org/officeDocument/2006/relationships/hyperlink" Target="http://www.ausschreibungen-suedtirol.it" TargetMode="External"/><Relationship Id="rId67" Type="http://schemas.openxmlformats.org/officeDocument/2006/relationships/footer" Target="footer2.xml"/><Relationship Id="rId20" Type="http://schemas.openxmlformats.org/officeDocument/2006/relationships/hyperlink" Target="http://www.ausschreibungen-suedtirol.it" TargetMode="External"/><Relationship Id="rId41" Type="http://schemas.openxmlformats.org/officeDocument/2006/relationships/hyperlink" Target="mailto:help@sinfotel.bz.it" TargetMode="External"/><Relationship Id="rId54" Type="http://schemas.openxmlformats.org/officeDocument/2006/relationships/hyperlink" Target="https://www.anticorruzione.it/-/servizio-di-registrazione-e-profilazione-utenti" TargetMode="External"/><Relationship Id="rId62" Type="http://schemas.openxmlformats.org/officeDocument/2006/relationships/hyperlink" Target="http://www.bandi-altoadige.it" TargetMode="External"/><Relationship Id="rId70" Type="http://schemas.openxmlformats.org/officeDocument/2006/relationships/footer" Target="footer4.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61678</Words>
  <Characters>388575</Characters>
  <Application>Microsoft Office Word</Application>
  <DocSecurity>0</DocSecurity>
  <Lines>3238</Lines>
  <Paragraphs>898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Andrigo, Elisa</cp:lastModifiedBy>
  <cp:revision>5</cp:revision>
  <dcterms:created xsi:type="dcterms:W3CDTF">2024-07-22T08:55:00Z</dcterms:created>
  <dcterms:modified xsi:type="dcterms:W3CDTF">2024-07-22T09:00:00Z</dcterms:modified>
</cp:coreProperties>
</file>