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3A9D" w14:textId="77777777" w:rsidR="007B6A0B" w:rsidRPr="00B12ED2" w:rsidRDefault="007B6A0B" w:rsidP="00B12ED2">
      <w:pPr>
        <w:rPr>
          <w:rFonts w:cs="Arial"/>
          <w:lang w:val="de-DE"/>
        </w:rPr>
      </w:pPr>
    </w:p>
    <w:tbl>
      <w:tblPr>
        <w:tblW w:w="9687" w:type="dxa"/>
        <w:tblLayout w:type="fixed"/>
        <w:tblCellMar>
          <w:left w:w="0" w:type="dxa"/>
          <w:right w:w="0" w:type="dxa"/>
        </w:tblCellMar>
        <w:tblLook w:val="0000" w:firstRow="0" w:lastRow="0" w:firstColumn="0" w:lastColumn="0" w:noHBand="0" w:noVBand="0"/>
      </w:tblPr>
      <w:tblGrid>
        <w:gridCol w:w="4138"/>
        <w:gridCol w:w="1392"/>
        <w:gridCol w:w="4157"/>
      </w:tblGrid>
      <w:tr w:rsidR="003D43C3" w:rsidRPr="000E7C18" w14:paraId="507670B5" w14:textId="77777777" w:rsidTr="006A522D">
        <w:trPr>
          <w:cantSplit/>
        </w:trPr>
        <w:tc>
          <w:tcPr>
            <w:tcW w:w="9687" w:type="dxa"/>
            <w:gridSpan w:val="3"/>
            <w:shd w:val="clear" w:color="auto" w:fill="E7E6E6" w:themeFill="background2"/>
          </w:tcPr>
          <w:p w14:paraId="624371ED" w14:textId="77777777" w:rsidR="003D43C3" w:rsidRPr="001024BC" w:rsidRDefault="003D43C3" w:rsidP="00935D9E">
            <w:pPr>
              <w:pStyle w:val="ThemadesSchreibens"/>
              <w:spacing w:line="240" w:lineRule="auto"/>
              <w:jc w:val="center"/>
              <w:rPr>
                <w:lang w:val="it-IT"/>
              </w:rPr>
            </w:pPr>
          </w:p>
        </w:tc>
      </w:tr>
      <w:tr w:rsidR="009D001B" w:rsidRPr="00633A6B" w14:paraId="4A6EB3CA" w14:textId="77777777">
        <w:tblPrEx>
          <w:shd w:val="clear" w:color="auto" w:fill="E7E6E6" w:themeFill="background2"/>
        </w:tblPrEx>
        <w:tc>
          <w:tcPr>
            <w:tcW w:w="9687" w:type="dxa"/>
            <w:gridSpan w:val="3"/>
            <w:shd w:val="clear" w:color="auto" w:fill="E7E6E6" w:themeFill="background2"/>
          </w:tcPr>
          <w:p w14:paraId="56A24368" w14:textId="4D47871B" w:rsidR="00A85E8A" w:rsidRPr="00BF5878" w:rsidRDefault="00BF5878" w:rsidP="007027F4">
            <w:pPr>
              <w:jc w:val="center"/>
              <w:rPr>
                <w:b/>
                <w:bCs/>
                <w:u w:val="single"/>
                <w:lang w:val="de-AT"/>
              </w:rPr>
            </w:pPr>
            <w:r w:rsidRPr="00BF5878">
              <w:rPr>
                <w:b/>
                <w:bCs/>
                <w:u w:val="single"/>
                <w:lang w:val="de-AT"/>
              </w:rPr>
              <w:t xml:space="preserve">Überprüfung </w:t>
            </w:r>
            <w:r w:rsidR="007B2CB7">
              <w:rPr>
                <w:b/>
                <w:bCs/>
                <w:u w:val="single"/>
                <w:lang w:val="de-AT"/>
              </w:rPr>
              <w:t>der Glaubwürdigkeit</w:t>
            </w:r>
            <w:r w:rsidR="007027F4" w:rsidRPr="00BF5878">
              <w:rPr>
                <w:b/>
                <w:bCs/>
                <w:u w:val="single"/>
                <w:lang w:val="de-AT"/>
              </w:rPr>
              <w:t xml:space="preserve"> </w:t>
            </w:r>
            <w:r w:rsidR="0093037B">
              <w:rPr>
                <w:b/>
                <w:bCs/>
                <w:u w:val="single"/>
                <w:lang w:val="de-AT"/>
              </w:rPr>
              <w:t>durch den</w:t>
            </w:r>
            <w:r w:rsidRPr="00BF5878">
              <w:rPr>
                <w:b/>
                <w:bCs/>
                <w:u w:val="single"/>
                <w:lang w:val="de-AT"/>
              </w:rPr>
              <w:t xml:space="preserve"> EPV</w:t>
            </w:r>
          </w:p>
          <w:p w14:paraId="708763F8" w14:textId="0674AC92" w:rsidR="00A85E8A" w:rsidRPr="00BF5878" w:rsidRDefault="00BF5878" w:rsidP="007027F4">
            <w:pPr>
              <w:jc w:val="center"/>
              <w:rPr>
                <w:b/>
                <w:bCs/>
                <w:u w:val="single"/>
                <w:lang w:val="de-AT"/>
              </w:rPr>
            </w:pPr>
            <w:r w:rsidRPr="00BF5878">
              <w:rPr>
                <w:b/>
                <w:bCs/>
                <w:u w:val="single"/>
                <w:lang w:val="de-AT"/>
              </w:rPr>
              <w:t>gemäß</w:t>
            </w:r>
            <w:r w:rsidR="007027F4" w:rsidRPr="00BF5878">
              <w:rPr>
                <w:b/>
                <w:bCs/>
                <w:u w:val="single"/>
                <w:lang w:val="de-AT"/>
              </w:rPr>
              <w:t xml:space="preserve"> </w:t>
            </w:r>
            <w:r w:rsidRPr="00BF5878">
              <w:rPr>
                <w:b/>
                <w:bCs/>
                <w:u w:val="single"/>
                <w:lang w:val="de-AT"/>
              </w:rPr>
              <w:t>Art</w:t>
            </w:r>
            <w:r w:rsidR="00A85E8A" w:rsidRPr="00BF5878">
              <w:rPr>
                <w:b/>
                <w:bCs/>
                <w:u w:val="single"/>
                <w:lang w:val="de-AT"/>
              </w:rPr>
              <w:t xml:space="preserve">. 27 </w:t>
            </w:r>
            <w:r w:rsidRPr="00BF5878">
              <w:rPr>
                <w:b/>
                <w:bCs/>
                <w:u w:val="single"/>
                <w:lang w:val="de-AT"/>
              </w:rPr>
              <w:t xml:space="preserve">Absätze </w:t>
            </w:r>
            <w:r w:rsidR="00A85E8A" w:rsidRPr="00BF5878">
              <w:rPr>
                <w:b/>
                <w:bCs/>
                <w:u w:val="single"/>
                <w:lang w:val="de-AT"/>
              </w:rPr>
              <w:t>4, 4</w:t>
            </w:r>
            <w:r>
              <w:rPr>
                <w:b/>
                <w:bCs/>
                <w:u w:val="single"/>
                <w:lang w:val="de-AT"/>
              </w:rPr>
              <w:t>-</w:t>
            </w:r>
            <w:r w:rsidR="00A85E8A" w:rsidRPr="00BF5878">
              <w:rPr>
                <w:b/>
                <w:bCs/>
                <w:u w:val="single"/>
                <w:lang w:val="de-AT"/>
              </w:rPr>
              <w:t>bis, 4</w:t>
            </w:r>
            <w:r>
              <w:rPr>
                <w:b/>
                <w:bCs/>
                <w:u w:val="single"/>
                <w:lang w:val="de-AT"/>
              </w:rPr>
              <w:t>-</w:t>
            </w:r>
            <w:r w:rsidR="00A85E8A" w:rsidRPr="00BF5878">
              <w:rPr>
                <w:b/>
                <w:bCs/>
                <w:u w:val="single"/>
                <w:lang w:val="de-AT"/>
              </w:rPr>
              <w:t>ter, 4</w:t>
            </w:r>
            <w:r>
              <w:rPr>
                <w:b/>
                <w:bCs/>
                <w:u w:val="single"/>
                <w:lang w:val="de-AT"/>
              </w:rPr>
              <w:t>-</w:t>
            </w:r>
            <w:r w:rsidR="00A85E8A" w:rsidRPr="00BF5878">
              <w:rPr>
                <w:b/>
                <w:bCs/>
                <w:u w:val="single"/>
                <w:lang w:val="de-AT"/>
              </w:rPr>
              <w:t xml:space="preserve">quater </w:t>
            </w:r>
            <w:r>
              <w:rPr>
                <w:b/>
                <w:bCs/>
                <w:u w:val="single"/>
                <w:lang w:val="de-AT"/>
              </w:rPr>
              <w:t xml:space="preserve">LG </w:t>
            </w:r>
            <w:r w:rsidR="00A85E8A" w:rsidRPr="00BF5878">
              <w:rPr>
                <w:b/>
                <w:bCs/>
                <w:u w:val="single"/>
                <w:lang w:val="de-AT"/>
              </w:rPr>
              <w:t>16/20</w:t>
            </w:r>
            <w:r>
              <w:rPr>
                <w:b/>
                <w:bCs/>
                <w:u w:val="single"/>
                <w:lang w:val="de-AT"/>
              </w:rPr>
              <w:t>1</w:t>
            </w:r>
            <w:r w:rsidR="00A85E8A" w:rsidRPr="00BF5878">
              <w:rPr>
                <w:b/>
                <w:bCs/>
                <w:u w:val="single"/>
                <w:lang w:val="de-AT"/>
              </w:rPr>
              <w:t>5</w:t>
            </w:r>
          </w:p>
          <w:p w14:paraId="062C9E93" w14:textId="77777777" w:rsidR="00A85E8A" w:rsidRPr="00BF5878" w:rsidRDefault="00A85E8A" w:rsidP="007027F4">
            <w:pPr>
              <w:jc w:val="center"/>
              <w:rPr>
                <w:b/>
                <w:bCs/>
                <w:u w:val="single"/>
                <w:lang w:val="de-AT"/>
              </w:rPr>
            </w:pPr>
          </w:p>
          <w:p w14:paraId="48B6A963" w14:textId="011C7AFC" w:rsidR="00A85E8A" w:rsidRPr="009A7577" w:rsidRDefault="009A7577" w:rsidP="007027F4">
            <w:pPr>
              <w:jc w:val="center"/>
              <w:rPr>
                <w:b/>
                <w:bCs/>
                <w:u w:val="single"/>
                <w:lang w:val="de-AT"/>
              </w:rPr>
            </w:pPr>
            <w:r>
              <w:rPr>
                <w:b/>
                <w:bCs/>
                <w:u w:val="single"/>
                <w:lang w:val="de-AT"/>
              </w:rPr>
              <w:t>NAKV</w:t>
            </w:r>
          </w:p>
          <w:p w14:paraId="0307DE18" w14:textId="77777777" w:rsidR="00BF5878" w:rsidRPr="009A7577" w:rsidRDefault="00BF5878" w:rsidP="007027F4">
            <w:pPr>
              <w:jc w:val="center"/>
              <w:rPr>
                <w:b/>
                <w:bCs/>
                <w:u w:val="single"/>
                <w:lang w:val="de-AT"/>
              </w:rPr>
            </w:pPr>
          </w:p>
          <w:p w14:paraId="486E1913" w14:textId="3D8C1057" w:rsidR="00A85E8A" w:rsidRPr="009A7577" w:rsidRDefault="00BF5878" w:rsidP="007027F4">
            <w:pPr>
              <w:jc w:val="center"/>
              <w:rPr>
                <w:b/>
                <w:bCs/>
                <w:u w:val="single"/>
                <w:lang w:val="de-AT"/>
              </w:rPr>
            </w:pPr>
            <w:r w:rsidRPr="009A7577">
              <w:rPr>
                <w:b/>
                <w:bCs/>
                <w:u w:val="single"/>
                <w:lang w:val="de-AT"/>
              </w:rPr>
              <w:t>KOSTEN FÜR DIE ARBEITSKRAFT</w:t>
            </w:r>
          </w:p>
          <w:p w14:paraId="17980934" w14:textId="77777777" w:rsidR="00A85E8A" w:rsidRPr="009A7577" w:rsidRDefault="00A85E8A" w:rsidP="007027F4">
            <w:pPr>
              <w:jc w:val="center"/>
              <w:rPr>
                <w:b/>
                <w:bCs/>
                <w:u w:val="single"/>
                <w:lang w:val="de-AT"/>
              </w:rPr>
            </w:pPr>
          </w:p>
          <w:p w14:paraId="7B3EF4F3" w14:textId="5895702F" w:rsidR="00A85E8A" w:rsidRPr="001C6189" w:rsidRDefault="00545315" w:rsidP="007027F4">
            <w:pPr>
              <w:jc w:val="center"/>
              <w:rPr>
                <w:b/>
                <w:bCs/>
                <w:u w:val="single"/>
                <w:lang w:val="de-AT"/>
              </w:rPr>
            </w:pPr>
            <w:r w:rsidRPr="007B2CB7">
              <w:rPr>
                <w:b/>
                <w:bCs/>
                <w:u w:val="single"/>
                <w:lang w:val="de-AT"/>
              </w:rPr>
              <w:t xml:space="preserve">INTERNE </w:t>
            </w:r>
            <w:r w:rsidR="00FB39D6" w:rsidRPr="007B2CB7">
              <w:rPr>
                <w:b/>
                <w:bCs/>
                <w:u w:val="single"/>
                <w:lang w:val="de-AT"/>
              </w:rPr>
              <w:t>BETRIEBS</w:t>
            </w:r>
            <w:r w:rsidRPr="007B2CB7">
              <w:rPr>
                <w:b/>
                <w:bCs/>
                <w:u w:val="single"/>
                <w:lang w:val="de-AT"/>
              </w:rPr>
              <w:t>KOSTEN</w:t>
            </w:r>
          </w:p>
          <w:p w14:paraId="1885358A" w14:textId="77777777" w:rsidR="00A85E8A" w:rsidRPr="001C6189" w:rsidRDefault="00A85E8A" w:rsidP="007027F4">
            <w:pPr>
              <w:jc w:val="center"/>
              <w:rPr>
                <w:b/>
                <w:bCs/>
                <w:u w:val="single"/>
                <w:lang w:val="de-AT"/>
              </w:rPr>
            </w:pPr>
          </w:p>
          <w:p w14:paraId="38C11B6F" w14:textId="0415DB34" w:rsidR="00A85E8A" w:rsidRPr="001C6189" w:rsidRDefault="00BF5878" w:rsidP="007027F4">
            <w:pPr>
              <w:jc w:val="center"/>
              <w:rPr>
                <w:b/>
                <w:bCs/>
                <w:u w:val="single"/>
                <w:lang w:val="de-AT"/>
              </w:rPr>
            </w:pPr>
            <w:r w:rsidRPr="001C6189">
              <w:rPr>
                <w:b/>
                <w:bCs/>
                <w:u w:val="single"/>
                <w:lang w:val="de-AT"/>
              </w:rPr>
              <w:t>VERPFLICHTUNGEN ZUR</w:t>
            </w:r>
            <w:r w:rsidR="00A85E8A" w:rsidRPr="001C6189">
              <w:rPr>
                <w:b/>
                <w:bCs/>
                <w:u w:val="single"/>
                <w:lang w:val="de-AT"/>
              </w:rPr>
              <w:t xml:space="preserve"> </w:t>
            </w:r>
            <w:r w:rsidRPr="001C6189">
              <w:rPr>
                <w:b/>
                <w:bCs/>
                <w:u w:val="single"/>
                <w:lang w:val="de-AT"/>
              </w:rPr>
              <w:t>GEWÄHRLEISTUNG</w:t>
            </w:r>
          </w:p>
          <w:p w14:paraId="55DA4589" w14:textId="04351FA2" w:rsidR="0045300A" w:rsidRPr="0045300A" w:rsidRDefault="00BF5878" w:rsidP="0045300A">
            <w:pPr>
              <w:jc w:val="center"/>
              <w:rPr>
                <w:b/>
                <w:bCs/>
                <w:u w:val="single"/>
                <w:lang w:val="de-AT"/>
              </w:rPr>
            </w:pPr>
            <w:r w:rsidRPr="0045300A">
              <w:rPr>
                <w:b/>
                <w:bCs/>
                <w:u w:val="single"/>
                <w:lang w:val="de-AT"/>
              </w:rPr>
              <w:t>DER BESCHÄFTIGUNGSSTABILITÄT</w:t>
            </w:r>
            <w:r w:rsidR="0045300A" w:rsidRPr="0045300A">
              <w:rPr>
                <w:b/>
                <w:bCs/>
                <w:u w:val="single"/>
                <w:lang w:val="de-AT"/>
              </w:rPr>
              <w:t>,</w:t>
            </w:r>
            <w:r w:rsidR="0045300A">
              <w:rPr>
                <w:b/>
                <w:bCs/>
                <w:u w:val="single"/>
                <w:lang w:val="de-AT"/>
              </w:rPr>
              <w:t xml:space="preserve"> DER </w:t>
            </w:r>
            <w:r w:rsidRPr="0045300A">
              <w:rPr>
                <w:b/>
                <w:bCs/>
                <w:u w:val="single"/>
                <w:lang w:val="de-AT"/>
              </w:rPr>
              <w:t>CHANCENGLEICHHEIT ZWISCHEN GENERATIONEN</w:t>
            </w:r>
            <w:r w:rsidR="00A85E8A" w:rsidRPr="0045300A">
              <w:rPr>
                <w:b/>
                <w:bCs/>
                <w:u w:val="single"/>
                <w:lang w:val="de-AT"/>
              </w:rPr>
              <w:t xml:space="preserve">, </w:t>
            </w:r>
            <w:r w:rsidR="0045300A">
              <w:rPr>
                <w:b/>
                <w:bCs/>
                <w:u w:val="single"/>
                <w:lang w:val="de-AT"/>
              </w:rPr>
              <w:t xml:space="preserve">DER </w:t>
            </w:r>
            <w:r w:rsidR="0045300A" w:rsidRPr="0045300A">
              <w:rPr>
                <w:b/>
                <w:bCs/>
                <w:u w:val="single"/>
                <w:lang w:val="de-AT"/>
              </w:rPr>
              <w:t>GLEICHSTELLUNG D</w:t>
            </w:r>
            <w:r w:rsidR="0045300A">
              <w:rPr>
                <w:b/>
                <w:bCs/>
                <w:u w:val="single"/>
                <w:lang w:val="de-AT"/>
              </w:rPr>
              <w:t>ER GESCHLECHTER UND DER BERUFLICHEN EINGLIEDERUNG VON MENSCHEN MIT BEHINDERUNG ODER BENACHTEILIG</w:t>
            </w:r>
            <w:r w:rsidR="007374E0">
              <w:rPr>
                <w:b/>
                <w:bCs/>
                <w:u w:val="single"/>
                <w:lang w:val="de-AT"/>
              </w:rPr>
              <w:t>TEN</w:t>
            </w:r>
          </w:p>
          <w:p w14:paraId="17EDD145" w14:textId="77777777" w:rsidR="00935D9E" w:rsidRPr="0045300A" w:rsidRDefault="00935D9E" w:rsidP="00935D9E">
            <w:pPr>
              <w:pStyle w:val="ThemadesSchreibens"/>
              <w:spacing w:line="240" w:lineRule="auto"/>
              <w:jc w:val="center"/>
              <w:rPr>
                <w:rFonts w:cs="Arial"/>
                <w:color w:val="FF0000"/>
                <w:szCs w:val="26"/>
                <w:lang w:val="de-AT"/>
              </w:rPr>
            </w:pPr>
          </w:p>
          <w:p w14:paraId="047E5401" w14:textId="7BD669F8" w:rsidR="00935D9E" w:rsidRPr="00BF5878" w:rsidRDefault="00912D89" w:rsidP="00935D9E">
            <w:pPr>
              <w:pStyle w:val="ThemadesSchreibens"/>
              <w:spacing w:line="240" w:lineRule="auto"/>
              <w:jc w:val="center"/>
              <w:rPr>
                <w:rFonts w:cs="Arial"/>
                <w:color w:val="FF0000"/>
                <w:szCs w:val="26"/>
                <w:lang w:val="it-IT"/>
              </w:rPr>
            </w:pPr>
            <w:r>
              <w:rPr>
                <w:rFonts w:cs="Arial"/>
                <w:color w:val="FF0000"/>
                <w:szCs w:val="26"/>
                <w:lang w:val="it-IT"/>
              </w:rPr>
              <w:t>Ausschreibung</w:t>
            </w:r>
            <w:r w:rsidR="00935D9E" w:rsidRPr="00BF5878">
              <w:rPr>
                <w:rFonts w:cs="Arial"/>
                <w:color w:val="FF0000"/>
                <w:szCs w:val="26"/>
                <w:lang w:val="it-IT"/>
              </w:rPr>
              <w:t>/</w:t>
            </w:r>
            <w:r>
              <w:rPr>
                <w:rFonts w:cs="Arial"/>
                <w:color w:val="FF0000"/>
                <w:szCs w:val="26"/>
                <w:lang w:val="it-IT"/>
              </w:rPr>
              <w:t>Direktvergabe</w:t>
            </w:r>
            <w:r w:rsidR="00935D9E" w:rsidRPr="00BF5878">
              <w:rPr>
                <w:rFonts w:cs="Arial"/>
                <w:color w:val="FF0000"/>
                <w:szCs w:val="26"/>
                <w:lang w:val="it-IT"/>
              </w:rPr>
              <w:t>:</w:t>
            </w:r>
          </w:p>
          <w:p w14:paraId="7D6964CE" w14:textId="77777777" w:rsidR="00935D9E" w:rsidRPr="00B12ED2" w:rsidRDefault="00935D9E" w:rsidP="00935D9E">
            <w:pPr>
              <w:pStyle w:val="ThemadesSchreibens"/>
              <w:spacing w:line="240" w:lineRule="auto"/>
              <w:jc w:val="center"/>
              <w:rPr>
                <w:b w:val="0"/>
                <w:color w:val="FF0000"/>
                <w:lang w:val="de-DE"/>
              </w:rPr>
            </w:pPr>
            <w:r w:rsidRPr="00B12ED2">
              <w:rPr>
                <w:b w:val="0"/>
                <w:color w:val="FF0000"/>
                <w:lang w:val="de-DE"/>
              </w:rPr>
              <w:fldChar w:fldCharType="begin">
                <w:ffData>
                  <w:name w:val="Testo70"/>
                  <w:enabled/>
                  <w:calcOnExit w:val="0"/>
                  <w:textInput/>
                </w:ffData>
              </w:fldChar>
            </w:r>
            <w:r w:rsidRPr="00B12ED2">
              <w:rPr>
                <w:color w:val="FF0000"/>
                <w:lang w:val="de-DE"/>
              </w:rPr>
              <w:instrText xml:space="preserve"> FORMTEXT </w:instrText>
            </w:r>
            <w:r w:rsidRPr="00B12ED2">
              <w:rPr>
                <w:b w:val="0"/>
                <w:color w:val="FF0000"/>
                <w:lang w:val="de-DE"/>
              </w:rPr>
            </w:r>
            <w:r w:rsidRPr="00B12ED2">
              <w:rPr>
                <w:b w:val="0"/>
                <w:color w:val="FF0000"/>
                <w:lang w:val="de-DE"/>
              </w:rPr>
              <w:fldChar w:fldCharType="separate"/>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b w:val="0"/>
                <w:color w:val="FF0000"/>
                <w:lang w:val="de-DE"/>
              </w:rPr>
              <w:fldChar w:fldCharType="end"/>
            </w:r>
          </w:p>
          <w:p w14:paraId="4F4D26C0" w14:textId="77777777" w:rsidR="00935D9E" w:rsidRPr="00B12ED2" w:rsidRDefault="00935D9E" w:rsidP="00935D9E">
            <w:pPr>
              <w:pStyle w:val="ThemadesSchreibens"/>
              <w:spacing w:line="240" w:lineRule="auto"/>
              <w:jc w:val="center"/>
              <w:rPr>
                <w:lang w:val="it-IT"/>
              </w:rPr>
            </w:pPr>
          </w:p>
          <w:p w14:paraId="5DD46D96" w14:textId="77777777" w:rsidR="00935D9E" w:rsidRPr="00A85E8A" w:rsidRDefault="00935D9E" w:rsidP="00935D9E">
            <w:pPr>
              <w:pStyle w:val="ThemadesSchreibens"/>
              <w:spacing w:line="240" w:lineRule="auto"/>
              <w:jc w:val="center"/>
              <w:rPr>
                <w:color w:val="FF0000"/>
                <w:lang w:val="it-IT"/>
              </w:rPr>
            </w:pPr>
            <w:r w:rsidRPr="00A85E8A">
              <w:rPr>
                <w:color w:val="FF0000"/>
                <w:lang w:val="it-IT"/>
              </w:rPr>
              <w:t xml:space="preserve">CIG: </w:t>
            </w:r>
            <w:r w:rsidRPr="00A85E8A">
              <w:rPr>
                <w:b w:val="0"/>
                <w:color w:val="FF0000"/>
                <w:lang w:val="de-DE"/>
              </w:rPr>
              <w:fldChar w:fldCharType="begin">
                <w:ffData>
                  <w:name w:val="Testo70"/>
                  <w:enabled/>
                  <w:calcOnExit w:val="0"/>
                  <w:textInput/>
                </w:ffData>
              </w:fldChar>
            </w:r>
            <w:r w:rsidRPr="00A85E8A">
              <w:rPr>
                <w:color w:val="FF0000"/>
                <w:lang w:val="it-IT"/>
              </w:rPr>
              <w:instrText xml:space="preserve"> FORMTEXT </w:instrText>
            </w:r>
            <w:r w:rsidRPr="00A85E8A">
              <w:rPr>
                <w:b w:val="0"/>
                <w:color w:val="FF0000"/>
                <w:lang w:val="de-DE"/>
              </w:rPr>
            </w:r>
            <w:r w:rsidRPr="00A85E8A">
              <w:rPr>
                <w:b w:val="0"/>
                <w:color w:val="FF0000"/>
                <w:lang w:val="de-DE"/>
              </w:rPr>
              <w:fldChar w:fldCharType="separate"/>
            </w:r>
            <w:r w:rsidRPr="00A85E8A">
              <w:rPr>
                <w:color w:val="FF0000"/>
                <w:lang w:val="de-DE"/>
              </w:rPr>
              <w:t> </w:t>
            </w:r>
            <w:r w:rsidRPr="00A85E8A">
              <w:rPr>
                <w:color w:val="FF0000"/>
                <w:lang w:val="de-DE"/>
              </w:rPr>
              <w:t> </w:t>
            </w:r>
            <w:r w:rsidRPr="00A85E8A">
              <w:rPr>
                <w:color w:val="FF0000"/>
                <w:lang w:val="de-DE"/>
              </w:rPr>
              <w:t> </w:t>
            </w:r>
            <w:r w:rsidRPr="00A85E8A">
              <w:rPr>
                <w:color w:val="FF0000"/>
                <w:lang w:val="de-DE"/>
              </w:rPr>
              <w:t> </w:t>
            </w:r>
            <w:r w:rsidRPr="00A85E8A">
              <w:rPr>
                <w:color w:val="FF0000"/>
                <w:lang w:val="de-DE"/>
              </w:rPr>
              <w:t> </w:t>
            </w:r>
            <w:r w:rsidRPr="00A85E8A">
              <w:rPr>
                <w:b w:val="0"/>
                <w:color w:val="FF0000"/>
                <w:lang w:val="de-DE"/>
              </w:rPr>
              <w:fldChar w:fldCharType="end"/>
            </w:r>
          </w:p>
          <w:p w14:paraId="397D0B87" w14:textId="77777777" w:rsidR="00935D9E" w:rsidRPr="00A85E8A" w:rsidRDefault="00935D9E" w:rsidP="00935D9E">
            <w:pPr>
              <w:pStyle w:val="ThemadesSchreibens"/>
              <w:spacing w:line="240" w:lineRule="auto"/>
              <w:jc w:val="center"/>
              <w:rPr>
                <w:b w:val="0"/>
                <w:color w:val="FF0000"/>
                <w:lang w:val="de-DE"/>
              </w:rPr>
            </w:pPr>
            <w:r w:rsidRPr="00A85E8A">
              <w:rPr>
                <w:color w:val="FF0000"/>
                <w:lang w:val="it-IT"/>
              </w:rPr>
              <w:t xml:space="preserve">CUP: </w:t>
            </w:r>
            <w:r w:rsidRPr="00A85E8A">
              <w:rPr>
                <w:b w:val="0"/>
                <w:color w:val="FF0000"/>
                <w:lang w:val="de-DE"/>
              </w:rPr>
              <w:fldChar w:fldCharType="begin">
                <w:ffData>
                  <w:name w:val="Testo70"/>
                  <w:enabled/>
                  <w:calcOnExit w:val="0"/>
                  <w:textInput/>
                </w:ffData>
              </w:fldChar>
            </w:r>
            <w:r w:rsidRPr="00A85E8A">
              <w:rPr>
                <w:color w:val="FF0000"/>
                <w:lang w:val="it-IT"/>
              </w:rPr>
              <w:instrText xml:space="preserve"> FORMTEXT </w:instrText>
            </w:r>
            <w:r w:rsidRPr="00A85E8A">
              <w:rPr>
                <w:b w:val="0"/>
                <w:color w:val="FF0000"/>
                <w:lang w:val="de-DE"/>
              </w:rPr>
            </w:r>
            <w:r w:rsidRPr="00A85E8A">
              <w:rPr>
                <w:b w:val="0"/>
                <w:color w:val="FF0000"/>
                <w:lang w:val="de-DE"/>
              </w:rPr>
              <w:fldChar w:fldCharType="separate"/>
            </w:r>
            <w:r w:rsidRPr="00A85E8A">
              <w:rPr>
                <w:color w:val="FF0000"/>
                <w:lang w:val="de-DE"/>
              </w:rPr>
              <w:t> </w:t>
            </w:r>
            <w:r w:rsidRPr="00A85E8A">
              <w:rPr>
                <w:color w:val="FF0000"/>
                <w:lang w:val="de-DE"/>
              </w:rPr>
              <w:t> </w:t>
            </w:r>
            <w:r w:rsidRPr="00A85E8A">
              <w:rPr>
                <w:color w:val="FF0000"/>
                <w:lang w:val="de-DE"/>
              </w:rPr>
              <w:t> </w:t>
            </w:r>
            <w:r w:rsidRPr="00A85E8A">
              <w:rPr>
                <w:color w:val="FF0000"/>
                <w:lang w:val="de-DE"/>
              </w:rPr>
              <w:t> </w:t>
            </w:r>
            <w:r w:rsidRPr="00A85E8A">
              <w:rPr>
                <w:color w:val="FF0000"/>
                <w:lang w:val="de-DE"/>
              </w:rPr>
              <w:t> </w:t>
            </w:r>
            <w:r w:rsidRPr="00A85E8A">
              <w:rPr>
                <w:b w:val="0"/>
                <w:color w:val="FF0000"/>
                <w:lang w:val="de-DE"/>
              </w:rPr>
              <w:fldChar w:fldCharType="end"/>
            </w:r>
          </w:p>
          <w:p w14:paraId="4DCCF20D" w14:textId="365E7C17" w:rsidR="007027F4" w:rsidRPr="003D43C3" w:rsidRDefault="007027F4" w:rsidP="007027F4">
            <w:pPr>
              <w:jc w:val="center"/>
              <w:rPr>
                <w:rFonts w:cs="Arial"/>
                <w:lang w:val="it-IT"/>
              </w:rPr>
            </w:pPr>
          </w:p>
        </w:tc>
      </w:tr>
      <w:tr w:rsidR="007B6A0B" w:rsidRPr="00633A6B" w14:paraId="33C81698" w14:textId="77777777" w:rsidTr="006A522D">
        <w:tc>
          <w:tcPr>
            <w:tcW w:w="4138" w:type="dxa"/>
          </w:tcPr>
          <w:p w14:paraId="13F428C6" w14:textId="77777777" w:rsidR="007B6A0B" w:rsidRDefault="007B6A0B" w:rsidP="00097BFC">
            <w:pPr>
              <w:jc w:val="both"/>
              <w:rPr>
                <w:rFonts w:cs="Arial"/>
                <w:highlight w:val="yellow"/>
                <w:lang w:val="it-IT"/>
              </w:rPr>
            </w:pPr>
          </w:p>
          <w:p w14:paraId="18CCE5FC" w14:textId="77777777" w:rsidR="005E44DC" w:rsidRDefault="005E44DC" w:rsidP="00097BFC">
            <w:pPr>
              <w:jc w:val="both"/>
              <w:rPr>
                <w:rFonts w:cs="Arial"/>
                <w:highlight w:val="yellow"/>
                <w:lang w:val="it-IT"/>
              </w:rPr>
            </w:pPr>
          </w:p>
        </w:tc>
        <w:tc>
          <w:tcPr>
            <w:tcW w:w="1392" w:type="dxa"/>
          </w:tcPr>
          <w:p w14:paraId="079FB4EA" w14:textId="77777777" w:rsidR="007B6A0B" w:rsidRDefault="007B6A0B" w:rsidP="00097BFC">
            <w:pPr>
              <w:jc w:val="both"/>
              <w:rPr>
                <w:rFonts w:cs="Arial"/>
                <w:lang w:val="it-IT"/>
              </w:rPr>
            </w:pPr>
          </w:p>
        </w:tc>
        <w:tc>
          <w:tcPr>
            <w:tcW w:w="4157" w:type="dxa"/>
            <w:vAlign w:val="center"/>
          </w:tcPr>
          <w:p w14:paraId="14EC299C" w14:textId="77777777" w:rsidR="007B6A0B" w:rsidRDefault="007B6A0B" w:rsidP="00097BFC">
            <w:pPr>
              <w:tabs>
                <w:tab w:val="left" w:pos="5103"/>
              </w:tabs>
              <w:jc w:val="both"/>
              <w:rPr>
                <w:rFonts w:cs="Arial"/>
                <w:lang w:val="it-IT"/>
              </w:rPr>
            </w:pPr>
          </w:p>
          <w:p w14:paraId="43050CC7" w14:textId="77777777" w:rsidR="005E44DC" w:rsidRDefault="005E44DC" w:rsidP="00097BFC">
            <w:pPr>
              <w:tabs>
                <w:tab w:val="left" w:pos="5103"/>
              </w:tabs>
              <w:jc w:val="both"/>
              <w:rPr>
                <w:rFonts w:cs="Arial"/>
                <w:lang w:val="it-IT"/>
              </w:rPr>
            </w:pPr>
          </w:p>
        </w:tc>
      </w:tr>
      <w:tr w:rsidR="009D001B" w:rsidRPr="00950FBF" w14:paraId="266AFEAC" w14:textId="77777777">
        <w:tc>
          <w:tcPr>
            <w:tcW w:w="9687" w:type="dxa"/>
            <w:gridSpan w:val="3"/>
          </w:tcPr>
          <w:p w14:paraId="67FE6B65" w14:textId="225D471E" w:rsidR="009D001B" w:rsidRPr="004D1FE7" w:rsidRDefault="00142DAE" w:rsidP="00097BFC">
            <w:pPr>
              <w:pStyle w:val="DeutscherText"/>
              <w:spacing w:line="240" w:lineRule="auto"/>
              <w:rPr>
                <w:noProof w:val="0"/>
                <w:lang w:val="de-AT"/>
              </w:rPr>
            </w:pPr>
            <w:r w:rsidRPr="004D1FE7">
              <w:rPr>
                <w:noProof w:val="0"/>
                <w:color w:val="FF0000"/>
                <w:lang w:val="de-AT"/>
              </w:rPr>
              <w:t xml:space="preserve">Der/Die </w:t>
            </w:r>
            <w:r w:rsidRPr="004D1FE7">
              <w:rPr>
                <w:noProof w:val="0"/>
                <w:lang w:val="de-AT"/>
              </w:rPr>
              <w:t xml:space="preserve">einzige Projektverantwortliche (EPV) </w:t>
            </w:r>
            <w:r w:rsidR="00633A6B" w:rsidRPr="00097BFC">
              <w:rPr>
                <w:rFonts w:cs="Arial"/>
              </w:rPr>
              <w:fldChar w:fldCharType="begin">
                <w:ffData>
                  <w:name w:val="Text50"/>
                  <w:enabled/>
                  <w:calcOnExit w:val="0"/>
                  <w:textInput/>
                </w:ffData>
              </w:fldChar>
            </w:r>
            <w:r w:rsidR="00633A6B" w:rsidRPr="004D1FE7">
              <w:rPr>
                <w:rFonts w:cs="Arial"/>
                <w:lang w:val="de-AT"/>
              </w:rPr>
              <w:instrText xml:space="preserve"> FORMTEXT </w:instrText>
            </w:r>
            <w:r w:rsidR="00633A6B" w:rsidRPr="00097BFC">
              <w:rPr>
                <w:rFonts w:cs="Arial"/>
              </w:rPr>
            </w:r>
            <w:r w:rsidR="00633A6B" w:rsidRPr="00097BFC">
              <w:rPr>
                <w:rFonts w:cs="Arial"/>
              </w:rPr>
              <w:fldChar w:fldCharType="separate"/>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fldChar w:fldCharType="end"/>
            </w:r>
            <w:r w:rsidR="00633A6B" w:rsidRPr="004D1FE7">
              <w:rPr>
                <w:rFonts w:cs="Arial"/>
                <w:lang w:val="de-AT"/>
              </w:rPr>
              <w:t xml:space="preserve"> </w:t>
            </w:r>
            <w:r w:rsidR="004D1FE7" w:rsidRPr="004D1FE7">
              <w:rPr>
                <w:noProof w:val="0"/>
                <w:color w:val="FF0000"/>
                <w:lang w:val="de-AT"/>
              </w:rPr>
              <w:t>fü</w:t>
            </w:r>
            <w:r w:rsidR="004D1FE7">
              <w:rPr>
                <w:noProof w:val="0"/>
                <w:color w:val="FF0000"/>
                <w:lang w:val="de-AT"/>
              </w:rPr>
              <w:t>r die gegenständliche Ausschreibung / die gegenständliche Direktvergabe</w:t>
            </w:r>
          </w:p>
        </w:tc>
      </w:tr>
    </w:tbl>
    <w:p w14:paraId="69408A26" w14:textId="31C3F0D7" w:rsidR="00097BFC" w:rsidRPr="004D1FE7" w:rsidRDefault="00097BFC" w:rsidP="00097BFC">
      <w:pPr>
        <w:jc w:val="both"/>
        <w:rPr>
          <w:rFonts w:cs="Arial"/>
          <w:lang w:val="de-AT"/>
        </w:rPr>
      </w:pPr>
    </w:p>
    <w:p w14:paraId="7B82574E" w14:textId="191EB0A8" w:rsidR="003F036D" w:rsidRPr="003F036D" w:rsidRDefault="004D1FE7" w:rsidP="00097BFC">
      <w:pPr>
        <w:jc w:val="both"/>
        <w:rPr>
          <w:rFonts w:cs="Arial"/>
          <w:lang w:val="de-AT"/>
        </w:rPr>
      </w:pPr>
      <w:r w:rsidRPr="003F036D">
        <w:rPr>
          <w:rFonts w:cs="Arial"/>
          <w:b/>
          <w:bCs/>
          <w:u w:val="single"/>
          <w:lang w:val="de-AT"/>
        </w:rPr>
        <w:t>vorausgeschickt</w:t>
      </w:r>
      <w:r w:rsidR="00C1338D" w:rsidRPr="003F036D">
        <w:rPr>
          <w:rFonts w:cs="Arial"/>
          <w:lang w:val="de-AT"/>
        </w:rPr>
        <w:t>:</w:t>
      </w:r>
    </w:p>
    <w:p w14:paraId="55F0A42E" w14:textId="639599AF" w:rsidR="00935D9E" w:rsidRPr="003F036D" w:rsidRDefault="003F036D" w:rsidP="003F036D">
      <w:pPr>
        <w:ind w:left="714" w:hanging="357"/>
        <w:jc w:val="both"/>
        <w:rPr>
          <w:rFonts w:cs="Arial"/>
          <w:lang w:val="de-AT"/>
        </w:rPr>
      </w:pPr>
      <w:r>
        <w:rPr>
          <w:rFonts w:cs="Arial"/>
          <w:lang w:val="de-AT"/>
        </w:rPr>
        <w:t xml:space="preserve">- </w:t>
      </w:r>
      <w:r w:rsidR="002C145A" w:rsidRPr="002C145A">
        <w:rPr>
          <w:rFonts w:cs="Arial"/>
          <w:lang w:val="de-AT"/>
        </w:rPr>
        <w:t>dass der</w:t>
      </w:r>
      <w:r w:rsidR="00633A6B" w:rsidRPr="002C145A">
        <w:rPr>
          <w:rFonts w:cs="Arial"/>
          <w:lang w:val="de-AT"/>
        </w:rPr>
        <w:t xml:space="preserve"> </w:t>
      </w:r>
      <w:r w:rsidR="002C145A" w:rsidRPr="002C145A">
        <w:rPr>
          <w:rFonts w:cs="Arial"/>
          <w:color w:val="FF0000"/>
          <w:lang w:val="de-AT"/>
        </w:rPr>
        <w:t>Erstg</w:t>
      </w:r>
      <w:r w:rsidR="0060317A">
        <w:rPr>
          <w:rFonts w:cs="Arial"/>
          <w:color w:val="FF0000"/>
          <w:lang w:val="de-AT"/>
        </w:rPr>
        <w:t>e</w:t>
      </w:r>
      <w:r w:rsidR="002C145A" w:rsidRPr="002C145A">
        <w:rPr>
          <w:rFonts w:cs="Arial"/>
          <w:color w:val="FF0000"/>
          <w:lang w:val="de-AT"/>
        </w:rPr>
        <w:t>reihte in der Rangordnung / künftige Auftragnehmer</w:t>
      </w:r>
      <w:r w:rsidR="00A85E8A" w:rsidRPr="002C145A">
        <w:rPr>
          <w:rFonts w:cs="Arial"/>
          <w:color w:val="FF0000"/>
          <w:lang w:val="de-AT"/>
        </w:rPr>
        <w:t xml:space="preserve"> </w:t>
      </w:r>
      <w:r w:rsidR="002C145A" w:rsidRPr="002C145A">
        <w:rPr>
          <w:rFonts w:cs="Arial"/>
          <w:lang w:val="de-AT"/>
        </w:rPr>
        <w:t>der</w:t>
      </w:r>
      <w:r w:rsidR="002C145A">
        <w:rPr>
          <w:rFonts w:cs="Arial"/>
          <w:lang w:val="de-AT"/>
        </w:rPr>
        <w:t xml:space="preserve"> gegenständlichen Vergabe</w:t>
      </w:r>
      <w:r w:rsidR="00C1338D" w:rsidRPr="002C145A">
        <w:rPr>
          <w:rFonts w:cs="Arial"/>
          <w:lang w:val="de-AT"/>
        </w:rPr>
        <w:t xml:space="preserve"> </w:t>
      </w:r>
      <w:r w:rsidR="00C1338D" w:rsidRPr="00097BFC">
        <w:rPr>
          <w:rFonts w:cs="Arial"/>
        </w:rPr>
        <w:fldChar w:fldCharType="begin">
          <w:ffData>
            <w:name w:val="Text50"/>
            <w:enabled/>
            <w:calcOnExit w:val="0"/>
            <w:textInput/>
          </w:ffData>
        </w:fldChar>
      </w:r>
      <w:r w:rsidR="00C1338D" w:rsidRPr="002C145A">
        <w:rPr>
          <w:rFonts w:cs="Arial"/>
          <w:lang w:val="de-AT"/>
        </w:rPr>
        <w:instrText xml:space="preserve"> FORMTEXT </w:instrText>
      </w:r>
      <w:r w:rsidR="00C1338D" w:rsidRPr="00097BFC">
        <w:rPr>
          <w:rFonts w:cs="Arial"/>
        </w:rPr>
      </w:r>
      <w:r w:rsidR="00C1338D" w:rsidRPr="00097BFC">
        <w:rPr>
          <w:rFonts w:cs="Arial"/>
        </w:rPr>
        <w:fldChar w:fldCharType="separate"/>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fldChar w:fldCharType="end"/>
      </w:r>
      <w:r w:rsidR="002C145A" w:rsidRPr="002C145A">
        <w:rPr>
          <w:rFonts w:cs="Arial"/>
          <w:lang w:val="de-AT"/>
        </w:rPr>
        <w:t xml:space="preserve"> </w:t>
      </w:r>
      <w:r w:rsidR="002C145A">
        <w:rPr>
          <w:rFonts w:cs="Arial"/>
          <w:lang w:val="de-AT"/>
        </w:rPr>
        <w:t>ist</w:t>
      </w:r>
      <w:r w:rsidR="00C1338D" w:rsidRPr="002C145A">
        <w:rPr>
          <w:rFonts w:cs="Arial"/>
          <w:lang w:val="de-AT"/>
        </w:rPr>
        <w:t>;</w:t>
      </w:r>
    </w:p>
    <w:p w14:paraId="61113AD9" w14:textId="1D6BA742" w:rsidR="00047EFA" w:rsidRDefault="003F036D" w:rsidP="003F036D">
      <w:pPr>
        <w:ind w:left="714" w:hanging="357"/>
        <w:jc w:val="both"/>
        <w:rPr>
          <w:rFonts w:cs="Arial"/>
          <w:lang w:val="de-AT"/>
        </w:rPr>
      </w:pPr>
      <w:r>
        <w:rPr>
          <w:rFonts w:cs="Arial"/>
          <w:lang w:val="de-AT"/>
        </w:rPr>
        <w:t xml:space="preserve">- </w:t>
      </w:r>
      <w:r w:rsidR="00047EFA" w:rsidRPr="00047EFA">
        <w:rPr>
          <w:rFonts w:cs="Arial"/>
          <w:lang w:val="de-AT"/>
        </w:rPr>
        <w:t>dass der Art. 27, Absätze 4, 4-b</w:t>
      </w:r>
      <w:r w:rsidR="00047EFA">
        <w:rPr>
          <w:rFonts w:cs="Arial"/>
          <w:lang w:val="de-AT"/>
        </w:rPr>
        <w:t>is, 4-ter und 4-quater, Folgendes vorsieht:</w:t>
      </w:r>
    </w:p>
    <w:p w14:paraId="040D60EA" w14:textId="571B4C23" w:rsidR="00047EFA" w:rsidRPr="00047EFA" w:rsidRDefault="00587CDD" w:rsidP="003F036D">
      <w:pPr>
        <w:ind w:left="714" w:hanging="357"/>
        <w:jc w:val="both"/>
        <w:rPr>
          <w:rFonts w:cs="Arial"/>
          <w:i/>
          <w:iCs/>
          <w:sz w:val="16"/>
          <w:szCs w:val="16"/>
          <w:lang w:val="de-AT"/>
        </w:rPr>
      </w:pPr>
      <w:r w:rsidRPr="00587CDD">
        <w:rPr>
          <w:rFonts w:cs="Arial"/>
          <w:i/>
          <w:iCs/>
          <w:sz w:val="16"/>
          <w:szCs w:val="16"/>
          <w:lang w:val="de-AT"/>
        </w:rPr>
        <w:t>„</w:t>
      </w:r>
      <w:r w:rsidR="00047EFA" w:rsidRPr="00047EFA">
        <w:rPr>
          <w:rFonts w:cs="Arial"/>
          <w:i/>
          <w:iCs/>
          <w:sz w:val="16"/>
          <w:szCs w:val="16"/>
          <w:lang w:val="de-AT"/>
        </w:rPr>
        <w:t xml:space="preserve">(4) Während des Vergabeverfahrens verlangt die Vergabestelle einzig und allein vom Zuschlagsempfänger </w:t>
      </w:r>
      <w:r w:rsidR="00047EFA" w:rsidRPr="00047EFA">
        <w:rPr>
          <w:rFonts w:cs="Arial"/>
          <w:b/>
          <w:bCs/>
          <w:i/>
          <w:iCs/>
          <w:sz w:val="16"/>
          <w:szCs w:val="16"/>
          <w:lang w:val="de-AT"/>
        </w:rPr>
        <w:t>Angaben zu den Kosten für Arbeitskräfte und Personal sowie zu den Betriebskosten</w:t>
      </w:r>
      <w:r w:rsidR="00047EFA" w:rsidRPr="00047EFA">
        <w:rPr>
          <w:rFonts w:cs="Arial"/>
          <w:i/>
          <w:iCs/>
          <w:sz w:val="16"/>
          <w:szCs w:val="16"/>
          <w:lang w:val="de-AT"/>
        </w:rPr>
        <w:t xml:space="preserve"> betreffend die Erfüllung der Bestimmungen über Gesundheit und Sicherheit am Arbeitsplatz</w:t>
      </w:r>
      <w:r w:rsidR="0055060F">
        <w:rPr>
          <w:rFonts w:cs="Arial"/>
          <w:i/>
          <w:iCs/>
          <w:sz w:val="16"/>
          <w:szCs w:val="16"/>
          <w:lang w:val="de-AT"/>
        </w:rPr>
        <w:t>…</w:t>
      </w:r>
    </w:p>
    <w:p w14:paraId="104BA17D" w14:textId="67531536" w:rsidR="00047EFA" w:rsidRPr="00047EFA" w:rsidRDefault="00047EFA" w:rsidP="003F036D">
      <w:pPr>
        <w:ind w:left="714" w:hanging="357"/>
        <w:jc w:val="both"/>
        <w:rPr>
          <w:rFonts w:cs="Arial"/>
          <w:i/>
          <w:iCs/>
          <w:sz w:val="16"/>
          <w:szCs w:val="16"/>
          <w:lang w:val="de-AT"/>
        </w:rPr>
      </w:pPr>
      <w:r w:rsidRPr="00047EFA">
        <w:rPr>
          <w:rFonts w:cs="Arial"/>
          <w:i/>
          <w:iCs/>
          <w:sz w:val="16"/>
          <w:szCs w:val="16"/>
          <w:lang w:val="de-AT"/>
        </w:rPr>
        <w:t xml:space="preserve">(4-bis) Unbeschadet der Angabe in den Bekanntmachungen und in den Einladungen des für das im Rahmen der Vergabe oder der Konzession beschäftigte Personal anzuwendenden Kollektivvertrags, wird einzig vom Zuschlagsempfänger verlangt, den </w:t>
      </w:r>
      <w:r w:rsidRPr="00047EFA">
        <w:rPr>
          <w:rFonts w:cs="Arial"/>
          <w:b/>
          <w:bCs/>
          <w:i/>
          <w:iCs/>
          <w:sz w:val="16"/>
          <w:szCs w:val="16"/>
          <w:lang w:val="de-AT"/>
        </w:rPr>
        <w:t>gesamtstaatlichen und lokalen Kollektivvertrag, der für das im Rahmen der Vergabe oder der Konzession beschäftigte Personal gilt</w:t>
      </w:r>
      <w:r w:rsidRPr="00047EFA">
        <w:rPr>
          <w:rFonts w:cs="Arial"/>
          <w:i/>
          <w:iCs/>
          <w:sz w:val="16"/>
          <w:szCs w:val="16"/>
          <w:lang w:val="de-AT"/>
        </w:rPr>
        <w:t>, sowie bei Bau- und Dienstleistungsaufträgen, die Kosten für die Arbeitskraft anzugeben. Vor Vertragsabschluss überprüft die Vergabestelle den angegebenen Kollektivvertrag sowie di angegebenen Kosten für die Arbeitskraft.</w:t>
      </w:r>
      <w:r w:rsidR="00587CDD" w:rsidRPr="00587CDD">
        <w:rPr>
          <w:rFonts w:cs="Arial"/>
          <w:i/>
          <w:iCs/>
          <w:sz w:val="16"/>
          <w:szCs w:val="16"/>
          <w:lang w:val="de-AT"/>
        </w:rPr>
        <w:t xml:space="preserve"> </w:t>
      </w:r>
    </w:p>
    <w:p w14:paraId="407EFFE4" w14:textId="77777777" w:rsidR="00047EFA" w:rsidRPr="00047EFA" w:rsidRDefault="00047EFA" w:rsidP="003F036D">
      <w:pPr>
        <w:ind w:left="714" w:hanging="357"/>
        <w:jc w:val="both"/>
        <w:rPr>
          <w:rFonts w:cs="Arial"/>
          <w:i/>
          <w:iCs/>
          <w:sz w:val="16"/>
          <w:szCs w:val="16"/>
          <w:lang w:val="de-AT"/>
        </w:rPr>
      </w:pPr>
      <w:r w:rsidRPr="00047EFA">
        <w:rPr>
          <w:rFonts w:cs="Arial"/>
          <w:i/>
          <w:iCs/>
          <w:sz w:val="16"/>
          <w:szCs w:val="16"/>
          <w:lang w:val="de-AT"/>
        </w:rPr>
        <w:t xml:space="preserve">(4-ter) In den Bekanntmachungen, Aufrufen und Aufforderungen verlangen die Vergabestellen </w:t>
      </w:r>
      <w:r w:rsidRPr="00047EFA">
        <w:rPr>
          <w:rFonts w:cs="Arial"/>
          <w:b/>
          <w:bCs/>
          <w:i/>
          <w:iCs/>
          <w:sz w:val="16"/>
          <w:szCs w:val="16"/>
          <w:lang w:val="de-AT"/>
        </w:rPr>
        <w:t>von den Wirtschaftsteilnehmern</w:t>
      </w:r>
      <w:r w:rsidRPr="00047EFA">
        <w:rPr>
          <w:rFonts w:cs="Arial"/>
          <w:i/>
          <w:iCs/>
          <w:sz w:val="16"/>
          <w:szCs w:val="16"/>
          <w:lang w:val="de-AT"/>
        </w:rPr>
        <w:t xml:space="preserve">, unter Berücksichtigung der Leistung, die Vertragsgegenstand ist, </w:t>
      </w:r>
      <w:r w:rsidRPr="00047EFA">
        <w:rPr>
          <w:rFonts w:cs="Arial"/>
          <w:b/>
          <w:bCs/>
          <w:i/>
          <w:iCs/>
          <w:sz w:val="16"/>
          <w:szCs w:val="16"/>
          <w:lang w:val="de-AT"/>
        </w:rPr>
        <w:t>folgende Verpflichtungen einzugehen</w:t>
      </w:r>
      <w:r w:rsidRPr="00047EFA">
        <w:rPr>
          <w:rFonts w:cs="Arial"/>
          <w:i/>
          <w:iCs/>
          <w:sz w:val="16"/>
          <w:szCs w:val="16"/>
          <w:lang w:val="de-AT"/>
        </w:rPr>
        <w:t>:</w:t>
      </w:r>
    </w:p>
    <w:p w14:paraId="632BB29B" w14:textId="74A200C9" w:rsidR="00047EFA" w:rsidRPr="00FB39D6" w:rsidRDefault="00047EFA" w:rsidP="003F036D">
      <w:pPr>
        <w:pStyle w:val="Paragrafoelenco"/>
        <w:numPr>
          <w:ilvl w:val="0"/>
          <w:numId w:val="37"/>
        </w:numPr>
        <w:ind w:left="714" w:hanging="357"/>
        <w:jc w:val="both"/>
        <w:rPr>
          <w:rFonts w:cs="Arial"/>
          <w:b/>
          <w:bCs/>
          <w:i/>
          <w:iCs/>
          <w:sz w:val="16"/>
          <w:szCs w:val="16"/>
          <w:lang w:val="de-AT"/>
        </w:rPr>
      </w:pPr>
      <w:r w:rsidRPr="00FB39D6">
        <w:rPr>
          <w:rFonts w:cs="Arial"/>
          <w:b/>
          <w:bCs/>
          <w:i/>
          <w:iCs/>
          <w:sz w:val="16"/>
          <w:szCs w:val="16"/>
          <w:lang w:val="de-AT"/>
        </w:rPr>
        <w:t>die Beschäftigungsstabilität des eingesetzten Personals zu gewährleisten,</w:t>
      </w:r>
    </w:p>
    <w:p w14:paraId="1E6FC9EA" w14:textId="57DFBD46" w:rsidR="00047EFA" w:rsidRPr="00047EFA" w:rsidRDefault="00047EFA" w:rsidP="003F036D">
      <w:pPr>
        <w:numPr>
          <w:ilvl w:val="0"/>
          <w:numId w:val="37"/>
        </w:numPr>
        <w:ind w:left="714" w:hanging="357"/>
        <w:jc w:val="both"/>
        <w:rPr>
          <w:rFonts w:cs="Arial"/>
          <w:b/>
          <w:bCs/>
          <w:i/>
          <w:iCs/>
          <w:sz w:val="16"/>
          <w:szCs w:val="16"/>
          <w:lang w:val="de-AT"/>
        </w:rPr>
      </w:pPr>
      <w:r w:rsidRPr="00047EFA">
        <w:rPr>
          <w:rFonts w:cs="Arial"/>
          <w:b/>
          <w:bCs/>
          <w:i/>
          <w:iCs/>
          <w:sz w:val="16"/>
          <w:szCs w:val="16"/>
          <w:lang w:val="de-AT"/>
        </w:rPr>
        <w:t>die Chancengleichheit zwischen den Generationen, die Gleichstellung der Geschlechter und die berufliche Eingliederung von Menschen mit Behinderungen oder Benachteiligten zu gewährleisten.</w:t>
      </w:r>
      <w:r w:rsidR="00587CDD" w:rsidRPr="00FB39D6">
        <w:rPr>
          <w:rFonts w:cs="Arial"/>
          <w:b/>
          <w:bCs/>
          <w:i/>
          <w:iCs/>
          <w:sz w:val="16"/>
          <w:szCs w:val="16"/>
          <w:lang w:val="de-AT"/>
        </w:rPr>
        <w:t xml:space="preserve"> </w:t>
      </w:r>
    </w:p>
    <w:p w14:paraId="41A1D52C" w14:textId="496C6FB5" w:rsidR="00047EFA" w:rsidRPr="00047EFA" w:rsidRDefault="00047EFA" w:rsidP="003F036D">
      <w:pPr>
        <w:ind w:left="714" w:hanging="357"/>
        <w:jc w:val="both"/>
        <w:rPr>
          <w:rFonts w:cs="Arial"/>
          <w:i/>
          <w:iCs/>
          <w:sz w:val="16"/>
          <w:szCs w:val="16"/>
          <w:lang w:val="de-AT"/>
        </w:rPr>
      </w:pPr>
      <w:r w:rsidRPr="00047EFA">
        <w:rPr>
          <w:rFonts w:cs="Arial"/>
          <w:i/>
          <w:iCs/>
          <w:sz w:val="16"/>
          <w:szCs w:val="16"/>
          <w:lang w:val="de-AT"/>
        </w:rPr>
        <w:t>(4-quater) Die Vergabestellen verlangen nur vom erstplatzierten Teilnehmer, die Modalitäten anzugeben, mit denen er gedenkt, die Verpflichtungen des Absatzes 4-ter zu erfüllen. Die Vergabestelle überprüft mit allen geeigneten Mitteln die Glaubwürdigkeit der übernommenen Verpflichtungen. Bei negativem Ergebnis der Überprüfung wird der Teilnehmer ausgeschlossen und die Vergabestelle geht in der Rangordnung weiter.</w:t>
      </w:r>
      <w:r w:rsidR="00587CDD" w:rsidRPr="00587CDD">
        <w:rPr>
          <w:rFonts w:cs="Arial"/>
          <w:i/>
          <w:iCs/>
          <w:sz w:val="16"/>
          <w:szCs w:val="16"/>
          <w:lang w:val="de-AT"/>
        </w:rPr>
        <w:t>“</w:t>
      </w:r>
    </w:p>
    <w:p w14:paraId="7F2DF0F9" w14:textId="77777777" w:rsidR="00633A6B" w:rsidRPr="001C6189" w:rsidRDefault="00633A6B" w:rsidP="00097BFC">
      <w:pPr>
        <w:jc w:val="both"/>
        <w:rPr>
          <w:rFonts w:cs="Arial"/>
          <w:lang w:val="de-AT"/>
        </w:rPr>
      </w:pPr>
    </w:p>
    <w:p w14:paraId="004897DD" w14:textId="77777777" w:rsidR="003F036D" w:rsidRDefault="00BA3543" w:rsidP="001B0DB0">
      <w:pPr>
        <w:pStyle w:val="xmsonormal"/>
        <w:jc w:val="both"/>
        <w:rPr>
          <w:rFonts w:ascii="Arial" w:hAnsi="Arial" w:cs="Arial"/>
          <w:sz w:val="20"/>
          <w:szCs w:val="20"/>
        </w:rPr>
      </w:pPr>
      <w:r w:rsidRPr="00BF5878">
        <w:rPr>
          <w:rFonts w:ascii="Arial" w:hAnsi="Arial" w:cs="Arial"/>
          <w:b/>
          <w:bCs/>
          <w:sz w:val="20"/>
          <w:szCs w:val="20"/>
          <w:u w:val="single"/>
        </w:rPr>
        <w:t>weiters vorausgeschickt</w:t>
      </w:r>
      <w:r w:rsidR="00E70245" w:rsidRPr="00BF5878">
        <w:rPr>
          <w:rFonts w:ascii="Arial" w:hAnsi="Arial" w:cs="Arial"/>
          <w:sz w:val="20"/>
          <w:szCs w:val="20"/>
        </w:rPr>
        <w:t>:</w:t>
      </w:r>
    </w:p>
    <w:p w14:paraId="6AE90384" w14:textId="77777777" w:rsidR="003F036D" w:rsidRDefault="00BA3543" w:rsidP="00193169">
      <w:pPr>
        <w:pStyle w:val="xmsonormal"/>
        <w:numPr>
          <w:ilvl w:val="0"/>
          <w:numId w:val="38"/>
        </w:numPr>
        <w:jc w:val="both"/>
        <w:rPr>
          <w:rFonts w:ascii="Arial" w:hAnsi="Arial" w:cs="Arial"/>
          <w:sz w:val="20"/>
          <w:szCs w:val="20"/>
        </w:rPr>
      </w:pPr>
      <w:r w:rsidRPr="00BF5878">
        <w:rPr>
          <w:rFonts w:ascii="Arial" w:hAnsi="Arial" w:cs="Arial"/>
          <w:sz w:val="20"/>
          <w:szCs w:val="20"/>
        </w:rPr>
        <w:t xml:space="preserve">dass </w:t>
      </w:r>
      <w:r w:rsidRPr="009808D9">
        <w:rPr>
          <w:rFonts w:ascii="Arial" w:hAnsi="Arial" w:cs="Arial"/>
          <w:color w:val="FF0000"/>
          <w:sz w:val="20"/>
          <w:szCs w:val="20"/>
        </w:rPr>
        <w:t xml:space="preserve">in den </w:t>
      </w:r>
      <w:r w:rsidRPr="00BF5878">
        <w:rPr>
          <w:rFonts w:ascii="Arial" w:hAnsi="Arial" w:cs="Arial"/>
          <w:color w:val="FF0000"/>
          <w:sz w:val="20"/>
          <w:szCs w:val="20"/>
        </w:rPr>
        <w:t>Besonderen Vertragsbedingungen</w:t>
      </w:r>
      <w:r w:rsidR="009808D9">
        <w:rPr>
          <w:rFonts w:ascii="Arial" w:hAnsi="Arial" w:cs="Arial"/>
          <w:color w:val="FF0000"/>
          <w:sz w:val="20"/>
          <w:szCs w:val="20"/>
        </w:rPr>
        <w:t xml:space="preserve"> </w:t>
      </w:r>
      <w:r w:rsidRPr="00BF5878">
        <w:rPr>
          <w:rFonts w:ascii="Arial" w:hAnsi="Arial" w:cs="Arial"/>
          <w:color w:val="FF0000"/>
          <w:sz w:val="20"/>
          <w:szCs w:val="20"/>
        </w:rPr>
        <w:t>/</w:t>
      </w:r>
      <w:r w:rsidR="009808D9">
        <w:rPr>
          <w:rFonts w:ascii="Arial" w:hAnsi="Arial" w:cs="Arial"/>
          <w:color w:val="FF0000"/>
          <w:sz w:val="20"/>
          <w:szCs w:val="20"/>
        </w:rPr>
        <w:t xml:space="preserve"> im technischen </w:t>
      </w:r>
      <w:r w:rsidRPr="00BF5878">
        <w:rPr>
          <w:rFonts w:ascii="Arial" w:hAnsi="Arial" w:cs="Arial"/>
          <w:color w:val="FF0000"/>
          <w:sz w:val="20"/>
          <w:szCs w:val="20"/>
        </w:rPr>
        <w:t xml:space="preserve">Leistungsverzeichnis </w:t>
      </w:r>
      <w:r w:rsidRPr="00BF5878">
        <w:rPr>
          <w:rFonts w:ascii="Arial" w:hAnsi="Arial" w:cs="Arial"/>
          <w:color w:val="00B050"/>
          <w:sz w:val="20"/>
          <w:szCs w:val="20"/>
        </w:rPr>
        <w:t>(</w:t>
      </w:r>
      <w:r w:rsidR="006812D9" w:rsidRPr="00BF5878">
        <w:rPr>
          <w:rFonts w:ascii="Arial" w:hAnsi="Arial" w:cs="Arial"/>
          <w:color w:val="00B050"/>
          <w:sz w:val="20"/>
          <w:szCs w:val="20"/>
        </w:rPr>
        <w:t>oder anderes Dokument anführen, in welchen die Sozialklauseln angeführt sind)</w:t>
      </w:r>
      <w:r w:rsidR="001E5EA4" w:rsidRPr="00BF5878">
        <w:rPr>
          <w:rFonts w:ascii="Arial" w:hAnsi="Arial" w:cs="Arial"/>
          <w:sz w:val="20"/>
          <w:szCs w:val="20"/>
        </w:rPr>
        <w:t xml:space="preserve"> die folgenden Sozialklauseln vorgesehen worden sind:</w:t>
      </w:r>
    </w:p>
    <w:p w14:paraId="756DC9DC" w14:textId="4ECCF977" w:rsidR="00193169" w:rsidRPr="003F036D" w:rsidRDefault="003F036D" w:rsidP="003F036D">
      <w:pPr>
        <w:pStyle w:val="xmsonormal"/>
        <w:ind w:left="720"/>
        <w:jc w:val="both"/>
        <w:rPr>
          <w:rFonts w:ascii="Arial" w:hAnsi="Arial" w:cs="Arial"/>
          <w:sz w:val="20"/>
          <w:szCs w:val="20"/>
        </w:rPr>
      </w:pPr>
      <w:r w:rsidRPr="001B0DB0">
        <w:rPr>
          <w:rFonts w:ascii="Arial" w:hAnsi="Arial" w:cs="Arial"/>
          <w:color w:val="FF0000"/>
          <w:sz w:val="20"/>
          <w:szCs w:val="20"/>
          <w:lang w:val="it-IT"/>
        </w:rPr>
        <w:fldChar w:fldCharType="begin">
          <w:ffData>
            <w:name w:val="Text50"/>
            <w:enabled/>
            <w:calcOnExit w:val="0"/>
            <w:textInput/>
          </w:ffData>
        </w:fldChar>
      </w:r>
      <w:r w:rsidRPr="00193169">
        <w:rPr>
          <w:rFonts w:ascii="Arial" w:hAnsi="Arial" w:cs="Arial"/>
          <w:color w:val="FF0000"/>
          <w:sz w:val="20"/>
          <w:szCs w:val="20"/>
        </w:rPr>
        <w:instrText xml:space="preserve"> FORMTEXT </w:instrText>
      </w:r>
      <w:r w:rsidRPr="001B0DB0">
        <w:rPr>
          <w:rFonts w:ascii="Arial" w:hAnsi="Arial" w:cs="Arial"/>
          <w:color w:val="FF0000"/>
          <w:sz w:val="20"/>
          <w:szCs w:val="20"/>
          <w:lang w:val="it-IT"/>
        </w:rPr>
      </w:r>
      <w:r w:rsidRPr="001B0DB0">
        <w:rPr>
          <w:rFonts w:ascii="Arial" w:hAnsi="Arial" w:cs="Arial"/>
          <w:color w:val="FF0000"/>
          <w:sz w:val="20"/>
          <w:szCs w:val="20"/>
          <w:lang w:val="it-IT"/>
        </w:rPr>
        <w:fldChar w:fldCharType="separate"/>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fldChar w:fldCharType="end"/>
      </w:r>
      <w:r w:rsidRPr="003F036D">
        <w:rPr>
          <w:rFonts w:ascii="Arial" w:hAnsi="Arial" w:cs="Arial"/>
          <w:color w:val="00B050"/>
          <w:sz w:val="20"/>
          <w:szCs w:val="20"/>
        </w:rPr>
        <w:t xml:space="preserve"> </w:t>
      </w:r>
      <w:r w:rsidR="001B0DB0" w:rsidRPr="003F036D">
        <w:rPr>
          <w:rFonts w:ascii="Arial" w:hAnsi="Arial" w:cs="Arial"/>
          <w:color w:val="00B050"/>
          <w:sz w:val="20"/>
          <w:szCs w:val="20"/>
        </w:rPr>
        <w:t>(</w:t>
      </w:r>
      <w:r w:rsidR="00BB2C43" w:rsidRPr="003F036D">
        <w:rPr>
          <w:rFonts w:ascii="Arial" w:hAnsi="Arial" w:cs="Arial"/>
          <w:color w:val="00B050"/>
          <w:sz w:val="20"/>
          <w:szCs w:val="20"/>
        </w:rPr>
        <w:t>hier die Sozialklauseln anführen</w:t>
      </w:r>
      <w:r w:rsidR="001B0DB0" w:rsidRPr="003F036D">
        <w:rPr>
          <w:rFonts w:ascii="Arial" w:hAnsi="Arial" w:cs="Arial"/>
          <w:color w:val="00B050"/>
          <w:sz w:val="20"/>
          <w:szCs w:val="20"/>
        </w:rPr>
        <w:t>)</w:t>
      </w:r>
    </w:p>
    <w:p w14:paraId="1384B627" w14:textId="4B8CAF71" w:rsidR="004B066B" w:rsidRPr="00193169" w:rsidRDefault="004B066B" w:rsidP="003F036D">
      <w:pPr>
        <w:pStyle w:val="xmsonormal"/>
        <w:numPr>
          <w:ilvl w:val="0"/>
          <w:numId w:val="33"/>
        </w:numPr>
        <w:jc w:val="both"/>
        <w:rPr>
          <w:rFonts w:ascii="Arial" w:hAnsi="Arial" w:cs="Arial"/>
          <w:color w:val="00B050"/>
          <w:sz w:val="20"/>
          <w:szCs w:val="20"/>
        </w:rPr>
      </w:pPr>
      <w:r w:rsidRPr="00BF5878">
        <w:rPr>
          <w:rFonts w:ascii="Arial" w:hAnsi="Arial" w:cs="Arial"/>
          <w:sz w:val="20"/>
          <w:szCs w:val="20"/>
        </w:rPr>
        <w:t>dass</w:t>
      </w:r>
      <w:r w:rsidRPr="00BF5878">
        <w:rPr>
          <w:rFonts w:ascii="Arial" w:hAnsi="Arial" w:cs="Arial"/>
          <w:color w:val="00B050"/>
          <w:sz w:val="20"/>
          <w:szCs w:val="20"/>
        </w:rPr>
        <w:t xml:space="preserve"> </w:t>
      </w:r>
      <w:r w:rsidRPr="00BF5878">
        <w:rPr>
          <w:rFonts w:ascii="Arial" w:hAnsi="Arial" w:cs="Arial"/>
          <w:sz w:val="20"/>
          <w:szCs w:val="20"/>
        </w:rPr>
        <w:t>der</w:t>
      </w:r>
      <w:r w:rsidRPr="00BF5878">
        <w:rPr>
          <w:rFonts w:ascii="Arial" w:hAnsi="Arial" w:cs="Arial"/>
          <w:color w:val="FF0000"/>
          <w:sz w:val="20"/>
          <w:szCs w:val="20"/>
        </w:rPr>
        <w:t xml:space="preserve"> Erstgereihte in der Rangordnung</w:t>
      </w:r>
      <w:r w:rsidR="009808D9">
        <w:rPr>
          <w:rFonts w:ascii="Arial" w:hAnsi="Arial" w:cs="Arial"/>
          <w:color w:val="FF0000"/>
          <w:sz w:val="20"/>
          <w:szCs w:val="20"/>
        </w:rPr>
        <w:t xml:space="preserve"> </w:t>
      </w:r>
      <w:r w:rsidR="00E85192" w:rsidRPr="00BF5878">
        <w:rPr>
          <w:rFonts w:ascii="Arial" w:hAnsi="Arial" w:cs="Arial"/>
          <w:color w:val="FF0000"/>
          <w:sz w:val="20"/>
          <w:szCs w:val="20"/>
        </w:rPr>
        <w:t>/</w:t>
      </w:r>
      <w:r w:rsidR="009808D9">
        <w:rPr>
          <w:rFonts w:ascii="Arial" w:hAnsi="Arial" w:cs="Arial"/>
          <w:color w:val="FF0000"/>
          <w:sz w:val="20"/>
          <w:szCs w:val="20"/>
        </w:rPr>
        <w:t xml:space="preserve"> </w:t>
      </w:r>
      <w:r w:rsidR="00E85192" w:rsidRPr="007B2CB7">
        <w:rPr>
          <w:rFonts w:ascii="Arial" w:hAnsi="Arial" w:cs="Arial"/>
          <w:color w:val="FF0000"/>
          <w:sz w:val="20"/>
          <w:szCs w:val="20"/>
        </w:rPr>
        <w:t>Wirtschaftsteilnehmer</w:t>
      </w:r>
      <w:r w:rsidR="00A60BF1" w:rsidRPr="007B2CB7">
        <w:rPr>
          <w:rFonts w:ascii="Arial" w:hAnsi="Arial" w:cs="Arial"/>
          <w:color w:val="FF0000"/>
          <w:sz w:val="20"/>
          <w:szCs w:val="20"/>
        </w:rPr>
        <w:t>,</w:t>
      </w:r>
      <w:r w:rsidR="00E85192" w:rsidRPr="007B2CB7">
        <w:rPr>
          <w:rFonts w:ascii="Arial" w:hAnsi="Arial" w:cs="Arial"/>
          <w:color w:val="FF0000"/>
          <w:sz w:val="20"/>
          <w:szCs w:val="20"/>
        </w:rPr>
        <w:t xml:space="preserve"> der für d</w:t>
      </w:r>
      <w:r w:rsidR="008D20A2" w:rsidRPr="007B2CB7">
        <w:rPr>
          <w:rFonts w:ascii="Arial" w:hAnsi="Arial" w:cs="Arial"/>
          <w:color w:val="FF0000"/>
          <w:sz w:val="20"/>
          <w:szCs w:val="20"/>
        </w:rPr>
        <w:t>en</w:t>
      </w:r>
      <w:r w:rsidR="00E85192" w:rsidRPr="007B2CB7">
        <w:rPr>
          <w:rFonts w:ascii="Arial" w:hAnsi="Arial" w:cs="Arial"/>
          <w:color w:val="FF0000"/>
          <w:sz w:val="20"/>
          <w:szCs w:val="20"/>
        </w:rPr>
        <w:t xml:space="preserve"> Direkt</w:t>
      </w:r>
      <w:r w:rsidR="008D20A2" w:rsidRPr="007B2CB7">
        <w:rPr>
          <w:rFonts w:ascii="Arial" w:hAnsi="Arial" w:cs="Arial"/>
          <w:color w:val="FF0000"/>
          <w:sz w:val="20"/>
          <w:szCs w:val="20"/>
        </w:rPr>
        <w:t>auftrag</w:t>
      </w:r>
      <w:r w:rsidR="00E85192" w:rsidRPr="007B2CB7">
        <w:rPr>
          <w:rFonts w:ascii="Arial" w:hAnsi="Arial" w:cs="Arial"/>
          <w:color w:val="FF0000"/>
          <w:sz w:val="20"/>
          <w:szCs w:val="20"/>
        </w:rPr>
        <w:t xml:space="preserve"> ausgewählt worden ist</w:t>
      </w:r>
      <w:r w:rsidR="0013587E" w:rsidRPr="00BF5878">
        <w:rPr>
          <w:rFonts w:ascii="Arial" w:hAnsi="Arial" w:cs="Arial"/>
          <w:color w:val="FF0000"/>
          <w:sz w:val="20"/>
          <w:szCs w:val="20"/>
        </w:rPr>
        <w:t xml:space="preserve"> </w:t>
      </w:r>
      <w:r w:rsidR="0013587E" w:rsidRPr="00BF5878">
        <w:rPr>
          <w:rFonts w:ascii="Arial" w:hAnsi="Arial" w:cs="Arial"/>
          <w:sz w:val="20"/>
          <w:szCs w:val="20"/>
        </w:rPr>
        <w:t xml:space="preserve">ausdrücklich </w:t>
      </w:r>
      <w:r w:rsidR="007474BA" w:rsidRPr="00BF5878">
        <w:rPr>
          <w:rFonts w:ascii="Arial" w:hAnsi="Arial" w:cs="Arial"/>
          <w:color w:val="FF0000"/>
          <w:sz w:val="20"/>
          <w:szCs w:val="20"/>
        </w:rPr>
        <w:t>mit</w:t>
      </w:r>
      <w:r w:rsidR="0018748D" w:rsidRPr="00BF5878">
        <w:rPr>
          <w:rFonts w:ascii="Arial" w:hAnsi="Arial" w:cs="Arial"/>
          <w:color w:val="FF0000"/>
          <w:sz w:val="20"/>
          <w:szCs w:val="20"/>
        </w:rPr>
        <w:t xml:space="preserve"> Angebot</w:t>
      </w:r>
      <w:r w:rsidR="007474BA" w:rsidRPr="00BF5878">
        <w:rPr>
          <w:rFonts w:ascii="Arial" w:hAnsi="Arial" w:cs="Arial"/>
          <w:color w:val="FF0000"/>
          <w:sz w:val="20"/>
          <w:szCs w:val="20"/>
        </w:rPr>
        <w:t>sabgabe</w:t>
      </w:r>
      <w:r w:rsidR="009808D9">
        <w:rPr>
          <w:rFonts w:ascii="Arial" w:hAnsi="Arial" w:cs="Arial"/>
          <w:color w:val="FF0000"/>
          <w:sz w:val="20"/>
          <w:szCs w:val="20"/>
        </w:rPr>
        <w:t xml:space="preserve"> </w:t>
      </w:r>
      <w:r w:rsidR="0018748D" w:rsidRPr="00BF5878">
        <w:rPr>
          <w:rFonts w:ascii="Arial" w:hAnsi="Arial" w:cs="Arial"/>
          <w:color w:val="FF0000"/>
          <w:sz w:val="20"/>
          <w:szCs w:val="20"/>
        </w:rPr>
        <w:t>/</w:t>
      </w:r>
      <w:r w:rsidR="009808D9">
        <w:rPr>
          <w:rFonts w:ascii="Arial" w:hAnsi="Arial" w:cs="Arial"/>
          <w:color w:val="FF0000"/>
          <w:sz w:val="20"/>
          <w:szCs w:val="20"/>
        </w:rPr>
        <w:t xml:space="preserve"> </w:t>
      </w:r>
      <w:r w:rsidR="007474BA" w:rsidRPr="00BF5878">
        <w:rPr>
          <w:rFonts w:ascii="Arial" w:hAnsi="Arial" w:cs="Arial"/>
          <w:color w:val="FF0000"/>
          <w:sz w:val="20"/>
          <w:szCs w:val="20"/>
        </w:rPr>
        <w:t>mit Abgabe des</w:t>
      </w:r>
      <w:r w:rsidR="0018748D" w:rsidRPr="00BF5878">
        <w:rPr>
          <w:rFonts w:ascii="Arial" w:hAnsi="Arial" w:cs="Arial"/>
          <w:color w:val="FF0000"/>
          <w:sz w:val="20"/>
          <w:szCs w:val="20"/>
        </w:rPr>
        <w:t xml:space="preserve"> Kostenvoranschlag</w:t>
      </w:r>
      <w:r w:rsidR="007474BA" w:rsidRPr="00BF5878">
        <w:rPr>
          <w:rFonts w:ascii="Arial" w:hAnsi="Arial" w:cs="Arial"/>
          <w:color w:val="FF0000"/>
          <w:sz w:val="20"/>
          <w:szCs w:val="20"/>
        </w:rPr>
        <w:t>s</w:t>
      </w:r>
      <w:r w:rsidR="00C50553" w:rsidRPr="00BF5878">
        <w:rPr>
          <w:rFonts w:ascii="Arial" w:hAnsi="Arial" w:cs="Arial"/>
          <w:color w:val="FF0000"/>
          <w:sz w:val="20"/>
          <w:szCs w:val="20"/>
        </w:rPr>
        <w:t xml:space="preserve"> </w:t>
      </w:r>
      <w:r w:rsidR="00C50553" w:rsidRPr="00BF5878">
        <w:rPr>
          <w:rFonts w:ascii="Arial" w:hAnsi="Arial" w:cs="Arial"/>
          <w:sz w:val="20"/>
          <w:szCs w:val="20"/>
        </w:rPr>
        <w:t xml:space="preserve">erklärt hat die vorgenannten Sozialklauseln </w:t>
      </w:r>
      <w:r w:rsidR="00A60BF1" w:rsidRPr="00BF5878">
        <w:rPr>
          <w:rFonts w:ascii="Arial" w:hAnsi="Arial" w:cs="Arial"/>
          <w:sz w:val="20"/>
          <w:szCs w:val="20"/>
        </w:rPr>
        <w:t>anzunehmen</w:t>
      </w:r>
      <w:r w:rsidR="00475729" w:rsidRPr="00BF5878">
        <w:rPr>
          <w:rFonts w:ascii="Arial" w:hAnsi="Arial" w:cs="Arial"/>
          <w:sz w:val="20"/>
          <w:szCs w:val="20"/>
        </w:rPr>
        <w:t xml:space="preserve"> </w:t>
      </w:r>
      <w:r w:rsidR="00475729" w:rsidRPr="00BF5878">
        <w:rPr>
          <w:rFonts w:ascii="Arial" w:hAnsi="Arial" w:cs="Arial"/>
          <w:color w:val="00B050"/>
          <w:sz w:val="20"/>
          <w:szCs w:val="20"/>
        </w:rPr>
        <w:t>(der EPV muss das Vorhandensein der Erklärungen in den Anlagen A1 und A1-bis</w:t>
      </w:r>
      <w:r w:rsidR="00B1591C" w:rsidRPr="00BF5878">
        <w:rPr>
          <w:rFonts w:ascii="Arial" w:hAnsi="Arial" w:cs="Arial"/>
          <w:color w:val="00B050"/>
          <w:sz w:val="20"/>
          <w:szCs w:val="20"/>
        </w:rPr>
        <w:t xml:space="preserve"> für d</w:t>
      </w:r>
      <w:r w:rsidR="00A75C7A" w:rsidRPr="00BF5878">
        <w:rPr>
          <w:rFonts w:ascii="Arial" w:hAnsi="Arial" w:cs="Arial"/>
          <w:color w:val="00B050"/>
          <w:sz w:val="20"/>
          <w:szCs w:val="20"/>
        </w:rPr>
        <w:t>as</w:t>
      </w:r>
      <w:r w:rsidR="00B1591C" w:rsidRPr="00BF5878">
        <w:rPr>
          <w:rFonts w:ascii="Arial" w:hAnsi="Arial" w:cs="Arial"/>
          <w:color w:val="00B050"/>
          <w:sz w:val="20"/>
          <w:szCs w:val="20"/>
        </w:rPr>
        <w:t xml:space="preserve"> Verfahren oder die Annahme der Klauseln </w:t>
      </w:r>
      <w:r w:rsidR="00614C93" w:rsidRPr="00BF5878">
        <w:rPr>
          <w:rFonts w:ascii="Arial" w:hAnsi="Arial" w:cs="Arial"/>
          <w:color w:val="00B050"/>
          <w:sz w:val="20"/>
          <w:szCs w:val="20"/>
        </w:rPr>
        <w:t xml:space="preserve">in der Antwort auf </w:t>
      </w:r>
      <w:r w:rsidR="004A0ADC" w:rsidRPr="00BF5878">
        <w:rPr>
          <w:rFonts w:ascii="Arial" w:hAnsi="Arial" w:cs="Arial"/>
          <w:color w:val="00B050"/>
          <w:sz w:val="20"/>
          <w:szCs w:val="20"/>
        </w:rPr>
        <w:t xml:space="preserve">Ersuchen Einreichung Voranschlag </w:t>
      </w:r>
      <w:r w:rsidR="00D43D40" w:rsidRPr="00BF5878">
        <w:rPr>
          <w:rFonts w:ascii="Arial" w:hAnsi="Arial" w:cs="Arial"/>
          <w:color w:val="00B050"/>
          <w:sz w:val="20"/>
          <w:szCs w:val="20"/>
        </w:rPr>
        <w:t xml:space="preserve">überprüfen </w:t>
      </w:r>
      <w:r w:rsidR="004D4ECF" w:rsidRPr="00BF5878">
        <w:rPr>
          <w:rFonts w:ascii="Arial" w:hAnsi="Arial" w:cs="Arial"/>
          <w:color w:val="00B050"/>
          <w:sz w:val="20"/>
          <w:szCs w:val="20"/>
        </w:rPr>
        <w:t>und d</w:t>
      </w:r>
      <w:r w:rsidR="00D43D40" w:rsidRPr="00BF5878">
        <w:rPr>
          <w:rFonts w:ascii="Arial" w:hAnsi="Arial" w:cs="Arial"/>
          <w:color w:val="00B050"/>
          <w:sz w:val="20"/>
          <w:szCs w:val="20"/>
        </w:rPr>
        <w:t>ie</w:t>
      </w:r>
      <w:r w:rsidR="004D4ECF" w:rsidRPr="00BF5878">
        <w:rPr>
          <w:rFonts w:ascii="Arial" w:hAnsi="Arial" w:cs="Arial"/>
          <w:color w:val="00B050"/>
          <w:sz w:val="20"/>
          <w:szCs w:val="20"/>
        </w:rPr>
        <w:t xml:space="preserve"> gegenständliche</w:t>
      </w:r>
      <w:r w:rsidR="00D43D40" w:rsidRPr="00BF5878">
        <w:rPr>
          <w:rFonts w:ascii="Arial" w:hAnsi="Arial" w:cs="Arial"/>
          <w:color w:val="00B050"/>
          <w:sz w:val="20"/>
          <w:szCs w:val="20"/>
        </w:rPr>
        <w:t>/</w:t>
      </w:r>
      <w:r w:rsidR="004D4ECF" w:rsidRPr="00BF5878">
        <w:rPr>
          <w:rFonts w:ascii="Arial" w:hAnsi="Arial" w:cs="Arial"/>
          <w:color w:val="00B050"/>
          <w:sz w:val="20"/>
          <w:szCs w:val="20"/>
        </w:rPr>
        <w:t>n Erklärung</w:t>
      </w:r>
      <w:r w:rsidR="00B91D2C" w:rsidRPr="00BF5878">
        <w:rPr>
          <w:rFonts w:ascii="Arial" w:hAnsi="Arial" w:cs="Arial"/>
          <w:color w:val="00B050"/>
          <w:sz w:val="20"/>
          <w:szCs w:val="20"/>
        </w:rPr>
        <w:t>/en</w:t>
      </w:r>
      <w:r w:rsidR="004D4ECF" w:rsidRPr="00BF5878">
        <w:rPr>
          <w:rFonts w:ascii="Arial" w:hAnsi="Arial" w:cs="Arial"/>
          <w:color w:val="00B050"/>
          <w:sz w:val="20"/>
          <w:szCs w:val="20"/>
        </w:rPr>
        <w:t xml:space="preserve"> beilegen</w:t>
      </w:r>
      <w:r w:rsidR="00122549" w:rsidRPr="00BF5878">
        <w:rPr>
          <w:rFonts w:ascii="Arial" w:hAnsi="Arial" w:cs="Arial"/>
          <w:color w:val="00B050"/>
          <w:sz w:val="20"/>
          <w:szCs w:val="20"/>
        </w:rPr>
        <w:t>)</w:t>
      </w:r>
      <w:r w:rsidR="00903C37" w:rsidRPr="00BF5878">
        <w:rPr>
          <w:rFonts w:ascii="Arial" w:hAnsi="Arial" w:cs="Arial"/>
          <w:sz w:val="20"/>
          <w:szCs w:val="20"/>
        </w:rPr>
        <w:t>, und dass</w:t>
      </w:r>
      <w:r w:rsidR="000B13FA" w:rsidRPr="00BF5878">
        <w:rPr>
          <w:rFonts w:ascii="Arial" w:hAnsi="Arial" w:cs="Arial"/>
          <w:sz w:val="20"/>
          <w:szCs w:val="20"/>
        </w:rPr>
        <w:t xml:space="preserve"> während der Ausführung die Einhaltung derselben </w:t>
      </w:r>
      <w:r w:rsidR="00577F29" w:rsidRPr="00BF5878">
        <w:rPr>
          <w:rFonts w:ascii="Arial" w:hAnsi="Arial" w:cs="Arial"/>
          <w:sz w:val="20"/>
          <w:szCs w:val="20"/>
        </w:rPr>
        <w:t>kontrolliert wird;</w:t>
      </w:r>
    </w:p>
    <w:p w14:paraId="77802ABD" w14:textId="244ACCCE" w:rsidR="00D14037" w:rsidRPr="00D815F9" w:rsidRDefault="00D14037" w:rsidP="00D815F9">
      <w:pPr>
        <w:pStyle w:val="xmsonormal"/>
        <w:numPr>
          <w:ilvl w:val="0"/>
          <w:numId w:val="33"/>
        </w:numPr>
        <w:jc w:val="both"/>
        <w:rPr>
          <w:rFonts w:ascii="Arial" w:hAnsi="Arial" w:cs="Arial"/>
          <w:sz w:val="20"/>
          <w:szCs w:val="20"/>
        </w:rPr>
      </w:pPr>
      <w:r w:rsidRPr="00F6384F">
        <w:rPr>
          <w:rFonts w:ascii="Arial" w:eastAsia="Times New Roman" w:hAnsi="Arial" w:cs="Arial"/>
          <w:color w:val="00B050"/>
          <w:sz w:val="20"/>
          <w:szCs w:val="20"/>
        </w:rPr>
        <w:t>(</w:t>
      </w:r>
      <w:r w:rsidR="006A5505" w:rsidRPr="00F6384F">
        <w:rPr>
          <w:rFonts w:ascii="Arial" w:eastAsia="Times New Roman" w:hAnsi="Arial" w:cs="Arial"/>
          <w:color w:val="00B050"/>
          <w:sz w:val="20"/>
          <w:szCs w:val="20"/>
        </w:rPr>
        <w:t>für Vergaben von Dienst</w:t>
      </w:r>
      <w:r w:rsidR="00D815F9">
        <w:rPr>
          <w:rFonts w:ascii="Arial" w:eastAsia="Times New Roman" w:hAnsi="Arial" w:cs="Arial"/>
          <w:color w:val="00B050"/>
          <w:sz w:val="20"/>
          <w:szCs w:val="20"/>
        </w:rPr>
        <w:t>l</w:t>
      </w:r>
      <w:r w:rsidR="006A5505" w:rsidRPr="00F6384F">
        <w:rPr>
          <w:rFonts w:ascii="Arial" w:eastAsia="Times New Roman" w:hAnsi="Arial" w:cs="Arial"/>
          <w:color w:val="00B050"/>
          <w:sz w:val="20"/>
          <w:szCs w:val="20"/>
        </w:rPr>
        <w:t>eistungen, welche ein Aufnahmeprojekt vorsehen</w:t>
      </w:r>
      <w:proofErr w:type="gramStart"/>
      <w:r w:rsidRPr="00F6384F">
        <w:rPr>
          <w:rFonts w:ascii="Arial" w:eastAsia="Times New Roman" w:hAnsi="Arial" w:cs="Arial"/>
          <w:color w:val="00B050"/>
          <w:sz w:val="20"/>
          <w:szCs w:val="20"/>
        </w:rPr>
        <w:t>)</w:t>
      </w:r>
      <w:proofErr w:type="gramEnd"/>
      <w:r w:rsidRPr="00F6384F">
        <w:rPr>
          <w:rFonts w:ascii="Arial" w:eastAsia="Times New Roman" w:hAnsi="Arial" w:cs="Arial"/>
          <w:color w:val="00B050"/>
          <w:sz w:val="20"/>
          <w:szCs w:val="20"/>
        </w:rPr>
        <w:t xml:space="preserve"> </w:t>
      </w:r>
      <w:r w:rsidR="00462D45" w:rsidRPr="00462D45">
        <w:rPr>
          <w:rFonts w:ascii="Arial" w:eastAsia="Times New Roman" w:hAnsi="Arial" w:cs="Arial"/>
          <w:sz w:val="20"/>
          <w:szCs w:val="20"/>
        </w:rPr>
        <w:t xml:space="preserve">dass </w:t>
      </w:r>
      <w:r w:rsidR="00D815F9" w:rsidRPr="00D815F9">
        <w:rPr>
          <w:rFonts w:ascii="Arial" w:eastAsia="Times New Roman" w:hAnsi="Arial" w:cs="Arial"/>
          <w:sz w:val="20"/>
          <w:szCs w:val="20"/>
        </w:rPr>
        <w:t xml:space="preserve">in Bezug auf die Übernahme der Verpflichtung zur Gewährleistung der Beschäftigungsstabilität die </w:t>
      </w:r>
      <w:r w:rsidR="00D815F9" w:rsidRPr="007B2CB7">
        <w:rPr>
          <w:rFonts w:ascii="Arial" w:eastAsia="Times New Roman" w:hAnsi="Arial" w:cs="Arial"/>
          <w:sz w:val="20"/>
          <w:szCs w:val="20"/>
        </w:rPr>
        <w:t>Glaubwürdigkeit</w:t>
      </w:r>
      <w:r w:rsidR="00D815F9">
        <w:rPr>
          <w:rFonts w:ascii="Arial" w:eastAsia="Times New Roman" w:hAnsi="Arial" w:cs="Arial"/>
          <w:sz w:val="20"/>
          <w:szCs w:val="20"/>
        </w:rPr>
        <w:t xml:space="preserve"> </w:t>
      </w:r>
      <w:r w:rsidR="00D815F9" w:rsidRPr="00D815F9">
        <w:rPr>
          <w:rFonts w:ascii="Arial" w:eastAsia="Times New Roman" w:hAnsi="Arial" w:cs="Arial"/>
          <w:sz w:val="20"/>
          <w:szCs w:val="20"/>
        </w:rPr>
        <w:t xml:space="preserve">des dem Angebot beigefügten </w:t>
      </w:r>
      <w:r w:rsidR="00D815F9">
        <w:rPr>
          <w:rFonts w:ascii="Arial" w:eastAsia="Times New Roman" w:hAnsi="Arial" w:cs="Arial"/>
          <w:sz w:val="20"/>
          <w:szCs w:val="20"/>
        </w:rPr>
        <w:t>Aufnahme</w:t>
      </w:r>
      <w:r w:rsidR="00D815F9" w:rsidRPr="00D815F9">
        <w:rPr>
          <w:rFonts w:ascii="Arial" w:eastAsia="Times New Roman" w:hAnsi="Arial" w:cs="Arial"/>
          <w:sz w:val="20"/>
          <w:szCs w:val="20"/>
        </w:rPr>
        <w:t>projekts bescheinigt</w:t>
      </w:r>
      <w:r w:rsidR="00462D45">
        <w:rPr>
          <w:rFonts w:ascii="Arial" w:eastAsia="Times New Roman" w:hAnsi="Arial" w:cs="Arial"/>
          <w:sz w:val="20"/>
          <w:szCs w:val="20"/>
        </w:rPr>
        <w:t xml:space="preserve"> wird</w:t>
      </w:r>
      <w:r w:rsidR="00D815F9" w:rsidRPr="00D815F9">
        <w:rPr>
          <w:rFonts w:ascii="Arial" w:hAnsi="Arial" w:cs="Arial"/>
          <w:color w:val="FF0000"/>
          <w:sz w:val="20"/>
          <w:szCs w:val="20"/>
        </w:rPr>
        <w:t>, welches von der technischen Kommission positiv bewertet worden ist</w:t>
      </w:r>
      <w:r w:rsidR="00D815F9">
        <w:rPr>
          <w:rFonts w:ascii="Arial" w:hAnsi="Arial" w:cs="Arial"/>
          <w:sz w:val="20"/>
          <w:szCs w:val="20"/>
        </w:rPr>
        <w:t xml:space="preserve"> </w:t>
      </w:r>
      <w:r w:rsidRPr="00D815F9">
        <w:rPr>
          <w:rFonts w:ascii="Arial" w:eastAsia="Times New Roman" w:hAnsi="Arial" w:cs="Arial"/>
          <w:color w:val="00B050"/>
          <w:sz w:val="20"/>
          <w:szCs w:val="20"/>
        </w:rPr>
        <w:t>(</w:t>
      </w:r>
      <w:r w:rsidR="00F6384F" w:rsidRPr="00D815F9">
        <w:rPr>
          <w:rFonts w:ascii="Arial" w:eastAsia="Times New Roman" w:hAnsi="Arial" w:cs="Arial"/>
          <w:color w:val="00B050"/>
          <w:sz w:val="20"/>
          <w:szCs w:val="20"/>
        </w:rPr>
        <w:t>nur im Falle von Qualität/Preis Ausschreibungen, welche eine Bewertung des Projekts v</w:t>
      </w:r>
      <w:r w:rsidR="00D815F9">
        <w:rPr>
          <w:rFonts w:ascii="Arial" w:eastAsia="Times New Roman" w:hAnsi="Arial" w:cs="Arial"/>
          <w:color w:val="00B050"/>
          <w:sz w:val="20"/>
          <w:szCs w:val="20"/>
        </w:rPr>
        <w:t>o</w:t>
      </w:r>
      <w:r w:rsidR="00F6384F" w:rsidRPr="00D815F9">
        <w:rPr>
          <w:rFonts w:ascii="Arial" w:eastAsia="Times New Roman" w:hAnsi="Arial" w:cs="Arial"/>
          <w:color w:val="00B050"/>
          <w:sz w:val="20"/>
          <w:szCs w:val="20"/>
        </w:rPr>
        <w:t>n Seiten der technischen Kommission vorsehen</w:t>
      </w:r>
      <w:r w:rsidRPr="00D815F9">
        <w:rPr>
          <w:rFonts w:ascii="Arial" w:eastAsia="Times New Roman" w:hAnsi="Arial" w:cs="Arial"/>
          <w:color w:val="00B050"/>
          <w:sz w:val="20"/>
          <w:szCs w:val="20"/>
        </w:rPr>
        <w:t>)</w:t>
      </w:r>
      <w:r w:rsidR="005D366C" w:rsidRPr="005D366C">
        <w:rPr>
          <w:rFonts w:ascii="Arial" w:eastAsia="Times New Roman" w:hAnsi="Arial" w:cs="Arial"/>
          <w:sz w:val="20"/>
          <w:szCs w:val="20"/>
        </w:rPr>
        <w:t>;</w:t>
      </w:r>
    </w:p>
    <w:p w14:paraId="3712E404" w14:textId="51C5A905" w:rsidR="00F1757E" w:rsidRPr="0097717D" w:rsidRDefault="00D14037" w:rsidP="00846CF4">
      <w:pPr>
        <w:pStyle w:val="xmsonormal"/>
        <w:numPr>
          <w:ilvl w:val="0"/>
          <w:numId w:val="33"/>
        </w:numPr>
        <w:jc w:val="both"/>
        <w:rPr>
          <w:rFonts w:ascii="Arial" w:hAnsi="Arial" w:cs="Arial"/>
          <w:color w:val="FF0000"/>
          <w:sz w:val="20"/>
          <w:szCs w:val="20"/>
        </w:rPr>
      </w:pPr>
      <w:r w:rsidRPr="00F1757E">
        <w:rPr>
          <w:rFonts w:ascii="Arial" w:eastAsia="Times New Roman" w:hAnsi="Arial" w:cs="Arial"/>
          <w:color w:val="00B050"/>
          <w:sz w:val="20"/>
          <w:szCs w:val="20"/>
        </w:rPr>
        <w:lastRenderedPageBreak/>
        <w:t>(</w:t>
      </w:r>
      <w:r w:rsidR="005D366C" w:rsidRPr="00F1757E">
        <w:rPr>
          <w:rFonts w:ascii="Arial" w:eastAsia="Times New Roman" w:hAnsi="Arial" w:cs="Arial"/>
          <w:color w:val="00B050"/>
          <w:sz w:val="20"/>
          <w:szCs w:val="20"/>
        </w:rPr>
        <w:t>für alle Fälle von Klauseln, die die Beschäftigungsstabilität garantieren ohne Aufnahmeprojekt, welches dem Angebot beigefügt worden ist</w:t>
      </w:r>
      <w:r w:rsidRPr="00F1757E">
        <w:rPr>
          <w:rFonts w:ascii="Arial" w:eastAsia="Times New Roman" w:hAnsi="Arial" w:cs="Arial"/>
          <w:color w:val="00B050"/>
          <w:sz w:val="20"/>
          <w:szCs w:val="20"/>
        </w:rPr>
        <w:t xml:space="preserve">) </w:t>
      </w:r>
      <w:r w:rsidR="00462D45" w:rsidRPr="00462D45">
        <w:rPr>
          <w:rFonts w:ascii="Arial" w:eastAsia="Times New Roman" w:hAnsi="Arial" w:cs="Arial"/>
          <w:color w:val="FF0000"/>
          <w:sz w:val="20"/>
          <w:szCs w:val="20"/>
        </w:rPr>
        <w:t>dass</w:t>
      </w:r>
      <w:r w:rsidR="00462D45">
        <w:rPr>
          <w:rFonts w:ascii="Arial" w:eastAsia="Times New Roman" w:hAnsi="Arial" w:cs="Arial"/>
          <w:color w:val="00B050"/>
          <w:sz w:val="20"/>
          <w:szCs w:val="20"/>
        </w:rPr>
        <w:t xml:space="preserve"> </w:t>
      </w:r>
      <w:r w:rsidR="00F1757E" w:rsidRPr="00F1757E">
        <w:rPr>
          <w:rFonts w:ascii="Arial" w:eastAsia="Times New Roman" w:hAnsi="Arial" w:cs="Arial"/>
          <w:color w:val="FF0000"/>
          <w:sz w:val="20"/>
          <w:szCs w:val="20"/>
        </w:rPr>
        <w:t>in Bezug auf die Übernahme der Verpflichtung zur Gewährleistung der Beschäftigungsstabilität bescheinigt</w:t>
      </w:r>
      <w:r w:rsidR="00462D45">
        <w:rPr>
          <w:rFonts w:ascii="Arial" w:eastAsia="Times New Roman" w:hAnsi="Arial" w:cs="Arial"/>
          <w:color w:val="FF0000"/>
          <w:sz w:val="20"/>
          <w:szCs w:val="20"/>
        </w:rPr>
        <w:t xml:space="preserve"> wird</w:t>
      </w:r>
      <w:r w:rsidR="00F1757E" w:rsidRPr="00F1757E">
        <w:rPr>
          <w:rFonts w:ascii="Arial" w:eastAsia="Times New Roman" w:hAnsi="Arial" w:cs="Arial"/>
          <w:color w:val="FF0000"/>
          <w:sz w:val="20"/>
          <w:szCs w:val="20"/>
        </w:rPr>
        <w:t xml:space="preserve">, dass der </w:t>
      </w:r>
      <w:r w:rsidR="008D20A2">
        <w:rPr>
          <w:rFonts w:ascii="Arial" w:eastAsia="Times New Roman" w:hAnsi="Arial" w:cs="Arial"/>
          <w:color w:val="FF0000"/>
          <w:sz w:val="20"/>
          <w:szCs w:val="20"/>
        </w:rPr>
        <w:t xml:space="preserve">Erstgereihte in der Rangordnung / der </w:t>
      </w:r>
      <w:r w:rsidR="008D20A2" w:rsidRPr="00BF5878">
        <w:rPr>
          <w:rFonts w:ascii="Arial" w:hAnsi="Arial" w:cs="Arial"/>
          <w:color w:val="FF0000"/>
          <w:sz w:val="20"/>
          <w:szCs w:val="20"/>
        </w:rPr>
        <w:t>Wirtschaftsteilnehmer, der für d</w:t>
      </w:r>
      <w:r w:rsidR="008D20A2">
        <w:rPr>
          <w:rFonts w:ascii="Arial" w:hAnsi="Arial" w:cs="Arial"/>
          <w:color w:val="FF0000"/>
          <w:sz w:val="20"/>
          <w:szCs w:val="20"/>
        </w:rPr>
        <w:t>en</w:t>
      </w:r>
      <w:r w:rsidR="008D20A2" w:rsidRPr="00BF5878">
        <w:rPr>
          <w:rFonts w:ascii="Arial" w:hAnsi="Arial" w:cs="Arial"/>
          <w:color w:val="FF0000"/>
          <w:sz w:val="20"/>
          <w:szCs w:val="20"/>
        </w:rPr>
        <w:t xml:space="preserve"> Direkt</w:t>
      </w:r>
      <w:r w:rsidR="008D20A2">
        <w:rPr>
          <w:rFonts w:ascii="Arial" w:hAnsi="Arial" w:cs="Arial"/>
          <w:color w:val="FF0000"/>
          <w:sz w:val="20"/>
          <w:szCs w:val="20"/>
        </w:rPr>
        <w:t>auftrag</w:t>
      </w:r>
      <w:r w:rsidR="008D20A2" w:rsidRPr="00BF5878">
        <w:rPr>
          <w:rFonts w:ascii="Arial" w:hAnsi="Arial" w:cs="Arial"/>
          <w:color w:val="FF0000"/>
          <w:sz w:val="20"/>
          <w:szCs w:val="20"/>
        </w:rPr>
        <w:t xml:space="preserve"> ausgewählt worden ist</w:t>
      </w:r>
      <w:r w:rsidR="006D4BDB">
        <w:rPr>
          <w:rFonts w:ascii="Arial" w:hAnsi="Arial" w:cs="Arial"/>
          <w:color w:val="FF0000"/>
          <w:sz w:val="20"/>
          <w:szCs w:val="20"/>
        </w:rPr>
        <w:t>,</w:t>
      </w:r>
      <w:r w:rsidR="008D20A2" w:rsidRPr="00F1757E">
        <w:rPr>
          <w:rFonts w:ascii="Arial" w:eastAsia="Times New Roman" w:hAnsi="Arial" w:cs="Arial"/>
          <w:color w:val="FF0000"/>
          <w:sz w:val="20"/>
          <w:szCs w:val="20"/>
        </w:rPr>
        <w:t xml:space="preserve"> </w:t>
      </w:r>
      <w:r w:rsidR="00F1757E" w:rsidRPr="00F1757E">
        <w:rPr>
          <w:rFonts w:ascii="Arial" w:eastAsia="Times New Roman" w:hAnsi="Arial" w:cs="Arial"/>
          <w:color w:val="FF0000"/>
          <w:sz w:val="20"/>
          <w:szCs w:val="20"/>
        </w:rPr>
        <w:t xml:space="preserve">die Sozialklausel zur Gewährleistung der Beschäftigungsstabilität </w:t>
      </w:r>
      <w:r w:rsidR="006D4BDB">
        <w:rPr>
          <w:rFonts w:ascii="Arial" w:eastAsia="Times New Roman" w:hAnsi="Arial" w:cs="Arial"/>
          <w:color w:val="FF0000"/>
          <w:sz w:val="20"/>
          <w:szCs w:val="20"/>
        </w:rPr>
        <w:t>angenommen</w:t>
      </w:r>
      <w:r w:rsidR="00F1757E" w:rsidRPr="00F1757E">
        <w:rPr>
          <w:rFonts w:ascii="Arial" w:eastAsia="Times New Roman" w:hAnsi="Arial" w:cs="Arial"/>
          <w:color w:val="FF0000"/>
          <w:sz w:val="20"/>
          <w:szCs w:val="20"/>
        </w:rPr>
        <w:t xml:space="preserve"> hat und dass spezifische Überprüfungen durchgeführt werden, wenn die entsprechenden</w:t>
      </w:r>
      <w:r w:rsidR="00846CF4">
        <w:rPr>
          <w:rFonts w:ascii="Arial" w:eastAsia="Times New Roman" w:hAnsi="Arial" w:cs="Arial"/>
          <w:color w:val="FF0000"/>
          <w:sz w:val="20"/>
          <w:szCs w:val="20"/>
        </w:rPr>
        <w:t xml:space="preserve"> </w:t>
      </w:r>
      <w:r w:rsidR="006D4BDB">
        <w:rPr>
          <w:rFonts w:ascii="Arial" w:eastAsia="Times New Roman" w:hAnsi="Arial" w:cs="Arial"/>
          <w:color w:val="FF0000"/>
          <w:sz w:val="20"/>
          <w:szCs w:val="20"/>
        </w:rPr>
        <w:t>Voraussetzungen eintreten</w:t>
      </w:r>
      <w:r w:rsidR="00F1757E" w:rsidRPr="00846CF4">
        <w:rPr>
          <w:rFonts w:ascii="Arial" w:eastAsia="Times New Roman" w:hAnsi="Arial" w:cs="Arial"/>
          <w:color w:val="FF0000"/>
          <w:sz w:val="20"/>
          <w:szCs w:val="20"/>
        </w:rPr>
        <w:t>;</w:t>
      </w:r>
    </w:p>
    <w:p w14:paraId="0E02A371" w14:textId="7D7642ED" w:rsidR="0097717D" w:rsidRPr="0097717D" w:rsidRDefault="001D0776" w:rsidP="0097717D">
      <w:pPr>
        <w:pStyle w:val="xmsonormal"/>
        <w:numPr>
          <w:ilvl w:val="0"/>
          <w:numId w:val="33"/>
        </w:numPr>
        <w:jc w:val="both"/>
        <w:rPr>
          <w:rFonts w:ascii="Arial" w:hAnsi="Arial" w:cs="Arial"/>
          <w:color w:val="FF0000"/>
          <w:sz w:val="20"/>
          <w:szCs w:val="20"/>
        </w:rPr>
      </w:pPr>
      <w:r>
        <w:rPr>
          <w:rFonts w:ascii="Arial" w:hAnsi="Arial" w:cs="Arial"/>
          <w:sz w:val="20"/>
          <w:szCs w:val="20"/>
        </w:rPr>
        <w:t xml:space="preserve">dass </w:t>
      </w:r>
      <w:r w:rsidR="0097717D" w:rsidRPr="0097717D">
        <w:rPr>
          <w:rFonts w:ascii="Arial" w:hAnsi="Arial" w:cs="Arial"/>
          <w:sz w:val="20"/>
          <w:szCs w:val="20"/>
        </w:rPr>
        <w:t>der</w:t>
      </w:r>
      <w:r w:rsidR="0097717D" w:rsidRPr="0097717D">
        <w:rPr>
          <w:rFonts w:ascii="Arial" w:hAnsi="Arial" w:cs="Arial"/>
          <w:color w:val="FF0000"/>
          <w:sz w:val="20"/>
          <w:szCs w:val="20"/>
        </w:rPr>
        <w:t xml:space="preserve"> </w:t>
      </w:r>
      <w:r w:rsidR="0097717D" w:rsidRPr="00BF5878">
        <w:rPr>
          <w:rFonts w:ascii="Arial" w:hAnsi="Arial" w:cs="Arial"/>
          <w:color w:val="FF0000"/>
          <w:sz w:val="20"/>
          <w:szCs w:val="20"/>
        </w:rPr>
        <w:t>Erstgereihte in der Rangordnung</w:t>
      </w:r>
      <w:r w:rsidR="0097717D">
        <w:rPr>
          <w:rFonts w:ascii="Arial" w:hAnsi="Arial" w:cs="Arial"/>
          <w:color w:val="FF0000"/>
          <w:sz w:val="20"/>
          <w:szCs w:val="20"/>
        </w:rPr>
        <w:t xml:space="preserve"> </w:t>
      </w:r>
      <w:r w:rsidR="0097717D" w:rsidRPr="00BF5878">
        <w:rPr>
          <w:rFonts w:ascii="Arial" w:hAnsi="Arial" w:cs="Arial"/>
          <w:color w:val="FF0000"/>
          <w:sz w:val="20"/>
          <w:szCs w:val="20"/>
        </w:rPr>
        <w:t>/</w:t>
      </w:r>
      <w:r w:rsidR="0097717D">
        <w:rPr>
          <w:rFonts w:ascii="Arial" w:hAnsi="Arial" w:cs="Arial"/>
          <w:color w:val="FF0000"/>
          <w:sz w:val="20"/>
          <w:szCs w:val="20"/>
        </w:rPr>
        <w:t xml:space="preserve"> </w:t>
      </w:r>
      <w:r w:rsidR="0097717D" w:rsidRPr="00BF5878">
        <w:rPr>
          <w:rFonts w:ascii="Arial" w:hAnsi="Arial" w:cs="Arial"/>
          <w:color w:val="FF0000"/>
          <w:sz w:val="20"/>
          <w:szCs w:val="20"/>
        </w:rPr>
        <w:t>Wirtschaftsteilnehmer, der für d</w:t>
      </w:r>
      <w:r w:rsidR="0097717D">
        <w:rPr>
          <w:rFonts w:ascii="Arial" w:hAnsi="Arial" w:cs="Arial"/>
          <w:color w:val="FF0000"/>
          <w:sz w:val="20"/>
          <w:szCs w:val="20"/>
        </w:rPr>
        <w:t>en</w:t>
      </w:r>
      <w:r w:rsidR="0097717D" w:rsidRPr="00BF5878">
        <w:rPr>
          <w:rFonts w:ascii="Arial" w:hAnsi="Arial" w:cs="Arial"/>
          <w:color w:val="FF0000"/>
          <w:sz w:val="20"/>
          <w:szCs w:val="20"/>
        </w:rPr>
        <w:t xml:space="preserve"> Direkt</w:t>
      </w:r>
      <w:r w:rsidR="0097717D">
        <w:rPr>
          <w:rFonts w:ascii="Arial" w:hAnsi="Arial" w:cs="Arial"/>
          <w:color w:val="FF0000"/>
          <w:sz w:val="20"/>
          <w:szCs w:val="20"/>
        </w:rPr>
        <w:t>auftrag</w:t>
      </w:r>
      <w:r w:rsidR="0097717D" w:rsidRPr="00BF5878">
        <w:rPr>
          <w:rFonts w:ascii="Arial" w:hAnsi="Arial" w:cs="Arial"/>
          <w:color w:val="FF0000"/>
          <w:sz w:val="20"/>
          <w:szCs w:val="20"/>
        </w:rPr>
        <w:t xml:space="preserve"> ausgewählt worden ist</w:t>
      </w:r>
      <w:r w:rsidR="0097717D">
        <w:rPr>
          <w:rFonts w:ascii="Arial" w:hAnsi="Arial" w:cs="Arial"/>
          <w:color w:val="FF0000"/>
          <w:sz w:val="20"/>
          <w:szCs w:val="20"/>
        </w:rPr>
        <w:t>,</w:t>
      </w:r>
      <w:r w:rsidR="0097717D" w:rsidRPr="0097717D">
        <w:rPr>
          <w:rFonts w:ascii="Arial" w:hAnsi="Arial" w:cs="Arial"/>
          <w:color w:val="FF0000"/>
          <w:sz w:val="20"/>
          <w:szCs w:val="20"/>
        </w:rPr>
        <w:t xml:space="preserve"> </w:t>
      </w:r>
      <w:r w:rsidR="0097717D" w:rsidRPr="00404510">
        <w:rPr>
          <w:rFonts w:ascii="Arial" w:hAnsi="Arial" w:cs="Arial"/>
          <w:color w:val="FF0000"/>
          <w:sz w:val="20"/>
          <w:szCs w:val="20"/>
        </w:rPr>
        <w:t>erklärt</w:t>
      </w:r>
      <w:r w:rsidRPr="00404510">
        <w:rPr>
          <w:rFonts w:ascii="Arial" w:hAnsi="Arial" w:cs="Arial"/>
          <w:color w:val="FF0000"/>
          <w:sz w:val="20"/>
          <w:szCs w:val="20"/>
        </w:rPr>
        <w:t xml:space="preserve"> hat</w:t>
      </w:r>
      <w:r w:rsidR="0097717D" w:rsidRPr="00404510">
        <w:rPr>
          <w:rFonts w:ascii="Arial" w:hAnsi="Arial" w:cs="Arial"/>
          <w:color w:val="FF0000"/>
          <w:sz w:val="20"/>
          <w:szCs w:val="20"/>
        </w:rPr>
        <w:t xml:space="preserve">, dass er </w:t>
      </w:r>
      <w:r w:rsidRPr="00404510">
        <w:rPr>
          <w:rFonts w:ascii="Arial" w:hAnsi="Arial" w:cs="Arial"/>
          <w:color w:val="FF0000"/>
          <w:sz w:val="20"/>
          <w:szCs w:val="20"/>
        </w:rPr>
        <w:t>für</w:t>
      </w:r>
      <w:r w:rsidR="0097717D" w:rsidRPr="00404510">
        <w:rPr>
          <w:rFonts w:ascii="Arial" w:hAnsi="Arial" w:cs="Arial"/>
          <w:color w:val="FF0000"/>
          <w:sz w:val="20"/>
          <w:szCs w:val="20"/>
        </w:rPr>
        <w:t xml:space="preserve"> das im Rahmen </w:t>
      </w:r>
      <w:r w:rsidR="009962B7" w:rsidRPr="00404510">
        <w:rPr>
          <w:rFonts w:ascii="Arial" w:hAnsi="Arial" w:cs="Arial"/>
          <w:color w:val="FF0000"/>
          <w:sz w:val="20"/>
          <w:szCs w:val="20"/>
        </w:rPr>
        <w:t>der Vergabe</w:t>
      </w:r>
      <w:r w:rsidR="0097717D" w:rsidRPr="00404510">
        <w:rPr>
          <w:rFonts w:ascii="Arial" w:hAnsi="Arial" w:cs="Arial"/>
          <w:color w:val="FF0000"/>
          <w:sz w:val="20"/>
          <w:szCs w:val="20"/>
        </w:rPr>
        <w:t xml:space="preserve"> oder der Konzession beschäftigte Personal den </w:t>
      </w:r>
      <w:r w:rsidR="009962B7" w:rsidRPr="00404510">
        <w:rPr>
          <w:rFonts w:ascii="Arial" w:hAnsi="Arial" w:cs="Arial"/>
          <w:color w:val="FF0000"/>
          <w:sz w:val="20"/>
          <w:szCs w:val="20"/>
        </w:rPr>
        <w:t>von der Vergabestelle</w:t>
      </w:r>
      <w:r w:rsidR="0097717D" w:rsidRPr="00404510">
        <w:rPr>
          <w:rFonts w:ascii="Arial" w:hAnsi="Arial" w:cs="Arial"/>
          <w:color w:val="FF0000"/>
          <w:sz w:val="20"/>
          <w:szCs w:val="20"/>
        </w:rPr>
        <w:t xml:space="preserve"> festgelegten </w:t>
      </w:r>
      <w:r w:rsidRPr="00404510">
        <w:rPr>
          <w:rFonts w:ascii="Arial" w:hAnsi="Arial" w:cs="Arial"/>
          <w:color w:val="FF0000"/>
          <w:sz w:val="20"/>
          <w:szCs w:val="20"/>
        </w:rPr>
        <w:t xml:space="preserve">gesamtstaatlichen und lokalen </w:t>
      </w:r>
      <w:r w:rsidR="009962B7" w:rsidRPr="00404510">
        <w:rPr>
          <w:rFonts w:ascii="Arial" w:hAnsi="Arial" w:cs="Arial"/>
          <w:color w:val="FF0000"/>
          <w:sz w:val="20"/>
          <w:szCs w:val="20"/>
        </w:rPr>
        <w:t xml:space="preserve">Kollektivvertrag </w:t>
      </w:r>
      <w:r w:rsidRPr="00404510">
        <w:rPr>
          <w:rFonts w:ascii="Arial" w:hAnsi="Arial" w:cs="Arial"/>
          <w:color w:val="FF0000"/>
          <w:sz w:val="20"/>
          <w:szCs w:val="20"/>
          <w:lang w:val="it-IT"/>
        </w:rPr>
        <w:fldChar w:fldCharType="begin">
          <w:ffData>
            <w:name w:val="Text50"/>
            <w:enabled/>
            <w:calcOnExit w:val="0"/>
            <w:textInput/>
          </w:ffData>
        </w:fldChar>
      </w:r>
      <w:r w:rsidRPr="00404510">
        <w:rPr>
          <w:rFonts w:ascii="Arial" w:hAnsi="Arial" w:cs="Arial"/>
          <w:color w:val="FF0000"/>
          <w:sz w:val="20"/>
          <w:szCs w:val="20"/>
        </w:rPr>
        <w:instrText xml:space="preserve"> FORMTEXT </w:instrText>
      </w:r>
      <w:r w:rsidRPr="00404510">
        <w:rPr>
          <w:rFonts w:ascii="Arial" w:hAnsi="Arial" w:cs="Arial"/>
          <w:color w:val="FF0000"/>
          <w:sz w:val="20"/>
          <w:szCs w:val="20"/>
          <w:lang w:val="it-IT"/>
        </w:rPr>
      </w:r>
      <w:r w:rsidRPr="00404510">
        <w:rPr>
          <w:rFonts w:ascii="Arial" w:hAnsi="Arial" w:cs="Arial"/>
          <w:color w:val="FF0000"/>
          <w:sz w:val="20"/>
          <w:szCs w:val="20"/>
          <w:lang w:val="it-IT"/>
        </w:rPr>
        <w:fldChar w:fldCharType="separate"/>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fldChar w:fldCharType="end"/>
      </w:r>
      <w:r w:rsidRPr="00404510">
        <w:rPr>
          <w:rFonts w:ascii="Arial" w:hAnsi="Arial" w:cs="Arial"/>
          <w:color w:val="FF0000"/>
          <w:sz w:val="20"/>
          <w:szCs w:val="20"/>
        </w:rPr>
        <w:t xml:space="preserve"> </w:t>
      </w:r>
      <w:r w:rsidR="0097717D" w:rsidRPr="00404510">
        <w:rPr>
          <w:rFonts w:ascii="Arial" w:hAnsi="Arial" w:cs="Arial"/>
          <w:color w:val="FF0000"/>
          <w:sz w:val="20"/>
          <w:szCs w:val="20"/>
        </w:rPr>
        <w:t xml:space="preserve">anwendet, und/oder </w:t>
      </w:r>
      <w:r w:rsidRPr="00404510">
        <w:rPr>
          <w:rFonts w:ascii="Arial" w:hAnsi="Arial" w:cs="Arial"/>
          <w:color w:val="FF0000"/>
          <w:sz w:val="20"/>
          <w:szCs w:val="20"/>
        </w:rPr>
        <w:t xml:space="preserve">dass er den folgenden gesamtstaatlichen und lokalen Kollektivvertrag </w:t>
      </w:r>
      <w:r w:rsidRPr="00404510">
        <w:rPr>
          <w:rFonts w:ascii="Arial" w:hAnsi="Arial" w:cs="Arial"/>
          <w:color w:val="FF0000"/>
          <w:sz w:val="20"/>
          <w:szCs w:val="20"/>
          <w:lang w:val="it-IT"/>
        </w:rPr>
        <w:fldChar w:fldCharType="begin">
          <w:ffData>
            <w:name w:val="Text50"/>
            <w:enabled/>
            <w:calcOnExit w:val="0"/>
            <w:textInput/>
          </w:ffData>
        </w:fldChar>
      </w:r>
      <w:r w:rsidRPr="00404510">
        <w:rPr>
          <w:rFonts w:ascii="Arial" w:hAnsi="Arial" w:cs="Arial"/>
          <w:color w:val="FF0000"/>
          <w:sz w:val="20"/>
          <w:szCs w:val="20"/>
        </w:rPr>
        <w:instrText xml:space="preserve"> FORMTEXT </w:instrText>
      </w:r>
      <w:r w:rsidRPr="00404510">
        <w:rPr>
          <w:rFonts w:ascii="Arial" w:hAnsi="Arial" w:cs="Arial"/>
          <w:color w:val="FF0000"/>
          <w:sz w:val="20"/>
          <w:szCs w:val="20"/>
          <w:lang w:val="it-IT"/>
        </w:rPr>
      </w:r>
      <w:r w:rsidRPr="00404510">
        <w:rPr>
          <w:rFonts w:ascii="Arial" w:hAnsi="Arial" w:cs="Arial"/>
          <w:color w:val="FF0000"/>
          <w:sz w:val="20"/>
          <w:szCs w:val="20"/>
          <w:lang w:val="it-IT"/>
        </w:rPr>
        <w:fldChar w:fldCharType="separate"/>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t> </w:t>
      </w:r>
      <w:r w:rsidRPr="00404510">
        <w:rPr>
          <w:rFonts w:ascii="Arial" w:hAnsi="Arial" w:cs="Arial"/>
          <w:color w:val="FF0000"/>
          <w:sz w:val="20"/>
          <w:szCs w:val="20"/>
          <w:lang w:val="it-IT"/>
        </w:rPr>
        <w:fldChar w:fldCharType="end"/>
      </w:r>
      <w:r w:rsidR="0097717D" w:rsidRPr="00404510">
        <w:rPr>
          <w:rFonts w:ascii="Arial" w:hAnsi="Arial" w:cs="Arial"/>
          <w:color w:val="FF0000"/>
          <w:sz w:val="20"/>
          <w:szCs w:val="20"/>
        </w:rPr>
        <w:t>angegeben</w:t>
      </w:r>
      <w:r w:rsidRPr="00404510">
        <w:rPr>
          <w:rFonts w:ascii="Arial" w:hAnsi="Arial" w:cs="Arial"/>
          <w:color w:val="FF0000"/>
          <w:sz w:val="20"/>
          <w:szCs w:val="20"/>
        </w:rPr>
        <w:t xml:space="preserve"> hat</w:t>
      </w:r>
      <w:r w:rsidR="0097717D" w:rsidRPr="00404510">
        <w:rPr>
          <w:rFonts w:ascii="Arial" w:hAnsi="Arial" w:cs="Arial"/>
          <w:color w:val="FF0000"/>
          <w:sz w:val="20"/>
          <w:szCs w:val="20"/>
        </w:rPr>
        <w:t>, der als gleichwertig angesehen wird;</w:t>
      </w:r>
    </w:p>
    <w:p w14:paraId="658391D1" w14:textId="320C3767" w:rsidR="00A85E8A" w:rsidRPr="00404510" w:rsidRDefault="00404510" w:rsidP="00404510">
      <w:pPr>
        <w:pStyle w:val="xmsonormal"/>
        <w:numPr>
          <w:ilvl w:val="0"/>
          <w:numId w:val="33"/>
        </w:numPr>
        <w:jc w:val="both"/>
        <w:rPr>
          <w:rFonts w:ascii="Arial" w:hAnsi="Arial" w:cs="Arial"/>
          <w:sz w:val="20"/>
          <w:szCs w:val="20"/>
        </w:rPr>
      </w:pPr>
      <w:r w:rsidRPr="00404510">
        <w:rPr>
          <w:rFonts w:ascii="Arial" w:hAnsi="Arial" w:cs="Arial"/>
          <w:sz w:val="20"/>
          <w:szCs w:val="20"/>
        </w:rPr>
        <w:t xml:space="preserve">dass die angegebenen </w:t>
      </w:r>
      <w:r>
        <w:rPr>
          <w:rFonts w:ascii="Arial" w:hAnsi="Arial" w:cs="Arial"/>
          <w:sz w:val="20"/>
          <w:szCs w:val="20"/>
        </w:rPr>
        <w:t xml:space="preserve">Kosten für die Arbeitskräfte und die internen Unternehmenskosten </w:t>
      </w:r>
      <w:r w:rsidRPr="00404510">
        <w:rPr>
          <w:rFonts w:ascii="Arial" w:hAnsi="Arial" w:cs="Arial"/>
          <w:sz w:val="20"/>
          <w:szCs w:val="20"/>
        </w:rPr>
        <w:t xml:space="preserve">als </w:t>
      </w:r>
      <w:r w:rsidR="009C5BA1">
        <w:rPr>
          <w:rFonts w:ascii="Arial" w:hAnsi="Arial" w:cs="Arial"/>
          <w:sz w:val="20"/>
          <w:szCs w:val="20"/>
        </w:rPr>
        <w:t>passend</w:t>
      </w:r>
      <w:r w:rsidRPr="00404510">
        <w:rPr>
          <w:rFonts w:ascii="Arial" w:hAnsi="Arial" w:cs="Arial"/>
          <w:sz w:val="20"/>
          <w:szCs w:val="20"/>
        </w:rPr>
        <w:t xml:space="preserve"> und angemessen für die ordnungsgemäße Erbringung der </w:t>
      </w:r>
      <w:r>
        <w:rPr>
          <w:rFonts w:ascii="Arial" w:hAnsi="Arial" w:cs="Arial"/>
          <w:sz w:val="20"/>
          <w:szCs w:val="20"/>
        </w:rPr>
        <w:t>L</w:t>
      </w:r>
      <w:r w:rsidRPr="00404510">
        <w:rPr>
          <w:rFonts w:ascii="Arial" w:hAnsi="Arial" w:cs="Arial"/>
          <w:sz w:val="20"/>
          <w:szCs w:val="20"/>
        </w:rPr>
        <w:t xml:space="preserve">eistungen angesehen werden.  </w:t>
      </w:r>
    </w:p>
    <w:p w14:paraId="50C4C10A" w14:textId="77777777" w:rsidR="00682879" w:rsidRPr="009C5BA1" w:rsidRDefault="00682879" w:rsidP="00B12ED2">
      <w:pPr>
        <w:rPr>
          <w:lang w:val="de-AT"/>
        </w:rPr>
      </w:pPr>
    </w:p>
    <w:p w14:paraId="5E173056" w14:textId="77777777" w:rsidR="00AE0759" w:rsidRPr="009C5BA1" w:rsidRDefault="00AE0759" w:rsidP="00AE0759">
      <w:pPr>
        <w:rPr>
          <w:lang w:val="de-AT"/>
        </w:rPr>
      </w:pPr>
    </w:p>
    <w:p w14:paraId="17526B51" w14:textId="2CC8075A" w:rsidR="003D43C3" w:rsidRPr="0037261D" w:rsidRDefault="00EB3C03" w:rsidP="00B12ED2">
      <w:pPr>
        <w:tabs>
          <w:tab w:val="left" w:pos="1276"/>
          <w:tab w:val="left" w:pos="5103"/>
        </w:tabs>
        <w:ind w:right="51"/>
        <w:jc w:val="center"/>
        <w:rPr>
          <w:rFonts w:cs="Arial"/>
          <w:noProof w:val="0"/>
          <w:lang w:val="it-IT"/>
        </w:rPr>
      </w:pPr>
      <w:proofErr w:type="spellStart"/>
      <w:r>
        <w:rPr>
          <w:rFonts w:cs="Arial"/>
          <w:noProof w:val="0"/>
          <w:color w:val="FF0000"/>
          <w:lang w:val="it-IT"/>
        </w:rPr>
        <w:t>Der</w:t>
      </w:r>
      <w:proofErr w:type="spellEnd"/>
      <w:r>
        <w:rPr>
          <w:rFonts w:cs="Arial"/>
          <w:noProof w:val="0"/>
          <w:color w:val="FF0000"/>
          <w:lang w:val="it-IT"/>
        </w:rPr>
        <w:t xml:space="preserve"> / Die </w:t>
      </w:r>
      <w:proofErr w:type="spellStart"/>
      <w:r>
        <w:rPr>
          <w:rFonts w:cs="Arial"/>
          <w:noProof w:val="0"/>
          <w:lang w:val="it-IT"/>
        </w:rPr>
        <w:t>einzige</w:t>
      </w:r>
      <w:proofErr w:type="spellEnd"/>
      <w:r>
        <w:rPr>
          <w:rFonts w:cs="Arial"/>
          <w:noProof w:val="0"/>
          <w:lang w:val="it-IT"/>
        </w:rPr>
        <w:t xml:space="preserve"> </w:t>
      </w:r>
      <w:proofErr w:type="spellStart"/>
      <w:r>
        <w:rPr>
          <w:rFonts w:cs="Arial"/>
          <w:noProof w:val="0"/>
          <w:lang w:val="it-IT"/>
        </w:rPr>
        <w:t>Projektverantwortliche</w:t>
      </w:r>
      <w:proofErr w:type="spellEnd"/>
    </w:p>
    <w:p w14:paraId="4FEBC017" w14:textId="77777777" w:rsidR="003D43C3" w:rsidRPr="003D43C3" w:rsidRDefault="003D43C3" w:rsidP="00B12ED2">
      <w:pPr>
        <w:tabs>
          <w:tab w:val="left" w:pos="1276"/>
          <w:tab w:val="left" w:pos="5103"/>
        </w:tabs>
        <w:jc w:val="center"/>
        <w:rPr>
          <w:rFonts w:cs="Arial"/>
          <w:noProof w:val="0"/>
          <w:lang w:val="it-IT"/>
        </w:rPr>
      </w:pPr>
      <w:r w:rsidRPr="003D43C3">
        <w:rPr>
          <w:rFonts w:cs="Arial"/>
          <w:noProof w:val="0"/>
          <w:lang w:val="it-IT"/>
        </w:rPr>
        <w:fldChar w:fldCharType="begin">
          <w:ffData>
            <w:name w:val="Text52"/>
            <w:enabled/>
            <w:calcOnExit w:val="0"/>
            <w:textInput/>
          </w:ffData>
        </w:fldChar>
      </w:r>
      <w:r w:rsidRPr="003D43C3">
        <w:rPr>
          <w:rFonts w:cs="Arial"/>
          <w:noProof w:val="0"/>
          <w:lang w:val="it-IT"/>
        </w:rPr>
        <w:instrText xml:space="preserve"> FORMTEXT </w:instrText>
      </w:r>
      <w:r w:rsidRPr="003D43C3">
        <w:rPr>
          <w:rFonts w:cs="Arial"/>
          <w:noProof w:val="0"/>
          <w:lang w:val="it-IT"/>
        </w:rPr>
      </w:r>
      <w:r w:rsidRPr="003D43C3">
        <w:rPr>
          <w:rFonts w:cs="Arial"/>
          <w:noProof w:val="0"/>
          <w:lang w:val="it-IT"/>
        </w:rPr>
        <w:fldChar w:fldCharType="separate"/>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fldChar w:fldCharType="end"/>
      </w:r>
    </w:p>
    <w:p w14:paraId="3A6C2735" w14:textId="723D3267" w:rsidR="005640F2" w:rsidRPr="00682879" w:rsidRDefault="009D001B" w:rsidP="00682879">
      <w:pPr>
        <w:jc w:val="center"/>
        <w:rPr>
          <w:lang w:val="de-DE"/>
        </w:rPr>
      </w:pPr>
      <w:r>
        <w:rPr>
          <w:sz w:val="18"/>
          <w:szCs w:val="18"/>
          <w:lang w:val="de-DE"/>
        </w:rPr>
        <w:t>(</w:t>
      </w:r>
      <w:r w:rsidR="00235D36">
        <w:rPr>
          <w:noProof w:val="0"/>
          <w:sz w:val="18"/>
          <w:szCs w:val="18"/>
          <w:lang w:val="de-DE"/>
        </w:rPr>
        <w:t>mit digitaler Unterschrift unterzeichnet</w:t>
      </w:r>
      <w:r w:rsidR="00682879">
        <w:rPr>
          <w:noProof w:val="0"/>
          <w:sz w:val="18"/>
          <w:szCs w:val="18"/>
          <w:lang w:val="de-DE"/>
        </w:rPr>
        <w:t>)</w:t>
      </w:r>
    </w:p>
    <w:p w14:paraId="6228EF33" w14:textId="77777777" w:rsidR="001E7021" w:rsidRDefault="001E7021" w:rsidP="00B12ED2">
      <w:pPr>
        <w:jc w:val="center"/>
        <w:rPr>
          <w:noProof w:val="0"/>
          <w:sz w:val="18"/>
          <w:szCs w:val="18"/>
          <w:lang w:val="de-DE"/>
        </w:rPr>
      </w:pPr>
    </w:p>
    <w:p w14:paraId="18476FC8" w14:textId="77777777" w:rsidR="005640F2" w:rsidRPr="003D43C3" w:rsidRDefault="005640F2" w:rsidP="0064688E">
      <w:pPr>
        <w:rPr>
          <w:lang w:val="de-DE"/>
        </w:rPr>
      </w:pPr>
    </w:p>
    <w:tbl>
      <w:tblPr>
        <w:tblW w:w="9639" w:type="dxa"/>
        <w:tblLayout w:type="fixed"/>
        <w:tblCellMar>
          <w:left w:w="0" w:type="dxa"/>
          <w:right w:w="0" w:type="dxa"/>
        </w:tblCellMar>
        <w:tblLook w:val="0000" w:firstRow="0" w:lastRow="0" w:firstColumn="0" w:lastColumn="0" w:noHBand="0" w:noVBand="0"/>
      </w:tblPr>
      <w:tblGrid>
        <w:gridCol w:w="4137"/>
        <w:gridCol w:w="1361"/>
        <w:gridCol w:w="4141"/>
      </w:tblGrid>
      <w:tr w:rsidR="00C02906" w:rsidRPr="000E7C18" w14:paraId="48C98287" w14:textId="77777777" w:rsidTr="000A46CC">
        <w:tc>
          <w:tcPr>
            <w:tcW w:w="4137" w:type="dxa"/>
          </w:tcPr>
          <w:p w14:paraId="0797F76B" w14:textId="77777777" w:rsidR="00C02906" w:rsidRPr="003A4249" w:rsidRDefault="00C02906" w:rsidP="00B12ED2">
            <w:pPr>
              <w:rPr>
                <w:rFonts w:cs="Arial"/>
                <w:color w:val="FF0000"/>
                <w:lang w:val="de-DE"/>
              </w:rPr>
            </w:pPr>
          </w:p>
        </w:tc>
        <w:tc>
          <w:tcPr>
            <w:tcW w:w="1361" w:type="dxa"/>
          </w:tcPr>
          <w:p w14:paraId="6BFB7A57" w14:textId="77777777" w:rsidR="00C02906" w:rsidRPr="0075425B" w:rsidRDefault="00C02906" w:rsidP="00B12ED2">
            <w:pPr>
              <w:rPr>
                <w:rFonts w:cs="Arial"/>
                <w:lang w:val="de-DE"/>
              </w:rPr>
            </w:pPr>
          </w:p>
        </w:tc>
        <w:tc>
          <w:tcPr>
            <w:tcW w:w="4141" w:type="dxa"/>
          </w:tcPr>
          <w:p w14:paraId="29915DD5" w14:textId="77777777" w:rsidR="00C02906" w:rsidRPr="0075425B" w:rsidRDefault="00C02906" w:rsidP="00B12ED2">
            <w:pPr>
              <w:tabs>
                <w:tab w:val="left" w:pos="1276"/>
                <w:tab w:val="left" w:pos="5103"/>
              </w:tabs>
              <w:ind w:right="51"/>
              <w:jc w:val="both"/>
              <w:rPr>
                <w:rFonts w:cs="Arial"/>
                <w:noProof w:val="0"/>
                <w:color w:val="FF0000"/>
                <w:lang w:val="de-DE"/>
              </w:rPr>
            </w:pPr>
          </w:p>
        </w:tc>
      </w:tr>
      <w:tr w:rsidR="009D001B" w:rsidRPr="00950FBF" w14:paraId="10CEA3D3" w14:textId="77777777">
        <w:tc>
          <w:tcPr>
            <w:tcW w:w="9639" w:type="dxa"/>
            <w:gridSpan w:val="3"/>
          </w:tcPr>
          <w:p w14:paraId="3E1994B9" w14:textId="7B03FFA3" w:rsidR="009D001B" w:rsidRPr="00985A2D" w:rsidRDefault="009D001B" w:rsidP="00B12ED2">
            <w:pPr>
              <w:tabs>
                <w:tab w:val="left" w:pos="1276"/>
                <w:tab w:val="left" w:pos="5103"/>
              </w:tabs>
              <w:ind w:right="51"/>
              <w:jc w:val="both"/>
              <w:rPr>
                <w:rFonts w:cs="Arial"/>
                <w:noProof w:val="0"/>
                <w:color w:val="FF0000"/>
                <w:u w:val="single"/>
                <w:lang w:val="it-IT"/>
              </w:rPr>
            </w:pPr>
            <w:proofErr w:type="spellStart"/>
            <w:r w:rsidRPr="00985A2D">
              <w:rPr>
                <w:rFonts w:cs="Arial"/>
                <w:noProof w:val="0"/>
                <w:color w:val="FF0000"/>
                <w:u w:val="single"/>
                <w:lang w:val="it-IT"/>
              </w:rPr>
              <w:t>A</w:t>
            </w:r>
            <w:r w:rsidR="00E812A3" w:rsidRPr="00985A2D">
              <w:rPr>
                <w:rFonts w:cs="Arial"/>
                <w:noProof w:val="0"/>
                <w:color w:val="FF0000"/>
                <w:u w:val="single"/>
                <w:lang w:val="it-IT"/>
              </w:rPr>
              <w:t>nlagen</w:t>
            </w:r>
            <w:proofErr w:type="spellEnd"/>
            <w:r w:rsidRPr="00985A2D">
              <w:rPr>
                <w:rFonts w:cs="Arial"/>
                <w:noProof w:val="0"/>
                <w:color w:val="FF0000"/>
                <w:u w:val="single"/>
                <w:lang w:val="it-IT"/>
              </w:rPr>
              <w:t>:</w:t>
            </w:r>
          </w:p>
          <w:p w14:paraId="543FF01D" w14:textId="64D6E183" w:rsidR="009D001B" w:rsidRPr="00985A2D" w:rsidRDefault="00E812A3" w:rsidP="0060209C">
            <w:pPr>
              <w:pStyle w:val="Paragrafoelenco"/>
              <w:numPr>
                <w:ilvl w:val="0"/>
                <w:numId w:val="33"/>
              </w:numPr>
              <w:tabs>
                <w:tab w:val="left" w:pos="1276"/>
                <w:tab w:val="left" w:pos="5103"/>
              </w:tabs>
              <w:ind w:right="51"/>
              <w:jc w:val="both"/>
              <w:rPr>
                <w:rFonts w:cs="Arial"/>
                <w:noProof w:val="0"/>
                <w:color w:val="FF0000"/>
                <w:lang w:val="de-AT"/>
              </w:rPr>
            </w:pPr>
            <w:r w:rsidRPr="00985A2D">
              <w:rPr>
                <w:rFonts w:cs="Arial"/>
                <w:noProof w:val="0"/>
                <w:color w:val="FF0000"/>
                <w:lang w:val="de-AT"/>
              </w:rPr>
              <w:t>Erklärungen des Erstgereihten in der Rangordnung / des künftigen Auftragnehmers</w:t>
            </w:r>
          </w:p>
          <w:p w14:paraId="498A6A1E" w14:textId="5E15EAEC" w:rsidR="001C6189" w:rsidRPr="001C6189" w:rsidRDefault="001C6189" w:rsidP="0060209C">
            <w:pPr>
              <w:pStyle w:val="Paragrafoelenco"/>
              <w:numPr>
                <w:ilvl w:val="0"/>
                <w:numId w:val="33"/>
              </w:numPr>
              <w:tabs>
                <w:tab w:val="left" w:pos="1276"/>
                <w:tab w:val="left" w:pos="5103"/>
              </w:tabs>
              <w:ind w:right="51"/>
              <w:jc w:val="both"/>
              <w:rPr>
                <w:rFonts w:cs="Arial"/>
                <w:noProof w:val="0"/>
                <w:lang w:val="de-AT"/>
              </w:rPr>
            </w:pPr>
            <w:r w:rsidRPr="001C6189">
              <w:rPr>
                <w:rFonts w:cs="Arial"/>
                <w:noProof w:val="0"/>
                <w:color w:val="FF0000"/>
                <w:lang w:val="de-AT"/>
              </w:rPr>
              <w:t>A</w:t>
            </w:r>
            <w:r>
              <w:rPr>
                <w:rFonts w:cs="Arial"/>
                <w:noProof w:val="0"/>
                <w:color w:val="FF0000"/>
                <w:lang w:val="de-AT"/>
              </w:rPr>
              <w:t>ufnahmeprojekt</w:t>
            </w:r>
          </w:p>
          <w:p w14:paraId="766B6355" w14:textId="5B5E3E57" w:rsidR="00216DBF" w:rsidRPr="00985A2D" w:rsidRDefault="00985A2D" w:rsidP="0060209C">
            <w:pPr>
              <w:pStyle w:val="Paragrafoelenco"/>
              <w:numPr>
                <w:ilvl w:val="0"/>
                <w:numId w:val="33"/>
              </w:numPr>
              <w:tabs>
                <w:tab w:val="left" w:pos="1276"/>
                <w:tab w:val="left" w:pos="5103"/>
              </w:tabs>
              <w:ind w:right="51"/>
              <w:jc w:val="both"/>
              <w:rPr>
                <w:rFonts w:cs="Arial"/>
                <w:noProof w:val="0"/>
                <w:lang w:val="de-AT"/>
              </w:rPr>
            </w:pPr>
            <w:r w:rsidRPr="00985A2D">
              <w:rPr>
                <w:rFonts w:cs="Arial"/>
                <w:noProof w:val="0"/>
                <w:color w:val="FF0000"/>
                <w:lang w:val="de-AT"/>
              </w:rPr>
              <w:t xml:space="preserve">Erklärung </w:t>
            </w:r>
            <w:r w:rsidR="001E78F8" w:rsidRPr="00985A2D">
              <w:rPr>
                <w:rFonts w:cs="Arial"/>
                <w:noProof w:val="0"/>
                <w:color w:val="FF0000"/>
                <w:lang w:val="de-AT"/>
              </w:rPr>
              <w:t>Kollektivvertrag</w:t>
            </w:r>
            <w:r w:rsidR="00216DBF" w:rsidRPr="00985A2D">
              <w:rPr>
                <w:rFonts w:cs="Arial"/>
                <w:noProof w:val="0"/>
                <w:color w:val="FF0000"/>
                <w:lang w:val="de-AT"/>
              </w:rPr>
              <w:t xml:space="preserve">, </w:t>
            </w:r>
            <w:r w:rsidRPr="00985A2D">
              <w:rPr>
                <w:rFonts w:cs="Arial"/>
                <w:noProof w:val="0"/>
                <w:color w:val="FF0000"/>
                <w:lang w:val="de-AT"/>
              </w:rPr>
              <w:t>Kosten für die Arbeitskräfte und interne Unternehmenskosten</w:t>
            </w:r>
          </w:p>
        </w:tc>
      </w:tr>
    </w:tbl>
    <w:p w14:paraId="6A58B25C" w14:textId="77777777" w:rsidR="006D08D4" w:rsidRPr="00985A2D" w:rsidRDefault="006D08D4" w:rsidP="00B12ED2">
      <w:pPr>
        <w:tabs>
          <w:tab w:val="left" w:pos="4137"/>
          <w:tab w:val="left" w:pos="5498"/>
        </w:tabs>
        <w:rPr>
          <w:rFonts w:cs="Arial"/>
          <w:lang w:val="de-AT"/>
        </w:rPr>
      </w:pPr>
    </w:p>
    <w:sectPr w:rsidR="006D08D4" w:rsidRPr="00985A2D" w:rsidSect="00B12ED2">
      <w:footerReference w:type="default" r:id="rId8"/>
      <w:headerReference w:type="first" r:id="rId9"/>
      <w:footerReference w:type="first" r:id="rId10"/>
      <w:pgSz w:w="11907" w:h="16840" w:code="9"/>
      <w:pgMar w:top="1135" w:right="1417" w:bottom="907" w:left="1134" w:header="425"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3112" w14:textId="77777777" w:rsidR="00CB0CB2" w:rsidRDefault="00CB0CB2">
      <w:r>
        <w:separator/>
      </w:r>
    </w:p>
  </w:endnote>
  <w:endnote w:type="continuationSeparator" w:id="0">
    <w:p w14:paraId="08A16532" w14:textId="77777777" w:rsidR="00CB0CB2" w:rsidRDefault="00CB0CB2">
      <w:r>
        <w:continuationSeparator/>
      </w:r>
    </w:p>
  </w:endnote>
  <w:endnote w:type="continuationNotice" w:id="1">
    <w:p w14:paraId="3B74AEF5" w14:textId="77777777" w:rsidR="00CB0CB2" w:rsidRDefault="00CB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9605" w14:textId="77777777" w:rsidR="000B2C44" w:rsidRPr="000252F9" w:rsidRDefault="000B2C44">
    <w:pPr>
      <w:pStyle w:val="Pidipagina"/>
      <w:tabs>
        <w:tab w:val="clear" w:pos="4536"/>
        <w:tab w:val="clear" w:pos="9072"/>
      </w:tabs>
      <w:spacing w:line="20" w:lineRule="exact"/>
      <w:rPr>
        <w:sz w:val="16"/>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1A66" w14:textId="77777777" w:rsidR="000B2C44" w:rsidRPr="000252F9" w:rsidRDefault="000B2C44">
    <w:pPr>
      <w:rPr>
        <w:sz w:val="16"/>
        <w:lang w:val="it-IT"/>
      </w:rPr>
    </w:pPr>
  </w:p>
  <w:p w14:paraId="178E8C81" w14:textId="77777777" w:rsidR="000B2C44" w:rsidRPr="000252F9" w:rsidRDefault="000B2C44">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C42C" w14:textId="77777777" w:rsidR="00CB0CB2" w:rsidRDefault="00CB0CB2">
      <w:r>
        <w:separator/>
      </w:r>
    </w:p>
  </w:footnote>
  <w:footnote w:type="continuationSeparator" w:id="0">
    <w:p w14:paraId="355CE907" w14:textId="77777777" w:rsidR="00CB0CB2" w:rsidRDefault="00CB0CB2">
      <w:r>
        <w:continuationSeparator/>
      </w:r>
    </w:p>
  </w:footnote>
  <w:footnote w:type="continuationNotice" w:id="1">
    <w:p w14:paraId="54132279" w14:textId="77777777" w:rsidR="00CB0CB2" w:rsidRDefault="00CB0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447" w14:textId="0F5D51C6" w:rsidR="000B2C44" w:rsidRDefault="007027F4">
    <w:pPr>
      <w:pStyle w:val="Intestazione"/>
      <w:tabs>
        <w:tab w:val="clear" w:pos="4536"/>
        <w:tab w:val="clear" w:pos="9072"/>
      </w:tabs>
      <w:spacing w:line="140" w:lineRule="exact"/>
      <w:rPr>
        <w:color w:val="FF0000"/>
        <w:sz w:val="14"/>
        <w:szCs w:val="14"/>
        <w:lang w:val="it-IT"/>
      </w:rPr>
    </w:pPr>
    <w:r w:rsidRPr="009B6C54">
      <w:rPr>
        <w:color w:val="FF0000"/>
        <w:sz w:val="14"/>
        <w:szCs w:val="14"/>
        <w:lang w:val="it-IT"/>
      </w:rPr>
      <w:t>Briefkopf Vergabestelle</w:t>
    </w:r>
  </w:p>
  <w:p w14:paraId="00A1D2D2" w14:textId="77777777" w:rsidR="00950FBF" w:rsidRDefault="00950FBF">
    <w:pPr>
      <w:pStyle w:val="Intestazione"/>
      <w:tabs>
        <w:tab w:val="clear" w:pos="4536"/>
        <w:tab w:val="clear" w:pos="9072"/>
      </w:tabs>
      <w:spacing w:line="140" w:lineRule="exact"/>
      <w:rPr>
        <w:color w:val="FF0000"/>
        <w:sz w:val="14"/>
        <w:szCs w:val="14"/>
        <w:lang w:val="it-IT"/>
      </w:rPr>
    </w:pPr>
  </w:p>
  <w:p w14:paraId="2F843CCC" w14:textId="7FEC45C6" w:rsidR="00950FBF" w:rsidRPr="007027F4" w:rsidRDefault="00950FBF">
    <w:pPr>
      <w:pStyle w:val="Intestazione"/>
      <w:tabs>
        <w:tab w:val="clear" w:pos="4536"/>
        <w:tab w:val="clear" w:pos="9072"/>
      </w:tabs>
      <w:spacing w:line="140" w:lineRule="exact"/>
      <w:rPr>
        <w:color w:val="FF0000"/>
        <w:sz w:val="14"/>
        <w:szCs w:val="14"/>
        <w:lang w:val="it-IT"/>
      </w:rPr>
    </w:pPr>
    <w:r>
      <w:rPr>
        <w:color w:val="FF0000"/>
        <w:sz w:val="14"/>
        <w:szCs w:val="14"/>
        <w:lang w:val="it-IT"/>
      </w:rPr>
      <w:t>Version 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86A"/>
    <w:multiLevelType w:val="hybridMultilevel"/>
    <w:tmpl w:val="48EE6068"/>
    <w:lvl w:ilvl="0" w:tplc="187CCE42">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6E6F73"/>
    <w:multiLevelType w:val="hybridMultilevel"/>
    <w:tmpl w:val="028AE64E"/>
    <w:lvl w:ilvl="0" w:tplc="6FE4E656">
      <w:numFmt w:val="bullet"/>
      <w:lvlText w:val="-"/>
      <w:lvlJc w:val="left"/>
      <w:pPr>
        <w:ind w:left="720" w:hanging="360"/>
      </w:pPr>
      <w:rPr>
        <w:rFonts w:ascii="Arial" w:eastAsiaTheme="minorHAnsi" w:hAnsi="Arial" w:cs="Arial" w:hint="default"/>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FC350F"/>
    <w:multiLevelType w:val="hybridMultilevel"/>
    <w:tmpl w:val="AB208410"/>
    <w:lvl w:ilvl="0" w:tplc="C43CDACE">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9563FF"/>
    <w:multiLevelType w:val="hybridMultilevel"/>
    <w:tmpl w:val="88C0A23C"/>
    <w:lvl w:ilvl="0" w:tplc="408EF16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2F59B9"/>
    <w:multiLevelType w:val="hybridMultilevel"/>
    <w:tmpl w:val="80E8C1D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48C739E"/>
    <w:multiLevelType w:val="hybridMultilevel"/>
    <w:tmpl w:val="4412B9FA"/>
    <w:lvl w:ilvl="0" w:tplc="0258399A">
      <w:start w:val="24"/>
      <w:numFmt w:val="bullet"/>
      <w:lvlText w:val="-"/>
      <w:lvlJc w:val="left"/>
      <w:pPr>
        <w:ind w:left="720" w:hanging="360"/>
      </w:pPr>
      <w:rPr>
        <w:rFonts w:ascii="Calibri" w:eastAsiaTheme="minorHAnsi" w:hAnsi="Calibri" w:cs="Calibri"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B53E4F"/>
    <w:multiLevelType w:val="hybridMultilevel"/>
    <w:tmpl w:val="5582D3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E2C2545"/>
    <w:multiLevelType w:val="hybridMultilevel"/>
    <w:tmpl w:val="0E180F24"/>
    <w:lvl w:ilvl="0" w:tplc="6D6A08F4">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9256ED"/>
    <w:multiLevelType w:val="multilevel"/>
    <w:tmpl w:val="F618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E72C86"/>
    <w:multiLevelType w:val="hybridMultilevel"/>
    <w:tmpl w:val="81E6B5F0"/>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67C7D"/>
    <w:multiLevelType w:val="hybridMultilevel"/>
    <w:tmpl w:val="9CEECA72"/>
    <w:lvl w:ilvl="0" w:tplc="5D5876A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D1210"/>
    <w:multiLevelType w:val="hybridMultilevel"/>
    <w:tmpl w:val="28F8F7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AC50AE6"/>
    <w:multiLevelType w:val="hybridMultilevel"/>
    <w:tmpl w:val="3E62B994"/>
    <w:lvl w:ilvl="0" w:tplc="A5A63950">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ADA2D9F"/>
    <w:multiLevelType w:val="hybridMultilevel"/>
    <w:tmpl w:val="D5BC46C4"/>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6E81D45"/>
    <w:multiLevelType w:val="hybridMultilevel"/>
    <w:tmpl w:val="047C40C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8432544"/>
    <w:multiLevelType w:val="hybridMultilevel"/>
    <w:tmpl w:val="1D627E04"/>
    <w:lvl w:ilvl="0" w:tplc="2B8C0EF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0318B4"/>
    <w:multiLevelType w:val="hybridMultilevel"/>
    <w:tmpl w:val="D0B657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21862D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4827CE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A8B6AD0"/>
    <w:multiLevelType w:val="hybridMultilevel"/>
    <w:tmpl w:val="D762535A"/>
    <w:lvl w:ilvl="0" w:tplc="130E68FA">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CF64983"/>
    <w:multiLevelType w:val="hybridMultilevel"/>
    <w:tmpl w:val="0422CB2C"/>
    <w:lvl w:ilvl="0" w:tplc="C9821092">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FBC22A5"/>
    <w:multiLevelType w:val="hybridMultilevel"/>
    <w:tmpl w:val="0EF07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D347D8"/>
    <w:multiLevelType w:val="hybridMultilevel"/>
    <w:tmpl w:val="F61645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5590470"/>
    <w:multiLevelType w:val="hybridMultilevel"/>
    <w:tmpl w:val="B644F296"/>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9A97E35"/>
    <w:multiLevelType w:val="multilevel"/>
    <w:tmpl w:val="248218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5B9E7630"/>
    <w:multiLevelType w:val="hybridMultilevel"/>
    <w:tmpl w:val="F496A2CA"/>
    <w:lvl w:ilvl="0" w:tplc="FE1872BC">
      <w:numFmt w:val="bullet"/>
      <w:lvlText w:val="-"/>
      <w:lvlJc w:val="left"/>
      <w:pPr>
        <w:ind w:left="720" w:hanging="360"/>
      </w:pPr>
      <w:rPr>
        <w:rFonts w:ascii="Arial" w:eastAsiaTheme="minorHAnsi" w:hAnsi="Arial" w:cs="Arial" w:hint="default"/>
        <w:color w:val="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FE221EF"/>
    <w:multiLevelType w:val="hybridMultilevel"/>
    <w:tmpl w:val="FD50A1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3B43053"/>
    <w:multiLevelType w:val="hybridMultilevel"/>
    <w:tmpl w:val="50CCF392"/>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23B06"/>
    <w:multiLevelType w:val="hybridMultilevel"/>
    <w:tmpl w:val="4FC81188"/>
    <w:lvl w:ilvl="0" w:tplc="ECF87E4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75E218E"/>
    <w:multiLevelType w:val="multilevel"/>
    <w:tmpl w:val="37B47F6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E4F79"/>
    <w:multiLevelType w:val="hybridMultilevel"/>
    <w:tmpl w:val="229AB68A"/>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5325692">
    <w:abstractNumId w:val="15"/>
  </w:num>
  <w:num w:numId="2" w16cid:durableId="409817673">
    <w:abstractNumId w:val="33"/>
  </w:num>
  <w:num w:numId="3" w16cid:durableId="602223865">
    <w:abstractNumId w:val="10"/>
  </w:num>
  <w:num w:numId="4" w16cid:durableId="683090429">
    <w:abstractNumId w:val="20"/>
  </w:num>
  <w:num w:numId="5" w16cid:durableId="405298738">
    <w:abstractNumId w:val="21"/>
  </w:num>
  <w:num w:numId="6" w16cid:durableId="1449347341">
    <w:abstractNumId w:val="7"/>
  </w:num>
  <w:num w:numId="7" w16cid:durableId="190342312">
    <w:abstractNumId w:val="34"/>
  </w:num>
  <w:num w:numId="8" w16cid:durableId="379087231">
    <w:abstractNumId w:val="22"/>
  </w:num>
  <w:num w:numId="9" w16cid:durableId="3240170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63950">
    <w:abstractNumId w:val="6"/>
  </w:num>
  <w:num w:numId="11" w16cid:durableId="1157310260">
    <w:abstractNumId w:val="31"/>
  </w:num>
  <w:num w:numId="12" w16cid:durableId="350303706">
    <w:abstractNumId w:val="12"/>
  </w:num>
  <w:num w:numId="13" w16cid:durableId="965429939">
    <w:abstractNumId w:val="19"/>
  </w:num>
  <w:num w:numId="14" w16cid:durableId="1798522341">
    <w:abstractNumId w:val="26"/>
  </w:num>
  <w:num w:numId="15" w16cid:durableId="1917546655">
    <w:abstractNumId w:val="13"/>
  </w:num>
  <w:num w:numId="16" w16cid:durableId="765618171">
    <w:abstractNumId w:val="27"/>
  </w:num>
  <w:num w:numId="17" w16cid:durableId="1184327011">
    <w:abstractNumId w:val="16"/>
  </w:num>
  <w:num w:numId="18" w16cid:durableId="456677147">
    <w:abstractNumId w:val="9"/>
  </w:num>
  <w:num w:numId="19" w16cid:durableId="2118937325">
    <w:abstractNumId w:val="11"/>
  </w:num>
  <w:num w:numId="20" w16cid:durableId="177237188">
    <w:abstractNumId w:val="17"/>
  </w:num>
  <w:num w:numId="21" w16cid:durableId="1274098506">
    <w:abstractNumId w:val="4"/>
  </w:num>
  <w:num w:numId="22" w16cid:durableId="110245687">
    <w:abstractNumId w:val="28"/>
  </w:num>
  <w:num w:numId="23" w16cid:durableId="1943607349">
    <w:abstractNumId w:val="36"/>
  </w:num>
  <w:num w:numId="24" w16cid:durableId="1902406383">
    <w:abstractNumId w:val="32"/>
  </w:num>
  <w:num w:numId="25" w16cid:durableId="1425343316">
    <w:abstractNumId w:val="3"/>
  </w:num>
  <w:num w:numId="26" w16cid:durableId="39613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555559">
    <w:abstractNumId w:val="5"/>
  </w:num>
  <w:num w:numId="28" w16cid:durableId="1580942996">
    <w:abstractNumId w:val="24"/>
  </w:num>
  <w:num w:numId="29" w16cid:durableId="1403066048">
    <w:abstractNumId w:val="23"/>
  </w:num>
  <w:num w:numId="30" w16cid:durableId="74323036">
    <w:abstractNumId w:val="14"/>
  </w:num>
  <w:num w:numId="31" w16cid:durableId="900211413">
    <w:abstractNumId w:val="30"/>
  </w:num>
  <w:num w:numId="32" w16cid:durableId="1125662301">
    <w:abstractNumId w:val="1"/>
  </w:num>
  <w:num w:numId="33" w16cid:durableId="1662539568">
    <w:abstractNumId w:val="0"/>
  </w:num>
  <w:num w:numId="34" w16cid:durableId="1437602570">
    <w:abstractNumId w:val="8"/>
  </w:num>
  <w:num w:numId="35" w16cid:durableId="1956667007">
    <w:abstractNumId w:val="25"/>
  </w:num>
  <w:num w:numId="36" w16cid:durableId="1705475637">
    <w:abstractNumId w:val="18"/>
  </w:num>
  <w:num w:numId="37" w16cid:durableId="831798603">
    <w:abstractNumId w:val="35"/>
  </w:num>
  <w:num w:numId="38" w16cid:durableId="725300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DD"/>
    <w:rsid w:val="00003E88"/>
    <w:rsid w:val="00011C8F"/>
    <w:rsid w:val="000165C9"/>
    <w:rsid w:val="000252F9"/>
    <w:rsid w:val="000434BD"/>
    <w:rsid w:val="00047EFA"/>
    <w:rsid w:val="00053126"/>
    <w:rsid w:val="000536A3"/>
    <w:rsid w:val="00061084"/>
    <w:rsid w:val="00061F7C"/>
    <w:rsid w:val="000646AC"/>
    <w:rsid w:val="00071AF6"/>
    <w:rsid w:val="00073A58"/>
    <w:rsid w:val="00081F92"/>
    <w:rsid w:val="00097BFC"/>
    <w:rsid w:val="000A46CC"/>
    <w:rsid w:val="000B13FA"/>
    <w:rsid w:val="000B2C44"/>
    <w:rsid w:val="000C0A14"/>
    <w:rsid w:val="000E4B35"/>
    <w:rsid w:val="000E7C18"/>
    <w:rsid w:val="000F5450"/>
    <w:rsid w:val="00104301"/>
    <w:rsid w:val="001052FF"/>
    <w:rsid w:val="001059DF"/>
    <w:rsid w:val="0010619A"/>
    <w:rsid w:val="0011003E"/>
    <w:rsid w:val="00115D9A"/>
    <w:rsid w:val="001209DE"/>
    <w:rsid w:val="001221C6"/>
    <w:rsid w:val="00122549"/>
    <w:rsid w:val="00125F2D"/>
    <w:rsid w:val="00132825"/>
    <w:rsid w:val="0013587E"/>
    <w:rsid w:val="00142DAE"/>
    <w:rsid w:val="001440A3"/>
    <w:rsid w:val="0014792D"/>
    <w:rsid w:val="001543AB"/>
    <w:rsid w:val="00155CB1"/>
    <w:rsid w:val="00160E80"/>
    <w:rsid w:val="00164CA1"/>
    <w:rsid w:val="00183840"/>
    <w:rsid w:val="00186897"/>
    <w:rsid w:val="0018748D"/>
    <w:rsid w:val="00193169"/>
    <w:rsid w:val="001941A3"/>
    <w:rsid w:val="001A2617"/>
    <w:rsid w:val="001B0DB0"/>
    <w:rsid w:val="001B225E"/>
    <w:rsid w:val="001C6189"/>
    <w:rsid w:val="001D0776"/>
    <w:rsid w:val="001D2AE5"/>
    <w:rsid w:val="001E1195"/>
    <w:rsid w:val="001E5EA4"/>
    <w:rsid w:val="001E7021"/>
    <w:rsid w:val="001E78F8"/>
    <w:rsid w:val="001F1ED1"/>
    <w:rsid w:val="001F4097"/>
    <w:rsid w:val="001F7FE4"/>
    <w:rsid w:val="00216DBF"/>
    <w:rsid w:val="00223DB3"/>
    <w:rsid w:val="00234CA2"/>
    <w:rsid w:val="00235D36"/>
    <w:rsid w:val="00241B95"/>
    <w:rsid w:val="00241D34"/>
    <w:rsid w:val="00244545"/>
    <w:rsid w:val="00251020"/>
    <w:rsid w:val="0026523C"/>
    <w:rsid w:val="002667FE"/>
    <w:rsid w:val="002A2F46"/>
    <w:rsid w:val="002A31DC"/>
    <w:rsid w:val="002C145A"/>
    <w:rsid w:val="002D3E71"/>
    <w:rsid w:val="002D7D44"/>
    <w:rsid w:val="00300007"/>
    <w:rsid w:val="003125DA"/>
    <w:rsid w:val="00313A0B"/>
    <w:rsid w:val="003307A8"/>
    <w:rsid w:val="003372FD"/>
    <w:rsid w:val="003504BB"/>
    <w:rsid w:val="00363586"/>
    <w:rsid w:val="0036605C"/>
    <w:rsid w:val="0037261D"/>
    <w:rsid w:val="003731D9"/>
    <w:rsid w:val="003771BF"/>
    <w:rsid w:val="00380334"/>
    <w:rsid w:val="00383443"/>
    <w:rsid w:val="003852F6"/>
    <w:rsid w:val="003875EC"/>
    <w:rsid w:val="00392346"/>
    <w:rsid w:val="00395A65"/>
    <w:rsid w:val="003A1F5E"/>
    <w:rsid w:val="003A4249"/>
    <w:rsid w:val="003A678C"/>
    <w:rsid w:val="003A6A25"/>
    <w:rsid w:val="003A71A4"/>
    <w:rsid w:val="003B484F"/>
    <w:rsid w:val="003C07CB"/>
    <w:rsid w:val="003D103B"/>
    <w:rsid w:val="003D1199"/>
    <w:rsid w:val="003D43C3"/>
    <w:rsid w:val="003E7A14"/>
    <w:rsid w:val="003F036D"/>
    <w:rsid w:val="003F5323"/>
    <w:rsid w:val="00401F6A"/>
    <w:rsid w:val="00404510"/>
    <w:rsid w:val="004069AA"/>
    <w:rsid w:val="00411630"/>
    <w:rsid w:val="00422AA6"/>
    <w:rsid w:val="00427766"/>
    <w:rsid w:val="00446B7B"/>
    <w:rsid w:val="0045300A"/>
    <w:rsid w:val="004604E9"/>
    <w:rsid w:val="0046277C"/>
    <w:rsid w:val="00462D45"/>
    <w:rsid w:val="00470FBA"/>
    <w:rsid w:val="00475729"/>
    <w:rsid w:val="00477D98"/>
    <w:rsid w:val="00480663"/>
    <w:rsid w:val="00483B99"/>
    <w:rsid w:val="00487496"/>
    <w:rsid w:val="0049785A"/>
    <w:rsid w:val="004A0ADC"/>
    <w:rsid w:val="004A23B7"/>
    <w:rsid w:val="004A2F55"/>
    <w:rsid w:val="004A72BD"/>
    <w:rsid w:val="004A7E75"/>
    <w:rsid w:val="004B066B"/>
    <w:rsid w:val="004B1534"/>
    <w:rsid w:val="004B17D2"/>
    <w:rsid w:val="004B2851"/>
    <w:rsid w:val="004C223D"/>
    <w:rsid w:val="004D1FE7"/>
    <w:rsid w:val="004D3947"/>
    <w:rsid w:val="004D4ECF"/>
    <w:rsid w:val="004E31DE"/>
    <w:rsid w:val="004F21FF"/>
    <w:rsid w:val="005120B2"/>
    <w:rsid w:val="005142DC"/>
    <w:rsid w:val="00516636"/>
    <w:rsid w:val="005170F8"/>
    <w:rsid w:val="00523E17"/>
    <w:rsid w:val="00545315"/>
    <w:rsid w:val="0055060F"/>
    <w:rsid w:val="00560E3D"/>
    <w:rsid w:val="005640F2"/>
    <w:rsid w:val="00565B09"/>
    <w:rsid w:val="00577F29"/>
    <w:rsid w:val="00587CDD"/>
    <w:rsid w:val="00593D03"/>
    <w:rsid w:val="005A118A"/>
    <w:rsid w:val="005B02E9"/>
    <w:rsid w:val="005C02CB"/>
    <w:rsid w:val="005C76E4"/>
    <w:rsid w:val="005D366C"/>
    <w:rsid w:val="005D4A70"/>
    <w:rsid w:val="005D6556"/>
    <w:rsid w:val="005E44DC"/>
    <w:rsid w:val="005E4795"/>
    <w:rsid w:val="005F530E"/>
    <w:rsid w:val="0060209C"/>
    <w:rsid w:val="0060317A"/>
    <w:rsid w:val="00605311"/>
    <w:rsid w:val="00614C93"/>
    <w:rsid w:val="006204C3"/>
    <w:rsid w:val="00633A6B"/>
    <w:rsid w:val="00634218"/>
    <w:rsid w:val="00635B66"/>
    <w:rsid w:val="0063692B"/>
    <w:rsid w:val="0064688E"/>
    <w:rsid w:val="006812D9"/>
    <w:rsid w:val="00682879"/>
    <w:rsid w:val="006856BB"/>
    <w:rsid w:val="0069004A"/>
    <w:rsid w:val="006900B6"/>
    <w:rsid w:val="006946E2"/>
    <w:rsid w:val="006A00BF"/>
    <w:rsid w:val="006A1E1F"/>
    <w:rsid w:val="006A522D"/>
    <w:rsid w:val="006A5505"/>
    <w:rsid w:val="006A5ACC"/>
    <w:rsid w:val="006C7142"/>
    <w:rsid w:val="006C7295"/>
    <w:rsid w:val="006D08D4"/>
    <w:rsid w:val="006D2B4A"/>
    <w:rsid w:val="006D4BDB"/>
    <w:rsid w:val="006D786B"/>
    <w:rsid w:val="006E54D1"/>
    <w:rsid w:val="006F3297"/>
    <w:rsid w:val="006F732A"/>
    <w:rsid w:val="007027F4"/>
    <w:rsid w:val="00703EAB"/>
    <w:rsid w:val="00710264"/>
    <w:rsid w:val="00712FDD"/>
    <w:rsid w:val="00720B87"/>
    <w:rsid w:val="00724D94"/>
    <w:rsid w:val="007374E0"/>
    <w:rsid w:val="00743880"/>
    <w:rsid w:val="00744884"/>
    <w:rsid w:val="00745ADC"/>
    <w:rsid w:val="007474BA"/>
    <w:rsid w:val="00747A81"/>
    <w:rsid w:val="00747F16"/>
    <w:rsid w:val="0075425B"/>
    <w:rsid w:val="0076605A"/>
    <w:rsid w:val="007672D9"/>
    <w:rsid w:val="0077064B"/>
    <w:rsid w:val="00774AAE"/>
    <w:rsid w:val="007806E4"/>
    <w:rsid w:val="00781A6E"/>
    <w:rsid w:val="007852F2"/>
    <w:rsid w:val="007864F8"/>
    <w:rsid w:val="00796351"/>
    <w:rsid w:val="00796D1C"/>
    <w:rsid w:val="007A3E27"/>
    <w:rsid w:val="007B2CB7"/>
    <w:rsid w:val="007B6A0B"/>
    <w:rsid w:val="007C3C1D"/>
    <w:rsid w:val="007D1836"/>
    <w:rsid w:val="007D2AF1"/>
    <w:rsid w:val="007E072E"/>
    <w:rsid w:val="007E10EE"/>
    <w:rsid w:val="007E5267"/>
    <w:rsid w:val="007E6BB8"/>
    <w:rsid w:val="007E7902"/>
    <w:rsid w:val="0080021D"/>
    <w:rsid w:val="00807B1F"/>
    <w:rsid w:val="00813FC0"/>
    <w:rsid w:val="00822CD6"/>
    <w:rsid w:val="00832FA0"/>
    <w:rsid w:val="00834F3C"/>
    <w:rsid w:val="00836793"/>
    <w:rsid w:val="008418B2"/>
    <w:rsid w:val="00843FDD"/>
    <w:rsid w:val="00846CF4"/>
    <w:rsid w:val="0085097C"/>
    <w:rsid w:val="00862CF1"/>
    <w:rsid w:val="0087231D"/>
    <w:rsid w:val="00876A21"/>
    <w:rsid w:val="008778B5"/>
    <w:rsid w:val="00882F9F"/>
    <w:rsid w:val="00890E98"/>
    <w:rsid w:val="00894832"/>
    <w:rsid w:val="008B33EC"/>
    <w:rsid w:val="008C13B6"/>
    <w:rsid w:val="008D20A2"/>
    <w:rsid w:val="008E70AE"/>
    <w:rsid w:val="008F1743"/>
    <w:rsid w:val="00903C37"/>
    <w:rsid w:val="00906E99"/>
    <w:rsid w:val="009079A7"/>
    <w:rsid w:val="00912D89"/>
    <w:rsid w:val="00915E8C"/>
    <w:rsid w:val="00921026"/>
    <w:rsid w:val="0092627A"/>
    <w:rsid w:val="00926CC8"/>
    <w:rsid w:val="0093037B"/>
    <w:rsid w:val="00931475"/>
    <w:rsid w:val="00935D9E"/>
    <w:rsid w:val="00940697"/>
    <w:rsid w:val="00942355"/>
    <w:rsid w:val="00950FBF"/>
    <w:rsid w:val="0095193F"/>
    <w:rsid w:val="00957EF7"/>
    <w:rsid w:val="00963E43"/>
    <w:rsid w:val="00974D8E"/>
    <w:rsid w:val="0097717D"/>
    <w:rsid w:val="00980384"/>
    <w:rsid w:val="009808D9"/>
    <w:rsid w:val="00984D54"/>
    <w:rsid w:val="00985A2D"/>
    <w:rsid w:val="009906D1"/>
    <w:rsid w:val="00991ADE"/>
    <w:rsid w:val="009962B7"/>
    <w:rsid w:val="009A10C7"/>
    <w:rsid w:val="009A6A74"/>
    <w:rsid w:val="009A7577"/>
    <w:rsid w:val="009B189B"/>
    <w:rsid w:val="009B6C54"/>
    <w:rsid w:val="009C5BA1"/>
    <w:rsid w:val="009D001B"/>
    <w:rsid w:val="009D5CC4"/>
    <w:rsid w:val="009E1CC4"/>
    <w:rsid w:val="009E770F"/>
    <w:rsid w:val="009E7C2A"/>
    <w:rsid w:val="009F0395"/>
    <w:rsid w:val="009F0E57"/>
    <w:rsid w:val="009F5107"/>
    <w:rsid w:val="009F52E0"/>
    <w:rsid w:val="00A1174D"/>
    <w:rsid w:val="00A2178D"/>
    <w:rsid w:val="00A32869"/>
    <w:rsid w:val="00A32AD0"/>
    <w:rsid w:val="00A32EDE"/>
    <w:rsid w:val="00A32EFA"/>
    <w:rsid w:val="00A53E45"/>
    <w:rsid w:val="00A56B54"/>
    <w:rsid w:val="00A60BF1"/>
    <w:rsid w:val="00A75C7A"/>
    <w:rsid w:val="00A85E8A"/>
    <w:rsid w:val="00AA656D"/>
    <w:rsid w:val="00AA6847"/>
    <w:rsid w:val="00AB0A96"/>
    <w:rsid w:val="00AB4969"/>
    <w:rsid w:val="00AC47A7"/>
    <w:rsid w:val="00AD322A"/>
    <w:rsid w:val="00AE0759"/>
    <w:rsid w:val="00B12ED2"/>
    <w:rsid w:val="00B13A15"/>
    <w:rsid w:val="00B1591C"/>
    <w:rsid w:val="00B15A26"/>
    <w:rsid w:val="00B23FE8"/>
    <w:rsid w:val="00B252D5"/>
    <w:rsid w:val="00B264B6"/>
    <w:rsid w:val="00B7736F"/>
    <w:rsid w:val="00B91D2C"/>
    <w:rsid w:val="00B93380"/>
    <w:rsid w:val="00BA3469"/>
    <w:rsid w:val="00BA3543"/>
    <w:rsid w:val="00BA6537"/>
    <w:rsid w:val="00BB2C43"/>
    <w:rsid w:val="00BC0EEB"/>
    <w:rsid w:val="00BD406C"/>
    <w:rsid w:val="00BF0F53"/>
    <w:rsid w:val="00BF1223"/>
    <w:rsid w:val="00BF5878"/>
    <w:rsid w:val="00C02906"/>
    <w:rsid w:val="00C11A78"/>
    <w:rsid w:val="00C1338D"/>
    <w:rsid w:val="00C13BD4"/>
    <w:rsid w:val="00C23564"/>
    <w:rsid w:val="00C25A11"/>
    <w:rsid w:val="00C27381"/>
    <w:rsid w:val="00C411ED"/>
    <w:rsid w:val="00C50553"/>
    <w:rsid w:val="00C5556F"/>
    <w:rsid w:val="00C7264C"/>
    <w:rsid w:val="00C95978"/>
    <w:rsid w:val="00C97526"/>
    <w:rsid w:val="00CA0EAA"/>
    <w:rsid w:val="00CB0CB2"/>
    <w:rsid w:val="00CB634C"/>
    <w:rsid w:val="00CC5AF5"/>
    <w:rsid w:val="00CE0D5E"/>
    <w:rsid w:val="00CE7A8F"/>
    <w:rsid w:val="00CF4A37"/>
    <w:rsid w:val="00CF644A"/>
    <w:rsid w:val="00D11CDA"/>
    <w:rsid w:val="00D14037"/>
    <w:rsid w:val="00D20258"/>
    <w:rsid w:val="00D22449"/>
    <w:rsid w:val="00D239CB"/>
    <w:rsid w:val="00D3248F"/>
    <w:rsid w:val="00D403BA"/>
    <w:rsid w:val="00D43D40"/>
    <w:rsid w:val="00D4721D"/>
    <w:rsid w:val="00D815F9"/>
    <w:rsid w:val="00D81C73"/>
    <w:rsid w:val="00D856B7"/>
    <w:rsid w:val="00D873F5"/>
    <w:rsid w:val="00D94491"/>
    <w:rsid w:val="00DA268A"/>
    <w:rsid w:val="00DA5E4E"/>
    <w:rsid w:val="00DA7D3A"/>
    <w:rsid w:val="00DB0A1F"/>
    <w:rsid w:val="00DB15C9"/>
    <w:rsid w:val="00DB1DA3"/>
    <w:rsid w:val="00DB3874"/>
    <w:rsid w:val="00DC295F"/>
    <w:rsid w:val="00DC4311"/>
    <w:rsid w:val="00DC7C56"/>
    <w:rsid w:val="00DE2898"/>
    <w:rsid w:val="00DE3825"/>
    <w:rsid w:val="00DE76FA"/>
    <w:rsid w:val="00DF5FA5"/>
    <w:rsid w:val="00DF6655"/>
    <w:rsid w:val="00DF7BF3"/>
    <w:rsid w:val="00E17B6C"/>
    <w:rsid w:val="00E23DCD"/>
    <w:rsid w:val="00E23FD1"/>
    <w:rsid w:val="00E44F2F"/>
    <w:rsid w:val="00E452D2"/>
    <w:rsid w:val="00E54B22"/>
    <w:rsid w:val="00E606D7"/>
    <w:rsid w:val="00E70245"/>
    <w:rsid w:val="00E812A3"/>
    <w:rsid w:val="00E847C3"/>
    <w:rsid w:val="00E85192"/>
    <w:rsid w:val="00E877EE"/>
    <w:rsid w:val="00E92613"/>
    <w:rsid w:val="00EA0516"/>
    <w:rsid w:val="00EB2308"/>
    <w:rsid w:val="00EB3C03"/>
    <w:rsid w:val="00EC128C"/>
    <w:rsid w:val="00ED34A2"/>
    <w:rsid w:val="00ED6F82"/>
    <w:rsid w:val="00EE19B9"/>
    <w:rsid w:val="00EE2987"/>
    <w:rsid w:val="00EE3497"/>
    <w:rsid w:val="00EF0C21"/>
    <w:rsid w:val="00EF1E89"/>
    <w:rsid w:val="00F00463"/>
    <w:rsid w:val="00F03A07"/>
    <w:rsid w:val="00F1757E"/>
    <w:rsid w:val="00F17B4E"/>
    <w:rsid w:val="00F249CA"/>
    <w:rsid w:val="00F31639"/>
    <w:rsid w:val="00F3473B"/>
    <w:rsid w:val="00F56865"/>
    <w:rsid w:val="00F57D2C"/>
    <w:rsid w:val="00F61F9E"/>
    <w:rsid w:val="00F6384F"/>
    <w:rsid w:val="00F67E52"/>
    <w:rsid w:val="00F71097"/>
    <w:rsid w:val="00F83F32"/>
    <w:rsid w:val="00F96CD8"/>
    <w:rsid w:val="00FA34EC"/>
    <w:rsid w:val="00FB39D6"/>
    <w:rsid w:val="00FD1185"/>
    <w:rsid w:val="00FD4FC7"/>
    <w:rsid w:val="00FF4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5C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spacing w:before="240" w:after="60"/>
      <w:outlineLvl w:val="3"/>
    </w:pPr>
    <w:rPr>
      <w:rFonts w:ascii="Times New Roman" w:hAnsi="Times New Roman"/>
      <w:b/>
      <w:bCs/>
      <w:noProof w:val="0"/>
      <w:sz w:val="28"/>
      <w:szCs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customStyle="1" w:styleId="stand">
    <w:name w:val="stand"/>
    <w:basedOn w:val="Normale"/>
    <w:pPr>
      <w:jc w:val="both"/>
    </w:pPr>
    <w:rPr>
      <w:rFonts w:ascii="Times New Roman" w:hAnsi="Times New Roman"/>
      <w:noProof w:val="0"/>
      <w:sz w:val="24"/>
      <w:lang w:val="de-DE" w:eastAsia="it-IT"/>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Pr>
      <w:rFonts w:ascii="Tahoma" w:hAnsi="Tahoma" w:cs="Tahoma"/>
      <w:sz w:val="16"/>
      <w:szCs w:val="16"/>
    </w:rPr>
  </w:style>
  <w:style w:type="paragraph" w:styleId="Titolo">
    <w:name w:val="Title"/>
    <w:basedOn w:val="Normale"/>
    <w:link w:val="TitoloCarattere"/>
    <w:qFormat/>
    <w:pPr>
      <w:jc w:val="center"/>
    </w:pPr>
    <w:rPr>
      <w:b/>
      <w:noProof w:val="0"/>
      <w:sz w:val="18"/>
      <w:lang w:val="de-DE" w:eastAsia="it-IT"/>
    </w:rPr>
  </w:style>
  <w:style w:type="paragraph" w:styleId="Corpotesto">
    <w:name w:val="Body Text"/>
    <w:aliases w:val="Corpo testo-n,Corpo del testo-n"/>
    <w:basedOn w:val="Normale"/>
    <w:pPr>
      <w:jc w:val="both"/>
    </w:pPr>
    <w:rPr>
      <w:noProof w:val="0"/>
      <w:sz w:val="18"/>
      <w:lang w:val="de-DE" w:eastAsia="it-IT"/>
    </w:rPr>
  </w:style>
  <w:style w:type="paragraph" w:styleId="Corpodeltesto3">
    <w:name w:val="Body Text 3"/>
    <w:basedOn w:val="Normale"/>
    <w:pPr>
      <w:tabs>
        <w:tab w:val="left" w:leader="underscore" w:pos="8505"/>
      </w:tabs>
    </w:pPr>
    <w:rPr>
      <w:noProof w:val="0"/>
      <w:sz w:val="18"/>
      <w:lang w:val="it-IT" w:eastAsia="it-IT"/>
    </w:rPr>
  </w:style>
  <w:style w:type="paragraph" w:styleId="Sottotitolo">
    <w:name w:val="Subtitle"/>
    <w:basedOn w:val="Normale"/>
    <w:qFormat/>
    <w:pPr>
      <w:jc w:val="center"/>
    </w:pPr>
    <w:rPr>
      <w:b/>
      <w:noProof w:val="0"/>
      <w:sz w:val="24"/>
      <w:lang w:val="it-IT" w:eastAsia="it-IT"/>
    </w:rPr>
  </w:style>
  <w:style w:type="paragraph" w:customStyle="1" w:styleId="CharCarattere1CharCarattereZchnZchn">
    <w:name w:val="Char Carattere1 Char Carattere Zchn Zchn"/>
    <w:basedOn w:val="Normale"/>
    <w:pPr>
      <w:spacing w:after="160" w:line="240" w:lineRule="exact"/>
    </w:pPr>
    <w:rPr>
      <w:rFonts w:ascii="Tahoma" w:hAnsi="Tahoma" w:cs="Tahoma"/>
      <w:noProof w:val="0"/>
    </w:rPr>
  </w:style>
  <w:style w:type="paragraph" w:styleId="NormaleWeb">
    <w:name w:val="Normal (Web)"/>
    <w:basedOn w:val="Normale"/>
    <w:pPr>
      <w:spacing w:before="100" w:beforeAutospacing="1" w:after="100" w:afterAutospacing="1"/>
    </w:pPr>
    <w:rPr>
      <w:rFonts w:ascii="Times New Roman" w:hAnsi="Times New Roman"/>
      <w:noProof w:val="0"/>
      <w:sz w:val="24"/>
      <w:szCs w:val="24"/>
      <w:lang w:val="it-IT" w:eastAsia="it-IT"/>
    </w:rPr>
  </w:style>
  <w:style w:type="character" w:styleId="Enfasigrassetto">
    <w:name w:val="Strong"/>
    <w:uiPriority w:val="22"/>
    <w:qFormat/>
    <w:rPr>
      <w:b/>
      <w:bCs/>
    </w:rPr>
  </w:style>
  <w:style w:type="paragraph" w:customStyle="1" w:styleId="CharCarattere">
    <w:name w:val="Char Carattere"/>
    <w:basedOn w:val="Normale"/>
    <w:pPr>
      <w:spacing w:after="160" w:line="240" w:lineRule="exact"/>
    </w:pPr>
    <w:rPr>
      <w:rFonts w:ascii="Tahoma" w:hAnsi="Tahoma" w:cs="Tahoma"/>
      <w:noProof w:val="0"/>
    </w:rPr>
  </w:style>
  <w:style w:type="paragraph" w:customStyle="1" w:styleId="CharCarattereCharCarattereCharCarattere">
    <w:name w:val="Char Carattere Char Carattere Char Carattere"/>
    <w:basedOn w:val="Normale"/>
    <w:pPr>
      <w:spacing w:after="160" w:line="240" w:lineRule="exact"/>
    </w:pPr>
    <w:rPr>
      <w:rFonts w:ascii="Tahoma" w:hAnsi="Tahoma" w:cs="Tahoma"/>
      <w:noProof w:val="0"/>
    </w:rPr>
  </w:style>
  <w:style w:type="paragraph" w:customStyle="1" w:styleId="E-Mailredattoda">
    <w:name w:val="E-Mail (redatto da)"/>
    <w:basedOn w:val="Normale"/>
    <w:pPr>
      <w:spacing w:line="200" w:lineRule="exact"/>
    </w:pPr>
    <w:rPr>
      <w:noProof w:val="0"/>
      <w:sz w:val="16"/>
      <w:lang w:val="de-DE"/>
    </w:rPr>
  </w:style>
  <w:style w:type="paragraph" w:customStyle="1" w:styleId="Dataluogo">
    <w:name w:val="Data (luogo)"/>
    <w:basedOn w:val="Normale"/>
    <w:pPr>
      <w:spacing w:line="220" w:lineRule="exact"/>
    </w:pPr>
    <w:rPr>
      <w:sz w:val="16"/>
    </w:rPr>
  </w:style>
  <w:style w:type="paragraph" w:styleId="Mappadocumento">
    <w:name w:val="Document Map"/>
    <w:basedOn w:val="Normale"/>
    <w:semiHidden/>
    <w:pPr>
      <w:shd w:val="clear" w:color="auto" w:fill="000080"/>
    </w:pPr>
    <w:rPr>
      <w:rFonts w:ascii="Tahoma" w:hAnsi="Tahoma" w:cs="Tahoma"/>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CharCarattereCharCarattere1CharCarattereZchnZchnCarattereCarattereZchnZchnCarattereCarattereZchnZchnCarattereCarattereZchnZchnCarattereCarattere">
    <w:name w:val="Char Carattere Char Carattere1 Char Carattere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pPr>
      <w:spacing w:after="160" w:line="240" w:lineRule="exact"/>
    </w:pPr>
    <w:rPr>
      <w:rFonts w:ascii="Tahoma" w:hAnsi="Tahoma" w:cs="Tahoma"/>
      <w:noProof w:val="0"/>
    </w:rPr>
  </w:style>
  <w:style w:type="paragraph" w:customStyle="1" w:styleId="ECVText">
    <w:name w:val="_ECV_Text"/>
    <w:basedOn w:val="Normale"/>
    <w:pPr>
      <w:spacing w:line="100" w:lineRule="atLeast"/>
    </w:pPr>
    <w:rPr>
      <w:rFonts w:eastAsia="Calibri" w:cs="Arial"/>
      <w:noProof w:val="0"/>
      <w:color w:val="3F3A38"/>
      <w:spacing w:val="-6"/>
      <w:sz w:val="16"/>
      <w:szCs w:val="16"/>
      <w:lang w:val="de-DE" w:eastAsia="hi-IN"/>
    </w:rPr>
  </w:style>
  <w:style w:type="paragraph" w:customStyle="1" w:styleId="CharCarattere1CharZchnZchnCarattereCarattereZchnZchnCarattereCarattereZchnZchnCarattereCarattereZchnZchnCarattereCarattere">
    <w:name w:val="Char Carattere1 Char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character" w:customStyle="1" w:styleId="TitoloCarattere">
    <w:name w:val="Titolo Carattere"/>
    <w:basedOn w:val="Carpredefinitoparagrafo"/>
    <w:link w:val="Titolo"/>
    <w:rsid w:val="003D43C3"/>
    <w:rPr>
      <w:rFonts w:ascii="Arial" w:hAnsi="Arial"/>
      <w:b/>
      <w:sz w:val="18"/>
      <w:lang w:eastAsia="it-IT"/>
    </w:rPr>
  </w:style>
  <w:style w:type="paragraph" w:styleId="Paragrafoelenco">
    <w:name w:val="List Paragraph"/>
    <w:basedOn w:val="Normale"/>
    <w:uiPriority w:val="34"/>
    <w:qFormat/>
    <w:rsid w:val="00B12ED2"/>
    <w:pPr>
      <w:ind w:left="720"/>
      <w:contextualSpacing/>
    </w:pPr>
  </w:style>
  <w:style w:type="paragraph" w:styleId="Revisione">
    <w:name w:val="Revision"/>
    <w:hidden/>
    <w:uiPriority w:val="99"/>
    <w:semiHidden/>
    <w:rsid w:val="00E92613"/>
    <w:rPr>
      <w:rFonts w:ascii="Arial" w:hAnsi="Arial"/>
      <w:noProof/>
      <w:lang w:val="en-US" w:eastAsia="en-US"/>
    </w:rPr>
  </w:style>
  <w:style w:type="paragraph" w:customStyle="1" w:styleId="xmsonormal">
    <w:name w:val="x_msonormal"/>
    <w:basedOn w:val="Normale"/>
    <w:rsid w:val="009906D1"/>
    <w:rPr>
      <w:rFonts w:ascii="Calibri" w:eastAsiaTheme="minorHAnsi" w:hAnsi="Calibri" w:cs="Calibri"/>
      <w:noProof w:val="0"/>
      <w:sz w:val="22"/>
      <w:szCs w:val="22"/>
      <w:lang w:val="de-AT" w:eastAsia="de-AT"/>
    </w:rPr>
  </w:style>
  <w:style w:type="paragraph" w:customStyle="1" w:styleId="xmsolistparagraph">
    <w:name w:val="x_msolistparagraph"/>
    <w:basedOn w:val="Normale"/>
    <w:rsid w:val="009906D1"/>
    <w:pPr>
      <w:ind w:left="720"/>
    </w:pPr>
    <w:rPr>
      <w:rFonts w:ascii="Calibri" w:eastAsiaTheme="minorHAnsi" w:hAnsi="Calibri" w:cs="Calibri"/>
      <w:noProof w:val="0"/>
      <w:sz w:val="22"/>
      <w:szCs w:val="22"/>
      <w:lang w:val="de-AT" w:eastAsia="de-AT"/>
    </w:rPr>
  </w:style>
  <w:style w:type="character" w:styleId="Menzionenonrisolta">
    <w:name w:val="Unresolved Mention"/>
    <w:basedOn w:val="Carpredefinitoparagrafo"/>
    <w:uiPriority w:val="99"/>
    <w:semiHidden/>
    <w:unhideWhenUsed/>
    <w:rsid w:val="0004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5515">
      <w:bodyDiv w:val="1"/>
      <w:marLeft w:val="0"/>
      <w:marRight w:val="0"/>
      <w:marTop w:val="0"/>
      <w:marBottom w:val="0"/>
      <w:divBdr>
        <w:top w:val="none" w:sz="0" w:space="0" w:color="auto"/>
        <w:left w:val="none" w:sz="0" w:space="0" w:color="auto"/>
        <w:bottom w:val="none" w:sz="0" w:space="0" w:color="auto"/>
        <w:right w:val="none" w:sz="0" w:space="0" w:color="auto"/>
      </w:divBdr>
      <w:divsChild>
        <w:div w:id="922297970">
          <w:marLeft w:val="0"/>
          <w:marRight w:val="0"/>
          <w:marTop w:val="0"/>
          <w:marBottom w:val="0"/>
          <w:divBdr>
            <w:top w:val="none" w:sz="0" w:space="0" w:color="auto"/>
            <w:left w:val="none" w:sz="0" w:space="0" w:color="auto"/>
            <w:bottom w:val="none" w:sz="0" w:space="0" w:color="auto"/>
            <w:right w:val="none" w:sz="0" w:space="0" w:color="auto"/>
          </w:divBdr>
          <w:divsChild>
            <w:div w:id="14550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9368">
      <w:bodyDiv w:val="1"/>
      <w:marLeft w:val="0"/>
      <w:marRight w:val="0"/>
      <w:marTop w:val="0"/>
      <w:marBottom w:val="0"/>
      <w:divBdr>
        <w:top w:val="none" w:sz="0" w:space="0" w:color="auto"/>
        <w:left w:val="none" w:sz="0" w:space="0" w:color="auto"/>
        <w:bottom w:val="none" w:sz="0" w:space="0" w:color="auto"/>
        <w:right w:val="none" w:sz="0" w:space="0" w:color="auto"/>
      </w:divBdr>
    </w:div>
    <w:div w:id="206063937">
      <w:bodyDiv w:val="1"/>
      <w:marLeft w:val="0"/>
      <w:marRight w:val="0"/>
      <w:marTop w:val="0"/>
      <w:marBottom w:val="0"/>
      <w:divBdr>
        <w:top w:val="none" w:sz="0" w:space="0" w:color="auto"/>
        <w:left w:val="none" w:sz="0" w:space="0" w:color="auto"/>
        <w:bottom w:val="none" w:sz="0" w:space="0" w:color="auto"/>
        <w:right w:val="none" w:sz="0" w:space="0" w:color="auto"/>
      </w:divBdr>
    </w:div>
    <w:div w:id="334962583">
      <w:bodyDiv w:val="1"/>
      <w:marLeft w:val="0"/>
      <w:marRight w:val="0"/>
      <w:marTop w:val="0"/>
      <w:marBottom w:val="0"/>
      <w:divBdr>
        <w:top w:val="none" w:sz="0" w:space="0" w:color="auto"/>
        <w:left w:val="none" w:sz="0" w:space="0" w:color="auto"/>
        <w:bottom w:val="none" w:sz="0" w:space="0" w:color="auto"/>
        <w:right w:val="none" w:sz="0" w:space="0" w:color="auto"/>
      </w:divBdr>
    </w:div>
    <w:div w:id="629554062">
      <w:bodyDiv w:val="1"/>
      <w:marLeft w:val="0"/>
      <w:marRight w:val="0"/>
      <w:marTop w:val="0"/>
      <w:marBottom w:val="0"/>
      <w:divBdr>
        <w:top w:val="none" w:sz="0" w:space="0" w:color="auto"/>
        <w:left w:val="none" w:sz="0" w:space="0" w:color="auto"/>
        <w:bottom w:val="none" w:sz="0" w:space="0" w:color="auto"/>
        <w:right w:val="none" w:sz="0" w:space="0" w:color="auto"/>
      </w:divBdr>
    </w:div>
    <w:div w:id="934510272">
      <w:bodyDiv w:val="1"/>
      <w:marLeft w:val="0"/>
      <w:marRight w:val="0"/>
      <w:marTop w:val="0"/>
      <w:marBottom w:val="0"/>
      <w:divBdr>
        <w:top w:val="none" w:sz="0" w:space="0" w:color="auto"/>
        <w:left w:val="none" w:sz="0" w:space="0" w:color="auto"/>
        <w:bottom w:val="none" w:sz="0" w:space="0" w:color="auto"/>
        <w:right w:val="none" w:sz="0" w:space="0" w:color="auto"/>
      </w:divBdr>
    </w:div>
    <w:div w:id="1024016022">
      <w:bodyDiv w:val="1"/>
      <w:marLeft w:val="0"/>
      <w:marRight w:val="0"/>
      <w:marTop w:val="0"/>
      <w:marBottom w:val="0"/>
      <w:divBdr>
        <w:top w:val="none" w:sz="0" w:space="0" w:color="auto"/>
        <w:left w:val="none" w:sz="0" w:space="0" w:color="auto"/>
        <w:bottom w:val="none" w:sz="0" w:space="0" w:color="auto"/>
        <w:right w:val="none" w:sz="0" w:space="0" w:color="auto"/>
      </w:divBdr>
      <w:divsChild>
        <w:div w:id="784273207">
          <w:marLeft w:val="0"/>
          <w:marRight w:val="0"/>
          <w:marTop w:val="0"/>
          <w:marBottom w:val="0"/>
          <w:divBdr>
            <w:top w:val="none" w:sz="0" w:space="0" w:color="auto"/>
            <w:left w:val="none" w:sz="0" w:space="0" w:color="auto"/>
            <w:bottom w:val="none" w:sz="0" w:space="0" w:color="auto"/>
            <w:right w:val="none" w:sz="0" w:space="0" w:color="auto"/>
          </w:divBdr>
          <w:divsChild>
            <w:div w:id="736173499">
              <w:marLeft w:val="0"/>
              <w:marRight w:val="0"/>
              <w:marTop w:val="0"/>
              <w:marBottom w:val="0"/>
              <w:divBdr>
                <w:top w:val="none" w:sz="0" w:space="0" w:color="auto"/>
                <w:left w:val="none" w:sz="0" w:space="0" w:color="auto"/>
                <w:bottom w:val="none" w:sz="0" w:space="0" w:color="auto"/>
                <w:right w:val="none" w:sz="0" w:space="0" w:color="auto"/>
              </w:divBdr>
              <w:divsChild>
                <w:div w:id="177233294">
                  <w:marLeft w:val="0"/>
                  <w:marRight w:val="0"/>
                  <w:marTop w:val="0"/>
                  <w:marBottom w:val="0"/>
                  <w:divBdr>
                    <w:top w:val="none" w:sz="0" w:space="0" w:color="auto"/>
                    <w:left w:val="none" w:sz="0" w:space="0" w:color="auto"/>
                    <w:bottom w:val="none" w:sz="0" w:space="0" w:color="auto"/>
                    <w:right w:val="none" w:sz="0" w:space="0" w:color="auto"/>
                  </w:divBdr>
                  <w:divsChild>
                    <w:div w:id="1807815118">
                      <w:marLeft w:val="0"/>
                      <w:marRight w:val="0"/>
                      <w:marTop w:val="0"/>
                      <w:marBottom w:val="0"/>
                      <w:divBdr>
                        <w:top w:val="none" w:sz="0" w:space="0" w:color="auto"/>
                        <w:left w:val="none" w:sz="0" w:space="0" w:color="auto"/>
                        <w:bottom w:val="none" w:sz="0" w:space="0" w:color="auto"/>
                        <w:right w:val="none" w:sz="0" w:space="0" w:color="auto"/>
                      </w:divBdr>
                      <w:divsChild>
                        <w:div w:id="1213924445">
                          <w:marLeft w:val="0"/>
                          <w:marRight w:val="0"/>
                          <w:marTop w:val="0"/>
                          <w:marBottom w:val="0"/>
                          <w:divBdr>
                            <w:top w:val="none" w:sz="0" w:space="0" w:color="auto"/>
                            <w:left w:val="none" w:sz="0" w:space="0" w:color="auto"/>
                            <w:bottom w:val="none" w:sz="0" w:space="0" w:color="auto"/>
                            <w:right w:val="none" w:sz="0" w:space="0" w:color="auto"/>
                          </w:divBdr>
                          <w:divsChild>
                            <w:div w:id="563638889">
                              <w:marLeft w:val="0"/>
                              <w:marRight w:val="0"/>
                              <w:marTop w:val="0"/>
                              <w:marBottom w:val="0"/>
                              <w:divBdr>
                                <w:top w:val="none" w:sz="0" w:space="0" w:color="auto"/>
                                <w:left w:val="none" w:sz="0" w:space="0" w:color="auto"/>
                                <w:bottom w:val="none" w:sz="0" w:space="0" w:color="auto"/>
                                <w:right w:val="none" w:sz="0" w:space="0" w:color="auto"/>
                              </w:divBdr>
                              <w:divsChild>
                                <w:div w:id="1622806930">
                                  <w:marLeft w:val="0"/>
                                  <w:marRight w:val="0"/>
                                  <w:marTop w:val="0"/>
                                  <w:marBottom w:val="0"/>
                                  <w:divBdr>
                                    <w:top w:val="none" w:sz="0" w:space="0" w:color="auto"/>
                                    <w:left w:val="none" w:sz="0" w:space="0" w:color="auto"/>
                                    <w:bottom w:val="none" w:sz="0" w:space="0" w:color="auto"/>
                                    <w:right w:val="none" w:sz="0" w:space="0" w:color="auto"/>
                                  </w:divBdr>
                                  <w:divsChild>
                                    <w:div w:id="1812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01898">
      <w:bodyDiv w:val="1"/>
      <w:marLeft w:val="0"/>
      <w:marRight w:val="0"/>
      <w:marTop w:val="0"/>
      <w:marBottom w:val="0"/>
      <w:divBdr>
        <w:top w:val="none" w:sz="0" w:space="0" w:color="auto"/>
        <w:left w:val="none" w:sz="0" w:space="0" w:color="auto"/>
        <w:bottom w:val="none" w:sz="0" w:space="0" w:color="auto"/>
        <w:right w:val="none" w:sz="0" w:space="0" w:color="auto"/>
      </w:divBdr>
    </w:div>
    <w:div w:id="1095250996">
      <w:bodyDiv w:val="1"/>
      <w:marLeft w:val="0"/>
      <w:marRight w:val="0"/>
      <w:marTop w:val="0"/>
      <w:marBottom w:val="0"/>
      <w:divBdr>
        <w:top w:val="none" w:sz="0" w:space="0" w:color="auto"/>
        <w:left w:val="none" w:sz="0" w:space="0" w:color="auto"/>
        <w:bottom w:val="none" w:sz="0" w:space="0" w:color="auto"/>
        <w:right w:val="none" w:sz="0" w:space="0" w:color="auto"/>
      </w:divBdr>
    </w:div>
    <w:div w:id="1118991488">
      <w:bodyDiv w:val="1"/>
      <w:marLeft w:val="0"/>
      <w:marRight w:val="0"/>
      <w:marTop w:val="0"/>
      <w:marBottom w:val="0"/>
      <w:divBdr>
        <w:top w:val="none" w:sz="0" w:space="0" w:color="auto"/>
        <w:left w:val="none" w:sz="0" w:space="0" w:color="auto"/>
        <w:bottom w:val="none" w:sz="0" w:space="0" w:color="auto"/>
        <w:right w:val="none" w:sz="0" w:space="0" w:color="auto"/>
      </w:divBdr>
    </w:div>
    <w:div w:id="1354725162">
      <w:bodyDiv w:val="1"/>
      <w:marLeft w:val="0"/>
      <w:marRight w:val="0"/>
      <w:marTop w:val="0"/>
      <w:marBottom w:val="0"/>
      <w:divBdr>
        <w:top w:val="none" w:sz="0" w:space="0" w:color="auto"/>
        <w:left w:val="none" w:sz="0" w:space="0" w:color="auto"/>
        <w:bottom w:val="none" w:sz="0" w:space="0" w:color="auto"/>
        <w:right w:val="none" w:sz="0" w:space="0" w:color="auto"/>
      </w:divBdr>
    </w:div>
    <w:div w:id="1755668570">
      <w:bodyDiv w:val="1"/>
      <w:marLeft w:val="0"/>
      <w:marRight w:val="0"/>
      <w:marTop w:val="0"/>
      <w:marBottom w:val="0"/>
      <w:divBdr>
        <w:top w:val="none" w:sz="0" w:space="0" w:color="auto"/>
        <w:left w:val="none" w:sz="0" w:space="0" w:color="auto"/>
        <w:bottom w:val="none" w:sz="0" w:space="0" w:color="auto"/>
        <w:right w:val="none" w:sz="0" w:space="0" w:color="auto"/>
      </w:divBdr>
    </w:div>
    <w:div w:id="1885361531">
      <w:bodyDiv w:val="1"/>
      <w:marLeft w:val="0"/>
      <w:marRight w:val="0"/>
      <w:marTop w:val="0"/>
      <w:marBottom w:val="0"/>
      <w:divBdr>
        <w:top w:val="none" w:sz="0" w:space="0" w:color="auto"/>
        <w:left w:val="none" w:sz="0" w:space="0" w:color="auto"/>
        <w:bottom w:val="none" w:sz="0" w:space="0" w:color="auto"/>
        <w:right w:val="none" w:sz="0" w:space="0" w:color="auto"/>
      </w:divBdr>
    </w:div>
    <w:div w:id="2124423696">
      <w:bodyDiv w:val="1"/>
      <w:marLeft w:val="0"/>
      <w:marRight w:val="0"/>
      <w:marTop w:val="0"/>
      <w:marBottom w:val="0"/>
      <w:divBdr>
        <w:top w:val="none" w:sz="0" w:space="0" w:color="auto"/>
        <w:left w:val="none" w:sz="0" w:space="0" w:color="auto"/>
        <w:bottom w:val="none" w:sz="0" w:space="0" w:color="auto"/>
        <w:right w:val="none" w:sz="0" w:space="0" w:color="auto"/>
      </w:divBdr>
      <w:divsChild>
        <w:div w:id="39370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16C6D-65A5-45EE-9222-F19625D7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4802</Characters>
  <Application>Microsoft Office Word</Application>
  <DocSecurity>0</DocSecurity>
  <Lines>40</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2024-07-19T06:46:00Z</dcterms:created>
  <dcterms:modified xsi:type="dcterms:W3CDTF">2024-07-19T10:11:00Z</dcterms:modified>
</cp:coreProperties>
</file>