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0C6279" w:rsidRPr="000602D4" w14:paraId="1F24DFF8" w14:textId="77777777" w:rsidTr="00056222">
        <w:trPr>
          <w:cantSplit/>
          <w:tblHeader/>
        </w:trPr>
        <w:tc>
          <w:tcPr>
            <w:tcW w:w="4395" w:type="dxa"/>
            <w:shd w:val="clear" w:color="auto" w:fill="E7E6E6" w:themeFill="background2"/>
          </w:tcPr>
          <w:p w14:paraId="0AC848A8" w14:textId="77777777" w:rsidR="00077A65" w:rsidRPr="00626587" w:rsidRDefault="00077A65" w:rsidP="00282781">
            <w:pPr>
              <w:pStyle w:val="sche22"/>
              <w:shd w:val="clear" w:color="auto" w:fill="E6E6E6"/>
              <w:jc w:val="center"/>
              <w:rPr>
                <w:rFonts w:ascii="Arial" w:hAnsi="Arial" w:cs="Arial"/>
                <w:b/>
                <w:bCs/>
                <w:iCs/>
                <w:lang w:val="de-DE"/>
              </w:rPr>
            </w:pPr>
          </w:p>
          <w:p w14:paraId="17CFE1C3" w14:textId="77777777" w:rsidR="00B718BB" w:rsidRDefault="00331FDD" w:rsidP="00282781">
            <w:pPr>
              <w:pStyle w:val="sche22"/>
              <w:shd w:val="clear" w:color="auto" w:fill="E6E6E6"/>
              <w:jc w:val="center"/>
              <w:rPr>
                <w:rFonts w:ascii="Arial" w:hAnsi="Arial" w:cs="Arial"/>
                <w:b/>
                <w:bCs/>
                <w:iCs/>
                <w:sz w:val="24"/>
                <w:szCs w:val="24"/>
                <w:lang w:val="de-DE"/>
              </w:rPr>
            </w:pPr>
            <w:r w:rsidRPr="00A93B63">
              <w:rPr>
                <w:rFonts w:ascii="Arial" w:hAnsi="Arial" w:cs="Arial"/>
                <w:b/>
                <w:bCs/>
                <w:iCs/>
                <w:sz w:val="24"/>
                <w:szCs w:val="24"/>
                <w:lang w:val="de-DE"/>
              </w:rPr>
              <w:t xml:space="preserve">BEKANNTMACHUNG </w:t>
            </w:r>
          </w:p>
          <w:p w14:paraId="14725440" w14:textId="4A205F28" w:rsidR="007D1683" w:rsidRPr="006B1936" w:rsidRDefault="00E27B4B" w:rsidP="00282781">
            <w:pPr>
              <w:pStyle w:val="sche22"/>
              <w:shd w:val="clear" w:color="auto" w:fill="E6E6E6"/>
              <w:jc w:val="center"/>
              <w:rPr>
                <w:rFonts w:ascii="Arial" w:hAnsi="Arial" w:cs="Arial"/>
                <w:b/>
                <w:bCs/>
                <w:iCs/>
                <w:sz w:val="24"/>
                <w:szCs w:val="24"/>
                <w:lang w:val="de-DE"/>
              </w:rPr>
            </w:pPr>
            <w:r w:rsidRPr="006B1936">
              <w:rPr>
                <w:rFonts w:ascii="Arial" w:hAnsi="Arial" w:cs="Arial"/>
                <w:b/>
                <w:bCs/>
                <w:iCs/>
                <w:sz w:val="24"/>
                <w:szCs w:val="24"/>
                <w:lang w:val="de-DE"/>
              </w:rPr>
              <w:t>zur Feststellung eines eindeutigen grenzüberschreitenden Interesses</w:t>
            </w:r>
          </w:p>
          <w:p w14:paraId="403256D2" w14:textId="72C3103D" w:rsidR="0083452F" w:rsidRPr="006B1936" w:rsidRDefault="0068092E" w:rsidP="00282781">
            <w:pPr>
              <w:pStyle w:val="sche22"/>
              <w:shd w:val="clear" w:color="auto" w:fill="E6E6E6"/>
              <w:jc w:val="center"/>
              <w:rPr>
                <w:rFonts w:ascii="Arial" w:hAnsi="Arial" w:cs="Arial"/>
                <w:b/>
                <w:bCs/>
                <w:iCs/>
                <w:sz w:val="24"/>
                <w:szCs w:val="24"/>
                <w:lang w:val="de-DE"/>
              </w:rPr>
            </w:pPr>
            <w:r w:rsidRPr="006B1936">
              <w:rPr>
                <w:rFonts w:ascii="Arial" w:hAnsi="Arial" w:cs="Arial"/>
                <w:b/>
                <w:bCs/>
                <w:iCs/>
                <w:sz w:val="24"/>
                <w:szCs w:val="24"/>
                <w:lang w:val="de-DE"/>
              </w:rPr>
              <w:t xml:space="preserve">seitens </w:t>
            </w:r>
            <w:r w:rsidR="00F85448" w:rsidRPr="006B1936">
              <w:rPr>
                <w:rFonts w:ascii="Arial" w:hAnsi="Arial" w:cs="Arial"/>
                <w:b/>
                <w:bCs/>
                <w:iCs/>
                <w:sz w:val="24"/>
                <w:szCs w:val="24"/>
                <w:lang w:val="de-DE"/>
              </w:rPr>
              <w:t>Wirtschaftsteilnehmer</w:t>
            </w:r>
            <w:r w:rsidR="00C325C0" w:rsidRPr="006B1936">
              <w:rPr>
                <w:rFonts w:ascii="Arial" w:hAnsi="Arial" w:cs="Arial"/>
                <w:b/>
                <w:bCs/>
                <w:iCs/>
                <w:sz w:val="24"/>
                <w:szCs w:val="24"/>
                <w:lang w:val="de-DE"/>
              </w:rPr>
              <w:t xml:space="preserve">, die in anderen </w:t>
            </w:r>
            <w:r w:rsidR="0083452F" w:rsidRPr="006B1936">
              <w:rPr>
                <w:rFonts w:ascii="Arial" w:hAnsi="Arial" w:cs="Arial"/>
                <w:b/>
                <w:bCs/>
                <w:iCs/>
                <w:sz w:val="24"/>
                <w:szCs w:val="24"/>
                <w:lang w:val="de-DE"/>
              </w:rPr>
              <w:t xml:space="preserve">Mitgliedstaaten der Europäischen Union ansässig sind, zur Vergabe des Auftrags für </w:t>
            </w:r>
            <w:r w:rsidR="00FD1AC3" w:rsidRPr="006B1936">
              <w:rPr>
                <w:rFonts w:ascii="Arial" w:hAnsi="Arial" w:cs="Arial"/>
                <w:b/>
                <w:bCs/>
                <w:iCs/>
                <w:color w:val="FF0000"/>
                <w:sz w:val="24"/>
                <w:szCs w:val="24"/>
                <w:lang w:val="de-DE"/>
              </w:rPr>
              <w:t>Arbeiten</w:t>
            </w:r>
            <w:r w:rsidR="0083452F" w:rsidRPr="006B1936">
              <w:rPr>
                <w:rFonts w:ascii="Arial" w:hAnsi="Arial" w:cs="Arial"/>
                <w:b/>
                <w:bCs/>
                <w:iCs/>
                <w:color w:val="FF0000"/>
                <w:sz w:val="24"/>
                <w:szCs w:val="24"/>
                <w:lang w:val="de-DE"/>
              </w:rPr>
              <w:t xml:space="preserve">, Dienstleistungen oder Lieferungen </w:t>
            </w:r>
            <w:r w:rsidR="0083452F" w:rsidRPr="006B1936">
              <w:rPr>
                <w:rFonts w:ascii="Arial" w:hAnsi="Arial" w:cs="Arial"/>
                <w:b/>
                <w:bCs/>
                <w:iCs/>
                <w:sz w:val="24"/>
                <w:szCs w:val="24"/>
                <w:lang w:val="de-DE"/>
              </w:rPr>
              <w:t xml:space="preserve">von </w:t>
            </w:r>
            <w:r w:rsidR="00D0027E" w:rsidRPr="006B1936">
              <w:rPr>
                <w:b/>
                <w:bCs/>
              </w:rPr>
              <w:fldChar w:fldCharType="begin">
                <w:ffData>
                  <w:name w:val="Testo8"/>
                  <w:enabled/>
                  <w:calcOnExit w:val="0"/>
                  <w:textInput/>
                </w:ffData>
              </w:fldChar>
            </w:r>
            <w:r w:rsidR="00D0027E" w:rsidRPr="006B1936">
              <w:rPr>
                <w:b/>
                <w:bCs/>
                <w:lang w:val="de-DE"/>
              </w:rPr>
              <w:instrText xml:space="preserve"> FORMTEXT </w:instrText>
            </w:r>
            <w:r w:rsidR="00D0027E" w:rsidRPr="006B1936">
              <w:rPr>
                <w:b/>
                <w:bCs/>
              </w:rPr>
            </w:r>
            <w:r w:rsidR="00D0027E" w:rsidRPr="006B1936">
              <w:rPr>
                <w:b/>
                <w:bCs/>
              </w:rPr>
              <w:fldChar w:fldCharType="separate"/>
            </w:r>
            <w:r w:rsidR="00D0027E" w:rsidRPr="006B1936">
              <w:rPr>
                <w:b/>
                <w:bCs/>
              </w:rPr>
              <w:t> </w:t>
            </w:r>
            <w:r w:rsidR="00D0027E" w:rsidRPr="006B1936">
              <w:rPr>
                <w:b/>
                <w:bCs/>
              </w:rPr>
              <w:t> </w:t>
            </w:r>
            <w:r w:rsidR="00D0027E" w:rsidRPr="006B1936">
              <w:rPr>
                <w:b/>
                <w:bCs/>
              </w:rPr>
              <w:t> </w:t>
            </w:r>
            <w:r w:rsidR="00D0027E" w:rsidRPr="006B1936">
              <w:rPr>
                <w:b/>
                <w:bCs/>
              </w:rPr>
              <w:t> </w:t>
            </w:r>
            <w:r w:rsidR="00D0027E" w:rsidRPr="006B1936">
              <w:rPr>
                <w:b/>
                <w:bCs/>
              </w:rPr>
              <w:t> </w:t>
            </w:r>
            <w:r w:rsidR="00D0027E" w:rsidRPr="006B1936">
              <w:rPr>
                <w:b/>
                <w:bCs/>
              </w:rPr>
              <w:fldChar w:fldCharType="end"/>
            </w:r>
            <w:r w:rsidR="00D0027E" w:rsidRPr="006B1936">
              <w:rPr>
                <w:rFonts w:ascii="Arial" w:hAnsi="Arial" w:cs="Arial"/>
                <w:b/>
                <w:bCs/>
                <w:iCs/>
                <w:color w:val="00B050"/>
                <w:sz w:val="24"/>
                <w:szCs w:val="24"/>
                <w:lang w:val="de-DE"/>
              </w:rPr>
              <w:t xml:space="preserve"> </w:t>
            </w:r>
            <w:r w:rsidR="0083452F" w:rsidRPr="006B1936">
              <w:rPr>
                <w:rFonts w:ascii="Arial" w:hAnsi="Arial" w:cs="Arial"/>
                <w:b/>
                <w:bCs/>
                <w:iCs/>
                <w:color w:val="00B050"/>
                <w:sz w:val="24"/>
                <w:szCs w:val="24"/>
                <w:lang w:val="de-DE"/>
              </w:rPr>
              <w:t>[Objekt angeben]</w:t>
            </w:r>
            <w:r w:rsidR="0083452F" w:rsidRPr="006B1936">
              <w:rPr>
                <w:rFonts w:ascii="Arial" w:hAnsi="Arial" w:cs="Arial"/>
                <w:b/>
                <w:bCs/>
                <w:iCs/>
                <w:sz w:val="24"/>
                <w:szCs w:val="24"/>
                <w:lang w:val="de-DE"/>
              </w:rPr>
              <w:t xml:space="preserve"> mit einem Wert unter de</w:t>
            </w:r>
            <w:r w:rsidR="00514EA0" w:rsidRPr="006B1936">
              <w:rPr>
                <w:rFonts w:ascii="Arial" w:hAnsi="Arial" w:cs="Arial"/>
                <w:b/>
                <w:bCs/>
                <w:iCs/>
                <w:sz w:val="24"/>
                <w:szCs w:val="24"/>
                <w:lang w:val="de-DE"/>
              </w:rPr>
              <w:t>n europäischen S</w:t>
            </w:r>
            <w:r w:rsidR="006403D3" w:rsidRPr="006B1936">
              <w:rPr>
                <w:rFonts w:ascii="Arial" w:hAnsi="Arial" w:cs="Arial"/>
                <w:b/>
                <w:bCs/>
                <w:iCs/>
                <w:sz w:val="24"/>
                <w:szCs w:val="24"/>
                <w:lang w:val="de-DE"/>
              </w:rPr>
              <w:t>chwelle</w:t>
            </w:r>
            <w:r w:rsidR="00514EA0" w:rsidRPr="006B1936">
              <w:rPr>
                <w:rFonts w:ascii="Arial" w:hAnsi="Arial" w:cs="Arial"/>
                <w:b/>
                <w:bCs/>
                <w:iCs/>
                <w:sz w:val="24"/>
                <w:szCs w:val="24"/>
                <w:lang w:val="de-DE"/>
              </w:rPr>
              <w:t>nwert</w:t>
            </w:r>
            <w:r w:rsidR="0083452F" w:rsidRPr="006B1936">
              <w:rPr>
                <w:rFonts w:ascii="Arial" w:hAnsi="Arial" w:cs="Arial"/>
                <w:b/>
                <w:bCs/>
                <w:iCs/>
                <w:sz w:val="24"/>
                <w:szCs w:val="24"/>
                <w:lang w:val="de-DE"/>
              </w:rPr>
              <w:t xml:space="preserve"> </w:t>
            </w:r>
            <w:r w:rsidR="006E7B7E" w:rsidRPr="006B1936">
              <w:rPr>
                <w:rFonts w:ascii="Arial" w:hAnsi="Arial" w:cs="Arial"/>
                <w:b/>
                <w:bCs/>
                <w:iCs/>
                <w:sz w:val="24"/>
                <w:szCs w:val="24"/>
                <w:lang w:val="de-DE"/>
              </w:rPr>
              <w:t xml:space="preserve">gemäß </w:t>
            </w:r>
            <w:r w:rsidR="0083452F" w:rsidRPr="006B1936">
              <w:rPr>
                <w:rFonts w:ascii="Arial" w:hAnsi="Arial" w:cs="Arial"/>
                <w:b/>
                <w:bCs/>
                <w:iCs/>
                <w:sz w:val="24"/>
                <w:szCs w:val="24"/>
                <w:lang w:val="de-DE"/>
              </w:rPr>
              <w:t>Art</w:t>
            </w:r>
            <w:r w:rsidR="006E7B7E" w:rsidRPr="006B1936">
              <w:rPr>
                <w:rFonts w:ascii="Arial" w:hAnsi="Arial" w:cs="Arial"/>
                <w:b/>
                <w:bCs/>
                <w:iCs/>
                <w:sz w:val="24"/>
                <w:szCs w:val="24"/>
                <w:lang w:val="de-DE"/>
              </w:rPr>
              <w:t>.</w:t>
            </w:r>
            <w:r w:rsidR="0083452F" w:rsidRPr="006B1936">
              <w:rPr>
                <w:rFonts w:ascii="Arial" w:hAnsi="Arial" w:cs="Arial"/>
                <w:b/>
                <w:bCs/>
                <w:iCs/>
                <w:sz w:val="24"/>
                <w:szCs w:val="24"/>
                <w:lang w:val="de-DE"/>
              </w:rPr>
              <w:t xml:space="preserve"> 26 Absatz 5 des L</w:t>
            </w:r>
            <w:r w:rsidR="006E7B7E" w:rsidRPr="006B1936">
              <w:rPr>
                <w:rFonts w:ascii="Arial" w:hAnsi="Arial" w:cs="Arial"/>
                <w:b/>
                <w:bCs/>
                <w:iCs/>
                <w:sz w:val="24"/>
                <w:szCs w:val="24"/>
                <w:lang w:val="de-DE"/>
              </w:rPr>
              <w:t>G</w:t>
            </w:r>
            <w:r w:rsidR="0083452F" w:rsidRPr="006B1936">
              <w:rPr>
                <w:rFonts w:ascii="Arial" w:hAnsi="Arial" w:cs="Arial"/>
                <w:b/>
                <w:bCs/>
                <w:iCs/>
                <w:sz w:val="24"/>
                <w:szCs w:val="24"/>
                <w:lang w:val="de-DE"/>
              </w:rPr>
              <w:t xml:space="preserve"> Nr. 16/2015</w:t>
            </w:r>
            <w:r w:rsidR="00C46707" w:rsidRPr="006B1936">
              <w:rPr>
                <w:rFonts w:ascii="Arial" w:hAnsi="Arial" w:cs="Arial"/>
                <w:b/>
                <w:bCs/>
                <w:iCs/>
                <w:sz w:val="24"/>
                <w:szCs w:val="24"/>
                <w:lang w:val="de-DE"/>
              </w:rPr>
              <w:t>,</w:t>
            </w:r>
            <w:r w:rsidR="0083452F" w:rsidRPr="006B1936">
              <w:rPr>
                <w:rFonts w:ascii="Arial" w:hAnsi="Arial" w:cs="Arial"/>
                <w:b/>
                <w:bCs/>
                <w:iCs/>
                <w:sz w:val="24"/>
                <w:szCs w:val="24"/>
                <w:lang w:val="de-DE"/>
              </w:rPr>
              <w:t xml:space="preserve"> gemäß der verbindlichen </w:t>
            </w:r>
            <w:r w:rsidR="0051213E" w:rsidRPr="006B1936">
              <w:rPr>
                <w:rFonts w:ascii="Arial" w:hAnsi="Arial" w:cs="Arial"/>
                <w:b/>
                <w:bCs/>
                <w:iCs/>
                <w:sz w:val="24"/>
                <w:szCs w:val="24"/>
                <w:lang w:val="de-DE"/>
              </w:rPr>
              <w:t>Anwendungsr</w:t>
            </w:r>
            <w:r w:rsidR="006E7B7E" w:rsidRPr="006B1936">
              <w:rPr>
                <w:rFonts w:ascii="Arial" w:hAnsi="Arial" w:cs="Arial"/>
                <w:b/>
                <w:bCs/>
                <w:iCs/>
                <w:sz w:val="24"/>
                <w:szCs w:val="24"/>
                <w:lang w:val="de-DE"/>
              </w:rPr>
              <w:t>ichtlinie</w:t>
            </w:r>
            <w:r w:rsidR="0083452F" w:rsidRPr="006B1936">
              <w:rPr>
                <w:rFonts w:ascii="Arial" w:hAnsi="Arial" w:cs="Arial"/>
                <w:b/>
                <w:bCs/>
                <w:iCs/>
                <w:sz w:val="24"/>
                <w:szCs w:val="24"/>
                <w:lang w:val="de-DE"/>
              </w:rPr>
              <w:t xml:space="preserve"> Nr. 10, genehmigt durch den Beschluss der </w:t>
            </w:r>
            <w:r w:rsidR="0051213E" w:rsidRPr="006B1936">
              <w:rPr>
                <w:rFonts w:ascii="Arial" w:hAnsi="Arial" w:cs="Arial"/>
                <w:b/>
                <w:bCs/>
                <w:iCs/>
                <w:sz w:val="24"/>
                <w:szCs w:val="24"/>
                <w:lang w:val="de-DE"/>
              </w:rPr>
              <w:t>Landesregi</w:t>
            </w:r>
            <w:r w:rsidR="00A74D6F" w:rsidRPr="006B1936">
              <w:rPr>
                <w:rFonts w:ascii="Arial" w:hAnsi="Arial" w:cs="Arial"/>
                <w:b/>
                <w:bCs/>
                <w:iCs/>
                <w:sz w:val="24"/>
                <w:szCs w:val="24"/>
                <w:lang w:val="de-DE"/>
              </w:rPr>
              <w:t>e</w:t>
            </w:r>
            <w:r w:rsidR="0051213E" w:rsidRPr="006B1936">
              <w:rPr>
                <w:rFonts w:ascii="Arial" w:hAnsi="Arial" w:cs="Arial"/>
                <w:b/>
                <w:bCs/>
                <w:iCs/>
                <w:sz w:val="24"/>
                <w:szCs w:val="24"/>
                <w:lang w:val="de-DE"/>
              </w:rPr>
              <w:t xml:space="preserve">rung </w:t>
            </w:r>
            <w:r w:rsidR="00C46707" w:rsidRPr="006B1936">
              <w:rPr>
                <w:rFonts w:ascii="Arial" w:hAnsi="Arial" w:cs="Arial"/>
                <w:b/>
                <w:bCs/>
                <w:iCs/>
                <w:sz w:val="24"/>
                <w:szCs w:val="24"/>
                <w:lang w:val="de-DE"/>
              </w:rPr>
              <w:t>von Bozen</w:t>
            </w:r>
            <w:r w:rsidR="0083452F" w:rsidRPr="006B1936">
              <w:rPr>
                <w:rFonts w:ascii="Arial" w:hAnsi="Arial" w:cs="Arial"/>
                <w:b/>
                <w:bCs/>
                <w:iCs/>
                <w:sz w:val="24"/>
                <w:szCs w:val="24"/>
                <w:lang w:val="de-DE"/>
              </w:rPr>
              <w:t xml:space="preserve"> Nr. 548 vom 27.06.2023.</w:t>
            </w:r>
          </w:p>
          <w:p w14:paraId="6C59D591" w14:textId="77777777" w:rsidR="00344C29" w:rsidRPr="006B1936" w:rsidRDefault="00344C29" w:rsidP="00282781">
            <w:pPr>
              <w:pStyle w:val="sche22"/>
              <w:shd w:val="clear" w:color="auto" w:fill="E6E6E6"/>
              <w:jc w:val="center"/>
              <w:rPr>
                <w:rFonts w:cs="Arial"/>
                <w:b/>
                <w:i/>
                <w:color w:val="00B050"/>
                <w:lang w:val="de-DE"/>
              </w:rPr>
            </w:pPr>
          </w:p>
          <w:p w14:paraId="6CEBA025" w14:textId="0B56F62A" w:rsidR="00742CF9" w:rsidRPr="006B1936" w:rsidRDefault="00742CF9" w:rsidP="00282781">
            <w:pPr>
              <w:pStyle w:val="sche22"/>
              <w:shd w:val="clear" w:color="auto" w:fill="E6E6E6"/>
              <w:jc w:val="center"/>
              <w:rPr>
                <w:rFonts w:cs="Arial"/>
                <w:b/>
                <w:i/>
                <w:color w:val="00B050"/>
                <w:lang w:val="de-DE"/>
              </w:rPr>
            </w:pPr>
            <w:r w:rsidRPr="006B1936">
              <w:rPr>
                <w:rFonts w:cs="Arial"/>
                <w:b/>
                <w:i/>
                <w:color w:val="00B050"/>
                <w:lang w:val="de-DE"/>
              </w:rPr>
              <w:t>[Diese Be</w:t>
            </w:r>
            <w:r w:rsidR="005F6291" w:rsidRPr="006B1936">
              <w:rPr>
                <w:rFonts w:cs="Arial"/>
                <w:b/>
                <w:i/>
                <w:color w:val="00B050"/>
                <w:lang w:val="de-DE"/>
              </w:rPr>
              <w:t>kanntmachung</w:t>
            </w:r>
            <w:r w:rsidRPr="006B1936">
              <w:rPr>
                <w:rFonts w:cs="Arial"/>
                <w:b/>
                <w:i/>
                <w:color w:val="00B050"/>
                <w:lang w:val="de-DE"/>
              </w:rPr>
              <w:t xml:space="preserve"> ist nicht erforderlich für Aufträge im Bereich soziale Dienstleistungen und andere spezifische Dienstleistungen gemäß Kapitel X des L</w:t>
            </w:r>
            <w:r w:rsidR="001C6F03" w:rsidRPr="006B1936">
              <w:rPr>
                <w:rFonts w:cs="Arial"/>
                <w:b/>
                <w:i/>
                <w:color w:val="00B050"/>
                <w:lang w:val="de-DE"/>
              </w:rPr>
              <w:t>G Nr.</w:t>
            </w:r>
            <w:r w:rsidRPr="006B1936">
              <w:rPr>
                <w:rFonts w:cs="Arial"/>
                <w:b/>
                <w:i/>
                <w:color w:val="00B050"/>
                <w:lang w:val="de-DE"/>
              </w:rPr>
              <w:t xml:space="preserve"> 16/2015 oder für Aufträge mit einem Wert </w:t>
            </w:r>
            <w:r w:rsidR="00A84251">
              <w:rPr>
                <w:rFonts w:cs="Arial"/>
                <w:b/>
                <w:i/>
                <w:color w:val="00B050"/>
                <w:lang w:val="de-DE"/>
              </w:rPr>
              <w:t>unter</w:t>
            </w:r>
            <w:r w:rsidRPr="006B1936">
              <w:rPr>
                <w:rFonts w:cs="Arial"/>
                <w:b/>
                <w:i/>
                <w:color w:val="00B050"/>
                <w:lang w:val="de-DE"/>
              </w:rPr>
              <w:t xml:space="preserve"> 140.000 Euro für Dienstleistungen und Lieferungen und 1.000.000 Euro für </w:t>
            </w:r>
            <w:r w:rsidR="00C65BF1" w:rsidRPr="006B1936">
              <w:rPr>
                <w:rFonts w:cs="Arial"/>
                <w:b/>
                <w:i/>
                <w:color w:val="00B050"/>
                <w:lang w:val="de-DE"/>
              </w:rPr>
              <w:t>Arbeiten</w:t>
            </w:r>
            <w:r w:rsidRPr="006B1936">
              <w:rPr>
                <w:rFonts w:cs="Arial"/>
                <w:b/>
                <w:i/>
                <w:color w:val="00B050"/>
                <w:lang w:val="de-DE"/>
              </w:rPr>
              <w:t xml:space="preserve"> - mit Ausnahme der Fälle gemäß Punkt 4 und 8 der </w:t>
            </w:r>
            <w:r w:rsidR="00B44603" w:rsidRPr="006B1936">
              <w:rPr>
                <w:rFonts w:cs="Arial"/>
                <w:b/>
                <w:i/>
                <w:color w:val="00B050"/>
                <w:lang w:val="de-DE"/>
              </w:rPr>
              <w:t>Anwend</w:t>
            </w:r>
            <w:r w:rsidR="00F204C1">
              <w:rPr>
                <w:rFonts w:cs="Arial"/>
                <w:b/>
                <w:i/>
                <w:color w:val="00B050"/>
                <w:lang w:val="de-DE"/>
              </w:rPr>
              <w:t>u</w:t>
            </w:r>
            <w:r w:rsidR="00B44603" w:rsidRPr="006B1936">
              <w:rPr>
                <w:rFonts w:cs="Arial"/>
                <w:b/>
                <w:i/>
                <w:color w:val="00B050"/>
                <w:lang w:val="de-DE"/>
              </w:rPr>
              <w:t>ngsl</w:t>
            </w:r>
            <w:r w:rsidRPr="006B1936">
              <w:rPr>
                <w:rFonts w:cs="Arial"/>
                <w:b/>
                <w:i/>
                <w:color w:val="00B050"/>
                <w:lang w:val="de-DE"/>
              </w:rPr>
              <w:t xml:space="preserve">eitlinie für </w:t>
            </w:r>
            <w:r w:rsidR="00337398" w:rsidRPr="006B1936">
              <w:rPr>
                <w:rFonts w:cs="Arial"/>
                <w:b/>
                <w:i/>
                <w:color w:val="00B050"/>
                <w:lang w:val="de-DE"/>
              </w:rPr>
              <w:t>Vergabestellen</w:t>
            </w:r>
            <w:r w:rsidRPr="006B1936">
              <w:rPr>
                <w:rFonts w:cs="Arial"/>
                <w:b/>
                <w:i/>
                <w:color w:val="00B050"/>
                <w:lang w:val="de-DE"/>
              </w:rPr>
              <w:t xml:space="preserve"> innerhalb von 20 km von der Staatsgrenze]</w:t>
            </w:r>
          </w:p>
          <w:p w14:paraId="0F354366" w14:textId="77777777" w:rsidR="00EA374E" w:rsidRPr="006B1936" w:rsidRDefault="00EA374E" w:rsidP="00282781">
            <w:pPr>
              <w:pStyle w:val="sche22"/>
              <w:shd w:val="clear" w:color="auto" w:fill="E6E6E6"/>
              <w:jc w:val="center"/>
              <w:rPr>
                <w:rFonts w:cs="Arial"/>
                <w:b/>
                <w:i/>
                <w:color w:val="00B050"/>
                <w:lang w:val="de-DE"/>
              </w:rPr>
            </w:pPr>
          </w:p>
          <w:p w14:paraId="5FAB2FA8" w14:textId="77D24206" w:rsidR="00EA374E" w:rsidRPr="006B1936" w:rsidRDefault="00EA374E" w:rsidP="00282781">
            <w:pPr>
              <w:pStyle w:val="sche22"/>
              <w:shd w:val="clear" w:color="auto" w:fill="E6E6E6"/>
              <w:jc w:val="center"/>
              <w:rPr>
                <w:rFonts w:ascii="Arial" w:hAnsi="Arial" w:cs="Arial"/>
                <w:b/>
                <w:i/>
                <w:color w:val="00B050"/>
                <w:sz w:val="24"/>
                <w:szCs w:val="24"/>
                <w:lang w:val="de-DE"/>
              </w:rPr>
            </w:pPr>
            <w:r w:rsidRPr="006B1936">
              <w:rPr>
                <w:rFonts w:ascii="Arial" w:hAnsi="Arial" w:cs="Arial"/>
                <w:b/>
                <w:i/>
                <w:color w:val="00B050"/>
                <w:sz w:val="24"/>
                <w:szCs w:val="24"/>
                <w:lang w:val="de-DE"/>
              </w:rPr>
              <w:t xml:space="preserve">NAME und </w:t>
            </w:r>
            <w:r w:rsidR="00452D83" w:rsidRPr="006B1936">
              <w:rPr>
                <w:rFonts w:ascii="Arial" w:hAnsi="Arial" w:cs="Arial"/>
                <w:b/>
                <w:i/>
                <w:color w:val="00B050"/>
                <w:sz w:val="24"/>
                <w:szCs w:val="24"/>
                <w:lang w:val="de-DE"/>
              </w:rPr>
              <w:t>CODE</w:t>
            </w:r>
            <w:r w:rsidR="00E30BDE" w:rsidRPr="006B1936">
              <w:rPr>
                <w:rFonts w:ascii="Arial" w:hAnsi="Arial" w:cs="Arial"/>
                <w:b/>
                <w:i/>
                <w:color w:val="00B050"/>
                <w:sz w:val="24"/>
                <w:szCs w:val="24"/>
                <w:lang w:val="de-DE"/>
              </w:rPr>
              <w:t xml:space="preserve"> der Vergabe</w:t>
            </w:r>
          </w:p>
          <w:p w14:paraId="11EF6FFD" w14:textId="77777777" w:rsidR="00851555" w:rsidRPr="006B1936" w:rsidRDefault="00851555" w:rsidP="00282781">
            <w:pPr>
              <w:pStyle w:val="sche22"/>
              <w:shd w:val="clear" w:color="auto" w:fill="E6E6E6"/>
              <w:jc w:val="center"/>
              <w:rPr>
                <w:rFonts w:ascii="Arial" w:hAnsi="Arial" w:cs="Arial"/>
                <w:b/>
                <w:i/>
                <w:color w:val="00B050"/>
                <w:sz w:val="24"/>
                <w:szCs w:val="24"/>
                <w:lang w:val="de-DE"/>
              </w:rPr>
            </w:pPr>
          </w:p>
          <w:p w14:paraId="2B2552FC" w14:textId="521B813A" w:rsidR="00851555" w:rsidRDefault="00C21DB5" w:rsidP="00282781">
            <w:pPr>
              <w:pStyle w:val="sche22"/>
              <w:shd w:val="clear" w:color="auto" w:fill="E6E6E6"/>
              <w:jc w:val="center"/>
              <w:rPr>
                <w:rFonts w:ascii="Arial" w:hAnsi="Arial" w:cs="Arial"/>
                <w:b/>
                <w:i/>
                <w:sz w:val="24"/>
                <w:szCs w:val="24"/>
                <w:u w:val="single"/>
                <w:lang w:val="de-DE"/>
              </w:rPr>
            </w:pPr>
            <w:r w:rsidRPr="006B1936">
              <w:rPr>
                <w:rFonts w:ascii="Arial" w:hAnsi="Arial" w:cs="Arial"/>
                <w:b/>
                <w:i/>
                <w:sz w:val="24"/>
                <w:szCs w:val="24"/>
                <w:u w:val="single"/>
                <w:lang w:val="de-DE"/>
              </w:rPr>
              <w:t xml:space="preserve">Reservierte </w:t>
            </w:r>
            <w:r w:rsidR="00851555" w:rsidRPr="006B1936">
              <w:rPr>
                <w:rFonts w:ascii="Arial" w:hAnsi="Arial" w:cs="Arial"/>
                <w:b/>
                <w:i/>
                <w:sz w:val="24"/>
                <w:szCs w:val="24"/>
                <w:u w:val="single"/>
                <w:lang w:val="de-DE"/>
              </w:rPr>
              <w:t>BEKANNTMACHUNG ausschließlich für Wirtschafts</w:t>
            </w:r>
            <w:r w:rsidR="00E672EF" w:rsidRPr="006B1936">
              <w:rPr>
                <w:rFonts w:ascii="Arial" w:hAnsi="Arial" w:cs="Arial"/>
                <w:b/>
                <w:i/>
                <w:sz w:val="24"/>
                <w:szCs w:val="24"/>
                <w:u w:val="single"/>
                <w:lang w:val="de-DE"/>
              </w:rPr>
              <w:t>teilnehmer</w:t>
            </w:r>
            <w:r w:rsidR="00851555" w:rsidRPr="006B1936">
              <w:rPr>
                <w:rFonts w:ascii="Arial" w:hAnsi="Arial" w:cs="Arial"/>
                <w:b/>
                <w:i/>
                <w:sz w:val="24"/>
                <w:szCs w:val="24"/>
                <w:u w:val="single"/>
                <w:lang w:val="de-DE"/>
              </w:rPr>
              <w:t>, die in anderen Mitgliedstaaten der Europäischen Union ansässig sind.</w:t>
            </w:r>
          </w:p>
          <w:p w14:paraId="4632C102" w14:textId="77777777" w:rsidR="00C152B3" w:rsidRDefault="00C152B3" w:rsidP="00282781">
            <w:pPr>
              <w:pStyle w:val="sche22"/>
              <w:shd w:val="clear" w:color="auto" w:fill="E6E6E6"/>
              <w:jc w:val="center"/>
              <w:rPr>
                <w:rFonts w:ascii="Arial" w:hAnsi="Arial" w:cs="Arial"/>
                <w:b/>
                <w:i/>
                <w:sz w:val="24"/>
                <w:szCs w:val="24"/>
                <w:u w:val="single"/>
                <w:lang w:val="de-DE"/>
              </w:rPr>
            </w:pPr>
          </w:p>
          <w:p w14:paraId="3ABB4B6B" w14:textId="77777777" w:rsidR="00C152B3" w:rsidRPr="006B1936" w:rsidRDefault="00C152B3" w:rsidP="00C152B3">
            <w:pPr>
              <w:pStyle w:val="sche22"/>
              <w:shd w:val="clear" w:color="auto" w:fill="E6E6E6"/>
              <w:jc w:val="left"/>
              <w:rPr>
                <w:rFonts w:ascii="Arial" w:hAnsi="Arial" w:cs="Arial"/>
                <w:i/>
                <w:color w:val="FF0000"/>
                <w:lang w:val="de-DE"/>
              </w:rPr>
            </w:pPr>
            <w:r w:rsidRPr="006B1936">
              <w:rPr>
                <w:rFonts w:ascii="Arial" w:hAnsi="Arial" w:cs="Arial"/>
                <w:i/>
                <w:color w:val="FF0000"/>
                <w:lang w:val="de-DE"/>
              </w:rPr>
              <w:t xml:space="preserve">Rot: Teile zum Auswählen </w:t>
            </w:r>
          </w:p>
          <w:p w14:paraId="764BB5B5" w14:textId="3E492BC0" w:rsidR="00C152B3" w:rsidRPr="006B1936" w:rsidRDefault="00C152B3" w:rsidP="00C152B3">
            <w:pPr>
              <w:widowControl w:val="0"/>
              <w:suppressAutoHyphens/>
              <w:jc w:val="both"/>
              <w:rPr>
                <w:rFonts w:cs="Arial"/>
                <w:b/>
                <w:i/>
                <w:noProof w:val="0"/>
                <w:color w:val="00B050"/>
                <w:lang w:val="de-DE" w:eastAsia="ar-SA"/>
              </w:rPr>
            </w:pPr>
            <w:r w:rsidRPr="006B1936">
              <w:rPr>
                <w:rFonts w:cs="Arial"/>
                <w:b/>
                <w:i/>
                <w:noProof w:val="0"/>
                <w:color w:val="00B050"/>
                <w:lang w:val="de-DE" w:eastAsia="ar-SA"/>
              </w:rPr>
              <w:t>Grün: Anweisungen zum Entfernen</w:t>
            </w:r>
          </w:p>
          <w:p w14:paraId="0FC13883" w14:textId="77777777" w:rsidR="00C152B3" w:rsidRPr="006B1936" w:rsidRDefault="00C152B3" w:rsidP="00C152B3">
            <w:pPr>
              <w:widowControl w:val="0"/>
              <w:suppressAutoHyphens/>
              <w:jc w:val="both"/>
              <w:rPr>
                <w:rFonts w:cs="Arial"/>
                <w:b/>
                <w:i/>
                <w:noProof w:val="0"/>
                <w:color w:val="00B050"/>
                <w:lang w:val="de-DE" w:eastAsia="ar-SA"/>
              </w:rPr>
            </w:pPr>
          </w:p>
          <w:p w14:paraId="11B53D1D" w14:textId="0A2916FB" w:rsidR="00C152B3" w:rsidRPr="00C152B3" w:rsidRDefault="00C152B3" w:rsidP="00C152B3">
            <w:pPr>
              <w:widowControl w:val="0"/>
              <w:suppressAutoHyphens/>
              <w:jc w:val="right"/>
              <w:rPr>
                <w:rFonts w:cs="Arial"/>
                <w:b/>
                <w:i/>
                <w:noProof w:val="0"/>
                <w:color w:val="00B050"/>
                <w:lang w:val="it-IT" w:eastAsia="ar-SA"/>
              </w:rPr>
            </w:pPr>
            <w:r w:rsidRPr="006B1936">
              <w:rPr>
                <w:rFonts w:cs="Arial"/>
                <w:bCs/>
                <w:i/>
                <w:iCs/>
                <w:color w:val="00B050"/>
                <w:sz w:val="16"/>
                <w:szCs w:val="16"/>
                <w:lang w:val="it-IT"/>
              </w:rPr>
              <w:t>Version 07.2023</w:t>
            </w:r>
          </w:p>
          <w:p w14:paraId="06F600B2" w14:textId="77777777" w:rsidR="00742CF9" w:rsidRDefault="00742CF9" w:rsidP="00282781">
            <w:pPr>
              <w:pStyle w:val="sche22"/>
              <w:shd w:val="clear" w:color="auto" w:fill="E6E6E6"/>
              <w:jc w:val="center"/>
              <w:rPr>
                <w:rFonts w:ascii="Arial" w:hAnsi="Arial" w:cs="Arial"/>
                <w:b/>
                <w:bCs/>
                <w:iCs/>
                <w:sz w:val="24"/>
                <w:szCs w:val="24"/>
                <w:lang w:val="de-DE"/>
              </w:rPr>
            </w:pPr>
          </w:p>
          <w:p w14:paraId="669DAD0C" w14:textId="77777777" w:rsidR="00742CF9" w:rsidRDefault="00742CF9" w:rsidP="00282781">
            <w:pPr>
              <w:pStyle w:val="sche22"/>
              <w:shd w:val="clear" w:color="auto" w:fill="E6E6E6"/>
              <w:jc w:val="center"/>
              <w:rPr>
                <w:rFonts w:ascii="Arial" w:hAnsi="Arial" w:cs="Arial"/>
                <w:b/>
                <w:bCs/>
                <w:iCs/>
                <w:sz w:val="24"/>
                <w:szCs w:val="24"/>
                <w:lang w:val="de-DE"/>
              </w:rPr>
            </w:pPr>
          </w:p>
          <w:p w14:paraId="27DCE92A" w14:textId="77777777" w:rsidR="00331FDD" w:rsidRPr="00A93B63" w:rsidRDefault="00331FDD" w:rsidP="00921F3E">
            <w:pPr>
              <w:pStyle w:val="sche22"/>
              <w:shd w:val="clear" w:color="auto" w:fill="E6E6E6"/>
              <w:spacing w:line="240" w:lineRule="exact"/>
              <w:rPr>
                <w:rFonts w:ascii="Arial" w:hAnsi="Arial" w:cs="Arial"/>
                <w:b/>
                <w:bCs/>
                <w:iCs/>
                <w:sz w:val="24"/>
                <w:szCs w:val="24"/>
                <w:lang w:val="de-DE"/>
              </w:rPr>
            </w:pPr>
          </w:p>
        </w:tc>
        <w:tc>
          <w:tcPr>
            <w:tcW w:w="850" w:type="dxa"/>
          </w:tcPr>
          <w:p w14:paraId="60E9B737" w14:textId="77777777" w:rsidR="000C6279" w:rsidRPr="00A93B63" w:rsidRDefault="000C6279" w:rsidP="00282781">
            <w:pPr>
              <w:widowControl w:val="0"/>
              <w:suppressLineNumbers/>
              <w:spacing w:before="120" w:after="120"/>
              <w:ind w:left="57" w:right="57"/>
              <w:jc w:val="center"/>
              <w:rPr>
                <w:rFonts w:cs="Arial"/>
                <w:b/>
                <w:lang w:val="de-DE"/>
              </w:rPr>
            </w:pPr>
          </w:p>
        </w:tc>
        <w:tc>
          <w:tcPr>
            <w:tcW w:w="4394" w:type="dxa"/>
            <w:shd w:val="clear" w:color="auto" w:fill="E7E6E6" w:themeFill="background2"/>
          </w:tcPr>
          <w:p w14:paraId="01269359" w14:textId="77777777" w:rsidR="007723F7" w:rsidRPr="00A93B63" w:rsidRDefault="007723F7" w:rsidP="00282781">
            <w:pPr>
              <w:pStyle w:val="sche22"/>
              <w:shd w:val="clear" w:color="auto" w:fill="E6E6E6"/>
              <w:jc w:val="center"/>
              <w:rPr>
                <w:rFonts w:ascii="Arial" w:hAnsi="Arial" w:cs="Arial"/>
                <w:b/>
                <w:bCs/>
                <w:iCs/>
                <w:sz w:val="24"/>
                <w:szCs w:val="24"/>
                <w:lang w:val="it-IT"/>
              </w:rPr>
            </w:pPr>
          </w:p>
          <w:p w14:paraId="6B9FC8A5" w14:textId="77777777" w:rsidR="0084107C" w:rsidRDefault="006E3931" w:rsidP="00282781">
            <w:pPr>
              <w:pStyle w:val="sche22"/>
              <w:shd w:val="clear" w:color="auto" w:fill="E6E6E6"/>
              <w:jc w:val="center"/>
              <w:rPr>
                <w:rFonts w:ascii="Arial" w:hAnsi="Arial" w:cs="Arial"/>
                <w:b/>
                <w:bCs/>
                <w:iCs/>
                <w:sz w:val="24"/>
                <w:szCs w:val="24"/>
                <w:lang w:val="it-IT"/>
              </w:rPr>
            </w:pPr>
            <w:r w:rsidRPr="00A93B63">
              <w:rPr>
                <w:rFonts w:ascii="Arial" w:hAnsi="Arial" w:cs="Arial"/>
                <w:b/>
                <w:bCs/>
                <w:iCs/>
                <w:sz w:val="24"/>
                <w:szCs w:val="24"/>
                <w:lang w:val="it-IT"/>
              </w:rPr>
              <w:t>AVVISO</w:t>
            </w:r>
          </w:p>
          <w:p w14:paraId="236FB5AF" w14:textId="1CF12EDE" w:rsidR="0084107C" w:rsidRDefault="0084107C" w:rsidP="00282781">
            <w:pPr>
              <w:pStyle w:val="sche22"/>
              <w:shd w:val="clear" w:color="auto" w:fill="E6E6E6"/>
              <w:jc w:val="center"/>
              <w:rPr>
                <w:rFonts w:ascii="Arial" w:hAnsi="Arial" w:cs="Arial"/>
                <w:b/>
                <w:bCs/>
                <w:iCs/>
                <w:sz w:val="24"/>
                <w:szCs w:val="24"/>
                <w:lang w:val="it-IT"/>
              </w:rPr>
            </w:pPr>
            <w:r>
              <w:rPr>
                <w:rFonts w:ascii="Arial" w:hAnsi="Arial" w:cs="Arial"/>
                <w:b/>
                <w:bCs/>
                <w:iCs/>
                <w:sz w:val="24"/>
                <w:szCs w:val="24"/>
                <w:lang w:val="it-IT"/>
              </w:rPr>
              <w:t>per</w:t>
            </w:r>
          </w:p>
          <w:p w14:paraId="6CA03038" w14:textId="77777777" w:rsidR="005E5A9B" w:rsidRPr="003765E2" w:rsidRDefault="0084107C" w:rsidP="005E5A9B">
            <w:pPr>
              <w:pStyle w:val="sche22"/>
              <w:shd w:val="clear" w:color="auto" w:fill="E6E6E6"/>
              <w:jc w:val="center"/>
              <w:rPr>
                <w:rFonts w:ascii="Arial" w:hAnsi="Arial" w:cs="Arial"/>
                <w:b/>
                <w:bCs/>
                <w:iCs/>
                <w:sz w:val="24"/>
                <w:szCs w:val="24"/>
                <w:lang w:val="it-IT"/>
              </w:rPr>
            </w:pPr>
            <w:r>
              <w:rPr>
                <w:rFonts w:ascii="Arial" w:hAnsi="Arial" w:cs="Arial"/>
                <w:b/>
                <w:bCs/>
                <w:iCs/>
                <w:sz w:val="24"/>
                <w:szCs w:val="24"/>
                <w:lang w:val="it-IT"/>
              </w:rPr>
              <w:t>l’</w:t>
            </w:r>
            <w:r w:rsidRPr="0084107C">
              <w:rPr>
                <w:rFonts w:ascii="Arial" w:hAnsi="Arial" w:cs="Arial"/>
                <w:b/>
                <w:bCs/>
                <w:iCs/>
                <w:sz w:val="24"/>
                <w:szCs w:val="24"/>
                <w:lang w:val="it-IT"/>
              </w:rPr>
              <w:t xml:space="preserve">individuazione dell’esistenza di un interesse transfrontaliero certo da parte di operatori economici stabiliti in altri Stati membri dell’Unione Europea </w:t>
            </w:r>
            <w:r w:rsidR="005E5A9B" w:rsidRPr="003765E2">
              <w:rPr>
                <w:rFonts w:ascii="Arial" w:hAnsi="Arial" w:cs="Arial"/>
                <w:b/>
                <w:bCs/>
                <w:iCs/>
                <w:sz w:val="24"/>
                <w:szCs w:val="24"/>
                <w:lang w:val="it-IT"/>
              </w:rPr>
              <w:t xml:space="preserve">all’affidamento dell’appalto </w:t>
            </w:r>
            <w:r w:rsidR="005E5A9B" w:rsidRPr="003765E2">
              <w:rPr>
                <w:rFonts w:ascii="Arial" w:hAnsi="Arial" w:cs="Arial"/>
                <w:b/>
                <w:bCs/>
                <w:iCs/>
                <w:color w:val="FF0000"/>
                <w:sz w:val="24"/>
                <w:szCs w:val="24"/>
                <w:lang w:val="it-IT"/>
              </w:rPr>
              <w:t xml:space="preserve">di lavori, servizi o forniture </w:t>
            </w:r>
            <w:r w:rsidR="005E5A9B" w:rsidRPr="003765E2">
              <w:rPr>
                <w:rFonts w:ascii="Arial" w:hAnsi="Arial" w:cs="Arial"/>
                <w:b/>
                <w:bCs/>
                <w:iCs/>
                <w:sz w:val="24"/>
                <w:szCs w:val="24"/>
                <w:lang w:val="it-IT"/>
              </w:rPr>
              <w:t>di</w:t>
            </w:r>
            <w:r w:rsidR="005E5A9B">
              <w:rPr>
                <w:rFonts w:ascii="Arial" w:hAnsi="Arial" w:cs="Arial"/>
                <w:b/>
                <w:bCs/>
                <w:iCs/>
                <w:sz w:val="24"/>
                <w:szCs w:val="24"/>
                <w:lang w:val="it-IT"/>
              </w:rPr>
              <w:t xml:space="preserve"> </w:t>
            </w:r>
            <w:r w:rsidR="005E5A9B" w:rsidRPr="00CA5487">
              <w:rPr>
                <w:rFonts w:ascii="Arial" w:hAnsi="Arial" w:cs="Arial"/>
                <w:b/>
                <w:bCs/>
                <w:iCs/>
                <w:sz w:val="24"/>
                <w:szCs w:val="24"/>
                <w:lang w:val="de-DE"/>
              </w:rPr>
              <w:fldChar w:fldCharType="begin">
                <w:ffData>
                  <w:name w:val="Testo8"/>
                  <w:enabled/>
                  <w:calcOnExit w:val="0"/>
                  <w:textInput/>
                </w:ffData>
              </w:fldChar>
            </w:r>
            <w:r w:rsidR="005E5A9B" w:rsidRPr="003765E2">
              <w:rPr>
                <w:rFonts w:ascii="Arial" w:hAnsi="Arial" w:cs="Arial"/>
                <w:b/>
                <w:bCs/>
                <w:iCs/>
                <w:sz w:val="24"/>
                <w:szCs w:val="24"/>
                <w:lang w:val="it-IT"/>
              </w:rPr>
              <w:instrText xml:space="preserve"> FORMTEXT </w:instrText>
            </w:r>
            <w:r w:rsidR="005E5A9B" w:rsidRPr="00CA5487">
              <w:rPr>
                <w:rFonts w:ascii="Arial" w:hAnsi="Arial" w:cs="Arial"/>
                <w:b/>
                <w:bCs/>
                <w:iCs/>
                <w:sz w:val="24"/>
                <w:szCs w:val="24"/>
                <w:lang w:val="de-DE"/>
              </w:rPr>
            </w:r>
            <w:r w:rsidR="005E5A9B" w:rsidRPr="00CA5487">
              <w:rPr>
                <w:rFonts w:ascii="Arial" w:hAnsi="Arial" w:cs="Arial"/>
                <w:b/>
                <w:bCs/>
                <w:iCs/>
                <w:sz w:val="24"/>
                <w:szCs w:val="24"/>
                <w:lang w:val="de-DE"/>
              </w:rPr>
              <w:fldChar w:fldCharType="separate"/>
            </w:r>
            <w:r w:rsidR="005E5A9B" w:rsidRPr="00CA5487">
              <w:rPr>
                <w:rFonts w:ascii="Arial" w:hAnsi="Arial" w:cs="Arial"/>
                <w:b/>
                <w:bCs/>
                <w:iCs/>
                <w:sz w:val="24"/>
                <w:szCs w:val="24"/>
                <w:lang w:val="de-DE"/>
              </w:rPr>
              <w:t> </w:t>
            </w:r>
            <w:r w:rsidR="005E5A9B" w:rsidRPr="00CA5487">
              <w:rPr>
                <w:rFonts w:ascii="Arial" w:hAnsi="Arial" w:cs="Arial"/>
                <w:b/>
                <w:bCs/>
                <w:iCs/>
                <w:sz w:val="24"/>
                <w:szCs w:val="24"/>
                <w:lang w:val="de-DE"/>
              </w:rPr>
              <w:t> </w:t>
            </w:r>
            <w:r w:rsidR="005E5A9B" w:rsidRPr="00CA5487">
              <w:rPr>
                <w:rFonts w:ascii="Arial" w:hAnsi="Arial" w:cs="Arial"/>
                <w:b/>
                <w:bCs/>
                <w:iCs/>
                <w:sz w:val="24"/>
                <w:szCs w:val="24"/>
                <w:lang w:val="de-DE"/>
              </w:rPr>
              <w:t> </w:t>
            </w:r>
            <w:r w:rsidR="005E5A9B" w:rsidRPr="00CA5487">
              <w:rPr>
                <w:rFonts w:ascii="Arial" w:hAnsi="Arial" w:cs="Arial"/>
                <w:b/>
                <w:bCs/>
                <w:iCs/>
                <w:sz w:val="24"/>
                <w:szCs w:val="24"/>
                <w:lang w:val="de-DE"/>
              </w:rPr>
              <w:t> </w:t>
            </w:r>
            <w:r w:rsidR="005E5A9B" w:rsidRPr="00CA5487">
              <w:rPr>
                <w:rFonts w:ascii="Arial" w:hAnsi="Arial" w:cs="Arial"/>
                <w:b/>
                <w:bCs/>
                <w:iCs/>
                <w:sz w:val="24"/>
                <w:szCs w:val="24"/>
                <w:lang w:val="de-DE"/>
              </w:rPr>
              <w:t> </w:t>
            </w:r>
            <w:r w:rsidR="005E5A9B" w:rsidRPr="00CA5487">
              <w:rPr>
                <w:rFonts w:ascii="Arial" w:hAnsi="Arial" w:cs="Arial"/>
                <w:b/>
                <w:bCs/>
                <w:iCs/>
                <w:sz w:val="24"/>
                <w:szCs w:val="24"/>
                <w:lang w:val="de-DE"/>
              </w:rPr>
              <w:fldChar w:fldCharType="end"/>
            </w:r>
          </w:p>
          <w:p w14:paraId="4EE1AC7E" w14:textId="3777B2C8" w:rsidR="00035CD5" w:rsidRPr="000E00C2" w:rsidRDefault="005E5A9B" w:rsidP="005E5A9B">
            <w:pPr>
              <w:pStyle w:val="sche22"/>
              <w:shd w:val="clear" w:color="auto" w:fill="E6E6E6"/>
              <w:jc w:val="center"/>
              <w:rPr>
                <w:rFonts w:ascii="Arial" w:hAnsi="Arial" w:cs="Arial"/>
                <w:b/>
                <w:bCs/>
                <w:iCs/>
                <w:sz w:val="24"/>
                <w:szCs w:val="24"/>
                <w:lang w:val="it-IT"/>
              </w:rPr>
            </w:pPr>
            <w:r w:rsidRPr="003765E2">
              <w:rPr>
                <w:rFonts w:ascii="Arial" w:hAnsi="Arial" w:cs="Arial"/>
                <w:b/>
                <w:bCs/>
                <w:iCs/>
                <w:color w:val="00B050"/>
                <w:sz w:val="24"/>
                <w:szCs w:val="24"/>
                <w:lang w:val="it-IT"/>
              </w:rPr>
              <w:t xml:space="preserve">[specificare oggetto] </w:t>
            </w:r>
            <w:r w:rsidRPr="003765E2">
              <w:rPr>
                <w:rFonts w:ascii="Arial" w:hAnsi="Arial" w:cs="Arial"/>
                <w:b/>
                <w:bCs/>
                <w:iCs/>
                <w:sz w:val="24"/>
                <w:szCs w:val="24"/>
                <w:lang w:val="it-IT"/>
              </w:rPr>
              <w:t xml:space="preserve">di importo inferiore alle soglie </w:t>
            </w:r>
            <w:r w:rsidR="0084107C" w:rsidRPr="0084107C">
              <w:rPr>
                <w:rFonts w:ascii="Arial" w:hAnsi="Arial" w:cs="Arial"/>
                <w:b/>
                <w:bCs/>
                <w:iCs/>
                <w:sz w:val="24"/>
                <w:szCs w:val="24"/>
                <w:lang w:val="it-IT"/>
              </w:rPr>
              <w:t xml:space="preserve">di rilevanza europea ai sensi dell’art. 26 comma 5 della L.P. 16/2015 </w:t>
            </w:r>
            <w:r w:rsidR="00193DD9" w:rsidRPr="000E00C2">
              <w:rPr>
                <w:rFonts w:ascii="Arial" w:hAnsi="Arial" w:cs="Arial"/>
                <w:b/>
                <w:bCs/>
                <w:iCs/>
                <w:sz w:val="24"/>
                <w:szCs w:val="24"/>
                <w:lang w:val="it-IT"/>
              </w:rPr>
              <w:t xml:space="preserve">ai sensi </w:t>
            </w:r>
            <w:r w:rsidR="0084107C" w:rsidRPr="000E00C2">
              <w:rPr>
                <w:rFonts w:ascii="Arial" w:hAnsi="Arial" w:cs="Arial"/>
                <w:b/>
                <w:bCs/>
                <w:iCs/>
                <w:sz w:val="24"/>
                <w:szCs w:val="24"/>
                <w:lang w:val="it-IT"/>
              </w:rPr>
              <w:t>della Linea Guida vincolante n. 10 approvata con Deliberazione della Giunta Provinciale di Bolzano n. 548 del 27.06.2023</w:t>
            </w:r>
          </w:p>
          <w:p w14:paraId="48CDE0AB" w14:textId="77777777" w:rsidR="00344C29" w:rsidRDefault="00344C29" w:rsidP="00282781">
            <w:pPr>
              <w:pStyle w:val="sche22"/>
              <w:shd w:val="clear" w:color="auto" w:fill="E6E6E6"/>
              <w:jc w:val="center"/>
              <w:rPr>
                <w:rFonts w:cs="Arial"/>
                <w:b/>
                <w:i/>
                <w:color w:val="00B050"/>
                <w:lang w:val="it-IT"/>
              </w:rPr>
            </w:pPr>
          </w:p>
          <w:p w14:paraId="75ADC978" w14:textId="77777777" w:rsidR="00344C29" w:rsidRDefault="00344C29" w:rsidP="00282781">
            <w:pPr>
              <w:pStyle w:val="sche22"/>
              <w:shd w:val="clear" w:color="auto" w:fill="E6E6E6"/>
              <w:jc w:val="center"/>
              <w:rPr>
                <w:rFonts w:cs="Arial"/>
                <w:b/>
                <w:i/>
                <w:color w:val="00B050"/>
                <w:lang w:val="it-IT"/>
              </w:rPr>
            </w:pPr>
          </w:p>
          <w:p w14:paraId="35A684F7" w14:textId="77777777" w:rsidR="00344C29" w:rsidRDefault="00344C29" w:rsidP="00282781">
            <w:pPr>
              <w:pStyle w:val="sche22"/>
              <w:shd w:val="clear" w:color="auto" w:fill="E6E6E6"/>
              <w:jc w:val="center"/>
              <w:rPr>
                <w:rFonts w:cs="Arial"/>
                <w:b/>
                <w:i/>
                <w:color w:val="00B050"/>
                <w:lang w:val="it-IT"/>
              </w:rPr>
            </w:pPr>
          </w:p>
          <w:p w14:paraId="152C0EBB" w14:textId="06DD0043" w:rsidR="00A660D5" w:rsidRPr="00A93B63" w:rsidRDefault="00B01581" w:rsidP="00282781">
            <w:pPr>
              <w:pStyle w:val="sche22"/>
              <w:shd w:val="clear" w:color="auto" w:fill="E6E6E6"/>
              <w:jc w:val="center"/>
              <w:rPr>
                <w:rFonts w:ascii="Arial" w:hAnsi="Arial" w:cs="Arial"/>
                <w:bCs/>
                <w:iCs/>
                <w:sz w:val="24"/>
                <w:szCs w:val="24"/>
                <w:lang w:val="it-IT"/>
              </w:rPr>
            </w:pPr>
            <w:r w:rsidRPr="000E00C2">
              <w:rPr>
                <w:rFonts w:cs="Arial"/>
                <w:b/>
                <w:i/>
                <w:color w:val="00B050"/>
                <w:lang w:val="it-IT"/>
              </w:rPr>
              <w:t xml:space="preserve">[il presente avviso non è necessario per appalti relativi a servizi sociali e di altri servizi specifici di cui al Capo X della L.P. 16/2015 o per appalti di importo </w:t>
            </w:r>
            <w:r w:rsidR="00A84251">
              <w:rPr>
                <w:rFonts w:cs="Arial"/>
                <w:b/>
                <w:i/>
                <w:color w:val="00B050"/>
                <w:lang w:val="it-IT"/>
              </w:rPr>
              <w:t>inferiore</w:t>
            </w:r>
            <w:r w:rsidRPr="000E00C2">
              <w:rPr>
                <w:rFonts w:cs="Arial"/>
                <w:b/>
                <w:i/>
                <w:color w:val="00B050"/>
                <w:lang w:val="it-IT"/>
              </w:rPr>
              <w:t xml:space="preserve"> a 140.000 euro per servizi e forniture e 1.000.000 euro per lavori– ad eccezione dei casi di cui ai punti 4 e 8 della Linea Guida per le Sa entro 20 km dal confine di Stato]</w:t>
            </w:r>
          </w:p>
          <w:p w14:paraId="2BAEC11C" w14:textId="77777777" w:rsidR="00F64768" w:rsidRPr="00A93B63" w:rsidRDefault="00F64768" w:rsidP="000E00C2">
            <w:pPr>
              <w:pStyle w:val="sche22"/>
              <w:jc w:val="center"/>
              <w:rPr>
                <w:rFonts w:ascii="Arial" w:hAnsi="Arial" w:cs="Arial"/>
                <w:bCs/>
                <w:iCs/>
                <w:sz w:val="24"/>
                <w:szCs w:val="24"/>
                <w:lang w:val="it-IT"/>
              </w:rPr>
            </w:pPr>
          </w:p>
          <w:p w14:paraId="6943712F" w14:textId="77777777" w:rsidR="00344C29" w:rsidRDefault="00344C29" w:rsidP="000E00C2">
            <w:pPr>
              <w:pStyle w:val="sche22"/>
              <w:jc w:val="center"/>
              <w:rPr>
                <w:rFonts w:ascii="Arial" w:hAnsi="Arial" w:cs="Arial"/>
                <w:b/>
                <w:i/>
                <w:color w:val="00B050"/>
                <w:sz w:val="24"/>
                <w:szCs w:val="24"/>
                <w:lang w:val="it-IT"/>
              </w:rPr>
            </w:pPr>
          </w:p>
          <w:p w14:paraId="257A05FB" w14:textId="77777777" w:rsidR="00344C29" w:rsidRDefault="00344C29" w:rsidP="000E00C2">
            <w:pPr>
              <w:pStyle w:val="sche22"/>
              <w:jc w:val="center"/>
              <w:rPr>
                <w:rFonts w:ascii="Arial" w:hAnsi="Arial" w:cs="Arial"/>
                <w:b/>
                <w:i/>
                <w:color w:val="00B050"/>
                <w:sz w:val="24"/>
                <w:szCs w:val="24"/>
                <w:lang w:val="it-IT"/>
              </w:rPr>
            </w:pPr>
          </w:p>
          <w:p w14:paraId="13A255E4" w14:textId="5B59F788" w:rsidR="00A660D5" w:rsidRPr="000E00C2" w:rsidRDefault="00A660D5" w:rsidP="000E00C2">
            <w:pPr>
              <w:pStyle w:val="sche22"/>
              <w:jc w:val="center"/>
              <w:rPr>
                <w:rFonts w:ascii="Arial" w:hAnsi="Arial" w:cs="Arial"/>
                <w:b/>
                <w:i/>
                <w:color w:val="00B050"/>
                <w:sz w:val="24"/>
                <w:szCs w:val="24"/>
                <w:lang w:val="it-IT"/>
              </w:rPr>
            </w:pPr>
            <w:r w:rsidRPr="000E00C2">
              <w:rPr>
                <w:rFonts w:ascii="Arial" w:hAnsi="Arial" w:cs="Arial"/>
                <w:b/>
                <w:i/>
                <w:color w:val="00B050"/>
                <w:sz w:val="24"/>
                <w:szCs w:val="24"/>
                <w:lang w:val="it-IT"/>
              </w:rPr>
              <w:t xml:space="preserve">NOME </w:t>
            </w:r>
            <w:r w:rsidR="00F10646" w:rsidRPr="000E00C2">
              <w:rPr>
                <w:rFonts w:ascii="Arial" w:hAnsi="Arial" w:cs="Arial"/>
                <w:b/>
                <w:i/>
                <w:color w:val="00B050"/>
                <w:sz w:val="24"/>
                <w:szCs w:val="24"/>
                <w:lang w:val="it-IT"/>
              </w:rPr>
              <w:t xml:space="preserve">e </w:t>
            </w:r>
            <w:r w:rsidRPr="000E00C2">
              <w:rPr>
                <w:rFonts w:ascii="Arial" w:hAnsi="Arial" w:cs="Arial"/>
                <w:b/>
                <w:i/>
                <w:color w:val="00B050"/>
                <w:sz w:val="24"/>
                <w:szCs w:val="24"/>
                <w:lang w:val="it-IT"/>
              </w:rPr>
              <w:t>CODICE</w:t>
            </w:r>
            <w:r w:rsidR="00F10646" w:rsidRPr="000E00C2">
              <w:rPr>
                <w:rFonts w:ascii="Arial" w:hAnsi="Arial" w:cs="Arial"/>
                <w:b/>
                <w:i/>
                <w:color w:val="00B050"/>
                <w:sz w:val="24"/>
                <w:szCs w:val="24"/>
                <w:lang w:val="it-IT"/>
              </w:rPr>
              <w:t xml:space="preserve"> dell’affidamento</w:t>
            </w:r>
          </w:p>
          <w:p w14:paraId="1FCFD36C" w14:textId="77777777" w:rsidR="00F10646" w:rsidRPr="000E00C2" w:rsidRDefault="00F10646" w:rsidP="000E00C2">
            <w:pPr>
              <w:pStyle w:val="sche22"/>
              <w:jc w:val="center"/>
              <w:rPr>
                <w:rFonts w:ascii="Arial" w:hAnsi="Arial" w:cs="Arial"/>
                <w:bCs/>
                <w:iCs/>
                <w:sz w:val="24"/>
                <w:szCs w:val="24"/>
                <w:lang w:val="it-IT"/>
              </w:rPr>
            </w:pPr>
          </w:p>
          <w:p w14:paraId="31C72579" w14:textId="648BBFEC" w:rsidR="0084107C" w:rsidRPr="00E253C9" w:rsidRDefault="00193DD9" w:rsidP="000E00C2">
            <w:pPr>
              <w:pStyle w:val="sche22"/>
              <w:jc w:val="center"/>
              <w:rPr>
                <w:rFonts w:ascii="Arial" w:hAnsi="Arial" w:cs="Arial"/>
                <w:b/>
                <w:i/>
                <w:sz w:val="24"/>
                <w:szCs w:val="24"/>
                <w:u w:val="single"/>
                <w:lang w:val="it-IT"/>
              </w:rPr>
            </w:pPr>
            <w:r w:rsidRPr="000E00C2">
              <w:rPr>
                <w:rFonts w:ascii="Arial" w:hAnsi="Arial" w:cs="Arial"/>
                <w:b/>
                <w:i/>
                <w:sz w:val="24"/>
                <w:szCs w:val="24"/>
                <w:u w:val="single"/>
                <w:lang w:val="it-IT"/>
              </w:rPr>
              <w:t>AVVISO r</w:t>
            </w:r>
            <w:r w:rsidR="0084107C" w:rsidRPr="000E00C2">
              <w:rPr>
                <w:rFonts w:ascii="Arial" w:hAnsi="Arial" w:cs="Arial"/>
                <w:b/>
                <w:i/>
                <w:sz w:val="24"/>
                <w:szCs w:val="24"/>
                <w:u w:val="single"/>
                <w:lang w:val="it-IT"/>
              </w:rPr>
              <w:t>iservato</w:t>
            </w:r>
            <w:r w:rsidRPr="000E00C2">
              <w:rPr>
                <w:rFonts w:ascii="Arial" w:hAnsi="Arial" w:cs="Arial"/>
                <w:b/>
                <w:i/>
                <w:sz w:val="24"/>
                <w:szCs w:val="24"/>
                <w:u w:val="single"/>
                <w:lang w:val="it-IT"/>
              </w:rPr>
              <w:t xml:space="preserve"> unicamente</w:t>
            </w:r>
            <w:r w:rsidR="0084107C" w:rsidRPr="00E253C9">
              <w:rPr>
                <w:rFonts w:ascii="Arial" w:hAnsi="Arial" w:cs="Arial"/>
                <w:b/>
                <w:i/>
                <w:sz w:val="24"/>
                <w:szCs w:val="24"/>
                <w:u w:val="single"/>
                <w:lang w:val="it-IT"/>
              </w:rPr>
              <w:t xml:space="preserve"> ad operatori economici stabiliti in altri Stati membri dell’Unione Europea</w:t>
            </w:r>
          </w:p>
          <w:p w14:paraId="5B972828" w14:textId="77777777" w:rsidR="0084107C" w:rsidRPr="00A93B63" w:rsidRDefault="0084107C" w:rsidP="0084107C">
            <w:pPr>
              <w:pStyle w:val="sche22"/>
              <w:shd w:val="clear" w:color="auto" w:fill="E6E6E6"/>
              <w:jc w:val="left"/>
              <w:rPr>
                <w:rFonts w:ascii="Arial" w:hAnsi="Arial" w:cs="Arial"/>
                <w:bCs/>
                <w:iCs/>
                <w:sz w:val="24"/>
                <w:szCs w:val="24"/>
                <w:lang w:val="it-IT"/>
              </w:rPr>
            </w:pPr>
          </w:p>
          <w:p w14:paraId="37274461" w14:textId="77777777" w:rsidR="00344C29" w:rsidRDefault="00344C29" w:rsidP="00282781">
            <w:pPr>
              <w:widowControl w:val="0"/>
              <w:suppressAutoHyphens/>
              <w:jc w:val="both"/>
              <w:rPr>
                <w:rFonts w:cs="Arial"/>
                <w:i/>
                <w:noProof w:val="0"/>
                <w:color w:val="FF0000"/>
                <w:lang w:val="it-IT" w:eastAsia="ar-SA"/>
              </w:rPr>
            </w:pPr>
          </w:p>
          <w:p w14:paraId="0A4A5CA0" w14:textId="77777777" w:rsidR="00344C29" w:rsidRDefault="00344C29" w:rsidP="00282781">
            <w:pPr>
              <w:widowControl w:val="0"/>
              <w:suppressAutoHyphens/>
              <w:jc w:val="both"/>
              <w:rPr>
                <w:rFonts w:cs="Arial"/>
                <w:i/>
                <w:noProof w:val="0"/>
                <w:color w:val="FF0000"/>
                <w:lang w:val="it-IT" w:eastAsia="ar-SA"/>
              </w:rPr>
            </w:pPr>
          </w:p>
          <w:p w14:paraId="12CE273C" w14:textId="78770D69" w:rsidR="00F10646" w:rsidRPr="00A93B63" w:rsidRDefault="00F10646" w:rsidP="00282781">
            <w:pPr>
              <w:widowControl w:val="0"/>
              <w:suppressAutoHyphens/>
              <w:jc w:val="both"/>
              <w:rPr>
                <w:rFonts w:cs="Arial"/>
                <w:i/>
                <w:noProof w:val="0"/>
                <w:color w:val="FF0000"/>
                <w:lang w:val="it-IT" w:eastAsia="ar-SA"/>
              </w:rPr>
            </w:pPr>
            <w:r w:rsidRPr="00A93B63">
              <w:rPr>
                <w:rFonts w:cs="Arial"/>
                <w:i/>
                <w:noProof w:val="0"/>
                <w:color w:val="FF0000"/>
                <w:lang w:val="it-IT" w:eastAsia="ar-SA"/>
              </w:rPr>
              <w:t xml:space="preserve">Rosso: parti da scegliere </w:t>
            </w:r>
          </w:p>
          <w:p w14:paraId="09C3F4B4" w14:textId="73E92FD7" w:rsidR="00F10646" w:rsidRPr="00A93B63" w:rsidRDefault="00F10646" w:rsidP="00282781">
            <w:pPr>
              <w:widowControl w:val="0"/>
              <w:suppressAutoHyphens/>
              <w:jc w:val="both"/>
              <w:rPr>
                <w:rFonts w:cs="Arial"/>
                <w:b/>
                <w:i/>
                <w:noProof w:val="0"/>
                <w:color w:val="00B050"/>
                <w:lang w:val="it-IT" w:eastAsia="ar-SA"/>
              </w:rPr>
            </w:pPr>
            <w:r w:rsidRPr="00A93B63">
              <w:rPr>
                <w:rFonts w:cs="Arial"/>
                <w:b/>
                <w:i/>
                <w:noProof w:val="0"/>
                <w:color w:val="00B050"/>
                <w:lang w:val="it-IT" w:eastAsia="ar-SA"/>
              </w:rPr>
              <w:t>Verde: istruzioni da toglier</w:t>
            </w:r>
            <w:r w:rsidR="002F6D7F">
              <w:rPr>
                <w:rFonts w:cs="Arial"/>
                <w:b/>
                <w:i/>
                <w:noProof w:val="0"/>
                <w:color w:val="00B050"/>
                <w:lang w:val="it-IT" w:eastAsia="ar-SA"/>
              </w:rPr>
              <w:t>e</w:t>
            </w:r>
          </w:p>
          <w:p w14:paraId="4942FA7F" w14:textId="77777777" w:rsidR="00F10646" w:rsidRPr="00A93B63" w:rsidRDefault="00F10646" w:rsidP="00282781">
            <w:pPr>
              <w:pStyle w:val="sche22"/>
              <w:shd w:val="clear" w:color="auto" w:fill="E6E6E6"/>
              <w:jc w:val="center"/>
              <w:rPr>
                <w:rFonts w:ascii="Arial" w:hAnsi="Arial" w:cs="Arial"/>
                <w:bCs/>
                <w:iCs/>
                <w:sz w:val="24"/>
                <w:szCs w:val="24"/>
                <w:lang w:val="it-IT"/>
              </w:rPr>
            </w:pPr>
          </w:p>
          <w:p w14:paraId="563DE271" w14:textId="51ABCBDC" w:rsidR="00F10646" w:rsidRPr="002D4F79" w:rsidRDefault="000E305A" w:rsidP="00282781">
            <w:pPr>
              <w:pStyle w:val="sche22"/>
              <w:shd w:val="clear" w:color="auto" w:fill="E6E6E6"/>
              <w:rPr>
                <w:rFonts w:ascii="Arial" w:hAnsi="Arial" w:cs="Arial"/>
                <w:bCs/>
                <w:i/>
                <w:iCs/>
                <w:strike/>
                <w:color w:val="00B050"/>
                <w:sz w:val="16"/>
                <w:szCs w:val="16"/>
                <w:lang w:val="it-IT"/>
              </w:rPr>
            </w:pPr>
            <w:r w:rsidRPr="0084107C">
              <w:rPr>
                <w:rFonts w:ascii="Arial" w:hAnsi="Arial" w:cs="Arial"/>
                <w:bCs/>
                <w:i/>
                <w:iCs/>
                <w:color w:val="00B050"/>
                <w:sz w:val="16"/>
                <w:szCs w:val="16"/>
                <w:lang w:val="it-IT"/>
              </w:rPr>
              <w:t xml:space="preserve">Versione </w:t>
            </w:r>
            <w:r w:rsidR="002E7EA8" w:rsidRPr="0084107C">
              <w:rPr>
                <w:rFonts w:ascii="Arial" w:hAnsi="Arial" w:cs="Arial"/>
                <w:bCs/>
                <w:i/>
                <w:iCs/>
                <w:color w:val="00B050"/>
                <w:sz w:val="16"/>
                <w:szCs w:val="16"/>
                <w:lang w:val="it-IT"/>
              </w:rPr>
              <w:t>07.2023</w:t>
            </w:r>
          </w:p>
        </w:tc>
      </w:tr>
      <w:tr w:rsidR="0048399A" w:rsidRPr="00A84251" w14:paraId="0D093EE9" w14:textId="77777777" w:rsidTr="00344C29">
        <w:trPr>
          <w:cantSplit/>
          <w:tblHeader/>
        </w:trPr>
        <w:tc>
          <w:tcPr>
            <w:tcW w:w="4395" w:type="dxa"/>
            <w:shd w:val="clear" w:color="auto" w:fill="D9E2F3" w:themeFill="accent1" w:themeFillTint="33"/>
          </w:tcPr>
          <w:p w14:paraId="797D8718" w14:textId="77777777" w:rsidR="0048399A" w:rsidRPr="008F0824" w:rsidRDefault="0048399A" w:rsidP="009A7F1B">
            <w:pPr>
              <w:widowControl w:val="0"/>
              <w:autoSpaceDE w:val="0"/>
              <w:autoSpaceDN w:val="0"/>
              <w:adjustRightInd w:val="0"/>
              <w:jc w:val="center"/>
              <w:rPr>
                <w:rFonts w:cs="Arial"/>
                <w:i/>
                <w:color w:val="00B050"/>
                <w:sz w:val="16"/>
                <w:szCs w:val="16"/>
                <w:lang w:val="de-DE"/>
              </w:rPr>
            </w:pPr>
            <w:r w:rsidRPr="008F0824">
              <w:rPr>
                <w:rFonts w:cs="Arial"/>
                <w:i/>
                <w:color w:val="00B050"/>
                <w:sz w:val="16"/>
                <w:szCs w:val="16"/>
                <w:lang w:val="de-DE"/>
              </w:rPr>
              <w:lastRenderedPageBreak/>
              <w:t>NB: Logo löschen, wenn der Auftrag nicht mit PNRR-Mitteln finanziert wird</w:t>
            </w:r>
          </w:p>
          <w:p w14:paraId="5FB4AD10" w14:textId="77777777" w:rsidR="0048399A" w:rsidRPr="008F0824" w:rsidRDefault="0048399A" w:rsidP="009A7F1B">
            <w:pPr>
              <w:widowControl w:val="0"/>
              <w:autoSpaceDE w:val="0"/>
              <w:autoSpaceDN w:val="0"/>
              <w:adjustRightInd w:val="0"/>
              <w:jc w:val="both"/>
              <w:rPr>
                <w:rFonts w:cs="Arial"/>
                <w:b/>
                <w:bCs/>
                <w:caps/>
                <w:lang w:val="de-DE"/>
              </w:rPr>
            </w:pPr>
          </w:p>
          <w:p w14:paraId="316016B4" w14:textId="77777777" w:rsidR="0048399A" w:rsidRPr="008F0824" w:rsidRDefault="0048399A" w:rsidP="009A7F1B">
            <w:pPr>
              <w:widowControl w:val="0"/>
              <w:tabs>
                <w:tab w:val="left" w:pos="360"/>
              </w:tabs>
              <w:spacing w:line="240" w:lineRule="exact"/>
              <w:ind w:left="227" w:right="125"/>
              <w:jc w:val="center"/>
              <w:rPr>
                <w:rFonts w:cs="Arial"/>
                <w:b/>
                <w:bCs/>
                <w:caps/>
                <w:lang w:val="de-DE"/>
              </w:rPr>
            </w:pPr>
          </w:p>
          <w:p w14:paraId="4E53D3B4" w14:textId="77777777" w:rsidR="0048399A" w:rsidRPr="008F0824" w:rsidRDefault="0048399A" w:rsidP="009A7F1B">
            <w:pPr>
              <w:widowControl w:val="0"/>
              <w:tabs>
                <w:tab w:val="left" w:pos="360"/>
                <w:tab w:val="center" w:pos="4536"/>
                <w:tab w:val="right" w:pos="9072"/>
              </w:tabs>
              <w:spacing w:line="240" w:lineRule="exact"/>
              <w:ind w:left="252" w:right="72"/>
              <w:jc w:val="center"/>
              <w:rPr>
                <w:rFonts w:cs="Arial"/>
                <w:b/>
                <w:bCs/>
                <w:iCs/>
                <w:color w:val="FF0000"/>
                <w:sz w:val="14"/>
                <w:szCs w:val="14"/>
                <w:lang w:val="it-IT"/>
              </w:rPr>
            </w:pPr>
            <w:r w:rsidRPr="008F0824">
              <w:rPr>
                <w:rFonts w:cs="Arial"/>
                <w:b/>
                <w:bCs/>
                <w:iCs/>
                <w:color w:val="FF0000"/>
                <w:sz w:val="14"/>
                <w:szCs w:val="14"/>
                <w:lang w:val="it-IT"/>
              </w:rPr>
              <w:drawing>
                <wp:inline distT="0" distB="0" distL="0" distR="0" wp14:anchorId="36BF35BB" wp14:editId="607D0C8A">
                  <wp:extent cx="1962150" cy="411336"/>
                  <wp:effectExtent l="0" t="0" r="0" b="825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7852" cy="412531"/>
                          </a:xfrm>
                          <a:prstGeom prst="rect">
                            <a:avLst/>
                          </a:prstGeom>
                          <a:noFill/>
                          <a:ln>
                            <a:noFill/>
                          </a:ln>
                        </pic:spPr>
                      </pic:pic>
                    </a:graphicData>
                  </a:graphic>
                </wp:inline>
              </w:drawing>
            </w:r>
          </w:p>
          <w:p w14:paraId="00ED71D8" w14:textId="77777777" w:rsidR="0048399A" w:rsidRPr="008F0824" w:rsidRDefault="0048399A" w:rsidP="009A7F1B">
            <w:pPr>
              <w:widowControl w:val="0"/>
              <w:tabs>
                <w:tab w:val="left" w:pos="360"/>
                <w:tab w:val="center" w:pos="4536"/>
                <w:tab w:val="right" w:pos="9072"/>
              </w:tabs>
              <w:spacing w:line="240" w:lineRule="exact"/>
              <w:ind w:left="252" w:right="72"/>
              <w:jc w:val="center"/>
              <w:rPr>
                <w:rFonts w:cs="Arial"/>
                <w:b/>
                <w:bCs/>
                <w:iCs/>
                <w:color w:val="00B050"/>
                <w:sz w:val="14"/>
                <w:szCs w:val="14"/>
                <w:lang w:val="de-DE"/>
              </w:rPr>
            </w:pPr>
            <w:r w:rsidRPr="008F0824">
              <w:rPr>
                <w:rFonts w:cs="Arial"/>
                <w:b/>
                <w:bCs/>
                <w:iCs/>
                <w:color w:val="00B050"/>
                <w:sz w:val="14"/>
                <w:szCs w:val="14"/>
                <w:lang w:val="de-DE"/>
              </w:rPr>
              <w:t>Finanziert von der Europäischen Union – NextGenerationEU</w:t>
            </w:r>
          </w:p>
          <w:p w14:paraId="7DBDC071" w14:textId="2D889602" w:rsidR="0048399A" w:rsidRPr="00344C29" w:rsidRDefault="0048399A" w:rsidP="00344C29">
            <w:pPr>
              <w:pStyle w:val="sche22"/>
              <w:shd w:val="clear" w:color="auto" w:fill="D9E2F3" w:themeFill="accent1" w:themeFillTint="33"/>
              <w:jc w:val="both"/>
              <w:rPr>
                <w:rFonts w:ascii="Arial" w:hAnsi="Arial" w:cs="Arial"/>
                <w:i/>
                <w:noProof/>
                <w:color w:val="FF0000"/>
                <w:sz w:val="12"/>
                <w:szCs w:val="12"/>
                <w:lang w:val="de-DE" w:eastAsia="en-US"/>
              </w:rPr>
            </w:pPr>
            <w:r w:rsidRPr="008F0824">
              <w:rPr>
                <w:rFonts w:ascii="Arial" w:hAnsi="Arial" w:cs="Arial"/>
                <w:i/>
                <w:noProof/>
                <w:color w:val="00B050"/>
                <w:sz w:val="12"/>
                <w:szCs w:val="12"/>
                <w:lang w:val="de-DE" w:eastAsia="en-US"/>
              </w:rPr>
              <w:t>(Die </w:t>
            </w:r>
            <w:hyperlink r:id="rId9" w:tgtFrame="_blank" w:history="1">
              <w:r w:rsidRPr="008F0824">
                <w:rPr>
                  <w:rFonts w:ascii="Arial" w:hAnsi="Arial"/>
                  <w:i/>
                  <w:noProof/>
                  <w:color w:val="00B050"/>
                  <w:sz w:val="12"/>
                  <w:szCs w:val="12"/>
                  <w:lang w:val="de-DE" w:eastAsia="en-US"/>
                </w:rPr>
                <w:t>Verordnung EU 2021/241</w:t>
              </w:r>
            </w:hyperlink>
            <w:r w:rsidRPr="008F0824">
              <w:rPr>
                <w:rFonts w:ascii="Arial" w:hAnsi="Arial" w:cs="Arial"/>
                <w:i/>
                <w:noProof/>
                <w:color w:val="00B050"/>
                <w:sz w:val="12"/>
                <w:szCs w:val="12"/>
                <w:lang w:val="de-DE" w:eastAsia="en-US"/>
              </w:rPr>
              <w:t> sieht unter Artikel 34, Absatz 2 vor, dass die Empfänger von Unionsmitteln durch die kohärente, wirksame und verhältnismäßige gezielte Information verschiedener Zielgruppen, darunter die Medien und die Öffentlichkeit, die Herkunft dieser Unionsmittel bekannt machen und sicherstellen, dass die Unionsförderung, insbesondere im Rahmen von Informationskampagnen zu den Maßnahmen und deren Ergebnissen, Sichtbarkeit erhält, indem beispielsweise gegebenenfalls das </w:t>
            </w:r>
            <w:r w:rsidRPr="008F0824">
              <w:rPr>
                <w:rFonts w:ascii="Arial" w:hAnsi="Arial"/>
                <w:i/>
                <w:noProof/>
                <w:color w:val="00B050"/>
                <w:sz w:val="12"/>
                <w:szCs w:val="12"/>
                <w:lang w:val="de-DE" w:eastAsia="en-US"/>
              </w:rPr>
              <w:t>Unionslogo </w:t>
            </w:r>
            <w:r w:rsidRPr="008F0824">
              <w:rPr>
                <w:rFonts w:ascii="Arial" w:hAnsi="Arial" w:cs="Arial"/>
                <w:i/>
                <w:noProof/>
                <w:color w:val="00B050"/>
                <w:sz w:val="12"/>
                <w:szCs w:val="12"/>
                <w:lang w:val="de-DE" w:eastAsia="en-US"/>
              </w:rPr>
              <w:t>und ein </w:t>
            </w:r>
            <w:r w:rsidRPr="008F0824">
              <w:rPr>
                <w:rFonts w:ascii="Arial" w:hAnsi="Arial"/>
                <w:i/>
                <w:noProof/>
                <w:color w:val="00B050"/>
                <w:sz w:val="12"/>
                <w:szCs w:val="12"/>
                <w:lang w:val="de-DE" w:eastAsia="en-US"/>
              </w:rPr>
              <w:t>entsprechender Hinweis auf die Finanzierung</w:t>
            </w:r>
            <w:r w:rsidRPr="008F0824">
              <w:rPr>
                <w:rFonts w:ascii="Arial" w:hAnsi="Arial" w:cs="Arial"/>
                <w:i/>
                <w:noProof/>
                <w:color w:val="00B050"/>
                <w:sz w:val="12"/>
                <w:szCs w:val="12"/>
                <w:lang w:val="de-DE" w:eastAsia="en-US"/>
              </w:rPr>
              <w:t> mit dem Wortlaut „Finanziert von der Europäischen Union – NextGenerationEU“ vorgesehen werden. Logo:</w:t>
            </w:r>
            <w:hyperlink r:id="rId10" w:history="1">
              <w:r w:rsidRPr="008F0824">
                <w:rPr>
                  <w:rFonts w:ascii="Arial" w:hAnsi="Arial"/>
                  <w:i/>
                  <w:noProof/>
                  <w:color w:val="0000FF"/>
                  <w:sz w:val="12"/>
                  <w:szCs w:val="12"/>
                  <w:u w:val="single"/>
                  <w:lang w:val="de-DE" w:eastAsia="en-US"/>
                </w:rPr>
                <w:t>https://ec.europa.eu/regional_policy/information-sources/logo-download-center_en?etrans=it</w:t>
              </w:r>
            </w:hyperlink>
            <w:r w:rsidRPr="008F0824">
              <w:rPr>
                <w:rFonts w:ascii="Arial" w:hAnsi="Arial"/>
                <w:noProof/>
                <w:sz w:val="18"/>
                <w:szCs w:val="18"/>
                <w:lang w:val="de-DE" w:eastAsia="en-US"/>
              </w:rPr>
              <w:t xml:space="preserve"> </w:t>
            </w:r>
            <w:r w:rsidRPr="008F0824">
              <w:rPr>
                <w:rFonts w:ascii="Arial" w:hAnsi="Arial" w:cs="Arial"/>
                <w:i/>
                <w:noProof/>
                <w:color w:val="00B050"/>
                <w:sz w:val="12"/>
                <w:szCs w:val="12"/>
                <w:lang w:val="de-DE" w:eastAsia="en-US"/>
              </w:rPr>
              <w:t>)</w:t>
            </w:r>
          </w:p>
        </w:tc>
        <w:tc>
          <w:tcPr>
            <w:tcW w:w="850" w:type="dxa"/>
            <w:shd w:val="clear" w:color="auto" w:fill="D9E2F3" w:themeFill="accent1" w:themeFillTint="33"/>
          </w:tcPr>
          <w:p w14:paraId="738CAB8B" w14:textId="77777777" w:rsidR="0048399A" w:rsidRPr="008F0824" w:rsidRDefault="0048399A" w:rsidP="009A7F1B">
            <w:pPr>
              <w:widowControl w:val="0"/>
              <w:suppressLineNumbers/>
              <w:spacing w:before="120" w:after="120" w:line="240" w:lineRule="exact"/>
              <w:ind w:left="57" w:right="57"/>
              <w:jc w:val="center"/>
              <w:rPr>
                <w:rFonts w:cs="Arial"/>
                <w:b/>
                <w:lang w:val="de-DE"/>
              </w:rPr>
            </w:pPr>
          </w:p>
        </w:tc>
        <w:tc>
          <w:tcPr>
            <w:tcW w:w="4394" w:type="dxa"/>
            <w:shd w:val="clear" w:color="auto" w:fill="D9E2F3" w:themeFill="accent1" w:themeFillTint="33"/>
          </w:tcPr>
          <w:p w14:paraId="769DD8B9" w14:textId="77777777" w:rsidR="0048399A" w:rsidRPr="008F0824" w:rsidRDefault="0048399A" w:rsidP="009A7F1B">
            <w:pPr>
              <w:widowControl w:val="0"/>
              <w:autoSpaceDE w:val="0"/>
              <w:autoSpaceDN w:val="0"/>
              <w:adjustRightInd w:val="0"/>
              <w:jc w:val="center"/>
              <w:rPr>
                <w:rFonts w:cs="Arial"/>
                <w:i/>
                <w:color w:val="00B050"/>
                <w:sz w:val="16"/>
                <w:szCs w:val="16"/>
                <w:lang w:val="it-IT"/>
              </w:rPr>
            </w:pPr>
            <w:r w:rsidRPr="008F0824">
              <w:rPr>
                <w:rFonts w:cs="Arial"/>
                <w:i/>
                <w:color w:val="00B050"/>
                <w:sz w:val="16"/>
                <w:szCs w:val="16"/>
                <w:lang w:val="it-IT"/>
              </w:rPr>
              <w:t>NB: togliere logo se l’affidamento non è finanziato con fondi PNRR</w:t>
            </w:r>
          </w:p>
          <w:p w14:paraId="20901A55" w14:textId="77777777" w:rsidR="0048399A" w:rsidRPr="008F0824" w:rsidRDefault="0048399A" w:rsidP="009A7F1B">
            <w:pPr>
              <w:widowControl w:val="0"/>
              <w:tabs>
                <w:tab w:val="left" w:pos="360"/>
                <w:tab w:val="center" w:pos="4536"/>
                <w:tab w:val="right" w:pos="9072"/>
              </w:tabs>
              <w:spacing w:line="240" w:lineRule="exact"/>
              <w:ind w:left="252" w:right="72"/>
              <w:jc w:val="center"/>
              <w:rPr>
                <w:rFonts w:cs="Arial"/>
                <w:b/>
                <w:bCs/>
                <w:caps/>
                <w:lang w:val="it-IT"/>
              </w:rPr>
            </w:pPr>
          </w:p>
          <w:p w14:paraId="534F02B9" w14:textId="77777777" w:rsidR="0048399A" w:rsidRPr="008F0824" w:rsidRDefault="0048399A" w:rsidP="009A7F1B">
            <w:pPr>
              <w:widowControl w:val="0"/>
              <w:tabs>
                <w:tab w:val="left" w:pos="360"/>
                <w:tab w:val="center" w:pos="4536"/>
                <w:tab w:val="right" w:pos="9072"/>
              </w:tabs>
              <w:spacing w:line="240" w:lineRule="exact"/>
              <w:ind w:left="252" w:right="72"/>
              <w:jc w:val="center"/>
              <w:rPr>
                <w:rFonts w:cs="Arial"/>
                <w:b/>
                <w:bCs/>
                <w:caps/>
                <w:lang w:val="it-IT"/>
              </w:rPr>
            </w:pPr>
          </w:p>
          <w:p w14:paraId="192856DD" w14:textId="77777777" w:rsidR="0048399A" w:rsidRPr="008F0824" w:rsidRDefault="0048399A" w:rsidP="009A7F1B">
            <w:pPr>
              <w:widowControl w:val="0"/>
              <w:tabs>
                <w:tab w:val="left" w:pos="360"/>
                <w:tab w:val="center" w:pos="4536"/>
                <w:tab w:val="right" w:pos="9072"/>
              </w:tabs>
              <w:spacing w:line="240" w:lineRule="exact"/>
              <w:ind w:left="252" w:right="72"/>
              <w:jc w:val="center"/>
              <w:rPr>
                <w:rFonts w:cs="Arial"/>
                <w:b/>
                <w:bCs/>
                <w:caps/>
                <w:lang w:val="it-IT"/>
              </w:rPr>
            </w:pPr>
            <w:r w:rsidRPr="008F0824">
              <w:drawing>
                <wp:inline distT="0" distB="0" distL="0" distR="0" wp14:anchorId="38570085" wp14:editId="7CBBC7DA">
                  <wp:extent cx="1914525" cy="401352"/>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8727" cy="404329"/>
                          </a:xfrm>
                          <a:prstGeom prst="rect">
                            <a:avLst/>
                          </a:prstGeom>
                          <a:noFill/>
                          <a:ln>
                            <a:noFill/>
                          </a:ln>
                        </pic:spPr>
                      </pic:pic>
                    </a:graphicData>
                  </a:graphic>
                </wp:inline>
              </w:drawing>
            </w:r>
          </w:p>
          <w:p w14:paraId="3B992617" w14:textId="77777777" w:rsidR="0048399A" w:rsidRPr="008F0824" w:rsidRDefault="0048399A" w:rsidP="009A7F1B">
            <w:pPr>
              <w:widowControl w:val="0"/>
              <w:tabs>
                <w:tab w:val="left" w:pos="360"/>
                <w:tab w:val="center" w:pos="4536"/>
                <w:tab w:val="right" w:pos="9072"/>
              </w:tabs>
              <w:spacing w:line="240" w:lineRule="exact"/>
              <w:ind w:left="252" w:right="72"/>
              <w:jc w:val="center"/>
              <w:rPr>
                <w:rFonts w:cs="Arial"/>
                <w:b/>
                <w:bCs/>
                <w:iCs/>
                <w:caps/>
                <w:color w:val="00B050"/>
                <w:lang w:val="it-IT"/>
              </w:rPr>
            </w:pPr>
            <w:r w:rsidRPr="008F0824">
              <w:rPr>
                <w:rFonts w:cs="Arial"/>
                <w:b/>
                <w:bCs/>
                <w:iCs/>
                <w:color w:val="00B050"/>
                <w:sz w:val="14"/>
                <w:szCs w:val="14"/>
                <w:lang w:val="it-IT"/>
              </w:rPr>
              <w:t>Finanziato dall'Unione europea - NextGenerationEU</w:t>
            </w:r>
          </w:p>
          <w:p w14:paraId="7D5716F8" w14:textId="77777777" w:rsidR="0048399A" w:rsidRPr="008F0824" w:rsidRDefault="0048399A" w:rsidP="009A7F1B">
            <w:pPr>
              <w:widowControl w:val="0"/>
              <w:autoSpaceDE w:val="0"/>
              <w:autoSpaceDN w:val="0"/>
              <w:adjustRightInd w:val="0"/>
              <w:jc w:val="both"/>
              <w:rPr>
                <w:rFonts w:cs="Arial"/>
                <w:i/>
                <w:color w:val="00B050"/>
                <w:sz w:val="12"/>
                <w:szCs w:val="12"/>
                <w:lang w:val="it-IT"/>
              </w:rPr>
            </w:pPr>
            <w:r w:rsidRPr="008F0824">
              <w:rPr>
                <w:rFonts w:cs="Arial"/>
                <w:i/>
                <w:color w:val="00B050"/>
                <w:sz w:val="12"/>
                <w:szCs w:val="12"/>
                <w:lang w:val="it-IT"/>
              </w:rPr>
              <w:t>(Il regolamento UE 2021/241 prevede all'articolo 34, paragrafo 2 che i destinatari dei finanziamenti dell'Unione rendano nota l'origine degli stessi e ne garantiscono la visibilità, anche, ove opportuno, attraverso il logo dell'Unione e una dichiarazione adeguata sul finanziamento che recita «finanziato dall'Unione europea - NextGenerationEU», in particolare quando promuovono azioni e risultati, diffondendo informazioni coerenti, efficaci e proporzionate destinate a pubblici diversi, tra cui i media e il vasto pubblico.</w:t>
            </w:r>
          </w:p>
          <w:p w14:paraId="11192766" w14:textId="77777777" w:rsidR="0048399A" w:rsidRPr="008F0824" w:rsidRDefault="0048399A" w:rsidP="009A7F1B">
            <w:pPr>
              <w:widowControl w:val="0"/>
              <w:autoSpaceDE w:val="0"/>
              <w:autoSpaceDN w:val="0"/>
              <w:adjustRightInd w:val="0"/>
              <w:jc w:val="both"/>
              <w:rPr>
                <w:rFonts w:cs="Arial"/>
                <w:i/>
                <w:color w:val="FF0000"/>
                <w:sz w:val="12"/>
                <w:szCs w:val="12"/>
                <w:lang w:val="it-IT"/>
              </w:rPr>
            </w:pPr>
            <w:r w:rsidRPr="008F0824">
              <w:rPr>
                <w:rFonts w:cs="Arial"/>
                <w:i/>
                <w:color w:val="00B050"/>
                <w:sz w:val="12"/>
                <w:szCs w:val="12"/>
                <w:lang w:val="it-IT"/>
              </w:rPr>
              <w:t>Logo:</w:t>
            </w:r>
            <w:hyperlink r:id="rId12" w:history="1">
              <w:r w:rsidRPr="008F0824">
                <w:rPr>
                  <w:rStyle w:val="Hyperlink"/>
                  <w:i/>
                  <w:sz w:val="12"/>
                  <w:szCs w:val="12"/>
                  <w:lang w:val="it-IT"/>
                </w:rPr>
                <w:t>https://ec.europa.eu/regional_policy/information-sources/logo-download-center_en?etrans=it</w:t>
              </w:r>
            </w:hyperlink>
            <w:r w:rsidRPr="008F0824">
              <w:rPr>
                <w:color w:val="00B050"/>
                <w:sz w:val="18"/>
                <w:szCs w:val="18"/>
                <w:lang w:val="it-IT"/>
              </w:rPr>
              <w:t xml:space="preserve"> </w:t>
            </w:r>
            <w:r w:rsidRPr="008F0824">
              <w:rPr>
                <w:rFonts w:cs="Arial"/>
                <w:i/>
                <w:color w:val="00B050"/>
                <w:sz w:val="12"/>
                <w:szCs w:val="12"/>
                <w:lang w:val="it-IT"/>
              </w:rPr>
              <w:t>)</w:t>
            </w:r>
          </w:p>
        </w:tc>
      </w:tr>
      <w:tr w:rsidR="00331FDD" w:rsidRPr="00A84251" w14:paraId="5C8820AD" w14:textId="77777777" w:rsidTr="00110EEE">
        <w:trPr>
          <w:cantSplit/>
          <w:tblHeader/>
        </w:trPr>
        <w:tc>
          <w:tcPr>
            <w:tcW w:w="4395" w:type="dxa"/>
            <w:shd w:val="clear" w:color="auto" w:fill="E7E6E6" w:themeFill="background2"/>
          </w:tcPr>
          <w:p w14:paraId="64B0FB8B" w14:textId="4E009ACF" w:rsidR="00331FDD" w:rsidRPr="00331FDD" w:rsidRDefault="00331FDD" w:rsidP="00282781">
            <w:pPr>
              <w:pStyle w:val="sche22"/>
              <w:shd w:val="clear" w:color="auto" w:fill="E6E6E6"/>
              <w:jc w:val="center"/>
              <w:rPr>
                <w:rFonts w:ascii="Arial" w:hAnsi="Arial" w:cs="Arial"/>
                <w:bCs/>
                <w:iCs/>
                <w:lang w:val="de-DE"/>
              </w:rPr>
            </w:pPr>
            <w:r w:rsidRPr="00331FDD">
              <w:rPr>
                <w:rFonts w:ascii="Arial" w:hAnsi="Arial" w:cs="Arial"/>
                <w:bCs/>
                <w:iCs/>
                <w:lang w:val="de-DE"/>
              </w:rPr>
              <w:t>FRIST ZUR ABGABE DER INTERESSENS</w:t>
            </w:r>
            <w:r w:rsidR="009F7AF1">
              <w:rPr>
                <w:rFonts w:ascii="Arial" w:hAnsi="Arial" w:cs="Arial"/>
                <w:bCs/>
                <w:iCs/>
                <w:lang w:val="de-DE"/>
              </w:rPr>
              <w:t>BEKUNDUNG</w:t>
            </w:r>
            <w:r w:rsidRPr="00331FDD">
              <w:rPr>
                <w:rFonts w:ascii="Arial" w:hAnsi="Arial" w:cs="Arial"/>
                <w:bCs/>
                <w:iCs/>
                <w:lang w:val="de-DE"/>
              </w:rPr>
              <w:t xml:space="preserve">: </w:t>
            </w:r>
            <w:r w:rsidRPr="00331FDD">
              <w:rPr>
                <w:rFonts w:ascii="Arial" w:hAnsi="Arial" w:cs="Arial"/>
                <w:bCs/>
                <w:iCs/>
                <w:lang w:val="de-DE"/>
              </w:rPr>
              <w:fldChar w:fldCharType="begin">
                <w:ffData>
                  <w:name w:val="Text11"/>
                  <w:enabled/>
                  <w:calcOnExit w:val="0"/>
                  <w:textInput/>
                </w:ffData>
              </w:fldChar>
            </w:r>
            <w:bookmarkStart w:id="0" w:name="Text11"/>
            <w:r w:rsidRPr="00331FDD">
              <w:rPr>
                <w:rFonts w:ascii="Arial" w:hAnsi="Arial" w:cs="Arial"/>
                <w:bCs/>
                <w:iCs/>
                <w:lang w:val="de-DE"/>
              </w:rPr>
              <w:instrText xml:space="preserve"> FORMTEXT </w:instrText>
            </w:r>
            <w:r w:rsidRPr="00331FDD">
              <w:rPr>
                <w:rFonts w:ascii="Arial" w:hAnsi="Arial" w:cs="Arial"/>
                <w:bCs/>
                <w:iCs/>
                <w:lang w:val="de-DE"/>
              </w:rPr>
            </w:r>
            <w:r w:rsidRPr="00331FDD">
              <w:rPr>
                <w:rFonts w:ascii="Arial" w:hAnsi="Arial" w:cs="Arial"/>
                <w:bCs/>
                <w:iCs/>
                <w:lang w:val="de-DE"/>
              </w:rPr>
              <w:fldChar w:fldCharType="separate"/>
            </w:r>
            <w:r w:rsidRPr="00331FDD">
              <w:rPr>
                <w:rFonts w:ascii="Arial" w:hAnsi="Arial" w:cs="Arial"/>
                <w:bCs/>
                <w:iCs/>
                <w:noProof/>
                <w:lang w:val="de-DE"/>
              </w:rPr>
              <w:t> </w:t>
            </w:r>
            <w:r w:rsidRPr="00331FDD">
              <w:rPr>
                <w:rFonts w:ascii="Arial" w:hAnsi="Arial" w:cs="Arial"/>
                <w:bCs/>
                <w:iCs/>
                <w:noProof/>
                <w:lang w:val="de-DE"/>
              </w:rPr>
              <w:t> </w:t>
            </w:r>
            <w:r w:rsidRPr="00331FDD">
              <w:rPr>
                <w:rFonts w:ascii="Arial" w:hAnsi="Arial" w:cs="Arial"/>
                <w:bCs/>
                <w:iCs/>
                <w:noProof/>
                <w:lang w:val="de-DE"/>
              </w:rPr>
              <w:t> </w:t>
            </w:r>
            <w:r w:rsidRPr="00331FDD">
              <w:rPr>
                <w:rFonts w:ascii="Arial" w:hAnsi="Arial" w:cs="Arial"/>
                <w:bCs/>
                <w:iCs/>
                <w:noProof/>
                <w:lang w:val="de-DE"/>
              </w:rPr>
              <w:t> </w:t>
            </w:r>
            <w:r w:rsidRPr="00331FDD">
              <w:rPr>
                <w:rFonts w:ascii="Arial" w:hAnsi="Arial" w:cs="Arial"/>
                <w:bCs/>
                <w:iCs/>
                <w:noProof/>
                <w:lang w:val="de-DE"/>
              </w:rPr>
              <w:t> </w:t>
            </w:r>
            <w:r w:rsidRPr="00331FDD">
              <w:rPr>
                <w:rFonts w:ascii="Arial" w:hAnsi="Arial" w:cs="Arial"/>
                <w:bCs/>
                <w:iCs/>
                <w:lang w:val="de-DE"/>
              </w:rPr>
              <w:fldChar w:fldCharType="end"/>
            </w:r>
            <w:bookmarkEnd w:id="0"/>
          </w:p>
        </w:tc>
        <w:tc>
          <w:tcPr>
            <w:tcW w:w="850" w:type="dxa"/>
            <w:shd w:val="clear" w:color="auto" w:fill="auto"/>
          </w:tcPr>
          <w:p w14:paraId="74AEE427" w14:textId="77777777" w:rsidR="00331FDD" w:rsidRPr="003226DB" w:rsidRDefault="00331FDD" w:rsidP="00282781">
            <w:pPr>
              <w:widowControl w:val="0"/>
              <w:suppressLineNumbers/>
              <w:spacing w:before="120" w:after="120"/>
              <w:ind w:left="57" w:right="57"/>
              <w:jc w:val="center"/>
              <w:rPr>
                <w:rFonts w:cs="Arial"/>
                <w:b/>
                <w:lang w:val="de-DE"/>
              </w:rPr>
            </w:pPr>
          </w:p>
        </w:tc>
        <w:tc>
          <w:tcPr>
            <w:tcW w:w="4394" w:type="dxa"/>
            <w:shd w:val="clear" w:color="auto" w:fill="E7E6E6" w:themeFill="background2"/>
          </w:tcPr>
          <w:p w14:paraId="74739224" w14:textId="77777777" w:rsidR="006E3931" w:rsidRPr="00A52288" w:rsidRDefault="006E3931" w:rsidP="00282781">
            <w:pPr>
              <w:pStyle w:val="sche22"/>
              <w:shd w:val="clear" w:color="auto" w:fill="E6E6E6"/>
              <w:jc w:val="center"/>
              <w:rPr>
                <w:rFonts w:ascii="Arial" w:hAnsi="Arial" w:cs="Arial"/>
                <w:bCs/>
                <w:iCs/>
                <w:lang w:val="it-IT"/>
              </w:rPr>
            </w:pPr>
            <w:r w:rsidRPr="00A52288">
              <w:rPr>
                <w:rFonts w:ascii="Arial" w:hAnsi="Arial" w:cs="Arial"/>
                <w:bCs/>
                <w:iCs/>
                <w:lang w:val="it-IT"/>
              </w:rPr>
              <w:t xml:space="preserve">TERMINE ENTRO CUI PRESENTARE LA MANIFESTAZIONE DI INTERESSE: </w:t>
            </w:r>
            <w:r w:rsidRPr="006E3931">
              <w:rPr>
                <w:rFonts w:ascii="Arial" w:hAnsi="Arial" w:cs="Arial"/>
                <w:bCs/>
                <w:iCs/>
                <w:lang w:val="de-DE"/>
              </w:rPr>
              <w:fldChar w:fldCharType="begin">
                <w:ffData>
                  <w:name w:val="Testo8"/>
                  <w:enabled/>
                  <w:calcOnExit w:val="0"/>
                  <w:textInput/>
                </w:ffData>
              </w:fldChar>
            </w:r>
            <w:r w:rsidRPr="00A52288">
              <w:rPr>
                <w:rFonts w:ascii="Arial" w:hAnsi="Arial" w:cs="Arial"/>
                <w:bCs/>
                <w:iCs/>
                <w:lang w:val="it-IT"/>
              </w:rPr>
              <w:instrText xml:space="preserve"> FORMTEXT </w:instrText>
            </w:r>
            <w:r w:rsidRPr="006E3931">
              <w:rPr>
                <w:rFonts w:ascii="Arial" w:hAnsi="Arial" w:cs="Arial"/>
                <w:bCs/>
                <w:iCs/>
                <w:lang w:val="de-DE"/>
              </w:rPr>
            </w:r>
            <w:r w:rsidRPr="006E3931">
              <w:rPr>
                <w:rFonts w:ascii="Arial" w:hAnsi="Arial" w:cs="Arial"/>
                <w:bCs/>
                <w:iCs/>
                <w:lang w:val="de-DE"/>
              </w:rPr>
              <w:fldChar w:fldCharType="separate"/>
            </w:r>
            <w:r w:rsidRPr="006E3931">
              <w:rPr>
                <w:rFonts w:ascii="Arial" w:hAnsi="Arial" w:cs="Arial"/>
                <w:bCs/>
                <w:iCs/>
                <w:lang w:val="de-DE"/>
              </w:rPr>
              <w:t> </w:t>
            </w:r>
            <w:r w:rsidRPr="006E3931">
              <w:rPr>
                <w:rFonts w:ascii="Arial" w:hAnsi="Arial" w:cs="Arial"/>
                <w:bCs/>
                <w:iCs/>
                <w:lang w:val="de-DE"/>
              </w:rPr>
              <w:t> </w:t>
            </w:r>
            <w:r w:rsidRPr="006E3931">
              <w:rPr>
                <w:rFonts w:ascii="Arial" w:hAnsi="Arial" w:cs="Arial"/>
                <w:bCs/>
                <w:iCs/>
                <w:lang w:val="de-DE"/>
              </w:rPr>
              <w:t> </w:t>
            </w:r>
            <w:r w:rsidRPr="006E3931">
              <w:rPr>
                <w:rFonts w:ascii="Arial" w:hAnsi="Arial" w:cs="Arial"/>
                <w:bCs/>
                <w:iCs/>
                <w:lang w:val="de-DE"/>
              </w:rPr>
              <w:t> </w:t>
            </w:r>
            <w:r w:rsidRPr="006E3931">
              <w:rPr>
                <w:rFonts w:ascii="Arial" w:hAnsi="Arial" w:cs="Arial"/>
                <w:bCs/>
                <w:iCs/>
                <w:lang w:val="de-DE"/>
              </w:rPr>
              <w:t> </w:t>
            </w:r>
            <w:r w:rsidRPr="006E3931">
              <w:rPr>
                <w:rFonts w:ascii="Arial" w:hAnsi="Arial" w:cs="Arial"/>
                <w:bCs/>
                <w:iCs/>
                <w:lang w:val="de-DE"/>
              </w:rPr>
              <w:fldChar w:fldCharType="end"/>
            </w:r>
          </w:p>
          <w:p w14:paraId="10BA7787" w14:textId="77777777" w:rsidR="00331FDD" w:rsidRPr="006E3931" w:rsidRDefault="00331FDD" w:rsidP="00282781">
            <w:pPr>
              <w:pStyle w:val="sche22"/>
              <w:shd w:val="clear" w:color="auto" w:fill="E6E6E6"/>
              <w:jc w:val="center"/>
              <w:rPr>
                <w:rFonts w:ascii="Arial" w:hAnsi="Arial" w:cs="Arial"/>
                <w:b/>
                <w:bCs/>
                <w:iCs/>
                <w:sz w:val="24"/>
                <w:szCs w:val="24"/>
                <w:lang w:val="it-IT"/>
              </w:rPr>
            </w:pPr>
          </w:p>
        </w:tc>
      </w:tr>
    </w:tbl>
    <w:p w14:paraId="6D5A743F" w14:textId="77777777" w:rsidR="007F4DA6" w:rsidRPr="006E3931" w:rsidRDefault="007F4DA6" w:rsidP="00282781">
      <w:pPr>
        <w:spacing w:before="120" w:after="120"/>
        <w:ind w:left="57" w:right="57"/>
        <w:rPr>
          <w:rFonts w:cs="Arial"/>
          <w:lang w:val="it-IT"/>
        </w:rPr>
        <w:sectPr w:rsidR="007F4DA6" w:rsidRPr="006E3931" w:rsidSect="00282781">
          <w:headerReference w:type="even" r:id="rId13"/>
          <w:headerReference w:type="default" r:id="rId14"/>
          <w:footerReference w:type="even" r:id="rId15"/>
          <w:footerReference w:type="default" r:id="rId16"/>
          <w:headerReference w:type="first" r:id="rId17"/>
          <w:footerReference w:type="first" r:id="rId18"/>
          <w:pgSz w:w="11906" w:h="16838" w:code="9"/>
          <w:pgMar w:top="1928" w:right="1134" w:bottom="1418" w:left="1134" w:header="993" w:footer="454" w:gutter="0"/>
          <w:pgNumType w:start="1"/>
          <w:cols w:space="720"/>
          <w:titlePg/>
        </w:sectPr>
      </w:pPr>
    </w:p>
    <w:p w14:paraId="422A8834" w14:textId="77777777" w:rsidR="003512B1" w:rsidRPr="006E3931" w:rsidRDefault="003512B1" w:rsidP="00282781">
      <w:pPr>
        <w:spacing w:before="120" w:after="120"/>
        <w:ind w:right="57"/>
        <w:rPr>
          <w:rFonts w:cs="Arial"/>
          <w:lang w:val="it-IT"/>
        </w:rPr>
      </w:pPr>
    </w:p>
    <w:tbl>
      <w:tblPr>
        <w:tblW w:w="9661" w:type="dxa"/>
        <w:tblInd w:w="-1" w:type="dxa"/>
        <w:tblLayout w:type="fixed"/>
        <w:tblCellMar>
          <w:left w:w="0" w:type="dxa"/>
          <w:right w:w="0" w:type="dxa"/>
        </w:tblCellMar>
        <w:tblLook w:val="0000" w:firstRow="0" w:lastRow="0" w:firstColumn="0" w:lastColumn="0" w:noHBand="0" w:noVBand="0"/>
      </w:tblPr>
      <w:tblGrid>
        <w:gridCol w:w="20"/>
        <w:gridCol w:w="4372"/>
        <w:gridCol w:w="854"/>
        <w:gridCol w:w="4392"/>
        <w:gridCol w:w="23"/>
      </w:tblGrid>
      <w:tr w:rsidR="006B1936" w:rsidRPr="00A84251" w14:paraId="66E23615" w14:textId="77777777" w:rsidTr="00E14198">
        <w:trPr>
          <w:gridAfter w:val="1"/>
          <w:wAfter w:w="23" w:type="dxa"/>
        </w:trPr>
        <w:tc>
          <w:tcPr>
            <w:tcW w:w="4392" w:type="dxa"/>
            <w:gridSpan w:val="2"/>
          </w:tcPr>
          <w:p w14:paraId="4F4EFC91" w14:textId="14266B0C" w:rsidR="006B1936" w:rsidRPr="00E14198" w:rsidRDefault="006B1936" w:rsidP="006B1936">
            <w:pPr>
              <w:jc w:val="both"/>
              <w:rPr>
                <w:rFonts w:cs="Arial"/>
                <w:lang w:val="de-DE"/>
              </w:rPr>
            </w:pPr>
            <w:r w:rsidRPr="00E14198">
              <w:rPr>
                <w:rFonts w:cs="Arial"/>
                <w:lang w:val="de-DE"/>
              </w:rPr>
              <w:t xml:space="preserve">Die vorliegende Markterhebung wird vom einzigen Projektverantwortlichen (EPV) </w:t>
            </w:r>
            <w:r w:rsidRPr="00E14198">
              <w:rPr>
                <w:rFonts w:cs="Arial"/>
                <w:color w:val="FF0000"/>
                <w:lang w:val="de-DE"/>
              </w:rPr>
              <w:t>Herrn/Dr.</w:t>
            </w:r>
            <w:r w:rsidRPr="00E14198">
              <w:rPr>
                <w:rFonts w:cs="Arial"/>
                <w:lang w:val="de-DE"/>
              </w:rPr>
              <w:t xml:space="preserve"> </w:t>
            </w:r>
            <w:r w:rsidRPr="00E14198">
              <w:rPr>
                <w:rFonts w:cs="Arial"/>
                <w:lang w:val="it-IT"/>
              </w:rPr>
              <w:fldChar w:fldCharType="begin">
                <w:ffData>
                  <w:name w:val="Testo8"/>
                  <w:enabled/>
                  <w:calcOnExit w:val="0"/>
                  <w:textInput/>
                </w:ffData>
              </w:fldChar>
            </w:r>
            <w:r w:rsidRPr="00E14198">
              <w:rPr>
                <w:rFonts w:cs="Arial"/>
                <w:lang w:val="de-DE"/>
              </w:rPr>
              <w:instrText xml:space="preserve"> FORMTEXT </w:instrText>
            </w:r>
            <w:r w:rsidRPr="00E14198">
              <w:rPr>
                <w:rFonts w:cs="Arial"/>
                <w:lang w:val="it-IT"/>
              </w:rPr>
            </w:r>
            <w:r w:rsidRPr="00E14198">
              <w:rPr>
                <w:rFonts w:cs="Arial"/>
                <w:lang w:val="it-IT"/>
              </w:rPr>
              <w:fldChar w:fldCharType="separate"/>
            </w:r>
            <w:r w:rsidRPr="00E14198">
              <w:rPr>
                <w:rFonts w:cs="Arial"/>
                <w:lang w:val="it-IT"/>
              </w:rPr>
              <w:t> </w:t>
            </w:r>
            <w:r w:rsidRPr="00E14198">
              <w:rPr>
                <w:rFonts w:cs="Arial"/>
                <w:lang w:val="it-IT"/>
              </w:rPr>
              <w:t> </w:t>
            </w:r>
            <w:r w:rsidRPr="00E14198">
              <w:rPr>
                <w:rFonts w:cs="Arial"/>
                <w:lang w:val="it-IT"/>
              </w:rPr>
              <w:t> </w:t>
            </w:r>
            <w:r w:rsidRPr="00E14198">
              <w:rPr>
                <w:rFonts w:cs="Arial"/>
                <w:lang w:val="it-IT"/>
              </w:rPr>
              <w:t> </w:t>
            </w:r>
            <w:r w:rsidRPr="00E14198">
              <w:rPr>
                <w:rFonts w:cs="Arial"/>
                <w:lang w:val="it-IT"/>
              </w:rPr>
              <w:t> </w:t>
            </w:r>
            <w:r w:rsidRPr="00E14198">
              <w:rPr>
                <w:rFonts w:cs="Arial"/>
                <w:lang w:val="it-IT"/>
              </w:rPr>
              <w:fldChar w:fldCharType="end"/>
            </w:r>
            <w:r w:rsidRPr="00E14198">
              <w:rPr>
                <w:rFonts w:cs="Arial"/>
                <w:lang w:val="de-DE"/>
              </w:rPr>
              <w:t xml:space="preserve">, </w:t>
            </w:r>
            <w:r w:rsidRPr="00E14198">
              <w:rPr>
                <w:rFonts w:cs="Arial"/>
                <w:color w:val="FF0000"/>
                <w:lang w:val="de-DE"/>
              </w:rPr>
              <w:t>ernannt mit Schreiben Prot. Nr</w:t>
            </w:r>
            <w:r w:rsidRPr="00E14198">
              <w:rPr>
                <w:rFonts w:cs="Arial"/>
                <w:lang w:val="de-DE"/>
              </w:rPr>
              <w:t xml:space="preserve">. </w:t>
            </w:r>
            <w:r w:rsidRPr="00E14198">
              <w:rPr>
                <w:rFonts w:cs="Arial"/>
                <w:lang w:val="it-IT"/>
              </w:rPr>
              <w:fldChar w:fldCharType="begin">
                <w:ffData>
                  <w:name w:val="Testo8"/>
                  <w:enabled/>
                  <w:calcOnExit w:val="0"/>
                  <w:textInput/>
                </w:ffData>
              </w:fldChar>
            </w:r>
            <w:r w:rsidRPr="00E14198">
              <w:rPr>
                <w:rFonts w:cs="Arial"/>
                <w:lang w:val="de-DE"/>
              </w:rPr>
              <w:instrText xml:space="preserve"> FORMTEXT </w:instrText>
            </w:r>
            <w:r w:rsidRPr="00E14198">
              <w:rPr>
                <w:rFonts w:cs="Arial"/>
                <w:lang w:val="it-IT"/>
              </w:rPr>
            </w:r>
            <w:r w:rsidRPr="00E14198">
              <w:rPr>
                <w:rFonts w:cs="Arial"/>
                <w:lang w:val="it-IT"/>
              </w:rPr>
              <w:fldChar w:fldCharType="separate"/>
            </w:r>
            <w:r w:rsidRPr="00E14198">
              <w:rPr>
                <w:rFonts w:cs="Arial"/>
                <w:lang w:val="it-IT"/>
              </w:rPr>
              <w:t> </w:t>
            </w:r>
            <w:r w:rsidRPr="00E14198">
              <w:rPr>
                <w:rFonts w:cs="Arial"/>
                <w:lang w:val="it-IT"/>
              </w:rPr>
              <w:t> </w:t>
            </w:r>
            <w:r w:rsidRPr="00E14198">
              <w:rPr>
                <w:rFonts w:cs="Arial"/>
                <w:lang w:val="it-IT"/>
              </w:rPr>
              <w:t> </w:t>
            </w:r>
            <w:r w:rsidRPr="00E14198">
              <w:rPr>
                <w:rFonts w:cs="Arial"/>
                <w:lang w:val="it-IT"/>
              </w:rPr>
              <w:t> </w:t>
            </w:r>
            <w:r w:rsidRPr="00E14198">
              <w:rPr>
                <w:rFonts w:cs="Arial"/>
                <w:lang w:val="it-IT"/>
              </w:rPr>
              <w:t> </w:t>
            </w:r>
            <w:r w:rsidRPr="00E14198">
              <w:rPr>
                <w:rFonts w:cs="Arial"/>
                <w:lang w:val="it-IT"/>
              </w:rPr>
              <w:fldChar w:fldCharType="end"/>
            </w:r>
            <w:r w:rsidRPr="00E14198">
              <w:rPr>
                <w:rFonts w:cs="Arial"/>
                <w:lang w:val="de-DE"/>
              </w:rPr>
              <w:t xml:space="preserve"> </w:t>
            </w:r>
            <w:r w:rsidRPr="00E14198">
              <w:rPr>
                <w:rFonts w:cs="Arial"/>
                <w:color w:val="FF0000"/>
                <w:lang w:val="de-DE"/>
              </w:rPr>
              <w:t>vom</w:t>
            </w:r>
            <w:r w:rsidRPr="00E14198">
              <w:rPr>
                <w:rFonts w:cs="Arial"/>
                <w:lang w:val="de-DE"/>
              </w:rPr>
              <w:t xml:space="preserve"> </w:t>
            </w:r>
            <w:r w:rsidRPr="00E14198">
              <w:rPr>
                <w:rFonts w:cs="Arial"/>
                <w:lang w:val="it-IT"/>
              </w:rPr>
              <w:fldChar w:fldCharType="begin">
                <w:ffData>
                  <w:name w:val="Testo8"/>
                  <w:enabled/>
                  <w:calcOnExit w:val="0"/>
                  <w:textInput/>
                </w:ffData>
              </w:fldChar>
            </w:r>
            <w:r w:rsidRPr="00E14198">
              <w:rPr>
                <w:rFonts w:cs="Arial"/>
                <w:lang w:val="de-DE"/>
              </w:rPr>
              <w:instrText xml:space="preserve"> FORMTEXT </w:instrText>
            </w:r>
            <w:r w:rsidRPr="00E14198">
              <w:rPr>
                <w:rFonts w:cs="Arial"/>
                <w:lang w:val="it-IT"/>
              </w:rPr>
            </w:r>
            <w:r w:rsidRPr="00E14198">
              <w:rPr>
                <w:rFonts w:cs="Arial"/>
                <w:lang w:val="it-IT"/>
              </w:rPr>
              <w:fldChar w:fldCharType="separate"/>
            </w:r>
            <w:r w:rsidRPr="00E14198">
              <w:rPr>
                <w:rFonts w:cs="Arial"/>
                <w:lang w:val="it-IT"/>
              </w:rPr>
              <w:t> </w:t>
            </w:r>
            <w:r w:rsidRPr="00E14198">
              <w:rPr>
                <w:rFonts w:cs="Arial"/>
                <w:lang w:val="it-IT"/>
              </w:rPr>
              <w:t> </w:t>
            </w:r>
            <w:r w:rsidRPr="00E14198">
              <w:rPr>
                <w:rFonts w:cs="Arial"/>
                <w:lang w:val="it-IT"/>
              </w:rPr>
              <w:t> </w:t>
            </w:r>
            <w:r w:rsidRPr="00E14198">
              <w:rPr>
                <w:rFonts w:cs="Arial"/>
                <w:lang w:val="it-IT"/>
              </w:rPr>
              <w:t> </w:t>
            </w:r>
            <w:r w:rsidRPr="00E14198">
              <w:rPr>
                <w:rFonts w:cs="Arial"/>
                <w:lang w:val="it-IT"/>
              </w:rPr>
              <w:t> </w:t>
            </w:r>
            <w:r w:rsidRPr="00E14198">
              <w:rPr>
                <w:rFonts w:cs="Arial"/>
                <w:lang w:val="it-IT"/>
              </w:rPr>
              <w:fldChar w:fldCharType="end"/>
            </w:r>
            <w:r w:rsidRPr="00E14198">
              <w:rPr>
                <w:rFonts w:cs="Arial"/>
                <w:lang w:val="de-DE"/>
              </w:rPr>
              <w:t xml:space="preserve"> für </w:t>
            </w:r>
            <w:r w:rsidRPr="00E14198">
              <w:rPr>
                <w:rFonts w:cs="Arial"/>
                <w:lang w:val="it-IT"/>
              </w:rPr>
              <w:fldChar w:fldCharType="begin">
                <w:ffData>
                  <w:name w:val="Testo8"/>
                  <w:enabled/>
                  <w:calcOnExit w:val="0"/>
                  <w:textInput/>
                </w:ffData>
              </w:fldChar>
            </w:r>
            <w:r w:rsidRPr="00E14198">
              <w:rPr>
                <w:rFonts w:cs="Arial"/>
                <w:lang w:val="de-DE"/>
              </w:rPr>
              <w:instrText xml:space="preserve"> FORMTEXT </w:instrText>
            </w:r>
            <w:r w:rsidRPr="00E14198">
              <w:rPr>
                <w:rFonts w:cs="Arial"/>
                <w:lang w:val="it-IT"/>
              </w:rPr>
            </w:r>
            <w:r w:rsidRPr="00E14198">
              <w:rPr>
                <w:rFonts w:cs="Arial"/>
                <w:lang w:val="it-IT"/>
              </w:rPr>
              <w:fldChar w:fldCharType="separate"/>
            </w:r>
            <w:r w:rsidRPr="00E14198">
              <w:rPr>
                <w:rFonts w:cs="Arial"/>
                <w:lang w:val="it-IT"/>
              </w:rPr>
              <w:t> </w:t>
            </w:r>
            <w:r w:rsidRPr="00E14198">
              <w:rPr>
                <w:rFonts w:cs="Arial"/>
                <w:lang w:val="it-IT"/>
              </w:rPr>
              <w:t> </w:t>
            </w:r>
            <w:r w:rsidRPr="00E14198">
              <w:rPr>
                <w:rFonts w:cs="Arial"/>
                <w:lang w:val="it-IT"/>
              </w:rPr>
              <w:t> </w:t>
            </w:r>
            <w:r w:rsidRPr="00E14198">
              <w:rPr>
                <w:rFonts w:cs="Arial"/>
                <w:lang w:val="it-IT"/>
              </w:rPr>
              <w:t> </w:t>
            </w:r>
            <w:r w:rsidRPr="00E14198">
              <w:rPr>
                <w:rFonts w:cs="Arial"/>
                <w:lang w:val="it-IT"/>
              </w:rPr>
              <w:t> </w:t>
            </w:r>
            <w:r w:rsidRPr="00E14198">
              <w:rPr>
                <w:rFonts w:cs="Arial"/>
                <w:lang w:val="it-IT"/>
              </w:rPr>
              <w:fldChar w:fldCharType="end"/>
            </w:r>
            <w:r w:rsidRPr="00E14198">
              <w:rPr>
                <w:rFonts w:cs="Arial"/>
                <w:lang w:val="de-DE"/>
              </w:rPr>
              <w:t xml:space="preserve"> </w:t>
            </w:r>
            <w:r w:rsidRPr="00E14198">
              <w:rPr>
                <w:rFonts w:cs="Arial"/>
                <w:b/>
                <w:bCs/>
                <w:i/>
                <w:iCs/>
                <w:color w:val="00B050"/>
                <w:lang w:val="de-DE"/>
              </w:rPr>
              <w:t>[Name der Vergabestelle]</w:t>
            </w:r>
            <w:r w:rsidRPr="00E14198">
              <w:rPr>
                <w:rFonts w:cs="Arial"/>
                <w:color w:val="00B050"/>
                <w:lang w:val="de-DE"/>
              </w:rPr>
              <w:t xml:space="preserve"> </w:t>
            </w:r>
            <w:r w:rsidRPr="00E14198">
              <w:rPr>
                <w:rFonts w:cs="Arial"/>
                <w:lang w:val="de-DE"/>
              </w:rPr>
              <w:t xml:space="preserve">durchgeführt, und dient der Ermittlung zur Feststellung eines eindeutigen grenzüberschreitenden Interesses seitens Wirtschaftsteilnehmer, die in anderen Mitgliedstaaten der Europäischen Union ansässig sind, zur Vergabe des Auftrags für </w:t>
            </w:r>
            <w:r w:rsidRPr="00E14198">
              <w:rPr>
                <w:rFonts w:cs="Arial"/>
                <w:color w:val="FF0000"/>
                <w:lang w:val="de-DE"/>
              </w:rPr>
              <w:t>Arbeiten, Dienstleistungen oder Lieferungen,</w:t>
            </w:r>
            <w:r w:rsidRPr="00E14198">
              <w:rPr>
                <w:rFonts w:cs="Arial"/>
                <w:lang w:val="de-DE"/>
              </w:rPr>
              <w:t xml:space="preserve"> der im Betreff angegeben ist,  eines Wertes, wie in </w:t>
            </w:r>
            <w:r w:rsidRPr="00E14198">
              <w:rPr>
                <w:rFonts w:cs="Arial"/>
                <w:b/>
                <w:bCs/>
                <w:lang w:val="de-DE"/>
              </w:rPr>
              <w:t>Art. 26 Absatz 5 des LG Nr. 16/2015</w:t>
            </w:r>
            <w:r w:rsidRPr="00E14198">
              <w:rPr>
                <w:rFonts w:cs="Arial"/>
                <w:lang w:val="de-DE"/>
              </w:rPr>
              <w:t xml:space="preserve"> und in </w:t>
            </w:r>
            <w:r w:rsidRPr="00E14198">
              <w:rPr>
                <w:rFonts w:cs="Arial"/>
                <w:b/>
                <w:bCs/>
                <w:lang w:val="de-DE"/>
              </w:rPr>
              <w:t xml:space="preserve">Punkt 7 der verbindlichen Anwendungsrichtlinie APB Nr. 10 </w:t>
            </w:r>
            <w:r w:rsidR="00E14198" w:rsidRPr="00E14198">
              <w:rPr>
                <w:rFonts w:cs="Arial"/>
                <w:b/>
                <w:bCs/>
                <w:lang w:val="de-DE"/>
              </w:rPr>
              <w:t>i.g.F</w:t>
            </w:r>
            <w:r w:rsidR="00E14198" w:rsidRPr="00E14198">
              <w:rPr>
                <w:rFonts w:cs="Arial"/>
                <w:lang w:val="de-DE"/>
              </w:rPr>
              <w:t xml:space="preserve"> </w:t>
            </w:r>
            <w:r w:rsidRPr="00E14198">
              <w:rPr>
                <w:rFonts w:cs="Arial"/>
                <w:lang w:val="de-DE"/>
              </w:rPr>
              <w:t>vorgesehen (nachstehend "die Anwendungrichtlinie").</w:t>
            </w:r>
          </w:p>
          <w:p w14:paraId="6A407077" w14:textId="77777777" w:rsidR="006B1936" w:rsidRPr="00E14198" w:rsidRDefault="006B1936" w:rsidP="00921F3E">
            <w:pPr>
              <w:jc w:val="both"/>
              <w:rPr>
                <w:rFonts w:cs="Arial"/>
                <w:lang w:val="de-DE"/>
              </w:rPr>
            </w:pPr>
          </w:p>
        </w:tc>
        <w:tc>
          <w:tcPr>
            <w:tcW w:w="854" w:type="dxa"/>
          </w:tcPr>
          <w:p w14:paraId="45277E8A" w14:textId="77777777" w:rsidR="006B1936" w:rsidRPr="00E14198" w:rsidRDefault="006B1936" w:rsidP="00282781">
            <w:pPr>
              <w:ind w:left="57" w:right="57"/>
              <w:jc w:val="center"/>
              <w:rPr>
                <w:rFonts w:cs="Arial"/>
                <w:b/>
                <w:lang w:val="de-DE"/>
              </w:rPr>
            </w:pPr>
          </w:p>
        </w:tc>
        <w:tc>
          <w:tcPr>
            <w:tcW w:w="4392" w:type="dxa"/>
          </w:tcPr>
          <w:p w14:paraId="3AAEE872" w14:textId="5C773FC0" w:rsidR="006B1936" w:rsidRPr="0084107C" w:rsidRDefault="006B1936" w:rsidP="006B1936">
            <w:pPr>
              <w:jc w:val="both"/>
              <w:rPr>
                <w:rFonts w:cs="Arial"/>
                <w:color w:val="000000"/>
                <w:lang w:val="it-IT" w:eastAsia="it-IT"/>
              </w:rPr>
            </w:pPr>
            <w:r w:rsidRPr="00E14198">
              <w:rPr>
                <w:rFonts w:cs="Arial"/>
                <w:lang w:val="it-IT"/>
              </w:rPr>
              <w:t xml:space="preserve">Il presente avviso viene proposto dal responsabile unico del progetto </w:t>
            </w:r>
            <w:r w:rsidRPr="00E14198">
              <w:rPr>
                <w:rFonts w:cs="Arial"/>
                <w:color w:val="FF0000"/>
                <w:lang w:val="it-IT"/>
              </w:rPr>
              <w:t>Sig./Dott.</w:t>
            </w:r>
            <w:r w:rsidRPr="00E14198">
              <w:rPr>
                <w:rFonts w:cs="Arial"/>
                <w:lang w:val="it-IT"/>
              </w:rPr>
              <w:t xml:space="preserve"> </w:t>
            </w:r>
            <w:r w:rsidRPr="00E14198">
              <w:rPr>
                <w:rFonts w:cs="Arial"/>
                <w:b/>
                <w:bCs/>
              </w:rPr>
              <w:fldChar w:fldCharType="begin">
                <w:ffData>
                  <w:name w:val="Testo8"/>
                  <w:enabled/>
                  <w:calcOnExit w:val="0"/>
                  <w:textInput/>
                </w:ffData>
              </w:fldChar>
            </w:r>
            <w:r w:rsidRPr="00E14198">
              <w:rPr>
                <w:rFonts w:cs="Arial"/>
                <w:b/>
                <w:bCs/>
                <w:lang w:val="it-IT"/>
              </w:rPr>
              <w:instrText xml:space="preserve"> FORMTEXT </w:instrText>
            </w:r>
            <w:r w:rsidRPr="00E14198">
              <w:rPr>
                <w:rFonts w:cs="Arial"/>
                <w:b/>
                <w:bCs/>
              </w:rPr>
            </w:r>
            <w:r w:rsidRPr="00E14198">
              <w:rPr>
                <w:rFonts w:cs="Arial"/>
                <w:b/>
                <w:bCs/>
              </w:rPr>
              <w:fldChar w:fldCharType="separate"/>
            </w:r>
            <w:r w:rsidRPr="00E14198">
              <w:rPr>
                <w:rFonts w:cs="Arial"/>
                <w:b/>
                <w:bCs/>
              </w:rPr>
              <w:t> </w:t>
            </w:r>
            <w:r w:rsidRPr="00E14198">
              <w:rPr>
                <w:rFonts w:cs="Arial"/>
                <w:b/>
                <w:bCs/>
              </w:rPr>
              <w:t> </w:t>
            </w:r>
            <w:r w:rsidRPr="00E14198">
              <w:rPr>
                <w:rFonts w:cs="Arial"/>
                <w:b/>
                <w:bCs/>
              </w:rPr>
              <w:t> </w:t>
            </w:r>
            <w:r w:rsidRPr="00E14198">
              <w:rPr>
                <w:rFonts w:cs="Arial"/>
                <w:b/>
                <w:bCs/>
              </w:rPr>
              <w:t> </w:t>
            </w:r>
            <w:r w:rsidRPr="00E14198">
              <w:rPr>
                <w:rFonts w:cs="Arial"/>
                <w:b/>
                <w:bCs/>
              </w:rPr>
              <w:t> </w:t>
            </w:r>
            <w:r w:rsidRPr="00E14198">
              <w:rPr>
                <w:rFonts w:cs="Arial"/>
                <w:b/>
                <w:bCs/>
              </w:rPr>
              <w:fldChar w:fldCharType="end"/>
            </w:r>
            <w:r w:rsidRPr="00E14198">
              <w:rPr>
                <w:rFonts w:cs="Arial"/>
                <w:lang w:val="it-IT"/>
              </w:rPr>
              <w:t xml:space="preserve">, </w:t>
            </w:r>
            <w:r w:rsidRPr="00E14198">
              <w:rPr>
                <w:rFonts w:cs="Arial"/>
                <w:color w:val="FF0000"/>
                <w:lang w:val="it-IT"/>
              </w:rPr>
              <w:t>nominato</w:t>
            </w:r>
            <w:r w:rsidRPr="00E14198">
              <w:rPr>
                <w:rFonts w:cs="Arial"/>
                <w:lang w:val="it-IT"/>
              </w:rPr>
              <w:t xml:space="preserve"> </w:t>
            </w:r>
            <w:r w:rsidRPr="00E14198">
              <w:rPr>
                <w:rFonts w:cs="Arial"/>
                <w:color w:val="FF0000"/>
                <w:lang w:val="it-IT"/>
              </w:rPr>
              <w:t>con nota prot. n.</w:t>
            </w:r>
            <w:r w:rsidRPr="00E14198">
              <w:rPr>
                <w:rFonts w:cs="Arial"/>
                <w:lang w:val="it-IT"/>
              </w:rPr>
              <w:t xml:space="preserve"> </w:t>
            </w:r>
            <w:r w:rsidRPr="00E14198">
              <w:rPr>
                <w:rFonts w:cs="Arial"/>
                <w:b/>
                <w:bCs/>
              </w:rPr>
              <w:fldChar w:fldCharType="begin">
                <w:ffData>
                  <w:name w:val="Testo8"/>
                  <w:enabled/>
                  <w:calcOnExit w:val="0"/>
                  <w:textInput/>
                </w:ffData>
              </w:fldChar>
            </w:r>
            <w:r w:rsidRPr="00E14198">
              <w:rPr>
                <w:rFonts w:cs="Arial"/>
                <w:b/>
                <w:bCs/>
                <w:lang w:val="it-IT"/>
              </w:rPr>
              <w:instrText xml:space="preserve"> FORMTEXT </w:instrText>
            </w:r>
            <w:r w:rsidRPr="00E14198">
              <w:rPr>
                <w:rFonts w:cs="Arial"/>
                <w:b/>
                <w:bCs/>
              </w:rPr>
            </w:r>
            <w:r w:rsidRPr="00E14198">
              <w:rPr>
                <w:rFonts w:cs="Arial"/>
                <w:b/>
                <w:bCs/>
              </w:rPr>
              <w:fldChar w:fldCharType="separate"/>
            </w:r>
            <w:r w:rsidRPr="00E14198">
              <w:rPr>
                <w:rFonts w:cs="Arial"/>
                <w:b/>
                <w:bCs/>
              </w:rPr>
              <w:t> </w:t>
            </w:r>
            <w:r w:rsidRPr="00E14198">
              <w:rPr>
                <w:rFonts w:cs="Arial"/>
                <w:b/>
                <w:bCs/>
              </w:rPr>
              <w:t> </w:t>
            </w:r>
            <w:r w:rsidRPr="00E14198">
              <w:rPr>
                <w:rFonts w:cs="Arial"/>
                <w:b/>
                <w:bCs/>
              </w:rPr>
              <w:t> </w:t>
            </w:r>
            <w:r w:rsidRPr="00E14198">
              <w:rPr>
                <w:rFonts w:cs="Arial"/>
                <w:b/>
                <w:bCs/>
              </w:rPr>
              <w:t> </w:t>
            </w:r>
            <w:r w:rsidRPr="00E14198">
              <w:rPr>
                <w:rFonts w:cs="Arial"/>
                <w:b/>
                <w:bCs/>
              </w:rPr>
              <w:t> </w:t>
            </w:r>
            <w:r w:rsidRPr="00E14198">
              <w:rPr>
                <w:rFonts w:cs="Arial"/>
                <w:b/>
                <w:bCs/>
              </w:rPr>
              <w:fldChar w:fldCharType="end"/>
            </w:r>
            <w:r w:rsidRPr="00E14198">
              <w:rPr>
                <w:rFonts w:cs="Arial"/>
                <w:b/>
                <w:bCs/>
                <w:lang w:val="it-IT"/>
              </w:rPr>
              <w:t xml:space="preserve"> </w:t>
            </w:r>
            <w:r w:rsidRPr="00E14198">
              <w:rPr>
                <w:rFonts w:cs="Arial"/>
                <w:bCs/>
                <w:color w:val="FF0000"/>
                <w:lang w:val="it-IT"/>
              </w:rPr>
              <w:t>di data</w:t>
            </w:r>
            <w:r w:rsidRPr="00E14198">
              <w:rPr>
                <w:rFonts w:cs="Arial"/>
                <w:b/>
                <w:bCs/>
                <w:color w:val="FF0000"/>
                <w:lang w:val="it-IT"/>
              </w:rPr>
              <w:t xml:space="preserve"> </w:t>
            </w:r>
            <w:r w:rsidRPr="00E14198">
              <w:rPr>
                <w:rFonts w:cs="Arial"/>
                <w:b/>
                <w:bCs/>
                <w:color w:val="FF0000"/>
              </w:rPr>
              <w:fldChar w:fldCharType="begin">
                <w:ffData>
                  <w:name w:val="Testo8"/>
                  <w:enabled/>
                  <w:calcOnExit w:val="0"/>
                  <w:textInput/>
                </w:ffData>
              </w:fldChar>
            </w:r>
            <w:r w:rsidRPr="00E14198">
              <w:rPr>
                <w:rFonts w:cs="Arial"/>
                <w:b/>
                <w:bCs/>
                <w:color w:val="FF0000"/>
                <w:lang w:val="it-IT"/>
              </w:rPr>
              <w:instrText xml:space="preserve"> FORMTEXT </w:instrText>
            </w:r>
            <w:r w:rsidRPr="00E14198">
              <w:rPr>
                <w:rFonts w:cs="Arial"/>
                <w:b/>
                <w:bCs/>
                <w:color w:val="FF0000"/>
              </w:rPr>
            </w:r>
            <w:r w:rsidRPr="00E14198">
              <w:rPr>
                <w:rFonts w:cs="Arial"/>
                <w:b/>
                <w:bCs/>
                <w:color w:val="FF0000"/>
              </w:rPr>
              <w:fldChar w:fldCharType="separate"/>
            </w:r>
            <w:r w:rsidRPr="00E14198">
              <w:rPr>
                <w:rFonts w:cs="Arial"/>
                <w:b/>
                <w:bCs/>
                <w:color w:val="FF0000"/>
              </w:rPr>
              <w:t> </w:t>
            </w:r>
            <w:r w:rsidRPr="00E14198">
              <w:rPr>
                <w:rFonts w:cs="Arial"/>
                <w:b/>
                <w:bCs/>
                <w:color w:val="FF0000"/>
              </w:rPr>
              <w:t> </w:t>
            </w:r>
            <w:r w:rsidRPr="00E14198">
              <w:rPr>
                <w:rFonts w:cs="Arial"/>
                <w:b/>
                <w:bCs/>
                <w:color w:val="FF0000"/>
              </w:rPr>
              <w:t> </w:t>
            </w:r>
            <w:r w:rsidRPr="00E14198">
              <w:rPr>
                <w:rFonts w:cs="Arial"/>
                <w:b/>
                <w:bCs/>
                <w:color w:val="FF0000"/>
              </w:rPr>
              <w:t> </w:t>
            </w:r>
            <w:r w:rsidRPr="00E14198">
              <w:rPr>
                <w:rFonts w:cs="Arial"/>
                <w:b/>
                <w:bCs/>
                <w:color w:val="FF0000"/>
              </w:rPr>
              <w:t> </w:t>
            </w:r>
            <w:r w:rsidRPr="00E14198">
              <w:rPr>
                <w:rFonts w:cs="Arial"/>
                <w:b/>
                <w:bCs/>
                <w:color w:val="FF0000"/>
              </w:rPr>
              <w:fldChar w:fldCharType="end"/>
            </w:r>
            <w:r w:rsidRPr="00E14198">
              <w:rPr>
                <w:rFonts w:cs="Arial"/>
                <w:b/>
                <w:bCs/>
                <w:lang w:val="it-IT"/>
              </w:rPr>
              <w:t xml:space="preserve">, </w:t>
            </w:r>
            <w:r w:rsidRPr="00E14198">
              <w:rPr>
                <w:rFonts w:cs="Arial"/>
                <w:lang w:val="it-IT"/>
              </w:rPr>
              <w:t>per conto di</w:t>
            </w:r>
            <w:r w:rsidRPr="00E14198">
              <w:rPr>
                <w:rFonts w:cs="Arial"/>
                <w:b/>
                <w:bCs/>
                <w:lang w:val="it-IT"/>
              </w:rPr>
              <w:t xml:space="preserve"> </w:t>
            </w:r>
            <w:r w:rsidRPr="00E14198">
              <w:rPr>
                <w:rFonts w:cs="Arial"/>
                <w:b/>
                <w:bCs/>
              </w:rPr>
              <w:fldChar w:fldCharType="begin">
                <w:ffData>
                  <w:name w:val="Testo8"/>
                  <w:enabled/>
                  <w:calcOnExit w:val="0"/>
                  <w:textInput/>
                </w:ffData>
              </w:fldChar>
            </w:r>
            <w:r w:rsidRPr="00E14198">
              <w:rPr>
                <w:rFonts w:cs="Arial"/>
                <w:b/>
                <w:bCs/>
                <w:lang w:val="it-IT"/>
              </w:rPr>
              <w:instrText xml:space="preserve"> FORMTEXT </w:instrText>
            </w:r>
            <w:r w:rsidRPr="00E14198">
              <w:rPr>
                <w:rFonts w:cs="Arial"/>
                <w:b/>
                <w:bCs/>
              </w:rPr>
            </w:r>
            <w:r w:rsidRPr="00E14198">
              <w:rPr>
                <w:rFonts w:cs="Arial"/>
                <w:b/>
                <w:bCs/>
              </w:rPr>
              <w:fldChar w:fldCharType="separate"/>
            </w:r>
            <w:r w:rsidRPr="00E14198">
              <w:rPr>
                <w:rFonts w:cs="Arial"/>
                <w:b/>
                <w:bCs/>
              </w:rPr>
              <w:t> </w:t>
            </w:r>
            <w:r w:rsidRPr="00E14198">
              <w:rPr>
                <w:rFonts w:cs="Arial"/>
                <w:b/>
                <w:bCs/>
              </w:rPr>
              <w:t> </w:t>
            </w:r>
            <w:r w:rsidRPr="00E14198">
              <w:rPr>
                <w:rFonts w:cs="Arial"/>
                <w:b/>
                <w:bCs/>
              </w:rPr>
              <w:t> </w:t>
            </w:r>
            <w:r w:rsidRPr="00E14198">
              <w:rPr>
                <w:rFonts w:cs="Arial"/>
                <w:b/>
                <w:bCs/>
              </w:rPr>
              <w:t> </w:t>
            </w:r>
            <w:r w:rsidRPr="00E14198">
              <w:rPr>
                <w:rFonts w:cs="Arial"/>
                <w:b/>
                <w:bCs/>
              </w:rPr>
              <w:t> </w:t>
            </w:r>
            <w:r w:rsidRPr="00E14198">
              <w:rPr>
                <w:rFonts w:cs="Arial"/>
                <w:b/>
                <w:bCs/>
              </w:rPr>
              <w:fldChar w:fldCharType="end"/>
            </w:r>
            <w:r w:rsidRPr="00E14198">
              <w:rPr>
                <w:rFonts w:cs="Arial"/>
                <w:b/>
                <w:bCs/>
                <w:lang w:val="it-IT"/>
              </w:rPr>
              <w:t xml:space="preserve"> </w:t>
            </w:r>
            <w:r w:rsidRPr="00E14198">
              <w:rPr>
                <w:rFonts w:cs="Arial"/>
                <w:b/>
                <w:i/>
                <w:color w:val="00B050"/>
                <w:lang w:val="it-IT" w:eastAsia="ar-SA"/>
              </w:rPr>
              <w:t>[Nome della stazione appaltante]</w:t>
            </w:r>
            <w:r w:rsidRPr="00E14198">
              <w:rPr>
                <w:rFonts w:cs="Arial"/>
                <w:lang w:val="it-IT"/>
              </w:rPr>
              <w:t xml:space="preserve"> ed è preordinato ad </w:t>
            </w:r>
            <w:r w:rsidRPr="00E14198">
              <w:rPr>
                <w:rFonts w:cs="Arial"/>
                <w:color w:val="000000"/>
                <w:lang w:val="it-IT" w:eastAsia="it-IT"/>
              </w:rPr>
              <w:t xml:space="preserve">accertare l’esistenza di un interesse transfrontaliero certo da parte di operatori economici stabiliti in altri Stati membri dell’Unione Europea all’affidamento dell’appalto di </w:t>
            </w:r>
            <w:r w:rsidRPr="00E14198">
              <w:rPr>
                <w:rFonts w:cs="Arial"/>
                <w:color w:val="FF0000"/>
                <w:lang w:val="it-IT" w:eastAsia="it-IT"/>
              </w:rPr>
              <w:t xml:space="preserve">lavori, servizi o forniture </w:t>
            </w:r>
            <w:r w:rsidRPr="00E14198">
              <w:rPr>
                <w:rFonts w:cs="Arial"/>
                <w:lang w:val="it-IT" w:eastAsia="it-IT"/>
              </w:rPr>
              <w:t>specificato in oggetto</w:t>
            </w:r>
            <w:r w:rsidRPr="00E14198">
              <w:rPr>
                <w:rFonts w:cs="Arial"/>
                <w:color w:val="000000"/>
                <w:lang w:val="it-IT" w:eastAsia="it-IT"/>
              </w:rPr>
              <w:t>, così come previsto dall’</w:t>
            </w:r>
            <w:r w:rsidRPr="00E14198">
              <w:rPr>
                <w:rFonts w:cs="Arial"/>
                <w:b/>
                <w:bCs/>
                <w:color w:val="000000"/>
                <w:lang w:val="it-IT" w:eastAsia="it-IT"/>
              </w:rPr>
              <w:t>art. 26 comma 5 della L.P. 16/2015</w:t>
            </w:r>
            <w:r w:rsidRPr="00E14198">
              <w:rPr>
                <w:rFonts w:cs="Arial"/>
                <w:color w:val="000000"/>
                <w:lang w:val="it-IT" w:eastAsia="it-IT"/>
              </w:rPr>
              <w:t xml:space="preserve"> e dal </w:t>
            </w:r>
            <w:r w:rsidRPr="00E14198">
              <w:rPr>
                <w:rFonts w:cs="Arial"/>
                <w:b/>
                <w:bCs/>
                <w:color w:val="000000"/>
                <w:lang w:val="it-IT" w:eastAsia="it-IT"/>
              </w:rPr>
              <w:t>punto 7 della Linea Guida PAB n. 10 e s.m.i.</w:t>
            </w:r>
            <w:r w:rsidRPr="00E14198">
              <w:rPr>
                <w:rFonts w:cs="Arial"/>
                <w:color w:val="000000"/>
                <w:lang w:val="it-IT" w:eastAsia="it-IT"/>
              </w:rPr>
              <w:t xml:space="preserve"> (di seguito “la Linea Guida”).</w:t>
            </w:r>
          </w:p>
          <w:p w14:paraId="172E50E6" w14:textId="77777777" w:rsidR="006B1936" w:rsidRDefault="006B1936" w:rsidP="0084107C">
            <w:pPr>
              <w:jc w:val="both"/>
              <w:rPr>
                <w:rFonts w:cs="Arial"/>
                <w:lang w:val="it-IT"/>
              </w:rPr>
            </w:pPr>
          </w:p>
        </w:tc>
      </w:tr>
      <w:tr w:rsidR="008B20ED" w:rsidRPr="00A84251" w14:paraId="543D2998" w14:textId="77777777" w:rsidTr="00E14198">
        <w:trPr>
          <w:gridAfter w:val="1"/>
          <w:wAfter w:w="23" w:type="dxa"/>
        </w:trPr>
        <w:tc>
          <w:tcPr>
            <w:tcW w:w="4392" w:type="dxa"/>
            <w:gridSpan w:val="2"/>
          </w:tcPr>
          <w:p w14:paraId="2A32EE67" w14:textId="7E062868" w:rsidR="00812A1F" w:rsidRPr="006B1936" w:rsidRDefault="00812A1F" w:rsidP="00921F3E">
            <w:pPr>
              <w:tabs>
                <w:tab w:val="left" w:pos="914"/>
              </w:tabs>
              <w:suppressAutoHyphens/>
              <w:jc w:val="both"/>
              <w:rPr>
                <w:lang w:val="de-DE" w:eastAsia="ar-SA"/>
              </w:rPr>
            </w:pPr>
            <w:r w:rsidRPr="006B1936">
              <w:rPr>
                <w:rFonts w:cs="Arial"/>
                <w:lang w:val="de-DE"/>
              </w:rPr>
              <w:t xml:space="preserve">Die Vergabestelle wird gemäß Punkt 9 der </w:t>
            </w:r>
            <w:r w:rsidR="00550ADE" w:rsidRPr="006B1936">
              <w:rPr>
                <w:rFonts w:cs="Arial"/>
                <w:lang w:val="de-DE"/>
              </w:rPr>
              <w:t>Anwendungsrichtlinie</w:t>
            </w:r>
            <w:r w:rsidRPr="006B1936">
              <w:rPr>
                <w:rFonts w:cs="Arial"/>
                <w:lang w:val="de-DE"/>
              </w:rPr>
              <w:t xml:space="preserve"> und der Rechtsprechung des Europäischen Gerichtshofs überprüfen, ob die gegebenenfalls eingegangenen Interessens</w:t>
            </w:r>
            <w:r w:rsidR="00B83DB2" w:rsidRPr="006B1936">
              <w:rPr>
                <w:rFonts w:cs="Arial"/>
                <w:lang w:val="de-DE"/>
              </w:rPr>
              <w:t>-</w:t>
            </w:r>
            <w:r w:rsidRPr="006B1936">
              <w:rPr>
                <w:rFonts w:cs="Arial"/>
                <w:lang w:val="de-DE"/>
              </w:rPr>
              <w:t xml:space="preserve">bekundungen von </w:t>
            </w:r>
            <w:r w:rsidR="008B37DD" w:rsidRPr="006B1936">
              <w:rPr>
                <w:rFonts w:cs="Arial"/>
                <w:lang w:val="de-DE"/>
              </w:rPr>
              <w:t>Wirtschaftsteilnehmern</w:t>
            </w:r>
            <w:r w:rsidR="007618DD" w:rsidRPr="006B1936">
              <w:rPr>
                <w:rFonts w:cs="Arial"/>
                <w:lang w:val="de-DE"/>
              </w:rPr>
              <w:t xml:space="preserve">, die </w:t>
            </w:r>
            <w:r w:rsidRPr="006B1936">
              <w:rPr>
                <w:rFonts w:cs="Arial"/>
                <w:lang w:val="de-DE"/>
              </w:rPr>
              <w:t xml:space="preserve">in anderen Mitgliedstaaten der Europäischen Union ansässig </w:t>
            </w:r>
            <w:r w:rsidR="007618DD" w:rsidRPr="006B1936">
              <w:rPr>
                <w:rFonts w:cs="Arial"/>
                <w:lang w:val="de-DE"/>
              </w:rPr>
              <w:t>sind,</w:t>
            </w:r>
            <w:r w:rsidRPr="006B1936">
              <w:rPr>
                <w:rFonts w:cs="Arial"/>
                <w:lang w:val="de-DE"/>
              </w:rPr>
              <w:t xml:space="preserve"> echt und nicht fiktiv sind und das Vorliegen eines bestimmten grenzüber</w:t>
            </w:r>
            <w:r w:rsidR="00B83DB2" w:rsidRPr="006B1936">
              <w:rPr>
                <w:rFonts w:cs="Arial"/>
                <w:lang w:val="de-DE"/>
              </w:rPr>
              <w:t>-</w:t>
            </w:r>
            <w:r w:rsidRPr="006B1936">
              <w:rPr>
                <w:rFonts w:cs="Arial"/>
                <w:lang w:val="de-DE"/>
              </w:rPr>
              <w:t xml:space="preserve">schreitenden Interesses im Rahmen ihrer Untersuchung gemäß Punkt 5 der </w:t>
            </w:r>
            <w:r w:rsidR="00C63AB2" w:rsidRPr="006B1936">
              <w:rPr>
                <w:rFonts w:cs="Arial"/>
                <w:lang w:val="de-DE"/>
              </w:rPr>
              <w:t>Anwendungsrichtlinie</w:t>
            </w:r>
            <w:r w:rsidRPr="006B1936">
              <w:rPr>
                <w:rFonts w:cs="Arial"/>
                <w:lang w:val="de-DE"/>
              </w:rPr>
              <w:t xml:space="preserve"> feststellen.</w:t>
            </w:r>
          </w:p>
        </w:tc>
        <w:tc>
          <w:tcPr>
            <w:tcW w:w="854" w:type="dxa"/>
          </w:tcPr>
          <w:p w14:paraId="7EF0B19E" w14:textId="77777777" w:rsidR="008B20ED" w:rsidRPr="006B1936" w:rsidRDefault="008B20ED" w:rsidP="00282781">
            <w:pPr>
              <w:ind w:left="57" w:right="57"/>
              <w:jc w:val="center"/>
              <w:rPr>
                <w:rFonts w:cs="Arial"/>
                <w:b/>
                <w:lang w:val="de-DE"/>
              </w:rPr>
            </w:pPr>
          </w:p>
        </w:tc>
        <w:tc>
          <w:tcPr>
            <w:tcW w:w="4392" w:type="dxa"/>
          </w:tcPr>
          <w:p w14:paraId="72DAF02F" w14:textId="74146390" w:rsidR="008B20ED" w:rsidRPr="0084107C" w:rsidRDefault="0084107C" w:rsidP="0084107C">
            <w:pPr>
              <w:jc w:val="both"/>
              <w:rPr>
                <w:rFonts w:cs="Arial"/>
                <w:color w:val="000000"/>
                <w:lang w:val="it-IT" w:eastAsia="it-IT"/>
              </w:rPr>
            </w:pPr>
            <w:r w:rsidRPr="006B1936">
              <w:rPr>
                <w:rFonts w:cs="Arial"/>
                <w:color w:val="000000"/>
                <w:lang w:val="it-IT" w:eastAsia="it-IT"/>
              </w:rPr>
              <w:t>La stazione appaltante, ai sensi del punto 9 della Linea Guida e della giurisprudenza della Corte di Giustizia UE, verificherà che le manifestazioni di interesse eventualmente pervenute da parte di operatori economici</w:t>
            </w:r>
            <w:r w:rsidRPr="006B1936">
              <w:rPr>
                <w:lang w:val="it-IT"/>
              </w:rPr>
              <w:t xml:space="preserve"> </w:t>
            </w:r>
            <w:r w:rsidRPr="006B1936">
              <w:rPr>
                <w:rFonts w:cs="Arial"/>
                <w:color w:val="000000"/>
                <w:lang w:val="it-IT" w:eastAsia="it-IT"/>
              </w:rPr>
              <w:t>stabiliti in altro Stato Membro dell’Unione Europea siano reali e non fittizie e accerterà</w:t>
            </w:r>
            <w:r w:rsidRPr="006B1936">
              <w:rPr>
                <w:rFonts w:cs="Arial"/>
                <w:b/>
                <w:bCs/>
                <w:color w:val="000000"/>
                <w:lang w:val="it-IT" w:eastAsia="it-IT"/>
              </w:rPr>
              <w:t xml:space="preserve"> </w:t>
            </w:r>
            <w:r w:rsidRPr="006B1936">
              <w:rPr>
                <w:rFonts w:cs="Arial"/>
                <w:color w:val="000000"/>
                <w:lang w:val="it-IT" w:eastAsia="it-IT"/>
              </w:rPr>
              <w:t>l’esistenza di un interesse transfrontaliero certo nell’ambito della propria istruttoria secondo quanto previsto dal punto 5 della Linea Guida.</w:t>
            </w:r>
          </w:p>
        </w:tc>
      </w:tr>
      <w:tr w:rsidR="008B20ED" w:rsidRPr="00A84251" w14:paraId="7500C1F0" w14:textId="77777777" w:rsidTr="00E14198">
        <w:trPr>
          <w:gridAfter w:val="1"/>
          <w:wAfter w:w="23" w:type="dxa"/>
        </w:trPr>
        <w:tc>
          <w:tcPr>
            <w:tcW w:w="4392" w:type="dxa"/>
            <w:gridSpan w:val="2"/>
          </w:tcPr>
          <w:p w14:paraId="356AE739" w14:textId="77777777" w:rsidR="008B20ED" w:rsidRPr="005C67C8" w:rsidRDefault="008B20ED" w:rsidP="008B20ED">
            <w:pPr>
              <w:pStyle w:val="Stile1"/>
              <w:rPr>
                <w:rFonts w:ascii="Arial" w:hAnsi="Arial" w:cs="Arial"/>
                <w:sz w:val="20"/>
                <w:szCs w:val="20"/>
              </w:rPr>
            </w:pPr>
          </w:p>
        </w:tc>
        <w:tc>
          <w:tcPr>
            <w:tcW w:w="854" w:type="dxa"/>
          </w:tcPr>
          <w:p w14:paraId="61353984" w14:textId="77777777" w:rsidR="008B20ED" w:rsidRPr="005C67C8" w:rsidRDefault="008B20ED" w:rsidP="00282781">
            <w:pPr>
              <w:ind w:left="57" w:right="57"/>
              <w:jc w:val="center"/>
              <w:rPr>
                <w:rFonts w:cs="Arial"/>
                <w:b/>
                <w:lang w:val="it-IT"/>
              </w:rPr>
            </w:pPr>
          </w:p>
        </w:tc>
        <w:tc>
          <w:tcPr>
            <w:tcW w:w="4392" w:type="dxa"/>
          </w:tcPr>
          <w:p w14:paraId="51EC658D" w14:textId="77777777" w:rsidR="008B20ED" w:rsidRPr="00993966" w:rsidRDefault="008B20ED" w:rsidP="00282781">
            <w:pPr>
              <w:pStyle w:val="Stile1"/>
              <w:rPr>
                <w:rFonts w:ascii="Arial" w:hAnsi="Arial" w:cs="Arial"/>
                <w:sz w:val="20"/>
                <w:szCs w:val="20"/>
              </w:rPr>
            </w:pPr>
          </w:p>
        </w:tc>
      </w:tr>
      <w:tr w:rsidR="00983415" w:rsidRPr="00A84251" w14:paraId="012CC2BA" w14:textId="77777777" w:rsidTr="00E14198">
        <w:trPr>
          <w:gridAfter w:val="1"/>
          <w:wAfter w:w="23" w:type="dxa"/>
        </w:trPr>
        <w:tc>
          <w:tcPr>
            <w:tcW w:w="4392" w:type="dxa"/>
            <w:gridSpan w:val="2"/>
            <w:shd w:val="clear" w:color="auto" w:fill="D9E2F3" w:themeFill="accent1" w:themeFillTint="33"/>
          </w:tcPr>
          <w:p w14:paraId="69E495D2" w14:textId="77777777" w:rsidR="008B20ED" w:rsidRPr="00AF70F1" w:rsidRDefault="008B20ED" w:rsidP="008B20ED">
            <w:pPr>
              <w:pStyle w:val="Stile1"/>
              <w:spacing w:line="240" w:lineRule="exact"/>
              <w:rPr>
                <w:rFonts w:ascii="Arial" w:hAnsi="Arial" w:cs="Arial"/>
                <w:b/>
                <w:i/>
                <w:color w:val="00B050"/>
                <w:sz w:val="20"/>
                <w:szCs w:val="20"/>
                <w:lang w:val="de-DE" w:eastAsia="ar-SA"/>
              </w:rPr>
            </w:pPr>
            <w:bookmarkStart w:id="1" w:name="_Hlk123031166"/>
            <w:r w:rsidRPr="00AF70F1">
              <w:rPr>
                <w:rFonts w:ascii="Arial" w:hAnsi="Arial" w:cs="Arial"/>
                <w:b/>
                <w:i/>
                <w:color w:val="00B050"/>
                <w:sz w:val="20"/>
                <w:szCs w:val="20"/>
                <w:lang w:val="de-DE" w:eastAsia="ar-SA"/>
              </w:rPr>
              <w:t>Nur für Vergaben, die ganz oder teilweise mit Mitteln aus dem PNRR und dem PNC sowie aus den von den Strukturfonds der Europäischen Union kofinanzierten Programmen finanziert werden (Artikel 47 Absatz 1 des Gesetzes 108/2021):</w:t>
            </w:r>
          </w:p>
          <w:p w14:paraId="1065BCC7" w14:textId="7DC3F33D" w:rsidR="00A16EBA" w:rsidRPr="00AF70F1" w:rsidRDefault="008B20ED" w:rsidP="008B20ED">
            <w:pPr>
              <w:pStyle w:val="Stile1"/>
              <w:spacing w:line="240" w:lineRule="exact"/>
              <w:rPr>
                <w:rFonts w:ascii="Arial" w:hAnsi="Arial" w:cs="Arial"/>
                <w:noProof/>
                <w:color w:val="FF0000"/>
                <w:sz w:val="20"/>
                <w:szCs w:val="20"/>
                <w:lang w:val="de-DE" w:eastAsia="en-US"/>
              </w:rPr>
            </w:pPr>
            <w:r w:rsidRPr="00AF70F1">
              <w:rPr>
                <w:rFonts w:ascii="Arial" w:hAnsi="Arial" w:cs="Arial"/>
                <w:noProof/>
                <w:color w:val="FF0000"/>
                <w:sz w:val="20"/>
                <w:szCs w:val="20"/>
                <w:lang w:val="de-DE" w:eastAsia="en-US"/>
              </w:rPr>
              <w:t>Es wird festgehalten, dass das Vergabeverfahren, für das diese Markterhebung bestimmt ist, ganz oder teilweise</w:t>
            </w:r>
            <w:r w:rsidR="005E0193" w:rsidRPr="00921F3E">
              <w:rPr>
                <w:rFonts w:ascii="Arial" w:hAnsi="Arial" w:cs="Arial"/>
                <w:noProof/>
                <w:color w:val="FF0000"/>
                <w:sz w:val="20"/>
                <w:szCs w:val="20"/>
                <w:lang w:val="de-DE" w:eastAsia="en-US"/>
              </w:rPr>
              <w:t xml:space="preserve"> </w:t>
            </w:r>
            <w:r w:rsidRPr="00AF70F1">
              <w:rPr>
                <w:rFonts w:ascii="Arial" w:hAnsi="Arial" w:cs="Arial"/>
                <w:noProof/>
                <w:color w:val="FF0000"/>
                <w:sz w:val="20"/>
                <w:szCs w:val="20"/>
                <w:lang w:val="de-DE" w:eastAsia="en-US"/>
              </w:rPr>
              <w:t xml:space="preserve">mit Mitteln aus dem PNRR- NextGenerationEU und dem PNC sowie aus den </w:t>
            </w:r>
            <w:r w:rsidRPr="00AF70F1">
              <w:rPr>
                <w:rFonts w:ascii="Arial" w:hAnsi="Arial" w:cs="Arial"/>
                <w:noProof/>
                <w:color w:val="FF0000"/>
                <w:sz w:val="20"/>
                <w:szCs w:val="20"/>
                <w:lang w:val="de-DE" w:eastAsia="en-US"/>
              </w:rPr>
              <w:lastRenderedPageBreak/>
              <w:t>von den Strukturfonds der Europäischen Union kofinanzierten Programmen finanziert wird.</w:t>
            </w:r>
          </w:p>
          <w:p w14:paraId="1271A438" w14:textId="11449DC8" w:rsidR="008B20ED" w:rsidRPr="00AF70F1" w:rsidRDefault="008B20ED" w:rsidP="008B20ED">
            <w:pPr>
              <w:pStyle w:val="Stile1"/>
              <w:spacing w:line="240" w:lineRule="exact"/>
              <w:rPr>
                <w:rFonts w:ascii="Arial" w:hAnsi="Arial" w:cs="Arial"/>
                <w:sz w:val="20"/>
                <w:szCs w:val="20"/>
                <w:lang w:val="de-DE"/>
              </w:rPr>
            </w:pPr>
          </w:p>
        </w:tc>
        <w:tc>
          <w:tcPr>
            <w:tcW w:w="854" w:type="dxa"/>
            <w:shd w:val="clear" w:color="auto" w:fill="D9E2F3" w:themeFill="accent1" w:themeFillTint="33"/>
          </w:tcPr>
          <w:p w14:paraId="2CB5A3F4" w14:textId="77777777" w:rsidR="00983415" w:rsidRPr="00AF70F1" w:rsidRDefault="00983415" w:rsidP="00282781">
            <w:pPr>
              <w:ind w:left="57" w:right="57"/>
              <w:jc w:val="center"/>
              <w:rPr>
                <w:rFonts w:cs="Arial"/>
                <w:b/>
                <w:lang w:val="de-DE"/>
              </w:rPr>
            </w:pPr>
          </w:p>
        </w:tc>
        <w:tc>
          <w:tcPr>
            <w:tcW w:w="4392" w:type="dxa"/>
            <w:shd w:val="clear" w:color="auto" w:fill="D9E2F3" w:themeFill="accent1" w:themeFillTint="33"/>
          </w:tcPr>
          <w:p w14:paraId="39542E11" w14:textId="77777777" w:rsidR="008B20ED" w:rsidRPr="00AF70F1" w:rsidRDefault="008B20ED" w:rsidP="008B20ED">
            <w:pPr>
              <w:jc w:val="both"/>
              <w:rPr>
                <w:rFonts w:cs="Arial"/>
                <w:b/>
                <w:i/>
                <w:noProof w:val="0"/>
                <w:color w:val="00B050"/>
                <w:lang w:val="it-IT" w:eastAsia="ar-SA"/>
              </w:rPr>
            </w:pPr>
            <w:r w:rsidRPr="00AF70F1">
              <w:rPr>
                <w:rFonts w:cs="Arial"/>
                <w:b/>
                <w:i/>
                <w:noProof w:val="0"/>
                <w:color w:val="00B050"/>
                <w:lang w:val="it-IT" w:eastAsia="ar-SA"/>
              </w:rPr>
              <w:t>Solo per appalti finanziati, in tutto o in parte, con le risorse previste dal PNRR e dal PNC e dai programmi cofinanziati dai fondi strutturali dell’Unione europea (art. 47 comma 1 della legge 108/2021):</w:t>
            </w:r>
          </w:p>
          <w:p w14:paraId="6D7822D5" w14:textId="77777777" w:rsidR="008B20ED" w:rsidRPr="00AF70F1" w:rsidRDefault="008B20ED" w:rsidP="008B20ED">
            <w:pPr>
              <w:jc w:val="both"/>
              <w:rPr>
                <w:rFonts w:cs="Arial"/>
                <w:b/>
                <w:i/>
                <w:noProof w:val="0"/>
                <w:color w:val="00B050"/>
                <w:lang w:val="it-IT" w:eastAsia="ar-SA"/>
              </w:rPr>
            </w:pPr>
          </w:p>
          <w:p w14:paraId="490649A8" w14:textId="1CCC5A0D" w:rsidR="00A16EBA" w:rsidRPr="00AF70F1" w:rsidRDefault="008B20ED" w:rsidP="008B20ED">
            <w:pPr>
              <w:jc w:val="both"/>
              <w:rPr>
                <w:rFonts w:cs="Arial"/>
                <w:color w:val="FF0000"/>
                <w:lang w:val="it-IT"/>
              </w:rPr>
            </w:pPr>
            <w:r w:rsidRPr="00AF70F1">
              <w:rPr>
                <w:rFonts w:cs="Arial"/>
                <w:color w:val="FF0000"/>
                <w:lang w:val="it-IT"/>
              </w:rPr>
              <w:t xml:space="preserve">Si dà atto che la procedura di affidamento </w:t>
            </w:r>
            <w:r w:rsidR="00D75A0C">
              <w:rPr>
                <w:rFonts w:cs="Arial"/>
                <w:color w:val="FF0000"/>
                <w:lang w:val="it-IT"/>
              </w:rPr>
              <w:t xml:space="preserve">a </w:t>
            </w:r>
            <w:r w:rsidRPr="00AF70F1">
              <w:rPr>
                <w:rFonts w:cs="Arial"/>
                <w:color w:val="FF0000"/>
                <w:lang w:val="it-IT"/>
              </w:rPr>
              <w:t xml:space="preserve">cui è </w:t>
            </w:r>
            <w:r w:rsidR="00EC4257">
              <w:rPr>
                <w:rFonts w:cs="Arial"/>
                <w:color w:val="FF0000"/>
                <w:lang w:val="it-IT"/>
              </w:rPr>
              <w:t>preordinato il presente avviso</w:t>
            </w:r>
            <w:r w:rsidRPr="00AF70F1">
              <w:rPr>
                <w:rFonts w:cs="Arial"/>
                <w:color w:val="FF0000"/>
                <w:lang w:val="it-IT"/>
              </w:rPr>
              <w:t xml:space="preserve"> è finanziata, in tutto o in parte, con le risorse previste dal PNRR- NextGenerationEU e dal PNC e dai programmi </w:t>
            </w:r>
            <w:r w:rsidRPr="00AF70F1">
              <w:rPr>
                <w:rFonts w:cs="Arial"/>
                <w:color w:val="FF0000"/>
                <w:lang w:val="it-IT"/>
              </w:rPr>
              <w:lastRenderedPageBreak/>
              <w:t>cofinanziati dai fondi strutturali dell'Unione europea</w:t>
            </w:r>
          </w:p>
          <w:p w14:paraId="566F26B5" w14:textId="2BF3F4E2" w:rsidR="008B20ED" w:rsidRPr="00AF70F1" w:rsidRDefault="008B20ED" w:rsidP="008B20ED">
            <w:pPr>
              <w:jc w:val="both"/>
              <w:rPr>
                <w:rFonts w:cs="Arial"/>
                <w:color w:val="FF0000"/>
                <w:lang w:val="it-IT"/>
              </w:rPr>
            </w:pPr>
          </w:p>
        </w:tc>
      </w:tr>
      <w:tr w:rsidR="005D5C55" w:rsidRPr="00AF70F1" w14:paraId="6D089CFD" w14:textId="77777777" w:rsidTr="00E14198">
        <w:trPr>
          <w:gridAfter w:val="1"/>
          <w:wAfter w:w="23" w:type="dxa"/>
        </w:trPr>
        <w:tc>
          <w:tcPr>
            <w:tcW w:w="4392" w:type="dxa"/>
            <w:gridSpan w:val="2"/>
          </w:tcPr>
          <w:p w14:paraId="54614AE9" w14:textId="5DDE1850" w:rsidR="005D5C55" w:rsidRPr="00AF70F1" w:rsidRDefault="005D5C55" w:rsidP="005D5C55">
            <w:pPr>
              <w:pStyle w:val="Stile1"/>
              <w:spacing w:line="240" w:lineRule="exact"/>
              <w:jc w:val="center"/>
              <w:rPr>
                <w:rFonts w:ascii="Arial" w:hAnsi="Arial" w:cs="Arial"/>
                <w:b/>
                <w:i/>
                <w:color w:val="00B050"/>
                <w:sz w:val="20"/>
                <w:szCs w:val="20"/>
                <w:lang w:val="de-DE" w:eastAsia="ar-SA"/>
              </w:rPr>
            </w:pPr>
            <w:r w:rsidRPr="00AF70F1">
              <w:rPr>
                <w:rFonts w:ascii="Arial" w:hAnsi="Arial" w:cs="Arial"/>
                <w:color w:val="FF0000"/>
                <w:sz w:val="20"/>
                <w:szCs w:val="20"/>
                <w:lang w:val="de-DE" w:eastAsia="en-US"/>
              </w:rPr>
              <w:lastRenderedPageBreak/>
              <w:t>oder</w:t>
            </w:r>
          </w:p>
        </w:tc>
        <w:tc>
          <w:tcPr>
            <w:tcW w:w="854" w:type="dxa"/>
          </w:tcPr>
          <w:p w14:paraId="3383B3AC" w14:textId="77777777" w:rsidR="005D5C55" w:rsidRPr="00AF70F1" w:rsidRDefault="005D5C55" w:rsidP="00282781">
            <w:pPr>
              <w:ind w:left="57" w:right="57"/>
              <w:jc w:val="center"/>
              <w:rPr>
                <w:rFonts w:cs="Arial"/>
                <w:b/>
                <w:lang w:val="de-DE"/>
              </w:rPr>
            </w:pPr>
          </w:p>
        </w:tc>
        <w:tc>
          <w:tcPr>
            <w:tcW w:w="4392" w:type="dxa"/>
          </w:tcPr>
          <w:p w14:paraId="5E909DF5" w14:textId="7EC3E0BD" w:rsidR="005D5C55" w:rsidRPr="00AF70F1" w:rsidRDefault="005D5C55" w:rsidP="005D5C55">
            <w:pPr>
              <w:jc w:val="center"/>
              <w:rPr>
                <w:rFonts w:cs="Arial"/>
                <w:b/>
                <w:i/>
                <w:noProof w:val="0"/>
                <w:color w:val="00B050"/>
                <w:lang w:val="it-IT" w:eastAsia="ar-SA"/>
              </w:rPr>
            </w:pPr>
            <w:r w:rsidRPr="00AF70F1">
              <w:rPr>
                <w:rFonts w:cs="Arial"/>
                <w:color w:val="FF0000"/>
                <w:lang w:val="de-DE"/>
              </w:rPr>
              <w:t>oppure</w:t>
            </w:r>
          </w:p>
        </w:tc>
      </w:tr>
      <w:tr w:rsidR="00F46E5D" w:rsidRPr="00A84251" w14:paraId="348AF3EB" w14:textId="77777777" w:rsidTr="00E14198">
        <w:trPr>
          <w:gridAfter w:val="1"/>
          <w:wAfter w:w="23" w:type="dxa"/>
        </w:trPr>
        <w:tc>
          <w:tcPr>
            <w:tcW w:w="4392" w:type="dxa"/>
            <w:gridSpan w:val="2"/>
            <w:shd w:val="clear" w:color="auto" w:fill="DEEAF6" w:themeFill="accent5" w:themeFillTint="33"/>
          </w:tcPr>
          <w:p w14:paraId="7F289967" w14:textId="77777777" w:rsidR="00F46E5D" w:rsidRPr="006B1936" w:rsidRDefault="00F46E5D" w:rsidP="006B1936">
            <w:pPr>
              <w:pStyle w:val="Default"/>
              <w:widowControl w:val="0"/>
              <w:tabs>
                <w:tab w:val="left" w:pos="1302"/>
              </w:tabs>
              <w:ind w:right="76"/>
              <w:jc w:val="both"/>
              <w:rPr>
                <w:rFonts w:cs="Arial"/>
                <w:b/>
                <w:i/>
                <w:noProof w:val="0"/>
                <w:color w:val="00B050"/>
                <w:sz w:val="20"/>
                <w:szCs w:val="20"/>
                <w:lang w:val="de-DE" w:eastAsia="ar-SA"/>
              </w:rPr>
            </w:pPr>
            <w:r w:rsidRPr="006B1936">
              <w:rPr>
                <w:rFonts w:cs="Arial"/>
                <w:b/>
                <w:i/>
                <w:noProof w:val="0"/>
                <w:color w:val="00B050"/>
                <w:sz w:val="20"/>
                <w:szCs w:val="20"/>
                <w:lang w:val="de-DE" w:eastAsia="ar-SA"/>
              </w:rPr>
              <w:t>Nur für Ausschreibungen, die ganz oder teilweise mit Mitteln aus dem PNRR und dem PNC sowie aus den von den Strukturfonds der Europäischen Union kofinanzierten Programmen finanziert werden (Artikel 47 Absatz 1 des Gesetzes 108/2021):</w:t>
            </w:r>
          </w:p>
          <w:p w14:paraId="5392116F" w14:textId="77777777" w:rsidR="00F46E5D" w:rsidRPr="00307455" w:rsidRDefault="00F46E5D" w:rsidP="004C10B4">
            <w:pPr>
              <w:pStyle w:val="Default"/>
              <w:widowControl w:val="0"/>
              <w:tabs>
                <w:tab w:val="left" w:pos="1302"/>
              </w:tabs>
              <w:ind w:right="76"/>
              <w:rPr>
                <w:rFonts w:cs="Arial"/>
                <w:bCs/>
                <w:i/>
                <w:iCs/>
                <w:color w:val="FF0000"/>
                <w:sz w:val="16"/>
                <w:szCs w:val="16"/>
                <w:lang w:val="de-DE" w:eastAsia="en-US"/>
              </w:rPr>
            </w:pPr>
          </w:p>
          <w:p w14:paraId="25B3A378" w14:textId="77777777" w:rsidR="00F46E5D" w:rsidRPr="00307455" w:rsidRDefault="00F46E5D" w:rsidP="004C10B4">
            <w:pPr>
              <w:rPr>
                <w:rFonts w:cs="Arial"/>
                <w:color w:val="FF0000"/>
                <w:lang w:val="de-DE"/>
              </w:rPr>
            </w:pPr>
            <w:r w:rsidRPr="00307455">
              <w:rPr>
                <w:rFonts w:cs="Arial"/>
                <w:color w:val="FF0000"/>
                <w:lang w:val="de-DE"/>
              </w:rPr>
              <w:t>Es wird festgehalten, dass der Vertrag ganz oder teilweise mit Mitteln aus dem PNRR- NextGenerationEU und dem PNC sowie aus den von den Strukturfonds der Europäischen Union kofinanzierten Programmen finanziert wird.</w:t>
            </w:r>
          </w:p>
          <w:p w14:paraId="77930BC1" w14:textId="77777777" w:rsidR="00F46E5D" w:rsidRPr="00307455" w:rsidRDefault="00F46E5D" w:rsidP="004C10B4">
            <w:pPr>
              <w:rPr>
                <w:rFonts w:cs="Arial"/>
                <w:color w:val="FF0000"/>
                <w:lang w:val="de-DE"/>
              </w:rPr>
            </w:pPr>
          </w:p>
          <w:p w14:paraId="5F36F129" w14:textId="77777777" w:rsidR="00F46E5D" w:rsidRPr="00307455" w:rsidRDefault="00F46E5D" w:rsidP="00F46E5D">
            <w:pPr>
              <w:numPr>
                <w:ilvl w:val="0"/>
                <w:numId w:val="41"/>
              </w:numPr>
              <w:ind w:left="427"/>
              <w:rPr>
                <w:color w:val="FF0000"/>
              </w:rPr>
            </w:pPr>
            <w:r w:rsidRPr="00307455">
              <w:rPr>
                <w:color w:val="FF0000"/>
              </w:rPr>
              <w:t xml:space="preserve">Mission: </w:t>
            </w:r>
            <w:r w:rsidRPr="00307455">
              <w:rPr>
                <w:color w:val="FF0000"/>
              </w:rPr>
              <w:fldChar w:fldCharType="begin">
                <w:ffData>
                  <w:name w:val="Testo172"/>
                  <w:enabled/>
                  <w:calcOnExit w:val="0"/>
                  <w:textInput/>
                </w:ffData>
              </w:fldChar>
            </w:r>
            <w:r w:rsidRPr="00307455">
              <w:rPr>
                <w:color w:val="FF0000"/>
              </w:rPr>
              <w:instrText xml:space="preserve"> FORMTEXT </w:instrText>
            </w:r>
            <w:r w:rsidRPr="00307455">
              <w:rPr>
                <w:color w:val="FF0000"/>
              </w:rPr>
            </w:r>
            <w:r w:rsidRPr="00307455">
              <w:rPr>
                <w:color w:val="FF0000"/>
              </w:rPr>
              <w:fldChar w:fldCharType="separate"/>
            </w:r>
            <w:r w:rsidRPr="00307455">
              <w:rPr>
                <w:color w:val="FF0000"/>
              </w:rPr>
              <w:t> </w:t>
            </w:r>
            <w:r w:rsidRPr="00307455">
              <w:rPr>
                <w:color w:val="FF0000"/>
              </w:rPr>
              <w:t> </w:t>
            </w:r>
            <w:r w:rsidRPr="00307455">
              <w:rPr>
                <w:color w:val="FF0000"/>
              </w:rPr>
              <w:t> </w:t>
            </w:r>
            <w:r w:rsidRPr="00307455">
              <w:rPr>
                <w:color w:val="FF0000"/>
              </w:rPr>
              <w:t> </w:t>
            </w:r>
            <w:r w:rsidRPr="00307455">
              <w:rPr>
                <w:color w:val="FF0000"/>
              </w:rPr>
              <w:t> </w:t>
            </w:r>
            <w:r w:rsidRPr="00307455">
              <w:rPr>
                <w:color w:val="FF0000"/>
              </w:rPr>
              <w:fldChar w:fldCharType="end"/>
            </w:r>
          </w:p>
          <w:p w14:paraId="59CE8A15" w14:textId="77777777" w:rsidR="00F46E5D" w:rsidRPr="00307455" w:rsidRDefault="00F46E5D" w:rsidP="00F46E5D">
            <w:pPr>
              <w:numPr>
                <w:ilvl w:val="0"/>
                <w:numId w:val="41"/>
              </w:numPr>
              <w:ind w:left="427"/>
              <w:rPr>
                <w:color w:val="FF0000"/>
              </w:rPr>
            </w:pPr>
            <w:r w:rsidRPr="00307455">
              <w:rPr>
                <w:color w:val="FF0000"/>
              </w:rPr>
              <w:t>Komponente:</w:t>
            </w:r>
            <w:r w:rsidRPr="00307455">
              <w:rPr>
                <w:color w:val="FF0000"/>
              </w:rPr>
              <w:fldChar w:fldCharType="begin">
                <w:ffData>
                  <w:name w:val="Testo172"/>
                  <w:enabled/>
                  <w:calcOnExit w:val="0"/>
                  <w:textInput/>
                </w:ffData>
              </w:fldChar>
            </w:r>
            <w:r w:rsidRPr="00307455">
              <w:rPr>
                <w:color w:val="FF0000"/>
              </w:rPr>
              <w:instrText xml:space="preserve"> FORMTEXT </w:instrText>
            </w:r>
            <w:r w:rsidRPr="00307455">
              <w:rPr>
                <w:color w:val="FF0000"/>
              </w:rPr>
            </w:r>
            <w:r w:rsidRPr="00307455">
              <w:rPr>
                <w:color w:val="FF0000"/>
              </w:rPr>
              <w:fldChar w:fldCharType="separate"/>
            </w:r>
            <w:r w:rsidRPr="00307455">
              <w:rPr>
                <w:color w:val="FF0000"/>
              </w:rPr>
              <w:t> </w:t>
            </w:r>
            <w:r w:rsidRPr="00307455">
              <w:rPr>
                <w:color w:val="FF0000"/>
              </w:rPr>
              <w:t> </w:t>
            </w:r>
            <w:r w:rsidRPr="00307455">
              <w:rPr>
                <w:color w:val="FF0000"/>
              </w:rPr>
              <w:t> </w:t>
            </w:r>
            <w:r w:rsidRPr="00307455">
              <w:rPr>
                <w:color w:val="FF0000"/>
              </w:rPr>
              <w:t> </w:t>
            </w:r>
            <w:r w:rsidRPr="00307455">
              <w:rPr>
                <w:color w:val="FF0000"/>
              </w:rPr>
              <w:t> </w:t>
            </w:r>
            <w:r w:rsidRPr="00307455">
              <w:rPr>
                <w:color w:val="FF0000"/>
              </w:rPr>
              <w:fldChar w:fldCharType="end"/>
            </w:r>
          </w:p>
          <w:p w14:paraId="63943FD0" w14:textId="77777777" w:rsidR="00F46E5D" w:rsidRPr="00307455" w:rsidRDefault="00F46E5D" w:rsidP="00F46E5D">
            <w:pPr>
              <w:numPr>
                <w:ilvl w:val="0"/>
                <w:numId w:val="41"/>
              </w:numPr>
              <w:ind w:left="427"/>
              <w:rPr>
                <w:color w:val="FF0000"/>
              </w:rPr>
            </w:pPr>
            <w:r w:rsidRPr="00307455">
              <w:rPr>
                <w:color w:val="FF0000"/>
              </w:rPr>
              <w:t xml:space="preserve">Investitionsbereich: </w:t>
            </w:r>
            <w:r w:rsidRPr="00307455">
              <w:rPr>
                <w:color w:val="FF0000"/>
              </w:rPr>
              <w:fldChar w:fldCharType="begin">
                <w:ffData>
                  <w:name w:val="Testo172"/>
                  <w:enabled/>
                  <w:calcOnExit w:val="0"/>
                  <w:textInput/>
                </w:ffData>
              </w:fldChar>
            </w:r>
            <w:r w:rsidRPr="00307455">
              <w:rPr>
                <w:color w:val="FF0000"/>
              </w:rPr>
              <w:instrText xml:space="preserve"> FORMTEXT </w:instrText>
            </w:r>
            <w:r w:rsidRPr="00307455">
              <w:rPr>
                <w:color w:val="FF0000"/>
              </w:rPr>
            </w:r>
            <w:r w:rsidRPr="00307455">
              <w:rPr>
                <w:color w:val="FF0000"/>
              </w:rPr>
              <w:fldChar w:fldCharType="separate"/>
            </w:r>
            <w:r w:rsidRPr="00307455">
              <w:rPr>
                <w:color w:val="FF0000"/>
              </w:rPr>
              <w:t> </w:t>
            </w:r>
            <w:r w:rsidRPr="00307455">
              <w:rPr>
                <w:color w:val="FF0000"/>
              </w:rPr>
              <w:t> </w:t>
            </w:r>
            <w:r w:rsidRPr="00307455">
              <w:rPr>
                <w:color w:val="FF0000"/>
              </w:rPr>
              <w:t> </w:t>
            </w:r>
            <w:r w:rsidRPr="00307455">
              <w:rPr>
                <w:color w:val="FF0000"/>
              </w:rPr>
              <w:t> </w:t>
            </w:r>
            <w:r w:rsidRPr="00307455">
              <w:rPr>
                <w:color w:val="FF0000"/>
              </w:rPr>
              <w:t> </w:t>
            </w:r>
            <w:r w:rsidRPr="00307455">
              <w:rPr>
                <w:color w:val="FF0000"/>
              </w:rPr>
              <w:fldChar w:fldCharType="end"/>
            </w:r>
            <w:r w:rsidRPr="00307455">
              <w:rPr>
                <w:color w:val="FF0000"/>
              </w:rPr>
              <w:t xml:space="preserve">     </w:t>
            </w:r>
          </w:p>
          <w:p w14:paraId="4960F5E3" w14:textId="77777777" w:rsidR="00F46E5D" w:rsidRPr="00307455" w:rsidRDefault="00F46E5D" w:rsidP="00F46E5D">
            <w:pPr>
              <w:numPr>
                <w:ilvl w:val="0"/>
                <w:numId w:val="41"/>
              </w:numPr>
              <w:ind w:left="427"/>
              <w:rPr>
                <w:color w:val="FF0000"/>
                <w:lang w:val="de-DE"/>
              </w:rPr>
            </w:pPr>
            <w:r w:rsidRPr="00307455">
              <w:rPr>
                <w:color w:val="FF0000"/>
                <w:lang w:val="de-DE"/>
              </w:rPr>
              <w:t xml:space="preserve">Finanziert von der Europäischen Union – Next Generation mit Euro </w:t>
            </w:r>
            <w:r w:rsidRPr="00307455">
              <w:rPr>
                <w:color w:val="FF0000"/>
              </w:rPr>
              <w:fldChar w:fldCharType="begin">
                <w:ffData>
                  <w:name w:val="Testo172"/>
                  <w:enabled/>
                  <w:calcOnExit w:val="0"/>
                  <w:textInput/>
                </w:ffData>
              </w:fldChar>
            </w:r>
            <w:r w:rsidRPr="00307455">
              <w:rPr>
                <w:color w:val="FF0000"/>
                <w:lang w:val="de-DE"/>
              </w:rPr>
              <w:instrText xml:space="preserve"> FORMTEXT </w:instrText>
            </w:r>
            <w:r w:rsidRPr="00307455">
              <w:rPr>
                <w:color w:val="FF0000"/>
              </w:rPr>
            </w:r>
            <w:r w:rsidRPr="00307455">
              <w:rPr>
                <w:color w:val="FF0000"/>
              </w:rPr>
              <w:fldChar w:fldCharType="separate"/>
            </w:r>
            <w:r w:rsidRPr="00307455">
              <w:rPr>
                <w:color w:val="FF0000"/>
              </w:rPr>
              <w:t> </w:t>
            </w:r>
            <w:r w:rsidRPr="00307455">
              <w:rPr>
                <w:color w:val="FF0000"/>
              </w:rPr>
              <w:t> </w:t>
            </w:r>
            <w:r w:rsidRPr="00307455">
              <w:rPr>
                <w:color w:val="FF0000"/>
              </w:rPr>
              <w:t> </w:t>
            </w:r>
            <w:r w:rsidRPr="00307455">
              <w:rPr>
                <w:color w:val="FF0000"/>
              </w:rPr>
              <w:t> </w:t>
            </w:r>
            <w:r w:rsidRPr="00307455">
              <w:rPr>
                <w:color w:val="FF0000"/>
              </w:rPr>
              <w:t> </w:t>
            </w:r>
            <w:r w:rsidRPr="00307455">
              <w:rPr>
                <w:color w:val="FF0000"/>
              </w:rPr>
              <w:fldChar w:fldCharType="end"/>
            </w:r>
            <w:r w:rsidRPr="00307455">
              <w:rPr>
                <w:color w:val="FF0000"/>
                <w:lang w:val="de-DE"/>
              </w:rPr>
              <w:t xml:space="preserve">      </w:t>
            </w:r>
          </w:p>
        </w:tc>
        <w:tc>
          <w:tcPr>
            <w:tcW w:w="854" w:type="dxa"/>
            <w:shd w:val="clear" w:color="auto" w:fill="DEEAF6" w:themeFill="accent5" w:themeFillTint="33"/>
          </w:tcPr>
          <w:p w14:paraId="27C5F1D0" w14:textId="77777777" w:rsidR="00F46E5D" w:rsidRPr="00307455" w:rsidRDefault="00F46E5D" w:rsidP="004C10B4">
            <w:pPr>
              <w:widowControl w:val="0"/>
              <w:rPr>
                <w:rFonts w:cs="Arial"/>
                <w:lang w:val="de-DE"/>
              </w:rPr>
            </w:pPr>
          </w:p>
        </w:tc>
        <w:tc>
          <w:tcPr>
            <w:tcW w:w="4392" w:type="dxa"/>
            <w:shd w:val="clear" w:color="auto" w:fill="DEEAF6" w:themeFill="accent5" w:themeFillTint="33"/>
          </w:tcPr>
          <w:p w14:paraId="6FDA8510" w14:textId="77777777" w:rsidR="00F46E5D" w:rsidRPr="00186A12" w:rsidRDefault="00F46E5D" w:rsidP="006B1936">
            <w:pPr>
              <w:pStyle w:val="Default"/>
              <w:widowControl w:val="0"/>
              <w:tabs>
                <w:tab w:val="left" w:pos="1302"/>
              </w:tabs>
              <w:ind w:right="76"/>
              <w:jc w:val="both"/>
              <w:rPr>
                <w:rFonts w:cs="Arial"/>
                <w:b/>
                <w:i/>
                <w:noProof w:val="0"/>
                <w:color w:val="00B050"/>
                <w:sz w:val="20"/>
                <w:szCs w:val="20"/>
                <w:lang w:eastAsia="ar-SA"/>
              </w:rPr>
            </w:pPr>
            <w:r w:rsidRPr="00186A12">
              <w:rPr>
                <w:rFonts w:cs="Arial"/>
                <w:b/>
                <w:i/>
                <w:noProof w:val="0"/>
                <w:color w:val="00B050"/>
                <w:sz w:val="20"/>
                <w:szCs w:val="20"/>
                <w:lang w:eastAsia="ar-SA"/>
              </w:rPr>
              <w:t>Solo per appalti finanziati, in tutto o in parte, con le risorse previste dal PNRR e dal PNC e dai programmi cofinanziati dai fondi strutturali dell’Unione europea (art. 47 comma 1 della legge 108/2021):</w:t>
            </w:r>
          </w:p>
          <w:p w14:paraId="2D2FA21C" w14:textId="77777777" w:rsidR="00F46E5D" w:rsidRPr="00186A12" w:rsidRDefault="00F46E5D" w:rsidP="006B1936">
            <w:pPr>
              <w:pStyle w:val="Default"/>
              <w:widowControl w:val="0"/>
              <w:tabs>
                <w:tab w:val="left" w:pos="1302"/>
              </w:tabs>
              <w:ind w:right="76"/>
              <w:jc w:val="both"/>
              <w:rPr>
                <w:rFonts w:cs="Arial"/>
                <w:b/>
                <w:i/>
                <w:noProof w:val="0"/>
                <w:color w:val="00B050"/>
                <w:sz w:val="20"/>
                <w:szCs w:val="20"/>
                <w:lang w:eastAsia="ar-SA"/>
              </w:rPr>
            </w:pPr>
          </w:p>
          <w:p w14:paraId="176AEA36" w14:textId="77777777" w:rsidR="00F46E5D" w:rsidRPr="00307455" w:rsidRDefault="00F46E5D" w:rsidP="004C10B4">
            <w:pPr>
              <w:pStyle w:val="Default"/>
              <w:widowControl w:val="0"/>
              <w:tabs>
                <w:tab w:val="left" w:pos="1302"/>
              </w:tabs>
              <w:ind w:right="76"/>
              <w:rPr>
                <w:rFonts w:cs="Arial"/>
                <w:bCs/>
                <w:i/>
                <w:iCs/>
                <w:color w:val="FF0000"/>
                <w:sz w:val="16"/>
                <w:szCs w:val="16"/>
                <w:lang w:eastAsia="en-US"/>
              </w:rPr>
            </w:pPr>
          </w:p>
          <w:p w14:paraId="7BA7CB84" w14:textId="77777777" w:rsidR="00F46E5D" w:rsidRPr="00307455" w:rsidRDefault="00F46E5D" w:rsidP="004C10B4">
            <w:pPr>
              <w:rPr>
                <w:rFonts w:cs="Arial"/>
                <w:color w:val="FF0000"/>
                <w:lang w:val="it-IT"/>
              </w:rPr>
            </w:pPr>
            <w:r w:rsidRPr="00307455">
              <w:rPr>
                <w:rFonts w:cs="Arial"/>
                <w:color w:val="FF0000"/>
                <w:lang w:val="it-IT"/>
              </w:rPr>
              <w:t>Si dà atto che l’appalto è finanziato, in tutto o in parte, con le risorse previste dal PNRR- NextGenerationEU e dal PNC e dai programmi cofinanziati dai fondi strutturali dell'Unione europea.</w:t>
            </w:r>
          </w:p>
          <w:p w14:paraId="6F37861B" w14:textId="77777777" w:rsidR="00F46E5D" w:rsidRPr="00307455" w:rsidRDefault="00F46E5D" w:rsidP="004C10B4">
            <w:pPr>
              <w:rPr>
                <w:rFonts w:cs="Arial"/>
                <w:color w:val="FF0000"/>
                <w:lang w:val="it-IT"/>
              </w:rPr>
            </w:pPr>
          </w:p>
          <w:p w14:paraId="40209D17" w14:textId="77777777" w:rsidR="00F46E5D" w:rsidRPr="00307455" w:rsidRDefault="00F46E5D" w:rsidP="00F46E5D">
            <w:pPr>
              <w:numPr>
                <w:ilvl w:val="0"/>
                <w:numId w:val="41"/>
              </w:numPr>
              <w:ind w:left="427"/>
              <w:rPr>
                <w:color w:val="FF0000"/>
              </w:rPr>
            </w:pPr>
            <w:r w:rsidRPr="00307455">
              <w:rPr>
                <w:color w:val="FF0000"/>
              </w:rPr>
              <w:t xml:space="preserve">Missione: </w:t>
            </w:r>
            <w:r w:rsidRPr="00307455">
              <w:rPr>
                <w:color w:val="FF0000"/>
              </w:rPr>
              <w:fldChar w:fldCharType="begin">
                <w:ffData>
                  <w:name w:val="Testo172"/>
                  <w:enabled/>
                  <w:calcOnExit w:val="0"/>
                  <w:textInput/>
                </w:ffData>
              </w:fldChar>
            </w:r>
            <w:r w:rsidRPr="00307455">
              <w:rPr>
                <w:color w:val="FF0000"/>
              </w:rPr>
              <w:instrText xml:space="preserve"> FORMTEXT </w:instrText>
            </w:r>
            <w:r w:rsidRPr="00307455">
              <w:rPr>
                <w:color w:val="FF0000"/>
              </w:rPr>
            </w:r>
            <w:r w:rsidRPr="00307455">
              <w:rPr>
                <w:color w:val="FF0000"/>
              </w:rPr>
              <w:fldChar w:fldCharType="separate"/>
            </w:r>
            <w:r w:rsidRPr="00307455">
              <w:rPr>
                <w:color w:val="FF0000"/>
              </w:rPr>
              <w:t> </w:t>
            </w:r>
            <w:r w:rsidRPr="00307455">
              <w:rPr>
                <w:color w:val="FF0000"/>
              </w:rPr>
              <w:t> </w:t>
            </w:r>
            <w:r w:rsidRPr="00307455">
              <w:rPr>
                <w:color w:val="FF0000"/>
              </w:rPr>
              <w:t> </w:t>
            </w:r>
            <w:r w:rsidRPr="00307455">
              <w:rPr>
                <w:color w:val="FF0000"/>
              </w:rPr>
              <w:t> </w:t>
            </w:r>
            <w:r w:rsidRPr="00307455">
              <w:rPr>
                <w:color w:val="FF0000"/>
              </w:rPr>
              <w:t> </w:t>
            </w:r>
            <w:r w:rsidRPr="00307455">
              <w:rPr>
                <w:color w:val="FF0000"/>
              </w:rPr>
              <w:fldChar w:fldCharType="end"/>
            </w:r>
          </w:p>
          <w:p w14:paraId="3E3748C2" w14:textId="77777777" w:rsidR="00F46E5D" w:rsidRPr="00307455" w:rsidRDefault="00F46E5D" w:rsidP="00F46E5D">
            <w:pPr>
              <w:numPr>
                <w:ilvl w:val="0"/>
                <w:numId w:val="41"/>
              </w:numPr>
              <w:ind w:left="427"/>
              <w:rPr>
                <w:color w:val="FF0000"/>
              </w:rPr>
            </w:pPr>
            <w:r w:rsidRPr="00307455">
              <w:rPr>
                <w:color w:val="FF0000"/>
              </w:rPr>
              <w:t xml:space="preserve">Componente: </w:t>
            </w:r>
            <w:r w:rsidRPr="00307455">
              <w:rPr>
                <w:color w:val="FF0000"/>
              </w:rPr>
              <w:fldChar w:fldCharType="begin">
                <w:ffData>
                  <w:name w:val="Testo172"/>
                  <w:enabled/>
                  <w:calcOnExit w:val="0"/>
                  <w:textInput/>
                </w:ffData>
              </w:fldChar>
            </w:r>
            <w:r w:rsidRPr="00307455">
              <w:rPr>
                <w:color w:val="FF0000"/>
              </w:rPr>
              <w:instrText xml:space="preserve"> FORMTEXT </w:instrText>
            </w:r>
            <w:r w:rsidRPr="00307455">
              <w:rPr>
                <w:color w:val="FF0000"/>
              </w:rPr>
            </w:r>
            <w:r w:rsidRPr="00307455">
              <w:rPr>
                <w:color w:val="FF0000"/>
              </w:rPr>
              <w:fldChar w:fldCharType="separate"/>
            </w:r>
            <w:r w:rsidRPr="00307455">
              <w:rPr>
                <w:color w:val="FF0000"/>
              </w:rPr>
              <w:t> </w:t>
            </w:r>
            <w:r w:rsidRPr="00307455">
              <w:rPr>
                <w:color w:val="FF0000"/>
              </w:rPr>
              <w:t> </w:t>
            </w:r>
            <w:r w:rsidRPr="00307455">
              <w:rPr>
                <w:color w:val="FF0000"/>
              </w:rPr>
              <w:t> </w:t>
            </w:r>
            <w:r w:rsidRPr="00307455">
              <w:rPr>
                <w:color w:val="FF0000"/>
              </w:rPr>
              <w:t> </w:t>
            </w:r>
            <w:r w:rsidRPr="00307455">
              <w:rPr>
                <w:color w:val="FF0000"/>
              </w:rPr>
              <w:t> </w:t>
            </w:r>
            <w:r w:rsidRPr="00307455">
              <w:rPr>
                <w:color w:val="FF0000"/>
              </w:rPr>
              <w:fldChar w:fldCharType="end"/>
            </w:r>
          </w:p>
          <w:p w14:paraId="69EF064D" w14:textId="77777777" w:rsidR="00F46E5D" w:rsidRPr="00307455" w:rsidRDefault="00F46E5D" w:rsidP="00F46E5D">
            <w:pPr>
              <w:numPr>
                <w:ilvl w:val="0"/>
                <w:numId w:val="41"/>
              </w:numPr>
              <w:ind w:left="427"/>
              <w:rPr>
                <w:color w:val="FF0000"/>
              </w:rPr>
            </w:pPr>
            <w:r w:rsidRPr="00307455">
              <w:rPr>
                <w:color w:val="FF0000"/>
              </w:rPr>
              <w:t xml:space="preserve">Investimento di riferimento: </w:t>
            </w:r>
            <w:r w:rsidRPr="00307455">
              <w:rPr>
                <w:color w:val="FF0000"/>
              </w:rPr>
              <w:fldChar w:fldCharType="begin">
                <w:ffData>
                  <w:name w:val="Testo172"/>
                  <w:enabled/>
                  <w:calcOnExit w:val="0"/>
                  <w:textInput/>
                </w:ffData>
              </w:fldChar>
            </w:r>
            <w:r w:rsidRPr="00307455">
              <w:rPr>
                <w:color w:val="FF0000"/>
              </w:rPr>
              <w:instrText xml:space="preserve"> FORMTEXT </w:instrText>
            </w:r>
            <w:r w:rsidRPr="00307455">
              <w:rPr>
                <w:color w:val="FF0000"/>
              </w:rPr>
            </w:r>
            <w:r w:rsidRPr="00307455">
              <w:rPr>
                <w:color w:val="FF0000"/>
              </w:rPr>
              <w:fldChar w:fldCharType="separate"/>
            </w:r>
            <w:r w:rsidRPr="00307455">
              <w:rPr>
                <w:color w:val="FF0000"/>
              </w:rPr>
              <w:t> </w:t>
            </w:r>
            <w:r w:rsidRPr="00307455">
              <w:rPr>
                <w:color w:val="FF0000"/>
              </w:rPr>
              <w:t> </w:t>
            </w:r>
            <w:r w:rsidRPr="00307455">
              <w:rPr>
                <w:color w:val="FF0000"/>
              </w:rPr>
              <w:t> </w:t>
            </w:r>
            <w:r w:rsidRPr="00307455">
              <w:rPr>
                <w:color w:val="FF0000"/>
              </w:rPr>
              <w:t> </w:t>
            </w:r>
            <w:r w:rsidRPr="00307455">
              <w:rPr>
                <w:color w:val="FF0000"/>
              </w:rPr>
              <w:t> </w:t>
            </w:r>
            <w:r w:rsidRPr="00307455">
              <w:rPr>
                <w:color w:val="FF0000"/>
              </w:rPr>
              <w:fldChar w:fldCharType="end"/>
            </w:r>
          </w:p>
          <w:p w14:paraId="11D1B149" w14:textId="77777777" w:rsidR="00F46E5D" w:rsidRPr="00307455" w:rsidRDefault="00F46E5D" w:rsidP="00F46E5D">
            <w:pPr>
              <w:numPr>
                <w:ilvl w:val="0"/>
                <w:numId w:val="41"/>
              </w:numPr>
              <w:ind w:left="427"/>
              <w:rPr>
                <w:color w:val="FF0000"/>
                <w:lang w:val="it-IT"/>
              </w:rPr>
            </w:pPr>
            <w:r w:rsidRPr="00307455">
              <w:rPr>
                <w:color w:val="FF0000"/>
                <w:lang w:val="it-IT"/>
              </w:rPr>
              <w:t xml:space="preserve">Finanziato dall’Unione europea – Next Generation per euro </w:t>
            </w:r>
            <w:r w:rsidRPr="00307455">
              <w:rPr>
                <w:color w:val="FF0000"/>
              </w:rPr>
              <w:fldChar w:fldCharType="begin">
                <w:ffData>
                  <w:name w:val="Testo172"/>
                  <w:enabled/>
                  <w:calcOnExit w:val="0"/>
                  <w:textInput/>
                </w:ffData>
              </w:fldChar>
            </w:r>
            <w:r w:rsidRPr="00307455">
              <w:rPr>
                <w:color w:val="FF0000"/>
                <w:lang w:val="it-IT"/>
              </w:rPr>
              <w:instrText xml:space="preserve"> FORMTEXT </w:instrText>
            </w:r>
            <w:r w:rsidRPr="00307455">
              <w:rPr>
                <w:color w:val="FF0000"/>
              </w:rPr>
            </w:r>
            <w:r w:rsidRPr="00307455">
              <w:rPr>
                <w:color w:val="FF0000"/>
              </w:rPr>
              <w:fldChar w:fldCharType="separate"/>
            </w:r>
            <w:r w:rsidRPr="00307455">
              <w:rPr>
                <w:color w:val="FF0000"/>
              </w:rPr>
              <w:t> </w:t>
            </w:r>
            <w:r w:rsidRPr="00307455">
              <w:rPr>
                <w:color w:val="FF0000"/>
              </w:rPr>
              <w:t> </w:t>
            </w:r>
            <w:r w:rsidRPr="00307455">
              <w:rPr>
                <w:color w:val="FF0000"/>
              </w:rPr>
              <w:t> </w:t>
            </w:r>
            <w:r w:rsidRPr="00307455">
              <w:rPr>
                <w:color w:val="FF0000"/>
              </w:rPr>
              <w:t> </w:t>
            </w:r>
            <w:r w:rsidRPr="00307455">
              <w:rPr>
                <w:color w:val="FF0000"/>
              </w:rPr>
              <w:t> </w:t>
            </w:r>
            <w:r w:rsidRPr="00307455">
              <w:rPr>
                <w:color w:val="FF0000"/>
              </w:rPr>
              <w:fldChar w:fldCharType="end"/>
            </w:r>
          </w:p>
        </w:tc>
      </w:tr>
      <w:tr w:rsidR="006B1936" w:rsidRPr="006B1936" w14:paraId="57EBB446" w14:textId="77777777" w:rsidTr="00E14198">
        <w:trPr>
          <w:gridAfter w:val="1"/>
          <w:wAfter w:w="23" w:type="dxa"/>
        </w:trPr>
        <w:tc>
          <w:tcPr>
            <w:tcW w:w="4392" w:type="dxa"/>
            <w:gridSpan w:val="2"/>
          </w:tcPr>
          <w:p w14:paraId="6059001E" w14:textId="77777777" w:rsidR="00F46E5D" w:rsidRPr="006B1936" w:rsidRDefault="00F46E5D" w:rsidP="004C10B4">
            <w:pPr>
              <w:pStyle w:val="Default"/>
              <w:widowControl w:val="0"/>
              <w:tabs>
                <w:tab w:val="left" w:pos="1302"/>
              </w:tabs>
              <w:ind w:right="76"/>
              <w:jc w:val="center"/>
              <w:rPr>
                <w:rFonts w:cs="Arial"/>
                <w:color w:val="00B050"/>
                <w:sz w:val="20"/>
                <w:szCs w:val="20"/>
                <w:lang w:val="de-DE" w:eastAsia="en-US"/>
              </w:rPr>
            </w:pPr>
            <w:r w:rsidRPr="006B1936">
              <w:rPr>
                <w:rFonts w:cs="Arial"/>
                <w:color w:val="00B050"/>
                <w:sz w:val="20"/>
                <w:szCs w:val="20"/>
                <w:lang w:val="de-DE" w:eastAsia="en-US"/>
              </w:rPr>
              <w:t>oder</w:t>
            </w:r>
          </w:p>
        </w:tc>
        <w:tc>
          <w:tcPr>
            <w:tcW w:w="854" w:type="dxa"/>
          </w:tcPr>
          <w:p w14:paraId="51666254" w14:textId="77777777" w:rsidR="00F46E5D" w:rsidRPr="006B1936" w:rsidRDefault="00F46E5D" w:rsidP="004C10B4">
            <w:pPr>
              <w:widowControl w:val="0"/>
              <w:rPr>
                <w:rFonts w:cs="Arial"/>
                <w:color w:val="00B050"/>
                <w:lang w:val="de-DE"/>
              </w:rPr>
            </w:pPr>
          </w:p>
        </w:tc>
        <w:tc>
          <w:tcPr>
            <w:tcW w:w="4392" w:type="dxa"/>
          </w:tcPr>
          <w:p w14:paraId="5FD70BC7" w14:textId="77777777" w:rsidR="00F46E5D" w:rsidRPr="006B1936" w:rsidRDefault="00F46E5D" w:rsidP="004C10B4">
            <w:pPr>
              <w:pStyle w:val="Default"/>
              <w:widowControl w:val="0"/>
              <w:tabs>
                <w:tab w:val="left" w:pos="1302"/>
              </w:tabs>
              <w:ind w:right="76"/>
              <w:jc w:val="center"/>
              <w:rPr>
                <w:rFonts w:cs="Arial"/>
                <w:color w:val="00B050"/>
                <w:sz w:val="20"/>
                <w:szCs w:val="20"/>
                <w:lang w:val="de-DE" w:eastAsia="en-US"/>
              </w:rPr>
            </w:pPr>
            <w:r w:rsidRPr="006B1936">
              <w:rPr>
                <w:rFonts w:cs="Arial"/>
                <w:color w:val="00B050"/>
                <w:sz w:val="20"/>
                <w:szCs w:val="20"/>
                <w:lang w:val="de-DE" w:eastAsia="en-US"/>
              </w:rPr>
              <w:t xml:space="preserve">oppure </w:t>
            </w:r>
          </w:p>
        </w:tc>
      </w:tr>
      <w:tr w:rsidR="00F46E5D" w:rsidRPr="00A84251" w14:paraId="10DD97BB" w14:textId="77777777" w:rsidTr="00E14198">
        <w:trPr>
          <w:gridAfter w:val="1"/>
          <w:wAfter w:w="23" w:type="dxa"/>
        </w:trPr>
        <w:tc>
          <w:tcPr>
            <w:tcW w:w="4392" w:type="dxa"/>
            <w:gridSpan w:val="2"/>
            <w:shd w:val="clear" w:color="auto" w:fill="DEEAF6" w:themeFill="accent5" w:themeFillTint="33"/>
          </w:tcPr>
          <w:p w14:paraId="480E3E11" w14:textId="77777777" w:rsidR="00F46E5D" w:rsidRPr="006B1936" w:rsidRDefault="00F46E5D" w:rsidP="006B1936">
            <w:pPr>
              <w:widowControl w:val="0"/>
              <w:tabs>
                <w:tab w:val="left" w:pos="1302"/>
              </w:tabs>
              <w:autoSpaceDE w:val="0"/>
              <w:autoSpaceDN w:val="0"/>
              <w:adjustRightInd w:val="0"/>
              <w:ind w:right="76"/>
              <w:jc w:val="both"/>
              <w:rPr>
                <w:rFonts w:cs="Arial"/>
                <w:b/>
                <w:i/>
                <w:noProof w:val="0"/>
                <w:color w:val="00B050"/>
                <w:lang w:val="de-DE" w:eastAsia="ar-SA"/>
              </w:rPr>
            </w:pPr>
            <w:r w:rsidRPr="006B1936">
              <w:rPr>
                <w:rFonts w:cs="Arial"/>
                <w:b/>
                <w:i/>
                <w:noProof w:val="0"/>
                <w:color w:val="00B050"/>
                <w:lang w:val="de-DE" w:eastAsia="ar-SA"/>
              </w:rPr>
              <w:t>Nur für Ausschreibungen, die ganz oder teilweise ausschließlich mit Mitteln aus dem PNRR- NextGenerationEU finanziert werden:</w:t>
            </w:r>
          </w:p>
          <w:p w14:paraId="656FF168" w14:textId="77777777" w:rsidR="00F46E5D" w:rsidRPr="00307455" w:rsidRDefault="00F46E5D" w:rsidP="004C10B4">
            <w:pPr>
              <w:widowControl w:val="0"/>
              <w:tabs>
                <w:tab w:val="left" w:pos="1302"/>
              </w:tabs>
              <w:autoSpaceDE w:val="0"/>
              <w:autoSpaceDN w:val="0"/>
              <w:adjustRightInd w:val="0"/>
              <w:ind w:right="76"/>
              <w:rPr>
                <w:rFonts w:cs="Arial"/>
                <w:bCs/>
                <w:i/>
                <w:iCs/>
                <w:color w:val="FF0000"/>
                <w:sz w:val="14"/>
                <w:szCs w:val="14"/>
                <w:lang w:val="de-DE"/>
              </w:rPr>
            </w:pPr>
          </w:p>
          <w:p w14:paraId="128D1DD1" w14:textId="77777777" w:rsidR="00F46E5D" w:rsidRPr="00307455" w:rsidRDefault="00F46E5D" w:rsidP="004C10B4">
            <w:pPr>
              <w:pStyle w:val="Default"/>
              <w:widowControl w:val="0"/>
              <w:tabs>
                <w:tab w:val="left" w:pos="1302"/>
              </w:tabs>
              <w:ind w:right="76"/>
              <w:rPr>
                <w:rFonts w:cs="Arial"/>
                <w:color w:val="FF0000"/>
                <w:sz w:val="20"/>
                <w:szCs w:val="20"/>
                <w:lang w:val="de-DE" w:eastAsia="en-US"/>
              </w:rPr>
            </w:pPr>
            <w:r w:rsidRPr="00307455">
              <w:rPr>
                <w:rFonts w:cs="Arial"/>
                <w:color w:val="FF0000"/>
                <w:sz w:val="20"/>
                <w:szCs w:val="20"/>
                <w:lang w:val="de-DE" w:eastAsia="en-US"/>
              </w:rPr>
              <w:t xml:space="preserve">Es wird festgehalten, dass der Vertrag ganz oder teilweise </w:t>
            </w:r>
            <w:r w:rsidRPr="00307455">
              <w:rPr>
                <w:rFonts w:cs="Arial"/>
                <w:b/>
                <w:bCs/>
                <w:color w:val="FF0000"/>
                <w:sz w:val="20"/>
                <w:szCs w:val="20"/>
                <w:lang w:val="de-DE" w:eastAsia="en-US"/>
              </w:rPr>
              <w:t>ausschließlich</w:t>
            </w:r>
            <w:r w:rsidRPr="00307455">
              <w:rPr>
                <w:rFonts w:cs="Arial"/>
                <w:color w:val="FF0000"/>
                <w:sz w:val="20"/>
                <w:szCs w:val="20"/>
                <w:lang w:val="de-DE" w:eastAsia="en-US"/>
              </w:rPr>
              <w:t xml:space="preserve"> mit Mitteln aus dem</w:t>
            </w:r>
            <w:r>
              <w:rPr>
                <w:rFonts w:cs="Arial"/>
                <w:color w:val="FF0000"/>
                <w:sz w:val="20"/>
                <w:szCs w:val="20"/>
                <w:lang w:val="de-DE" w:eastAsia="en-US"/>
              </w:rPr>
              <w:t xml:space="preserve"> Europäischen Union – NextGenerationEU finanziert wird. </w:t>
            </w:r>
          </w:p>
          <w:p w14:paraId="4ABD9824" w14:textId="77777777" w:rsidR="00F46E5D" w:rsidRPr="00307455" w:rsidRDefault="00F46E5D" w:rsidP="00F46E5D">
            <w:pPr>
              <w:numPr>
                <w:ilvl w:val="0"/>
                <w:numId w:val="41"/>
              </w:numPr>
              <w:ind w:left="427"/>
              <w:rPr>
                <w:color w:val="FF0000"/>
              </w:rPr>
            </w:pPr>
            <w:r w:rsidRPr="00307455">
              <w:rPr>
                <w:color w:val="FF0000"/>
              </w:rPr>
              <w:t xml:space="preserve">Mission: </w:t>
            </w:r>
            <w:r w:rsidRPr="00307455">
              <w:rPr>
                <w:color w:val="FF0000"/>
              </w:rPr>
              <w:fldChar w:fldCharType="begin">
                <w:ffData>
                  <w:name w:val="Testo172"/>
                  <w:enabled/>
                  <w:calcOnExit w:val="0"/>
                  <w:textInput/>
                </w:ffData>
              </w:fldChar>
            </w:r>
            <w:r w:rsidRPr="00307455">
              <w:rPr>
                <w:color w:val="FF0000"/>
              </w:rPr>
              <w:instrText xml:space="preserve"> FORMTEXT </w:instrText>
            </w:r>
            <w:r w:rsidRPr="00307455">
              <w:rPr>
                <w:color w:val="FF0000"/>
              </w:rPr>
            </w:r>
            <w:r w:rsidRPr="00307455">
              <w:rPr>
                <w:color w:val="FF0000"/>
              </w:rPr>
              <w:fldChar w:fldCharType="separate"/>
            </w:r>
            <w:r w:rsidRPr="00307455">
              <w:rPr>
                <w:color w:val="FF0000"/>
              </w:rPr>
              <w:t> </w:t>
            </w:r>
            <w:r w:rsidRPr="00307455">
              <w:rPr>
                <w:color w:val="FF0000"/>
              </w:rPr>
              <w:t> </w:t>
            </w:r>
            <w:r w:rsidRPr="00307455">
              <w:rPr>
                <w:color w:val="FF0000"/>
              </w:rPr>
              <w:t> </w:t>
            </w:r>
            <w:r w:rsidRPr="00307455">
              <w:rPr>
                <w:color w:val="FF0000"/>
              </w:rPr>
              <w:t> </w:t>
            </w:r>
            <w:r w:rsidRPr="00307455">
              <w:rPr>
                <w:color w:val="FF0000"/>
              </w:rPr>
              <w:t> </w:t>
            </w:r>
            <w:r w:rsidRPr="00307455">
              <w:rPr>
                <w:color w:val="FF0000"/>
              </w:rPr>
              <w:fldChar w:fldCharType="end"/>
            </w:r>
          </w:p>
          <w:p w14:paraId="66828647" w14:textId="77777777" w:rsidR="00F46E5D" w:rsidRPr="00307455" w:rsidRDefault="00F46E5D" w:rsidP="00F46E5D">
            <w:pPr>
              <w:numPr>
                <w:ilvl w:val="0"/>
                <w:numId w:val="41"/>
              </w:numPr>
              <w:ind w:left="427"/>
              <w:rPr>
                <w:color w:val="FF0000"/>
              </w:rPr>
            </w:pPr>
            <w:r w:rsidRPr="00307455">
              <w:rPr>
                <w:color w:val="FF0000"/>
              </w:rPr>
              <w:t>Komponente:</w:t>
            </w:r>
            <w:r w:rsidRPr="00307455">
              <w:rPr>
                <w:color w:val="FF0000"/>
              </w:rPr>
              <w:fldChar w:fldCharType="begin">
                <w:ffData>
                  <w:name w:val="Testo172"/>
                  <w:enabled/>
                  <w:calcOnExit w:val="0"/>
                  <w:textInput/>
                </w:ffData>
              </w:fldChar>
            </w:r>
            <w:r w:rsidRPr="00307455">
              <w:rPr>
                <w:color w:val="FF0000"/>
              </w:rPr>
              <w:instrText xml:space="preserve"> FORMTEXT </w:instrText>
            </w:r>
            <w:r w:rsidRPr="00307455">
              <w:rPr>
                <w:color w:val="FF0000"/>
              </w:rPr>
            </w:r>
            <w:r w:rsidRPr="00307455">
              <w:rPr>
                <w:color w:val="FF0000"/>
              </w:rPr>
              <w:fldChar w:fldCharType="separate"/>
            </w:r>
            <w:r w:rsidRPr="00307455">
              <w:rPr>
                <w:color w:val="FF0000"/>
              </w:rPr>
              <w:t> </w:t>
            </w:r>
            <w:r w:rsidRPr="00307455">
              <w:rPr>
                <w:color w:val="FF0000"/>
              </w:rPr>
              <w:t> </w:t>
            </w:r>
            <w:r w:rsidRPr="00307455">
              <w:rPr>
                <w:color w:val="FF0000"/>
              </w:rPr>
              <w:t> </w:t>
            </w:r>
            <w:r w:rsidRPr="00307455">
              <w:rPr>
                <w:color w:val="FF0000"/>
              </w:rPr>
              <w:t> </w:t>
            </w:r>
            <w:r w:rsidRPr="00307455">
              <w:rPr>
                <w:color w:val="FF0000"/>
              </w:rPr>
              <w:t> </w:t>
            </w:r>
            <w:r w:rsidRPr="00307455">
              <w:rPr>
                <w:color w:val="FF0000"/>
              </w:rPr>
              <w:fldChar w:fldCharType="end"/>
            </w:r>
          </w:p>
          <w:p w14:paraId="38662C88" w14:textId="77777777" w:rsidR="00F46E5D" w:rsidRPr="00307455" w:rsidRDefault="00F46E5D" w:rsidP="00F46E5D">
            <w:pPr>
              <w:numPr>
                <w:ilvl w:val="0"/>
                <w:numId w:val="41"/>
              </w:numPr>
              <w:ind w:left="427"/>
              <w:rPr>
                <w:color w:val="FF0000"/>
              </w:rPr>
            </w:pPr>
            <w:r w:rsidRPr="00307455">
              <w:rPr>
                <w:color w:val="FF0000"/>
              </w:rPr>
              <w:t xml:space="preserve">Investitionsbereich: </w:t>
            </w:r>
            <w:r w:rsidRPr="00307455">
              <w:rPr>
                <w:color w:val="FF0000"/>
              </w:rPr>
              <w:fldChar w:fldCharType="begin">
                <w:ffData>
                  <w:name w:val="Testo172"/>
                  <w:enabled/>
                  <w:calcOnExit w:val="0"/>
                  <w:textInput/>
                </w:ffData>
              </w:fldChar>
            </w:r>
            <w:r w:rsidRPr="00307455">
              <w:rPr>
                <w:color w:val="FF0000"/>
              </w:rPr>
              <w:instrText xml:space="preserve"> FORMTEXT </w:instrText>
            </w:r>
            <w:r w:rsidRPr="00307455">
              <w:rPr>
                <w:color w:val="FF0000"/>
              </w:rPr>
            </w:r>
            <w:r w:rsidRPr="00307455">
              <w:rPr>
                <w:color w:val="FF0000"/>
              </w:rPr>
              <w:fldChar w:fldCharType="separate"/>
            </w:r>
            <w:r w:rsidRPr="00307455">
              <w:rPr>
                <w:color w:val="FF0000"/>
              </w:rPr>
              <w:t> </w:t>
            </w:r>
            <w:r w:rsidRPr="00307455">
              <w:rPr>
                <w:color w:val="FF0000"/>
              </w:rPr>
              <w:t> </w:t>
            </w:r>
            <w:r w:rsidRPr="00307455">
              <w:rPr>
                <w:color w:val="FF0000"/>
              </w:rPr>
              <w:t> </w:t>
            </w:r>
            <w:r w:rsidRPr="00307455">
              <w:rPr>
                <w:color w:val="FF0000"/>
              </w:rPr>
              <w:t> </w:t>
            </w:r>
            <w:r w:rsidRPr="00307455">
              <w:rPr>
                <w:color w:val="FF0000"/>
              </w:rPr>
              <w:t> </w:t>
            </w:r>
            <w:r w:rsidRPr="00307455">
              <w:rPr>
                <w:color w:val="FF0000"/>
              </w:rPr>
              <w:fldChar w:fldCharType="end"/>
            </w:r>
            <w:r w:rsidRPr="00307455">
              <w:rPr>
                <w:color w:val="FF0000"/>
              </w:rPr>
              <w:t xml:space="preserve">     </w:t>
            </w:r>
          </w:p>
          <w:p w14:paraId="42C735F9" w14:textId="77777777" w:rsidR="00F46E5D" w:rsidRPr="00307455" w:rsidRDefault="00F46E5D" w:rsidP="00F46E5D">
            <w:pPr>
              <w:numPr>
                <w:ilvl w:val="0"/>
                <w:numId w:val="41"/>
              </w:numPr>
              <w:ind w:left="427"/>
              <w:rPr>
                <w:color w:val="FF0000"/>
                <w:lang w:val="de-DE"/>
              </w:rPr>
            </w:pPr>
            <w:r w:rsidRPr="00307455">
              <w:rPr>
                <w:color w:val="FF0000"/>
                <w:lang w:val="de-DE"/>
              </w:rPr>
              <w:t xml:space="preserve">Finanziert von der Europäischen Union – Next Generation mit Euro </w:t>
            </w:r>
            <w:r w:rsidRPr="00307455">
              <w:rPr>
                <w:color w:val="FF0000"/>
              </w:rPr>
              <w:fldChar w:fldCharType="begin">
                <w:ffData>
                  <w:name w:val="Testo172"/>
                  <w:enabled/>
                  <w:calcOnExit w:val="0"/>
                  <w:textInput/>
                </w:ffData>
              </w:fldChar>
            </w:r>
            <w:r w:rsidRPr="00307455">
              <w:rPr>
                <w:color w:val="FF0000"/>
                <w:lang w:val="de-DE"/>
              </w:rPr>
              <w:instrText xml:space="preserve"> FORMTEXT </w:instrText>
            </w:r>
            <w:r w:rsidRPr="00307455">
              <w:rPr>
                <w:color w:val="FF0000"/>
              </w:rPr>
            </w:r>
            <w:r w:rsidRPr="00307455">
              <w:rPr>
                <w:color w:val="FF0000"/>
              </w:rPr>
              <w:fldChar w:fldCharType="separate"/>
            </w:r>
            <w:r w:rsidRPr="00307455">
              <w:t> </w:t>
            </w:r>
            <w:r w:rsidRPr="00307455">
              <w:t> </w:t>
            </w:r>
            <w:r w:rsidRPr="00307455">
              <w:t> </w:t>
            </w:r>
            <w:r w:rsidRPr="00307455">
              <w:t> </w:t>
            </w:r>
            <w:r w:rsidRPr="00307455">
              <w:t> </w:t>
            </w:r>
            <w:r w:rsidRPr="00307455">
              <w:rPr>
                <w:color w:val="FF0000"/>
              </w:rPr>
              <w:fldChar w:fldCharType="end"/>
            </w:r>
            <w:r w:rsidRPr="00307455">
              <w:rPr>
                <w:color w:val="FF0000"/>
                <w:lang w:val="de-DE"/>
              </w:rPr>
              <w:t xml:space="preserve">      </w:t>
            </w:r>
          </w:p>
        </w:tc>
        <w:tc>
          <w:tcPr>
            <w:tcW w:w="854" w:type="dxa"/>
            <w:shd w:val="clear" w:color="auto" w:fill="DEEAF6" w:themeFill="accent5" w:themeFillTint="33"/>
          </w:tcPr>
          <w:p w14:paraId="6F6E5FC1" w14:textId="77777777" w:rsidR="00F46E5D" w:rsidRPr="00307455" w:rsidRDefault="00F46E5D" w:rsidP="004C10B4">
            <w:pPr>
              <w:widowControl w:val="0"/>
              <w:rPr>
                <w:rFonts w:cs="Arial"/>
                <w:color w:val="FF0000"/>
                <w:lang w:val="de-DE"/>
              </w:rPr>
            </w:pPr>
          </w:p>
        </w:tc>
        <w:tc>
          <w:tcPr>
            <w:tcW w:w="4392" w:type="dxa"/>
            <w:shd w:val="clear" w:color="auto" w:fill="DEEAF6" w:themeFill="accent5" w:themeFillTint="33"/>
          </w:tcPr>
          <w:p w14:paraId="785C6832" w14:textId="77777777" w:rsidR="00F46E5D" w:rsidRPr="00186A12" w:rsidRDefault="00F46E5D" w:rsidP="006B1936">
            <w:pPr>
              <w:widowControl w:val="0"/>
              <w:tabs>
                <w:tab w:val="left" w:pos="1302"/>
              </w:tabs>
              <w:autoSpaceDE w:val="0"/>
              <w:autoSpaceDN w:val="0"/>
              <w:adjustRightInd w:val="0"/>
              <w:ind w:right="76"/>
              <w:jc w:val="both"/>
              <w:rPr>
                <w:rFonts w:cs="Arial"/>
                <w:b/>
                <w:i/>
                <w:noProof w:val="0"/>
                <w:color w:val="00B050"/>
                <w:lang w:val="it-IT" w:eastAsia="ar-SA"/>
              </w:rPr>
            </w:pPr>
            <w:r w:rsidRPr="00186A12">
              <w:rPr>
                <w:rFonts w:cs="Arial"/>
                <w:b/>
                <w:i/>
                <w:noProof w:val="0"/>
                <w:color w:val="00B050"/>
                <w:lang w:val="it-IT" w:eastAsia="ar-SA"/>
              </w:rPr>
              <w:t xml:space="preserve">Solo per appalti finanziati esclusivamente, in tutto o in parte, con le risorse previste dal PNRR- </w:t>
            </w:r>
            <w:proofErr w:type="spellStart"/>
            <w:r w:rsidRPr="00186A12">
              <w:rPr>
                <w:rFonts w:cs="Arial"/>
                <w:b/>
                <w:i/>
                <w:noProof w:val="0"/>
                <w:color w:val="00B050"/>
                <w:lang w:val="it-IT" w:eastAsia="ar-SA"/>
              </w:rPr>
              <w:t>NextGenerationEU</w:t>
            </w:r>
            <w:proofErr w:type="spellEnd"/>
            <w:r w:rsidRPr="00186A12">
              <w:rPr>
                <w:rFonts w:cs="Arial"/>
                <w:b/>
                <w:i/>
                <w:noProof w:val="0"/>
                <w:color w:val="00B050"/>
                <w:lang w:val="it-IT" w:eastAsia="ar-SA"/>
              </w:rPr>
              <w:t>:</w:t>
            </w:r>
          </w:p>
          <w:p w14:paraId="0C163463" w14:textId="77777777" w:rsidR="00F46E5D" w:rsidRPr="00307455" w:rsidRDefault="00F46E5D" w:rsidP="004C10B4">
            <w:pPr>
              <w:widowControl w:val="0"/>
              <w:tabs>
                <w:tab w:val="left" w:pos="1302"/>
              </w:tabs>
              <w:autoSpaceDE w:val="0"/>
              <w:autoSpaceDN w:val="0"/>
              <w:adjustRightInd w:val="0"/>
              <w:ind w:right="76"/>
              <w:rPr>
                <w:rFonts w:cs="Arial"/>
                <w:bCs/>
                <w:i/>
                <w:iCs/>
                <w:color w:val="FF0000"/>
                <w:sz w:val="16"/>
                <w:szCs w:val="16"/>
                <w:lang w:val="it-IT"/>
              </w:rPr>
            </w:pPr>
          </w:p>
          <w:p w14:paraId="4AE474EF" w14:textId="77777777" w:rsidR="00F46E5D" w:rsidRPr="00307455" w:rsidRDefault="00F46E5D" w:rsidP="004C10B4">
            <w:pPr>
              <w:pStyle w:val="Default"/>
              <w:widowControl w:val="0"/>
              <w:tabs>
                <w:tab w:val="left" w:pos="1302"/>
              </w:tabs>
              <w:ind w:right="76"/>
              <w:rPr>
                <w:rFonts w:cs="Arial"/>
                <w:color w:val="FF0000"/>
                <w:sz w:val="20"/>
                <w:szCs w:val="20"/>
                <w:lang w:eastAsia="en-US"/>
              </w:rPr>
            </w:pPr>
            <w:r w:rsidRPr="00307455">
              <w:rPr>
                <w:rFonts w:cs="Arial"/>
                <w:color w:val="FF0000"/>
                <w:sz w:val="20"/>
                <w:szCs w:val="20"/>
                <w:lang w:eastAsia="en-US"/>
              </w:rPr>
              <w:t xml:space="preserve">Si dà atto che l’appalto è finanziato, in tutto o in parte, </w:t>
            </w:r>
            <w:r w:rsidRPr="00307455">
              <w:rPr>
                <w:rFonts w:cs="Arial"/>
                <w:b/>
                <w:bCs/>
                <w:color w:val="FF0000"/>
                <w:sz w:val="20"/>
                <w:szCs w:val="20"/>
                <w:lang w:eastAsia="en-US"/>
              </w:rPr>
              <w:t>esclusivamente</w:t>
            </w:r>
            <w:r w:rsidRPr="00307455">
              <w:rPr>
                <w:rFonts w:cs="Arial"/>
                <w:color w:val="FF0000"/>
                <w:sz w:val="20"/>
                <w:szCs w:val="20"/>
                <w:lang w:eastAsia="en-US"/>
              </w:rPr>
              <w:t xml:space="preserve"> con fondi dell’Unione Europea – NextGenerationEU (PNRR).</w:t>
            </w:r>
          </w:p>
          <w:p w14:paraId="3966CCCA" w14:textId="77777777" w:rsidR="00F46E5D" w:rsidRPr="00307455" w:rsidRDefault="00F46E5D" w:rsidP="004C10B4">
            <w:pPr>
              <w:pStyle w:val="Default"/>
              <w:widowControl w:val="0"/>
              <w:tabs>
                <w:tab w:val="left" w:pos="1302"/>
              </w:tabs>
              <w:ind w:right="76"/>
              <w:rPr>
                <w:rFonts w:cs="Arial"/>
                <w:color w:val="FF0000"/>
                <w:sz w:val="20"/>
                <w:szCs w:val="20"/>
                <w:lang w:eastAsia="en-US"/>
              </w:rPr>
            </w:pPr>
          </w:p>
          <w:p w14:paraId="37CB44AA" w14:textId="77777777" w:rsidR="00F46E5D" w:rsidRPr="00307455" w:rsidRDefault="00F46E5D" w:rsidP="00F46E5D">
            <w:pPr>
              <w:numPr>
                <w:ilvl w:val="0"/>
                <w:numId w:val="41"/>
              </w:numPr>
              <w:ind w:left="427"/>
              <w:rPr>
                <w:color w:val="FF0000"/>
              </w:rPr>
            </w:pPr>
            <w:r w:rsidRPr="00307455">
              <w:rPr>
                <w:color w:val="FF0000"/>
              </w:rPr>
              <w:t xml:space="preserve">Missione: </w:t>
            </w:r>
            <w:r w:rsidRPr="00307455">
              <w:rPr>
                <w:color w:val="FF0000"/>
              </w:rPr>
              <w:fldChar w:fldCharType="begin">
                <w:ffData>
                  <w:name w:val="Testo172"/>
                  <w:enabled/>
                  <w:calcOnExit w:val="0"/>
                  <w:textInput/>
                </w:ffData>
              </w:fldChar>
            </w:r>
            <w:r w:rsidRPr="00307455">
              <w:rPr>
                <w:color w:val="FF0000"/>
              </w:rPr>
              <w:instrText xml:space="preserve"> FORMTEXT </w:instrText>
            </w:r>
            <w:r w:rsidRPr="00307455">
              <w:rPr>
                <w:color w:val="FF0000"/>
              </w:rPr>
            </w:r>
            <w:r w:rsidRPr="00307455">
              <w:rPr>
                <w:color w:val="FF0000"/>
              </w:rPr>
              <w:fldChar w:fldCharType="separate"/>
            </w:r>
            <w:r w:rsidRPr="00307455">
              <w:rPr>
                <w:color w:val="FF0000"/>
              </w:rPr>
              <w:t> </w:t>
            </w:r>
            <w:r w:rsidRPr="00307455">
              <w:rPr>
                <w:color w:val="FF0000"/>
              </w:rPr>
              <w:t> </w:t>
            </w:r>
            <w:r w:rsidRPr="00307455">
              <w:rPr>
                <w:color w:val="FF0000"/>
              </w:rPr>
              <w:t> </w:t>
            </w:r>
            <w:r w:rsidRPr="00307455">
              <w:rPr>
                <w:color w:val="FF0000"/>
              </w:rPr>
              <w:t> </w:t>
            </w:r>
            <w:r w:rsidRPr="00307455">
              <w:rPr>
                <w:color w:val="FF0000"/>
              </w:rPr>
              <w:t> </w:t>
            </w:r>
            <w:r w:rsidRPr="00307455">
              <w:rPr>
                <w:color w:val="FF0000"/>
              </w:rPr>
              <w:fldChar w:fldCharType="end"/>
            </w:r>
          </w:p>
          <w:p w14:paraId="0C15FB16" w14:textId="77777777" w:rsidR="00F46E5D" w:rsidRPr="00307455" w:rsidRDefault="00F46E5D" w:rsidP="00F46E5D">
            <w:pPr>
              <w:numPr>
                <w:ilvl w:val="0"/>
                <w:numId w:val="41"/>
              </w:numPr>
              <w:ind w:left="427"/>
              <w:rPr>
                <w:color w:val="FF0000"/>
              </w:rPr>
            </w:pPr>
            <w:r w:rsidRPr="00307455">
              <w:rPr>
                <w:color w:val="FF0000"/>
              </w:rPr>
              <w:t xml:space="preserve">Componente: </w:t>
            </w:r>
            <w:r w:rsidRPr="00307455">
              <w:rPr>
                <w:color w:val="FF0000"/>
              </w:rPr>
              <w:fldChar w:fldCharType="begin">
                <w:ffData>
                  <w:name w:val="Testo172"/>
                  <w:enabled/>
                  <w:calcOnExit w:val="0"/>
                  <w:textInput/>
                </w:ffData>
              </w:fldChar>
            </w:r>
            <w:r w:rsidRPr="00307455">
              <w:rPr>
                <w:color w:val="FF0000"/>
              </w:rPr>
              <w:instrText xml:space="preserve"> FORMTEXT </w:instrText>
            </w:r>
            <w:r w:rsidRPr="00307455">
              <w:rPr>
                <w:color w:val="FF0000"/>
              </w:rPr>
            </w:r>
            <w:r w:rsidRPr="00307455">
              <w:rPr>
                <w:color w:val="FF0000"/>
              </w:rPr>
              <w:fldChar w:fldCharType="separate"/>
            </w:r>
            <w:r w:rsidRPr="00307455">
              <w:rPr>
                <w:color w:val="FF0000"/>
              </w:rPr>
              <w:t> </w:t>
            </w:r>
            <w:r w:rsidRPr="00307455">
              <w:rPr>
                <w:color w:val="FF0000"/>
              </w:rPr>
              <w:t> </w:t>
            </w:r>
            <w:r w:rsidRPr="00307455">
              <w:rPr>
                <w:color w:val="FF0000"/>
              </w:rPr>
              <w:t> </w:t>
            </w:r>
            <w:r w:rsidRPr="00307455">
              <w:rPr>
                <w:color w:val="FF0000"/>
              </w:rPr>
              <w:t> </w:t>
            </w:r>
            <w:r w:rsidRPr="00307455">
              <w:rPr>
                <w:color w:val="FF0000"/>
              </w:rPr>
              <w:t> </w:t>
            </w:r>
            <w:r w:rsidRPr="00307455">
              <w:rPr>
                <w:color w:val="FF0000"/>
              </w:rPr>
              <w:fldChar w:fldCharType="end"/>
            </w:r>
          </w:p>
          <w:p w14:paraId="424E3FDA" w14:textId="77777777" w:rsidR="00F46E5D" w:rsidRPr="00307455" w:rsidRDefault="00F46E5D" w:rsidP="00F46E5D">
            <w:pPr>
              <w:numPr>
                <w:ilvl w:val="0"/>
                <w:numId w:val="41"/>
              </w:numPr>
              <w:ind w:left="427"/>
              <w:rPr>
                <w:color w:val="FF0000"/>
              </w:rPr>
            </w:pPr>
            <w:r w:rsidRPr="00307455">
              <w:rPr>
                <w:color w:val="FF0000"/>
              </w:rPr>
              <w:t xml:space="preserve">Investimento di riferimento: </w:t>
            </w:r>
            <w:r w:rsidRPr="00307455">
              <w:rPr>
                <w:color w:val="FF0000"/>
              </w:rPr>
              <w:fldChar w:fldCharType="begin">
                <w:ffData>
                  <w:name w:val="Testo172"/>
                  <w:enabled/>
                  <w:calcOnExit w:val="0"/>
                  <w:textInput/>
                </w:ffData>
              </w:fldChar>
            </w:r>
            <w:r w:rsidRPr="00307455">
              <w:rPr>
                <w:color w:val="FF0000"/>
              </w:rPr>
              <w:instrText xml:space="preserve"> FORMTEXT </w:instrText>
            </w:r>
            <w:r w:rsidRPr="00307455">
              <w:rPr>
                <w:color w:val="FF0000"/>
              </w:rPr>
            </w:r>
            <w:r w:rsidRPr="00307455">
              <w:rPr>
                <w:color w:val="FF0000"/>
              </w:rPr>
              <w:fldChar w:fldCharType="separate"/>
            </w:r>
            <w:r w:rsidRPr="00307455">
              <w:rPr>
                <w:color w:val="FF0000"/>
              </w:rPr>
              <w:t> </w:t>
            </w:r>
            <w:r w:rsidRPr="00307455">
              <w:rPr>
                <w:color w:val="FF0000"/>
              </w:rPr>
              <w:t> </w:t>
            </w:r>
            <w:r w:rsidRPr="00307455">
              <w:rPr>
                <w:color w:val="FF0000"/>
              </w:rPr>
              <w:t> </w:t>
            </w:r>
            <w:r w:rsidRPr="00307455">
              <w:rPr>
                <w:color w:val="FF0000"/>
              </w:rPr>
              <w:t> </w:t>
            </w:r>
            <w:r w:rsidRPr="00307455">
              <w:rPr>
                <w:color w:val="FF0000"/>
              </w:rPr>
              <w:t> </w:t>
            </w:r>
            <w:r w:rsidRPr="00307455">
              <w:rPr>
                <w:color w:val="FF0000"/>
              </w:rPr>
              <w:fldChar w:fldCharType="end"/>
            </w:r>
          </w:p>
          <w:p w14:paraId="4EF46543" w14:textId="77777777" w:rsidR="00F46E5D" w:rsidRPr="00307455" w:rsidRDefault="00F46E5D" w:rsidP="00F46E5D">
            <w:pPr>
              <w:numPr>
                <w:ilvl w:val="0"/>
                <w:numId w:val="41"/>
              </w:numPr>
              <w:ind w:left="427"/>
              <w:rPr>
                <w:color w:val="FF0000"/>
                <w:lang w:val="it-IT"/>
              </w:rPr>
            </w:pPr>
            <w:r w:rsidRPr="00307455">
              <w:rPr>
                <w:color w:val="FF0000"/>
                <w:lang w:val="it-IT"/>
              </w:rPr>
              <w:t xml:space="preserve">Finanziato dall’Unione europea – Next Generation per euro </w:t>
            </w:r>
            <w:r w:rsidRPr="00307455">
              <w:rPr>
                <w:color w:val="FF0000"/>
              </w:rPr>
              <w:fldChar w:fldCharType="begin">
                <w:ffData>
                  <w:name w:val="Testo172"/>
                  <w:enabled/>
                  <w:calcOnExit w:val="0"/>
                  <w:textInput/>
                </w:ffData>
              </w:fldChar>
            </w:r>
            <w:r w:rsidRPr="00307455">
              <w:rPr>
                <w:color w:val="FF0000"/>
                <w:lang w:val="it-IT"/>
              </w:rPr>
              <w:instrText xml:space="preserve"> FORMTEXT </w:instrText>
            </w:r>
            <w:r w:rsidRPr="00307455">
              <w:rPr>
                <w:color w:val="FF0000"/>
              </w:rPr>
            </w:r>
            <w:r w:rsidRPr="00307455">
              <w:rPr>
                <w:color w:val="FF0000"/>
              </w:rPr>
              <w:fldChar w:fldCharType="separate"/>
            </w:r>
            <w:r w:rsidRPr="00307455">
              <w:t> </w:t>
            </w:r>
            <w:r w:rsidRPr="00307455">
              <w:t> </w:t>
            </w:r>
            <w:r w:rsidRPr="00307455">
              <w:t> </w:t>
            </w:r>
            <w:r w:rsidRPr="00307455">
              <w:t> </w:t>
            </w:r>
            <w:r w:rsidRPr="00307455">
              <w:t> </w:t>
            </w:r>
            <w:r w:rsidRPr="00307455">
              <w:rPr>
                <w:color w:val="FF0000"/>
              </w:rPr>
              <w:fldChar w:fldCharType="end"/>
            </w:r>
          </w:p>
        </w:tc>
      </w:tr>
      <w:tr w:rsidR="00F46E5D" w:rsidRPr="00A84251" w14:paraId="1EBAF0CB" w14:textId="77777777" w:rsidTr="00E14198">
        <w:trPr>
          <w:gridAfter w:val="1"/>
          <w:wAfter w:w="23" w:type="dxa"/>
        </w:trPr>
        <w:tc>
          <w:tcPr>
            <w:tcW w:w="4392" w:type="dxa"/>
            <w:gridSpan w:val="2"/>
          </w:tcPr>
          <w:p w14:paraId="209DDBEA" w14:textId="77777777" w:rsidR="00F46E5D" w:rsidRPr="00F46E5D" w:rsidRDefault="00F46E5D" w:rsidP="008B20ED">
            <w:pPr>
              <w:pStyle w:val="Stile1"/>
              <w:spacing w:line="240" w:lineRule="exact"/>
              <w:rPr>
                <w:rFonts w:ascii="Arial" w:hAnsi="Arial" w:cs="Arial"/>
                <w:noProof/>
                <w:color w:val="FF0000"/>
                <w:sz w:val="20"/>
                <w:szCs w:val="20"/>
                <w:lang w:eastAsia="en-US"/>
              </w:rPr>
            </w:pPr>
          </w:p>
        </w:tc>
        <w:tc>
          <w:tcPr>
            <w:tcW w:w="854" w:type="dxa"/>
          </w:tcPr>
          <w:p w14:paraId="630A6B16" w14:textId="77777777" w:rsidR="00F46E5D" w:rsidRPr="00F46E5D" w:rsidRDefault="00F46E5D" w:rsidP="00282781">
            <w:pPr>
              <w:ind w:left="57" w:right="57"/>
              <w:jc w:val="center"/>
              <w:rPr>
                <w:rFonts w:cs="Arial"/>
                <w:b/>
                <w:lang w:val="it-IT"/>
              </w:rPr>
            </w:pPr>
          </w:p>
        </w:tc>
        <w:tc>
          <w:tcPr>
            <w:tcW w:w="4392" w:type="dxa"/>
          </w:tcPr>
          <w:p w14:paraId="21BB04FC" w14:textId="77777777" w:rsidR="00F46E5D" w:rsidRPr="00AF70F1" w:rsidRDefault="00F46E5D" w:rsidP="008B20ED">
            <w:pPr>
              <w:jc w:val="both"/>
              <w:rPr>
                <w:rFonts w:cs="Arial"/>
                <w:color w:val="FF0000"/>
                <w:lang w:val="it-IT"/>
              </w:rPr>
            </w:pPr>
          </w:p>
        </w:tc>
      </w:tr>
      <w:bookmarkEnd w:id="1"/>
      <w:tr w:rsidR="008B20ED" w:rsidRPr="00A84251" w14:paraId="2CC20A6E" w14:textId="77777777" w:rsidTr="00E14198">
        <w:trPr>
          <w:gridAfter w:val="1"/>
          <w:wAfter w:w="23" w:type="dxa"/>
        </w:trPr>
        <w:tc>
          <w:tcPr>
            <w:tcW w:w="4392" w:type="dxa"/>
            <w:gridSpan w:val="2"/>
          </w:tcPr>
          <w:p w14:paraId="27D3571B" w14:textId="2E0B09BC" w:rsidR="009D33F9" w:rsidRPr="006B1936" w:rsidRDefault="008B20ED" w:rsidP="009D33F9">
            <w:pPr>
              <w:pStyle w:val="StandardWeb"/>
              <w:rPr>
                <w:rFonts w:ascii="Arial" w:hAnsi="Arial" w:cs="Arial"/>
                <w:sz w:val="20"/>
                <w:szCs w:val="20"/>
                <w:lang w:val="de-DE"/>
              </w:rPr>
            </w:pPr>
            <w:r w:rsidRPr="006B1936">
              <w:rPr>
                <w:rFonts w:ascii="Arial" w:hAnsi="Arial" w:cs="Arial"/>
                <w:sz w:val="20"/>
                <w:szCs w:val="20"/>
                <w:lang w:val="de-DE"/>
              </w:rPr>
              <w:t xml:space="preserve">DIE VORLIEGENDE BEKANNTMACHUNG DIENT SOMIT AUSSCHLIESSLICH </w:t>
            </w:r>
            <w:r w:rsidR="00C21D2B" w:rsidRPr="006B1936">
              <w:rPr>
                <w:rFonts w:ascii="Arial" w:hAnsi="Arial" w:cs="Arial"/>
                <w:sz w:val="20"/>
                <w:szCs w:val="20"/>
                <w:lang w:val="de-DE"/>
              </w:rPr>
              <w:t>DER FESTSTELLUNG</w:t>
            </w:r>
            <w:r w:rsidR="001E16D4" w:rsidRPr="006B1936">
              <w:rPr>
                <w:rFonts w:ascii="Arial" w:hAnsi="Arial" w:cs="Arial"/>
                <w:sz w:val="20"/>
                <w:szCs w:val="20"/>
                <w:lang w:val="de-DE"/>
              </w:rPr>
              <w:t xml:space="preserve"> </w:t>
            </w:r>
            <w:r w:rsidR="00104007" w:rsidRPr="006B1936">
              <w:rPr>
                <w:rFonts w:ascii="Arial" w:hAnsi="Arial" w:cs="Arial"/>
                <w:sz w:val="20"/>
                <w:szCs w:val="20"/>
                <w:lang w:val="de-DE"/>
              </w:rPr>
              <w:t xml:space="preserve">SEITENS WIRTSCHAFTSTEILNEHMER, DIE IN ANDEREN </w:t>
            </w:r>
            <w:r w:rsidR="005107CE" w:rsidRPr="006B1936">
              <w:rPr>
                <w:rFonts w:ascii="Arial" w:hAnsi="Arial" w:cs="Arial"/>
                <w:sz w:val="20"/>
                <w:szCs w:val="20"/>
                <w:lang w:val="de-DE"/>
              </w:rPr>
              <w:t>MITGLIEDSSTAATEN DER EUROPÄISCHEN UNION ANSÄSSIG SIND</w:t>
            </w:r>
            <w:r w:rsidR="00305044" w:rsidRPr="006B1936">
              <w:rPr>
                <w:rFonts w:ascii="Arial" w:hAnsi="Arial" w:cs="Arial"/>
                <w:sz w:val="20"/>
                <w:szCs w:val="20"/>
                <w:lang w:val="de-DE"/>
              </w:rPr>
              <w:t xml:space="preserve">, </w:t>
            </w:r>
            <w:r w:rsidR="009D33F9" w:rsidRPr="006B1936">
              <w:rPr>
                <w:rFonts w:ascii="Arial" w:hAnsi="Arial" w:cs="Arial"/>
                <w:sz w:val="20"/>
                <w:szCs w:val="20"/>
                <w:lang w:val="de-DE"/>
              </w:rPr>
              <w:t>IM RAHMEN DER ENTSPRECHENDEN UNTERSUCHUNG DURCH DIE VERGABESTELLE UND STELLT</w:t>
            </w:r>
            <w:r w:rsidR="002B3CA5" w:rsidRPr="006B1936">
              <w:rPr>
                <w:rFonts w:ascii="Arial" w:hAnsi="Arial" w:cs="Arial"/>
                <w:sz w:val="20"/>
                <w:szCs w:val="20"/>
                <w:lang w:val="de-DE"/>
              </w:rPr>
              <w:t xml:space="preserve"> </w:t>
            </w:r>
            <w:r w:rsidR="009D33F9" w:rsidRPr="006B1936">
              <w:rPr>
                <w:rFonts w:ascii="Arial" w:hAnsi="Arial" w:cs="Arial"/>
                <w:sz w:val="20"/>
                <w:szCs w:val="20"/>
                <w:lang w:val="de-DE"/>
              </w:rPr>
              <w:t>NICHT DEN ANFANG EINES AUSSCHREIBUNGSVERFAHRENS DAR.</w:t>
            </w:r>
          </w:p>
          <w:p w14:paraId="43A5197D" w14:textId="42A1FD5A" w:rsidR="009D33F9" w:rsidRPr="006B1936" w:rsidRDefault="009D33F9" w:rsidP="00921F3E">
            <w:pPr>
              <w:pStyle w:val="StandardWeb"/>
              <w:rPr>
                <w:rFonts w:ascii="Arial" w:hAnsi="Arial" w:cs="Arial"/>
                <w:sz w:val="20"/>
                <w:szCs w:val="20"/>
                <w:lang w:val="de-DE"/>
              </w:rPr>
            </w:pPr>
            <w:r w:rsidRPr="006B1936">
              <w:rPr>
                <w:rFonts w:ascii="Arial" w:hAnsi="Arial" w:cs="Arial"/>
                <w:sz w:val="20"/>
                <w:szCs w:val="20"/>
                <w:lang w:val="de-DE"/>
              </w:rPr>
              <w:t>DIE VERGABESTELLE WIRD DAS ERGEBNIS IHRER UNTERSUCHUNG, DIE AUF DIE FESTSTELLUNG EINES BESTIMMTEN GRENZÜBERSCHREITENDEN INTERESSES ABBEZOGEN IST, I</w:t>
            </w:r>
            <w:r w:rsidR="001E16D4" w:rsidRPr="006B1936">
              <w:rPr>
                <w:rFonts w:ascii="Arial" w:hAnsi="Arial" w:cs="Arial"/>
                <w:sz w:val="20"/>
                <w:szCs w:val="20"/>
                <w:lang w:val="de-DE"/>
              </w:rPr>
              <w:t xml:space="preserve">M ENTSCHEID </w:t>
            </w:r>
            <w:r w:rsidR="00CE3369" w:rsidRPr="006B1936">
              <w:rPr>
                <w:rFonts w:ascii="Arial" w:hAnsi="Arial" w:cs="Arial"/>
                <w:sz w:val="20"/>
                <w:szCs w:val="20"/>
                <w:lang w:val="de-DE"/>
              </w:rPr>
              <w:t>ZUM VERTRAGSABSCHLUSS BESTÄTIGEN.</w:t>
            </w:r>
          </w:p>
          <w:p w14:paraId="3781F45A" w14:textId="4328A398" w:rsidR="008B20ED" w:rsidRPr="006B1936" w:rsidRDefault="00B07D6A" w:rsidP="008B20ED">
            <w:pPr>
              <w:pStyle w:val="Stile1"/>
              <w:rPr>
                <w:rFonts w:ascii="Arial" w:hAnsi="Arial" w:cs="Arial"/>
                <w:sz w:val="20"/>
                <w:szCs w:val="20"/>
                <w:lang w:val="de-DE"/>
              </w:rPr>
            </w:pPr>
            <w:r w:rsidRPr="006B1936">
              <w:rPr>
                <w:rFonts w:ascii="Arial" w:hAnsi="Arial" w:cs="Arial"/>
                <w:b/>
                <w:i/>
                <w:color w:val="00B050"/>
                <w:sz w:val="20"/>
                <w:szCs w:val="20"/>
                <w:lang w:val="de-DE" w:eastAsia="ar-SA"/>
              </w:rPr>
              <w:t xml:space="preserve">Es ist </w:t>
            </w:r>
            <w:r w:rsidR="00D933EE" w:rsidRPr="006B1936">
              <w:rPr>
                <w:rFonts w:ascii="Arial" w:hAnsi="Arial" w:cs="Arial"/>
                <w:b/>
                <w:i/>
                <w:color w:val="00B050"/>
                <w:sz w:val="20"/>
                <w:szCs w:val="20"/>
                <w:lang w:val="de-DE" w:eastAsia="ar-SA"/>
              </w:rPr>
              <w:t>n</w:t>
            </w:r>
            <w:r w:rsidR="00DC12D6" w:rsidRPr="006B1936">
              <w:rPr>
                <w:rFonts w:ascii="Arial" w:hAnsi="Arial" w:cs="Arial"/>
                <w:b/>
                <w:i/>
                <w:color w:val="00B050"/>
                <w:sz w:val="20"/>
                <w:szCs w:val="20"/>
                <w:lang w:val="de-DE" w:eastAsia="ar-SA"/>
              </w:rPr>
              <w:t>otwendig</w:t>
            </w:r>
            <w:r w:rsidRPr="006B1936">
              <w:rPr>
                <w:rFonts w:ascii="Arial" w:hAnsi="Arial" w:cs="Arial"/>
                <w:b/>
                <w:i/>
                <w:color w:val="00B050"/>
                <w:sz w:val="20"/>
                <w:szCs w:val="20"/>
                <w:lang w:val="de-DE" w:eastAsia="ar-SA"/>
              </w:rPr>
              <w:t xml:space="preserve">, eine angemessene und verhältnismäßige </w:t>
            </w:r>
            <w:r w:rsidR="00D20BD9" w:rsidRPr="006B1936">
              <w:rPr>
                <w:rFonts w:ascii="Arial" w:hAnsi="Arial" w:cs="Arial"/>
                <w:b/>
                <w:i/>
                <w:color w:val="00B050"/>
                <w:sz w:val="20"/>
                <w:szCs w:val="20"/>
                <w:lang w:val="de-DE" w:eastAsia="ar-SA"/>
              </w:rPr>
              <w:t>Zeit für die Veröffentlichung</w:t>
            </w:r>
            <w:r w:rsidR="00D9147D" w:rsidRPr="006B1936">
              <w:rPr>
                <w:rFonts w:ascii="Arial" w:hAnsi="Arial" w:cs="Arial"/>
                <w:b/>
                <w:i/>
                <w:color w:val="00B050"/>
                <w:sz w:val="20"/>
                <w:szCs w:val="20"/>
                <w:lang w:val="de-DE" w:eastAsia="ar-SA"/>
              </w:rPr>
              <w:t>,</w:t>
            </w:r>
            <w:r w:rsidR="00D20BD9" w:rsidRPr="006B1936">
              <w:rPr>
                <w:rFonts w:ascii="Arial" w:hAnsi="Arial" w:cs="Arial"/>
                <w:b/>
                <w:i/>
                <w:color w:val="00B050"/>
                <w:sz w:val="20"/>
                <w:szCs w:val="20"/>
                <w:lang w:val="de-DE" w:eastAsia="ar-SA"/>
              </w:rPr>
              <w:t xml:space="preserve"> </w:t>
            </w:r>
            <w:r w:rsidR="00D128E5" w:rsidRPr="006B1936">
              <w:rPr>
                <w:rFonts w:ascii="Arial" w:hAnsi="Arial" w:cs="Arial"/>
                <w:b/>
                <w:i/>
                <w:color w:val="00B050"/>
                <w:sz w:val="20"/>
                <w:szCs w:val="20"/>
                <w:lang w:val="de-DE" w:eastAsia="ar-SA"/>
              </w:rPr>
              <w:t>auf</w:t>
            </w:r>
            <w:r w:rsidR="00D9147D" w:rsidRPr="006B1936">
              <w:rPr>
                <w:rFonts w:ascii="Arial" w:hAnsi="Arial" w:cs="Arial"/>
                <w:b/>
                <w:i/>
                <w:color w:val="00B050"/>
                <w:sz w:val="20"/>
                <w:szCs w:val="20"/>
                <w:lang w:val="de-DE" w:eastAsia="ar-SA"/>
              </w:rPr>
              <w:t>grund der</w:t>
            </w:r>
            <w:r w:rsidRPr="006B1936">
              <w:rPr>
                <w:rFonts w:ascii="Arial" w:hAnsi="Arial" w:cs="Arial"/>
                <w:b/>
                <w:i/>
                <w:color w:val="00B050"/>
                <w:sz w:val="20"/>
                <w:szCs w:val="20"/>
                <w:lang w:val="de-DE" w:eastAsia="ar-SA"/>
              </w:rPr>
              <w:t xml:space="preserve"> Bedeutung der Vergabe</w:t>
            </w:r>
            <w:r w:rsidR="00D9147D" w:rsidRPr="006B1936">
              <w:rPr>
                <w:rFonts w:ascii="Arial" w:hAnsi="Arial" w:cs="Arial"/>
                <w:b/>
                <w:i/>
                <w:color w:val="00B050"/>
                <w:sz w:val="20"/>
                <w:szCs w:val="20"/>
                <w:lang w:val="de-DE" w:eastAsia="ar-SA"/>
              </w:rPr>
              <w:t>,</w:t>
            </w:r>
            <w:r w:rsidRPr="006B1936">
              <w:rPr>
                <w:rFonts w:ascii="Arial" w:hAnsi="Arial" w:cs="Arial"/>
                <w:b/>
                <w:i/>
                <w:color w:val="00B050"/>
                <w:sz w:val="20"/>
                <w:szCs w:val="20"/>
                <w:lang w:val="de-DE" w:eastAsia="ar-SA"/>
              </w:rPr>
              <w:t xml:space="preserve"> vorzusehen.</w:t>
            </w:r>
          </w:p>
        </w:tc>
        <w:tc>
          <w:tcPr>
            <w:tcW w:w="854" w:type="dxa"/>
          </w:tcPr>
          <w:p w14:paraId="0F87E290" w14:textId="77777777" w:rsidR="008B20ED" w:rsidRPr="006B1936" w:rsidRDefault="008B20ED" w:rsidP="00282781">
            <w:pPr>
              <w:ind w:left="57" w:right="57"/>
              <w:jc w:val="center"/>
              <w:rPr>
                <w:rFonts w:cs="Arial"/>
                <w:b/>
                <w:lang w:val="de-DE"/>
              </w:rPr>
            </w:pPr>
          </w:p>
        </w:tc>
        <w:tc>
          <w:tcPr>
            <w:tcW w:w="4392" w:type="dxa"/>
          </w:tcPr>
          <w:p w14:paraId="672F0C42" w14:textId="0918C481" w:rsidR="00D75A0C" w:rsidRPr="006B1936" w:rsidRDefault="008B20ED" w:rsidP="008B20ED">
            <w:pPr>
              <w:pStyle w:val="Stile1"/>
              <w:rPr>
                <w:rFonts w:ascii="Arial" w:hAnsi="Arial" w:cs="Arial"/>
                <w:sz w:val="20"/>
                <w:szCs w:val="20"/>
              </w:rPr>
            </w:pPr>
            <w:r w:rsidRPr="006B1936">
              <w:rPr>
                <w:rFonts w:ascii="Arial" w:hAnsi="Arial" w:cs="Arial"/>
                <w:sz w:val="20"/>
                <w:szCs w:val="20"/>
              </w:rPr>
              <w:t xml:space="preserve">IL PRESENTE AVVISO, QUINDI, HA QUALE FINALITÀ ESCLUSIVA </w:t>
            </w:r>
            <w:r w:rsidR="0084107C" w:rsidRPr="006B1936">
              <w:rPr>
                <w:rFonts w:ascii="Arial" w:hAnsi="Arial" w:cs="Arial"/>
                <w:sz w:val="20"/>
                <w:szCs w:val="20"/>
              </w:rPr>
              <w:t xml:space="preserve">L’INDIVIDUAZIONE DELL’ESISTENZA DI UN INTERESSE TRANSFRONTALIERO CERTO DA PARTE DI OPERATORI ECONOMICI STABILITI IN ALTRI STATI MEMBRI DELL’UNIONE EUROPEA </w:t>
            </w:r>
            <w:r w:rsidR="00DF79ED" w:rsidRPr="006B1936">
              <w:rPr>
                <w:rFonts w:ascii="Arial" w:hAnsi="Arial" w:cs="Arial"/>
                <w:sz w:val="20"/>
                <w:szCs w:val="20"/>
              </w:rPr>
              <w:t>N</w:t>
            </w:r>
            <w:r w:rsidR="00D8717A" w:rsidRPr="006B1936">
              <w:rPr>
                <w:rFonts w:ascii="Arial" w:hAnsi="Arial" w:cs="Arial"/>
                <w:sz w:val="20"/>
                <w:szCs w:val="20"/>
              </w:rPr>
              <w:t>E</w:t>
            </w:r>
            <w:r w:rsidR="00DF79ED" w:rsidRPr="006B1936">
              <w:rPr>
                <w:rFonts w:ascii="Arial" w:hAnsi="Arial" w:cs="Arial"/>
                <w:sz w:val="20"/>
                <w:szCs w:val="20"/>
              </w:rPr>
              <w:t xml:space="preserve">LL’AMBITO DELLA RELATIVA ISTRUTTORIA DA PARTE DELLA STAZIONE APPALTANTE </w:t>
            </w:r>
            <w:r w:rsidRPr="006B1936">
              <w:rPr>
                <w:rFonts w:ascii="Arial" w:hAnsi="Arial" w:cs="Arial"/>
                <w:sz w:val="20"/>
                <w:szCs w:val="20"/>
              </w:rPr>
              <w:t>E NON COSTITUISCE AVVIO DI UNA PROCEDURA DI GARA.</w:t>
            </w:r>
          </w:p>
          <w:p w14:paraId="01FED37C" w14:textId="41369CED" w:rsidR="008B20ED" w:rsidRPr="006B1936" w:rsidRDefault="00EA11F6" w:rsidP="008B20ED">
            <w:pPr>
              <w:pStyle w:val="Stile1"/>
              <w:rPr>
                <w:rFonts w:ascii="Arial" w:hAnsi="Arial" w:cs="Arial"/>
                <w:sz w:val="20"/>
                <w:szCs w:val="20"/>
              </w:rPr>
            </w:pPr>
            <w:r w:rsidRPr="006B1936">
              <w:rPr>
                <w:rFonts w:ascii="Arial" w:hAnsi="Arial" w:cs="Arial"/>
                <w:sz w:val="20"/>
                <w:szCs w:val="20"/>
              </w:rPr>
              <w:t>LA STAZIONE APPALTANTE DARA’ ATTO DELL’ESITO DELLA PROPRIA ISTRUTTORIA FINALIZZATA ALL’ACCERTAMENTO DELL’ESISTENZA DI UN INTERESSE TRANSFRONTALIERO CERTO NELLA DECISIONE DI CONTRARRE.</w:t>
            </w:r>
          </w:p>
          <w:p w14:paraId="7896E265" w14:textId="77777777" w:rsidR="006B1936" w:rsidRDefault="006B1936" w:rsidP="008B20ED">
            <w:pPr>
              <w:pStyle w:val="Stile1"/>
              <w:rPr>
                <w:rFonts w:ascii="Arial" w:hAnsi="Arial" w:cs="Arial"/>
                <w:b/>
                <w:i/>
                <w:color w:val="00B050"/>
                <w:sz w:val="20"/>
                <w:szCs w:val="20"/>
                <w:lang w:eastAsia="ar-SA"/>
              </w:rPr>
            </w:pPr>
          </w:p>
          <w:p w14:paraId="6B0B54D3" w14:textId="28DB1A91" w:rsidR="008B20ED" w:rsidRPr="00993966" w:rsidRDefault="00EA11F6" w:rsidP="008B20ED">
            <w:pPr>
              <w:pStyle w:val="Stile1"/>
              <w:rPr>
                <w:rFonts w:ascii="Arial" w:hAnsi="Arial" w:cs="Arial"/>
                <w:sz w:val="20"/>
                <w:szCs w:val="20"/>
              </w:rPr>
            </w:pPr>
            <w:r w:rsidRPr="006B1936">
              <w:rPr>
                <w:rFonts w:ascii="Arial" w:hAnsi="Arial" w:cs="Arial"/>
                <w:b/>
                <w:i/>
                <w:color w:val="00B050"/>
                <w:sz w:val="20"/>
                <w:szCs w:val="20"/>
                <w:lang w:eastAsia="ar-SA"/>
              </w:rPr>
              <w:t xml:space="preserve">E’ </w:t>
            </w:r>
            <w:r w:rsidR="008B20ED" w:rsidRPr="006B1936">
              <w:rPr>
                <w:rFonts w:ascii="Arial" w:hAnsi="Arial" w:cs="Arial"/>
                <w:b/>
                <w:i/>
                <w:color w:val="00B050"/>
                <w:sz w:val="20"/>
                <w:szCs w:val="20"/>
                <w:lang w:eastAsia="ar-SA"/>
              </w:rPr>
              <w:t>necessario prevedere un tempo di pubblicità congruo e proporzionato</w:t>
            </w:r>
            <w:r w:rsidR="008B20ED" w:rsidRPr="006B1936">
              <w:t xml:space="preserve"> </w:t>
            </w:r>
            <w:r w:rsidR="008B20ED" w:rsidRPr="006B1936">
              <w:rPr>
                <w:rFonts w:ascii="Arial" w:hAnsi="Arial" w:cs="Arial"/>
                <w:b/>
                <w:i/>
                <w:color w:val="00B050"/>
                <w:sz w:val="20"/>
                <w:szCs w:val="20"/>
                <w:lang w:eastAsia="ar-SA"/>
              </w:rPr>
              <w:t>in ragione della rilevanza dell’affidamento.</w:t>
            </w:r>
          </w:p>
        </w:tc>
      </w:tr>
      <w:tr w:rsidR="00713814" w:rsidRPr="00A84251" w14:paraId="6C13F6F4" w14:textId="77777777" w:rsidTr="00E14198">
        <w:trPr>
          <w:gridAfter w:val="1"/>
          <w:wAfter w:w="23" w:type="dxa"/>
        </w:trPr>
        <w:tc>
          <w:tcPr>
            <w:tcW w:w="4392" w:type="dxa"/>
            <w:gridSpan w:val="2"/>
          </w:tcPr>
          <w:p w14:paraId="2D370C4C" w14:textId="77777777" w:rsidR="00713814" w:rsidRPr="00993966" w:rsidRDefault="00713814" w:rsidP="00282781">
            <w:pPr>
              <w:autoSpaceDE w:val="0"/>
              <w:ind w:left="426" w:hanging="426"/>
              <w:jc w:val="both"/>
              <w:rPr>
                <w:lang w:val="it-IT"/>
              </w:rPr>
            </w:pPr>
          </w:p>
        </w:tc>
        <w:tc>
          <w:tcPr>
            <w:tcW w:w="854" w:type="dxa"/>
          </w:tcPr>
          <w:p w14:paraId="33DF9854" w14:textId="77777777" w:rsidR="00713814" w:rsidRPr="00993966" w:rsidRDefault="00713814" w:rsidP="00282781">
            <w:pPr>
              <w:ind w:left="57" w:right="57"/>
              <w:jc w:val="center"/>
              <w:rPr>
                <w:rFonts w:cs="Arial"/>
                <w:b/>
                <w:lang w:val="it-IT"/>
              </w:rPr>
            </w:pPr>
          </w:p>
        </w:tc>
        <w:tc>
          <w:tcPr>
            <w:tcW w:w="4392" w:type="dxa"/>
          </w:tcPr>
          <w:p w14:paraId="23E38FE5" w14:textId="77777777" w:rsidR="00713814" w:rsidRPr="00993966" w:rsidRDefault="00713814" w:rsidP="00282781">
            <w:pPr>
              <w:autoSpaceDE w:val="0"/>
              <w:ind w:left="426" w:hanging="426"/>
              <w:jc w:val="both"/>
              <w:rPr>
                <w:lang w:val="it-IT"/>
              </w:rPr>
            </w:pPr>
          </w:p>
        </w:tc>
      </w:tr>
      <w:tr w:rsidR="005C67C8" w:rsidRPr="00A84251" w14:paraId="0EA6D889" w14:textId="77777777" w:rsidTr="00E14198">
        <w:trPr>
          <w:gridAfter w:val="1"/>
          <w:wAfter w:w="23" w:type="dxa"/>
        </w:trPr>
        <w:tc>
          <w:tcPr>
            <w:tcW w:w="4392" w:type="dxa"/>
            <w:gridSpan w:val="2"/>
          </w:tcPr>
          <w:p w14:paraId="6D2AA627" w14:textId="77777777" w:rsidR="005C67C8" w:rsidRPr="006B1936" w:rsidRDefault="005C67C8" w:rsidP="005C67C8">
            <w:pPr>
              <w:pStyle w:val="Stile1"/>
              <w:widowControl w:val="0"/>
              <w:contextualSpacing/>
              <w:rPr>
                <w:rFonts w:ascii="Arial" w:hAnsi="Arial" w:cs="Arial"/>
                <w:b/>
                <w:sz w:val="20"/>
                <w:szCs w:val="20"/>
                <w:lang w:val="de-DE"/>
              </w:rPr>
            </w:pPr>
            <w:r w:rsidRPr="006B1936">
              <w:rPr>
                <w:rFonts w:ascii="Arial" w:hAnsi="Arial" w:cs="Arial"/>
                <w:b/>
                <w:sz w:val="20"/>
                <w:szCs w:val="20"/>
                <w:lang w:val="de-DE"/>
              </w:rPr>
              <w:lastRenderedPageBreak/>
              <w:t>Art. 1 Vergabegegenstand</w:t>
            </w:r>
          </w:p>
          <w:p w14:paraId="6F0EB673" w14:textId="246F62FE" w:rsidR="005C67C8" w:rsidRPr="006B1936" w:rsidRDefault="005C67C8" w:rsidP="00921F3E">
            <w:pPr>
              <w:pStyle w:val="Stile1"/>
              <w:widowControl w:val="0"/>
              <w:contextualSpacing/>
              <w:rPr>
                <w:lang w:val="de-DE"/>
              </w:rPr>
            </w:pPr>
            <w:r w:rsidRPr="006B1936">
              <w:rPr>
                <w:rFonts w:ascii="Arial" w:hAnsi="Arial" w:cs="Arial"/>
                <w:sz w:val="20"/>
                <w:szCs w:val="20"/>
                <w:lang w:val="de-DE"/>
              </w:rPr>
              <w:t>Die</w:t>
            </w:r>
            <w:r w:rsidR="00B60CB0" w:rsidRPr="006B1936">
              <w:rPr>
                <w:rFonts w:ascii="Arial" w:hAnsi="Arial" w:cs="Arial"/>
                <w:sz w:val="20"/>
                <w:szCs w:val="20"/>
                <w:lang w:val="de-DE"/>
              </w:rPr>
              <w:t>se</w:t>
            </w:r>
            <w:r w:rsidRPr="006B1936">
              <w:rPr>
                <w:rFonts w:ascii="Arial" w:hAnsi="Arial" w:cs="Arial"/>
                <w:sz w:val="20"/>
                <w:szCs w:val="20"/>
                <w:lang w:val="de-DE"/>
              </w:rPr>
              <w:t xml:space="preserve"> </w:t>
            </w:r>
            <w:r w:rsidRPr="006B1936">
              <w:rPr>
                <w:rFonts w:ascii="Arial" w:hAnsi="Arial" w:cs="Arial"/>
                <w:color w:val="FF0000"/>
                <w:sz w:val="20"/>
                <w:szCs w:val="20"/>
                <w:lang w:val="de-DE"/>
              </w:rPr>
              <w:t>Verwaltung/Vergabestelle</w:t>
            </w:r>
            <w:r w:rsidRPr="006B1936">
              <w:rPr>
                <w:rFonts w:ascii="Arial" w:hAnsi="Arial" w:cs="Arial"/>
                <w:sz w:val="20"/>
                <w:szCs w:val="20"/>
                <w:lang w:val="de-DE"/>
              </w:rPr>
              <w:t xml:space="preserve"> </w:t>
            </w:r>
            <w:r w:rsidR="00A54A13" w:rsidRPr="006B1936">
              <w:rPr>
                <w:rFonts w:ascii="Arial" w:hAnsi="Arial" w:cs="Arial"/>
                <w:sz w:val="20"/>
                <w:szCs w:val="20"/>
                <w:lang w:val="de-DE"/>
              </w:rPr>
              <w:t>beabsichtigt</w:t>
            </w:r>
            <w:r w:rsidR="00D55ABA" w:rsidRPr="006B1936">
              <w:rPr>
                <w:rFonts w:ascii="Arial" w:hAnsi="Arial" w:cs="Arial"/>
                <w:sz w:val="20"/>
                <w:szCs w:val="20"/>
                <w:lang w:val="de-DE"/>
              </w:rPr>
              <w:t xml:space="preserve">, das mögliche Vorliegen </w:t>
            </w:r>
            <w:r w:rsidR="00761988" w:rsidRPr="006B1936">
              <w:rPr>
                <w:rFonts w:ascii="Arial" w:hAnsi="Arial" w:cs="Arial"/>
                <w:sz w:val="20"/>
                <w:szCs w:val="20"/>
                <w:lang w:val="de-DE"/>
              </w:rPr>
              <w:t xml:space="preserve">eines eindeutigen grenzüberschreitenden Interesses </w:t>
            </w:r>
            <w:r w:rsidR="00AD30D5" w:rsidRPr="006B1936">
              <w:rPr>
                <w:rFonts w:ascii="Arial" w:hAnsi="Arial" w:cs="Arial"/>
                <w:sz w:val="20"/>
                <w:szCs w:val="20"/>
                <w:lang w:val="de-DE"/>
              </w:rPr>
              <w:t xml:space="preserve">an der Vergabe des Auftrags </w:t>
            </w:r>
            <w:r w:rsidR="00AD30D5" w:rsidRPr="006B1936">
              <w:rPr>
                <w:rFonts w:ascii="Arial" w:hAnsi="Arial" w:cs="Arial"/>
                <w:sz w:val="20"/>
                <w:szCs w:val="20"/>
              </w:rPr>
              <w:fldChar w:fldCharType="begin">
                <w:ffData>
                  <w:name w:val="Testo8"/>
                  <w:enabled/>
                  <w:calcOnExit w:val="0"/>
                  <w:textInput/>
                </w:ffData>
              </w:fldChar>
            </w:r>
            <w:r w:rsidR="00AD30D5" w:rsidRPr="006B1936">
              <w:rPr>
                <w:rFonts w:ascii="Arial" w:hAnsi="Arial" w:cs="Arial"/>
                <w:sz w:val="20"/>
                <w:szCs w:val="20"/>
                <w:lang w:val="de-DE"/>
              </w:rPr>
              <w:instrText xml:space="preserve"> FORMTEXT </w:instrText>
            </w:r>
            <w:r w:rsidR="00AD30D5" w:rsidRPr="006B1936">
              <w:rPr>
                <w:rFonts w:ascii="Arial" w:hAnsi="Arial" w:cs="Arial"/>
                <w:sz w:val="20"/>
                <w:szCs w:val="20"/>
              </w:rPr>
            </w:r>
            <w:r w:rsidR="00AD30D5" w:rsidRPr="006B1936">
              <w:rPr>
                <w:rFonts w:ascii="Arial" w:hAnsi="Arial" w:cs="Arial"/>
                <w:sz w:val="20"/>
                <w:szCs w:val="20"/>
              </w:rPr>
              <w:fldChar w:fldCharType="separate"/>
            </w:r>
            <w:r w:rsidR="00AD30D5" w:rsidRPr="006B1936">
              <w:rPr>
                <w:rFonts w:ascii="Arial" w:hAnsi="Arial" w:cs="Arial"/>
                <w:sz w:val="20"/>
                <w:szCs w:val="20"/>
              </w:rPr>
              <w:t> </w:t>
            </w:r>
            <w:r w:rsidR="00AD30D5" w:rsidRPr="006B1936">
              <w:rPr>
                <w:rFonts w:ascii="Arial" w:hAnsi="Arial" w:cs="Arial"/>
                <w:sz w:val="20"/>
                <w:szCs w:val="20"/>
              </w:rPr>
              <w:t> </w:t>
            </w:r>
            <w:r w:rsidR="00AD30D5" w:rsidRPr="006B1936">
              <w:rPr>
                <w:rFonts w:ascii="Arial" w:hAnsi="Arial" w:cs="Arial"/>
                <w:sz w:val="20"/>
                <w:szCs w:val="20"/>
              </w:rPr>
              <w:t> </w:t>
            </w:r>
            <w:r w:rsidR="00AD30D5" w:rsidRPr="006B1936">
              <w:rPr>
                <w:rFonts w:ascii="Arial" w:hAnsi="Arial" w:cs="Arial"/>
                <w:sz w:val="20"/>
                <w:szCs w:val="20"/>
              </w:rPr>
              <w:t> </w:t>
            </w:r>
            <w:r w:rsidR="00AD30D5" w:rsidRPr="006B1936">
              <w:rPr>
                <w:rFonts w:ascii="Arial" w:hAnsi="Arial" w:cs="Arial"/>
                <w:sz w:val="20"/>
                <w:szCs w:val="20"/>
              </w:rPr>
              <w:t> </w:t>
            </w:r>
            <w:r w:rsidR="00AD30D5" w:rsidRPr="006B1936">
              <w:rPr>
                <w:rFonts w:ascii="Arial" w:hAnsi="Arial" w:cs="Arial"/>
                <w:sz w:val="20"/>
                <w:szCs w:val="20"/>
              </w:rPr>
              <w:fldChar w:fldCharType="end"/>
            </w:r>
            <w:r w:rsidR="00AD30D5" w:rsidRPr="006B1936">
              <w:rPr>
                <w:rFonts w:ascii="Arial" w:hAnsi="Arial" w:cs="Arial"/>
                <w:sz w:val="20"/>
                <w:szCs w:val="20"/>
                <w:lang w:val="de-DE"/>
              </w:rPr>
              <w:t xml:space="preserve"> festzustellen.</w:t>
            </w:r>
            <w:r w:rsidR="00AD30D5" w:rsidRPr="006B1936">
              <w:rPr>
                <w:rFonts w:cs="Arial"/>
                <w:lang w:val="de-DE" w:eastAsia="en-US"/>
              </w:rPr>
              <w:t xml:space="preserve"> </w:t>
            </w:r>
          </w:p>
        </w:tc>
        <w:tc>
          <w:tcPr>
            <w:tcW w:w="854" w:type="dxa"/>
          </w:tcPr>
          <w:p w14:paraId="227A52A4" w14:textId="77777777" w:rsidR="005C67C8" w:rsidRPr="006B1936" w:rsidRDefault="005C67C8" w:rsidP="00282781">
            <w:pPr>
              <w:ind w:left="57" w:right="57"/>
              <w:jc w:val="center"/>
              <w:rPr>
                <w:rFonts w:cs="Arial"/>
                <w:b/>
                <w:lang w:val="de-DE"/>
              </w:rPr>
            </w:pPr>
          </w:p>
        </w:tc>
        <w:tc>
          <w:tcPr>
            <w:tcW w:w="4392" w:type="dxa"/>
          </w:tcPr>
          <w:p w14:paraId="7D17B5C8" w14:textId="77777777" w:rsidR="005C67C8" w:rsidRPr="006B1936" w:rsidRDefault="005C67C8" w:rsidP="005C67C8">
            <w:pPr>
              <w:pStyle w:val="Stile1"/>
              <w:widowControl w:val="0"/>
              <w:contextualSpacing/>
              <w:rPr>
                <w:rFonts w:ascii="Arial" w:hAnsi="Arial" w:cs="Arial"/>
                <w:b/>
                <w:sz w:val="20"/>
                <w:szCs w:val="20"/>
              </w:rPr>
            </w:pPr>
            <w:r w:rsidRPr="006B1936">
              <w:rPr>
                <w:rFonts w:ascii="Arial" w:hAnsi="Arial" w:cs="Arial"/>
                <w:b/>
                <w:sz w:val="20"/>
                <w:szCs w:val="20"/>
              </w:rPr>
              <w:t>Art. 1 Oggetto dell’affidamento</w:t>
            </w:r>
          </w:p>
          <w:p w14:paraId="49C1109B" w14:textId="4F7845F6" w:rsidR="005C67C8" w:rsidRPr="00993966" w:rsidRDefault="005C67C8" w:rsidP="006B1936">
            <w:pPr>
              <w:pStyle w:val="Stile1"/>
              <w:widowControl w:val="0"/>
              <w:contextualSpacing/>
            </w:pPr>
            <w:r w:rsidRPr="006B1936">
              <w:rPr>
                <w:rFonts w:ascii="Arial" w:hAnsi="Arial" w:cs="Arial"/>
                <w:sz w:val="20"/>
                <w:szCs w:val="20"/>
              </w:rPr>
              <w:t xml:space="preserve">La presente </w:t>
            </w:r>
            <w:r w:rsidRPr="006B1936">
              <w:rPr>
                <w:rFonts w:ascii="Arial" w:hAnsi="Arial" w:cs="Arial"/>
                <w:color w:val="FF0000"/>
                <w:sz w:val="20"/>
                <w:szCs w:val="20"/>
              </w:rPr>
              <w:t>Amministrazione/Stazione Appaltante</w:t>
            </w:r>
            <w:r w:rsidRPr="006B1936">
              <w:rPr>
                <w:rFonts w:ascii="Arial" w:hAnsi="Arial" w:cs="Arial"/>
                <w:sz w:val="20"/>
                <w:szCs w:val="20"/>
              </w:rPr>
              <w:t xml:space="preserve"> intende </w:t>
            </w:r>
            <w:r w:rsidR="009E29A9" w:rsidRPr="006B1936">
              <w:rPr>
                <w:rFonts w:ascii="Arial" w:hAnsi="Arial" w:cs="Arial"/>
                <w:sz w:val="20"/>
                <w:szCs w:val="20"/>
              </w:rPr>
              <w:t>accertare l’eventuale esistenza di un interesse transfrontaliero certo</w:t>
            </w:r>
            <w:r w:rsidRPr="006B1936">
              <w:rPr>
                <w:rFonts w:ascii="Arial" w:hAnsi="Arial" w:cs="Arial"/>
                <w:sz w:val="20"/>
                <w:szCs w:val="20"/>
              </w:rPr>
              <w:t xml:space="preserve"> </w:t>
            </w:r>
            <w:r w:rsidR="009E29A9" w:rsidRPr="006B1936">
              <w:rPr>
                <w:rFonts w:ascii="Arial" w:hAnsi="Arial" w:cs="Arial"/>
                <w:sz w:val="20"/>
                <w:szCs w:val="20"/>
              </w:rPr>
              <w:t xml:space="preserve">all’affidamento dell’appalto </w:t>
            </w:r>
            <w:r w:rsidRPr="006B1936">
              <w:rPr>
                <w:rFonts w:ascii="Arial" w:hAnsi="Arial" w:cs="Arial"/>
                <w:sz w:val="20"/>
                <w:szCs w:val="20"/>
              </w:rPr>
              <w:t xml:space="preserve">di </w:t>
            </w:r>
            <w:r w:rsidRPr="006B1936">
              <w:rPr>
                <w:rFonts w:ascii="Arial" w:hAnsi="Arial" w:cs="Arial"/>
                <w:sz w:val="20"/>
                <w:szCs w:val="20"/>
              </w:rPr>
              <w:fldChar w:fldCharType="begin">
                <w:ffData>
                  <w:name w:val="Testo8"/>
                  <w:enabled/>
                  <w:calcOnExit w:val="0"/>
                  <w:textInput/>
                </w:ffData>
              </w:fldChar>
            </w:r>
            <w:r w:rsidRPr="006B1936">
              <w:rPr>
                <w:rFonts w:ascii="Arial" w:hAnsi="Arial" w:cs="Arial"/>
                <w:sz w:val="20"/>
                <w:szCs w:val="20"/>
              </w:rPr>
              <w:instrText xml:space="preserve"> FORMTEXT </w:instrText>
            </w:r>
            <w:r w:rsidRPr="006B1936">
              <w:rPr>
                <w:rFonts w:ascii="Arial" w:hAnsi="Arial" w:cs="Arial"/>
                <w:sz w:val="20"/>
                <w:szCs w:val="20"/>
              </w:rPr>
            </w:r>
            <w:r w:rsidRPr="006B1936">
              <w:rPr>
                <w:rFonts w:ascii="Arial" w:hAnsi="Arial" w:cs="Arial"/>
                <w:sz w:val="20"/>
                <w:szCs w:val="20"/>
              </w:rPr>
              <w:fldChar w:fldCharType="separate"/>
            </w:r>
            <w:r w:rsidRPr="006B1936">
              <w:rPr>
                <w:rFonts w:ascii="Arial" w:hAnsi="Arial" w:cs="Arial"/>
                <w:sz w:val="20"/>
                <w:szCs w:val="20"/>
              </w:rPr>
              <w:t> </w:t>
            </w:r>
            <w:r w:rsidRPr="006B1936">
              <w:rPr>
                <w:rFonts w:ascii="Arial" w:hAnsi="Arial" w:cs="Arial"/>
                <w:sz w:val="20"/>
                <w:szCs w:val="20"/>
              </w:rPr>
              <w:t> </w:t>
            </w:r>
            <w:r w:rsidRPr="006B1936">
              <w:rPr>
                <w:rFonts w:ascii="Arial" w:hAnsi="Arial" w:cs="Arial"/>
                <w:sz w:val="20"/>
                <w:szCs w:val="20"/>
              </w:rPr>
              <w:t> </w:t>
            </w:r>
            <w:r w:rsidRPr="006B1936">
              <w:rPr>
                <w:rFonts w:ascii="Arial" w:hAnsi="Arial" w:cs="Arial"/>
                <w:sz w:val="20"/>
                <w:szCs w:val="20"/>
              </w:rPr>
              <w:t> </w:t>
            </w:r>
            <w:r w:rsidRPr="006B1936">
              <w:rPr>
                <w:rFonts w:ascii="Arial" w:hAnsi="Arial" w:cs="Arial"/>
                <w:sz w:val="20"/>
                <w:szCs w:val="20"/>
              </w:rPr>
              <w:t> </w:t>
            </w:r>
            <w:r w:rsidRPr="006B1936">
              <w:rPr>
                <w:rFonts w:ascii="Arial" w:hAnsi="Arial" w:cs="Arial"/>
                <w:sz w:val="20"/>
                <w:szCs w:val="20"/>
              </w:rPr>
              <w:fldChar w:fldCharType="end"/>
            </w:r>
            <w:r w:rsidR="009E29A9" w:rsidRPr="006B1936">
              <w:rPr>
                <w:rFonts w:ascii="Arial" w:hAnsi="Arial" w:cs="Arial"/>
                <w:sz w:val="20"/>
                <w:szCs w:val="20"/>
              </w:rPr>
              <w:t>.</w:t>
            </w:r>
          </w:p>
        </w:tc>
      </w:tr>
      <w:tr w:rsidR="005C67C8" w:rsidRPr="00A84251" w14:paraId="6470FD3C" w14:textId="77777777" w:rsidTr="00E14198">
        <w:trPr>
          <w:gridAfter w:val="1"/>
          <w:wAfter w:w="23" w:type="dxa"/>
        </w:trPr>
        <w:tc>
          <w:tcPr>
            <w:tcW w:w="4392" w:type="dxa"/>
            <w:gridSpan w:val="2"/>
          </w:tcPr>
          <w:p w14:paraId="7C6EA1BF" w14:textId="77777777" w:rsidR="005C67C8" w:rsidRPr="00993966" w:rsidRDefault="005C67C8" w:rsidP="00282781">
            <w:pPr>
              <w:autoSpaceDE w:val="0"/>
              <w:ind w:left="426" w:hanging="426"/>
              <w:jc w:val="both"/>
              <w:rPr>
                <w:lang w:val="it-IT"/>
              </w:rPr>
            </w:pPr>
          </w:p>
        </w:tc>
        <w:tc>
          <w:tcPr>
            <w:tcW w:w="854" w:type="dxa"/>
          </w:tcPr>
          <w:p w14:paraId="3B401519" w14:textId="77777777" w:rsidR="005C67C8" w:rsidRPr="00993966" w:rsidRDefault="005C67C8" w:rsidP="00282781">
            <w:pPr>
              <w:ind w:left="57" w:right="57"/>
              <w:jc w:val="center"/>
              <w:rPr>
                <w:rFonts w:cs="Arial"/>
                <w:b/>
                <w:lang w:val="it-IT"/>
              </w:rPr>
            </w:pPr>
          </w:p>
        </w:tc>
        <w:tc>
          <w:tcPr>
            <w:tcW w:w="4392" w:type="dxa"/>
          </w:tcPr>
          <w:p w14:paraId="24762B89" w14:textId="77777777" w:rsidR="005C67C8" w:rsidRPr="00993966" w:rsidRDefault="005C67C8" w:rsidP="00282781">
            <w:pPr>
              <w:autoSpaceDE w:val="0"/>
              <w:ind w:left="426" w:hanging="426"/>
              <w:jc w:val="both"/>
              <w:rPr>
                <w:lang w:val="it-IT"/>
              </w:rPr>
            </w:pPr>
          </w:p>
        </w:tc>
      </w:tr>
      <w:tr w:rsidR="005C67C8" w:rsidRPr="00A84251" w14:paraId="15A28DD0" w14:textId="77777777" w:rsidTr="00E14198">
        <w:trPr>
          <w:gridAfter w:val="1"/>
          <w:wAfter w:w="23" w:type="dxa"/>
        </w:trPr>
        <w:tc>
          <w:tcPr>
            <w:tcW w:w="4392" w:type="dxa"/>
            <w:gridSpan w:val="2"/>
          </w:tcPr>
          <w:p w14:paraId="0715BCFB" w14:textId="5D2F65AD" w:rsidR="005C67C8" w:rsidRPr="006B1936" w:rsidRDefault="005C67C8" w:rsidP="005C67C8">
            <w:pPr>
              <w:pStyle w:val="Stile1"/>
              <w:widowControl w:val="0"/>
              <w:contextualSpacing/>
              <w:rPr>
                <w:rFonts w:ascii="Arial" w:hAnsi="Arial" w:cs="Arial"/>
                <w:b/>
                <w:bCs/>
                <w:noProof/>
                <w:sz w:val="20"/>
                <w:szCs w:val="20"/>
                <w:lang w:val="de-DE" w:eastAsia="en-US"/>
              </w:rPr>
            </w:pPr>
            <w:r w:rsidRPr="006B1936">
              <w:rPr>
                <w:rFonts w:ascii="Arial" w:hAnsi="Arial" w:cs="Arial"/>
                <w:b/>
                <w:bCs/>
                <w:noProof/>
                <w:color w:val="FF0000"/>
                <w:sz w:val="20"/>
                <w:szCs w:val="20"/>
                <w:lang w:val="de-DE" w:eastAsia="en-US"/>
              </w:rPr>
              <w:t>CPV</w:t>
            </w:r>
            <w:r w:rsidRPr="006B1936">
              <w:rPr>
                <w:rFonts w:ascii="Arial" w:hAnsi="Arial" w:cs="Arial"/>
                <w:b/>
                <w:bCs/>
                <w:noProof/>
                <w:sz w:val="20"/>
                <w:szCs w:val="20"/>
                <w:lang w:val="de-DE" w:eastAsia="en-US"/>
              </w:rPr>
              <w:t xml:space="preserve"> </w:t>
            </w:r>
            <w:r w:rsidRPr="006B1936">
              <w:rPr>
                <w:rFonts w:ascii="Arial" w:hAnsi="Arial" w:cs="Arial"/>
                <w:b/>
                <w:bCs/>
                <w:noProof/>
                <w:sz w:val="20"/>
                <w:szCs w:val="20"/>
                <w:lang w:val="de-DE" w:eastAsia="en-US"/>
              </w:rPr>
              <w:fldChar w:fldCharType="begin">
                <w:ffData>
                  <w:name w:val="Dropdown64"/>
                  <w:enabled/>
                  <w:calcOnExit w:val="0"/>
                  <w:ddList/>
                </w:ffData>
              </w:fldChar>
            </w:r>
            <w:r w:rsidRPr="006B1936">
              <w:rPr>
                <w:rFonts w:ascii="Arial" w:hAnsi="Arial" w:cs="Arial"/>
                <w:b/>
                <w:bCs/>
                <w:noProof/>
                <w:sz w:val="20"/>
                <w:szCs w:val="20"/>
                <w:lang w:val="de-DE" w:eastAsia="en-US"/>
              </w:rPr>
              <w:instrText xml:space="preserve"> FORMDROPDOWN </w:instrText>
            </w:r>
            <w:r w:rsidR="00F204C1">
              <w:rPr>
                <w:rFonts w:ascii="Arial" w:hAnsi="Arial" w:cs="Arial"/>
                <w:b/>
                <w:bCs/>
                <w:noProof/>
                <w:sz w:val="20"/>
                <w:szCs w:val="20"/>
                <w:lang w:val="de-DE" w:eastAsia="en-US"/>
              </w:rPr>
            </w:r>
            <w:r w:rsidR="00F204C1">
              <w:rPr>
                <w:rFonts w:ascii="Arial" w:hAnsi="Arial" w:cs="Arial"/>
                <w:b/>
                <w:bCs/>
                <w:noProof/>
                <w:sz w:val="20"/>
                <w:szCs w:val="20"/>
                <w:lang w:val="de-DE" w:eastAsia="en-US"/>
              </w:rPr>
              <w:fldChar w:fldCharType="separate"/>
            </w:r>
            <w:r w:rsidRPr="006B1936">
              <w:rPr>
                <w:rFonts w:ascii="Arial" w:hAnsi="Arial" w:cs="Arial"/>
                <w:b/>
                <w:bCs/>
                <w:noProof/>
                <w:sz w:val="20"/>
                <w:szCs w:val="20"/>
                <w:lang w:val="de-DE" w:eastAsia="en-US"/>
              </w:rPr>
              <w:fldChar w:fldCharType="end"/>
            </w:r>
            <w:r w:rsidR="00AD30D5" w:rsidRPr="006B1936">
              <w:rPr>
                <w:rFonts w:ascii="Arial" w:hAnsi="Arial" w:cs="Arial"/>
                <w:b/>
                <w:bCs/>
                <w:noProof/>
                <w:sz w:val="20"/>
                <w:szCs w:val="20"/>
                <w:lang w:val="de-DE" w:eastAsia="en-US"/>
              </w:rPr>
              <w:t xml:space="preserve"> für </w:t>
            </w:r>
            <w:r w:rsidR="00FD1AC3" w:rsidRPr="006B1936">
              <w:rPr>
                <w:rFonts w:ascii="Arial" w:hAnsi="Arial" w:cs="Arial"/>
                <w:b/>
                <w:bCs/>
                <w:noProof/>
                <w:color w:val="FF0000"/>
                <w:sz w:val="20"/>
                <w:szCs w:val="20"/>
                <w:lang w:val="de-DE" w:eastAsia="en-US"/>
              </w:rPr>
              <w:t>Arbeiten</w:t>
            </w:r>
            <w:r w:rsidR="00AD30D5" w:rsidRPr="006B1936">
              <w:rPr>
                <w:rFonts w:ascii="Arial" w:hAnsi="Arial" w:cs="Arial"/>
                <w:b/>
                <w:bCs/>
                <w:noProof/>
                <w:color w:val="FF0000"/>
                <w:sz w:val="20"/>
                <w:szCs w:val="20"/>
                <w:lang w:val="de-DE" w:eastAsia="en-US"/>
              </w:rPr>
              <w:t>, Lieferungen und Dienstleistungen</w:t>
            </w:r>
          </w:p>
          <w:p w14:paraId="67FF94A4" w14:textId="77777777" w:rsidR="005C67C8" w:rsidRPr="006B1936" w:rsidRDefault="005C67C8" w:rsidP="005C67C8">
            <w:pPr>
              <w:pStyle w:val="Stile1"/>
              <w:widowControl w:val="0"/>
              <w:contextualSpacing/>
              <w:rPr>
                <w:rFonts w:ascii="Arial" w:hAnsi="Arial" w:cs="Arial"/>
                <w:color w:val="FF0000"/>
                <w:sz w:val="20"/>
                <w:szCs w:val="20"/>
                <w:lang w:val="de-DE"/>
              </w:rPr>
            </w:pPr>
          </w:p>
          <w:p w14:paraId="52F63EE7" w14:textId="7BD8AF38" w:rsidR="005C67C8" w:rsidRPr="006B1936" w:rsidRDefault="005C67C8" w:rsidP="005C67C8">
            <w:pPr>
              <w:pStyle w:val="Fuzeile"/>
              <w:widowControl w:val="0"/>
              <w:contextualSpacing/>
              <w:jc w:val="both"/>
              <w:rPr>
                <w:rFonts w:cs="Arial"/>
                <w:b/>
                <w:bCs/>
                <w:color w:val="FF0000"/>
                <w:lang w:val="de-DE"/>
              </w:rPr>
            </w:pPr>
            <w:r w:rsidRPr="006B1936">
              <w:rPr>
                <w:rFonts w:cs="Arial"/>
                <w:b/>
                <w:bCs/>
                <w:color w:val="FF0000"/>
                <w:lang w:val="de-DE"/>
              </w:rPr>
              <w:t xml:space="preserve">SOA-Kategorien </w:t>
            </w:r>
            <w:r w:rsidR="00AD30D5" w:rsidRPr="006B1936">
              <w:rPr>
                <w:rFonts w:cs="Arial"/>
                <w:b/>
                <w:bCs/>
                <w:color w:val="FF0000"/>
                <w:lang w:val="de-DE"/>
              </w:rPr>
              <w:t xml:space="preserve">und Beträge </w:t>
            </w:r>
            <w:r w:rsidR="002B08E0" w:rsidRPr="006B1936">
              <w:rPr>
                <w:rFonts w:cs="Arial"/>
                <w:b/>
                <w:bCs/>
                <w:color w:val="FF0000"/>
                <w:lang w:val="de-DE"/>
              </w:rPr>
              <w:t>für</w:t>
            </w:r>
            <w:r w:rsidRPr="006B1936">
              <w:rPr>
                <w:rFonts w:cs="Arial"/>
                <w:b/>
                <w:bCs/>
                <w:color w:val="FF0000"/>
                <w:lang w:val="de-DE"/>
              </w:rPr>
              <w:t xml:space="preserve"> Arbeiten </w:t>
            </w:r>
          </w:p>
          <w:p w14:paraId="11A80513" w14:textId="77777777" w:rsidR="005C67C8" w:rsidRPr="006B1936" w:rsidRDefault="005C67C8" w:rsidP="00282781">
            <w:pPr>
              <w:autoSpaceDE w:val="0"/>
              <w:ind w:left="426" w:hanging="426"/>
              <w:jc w:val="both"/>
              <w:rPr>
                <w:lang w:val="de-DE"/>
              </w:rPr>
            </w:pPr>
          </w:p>
        </w:tc>
        <w:tc>
          <w:tcPr>
            <w:tcW w:w="854" w:type="dxa"/>
          </w:tcPr>
          <w:p w14:paraId="75D75B94" w14:textId="77777777" w:rsidR="005C67C8" w:rsidRPr="006B1936" w:rsidRDefault="005C67C8" w:rsidP="00282781">
            <w:pPr>
              <w:ind w:left="57" w:right="57"/>
              <w:jc w:val="center"/>
              <w:rPr>
                <w:rFonts w:cs="Arial"/>
                <w:b/>
                <w:lang w:val="de-DE"/>
              </w:rPr>
            </w:pPr>
          </w:p>
        </w:tc>
        <w:tc>
          <w:tcPr>
            <w:tcW w:w="4392" w:type="dxa"/>
          </w:tcPr>
          <w:p w14:paraId="2B59631D" w14:textId="0B1F62A2" w:rsidR="005C67C8" w:rsidRPr="006B1936" w:rsidRDefault="005C67C8" w:rsidP="005C67C8">
            <w:pPr>
              <w:pStyle w:val="Stile1"/>
              <w:widowControl w:val="0"/>
              <w:contextualSpacing/>
              <w:rPr>
                <w:rFonts w:ascii="Arial" w:hAnsi="Arial" w:cs="Arial"/>
                <w:b/>
                <w:bCs/>
                <w:noProof/>
                <w:sz w:val="20"/>
                <w:szCs w:val="20"/>
                <w:lang w:eastAsia="en-US"/>
              </w:rPr>
            </w:pPr>
            <w:r w:rsidRPr="006B1936">
              <w:rPr>
                <w:rFonts w:ascii="Arial" w:hAnsi="Arial" w:cs="Arial"/>
                <w:b/>
                <w:bCs/>
                <w:noProof/>
                <w:color w:val="FF0000"/>
                <w:sz w:val="20"/>
                <w:szCs w:val="20"/>
                <w:lang w:eastAsia="en-US"/>
              </w:rPr>
              <w:t>CPV</w:t>
            </w:r>
            <w:r w:rsidRPr="006B1936">
              <w:rPr>
                <w:rFonts w:ascii="Arial" w:hAnsi="Arial" w:cs="Arial"/>
                <w:b/>
                <w:bCs/>
                <w:noProof/>
                <w:sz w:val="20"/>
                <w:szCs w:val="20"/>
                <w:lang w:eastAsia="en-US"/>
              </w:rPr>
              <w:t xml:space="preserve"> </w:t>
            </w:r>
            <w:r w:rsidRPr="006B1936">
              <w:rPr>
                <w:rFonts w:ascii="Arial" w:hAnsi="Arial" w:cs="Arial"/>
                <w:b/>
                <w:bCs/>
                <w:noProof/>
                <w:sz w:val="20"/>
                <w:szCs w:val="20"/>
                <w:lang w:val="de-DE" w:eastAsia="en-US"/>
              </w:rPr>
              <w:fldChar w:fldCharType="begin">
                <w:ffData>
                  <w:name w:val="Dropdown64"/>
                  <w:enabled/>
                  <w:calcOnExit w:val="0"/>
                  <w:ddList/>
                </w:ffData>
              </w:fldChar>
            </w:r>
            <w:r w:rsidRPr="006B1936">
              <w:rPr>
                <w:rFonts w:ascii="Arial" w:hAnsi="Arial" w:cs="Arial"/>
                <w:b/>
                <w:bCs/>
                <w:noProof/>
                <w:sz w:val="20"/>
                <w:szCs w:val="20"/>
                <w:lang w:eastAsia="en-US"/>
              </w:rPr>
              <w:instrText xml:space="preserve"> FORMDROPDOWN </w:instrText>
            </w:r>
            <w:r w:rsidR="00F204C1">
              <w:rPr>
                <w:rFonts w:ascii="Arial" w:hAnsi="Arial" w:cs="Arial"/>
                <w:b/>
                <w:bCs/>
                <w:noProof/>
                <w:sz w:val="20"/>
                <w:szCs w:val="20"/>
                <w:lang w:val="de-DE" w:eastAsia="en-US"/>
              </w:rPr>
            </w:r>
            <w:r w:rsidR="00F204C1">
              <w:rPr>
                <w:rFonts w:ascii="Arial" w:hAnsi="Arial" w:cs="Arial"/>
                <w:b/>
                <w:bCs/>
                <w:noProof/>
                <w:sz w:val="20"/>
                <w:szCs w:val="20"/>
                <w:lang w:val="de-DE" w:eastAsia="en-US"/>
              </w:rPr>
              <w:fldChar w:fldCharType="separate"/>
            </w:r>
            <w:r w:rsidRPr="006B1936">
              <w:rPr>
                <w:rFonts w:ascii="Arial" w:hAnsi="Arial" w:cs="Arial"/>
                <w:b/>
                <w:bCs/>
                <w:noProof/>
                <w:sz w:val="20"/>
                <w:szCs w:val="20"/>
                <w:lang w:val="de-DE" w:eastAsia="en-US"/>
              </w:rPr>
              <w:fldChar w:fldCharType="end"/>
            </w:r>
            <w:r w:rsidR="00B01581" w:rsidRPr="006B1936">
              <w:rPr>
                <w:rFonts w:ascii="Arial" w:hAnsi="Arial" w:cs="Arial"/>
                <w:b/>
                <w:bCs/>
                <w:noProof/>
                <w:sz w:val="20"/>
                <w:szCs w:val="20"/>
                <w:lang w:eastAsia="en-US"/>
              </w:rPr>
              <w:t xml:space="preserve">per </w:t>
            </w:r>
            <w:r w:rsidR="00B01581" w:rsidRPr="006B1936">
              <w:rPr>
                <w:rFonts w:ascii="Arial" w:hAnsi="Arial" w:cs="Arial"/>
                <w:b/>
                <w:bCs/>
                <w:noProof/>
                <w:color w:val="FF0000"/>
                <w:sz w:val="20"/>
                <w:szCs w:val="20"/>
                <w:lang w:eastAsia="en-US"/>
              </w:rPr>
              <w:t>lavori, forniture e servizi</w:t>
            </w:r>
          </w:p>
          <w:p w14:paraId="1F3C2794" w14:textId="77777777" w:rsidR="005C67C8" w:rsidRPr="006B1936" w:rsidRDefault="005C67C8" w:rsidP="005C67C8">
            <w:pPr>
              <w:pStyle w:val="Stile1"/>
              <w:widowControl w:val="0"/>
              <w:contextualSpacing/>
              <w:rPr>
                <w:rFonts w:cs="Arial"/>
                <w:b/>
                <w:bCs/>
                <w:iCs/>
              </w:rPr>
            </w:pPr>
          </w:p>
          <w:p w14:paraId="61C71CA6" w14:textId="7F6767ED" w:rsidR="005C67C8" w:rsidRPr="00223EC9" w:rsidRDefault="005C67C8" w:rsidP="005C67C8">
            <w:pPr>
              <w:pStyle w:val="Stile1"/>
              <w:widowControl w:val="0"/>
              <w:contextualSpacing/>
              <w:rPr>
                <w:rFonts w:ascii="Arial" w:hAnsi="Arial" w:cs="Arial"/>
                <w:b/>
                <w:bCs/>
                <w:color w:val="FF0000"/>
                <w:sz w:val="20"/>
                <w:szCs w:val="20"/>
              </w:rPr>
            </w:pPr>
            <w:r w:rsidRPr="006B1936">
              <w:rPr>
                <w:rFonts w:ascii="Arial" w:hAnsi="Arial" w:cs="Arial"/>
                <w:b/>
                <w:bCs/>
                <w:color w:val="FF0000"/>
                <w:sz w:val="20"/>
                <w:szCs w:val="20"/>
              </w:rPr>
              <w:t xml:space="preserve">Categorie SOA </w:t>
            </w:r>
            <w:r w:rsidR="00B01581" w:rsidRPr="006B1936">
              <w:rPr>
                <w:rFonts w:ascii="Arial" w:hAnsi="Arial" w:cs="Arial"/>
                <w:b/>
                <w:bCs/>
                <w:color w:val="FF0000"/>
                <w:sz w:val="20"/>
                <w:szCs w:val="20"/>
              </w:rPr>
              <w:t xml:space="preserve">ed importi </w:t>
            </w:r>
            <w:r w:rsidR="00D75C7A" w:rsidRPr="006B1936">
              <w:rPr>
                <w:rFonts w:ascii="Arial" w:hAnsi="Arial" w:cs="Arial"/>
                <w:b/>
                <w:bCs/>
                <w:noProof/>
                <w:color w:val="FF0000"/>
                <w:sz w:val="20"/>
                <w:szCs w:val="20"/>
                <w:lang w:eastAsia="en-US"/>
              </w:rPr>
              <w:t>per lavori</w:t>
            </w:r>
            <w:r w:rsidRPr="006B1936">
              <w:rPr>
                <w:rFonts w:ascii="Arial" w:hAnsi="Arial" w:cs="Arial"/>
                <w:b/>
                <w:bCs/>
                <w:color w:val="FF0000"/>
                <w:sz w:val="20"/>
                <w:szCs w:val="20"/>
              </w:rPr>
              <w:t>.</w:t>
            </w:r>
          </w:p>
          <w:p w14:paraId="61E12703" w14:textId="77777777" w:rsidR="005C67C8" w:rsidRPr="00993966" w:rsidRDefault="005C67C8" w:rsidP="00282781">
            <w:pPr>
              <w:autoSpaceDE w:val="0"/>
              <w:ind w:left="426" w:hanging="426"/>
              <w:jc w:val="both"/>
              <w:rPr>
                <w:lang w:val="it-IT"/>
              </w:rPr>
            </w:pPr>
          </w:p>
        </w:tc>
      </w:tr>
      <w:tr w:rsidR="005C67C8" w:rsidRPr="00A84251" w14:paraId="5444F4C0" w14:textId="77777777" w:rsidTr="00E14198">
        <w:trPr>
          <w:gridAfter w:val="1"/>
          <w:wAfter w:w="23" w:type="dxa"/>
        </w:trPr>
        <w:tc>
          <w:tcPr>
            <w:tcW w:w="4392" w:type="dxa"/>
            <w:gridSpan w:val="2"/>
          </w:tcPr>
          <w:p w14:paraId="61DEB185" w14:textId="77777777" w:rsidR="005C67C8" w:rsidRPr="00993966" w:rsidRDefault="005C67C8" w:rsidP="00282781">
            <w:pPr>
              <w:autoSpaceDE w:val="0"/>
              <w:ind w:left="426" w:hanging="426"/>
              <w:jc w:val="both"/>
              <w:rPr>
                <w:lang w:val="it-IT"/>
              </w:rPr>
            </w:pPr>
          </w:p>
        </w:tc>
        <w:tc>
          <w:tcPr>
            <w:tcW w:w="854" w:type="dxa"/>
          </w:tcPr>
          <w:p w14:paraId="374D1B00" w14:textId="77777777" w:rsidR="005C67C8" w:rsidRPr="00993966" w:rsidRDefault="005C67C8" w:rsidP="00282781">
            <w:pPr>
              <w:ind w:left="57" w:right="57"/>
              <w:jc w:val="center"/>
              <w:rPr>
                <w:rFonts w:cs="Arial"/>
                <w:b/>
                <w:lang w:val="it-IT"/>
              </w:rPr>
            </w:pPr>
          </w:p>
        </w:tc>
        <w:tc>
          <w:tcPr>
            <w:tcW w:w="4392" w:type="dxa"/>
          </w:tcPr>
          <w:p w14:paraId="2411A71E" w14:textId="77777777" w:rsidR="005C67C8" w:rsidRPr="00993966" w:rsidRDefault="005C67C8" w:rsidP="00282781">
            <w:pPr>
              <w:autoSpaceDE w:val="0"/>
              <w:ind w:left="426" w:hanging="426"/>
              <w:jc w:val="both"/>
              <w:rPr>
                <w:lang w:val="it-IT"/>
              </w:rPr>
            </w:pPr>
          </w:p>
        </w:tc>
      </w:tr>
      <w:tr w:rsidR="00394279" w:rsidRPr="00A84251" w14:paraId="086D136C" w14:textId="77777777" w:rsidTr="00E14198">
        <w:trPr>
          <w:gridAfter w:val="1"/>
          <w:wAfter w:w="23" w:type="dxa"/>
        </w:trPr>
        <w:tc>
          <w:tcPr>
            <w:tcW w:w="4392" w:type="dxa"/>
            <w:gridSpan w:val="2"/>
          </w:tcPr>
          <w:p w14:paraId="2CC44A0E" w14:textId="69C354F2" w:rsidR="00394279" w:rsidRPr="00F02E4A" w:rsidRDefault="00394279" w:rsidP="00394279">
            <w:pPr>
              <w:widowControl w:val="0"/>
              <w:autoSpaceDE w:val="0"/>
              <w:autoSpaceDN w:val="0"/>
              <w:adjustRightInd w:val="0"/>
              <w:contextualSpacing/>
              <w:jc w:val="both"/>
              <w:rPr>
                <w:rFonts w:cs="Arial"/>
                <w:noProof w:val="0"/>
                <w:color w:val="FF0000"/>
                <w:lang w:val="de-DE" w:eastAsia="it-IT"/>
              </w:rPr>
            </w:pPr>
            <w:r w:rsidRPr="00F02E4A">
              <w:rPr>
                <w:rFonts w:cs="Arial"/>
                <w:b/>
                <w:i/>
                <w:noProof w:val="0"/>
                <w:color w:val="00B050"/>
                <w:lang w:val="de-DE" w:eastAsia="ar-SA"/>
              </w:rPr>
              <w:t>(Ministerialdekret</w:t>
            </w:r>
            <w:r w:rsidR="00BA7B52">
              <w:rPr>
                <w:rFonts w:cs="Arial"/>
                <w:b/>
                <w:i/>
                <w:noProof w:val="0"/>
                <w:color w:val="00B050"/>
                <w:lang w:val="de-DE" w:eastAsia="ar-SA"/>
              </w:rPr>
              <w:t>/</w:t>
            </w:r>
            <w:r w:rsidRPr="00F02E4A">
              <w:rPr>
                <w:rFonts w:cs="Arial"/>
                <w:b/>
                <w:i/>
                <w:noProof w:val="0"/>
                <w:color w:val="00B050"/>
                <w:lang w:val="de-DE" w:eastAsia="ar-SA"/>
              </w:rPr>
              <w:t>e angeben, mit welche</w:t>
            </w:r>
            <w:r w:rsidR="00BC18CA">
              <w:rPr>
                <w:rFonts w:cs="Arial"/>
                <w:b/>
                <w:i/>
                <w:noProof w:val="0"/>
                <w:color w:val="00B050"/>
                <w:lang w:val="de-DE" w:eastAsia="ar-SA"/>
              </w:rPr>
              <w:t>m/</w:t>
            </w:r>
            <w:r w:rsidRPr="00F02E4A">
              <w:rPr>
                <w:rFonts w:cs="Arial"/>
                <w:b/>
                <w:i/>
                <w:noProof w:val="0"/>
                <w:color w:val="00B050"/>
                <w:lang w:val="de-DE" w:eastAsia="ar-SA"/>
              </w:rPr>
              <w:t>n die angewandten MUK genehmigt wurden, s. hierzu: http://www.minambiente.it/pagina/i-criteri</w:t>
            </w:r>
            <w:r w:rsidRPr="00F02E4A">
              <w:rPr>
                <w:rFonts w:cs="Arial"/>
                <w:b/>
                <w:i/>
                <w:color w:val="3366FF"/>
                <w:lang w:val="de-DE"/>
              </w:rPr>
              <w:t>-</w:t>
            </w:r>
            <w:r w:rsidRPr="00F02E4A">
              <w:rPr>
                <w:rFonts w:cs="Arial"/>
                <w:b/>
                <w:i/>
                <w:noProof w:val="0"/>
                <w:color w:val="00B050"/>
                <w:lang w:val="de-DE" w:eastAsia="ar-SA"/>
              </w:rPr>
              <w:t>ambientali-minimi)</w:t>
            </w:r>
          </w:p>
        </w:tc>
        <w:tc>
          <w:tcPr>
            <w:tcW w:w="854" w:type="dxa"/>
          </w:tcPr>
          <w:p w14:paraId="0159C798" w14:textId="77777777" w:rsidR="00394279" w:rsidRPr="00F02E4A" w:rsidRDefault="00394279" w:rsidP="00282781">
            <w:pPr>
              <w:ind w:left="57" w:right="57"/>
              <w:jc w:val="center"/>
              <w:rPr>
                <w:rFonts w:cs="Arial"/>
                <w:b/>
                <w:lang w:val="de-DE"/>
              </w:rPr>
            </w:pPr>
          </w:p>
        </w:tc>
        <w:tc>
          <w:tcPr>
            <w:tcW w:w="4392" w:type="dxa"/>
          </w:tcPr>
          <w:p w14:paraId="6C4AB0CA" w14:textId="156DBA75" w:rsidR="00394279" w:rsidRPr="00394279" w:rsidRDefault="00394279" w:rsidP="00394279">
            <w:pPr>
              <w:widowControl w:val="0"/>
              <w:autoSpaceDE w:val="0"/>
              <w:autoSpaceDN w:val="0"/>
              <w:adjustRightInd w:val="0"/>
              <w:contextualSpacing/>
              <w:jc w:val="both"/>
              <w:rPr>
                <w:rFonts w:cs="Arial"/>
                <w:b/>
                <w:i/>
                <w:color w:val="00B050"/>
                <w:lang w:val="it-IT" w:eastAsia="ar-SA"/>
              </w:rPr>
            </w:pPr>
            <w:r w:rsidRPr="00F02E4A">
              <w:rPr>
                <w:rFonts w:cs="Arial"/>
                <w:b/>
                <w:i/>
                <w:noProof w:val="0"/>
                <w:color w:val="00B050"/>
                <w:lang w:val="it-IT" w:eastAsia="ar-SA"/>
              </w:rPr>
              <w:t xml:space="preserve">(indicare il/i decreto/i ministeriale/i di approvazione dei criteri ambientali minimi utilizzati – </w:t>
            </w:r>
            <w:proofErr w:type="spellStart"/>
            <w:r w:rsidRPr="00F02E4A">
              <w:rPr>
                <w:rFonts w:cs="Arial"/>
                <w:b/>
                <w:i/>
                <w:noProof w:val="0"/>
                <w:color w:val="00B050"/>
                <w:lang w:val="it-IT" w:eastAsia="ar-SA"/>
              </w:rPr>
              <w:t>cfr</w:t>
            </w:r>
            <w:proofErr w:type="spellEnd"/>
            <w:r w:rsidRPr="00F02E4A">
              <w:rPr>
                <w:rFonts w:cs="Arial"/>
                <w:b/>
                <w:i/>
                <w:noProof w:val="0"/>
                <w:color w:val="00B050"/>
                <w:lang w:val="it-IT" w:eastAsia="ar-SA"/>
              </w:rPr>
              <w:t>: http://www.minambiente.it/pagina/i-criteri</w:t>
            </w:r>
            <w:r w:rsidRPr="00F02E4A">
              <w:rPr>
                <w:rFonts w:cs="Arial"/>
                <w:b/>
                <w:i/>
                <w:color w:val="3366FF"/>
                <w:lang w:val="it-IT"/>
              </w:rPr>
              <w:t>-</w:t>
            </w:r>
            <w:r w:rsidRPr="00F02E4A">
              <w:rPr>
                <w:rFonts w:cs="Arial"/>
                <w:b/>
                <w:i/>
                <w:noProof w:val="0"/>
                <w:color w:val="00B050"/>
                <w:lang w:val="it-IT" w:eastAsia="ar-SA"/>
              </w:rPr>
              <w:t>ambientali-minimi)</w:t>
            </w:r>
          </w:p>
        </w:tc>
      </w:tr>
      <w:tr w:rsidR="004F0DC3" w:rsidRPr="00A84251" w14:paraId="32C31E6D" w14:textId="77777777" w:rsidTr="00E14198">
        <w:trPr>
          <w:gridAfter w:val="1"/>
          <w:wAfter w:w="23" w:type="dxa"/>
        </w:trPr>
        <w:tc>
          <w:tcPr>
            <w:tcW w:w="9638" w:type="dxa"/>
            <w:gridSpan w:val="4"/>
          </w:tcPr>
          <w:p w14:paraId="7E3E2FF7" w14:textId="36622BCF" w:rsidR="004F0DC3" w:rsidRPr="00993966" w:rsidRDefault="00186A12" w:rsidP="004F0DC3">
            <w:pPr>
              <w:widowControl w:val="0"/>
              <w:autoSpaceDE w:val="0"/>
              <w:autoSpaceDN w:val="0"/>
              <w:adjustRightInd w:val="0"/>
              <w:contextualSpacing/>
              <w:jc w:val="center"/>
              <w:rPr>
                <w:rFonts w:cs="Arial"/>
                <w:b/>
                <w:i/>
                <w:noProof w:val="0"/>
                <w:color w:val="00B050"/>
                <w:lang w:val="it-IT" w:eastAsia="ar-SA"/>
              </w:rPr>
            </w:pPr>
            <w:hyperlink r:id="rId19" w:history="1">
              <w:r w:rsidR="004F0DC3" w:rsidRPr="004F0DC3">
                <w:rPr>
                  <w:rStyle w:val="Hyperlink"/>
                  <w:lang w:val="it-IT"/>
                </w:rPr>
                <w:t>CAM - Criteri Ambientali Minimi | Green Public Procurement - Criteri Ambientali Minimi (mite.gov.it)</w:t>
              </w:r>
            </w:hyperlink>
          </w:p>
        </w:tc>
      </w:tr>
      <w:tr w:rsidR="00394279" w:rsidRPr="00A84251" w14:paraId="63C4581A" w14:textId="77777777" w:rsidTr="00E14198">
        <w:trPr>
          <w:gridAfter w:val="1"/>
          <w:wAfter w:w="23" w:type="dxa"/>
        </w:trPr>
        <w:tc>
          <w:tcPr>
            <w:tcW w:w="4392" w:type="dxa"/>
            <w:gridSpan w:val="2"/>
          </w:tcPr>
          <w:p w14:paraId="49E3D416" w14:textId="77777777" w:rsidR="00394279" w:rsidRPr="00394279" w:rsidRDefault="00394279" w:rsidP="005C67C8">
            <w:pPr>
              <w:jc w:val="both"/>
              <w:rPr>
                <w:rFonts w:cs="Arial"/>
                <w:b/>
                <w:i/>
                <w:color w:val="00B050"/>
                <w:lang w:val="it-IT" w:eastAsia="ar-SA"/>
              </w:rPr>
            </w:pPr>
          </w:p>
        </w:tc>
        <w:tc>
          <w:tcPr>
            <w:tcW w:w="854" w:type="dxa"/>
          </w:tcPr>
          <w:p w14:paraId="444C378B" w14:textId="77777777" w:rsidR="00394279" w:rsidRPr="00394279" w:rsidRDefault="00394279" w:rsidP="00282781">
            <w:pPr>
              <w:ind w:left="57" w:right="57"/>
              <w:jc w:val="center"/>
              <w:rPr>
                <w:rFonts w:cs="Arial"/>
                <w:b/>
                <w:lang w:val="it-IT"/>
              </w:rPr>
            </w:pPr>
          </w:p>
        </w:tc>
        <w:tc>
          <w:tcPr>
            <w:tcW w:w="4392" w:type="dxa"/>
          </w:tcPr>
          <w:p w14:paraId="3AFBAA62" w14:textId="77777777" w:rsidR="00394279" w:rsidRPr="00394279" w:rsidRDefault="00394279" w:rsidP="005C67C8">
            <w:pPr>
              <w:pStyle w:val="Stile1"/>
              <w:spacing w:line="240" w:lineRule="exact"/>
              <w:rPr>
                <w:rFonts w:ascii="Arial" w:hAnsi="Arial" w:cs="Arial"/>
                <w:b/>
                <w:i/>
                <w:color w:val="00B050"/>
                <w:sz w:val="20"/>
                <w:szCs w:val="20"/>
                <w:lang w:eastAsia="ar-SA"/>
              </w:rPr>
            </w:pPr>
          </w:p>
        </w:tc>
      </w:tr>
      <w:tr w:rsidR="00087046" w:rsidRPr="00A84251" w14:paraId="246A4CFC" w14:textId="77777777" w:rsidTr="00E14198">
        <w:trPr>
          <w:gridAfter w:val="1"/>
          <w:wAfter w:w="23" w:type="dxa"/>
        </w:trPr>
        <w:tc>
          <w:tcPr>
            <w:tcW w:w="4392" w:type="dxa"/>
            <w:gridSpan w:val="2"/>
          </w:tcPr>
          <w:p w14:paraId="1D8426E7" w14:textId="77777777" w:rsidR="00087046" w:rsidRPr="00A52288" w:rsidRDefault="00087046" w:rsidP="00087046">
            <w:pPr>
              <w:pStyle w:val="Stile1"/>
              <w:rPr>
                <w:rFonts w:ascii="Arial" w:hAnsi="Arial" w:cs="Arial"/>
                <w:b/>
                <w:sz w:val="20"/>
                <w:szCs w:val="20"/>
                <w:lang w:val="de-DE"/>
              </w:rPr>
            </w:pPr>
            <w:r w:rsidRPr="00A52288">
              <w:rPr>
                <w:rFonts w:ascii="Arial" w:hAnsi="Arial" w:cs="Arial"/>
                <w:b/>
                <w:sz w:val="20"/>
                <w:szCs w:val="20"/>
                <w:lang w:val="de-DE"/>
              </w:rPr>
              <w:t>Art. 2 Geschätzter Betrag</w:t>
            </w:r>
          </w:p>
          <w:p w14:paraId="1B751116" w14:textId="5FEAB042" w:rsidR="00087046" w:rsidRPr="004F03CC" w:rsidRDefault="00087046" w:rsidP="00087046">
            <w:pPr>
              <w:pStyle w:val="Default"/>
              <w:jc w:val="both"/>
              <w:rPr>
                <w:rFonts w:cs="Arial"/>
                <w:color w:val="auto"/>
                <w:sz w:val="20"/>
                <w:szCs w:val="20"/>
                <w:lang w:val="de-DE"/>
              </w:rPr>
            </w:pPr>
            <w:r w:rsidRPr="007E6E50">
              <w:rPr>
                <w:rFonts w:cs="Arial"/>
                <w:sz w:val="20"/>
                <w:szCs w:val="20"/>
                <w:lang w:val="de-DE"/>
              </w:rPr>
              <w:t xml:space="preserve">Der </w:t>
            </w:r>
            <w:r w:rsidR="00F02E4A" w:rsidRPr="00F02E4A">
              <w:rPr>
                <w:rFonts w:cs="Arial"/>
                <w:color w:val="FF0000"/>
                <w:sz w:val="20"/>
                <w:szCs w:val="20"/>
                <w:lang w:val="de-DE"/>
              </w:rPr>
              <w:t>Geschätzter Höchstbetrag/</w:t>
            </w:r>
            <w:r w:rsidRPr="00F02E4A">
              <w:rPr>
                <w:rFonts w:cs="Arial"/>
                <w:color w:val="FF0000"/>
                <w:sz w:val="20"/>
                <w:szCs w:val="20"/>
                <w:lang w:val="de-DE"/>
              </w:rPr>
              <w:t>Gesamt</w:t>
            </w:r>
            <w:r w:rsidR="00F02E4A" w:rsidRPr="00F02E4A">
              <w:rPr>
                <w:rFonts w:cs="Arial"/>
                <w:color w:val="FF0000"/>
                <w:sz w:val="20"/>
                <w:szCs w:val="20"/>
                <w:lang w:val="de-DE"/>
              </w:rPr>
              <w:t>b</w:t>
            </w:r>
            <w:r w:rsidRPr="00F02E4A">
              <w:rPr>
                <w:rFonts w:cs="Arial"/>
                <w:color w:val="FF0000"/>
                <w:sz w:val="20"/>
                <w:szCs w:val="20"/>
                <w:lang w:val="de-DE"/>
              </w:rPr>
              <w:t xml:space="preserve">etrag </w:t>
            </w:r>
            <w:r w:rsidRPr="007E6E50">
              <w:rPr>
                <w:rFonts w:cs="Arial"/>
                <w:sz w:val="20"/>
                <w:szCs w:val="20"/>
                <w:lang w:val="de-DE"/>
              </w:rPr>
              <w:t xml:space="preserve">der Vergütung für die </w:t>
            </w:r>
            <w:r>
              <w:rPr>
                <w:rFonts w:cs="Arial"/>
                <w:sz w:val="20"/>
                <w:szCs w:val="20"/>
                <w:lang w:val="de-DE"/>
              </w:rPr>
              <w:t>Arbeitsausführung</w:t>
            </w:r>
            <w:r w:rsidRPr="007E6E50">
              <w:rPr>
                <w:rFonts w:cs="Arial"/>
                <w:sz w:val="20"/>
                <w:szCs w:val="20"/>
                <w:lang w:val="de-DE"/>
              </w:rPr>
              <w:t xml:space="preserve"> beträgt </w:t>
            </w:r>
            <w:r>
              <w:rPr>
                <w:rFonts w:cs="Arial"/>
                <w:sz w:val="20"/>
                <w:szCs w:val="20"/>
                <w:lang w:val="de-DE"/>
              </w:rPr>
              <w:t>höchstens</w:t>
            </w:r>
            <w:r w:rsidR="006B1936">
              <w:rPr>
                <w:rFonts w:cs="Arial"/>
                <w:sz w:val="20"/>
                <w:szCs w:val="20"/>
                <w:lang w:val="de-DE"/>
              </w:rPr>
              <w:t>:</w:t>
            </w:r>
          </w:p>
        </w:tc>
        <w:tc>
          <w:tcPr>
            <w:tcW w:w="854" w:type="dxa"/>
          </w:tcPr>
          <w:p w14:paraId="751D33F5" w14:textId="77777777" w:rsidR="00087046" w:rsidRPr="00DF58B8" w:rsidRDefault="00087046" w:rsidP="00087046">
            <w:pPr>
              <w:ind w:left="57" w:right="57"/>
              <w:jc w:val="center"/>
              <w:rPr>
                <w:rFonts w:cs="Arial"/>
                <w:b/>
                <w:lang w:val="de-DE"/>
              </w:rPr>
            </w:pPr>
          </w:p>
        </w:tc>
        <w:tc>
          <w:tcPr>
            <w:tcW w:w="4392" w:type="dxa"/>
          </w:tcPr>
          <w:p w14:paraId="7C5F3C54" w14:textId="77777777" w:rsidR="00087046" w:rsidRDefault="00087046" w:rsidP="00087046">
            <w:pPr>
              <w:pStyle w:val="Stile1"/>
              <w:rPr>
                <w:rFonts w:ascii="Arial" w:hAnsi="Arial" w:cs="Arial"/>
                <w:b/>
                <w:sz w:val="20"/>
                <w:szCs w:val="20"/>
              </w:rPr>
            </w:pPr>
            <w:r w:rsidRPr="0076219A">
              <w:rPr>
                <w:rFonts w:ascii="Arial" w:hAnsi="Arial" w:cs="Arial"/>
                <w:b/>
                <w:sz w:val="20"/>
                <w:szCs w:val="20"/>
              </w:rPr>
              <w:t>Art. 2 Importo stimato</w:t>
            </w:r>
          </w:p>
          <w:p w14:paraId="786DB94A" w14:textId="72A4A0B6" w:rsidR="00087046" w:rsidRPr="0087591F" w:rsidRDefault="00087046" w:rsidP="00087046">
            <w:pPr>
              <w:autoSpaceDE w:val="0"/>
              <w:autoSpaceDN w:val="0"/>
              <w:adjustRightInd w:val="0"/>
              <w:jc w:val="both"/>
              <w:rPr>
                <w:lang w:val="it-IT"/>
              </w:rPr>
            </w:pPr>
            <w:r w:rsidRPr="00F02E4A">
              <w:rPr>
                <w:color w:val="FF0000"/>
                <w:lang w:val="it-IT"/>
              </w:rPr>
              <w:t>L’importo complessivo</w:t>
            </w:r>
            <w:r w:rsidR="00F02E4A" w:rsidRPr="00F02E4A">
              <w:rPr>
                <w:color w:val="FF0000"/>
                <w:lang w:val="it-IT"/>
              </w:rPr>
              <w:t>/Il valore massimo stimato</w:t>
            </w:r>
            <w:r w:rsidRPr="0076219A">
              <w:rPr>
                <w:lang w:val="it-IT"/>
              </w:rPr>
              <w:t xml:space="preserve"> del corrispettivo per l’espletamento </w:t>
            </w:r>
            <w:r w:rsidR="004175F5">
              <w:rPr>
                <w:lang w:val="it-IT"/>
              </w:rPr>
              <w:t>dell’appalto</w:t>
            </w:r>
            <w:r w:rsidRPr="0076219A">
              <w:rPr>
                <w:lang w:val="it-IT"/>
              </w:rPr>
              <w:t xml:space="preserve"> è pari ad un massimo di</w:t>
            </w:r>
            <w:r w:rsidR="006B1936">
              <w:rPr>
                <w:lang w:val="it-IT"/>
              </w:rPr>
              <w:t>:</w:t>
            </w:r>
          </w:p>
        </w:tc>
      </w:tr>
      <w:tr w:rsidR="00566345" w:rsidRPr="00A84251" w14:paraId="7946D799" w14:textId="77777777" w:rsidTr="00E14198">
        <w:trPr>
          <w:gridAfter w:val="1"/>
          <w:wAfter w:w="23" w:type="dxa"/>
        </w:trPr>
        <w:tc>
          <w:tcPr>
            <w:tcW w:w="4392" w:type="dxa"/>
            <w:gridSpan w:val="2"/>
          </w:tcPr>
          <w:p w14:paraId="5FB12FDC" w14:textId="77777777" w:rsidR="00566345" w:rsidRPr="00B50D29" w:rsidRDefault="00566345" w:rsidP="004C10B4">
            <w:pPr>
              <w:pStyle w:val="Stile1"/>
              <w:rPr>
                <w:rFonts w:ascii="Arial" w:hAnsi="Arial" w:cs="Arial"/>
                <w:b/>
                <w:sz w:val="20"/>
                <w:szCs w:val="20"/>
              </w:rPr>
            </w:pPr>
          </w:p>
        </w:tc>
        <w:tc>
          <w:tcPr>
            <w:tcW w:w="854" w:type="dxa"/>
          </w:tcPr>
          <w:p w14:paraId="2B85FA44" w14:textId="77777777" w:rsidR="00566345" w:rsidRPr="00B50D29" w:rsidRDefault="00566345" w:rsidP="004C10B4">
            <w:pPr>
              <w:ind w:left="57" w:right="57"/>
              <w:jc w:val="center"/>
              <w:rPr>
                <w:rFonts w:cs="Arial"/>
                <w:b/>
                <w:lang w:val="it-IT"/>
              </w:rPr>
            </w:pPr>
          </w:p>
        </w:tc>
        <w:tc>
          <w:tcPr>
            <w:tcW w:w="4392" w:type="dxa"/>
          </w:tcPr>
          <w:p w14:paraId="4DDED965" w14:textId="77777777" w:rsidR="00566345" w:rsidRPr="0076219A" w:rsidRDefault="00566345" w:rsidP="004C10B4">
            <w:pPr>
              <w:pStyle w:val="Stile1"/>
              <w:rPr>
                <w:rFonts w:ascii="Arial" w:hAnsi="Arial" w:cs="Arial"/>
                <w:b/>
                <w:sz w:val="20"/>
                <w:szCs w:val="20"/>
              </w:rPr>
            </w:pPr>
          </w:p>
        </w:tc>
      </w:tr>
      <w:tr w:rsidR="00566345" w:rsidRPr="00A84251" w14:paraId="74B45BBD" w14:textId="77777777" w:rsidTr="00E14198">
        <w:trPr>
          <w:gridAfter w:val="1"/>
          <w:wAfter w:w="23" w:type="dxa"/>
        </w:trPr>
        <w:tc>
          <w:tcPr>
            <w:tcW w:w="4392" w:type="dxa"/>
            <w:gridSpan w:val="2"/>
          </w:tcPr>
          <w:p w14:paraId="13914060" w14:textId="645BBB77" w:rsidR="00566345" w:rsidRPr="00F02E4A" w:rsidRDefault="00566345" w:rsidP="004C10B4">
            <w:pPr>
              <w:widowControl w:val="0"/>
              <w:jc w:val="both"/>
              <w:rPr>
                <w:rFonts w:cs="Arial"/>
                <w:b/>
                <w:color w:val="FF0000"/>
                <w:lang w:val="de-DE"/>
              </w:rPr>
            </w:pPr>
            <w:r w:rsidRPr="00F02E4A">
              <w:rPr>
                <w:rFonts w:cs="Arial"/>
                <w:b/>
                <w:i/>
                <w:noProof w:val="0"/>
                <w:color w:val="FF0000"/>
                <w:lang w:val="de-DE"/>
              </w:rPr>
              <w:t>Geschätzter Höchstbetrag</w:t>
            </w:r>
            <w:r w:rsidRPr="00F02E4A">
              <w:rPr>
                <w:rFonts w:cs="Arial"/>
                <w:i/>
                <w:noProof w:val="0"/>
                <w:color w:val="FF0000"/>
                <w:lang w:val="de-DE"/>
              </w:rPr>
              <w:t xml:space="preserve"> (inkl. Sicherheits</w:t>
            </w:r>
            <w:r w:rsidRPr="00F02E4A">
              <w:rPr>
                <w:noProof w:val="0"/>
                <w:lang w:val="de-DE" w:eastAsia="it-IT"/>
              </w:rPr>
              <w:softHyphen/>
            </w:r>
            <w:r w:rsidRPr="00F02E4A">
              <w:rPr>
                <w:rFonts w:cs="Arial"/>
                <w:i/>
                <w:noProof w:val="0"/>
                <w:color w:val="FF0000"/>
                <w:lang w:val="de-DE"/>
              </w:rPr>
              <w:t>kosten und Optionen, Kosten der Arbeitskräfte, maximaler Pflichtanteil von einem Fünftel, ohne MwSt. bzw. andere gesetzlich vorgeschriebene Steuern und Abgaben):</w:t>
            </w:r>
            <w:r w:rsidRPr="00F02E4A">
              <w:rPr>
                <w:rFonts w:cs="Arial"/>
                <w:i/>
                <w:iCs/>
                <w:color w:val="FF0000"/>
                <w:lang w:val="de-DE"/>
              </w:rPr>
              <w:t xml:space="preserve"> </w:t>
            </w:r>
          </w:p>
        </w:tc>
        <w:tc>
          <w:tcPr>
            <w:tcW w:w="854" w:type="dxa"/>
          </w:tcPr>
          <w:p w14:paraId="465F71A0" w14:textId="77777777" w:rsidR="00566345" w:rsidRPr="00F02E4A" w:rsidRDefault="00566345" w:rsidP="004C10B4">
            <w:pPr>
              <w:widowControl w:val="0"/>
              <w:jc w:val="both"/>
              <w:rPr>
                <w:rFonts w:cs="Arial"/>
                <w:color w:val="FF0000"/>
                <w:lang w:val="de-DE"/>
              </w:rPr>
            </w:pPr>
          </w:p>
        </w:tc>
        <w:tc>
          <w:tcPr>
            <w:tcW w:w="4392" w:type="dxa"/>
          </w:tcPr>
          <w:p w14:paraId="5696DD4B" w14:textId="77777777" w:rsidR="00566345" w:rsidRPr="00713F50" w:rsidRDefault="00566345" w:rsidP="006B1936">
            <w:pPr>
              <w:widowControl w:val="0"/>
              <w:ind w:right="2"/>
              <w:jc w:val="both"/>
              <w:rPr>
                <w:rFonts w:cs="Arial"/>
                <w:color w:val="FF0000"/>
                <w:lang w:val="it-IT" w:eastAsia="it-IT"/>
              </w:rPr>
            </w:pPr>
            <w:r w:rsidRPr="00F02E4A">
              <w:rPr>
                <w:rFonts w:cs="Arial"/>
                <w:b/>
                <w:i/>
                <w:noProof w:val="0"/>
                <w:color w:val="FF0000"/>
                <w:lang w:val="it-IT"/>
              </w:rPr>
              <w:t>Valore massimo stimato</w:t>
            </w:r>
            <w:r w:rsidRPr="00F02E4A">
              <w:rPr>
                <w:rFonts w:cs="Arial"/>
                <w:b/>
                <w:noProof w:val="0"/>
                <w:color w:val="FF0000"/>
                <w:lang w:val="it-IT"/>
              </w:rPr>
              <w:t xml:space="preserve"> </w:t>
            </w:r>
            <w:r w:rsidRPr="00F02E4A">
              <w:rPr>
                <w:rFonts w:cs="Arial"/>
                <w:i/>
                <w:noProof w:val="0"/>
                <w:color w:val="FF0000"/>
                <w:lang w:val="it-IT"/>
              </w:rPr>
              <w:t>(inclusi oneri di sicurezza ed opzioni</w:t>
            </w:r>
            <w:r w:rsidRPr="00F02E4A">
              <w:rPr>
                <w:rFonts w:cs="Arial"/>
                <w:b/>
                <w:i/>
                <w:noProof w:val="0"/>
                <w:color w:val="FF0000"/>
                <w:lang w:val="it-IT"/>
              </w:rPr>
              <w:t xml:space="preserve">, </w:t>
            </w:r>
            <w:r w:rsidRPr="00F02E4A">
              <w:rPr>
                <w:rFonts w:cs="Arial"/>
                <w:bCs/>
                <w:i/>
                <w:noProof w:val="0"/>
                <w:color w:val="FF0000"/>
                <w:lang w:val="it-IT"/>
              </w:rPr>
              <w:t xml:space="preserve">costo della manodopera, importo massimo del quinto d’obbligo, </w:t>
            </w:r>
            <w:r w:rsidRPr="00F02E4A">
              <w:rPr>
                <w:rFonts w:cs="Arial"/>
                <w:i/>
                <w:noProof w:val="0"/>
                <w:color w:val="FF0000"/>
                <w:lang w:val="it-IT"/>
              </w:rPr>
              <w:t>al netto d’IVA e/o di altre imposte e contributi di legge)</w:t>
            </w:r>
          </w:p>
        </w:tc>
      </w:tr>
      <w:tr w:rsidR="00566345" w:rsidRPr="00A84251" w14:paraId="039C2046" w14:textId="77777777" w:rsidTr="00E14198">
        <w:trPr>
          <w:gridAfter w:val="1"/>
          <w:wAfter w:w="23" w:type="dxa"/>
        </w:trPr>
        <w:tc>
          <w:tcPr>
            <w:tcW w:w="9638" w:type="dxa"/>
            <w:gridSpan w:val="4"/>
          </w:tcPr>
          <w:p w14:paraId="4630452A" w14:textId="77777777" w:rsidR="00566345" w:rsidRPr="005A43F4" w:rsidRDefault="00566345" w:rsidP="004C10B4">
            <w:pPr>
              <w:widowControl w:val="0"/>
              <w:ind w:right="180"/>
              <w:jc w:val="center"/>
              <w:rPr>
                <w:rFonts w:cs="Arial"/>
                <w:b/>
                <w:color w:val="FF0000"/>
                <w:lang w:val="de-DE"/>
              </w:rPr>
            </w:pPr>
            <w:r w:rsidRPr="005A43F4">
              <w:rPr>
                <w:rFonts w:cs="Arial"/>
                <w:b/>
                <w:color w:val="FF0000"/>
                <w:lang w:val="de-DE"/>
              </w:rPr>
              <w:t xml:space="preserve">Euro </w:t>
            </w:r>
            <w:r w:rsidRPr="005A43F4">
              <w:rPr>
                <w:rFonts w:cs="Arial"/>
                <w:b/>
                <w:color w:val="FF0000"/>
              </w:rPr>
              <w:fldChar w:fldCharType="begin">
                <w:ffData>
                  <w:name w:val="Dropdown8"/>
                  <w:enabled/>
                  <w:calcOnExit w:val="0"/>
                  <w:ddList/>
                </w:ffData>
              </w:fldChar>
            </w:r>
            <w:r w:rsidRPr="005A43F4">
              <w:rPr>
                <w:rFonts w:cs="Arial"/>
                <w:b/>
                <w:color w:val="FF0000"/>
                <w:lang w:val="de-DE"/>
              </w:rPr>
              <w:instrText xml:space="preserve"> FORMDROPDOWN </w:instrText>
            </w:r>
            <w:r w:rsidR="00F204C1">
              <w:rPr>
                <w:rFonts w:cs="Arial"/>
                <w:b/>
                <w:color w:val="FF0000"/>
              </w:rPr>
            </w:r>
            <w:r w:rsidR="00F204C1">
              <w:rPr>
                <w:rFonts w:cs="Arial"/>
                <w:b/>
                <w:color w:val="FF0000"/>
              </w:rPr>
              <w:fldChar w:fldCharType="separate"/>
            </w:r>
            <w:r w:rsidRPr="005A43F4">
              <w:rPr>
                <w:rFonts w:cs="Arial"/>
                <w:b/>
                <w:color w:val="FF0000"/>
              </w:rPr>
              <w:fldChar w:fldCharType="end"/>
            </w:r>
          </w:p>
          <w:p w14:paraId="44DA3E7D" w14:textId="77777777" w:rsidR="00566345" w:rsidRPr="00372038" w:rsidRDefault="00566345" w:rsidP="004C10B4">
            <w:pPr>
              <w:pStyle w:val="Default"/>
              <w:ind w:right="57"/>
              <w:jc w:val="center"/>
              <w:rPr>
                <w:rFonts w:cs="Arial"/>
                <w:color w:val="auto"/>
                <w:sz w:val="20"/>
                <w:szCs w:val="20"/>
                <w:lang w:val="de-DE"/>
              </w:rPr>
            </w:pPr>
            <w:r w:rsidRPr="005A43F4">
              <w:rPr>
                <w:rFonts w:cs="Arial"/>
                <w:color w:val="FF0000"/>
                <w:sz w:val="20"/>
                <w:szCs w:val="20"/>
                <w:lang w:val="de-DE"/>
              </w:rPr>
              <w:t>zuzüglich Mehrwertsteuer / IVA esclusa</w:t>
            </w:r>
          </w:p>
        </w:tc>
      </w:tr>
      <w:tr w:rsidR="00566345" w:rsidRPr="00A84251" w14:paraId="5D9DA582" w14:textId="77777777" w:rsidTr="00E14198">
        <w:trPr>
          <w:gridAfter w:val="1"/>
          <w:wAfter w:w="23" w:type="dxa"/>
        </w:trPr>
        <w:tc>
          <w:tcPr>
            <w:tcW w:w="4392" w:type="dxa"/>
            <w:gridSpan w:val="2"/>
          </w:tcPr>
          <w:p w14:paraId="2DC9F59B" w14:textId="77777777" w:rsidR="00566345" w:rsidRPr="00566345" w:rsidRDefault="00566345" w:rsidP="004C10B4">
            <w:pPr>
              <w:pStyle w:val="Stile1"/>
              <w:rPr>
                <w:rFonts w:ascii="Arial" w:hAnsi="Arial" w:cs="Arial"/>
                <w:b/>
                <w:sz w:val="20"/>
                <w:szCs w:val="20"/>
                <w:lang w:val="de-DE"/>
              </w:rPr>
            </w:pPr>
          </w:p>
        </w:tc>
        <w:tc>
          <w:tcPr>
            <w:tcW w:w="854" w:type="dxa"/>
          </w:tcPr>
          <w:p w14:paraId="37DFF9E0" w14:textId="77777777" w:rsidR="00566345" w:rsidRPr="00566345" w:rsidRDefault="00566345" w:rsidP="004C10B4">
            <w:pPr>
              <w:ind w:left="57" w:right="57"/>
              <w:jc w:val="center"/>
              <w:rPr>
                <w:rFonts w:cs="Arial"/>
                <w:b/>
                <w:lang w:val="de-DE"/>
              </w:rPr>
            </w:pPr>
          </w:p>
        </w:tc>
        <w:tc>
          <w:tcPr>
            <w:tcW w:w="4392" w:type="dxa"/>
          </w:tcPr>
          <w:p w14:paraId="2681D38E" w14:textId="77777777" w:rsidR="00566345" w:rsidRPr="00566345" w:rsidRDefault="00566345" w:rsidP="004C10B4">
            <w:pPr>
              <w:pStyle w:val="Stile1"/>
              <w:rPr>
                <w:rFonts w:ascii="Arial" w:hAnsi="Arial" w:cs="Arial"/>
                <w:b/>
                <w:sz w:val="20"/>
                <w:szCs w:val="20"/>
                <w:lang w:val="de-DE"/>
              </w:rPr>
            </w:pPr>
          </w:p>
        </w:tc>
      </w:tr>
      <w:tr w:rsidR="00566345" w:rsidRPr="00A84251" w14:paraId="4FCB55C5" w14:textId="77777777" w:rsidTr="00E14198">
        <w:trPr>
          <w:gridAfter w:val="1"/>
          <w:wAfter w:w="23" w:type="dxa"/>
        </w:trPr>
        <w:tc>
          <w:tcPr>
            <w:tcW w:w="4392" w:type="dxa"/>
            <w:gridSpan w:val="2"/>
          </w:tcPr>
          <w:p w14:paraId="6D23E1C2" w14:textId="25300A0C" w:rsidR="00566345" w:rsidRPr="00F02E4A" w:rsidRDefault="00566345" w:rsidP="006B1936">
            <w:pPr>
              <w:widowControl w:val="0"/>
              <w:jc w:val="both"/>
              <w:rPr>
                <w:rFonts w:cs="Arial"/>
                <w:b/>
                <w:i/>
                <w:color w:val="3366FF"/>
                <w:lang w:val="de-DE"/>
              </w:rPr>
            </w:pPr>
            <w:r w:rsidRPr="00F02E4A">
              <w:rPr>
                <w:rFonts w:cs="Arial"/>
                <w:b/>
                <w:bCs/>
                <w:i/>
                <w:iCs/>
                <w:lang w:val="de-DE"/>
              </w:rPr>
              <w:t>Gesamtbetrag der ausgeschriebenen Arbeiten</w:t>
            </w:r>
            <w:r w:rsidRPr="00F02E4A">
              <w:rPr>
                <w:rFonts w:cs="Arial"/>
                <w:lang w:val="de-DE"/>
              </w:rPr>
              <w:t xml:space="preserve"> </w:t>
            </w:r>
            <w:r w:rsidRPr="00F02E4A">
              <w:rPr>
                <w:rFonts w:cs="Arial"/>
                <w:i/>
                <w:iCs/>
                <w:lang w:val="de-DE"/>
              </w:rPr>
              <w:t>(einschließlich Sicherheitskosten</w:t>
            </w:r>
            <w:r w:rsidR="007E2BD2" w:rsidRPr="00F02E4A">
              <w:rPr>
                <w:rFonts w:cs="Arial"/>
                <w:i/>
                <w:iCs/>
                <w:lang w:val="de-DE"/>
              </w:rPr>
              <w:t xml:space="preserve"> und Kosten für die Umsetzung</w:t>
            </w:r>
            <w:r w:rsidRPr="00F02E4A">
              <w:rPr>
                <w:rFonts w:cs="Arial"/>
                <w:i/>
                <w:iCs/>
                <w:lang w:val="de-DE"/>
              </w:rPr>
              <w:t>):</w:t>
            </w:r>
            <w:r w:rsidRPr="00F02E4A">
              <w:rPr>
                <w:rFonts w:cs="Arial"/>
                <w:lang w:val="de-DE"/>
              </w:rPr>
              <w:t xml:space="preserve"> </w:t>
            </w:r>
          </w:p>
        </w:tc>
        <w:tc>
          <w:tcPr>
            <w:tcW w:w="854" w:type="dxa"/>
          </w:tcPr>
          <w:p w14:paraId="1498C0EC" w14:textId="77777777" w:rsidR="00566345" w:rsidRPr="00F02E4A" w:rsidRDefault="00566345" w:rsidP="004C10B4">
            <w:pPr>
              <w:widowControl w:val="0"/>
              <w:rPr>
                <w:rFonts w:cs="Arial"/>
                <w:lang w:val="de-DE"/>
              </w:rPr>
            </w:pPr>
          </w:p>
        </w:tc>
        <w:tc>
          <w:tcPr>
            <w:tcW w:w="4392" w:type="dxa"/>
          </w:tcPr>
          <w:p w14:paraId="432DD183" w14:textId="24793BDE" w:rsidR="00566345" w:rsidRPr="00D15BFE" w:rsidRDefault="00566345" w:rsidP="006B1936">
            <w:pPr>
              <w:widowControl w:val="0"/>
              <w:jc w:val="both"/>
              <w:rPr>
                <w:rFonts w:cs="Arial"/>
                <w:b/>
                <w:i/>
                <w:color w:val="3366FF"/>
                <w:lang w:val="it-IT"/>
              </w:rPr>
            </w:pPr>
            <w:r w:rsidRPr="00F02E4A">
              <w:rPr>
                <w:rFonts w:cs="Arial"/>
                <w:b/>
                <w:bCs/>
                <w:i/>
                <w:iCs/>
                <w:lang w:val="it-IT"/>
              </w:rPr>
              <w:t xml:space="preserve">Importo complessivo </w:t>
            </w:r>
            <w:r w:rsidR="00EC4257">
              <w:rPr>
                <w:rFonts w:cs="Arial"/>
                <w:b/>
                <w:bCs/>
                <w:i/>
                <w:iCs/>
                <w:lang w:val="it-IT"/>
              </w:rPr>
              <w:t>dell’</w:t>
            </w:r>
            <w:r w:rsidRPr="00F02E4A">
              <w:rPr>
                <w:rFonts w:cs="Arial"/>
                <w:b/>
                <w:bCs/>
                <w:i/>
                <w:iCs/>
                <w:lang w:val="it-IT"/>
              </w:rPr>
              <w:t>appalto</w:t>
            </w:r>
            <w:r w:rsidRPr="00F02E4A">
              <w:rPr>
                <w:rFonts w:cs="Arial"/>
                <w:lang w:val="it-IT"/>
              </w:rPr>
              <w:t xml:space="preserve"> </w:t>
            </w:r>
            <w:r w:rsidRPr="00F02E4A">
              <w:rPr>
                <w:rFonts w:cs="Arial"/>
                <w:i/>
                <w:iCs/>
                <w:lang w:val="it-IT"/>
              </w:rPr>
              <w:t>(compresi oneri per la sicurezza e costi della manodopera):</w:t>
            </w:r>
            <w:r w:rsidRPr="00D15BFE">
              <w:rPr>
                <w:rFonts w:cs="Arial"/>
                <w:lang w:val="it-IT"/>
              </w:rPr>
              <w:t xml:space="preserve"> </w:t>
            </w:r>
          </w:p>
        </w:tc>
      </w:tr>
      <w:tr w:rsidR="00566345" w:rsidRPr="00A84251" w14:paraId="1AAC3703" w14:textId="77777777" w:rsidTr="00E14198">
        <w:tc>
          <w:tcPr>
            <w:tcW w:w="20" w:type="dxa"/>
          </w:tcPr>
          <w:p w14:paraId="46A655D6" w14:textId="77777777" w:rsidR="00566345" w:rsidRPr="00D15BFE" w:rsidRDefault="00566345" w:rsidP="004C10B4">
            <w:pPr>
              <w:pStyle w:val="Default"/>
              <w:widowControl w:val="0"/>
              <w:tabs>
                <w:tab w:val="center" w:pos="4536"/>
              </w:tabs>
              <w:ind w:right="180"/>
              <w:rPr>
                <w:rFonts w:cs="Arial"/>
                <w:color w:val="FF0000"/>
                <w:sz w:val="20"/>
                <w:szCs w:val="20"/>
              </w:rPr>
            </w:pPr>
          </w:p>
        </w:tc>
        <w:tc>
          <w:tcPr>
            <w:tcW w:w="9618" w:type="dxa"/>
            <w:gridSpan w:val="3"/>
          </w:tcPr>
          <w:p w14:paraId="7637C277" w14:textId="77777777" w:rsidR="00566345" w:rsidRPr="00D15BFE" w:rsidRDefault="00566345" w:rsidP="004C10B4">
            <w:pPr>
              <w:widowControl w:val="0"/>
              <w:ind w:right="180"/>
              <w:jc w:val="center"/>
              <w:rPr>
                <w:rFonts w:cs="Arial"/>
                <w:b/>
                <w:lang w:val="de-DE"/>
              </w:rPr>
            </w:pPr>
            <w:r w:rsidRPr="00D15BFE">
              <w:rPr>
                <w:rFonts w:cs="Arial"/>
                <w:b/>
                <w:lang w:val="de-DE"/>
              </w:rPr>
              <w:t xml:space="preserve">Euro </w:t>
            </w:r>
            <w:r w:rsidRPr="00D15BFE">
              <w:rPr>
                <w:rFonts w:cs="Arial"/>
                <w:b/>
              </w:rPr>
              <w:fldChar w:fldCharType="begin">
                <w:ffData>
                  <w:name w:val="Dropdown8"/>
                  <w:enabled/>
                  <w:calcOnExit w:val="0"/>
                  <w:ddList/>
                </w:ffData>
              </w:fldChar>
            </w:r>
            <w:bookmarkStart w:id="2" w:name="Dropdown8"/>
            <w:r w:rsidRPr="00D15BFE">
              <w:rPr>
                <w:rFonts w:cs="Arial"/>
                <w:b/>
                <w:lang w:val="de-DE"/>
              </w:rPr>
              <w:instrText xml:space="preserve"> FORMDROPDOWN </w:instrText>
            </w:r>
            <w:r w:rsidR="00F204C1">
              <w:rPr>
                <w:rFonts w:cs="Arial"/>
                <w:b/>
              </w:rPr>
            </w:r>
            <w:r w:rsidR="00F204C1">
              <w:rPr>
                <w:rFonts w:cs="Arial"/>
                <w:b/>
              </w:rPr>
              <w:fldChar w:fldCharType="separate"/>
            </w:r>
            <w:r w:rsidRPr="00D15BFE">
              <w:rPr>
                <w:rFonts w:cs="Arial"/>
                <w:b/>
              </w:rPr>
              <w:fldChar w:fldCharType="end"/>
            </w:r>
            <w:bookmarkEnd w:id="2"/>
          </w:p>
          <w:p w14:paraId="542C3342" w14:textId="77777777" w:rsidR="00566345" w:rsidRPr="00D15BFE" w:rsidRDefault="00566345" w:rsidP="004C10B4">
            <w:pPr>
              <w:widowControl w:val="0"/>
              <w:ind w:right="180"/>
              <w:jc w:val="center"/>
              <w:rPr>
                <w:rFonts w:cs="Arial"/>
                <w:lang w:val="de-DE"/>
              </w:rPr>
            </w:pPr>
            <w:r w:rsidRPr="00D15BFE">
              <w:rPr>
                <w:rFonts w:cs="Arial"/>
                <w:lang w:val="de-DE"/>
              </w:rPr>
              <w:t>zuzüglich Mehrwertsteuer / IVA esclusa</w:t>
            </w:r>
          </w:p>
        </w:tc>
        <w:tc>
          <w:tcPr>
            <w:tcW w:w="23" w:type="dxa"/>
          </w:tcPr>
          <w:p w14:paraId="3EB757B3" w14:textId="77777777" w:rsidR="00566345" w:rsidRPr="00D15BFE" w:rsidRDefault="00566345" w:rsidP="004C10B4">
            <w:pPr>
              <w:pStyle w:val="Default"/>
              <w:widowControl w:val="0"/>
              <w:tabs>
                <w:tab w:val="center" w:pos="4536"/>
              </w:tabs>
              <w:ind w:right="105"/>
              <w:rPr>
                <w:rFonts w:cs="Arial"/>
                <w:color w:val="auto"/>
                <w:sz w:val="20"/>
                <w:szCs w:val="20"/>
                <w:lang w:val="de-DE"/>
              </w:rPr>
            </w:pPr>
          </w:p>
        </w:tc>
      </w:tr>
      <w:tr w:rsidR="00566345" w:rsidRPr="00A84251" w14:paraId="1F4802EB" w14:textId="77777777" w:rsidTr="00E14198">
        <w:trPr>
          <w:gridAfter w:val="1"/>
          <w:wAfter w:w="23" w:type="dxa"/>
          <w:trHeight w:val="308"/>
        </w:trPr>
        <w:tc>
          <w:tcPr>
            <w:tcW w:w="4392" w:type="dxa"/>
            <w:gridSpan w:val="2"/>
          </w:tcPr>
          <w:p w14:paraId="5BC71E6B" w14:textId="77777777" w:rsidR="00566345" w:rsidRPr="00D15BFE" w:rsidRDefault="00566345" w:rsidP="004C10B4">
            <w:pPr>
              <w:pStyle w:val="Default"/>
              <w:widowControl w:val="0"/>
              <w:tabs>
                <w:tab w:val="center" w:pos="4536"/>
              </w:tabs>
              <w:ind w:right="180"/>
              <w:rPr>
                <w:rFonts w:cs="Arial"/>
                <w:color w:val="auto"/>
                <w:sz w:val="20"/>
                <w:szCs w:val="20"/>
                <w:lang w:val="de-DE"/>
              </w:rPr>
            </w:pPr>
          </w:p>
        </w:tc>
        <w:tc>
          <w:tcPr>
            <w:tcW w:w="854" w:type="dxa"/>
          </w:tcPr>
          <w:p w14:paraId="00E6CEC9" w14:textId="77777777" w:rsidR="00566345" w:rsidRPr="00D15BFE" w:rsidRDefault="00566345" w:rsidP="004C10B4">
            <w:pPr>
              <w:widowControl w:val="0"/>
              <w:rPr>
                <w:rFonts w:cs="Arial"/>
                <w:lang w:val="de-DE"/>
              </w:rPr>
            </w:pPr>
          </w:p>
        </w:tc>
        <w:tc>
          <w:tcPr>
            <w:tcW w:w="4392" w:type="dxa"/>
          </w:tcPr>
          <w:p w14:paraId="31979551" w14:textId="77777777" w:rsidR="00566345" w:rsidRPr="00D15BFE" w:rsidRDefault="00566345" w:rsidP="004C10B4">
            <w:pPr>
              <w:pStyle w:val="Default"/>
              <w:widowControl w:val="0"/>
              <w:ind w:right="105"/>
              <w:rPr>
                <w:rFonts w:cs="Arial"/>
                <w:color w:val="auto"/>
                <w:sz w:val="20"/>
                <w:szCs w:val="20"/>
                <w:lang w:val="de-DE"/>
              </w:rPr>
            </w:pPr>
          </w:p>
        </w:tc>
      </w:tr>
      <w:tr w:rsidR="001657B6" w:rsidRPr="00A84251" w14:paraId="5F37182E" w14:textId="77777777" w:rsidTr="00E14198">
        <w:trPr>
          <w:gridAfter w:val="1"/>
          <w:wAfter w:w="23" w:type="dxa"/>
        </w:trPr>
        <w:tc>
          <w:tcPr>
            <w:tcW w:w="4392" w:type="dxa"/>
            <w:gridSpan w:val="2"/>
          </w:tcPr>
          <w:p w14:paraId="10966A32" w14:textId="77FB7106" w:rsidR="001657B6" w:rsidRPr="001657B6" w:rsidRDefault="001657B6" w:rsidP="001657B6">
            <w:pPr>
              <w:pStyle w:val="Default"/>
              <w:widowControl w:val="0"/>
              <w:ind w:left="3" w:right="105" w:firstLine="19"/>
              <w:rPr>
                <w:rFonts w:cs="Arial"/>
                <w:b/>
                <w:i/>
                <w:color w:val="00B050"/>
                <w:sz w:val="20"/>
                <w:szCs w:val="20"/>
                <w:lang w:val="de-DE" w:eastAsia="ar-SA"/>
              </w:rPr>
            </w:pPr>
            <w:r w:rsidRPr="002A610B">
              <w:rPr>
                <w:rFonts w:cs="Arial"/>
                <w:b/>
                <w:i/>
                <w:color w:val="00B050"/>
                <w:sz w:val="20"/>
                <w:szCs w:val="20"/>
                <w:lang w:val="de-DE" w:eastAsia="ar-SA"/>
              </w:rPr>
              <w:t>[für Arbeitsleistungsvergaben]</w:t>
            </w:r>
          </w:p>
          <w:p w14:paraId="53DCC652" w14:textId="4D7EB299" w:rsidR="00566345" w:rsidRPr="001657B6" w:rsidRDefault="00566345" w:rsidP="001657B6">
            <w:pPr>
              <w:widowControl w:val="0"/>
              <w:jc w:val="both"/>
              <w:rPr>
                <w:rFonts w:cs="Arial"/>
                <w:noProof w:val="0"/>
                <w:color w:val="FF0000"/>
                <w:lang w:val="de-DE"/>
              </w:rPr>
            </w:pPr>
            <w:r w:rsidRPr="001657B6">
              <w:rPr>
                <w:rFonts w:cs="Arial"/>
                <w:b/>
                <w:bCs/>
                <w:i/>
                <w:iCs/>
                <w:color w:val="FF0000"/>
                <w:lang w:val="de-DE"/>
              </w:rPr>
              <w:t>Kosten für die Umsetzung des Sicherheitsplans, nicht abschlagfähig:</w:t>
            </w:r>
          </w:p>
        </w:tc>
        <w:tc>
          <w:tcPr>
            <w:tcW w:w="854" w:type="dxa"/>
          </w:tcPr>
          <w:p w14:paraId="57B11722" w14:textId="77777777" w:rsidR="00566345" w:rsidRPr="001657B6" w:rsidRDefault="00566345" w:rsidP="006B1936">
            <w:pPr>
              <w:widowControl w:val="0"/>
              <w:jc w:val="both"/>
              <w:rPr>
                <w:rFonts w:cs="Arial"/>
                <w:color w:val="FF0000"/>
                <w:lang w:val="de-DE"/>
              </w:rPr>
            </w:pPr>
          </w:p>
        </w:tc>
        <w:tc>
          <w:tcPr>
            <w:tcW w:w="4392" w:type="dxa"/>
          </w:tcPr>
          <w:p w14:paraId="03E71FFA" w14:textId="77777777" w:rsidR="001657B6" w:rsidRPr="001657B6" w:rsidRDefault="001657B6" w:rsidP="001657B6">
            <w:pPr>
              <w:pStyle w:val="Default"/>
              <w:widowControl w:val="0"/>
              <w:ind w:left="3" w:right="105" w:firstLine="19"/>
              <w:rPr>
                <w:rFonts w:cs="Arial"/>
                <w:b/>
                <w:i/>
                <w:color w:val="00B050"/>
                <w:sz w:val="20"/>
                <w:szCs w:val="20"/>
                <w:lang w:eastAsia="ar-SA"/>
              </w:rPr>
            </w:pPr>
            <w:r w:rsidRPr="001657B6">
              <w:rPr>
                <w:rFonts w:cs="Arial"/>
                <w:b/>
                <w:i/>
                <w:color w:val="00B050"/>
                <w:sz w:val="20"/>
                <w:szCs w:val="20"/>
                <w:lang w:eastAsia="ar-SA"/>
              </w:rPr>
              <w:t>[negli appalti di lavori]</w:t>
            </w:r>
          </w:p>
          <w:p w14:paraId="3FD165B1" w14:textId="7578AA57" w:rsidR="00566345" w:rsidRPr="001657B6" w:rsidRDefault="00566345" w:rsidP="006B1936">
            <w:pPr>
              <w:pStyle w:val="Testoitaliano"/>
              <w:widowControl w:val="0"/>
              <w:spacing w:line="240" w:lineRule="auto"/>
              <w:ind w:right="105"/>
              <w:rPr>
                <w:rFonts w:cs="Arial"/>
                <w:color w:val="FF0000"/>
              </w:rPr>
            </w:pPr>
            <w:r w:rsidRPr="001657B6">
              <w:rPr>
                <w:rFonts w:cs="Arial"/>
                <w:b/>
                <w:bCs/>
                <w:i/>
                <w:iCs/>
                <w:color w:val="FF0000"/>
              </w:rPr>
              <w:t xml:space="preserve">Oneri per </w:t>
            </w:r>
            <w:r w:rsidR="00EC4257" w:rsidRPr="001657B6">
              <w:rPr>
                <w:rFonts w:cs="Arial"/>
                <w:b/>
                <w:bCs/>
                <w:i/>
                <w:iCs/>
                <w:color w:val="FF0000"/>
              </w:rPr>
              <w:t>la</w:t>
            </w:r>
            <w:r w:rsidRPr="001657B6">
              <w:rPr>
                <w:rFonts w:cs="Arial"/>
                <w:b/>
                <w:bCs/>
                <w:i/>
                <w:iCs/>
                <w:color w:val="FF0000"/>
              </w:rPr>
              <w:t xml:space="preserve"> sicurezza non soggetti a ribasso:</w:t>
            </w:r>
          </w:p>
        </w:tc>
      </w:tr>
      <w:tr w:rsidR="001657B6" w:rsidRPr="00A84251" w14:paraId="53F1D48A" w14:textId="77777777" w:rsidTr="00E14198">
        <w:tc>
          <w:tcPr>
            <w:tcW w:w="20" w:type="dxa"/>
          </w:tcPr>
          <w:p w14:paraId="5FA79797" w14:textId="77777777" w:rsidR="00566345" w:rsidRPr="001657B6" w:rsidRDefault="00566345" w:rsidP="004C10B4">
            <w:pPr>
              <w:pStyle w:val="Default"/>
              <w:widowControl w:val="0"/>
              <w:tabs>
                <w:tab w:val="center" w:pos="4536"/>
              </w:tabs>
              <w:ind w:right="180"/>
              <w:rPr>
                <w:rFonts w:cs="Arial"/>
                <w:color w:val="FF0000"/>
                <w:sz w:val="20"/>
                <w:szCs w:val="20"/>
              </w:rPr>
            </w:pPr>
          </w:p>
        </w:tc>
        <w:tc>
          <w:tcPr>
            <w:tcW w:w="9618" w:type="dxa"/>
            <w:gridSpan w:val="3"/>
          </w:tcPr>
          <w:p w14:paraId="3B6F77DD" w14:textId="77777777" w:rsidR="00566345" w:rsidRPr="001657B6" w:rsidRDefault="00566345" w:rsidP="004C10B4">
            <w:pPr>
              <w:widowControl w:val="0"/>
              <w:ind w:right="180"/>
              <w:jc w:val="center"/>
              <w:rPr>
                <w:rFonts w:cs="Arial"/>
                <w:b/>
                <w:color w:val="FF0000"/>
                <w:lang w:val="de-DE"/>
              </w:rPr>
            </w:pPr>
            <w:r w:rsidRPr="001657B6">
              <w:rPr>
                <w:rFonts w:cs="Arial"/>
                <w:b/>
                <w:color w:val="FF0000"/>
                <w:lang w:val="de-DE"/>
              </w:rPr>
              <w:t xml:space="preserve">Euro </w:t>
            </w:r>
            <w:r w:rsidRPr="001657B6">
              <w:rPr>
                <w:rFonts w:cs="Arial"/>
                <w:b/>
                <w:color w:val="FF0000"/>
              </w:rPr>
              <w:fldChar w:fldCharType="begin">
                <w:ffData>
                  <w:name w:val="Dropdown8"/>
                  <w:enabled/>
                  <w:calcOnExit w:val="0"/>
                  <w:ddList/>
                </w:ffData>
              </w:fldChar>
            </w:r>
            <w:r w:rsidRPr="001657B6">
              <w:rPr>
                <w:rFonts w:cs="Arial"/>
                <w:b/>
                <w:color w:val="FF0000"/>
                <w:lang w:val="de-DE"/>
              </w:rPr>
              <w:instrText xml:space="preserve"> FORMDROPDOWN </w:instrText>
            </w:r>
            <w:r w:rsidR="00F204C1">
              <w:rPr>
                <w:rFonts w:cs="Arial"/>
                <w:b/>
                <w:color w:val="FF0000"/>
              </w:rPr>
            </w:r>
            <w:r w:rsidR="00F204C1">
              <w:rPr>
                <w:rFonts w:cs="Arial"/>
                <w:b/>
                <w:color w:val="FF0000"/>
              </w:rPr>
              <w:fldChar w:fldCharType="separate"/>
            </w:r>
            <w:r w:rsidRPr="001657B6">
              <w:rPr>
                <w:rFonts w:cs="Arial"/>
                <w:b/>
                <w:color w:val="FF0000"/>
              </w:rPr>
              <w:fldChar w:fldCharType="end"/>
            </w:r>
          </w:p>
          <w:p w14:paraId="3E56245D" w14:textId="77777777" w:rsidR="00566345" w:rsidRPr="001657B6" w:rsidRDefault="00566345" w:rsidP="004C10B4">
            <w:pPr>
              <w:widowControl w:val="0"/>
              <w:ind w:right="180"/>
              <w:jc w:val="center"/>
              <w:rPr>
                <w:rFonts w:cs="Arial"/>
                <w:color w:val="FF0000"/>
                <w:lang w:val="de-DE"/>
              </w:rPr>
            </w:pPr>
            <w:r w:rsidRPr="001657B6">
              <w:rPr>
                <w:rFonts w:cs="Arial"/>
                <w:color w:val="FF0000"/>
                <w:lang w:val="de-DE"/>
              </w:rPr>
              <w:t>zuzüglich Mehrwertsteuer / IVA esclusa</w:t>
            </w:r>
          </w:p>
        </w:tc>
        <w:tc>
          <w:tcPr>
            <w:tcW w:w="23" w:type="dxa"/>
          </w:tcPr>
          <w:p w14:paraId="09BDDDC7" w14:textId="77777777" w:rsidR="00566345" w:rsidRPr="001657B6" w:rsidRDefault="00566345" w:rsidP="004C10B4">
            <w:pPr>
              <w:pStyle w:val="Default"/>
              <w:widowControl w:val="0"/>
              <w:tabs>
                <w:tab w:val="center" w:pos="4536"/>
              </w:tabs>
              <w:ind w:right="105"/>
              <w:rPr>
                <w:rFonts w:cs="Arial"/>
                <w:color w:val="FF0000"/>
                <w:sz w:val="20"/>
                <w:szCs w:val="20"/>
                <w:lang w:val="de-DE"/>
              </w:rPr>
            </w:pPr>
          </w:p>
        </w:tc>
      </w:tr>
      <w:tr w:rsidR="00072E32" w:rsidRPr="00A84251" w14:paraId="0B6A7C20" w14:textId="77777777" w:rsidTr="00E14198">
        <w:trPr>
          <w:gridAfter w:val="1"/>
          <w:wAfter w:w="23" w:type="dxa"/>
          <w:trHeight w:val="308"/>
        </w:trPr>
        <w:tc>
          <w:tcPr>
            <w:tcW w:w="4392" w:type="dxa"/>
            <w:gridSpan w:val="2"/>
          </w:tcPr>
          <w:p w14:paraId="09D9D92F" w14:textId="77777777" w:rsidR="00072E32" w:rsidRPr="00D15BFE" w:rsidRDefault="00072E32" w:rsidP="004C10B4">
            <w:pPr>
              <w:pStyle w:val="Default"/>
              <w:widowControl w:val="0"/>
              <w:tabs>
                <w:tab w:val="center" w:pos="4536"/>
              </w:tabs>
              <w:ind w:right="180"/>
              <w:rPr>
                <w:rFonts w:cs="Arial"/>
                <w:color w:val="auto"/>
                <w:sz w:val="20"/>
                <w:szCs w:val="20"/>
                <w:lang w:val="de-DE"/>
              </w:rPr>
            </w:pPr>
          </w:p>
        </w:tc>
        <w:tc>
          <w:tcPr>
            <w:tcW w:w="854" w:type="dxa"/>
          </w:tcPr>
          <w:p w14:paraId="056D8997" w14:textId="77777777" w:rsidR="00072E32" w:rsidRPr="00D15BFE" w:rsidRDefault="00072E32" w:rsidP="004C10B4">
            <w:pPr>
              <w:widowControl w:val="0"/>
              <w:rPr>
                <w:rFonts w:cs="Arial"/>
                <w:lang w:val="de-DE"/>
              </w:rPr>
            </w:pPr>
          </w:p>
        </w:tc>
        <w:tc>
          <w:tcPr>
            <w:tcW w:w="4392" w:type="dxa"/>
          </w:tcPr>
          <w:p w14:paraId="56440B18" w14:textId="77777777" w:rsidR="00072E32" w:rsidRPr="00D15BFE" w:rsidRDefault="00072E32" w:rsidP="004C10B4">
            <w:pPr>
              <w:pStyle w:val="Default"/>
              <w:widowControl w:val="0"/>
              <w:ind w:right="105"/>
              <w:rPr>
                <w:rFonts w:cs="Arial"/>
                <w:color w:val="auto"/>
                <w:sz w:val="20"/>
                <w:szCs w:val="20"/>
                <w:lang w:val="de-DE"/>
              </w:rPr>
            </w:pPr>
          </w:p>
        </w:tc>
      </w:tr>
      <w:tr w:rsidR="00E14198" w:rsidRPr="00A84251" w14:paraId="3D001631" w14:textId="77777777" w:rsidTr="00A12A52">
        <w:trPr>
          <w:gridAfter w:val="1"/>
          <w:wAfter w:w="23" w:type="dxa"/>
        </w:trPr>
        <w:tc>
          <w:tcPr>
            <w:tcW w:w="4392" w:type="dxa"/>
            <w:gridSpan w:val="2"/>
          </w:tcPr>
          <w:p w14:paraId="5E756F00" w14:textId="3ABFF431" w:rsidR="00E14198" w:rsidRPr="002A610B" w:rsidRDefault="00E14198" w:rsidP="00E14198">
            <w:pPr>
              <w:pStyle w:val="Default"/>
              <w:widowControl w:val="0"/>
              <w:ind w:left="3" w:right="105" w:firstLine="19"/>
              <w:rPr>
                <w:rFonts w:cs="Arial"/>
                <w:b/>
                <w:i/>
                <w:color w:val="00B050"/>
                <w:sz w:val="20"/>
                <w:szCs w:val="20"/>
                <w:lang w:val="de-DE" w:eastAsia="ar-SA"/>
              </w:rPr>
            </w:pPr>
            <w:r w:rsidRPr="002A610B">
              <w:rPr>
                <w:rFonts w:cs="Arial"/>
                <w:b/>
                <w:i/>
                <w:color w:val="00B050"/>
                <w:sz w:val="20"/>
                <w:szCs w:val="20"/>
                <w:lang w:val="de-DE" w:eastAsia="ar-SA"/>
              </w:rPr>
              <w:t>[für Arbeitsleistungsvergaben]</w:t>
            </w:r>
          </w:p>
          <w:p w14:paraId="7B6C5ACD" w14:textId="67185628" w:rsidR="00E14198" w:rsidRPr="002A610B" w:rsidRDefault="00E14198" w:rsidP="00A12A52">
            <w:pPr>
              <w:widowControl w:val="0"/>
              <w:jc w:val="both"/>
              <w:rPr>
                <w:rFonts w:cs="Arial"/>
                <w:b/>
                <w:color w:val="FF0000"/>
                <w:lang w:val="de-DE"/>
              </w:rPr>
            </w:pPr>
            <w:r w:rsidRPr="00645A52">
              <w:rPr>
                <w:rFonts w:cs="Arial"/>
                <w:b/>
                <w:bCs/>
                <w:color w:val="FF0000"/>
                <w:u w:val="single"/>
                <w:lang w:val="de-DE"/>
              </w:rPr>
              <w:t>Abschlagpflichtige Arbeiten</w:t>
            </w:r>
            <w:r w:rsidRPr="002A610B">
              <w:rPr>
                <w:rFonts w:cs="Arial"/>
                <w:b/>
                <w:bCs/>
                <w:color w:val="FF0000"/>
                <w:lang w:val="de-DE"/>
              </w:rPr>
              <w:t xml:space="preserve"> (</w:t>
            </w:r>
            <w:r w:rsidRPr="002A610B">
              <w:rPr>
                <w:rFonts w:cs="Arial"/>
                <w:color w:val="FF0000"/>
                <w:lang w:val="de-DE"/>
              </w:rPr>
              <w:t xml:space="preserve">ohne MwSt. bzw. andere gesetzlich vorgeschriebene Steuern und Abgaben, ohne Sicherheitskosten und ohne Kosten für Arbeitskräfte), in der Folge Ausschreibungsbetrag genannt: </w:t>
            </w:r>
          </w:p>
        </w:tc>
        <w:tc>
          <w:tcPr>
            <w:tcW w:w="854" w:type="dxa"/>
          </w:tcPr>
          <w:p w14:paraId="06E455B3" w14:textId="77777777" w:rsidR="00E14198" w:rsidRPr="002A610B" w:rsidRDefault="00E14198" w:rsidP="00A12A52">
            <w:pPr>
              <w:widowControl w:val="0"/>
              <w:jc w:val="both"/>
              <w:rPr>
                <w:rFonts w:cs="Arial"/>
                <w:color w:val="FF0000"/>
                <w:lang w:val="de-DE"/>
              </w:rPr>
            </w:pPr>
          </w:p>
        </w:tc>
        <w:tc>
          <w:tcPr>
            <w:tcW w:w="4392" w:type="dxa"/>
          </w:tcPr>
          <w:p w14:paraId="715C42A3" w14:textId="7107DE07" w:rsidR="00E14198" w:rsidRPr="00186A12" w:rsidRDefault="00E14198" w:rsidP="00E14198">
            <w:pPr>
              <w:pStyle w:val="Default"/>
              <w:widowControl w:val="0"/>
              <w:ind w:left="3" w:right="105" w:firstLine="19"/>
              <w:rPr>
                <w:rFonts w:cs="Arial"/>
                <w:b/>
                <w:i/>
                <w:color w:val="00B050"/>
                <w:sz w:val="20"/>
                <w:szCs w:val="20"/>
                <w:lang w:eastAsia="ar-SA"/>
              </w:rPr>
            </w:pPr>
            <w:r w:rsidRPr="00186A12">
              <w:rPr>
                <w:rFonts w:cs="Arial"/>
                <w:b/>
                <w:i/>
                <w:color w:val="00B050"/>
                <w:sz w:val="20"/>
                <w:szCs w:val="20"/>
                <w:lang w:eastAsia="ar-SA"/>
              </w:rPr>
              <w:t>[negli appalti di lavori]</w:t>
            </w:r>
          </w:p>
          <w:p w14:paraId="00B864CF" w14:textId="6958C046" w:rsidR="00E14198" w:rsidRPr="002A610B" w:rsidRDefault="00E14198" w:rsidP="00A12A52">
            <w:pPr>
              <w:widowControl w:val="0"/>
              <w:tabs>
                <w:tab w:val="left" w:pos="1127"/>
              </w:tabs>
              <w:jc w:val="both"/>
              <w:rPr>
                <w:color w:val="FF0000"/>
                <w:lang w:val="it-IT" w:eastAsia="it-IT"/>
              </w:rPr>
            </w:pPr>
            <w:r w:rsidRPr="00645A52">
              <w:rPr>
                <w:b/>
                <w:bCs/>
                <w:color w:val="FF0000"/>
                <w:u w:val="single"/>
                <w:lang w:val="it-IT" w:eastAsia="it-IT"/>
              </w:rPr>
              <w:t>Lavori soggetti a ribasso</w:t>
            </w:r>
            <w:r w:rsidRPr="002A610B">
              <w:rPr>
                <w:color w:val="FF0000"/>
                <w:lang w:val="it-IT" w:eastAsia="it-IT"/>
              </w:rPr>
              <w:t xml:space="preserve"> (al netto IVA o altre tasse e imposte previste per legge, senza gli oneri per la sicurezza e senza costi per la manodopera), di seguito denominato importo posto a base di gara:</w:t>
            </w:r>
          </w:p>
        </w:tc>
      </w:tr>
      <w:tr w:rsidR="00E14198" w:rsidRPr="00A84251" w14:paraId="4DA3DD4E" w14:textId="77777777" w:rsidTr="00A12A52">
        <w:tc>
          <w:tcPr>
            <w:tcW w:w="20" w:type="dxa"/>
          </w:tcPr>
          <w:p w14:paraId="47602A19" w14:textId="77777777" w:rsidR="00E14198" w:rsidRPr="002A610B" w:rsidRDefault="00E14198" w:rsidP="00A12A52">
            <w:pPr>
              <w:pStyle w:val="Default"/>
              <w:widowControl w:val="0"/>
              <w:tabs>
                <w:tab w:val="center" w:pos="4536"/>
              </w:tabs>
              <w:ind w:right="180"/>
              <w:rPr>
                <w:rFonts w:cs="Arial"/>
                <w:color w:val="FF0000"/>
                <w:sz w:val="20"/>
                <w:szCs w:val="20"/>
              </w:rPr>
            </w:pPr>
          </w:p>
        </w:tc>
        <w:tc>
          <w:tcPr>
            <w:tcW w:w="9618" w:type="dxa"/>
            <w:gridSpan w:val="3"/>
          </w:tcPr>
          <w:p w14:paraId="4F3BCD49" w14:textId="77777777" w:rsidR="00E14198" w:rsidRPr="002A610B" w:rsidRDefault="00E14198" w:rsidP="00A12A52">
            <w:pPr>
              <w:widowControl w:val="0"/>
              <w:ind w:right="180"/>
              <w:jc w:val="center"/>
              <w:rPr>
                <w:rFonts w:cs="Arial"/>
                <w:b/>
                <w:color w:val="FF0000"/>
                <w:lang w:val="de-DE"/>
              </w:rPr>
            </w:pPr>
            <w:r w:rsidRPr="002A610B">
              <w:rPr>
                <w:rFonts w:cs="Arial"/>
                <w:b/>
                <w:color w:val="FF0000"/>
                <w:lang w:val="de-DE"/>
              </w:rPr>
              <w:t xml:space="preserve">Euro </w:t>
            </w:r>
            <w:r w:rsidRPr="002A610B">
              <w:rPr>
                <w:rFonts w:cs="Arial"/>
                <w:b/>
                <w:color w:val="FF0000"/>
              </w:rPr>
              <w:fldChar w:fldCharType="begin">
                <w:ffData>
                  <w:name w:val="Dropdown8"/>
                  <w:enabled/>
                  <w:calcOnExit w:val="0"/>
                  <w:ddList/>
                </w:ffData>
              </w:fldChar>
            </w:r>
            <w:r w:rsidRPr="002A610B">
              <w:rPr>
                <w:rFonts w:cs="Arial"/>
                <w:b/>
                <w:color w:val="FF0000"/>
                <w:lang w:val="de-DE"/>
              </w:rPr>
              <w:instrText xml:space="preserve"> FORMDROPDOWN </w:instrText>
            </w:r>
            <w:r w:rsidR="00F204C1">
              <w:rPr>
                <w:rFonts w:cs="Arial"/>
                <w:b/>
                <w:color w:val="FF0000"/>
              </w:rPr>
            </w:r>
            <w:r w:rsidR="00F204C1">
              <w:rPr>
                <w:rFonts w:cs="Arial"/>
                <w:b/>
                <w:color w:val="FF0000"/>
              </w:rPr>
              <w:fldChar w:fldCharType="separate"/>
            </w:r>
            <w:r w:rsidRPr="002A610B">
              <w:rPr>
                <w:rFonts w:cs="Arial"/>
                <w:b/>
                <w:color w:val="FF0000"/>
              </w:rPr>
              <w:fldChar w:fldCharType="end"/>
            </w:r>
          </w:p>
          <w:p w14:paraId="443F38F2" w14:textId="77777777" w:rsidR="00E14198" w:rsidRPr="002A610B" w:rsidRDefault="00E14198" w:rsidP="00A12A52">
            <w:pPr>
              <w:widowControl w:val="0"/>
              <w:ind w:right="180"/>
              <w:jc w:val="center"/>
              <w:rPr>
                <w:rFonts w:cs="Arial"/>
                <w:color w:val="FF0000"/>
                <w:lang w:val="de-DE"/>
              </w:rPr>
            </w:pPr>
            <w:r w:rsidRPr="002A610B">
              <w:rPr>
                <w:rFonts w:cs="Arial"/>
                <w:color w:val="FF0000"/>
                <w:lang w:val="de-DE"/>
              </w:rPr>
              <w:t>zuzüglich Mehrwertsteuer / IVA esclusa</w:t>
            </w:r>
          </w:p>
        </w:tc>
        <w:tc>
          <w:tcPr>
            <w:tcW w:w="23" w:type="dxa"/>
          </w:tcPr>
          <w:p w14:paraId="48786412" w14:textId="77777777" w:rsidR="00E14198" w:rsidRPr="00D15BFE" w:rsidRDefault="00E14198" w:rsidP="00A12A52">
            <w:pPr>
              <w:pStyle w:val="Default"/>
              <w:widowControl w:val="0"/>
              <w:tabs>
                <w:tab w:val="center" w:pos="4536"/>
              </w:tabs>
              <w:ind w:right="105"/>
              <w:rPr>
                <w:rFonts w:cs="Arial"/>
                <w:color w:val="auto"/>
                <w:sz w:val="20"/>
                <w:szCs w:val="20"/>
                <w:lang w:val="de-DE"/>
              </w:rPr>
            </w:pPr>
          </w:p>
        </w:tc>
      </w:tr>
      <w:tr w:rsidR="00E14198" w:rsidRPr="00A84251" w14:paraId="773276F3" w14:textId="77777777" w:rsidTr="00E14198">
        <w:trPr>
          <w:gridAfter w:val="1"/>
          <w:wAfter w:w="23" w:type="dxa"/>
          <w:trHeight w:val="308"/>
        </w:trPr>
        <w:tc>
          <w:tcPr>
            <w:tcW w:w="4392" w:type="dxa"/>
            <w:gridSpan w:val="2"/>
          </w:tcPr>
          <w:p w14:paraId="4720A593" w14:textId="77777777" w:rsidR="00E14198" w:rsidRPr="00D15BFE" w:rsidRDefault="00E14198" w:rsidP="004C10B4">
            <w:pPr>
              <w:pStyle w:val="Default"/>
              <w:widowControl w:val="0"/>
              <w:tabs>
                <w:tab w:val="center" w:pos="4536"/>
              </w:tabs>
              <w:ind w:right="180"/>
              <w:rPr>
                <w:rFonts w:cs="Arial"/>
                <w:color w:val="auto"/>
                <w:sz w:val="20"/>
                <w:szCs w:val="20"/>
                <w:lang w:val="de-DE"/>
              </w:rPr>
            </w:pPr>
          </w:p>
        </w:tc>
        <w:tc>
          <w:tcPr>
            <w:tcW w:w="854" w:type="dxa"/>
          </w:tcPr>
          <w:p w14:paraId="4A7CE31A" w14:textId="77777777" w:rsidR="00E14198" w:rsidRPr="00D15BFE" w:rsidRDefault="00E14198" w:rsidP="004C10B4">
            <w:pPr>
              <w:widowControl w:val="0"/>
              <w:rPr>
                <w:rFonts w:cs="Arial"/>
                <w:lang w:val="de-DE"/>
              </w:rPr>
            </w:pPr>
          </w:p>
        </w:tc>
        <w:tc>
          <w:tcPr>
            <w:tcW w:w="4392" w:type="dxa"/>
          </w:tcPr>
          <w:p w14:paraId="34212919" w14:textId="77777777" w:rsidR="00E14198" w:rsidRPr="00D15BFE" w:rsidRDefault="00E14198" w:rsidP="004C10B4">
            <w:pPr>
              <w:pStyle w:val="Default"/>
              <w:widowControl w:val="0"/>
              <w:ind w:right="105"/>
              <w:rPr>
                <w:rFonts w:cs="Arial"/>
                <w:color w:val="auto"/>
                <w:sz w:val="20"/>
                <w:szCs w:val="20"/>
                <w:lang w:val="de-DE"/>
              </w:rPr>
            </w:pPr>
          </w:p>
        </w:tc>
      </w:tr>
      <w:tr w:rsidR="00E14198" w:rsidRPr="00A84251" w14:paraId="68CDE173" w14:textId="77777777" w:rsidTr="00E14198">
        <w:trPr>
          <w:gridAfter w:val="1"/>
          <w:wAfter w:w="23" w:type="dxa"/>
          <w:trHeight w:val="308"/>
        </w:trPr>
        <w:tc>
          <w:tcPr>
            <w:tcW w:w="4392" w:type="dxa"/>
            <w:gridSpan w:val="2"/>
          </w:tcPr>
          <w:p w14:paraId="3765C136" w14:textId="28E27C5E" w:rsidR="00E14198" w:rsidRPr="0062321F" w:rsidRDefault="00E14198" w:rsidP="001657B6">
            <w:pPr>
              <w:pStyle w:val="Default"/>
              <w:widowControl w:val="0"/>
              <w:ind w:left="3" w:right="105" w:firstLine="19"/>
              <w:jc w:val="both"/>
              <w:rPr>
                <w:rFonts w:cs="Arial"/>
                <w:b/>
                <w:bCs/>
                <w:i/>
                <w:iCs/>
                <w:noProof w:val="0"/>
                <w:color w:val="auto"/>
                <w:sz w:val="20"/>
                <w:szCs w:val="20"/>
                <w:lang w:val="de-DE" w:eastAsia="en-US"/>
              </w:rPr>
            </w:pPr>
            <w:r w:rsidRPr="0062321F">
              <w:rPr>
                <w:rFonts w:cs="Arial"/>
                <w:b/>
                <w:i/>
                <w:color w:val="00B050"/>
                <w:sz w:val="20"/>
                <w:szCs w:val="20"/>
                <w:lang w:val="de-DE" w:eastAsia="ar-SA"/>
              </w:rPr>
              <w:t xml:space="preserve">[für </w:t>
            </w:r>
            <w:r w:rsidR="001657B6" w:rsidRPr="0062321F">
              <w:rPr>
                <w:rFonts w:cs="Arial"/>
                <w:b/>
                <w:i/>
                <w:color w:val="00B050"/>
                <w:sz w:val="20"/>
                <w:szCs w:val="20"/>
                <w:lang w:val="de-DE" w:eastAsia="ar-SA"/>
              </w:rPr>
              <w:t xml:space="preserve">Lieferungs-und </w:t>
            </w:r>
            <w:r w:rsidRPr="0062321F">
              <w:rPr>
                <w:rFonts w:cs="Arial"/>
                <w:b/>
                <w:i/>
                <w:color w:val="00B050"/>
                <w:sz w:val="20"/>
                <w:szCs w:val="20"/>
                <w:lang w:val="de-DE" w:eastAsia="ar-SA"/>
              </w:rPr>
              <w:t>Dienstleistungsvergaben]</w:t>
            </w:r>
          </w:p>
          <w:p w14:paraId="6FA45422" w14:textId="03D04A91" w:rsidR="00E14198" w:rsidRPr="0062321F" w:rsidRDefault="001657B6" w:rsidP="00E14198">
            <w:pPr>
              <w:pStyle w:val="Default"/>
              <w:widowControl w:val="0"/>
              <w:tabs>
                <w:tab w:val="center" w:pos="4536"/>
              </w:tabs>
              <w:ind w:right="180"/>
              <w:jc w:val="both"/>
              <w:rPr>
                <w:rFonts w:cs="Arial"/>
                <w:color w:val="auto"/>
                <w:sz w:val="20"/>
                <w:szCs w:val="20"/>
                <w:lang w:val="de-DE"/>
              </w:rPr>
            </w:pPr>
            <w:r w:rsidRPr="0062321F">
              <w:rPr>
                <w:rFonts w:cs="Arial"/>
                <w:b/>
                <w:bCs/>
                <w:color w:val="FF0000"/>
                <w:sz w:val="20"/>
                <w:szCs w:val="20"/>
                <w:u w:val="single"/>
                <w:lang w:val="de-DE"/>
              </w:rPr>
              <w:t>Abschlagpflichtige Lieferungen/Dienste</w:t>
            </w:r>
            <w:r w:rsidRPr="0062321F">
              <w:rPr>
                <w:rFonts w:cs="Arial"/>
                <w:b/>
                <w:bCs/>
                <w:color w:val="FF0000"/>
                <w:lang w:val="de-DE"/>
              </w:rPr>
              <w:t xml:space="preserve"> </w:t>
            </w:r>
            <w:r w:rsidR="00E14198" w:rsidRPr="0062321F">
              <w:rPr>
                <w:rFonts w:cs="Arial"/>
                <w:color w:val="FF0000"/>
                <w:sz w:val="20"/>
                <w:szCs w:val="20"/>
                <w:lang w:val="de-DE"/>
              </w:rPr>
              <w:t xml:space="preserve">für Los 1/Los 2 beläuft sich auf </w:t>
            </w:r>
            <w:r w:rsidR="00E14198" w:rsidRPr="0062321F">
              <w:rPr>
                <w:rFonts w:cs="Arial"/>
                <w:color w:val="FF0000"/>
                <w:sz w:val="20"/>
                <w:szCs w:val="20"/>
                <w:lang w:val="de-DE"/>
              </w:rPr>
              <w:fldChar w:fldCharType="begin">
                <w:ffData>
                  <w:name w:val="Testo131"/>
                  <w:enabled/>
                  <w:calcOnExit w:val="0"/>
                  <w:textInput/>
                </w:ffData>
              </w:fldChar>
            </w:r>
            <w:r w:rsidR="00E14198" w:rsidRPr="0062321F">
              <w:rPr>
                <w:rFonts w:cs="Arial"/>
                <w:color w:val="FF0000"/>
                <w:sz w:val="20"/>
                <w:szCs w:val="20"/>
                <w:lang w:val="de-DE"/>
              </w:rPr>
              <w:instrText xml:space="preserve"> FORMTEXT </w:instrText>
            </w:r>
            <w:r w:rsidR="00E14198" w:rsidRPr="0062321F">
              <w:rPr>
                <w:rFonts w:cs="Arial"/>
                <w:color w:val="FF0000"/>
                <w:sz w:val="20"/>
                <w:szCs w:val="20"/>
                <w:lang w:val="de-DE"/>
              </w:rPr>
            </w:r>
            <w:r w:rsidR="00E14198" w:rsidRPr="0062321F">
              <w:rPr>
                <w:rFonts w:cs="Arial"/>
                <w:color w:val="FF0000"/>
                <w:sz w:val="20"/>
                <w:szCs w:val="20"/>
                <w:lang w:val="de-DE"/>
              </w:rPr>
              <w:fldChar w:fldCharType="separate"/>
            </w:r>
            <w:r w:rsidR="00E14198" w:rsidRPr="0062321F">
              <w:rPr>
                <w:rFonts w:cs="Arial"/>
                <w:color w:val="FF0000"/>
                <w:sz w:val="20"/>
                <w:szCs w:val="20"/>
                <w:lang w:val="de-DE"/>
              </w:rPr>
              <w:t> </w:t>
            </w:r>
            <w:r w:rsidR="00E14198" w:rsidRPr="0062321F">
              <w:rPr>
                <w:rFonts w:cs="Arial"/>
                <w:color w:val="FF0000"/>
                <w:sz w:val="20"/>
                <w:szCs w:val="20"/>
                <w:lang w:val="de-DE"/>
              </w:rPr>
              <w:t> </w:t>
            </w:r>
            <w:r w:rsidR="00E14198" w:rsidRPr="0062321F">
              <w:rPr>
                <w:rFonts w:cs="Arial"/>
                <w:color w:val="FF0000"/>
                <w:sz w:val="20"/>
                <w:szCs w:val="20"/>
                <w:lang w:val="de-DE"/>
              </w:rPr>
              <w:t> </w:t>
            </w:r>
            <w:r w:rsidR="00E14198" w:rsidRPr="0062321F">
              <w:rPr>
                <w:rFonts w:cs="Arial"/>
                <w:color w:val="FF0000"/>
                <w:sz w:val="20"/>
                <w:szCs w:val="20"/>
                <w:lang w:val="de-DE"/>
              </w:rPr>
              <w:t> </w:t>
            </w:r>
            <w:r w:rsidR="00E14198" w:rsidRPr="0062321F">
              <w:rPr>
                <w:rFonts w:cs="Arial"/>
                <w:color w:val="FF0000"/>
                <w:sz w:val="20"/>
                <w:szCs w:val="20"/>
                <w:lang w:val="de-DE"/>
              </w:rPr>
              <w:t> </w:t>
            </w:r>
            <w:r w:rsidR="00E14198" w:rsidRPr="0062321F">
              <w:rPr>
                <w:rFonts w:cs="Arial"/>
                <w:color w:val="FF0000"/>
                <w:sz w:val="20"/>
                <w:szCs w:val="20"/>
                <w:lang w:val="de-DE"/>
              </w:rPr>
              <w:fldChar w:fldCharType="end"/>
            </w:r>
            <w:r w:rsidR="00E14198" w:rsidRPr="0062321F">
              <w:rPr>
                <w:rFonts w:cs="Arial"/>
                <w:color w:val="FF0000"/>
                <w:sz w:val="20"/>
                <w:szCs w:val="20"/>
                <w:lang w:val="de-DE"/>
              </w:rPr>
              <w:t xml:space="preserve"> Euro (ohne MwSt. und andere gesetzlich vorgeschriebene </w:t>
            </w:r>
            <w:r w:rsidR="00E14198" w:rsidRPr="0062321F">
              <w:rPr>
                <w:rFonts w:cs="Arial"/>
                <w:color w:val="FF0000"/>
                <w:sz w:val="20"/>
                <w:szCs w:val="20"/>
                <w:lang w:val="de-DE"/>
              </w:rPr>
              <w:lastRenderedPageBreak/>
              <w:t>Steuern und Abga</w:t>
            </w:r>
            <w:r w:rsidR="00E14198" w:rsidRPr="0062321F">
              <w:rPr>
                <w:rFonts w:cs="Arial"/>
                <w:color w:val="FF0000"/>
                <w:lang w:val="de-DE"/>
              </w:rPr>
              <w:softHyphen/>
            </w:r>
            <w:r w:rsidR="00E14198" w:rsidRPr="0062321F">
              <w:rPr>
                <w:rFonts w:cs="Arial"/>
                <w:color w:val="FF0000"/>
                <w:sz w:val="20"/>
                <w:szCs w:val="20"/>
                <w:lang w:val="de-DE"/>
              </w:rPr>
              <w:t>ben und ohne Sicherheits-/Interferenzkosten und Kosten für Arbeitskräfte</w:t>
            </w:r>
            <w:r w:rsidR="00E14198" w:rsidRPr="0062321F">
              <w:rPr>
                <w:rFonts w:cs="Arial"/>
                <w:color w:val="auto"/>
                <w:sz w:val="20"/>
                <w:szCs w:val="20"/>
                <w:lang w:val="de-DE"/>
              </w:rPr>
              <w:t>);</w:t>
            </w:r>
          </w:p>
        </w:tc>
        <w:tc>
          <w:tcPr>
            <w:tcW w:w="854" w:type="dxa"/>
          </w:tcPr>
          <w:p w14:paraId="0E3C979D" w14:textId="77777777" w:rsidR="00E14198" w:rsidRPr="0062321F" w:rsidRDefault="00E14198" w:rsidP="00E14198">
            <w:pPr>
              <w:widowControl w:val="0"/>
              <w:jc w:val="both"/>
              <w:rPr>
                <w:rFonts w:cs="Arial"/>
                <w:lang w:val="de-DE"/>
              </w:rPr>
            </w:pPr>
          </w:p>
        </w:tc>
        <w:tc>
          <w:tcPr>
            <w:tcW w:w="4392" w:type="dxa"/>
          </w:tcPr>
          <w:p w14:paraId="29B95D7F" w14:textId="5856F16B" w:rsidR="00E14198" w:rsidRPr="0062321F" w:rsidRDefault="00E14198" w:rsidP="00E14198">
            <w:pPr>
              <w:pStyle w:val="Default"/>
              <w:widowControl w:val="0"/>
              <w:ind w:left="3" w:right="105" w:firstLine="19"/>
              <w:rPr>
                <w:rFonts w:cs="Arial"/>
                <w:b/>
                <w:bCs/>
                <w:i/>
                <w:iCs/>
                <w:noProof w:val="0"/>
                <w:color w:val="auto"/>
                <w:sz w:val="20"/>
                <w:szCs w:val="20"/>
                <w:lang w:eastAsia="en-US"/>
              </w:rPr>
            </w:pPr>
            <w:r w:rsidRPr="0062321F">
              <w:rPr>
                <w:rFonts w:cs="Arial"/>
                <w:b/>
                <w:i/>
                <w:color w:val="00B050"/>
                <w:sz w:val="20"/>
                <w:szCs w:val="20"/>
                <w:lang w:eastAsia="ar-SA"/>
              </w:rPr>
              <w:t xml:space="preserve">[negli appalti di </w:t>
            </w:r>
            <w:r w:rsidR="009307EA" w:rsidRPr="0062321F">
              <w:rPr>
                <w:rFonts w:cs="Arial"/>
                <w:b/>
                <w:i/>
                <w:color w:val="00B050"/>
                <w:sz w:val="20"/>
                <w:szCs w:val="20"/>
                <w:lang w:eastAsia="ar-SA"/>
              </w:rPr>
              <w:t xml:space="preserve">forniture e </w:t>
            </w:r>
            <w:r w:rsidRPr="0062321F">
              <w:rPr>
                <w:rFonts w:cs="Arial"/>
                <w:b/>
                <w:i/>
                <w:color w:val="00B050"/>
                <w:sz w:val="20"/>
                <w:szCs w:val="20"/>
                <w:lang w:eastAsia="ar-SA"/>
              </w:rPr>
              <w:t>servizi]</w:t>
            </w:r>
          </w:p>
          <w:p w14:paraId="45910DDE" w14:textId="783AD37D" w:rsidR="00E14198" w:rsidRPr="00E14198" w:rsidRDefault="001657B6" w:rsidP="00E14198">
            <w:pPr>
              <w:pStyle w:val="Default"/>
              <w:widowControl w:val="0"/>
              <w:ind w:right="105"/>
              <w:jc w:val="both"/>
              <w:rPr>
                <w:rFonts w:cs="Arial"/>
                <w:color w:val="auto"/>
                <w:sz w:val="20"/>
                <w:szCs w:val="20"/>
              </w:rPr>
            </w:pPr>
            <w:r w:rsidRPr="0062321F">
              <w:rPr>
                <w:rFonts w:cs="Arial"/>
                <w:b/>
                <w:color w:val="FF0000"/>
                <w:sz w:val="20"/>
                <w:szCs w:val="20"/>
                <w:u w:val="single"/>
              </w:rPr>
              <w:t>Forniture/Servisi soggetti a ribasso:</w:t>
            </w:r>
            <w:r w:rsidR="00E14198" w:rsidRPr="0062321F">
              <w:rPr>
                <w:rFonts w:cs="Arial"/>
                <w:color w:val="FF0000"/>
                <w:sz w:val="20"/>
                <w:szCs w:val="20"/>
              </w:rPr>
              <w:t xml:space="preserve"> Lotto 1/Lotto 2</w:t>
            </w:r>
            <w:r w:rsidR="00E14198" w:rsidRPr="0062321F">
              <w:rPr>
                <w:rFonts w:cs="Arial"/>
                <w:color w:val="auto"/>
                <w:sz w:val="20"/>
                <w:szCs w:val="20"/>
              </w:rPr>
              <w:t xml:space="preserve"> </w:t>
            </w:r>
            <w:r w:rsidR="00E14198" w:rsidRPr="0062321F">
              <w:rPr>
                <w:rFonts w:cs="Arial"/>
                <w:color w:val="FF0000"/>
                <w:sz w:val="20"/>
                <w:szCs w:val="20"/>
              </w:rPr>
              <w:t xml:space="preserve">è pari a euro </w:t>
            </w:r>
            <w:r w:rsidR="00E14198" w:rsidRPr="0062321F">
              <w:rPr>
                <w:rFonts w:cs="Arial"/>
                <w:color w:val="FF0000"/>
                <w:sz w:val="20"/>
                <w:szCs w:val="20"/>
              </w:rPr>
              <w:fldChar w:fldCharType="begin">
                <w:ffData>
                  <w:name w:val="Testo128"/>
                  <w:enabled/>
                  <w:calcOnExit w:val="0"/>
                  <w:textInput/>
                </w:ffData>
              </w:fldChar>
            </w:r>
            <w:r w:rsidR="00E14198" w:rsidRPr="0062321F">
              <w:rPr>
                <w:rFonts w:cs="Arial"/>
                <w:color w:val="FF0000"/>
                <w:sz w:val="20"/>
                <w:szCs w:val="20"/>
              </w:rPr>
              <w:instrText xml:space="preserve"> FORMTEXT </w:instrText>
            </w:r>
            <w:r w:rsidR="00E14198" w:rsidRPr="0062321F">
              <w:rPr>
                <w:rFonts w:cs="Arial"/>
                <w:color w:val="FF0000"/>
                <w:sz w:val="20"/>
                <w:szCs w:val="20"/>
              </w:rPr>
            </w:r>
            <w:r w:rsidR="00E14198" w:rsidRPr="0062321F">
              <w:rPr>
                <w:rFonts w:cs="Arial"/>
                <w:color w:val="FF0000"/>
                <w:sz w:val="20"/>
                <w:szCs w:val="20"/>
              </w:rPr>
              <w:fldChar w:fldCharType="separate"/>
            </w:r>
            <w:r w:rsidR="00E14198" w:rsidRPr="0062321F">
              <w:rPr>
                <w:rFonts w:cs="Arial"/>
                <w:color w:val="FF0000"/>
                <w:sz w:val="20"/>
                <w:szCs w:val="20"/>
              </w:rPr>
              <w:t> </w:t>
            </w:r>
            <w:r w:rsidR="00E14198" w:rsidRPr="0062321F">
              <w:rPr>
                <w:rFonts w:cs="Arial"/>
                <w:color w:val="FF0000"/>
                <w:sz w:val="20"/>
                <w:szCs w:val="20"/>
              </w:rPr>
              <w:t> </w:t>
            </w:r>
            <w:r w:rsidR="00E14198" w:rsidRPr="0062321F">
              <w:rPr>
                <w:rFonts w:cs="Arial"/>
                <w:color w:val="FF0000"/>
                <w:sz w:val="20"/>
                <w:szCs w:val="20"/>
              </w:rPr>
              <w:t> </w:t>
            </w:r>
            <w:r w:rsidR="00E14198" w:rsidRPr="0062321F">
              <w:rPr>
                <w:rFonts w:cs="Arial"/>
                <w:color w:val="FF0000"/>
                <w:sz w:val="20"/>
                <w:szCs w:val="20"/>
              </w:rPr>
              <w:t> </w:t>
            </w:r>
            <w:r w:rsidR="00E14198" w:rsidRPr="0062321F">
              <w:rPr>
                <w:rFonts w:cs="Arial"/>
                <w:color w:val="FF0000"/>
                <w:sz w:val="20"/>
                <w:szCs w:val="20"/>
              </w:rPr>
              <w:t> </w:t>
            </w:r>
            <w:r w:rsidR="00E14198" w:rsidRPr="0062321F">
              <w:rPr>
                <w:rFonts w:cs="Arial"/>
                <w:color w:val="FF0000"/>
                <w:sz w:val="20"/>
                <w:szCs w:val="20"/>
              </w:rPr>
              <w:fldChar w:fldCharType="end"/>
            </w:r>
            <w:r w:rsidR="00E14198" w:rsidRPr="0062321F">
              <w:rPr>
                <w:rFonts w:cs="Arial"/>
                <w:color w:val="FF0000"/>
                <w:sz w:val="20"/>
                <w:szCs w:val="20"/>
              </w:rPr>
              <w:t xml:space="preserve"> (al netto d’IVA e/o di altre imposte e contributi di legge, nonché oneri di sicurezza/interferenza e dei costi della </w:t>
            </w:r>
            <w:r w:rsidR="00E14198" w:rsidRPr="0062321F">
              <w:rPr>
                <w:rFonts w:cs="Arial"/>
                <w:color w:val="FF0000"/>
                <w:sz w:val="20"/>
                <w:szCs w:val="20"/>
              </w:rPr>
              <w:lastRenderedPageBreak/>
              <w:t>manodopera</w:t>
            </w:r>
            <w:r w:rsidR="00E14198" w:rsidRPr="0062321F">
              <w:rPr>
                <w:rFonts w:cs="Arial"/>
                <w:sz w:val="20"/>
                <w:szCs w:val="20"/>
              </w:rPr>
              <w:t>);</w:t>
            </w:r>
          </w:p>
        </w:tc>
      </w:tr>
      <w:tr w:rsidR="00E14198" w:rsidRPr="00A84251" w14:paraId="44C9D138" w14:textId="77777777" w:rsidTr="00E14198">
        <w:trPr>
          <w:gridAfter w:val="1"/>
          <w:wAfter w:w="23" w:type="dxa"/>
          <w:trHeight w:val="308"/>
        </w:trPr>
        <w:tc>
          <w:tcPr>
            <w:tcW w:w="4392" w:type="dxa"/>
            <w:gridSpan w:val="2"/>
          </w:tcPr>
          <w:p w14:paraId="163AC8B7" w14:textId="77777777" w:rsidR="00E14198" w:rsidRPr="00E14198" w:rsidRDefault="00E14198" w:rsidP="004C10B4">
            <w:pPr>
              <w:pStyle w:val="Default"/>
              <w:widowControl w:val="0"/>
              <w:tabs>
                <w:tab w:val="center" w:pos="4536"/>
              </w:tabs>
              <w:ind w:right="180"/>
              <w:rPr>
                <w:rFonts w:cs="Arial"/>
                <w:color w:val="auto"/>
                <w:sz w:val="20"/>
                <w:szCs w:val="20"/>
              </w:rPr>
            </w:pPr>
          </w:p>
        </w:tc>
        <w:tc>
          <w:tcPr>
            <w:tcW w:w="854" w:type="dxa"/>
          </w:tcPr>
          <w:p w14:paraId="6832E361" w14:textId="77777777" w:rsidR="00E14198" w:rsidRPr="00E14198" w:rsidRDefault="00E14198" w:rsidP="004C10B4">
            <w:pPr>
              <w:widowControl w:val="0"/>
              <w:rPr>
                <w:rFonts w:cs="Arial"/>
                <w:lang w:val="it-IT"/>
              </w:rPr>
            </w:pPr>
          </w:p>
        </w:tc>
        <w:tc>
          <w:tcPr>
            <w:tcW w:w="4392" w:type="dxa"/>
          </w:tcPr>
          <w:p w14:paraId="0349E459" w14:textId="77777777" w:rsidR="00E14198" w:rsidRPr="00E14198" w:rsidRDefault="00E14198" w:rsidP="004C10B4">
            <w:pPr>
              <w:pStyle w:val="Default"/>
              <w:widowControl w:val="0"/>
              <w:ind w:right="105"/>
              <w:rPr>
                <w:rFonts w:cs="Arial"/>
                <w:color w:val="auto"/>
                <w:sz w:val="20"/>
                <w:szCs w:val="20"/>
              </w:rPr>
            </w:pPr>
          </w:p>
        </w:tc>
      </w:tr>
      <w:tr w:rsidR="00E14198" w:rsidRPr="00E14198" w14:paraId="354F2E1B" w14:textId="77777777" w:rsidTr="00E14198">
        <w:trPr>
          <w:gridAfter w:val="1"/>
          <w:wAfter w:w="23" w:type="dxa"/>
          <w:trHeight w:val="308"/>
        </w:trPr>
        <w:tc>
          <w:tcPr>
            <w:tcW w:w="4392" w:type="dxa"/>
            <w:gridSpan w:val="2"/>
          </w:tcPr>
          <w:p w14:paraId="539DDFC0" w14:textId="77777777" w:rsidR="00E14198" w:rsidRPr="00211C25" w:rsidRDefault="00E14198" w:rsidP="00E14198">
            <w:pPr>
              <w:pStyle w:val="Default"/>
              <w:widowControl w:val="0"/>
              <w:jc w:val="both"/>
              <w:rPr>
                <w:rFonts w:cs="Arial"/>
                <w:color w:val="FF0000"/>
                <w:sz w:val="20"/>
                <w:szCs w:val="20"/>
                <w:lang w:val="de-DE"/>
              </w:rPr>
            </w:pPr>
            <w:r w:rsidRPr="00211C25">
              <w:rPr>
                <w:rFonts w:cs="Arial"/>
                <w:b/>
                <w:color w:val="FF0000"/>
                <w:sz w:val="20"/>
                <w:szCs w:val="20"/>
                <w:u w:val="single"/>
                <w:lang w:val="de-DE"/>
              </w:rPr>
              <w:t>nicht abschl</w:t>
            </w:r>
            <w:r>
              <w:rPr>
                <w:rFonts w:cs="Arial"/>
                <w:b/>
                <w:color w:val="FF0000"/>
                <w:sz w:val="20"/>
                <w:szCs w:val="20"/>
                <w:u w:val="single"/>
                <w:lang w:val="de-DE"/>
              </w:rPr>
              <w:t>a</w:t>
            </w:r>
            <w:r w:rsidRPr="00211C25">
              <w:rPr>
                <w:rFonts w:cs="Arial"/>
                <w:b/>
                <w:color w:val="FF0000"/>
                <w:sz w:val="20"/>
                <w:szCs w:val="20"/>
                <w:u w:val="single"/>
                <w:lang w:val="de-DE"/>
              </w:rPr>
              <w:t>gfähige Interferenz-/</w:t>
            </w:r>
            <w:r>
              <w:rPr>
                <w:rFonts w:cs="Arial"/>
                <w:b/>
                <w:color w:val="FF0000"/>
                <w:sz w:val="20"/>
                <w:szCs w:val="20"/>
                <w:u w:val="single"/>
                <w:lang w:val="de-DE"/>
              </w:rPr>
              <w:t xml:space="preserve"> </w:t>
            </w:r>
            <w:r w:rsidRPr="00211C25">
              <w:rPr>
                <w:rFonts w:cs="Arial"/>
                <w:b/>
                <w:color w:val="FF0000"/>
                <w:sz w:val="20"/>
                <w:szCs w:val="20"/>
                <w:u w:val="single"/>
                <w:lang w:val="de-DE"/>
              </w:rPr>
              <w:t>Sicherheitskosten</w:t>
            </w:r>
            <w:r w:rsidRPr="00211C25">
              <w:rPr>
                <w:rFonts w:cs="Arial"/>
                <w:color w:val="FF0000"/>
                <w:sz w:val="20"/>
                <w:szCs w:val="20"/>
                <w:lang w:val="de-DE"/>
              </w:rPr>
              <w:t xml:space="preserve"> für Los</w:t>
            </w:r>
            <w:r>
              <w:rPr>
                <w:rFonts w:cs="Arial"/>
                <w:color w:val="FF0000"/>
                <w:sz w:val="20"/>
                <w:szCs w:val="20"/>
                <w:lang w:val="de-DE"/>
              </w:rPr>
              <w:t xml:space="preserve"> </w:t>
            </w:r>
            <w:r w:rsidRPr="00211C25">
              <w:rPr>
                <w:rFonts w:cs="Arial"/>
                <w:color w:val="FF0000"/>
                <w:sz w:val="20"/>
                <w:szCs w:val="20"/>
                <w:lang w:val="de-DE"/>
              </w:rPr>
              <w:t>1/Los 2:</w:t>
            </w:r>
          </w:p>
          <w:p w14:paraId="27062FFF" w14:textId="6A9D9AA5" w:rsidR="00E14198" w:rsidRPr="00E14198" w:rsidRDefault="00E14198" w:rsidP="00E14198">
            <w:pPr>
              <w:pStyle w:val="Default"/>
              <w:widowControl w:val="0"/>
              <w:tabs>
                <w:tab w:val="center" w:pos="4536"/>
              </w:tabs>
              <w:ind w:right="180"/>
              <w:rPr>
                <w:rFonts w:cs="Arial"/>
                <w:color w:val="auto"/>
                <w:sz w:val="20"/>
                <w:szCs w:val="20"/>
              </w:rPr>
            </w:pPr>
            <w:r w:rsidRPr="00211C25">
              <w:rPr>
                <w:rFonts w:cs="Arial"/>
                <w:color w:val="FF0000"/>
                <w:sz w:val="20"/>
                <w:szCs w:val="20"/>
                <w:lang w:val="de-DE"/>
              </w:rPr>
              <w:fldChar w:fldCharType="begin">
                <w:ffData>
                  <w:name w:val="Testo132"/>
                  <w:enabled/>
                  <w:calcOnExit w:val="0"/>
                  <w:textInput/>
                </w:ffData>
              </w:fldChar>
            </w:r>
            <w:r w:rsidRPr="00211C25">
              <w:rPr>
                <w:rFonts w:cs="Arial"/>
                <w:color w:val="FF0000"/>
                <w:sz w:val="20"/>
                <w:szCs w:val="20"/>
                <w:lang w:val="de-DE"/>
              </w:rPr>
              <w:instrText xml:space="preserve"> FORMTEXT </w:instrText>
            </w:r>
            <w:r w:rsidRPr="00211C25">
              <w:rPr>
                <w:rFonts w:cs="Arial"/>
                <w:color w:val="FF0000"/>
                <w:sz w:val="20"/>
                <w:szCs w:val="20"/>
                <w:lang w:val="de-DE"/>
              </w:rPr>
            </w:r>
            <w:r w:rsidRPr="00211C25">
              <w:rPr>
                <w:rFonts w:cs="Arial"/>
                <w:color w:val="FF0000"/>
                <w:sz w:val="20"/>
                <w:szCs w:val="20"/>
                <w:lang w:val="de-DE"/>
              </w:rPr>
              <w:fldChar w:fldCharType="separate"/>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cs="Arial"/>
                <w:color w:val="FF0000"/>
                <w:sz w:val="20"/>
                <w:szCs w:val="20"/>
                <w:lang w:val="de-DE"/>
              </w:rPr>
              <w:fldChar w:fldCharType="end"/>
            </w:r>
            <w:r w:rsidRPr="00211C25">
              <w:rPr>
                <w:rFonts w:cs="Arial"/>
                <w:color w:val="FF0000"/>
                <w:sz w:val="20"/>
                <w:szCs w:val="20"/>
                <w:lang w:val="de-DE"/>
              </w:rPr>
              <w:t xml:space="preserve"> Euro (ohne MwSt.);</w:t>
            </w:r>
          </w:p>
        </w:tc>
        <w:tc>
          <w:tcPr>
            <w:tcW w:w="854" w:type="dxa"/>
          </w:tcPr>
          <w:p w14:paraId="336C0BE0" w14:textId="77777777" w:rsidR="00E14198" w:rsidRPr="00E14198" w:rsidRDefault="00E14198" w:rsidP="004C10B4">
            <w:pPr>
              <w:widowControl w:val="0"/>
              <w:rPr>
                <w:rFonts w:cs="Arial"/>
                <w:lang w:val="it-IT"/>
              </w:rPr>
            </w:pPr>
          </w:p>
        </w:tc>
        <w:tc>
          <w:tcPr>
            <w:tcW w:w="4392" w:type="dxa"/>
          </w:tcPr>
          <w:p w14:paraId="1E4023C1" w14:textId="77777777" w:rsidR="00E14198" w:rsidRPr="00211C25" w:rsidRDefault="00E14198" w:rsidP="00E14198">
            <w:pPr>
              <w:pStyle w:val="Default"/>
              <w:widowControl w:val="0"/>
              <w:ind w:right="105"/>
              <w:jc w:val="both"/>
              <w:rPr>
                <w:rFonts w:cs="Arial"/>
                <w:noProof w:val="0"/>
                <w:color w:val="FF0000"/>
                <w:sz w:val="20"/>
                <w:szCs w:val="20"/>
                <w:lang w:eastAsia="de-DE"/>
              </w:rPr>
            </w:pPr>
            <w:r w:rsidRPr="00211C25">
              <w:rPr>
                <w:rFonts w:cs="Arial"/>
                <w:b/>
                <w:color w:val="FF0000"/>
                <w:sz w:val="20"/>
                <w:szCs w:val="20"/>
                <w:u w:val="single"/>
              </w:rPr>
              <w:t xml:space="preserve">oneri da interferenza / sicurezza </w:t>
            </w:r>
            <w:r w:rsidRPr="00211C25">
              <w:rPr>
                <w:rFonts w:cs="Arial"/>
                <w:b/>
                <w:noProof w:val="0"/>
                <w:color w:val="FF0000"/>
                <w:sz w:val="20"/>
                <w:szCs w:val="20"/>
                <w:u w:val="single"/>
                <w:lang w:eastAsia="de-DE"/>
              </w:rPr>
              <w:t xml:space="preserve">non soggetti a ribasso </w:t>
            </w:r>
            <w:r w:rsidRPr="00211C25">
              <w:rPr>
                <w:rFonts w:cs="Arial"/>
                <w:color w:val="FF0000"/>
                <w:sz w:val="20"/>
                <w:szCs w:val="20"/>
              </w:rPr>
              <w:t>Lotto 1/Lotto 2</w:t>
            </w:r>
            <w:r w:rsidRPr="00211C25">
              <w:rPr>
                <w:rFonts w:cs="Arial"/>
                <w:noProof w:val="0"/>
                <w:color w:val="FF0000"/>
                <w:sz w:val="20"/>
                <w:szCs w:val="20"/>
                <w:lang w:eastAsia="de-DE"/>
              </w:rPr>
              <w:t>:</w:t>
            </w:r>
          </w:p>
          <w:p w14:paraId="531059BB" w14:textId="1DA85BFC" w:rsidR="00E14198" w:rsidRPr="00E14198" w:rsidRDefault="00E14198" w:rsidP="00E14198">
            <w:pPr>
              <w:pStyle w:val="Default"/>
              <w:widowControl w:val="0"/>
              <w:ind w:right="105"/>
              <w:rPr>
                <w:rFonts w:cs="Arial"/>
                <w:color w:val="auto"/>
                <w:sz w:val="20"/>
                <w:szCs w:val="20"/>
              </w:rPr>
            </w:pPr>
            <w:r w:rsidRPr="00211C25">
              <w:rPr>
                <w:rFonts w:cs="Arial"/>
                <w:color w:val="FF0000"/>
                <w:sz w:val="20"/>
                <w:szCs w:val="20"/>
              </w:rPr>
              <w:t xml:space="preserve">euro </w:t>
            </w:r>
            <w:r w:rsidRPr="00211C25">
              <w:rPr>
                <w:rFonts w:cs="Arial"/>
                <w:color w:val="FF0000"/>
                <w:sz w:val="20"/>
                <w:szCs w:val="20"/>
              </w:rPr>
              <w:fldChar w:fldCharType="begin">
                <w:ffData>
                  <w:name w:val="Text14"/>
                  <w:enabled/>
                  <w:calcOnExit w:val="0"/>
                  <w:textInput/>
                </w:ffData>
              </w:fldChar>
            </w:r>
            <w:bookmarkStart w:id="3" w:name="Text14"/>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3"/>
            <w:r w:rsidRPr="00211C25">
              <w:rPr>
                <w:rFonts w:cs="Arial"/>
                <w:color w:val="FF0000"/>
                <w:sz w:val="20"/>
                <w:szCs w:val="20"/>
              </w:rPr>
              <w:t xml:space="preserve"> (al netto d’IVA);</w:t>
            </w:r>
          </w:p>
        </w:tc>
      </w:tr>
      <w:tr w:rsidR="00E14198" w:rsidRPr="00344C29" w14:paraId="30AACA0C" w14:textId="77777777" w:rsidTr="00E14198">
        <w:trPr>
          <w:gridAfter w:val="1"/>
          <w:wAfter w:w="23" w:type="dxa"/>
          <w:trHeight w:val="308"/>
        </w:trPr>
        <w:tc>
          <w:tcPr>
            <w:tcW w:w="4392" w:type="dxa"/>
            <w:gridSpan w:val="2"/>
          </w:tcPr>
          <w:p w14:paraId="13FA8489" w14:textId="77777777" w:rsidR="00E14198" w:rsidRPr="00D15BFE" w:rsidRDefault="00E14198" w:rsidP="004C10B4">
            <w:pPr>
              <w:pStyle w:val="Default"/>
              <w:widowControl w:val="0"/>
              <w:tabs>
                <w:tab w:val="center" w:pos="4536"/>
              </w:tabs>
              <w:ind w:right="180"/>
              <w:rPr>
                <w:rFonts w:cs="Arial"/>
                <w:color w:val="auto"/>
                <w:sz w:val="20"/>
                <w:szCs w:val="20"/>
                <w:lang w:val="de-DE"/>
              </w:rPr>
            </w:pPr>
          </w:p>
        </w:tc>
        <w:tc>
          <w:tcPr>
            <w:tcW w:w="854" w:type="dxa"/>
          </w:tcPr>
          <w:p w14:paraId="0CBB3A6A" w14:textId="77777777" w:rsidR="00E14198" w:rsidRPr="00D15BFE" w:rsidRDefault="00E14198" w:rsidP="004C10B4">
            <w:pPr>
              <w:widowControl w:val="0"/>
              <w:rPr>
                <w:rFonts w:cs="Arial"/>
                <w:lang w:val="de-DE"/>
              </w:rPr>
            </w:pPr>
          </w:p>
        </w:tc>
        <w:tc>
          <w:tcPr>
            <w:tcW w:w="4392" w:type="dxa"/>
          </w:tcPr>
          <w:p w14:paraId="05BCA24B" w14:textId="77777777" w:rsidR="00E14198" w:rsidRPr="00D15BFE" w:rsidRDefault="00E14198" w:rsidP="004C10B4">
            <w:pPr>
              <w:pStyle w:val="Default"/>
              <w:widowControl w:val="0"/>
              <w:ind w:right="105"/>
              <w:rPr>
                <w:rFonts w:cs="Arial"/>
                <w:color w:val="auto"/>
                <w:sz w:val="20"/>
                <w:szCs w:val="20"/>
                <w:lang w:val="de-DE"/>
              </w:rPr>
            </w:pPr>
          </w:p>
        </w:tc>
      </w:tr>
      <w:tr w:rsidR="00566345" w:rsidRPr="00A84251" w14:paraId="61CEAA90" w14:textId="77777777" w:rsidTr="00E14198">
        <w:trPr>
          <w:gridAfter w:val="1"/>
          <w:wAfter w:w="23" w:type="dxa"/>
          <w:trHeight w:val="428"/>
        </w:trPr>
        <w:tc>
          <w:tcPr>
            <w:tcW w:w="4392" w:type="dxa"/>
            <w:gridSpan w:val="2"/>
          </w:tcPr>
          <w:p w14:paraId="6D17D6A6" w14:textId="3EB8E103" w:rsidR="002B4A98" w:rsidRPr="0062321F" w:rsidRDefault="002B4A98" w:rsidP="001657B6">
            <w:pPr>
              <w:pStyle w:val="Default"/>
              <w:widowControl w:val="0"/>
              <w:ind w:left="3" w:right="105" w:firstLine="19"/>
              <w:jc w:val="both"/>
              <w:rPr>
                <w:rFonts w:cs="Arial"/>
                <w:b/>
                <w:bCs/>
                <w:i/>
                <w:iCs/>
                <w:noProof w:val="0"/>
                <w:color w:val="auto"/>
                <w:sz w:val="20"/>
                <w:szCs w:val="20"/>
                <w:lang w:val="de-DE" w:eastAsia="en-US"/>
              </w:rPr>
            </w:pPr>
            <w:r w:rsidRPr="0062321F">
              <w:rPr>
                <w:rFonts w:cs="Arial"/>
                <w:b/>
                <w:i/>
                <w:color w:val="00B050"/>
                <w:sz w:val="20"/>
                <w:szCs w:val="20"/>
                <w:lang w:val="de-DE" w:eastAsia="ar-SA"/>
              </w:rPr>
              <w:t xml:space="preserve">[für </w:t>
            </w:r>
            <w:r w:rsidR="00E628F8" w:rsidRPr="0062321F">
              <w:rPr>
                <w:rFonts w:cs="Arial"/>
                <w:b/>
                <w:i/>
                <w:color w:val="00B050"/>
                <w:sz w:val="20"/>
                <w:szCs w:val="20"/>
                <w:lang w:val="de-DE" w:eastAsia="ar-SA"/>
              </w:rPr>
              <w:t>Arbeits-</w:t>
            </w:r>
            <w:r w:rsidR="001657B6" w:rsidRPr="0062321F">
              <w:rPr>
                <w:rFonts w:cs="Arial"/>
                <w:b/>
                <w:i/>
                <w:color w:val="00B050"/>
                <w:sz w:val="20"/>
                <w:szCs w:val="20"/>
                <w:lang w:val="de-DE" w:eastAsia="ar-SA"/>
              </w:rPr>
              <w:t>,</w:t>
            </w:r>
            <w:r w:rsidR="00E628F8" w:rsidRPr="0062321F">
              <w:rPr>
                <w:rFonts w:cs="Arial"/>
                <w:b/>
                <w:i/>
                <w:color w:val="00B050"/>
                <w:sz w:val="20"/>
                <w:szCs w:val="20"/>
                <w:lang w:val="de-DE" w:eastAsia="ar-SA"/>
              </w:rPr>
              <w:t xml:space="preserve"> und Dienstleistungsvergaben</w:t>
            </w:r>
            <w:r w:rsidRPr="0062321F">
              <w:rPr>
                <w:rFonts w:cs="Arial"/>
                <w:b/>
                <w:i/>
                <w:color w:val="00B050"/>
                <w:sz w:val="20"/>
                <w:szCs w:val="20"/>
                <w:lang w:val="de-DE" w:eastAsia="ar-SA"/>
              </w:rPr>
              <w:t>]</w:t>
            </w:r>
          </w:p>
          <w:p w14:paraId="5A4600F6" w14:textId="3599A0C5" w:rsidR="00566345" w:rsidRPr="0062321F" w:rsidRDefault="00566345" w:rsidP="004C10B4">
            <w:pPr>
              <w:pStyle w:val="Default"/>
              <w:widowControl w:val="0"/>
              <w:ind w:right="180" w:firstLine="16"/>
              <w:rPr>
                <w:rFonts w:cs="Arial"/>
                <w:b/>
                <w:color w:val="auto"/>
                <w:sz w:val="20"/>
                <w:szCs w:val="20"/>
                <w:lang w:val="de-DE"/>
              </w:rPr>
            </w:pPr>
            <w:r w:rsidRPr="0062321F">
              <w:rPr>
                <w:rFonts w:cs="Arial"/>
                <w:b/>
                <w:color w:val="FF0000"/>
                <w:sz w:val="20"/>
                <w:szCs w:val="20"/>
                <w:lang w:val="de-DE"/>
              </w:rPr>
              <w:t xml:space="preserve">Kosten für Arbeitskräfte gemäß Art. 41, Absatz 14 GvD Nr. 36/2023:  </w:t>
            </w:r>
          </w:p>
        </w:tc>
        <w:tc>
          <w:tcPr>
            <w:tcW w:w="854" w:type="dxa"/>
          </w:tcPr>
          <w:p w14:paraId="4A9FB5C8" w14:textId="77777777" w:rsidR="00566345" w:rsidRPr="0062321F" w:rsidRDefault="00566345" w:rsidP="004C10B4">
            <w:pPr>
              <w:widowControl w:val="0"/>
              <w:rPr>
                <w:rFonts w:cs="Arial"/>
                <w:lang w:val="de-DE"/>
              </w:rPr>
            </w:pPr>
          </w:p>
        </w:tc>
        <w:tc>
          <w:tcPr>
            <w:tcW w:w="4392" w:type="dxa"/>
          </w:tcPr>
          <w:p w14:paraId="7509C2AB" w14:textId="7964ED02" w:rsidR="00EC4257" w:rsidRPr="0062321F" w:rsidRDefault="00EC4257" w:rsidP="004C10B4">
            <w:pPr>
              <w:pStyle w:val="Default"/>
              <w:widowControl w:val="0"/>
              <w:ind w:left="3" w:right="105" w:firstLine="19"/>
              <w:rPr>
                <w:rFonts w:cs="Arial"/>
                <w:b/>
                <w:bCs/>
                <w:i/>
                <w:iCs/>
                <w:noProof w:val="0"/>
                <w:color w:val="auto"/>
                <w:sz w:val="20"/>
                <w:szCs w:val="20"/>
                <w:lang w:eastAsia="en-US"/>
              </w:rPr>
            </w:pPr>
            <w:r w:rsidRPr="0062321F">
              <w:rPr>
                <w:rFonts w:cs="Arial"/>
                <w:b/>
                <w:i/>
                <w:color w:val="00B050"/>
                <w:sz w:val="20"/>
                <w:szCs w:val="20"/>
                <w:lang w:eastAsia="ar-SA"/>
              </w:rPr>
              <w:t>[negli appalti di lavori o servizi]</w:t>
            </w:r>
          </w:p>
          <w:p w14:paraId="6C0DA061" w14:textId="75EE2326" w:rsidR="00566345" w:rsidRPr="00546C53" w:rsidRDefault="00566345" w:rsidP="004C10B4">
            <w:pPr>
              <w:pStyle w:val="Default"/>
              <w:widowControl w:val="0"/>
              <w:ind w:left="3" w:right="105" w:firstLine="19"/>
              <w:rPr>
                <w:rFonts w:cs="Arial"/>
                <w:b/>
                <w:color w:val="auto"/>
                <w:sz w:val="20"/>
                <w:szCs w:val="20"/>
              </w:rPr>
            </w:pPr>
            <w:r w:rsidRPr="0062321F">
              <w:rPr>
                <w:rFonts w:cs="Arial"/>
                <w:b/>
                <w:bCs/>
                <w:i/>
                <w:iCs/>
                <w:noProof w:val="0"/>
                <w:color w:val="FF0000"/>
                <w:sz w:val="20"/>
                <w:szCs w:val="20"/>
                <w:lang w:eastAsia="en-US"/>
              </w:rPr>
              <w:t>Costo della manodopera ai sensi dell’art. 41, comma 14 d.lgs. 36/2023</w:t>
            </w:r>
            <w:r w:rsidRPr="0062321F">
              <w:rPr>
                <w:rFonts w:cs="Arial"/>
                <w:b/>
                <w:bCs/>
                <w:i/>
                <w:iCs/>
                <w:color w:val="FF0000"/>
                <w:sz w:val="20"/>
                <w:szCs w:val="20"/>
              </w:rPr>
              <w:t>:</w:t>
            </w:r>
          </w:p>
        </w:tc>
      </w:tr>
      <w:tr w:rsidR="00566345" w:rsidRPr="00A84251" w14:paraId="35BF59A2" w14:textId="77777777" w:rsidTr="00E14198">
        <w:trPr>
          <w:gridAfter w:val="1"/>
          <w:wAfter w:w="23" w:type="dxa"/>
          <w:trHeight w:val="428"/>
        </w:trPr>
        <w:tc>
          <w:tcPr>
            <w:tcW w:w="9638" w:type="dxa"/>
            <w:gridSpan w:val="4"/>
          </w:tcPr>
          <w:p w14:paraId="507243EF" w14:textId="77777777" w:rsidR="00566345" w:rsidRPr="00513E5F" w:rsidRDefault="00566345" w:rsidP="004C10B4">
            <w:pPr>
              <w:widowControl w:val="0"/>
              <w:ind w:right="180"/>
              <w:jc w:val="center"/>
              <w:rPr>
                <w:rFonts w:cs="Arial"/>
                <w:b/>
                <w:color w:val="FF0000"/>
                <w:lang w:val="de-DE"/>
              </w:rPr>
            </w:pPr>
            <w:r w:rsidRPr="00513E5F">
              <w:rPr>
                <w:rFonts w:cs="Arial"/>
                <w:b/>
                <w:color w:val="FF0000"/>
                <w:lang w:val="de-DE"/>
              </w:rPr>
              <w:t xml:space="preserve">Euro </w:t>
            </w:r>
            <w:r w:rsidRPr="00513E5F">
              <w:rPr>
                <w:rFonts w:cs="Arial"/>
                <w:b/>
                <w:color w:val="FF0000"/>
              </w:rPr>
              <w:fldChar w:fldCharType="begin">
                <w:ffData>
                  <w:name w:val="Dropdown8"/>
                  <w:enabled/>
                  <w:calcOnExit w:val="0"/>
                  <w:ddList/>
                </w:ffData>
              </w:fldChar>
            </w:r>
            <w:r w:rsidRPr="00513E5F">
              <w:rPr>
                <w:rFonts w:cs="Arial"/>
                <w:b/>
                <w:color w:val="FF0000"/>
                <w:lang w:val="de-DE"/>
              </w:rPr>
              <w:instrText xml:space="preserve"> FORMDROPDOWN </w:instrText>
            </w:r>
            <w:r w:rsidR="00F204C1">
              <w:rPr>
                <w:rFonts w:cs="Arial"/>
                <w:b/>
                <w:color w:val="FF0000"/>
              </w:rPr>
            </w:r>
            <w:r w:rsidR="00F204C1">
              <w:rPr>
                <w:rFonts w:cs="Arial"/>
                <w:b/>
                <w:color w:val="FF0000"/>
              </w:rPr>
              <w:fldChar w:fldCharType="separate"/>
            </w:r>
            <w:r w:rsidRPr="00513E5F">
              <w:rPr>
                <w:rFonts w:cs="Arial"/>
                <w:b/>
                <w:color w:val="FF0000"/>
              </w:rPr>
              <w:fldChar w:fldCharType="end"/>
            </w:r>
          </w:p>
          <w:p w14:paraId="4AA4F7B3" w14:textId="77777777" w:rsidR="00566345" w:rsidRPr="00546C53" w:rsidRDefault="00566345" w:rsidP="004C10B4">
            <w:pPr>
              <w:pStyle w:val="Default"/>
              <w:widowControl w:val="0"/>
              <w:ind w:left="1260" w:right="105" w:hanging="1260"/>
              <w:jc w:val="center"/>
              <w:rPr>
                <w:rFonts w:cs="Arial"/>
                <w:b/>
                <w:color w:val="auto"/>
                <w:sz w:val="20"/>
                <w:szCs w:val="20"/>
                <w:lang w:val="de-DE"/>
              </w:rPr>
            </w:pPr>
            <w:r w:rsidRPr="00513E5F">
              <w:rPr>
                <w:rFonts w:cs="Arial"/>
                <w:color w:val="FF0000"/>
                <w:sz w:val="20"/>
                <w:szCs w:val="20"/>
                <w:lang w:val="de-DE"/>
              </w:rPr>
              <w:t>zuzüglich Mehrwertsteuer / IVA esclusa</w:t>
            </w:r>
          </w:p>
        </w:tc>
      </w:tr>
      <w:tr w:rsidR="00566345" w:rsidRPr="00A84251" w14:paraId="53C294D4" w14:textId="77777777" w:rsidTr="00E14198">
        <w:trPr>
          <w:gridAfter w:val="1"/>
          <w:wAfter w:w="23" w:type="dxa"/>
        </w:trPr>
        <w:tc>
          <w:tcPr>
            <w:tcW w:w="4392" w:type="dxa"/>
            <w:gridSpan w:val="2"/>
          </w:tcPr>
          <w:p w14:paraId="08DE59E5" w14:textId="77777777" w:rsidR="00566345" w:rsidRPr="00E14163" w:rsidRDefault="00566345" w:rsidP="004C10B4">
            <w:pPr>
              <w:widowControl w:val="0"/>
              <w:rPr>
                <w:rFonts w:cs="Arial"/>
                <w:b/>
                <w:bCs/>
                <w:i/>
                <w:iCs/>
                <w:lang w:val="de-DE"/>
              </w:rPr>
            </w:pPr>
          </w:p>
        </w:tc>
        <w:tc>
          <w:tcPr>
            <w:tcW w:w="854" w:type="dxa"/>
          </w:tcPr>
          <w:p w14:paraId="552B68F4" w14:textId="77777777" w:rsidR="00566345" w:rsidRPr="00D15BFE" w:rsidRDefault="00566345" w:rsidP="004C10B4">
            <w:pPr>
              <w:widowControl w:val="0"/>
              <w:rPr>
                <w:rFonts w:cs="Arial"/>
                <w:lang w:val="de-DE"/>
              </w:rPr>
            </w:pPr>
          </w:p>
        </w:tc>
        <w:tc>
          <w:tcPr>
            <w:tcW w:w="4392" w:type="dxa"/>
          </w:tcPr>
          <w:p w14:paraId="7D662C68" w14:textId="77777777" w:rsidR="00566345" w:rsidRPr="00546C53" w:rsidRDefault="00566345" w:rsidP="004C10B4">
            <w:pPr>
              <w:widowControl w:val="0"/>
              <w:ind w:right="180"/>
              <w:rPr>
                <w:rFonts w:cs="Arial"/>
                <w:b/>
                <w:bCs/>
                <w:i/>
                <w:iCs/>
                <w:lang w:val="de-DE"/>
              </w:rPr>
            </w:pPr>
          </w:p>
        </w:tc>
      </w:tr>
      <w:tr w:rsidR="00072E32" w:rsidRPr="00A84251" w14:paraId="7974E683" w14:textId="77777777" w:rsidTr="00E14198">
        <w:trPr>
          <w:gridAfter w:val="1"/>
          <w:wAfter w:w="23" w:type="dxa"/>
        </w:trPr>
        <w:tc>
          <w:tcPr>
            <w:tcW w:w="4392" w:type="dxa"/>
            <w:gridSpan w:val="2"/>
          </w:tcPr>
          <w:p w14:paraId="1A972645" w14:textId="77777777" w:rsidR="004F0DC3" w:rsidRPr="006B1936" w:rsidRDefault="004F0DC3" w:rsidP="004C10B4">
            <w:pPr>
              <w:widowControl w:val="0"/>
              <w:jc w:val="both"/>
              <w:rPr>
                <w:rFonts w:cs="Arial"/>
                <w:b/>
                <w:noProof w:val="0"/>
                <w:lang w:val="de-DE" w:eastAsia="ar-SA"/>
              </w:rPr>
            </w:pPr>
            <w:r w:rsidRPr="006B1936">
              <w:rPr>
                <w:rFonts w:cs="Arial"/>
                <w:bCs/>
                <w:lang w:val="de-DE"/>
              </w:rPr>
              <w:t>Gemäß Art. 11 Absatz 1 GvD Nr. 36/2023 ist der NAKV anwendbar</w:t>
            </w:r>
            <w:r w:rsidRPr="006B1936">
              <w:rPr>
                <w:rFonts w:cs="Arial"/>
                <w:bCs/>
              </w:rPr>
              <w:fldChar w:fldCharType="begin">
                <w:ffData>
                  <w:name w:val="Text14"/>
                  <w:enabled/>
                  <w:calcOnExit w:val="0"/>
                  <w:textInput/>
                </w:ffData>
              </w:fldChar>
            </w:r>
            <w:r w:rsidRPr="006B1936">
              <w:rPr>
                <w:rFonts w:cs="Arial"/>
                <w:bCs/>
                <w:lang w:val="de-DE"/>
              </w:rPr>
              <w:instrText xml:space="preserve"> FORMTEXT </w:instrText>
            </w:r>
            <w:r w:rsidRPr="006B1936">
              <w:rPr>
                <w:rFonts w:cs="Arial"/>
                <w:bCs/>
              </w:rPr>
            </w:r>
            <w:r w:rsidRPr="006B1936">
              <w:rPr>
                <w:rFonts w:cs="Arial"/>
                <w:bCs/>
              </w:rPr>
              <w:fldChar w:fldCharType="separate"/>
            </w:r>
            <w:r w:rsidRPr="006B1936">
              <w:rPr>
                <w:rFonts w:cs="Arial"/>
                <w:bCs/>
              </w:rPr>
              <w:t> </w:t>
            </w:r>
            <w:r w:rsidRPr="006B1936">
              <w:rPr>
                <w:rFonts w:cs="Arial"/>
                <w:bCs/>
              </w:rPr>
              <w:t> </w:t>
            </w:r>
            <w:r w:rsidRPr="006B1936">
              <w:rPr>
                <w:rFonts w:cs="Arial"/>
                <w:bCs/>
              </w:rPr>
              <w:t> </w:t>
            </w:r>
            <w:r w:rsidRPr="006B1936">
              <w:rPr>
                <w:rFonts w:cs="Arial"/>
                <w:bCs/>
              </w:rPr>
              <w:t> </w:t>
            </w:r>
            <w:r w:rsidRPr="006B1936">
              <w:rPr>
                <w:rFonts w:cs="Arial"/>
                <w:bCs/>
              </w:rPr>
              <w:t> </w:t>
            </w:r>
            <w:r w:rsidRPr="006B1936">
              <w:rPr>
                <w:rFonts w:cs="Arial"/>
                <w:bCs/>
              </w:rPr>
              <w:fldChar w:fldCharType="end"/>
            </w:r>
          </w:p>
        </w:tc>
        <w:tc>
          <w:tcPr>
            <w:tcW w:w="854" w:type="dxa"/>
          </w:tcPr>
          <w:p w14:paraId="33A3DFBD" w14:textId="77777777" w:rsidR="004F0DC3" w:rsidRPr="006B1936" w:rsidRDefault="004F0DC3" w:rsidP="004C10B4">
            <w:pPr>
              <w:widowControl w:val="0"/>
              <w:jc w:val="both"/>
              <w:rPr>
                <w:rFonts w:cs="Arial"/>
                <w:lang w:val="de-DE"/>
              </w:rPr>
            </w:pPr>
          </w:p>
        </w:tc>
        <w:tc>
          <w:tcPr>
            <w:tcW w:w="4392" w:type="dxa"/>
          </w:tcPr>
          <w:p w14:paraId="30CB11C1" w14:textId="7BF98779" w:rsidR="004F0DC3" w:rsidRPr="00921F3E" w:rsidRDefault="004442FF" w:rsidP="004C10B4">
            <w:pPr>
              <w:widowControl w:val="0"/>
              <w:ind w:right="180"/>
              <w:jc w:val="both"/>
              <w:rPr>
                <w:rFonts w:cs="Arial"/>
                <w:b/>
                <w:noProof w:val="0"/>
                <w:lang w:val="it-IT" w:eastAsia="ar-SA"/>
              </w:rPr>
            </w:pPr>
            <w:r w:rsidRPr="006B1936">
              <w:rPr>
                <w:rFonts w:cs="Arial"/>
                <w:bCs/>
                <w:noProof w:val="0"/>
                <w:lang w:val="it-IT" w:eastAsia="ar-SA"/>
              </w:rPr>
              <w:t xml:space="preserve">Ai sensi del Art. 11 comma 1 </w:t>
            </w:r>
            <w:r w:rsidR="00933224" w:rsidRPr="006B1936">
              <w:rPr>
                <w:rFonts w:cs="Arial"/>
                <w:bCs/>
                <w:noProof w:val="0"/>
                <w:lang w:val="it-IT" w:eastAsia="ar-SA"/>
              </w:rPr>
              <w:t>d.lgs. 36/</w:t>
            </w:r>
            <w:r w:rsidR="00DD3C60" w:rsidRPr="006B1936">
              <w:rPr>
                <w:rFonts w:cs="Arial"/>
                <w:bCs/>
                <w:noProof w:val="0"/>
                <w:lang w:val="it-IT" w:eastAsia="ar-SA"/>
              </w:rPr>
              <w:t>2</w:t>
            </w:r>
            <w:r w:rsidR="00933224" w:rsidRPr="006B1936">
              <w:rPr>
                <w:rFonts w:cs="Arial"/>
                <w:bCs/>
                <w:noProof w:val="0"/>
                <w:lang w:val="it-IT" w:eastAsia="ar-SA"/>
              </w:rPr>
              <w:t xml:space="preserve">023 </w:t>
            </w:r>
            <w:r w:rsidR="002F72ED" w:rsidRPr="006B1936">
              <w:rPr>
                <w:rFonts w:cs="Arial"/>
                <w:bCs/>
                <w:noProof w:val="0"/>
                <w:lang w:val="it-IT" w:eastAsia="ar-SA"/>
              </w:rPr>
              <w:t>non è applicabile il CCNL</w:t>
            </w:r>
            <w:r w:rsidR="002F72ED" w:rsidRPr="006B1936">
              <w:rPr>
                <w:rFonts w:cs="Arial"/>
                <w:b/>
                <w:noProof w:val="0"/>
                <w:lang w:val="it-IT" w:eastAsia="ar-SA"/>
              </w:rPr>
              <w:t xml:space="preserve"> </w:t>
            </w:r>
            <w:r w:rsidR="002F72ED" w:rsidRPr="006B1936">
              <w:rPr>
                <w:rFonts w:cs="Arial"/>
                <w:bCs/>
              </w:rPr>
              <w:fldChar w:fldCharType="begin">
                <w:ffData>
                  <w:name w:val="Text14"/>
                  <w:enabled/>
                  <w:calcOnExit w:val="0"/>
                  <w:textInput/>
                </w:ffData>
              </w:fldChar>
            </w:r>
            <w:r w:rsidR="002F72ED" w:rsidRPr="006B1936">
              <w:rPr>
                <w:rFonts w:cs="Arial"/>
                <w:bCs/>
                <w:lang w:val="it-IT"/>
              </w:rPr>
              <w:instrText xml:space="preserve"> FORMTEXT </w:instrText>
            </w:r>
            <w:r w:rsidR="002F72ED" w:rsidRPr="006B1936">
              <w:rPr>
                <w:rFonts w:cs="Arial"/>
                <w:bCs/>
              </w:rPr>
            </w:r>
            <w:r w:rsidR="002F72ED" w:rsidRPr="006B1936">
              <w:rPr>
                <w:rFonts w:cs="Arial"/>
                <w:bCs/>
              </w:rPr>
              <w:fldChar w:fldCharType="separate"/>
            </w:r>
            <w:r w:rsidR="002F72ED" w:rsidRPr="006B1936">
              <w:rPr>
                <w:rFonts w:cs="Arial"/>
                <w:bCs/>
              </w:rPr>
              <w:t> </w:t>
            </w:r>
            <w:r w:rsidR="002F72ED" w:rsidRPr="006B1936">
              <w:rPr>
                <w:rFonts w:cs="Arial"/>
                <w:bCs/>
              </w:rPr>
              <w:t> </w:t>
            </w:r>
            <w:r w:rsidR="002F72ED" w:rsidRPr="006B1936">
              <w:rPr>
                <w:rFonts w:cs="Arial"/>
                <w:bCs/>
              </w:rPr>
              <w:t> </w:t>
            </w:r>
            <w:r w:rsidR="002F72ED" w:rsidRPr="006B1936">
              <w:rPr>
                <w:rFonts w:cs="Arial"/>
                <w:bCs/>
              </w:rPr>
              <w:t> </w:t>
            </w:r>
            <w:r w:rsidR="002F72ED" w:rsidRPr="006B1936">
              <w:rPr>
                <w:rFonts w:cs="Arial"/>
                <w:bCs/>
              </w:rPr>
              <w:t> </w:t>
            </w:r>
            <w:r w:rsidR="002F72ED" w:rsidRPr="006B1936">
              <w:rPr>
                <w:rFonts w:cs="Arial"/>
                <w:bCs/>
              </w:rPr>
              <w:fldChar w:fldCharType="end"/>
            </w:r>
          </w:p>
        </w:tc>
      </w:tr>
      <w:tr w:rsidR="006B1936" w:rsidRPr="00A84251" w14:paraId="2F340BEF" w14:textId="77777777" w:rsidTr="00E14198">
        <w:trPr>
          <w:gridAfter w:val="1"/>
          <w:wAfter w:w="23" w:type="dxa"/>
        </w:trPr>
        <w:tc>
          <w:tcPr>
            <w:tcW w:w="4392" w:type="dxa"/>
            <w:gridSpan w:val="2"/>
          </w:tcPr>
          <w:p w14:paraId="170EC234" w14:textId="77777777" w:rsidR="006B1936" w:rsidRPr="00186A12" w:rsidRDefault="006B1936" w:rsidP="004C10B4">
            <w:pPr>
              <w:widowControl w:val="0"/>
              <w:jc w:val="both"/>
              <w:rPr>
                <w:rFonts w:cs="Arial"/>
                <w:bCs/>
                <w:lang w:val="it-IT"/>
              </w:rPr>
            </w:pPr>
          </w:p>
        </w:tc>
        <w:tc>
          <w:tcPr>
            <w:tcW w:w="854" w:type="dxa"/>
          </w:tcPr>
          <w:p w14:paraId="2C3CFE5D" w14:textId="77777777" w:rsidR="006B1936" w:rsidRPr="00186A12" w:rsidRDefault="006B1936" w:rsidP="004C10B4">
            <w:pPr>
              <w:widowControl w:val="0"/>
              <w:jc w:val="both"/>
              <w:rPr>
                <w:rFonts w:cs="Arial"/>
                <w:lang w:val="it-IT"/>
              </w:rPr>
            </w:pPr>
          </w:p>
        </w:tc>
        <w:tc>
          <w:tcPr>
            <w:tcW w:w="4392" w:type="dxa"/>
          </w:tcPr>
          <w:p w14:paraId="3AF6F57A" w14:textId="77777777" w:rsidR="006B1936" w:rsidRPr="006B1936" w:rsidRDefault="006B1936" w:rsidP="004C10B4">
            <w:pPr>
              <w:widowControl w:val="0"/>
              <w:ind w:right="180"/>
              <w:jc w:val="both"/>
              <w:rPr>
                <w:rFonts w:cs="Arial"/>
                <w:bCs/>
                <w:noProof w:val="0"/>
                <w:lang w:val="it-IT" w:eastAsia="ar-SA"/>
              </w:rPr>
            </w:pPr>
          </w:p>
        </w:tc>
      </w:tr>
      <w:tr w:rsidR="004F0DC3" w:rsidRPr="000602D4" w14:paraId="1D505F54" w14:textId="77777777" w:rsidTr="00E14198">
        <w:trPr>
          <w:gridAfter w:val="1"/>
          <w:wAfter w:w="23" w:type="dxa"/>
        </w:trPr>
        <w:tc>
          <w:tcPr>
            <w:tcW w:w="4392" w:type="dxa"/>
            <w:gridSpan w:val="2"/>
          </w:tcPr>
          <w:p w14:paraId="42D66FC4" w14:textId="7ABA95A7" w:rsidR="004F0DC3" w:rsidRPr="006B1936" w:rsidRDefault="00EA3657" w:rsidP="006B1936">
            <w:pPr>
              <w:pStyle w:val="Default"/>
              <w:widowControl w:val="0"/>
              <w:ind w:left="3" w:right="105" w:firstLine="19"/>
              <w:rPr>
                <w:rFonts w:cs="Arial"/>
                <w:b/>
                <w:bCs/>
                <w:i/>
                <w:iCs/>
                <w:noProof w:val="0"/>
                <w:color w:val="auto"/>
                <w:sz w:val="20"/>
                <w:szCs w:val="20"/>
                <w:lang w:eastAsia="en-US"/>
              </w:rPr>
            </w:pPr>
            <w:r w:rsidRPr="006B1936">
              <w:rPr>
                <w:rFonts w:cs="Arial"/>
                <w:b/>
                <w:i/>
                <w:color w:val="00B050"/>
                <w:sz w:val="20"/>
                <w:szCs w:val="20"/>
                <w:lang w:eastAsia="ar-SA"/>
              </w:rPr>
              <w:t>[für Arbeitsvergaben]</w:t>
            </w:r>
          </w:p>
        </w:tc>
        <w:tc>
          <w:tcPr>
            <w:tcW w:w="854" w:type="dxa"/>
          </w:tcPr>
          <w:p w14:paraId="378A9256" w14:textId="77777777" w:rsidR="004F0DC3" w:rsidRPr="006B1936" w:rsidRDefault="004F0DC3" w:rsidP="00A93C8D">
            <w:pPr>
              <w:ind w:left="57" w:right="57"/>
              <w:jc w:val="center"/>
              <w:rPr>
                <w:rFonts w:cs="Arial"/>
                <w:b/>
                <w:lang w:val="it-IT"/>
              </w:rPr>
            </w:pPr>
          </w:p>
        </w:tc>
        <w:tc>
          <w:tcPr>
            <w:tcW w:w="4392" w:type="dxa"/>
          </w:tcPr>
          <w:p w14:paraId="5A1CC8CE" w14:textId="630C32F5" w:rsidR="009E29A9" w:rsidRPr="004F0DC3" w:rsidRDefault="009E29A9" w:rsidP="006B1936">
            <w:pPr>
              <w:suppressAutoHyphens/>
              <w:autoSpaceDE w:val="0"/>
              <w:autoSpaceDN w:val="0"/>
              <w:adjustRightInd w:val="0"/>
              <w:jc w:val="both"/>
              <w:rPr>
                <w:rFonts w:cs="Arial"/>
                <w:b/>
                <w:noProof w:val="0"/>
                <w:lang w:val="it-IT" w:eastAsia="ar-SA"/>
              </w:rPr>
            </w:pPr>
            <w:r w:rsidRPr="006B1936">
              <w:rPr>
                <w:rFonts w:cs="Arial"/>
                <w:b/>
                <w:i/>
                <w:color w:val="00B050"/>
                <w:lang w:eastAsia="ar-SA"/>
              </w:rPr>
              <w:t>[negli appalti di lavori]</w:t>
            </w:r>
          </w:p>
        </w:tc>
      </w:tr>
      <w:tr w:rsidR="002A610B" w:rsidRPr="00A84251" w14:paraId="3CB5CA62" w14:textId="77777777" w:rsidTr="00E14198">
        <w:trPr>
          <w:gridAfter w:val="1"/>
          <w:wAfter w:w="23" w:type="dxa"/>
        </w:trPr>
        <w:tc>
          <w:tcPr>
            <w:tcW w:w="4392" w:type="dxa"/>
            <w:gridSpan w:val="2"/>
          </w:tcPr>
          <w:p w14:paraId="5686C32F" w14:textId="2E33BC44" w:rsidR="00182C6B" w:rsidRPr="002A610B" w:rsidRDefault="00182C6B" w:rsidP="00182C6B">
            <w:pPr>
              <w:pStyle w:val="Default"/>
              <w:widowControl w:val="0"/>
              <w:jc w:val="both"/>
              <w:rPr>
                <w:rFonts w:cs="Arial"/>
                <w:color w:val="FF0000"/>
                <w:sz w:val="20"/>
                <w:szCs w:val="20"/>
                <w:lang w:val="de-DE"/>
              </w:rPr>
            </w:pPr>
            <w:bookmarkStart w:id="4" w:name="_Hlk138167987"/>
            <w:r w:rsidRPr="002A610B">
              <w:rPr>
                <w:rFonts w:cs="Arial"/>
                <w:color w:val="FF0000"/>
                <w:sz w:val="20"/>
                <w:szCs w:val="20"/>
                <w:lang w:val="de-DE"/>
              </w:rPr>
              <w:t xml:space="preserve">Gemäß Art. </w:t>
            </w:r>
            <w:r w:rsidR="00A8283B" w:rsidRPr="002A610B">
              <w:rPr>
                <w:rFonts w:cs="Arial"/>
                <w:color w:val="FF0000"/>
                <w:sz w:val="20"/>
                <w:szCs w:val="20"/>
                <w:lang w:val="de-DE"/>
              </w:rPr>
              <w:t>41</w:t>
            </w:r>
            <w:r w:rsidRPr="002A610B">
              <w:rPr>
                <w:rFonts w:cs="Arial"/>
                <w:color w:val="FF0000"/>
                <w:sz w:val="20"/>
                <w:szCs w:val="20"/>
                <w:lang w:val="de-DE"/>
              </w:rPr>
              <w:t xml:space="preserve"> Abs. </w:t>
            </w:r>
            <w:r w:rsidR="00A8283B" w:rsidRPr="002A610B">
              <w:rPr>
                <w:rFonts w:cs="Arial"/>
                <w:color w:val="FF0000"/>
                <w:sz w:val="20"/>
                <w:szCs w:val="20"/>
                <w:lang w:val="de-DE"/>
              </w:rPr>
              <w:t>14</w:t>
            </w:r>
            <w:r w:rsidRPr="002A610B">
              <w:rPr>
                <w:rFonts w:cs="Arial"/>
                <w:color w:val="FF0000"/>
                <w:sz w:val="20"/>
                <w:szCs w:val="20"/>
                <w:lang w:val="de-DE"/>
              </w:rPr>
              <w:t xml:space="preserve"> GvD Nr. </w:t>
            </w:r>
            <w:r w:rsidR="00A8283B" w:rsidRPr="002A610B">
              <w:rPr>
                <w:rFonts w:cs="Arial"/>
                <w:color w:val="FF0000"/>
                <w:sz w:val="20"/>
                <w:szCs w:val="20"/>
                <w:lang w:val="de-DE"/>
              </w:rPr>
              <w:t>36/2023</w:t>
            </w:r>
            <w:r w:rsidRPr="002A610B">
              <w:rPr>
                <w:rFonts w:cs="Arial"/>
                <w:color w:val="FF0000"/>
                <w:sz w:val="20"/>
                <w:szCs w:val="20"/>
                <w:lang w:val="de-DE"/>
              </w:rPr>
              <w:t xml:space="preserve"> wurden im Ausschreibungsbetrag die Kosten für Arbeitskräfte gemäß de</w:t>
            </w:r>
            <w:r w:rsidR="00C937B3" w:rsidRPr="002A610B">
              <w:rPr>
                <w:rFonts w:cs="Arial"/>
                <w:color w:val="FF0000"/>
                <w:sz w:val="20"/>
                <w:szCs w:val="20"/>
                <w:lang w:val="de-DE"/>
              </w:rPr>
              <w:t>s Landespreis</w:t>
            </w:r>
            <w:r w:rsidR="009F6227" w:rsidRPr="002A610B">
              <w:rPr>
                <w:rFonts w:cs="Arial"/>
                <w:color w:val="FF0000"/>
                <w:sz w:val="20"/>
                <w:szCs w:val="20"/>
                <w:lang w:val="de-DE"/>
              </w:rPr>
              <w:t>-</w:t>
            </w:r>
            <w:r w:rsidR="00C937B3" w:rsidRPr="002A610B">
              <w:rPr>
                <w:rFonts w:cs="Arial"/>
                <w:color w:val="FF0000"/>
                <w:sz w:val="20"/>
                <w:szCs w:val="20"/>
                <w:lang w:val="de-DE"/>
              </w:rPr>
              <w:t>verzeichnisses be</w:t>
            </w:r>
            <w:r w:rsidRPr="002A610B">
              <w:rPr>
                <w:rFonts w:cs="Arial"/>
                <w:color w:val="FF0000"/>
                <w:sz w:val="20"/>
                <w:szCs w:val="20"/>
                <w:lang w:val="de-DE"/>
              </w:rPr>
              <w:t>rücksichtigt.</w:t>
            </w:r>
          </w:p>
        </w:tc>
        <w:tc>
          <w:tcPr>
            <w:tcW w:w="854" w:type="dxa"/>
          </w:tcPr>
          <w:p w14:paraId="0AFAD82A" w14:textId="77777777" w:rsidR="00182C6B" w:rsidRPr="002A610B" w:rsidRDefault="00182C6B" w:rsidP="00182C6B">
            <w:pPr>
              <w:widowControl w:val="0"/>
              <w:jc w:val="both"/>
              <w:rPr>
                <w:rFonts w:cs="Arial"/>
                <w:color w:val="FF0000"/>
                <w:lang w:val="de-DE"/>
              </w:rPr>
            </w:pPr>
          </w:p>
        </w:tc>
        <w:tc>
          <w:tcPr>
            <w:tcW w:w="4392" w:type="dxa"/>
          </w:tcPr>
          <w:p w14:paraId="544380EC" w14:textId="0EE1DE80" w:rsidR="00182C6B" w:rsidRPr="002A610B" w:rsidRDefault="00182C6B" w:rsidP="00182C6B">
            <w:pPr>
              <w:pStyle w:val="Default"/>
              <w:widowControl w:val="0"/>
              <w:ind w:right="105"/>
              <w:jc w:val="both"/>
              <w:rPr>
                <w:rFonts w:cs="Arial"/>
                <w:color w:val="FF0000"/>
                <w:sz w:val="20"/>
                <w:szCs w:val="20"/>
              </w:rPr>
            </w:pPr>
            <w:r w:rsidRPr="002A610B">
              <w:rPr>
                <w:rFonts w:cs="Arial"/>
                <w:color w:val="FF0000"/>
                <w:sz w:val="20"/>
                <w:szCs w:val="20"/>
              </w:rPr>
              <w:t xml:space="preserve">Ai sensi dell’art. </w:t>
            </w:r>
            <w:r w:rsidR="00A8283B" w:rsidRPr="002A610B">
              <w:rPr>
                <w:rFonts w:cs="Arial"/>
                <w:color w:val="FF0000"/>
                <w:sz w:val="20"/>
                <w:szCs w:val="20"/>
              </w:rPr>
              <w:t xml:space="preserve">41, comma 14, d.lgs. 36/2023 </w:t>
            </w:r>
            <w:r w:rsidRPr="002A610B">
              <w:rPr>
                <w:rFonts w:cs="Arial"/>
                <w:color w:val="FF0000"/>
                <w:sz w:val="20"/>
                <w:szCs w:val="20"/>
              </w:rPr>
              <w:t>nell’importo posto a base di gara sono stati considerati i costi della manodopera secondo le indicazioni del pr</w:t>
            </w:r>
            <w:r w:rsidR="009E29A9" w:rsidRPr="002A610B">
              <w:rPr>
                <w:rFonts w:cs="Arial"/>
                <w:color w:val="FF0000"/>
                <w:sz w:val="20"/>
                <w:szCs w:val="20"/>
              </w:rPr>
              <w:t>e</w:t>
            </w:r>
            <w:r w:rsidRPr="002A610B">
              <w:rPr>
                <w:rFonts w:cs="Arial"/>
                <w:color w:val="FF0000"/>
                <w:sz w:val="20"/>
                <w:szCs w:val="20"/>
              </w:rPr>
              <w:t>zzario provinciale</w:t>
            </w:r>
            <w:r w:rsidR="009E29A9" w:rsidRPr="002A610B">
              <w:rPr>
                <w:rFonts w:cs="Arial"/>
                <w:color w:val="FF0000"/>
                <w:sz w:val="20"/>
                <w:szCs w:val="20"/>
              </w:rPr>
              <w:t>.</w:t>
            </w:r>
            <w:r w:rsidRPr="002A610B">
              <w:rPr>
                <w:rFonts w:cs="Arial"/>
                <w:color w:val="FF0000"/>
                <w:sz w:val="20"/>
                <w:szCs w:val="20"/>
              </w:rPr>
              <w:t xml:space="preserve"> </w:t>
            </w:r>
          </w:p>
        </w:tc>
      </w:tr>
      <w:bookmarkEnd w:id="4"/>
      <w:tr w:rsidR="00182C6B" w:rsidRPr="00A84251" w14:paraId="09BC984E" w14:textId="77777777" w:rsidTr="00E14198">
        <w:trPr>
          <w:gridAfter w:val="1"/>
          <w:wAfter w:w="23" w:type="dxa"/>
        </w:trPr>
        <w:tc>
          <w:tcPr>
            <w:tcW w:w="4392" w:type="dxa"/>
            <w:gridSpan w:val="2"/>
          </w:tcPr>
          <w:p w14:paraId="008CDB43" w14:textId="77777777" w:rsidR="00182C6B" w:rsidRPr="004F0DC3" w:rsidRDefault="00182C6B" w:rsidP="00A93C8D">
            <w:pPr>
              <w:suppressAutoHyphens/>
              <w:autoSpaceDE w:val="0"/>
              <w:autoSpaceDN w:val="0"/>
              <w:adjustRightInd w:val="0"/>
              <w:jc w:val="both"/>
              <w:rPr>
                <w:rFonts w:cs="Arial"/>
                <w:b/>
                <w:noProof w:val="0"/>
                <w:lang w:val="it-IT" w:eastAsia="ar-SA"/>
              </w:rPr>
            </w:pPr>
          </w:p>
        </w:tc>
        <w:tc>
          <w:tcPr>
            <w:tcW w:w="854" w:type="dxa"/>
          </w:tcPr>
          <w:p w14:paraId="36C459EE" w14:textId="77777777" w:rsidR="00182C6B" w:rsidRPr="004F0DC3" w:rsidRDefault="00182C6B" w:rsidP="00A93C8D">
            <w:pPr>
              <w:ind w:left="57" w:right="57"/>
              <w:jc w:val="center"/>
              <w:rPr>
                <w:rFonts w:cs="Arial"/>
                <w:b/>
                <w:lang w:val="it-IT"/>
              </w:rPr>
            </w:pPr>
          </w:p>
        </w:tc>
        <w:tc>
          <w:tcPr>
            <w:tcW w:w="4392" w:type="dxa"/>
          </w:tcPr>
          <w:p w14:paraId="25BAC8F8" w14:textId="77777777" w:rsidR="00182C6B" w:rsidRPr="004F0DC3" w:rsidRDefault="00182C6B" w:rsidP="00A93C8D">
            <w:pPr>
              <w:suppressAutoHyphens/>
              <w:autoSpaceDE w:val="0"/>
              <w:autoSpaceDN w:val="0"/>
              <w:adjustRightInd w:val="0"/>
              <w:jc w:val="both"/>
              <w:rPr>
                <w:rFonts w:cs="Arial"/>
                <w:b/>
                <w:noProof w:val="0"/>
                <w:lang w:val="it-IT" w:eastAsia="ar-SA"/>
              </w:rPr>
            </w:pPr>
          </w:p>
        </w:tc>
      </w:tr>
      <w:tr w:rsidR="00A93C8D" w:rsidRPr="00331FDD" w14:paraId="4265C7CC" w14:textId="77777777" w:rsidTr="00E14198">
        <w:trPr>
          <w:gridAfter w:val="1"/>
          <w:wAfter w:w="23" w:type="dxa"/>
        </w:trPr>
        <w:tc>
          <w:tcPr>
            <w:tcW w:w="4392" w:type="dxa"/>
            <w:gridSpan w:val="2"/>
          </w:tcPr>
          <w:p w14:paraId="4D31AD32" w14:textId="06601E46" w:rsidR="00A93C8D" w:rsidRPr="006B1936" w:rsidRDefault="00A93C8D" w:rsidP="00A93C8D">
            <w:pPr>
              <w:pStyle w:val="Stile1"/>
              <w:rPr>
                <w:rFonts w:ascii="Arial" w:hAnsi="Arial" w:cs="Arial"/>
                <w:b/>
                <w:sz w:val="20"/>
                <w:szCs w:val="20"/>
                <w:lang w:val="de-DE"/>
              </w:rPr>
            </w:pPr>
            <w:r w:rsidRPr="006B1936">
              <w:rPr>
                <w:rFonts w:ascii="Arial" w:hAnsi="Arial" w:cs="Arial"/>
                <w:b/>
                <w:sz w:val="20"/>
                <w:szCs w:val="20"/>
                <w:lang w:val="de-DE"/>
              </w:rPr>
              <w:t xml:space="preserve">Art. </w:t>
            </w:r>
            <w:r w:rsidR="00353CAA" w:rsidRPr="006B1936">
              <w:rPr>
                <w:rFonts w:ascii="Arial" w:hAnsi="Arial" w:cs="Arial"/>
                <w:b/>
                <w:sz w:val="20"/>
                <w:szCs w:val="20"/>
                <w:lang w:val="de-DE"/>
              </w:rPr>
              <w:t>3</w:t>
            </w:r>
            <w:r w:rsidRPr="006B1936">
              <w:rPr>
                <w:rFonts w:ascii="Arial" w:hAnsi="Arial" w:cs="Arial"/>
                <w:b/>
                <w:sz w:val="20"/>
                <w:szCs w:val="20"/>
                <w:lang w:val="de-DE"/>
              </w:rPr>
              <w:t xml:space="preserve"> Beschreibung </w:t>
            </w:r>
            <w:r w:rsidR="00D76D91" w:rsidRPr="006B1936">
              <w:rPr>
                <w:rFonts w:ascii="Arial" w:hAnsi="Arial" w:cs="Arial"/>
                <w:b/>
                <w:sz w:val="20"/>
                <w:szCs w:val="20"/>
                <w:lang w:val="de-DE"/>
              </w:rPr>
              <w:t>des zu vergebenden Auftrags, Ausführungsmodalitäten/</w:t>
            </w:r>
            <w:r w:rsidR="00CA3FC5" w:rsidRPr="006B1936" w:rsidDel="00CA3FC5">
              <w:rPr>
                <w:rFonts w:ascii="Arial" w:hAnsi="Arial" w:cs="Arial"/>
                <w:b/>
                <w:sz w:val="20"/>
                <w:szCs w:val="20"/>
                <w:lang w:val="de-DE"/>
              </w:rPr>
              <w:t xml:space="preserve"> </w:t>
            </w:r>
            <w:r w:rsidRPr="006B1936">
              <w:rPr>
                <w:rFonts w:ascii="Arial" w:hAnsi="Arial" w:cs="Arial"/>
                <w:b/>
                <w:sz w:val="20"/>
                <w:szCs w:val="20"/>
                <w:lang w:val="de-DE"/>
              </w:rPr>
              <w:t>Zeitplan</w:t>
            </w:r>
          </w:p>
          <w:p w14:paraId="05CE4397" w14:textId="77777777" w:rsidR="00A93C8D" w:rsidRPr="006B1936" w:rsidRDefault="00A93C8D" w:rsidP="00A93C8D">
            <w:pPr>
              <w:pStyle w:val="Stile1"/>
              <w:rPr>
                <w:rFonts w:ascii="Arial" w:hAnsi="Arial" w:cs="Arial"/>
                <w:b/>
                <w:sz w:val="20"/>
                <w:szCs w:val="20"/>
                <w:lang w:val="de-DE"/>
              </w:rPr>
            </w:pPr>
          </w:p>
          <w:p w14:paraId="49D8ECF3" w14:textId="11C3F850" w:rsidR="00A93C8D" w:rsidRPr="006B1936" w:rsidRDefault="00A93C8D" w:rsidP="00A93C8D">
            <w:pPr>
              <w:pStyle w:val="Stile1"/>
              <w:rPr>
                <w:rFonts w:ascii="Arial" w:hAnsi="Arial" w:cs="Arial"/>
                <w:noProof/>
                <w:color w:val="FF0000"/>
                <w:sz w:val="20"/>
                <w:szCs w:val="20"/>
                <w:lang w:val="de-DE" w:eastAsia="en-US"/>
              </w:rPr>
            </w:pPr>
            <w:r w:rsidRPr="006B1936">
              <w:rPr>
                <w:rFonts w:ascii="Arial" w:hAnsi="Arial" w:cs="Arial"/>
                <w:sz w:val="20"/>
                <w:szCs w:val="20"/>
                <w:lang w:val="de-DE"/>
              </w:rPr>
              <w:t xml:space="preserve">Siehe Anlage </w:t>
            </w:r>
            <w:r w:rsidRPr="006B1936">
              <w:rPr>
                <w:b/>
                <w:bCs/>
                <w:sz w:val="20"/>
                <w:szCs w:val="20"/>
              </w:rPr>
              <w:fldChar w:fldCharType="begin">
                <w:ffData>
                  <w:name w:val="Testo8"/>
                  <w:enabled/>
                  <w:calcOnExit w:val="0"/>
                  <w:textInput/>
                </w:ffData>
              </w:fldChar>
            </w:r>
            <w:r w:rsidRPr="006B1936">
              <w:rPr>
                <w:b/>
                <w:bCs/>
                <w:sz w:val="20"/>
                <w:szCs w:val="20"/>
                <w:lang w:val="de-DE"/>
              </w:rPr>
              <w:instrText xml:space="preserve"> FORMTEXT </w:instrText>
            </w:r>
            <w:r w:rsidRPr="006B1936">
              <w:rPr>
                <w:b/>
                <w:bCs/>
                <w:sz w:val="20"/>
                <w:szCs w:val="20"/>
              </w:rPr>
            </w:r>
            <w:r w:rsidRPr="006B1936">
              <w:rPr>
                <w:b/>
                <w:bCs/>
                <w:sz w:val="20"/>
                <w:szCs w:val="20"/>
              </w:rPr>
              <w:fldChar w:fldCharType="separate"/>
            </w:r>
            <w:r w:rsidRPr="006B1936">
              <w:rPr>
                <w:b/>
                <w:bCs/>
                <w:sz w:val="20"/>
                <w:szCs w:val="20"/>
              </w:rPr>
              <w:t> </w:t>
            </w:r>
            <w:r w:rsidRPr="006B1936">
              <w:rPr>
                <w:b/>
                <w:bCs/>
                <w:sz w:val="20"/>
                <w:szCs w:val="20"/>
              </w:rPr>
              <w:t> </w:t>
            </w:r>
            <w:r w:rsidRPr="006B1936">
              <w:rPr>
                <w:b/>
                <w:bCs/>
                <w:sz w:val="20"/>
                <w:szCs w:val="20"/>
              </w:rPr>
              <w:t> </w:t>
            </w:r>
            <w:r w:rsidRPr="006B1936">
              <w:rPr>
                <w:b/>
                <w:bCs/>
                <w:sz w:val="20"/>
                <w:szCs w:val="20"/>
              </w:rPr>
              <w:t> </w:t>
            </w:r>
            <w:r w:rsidRPr="006B1936">
              <w:rPr>
                <w:b/>
                <w:bCs/>
                <w:sz w:val="20"/>
                <w:szCs w:val="20"/>
              </w:rPr>
              <w:t> </w:t>
            </w:r>
            <w:r w:rsidRPr="006B1936">
              <w:rPr>
                <w:b/>
                <w:bCs/>
                <w:sz w:val="20"/>
                <w:szCs w:val="20"/>
              </w:rPr>
              <w:fldChar w:fldCharType="end"/>
            </w:r>
            <w:r w:rsidRPr="006B1936">
              <w:rPr>
                <w:rFonts w:ascii="Arial" w:hAnsi="Arial" w:cs="Arial"/>
                <w:sz w:val="20"/>
                <w:szCs w:val="20"/>
                <w:lang w:val="de-DE"/>
              </w:rPr>
              <w:t xml:space="preserve"> (</w:t>
            </w:r>
            <w:r w:rsidRPr="006B1936">
              <w:rPr>
                <w:rFonts w:ascii="Arial" w:hAnsi="Arial" w:cs="Arial"/>
                <w:noProof/>
                <w:color w:val="FF0000"/>
                <w:sz w:val="20"/>
                <w:szCs w:val="20"/>
                <w:lang w:val="de-DE" w:eastAsia="en-US"/>
              </w:rPr>
              <w:t>Plan</w:t>
            </w:r>
            <w:r w:rsidR="00CA3FC5" w:rsidRPr="006B1936">
              <w:rPr>
                <w:rFonts w:ascii="Arial" w:hAnsi="Arial" w:cs="Arial"/>
                <w:noProof/>
                <w:color w:val="FF0000"/>
                <w:sz w:val="20"/>
                <w:szCs w:val="20"/>
                <w:lang w:val="de-DE" w:eastAsia="en-US"/>
              </w:rPr>
              <w:t>ungs</w:t>
            </w:r>
            <w:r w:rsidRPr="006B1936">
              <w:rPr>
                <w:rFonts w:ascii="Arial" w:hAnsi="Arial" w:cs="Arial"/>
                <w:noProof/>
                <w:color w:val="FF0000"/>
                <w:sz w:val="20"/>
                <w:szCs w:val="20"/>
                <w:lang w:val="de-DE" w:eastAsia="en-US"/>
              </w:rPr>
              <w:t xml:space="preserve">unterlagen/besondere Vertragsbedingungen/weitere </w:t>
            </w:r>
            <w:r w:rsidR="002B0741" w:rsidRPr="006B1936">
              <w:rPr>
                <w:rFonts w:ascii="Arial" w:hAnsi="Arial" w:cs="Arial"/>
                <w:noProof/>
                <w:color w:val="FF0000"/>
                <w:sz w:val="20"/>
                <w:szCs w:val="20"/>
                <w:lang w:val="de-DE" w:eastAsia="en-US"/>
              </w:rPr>
              <w:t>anders genannte</w:t>
            </w:r>
            <w:r w:rsidR="00862249" w:rsidRPr="006B1936">
              <w:rPr>
                <w:rFonts w:ascii="Arial" w:hAnsi="Arial" w:cs="Arial"/>
                <w:noProof/>
                <w:color w:val="FF0000"/>
                <w:sz w:val="20"/>
                <w:szCs w:val="20"/>
                <w:lang w:val="de-DE" w:eastAsia="en-US"/>
              </w:rPr>
              <w:t>n</w:t>
            </w:r>
            <w:r w:rsidR="002B0741" w:rsidRPr="006B1936">
              <w:rPr>
                <w:rFonts w:ascii="Arial" w:hAnsi="Arial" w:cs="Arial"/>
                <w:noProof/>
                <w:color w:val="FF0000"/>
                <w:sz w:val="20"/>
                <w:szCs w:val="20"/>
                <w:lang w:val="de-DE" w:eastAsia="en-US"/>
              </w:rPr>
              <w:t xml:space="preserve"> </w:t>
            </w:r>
            <w:r w:rsidRPr="006B1936">
              <w:rPr>
                <w:rFonts w:ascii="Arial" w:hAnsi="Arial" w:cs="Arial"/>
                <w:noProof/>
                <w:color w:val="FF0000"/>
                <w:sz w:val="20"/>
                <w:szCs w:val="20"/>
                <w:lang w:val="de-DE" w:eastAsia="en-US"/>
              </w:rPr>
              <w:t>beigelegte Unterlagen)</w:t>
            </w:r>
          </w:p>
          <w:p w14:paraId="5503A4F6" w14:textId="220710FA" w:rsidR="00A93C8D" w:rsidRPr="006B1936" w:rsidRDefault="00A93C8D" w:rsidP="00A93C8D">
            <w:pPr>
              <w:pStyle w:val="Stile1"/>
              <w:rPr>
                <w:rFonts w:ascii="Arial" w:hAnsi="Arial" w:cs="Arial"/>
                <w:b/>
                <w:sz w:val="20"/>
                <w:szCs w:val="20"/>
              </w:rPr>
            </w:pPr>
            <w:r w:rsidRPr="006B1936">
              <w:rPr>
                <w:b/>
                <w:bCs/>
                <w:sz w:val="20"/>
                <w:szCs w:val="20"/>
              </w:rPr>
              <w:fldChar w:fldCharType="begin">
                <w:ffData>
                  <w:name w:val="Testo8"/>
                  <w:enabled/>
                  <w:calcOnExit w:val="0"/>
                  <w:textInput/>
                </w:ffData>
              </w:fldChar>
            </w:r>
            <w:r w:rsidRPr="006B1936">
              <w:rPr>
                <w:b/>
                <w:bCs/>
                <w:sz w:val="20"/>
                <w:szCs w:val="20"/>
              </w:rPr>
              <w:instrText xml:space="preserve"> FORMTEXT </w:instrText>
            </w:r>
            <w:r w:rsidRPr="006B1936">
              <w:rPr>
                <w:b/>
                <w:bCs/>
                <w:sz w:val="20"/>
                <w:szCs w:val="20"/>
              </w:rPr>
            </w:r>
            <w:r w:rsidRPr="006B1936">
              <w:rPr>
                <w:b/>
                <w:bCs/>
                <w:sz w:val="20"/>
                <w:szCs w:val="20"/>
              </w:rPr>
              <w:fldChar w:fldCharType="separate"/>
            </w:r>
            <w:r w:rsidRPr="006B1936">
              <w:rPr>
                <w:b/>
                <w:bCs/>
                <w:sz w:val="20"/>
                <w:szCs w:val="20"/>
              </w:rPr>
              <w:t> </w:t>
            </w:r>
            <w:r w:rsidRPr="006B1936">
              <w:rPr>
                <w:b/>
                <w:bCs/>
                <w:sz w:val="20"/>
                <w:szCs w:val="20"/>
              </w:rPr>
              <w:t> </w:t>
            </w:r>
            <w:r w:rsidRPr="006B1936">
              <w:rPr>
                <w:b/>
                <w:bCs/>
                <w:sz w:val="20"/>
                <w:szCs w:val="20"/>
              </w:rPr>
              <w:t> </w:t>
            </w:r>
            <w:r w:rsidRPr="006B1936">
              <w:rPr>
                <w:b/>
                <w:bCs/>
                <w:sz w:val="20"/>
                <w:szCs w:val="20"/>
              </w:rPr>
              <w:t> </w:t>
            </w:r>
            <w:r w:rsidRPr="006B1936">
              <w:rPr>
                <w:b/>
                <w:bCs/>
                <w:sz w:val="20"/>
                <w:szCs w:val="20"/>
              </w:rPr>
              <w:t> </w:t>
            </w:r>
            <w:r w:rsidRPr="006B1936">
              <w:rPr>
                <w:b/>
                <w:bCs/>
                <w:sz w:val="20"/>
                <w:szCs w:val="20"/>
              </w:rPr>
              <w:fldChar w:fldCharType="end"/>
            </w:r>
          </w:p>
        </w:tc>
        <w:tc>
          <w:tcPr>
            <w:tcW w:w="854" w:type="dxa"/>
          </w:tcPr>
          <w:p w14:paraId="07DC588C" w14:textId="77777777" w:rsidR="00A93C8D" w:rsidRPr="006B1936" w:rsidRDefault="00A93C8D" w:rsidP="00A93C8D">
            <w:pPr>
              <w:ind w:left="57" w:right="57"/>
              <w:jc w:val="center"/>
              <w:rPr>
                <w:rFonts w:cs="Arial"/>
                <w:b/>
                <w:lang w:val="de-DE"/>
              </w:rPr>
            </w:pPr>
          </w:p>
        </w:tc>
        <w:tc>
          <w:tcPr>
            <w:tcW w:w="4392" w:type="dxa"/>
          </w:tcPr>
          <w:p w14:paraId="2B3DAAE8" w14:textId="14D1C091" w:rsidR="00A93C8D" w:rsidRPr="006B1936" w:rsidRDefault="00A93C8D" w:rsidP="00A93C8D">
            <w:pPr>
              <w:pStyle w:val="Stile1"/>
              <w:rPr>
                <w:rFonts w:ascii="Arial" w:hAnsi="Arial" w:cs="Arial"/>
                <w:b/>
                <w:sz w:val="20"/>
                <w:szCs w:val="20"/>
              </w:rPr>
            </w:pPr>
            <w:r w:rsidRPr="006B1936">
              <w:rPr>
                <w:rFonts w:ascii="Arial" w:hAnsi="Arial" w:cs="Arial"/>
                <w:b/>
                <w:sz w:val="20"/>
                <w:szCs w:val="20"/>
              </w:rPr>
              <w:t xml:space="preserve">Art. </w:t>
            </w:r>
            <w:r w:rsidR="009E29A9" w:rsidRPr="006B1936">
              <w:rPr>
                <w:rFonts w:ascii="Arial" w:hAnsi="Arial" w:cs="Arial"/>
                <w:b/>
                <w:sz w:val="20"/>
                <w:szCs w:val="20"/>
              </w:rPr>
              <w:t>3</w:t>
            </w:r>
            <w:r w:rsidRPr="006B1936">
              <w:rPr>
                <w:rFonts w:ascii="Arial" w:hAnsi="Arial" w:cs="Arial"/>
                <w:b/>
                <w:sz w:val="20"/>
                <w:szCs w:val="20"/>
              </w:rPr>
              <w:t xml:space="preserve"> </w:t>
            </w:r>
            <w:bookmarkStart w:id="5" w:name="_Hlk19776458"/>
            <w:r w:rsidRPr="006B1936">
              <w:rPr>
                <w:rFonts w:ascii="Arial" w:hAnsi="Arial" w:cs="Arial"/>
                <w:b/>
                <w:sz w:val="20"/>
                <w:szCs w:val="20"/>
              </w:rPr>
              <w:t xml:space="preserve">Descrizione </w:t>
            </w:r>
            <w:r w:rsidR="009E29A9" w:rsidRPr="006B1936">
              <w:rPr>
                <w:rFonts w:ascii="Arial" w:hAnsi="Arial" w:cs="Arial"/>
                <w:b/>
                <w:sz w:val="20"/>
                <w:szCs w:val="20"/>
              </w:rPr>
              <w:t>dell’appalto</w:t>
            </w:r>
            <w:r w:rsidRPr="006B1936">
              <w:rPr>
                <w:rFonts w:ascii="Arial" w:hAnsi="Arial" w:cs="Arial"/>
                <w:b/>
                <w:sz w:val="20"/>
                <w:szCs w:val="20"/>
              </w:rPr>
              <w:t xml:space="preserve"> da affidare, modalità di esecuzione/tempistiche</w:t>
            </w:r>
          </w:p>
          <w:bookmarkEnd w:id="5"/>
          <w:p w14:paraId="04F7CB84" w14:textId="77777777" w:rsidR="00A93C8D" w:rsidRPr="006B1936" w:rsidRDefault="00A93C8D" w:rsidP="00A93C8D">
            <w:pPr>
              <w:pStyle w:val="Stile1"/>
              <w:rPr>
                <w:rFonts w:ascii="Arial" w:hAnsi="Arial" w:cs="Arial"/>
                <w:sz w:val="20"/>
                <w:szCs w:val="20"/>
              </w:rPr>
            </w:pPr>
          </w:p>
          <w:p w14:paraId="77D25B06" w14:textId="6BD1CA14" w:rsidR="00A93C8D" w:rsidRPr="006B1936" w:rsidRDefault="00D75C7A" w:rsidP="00A93C8D">
            <w:pPr>
              <w:pStyle w:val="Stile1"/>
              <w:rPr>
                <w:rFonts w:ascii="Arial" w:hAnsi="Arial" w:cs="Arial"/>
                <w:i/>
                <w:noProof/>
                <w:color w:val="FF0000"/>
                <w:sz w:val="20"/>
                <w:szCs w:val="20"/>
                <w:lang w:eastAsia="en-US"/>
              </w:rPr>
            </w:pPr>
            <w:r w:rsidRPr="006B1936">
              <w:rPr>
                <w:rFonts w:ascii="Arial" w:hAnsi="Arial" w:cs="Arial"/>
                <w:sz w:val="20"/>
                <w:szCs w:val="20"/>
              </w:rPr>
              <w:t xml:space="preserve">Vedasi </w:t>
            </w:r>
            <w:r w:rsidR="00A93C8D" w:rsidRPr="006B1936">
              <w:rPr>
                <w:rFonts w:ascii="Arial" w:hAnsi="Arial" w:cs="Arial"/>
                <w:sz w:val="20"/>
                <w:szCs w:val="20"/>
              </w:rPr>
              <w:t>(</w:t>
            </w:r>
            <w:r w:rsidR="00A93C8D" w:rsidRPr="006B1936">
              <w:rPr>
                <w:rFonts w:ascii="Arial" w:hAnsi="Arial" w:cs="Arial"/>
                <w:color w:val="FF0000"/>
                <w:sz w:val="20"/>
                <w:szCs w:val="20"/>
              </w:rPr>
              <w:t>documentazione progettuale /capitolato speciale d’appalto/altra documentazione a corredo diversamente denominata</w:t>
            </w:r>
            <w:r w:rsidR="00A93C8D" w:rsidRPr="006B1936">
              <w:rPr>
                <w:rFonts w:ascii="Arial" w:hAnsi="Arial" w:cs="Arial"/>
                <w:i/>
                <w:noProof/>
                <w:color w:val="FF0000"/>
                <w:sz w:val="20"/>
                <w:szCs w:val="20"/>
                <w:lang w:eastAsia="en-US"/>
              </w:rPr>
              <w:t>)</w:t>
            </w:r>
          </w:p>
          <w:p w14:paraId="5BFADFBA" w14:textId="77777777" w:rsidR="00A93C8D" w:rsidRPr="0081495F" w:rsidRDefault="00A93C8D" w:rsidP="00A93C8D">
            <w:pPr>
              <w:pStyle w:val="Default"/>
              <w:ind w:right="57"/>
              <w:jc w:val="both"/>
              <w:rPr>
                <w:rFonts w:cs="Arial"/>
                <w:color w:val="auto"/>
                <w:sz w:val="20"/>
                <w:szCs w:val="20"/>
                <w:lang w:val="de-DE"/>
              </w:rPr>
            </w:pPr>
            <w:r w:rsidRPr="006B1936">
              <w:rPr>
                <w:b/>
                <w:bCs/>
                <w:sz w:val="20"/>
                <w:szCs w:val="20"/>
              </w:rPr>
              <w:fldChar w:fldCharType="begin">
                <w:ffData>
                  <w:name w:val="Testo8"/>
                  <w:enabled/>
                  <w:calcOnExit w:val="0"/>
                  <w:textInput/>
                </w:ffData>
              </w:fldChar>
            </w:r>
            <w:r w:rsidRPr="006B1936">
              <w:rPr>
                <w:b/>
                <w:bCs/>
                <w:sz w:val="20"/>
                <w:szCs w:val="20"/>
              </w:rPr>
              <w:instrText xml:space="preserve"> FORMTEXT </w:instrText>
            </w:r>
            <w:r w:rsidRPr="006B1936">
              <w:rPr>
                <w:b/>
                <w:bCs/>
                <w:sz w:val="20"/>
                <w:szCs w:val="20"/>
              </w:rPr>
            </w:r>
            <w:r w:rsidRPr="006B1936">
              <w:rPr>
                <w:b/>
                <w:bCs/>
                <w:sz w:val="20"/>
                <w:szCs w:val="20"/>
              </w:rPr>
              <w:fldChar w:fldCharType="separate"/>
            </w:r>
            <w:r w:rsidRPr="006B1936">
              <w:rPr>
                <w:b/>
                <w:bCs/>
                <w:sz w:val="20"/>
                <w:szCs w:val="20"/>
              </w:rPr>
              <w:t> </w:t>
            </w:r>
            <w:r w:rsidRPr="006B1936">
              <w:rPr>
                <w:b/>
                <w:bCs/>
                <w:sz w:val="20"/>
                <w:szCs w:val="20"/>
              </w:rPr>
              <w:t> </w:t>
            </w:r>
            <w:r w:rsidRPr="006B1936">
              <w:rPr>
                <w:b/>
                <w:bCs/>
                <w:sz w:val="20"/>
                <w:szCs w:val="20"/>
              </w:rPr>
              <w:t> </w:t>
            </w:r>
            <w:r w:rsidRPr="006B1936">
              <w:rPr>
                <w:b/>
                <w:bCs/>
                <w:sz w:val="20"/>
                <w:szCs w:val="20"/>
              </w:rPr>
              <w:t> </w:t>
            </w:r>
            <w:r w:rsidRPr="006B1936">
              <w:rPr>
                <w:b/>
                <w:bCs/>
                <w:sz w:val="20"/>
                <w:szCs w:val="20"/>
              </w:rPr>
              <w:t> </w:t>
            </w:r>
            <w:r w:rsidRPr="006B1936">
              <w:rPr>
                <w:b/>
                <w:bCs/>
                <w:sz w:val="20"/>
                <w:szCs w:val="20"/>
              </w:rPr>
              <w:fldChar w:fldCharType="end"/>
            </w:r>
          </w:p>
        </w:tc>
      </w:tr>
      <w:tr w:rsidR="00A93C8D" w:rsidRPr="00331FDD" w14:paraId="4D513F82" w14:textId="77777777" w:rsidTr="00E14198">
        <w:trPr>
          <w:gridAfter w:val="1"/>
          <w:wAfter w:w="23" w:type="dxa"/>
        </w:trPr>
        <w:tc>
          <w:tcPr>
            <w:tcW w:w="4392" w:type="dxa"/>
            <w:gridSpan w:val="2"/>
          </w:tcPr>
          <w:p w14:paraId="55AEC628" w14:textId="77777777" w:rsidR="00A93C8D" w:rsidRPr="00FF0B35" w:rsidRDefault="00A93C8D" w:rsidP="00A93C8D">
            <w:pPr>
              <w:pStyle w:val="Default"/>
              <w:ind w:right="57"/>
              <w:jc w:val="both"/>
              <w:rPr>
                <w:rFonts w:cs="Arial"/>
                <w:color w:val="auto"/>
                <w:sz w:val="20"/>
                <w:szCs w:val="20"/>
                <w:lang w:val="de-DE"/>
              </w:rPr>
            </w:pPr>
          </w:p>
        </w:tc>
        <w:tc>
          <w:tcPr>
            <w:tcW w:w="854" w:type="dxa"/>
          </w:tcPr>
          <w:p w14:paraId="2CF4DFB3" w14:textId="77777777" w:rsidR="00A93C8D" w:rsidRPr="00DF58B8" w:rsidRDefault="00A93C8D" w:rsidP="00A93C8D">
            <w:pPr>
              <w:ind w:left="57" w:right="57"/>
              <w:jc w:val="center"/>
              <w:rPr>
                <w:rFonts w:cs="Arial"/>
                <w:b/>
                <w:lang w:val="de-DE"/>
              </w:rPr>
            </w:pPr>
          </w:p>
        </w:tc>
        <w:tc>
          <w:tcPr>
            <w:tcW w:w="4392" w:type="dxa"/>
          </w:tcPr>
          <w:p w14:paraId="49369079" w14:textId="77777777" w:rsidR="00A93C8D" w:rsidRPr="00713814" w:rsidRDefault="00A93C8D" w:rsidP="00A93C8D">
            <w:pPr>
              <w:pStyle w:val="Default"/>
              <w:ind w:right="57"/>
              <w:jc w:val="both"/>
              <w:rPr>
                <w:rFonts w:cs="Arial"/>
                <w:color w:val="auto"/>
                <w:sz w:val="20"/>
                <w:szCs w:val="20"/>
                <w:lang w:val="de-DE"/>
              </w:rPr>
            </w:pPr>
          </w:p>
        </w:tc>
      </w:tr>
      <w:tr w:rsidR="00A93C8D" w:rsidRPr="00A84251" w14:paraId="41C67951" w14:textId="77777777" w:rsidTr="00E14198">
        <w:trPr>
          <w:gridAfter w:val="1"/>
          <w:wAfter w:w="23" w:type="dxa"/>
        </w:trPr>
        <w:tc>
          <w:tcPr>
            <w:tcW w:w="4392" w:type="dxa"/>
            <w:gridSpan w:val="2"/>
          </w:tcPr>
          <w:p w14:paraId="40FE37FE" w14:textId="7705D5EB" w:rsidR="00A93C8D" w:rsidRPr="006B1936" w:rsidRDefault="00A93C8D" w:rsidP="00A93C8D">
            <w:pPr>
              <w:pStyle w:val="Stile1"/>
              <w:rPr>
                <w:rFonts w:ascii="Arial" w:hAnsi="Arial" w:cs="Arial"/>
                <w:b/>
                <w:sz w:val="20"/>
                <w:szCs w:val="20"/>
                <w:lang w:val="de-DE"/>
              </w:rPr>
            </w:pPr>
            <w:r w:rsidRPr="006B1936">
              <w:rPr>
                <w:rFonts w:ascii="Arial" w:hAnsi="Arial" w:cs="Arial"/>
                <w:b/>
                <w:sz w:val="20"/>
                <w:szCs w:val="20"/>
                <w:lang w:val="de-DE"/>
              </w:rPr>
              <w:t xml:space="preserve">Art. </w:t>
            </w:r>
            <w:r w:rsidR="006B1936" w:rsidRPr="006B1936">
              <w:rPr>
                <w:rFonts w:ascii="Arial" w:hAnsi="Arial" w:cs="Arial"/>
                <w:b/>
                <w:sz w:val="20"/>
                <w:szCs w:val="20"/>
                <w:lang w:val="de-DE"/>
              </w:rPr>
              <w:t>4</w:t>
            </w:r>
            <w:r w:rsidRPr="006B1936">
              <w:rPr>
                <w:rFonts w:ascii="Arial" w:hAnsi="Arial" w:cs="Arial"/>
                <w:b/>
                <w:sz w:val="20"/>
                <w:szCs w:val="20"/>
                <w:lang w:val="de-DE"/>
              </w:rPr>
              <w:t xml:space="preserve"> Veröffentlichung</w:t>
            </w:r>
            <w:r w:rsidR="002B0741" w:rsidRPr="006B1936">
              <w:rPr>
                <w:rFonts w:ascii="Arial" w:hAnsi="Arial" w:cs="Arial"/>
                <w:b/>
                <w:sz w:val="20"/>
                <w:szCs w:val="20"/>
                <w:lang w:val="de-DE"/>
              </w:rPr>
              <w:t>, Informationen, Mitteilungen</w:t>
            </w:r>
          </w:p>
          <w:p w14:paraId="483BB555" w14:textId="3D5F53B2" w:rsidR="00A93C8D" w:rsidRPr="006B1936" w:rsidRDefault="00A93C8D" w:rsidP="00A93C8D">
            <w:pPr>
              <w:pStyle w:val="Stile1"/>
              <w:rPr>
                <w:rFonts w:ascii="Arial" w:hAnsi="Arial" w:cs="Arial"/>
                <w:color w:val="FF0000"/>
                <w:sz w:val="20"/>
                <w:szCs w:val="20"/>
                <w:lang w:val="de-DE"/>
              </w:rPr>
            </w:pPr>
            <w:r w:rsidRPr="006B1936">
              <w:rPr>
                <w:rFonts w:ascii="Arial" w:hAnsi="Arial" w:cs="Arial"/>
                <w:sz w:val="20"/>
                <w:szCs w:val="20"/>
                <w:lang w:val="de-DE"/>
              </w:rPr>
              <w:t>Die</w:t>
            </w:r>
            <w:r w:rsidR="00E4438D" w:rsidRPr="006B1936">
              <w:rPr>
                <w:rFonts w:ascii="Arial" w:hAnsi="Arial" w:cs="Arial"/>
                <w:sz w:val="20"/>
                <w:szCs w:val="20"/>
                <w:lang w:val="de-DE"/>
              </w:rPr>
              <w:t>se</w:t>
            </w:r>
            <w:r w:rsidRPr="006B1936">
              <w:rPr>
                <w:rFonts w:ascii="Arial" w:hAnsi="Arial" w:cs="Arial"/>
                <w:sz w:val="20"/>
                <w:szCs w:val="20"/>
                <w:lang w:val="de-DE"/>
              </w:rPr>
              <w:t xml:space="preserve"> Bekanntmachung ist auf der institutionellen Website der Vergabestelle und de</w:t>
            </w:r>
            <w:r w:rsidR="00601C21" w:rsidRPr="006B1936">
              <w:rPr>
                <w:rFonts w:ascii="Arial" w:hAnsi="Arial" w:cs="Arial"/>
                <w:sz w:val="20"/>
                <w:szCs w:val="20"/>
                <w:lang w:val="de-DE"/>
              </w:rPr>
              <w:t xml:space="preserve">m Vergabeportal </w:t>
            </w:r>
            <w:r w:rsidRPr="006B1936">
              <w:rPr>
                <w:rFonts w:ascii="Arial" w:hAnsi="Arial" w:cs="Arial"/>
                <w:sz w:val="20"/>
                <w:szCs w:val="20"/>
                <w:lang w:val="de-DE"/>
              </w:rPr>
              <w:t>der Autonomen Provinz Bozen</w:t>
            </w:r>
            <w:r w:rsidR="00D734C5" w:rsidRPr="006B1936">
              <w:rPr>
                <w:rFonts w:ascii="Arial" w:hAnsi="Arial" w:cs="Arial"/>
                <w:sz w:val="20"/>
                <w:szCs w:val="20"/>
                <w:lang w:val="de-DE"/>
              </w:rPr>
              <w:t xml:space="preserve">, </w:t>
            </w:r>
            <w:r w:rsidR="00B96D3D" w:rsidRPr="006B1936">
              <w:rPr>
                <w:rFonts w:ascii="Arial" w:hAnsi="Arial" w:cs="Arial"/>
                <w:sz w:val="20"/>
                <w:szCs w:val="20"/>
                <w:lang w:val="de-DE"/>
              </w:rPr>
              <w:t>unter besondere</w:t>
            </w:r>
            <w:r w:rsidRPr="006B1936">
              <w:rPr>
                <w:rFonts w:ascii="Arial" w:hAnsi="Arial" w:cs="Arial"/>
                <w:sz w:val="20"/>
                <w:szCs w:val="20"/>
                <w:lang w:val="de-DE"/>
              </w:rPr>
              <w:t xml:space="preserve"> </w:t>
            </w:r>
            <w:r w:rsidR="00B96D3D" w:rsidRPr="006B1936">
              <w:rPr>
                <w:rFonts w:ascii="Arial" w:hAnsi="Arial" w:cs="Arial"/>
                <w:sz w:val="20"/>
                <w:szCs w:val="20"/>
                <w:lang w:val="de-DE"/>
              </w:rPr>
              <w:t xml:space="preserve">Vergabebekanntmachungen, </w:t>
            </w:r>
            <w:r w:rsidRPr="006B1936">
              <w:rPr>
                <w:rFonts w:ascii="Arial" w:hAnsi="Arial" w:cs="Arial"/>
                <w:sz w:val="20"/>
                <w:szCs w:val="20"/>
                <w:lang w:val="de-DE"/>
              </w:rPr>
              <w:t>veröffentlicht</w:t>
            </w:r>
            <w:r w:rsidR="00B96D3D" w:rsidRPr="006B1936">
              <w:rPr>
                <w:rFonts w:ascii="Arial" w:hAnsi="Arial" w:cs="Arial"/>
                <w:sz w:val="20"/>
                <w:szCs w:val="20"/>
                <w:lang w:val="de-DE"/>
              </w:rPr>
              <w:t xml:space="preserve"> </w:t>
            </w:r>
            <w:r w:rsidR="00B96D3D" w:rsidRPr="006B1936">
              <w:rPr>
                <w:rFonts w:ascii="Arial" w:hAnsi="Arial" w:cs="Arial"/>
                <w:color w:val="000000" w:themeColor="text1"/>
                <w:sz w:val="20"/>
                <w:szCs w:val="20"/>
                <w:lang w:val="de-DE"/>
              </w:rPr>
              <w:t>(</w:t>
            </w:r>
            <w:hyperlink r:id="rId20" w:history="1">
              <w:r w:rsidR="00B96D3D" w:rsidRPr="006B1936">
                <w:rPr>
                  <w:rStyle w:val="Hyperlink"/>
                  <w:rFonts w:ascii="Arial" w:hAnsi="Arial" w:cs="Arial"/>
                  <w:sz w:val="20"/>
                  <w:szCs w:val="20"/>
                  <w:lang w:val="de-DE"/>
                </w:rPr>
                <w:t>www.bekanntmachungen-südtirol.it</w:t>
              </w:r>
            </w:hyperlink>
            <w:r w:rsidR="00B96D3D" w:rsidRPr="006B1936">
              <w:rPr>
                <w:rFonts w:ascii="Arial" w:hAnsi="Arial" w:cs="Arial"/>
                <w:color w:val="000000" w:themeColor="text1"/>
                <w:sz w:val="20"/>
                <w:szCs w:val="20"/>
                <w:lang w:val="de-DE"/>
              </w:rPr>
              <w:t>).</w:t>
            </w:r>
          </w:p>
        </w:tc>
        <w:tc>
          <w:tcPr>
            <w:tcW w:w="854" w:type="dxa"/>
          </w:tcPr>
          <w:p w14:paraId="35A84BBB" w14:textId="77777777" w:rsidR="00A93C8D" w:rsidRPr="006B1936" w:rsidRDefault="00A93C8D" w:rsidP="00A93C8D">
            <w:pPr>
              <w:ind w:left="57" w:right="57"/>
              <w:jc w:val="center"/>
              <w:rPr>
                <w:rFonts w:cs="Arial"/>
                <w:b/>
                <w:lang w:val="de-DE"/>
              </w:rPr>
            </w:pPr>
          </w:p>
        </w:tc>
        <w:tc>
          <w:tcPr>
            <w:tcW w:w="4392" w:type="dxa"/>
          </w:tcPr>
          <w:p w14:paraId="146E1436" w14:textId="6F1F6D53" w:rsidR="00A93C8D" w:rsidRPr="006B1936" w:rsidRDefault="00A93C8D" w:rsidP="00A93C8D">
            <w:pPr>
              <w:pStyle w:val="Stile1"/>
              <w:rPr>
                <w:rFonts w:ascii="Arial" w:hAnsi="Arial" w:cs="Arial"/>
                <w:b/>
                <w:sz w:val="20"/>
                <w:szCs w:val="20"/>
              </w:rPr>
            </w:pPr>
            <w:r w:rsidRPr="006B1936">
              <w:rPr>
                <w:rFonts w:ascii="Arial" w:hAnsi="Arial" w:cs="Arial"/>
                <w:b/>
                <w:sz w:val="20"/>
                <w:szCs w:val="20"/>
              </w:rPr>
              <w:t xml:space="preserve">Art. </w:t>
            </w:r>
            <w:r w:rsidR="009E29A9" w:rsidRPr="006B1936">
              <w:rPr>
                <w:rFonts w:ascii="Arial" w:hAnsi="Arial" w:cs="Arial"/>
                <w:b/>
                <w:sz w:val="20"/>
                <w:szCs w:val="20"/>
              </w:rPr>
              <w:t>4</w:t>
            </w:r>
            <w:r w:rsidRPr="006B1936">
              <w:rPr>
                <w:rFonts w:ascii="Arial" w:hAnsi="Arial" w:cs="Arial"/>
                <w:b/>
                <w:sz w:val="20"/>
                <w:szCs w:val="20"/>
              </w:rPr>
              <w:t xml:space="preserve"> Pubblicità</w:t>
            </w:r>
            <w:r w:rsidR="004B6371" w:rsidRPr="006B1936">
              <w:rPr>
                <w:rFonts w:ascii="Arial" w:hAnsi="Arial" w:cs="Arial"/>
                <w:b/>
                <w:sz w:val="20"/>
                <w:szCs w:val="20"/>
              </w:rPr>
              <w:t>, informazioni e comunicazioni</w:t>
            </w:r>
          </w:p>
          <w:p w14:paraId="188858E1" w14:textId="3F8EFC54" w:rsidR="00A93C8D" w:rsidRPr="000E00C2" w:rsidRDefault="00A93C8D" w:rsidP="00A93C8D">
            <w:pPr>
              <w:pStyle w:val="Stile1"/>
              <w:rPr>
                <w:rFonts w:cs="Arial"/>
                <w:sz w:val="20"/>
                <w:szCs w:val="20"/>
              </w:rPr>
            </w:pPr>
            <w:r w:rsidRPr="006B1936">
              <w:rPr>
                <w:rFonts w:ascii="Arial" w:hAnsi="Arial" w:cs="Arial"/>
                <w:sz w:val="20"/>
                <w:szCs w:val="20"/>
              </w:rPr>
              <w:t xml:space="preserve">Il presente avviso è pubblicato sul sito istituzionale della stazione appaltante </w:t>
            </w:r>
            <w:r w:rsidRPr="006B1936">
              <w:rPr>
                <w:rFonts w:ascii="Arial" w:hAnsi="Arial" w:cs="Arial"/>
                <w:color w:val="000000" w:themeColor="text1"/>
                <w:sz w:val="20"/>
                <w:szCs w:val="20"/>
              </w:rPr>
              <w:t xml:space="preserve">e sul </w:t>
            </w:r>
            <w:r w:rsidR="009E29A9" w:rsidRPr="006B1936">
              <w:rPr>
                <w:rFonts w:ascii="Arial" w:hAnsi="Arial" w:cs="Arial"/>
                <w:color w:val="000000" w:themeColor="text1"/>
                <w:sz w:val="20"/>
                <w:szCs w:val="20"/>
              </w:rPr>
              <w:t>il portale delle gare della Provincia Autonoma di Bolzano</w:t>
            </w:r>
            <w:r w:rsidR="00D75C7A" w:rsidRPr="006B1936">
              <w:rPr>
                <w:rFonts w:ascii="Arial" w:hAnsi="Arial" w:cs="Arial"/>
                <w:color w:val="000000" w:themeColor="text1"/>
                <w:sz w:val="20"/>
                <w:szCs w:val="20"/>
              </w:rPr>
              <w:t>, Bandi ed avvisi speciali</w:t>
            </w:r>
            <w:r w:rsidR="009E29A9" w:rsidRPr="006B1936">
              <w:rPr>
                <w:rFonts w:ascii="Arial" w:hAnsi="Arial" w:cs="Arial"/>
                <w:color w:val="000000" w:themeColor="text1"/>
                <w:sz w:val="20"/>
                <w:szCs w:val="20"/>
              </w:rPr>
              <w:t xml:space="preserve"> (</w:t>
            </w:r>
            <w:hyperlink r:id="rId21" w:history="1">
              <w:r w:rsidR="009E29A9" w:rsidRPr="006B1936">
                <w:rPr>
                  <w:rStyle w:val="Hyperlink"/>
                  <w:rFonts w:ascii="Arial" w:hAnsi="Arial" w:cs="Arial"/>
                  <w:sz w:val="20"/>
                  <w:szCs w:val="20"/>
                </w:rPr>
                <w:t>www.bandi-altoadige.it</w:t>
              </w:r>
            </w:hyperlink>
            <w:r w:rsidR="009E29A9" w:rsidRPr="006B1936">
              <w:rPr>
                <w:rFonts w:ascii="Arial" w:hAnsi="Arial" w:cs="Arial"/>
                <w:color w:val="000000" w:themeColor="text1"/>
                <w:sz w:val="20"/>
                <w:szCs w:val="20"/>
              </w:rPr>
              <w:t>).</w:t>
            </w:r>
          </w:p>
        </w:tc>
      </w:tr>
      <w:tr w:rsidR="006B1936" w:rsidRPr="00A84251" w14:paraId="66B4EFCC" w14:textId="77777777" w:rsidTr="00E14198">
        <w:trPr>
          <w:gridAfter w:val="1"/>
          <w:wAfter w:w="23" w:type="dxa"/>
        </w:trPr>
        <w:tc>
          <w:tcPr>
            <w:tcW w:w="4392" w:type="dxa"/>
            <w:gridSpan w:val="2"/>
          </w:tcPr>
          <w:p w14:paraId="78D52108" w14:textId="77777777" w:rsidR="006B1936" w:rsidRPr="00186A12" w:rsidRDefault="006B1936" w:rsidP="00A93C8D">
            <w:pPr>
              <w:pStyle w:val="Stile1"/>
              <w:rPr>
                <w:rFonts w:ascii="Arial" w:hAnsi="Arial" w:cs="Arial"/>
                <w:b/>
                <w:sz w:val="20"/>
                <w:szCs w:val="20"/>
              </w:rPr>
            </w:pPr>
          </w:p>
        </w:tc>
        <w:tc>
          <w:tcPr>
            <w:tcW w:w="854" w:type="dxa"/>
          </w:tcPr>
          <w:p w14:paraId="23611AE8" w14:textId="77777777" w:rsidR="006B1936" w:rsidRPr="00186A12" w:rsidRDefault="006B1936" w:rsidP="00A93C8D">
            <w:pPr>
              <w:ind w:left="57" w:right="57"/>
              <w:jc w:val="center"/>
              <w:rPr>
                <w:rFonts w:cs="Arial"/>
                <w:b/>
                <w:lang w:val="it-IT"/>
              </w:rPr>
            </w:pPr>
          </w:p>
        </w:tc>
        <w:tc>
          <w:tcPr>
            <w:tcW w:w="4392" w:type="dxa"/>
          </w:tcPr>
          <w:p w14:paraId="5F51F871" w14:textId="77777777" w:rsidR="006B1936" w:rsidRPr="006B1936" w:rsidRDefault="006B1936" w:rsidP="00A93C8D">
            <w:pPr>
              <w:pStyle w:val="Stile1"/>
              <w:rPr>
                <w:rFonts w:ascii="Arial" w:hAnsi="Arial" w:cs="Arial"/>
                <w:b/>
                <w:sz w:val="20"/>
                <w:szCs w:val="20"/>
              </w:rPr>
            </w:pPr>
          </w:p>
        </w:tc>
      </w:tr>
      <w:tr w:rsidR="00A93C8D" w:rsidRPr="00A84251" w14:paraId="04A67C00" w14:textId="77777777" w:rsidTr="00E14198">
        <w:trPr>
          <w:gridAfter w:val="1"/>
          <w:wAfter w:w="23" w:type="dxa"/>
        </w:trPr>
        <w:tc>
          <w:tcPr>
            <w:tcW w:w="4392" w:type="dxa"/>
            <w:gridSpan w:val="2"/>
          </w:tcPr>
          <w:p w14:paraId="34640286" w14:textId="408E8C1A" w:rsidR="00992D18" w:rsidRPr="006B1936" w:rsidRDefault="00992D18" w:rsidP="00992D18">
            <w:pPr>
              <w:pStyle w:val="Stile1"/>
              <w:rPr>
                <w:rFonts w:ascii="Arial" w:hAnsi="Arial" w:cs="Arial"/>
                <w:bCs/>
                <w:sz w:val="20"/>
                <w:szCs w:val="20"/>
                <w:lang w:val="de-DE"/>
              </w:rPr>
            </w:pPr>
            <w:r w:rsidRPr="006B1936">
              <w:rPr>
                <w:rFonts w:ascii="Arial" w:hAnsi="Arial" w:cs="Arial"/>
                <w:bCs/>
                <w:sz w:val="20"/>
                <w:szCs w:val="20"/>
                <w:lang w:val="de-DE"/>
              </w:rPr>
              <w:t xml:space="preserve">Etwaige Informationen und Klarstellungen können vom </w:t>
            </w:r>
            <w:r w:rsidR="000F5BCA" w:rsidRPr="006B1936">
              <w:rPr>
                <w:rFonts w:ascii="Arial" w:hAnsi="Arial" w:cs="Arial"/>
                <w:bCs/>
                <w:sz w:val="20"/>
                <w:szCs w:val="20"/>
                <w:lang w:val="de-DE"/>
              </w:rPr>
              <w:t xml:space="preserve">potenziell </w:t>
            </w:r>
            <w:r w:rsidRPr="006B1936">
              <w:rPr>
                <w:rFonts w:ascii="Arial" w:hAnsi="Arial" w:cs="Arial"/>
                <w:bCs/>
                <w:sz w:val="20"/>
                <w:szCs w:val="20"/>
                <w:lang w:val="de-DE"/>
              </w:rPr>
              <w:t>interessierten Wirtschafts</w:t>
            </w:r>
            <w:r w:rsidR="00C6414B" w:rsidRPr="006B1936">
              <w:rPr>
                <w:rFonts w:ascii="Arial" w:hAnsi="Arial" w:cs="Arial"/>
                <w:bCs/>
                <w:sz w:val="20"/>
                <w:szCs w:val="20"/>
                <w:lang w:val="de-DE"/>
              </w:rPr>
              <w:t>teilnehmer</w:t>
            </w:r>
            <w:r w:rsidRPr="006B1936">
              <w:rPr>
                <w:rFonts w:ascii="Arial" w:hAnsi="Arial" w:cs="Arial"/>
                <w:bCs/>
                <w:sz w:val="20"/>
                <w:szCs w:val="20"/>
                <w:lang w:val="de-DE"/>
              </w:rPr>
              <w:t xml:space="preserve"> bei der </w:t>
            </w:r>
            <w:r w:rsidR="00082B37" w:rsidRPr="006B1936">
              <w:rPr>
                <w:rFonts w:ascii="Arial" w:hAnsi="Arial" w:cs="Arial"/>
                <w:bCs/>
                <w:sz w:val="20"/>
                <w:szCs w:val="20"/>
                <w:lang w:val="de-DE"/>
              </w:rPr>
              <w:t>Vergabestelle</w:t>
            </w:r>
            <w:r w:rsidRPr="006B1936">
              <w:rPr>
                <w:rFonts w:ascii="Arial" w:hAnsi="Arial" w:cs="Arial"/>
                <w:bCs/>
                <w:sz w:val="20"/>
                <w:szCs w:val="20"/>
                <w:lang w:val="de-DE"/>
              </w:rPr>
              <w:t xml:space="preserve"> </w:t>
            </w:r>
            <w:r w:rsidR="00283F84" w:rsidRPr="006B1936">
              <w:rPr>
                <w:rFonts w:ascii="Arial" w:hAnsi="Arial" w:cs="Arial"/>
                <w:bCs/>
                <w:sz w:val="20"/>
                <w:szCs w:val="20"/>
                <w:lang w:val="de-DE"/>
              </w:rPr>
              <w:t xml:space="preserve">nur </w:t>
            </w:r>
            <w:r w:rsidR="000B58DD" w:rsidRPr="006B1936">
              <w:rPr>
                <w:rFonts w:ascii="Arial" w:hAnsi="Arial" w:cs="Arial"/>
                <w:bCs/>
                <w:sz w:val="20"/>
                <w:szCs w:val="20"/>
                <w:lang w:val="de-DE"/>
              </w:rPr>
              <w:t xml:space="preserve">ausschließlich  wie </w:t>
            </w:r>
            <w:r w:rsidR="009F373E" w:rsidRPr="006B1936">
              <w:rPr>
                <w:rFonts w:ascii="Arial" w:hAnsi="Arial" w:cs="Arial"/>
                <w:bCs/>
                <w:sz w:val="20"/>
                <w:szCs w:val="20"/>
                <w:lang w:val="de-DE"/>
              </w:rPr>
              <w:t xml:space="preserve">folgt </w:t>
            </w:r>
            <w:r w:rsidRPr="006B1936">
              <w:rPr>
                <w:rFonts w:ascii="Arial" w:hAnsi="Arial" w:cs="Arial"/>
                <w:bCs/>
                <w:sz w:val="20"/>
                <w:szCs w:val="20"/>
                <w:lang w:val="de-DE"/>
              </w:rPr>
              <w:t>angefordert werden:</w:t>
            </w:r>
          </w:p>
          <w:p w14:paraId="7BC191D0" w14:textId="77777777" w:rsidR="00992D18" w:rsidRPr="006B1936" w:rsidRDefault="00992D18" w:rsidP="00992D18">
            <w:pPr>
              <w:pStyle w:val="Stile1"/>
              <w:rPr>
                <w:rFonts w:ascii="Arial" w:hAnsi="Arial" w:cs="Arial"/>
                <w:bCs/>
                <w:sz w:val="20"/>
                <w:szCs w:val="20"/>
                <w:lang w:val="de-DE"/>
              </w:rPr>
            </w:pPr>
            <w:r w:rsidRPr="006B1936">
              <w:rPr>
                <w:rFonts w:ascii="Arial" w:hAnsi="Arial" w:cs="Arial"/>
                <w:bCs/>
                <w:sz w:val="20"/>
                <w:szCs w:val="20"/>
                <w:lang w:val="de-DE"/>
              </w:rPr>
              <w:t>- in italienischer oder deutscher Sprache;</w:t>
            </w:r>
          </w:p>
          <w:p w14:paraId="4C03CF2C" w14:textId="69EBDE90" w:rsidR="00992D18" w:rsidRPr="006B1936" w:rsidRDefault="00992D18" w:rsidP="00992D18">
            <w:pPr>
              <w:pStyle w:val="Stile1"/>
              <w:rPr>
                <w:rFonts w:ascii="Arial" w:hAnsi="Arial" w:cs="Arial"/>
                <w:bCs/>
                <w:sz w:val="20"/>
                <w:szCs w:val="20"/>
                <w:lang w:val="de-DE"/>
              </w:rPr>
            </w:pPr>
            <w:r w:rsidRPr="006B1936">
              <w:rPr>
                <w:rFonts w:ascii="Arial" w:hAnsi="Arial" w:cs="Arial"/>
                <w:bCs/>
                <w:sz w:val="20"/>
                <w:szCs w:val="20"/>
                <w:lang w:val="de-DE"/>
              </w:rPr>
              <w:t xml:space="preserve">- per </w:t>
            </w:r>
            <w:r w:rsidR="000B58DD" w:rsidRPr="006B1936">
              <w:rPr>
                <w:rFonts w:ascii="Arial" w:hAnsi="Arial" w:cs="Arial"/>
                <w:bCs/>
                <w:sz w:val="20"/>
                <w:szCs w:val="20"/>
                <w:lang w:val="de-DE"/>
              </w:rPr>
              <w:t>PEC an</w:t>
            </w:r>
            <w:r w:rsidR="00DB6CE3" w:rsidRPr="006B1936">
              <w:rPr>
                <w:rFonts w:ascii="Arial" w:hAnsi="Arial" w:cs="Arial"/>
                <w:bCs/>
                <w:sz w:val="20"/>
                <w:szCs w:val="20"/>
                <w:lang w:val="de-DE"/>
              </w:rPr>
              <w:t xml:space="preserve"> folgende Adresse</w:t>
            </w:r>
            <w:r w:rsidRPr="006B1936">
              <w:rPr>
                <w:rFonts w:ascii="Arial" w:hAnsi="Arial" w:cs="Arial"/>
                <w:bCs/>
                <w:sz w:val="20"/>
                <w:szCs w:val="20"/>
                <w:lang w:val="de-DE"/>
              </w:rPr>
              <w:t xml:space="preserve"> </w:t>
            </w:r>
            <w:r w:rsidRPr="006B1936">
              <w:rPr>
                <w:rFonts w:ascii="Arial" w:hAnsi="Arial" w:cs="Arial"/>
                <w:b/>
                <w:i/>
                <w:noProof/>
                <w:color w:val="00B050"/>
                <w:sz w:val="20"/>
                <w:szCs w:val="20"/>
                <w:lang w:val="de-DE" w:eastAsia="ar-SA"/>
              </w:rPr>
              <w:t>[Adresse einfügen];</w:t>
            </w:r>
          </w:p>
          <w:p w14:paraId="5BA8DA0D" w14:textId="492FB981" w:rsidR="00A93C8D" w:rsidRPr="006B1936" w:rsidRDefault="00992D18" w:rsidP="00992D18">
            <w:pPr>
              <w:pStyle w:val="Stile1"/>
              <w:rPr>
                <w:rFonts w:ascii="Arial" w:hAnsi="Arial" w:cs="Arial"/>
                <w:b/>
                <w:sz w:val="20"/>
                <w:szCs w:val="20"/>
                <w:lang w:val="de-DE"/>
              </w:rPr>
            </w:pPr>
            <w:r w:rsidRPr="006B1936">
              <w:rPr>
                <w:rFonts w:ascii="Arial" w:hAnsi="Arial" w:cs="Arial"/>
                <w:bCs/>
                <w:sz w:val="20"/>
                <w:szCs w:val="20"/>
                <w:lang w:val="de-DE"/>
              </w:rPr>
              <w:t xml:space="preserve">- innerhalb und nicht später als </w:t>
            </w:r>
            <w:r w:rsidRPr="006B1936">
              <w:rPr>
                <w:rFonts w:ascii="Arial" w:hAnsi="Arial" w:cs="Arial"/>
                <w:b/>
                <w:i/>
                <w:noProof/>
                <w:color w:val="00B050"/>
                <w:sz w:val="20"/>
                <w:szCs w:val="20"/>
                <w:lang w:val="de-DE" w:eastAsia="ar-SA"/>
              </w:rPr>
              <w:t>[Frist einfügen].</w:t>
            </w:r>
          </w:p>
        </w:tc>
        <w:tc>
          <w:tcPr>
            <w:tcW w:w="854" w:type="dxa"/>
          </w:tcPr>
          <w:p w14:paraId="77C202AE" w14:textId="77777777" w:rsidR="00A93C8D" w:rsidRPr="006B1936" w:rsidRDefault="00A93C8D" w:rsidP="00A93C8D">
            <w:pPr>
              <w:ind w:left="57" w:right="57"/>
              <w:jc w:val="center"/>
              <w:rPr>
                <w:rFonts w:cs="Arial"/>
                <w:b/>
                <w:lang w:val="de-DE"/>
              </w:rPr>
            </w:pPr>
          </w:p>
        </w:tc>
        <w:tc>
          <w:tcPr>
            <w:tcW w:w="4392" w:type="dxa"/>
          </w:tcPr>
          <w:p w14:paraId="1C7AAAC3" w14:textId="7114D489" w:rsidR="004B6371" w:rsidRPr="006B1936" w:rsidRDefault="004B6371" w:rsidP="004B6371">
            <w:pPr>
              <w:jc w:val="both"/>
              <w:rPr>
                <w:rFonts w:cs="Arial"/>
                <w:color w:val="000000"/>
                <w:lang w:val="it-IT" w:eastAsia="it-IT"/>
              </w:rPr>
            </w:pPr>
            <w:r w:rsidRPr="006B1936">
              <w:rPr>
                <w:rFonts w:cs="Arial"/>
                <w:color w:val="000000"/>
                <w:lang w:val="it-IT" w:eastAsia="it-IT"/>
              </w:rPr>
              <w:t>Eventuali informazioni e chiarimenti potranno essere richiesti alla stazione appaltante dall’operatore economico potenzialmente interessato esclusivamente:</w:t>
            </w:r>
          </w:p>
          <w:p w14:paraId="28F5CCAA" w14:textId="77777777" w:rsidR="004B6371" w:rsidRPr="006B1936" w:rsidRDefault="004B6371" w:rsidP="004B6371">
            <w:pPr>
              <w:jc w:val="both"/>
              <w:rPr>
                <w:rFonts w:cs="Arial"/>
                <w:color w:val="000000"/>
                <w:lang w:val="it-IT" w:eastAsia="it-IT"/>
              </w:rPr>
            </w:pPr>
            <w:r w:rsidRPr="006B1936">
              <w:rPr>
                <w:rFonts w:cs="Arial"/>
                <w:color w:val="000000"/>
                <w:lang w:val="it-IT" w:eastAsia="it-IT"/>
              </w:rPr>
              <w:t>- in lingua italiana o tedesca;</w:t>
            </w:r>
          </w:p>
          <w:p w14:paraId="78B956B8" w14:textId="77777777" w:rsidR="004B6371" w:rsidRPr="006B1936" w:rsidRDefault="004B6371" w:rsidP="004B6371">
            <w:pPr>
              <w:jc w:val="both"/>
              <w:rPr>
                <w:rFonts w:cs="Arial"/>
                <w:color w:val="000000"/>
                <w:lang w:val="it-IT" w:eastAsia="it-IT"/>
              </w:rPr>
            </w:pPr>
            <w:r w:rsidRPr="006B1936">
              <w:rPr>
                <w:rFonts w:cs="Arial"/>
                <w:color w:val="000000"/>
                <w:lang w:val="it-IT" w:eastAsia="it-IT"/>
              </w:rPr>
              <w:t xml:space="preserve">- a mezzo pec all’indirizzo </w:t>
            </w:r>
            <w:r w:rsidRPr="006B1936">
              <w:rPr>
                <w:rFonts w:cs="Arial"/>
                <w:b/>
                <w:i/>
                <w:color w:val="00B050"/>
                <w:lang w:val="it-IT" w:eastAsia="ar-SA"/>
              </w:rPr>
              <w:t>[inserire indirizzo]</w:t>
            </w:r>
            <w:r w:rsidRPr="006B1936">
              <w:rPr>
                <w:rFonts w:cs="Arial"/>
                <w:color w:val="000000"/>
                <w:lang w:val="it-IT" w:eastAsia="it-IT"/>
              </w:rPr>
              <w:t>;</w:t>
            </w:r>
          </w:p>
          <w:p w14:paraId="7940BD30" w14:textId="77777777" w:rsidR="004B6371" w:rsidRPr="000E00C2" w:rsidRDefault="004B6371" w:rsidP="004B6371">
            <w:pPr>
              <w:jc w:val="both"/>
              <w:rPr>
                <w:rFonts w:cs="Arial"/>
                <w:b/>
                <w:i/>
                <w:color w:val="00B050"/>
                <w:lang w:val="it-IT" w:eastAsia="ar-SA"/>
              </w:rPr>
            </w:pPr>
            <w:r w:rsidRPr="006B1936">
              <w:rPr>
                <w:rFonts w:cs="Arial"/>
                <w:color w:val="000000"/>
                <w:lang w:val="it-IT" w:eastAsia="it-IT"/>
              </w:rPr>
              <w:t>- entro e non oltre</w:t>
            </w:r>
            <w:r w:rsidRPr="006B1936">
              <w:rPr>
                <w:rFonts w:cs="Arial"/>
                <w:b/>
                <w:i/>
                <w:color w:val="00B050"/>
                <w:lang w:val="it-IT" w:eastAsia="ar-SA"/>
              </w:rPr>
              <w:t xml:space="preserve"> [inserire termine]</w:t>
            </w:r>
            <w:r w:rsidRPr="006B1936">
              <w:rPr>
                <w:rFonts w:cs="Arial"/>
                <w:color w:val="000000"/>
                <w:lang w:val="it-IT" w:eastAsia="it-IT"/>
              </w:rPr>
              <w:t>.</w:t>
            </w:r>
            <w:r w:rsidRPr="000E00C2">
              <w:rPr>
                <w:rFonts w:cs="Arial"/>
                <w:b/>
                <w:i/>
                <w:color w:val="00B050"/>
                <w:lang w:val="it-IT" w:eastAsia="ar-SA"/>
              </w:rPr>
              <w:t xml:space="preserve"> </w:t>
            </w:r>
          </w:p>
          <w:p w14:paraId="68EDC4DF" w14:textId="77777777" w:rsidR="00A93C8D" w:rsidRPr="000E00C2" w:rsidRDefault="00A93C8D" w:rsidP="00A93C8D">
            <w:pPr>
              <w:pStyle w:val="Stile1"/>
              <w:rPr>
                <w:rFonts w:ascii="Arial" w:hAnsi="Arial" w:cs="Arial"/>
                <w:b/>
                <w:sz w:val="20"/>
                <w:szCs w:val="20"/>
              </w:rPr>
            </w:pPr>
          </w:p>
        </w:tc>
      </w:tr>
      <w:tr w:rsidR="004B6371" w:rsidRPr="00A84251" w14:paraId="6312DBFF" w14:textId="77777777" w:rsidTr="00E14198">
        <w:trPr>
          <w:gridAfter w:val="1"/>
          <w:wAfter w:w="23" w:type="dxa"/>
        </w:trPr>
        <w:tc>
          <w:tcPr>
            <w:tcW w:w="4392" w:type="dxa"/>
            <w:gridSpan w:val="2"/>
          </w:tcPr>
          <w:p w14:paraId="3580BA04" w14:textId="77777777" w:rsidR="004B6371" w:rsidRPr="00FF0B35" w:rsidRDefault="004B6371" w:rsidP="00A93C8D">
            <w:pPr>
              <w:pStyle w:val="Stile1"/>
              <w:rPr>
                <w:rFonts w:ascii="Arial" w:hAnsi="Arial" w:cs="Arial"/>
                <w:b/>
                <w:sz w:val="20"/>
                <w:szCs w:val="20"/>
              </w:rPr>
            </w:pPr>
          </w:p>
        </w:tc>
        <w:tc>
          <w:tcPr>
            <w:tcW w:w="854" w:type="dxa"/>
          </w:tcPr>
          <w:p w14:paraId="266CE9B8" w14:textId="77777777" w:rsidR="004B6371" w:rsidRPr="00D13EAE" w:rsidRDefault="004B6371" w:rsidP="00A93C8D">
            <w:pPr>
              <w:ind w:left="57" w:right="57"/>
              <w:jc w:val="center"/>
              <w:rPr>
                <w:rFonts w:cs="Arial"/>
                <w:b/>
                <w:lang w:val="it-IT"/>
              </w:rPr>
            </w:pPr>
          </w:p>
        </w:tc>
        <w:tc>
          <w:tcPr>
            <w:tcW w:w="4392" w:type="dxa"/>
          </w:tcPr>
          <w:p w14:paraId="3B4F0F83" w14:textId="77777777" w:rsidR="004B6371" w:rsidRDefault="004B6371" w:rsidP="00A93C8D">
            <w:pPr>
              <w:pStyle w:val="Stile1"/>
              <w:rPr>
                <w:rFonts w:ascii="Arial" w:hAnsi="Arial" w:cs="Arial"/>
                <w:b/>
                <w:sz w:val="20"/>
                <w:szCs w:val="20"/>
              </w:rPr>
            </w:pPr>
          </w:p>
        </w:tc>
      </w:tr>
      <w:tr w:rsidR="00A93C8D" w:rsidRPr="00D13EAE" w14:paraId="725691C5" w14:textId="77777777" w:rsidTr="00E14198">
        <w:trPr>
          <w:gridAfter w:val="1"/>
          <w:wAfter w:w="23" w:type="dxa"/>
        </w:trPr>
        <w:tc>
          <w:tcPr>
            <w:tcW w:w="4392" w:type="dxa"/>
            <w:gridSpan w:val="2"/>
          </w:tcPr>
          <w:p w14:paraId="7FE9C02D" w14:textId="1B83D625" w:rsidR="00A93C8D" w:rsidRPr="00FF0B35" w:rsidRDefault="00A93C8D" w:rsidP="00A93C8D">
            <w:pPr>
              <w:pStyle w:val="Stile1"/>
              <w:jc w:val="center"/>
              <w:rPr>
                <w:rFonts w:ascii="Arial" w:hAnsi="Arial" w:cs="Arial"/>
                <w:b/>
                <w:sz w:val="20"/>
                <w:szCs w:val="20"/>
              </w:rPr>
            </w:pPr>
            <w:proofErr w:type="spellStart"/>
            <w:r w:rsidRPr="00FF0B35">
              <w:rPr>
                <w:rFonts w:ascii="Arial" w:hAnsi="Arial" w:cs="Arial"/>
                <w:b/>
                <w:sz w:val="20"/>
                <w:szCs w:val="20"/>
              </w:rPr>
              <w:t>All</w:t>
            </w:r>
            <w:proofErr w:type="spellEnd"/>
            <w:r w:rsidRPr="00FF0B35">
              <w:rPr>
                <w:rFonts w:ascii="Arial" w:hAnsi="Arial" w:cs="Arial"/>
                <w:b/>
                <w:sz w:val="20"/>
                <w:szCs w:val="20"/>
              </w:rPr>
              <w:t xml:space="preserve"> </w:t>
            </w:r>
            <w:proofErr w:type="spellStart"/>
            <w:r w:rsidRPr="00FF0B35">
              <w:rPr>
                <w:rFonts w:ascii="Arial" w:hAnsi="Arial" w:cs="Arial"/>
                <w:b/>
                <w:sz w:val="20"/>
                <w:szCs w:val="20"/>
              </w:rPr>
              <w:t>dies</w:t>
            </w:r>
            <w:proofErr w:type="spellEnd"/>
            <w:r w:rsidRPr="00FF0B35">
              <w:rPr>
                <w:rFonts w:ascii="Arial" w:hAnsi="Arial" w:cs="Arial"/>
                <w:b/>
                <w:sz w:val="20"/>
                <w:szCs w:val="20"/>
              </w:rPr>
              <w:t xml:space="preserve"> </w:t>
            </w:r>
            <w:proofErr w:type="spellStart"/>
            <w:r w:rsidRPr="00FF0B35">
              <w:rPr>
                <w:rFonts w:ascii="Arial" w:hAnsi="Arial" w:cs="Arial"/>
                <w:b/>
                <w:sz w:val="20"/>
                <w:szCs w:val="20"/>
              </w:rPr>
              <w:t>vorausgeschickt</w:t>
            </w:r>
            <w:proofErr w:type="spellEnd"/>
          </w:p>
        </w:tc>
        <w:tc>
          <w:tcPr>
            <w:tcW w:w="854" w:type="dxa"/>
          </w:tcPr>
          <w:p w14:paraId="457E6A8B" w14:textId="77777777" w:rsidR="00A93C8D" w:rsidRPr="00D13EAE" w:rsidRDefault="00A93C8D" w:rsidP="00A93C8D">
            <w:pPr>
              <w:ind w:left="57" w:right="57"/>
              <w:jc w:val="center"/>
              <w:rPr>
                <w:rFonts w:cs="Arial"/>
                <w:b/>
                <w:lang w:val="it-IT"/>
              </w:rPr>
            </w:pPr>
          </w:p>
        </w:tc>
        <w:tc>
          <w:tcPr>
            <w:tcW w:w="4392" w:type="dxa"/>
          </w:tcPr>
          <w:p w14:paraId="1DCA3B6D" w14:textId="3ECD3020" w:rsidR="00A93C8D" w:rsidRDefault="00A93C8D" w:rsidP="00A93C8D">
            <w:pPr>
              <w:pStyle w:val="Stile1"/>
              <w:jc w:val="center"/>
              <w:rPr>
                <w:rFonts w:ascii="Arial" w:hAnsi="Arial" w:cs="Arial"/>
                <w:b/>
                <w:sz w:val="20"/>
                <w:szCs w:val="20"/>
              </w:rPr>
            </w:pPr>
            <w:r>
              <w:rPr>
                <w:rFonts w:ascii="Arial" w:hAnsi="Arial" w:cs="Arial"/>
                <w:b/>
                <w:sz w:val="20"/>
                <w:szCs w:val="20"/>
              </w:rPr>
              <w:t>Tutto ciò premesso</w:t>
            </w:r>
          </w:p>
        </w:tc>
      </w:tr>
      <w:tr w:rsidR="00A93C8D" w:rsidRPr="007B72B8" w14:paraId="72EE9D73" w14:textId="77777777" w:rsidTr="00E14198">
        <w:trPr>
          <w:gridAfter w:val="1"/>
          <w:wAfter w:w="23" w:type="dxa"/>
        </w:trPr>
        <w:tc>
          <w:tcPr>
            <w:tcW w:w="4392" w:type="dxa"/>
            <w:gridSpan w:val="2"/>
          </w:tcPr>
          <w:p w14:paraId="76290080" w14:textId="77777777" w:rsidR="00A93C8D" w:rsidRPr="00FF0B35" w:rsidRDefault="00A93C8D" w:rsidP="00A93C8D">
            <w:pPr>
              <w:pStyle w:val="Default"/>
              <w:ind w:right="57"/>
              <w:jc w:val="both"/>
              <w:rPr>
                <w:rFonts w:cs="Arial"/>
                <w:color w:val="auto"/>
                <w:sz w:val="20"/>
                <w:szCs w:val="20"/>
              </w:rPr>
            </w:pPr>
          </w:p>
        </w:tc>
        <w:tc>
          <w:tcPr>
            <w:tcW w:w="854" w:type="dxa"/>
          </w:tcPr>
          <w:p w14:paraId="1E0513CE" w14:textId="77777777" w:rsidR="00A93C8D" w:rsidRPr="006C5484" w:rsidRDefault="00A93C8D" w:rsidP="00A93C8D">
            <w:pPr>
              <w:ind w:left="57" w:right="57"/>
              <w:jc w:val="center"/>
              <w:rPr>
                <w:rFonts w:cs="Arial"/>
                <w:b/>
                <w:lang w:val="it-IT"/>
              </w:rPr>
            </w:pPr>
          </w:p>
        </w:tc>
        <w:tc>
          <w:tcPr>
            <w:tcW w:w="4392" w:type="dxa"/>
          </w:tcPr>
          <w:p w14:paraId="43D58F7E" w14:textId="77777777" w:rsidR="00A93C8D" w:rsidRPr="0081495F" w:rsidRDefault="00A93C8D" w:rsidP="00A93C8D">
            <w:pPr>
              <w:pStyle w:val="Default"/>
              <w:ind w:right="57"/>
              <w:jc w:val="both"/>
              <w:rPr>
                <w:rFonts w:cs="Arial"/>
                <w:color w:val="auto"/>
                <w:sz w:val="20"/>
                <w:szCs w:val="20"/>
              </w:rPr>
            </w:pPr>
          </w:p>
        </w:tc>
      </w:tr>
      <w:tr w:rsidR="00A93C8D" w:rsidRPr="00A84251" w14:paraId="42212066" w14:textId="77777777" w:rsidTr="00E14198">
        <w:trPr>
          <w:gridAfter w:val="1"/>
          <w:wAfter w:w="23" w:type="dxa"/>
        </w:trPr>
        <w:tc>
          <w:tcPr>
            <w:tcW w:w="4392" w:type="dxa"/>
            <w:gridSpan w:val="2"/>
          </w:tcPr>
          <w:p w14:paraId="43EA092B" w14:textId="52318E89" w:rsidR="00A93C8D" w:rsidRPr="006B1936" w:rsidRDefault="00A93C8D" w:rsidP="00A93C8D">
            <w:pPr>
              <w:autoSpaceDE w:val="0"/>
              <w:autoSpaceDN w:val="0"/>
              <w:adjustRightInd w:val="0"/>
              <w:jc w:val="both"/>
              <w:rPr>
                <w:lang w:val="de-DE"/>
              </w:rPr>
            </w:pPr>
            <w:r w:rsidRPr="006B1936">
              <w:rPr>
                <w:lang w:val="de-DE"/>
              </w:rPr>
              <w:t xml:space="preserve">müssen die an der vorliegenden </w:t>
            </w:r>
            <w:r w:rsidR="00E644BF" w:rsidRPr="006B1936">
              <w:rPr>
                <w:lang w:val="de-DE"/>
              </w:rPr>
              <w:t>Bekanntmachung</w:t>
            </w:r>
            <w:r w:rsidRPr="006B1936">
              <w:rPr>
                <w:lang w:val="de-DE"/>
              </w:rPr>
              <w:t xml:space="preserve"> interessierten Subjekte innerhalb von </w:t>
            </w:r>
          </w:p>
          <w:p w14:paraId="0E14AE82" w14:textId="77777777" w:rsidR="00A93C8D" w:rsidRPr="006B1936" w:rsidRDefault="00A93C8D" w:rsidP="00A93C8D">
            <w:pPr>
              <w:pStyle w:val="Default"/>
              <w:ind w:right="57"/>
              <w:jc w:val="both"/>
              <w:rPr>
                <w:rFonts w:cs="Arial"/>
                <w:color w:val="auto"/>
                <w:sz w:val="20"/>
                <w:szCs w:val="20"/>
                <w:lang w:val="de-DE"/>
              </w:rPr>
            </w:pPr>
          </w:p>
        </w:tc>
        <w:tc>
          <w:tcPr>
            <w:tcW w:w="854" w:type="dxa"/>
          </w:tcPr>
          <w:p w14:paraId="4A777663" w14:textId="77777777" w:rsidR="00A93C8D" w:rsidRPr="006B1936" w:rsidRDefault="00A93C8D" w:rsidP="00A93C8D">
            <w:pPr>
              <w:ind w:left="57" w:right="57"/>
              <w:jc w:val="center"/>
              <w:rPr>
                <w:rFonts w:cs="Arial"/>
                <w:b/>
                <w:lang w:val="de-DE"/>
              </w:rPr>
            </w:pPr>
          </w:p>
        </w:tc>
        <w:tc>
          <w:tcPr>
            <w:tcW w:w="4392" w:type="dxa"/>
          </w:tcPr>
          <w:p w14:paraId="3801A991" w14:textId="572169F6" w:rsidR="00A93C8D" w:rsidRPr="000A3830" w:rsidRDefault="00A93C8D" w:rsidP="00A93C8D">
            <w:pPr>
              <w:autoSpaceDE w:val="0"/>
              <w:autoSpaceDN w:val="0"/>
              <w:adjustRightInd w:val="0"/>
              <w:jc w:val="both"/>
              <w:rPr>
                <w:lang w:val="it-IT"/>
              </w:rPr>
            </w:pPr>
            <w:r w:rsidRPr="006B1936">
              <w:rPr>
                <w:lang w:val="it-IT"/>
              </w:rPr>
              <w:t>I soggetti interessati al</w:t>
            </w:r>
            <w:r w:rsidR="00D75A0C" w:rsidRPr="006B1936">
              <w:rPr>
                <w:lang w:val="it-IT"/>
              </w:rPr>
              <w:t xml:space="preserve"> </w:t>
            </w:r>
            <w:r w:rsidRPr="006B1936">
              <w:rPr>
                <w:lang w:val="it-IT"/>
              </w:rPr>
              <w:t xml:space="preserve">presente </w:t>
            </w:r>
            <w:r w:rsidR="00D75A0C" w:rsidRPr="006B1936">
              <w:rPr>
                <w:lang w:val="it-IT"/>
              </w:rPr>
              <w:t>avvis</w:t>
            </w:r>
            <w:r w:rsidRPr="006B1936">
              <w:rPr>
                <w:lang w:val="it-IT"/>
              </w:rPr>
              <w:t>o dovranno far pervenire entro e non oltre il</w:t>
            </w:r>
            <w:r w:rsidRPr="000A3830">
              <w:rPr>
                <w:lang w:val="it-IT"/>
              </w:rPr>
              <w:t xml:space="preserve"> </w:t>
            </w:r>
          </w:p>
          <w:p w14:paraId="6405808A" w14:textId="77777777" w:rsidR="00A93C8D" w:rsidRPr="0081495F" w:rsidRDefault="00A93C8D" w:rsidP="00A93C8D">
            <w:pPr>
              <w:pStyle w:val="Default"/>
              <w:ind w:right="57"/>
              <w:jc w:val="both"/>
              <w:rPr>
                <w:rFonts w:cs="Arial"/>
                <w:color w:val="auto"/>
                <w:sz w:val="20"/>
                <w:szCs w:val="20"/>
              </w:rPr>
            </w:pPr>
          </w:p>
        </w:tc>
      </w:tr>
      <w:tr w:rsidR="00A93C8D" w:rsidRPr="00E956A7" w14:paraId="6B91E0C3" w14:textId="77777777" w:rsidTr="00E14198">
        <w:trPr>
          <w:gridAfter w:val="1"/>
          <w:wAfter w:w="23" w:type="dxa"/>
        </w:trPr>
        <w:tc>
          <w:tcPr>
            <w:tcW w:w="4392" w:type="dxa"/>
            <w:gridSpan w:val="2"/>
          </w:tcPr>
          <w:p w14:paraId="100FA6A8" w14:textId="77777777" w:rsidR="00A93C8D" w:rsidRPr="000A3830" w:rsidRDefault="00A93C8D" w:rsidP="00A93C8D">
            <w:pPr>
              <w:autoSpaceDE w:val="0"/>
              <w:autoSpaceDN w:val="0"/>
              <w:adjustRightInd w:val="0"/>
              <w:jc w:val="center"/>
              <w:rPr>
                <w:rFonts w:cs="Arial"/>
                <w:b/>
                <w:i/>
                <w:noProof w:val="0"/>
                <w:color w:val="00B050"/>
                <w:lang w:val="de-DE" w:eastAsia="ar-SA"/>
              </w:rPr>
            </w:pPr>
            <w:r w:rsidRPr="000A3830">
              <w:rPr>
                <w:rFonts w:cs="Arial"/>
                <w:b/>
                <w:i/>
                <w:noProof w:val="0"/>
                <w:color w:val="00B050"/>
                <w:lang w:val="de-DE" w:eastAsia="ar-SA"/>
              </w:rPr>
              <w:t xml:space="preserve">TAG/MONAT/JAHR, </w:t>
            </w:r>
            <w:r w:rsidRPr="00E33886">
              <w:rPr>
                <w:b/>
                <w:u w:val="single"/>
                <w:lang w:val="it-IT"/>
              </w:rPr>
              <w:fldChar w:fldCharType="begin">
                <w:ffData>
                  <w:name w:val="Testo8"/>
                  <w:enabled/>
                  <w:calcOnExit w:val="0"/>
                  <w:textInput/>
                </w:ffData>
              </w:fldChar>
            </w:r>
            <w:r w:rsidRPr="002F6D7F">
              <w:rPr>
                <w:b/>
                <w:u w:val="single"/>
                <w:lang w:val="de-DE"/>
              </w:rPr>
              <w:instrText xml:space="preserve"> FORMTEXT </w:instrText>
            </w:r>
            <w:r w:rsidRPr="00E33886">
              <w:rPr>
                <w:b/>
                <w:u w:val="single"/>
                <w:lang w:val="it-IT"/>
              </w:rPr>
            </w:r>
            <w:r w:rsidRPr="00E33886">
              <w:rPr>
                <w:b/>
                <w:u w:val="single"/>
                <w:lang w:val="it-IT"/>
              </w:rPr>
              <w:fldChar w:fldCharType="separate"/>
            </w:r>
            <w:r w:rsidRPr="00E33886">
              <w:rPr>
                <w:b/>
                <w:u w:val="single"/>
                <w:lang w:val="it-IT"/>
              </w:rPr>
              <w:t> </w:t>
            </w:r>
            <w:r w:rsidRPr="00E33886">
              <w:rPr>
                <w:b/>
                <w:u w:val="single"/>
                <w:lang w:val="it-IT"/>
              </w:rPr>
              <w:t> </w:t>
            </w:r>
            <w:r w:rsidRPr="00E33886">
              <w:rPr>
                <w:b/>
                <w:u w:val="single"/>
                <w:lang w:val="it-IT"/>
              </w:rPr>
              <w:t> </w:t>
            </w:r>
            <w:r w:rsidRPr="00E33886">
              <w:rPr>
                <w:b/>
                <w:u w:val="single"/>
                <w:lang w:val="it-IT"/>
              </w:rPr>
              <w:t> </w:t>
            </w:r>
            <w:r w:rsidRPr="00E33886">
              <w:rPr>
                <w:b/>
                <w:u w:val="single"/>
                <w:lang w:val="it-IT"/>
              </w:rPr>
              <w:t> </w:t>
            </w:r>
            <w:r w:rsidRPr="00E33886">
              <w:rPr>
                <w:b/>
                <w:u w:val="single"/>
                <w:lang w:val="it-IT"/>
              </w:rPr>
              <w:fldChar w:fldCharType="end"/>
            </w:r>
            <w:r w:rsidRPr="000A3830">
              <w:rPr>
                <w:rFonts w:cs="Arial"/>
                <w:b/>
                <w:i/>
                <w:noProof w:val="0"/>
                <w:color w:val="00B050"/>
                <w:lang w:val="de-DE" w:eastAsia="ar-SA"/>
              </w:rPr>
              <w:t xml:space="preserve"> UHR</w:t>
            </w:r>
          </w:p>
          <w:p w14:paraId="2BF34247" w14:textId="77777777" w:rsidR="00A93C8D" w:rsidRPr="00FF0B35" w:rsidRDefault="00A93C8D" w:rsidP="00A93C8D">
            <w:pPr>
              <w:pStyle w:val="Default"/>
              <w:ind w:right="57"/>
              <w:jc w:val="both"/>
              <w:rPr>
                <w:rFonts w:cs="Arial"/>
                <w:color w:val="auto"/>
                <w:sz w:val="20"/>
                <w:szCs w:val="20"/>
              </w:rPr>
            </w:pPr>
          </w:p>
        </w:tc>
        <w:tc>
          <w:tcPr>
            <w:tcW w:w="854" w:type="dxa"/>
          </w:tcPr>
          <w:p w14:paraId="2E426606" w14:textId="77777777" w:rsidR="00A93C8D" w:rsidRPr="006C5484" w:rsidRDefault="00A93C8D" w:rsidP="00A93C8D">
            <w:pPr>
              <w:ind w:left="57" w:right="57"/>
              <w:jc w:val="center"/>
              <w:rPr>
                <w:rFonts w:cs="Arial"/>
                <w:b/>
                <w:lang w:val="it-IT"/>
              </w:rPr>
            </w:pPr>
          </w:p>
        </w:tc>
        <w:tc>
          <w:tcPr>
            <w:tcW w:w="4392" w:type="dxa"/>
          </w:tcPr>
          <w:p w14:paraId="4EE33462" w14:textId="77777777" w:rsidR="00A93C8D" w:rsidRPr="000A3830" w:rsidRDefault="00A93C8D" w:rsidP="00A93C8D">
            <w:pPr>
              <w:autoSpaceDE w:val="0"/>
              <w:autoSpaceDN w:val="0"/>
              <w:adjustRightInd w:val="0"/>
              <w:jc w:val="center"/>
              <w:rPr>
                <w:b/>
                <w:u w:val="single"/>
                <w:lang w:val="it-IT"/>
              </w:rPr>
            </w:pPr>
            <w:r w:rsidRPr="000A3830">
              <w:rPr>
                <w:rFonts w:cs="Arial"/>
                <w:b/>
                <w:i/>
                <w:noProof w:val="0"/>
                <w:color w:val="00B050"/>
                <w:lang w:val="it-IT" w:eastAsia="ar-SA"/>
              </w:rPr>
              <w:t>GIORNO/MESE/ANNO, ORA</w:t>
            </w:r>
            <w:r w:rsidRPr="006B1936">
              <w:rPr>
                <w:b/>
                <w:lang w:val="it-IT"/>
              </w:rPr>
              <w:t xml:space="preserve"> </w:t>
            </w:r>
            <w:r w:rsidRPr="000A3830">
              <w:rPr>
                <w:b/>
                <w:u w:val="single"/>
                <w:lang w:val="it-IT"/>
              </w:rPr>
              <w:fldChar w:fldCharType="begin">
                <w:ffData>
                  <w:name w:val="Testo8"/>
                  <w:enabled/>
                  <w:calcOnExit w:val="0"/>
                  <w:textInput/>
                </w:ffData>
              </w:fldChar>
            </w:r>
            <w:r w:rsidRPr="000A3830">
              <w:rPr>
                <w:b/>
                <w:u w:val="single"/>
                <w:lang w:val="it-IT"/>
              </w:rPr>
              <w:instrText xml:space="preserve"> FORMTEXT </w:instrText>
            </w:r>
            <w:r w:rsidRPr="000A3830">
              <w:rPr>
                <w:b/>
                <w:u w:val="single"/>
                <w:lang w:val="it-IT"/>
              </w:rPr>
            </w:r>
            <w:r w:rsidRPr="000A3830">
              <w:rPr>
                <w:b/>
                <w:u w:val="single"/>
                <w:lang w:val="it-IT"/>
              </w:rPr>
              <w:fldChar w:fldCharType="separate"/>
            </w:r>
            <w:r w:rsidRPr="000A3830">
              <w:rPr>
                <w:b/>
                <w:u w:val="single"/>
                <w:lang w:val="it-IT"/>
              </w:rPr>
              <w:t> </w:t>
            </w:r>
            <w:r w:rsidRPr="000A3830">
              <w:rPr>
                <w:b/>
                <w:u w:val="single"/>
                <w:lang w:val="it-IT"/>
              </w:rPr>
              <w:t> </w:t>
            </w:r>
            <w:r w:rsidRPr="000A3830">
              <w:rPr>
                <w:b/>
                <w:u w:val="single"/>
                <w:lang w:val="it-IT"/>
              </w:rPr>
              <w:t> </w:t>
            </w:r>
            <w:r w:rsidRPr="000A3830">
              <w:rPr>
                <w:b/>
                <w:u w:val="single"/>
                <w:lang w:val="it-IT"/>
              </w:rPr>
              <w:t> </w:t>
            </w:r>
            <w:r w:rsidRPr="000A3830">
              <w:rPr>
                <w:b/>
                <w:u w:val="single"/>
                <w:lang w:val="it-IT"/>
              </w:rPr>
              <w:t> </w:t>
            </w:r>
            <w:r w:rsidRPr="000A3830">
              <w:rPr>
                <w:b/>
                <w:u w:val="single"/>
                <w:lang w:val="it-IT"/>
              </w:rPr>
              <w:fldChar w:fldCharType="end"/>
            </w:r>
          </w:p>
          <w:p w14:paraId="4450D1EA" w14:textId="77777777" w:rsidR="00A93C8D" w:rsidRPr="0081495F" w:rsidRDefault="00A93C8D" w:rsidP="00A93C8D">
            <w:pPr>
              <w:pStyle w:val="Default"/>
              <w:ind w:right="57"/>
              <w:jc w:val="both"/>
              <w:rPr>
                <w:rFonts w:cs="Arial"/>
                <w:color w:val="auto"/>
                <w:sz w:val="20"/>
                <w:szCs w:val="20"/>
              </w:rPr>
            </w:pPr>
          </w:p>
        </w:tc>
      </w:tr>
      <w:tr w:rsidR="00A93C8D" w:rsidRPr="00193DD9" w14:paraId="11F03CFC" w14:textId="77777777" w:rsidTr="00E14198">
        <w:trPr>
          <w:gridAfter w:val="1"/>
          <w:wAfter w:w="23" w:type="dxa"/>
        </w:trPr>
        <w:tc>
          <w:tcPr>
            <w:tcW w:w="4392" w:type="dxa"/>
            <w:gridSpan w:val="2"/>
          </w:tcPr>
          <w:p w14:paraId="4F1FE3CD" w14:textId="16F171EA" w:rsidR="00A93C8D" w:rsidRPr="006B1936" w:rsidRDefault="00DC758D" w:rsidP="006F4C11">
            <w:pPr>
              <w:autoSpaceDE w:val="0"/>
              <w:autoSpaceDN w:val="0"/>
              <w:adjustRightInd w:val="0"/>
              <w:jc w:val="both"/>
              <w:rPr>
                <w:rFonts w:cs="Arial"/>
                <w:b/>
                <w:i/>
                <w:noProof w:val="0"/>
                <w:color w:val="00B050"/>
                <w:lang w:val="de-DE" w:eastAsia="ar-SA"/>
              </w:rPr>
            </w:pPr>
            <w:r w:rsidRPr="006B1936">
              <w:rPr>
                <w:lang w:val="de-DE"/>
              </w:rPr>
              <w:t>i</w:t>
            </w:r>
            <w:r w:rsidR="00351638" w:rsidRPr="006B1936">
              <w:rPr>
                <w:lang w:val="de-DE"/>
              </w:rPr>
              <w:t>hre Interessensbekundung</w:t>
            </w:r>
            <w:r w:rsidRPr="006B1936">
              <w:rPr>
                <w:lang w:val="de-DE"/>
              </w:rPr>
              <w:t>,</w:t>
            </w:r>
            <w:r w:rsidR="00351638" w:rsidRPr="006B1936">
              <w:rPr>
                <w:lang w:val="de-DE"/>
              </w:rPr>
              <w:t xml:space="preserve"> mit dem Vermerk</w:t>
            </w:r>
            <w:r w:rsidR="000A3B88" w:rsidRPr="006B1936">
              <w:rPr>
                <w:lang w:val="de-DE"/>
              </w:rPr>
              <w:t xml:space="preserve"> “</w:t>
            </w:r>
            <w:r w:rsidR="00F72DF1" w:rsidRPr="006B1936">
              <w:rPr>
                <w:b/>
                <w:lang w:val="it-IT"/>
              </w:rPr>
              <w:fldChar w:fldCharType="begin">
                <w:ffData>
                  <w:name w:val="Testo8"/>
                  <w:enabled/>
                  <w:calcOnExit w:val="0"/>
                  <w:textInput/>
                </w:ffData>
              </w:fldChar>
            </w:r>
            <w:r w:rsidR="00F72DF1" w:rsidRPr="006B1936">
              <w:rPr>
                <w:b/>
                <w:lang w:val="de-DE"/>
              </w:rPr>
              <w:instrText xml:space="preserve"> FORMTEXT </w:instrText>
            </w:r>
            <w:r w:rsidR="00F72DF1" w:rsidRPr="006B1936">
              <w:rPr>
                <w:b/>
                <w:lang w:val="it-IT"/>
              </w:rPr>
            </w:r>
            <w:r w:rsidR="00F72DF1" w:rsidRPr="006B1936">
              <w:rPr>
                <w:b/>
                <w:lang w:val="it-IT"/>
              </w:rPr>
              <w:fldChar w:fldCharType="separate"/>
            </w:r>
            <w:r w:rsidR="00F72DF1" w:rsidRPr="006B1936">
              <w:rPr>
                <w:b/>
                <w:lang w:val="it-IT"/>
              </w:rPr>
              <w:t> </w:t>
            </w:r>
            <w:r w:rsidR="00F72DF1" w:rsidRPr="006B1936">
              <w:rPr>
                <w:b/>
                <w:lang w:val="it-IT"/>
              </w:rPr>
              <w:t> </w:t>
            </w:r>
            <w:r w:rsidR="00F72DF1" w:rsidRPr="006B1936">
              <w:rPr>
                <w:b/>
                <w:lang w:val="it-IT"/>
              </w:rPr>
              <w:t> </w:t>
            </w:r>
            <w:r w:rsidR="00F72DF1" w:rsidRPr="006B1936">
              <w:rPr>
                <w:b/>
                <w:lang w:val="it-IT"/>
              </w:rPr>
              <w:t> </w:t>
            </w:r>
            <w:r w:rsidR="00F72DF1" w:rsidRPr="006B1936">
              <w:rPr>
                <w:b/>
                <w:lang w:val="it-IT"/>
              </w:rPr>
              <w:t> </w:t>
            </w:r>
            <w:r w:rsidR="00F72DF1" w:rsidRPr="006B1936">
              <w:rPr>
                <w:b/>
                <w:lang w:val="it-IT"/>
              </w:rPr>
              <w:fldChar w:fldCharType="end"/>
            </w:r>
            <w:r w:rsidR="00F72DF1" w:rsidRPr="006B1936">
              <w:rPr>
                <w:rFonts w:cs="Arial"/>
                <w:b/>
                <w:i/>
                <w:noProof w:val="0"/>
                <w:color w:val="00B050"/>
                <w:lang w:val="de-DE" w:eastAsia="ar-SA"/>
              </w:rPr>
              <w:t>„</w:t>
            </w:r>
            <w:r w:rsidR="009F11BC" w:rsidRPr="006B1936">
              <w:rPr>
                <w:rFonts w:cs="Arial"/>
                <w:b/>
                <w:i/>
                <w:noProof w:val="0"/>
                <w:color w:val="00B050"/>
                <w:lang w:val="de-DE" w:eastAsia="ar-SA"/>
              </w:rPr>
              <w:t xml:space="preserve">(den in der </w:t>
            </w:r>
            <w:r w:rsidR="00175DDB" w:rsidRPr="006B1936">
              <w:rPr>
                <w:rFonts w:cs="Arial"/>
                <w:b/>
                <w:i/>
                <w:noProof w:val="0"/>
                <w:color w:val="00B050"/>
                <w:lang w:val="de-DE" w:eastAsia="ar-SA"/>
              </w:rPr>
              <w:t>Bekanntmachung</w:t>
            </w:r>
            <w:r w:rsidR="009F11BC" w:rsidRPr="006B1936">
              <w:rPr>
                <w:rFonts w:cs="Arial"/>
                <w:b/>
                <w:i/>
                <w:noProof w:val="0"/>
                <w:color w:val="00B050"/>
                <w:lang w:val="de-DE" w:eastAsia="ar-SA"/>
              </w:rPr>
              <w:t xml:space="preserve"> </w:t>
            </w:r>
            <w:r w:rsidR="00E12B99" w:rsidRPr="006B1936">
              <w:rPr>
                <w:rFonts w:cs="Arial"/>
                <w:b/>
                <w:i/>
                <w:noProof w:val="0"/>
                <w:color w:val="00B050"/>
                <w:lang w:val="de-DE" w:eastAsia="ar-SA"/>
              </w:rPr>
              <w:t xml:space="preserve">oben </w:t>
            </w:r>
            <w:r w:rsidR="009F11BC" w:rsidRPr="006B1936">
              <w:rPr>
                <w:rFonts w:cs="Arial"/>
                <w:b/>
                <w:i/>
                <w:noProof w:val="0"/>
                <w:color w:val="00B050"/>
                <w:lang w:val="de-DE" w:eastAsia="ar-SA"/>
              </w:rPr>
              <w:lastRenderedPageBreak/>
              <w:t>angegebenen Code eingeben</w:t>
            </w:r>
            <w:r w:rsidR="00D720B4" w:rsidRPr="006B1936">
              <w:rPr>
                <w:rFonts w:cs="Arial"/>
                <w:b/>
                <w:i/>
                <w:noProof w:val="0"/>
                <w:color w:val="00B050"/>
                <w:lang w:val="de-DE" w:eastAsia="ar-SA"/>
              </w:rPr>
              <w:t xml:space="preserve">) per PEC </w:t>
            </w:r>
            <w:r w:rsidR="00297EC1" w:rsidRPr="006B1936">
              <w:rPr>
                <w:rFonts w:cs="Arial"/>
                <w:b/>
                <w:i/>
                <w:noProof w:val="0"/>
                <w:color w:val="00B050"/>
                <w:lang w:val="de-DE" w:eastAsia="ar-SA"/>
              </w:rPr>
              <w:t xml:space="preserve">and die folgende Adresse </w:t>
            </w:r>
            <w:r w:rsidR="00297EC1" w:rsidRPr="006B1936">
              <w:rPr>
                <w:b/>
                <w:u w:val="single"/>
                <w:lang w:val="it-IT"/>
              </w:rPr>
              <w:fldChar w:fldCharType="begin">
                <w:ffData>
                  <w:name w:val="Testo8"/>
                  <w:enabled/>
                  <w:calcOnExit w:val="0"/>
                  <w:textInput/>
                </w:ffData>
              </w:fldChar>
            </w:r>
            <w:r w:rsidR="00297EC1" w:rsidRPr="006B1936">
              <w:rPr>
                <w:b/>
                <w:u w:val="single"/>
                <w:lang w:val="de-DE"/>
              </w:rPr>
              <w:instrText xml:space="preserve"> FORMTEXT </w:instrText>
            </w:r>
            <w:r w:rsidR="00297EC1" w:rsidRPr="006B1936">
              <w:rPr>
                <w:b/>
                <w:u w:val="single"/>
                <w:lang w:val="it-IT"/>
              </w:rPr>
            </w:r>
            <w:r w:rsidR="00297EC1" w:rsidRPr="006B1936">
              <w:rPr>
                <w:b/>
                <w:u w:val="single"/>
                <w:lang w:val="it-IT"/>
              </w:rPr>
              <w:fldChar w:fldCharType="separate"/>
            </w:r>
            <w:r w:rsidR="00297EC1" w:rsidRPr="006B1936">
              <w:rPr>
                <w:b/>
                <w:u w:val="single"/>
                <w:lang w:val="it-IT"/>
              </w:rPr>
              <w:t> </w:t>
            </w:r>
            <w:r w:rsidR="00297EC1" w:rsidRPr="006B1936">
              <w:rPr>
                <w:b/>
                <w:u w:val="single"/>
                <w:lang w:val="it-IT"/>
              </w:rPr>
              <w:t> </w:t>
            </w:r>
            <w:r w:rsidR="00297EC1" w:rsidRPr="006B1936">
              <w:rPr>
                <w:b/>
                <w:u w:val="single"/>
                <w:lang w:val="it-IT"/>
              </w:rPr>
              <w:t> </w:t>
            </w:r>
            <w:r w:rsidR="00297EC1" w:rsidRPr="006B1936">
              <w:rPr>
                <w:b/>
                <w:u w:val="single"/>
                <w:lang w:val="it-IT"/>
              </w:rPr>
              <w:t> </w:t>
            </w:r>
            <w:r w:rsidR="00297EC1" w:rsidRPr="006B1936">
              <w:rPr>
                <w:b/>
                <w:u w:val="single"/>
                <w:lang w:val="it-IT"/>
              </w:rPr>
              <w:t> </w:t>
            </w:r>
            <w:r w:rsidR="00297EC1" w:rsidRPr="006B1936">
              <w:rPr>
                <w:b/>
                <w:u w:val="single"/>
                <w:lang w:val="it-IT"/>
              </w:rPr>
              <w:fldChar w:fldCharType="end"/>
            </w:r>
            <w:r w:rsidR="00297EC1" w:rsidRPr="006B1936">
              <w:rPr>
                <w:b/>
                <w:lang w:val="de-DE"/>
              </w:rPr>
              <w:t xml:space="preserve"> </w:t>
            </w:r>
            <w:r w:rsidR="001B798D" w:rsidRPr="006B1936">
              <w:rPr>
                <w:bCs/>
                <w:lang w:val="de-DE"/>
              </w:rPr>
              <w:t>zukommen lassen.</w:t>
            </w:r>
            <w:r w:rsidR="00351638" w:rsidRPr="006B1936">
              <w:rPr>
                <w:lang w:val="de-DE"/>
              </w:rPr>
              <w:t xml:space="preserve"> </w:t>
            </w:r>
          </w:p>
        </w:tc>
        <w:tc>
          <w:tcPr>
            <w:tcW w:w="854" w:type="dxa"/>
          </w:tcPr>
          <w:p w14:paraId="157307BE" w14:textId="77777777" w:rsidR="00A93C8D" w:rsidRPr="006B1936" w:rsidRDefault="00A93C8D" w:rsidP="00A93C8D">
            <w:pPr>
              <w:ind w:left="57" w:right="57"/>
              <w:jc w:val="center"/>
              <w:rPr>
                <w:rFonts w:cs="Arial"/>
                <w:b/>
                <w:lang w:val="de-DE"/>
              </w:rPr>
            </w:pPr>
          </w:p>
        </w:tc>
        <w:tc>
          <w:tcPr>
            <w:tcW w:w="4392" w:type="dxa"/>
          </w:tcPr>
          <w:p w14:paraId="0CD78915" w14:textId="11FDF7F0" w:rsidR="00D75C7A" w:rsidRPr="006B1936" w:rsidRDefault="00A93C8D" w:rsidP="00A93C8D">
            <w:pPr>
              <w:autoSpaceDE w:val="0"/>
              <w:autoSpaceDN w:val="0"/>
              <w:adjustRightInd w:val="0"/>
              <w:jc w:val="both"/>
              <w:rPr>
                <w:rFonts w:cs="Arial"/>
                <w:b/>
                <w:i/>
                <w:noProof w:val="0"/>
                <w:color w:val="00B050"/>
                <w:lang w:val="it-IT" w:eastAsia="ar-SA"/>
              </w:rPr>
            </w:pPr>
            <w:r w:rsidRPr="006B1936">
              <w:rPr>
                <w:lang w:val="it-IT"/>
              </w:rPr>
              <w:t xml:space="preserve">la propria </w:t>
            </w:r>
            <w:r w:rsidR="00DF79ED" w:rsidRPr="006B1936">
              <w:rPr>
                <w:lang w:val="it-IT"/>
              </w:rPr>
              <w:t>manifestazione di interesse</w:t>
            </w:r>
            <w:r w:rsidRPr="006B1936">
              <w:rPr>
                <w:lang w:val="it-IT"/>
              </w:rPr>
              <w:t>, recante la dicitura “</w:t>
            </w:r>
            <w:r w:rsidRPr="006B1936">
              <w:rPr>
                <w:b/>
                <w:lang w:val="it-IT"/>
              </w:rPr>
              <w:fldChar w:fldCharType="begin">
                <w:ffData>
                  <w:name w:val="Testo8"/>
                  <w:enabled/>
                  <w:calcOnExit w:val="0"/>
                  <w:textInput/>
                </w:ffData>
              </w:fldChar>
            </w:r>
            <w:r w:rsidRPr="006B1936">
              <w:rPr>
                <w:b/>
                <w:lang w:val="it-IT"/>
              </w:rPr>
              <w:instrText xml:space="preserve"> FORMTEXT </w:instrText>
            </w:r>
            <w:r w:rsidRPr="006B1936">
              <w:rPr>
                <w:b/>
                <w:lang w:val="it-IT"/>
              </w:rPr>
            </w:r>
            <w:r w:rsidRPr="006B1936">
              <w:rPr>
                <w:b/>
                <w:lang w:val="it-IT"/>
              </w:rPr>
              <w:fldChar w:fldCharType="separate"/>
            </w:r>
            <w:r w:rsidRPr="006B1936">
              <w:rPr>
                <w:b/>
                <w:lang w:val="it-IT"/>
              </w:rPr>
              <w:t> </w:t>
            </w:r>
            <w:r w:rsidRPr="006B1936">
              <w:rPr>
                <w:b/>
                <w:lang w:val="it-IT"/>
              </w:rPr>
              <w:t> </w:t>
            </w:r>
            <w:r w:rsidRPr="006B1936">
              <w:rPr>
                <w:b/>
                <w:lang w:val="it-IT"/>
              </w:rPr>
              <w:t> </w:t>
            </w:r>
            <w:r w:rsidRPr="006B1936">
              <w:rPr>
                <w:b/>
                <w:lang w:val="it-IT"/>
              </w:rPr>
              <w:t> </w:t>
            </w:r>
            <w:r w:rsidRPr="006B1936">
              <w:rPr>
                <w:b/>
                <w:lang w:val="it-IT"/>
              </w:rPr>
              <w:t> </w:t>
            </w:r>
            <w:r w:rsidRPr="006B1936">
              <w:rPr>
                <w:b/>
                <w:lang w:val="it-IT"/>
              </w:rPr>
              <w:fldChar w:fldCharType="end"/>
            </w:r>
            <w:r w:rsidRPr="006B1936">
              <w:rPr>
                <w:b/>
                <w:lang w:val="it-IT"/>
              </w:rPr>
              <w:t xml:space="preserve">” </w:t>
            </w:r>
            <w:r w:rsidRPr="006B1936">
              <w:rPr>
                <w:rFonts w:cs="Arial"/>
                <w:b/>
                <w:i/>
                <w:noProof w:val="0"/>
                <w:color w:val="00B050"/>
                <w:lang w:val="it-IT" w:eastAsia="ar-SA"/>
              </w:rPr>
              <w:t>(inserire il codice indicato sopra nell’avviso)”</w:t>
            </w:r>
            <w:r w:rsidR="00D75C7A" w:rsidRPr="006B1936">
              <w:rPr>
                <w:rFonts w:cs="Arial"/>
                <w:b/>
                <w:i/>
                <w:noProof w:val="0"/>
                <w:color w:val="00B050"/>
                <w:lang w:val="it-IT" w:eastAsia="ar-SA"/>
              </w:rPr>
              <w:t xml:space="preserve"> via </w:t>
            </w:r>
            <w:proofErr w:type="spellStart"/>
            <w:r w:rsidR="00D75C7A" w:rsidRPr="006B1936">
              <w:rPr>
                <w:rFonts w:cs="Arial"/>
                <w:b/>
                <w:i/>
                <w:noProof w:val="0"/>
                <w:color w:val="00B050"/>
                <w:lang w:val="it-IT" w:eastAsia="ar-SA"/>
              </w:rPr>
              <w:t>pec</w:t>
            </w:r>
            <w:proofErr w:type="spellEnd"/>
            <w:r w:rsidR="00D75C7A" w:rsidRPr="006B1936">
              <w:rPr>
                <w:rFonts w:cs="Arial"/>
                <w:b/>
                <w:i/>
                <w:noProof w:val="0"/>
                <w:color w:val="00B050"/>
                <w:lang w:val="it-IT" w:eastAsia="ar-SA"/>
              </w:rPr>
              <w:t xml:space="preserve"> al seguente indirizzo</w:t>
            </w:r>
          </w:p>
          <w:p w14:paraId="78FCB672" w14:textId="47ABCDD0" w:rsidR="00A93C8D" w:rsidRPr="000E00C2" w:rsidRDefault="00D75C7A" w:rsidP="006F4C11">
            <w:pPr>
              <w:autoSpaceDE w:val="0"/>
              <w:autoSpaceDN w:val="0"/>
              <w:adjustRightInd w:val="0"/>
              <w:jc w:val="both"/>
              <w:rPr>
                <w:rFonts w:cs="Arial"/>
                <w:b/>
                <w:i/>
                <w:noProof w:val="0"/>
                <w:color w:val="00B050"/>
                <w:lang w:val="it-IT" w:eastAsia="ar-SA"/>
              </w:rPr>
            </w:pPr>
            <w:r w:rsidRPr="006F4C11">
              <w:rPr>
                <w:b/>
                <w:lang w:val="it-IT"/>
              </w:rPr>
              <w:lastRenderedPageBreak/>
              <w:t xml:space="preserve"> </w:t>
            </w:r>
            <w:r w:rsidRPr="006B1936">
              <w:rPr>
                <w:b/>
                <w:u w:val="single"/>
                <w:lang w:val="it-IT"/>
              </w:rPr>
              <w:fldChar w:fldCharType="begin">
                <w:ffData>
                  <w:name w:val="Testo8"/>
                  <w:enabled/>
                  <w:calcOnExit w:val="0"/>
                  <w:textInput/>
                </w:ffData>
              </w:fldChar>
            </w:r>
            <w:r w:rsidRPr="006B1936">
              <w:rPr>
                <w:b/>
                <w:u w:val="single"/>
                <w:lang w:val="it-IT"/>
              </w:rPr>
              <w:instrText xml:space="preserve"> FORMTEXT </w:instrText>
            </w:r>
            <w:r w:rsidRPr="006B1936">
              <w:rPr>
                <w:b/>
                <w:u w:val="single"/>
                <w:lang w:val="it-IT"/>
              </w:rPr>
            </w:r>
            <w:r w:rsidRPr="006B1936">
              <w:rPr>
                <w:b/>
                <w:u w:val="single"/>
                <w:lang w:val="it-IT"/>
              </w:rPr>
              <w:fldChar w:fldCharType="separate"/>
            </w:r>
            <w:r w:rsidRPr="006B1936">
              <w:rPr>
                <w:b/>
                <w:u w:val="single"/>
                <w:lang w:val="it-IT"/>
              </w:rPr>
              <w:t> </w:t>
            </w:r>
            <w:r w:rsidRPr="006B1936">
              <w:rPr>
                <w:b/>
                <w:u w:val="single"/>
                <w:lang w:val="it-IT"/>
              </w:rPr>
              <w:t> </w:t>
            </w:r>
            <w:r w:rsidRPr="006B1936">
              <w:rPr>
                <w:b/>
                <w:u w:val="single"/>
                <w:lang w:val="it-IT"/>
              </w:rPr>
              <w:t> </w:t>
            </w:r>
            <w:r w:rsidRPr="006B1936">
              <w:rPr>
                <w:b/>
                <w:u w:val="single"/>
                <w:lang w:val="it-IT"/>
              </w:rPr>
              <w:t> </w:t>
            </w:r>
            <w:r w:rsidRPr="006B1936">
              <w:rPr>
                <w:b/>
                <w:u w:val="single"/>
                <w:lang w:val="it-IT"/>
              </w:rPr>
              <w:t> </w:t>
            </w:r>
            <w:r w:rsidRPr="006B1936">
              <w:rPr>
                <w:b/>
                <w:u w:val="single"/>
                <w:lang w:val="it-IT"/>
              </w:rPr>
              <w:fldChar w:fldCharType="end"/>
            </w:r>
          </w:p>
        </w:tc>
      </w:tr>
      <w:tr w:rsidR="006F4C11" w:rsidRPr="00344C29" w14:paraId="6080F8CD" w14:textId="77777777" w:rsidTr="00E14198">
        <w:trPr>
          <w:gridAfter w:val="1"/>
          <w:wAfter w:w="23" w:type="dxa"/>
        </w:trPr>
        <w:tc>
          <w:tcPr>
            <w:tcW w:w="4392" w:type="dxa"/>
            <w:gridSpan w:val="2"/>
          </w:tcPr>
          <w:p w14:paraId="533F2052" w14:textId="77777777" w:rsidR="006F4C11" w:rsidRPr="00FF0B35" w:rsidRDefault="006F4C11" w:rsidP="00A12A52">
            <w:pPr>
              <w:pStyle w:val="Stile1"/>
              <w:rPr>
                <w:rFonts w:ascii="Arial" w:hAnsi="Arial" w:cs="Arial"/>
                <w:b/>
                <w:sz w:val="20"/>
                <w:szCs w:val="20"/>
              </w:rPr>
            </w:pPr>
          </w:p>
        </w:tc>
        <w:tc>
          <w:tcPr>
            <w:tcW w:w="854" w:type="dxa"/>
          </w:tcPr>
          <w:p w14:paraId="37C7C6B3" w14:textId="77777777" w:rsidR="006F4C11" w:rsidRPr="00D13EAE" w:rsidRDefault="006F4C11" w:rsidP="00A12A52">
            <w:pPr>
              <w:ind w:left="57" w:right="57"/>
              <w:jc w:val="center"/>
              <w:rPr>
                <w:rFonts w:cs="Arial"/>
                <w:b/>
                <w:lang w:val="it-IT"/>
              </w:rPr>
            </w:pPr>
          </w:p>
        </w:tc>
        <w:tc>
          <w:tcPr>
            <w:tcW w:w="4392" w:type="dxa"/>
          </w:tcPr>
          <w:p w14:paraId="061EA3DD" w14:textId="77777777" w:rsidR="006F4C11" w:rsidRDefault="006F4C11" w:rsidP="00A12A52">
            <w:pPr>
              <w:pStyle w:val="Stile1"/>
              <w:rPr>
                <w:rFonts w:ascii="Arial" w:hAnsi="Arial" w:cs="Arial"/>
                <w:b/>
                <w:sz w:val="20"/>
                <w:szCs w:val="20"/>
              </w:rPr>
            </w:pPr>
          </w:p>
        </w:tc>
      </w:tr>
      <w:tr w:rsidR="00A93C8D" w:rsidRPr="00A84251" w14:paraId="5027B804" w14:textId="77777777" w:rsidTr="00E14198">
        <w:trPr>
          <w:gridAfter w:val="1"/>
          <w:wAfter w:w="23" w:type="dxa"/>
        </w:trPr>
        <w:tc>
          <w:tcPr>
            <w:tcW w:w="4392" w:type="dxa"/>
            <w:gridSpan w:val="2"/>
          </w:tcPr>
          <w:p w14:paraId="6CFFC46E" w14:textId="0D3DAB4F" w:rsidR="00A93C8D" w:rsidRPr="006F4C11" w:rsidRDefault="00FA6076" w:rsidP="006F4C11">
            <w:pPr>
              <w:spacing w:line="259" w:lineRule="auto"/>
              <w:jc w:val="both"/>
              <w:rPr>
                <w:rFonts w:cs="Arial"/>
                <w:b/>
                <w:i/>
                <w:noProof w:val="0"/>
                <w:color w:val="00B050"/>
                <w:lang w:val="de-DE" w:eastAsia="ar-SA"/>
              </w:rPr>
            </w:pPr>
            <w:r w:rsidRPr="006F4C11">
              <w:rPr>
                <w:rFonts w:cs="Arial"/>
                <w:color w:val="000000"/>
                <w:lang w:val="de-DE" w:eastAsia="it-IT"/>
              </w:rPr>
              <w:t>Die Interessensbekundung, die ausschließlich von in anderen EU-Mitgliedstaaten ansässigen Wirtschafts</w:t>
            </w:r>
            <w:r w:rsidR="00F76D37" w:rsidRPr="006F4C11">
              <w:rPr>
                <w:rFonts w:cs="Arial"/>
                <w:color w:val="000000"/>
                <w:lang w:val="de-DE" w:eastAsia="it-IT"/>
              </w:rPr>
              <w:t>teilnehmern</w:t>
            </w:r>
            <w:r w:rsidRPr="006F4C11">
              <w:rPr>
                <w:rFonts w:cs="Arial"/>
                <w:color w:val="000000"/>
                <w:lang w:val="de-DE" w:eastAsia="it-IT"/>
              </w:rPr>
              <w:t xml:space="preserve"> abgegeben wird, muss dem i</w:t>
            </w:r>
            <w:r w:rsidR="00B42044" w:rsidRPr="006F4C11">
              <w:rPr>
                <w:rFonts w:cs="Arial"/>
                <w:color w:val="000000"/>
                <w:lang w:val="de-DE" w:eastAsia="it-IT"/>
              </w:rPr>
              <w:t>m</w:t>
            </w:r>
            <w:r w:rsidRPr="006F4C11">
              <w:rPr>
                <w:rFonts w:cs="Arial"/>
                <w:color w:val="000000"/>
                <w:lang w:val="de-DE" w:eastAsia="it-IT"/>
              </w:rPr>
              <w:t xml:space="preserve"> Anhang 1 genannten Formular entsprechen.</w:t>
            </w:r>
          </w:p>
        </w:tc>
        <w:tc>
          <w:tcPr>
            <w:tcW w:w="854" w:type="dxa"/>
          </w:tcPr>
          <w:p w14:paraId="2B1FB3FC" w14:textId="77777777" w:rsidR="00A93C8D" w:rsidRPr="006F4C11" w:rsidRDefault="00A93C8D" w:rsidP="006F4C11">
            <w:pPr>
              <w:ind w:left="57" w:right="57"/>
              <w:jc w:val="center"/>
              <w:rPr>
                <w:rFonts w:cs="Arial"/>
                <w:b/>
                <w:lang w:val="de-DE"/>
              </w:rPr>
            </w:pPr>
          </w:p>
        </w:tc>
        <w:tc>
          <w:tcPr>
            <w:tcW w:w="4392" w:type="dxa"/>
          </w:tcPr>
          <w:p w14:paraId="7A48A67B" w14:textId="1D59A2BB" w:rsidR="00A93C8D" w:rsidRPr="000E00C2" w:rsidRDefault="00DF79ED" w:rsidP="006F4C11">
            <w:pPr>
              <w:autoSpaceDE w:val="0"/>
              <w:autoSpaceDN w:val="0"/>
              <w:adjustRightInd w:val="0"/>
              <w:jc w:val="both"/>
              <w:rPr>
                <w:rFonts w:cs="Arial"/>
                <w:b/>
                <w:bCs/>
                <w:color w:val="000000"/>
                <w:u w:val="single"/>
                <w:lang w:val="it-IT" w:eastAsia="it-IT"/>
              </w:rPr>
            </w:pPr>
            <w:r w:rsidRPr="006F4C11">
              <w:rPr>
                <w:rFonts w:cs="Arial"/>
                <w:color w:val="000000"/>
                <w:lang w:val="it-IT" w:eastAsia="it-IT"/>
              </w:rPr>
              <w:t>La manifestazione di interesse</w:t>
            </w:r>
            <w:r w:rsidR="00D75C7A" w:rsidRPr="006F4C11">
              <w:rPr>
                <w:rFonts w:cs="Arial"/>
                <w:color w:val="000000"/>
                <w:lang w:val="it-IT" w:eastAsia="it-IT"/>
              </w:rPr>
              <w:t xml:space="preserve"> unicamente </w:t>
            </w:r>
            <w:r w:rsidRPr="006F4C11">
              <w:rPr>
                <w:rFonts w:cs="Arial"/>
                <w:color w:val="000000"/>
                <w:lang w:val="it-IT" w:eastAsia="it-IT"/>
              </w:rPr>
              <w:t>da parte di operatori economici stabiliti in altro Stato Membro dell’Unione Europea dovrà essere conforme al mod</w:t>
            </w:r>
            <w:r w:rsidR="00830A10" w:rsidRPr="006F4C11">
              <w:rPr>
                <w:rFonts w:cs="Arial"/>
                <w:color w:val="000000"/>
                <w:lang w:val="it-IT" w:eastAsia="it-IT"/>
              </w:rPr>
              <w:t>u</w:t>
            </w:r>
            <w:r w:rsidRPr="006F4C11">
              <w:rPr>
                <w:rFonts w:cs="Arial"/>
                <w:color w:val="000000"/>
                <w:lang w:val="it-IT" w:eastAsia="it-IT"/>
              </w:rPr>
              <w:t>lo di cui all’Allegato 1.</w:t>
            </w:r>
          </w:p>
        </w:tc>
      </w:tr>
      <w:tr w:rsidR="006F4C11" w:rsidRPr="00A84251" w14:paraId="4980980F" w14:textId="77777777" w:rsidTr="00E14198">
        <w:trPr>
          <w:gridAfter w:val="1"/>
          <w:wAfter w:w="23" w:type="dxa"/>
        </w:trPr>
        <w:tc>
          <w:tcPr>
            <w:tcW w:w="4392" w:type="dxa"/>
            <w:gridSpan w:val="2"/>
          </w:tcPr>
          <w:p w14:paraId="0268C577" w14:textId="77777777" w:rsidR="006F4C11" w:rsidRPr="00FF0B35" w:rsidRDefault="006F4C11" w:rsidP="00A12A52">
            <w:pPr>
              <w:pStyle w:val="Stile1"/>
              <w:rPr>
                <w:rFonts w:ascii="Arial" w:hAnsi="Arial" w:cs="Arial"/>
                <w:b/>
                <w:sz w:val="20"/>
                <w:szCs w:val="20"/>
              </w:rPr>
            </w:pPr>
          </w:p>
        </w:tc>
        <w:tc>
          <w:tcPr>
            <w:tcW w:w="854" w:type="dxa"/>
          </w:tcPr>
          <w:p w14:paraId="086C1849" w14:textId="77777777" w:rsidR="006F4C11" w:rsidRPr="00D13EAE" w:rsidRDefault="006F4C11" w:rsidP="00A12A52">
            <w:pPr>
              <w:ind w:left="57" w:right="57"/>
              <w:jc w:val="center"/>
              <w:rPr>
                <w:rFonts w:cs="Arial"/>
                <w:b/>
                <w:lang w:val="it-IT"/>
              </w:rPr>
            </w:pPr>
          </w:p>
        </w:tc>
        <w:tc>
          <w:tcPr>
            <w:tcW w:w="4392" w:type="dxa"/>
          </w:tcPr>
          <w:p w14:paraId="35EC68E3" w14:textId="77777777" w:rsidR="006F4C11" w:rsidRDefault="006F4C11" w:rsidP="00A12A52">
            <w:pPr>
              <w:pStyle w:val="Stile1"/>
              <w:rPr>
                <w:rFonts w:ascii="Arial" w:hAnsi="Arial" w:cs="Arial"/>
                <w:b/>
                <w:sz w:val="20"/>
                <w:szCs w:val="20"/>
              </w:rPr>
            </w:pPr>
          </w:p>
        </w:tc>
      </w:tr>
      <w:tr w:rsidR="006F4C11" w:rsidRPr="00A84251" w14:paraId="7111117E" w14:textId="77777777" w:rsidTr="00E14198">
        <w:trPr>
          <w:gridAfter w:val="1"/>
          <w:wAfter w:w="23" w:type="dxa"/>
        </w:trPr>
        <w:tc>
          <w:tcPr>
            <w:tcW w:w="4392" w:type="dxa"/>
            <w:gridSpan w:val="2"/>
          </w:tcPr>
          <w:p w14:paraId="62B3BE65" w14:textId="77777777" w:rsidR="006F4C11" w:rsidRPr="006F4C11" w:rsidRDefault="006F4C11" w:rsidP="006F4C11">
            <w:pPr>
              <w:spacing w:after="160" w:line="259" w:lineRule="auto"/>
              <w:jc w:val="both"/>
              <w:rPr>
                <w:rFonts w:cs="Arial"/>
                <w:color w:val="000000"/>
                <w:lang w:val="de-DE" w:eastAsia="it-IT"/>
              </w:rPr>
            </w:pPr>
            <w:r w:rsidRPr="006F4C11">
              <w:rPr>
                <w:rFonts w:cs="Arial"/>
                <w:color w:val="000000"/>
                <w:lang w:val="de-DE" w:eastAsia="it-IT"/>
              </w:rPr>
              <w:t>In der Interessensbekundung muss der Wirtschaftsteilnehmer Folgendes angeben und erklären:</w:t>
            </w:r>
          </w:p>
          <w:p w14:paraId="249C0814" w14:textId="77777777" w:rsidR="006F4C11" w:rsidRPr="006F4C11" w:rsidRDefault="006F4C11" w:rsidP="006F4C11">
            <w:pPr>
              <w:pStyle w:val="Listenabsatz"/>
              <w:numPr>
                <w:ilvl w:val="0"/>
                <w:numId w:val="42"/>
              </w:numPr>
              <w:spacing w:after="160" w:line="259" w:lineRule="auto"/>
              <w:jc w:val="both"/>
              <w:rPr>
                <w:rFonts w:cs="Arial"/>
                <w:color w:val="000000"/>
                <w:lang w:val="it-IT" w:eastAsia="it-IT"/>
              </w:rPr>
            </w:pPr>
            <w:r w:rsidRPr="006F4C11">
              <w:rPr>
                <w:rFonts w:cs="Arial"/>
                <w:color w:val="000000"/>
                <w:lang w:val="it-IT" w:eastAsia="it-IT"/>
              </w:rPr>
              <w:t>Firmenname, Sitz, offizielle Kontaktdaten;</w:t>
            </w:r>
          </w:p>
          <w:p w14:paraId="10EEA383" w14:textId="77777777" w:rsidR="006F4C11" w:rsidRPr="006F4C11" w:rsidRDefault="006F4C11" w:rsidP="006F4C11">
            <w:pPr>
              <w:pStyle w:val="Listenabsatz"/>
              <w:numPr>
                <w:ilvl w:val="0"/>
                <w:numId w:val="42"/>
              </w:numPr>
              <w:spacing w:after="160" w:line="259" w:lineRule="auto"/>
              <w:jc w:val="both"/>
              <w:rPr>
                <w:rFonts w:cs="Arial"/>
                <w:color w:val="000000"/>
                <w:lang w:val="it-IT" w:eastAsia="it-IT"/>
              </w:rPr>
            </w:pPr>
            <w:r w:rsidRPr="006F4C11">
              <w:rPr>
                <w:rFonts w:cs="Arial"/>
                <w:color w:val="000000"/>
                <w:lang w:val="it-IT" w:eastAsia="it-IT"/>
              </w:rPr>
              <w:t>Tätigkeitsbereich;</w:t>
            </w:r>
          </w:p>
          <w:p w14:paraId="2E038D91" w14:textId="77777777" w:rsidR="006F4C11" w:rsidRPr="006F4C11" w:rsidRDefault="006F4C11" w:rsidP="006F4C11">
            <w:pPr>
              <w:pStyle w:val="Listenabsatz"/>
              <w:numPr>
                <w:ilvl w:val="0"/>
                <w:numId w:val="42"/>
              </w:numPr>
              <w:spacing w:after="160" w:line="259" w:lineRule="auto"/>
              <w:jc w:val="both"/>
              <w:rPr>
                <w:rFonts w:cs="Arial"/>
                <w:color w:val="000000"/>
                <w:lang w:val="de-DE" w:eastAsia="it-IT"/>
              </w:rPr>
            </w:pPr>
            <w:r w:rsidRPr="006F4C11">
              <w:rPr>
                <w:rFonts w:cs="Arial"/>
                <w:color w:val="000000"/>
                <w:lang w:val="de-DE" w:eastAsia="it-IT"/>
              </w:rPr>
              <w:t>Eintragung in einem der in Anhang II.11 des GvD Nr. 36/2023 aufgeführten Berufs- oder Handelsregister;</w:t>
            </w:r>
          </w:p>
          <w:p w14:paraId="595AB743" w14:textId="77777777" w:rsidR="006F4C11" w:rsidRPr="006F4C11" w:rsidRDefault="006F4C11" w:rsidP="006F4C11">
            <w:pPr>
              <w:pStyle w:val="Listenabsatz"/>
              <w:numPr>
                <w:ilvl w:val="0"/>
                <w:numId w:val="42"/>
              </w:numPr>
              <w:spacing w:after="160" w:line="259" w:lineRule="auto"/>
              <w:jc w:val="both"/>
              <w:rPr>
                <w:rFonts w:cs="Arial"/>
                <w:color w:val="FF0000"/>
                <w:lang w:val="de-DE" w:eastAsia="it-IT"/>
              </w:rPr>
            </w:pPr>
            <w:r w:rsidRPr="006F4C11">
              <w:rPr>
                <w:rFonts w:cs="Arial"/>
                <w:color w:val="FF0000"/>
                <w:lang w:val="de-DE" w:eastAsia="it-IT"/>
              </w:rPr>
              <w:t>Vorherige berufliche Erfahrung im Zusammenhang mit dem Auftragsgegenstand;</w:t>
            </w:r>
          </w:p>
          <w:p w14:paraId="0835590A" w14:textId="77777777" w:rsidR="006F4C11" w:rsidRPr="006F4C11" w:rsidRDefault="006F4C11" w:rsidP="006F4C11">
            <w:pPr>
              <w:pStyle w:val="Listenabsatz"/>
              <w:numPr>
                <w:ilvl w:val="0"/>
                <w:numId w:val="42"/>
              </w:numPr>
              <w:spacing w:after="160" w:line="259" w:lineRule="auto"/>
              <w:jc w:val="both"/>
              <w:rPr>
                <w:rFonts w:cs="Arial"/>
                <w:color w:val="FF0000"/>
                <w:lang w:val="it-IT" w:eastAsia="it-IT"/>
              </w:rPr>
            </w:pPr>
            <w:r w:rsidRPr="006F4C11">
              <w:rPr>
                <w:rFonts w:cs="Arial"/>
                <w:color w:val="FF0000"/>
                <w:lang w:val="it-IT" w:eastAsia="it-IT"/>
              </w:rPr>
              <w:t>vorhandene Qualifikationen;</w:t>
            </w:r>
          </w:p>
          <w:p w14:paraId="01A583FE" w14:textId="77777777" w:rsidR="006F4C11" w:rsidRPr="006F4C11" w:rsidRDefault="006F4C11" w:rsidP="006F4C11">
            <w:pPr>
              <w:pStyle w:val="Listenabsatz"/>
              <w:numPr>
                <w:ilvl w:val="0"/>
                <w:numId w:val="42"/>
              </w:numPr>
              <w:spacing w:after="160" w:line="259" w:lineRule="auto"/>
              <w:jc w:val="both"/>
              <w:rPr>
                <w:rFonts w:cs="Arial"/>
                <w:color w:val="000000"/>
                <w:lang w:val="de-DE" w:eastAsia="it-IT"/>
              </w:rPr>
            </w:pPr>
            <w:r w:rsidRPr="006F4C11">
              <w:rPr>
                <w:rFonts w:cs="Arial"/>
                <w:color w:val="000000"/>
                <w:lang w:val="de-DE" w:eastAsia="it-IT"/>
              </w:rPr>
              <w:t>Weitere und eventuelle Elemente, aus denen die fachliche Eignung und technische Kapazität für die Ausführung des betreffenden Auftrags hervorgehen;</w:t>
            </w:r>
          </w:p>
          <w:p w14:paraId="45C552F5" w14:textId="77777777" w:rsidR="006F4C11" w:rsidRPr="006F4C11" w:rsidRDefault="006F4C11" w:rsidP="006F4C11">
            <w:pPr>
              <w:pStyle w:val="Listenabsatz"/>
              <w:numPr>
                <w:ilvl w:val="0"/>
                <w:numId w:val="42"/>
              </w:numPr>
              <w:spacing w:after="160" w:line="259" w:lineRule="auto"/>
              <w:jc w:val="both"/>
              <w:rPr>
                <w:rFonts w:cs="Arial"/>
                <w:color w:val="000000"/>
                <w:lang w:val="de-DE" w:eastAsia="it-IT"/>
              </w:rPr>
            </w:pPr>
            <w:r w:rsidRPr="006F4C11">
              <w:rPr>
                <w:rFonts w:cs="Arial"/>
                <w:color w:val="000000"/>
                <w:lang w:val="de-DE" w:eastAsia="it-IT"/>
              </w:rPr>
              <w:t>Weitere und eventuelle Elemente, aus denen das tatsächliche Interesse an der Vergabe des Auftrags hervorgeht.</w:t>
            </w:r>
          </w:p>
          <w:p w14:paraId="03C7BEF7" w14:textId="77777777" w:rsidR="006F4C11" w:rsidRPr="006F4C11" w:rsidRDefault="006F4C11" w:rsidP="00A93C8D">
            <w:pPr>
              <w:autoSpaceDE w:val="0"/>
              <w:autoSpaceDN w:val="0"/>
              <w:adjustRightInd w:val="0"/>
              <w:jc w:val="both"/>
              <w:rPr>
                <w:rFonts w:cs="Arial"/>
                <w:b/>
                <w:bCs/>
                <w:color w:val="000000"/>
                <w:u w:val="single"/>
                <w:lang w:val="de-DE" w:eastAsia="it-IT"/>
              </w:rPr>
            </w:pPr>
          </w:p>
        </w:tc>
        <w:tc>
          <w:tcPr>
            <w:tcW w:w="854" w:type="dxa"/>
          </w:tcPr>
          <w:p w14:paraId="20F5AAB3" w14:textId="77777777" w:rsidR="006F4C11" w:rsidRPr="006F4C11" w:rsidRDefault="006F4C11" w:rsidP="00A93C8D">
            <w:pPr>
              <w:ind w:left="57" w:right="57"/>
              <w:jc w:val="center"/>
              <w:rPr>
                <w:rFonts w:cs="Arial"/>
                <w:b/>
                <w:lang w:val="de-DE"/>
              </w:rPr>
            </w:pPr>
          </w:p>
        </w:tc>
        <w:tc>
          <w:tcPr>
            <w:tcW w:w="4392" w:type="dxa"/>
          </w:tcPr>
          <w:p w14:paraId="1F295EEC" w14:textId="77777777" w:rsidR="006F4C11" w:rsidRPr="006F4C11" w:rsidRDefault="006F4C11" w:rsidP="006F4C11">
            <w:pPr>
              <w:jc w:val="both"/>
              <w:rPr>
                <w:rFonts w:cs="Arial"/>
                <w:color w:val="000000"/>
                <w:lang w:val="it-IT" w:eastAsia="it-IT"/>
              </w:rPr>
            </w:pPr>
            <w:r w:rsidRPr="006F4C11">
              <w:rPr>
                <w:rFonts w:cs="Arial"/>
                <w:color w:val="000000"/>
                <w:lang w:val="it-IT" w:eastAsia="it-IT"/>
              </w:rPr>
              <w:t>Nella manifestazione di interesse, l’operatore economico dovrà indicare e dichiarare:</w:t>
            </w:r>
          </w:p>
          <w:p w14:paraId="112B4B38" w14:textId="77777777" w:rsidR="006F4C11" w:rsidRPr="006F4C11" w:rsidRDefault="006F4C11" w:rsidP="006F4C11">
            <w:pPr>
              <w:pStyle w:val="Listenabsatz"/>
              <w:numPr>
                <w:ilvl w:val="0"/>
                <w:numId w:val="42"/>
              </w:numPr>
              <w:spacing w:after="160" w:line="259" w:lineRule="auto"/>
              <w:jc w:val="both"/>
              <w:rPr>
                <w:rFonts w:cs="Arial"/>
                <w:color w:val="000000"/>
                <w:lang w:val="it-IT" w:eastAsia="it-IT"/>
              </w:rPr>
            </w:pPr>
            <w:r w:rsidRPr="006F4C11">
              <w:rPr>
                <w:rFonts w:cs="Arial"/>
                <w:color w:val="000000"/>
                <w:lang w:val="it-IT" w:eastAsia="it-IT"/>
              </w:rPr>
              <w:t>Ragione sociale, sede, riferimenti e recapiti ufficiali;</w:t>
            </w:r>
          </w:p>
          <w:p w14:paraId="44F161C2" w14:textId="77777777" w:rsidR="006F4C11" w:rsidRPr="006F4C11" w:rsidRDefault="006F4C11" w:rsidP="006F4C11">
            <w:pPr>
              <w:pStyle w:val="Listenabsatz"/>
              <w:numPr>
                <w:ilvl w:val="0"/>
                <w:numId w:val="42"/>
              </w:numPr>
              <w:spacing w:after="160" w:line="259" w:lineRule="auto"/>
              <w:jc w:val="both"/>
              <w:rPr>
                <w:rFonts w:cs="Arial"/>
                <w:color w:val="000000"/>
                <w:lang w:eastAsia="it-IT"/>
              </w:rPr>
            </w:pPr>
            <w:r w:rsidRPr="006F4C11">
              <w:rPr>
                <w:rFonts w:cs="Arial"/>
                <w:color w:val="000000"/>
                <w:lang w:eastAsia="it-IT"/>
              </w:rPr>
              <w:t>Settore di attività;</w:t>
            </w:r>
          </w:p>
          <w:p w14:paraId="7B403513" w14:textId="77777777" w:rsidR="006F4C11" w:rsidRPr="006F4C11" w:rsidRDefault="006F4C11" w:rsidP="006F4C11">
            <w:pPr>
              <w:pStyle w:val="Listenabsatz"/>
              <w:numPr>
                <w:ilvl w:val="0"/>
                <w:numId w:val="42"/>
              </w:numPr>
              <w:spacing w:after="160" w:line="259" w:lineRule="auto"/>
              <w:jc w:val="both"/>
              <w:rPr>
                <w:rFonts w:cs="Arial"/>
                <w:color w:val="000000"/>
                <w:lang w:val="it-IT" w:eastAsia="it-IT"/>
              </w:rPr>
            </w:pPr>
            <w:r w:rsidRPr="006F4C11">
              <w:rPr>
                <w:rFonts w:cs="Arial"/>
                <w:color w:val="000000"/>
                <w:lang w:val="it-IT" w:eastAsia="it-IT"/>
              </w:rPr>
              <w:t>Iscrizione a uno dei registri professionali o commerciali di cui all’allegato II.11 del D.Lgs. 36/2023;</w:t>
            </w:r>
          </w:p>
          <w:p w14:paraId="694125CB" w14:textId="77777777" w:rsidR="006F4C11" w:rsidRPr="006F4C11" w:rsidRDefault="006F4C11" w:rsidP="006F4C11">
            <w:pPr>
              <w:pStyle w:val="Listenabsatz"/>
              <w:numPr>
                <w:ilvl w:val="0"/>
                <w:numId w:val="42"/>
              </w:numPr>
              <w:spacing w:after="160" w:line="259" w:lineRule="auto"/>
              <w:jc w:val="both"/>
              <w:rPr>
                <w:rFonts w:cs="Arial"/>
                <w:color w:val="FF0000"/>
                <w:lang w:val="it-IT" w:eastAsia="it-IT"/>
              </w:rPr>
            </w:pPr>
            <w:r w:rsidRPr="006F4C11">
              <w:rPr>
                <w:rFonts w:cs="Arial"/>
                <w:color w:val="FF0000"/>
                <w:lang w:val="it-IT" w:eastAsia="it-IT"/>
              </w:rPr>
              <w:t>Esperienza professionale pregressa relativa all’oggetto dell’appalto;</w:t>
            </w:r>
          </w:p>
          <w:p w14:paraId="0353BB62" w14:textId="77777777" w:rsidR="006F4C11" w:rsidRPr="006F4C11" w:rsidRDefault="006F4C11" w:rsidP="006F4C11">
            <w:pPr>
              <w:pStyle w:val="Listenabsatz"/>
              <w:numPr>
                <w:ilvl w:val="0"/>
                <w:numId w:val="42"/>
              </w:numPr>
              <w:spacing w:after="160" w:line="259" w:lineRule="auto"/>
              <w:jc w:val="both"/>
              <w:rPr>
                <w:rFonts w:cs="Arial"/>
                <w:color w:val="FF0000"/>
                <w:lang w:eastAsia="it-IT"/>
              </w:rPr>
            </w:pPr>
            <w:r w:rsidRPr="006F4C11">
              <w:rPr>
                <w:rFonts w:cs="Arial"/>
                <w:color w:val="FF0000"/>
                <w:lang w:eastAsia="it-IT"/>
              </w:rPr>
              <w:t>Qualificazioni possedute;</w:t>
            </w:r>
          </w:p>
          <w:p w14:paraId="3E4861E3" w14:textId="77777777" w:rsidR="006F4C11" w:rsidRPr="006F4C11" w:rsidRDefault="006F4C11" w:rsidP="006F4C11">
            <w:pPr>
              <w:pStyle w:val="Listenabsatz"/>
              <w:numPr>
                <w:ilvl w:val="0"/>
                <w:numId w:val="42"/>
              </w:numPr>
              <w:spacing w:after="160" w:line="259" w:lineRule="auto"/>
              <w:jc w:val="both"/>
              <w:rPr>
                <w:rFonts w:cs="Arial"/>
                <w:color w:val="000000"/>
                <w:lang w:val="it-IT" w:eastAsia="it-IT"/>
              </w:rPr>
            </w:pPr>
            <w:r w:rsidRPr="006F4C11">
              <w:rPr>
                <w:rFonts w:cs="Arial"/>
                <w:color w:val="000000"/>
                <w:lang w:val="it-IT" w:eastAsia="it-IT"/>
              </w:rPr>
              <w:t>Ulteriori ed eventuali elementi da cui ricavare l’idoneità professionale e la capacità tecnica per l’esecuzione dell’appalto in oggetto;</w:t>
            </w:r>
          </w:p>
          <w:p w14:paraId="79E01FA6" w14:textId="77777777" w:rsidR="006F4C11" w:rsidRPr="006F4C11" w:rsidRDefault="006F4C11" w:rsidP="006F4C11">
            <w:pPr>
              <w:pStyle w:val="Listenabsatz"/>
              <w:numPr>
                <w:ilvl w:val="0"/>
                <w:numId w:val="42"/>
              </w:numPr>
              <w:spacing w:after="160" w:line="259" w:lineRule="auto"/>
              <w:jc w:val="both"/>
              <w:rPr>
                <w:rFonts w:cs="Arial"/>
                <w:color w:val="000000"/>
                <w:lang w:val="it-IT" w:eastAsia="it-IT"/>
              </w:rPr>
            </w:pPr>
            <w:r w:rsidRPr="006F4C11">
              <w:rPr>
                <w:rFonts w:cs="Arial"/>
                <w:color w:val="000000"/>
                <w:lang w:val="it-IT" w:eastAsia="it-IT"/>
              </w:rPr>
              <w:t>Ulteriori ed eventuali elementi da cui ricavare l’effettivo interesse all’affidamento dell’appalto.</w:t>
            </w:r>
          </w:p>
          <w:p w14:paraId="0BA26BDF" w14:textId="77777777" w:rsidR="006F4C11" w:rsidRPr="000E00C2" w:rsidRDefault="006F4C11" w:rsidP="00A93C8D">
            <w:pPr>
              <w:autoSpaceDE w:val="0"/>
              <w:autoSpaceDN w:val="0"/>
              <w:adjustRightInd w:val="0"/>
              <w:jc w:val="both"/>
              <w:rPr>
                <w:rFonts w:cs="Arial"/>
                <w:b/>
                <w:bCs/>
                <w:color w:val="000000"/>
                <w:u w:val="single"/>
                <w:lang w:val="it-IT" w:eastAsia="it-IT"/>
              </w:rPr>
            </w:pPr>
          </w:p>
        </w:tc>
      </w:tr>
      <w:tr w:rsidR="006F4C11" w:rsidRPr="00A84251" w14:paraId="5C4748FD" w14:textId="77777777" w:rsidTr="00E14198">
        <w:trPr>
          <w:gridAfter w:val="1"/>
          <w:wAfter w:w="23" w:type="dxa"/>
        </w:trPr>
        <w:tc>
          <w:tcPr>
            <w:tcW w:w="4392" w:type="dxa"/>
            <w:gridSpan w:val="2"/>
          </w:tcPr>
          <w:p w14:paraId="023B283A" w14:textId="77777777" w:rsidR="006F4C11" w:rsidRPr="00186A12" w:rsidRDefault="006F4C11" w:rsidP="00A93C8D">
            <w:pPr>
              <w:autoSpaceDE w:val="0"/>
              <w:autoSpaceDN w:val="0"/>
              <w:adjustRightInd w:val="0"/>
              <w:jc w:val="both"/>
              <w:rPr>
                <w:rFonts w:cs="Arial"/>
                <w:b/>
                <w:bCs/>
                <w:color w:val="000000"/>
                <w:highlight w:val="yellow"/>
                <w:u w:val="single"/>
                <w:lang w:val="it-IT" w:eastAsia="it-IT"/>
              </w:rPr>
            </w:pPr>
          </w:p>
        </w:tc>
        <w:tc>
          <w:tcPr>
            <w:tcW w:w="854" w:type="dxa"/>
          </w:tcPr>
          <w:p w14:paraId="3282D88B" w14:textId="77777777" w:rsidR="006F4C11" w:rsidRPr="00186A12" w:rsidRDefault="006F4C11" w:rsidP="00A93C8D">
            <w:pPr>
              <w:ind w:left="57" w:right="57"/>
              <w:jc w:val="center"/>
              <w:rPr>
                <w:rFonts w:cs="Arial"/>
                <w:b/>
                <w:lang w:val="it-IT"/>
              </w:rPr>
            </w:pPr>
          </w:p>
        </w:tc>
        <w:tc>
          <w:tcPr>
            <w:tcW w:w="4392" w:type="dxa"/>
          </w:tcPr>
          <w:p w14:paraId="60BA0B10" w14:textId="77777777" w:rsidR="006F4C11" w:rsidRPr="000E00C2" w:rsidRDefault="006F4C11" w:rsidP="00A93C8D">
            <w:pPr>
              <w:autoSpaceDE w:val="0"/>
              <w:autoSpaceDN w:val="0"/>
              <w:adjustRightInd w:val="0"/>
              <w:jc w:val="both"/>
              <w:rPr>
                <w:rFonts w:cs="Arial"/>
                <w:b/>
                <w:bCs/>
                <w:color w:val="000000"/>
                <w:u w:val="single"/>
                <w:lang w:val="it-IT" w:eastAsia="it-IT"/>
              </w:rPr>
            </w:pPr>
          </w:p>
        </w:tc>
      </w:tr>
      <w:tr w:rsidR="00A93C8D" w:rsidRPr="00A84251" w14:paraId="2C2DBB3F" w14:textId="77777777" w:rsidTr="00E14198">
        <w:trPr>
          <w:gridAfter w:val="1"/>
          <w:wAfter w:w="23" w:type="dxa"/>
        </w:trPr>
        <w:tc>
          <w:tcPr>
            <w:tcW w:w="4392" w:type="dxa"/>
            <w:gridSpan w:val="2"/>
          </w:tcPr>
          <w:p w14:paraId="30B7C850" w14:textId="0EF11488" w:rsidR="00A93C8D" w:rsidRPr="006F4C11" w:rsidRDefault="006F4C11" w:rsidP="00A93C8D">
            <w:pPr>
              <w:autoSpaceDE w:val="0"/>
              <w:autoSpaceDN w:val="0"/>
              <w:adjustRightInd w:val="0"/>
              <w:jc w:val="both"/>
              <w:rPr>
                <w:lang w:val="de-DE"/>
              </w:rPr>
            </w:pPr>
            <w:r w:rsidRPr="006F4C11">
              <w:rPr>
                <w:rFonts w:cs="Arial"/>
                <w:b/>
                <w:bCs/>
                <w:color w:val="000000"/>
                <w:u w:val="single"/>
                <w:lang w:val="de-DE" w:eastAsia="it-IT"/>
              </w:rPr>
              <w:t>Etwaige Interessensbekundungen von in Italien ansässigen Wirtschaftsteilnehmern werden nicht akzeptiert und werden bei der Auswahl der zu einzuladenden oder kunsultierenden Wirtschaftsteilnehmer, im Falle einer anschließenden Ausführung eines Vergabeverfahrens oder einer Direktvergabe, nicht berücksichtigt</w:t>
            </w:r>
          </w:p>
        </w:tc>
        <w:tc>
          <w:tcPr>
            <w:tcW w:w="854" w:type="dxa"/>
          </w:tcPr>
          <w:p w14:paraId="158C7EE8" w14:textId="77777777" w:rsidR="00A93C8D" w:rsidRPr="006F4C11" w:rsidRDefault="00A93C8D" w:rsidP="00A93C8D">
            <w:pPr>
              <w:ind w:left="57" w:right="57"/>
              <w:jc w:val="center"/>
              <w:rPr>
                <w:rFonts w:cs="Arial"/>
                <w:b/>
                <w:lang w:val="de-DE"/>
              </w:rPr>
            </w:pPr>
          </w:p>
        </w:tc>
        <w:tc>
          <w:tcPr>
            <w:tcW w:w="4392" w:type="dxa"/>
          </w:tcPr>
          <w:p w14:paraId="49ED3597" w14:textId="0A7165D2" w:rsidR="00A93C8D" w:rsidRPr="00943B9B" w:rsidRDefault="006F4C11" w:rsidP="00A93C8D">
            <w:pPr>
              <w:autoSpaceDE w:val="0"/>
              <w:autoSpaceDN w:val="0"/>
              <w:adjustRightInd w:val="0"/>
              <w:jc w:val="both"/>
              <w:rPr>
                <w:lang w:val="it-IT"/>
              </w:rPr>
            </w:pPr>
            <w:r w:rsidRPr="006F4C11">
              <w:rPr>
                <w:rFonts w:cs="Arial"/>
                <w:b/>
                <w:bCs/>
                <w:color w:val="000000"/>
                <w:u w:val="single"/>
                <w:lang w:val="it-IT" w:eastAsia="it-IT"/>
              </w:rPr>
              <w:t>Eventuali manifestazioni di interesse presentate da operatori economici stabiliti in Italia non saranno accettate e non se ne terrà conto ai fini della scelta degli opertori economici da invitare o da consultare nel caso di successivo espletamento di una procedura di gara o di un affidamento diretto.</w:t>
            </w:r>
          </w:p>
        </w:tc>
      </w:tr>
      <w:tr w:rsidR="00A93C8D" w:rsidRPr="00A84251" w14:paraId="55ECE347" w14:textId="77777777" w:rsidTr="00E14198">
        <w:trPr>
          <w:gridAfter w:val="1"/>
          <w:wAfter w:w="23" w:type="dxa"/>
        </w:trPr>
        <w:tc>
          <w:tcPr>
            <w:tcW w:w="4392" w:type="dxa"/>
            <w:gridSpan w:val="2"/>
          </w:tcPr>
          <w:p w14:paraId="41AAC44B" w14:textId="77777777" w:rsidR="00A93C8D" w:rsidRPr="008E35AE" w:rsidRDefault="00A93C8D" w:rsidP="00A93C8D">
            <w:pPr>
              <w:autoSpaceDE w:val="0"/>
              <w:autoSpaceDN w:val="0"/>
              <w:adjustRightInd w:val="0"/>
              <w:jc w:val="both"/>
              <w:rPr>
                <w:lang w:val="it-IT"/>
              </w:rPr>
            </w:pPr>
          </w:p>
        </w:tc>
        <w:tc>
          <w:tcPr>
            <w:tcW w:w="854" w:type="dxa"/>
          </w:tcPr>
          <w:p w14:paraId="4F39392D" w14:textId="77777777" w:rsidR="00A93C8D" w:rsidRPr="008E35AE" w:rsidRDefault="00A93C8D" w:rsidP="00A93C8D">
            <w:pPr>
              <w:ind w:left="57" w:right="57"/>
              <w:jc w:val="center"/>
              <w:rPr>
                <w:rFonts w:cs="Arial"/>
                <w:b/>
                <w:lang w:val="it-IT"/>
              </w:rPr>
            </w:pPr>
          </w:p>
        </w:tc>
        <w:tc>
          <w:tcPr>
            <w:tcW w:w="4392" w:type="dxa"/>
          </w:tcPr>
          <w:p w14:paraId="61535B92" w14:textId="77777777" w:rsidR="00A93C8D" w:rsidRPr="006C5484" w:rsidRDefault="00A93C8D" w:rsidP="00A93C8D">
            <w:pPr>
              <w:autoSpaceDE w:val="0"/>
              <w:autoSpaceDN w:val="0"/>
              <w:adjustRightInd w:val="0"/>
              <w:jc w:val="both"/>
              <w:rPr>
                <w:lang w:val="it-IT"/>
              </w:rPr>
            </w:pPr>
          </w:p>
        </w:tc>
      </w:tr>
      <w:tr w:rsidR="00A93C8D" w:rsidRPr="00A84251" w14:paraId="526E4087" w14:textId="77777777" w:rsidTr="00E14198">
        <w:trPr>
          <w:gridAfter w:val="1"/>
          <w:wAfter w:w="23" w:type="dxa"/>
        </w:trPr>
        <w:tc>
          <w:tcPr>
            <w:tcW w:w="4392" w:type="dxa"/>
            <w:gridSpan w:val="2"/>
          </w:tcPr>
          <w:p w14:paraId="065EB6F0" w14:textId="7E3029BB" w:rsidR="00A93C8D" w:rsidRPr="006F4C11" w:rsidRDefault="00A93C8D" w:rsidP="00A93C8D">
            <w:pPr>
              <w:autoSpaceDE w:val="0"/>
              <w:autoSpaceDN w:val="0"/>
              <w:adjustRightInd w:val="0"/>
              <w:jc w:val="both"/>
              <w:rPr>
                <w:lang w:val="de-DE"/>
              </w:rPr>
            </w:pPr>
            <w:r w:rsidRPr="006F4C11">
              <w:rPr>
                <w:lang w:val="de-DE"/>
              </w:rPr>
              <w:t xml:space="preserve">Die vorliegende Bekanntmachung </w:t>
            </w:r>
            <w:r w:rsidRPr="006F4C11">
              <w:rPr>
                <w:b/>
                <w:lang w:val="de-DE"/>
              </w:rPr>
              <w:t xml:space="preserve">stellt kein Vertragsangebot dar </w:t>
            </w:r>
            <w:r w:rsidRPr="006F4C11">
              <w:rPr>
                <w:lang w:val="de-DE"/>
              </w:rPr>
              <w:t xml:space="preserve">und </w:t>
            </w:r>
            <w:r w:rsidRPr="006F4C11">
              <w:rPr>
                <w:b/>
                <w:lang w:val="de-DE"/>
              </w:rPr>
              <w:t xml:space="preserve">verpflichtet </w:t>
            </w:r>
            <w:r w:rsidRPr="006F4C11">
              <w:rPr>
                <w:lang w:val="de-DE"/>
              </w:rPr>
              <w:t>die</w:t>
            </w:r>
            <w:r w:rsidR="00D06D6E" w:rsidRPr="006F4C11">
              <w:rPr>
                <w:lang w:val="de-DE"/>
              </w:rPr>
              <w:t>se</w:t>
            </w:r>
            <w:r w:rsidRPr="006F4C11">
              <w:rPr>
                <w:lang w:val="de-DE"/>
              </w:rPr>
              <w:t xml:space="preserve"> Körperschaft </w:t>
            </w:r>
            <w:r w:rsidR="00CE210D" w:rsidRPr="006F4C11">
              <w:rPr>
                <w:lang w:val="de-DE"/>
              </w:rPr>
              <w:t xml:space="preserve">in keiner Weise </w:t>
            </w:r>
            <w:r w:rsidR="00006D7B" w:rsidRPr="006F4C11">
              <w:rPr>
                <w:lang w:val="de-DE"/>
              </w:rPr>
              <w:t>zur Durchführung eines Ausschreibungsverfahrens oder zur Direktvergabe.</w:t>
            </w:r>
          </w:p>
        </w:tc>
        <w:tc>
          <w:tcPr>
            <w:tcW w:w="854" w:type="dxa"/>
          </w:tcPr>
          <w:p w14:paraId="7A9CBEFF" w14:textId="77777777" w:rsidR="00A93C8D" w:rsidRPr="006F4C11" w:rsidRDefault="00A93C8D" w:rsidP="00A93C8D">
            <w:pPr>
              <w:ind w:left="57" w:right="57"/>
              <w:jc w:val="center"/>
              <w:rPr>
                <w:rFonts w:cs="Arial"/>
                <w:b/>
                <w:lang w:val="de-DE"/>
              </w:rPr>
            </w:pPr>
          </w:p>
        </w:tc>
        <w:tc>
          <w:tcPr>
            <w:tcW w:w="4392" w:type="dxa"/>
          </w:tcPr>
          <w:p w14:paraId="6A58241C" w14:textId="399671C7" w:rsidR="00A93C8D" w:rsidRPr="000E00C2" w:rsidRDefault="00A93C8D" w:rsidP="00A93C8D">
            <w:pPr>
              <w:autoSpaceDE w:val="0"/>
              <w:autoSpaceDN w:val="0"/>
              <w:adjustRightInd w:val="0"/>
              <w:jc w:val="both"/>
              <w:rPr>
                <w:lang w:val="it-IT"/>
              </w:rPr>
            </w:pPr>
            <w:r w:rsidRPr="006F4C11">
              <w:rPr>
                <w:lang w:val="it-IT"/>
              </w:rPr>
              <w:t xml:space="preserve">Il presente avviso, </w:t>
            </w:r>
            <w:r w:rsidRPr="006F4C11">
              <w:rPr>
                <w:b/>
                <w:lang w:val="it-IT"/>
              </w:rPr>
              <w:t>non costituisce proposta contrattuale</w:t>
            </w:r>
            <w:r w:rsidRPr="006F4C11">
              <w:rPr>
                <w:lang w:val="it-IT"/>
              </w:rPr>
              <w:t xml:space="preserve"> e </w:t>
            </w:r>
            <w:r w:rsidRPr="006F4C11">
              <w:rPr>
                <w:b/>
                <w:lang w:val="it-IT"/>
              </w:rPr>
              <w:t>non vincola</w:t>
            </w:r>
            <w:r w:rsidRPr="006F4C11">
              <w:rPr>
                <w:lang w:val="it-IT"/>
              </w:rPr>
              <w:t xml:space="preserve"> in alcun modo questo ente a</w:t>
            </w:r>
            <w:r w:rsidR="004B6371" w:rsidRPr="006F4C11">
              <w:rPr>
                <w:lang w:val="it-IT"/>
              </w:rPr>
              <w:t xml:space="preserve">d espletare una procedura di gara o </w:t>
            </w:r>
            <w:r w:rsidRPr="006F4C11">
              <w:rPr>
                <w:lang w:val="it-IT"/>
              </w:rPr>
              <w:t>proced</w:t>
            </w:r>
            <w:r w:rsidR="004B6371" w:rsidRPr="006F4C11">
              <w:rPr>
                <w:lang w:val="it-IT"/>
              </w:rPr>
              <w:t>ere con un affidamento diretto</w:t>
            </w:r>
            <w:r w:rsidRPr="006F4C11">
              <w:rPr>
                <w:lang w:val="it-IT"/>
              </w:rPr>
              <w:t>.</w:t>
            </w:r>
            <w:r w:rsidRPr="000E00C2">
              <w:rPr>
                <w:lang w:val="it-IT"/>
              </w:rPr>
              <w:t xml:space="preserve"> </w:t>
            </w:r>
          </w:p>
        </w:tc>
      </w:tr>
      <w:tr w:rsidR="00A93C8D" w:rsidRPr="00A84251" w14:paraId="54FD07C0" w14:textId="77777777" w:rsidTr="00E14198">
        <w:trPr>
          <w:gridAfter w:val="1"/>
          <w:wAfter w:w="23" w:type="dxa"/>
        </w:trPr>
        <w:tc>
          <w:tcPr>
            <w:tcW w:w="4392" w:type="dxa"/>
            <w:gridSpan w:val="2"/>
          </w:tcPr>
          <w:p w14:paraId="70241D73" w14:textId="77777777" w:rsidR="00A93C8D" w:rsidRPr="007B3F2F" w:rsidRDefault="00A93C8D" w:rsidP="00A93C8D">
            <w:pPr>
              <w:autoSpaceDE w:val="0"/>
              <w:autoSpaceDN w:val="0"/>
              <w:adjustRightInd w:val="0"/>
              <w:jc w:val="both"/>
              <w:rPr>
                <w:lang w:val="it-IT"/>
              </w:rPr>
            </w:pPr>
          </w:p>
        </w:tc>
        <w:tc>
          <w:tcPr>
            <w:tcW w:w="854" w:type="dxa"/>
          </w:tcPr>
          <w:p w14:paraId="348ABD7D" w14:textId="77777777" w:rsidR="00A93C8D" w:rsidRPr="007B3F2F" w:rsidRDefault="00A93C8D" w:rsidP="00A93C8D">
            <w:pPr>
              <w:ind w:left="57" w:right="57"/>
              <w:jc w:val="center"/>
              <w:rPr>
                <w:rFonts w:cs="Arial"/>
                <w:b/>
                <w:lang w:val="it-IT"/>
              </w:rPr>
            </w:pPr>
          </w:p>
        </w:tc>
        <w:tc>
          <w:tcPr>
            <w:tcW w:w="4392" w:type="dxa"/>
          </w:tcPr>
          <w:p w14:paraId="49942FDD" w14:textId="77777777" w:rsidR="00A93C8D" w:rsidRPr="000E00C2" w:rsidRDefault="00A93C8D" w:rsidP="00A93C8D">
            <w:pPr>
              <w:autoSpaceDE w:val="0"/>
              <w:autoSpaceDN w:val="0"/>
              <w:adjustRightInd w:val="0"/>
              <w:jc w:val="both"/>
              <w:rPr>
                <w:lang w:val="it-IT"/>
              </w:rPr>
            </w:pPr>
          </w:p>
        </w:tc>
      </w:tr>
      <w:tr w:rsidR="00A93C8D" w:rsidRPr="00A84251" w14:paraId="03C94C5E" w14:textId="77777777" w:rsidTr="00E14198">
        <w:trPr>
          <w:gridAfter w:val="1"/>
          <w:wAfter w:w="23" w:type="dxa"/>
        </w:trPr>
        <w:tc>
          <w:tcPr>
            <w:tcW w:w="4392" w:type="dxa"/>
            <w:gridSpan w:val="2"/>
          </w:tcPr>
          <w:p w14:paraId="37F580BE" w14:textId="18BDE8AA" w:rsidR="00A93C8D" w:rsidRPr="006F4C11" w:rsidRDefault="00A93C8D" w:rsidP="00A93C8D">
            <w:pPr>
              <w:autoSpaceDE w:val="0"/>
              <w:autoSpaceDN w:val="0"/>
              <w:adjustRightInd w:val="0"/>
              <w:jc w:val="both"/>
              <w:rPr>
                <w:lang w:val="de-DE"/>
              </w:rPr>
            </w:pPr>
            <w:r w:rsidRPr="006F4C11">
              <w:rPr>
                <w:lang w:val="de-DE"/>
              </w:rPr>
              <w:t xml:space="preserve">Die Vergabestelle behält sich vor, das eingeleitete Verfahren jederzeit aus Gründen, die in ihre alleinige Zuständigkeit fallen, zu unterbrechen, ohne dass die </w:t>
            </w:r>
            <w:r w:rsidR="00EE30C8" w:rsidRPr="006F4C11">
              <w:rPr>
                <w:lang w:val="de-DE"/>
              </w:rPr>
              <w:t>interessierten Subjekte</w:t>
            </w:r>
            <w:r w:rsidRPr="006F4C11">
              <w:rPr>
                <w:lang w:val="de-DE"/>
              </w:rPr>
              <w:t xml:space="preserve"> Ansprüche deshalb erheben können. </w:t>
            </w:r>
          </w:p>
        </w:tc>
        <w:tc>
          <w:tcPr>
            <w:tcW w:w="854" w:type="dxa"/>
          </w:tcPr>
          <w:p w14:paraId="6058D64F" w14:textId="77777777" w:rsidR="00A93C8D" w:rsidRPr="006F4C11" w:rsidRDefault="00A93C8D" w:rsidP="00A93C8D">
            <w:pPr>
              <w:ind w:left="57" w:right="57"/>
              <w:jc w:val="center"/>
              <w:rPr>
                <w:rFonts w:cs="Arial"/>
                <w:b/>
                <w:lang w:val="de-DE"/>
              </w:rPr>
            </w:pPr>
          </w:p>
        </w:tc>
        <w:tc>
          <w:tcPr>
            <w:tcW w:w="4392" w:type="dxa"/>
          </w:tcPr>
          <w:p w14:paraId="4B227402" w14:textId="46178CCF" w:rsidR="00A93C8D" w:rsidRPr="006C5484" w:rsidRDefault="00A93C8D" w:rsidP="00A93C8D">
            <w:pPr>
              <w:autoSpaceDE w:val="0"/>
              <w:autoSpaceDN w:val="0"/>
              <w:adjustRightInd w:val="0"/>
              <w:jc w:val="both"/>
              <w:rPr>
                <w:lang w:val="it-IT"/>
              </w:rPr>
            </w:pPr>
            <w:r w:rsidRPr="006F4C11">
              <w:rPr>
                <w:lang w:val="it-IT"/>
              </w:rPr>
              <w:t>La Stazione Appaltante si riserva di interrompere in qualsiasi momento, per ragioni di sua esclusiva competenza, il procedimento avviato, senza che i soggetti interessati possano vantare alcuna pretesa.</w:t>
            </w:r>
          </w:p>
        </w:tc>
      </w:tr>
      <w:tr w:rsidR="00A93C8D" w:rsidRPr="00A84251" w14:paraId="5EFEF350" w14:textId="77777777" w:rsidTr="00E14198">
        <w:trPr>
          <w:gridAfter w:val="1"/>
          <w:wAfter w:w="23" w:type="dxa"/>
        </w:trPr>
        <w:tc>
          <w:tcPr>
            <w:tcW w:w="4392" w:type="dxa"/>
            <w:gridSpan w:val="2"/>
          </w:tcPr>
          <w:p w14:paraId="4CC33BD2" w14:textId="77777777" w:rsidR="00A93C8D" w:rsidRPr="008E35AE" w:rsidRDefault="00A93C8D" w:rsidP="00A93C8D">
            <w:pPr>
              <w:autoSpaceDE w:val="0"/>
              <w:autoSpaceDN w:val="0"/>
              <w:adjustRightInd w:val="0"/>
              <w:jc w:val="both"/>
              <w:rPr>
                <w:lang w:val="it-IT"/>
              </w:rPr>
            </w:pPr>
          </w:p>
        </w:tc>
        <w:tc>
          <w:tcPr>
            <w:tcW w:w="854" w:type="dxa"/>
          </w:tcPr>
          <w:p w14:paraId="78DAC7B8" w14:textId="77777777" w:rsidR="00A93C8D" w:rsidRPr="008E35AE" w:rsidRDefault="00A93C8D" w:rsidP="00A93C8D">
            <w:pPr>
              <w:ind w:left="57" w:right="57"/>
              <w:jc w:val="center"/>
              <w:rPr>
                <w:rFonts w:cs="Arial"/>
                <w:b/>
                <w:lang w:val="it-IT"/>
              </w:rPr>
            </w:pPr>
          </w:p>
        </w:tc>
        <w:tc>
          <w:tcPr>
            <w:tcW w:w="4392" w:type="dxa"/>
          </w:tcPr>
          <w:p w14:paraId="7C2CD547" w14:textId="77777777" w:rsidR="00A93C8D" w:rsidRPr="006C5484" w:rsidRDefault="00A93C8D" w:rsidP="00A93C8D">
            <w:pPr>
              <w:autoSpaceDE w:val="0"/>
              <w:autoSpaceDN w:val="0"/>
              <w:adjustRightInd w:val="0"/>
              <w:jc w:val="both"/>
              <w:rPr>
                <w:lang w:val="it-IT"/>
              </w:rPr>
            </w:pPr>
          </w:p>
        </w:tc>
      </w:tr>
      <w:tr w:rsidR="00A93C8D" w:rsidRPr="00A84251" w14:paraId="078D99E0" w14:textId="77777777" w:rsidTr="00E14198">
        <w:trPr>
          <w:gridAfter w:val="1"/>
          <w:wAfter w:w="23" w:type="dxa"/>
        </w:trPr>
        <w:tc>
          <w:tcPr>
            <w:tcW w:w="4392" w:type="dxa"/>
            <w:gridSpan w:val="2"/>
          </w:tcPr>
          <w:p w14:paraId="68EFAA57" w14:textId="54C387DB" w:rsidR="00A93C8D" w:rsidRPr="006F4C11" w:rsidRDefault="00A93C8D" w:rsidP="006F4C11">
            <w:pPr>
              <w:autoSpaceDE w:val="0"/>
              <w:autoSpaceDN w:val="0"/>
              <w:adjustRightInd w:val="0"/>
              <w:jc w:val="both"/>
              <w:rPr>
                <w:lang w:val="de-DE"/>
              </w:rPr>
            </w:pPr>
            <w:r w:rsidRPr="006F4C11">
              <w:rPr>
                <w:lang w:val="de-DE"/>
              </w:rPr>
              <w:t xml:space="preserve">Für Informationen und Rückfragen </w:t>
            </w:r>
            <w:r w:rsidRPr="006F4C11">
              <w:rPr>
                <w:i/>
                <w:color w:val="00B050"/>
                <w:lang w:val="de-DE"/>
              </w:rPr>
              <w:t>(eventuelle Kontakte und/oder Modalitäten für Lokalaugenscheine o.a., d</w:t>
            </w:r>
            <w:r w:rsidR="00CD6962" w:rsidRPr="006F4C11">
              <w:rPr>
                <w:i/>
                <w:color w:val="00B050"/>
                <w:lang w:val="de-DE"/>
              </w:rPr>
              <w:t>as</w:t>
            </w:r>
            <w:r w:rsidRPr="006F4C11">
              <w:rPr>
                <w:i/>
                <w:color w:val="00B050"/>
                <w:lang w:val="de-DE"/>
              </w:rPr>
              <w:t xml:space="preserve"> aufgrund des </w:t>
            </w:r>
            <w:r w:rsidRPr="006F4C11">
              <w:rPr>
                <w:i/>
                <w:color w:val="00B050"/>
                <w:lang w:val="de-DE"/>
              </w:rPr>
              <w:lastRenderedPageBreak/>
              <w:t>Gegenstands de</w:t>
            </w:r>
            <w:r w:rsidR="005A3BB8" w:rsidRPr="006F4C11">
              <w:rPr>
                <w:i/>
                <w:color w:val="00B050"/>
                <w:lang w:val="de-DE"/>
              </w:rPr>
              <w:t>r Vergabe</w:t>
            </w:r>
            <w:r w:rsidRPr="006F4C11">
              <w:rPr>
                <w:i/>
                <w:color w:val="00B050"/>
                <w:lang w:val="de-DE"/>
              </w:rPr>
              <w:t xml:space="preserve"> nützlich sein könnten)</w:t>
            </w:r>
            <w:r w:rsidRPr="006F4C11">
              <w:rPr>
                <w:i/>
                <w:lang w:val="de-DE"/>
              </w:rPr>
              <w:t>:</w:t>
            </w:r>
            <w:r w:rsidRPr="006F4C11">
              <w:rPr>
                <w:lang w:val="de-DE"/>
              </w:rPr>
              <w:t xml:space="preserve"> </w:t>
            </w:r>
            <w:r w:rsidRPr="006F4C11">
              <w:rPr>
                <w:b/>
                <w:u w:val="single"/>
                <w:lang w:val="it-IT"/>
              </w:rPr>
              <w:fldChar w:fldCharType="begin">
                <w:ffData>
                  <w:name w:val="Testo8"/>
                  <w:enabled/>
                  <w:calcOnExit w:val="0"/>
                  <w:textInput/>
                </w:ffData>
              </w:fldChar>
            </w:r>
            <w:r w:rsidRPr="006F4C11">
              <w:rPr>
                <w:b/>
                <w:u w:val="single"/>
                <w:lang w:val="de-DE"/>
              </w:rPr>
              <w:instrText xml:space="preserve"> FORMTEXT </w:instrText>
            </w:r>
            <w:r w:rsidRPr="006F4C11">
              <w:rPr>
                <w:b/>
                <w:u w:val="single"/>
                <w:lang w:val="it-IT"/>
              </w:rPr>
            </w:r>
            <w:r w:rsidRPr="006F4C11">
              <w:rPr>
                <w:b/>
                <w:u w:val="single"/>
                <w:lang w:val="it-IT"/>
              </w:rPr>
              <w:fldChar w:fldCharType="separate"/>
            </w:r>
            <w:r w:rsidRPr="006F4C11">
              <w:rPr>
                <w:b/>
                <w:u w:val="single"/>
                <w:lang w:val="it-IT"/>
              </w:rPr>
              <w:t> </w:t>
            </w:r>
            <w:r w:rsidRPr="006F4C11">
              <w:rPr>
                <w:b/>
                <w:u w:val="single"/>
                <w:lang w:val="it-IT"/>
              </w:rPr>
              <w:t> </w:t>
            </w:r>
            <w:r w:rsidRPr="006F4C11">
              <w:rPr>
                <w:b/>
                <w:u w:val="single"/>
                <w:lang w:val="it-IT"/>
              </w:rPr>
              <w:t> </w:t>
            </w:r>
            <w:r w:rsidRPr="006F4C11">
              <w:rPr>
                <w:b/>
                <w:u w:val="single"/>
                <w:lang w:val="it-IT"/>
              </w:rPr>
              <w:t> </w:t>
            </w:r>
            <w:r w:rsidRPr="006F4C11">
              <w:rPr>
                <w:b/>
                <w:u w:val="single"/>
                <w:lang w:val="it-IT"/>
              </w:rPr>
              <w:t> </w:t>
            </w:r>
            <w:r w:rsidRPr="006F4C11">
              <w:rPr>
                <w:b/>
                <w:u w:val="single"/>
                <w:lang w:val="it-IT"/>
              </w:rPr>
              <w:fldChar w:fldCharType="end"/>
            </w:r>
            <w:r w:rsidRPr="006F4C11">
              <w:rPr>
                <w:lang w:val="de-DE"/>
              </w:rPr>
              <w:t>.</w:t>
            </w:r>
          </w:p>
        </w:tc>
        <w:tc>
          <w:tcPr>
            <w:tcW w:w="854" w:type="dxa"/>
          </w:tcPr>
          <w:p w14:paraId="4D66ABF6" w14:textId="77777777" w:rsidR="00A93C8D" w:rsidRPr="006F4C11" w:rsidRDefault="00A93C8D" w:rsidP="00A93C8D">
            <w:pPr>
              <w:ind w:left="57" w:right="57"/>
              <w:jc w:val="center"/>
              <w:rPr>
                <w:rFonts w:cs="Arial"/>
                <w:b/>
                <w:lang w:val="de-DE"/>
              </w:rPr>
            </w:pPr>
          </w:p>
        </w:tc>
        <w:tc>
          <w:tcPr>
            <w:tcW w:w="4392" w:type="dxa"/>
          </w:tcPr>
          <w:p w14:paraId="76DFECD5" w14:textId="7645C9B4" w:rsidR="00A93C8D" w:rsidRPr="004B6371" w:rsidRDefault="00A93C8D" w:rsidP="006F4C11">
            <w:pPr>
              <w:autoSpaceDE w:val="0"/>
              <w:autoSpaceDN w:val="0"/>
              <w:adjustRightInd w:val="0"/>
              <w:jc w:val="both"/>
              <w:rPr>
                <w:strike/>
                <w:lang w:val="it-IT"/>
              </w:rPr>
            </w:pPr>
            <w:r w:rsidRPr="006F4C11">
              <w:rPr>
                <w:lang w:val="it-IT"/>
              </w:rPr>
              <w:t xml:space="preserve">Per informazioni e chiarimenti </w:t>
            </w:r>
            <w:r w:rsidRPr="006F4C11">
              <w:rPr>
                <w:i/>
                <w:color w:val="00B050"/>
                <w:lang w:val="it-IT"/>
              </w:rPr>
              <w:t>(inserire eventuali contatti e/o modalità per prendere visione di luoghi o altro ritenuto utile in base all’oggetto dell’</w:t>
            </w:r>
            <w:r w:rsidR="006603B6" w:rsidRPr="006F4C11">
              <w:rPr>
                <w:i/>
                <w:color w:val="00B050"/>
                <w:lang w:val="it-IT"/>
              </w:rPr>
              <w:t>appalto</w:t>
            </w:r>
            <w:r w:rsidRPr="006F4C11">
              <w:rPr>
                <w:i/>
                <w:color w:val="00B050"/>
                <w:lang w:val="it-IT"/>
              </w:rPr>
              <w:t>)</w:t>
            </w:r>
            <w:r w:rsidRPr="006F4C11">
              <w:rPr>
                <w:lang w:val="it-IT"/>
              </w:rPr>
              <w:t xml:space="preserve"> </w:t>
            </w:r>
            <w:r w:rsidRPr="006F4C11">
              <w:rPr>
                <w:b/>
                <w:u w:val="single"/>
                <w:lang w:val="it-IT"/>
              </w:rPr>
              <w:fldChar w:fldCharType="begin">
                <w:ffData>
                  <w:name w:val="Testo8"/>
                  <w:enabled/>
                  <w:calcOnExit w:val="0"/>
                  <w:textInput/>
                </w:ffData>
              </w:fldChar>
            </w:r>
            <w:r w:rsidRPr="006F4C11">
              <w:rPr>
                <w:b/>
                <w:u w:val="single"/>
                <w:lang w:val="it-IT"/>
              </w:rPr>
              <w:instrText xml:space="preserve"> FORMTEXT </w:instrText>
            </w:r>
            <w:r w:rsidRPr="006F4C11">
              <w:rPr>
                <w:b/>
                <w:u w:val="single"/>
                <w:lang w:val="it-IT"/>
              </w:rPr>
            </w:r>
            <w:r w:rsidRPr="006F4C11">
              <w:rPr>
                <w:b/>
                <w:u w:val="single"/>
                <w:lang w:val="it-IT"/>
              </w:rPr>
              <w:fldChar w:fldCharType="separate"/>
            </w:r>
            <w:r w:rsidRPr="006F4C11">
              <w:rPr>
                <w:b/>
                <w:u w:val="single"/>
                <w:lang w:val="it-IT"/>
              </w:rPr>
              <w:t> </w:t>
            </w:r>
            <w:r w:rsidRPr="006F4C11">
              <w:rPr>
                <w:b/>
                <w:u w:val="single"/>
                <w:lang w:val="it-IT"/>
              </w:rPr>
              <w:t> </w:t>
            </w:r>
            <w:r w:rsidRPr="006F4C11">
              <w:rPr>
                <w:b/>
                <w:u w:val="single"/>
                <w:lang w:val="it-IT"/>
              </w:rPr>
              <w:t> </w:t>
            </w:r>
            <w:r w:rsidRPr="006F4C11">
              <w:rPr>
                <w:b/>
                <w:u w:val="single"/>
                <w:lang w:val="it-IT"/>
              </w:rPr>
              <w:t> </w:t>
            </w:r>
            <w:r w:rsidRPr="006F4C11">
              <w:rPr>
                <w:b/>
                <w:u w:val="single"/>
                <w:lang w:val="it-IT"/>
              </w:rPr>
              <w:t> </w:t>
            </w:r>
            <w:r w:rsidRPr="006F4C11">
              <w:rPr>
                <w:b/>
                <w:u w:val="single"/>
                <w:lang w:val="it-IT"/>
              </w:rPr>
              <w:fldChar w:fldCharType="end"/>
            </w:r>
            <w:r w:rsidRPr="006F4C11">
              <w:rPr>
                <w:lang w:val="it-IT"/>
              </w:rPr>
              <w:t>.</w:t>
            </w:r>
          </w:p>
        </w:tc>
      </w:tr>
      <w:tr w:rsidR="006F4C11" w:rsidRPr="00A84251" w14:paraId="70CC614A" w14:textId="77777777" w:rsidTr="00E14198">
        <w:trPr>
          <w:gridAfter w:val="1"/>
          <w:wAfter w:w="23" w:type="dxa"/>
        </w:trPr>
        <w:tc>
          <w:tcPr>
            <w:tcW w:w="4392" w:type="dxa"/>
            <w:gridSpan w:val="2"/>
          </w:tcPr>
          <w:p w14:paraId="4548D187" w14:textId="77777777" w:rsidR="006F4C11" w:rsidRPr="00186A12" w:rsidRDefault="006F4C11" w:rsidP="006F4C11">
            <w:pPr>
              <w:autoSpaceDE w:val="0"/>
              <w:autoSpaceDN w:val="0"/>
              <w:adjustRightInd w:val="0"/>
              <w:jc w:val="both"/>
              <w:rPr>
                <w:lang w:val="it-IT"/>
              </w:rPr>
            </w:pPr>
          </w:p>
        </w:tc>
        <w:tc>
          <w:tcPr>
            <w:tcW w:w="854" w:type="dxa"/>
          </w:tcPr>
          <w:p w14:paraId="159B0A21" w14:textId="77777777" w:rsidR="006F4C11" w:rsidRPr="00186A12" w:rsidRDefault="006F4C11" w:rsidP="00A93C8D">
            <w:pPr>
              <w:ind w:left="57" w:right="57"/>
              <w:jc w:val="center"/>
              <w:rPr>
                <w:rFonts w:cs="Arial"/>
                <w:b/>
                <w:lang w:val="it-IT"/>
              </w:rPr>
            </w:pPr>
          </w:p>
        </w:tc>
        <w:tc>
          <w:tcPr>
            <w:tcW w:w="4392" w:type="dxa"/>
          </w:tcPr>
          <w:p w14:paraId="77E03E8B" w14:textId="77777777" w:rsidR="006F4C11" w:rsidRPr="006F4C11" w:rsidRDefault="006F4C11" w:rsidP="00A93C8D">
            <w:pPr>
              <w:autoSpaceDE w:val="0"/>
              <w:autoSpaceDN w:val="0"/>
              <w:adjustRightInd w:val="0"/>
              <w:jc w:val="both"/>
              <w:rPr>
                <w:lang w:val="it-IT"/>
              </w:rPr>
            </w:pPr>
          </w:p>
        </w:tc>
      </w:tr>
      <w:tr w:rsidR="00A93C8D" w:rsidRPr="00A84251" w14:paraId="7440FDF4" w14:textId="77777777" w:rsidTr="00E14198">
        <w:trPr>
          <w:gridAfter w:val="1"/>
          <w:wAfter w:w="23" w:type="dxa"/>
        </w:trPr>
        <w:tc>
          <w:tcPr>
            <w:tcW w:w="4392" w:type="dxa"/>
            <w:gridSpan w:val="2"/>
          </w:tcPr>
          <w:p w14:paraId="080263F0" w14:textId="77777777" w:rsidR="00A93C8D" w:rsidRPr="006F4C11" w:rsidRDefault="00A93C8D" w:rsidP="00A93C8D">
            <w:pPr>
              <w:autoSpaceDE w:val="0"/>
              <w:autoSpaceDN w:val="0"/>
              <w:adjustRightInd w:val="0"/>
              <w:jc w:val="both"/>
              <w:rPr>
                <w:lang w:val="de-DE"/>
              </w:rPr>
            </w:pPr>
            <w:r w:rsidRPr="006F4C11">
              <w:rPr>
                <w:lang w:val="de-DE"/>
              </w:rPr>
              <w:t>Anlagen:</w:t>
            </w:r>
          </w:p>
          <w:p w14:paraId="62277C70" w14:textId="5A61D9A2" w:rsidR="007D7658" w:rsidRPr="006F4C11" w:rsidRDefault="007A75F1" w:rsidP="00A93C8D">
            <w:pPr>
              <w:numPr>
                <w:ilvl w:val="0"/>
                <w:numId w:val="22"/>
              </w:numPr>
              <w:autoSpaceDE w:val="0"/>
              <w:autoSpaceDN w:val="0"/>
              <w:adjustRightInd w:val="0"/>
              <w:jc w:val="both"/>
              <w:rPr>
                <w:rFonts w:cs="Arial"/>
                <w:lang w:val="it-IT"/>
              </w:rPr>
            </w:pPr>
            <w:r w:rsidRPr="006F4C11">
              <w:rPr>
                <w:rFonts w:cs="Arial"/>
                <w:lang w:val="it-IT"/>
              </w:rPr>
              <w:t>Anhang 1: Interessensbekundungs</w:t>
            </w:r>
            <w:r w:rsidR="001C6BCB" w:rsidRPr="006F4C11">
              <w:rPr>
                <w:rFonts w:cs="Arial"/>
                <w:lang w:val="it-IT"/>
              </w:rPr>
              <w:t>-</w:t>
            </w:r>
            <w:r w:rsidRPr="006F4C11">
              <w:rPr>
                <w:rFonts w:cs="Arial"/>
                <w:lang w:val="it-IT"/>
              </w:rPr>
              <w:t>formular;</w:t>
            </w:r>
          </w:p>
          <w:p w14:paraId="29868193" w14:textId="2FECB764" w:rsidR="007A75F1" w:rsidRPr="006F4C11" w:rsidRDefault="007A75F1" w:rsidP="00921F3E">
            <w:pPr>
              <w:autoSpaceDE w:val="0"/>
              <w:autoSpaceDN w:val="0"/>
              <w:adjustRightInd w:val="0"/>
              <w:jc w:val="both"/>
              <w:rPr>
                <w:rFonts w:cs="Arial"/>
                <w:lang w:val="it-IT"/>
              </w:rPr>
            </w:pPr>
            <w:r w:rsidRPr="006F4C11">
              <w:rPr>
                <w:rFonts w:cs="Arial"/>
                <w:b/>
                <w:i/>
                <w:color w:val="00B050"/>
                <w:lang w:val="it-IT" w:eastAsia="ar-SA"/>
              </w:rPr>
              <w:t>[</w:t>
            </w:r>
            <w:r w:rsidR="007D7658" w:rsidRPr="006F4C11">
              <w:rPr>
                <w:rFonts w:cs="Arial"/>
                <w:b/>
                <w:i/>
                <w:color w:val="00B050"/>
                <w:lang w:val="it-IT" w:eastAsia="ar-SA"/>
              </w:rPr>
              <w:t xml:space="preserve">zum </w:t>
            </w:r>
            <w:r w:rsidRPr="006F4C11">
              <w:rPr>
                <w:rFonts w:cs="Arial"/>
                <w:b/>
                <w:i/>
                <w:color w:val="00B050"/>
                <w:lang w:val="it-IT" w:eastAsia="ar-SA"/>
              </w:rPr>
              <w:t>auswählen]</w:t>
            </w:r>
          </w:p>
          <w:p w14:paraId="06FE55A7" w14:textId="72B87A1F" w:rsidR="00A93C8D" w:rsidRPr="006F4C11" w:rsidRDefault="00A93C8D" w:rsidP="00A93C8D">
            <w:pPr>
              <w:numPr>
                <w:ilvl w:val="0"/>
                <w:numId w:val="22"/>
              </w:numPr>
              <w:autoSpaceDE w:val="0"/>
              <w:autoSpaceDN w:val="0"/>
              <w:adjustRightInd w:val="0"/>
              <w:jc w:val="both"/>
              <w:rPr>
                <w:color w:val="FF0000"/>
                <w:lang w:val="de-DE"/>
              </w:rPr>
            </w:pPr>
            <w:r w:rsidRPr="006F4C11">
              <w:rPr>
                <w:color w:val="FF0000"/>
                <w:lang w:val="de-DE"/>
              </w:rPr>
              <w:t xml:space="preserve">Planunterlagen/besondere </w:t>
            </w:r>
            <w:r w:rsidR="00CF6BC7" w:rsidRPr="006F4C11">
              <w:rPr>
                <w:color w:val="FF0000"/>
                <w:lang w:val="de-DE"/>
              </w:rPr>
              <w:t xml:space="preserve">/ </w:t>
            </w:r>
            <w:r w:rsidR="007D7658" w:rsidRPr="006F4C11">
              <w:rPr>
                <w:color w:val="FF0000"/>
                <w:lang w:val="de-DE"/>
              </w:rPr>
              <w:t>V</w:t>
            </w:r>
            <w:r w:rsidRPr="006F4C11">
              <w:rPr>
                <w:color w:val="FF0000"/>
                <w:lang w:val="de-DE"/>
              </w:rPr>
              <w:t>ertrags</w:t>
            </w:r>
            <w:r w:rsidR="00CF6BC7" w:rsidRPr="006F4C11">
              <w:rPr>
                <w:color w:val="FF0000"/>
                <w:lang w:val="de-DE"/>
              </w:rPr>
              <w:t>-</w:t>
            </w:r>
            <w:r w:rsidRPr="006F4C11">
              <w:rPr>
                <w:color w:val="FF0000"/>
                <w:lang w:val="de-DE"/>
              </w:rPr>
              <w:t xml:space="preserve">bedingungen/weitere </w:t>
            </w:r>
            <w:r w:rsidR="00520D28" w:rsidRPr="006F4C11">
              <w:rPr>
                <w:color w:val="FF0000"/>
                <w:lang w:val="de-DE"/>
              </w:rPr>
              <w:t>anders genannte</w:t>
            </w:r>
            <w:r w:rsidR="00CF6BC7" w:rsidRPr="006F4C11">
              <w:rPr>
                <w:color w:val="FF0000"/>
                <w:lang w:val="de-DE"/>
              </w:rPr>
              <w:t>n</w:t>
            </w:r>
            <w:r w:rsidR="00520D28" w:rsidRPr="006F4C11">
              <w:rPr>
                <w:color w:val="FF0000"/>
                <w:lang w:val="de-DE"/>
              </w:rPr>
              <w:t xml:space="preserve"> </w:t>
            </w:r>
            <w:r w:rsidRPr="006F4C11">
              <w:rPr>
                <w:color w:val="FF0000"/>
                <w:lang w:val="de-DE"/>
              </w:rPr>
              <w:t xml:space="preserve">beigelegte Unterlagen </w:t>
            </w:r>
          </w:p>
          <w:p w14:paraId="49C50CD9" w14:textId="0BA24F28" w:rsidR="00A93C8D" w:rsidRPr="006F4C11" w:rsidRDefault="00A93C8D" w:rsidP="00921F3E">
            <w:pPr>
              <w:autoSpaceDE w:val="0"/>
              <w:autoSpaceDN w:val="0"/>
              <w:adjustRightInd w:val="0"/>
              <w:ind w:left="720"/>
              <w:jc w:val="both"/>
              <w:rPr>
                <w:lang w:val="de-DE"/>
              </w:rPr>
            </w:pPr>
          </w:p>
        </w:tc>
        <w:tc>
          <w:tcPr>
            <w:tcW w:w="854" w:type="dxa"/>
          </w:tcPr>
          <w:p w14:paraId="278AC1B7" w14:textId="77777777" w:rsidR="00A93C8D" w:rsidRPr="006F4C11" w:rsidRDefault="00A93C8D" w:rsidP="00A93C8D">
            <w:pPr>
              <w:ind w:left="57" w:right="57"/>
              <w:jc w:val="center"/>
              <w:rPr>
                <w:rFonts w:cs="Arial"/>
                <w:b/>
                <w:lang w:val="de-DE"/>
              </w:rPr>
            </w:pPr>
          </w:p>
        </w:tc>
        <w:tc>
          <w:tcPr>
            <w:tcW w:w="4392" w:type="dxa"/>
          </w:tcPr>
          <w:p w14:paraId="11365E01" w14:textId="77777777" w:rsidR="00A93C8D" w:rsidRPr="006F4C11" w:rsidRDefault="00A93C8D" w:rsidP="00A93C8D">
            <w:pPr>
              <w:autoSpaceDE w:val="0"/>
              <w:autoSpaceDN w:val="0"/>
              <w:adjustRightInd w:val="0"/>
              <w:jc w:val="both"/>
              <w:rPr>
                <w:lang w:val="it-IT"/>
              </w:rPr>
            </w:pPr>
            <w:r w:rsidRPr="006F4C11">
              <w:rPr>
                <w:lang w:val="it-IT"/>
              </w:rPr>
              <w:t xml:space="preserve">Allegati: </w:t>
            </w:r>
          </w:p>
          <w:p w14:paraId="79B58F84" w14:textId="688B83A1" w:rsidR="00830A10" w:rsidRPr="006F4C11" w:rsidRDefault="00830A10" w:rsidP="00A93C8D">
            <w:pPr>
              <w:numPr>
                <w:ilvl w:val="0"/>
                <w:numId w:val="21"/>
              </w:numPr>
              <w:autoSpaceDE w:val="0"/>
              <w:autoSpaceDN w:val="0"/>
              <w:adjustRightInd w:val="0"/>
              <w:jc w:val="both"/>
              <w:rPr>
                <w:lang w:val="it-IT"/>
              </w:rPr>
            </w:pPr>
            <w:r w:rsidRPr="006F4C11">
              <w:rPr>
                <w:rFonts w:cs="Arial"/>
                <w:lang w:val="it-IT"/>
              </w:rPr>
              <w:t>Allegato 1: modulo di manifestazione di interesse;</w:t>
            </w:r>
          </w:p>
          <w:p w14:paraId="6E30413C" w14:textId="0E2C5EF2" w:rsidR="00513E5F" w:rsidRPr="006F4C11" w:rsidRDefault="00513E5F" w:rsidP="00513E5F">
            <w:pPr>
              <w:jc w:val="both"/>
              <w:rPr>
                <w:rFonts w:cs="Arial"/>
                <w:b/>
                <w:i/>
                <w:color w:val="00B050"/>
                <w:lang w:val="it-IT" w:eastAsia="ar-SA"/>
              </w:rPr>
            </w:pPr>
            <w:r w:rsidRPr="006F4C11">
              <w:rPr>
                <w:rFonts w:cs="Arial"/>
                <w:b/>
                <w:i/>
                <w:color w:val="00B050"/>
                <w:lang w:val="it-IT" w:eastAsia="ar-SA"/>
              </w:rPr>
              <w:t>[</w:t>
            </w:r>
            <w:r w:rsidR="000E00C2" w:rsidRPr="006F4C11">
              <w:rPr>
                <w:rFonts w:cs="Arial"/>
                <w:b/>
                <w:i/>
                <w:color w:val="00B050"/>
                <w:lang w:val="it-IT" w:eastAsia="ar-SA"/>
              </w:rPr>
              <w:t>da scegliere</w:t>
            </w:r>
            <w:r w:rsidRPr="006F4C11">
              <w:rPr>
                <w:rFonts w:cs="Arial"/>
                <w:b/>
                <w:i/>
                <w:color w:val="00B050"/>
                <w:lang w:val="it-IT" w:eastAsia="ar-SA"/>
              </w:rPr>
              <w:t>]</w:t>
            </w:r>
          </w:p>
          <w:p w14:paraId="63ABDB86" w14:textId="77777777" w:rsidR="00513E5F" w:rsidRPr="006F4C11" w:rsidRDefault="00A93C8D" w:rsidP="00513E5F">
            <w:pPr>
              <w:numPr>
                <w:ilvl w:val="0"/>
                <w:numId w:val="21"/>
              </w:numPr>
              <w:autoSpaceDE w:val="0"/>
              <w:autoSpaceDN w:val="0"/>
              <w:adjustRightInd w:val="0"/>
              <w:jc w:val="both"/>
              <w:rPr>
                <w:color w:val="FF0000"/>
                <w:lang w:val="it-IT"/>
              </w:rPr>
            </w:pPr>
            <w:r w:rsidRPr="006F4C11">
              <w:rPr>
                <w:rFonts w:cs="Arial"/>
                <w:color w:val="FF0000"/>
                <w:lang w:val="it-IT"/>
              </w:rPr>
              <w:t>documentazione progettuale / capitolato speciale d’appalto / altra documentazione a corredo diversamente denominata</w:t>
            </w:r>
          </w:p>
          <w:p w14:paraId="1F82B406" w14:textId="56102AD5" w:rsidR="00A93C8D" w:rsidRPr="00513E5F" w:rsidRDefault="00A93C8D" w:rsidP="004B6371">
            <w:pPr>
              <w:autoSpaceDE w:val="0"/>
              <w:autoSpaceDN w:val="0"/>
              <w:adjustRightInd w:val="0"/>
              <w:ind w:left="720"/>
              <w:jc w:val="both"/>
              <w:rPr>
                <w:color w:val="FF0000"/>
                <w:lang w:val="it-IT"/>
              </w:rPr>
            </w:pPr>
          </w:p>
        </w:tc>
      </w:tr>
      <w:tr w:rsidR="00A93C8D" w:rsidRPr="00A84251" w14:paraId="6F850DFB" w14:textId="77777777" w:rsidTr="00E14198">
        <w:trPr>
          <w:gridAfter w:val="1"/>
          <w:wAfter w:w="23" w:type="dxa"/>
        </w:trPr>
        <w:tc>
          <w:tcPr>
            <w:tcW w:w="4392" w:type="dxa"/>
            <w:gridSpan w:val="2"/>
          </w:tcPr>
          <w:p w14:paraId="7C5B672F" w14:textId="77777777" w:rsidR="00A93C8D" w:rsidRPr="004335BE" w:rsidRDefault="00A93C8D" w:rsidP="00A93C8D">
            <w:pPr>
              <w:pStyle w:val="Default"/>
              <w:ind w:left="57" w:right="57"/>
              <w:jc w:val="both"/>
              <w:rPr>
                <w:rFonts w:cs="Arial"/>
                <w:color w:val="auto"/>
                <w:sz w:val="20"/>
                <w:szCs w:val="20"/>
              </w:rPr>
            </w:pPr>
          </w:p>
        </w:tc>
        <w:tc>
          <w:tcPr>
            <w:tcW w:w="854" w:type="dxa"/>
          </w:tcPr>
          <w:p w14:paraId="5992657E" w14:textId="77777777" w:rsidR="00A93C8D" w:rsidRPr="004335BE" w:rsidRDefault="00A93C8D" w:rsidP="00A93C8D">
            <w:pPr>
              <w:ind w:left="57" w:right="57"/>
              <w:jc w:val="center"/>
              <w:rPr>
                <w:rFonts w:cs="Arial"/>
                <w:b/>
                <w:lang w:val="it-IT"/>
              </w:rPr>
            </w:pPr>
          </w:p>
        </w:tc>
        <w:tc>
          <w:tcPr>
            <w:tcW w:w="4392" w:type="dxa"/>
          </w:tcPr>
          <w:p w14:paraId="604C7082" w14:textId="77777777" w:rsidR="00A93C8D" w:rsidRPr="004335BE" w:rsidRDefault="00A93C8D" w:rsidP="00830A10">
            <w:pPr>
              <w:pStyle w:val="Default"/>
              <w:ind w:right="57"/>
              <w:jc w:val="both"/>
              <w:rPr>
                <w:rFonts w:cs="Arial"/>
                <w:color w:val="auto"/>
                <w:sz w:val="20"/>
                <w:szCs w:val="20"/>
              </w:rPr>
            </w:pPr>
          </w:p>
        </w:tc>
      </w:tr>
      <w:tr w:rsidR="00A93C8D" w:rsidRPr="00713814" w14:paraId="6AB7C70B" w14:textId="77777777" w:rsidTr="00E14198">
        <w:trPr>
          <w:gridAfter w:val="1"/>
          <w:wAfter w:w="23" w:type="dxa"/>
        </w:trPr>
        <w:tc>
          <w:tcPr>
            <w:tcW w:w="4392" w:type="dxa"/>
            <w:gridSpan w:val="2"/>
          </w:tcPr>
          <w:p w14:paraId="5E763F75" w14:textId="6CC367C7" w:rsidR="00A93C8D" w:rsidRPr="006F4C11" w:rsidRDefault="00A93C8D" w:rsidP="00A93C8D">
            <w:pPr>
              <w:jc w:val="center"/>
              <w:rPr>
                <w:lang w:val="de-DE"/>
              </w:rPr>
            </w:pPr>
            <w:r w:rsidRPr="006F4C11">
              <w:rPr>
                <w:lang w:val="de-DE"/>
              </w:rPr>
              <w:t xml:space="preserve">Der einzige </w:t>
            </w:r>
            <w:r w:rsidR="007D7658" w:rsidRPr="006F4C11">
              <w:rPr>
                <w:lang w:val="de-DE"/>
              </w:rPr>
              <w:t>Projekt</w:t>
            </w:r>
            <w:r w:rsidRPr="006F4C11">
              <w:rPr>
                <w:lang w:val="de-DE"/>
              </w:rPr>
              <w:t>verantwortliche</w:t>
            </w:r>
          </w:p>
          <w:p w14:paraId="796D4D48" w14:textId="77777777" w:rsidR="00A93C8D" w:rsidRPr="006F4C11" w:rsidRDefault="00A93C8D" w:rsidP="00A93C8D">
            <w:pPr>
              <w:jc w:val="center"/>
              <w:rPr>
                <w:u w:val="single"/>
              </w:rPr>
            </w:pPr>
            <w:r w:rsidRPr="006F4C11">
              <w:rPr>
                <w:u w:val="single"/>
              </w:rPr>
              <w:fldChar w:fldCharType="begin">
                <w:ffData>
                  <w:name w:val="Testo80"/>
                  <w:enabled/>
                  <w:calcOnExit w:val="0"/>
                  <w:textInput/>
                </w:ffData>
              </w:fldChar>
            </w:r>
            <w:r w:rsidRPr="006F4C11">
              <w:rPr>
                <w:u w:val="single"/>
              </w:rPr>
              <w:instrText xml:space="preserve"> FORMTEXT </w:instrText>
            </w:r>
            <w:r w:rsidRPr="006F4C11">
              <w:rPr>
                <w:u w:val="single"/>
              </w:rPr>
            </w:r>
            <w:r w:rsidRPr="006F4C11">
              <w:rPr>
                <w:u w:val="single"/>
              </w:rPr>
              <w:fldChar w:fldCharType="separate"/>
            </w:r>
            <w:r w:rsidRPr="006F4C11">
              <w:rPr>
                <w:u w:val="single"/>
              </w:rPr>
              <w:t> </w:t>
            </w:r>
            <w:r w:rsidRPr="006F4C11">
              <w:rPr>
                <w:u w:val="single"/>
              </w:rPr>
              <w:t> </w:t>
            </w:r>
            <w:r w:rsidRPr="006F4C11">
              <w:rPr>
                <w:u w:val="single"/>
              </w:rPr>
              <w:t> </w:t>
            </w:r>
            <w:r w:rsidRPr="006F4C11">
              <w:rPr>
                <w:u w:val="single"/>
              </w:rPr>
              <w:t> </w:t>
            </w:r>
            <w:r w:rsidRPr="006F4C11">
              <w:rPr>
                <w:u w:val="single"/>
              </w:rPr>
              <w:t> </w:t>
            </w:r>
            <w:r w:rsidRPr="006F4C11">
              <w:rPr>
                <w:u w:val="single"/>
              </w:rPr>
              <w:fldChar w:fldCharType="end"/>
            </w:r>
          </w:p>
          <w:p w14:paraId="713AC4EE" w14:textId="77777777" w:rsidR="00A93C8D" w:rsidRPr="006F4C11" w:rsidRDefault="00A93C8D" w:rsidP="00A93C8D">
            <w:pPr>
              <w:pStyle w:val="Default"/>
              <w:ind w:left="57" w:right="57"/>
              <w:jc w:val="center"/>
              <w:rPr>
                <w:rFonts w:cs="Arial"/>
                <w:color w:val="auto"/>
                <w:sz w:val="18"/>
                <w:szCs w:val="18"/>
                <w:lang w:val="de-DE"/>
              </w:rPr>
            </w:pPr>
            <w:r w:rsidRPr="006F4C11">
              <w:rPr>
                <w:sz w:val="18"/>
                <w:szCs w:val="18"/>
                <w:lang w:val="de-DE"/>
              </w:rPr>
              <w:t>(mit digitaler Unterschrift unterzeichnet)</w:t>
            </w:r>
          </w:p>
        </w:tc>
        <w:tc>
          <w:tcPr>
            <w:tcW w:w="854" w:type="dxa"/>
          </w:tcPr>
          <w:p w14:paraId="76A1CF60" w14:textId="77777777" w:rsidR="00A93C8D" w:rsidRPr="006F4C11" w:rsidRDefault="00A93C8D" w:rsidP="00A93C8D">
            <w:pPr>
              <w:ind w:left="57" w:right="57"/>
              <w:jc w:val="center"/>
              <w:rPr>
                <w:rFonts w:cs="Arial"/>
                <w:b/>
                <w:lang w:val="de-DE"/>
              </w:rPr>
            </w:pPr>
          </w:p>
        </w:tc>
        <w:tc>
          <w:tcPr>
            <w:tcW w:w="4392" w:type="dxa"/>
          </w:tcPr>
          <w:p w14:paraId="389D8BE3" w14:textId="59DBF387" w:rsidR="00A93C8D" w:rsidRPr="006F4C11" w:rsidRDefault="00A93C8D" w:rsidP="00A93C8D">
            <w:pPr>
              <w:jc w:val="center"/>
              <w:rPr>
                <w:u w:val="single"/>
                <w:lang w:val="it-IT"/>
              </w:rPr>
            </w:pPr>
            <w:r w:rsidRPr="006F4C11">
              <w:rPr>
                <w:lang w:val="it-IT"/>
              </w:rPr>
              <w:t>Il responsabile unico del pro</w:t>
            </w:r>
            <w:r w:rsidR="000602D4" w:rsidRPr="006F4C11">
              <w:rPr>
                <w:lang w:val="it-IT"/>
              </w:rPr>
              <w:t>getto</w:t>
            </w:r>
          </w:p>
          <w:p w14:paraId="0F0C609B" w14:textId="77777777" w:rsidR="00A93C8D" w:rsidRPr="006F4C11" w:rsidRDefault="00A93C8D" w:rsidP="00A93C8D">
            <w:pPr>
              <w:jc w:val="center"/>
              <w:rPr>
                <w:u w:val="single"/>
              </w:rPr>
            </w:pPr>
            <w:r w:rsidRPr="006F4C11">
              <w:rPr>
                <w:u w:val="single"/>
              </w:rPr>
              <w:fldChar w:fldCharType="begin">
                <w:ffData>
                  <w:name w:val="Testo78"/>
                  <w:enabled/>
                  <w:calcOnExit w:val="0"/>
                  <w:textInput/>
                </w:ffData>
              </w:fldChar>
            </w:r>
            <w:bookmarkStart w:id="6" w:name="Testo78"/>
            <w:r w:rsidRPr="006F4C11">
              <w:rPr>
                <w:u w:val="single"/>
              </w:rPr>
              <w:instrText xml:space="preserve"> FORMTEXT </w:instrText>
            </w:r>
            <w:r w:rsidRPr="006F4C11">
              <w:rPr>
                <w:u w:val="single"/>
              </w:rPr>
            </w:r>
            <w:r w:rsidRPr="006F4C11">
              <w:rPr>
                <w:u w:val="single"/>
              </w:rPr>
              <w:fldChar w:fldCharType="separate"/>
            </w:r>
            <w:r w:rsidRPr="006F4C11">
              <w:rPr>
                <w:u w:val="single"/>
              </w:rPr>
              <w:t> </w:t>
            </w:r>
            <w:r w:rsidRPr="006F4C11">
              <w:rPr>
                <w:u w:val="single"/>
              </w:rPr>
              <w:t> </w:t>
            </w:r>
            <w:r w:rsidRPr="006F4C11">
              <w:rPr>
                <w:u w:val="single"/>
              </w:rPr>
              <w:t> </w:t>
            </w:r>
            <w:r w:rsidRPr="006F4C11">
              <w:rPr>
                <w:u w:val="single"/>
              </w:rPr>
              <w:t> </w:t>
            </w:r>
            <w:r w:rsidRPr="006F4C11">
              <w:rPr>
                <w:u w:val="single"/>
              </w:rPr>
              <w:t> </w:t>
            </w:r>
            <w:r w:rsidRPr="006F4C11">
              <w:rPr>
                <w:u w:val="single"/>
              </w:rPr>
              <w:fldChar w:fldCharType="end"/>
            </w:r>
            <w:bookmarkEnd w:id="6"/>
          </w:p>
          <w:p w14:paraId="5EB8984E" w14:textId="74B1DEB3" w:rsidR="00A93C8D" w:rsidRPr="00713814" w:rsidRDefault="00A93C8D" w:rsidP="00A93C8D">
            <w:pPr>
              <w:jc w:val="center"/>
              <w:rPr>
                <w:rFonts w:cs="Arial"/>
                <w:lang w:val="de-DE"/>
              </w:rPr>
            </w:pPr>
            <w:r w:rsidRPr="006F4C11">
              <w:rPr>
                <w:sz w:val="18"/>
                <w:szCs w:val="18"/>
                <w:lang w:val="it-IT"/>
              </w:rPr>
              <w:t>(sottoscritto con firma digitale)</w:t>
            </w:r>
          </w:p>
        </w:tc>
      </w:tr>
      <w:tr w:rsidR="00A93C8D" w:rsidRPr="00713814" w14:paraId="72709F6B" w14:textId="77777777" w:rsidTr="00E14198">
        <w:trPr>
          <w:gridAfter w:val="1"/>
          <w:wAfter w:w="23" w:type="dxa"/>
        </w:trPr>
        <w:tc>
          <w:tcPr>
            <w:tcW w:w="4392" w:type="dxa"/>
            <w:gridSpan w:val="2"/>
          </w:tcPr>
          <w:p w14:paraId="275BE19D" w14:textId="77777777" w:rsidR="00A93C8D" w:rsidRPr="00D077A7" w:rsidRDefault="00A93C8D" w:rsidP="00A93C8D">
            <w:pPr>
              <w:jc w:val="center"/>
              <w:rPr>
                <w:lang w:val="de-DE"/>
              </w:rPr>
            </w:pPr>
          </w:p>
        </w:tc>
        <w:tc>
          <w:tcPr>
            <w:tcW w:w="854" w:type="dxa"/>
          </w:tcPr>
          <w:p w14:paraId="0AEB1E1A" w14:textId="77777777" w:rsidR="00A93C8D" w:rsidRPr="00DF58B8" w:rsidRDefault="00A93C8D" w:rsidP="00A93C8D">
            <w:pPr>
              <w:ind w:left="57" w:right="57"/>
              <w:jc w:val="center"/>
              <w:rPr>
                <w:rFonts w:cs="Arial"/>
                <w:b/>
                <w:lang w:val="de-DE"/>
              </w:rPr>
            </w:pPr>
          </w:p>
        </w:tc>
        <w:tc>
          <w:tcPr>
            <w:tcW w:w="4392" w:type="dxa"/>
          </w:tcPr>
          <w:p w14:paraId="78EE8BA8" w14:textId="77777777" w:rsidR="00A93C8D" w:rsidRPr="000F69A1" w:rsidRDefault="00A93C8D" w:rsidP="00A93C8D">
            <w:pPr>
              <w:jc w:val="center"/>
              <w:rPr>
                <w:lang w:val="it-IT"/>
              </w:rPr>
            </w:pPr>
          </w:p>
        </w:tc>
      </w:tr>
    </w:tbl>
    <w:p w14:paraId="6996B447" w14:textId="77777777" w:rsidR="007A6237" w:rsidRDefault="007A6237" w:rsidP="00282781">
      <w:pPr>
        <w:rPr>
          <w:rFonts w:cs="Arial"/>
          <w:b/>
          <w:bCs/>
          <w:i/>
          <w:iCs/>
          <w:noProof w:val="0"/>
          <w:sz w:val="18"/>
          <w:szCs w:val="18"/>
          <w:lang w:val="it-IT" w:eastAsia="ar-SA"/>
        </w:rPr>
      </w:pPr>
    </w:p>
    <w:p w14:paraId="65F9EF71" w14:textId="77777777" w:rsidR="007A6237" w:rsidRPr="00646D50" w:rsidRDefault="007A6237" w:rsidP="00282781">
      <w:pPr>
        <w:rPr>
          <w:rFonts w:cs="Arial"/>
          <w:b/>
          <w:bCs/>
          <w:i/>
          <w:iCs/>
          <w:noProof w:val="0"/>
          <w:sz w:val="18"/>
          <w:szCs w:val="18"/>
          <w:lang w:val="it-IT" w:eastAsia="ar-SA"/>
        </w:rPr>
      </w:pPr>
    </w:p>
    <w:p w14:paraId="0DDCAFE2" w14:textId="4DC6ED4B" w:rsidR="00646D50" w:rsidRPr="00646D50" w:rsidRDefault="007A6237" w:rsidP="00282781">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ind w:left="284" w:hanging="284"/>
        <w:jc w:val="center"/>
        <w:rPr>
          <w:rFonts w:cs="Arial"/>
          <w:b/>
          <w:bCs/>
          <w:i/>
          <w:iCs/>
          <w:noProof w:val="0"/>
          <w:sz w:val="18"/>
          <w:szCs w:val="18"/>
          <w:lang w:val="it-IT" w:eastAsia="ar-SA"/>
        </w:rPr>
      </w:pPr>
      <w:r w:rsidRPr="00646D50">
        <w:rPr>
          <w:rFonts w:cs="Arial"/>
          <w:b/>
          <w:bCs/>
          <w:i/>
          <w:iCs/>
          <w:noProof w:val="0"/>
          <w:sz w:val="18"/>
          <w:szCs w:val="18"/>
          <w:lang w:val="it-IT" w:eastAsia="ar-SA"/>
        </w:rPr>
        <w:t>INFORMATIVA IN MATERIA DI PROTEZIONE DEI DATI PERSONALI</w:t>
      </w:r>
    </w:p>
    <w:p w14:paraId="66541776" w14:textId="77777777" w:rsidR="00646D50" w:rsidRPr="00646D50" w:rsidRDefault="00646D50" w:rsidP="00282781">
      <w:pPr>
        <w:suppressAutoHyphens/>
        <w:jc w:val="both"/>
        <w:rPr>
          <w:rFonts w:cs="Arial"/>
          <w:b/>
          <w:bCs/>
          <w:i/>
          <w:iCs/>
          <w:noProof w:val="0"/>
          <w:sz w:val="18"/>
          <w:szCs w:val="18"/>
          <w:lang w:val="it-IT" w:eastAsia="ar-SA"/>
        </w:rPr>
      </w:pPr>
    </w:p>
    <w:p w14:paraId="43150A12" w14:textId="77777777" w:rsidR="00646D50" w:rsidRPr="00646D50" w:rsidRDefault="00646D50" w:rsidP="00282781">
      <w:pPr>
        <w:widowControl w:val="0"/>
        <w:autoSpaceDE w:val="0"/>
        <w:autoSpaceDN w:val="0"/>
        <w:jc w:val="both"/>
        <w:rPr>
          <w:rFonts w:cs="Arial"/>
          <w:b/>
          <w:i/>
          <w:iCs/>
          <w:noProof w:val="0"/>
          <w:color w:val="0000FF"/>
          <w:sz w:val="24"/>
          <w:szCs w:val="24"/>
          <w:lang w:val="it-IT" w:eastAsia="ar-SA"/>
        </w:rPr>
      </w:pPr>
      <w:r w:rsidRPr="00646D50">
        <w:rPr>
          <w:rFonts w:cs="Arial"/>
          <w:b/>
          <w:i/>
          <w:iCs/>
          <w:noProof w:val="0"/>
          <w:color w:val="0000FF"/>
          <w:sz w:val="24"/>
          <w:szCs w:val="24"/>
          <w:lang w:val="it-IT" w:eastAsia="ar-SA"/>
        </w:rPr>
        <w:t>Attenzione: inserire l’informativa ai sensi degli art. 13 e 14 del Regolamento UE 2016/679 del Parlamento Europeo e del Consiglio del 27 aprile 2016 (GDPR)</w:t>
      </w:r>
    </w:p>
    <w:p w14:paraId="130E7859" w14:textId="0E549196" w:rsidR="00646D50" w:rsidRDefault="00646D50" w:rsidP="00282781">
      <w:pPr>
        <w:spacing w:before="120" w:after="120"/>
        <w:ind w:right="57"/>
        <w:rPr>
          <w:rFonts w:cs="Arial"/>
          <w:lang w:val="it-IT"/>
        </w:rPr>
      </w:pPr>
    </w:p>
    <w:p w14:paraId="6A56EF79" w14:textId="638A3C4C" w:rsidR="00646D50" w:rsidRPr="00646D50" w:rsidRDefault="00646D50" w:rsidP="00282781">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jc w:val="center"/>
        <w:rPr>
          <w:rFonts w:cs="Arial"/>
          <w:b/>
          <w:bCs/>
          <w:i/>
          <w:iCs/>
          <w:noProof w:val="0"/>
          <w:sz w:val="18"/>
          <w:szCs w:val="18"/>
          <w:lang w:val="de-DE" w:eastAsia="ar-SA"/>
        </w:rPr>
      </w:pPr>
      <w:bookmarkStart w:id="7" w:name="_Hlk527365338"/>
      <w:r w:rsidRPr="00646D50">
        <w:rPr>
          <w:rFonts w:cs="Arial"/>
          <w:b/>
          <w:i/>
          <w:noProof w:val="0"/>
          <w:sz w:val="18"/>
          <w:szCs w:val="18"/>
          <w:lang w:val="de-DE" w:eastAsia="ar-SA"/>
        </w:rPr>
        <w:t xml:space="preserve">DATENSCHUTZHINWEIS </w:t>
      </w:r>
      <w:bookmarkEnd w:id="7"/>
    </w:p>
    <w:p w14:paraId="0DED0811" w14:textId="77777777" w:rsidR="00646D50" w:rsidRPr="00646D50" w:rsidRDefault="00646D50" w:rsidP="00282781">
      <w:pPr>
        <w:suppressAutoHyphens/>
        <w:snapToGrid w:val="0"/>
        <w:ind w:left="5670"/>
        <w:rPr>
          <w:rFonts w:cs="Arial"/>
          <w:noProof w:val="0"/>
          <w:sz w:val="18"/>
          <w:szCs w:val="18"/>
          <w:lang w:val="de-DE" w:eastAsia="ar-SA"/>
        </w:rPr>
      </w:pPr>
    </w:p>
    <w:p w14:paraId="1904060D" w14:textId="6D10DF7C" w:rsidR="00646D50" w:rsidRPr="00646D50" w:rsidRDefault="00646D50" w:rsidP="00825773">
      <w:pPr>
        <w:widowControl w:val="0"/>
        <w:autoSpaceDE w:val="0"/>
        <w:autoSpaceDN w:val="0"/>
        <w:jc w:val="both"/>
        <w:rPr>
          <w:rFonts w:cs="Arial"/>
          <w:noProof w:val="0"/>
          <w:sz w:val="18"/>
          <w:szCs w:val="18"/>
          <w:lang w:val="de-DE" w:eastAsia="ar-SA"/>
        </w:rPr>
      </w:pPr>
      <w:bookmarkStart w:id="8" w:name="_Hlk527365345"/>
      <w:r w:rsidRPr="00646D50">
        <w:rPr>
          <w:rFonts w:cs="Arial"/>
          <w:b/>
          <w:i/>
          <w:iCs/>
          <w:noProof w:val="0"/>
          <w:color w:val="0000FF"/>
          <w:sz w:val="24"/>
          <w:szCs w:val="24"/>
          <w:lang w:val="de-DE" w:eastAsia="ar-SA"/>
        </w:rPr>
        <w:t>Achtung: die Information gemäß Art. 13 und 14 der Verordnung (EU) 2016/679 des Europäischen Parlaments und des Rates vom 27. April 2016 (DSGVO) einfügen</w:t>
      </w:r>
      <w:r w:rsidR="00825773">
        <w:rPr>
          <w:rFonts w:cs="Arial"/>
          <w:b/>
          <w:i/>
          <w:iCs/>
          <w:noProof w:val="0"/>
          <w:color w:val="0000FF"/>
          <w:sz w:val="24"/>
          <w:szCs w:val="24"/>
          <w:lang w:val="de-DE" w:eastAsia="ar-SA"/>
        </w:rPr>
        <w:t>.</w:t>
      </w:r>
      <w:bookmarkEnd w:id="8"/>
    </w:p>
    <w:sectPr w:rsidR="00646D50" w:rsidRPr="00646D50" w:rsidSect="00282781">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1928" w:right="1134" w:bottom="1418" w:left="1134" w:header="993"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61124" w14:textId="77777777" w:rsidR="006E2720" w:rsidRDefault="006E2720">
      <w:r>
        <w:separator/>
      </w:r>
    </w:p>
  </w:endnote>
  <w:endnote w:type="continuationSeparator" w:id="0">
    <w:p w14:paraId="56C555C4" w14:textId="77777777" w:rsidR="006E2720" w:rsidRDefault="006E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84ofkt-OneByteIdentityH">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C4DE" w14:textId="77777777" w:rsidR="00344C29" w:rsidRDefault="00344C2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E1CF4" w14:textId="77777777" w:rsidR="007D0C98" w:rsidRDefault="007D0C98">
    <w:pPr>
      <w:pStyle w:val="Fuzeile"/>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7E3B" w14:textId="77777777" w:rsidR="007D0C98" w:rsidRDefault="007D0C98">
    <w:pPr>
      <w:rPr>
        <w:sz w:val="16"/>
      </w:rPr>
    </w:pPr>
  </w:p>
  <w:p w14:paraId="4A90A175" w14:textId="77777777" w:rsidR="007D0C98" w:rsidRPr="00DD5DDA" w:rsidRDefault="007D0C98">
    <w:pPr>
      <w:pStyle w:val="Fuzeile"/>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4AADA" w14:textId="77777777" w:rsidR="007D0C98" w:rsidRDefault="007D0C98">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9178" w14:textId="77777777" w:rsidR="007D0C98" w:rsidRDefault="007D0C98">
    <w:pPr>
      <w:pStyle w:val="Fuzeile"/>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6755" w14:textId="77777777" w:rsidR="007D0C98" w:rsidRDefault="007D0C98">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7D0C98" w14:paraId="6DD75EFD" w14:textId="77777777">
      <w:trPr>
        <w:cantSplit/>
      </w:trPr>
      <w:tc>
        <w:tcPr>
          <w:tcW w:w="4990" w:type="dxa"/>
        </w:tcPr>
        <w:p w14:paraId="3C5CF475" w14:textId="77777777" w:rsidR="007D0C98" w:rsidRPr="00E743D8" w:rsidRDefault="007D0C98">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51AF868" w14:textId="77777777" w:rsidR="007D0C98" w:rsidRDefault="007D0C98">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06B887B3" w14:textId="77777777" w:rsidR="007D0C98" w:rsidRPr="00DD5DDA" w:rsidRDefault="007D0C98">
          <w:pPr>
            <w:spacing w:line="180" w:lineRule="exact"/>
            <w:jc w:val="right"/>
            <w:rPr>
              <w:sz w:val="16"/>
              <w:lang w:val="fr-FR"/>
            </w:rPr>
          </w:pPr>
          <w:r w:rsidRPr="00DD5DDA">
            <w:rPr>
              <w:sz w:val="16"/>
              <w:lang w:val="fr-FR"/>
            </w:rPr>
            <w:t>«WWW_D»</w:t>
          </w:r>
        </w:p>
        <w:p w14:paraId="703A904D" w14:textId="77777777" w:rsidR="007D0C98" w:rsidRPr="00DD5DDA" w:rsidRDefault="007D0C98">
          <w:pPr>
            <w:spacing w:line="180" w:lineRule="exact"/>
            <w:jc w:val="right"/>
            <w:rPr>
              <w:sz w:val="16"/>
              <w:lang w:val="fr-FR"/>
            </w:rPr>
          </w:pPr>
          <w:r w:rsidRPr="00DD5DDA">
            <w:rPr>
              <w:sz w:val="16"/>
              <w:lang w:val="fr-FR"/>
            </w:rPr>
            <w:t>«EMAIL_PEC»</w:t>
          </w:r>
        </w:p>
        <w:p w14:paraId="11BED59C" w14:textId="77777777" w:rsidR="007D0C98" w:rsidRPr="00DD5DDA" w:rsidRDefault="007D0C98">
          <w:pPr>
            <w:spacing w:line="180" w:lineRule="exact"/>
            <w:jc w:val="right"/>
            <w:rPr>
              <w:sz w:val="16"/>
              <w:lang w:val="fr-FR"/>
            </w:rPr>
          </w:pPr>
          <w:r w:rsidRPr="00DD5DDA">
            <w:rPr>
              <w:sz w:val="16"/>
              <w:lang w:val="fr-FR"/>
            </w:rPr>
            <w:t>«EMAIL_D»</w:t>
          </w:r>
        </w:p>
        <w:p w14:paraId="61156A0E" w14:textId="77777777" w:rsidR="007D0C98" w:rsidRDefault="007D0C98">
          <w:pPr>
            <w:spacing w:line="180" w:lineRule="exact"/>
            <w:jc w:val="right"/>
            <w:rPr>
              <w:sz w:val="16"/>
            </w:rPr>
          </w:pPr>
          <w:r>
            <w:rPr>
              <w:sz w:val="16"/>
            </w:rPr>
            <w:t>Steuernr./Mwst.Nr. 00390090215</w:t>
          </w:r>
        </w:p>
      </w:tc>
      <w:tc>
        <w:tcPr>
          <w:tcW w:w="227" w:type="dxa"/>
          <w:vAlign w:val="center"/>
        </w:tcPr>
        <w:p w14:paraId="0D92979F" w14:textId="77777777" w:rsidR="007D0C98" w:rsidRDefault="007D0C98">
          <w:pPr>
            <w:spacing w:before="80"/>
            <w:jc w:val="center"/>
            <w:rPr>
              <w:sz w:val="16"/>
            </w:rPr>
          </w:pPr>
        </w:p>
      </w:tc>
      <w:tc>
        <w:tcPr>
          <w:tcW w:w="907" w:type="dxa"/>
          <w:vAlign w:val="center"/>
        </w:tcPr>
        <w:p w14:paraId="4BCF5DE4" w14:textId="70D0C1F3" w:rsidR="007D0C98" w:rsidRDefault="007D0C98">
          <w:pPr>
            <w:spacing w:before="80"/>
            <w:jc w:val="center"/>
            <w:rPr>
              <w:sz w:val="16"/>
            </w:rPr>
          </w:pPr>
          <w:r>
            <w:rPr>
              <w:sz w:val="16"/>
              <w:lang w:val="it-IT" w:eastAsia="it-IT"/>
            </w:rPr>
            <w:drawing>
              <wp:inline distT="0" distB="0" distL="0" distR="0" wp14:anchorId="572D034D" wp14:editId="184A2DEE">
                <wp:extent cx="571500" cy="571500"/>
                <wp:effectExtent l="0" t="0" r="0" b="0"/>
                <wp:docPr id="3" name="Immagine 3" descr="C:\Users\pb31306\AppData\Local\Microsoft\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b31306\AppData\Local\Microsoft\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6D51D755" w14:textId="77777777" w:rsidR="007D0C98" w:rsidRDefault="007D0C98">
          <w:pPr>
            <w:spacing w:before="80"/>
            <w:jc w:val="center"/>
            <w:rPr>
              <w:sz w:val="16"/>
            </w:rPr>
          </w:pPr>
        </w:p>
      </w:tc>
      <w:tc>
        <w:tcPr>
          <w:tcW w:w="4990" w:type="dxa"/>
        </w:tcPr>
        <w:p w14:paraId="77BEBA1B" w14:textId="77777777" w:rsidR="007D0C98" w:rsidRPr="00E743D8" w:rsidRDefault="007D0C98">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6AF6A31B" w14:textId="77777777" w:rsidR="007D0C98" w:rsidRDefault="007D0C98">
          <w:pPr>
            <w:spacing w:line="180" w:lineRule="exact"/>
            <w:rPr>
              <w:sz w:val="16"/>
            </w:rPr>
          </w:pPr>
          <w:r>
            <w:rPr>
              <w:sz w:val="16"/>
            </w:rPr>
            <w:t xml:space="preserve">Tel. «TEL_F» </w:t>
          </w:r>
          <w:r>
            <w:rPr>
              <w:color w:val="808080"/>
              <w:sz w:val="14"/>
            </w:rPr>
            <w:sym w:font="Wingdings" w:char="F09F"/>
          </w:r>
          <w:r>
            <w:rPr>
              <w:sz w:val="16"/>
            </w:rPr>
            <w:t xml:space="preserve"> Fax «FAX_F»</w:t>
          </w:r>
        </w:p>
        <w:p w14:paraId="12DC220C" w14:textId="77777777" w:rsidR="007D0C98" w:rsidRDefault="007D0C98">
          <w:pPr>
            <w:spacing w:line="180" w:lineRule="exact"/>
            <w:rPr>
              <w:sz w:val="16"/>
            </w:rPr>
          </w:pPr>
          <w:r>
            <w:rPr>
              <w:sz w:val="16"/>
            </w:rPr>
            <w:t>«WWW_I»</w:t>
          </w:r>
        </w:p>
        <w:p w14:paraId="2212D4BE" w14:textId="77777777" w:rsidR="007D0C98" w:rsidRDefault="007D0C98">
          <w:pPr>
            <w:spacing w:line="180" w:lineRule="exact"/>
            <w:rPr>
              <w:sz w:val="16"/>
            </w:rPr>
          </w:pPr>
          <w:r>
            <w:rPr>
              <w:sz w:val="16"/>
            </w:rPr>
            <w:t>«EMAIL_PEC»</w:t>
          </w:r>
        </w:p>
        <w:p w14:paraId="47784135" w14:textId="77777777" w:rsidR="007D0C98" w:rsidRDefault="007D0C98">
          <w:pPr>
            <w:spacing w:line="180" w:lineRule="exact"/>
            <w:rPr>
              <w:sz w:val="16"/>
            </w:rPr>
          </w:pPr>
          <w:r>
            <w:rPr>
              <w:sz w:val="16"/>
            </w:rPr>
            <w:t>«EMAIL_I»</w:t>
          </w:r>
        </w:p>
        <w:p w14:paraId="6B6A7354" w14:textId="77777777" w:rsidR="007D0C98" w:rsidRDefault="007D0C98">
          <w:pPr>
            <w:spacing w:line="180" w:lineRule="exact"/>
            <w:rPr>
              <w:sz w:val="16"/>
            </w:rPr>
          </w:pPr>
          <w:r>
            <w:rPr>
              <w:sz w:val="16"/>
            </w:rPr>
            <w:t>Codice fiscale/Partita Iva 00390090215</w:t>
          </w:r>
        </w:p>
      </w:tc>
    </w:tr>
  </w:tbl>
  <w:p w14:paraId="7A640B50" w14:textId="77777777" w:rsidR="007D0C98" w:rsidRDefault="007D0C98">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C46A9" w14:textId="77777777" w:rsidR="006E2720" w:rsidRDefault="006E2720">
      <w:r>
        <w:separator/>
      </w:r>
    </w:p>
  </w:footnote>
  <w:footnote w:type="continuationSeparator" w:id="0">
    <w:p w14:paraId="56FDC026" w14:textId="77777777" w:rsidR="006E2720" w:rsidRDefault="006E2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B98F" w14:textId="77777777" w:rsidR="00344C29" w:rsidRDefault="00344C2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7D0C98" w:rsidRPr="00A84251" w14:paraId="3EA3FD00" w14:textId="77777777">
      <w:trPr>
        <w:cantSplit/>
        <w:trHeight w:hRule="exact" w:val="460"/>
      </w:trPr>
      <w:tc>
        <w:tcPr>
          <w:tcW w:w="5245" w:type="dxa"/>
        </w:tcPr>
        <w:p w14:paraId="7946A7AC" w14:textId="77777777" w:rsidR="007D0C98" w:rsidRDefault="007D0C98">
          <w:pPr>
            <w:spacing w:before="220" w:after="60"/>
            <w:jc w:val="right"/>
            <w:rPr>
              <w:spacing w:val="2"/>
              <w:sz w:val="15"/>
            </w:rPr>
          </w:pPr>
          <w:r>
            <w:rPr>
              <w:spacing w:val="2"/>
              <w:sz w:val="15"/>
            </w:rPr>
            <w:t>AUTONOME PROVINZ BOZEN - SÜDTIROL</w:t>
          </w:r>
        </w:p>
      </w:tc>
      <w:tc>
        <w:tcPr>
          <w:tcW w:w="851" w:type="dxa"/>
          <w:vMerge w:val="restart"/>
        </w:tcPr>
        <w:p w14:paraId="269B792E" w14:textId="285EAEDF" w:rsidR="007D0C98" w:rsidRDefault="007D0C98">
          <w:pPr>
            <w:jc w:val="center"/>
            <w:rPr>
              <w:sz w:val="15"/>
            </w:rPr>
          </w:pPr>
          <w:r>
            <w:rPr>
              <w:lang w:val="it-IT" w:eastAsia="it-IT"/>
            </w:rPr>
            <w:drawing>
              <wp:inline distT="0" distB="0" distL="0" distR="0" wp14:anchorId="25D47107" wp14:editId="075A2589">
                <wp:extent cx="285750" cy="381000"/>
                <wp:effectExtent l="0" t="0" r="0" b="0"/>
                <wp:docPr id="1" name="Immagine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81000"/>
                        </a:xfrm>
                        <a:prstGeom prst="rect">
                          <a:avLst/>
                        </a:prstGeom>
                        <a:noFill/>
                        <a:ln>
                          <a:noFill/>
                        </a:ln>
                      </pic:spPr>
                    </pic:pic>
                  </a:graphicData>
                </a:graphic>
              </wp:inline>
            </w:drawing>
          </w:r>
        </w:p>
      </w:tc>
      <w:tc>
        <w:tcPr>
          <w:tcW w:w="5245" w:type="dxa"/>
        </w:tcPr>
        <w:p w14:paraId="3584B1C1" w14:textId="77777777" w:rsidR="007D0C98" w:rsidRPr="00E743D8" w:rsidRDefault="007D0C98">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7D0C98" w14:paraId="6A5174C8" w14:textId="77777777">
      <w:trPr>
        <w:cantSplit/>
      </w:trPr>
      <w:tc>
        <w:tcPr>
          <w:tcW w:w="5245" w:type="dxa"/>
          <w:tcBorders>
            <w:top w:val="single" w:sz="2" w:space="0" w:color="auto"/>
          </w:tcBorders>
        </w:tcPr>
        <w:p w14:paraId="342DB235" w14:textId="77777777" w:rsidR="007D0C98" w:rsidRPr="00E743D8" w:rsidRDefault="007D0C98">
          <w:pPr>
            <w:spacing w:before="80" w:line="180" w:lineRule="exact"/>
            <w:jc w:val="right"/>
            <w:rPr>
              <w:sz w:val="16"/>
              <w:lang w:val="it-IT"/>
            </w:rPr>
          </w:pPr>
        </w:p>
      </w:tc>
      <w:tc>
        <w:tcPr>
          <w:tcW w:w="851" w:type="dxa"/>
          <w:vMerge/>
        </w:tcPr>
        <w:p w14:paraId="581A607D" w14:textId="77777777" w:rsidR="007D0C98" w:rsidRPr="00E743D8" w:rsidRDefault="007D0C98">
          <w:pPr>
            <w:spacing w:line="180" w:lineRule="exact"/>
            <w:jc w:val="center"/>
            <w:rPr>
              <w:sz w:val="16"/>
              <w:lang w:val="it-IT"/>
            </w:rPr>
          </w:pPr>
        </w:p>
      </w:tc>
      <w:tc>
        <w:tcPr>
          <w:tcW w:w="5245" w:type="dxa"/>
          <w:tcBorders>
            <w:top w:val="single" w:sz="2" w:space="0" w:color="auto"/>
          </w:tcBorders>
        </w:tcPr>
        <w:p w14:paraId="06F46EF6" w14:textId="77777777" w:rsidR="007D0C98" w:rsidRDefault="007D0C98">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sz w:val="16"/>
            </w:rPr>
            <w:t>2</w:t>
          </w:r>
          <w:r>
            <w:rPr>
              <w:rStyle w:val="Seitenzahl"/>
              <w:sz w:val="16"/>
            </w:rPr>
            <w:fldChar w:fldCharType="end"/>
          </w:r>
        </w:p>
      </w:tc>
    </w:tr>
  </w:tbl>
  <w:p w14:paraId="51FA1D4F" w14:textId="77777777" w:rsidR="007D0C98" w:rsidRDefault="007D0C98">
    <w:pPr>
      <w:pStyle w:val="Kopfzeil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7293" w14:textId="77777777" w:rsidR="006E6CB8" w:rsidRDefault="006E6CB8" w:rsidP="006E6CB8">
    <w:pPr>
      <w:pStyle w:val="Kopfzeile"/>
      <w:tabs>
        <w:tab w:val="clear" w:pos="4536"/>
        <w:tab w:val="clear" w:pos="9072"/>
      </w:tabs>
      <w:spacing w:line="180" w:lineRule="exact"/>
      <w:jc w:val="center"/>
      <w:rPr>
        <w:i/>
        <w:color w:val="FF0000"/>
        <w:lang w:val="it-IT"/>
      </w:rPr>
    </w:pPr>
    <w:r>
      <w:rPr>
        <w:i/>
        <w:color w:val="FF0000"/>
        <w:lang w:val="it-IT"/>
      </w:rPr>
      <w:t>Briefkopf</w:t>
    </w:r>
    <w:r w:rsidRPr="003E79B1">
      <w:rPr>
        <w:i/>
        <w:color w:val="FF0000"/>
        <w:lang w:val="it-IT"/>
      </w:rPr>
      <w:t xml:space="preserve"> Körperschaft</w:t>
    </w:r>
    <w:r>
      <w:rPr>
        <w:i/>
        <w:color w:val="FF0000"/>
        <w:lang w:val="it-IT"/>
      </w:rPr>
      <w:t xml:space="preserve"> </w:t>
    </w:r>
    <w:r w:rsidRPr="003E79B1">
      <w:rPr>
        <w:i/>
        <w:color w:val="FF0000"/>
        <w:lang w:val="it-IT"/>
      </w:rPr>
      <w:t>/</w:t>
    </w:r>
    <w:r>
      <w:rPr>
        <w:i/>
        <w:color w:val="FF0000"/>
        <w:lang w:val="it-IT"/>
      </w:rPr>
      <w:t xml:space="preserve"> Vergabestelle</w:t>
    </w:r>
  </w:p>
  <w:p w14:paraId="70136743" w14:textId="77777777" w:rsidR="006E6CB8" w:rsidRPr="003E79B1" w:rsidRDefault="006E6CB8" w:rsidP="006E6CB8">
    <w:pPr>
      <w:pStyle w:val="Kopfzeile"/>
      <w:tabs>
        <w:tab w:val="clear" w:pos="4536"/>
        <w:tab w:val="clear" w:pos="9072"/>
      </w:tabs>
      <w:spacing w:line="180" w:lineRule="exact"/>
      <w:jc w:val="center"/>
      <w:rPr>
        <w:i/>
        <w:color w:val="FF0000"/>
        <w:lang w:val="it-IT"/>
      </w:rPr>
    </w:pPr>
  </w:p>
  <w:p w14:paraId="336D6AE7" w14:textId="77777777" w:rsidR="006E6CB8" w:rsidRPr="003E79B1" w:rsidRDefault="006E6CB8" w:rsidP="006E6CB8">
    <w:pPr>
      <w:pStyle w:val="Kopfzeile"/>
      <w:tabs>
        <w:tab w:val="clear" w:pos="4536"/>
        <w:tab w:val="clear" w:pos="9072"/>
      </w:tabs>
      <w:spacing w:line="180" w:lineRule="exact"/>
      <w:jc w:val="center"/>
      <w:rPr>
        <w:i/>
        <w:color w:val="FF0000"/>
        <w:lang w:val="it-IT"/>
      </w:rPr>
    </w:pPr>
    <w:r w:rsidRPr="003E79B1">
      <w:rPr>
        <w:i/>
        <w:color w:val="FF0000"/>
        <w:lang w:val="it-IT"/>
      </w:rPr>
      <w:t xml:space="preserve">Intestazione </w:t>
    </w:r>
    <w:r>
      <w:rPr>
        <w:i/>
        <w:color w:val="FF0000"/>
        <w:lang w:val="it-IT"/>
      </w:rPr>
      <w:t>ente / stazione appaltante</w:t>
    </w:r>
  </w:p>
  <w:p w14:paraId="16ED8481" w14:textId="77777777" w:rsidR="007D0C98" w:rsidRPr="003E79B1" w:rsidRDefault="007D0C98" w:rsidP="003E79B1">
    <w:pPr>
      <w:pStyle w:val="Kopfzeile"/>
      <w:tabs>
        <w:tab w:val="clear" w:pos="4536"/>
        <w:tab w:val="clear" w:pos="9072"/>
      </w:tabs>
      <w:spacing w:line="180" w:lineRule="exact"/>
      <w:jc w:val="center"/>
      <w:rPr>
        <w:i/>
        <w:color w:val="FF0000"/>
        <w:lang w:val="it-IT"/>
      </w:rPr>
    </w:pPr>
  </w:p>
  <w:p w14:paraId="233EB9A1" w14:textId="77777777" w:rsidR="007D0C98" w:rsidRPr="003E79B1" w:rsidRDefault="007D0C98">
    <w:pPr>
      <w:pStyle w:val="Kopfzeile"/>
      <w:tabs>
        <w:tab w:val="clear" w:pos="4536"/>
        <w:tab w:val="clear" w:pos="9072"/>
      </w:tabs>
      <w:spacing w:line="140" w:lineRule="exact"/>
      <w:rPr>
        <w:i/>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B8104" w14:textId="77777777" w:rsidR="007D0C98" w:rsidRDefault="007D0C9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1DFF" w14:textId="77777777" w:rsidR="007D0C98" w:rsidRPr="00703FFC" w:rsidRDefault="007D0C98">
    <w:pPr>
      <w:pStyle w:val="Kopfzeile"/>
      <w:tabs>
        <w:tab w:val="clear" w:pos="4536"/>
        <w:tab w:val="clear" w:pos="9072"/>
      </w:tabs>
      <w:rPr>
        <w:color w:val="FF0000"/>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7D0C98" w:rsidRPr="00A84251" w14:paraId="5ADFD38D" w14:textId="77777777">
      <w:trPr>
        <w:cantSplit/>
        <w:trHeight w:hRule="exact" w:val="460"/>
      </w:trPr>
      <w:tc>
        <w:tcPr>
          <w:tcW w:w="4990" w:type="dxa"/>
        </w:tcPr>
        <w:p w14:paraId="6C4FFFF4" w14:textId="77777777" w:rsidR="007D0C98" w:rsidRDefault="007D0C98">
          <w:pPr>
            <w:pStyle w:val="NameNachname"/>
            <w:spacing w:before="200" w:after="40" w:line="240" w:lineRule="auto"/>
            <w:rPr>
              <w:noProof/>
              <w:spacing w:val="2"/>
            </w:rPr>
          </w:pPr>
          <w:r>
            <w:rPr>
              <w:noProof/>
              <w:spacing w:val="2"/>
            </w:rPr>
            <w:t>AUTONOME PROVINZ BOZEN - SÜDTIROL</w:t>
          </w:r>
        </w:p>
      </w:tc>
      <w:tc>
        <w:tcPr>
          <w:tcW w:w="1361" w:type="dxa"/>
          <w:vMerge w:val="restart"/>
        </w:tcPr>
        <w:p w14:paraId="541B2A1A" w14:textId="2D29AEE3" w:rsidR="007D0C98" w:rsidRDefault="007D0C98">
          <w:pPr>
            <w:jc w:val="center"/>
          </w:pPr>
          <w:r>
            <w:rPr>
              <w:lang w:val="it-IT" w:eastAsia="it-IT"/>
            </w:rPr>
            <w:drawing>
              <wp:inline distT="0" distB="0" distL="0" distR="0" wp14:anchorId="6200E3B8" wp14:editId="385B99D7">
                <wp:extent cx="571500" cy="742950"/>
                <wp:effectExtent l="0" t="0" r="0" b="0"/>
                <wp:docPr id="2" name="Immagine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312B0807" w14:textId="77777777" w:rsidR="007D0C98" w:rsidRPr="00E743D8" w:rsidRDefault="007D0C98">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7D0C98" w:rsidRPr="00A84251" w14:paraId="60DF9A79" w14:textId="77777777">
      <w:trPr>
        <w:cantSplit/>
        <w:trHeight w:hRule="exact" w:val="1800"/>
      </w:trPr>
      <w:tc>
        <w:tcPr>
          <w:tcW w:w="4990" w:type="dxa"/>
          <w:tcBorders>
            <w:top w:val="single" w:sz="2" w:space="0" w:color="auto"/>
          </w:tcBorders>
        </w:tcPr>
        <w:p w14:paraId="57C3AE59" w14:textId="77777777" w:rsidR="007D0C98" w:rsidRPr="00E743D8" w:rsidRDefault="007D0C98">
          <w:pPr>
            <w:spacing w:before="70" w:line="200" w:lineRule="exact"/>
            <w:jc w:val="right"/>
            <w:rPr>
              <w:b/>
              <w:sz w:val="18"/>
              <w:lang w:val="de-DE"/>
            </w:rPr>
          </w:pPr>
          <w:r>
            <w:rPr>
              <w:b/>
              <w:sz w:val="18"/>
              <w:lang w:val="de-DE"/>
            </w:rPr>
            <w:t>«ABT_BEZEICHNUNG_D»</w:t>
          </w:r>
        </w:p>
        <w:p w14:paraId="09047C47" w14:textId="77777777" w:rsidR="007D0C98" w:rsidRPr="00E743D8" w:rsidRDefault="007D0C98">
          <w:pPr>
            <w:spacing w:before="60" w:line="200" w:lineRule="exact"/>
            <w:jc w:val="right"/>
            <w:rPr>
              <w:b/>
              <w:sz w:val="18"/>
              <w:lang w:val="de-DE"/>
            </w:rPr>
          </w:pPr>
          <w:r>
            <w:rPr>
              <w:sz w:val="18"/>
              <w:lang w:val="de-DE"/>
            </w:rPr>
            <w:t>«AMT_BEZEICHNUNG_D»</w:t>
          </w:r>
        </w:p>
      </w:tc>
      <w:tc>
        <w:tcPr>
          <w:tcW w:w="1361" w:type="dxa"/>
          <w:vMerge/>
        </w:tcPr>
        <w:p w14:paraId="0C207182" w14:textId="77777777" w:rsidR="007D0C98" w:rsidRPr="00E743D8" w:rsidRDefault="007D0C98">
          <w:pPr>
            <w:jc w:val="center"/>
            <w:rPr>
              <w:sz w:val="17"/>
              <w:lang w:val="de-DE"/>
            </w:rPr>
          </w:pPr>
        </w:p>
      </w:tc>
      <w:tc>
        <w:tcPr>
          <w:tcW w:w="4990" w:type="dxa"/>
          <w:tcBorders>
            <w:top w:val="single" w:sz="2" w:space="0" w:color="auto"/>
          </w:tcBorders>
        </w:tcPr>
        <w:p w14:paraId="53AF472A" w14:textId="77777777" w:rsidR="007D0C98" w:rsidRPr="00E743D8" w:rsidRDefault="007D0C98">
          <w:pPr>
            <w:spacing w:before="70" w:line="200" w:lineRule="exact"/>
            <w:rPr>
              <w:b/>
              <w:sz w:val="18"/>
              <w:lang w:val="de-DE"/>
            </w:rPr>
          </w:pPr>
          <w:r>
            <w:rPr>
              <w:b/>
              <w:sz w:val="18"/>
              <w:lang w:val="de-DE"/>
            </w:rPr>
            <w:t>«ABT_BEZEICHNUNG_I»</w:t>
          </w:r>
        </w:p>
        <w:p w14:paraId="064A0648" w14:textId="77777777" w:rsidR="007D0C98" w:rsidRPr="00E743D8" w:rsidRDefault="007D0C98">
          <w:pPr>
            <w:spacing w:before="60" w:line="200" w:lineRule="exact"/>
            <w:rPr>
              <w:b/>
              <w:sz w:val="18"/>
              <w:lang w:val="de-DE"/>
            </w:rPr>
          </w:pPr>
          <w:r>
            <w:rPr>
              <w:sz w:val="18"/>
              <w:lang w:val="de-DE"/>
            </w:rPr>
            <w:t>«AMT_BEZEICHNUNG_I»</w:t>
          </w:r>
        </w:p>
      </w:tc>
    </w:tr>
  </w:tbl>
  <w:p w14:paraId="7D35F523" w14:textId="77777777" w:rsidR="007D0C98" w:rsidRPr="00E743D8" w:rsidRDefault="007D0C98">
    <w:pPr>
      <w:pStyle w:val="Kopfzeil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ED7"/>
    <w:multiLevelType w:val="hybridMultilevel"/>
    <w:tmpl w:val="D826B0C0"/>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137"/>
        </w:tabs>
        <w:ind w:left="1137" w:hanging="360"/>
      </w:pPr>
    </w:lvl>
    <w:lvl w:ilvl="2" w:tplc="0407001B" w:tentative="1">
      <w:start w:val="1"/>
      <w:numFmt w:val="lowerRoman"/>
      <w:lvlText w:val="%3."/>
      <w:lvlJc w:val="right"/>
      <w:pPr>
        <w:tabs>
          <w:tab w:val="num" w:pos="1857"/>
        </w:tabs>
        <w:ind w:left="1857" w:hanging="180"/>
      </w:pPr>
    </w:lvl>
    <w:lvl w:ilvl="3" w:tplc="0407000F" w:tentative="1">
      <w:start w:val="1"/>
      <w:numFmt w:val="decimal"/>
      <w:lvlText w:val="%4."/>
      <w:lvlJc w:val="left"/>
      <w:pPr>
        <w:tabs>
          <w:tab w:val="num" w:pos="2577"/>
        </w:tabs>
        <w:ind w:left="2577" w:hanging="360"/>
      </w:pPr>
    </w:lvl>
    <w:lvl w:ilvl="4" w:tplc="04070019" w:tentative="1">
      <w:start w:val="1"/>
      <w:numFmt w:val="lowerLetter"/>
      <w:lvlText w:val="%5."/>
      <w:lvlJc w:val="left"/>
      <w:pPr>
        <w:tabs>
          <w:tab w:val="num" w:pos="3297"/>
        </w:tabs>
        <w:ind w:left="3297" w:hanging="360"/>
      </w:pPr>
    </w:lvl>
    <w:lvl w:ilvl="5" w:tplc="0407001B" w:tentative="1">
      <w:start w:val="1"/>
      <w:numFmt w:val="lowerRoman"/>
      <w:lvlText w:val="%6."/>
      <w:lvlJc w:val="right"/>
      <w:pPr>
        <w:tabs>
          <w:tab w:val="num" w:pos="4017"/>
        </w:tabs>
        <w:ind w:left="4017" w:hanging="180"/>
      </w:pPr>
    </w:lvl>
    <w:lvl w:ilvl="6" w:tplc="0407000F" w:tentative="1">
      <w:start w:val="1"/>
      <w:numFmt w:val="decimal"/>
      <w:lvlText w:val="%7."/>
      <w:lvlJc w:val="left"/>
      <w:pPr>
        <w:tabs>
          <w:tab w:val="num" w:pos="4737"/>
        </w:tabs>
        <w:ind w:left="4737" w:hanging="360"/>
      </w:pPr>
    </w:lvl>
    <w:lvl w:ilvl="7" w:tplc="04070019" w:tentative="1">
      <w:start w:val="1"/>
      <w:numFmt w:val="lowerLetter"/>
      <w:lvlText w:val="%8."/>
      <w:lvlJc w:val="left"/>
      <w:pPr>
        <w:tabs>
          <w:tab w:val="num" w:pos="5457"/>
        </w:tabs>
        <w:ind w:left="5457" w:hanging="360"/>
      </w:pPr>
    </w:lvl>
    <w:lvl w:ilvl="8" w:tplc="0407001B" w:tentative="1">
      <w:start w:val="1"/>
      <w:numFmt w:val="lowerRoman"/>
      <w:lvlText w:val="%9."/>
      <w:lvlJc w:val="right"/>
      <w:pPr>
        <w:tabs>
          <w:tab w:val="num" w:pos="6177"/>
        </w:tabs>
        <w:ind w:left="6177" w:hanging="180"/>
      </w:pPr>
    </w:lvl>
  </w:abstractNum>
  <w:abstractNum w:abstractNumId="1" w15:restartNumberingAfterBreak="0">
    <w:nsid w:val="06EA5ED3"/>
    <w:multiLevelType w:val="hybridMultilevel"/>
    <w:tmpl w:val="CA3AB01A"/>
    <w:lvl w:ilvl="0" w:tplc="A586812C">
      <w:start w:val="1"/>
      <w:numFmt w:val="bullet"/>
      <w:lvlText w:val="-"/>
      <w:lvlJc w:val="left"/>
      <w:pPr>
        <w:ind w:left="720" w:hanging="360"/>
      </w:pPr>
      <w:rPr>
        <w:rFonts w:ascii="Calibri" w:eastAsia="Calibri" w:hAnsi="Calibri" w:cs="Calibri" w:hint="default"/>
        <w:b w:val="0"/>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cs="Times New Roman" w:hint="default"/>
      </w:rPr>
    </w:lvl>
    <w:lvl w:ilvl="1" w:tplc="04070003" w:tentative="1">
      <w:start w:val="1"/>
      <w:numFmt w:val="bullet"/>
      <w:lvlText w:val="o"/>
      <w:lvlJc w:val="left"/>
      <w:pPr>
        <w:tabs>
          <w:tab w:val="num" w:pos="1497"/>
        </w:tabs>
        <w:ind w:left="1497" w:hanging="360"/>
      </w:pPr>
      <w:rPr>
        <w:rFonts w:ascii="Courier New" w:hAnsi="Courier New" w:cs="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cs="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cs="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3" w15:restartNumberingAfterBreak="0">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BE75425"/>
    <w:multiLevelType w:val="hybridMultilevel"/>
    <w:tmpl w:val="182EFEC8"/>
    <w:lvl w:ilvl="0" w:tplc="E4460FD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4E0970"/>
    <w:multiLevelType w:val="hybridMultilevel"/>
    <w:tmpl w:val="497A470C"/>
    <w:lvl w:ilvl="0" w:tplc="794024FE">
      <w:start w:val="1"/>
      <w:numFmt w:val="lowerLetter"/>
      <w:lvlText w:val="%1)"/>
      <w:lvlJc w:val="left"/>
      <w:pPr>
        <w:tabs>
          <w:tab w:val="num" w:pos="430"/>
        </w:tabs>
        <w:ind w:left="430" w:hanging="360"/>
      </w:pPr>
      <w:rPr>
        <w:rFonts w:hint="default"/>
        <w:d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56B5971"/>
    <w:multiLevelType w:val="hybridMultilevel"/>
    <w:tmpl w:val="2104FA2C"/>
    <w:lvl w:ilvl="0" w:tplc="696E3A0A">
      <w:numFmt w:val="bullet"/>
      <w:lvlText w:val="-"/>
      <w:lvlJc w:val="left"/>
      <w:pPr>
        <w:ind w:left="720" w:hanging="360"/>
      </w:pPr>
      <w:rPr>
        <w:rFonts w:ascii="Arial" w:eastAsia="Times New Roman" w:hAnsi="Arial" w:cs="Arial" w:hint="default"/>
        <w:b w:val="0"/>
        <w:i w:val="0"/>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68938CA"/>
    <w:multiLevelType w:val="hybridMultilevel"/>
    <w:tmpl w:val="A1CC96D4"/>
    <w:lvl w:ilvl="0" w:tplc="DA9E7366">
      <w:start w:val="5"/>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9AD3611"/>
    <w:multiLevelType w:val="hybridMultilevel"/>
    <w:tmpl w:val="A3F68596"/>
    <w:lvl w:ilvl="0" w:tplc="F4BE9F6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1DDF2BBA"/>
    <w:multiLevelType w:val="hybridMultilevel"/>
    <w:tmpl w:val="3D08C4C4"/>
    <w:lvl w:ilvl="0" w:tplc="E2DC98D8">
      <w:start w:val="1"/>
      <w:numFmt w:val="lowerLetter"/>
      <w:lvlText w:val="%1)"/>
      <w:lvlJc w:val="left"/>
      <w:pPr>
        <w:tabs>
          <w:tab w:val="num" w:pos="430"/>
        </w:tabs>
        <w:ind w:left="430" w:hanging="360"/>
      </w:pPr>
      <w:rPr>
        <w:rFonts w:hint="default"/>
      </w:rPr>
    </w:lvl>
    <w:lvl w:ilvl="1" w:tplc="04070019" w:tentative="1">
      <w:start w:val="1"/>
      <w:numFmt w:val="lowerLetter"/>
      <w:lvlText w:val="%2."/>
      <w:lvlJc w:val="left"/>
      <w:pPr>
        <w:tabs>
          <w:tab w:val="num" w:pos="1150"/>
        </w:tabs>
        <w:ind w:left="1150" w:hanging="360"/>
      </w:pPr>
    </w:lvl>
    <w:lvl w:ilvl="2" w:tplc="0407001B" w:tentative="1">
      <w:start w:val="1"/>
      <w:numFmt w:val="lowerRoman"/>
      <w:lvlText w:val="%3."/>
      <w:lvlJc w:val="right"/>
      <w:pPr>
        <w:tabs>
          <w:tab w:val="num" w:pos="1870"/>
        </w:tabs>
        <w:ind w:left="1870" w:hanging="180"/>
      </w:pPr>
    </w:lvl>
    <w:lvl w:ilvl="3" w:tplc="0407000F" w:tentative="1">
      <w:start w:val="1"/>
      <w:numFmt w:val="decimal"/>
      <w:lvlText w:val="%4."/>
      <w:lvlJc w:val="left"/>
      <w:pPr>
        <w:tabs>
          <w:tab w:val="num" w:pos="2590"/>
        </w:tabs>
        <w:ind w:left="2590" w:hanging="360"/>
      </w:p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10" w15:restartNumberingAfterBreak="0">
    <w:nsid w:val="1FC86625"/>
    <w:multiLevelType w:val="hybridMultilevel"/>
    <w:tmpl w:val="DB6C7B2C"/>
    <w:lvl w:ilvl="0" w:tplc="42ECE17C">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2A3799B"/>
    <w:multiLevelType w:val="hybridMultilevel"/>
    <w:tmpl w:val="4D620158"/>
    <w:lvl w:ilvl="0" w:tplc="FB94EAD4">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49D591B"/>
    <w:multiLevelType w:val="hybridMultilevel"/>
    <w:tmpl w:val="6648442A"/>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275D538B"/>
    <w:multiLevelType w:val="hybridMultilevel"/>
    <w:tmpl w:val="15FE3148"/>
    <w:lvl w:ilvl="0" w:tplc="E2D0C24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AB52BC5"/>
    <w:multiLevelType w:val="hybridMultilevel"/>
    <w:tmpl w:val="2E140798"/>
    <w:lvl w:ilvl="0" w:tplc="1292B92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C417DB"/>
    <w:multiLevelType w:val="hybridMultilevel"/>
    <w:tmpl w:val="C222316A"/>
    <w:lvl w:ilvl="0" w:tplc="0AEEA156">
      <w:start w:val="1"/>
      <w:numFmt w:val="lowerLetter"/>
      <w:lvlText w:val="%1)"/>
      <w:lvlJc w:val="left"/>
      <w:pPr>
        <w:tabs>
          <w:tab w:val="num" w:pos="720"/>
        </w:tabs>
        <w:ind w:left="720" w:hanging="360"/>
      </w:pPr>
      <w:rPr>
        <w:lang w:val="it-I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32269A9"/>
    <w:multiLevelType w:val="hybridMultilevel"/>
    <w:tmpl w:val="BA0AAC9A"/>
    <w:lvl w:ilvl="0" w:tplc="0AE20210">
      <w:start w:val="1"/>
      <w:numFmt w:val="bullet"/>
      <w:lvlText w:val="-"/>
      <w:lvlJc w:val="left"/>
      <w:pPr>
        <w:ind w:left="2487" w:hanging="360"/>
      </w:pPr>
      <w:rPr>
        <w:rFonts w:ascii="Arial" w:hAnsi="Arial" w:hint="default"/>
        <w:b w:val="0"/>
        <w:vanish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2D429E"/>
    <w:multiLevelType w:val="hybridMultilevel"/>
    <w:tmpl w:val="883CE83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734797E"/>
    <w:multiLevelType w:val="hybridMultilevel"/>
    <w:tmpl w:val="643E0B7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49337358"/>
    <w:multiLevelType w:val="hybridMultilevel"/>
    <w:tmpl w:val="58869718"/>
    <w:lvl w:ilvl="0" w:tplc="366C1BE4">
      <w:start w:val="1"/>
      <w:numFmt w:val="lowerLetter"/>
      <w:lvlText w:val="%1)"/>
      <w:lvlJc w:val="left"/>
      <w:pPr>
        <w:tabs>
          <w:tab w:val="num" w:pos="777"/>
        </w:tabs>
        <w:ind w:left="777" w:hanging="360"/>
      </w:pPr>
      <w:rPr>
        <w:dstrike w:val="0"/>
      </w:rPr>
    </w:lvl>
    <w:lvl w:ilvl="1" w:tplc="0B62F7E8">
      <w:start w:val="2"/>
      <w:numFmt w:val="bullet"/>
      <w:lvlText w:val="-"/>
      <w:lvlJc w:val="left"/>
      <w:pPr>
        <w:tabs>
          <w:tab w:val="num" w:pos="1497"/>
        </w:tabs>
        <w:ind w:left="1497" w:hanging="360"/>
      </w:pPr>
      <w:rPr>
        <w:rFonts w:ascii="Arial" w:eastAsia="Times New Roman" w:hAnsi="Arial" w:cs="Arial" w:hint="default"/>
      </w:rPr>
    </w:lvl>
    <w:lvl w:ilvl="2" w:tplc="2108B922">
      <w:start w:val="3"/>
      <w:numFmt w:val="lowerLetter"/>
      <w:lvlText w:val="%3."/>
      <w:lvlJc w:val="left"/>
      <w:pPr>
        <w:tabs>
          <w:tab w:val="num" w:pos="2397"/>
        </w:tabs>
        <w:ind w:left="2397" w:hanging="360"/>
      </w:pPr>
      <w:rPr>
        <w:rFonts w:hint="default"/>
      </w:rPr>
    </w:lvl>
    <w:lvl w:ilvl="3" w:tplc="1ED63A6E">
      <w:start w:val="3"/>
      <w:numFmt w:val="decimal"/>
      <w:lvlText w:val="%4)"/>
      <w:lvlJc w:val="left"/>
      <w:pPr>
        <w:tabs>
          <w:tab w:val="num" w:pos="2937"/>
        </w:tabs>
        <w:ind w:left="2937" w:hanging="360"/>
      </w:pPr>
      <w:rPr>
        <w:rFonts w:hint="default"/>
      </w:r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22" w15:restartNumberingAfterBreak="0">
    <w:nsid w:val="4D9C2764"/>
    <w:multiLevelType w:val="hybridMultilevel"/>
    <w:tmpl w:val="E4449CAC"/>
    <w:lvl w:ilvl="0" w:tplc="D164A790">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F9E380B"/>
    <w:multiLevelType w:val="hybridMultilevel"/>
    <w:tmpl w:val="C194DB9C"/>
    <w:lvl w:ilvl="0" w:tplc="4C1680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31760A1"/>
    <w:multiLevelType w:val="hybridMultilevel"/>
    <w:tmpl w:val="81B8014C"/>
    <w:lvl w:ilvl="0" w:tplc="45BE0ACE">
      <w:start w:val="1"/>
      <w:numFmt w:val="bullet"/>
      <w:lvlText w:val="-"/>
      <w:lvlJc w:val="left"/>
      <w:pPr>
        <w:ind w:left="777" w:hanging="360"/>
      </w:pPr>
      <w:rPr>
        <w:rFonts w:ascii="Arial" w:eastAsia="84ofkt-OneByteIdentityH" w:hAnsi="Arial"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25" w15:restartNumberingAfterBreak="0">
    <w:nsid w:val="559C19BE"/>
    <w:multiLevelType w:val="hybridMultilevel"/>
    <w:tmpl w:val="461C1BBA"/>
    <w:lvl w:ilvl="0" w:tplc="45BE0ACE">
      <w:start w:val="1"/>
      <w:numFmt w:val="bullet"/>
      <w:lvlText w:val="-"/>
      <w:lvlJc w:val="left"/>
      <w:pPr>
        <w:tabs>
          <w:tab w:val="num" w:pos="567"/>
        </w:tabs>
        <w:ind w:left="567" w:hanging="283"/>
      </w:pPr>
      <w:rPr>
        <w:rFonts w:ascii="Arial" w:eastAsia="84ofkt-OneByteIdentityH"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5D38A9"/>
    <w:multiLevelType w:val="hybridMultilevel"/>
    <w:tmpl w:val="194CE63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BA21727"/>
    <w:multiLevelType w:val="hybridMultilevel"/>
    <w:tmpl w:val="EE421C2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C556AE4"/>
    <w:multiLevelType w:val="hybridMultilevel"/>
    <w:tmpl w:val="CE400002"/>
    <w:lvl w:ilvl="0" w:tplc="2D1045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CEC1BDC"/>
    <w:multiLevelType w:val="hybridMultilevel"/>
    <w:tmpl w:val="B0BA7272"/>
    <w:lvl w:ilvl="0" w:tplc="A2A4F8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31" w15:restartNumberingAfterBreak="0">
    <w:nsid w:val="63C5536C"/>
    <w:multiLevelType w:val="hybridMultilevel"/>
    <w:tmpl w:val="14206248"/>
    <w:lvl w:ilvl="0" w:tplc="F19220D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6104F4A"/>
    <w:multiLevelType w:val="hybridMultilevel"/>
    <w:tmpl w:val="0C905806"/>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675742B"/>
    <w:multiLevelType w:val="hybridMultilevel"/>
    <w:tmpl w:val="D736BA4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6BB01404"/>
    <w:multiLevelType w:val="hybridMultilevel"/>
    <w:tmpl w:val="21E808D4"/>
    <w:lvl w:ilvl="0" w:tplc="2BE4264A">
      <w:start w:val="1"/>
      <w:numFmt w:val="lowerLetter"/>
      <w:lvlText w:val="%1)"/>
      <w:lvlJc w:val="left"/>
      <w:pPr>
        <w:tabs>
          <w:tab w:val="num" w:pos="1153"/>
        </w:tabs>
        <w:ind w:left="1153" w:hanging="360"/>
      </w:pPr>
      <w:rPr>
        <w:rFonts w:hint="default"/>
        <w:color w:val="auto"/>
      </w:rPr>
    </w:lvl>
    <w:lvl w:ilvl="1" w:tplc="04070019" w:tentative="1">
      <w:start w:val="1"/>
      <w:numFmt w:val="lowerLetter"/>
      <w:lvlText w:val="%2."/>
      <w:lvlJc w:val="left"/>
      <w:pPr>
        <w:tabs>
          <w:tab w:val="num" w:pos="1497"/>
        </w:tabs>
        <w:ind w:left="1497" w:hanging="360"/>
      </w:pPr>
    </w:lvl>
    <w:lvl w:ilvl="2" w:tplc="0407001B" w:tentative="1">
      <w:start w:val="1"/>
      <w:numFmt w:val="lowerRoman"/>
      <w:lvlText w:val="%3."/>
      <w:lvlJc w:val="right"/>
      <w:pPr>
        <w:tabs>
          <w:tab w:val="num" w:pos="2217"/>
        </w:tabs>
        <w:ind w:left="2217" w:hanging="180"/>
      </w:pPr>
    </w:lvl>
    <w:lvl w:ilvl="3" w:tplc="0407000F" w:tentative="1">
      <w:start w:val="1"/>
      <w:numFmt w:val="decimal"/>
      <w:lvlText w:val="%4."/>
      <w:lvlJc w:val="left"/>
      <w:pPr>
        <w:tabs>
          <w:tab w:val="num" w:pos="2937"/>
        </w:tabs>
        <w:ind w:left="2937" w:hanging="360"/>
      </w:p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35"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6DDC5001"/>
    <w:multiLevelType w:val="hybridMultilevel"/>
    <w:tmpl w:val="FE243072"/>
    <w:lvl w:ilvl="0" w:tplc="31168C1E">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F961A07"/>
    <w:multiLevelType w:val="hybridMultilevel"/>
    <w:tmpl w:val="642C504E"/>
    <w:lvl w:ilvl="0" w:tplc="366C1BE4">
      <w:start w:val="1"/>
      <w:numFmt w:val="lowerLetter"/>
      <w:lvlText w:val="%1)"/>
      <w:lvlJc w:val="left"/>
      <w:pPr>
        <w:tabs>
          <w:tab w:val="num" w:pos="430"/>
        </w:tabs>
        <w:ind w:left="430" w:hanging="360"/>
      </w:pPr>
      <w:rPr>
        <w:dstrike w:val="0"/>
      </w:rPr>
    </w:lvl>
    <w:lvl w:ilvl="1" w:tplc="04070019" w:tentative="1">
      <w:start w:val="1"/>
      <w:numFmt w:val="lowerLetter"/>
      <w:lvlText w:val="%2."/>
      <w:lvlJc w:val="left"/>
      <w:pPr>
        <w:tabs>
          <w:tab w:val="num" w:pos="1093"/>
        </w:tabs>
        <w:ind w:left="1093" w:hanging="360"/>
      </w:pPr>
    </w:lvl>
    <w:lvl w:ilvl="2" w:tplc="0407001B" w:tentative="1">
      <w:start w:val="1"/>
      <w:numFmt w:val="lowerRoman"/>
      <w:lvlText w:val="%3."/>
      <w:lvlJc w:val="right"/>
      <w:pPr>
        <w:tabs>
          <w:tab w:val="num" w:pos="1813"/>
        </w:tabs>
        <w:ind w:left="1813" w:hanging="180"/>
      </w:pPr>
    </w:lvl>
    <w:lvl w:ilvl="3" w:tplc="0407000F" w:tentative="1">
      <w:start w:val="1"/>
      <w:numFmt w:val="decimal"/>
      <w:lvlText w:val="%4."/>
      <w:lvlJc w:val="left"/>
      <w:pPr>
        <w:tabs>
          <w:tab w:val="num" w:pos="2533"/>
        </w:tabs>
        <w:ind w:left="2533" w:hanging="360"/>
      </w:pPr>
    </w:lvl>
    <w:lvl w:ilvl="4" w:tplc="04070019" w:tentative="1">
      <w:start w:val="1"/>
      <w:numFmt w:val="lowerLetter"/>
      <w:lvlText w:val="%5."/>
      <w:lvlJc w:val="left"/>
      <w:pPr>
        <w:tabs>
          <w:tab w:val="num" w:pos="3253"/>
        </w:tabs>
        <w:ind w:left="3253" w:hanging="360"/>
      </w:pPr>
    </w:lvl>
    <w:lvl w:ilvl="5" w:tplc="0407001B" w:tentative="1">
      <w:start w:val="1"/>
      <w:numFmt w:val="lowerRoman"/>
      <w:lvlText w:val="%6."/>
      <w:lvlJc w:val="right"/>
      <w:pPr>
        <w:tabs>
          <w:tab w:val="num" w:pos="3973"/>
        </w:tabs>
        <w:ind w:left="3973" w:hanging="180"/>
      </w:pPr>
    </w:lvl>
    <w:lvl w:ilvl="6" w:tplc="0407000F" w:tentative="1">
      <w:start w:val="1"/>
      <w:numFmt w:val="decimal"/>
      <w:lvlText w:val="%7."/>
      <w:lvlJc w:val="left"/>
      <w:pPr>
        <w:tabs>
          <w:tab w:val="num" w:pos="4693"/>
        </w:tabs>
        <w:ind w:left="4693" w:hanging="360"/>
      </w:pPr>
    </w:lvl>
    <w:lvl w:ilvl="7" w:tplc="04070019" w:tentative="1">
      <w:start w:val="1"/>
      <w:numFmt w:val="lowerLetter"/>
      <w:lvlText w:val="%8."/>
      <w:lvlJc w:val="left"/>
      <w:pPr>
        <w:tabs>
          <w:tab w:val="num" w:pos="5413"/>
        </w:tabs>
        <w:ind w:left="5413" w:hanging="360"/>
      </w:pPr>
    </w:lvl>
    <w:lvl w:ilvl="8" w:tplc="0407001B" w:tentative="1">
      <w:start w:val="1"/>
      <w:numFmt w:val="lowerRoman"/>
      <w:lvlText w:val="%9."/>
      <w:lvlJc w:val="right"/>
      <w:pPr>
        <w:tabs>
          <w:tab w:val="num" w:pos="6133"/>
        </w:tabs>
        <w:ind w:left="6133" w:hanging="180"/>
      </w:pPr>
    </w:lvl>
  </w:abstractNum>
  <w:abstractNum w:abstractNumId="38"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700719A5"/>
    <w:multiLevelType w:val="hybridMultilevel"/>
    <w:tmpl w:val="CF300412"/>
    <w:lvl w:ilvl="0" w:tplc="EC10AAE6">
      <w:start w:val="3"/>
      <w:numFmt w:val="lowerLetter"/>
      <w:lvlText w:val="%1)"/>
      <w:lvlJc w:val="left"/>
      <w:pPr>
        <w:tabs>
          <w:tab w:val="num" w:pos="430"/>
        </w:tabs>
        <w:ind w:left="430" w:hanging="360"/>
      </w:pPr>
      <w:rPr>
        <w:rFonts w:hint="default"/>
      </w:rPr>
    </w:lvl>
    <w:lvl w:ilvl="1" w:tplc="04070019">
      <w:start w:val="1"/>
      <w:numFmt w:val="lowerLetter"/>
      <w:lvlText w:val="%2."/>
      <w:lvlJc w:val="left"/>
      <w:pPr>
        <w:tabs>
          <w:tab w:val="num" w:pos="1150"/>
        </w:tabs>
        <w:ind w:left="1150" w:hanging="360"/>
      </w:pPr>
    </w:lvl>
    <w:lvl w:ilvl="2" w:tplc="B5B8F2E0">
      <w:start w:val="1"/>
      <w:numFmt w:val="decimal"/>
      <w:lvlText w:val="%3."/>
      <w:lvlJc w:val="left"/>
      <w:pPr>
        <w:tabs>
          <w:tab w:val="num" w:pos="2050"/>
        </w:tabs>
        <w:ind w:left="2050" w:hanging="360"/>
      </w:pPr>
      <w:rPr>
        <w:rFonts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40" w15:restartNumberingAfterBreak="0">
    <w:nsid w:val="72545D7C"/>
    <w:multiLevelType w:val="hybridMultilevel"/>
    <w:tmpl w:val="39F00516"/>
    <w:lvl w:ilvl="0" w:tplc="2BE4264A">
      <w:start w:val="1"/>
      <w:numFmt w:val="lowerLetter"/>
      <w:lvlText w:val="%1)"/>
      <w:lvlJc w:val="left"/>
      <w:pPr>
        <w:tabs>
          <w:tab w:val="num" w:pos="1096"/>
        </w:tabs>
        <w:ind w:left="1096"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32371197">
    <w:abstractNumId w:val="40"/>
  </w:num>
  <w:num w:numId="2" w16cid:durableId="1254440717">
    <w:abstractNumId w:val="30"/>
  </w:num>
  <w:num w:numId="3" w16cid:durableId="1963462814">
    <w:abstractNumId w:val="33"/>
  </w:num>
  <w:num w:numId="4" w16cid:durableId="1331449265">
    <w:abstractNumId w:val="18"/>
  </w:num>
  <w:num w:numId="5" w16cid:durableId="1397556919">
    <w:abstractNumId w:val="0"/>
  </w:num>
  <w:num w:numId="6" w16cid:durableId="494304665">
    <w:abstractNumId w:val="34"/>
  </w:num>
  <w:num w:numId="7" w16cid:durableId="453211269">
    <w:abstractNumId w:val="2"/>
  </w:num>
  <w:num w:numId="8" w16cid:durableId="1027608406">
    <w:abstractNumId w:val="21"/>
  </w:num>
  <w:num w:numId="9" w16cid:durableId="856701349">
    <w:abstractNumId w:val="32"/>
  </w:num>
  <w:num w:numId="10" w16cid:durableId="1207721074">
    <w:abstractNumId w:val="19"/>
  </w:num>
  <w:num w:numId="11" w16cid:durableId="808741103">
    <w:abstractNumId w:val="12"/>
  </w:num>
  <w:num w:numId="12" w16cid:durableId="511145140">
    <w:abstractNumId w:val="27"/>
  </w:num>
  <w:num w:numId="13" w16cid:durableId="1680619782">
    <w:abstractNumId w:val="16"/>
  </w:num>
  <w:num w:numId="14" w16cid:durableId="377627400">
    <w:abstractNumId w:val="39"/>
  </w:num>
  <w:num w:numId="15" w16cid:durableId="870920486">
    <w:abstractNumId w:val="9"/>
  </w:num>
  <w:num w:numId="16" w16cid:durableId="2104647424">
    <w:abstractNumId w:val="5"/>
  </w:num>
  <w:num w:numId="17" w16cid:durableId="1763063524">
    <w:abstractNumId w:val="37"/>
  </w:num>
  <w:num w:numId="18" w16cid:durableId="1291519464">
    <w:abstractNumId w:val="38"/>
  </w:num>
  <w:num w:numId="19" w16cid:durableId="731926055">
    <w:abstractNumId w:val="3"/>
  </w:num>
  <w:num w:numId="20" w16cid:durableId="1032144214">
    <w:abstractNumId w:val="35"/>
  </w:num>
  <w:num w:numId="21" w16cid:durableId="1864708692">
    <w:abstractNumId w:val="23"/>
  </w:num>
  <w:num w:numId="22" w16cid:durableId="201940842">
    <w:abstractNumId w:val="4"/>
  </w:num>
  <w:num w:numId="23" w16cid:durableId="824931575">
    <w:abstractNumId w:val="28"/>
  </w:num>
  <w:num w:numId="24" w16cid:durableId="235286181">
    <w:abstractNumId w:val="36"/>
  </w:num>
  <w:num w:numId="25" w16cid:durableId="388652624">
    <w:abstractNumId w:val="22"/>
  </w:num>
  <w:num w:numId="26" w16cid:durableId="263267292">
    <w:abstractNumId w:val="10"/>
  </w:num>
  <w:num w:numId="27" w16cid:durableId="855120320">
    <w:abstractNumId w:val="26"/>
  </w:num>
  <w:num w:numId="28" w16cid:durableId="1487670371">
    <w:abstractNumId w:val="11"/>
  </w:num>
  <w:num w:numId="29" w16cid:durableId="1248073204">
    <w:abstractNumId w:val="31"/>
  </w:num>
  <w:num w:numId="30" w16cid:durableId="557940159">
    <w:abstractNumId w:val="25"/>
  </w:num>
  <w:num w:numId="31" w16cid:durableId="228350099">
    <w:abstractNumId w:val="24"/>
  </w:num>
  <w:num w:numId="32" w16cid:durableId="1994330543">
    <w:abstractNumId w:val="20"/>
  </w:num>
  <w:num w:numId="33" w16cid:durableId="2060788632">
    <w:abstractNumId w:val="17"/>
  </w:num>
  <w:num w:numId="34" w16cid:durableId="659234683">
    <w:abstractNumId w:val="6"/>
  </w:num>
  <w:num w:numId="35" w16cid:durableId="2134706958">
    <w:abstractNumId w:val="29"/>
  </w:num>
  <w:num w:numId="36" w16cid:durableId="1826776142">
    <w:abstractNumId w:val="1"/>
  </w:num>
  <w:num w:numId="37" w16cid:durableId="2002387941">
    <w:abstractNumId w:val="14"/>
  </w:num>
  <w:num w:numId="38" w16cid:durableId="1171456694">
    <w:abstractNumId w:val="8"/>
  </w:num>
  <w:num w:numId="39" w16cid:durableId="1162967716">
    <w:abstractNumId w:val="41"/>
  </w:num>
  <w:num w:numId="40" w16cid:durableId="1308826445">
    <w:abstractNumId w:val="15"/>
  </w:num>
  <w:num w:numId="41" w16cid:durableId="1434014845">
    <w:abstractNumId w:val="7"/>
  </w:num>
  <w:num w:numId="42" w16cid:durableId="423381640">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24"/>
    <w:rsid w:val="0000057F"/>
    <w:rsid w:val="0000152F"/>
    <w:rsid w:val="00001B4D"/>
    <w:rsid w:val="00002148"/>
    <w:rsid w:val="00002B49"/>
    <w:rsid w:val="000030EC"/>
    <w:rsid w:val="000031E2"/>
    <w:rsid w:val="0000343D"/>
    <w:rsid w:val="00003FBB"/>
    <w:rsid w:val="0000416E"/>
    <w:rsid w:val="0000460A"/>
    <w:rsid w:val="00004DF0"/>
    <w:rsid w:val="0000583A"/>
    <w:rsid w:val="00006D7B"/>
    <w:rsid w:val="000071A9"/>
    <w:rsid w:val="0000750A"/>
    <w:rsid w:val="000106F7"/>
    <w:rsid w:val="000110FE"/>
    <w:rsid w:val="0001265A"/>
    <w:rsid w:val="00014530"/>
    <w:rsid w:val="00015009"/>
    <w:rsid w:val="000155D1"/>
    <w:rsid w:val="00015B2A"/>
    <w:rsid w:val="00015E72"/>
    <w:rsid w:val="00017800"/>
    <w:rsid w:val="00020795"/>
    <w:rsid w:val="00020C0E"/>
    <w:rsid w:val="000217BA"/>
    <w:rsid w:val="00021B65"/>
    <w:rsid w:val="00021E15"/>
    <w:rsid w:val="0002529B"/>
    <w:rsid w:val="000256AE"/>
    <w:rsid w:val="00025957"/>
    <w:rsid w:val="000268AA"/>
    <w:rsid w:val="00026C5B"/>
    <w:rsid w:val="00026E0E"/>
    <w:rsid w:val="00027CAB"/>
    <w:rsid w:val="00030120"/>
    <w:rsid w:val="0003019F"/>
    <w:rsid w:val="0003180F"/>
    <w:rsid w:val="000318D9"/>
    <w:rsid w:val="00031BCF"/>
    <w:rsid w:val="00031E38"/>
    <w:rsid w:val="0003206C"/>
    <w:rsid w:val="00032C0C"/>
    <w:rsid w:val="000335C8"/>
    <w:rsid w:val="0003489A"/>
    <w:rsid w:val="00035177"/>
    <w:rsid w:val="000354AB"/>
    <w:rsid w:val="00035CD5"/>
    <w:rsid w:val="000362B0"/>
    <w:rsid w:val="000363F2"/>
    <w:rsid w:val="000376A5"/>
    <w:rsid w:val="00037C98"/>
    <w:rsid w:val="00040BBA"/>
    <w:rsid w:val="00040BC1"/>
    <w:rsid w:val="00040CAF"/>
    <w:rsid w:val="00040FDB"/>
    <w:rsid w:val="00041959"/>
    <w:rsid w:val="00041B1E"/>
    <w:rsid w:val="00044090"/>
    <w:rsid w:val="00044CB8"/>
    <w:rsid w:val="0004597B"/>
    <w:rsid w:val="00045D2F"/>
    <w:rsid w:val="00046676"/>
    <w:rsid w:val="000474F5"/>
    <w:rsid w:val="00047A30"/>
    <w:rsid w:val="00047CC5"/>
    <w:rsid w:val="00047FA4"/>
    <w:rsid w:val="00050781"/>
    <w:rsid w:val="00051067"/>
    <w:rsid w:val="00051B10"/>
    <w:rsid w:val="00051BD8"/>
    <w:rsid w:val="00052705"/>
    <w:rsid w:val="00052B2A"/>
    <w:rsid w:val="00053099"/>
    <w:rsid w:val="0005385D"/>
    <w:rsid w:val="00053907"/>
    <w:rsid w:val="0005390B"/>
    <w:rsid w:val="00053D68"/>
    <w:rsid w:val="00053F78"/>
    <w:rsid w:val="00054174"/>
    <w:rsid w:val="00054C38"/>
    <w:rsid w:val="00055609"/>
    <w:rsid w:val="00056222"/>
    <w:rsid w:val="00056724"/>
    <w:rsid w:val="0005714F"/>
    <w:rsid w:val="00057CD6"/>
    <w:rsid w:val="00057FEC"/>
    <w:rsid w:val="000600CD"/>
    <w:rsid w:val="000602D4"/>
    <w:rsid w:val="00060925"/>
    <w:rsid w:val="00060BE4"/>
    <w:rsid w:val="00060C01"/>
    <w:rsid w:val="000620A9"/>
    <w:rsid w:val="000626AC"/>
    <w:rsid w:val="00063CCD"/>
    <w:rsid w:val="0006403B"/>
    <w:rsid w:val="000647E5"/>
    <w:rsid w:val="00064CAD"/>
    <w:rsid w:val="00064CC2"/>
    <w:rsid w:val="000651CC"/>
    <w:rsid w:val="00065620"/>
    <w:rsid w:val="00065E50"/>
    <w:rsid w:val="00066207"/>
    <w:rsid w:val="000668D6"/>
    <w:rsid w:val="00067078"/>
    <w:rsid w:val="00067A57"/>
    <w:rsid w:val="00067CA7"/>
    <w:rsid w:val="00067EEA"/>
    <w:rsid w:val="00070779"/>
    <w:rsid w:val="0007094E"/>
    <w:rsid w:val="00071FEF"/>
    <w:rsid w:val="000728D6"/>
    <w:rsid w:val="00072B33"/>
    <w:rsid w:val="00072E32"/>
    <w:rsid w:val="00072E47"/>
    <w:rsid w:val="00073E49"/>
    <w:rsid w:val="00073F9B"/>
    <w:rsid w:val="00073F9F"/>
    <w:rsid w:val="00074269"/>
    <w:rsid w:val="00074362"/>
    <w:rsid w:val="00075507"/>
    <w:rsid w:val="000762AB"/>
    <w:rsid w:val="000765DA"/>
    <w:rsid w:val="000770EF"/>
    <w:rsid w:val="00077259"/>
    <w:rsid w:val="00077A65"/>
    <w:rsid w:val="00077A7F"/>
    <w:rsid w:val="0008076A"/>
    <w:rsid w:val="000813D3"/>
    <w:rsid w:val="000820E0"/>
    <w:rsid w:val="00082235"/>
    <w:rsid w:val="00082A29"/>
    <w:rsid w:val="00082B37"/>
    <w:rsid w:val="00082BBC"/>
    <w:rsid w:val="00083976"/>
    <w:rsid w:val="00083D4A"/>
    <w:rsid w:val="00084050"/>
    <w:rsid w:val="00084392"/>
    <w:rsid w:val="000852E3"/>
    <w:rsid w:val="000858F6"/>
    <w:rsid w:val="00085902"/>
    <w:rsid w:val="00086477"/>
    <w:rsid w:val="00087046"/>
    <w:rsid w:val="00087A88"/>
    <w:rsid w:val="000915FB"/>
    <w:rsid w:val="00091A46"/>
    <w:rsid w:val="00091E27"/>
    <w:rsid w:val="00095DD0"/>
    <w:rsid w:val="00095FAE"/>
    <w:rsid w:val="00096329"/>
    <w:rsid w:val="0009665E"/>
    <w:rsid w:val="00096726"/>
    <w:rsid w:val="00096D1E"/>
    <w:rsid w:val="00097018"/>
    <w:rsid w:val="000978C4"/>
    <w:rsid w:val="000A04B3"/>
    <w:rsid w:val="000A0ED3"/>
    <w:rsid w:val="000A253D"/>
    <w:rsid w:val="000A27E4"/>
    <w:rsid w:val="000A3830"/>
    <w:rsid w:val="000A3B88"/>
    <w:rsid w:val="000A3BF9"/>
    <w:rsid w:val="000A48D1"/>
    <w:rsid w:val="000A509A"/>
    <w:rsid w:val="000A5E98"/>
    <w:rsid w:val="000A5EDE"/>
    <w:rsid w:val="000A63CB"/>
    <w:rsid w:val="000A77CB"/>
    <w:rsid w:val="000A7C57"/>
    <w:rsid w:val="000B13F5"/>
    <w:rsid w:val="000B1500"/>
    <w:rsid w:val="000B1819"/>
    <w:rsid w:val="000B1AA7"/>
    <w:rsid w:val="000B2A58"/>
    <w:rsid w:val="000B2FC2"/>
    <w:rsid w:val="000B310B"/>
    <w:rsid w:val="000B39A4"/>
    <w:rsid w:val="000B3A6A"/>
    <w:rsid w:val="000B3D27"/>
    <w:rsid w:val="000B4A00"/>
    <w:rsid w:val="000B4EC7"/>
    <w:rsid w:val="000B5674"/>
    <w:rsid w:val="000B58DD"/>
    <w:rsid w:val="000B5AFF"/>
    <w:rsid w:val="000B72DD"/>
    <w:rsid w:val="000B7AF8"/>
    <w:rsid w:val="000B7D65"/>
    <w:rsid w:val="000C07E1"/>
    <w:rsid w:val="000C0DA0"/>
    <w:rsid w:val="000C0F9A"/>
    <w:rsid w:val="000C0FB3"/>
    <w:rsid w:val="000C14C7"/>
    <w:rsid w:val="000C256F"/>
    <w:rsid w:val="000C27C1"/>
    <w:rsid w:val="000C30DB"/>
    <w:rsid w:val="000C3283"/>
    <w:rsid w:val="000C37CA"/>
    <w:rsid w:val="000C45E3"/>
    <w:rsid w:val="000C6279"/>
    <w:rsid w:val="000C6B1F"/>
    <w:rsid w:val="000C7CA4"/>
    <w:rsid w:val="000C7DFF"/>
    <w:rsid w:val="000D0C88"/>
    <w:rsid w:val="000D17C9"/>
    <w:rsid w:val="000D19D4"/>
    <w:rsid w:val="000D1C60"/>
    <w:rsid w:val="000D22CF"/>
    <w:rsid w:val="000D2736"/>
    <w:rsid w:val="000D3662"/>
    <w:rsid w:val="000D3B12"/>
    <w:rsid w:val="000D4415"/>
    <w:rsid w:val="000D48EA"/>
    <w:rsid w:val="000D49B6"/>
    <w:rsid w:val="000D5267"/>
    <w:rsid w:val="000D623D"/>
    <w:rsid w:val="000D6D95"/>
    <w:rsid w:val="000D7119"/>
    <w:rsid w:val="000D79F6"/>
    <w:rsid w:val="000D7D10"/>
    <w:rsid w:val="000E00C2"/>
    <w:rsid w:val="000E0692"/>
    <w:rsid w:val="000E128F"/>
    <w:rsid w:val="000E1E0F"/>
    <w:rsid w:val="000E20AB"/>
    <w:rsid w:val="000E243E"/>
    <w:rsid w:val="000E2541"/>
    <w:rsid w:val="000E269D"/>
    <w:rsid w:val="000E2AFE"/>
    <w:rsid w:val="000E2CE6"/>
    <w:rsid w:val="000E2D90"/>
    <w:rsid w:val="000E305A"/>
    <w:rsid w:val="000E38EB"/>
    <w:rsid w:val="000E4432"/>
    <w:rsid w:val="000E45DB"/>
    <w:rsid w:val="000E4B8B"/>
    <w:rsid w:val="000E4B8D"/>
    <w:rsid w:val="000E4BA1"/>
    <w:rsid w:val="000E5721"/>
    <w:rsid w:val="000E5ADF"/>
    <w:rsid w:val="000E630E"/>
    <w:rsid w:val="000E633E"/>
    <w:rsid w:val="000E668E"/>
    <w:rsid w:val="000E721F"/>
    <w:rsid w:val="000E7799"/>
    <w:rsid w:val="000E79AE"/>
    <w:rsid w:val="000E7F65"/>
    <w:rsid w:val="000F1618"/>
    <w:rsid w:val="000F1F25"/>
    <w:rsid w:val="000F2620"/>
    <w:rsid w:val="000F2C8F"/>
    <w:rsid w:val="000F31C9"/>
    <w:rsid w:val="000F31EC"/>
    <w:rsid w:val="000F3887"/>
    <w:rsid w:val="000F3F1B"/>
    <w:rsid w:val="000F481B"/>
    <w:rsid w:val="000F5006"/>
    <w:rsid w:val="000F5BCA"/>
    <w:rsid w:val="000F5FFB"/>
    <w:rsid w:val="000F6727"/>
    <w:rsid w:val="000F69A1"/>
    <w:rsid w:val="000F6A2B"/>
    <w:rsid w:val="000F7BF9"/>
    <w:rsid w:val="000F7C51"/>
    <w:rsid w:val="000F7F75"/>
    <w:rsid w:val="0010130C"/>
    <w:rsid w:val="00101429"/>
    <w:rsid w:val="00102267"/>
    <w:rsid w:val="001024E5"/>
    <w:rsid w:val="00102D14"/>
    <w:rsid w:val="001030C7"/>
    <w:rsid w:val="00104007"/>
    <w:rsid w:val="001043D2"/>
    <w:rsid w:val="0010445D"/>
    <w:rsid w:val="00104C08"/>
    <w:rsid w:val="00104E8D"/>
    <w:rsid w:val="00104FC2"/>
    <w:rsid w:val="00105219"/>
    <w:rsid w:val="00105253"/>
    <w:rsid w:val="001054E9"/>
    <w:rsid w:val="00110668"/>
    <w:rsid w:val="001106AD"/>
    <w:rsid w:val="00110EEE"/>
    <w:rsid w:val="00111155"/>
    <w:rsid w:val="0011125F"/>
    <w:rsid w:val="00111CA1"/>
    <w:rsid w:val="001125B3"/>
    <w:rsid w:val="001125C5"/>
    <w:rsid w:val="0011286D"/>
    <w:rsid w:val="001128B9"/>
    <w:rsid w:val="00112C1F"/>
    <w:rsid w:val="00112D2C"/>
    <w:rsid w:val="001134D5"/>
    <w:rsid w:val="001142A4"/>
    <w:rsid w:val="00114678"/>
    <w:rsid w:val="00115267"/>
    <w:rsid w:val="00115D1D"/>
    <w:rsid w:val="00117267"/>
    <w:rsid w:val="00117D5A"/>
    <w:rsid w:val="0012007F"/>
    <w:rsid w:val="00121CF7"/>
    <w:rsid w:val="00122C5B"/>
    <w:rsid w:val="00123410"/>
    <w:rsid w:val="001239A4"/>
    <w:rsid w:val="00124AEA"/>
    <w:rsid w:val="0012505B"/>
    <w:rsid w:val="00125155"/>
    <w:rsid w:val="00125B57"/>
    <w:rsid w:val="00125DCE"/>
    <w:rsid w:val="0012654F"/>
    <w:rsid w:val="001268C5"/>
    <w:rsid w:val="00127B8B"/>
    <w:rsid w:val="00130046"/>
    <w:rsid w:val="00130364"/>
    <w:rsid w:val="0013040C"/>
    <w:rsid w:val="001313D7"/>
    <w:rsid w:val="00131AF0"/>
    <w:rsid w:val="0013295D"/>
    <w:rsid w:val="00132C2F"/>
    <w:rsid w:val="00133CB2"/>
    <w:rsid w:val="00134463"/>
    <w:rsid w:val="00134C15"/>
    <w:rsid w:val="00134E06"/>
    <w:rsid w:val="00135206"/>
    <w:rsid w:val="00136216"/>
    <w:rsid w:val="00136A81"/>
    <w:rsid w:val="00137092"/>
    <w:rsid w:val="00137467"/>
    <w:rsid w:val="00137779"/>
    <w:rsid w:val="001407E3"/>
    <w:rsid w:val="00140A86"/>
    <w:rsid w:val="001411FA"/>
    <w:rsid w:val="0014199A"/>
    <w:rsid w:val="00142991"/>
    <w:rsid w:val="00143D24"/>
    <w:rsid w:val="00144268"/>
    <w:rsid w:val="0014430D"/>
    <w:rsid w:val="001443B4"/>
    <w:rsid w:val="001446A4"/>
    <w:rsid w:val="001453DE"/>
    <w:rsid w:val="00146302"/>
    <w:rsid w:val="00146DDC"/>
    <w:rsid w:val="0014736A"/>
    <w:rsid w:val="001473BF"/>
    <w:rsid w:val="00147715"/>
    <w:rsid w:val="00150701"/>
    <w:rsid w:val="00150A17"/>
    <w:rsid w:val="00150EBF"/>
    <w:rsid w:val="001510AB"/>
    <w:rsid w:val="001515B9"/>
    <w:rsid w:val="00152428"/>
    <w:rsid w:val="00152ED3"/>
    <w:rsid w:val="00152F50"/>
    <w:rsid w:val="0015395C"/>
    <w:rsid w:val="00154157"/>
    <w:rsid w:val="0015465D"/>
    <w:rsid w:val="001547B0"/>
    <w:rsid w:val="00154AC4"/>
    <w:rsid w:val="0015548D"/>
    <w:rsid w:val="001555A5"/>
    <w:rsid w:val="00155738"/>
    <w:rsid w:val="001563A5"/>
    <w:rsid w:val="00156646"/>
    <w:rsid w:val="00156667"/>
    <w:rsid w:val="001573FB"/>
    <w:rsid w:val="0015796A"/>
    <w:rsid w:val="0016091E"/>
    <w:rsid w:val="00160E7F"/>
    <w:rsid w:val="0016127B"/>
    <w:rsid w:val="00161947"/>
    <w:rsid w:val="00161AB1"/>
    <w:rsid w:val="00161E5A"/>
    <w:rsid w:val="001638B6"/>
    <w:rsid w:val="001656B7"/>
    <w:rsid w:val="001657B6"/>
    <w:rsid w:val="00166B41"/>
    <w:rsid w:val="00167270"/>
    <w:rsid w:val="00167D18"/>
    <w:rsid w:val="00170E6D"/>
    <w:rsid w:val="001716BD"/>
    <w:rsid w:val="00172B4D"/>
    <w:rsid w:val="0017412B"/>
    <w:rsid w:val="0017431E"/>
    <w:rsid w:val="0017590A"/>
    <w:rsid w:val="00175DDB"/>
    <w:rsid w:val="00176D79"/>
    <w:rsid w:val="00177B13"/>
    <w:rsid w:val="00177EB5"/>
    <w:rsid w:val="0018030D"/>
    <w:rsid w:val="001803D3"/>
    <w:rsid w:val="00181B5A"/>
    <w:rsid w:val="001827F1"/>
    <w:rsid w:val="00182C6B"/>
    <w:rsid w:val="00183B5A"/>
    <w:rsid w:val="001842CB"/>
    <w:rsid w:val="00185C28"/>
    <w:rsid w:val="00185E77"/>
    <w:rsid w:val="00186A12"/>
    <w:rsid w:val="0018724D"/>
    <w:rsid w:val="001876C1"/>
    <w:rsid w:val="00190681"/>
    <w:rsid w:val="00190B81"/>
    <w:rsid w:val="00190DBF"/>
    <w:rsid w:val="0019104D"/>
    <w:rsid w:val="00191296"/>
    <w:rsid w:val="00191432"/>
    <w:rsid w:val="00191B7C"/>
    <w:rsid w:val="00192EDA"/>
    <w:rsid w:val="00193089"/>
    <w:rsid w:val="00193413"/>
    <w:rsid w:val="00193489"/>
    <w:rsid w:val="001935B4"/>
    <w:rsid w:val="00193DD9"/>
    <w:rsid w:val="001943DE"/>
    <w:rsid w:val="00194AAA"/>
    <w:rsid w:val="00195217"/>
    <w:rsid w:val="00196F81"/>
    <w:rsid w:val="00197C65"/>
    <w:rsid w:val="001A1AD6"/>
    <w:rsid w:val="001A3668"/>
    <w:rsid w:val="001A390C"/>
    <w:rsid w:val="001A3981"/>
    <w:rsid w:val="001A3E20"/>
    <w:rsid w:val="001A434A"/>
    <w:rsid w:val="001A44F9"/>
    <w:rsid w:val="001A4B5B"/>
    <w:rsid w:val="001A4CFF"/>
    <w:rsid w:val="001A4E7E"/>
    <w:rsid w:val="001A5110"/>
    <w:rsid w:val="001A5AF9"/>
    <w:rsid w:val="001A5BBD"/>
    <w:rsid w:val="001A6340"/>
    <w:rsid w:val="001A65E4"/>
    <w:rsid w:val="001A727D"/>
    <w:rsid w:val="001B085C"/>
    <w:rsid w:val="001B0DCC"/>
    <w:rsid w:val="001B0FB0"/>
    <w:rsid w:val="001B142B"/>
    <w:rsid w:val="001B147C"/>
    <w:rsid w:val="001B15A5"/>
    <w:rsid w:val="001B1796"/>
    <w:rsid w:val="001B18FF"/>
    <w:rsid w:val="001B339C"/>
    <w:rsid w:val="001B4095"/>
    <w:rsid w:val="001B44BA"/>
    <w:rsid w:val="001B5724"/>
    <w:rsid w:val="001B57D1"/>
    <w:rsid w:val="001B798D"/>
    <w:rsid w:val="001C1012"/>
    <w:rsid w:val="001C1349"/>
    <w:rsid w:val="001C14CD"/>
    <w:rsid w:val="001C268E"/>
    <w:rsid w:val="001C32B8"/>
    <w:rsid w:val="001C3C25"/>
    <w:rsid w:val="001C3CBD"/>
    <w:rsid w:val="001C4544"/>
    <w:rsid w:val="001C4B57"/>
    <w:rsid w:val="001C5507"/>
    <w:rsid w:val="001C6BCB"/>
    <w:rsid w:val="001C6F03"/>
    <w:rsid w:val="001C74E1"/>
    <w:rsid w:val="001D027A"/>
    <w:rsid w:val="001D043E"/>
    <w:rsid w:val="001D0B25"/>
    <w:rsid w:val="001D0D4D"/>
    <w:rsid w:val="001D0E25"/>
    <w:rsid w:val="001D1437"/>
    <w:rsid w:val="001D2699"/>
    <w:rsid w:val="001D33A4"/>
    <w:rsid w:val="001D3586"/>
    <w:rsid w:val="001D4D63"/>
    <w:rsid w:val="001D6CDC"/>
    <w:rsid w:val="001D6E1D"/>
    <w:rsid w:val="001D6EB5"/>
    <w:rsid w:val="001D7178"/>
    <w:rsid w:val="001D72FE"/>
    <w:rsid w:val="001D7D05"/>
    <w:rsid w:val="001E026E"/>
    <w:rsid w:val="001E0968"/>
    <w:rsid w:val="001E0D70"/>
    <w:rsid w:val="001E0E7E"/>
    <w:rsid w:val="001E0F00"/>
    <w:rsid w:val="001E16D4"/>
    <w:rsid w:val="001E17D2"/>
    <w:rsid w:val="001E1DF6"/>
    <w:rsid w:val="001E2734"/>
    <w:rsid w:val="001E34A1"/>
    <w:rsid w:val="001E3F8C"/>
    <w:rsid w:val="001E5030"/>
    <w:rsid w:val="001E51B0"/>
    <w:rsid w:val="001E6969"/>
    <w:rsid w:val="001E7161"/>
    <w:rsid w:val="001E76DB"/>
    <w:rsid w:val="001E771C"/>
    <w:rsid w:val="001F0061"/>
    <w:rsid w:val="001F00B7"/>
    <w:rsid w:val="001F024D"/>
    <w:rsid w:val="001F0879"/>
    <w:rsid w:val="001F1CAD"/>
    <w:rsid w:val="001F1E86"/>
    <w:rsid w:val="001F252B"/>
    <w:rsid w:val="001F26BD"/>
    <w:rsid w:val="001F2894"/>
    <w:rsid w:val="001F2B1E"/>
    <w:rsid w:val="001F305E"/>
    <w:rsid w:val="001F3EB4"/>
    <w:rsid w:val="001F4363"/>
    <w:rsid w:val="001F43A6"/>
    <w:rsid w:val="001F4613"/>
    <w:rsid w:val="001F49A8"/>
    <w:rsid w:val="001F49C9"/>
    <w:rsid w:val="001F5DC8"/>
    <w:rsid w:val="001F7358"/>
    <w:rsid w:val="001F73BA"/>
    <w:rsid w:val="001F79FA"/>
    <w:rsid w:val="001F7ADB"/>
    <w:rsid w:val="001F7FA7"/>
    <w:rsid w:val="00200510"/>
    <w:rsid w:val="002006F9"/>
    <w:rsid w:val="00200BAF"/>
    <w:rsid w:val="00200C9C"/>
    <w:rsid w:val="002015B9"/>
    <w:rsid w:val="002019AF"/>
    <w:rsid w:val="002021E3"/>
    <w:rsid w:val="0020261C"/>
    <w:rsid w:val="002029F0"/>
    <w:rsid w:val="00203677"/>
    <w:rsid w:val="002037AA"/>
    <w:rsid w:val="0020538A"/>
    <w:rsid w:val="0020561F"/>
    <w:rsid w:val="002059F7"/>
    <w:rsid w:val="00205DF6"/>
    <w:rsid w:val="00205F2D"/>
    <w:rsid w:val="0020611D"/>
    <w:rsid w:val="0020681D"/>
    <w:rsid w:val="00206A05"/>
    <w:rsid w:val="00207234"/>
    <w:rsid w:val="0020754D"/>
    <w:rsid w:val="002100B8"/>
    <w:rsid w:val="00211886"/>
    <w:rsid w:val="00212742"/>
    <w:rsid w:val="0021349F"/>
    <w:rsid w:val="0021376A"/>
    <w:rsid w:val="0021377C"/>
    <w:rsid w:val="00213886"/>
    <w:rsid w:val="002147FF"/>
    <w:rsid w:val="00215149"/>
    <w:rsid w:val="002152B0"/>
    <w:rsid w:val="002152D0"/>
    <w:rsid w:val="0021575C"/>
    <w:rsid w:val="002161C1"/>
    <w:rsid w:val="00216751"/>
    <w:rsid w:val="002168C5"/>
    <w:rsid w:val="002173CB"/>
    <w:rsid w:val="00217496"/>
    <w:rsid w:val="00217CFA"/>
    <w:rsid w:val="00221240"/>
    <w:rsid w:val="002213A2"/>
    <w:rsid w:val="002213DC"/>
    <w:rsid w:val="00221FE9"/>
    <w:rsid w:val="00222FBE"/>
    <w:rsid w:val="0022360A"/>
    <w:rsid w:val="0022387D"/>
    <w:rsid w:val="00223C1E"/>
    <w:rsid w:val="00223C1F"/>
    <w:rsid w:val="00223EC9"/>
    <w:rsid w:val="00225183"/>
    <w:rsid w:val="00225BEC"/>
    <w:rsid w:val="00225C0E"/>
    <w:rsid w:val="00225E52"/>
    <w:rsid w:val="0022636A"/>
    <w:rsid w:val="0022649E"/>
    <w:rsid w:val="002266E1"/>
    <w:rsid w:val="0022774D"/>
    <w:rsid w:val="00227A2F"/>
    <w:rsid w:val="00227B43"/>
    <w:rsid w:val="00227EA6"/>
    <w:rsid w:val="0023012E"/>
    <w:rsid w:val="002303DB"/>
    <w:rsid w:val="00230640"/>
    <w:rsid w:val="00231212"/>
    <w:rsid w:val="00232433"/>
    <w:rsid w:val="00232C3B"/>
    <w:rsid w:val="00233282"/>
    <w:rsid w:val="00233CA9"/>
    <w:rsid w:val="00233D6A"/>
    <w:rsid w:val="00233DB3"/>
    <w:rsid w:val="00234020"/>
    <w:rsid w:val="00234A27"/>
    <w:rsid w:val="00236378"/>
    <w:rsid w:val="002366C4"/>
    <w:rsid w:val="002371F6"/>
    <w:rsid w:val="00237FC0"/>
    <w:rsid w:val="002404DA"/>
    <w:rsid w:val="00240A9D"/>
    <w:rsid w:val="00240F86"/>
    <w:rsid w:val="00241B73"/>
    <w:rsid w:val="0024292D"/>
    <w:rsid w:val="00242AEB"/>
    <w:rsid w:val="00242C13"/>
    <w:rsid w:val="00242D04"/>
    <w:rsid w:val="00243007"/>
    <w:rsid w:val="00243A7D"/>
    <w:rsid w:val="00243F3C"/>
    <w:rsid w:val="00244266"/>
    <w:rsid w:val="00244A44"/>
    <w:rsid w:val="00244FE2"/>
    <w:rsid w:val="00244FFD"/>
    <w:rsid w:val="00245A24"/>
    <w:rsid w:val="002461BD"/>
    <w:rsid w:val="00246F86"/>
    <w:rsid w:val="00247233"/>
    <w:rsid w:val="00247993"/>
    <w:rsid w:val="00250640"/>
    <w:rsid w:val="0025179D"/>
    <w:rsid w:val="00251853"/>
    <w:rsid w:val="002522EE"/>
    <w:rsid w:val="0025232C"/>
    <w:rsid w:val="002528AF"/>
    <w:rsid w:val="002528DA"/>
    <w:rsid w:val="00252B6E"/>
    <w:rsid w:val="002534C4"/>
    <w:rsid w:val="002534FD"/>
    <w:rsid w:val="00254AD8"/>
    <w:rsid w:val="00255729"/>
    <w:rsid w:val="00255A38"/>
    <w:rsid w:val="002568DC"/>
    <w:rsid w:val="00256900"/>
    <w:rsid w:val="00257192"/>
    <w:rsid w:val="00257710"/>
    <w:rsid w:val="00260919"/>
    <w:rsid w:val="002614D6"/>
    <w:rsid w:val="00261DD6"/>
    <w:rsid w:val="00263F19"/>
    <w:rsid w:val="0026460E"/>
    <w:rsid w:val="002660B9"/>
    <w:rsid w:val="00266196"/>
    <w:rsid w:val="0026684E"/>
    <w:rsid w:val="00266A1F"/>
    <w:rsid w:val="00267445"/>
    <w:rsid w:val="002705AC"/>
    <w:rsid w:val="00271368"/>
    <w:rsid w:val="0027241E"/>
    <w:rsid w:val="00272C97"/>
    <w:rsid w:val="002735FB"/>
    <w:rsid w:val="00273CD3"/>
    <w:rsid w:val="00273EB5"/>
    <w:rsid w:val="00274751"/>
    <w:rsid w:val="002755C9"/>
    <w:rsid w:val="002778B7"/>
    <w:rsid w:val="00277A4D"/>
    <w:rsid w:val="00277D8B"/>
    <w:rsid w:val="00281000"/>
    <w:rsid w:val="00281760"/>
    <w:rsid w:val="00282781"/>
    <w:rsid w:val="00283D62"/>
    <w:rsid w:val="00283F84"/>
    <w:rsid w:val="00284CB2"/>
    <w:rsid w:val="00284E3C"/>
    <w:rsid w:val="00285B21"/>
    <w:rsid w:val="00285BB2"/>
    <w:rsid w:val="00287A3C"/>
    <w:rsid w:val="0029196F"/>
    <w:rsid w:val="002920F3"/>
    <w:rsid w:val="00292750"/>
    <w:rsid w:val="00293232"/>
    <w:rsid w:val="00293BF3"/>
    <w:rsid w:val="002940B8"/>
    <w:rsid w:val="0029496D"/>
    <w:rsid w:val="00295320"/>
    <w:rsid w:val="00295383"/>
    <w:rsid w:val="00295B3A"/>
    <w:rsid w:val="00295DA1"/>
    <w:rsid w:val="00295F67"/>
    <w:rsid w:val="002967DE"/>
    <w:rsid w:val="00296B82"/>
    <w:rsid w:val="00297A4F"/>
    <w:rsid w:val="00297EC1"/>
    <w:rsid w:val="00297EC3"/>
    <w:rsid w:val="002A1363"/>
    <w:rsid w:val="002A19E5"/>
    <w:rsid w:val="002A1FC0"/>
    <w:rsid w:val="002A2A2A"/>
    <w:rsid w:val="002A44C2"/>
    <w:rsid w:val="002A4EF1"/>
    <w:rsid w:val="002A610B"/>
    <w:rsid w:val="002A660F"/>
    <w:rsid w:val="002A6D25"/>
    <w:rsid w:val="002A7057"/>
    <w:rsid w:val="002A76B4"/>
    <w:rsid w:val="002A77A8"/>
    <w:rsid w:val="002B0218"/>
    <w:rsid w:val="002B02B7"/>
    <w:rsid w:val="002B0741"/>
    <w:rsid w:val="002B08E0"/>
    <w:rsid w:val="002B1431"/>
    <w:rsid w:val="002B15BC"/>
    <w:rsid w:val="002B3CA5"/>
    <w:rsid w:val="002B40BD"/>
    <w:rsid w:val="002B4A98"/>
    <w:rsid w:val="002B4D65"/>
    <w:rsid w:val="002B56AD"/>
    <w:rsid w:val="002C03AB"/>
    <w:rsid w:val="002C097A"/>
    <w:rsid w:val="002C0CD9"/>
    <w:rsid w:val="002C0E61"/>
    <w:rsid w:val="002C1B07"/>
    <w:rsid w:val="002C26C0"/>
    <w:rsid w:val="002C3061"/>
    <w:rsid w:val="002C3540"/>
    <w:rsid w:val="002C3CD6"/>
    <w:rsid w:val="002C446C"/>
    <w:rsid w:val="002C487C"/>
    <w:rsid w:val="002C4D90"/>
    <w:rsid w:val="002C5042"/>
    <w:rsid w:val="002C5B01"/>
    <w:rsid w:val="002C5FD9"/>
    <w:rsid w:val="002C670F"/>
    <w:rsid w:val="002C79DF"/>
    <w:rsid w:val="002D043B"/>
    <w:rsid w:val="002D094D"/>
    <w:rsid w:val="002D12D6"/>
    <w:rsid w:val="002D14EB"/>
    <w:rsid w:val="002D17C4"/>
    <w:rsid w:val="002D3F87"/>
    <w:rsid w:val="002D4065"/>
    <w:rsid w:val="002D464B"/>
    <w:rsid w:val="002D4E2D"/>
    <w:rsid w:val="002D4F79"/>
    <w:rsid w:val="002D526F"/>
    <w:rsid w:val="002D5488"/>
    <w:rsid w:val="002D6071"/>
    <w:rsid w:val="002D62A9"/>
    <w:rsid w:val="002D645C"/>
    <w:rsid w:val="002D6839"/>
    <w:rsid w:val="002D6AD0"/>
    <w:rsid w:val="002D7A18"/>
    <w:rsid w:val="002E0404"/>
    <w:rsid w:val="002E0889"/>
    <w:rsid w:val="002E1470"/>
    <w:rsid w:val="002E1D23"/>
    <w:rsid w:val="002E3BA3"/>
    <w:rsid w:val="002E3F1C"/>
    <w:rsid w:val="002E43CA"/>
    <w:rsid w:val="002E4CD5"/>
    <w:rsid w:val="002E4DE6"/>
    <w:rsid w:val="002E5035"/>
    <w:rsid w:val="002E5473"/>
    <w:rsid w:val="002E5B76"/>
    <w:rsid w:val="002E6F45"/>
    <w:rsid w:val="002E6F9D"/>
    <w:rsid w:val="002E7EA8"/>
    <w:rsid w:val="002F063F"/>
    <w:rsid w:val="002F0D1D"/>
    <w:rsid w:val="002F0ED9"/>
    <w:rsid w:val="002F22EA"/>
    <w:rsid w:val="002F2851"/>
    <w:rsid w:val="002F3042"/>
    <w:rsid w:val="002F41CD"/>
    <w:rsid w:val="002F479F"/>
    <w:rsid w:val="002F47E1"/>
    <w:rsid w:val="002F589D"/>
    <w:rsid w:val="002F5BE9"/>
    <w:rsid w:val="002F61E7"/>
    <w:rsid w:val="002F621C"/>
    <w:rsid w:val="002F6D7F"/>
    <w:rsid w:val="002F70E6"/>
    <w:rsid w:val="002F72ED"/>
    <w:rsid w:val="002F7A0E"/>
    <w:rsid w:val="002F7E73"/>
    <w:rsid w:val="00301CCD"/>
    <w:rsid w:val="00302D0E"/>
    <w:rsid w:val="00305044"/>
    <w:rsid w:val="0030515F"/>
    <w:rsid w:val="00306760"/>
    <w:rsid w:val="003069CF"/>
    <w:rsid w:val="00307221"/>
    <w:rsid w:val="0030750D"/>
    <w:rsid w:val="0030785D"/>
    <w:rsid w:val="00310424"/>
    <w:rsid w:val="0031056F"/>
    <w:rsid w:val="00310BF6"/>
    <w:rsid w:val="0031114A"/>
    <w:rsid w:val="00311564"/>
    <w:rsid w:val="00311C4A"/>
    <w:rsid w:val="00312674"/>
    <w:rsid w:val="003130C9"/>
    <w:rsid w:val="00313513"/>
    <w:rsid w:val="003140E6"/>
    <w:rsid w:val="00314B71"/>
    <w:rsid w:val="00314BBB"/>
    <w:rsid w:val="00315475"/>
    <w:rsid w:val="00316945"/>
    <w:rsid w:val="00316E3C"/>
    <w:rsid w:val="00317389"/>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DC9"/>
    <w:rsid w:val="0032731A"/>
    <w:rsid w:val="003278DD"/>
    <w:rsid w:val="00327BD5"/>
    <w:rsid w:val="00327CFB"/>
    <w:rsid w:val="0033096A"/>
    <w:rsid w:val="00330A0B"/>
    <w:rsid w:val="00331DDF"/>
    <w:rsid w:val="00331FDD"/>
    <w:rsid w:val="00332099"/>
    <w:rsid w:val="0033360D"/>
    <w:rsid w:val="003348F9"/>
    <w:rsid w:val="00334D29"/>
    <w:rsid w:val="00334D36"/>
    <w:rsid w:val="00335119"/>
    <w:rsid w:val="00335601"/>
    <w:rsid w:val="00335D0F"/>
    <w:rsid w:val="003362B3"/>
    <w:rsid w:val="00336766"/>
    <w:rsid w:val="003367E8"/>
    <w:rsid w:val="00336CF2"/>
    <w:rsid w:val="00336CF3"/>
    <w:rsid w:val="00336F6A"/>
    <w:rsid w:val="00337398"/>
    <w:rsid w:val="003402AF"/>
    <w:rsid w:val="00340751"/>
    <w:rsid w:val="003418B3"/>
    <w:rsid w:val="00341B82"/>
    <w:rsid w:val="00341B90"/>
    <w:rsid w:val="00341F30"/>
    <w:rsid w:val="00342347"/>
    <w:rsid w:val="00342349"/>
    <w:rsid w:val="00342ECA"/>
    <w:rsid w:val="00343371"/>
    <w:rsid w:val="0034438C"/>
    <w:rsid w:val="00344C29"/>
    <w:rsid w:val="0034577F"/>
    <w:rsid w:val="0034657B"/>
    <w:rsid w:val="0034730A"/>
    <w:rsid w:val="003504B1"/>
    <w:rsid w:val="003507BE"/>
    <w:rsid w:val="003510F1"/>
    <w:rsid w:val="003512B1"/>
    <w:rsid w:val="00351638"/>
    <w:rsid w:val="00351F15"/>
    <w:rsid w:val="003523F6"/>
    <w:rsid w:val="00353CAA"/>
    <w:rsid w:val="003547C6"/>
    <w:rsid w:val="00355BCE"/>
    <w:rsid w:val="00357584"/>
    <w:rsid w:val="00357778"/>
    <w:rsid w:val="00357EF1"/>
    <w:rsid w:val="003613C5"/>
    <w:rsid w:val="00361691"/>
    <w:rsid w:val="00361F3B"/>
    <w:rsid w:val="00362A18"/>
    <w:rsid w:val="00363981"/>
    <w:rsid w:val="00363A2F"/>
    <w:rsid w:val="00363B65"/>
    <w:rsid w:val="00365061"/>
    <w:rsid w:val="00365849"/>
    <w:rsid w:val="00365ECF"/>
    <w:rsid w:val="003665FE"/>
    <w:rsid w:val="0036713C"/>
    <w:rsid w:val="0036734D"/>
    <w:rsid w:val="00367A99"/>
    <w:rsid w:val="00367B07"/>
    <w:rsid w:val="0037039C"/>
    <w:rsid w:val="00372038"/>
    <w:rsid w:val="00372910"/>
    <w:rsid w:val="003736AE"/>
    <w:rsid w:val="00373E77"/>
    <w:rsid w:val="0037519A"/>
    <w:rsid w:val="00375836"/>
    <w:rsid w:val="003769B3"/>
    <w:rsid w:val="0037781F"/>
    <w:rsid w:val="00380425"/>
    <w:rsid w:val="00380C5A"/>
    <w:rsid w:val="00380D0D"/>
    <w:rsid w:val="003810A9"/>
    <w:rsid w:val="0038130B"/>
    <w:rsid w:val="00381BE0"/>
    <w:rsid w:val="00381EEF"/>
    <w:rsid w:val="00382032"/>
    <w:rsid w:val="003843DD"/>
    <w:rsid w:val="003858B0"/>
    <w:rsid w:val="0038599E"/>
    <w:rsid w:val="003865E5"/>
    <w:rsid w:val="00387EBF"/>
    <w:rsid w:val="00390282"/>
    <w:rsid w:val="003902E2"/>
    <w:rsid w:val="003903D3"/>
    <w:rsid w:val="003915C7"/>
    <w:rsid w:val="00391D85"/>
    <w:rsid w:val="00391E06"/>
    <w:rsid w:val="003927B4"/>
    <w:rsid w:val="00392923"/>
    <w:rsid w:val="00392B99"/>
    <w:rsid w:val="00392E6E"/>
    <w:rsid w:val="00393FE0"/>
    <w:rsid w:val="00394278"/>
    <w:rsid w:val="00394279"/>
    <w:rsid w:val="00394A8C"/>
    <w:rsid w:val="00394CC9"/>
    <w:rsid w:val="00395A18"/>
    <w:rsid w:val="0039651E"/>
    <w:rsid w:val="00396630"/>
    <w:rsid w:val="003979AA"/>
    <w:rsid w:val="003A0B92"/>
    <w:rsid w:val="003A1509"/>
    <w:rsid w:val="003A1F1C"/>
    <w:rsid w:val="003A25EC"/>
    <w:rsid w:val="003A450E"/>
    <w:rsid w:val="003A4547"/>
    <w:rsid w:val="003A4EB7"/>
    <w:rsid w:val="003A4F3C"/>
    <w:rsid w:val="003A500B"/>
    <w:rsid w:val="003A6051"/>
    <w:rsid w:val="003A67B5"/>
    <w:rsid w:val="003A71B4"/>
    <w:rsid w:val="003B06CD"/>
    <w:rsid w:val="003B0F76"/>
    <w:rsid w:val="003B1A28"/>
    <w:rsid w:val="003B29EC"/>
    <w:rsid w:val="003B2E9B"/>
    <w:rsid w:val="003B2F26"/>
    <w:rsid w:val="003B303C"/>
    <w:rsid w:val="003B3D65"/>
    <w:rsid w:val="003B4365"/>
    <w:rsid w:val="003B47BF"/>
    <w:rsid w:val="003B697C"/>
    <w:rsid w:val="003B6B40"/>
    <w:rsid w:val="003C0ECA"/>
    <w:rsid w:val="003C0F36"/>
    <w:rsid w:val="003C1B03"/>
    <w:rsid w:val="003C29D1"/>
    <w:rsid w:val="003C34DE"/>
    <w:rsid w:val="003C3746"/>
    <w:rsid w:val="003C47F9"/>
    <w:rsid w:val="003C4809"/>
    <w:rsid w:val="003C4F14"/>
    <w:rsid w:val="003C5A6E"/>
    <w:rsid w:val="003C6340"/>
    <w:rsid w:val="003C6CF7"/>
    <w:rsid w:val="003C7422"/>
    <w:rsid w:val="003C7D4B"/>
    <w:rsid w:val="003D014A"/>
    <w:rsid w:val="003D0297"/>
    <w:rsid w:val="003D083C"/>
    <w:rsid w:val="003D1285"/>
    <w:rsid w:val="003D27A2"/>
    <w:rsid w:val="003D3089"/>
    <w:rsid w:val="003D419A"/>
    <w:rsid w:val="003D4212"/>
    <w:rsid w:val="003D4A4C"/>
    <w:rsid w:val="003D5BCF"/>
    <w:rsid w:val="003D6342"/>
    <w:rsid w:val="003D6720"/>
    <w:rsid w:val="003D6C9D"/>
    <w:rsid w:val="003D7CCE"/>
    <w:rsid w:val="003E0B90"/>
    <w:rsid w:val="003E0F24"/>
    <w:rsid w:val="003E1307"/>
    <w:rsid w:val="003E1613"/>
    <w:rsid w:val="003E164F"/>
    <w:rsid w:val="003E1B0E"/>
    <w:rsid w:val="003E1C4A"/>
    <w:rsid w:val="003E1CCC"/>
    <w:rsid w:val="003E20A3"/>
    <w:rsid w:val="003E3BAF"/>
    <w:rsid w:val="003E482C"/>
    <w:rsid w:val="003E4C94"/>
    <w:rsid w:val="003E51A9"/>
    <w:rsid w:val="003E57FC"/>
    <w:rsid w:val="003E6178"/>
    <w:rsid w:val="003E69B6"/>
    <w:rsid w:val="003E6D2D"/>
    <w:rsid w:val="003E75B7"/>
    <w:rsid w:val="003E79B1"/>
    <w:rsid w:val="003E7B41"/>
    <w:rsid w:val="003F0907"/>
    <w:rsid w:val="003F09BB"/>
    <w:rsid w:val="003F150B"/>
    <w:rsid w:val="003F17EB"/>
    <w:rsid w:val="003F1DA7"/>
    <w:rsid w:val="003F1E9B"/>
    <w:rsid w:val="003F29A7"/>
    <w:rsid w:val="003F2FC2"/>
    <w:rsid w:val="003F3A23"/>
    <w:rsid w:val="003F3BFE"/>
    <w:rsid w:val="003F5A51"/>
    <w:rsid w:val="003F7092"/>
    <w:rsid w:val="003F7C9B"/>
    <w:rsid w:val="003F7CA1"/>
    <w:rsid w:val="00400774"/>
    <w:rsid w:val="00400CC9"/>
    <w:rsid w:val="00400FCE"/>
    <w:rsid w:val="0040181F"/>
    <w:rsid w:val="00402AC4"/>
    <w:rsid w:val="00402F45"/>
    <w:rsid w:val="004033FB"/>
    <w:rsid w:val="004035FA"/>
    <w:rsid w:val="004039CA"/>
    <w:rsid w:val="00403B05"/>
    <w:rsid w:val="00404916"/>
    <w:rsid w:val="004049FA"/>
    <w:rsid w:val="00404F03"/>
    <w:rsid w:val="0040647C"/>
    <w:rsid w:val="00406704"/>
    <w:rsid w:val="0040690A"/>
    <w:rsid w:val="004078CD"/>
    <w:rsid w:val="00407ABE"/>
    <w:rsid w:val="00412413"/>
    <w:rsid w:val="00412BFD"/>
    <w:rsid w:val="00412C34"/>
    <w:rsid w:val="004139D6"/>
    <w:rsid w:val="00413C81"/>
    <w:rsid w:val="004141F4"/>
    <w:rsid w:val="00414948"/>
    <w:rsid w:val="0041503F"/>
    <w:rsid w:val="00415198"/>
    <w:rsid w:val="00415BC1"/>
    <w:rsid w:val="004169AE"/>
    <w:rsid w:val="00416B40"/>
    <w:rsid w:val="004175F5"/>
    <w:rsid w:val="00417924"/>
    <w:rsid w:val="004216CF"/>
    <w:rsid w:val="00422336"/>
    <w:rsid w:val="00422C36"/>
    <w:rsid w:val="00422EA4"/>
    <w:rsid w:val="00423010"/>
    <w:rsid w:val="00423466"/>
    <w:rsid w:val="00424395"/>
    <w:rsid w:val="00424414"/>
    <w:rsid w:val="00424D7C"/>
    <w:rsid w:val="0042509B"/>
    <w:rsid w:val="004258DB"/>
    <w:rsid w:val="00425E1E"/>
    <w:rsid w:val="004266D2"/>
    <w:rsid w:val="00427318"/>
    <w:rsid w:val="00430762"/>
    <w:rsid w:val="00430821"/>
    <w:rsid w:val="00430AA5"/>
    <w:rsid w:val="00432298"/>
    <w:rsid w:val="004327CE"/>
    <w:rsid w:val="00432B08"/>
    <w:rsid w:val="00432D0F"/>
    <w:rsid w:val="004335BE"/>
    <w:rsid w:val="0043416A"/>
    <w:rsid w:val="00434337"/>
    <w:rsid w:val="004352FA"/>
    <w:rsid w:val="00435609"/>
    <w:rsid w:val="00435668"/>
    <w:rsid w:val="004361EB"/>
    <w:rsid w:val="00437E28"/>
    <w:rsid w:val="0044014C"/>
    <w:rsid w:val="00440D17"/>
    <w:rsid w:val="00441B93"/>
    <w:rsid w:val="00441D12"/>
    <w:rsid w:val="00441DFD"/>
    <w:rsid w:val="0044288A"/>
    <w:rsid w:val="004428EE"/>
    <w:rsid w:val="00442FF5"/>
    <w:rsid w:val="00443388"/>
    <w:rsid w:val="00443D3C"/>
    <w:rsid w:val="00443E16"/>
    <w:rsid w:val="00444287"/>
    <w:rsid w:val="004442FF"/>
    <w:rsid w:val="004451B1"/>
    <w:rsid w:val="00445AD8"/>
    <w:rsid w:val="00446287"/>
    <w:rsid w:val="004473F7"/>
    <w:rsid w:val="0044797C"/>
    <w:rsid w:val="00447EFD"/>
    <w:rsid w:val="00450A0D"/>
    <w:rsid w:val="004512E6"/>
    <w:rsid w:val="00451C7C"/>
    <w:rsid w:val="0045272F"/>
    <w:rsid w:val="00452D83"/>
    <w:rsid w:val="00453F62"/>
    <w:rsid w:val="004545C0"/>
    <w:rsid w:val="004546CC"/>
    <w:rsid w:val="004546CF"/>
    <w:rsid w:val="00454E58"/>
    <w:rsid w:val="00455323"/>
    <w:rsid w:val="00455902"/>
    <w:rsid w:val="004568E4"/>
    <w:rsid w:val="00456BF9"/>
    <w:rsid w:val="00457673"/>
    <w:rsid w:val="004601B6"/>
    <w:rsid w:val="00460B2B"/>
    <w:rsid w:val="00461701"/>
    <w:rsid w:val="00461F9B"/>
    <w:rsid w:val="00463761"/>
    <w:rsid w:val="00463C6E"/>
    <w:rsid w:val="00463E1A"/>
    <w:rsid w:val="00465337"/>
    <w:rsid w:val="00465B1C"/>
    <w:rsid w:val="004675AC"/>
    <w:rsid w:val="00467F90"/>
    <w:rsid w:val="00470449"/>
    <w:rsid w:val="00471668"/>
    <w:rsid w:val="004718F8"/>
    <w:rsid w:val="0047235A"/>
    <w:rsid w:val="0047257D"/>
    <w:rsid w:val="0047261B"/>
    <w:rsid w:val="00472702"/>
    <w:rsid w:val="00472BE1"/>
    <w:rsid w:val="00474AAD"/>
    <w:rsid w:val="00474FB3"/>
    <w:rsid w:val="0047556A"/>
    <w:rsid w:val="0047634A"/>
    <w:rsid w:val="004768D9"/>
    <w:rsid w:val="004775AB"/>
    <w:rsid w:val="00477E4B"/>
    <w:rsid w:val="00480779"/>
    <w:rsid w:val="00480941"/>
    <w:rsid w:val="0048095C"/>
    <w:rsid w:val="00480A74"/>
    <w:rsid w:val="00480EF4"/>
    <w:rsid w:val="00481E73"/>
    <w:rsid w:val="0048399A"/>
    <w:rsid w:val="004841B0"/>
    <w:rsid w:val="00484B81"/>
    <w:rsid w:val="00484B8A"/>
    <w:rsid w:val="00485CE0"/>
    <w:rsid w:val="00487DF5"/>
    <w:rsid w:val="00490060"/>
    <w:rsid w:val="00490E90"/>
    <w:rsid w:val="004916E8"/>
    <w:rsid w:val="00491B12"/>
    <w:rsid w:val="00491B42"/>
    <w:rsid w:val="00491E9F"/>
    <w:rsid w:val="00493248"/>
    <w:rsid w:val="00495441"/>
    <w:rsid w:val="00495B87"/>
    <w:rsid w:val="00496771"/>
    <w:rsid w:val="00496DD4"/>
    <w:rsid w:val="00497338"/>
    <w:rsid w:val="00497CBF"/>
    <w:rsid w:val="004A07B0"/>
    <w:rsid w:val="004A0A4C"/>
    <w:rsid w:val="004A1069"/>
    <w:rsid w:val="004A15CB"/>
    <w:rsid w:val="004A1BD9"/>
    <w:rsid w:val="004A1FEA"/>
    <w:rsid w:val="004A2222"/>
    <w:rsid w:val="004A247E"/>
    <w:rsid w:val="004A338E"/>
    <w:rsid w:val="004A38DD"/>
    <w:rsid w:val="004A39B5"/>
    <w:rsid w:val="004A3A49"/>
    <w:rsid w:val="004A4271"/>
    <w:rsid w:val="004A5026"/>
    <w:rsid w:val="004A5289"/>
    <w:rsid w:val="004A6079"/>
    <w:rsid w:val="004A62A5"/>
    <w:rsid w:val="004B0834"/>
    <w:rsid w:val="004B109B"/>
    <w:rsid w:val="004B1BA5"/>
    <w:rsid w:val="004B1F90"/>
    <w:rsid w:val="004B2292"/>
    <w:rsid w:val="004B2AC0"/>
    <w:rsid w:val="004B330A"/>
    <w:rsid w:val="004B3508"/>
    <w:rsid w:val="004B3F2E"/>
    <w:rsid w:val="004B499E"/>
    <w:rsid w:val="004B536D"/>
    <w:rsid w:val="004B6114"/>
    <w:rsid w:val="004B6371"/>
    <w:rsid w:val="004B6D1E"/>
    <w:rsid w:val="004C01C0"/>
    <w:rsid w:val="004C02EA"/>
    <w:rsid w:val="004C0464"/>
    <w:rsid w:val="004C0AAE"/>
    <w:rsid w:val="004C2093"/>
    <w:rsid w:val="004C2AA4"/>
    <w:rsid w:val="004C2E07"/>
    <w:rsid w:val="004C2E96"/>
    <w:rsid w:val="004C310D"/>
    <w:rsid w:val="004C4445"/>
    <w:rsid w:val="004C4C40"/>
    <w:rsid w:val="004C501E"/>
    <w:rsid w:val="004C529E"/>
    <w:rsid w:val="004C580D"/>
    <w:rsid w:val="004C592B"/>
    <w:rsid w:val="004C77DB"/>
    <w:rsid w:val="004D0771"/>
    <w:rsid w:val="004D10EB"/>
    <w:rsid w:val="004D1547"/>
    <w:rsid w:val="004D1866"/>
    <w:rsid w:val="004D1DBB"/>
    <w:rsid w:val="004D1E8C"/>
    <w:rsid w:val="004D3C03"/>
    <w:rsid w:val="004D411B"/>
    <w:rsid w:val="004D4360"/>
    <w:rsid w:val="004D51FB"/>
    <w:rsid w:val="004D5AC1"/>
    <w:rsid w:val="004D60EE"/>
    <w:rsid w:val="004D612B"/>
    <w:rsid w:val="004E0E1A"/>
    <w:rsid w:val="004E1212"/>
    <w:rsid w:val="004E13C9"/>
    <w:rsid w:val="004E1C82"/>
    <w:rsid w:val="004E4042"/>
    <w:rsid w:val="004E41BD"/>
    <w:rsid w:val="004E41E0"/>
    <w:rsid w:val="004E4BAE"/>
    <w:rsid w:val="004E6CDC"/>
    <w:rsid w:val="004E70F8"/>
    <w:rsid w:val="004E7EB7"/>
    <w:rsid w:val="004F02FF"/>
    <w:rsid w:val="004F036F"/>
    <w:rsid w:val="004F03CC"/>
    <w:rsid w:val="004F09DF"/>
    <w:rsid w:val="004F0DC3"/>
    <w:rsid w:val="004F1213"/>
    <w:rsid w:val="004F2F03"/>
    <w:rsid w:val="004F37D8"/>
    <w:rsid w:val="004F3C16"/>
    <w:rsid w:val="004F3F4C"/>
    <w:rsid w:val="004F4343"/>
    <w:rsid w:val="004F4F53"/>
    <w:rsid w:val="004F5D1B"/>
    <w:rsid w:val="004F5DC5"/>
    <w:rsid w:val="004F6079"/>
    <w:rsid w:val="004F6915"/>
    <w:rsid w:val="005016B5"/>
    <w:rsid w:val="00501DD1"/>
    <w:rsid w:val="0050242B"/>
    <w:rsid w:val="00504133"/>
    <w:rsid w:val="00504C86"/>
    <w:rsid w:val="00504E7D"/>
    <w:rsid w:val="0050517D"/>
    <w:rsid w:val="005051F7"/>
    <w:rsid w:val="0050658B"/>
    <w:rsid w:val="005075D5"/>
    <w:rsid w:val="005079EF"/>
    <w:rsid w:val="00507B9F"/>
    <w:rsid w:val="005105D1"/>
    <w:rsid w:val="005107CE"/>
    <w:rsid w:val="00510884"/>
    <w:rsid w:val="00510F66"/>
    <w:rsid w:val="005113E1"/>
    <w:rsid w:val="005120A6"/>
    <w:rsid w:val="0051213E"/>
    <w:rsid w:val="0051214A"/>
    <w:rsid w:val="00512DEA"/>
    <w:rsid w:val="00512E25"/>
    <w:rsid w:val="00513874"/>
    <w:rsid w:val="00513E5F"/>
    <w:rsid w:val="005141D4"/>
    <w:rsid w:val="005146CE"/>
    <w:rsid w:val="00514AFF"/>
    <w:rsid w:val="00514EA0"/>
    <w:rsid w:val="005151B9"/>
    <w:rsid w:val="00515D29"/>
    <w:rsid w:val="00516109"/>
    <w:rsid w:val="0051666F"/>
    <w:rsid w:val="00516DA1"/>
    <w:rsid w:val="00516E2F"/>
    <w:rsid w:val="005174EF"/>
    <w:rsid w:val="0051758C"/>
    <w:rsid w:val="00517E3D"/>
    <w:rsid w:val="00520C79"/>
    <w:rsid w:val="00520D28"/>
    <w:rsid w:val="00521883"/>
    <w:rsid w:val="005218AD"/>
    <w:rsid w:val="00521FF4"/>
    <w:rsid w:val="00522ADB"/>
    <w:rsid w:val="005244C6"/>
    <w:rsid w:val="005249E2"/>
    <w:rsid w:val="00525C58"/>
    <w:rsid w:val="005262F5"/>
    <w:rsid w:val="005264E4"/>
    <w:rsid w:val="005271DE"/>
    <w:rsid w:val="0052763E"/>
    <w:rsid w:val="00527C3A"/>
    <w:rsid w:val="00527EA8"/>
    <w:rsid w:val="00530193"/>
    <w:rsid w:val="00530B68"/>
    <w:rsid w:val="00530C03"/>
    <w:rsid w:val="00530EC1"/>
    <w:rsid w:val="0053190F"/>
    <w:rsid w:val="005320C3"/>
    <w:rsid w:val="0053233D"/>
    <w:rsid w:val="00532A55"/>
    <w:rsid w:val="005333BE"/>
    <w:rsid w:val="00533FC4"/>
    <w:rsid w:val="00533FD6"/>
    <w:rsid w:val="0053465B"/>
    <w:rsid w:val="005346F8"/>
    <w:rsid w:val="00534CFC"/>
    <w:rsid w:val="00535A5F"/>
    <w:rsid w:val="00535EC4"/>
    <w:rsid w:val="005364E8"/>
    <w:rsid w:val="005369E3"/>
    <w:rsid w:val="00537205"/>
    <w:rsid w:val="00537454"/>
    <w:rsid w:val="00537508"/>
    <w:rsid w:val="00537EC7"/>
    <w:rsid w:val="005409C7"/>
    <w:rsid w:val="00540E4A"/>
    <w:rsid w:val="00541954"/>
    <w:rsid w:val="00543BA0"/>
    <w:rsid w:val="00543BAD"/>
    <w:rsid w:val="0054479F"/>
    <w:rsid w:val="00544BAD"/>
    <w:rsid w:val="00546155"/>
    <w:rsid w:val="005463C7"/>
    <w:rsid w:val="005467EA"/>
    <w:rsid w:val="00546853"/>
    <w:rsid w:val="00546D98"/>
    <w:rsid w:val="0054725C"/>
    <w:rsid w:val="00547E3F"/>
    <w:rsid w:val="00550ADE"/>
    <w:rsid w:val="005510B4"/>
    <w:rsid w:val="00551585"/>
    <w:rsid w:val="0055203B"/>
    <w:rsid w:val="005524E0"/>
    <w:rsid w:val="00552E2F"/>
    <w:rsid w:val="005532B0"/>
    <w:rsid w:val="005535B3"/>
    <w:rsid w:val="00553655"/>
    <w:rsid w:val="00554C8F"/>
    <w:rsid w:val="00554D30"/>
    <w:rsid w:val="0055505E"/>
    <w:rsid w:val="0055554D"/>
    <w:rsid w:val="005558BB"/>
    <w:rsid w:val="00555E79"/>
    <w:rsid w:val="00555FB9"/>
    <w:rsid w:val="00556E71"/>
    <w:rsid w:val="00556E88"/>
    <w:rsid w:val="00557A89"/>
    <w:rsid w:val="0056013B"/>
    <w:rsid w:val="00560312"/>
    <w:rsid w:val="00560D87"/>
    <w:rsid w:val="00560F45"/>
    <w:rsid w:val="00560FA6"/>
    <w:rsid w:val="005611A3"/>
    <w:rsid w:val="0056144C"/>
    <w:rsid w:val="0056178D"/>
    <w:rsid w:val="0056322F"/>
    <w:rsid w:val="0056378D"/>
    <w:rsid w:val="005644E1"/>
    <w:rsid w:val="00564BA1"/>
    <w:rsid w:val="00565542"/>
    <w:rsid w:val="005661C5"/>
    <w:rsid w:val="00566345"/>
    <w:rsid w:val="0056652A"/>
    <w:rsid w:val="00566CEC"/>
    <w:rsid w:val="00566F02"/>
    <w:rsid w:val="00570C98"/>
    <w:rsid w:val="00570EA5"/>
    <w:rsid w:val="0057187E"/>
    <w:rsid w:val="00571BE2"/>
    <w:rsid w:val="005723C9"/>
    <w:rsid w:val="005730A4"/>
    <w:rsid w:val="005732B7"/>
    <w:rsid w:val="00573988"/>
    <w:rsid w:val="005739E0"/>
    <w:rsid w:val="00573E28"/>
    <w:rsid w:val="0057566F"/>
    <w:rsid w:val="00576C0B"/>
    <w:rsid w:val="00577310"/>
    <w:rsid w:val="0057799A"/>
    <w:rsid w:val="0058025C"/>
    <w:rsid w:val="0058039F"/>
    <w:rsid w:val="00580F96"/>
    <w:rsid w:val="00581ED3"/>
    <w:rsid w:val="005821DE"/>
    <w:rsid w:val="00582366"/>
    <w:rsid w:val="005829DC"/>
    <w:rsid w:val="00582B75"/>
    <w:rsid w:val="00582FBD"/>
    <w:rsid w:val="005836D2"/>
    <w:rsid w:val="00583770"/>
    <w:rsid w:val="00583CC3"/>
    <w:rsid w:val="00584074"/>
    <w:rsid w:val="005841C9"/>
    <w:rsid w:val="00585C49"/>
    <w:rsid w:val="005864FE"/>
    <w:rsid w:val="00586552"/>
    <w:rsid w:val="0058704C"/>
    <w:rsid w:val="00587351"/>
    <w:rsid w:val="00587A4B"/>
    <w:rsid w:val="005919B1"/>
    <w:rsid w:val="00591CDA"/>
    <w:rsid w:val="0059235A"/>
    <w:rsid w:val="00592576"/>
    <w:rsid w:val="00592913"/>
    <w:rsid w:val="00593338"/>
    <w:rsid w:val="0059428F"/>
    <w:rsid w:val="00594373"/>
    <w:rsid w:val="00595F0D"/>
    <w:rsid w:val="005961EB"/>
    <w:rsid w:val="0059631B"/>
    <w:rsid w:val="005966EF"/>
    <w:rsid w:val="00597180"/>
    <w:rsid w:val="00597E96"/>
    <w:rsid w:val="005A0025"/>
    <w:rsid w:val="005A06BF"/>
    <w:rsid w:val="005A0E8B"/>
    <w:rsid w:val="005A0ED8"/>
    <w:rsid w:val="005A1530"/>
    <w:rsid w:val="005A2ACF"/>
    <w:rsid w:val="005A3008"/>
    <w:rsid w:val="005A37C7"/>
    <w:rsid w:val="005A3BB8"/>
    <w:rsid w:val="005A3C14"/>
    <w:rsid w:val="005A408A"/>
    <w:rsid w:val="005A43F4"/>
    <w:rsid w:val="005A4583"/>
    <w:rsid w:val="005A5BC0"/>
    <w:rsid w:val="005A5C8E"/>
    <w:rsid w:val="005A638E"/>
    <w:rsid w:val="005A652B"/>
    <w:rsid w:val="005A6ECA"/>
    <w:rsid w:val="005A76F5"/>
    <w:rsid w:val="005B0DC1"/>
    <w:rsid w:val="005B1A77"/>
    <w:rsid w:val="005B2B69"/>
    <w:rsid w:val="005B3674"/>
    <w:rsid w:val="005B3B33"/>
    <w:rsid w:val="005B3EC2"/>
    <w:rsid w:val="005B3F46"/>
    <w:rsid w:val="005B4017"/>
    <w:rsid w:val="005B4B17"/>
    <w:rsid w:val="005B5238"/>
    <w:rsid w:val="005B5C7D"/>
    <w:rsid w:val="005B611D"/>
    <w:rsid w:val="005B6484"/>
    <w:rsid w:val="005B7817"/>
    <w:rsid w:val="005C0D26"/>
    <w:rsid w:val="005C1216"/>
    <w:rsid w:val="005C12EE"/>
    <w:rsid w:val="005C2004"/>
    <w:rsid w:val="005C2803"/>
    <w:rsid w:val="005C2D6A"/>
    <w:rsid w:val="005C2EA1"/>
    <w:rsid w:val="005C329A"/>
    <w:rsid w:val="005C3BD1"/>
    <w:rsid w:val="005C5A22"/>
    <w:rsid w:val="005C5C5C"/>
    <w:rsid w:val="005C5FFF"/>
    <w:rsid w:val="005C613D"/>
    <w:rsid w:val="005C6196"/>
    <w:rsid w:val="005C67C8"/>
    <w:rsid w:val="005C6B86"/>
    <w:rsid w:val="005C6E7E"/>
    <w:rsid w:val="005C6E87"/>
    <w:rsid w:val="005C7278"/>
    <w:rsid w:val="005C7517"/>
    <w:rsid w:val="005C7C9E"/>
    <w:rsid w:val="005C7F99"/>
    <w:rsid w:val="005D05FF"/>
    <w:rsid w:val="005D1E4B"/>
    <w:rsid w:val="005D23D3"/>
    <w:rsid w:val="005D2630"/>
    <w:rsid w:val="005D3031"/>
    <w:rsid w:val="005D34F5"/>
    <w:rsid w:val="005D4234"/>
    <w:rsid w:val="005D481F"/>
    <w:rsid w:val="005D54F2"/>
    <w:rsid w:val="005D5514"/>
    <w:rsid w:val="005D58B1"/>
    <w:rsid w:val="005D5C55"/>
    <w:rsid w:val="005D62E7"/>
    <w:rsid w:val="005D6A55"/>
    <w:rsid w:val="005D6ABB"/>
    <w:rsid w:val="005D6DC1"/>
    <w:rsid w:val="005D76AC"/>
    <w:rsid w:val="005D7755"/>
    <w:rsid w:val="005D7960"/>
    <w:rsid w:val="005E0168"/>
    <w:rsid w:val="005E0193"/>
    <w:rsid w:val="005E0269"/>
    <w:rsid w:val="005E034A"/>
    <w:rsid w:val="005E074D"/>
    <w:rsid w:val="005E0E16"/>
    <w:rsid w:val="005E152C"/>
    <w:rsid w:val="005E24EA"/>
    <w:rsid w:val="005E2F18"/>
    <w:rsid w:val="005E36DC"/>
    <w:rsid w:val="005E41AE"/>
    <w:rsid w:val="005E45E0"/>
    <w:rsid w:val="005E5283"/>
    <w:rsid w:val="005E574D"/>
    <w:rsid w:val="005E5969"/>
    <w:rsid w:val="005E5A9B"/>
    <w:rsid w:val="005F0456"/>
    <w:rsid w:val="005F098C"/>
    <w:rsid w:val="005F0F32"/>
    <w:rsid w:val="005F13FC"/>
    <w:rsid w:val="005F1F5D"/>
    <w:rsid w:val="005F2C48"/>
    <w:rsid w:val="005F2CC0"/>
    <w:rsid w:val="005F3087"/>
    <w:rsid w:val="005F429A"/>
    <w:rsid w:val="005F59E7"/>
    <w:rsid w:val="005F5C6C"/>
    <w:rsid w:val="005F6291"/>
    <w:rsid w:val="005F6C86"/>
    <w:rsid w:val="005F6DEB"/>
    <w:rsid w:val="005F7BC3"/>
    <w:rsid w:val="00600588"/>
    <w:rsid w:val="006007A8"/>
    <w:rsid w:val="00600909"/>
    <w:rsid w:val="00600C27"/>
    <w:rsid w:val="00601AE7"/>
    <w:rsid w:val="00601C21"/>
    <w:rsid w:val="006021E2"/>
    <w:rsid w:val="006023EF"/>
    <w:rsid w:val="00602500"/>
    <w:rsid w:val="00602FB8"/>
    <w:rsid w:val="00603936"/>
    <w:rsid w:val="00604334"/>
    <w:rsid w:val="00604461"/>
    <w:rsid w:val="006047DE"/>
    <w:rsid w:val="0060517A"/>
    <w:rsid w:val="0060579E"/>
    <w:rsid w:val="00606092"/>
    <w:rsid w:val="006063D2"/>
    <w:rsid w:val="00606AEB"/>
    <w:rsid w:val="006073B7"/>
    <w:rsid w:val="0061012C"/>
    <w:rsid w:val="006103F0"/>
    <w:rsid w:val="00610956"/>
    <w:rsid w:val="00610E5C"/>
    <w:rsid w:val="00611FBD"/>
    <w:rsid w:val="00612C2B"/>
    <w:rsid w:val="006144D2"/>
    <w:rsid w:val="00615ED5"/>
    <w:rsid w:val="00616412"/>
    <w:rsid w:val="00616713"/>
    <w:rsid w:val="00616E24"/>
    <w:rsid w:val="0062047F"/>
    <w:rsid w:val="00620B79"/>
    <w:rsid w:val="006213B3"/>
    <w:rsid w:val="00621F39"/>
    <w:rsid w:val="006221C1"/>
    <w:rsid w:val="00622ED5"/>
    <w:rsid w:val="0062321F"/>
    <w:rsid w:val="006234AE"/>
    <w:rsid w:val="0062380D"/>
    <w:rsid w:val="00623BE3"/>
    <w:rsid w:val="0062429C"/>
    <w:rsid w:val="00624A99"/>
    <w:rsid w:val="00626587"/>
    <w:rsid w:val="00627047"/>
    <w:rsid w:val="00630649"/>
    <w:rsid w:val="006306EE"/>
    <w:rsid w:val="006308E4"/>
    <w:rsid w:val="00630B6C"/>
    <w:rsid w:val="00630E0D"/>
    <w:rsid w:val="00631DBE"/>
    <w:rsid w:val="00632429"/>
    <w:rsid w:val="006326F3"/>
    <w:rsid w:val="00632EFC"/>
    <w:rsid w:val="0063393F"/>
    <w:rsid w:val="00634357"/>
    <w:rsid w:val="00634AA9"/>
    <w:rsid w:val="0063504F"/>
    <w:rsid w:val="006350FA"/>
    <w:rsid w:val="006354A4"/>
    <w:rsid w:val="00635A2B"/>
    <w:rsid w:val="00636747"/>
    <w:rsid w:val="006371E2"/>
    <w:rsid w:val="00637C4C"/>
    <w:rsid w:val="00637D67"/>
    <w:rsid w:val="00637DDA"/>
    <w:rsid w:val="0064013D"/>
    <w:rsid w:val="006403D3"/>
    <w:rsid w:val="00641FC3"/>
    <w:rsid w:val="0064236D"/>
    <w:rsid w:val="00642D36"/>
    <w:rsid w:val="006435D1"/>
    <w:rsid w:val="0064411D"/>
    <w:rsid w:val="00644642"/>
    <w:rsid w:val="00644752"/>
    <w:rsid w:val="00644FCC"/>
    <w:rsid w:val="00645A52"/>
    <w:rsid w:val="0064641B"/>
    <w:rsid w:val="0064678C"/>
    <w:rsid w:val="00646D50"/>
    <w:rsid w:val="00647BA3"/>
    <w:rsid w:val="00650984"/>
    <w:rsid w:val="00651149"/>
    <w:rsid w:val="00651F41"/>
    <w:rsid w:val="0065277D"/>
    <w:rsid w:val="00653321"/>
    <w:rsid w:val="006535E0"/>
    <w:rsid w:val="00654398"/>
    <w:rsid w:val="006545A6"/>
    <w:rsid w:val="006546A8"/>
    <w:rsid w:val="00654E52"/>
    <w:rsid w:val="00654FA2"/>
    <w:rsid w:val="00655593"/>
    <w:rsid w:val="00655980"/>
    <w:rsid w:val="0065641D"/>
    <w:rsid w:val="00656433"/>
    <w:rsid w:val="00656D01"/>
    <w:rsid w:val="00656EF4"/>
    <w:rsid w:val="00657723"/>
    <w:rsid w:val="00657B68"/>
    <w:rsid w:val="00657F77"/>
    <w:rsid w:val="006603B6"/>
    <w:rsid w:val="00660609"/>
    <w:rsid w:val="00660C46"/>
    <w:rsid w:val="00660C62"/>
    <w:rsid w:val="00661569"/>
    <w:rsid w:val="006617DE"/>
    <w:rsid w:val="00662311"/>
    <w:rsid w:val="006632D9"/>
    <w:rsid w:val="00663328"/>
    <w:rsid w:val="00663AB3"/>
    <w:rsid w:val="00663E9D"/>
    <w:rsid w:val="0066454E"/>
    <w:rsid w:val="0066587D"/>
    <w:rsid w:val="00666708"/>
    <w:rsid w:val="00666956"/>
    <w:rsid w:val="00666BC8"/>
    <w:rsid w:val="00666D80"/>
    <w:rsid w:val="0066752C"/>
    <w:rsid w:val="00667DE3"/>
    <w:rsid w:val="006709B3"/>
    <w:rsid w:val="00670C9C"/>
    <w:rsid w:val="00671077"/>
    <w:rsid w:val="00672652"/>
    <w:rsid w:val="00672DDF"/>
    <w:rsid w:val="0067382C"/>
    <w:rsid w:val="00673D68"/>
    <w:rsid w:val="00673F96"/>
    <w:rsid w:val="0067462C"/>
    <w:rsid w:val="006773E6"/>
    <w:rsid w:val="006779EF"/>
    <w:rsid w:val="00677AB4"/>
    <w:rsid w:val="00677B15"/>
    <w:rsid w:val="00677B1C"/>
    <w:rsid w:val="00677C51"/>
    <w:rsid w:val="00677DF7"/>
    <w:rsid w:val="00677FA1"/>
    <w:rsid w:val="006801A8"/>
    <w:rsid w:val="0068092E"/>
    <w:rsid w:val="0068099D"/>
    <w:rsid w:val="00681463"/>
    <w:rsid w:val="00681BE8"/>
    <w:rsid w:val="00681F08"/>
    <w:rsid w:val="00683973"/>
    <w:rsid w:val="00685972"/>
    <w:rsid w:val="006865A1"/>
    <w:rsid w:val="006865D1"/>
    <w:rsid w:val="00686902"/>
    <w:rsid w:val="00687284"/>
    <w:rsid w:val="00687319"/>
    <w:rsid w:val="0069154F"/>
    <w:rsid w:val="0069162C"/>
    <w:rsid w:val="00692DF3"/>
    <w:rsid w:val="00693036"/>
    <w:rsid w:val="006931B4"/>
    <w:rsid w:val="00693CF4"/>
    <w:rsid w:val="00693FB9"/>
    <w:rsid w:val="00694931"/>
    <w:rsid w:val="00695691"/>
    <w:rsid w:val="00695891"/>
    <w:rsid w:val="00695DE7"/>
    <w:rsid w:val="006972BB"/>
    <w:rsid w:val="006A0FF5"/>
    <w:rsid w:val="006A10AF"/>
    <w:rsid w:val="006A14E3"/>
    <w:rsid w:val="006A15D1"/>
    <w:rsid w:val="006A15F1"/>
    <w:rsid w:val="006A1972"/>
    <w:rsid w:val="006A2652"/>
    <w:rsid w:val="006A2798"/>
    <w:rsid w:val="006A27CB"/>
    <w:rsid w:val="006A2C09"/>
    <w:rsid w:val="006A2CD9"/>
    <w:rsid w:val="006A4709"/>
    <w:rsid w:val="006A488C"/>
    <w:rsid w:val="006A5980"/>
    <w:rsid w:val="006A5BB7"/>
    <w:rsid w:val="006A64D5"/>
    <w:rsid w:val="006A6AE8"/>
    <w:rsid w:val="006A6EDD"/>
    <w:rsid w:val="006A721A"/>
    <w:rsid w:val="006B0AFA"/>
    <w:rsid w:val="006B1187"/>
    <w:rsid w:val="006B1936"/>
    <w:rsid w:val="006B1B7F"/>
    <w:rsid w:val="006B2009"/>
    <w:rsid w:val="006B265F"/>
    <w:rsid w:val="006B2BC2"/>
    <w:rsid w:val="006B3069"/>
    <w:rsid w:val="006B30E3"/>
    <w:rsid w:val="006B37B2"/>
    <w:rsid w:val="006B3B04"/>
    <w:rsid w:val="006B3D65"/>
    <w:rsid w:val="006B3DAA"/>
    <w:rsid w:val="006B41F0"/>
    <w:rsid w:val="006B45CD"/>
    <w:rsid w:val="006B4CC1"/>
    <w:rsid w:val="006B4D7C"/>
    <w:rsid w:val="006B4EB6"/>
    <w:rsid w:val="006B55A5"/>
    <w:rsid w:val="006B58D0"/>
    <w:rsid w:val="006B5B3D"/>
    <w:rsid w:val="006B605C"/>
    <w:rsid w:val="006B64E8"/>
    <w:rsid w:val="006B6E88"/>
    <w:rsid w:val="006B7318"/>
    <w:rsid w:val="006C0338"/>
    <w:rsid w:val="006C08E3"/>
    <w:rsid w:val="006C0E0A"/>
    <w:rsid w:val="006C0E79"/>
    <w:rsid w:val="006C2445"/>
    <w:rsid w:val="006C24CB"/>
    <w:rsid w:val="006C2641"/>
    <w:rsid w:val="006C265D"/>
    <w:rsid w:val="006C36AE"/>
    <w:rsid w:val="006C3A77"/>
    <w:rsid w:val="006C5151"/>
    <w:rsid w:val="006C535A"/>
    <w:rsid w:val="006C5484"/>
    <w:rsid w:val="006C5979"/>
    <w:rsid w:val="006C5AFD"/>
    <w:rsid w:val="006C5B61"/>
    <w:rsid w:val="006C7425"/>
    <w:rsid w:val="006C77A6"/>
    <w:rsid w:val="006C7E19"/>
    <w:rsid w:val="006D0414"/>
    <w:rsid w:val="006D04CF"/>
    <w:rsid w:val="006D10AC"/>
    <w:rsid w:val="006D15CF"/>
    <w:rsid w:val="006D16ED"/>
    <w:rsid w:val="006D2B80"/>
    <w:rsid w:val="006D3132"/>
    <w:rsid w:val="006D38E6"/>
    <w:rsid w:val="006D3D03"/>
    <w:rsid w:val="006D3D3E"/>
    <w:rsid w:val="006D4E52"/>
    <w:rsid w:val="006D5475"/>
    <w:rsid w:val="006D58B2"/>
    <w:rsid w:val="006D5EBB"/>
    <w:rsid w:val="006D603F"/>
    <w:rsid w:val="006D652D"/>
    <w:rsid w:val="006D6896"/>
    <w:rsid w:val="006D76CA"/>
    <w:rsid w:val="006D773D"/>
    <w:rsid w:val="006E0084"/>
    <w:rsid w:val="006E2101"/>
    <w:rsid w:val="006E2720"/>
    <w:rsid w:val="006E355C"/>
    <w:rsid w:val="006E3765"/>
    <w:rsid w:val="006E3931"/>
    <w:rsid w:val="006E3F07"/>
    <w:rsid w:val="006E62EE"/>
    <w:rsid w:val="006E6607"/>
    <w:rsid w:val="006E6C86"/>
    <w:rsid w:val="006E6CB8"/>
    <w:rsid w:val="006E713C"/>
    <w:rsid w:val="006E7B7E"/>
    <w:rsid w:val="006F066F"/>
    <w:rsid w:val="006F0A90"/>
    <w:rsid w:val="006F0DDA"/>
    <w:rsid w:val="006F101C"/>
    <w:rsid w:val="006F163F"/>
    <w:rsid w:val="006F1B7B"/>
    <w:rsid w:val="006F2458"/>
    <w:rsid w:val="006F26FA"/>
    <w:rsid w:val="006F2E66"/>
    <w:rsid w:val="006F3211"/>
    <w:rsid w:val="006F3696"/>
    <w:rsid w:val="006F38D2"/>
    <w:rsid w:val="006F4C11"/>
    <w:rsid w:val="006F60B8"/>
    <w:rsid w:val="006F66AD"/>
    <w:rsid w:val="006F7942"/>
    <w:rsid w:val="00700260"/>
    <w:rsid w:val="00701010"/>
    <w:rsid w:val="00701EB7"/>
    <w:rsid w:val="00702563"/>
    <w:rsid w:val="00702760"/>
    <w:rsid w:val="00702C8A"/>
    <w:rsid w:val="00703ACC"/>
    <w:rsid w:val="00703B42"/>
    <w:rsid w:val="00703BFF"/>
    <w:rsid w:val="00703FFC"/>
    <w:rsid w:val="007044C1"/>
    <w:rsid w:val="00705103"/>
    <w:rsid w:val="0070513E"/>
    <w:rsid w:val="00705FE1"/>
    <w:rsid w:val="0070647D"/>
    <w:rsid w:val="00706761"/>
    <w:rsid w:val="007074A7"/>
    <w:rsid w:val="00707F01"/>
    <w:rsid w:val="0071009A"/>
    <w:rsid w:val="00710CD6"/>
    <w:rsid w:val="0071211F"/>
    <w:rsid w:val="007123D2"/>
    <w:rsid w:val="00713814"/>
    <w:rsid w:val="007138E3"/>
    <w:rsid w:val="00713937"/>
    <w:rsid w:val="00713F50"/>
    <w:rsid w:val="00714278"/>
    <w:rsid w:val="00714581"/>
    <w:rsid w:val="0071468F"/>
    <w:rsid w:val="00714AB6"/>
    <w:rsid w:val="00715FE3"/>
    <w:rsid w:val="0071635F"/>
    <w:rsid w:val="0071639A"/>
    <w:rsid w:val="00716A6E"/>
    <w:rsid w:val="00716A88"/>
    <w:rsid w:val="00717FAB"/>
    <w:rsid w:val="007200DF"/>
    <w:rsid w:val="007202DA"/>
    <w:rsid w:val="00720D15"/>
    <w:rsid w:val="00721065"/>
    <w:rsid w:val="0072124D"/>
    <w:rsid w:val="007219B2"/>
    <w:rsid w:val="0072223C"/>
    <w:rsid w:val="007224C8"/>
    <w:rsid w:val="007237C4"/>
    <w:rsid w:val="00724476"/>
    <w:rsid w:val="00724978"/>
    <w:rsid w:val="00724CBE"/>
    <w:rsid w:val="00724DBC"/>
    <w:rsid w:val="0072548F"/>
    <w:rsid w:val="007266F5"/>
    <w:rsid w:val="00727470"/>
    <w:rsid w:val="007275F1"/>
    <w:rsid w:val="007277A2"/>
    <w:rsid w:val="00727DF3"/>
    <w:rsid w:val="00727EF4"/>
    <w:rsid w:val="007306CC"/>
    <w:rsid w:val="00730F70"/>
    <w:rsid w:val="007313B9"/>
    <w:rsid w:val="0073141F"/>
    <w:rsid w:val="007321A4"/>
    <w:rsid w:val="00732DAE"/>
    <w:rsid w:val="00733363"/>
    <w:rsid w:val="00734687"/>
    <w:rsid w:val="007350BD"/>
    <w:rsid w:val="00735433"/>
    <w:rsid w:val="00736276"/>
    <w:rsid w:val="00736BDA"/>
    <w:rsid w:val="00740016"/>
    <w:rsid w:val="007405A8"/>
    <w:rsid w:val="00740D37"/>
    <w:rsid w:val="00740E19"/>
    <w:rsid w:val="007416EB"/>
    <w:rsid w:val="007416F6"/>
    <w:rsid w:val="00741A5A"/>
    <w:rsid w:val="00741D25"/>
    <w:rsid w:val="0074216D"/>
    <w:rsid w:val="007421C1"/>
    <w:rsid w:val="0074256C"/>
    <w:rsid w:val="007426BF"/>
    <w:rsid w:val="0074275F"/>
    <w:rsid w:val="00742962"/>
    <w:rsid w:val="00742CF9"/>
    <w:rsid w:val="00744191"/>
    <w:rsid w:val="00744417"/>
    <w:rsid w:val="0074441E"/>
    <w:rsid w:val="007453BB"/>
    <w:rsid w:val="007453E2"/>
    <w:rsid w:val="007468F6"/>
    <w:rsid w:val="007500A3"/>
    <w:rsid w:val="007509EE"/>
    <w:rsid w:val="00750EE9"/>
    <w:rsid w:val="00750F02"/>
    <w:rsid w:val="007513C1"/>
    <w:rsid w:val="00751C63"/>
    <w:rsid w:val="00752EF7"/>
    <w:rsid w:val="007530A3"/>
    <w:rsid w:val="00753115"/>
    <w:rsid w:val="007532E8"/>
    <w:rsid w:val="00753CB7"/>
    <w:rsid w:val="00753DC2"/>
    <w:rsid w:val="00755B25"/>
    <w:rsid w:val="007568E5"/>
    <w:rsid w:val="00756D10"/>
    <w:rsid w:val="00757AED"/>
    <w:rsid w:val="00757BE8"/>
    <w:rsid w:val="0076123B"/>
    <w:rsid w:val="007618DD"/>
    <w:rsid w:val="00761988"/>
    <w:rsid w:val="0076219A"/>
    <w:rsid w:val="007627C1"/>
    <w:rsid w:val="00762843"/>
    <w:rsid w:val="007635BF"/>
    <w:rsid w:val="00763603"/>
    <w:rsid w:val="007637DE"/>
    <w:rsid w:val="00763F8B"/>
    <w:rsid w:val="00764F92"/>
    <w:rsid w:val="007654D0"/>
    <w:rsid w:val="0076571A"/>
    <w:rsid w:val="00765AE0"/>
    <w:rsid w:val="00766AD1"/>
    <w:rsid w:val="0076745F"/>
    <w:rsid w:val="00767848"/>
    <w:rsid w:val="00767CF6"/>
    <w:rsid w:val="007700C2"/>
    <w:rsid w:val="007716A5"/>
    <w:rsid w:val="00771D8E"/>
    <w:rsid w:val="007723F7"/>
    <w:rsid w:val="00772577"/>
    <w:rsid w:val="0077442B"/>
    <w:rsid w:val="0077499F"/>
    <w:rsid w:val="00774D46"/>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1DAC"/>
    <w:rsid w:val="007825D1"/>
    <w:rsid w:val="00782A6C"/>
    <w:rsid w:val="007836A3"/>
    <w:rsid w:val="00783766"/>
    <w:rsid w:val="00784149"/>
    <w:rsid w:val="0078466F"/>
    <w:rsid w:val="007851AC"/>
    <w:rsid w:val="0078555E"/>
    <w:rsid w:val="00785773"/>
    <w:rsid w:val="007862D6"/>
    <w:rsid w:val="0078652A"/>
    <w:rsid w:val="007867BE"/>
    <w:rsid w:val="0078688A"/>
    <w:rsid w:val="00786AC8"/>
    <w:rsid w:val="00787B53"/>
    <w:rsid w:val="00790EB4"/>
    <w:rsid w:val="00790EE0"/>
    <w:rsid w:val="00791188"/>
    <w:rsid w:val="0079154D"/>
    <w:rsid w:val="007916AC"/>
    <w:rsid w:val="00791FCA"/>
    <w:rsid w:val="00793F84"/>
    <w:rsid w:val="00794569"/>
    <w:rsid w:val="00794B77"/>
    <w:rsid w:val="0079565D"/>
    <w:rsid w:val="0079566C"/>
    <w:rsid w:val="00795B91"/>
    <w:rsid w:val="00796A7A"/>
    <w:rsid w:val="007A0170"/>
    <w:rsid w:val="007A160D"/>
    <w:rsid w:val="007A2CE9"/>
    <w:rsid w:val="007A32AA"/>
    <w:rsid w:val="007A3B03"/>
    <w:rsid w:val="007A3E85"/>
    <w:rsid w:val="007A3F27"/>
    <w:rsid w:val="007A40D7"/>
    <w:rsid w:val="007A4A84"/>
    <w:rsid w:val="007A4DB3"/>
    <w:rsid w:val="007A4E7F"/>
    <w:rsid w:val="007A51BC"/>
    <w:rsid w:val="007A54F0"/>
    <w:rsid w:val="007A6237"/>
    <w:rsid w:val="007A6257"/>
    <w:rsid w:val="007A62F3"/>
    <w:rsid w:val="007A6B8E"/>
    <w:rsid w:val="007A75F1"/>
    <w:rsid w:val="007A7BD5"/>
    <w:rsid w:val="007A7E89"/>
    <w:rsid w:val="007B0072"/>
    <w:rsid w:val="007B0A1A"/>
    <w:rsid w:val="007B0F6F"/>
    <w:rsid w:val="007B19E0"/>
    <w:rsid w:val="007B1B1F"/>
    <w:rsid w:val="007B23E1"/>
    <w:rsid w:val="007B2679"/>
    <w:rsid w:val="007B3F2F"/>
    <w:rsid w:val="007B41FD"/>
    <w:rsid w:val="007B4544"/>
    <w:rsid w:val="007B489E"/>
    <w:rsid w:val="007B48FE"/>
    <w:rsid w:val="007B557E"/>
    <w:rsid w:val="007B7270"/>
    <w:rsid w:val="007B72B8"/>
    <w:rsid w:val="007B77D7"/>
    <w:rsid w:val="007B7A76"/>
    <w:rsid w:val="007C0090"/>
    <w:rsid w:val="007C09A9"/>
    <w:rsid w:val="007C1E60"/>
    <w:rsid w:val="007C36AF"/>
    <w:rsid w:val="007C4535"/>
    <w:rsid w:val="007C5392"/>
    <w:rsid w:val="007C563B"/>
    <w:rsid w:val="007C5935"/>
    <w:rsid w:val="007C6300"/>
    <w:rsid w:val="007C63C6"/>
    <w:rsid w:val="007C6CF8"/>
    <w:rsid w:val="007C73B1"/>
    <w:rsid w:val="007C746C"/>
    <w:rsid w:val="007D0311"/>
    <w:rsid w:val="007D0C98"/>
    <w:rsid w:val="007D1157"/>
    <w:rsid w:val="007D1683"/>
    <w:rsid w:val="007D16C4"/>
    <w:rsid w:val="007D22BC"/>
    <w:rsid w:val="007D2472"/>
    <w:rsid w:val="007D275A"/>
    <w:rsid w:val="007D28B7"/>
    <w:rsid w:val="007D2DA7"/>
    <w:rsid w:val="007D2FF2"/>
    <w:rsid w:val="007D318D"/>
    <w:rsid w:val="007D3885"/>
    <w:rsid w:val="007D3CEF"/>
    <w:rsid w:val="007D4198"/>
    <w:rsid w:val="007D453B"/>
    <w:rsid w:val="007D4A0C"/>
    <w:rsid w:val="007D5576"/>
    <w:rsid w:val="007D570E"/>
    <w:rsid w:val="007D6E9E"/>
    <w:rsid w:val="007D7504"/>
    <w:rsid w:val="007D7658"/>
    <w:rsid w:val="007E066A"/>
    <w:rsid w:val="007E0A69"/>
    <w:rsid w:val="007E0D83"/>
    <w:rsid w:val="007E1961"/>
    <w:rsid w:val="007E20AA"/>
    <w:rsid w:val="007E2613"/>
    <w:rsid w:val="007E2AA0"/>
    <w:rsid w:val="007E2B13"/>
    <w:rsid w:val="007E2BD2"/>
    <w:rsid w:val="007E3F9B"/>
    <w:rsid w:val="007E51FB"/>
    <w:rsid w:val="007E62A1"/>
    <w:rsid w:val="007E64F2"/>
    <w:rsid w:val="007E6E50"/>
    <w:rsid w:val="007E70C6"/>
    <w:rsid w:val="007E73D6"/>
    <w:rsid w:val="007E766F"/>
    <w:rsid w:val="007E7BF3"/>
    <w:rsid w:val="007F0927"/>
    <w:rsid w:val="007F15CA"/>
    <w:rsid w:val="007F1C31"/>
    <w:rsid w:val="007F2315"/>
    <w:rsid w:val="007F321F"/>
    <w:rsid w:val="007F34AA"/>
    <w:rsid w:val="007F3F4C"/>
    <w:rsid w:val="007F4457"/>
    <w:rsid w:val="007F46B1"/>
    <w:rsid w:val="007F48EF"/>
    <w:rsid w:val="007F4DA6"/>
    <w:rsid w:val="007F5A99"/>
    <w:rsid w:val="007F5F98"/>
    <w:rsid w:val="007F6D55"/>
    <w:rsid w:val="007F6EBB"/>
    <w:rsid w:val="007F7350"/>
    <w:rsid w:val="007F77B6"/>
    <w:rsid w:val="007F7CA1"/>
    <w:rsid w:val="007F7EDA"/>
    <w:rsid w:val="008002B8"/>
    <w:rsid w:val="00800B16"/>
    <w:rsid w:val="0080429A"/>
    <w:rsid w:val="008043AE"/>
    <w:rsid w:val="00804D6F"/>
    <w:rsid w:val="0080572C"/>
    <w:rsid w:val="00805F97"/>
    <w:rsid w:val="008061CF"/>
    <w:rsid w:val="0080789F"/>
    <w:rsid w:val="00807910"/>
    <w:rsid w:val="00810034"/>
    <w:rsid w:val="00810566"/>
    <w:rsid w:val="0081067A"/>
    <w:rsid w:val="00810A50"/>
    <w:rsid w:val="00810BEF"/>
    <w:rsid w:val="00811658"/>
    <w:rsid w:val="00812120"/>
    <w:rsid w:val="008129F3"/>
    <w:rsid w:val="00812A1F"/>
    <w:rsid w:val="00812CF3"/>
    <w:rsid w:val="00814374"/>
    <w:rsid w:val="0081469C"/>
    <w:rsid w:val="0081495F"/>
    <w:rsid w:val="00815118"/>
    <w:rsid w:val="00815576"/>
    <w:rsid w:val="0081596F"/>
    <w:rsid w:val="00815CD8"/>
    <w:rsid w:val="00815D5B"/>
    <w:rsid w:val="00815DB0"/>
    <w:rsid w:val="00816342"/>
    <w:rsid w:val="008168FF"/>
    <w:rsid w:val="00817878"/>
    <w:rsid w:val="00820307"/>
    <w:rsid w:val="00822089"/>
    <w:rsid w:val="008225E1"/>
    <w:rsid w:val="0082326F"/>
    <w:rsid w:val="0082393F"/>
    <w:rsid w:val="00824947"/>
    <w:rsid w:val="00825773"/>
    <w:rsid w:val="0082583C"/>
    <w:rsid w:val="00825923"/>
    <w:rsid w:val="0082623A"/>
    <w:rsid w:val="00826CE1"/>
    <w:rsid w:val="00827DD0"/>
    <w:rsid w:val="00830045"/>
    <w:rsid w:val="00830291"/>
    <w:rsid w:val="008308BC"/>
    <w:rsid w:val="00830963"/>
    <w:rsid w:val="00830A10"/>
    <w:rsid w:val="00831DB5"/>
    <w:rsid w:val="00831F94"/>
    <w:rsid w:val="008320BB"/>
    <w:rsid w:val="00833021"/>
    <w:rsid w:val="008334C0"/>
    <w:rsid w:val="00833654"/>
    <w:rsid w:val="00833838"/>
    <w:rsid w:val="0083452F"/>
    <w:rsid w:val="00834959"/>
    <w:rsid w:val="008352EE"/>
    <w:rsid w:val="00835535"/>
    <w:rsid w:val="00835773"/>
    <w:rsid w:val="00835844"/>
    <w:rsid w:val="0083627C"/>
    <w:rsid w:val="00836387"/>
    <w:rsid w:val="00836D31"/>
    <w:rsid w:val="00837A38"/>
    <w:rsid w:val="00837E4E"/>
    <w:rsid w:val="00837EE2"/>
    <w:rsid w:val="00840345"/>
    <w:rsid w:val="00840E90"/>
    <w:rsid w:val="0084107C"/>
    <w:rsid w:val="008410A7"/>
    <w:rsid w:val="0084179A"/>
    <w:rsid w:val="00841BFE"/>
    <w:rsid w:val="00841E46"/>
    <w:rsid w:val="00841F53"/>
    <w:rsid w:val="00841F5E"/>
    <w:rsid w:val="0084447A"/>
    <w:rsid w:val="00844558"/>
    <w:rsid w:val="008452F2"/>
    <w:rsid w:val="00846C60"/>
    <w:rsid w:val="00847FEB"/>
    <w:rsid w:val="008500D6"/>
    <w:rsid w:val="00850148"/>
    <w:rsid w:val="008508E8"/>
    <w:rsid w:val="00851555"/>
    <w:rsid w:val="00851733"/>
    <w:rsid w:val="0085241B"/>
    <w:rsid w:val="00852ED6"/>
    <w:rsid w:val="008531D2"/>
    <w:rsid w:val="0085458C"/>
    <w:rsid w:val="00854BD1"/>
    <w:rsid w:val="00855199"/>
    <w:rsid w:val="0085524A"/>
    <w:rsid w:val="0085598B"/>
    <w:rsid w:val="00855E0D"/>
    <w:rsid w:val="00856CDC"/>
    <w:rsid w:val="0085760D"/>
    <w:rsid w:val="00857645"/>
    <w:rsid w:val="008600EA"/>
    <w:rsid w:val="00860E58"/>
    <w:rsid w:val="00861120"/>
    <w:rsid w:val="00861570"/>
    <w:rsid w:val="008615AD"/>
    <w:rsid w:val="00861DE4"/>
    <w:rsid w:val="00861F79"/>
    <w:rsid w:val="00862249"/>
    <w:rsid w:val="008633BD"/>
    <w:rsid w:val="008634D7"/>
    <w:rsid w:val="00863CED"/>
    <w:rsid w:val="008643EC"/>
    <w:rsid w:val="0086565F"/>
    <w:rsid w:val="008663A0"/>
    <w:rsid w:val="00866B39"/>
    <w:rsid w:val="00867EC9"/>
    <w:rsid w:val="00870430"/>
    <w:rsid w:val="00870477"/>
    <w:rsid w:val="00870BD2"/>
    <w:rsid w:val="00871351"/>
    <w:rsid w:val="0087149F"/>
    <w:rsid w:val="008728DF"/>
    <w:rsid w:val="00872C66"/>
    <w:rsid w:val="00873168"/>
    <w:rsid w:val="00873378"/>
    <w:rsid w:val="0087337A"/>
    <w:rsid w:val="008738A0"/>
    <w:rsid w:val="008739ED"/>
    <w:rsid w:val="00873EBC"/>
    <w:rsid w:val="00873FBA"/>
    <w:rsid w:val="00873FD6"/>
    <w:rsid w:val="0087591F"/>
    <w:rsid w:val="00875AB3"/>
    <w:rsid w:val="00875AC2"/>
    <w:rsid w:val="00875FF8"/>
    <w:rsid w:val="0087629F"/>
    <w:rsid w:val="0087793A"/>
    <w:rsid w:val="008817B9"/>
    <w:rsid w:val="00881A01"/>
    <w:rsid w:val="00881E88"/>
    <w:rsid w:val="008827DD"/>
    <w:rsid w:val="008828FB"/>
    <w:rsid w:val="00882A37"/>
    <w:rsid w:val="00882F98"/>
    <w:rsid w:val="00883121"/>
    <w:rsid w:val="008836D9"/>
    <w:rsid w:val="00883B41"/>
    <w:rsid w:val="0088405E"/>
    <w:rsid w:val="008842EB"/>
    <w:rsid w:val="008861B8"/>
    <w:rsid w:val="008867EB"/>
    <w:rsid w:val="00886B91"/>
    <w:rsid w:val="00886C23"/>
    <w:rsid w:val="00886D31"/>
    <w:rsid w:val="0089009A"/>
    <w:rsid w:val="0089188D"/>
    <w:rsid w:val="00891A4A"/>
    <w:rsid w:val="0089224E"/>
    <w:rsid w:val="00893414"/>
    <w:rsid w:val="008935F2"/>
    <w:rsid w:val="00893FBE"/>
    <w:rsid w:val="0089445D"/>
    <w:rsid w:val="00894A97"/>
    <w:rsid w:val="00894BBD"/>
    <w:rsid w:val="00895055"/>
    <w:rsid w:val="00895134"/>
    <w:rsid w:val="0089659A"/>
    <w:rsid w:val="00897107"/>
    <w:rsid w:val="0089712C"/>
    <w:rsid w:val="0089726F"/>
    <w:rsid w:val="0089790F"/>
    <w:rsid w:val="008A1C6B"/>
    <w:rsid w:val="008A2840"/>
    <w:rsid w:val="008A3518"/>
    <w:rsid w:val="008A4D80"/>
    <w:rsid w:val="008A5390"/>
    <w:rsid w:val="008A5417"/>
    <w:rsid w:val="008B017C"/>
    <w:rsid w:val="008B041A"/>
    <w:rsid w:val="008B0AF6"/>
    <w:rsid w:val="008B0EB5"/>
    <w:rsid w:val="008B13EB"/>
    <w:rsid w:val="008B1ED5"/>
    <w:rsid w:val="008B20ED"/>
    <w:rsid w:val="008B25C1"/>
    <w:rsid w:val="008B2BD3"/>
    <w:rsid w:val="008B2E4B"/>
    <w:rsid w:val="008B37DD"/>
    <w:rsid w:val="008B3A1F"/>
    <w:rsid w:val="008B3D60"/>
    <w:rsid w:val="008B3D7A"/>
    <w:rsid w:val="008B3DF1"/>
    <w:rsid w:val="008B4112"/>
    <w:rsid w:val="008B4511"/>
    <w:rsid w:val="008B4673"/>
    <w:rsid w:val="008B4741"/>
    <w:rsid w:val="008B5601"/>
    <w:rsid w:val="008B6207"/>
    <w:rsid w:val="008B65E9"/>
    <w:rsid w:val="008B67C4"/>
    <w:rsid w:val="008B775E"/>
    <w:rsid w:val="008B7AC7"/>
    <w:rsid w:val="008B7BDB"/>
    <w:rsid w:val="008B7F77"/>
    <w:rsid w:val="008C02EB"/>
    <w:rsid w:val="008C1653"/>
    <w:rsid w:val="008C1F80"/>
    <w:rsid w:val="008C27EF"/>
    <w:rsid w:val="008C37C3"/>
    <w:rsid w:val="008C3AE1"/>
    <w:rsid w:val="008C3D21"/>
    <w:rsid w:val="008C68A5"/>
    <w:rsid w:val="008C6C23"/>
    <w:rsid w:val="008C6DD3"/>
    <w:rsid w:val="008C7923"/>
    <w:rsid w:val="008C7C4C"/>
    <w:rsid w:val="008D05C3"/>
    <w:rsid w:val="008D0F28"/>
    <w:rsid w:val="008D242C"/>
    <w:rsid w:val="008D255C"/>
    <w:rsid w:val="008D2C98"/>
    <w:rsid w:val="008D3401"/>
    <w:rsid w:val="008D38B6"/>
    <w:rsid w:val="008D3AE6"/>
    <w:rsid w:val="008D5797"/>
    <w:rsid w:val="008D57D2"/>
    <w:rsid w:val="008D6582"/>
    <w:rsid w:val="008D7360"/>
    <w:rsid w:val="008D7838"/>
    <w:rsid w:val="008E00E0"/>
    <w:rsid w:val="008E1271"/>
    <w:rsid w:val="008E21BE"/>
    <w:rsid w:val="008E3319"/>
    <w:rsid w:val="008E35AE"/>
    <w:rsid w:val="008E37BF"/>
    <w:rsid w:val="008E3CF7"/>
    <w:rsid w:val="008E4A09"/>
    <w:rsid w:val="008E4BE3"/>
    <w:rsid w:val="008E4FA7"/>
    <w:rsid w:val="008E56A4"/>
    <w:rsid w:val="008E5D71"/>
    <w:rsid w:val="008E5FE5"/>
    <w:rsid w:val="008E7AED"/>
    <w:rsid w:val="008E7E5E"/>
    <w:rsid w:val="008F022D"/>
    <w:rsid w:val="008F137E"/>
    <w:rsid w:val="008F1B2B"/>
    <w:rsid w:val="008F1CDE"/>
    <w:rsid w:val="008F264C"/>
    <w:rsid w:val="008F2E4E"/>
    <w:rsid w:val="008F3184"/>
    <w:rsid w:val="008F3B16"/>
    <w:rsid w:val="008F3FB9"/>
    <w:rsid w:val="008F4403"/>
    <w:rsid w:val="008F689F"/>
    <w:rsid w:val="008F6B82"/>
    <w:rsid w:val="008F6EA2"/>
    <w:rsid w:val="008F6F15"/>
    <w:rsid w:val="008F7BCE"/>
    <w:rsid w:val="008F7E99"/>
    <w:rsid w:val="009001B8"/>
    <w:rsid w:val="009002D4"/>
    <w:rsid w:val="009006A4"/>
    <w:rsid w:val="00900B7D"/>
    <w:rsid w:val="00900BED"/>
    <w:rsid w:val="00900BEF"/>
    <w:rsid w:val="0090103B"/>
    <w:rsid w:val="0090176A"/>
    <w:rsid w:val="00901B50"/>
    <w:rsid w:val="009029F2"/>
    <w:rsid w:val="00903449"/>
    <w:rsid w:val="009043BA"/>
    <w:rsid w:val="00904828"/>
    <w:rsid w:val="00904980"/>
    <w:rsid w:val="00904FE1"/>
    <w:rsid w:val="0090621C"/>
    <w:rsid w:val="00907059"/>
    <w:rsid w:val="009072C3"/>
    <w:rsid w:val="00907CC7"/>
    <w:rsid w:val="009102CD"/>
    <w:rsid w:val="00911A71"/>
    <w:rsid w:val="00911AF0"/>
    <w:rsid w:val="00911B22"/>
    <w:rsid w:val="00911B9A"/>
    <w:rsid w:val="00911E77"/>
    <w:rsid w:val="00913082"/>
    <w:rsid w:val="00913092"/>
    <w:rsid w:val="00913467"/>
    <w:rsid w:val="00914B03"/>
    <w:rsid w:val="00914F84"/>
    <w:rsid w:val="00915F7F"/>
    <w:rsid w:val="00917A56"/>
    <w:rsid w:val="00917D91"/>
    <w:rsid w:val="0092094E"/>
    <w:rsid w:val="00920AC9"/>
    <w:rsid w:val="00921099"/>
    <w:rsid w:val="009218A7"/>
    <w:rsid w:val="00921A89"/>
    <w:rsid w:val="00921E78"/>
    <w:rsid w:val="00921F3E"/>
    <w:rsid w:val="00922429"/>
    <w:rsid w:val="00923080"/>
    <w:rsid w:val="00924084"/>
    <w:rsid w:val="0092413C"/>
    <w:rsid w:val="009242BC"/>
    <w:rsid w:val="00924BF4"/>
    <w:rsid w:val="00925113"/>
    <w:rsid w:val="009258DD"/>
    <w:rsid w:val="0092592A"/>
    <w:rsid w:val="00925B5D"/>
    <w:rsid w:val="00925CF6"/>
    <w:rsid w:val="00925FCC"/>
    <w:rsid w:val="00926D4C"/>
    <w:rsid w:val="0092736A"/>
    <w:rsid w:val="00927920"/>
    <w:rsid w:val="00930439"/>
    <w:rsid w:val="009307EA"/>
    <w:rsid w:val="009318DD"/>
    <w:rsid w:val="00931CE3"/>
    <w:rsid w:val="009321C3"/>
    <w:rsid w:val="00932528"/>
    <w:rsid w:val="00933224"/>
    <w:rsid w:val="00933390"/>
    <w:rsid w:val="00933641"/>
    <w:rsid w:val="00933CA4"/>
    <w:rsid w:val="00934586"/>
    <w:rsid w:val="00934C2F"/>
    <w:rsid w:val="009357C8"/>
    <w:rsid w:val="00935952"/>
    <w:rsid w:val="009368F1"/>
    <w:rsid w:val="009375E0"/>
    <w:rsid w:val="009376FC"/>
    <w:rsid w:val="00937B23"/>
    <w:rsid w:val="0094024F"/>
    <w:rsid w:val="00940A9E"/>
    <w:rsid w:val="00941239"/>
    <w:rsid w:val="00941E84"/>
    <w:rsid w:val="00941F17"/>
    <w:rsid w:val="00942AA3"/>
    <w:rsid w:val="009431F5"/>
    <w:rsid w:val="00943B95"/>
    <w:rsid w:val="00943B9B"/>
    <w:rsid w:val="00943CE5"/>
    <w:rsid w:val="00944465"/>
    <w:rsid w:val="00944EC8"/>
    <w:rsid w:val="0094628D"/>
    <w:rsid w:val="009469B4"/>
    <w:rsid w:val="009470B4"/>
    <w:rsid w:val="00947528"/>
    <w:rsid w:val="00947F72"/>
    <w:rsid w:val="00947F9D"/>
    <w:rsid w:val="009509A4"/>
    <w:rsid w:val="00950A97"/>
    <w:rsid w:val="00951023"/>
    <w:rsid w:val="009513DB"/>
    <w:rsid w:val="00952628"/>
    <w:rsid w:val="00952C5E"/>
    <w:rsid w:val="0095309E"/>
    <w:rsid w:val="00953823"/>
    <w:rsid w:val="0095548A"/>
    <w:rsid w:val="009554CB"/>
    <w:rsid w:val="009556BC"/>
    <w:rsid w:val="0095710D"/>
    <w:rsid w:val="009579ED"/>
    <w:rsid w:val="00957C17"/>
    <w:rsid w:val="00957CDF"/>
    <w:rsid w:val="00957E16"/>
    <w:rsid w:val="009602C8"/>
    <w:rsid w:val="00960318"/>
    <w:rsid w:val="009610A6"/>
    <w:rsid w:val="00961306"/>
    <w:rsid w:val="009622D2"/>
    <w:rsid w:val="0096453F"/>
    <w:rsid w:val="00964AA9"/>
    <w:rsid w:val="00965CB6"/>
    <w:rsid w:val="00966204"/>
    <w:rsid w:val="009663AC"/>
    <w:rsid w:val="009665BD"/>
    <w:rsid w:val="009679CE"/>
    <w:rsid w:val="0097000D"/>
    <w:rsid w:val="00970D65"/>
    <w:rsid w:val="009711F9"/>
    <w:rsid w:val="00971FBB"/>
    <w:rsid w:val="00972398"/>
    <w:rsid w:val="009726E1"/>
    <w:rsid w:val="00973158"/>
    <w:rsid w:val="009739CC"/>
    <w:rsid w:val="009740BA"/>
    <w:rsid w:val="00975DEB"/>
    <w:rsid w:val="009761F2"/>
    <w:rsid w:val="009762DF"/>
    <w:rsid w:val="00976E27"/>
    <w:rsid w:val="009774DD"/>
    <w:rsid w:val="00977E35"/>
    <w:rsid w:val="00977F3E"/>
    <w:rsid w:val="009809EF"/>
    <w:rsid w:val="00981B6C"/>
    <w:rsid w:val="009828DC"/>
    <w:rsid w:val="00983223"/>
    <w:rsid w:val="00983415"/>
    <w:rsid w:val="00983847"/>
    <w:rsid w:val="00984429"/>
    <w:rsid w:val="0098462A"/>
    <w:rsid w:val="00984635"/>
    <w:rsid w:val="00984B9B"/>
    <w:rsid w:val="00984EC0"/>
    <w:rsid w:val="00985A13"/>
    <w:rsid w:val="00985A16"/>
    <w:rsid w:val="009864C7"/>
    <w:rsid w:val="00986570"/>
    <w:rsid w:val="00986921"/>
    <w:rsid w:val="00987A51"/>
    <w:rsid w:val="0099018E"/>
    <w:rsid w:val="00990356"/>
    <w:rsid w:val="009913A3"/>
    <w:rsid w:val="009916BD"/>
    <w:rsid w:val="00991909"/>
    <w:rsid w:val="00991D16"/>
    <w:rsid w:val="00992398"/>
    <w:rsid w:val="00992BA3"/>
    <w:rsid w:val="00992BB3"/>
    <w:rsid w:val="00992D18"/>
    <w:rsid w:val="00992D3F"/>
    <w:rsid w:val="00993395"/>
    <w:rsid w:val="009938AD"/>
    <w:rsid w:val="00993966"/>
    <w:rsid w:val="00993BFC"/>
    <w:rsid w:val="00993C81"/>
    <w:rsid w:val="00994127"/>
    <w:rsid w:val="009942E9"/>
    <w:rsid w:val="00994F2B"/>
    <w:rsid w:val="00996121"/>
    <w:rsid w:val="009974F4"/>
    <w:rsid w:val="0099783B"/>
    <w:rsid w:val="00997AAE"/>
    <w:rsid w:val="00997E62"/>
    <w:rsid w:val="009A03FB"/>
    <w:rsid w:val="009A0A58"/>
    <w:rsid w:val="009A1238"/>
    <w:rsid w:val="009A2098"/>
    <w:rsid w:val="009A329A"/>
    <w:rsid w:val="009A6159"/>
    <w:rsid w:val="009A6BD2"/>
    <w:rsid w:val="009A758B"/>
    <w:rsid w:val="009B06D0"/>
    <w:rsid w:val="009B0E30"/>
    <w:rsid w:val="009B0F57"/>
    <w:rsid w:val="009B0F5B"/>
    <w:rsid w:val="009B1FFD"/>
    <w:rsid w:val="009B2488"/>
    <w:rsid w:val="009B281C"/>
    <w:rsid w:val="009B2A27"/>
    <w:rsid w:val="009B2B7E"/>
    <w:rsid w:val="009B3084"/>
    <w:rsid w:val="009B370C"/>
    <w:rsid w:val="009B38DB"/>
    <w:rsid w:val="009B3A82"/>
    <w:rsid w:val="009B3E60"/>
    <w:rsid w:val="009B3F07"/>
    <w:rsid w:val="009B474A"/>
    <w:rsid w:val="009B48F0"/>
    <w:rsid w:val="009B5313"/>
    <w:rsid w:val="009B5432"/>
    <w:rsid w:val="009B57A6"/>
    <w:rsid w:val="009B614C"/>
    <w:rsid w:val="009B6204"/>
    <w:rsid w:val="009B7210"/>
    <w:rsid w:val="009B75A9"/>
    <w:rsid w:val="009B77DD"/>
    <w:rsid w:val="009B7CF5"/>
    <w:rsid w:val="009B7FEF"/>
    <w:rsid w:val="009C0347"/>
    <w:rsid w:val="009C1D9A"/>
    <w:rsid w:val="009C2357"/>
    <w:rsid w:val="009C3167"/>
    <w:rsid w:val="009C4453"/>
    <w:rsid w:val="009C46F3"/>
    <w:rsid w:val="009C50A5"/>
    <w:rsid w:val="009C5563"/>
    <w:rsid w:val="009C5866"/>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F30"/>
    <w:rsid w:val="009D286C"/>
    <w:rsid w:val="009D33F9"/>
    <w:rsid w:val="009D3AFA"/>
    <w:rsid w:val="009D42C4"/>
    <w:rsid w:val="009D6082"/>
    <w:rsid w:val="009D6745"/>
    <w:rsid w:val="009D6FDD"/>
    <w:rsid w:val="009D7171"/>
    <w:rsid w:val="009D7DD5"/>
    <w:rsid w:val="009E0652"/>
    <w:rsid w:val="009E07E8"/>
    <w:rsid w:val="009E0AED"/>
    <w:rsid w:val="009E0CA0"/>
    <w:rsid w:val="009E1DD1"/>
    <w:rsid w:val="009E29A9"/>
    <w:rsid w:val="009E4461"/>
    <w:rsid w:val="009E61BD"/>
    <w:rsid w:val="009E7931"/>
    <w:rsid w:val="009E7E2C"/>
    <w:rsid w:val="009F0645"/>
    <w:rsid w:val="009F0E26"/>
    <w:rsid w:val="009F11BC"/>
    <w:rsid w:val="009F22FD"/>
    <w:rsid w:val="009F2341"/>
    <w:rsid w:val="009F325B"/>
    <w:rsid w:val="009F373E"/>
    <w:rsid w:val="009F3BF2"/>
    <w:rsid w:val="009F4147"/>
    <w:rsid w:val="009F4288"/>
    <w:rsid w:val="009F5772"/>
    <w:rsid w:val="009F5F04"/>
    <w:rsid w:val="009F6227"/>
    <w:rsid w:val="009F65CD"/>
    <w:rsid w:val="009F66BE"/>
    <w:rsid w:val="009F6C6A"/>
    <w:rsid w:val="009F6E33"/>
    <w:rsid w:val="009F73CD"/>
    <w:rsid w:val="009F7448"/>
    <w:rsid w:val="009F76B2"/>
    <w:rsid w:val="009F7AF1"/>
    <w:rsid w:val="00A00185"/>
    <w:rsid w:val="00A003F1"/>
    <w:rsid w:val="00A00591"/>
    <w:rsid w:val="00A0110C"/>
    <w:rsid w:val="00A014E2"/>
    <w:rsid w:val="00A01567"/>
    <w:rsid w:val="00A019F2"/>
    <w:rsid w:val="00A01D6B"/>
    <w:rsid w:val="00A02D04"/>
    <w:rsid w:val="00A03189"/>
    <w:rsid w:val="00A03941"/>
    <w:rsid w:val="00A050F8"/>
    <w:rsid w:val="00A059EE"/>
    <w:rsid w:val="00A06C51"/>
    <w:rsid w:val="00A0737B"/>
    <w:rsid w:val="00A07544"/>
    <w:rsid w:val="00A07894"/>
    <w:rsid w:val="00A0799F"/>
    <w:rsid w:val="00A106DC"/>
    <w:rsid w:val="00A1074E"/>
    <w:rsid w:val="00A10A11"/>
    <w:rsid w:val="00A11915"/>
    <w:rsid w:val="00A11FF0"/>
    <w:rsid w:val="00A1402C"/>
    <w:rsid w:val="00A14C25"/>
    <w:rsid w:val="00A16139"/>
    <w:rsid w:val="00A163A3"/>
    <w:rsid w:val="00A16553"/>
    <w:rsid w:val="00A168D5"/>
    <w:rsid w:val="00A16EBA"/>
    <w:rsid w:val="00A1706D"/>
    <w:rsid w:val="00A1768B"/>
    <w:rsid w:val="00A20F39"/>
    <w:rsid w:val="00A22320"/>
    <w:rsid w:val="00A223AB"/>
    <w:rsid w:val="00A227DE"/>
    <w:rsid w:val="00A23447"/>
    <w:rsid w:val="00A23465"/>
    <w:rsid w:val="00A247EB"/>
    <w:rsid w:val="00A24A60"/>
    <w:rsid w:val="00A25302"/>
    <w:rsid w:val="00A254EB"/>
    <w:rsid w:val="00A258C3"/>
    <w:rsid w:val="00A25A48"/>
    <w:rsid w:val="00A267B8"/>
    <w:rsid w:val="00A269BC"/>
    <w:rsid w:val="00A27A10"/>
    <w:rsid w:val="00A27F5B"/>
    <w:rsid w:val="00A30310"/>
    <w:rsid w:val="00A305A2"/>
    <w:rsid w:val="00A3102B"/>
    <w:rsid w:val="00A310CD"/>
    <w:rsid w:val="00A314B3"/>
    <w:rsid w:val="00A3161D"/>
    <w:rsid w:val="00A31C00"/>
    <w:rsid w:val="00A32B99"/>
    <w:rsid w:val="00A33084"/>
    <w:rsid w:val="00A342E4"/>
    <w:rsid w:val="00A344A0"/>
    <w:rsid w:val="00A34E1B"/>
    <w:rsid w:val="00A34F2B"/>
    <w:rsid w:val="00A355FF"/>
    <w:rsid w:val="00A36030"/>
    <w:rsid w:val="00A36BEC"/>
    <w:rsid w:val="00A36FF1"/>
    <w:rsid w:val="00A37604"/>
    <w:rsid w:val="00A3792B"/>
    <w:rsid w:val="00A404B7"/>
    <w:rsid w:val="00A4071F"/>
    <w:rsid w:val="00A40BF5"/>
    <w:rsid w:val="00A41563"/>
    <w:rsid w:val="00A42371"/>
    <w:rsid w:val="00A42414"/>
    <w:rsid w:val="00A42622"/>
    <w:rsid w:val="00A42928"/>
    <w:rsid w:val="00A431AD"/>
    <w:rsid w:val="00A437E0"/>
    <w:rsid w:val="00A454EB"/>
    <w:rsid w:val="00A45B48"/>
    <w:rsid w:val="00A50609"/>
    <w:rsid w:val="00A50774"/>
    <w:rsid w:val="00A50AE9"/>
    <w:rsid w:val="00A518DE"/>
    <w:rsid w:val="00A51A87"/>
    <w:rsid w:val="00A51EC9"/>
    <w:rsid w:val="00A521DA"/>
    <w:rsid w:val="00A52288"/>
    <w:rsid w:val="00A526FC"/>
    <w:rsid w:val="00A527C7"/>
    <w:rsid w:val="00A52D6F"/>
    <w:rsid w:val="00A53E2F"/>
    <w:rsid w:val="00A54A13"/>
    <w:rsid w:val="00A54F35"/>
    <w:rsid w:val="00A56325"/>
    <w:rsid w:val="00A567EA"/>
    <w:rsid w:val="00A579D2"/>
    <w:rsid w:val="00A611BE"/>
    <w:rsid w:val="00A618C1"/>
    <w:rsid w:val="00A61DA8"/>
    <w:rsid w:val="00A62FF3"/>
    <w:rsid w:val="00A6386B"/>
    <w:rsid w:val="00A645E3"/>
    <w:rsid w:val="00A647DD"/>
    <w:rsid w:val="00A65088"/>
    <w:rsid w:val="00A65473"/>
    <w:rsid w:val="00A65B48"/>
    <w:rsid w:val="00A660D5"/>
    <w:rsid w:val="00A66B88"/>
    <w:rsid w:val="00A66D4E"/>
    <w:rsid w:val="00A6721E"/>
    <w:rsid w:val="00A6763C"/>
    <w:rsid w:val="00A67B2A"/>
    <w:rsid w:val="00A67D20"/>
    <w:rsid w:val="00A700B9"/>
    <w:rsid w:val="00A70827"/>
    <w:rsid w:val="00A7126F"/>
    <w:rsid w:val="00A7133B"/>
    <w:rsid w:val="00A71DA9"/>
    <w:rsid w:val="00A727E2"/>
    <w:rsid w:val="00A7292A"/>
    <w:rsid w:val="00A73184"/>
    <w:rsid w:val="00A74616"/>
    <w:rsid w:val="00A74D6F"/>
    <w:rsid w:val="00A761CB"/>
    <w:rsid w:val="00A76DEA"/>
    <w:rsid w:val="00A7710F"/>
    <w:rsid w:val="00A8064E"/>
    <w:rsid w:val="00A80944"/>
    <w:rsid w:val="00A815B2"/>
    <w:rsid w:val="00A821E6"/>
    <w:rsid w:val="00A8283B"/>
    <w:rsid w:val="00A83D08"/>
    <w:rsid w:val="00A83FF4"/>
    <w:rsid w:val="00A84251"/>
    <w:rsid w:val="00A855F1"/>
    <w:rsid w:val="00A85AEF"/>
    <w:rsid w:val="00A85C3B"/>
    <w:rsid w:val="00A865B5"/>
    <w:rsid w:val="00A86824"/>
    <w:rsid w:val="00A879F9"/>
    <w:rsid w:val="00A909DB"/>
    <w:rsid w:val="00A91910"/>
    <w:rsid w:val="00A91C6E"/>
    <w:rsid w:val="00A92DD8"/>
    <w:rsid w:val="00A92EE3"/>
    <w:rsid w:val="00A93B63"/>
    <w:rsid w:val="00A93C8D"/>
    <w:rsid w:val="00A951B7"/>
    <w:rsid w:val="00A959DD"/>
    <w:rsid w:val="00A96708"/>
    <w:rsid w:val="00A96759"/>
    <w:rsid w:val="00A96D3D"/>
    <w:rsid w:val="00A96DA5"/>
    <w:rsid w:val="00A96DEC"/>
    <w:rsid w:val="00A96EFD"/>
    <w:rsid w:val="00A9721A"/>
    <w:rsid w:val="00A97EF5"/>
    <w:rsid w:val="00AA00CE"/>
    <w:rsid w:val="00AA105C"/>
    <w:rsid w:val="00AA12E2"/>
    <w:rsid w:val="00AA1E9D"/>
    <w:rsid w:val="00AA4113"/>
    <w:rsid w:val="00AA44E4"/>
    <w:rsid w:val="00AA51C7"/>
    <w:rsid w:val="00AA5A9D"/>
    <w:rsid w:val="00AA5C48"/>
    <w:rsid w:val="00AA734F"/>
    <w:rsid w:val="00AA7B10"/>
    <w:rsid w:val="00AA7C6C"/>
    <w:rsid w:val="00AA7D79"/>
    <w:rsid w:val="00AA7E13"/>
    <w:rsid w:val="00AB0634"/>
    <w:rsid w:val="00AB24CD"/>
    <w:rsid w:val="00AB25F6"/>
    <w:rsid w:val="00AB29CF"/>
    <w:rsid w:val="00AB2BF0"/>
    <w:rsid w:val="00AB391E"/>
    <w:rsid w:val="00AB3B51"/>
    <w:rsid w:val="00AB457B"/>
    <w:rsid w:val="00AB4DC3"/>
    <w:rsid w:val="00AB531C"/>
    <w:rsid w:val="00AB53DA"/>
    <w:rsid w:val="00AB59E0"/>
    <w:rsid w:val="00AB5AD5"/>
    <w:rsid w:val="00AB609E"/>
    <w:rsid w:val="00AB630B"/>
    <w:rsid w:val="00AB6784"/>
    <w:rsid w:val="00AB67EA"/>
    <w:rsid w:val="00AB7E1D"/>
    <w:rsid w:val="00AC0775"/>
    <w:rsid w:val="00AC15DE"/>
    <w:rsid w:val="00AC2997"/>
    <w:rsid w:val="00AC410C"/>
    <w:rsid w:val="00AC4504"/>
    <w:rsid w:val="00AC4EB7"/>
    <w:rsid w:val="00AC5ED0"/>
    <w:rsid w:val="00AC6AD6"/>
    <w:rsid w:val="00AD097B"/>
    <w:rsid w:val="00AD0B9C"/>
    <w:rsid w:val="00AD0C57"/>
    <w:rsid w:val="00AD0D3E"/>
    <w:rsid w:val="00AD0E46"/>
    <w:rsid w:val="00AD1459"/>
    <w:rsid w:val="00AD260D"/>
    <w:rsid w:val="00AD2DD8"/>
    <w:rsid w:val="00AD30D5"/>
    <w:rsid w:val="00AD3B6E"/>
    <w:rsid w:val="00AD4374"/>
    <w:rsid w:val="00AD4AB7"/>
    <w:rsid w:val="00AD5471"/>
    <w:rsid w:val="00AD552C"/>
    <w:rsid w:val="00AD619E"/>
    <w:rsid w:val="00AD79BF"/>
    <w:rsid w:val="00AD7D42"/>
    <w:rsid w:val="00AE0AB6"/>
    <w:rsid w:val="00AE1F05"/>
    <w:rsid w:val="00AE3FCE"/>
    <w:rsid w:val="00AE65C6"/>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12"/>
    <w:rsid w:val="00AF2837"/>
    <w:rsid w:val="00AF32E0"/>
    <w:rsid w:val="00AF49DF"/>
    <w:rsid w:val="00AF4DFC"/>
    <w:rsid w:val="00AF5F4F"/>
    <w:rsid w:val="00AF6785"/>
    <w:rsid w:val="00AF70F1"/>
    <w:rsid w:val="00AF7B9D"/>
    <w:rsid w:val="00AF7C14"/>
    <w:rsid w:val="00B00E44"/>
    <w:rsid w:val="00B0133A"/>
    <w:rsid w:val="00B01574"/>
    <w:rsid w:val="00B01581"/>
    <w:rsid w:val="00B015FC"/>
    <w:rsid w:val="00B01D36"/>
    <w:rsid w:val="00B02AB7"/>
    <w:rsid w:val="00B03270"/>
    <w:rsid w:val="00B032DC"/>
    <w:rsid w:val="00B03774"/>
    <w:rsid w:val="00B03F75"/>
    <w:rsid w:val="00B042C6"/>
    <w:rsid w:val="00B0447E"/>
    <w:rsid w:val="00B051B9"/>
    <w:rsid w:val="00B05C6D"/>
    <w:rsid w:val="00B07381"/>
    <w:rsid w:val="00B07D6A"/>
    <w:rsid w:val="00B11B31"/>
    <w:rsid w:val="00B1293B"/>
    <w:rsid w:val="00B13635"/>
    <w:rsid w:val="00B13B85"/>
    <w:rsid w:val="00B14304"/>
    <w:rsid w:val="00B14665"/>
    <w:rsid w:val="00B14CDE"/>
    <w:rsid w:val="00B14EBC"/>
    <w:rsid w:val="00B15273"/>
    <w:rsid w:val="00B15428"/>
    <w:rsid w:val="00B15E46"/>
    <w:rsid w:val="00B160AF"/>
    <w:rsid w:val="00B16935"/>
    <w:rsid w:val="00B16BC0"/>
    <w:rsid w:val="00B175DE"/>
    <w:rsid w:val="00B2035D"/>
    <w:rsid w:val="00B20E3B"/>
    <w:rsid w:val="00B21302"/>
    <w:rsid w:val="00B21546"/>
    <w:rsid w:val="00B22B93"/>
    <w:rsid w:val="00B23178"/>
    <w:rsid w:val="00B240F6"/>
    <w:rsid w:val="00B2436C"/>
    <w:rsid w:val="00B248BF"/>
    <w:rsid w:val="00B258E8"/>
    <w:rsid w:val="00B25A46"/>
    <w:rsid w:val="00B25D3C"/>
    <w:rsid w:val="00B270F4"/>
    <w:rsid w:val="00B27256"/>
    <w:rsid w:val="00B30A90"/>
    <w:rsid w:val="00B30C23"/>
    <w:rsid w:val="00B31674"/>
    <w:rsid w:val="00B319FF"/>
    <w:rsid w:val="00B32084"/>
    <w:rsid w:val="00B32846"/>
    <w:rsid w:val="00B339CE"/>
    <w:rsid w:val="00B33ABE"/>
    <w:rsid w:val="00B34EB6"/>
    <w:rsid w:val="00B35519"/>
    <w:rsid w:val="00B35546"/>
    <w:rsid w:val="00B361D4"/>
    <w:rsid w:val="00B36517"/>
    <w:rsid w:val="00B36AE9"/>
    <w:rsid w:val="00B37719"/>
    <w:rsid w:val="00B37CF2"/>
    <w:rsid w:val="00B37EBD"/>
    <w:rsid w:val="00B37F3E"/>
    <w:rsid w:val="00B40619"/>
    <w:rsid w:val="00B41698"/>
    <w:rsid w:val="00B419BC"/>
    <w:rsid w:val="00B42044"/>
    <w:rsid w:val="00B42084"/>
    <w:rsid w:val="00B420B7"/>
    <w:rsid w:val="00B42626"/>
    <w:rsid w:val="00B43252"/>
    <w:rsid w:val="00B432AC"/>
    <w:rsid w:val="00B439E0"/>
    <w:rsid w:val="00B43B35"/>
    <w:rsid w:val="00B43D85"/>
    <w:rsid w:val="00B44603"/>
    <w:rsid w:val="00B44BEA"/>
    <w:rsid w:val="00B451C5"/>
    <w:rsid w:val="00B45C5A"/>
    <w:rsid w:val="00B466E5"/>
    <w:rsid w:val="00B4672E"/>
    <w:rsid w:val="00B47349"/>
    <w:rsid w:val="00B47ABF"/>
    <w:rsid w:val="00B50D29"/>
    <w:rsid w:val="00B51930"/>
    <w:rsid w:val="00B51C5E"/>
    <w:rsid w:val="00B51FFF"/>
    <w:rsid w:val="00B52E96"/>
    <w:rsid w:val="00B52F37"/>
    <w:rsid w:val="00B54612"/>
    <w:rsid w:val="00B5545C"/>
    <w:rsid w:val="00B55755"/>
    <w:rsid w:val="00B56108"/>
    <w:rsid w:val="00B5612B"/>
    <w:rsid w:val="00B571AF"/>
    <w:rsid w:val="00B57BB3"/>
    <w:rsid w:val="00B6044D"/>
    <w:rsid w:val="00B6055D"/>
    <w:rsid w:val="00B60CB0"/>
    <w:rsid w:val="00B60E8E"/>
    <w:rsid w:val="00B6178C"/>
    <w:rsid w:val="00B61CBB"/>
    <w:rsid w:val="00B6270D"/>
    <w:rsid w:val="00B63193"/>
    <w:rsid w:val="00B63682"/>
    <w:rsid w:val="00B638BD"/>
    <w:rsid w:val="00B63FE1"/>
    <w:rsid w:val="00B64668"/>
    <w:rsid w:val="00B65249"/>
    <w:rsid w:val="00B67240"/>
    <w:rsid w:val="00B6730F"/>
    <w:rsid w:val="00B67544"/>
    <w:rsid w:val="00B678FD"/>
    <w:rsid w:val="00B718BB"/>
    <w:rsid w:val="00B71C55"/>
    <w:rsid w:val="00B72663"/>
    <w:rsid w:val="00B72A03"/>
    <w:rsid w:val="00B72C5A"/>
    <w:rsid w:val="00B72D83"/>
    <w:rsid w:val="00B743C6"/>
    <w:rsid w:val="00B75ED7"/>
    <w:rsid w:val="00B76051"/>
    <w:rsid w:val="00B76481"/>
    <w:rsid w:val="00B772ED"/>
    <w:rsid w:val="00B7799D"/>
    <w:rsid w:val="00B77ED9"/>
    <w:rsid w:val="00B80F03"/>
    <w:rsid w:val="00B810C8"/>
    <w:rsid w:val="00B81FA1"/>
    <w:rsid w:val="00B82283"/>
    <w:rsid w:val="00B82803"/>
    <w:rsid w:val="00B82A14"/>
    <w:rsid w:val="00B833B6"/>
    <w:rsid w:val="00B836EE"/>
    <w:rsid w:val="00B83DB2"/>
    <w:rsid w:val="00B84C42"/>
    <w:rsid w:val="00B85059"/>
    <w:rsid w:val="00B8553D"/>
    <w:rsid w:val="00B869E0"/>
    <w:rsid w:val="00B86FD8"/>
    <w:rsid w:val="00B873D0"/>
    <w:rsid w:val="00B90A3A"/>
    <w:rsid w:val="00B90EB9"/>
    <w:rsid w:val="00B917BE"/>
    <w:rsid w:val="00B92053"/>
    <w:rsid w:val="00B9218E"/>
    <w:rsid w:val="00B92275"/>
    <w:rsid w:val="00B9266D"/>
    <w:rsid w:val="00B938EF"/>
    <w:rsid w:val="00B9439C"/>
    <w:rsid w:val="00B94B1C"/>
    <w:rsid w:val="00B95316"/>
    <w:rsid w:val="00B96601"/>
    <w:rsid w:val="00B9669C"/>
    <w:rsid w:val="00B96D3D"/>
    <w:rsid w:val="00B9736C"/>
    <w:rsid w:val="00B973DB"/>
    <w:rsid w:val="00B97A51"/>
    <w:rsid w:val="00BA01B6"/>
    <w:rsid w:val="00BA0A7E"/>
    <w:rsid w:val="00BA10E3"/>
    <w:rsid w:val="00BA17C9"/>
    <w:rsid w:val="00BA1E05"/>
    <w:rsid w:val="00BA226A"/>
    <w:rsid w:val="00BA231F"/>
    <w:rsid w:val="00BA29E2"/>
    <w:rsid w:val="00BA2B58"/>
    <w:rsid w:val="00BA2C01"/>
    <w:rsid w:val="00BA40D4"/>
    <w:rsid w:val="00BA479B"/>
    <w:rsid w:val="00BA52BE"/>
    <w:rsid w:val="00BA5699"/>
    <w:rsid w:val="00BA59C2"/>
    <w:rsid w:val="00BA5AE4"/>
    <w:rsid w:val="00BA7B52"/>
    <w:rsid w:val="00BB03A2"/>
    <w:rsid w:val="00BB1C6C"/>
    <w:rsid w:val="00BB237C"/>
    <w:rsid w:val="00BB275A"/>
    <w:rsid w:val="00BB2D6F"/>
    <w:rsid w:val="00BB3DB6"/>
    <w:rsid w:val="00BB40A9"/>
    <w:rsid w:val="00BB4CD3"/>
    <w:rsid w:val="00BB4E8C"/>
    <w:rsid w:val="00BB6B51"/>
    <w:rsid w:val="00BB6D41"/>
    <w:rsid w:val="00BB7153"/>
    <w:rsid w:val="00BB7317"/>
    <w:rsid w:val="00BB7B91"/>
    <w:rsid w:val="00BB7FCD"/>
    <w:rsid w:val="00BC0988"/>
    <w:rsid w:val="00BC0D5C"/>
    <w:rsid w:val="00BC0D8D"/>
    <w:rsid w:val="00BC0ED6"/>
    <w:rsid w:val="00BC153E"/>
    <w:rsid w:val="00BC18CA"/>
    <w:rsid w:val="00BC1DB5"/>
    <w:rsid w:val="00BC2C2F"/>
    <w:rsid w:val="00BC33ED"/>
    <w:rsid w:val="00BC3EAC"/>
    <w:rsid w:val="00BC4348"/>
    <w:rsid w:val="00BC463E"/>
    <w:rsid w:val="00BC46EA"/>
    <w:rsid w:val="00BC4772"/>
    <w:rsid w:val="00BC4E01"/>
    <w:rsid w:val="00BC4E3D"/>
    <w:rsid w:val="00BC5F34"/>
    <w:rsid w:val="00BC7409"/>
    <w:rsid w:val="00BC7ED4"/>
    <w:rsid w:val="00BD0239"/>
    <w:rsid w:val="00BD0243"/>
    <w:rsid w:val="00BD0900"/>
    <w:rsid w:val="00BD0A0F"/>
    <w:rsid w:val="00BD147F"/>
    <w:rsid w:val="00BD1E44"/>
    <w:rsid w:val="00BD2009"/>
    <w:rsid w:val="00BD342F"/>
    <w:rsid w:val="00BD3933"/>
    <w:rsid w:val="00BD470D"/>
    <w:rsid w:val="00BD5D43"/>
    <w:rsid w:val="00BD61E3"/>
    <w:rsid w:val="00BD6CA8"/>
    <w:rsid w:val="00BD72AD"/>
    <w:rsid w:val="00BE0549"/>
    <w:rsid w:val="00BE09B0"/>
    <w:rsid w:val="00BE0B01"/>
    <w:rsid w:val="00BE163B"/>
    <w:rsid w:val="00BE2117"/>
    <w:rsid w:val="00BE24EF"/>
    <w:rsid w:val="00BE262D"/>
    <w:rsid w:val="00BE313A"/>
    <w:rsid w:val="00BE3ACF"/>
    <w:rsid w:val="00BE3BCB"/>
    <w:rsid w:val="00BE3FF8"/>
    <w:rsid w:val="00BE4D9D"/>
    <w:rsid w:val="00BE56AE"/>
    <w:rsid w:val="00BE5C4F"/>
    <w:rsid w:val="00BE60DC"/>
    <w:rsid w:val="00BE61EF"/>
    <w:rsid w:val="00BE66EE"/>
    <w:rsid w:val="00BE6A0C"/>
    <w:rsid w:val="00BE6FB8"/>
    <w:rsid w:val="00BF0F59"/>
    <w:rsid w:val="00BF1F9E"/>
    <w:rsid w:val="00BF2095"/>
    <w:rsid w:val="00BF39FC"/>
    <w:rsid w:val="00BF51BB"/>
    <w:rsid w:val="00BF59E2"/>
    <w:rsid w:val="00BF5BD8"/>
    <w:rsid w:val="00BF6A3C"/>
    <w:rsid w:val="00BF6D79"/>
    <w:rsid w:val="00BF7679"/>
    <w:rsid w:val="00BF7D0F"/>
    <w:rsid w:val="00BF7F57"/>
    <w:rsid w:val="00C0040C"/>
    <w:rsid w:val="00C01A45"/>
    <w:rsid w:val="00C02238"/>
    <w:rsid w:val="00C02248"/>
    <w:rsid w:val="00C0227D"/>
    <w:rsid w:val="00C030B9"/>
    <w:rsid w:val="00C033C5"/>
    <w:rsid w:val="00C0350D"/>
    <w:rsid w:val="00C035EF"/>
    <w:rsid w:val="00C043AF"/>
    <w:rsid w:val="00C0463D"/>
    <w:rsid w:val="00C04D0E"/>
    <w:rsid w:val="00C0592A"/>
    <w:rsid w:val="00C05FF8"/>
    <w:rsid w:val="00C06CC0"/>
    <w:rsid w:val="00C06E4D"/>
    <w:rsid w:val="00C06E7E"/>
    <w:rsid w:val="00C0725E"/>
    <w:rsid w:val="00C11DC3"/>
    <w:rsid w:val="00C11EF3"/>
    <w:rsid w:val="00C122F5"/>
    <w:rsid w:val="00C13696"/>
    <w:rsid w:val="00C13C00"/>
    <w:rsid w:val="00C13C6D"/>
    <w:rsid w:val="00C14865"/>
    <w:rsid w:val="00C148B0"/>
    <w:rsid w:val="00C150A7"/>
    <w:rsid w:val="00C152B3"/>
    <w:rsid w:val="00C155F0"/>
    <w:rsid w:val="00C16297"/>
    <w:rsid w:val="00C1635D"/>
    <w:rsid w:val="00C16834"/>
    <w:rsid w:val="00C16ABF"/>
    <w:rsid w:val="00C16F8B"/>
    <w:rsid w:val="00C1712E"/>
    <w:rsid w:val="00C17628"/>
    <w:rsid w:val="00C177E3"/>
    <w:rsid w:val="00C177EF"/>
    <w:rsid w:val="00C1792B"/>
    <w:rsid w:val="00C17B89"/>
    <w:rsid w:val="00C20B6A"/>
    <w:rsid w:val="00C21A3A"/>
    <w:rsid w:val="00C21A8E"/>
    <w:rsid w:val="00C21BBD"/>
    <w:rsid w:val="00C21D2B"/>
    <w:rsid w:val="00C21DB5"/>
    <w:rsid w:val="00C21FE4"/>
    <w:rsid w:val="00C22D1B"/>
    <w:rsid w:val="00C237B3"/>
    <w:rsid w:val="00C237DF"/>
    <w:rsid w:val="00C248D9"/>
    <w:rsid w:val="00C255F4"/>
    <w:rsid w:val="00C25B84"/>
    <w:rsid w:val="00C25BAA"/>
    <w:rsid w:val="00C25C55"/>
    <w:rsid w:val="00C2616C"/>
    <w:rsid w:val="00C263B5"/>
    <w:rsid w:val="00C27929"/>
    <w:rsid w:val="00C27C95"/>
    <w:rsid w:val="00C31160"/>
    <w:rsid w:val="00C32546"/>
    <w:rsid w:val="00C325C0"/>
    <w:rsid w:val="00C32BF4"/>
    <w:rsid w:val="00C32CE6"/>
    <w:rsid w:val="00C33383"/>
    <w:rsid w:val="00C33571"/>
    <w:rsid w:val="00C33D1B"/>
    <w:rsid w:val="00C340A9"/>
    <w:rsid w:val="00C35950"/>
    <w:rsid w:val="00C35F8D"/>
    <w:rsid w:val="00C36706"/>
    <w:rsid w:val="00C3730C"/>
    <w:rsid w:val="00C403AA"/>
    <w:rsid w:val="00C417C8"/>
    <w:rsid w:val="00C41889"/>
    <w:rsid w:val="00C41B47"/>
    <w:rsid w:val="00C41EAE"/>
    <w:rsid w:val="00C4251F"/>
    <w:rsid w:val="00C42EEF"/>
    <w:rsid w:val="00C43C8A"/>
    <w:rsid w:val="00C45BBF"/>
    <w:rsid w:val="00C461C1"/>
    <w:rsid w:val="00C46581"/>
    <w:rsid w:val="00C46591"/>
    <w:rsid w:val="00C46707"/>
    <w:rsid w:val="00C46EF4"/>
    <w:rsid w:val="00C479B0"/>
    <w:rsid w:val="00C50429"/>
    <w:rsid w:val="00C50A07"/>
    <w:rsid w:val="00C50A6D"/>
    <w:rsid w:val="00C5117E"/>
    <w:rsid w:val="00C51E98"/>
    <w:rsid w:val="00C520B5"/>
    <w:rsid w:val="00C526F6"/>
    <w:rsid w:val="00C52B83"/>
    <w:rsid w:val="00C532C4"/>
    <w:rsid w:val="00C53366"/>
    <w:rsid w:val="00C53615"/>
    <w:rsid w:val="00C5390D"/>
    <w:rsid w:val="00C54732"/>
    <w:rsid w:val="00C548B8"/>
    <w:rsid w:val="00C55805"/>
    <w:rsid w:val="00C559E1"/>
    <w:rsid w:val="00C55E43"/>
    <w:rsid w:val="00C563D1"/>
    <w:rsid w:val="00C56427"/>
    <w:rsid w:val="00C56A0B"/>
    <w:rsid w:val="00C60160"/>
    <w:rsid w:val="00C60EDE"/>
    <w:rsid w:val="00C61D22"/>
    <w:rsid w:val="00C6235C"/>
    <w:rsid w:val="00C63AB2"/>
    <w:rsid w:val="00C63CD9"/>
    <w:rsid w:val="00C63D27"/>
    <w:rsid w:val="00C6414B"/>
    <w:rsid w:val="00C64CF8"/>
    <w:rsid w:val="00C64EA1"/>
    <w:rsid w:val="00C65596"/>
    <w:rsid w:val="00C65BF1"/>
    <w:rsid w:val="00C668D7"/>
    <w:rsid w:val="00C67A4A"/>
    <w:rsid w:val="00C67B08"/>
    <w:rsid w:val="00C70A83"/>
    <w:rsid w:val="00C70CA4"/>
    <w:rsid w:val="00C7152E"/>
    <w:rsid w:val="00C71985"/>
    <w:rsid w:val="00C73334"/>
    <w:rsid w:val="00C7344B"/>
    <w:rsid w:val="00C73510"/>
    <w:rsid w:val="00C73A83"/>
    <w:rsid w:val="00C740B9"/>
    <w:rsid w:val="00C745FF"/>
    <w:rsid w:val="00C7479C"/>
    <w:rsid w:val="00C74BB2"/>
    <w:rsid w:val="00C75EAF"/>
    <w:rsid w:val="00C76C46"/>
    <w:rsid w:val="00C76DCE"/>
    <w:rsid w:val="00C80134"/>
    <w:rsid w:val="00C80B1E"/>
    <w:rsid w:val="00C826F4"/>
    <w:rsid w:val="00C8276D"/>
    <w:rsid w:val="00C82C3F"/>
    <w:rsid w:val="00C83827"/>
    <w:rsid w:val="00C844CE"/>
    <w:rsid w:val="00C848D1"/>
    <w:rsid w:val="00C859CF"/>
    <w:rsid w:val="00C85BF2"/>
    <w:rsid w:val="00C86B8E"/>
    <w:rsid w:val="00C87647"/>
    <w:rsid w:val="00C8764D"/>
    <w:rsid w:val="00C87DB9"/>
    <w:rsid w:val="00C9037A"/>
    <w:rsid w:val="00C90660"/>
    <w:rsid w:val="00C90AD3"/>
    <w:rsid w:val="00C90BC7"/>
    <w:rsid w:val="00C91011"/>
    <w:rsid w:val="00C91380"/>
    <w:rsid w:val="00C9252F"/>
    <w:rsid w:val="00C92611"/>
    <w:rsid w:val="00C92D54"/>
    <w:rsid w:val="00C931DC"/>
    <w:rsid w:val="00C937B3"/>
    <w:rsid w:val="00C94607"/>
    <w:rsid w:val="00C94AB2"/>
    <w:rsid w:val="00C952B7"/>
    <w:rsid w:val="00C95517"/>
    <w:rsid w:val="00C95602"/>
    <w:rsid w:val="00C97B05"/>
    <w:rsid w:val="00CA1954"/>
    <w:rsid w:val="00CA23E3"/>
    <w:rsid w:val="00CA26DD"/>
    <w:rsid w:val="00CA3238"/>
    <w:rsid w:val="00CA3AAF"/>
    <w:rsid w:val="00CA3AFA"/>
    <w:rsid w:val="00CA3FC5"/>
    <w:rsid w:val="00CA4090"/>
    <w:rsid w:val="00CA49D3"/>
    <w:rsid w:val="00CA5337"/>
    <w:rsid w:val="00CA62BD"/>
    <w:rsid w:val="00CA6A47"/>
    <w:rsid w:val="00CA7CE6"/>
    <w:rsid w:val="00CB0BE6"/>
    <w:rsid w:val="00CB2C12"/>
    <w:rsid w:val="00CB3CAF"/>
    <w:rsid w:val="00CB4306"/>
    <w:rsid w:val="00CB4D7F"/>
    <w:rsid w:val="00CB5619"/>
    <w:rsid w:val="00CB5FB8"/>
    <w:rsid w:val="00CB628E"/>
    <w:rsid w:val="00CB65D2"/>
    <w:rsid w:val="00CB6646"/>
    <w:rsid w:val="00CB733A"/>
    <w:rsid w:val="00CB747D"/>
    <w:rsid w:val="00CB75DB"/>
    <w:rsid w:val="00CB768C"/>
    <w:rsid w:val="00CB7A27"/>
    <w:rsid w:val="00CC03D4"/>
    <w:rsid w:val="00CC0678"/>
    <w:rsid w:val="00CC0D21"/>
    <w:rsid w:val="00CC153B"/>
    <w:rsid w:val="00CC18F9"/>
    <w:rsid w:val="00CC3425"/>
    <w:rsid w:val="00CC360F"/>
    <w:rsid w:val="00CC385F"/>
    <w:rsid w:val="00CC467A"/>
    <w:rsid w:val="00CC47BA"/>
    <w:rsid w:val="00CC4A14"/>
    <w:rsid w:val="00CC4BA3"/>
    <w:rsid w:val="00CC4E74"/>
    <w:rsid w:val="00CC6C49"/>
    <w:rsid w:val="00CC7869"/>
    <w:rsid w:val="00CC7A16"/>
    <w:rsid w:val="00CC7F60"/>
    <w:rsid w:val="00CD0EF0"/>
    <w:rsid w:val="00CD192E"/>
    <w:rsid w:val="00CD29EC"/>
    <w:rsid w:val="00CD2FEA"/>
    <w:rsid w:val="00CD3E4F"/>
    <w:rsid w:val="00CD42EA"/>
    <w:rsid w:val="00CD52BF"/>
    <w:rsid w:val="00CD677E"/>
    <w:rsid w:val="00CD6962"/>
    <w:rsid w:val="00CD6BA6"/>
    <w:rsid w:val="00CE0A06"/>
    <w:rsid w:val="00CE0CB8"/>
    <w:rsid w:val="00CE1404"/>
    <w:rsid w:val="00CE210D"/>
    <w:rsid w:val="00CE26DE"/>
    <w:rsid w:val="00CE3369"/>
    <w:rsid w:val="00CE473B"/>
    <w:rsid w:val="00CE527C"/>
    <w:rsid w:val="00CE5384"/>
    <w:rsid w:val="00CE5456"/>
    <w:rsid w:val="00CE7897"/>
    <w:rsid w:val="00CF024E"/>
    <w:rsid w:val="00CF0FA4"/>
    <w:rsid w:val="00CF1F9D"/>
    <w:rsid w:val="00CF2662"/>
    <w:rsid w:val="00CF26D0"/>
    <w:rsid w:val="00CF2878"/>
    <w:rsid w:val="00CF2B66"/>
    <w:rsid w:val="00CF33ED"/>
    <w:rsid w:val="00CF36B6"/>
    <w:rsid w:val="00CF4A4C"/>
    <w:rsid w:val="00CF4AA0"/>
    <w:rsid w:val="00CF6015"/>
    <w:rsid w:val="00CF6324"/>
    <w:rsid w:val="00CF6A64"/>
    <w:rsid w:val="00CF6BC7"/>
    <w:rsid w:val="00CF6DF8"/>
    <w:rsid w:val="00CF7C15"/>
    <w:rsid w:val="00D0027E"/>
    <w:rsid w:val="00D00D77"/>
    <w:rsid w:val="00D027D0"/>
    <w:rsid w:val="00D029AD"/>
    <w:rsid w:val="00D03F46"/>
    <w:rsid w:val="00D04511"/>
    <w:rsid w:val="00D06D6E"/>
    <w:rsid w:val="00D077A7"/>
    <w:rsid w:val="00D113A8"/>
    <w:rsid w:val="00D113BB"/>
    <w:rsid w:val="00D1197D"/>
    <w:rsid w:val="00D11B78"/>
    <w:rsid w:val="00D12097"/>
    <w:rsid w:val="00D127FC"/>
    <w:rsid w:val="00D128E5"/>
    <w:rsid w:val="00D1371F"/>
    <w:rsid w:val="00D139B1"/>
    <w:rsid w:val="00D139FD"/>
    <w:rsid w:val="00D13AA2"/>
    <w:rsid w:val="00D13E1F"/>
    <w:rsid w:val="00D13EAE"/>
    <w:rsid w:val="00D1461F"/>
    <w:rsid w:val="00D14EB6"/>
    <w:rsid w:val="00D1511D"/>
    <w:rsid w:val="00D151D5"/>
    <w:rsid w:val="00D1668E"/>
    <w:rsid w:val="00D166A2"/>
    <w:rsid w:val="00D16F3F"/>
    <w:rsid w:val="00D174CF"/>
    <w:rsid w:val="00D17929"/>
    <w:rsid w:val="00D17F3F"/>
    <w:rsid w:val="00D20BD9"/>
    <w:rsid w:val="00D212F9"/>
    <w:rsid w:val="00D21C78"/>
    <w:rsid w:val="00D2310F"/>
    <w:rsid w:val="00D231E1"/>
    <w:rsid w:val="00D232CE"/>
    <w:rsid w:val="00D243A2"/>
    <w:rsid w:val="00D2472E"/>
    <w:rsid w:val="00D25DA4"/>
    <w:rsid w:val="00D260CA"/>
    <w:rsid w:val="00D269BA"/>
    <w:rsid w:val="00D26BAB"/>
    <w:rsid w:val="00D26E98"/>
    <w:rsid w:val="00D27CEF"/>
    <w:rsid w:val="00D306FE"/>
    <w:rsid w:val="00D30813"/>
    <w:rsid w:val="00D31050"/>
    <w:rsid w:val="00D31425"/>
    <w:rsid w:val="00D31C06"/>
    <w:rsid w:val="00D33299"/>
    <w:rsid w:val="00D3359A"/>
    <w:rsid w:val="00D33B7C"/>
    <w:rsid w:val="00D34096"/>
    <w:rsid w:val="00D34185"/>
    <w:rsid w:val="00D34557"/>
    <w:rsid w:val="00D34564"/>
    <w:rsid w:val="00D34691"/>
    <w:rsid w:val="00D34741"/>
    <w:rsid w:val="00D350D2"/>
    <w:rsid w:val="00D35898"/>
    <w:rsid w:val="00D35A7A"/>
    <w:rsid w:val="00D36A07"/>
    <w:rsid w:val="00D36D84"/>
    <w:rsid w:val="00D3724C"/>
    <w:rsid w:val="00D4072E"/>
    <w:rsid w:val="00D4155F"/>
    <w:rsid w:val="00D41CFF"/>
    <w:rsid w:val="00D42D9D"/>
    <w:rsid w:val="00D42EEA"/>
    <w:rsid w:val="00D42F67"/>
    <w:rsid w:val="00D440A5"/>
    <w:rsid w:val="00D4464A"/>
    <w:rsid w:val="00D46051"/>
    <w:rsid w:val="00D46088"/>
    <w:rsid w:val="00D469B6"/>
    <w:rsid w:val="00D46F88"/>
    <w:rsid w:val="00D47045"/>
    <w:rsid w:val="00D47323"/>
    <w:rsid w:val="00D50033"/>
    <w:rsid w:val="00D50390"/>
    <w:rsid w:val="00D505E9"/>
    <w:rsid w:val="00D51C7D"/>
    <w:rsid w:val="00D521B9"/>
    <w:rsid w:val="00D52835"/>
    <w:rsid w:val="00D530E5"/>
    <w:rsid w:val="00D53B04"/>
    <w:rsid w:val="00D53F52"/>
    <w:rsid w:val="00D54303"/>
    <w:rsid w:val="00D54367"/>
    <w:rsid w:val="00D55904"/>
    <w:rsid w:val="00D55ABA"/>
    <w:rsid w:val="00D56373"/>
    <w:rsid w:val="00D56C71"/>
    <w:rsid w:val="00D56E2B"/>
    <w:rsid w:val="00D57D78"/>
    <w:rsid w:val="00D604C3"/>
    <w:rsid w:val="00D6067A"/>
    <w:rsid w:val="00D60C54"/>
    <w:rsid w:val="00D61554"/>
    <w:rsid w:val="00D6165E"/>
    <w:rsid w:val="00D62152"/>
    <w:rsid w:val="00D62231"/>
    <w:rsid w:val="00D630C6"/>
    <w:rsid w:val="00D63D1F"/>
    <w:rsid w:val="00D643AD"/>
    <w:rsid w:val="00D64422"/>
    <w:rsid w:val="00D64FD1"/>
    <w:rsid w:val="00D66424"/>
    <w:rsid w:val="00D67ED7"/>
    <w:rsid w:val="00D707BF"/>
    <w:rsid w:val="00D715E5"/>
    <w:rsid w:val="00D720B4"/>
    <w:rsid w:val="00D72DB7"/>
    <w:rsid w:val="00D73172"/>
    <w:rsid w:val="00D7342C"/>
    <w:rsid w:val="00D734C5"/>
    <w:rsid w:val="00D7460E"/>
    <w:rsid w:val="00D75A0B"/>
    <w:rsid w:val="00D75A0C"/>
    <w:rsid w:val="00D75C7A"/>
    <w:rsid w:val="00D76040"/>
    <w:rsid w:val="00D768A2"/>
    <w:rsid w:val="00D76D91"/>
    <w:rsid w:val="00D774D1"/>
    <w:rsid w:val="00D815A3"/>
    <w:rsid w:val="00D82A3B"/>
    <w:rsid w:val="00D83218"/>
    <w:rsid w:val="00D8373F"/>
    <w:rsid w:val="00D83F1B"/>
    <w:rsid w:val="00D84C8B"/>
    <w:rsid w:val="00D84E0B"/>
    <w:rsid w:val="00D85E68"/>
    <w:rsid w:val="00D8642B"/>
    <w:rsid w:val="00D8717A"/>
    <w:rsid w:val="00D9034F"/>
    <w:rsid w:val="00D9080D"/>
    <w:rsid w:val="00D9147D"/>
    <w:rsid w:val="00D91B10"/>
    <w:rsid w:val="00D92450"/>
    <w:rsid w:val="00D933EE"/>
    <w:rsid w:val="00D935CA"/>
    <w:rsid w:val="00D9370B"/>
    <w:rsid w:val="00D93A2C"/>
    <w:rsid w:val="00D9469C"/>
    <w:rsid w:val="00D95B0B"/>
    <w:rsid w:val="00D9629E"/>
    <w:rsid w:val="00D96C6F"/>
    <w:rsid w:val="00D96D43"/>
    <w:rsid w:val="00D9705F"/>
    <w:rsid w:val="00D978D6"/>
    <w:rsid w:val="00D979C0"/>
    <w:rsid w:val="00D97F1F"/>
    <w:rsid w:val="00DA2327"/>
    <w:rsid w:val="00DA2DB2"/>
    <w:rsid w:val="00DA3981"/>
    <w:rsid w:val="00DA40E3"/>
    <w:rsid w:val="00DA4E8A"/>
    <w:rsid w:val="00DA5AF5"/>
    <w:rsid w:val="00DA615F"/>
    <w:rsid w:val="00DA7056"/>
    <w:rsid w:val="00DA78DF"/>
    <w:rsid w:val="00DA7AA6"/>
    <w:rsid w:val="00DB060C"/>
    <w:rsid w:val="00DB0939"/>
    <w:rsid w:val="00DB0C2F"/>
    <w:rsid w:val="00DB11D3"/>
    <w:rsid w:val="00DB1369"/>
    <w:rsid w:val="00DB15D9"/>
    <w:rsid w:val="00DB1BCA"/>
    <w:rsid w:val="00DB2ABE"/>
    <w:rsid w:val="00DB2BF7"/>
    <w:rsid w:val="00DB31CC"/>
    <w:rsid w:val="00DB4199"/>
    <w:rsid w:val="00DB47D9"/>
    <w:rsid w:val="00DB5E85"/>
    <w:rsid w:val="00DB6942"/>
    <w:rsid w:val="00DB6CB1"/>
    <w:rsid w:val="00DB6CE3"/>
    <w:rsid w:val="00DB7CF9"/>
    <w:rsid w:val="00DC0215"/>
    <w:rsid w:val="00DC102F"/>
    <w:rsid w:val="00DC12D6"/>
    <w:rsid w:val="00DC164E"/>
    <w:rsid w:val="00DC205D"/>
    <w:rsid w:val="00DC29B0"/>
    <w:rsid w:val="00DC336A"/>
    <w:rsid w:val="00DC3775"/>
    <w:rsid w:val="00DC3B06"/>
    <w:rsid w:val="00DC3C28"/>
    <w:rsid w:val="00DC478B"/>
    <w:rsid w:val="00DC4A97"/>
    <w:rsid w:val="00DC4B61"/>
    <w:rsid w:val="00DC533E"/>
    <w:rsid w:val="00DC5A8B"/>
    <w:rsid w:val="00DC5B1D"/>
    <w:rsid w:val="00DC5CE7"/>
    <w:rsid w:val="00DC6327"/>
    <w:rsid w:val="00DC67EF"/>
    <w:rsid w:val="00DC7082"/>
    <w:rsid w:val="00DC729B"/>
    <w:rsid w:val="00DC758D"/>
    <w:rsid w:val="00DC7AE5"/>
    <w:rsid w:val="00DC7D6E"/>
    <w:rsid w:val="00DD0537"/>
    <w:rsid w:val="00DD09EC"/>
    <w:rsid w:val="00DD0EF9"/>
    <w:rsid w:val="00DD1129"/>
    <w:rsid w:val="00DD12FD"/>
    <w:rsid w:val="00DD16F3"/>
    <w:rsid w:val="00DD1744"/>
    <w:rsid w:val="00DD17F0"/>
    <w:rsid w:val="00DD2BB0"/>
    <w:rsid w:val="00DD2C3F"/>
    <w:rsid w:val="00DD2D54"/>
    <w:rsid w:val="00DD322F"/>
    <w:rsid w:val="00DD3C60"/>
    <w:rsid w:val="00DD555B"/>
    <w:rsid w:val="00DD561F"/>
    <w:rsid w:val="00DD5874"/>
    <w:rsid w:val="00DE0B83"/>
    <w:rsid w:val="00DE1B49"/>
    <w:rsid w:val="00DE21B9"/>
    <w:rsid w:val="00DE3098"/>
    <w:rsid w:val="00DE393E"/>
    <w:rsid w:val="00DE3A33"/>
    <w:rsid w:val="00DE3CF2"/>
    <w:rsid w:val="00DE3CF3"/>
    <w:rsid w:val="00DE496D"/>
    <w:rsid w:val="00DE4A22"/>
    <w:rsid w:val="00DE4B05"/>
    <w:rsid w:val="00DE4E32"/>
    <w:rsid w:val="00DE4F53"/>
    <w:rsid w:val="00DE5665"/>
    <w:rsid w:val="00DE6258"/>
    <w:rsid w:val="00DE68C3"/>
    <w:rsid w:val="00DE6A55"/>
    <w:rsid w:val="00DE6A89"/>
    <w:rsid w:val="00DE7815"/>
    <w:rsid w:val="00DE7A9D"/>
    <w:rsid w:val="00DE7B5B"/>
    <w:rsid w:val="00DE7B64"/>
    <w:rsid w:val="00DE7E04"/>
    <w:rsid w:val="00DF00EC"/>
    <w:rsid w:val="00DF05E9"/>
    <w:rsid w:val="00DF0625"/>
    <w:rsid w:val="00DF1203"/>
    <w:rsid w:val="00DF1F18"/>
    <w:rsid w:val="00DF263F"/>
    <w:rsid w:val="00DF2828"/>
    <w:rsid w:val="00DF2E5F"/>
    <w:rsid w:val="00DF3C5A"/>
    <w:rsid w:val="00DF3E65"/>
    <w:rsid w:val="00DF4A06"/>
    <w:rsid w:val="00DF58B8"/>
    <w:rsid w:val="00DF6256"/>
    <w:rsid w:val="00DF685C"/>
    <w:rsid w:val="00DF68C6"/>
    <w:rsid w:val="00DF793F"/>
    <w:rsid w:val="00DF79ED"/>
    <w:rsid w:val="00E00479"/>
    <w:rsid w:val="00E00BDF"/>
    <w:rsid w:val="00E015E4"/>
    <w:rsid w:val="00E016A2"/>
    <w:rsid w:val="00E01D67"/>
    <w:rsid w:val="00E02148"/>
    <w:rsid w:val="00E02225"/>
    <w:rsid w:val="00E02820"/>
    <w:rsid w:val="00E029A6"/>
    <w:rsid w:val="00E02E40"/>
    <w:rsid w:val="00E02ECD"/>
    <w:rsid w:val="00E03980"/>
    <w:rsid w:val="00E03B79"/>
    <w:rsid w:val="00E03F0D"/>
    <w:rsid w:val="00E03FB8"/>
    <w:rsid w:val="00E04F2F"/>
    <w:rsid w:val="00E04F85"/>
    <w:rsid w:val="00E0569C"/>
    <w:rsid w:val="00E05C02"/>
    <w:rsid w:val="00E07056"/>
    <w:rsid w:val="00E071C9"/>
    <w:rsid w:val="00E07287"/>
    <w:rsid w:val="00E1039F"/>
    <w:rsid w:val="00E1054A"/>
    <w:rsid w:val="00E10A7E"/>
    <w:rsid w:val="00E1178F"/>
    <w:rsid w:val="00E1219F"/>
    <w:rsid w:val="00E12B99"/>
    <w:rsid w:val="00E137A2"/>
    <w:rsid w:val="00E13D9B"/>
    <w:rsid w:val="00E13E02"/>
    <w:rsid w:val="00E1400C"/>
    <w:rsid w:val="00E14198"/>
    <w:rsid w:val="00E14209"/>
    <w:rsid w:val="00E142C7"/>
    <w:rsid w:val="00E14F7E"/>
    <w:rsid w:val="00E1576A"/>
    <w:rsid w:val="00E15F74"/>
    <w:rsid w:val="00E16BC8"/>
    <w:rsid w:val="00E17190"/>
    <w:rsid w:val="00E17409"/>
    <w:rsid w:val="00E17865"/>
    <w:rsid w:val="00E17B02"/>
    <w:rsid w:val="00E20398"/>
    <w:rsid w:val="00E20B79"/>
    <w:rsid w:val="00E20F31"/>
    <w:rsid w:val="00E21EDD"/>
    <w:rsid w:val="00E21FCA"/>
    <w:rsid w:val="00E22373"/>
    <w:rsid w:val="00E24429"/>
    <w:rsid w:val="00E246FD"/>
    <w:rsid w:val="00E24927"/>
    <w:rsid w:val="00E251FF"/>
    <w:rsid w:val="00E253BF"/>
    <w:rsid w:val="00E253C9"/>
    <w:rsid w:val="00E2543C"/>
    <w:rsid w:val="00E2567C"/>
    <w:rsid w:val="00E26900"/>
    <w:rsid w:val="00E26C48"/>
    <w:rsid w:val="00E26D09"/>
    <w:rsid w:val="00E26EB8"/>
    <w:rsid w:val="00E2703E"/>
    <w:rsid w:val="00E270CC"/>
    <w:rsid w:val="00E277EA"/>
    <w:rsid w:val="00E278C4"/>
    <w:rsid w:val="00E27B30"/>
    <w:rsid w:val="00E27B4B"/>
    <w:rsid w:val="00E30BDE"/>
    <w:rsid w:val="00E30C94"/>
    <w:rsid w:val="00E31246"/>
    <w:rsid w:val="00E314AA"/>
    <w:rsid w:val="00E31898"/>
    <w:rsid w:val="00E319ED"/>
    <w:rsid w:val="00E31A69"/>
    <w:rsid w:val="00E31A76"/>
    <w:rsid w:val="00E31FF3"/>
    <w:rsid w:val="00E321BD"/>
    <w:rsid w:val="00E326FC"/>
    <w:rsid w:val="00E32E3C"/>
    <w:rsid w:val="00E3379E"/>
    <w:rsid w:val="00E33886"/>
    <w:rsid w:val="00E33951"/>
    <w:rsid w:val="00E34D8D"/>
    <w:rsid w:val="00E35452"/>
    <w:rsid w:val="00E3577B"/>
    <w:rsid w:val="00E35ABA"/>
    <w:rsid w:val="00E35C09"/>
    <w:rsid w:val="00E35EBC"/>
    <w:rsid w:val="00E361B0"/>
    <w:rsid w:val="00E36DBF"/>
    <w:rsid w:val="00E37B67"/>
    <w:rsid w:val="00E403BD"/>
    <w:rsid w:val="00E41932"/>
    <w:rsid w:val="00E4262A"/>
    <w:rsid w:val="00E42DF3"/>
    <w:rsid w:val="00E42F39"/>
    <w:rsid w:val="00E4301A"/>
    <w:rsid w:val="00E43147"/>
    <w:rsid w:val="00E435B8"/>
    <w:rsid w:val="00E437EC"/>
    <w:rsid w:val="00E4438D"/>
    <w:rsid w:val="00E447E3"/>
    <w:rsid w:val="00E44C46"/>
    <w:rsid w:val="00E46A9F"/>
    <w:rsid w:val="00E46E02"/>
    <w:rsid w:val="00E46FAE"/>
    <w:rsid w:val="00E470CC"/>
    <w:rsid w:val="00E473DB"/>
    <w:rsid w:val="00E4762B"/>
    <w:rsid w:val="00E47A28"/>
    <w:rsid w:val="00E502AA"/>
    <w:rsid w:val="00E5097F"/>
    <w:rsid w:val="00E50B9A"/>
    <w:rsid w:val="00E50F4E"/>
    <w:rsid w:val="00E51360"/>
    <w:rsid w:val="00E51A9E"/>
    <w:rsid w:val="00E521D9"/>
    <w:rsid w:val="00E5260D"/>
    <w:rsid w:val="00E52C7F"/>
    <w:rsid w:val="00E52E83"/>
    <w:rsid w:val="00E53537"/>
    <w:rsid w:val="00E536B3"/>
    <w:rsid w:val="00E53BCF"/>
    <w:rsid w:val="00E53F23"/>
    <w:rsid w:val="00E54E0F"/>
    <w:rsid w:val="00E55511"/>
    <w:rsid w:val="00E55748"/>
    <w:rsid w:val="00E57986"/>
    <w:rsid w:val="00E57BA7"/>
    <w:rsid w:val="00E6225D"/>
    <w:rsid w:val="00E628F8"/>
    <w:rsid w:val="00E6291C"/>
    <w:rsid w:val="00E63347"/>
    <w:rsid w:val="00E633EF"/>
    <w:rsid w:val="00E63D93"/>
    <w:rsid w:val="00E64406"/>
    <w:rsid w:val="00E644BF"/>
    <w:rsid w:val="00E645F8"/>
    <w:rsid w:val="00E672EF"/>
    <w:rsid w:val="00E67A70"/>
    <w:rsid w:val="00E67BAC"/>
    <w:rsid w:val="00E67CDD"/>
    <w:rsid w:val="00E67D7C"/>
    <w:rsid w:val="00E704CF"/>
    <w:rsid w:val="00E70F91"/>
    <w:rsid w:val="00E71DE5"/>
    <w:rsid w:val="00E71F22"/>
    <w:rsid w:val="00E739CB"/>
    <w:rsid w:val="00E740B9"/>
    <w:rsid w:val="00E748B6"/>
    <w:rsid w:val="00E749A3"/>
    <w:rsid w:val="00E75058"/>
    <w:rsid w:val="00E755BE"/>
    <w:rsid w:val="00E7610C"/>
    <w:rsid w:val="00E7699F"/>
    <w:rsid w:val="00E8043F"/>
    <w:rsid w:val="00E80C84"/>
    <w:rsid w:val="00E818B3"/>
    <w:rsid w:val="00E81979"/>
    <w:rsid w:val="00E82916"/>
    <w:rsid w:val="00E83090"/>
    <w:rsid w:val="00E83390"/>
    <w:rsid w:val="00E8342E"/>
    <w:rsid w:val="00E85F82"/>
    <w:rsid w:val="00E86292"/>
    <w:rsid w:val="00E86649"/>
    <w:rsid w:val="00E86727"/>
    <w:rsid w:val="00E86AE5"/>
    <w:rsid w:val="00E872A6"/>
    <w:rsid w:val="00E873ED"/>
    <w:rsid w:val="00E8743D"/>
    <w:rsid w:val="00E87679"/>
    <w:rsid w:val="00E87D80"/>
    <w:rsid w:val="00E90434"/>
    <w:rsid w:val="00E90EFE"/>
    <w:rsid w:val="00E92FFA"/>
    <w:rsid w:val="00E94679"/>
    <w:rsid w:val="00E94BBA"/>
    <w:rsid w:val="00E95232"/>
    <w:rsid w:val="00E956A7"/>
    <w:rsid w:val="00E9622F"/>
    <w:rsid w:val="00E965F4"/>
    <w:rsid w:val="00E96CC6"/>
    <w:rsid w:val="00E96EFE"/>
    <w:rsid w:val="00EA07A3"/>
    <w:rsid w:val="00EA0C35"/>
    <w:rsid w:val="00EA10DB"/>
    <w:rsid w:val="00EA116C"/>
    <w:rsid w:val="00EA11F6"/>
    <w:rsid w:val="00EA1690"/>
    <w:rsid w:val="00EA1C73"/>
    <w:rsid w:val="00EA2425"/>
    <w:rsid w:val="00EA26FF"/>
    <w:rsid w:val="00EA2BD2"/>
    <w:rsid w:val="00EA3204"/>
    <w:rsid w:val="00EA3657"/>
    <w:rsid w:val="00EA374E"/>
    <w:rsid w:val="00EA3C92"/>
    <w:rsid w:val="00EA4F05"/>
    <w:rsid w:val="00EA4F37"/>
    <w:rsid w:val="00EA58E8"/>
    <w:rsid w:val="00EA5BE7"/>
    <w:rsid w:val="00EA5D24"/>
    <w:rsid w:val="00EA6751"/>
    <w:rsid w:val="00EA77A2"/>
    <w:rsid w:val="00EA78EC"/>
    <w:rsid w:val="00EA7D79"/>
    <w:rsid w:val="00EB029E"/>
    <w:rsid w:val="00EB077D"/>
    <w:rsid w:val="00EB0D53"/>
    <w:rsid w:val="00EB1581"/>
    <w:rsid w:val="00EB1AC0"/>
    <w:rsid w:val="00EB1E31"/>
    <w:rsid w:val="00EB2549"/>
    <w:rsid w:val="00EB277D"/>
    <w:rsid w:val="00EB2A98"/>
    <w:rsid w:val="00EB3837"/>
    <w:rsid w:val="00EB3BE5"/>
    <w:rsid w:val="00EB49DC"/>
    <w:rsid w:val="00EB5E1D"/>
    <w:rsid w:val="00EB7597"/>
    <w:rsid w:val="00EB7B3A"/>
    <w:rsid w:val="00EC0ADE"/>
    <w:rsid w:val="00EC112C"/>
    <w:rsid w:val="00EC135E"/>
    <w:rsid w:val="00EC13D2"/>
    <w:rsid w:val="00EC15E1"/>
    <w:rsid w:val="00EC16C9"/>
    <w:rsid w:val="00EC1A83"/>
    <w:rsid w:val="00EC1FB9"/>
    <w:rsid w:val="00EC23DD"/>
    <w:rsid w:val="00EC2E24"/>
    <w:rsid w:val="00EC310E"/>
    <w:rsid w:val="00EC4173"/>
    <w:rsid w:val="00EC4257"/>
    <w:rsid w:val="00EC4A21"/>
    <w:rsid w:val="00EC4DC2"/>
    <w:rsid w:val="00EC5856"/>
    <w:rsid w:val="00EC5CE9"/>
    <w:rsid w:val="00EC694B"/>
    <w:rsid w:val="00EC779C"/>
    <w:rsid w:val="00EC7930"/>
    <w:rsid w:val="00EC7B6D"/>
    <w:rsid w:val="00EC7BDF"/>
    <w:rsid w:val="00EC7F32"/>
    <w:rsid w:val="00ED0294"/>
    <w:rsid w:val="00ED05F9"/>
    <w:rsid w:val="00ED0A80"/>
    <w:rsid w:val="00ED0BD8"/>
    <w:rsid w:val="00ED0DD5"/>
    <w:rsid w:val="00ED0F5D"/>
    <w:rsid w:val="00ED15FD"/>
    <w:rsid w:val="00ED2BAE"/>
    <w:rsid w:val="00ED3269"/>
    <w:rsid w:val="00ED329D"/>
    <w:rsid w:val="00ED3B78"/>
    <w:rsid w:val="00ED4E4E"/>
    <w:rsid w:val="00ED54B1"/>
    <w:rsid w:val="00ED5C25"/>
    <w:rsid w:val="00ED692E"/>
    <w:rsid w:val="00ED6FEA"/>
    <w:rsid w:val="00ED7AF0"/>
    <w:rsid w:val="00EE0277"/>
    <w:rsid w:val="00EE06CA"/>
    <w:rsid w:val="00EE0E1A"/>
    <w:rsid w:val="00EE2174"/>
    <w:rsid w:val="00EE279C"/>
    <w:rsid w:val="00EE30C8"/>
    <w:rsid w:val="00EE4293"/>
    <w:rsid w:val="00EE578C"/>
    <w:rsid w:val="00EE5A5C"/>
    <w:rsid w:val="00EE7B28"/>
    <w:rsid w:val="00EE7C17"/>
    <w:rsid w:val="00EF1878"/>
    <w:rsid w:val="00EF1923"/>
    <w:rsid w:val="00EF1E86"/>
    <w:rsid w:val="00EF2E6C"/>
    <w:rsid w:val="00EF2EC5"/>
    <w:rsid w:val="00EF3BE8"/>
    <w:rsid w:val="00EF4015"/>
    <w:rsid w:val="00EF4927"/>
    <w:rsid w:val="00EF4DAA"/>
    <w:rsid w:val="00EF4E4C"/>
    <w:rsid w:val="00EF5156"/>
    <w:rsid w:val="00EF526C"/>
    <w:rsid w:val="00EF55DD"/>
    <w:rsid w:val="00EF5937"/>
    <w:rsid w:val="00EF5D50"/>
    <w:rsid w:val="00EF6171"/>
    <w:rsid w:val="00EF6465"/>
    <w:rsid w:val="00EF6A15"/>
    <w:rsid w:val="00EF6F47"/>
    <w:rsid w:val="00EF7DEB"/>
    <w:rsid w:val="00F00B24"/>
    <w:rsid w:val="00F01695"/>
    <w:rsid w:val="00F029E4"/>
    <w:rsid w:val="00F02E4A"/>
    <w:rsid w:val="00F03225"/>
    <w:rsid w:val="00F03246"/>
    <w:rsid w:val="00F037D4"/>
    <w:rsid w:val="00F03C5A"/>
    <w:rsid w:val="00F0495B"/>
    <w:rsid w:val="00F055C3"/>
    <w:rsid w:val="00F057E2"/>
    <w:rsid w:val="00F05F23"/>
    <w:rsid w:val="00F06049"/>
    <w:rsid w:val="00F06758"/>
    <w:rsid w:val="00F070E4"/>
    <w:rsid w:val="00F070FB"/>
    <w:rsid w:val="00F0774C"/>
    <w:rsid w:val="00F0777C"/>
    <w:rsid w:val="00F07D91"/>
    <w:rsid w:val="00F10582"/>
    <w:rsid w:val="00F10646"/>
    <w:rsid w:val="00F10BB4"/>
    <w:rsid w:val="00F10CDE"/>
    <w:rsid w:val="00F112E8"/>
    <w:rsid w:val="00F119E3"/>
    <w:rsid w:val="00F11BB8"/>
    <w:rsid w:val="00F12758"/>
    <w:rsid w:val="00F13142"/>
    <w:rsid w:val="00F135F8"/>
    <w:rsid w:val="00F13C26"/>
    <w:rsid w:val="00F1407B"/>
    <w:rsid w:val="00F140BE"/>
    <w:rsid w:val="00F141B7"/>
    <w:rsid w:val="00F145E0"/>
    <w:rsid w:val="00F14616"/>
    <w:rsid w:val="00F147B9"/>
    <w:rsid w:val="00F14918"/>
    <w:rsid w:val="00F14A3C"/>
    <w:rsid w:val="00F1535A"/>
    <w:rsid w:val="00F15CCA"/>
    <w:rsid w:val="00F163B8"/>
    <w:rsid w:val="00F1665B"/>
    <w:rsid w:val="00F167FD"/>
    <w:rsid w:val="00F16D5E"/>
    <w:rsid w:val="00F16FEC"/>
    <w:rsid w:val="00F1743D"/>
    <w:rsid w:val="00F204C1"/>
    <w:rsid w:val="00F212E5"/>
    <w:rsid w:val="00F2158D"/>
    <w:rsid w:val="00F2279B"/>
    <w:rsid w:val="00F23851"/>
    <w:rsid w:val="00F2427C"/>
    <w:rsid w:val="00F2455A"/>
    <w:rsid w:val="00F26088"/>
    <w:rsid w:val="00F261F1"/>
    <w:rsid w:val="00F26D21"/>
    <w:rsid w:val="00F27451"/>
    <w:rsid w:val="00F307E6"/>
    <w:rsid w:val="00F30E89"/>
    <w:rsid w:val="00F30F06"/>
    <w:rsid w:val="00F30F68"/>
    <w:rsid w:val="00F31069"/>
    <w:rsid w:val="00F31536"/>
    <w:rsid w:val="00F315A7"/>
    <w:rsid w:val="00F3221F"/>
    <w:rsid w:val="00F32515"/>
    <w:rsid w:val="00F32E50"/>
    <w:rsid w:val="00F335B9"/>
    <w:rsid w:val="00F33782"/>
    <w:rsid w:val="00F3379E"/>
    <w:rsid w:val="00F34221"/>
    <w:rsid w:val="00F35319"/>
    <w:rsid w:val="00F3684F"/>
    <w:rsid w:val="00F37C6D"/>
    <w:rsid w:val="00F37DDC"/>
    <w:rsid w:val="00F4069F"/>
    <w:rsid w:val="00F40DA6"/>
    <w:rsid w:val="00F41094"/>
    <w:rsid w:val="00F424AA"/>
    <w:rsid w:val="00F42E5D"/>
    <w:rsid w:val="00F44401"/>
    <w:rsid w:val="00F44C88"/>
    <w:rsid w:val="00F45373"/>
    <w:rsid w:val="00F45467"/>
    <w:rsid w:val="00F45829"/>
    <w:rsid w:val="00F45D0D"/>
    <w:rsid w:val="00F46284"/>
    <w:rsid w:val="00F46A51"/>
    <w:rsid w:val="00F46E5D"/>
    <w:rsid w:val="00F47735"/>
    <w:rsid w:val="00F513AC"/>
    <w:rsid w:val="00F51897"/>
    <w:rsid w:val="00F52E26"/>
    <w:rsid w:val="00F53041"/>
    <w:rsid w:val="00F531D5"/>
    <w:rsid w:val="00F54E5C"/>
    <w:rsid w:val="00F5516F"/>
    <w:rsid w:val="00F5544F"/>
    <w:rsid w:val="00F5561D"/>
    <w:rsid w:val="00F55BCA"/>
    <w:rsid w:val="00F55FC6"/>
    <w:rsid w:val="00F560D6"/>
    <w:rsid w:val="00F56C77"/>
    <w:rsid w:val="00F57174"/>
    <w:rsid w:val="00F57881"/>
    <w:rsid w:val="00F579AB"/>
    <w:rsid w:val="00F60BA1"/>
    <w:rsid w:val="00F61A31"/>
    <w:rsid w:val="00F63FC4"/>
    <w:rsid w:val="00F6404B"/>
    <w:rsid w:val="00F640BD"/>
    <w:rsid w:val="00F646C6"/>
    <w:rsid w:val="00F64768"/>
    <w:rsid w:val="00F64A0E"/>
    <w:rsid w:val="00F6633F"/>
    <w:rsid w:val="00F66358"/>
    <w:rsid w:val="00F66D45"/>
    <w:rsid w:val="00F6736A"/>
    <w:rsid w:val="00F67758"/>
    <w:rsid w:val="00F67B66"/>
    <w:rsid w:val="00F67E23"/>
    <w:rsid w:val="00F701BC"/>
    <w:rsid w:val="00F702FE"/>
    <w:rsid w:val="00F71A62"/>
    <w:rsid w:val="00F724DB"/>
    <w:rsid w:val="00F72526"/>
    <w:rsid w:val="00F72CA8"/>
    <w:rsid w:val="00F72DF1"/>
    <w:rsid w:val="00F73129"/>
    <w:rsid w:val="00F740CB"/>
    <w:rsid w:val="00F74277"/>
    <w:rsid w:val="00F74735"/>
    <w:rsid w:val="00F76D37"/>
    <w:rsid w:val="00F77CC0"/>
    <w:rsid w:val="00F77E71"/>
    <w:rsid w:val="00F80D6B"/>
    <w:rsid w:val="00F81562"/>
    <w:rsid w:val="00F8182B"/>
    <w:rsid w:val="00F81C36"/>
    <w:rsid w:val="00F831D4"/>
    <w:rsid w:val="00F83FF8"/>
    <w:rsid w:val="00F84CF1"/>
    <w:rsid w:val="00F8506E"/>
    <w:rsid w:val="00F85448"/>
    <w:rsid w:val="00F85E1A"/>
    <w:rsid w:val="00F8656F"/>
    <w:rsid w:val="00F86FD2"/>
    <w:rsid w:val="00F87587"/>
    <w:rsid w:val="00F907A4"/>
    <w:rsid w:val="00F90823"/>
    <w:rsid w:val="00F908AE"/>
    <w:rsid w:val="00F90A36"/>
    <w:rsid w:val="00F91A0C"/>
    <w:rsid w:val="00F921DD"/>
    <w:rsid w:val="00F92CF3"/>
    <w:rsid w:val="00F930AF"/>
    <w:rsid w:val="00F932FD"/>
    <w:rsid w:val="00F933D3"/>
    <w:rsid w:val="00F93863"/>
    <w:rsid w:val="00F95A3E"/>
    <w:rsid w:val="00F95B62"/>
    <w:rsid w:val="00F95DE4"/>
    <w:rsid w:val="00F96BB8"/>
    <w:rsid w:val="00FA119C"/>
    <w:rsid w:val="00FA2097"/>
    <w:rsid w:val="00FA23A9"/>
    <w:rsid w:val="00FA27AE"/>
    <w:rsid w:val="00FA27D1"/>
    <w:rsid w:val="00FA425A"/>
    <w:rsid w:val="00FA5065"/>
    <w:rsid w:val="00FA5B87"/>
    <w:rsid w:val="00FA5F17"/>
    <w:rsid w:val="00FA6076"/>
    <w:rsid w:val="00FA64A1"/>
    <w:rsid w:val="00FA694E"/>
    <w:rsid w:val="00FA6A2A"/>
    <w:rsid w:val="00FA6C74"/>
    <w:rsid w:val="00FA6DA2"/>
    <w:rsid w:val="00FA7013"/>
    <w:rsid w:val="00FA76B5"/>
    <w:rsid w:val="00FB0291"/>
    <w:rsid w:val="00FB062F"/>
    <w:rsid w:val="00FB0E78"/>
    <w:rsid w:val="00FB23D8"/>
    <w:rsid w:val="00FB2600"/>
    <w:rsid w:val="00FB36F9"/>
    <w:rsid w:val="00FB3B8A"/>
    <w:rsid w:val="00FB4073"/>
    <w:rsid w:val="00FB4A58"/>
    <w:rsid w:val="00FB589A"/>
    <w:rsid w:val="00FB6A4B"/>
    <w:rsid w:val="00FB7CF3"/>
    <w:rsid w:val="00FB7F93"/>
    <w:rsid w:val="00FC0C23"/>
    <w:rsid w:val="00FC1693"/>
    <w:rsid w:val="00FC1847"/>
    <w:rsid w:val="00FC2126"/>
    <w:rsid w:val="00FC282B"/>
    <w:rsid w:val="00FC3228"/>
    <w:rsid w:val="00FC3CB7"/>
    <w:rsid w:val="00FC404A"/>
    <w:rsid w:val="00FC4D5F"/>
    <w:rsid w:val="00FC526C"/>
    <w:rsid w:val="00FC65DF"/>
    <w:rsid w:val="00FC66FB"/>
    <w:rsid w:val="00FC6CFC"/>
    <w:rsid w:val="00FD0390"/>
    <w:rsid w:val="00FD0ACF"/>
    <w:rsid w:val="00FD0CFB"/>
    <w:rsid w:val="00FD1140"/>
    <w:rsid w:val="00FD17D5"/>
    <w:rsid w:val="00FD1A4C"/>
    <w:rsid w:val="00FD1AC3"/>
    <w:rsid w:val="00FD290A"/>
    <w:rsid w:val="00FD4152"/>
    <w:rsid w:val="00FD4E46"/>
    <w:rsid w:val="00FD4F38"/>
    <w:rsid w:val="00FD5949"/>
    <w:rsid w:val="00FD62A9"/>
    <w:rsid w:val="00FD6792"/>
    <w:rsid w:val="00FD790D"/>
    <w:rsid w:val="00FD7D3C"/>
    <w:rsid w:val="00FE0127"/>
    <w:rsid w:val="00FE0DD9"/>
    <w:rsid w:val="00FE1131"/>
    <w:rsid w:val="00FE1EB4"/>
    <w:rsid w:val="00FE2341"/>
    <w:rsid w:val="00FE2559"/>
    <w:rsid w:val="00FE2F37"/>
    <w:rsid w:val="00FE3B12"/>
    <w:rsid w:val="00FE3FC6"/>
    <w:rsid w:val="00FE4834"/>
    <w:rsid w:val="00FE4D25"/>
    <w:rsid w:val="00FE5C4E"/>
    <w:rsid w:val="00FE5D06"/>
    <w:rsid w:val="00FE65CA"/>
    <w:rsid w:val="00FE6FEB"/>
    <w:rsid w:val="00FE6FF5"/>
    <w:rsid w:val="00FE7A74"/>
    <w:rsid w:val="00FF013F"/>
    <w:rsid w:val="00FF0B35"/>
    <w:rsid w:val="00FF0E31"/>
    <w:rsid w:val="00FF10BA"/>
    <w:rsid w:val="00FF189E"/>
    <w:rsid w:val="00FF2C85"/>
    <w:rsid w:val="00FF4C73"/>
    <w:rsid w:val="00FF50BB"/>
    <w:rsid w:val="00FF60C5"/>
    <w:rsid w:val="00FF6660"/>
    <w:rsid w:val="00FF7DC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CF1222"/>
  <w15:docId w15:val="{470047ED-7960-4775-BFA5-9AC25941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4DA6"/>
    <w:rPr>
      <w:rFonts w:ascii="Arial" w:hAnsi="Arial"/>
      <w:noProof/>
      <w:lang w:val="en-US" w:eastAsia="en-US"/>
    </w:rPr>
  </w:style>
  <w:style w:type="paragraph" w:styleId="berschrift1">
    <w:name w:val="heading 1"/>
    <w:basedOn w:val="Standard"/>
    <w:next w:val="Standard"/>
    <w:qFormat/>
    <w:rsid w:val="007F4DA6"/>
    <w:pPr>
      <w:keepNext/>
      <w:spacing w:line="240" w:lineRule="exact"/>
      <w:outlineLvl w:val="0"/>
    </w:pPr>
    <w:rPr>
      <w:b/>
    </w:rPr>
  </w:style>
  <w:style w:type="paragraph" w:styleId="berschrift2">
    <w:name w:val="heading 2"/>
    <w:basedOn w:val="Standard"/>
    <w:next w:val="Standard"/>
    <w:qFormat/>
    <w:rsid w:val="007F4DA6"/>
    <w:pPr>
      <w:keepNext/>
      <w:spacing w:line="240" w:lineRule="exact"/>
      <w:jc w:val="right"/>
      <w:outlineLvl w:val="1"/>
    </w:pPr>
    <w:rPr>
      <w:sz w:val="24"/>
    </w:rPr>
  </w:style>
  <w:style w:type="paragraph" w:styleId="berschrift3">
    <w:name w:val="heading 3"/>
    <w:basedOn w:val="Standard"/>
    <w:next w:val="Standard"/>
    <w:qFormat/>
    <w:rsid w:val="007F4DA6"/>
    <w:pPr>
      <w:keepNext/>
      <w:spacing w:before="240" w:after="60"/>
      <w:outlineLvl w:val="2"/>
    </w:pPr>
    <w:rPr>
      <w:rFonts w:cs="Arial"/>
      <w:b/>
      <w:bCs/>
      <w:sz w:val="26"/>
      <w:szCs w:val="26"/>
    </w:rPr>
  </w:style>
  <w:style w:type="paragraph" w:styleId="berschrift9">
    <w:name w:val="heading 9"/>
    <w:basedOn w:val="Standard"/>
    <w:next w:val="Standard"/>
    <w:qFormat/>
    <w:rsid w:val="007F4DA6"/>
    <w:pPr>
      <w:keepNext/>
      <w:jc w:val="center"/>
      <w:outlineLvl w:val="8"/>
    </w:pPr>
    <w:rPr>
      <w:rFonts w:ascii="Times New Roman" w:hAnsi="Times New Roman"/>
      <w:b/>
      <w:bCs/>
      <w:noProof w:val="0"/>
      <w:sz w:val="24"/>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arattere7CharCarattere">
    <w:name w:val="Carattere7 Char Carattere"/>
    <w:basedOn w:val="Standard"/>
    <w:rsid w:val="007F4DA6"/>
    <w:pPr>
      <w:spacing w:after="160" w:line="240" w:lineRule="exact"/>
    </w:pPr>
    <w:rPr>
      <w:rFonts w:ascii="Tahoma" w:hAnsi="Tahoma" w:cs="Tahoma"/>
      <w:noProof w:val="0"/>
    </w:rPr>
  </w:style>
  <w:style w:type="paragraph" w:styleId="Kopfzeile">
    <w:name w:val="header"/>
    <w:basedOn w:val="Standard"/>
    <w:link w:val="KopfzeileZchn"/>
    <w:rsid w:val="007F4DA6"/>
    <w:pPr>
      <w:tabs>
        <w:tab w:val="center" w:pos="4536"/>
        <w:tab w:val="right" w:pos="9072"/>
      </w:tabs>
    </w:pPr>
  </w:style>
  <w:style w:type="paragraph" w:styleId="Fuzeile">
    <w:name w:val="footer"/>
    <w:basedOn w:val="Standard"/>
    <w:link w:val="FuzeileZchn"/>
    <w:uiPriority w:val="99"/>
    <w:rsid w:val="007F4DA6"/>
    <w:pPr>
      <w:tabs>
        <w:tab w:val="center" w:pos="4536"/>
        <w:tab w:val="right" w:pos="9072"/>
      </w:tabs>
    </w:pPr>
  </w:style>
  <w:style w:type="character" w:styleId="Hyperlink">
    <w:name w:val="Hyperlink"/>
    <w:rsid w:val="007F4DA6"/>
    <w:rPr>
      <w:color w:val="0000FF"/>
      <w:u w:val="single"/>
    </w:rPr>
  </w:style>
  <w:style w:type="character" w:styleId="Seitenzahl">
    <w:name w:val="page number"/>
    <w:basedOn w:val="Absatz-Standardschriftart"/>
    <w:rsid w:val="007F4DA6"/>
  </w:style>
  <w:style w:type="paragraph" w:customStyle="1" w:styleId="DeutscherText">
    <w:name w:val="Deutscher Text"/>
    <w:basedOn w:val="Standard"/>
    <w:rsid w:val="007F4DA6"/>
    <w:pPr>
      <w:spacing w:line="240" w:lineRule="exact"/>
      <w:jc w:val="both"/>
    </w:pPr>
  </w:style>
  <w:style w:type="paragraph" w:customStyle="1" w:styleId="Testoitaliano">
    <w:name w:val="Testo italiano"/>
    <w:basedOn w:val="Standard"/>
    <w:rsid w:val="007F4DA6"/>
    <w:pPr>
      <w:spacing w:line="240" w:lineRule="exact"/>
      <w:jc w:val="both"/>
    </w:pPr>
    <w:rPr>
      <w:noProof w:val="0"/>
      <w:lang w:val="it-IT"/>
    </w:rPr>
  </w:style>
  <w:style w:type="paragraph" w:customStyle="1" w:styleId="Oggettodellalettera">
    <w:name w:val="Oggetto della lettera"/>
    <w:basedOn w:val="Standard"/>
    <w:rsid w:val="007F4DA6"/>
    <w:pPr>
      <w:spacing w:line="240" w:lineRule="exact"/>
      <w:jc w:val="both"/>
    </w:pPr>
    <w:rPr>
      <w:b/>
      <w:noProof w:val="0"/>
      <w:lang w:val="it-IT"/>
    </w:rPr>
  </w:style>
  <w:style w:type="paragraph" w:customStyle="1" w:styleId="ProtNr">
    <w:name w:val="Prot. Nr."/>
    <w:basedOn w:val="Standard"/>
    <w:rsid w:val="007F4DA6"/>
    <w:pPr>
      <w:spacing w:line="200" w:lineRule="exact"/>
    </w:pPr>
    <w:rPr>
      <w:sz w:val="16"/>
    </w:rPr>
  </w:style>
  <w:style w:type="paragraph" w:customStyle="1" w:styleId="ThemadesSchreibens">
    <w:name w:val="Thema des Schreibens"/>
    <w:basedOn w:val="Standard"/>
    <w:rsid w:val="007F4DA6"/>
    <w:pPr>
      <w:spacing w:line="240" w:lineRule="exact"/>
      <w:jc w:val="both"/>
    </w:pPr>
    <w:rPr>
      <w:b/>
    </w:rPr>
  </w:style>
  <w:style w:type="paragraph" w:customStyle="1" w:styleId="DatumOrtDataluogo">
    <w:name w:val="Datum (Ort) / Data (luogo)"/>
    <w:basedOn w:val="Standard"/>
    <w:rsid w:val="007F4DA6"/>
    <w:pPr>
      <w:spacing w:line="220" w:lineRule="exact"/>
    </w:pPr>
    <w:rPr>
      <w:sz w:val="16"/>
    </w:rPr>
  </w:style>
  <w:style w:type="paragraph" w:customStyle="1" w:styleId="NameNomeBearbeitetvonredattoda">
    <w:name w:val="Name / Nome (Bearbeitet von / redatto da)"/>
    <w:basedOn w:val="Standard"/>
    <w:rsid w:val="007F4DA6"/>
    <w:pPr>
      <w:spacing w:line="200" w:lineRule="exact"/>
    </w:pPr>
    <w:rPr>
      <w:sz w:val="18"/>
    </w:rPr>
  </w:style>
  <w:style w:type="paragraph" w:customStyle="1" w:styleId="TelBearbeitetvonredattoda">
    <w:name w:val="Tel. (Bearbeitet von / redatto da)"/>
    <w:basedOn w:val="Standard"/>
    <w:rsid w:val="007F4DA6"/>
    <w:pPr>
      <w:spacing w:line="200" w:lineRule="exact"/>
    </w:pPr>
    <w:rPr>
      <w:sz w:val="16"/>
    </w:rPr>
  </w:style>
  <w:style w:type="paragraph" w:customStyle="1" w:styleId="E-MailBearbeitetvonredattoda">
    <w:name w:val="E-Mail (Bearbeitet von / redatto da)"/>
    <w:basedOn w:val="Standard"/>
    <w:rsid w:val="007F4DA6"/>
    <w:pPr>
      <w:spacing w:line="200" w:lineRule="exact"/>
    </w:pPr>
    <w:rPr>
      <w:sz w:val="16"/>
    </w:rPr>
  </w:style>
  <w:style w:type="paragraph" w:customStyle="1" w:styleId="ZurKenntnisPerconoscenza">
    <w:name w:val="Zur Kenntnis / Per conoscenza"/>
    <w:basedOn w:val="Standard"/>
    <w:rsid w:val="007F4DA6"/>
    <w:pPr>
      <w:spacing w:line="200" w:lineRule="exact"/>
    </w:pPr>
    <w:rPr>
      <w:sz w:val="16"/>
    </w:rPr>
  </w:style>
  <w:style w:type="paragraph" w:customStyle="1" w:styleId="VersandformundAdresseDescrizionedispedizioneedindirizzo">
    <w:name w:val="Versandform und Adresse / Descrizione di spedizione ed indirizzo"/>
    <w:basedOn w:val="Standard"/>
    <w:rsid w:val="007F4DA6"/>
    <w:pPr>
      <w:spacing w:line="240" w:lineRule="exact"/>
    </w:pPr>
  </w:style>
  <w:style w:type="paragraph" w:customStyle="1" w:styleId="NameNachnameNomeCognome">
    <w:name w:val="Name Nachname / Nome Cognome"/>
    <w:basedOn w:val="Standard"/>
    <w:rsid w:val="007F4DA6"/>
    <w:pPr>
      <w:spacing w:line="240" w:lineRule="exact"/>
      <w:jc w:val="center"/>
    </w:pPr>
  </w:style>
  <w:style w:type="paragraph" w:customStyle="1" w:styleId="NameNachname">
    <w:name w:val="Name Nachname"/>
    <w:basedOn w:val="Standard"/>
    <w:rsid w:val="007F4DA6"/>
    <w:pPr>
      <w:spacing w:line="240" w:lineRule="exact"/>
      <w:jc w:val="right"/>
    </w:pPr>
    <w:rPr>
      <w:noProof w:val="0"/>
      <w:lang w:val="de-DE"/>
    </w:rPr>
  </w:style>
  <w:style w:type="paragraph" w:styleId="Textkrper3">
    <w:name w:val="Body Text 3"/>
    <w:basedOn w:val="Standard"/>
    <w:link w:val="Textkrper3Zchn"/>
    <w:rsid w:val="007F4DA6"/>
    <w:pPr>
      <w:spacing w:after="120"/>
    </w:pPr>
    <w:rPr>
      <w:sz w:val="16"/>
      <w:szCs w:val="16"/>
    </w:rPr>
  </w:style>
  <w:style w:type="character" w:customStyle="1" w:styleId="Textkrper3Zchn">
    <w:name w:val="Textkörper 3 Zchn"/>
    <w:link w:val="Textkrper3"/>
    <w:rsid w:val="007F4DA6"/>
    <w:rPr>
      <w:rFonts w:ascii="Arial" w:hAnsi="Arial"/>
      <w:noProof/>
      <w:sz w:val="16"/>
      <w:szCs w:val="16"/>
      <w:lang w:val="en-US" w:eastAsia="en-US" w:bidi="ar-SA"/>
    </w:rPr>
  </w:style>
  <w:style w:type="paragraph" w:styleId="Textkrper-Zeileneinzug">
    <w:name w:val="Body Text Indent"/>
    <w:basedOn w:val="Standard"/>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StandardWeb">
    <w:name w:val="Normal (Web)"/>
    <w:basedOn w:val="Standard"/>
    <w:uiPriority w:val="99"/>
    <w:rsid w:val="007F4DA6"/>
    <w:pPr>
      <w:spacing w:before="120" w:after="120"/>
      <w:jc w:val="both"/>
    </w:pPr>
    <w:rPr>
      <w:rFonts w:ascii="Times New Roman" w:hAnsi="Times New Roman"/>
      <w:noProof w:val="0"/>
      <w:sz w:val="24"/>
      <w:szCs w:val="24"/>
      <w:lang w:val="it-IT" w:eastAsia="it-IT"/>
    </w:rPr>
  </w:style>
  <w:style w:type="paragraph" w:styleId="Kommentartext">
    <w:name w:val="annotation text"/>
    <w:basedOn w:val="Standard"/>
    <w:link w:val="KommentartextZchn"/>
    <w:uiPriority w:val="99"/>
    <w:rsid w:val="007F4DA6"/>
    <w:rPr>
      <w:lang w:val="it-IT" w:eastAsia="it-IT"/>
    </w:rPr>
  </w:style>
  <w:style w:type="character" w:customStyle="1" w:styleId="KommentartextZchn">
    <w:name w:val="Kommentartext Zchn"/>
    <w:link w:val="Kommentartext"/>
    <w:uiPriority w:val="99"/>
    <w:rsid w:val="007F4DA6"/>
    <w:rPr>
      <w:rFonts w:ascii="Arial" w:hAnsi="Arial"/>
      <w:noProof/>
      <w:lang w:val="it-IT" w:eastAsia="it-IT" w:bidi="ar-SA"/>
    </w:rPr>
  </w:style>
  <w:style w:type="paragraph" w:styleId="Textkrper-Einzug3">
    <w:name w:val="Body Text Indent 3"/>
    <w:basedOn w:val="Standard"/>
    <w:link w:val="Textkrper-Einzug3Zchn"/>
    <w:rsid w:val="007F4DA6"/>
    <w:pPr>
      <w:spacing w:after="120"/>
      <w:ind w:left="283"/>
    </w:pPr>
    <w:rPr>
      <w:sz w:val="16"/>
      <w:szCs w:val="16"/>
    </w:rPr>
  </w:style>
  <w:style w:type="character" w:customStyle="1" w:styleId="Textkrper-Einzug3Zchn">
    <w:name w:val="Textkörper-Einzug 3 Zchn"/>
    <w:link w:val="Textkrper-Einzug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Textkrper">
    <w:name w:val="Body Text"/>
    <w:basedOn w:val="Standard"/>
    <w:link w:val="TextkrperZchn"/>
    <w:rsid w:val="007F4DA6"/>
    <w:pPr>
      <w:spacing w:after="120"/>
    </w:pPr>
  </w:style>
  <w:style w:type="character" w:customStyle="1" w:styleId="TextkrperZchn">
    <w:name w:val="Textkörper Zchn"/>
    <w:link w:val="Textkrper"/>
    <w:rsid w:val="007F4DA6"/>
    <w:rPr>
      <w:rFonts w:ascii="Arial" w:hAnsi="Arial"/>
      <w:noProof/>
      <w:lang w:val="en-US" w:eastAsia="en-US" w:bidi="ar-SA"/>
    </w:rPr>
  </w:style>
  <w:style w:type="character" w:styleId="Fett">
    <w:name w:val="Strong"/>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Standard"/>
    <w:rsid w:val="007F4DA6"/>
    <w:pPr>
      <w:jc w:val="both"/>
    </w:pPr>
    <w:rPr>
      <w:rFonts w:ascii="Times New Roman" w:hAnsi="Times New Roman"/>
      <w:noProof w:val="0"/>
      <w:sz w:val="24"/>
      <w:szCs w:val="24"/>
      <w:lang w:val="it-IT" w:eastAsia="it-IT"/>
    </w:rPr>
  </w:style>
  <w:style w:type="paragraph" w:styleId="Textkrper2">
    <w:name w:val="Body Text 2"/>
    <w:basedOn w:val="Standard"/>
    <w:link w:val="Textkrper2Zchn"/>
    <w:rsid w:val="007F4DA6"/>
    <w:pPr>
      <w:spacing w:after="120" w:line="480" w:lineRule="auto"/>
    </w:pPr>
    <w:rPr>
      <w:lang w:val="it-IT" w:eastAsia="it-IT"/>
    </w:rPr>
  </w:style>
  <w:style w:type="character" w:customStyle="1" w:styleId="Textkrper2Zchn">
    <w:name w:val="Textkörper 2 Zchn"/>
    <w:link w:val="Textkrper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Standard"/>
    <w:rsid w:val="007F4DA6"/>
    <w:pPr>
      <w:spacing w:after="160" w:line="240" w:lineRule="exact"/>
    </w:pPr>
    <w:rPr>
      <w:rFonts w:ascii="Tahoma" w:hAnsi="Tahoma" w:cs="Tahoma"/>
      <w:noProof w:val="0"/>
    </w:rPr>
  </w:style>
  <w:style w:type="paragraph" w:customStyle="1" w:styleId="usoboll1">
    <w:name w:val="usoboll1"/>
    <w:basedOn w:val="Standard"/>
    <w:rsid w:val="007F4DA6"/>
    <w:pPr>
      <w:widowControl w:val="0"/>
      <w:spacing w:line="482" w:lineRule="exact"/>
      <w:jc w:val="both"/>
    </w:pPr>
    <w:rPr>
      <w:rFonts w:ascii="Book Antiqua" w:hAnsi="Book Antiqua"/>
      <w:noProof w:val="0"/>
      <w:sz w:val="24"/>
      <w:szCs w:val="24"/>
      <w:lang w:val="it-IT" w:eastAsia="it-IT"/>
    </w:rPr>
  </w:style>
  <w:style w:type="paragraph" w:styleId="Titel">
    <w:name w:val="Title"/>
    <w:basedOn w:val="Standard"/>
    <w:link w:val="TitelZchn"/>
    <w:qFormat/>
    <w:rsid w:val="007F4DA6"/>
    <w:pPr>
      <w:spacing w:line="480" w:lineRule="exact"/>
      <w:jc w:val="center"/>
    </w:pPr>
    <w:rPr>
      <w:sz w:val="48"/>
      <w:szCs w:val="48"/>
    </w:rPr>
  </w:style>
  <w:style w:type="character" w:customStyle="1" w:styleId="TitelZchn">
    <w:name w:val="Titel Zchn"/>
    <w:link w:val="Titel"/>
    <w:rsid w:val="007F4DA6"/>
    <w:rPr>
      <w:rFonts w:ascii="Arial" w:hAnsi="Arial"/>
      <w:noProof/>
      <w:sz w:val="48"/>
      <w:szCs w:val="48"/>
      <w:lang w:val="en-US" w:eastAsia="en-US" w:bidi="ar-SA"/>
    </w:rPr>
  </w:style>
  <w:style w:type="character" w:styleId="BesuchterLink">
    <w:name w:val="FollowedHyperlink"/>
    <w:rsid w:val="007F4DA6"/>
    <w:rPr>
      <w:color w:val="800080"/>
      <w:u w:val="single"/>
    </w:rPr>
  </w:style>
  <w:style w:type="paragraph" w:customStyle="1" w:styleId="Char1CarattereCarattereCarattereCarattereCarattere">
    <w:name w:val="Char1 Carattere Carattere Carattere Carattere Carattere"/>
    <w:basedOn w:val="Standard"/>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Standard"/>
    <w:rsid w:val="007F4DA6"/>
    <w:pPr>
      <w:spacing w:after="160" w:line="240" w:lineRule="exact"/>
    </w:pPr>
    <w:rPr>
      <w:rFonts w:ascii="Tahoma" w:hAnsi="Tahoma" w:cs="Tahoma"/>
      <w:noProof w:val="0"/>
    </w:rPr>
  </w:style>
  <w:style w:type="paragraph" w:customStyle="1" w:styleId="Textblock-1">
    <w:name w:val="Textblock-1"/>
    <w:basedOn w:val="Standard"/>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Standard"/>
    <w:rsid w:val="007F4DA6"/>
    <w:pPr>
      <w:spacing w:after="160" w:line="240" w:lineRule="exact"/>
    </w:pPr>
    <w:rPr>
      <w:rFonts w:ascii="Tahoma" w:hAnsi="Tahoma" w:cs="Tahoma"/>
      <w:noProof w:val="0"/>
    </w:rPr>
  </w:style>
  <w:style w:type="paragraph" w:customStyle="1" w:styleId="Carattere5Char">
    <w:name w:val="Carattere5 Char"/>
    <w:basedOn w:val="Standard"/>
    <w:rsid w:val="007F4DA6"/>
    <w:pPr>
      <w:spacing w:after="160" w:line="240" w:lineRule="exact"/>
    </w:pPr>
    <w:rPr>
      <w:rFonts w:ascii="Tahoma" w:hAnsi="Tahoma" w:cs="Tahoma"/>
      <w:noProof w:val="0"/>
    </w:rPr>
  </w:style>
  <w:style w:type="paragraph" w:customStyle="1" w:styleId="NurTextZchn">
    <w:name w:val="Nur Text Zchn"/>
    <w:basedOn w:val="Standard"/>
    <w:link w:val="NurText"/>
    <w:rsid w:val="007F4DA6"/>
    <w:pPr>
      <w:spacing w:after="160" w:line="240" w:lineRule="exact"/>
    </w:pPr>
    <w:rPr>
      <w:rFonts w:ascii="Tahoma" w:hAnsi="Tahoma" w:cs="Tahoma"/>
      <w:noProof w:val="0"/>
    </w:rPr>
  </w:style>
  <w:style w:type="paragraph" w:styleId="NurText">
    <w:name w:val="Plain Text"/>
    <w:basedOn w:val="Standard"/>
    <w:link w:val="NurTextZchn"/>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Standard"/>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Standard"/>
    <w:rsid w:val="007F4DA6"/>
    <w:pPr>
      <w:spacing w:after="160" w:line="240" w:lineRule="exact"/>
    </w:pPr>
    <w:rPr>
      <w:rFonts w:ascii="Tahoma" w:hAnsi="Tahoma" w:cs="Tahoma"/>
      <w:noProof w:val="0"/>
    </w:rPr>
  </w:style>
  <w:style w:type="table" w:styleId="Tabellenraster">
    <w:name w:val="Table Grid"/>
    <w:basedOn w:val="NormaleTabel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Standard"/>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Standard"/>
    <w:rsid w:val="007F4DA6"/>
    <w:pPr>
      <w:spacing w:after="160" w:line="240" w:lineRule="exact"/>
    </w:pPr>
    <w:rPr>
      <w:rFonts w:ascii="Tahoma" w:hAnsi="Tahoma" w:cs="Tahoma"/>
      <w:noProof w:val="0"/>
    </w:rPr>
  </w:style>
  <w:style w:type="paragraph" w:customStyle="1" w:styleId="Char3CarattereCharCarattere">
    <w:name w:val="Char3 Carattere Char Carattere"/>
    <w:basedOn w:val="Standard"/>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Standard"/>
    <w:rsid w:val="005369E3"/>
    <w:pPr>
      <w:spacing w:after="160" w:line="240" w:lineRule="exact"/>
    </w:pPr>
    <w:rPr>
      <w:rFonts w:ascii="Tahoma" w:hAnsi="Tahoma" w:cs="Tahoma"/>
      <w:noProof w:val="0"/>
    </w:rPr>
  </w:style>
  <w:style w:type="paragraph" w:customStyle="1" w:styleId="Char1CarattereCharCarattere">
    <w:name w:val="Char1 Carattere Char Carattere"/>
    <w:basedOn w:val="Standard"/>
    <w:rsid w:val="004216CF"/>
    <w:pPr>
      <w:spacing w:after="160" w:line="240" w:lineRule="exact"/>
    </w:pPr>
    <w:rPr>
      <w:rFonts w:ascii="Tahoma" w:hAnsi="Tahoma" w:cs="Tahoma"/>
      <w:noProof w:val="0"/>
    </w:rPr>
  </w:style>
  <w:style w:type="paragraph" w:styleId="Sprechblasentext">
    <w:name w:val="Balloon Text"/>
    <w:basedOn w:val="Standard"/>
    <w:semiHidden/>
    <w:rsid w:val="00C7479C"/>
    <w:rPr>
      <w:rFonts w:ascii="Tahoma" w:hAnsi="Tahoma" w:cs="Tahoma"/>
      <w:sz w:val="16"/>
      <w:szCs w:val="16"/>
    </w:rPr>
  </w:style>
  <w:style w:type="character" w:styleId="Kommentarzeichen">
    <w:name w:val="annotation reference"/>
    <w:uiPriority w:val="99"/>
    <w:semiHidden/>
    <w:rsid w:val="00D139FD"/>
    <w:rPr>
      <w:sz w:val="16"/>
      <w:szCs w:val="16"/>
    </w:rPr>
  </w:style>
  <w:style w:type="paragraph" w:styleId="Kommentarthema">
    <w:name w:val="annotation subject"/>
    <w:basedOn w:val="Kommentartext"/>
    <w:next w:val="Kommentartext"/>
    <w:semiHidden/>
    <w:rsid w:val="00D139FD"/>
    <w:rPr>
      <w:b/>
      <w:bCs/>
      <w:lang w:val="en-US" w:eastAsia="en-US"/>
    </w:rPr>
  </w:style>
  <w:style w:type="paragraph" w:customStyle="1" w:styleId="Char3CarattereChar1CarattereChar">
    <w:name w:val="Char3 Carattere Char1 Carattere Char"/>
    <w:basedOn w:val="Standard"/>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Standard"/>
    <w:rsid w:val="00C4251F"/>
    <w:pPr>
      <w:spacing w:after="160" w:line="240" w:lineRule="exact"/>
    </w:pPr>
    <w:rPr>
      <w:rFonts w:ascii="Tahoma" w:hAnsi="Tahoma" w:cs="Tahoma"/>
      <w:noProof w:val="0"/>
    </w:rPr>
  </w:style>
  <w:style w:type="character" w:styleId="Hervorhebung">
    <w:name w:val="Emphasis"/>
    <w:qFormat/>
    <w:rsid w:val="0022649E"/>
    <w:rPr>
      <w:i/>
      <w:iCs/>
    </w:rPr>
  </w:style>
  <w:style w:type="paragraph" w:customStyle="1" w:styleId="CharCarattereCharCarattere">
    <w:name w:val="Char Carattere Char Carattere"/>
    <w:basedOn w:val="Standard"/>
    <w:rsid w:val="009509A4"/>
    <w:pPr>
      <w:spacing w:after="160" w:line="240" w:lineRule="exact"/>
    </w:pPr>
    <w:rPr>
      <w:rFonts w:ascii="Tahoma" w:hAnsi="Tahoma" w:cs="Tahoma"/>
      <w:noProof w:val="0"/>
    </w:rPr>
  </w:style>
  <w:style w:type="paragraph" w:customStyle="1" w:styleId="Aufzhlung">
    <w:name w:val="Aufzählung"/>
    <w:basedOn w:val="Standard"/>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Standard"/>
    <w:rsid w:val="007E7BF3"/>
    <w:pPr>
      <w:spacing w:after="160" w:line="240" w:lineRule="exact"/>
    </w:pPr>
    <w:rPr>
      <w:rFonts w:ascii="Tahoma" w:hAnsi="Tahoma" w:cs="Tahoma"/>
      <w:noProof w:val="0"/>
    </w:rPr>
  </w:style>
  <w:style w:type="paragraph" w:customStyle="1" w:styleId="Carattere7CharCarattereChar">
    <w:name w:val="Carattere7 Char Carattere Char"/>
    <w:basedOn w:val="Standard"/>
    <w:rsid w:val="00CB4D7F"/>
    <w:pPr>
      <w:spacing w:after="160" w:line="240" w:lineRule="exact"/>
    </w:pPr>
    <w:rPr>
      <w:rFonts w:ascii="Tahoma" w:hAnsi="Tahoma" w:cs="Tahoma"/>
      <w:noProof w:val="0"/>
    </w:rPr>
  </w:style>
  <w:style w:type="paragraph" w:customStyle="1" w:styleId="Carattere7CharCarattereChar1">
    <w:name w:val="Carattere7 Char Carattere Char1"/>
    <w:basedOn w:val="Standard"/>
    <w:rsid w:val="00327BD5"/>
    <w:pPr>
      <w:spacing w:after="160" w:line="240" w:lineRule="exact"/>
    </w:pPr>
    <w:rPr>
      <w:rFonts w:ascii="Tahoma" w:hAnsi="Tahoma" w:cs="Tahoma"/>
      <w:noProof w:val="0"/>
    </w:rPr>
  </w:style>
  <w:style w:type="paragraph" w:customStyle="1" w:styleId="Carattere7CharCarattereChar2">
    <w:name w:val="Carattere7 Char Carattere Char2"/>
    <w:basedOn w:val="Standard"/>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Standard"/>
    <w:rsid w:val="00600588"/>
    <w:pPr>
      <w:spacing w:after="160" w:line="240" w:lineRule="exact"/>
    </w:pPr>
    <w:rPr>
      <w:rFonts w:ascii="Tahoma" w:hAnsi="Tahoma" w:cs="Tahoma"/>
      <w:noProof w:val="0"/>
    </w:rPr>
  </w:style>
  <w:style w:type="character" w:customStyle="1" w:styleId="st1">
    <w:name w:val="st1"/>
    <w:rsid w:val="00E36DBF"/>
    <w:rPr>
      <w:color w:val="444444"/>
    </w:rPr>
  </w:style>
  <w:style w:type="paragraph" w:customStyle="1" w:styleId="Carattere1CharCarattere1CarattereCarattereZchnZchn">
    <w:name w:val="Carattere1 Char Carattere1 Carattere Carattere Zchn Zchn"/>
    <w:basedOn w:val="Standard"/>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Standard"/>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Standard"/>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Standard"/>
    <w:rsid w:val="00AE71FB"/>
    <w:pPr>
      <w:spacing w:after="160" w:line="240" w:lineRule="exact"/>
    </w:pPr>
    <w:rPr>
      <w:rFonts w:ascii="Tahoma" w:hAnsi="Tahoma" w:cs="Tahoma"/>
      <w:noProof w:val="0"/>
    </w:rPr>
  </w:style>
  <w:style w:type="paragraph" w:customStyle="1" w:styleId="rientro">
    <w:name w:val="rientro"/>
    <w:basedOn w:val="Standard"/>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Absatz-Standardschriftart"/>
    <w:rsid w:val="000256AE"/>
  </w:style>
  <w:style w:type="paragraph" w:customStyle="1" w:styleId="BodyText31">
    <w:name w:val="Body Text 31"/>
    <w:basedOn w:val="Standard"/>
    <w:rsid w:val="0039651E"/>
    <w:pPr>
      <w:suppressAutoHyphens/>
      <w:jc w:val="both"/>
    </w:pPr>
    <w:rPr>
      <w:rFonts w:cs="Arial"/>
      <w:noProof w:val="0"/>
      <w:sz w:val="16"/>
      <w:szCs w:val="16"/>
      <w:lang w:eastAsia="de-DE"/>
    </w:rPr>
  </w:style>
  <w:style w:type="paragraph" w:styleId="HTMLVorformatiert">
    <w:name w:val="HTML Preformatted"/>
    <w:basedOn w:val="Standard"/>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KopfzeileZchn">
    <w:name w:val="Kopfzeile Zchn"/>
    <w:basedOn w:val="Absatz-Standardschriftart"/>
    <w:link w:val="Kopfzeile"/>
    <w:rsid w:val="00CE7897"/>
    <w:rPr>
      <w:rFonts w:ascii="Arial" w:hAnsi="Arial"/>
      <w:noProof/>
      <w:lang w:val="en-US" w:eastAsia="en-US"/>
    </w:rPr>
  </w:style>
  <w:style w:type="paragraph" w:customStyle="1" w:styleId="CarattereCarattere9ZchnZchnCarattereCarattereZchnZchnCarattereCarattere">
    <w:name w:val="Carattere Carattere9 Zchn Zchn Carattere Carattere Zchn Zchn Carattere Carattere"/>
    <w:basedOn w:val="Standard"/>
    <w:rsid w:val="00CE7897"/>
    <w:pPr>
      <w:spacing w:after="160" w:line="240" w:lineRule="exact"/>
    </w:pPr>
    <w:rPr>
      <w:rFonts w:ascii="Tahoma" w:hAnsi="Tahoma" w:cs="Tahoma"/>
      <w:noProof w:val="0"/>
    </w:rPr>
  </w:style>
  <w:style w:type="paragraph" w:customStyle="1" w:styleId="sche22">
    <w:name w:val="sche2_2"/>
    <w:rsid w:val="002006F9"/>
    <w:pPr>
      <w:widowControl w:val="0"/>
      <w:suppressAutoHyphens/>
      <w:jc w:val="right"/>
    </w:pPr>
    <w:rPr>
      <w:lang w:val="en-US" w:eastAsia="ar-SA"/>
    </w:rPr>
  </w:style>
  <w:style w:type="character" w:customStyle="1" w:styleId="WW8Num14z3">
    <w:name w:val="WW8Num14z3"/>
    <w:rsid w:val="008E4A09"/>
    <w:rPr>
      <w:rFonts w:ascii="Symbol" w:hAnsi="Symbol"/>
    </w:rPr>
  </w:style>
  <w:style w:type="paragraph" w:customStyle="1" w:styleId="Rientrocorpodeltesto21">
    <w:name w:val="Rientro corpo del testo 21"/>
    <w:basedOn w:val="Standard"/>
    <w:rsid w:val="002029F0"/>
    <w:pPr>
      <w:suppressAutoHyphens/>
      <w:spacing w:after="120" w:line="480" w:lineRule="auto"/>
      <w:ind w:left="283"/>
    </w:pPr>
    <w:rPr>
      <w:rFonts w:cs="Arial"/>
      <w:noProof w:val="0"/>
      <w:lang w:eastAsia="ar-SA"/>
    </w:rPr>
  </w:style>
  <w:style w:type="paragraph" w:customStyle="1" w:styleId="CarattereCarattere9ZchnZchnCarattereCarattereZchnZchnCarattereCarattere0">
    <w:name w:val="Carattere Carattere9 Zchn Zchn Carattere Carattere Zchn Zchn Carattere Carattere"/>
    <w:basedOn w:val="Standard"/>
    <w:rsid w:val="00331FDD"/>
    <w:pPr>
      <w:spacing w:after="160" w:line="240" w:lineRule="exact"/>
    </w:pPr>
    <w:rPr>
      <w:rFonts w:ascii="Tahoma" w:hAnsi="Tahoma" w:cs="Tahoma"/>
      <w:noProof w:val="0"/>
    </w:rPr>
  </w:style>
  <w:style w:type="paragraph" w:customStyle="1" w:styleId="CarattereCarattere9ZchnZchnCarattereCarattereZchnZchnCarattereCarattereZchnZchn">
    <w:name w:val="Carattere Carattere9 Zchn Zchn Carattere Carattere Zchn Zchn Carattere Carattere Zchn Zchn"/>
    <w:basedOn w:val="Standard"/>
    <w:rsid w:val="00C73510"/>
    <w:pPr>
      <w:spacing w:after="160" w:line="240" w:lineRule="exact"/>
    </w:pPr>
    <w:rPr>
      <w:rFonts w:ascii="Tahoma" w:hAnsi="Tahoma" w:cs="Tahoma"/>
      <w:noProof w:val="0"/>
    </w:rPr>
  </w:style>
  <w:style w:type="paragraph" w:styleId="Listenabsatz">
    <w:name w:val="List Paragraph"/>
    <w:basedOn w:val="Standard"/>
    <w:uiPriority w:val="34"/>
    <w:qFormat/>
    <w:rsid w:val="0021575C"/>
    <w:pPr>
      <w:ind w:left="720"/>
      <w:contextualSpacing/>
    </w:pPr>
  </w:style>
  <w:style w:type="character" w:customStyle="1" w:styleId="FuzeileZchn">
    <w:name w:val="Fußzeile Zchn"/>
    <w:link w:val="Fuzeile"/>
    <w:uiPriority w:val="99"/>
    <w:rsid w:val="00516DA1"/>
    <w:rPr>
      <w:rFonts w:ascii="Arial" w:hAnsi="Arial"/>
      <w:noProof/>
      <w:lang w:val="en-US" w:eastAsia="en-US"/>
    </w:rPr>
  </w:style>
  <w:style w:type="character" w:styleId="NichtaufgelsteErwhnung">
    <w:name w:val="Unresolved Mention"/>
    <w:basedOn w:val="Absatz-Standardschriftart"/>
    <w:uiPriority w:val="99"/>
    <w:semiHidden/>
    <w:unhideWhenUsed/>
    <w:rsid w:val="00DC164E"/>
    <w:rPr>
      <w:color w:val="605E5C"/>
      <w:shd w:val="clear" w:color="auto" w:fill="E1DFDD"/>
    </w:rPr>
  </w:style>
  <w:style w:type="paragraph" w:styleId="berarbeitung">
    <w:name w:val="Revision"/>
    <w:hidden/>
    <w:uiPriority w:val="99"/>
    <w:semiHidden/>
    <w:rsid w:val="00AD7D42"/>
    <w:rPr>
      <w:rFonts w:ascii="Arial" w:hAnsi="Arial"/>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379">
      <w:bodyDiv w:val="1"/>
      <w:marLeft w:val="0"/>
      <w:marRight w:val="0"/>
      <w:marTop w:val="0"/>
      <w:marBottom w:val="0"/>
      <w:divBdr>
        <w:top w:val="none" w:sz="0" w:space="0" w:color="auto"/>
        <w:left w:val="none" w:sz="0" w:space="0" w:color="auto"/>
        <w:bottom w:val="none" w:sz="0" w:space="0" w:color="auto"/>
        <w:right w:val="none" w:sz="0" w:space="0" w:color="auto"/>
      </w:divBdr>
      <w:divsChild>
        <w:div w:id="809596249">
          <w:marLeft w:val="0"/>
          <w:marRight w:val="0"/>
          <w:marTop w:val="0"/>
          <w:marBottom w:val="0"/>
          <w:divBdr>
            <w:top w:val="none" w:sz="0" w:space="0" w:color="auto"/>
            <w:left w:val="none" w:sz="0" w:space="0" w:color="auto"/>
            <w:bottom w:val="none" w:sz="0" w:space="0" w:color="auto"/>
            <w:right w:val="none" w:sz="0" w:space="0" w:color="auto"/>
          </w:divBdr>
        </w:div>
        <w:div w:id="1803616451">
          <w:marLeft w:val="0"/>
          <w:marRight w:val="0"/>
          <w:marTop w:val="0"/>
          <w:marBottom w:val="0"/>
          <w:divBdr>
            <w:top w:val="none" w:sz="0" w:space="0" w:color="auto"/>
            <w:left w:val="none" w:sz="0" w:space="0" w:color="auto"/>
            <w:bottom w:val="none" w:sz="0" w:space="0" w:color="auto"/>
            <w:right w:val="none" w:sz="0" w:space="0" w:color="auto"/>
          </w:divBdr>
        </w:div>
      </w:divsChild>
    </w:div>
    <w:div w:id="68621199">
      <w:bodyDiv w:val="1"/>
      <w:marLeft w:val="0"/>
      <w:marRight w:val="0"/>
      <w:marTop w:val="0"/>
      <w:marBottom w:val="0"/>
      <w:divBdr>
        <w:top w:val="none" w:sz="0" w:space="0" w:color="auto"/>
        <w:left w:val="none" w:sz="0" w:space="0" w:color="auto"/>
        <w:bottom w:val="none" w:sz="0" w:space="0" w:color="auto"/>
        <w:right w:val="none" w:sz="0" w:space="0" w:color="auto"/>
      </w:divBdr>
      <w:divsChild>
        <w:div w:id="552161668">
          <w:marLeft w:val="0"/>
          <w:marRight w:val="0"/>
          <w:marTop w:val="0"/>
          <w:marBottom w:val="0"/>
          <w:divBdr>
            <w:top w:val="none" w:sz="0" w:space="0" w:color="auto"/>
            <w:left w:val="none" w:sz="0" w:space="0" w:color="auto"/>
            <w:bottom w:val="none" w:sz="0" w:space="0" w:color="auto"/>
            <w:right w:val="none" w:sz="0" w:space="0" w:color="auto"/>
          </w:divBdr>
        </w:div>
        <w:div w:id="1224831007">
          <w:marLeft w:val="0"/>
          <w:marRight w:val="0"/>
          <w:marTop w:val="0"/>
          <w:marBottom w:val="0"/>
          <w:divBdr>
            <w:top w:val="none" w:sz="0" w:space="0" w:color="auto"/>
            <w:left w:val="none" w:sz="0" w:space="0" w:color="auto"/>
            <w:bottom w:val="none" w:sz="0" w:space="0" w:color="auto"/>
            <w:right w:val="none" w:sz="0" w:space="0" w:color="auto"/>
          </w:divBdr>
        </w:div>
        <w:div w:id="1830100057">
          <w:marLeft w:val="0"/>
          <w:marRight w:val="0"/>
          <w:marTop w:val="0"/>
          <w:marBottom w:val="0"/>
          <w:divBdr>
            <w:top w:val="none" w:sz="0" w:space="0" w:color="auto"/>
            <w:left w:val="none" w:sz="0" w:space="0" w:color="auto"/>
            <w:bottom w:val="none" w:sz="0" w:space="0" w:color="auto"/>
            <w:right w:val="none" w:sz="0" w:space="0" w:color="auto"/>
          </w:divBdr>
        </w:div>
        <w:div w:id="2025790352">
          <w:marLeft w:val="0"/>
          <w:marRight w:val="0"/>
          <w:marTop w:val="0"/>
          <w:marBottom w:val="0"/>
          <w:divBdr>
            <w:top w:val="none" w:sz="0" w:space="0" w:color="auto"/>
            <w:left w:val="none" w:sz="0" w:space="0" w:color="auto"/>
            <w:bottom w:val="none" w:sz="0" w:space="0" w:color="auto"/>
            <w:right w:val="none" w:sz="0" w:space="0" w:color="auto"/>
          </w:divBdr>
        </w:div>
      </w:divsChild>
    </w:div>
    <w:div w:id="76563315">
      <w:bodyDiv w:val="1"/>
      <w:marLeft w:val="0"/>
      <w:marRight w:val="0"/>
      <w:marTop w:val="0"/>
      <w:marBottom w:val="0"/>
      <w:divBdr>
        <w:top w:val="none" w:sz="0" w:space="0" w:color="auto"/>
        <w:left w:val="none" w:sz="0" w:space="0" w:color="auto"/>
        <w:bottom w:val="none" w:sz="0" w:space="0" w:color="auto"/>
        <w:right w:val="none" w:sz="0" w:space="0" w:color="auto"/>
      </w:divBdr>
      <w:divsChild>
        <w:div w:id="398789763">
          <w:marLeft w:val="0"/>
          <w:marRight w:val="0"/>
          <w:marTop w:val="0"/>
          <w:marBottom w:val="0"/>
          <w:divBdr>
            <w:top w:val="none" w:sz="0" w:space="0" w:color="auto"/>
            <w:left w:val="none" w:sz="0" w:space="0" w:color="auto"/>
            <w:bottom w:val="none" w:sz="0" w:space="0" w:color="auto"/>
            <w:right w:val="none" w:sz="0" w:space="0" w:color="auto"/>
          </w:divBdr>
        </w:div>
        <w:div w:id="1101489320">
          <w:marLeft w:val="0"/>
          <w:marRight w:val="0"/>
          <w:marTop w:val="0"/>
          <w:marBottom w:val="0"/>
          <w:divBdr>
            <w:top w:val="none" w:sz="0" w:space="0" w:color="auto"/>
            <w:left w:val="none" w:sz="0" w:space="0" w:color="auto"/>
            <w:bottom w:val="none" w:sz="0" w:space="0" w:color="auto"/>
            <w:right w:val="none" w:sz="0" w:space="0" w:color="auto"/>
          </w:divBdr>
        </w:div>
        <w:div w:id="1694922171">
          <w:marLeft w:val="0"/>
          <w:marRight w:val="0"/>
          <w:marTop w:val="0"/>
          <w:marBottom w:val="0"/>
          <w:divBdr>
            <w:top w:val="none" w:sz="0" w:space="0" w:color="auto"/>
            <w:left w:val="none" w:sz="0" w:space="0" w:color="auto"/>
            <w:bottom w:val="none" w:sz="0" w:space="0" w:color="auto"/>
            <w:right w:val="none" w:sz="0" w:space="0" w:color="auto"/>
          </w:divBdr>
        </w:div>
      </w:divsChild>
    </w:div>
    <w:div w:id="87164563">
      <w:bodyDiv w:val="1"/>
      <w:marLeft w:val="0"/>
      <w:marRight w:val="0"/>
      <w:marTop w:val="0"/>
      <w:marBottom w:val="0"/>
      <w:divBdr>
        <w:top w:val="none" w:sz="0" w:space="0" w:color="auto"/>
        <w:left w:val="none" w:sz="0" w:space="0" w:color="auto"/>
        <w:bottom w:val="none" w:sz="0" w:space="0" w:color="auto"/>
        <w:right w:val="none" w:sz="0" w:space="0" w:color="auto"/>
      </w:divBdr>
      <w:divsChild>
        <w:div w:id="679047813">
          <w:marLeft w:val="0"/>
          <w:marRight w:val="0"/>
          <w:marTop w:val="0"/>
          <w:marBottom w:val="0"/>
          <w:divBdr>
            <w:top w:val="none" w:sz="0" w:space="0" w:color="auto"/>
            <w:left w:val="none" w:sz="0" w:space="0" w:color="auto"/>
            <w:bottom w:val="none" w:sz="0" w:space="0" w:color="auto"/>
            <w:right w:val="none" w:sz="0" w:space="0" w:color="auto"/>
          </w:divBdr>
        </w:div>
        <w:div w:id="985427470">
          <w:marLeft w:val="0"/>
          <w:marRight w:val="0"/>
          <w:marTop w:val="0"/>
          <w:marBottom w:val="0"/>
          <w:divBdr>
            <w:top w:val="none" w:sz="0" w:space="0" w:color="auto"/>
            <w:left w:val="none" w:sz="0" w:space="0" w:color="auto"/>
            <w:bottom w:val="none" w:sz="0" w:space="0" w:color="auto"/>
            <w:right w:val="none" w:sz="0" w:space="0" w:color="auto"/>
          </w:divBdr>
        </w:div>
      </w:divsChild>
    </w:div>
    <w:div w:id="93794195">
      <w:bodyDiv w:val="1"/>
      <w:marLeft w:val="0"/>
      <w:marRight w:val="0"/>
      <w:marTop w:val="0"/>
      <w:marBottom w:val="0"/>
      <w:divBdr>
        <w:top w:val="none" w:sz="0" w:space="0" w:color="auto"/>
        <w:left w:val="none" w:sz="0" w:space="0" w:color="auto"/>
        <w:bottom w:val="none" w:sz="0" w:space="0" w:color="auto"/>
        <w:right w:val="none" w:sz="0" w:space="0" w:color="auto"/>
      </w:divBdr>
      <w:divsChild>
        <w:div w:id="405614294">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1153258095">
          <w:marLeft w:val="0"/>
          <w:marRight w:val="0"/>
          <w:marTop w:val="0"/>
          <w:marBottom w:val="0"/>
          <w:divBdr>
            <w:top w:val="none" w:sz="0" w:space="0" w:color="auto"/>
            <w:left w:val="none" w:sz="0" w:space="0" w:color="auto"/>
            <w:bottom w:val="none" w:sz="0" w:space="0" w:color="auto"/>
            <w:right w:val="none" w:sz="0" w:space="0" w:color="auto"/>
          </w:divBdr>
        </w:div>
        <w:div w:id="1437094758">
          <w:marLeft w:val="0"/>
          <w:marRight w:val="0"/>
          <w:marTop w:val="0"/>
          <w:marBottom w:val="0"/>
          <w:divBdr>
            <w:top w:val="none" w:sz="0" w:space="0" w:color="auto"/>
            <w:left w:val="none" w:sz="0" w:space="0" w:color="auto"/>
            <w:bottom w:val="none" w:sz="0" w:space="0" w:color="auto"/>
            <w:right w:val="none" w:sz="0" w:space="0" w:color="auto"/>
          </w:divBdr>
        </w:div>
      </w:divsChild>
    </w:div>
    <w:div w:id="106507939">
      <w:bodyDiv w:val="1"/>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 w:id="438987589">
          <w:marLeft w:val="0"/>
          <w:marRight w:val="0"/>
          <w:marTop w:val="0"/>
          <w:marBottom w:val="0"/>
          <w:divBdr>
            <w:top w:val="none" w:sz="0" w:space="0" w:color="auto"/>
            <w:left w:val="none" w:sz="0" w:space="0" w:color="auto"/>
            <w:bottom w:val="none" w:sz="0" w:space="0" w:color="auto"/>
            <w:right w:val="none" w:sz="0" w:space="0" w:color="auto"/>
          </w:divBdr>
        </w:div>
        <w:div w:id="1165510834">
          <w:marLeft w:val="0"/>
          <w:marRight w:val="0"/>
          <w:marTop w:val="0"/>
          <w:marBottom w:val="0"/>
          <w:divBdr>
            <w:top w:val="none" w:sz="0" w:space="0" w:color="auto"/>
            <w:left w:val="none" w:sz="0" w:space="0" w:color="auto"/>
            <w:bottom w:val="none" w:sz="0" w:space="0" w:color="auto"/>
            <w:right w:val="none" w:sz="0" w:space="0" w:color="auto"/>
          </w:divBdr>
        </w:div>
        <w:div w:id="1306005891">
          <w:marLeft w:val="0"/>
          <w:marRight w:val="0"/>
          <w:marTop w:val="0"/>
          <w:marBottom w:val="0"/>
          <w:divBdr>
            <w:top w:val="none" w:sz="0" w:space="0" w:color="auto"/>
            <w:left w:val="none" w:sz="0" w:space="0" w:color="auto"/>
            <w:bottom w:val="none" w:sz="0" w:space="0" w:color="auto"/>
            <w:right w:val="none" w:sz="0" w:space="0" w:color="auto"/>
          </w:divBdr>
        </w:div>
        <w:div w:id="1441949433">
          <w:marLeft w:val="0"/>
          <w:marRight w:val="0"/>
          <w:marTop w:val="0"/>
          <w:marBottom w:val="0"/>
          <w:divBdr>
            <w:top w:val="none" w:sz="0" w:space="0" w:color="auto"/>
            <w:left w:val="none" w:sz="0" w:space="0" w:color="auto"/>
            <w:bottom w:val="none" w:sz="0" w:space="0" w:color="auto"/>
            <w:right w:val="none" w:sz="0" w:space="0" w:color="auto"/>
          </w:divBdr>
        </w:div>
        <w:div w:id="1456481555">
          <w:marLeft w:val="0"/>
          <w:marRight w:val="0"/>
          <w:marTop w:val="0"/>
          <w:marBottom w:val="0"/>
          <w:divBdr>
            <w:top w:val="none" w:sz="0" w:space="0" w:color="auto"/>
            <w:left w:val="none" w:sz="0" w:space="0" w:color="auto"/>
            <w:bottom w:val="none" w:sz="0" w:space="0" w:color="auto"/>
            <w:right w:val="none" w:sz="0" w:space="0" w:color="auto"/>
          </w:divBdr>
        </w:div>
        <w:div w:id="1502622816">
          <w:marLeft w:val="0"/>
          <w:marRight w:val="0"/>
          <w:marTop w:val="0"/>
          <w:marBottom w:val="0"/>
          <w:divBdr>
            <w:top w:val="none" w:sz="0" w:space="0" w:color="auto"/>
            <w:left w:val="none" w:sz="0" w:space="0" w:color="auto"/>
            <w:bottom w:val="none" w:sz="0" w:space="0" w:color="auto"/>
            <w:right w:val="none" w:sz="0" w:space="0" w:color="auto"/>
          </w:divBdr>
        </w:div>
        <w:div w:id="1569880376">
          <w:marLeft w:val="0"/>
          <w:marRight w:val="0"/>
          <w:marTop w:val="0"/>
          <w:marBottom w:val="0"/>
          <w:divBdr>
            <w:top w:val="none" w:sz="0" w:space="0" w:color="auto"/>
            <w:left w:val="none" w:sz="0" w:space="0" w:color="auto"/>
            <w:bottom w:val="none" w:sz="0" w:space="0" w:color="auto"/>
            <w:right w:val="none" w:sz="0" w:space="0" w:color="auto"/>
          </w:divBdr>
        </w:div>
        <w:div w:id="1627270409">
          <w:marLeft w:val="0"/>
          <w:marRight w:val="0"/>
          <w:marTop w:val="0"/>
          <w:marBottom w:val="0"/>
          <w:divBdr>
            <w:top w:val="none" w:sz="0" w:space="0" w:color="auto"/>
            <w:left w:val="none" w:sz="0" w:space="0" w:color="auto"/>
            <w:bottom w:val="none" w:sz="0" w:space="0" w:color="auto"/>
            <w:right w:val="none" w:sz="0" w:space="0" w:color="auto"/>
          </w:divBdr>
        </w:div>
      </w:divsChild>
    </w:div>
    <w:div w:id="106779094">
      <w:bodyDiv w:val="1"/>
      <w:marLeft w:val="0"/>
      <w:marRight w:val="0"/>
      <w:marTop w:val="0"/>
      <w:marBottom w:val="0"/>
      <w:divBdr>
        <w:top w:val="none" w:sz="0" w:space="0" w:color="auto"/>
        <w:left w:val="none" w:sz="0" w:space="0" w:color="auto"/>
        <w:bottom w:val="none" w:sz="0" w:space="0" w:color="auto"/>
        <w:right w:val="none" w:sz="0" w:space="0" w:color="auto"/>
      </w:divBdr>
      <w:divsChild>
        <w:div w:id="120806136">
          <w:marLeft w:val="0"/>
          <w:marRight w:val="0"/>
          <w:marTop w:val="0"/>
          <w:marBottom w:val="0"/>
          <w:divBdr>
            <w:top w:val="none" w:sz="0" w:space="0" w:color="auto"/>
            <w:left w:val="none" w:sz="0" w:space="0" w:color="auto"/>
            <w:bottom w:val="none" w:sz="0" w:space="0" w:color="auto"/>
            <w:right w:val="none" w:sz="0" w:space="0" w:color="auto"/>
          </w:divBdr>
        </w:div>
        <w:div w:id="810906866">
          <w:marLeft w:val="0"/>
          <w:marRight w:val="0"/>
          <w:marTop w:val="0"/>
          <w:marBottom w:val="0"/>
          <w:divBdr>
            <w:top w:val="none" w:sz="0" w:space="0" w:color="auto"/>
            <w:left w:val="none" w:sz="0" w:space="0" w:color="auto"/>
            <w:bottom w:val="none" w:sz="0" w:space="0" w:color="auto"/>
            <w:right w:val="none" w:sz="0" w:space="0" w:color="auto"/>
          </w:divBdr>
        </w:div>
        <w:div w:id="1869562432">
          <w:marLeft w:val="0"/>
          <w:marRight w:val="0"/>
          <w:marTop w:val="0"/>
          <w:marBottom w:val="0"/>
          <w:divBdr>
            <w:top w:val="none" w:sz="0" w:space="0" w:color="auto"/>
            <w:left w:val="none" w:sz="0" w:space="0" w:color="auto"/>
            <w:bottom w:val="none" w:sz="0" w:space="0" w:color="auto"/>
            <w:right w:val="none" w:sz="0" w:space="0" w:color="auto"/>
          </w:divBdr>
        </w:div>
      </w:divsChild>
    </w:div>
    <w:div w:id="113790344">
      <w:bodyDiv w:val="1"/>
      <w:marLeft w:val="0"/>
      <w:marRight w:val="0"/>
      <w:marTop w:val="0"/>
      <w:marBottom w:val="0"/>
      <w:divBdr>
        <w:top w:val="none" w:sz="0" w:space="0" w:color="auto"/>
        <w:left w:val="none" w:sz="0" w:space="0" w:color="auto"/>
        <w:bottom w:val="none" w:sz="0" w:space="0" w:color="auto"/>
        <w:right w:val="none" w:sz="0" w:space="0" w:color="auto"/>
      </w:divBdr>
      <w:divsChild>
        <w:div w:id="23140964">
          <w:marLeft w:val="0"/>
          <w:marRight w:val="0"/>
          <w:marTop w:val="0"/>
          <w:marBottom w:val="0"/>
          <w:divBdr>
            <w:top w:val="none" w:sz="0" w:space="0" w:color="auto"/>
            <w:left w:val="none" w:sz="0" w:space="0" w:color="auto"/>
            <w:bottom w:val="none" w:sz="0" w:space="0" w:color="auto"/>
            <w:right w:val="none" w:sz="0" w:space="0" w:color="auto"/>
          </w:divBdr>
        </w:div>
        <w:div w:id="182746351">
          <w:marLeft w:val="0"/>
          <w:marRight w:val="0"/>
          <w:marTop w:val="0"/>
          <w:marBottom w:val="0"/>
          <w:divBdr>
            <w:top w:val="none" w:sz="0" w:space="0" w:color="auto"/>
            <w:left w:val="none" w:sz="0" w:space="0" w:color="auto"/>
            <w:bottom w:val="none" w:sz="0" w:space="0" w:color="auto"/>
            <w:right w:val="none" w:sz="0" w:space="0" w:color="auto"/>
          </w:divBdr>
        </w:div>
        <w:div w:id="260921154">
          <w:marLeft w:val="0"/>
          <w:marRight w:val="0"/>
          <w:marTop w:val="0"/>
          <w:marBottom w:val="0"/>
          <w:divBdr>
            <w:top w:val="none" w:sz="0" w:space="0" w:color="auto"/>
            <w:left w:val="none" w:sz="0" w:space="0" w:color="auto"/>
            <w:bottom w:val="none" w:sz="0" w:space="0" w:color="auto"/>
            <w:right w:val="none" w:sz="0" w:space="0" w:color="auto"/>
          </w:divBdr>
        </w:div>
        <w:div w:id="266084873">
          <w:marLeft w:val="0"/>
          <w:marRight w:val="0"/>
          <w:marTop w:val="0"/>
          <w:marBottom w:val="0"/>
          <w:divBdr>
            <w:top w:val="none" w:sz="0" w:space="0" w:color="auto"/>
            <w:left w:val="none" w:sz="0" w:space="0" w:color="auto"/>
            <w:bottom w:val="none" w:sz="0" w:space="0" w:color="auto"/>
            <w:right w:val="none" w:sz="0" w:space="0" w:color="auto"/>
          </w:divBdr>
        </w:div>
        <w:div w:id="383061192">
          <w:marLeft w:val="0"/>
          <w:marRight w:val="0"/>
          <w:marTop w:val="0"/>
          <w:marBottom w:val="0"/>
          <w:divBdr>
            <w:top w:val="none" w:sz="0" w:space="0" w:color="auto"/>
            <w:left w:val="none" w:sz="0" w:space="0" w:color="auto"/>
            <w:bottom w:val="none" w:sz="0" w:space="0" w:color="auto"/>
            <w:right w:val="none" w:sz="0" w:space="0" w:color="auto"/>
          </w:divBdr>
        </w:div>
        <w:div w:id="588081028">
          <w:marLeft w:val="0"/>
          <w:marRight w:val="0"/>
          <w:marTop w:val="0"/>
          <w:marBottom w:val="0"/>
          <w:divBdr>
            <w:top w:val="none" w:sz="0" w:space="0" w:color="auto"/>
            <w:left w:val="none" w:sz="0" w:space="0" w:color="auto"/>
            <w:bottom w:val="none" w:sz="0" w:space="0" w:color="auto"/>
            <w:right w:val="none" w:sz="0" w:space="0" w:color="auto"/>
          </w:divBdr>
        </w:div>
        <w:div w:id="736246410">
          <w:marLeft w:val="0"/>
          <w:marRight w:val="0"/>
          <w:marTop w:val="0"/>
          <w:marBottom w:val="0"/>
          <w:divBdr>
            <w:top w:val="none" w:sz="0" w:space="0" w:color="auto"/>
            <w:left w:val="none" w:sz="0" w:space="0" w:color="auto"/>
            <w:bottom w:val="none" w:sz="0" w:space="0" w:color="auto"/>
            <w:right w:val="none" w:sz="0" w:space="0" w:color="auto"/>
          </w:divBdr>
        </w:div>
        <w:div w:id="945041899">
          <w:marLeft w:val="0"/>
          <w:marRight w:val="0"/>
          <w:marTop w:val="0"/>
          <w:marBottom w:val="0"/>
          <w:divBdr>
            <w:top w:val="none" w:sz="0" w:space="0" w:color="auto"/>
            <w:left w:val="none" w:sz="0" w:space="0" w:color="auto"/>
            <w:bottom w:val="none" w:sz="0" w:space="0" w:color="auto"/>
            <w:right w:val="none" w:sz="0" w:space="0" w:color="auto"/>
          </w:divBdr>
        </w:div>
        <w:div w:id="1427388880">
          <w:marLeft w:val="0"/>
          <w:marRight w:val="0"/>
          <w:marTop w:val="0"/>
          <w:marBottom w:val="0"/>
          <w:divBdr>
            <w:top w:val="none" w:sz="0" w:space="0" w:color="auto"/>
            <w:left w:val="none" w:sz="0" w:space="0" w:color="auto"/>
            <w:bottom w:val="none" w:sz="0" w:space="0" w:color="auto"/>
            <w:right w:val="none" w:sz="0" w:space="0" w:color="auto"/>
          </w:divBdr>
        </w:div>
        <w:div w:id="1492797890">
          <w:marLeft w:val="0"/>
          <w:marRight w:val="0"/>
          <w:marTop w:val="0"/>
          <w:marBottom w:val="0"/>
          <w:divBdr>
            <w:top w:val="none" w:sz="0" w:space="0" w:color="auto"/>
            <w:left w:val="none" w:sz="0" w:space="0" w:color="auto"/>
            <w:bottom w:val="none" w:sz="0" w:space="0" w:color="auto"/>
            <w:right w:val="none" w:sz="0" w:space="0" w:color="auto"/>
          </w:divBdr>
        </w:div>
        <w:div w:id="1513449221">
          <w:marLeft w:val="0"/>
          <w:marRight w:val="0"/>
          <w:marTop w:val="0"/>
          <w:marBottom w:val="0"/>
          <w:divBdr>
            <w:top w:val="none" w:sz="0" w:space="0" w:color="auto"/>
            <w:left w:val="none" w:sz="0" w:space="0" w:color="auto"/>
            <w:bottom w:val="none" w:sz="0" w:space="0" w:color="auto"/>
            <w:right w:val="none" w:sz="0" w:space="0" w:color="auto"/>
          </w:divBdr>
        </w:div>
        <w:div w:id="1556306917">
          <w:marLeft w:val="0"/>
          <w:marRight w:val="0"/>
          <w:marTop w:val="0"/>
          <w:marBottom w:val="0"/>
          <w:divBdr>
            <w:top w:val="none" w:sz="0" w:space="0" w:color="auto"/>
            <w:left w:val="none" w:sz="0" w:space="0" w:color="auto"/>
            <w:bottom w:val="none" w:sz="0" w:space="0" w:color="auto"/>
            <w:right w:val="none" w:sz="0" w:space="0" w:color="auto"/>
          </w:divBdr>
        </w:div>
        <w:div w:id="1922837230">
          <w:marLeft w:val="0"/>
          <w:marRight w:val="0"/>
          <w:marTop w:val="0"/>
          <w:marBottom w:val="0"/>
          <w:divBdr>
            <w:top w:val="none" w:sz="0" w:space="0" w:color="auto"/>
            <w:left w:val="none" w:sz="0" w:space="0" w:color="auto"/>
            <w:bottom w:val="none" w:sz="0" w:space="0" w:color="auto"/>
            <w:right w:val="none" w:sz="0" w:space="0" w:color="auto"/>
          </w:divBdr>
        </w:div>
      </w:divsChild>
    </w:div>
    <w:div w:id="115174894">
      <w:bodyDiv w:val="1"/>
      <w:marLeft w:val="0"/>
      <w:marRight w:val="0"/>
      <w:marTop w:val="0"/>
      <w:marBottom w:val="0"/>
      <w:divBdr>
        <w:top w:val="none" w:sz="0" w:space="0" w:color="auto"/>
        <w:left w:val="none" w:sz="0" w:space="0" w:color="auto"/>
        <w:bottom w:val="none" w:sz="0" w:space="0" w:color="auto"/>
        <w:right w:val="none" w:sz="0" w:space="0" w:color="auto"/>
      </w:divBdr>
      <w:divsChild>
        <w:div w:id="186724437">
          <w:marLeft w:val="0"/>
          <w:marRight w:val="0"/>
          <w:marTop w:val="0"/>
          <w:marBottom w:val="0"/>
          <w:divBdr>
            <w:top w:val="none" w:sz="0" w:space="0" w:color="auto"/>
            <w:left w:val="none" w:sz="0" w:space="0" w:color="auto"/>
            <w:bottom w:val="none" w:sz="0" w:space="0" w:color="auto"/>
            <w:right w:val="none" w:sz="0" w:space="0" w:color="auto"/>
          </w:divBdr>
        </w:div>
        <w:div w:id="329528588">
          <w:marLeft w:val="0"/>
          <w:marRight w:val="0"/>
          <w:marTop w:val="0"/>
          <w:marBottom w:val="0"/>
          <w:divBdr>
            <w:top w:val="none" w:sz="0" w:space="0" w:color="auto"/>
            <w:left w:val="none" w:sz="0" w:space="0" w:color="auto"/>
            <w:bottom w:val="none" w:sz="0" w:space="0" w:color="auto"/>
            <w:right w:val="none" w:sz="0" w:space="0" w:color="auto"/>
          </w:divBdr>
        </w:div>
        <w:div w:id="652173956">
          <w:marLeft w:val="0"/>
          <w:marRight w:val="0"/>
          <w:marTop w:val="0"/>
          <w:marBottom w:val="0"/>
          <w:divBdr>
            <w:top w:val="none" w:sz="0" w:space="0" w:color="auto"/>
            <w:left w:val="none" w:sz="0" w:space="0" w:color="auto"/>
            <w:bottom w:val="none" w:sz="0" w:space="0" w:color="auto"/>
            <w:right w:val="none" w:sz="0" w:space="0" w:color="auto"/>
          </w:divBdr>
        </w:div>
        <w:div w:id="856849412">
          <w:marLeft w:val="0"/>
          <w:marRight w:val="0"/>
          <w:marTop w:val="0"/>
          <w:marBottom w:val="0"/>
          <w:divBdr>
            <w:top w:val="none" w:sz="0" w:space="0" w:color="auto"/>
            <w:left w:val="none" w:sz="0" w:space="0" w:color="auto"/>
            <w:bottom w:val="none" w:sz="0" w:space="0" w:color="auto"/>
            <w:right w:val="none" w:sz="0" w:space="0" w:color="auto"/>
          </w:divBdr>
        </w:div>
        <w:div w:id="923758265">
          <w:marLeft w:val="0"/>
          <w:marRight w:val="0"/>
          <w:marTop w:val="0"/>
          <w:marBottom w:val="0"/>
          <w:divBdr>
            <w:top w:val="none" w:sz="0" w:space="0" w:color="auto"/>
            <w:left w:val="none" w:sz="0" w:space="0" w:color="auto"/>
            <w:bottom w:val="none" w:sz="0" w:space="0" w:color="auto"/>
            <w:right w:val="none" w:sz="0" w:space="0" w:color="auto"/>
          </w:divBdr>
        </w:div>
        <w:div w:id="950354275">
          <w:marLeft w:val="0"/>
          <w:marRight w:val="0"/>
          <w:marTop w:val="0"/>
          <w:marBottom w:val="0"/>
          <w:divBdr>
            <w:top w:val="none" w:sz="0" w:space="0" w:color="auto"/>
            <w:left w:val="none" w:sz="0" w:space="0" w:color="auto"/>
            <w:bottom w:val="none" w:sz="0" w:space="0" w:color="auto"/>
            <w:right w:val="none" w:sz="0" w:space="0" w:color="auto"/>
          </w:divBdr>
        </w:div>
        <w:div w:id="1309479280">
          <w:marLeft w:val="0"/>
          <w:marRight w:val="0"/>
          <w:marTop w:val="0"/>
          <w:marBottom w:val="0"/>
          <w:divBdr>
            <w:top w:val="none" w:sz="0" w:space="0" w:color="auto"/>
            <w:left w:val="none" w:sz="0" w:space="0" w:color="auto"/>
            <w:bottom w:val="none" w:sz="0" w:space="0" w:color="auto"/>
            <w:right w:val="none" w:sz="0" w:space="0" w:color="auto"/>
          </w:divBdr>
        </w:div>
        <w:div w:id="1361515525">
          <w:marLeft w:val="0"/>
          <w:marRight w:val="0"/>
          <w:marTop w:val="0"/>
          <w:marBottom w:val="0"/>
          <w:divBdr>
            <w:top w:val="none" w:sz="0" w:space="0" w:color="auto"/>
            <w:left w:val="none" w:sz="0" w:space="0" w:color="auto"/>
            <w:bottom w:val="none" w:sz="0" w:space="0" w:color="auto"/>
            <w:right w:val="none" w:sz="0" w:space="0" w:color="auto"/>
          </w:divBdr>
        </w:div>
        <w:div w:id="1597246189">
          <w:marLeft w:val="0"/>
          <w:marRight w:val="0"/>
          <w:marTop w:val="0"/>
          <w:marBottom w:val="0"/>
          <w:divBdr>
            <w:top w:val="none" w:sz="0" w:space="0" w:color="auto"/>
            <w:left w:val="none" w:sz="0" w:space="0" w:color="auto"/>
            <w:bottom w:val="none" w:sz="0" w:space="0" w:color="auto"/>
            <w:right w:val="none" w:sz="0" w:space="0" w:color="auto"/>
          </w:divBdr>
        </w:div>
        <w:div w:id="2100246346">
          <w:marLeft w:val="0"/>
          <w:marRight w:val="0"/>
          <w:marTop w:val="0"/>
          <w:marBottom w:val="0"/>
          <w:divBdr>
            <w:top w:val="none" w:sz="0" w:space="0" w:color="auto"/>
            <w:left w:val="none" w:sz="0" w:space="0" w:color="auto"/>
            <w:bottom w:val="none" w:sz="0" w:space="0" w:color="auto"/>
            <w:right w:val="none" w:sz="0" w:space="0" w:color="auto"/>
          </w:divBdr>
        </w:div>
      </w:divsChild>
    </w:div>
    <w:div w:id="147867875">
      <w:bodyDiv w:val="1"/>
      <w:marLeft w:val="0"/>
      <w:marRight w:val="0"/>
      <w:marTop w:val="0"/>
      <w:marBottom w:val="0"/>
      <w:divBdr>
        <w:top w:val="none" w:sz="0" w:space="0" w:color="auto"/>
        <w:left w:val="none" w:sz="0" w:space="0" w:color="auto"/>
        <w:bottom w:val="none" w:sz="0" w:space="0" w:color="auto"/>
        <w:right w:val="none" w:sz="0" w:space="0" w:color="auto"/>
      </w:divBdr>
      <w:divsChild>
        <w:div w:id="344014382">
          <w:marLeft w:val="0"/>
          <w:marRight w:val="0"/>
          <w:marTop w:val="0"/>
          <w:marBottom w:val="0"/>
          <w:divBdr>
            <w:top w:val="none" w:sz="0" w:space="0" w:color="auto"/>
            <w:left w:val="none" w:sz="0" w:space="0" w:color="auto"/>
            <w:bottom w:val="none" w:sz="0" w:space="0" w:color="auto"/>
            <w:right w:val="none" w:sz="0" w:space="0" w:color="auto"/>
          </w:divBdr>
        </w:div>
        <w:div w:id="1899242596">
          <w:marLeft w:val="0"/>
          <w:marRight w:val="0"/>
          <w:marTop w:val="0"/>
          <w:marBottom w:val="0"/>
          <w:divBdr>
            <w:top w:val="none" w:sz="0" w:space="0" w:color="auto"/>
            <w:left w:val="none" w:sz="0" w:space="0" w:color="auto"/>
            <w:bottom w:val="none" w:sz="0" w:space="0" w:color="auto"/>
            <w:right w:val="none" w:sz="0" w:space="0" w:color="auto"/>
          </w:divBdr>
        </w:div>
      </w:divsChild>
    </w:div>
    <w:div w:id="150568068">
      <w:bodyDiv w:val="1"/>
      <w:marLeft w:val="0"/>
      <w:marRight w:val="0"/>
      <w:marTop w:val="0"/>
      <w:marBottom w:val="0"/>
      <w:divBdr>
        <w:top w:val="none" w:sz="0" w:space="0" w:color="auto"/>
        <w:left w:val="none" w:sz="0" w:space="0" w:color="auto"/>
        <w:bottom w:val="none" w:sz="0" w:space="0" w:color="auto"/>
        <w:right w:val="none" w:sz="0" w:space="0" w:color="auto"/>
      </w:divBdr>
      <w:divsChild>
        <w:div w:id="119805307">
          <w:marLeft w:val="0"/>
          <w:marRight w:val="0"/>
          <w:marTop w:val="0"/>
          <w:marBottom w:val="0"/>
          <w:divBdr>
            <w:top w:val="none" w:sz="0" w:space="0" w:color="auto"/>
            <w:left w:val="none" w:sz="0" w:space="0" w:color="auto"/>
            <w:bottom w:val="none" w:sz="0" w:space="0" w:color="auto"/>
            <w:right w:val="none" w:sz="0" w:space="0" w:color="auto"/>
          </w:divBdr>
        </w:div>
        <w:div w:id="256139816">
          <w:marLeft w:val="0"/>
          <w:marRight w:val="0"/>
          <w:marTop w:val="0"/>
          <w:marBottom w:val="0"/>
          <w:divBdr>
            <w:top w:val="none" w:sz="0" w:space="0" w:color="auto"/>
            <w:left w:val="none" w:sz="0" w:space="0" w:color="auto"/>
            <w:bottom w:val="none" w:sz="0" w:space="0" w:color="auto"/>
            <w:right w:val="none" w:sz="0" w:space="0" w:color="auto"/>
          </w:divBdr>
        </w:div>
        <w:div w:id="370233737">
          <w:marLeft w:val="0"/>
          <w:marRight w:val="0"/>
          <w:marTop w:val="0"/>
          <w:marBottom w:val="0"/>
          <w:divBdr>
            <w:top w:val="none" w:sz="0" w:space="0" w:color="auto"/>
            <w:left w:val="none" w:sz="0" w:space="0" w:color="auto"/>
            <w:bottom w:val="none" w:sz="0" w:space="0" w:color="auto"/>
            <w:right w:val="none" w:sz="0" w:space="0" w:color="auto"/>
          </w:divBdr>
        </w:div>
        <w:div w:id="856622487">
          <w:marLeft w:val="0"/>
          <w:marRight w:val="0"/>
          <w:marTop w:val="0"/>
          <w:marBottom w:val="0"/>
          <w:divBdr>
            <w:top w:val="none" w:sz="0" w:space="0" w:color="auto"/>
            <w:left w:val="none" w:sz="0" w:space="0" w:color="auto"/>
            <w:bottom w:val="none" w:sz="0" w:space="0" w:color="auto"/>
            <w:right w:val="none" w:sz="0" w:space="0" w:color="auto"/>
          </w:divBdr>
        </w:div>
      </w:divsChild>
    </w:div>
    <w:div w:id="162168258">
      <w:bodyDiv w:val="1"/>
      <w:marLeft w:val="0"/>
      <w:marRight w:val="0"/>
      <w:marTop w:val="0"/>
      <w:marBottom w:val="0"/>
      <w:divBdr>
        <w:top w:val="none" w:sz="0" w:space="0" w:color="auto"/>
        <w:left w:val="none" w:sz="0" w:space="0" w:color="auto"/>
        <w:bottom w:val="none" w:sz="0" w:space="0" w:color="auto"/>
        <w:right w:val="none" w:sz="0" w:space="0" w:color="auto"/>
      </w:divBdr>
      <w:divsChild>
        <w:div w:id="116337402">
          <w:marLeft w:val="0"/>
          <w:marRight w:val="0"/>
          <w:marTop w:val="0"/>
          <w:marBottom w:val="0"/>
          <w:divBdr>
            <w:top w:val="none" w:sz="0" w:space="0" w:color="auto"/>
            <w:left w:val="none" w:sz="0" w:space="0" w:color="auto"/>
            <w:bottom w:val="none" w:sz="0" w:space="0" w:color="auto"/>
            <w:right w:val="none" w:sz="0" w:space="0" w:color="auto"/>
          </w:divBdr>
        </w:div>
        <w:div w:id="1009218451">
          <w:marLeft w:val="0"/>
          <w:marRight w:val="0"/>
          <w:marTop w:val="0"/>
          <w:marBottom w:val="0"/>
          <w:divBdr>
            <w:top w:val="none" w:sz="0" w:space="0" w:color="auto"/>
            <w:left w:val="none" w:sz="0" w:space="0" w:color="auto"/>
            <w:bottom w:val="none" w:sz="0" w:space="0" w:color="auto"/>
            <w:right w:val="none" w:sz="0" w:space="0" w:color="auto"/>
          </w:divBdr>
        </w:div>
        <w:div w:id="1056049237">
          <w:marLeft w:val="0"/>
          <w:marRight w:val="0"/>
          <w:marTop w:val="0"/>
          <w:marBottom w:val="0"/>
          <w:divBdr>
            <w:top w:val="none" w:sz="0" w:space="0" w:color="auto"/>
            <w:left w:val="none" w:sz="0" w:space="0" w:color="auto"/>
            <w:bottom w:val="none" w:sz="0" w:space="0" w:color="auto"/>
            <w:right w:val="none" w:sz="0" w:space="0" w:color="auto"/>
          </w:divBdr>
        </w:div>
        <w:div w:id="1059552268">
          <w:marLeft w:val="0"/>
          <w:marRight w:val="0"/>
          <w:marTop w:val="0"/>
          <w:marBottom w:val="0"/>
          <w:divBdr>
            <w:top w:val="none" w:sz="0" w:space="0" w:color="auto"/>
            <w:left w:val="none" w:sz="0" w:space="0" w:color="auto"/>
            <w:bottom w:val="none" w:sz="0" w:space="0" w:color="auto"/>
            <w:right w:val="none" w:sz="0" w:space="0" w:color="auto"/>
          </w:divBdr>
        </w:div>
        <w:div w:id="1531870155">
          <w:marLeft w:val="0"/>
          <w:marRight w:val="0"/>
          <w:marTop w:val="0"/>
          <w:marBottom w:val="0"/>
          <w:divBdr>
            <w:top w:val="none" w:sz="0" w:space="0" w:color="auto"/>
            <w:left w:val="none" w:sz="0" w:space="0" w:color="auto"/>
            <w:bottom w:val="none" w:sz="0" w:space="0" w:color="auto"/>
            <w:right w:val="none" w:sz="0" w:space="0" w:color="auto"/>
          </w:divBdr>
        </w:div>
        <w:div w:id="2050958489">
          <w:marLeft w:val="0"/>
          <w:marRight w:val="0"/>
          <w:marTop w:val="0"/>
          <w:marBottom w:val="0"/>
          <w:divBdr>
            <w:top w:val="none" w:sz="0" w:space="0" w:color="auto"/>
            <w:left w:val="none" w:sz="0" w:space="0" w:color="auto"/>
            <w:bottom w:val="none" w:sz="0" w:space="0" w:color="auto"/>
            <w:right w:val="none" w:sz="0" w:space="0" w:color="auto"/>
          </w:divBdr>
        </w:div>
      </w:divsChild>
    </w:div>
    <w:div w:id="175505613">
      <w:bodyDiv w:val="1"/>
      <w:marLeft w:val="0"/>
      <w:marRight w:val="0"/>
      <w:marTop w:val="0"/>
      <w:marBottom w:val="0"/>
      <w:divBdr>
        <w:top w:val="none" w:sz="0" w:space="0" w:color="auto"/>
        <w:left w:val="none" w:sz="0" w:space="0" w:color="auto"/>
        <w:bottom w:val="none" w:sz="0" w:space="0" w:color="auto"/>
        <w:right w:val="none" w:sz="0" w:space="0" w:color="auto"/>
      </w:divBdr>
      <w:divsChild>
        <w:div w:id="444273653">
          <w:marLeft w:val="0"/>
          <w:marRight w:val="0"/>
          <w:marTop w:val="0"/>
          <w:marBottom w:val="0"/>
          <w:divBdr>
            <w:top w:val="none" w:sz="0" w:space="0" w:color="auto"/>
            <w:left w:val="none" w:sz="0" w:space="0" w:color="auto"/>
            <w:bottom w:val="none" w:sz="0" w:space="0" w:color="auto"/>
            <w:right w:val="none" w:sz="0" w:space="0" w:color="auto"/>
          </w:divBdr>
        </w:div>
        <w:div w:id="662129538">
          <w:marLeft w:val="0"/>
          <w:marRight w:val="0"/>
          <w:marTop w:val="0"/>
          <w:marBottom w:val="0"/>
          <w:divBdr>
            <w:top w:val="none" w:sz="0" w:space="0" w:color="auto"/>
            <w:left w:val="none" w:sz="0" w:space="0" w:color="auto"/>
            <w:bottom w:val="none" w:sz="0" w:space="0" w:color="auto"/>
            <w:right w:val="none" w:sz="0" w:space="0" w:color="auto"/>
          </w:divBdr>
        </w:div>
        <w:div w:id="832337228">
          <w:marLeft w:val="0"/>
          <w:marRight w:val="0"/>
          <w:marTop w:val="0"/>
          <w:marBottom w:val="0"/>
          <w:divBdr>
            <w:top w:val="none" w:sz="0" w:space="0" w:color="auto"/>
            <w:left w:val="none" w:sz="0" w:space="0" w:color="auto"/>
            <w:bottom w:val="none" w:sz="0" w:space="0" w:color="auto"/>
            <w:right w:val="none" w:sz="0" w:space="0" w:color="auto"/>
          </w:divBdr>
        </w:div>
        <w:div w:id="1148664117">
          <w:marLeft w:val="0"/>
          <w:marRight w:val="0"/>
          <w:marTop w:val="0"/>
          <w:marBottom w:val="0"/>
          <w:divBdr>
            <w:top w:val="none" w:sz="0" w:space="0" w:color="auto"/>
            <w:left w:val="none" w:sz="0" w:space="0" w:color="auto"/>
            <w:bottom w:val="none" w:sz="0" w:space="0" w:color="auto"/>
            <w:right w:val="none" w:sz="0" w:space="0" w:color="auto"/>
          </w:divBdr>
        </w:div>
        <w:div w:id="1414621573">
          <w:marLeft w:val="0"/>
          <w:marRight w:val="0"/>
          <w:marTop w:val="0"/>
          <w:marBottom w:val="0"/>
          <w:divBdr>
            <w:top w:val="none" w:sz="0" w:space="0" w:color="auto"/>
            <w:left w:val="none" w:sz="0" w:space="0" w:color="auto"/>
            <w:bottom w:val="none" w:sz="0" w:space="0" w:color="auto"/>
            <w:right w:val="none" w:sz="0" w:space="0" w:color="auto"/>
          </w:divBdr>
        </w:div>
      </w:divsChild>
    </w:div>
    <w:div w:id="203490765">
      <w:bodyDiv w:val="1"/>
      <w:marLeft w:val="0"/>
      <w:marRight w:val="0"/>
      <w:marTop w:val="0"/>
      <w:marBottom w:val="0"/>
      <w:divBdr>
        <w:top w:val="none" w:sz="0" w:space="0" w:color="auto"/>
        <w:left w:val="none" w:sz="0" w:space="0" w:color="auto"/>
        <w:bottom w:val="none" w:sz="0" w:space="0" w:color="auto"/>
        <w:right w:val="none" w:sz="0" w:space="0" w:color="auto"/>
      </w:divBdr>
      <w:divsChild>
        <w:div w:id="398677260">
          <w:marLeft w:val="0"/>
          <w:marRight w:val="0"/>
          <w:marTop w:val="0"/>
          <w:marBottom w:val="0"/>
          <w:divBdr>
            <w:top w:val="none" w:sz="0" w:space="0" w:color="auto"/>
            <w:left w:val="none" w:sz="0" w:space="0" w:color="auto"/>
            <w:bottom w:val="none" w:sz="0" w:space="0" w:color="auto"/>
            <w:right w:val="none" w:sz="0" w:space="0" w:color="auto"/>
          </w:divBdr>
        </w:div>
        <w:div w:id="1245187303">
          <w:marLeft w:val="0"/>
          <w:marRight w:val="0"/>
          <w:marTop w:val="0"/>
          <w:marBottom w:val="0"/>
          <w:divBdr>
            <w:top w:val="none" w:sz="0" w:space="0" w:color="auto"/>
            <w:left w:val="none" w:sz="0" w:space="0" w:color="auto"/>
            <w:bottom w:val="none" w:sz="0" w:space="0" w:color="auto"/>
            <w:right w:val="none" w:sz="0" w:space="0" w:color="auto"/>
          </w:divBdr>
        </w:div>
        <w:div w:id="1490945342">
          <w:marLeft w:val="0"/>
          <w:marRight w:val="0"/>
          <w:marTop w:val="0"/>
          <w:marBottom w:val="0"/>
          <w:divBdr>
            <w:top w:val="none" w:sz="0" w:space="0" w:color="auto"/>
            <w:left w:val="none" w:sz="0" w:space="0" w:color="auto"/>
            <w:bottom w:val="none" w:sz="0" w:space="0" w:color="auto"/>
            <w:right w:val="none" w:sz="0" w:space="0" w:color="auto"/>
          </w:divBdr>
        </w:div>
      </w:divsChild>
    </w:div>
    <w:div w:id="208302575">
      <w:bodyDiv w:val="1"/>
      <w:marLeft w:val="0"/>
      <w:marRight w:val="0"/>
      <w:marTop w:val="0"/>
      <w:marBottom w:val="0"/>
      <w:divBdr>
        <w:top w:val="none" w:sz="0" w:space="0" w:color="auto"/>
        <w:left w:val="none" w:sz="0" w:space="0" w:color="auto"/>
        <w:bottom w:val="none" w:sz="0" w:space="0" w:color="auto"/>
        <w:right w:val="none" w:sz="0" w:space="0" w:color="auto"/>
      </w:divBdr>
      <w:divsChild>
        <w:div w:id="35931257">
          <w:marLeft w:val="0"/>
          <w:marRight w:val="0"/>
          <w:marTop w:val="0"/>
          <w:marBottom w:val="0"/>
          <w:divBdr>
            <w:top w:val="none" w:sz="0" w:space="0" w:color="auto"/>
            <w:left w:val="none" w:sz="0" w:space="0" w:color="auto"/>
            <w:bottom w:val="none" w:sz="0" w:space="0" w:color="auto"/>
            <w:right w:val="none" w:sz="0" w:space="0" w:color="auto"/>
          </w:divBdr>
        </w:div>
        <w:div w:id="119306892">
          <w:marLeft w:val="0"/>
          <w:marRight w:val="0"/>
          <w:marTop w:val="0"/>
          <w:marBottom w:val="0"/>
          <w:divBdr>
            <w:top w:val="none" w:sz="0" w:space="0" w:color="auto"/>
            <w:left w:val="none" w:sz="0" w:space="0" w:color="auto"/>
            <w:bottom w:val="none" w:sz="0" w:space="0" w:color="auto"/>
            <w:right w:val="none" w:sz="0" w:space="0" w:color="auto"/>
          </w:divBdr>
        </w:div>
        <w:div w:id="515114678">
          <w:marLeft w:val="0"/>
          <w:marRight w:val="0"/>
          <w:marTop w:val="0"/>
          <w:marBottom w:val="0"/>
          <w:divBdr>
            <w:top w:val="none" w:sz="0" w:space="0" w:color="auto"/>
            <w:left w:val="none" w:sz="0" w:space="0" w:color="auto"/>
            <w:bottom w:val="none" w:sz="0" w:space="0" w:color="auto"/>
            <w:right w:val="none" w:sz="0" w:space="0" w:color="auto"/>
          </w:divBdr>
        </w:div>
        <w:div w:id="1088306821">
          <w:marLeft w:val="0"/>
          <w:marRight w:val="0"/>
          <w:marTop w:val="0"/>
          <w:marBottom w:val="0"/>
          <w:divBdr>
            <w:top w:val="none" w:sz="0" w:space="0" w:color="auto"/>
            <w:left w:val="none" w:sz="0" w:space="0" w:color="auto"/>
            <w:bottom w:val="none" w:sz="0" w:space="0" w:color="auto"/>
            <w:right w:val="none" w:sz="0" w:space="0" w:color="auto"/>
          </w:divBdr>
        </w:div>
        <w:div w:id="1750498281">
          <w:marLeft w:val="0"/>
          <w:marRight w:val="0"/>
          <w:marTop w:val="0"/>
          <w:marBottom w:val="0"/>
          <w:divBdr>
            <w:top w:val="none" w:sz="0" w:space="0" w:color="auto"/>
            <w:left w:val="none" w:sz="0" w:space="0" w:color="auto"/>
            <w:bottom w:val="none" w:sz="0" w:space="0" w:color="auto"/>
            <w:right w:val="none" w:sz="0" w:space="0" w:color="auto"/>
          </w:divBdr>
        </w:div>
        <w:div w:id="1945066236">
          <w:marLeft w:val="0"/>
          <w:marRight w:val="0"/>
          <w:marTop w:val="0"/>
          <w:marBottom w:val="0"/>
          <w:divBdr>
            <w:top w:val="none" w:sz="0" w:space="0" w:color="auto"/>
            <w:left w:val="none" w:sz="0" w:space="0" w:color="auto"/>
            <w:bottom w:val="none" w:sz="0" w:space="0" w:color="auto"/>
            <w:right w:val="none" w:sz="0" w:space="0" w:color="auto"/>
          </w:divBdr>
        </w:div>
      </w:divsChild>
    </w:div>
    <w:div w:id="216086068">
      <w:bodyDiv w:val="1"/>
      <w:marLeft w:val="0"/>
      <w:marRight w:val="0"/>
      <w:marTop w:val="0"/>
      <w:marBottom w:val="0"/>
      <w:divBdr>
        <w:top w:val="none" w:sz="0" w:space="0" w:color="auto"/>
        <w:left w:val="none" w:sz="0" w:space="0" w:color="auto"/>
        <w:bottom w:val="none" w:sz="0" w:space="0" w:color="auto"/>
        <w:right w:val="none" w:sz="0" w:space="0" w:color="auto"/>
      </w:divBdr>
      <w:divsChild>
        <w:div w:id="271016145">
          <w:marLeft w:val="0"/>
          <w:marRight w:val="0"/>
          <w:marTop w:val="0"/>
          <w:marBottom w:val="0"/>
          <w:divBdr>
            <w:top w:val="none" w:sz="0" w:space="0" w:color="auto"/>
            <w:left w:val="none" w:sz="0" w:space="0" w:color="auto"/>
            <w:bottom w:val="none" w:sz="0" w:space="0" w:color="auto"/>
            <w:right w:val="none" w:sz="0" w:space="0" w:color="auto"/>
          </w:divBdr>
        </w:div>
        <w:div w:id="876236647">
          <w:marLeft w:val="0"/>
          <w:marRight w:val="0"/>
          <w:marTop w:val="0"/>
          <w:marBottom w:val="0"/>
          <w:divBdr>
            <w:top w:val="none" w:sz="0" w:space="0" w:color="auto"/>
            <w:left w:val="none" w:sz="0" w:space="0" w:color="auto"/>
            <w:bottom w:val="none" w:sz="0" w:space="0" w:color="auto"/>
            <w:right w:val="none" w:sz="0" w:space="0" w:color="auto"/>
          </w:divBdr>
        </w:div>
        <w:div w:id="927812347">
          <w:marLeft w:val="0"/>
          <w:marRight w:val="0"/>
          <w:marTop w:val="0"/>
          <w:marBottom w:val="0"/>
          <w:divBdr>
            <w:top w:val="none" w:sz="0" w:space="0" w:color="auto"/>
            <w:left w:val="none" w:sz="0" w:space="0" w:color="auto"/>
            <w:bottom w:val="none" w:sz="0" w:space="0" w:color="auto"/>
            <w:right w:val="none" w:sz="0" w:space="0" w:color="auto"/>
          </w:divBdr>
        </w:div>
        <w:div w:id="1351226886">
          <w:marLeft w:val="0"/>
          <w:marRight w:val="0"/>
          <w:marTop w:val="0"/>
          <w:marBottom w:val="0"/>
          <w:divBdr>
            <w:top w:val="none" w:sz="0" w:space="0" w:color="auto"/>
            <w:left w:val="none" w:sz="0" w:space="0" w:color="auto"/>
            <w:bottom w:val="none" w:sz="0" w:space="0" w:color="auto"/>
            <w:right w:val="none" w:sz="0" w:space="0" w:color="auto"/>
          </w:divBdr>
        </w:div>
        <w:div w:id="1635789775">
          <w:marLeft w:val="0"/>
          <w:marRight w:val="0"/>
          <w:marTop w:val="0"/>
          <w:marBottom w:val="0"/>
          <w:divBdr>
            <w:top w:val="none" w:sz="0" w:space="0" w:color="auto"/>
            <w:left w:val="none" w:sz="0" w:space="0" w:color="auto"/>
            <w:bottom w:val="none" w:sz="0" w:space="0" w:color="auto"/>
            <w:right w:val="none" w:sz="0" w:space="0" w:color="auto"/>
          </w:divBdr>
        </w:div>
        <w:div w:id="1743866688">
          <w:marLeft w:val="0"/>
          <w:marRight w:val="0"/>
          <w:marTop w:val="0"/>
          <w:marBottom w:val="0"/>
          <w:divBdr>
            <w:top w:val="none" w:sz="0" w:space="0" w:color="auto"/>
            <w:left w:val="none" w:sz="0" w:space="0" w:color="auto"/>
            <w:bottom w:val="none" w:sz="0" w:space="0" w:color="auto"/>
            <w:right w:val="none" w:sz="0" w:space="0" w:color="auto"/>
          </w:divBdr>
        </w:div>
      </w:divsChild>
    </w:div>
    <w:div w:id="230696328">
      <w:bodyDiv w:val="1"/>
      <w:marLeft w:val="0"/>
      <w:marRight w:val="0"/>
      <w:marTop w:val="0"/>
      <w:marBottom w:val="0"/>
      <w:divBdr>
        <w:top w:val="none" w:sz="0" w:space="0" w:color="auto"/>
        <w:left w:val="none" w:sz="0" w:space="0" w:color="auto"/>
        <w:bottom w:val="none" w:sz="0" w:space="0" w:color="auto"/>
        <w:right w:val="none" w:sz="0" w:space="0" w:color="auto"/>
      </w:divBdr>
      <w:divsChild>
        <w:div w:id="121074748">
          <w:marLeft w:val="0"/>
          <w:marRight w:val="0"/>
          <w:marTop w:val="0"/>
          <w:marBottom w:val="0"/>
          <w:divBdr>
            <w:top w:val="none" w:sz="0" w:space="0" w:color="auto"/>
            <w:left w:val="none" w:sz="0" w:space="0" w:color="auto"/>
            <w:bottom w:val="none" w:sz="0" w:space="0" w:color="auto"/>
            <w:right w:val="none" w:sz="0" w:space="0" w:color="auto"/>
          </w:divBdr>
        </w:div>
        <w:div w:id="976960313">
          <w:marLeft w:val="0"/>
          <w:marRight w:val="0"/>
          <w:marTop w:val="0"/>
          <w:marBottom w:val="0"/>
          <w:divBdr>
            <w:top w:val="none" w:sz="0" w:space="0" w:color="auto"/>
            <w:left w:val="none" w:sz="0" w:space="0" w:color="auto"/>
            <w:bottom w:val="none" w:sz="0" w:space="0" w:color="auto"/>
            <w:right w:val="none" w:sz="0" w:space="0" w:color="auto"/>
          </w:divBdr>
        </w:div>
        <w:div w:id="1516111032">
          <w:marLeft w:val="0"/>
          <w:marRight w:val="0"/>
          <w:marTop w:val="0"/>
          <w:marBottom w:val="0"/>
          <w:divBdr>
            <w:top w:val="none" w:sz="0" w:space="0" w:color="auto"/>
            <w:left w:val="none" w:sz="0" w:space="0" w:color="auto"/>
            <w:bottom w:val="none" w:sz="0" w:space="0" w:color="auto"/>
            <w:right w:val="none" w:sz="0" w:space="0" w:color="auto"/>
          </w:divBdr>
        </w:div>
        <w:div w:id="1740905726">
          <w:marLeft w:val="0"/>
          <w:marRight w:val="0"/>
          <w:marTop w:val="0"/>
          <w:marBottom w:val="0"/>
          <w:divBdr>
            <w:top w:val="none" w:sz="0" w:space="0" w:color="auto"/>
            <w:left w:val="none" w:sz="0" w:space="0" w:color="auto"/>
            <w:bottom w:val="none" w:sz="0" w:space="0" w:color="auto"/>
            <w:right w:val="none" w:sz="0" w:space="0" w:color="auto"/>
          </w:divBdr>
        </w:div>
      </w:divsChild>
    </w:div>
    <w:div w:id="246618112">
      <w:bodyDiv w:val="1"/>
      <w:marLeft w:val="0"/>
      <w:marRight w:val="0"/>
      <w:marTop w:val="0"/>
      <w:marBottom w:val="0"/>
      <w:divBdr>
        <w:top w:val="none" w:sz="0" w:space="0" w:color="auto"/>
        <w:left w:val="none" w:sz="0" w:space="0" w:color="auto"/>
        <w:bottom w:val="none" w:sz="0" w:space="0" w:color="auto"/>
        <w:right w:val="none" w:sz="0" w:space="0" w:color="auto"/>
      </w:divBdr>
      <w:divsChild>
        <w:div w:id="35665783">
          <w:marLeft w:val="0"/>
          <w:marRight w:val="0"/>
          <w:marTop w:val="0"/>
          <w:marBottom w:val="0"/>
          <w:divBdr>
            <w:top w:val="none" w:sz="0" w:space="0" w:color="auto"/>
            <w:left w:val="none" w:sz="0" w:space="0" w:color="auto"/>
            <w:bottom w:val="none" w:sz="0" w:space="0" w:color="auto"/>
            <w:right w:val="none" w:sz="0" w:space="0" w:color="auto"/>
          </w:divBdr>
        </w:div>
        <w:div w:id="499394101">
          <w:marLeft w:val="0"/>
          <w:marRight w:val="0"/>
          <w:marTop w:val="0"/>
          <w:marBottom w:val="0"/>
          <w:divBdr>
            <w:top w:val="none" w:sz="0" w:space="0" w:color="auto"/>
            <w:left w:val="none" w:sz="0" w:space="0" w:color="auto"/>
            <w:bottom w:val="none" w:sz="0" w:space="0" w:color="auto"/>
            <w:right w:val="none" w:sz="0" w:space="0" w:color="auto"/>
          </w:divBdr>
        </w:div>
        <w:div w:id="1051537095">
          <w:marLeft w:val="0"/>
          <w:marRight w:val="0"/>
          <w:marTop w:val="0"/>
          <w:marBottom w:val="0"/>
          <w:divBdr>
            <w:top w:val="none" w:sz="0" w:space="0" w:color="auto"/>
            <w:left w:val="none" w:sz="0" w:space="0" w:color="auto"/>
            <w:bottom w:val="none" w:sz="0" w:space="0" w:color="auto"/>
            <w:right w:val="none" w:sz="0" w:space="0" w:color="auto"/>
          </w:divBdr>
        </w:div>
        <w:div w:id="1330596717">
          <w:marLeft w:val="0"/>
          <w:marRight w:val="0"/>
          <w:marTop w:val="0"/>
          <w:marBottom w:val="0"/>
          <w:divBdr>
            <w:top w:val="none" w:sz="0" w:space="0" w:color="auto"/>
            <w:left w:val="none" w:sz="0" w:space="0" w:color="auto"/>
            <w:bottom w:val="none" w:sz="0" w:space="0" w:color="auto"/>
            <w:right w:val="none" w:sz="0" w:space="0" w:color="auto"/>
          </w:divBdr>
        </w:div>
        <w:div w:id="1353915623">
          <w:marLeft w:val="0"/>
          <w:marRight w:val="0"/>
          <w:marTop w:val="0"/>
          <w:marBottom w:val="0"/>
          <w:divBdr>
            <w:top w:val="none" w:sz="0" w:space="0" w:color="auto"/>
            <w:left w:val="none" w:sz="0" w:space="0" w:color="auto"/>
            <w:bottom w:val="none" w:sz="0" w:space="0" w:color="auto"/>
            <w:right w:val="none" w:sz="0" w:space="0" w:color="auto"/>
          </w:divBdr>
        </w:div>
        <w:div w:id="1601521087">
          <w:marLeft w:val="0"/>
          <w:marRight w:val="0"/>
          <w:marTop w:val="0"/>
          <w:marBottom w:val="0"/>
          <w:divBdr>
            <w:top w:val="none" w:sz="0" w:space="0" w:color="auto"/>
            <w:left w:val="none" w:sz="0" w:space="0" w:color="auto"/>
            <w:bottom w:val="none" w:sz="0" w:space="0" w:color="auto"/>
            <w:right w:val="none" w:sz="0" w:space="0" w:color="auto"/>
          </w:divBdr>
        </w:div>
        <w:div w:id="1602882634">
          <w:marLeft w:val="0"/>
          <w:marRight w:val="0"/>
          <w:marTop w:val="0"/>
          <w:marBottom w:val="0"/>
          <w:divBdr>
            <w:top w:val="none" w:sz="0" w:space="0" w:color="auto"/>
            <w:left w:val="none" w:sz="0" w:space="0" w:color="auto"/>
            <w:bottom w:val="none" w:sz="0" w:space="0" w:color="auto"/>
            <w:right w:val="none" w:sz="0" w:space="0" w:color="auto"/>
          </w:divBdr>
        </w:div>
      </w:divsChild>
    </w:div>
    <w:div w:id="248388633">
      <w:bodyDiv w:val="1"/>
      <w:marLeft w:val="0"/>
      <w:marRight w:val="0"/>
      <w:marTop w:val="0"/>
      <w:marBottom w:val="0"/>
      <w:divBdr>
        <w:top w:val="none" w:sz="0" w:space="0" w:color="auto"/>
        <w:left w:val="none" w:sz="0" w:space="0" w:color="auto"/>
        <w:bottom w:val="none" w:sz="0" w:space="0" w:color="auto"/>
        <w:right w:val="none" w:sz="0" w:space="0" w:color="auto"/>
      </w:divBdr>
      <w:divsChild>
        <w:div w:id="2005352152">
          <w:marLeft w:val="0"/>
          <w:marRight w:val="0"/>
          <w:marTop w:val="0"/>
          <w:marBottom w:val="0"/>
          <w:divBdr>
            <w:top w:val="none" w:sz="0" w:space="0" w:color="auto"/>
            <w:left w:val="none" w:sz="0" w:space="0" w:color="auto"/>
            <w:bottom w:val="none" w:sz="0" w:space="0" w:color="auto"/>
            <w:right w:val="none" w:sz="0" w:space="0" w:color="auto"/>
          </w:divBdr>
          <w:divsChild>
            <w:div w:id="11691539">
              <w:marLeft w:val="0"/>
              <w:marRight w:val="0"/>
              <w:marTop w:val="0"/>
              <w:marBottom w:val="0"/>
              <w:divBdr>
                <w:top w:val="none" w:sz="0" w:space="0" w:color="auto"/>
                <w:left w:val="none" w:sz="0" w:space="0" w:color="auto"/>
                <w:bottom w:val="none" w:sz="0" w:space="0" w:color="auto"/>
                <w:right w:val="none" w:sz="0" w:space="0" w:color="auto"/>
              </w:divBdr>
            </w:div>
            <w:div w:id="12734121">
              <w:marLeft w:val="0"/>
              <w:marRight w:val="0"/>
              <w:marTop w:val="0"/>
              <w:marBottom w:val="0"/>
              <w:divBdr>
                <w:top w:val="none" w:sz="0" w:space="0" w:color="auto"/>
                <w:left w:val="none" w:sz="0" w:space="0" w:color="auto"/>
                <w:bottom w:val="none" w:sz="0" w:space="0" w:color="auto"/>
                <w:right w:val="none" w:sz="0" w:space="0" w:color="auto"/>
              </w:divBdr>
            </w:div>
            <w:div w:id="20984731">
              <w:marLeft w:val="0"/>
              <w:marRight w:val="0"/>
              <w:marTop w:val="0"/>
              <w:marBottom w:val="0"/>
              <w:divBdr>
                <w:top w:val="none" w:sz="0" w:space="0" w:color="auto"/>
                <w:left w:val="none" w:sz="0" w:space="0" w:color="auto"/>
                <w:bottom w:val="none" w:sz="0" w:space="0" w:color="auto"/>
                <w:right w:val="none" w:sz="0" w:space="0" w:color="auto"/>
              </w:divBdr>
            </w:div>
            <w:div w:id="236978879">
              <w:marLeft w:val="0"/>
              <w:marRight w:val="0"/>
              <w:marTop w:val="0"/>
              <w:marBottom w:val="0"/>
              <w:divBdr>
                <w:top w:val="none" w:sz="0" w:space="0" w:color="auto"/>
                <w:left w:val="none" w:sz="0" w:space="0" w:color="auto"/>
                <w:bottom w:val="none" w:sz="0" w:space="0" w:color="auto"/>
                <w:right w:val="none" w:sz="0" w:space="0" w:color="auto"/>
              </w:divBdr>
            </w:div>
            <w:div w:id="361246112">
              <w:marLeft w:val="0"/>
              <w:marRight w:val="0"/>
              <w:marTop w:val="0"/>
              <w:marBottom w:val="0"/>
              <w:divBdr>
                <w:top w:val="none" w:sz="0" w:space="0" w:color="auto"/>
                <w:left w:val="none" w:sz="0" w:space="0" w:color="auto"/>
                <w:bottom w:val="none" w:sz="0" w:space="0" w:color="auto"/>
                <w:right w:val="none" w:sz="0" w:space="0" w:color="auto"/>
              </w:divBdr>
            </w:div>
            <w:div w:id="542837180">
              <w:marLeft w:val="0"/>
              <w:marRight w:val="0"/>
              <w:marTop w:val="0"/>
              <w:marBottom w:val="0"/>
              <w:divBdr>
                <w:top w:val="none" w:sz="0" w:space="0" w:color="auto"/>
                <w:left w:val="none" w:sz="0" w:space="0" w:color="auto"/>
                <w:bottom w:val="none" w:sz="0" w:space="0" w:color="auto"/>
                <w:right w:val="none" w:sz="0" w:space="0" w:color="auto"/>
              </w:divBdr>
            </w:div>
            <w:div w:id="854003766">
              <w:marLeft w:val="0"/>
              <w:marRight w:val="0"/>
              <w:marTop w:val="0"/>
              <w:marBottom w:val="0"/>
              <w:divBdr>
                <w:top w:val="none" w:sz="0" w:space="0" w:color="auto"/>
                <w:left w:val="none" w:sz="0" w:space="0" w:color="auto"/>
                <w:bottom w:val="none" w:sz="0" w:space="0" w:color="auto"/>
                <w:right w:val="none" w:sz="0" w:space="0" w:color="auto"/>
              </w:divBdr>
            </w:div>
            <w:div w:id="1171873278">
              <w:marLeft w:val="0"/>
              <w:marRight w:val="0"/>
              <w:marTop w:val="0"/>
              <w:marBottom w:val="0"/>
              <w:divBdr>
                <w:top w:val="none" w:sz="0" w:space="0" w:color="auto"/>
                <w:left w:val="none" w:sz="0" w:space="0" w:color="auto"/>
                <w:bottom w:val="none" w:sz="0" w:space="0" w:color="auto"/>
                <w:right w:val="none" w:sz="0" w:space="0" w:color="auto"/>
              </w:divBdr>
            </w:div>
            <w:div w:id="1177767880">
              <w:marLeft w:val="0"/>
              <w:marRight w:val="0"/>
              <w:marTop w:val="0"/>
              <w:marBottom w:val="0"/>
              <w:divBdr>
                <w:top w:val="none" w:sz="0" w:space="0" w:color="auto"/>
                <w:left w:val="none" w:sz="0" w:space="0" w:color="auto"/>
                <w:bottom w:val="none" w:sz="0" w:space="0" w:color="auto"/>
                <w:right w:val="none" w:sz="0" w:space="0" w:color="auto"/>
              </w:divBdr>
            </w:div>
            <w:div w:id="1200388421">
              <w:marLeft w:val="0"/>
              <w:marRight w:val="0"/>
              <w:marTop w:val="0"/>
              <w:marBottom w:val="0"/>
              <w:divBdr>
                <w:top w:val="none" w:sz="0" w:space="0" w:color="auto"/>
                <w:left w:val="none" w:sz="0" w:space="0" w:color="auto"/>
                <w:bottom w:val="none" w:sz="0" w:space="0" w:color="auto"/>
                <w:right w:val="none" w:sz="0" w:space="0" w:color="auto"/>
              </w:divBdr>
            </w:div>
            <w:div w:id="1330208288">
              <w:marLeft w:val="0"/>
              <w:marRight w:val="0"/>
              <w:marTop w:val="0"/>
              <w:marBottom w:val="0"/>
              <w:divBdr>
                <w:top w:val="none" w:sz="0" w:space="0" w:color="auto"/>
                <w:left w:val="none" w:sz="0" w:space="0" w:color="auto"/>
                <w:bottom w:val="none" w:sz="0" w:space="0" w:color="auto"/>
                <w:right w:val="none" w:sz="0" w:space="0" w:color="auto"/>
              </w:divBdr>
            </w:div>
            <w:div w:id="1480920556">
              <w:marLeft w:val="0"/>
              <w:marRight w:val="0"/>
              <w:marTop w:val="0"/>
              <w:marBottom w:val="0"/>
              <w:divBdr>
                <w:top w:val="none" w:sz="0" w:space="0" w:color="auto"/>
                <w:left w:val="none" w:sz="0" w:space="0" w:color="auto"/>
                <w:bottom w:val="none" w:sz="0" w:space="0" w:color="auto"/>
                <w:right w:val="none" w:sz="0" w:space="0" w:color="auto"/>
              </w:divBdr>
            </w:div>
            <w:div w:id="1489782434">
              <w:marLeft w:val="0"/>
              <w:marRight w:val="0"/>
              <w:marTop w:val="0"/>
              <w:marBottom w:val="0"/>
              <w:divBdr>
                <w:top w:val="none" w:sz="0" w:space="0" w:color="auto"/>
                <w:left w:val="none" w:sz="0" w:space="0" w:color="auto"/>
                <w:bottom w:val="none" w:sz="0" w:space="0" w:color="auto"/>
                <w:right w:val="none" w:sz="0" w:space="0" w:color="auto"/>
              </w:divBdr>
            </w:div>
            <w:div w:id="1521315202">
              <w:marLeft w:val="0"/>
              <w:marRight w:val="0"/>
              <w:marTop w:val="0"/>
              <w:marBottom w:val="0"/>
              <w:divBdr>
                <w:top w:val="none" w:sz="0" w:space="0" w:color="auto"/>
                <w:left w:val="none" w:sz="0" w:space="0" w:color="auto"/>
                <w:bottom w:val="none" w:sz="0" w:space="0" w:color="auto"/>
                <w:right w:val="none" w:sz="0" w:space="0" w:color="auto"/>
              </w:divBdr>
            </w:div>
            <w:div w:id="1587960138">
              <w:marLeft w:val="0"/>
              <w:marRight w:val="0"/>
              <w:marTop w:val="0"/>
              <w:marBottom w:val="0"/>
              <w:divBdr>
                <w:top w:val="none" w:sz="0" w:space="0" w:color="auto"/>
                <w:left w:val="none" w:sz="0" w:space="0" w:color="auto"/>
                <w:bottom w:val="none" w:sz="0" w:space="0" w:color="auto"/>
                <w:right w:val="none" w:sz="0" w:space="0" w:color="auto"/>
              </w:divBdr>
            </w:div>
            <w:div w:id="1672682217">
              <w:marLeft w:val="0"/>
              <w:marRight w:val="0"/>
              <w:marTop w:val="0"/>
              <w:marBottom w:val="0"/>
              <w:divBdr>
                <w:top w:val="none" w:sz="0" w:space="0" w:color="auto"/>
                <w:left w:val="none" w:sz="0" w:space="0" w:color="auto"/>
                <w:bottom w:val="none" w:sz="0" w:space="0" w:color="auto"/>
                <w:right w:val="none" w:sz="0" w:space="0" w:color="auto"/>
              </w:divBdr>
            </w:div>
            <w:div w:id="19320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4636">
      <w:bodyDiv w:val="1"/>
      <w:marLeft w:val="0"/>
      <w:marRight w:val="0"/>
      <w:marTop w:val="0"/>
      <w:marBottom w:val="0"/>
      <w:divBdr>
        <w:top w:val="none" w:sz="0" w:space="0" w:color="auto"/>
        <w:left w:val="none" w:sz="0" w:space="0" w:color="auto"/>
        <w:bottom w:val="none" w:sz="0" w:space="0" w:color="auto"/>
        <w:right w:val="none" w:sz="0" w:space="0" w:color="auto"/>
      </w:divBdr>
      <w:divsChild>
        <w:div w:id="162405105">
          <w:marLeft w:val="0"/>
          <w:marRight w:val="0"/>
          <w:marTop w:val="0"/>
          <w:marBottom w:val="0"/>
          <w:divBdr>
            <w:top w:val="none" w:sz="0" w:space="0" w:color="auto"/>
            <w:left w:val="none" w:sz="0" w:space="0" w:color="auto"/>
            <w:bottom w:val="none" w:sz="0" w:space="0" w:color="auto"/>
            <w:right w:val="none" w:sz="0" w:space="0" w:color="auto"/>
          </w:divBdr>
        </w:div>
        <w:div w:id="597104432">
          <w:marLeft w:val="0"/>
          <w:marRight w:val="0"/>
          <w:marTop w:val="0"/>
          <w:marBottom w:val="0"/>
          <w:divBdr>
            <w:top w:val="none" w:sz="0" w:space="0" w:color="auto"/>
            <w:left w:val="none" w:sz="0" w:space="0" w:color="auto"/>
            <w:bottom w:val="none" w:sz="0" w:space="0" w:color="auto"/>
            <w:right w:val="none" w:sz="0" w:space="0" w:color="auto"/>
          </w:divBdr>
        </w:div>
        <w:div w:id="809901679">
          <w:marLeft w:val="0"/>
          <w:marRight w:val="0"/>
          <w:marTop w:val="0"/>
          <w:marBottom w:val="0"/>
          <w:divBdr>
            <w:top w:val="none" w:sz="0" w:space="0" w:color="auto"/>
            <w:left w:val="none" w:sz="0" w:space="0" w:color="auto"/>
            <w:bottom w:val="none" w:sz="0" w:space="0" w:color="auto"/>
            <w:right w:val="none" w:sz="0" w:space="0" w:color="auto"/>
          </w:divBdr>
        </w:div>
        <w:div w:id="1161895440">
          <w:marLeft w:val="0"/>
          <w:marRight w:val="0"/>
          <w:marTop w:val="0"/>
          <w:marBottom w:val="0"/>
          <w:divBdr>
            <w:top w:val="none" w:sz="0" w:space="0" w:color="auto"/>
            <w:left w:val="none" w:sz="0" w:space="0" w:color="auto"/>
            <w:bottom w:val="none" w:sz="0" w:space="0" w:color="auto"/>
            <w:right w:val="none" w:sz="0" w:space="0" w:color="auto"/>
          </w:divBdr>
        </w:div>
        <w:div w:id="1722754445">
          <w:marLeft w:val="0"/>
          <w:marRight w:val="0"/>
          <w:marTop w:val="0"/>
          <w:marBottom w:val="0"/>
          <w:divBdr>
            <w:top w:val="none" w:sz="0" w:space="0" w:color="auto"/>
            <w:left w:val="none" w:sz="0" w:space="0" w:color="auto"/>
            <w:bottom w:val="none" w:sz="0" w:space="0" w:color="auto"/>
            <w:right w:val="none" w:sz="0" w:space="0" w:color="auto"/>
          </w:divBdr>
        </w:div>
        <w:div w:id="1889488456">
          <w:marLeft w:val="0"/>
          <w:marRight w:val="0"/>
          <w:marTop w:val="0"/>
          <w:marBottom w:val="0"/>
          <w:divBdr>
            <w:top w:val="none" w:sz="0" w:space="0" w:color="auto"/>
            <w:left w:val="none" w:sz="0" w:space="0" w:color="auto"/>
            <w:bottom w:val="none" w:sz="0" w:space="0" w:color="auto"/>
            <w:right w:val="none" w:sz="0" w:space="0" w:color="auto"/>
          </w:divBdr>
        </w:div>
      </w:divsChild>
    </w:div>
    <w:div w:id="266815611">
      <w:bodyDiv w:val="1"/>
      <w:marLeft w:val="0"/>
      <w:marRight w:val="0"/>
      <w:marTop w:val="0"/>
      <w:marBottom w:val="0"/>
      <w:divBdr>
        <w:top w:val="none" w:sz="0" w:space="0" w:color="auto"/>
        <w:left w:val="none" w:sz="0" w:space="0" w:color="auto"/>
        <w:bottom w:val="none" w:sz="0" w:space="0" w:color="auto"/>
        <w:right w:val="none" w:sz="0" w:space="0" w:color="auto"/>
      </w:divBdr>
    </w:div>
    <w:div w:id="274218846">
      <w:bodyDiv w:val="1"/>
      <w:marLeft w:val="0"/>
      <w:marRight w:val="0"/>
      <w:marTop w:val="0"/>
      <w:marBottom w:val="0"/>
      <w:divBdr>
        <w:top w:val="none" w:sz="0" w:space="0" w:color="auto"/>
        <w:left w:val="none" w:sz="0" w:space="0" w:color="auto"/>
        <w:bottom w:val="none" w:sz="0" w:space="0" w:color="auto"/>
        <w:right w:val="none" w:sz="0" w:space="0" w:color="auto"/>
      </w:divBdr>
      <w:divsChild>
        <w:div w:id="457915040">
          <w:marLeft w:val="0"/>
          <w:marRight w:val="0"/>
          <w:marTop w:val="0"/>
          <w:marBottom w:val="0"/>
          <w:divBdr>
            <w:top w:val="none" w:sz="0" w:space="0" w:color="auto"/>
            <w:left w:val="none" w:sz="0" w:space="0" w:color="auto"/>
            <w:bottom w:val="none" w:sz="0" w:space="0" w:color="auto"/>
            <w:right w:val="none" w:sz="0" w:space="0" w:color="auto"/>
          </w:divBdr>
        </w:div>
        <w:div w:id="623315399">
          <w:marLeft w:val="0"/>
          <w:marRight w:val="0"/>
          <w:marTop w:val="0"/>
          <w:marBottom w:val="0"/>
          <w:divBdr>
            <w:top w:val="none" w:sz="0" w:space="0" w:color="auto"/>
            <w:left w:val="none" w:sz="0" w:space="0" w:color="auto"/>
            <w:bottom w:val="none" w:sz="0" w:space="0" w:color="auto"/>
            <w:right w:val="none" w:sz="0" w:space="0" w:color="auto"/>
          </w:divBdr>
        </w:div>
        <w:div w:id="1797212248">
          <w:marLeft w:val="0"/>
          <w:marRight w:val="0"/>
          <w:marTop w:val="0"/>
          <w:marBottom w:val="0"/>
          <w:divBdr>
            <w:top w:val="none" w:sz="0" w:space="0" w:color="auto"/>
            <w:left w:val="none" w:sz="0" w:space="0" w:color="auto"/>
            <w:bottom w:val="none" w:sz="0" w:space="0" w:color="auto"/>
            <w:right w:val="none" w:sz="0" w:space="0" w:color="auto"/>
          </w:divBdr>
        </w:div>
        <w:div w:id="1949924545">
          <w:marLeft w:val="0"/>
          <w:marRight w:val="0"/>
          <w:marTop w:val="0"/>
          <w:marBottom w:val="0"/>
          <w:divBdr>
            <w:top w:val="none" w:sz="0" w:space="0" w:color="auto"/>
            <w:left w:val="none" w:sz="0" w:space="0" w:color="auto"/>
            <w:bottom w:val="none" w:sz="0" w:space="0" w:color="auto"/>
            <w:right w:val="none" w:sz="0" w:space="0" w:color="auto"/>
          </w:divBdr>
        </w:div>
      </w:divsChild>
    </w:div>
    <w:div w:id="279916842">
      <w:bodyDiv w:val="1"/>
      <w:marLeft w:val="0"/>
      <w:marRight w:val="0"/>
      <w:marTop w:val="0"/>
      <w:marBottom w:val="0"/>
      <w:divBdr>
        <w:top w:val="none" w:sz="0" w:space="0" w:color="auto"/>
        <w:left w:val="none" w:sz="0" w:space="0" w:color="auto"/>
        <w:bottom w:val="none" w:sz="0" w:space="0" w:color="auto"/>
        <w:right w:val="none" w:sz="0" w:space="0" w:color="auto"/>
      </w:divBdr>
      <w:divsChild>
        <w:div w:id="198472566">
          <w:marLeft w:val="0"/>
          <w:marRight w:val="0"/>
          <w:marTop w:val="0"/>
          <w:marBottom w:val="0"/>
          <w:divBdr>
            <w:top w:val="none" w:sz="0" w:space="0" w:color="auto"/>
            <w:left w:val="none" w:sz="0" w:space="0" w:color="auto"/>
            <w:bottom w:val="none" w:sz="0" w:space="0" w:color="auto"/>
            <w:right w:val="none" w:sz="0" w:space="0" w:color="auto"/>
          </w:divBdr>
        </w:div>
        <w:div w:id="607280374">
          <w:marLeft w:val="0"/>
          <w:marRight w:val="0"/>
          <w:marTop w:val="0"/>
          <w:marBottom w:val="0"/>
          <w:divBdr>
            <w:top w:val="none" w:sz="0" w:space="0" w:color="auto"/>
            <w:left w:val="none" w:sz="0" w:space="0" w:color="auto"/>
            <w:bottom w:val="none" w:sz="0" w:space="0" w:color="auto"/>
            <w:right w:val="none" w:sz="0" w:space="0" w:color="auto"/>
          </w:divBdr>
        </w:div>
        <w:div w:id="853810249">
          <w:marLeft w:val="0"/>
          <w:marRight w:val="0"/>
          <w:marTop w:val="0"/>
          <w:marBottom w:val="0"/>
          <w:divBdr>
            <w:top w:val="none" w:sz="0" w:space="0" w:color="auto"/>
            <w:left w:val="none" w:sz="0" w:space="0" w:color="auto"/>
            <w:bottom w:val="none" w:sz="0" w:space="0" w:color="auto"/>
            <w:right w:val="none" w:sz="0" w:space="0" w:color="auto"/>
          </w:divBdr>
        </w:div>
        <w:div w:id="1729108631">
          <w:marLeft w:val="0"/>
          <w:marRight w:val="0"/>
          <w:marTop w:val="0"/>
          <w:marBottom w:val="0"/>
          <w:divBdr>
            <w:top w:val="none" w:sz="0" w:space="0" w:color="auto"/>
            <w:left w:val="none" w:sz="0" w:space="0" w:color="auto"/>
            <w:bottom w:val="none" w:sz="0" w:space="0" w:color="auto"/>
            <w:right w:val="none" w:sz="0" w:space="0" w:color="auto"/>
          </w:divBdr>
        </w:div>
        <w:div w:id="1937055215">
          <w:marLeft w:val="0"/>
          <w:marRight w:val="0"/>
          <w:marTop w:val="0"/>
          <w:marBottom w:val="0"/>
          <w:divBdr>
            <w:top w:val="none" w:sz="0" w:space="0" w:color="auto"/>
            <w:left w:val="none" w:sz="0" w:space="0" w:color="auto"/>
            <w:bottom w:val="none" w:sz="0" w:space="0" w:color="auto"/>
            <w:right w:val="none" w:sz="0" w:space="0" w:color="auto"/>
          </w:divBdr>
        </w:div>
        <w:div w:id="1943031550">
          <w:marLeft w:val="0"/>
          <w:marRight w:val="0"/>
          <w:marTop w:val="0"/>
          <w:marBottom w:val="0"/>
          <w:divBdr>
            <w:top w:val="none" w:sz="0" w:space="0" w:color="auto"/>
            <w:left w:val="none" w:sz="0" w:space="0" w:color="auto"/>
            <w:bottom w:val="none" w:sz="0" w:space="0" w:color="auto"/>
            <w:right w:val="none" w:sz="0" w:space="0" w:color="auto"/>
          </w:divBdr>
        </w:div>
      </w:divsChild>
    </w:div>
    <w:div w:id="286083677">
      <w:bodyDiv w:val="1"/>
      <w:marLeft w:val="0"/>
      <w:marRight w:val="0"/>
      <w:marTop w:val="0"/>
      <w:marBottom w:val="0"/>
      <w:divBdr>
        <w:top w:val="none" w:sz="0" w:space="0" w:color="auto"/>
        <w:left w:val="none" w:sz="0" w:space="0" w:color="auto"/>
        <w:bottom w:val="none" w:sz="0" w:space="0" w:color="auto"/>
        <w:right w:val="none" w:sz="0" w:space="0" w:color="auto"/>
      </w:divBdr>
      <w:divsChild>
        <w:div w:id="888952835">
          <w:marLeft w:val="0"/>
          <w:marRight w:val="0"/>
          <w:marTop w:val="0"/>
          <w:marBottom w:val="0"/>
          <w:divBdr>
            <w:top w:val="none" w:sz="0" w:space="0" w:color="auto"/>
            <w:left w:val="none" w:sz="0" w:space="0" w:color="auto"/>
            <w:bottom w:val="none" w:sz="0" w:space="0" w:color="auto"/>
            <w:right w:val="none" w:sz="0" w:space="0" w:color="auto"/>
          </w:divBdr>
        </w:div>
        <w:div w:id="1118451607">
          <w:marLeft w:val="0"/>
          <w:marRight w:val="0"/>
          <w:marTop w:val="0"/>
          <w:marBottom w:val="0"/>
          <w:divBdr>
            <w:top w:val="none" w:sz="0" w:space="0" w:color="auto"/>
            <w:left w:val="none" w:sz="0" w:space="0" w:color="auto"/>
            <w:bottom w:val="none" w:sz="0" w:space="0" w:color="auto"/>
            <w:right w:val="none" w:sz="0" w:space="0" w:color="auto"/>
          </w:divBdr>
        </w:div>
        <w:div w:id="1739740725">
          <w:marLeft w:val="0"/>
          <w:marRight w:val="0"/>
          <w:marTop w:val="0"/>
          <w:marBottom w:val="0"/>
          <w:divBdr>
            <w:top w:val="none" w:sz="0" w:space="0" w:color="auto"/>
            <w:left w:val="none" w:sz="0" w:space="0" w:color="auto"/>
            <w:bottom w:val="none" w:sz="0" w:space="0" w:color="auto"/>
            <w:right w:val="none" w:sz="0" w:space="0" w:color="auto"/>
          </w:divBdr>
        </w:div>
        <w:div w:id="1846900174">
          <w:marLeft w:val="0"/>
          <w:marRight w:val="0"/>
          <w:marTop w:val="0"/>
          <w:marBottom w:val="0"/>
          <w:divBdr>
            <w:top w:val="none" w:sz="0" w:space="0" w:color="auto"/>
            <w:left w:val="none" w:sz="0" w:space="0" w:color="auto"/>
            <w:bottom w:val="none" w:sz="0" w:space="0" w:color="auto"/>
            <w:right w:val="none" w:sz="0" w:space="0" w:color="auto"/>
          </w:divBdr>
        </w:div>
        <w:div w:id="2066485265">
          <w:marLeft w:val="0"/>
          <w:marRight w:val="0"/>
          <w:marTop w:val="0"/>
          <w:marBottom w:val="0"/>
          <w:divBdr>
            <w:top w:val="none" w:sz="0" w:space="0" w:color="auto"/>
            <w:left w:val="none" w:sz="0" w:space="0" w:color="auto"/>
            <w:bottom w:val="none" w:sz="0" w:space="0" w:color="auto"/>
            <w:right w:val="none" w:sz="0" w:space="0" w:color="auto"/>
          </w:divBdr>
        </w:div>
      </w:divsChild>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16619731">
      <w:bodyDiv w:val="1"/>
      <w:marLeft w:val="0"/>
      <w:marRight w:val="0"/>
      <w:marTop w:val="0"/>
      <w:marBottom w:val="0"/>
      <w:divBdr>
        <w:top w:val="none" w:sz="0" w:space="0" w:color="auto"/>
        <w:left w:val="none" w:sz="0" w:space="0" w:color="auto"/>
        <w:bottom w:val="none" w:sz="0" w:space="0" w:color="auto"/>
        <w:right w:val="none" w:sz="0" w:space="0" w:color="auto"/>
      </w:divBdr>
      <w:divsChild>
        <w:div w:id="2560458">
          <w:marLeft w:val="0"/>
          <w:marRight w:val="0"/>
          <w:marTop w:val="0"/>
          <w:marBottom w:val="0"/>
          <w:divBdr>
            <w:top w:val="none" w:sz="0" w:space="0" w:color="auto"/>
            <w:left w:val="none" w:sz="0" w:space="0" w:color="auto"/>
            <w:bottom w:val="none" w:sz="0" w:space="0" w:color="auto"/>
            <w:right w:val="none" w:sz="0" w:space="0" w:color="auto"/>
          </w:divBdr>
        </w:div>
        <w:div w:id="35930871">
          <w:marLeft w:val="0"/>
          <w:marRight w:val="0"/>
          <w:marTop w:val="0"/>
          <w:marBottom w:val="0"/>
          <w:divBdr>
            <w:top w:val="none" w:sz="0" w:space="0" w:color="auto"/>
            <w:left w:val="none" w:sz="0" w:space="0" w:color="auto"/>
            <w:bottom w:val="none" w:sz="0" w:space="0" w:color="auto"/>
            <w:right w:val="none" w:sz="0" w:space="0" w:color="auto"/>
          </w:divBdr>
        </w:div>
        <w:div w:id="194075238">
          <w:marLeft w:val="0"/>
          <w:marRight w:val="0"/>
          <w:marTop w:val="0"/>
          <w:marBottom w:val="0"/>
          <w:divBdr>
            <w:top w:val="none" w:sz="0" w:space="0" w:color="auto"/>
            <w:left w:val="none" w:sz="0" w:space="0" w:color="auto"/>
            <w:bottom w:val="none" w:sz="0" w:space="0" w:color="auto"/>
            <w:right w:val="none" w:sz="0" w:space="0" w:color="auto"/>
          </w:divBdr>
        </w:div>
        <w:div w:id="251205163">
          <w:marLeft w:val="0"/>
          <w:marRight w:val="0"/>
          <w:marTop w:val="0"/>
          <w:marBottom w:val="0"/>
          <w:divBdr>
            <w:top w:val="none" w:sz="0" w:space="0" w:color="auto"/>
            <w:left w:val="none" w:sz="0" w:space="0" w:color="auto"/>
            <w:bottom w:val="none" w:sz="0" w:space="0" w:color="auto"/>
            <w:right w:val="none" w:sz="0" w:space="0" w:color="auto"/>
          </w:divBdr>
        </w:div>
        <w:div w:id="329068668">
          <w:marLeft w:val="0"/>
          <w:marRight w:val="0"/>
          <w:marTop w:val="0"/>
          <w:marBottom w:val="0"/>
          <w:divBdr>
            <w:top w:val="none" w:sz="0" w:space="0" w:color="auto"/>
            <w:left w:val="none" w:sz="0" w:space="0" w:color="auto"/>
            <w:bottom w:val="none" w:sz="0" w:space="0" w:color="auto"/>
            <w:right w:val="none" w:sz="0" w:space="0" w:color="auto"/>
          </w:divBdr>
        </w:div>
        <w:div w:id="403457159">
          <w:marLeft w:val="0"/>
          <w:marRight w:val="0"/>
          <w:marTop w:val="0"/>
          <w:marBottom w:val="0"/>
          <w:divBdr>
            <w:top w:val="none" w:sz="0" w:space="0" w:color="auto"/>
            <w:left w:val="none" w:sz="0" w:space="0" w:color="auto"/>
            <w:bottom w:val="none" w:sz="0" w:space="0" w:color="auto"/>
            <w:right w:val="none" w:sz="0" w:space="0" w:color="auto"/>
          </w:divBdr>
        </w:div>
        <w:div w:id="421143738">
          <w:marLeft w:val="0"/>
          <w:marRight w:val="0"/>
          <w:marTop w:val="0"/>
          <w:marBottom w:val="0"/>
          <w:divBdr>
            <w:top w:val="none" w:sz="0" w:space="0" w:color="auto"/>
            <w:left w:val="none" w:sz="0" w:space="0" w:color="auto"/>
            <w:bottom w:val="none" w:sz="0" w:space="0" w:color="auto"/>
            <w:right w:val="none" w:sz="0" w:space="0" w:color="auto"/>
          </w:divBdr>
        </w:div>
        <w:div w:id="815882230">
          <w:marLeft w:val="0"/>
          <w:marRight w:val="0"/>
          <w:marTop w:val="0"/>
          <w:marBottom w:val="0"/>
          <w:divBdr>
            <w:top w:val="none" w:sz="0" w:space="0" w:color="auto"/>
            <w:left w:val="none" w:sz="0" w:space="0" w:color="auto"/>
            <w:bottom w:val="none" w:sz="0" w:space="0" w:color="auto"/>
            <w:right w:val="none" w:sz="0" w:space="0" w:color="auto"/>
          </w:divBdr>
        </w:div>
        <w:div w:id="2030402475">
          <w:marLeft w:val="0"/>
          <w:marRight w:val="0"/>
          <w:marTop w:val="0"/>
          <w:marBottom w:val="0"/>
          <w:divBdr>
            <w:top w:val="none" w:sz="0" w:space="0" w:color="auto"/>
            <w:left w:val="none" w:sz="0" w:space="0" w:color="auto"/>
            <w:bottom w:val="none" w:sz="0" w:space="0" w:color="auto"/>
            <w:right w:val="none" w:sz="0" w:space="0" w:color="auto"/>
          </w:divBdr>
        </w:div>
      </w:divsChild>
    </w:div>
    <w:div w:id="317462085">
      <w:bodyDiv w:val="1"/>
      <w:marLeft w:val="0"/>
      <w:marRight w:val="0"/>
      <w:marTop w:val="0"/>
      <w:marBottom w:val="0"/>
      <w:divBdr>
        <w:top w:val="none" w:sz="0" w:space="0" w:color="auto"/>
        <w:left w:val="none" w:sz="0" w:space="0" w:color="auto"/>
        <w:bottom w:val="none" w:sz="0" w:space="0" w:color="auto"/>
        <w:right w:val="none" w:sz="0" w:space="0" w:color="auto"/>
      </w:divBdr>
      <w:divsChild>
        <w:div w:id="497038332">
          <w:marLeft w:val="0"/>
          <w:marRight w:val="0"/>
          <w:marTop w:val="0"/>
          <w:marBottom w:val="0"/>
          <w:divBdr>
            <w:top w:val="none" w:sz="0" w:space="0" w:color="auto"/>
            <w:left w:val="none" w:sz="0" w:space="0" w:color="auto"/>
            <w:bottom w:val="none" w:sz="0" w:space="0" w:color="auto"/>
            <w:right w:val="none" w:sz="0" w:space="0" w:color="auto"/>
          </w:divBdr>
        </w:div>
        <w:div w:id="855727452">
          <w:marLeft w:val="0"/>
          <w:marRight w:val="0"/>
          <w:marTop w:val="0"/>
          <w:marBottom w:val="0"/>
          <w:divBdr>
            <w:top w:val="none" w:sz="0" w:space="0" w:color="auto"/>
            <w:left w:val="none" w:sz="0" w:space="0" w:color="auto"/>
            <w:bottom w:val="none" w:sz="0" w:space="0" w:color="auto"/>
            <w:right w:val="none" w:sz="0" w:space="0" w:color="auto"/>
          </w:divBdr>
        </w:div>
        <w:div w:id="899755029">
          <w:marLeft w:val="0"/>
          <w:marRight w:val="0"/>
          <w:marTop w:val="0"/>
          <w:marBottom w:val="0"/>
          <w:divBdr>
            <w:top w:val="none" w:sz="0" w:space="0" w:color="auto"/>
            <w:left w:val="none" w:sz="0" w:space="0" w:color="auto"/>
            <w:bottom w:val="none" w:sz="0" w:space="0" w:color="auto"/>
            <w:right w:val="none" w:sz="0" w:space="0" w:color="auto"/>
          </w:divBdr>
        </w:div>
        <w:div w:id="1165165694">
          <w:marLeft w:val="0"/>
          <w:marRight w:val="0"/>
          <w:marTop w:val="0"/>
          <w:marBottom w:val="0"/>
          <w:divBdr>
            <w:top w:val="none" w:sz="0" w:space="0" w:color="auto"/>
            <w:left w:val="none" w:sz="0" w:space="0" w:color="auto"/>
            <w:bottom w:val="none" w:sz="0" w:space="0" w:color="auto"/>
            <w:right w:val="none" w:sz="0" w:space="0" w:color="auto"/>
          </w:divBdr>
        </w:div>
        <w:div w:id="1185630412">
          <w:marLeft w:val="0"/>
          <w:marRight w:val="0"/>
          <w:marTop w:val="0"/>
          <w:marBottom w:val="0"/>
          <w:divBdr>
            <w:top w:val="none" w:sz="0" w:space="0" w:color="auto"/>
            <w:left w:val="none" w:sz="0" w:space="0" w:color="auto"/>
            <w:bottom w:val="none" w:sz="0" w:space="0" w:color="auto"/>
            <w:right w:val="none" w:sz="0" w:space="0" w:color="auto"/>
          </w:divBdr>
        </w:div>
        <w:div w:id="1303346362">
          <w:marLeft w:val="0"/>
          <w:marRight w:val="0"/>
          <w:marTop w:val="0"/>
          <w:marBottom w:val="0"/>
          <w:divBdr>
            <w:top w:val="none" w:sz="0" w:space="0" w:color="auto"/>
            <w:left w:val="none" w:sz="0" w:space="0" w:color="auto"/>
            <w:bottom w:val="none" w:sz="0" w:space="0" w:color="auto"/>
            <w:right w:val="none" w:sz="0" w:space="0" w:color="auto"/>
          </w:divBdr>
        </w:div>
        <w:div w:id="1554194219">
          <w:marLeft w:val="0"/>
          <w:marRight w:val="0"/>
          <w:marTop w:val="0"/>
          <w:marBottom w:val="0"/>
          <w:divBdr>
            <w:top w:val="none" w:sz="0" w:space="0" w:color="auto"/>
            <w:left w:val="none" w:sz="0" w:space="0" w:color="auto"/>
            <w:bottom w:val="none" w:sz="0" w:space="0" w:color="auto"/>
            <w:right w:val="none" w:sz="0" w:space="0" w:color="auto"/>
          </w:divBdr>
        </w:div>
        <w:div w:id="1582913758">
          <w:marLeft w:val="0"/>
          <w:marRight w:val="0"/>
          <w:marTop w:val="0"/>
          <w:marBottom w:val="0"/>
          <w:divBdr>
            <w:top w:val="none" w:sz="0" w:space="0" w:color="auto"/>
            <w:left w:val="none" w:sz="0" w:space="0" w:color="auto"/>
            <w:bottom w:val="none" w:sz="0" w:space="0" w:color="auto"/>
            <w:right w:val="none" w:sz="0" w:space="0" w:color="auto"/>
          </w:divBdr>
        </w:div>
        <w:div w:id="1757050702">
          <w:marLeft w:val="0"/>
          <w:marRight w:val="0"/>
          <w:marTop w:val="0"/>
          <w:marBottom w:val="0"/>
          <w:divBdr>
            <w:top w:val="none" w:sz="0" w:space="0" w:color="auto"/>
            <w:left w:val="none" w:sz="0" w:space="0" w:color="auto"/>
            <w:bottom w:val="none" w:sz="0" w:space="0" w:color="auto"/>
            <w:right w:val="none" w:sz="0" w:space="0" w:color="auto"/>
          </w:divBdr>
        </w:div>
      </w:divsChild>
    </w:div>
    <w:div w:id="348915579">
      <w:bodyDiv w:val="1"/>
      <w:marLeft w:val="0"/>
      <w:marRight w:val="0"/>
      <w:marTop w:val="0"/>
      <w:marBottom w:val="0"/>
      <w:divBdr>
        <w:top w:val="none" w:sz="0" w:space="0" w:color="auto"/>
        <w:left w:val="none" w:sz="0" w:space="0" w:color="auto"/>
        <w:bottom w:val="none" w:sz="0" w:space="0" w:color="auto"/>
        <w:right w:val="none" w:sz="0" w:space="0" w:color="auto"/>
      </w:divBdr>
      <w:divsChild>
        <w:div w:id="572278796">
          <w:marLeft w:val="0"/>
          <w:marRight w:val="0"/>
          <w:marTop w:val="0"/>
          <w:marBottom w:val="0"/>
          <w:divBdr>
            <w:top w:val="none" w:sz="0" w:space="0" w:color="auto"/>
            <w:left w:val="none" w:sz="0" w:space="0" w:color="auto"/>
            <w:bottom w:val="none" w:sz="0" w:space="0" w:color="auto"/>
            <w:right w:val="none" w:sz="0" w:space="0" w:color="auto"/>
          </w:divBdr>
        </w:div>
        <w:div w:id="769661190">
          <w:marLeft w:val="0"/>
          <w:marRight w:val="0"/>
          <w:marTop w:val="0"/>
          <w:marBottom w:val="0"/>
          <w:divBdr>
            <w:top w:val="none" w:sz="0" w:space="0" w:color="auto"/>
            <w:left w:val="none" w:sz="0" w:space="0" w:color="auto"/>
            <w:bottom w:val="none" w:sz="0" w:space="0" w:color="auto"/>
            <w:right w:val="none" w:sz="0" w:space="0" w:color="auto"/>
          </w:divBdr>
        </w:div>
        <w:div w:id="898249502">
          <w:marLeft w:val="0"/>
          <w:marRight w:val="0"/>
          <w:marTop w:val="0"/>
          <w:marBottom w:val="0"/>
          <w:divBdr>
            <w:top w:val="none" w:sz="0" w:space="0" w:color="auto"/>
            <w:left w:val="none" w:sz="0" w:space="0" w:color="auto"/>
            <w:bottom w:val="none" w:sz="0" w:space="0" w:color="auto"/>
            <w:right w:val="none" w:sz="0" w:space="0" w:color="auto"/>
          </w:divBdr>
        </w:div>
        <w:div w:id="2075159724">
          <w:marLeft w:val="0"/>
          <w:marRight w:val="0"/>
          <w:marTop w:val="0"/>
          <w:marBottom w:val="0"/>
          <w:divBdr>
            <w:top w:val="none" w:sz="0" w:space="0" w:color="auto"/>
            <w:left w:val="none" w:sz="0" w:space="0" w:color="auto"/>
            <w:bottom w:val="none" w:sz="0" w:space="0" w:color="auto"/>
            <w:right w:val="none" w:sz="0" w:space="0" w:color="auto"/>
          </w:divBdr>
        </w:div>
      </w:divsChild>
    </w:div>
    <w:div w:id="361328545">
      <w:bodyDiv w:val="1"/>
      <w:marLeft w:val="0"/>
      <w:marRight w:val="0"/>
      <w:marTop w:val="0"/>
      <w:marBottom w:val="0"/>
      <w:divBdr>
        <w:top w:val="none" w:sz="0" w:space="0" w:color="auto"/>
        <w:left w:val="none" w:sz="0" w:space="0" w:color="auto"/>
        <w:bottom w:val="none" w:sz="0" w:space="0" w:color="auto"/>
        <w:right w:val="none" w:sz="0" w:space="0" w:color="auto"/>
      </w:divBdr>
      <w:divsChild>
        <w:div w:id="1104961098">
          <w:marLeft w:val="0"/>
          <w:marRight w:val="0"/>
          <w:marTop w:val="0"/>
          <w:marBottom w:val="0"/>
          <w:divBdr>
            <w:top w:val="none" w:sz="0" w:space="0" w:color="auto"/>
            <w:left w:val="none" w:sz="0" w:space="0" w:color="auto"/>
            <w:bottom w:val="none" w:sz="0" w:space="0" w:color="auto"/>
            <w:right w:val="none" w:sz="0" w:space="0" w:color="auto"/>
          </w:divBdr>
        </w:div>
        <w:div w:id="1368674978">
          <w:marLeft w:val="0"/>
          <w:marRight w:val="0"/>
          <w:marTop w:val="0"/>
          <w:marBottom w:val="0"/>
          <w:divBdr>
            <w:top w:val="none" w:sz="0" w:space="0" w:color="auto"/>
            <w:left w:val="none" w:sz="0" w:space="0" w:color="auto"/>
            <w:bottom w:val="none" w:sz="0" w:space="0" w:color="auto"/>
            <w:right w:val="none" w:sz="0" w:space="0" w:color="auto"/>
          </w:divBdr>
        </w:div>
        <w:div w:id="1851292087">
          <w:marLeft w:val="0"/>
          <w:marRight w:val="0"/>
          <w:marTop w:val="0"/>
          <w:marBottom w:val="0"/>
          <w:divBdr>
            <w:top w:val="none" w:sz="0" w:space="0" w:color="auto"/>
            <w:left w:val="none" w:sz="0" w:space="0" w:color="auto"/>
            <w:bottom w:val="none" w:sz="0" w:space="0" w:color="auto"/>
            <w:right w:val="none" w:sz="0" w:space="0" w:color="auto"/>
          </w:divBdr>
        </w:div>
      </w:divsChild>
    </w:div>
    <w:div w:id="370804121">
      <w:bodyDiv w:val="1"/>
      <w:marLeft w:val="0"/>
      <w:marRight w:val="0"/>
      <w:marTop w:val="0"/>
      <w:marBottom w:val="0"/>
      <w:divBdr>
        <w:top w:val="none" w:sz="0" w:space="0" w:color="auto"/>
        <w:left w:val="none" w:sz="0" w:space="0" w:color="auto"/>
        <w:bottom w:val="none" w:sz="0" w:space="0" w:color="auto"/>
        <w:right w:val="none" w:sz="0" w:space="0" w:color="auto"/>
      </w:divBdr>
      <w:divsChild>
        <w:div w:id="36199486">
          <w:marLeft w:val="0"/>
          <w:marRight w:val="0"/>
          <w:marTop w:val="0"/>
          <w:marBottom w:val="0"/>
          <w:divBdr>
            <w:top w:val="none" w:sz="0" w:space="0" w:color="auto"/>
            <w:left w:val="none" w:sz="0" w:space="0" w:color="auto"/>
            <w:bottom w:val="none" w:sz="0" w:space="0" w:color="auto"/>
            <w:right w:val="none" w:sz="0" w:space="0" w:color="auto"/>
          </w:divBdr>
        </w:div>
        <w:div w:id="76102900">
          <w:marLeft w:val="0"/>
          <w:marRight w:val="0"/>
          <w:marTop w:val="0"/>
          <w:marBottom w:val="0"/>
          <w:divBdr>
            <w:top w:val="none" w:sz="0" w:space="0" w:color="auto"/>
            <w:left w:val="none" w:sz="0" w:space="0" w:color="auto"/>
            <w:bottom w:val="none" w:sz="0" w:space="0" w:color="auto"/>
            <w:right w:val="none" w:sz="0" w:space="0" w:color="auto"/>
          </w:divBdr>
        </w:div>
        <w:div w:id="192118675">
          <w:marLeft w:val="0"/>
          <w:marRight w:val="0"/>
          <w:marTop w:val="0"/>
          <w:marBottom w:val="0"/>
          <w:divBdr>
            <w:top w:val="none" w:sz="0" w:space="0" w:color="auto"/>
            <w:left w:val="none" w:sz="0" w:space="0" w:color="auto"/>
            <w:bottom w:val="none" w:sz="0" w:space="0" w:color="auto"/>
            <w:right w:val="none" w:sz="0" w:space="0" w:color="auto"/>
          </w:divBdr>
        </w:div>
        <w:div w:id="493909641">
          <w:marLeft w:val="0"/>
          <w:marRight w:val="0"/>
          <w:marTop w:val="0"/>
          <w:marBottom w:val="0"/>
          <w:divBdr>
            <w:top w:val="none" w:sz="0" w:space="0" w:color="auto"/>
            <w:left w:val="none" w:sz="0" w:space="0" w:color="auto"/>
            <w:bottom w:val="none" w:sz="0" w:space="0" w:color="auto"/>
            <w:right w:val="none" w:sz="0" w:space="0" w:color="auto"/>
          </w:divBdr>
        </w:div>
        <w:div w:id="736637301">
          <w:marLeft w:val="0"/>
          <w:marRight w:val="0"/>
          <w:marTop w:val="0"/>
          <w:marBottom w:val="0"/>
          <w:divBdr>
            <w:top w:val="none" w:sz="0" w:space="0" w:color="auto"/>
            <w:left w:val="none" w:sz="0" w:space="0" w:color="auto"/>
            <w:bottom w:val="none" w:sz="0" w:space="0" w:color="auto"/>
            <w:right w:val="none" w:sz="0" w:space="0" w:color="auto"/>
          </w:divBdr>
        </w:div>
        <w:div w:id="1045569540">
          <w:marLeft w:val="0"/>
          <w:marRight w:val="0"/>
          <w:marTop w:val="0"/>
          <w:marBottom w:val="0"/>
          <w:divBdr>
            <w:top w:val="none" w:sz="0" w:space="0" w:color="auto"/>
            <w:left w:val="none" w:sz="0" w:space="0" w:color="auto"/>
            <w:bottom w:val="none" w:sz="0" w:space="0" w:color="auto"/>
            <w:right w:val="none" w:sz="0" w:space="0" w:color="auto"/>
          </w:divBdr>
        </w:div>
        <w:div w:id="1469468580">
          <w:marLeft w:val="0"/>
          <w:marRight w:val="0"/>
          <w:marTop w:val="0"/>
          <w:marBottom w:val="0"/>
          <w:divBdr>
            <w:top w:val="none" w:sz="0" w:space="0" w:color="auto"/>
            <w:left w:val="none" w:sz="0" w:space="0" w:color="auto"/>
            <w:bottom w:val="none" w:sz="0" w:space="0" w:color="auto"/>
            <w:right w:val="none" w:sz="0" w:space="0" w:color="auto"/>
          </w:divBdr>
        </w:div>
        <w:div w:id="1575967198">
          <w:marLeft w:val="0"/>
          <w:marRight w:val="0"/>
          <w:marTop w:val="0"/>
          <w:marBottom w:val="0"/>
          <w:divBdr>
            <w:top w:val="none" w:sz="0" w:space="0" w:color="auto"/>
            <w:left w:val="none" w:sz="0" w:space="0" w:color="auto"/>
            <w:bottom w:val="none" w:sz="0" w:space="0" w:color="auto"/>
            <w:right w:val="none" w:sz="0" w:space="0" w:color="auto"/>
          </w:divBdr>
        </w:div>
        <w:div w:id="1600483345">
          <w:marLeft w:val="0"/>
          <w:marRight w:val="0"/>
          <w:marTop w:val="0"/>
          <w:marBottom w:val="0"/>
          <w:divBdr>
            <w:top w:val="none" w:sz="0" w:space="0" w:color="auto"/>
            <w:left w:val="none" w:sz="0" w:space="0" w:color="auto"/>
            <w:bottom w:val="none" w:sz="0" w:space="0" w:color="auto"/>
            <w:right w:val="none" w:sz="0" w:space="0" w:color="auto"/>
          </w:divBdr>
        </w:div>
        <w:div w:id="1639921891">
          <w:marLeft w:val="0"/>
          <w:marRight w:val="0"/>
          <w:marTop w:val="0"/>
          <w:marBottom w:val="0"/>
          <w:divBdr>
            <w:top w:val="none" w:sz="0" w:space="0" w:color="auto"/>
            <w:left w:val="none" w:sz="0" w:space="0" w:color="auto"/>
            <w:bottom w:val="none" w:sz="0" w:space="0" w:color="auto"/>
            <w:right w:val="none" w:sz="0" w:space="0" w:color="auto"/>
          </w:divBdr>
        </w:div>
        <w:div w:id="1665089958">
          <w:marLeft w:val="0"/>
          <w:marRight w:val="0"/>
          <w:marTop w:val="0"/>
          <w:marBottom w:val="0"/>
          <w:divBdr>
            <w:top w:val="none" w:sz="0" w:space="0" w:color="auto"/>
            <w:left w:val="none" w:sz="0" w:space="0" w:color="auto"/>
            <w:bottom w:val="none" w:sz="0" w:space="0" w:color="auto"/>
            <w:right w:val="none" w:sz="0" w:space="0" w:color="auto"/>
          </w:divBdr>
        </w:div>
        <w:div w:id="2038040817">
          <w:marLeft w:val="0"/>
          <w:marRight w:val="0"/>
          <w:marTop w:val="0"/>
          <w:marBottom w:val="0"/>
          <w:divBdr>
            <w:top w:val="none" w:sz="0" w:space="0" w:color="auto"/>
            <w:left w:val="none" w:sz="0" w:space="0" w:color="auto"/>
            <w:bottom w:val="none" w:sz="0" w:space="0" w:color="auto"/>
            <w:right w:val="none" w:sz="0" w:space="0" w:color="auto"/>
          </w:divBdr>
        </w:div>
        <w:div w:id="2126345808">
          <w:marLeft w:val="0"/>
          <w:marRight w:val="0"/>
          <w:marTop w:val="0"/>
          <w:marBottom w:val="0"/>
          <w:divBdr>
            <w:top w:val="none" w:sz="0" w:space="0" w:color="auto"/>
            <w:left w:val="none" w:sz="0" w:space="0" w:color="auto"/>
            <w:bottom w:val="none" w:sz="0" w:space="0" w:color="auto"/>
            <w:right w:val="none" w:sz="0" w:space="0" w:color="auto"/>
          </w:divBdr>
        </w:div>
      </w:divsChild>
    </w:div>
    <w:div w:id="375200676">
      <w:bodyDiv w:val="1"/>
      <w:marLeft w:val="0"/>
      <w:marRight w:val="0"/>
      <w:marTop w:val="0"/>
      <w:marBottom w:val="0"/>
      <w:divBdr>
        <w:top w:val="none" w:sz="0" w:space="0" w:color="auto"/>
        <w:left w:val="none" w:sz="0" w:space="0" w:color="auto"/>
        <w:bottom w:val="none" w:sz="0" w:space="0" w:color="auto"/>
        <w:right w:val="none" w:sz="0" w:space="0" w:color="auto"/>
      </w:divBdr>
      <w:divsChild>
        <w:div w:id="302933719">
          <w:marLeft w:val="0"/>
          <w:marRight w:val="0"/>
          <w:marTop w:val="0"/>
          <w:marBottom w:val="0"/>
          <w:divBdr>
            <w:top w:val="none" w:sz="0" w:space="0" w:color="auto"/>
            <w:left w:val="none" w:sz="0" w:space="0" w:color="auto"/>
            <w:bottom w:val="none" w:sz="0" w:space="0" w:color="auto"/>
            <w:right w:val="none" w:sz="0" w:space="0" w:color="auto"/>
          </w:divBdr>
        </w:div>
        <w:div w:id="535048389">
          <w:marLeft w:val="0"/>
          <w:marRight w:val="0"/>
          <w:marTop w:val="0"/>
          <w:marBottom w:val="0"/>
          <w:divBdr>
            <w:top w:val="none" w:sz="0" w:space="0" w:color="auto"/>
            <w:left w:val="none" w:sz="0" w:space="0" w:color="auto"/>
            <w:bottom w:val="none" w:sz="0" w:space="0" w:color="auto"/>
            <w:right w:val="none" w:sz="0" w:space="0" w:color="auto"/>
          </w:divBdr>
        </w:div>
        <w:div w:id="1069575246">
          <w:marLeft w:val="0"/>
          <w:marRight w:val="0"/>
          <w:marTop w:val="0"/>
          <w:marBottom w:val="0"/>
          <w:divBdr>
            <w:top w:val="none" w:sz="0" w:space="0" w:color="auto"/>
            <w:left w:val="none" w:sz="0" w:space="0" w:color="auto"/>
            <w:bottom w:val="none" w:sz="0" w:space="0" w:color="auto"/>
            <w:right w:val="none" w:sz="0" w:space="0" w:color="auto"/>
          </w:divBdr>
        </w:div>
        <w:div w:id="1292634771">
          <w:marLeft w:val="0"/>
          <w:marRight w:val="0"/>
          <w:marTop w:val="0"/>
          <w:marBottom w:val="0"/>
          <w:divBdr>
            <w:top w:val="none" w:sz="0" w:space="0" w:color="auto"/>
            <w:left w:val="none" w:sz="0" w:space="0" w:color="auto"/>
            <w:bottom w:val="none" w:sz="0" w:space="0" w:color="auto"/>
            <w:right w:val="none" w:sz="0" w:space="0" w:color="auto"/>
          </w:divBdr>
        </w:div>
        <w:div w:id="1331250728">
          <w:marLeft w:val="0"/>
          <w:marRight w:val="0"/>
          <w:marTop w:val="0"/>
          <w:marBottom w:val="0"/>
          <w:divBdr>
            <w:top w:val="none" w:sz="0" w:space="0" w:color="auto"/>
            <w:left w:val="none" w:sz="0" w:space="0" w:color="auto"/>
            <w:bottom w:val="none" w:sz="0" w:space="0" w:color="auto"/>
            <w:right w:val="none" w:sz="0" w:space="0" w:color="auto"/>
          </w:divBdr>
        </w:div>
        <w:div w:id="1879706568">
          <w:marLeft w:val="0"/>
          <w:marRight w:val="0"/>
          <w:marTop w:val="0"/>
          <w:marBottom w:val="0"/>
          <w:divBdr>
            <w:top w:val="none" w:sz="0" w:space="0" w:color="auto"/>
            <w:left w:val="none" w:sz="0" w:space="0" w:color="auto"/>
            <w:bottom w:val="none" w:sz="0" w:space="0" w:color="auto"/>
            <w:right w:val="none" w:sz="0" w:space="0" w:color="auto"/>
          </w:divBdr>
        </w:div>
        <w:div w:id="2069956130">
          <w:marLeft w:val="0"/>
          <w:marRight w:val="0"/>
          <w:marTop w:val="0"/>
          <w:marBottom w:val="0"/>
          <w:divBdr>
            <w:top w:val="none" w:sz="0" w:space="0" w:color="auto"/>
            <w:left w:val="none" w:sz="0" w:space="0" w:color="auto"/>
            <w:bottom w:val="none" w:sz="0" w:space="0" w:color="auto"/>
            <w:right w:val="none" w:sz="0" w:space="0" w:color="auto"/>
          </w:divBdr>
        </w:div>
      </w:divsChild>
    </w:div>
    <w:div w:id="380788959">
      <w:bodyDiv w:val="1"/>
      <w:marLeft w:val="0"/>
      <w:marRight w:val="0"/>
      <w:marTop w:val="0"/>
      <w:marBottom w:val="0"/>
      <w:divBdr>
        <w:top w:val="none" w:sz="0" w:space="0" w:color="auto"/>
        <w:left w:val="none" w:sz="0" w:space="0" w:color="auto"/>
        <w:bottom w:val="none" w:sz="0" w:space="0" w:color="auto"/>
        <w:right w:val="none" w:sz="0" w:space="0" w:color="auto"/>
      </w:divBdr>
      <w:divsChild>
        <w:div w:id="252203282">
          <w:marLeft w:val="0"/>
          <w:marRight w:val="0"/>
          <w:marTop w:val="0"/>
          <w:marBottom w:val="0"/>
          <w:divBdr>
            <w:top w:val="none" w:sz="0" w:space="0" w:color="auto"/>
            <w:left w:val="none" w:sz="0" w:space="0" w:color="auto"/>
            <w:bottom w:val="none" w:sz="0" w:space="0" w:color="auto"/>
            <w:right w:val="none" w:sz="0" w:space="0" w:color="auto"/>
          </w:divBdr>
        </w:div>
        <w:div w:id="341128330">
          <w:marLeft w:val="0"/>
          <w:marRight w:val="0"/>
          <w:marTop w:val="0"/>
          <w:marBottom w:val="0"/>
          <w:divBdr>
            <w:top w:val="none" w:sz="0" w:space="0" w:color="auto"/>
            <w:left w:val="none" w:sz="0" w:space="0" w:color="auto"/>
            <w:bottom w:val="none" w:sz="0" w:space="0" w:color="auto"/>
            <w:right w:val="none" w:sz="0" w:space="0" w:color="auto"/>
          </w:divBdr>
        </w:div>
        <w:div w:id="607197626">
          <w:marLeft w:val="0"/>
          <w:marRight w:val="0"/>
          <w:marTop w:val="0"/>
          <w:marBottom w:val="0"/>
          <w:divBdr>
            <w:top w:val="none" w:sz="0" w:space="0" w:color="auto"/>
            <w:left w:val="none" w:sz="0" w:space="0" w:color="auto"/>
            <w:bottom w:val="none" w:sz="0" w:space="0" w:color="auto"/>
            <w:right w:val="none" w:sz="0" w:space="0" w:color="auto"/>
          </w:divBdr>
        </w:div>
        <w:div w:id="648829717">
          <w:marLeft w:val="0"/>
          <w:marRight w:val="0"/>
          <w:marTop w:val="0"/>
          <w:marBottom w:val="0"/>
          <w:divBdr>
            <w:top w:val="none" w:sz="0" w:space="0" w:color="auto"/>
            <w:left w:val="none" w:sz="0" w:space="0" w:color="auto"/>
            <w:bottom w:val="none" w:sz="0" w:space="0" w:color="auto"/>
            <w:right w:val="none" w:sz="0" w:space="0" w:color="auto"/>
          </w:divBdr>
        </w:div>
        <w:div w:id="792481563">
          <w:marLeft w:val="0"/>
          <w:marRight w:val="0"/>
          <w:marTop w:val="0"/>
          <w:marBottom w:val="0"/>
          <w:divBdr>
            <w:top w:val="none" w:sz="0" w:space="0" w:color="auto"/>
            <w:left w:val="none" w:sz="0" w:space="0" w:color="auto"/>
            <w:bottom w:val="none" w:sz="0" w:space="0" w:color="auto"/>
            <w:right w:val="none" w:sz="0" w:space="0" w:color="auto"/>
          </w:divBdr>
        </w:div>
        <w:div w:id="831525124">
          <w:marLeft w:val="0"/>
          <w:marRight w:val="0"/>
          <w:marTop w:val="0"/>
          <w:marBottom w:val="0"/>
          <w:divBdr>
            <w:top w:val="none" w:sz="0" w:space="0" w:color="auto"/>
            <w:left w:val="none" w:sz="0" w:space="0" w:color="auto"/>
            <w:bottom w:val="none" w:sz="0" w:space="0" w:color="auto"/>
            <w:right w:val="none" w:sz="0" w:space="0" w:color="auto"/>
          </w:divBdr>
        </w:div>
        <w:div w:id="900674798">
          <w:marLeft w:val="0"/>
          <w:marRight w:val="0"/>
          <w:marTop w:val="0"/>
          <w:marBottom w:val="0"/>
          <w:divBdr>
            <w:top w:val="none" w:sz="0" w:space="0" w:color="auto"/>
            <w:left w:val="none" w:sz="0" w:space="0" w:color="auto"/>
            <w:bottom w:val="none" w:sz="0" w:space="0" w:color="auto"/>
            <w:right w:val="none" w:sz="0" w:space="0" w:color="auto"/>
          </w:divBdr>
        </w:div>
        <w:div w:id="1207109377">
          <w:marLeft w:val="0"/>
          <w:marRight w:val="0"/>
          <w:marTop w:val="0"/>
          <w:marBottom w:val="0"/>
          <w:divBdr>
            <w:top w:val="none" w:sz="0" w:space="0" w:color="auto"/>
            <w:left w:val="none" w:sz="0" w:space="0" w:color="auto"/>
            <w:bottom w:val="none" w:sz="0" w:space="0" w:color="auto"/>
            <w:right w:val="none" w:sz="0" w:space="0" w:color="auto"/>
          </w:divBdr>
        </w:div>
        <w:div w:id="1666781669">
          <w:marLeft w:val="0"/>
          <w:marRight w:val="0"/>
          <w:marTop w:val="0"/>
          <w:marBottom w:val="0"/>
          <w:divBdr>
            <w:top w:val="none" w:sz="0" w:space="0" w:color="auto"/>
            <w:left w:val="none" w:sz="0" w:space="0" w:color="auto"/>
            <w:bottom w:val="none" w:sz="0" w:space="0" w:color="auto"/>
            <w:right w:val="none" w:sz="0" w:space="0" w:color="auto"/>
          </w:divBdr>
        </w:div>
        <w:div w:id="1885019830">
          <w:marLeft w:val="0"/>
          <w:marRight w:val="0"/>
          <w:marTop w:val="0"/>
          <w:marBottom w:val="0"/>
          <w:divBdr>
            <w:top w:val="none" w:sz="0" w:space="0" w:color="auto"/>
            <w:left w:val="none" w:sz="0" w:space="0" w:color="auto"/>
            <w:bottom w:val="none" w:sz="0" w:space="0" w:color="auto"/>
            <w:right w:val="none" w:sz="0" w:space="0" w:color="auto"/>
          </w:divBdr>
        </w:div>
      </w:divsChild>
    </w:div>
    <w:div w:id="388457787">
      <w:bodyDiv w:val="1"/>
      <w:marLeft w:val="0"/>
      <w:marRight w:val="0"/>
      <w:marTop w:val="0"/>
      <w:marBottom w:val="0"/>
      <w:divBdr>
        <w:top w:val="none" w:sz="0" w:space="0" w:color="auto"/>
        <w:left w:val="none" w:sz="0" w:space="0" w:color="auto"/>
        <w:bottom w:val="none" w:sz="0" w:space="0" w:color="auto"/>
        <w:right w:val="none" w:sz="0" w:space="0" w:color="auto"/>
      </w:divBdr>
      <w:divsChild>
        <w:div w:id="1153524842">
          <w:marLeft w:val="0"/>
          <w:marRight w:val="0"/>
          <w:marTop w:val="0"/>
          <w:marBottom w:val="0"/>
          <w:divBdr>
            <w:top w:val="none" w:sz="0" w:space="0" w:color="auto"/>
            <w:left w:val="none" w:sz="0" w:space="0" w:color="auto"/>
            <w:bottom w:val="none" w:sz="0" w:space="0" w:color="auto"/>
            <w:right w:val="none" w:sz="0" w:space="0" w:color="auto"/>
          </w:divBdr>
        </w:div>
        <w:div w:id="1268777960">
          <w:marLeft w:val="0"/>
          <w:marRight w:val="0"/>
          <w:marTop w:val="0"/>
          <w:marBottom w:val="0"/>
          <w:divBdr>
            <w:top w:val="none" w:sz="0" w:space="0" w:color="auto"/>
            <w:left w:val="none" w:sz="0" w:space="0" w:color="auto"/>
            <w:bottom w:val="none" w:sz="0" w:space="0" w:color="auto"/>
            <w:right w:val="none" w:sz="0" w:space="0" w:color="auto"/>
          </w:divBdr>
        </w:div>
        <w:div w:id="1504054632">
          <w:marLeft w:val="0"/>
          <w:marRight w:val="0"/>
          <w:marTop w:val="0"/>
          <w:marBottom w:val="0"/>
          <w:divBdr>
            <w:top w:val="none" w:sz="0" w:space="0" w:color="auto"/>
            <w:left w:val="none" w:sz="0" w:space="0" w:color="auto"/>
            <w:bottom w:val="none" w:sz="0" w:space="0" w:color="auto"/>
            <w:right w:val="none" w:sz="0" w:space="0" w:color="auto"/>
          </w:divBdr>
        </w:div>
        <w:div w:id="1517961084">
          <w:marLeft w:val="0"/>
          <w:marRight w:val="0"/>
          <w:marTop w:val="0"/>
          <w:marBottom w:val="0"/>
          <w:divBdr>
            <w:top w:val="none" w:sz="0" w:space="0" w:color="auto"/>
            <w:left w:val="none" w:sz="0" w:space="0" w:color="auto"/>
            <w:bottom w:val="none" w:sz="0" w:space="0" w:color="auto"/>
            <w:right w:val="none" w:sz="0" w:space="0" w:color="auto"/>
          </w:divBdr>
        </w:div>
      </w:divsChild>
    </w:div>
    <w:div w:id="448278026">
      <w:bodyDiv w:val="1"/>
      <w:marLeft w:val="0"/>
      <w:marRight w:val="0"/>
      <w:marTop w:val="0"/>
      <w:marBottom w:val="0"/>
      <w:divBdr>
        <w:top w:val="none" w:sz="0" w:space="0" w:color="auto"/>
        <w:left w:val="none" w:sz="0" w:space="0" w:color="auto"/>
        <w:bottom w:val="none" w:sz="0" w:space="0" w:color="auto"/>
        <w:right w:val="none" w:sz="0" w:space="0" w:color="auto"/>
      </w:divBdr>
      <w:divsChild>
        <w:div w:id="457532754">
          <w:marLeft w:val="0"/>
          <w:marRight w:val="0"/>
          <w:marTop w:val="0"/>
          <w:marBottom w:val="0"/>
          <w:divBdr>
            <w:top w:val="none" w:sz="0" w:space="0" w:color="auto"/>
            <w:left w:val="none" w:sz="0" w:space="0" w:color="auto"/>
            <w:bottom w:val="none" w:sz="0" w:space="0" w:color="auto"/>
            <w:right w:val="none" w:sz="0" w:space="0" w:color="auto"/>
          </w:divBdr>
        </w:div>
      </w:divsChild>
    </w:div>
    <w:div w:id="449318916">
      <w:bodyDiv w:val="1"/>
      <w:marLeft w:val="0"/>
      <w:marRight w:val="0"/>
      <w:marTop w:val="0"/>
      <w:marBottom w:val="0"/>
      <w:divBdr>
        <w:top w:val="none" w:sz="0" w:space="0" w:color="auto"/>
        <w:left w:val="none" w:sz="0" w:space="0" w:color="auto"/>
        <w:bottom w:val="none" w:sz="0" w:space="0" w:color="auto"/>
        <w:right w:val="none" w:sz="0" w:space="0" w:color="auto"/>
      </w:divBdr>
      <w:divsChild>
        <w:div w:id="154690955">
          <w:marLeft w:val="0"/>
          <w:marRight w:val="0"/>
          <w:marTop w:val="0"/>
          <w:marBottom w:val="0"/>
          <w:divBdr>
            <w:top w:val="none" w:sz="0" w:space="0" w:color="auto"/>
            <w:left w:val="none" w:sz="0" w:space="0" w:color="auto"/>
            <w:bottom w:val="none" w:sz="0" w:space="0" w:color="auto"/>
            <w:right w:val="none" w:sz="0" w:space="0" w:color="auto"/>
          </w:divBdr>
        </w:div>
        <w:div w:id="186020648">
          <w:marLeft w:val="0"/>
          <w:marRight w:val="0"/>
          <w:marTop w:val="0"/>
          <w:marBottom w:val="0"/>
          <w:divBdr>
            <w:top w:val="none" w:sz="0" w:space="0" w:color="auto"/>
            <w:left w:val="none" w:sz="0" w:space="0" w:color="auto"/>
            <w:bottom w:val="none" w:sz="0" w:space="0" w:color="auto"/>
            <w:right w:val="none" w:sz="0" w:space="0" w:color="auto"/>
          </w:divBdr>
        </w:div>
        <w:div w:id="416441553">
          <w:marLeft w:val="0"/>
          <w:marRight w:val="0"/>
          <w:marTop w:val="0"/>
          <w:marBottom w:val="0"/>
          <w:divBdr>
            <w:top w:val="none" w:sz="0" w:space="0" w:color="auto"/>
            <w:left w:val="none" w:sz="0" w:space="0" w:color="auto"/>
            <w:bottom w:val="none" w:sz="0" w:space="0" w:color="auto"/>
            <w:right w:val="none" w:sz="0" w:space="0" w:color="auto"/>
          </w:divBdr>
        </w:div>
        <w:div w:id="507133741">
          <w:marLeft w:val="0"/>
          <w:marRight w:val="0"/>
          <w:marTop w:val="0"/>
          <w:marBottom w:val="0"/>
          <w:divBdr>
            <w:top w:val="none" w:sz="0" w:space="0" w:color="auto"/>
            <w:left w:val="none" w:sz="0" w:space="0" w:color="auto"/>
            <w:bottom w:val="none" w:sz="0" w:space="0" w:color="auto"/>
            <w:right w:val="none" w:sz="0" w:space="0" w:color="auto"/>
          </w:divBdr>
        </w:div>
        <w:div w:id="788663525">
          <w:marLeft w:val="0"/>
          <w:marRight w:val="0"/>
          <w:marTop w:val="0"/>
          <w:marBottom w:val="0"/>
          <w:divBdr>
            <w:top w:val="none" w:sz="0" w:space="0" w:color="auto"/>
            <w:left w:val="none" w:sz="0" w:space="0" w:color="auto"/>
            <w:bottom w:val="none" w:sz="0" w:space="0" w:color="auto"/>
            <w:right w:val="none" w:sz="0" w:space="0" w:color="auto"/>
          </w:divBdr>
        </w:div>
        <w:div w:id="815531746">
          <w:marLeft w:val="0"/>
          <w:marRight w:val="0"/>
          <w:marTop w:val="0"/>
          <w:marBottom w:val="0"/>
          <w:divBdr>
            <w:top w:val="none" w:sz="0" w:space="0" w:color="auto"/>
            <w:left w:val="none" w:sz="0" w:space="0" w:color="auto"/>
            <w:bottom w:val="none" w:sz="0" w:space="0" w:color="auto"/>
            <w:right w:val="none" w:sz="0" w:space="0" w:color="auto"/>
          </w:divBdr>
        </w:div>
        <w:div w:id="892156225">
          <w:marLeft w:val="0"/>
          <w:marRight w:val="0"/>
          <w:marTop w:val="0"/>
          <w:marBottom w:val="0"/>
          <w:divBdr>
            <w:top w:val="none" w:sz="0" w:space="0" w:color="auto"/>
            <w:left w:val="none" w:sz="0" w:space="0" w:color="auto"/>
            <w:bottom w:val="none" w:sz="0" w:space="0" w:color="auto"/>
            <w:right w:val="none" w:sz="0" w:space="0" w:color="auto"/>
          </w:divBdr>
        </w:div>
        <w:div w:id="1263876611">
          <w:marLeft w:val="0"/>
          <w:marRight w:val="0"/>
          <w:marTop w:val="0"/>
          <w:marBottom w:val="0"/>
          <w:divBdr>
            <w:top w:val="none" w:sz="0" w:space="0" w:color="auto"/>
            <w:left w:val="none" w:sz="0" w:space="0" w:color="auto"/>
            <w:bottom w:val="none" w:sz="0" w:space="0" w:color="auto"/>
            <w:right w:val="none" w:sz="0" w:space="0" w:color="auto"/>
          </w:divBdr>
        </w:div>
        <w:div w:id="1482885714">
          <w:marLeft w:val="0"/>
          <w:marRight w:val="0"/>
          <w:marTop w:val="0"/>
          <w:marBottom w:val="0"/>
          <w:divBdr>
            <w:top w:val="none" w:sz="0" w:space="0" w:color="auto"/>
            <w:left w:val="none" w:sz="0" w:space="0" w:color="auto"/>
            <w:bottom w:val="none" w:sz="0" w:space="0" w:color="auto"/>
            <w:right w:val="none" w:sz="0" w:space="0" w:color="auto"/>
          </w:divBdr>
        </w:div>
        <w:div w:id="1655602209">
          <w:marLeft w:val="0"/>
          <w:marRight w:val="0"/>
          <w:marTop w:val="0"/>
          <w:marBottom w:val="0"/>
          <w:divBdr>
            <w:top w:val="none" w:sz="0" w:space="0" w:color="auto"/>
            <w:left w:val="none" w:sz="0" w:space="0" w:color="auto"/>
            <w:bottom w:val="none" w:sz="0" w:space="0" w:color="auto"/>
            <w:right w:val="none" w:sz="0" w:space="0" w:color="auto"/>
          </w:divBdr>
        </w:div>
        <w:div w:id="1682703798">
          <w:marLeft w:val="0"/>
          <w:marRight w:val="0"/>
          <w:marTop w:val="0"/>
          <w:marBottom w:val="0"/>
          <w:divBdr>
            <w:top w:val="none" w:sz="0" w:space="0" w:color="auto"/>
            <w:left w:val="none" w:sz="0" w:space="0" w:color="auto"/>
            <w:bottom w:val="none" w:sz="0" w:space="0" w:color="auto"/>
            <w:right w:val="none" w:sz="0" w:space="0" w:color="auto"/>
          </w:divBdr>
        </w:div>
      </w:divsChild>
    </w:div>
    <w:div w:id="470900370">
      <w:bodyDiv w:val="1"/>
      <w:marLeft w:val="0"/>
      <w:marRight w:val="0"/>
      <w:marTop w:val="0"/>
      <w:marBottom w:val="0"/>
      <w:divBdr>
        <w:top w:val="none" w:sz="0" w:space="0" w:color="auto"/>
        <w:left w:val="none" w:sz="0" w:space="0" w:color="auto"/>
        <w:bottom w:val="none" w:sz="0" w:space="0" w:color="auto"/>
        <w:right w:val="none" w:sz="0" w:space="0" w:color="auto"/>
      </w:divBdr>
      <w:divsChild>
        <w:div w:id="56175292">
          <w:marLeft w:val="0"/>
          <w:marRight w:val="0"/>
          <w:marTop w:val="0"/>
          <w:marBottom w:val="0"/>
          <w:divBdr>
            <w:top w:val="none" w:sz="0" w:space="0" w:color="auto"/>
            <w:left w:val="none" w:sz="0" w:space="0" w:color="auto"/>
            <w:bottom w:val="none" w:sz="0" w:space="0" w:color="auto"/>
            <w:right w:val="none" w:sz="0" w:space="0" w:color="auto"/>
          </w:divBdr>
        </w:div>
        <w:div w:id="277445851">
          <w:marLeft w:val="0"/>
          <w:marRight w:val="0"/>
          <w:marTop w:val="0"/>
          <w:marBottom w:val="0"/>
          <w:divBdr>
            <w:top w:val="none" w:sz="0" w:space="0" w:color="auto"/>
            <w:left w:val="none" w:sz="0" w:space="0" w:color="auto"/>
            <w:bottom w:val="none" w:sz="0" w:space="0" w:color="auto"/>
            <w:right w:val="none" w:sz="0" w:space="0" w:color="auto"/>
          </w:divBdr>
        </w:div>
        <w:div w:id="294260741">
          <w:marLeft w:val="0"/>
          <w:marRight w:val="0"/>
          <w:marTop w:val="0"/>
          <w:marBottom w:val="0"/>
          <w:divBdr>
            <w:top w:val="none" w:sz="0" w:space="0" w:color="auto"/>
            <w:left w:val="none" w:sz="0" w:space="0" w:color="auto"/>
            <w:bottom w:val="none" w:sz="0" w:space="0" w:color="auto"/>
            <w:right w:val="none" w:sz="0" w:space="0" w:color="auto"/>
          </w:divBdr>
        </w:div>
        <w:div w:id="410153226">
          <w:marLeft w:val="0"/>
          <w:marRight w:val="0"/>
          <w:marTop w:val="0"/>
          <w:marBottom w:val="0"/>
          <w:divBdr>
            <w:top w:val="none" w:sz="0" w:space="0" w:color="auto"/>
            <w:left w:val="none" w:sz="0" w:space="0" w:color="auto"/>
            <w:bottom w:val="none" w:sz="0" w:space="0" w:color="auto"/>
            <w:right w:val="none" w:sz="0" w:space="0" w:color="auto"/>
          </w:divBdr>
        </w:div>
        <w:div w:id="662201632">
          <w:marLeft w:val="0"/>
          <w:marRight w:val="0"/>
          <w:marTop w:val="0"/>
          <w:marBottom w:val="0"/>
          <w:divBdr>
            <w:top w:val="none" w:sz="0" w:space="0" w:color="auto"/>
            <w:left w:val="none" w:sz="0" w:space="0" w:color="auto"/>
            <w:bottom w:val="none" w:sz="0" w:space="0" w:color="auto"/>
            <w:right w:val="none" w:sz="0" w:space="0" w:color="auto"/>
          </w:divBdr>
        </w:div>
        <w:div w:id="1061902264">
          <w:marLeft w:val="0"/>
          <w:marRight w:val="0"/>
          <w:marTop w:val="0"/>
          <w:marBottom w:val="0"/>
          <w:divBdr>
            <w:top w:val="none" w:sz="0" w:space="0" w:color="auto"/>
            <w:left w:val="none" w:sz="0" w:space="0" w:color="auto"/>
            <w:bottom w:val="none" w:sz="0" w:space="0" w:color="auto"/>
            <w:right w:val="none" w:sz="0" w:space="0" w:color="auto"/>
          </w:divBdr>
        </w:div>
        <w:div w:id="1090007141">
          <w:marLeft w:val="0"/>
          <w:marRight w:val="0"/>
          <w:marTop w:val="0"/>
          <w:marBottom w:val="0"/>
          <w:divBdr>
            <w:top w:val="none" w:sz="0" w:space="0" w:color="auto"/>
            <w:left w:val="none" w:sz="0" w:space="0" w:color="auto"/>
            <w:bottom w:val="none" w:sz="0" w:space="0" w:color="auto"/>
            <w:right w:val="none" w:sz="0" w:space="0" w:color="auto"/>
          </w:divBdr>
        </w:div>
      </w:divsChild>
    </w:div>
    <w:div w:id="476386316">
      <w:bodyDiv w:val="1"/>
      <w:marLeft w:val="0"/>
      <w:marRight w:val="0"/>
      <w:marTop w:val="0"/>
      <w:marBottom w:val="0"/>
      <w:divBdr>
        <w:top w:val="none" w:sz="0" w:space="0" w:color="auto"/>
        <w:left w:val="none" w:sz="0" w:space="0" w:color="auto"/>
        <w:bottom w:val="none" w:sz="0" w:space="0" w:color="auto"/>
        <w:right w:val="none" w:sz="0" w:space="0" w:color="auto"/>
      </w:divBdr>
      <w:divsChild>
        <w:div w:id="730495244">
          <w:marLeft w:val="0"/>
          <w:marRight w:val="0"/>
          <w:marTop w:val="0"/>
          <w:marBottom w:val="0"/>
          <w:divBdr>
            <w:top w:val="none" w:sz="0" w:space="0" w:color="auto"/>
            <w:left w:val="none" w:sz="0" w:space="0" w:color="auto"/>
            <w:bottom w:val="none" w:sz="0" w:space="0" w:color="auto"/>
            <w:right w:val="none" w:sz="0" w:space="0" w:color="auto"/>
          </w:divBdr>
        </w:div>
        <w:div w:id="851844146">
          <w:marLeft w:val="0"/>
          <w:marRight w:val="0"/>
          <w:marTop w:val="0"/>
          <w:marBottom w:val="0"/>
          <w:divBdr>
            <w:top w:val="none" w:sz="0" w:space="0" w:color="auto"/>
            <w:left w:val="none" w:sz="0" w:space="0" w:color="auto"/>
            <w:bottom w:val="none" w:sz="0" w:space="0" w:color="auto"/>
            <w:right w:val="none" w:sz="0" w:space="0" w:color="auto"/>
          </w:divBdr>
        </w:div>
        <w:div w:id="905605050">
          <w:marLeft w:val="0"/>
          <w:marRight w:val="0"/>
          <w:marTop w:val="0"/>
          <w:marBottom w:val="0"/>
          <w:divBdr>
            <w:top w:val="none" w:sz="0" w:space="0" w:color="auto"/>
            <w:left w:val="none" w:sz="0" w:space="0" w:color="auto"/>
            <w:bottom w:val="none" w:sz="0" w:space="0" w:color="auto"/>
            <w:right w:val="none" w:sz="0" w:space="0" w:color="auto"/>
          </w:divBdr>
        </w:div>
        <w:div w:id="1070034659">
          <w:marLeft w:val="0"/>
          <w:marRight w:val="0"/>
          <w:marTop w:val="0"/>
          <w:marBottom w:val="0"/>
          <w:divBdr>
            <w:top w:val="none" w:sz="0" w:space="0" w:color="auto"/>
            <w:left w:val="none" w:sz="0" w:space="0" w:color="auto"/>
            <w:bottom w:val="none" w:sz="0" w:space="0" w:color="auto"/>
            <w:right w:val="none" w:sz="0" w:space="0" w:color="auto"/>
          </w:divBdr>
        </w:div>
        <w:div w:id="1085154869">
          <w:marLeft w:val="0"/>
          <w:marRight w:val="0"/>
          <w:marTop w:val="0"/>
          <w:marBottom w:val="0"/>
          <w:divBdr>
            <w:top w:val="none" w:sz="0" w:space="0" w:color="auto"/>
            <w:left w:val="none" w:sz="0" w:space="0" w:color="auto"/>
            <w:bottom w:val="none" w:sz="0" w:space="0" w:color="auto"/>
            <w:right w:val="none" w:sz="0" w:space="0" w:color="auto"/>
          </w:divBdr>
        </w:div>
        <w:div w:id="1284271650">
          <w:marLeft w:val="0"/>
          <w:marRight w:val="0"/>
          <w:marTop w:val="0"/>
          <w:marBottom w:val="0"/>
          <w:divBdr>
            <w:top w:val="none" w:sz="0" w:space="0" w:color="auto"/>
            <w:left w:val="none" w:sz="0" w:space="0" w:color="auto"/>
            <w:bottom w:val="none" w:sz="0" w:space="0" w:color="auto"/>
            <w:right w:val="none" w:sz="0" w:space="0" w:color="auto"/>
          </w:divBdr>
        </w:div>
        <w:div w:id="1316301310">
          <w:marLeft w:val="0"/>
          <w:marRight w:val="0"/>
          <w:marTop w:val="0"/>
          <w:marBottom w:val="0"/>
          <w:divBdr>
            <w:top w:val="none" w:sz="0" w:space="0" w:color="auto"/>
            <w:left w:val="none" w:sz="0" w:space="0" w:color="auto"/>
            <w:bottom w:val="none" w:sz="0" w:space="0" w:color="auto"/>
            <w:right w:val="none" w:sz="0" w:space="0" w:color="auto"/>
          </w:divBdr>
        </w:div>
        <w:div w:id="1648630888">
          <w:marLeft w:val="0"/>
          <w:marRight w:val="0"/>
          <w:marTop w:val="0"/>
          <w:marBottom w:val="0"/>
          <w:divBdr>
            <w:top w:val="none" w:sz="0" w:space="0" w:color="auto"/>
            <w:left w:val="none" w:sz="0" w:space="0" w:color="auto"/>
            <w:bottom w:val="none" w:sz="0" w:space="0" w:color="auto"/>
            <w:right w:val="none" w:sz="0" w:space="0" w:color="auto"/>
          </w:divBdr>
        </w:div>
        <w:div w:id="1674452306">
          <w:marLeft w:val="0"/>
          <w:marRight w:val="0"/>
          <w:marTop w:val="0"/>
          <w:marBottom w:val="0"/>
          <w:divBdr>
            <w:top w:val="none" w:sz="0" w:space="0" w:color="auto"/>
            <w:left w:val="none" w:sz="0" w:space="0" w:color="auto"/>
            <w:bottom w:val="none" w:sz="0" w:space="0" w:color="auto"/>
            <w:right w:val="none" w:sz="0" w:space="0" w:color="auto"/>
          </w:divBdr>
        </w:div>
        <w:div w:id="1797867190">
          <w:marLeft w:val="0"/>
          <w:marRight w:val="0"/>
          <w:marTop w:val="0"/>
          <w:marBottom w:val="0"/>
          <w:divBdr>
            <w:top w:val="none" w:sz="0" w:space="0" w:color="auto"/>
            <w:left w:val="none" w:sz="0" w:space="0" w:color="auto"/>
            <w:bottom w:val="none" w:sz="0" w:space="0" w:color="auto"/>
            <w:right w:val="none" w:sz="0" w:space="0" w:color="auto"/>
          </w:divBdr>
        </w:div>
        <w:div w:id="1840192845">
          <w:marLeft w:val="0"/>
          <w:marRight w:val="0"/>
          <w:marTop w:val="0"/>
          <w:marBottom w:val="0"/>
          <w:divBdr>
            <w:top w:val="none" w:sz="0" w:space="0" w:color="auto"/>
            <w:left w:val="none" w:sz="0" w:space="0" w:color="auto"/>
            <w:bottom w:val="none" w:sz="0" w:space="0" w:color="auto"/>
            <w:right w:val="none" w:sz="0" w:space="0" w:color="auto"/>
          </w:divBdr>
        </w:div>
      </w:divsChild>
    </w:div>
    <w:div w:id="478156553">
      <w:bodyDiv w:val="1"/>
      <w:marLeft w:val="0"/>
      <w:marRight w:val="0"/>
      <w:marTop w:val="0"/>
      <w:marBottom w:val="0"/>
      <w:divBdr>
        <w:top w:val="none" w:sz="0" w:space="0" w:color="auto"/>
        <w:left w:val="none" w:sz="0" w:space="0" w:color="auto"/>
        <w:bottom w:val="none" w:sz="0" w:space="0" w:color="auto"/>
        <w:right w:val="none" w:sz="0" w:space="0" w:color="auto"/>
      </w:divBdr>
      <w:divsChild>
        <w:div w:id="118887666">
          <w:marLeft w:val="0"/>
          <w:marRight w:val="0"/>
          <w:marTop w:val="0"/>
          <w:marBottom w:val="0"/>
          <w:divBdr>
            <w:top w:val="none" w:sz="0" w:space="0" w:color="auto"/>
            <w:left w:val="none" w:sz="0" w:space="0" w:color="auto"/>
            <w:bottom w:val="none" w:sz="0" w:space="0" w:color="auto"/>
            <w:right w:val="none" w:sz="0" w:space="0" w:color="auto"/>
          </w:divBdr>
        </w:div>
        <w:div w:id="691226779">
          <w:marLeft w:val="0"/>
          <w:marRight w:val="0"/>
          <w:marTop w:val="0"/>
          <w:marBottom w:val="0"/>
          <w:divBdr>
            <w:top w:val="none" w:sz="0" w:space="0" w:color="auto"/>
            <w:left w:val="none" w:sz="0" w:space="0" w:color="auto"/>
            <w:bottom w:val="none" w:sz="0" w:space="0" w:color="auto"/>
            <w:right w:val="none" w:sz="0" w:space="0" w:color="auto"/>
          </w:divBdr>
        </w:div>
        <w:div w:id="1819686168">
          <w:marLeft w:val="0"/>
          <w:marRight w:val="0"/>
          <w:marTop w:val="0"/>
          <w:marBottom w:val="0"/>
          <w:divBdr>
            <w:top w:val="none" w:sz="0" w:space="0" w:color="auto"/>
            <w:left w:val="none" w:sz="0" w:space="0" w:color="auto"/>
            <w:bottom w:val="none" w:sz="0" w:space="0" w:color="auto"/>
            <w:right w:val="none" w:sz="0" w:space="0" w:color="auto"/>
          </w:divBdr>
        </w:div>
        <w:div w:id="1976638686">
          <w:marLeft w:val="0"/>
          <w:marRight w:val="0"/>
          <w:marTop w:val="0"/>
          <w:marBottom w:val="0"/>
          <w:divBdr>
            <w:top w:val="none" w:sz="0" w:space="0" w:color="auto"/>
            <w:left w:val="none" w:sz="0" w:space="0" w:color="auto"/>
            <w:bottom w:val="none" w:sz="0" w:space="0" w:color="auto"/>
            <w:right w:val="none" w:sz="0" w:space="0" w:color="auto"/>
          </w:divBdr>
        </w:div>
        <w:div w:id="2035227841">
          <w:marLeft w:val="0"/>
          <w:marRight w:val="0"/>
          <w:marTop w:val="0"/>
          <w:marBottom w:val="0"/>
          <w:divBdr>
            <w:top w:val="none" w:sz="0" w:space="0" w:color="auto"/>
            <w:left w:val="none" w:sz="0" w:space="0" w:color="auto"/>
            <w:bottom w:val="none" w:sz="0" w:space="0" w:color="auto"/>
            <w:right w:val="none" w:sz="0" w:space="0" w:color="auto"/>
          </w:divBdr>
        </w:div>
        <w:div w:id="2073385737">
          <w:marLeft w:val="0"/>
          <w:marRight w:val="0"/>
          <w:marTop w:val="0"/>
          <w:marBottom w:val="0"/>
          <w:divBdr>
            <w:top w:val="none" w:sz="0" w:space="0" w:color="auto"/>
            <w:left w:val="none" w:sz="0" w:space="0" w:color="auto"/>
            <w:bottom w:val="none" w:sz="0" w:space="0" w:color="auto"/>
            <w:right w:val="none" w:sz="0" w:space="0" w:color="auto"/>
          </w:divBdr>
        </w:div>
        <w:div w:id="2118595727">
          <w:marLeft w:val="0"/>
          <w:marRight w:val="0"/>
          <w:marTop w:val="0"/>
          <w:marBottom w:val="0"/>
          <w:divBdr>
            <w:top w:val="none" w:sz="0" w:space="0" w:color="auto"/>
            <w:left w:val="none" w:sz="0" w:space="0" w:color="auto"/>
            <w:bottom w:val="none" w:sz="0" w:space="0" w:color="auto"/>
            <w:right w:val="none" w:sz="0" w:space="0" w:color="auto"/>
          </w:divBdr>
        </w:div>
      </w:divsChild>
    </w:div>
    <w:div w:id="480848296">
      <w:bodyDiv w:val="1"/>
      <w:marLeft w:val="0"/>
      <w:marRight w:val="0"/>
      <w:marTop w:val="0"/>
      <w:marBottom w:val="0"/>
      <w:divBdr>
        <w:top w:val="none" w:sz="0" w:space="0" w:color="auto"/>
        <w:left w:val="none" w:sz="0" w:space="0" w:color="auto"/>
        <w:bottom w:val="none" w:sz="0" w:space="0" w:color="auto"/>
        <w:right w:val="none" w:sz="0" w:space="0" w:color="auto"/>
      </w:divBdr>
      <w:divsChild>
        <w:div w:id="26377477">
          <w:marLeft w:val="0"/>
          <w:marRight w:val="0"/>
          <w:marTop w:val="0"/>
          <w:marBottom w:val="0"/>
          <w:divBdr>
            <w:top w:val="none" w:sz="0" w:space="0" w:color="auto"/>
            <w:left w:val="none" w:sz="0" w:space="0" w:color="auto"/>
            <w:bottom w:val="none" w:sz="0" w:space="0" w:color="auto"/>
            <w:right w:val="none" w:sz="0" w:space="0" w:color="auto"/>
          </w:divBdr>
        </w:div>
        <w:div w:id="65223493">
          <w:marLeft w:val="0"/>
          <w:marRight w:val="0"/>
          <w:marTop w:val="0"/>
          <w:marBottom w:val="0"/>
          <w:divBdr>
            <w:top w:val="none" w:sz="0" w:space="0" w:color="auto"/>
            <w:left w:val="none" w:sz="0" w:space="0" w:color="auto"/>
            <w:bottom w:val="none" w:sz="0" w:space="0" w:color="auto"/>
            <w:right w:val="none" w:sz="0" w:space="0" w:color="auto"/>
          </w:divBdr>
        </w:div>
        <w:div w:id="65761715">
          <w:marLeft w:val="0"/>
          <w:marRight w:val="0"/>
          <w:marTop w:val="0"/>
          <w:marBottom w:val="0"/>
          <w:divBdr>
            <w:top w:val="none" w:sz="0" w:space="0" w:color="auto"/>
            <w:left w:val="none" w:sz="0" w:space="0" w:color="auto"/>
            <w:bottom w:val="none" w:sz="0" w:space="0" w:color="auto"/>
            <w:right w:val="none" w:sz="0" w:space="0" w:color="auto"/>
          </w:divBdr>
        </w:div>
        <w:div w:id="76366927">
          <w:marLeft w:val="0"/>
          <w:marRight w:val="0"/>
          <w:marTop w:val="0"/>
          <w:marBottom w:val="0"/>
          <w:divBdr>
            <w:top w:val="none" w:sz="0" w:space="0" w:color="auto"/>
            <w:left w:val="none" w:sz="0" w:space="0" w:color="auto"/>
            <w:bottom w:val="none" w:sz="0" w:space="0" w:color="auto"/>
            <w:right w:val="none" w:sz="0" w:space="0" w:color="auto"/>
          </w:divBdr>
        </w:div>
        <w:div w:id="84808702">
          <w:marLeft w:val="0"/>
          <w:marRight w:val="0"/>
          <w:marTop w:val="0"/>
          <w:marBottom w:val="0"/>
          <w:divBdr>
            <w:top w:val="none" w:sz="0" w:space="0" w:color="auto"/>
            <w:left w:val="none" w:sz="0" w:space="0" w:color="auto"/>
            <w:bottom w:val="none" w:sz="0" w:space="0" w:color="auto"/>
            <w:right w:val="none" w:sz="0" w:space="0" w:color="auto"/>
          </w:divBdr>
        </w:div>
        <w:div w:id="85149533">
          <w:marLeft w:val="0"/>
          <w:marRight w:val="0"/>
          <w:marTop w:val="0"/>
          <w:marBottom w:val="0"/>
          <w:divBdr>
            <w:top w:val="none" w:sz="0" w:space="0" w:color="auto"/>
            <w:left w:val="none" w:sz="0" w:space="0" w:color="auto"/>
            <w:bottom w:val="none" w:sz="0" w:space="0" w:color="auto"/>
            <w:right w:val="none" w:sz="0" w:space="0" w:color="auto"/>
          </w:divBdr>
        </w:div>
        <w:div w:id="112023247">
          <w:marLeft w:val="0"/>
          <w:marRight w:val="0"/>
          <w:marTop w:val="0"/>
          <w:marBottom w:val="0"/>
          <w:divBdr>
            <w:top w:val="none" w:sz="0" w:space="0" w:color="auto"/>
            <w:left w:val="none" w:sz="0" w:space="0" w:color="auto"/>
            <w:bottom w:val="none" w:sz="0" w:space="0" w:color="auto"/>
            <w:right w:val="none" w:sz="0" w:space="0" w:color="auto"/>
          </w:divBdr>
        </w:div>
        <w:div w:id="185143689">
          <w:marLeft w:val="0"/>
          <w:marRight w:val="0"/>
          <w:marTop w:val="0"/>
          <w:marBottom w:val="0"/>
          <w:divBdr>
            <w:top w:val="none" w:sz="0" w:space="0" w:color="auto"/>
            <w:left w:val="none" w:sz="0" w:space="0" w:color="auto"/>
            <w:bottom w:val="none" w:sz="0" w:space="0" w:color="auto"/>
            <w:right w:val="none" w:sz="0" w:space="0" w:color="auto"/>
          </w:divBdr>
        </w:div>
        <w:div w:id="265306890">
          <w:marLeft w:val="0"/>
          <w:marRight w:val="0"/>
          <w:marTop w:val="0"/>
          <w:marBottom w:val="0"/>
          <w:divBdr>
            <w:top w:val="none" w:sz="0" w:space="0" w:color="auto"/>
            <w:left w:val="none" w:sz="0" w:space="0" w:color="auto"/>
            <w:bottom w:val="none" w:sz="0" w:space="0" w:color="auto"/>
            <w:right w:val="none" w:sz="0" w:space="0" w:color="auto"/>
          </w:divBdr>
        </w:div>
        <w:div w:id="459539466">
          <w:marLeft w:val="0"/>
          <w:marRight w:val="0"/>
          <w:marTop w:val="0"/>
          <w:marBottom w:val="0"/>
          <w:divBdr>
            <w:top w:val="none" w:sz="0" w:space="0" w:color="auto"/>
            <w:left w:val="none" w:sz="0" w:space="0" w:color="auto"/>
            <w:bottom w:val="none" w:sz="0" w:space="0" w:color="auto"/>
            <w:right w:val="none" w:sz="0" w:space="0" w:color="auto"/>
          </w:divBdr>
        </w:div>
        <w:div w:id="575280823">
          <w:marLeft w:val="0"/>
          <w:marRight w:val="0"/>
          <w:marTop w:val="0"/>
          <w:marBottom w:val="0"/>
          <w:divBdr>
            <w:top w:val="none" w:sz="0" w:space="0" w:color="auto"/>
            <w:left w:val="none" w:sz="0" w:space="0" w:color="auto"/>
            <w:bottom w:val="none" w:sz="0" w:space="0" w:color="auto"/>
            <w:right w:val="none" w:sz="0" w:space="0" w:color="auto"/>
          </w:divBdr>
        </w:div>
        <w:div w:id="771054440">
          <w:marLeft w:val="0"/>
          <w:marRight w:val="0"/>
          <w:marTop w:val="0"/>
          <w:marBottom w:val="0"/>
          <w:divBdr>
            <w:top w:val="none" w:sz="0" w:space="0" w:color="auto"/>
            <w:left w:val="none" w:sz="0" w:space="0" w:color="auto"/>
            <w:bottom w:val="none" w:sz="0" w:space="0" w:color="auto"/>
            <w:right w:val="none" w:sz="0" w:space="0" w:color="auto"/>
          </w:divBdr>
        </w:div>
        <w:div w:id="877396084">
          <w:marLeft w:val="0"/>
          <w:marRight w:val="0"/>
          <w:marTop w:val="0"/>
          <w:marBottom w:val="0"/>
          <w:divBdr>
            <w:top w:val="none" w:sz="0" w:space="0" w:color="auto"/>
            <w:left w:val="none" w:sz="0" w:space="0" w:color="auto"/>
            <w:bottom w:val="none" w:sz="0" w:space="0" w:color="auto"/>
            <w:right w:val="none" w:sz="0" w:space="0" w:color="auto"/>
          </w:divBdr>
        </w:div>
        <w:div w:id="918445786">
          <w:marLeft w:val="0"/>
          <w:marRight w:val="0"/>
          <w:marTop w:val="0"/>
          <w:marBottom w:val="0"/>
          <w:divBdr>
            <w:top w:val="none" w:sz="0" w:space="0" w:color="auto"/>
            <w:left w:val="none" w:sz="0" w:space="0" w:color="auto"/>
            <w:bottom w:val="none" w:sz="0" w:space="0" w:color="auto"/>
            <w:right w:val="none" w:sz="0" w:space="0" w:color="auto"/>
          </w:divBdr>
        </w:div>
        <w:div w:id="920261323">
          <w:marLeft w:val="0"/>
          <w:marRight w:val="0"/>
          <w:marTop w:val="0"/>
          <w:marBottom w:val="0"/>
          <w:divBdr>
            <w:top w:val="none" w:sz="0" w:space="0" w:color="auto"/>
            <w:left w:val="none" w:sz="0" w:space="0" w:color="auto"/>
            <w:bottom w:val="none" w:sz="0" w:space="0" w:color="auto"/>
            <w:right w:val="none" w:sz="0" w:space="0" w:color="auto"/>
          </w:divBdr>
        </w:div>
        <w:div w:id="1089159826">
          <w:marLeft w:val="0"/>
          <w:marRight w:val="0"/>
          <w:marTop w:val="0"/>
          <w:marBottom w:val="0"/>
          <w:divBdr>
            <w:top w:val="none" w:sz="0" w:space="0" w:color="auto"/>
            <w:left w:val="none" w:sz="0" w:space="0" w:color="auto"/>
            <w:bottom w:val="none" w:sz="0" w:space="0" w:color="auto"/>
            <w:right w:val="none" w:sz="0" w:space="0" w:color="auto"/>
          </w:divBdr>
        </w:div>
        <w:div w:id="1149982819">
          <w:marLeft w:val="0"/>
          <w:marRight w:val="0"/>
          <w:marTop w:val="0"/>
          <w:marBottom w:val="0"/>
          <w:divBdr>
            <w:top w:val="none" w:sz="0" w:space="0" w:color="auto"/>
            <w:left w:val="none" w:sz="0" w:space="0" w:color="auto"/>
            <w:bottom w:val="none" w:sz="0" w:space="0" w:color="auto"/>
            <w:right w:val="none" w:sz="0" w:space="0" w:color="auto"/>
          </w:divBdr>
        </w:div>
        <w:div w:id="1168473858">
          <w:marLeft w:val="0"/>
          <w:marRight w:val="0"/>
          <w:marTop w:val="0"/>
          <w:marBottom w:val="0"/>
          <w:divBdr>
            <w:top w:val="none" w:sz="0" w:space="0" w:color="auto"/>
            <w:left w:val="none" w:sz="0" w:space="0" w:color="auto"/>
            <w:bottom w:val="none" w:sz="0" w:space="0" w:color="auto"/>
            <w:right w:val="none" w:sz="0" w:space="0" w:color="auto"/>
          </w:divBdr>
        </w:div>
        <w:div w:id="1228151333">
          <w:marLeft w:val="0"/>
          <w:marRight w:val="0"/>
          <w:marTop w:val="0"/>
          <w:marBottom w:val="0"/>
          <w:divBdr>
            <w:top w:val="none" w:sz="0" w:space="0" w:color="auto"/>
            <w:left w:val="none" w:sz="0" w:space="0" w:color="auto"/>
            <w:bottom w:val="none" w:sz="0" w:space="0" w:color="auto"/>
            <w:right w:val="none" w:sz="0" w:space="0" w:color="auto"/>
          </w:divBdr>
        </w:div>
        <w:div w:id="1240209410">
          <w:marLeft w:val="0"/>
          <w:marRight w:val="0"/>
          <w:marTop w:val="0"/>
          <w:marBottom w:val="0"/>
          <w:divBdr>
            <w:top w:val="none" w:sz="0" w:space="0" w:color="auto"/>
            <w:left w:val="none" w:sz="0" w:space="0" w:color="auto"/>
            <w:bottom w:val="none" w:sz="0" w:space="0" w:color="auto"/>
            <w:right w:val="none" w:sz="0" w:space="0" w:color="auto"/>
          </w:divBdr>
        </w:div>
        <w:div w:id="1280068811">
          <w:marLeft w:val="0"/>
          <w:marRight w:val="0"/>
          <w:marTop w:val="0"/>
          <w:marBottom w:val="0"/>
          <w:divBdr>
            <w:top w:val="none" w:sz="0" w:space="0" w:color="auto"/>
            <w:left w:val="none" w:sz="0" w:space="0" w:color="auto"/>
            <w:bottom w:val="none" w:sz="0" w:space="0" w:color="auto"/>
            <w:right w:val="none" w:sz="0" w:space="0" w:color="auto"/>
          </w:divBdr>
        </w:div>
        <w:div w:id="1298684456">
          <w:marLeft w:val="0"/>
          <w:marRight w:val="0"/>
          <w:marTop w:val="0"/>
          <w:marBottom w:val="0"/>
          <w:divBdr>
            <w:top w:val="none" w:sz="0" w:space="0" w:color="auto"/>
            <w:left w:val="none" w:sz="0" w:space="0" w:color="auto"/>
            <w:bottom w:val="none" w:sz="0" w:space="0" w:color="auto"/>
            <w:right w:val="none" w:sz="0" w:space="0" w:color="auto"/>
          </w:divBdr>
        </w:div>
        <w:div w:id="1345209115">
          <w:marLeft w:val="0"/>
          <w:marRight w:val="0"/>
          <w:marTop w:val="0"/>
          <w:marBottom w:val="0"/>
          <w:divBdr>
            <w:top w:val="none" w:sz="0" w:space="0" w:color="auto"/>
            <w:left w:val="none" w:sz="0" w:space="0" w:color="auto"/>
            <w:bottom w:val="none" w:sz="0" w:space="0" w:color="auto"/>
            <w:right w:val="none" w:sz="0" w:space="0" w:color="auto"/>
          </w:divBdr>
        </w:div>
        <w:div w:id="1363046279">
          <w:marLeft w:val="0"/>
          <w:marRight w:val="0"/>
          <w:marTop w:val="0"/>
          <w:marBottom w:val="0"/>
          <w:divBdr>
            <w:top w:val="none" w:sz="0" w:space="0" w:color="auto"/>
            <w:left w:val="none" w:sz="0" w:space="0" w:color="auto"/>
            <w:bottom w:val="none" w:sz="0" w:space="0" w:color="auto"/>
            <w:right w:val="none" w:sz="0" w:space="0" w:color="auto"/>
          </w:divBdr>
        </w:div>
        <w:div w:id="1418138173">
          <w:marLeft w:val="0"/>
          <w:marRight w:val="0"/>
          <w:marTop w:val="0"/>
          <w:marBottom w:val="0"/>
          <w:divBdr>
            <w:top w:val="none" w:sz="0" w:space="0" w:color="auto"/>
            <w:left w:val="none" w:sz="0" w:space="0" w:color="auto"/>
            <w:bottom w:val="none" w:sz="0" w:space="0" w:color="auto"/>
            <w:right w:val="none" w:sz="0" w:space="0" w:color="auto"/>
          </w:divBdr>
        </w:div>
        <w:div w:id="1517957959">
          <w:marLeft w:val="0"/>
          <w:marRight w:val="0"/>
          <w:marTop w:val="0"/>
          <w:marBottom w:val="0"/>
          <w:divBdr>
            <w:top w:val="none" w:sz="0" w:space="0" w:color="auto"/>
            <w:left w:val="none" w:sz="0" w:space="0" w:color="auto"/>
            <w:bottom w:val="none" w:sz="0" w:space="0" w:color="auto"/>
            <w:right w:val="none" w:sz="0" w:space="0" w:color="auto"/>
          </w:divBdr>
        </w:div>
        <w:div w:id="1623875918">
          <w:marLeft w:val="0"/>
          <w:marRight w:val="0"/>
          <w:marTop w:val="0"/>
          <w:marBottom w:val="0"/>
          <w:divBdr>
            <w:top w:val="none" w:sz="0" w:space="0" w:color="auto"/>
            <w:left w:val="none" w:sz="0" w:space="0" w:color="auto"/>
            <w:bottom w:val="none" w:sz="0" w:space="0" w:color="auto"/>
            <w:right w:val="none" w:sz="0" w:space="0" w:color="auto"/>
          </w:divBdr>
        </w:div>
        <w:div w:id="1638533044">
          <w:marLeft w:val="0"/>
          <w:marRight w:val="0"/>
          <w:marTop w:val="0"/>
          <w:marBottom w:val="0"/>
          <w:divBdr>
            <w:top w:val="none" w:sz="0" w:space="0" w:color="auto"/>
            <w:left w:val="none" w:sz="0" w:space="0" w:color="auto"/>
            <w:bottom w:val="none" w:sz="0" w:space="0" w:color="auto"/>
            <w:right w:val="none" w:sz="0" w:space="0" w:color="auto"/>
          </w:divBdr>
        </w:div>
        <w:div w:id="1658463136">
          <w:marLeft w:val="0"/>
          <w:marRight w:val="0"/>
          <w:marTop w:val="0"/>
          <w:marBottom w:val="0"/>
          <w:divBdr>
            <w:top w:val="none" w:sz="0" w:space="0" w:color="auto"/>
            <w:left w:val="none" w:sz="0" w:space="0" w:color="auto"/>
            <w:bottom w:val="none" w:sz="0" w:space="0" w:color="auto"/>
            <w:right w:val="none" w:sz="0" w:space="0" w:color="auto"/>
          </w:divBdr>
        </w:div>
        <w:div w:id="1690641347">
          <w:marLeft w:val="0"/>
          <w:marRight w:val="0"/>
          <w:marTop w:val="0"/>
          <w:marBottom w:val="0"/>
          <w:divBdr>
            <w:top w:val="none" w:sz="0" w:space="0" w:color="auto"/>
            <w:left w:val="none" w:sz="0" w:space="0" w:color="auto"/>
            <w:bottom w:val="none" w:sz="0" w:space="0" w:color="auto"/>
            <w:right w:val="none" w:sz="0" w:space="0" w:color="auto"/>
          </w:divBdr>
        </w:div>
        <w:div w:id="1888907032">
          <w:marLeft w:val="0"/>
          <w:marRight w:val="0"/>
          <w:marTop w:val="0"/>
          <w:marBottom w:val="0"/>
          <w:divBdr>
            <w:top w:val="none" w:sz="0" w:space="0" w:color="auto"/>
            <w:left w:val="none" w:sz="0" w:space="0" w:color="auto"/>
            <w:bottom w:val="none" w:sz="0" w:space="0" w:color="auto"/>
            <w:right w:val="none" w:sz="0" w:space="0" w:color="auto"/>
          </w:divBdr>
        </w:div>
        <w:div w:id="1942257649">
          <w:marLeft w:val="0"/>
          <w:marRight w:val="0"/>
          <w:marTop w:val="0"/>
          <w:marBottom w:val="0"/>
          <w:divBdr>
            <w:top w:val="none" w:sz="0" w:space="0" w:color="auto"/>
            <w:left w:val="none" w:sz="0" w:space="0" w:color="auto"/>
            <w:bottom w:val="none" w:sz="0" w:space="0" w:color="auto"/>
            <w:right w:val="none" w:sz="0" w:space="0" w:color="auto"/>
          </w:divBdr>
        </w:div>
        <w:div w:id="2010251399">
          <w:marLeft w:val="0"/>
          <w:marRight w:val="0"/>
          <w:marTop w:val="0"/>
          <w:marBottom w:val="0"/>
          <w:divBdr>
            <w:top w:val="none" w:sz="0" w:space="0" w:color="auto"/>
            <w:left w:val="none" w:sz="0" w:space="0" w:color="auto"/>
            <w:bottom w:val="none" w:sz="0" w:space="0" w:color="auto"/>
            <w:right w:val="none" w:sz="0" w:space="0" w:color="auto"/>
          </w:divBdr>
        </w:div>
        <w:div w:id="2119133559">
          <w:marLeft w:val="0"/>
          <w:marRight w:val="0"/>
          <w:marTop w:val="0"/>
          <w:marBottom w:val="0"/>
          <w:divBdr>
            <w:top w:val="none" w:sz="0" w:space="0" w:color="auto"/>
            <w:left w:val="none" w:sz="0" w:space="0" w:color="auto"/>
            <w:bottom w:val="none" w:sz="0" w:space="0" w:color="auto"/>
            <w:right w:val="none" w:sz="0" w:space="0" w:color="auto"/>
          </w:divBdr>
        </w:div>
        <w:div w:id="2135319217">
          <w:marLeft w:val="0"/>
          <w:marRight w:val="0"/>
          <w:marTop w:val="0"/>
          <w:marBottom w:val="0"/>
          <w:divBdr>
            <w:top w:val="none" w:sz="0" w:space="0" w:color="auto"/>
            <w:left w:val="none" w:sz="0" w:space="0" w:color="auto"/>
            <w:bottom w:val="none" w:sz="0" w:space="0" w:color="auto"/>
            <w:right w:val="none" w:sz="0" w:space="0" w:color="auto"/>
          </w:divBdr>
        </w:div>
      </w:divsChild>
    </w:div>
    <w:div w:id="485706205">
      <w:bodyDiv w:val="1"/>
      <w:marLeft w:val="0"/>
      <w:marRight w:val="0"/>
      <w:marTop w:val="0"/>
      <w:marBottom w:val="0"/>
      <w:divBdr>
        <w:top w:val="none" w:sz="0" w:space="0" w:color="auto"/>
        <w:left w:val="none" w:sz="0" w:space="0" w:color="auto"/>
        <w:bottom w:val="none" w:sz="0" w:space="0" w:color="auto"/>
        <w:right w:val="none" w:sz="0" w:space="0" w:color="auto"/>
      </w:divBdr>
      <w:divsChild>
        <w:div w:id="756903075">
          <w:marLeft w:val="0"/>
          <w:marRight w:val="0"/>
          <w:marTop w:val="0"/>
          <w:marBottom w:val="0"/>
          <w:divBdr>
            <w:top w:val="none" w:sz="0" w:space="0" w:color="auto"/>
            <w:left w:val="none" w:sz="0" w:space="0" w:color="auto"/>
            <w:bottom w:val="none" w:sz="0" w:space="0" w:color="auto"/>
            <w:right w:val="none" w:sz="0" w:space="0" w:color="auto"/>
          </w:divBdr>
        </w:div>
        <w:div w:id="1153109504">
          <w:marLeft w:val="0"/>
          <w:marRight w:val="0"/>
          <w:marTop w:val="0"/>
          <w:marBottom w:val="0"/>
          <w:divBdr>
            <w:top w:val="none" w:sz="0" w:space="0" w:color="auto"/>
            <w:left w:val="none" w:sz="0" w:space="0" w:color="auto"/>
            <w:bottom w:val="none" w:sz="0" w:space="0" w:color="auto"/>
            <w:right w:val="none" w:sz="0" w:space="0" w:color="auto"/>
          </w:divBdr>
        </w:div>
        <w:div w:id="1421486971">
          <w:marLeft w:val="0"/>
          <w:marRight w:val="0"/>
          <w:marTop w:val="0"/>
          <w:marBottom w:val="0"/>
          <w:divBdr>
            <w:top w:val="none" w:sz="0" w:space="0" w:color="auto"/>
            <w:left w:val="none" w:sz="0" w:space="0" w:color="auto"/>
            <w:bottom w:val="none" w:sz="0" w:space="0" w:color="auto"/>
            <w:right w:val="none" w:sz="0" w:space="0" w:color="auto"/>
          </w:divBdr>
        </w:div>
        <w:div w:id="1422412653">
          <w:marLeft w:val="0"/>
          <w:marRight w:val="0"/>
          <w:marTop w:val="0"/>
          <w:marBottom w:val="0"/>
          <w:divBdr>
            <w:top w:val="none" w:sz="0" w:space="0" w:color="auto"/>
            <w:left w:val="none" w:sz="0" w:space="0" w:color="auto"/>
            <w:bottom w:val="none" w:sz="0" w:space="0" w:color="auto"/>
            <w:right w:val="none" w:sz="0" w:space="0" w:color="auto"/>
          </w:divBdr>
        </w:div>
        <w:div w:id="1538540351">
          <w:marLeft w:val="0"/>
          <w:marRight w:val="0"/>
          <w:marTop w:val="0"/>
          <w:marBottom w:val="0"/>
          <w:divBdr>
            <w:top w:val="none" w:sz="0" w:space="0" w:color="auto"/>
            <w:left w:val="none" w:sz="0" w:space="0" w:color="auto"/>
            <w:bottom w:val="none" w:sz="0" w:space="0" w:color="auto"/>
            <w:right w:val="none" w:sz="0" w:space="0" w:color="auto"/>
          </w:divBdr>
        </w:div>
        <w:div w:id="1599020831">
          <w:marLeft w:val="0"/>
          <w:marRight w:val="0"/>
          <w:marTop w:val="0"/>
          <w:marBottom w:val="0"/>
          <w:divBdr>
            <w:top w:val="none" w:sz="0" w:space="0" w:color="auto"/>
            <w:left w:val="none" w:sz="0" w:space="0" w:color="auto"/>
            <w:bottom w:val="none" w:sz="0" w:space="0" w:color="auto"/>
            <w:right w:val="none" w:sz="0" w:space="0" w:color="auto"/>
          </w:divBdr>
        </w:div>
        <w:div w:id="1742478874">
          <w:marLeft w:val="0"/>
          <w:marRight w:val="0"/>
          <w:marTop w:val="0"/>
          <w:marBottom w:val="0"/>
          <w:divBdr>
            <w:top w:val="none" w:sz="0" w:space="0" w:color="auto"/>
            <w:left w:val="none" w:sz="0" w:space="0" w:color="auto"/>
            <w:bottom w:val="none" w:sz="0" w:space="0" w:color="auto"/>
            <w:right w:val="none" w:sz="0" w:space="0" w:color="auto"/>
          </w:divBdr>
        </w:div>
        <w:div w:id="2052799492">
          <w:marLeft w:val="0"/>
          <w:marRight w:val="0"/>
          <w:marTop w:val="0"/>
          <w:marBottom w:val="0"/>
          <w:divBdr>
            <w:top w:val="none" w:sz="0" w:space="0" w:color="auto"/>
            <w:left w:val="none" w:sz="0" w:space="0" w:color="auto"/>
            <w:bottom w:val="none" w:sz="0" w:space="0" w:color="auto"/>
            <w:right w:val="none" w:sz="0" w:space="0" w:color="auto"/>
          </w:divBdr>
        </w:div>
        <w:div w:id="2136438468">
          <w:marLeft w:val="0"/>
          <w:marRight w:val="0"/>
          <w:marTop w:val="0"/>
          <w:marBottom w:val="0"/>
          <w:divBdr>
            <w:top w:val="none" w:sz="0" w:space="0" w:color="auto"/>
            <w:left w:val="none" w:sz="0" w:space="0" w:color="auto"/>
            <w:bottom w:val="none" w:sz="0" w:space="0" w:color="auto"/>
            <w:right w:val="none" w:sz="0" w:space="0" w:color="auto"/>
          </w:divBdr>
        </w:div>
      </w:divsChild>
    </w:div>
    <w:div w:id="487792435">
      <w:bodyDiv w:val="1"/>
      <w:marLeft w:val="0"/>
      <w:marRight w:val="0"/>
      <w:marTop w:val="0"/>
      <w:marBottom w:val="0"/>
      <w:divBdr>
        <w:top w:val="none" w:sz="0" w:space="0" w:color="auto"/>
        <w:left w:val="none" w:sz="0" w:space="0" w:color="auto"/>
        <w:bottom w:val="none" w:sz="0" w:space="0" w:color="auto"/>
        <w:right w:val="none" w:sz="0" w:space="0" w:color="auto"/>
      </w:divBdr>
      <w:divsChild>
        <w:div w:id="303242133">
          <w:marLeft w:val="0"/>
          <w:marRight w:val="0"/>
          <w:marTop w:val="0"/>
          <w:marBottom w:val="0"/>
          <w:divBdr>
            <w:top w:val="none" w:sz="0" w:space="0" w:color="auto"/>
            <w:left w:val="none" w:sz="0" w:space="0" w:color="auto"/>
            <w:bottom w:val="none" w:sz="0" w:space="0" w:color="auto"/>
            <w:right w:val="none" w:sz="0" w:space="0" w:color="auto"/>
          </w:divBdr>
        </w:div>
        <w:div w:id="568271155">
          <w:marLeft w:val="0"/>
          <w:marRight w:val="0"/>
          <w:marTop w:val="0"/>
          <w:marBottom w:val="0"/>
          <w:divBdr>
            <w:top w:val="none" w:sz="0" w:space="0" w:color="auto"/>
            <w:left w:val="none" w:sz="0" w:space="0" w:color="auto"/>
            <w:bottom w:val="none" w:sz="0" w:space="0" w:color="auto"/>
            <w:right w:val="none" w:sz="0" w:space="0" w:color="auto"/>
          </w:divBdr>
        </w:div>
        <w:div w:id="572011081">
          <w:marLeft w:val="0"/>
          <w:marRight w:val="0"/>
          <w:marTop w:val="0"/>
          <w:marBottom w:val="0"/>
          <w:divBdr>
            <w:top w:val="none" w:sz="0" w:space="0" w:color="auto"/>
            <w:left w:val="none" w:sz="0" w:space="0" w:color="auto"/>
            <w:bottom w:val="none" w:sz="0" w:space="0" w:color="auto"/>
            <w:right w:val="none" w:sz="0" w:space="0" w:color="auto"/>
          </w:divBdr>
        </w:div>
        <w:div w:id="1018384208">
          <w:marLeft w:val="0"/>
          <w:marRight w:val="0"/>
          <w:marTop w:val="0"/>
          <w:marBottom w:val="0"/>
          <w:divBdr>
            <w:top w:val="none" w:sz="0" w:space="0" w:color="auto"/>
            <w:left w:val="none" w:sz="0" w:space="0" w:color="auto"/>
            <w:bottom w:val="none" w:sz="0" w:space="0" w:color="auto"/>
            <w:right w:val="none" w:sz="0" w:space="0" w:color="auto"/>
          </w:divBdr>
        </w:div>
        <w:div w:id="1060444299">
          <w:marLeft w:val="0"/>
          <w:marRight w:val="0"/>
          <w:marTop w:val="0"/>
          <w:marBottom w:val="0"/>
          <w:divBdr>
            <w:top w:val="none" w:sz="0" w:space="0" w:color="auto"/>
            <w:left w:val="none" w:sz="0" w:space="0" w:color="auto"/>
            <w:bottom w:val="none" w:sz="0" w:space="0" w:color="auto"/>
            <w:right w:val="none" w:sz="0" w:space="0" w:color="auto"/>
          </w:divBdr>
        </w:div>
        <w:div w:id="1116412168">
          <w:marLeft w:val="0"/>
          <w:marRight w:val="0"/>
          <w:marTop w:val="0"/>
          <w:marBottom w:val="0"/>
          <w:divBdr>
            <w:top w:val="none" w:sz="0" w:space="0" w:color="auto"/>
            <w:left w:val="none" w:sz="0" w:space="0" w:color="auto"/>
            <w:bottom w:val="none" w:sz="0" w:space="0" w:color="auto"/>
            <w:right w:val="none" w:sz="0" w:space="0" w:color="auto"/>
          </w:divBdr>
        </w:div>
        <w:div w:id="1457604783">
          <w:marLeft w:val="0"/>
          <w:marRight w:val="0"/>
          <w:marTop w:val="0"/>
          <w:marBottom w:val="0"/>
          <w:divBdr>
            <w:top w:val="none" w:sz="0" w:space="0" w:color="auto"/>
            <w:left w:val="none" w:sz="0" w:space="0" w:color="auto"/>
            <w:bottom w:val="none" w:sz="0" w:space="0" w:color="auto"/>
            <w:right w:val="none" w:sz="0" w:space="0" w:color="auto"/>
          </w:divBdr>
        </w:div>
        <w:div w:id="2091195948">
          <w:marLeft w:val="0"/>
          <w:marRight w:val="0"/>
          <w:marTop w:val="0"/>
          <w:marBottom w:val="0"/>
          <w:divBdr>
            <w:top w:val="none" w:sz="0" w:space="0" w:color="auto"/>
            <w:left w:val="none" w:sz="0" w:space="0" w:color="auto"/>
            <w:bottom w:val="none" w:sz="0" w:space="0" w:color="auto"/>
            <w:right w:val="none" w:sz="0" w:space="0" w:color="auto"/>
          </w:divBdr>
        </w:div>
      </w:divsChild>
    </w:div>
    <w:div w:id="497038539">
      <w:bodyDiv w:val="1"/>
      <w:marLeft w:val="0"/>
      <w:marRight w:val="0"/>
      <w:marTop w:val="0"/>
      <w:marBottom w:val="0"/>
      <w:divBdr>
        <w:top w:val="none" w:sz="0" w:space="0" w:color="auto"/>
        <w:left w:val="none" w:sz="0" w:space="0" w:color="auto"/>
        <w:bottom w:val="none" w:sz="0" w:space="0" w:color="auto"/>
        <w:right w:val="none" w:sz="0" w:space="0" w:color="auto"/>
      </w:divBdr>
      <w:divsChild>
        <w:div w:id="140201522">
          <w:marLeft w:val="0"/>
          <w:marRight w:val="0"/>
          <w:marTop w:val="0"/>
          <w:marBottom w:val="0"/>
          <w:divBdr>
            <w:top w:val="none" w:sz="0" w:space="0" w:color="auto"/>
            <w:left w:val="none" w:sz="0" w:space="0" w:color="auto"/>
            <w:bottom w:val="none" w:sz="0" w:space="0" w:color="auto"/>
            <w:right w:val="none" w:sz="0" w:space="0" w:color="auto"/>
          </w:divBdr>
        </w:div>
        <w:div w:id="1860973422">
          <w:marLeft w:val="0"/>
          <w:marRight w:val="0"/>
          <w:marTop w:val="0"/>
          <w:marBottom w:val="0"/>
          <w:divBdr>
            <w:top w:val="none" w:sz="0" w:space="0" w:color="auto"/>
            <w:left w:val="none" w:sz="0" w:space="0" w:color="auto"/>
            <w:bottom w:val="none" w:sz="0" w:space="0" w:color="auto"/>
            <w:right w:val="none" w:sz="0" w:space="0" w:color="auto"/>
          </w:divBdr>
        </w:div>
        <w:div w:id="2108772173">
          <w:marLeft w:val="0"/>
          <w:marRight w:val="0"/>
          <w:marTop w:val="0"/>
          <w:marBottom w:val="0"/>
          <w:divBdr>
            <w:top w:val="none" w:sz="0" w:space="0" w:color="auto"/>
            <w:left w:val="none" w:sz="0" w:space="0" w:color="auto"/>
            <w:bottom w:val="none" w:sz="0" w:space="0" w:color="auto"/>
            <w:right w:val="none" w:sz="0" w:space="0" w:color="auto"/>
          </w:divBdr>
        </w:div>
      </w:divsChild>
    </w:div>
    <w:div w:id="502472816">
      <w:bodyDiv w:val="1"/>
      <w:marLeft w:val="0"/>
      <w:marRight w:val="0"/>
      <w:marTop w:val="0"/>
      <w:marBottom w:val="0"/>
      <w:divBdr>
        <w:top w:val="none" w:sz="0" w:space="0" w:color="auto"/>
        <w:left w:val="none" w:sz="0" w:space="0" w:color="auto"/>
        <w:bottom w:val="none" w:sz="0" w:space="0" w:color="auto"/>
        <w:right w:val="none" w:sz="0" w:space="0" w:color="auto"/>
      </w:divBdr>
      <w:divsChild>
        <w:div w:id="447428081">
          <w:marLeft w:val="0"/>
          <w:marRight w:val="0"/>
          <w:marTop w:val="0"/>
          <w:marBottom w:val="0"/>
          <w:divBdr>
            <w:top w:val="none" w:sz="0" w:space="0" w:color="auto"/>
            <w:left w:val="none" w:sz="0" w:space="0" w:color="auto"/>
            <w:bottom w:val="none" w:sz="0" w:space="0" w:color="auto"/>
            <w:right w:val="none" w:sz="0" w:space="0" w:color="auto"/>
          </w:divBdr>
        </w:div>
        <w:div w:id="560360790">
          <w:marLeft w:val="0"/>
          <w:marRight w:val="0"/>
          <w:marTop w:val="0"/>
          <w:marBottom w:val="0"/>
          <w:divBdr>
            <w:top w:val="none" w:sz="0" w:space="0" w:color="auto"/>
            <w:left w:val="none" w:sz="0" w:space="0" w:color="auto"/>
            <w:bottom w:val="none" w:sz="0" w:space="0" w:color="auto"/>
            <w:right w:val="none" w:sz="0" w:space="0" w:color="auto"/>
          </w:divBdr>
        </w:div>
        <w:div w:id="668871375">
          <w:marLeft w:val="0"/>
          <w:marRight w:val="0"/>
          <w:marTop w:val="0"/>
          <w:marBottom w:val="0"/>
          <w:divBdr>
            <w:top w:val="none" w:sz="0" w:space="0" w:color="auto"/>
            <w:left w:val="none" w:sz="0" w:space="0" w:color="auto"/>
            <w:bottom w:val="none" w:sz="0" w:space="0" w:color="auto"/>
            <w:right w:val="none" w:sz="0" w:space="0" w:color="auto"/>
          </w:divBdr>
        </w:div>
        <w:div w:id="939025708">
          <w:marLeft w:val="0"/>
          <w:marRight w:val="0"/>
          <w:marTop w:val="0"/>
          <w:marBottom w:val="0"/>
          <w:divBdr>
            <w:top w:val="none" w:sz="0" w:space="0" w:color="auto"/>
            <w:left w:val="none" w:sz="0" w:space="0" w:color="auto"/>
            <w:bottom w:val="none" w:sz="0" w:space="0" w:color="auto"/>
            <w:right w:val="none" w:sz="0" w:space="0" w:color="auto"/>
          </w:divBdr>
        </w:div>
        <w:div w:id="1050225385">
          <w:marLeft w:val="0"/>
          <w:marRight w:val="0"/>
          <w:marTop w:val="0"/>
          <w:marBottom w:val="0"/>
          <w:divBdr>
            <w:top w:val="none" w:sz="0" w:space="0" w:color="auto"/>
            <w:left w:val="none" w:sz="0" w:space="0" w:color="auto"/>
            <w:bottom w:val="none" w:sz="0" w:space="0" w:color="auto"/>
            <w:right w:val="none" w:sz="0" w:space="0" w:color="auto"/>
          </w:divBdr>
        </w:div>
        <w:div w:id="1059784562">
          <w:marLeft w:val="0"/>
          <w:marRight w:val="0"/>
          <w:marTop w:val="0"/>
          <w:marBottom w:val="0"/>
          <w:divBdr>
            <w:top w:val="none" w:sz="0" w:space="0" w:color="auto"/>
            <w:left w:val="none" w:sz="0" w:space="0" w:color="auto"/>
            <w:bottom w:val="none" w:sz="0" w:space="0" w:color="auto"/>
            <w:right w:val="none" w:sz="0" w:space="0" w:color="auto"/>
          </w:divBdr>
        </w:div>
        <w:div w:id="1427992525">
          <w:marLeft w:val="0"/>
          <w:marRight w:val="0"/>
          <w:marTop w:val="0"/>
          <w:marBottom w:val="0"/>
          <w:divBdr>
            <w:top w:val="none" w:sz="0" w:space="0" w:color="auto"/>
            <w:left w:val="none" w:sz="0" w:space="0" w:color="auto"/>
            <w:bottom w:val="none" w:sz="0" w:space="0" w:color="auto"/>
            <w:right w:val="none" w:sz="0" w:space="0" w:color="auto"/>
          </w:divBdr>
        </w:div>
        <w:div w:id="1559323818">
          <w:marLeft w:val="0"/>
          <w:marRight w:val="0"/>
          <w:marTop w:val="0"/>
          <w:marBottom w:val="0"/>
          <w:divBdr>
            <w:top w:val="none" w:sz="0" w:space="0" w:color="auto"/>
            <w:left w:val="none" w:sz="0" w:space="0" w:color="auto"/>
            <w:bottom w:val="none" w:sz="0" w:space="0" w:color="auto"/>
            <w:right w:val="none" w:sz="0" w:space="0" w:color="auto"/>
          </w:divBdr>
        </w:div>
        <w:div w:id="1713075583">
          <w:marLeft w:val="0"/>
          <w:marRight w:val="0"/>
          <w:marTop w:val="0"/>
          <w:marBottom w:val="0"/>
          <w:divBdr>
            <w:top w:val="none" w:sz="0" w:space="0" w:color="auto"/>
            <w:left w:val="none" w:sz="0" w:space="0" w:color="auto"/>
            <w:bottom w:val="none" w:sz="0" w:space="0" w:color="auto"/>
            <w:right w:val="none" w:sz="0" w:space="0" w:color="auto"/>
          </w:divBdr>
        </w:div>
        <w:div w:id="2069304600">
          <w:marLeft w:val="0"/>
          <w:marRight w:val="0"/>
          <w:marTop w:val="0"/>
          <w:marBottom w:val="0"/>
          <w:divBdr>
            <w:top w:val="none" w:sz="0" w:space="0" w:color="auto"/>
            <w:left w:val="none" w:sz="0" w:space="0" w:color="auto"/>
            <w:bottom w:val="none" w:sz="0" w:space="0" w:color="auto"/>
            <w:right w:val="none" w:sz="0" w:space="0" w:color="auto"/>
          </w:divBdr>
        </w:div>
        <w:div w:id="2070568525">
          <w:marLeft w:val="0"/>
          <w:marRight w:val="0"/>
          <w:marTop w:val="0"/>
          <w:marBottom w:val="0"/>
          <w:divBdr>
            <w:top w:val="none" w:sz="0" w:space="0" w:color="auto"/>
            <w:left w:val="none" w:sz="0" w:space="0" w:color="auto"/>
            <w:bottom w:val="none" w:sz="0" w:space="0" w:color="auto"/>
            <w:right w:val="none" w:sz="0" w:space="0" w:color="auto"/>
          </w:divBdr>
        </w:div>
      </w:divsChild>
    </w:div>
    <w:div w:id="506793289">
      <w:bodyDiv w:val="1"/>
      <w:marLeft w:val="0"/>
      <w:marRight w:val="0"/>
      <w:marTop w:val="0"/>
      <w:marBottom w:val="0"/>
      <w:divBdr>
        <w:top w:val="none" w:sz="0" w:space="0" w:color="auto"/>
        <w:left w:val="none" w:sz="0" w:space="0" w:color="auto"/>
        <w:bottom w:val="none" w:sz="0" w:space="0" w:color="auto"/>
        <w:right w:val="none" w:sz="0" w:space="0" w:color="auto"/>
      </w:divBdr>
      <w:divsChild>
        <w:div w:id="924607105">
          <w:marLeft w:val="0"/>
          <w:marRight w:val="0"/>
          <w:marTop w:val="0"/>
          <w:marBottom w:val="0"/>
          <w:divBdr>
            <w:top w:val="none" w:sz="0" w:space="0" w:color="auto"/>
            <w:left w:val="none" w:sz="0" w:space="0" w:color="auto"/>
            <w:bottom w:val="none" w:sz="0" w:space="0" w:color="auto"/>
            <w:right w:val="none" w:sz="0" w:space="0" w:color="auto"/>
          </w:divBdr>
        </w:div>
        <w:div w:id="967780701">
          <w:marLeft w:val="0"/>
          <w:marRight w:val="0"/>
          <w:marTop w:val="0"/>
          <w:marBottom w:val="0"/>
          <w:divBdr>
            <w:top w:val="none" w:sz="0" w:space="0" w:color="auto"/>
            <w:left w:val="none" w:sz="0" w:space="0" w:color="auto"/>
            <w:bottom w:val="none" w:sz="0" w:space="0" w:color="auto"/>
            <w:right w:val="none" w:sz="0" w:space="0" w:color="auto"/>
          </w:divBdr>
        </w:div>
        <w:div w:id="1258519659">
          <w:marLeft w:val="0"/>
          <w:marRight w:val="0"/>
          <w:marTop w:val="0"/>
          <w:marBottom w:val="0"/>
          <w:divBdr>
            <w:top w:val="none" w:sz="0" w:space="0" w:color="auto"/>
            <w:left w:val="none" w:sz="0" w:space="0" w:color="auto"/>
            <w:bottom w:val="none" w:sz="0" w:space="0" w:color="auto"/>
            <w:right w:val="none" w:sz="0" w:space="0" w:color="auto"/>
          </w:divBdr>
        </w:div>
        <w:div w:id="1474445568">
          <w:marLeft w:val="0"/>
          <w:marRight w:val="0"/>
          <w:marTop w:val="0"/>
          <w:marBottom w:val="0"/>
          <w:divBdr>
            <w:top w:val="none" w:sz="0" w:space="0" w:color="auto"/>
            <w:left w:val="none" w:sz="0" w:space="0" w:color="auto"/>
            <w:bottom w:val="none" w:sz="0" w:space="0" w:color="auto"/>
            <w:right w:val="none" w:sz="0" w:space="0" w:color="auto"/>
          </w:divBdr>
        </w:div>
        <w:div w:id="1504929147">
          <w:marLeft w:val="0"/>
          <w:marRight w:val="0"/>
          <w:marTop w:val="0"/>
          <w:marBottom w:val="0"/>
          <w:divBdr>
            <w:top w:val="none" w:sz="0" w:space="0" w:color="auto"/>
            <w:left w:val="none" w:sz="0" w:space="0" w:color="auto"/>
            <w:bottom w:val="none" w:sz="0" w:space="0" w:color="auto"/>
            <w:right w:val="none" w:sz="0" w:space="0" w:color="auto"/>
          </w:divBdr>
        </w:div>
        <w:div w:id="1557207745">
          <w:marLeft w:val="0"/>
          <w:marRight w:val="0"/>
          <w:marTop w:val="0"/>
          <w:marBottom w:val="0"/>
          <w:divBdr>
            <w:top w:val="none" w:sz="0" w:space="0" w:color="auto"/>
            <w:left w:val="none" w:sz="0" w:space="0" w:color="auto"/>
            <w:bottom w:val="none" w:sz="0" w:space="0" w:color="auto"/>
            <w:right w:val="none" w:sz="0" w:space="0" w:color="auto"/>
          </w:divBdr>
        </w:div>
        <w:div w:id="1659773143">
          <w:marLeft w:val="0"/>
          <w:marRight w:val="0"/>
          <w:marTop w:val="0"/>
          <w:marBottom w:val="0"/>
          <w:divBdr>
            <w:top w:val="none" w:sz="0" w:space="0" w:color="auto"/>
            <w:left w:val="none" w:sz="0" w:space="0" w:color="auto"/>
            <w:bottom w:val="none" w:sz="0" w:space="0" w:color="auto"/>
            <w:right w:val="none" w:sz="0" w:space="0" w:color="auto"/>
          </w:divBdr>
        </w:div>
      </w:divsChild>
    </w:div>
    <w:div w:id="534319423">
      <w:bodyDiv w:val="1"/>
      <w:marLeft w:val="0"/>
      <w:marRight w:val="0"/>
      <w:marTop w:val="0"/>
      <w:marBottom w:val="0"/>
      <w:divBdr>
        <w:top w:val="none" w:sz="0" w:space="0" w:color="auto"/>
        <w:left w:val="none" w:sz="0" w:space="0" w:color="auto"/>
        <w:bottom w:val="none" w:sz="0" w:space="0" w:color="auto"/>
        <w:right w:val="none" w:sz="0" w:space="0" w:color="auto"/>
      </w:divBdr>
      <w:divsChild>
        <w:div w:id="764153392">
          <w:marLeft w:val="0"/>
          <w:marRight w:val="0"/>
          <w:marTop w:val="0"/>
          <w:marBottom w:val="0"/>
          <w:divBdr>
            <w:top w:val="none" w:sz="0" w:space="0" w:color="auto"/>
            <w:left w:val="none" w:sz="0" w:space="0" w:color="auto"/>
            <w:bottom w:val="none" w:sz="0" w:space="0" w:color="auto"/>
            <w:right w:val="none" w:sz="0" w:space="0" w:color="auto"/>
          </w:divBdr>
        </w:div>
        <w:div w:id="1303850602">
          <w:marLeft w:val="0"/>
          <w:marRight w:val="0"/>
          <w:marTop w:val="0"/>
          <w:marBottom w:val="0"/>
          <w:divBdr>
            <w:top w:val="none" w:sz="0" w:space="0" w:color="auto"/>
            <w:left w:val="none" w:sz="0" w:space="0" w:color="auto"/>
            <w:bottom w:val="none" w:sz="0" w:space="0" w:color="auto"/>
            <w:right w:val="none" w:sz="0" w:space="0" w:color="auto"/>
          </w:divBdr>
        </w:div>
        <w:div w:id="1449929042">
          <w:marLeft w:val="0"/>
          <w:marRight w:val="0"/>
          <w:marTop w:val="0"/>
          <w:marBottom w:val="0"/>
          <w:divBdr>
            <w:top w:val="none" w:sz="0" w:space="0" w:color="auto"/>
            <w:left w:val="none" w:sz="0" w:space="0" w:color="auto"/>
            <w:bottom w:val="none" w:sz="0" w:space="0" w:color="auto"/>
            <w:right w:val="none" w:sz="0" w:space="0" w:color="auto"/>
          </w:divBdr>
        </w:div>
      </w:divsChild>
    </w:div>
    <w:div w:id="537666879">
      <w:bodyDiv w:val="1"/>
      <w:marLeft w:val="0"/>
      <w:marRight w:val="0"/>
      <w:marTop w:val="0"/>
      <w:marBottom w:val="0"/>
      <w:divBdr>
        <w:top w:val="none" w:sz="0" w:space="0" w:color="auto"/>
        <w:left w:val="none" w:sz="0" w:space="0" w:color="auto"/>
        <w:bottom w:val="none" w:sz="0" w:space="0" w:color="auto"/>
        <w:right w:val="none" w:sz="0" w:space="0" w:color="auto"/>
      </w:divBdr>
      <w:divsChild>
        <w:div w:id="632104764">
          <w:marLeft w:val="0"/>
          <w:marRight w:val="0"/>
          <w:marTop w:val="0"/>
          <w:marBottom w:val="0"/>
          <w:divBdr>
            <w:top w:val="none" w:sz="0" w:space="0" w:color="auto"/>
            <w:left w:val="none" w:sz="0" w:space="0" w:color="auto"/>
            <w:bottom w:val="none" w:sz="0" w:space="0" w:color="auto"/>
            <w:right w:val="none" w:sz="0" w:space="0" w:color="auto"/>
          </w:divBdr>
        </w:div>
        <w:div w:id="690912169">
          <w:marLeft w:val="0"/>
          <w:marRight w:val="0"/>
          <w:marTop w:val="0"/>
          <w:marBottom w:val="0"/>
          <w:divBdr>
            <w:top w:val="none" w:sz="0" w:space="0" w:color="auto"/>
            <w:left w:val="none" w:sz="0" w:space="0" w:color="auto"/>
            <w:bottom w:val="none" w:sz="0" w:space="0" w:color="auto"/>
            <w:right w:val="none" w:sz="0" w:space="0" w:color="auto"/>
          </w:divBdr>
        </w:div>
        <w:div w:id="851993288">
          <w:marLeft w:val="0"/>
          <w:marRight w:val="0"/>
          <w:marTop w:val="0"/>
          <w:marBottom w:val="0"/>
          <w:divBdr>
            <w:top w:val="none" w:sz="0" w:space="0" w:color="auto"/>
            <w:left w:val="none" w:sz="0" w:space="0" w:color="auto"/>
            <w:bottom w:val="none" w:sz="0" w:space="0" w:color="auto"/>
            <w:right w:val="none" w:sz="0" w:space="0" w:color="auto"/>
          </w:divBdr>
        </w:div>
        <w:div w:id="872423907">
          <w:marLeft w:val="0"/>
          <w:marRight w:val="0"/>
          <w:marTop w:val="0"/>
          <w:marBottom w:val="0"/>
          <w:divBdr>
            <w:top w:val="none" w:sz="0" w:space="0" w:color="auto"/>
            <w:left w:val="none" w:sz="0" w:space="0" w:color="auto"/>
            <w:bottom w:val="none" w:sz="0" w:space="0" w:color="auto"/>
            <w:right w:val="none" w:sz="0" w:space="0" w:color="auto"/>
          </w:divBdr>
        </w:div>
        <w:div w:id="1103455430">
          <w:marLeft w:val="0"/>
          <w:marRight w:val="0"/>
          <w:marTop w:val="0"/>
          <w:marBottom w:val="0"/>
          <w:divBdr>
            <w:top w:val="none" w:sz="0" w:space="0" w:color="auto"/>
            <w:left w:val="none" w:sz="0" w:space="0" w:color="auto"/>
            <w:bottom w:val="none" w:sz="0" w:space="0" w:color="auto"/>
            <w:right w:val="none" w:sz="0" w:space="0" w:color="auto"/>
          </w:divBdr>
        </w:div>
        <w:div w:id="1286962059">
          <w:marLeft w:val="0"/>
          <w:marRight w:val="0"/>
          <w:marTop w:val="0"/>
          <w:marBottom w:val="0"/>
          <w:divBdr>
            <w:top w:val="none" w:sz="0" w:space="0" w:color="auto"/>
            <w:left w:val="none" w:sz="0" w:space="0" w:color="auto"/>
            <w:bottom w:val="none" w:sz="0" w:space="0" w:color="auto"/>
            <w:right w:val="none" w:sz="0" w:space="0" w:color="auto"/>
          </w:divBdr>
        </w:div>
      </w:divsChild>
    </w:div>
    <w:div w:id="547835709">
      <w:bodyDiv w:val="1"/>
      <w:marLeft w:val="0"/>
      <w:marRight w:val="0"/>
      <w:marTop w:val="0"/>
      <w:marBottom w:val="0"/>
      <w:divBdr>
        <w:top w:val="none" w:sz="0" w:space="0" w:color="auto"/>
        <w:left w:val="none" w:sz="0" w:space="0" w:color="auto"/>
        <w:bottom w:val="none" w:sz="0" w:space="0" w:color="auto"/>
        <w:right w:val="none" w:sz="0" w:space="0" w:color="auto"/>
      </w:divBdr>
      <w:divsChild>
        <w:div w:id="937563382">
          <w:marLeft w:val="0"/>
          <w:marRight w:val="0"/>
          <w:marTop w:val="0"/>
          <w:marBottom w:val="0"/>
          <w:divBdr>
            <w:top w:val="none" w:sz="0" w:space="0" w:color="auto"/>
            <w:left w:val="none" w:sz="0" w:space="0" w:color="auto"/>
            <w:bottom w:val="none" w:sz="0" w:space="0" w:color="auto"/>
            <w:right w:val="none" w:sz="0" w:space="0" w:color="auto"/>
          </w:divBdr>
        </w:div>
        <w:div w:id="1213611775">
          <w:marLeft w:val="0"/>
          <w:marRight w:val="0"/>
          <w:marTop w:val="0"/>
          <w:marBottom w:val="0"/>
          <w:divBdr>
            <w:top w:val="none" w:sz="0" w:space="0" w:color="auto"/>
            <w:left w:val="none" w:sz="0" w:space="0" w:color="auto"/>
            <w:bottom w:val="none" w:sz="0" w:space="0" w:color="auto"/>
            <w:right w:val="none" w:sz="0" w:space="0" w:color="auto"/>
          </w:divBdr>
        </w:div>
        <w:div w:id="1374110925">
          <w:marLeft w:val="0"/>
          <w:marRight w:val="0"/>
          <w:marTop w:val="0"/>
          <w:marBottom w:val="0"/>
          <w:divBdr>
            <w:top w:val="none" w:sz="0" w:space="0" w:color="auto"/>
            <w:left w:val="none" w:sz="0" w:space="0" w:color="auto"/>
            <w:bottom w:val="none" w:sz="0" w:space="0" w:color="auto"/>
            <w:right w:val="none" w:sz="0" w:space="0" w:color="auto"/>
          </w:divBdr>
        </w:div>
        <w:div w:id="2064331744">
          <w:marLeft w:val="0"/>
          <w:marRight w:val="0"/>
          <w:marTop w:val="0"/>
          <w:marBottom w:val="0"/>
          <w:divBdr>
            <w:top w:val="none" w:sz="0" w:space="0" w:color="auto"/>
            <w:left w:val="none" w:sz="0" w:space="0" w:color="auto"/>
            <w:bottom w:val="none" w:sz="0" w:space="0" w:color="auto"/>
            <w:right w:val="none" w:sz="0" w:space="0" w:color="auto"/>
          </w:divBdr>
        </w:div>
      </w:divsChild>
    </w:div>
    <w:div w:id="555818407">
      <w:bodyDiv w:val="1"/>
      <w:marLeft w:val="0"/>
      <w:marRight w:val="0"/>
      <w:marTop w:val="0"/>
      <w:marBottom w:val="0"/>
      <w:divBdr>
        <w:top w:val="none" w:sz="0" w:space="0" w:color="auto"/>
        <w:left w:val="none" w:sz="0" w:space="0" w:color="auto"/>
        <w:bottom w:val="none" w:sz="0" w:space="0" w:color="auto"/>
        <w:right w:val="none" w:sz="0" w:space="0" w:color="auto"/>
      </w:divBdr>
      <w:divsChild>
        <w:div w:id="111019112">
          <w:marLeft w:val="0"/>
          <w:marRight w:val="0"/>
          <w:marTop w:val="0"/>
          <w:marBottom w:val="0"/>
          <w:divBdr>
            <w:top w:val="none" w:sz="0" w:space="0" w:color="auto"/>
            <w:left w:val="none" w:sz="0" w:space="0" w:color="auto"/>
            <w:bottom w:val="none" w:sz="0" w:space="0" w:color="auto"/>
            <w:right w:val="none" w:sz="0" w:space="0" w:color="auto"/>
          </w:divBdr>
        </w:div>
        <w:div w:id="326373052">
          <w:marLeft w:val="0"/>
          <w:marRight w:val="0"/>
          <w:marTop w:val="0"/>
          <w:marBottom w:val="0"/>
          <w:divBdr>
            <w:top w:val="none" w:sz="0" w:space="0" w:color="auto"/>
            <w:left w:val="none" w:sz="0" w:space="0" w:color="auto"/>
            <w:bottom w:val="none" w:sz="0" w:space="0" w:color="auto"/>
            <w:right w:val="none" w:sz="0" w:space="0" w:color="auto"/>
          </w:divBdr>
        </w:div>
        <w:div w:id="343171713">
          <w:marLeft w:val="0"/>
          <w:marRight w:val="0"/>
          <w:marTop w:val="0"/>
          <w:marBottom w:val="0"/>
          <w:divBdr>
            <w:top w:val="none" w:sz="0" w:space="0" w:color="auto"/>
            <w:left w:val="none" w:sz="0" w:space="0" w:color="auto"/>
            <w:bottom w:val="none" w:sz="0" w:space="0" w:color="auto"/>
            <w:right w:val="none" w:sz="0" w:space="0" w:color="auto"/>
          </w:divBdr>
        </w:div>
        <w:div w:id="383455407">
          <w:marLeft w:val="0"/>
          <w:marRight w:val="0"/>
          <w:marTop w:val="0"/>
          <w:marBottom w:val="0"/>
          <w:divBdr>
            <w:top w:val="none" w:sz="0" w:space="0" w:color="auto"/>
            <w:left w:val="none" w:sz="0" w:space="0" w:color="auto"/>
            <w:bottom w:val="none" w:sz="0" w:space="0" w:color="auto"/>
            <w:right w:val="none" w:sz="0" w:space="0" w:color="auto"/>
          </w:divBdr>
        </w:div>
        <w:div w:id="394547992">
          <w:marLeft w:val="0"/>
          <w:marRight w:val="0"/>
          <w:marTop w:val="0"/>
          <w:marBottom w:val="0"/>
          <w:divBdr>
            <w:top w:val="none" w:sz="0" w:space="0" w:color="auto"/>
            <w:left w:val="none" w:sz="0" w:space="0" w:color="auto"/>
            <w:bottom w:val="none" w:sz="0" w:space="0" w:color="auto"/>
            <w:right w:val="none" w:sz="0" w:space="0" w:color="auto"/>
          </w:divBdr>
        </w:div>
        <w:div w:id="978724465">
          <w:marLeft w:val="0"/>
          <w:marRight w:val="0"/>
          <w:marTop w:val="0"/>
          <w:marBottom w:val="0"/>
          <w:divBdr>
            <w:top w:val="none" w:sz="0" w:space="0" w:color="auto"/>
            <w:left w:val="none" w:sz="0" w:space="0" w:color="auto"/>
            <w:bottom w:val="none" w:sz="0" w:space="0" w:color="auto"/>
            <w:right w:val="none" w:sz="0" w:space="0" w:color="auto"/>
          </w:divBdr>
        </w:div>
        <w:div w:id="1241018302">
          <w:marLeft w:val="0"/>
          <w:marRight w:val="0"/>
          <w:marTop w:val="0"/>
          <w:marBottom w:val="0"/>
          <w:divBdr>
            <w:top w:val="none" w:sz="0" w:space="0" w:color="auto"/>
            <w:left w:val="none" w:sz="0" w:space="0" w:color="auto"/>
            <w:bottom w:val="none" w:sz="0" w:space="0" w:color="auto"/>
            <w:right w:val="none" w:sz="0" w:space="0" w:color="auto"/>
          </w:divBdr>
        </w:div>
        <w:div w:id="1436899405">
          <w:marLeft w:val="0"/>
          <w:marRight w:val="0"/>
          <w:marTop w:val="0"/>
          <w:marBottom w:val="0"/>
          <w:divBdr>
            <w:top w:val="none" w:sz="0" w:space="0" w:color="auto"/>
            <w:left w:val="none" w:sz="0" w:space="0" w:color="auto"/>
            <w:bottom w:val="none" w:sz="0" w:space="0" w:color="auto"/>
            <w:right w:val="none" w:sz="0" w:space="0" w:color="auto"/>
          </w:divBdr>
        </w:div>
        <w:div w:id="1539658464">
          <w:marLeft w:val="0"/>
          <w:marRight w:val="0"/>
          <w:marTop w:val="0"/>
          <w:marBottom w:val="0"/>
          <w:divBdr>
            <w:top w:val="none" w:sz="0" w:space="0" w:color="auto"/>
            <w:left w:val="none" w:sz="0" w:space="0" w:color="auto"/>
            <w:bottom w:val="none" w:sz="0" w:space="0" w:color="auto"/>
            <w:right w:val="none" w:sz="0" w:space="0" w:color="auto"/>
          </w:divBdr>
        </w:div>
        <w:div w:id="1849831589">
          <w:marLeft w:val="0"/>
          <w:marRight w:val="0"/>
          <w:marTop w:val="0"/>
          <w:marBottom w:val="0"/>
          <w:divBdr>
            <w:top w:val="none" w:sz="0" w:space="0" w:color="auto"/>
            <w:left w:val="none" w:sz="0" w:space="0" w:color="auto"/>
            <w:bottom w:val="none" w:sz="0" w:space="0" w:color="auto"/>
            <w:right w:val="none" w:sz="0" w:space="0" w:color="auto"/>
          </w:divBdr>
        </w:div>
        <w:div w:id="1856066378">
          <w:marLeft w:val="0"/>
          <w:marRight w:val="0"/>
          <w:marTop w:val="0"/>
          <w:marBottom w:val="0"/>
          <w:divBdr>
            <w:top w:val="none" w:sz="0" w:space="0" w:color="auto"/>
            <w:left w:val="none" w:sz="0" w:space="0" w:color="auto"/>
            <w:bottom w:val="none" w:sz="0" w:space="0" w:color="auto"/>
            <w:right w:val="none" w:sz="0" w:space="0" w:color="auto"/>
          </w:divBdr>
        </w:div>
      </w:divsChild>
    </w:div>
    <w:div w:id="567882019">
      <w:bodyDiv w:val="1"/>
      <w:marLeft w:val="0"/>
      <w:marRight w:val="0"/>
      <w:marTop w:val="0"/>
      <w:marBottom w:val="0"/>
      <w:divBdr>
        <w:top w:val="none" w:sz="0" w:space="0" w:color="auto"/>
        <w:left w:val="none" w:sz="0" w:space="0" w:color="auto"/>
        <w:bottom w:val="none" w:sz="0" w:space="0" w:color="auto"/>
        <w:right w:val="none" w:sz="0" w:space="0" w:color="auto"/>
      </w:divBdr>
      <w:divsChild>
        <w:div w:id="270405067">
          <w:marLeft w:val="0"/>
          <w:marRight w:val="0"/>
          <w:marTop w:val="0"/>
          <w:marBottom w:val="0"/>
          <w:divBdr>
            <w:top w:val="none" w:sz="0" w:space="0" w:color="auto"/>
            <w:left w:val="none" w:sz="0" w:space="0" w:color="auto"/>
            <w:bottom w:val="none" w:sz="0" w:space="0" w:color="auto"/>
            <w:right w:val="none" w:sz="0" w:space="0" w:color="auto"/>
          </w:divBdr>
        </w:div>
        <w:div w:id="911819657">
          <w:marLeft w:val="0"/>
          <w:marRight w:val="0"/>
          <w:marTop w:val="0"/>
          <w:marBottom w:val="0"/>
          <w:divBdr>
            <w:top w:val="none" w:sz="0" w:space="0" w:color="auto"/>
            <w:left w:val="none" w:sz="0" w:space="0" w:color="auto"/>
            <w:bottom w:val="none" w:sz="0" w:space="0" w:color="auto"/>
            <w:right w:val="none" w:sz="0" w:space="0" w:color="auto"/>
          </w:divBdr>
        </w:div>
        <w:div w:id="969942106">
          <w:marLeft w:val="0"/>
          <w:marRight w:val="0"/>
          <w:marTop w:val="0"/>
          <w:marBottom w:val="0"/>
          <w:divBdr>
            <w:top w:val="none" w:sz="0" w:space="0" w:color="auto"/>
            <w:left w:val="none" w:sz="0" w:space="0" w:color="auto"/>
            <w:bottom w:val="none" w:sz="0" w:space="0" w:color="auto"/>
            <w:right w:val="none" w:sz="0" w:space="0" w:color="auto"/>
          </w:divBdr>
        </w:div>
        <w:div w:id="1001347403">
          <w:marLeft w:val="0"/>
          <w:marRight w:val="0"/>
          <w:marTop w:val="0"/>
          <w:marBottom w:val="0"/>
          <w:divBdr>
            <w:top w:val="none" w:sz="0" w:space="0" w:color="auto"/>
            <w:left w:val="none" w:sz="0" w:space="0" w:color="auto"/>
            <w:bottom w:val="none" w:sz="0" w:space="0" w:color="auto"/>
            <w:right w:val="none" w:sz="0" w:space="0" w:color="auto"/>
          </w:divBdr>
        </w:div>
        <w:div w:id="2050378478">
          <w:marLeft w:val="0"/>
          <w:marRight w:val="0"/>
          <w:marTop w:val="0"/>
          <w:marBottom w:val="0"/>
          <w:divBdr>
            <w:top w:val="none" w:sz="0" w:space="0" w:color="auto"/>
            <w:left w:val="none" w:sz="0" w:space="0" w:color="auto"/>
            <w:bottom w:val="none" w:sz="0" w:space="0" w:color="auto"/>
            <w:right w:val="none" w:sz="0" w:space="0" w:color="auto"/>
          </w:divBdr>
        </w:div>
      </w:divsChild>
    </w:div>
    <w:div w:id="583101688">
      <w:bodyDiv w:val="1"/>
      <w:marLeft w:val="0"/>
      <w:marRight w:val="0"/>
      <w:marTop w:val="0"/>
      <w:marBottom w:val="0"/>
      <w:divBdr>
        <w:top w:val="none" w:sz="0" w:space="0" w:color="auto"/>
        <w:left w:val="none" w:sz="0" w:space="0" w:color="auto"/>
        <w:bottom w:val="none" w:sz="0" w:space="0" w:color="auto"/>
        <w:right w:val="none" w:sz="0" w:space="0" w:color="auto"/>
      </w:divBdr>
      <w:divsChild>
        <w:div w:id="389420720">
          <w:marLeft w:val="0"/>
          <w:marRight w:val="0"/>
          <w:marTop w:val="0"/>
          <w:marBottom w:val="0"/>
          <w:divBdr>
            <w:top w:val="none" w:sz="0" w:space="0" w:color="auto"/>
            <w:left w:val="none" w:sz="0" w:space="0" w:color="auto"/>
            <w:bottom w:val="none" w:sz="0" w:space="0" w:color="auto"/>
            <w:right w:val="none" w:sz="0" w:space="0" w:color="auto"/>
          </w:divBdr>
        </w:div>
        <w:div w:id="1651638676">
          <w:marLeft w:val="0"/>
          <w:marRight w:val="0"/>
          <w:marTop w:val="0"/>
          <w:marBottom w:val="0"/>
          <w:divBdr>
            <w:top w:val="none" w:sz="0" w:space="0" w:color="auto"/>
            <w:left w:val="none" w:sz="0" w:space="0" w:color="auto"/>
            <w:bottom w:val="none" w:sz="0" w:space="0" w:color="auto"/>
            <w:right w:val="none" w:sz="0" w:space="0" w:color="auto"/>
          </w:divBdr>
        </w:div>
        <w:div w:id="1937906599">
          <w:marLeft w:val="0"/>
          <w:marRight w:val="0"/>
          <w:marTop w:val="0"/>
          <w:marBottom w:val="0"/>
          <w:divBdr>
            <w:top w:val="none" w:sz="0" w:space="0" w:color="auto"/>
            <w:left w:val="none" w:sz="0" w:space="0" w:color="auto"/>
            <w:bottom w:val="none" w:sz="0" w:space="0" w:color="auto"/>
            <w:right w:val="none" w:sz="0" w:space="0" w:color="auto"/>
          </w:divBdr>
        </w:div>
      </w:divsChild>
    </w:div>
    <w:div w:id="597714637">
      <w:bodyDiv w:val="1"/>
      <w:marLeft w:val="0"/>
      <w:marRight w:val="0"/>
      <w:marTop w:val="0"/>
      <w:marBottom w:val="0"/>
      <w:divBdr>
        <w:top w:val="none" w:sz="0" w:space="0" w:color="auto"/>
        <w:left w:val="none" w:sz="0" w:space="0" w:color="auto"/>
        <w:bottom w:val="none" w:sz="0" w:space="0" w:color="auto"/>
        <w:right w:val="none" w:sz="0" w:space="0" w:color="auto"/>
      </w:divBdr>
      <w:divsChild>
        <w:div w:id="424305206">
          <w:marLeft w:val="0"/>
          <w:marRight w:val="0"/>
          <w:marTop w:val="0"/>
          <w:marBottom w:val="0"/>
          <w:divBdr>
            <w:top w:val="none" w:sz="0" w:space="0" w:color="auto"/>
            <w:left w:val="none" w:sz="0" w:space="0" w:color="auto"/>
            <w:bottom w:val="none" w:sz="0" w:space="0" w:color="auto"/>
            <w:right w:val="none" w:sz="0" w:space="0" w:color="auto"/>
          </w:divBdr>
        </w:div>
        <w:div w:id="519583388">
          <w:marLeft w:val="0"/>
          <w:marRight w:val="0"/>
          <w:marTop w:val="0"/>
          <w:marBottom w:val="0"/>
          <w:divBdr>
            <w:top w:val="none" w:sz="0" w:space="0" w:color="auto"/>
            <w:left w:val="none" w:sz="0" w:space="0" w:color="auto"/>
            <w:bottom w:val="none" w:sz="0" w:space="0" w:color="auto"/>
            <w:right w:val="none" w:sz="0" w:space="0" w:color="auto"/>
          </w:divBdr>
        </w:div>
        <w:div w:id="1267687785">
          <w:marLeft w:val="0"/>
          <w:marRight w:val="0"/>
          <w:marTop w:val="0"/>
          <w:marBottom w:val="0"/>
          <w:divBdr>
            <w:top w:val="none" w:sz="0" w:space="0" w:color="auto"/>
            <w:left w:val="none" w:sz="0" w:space="0" w:color="auto"/>
            <w:bottom w:val="none" w:sz="0" w:space="0" w:color="auto"/>
            <w:right w:val="none" w:sz="0" w:space="0" w:color="auto"/>
          </w:divBdr>
        </w:div>
      </w:divsChild>
    </w:div>
    <w:div w:id="614873393">
      <w:bodyDiv w:val="1"/>
      <w:marLeft w:val="0"/>
      <w:marRight w:val="0"/>
      <w:marTop w:val="0"/>
      <w:marBottom w:val="0"/>
      <w:divBdr>
        <w:top w:val="none" w:sz="0" w:space="0" w:color="auto"/>
        <w:left w:val="none" w:sz="0" w:space="0" w:color="auto"/>
        <w:bottom w:val="none" w:sz="0" w:space="0" w:color="auto"/>
        <w:right w:val="none" w:sz="0" w:space="0" w:color="auto"/>
      </w:divBdr>
      <w:divsChild>
        <w:div w:id="838085053">
          <w:marLeft w:val="0"/>
          <w:marRight w:val="0"/>
          <w:marTop w:val="0"/>
          <w:marBottom w:val="0"/>
          <w:divBdr>
            <w:top w:val="none" w:sz="0" w:space="0" w:color="auto"/>
            <w:left w:val="none" w:sz="0" w:space="0" w:color="auto"/>
            <w:bottom w:val="none" w:sz="0" w:space="0" w:color="auto"/>
            <w:right w:val="none" w:sz="0" w:space="0" w:color="auto"/>
          </w:divBdr>
        </w:div>
        <w:div w:id="1089039663">
          <w:marLeft w:val="0"/>
          <w:marRight w:val="0"/>
          <w:marTop w:val="0"/>
          <w:marBottom w:val="0"/>
          <w:divBdr>
            <w:top w:val="none" w:sz="0" w:space="0" w:color="auto"/>
            <w:left w:val="none" w:sz="0" w:space="0" w:color="auto"/>
            <w:bottom w:val="none" w:sz="0" w:space="0" w:color="auto"/>
            <w:right w:val="none" w:sz="0" w:space="0" w:color="auto"/>
          </w:divBdr>
        </w:div>
        <w:div w:id="1362853779">
          <w:marLeft w:val="0"/>
          <w:marRight w:val="0"/>
          <w:marTop w:val="0"/>
          <w:marBottom w:val="0"/>
          <w:divBdr>
            <w:top w:val="none" w:sz="0" w:space="0" w:color="auto"/>
            <w:left w:val="none" w:sz="0" w:space="0" w:color="auto"/>
            <w:bottom w:val="none" w:sz="0" w:space="0" w:color="auto"/>
            <w:right w:val="none" w:sz="0" w:space="0" w:color="auto"/>
          </w:divBdr>
        </w:div>
        <w:div w:id="1373261134">
          <w:marLeft w:val="0"/>
          <w:marRight w:val="0"/>
          <w:marTop w:val="0"/>
          <w:marBottom w:val="0"/>
          <w:divBdr>
            <w:top w:val="none" w:sz="0" w:space="0" w:color="auto"/>
            <w:left w:val="none" w:sz="0" w:space="0" w:color="auto"/>
            <w:bottom w:val="none" w:sz="0" w:space="0" w:color="auto"/>
            <w:right w:val="none" w:sz="0" w:space="0" w:color="auto"/>
          </w:divBdr>
        </w:div>
        <w:div w:id="1442610105">
          <w:marLeft w:val="0"/>
          <w:marRight w:val="0"/>
          <w:marTop w:val="0"/>
          <w:marBottom w:val="0"/>
          <w:divBdr>
            <w:top w:val="none" w:sz="0" w:space="0" w:color="auto"/>
            <w:left w:val="none" w:sz="0" w:space="0" w:color="auto"/>
            <w:bottom w:val="none" w:sz="0" w:space="0" w:color="auto"/>
            <w:right w:val="none" w:sz="0" w:space="0" w:color="auto"/>
          </w:divBdr>
        </w:div>
      </w:divsChild>
    </w:div>
    <w:div w:id="668143030">
      <w:bodyDiv w:val="1"/>
      <w:marLeft w:val="0"/>
      <w:marRight w:val="0"/>
      <w:marTop w:val="0"/>
      <w:marBottom w:val="0"/>
      <w:divBdr>
        <w:top w:val="none" w:sz="0" w:space="0" w:color="auto"/>
        <w:left w:val="none" w:sz="0" w:space="0" w:color="auto"/>
        <w:bottom w:val="none" w:sz="0" w:space="0" w:color="auto"/>
        <w:right w:val="none" w:sz="0" w:space="0" w:color="auto"/>
      </w:divBdr>
      <w:divsChild>
        <w:div w:id="307784282">
          <w:marLeft w:val="0"/>
          <w:marRight w:val="0"/>
          <w:marTop w:val="0"/>
          <w:marBottom w:val="0"/>
          <w:divBdr>
            <w:top w:val="none" w:sz="0" w:space="0" w:color="auto"/>
            <w:left w:val="none" w:sz="0" w:space="0" w:color="auto"/>
            <w:bottom w:val="none" w:sz="0" w:space="0" w:color="auto"/>
            <w:right w:val="none" w:sz="0" w:space="0" w:color="auto"/>
          </w:divBdr>
        </w:div>
        <w:div w:id="818573864">
          <w:marLeft w:val="0"/>
          <w:marRight w:val="0"/>
          <w:marTop w:val="0"/>
          <w:marBottom w:val="0"/>
          <w:divBdr>
            <w:top w:val="none" w:sz="0" w:space="0" w:color="auto"/>
            <w:left w:val="none" w:sz="0" w:space="0" w:color="auto"/>
            <w:bottom w:val="none" w:sz="0" w:space="0" w:color="auto"/>
            <w:right w:val="none" w:sz="0" w:space="0" w:color="auto"/>
          </w:divBdr>
        </w:div>
      </w:divsChild>
    </w:div>
    <w:div w:id="681902685">
      <w:bodyDiv w:val="1"/>
      <w:marLeft w:val="0"/>
      <w:marRight w:val="0"/>
      <w:marTop w:val="0"/>
      <w:marBottom w:val="0"/>
      <w:divBdr>
        <w:top w:val="none" w:sz="0" w:space="0" w:color="auto"/>
        <w:left w:val="none" w:sz="0" w:space="0" w:color="auto"/>
        <w:bottom w:val="none" w:sz="0" w:space="0" w:color="auto"/>
        <w:right w:val="none" w:sz="0" w:space="0" w:color="auto"/>
      </w:divBdr>
    </w:div>
    <w:div w:id="693460347">
      <w:bodyDiv w:val="1"/>
      <w:marLeft w:val="0"/>
      <w:marRight w:val="0"/>
      <w:marTop w:val="0"/>
      <w:marBottom w:val="0"/>
      <w:divBdr>
        <w:top w:val="none" w:sz="0" w:space="0" w:color="auto"/>
        <w:left w:val="none" w:sz="0" w:space="0" w:color="auto"/>
        <w:bottom w:val="none" w:sz="0" w:space="0" w:color="auto"/>
        <w:right w:val="none" w:sz="0" w:space="0" w:color="auto"/>
      </w:divBdr>
      <w:divsChild>
        <w:div w:id="292365933">
          <w:marLeft w:val="0"/>
          <w:marRight w:val="0"/>
          <w:marTop w:val="0"/>
          <w:marBottom w:val="0"/>
          <w:divBdr>
            <w:top w:val="none" w:sz="0" w:space="0" w:color="auto"/>
            <w:left w:val="none" w:sz="0" w:space="0" w:color="auto"/>
            <w:bottom w:val="none" w:sz="0" w:space="0" w:color="auto"/>
            <w:right w:val="none" w:sz="0" w:space="0" w:color="auto"/>
          </w:divBdr>
        </w:div>
        <w:div w:id="626472993">
          <w:marLeft w:val="0"/>
          <w:marRight w:val="0"/>
          <w:marTop w:val="0"/>
          <w:marBottom w:val="0"/>
          <w:divBdr>
            <w:top w:val="none" w:sz="0" w:space="0" w:color="auto"/>
            <w:left w:val="none" w:sz="0" w:space="0" w:color="auto"/>
            <w:bottom w:val="none" w:sz="0" w:space="0" w:color="auto"/>
            <w:right w:val="none" w:sz="0" w:space="0" w:color="auto"/>
          </w:divBdr>
        </w:div>
        <w:div w:id="939289565">
          <w:marLeft w:val="0"/>
          <w:marRight w:val="0"/>
          <w:marTop w:val="0"/>
          <w:marBottom w:val="0"/>
          <w:divBdr>
            <w:top w:val="none" w:sz="0" w:space="0" w:color="auto"/>
            <w:left w:val="none" w:sz="0" w:space="0" w:color="auto"/>
            <w:bottom w:val="none" w:sz="0" w:space="0" w:color="auto"/>
            <w:right w:val="none" w:sz="0" w:space="0" w:color="auto"/>
          </w:divBdr>
        </w:div>
        <w:div w:id="1678264396">
          <w:marLeft w:val="0"/>
          <w:marRight w:val="0"/>
          <w:marTop w:val="0"/>
          <w:marBottom w:val="0"/>
          <w:divBdr>
            <w:top w:val="none" w:sz="0" w:space="0" w:color="auto"/>
            <w:left w:val="none" w:sz="0" w:space="0" w:color="auto"/>
            <w:bottom w:val="none" w:sz="0" w:space="0" w:color="auto"/>
            <w:right w:val="none" w:sz="0" w:space="0" w:color="auto"/>
          </w:divBdr>
        </w:div>
      </w:divsChild>
    </w:div>
    <w:div w:id="702556834">
      <w:bodyDiv w:val="1"/>
      <w:marLeft w:val="0"/>
      <w:marRight w:val="0"/>
      <w:marTop w:val="0"/>
      <w:marBottom w:val="0"/>
      <w:divBdr>
        <w:top w:val="none" w:sz="0" w:space="0" w:color="auto"/>
        <w:left w:val="none" w:sz="0" w:space="0" w:color="auto"/>
        <w:bottom w:val="none" w:sz="0" w:space="0" w:color="auto"/>
        <w:right w:val="none" w:sz="0" w:space="0" w:color="auto"/>
      </w:divBdr>
      <w:divsChild>
        <w:div w:id="36663953">
          <w:marLeft w:val="0"/>
          <w:marRight w:val="0"/>
          <w:marTop w:val="0"/>
          <w:marBottom w:val="0"/>
          <w:divBdr>
            <w:top w:val="none" w:sz="0" w:space="0" w:color="auto"/>
            <w:left w:val="none" w:sz="0" w:space="0" w:color="auto"/>
            <w:bottom w:val="none" w:sz="0" w:space="0" w:color="auto"/>
            <w:right w:val="none" w:sz="0" w:space="0" w:color="auto"/>
          </w:divBdr>
        </w:div>
        <w:div w:id="1132480421">
          <w:marLeft w:val="0"/>
          <w:marRight w:val="0"/>
          <w:marTop w:val="0"/>
          <w:marBottom w:val="0"/>
          <w:divBdr>
            <w:top w:val="none" w:sz="0" w:space="0" w:color="auto"/>
            <w:left w:val="none" w:sz="0" w:space="0" w:color="auto"/>
            <w:bottom w:val="none" w:sz="0" w:space="0" w:color="auto"/>
            <w:right w:val="none" w:sz="0" w:space="0" w:color="auto"/>
          </w:divBdr>
        </w:div>
      </w:divsChild>
    </w:div>
    <w:div w:id="727653164">
      <w:bodyDiv w:val="1"/>
      <w:marLeft w:val="0"/>
      <w:marRight w:val="0"/>
      <w:marTop w:val="0"/>
      <w:marBottom w:val="0"/>
      <w:divBdr>
        <w:top w:val="none" w:sz="0" w:space="0" w:color="auto"/>
        <w:left w:val="none" w:sz="0" w:space="0" w:color="auto"/>
        <w:bottom w:val="none" w:sz="0" w:space="0" w:color="auto"/>
        <w:right w:val="none" w:sz="0" w:space="0" w:color="auto"/>
      </w:divBdr>
      <w:divsChild>
        <w:div w:id="208884467">
          <w:marLeft w:val="0"/>
          <w:marRight w:val="0"/>
          <w:marTop w:val="0"/>
          <w:marBottom w:val="0"/>
          <w:divBdr>
            <w:top w:val="none" w:sz="0" w:space="0" w:color="auto"/>
            <w:left w:val="none" w:sz="0" w:space="0" w:color="auto"/>
            <w:bottom w:val="none" w:sz="0" w:space="0" w:color="auto"/>
            <w:right w:val="none" w:sz="0" w:space="0" w:color="auto"/>
          </w:divBdr>
        </w:div>
        <w:div w:id="681857845">
          <w:marLeft w:val="0"/>
          <w:marRight w:val="0"/>
          <w:marTop w:val="0"/>
          <w:marBottom w:val="0"/>
          <w:divBdr>
            <w:top w:val="none" w:sz="0" w:space="0" w:color="auto"/>
            <w:left w:val="none" w:sz="0" w:space="0" w:color="auto"/>
            <w:bottom w:val="none" w:sz="0" w:space="0" w:color="auto"/>
            <w:right w:val="none" w:sz="0" w:space="0" w:color="auto"/>
          </w:divBdr>
        </w:div>
        <w:div w:id="1166870570">
          <w:marLeft w:val="0"/>
          <w:marRight w:val="0"/>
          <w:marTop w:val="0"/>
          <w:marBottom w:val="0"/>
          <w:divBdr>
            <w:top w:val="none" w:sz="0" w:space="0" w:color="auto"/>
            <w:left w:val="none" w:sz="0" w:space="0" w:color="auto"/>
            <w:bottom w:val="none" w:sz="0" w:space="0" w:color="auto"/>
            <w:right w:val="none" w:sz="0" w:space="0" w:color="auto"/>
          </w:divBdr>
        </w:div>
        <w:div w:id="1535264033">
          <w:marLeft w:val="0"/>
          <w:marRight w:val="0"/>
          <w:marTop w:val="0"/>
          <w:marBottom w:val="0"/>
          <w:divBdr>
            <w:top w:val="none" w:sz="0" w:space="0" w:color="auto"/>
            <w:left w:val="none" w:sz="0" w:space="0" w:color="auto"/>
            <w:bottom w:val="none" w:sz="0" w:space="0" w:color="auto"/>
            <w:right w:val="none" w:sz="0" w:space="0" w:color="auto"/>
          </w:divBdr>
        </w:div>
        <w:div w:id="2098280042">
          <w:marLeft w:val="0"/>
          <w:marRight w:val="0"/>
          <w:marTop w:val="0"/>
          <w:marBottom w:val="0"/>
          <w:divBdr>
            <w:top w:val="none" w:sz="0" w:space="0" w:color="auto"/>
            <w:left w:val="none" w:sz="0" w:space="0" w:color="auto"/>
            <w:bottom w:val="none" w:sz="0" w:space="0" w:color="auto"/>
            <w:right w:val="none" w:sz="0" w:space="0" w:color="auto"/>
          </w:divBdr>
        </w:div>
      </w:divsChild>
    </w:div>
    <w:div w:id="746346129">
      <w:bodyDiv w:val="1"/>
      <w:marLeft w:val="0"/>
      <w:marRight w:val="0"/>
      <w:marTop w:val="0"/>
      <w:marBottom w:val="0"/>
      <w:divBdr>
        <w:top w:val="none" w:sz="0" w:space="0" w:color="auto"/>
        <w:left w:val="none" w:sz="0" w:space="0" w:color="auto"/>
        <w:bottom w:val="none" w:sz="0" w:space="0" w:color="auto"/>
        <w:right w:val="none" w:sz="0" w:space="0" w:color="auto"/>
      </w:divBdr>
      <w:divsChild>
        <w:div w:id="306588460">
          <w:marLeft w:val="0"/>
          <w:marRight w:val="0"/>
          <w:marTop w:val="0"/>
          <w:marBottom w:val="0"/>
          <w:divBdr>
            <w:top w:val="none" w:sz="0" w:space="0" w:color="auto"/>
            <w:left w:val="none" w:sz="0" w:space="0" w:color="auto"/>
            <w:bottom w:val="none" w:sz="0" w:space="0" w:color="auto"/>
            <w:right w:val="none" w:sz="0" w:space="0" w:color="auto"/>
          </w:divBdr>
        </w:div>
        <w:div w:id="1471363516">
          <w:marLeft w:val="0"/>
          <w:marRight w:val="0"/>
          <w:marTop w:val="0"/>
          <w:marBottom w:val="0"/>
          <w:divBdr>
            <w:top w:val="none" w:sz="0" w:space="0" w:color="auto"/>
            <w:left w:val="none" w:sz="0" w:space="0" w:color="auto"/>
            <w:bottom w:val="none" w:sz="0" w:space="0" w:color="auto"/>
            <w:right w:val="none" w:sz="0" w:space="0" w:color="auto"/>
          </w:divBdr>
        </w:div>
        <w:div w:id="1585843759">
          <w:marLeft w:val="0"/>
          <w:marRight w:val="0"/>
          <w:marTop w:val="0"/>
          <w:marBottom w:val="0"/>
          <w:divBdr>
            <w:top w:val="none" w:sz="0" w:space="0" w:color="auto"/>
            <w:left w:val="none" w:sz="0" w:space="0" w:color="auto"/>
            <w:bottom w:val="none" w:sz="0" w:space="0" w:color="auto"/>
            <w:right w:val="none" w:sz="0" w:space="0" w:color="auto"/>
          </w:divBdr>
        </w:div>
        <w:div w:id="1832330175">
          <w:marLeft w:val="0"/>
          <w:marRight w:val="0"/>
          <w:marTop w:val="0"/>
          <w:marBottom w:val="0"/>
          <w:divBdr>
            <w:top w:val="none" w:sz="0" w:space="0" w:color="auto"/>
            <w:left w:val="none" w:sz="0" w:space="0" w:color="auto"/>
            <w:bottom w:val="none" w:sz="0" w:space="0" w:color="auto"/>
            <w:right w:val="none" w:sz="0" w:space="0" w:color="auto"/>
          </w:divBdr>
        </w:div>
      </w:divsChild>
    </w:div>
    <w:div w:id="754404238">
      <w:bodyDiv w:val="1"/>
      <w:marLeft w:val="0"/>
      <w:marRight w:val="0"/>
      <w:marTop w:val="0"/>
      <w:marBottom w:val="0"/>
      <w:divBdr>
        <w:top w:val="none" w:sz="0" w:space="0" w:color="auto"/>
        <w:left w:val="none" w:sz="0" w:space="0" w:color="auto"/>
        <w:bottom w:val="none" w:sz="0" w:space="0" w:color="auto"/>
        <w:right w:val="none" w:sz="0" w:space="0" w:color="auto"/>
      </w:divBdr>
      <w:divsChild>
        <w:div w:id="88039269">
          <w:marLeft w:val="0"/>
          <w:marRight w:val="0"/>
          <w:marTop w:val="0"/>
          <w:marBottom w:val="0"/>
          <w:divBdr>
            <w:top w:val="none" w:sz="0" w:space="0" w:color="auto"/>
            <w:left w:val="none" w:sz="0" w:space="0" w:color="auto"/>
            <w:bottom w:val="none" w:sz="0" w:space="0" w:color="auto"/>
            <w:right w:val="none" w:sz="0" w:space="0" w:color="auto"/>
          </w:divBdr>
        </w:div>
        <w:div w:id="119885152">
          <w:marLeft w:val="0"/>
          <w:marRight w:val="0"/>
          <w:marTop w:val="0"/>
          <w:marBottom w:val="0"/>
          <w:divBdr>
            <w:top w:val="none" w:sz="0" w:space="0" w:color="auto"/>
            <w:left w:val="none" w:sz="0" w:space="0" w:color="auto"/>
            <w:bottom w:val="none" w:sz="0" w:space="0" w:color="auto"/>
            <w:right w:val="none" w:sz="0" w:space="0" w:color="auto"/>
          </w:divBdr>
        </w:div>
        <w:div w:id="1007948610">
          <w:marLeft w:val="0"/>
          <w:marRight w:val="0"/>
          <w:marTop w:val="0"/>
          <w:marBottom w:val="0"/>
          <w:divBdr>
            <w:top w:val="none" w:sz="0" w:space="0" w:color="auto"/>
            <w:left w:val="none" w:sz="0" w:space="0" w:color="auto"/>
            <w:bottom w:val="none" w:sz="0" w:space="0" w:color="auto"/>
            <w:right w:val="none" w:sz="0" w:space="0" w:color="auto"/>
          </w:divBdr>
        </w:div>
        <w:div w:id="1746612175">
          <w:marLeft w:val="0"/>
          <w:marRight w:val="0"/>
          <w:marTop w:val="0"/>
          <w:marBottom w:val="0"/>
          <w:divBdr>
            <w:top w:val="none" w:sz="0" w:space="0" w:color="auto"/>
            <w:left w:val="none" w:sz="0" w:space="0" w:color="auto"/>
            <w:bottom w:val="none" w:sz="0" w:space="0" w:color="auto"/>
            <w:right w:val="none" w:sz="0" w:space="0" w:color="auto"/>
          </w:divBdr>
        </w:div>
      </w:divsChild>
    </w:div>
    <w:div w:id="754790527">
      <w:bodyDiv w:val="1"/>
      <w:marLeft w:val="0"/>
      <w:marRight w:val="0"/>
      <w:marTop w:val="0"/>
      <w:marBottom w:val="0"/>
      <w:divBdr>
        <w:top w:val="none" w:sz="0" w:space="0" w:color="auto"/>
        <w:left w:val="none" w:sz="0" w:space="0" w:color="auto"/>
        <w:bottom w:val="none" w:sz="0" w:space="0" w:color="auto"/>
        <w:right w:val="none" w:sz="0" w:space="0" w:color="auto"/>
      </w:divBdr>
      <w:divsChild>
        <w:div w:id="161825482">
          <w:marLeft w:val="0"/>
          <w:marRight w:val="0"/>
          <w:marTop w:val="0"/>
          <w:marBottom w:val="0"/>
          <w:divBdr>
            <w:top w:val="none" w:sz="0" w:space="0" w:color="auto"/>
            <w:left w:val="none" w:sz="0" w:space="0" w:color="auto"/>
            <w:bottom w:val="none" w:sz="0" w:space="0" w:color="auto"/>
            <w:right w:val="none" w:sz="0" w:space="0" w:color="auto"/>
          </w:divBdr>
        </w:div>
        <w:div w:id="256905739">
          <w:marLeft w:val="0"/>
          <w:marRight w:val="0"/>
          <w:marTop w:val="0"/>
          <w:marBottom w:val="0"/>
          <w:divBdr>
            <w:top w:val="none" w:sz="0" w:space="0" w:color="auto"/>
            <w:left w:val="none" w:sz="0" w:space="0" w:color="auto"/>
            <w:bottom w:val="none" w:sz="0" w:space="0" w:color="auto"/>
            <w:right w:val="none" w:sz="0" w:space="0" w:color="auto"/>
          </w:divBdr>
        </w:div>
        <w:div w:id="613755764">
          <w:marLeft w:val="0"/>
          <w:marRight w:val="0"/>
          <w:marTop w:val="0"/>
          <w:marBottom w:val="0"/>
          <w:divBdr>
            <w:top w:val="none" w:sz="0" w:space="0" w:color="auto"/>
            <w:left w:val="none" w:sz="0" w:space="0" w:color="auto"/>
            <w:bottom w:val="none" w:sz="0" w:space="0" w:color="auto"/>
            <w:right w:val="none" w:sz="0" w:space="0" w:color="auto"/>
          </w:divBdr>
        </w:div>
        <w:div w:id="644167494">
          <w:marLeft w:val="0"/>
          <w:marRight w:val="0"/>
          <w:marTop w:val="0"/>
          <w:marBottom w:val="0"/>
          <w:divBdr>
            <w:top w:val="none" w:sz="0" w:space="0" w:color="auto"/>
            <w:left w:val="none" w:sz="0" w:space="0" w:color="auto"/>
            <w:bottom w:val="none" w:sz="0" w:space="0" w:color="auto"/>
            <w:right w:val="none" w:sz="0" w:space="0" w:color="auto"/>
          </w:divBdr>
        </w:div>
        <w:div w:id="731124619">
          <w:marLeft w:val="0"/>
          <w:marRight w:val="0"/>
          <w:marTop w:val="0"/>
          <w:marBottom w:val="0"/>
          <w:divBdr>
            <w:top w:val="none" w:sz="0" w:space="0" w:color="auto"/>
            <w:left w:val="none" w:sz="0" w:space="0" w:color="auto"/>
            <w:bottom w:val="none" w:sz="0" w:space="0" w:color="auto"/>
            <w:right w:val="none" w:sz="0" w:space="0" w:color="auto"/>
          </w:divBdr>
        </w:div>
        <w:div w:id="778569242">
          <w:marLeft w:val="0"/>
          <w:marRight w:val="0"/>
          <w:marTop w:val="0"/>
          <w:marBottom w:val="0"/>
          <w:divBdr>
            <w:top w:val="none" w:sz="0" w:space="0" w:color="auto"/>
            <w:left w:val="none" w:sz="0" w:space="0" w:color="auto"/>
            <w:bottom w:val="none" w:sz="0" w:space="0" w:color="auto"/>
            <w:right w:val="none" w:sz="0" w:space="0" w:color="auto"/>
          </w:divBdr>
        </w:div>
        <w:div w:id="958299915">
          <w:marLeft w:val="0"/>
          <w:marRight w:val="0"/>
          <w:marTop w:val="0"/>
          <w:marBottom w:val="0"/>
          <w:divBdr>
            <w:top w:val="none" w:sz="0" w:space="0" w:color="auto"/>
            <w:left w:val="none" w:sz="0" w:space="0" w:color="auto"/>
            <w:bottom w:val="none" w:sz="0" w:space="0" w:color="auto"/>
            <w:right w:val="none" w:sz="0" w:space="0" w:color="auto"/>
          </w:divBdr>
        </w:div>
        <w:div w:id="1430544805">
          <w:marLeft w:val="0"/>
          <w:marRight w:val="0"/>
          <w:marTop w:val="0"/>
          <w:marBottom w:val="0"/>
          <w:divBdr>
            <w:top w:val="none" w:sz="0" w:space="0" w:color="auto"/>
            <w:left w:val="none" w:sz="0" w:space="0" w:color="auto"/>
            <w:bottom w:val="none" w:sz="0" w:space="0" w:color="auto"/>
            <w:right w:val="none" w:sz="0" w:space="0" w:color="auto"/>
          </w:divBdr>
        </w:div>
        <w:div w:id="1490487819">
          <w:marLeft w:val="0"/>
          <w:marRight w:val="0"/>
          <w:marTop w:val="0"/>
          <w:marBottom w:val="0"/>
          <w:divBdr>
            <w:top w:val="none" w:sz="0" w:space="0" w:color="auto"/>
            <w:left w:val="none" w:sz="0" w:space="0" w:color="auto"/>
            <w:bottom w:val="none" w:sz="0" w:space="0" w:color="auto"/>
            <w:right w:val="none" w:sz="0" w:space="0" w:color="auto"/>
          </w:divBdr>
        </w:div>
        <w:div w:id="1574582130">
          <w:marLeft w:val="0"/>
          <w:marRight w:val="0"/>
          <w:marTop w:val="0"/>
          <w:marBottom w:val="0"/>
          <w:divBdr>
            <w:top w:val="none" w:sz="0" w:space="0" w:color="auto"/>
            <w:left w:val="none" w:sz="0" w:space="0" w:color="auto"/>
            <w:bottom w:val="none" w:sz="0" w:space="0" w:color="auto"/>
            <w:right w:val="none" w:sz="0" w:space="0" w:color="auto"/>
          </w:divBdr>
        </w:div>
        <w:div w:id="1770198996">
          <w:marLeft w:val="0"/>
          <w:marRight w:val="0"/>
          <w:marTop w:val="0"/>
          <w:marBottom w:val="0"/>
          <w:divBdr>
            <w:top w:val="none" w:sz="0" w:space="0" w:color="auto"/>
            <w:left w:val="none" w:sz="0" w:space="0" w:color="auto"/>
            <w:bottom w:val="none" w:sz="0" w:space="0" w:color="auto"/>
            <w:right w:val="none" w:sz="0" w:space="0" w:color="auto"/>
          </w:divBdr>
        </w:div>
      </w:divsChild>
    </w:div>
    <w:div w:id="773935463">
      <w:bodyDiv w:val="1"/>
      <w:marLeft w:val="0"/>
      <w:marRight w:val="0"/>
      <w:marTop w:val="0"/>
      <w:marBottom w:val="0"/>
      <w:divBdr>
        <w:top w:val="none" w:sz="0" w:space="0" w:color="auto"/>
        <w:left w:val="none" w:sz="0" w:space="0" w:color="auto"/>
        <w:bottom w:val="none" w:sz="0" w:space="0" w:color="auto"/>
        <w:right w:val="none" w:sz="0" w:space="0" w:color="auto"/>
      </w:divBdr>
      <w:divsChild>
        <w:div w:id="514728488">
          <w:marLeft w:val="0"/>
          <w:marRight w:val="0"/>
          <w:marTop w:val="0"/>
          <w:marBottom w:val="0"/>
          <w:divBdr>
            <w:top w:val="none" w:sz="0" w:space="0" w:color="auto"/>
            <w:left w:val="none" w:sz="0" w:space="0" w:color="auto"/>
            <w:bottom w:val="none" w:sz="0" w:space="0" w:color="auto"/>
            <w:right w:val="none" w:sz="0" w:space="0" w:color="auto"/>
          </w:divBdr>
        </w:div>
        <w:div w:id="1449885636">
          <w:marLeft w:val="0"/>
          <w:marRight w:val="0"/>
          <w:marTop w:val="0"/>
          <w:marBottom w:val="0"/>
          <w:divBdr>
            <w:top w:val="none" w:sz="0" w:space="0" w:color="auto"/>
            <w:left w:val="none" w:sz="0" w:space="0" w:color="auto"/>
            <w:bottom w:val="none" w:sz="0" w:space="0" w:color="auto"/>
            <w:right w:val="none" w:sz="0" w:space="0" w:color="auto"/>
          </w:divBdr>
        </w:div>
        <w:div w:id="1854878382">
          <w:marLeft w:val="0"/>
          <w:marRight w:val="0"/>
          <w:marTop w:val="0"/>
          <w:marBottom w:val="0"/>
          <w:divBdr>
            <w:top w:val="none" w:sz="0" w:space="0" w:color="auto"/>
            <w:left w:val="none" w:sz="0" w:space="0" w:color="auto"/>
            <w:bottom w:val="none" w:sz="0" w:space="0" w:color="auto"/>
            <w:right w:val="none" w:sz="0" w:space="0" w:color="auto"/>
          </w:divBdr>
        </w:div>
        <w:div w:id="1913615701">
          <w:marLeft w:val="0"/>
          <w:marRight w:val="0"/>
          <w:marTop w:val="0"/>
          <w:marBottom w:val="0"/>
          <w:divBdr>
            <w:top w:val="none" w:sz="0" w:space="0" w:color="auto"/>
            <w:left w:val="none" w:sz="0" w:space="0" w:color="auto"/>
            <w:bottom w:val="none" w:sz="0" w:space="0" w:color="auto"/>
            <w:right w:val="none" w:sz="0" w:space="0" w:color="auto"/>
          </w:divBdr>
        </w:div>
        <w:div w:id="1920796001">
          <w:marLeft w:val="0"/>
          <w:marRight w:val="0"/>
          <w:marTop w:val="0"/>
          <w:marBottom w:val="0"/>
          <w:divBdr>
            <w:top w:val="none" w:sz="0" w:space="0" w:color="auto"/>
            <w:left w:val="none" w:sz="0" w:space="0" w:color="auto"/>
            <w:bottom w:val="none" w:sz="0" w:space="0" w:color="auto"/>
            <w:right w:val="none" w:sz="0" w:space="0" w:color="auto"/>
          </w:divBdr>
        </w:div>
      </w:divsChild>
    </w:div>
    <w:div w:id="786236579">
      <w:bodyDiv w:val="1"/>
      <w:marLeft w:val="0"/>
      <w:marRight w:val="0"/>
      <w:marTop w:val="0"/>
      <w:marBottom w:val="0"/>
      <w:divBdr>
        <w:top w:val="none" w:sz="0" w:space="0" w:color="auto"/>
        <w:left w:val="none" w:sz="0" w:space="0" w:color="auto"/>
        <w:bottom w:val="none" w:sz="0" w:space="0" w:color="auto"/>
        <w:right w:val="none" w:sz="0" w:space="0" w:color="auto"/>
      </w:divBdr>
      <w:divsChild>
        <w:div w:id="352806440">
          <w:marLeft w:val="0"/>
          <w:marRight w:val="0"/>
          <w:marTop w:val="0"/>
          <w:marBottom w:val="0"/>
          <w:divBdr>
            <w:top w:val="none" w:sz="0" w:space="0" w:color="auto"/>
            <w:left w:val="none" w:sz="0" w:space="0" w:color="auto"/>
            <w:bottom w:val="none" w:sz="0" w:space="0" w:color="auto"/>
            <w:right w:val="none" w:sz="0" w:space="0" w:color="auto"/>
          </w:divBdr>
        </w:div>
        <w:div w:id="375664845">
          <w:marLeft w:val="0"/>
          <w:marRight w:val="0"/>
          <w:marTop w:val="0"/>
          <w:marBottom w:val="0"/>
          <w:divBdr>
            <w:top w:val="none" w:sz="0" w:space="0" w:color="auto"/>
            <w:left w:val="none" w:sz="0" w:space="0" w:color="auto"/>
            <w:bottom w:val="none" w:sz="0" w:space="0" w:color="auto"/>
            <w:right w:val="none" w:sz="0" w:space="0" w:color="auto"/>
          </w:divBdr>
        </w:div>
        <w:div w:id="851529470">
          <w:marLeft w:val="0"/>
          <w:marRight w:val="0"/>
          <w:marTop w:val="0"/>
          <w:marBottom w:val="0"/>
          <w:divBdr>
            <w:top w:val="none" w:sz="0" w:space="0" w:color="auto"/>
            <w:left w:val="none" w:sz="0" w:space="0" w:color="auto"/>
            <w:bottom w:val="none" w:sz="0" w:space="0" w:color="auto"/>
            <w:right w:val="none" w:sz="0" w:space="0" w:color="auto"/>
          </w:divBdr>
        </w:div>
      </w:divsChild>
    </w:div>
    <w:div w:id="786851470">
      <w:bodyDiv w:val="1"/>
      <w:marLeft w:val="0"/>
      <w:marRight w:val="0"/>
      <w:marTop w:val="0"/>
      <w:marBottom w:val="0"/>
      <w:divBdr>
        <w:top w:val="none" w:sz="0" w:space="0" w:color="auto"/>
        <w:left w:val="none" w:sz="0" w:space="0" w:color="auto"/>
        <w:bottom w:val="none" w:sz="0" w:space="0" w:color="auto"/>
        <w:right w:val="none" w:sz="0" w:space="0" w:color="auto"/>
      </w:divBdr>
      <w:divsChild>
        <w:div w:id="711929010">
          <w:marLeft w:val="0"/>
          <w:marRight w:val="0"/>
          <w:marTop w:val="0"/>
          <w:marBottom w:val="0"/>
          <w:divBdr>
            <w:top w:val="none" w:sz="0" w:space="0" w:color="auto"/>
            <w:left w:val="none" w:sz="0" w:space="0" w:color="auto"/>
            <w:bottom w:val="none" w:sz="0" w:space="0" w:color="auto"/>
            <w:right w:val="none" w:sz="0" w:space="0" w:color="auto"/>
          </w:divBdr>
        </w:div>
        <w:div w:id="1129670848">
          <w:marLeft w:val="0"/>
          <w:marRight w:val="0"/>
          <w:marTop w:val="0"/>
          <w:marBottom w:val="0"/>
          <w:divBdr>
            <w:top w:val="none" w:sz="0" w:space="0" w:color="auto"/>
            <w:left w:val="none" w:sz="0" w:space="0" w:color="auto"/>
            <w:bottom w:val="none" w:sz="0" w:space="0" w:color="auto"/>
            <w:right w:val="none" w:sz="0" w:space="0" w:color="auto"/>
          </w:divBdr>
        </w:div>
        <w:div w:id="1391002719">
          <w:marLeft w:val="0"/>
          <w:marRight w:val="0"/>
          <w:marTop w:val="0"/>
          <w:marBottom w:val="0"/>
          <w:divBdr>
            <w:top w:val="none" w:sz="0" w:space="0" w:color="auto"/>
            <w:left w:val="none" w:sz="0" w:space="0" w:color="auto"/>
            <w:bottom w:val="none" w:sz="0" w:space="0" w:color="auto"/>
            <w:right w:val="none" w:sz="0" w:space="0" w:color="auto"/>
          </w:divBdr>
        </w:div>
        <w:div w:id="1831016849">
          <w:marLeft w:val="0"/>
          <w:marRight w:val="0"/>
          <w:marTop w:val="0"/>
          <w:marBottom w:val="0"/>
          <w:divBdr>
            <w:top w:val="none" w:sz="0" w:space="0" w:color="auto"/>
            <w:left w:val="none" w:sz="0" w:space="0" w:color="auto"/>
            <w:bottom w:val="none" w:sz="0" w:space="0" w:color="auto"/>
            <w:right w:val="none" w:sz="0" w:space="0" w:color="auto"/>
          </w:divBdr>
        </w:div>
      </w:divsChild>
    </w:div>
    <w:div w:id="791940600">
      <w:bodyDiv w:val="1"/>
      <w:marLeft w:val="0"/>
      <w:marRight w:val="0"/>
      <w:marTop w:val="0"/>
      <w:marBottom w:val="0"/>
      <w:divBdr>
        <w:top w:val="none" w:sz="0" w:space="0" w:color="auto"/>
        <w:left w:val="none" w:sz="0" w:space="0" w:color="auto"/>
        <w:bottom w:val="none" w:sz="0" w:space="0" w:color="auto"/>
        <w:right w:val="none" w:sz="0" w:space="0" w:color="auto"/>
      </w:divBdr>
      <w:divsChild>
        <w:div w:id="81148586">
          <w:marLeft w:val="0"/>
          <w:marRight w:val="0"/>
          <w:marTop w:val="0"/>
          <w:marBottom w:val="0"/>
          <w:divBdr>
            <w:top w:val="none" w:sz="0" w:space="0" w:color="auto"/>
            <w:left w:val="none" w:sz="0" w:space="0" w:color="auto"/>
            <w:bottom w:val="none" w:sz="0" w:space="0" w:color="auto"/>
            <w:right w:val="none" w:sz="0" w:space="0" w:color="auto"/>
          </w:divBdr>
        </w:div>
        <w:div w:id="145435158">
          <w:marLeft w:val="0"/>
          <w:marRight w:val="0"/>
          <w:marTop w:val="0"/>
          <w:marBottom w:val="0"/>
          <w:divBdr>
            <w:top w:val="none" w:sz="0" w:space="0" w:color="auto"/>
            <w:left w:val="none" w:sz="0" w:space="0" w:color="auto"/>
            <w:bottom w:val="none" w:sz="0" w:space="0" w:color="auto"/>
            <w:right w:val="none" w:sz="0" w:space="0" w:color="auto"/>
          </w:divBdr>
        </w:div>
        <w:div w:id="325598749">
          <w:marLeft w:val="0"/>
          <w:marRight w:val="0"/>
          <w:marTop w:val="0"/>
          <w:marBottom w:val="0"/>
          <w:divBdr>
            <w:top w:val="none" w:sz="0" w:space="0" w:color="auto"/>
            <w:left w:val="none" w:sz="0" w:space="0" w:color="auto"/>
            <w:bottom w:val="none" w:sz="0" w:space="0" w:color="auto"/>
            <w:right w:val="none" w:sz="0" w:space="0" w:color="auto"/>
          </w:divBdr>
        </w:div>
        <w:div w:id="450394689">
          <w:marLeft w:val="0"/>
          <w:marRight w:val="0"/>
          <w:marTop w:val="0"/>
          <w:marBottom w:val="0"/>
          <w:divBdr>
            <w:top w:val="none" w:sz="0" w:space="0" w:color="auto"/>
            <w:left w:val="none" w:sz="0" w:space="0" w:color="auto"/>
            <w:bottom w:val="none" w:sz="0" w:space="0" w:color="auto"/>
            <w:right w:val="none" w:sz="0" w:space="0" w:color="auto"/>
          </w:divBdr>
        </w:div>
        <w:div w:id="479153202">
          <w:marLeft w:val="0"/>
          <w:marRight w:val="0"/>
          <w:marTop w:val="0"/>
          <w:marBottom w:val="0"/>
          <w:divBdr>
            <w:top w:val="none" w:sz="0" w:space="0" w:color="auto"/>
            <w:left w:val="none" w:sz="0" w:space="0" w:color="auto"/>
            <w:bottom w:val="none" w:sz="0" w:space="0" w:color="auto"/>
            <w:right w:val="none" w:sz="0" w:space="0" w:color="auto"/>
          </w:divBdr>
        </w:div>
        <w:div w:id="551160828">
          <w:marLeft w:val="0"/>
          <w:marRight w:val="0"/>
          <w:marTop w:val="0"/>
          <w:marBottom w:val="0"/>
          <w:divBdr>
            <w:top w:val="none" w:sz="0" w:space="0" w:color="auto"/>
            <w:left w:val="none" w:sz="0" w:space="0" w:color="auto"/>
            <w:bottom w:val="none" w:sz="0" w:space="0" w:color="auto"/>
            <w:right w:val="none" w:sz="0" w:space="0" w:color="auto"/>
          </w:divBdr>
        </w:div>
        <w:div w:id="597756251">
          <w:marLeft w:val="0"/>
          <w:marRight w:val="0"/>
          <w:marTop w:val="0"/>
          <w:marBottom w:val="0"/>
          <w:divBdr>
            <w:top w:val="none" w:sz="0" w:space="0" w:color="auto"/>
            <w:left w:val="none" w:sz="0" w:space="0" w:color="auto"/>
            <w:bottom w:val="none" w:sz="0" w:space="0" w:color="auto"/>
            <w:right w:val="none" w:sz="0" w:space="0" w:color="auto"/>
          </w:divBdr>
        </w:div>
        <w:div w:id="882715323">
          <w:marLeft w:val="0"/>
          <w:marRight w:val="0"/>
          <w:marTop w:val="0"/>
          <w:marBottom w:val="0"/>
          <w:divBdr>
            <w:top w:val="none" w:sz="0" w:space="0" w:color="auto"/>
            <w:left w:val="none" w:sz="0" w:space="0" w:color="auto"/>
            <w:bottom w:val="none" w:sz="0" w:space="0" w:color="auto"/>
            <w:right w:val="none" w:sz="0" w:space="0" w:color="auto"/>
          </w:divBdr>
        </w:div>
        <w:div w:id="1046298111">
          <w:marLeft w:val="0"/>
          <w:marRight w:val="0"/>
          <w:marTop w:val="0"/>
          <w:marBottom w:val="0"/>
          <w:divBdr>
            <w:top w:val="none" w:sz="0" w:space="0" w:color="auto"/>
            <w:left w:val="none" w:sz="0" w:space="0" w:color="auto"/>
            <w:bottom w:val="none" w:sz="0" w:space="0" w:color="auto"/>
            <w:right w:val="none" w:sz="0" w:space="0" w:color="auto"/>
          </w:divBdr>
        </w:div>
        <w:div w:id="1229653204">
          <w:marLeft w:val="0"/>
          <w:marRight w:val="0"/>
          <w:marTop w:val="0"/>
          <w:marBottom w:val="0"/>
          <w:divBdr>
            <w:top w:val="none" w:sz="0" w:space="0" w:color="auto"/>
            <w:left w:val="none" w:sz="0" w:space="0" w:color="auto"/>
            <w:bottom w:val="none" w:sz="0" w:space="0" w:color="auto"/>
            <w:right w:val="none" w:sz="0" w:space="0" w:color="auto"/>
          </w:divBdr>
        </w:div>
        <w:div w:id="1678919379">
          <w:marLeft w:val="0"/>
          <w:marRight w:val="0"/>
          <w:marTop w:val="0"/>
          <w:marBottom w:val="0"/>
          <w:divBdr>
            <w:top w:val="none" w:sz="0" w:space="0" w:color="auto"/>
            <w:left w:val="none" w:sz="0" w:space="0" w:color="auto"/>
            <w:bottom w:val="none" w:sz="0" w:space="0" w:color="auto"/>
            <w:right w:val="none" w:sz="0" w:space="0" w:color="auto"/>
          </w:divBdr>
        </w:div>
        <w:div w:id="1855919566">
          <w:marLeft w:val="0"/>
          <w:marRight w:val="0"/>
          <w:marTop w:val="0"/>
          <w:marBottom w:val="0"/>
          <w:divBdr>
            <w:top w:val="none" w:sz="0" w:space="0" w:color="auto"/>
            <w:left w:val="none" w:sz="0" w:space="0" w:color="auto"/>
            <w:bottom w:val="none" w:sz="0" w:space="0" w:color="auto"/>
            <w:right w:val="none" w:sz="0" w:space="0" w:color="auto"/>
          </w:divBdr>
        </w:div>
      </w:divsChild>
    </w:div>
    <w:div w:id="797603557">
      <w:bodyDiv w:val="1"/>
      <w:marLeft w:val="0"/>
      <w:marRight w:val="0"/>
      <w:marTop w:val="0"/>
      <w:marBottom w:val="0"/>
      <w:divBdr>
        <w:top w:val="none" w:sz="0" w:space="0" w:color="auto"/>
        <w:left w:val="none" w:sz="0" w:space="0" w:color="auto"/>
        <w:bottom w:val="none" w:sz="0" w:space="0" w:color="auto"/>
        <w:right w:val="none" w:sz="0" w:space="0" w:color="auto"/>
      </w:divBdr>
      <w:divsChild>
        <w:div w:id="728041991">
          <w:marLeft w:val="0"/>
          <w:marRight w:val="0"/>
          <w:marTop w:val="0"/>
          <w:marBottom w:val="0"/>
          <w:divBdr>
            <w:top w:val="none" w:sz="0" w:space="0" w:color="auto"/>
            <w:left w:val="none" w:sz="0" w:space="0" w:color="auto"/>
            <w:bottom w:val="none" w:sz="0" w:space="0" w:color="auto"/>
            <w:right w:val="none" w:sz="0" w:space="0" w:color="auto"/>
          </w:divBdr>
        </w:div>
        <w:div w:id="1077675373">
          <w:marLeft w:val="0"/>
          <w:marRight w:val="0"/>
          <w:marTop w:val="0"/>
          <w:marBottom w:val="0"/>
          <w:divBdr>
            <w:top w:val="none" w:sz="0" w:space="0" w:color="auto"/>
            <w:left w:val="none" w:sz="0" w:space="0" w:color="auto"/>
            <w:bottom w:val="none" w:sz="0" w:space="0" w:color="auto"/>
            <w:right w:val="none" w:sz="0" w:space="0" w:color="auto"/>
          </w:divBdr>
        </w:div>
      </w:divsChild>
    </w:div>
    <w:div w:id="801385324">
      <w:bodyDiv w:val="1"/>
      <w:marLeft w:val="0"/>
      <w:marRight w:val="0"/>
      <w:marTop w:val="0"/>
      <w:marBottom w:val="0"/>
      <w:divBdr>
        <w:top w:val="none" w:sz="0" w:space="0" w:color="auto"/>
        <w:left w:val="none" w:sz="0" w:space="0" w:color="auto"/>
        <w:bottom w:val="none" w:sz="0" w:space="0" w:color="auto"/>
        <w:right w:val="none" w:sz="0" w:space="0" w:color="auto"/>
      </w:divBdr>
      <w:divsChild>
        <w:div w:id="5524652">
          <w:marLeft w:val="0"/>
          <w:marRight w:val="0"/>
          <w:marTop w:val="0"/>
          <w:marBottom w:val="0"/>
          <w:divBdr>
            <w:top w:val="none" w:sz="0" w:space="0" w:color="auto"/>
            <w:left w:val="none" w:sz="0" w:space="0" w:color="auto"/>
            <w:bottom w:val="none" w:sz="0" w:space="0" w:color="auto"/>
            <w:right w:val="none" w:sz="0" w:space="0" w:color="auto"/>
          </w:divBdr>
        </w:div>
        <w:div w:id="744110686">
          <w:marLeft w:val="0"/>
          <w:marRight w:val="0"/>
          <w:marTop w:val="0"/>
          <w:marBottom w:val="0"/>
          <w:divBdr>
            <w:top w:val="none" w:sz="0" w:space="0" w:color="auto"/>
            <w:left w:val="none" w:sz="0" w:space="0" w:color="auto"/>
            <w:bottom w:val="none" w:sz="0" w:space="0" w:color="auto"/>
            <w:right w:val="none" w:sz="0" w:space="0" w:color="auto"/>
          </w:divBdr>
        </w:div>
        <w:div w:id="813642275">
          <w:marLeft w:val="0"/>
          <w:marRight w:val="0"/>
          <w:marTop w:val="0"/>
          <w:marBottom w:val="0"/>
          <w:divBdr>
            <w:top w:val="none" w:sz="0" w:space="0" w:color="auto"/>
            <w:left w:val="none" w:sz="0" w:space="0" w:color="auto"/>
            <w:bottom w:val="none" w:sz="0" w:space="0" w:color="auto"/>
            <w:right w:val="none" w:sz="0" w:space="0" w:color="auto"/>
          </w:divBdr>
        </w:div>
        <w:div w:id="1045763136">
          <w:marLeft w:val="0"/>
          <w:marRight w:val="0"/>
          <w:marTop w:val="0"/>
          <w:marBottom w:val="0"/>
          <w:divBdr>
            <w:top w:val="none" w:sz="0" w:space="0" w:color="auto"/>
            <w:left w:val="none" w:sz="0" w:space="0" w:color="auto"/>
            <w:bottom w:val="none" w:sz="0" w:space="0" w:color="auto"/>
            <w:right w:val="none" w:sz="0" w:space="0" w:color="auto"/>
          </w:divBdr>
        </w:div>
        <w:div w:id="1591816819">
          <w:marLeft w:val="0"/>
          <w:marRight w:val="0"/>
          <w:marTop w:val="0"/>
          <w:marBottom w:val="0"/>
          <w:divBdr>
            <w:top w:val="none" w:sz="0" w:space="0" w:color="auto"/>
            <w:left w:val="none" w:sz="0" w:space="0" w:color="auto"/>
            <w:bottom w:val="none" w:sz="0" w:space="0" w:color="auto"/>
            <w:right w:val="none" w:sz="0" w:space="0" w:color="auto"/>
          </w:divBdr>
        </w:div>
        <w:div w:id="1765833179">
          <w:marLeft w:val="0"/>
          <w:marRight w:val="0"/>
          <w:marTop w:val="0"/>
          <w:marBottom w:val="0"/>
          <w:divBdr>
            <w:top w:val="none" w:sz="0" w:space="0" w:color="auto"/>
            <w:left w:val="none" w:sz="0" w:space="0" w:color="auto"/>
            <w:bottom w:val="none" w:sz="0" w:space="0" w:color="auto"/>
            <w:right w:val="none" w:sz="0" w:space="0" w:color="auto"/>
          </w:divBdr>
        </w:div>
        <w:div w:id="1910114273">
          <w:marLeft w:val="0"/>
          <w:marRight w:val="0"/>
          <w:marTop w:val="0"/>
          <w:marBottom w:val="0"/>
          <w:divBdr>
            <w:top w:val="none" w:sz="0" w:space="0" w:color="auto"/>
            <w:left w:val="none" w:sz="0" w:space="0" w:color="auto"/>
            <w:bottom w:val="none" w:sz="0" w:space="0" w:color="auto"/>
            <w:right w:val="none" w:sz="0" w:space="0" w:color="auto"/>
          </w:divBdr>
        </w:div>
        <w:div w:id="1993370803">
          <w:marLeft w:val="0"/>
          <w:marRight w:val="0"/>
          <w:marTop w:val="0"/>
          <w:marBottom w:val="0"/>
          <w:divBdr>
            <w:top w:val="none" w:sz="0" w:space="0" w:color="auto"/>
            <w:left w:val="none" w:sz="0" w:space="0" w:color="auto"/>
            <w:bottom w:val="none" w:sz="0" w:space="0" w:color="auto"/>
            <w:right w:val="none" w:sz="0" w:space="0" w:color="auto"/>
          </w:divBdr>
        </w:div>
        <w:div w:id="2031566311">
          <w:marLeft w:val="0"/>
          <w:marRight w:val="0"/>
          <w:marTop w:val="0"/>
          <w:marBottom w:val="0"/>
          <w:divBdr>
            <w:top w:val="none" w:sz="0" w:space="0" w:color="auto"/>
            <w:left w:val="none" w:sz="0" w:space="0" w:color="auto"/>
            <w:bottom w:val="none" w:sz="0" w:space="0" w:color="auto"/>
            <w:right w:val="none" w:sz="0" w:space="0" w:color="auto"/>
          </w:divBdr>
        </w:div>
        <w:div w:id="2038004098">
          <w:marLeft w:val="0"/>
          <w:marRight w:val="0"/>
          <w:marTop w:val="0"/>
          <w:marBottom w:val="0"/>
          <w:divBdr>
            <w:top w:val="none" w:sz="0" w:space="0" w:color="auto"/>
            <w:left w:val="none" w:sz="0" w:space="0" w:color="auto"/>
            <w:bottom w:val="none" w:sz="0" w:space="0" w:color="auto"/>
            <w:right w:val="none" w:sz="0" w:space="0" w:color="auto"/>
          </w:divBdr>
        </w:div>
        <w:div w:id="2139447627">
          <w:marLeft w:val="0"/>
          <w:marRight w:val="0"/>
          <w:marTop w:val="0"/>
          <w:marBottom w:val="0"/>
          <w:divBdr>
            <w:top w:val="none" w:sz="0" w:space="0" w:color="auto"/>
            <w:left w:val="none" w:sz="0" w:space="0" w:color="auto"/>
            <w:bottom w:val="none" w:sz="0" w:space="0" w:color="auto"/>
            <w:right w:val="none" w:sz="0" w:space="0" w:color="auto"/>
          </w:divBdr>
        </w:div>
      </w:divsChild>
    </w:div>
    <w:div w:id="8127952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06">
          <w:marLeft w:val="0"/>
          <w:marRight w:val="0"/>
          <w:marTop w:val="0"/>
          <w:marBottom w:val="0"/>
          <w:divBdr>
            <w:top w:val="none" w:sz="0" w:space="0" w:color="auto"/>
            <w:left w:val="none" w:sz="0" w:space="0" w:color="auto"/>
            <w:bottom w:val="none" w:sz="0" w:space="0" w:color="auto"/>
            <w:right w:val="none" w:sz="0" w:space="0" w:color="auto"/>
          </w:divBdr>
          <w:divsChild>
            <w:div w:id="1850367229">
              <w:marLeft w:val="0"/>
              <w:marRight w:val="0"/>
              <w:marTop w:val="0"/>
              <w:marBottom w:val="0"/>
              <w:divBdr>
                <w:top w:val="none" w:sz="0" w:space="0" w:color="auto"/>
                <w:left w:val="none" w:sz="0" w:space="0" w:color="auto"/>
                <w:bottom w:val="none" w:sz="0" w:space="0" w:color="auto"/>
                <w:right w:val="none" w:sz="0" w:space="0" w:color="auto"/>
              </w:divBdr>
              <w:divsChild>
                <w:div w:id="1074090209">
                  <w:marLeft w:val="0"/>
                  <w:marRight w:val="0"/>
                  <w:marTop w:val="0"/>
                  <w:marBottom w:val="0"/>
                  <w:divBdr>
                    <w:top w:val="none" w:sz="0" w:space="0" w:color="auto"/>
                    <w:left w:val="none" w:sz="0" w:space="0" w:color="auto"/>
                    <w:bottom w:val="none" w:sz="0" w:space="0" w:color="auto"/>
                    <w:right w:val="none" w:sz="0" w:space="0" w:color="auto"/>
                  </w:divBdr>
                  <w:divsChild>
                    <w:div w:id="1451045690">
                      <w:marLeft w:val="0"/>
                      <w:marRight w:val="0"/>
                      <w:marTop w:val="0"/>
                      <w:marBottom w:val="0"/>
                      <w:divBdr>
                        <w:top w:val="none" w:sz="0" w:space="0" w:color="auto"/>
                        <w:left w:val="none" w:sz="0" w:space="0" w:color="auto"/>
                        <w:bottom w:val="none" w:sz="0" w:space="0" w:color="auto"/>
                        <w:right w:val="none" w:sz="0" w:space="0" w:color="auto"/>
                      </w:divBdr>
                      <w:divsChild>
                        <w:div w:id="2010907690">
                          <w:marLeft w:val="0"/>
                          <w:marRight w:val="0"/>
                          <w:marTop w:val="13"/>
                          <w:marBottom w:val="0"/>
                          <w:divBdr>
                            <w:top w:val="none" w:sz="0" w:space="0" w:color="auto"/>
                            <w:left w:val="none" w:sz="0" w:space="0" w:color="auto"/>
                            <w:bottom w:val="none" w:sz="0" w:space="0" w:color="auto"/>
                            <w:right w:val="none" w:sz="0" w:space="0" w:color="auto"/>
                          </w:divBdr>
                          <w:divsChild>
                            <w:div w:id="694842823">
                              <w:marLeft w:val="0"/>
                              <w:marRight w:val="0"/>
                              <w:marTop w:val="0"/>
                              <w:marBottom w:val="0"/>
                              <w:divBdr>
                                <w:top w:val="none" w:sz="0" w:space="0" w:color="auto"/>
                                <w:left w:val="none" w:sz="0" w:space="0" w:color="auto"/>
                                <w:bottom w:val="none" w:sz="0" w:space="0" w:color="auto"/>
                                <w:right w:val="none" w:sz="0" w:space="0" w:color="auto"/>
                              </w:divBdr>
                              <w:divsChild>
                                <w:div w:id="118688582">
                                  <w:marLeft w:val="0"/>
                                  <w:marRight w:val="0"/>
                                  <w:marTop w:val="0"/>
                                  <w:marBottom w:val="0"/>
                                  <w:divBdr>
                                    <w:top w:val="none" w:sz="0" w:space="0" w:color="auto"/>
                                    <w:left w:val="none" w:sz="0" w:space="0" w:color="auto"/>
                                    <w:bottom w:val="none" w:sz="0" w:space="0" w:color="auto"/>
                                    <w:right w:val="none" w:sz="0" w:space="0" w:color="auto"/>
                                  </w:divBdr>
                                </w:div>
                                <w:div w:id="148789695">
                                  <w:marLeft w:val="0"/>
                                  <w:marRight w:val="0"/>
                                  <w:marTop w:val="0"/>
                                  <w:marBottom w:val="0"/>
                                  <w:divBdr>
                                    <w:top w:val="none" w:sz="0" w:space="0" w:color="auto"/>
                                    <w:left w:val="none" w:sz="0" w:space="0" w:color="auto"/>
                                    <w:bottom w:val="none" w:sz="0" w:space="0" w:color="auto"/>
                                    <w:right w:val="none" w:sz="0" w:space="0" w:color="auto"/>
                                  </w:divBdr>
                                </w:div>
                                <w:div w:id="251865742">
                                  <w:marLeft w:val="0"/>
                                  <w:marRight w:val="0"/>
                                  <w:marTop w:val="0"/>
                                  <w:marBottom w:val="0"/>
                                  <w:divBdr>
                                    <w:top w:val="none" w:sz="0" w:space="0" w:color="auto"/>
                                    <w:left w:val="none" w:sz="0" w:space="0" w:color="auto"/>
                                    <w:bottom w:val="none" w:sz="0" w:space="0" w:color="auto"/>
                                    <w:right w:val="none" w:sz="0" w:space="0" w:color="auto"/>
                                  </w:divBdr>
                                </w:div>
                                <w:div w:id="275530827">
                                  <w:marLeft w:val="0"/>
                                  <w:marRight w:val="0"/>
                                  <w:marTop w:val="0"/>
                                  <w:marBottom w:val="0"/>
                                  <w:divBdr>
                                    <w:top w:val="none" w:sz="0" w:space="0" w:color="auto"/>
                                    <w:left w:val="none" w:sz="0" w:space="0" w:color="auto"/>
                                    <w:bottom w:val="none" w:sz="0" w:space="0" w:color="auto"/>
                                    <w:right w:val="none" w:sz="0" w:space="0" w:color="auto"/>
                                  </w:divBdr>
                                </w:div>
                                <w:div w:id="368069338">
                                  <w:marLeft w:val="0"/>
                                  <w:marRight w:val="0"/>
                                  <w:marTop w:val="0"/>
                                  <w:marBottom w:val="0"/>
                                  <w:divBdr>
                                    <w:top w:val="none" w:sz="0" w:space="0" w:color="auto"/>
                                    <w:left w:val="none" w:sz="0" w:space="0" w:color="auto"/>
                                    <w:bottom w:val="none" w:sz="0" w:space="0" w:color="auto"/>
                                    <w:right w:val="none" w:sz="0" w:space="0" w:color="auto"/>
                                  </w:divBdr>
                                </w:div>
                                <w:div w:id="426389238">
                                  <w:marLeft w:val="0"/>
                                  <w:marRight w:val="0"/>
                                  <w:marTop w:val="0"/>
                                  <w:marBottom w:val="0"/>
                                  <w:divBdr>
                                    <w:top w:val="none" w:sz="0" w:space="0" w:color="auto"/>
                                    <w:left w:val="none" w:sz="0" w:space="0" w:color="auto"/>
                                    <w:bottom w:val="none" w:sz="0" w:space="0" w:color="auto"/>
                                    <w:right w:val="none" w:sz="0" w:space="0" w:color="auto"/>
                                  </w:divBdr>
                                </w:div>
                                <w:div w:id="542253305">
                                  <w:marLeft w:val="0"/>
                                  <w:marRight w:val="0"/>
                                  <w:marTop w:val="0"/>
                                  <w:marBottom w:val="0"/>
                                  <w:divBdr>
                                    <w:top w:val="none" w:sz="0" w:space="0" w:color="auto"/>
                                    <w:left w:val="none" w:sz="0" w:space="0" w:color="auto"/>
                                    <w:bottom w:val="none" w:sz="0" w:space="0" w:color="auto"/>
                                    <w:right w:val="none" w:sz="0" w:space="0" w:color="auto"/>
                                  </w:divBdr>
                                </w:div>
                                <w:div w:id="607397591">
                                  <w:marLeft w:val="0"/>
                                  <w:marRight w:val="0"/>
                                  <w:marTop w:val="0"/>
                                  <w:marBottom w:val="0"/>
                                  <w:divBdr>
                                    <w:top w:val="none" w:sz="0" w:space="0" w:color="auto"/>
                                    <w:left w:val="none" w:sz="0" w:space="0" w:color="auto"/>
                                    <w:bottom w:val="none" w:sz="0" w:space="0" w:color="auto"/>
                                    <w:right w:val="none" w:sz="0" w:space="0" w:color="auto"/>
                                  </w:divBdr>
                                </w:div>
                                <w:div w:id="618412569">
                                  <w:marLeft w:val="0"/>
                                  <w:marRight w:val="0"/>
                                  <w:marTop w:val="0"/>
                                  <w:marBottom w:val="0"/>
                                  <w:divBdr>
                                    <w:top w:val="none" w:sz="0" w:space="0" w:color="auto"/>
                                    <w:left w:val="none" w:sz="0" w:space="0" w:color="auto"/>
                                    <w:bottom w:val="none" w:sz="0" w:space="0" w:color="auto"/>
                                    <w:right w:val="none" w:sz="0" w:space="0" w:color="auto"/>
                                  </w:divBdr>
                                </w:div>
                                <w:div w:id="1306741966">
                                  <w:marLeft w:val="0"/>
                                  <w:marRight w:val="0"/>
                                  <w:marTop w:val="0"/>
                                  <w:marBottom w:val="0"/>
                                  <w:divBdr>
                                    <w:top w:val="none" w:sz="0" w:space="0" w:color="auto"/>
                                    <w:left w:val="none" w:sz="0" w:space="0" w:color="auto"/>
                                    <w:bottom w:val="none" w:sz="0" w:space="0" w:color="auto"/>
                                    <w:right w:val="none" w:sz="0" w:space="0" w:color="auto"/>
                                  </w:divBdr>
                                </w:div>
                                <w:div w:id="1614894930">
                                  <w:marLeft w:val="0"/>
                                  <w:marRight w:val="0"/>
                                  <w:marTop w:val="0"/>
                                  <w:marBottom w:val="0"/>
                                  <w:divBdr>
                                    <w:top w:val="none" w:sz="0" w:space="0" w:color="auto"/>
                                    <w:left w:val="none" w:sz="0" w:space="0" w:color="auto"/>
                                    <w:bottom w:val="none" w:sz="0" w:space="0" w:color="auto"/>
                                    <w:right w:val="none" w:sz="0" w:space="0" w:color="auto"/>
                                  </w:divBdr>
                                </w:div>
                                <w:div w:id="1790932773">
                                  <w:marLeft w:val="0"/>
                                  <w:marRight w:val="0"/>
                                  <w:marTop w:val="0"/>
                                  <w:marBottom w:val="0"/>
                                  <w:divBdr>
                                    <w:top w:val="none" w:sz="0" w:space="0" w:color="auto"/>
                                    <w:left w:val="none" w:sz="0" w:space="0" w:color="auto"/>
                                    <w:bottom w:val="none" w:sz="0" w:space="0" w:color="auto"/>
                                    <w:right w:val="none" w:sz="0" w:space="0" w:color="auto"/>
                                  </w:divBdr>
                                </w:div>
                                <w:div w:id="1900630984">
                                  <w:marLeft w:val="0"/>
                                  <w:marRight w:val="0"/>
                                  <w:marTop w:val="0"/>
                                  <w:marBottom w:val="0"/>
                                  <w:divBdr>
                                    <w:top w:val="none" w:sz="0" w:space="0" w:color="auto"/>
                                    <w:left w:val="none" w:sz="0" w:space="0" w:color="auto"/>
                                    <w:bottom w:val="none" w:sz="0" w:space="0" w:color="auto"/>
                                    <w:right w:val="none" w:sz="0" w:space="0" w:color="auto"/>
                                  </w:divBdr>
                                </w:div>
                                <w:div w:id="19512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831726">
      <w:bodyDiv w:val="1"/>
      <w:marLeft w:val="0"/>
      <w:marRight w:val="0"/>
      <w:marTop w:val="0"/>
      <w:marBottom w:val="0"/>
      <w:divBdr>
        <w:top w:val="none" w:sz="0" w:space="0" w:color="auto"/>
        <w:left w:val="none" w:sz="0" w:space="0" w:color="auto"/>
        <w:bottom w:val="none" w:sz="0" w:space="0" w:color="auto"/>
        <w:right w:val="none" w:sz="0" w:space="0" w:color="auto"/>
      </w:divBdr>
    </w:div>
    <w:div w:id="822545421">
      <w:bodyDiv w:val="1"/>
      <w:marLeft w:val="0"/>
      <w:marRight w:val="0"/>
      <w:marTop w:val="0"/>
      <w:marBottom w:val="0"/>
      <w:divBdr>
        <w:top w:val="none" w:sz="0" w:space="0" w:color="auto"/>
        <w:left w:val="none" w:sz="0" w:space="0" w:color="auto"/>
        <w:bottom w:val="none" w:sz="0" w:space="0" w:color="auto"/>
        <w:right w:val="none" w:sz="0" w:space="0" w:color="auto"/>
      </w:divBdr>
    </w:div>
    <w:div w:id="837965674">
      <w:bodyDiv w:val="1"/>
      <w:marLeft w:val="0"/>
      <w:marRight w:val="0"/>
      <w:marTop w:val="0"/>
      <w:marBottom w:val="0"/>
      <w:divBdr>
        <w:top w:val="none" w:sz="0" w:space="0" w:color="auto"/>
        <w:left w:val="none" w:sz="0" w:space="0" w:color="auto"/>
        <w:bottom w:val="none" w:sz="0" w:space="0" w:color="auto"/>
        <w:right w:val="none" w:sz="0" w:space="0" w:color="auto"/>
      </w:divBdr>
      <w:divsChild>
        <w:div w:id="393772199">
          <w:marLeft w:val="0"/>
          <w:marRight w:val="0"/>
          <w:marTop w:val="0"/>
          <w:marBottom w:val="0"/>
          <w:divBdr>
            <w:top w:val="none" w:sz="0" w:space="0" w:color="auto"/>
            <w:left w:val="none" w:sz="0" w:space="0" w:color="auto"/>
            <w:bottom w:val="none" w:sz="0" w:space="0" w:color="auto"/>
            <w:right w:val="none" w:sz="0" w:space="0" w:color="auto"/>
          </w:divBdr>
        </w:div>
        <w:div w:id="684600784">
          <w:marLeft w:val="0"/>
          <w:marRight w:val="0"/>
          <w:marTop w:val="0"/>
          <w:marBottom w:val="0"/>
          <w:divBdr>
            <w:top w:val="none" w:sz="0" w:space="0" w:color="auto"/>
            <w:left w:val="none" w:sz="0" w:space="0" w:color="auto"/>
            <w:bottom w:val="none" w:sz="0" w:space="0" w:color="auto"/>
            <w:right w:val="none" w:sz="0" w:space="0" w:color="auto"/>
          </w:divBdr>
        </w:div>
        <w:div w:id="810707106">
          <w:marLeft w:val="0"/>
          <w:marRight w:val="0"/>
          <w:marTop w:val="0"/>
          <w:marBottom w:val="0"/>
          <w:divBdr>
            <w:top w:val="none" w:sz="0" w:space="0" w:color="auto"/>
            <w:left w:val="none" w:sz="0" w:space="0" w:color="auto"/>
            <w:bottom w:val="none" w:sz="0" w:space="0" w:color="auto"/>
            <w:right w:val="none" w:sz="0" w:space="0" w:color="auto"/>
          </w:divBdr>
        </w:div>
        <w:div w:id="856894073">
          <w:marLeft w:val="0"/>
          <w:marRight w:val="0"/>
          <w:marTop w:val="0"/>
          <w:marBottom w:val="0"/>
          <w:divBdr>
            <w:top w:val="none" w:sz="0" w:space="0" w:color="auto"/>
            <w:left w:val="none" w:sz="0" w:space="0" w:color="auto"/>
            <w:bottom w:val="none" w:sz="0" w:space="0" w:color="auto"/>
            <w:right w:val="none" w:sz="0" w:space="0" w:color="auto"/>
          </w:divBdr>
        </w:div>
        <w:div w:id="960723759">
          <w:marLeft w:val="0"/>
          <w:marRight w:val="0"/>
          <w:marTop w:val="0"/>
          <w:marBottom w:val="0"/>
          <w:divBdr>
            <w:top w:val="none" w:sz="0" w:space="0" w:color="auto"/>
            <w:left w:val="none" w:sz="0" w:space="0" w:color="auto"/>
            <w:bottom w:val="none" w:sz="0" w:space="0" w:color="auto"/>
            <w:right w:val="none" w:sz="0" w:space="0" w:color="auto"/>
          </w:divBdr>
        </w:div>
        <w:div w:id="1118137097">
          <w:marLeft w:val="0"/>
          <w:marRight w:val="0"/>
          <w:marTop w:val="0"/>
          <w:marBottom w:val="0"/>
          <w:divBdr>
            <w:top w:val="none" w:sz="0" w:space="0" w:color="auto"/>
            <w:left w:val="none" w:sz="0" w:space="0" w:color="auto"/>
            <w:bottom w:val="none" w:sz="0" w:space="0" w:color="auto"/>
            <w:right w:val="none" w:sz="0" w:space="0" w:color="auto"/>
          </w:divBdr>
        </w:div>
        <w:div w:id="1302342608">
          <w:marLeft w:val="0"/>
          <w:marRight w:val="0"/>
          <w:marTop w:val="0"/>
          <w:marBottom w:val="0"/>
          <w:divBdr>
            <w:top w:val="none" w:sz="0" w:space="0" w:color="auto"/>
            <w:left w:val="none" w:sz="0" w:space="0" w:color="auto"/>
            <w:bottom w:val="none" w:sz="0" w:space="0" w:color="auto"/>
            <w:right w:val="none" w:sz="0" w:space="0" w:color="auto"/>
          </w:divBdr>
        </w:div>
        <w:div w:id="1648703497">
          <w:marLeft w:val="0"/>
          <w:marRight w:val="0"/>
          <w:marTop w:val="0"/>
          <w:marBottom w:val="0"/>
          <w:divBdr>
            <w:top w:val="none" w:sz="0" w:space="0" w:color="auto"/>
            <w:left w:val="none" w:sz="0" w:space="0" w:color="auto"/>
            <w:bottom w:val="none" w:sz="0" w:space="0" w:color="auto"/>
            <w:right w:val="none" w:sz="0" w:space="0" w:color="auto"/>
          </w:divBdr>
        </w:div>
        <w:div w:id="1724480068">
          <w:marLeft w:val="0"/>
          <w:marRight w:val="0"/>
          <w:marTop w:val="0"/>
          <w:marBottom w:val="0"/>
          <w:divBdr>
            <w:top w:val="none" w:sz="0" w:space="0" w:color="auto"/>
            <w:left w:val="none" w:sz="0" w:space="0" w:color="auto"/>
            <w:bottom w:val="none" w:sz="0" w:space="0" w:color="auto"/>
            <w:right w:val="none" w:sz="0" w:space="0" w:color="auto"/>
          </w:divBdr>
        </w:div>
        <w:div w:id="1842309639">
          <w:marLeft w:val="0"/>
          <w:marRight w:val="0"/>
          <w:marTop w:val="0"/>
          <w:marBottom w:val="0"/>
          <w:divBdr>
            <w:top w:val="none" w:sz="0" w:space="0" w:color="auto"/>
            <w:left w:val="none" w:sz="0" w:space="0" w:color="auto"/>
            <w:bottom w:val="none" w:sz="0" w:space="0" w:color="auto"/>
            <w:right w:val="none" w:sz="0" w:space="0" w:color="auto"/>
          </w:divBdr>
        </w:div>
        <w:div w:id="1965233956">
          <w:marLeft w:val="0"/>
          <w:marRight w:val="0"/>
          <w:marTop w:val="0"/>
          <w:marBottom w:val="0"/>
          <w:divBdr>
            <w:top w:val="none" w:sz="0" w:space="0" w:color="auto"/>
            <w:left w:val="none" w:sz="0" w:space="0" w:color="auto"/>
            <w:bottom w:val="none" w:sz="0" w:space="0" w:color="auto"/>
            <w:right w:val="none" w:sz="0" w:space="0" w:color="auto"/>
          </w:divBdr>
        </w:div>
      </w:divsChild>
    </w:div>
    <w:div w:id="852110178">
      <w:bodyDiv w:val="1"/>
      <w:marLeft w:val="0"/>
      <w:marRight w:val="0"/>
      <w:marTop w:val="0"/>
      <w:marBottom w:val="0"/>
      <w:divBdr>
        <w:top w:val="none" w:sz="0" w:space="0" w:color="auto"/>
        <w:left w:val="none" w:sz="0" w:space="0" w:color="auto"/>
        <w:bottom w:val="none" w:sz="0" w:space="0" w:color="auto"/>
        <w:right w:val="none" w:sz="0" w:space="0" w:color="auto"/>
      </w:divBdr>
      <w:divsChild>
        <w:div w:id="315425646">
          <w:marLeft w:val="0"/>
          <w:marRight w:val="0"/>
          <w:marTop w:val="0"/>
          <w:marBottom w:val="0"/>
          <w:divBdr>
            <w:top w:val="none" w:sz="0" w:space="0" w:color="auto"/>
            <w:left w:val="none" w:sz="0" w:space="0" w:color="auto"/>
            <w:bottom w:val="none" w:sz="0" w:space="0" w:color="auto"/>
            <w:right w:val="none" w:sz="0" w:space="0" w:color="auto"/>
          </w:divBdr>
        </w:div>
        <w:div w:id="725565486">
          <w:marLeft w:val="0"/>
          <w:marRight w:val="0"/>
          <w:marTop w:val="0"/>
          <w:marBottom w:val="0"/>
          <w:divBdr>
            <w:top w:val="none" w:sz="0" w:space="0" w:color="auto"/>
            <w:left w:val="none" w:sz="0" w:space="0" w:color="auto"/>
            <w:bottom w:val="none" w:sz="0" w:space="0" w:color="auto"/>
            <w:right w:val="none" w:sz="0" w:space="0" w:color="auto"/>
          </w:divBdr>
        </w:div>
        <w:div w:id="811755881">
          <w:marLeft w:val="0"/>
          <w:marRight w:val="0"/>
          <w:marTop w:val="0"/>
          <w:marBottom w:val="0"/>
          <w:divBdr>
            <w:top w:val="none" w:sz="0" w:space="0" w:color="auto"/>
            <w:left w:val="none" w:sz="0" w:space="0" w:color="auto"/>
            <w:bottom w:val="none" w:sz="0" w:space="0" w:color="auto"/>
            <w:right w:val="none" w:sz="0" w:space="0" w:color="auto"/>
          </w:divBdr>
        </w:div>
        <w:div w:id="881597214">
          <w:marLeft w:val="0"/>
          <w:marRight w:val="0"/>
          <w:marTop w:val="0"/>
          <w:marBottom w:val="0"/>
          <w:divBdr>
            <w:top w:val="none" w:sz="0" w:space="0" w:color="auto"/>
            <w:left w:val="none" w:sz="0" w:space="0" w:color="auto"/>
            <w:bottom w:val="none" w:sz="0" w:space="0" w:color="auto"/>
            <w:right w:val="none" w:sz="0" w:space="0" w:color="auto"/>
          </w:divBdr>
        </w:div>
        <w:div w:id="986401939">
          <w:marLeft w:val="0"/>
          <w:marRight w:val="0"/>
          <w:marTop w:val="0"/>
          <w:marBottom w:val="0"/>
          <w:divBdr>
            <w:top w:val="none" w:sz="0" w:space="0" w:color="auto"/>
            <w:left w:val="none" w:sz="0" w:space="0" w:color="auto"/>
            <w:bottom w:val="none" w:sz="0" w:space="0" w:color="auto"/>
            <w:right w:val="none" w:sz="0" w:space="0" w:color="auto"/>
          </w:divBdr>
        </w:div>
        <w:div w:id="1273587101">
          <w:marLeft w:val="0"/>
          <w:marRight w:val="0"/>
          <w:marTop w:val="0"/>
          <w:marBottom w:val="0"/>
          <w:divBdr>
            <w:top w:val="none" w:sz="0" w:space="0" w:color="auto"/>
            <w:left w:val="none" w:sz="0" w:space="0" w:color="auto"/>
            <w:bottom w:val="none" w:sz="0" w:space="0" w:color="auto"/>
            <w:right w:val="none" w:sz="0" w:space="0" w:color="auto"/>
          </w:divBdr>
        </w:div>
        <w:div w:id="1349525412">
          <w:marLeft w:val="0"/>
          <w:marRight w:val="0"/>
          <w:marTop w:val="0"/>
          <w:marBottom w:val="0"/>
          <w:divBdr>
            <w:top w:val="none" w:sz="0" w:space="0" w:color="auto"/>
            <w:left w:val="none" w:sz="0" w:space="0" w:color="auto"/>
            <w:bottom w:val="none" w:sz="0" w:space="0" w:color="auto"/>
            <w:right w:val="none" w:sz="0" w:space="0" w:color="auto"/>
          </w:divBdr>
        </w:div>
        <w:div w:id="1496071385">
          <w:marLeft w:val="0"/>
          <w:marRight w:val="0"/>
          <w:marTop w:val="0"/>
          <w:marBottom w:val="0"/>
          <w:divBdr>
            <w:top w:val="none" w:sz="0" w:space="0" w:color="auto"/>
            <w:left w:val="none" w:sz="0" w:space="0" w:color="auto"/>
            <w:bottom w:val="none" w:sz="0" w:space="0" w:color="auto"/>
            <w:right w:val="none" w:sz="0" w:space="0" w:color="auto"/>
          </w:divBdr>
        </w:div>
        <w:div w:id="1773547896">
          <w:marLeft w:val="0"/>
          <w:marRight w:val="0"/>
          <w:marTop w:val="0"/>
          <w:marBottom w:val="0"/>
          <w:divBdr>
            <w:top w:val="none" w:sz="0" w:space="0" w:color="auto"/>
            <w:left w:val="none" w:sz="0" w:space="0" w:color="auto"/>
            <w:bottom w:val="none" w:sz="0" w:space="0" w:color="auto"/>
            <w:right w:val="none" w:sz="0" w:space="0" w:color="auto"/>
          </w:divBdr>
        </w:div>
        <w:div w:id="1876456464">
          <w:marLeft w:val="0"/>
          <w:marRight w:val="0"/>
          <w:marTop w:val="0"/>
          <w:marBottom w:val="0"/>
          <w:divBdr>
            <w:top w:val="none" w:sz="0" w:space="0" w:color="auto"/>
            <w:left w:val="none" w:sz="0" w:space="0" w:color="auto"/>
            <w:bottom w:val="none" w:sz="0" w:space="0" w:color="auto"/>
            <w:right w:val="none" w:sz="0" w:space="0" w:color="auto"/>
          </w:divBdr>
        </w:div>
        <w:div w:id="2115320576">
          <w:marLeft w:val="0"/>
          <w:marRight w:val="0"/>
          <w:marTop w:val="0"/>
          <w:marBottom w:val="0"/>
          <w:divBdr>
            <w:top w:val="none" w:sz="0" w:space="0" w:color="auto"/>
            <w:left w:val="none" w:sz="0" w:space="0" w:color="auto"/>
            <w:bottom w:val="none" w:sz="0" w:space="0" w:color="auto"/>
            <w:right w:val="none" w:sz="0" w:space="0" w:color="auto"/>
          </w:divBdr>
        </w:div>
      </w:divsChild>
    </w:div>
    <w:div w:id="859200993">
      <w:bodyDiv w:val="1"/>
      <w:marLeft w:val="0"/>
      <w:marRight w:val="0"/>
      <w:marTop w:val="0"/>
      <w:marBottom w:val="0"/>
      <w:divBdr>
        <w:top w:val="none" w:sz="0" w:space="0" w:color="auto"/>
        <w:left w:val="none" w:sz="0" w:space="0" w:color="auto"/>
        <w:bottom w:val="none" w:sz="0" w:space="0" w:color="auto"/>
        <w:right w:val="none" w:sz="0" w:space="0" w:color="auto"/>
      </w:divBdr>
      <w:divsChild>
        <w:div w:id="764690543">
          <w:marLeft w:val="0"/>
          <w:marRight w:val="0"/>
          <w:marTop w:val="0"/>
          <w:marBottom w:val="0"/>
          <w:divBdr>
            <w:top w:val="none" w:sz="0" w:space="0" w:color="auto"/>
            <w:left w:val="none" w:sz="0" w:space="0" w:color="auto"/>
            <w:bottom w:val="none" w:sz="0" w:space="0" w:color="auto"/>
            <w:right w:val="none" w:sz="0" w:space="0" w:color="auto"/>
          </w:divBdr>
        </w:div>
        <w:div w:id="1913194818">
          <w:marLeft w:val="0"/>
          <w:marRight w:val="0"/>
          <w:marTop w:val="0"/>
          <w:marBottom w:val="0"/>
          <w:divBdr>
            <w:top w:val="none" w:sz="0" w:space="0" w:color="auto"/>
            <w:left w:val="none" w:sz="0" w:space="0" w:color="auto"/>
            <w:bottom w:val="none" w:sz="0" w:space="0" w:color="auto"/>
            <w:right w:val="none" w:sz="0" w:space="0" w:color="auto"/>
          </w:divBdr>
        </w:div>
        <w:div w:id="1948123933">
          <w:marLeft w:val="0"/>
          <w:marRight w:val="0"/>
          <w:marTop w:val="0"/>
          <w:marBottom w:val="0"/>
          <w:divBdr>
            <w:top w:val="none" w:sz="0" w:space="0" w:color="auto"/>
            <w:left w:val="none" w:sz="0" w:space="0" w:color="auto"/>
            <w:bottom w:val="none" w:sz="0" w:space="0" w:color="auto"/>
            <w:right w:val="none" w:sz="0" w:space="0" w:color="auto"/>
          </w:divBdr>
        </w:div>
      </w:divsChild>
    </w:div>
    <w:div w:id="869034220">
      <w:bodyDiv w:val="1"/>
      <w:marLeft w:val="0"/>
      <w:marRight w:val="0"/>
      <w:marTop w:val="0"/>
      <w:marBottom w:val="0"/>
      <w:divBdr>
        <w:top w:val="none" w:sz="0" w:space="0" w:color="auto"/>
        <w:left w:val="none" w:sz="0" w:space="0" w:color="auto"/>
        <w:bottom w:val="none" w:sz="0" w:space="0" w:color="auto"/>
        <w:right w:val="none" w:sz="0" w:space="0" w:color="auto"/>
      </w:divBdr>
      <w:divsChild>
        <w:div w:id="375588836">
          <w:marLeft w:val="0"/>
          <w:marRight w:val="0"/>
          <w:marTop w:val="0"/>
          <w:marBottom w:val="0"/>
          <w:divBdr>
            <w:top w:val="none" w:sz="0" w:space="0" w:color="auto"/>
            <w:left w:val="none" w:sz="0" w:space="0" w:color="auto"/>
            <w:bottom w:val="none" w:sz="0" w:space="0" w:color="auto"/>
            <w:right w:val="none" w:sz="0" w:space="0" w:color="auto"/>
          </w:divBdr>
        </w:div>
        <w:div w:id="581838432">
          <w:marLeft w:val="0"/>
          <w:marRight w:val="0"/>
          <w:marTop w:val="0"/>
          <w:marBottom w:val="0"/>
          <w:divBdr>
            <w:top w:val="none" w:sz="0" w:space="0" w:color="auto"/>
            <w:left w:val="none" w:sz="0" w:space="0" w:color="auto"/>
            <w:bottom w:val="none" w:sz="0" w:space="0" w:color="auto"/>
            <w:right w:val="none" w:sz="0" w:space="0" w:color="auto"/>
          </w:divBdr>
        </w:div>
        <w:div w:id="1098524766">
          <w:marLeft w:val="0"/>
          <w:marRight w:val="0"/>
          <w:marTop w:val="0"/>
          <w:marBottom w:val="0"/>
          <w:divBdr>
            <w:top w:val="none" w:sz="0" w:space="0" w:color="auto"/>
            <w:left w:val="none" w:sz="0" w:space="0" w:color="auto"/>
            <w:bottom w:val="none" w:sz="0" w:space="0" w:color="auto"/>
            <w:right w:val="none" w:sz="0" w:space="0" w:color="auto"/>
          </w:divBdr>
        </w:div>
        <w:div w:id="1414088559">
          <w:marLeft w:val="0"/>
          <w:marRight w:val="0"/>
          <w:marTop w:val="0"/>
          <w:marBottom w:val="0"/>
          <w:divBdr>
            <w:top w:val="none" w:sz="0" w:space="0" w:color="auto"/>
            <w:left w:val="none" w:sz="0" w:space="0" w:color="auto"/>
            <w:bottom w:val="none" w:sz="0" w:space="0" w:color="auto"/>
            <w:right w:val="none" w:sz="0" w:space="0" w:color="auto"/>
          </w:divBdr>
        </w:div>
        <w:div w:id="2095390377">
          <w:marLeft w:val="0"/>
          <w:marRight w:val="0"/>
          <w:marTop w:val="0"/>
          <w:marBottom w:val="0"/>
          <w:divBdr>
            <w:top w:val="none" w:sz="0" w:space="0" w:color="auto"/>
            <w:left w:val="none" w:sz="0" w:space="0" w:color="auto"/>
            <w:bottom w:val="none" w:sz="0" w:space="0" w:color="auto"/>
            <w:right w:val="none" w:sz="0" w:space="0" w:color="auto"/>
          </w:divBdr>
        </w:div>
      </w:divsChild>
    </w:div>
    <w:div w:id="918094613">
      <w:bodyDiv w:val="1"/>
      <w:marLeft w:val="0"/>
      <w:marRight w:val="0"/>
      <w:marTop w:val="0"/>
      <w:marBottom w:val="0"/>
      <w:divBdr>
        <w:top w:val="none" w:sz="0" w:space="0" w:color="auto"/>
        <w:left w:val="none" w:sz="0" w:space="0" w:color="auto"/>
        <w:bottom w:val="none" w:sz="0" w:space="0" w:color="auto"/>
        <w:right w:val="none" w:sz="0" w:space="0" w:color="auto"/>
      </w:divBdr>
      <w:divsChild>
        <w:div w:id="252203232">
          <w:marLeft w:val="0"/>
          <w:marRight w:val="0"/>
          <w:marTop w:val="0"/>
          <w:marBottom w:val="0"/>
          <w:divBdr>
            <w:top w:val="none" w:sz="0" w:space="0" w:color="auto"/>
            <w:left w:val="none" w:sz="0" w:space="0" w:color="auto"/>
            <w:bottom w:val="none" w:sz="0" w:space="0" w:color="auto"/>
            <w:right w:val="none" w:sz="0" w:space="0" w:color="auto"/>
          </w:divBdr>
        </w:div>
        <w:div w:id="977807408">
          <w:marLeft w:val="0"/>
          <w:marRight w:val="0"/>
          <w:marTop w:val="0"/>
          <w:marBottom w:val="0"/>
          <w:divBdr>
            <w:top w:val="none" w:sz="0" w:space="0" w:color="auto"/>
            <w:left w:val="none" w:sz="0" w:space="0" w:color="auto"/>
            <w:bottom w:val="none" w:sz="0" w:space="0" w:color="auto"/>
            <w:right w:val="none" w:sz="0" w:space="0" w:color="auto"/>
          </w:divBdr>
        </w:div>
        <w:div w:id="1016232523">
          <w:marLeft w:val="0"/>
          <w:marRight w:val="0"/>
          <w:marTop w:val="0"/>
          <w:marBottom w:val="0"/>
          <w:divBdr>
            <w:top w:val="none" w:sz="0" w:space="0" w:color="auto"/>
            <w:left w:val="none" w:sz="0" w:space="0" w:color="auto"/>
            <w:bottom w:val="none" w:sz="0" w:space="0" w:color="auto"/>
            <w:right w:val="none" w:sz="0" w:space="0" w:color="auto"/>
          </w:divBdr>
        </w:div>
        <w:div w:id="1183595741">
          <w:marLeft w:val="0"/>
          <w:marRight w:val="0"/>
          <w:marTop w:val="0"/>
          <w:marBottom w:val="0"/>
          <w:divBdr>
            <w:top w:val="none" w:sz="0" w:space="0" w:color="auto"/>
            <w:left w:val="none" w:sz="0" w:space="0" w:color="auto"/>
            <w:bottom w:val="none" w:sz="0" w:space="0" w:color="auto"/>
            <w:right w:val="none" w:sz="0" w:space="0" w:color="auto"/>
          </w:divBdr>
        </w:div>
        <w:div w:id="1578900947">
          <w:marLeft w:val="0"/>
          <w:marRight w:val="0"/>
          <w:marTop w:val="0"/>
          <w:marBottom w:val="0"/>
          <w:divBdr>
            <w:top w:val="none" w:sz="0" w:space="0" w:color="auto"/>
            <w:left w:val="none" w:sz="0" w:space="0" w:color="auto"/>
            <w:bottom w:val="none" w:sz="0" w:space="0" w:color="auto"/>
            <w:right w:val="none" w:sz="0" w:space="0" w:color="auto"/>
          </w:divBdr>
        </w:div>
      </w:divsChild>
    </w:div>
    <w:div w:id="920136655">
      <w:bodyDiv w:val="1"/>
      <w:marLeft w:val="0"/>
      <w:marRight w:val="0"/>
      <w:marTop w:val="0"/>
      <w:marBottom w:val="0"/>
      <w:divBdr>
        <w:top w:val="none" w:sz="0" w:space="0" w:color="auto"/>
        <w:left w:val="none" w:sz="0" w:space="0" w:color="auto"/>
        <w:bottom w:val="none" w:sz="0" w:space="0" w:color="auto"/>
        <w:right w:val="none" w:sz="0" w:space="0" w:color="auto"/>
      </w:divBdr>
    </w:div>
    <w:div w:id="928319355">
      <w:bodyDiv w:val="1"/>
      <w:marLeft w:val="0"/>
      <w:marRight w:val="0"/>
      <w:marTop w:val="0"/>
      <w:marBottom w:val="0"/>
      <w:divBdr>
        <w:top w:val="none" w:sz="0" w:space="0" w:color="auto"/>
        <w:left w:val="none" w:sz="0" w:space="0" w:color="auto"/>
        <w:bottom w:val="none" w:sz="0" w:space="0" w:color="auto"/>
        <w:right w:val="none" w:sz="0" w:space="0" w:color="auto"/>
      </w:divBdr>
    </w:div>
    <w:div w:id="930897334">
      <w:bodyDiv w:val="1"/>
      <w:marLeft w:val="0"/>
      <w:marRight w:val="0"/>
      <w:marTop w:val="0"/>
      <w:marBottom w:val="0"/>
      <w:divBdr>
        <w:top w:val="none" w:sz="0" w:space="0" w:color="auto"/>
        <w:left w:val="none" w:sz="0" w:space="0" w:color="auto"/>
        <w:bottom w:val="none" w:sz="0" w:space="0" w:color="auto"/>
        <w:right w:val="none" w:sz="0" w:space="0" w:color="auto"/>
      </w:divBdr>
      <w:divsChild>
        <w:div w:id="455831114">
          <w:marLeft w:val="0"/>
          <w:marRight w:val="0"/>
          <w:marTop w:val="0"/>
          <w:marBottom w:val="0"/>
          <w:divBdr>
            <w:top w:val="none" w:sz="0" w:space="0" w:color="auto"/>
            <w:left w:val="none" w:sz="0" w:space="0" w:color="auto"/>
            <w:bottom w:val="none" w:sz="0" w:space="0" w:color="auto"/>
            <w:right w:val="none" w:sz="0" w:space="0" w:color="auto"/>
          </w:divBdr>
        </w:div>
        <w:div w:id="620645647">
          <w:marLeft w:val="0"/>
          <w:marRight w:val="0"/>
          <w:marTop w:val="0"/>
          <w:marBottom w:val="0"/>
          <w:divBdr>
            <w:top w:val="none" w:sz="0" w:space="0" w:color="auto"/>
            <w:left w:val="none" w:sz="0" w:space="0" w:color="auto"/>
            <w:bottom w:val="none" w:sz="0" w:space="0" w:color="auto"/>
            <w:right w:val="none" w:sz="0" w:space="0" w:color="auto"/>
          </w:divBdr>
        </w:div>
        <w:div w:id="729118154">
          <w:marLeft w:val="0"/>
          <w:marRight w:val="0"/>
          <w:marTop w:val="0"/>
          <w:marBottom w:val="0"/>
          <w:divBdr>
            <w:top w:val="none" w:sz="0" w:space="0" w:color="auto"/>
            <w:left w:val="none" w:sz="0" w:space="0" w:color="auto"/>
            <w:bottom w:val="none" w:sz="0" w:space="0" w:color="auto"/>
            <w:right w:val="none" w:sz="0" w:space="0" w:color="auto"/>
          </w:divBdr>
        </w:div>
        <w:div w:id="902175771">
          <w:marLeft w:val="0"/>
          <w:marRight w:val="0"/>
          <w:marTop w:val="0"/>
          <w:marBottom w:val="0"/>
          <w:divBdr>
            <w:top w:val="none" w:sz="0" w:space="0" w:color="auto"/>
            <w:left w:val="none" w:sz="0" w:space="0" w:color="auto"/>
            <w:bottom w:val="none" w:sz="0" w:space="0" w:color="auto"/>
            <w:right w:val="none" w:sz="0" w:space="0" w:color="auto"/>
          </w:divBdr>
        </w:div>
        <w:div w:id="1109163765">
          <w:marLeft w:val="0"/>
          <w:marRight w:val="0"/>
          <w:marTop w:val="0"/>
          <w:marBottom w:val="0"/>
          <w:divBdr>
            <w:top w:val="none" w:sz="0" w:space="0" w:color="auto"/>
            <w:left w:val="none" w:sz="0" w:space="0" w:color="auto"/>
            <w:bottom w:val="none" w:sz="0" w:space="0" w:color="auto"/>
            <w:right w:val="none" w:sz="0" w:space="0" w:color="auto"/>
          </w:divBdr>
        </w:div>
        <w:div w:id="1203520424">
          <w:marLeft w:val="0"/>
          <w:marRight w:val="0"/>
          <w:marTop w:val="0"/>
          <w:marBottom w:val="0"/>
          <w:divBdr>
            <w:top w:val="none" w:sz="0" w:space="0" w:color="auto"/>
            <w:left w:val="none" w:sz="0" w:space="0" w:color="auto"/>
            <w:bottom w:val="none" w:sz="0" w:space="0" w:color="auto"/>
            <w:right w:val="none" w:sz="0" w:space="0" w:color="auto"/>
          </w:divBdr>
        </w:div>
        <w:div w:id="1683358328">
          <w:marLeft w:val="0"/>
          <w:marRight w:val="0"/>
          <w:marTop w:val="0"/>
          <w:marBottom w:val="0"/>
          <w:divBdr>
            <w:top w:val="none" w:sz="0" w:space="0" w:color="auto"/>
            <w:left w:val="none" w:sz="0" w:space="0" w:color="auto"/>
            <w:bottom w:val="none" w:sz="0" w:space="0" w:color="auto"/>
            <w:right w:val="none" w:sz="0" w:space="0" w:color="auto"/>
          </w:divBdr>
        </w:div>
        <w:div w:id="1695305507">
          <w:marLeft w:val="0"/>
          <w:marRight w:val="0"/>
          <w:marTop w:val="0"/>
          <w:marBottom w:val="0"/>
          <w:divBdr>
            <w:top w:val="none" w:sz="0" w:space="0" w:color="auto"/>
            <w:left w:val="none" w:sz="0" w:space="0" w:color="auto"/>
            <w:bottom w:val="none" w:sz="0" w:space="0" w:color="auto"/>
            <w:right w:val="none" w:sz="0" w:space="0" w:color="auto"/>
          </w:divBdr>
        </w:div>
        <w:div w:id="1736397385">
          <w:marLeft w:val="0"/>
          <w:marRight w:val="0"/>
          <w:marTop w:val="0"/>
          <w:marBottom w:val="0"/>
          <w:divBdr>
            <w:top w:val="none" w:sz="0" w:space="0" w:color="auto"/>
            <w:left w:val="none" w:sz="0" w:space="0" w:color="auto"/>
            <w:bottom w:val="none" w:sz="0" w:space="0" w:color="auto"/>
            <w:right w:val="none" w:sz="0" w:space="0" w:color="auto"/>
          </w:divBdr>
        </w:div>
        <w:div w:id="1792480170">
          <w:marLeft w:val="0"/>
          <w:marRight w:val="0"/>
          <w:marTop w:val="0"/>
          <w:marBottom w:val="0"/>
          <w:divBdr>
            <w:top w:val="none" w:sz="0" w:space="0" w:color="auto"/>
            <w:left w:val="none" w:sz="0" w:space="0" w:color="auto"/>
            <w:bottom w:val="none" w:sz="0" w:space="0" w:color="auto"/>
            <w:right w:val="none" w:sz="0" w:space="0" w:color="auto"/>
          </w:divBdr>
        </w:div>
        <w:div w:id="1839727248">
          <w:marLeft w:val="0"/>
          <w:marRight w:val="0"/>
          <w:marTop w:val="0"/>
          <w:marBottom w:val="0"/>
          <w:divBdr>
            <w:top w:val="none" w:sz="0" w:space="0" w:color="auto"/>
            <w:left w:val="none" w:sz="0" w:space="0" w:color="auto"/>
            <w:bottom w:val="none" w:sz="0" w:space="0" w:color="auto"/>
            <w:right w:val="none" w:sz="0" w:space="0" w:color="auto"/>
          </w:divBdr>
        </w:div>
      </w:divsChild>
    </w:div>
    <w:div w:id="935405165">
      <w:bodyDiv w:val="1"/>
      <w:marLeft w:val="0"/>
      <w:marRight w:val="0"/>
      <w:marTop w:val="0"/>
      <w:marBottom w:val="0"/>
      <w:divBdr>
        <w:top w:val="none" w:sz="0" w:space="0" w:color="auto"/>
        <w:left w:val="none" w:sz="0" w:space="0" w:color="auto"/>
        <w:bottom w:val="none" w:sz="0" w:space="0" w:color="auto"/>
        <w:right w:val="none" w:sz="0" w:space="0" w:color="auto"/>
      </w:divBdr>
      <w:divsChild>
        <w:div w:id="184289012">
          <w:marLeft w:val="0"/>
          <w:marRight w:val="0"/>
          <w:marTop w:val="0"/>
          <w:marBottom w:val="0"/>
          <w:divBdr>
            <w:top w:val="none" w:sz="0" w:space="0" w:color="auto"/>
            <w:left w:val="none" w:sz="0" w:space="0" w:color="auto"/>
            <w:bottom w:val="none" w:sz="0" w:space="0" w:color="auto"/>
            <w:right w:val="none" w:sz="0" w:space="0" w:color="auto"/>
          </w:divBdr>
        </w:div>
        <w:div w:id="1220018679">
          <w:marLeft w:val="0"/>
          <w:marRight w:val="0"/>
          <w:marTop w:val="0"/>
          <w:marBottom w:val="0"/>
          <w:divBdr>
            <w:top w:val="none" w:sz="0" w:space="0" w:color="auto"/>
            <w:left w:val="none" w:sz="0" w:space="0" w:color="auto"/>
            <w:bottom w:val="none" w:sz="0" w:space="0" w:color="auto"/>
            <w:right w:val="none" w:sz="0" w:space="0" w:color="auto"/>
          </w:divBdr>
        </w:div>
        <w:div w:id="2042852604">
          <w:marLeft w:val="0"/>
          <w:marRight w:val="0"/>
          <w:marTop w:val="0"/>
          <w:marBottom w:val="0"/>
          <w:divBdr>
            <w:top w:val="none" w:sz="0" w:space="0" w:color="auto"/>
            <w:left w:val="none" w:sz="0" w:space="0" w:color="auto"/>
            <w:bottom w:val="none" w:sz="0" w:space="0" w:color="auto"/>
            <w:right w:val="none" w:sz="0" w:space="0" w:color="auto"/>
          </w:divBdr>
        </w:div>
      </w:divsChild>
    </w:div>
    <w:div w:id="945307065">
      <w:bodyDiv w:val="1"/>
      <w:marLeft w:val="0"/>
      <w:marRight w:val="0"/>
      <w:marTop w:val="0"/>
      <w:marBottom w:val="0"/>
      <w:divBdr>
        <w:top w:val="none" w:sz="0" w:space="0" w:color="auto"/>
        <w:left w:val="none" w:sz="0" w:space="0" w:color="auto"/>
        <w:bottom w:val="none" w:sz="0" w:space="0" w:color="auto"/>
        <w:right w:val="none" w:sz="0" w:space="0" w:color="auto"/>
      </w:divBdr>
      <w:divsChild>
        <w:div w:id="1015153393">
          <w:marLeft w:val="0"/>
          <w:marRight w:val="0"/>
          <w:marTop w:val="0"/>
          <w:marBottom w:val="0"/>
          <w:divBdr>
            <w:top w:val="none" w:sz="0" w:space="0" w:color="auto"/>
            <w:left w:val="none" w:sz="0" w:space="0" w:color="auto"/>
            <w:bottom w:val="none" w:sz="0" w:space="0" w:color="auto"/>
            <w:right w:val="none" w:sz="0" w:space="0" w:color="auto"/>
          </w:divBdr>
        </w:div>
        <w:div w:id="1804807629">
          <w:marLeft w:val="0"/>
          <w:marRight w:val="0"/>
          <w:marTop w:val="0"/>
          <w:marBottom w:val="0"/>
          <w:divBdr>
            <w:top w:val="none" w:sz="0" w:space="0" w:color="auto"/>
            <w:left w:val="none" w:sz="0" w:space="0" w:color="auto"/>
            <w:bottom w:val="none" w:sz="0" w:space="0" w:color="auto"/>
            <w:right w:val="none" w:sz="0" w:space="0" w:color="auto"/>
          </w:divBdr>
        </w:div>
      </w:divsChild>
    </w:div>
    <w:div w:id="963737260">
      <w:bodyDiv w:val="1"/>
      <w:marLeft w:val="0"/>
      <w:marRight w:val="0"/>
      <w:marTop w:val="0"/>
      <w:marBottom w:val="0"/>
      <w:divBdr>
        <w:top w:val="none" w:sz="0" w:space="0" w:color="auto"/>
        <w:left w:val="none" w:sz="0" w:space="0" w:color="auto"/>
        <w:bottom w:val="none" w:sz="0" w:space="0" w:color="auto"/>
        <w:right w:val="none" w:sz="0" w:space="0" w:color="auto"/>
      </w:divBdr>
    </w:div>
    <w:div w:id="989138935">
      <w:bodyDiv w:val="1"/>
      <w:marLeft w:val="0"/>
      <w:marRight w:val="0"/>
      <w:marTop w:val="0"/>
      <w:marBottom w:val="0"/>
      <w:divBdr>
        <w:top w:val="none" w:sz="0" w:space="0" w:color="auto"/>
        <w:left w:val="none" w:sz="0" w:space="0" w:color="auto"/>
        <w:bottom w:val="none" w:sz="0" w:space="0" w:color="auto"/>
        <w:right w:val="none" w:sz="0" w:space="0" w:color="auto"/>
      </w:divBdr>
    </w:div>
    <w:div w:id="990137683">
      <w:bodyDiv w:val="1"/>
      <w:marLeft w:val="0"/>
      <w:marRight w:val="0"/>
      <w:marTop w:val="0"/>
      <w:marBottom w:val="0"/>
      <w:divBdr>
        <w:top w:val="none" w:sz="0" w:space="0" w:color="auto"/>
        <w:left w:val="none" w:sz="0" w:space="0" w:color="auto"/>
        <w:bottom w:val="none" w:sz="0" w:space="0" w:color="auto"/>
        <w:right w:val="none" w:sz="0" w:space="0" w:color="auto"/>
      </w:divBdr>
      <w:divsChild>
        <w:div w:id="121655079">
          <w:marLeft w:val="0"/>
          <w:marRight w:val="0"/>
          <w:marTop w:val="0"/>
          <w:marBottom w:val="0"/>
          <w:divBdr>
            <w:top w:val="none" w:sz="0" w:space="0" w:color="auto"/>
            <w:left w:val="none" w:sz="0" w:space="0" w:color="auto"/>
            <w:bottom w:val="none" w:sz="0" w:space="0" w:color="auto"/>
            <w:right w:val="none" w:sz="0" w:space="0" w:color="auto"/>
          </w:divBdr>
        </w:div>
        <w:div w:id="134035140">
          <w:marLeft w:val="0"/>
          <w:marRight w:val="0"/>
          <w:marTop w:val="0"/>
          <w:marBottom w:val="0"/>
          <w:divBdr>
            <w:top w:val="none" w:sz="0" w:space="0" w:color="auto"/>
            <w:left w:val="none" w:sz="0" w:space="0" w:color="auto"/>
            <w:bottom w:val="none" w:sz="0" w:space="0" w:color="auto"/>
            <w:right w:val="none" w:sz="0" w:space="0" w:color="auto"/>
          </w:divBdr>
        </w:div>
        <w:div w:id="845366992">
          <w:marLeft w:val="0"/>
          <w:marRight w:val="0"/>
          <w:marTop w:val="0"/>
          <w:marBottom w:val="0"/>
          <w:divBdr>
            <w:top w:val="none" w:sz="0" w:space="0" w:color="auto"/>
            <w:left w:val="none" w:sz="0" w:space="0" w:color="auto"/>
            <w:bottom w:val="none" w:sz="0" w:space="0" w:color="auto"/>
            <w:right w:val="none" w:sz="0" w:space="0" w:color="auto"/>
          </w:divBdr>
        </w:div>
      </w:divsChild>
    </w:div>
    <w:div w:id="997995076">
      <w:bodyDiv w:val="1"/>
      <w:marLeft w:val="0"/>
      <w:marRight w:val="0"/>
      <w:marTop w:val="0"/>
      <w:marBottom w:val="0"/>
      <w:divBdr>
        <w:top w:val="none" w:sz="0" w:space="0" w:color="auto"/>
        <w:left w:val="none" w:sz="0" w:space="0" w:color="auto"/>
        <w:bottom w:val="none" w:sz="0" w:space="0" w:color="auto"/>
        <w:right w:val="none" w:sz="0" w:space="0" w:color="auto"/>
      </w:divBdr>
      <w:divsChild>
        <w:div w:id="163320955">
          <w:marLeft w:val="0"/>
          <w:marRight w:val="0"/>
          <w:marTop w:val="0"/>
          <w:marBottom w:val="0"/>
          <w:divBdr>
            <w:top w:val="none" w:sz="0" w:space="0" w:color="auto"/>
            <w:left w:val="none" w:sz="0" w:space="0" w:color="auto"/>
            <w:bottom w:val="none" w:sz="0" w:space="0" w:color="auto"/>
            <w:right w:val="none" w:sz="0" w:space="0" w:color="auto"/>
          </w:divBdr>
        </w:div>
        <w:div w:id="227229428">
          <w:marLeft w:val="0"/>
          <w:marRight w:val="0"/>
          <w:marTop w:val="0"/>
          <w:marBottom w:val="0"/>
          <w:divBdr>
            <w:top w:val="none" w:sz="0" w:space="0" w:color="auto"/>
            <w:left w:val="none" w:sz="0" w:space="0" w:color="auto"/>
            <w:bottom w:val="none" w:sz="0" w:space="0" w:color="auto"/>
            <w:right w:val="none" w:sz="0" w:space="0" w:color="auto"/>
          </w:divBdr>
        </w:div>
        <w:div w:id="475953615">
          <w:marLeft w:val="0"/>
          <w:marRight w:val="0"/>
          <w:marTop w:val="0"/>
          <w:marBottom w:val="0"/>
          <w:divBdr>
            <w:top w:val="none" w:sz="0" w:space="0" w:color="auto"/>
            <w:left w:val="none" w:sz="0" w:space="0" w:color="auto"/>
            <w:bottom w:val="none" w:sz="0" w:space="0" w:color="auto"/>
            <w:right w:val="none" w:sz="0" w:space="0" w:color="auto"/>
          </w:divBdr>
        </w:div>
        <w:div w:id="682437484">
          <w:marLeft w:val="0"/>
          <w:marRight w:val="0"/>
          <w:marTop w:val="0"/>
          <w:marBottom w:val="0"/>
          <w:divBdr>
            <w:top w:val="none" w:sz="0" w:space="0" w:color="auto"/>
            <w:left w:val="none" w:sz="0" w:space="0" w:color="auto"/>
            <w:bottom w:val="none" w:sz="0" w:space="0" w:color="auto"/>
            <w:right w:val="none" w:sz="0" w:space="0" w:color="auto"/>
          </w:divBdr>
        </w:div>
        <w:div w:id="714961155">
          <w:marLeft w:val="0"/>
          <w:marRight w:val="0"/>
          <w:marTop w:val="0"/>
          <w:marBottom w:val="0"/>
          <w:divBdr>
            <w:top w:val="none" w:sz="0" w:space="0" w:color="auto"/>
            <w:left w:val="none" w:sz="0" w:space="0" w:color="auto"/>
            <w:bottom w:val="none" w:sz="0" w:space="0" w:color="auto"/>
            <w:right w:val="none" w:sz="0" w:space="0" w:color="auto"/>
          </w:divBdr>
        </w:div>
        <w:div w:id="817767328">
          <w:marLeft w:val="0"/>
          <w:marRight w:val="0"/>
          <w:marTop w:val="0"/>
          <w:marBottom w:val="0"/>
          <w:divBdr>
            <w:top w:val="none" w:sz="0" w:space="0" w:color="auto"/>
            <w:left w:val="none" w:sz="0" w:space="0" w:color="auto"/>
            <w:bottom w:val="none" w:sz="0" w:space="0" w:color="auto"/>
            <w:right w:val="none" w:sz="0" w:space="0" w:color="auto"/>
          </w:divBdr>
        </w:div>
        <w:div w:id="863789367">
          <w:marLeft w:val="0"/>
          <w:marRight w:val="0"/>
          <w:marTop w:val="0"/>
          <w:marBottom w:val="0"/>
          <w:divBdr>
            <w:top w:val="none" w:sz="0" w:space="0" w:color="auto"/>
            <w:left w:val="none" w:sz="0" w:space="0" w:color="auto"/>
            <w:bottom w:val="none" w:sz="0" w:space="0" w:color="auto"/>
            <w:right w:val="none" w:sz="0" w:space="0" w:color="auto"/>
          </w:divBdr>
        </w:div>
        <w:div w:id="1180119367">
          <w:marLeft w:val="0"/>
          <w:marRight w:val="0"/>
          <w:marTop w:val="0"/>
          <w:marBottom w:val="0"/>
          <w:divBdr>
            <w:top w:val="none" w:sz="0" w:space="0" w:color="auto"/>
            <w:left w:val="none" w:sz="0" w:space="0" w:color="auto"/>
            <w:bottom w:val="none" w:sz="0" w:space="0" w:color="auto"/>
            <w:right w:val="none" w:sz="0" w:space="0" w:color="auto"/>
          </w:divBdr>
        </w:div>
        <w:div w:id="1733431695">
          <w:marLeft w:val="0"/>
          <w:marRight w:val="0"/>
          <w:marTop w:val="0"/>
          <w:marBottom w:val="0"/>
          <w:divBdr>
            <w:top w:val="none" w:sz="0" w:space="0" w:color="auto"/>
            <w:left w:val="none" w:sz="0" w:space="0" w:color="auto"/>
            <w:bottom w:val="none" w:sz="0" w:space="0" w:color="auto"/>
            <w:right w:val="none" w:sz="0" w:space="0" w:color="auto"/>
          </w:divBdr>
        </w:div>
      </w:divsChild>
    </w:div>
    <w:div w:id="1023943443">
      <w:bodyDiv w:val="1"/>
      <w:marLeft w:val="0"/>
      <w:marRight w:val="0"/>
      <w:marTop w:val="0"/>
      <w:marBottom w:val="0"/>
      <w:divBdr>
        <w:top w:val="none" w:sz="0" w:space="0" w:color="auto"/>
        <w:left w:val="none" w:sz="0" w:space="0" w:color="auto"/>
        <w:bottom w:val="none" w:sz="0" w:space="0" w:color="auto"/>
        <w:right w:val="none" w:sz="0" w:space="0" w:color="auto"/>
      </w:divBdr>
      <w:divsChild>
        <w:div w:id="920138814">
          <w:marLeft w:val="0"/>
          <w:marRight w:val="0"/>
          <w:marTop w:val="0"/>
          <w:marBottom w:val="0"/>
          <w:divBdr>
            <w:top w:val="none" w:sz="0" w:space="0" w:color="auto"/>
            <w:left w:val="none" w:sz="0" w:space="0" w:color="auto"/>
            <w:bottom w:val="none" w:sz="0" w:space="0" w:color="auto"/>
            <w:right w:val="none" w:sz="0" w:space="0" w:color="auto"/>
          </w:divBdr>
        </w:div>
        <w:div w:id="1039479002">
          <w:marLeft w:val="0"/>
          <w:marRight w:val="0"/>
          <w:marTop w:val="0"/>
          <w:marBottom w:val="0"/>
          <w:divBdr>
            <w:top w:val="none" w:sz="0" w:space="0" w:color="auto"/>
            <w:left w:val="none" w:sz="0" w:space="0" w:color="auto"/>
            <w:bottom w:val="none" w:sz="0" w:space="0" w:color="auto"/>
            <w:right w:val="none" w:sz="0" w:space="0" w:color="auto"/>
          </w:divBdr>
        </w:div>
        <w:div w:id="1123381365">
          <w:marLeft w:val="0"/>
          <w:marRight w:val="0"/>
          <w:marTop w:val="0"/>
          <w:marBottom w:val="0"/>
          <w:divBdr>
            <w:top w:val="none" w:sz="0" w:space="0" w:color="auto"/>
            <w:left w:val="none" w:sz="0" w:space="0" w:color="auto"/>
            <w:bottom w:val="none" w:sz="0" w:space="0" w:color="auto"/>
            <w:right w:val="none" w:sz="0" w:space="0" w:color="auto"/>
          </w:divBdr>
        </w:div>
        <w:div w:id="1125853790">
          <w:marLeft w:val="0"/>
          <w:marRight w:val="0"/>
          <w:marTop w:val="0"/>
          <w:marBottom w:val="0"/>
          <w:divBdr>
            <w:top w:val="none" w:sz="0" w:space="0" w:color="auto"/>
            <w:left w:val="none" w:sz="0" w:space="0" w:color="auto"/>
            <w:bottom w:val="none" w:sz="0" w:space="0" w:color="auto"/>
            <w:right w:val="none" w:sz="0" w:space="0" w:color="auto"/>
          </w:divBdr>
        </w:div>
        <w:div w:id="1317026772">
          <w:marLeft w:val="0"/>
          <w:marRight w:val="0"/>
          <w:marTop w:val="0"/>
          <w:marBottom w:val="0"/>
          <w:divBdr>
            <w:top w:val="none" w:sz="0" w:space="0" w:color="auto"/>
            <w:left w:val="none" w:sz="0" w:space="0" w:color="auto"/>
            <w:bottom w:val="none" w:sz="0" w:space="0" w:color="auto"/>
            <w:right w:val="none" w:sz="0" w:space="0" w:color="auto"/>
          </w:divBdr>
        </w:div>
        <w:div w:id="1591431940">
          <w:marLeft w:val="0"/>
          <w:marRight w:val="0"/>
          <w:marTop w:val="0"/>
          <w:marBottom w:val="0"/>
          <w:divBdr>
            <w:top w:val="none" w:sz="0" w:space="0" w:color="auto"/>
            <w:left w:val="none" w:sz="0" w:space="0" w:color="auto"/>
            <w:bottom w:val="none" w:sz="0" w:space="0" w:color="auto"/>
            <w:right w:val="none" w:sz="0" w:space="0" w:color="auto"/>
          </w:divBdr>
        </w:div>
        <w:div w:id="1922173090">
          <w:marLeft w:val="0"/>
          <w:marRight w:val="0"/>
          <w:marTop w:val="0"/>
          <w:marBottom w:val="0"/>
          <w:divBdr>
            <w:top w:val="none" w:sz="0" w:space="0" w:color="auto"/>
            <w:left w:val="none" w:sz="0" w:space="0" w:color="auto"/>
            <w:bottom w:val="none" w:sz="0" w:space="0" w:color="auto"/>
            <w:right w:val="none" w:sz="0" w:space="0" w:color="auto"/>
          </w:divBdr>
        </w:div>
      </w:divsChild>
    </w:div>
    <w:div w:id="1025250115">
      <w:bodyDiv w:val="1"/>
      <w:marLeft w:val="0"/>
      <w:marRight w:val="0"/>
      <w:marTop w:val="0"/>
      <w:marBottom w:val="0"/>
      <w:divBdr>
        <w:top w:val="none" w:sz="0" w:space="0" w:color="auto"/>
        <w:left w:val="none" w:sz="0" w:space="0" w:color="auto"/>
        <w:bottom w:val="none" w:sz="0" w:space="0" w:color="auto"/>
        <w:right w:val="none" w:sz="0" w:space="0" w:color="auto"/>
      </w:divBdr>
    </w:div>
    <w:div w:id="1043139521">
      <w:bodyDiv w:val="1"/>
      <w:marLeft w:val="0"/>
      <w:marRight w:val="0"/>
      <w:marTop w:val="0"/>
      <w:marBottom w:val="0"/>
      <w:divBdr>
        <w:top w:val="none" w:sz="0" w:space="0" w:color="auto"/>
        <w:left w:val="none" w:sz="0" w:space="0" w:color="auto"/>
        <w:bottom w:val="none" w:sz="0" w:space="0" w:color="auto"/>
        <w:right w:val="none" w:sz="0" w:space="0" w:color="auto"/>
      </w:divBdr>
      <w:divsChild>
        <w:div w:id="16855857">
          <w:marLeft w:val="0"/>
          <w:marRight w:val="0"/>
          <w:marTop w:val="0"/>
          <w:marBottom w:val="0"/>
          <w:divBdr>
            <w:top w:val="none" w:sz="0" w:space="0" w:color="auto"/>
            <w:left w:val="none" w:sz="0" w:space="0" w:color="auto"/>
            <w:bottom w:val="none" w:sz="0" w:space="0" w:color="auto"/>
            <w:right w:val="none" w:sz="0" w:space="0" w:color="auto"/>
          </w:divBdr>
        </w:div>
        <w:div w:id="99767887">
          <w:marLeft w:val="0"/>
          <w:marRight w:val="0"/>
          <w:marTop w:val="0"/>
          <w:marBottom w:val="0"/>
          <w:divBdr>
            <w:top w:val="none" w:sz="0" w:space="0" w:color="auto"/>
            <w:left w:val="none" w:sz="0" w:space="0" w:color="auto"/>
            <w:bottom w:val="none" w:sz="0" w:space="0" w:color="auto"/>
            <w:right w:val="none" w:sz="0" w:space="0" w:color="auto"/>
          </w:divBdr>
        </w:div>
      </w:divsChild>
    </w:div>
    <w:div w:id="1046297418">
      <w:bodyDiv w:val="1"/>
      <w:marLeft w:val="0"/>
      <w:marRight w:val="0"/>
      <w:marTop w:val="0"/>
      <w:marBottom w:val="0"/>
      <w:divBdr>
        <w:top w:val="none" w:sz="0" w:space="0" w:color="auto"/>
        <w:left w:val="none" w:sz="0" w:space="0" w:color="auto"/>
        <w:bottom w:val="none" w:sz="0" w:space="0" w:color="auto"/>
        <w:right w:val="none" w:sz="0" w:space="0" w:color="auto"/>
      </w:divBdr>
      <w:divsChild>
        <w:div w:id="173542007">
          <w:marLeft w:val="0"/>
          <w:marRight w:val="0"/>
          <w:marTop w:val="0"/>
          <w:marBottom w:val="0"/>
          <w:divBdr>
            <w:top w:val="none" w:sz="0" w:space="0" w:color="auto"/>
            <w:left w:val="none" w:sz="0" w:space="0" w:color="auto"/>
            <w:bottom w:val="none" w:sz="0" w:space="0" w:color="auto"/>
            <w:right w:val="none" w:sz="0" w:space="0" w:color="auto"/>
          </w:divBdr>
        </w:div>
        <w:div w:id="257563572">
          <w:marLeft w:val="0"/>
          <w:marRight w:val="0"/>
          <w:marTop w:val="0"/>
          <w:marBottom w:val="0"/>
          <w:divBdr>
            <w:top w:val="none" w:sz="0" w:space="0" w:color="auto"/>
            <w:left w:val="none" w:sz="0" w:space="0" w:color="auto"/>
            <w:bottom w:val="none" w:sz="0" w:space="0" w:color="auto"/>
            <w:right w:val="none" w:sz="0" w:space="0" w:color="auto"/>
          </w:divBdr>
        </w:div>
        <w:div w:id="675425362">
          <w:marLeft w:val="0"/>
          <w:marRight w:val="0"/>
          <w:marTop w:val="0"/>
          <w:marBottom w:val="0"/>
          <w:divBdr>
            <w:top w:val="none" w:sz="0" w:space="0" w:color="auto"/>
            <w:left w:val="none" w:sz="0" w:space="0" w:color="auto"/>
            <w:bottom w:val="none" w:sz="0" w:space="0" w:color="auto"/>
            <w:right w:val="none" w:sz="0" w:space="0" w:color="auto"/>
          </w:divBdr>
        </w:div>
        <w:div w:id="1167288722">
          <w:marLeft w:val="0"/>
          <w:marRight w:val="0"/>
          <w:marTop w:val="0"/>
          <w:marBottom w:val="0"/>
          <w:divBdr>
            <w:top w:val="none" w:sz="0" w:space="0" w:color="auto"/>
            <w:left w:val="none" w:sz="0" w:space="0" w:color="auto"/>
            <w:bottom w:val="none" w:sz="0" w:space="0" w:color="auto"/>
            <w:right w:val="none" w:sz="0" w:space="0" w:color="auto"/>
          </w:divBdr>
        </w:div>
        <w:div w:id="1499299792">
          <w:marLeft w:val="0"/>
          <w:marRight w:val="0"/>
          <w:marTop w:val="0"/>
          <w:marBottom w:val="0"/>
          <w:divBdr>
            <w:top w:val="none" w:sz="0" w:space="0" w:color="auto"/>
            <w:left w:val="none" w:sz="0" w:space="0" w:color="auto"/>
            <w:bottom w:val="none" w:sz="0" w:space="0" w:color="auto"/>
            <w:right w:val="none" w:sz="0" w:space="0" w:color="auto"/>
          </w:divBdr>
        </w:div>
        <w:div w:id="1822237040">
          <w:marLeft w:val="0"/>
          <w:marRight w:val="0"/>
          <w:marTop w:val="0"/>
          <w:marBottom w:val="0"/>
          <w:divBdr>
            <w:top w:val="none" w:sz="0" w:space="0" w:color="auto"/>
            <w:left w:val="none" w:sz="0" w:space="0" w:color="auto"/>
            <w:bottom w:val="none" w:sz="0" w:space="0" w:color="auto"/>
            <w:right w:val="none" w:sz="0" w:space="0" w:color="auto"/>
          </w:divBdr>
        </w:div>
      </w:divsChild>
    </w:div>
    <w:div w:id="1055160587">
      <w:bodyDiv w:val="1"/>
      <w:marLeft w:val="0"/>
      <w:marRight w:val="0"/>
      <w:marTop w:val="0"/>
      <w:marBottom w:val="0"/>
      <w:divBdr>
        <w:top w:val="none" w:sz="0" w:space="0" w:color="auto"/>
        <w:left w:val="none" w:sz="0" w:space="0" w:color="auto"/>
        <w:bottom w:val="none" w:sz="0" w:space="0" w:color="auto"/>
        <w:right w:val="none" w:sz="0" w:space="0" w:color="auto"/>
      </w:divBdr>
      <w:divsChild>
        <w:div w:id="922299570">
          <w:marLeft w:val="0"/>
          <w:marRight w:val="0"/>
          <w:marTop w:val="0"/>
          <w:marBottom w:val="0"/>
          <w:divBdr>
            <w:top w:val="none" w:sz="0" w:space="0" w:color="auto"/>
            <w:left w:val="none" w:sz="0" w:space="0" w:color="auto"/>
            <w:bottom w:val="none" w:sz="0" w:space="0" w:color="auto"/>
            <w:right w:val="none" w:sz="0" w:space="0" w:color="auto"/>
          </w:divBdr>
        </w:div>
        <w:div w:id="922497807">
          <w:marLeft w:val="0"/>
          <w:marRight w:val="0"/>
          <w:marTop w:val="0"/>
          <w:marBottom w:val="0"/>
          <w:divBdr>
            <w:top w:val="none" w:sz="0" w:space="0" w:color="auto"/>
            <w:left w:val="none" w:sz="0" w:space="0" w:color="auto"/>
            <w:bottom w:val="none" w:sz="0" w:space="0" w:color="auto"/>
            <w:right w:val="none" w:sz="0" w:space="0" w:color="auto"/>
          </w:divBdr>
        </w:div>
        <w:div w:id="1048266720">
          <w:marLeft w:val="0"/>
          <w:marRight w:val="0"/>
          <w:marTop w:val="0"/>
          <w:marBottom w:val="0"/>
          <w:divBdr>
            <w:top w:val="none" w:sz="0" w:space="0" w:color="auto"/>
            <w:left w:val="none" w:sz="0" w:space="0" w:color="auto"/>
            <w:bottom w:val="none" w:sz="0" w:space="0" w:color="auto"/>
            <w:right w:val="none" w:sz="0" w:space="0" w:color="auto"/>
          </w:divBdr>
        </w:div>
        <w:div w:id="1511137531">
          <w:marLeft w:val="0"/>
          <w:marRight w:val="0"/>
          <w:marTop w:val="0"/>
          <w:marBottom w:val="0"/>
          <w:divBdr>
            <w:top w:val="none" w:sz="0" w:space="0" w:color="auto"/>
            <w:left w:val="none" w:sz="0" w:space="0" w:color="auto"/>
            <w:bottom w:val="none" w:sz="0" w:space="0" w:color="auto"/>
            <w:right w:val="none" w:sz="0" w:space="0" w:color="auto"/>
          </w:divBdr>
        </w:div>
        <w:div w:id="1809976574">
          <w:marLeft w:val="0"/>
          <w:marRight w:val="0"/>
          <w:marTop w:val="0"/>
          <w:marBottom w:val="0"/>
          <w:divBdr>
            <w:top w:val="none" w:sz="0" w:space="0" w:color="auto"/>
            <w:left w:val="none" w:sz="0" w:space="0" w:color="auto"/>
            <w:bottom w:val="none" w:sz="0" w:space="0" w:color="auto"/>
            <w:right w:val="none" w:sz="0" w:space="0" w:color="auto"/>
          </w:divBdr>
        </w:div>
        <w:div w:id="1901399486">
          <w:marLeft w:val="0"/>
          <w:marRight w:val="0"/>
          <w:marTop w:val="0"/>
          <w:marBottom w:val="0"/>
          <w:divBdr>
            <w:top w:val="none" w:sz="0" w:space="0" w:color="auto"/>
            <w:left w:val="none" w:sz="0" w:space="0" w:color="auto"/>
            <w:bottom w:val="none" w:sz="0" w:space="0" w:color="auto"/>
            <w:right w:val="none" w:sz="0" w:space="0" w:color="auto"/>
          </w:divBdr>
        </w:div>
      </w:divsChild>
    </w:div>
    <w:div w:id="1057824144">
      <w:bodyDiv w:val="1"/>
      <w:marLeft w:val="0"/>
      <w:marRight w:val="0"/>
      <w:marTop w:val="0"/>
      <w:marBottom w:val="0"/>
      <w:divBdr>
        <w:top w:val="none" w:sz="0" w:space="0" w:color="auto"/>
        <w:left w:val="none" w:sz="0" w:space="0" w:color="auto"/>
        <w:bottom w:val="none" w:sz="0" w:space="0" w:color="auto"/>
        <w:right w:val="none" w:sz="0" w:space="0" w:color="auto"/>
      </w:divBdr>
      <w:divsChild>
        <w:div w:id="236936080">
          <w:marLeft w:val="0"/>
          <w:marRight w:val="0"/>
          <w:marTop w:val="0"/>
          <w:marBottom w:val="0"/>
          <w:divBdr>
            <w:top w:val="none" w:sz="0" w:space="0" w:color="auto"/>
            <w:left w:val="none" w:sz="0" w:space="0" w:color="auto"/>
            <w:bottom w:val="none" w:sz="0" w:space="0" w:color="auto"/>
            <w:right w:val="none" w:sz="0" w:space="0" w:color="auto"/>
          </w:divBdr>
        </w:div>
        <w:div w:id="767623974">
          <w:marLeft w:val="0"/>
          <w:marRight w:val="0"/>
          <w:marTop w:val="0"/>
          <w:marBottom w:val="0"/>
          <w:divBdr>
            <w:top w:val="none" w:sz="0" w:space="0" w:color="auto"/>
            <w:left w:val="none" w:sz="0" w:space="0" w:color="auto"/>
            <w:bottom w:val="none" w:sz="0" w:space="0" w:color="auto"/>
            <w:right w:val="none" w:sz="0" w:space="0" w:color="auto"/>
          </w:divBdr>
        </w:div>
        <w:div w:id="877087499">
          <w:marLeft w:val="0"/>
          <w:marRight w:val="0"/>
          <w:marTop w:val="0"/>
          <w:marBottom w:val="0"/>
          <w:divBdr>
            <w:top w:val="none" w:sz="0" w:space="0" w:color="auto"/>
            <w:left w:val="none" w:sz="0" w:space="0" w:color="auto"/>
            <w:bottom w:val="none" w:sz="0" w:space="0" w:color="auto"/>
            <w:right w:val="none" w:sz="0" w:space="0" w:color="auto"/>
          </w:divBdr>
        </w:div>
        <w:div w:id="1120608132">
          <w:marLeft w:val="0"/>
          <w:marRight w:val="0"/>
          <w:marTop w:val="0"/>
          <w:marBottom w:val="0"/>
          <w:divBdr>
            <w:top w:val="none" w:sz="0" w:space="0" w:color="auto"/>
            <w:left w:val="none" w:sz="0" w:space="0" w:color="auto"/>
            <w:bottom w:val="none" w:sz="0" w:space="0" w:color="auto"/>
            <w:right w:val="none" w:sz="0" w:space="0" w:color="auto"/>
          </w:divBdr>
        </w:div>
        <w:div w:id="1459177555">
          <w:marLeft w:val="0"/>
          <w:marRight w:val="0"/>
          <w:marTop w:val="0"/>
          <w:marBottom w:val="0"/>
          <w:divBdr>
            <w:top w:val="none" w:sz="0" w:space="0" w:color="auto"/>
            <w:left w:val="none" w:sz="0" w:space="0" w:color="auto"/>
            <w:bottom w:val="none" w:sz="0" w:space="0" w:color="auto"/>
            <w:right w:val="none" w:sz="0" w:space="0" w:color="auto"/>
          </w:divBdr>
        </w:div>
      </w:divsChild>
    </w:div>
    <w:div w:id="1064840694">
      <w:bodyDiv w:val="1"/>
      <w:marLeft w:val="0"/>
      <w:marRight w:val="0"/>
      <w:marTop w:val="0"/>
      <w:marBottom w:val="0"/>
      <w:divBdr>
        <w:top w:val="none" w:sz="0" w:space="0" w:color="auto"/>
        <w:left w:val="none" w:sz="0" w:space="0" w:color="auto"/>
        <w:bottom w:val="none" w:sz="0" w:space="0" w:color="auto"/>
        <w:right w:val="none" w:sz="0" w:space="0" w:color="auto"/>
      </w:divBdr>
      <w:divsChild>
        <w:div w:id="54135130">
          <w:marLeft w:val="0"/>
          <w:marRight w:val="0"/>
          <w:marTop w:val="0"/>
          <w:marBottom w:val="0"/>
          <w:divBdr>
            <w:top w:val="none" w:sz="0" w:space="0" w:color="auto"/>
            <w:left w:val="none" w:sz="0" w:space="0" w:color="auto"/>
            <w:bottom w:val="none" w:sz="0" w:space="0" w:color="auto"/>
            <w:right w:val="none" w:sz="0" w:space="0" w:color="auto"/>
          </w:divBdr>
        </w:div>
        <w:div w:id="128714709">
          <w:marLeft w:val="0"/>
          <w:marRight w:val="0"/>
          <w:marTop w:val="0"/>
          <w:marBottom w:val="0"/>
          <w:divBdr>
            <w:top w:val="none" w:sz="0" w:space="0" w:color="auto"/>
            <w:left w:val="none" w:sz="0" w:space="0" w:color="auto"/>
            <w:bottom w:val="none" w:sz="0" w:space="0" w:color="auto"/>
            <w:right w:val="none" w:sz="0" w:space="0" w:color="auto"/>
          </w:divBdr>
        </w:div>
        <w:div w:id="151800607">
          <w:marLeft w:val="0"/>
          <w:marRight w:val="0"/>
          <w:marTop w:val="0"/>
          <w:marBottom w:val="0"/>
          <w:divBdr>
            <w:top w:val="none" w:sz="0" w:space="0" w:color="auto"/>
            <w:left w:val="none" w:sz="0" w:space="0" w:color="auto"/>
            <w:bottom w:val="none" w:sz="0" w:space="0" w:color="auto"/>
            <w:right w:val="none" w:sz="0" w:space="0" w:color="auto"/>
          </w:divBdr>
        </w:div>
      </w:divsChild>
    </w:div>
    <w:div w:id="1070273930">
      <w:bodyDiv w:val="1"/>
      <w:marLeft w:val="0"/>
      <w:marRight w:val="0"/>
      <w:marTop w:val="0"/>
      <w:marBottom w:val="0"/>
      <w:divBdr>
        <w:top w:val="none" w:sz="0" w:space="0" w:color="auto"/>
        <w:left w:val="none" w:sz="0" w:space="0" w:color="auto"/>
        <w:bottom w:val="none" w:sz="0" w:space="0" w:color="auto"/>
        <w:right w:val="none" w:sz="0" w:space="0" w:color="auto"/>
      </w:divBdr>
      <w:divsChild>
        <w:div w:id="608124447">
          <w:marLeft w:val="0"/>
          <w:marRight w:val="0"/>
          <w:marTop w:val="0"/>
          <w:marBottom w:val="0"/>
          <w:divBdr>
            <w:top w:val="none" w:sz="0" w:space="0" w:color="auto"/>
            <w:left w:val="none" w:sz="0" w:space="0" w:color="auto"/>
            <w:bottom w:val="none" w:sz="0" w:space="0" w:color="auto"/>
            <w:right w:val="none" w:sz="0" w:space="0" w:color="auto"/>
          </w:divBdr>
        </w:div>
        <w:div w:id="1743945574">
          <w:marLeft w:val="0"/>
          <w:marRight w:val="0"/>
          <w:marTop w:val="0"/>
          <w:marBottom w:val="0"/>
          <w:divBdr>
            <w:top w:val="none" w:sz="0" w:space="0" w:color="auto"/>
            <w:left w:val="none" w:sz="0" w:space="0" w:color="auto"/>
            <w:bottom w:val="none" w:sz="0" w:space="0" w:color="auto"/>
            <w:right w:val="none" w:sz="0" w:space="0" w:color="auto"/>
          </w:divBdr>
        </w:div>
      </w:divsChild>
    </w:div>
    <w:div w:id="1074860045">
      <w:bodyDiv w:val="1"/>
      <w:marLeft w:val="0"/>
      <w:marRight w:val="0"/>
      <w:marTop w:val="0"/>
      <w:marBottom w:val="0"/>
      <w:divBdr>
        <w:top w:val="none" w:sz="0" w:space="0" w:color="auto"/>
        <w:left w:val="none" w:sz="0" w:space="0" w:color="auto"/>
        <w:bottom w:val="none" w:sz="0" w:space="0" w:color="auto"/>
        <w:right w:val="none" w:sz="0" w:space="0" w:color="auto"/>
      </w:divBdr>
      <w:divsChild>
        <w:div w:id="694186068">
          <w:marLeft w:val="0"/>
          <w:marRight w:val="0"/>
          <w:marTop w:val="0"/>
          <w:marBottom w:val="0"/>
          <w:divBdr>
            <w:top w:val="none" w:sz="0" w:space="0" w:color="auto"/>
            <w:left w:val="none" w:sz="0" w:space="0" w:color="auto"/>
            <w:bottom w:val="none" w:sz="0" w:space="0" w:color="auto"/>
            <w:right w:val="none" w:sz="0" w:space="0" w:color="auto"/>
          </w:divBdr>
        </w:div>
        <w:div w:id="737244046">
          <w:marLeft w:val="0"/>
          <w:marRight w:val="0"/>
          <w:marTop w:val="0"/>
          <w:marBottom w:val="0"/>
          <w:divBdr>
            <w:top w:val="none" w:sz="0" w:space="0" w:color="auto"/>
            <w:left w:val="none" w:sz="0" w:space="0" w:color="auto"/>
            <w:bottom w:val="none" w:sz="0" w:space="0" w:color="auto"/>
            <w:right w:val="none" w:sz="0" w:space="0" w:color="auto"/>
          </w:divBdr>
        </w:div>
        <w:div w:id="797187959">
          <w:marLeft w:val="0"/>
          <w:marRight w:val="0"/>
          <w:marTop w:val="0"/>
          <w:marBottom w:val="0"/>
          <w:divBdr>
            <w:top w:val="none" w:sz="0" w:space="0" w:color="auto"/>
            <w:left w:val="none" w:sz="0" w:space="0" w:color="auto"/>
            <w:bottom w:val="none" w:sz="0" w:space="0" w:color="auto"/>
            <w:right w:val="none" w:sz="0" w:space="0" w:color="auto"/>
          </w:divBdr>
        </w:div>
        <w:div w:id="1081679765">
          <w:marLeft w:val="0"/>
          <w:marRight w:val="0"/>
          <w:marTop w:val="0"/>
          <w:marBottom w:val="0"/>
          <w:divBdr>
            <w:top w:val="none" w:sz="0" w:space="0" w:color="auto"/>
            <w:left w:val="none" w:sz="0" w:space="0" w:color="auto"/>
            <w:bottom w:val="none" w:sz="0" w:space="0" w:color="auto"/>
            <w:right w:val="none" w:sz="0" w:space="0" w:color="auto"/>
          </w:divBdr>
        </w:div>
        <w:div w:id="1101023155">
          <w:marLeft w:val="0"/>
          <w:marRight w:val="0"/>
          <w:marTop w:val="0"/>
          <w:marBottom w:val="0"/>
          <w:divBdr>
            <w:top w:val="none" w:sz="0" w:space="0" w:color="auto"/>
            <w:left w:val="none" w:sz="0" w:space="0" w:color="auto"/>
            <w:bottom w:val="none" w:sz="0" w:space="0" w:color="auto"/>
            <w:right w:val="none" w:sz="0" w:space="0" w:color="auto"/>
          </w:divBdr>
        </w:div>
        <w:div w:id="2057271609">
          <w:marLeft w:val="0"/>
          <w:marRight w:val="0"/>
          <w:marTop w:val="0"/>
          <w:marBottom w:val="0"/>
          <w:divBdr>
            <w:top w:val="none" w:sz="0" w:space="0" w:color="auto"/>
            <w:left w:val="none" w:sz="0" w:space="0" w:color="auto"/>
            <w:bottom w:val="none" w:sz="0" w:space="0" w:color="auto"/>
            <w:right w:val="none" w:sz="0" w:space="0" w:color="auto"/>
          </w:divBdr>
        </w:div>
      </w:divsChild>
    </w:div>
    <w:div w:id="1080756029">
      <w:bodyDiv w:val="1"/>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
        <w:div w:id="886914477">
          <w:marLeft w:val="0"/>
          <w:marRight w:val="0"/>
          <w:marTop w:val="0"/>
          <w:marBottom w:val="0"/>
          <w:divBdr>
            <w:top w:val="none" w:sz="0" w:space="0" w:color="auto"/>
            <w:left w:val="none" w:sz="0" w:space="0" w:color="auto"/>
            <w:bottom w:val="none" w:sz="0" w:space="0" w:color="auto"/>
            <w:right w:val="none" w:sz="0" w:space="0" w:color="auto"/>
          </w:divBdr>
        </w:div>
        <w:div w:id="977689697">
          <w:marLeft w:val="0"/>
          <w:marRight w:val="0"/>
          <w:marTop w:val="0"/>
          <w:marBottom w:val="0"/>
          <w:divBdr>
            <w:top w:val="none" w:sz="0" w:space="0" w:color="auto"/>
            <w:left w:val="none" w:sz="0" w:space="0" w:color="auto"/>
            <w:bottom w:val="none" w:sz="0" w:space="0" w:color="auto"/>
            <w:right w:val="none" w:sz="0" w:space="0" w:color="auto"/>
          </w:divBdr>
        </w:div>
        <w:div w:id="1373071102">
          <w:marLeft w:val="0"/>
          <w:marRight w:val="0"/>
          <w:marTop w:val="0"/>
          <w:marBottom w:val="0"/>
          <w:divBdr>
            <w:top w:val="none" w:sz="0" w:space="0" w:color="auto"/>
            <w:left w:val="none" w:sz="0" w:space="0" w:color="auto"/>
            <w:bottom w:val="none" w:sz="0" w:space="0" w:color="auto"/>
            <w:right w:val="none" w:sz="0" w:space="0" w:color="auto"/>
          </w:divBdr>
        </w:div>
      </w:divsChild>
    </w:div>
    <w:div w:id="1092051752">
      <w:bodyDiv w:val="1"/>
      <w:marLeft w:val="0"/>
      <w:marRight w:val="0"/>
      <w:marTop w:val="0"/>
      <w:marBottom w:val="0"/>
      <w:divBdr>
        <w:top w:val="none" w:sz="0" w:space="0" w:color="auto"/>
        <w:left w:val="none" w:sz="0" w:space="0" w:color="auto"/>
        <w:bottom w:val="none" w:sz="0" w:space="0" w:color="auto"/>
        <w:right w:val="none" w:sz="0" w:space="0" w:color="auto"/>
      </w:divBdr>
      <w:divsChild>
        <w:div w:id="324937642">
          <w:marLeft w:val="0"/>
          <w:marRight w:val="0"/>
          <w:marTop w:val="0"/>
          <w:marBottom w:val="0"/>
          <w:divBdr>
            <w:top w:val="none" w:sz="0" w:space="0" w:color="auto"/>
            <w:left w:val="none" w:sz="0" w:space="0" w:color="auto"/>
            <w:bottom w:val="none" w:sz="0" w:space="0" w:color="auto"/>
            <w:right w:val="none" w:sz="0" w:space="0" w:color="auto"/>
          </w:divBdr>
        </w:div>
        <w:div w:id="345327728">
          <w:marLeft w:val="0"/>
          <w:marRight w:val="0"/>
          <w:marTop w:val="0"/>
          <w:marBottom w:val="0"/>
          <w:divBdr>
            <w:top w:val="none" w:sz="0" w:space="0" w:color="auto"/>
            <w:left w:val="none" w:sz="0" w:space="0" w:color="auto"/>
            <w:bottom w:val="none" w:sz="0" w:space="0" w:color="auto"/>
            <w:right w:val="none" w:sz="0" w:space="0" w:color="auto"/>
          </w:divBdr>
        </w:div>
        <w:div w:id="453789977">
          <w:marLeft w:val="0"/>
          <w:marRight w:val="0"/>
          <w:marTop w:val="0"/>
          <w:marBottom w:val="0"/>
          <w:divBdr>
            <w:top w:val="none" w:sz="0" w:space="0" w:color="auto"/>
            <w:left w:val="none" w:sz="0" w:space="0" w:color="auto"/>
            <w:bottom w:val="none" w:sz="0" w:space="0" w:color="auto"/>
            <w:right w:val="none" w:sz="0" w:space="0" w:color="auto"/>
          </w:divBdr>
        </w:div>
        <w:div w:id="513963587">
          <w:marLeft w:val="0"/>
          <w:marRight w:val="0"/>
          <w:marTop w:val="0"/>
          <w:marBottom w:val="0"/>
          <w:divBdr>
            <w:top w:val="none" w:sz="0" w:space="0" w:color="auto"/>
            <w:left w:val="none" w:sz="0" w:space="0" w:color="auto"/>
            <w:bottom w:val="none" w:sz="0" w:space="0" w:color="auto"/>
            <w:right w:val="none" w:sz="0" w:space="0" w:color="auto"/>
          </w:divBdr>
        </w:div>
        <w:div w:id="600138466">
          <w:marLeft w:val="0"/>
          <w:marRight w:val="0"/>
          <w:marTop w:val="0"/>
          <w:marBottom w:val="0"/>
          <w:divBdr>
            <w:top w:val="none" w:sz="0" w:space="0" w:color="auto"/>
            <w:left w:val="none" w:sz="0" w:space="0" w:color="auto"/>
            <w:bottom w:val="none" w:sz="0" w:space="0" w:color="auto"/>
            <w:right w:val="none" w:sz="0" w:space="0" w:color="auto"/>
          </w:divBdr>
        </w:div>
        <w:div w:id="664626129">
          <w:marLeft w:val="0"/>
          <w:marRight w:val="0"/>
          <w:marTop w:val="0"/>
          <w:marBottom w:val="0"/>
          <w:divBdr>
            <w:top w:val="none" w:sz="0" w:space="0" w:color="auto"/>
            <w:left w:val="none" w:sz="0" w:space="0" w:color="auto"/>
            <w:bottom w:val="none" w:sz="0" w:space="0" w:color="auto"/>
            <w:right w:val="none" w:sz="0" w:space="0" w:color="auto"/>
          </w:divBdr>
        </w:div>
        <w:div w:id="817723737">
          <w:marLeft w:val="0"/>
          <w:marRight w:val="0"/>
          <w:marTop w:val="0"/>
          <w:marBottom w:val="0"/>
          <w:divBdr>
            <w:top w:val="none" w:sz="0" w:space="0" w:color="auto"/>
            <w:left w:val="none" w:sz="0" w:space="0" w:color="auto"/>
            <w:bottom w:val="none" w:sz="0" w:space="0" w:color="auto"/>
            <w:right w:val="none" w:sz="0" w:space="0" w:color="auto"/>
          </w:divBdr>
        </w:div>
        <w:div w:id="860240581">
          <w:marLeft w:val="0"/>
          <w:marRight w:val="0"/>
          <w:marTop w:val="0"/>
          <w:marBottom w:val="0"/>
          <w:divBdr>
            <w:top w:val="none" w:sz="0" w:space="0" w:color="auto"/>
            <w:left w:val="none" w:sz="0" w:space="0" w:color="auto"/>
            <w:bottom w:val="none" w:sz="0" w:space="0" w:color="auto"/>
            <w:right w:val="none" w:sz="0" w:space="0" w:color="auto"/>
          </w:divBdr>
        </w:div>
        <w:div w:id="1548226612">
          <w:marLeft w:val="0"/>
          <w:marRight w:val="0"/>
          <w:marTop w:val="0"/>
          <w:marBottom w:val="0"/>
          <w:divBdr>
            <w:top w:val="none" w:sz="0" w:space="0" w:color="auto"/>
            <w:left w:val="none" w:sz="0" w:space="0" w:color="auto"/>
            <w:bottom w:val="none" w:sz="0" w:space="0" w:color="auto"/>
            <w:right w:val="none" w:sz="0" w:space="0" w:color="auto"/>
          </w:divBdr>
        </w:div>
        <w:div w:id="1699350116">
          <w:marLeft w:val="0"/>
          <w:marRight w:val="0"/>
          <w:marTop w:val="0"/>
          <w:marBottom w:val="0"/>
          <w:divBdr>
            <w:top w:val="none" w:sz="0" w:space="0" w:color="auto"/>
            <w:left w:val="none" w:sz="0" w:space="0" w:color="auto"/>
            <w:bottom w:val="none" w:sz="0" w:space="0" w:color="auto"/>
            <w:right w:val="none" w:sz="0" w:space="0" w:color="auto"/>
          </w:divBdr>
        </w:div>
        <w:div w:id="1730684809">
          <w:marLeft w:val="0"/>
          <w:marRight w:val="0"/>
          <w:marTop w:val="0"/>
          <w:marBottom w:val="0"/>
          <w:divBdr>
            <w:top w:val="none" w:sz="0" w:space="0" w:color="auto"/>
            <w:left w:val="none" w:sz="0" w:space="0" w:color="auto"/>
            <w:bottom w:val="none" w:sz="0" w:space="0" w:color="auto"/>
            <w:right w:val="none" w:sz="0" w:space="0" w:color="auto"/>
          </w:divBdr>
        </w:div>
      </w:divsChild>
    </w:div>
    <w:div w:id="1136753507">
      <w:bodyDiv w:val="1"/>
      <w:marLeft w:val="0"/>
      <w:marRight w:val="0"/>
      <w:marTop w:val="0"/>
      <w:marBottom w:val="0"/>
      <w:divBdr>
        <w:top w:val="none" w:sz="0" w:space="0" w:color="auto"/>
        <w:left w:val="none" w:sz="0" w:space="0" w:color="auto"/>
        <w:bottom w:val="none" w:sz="0" w:space="0" w:color="auto"/>
        <w:right w:val="none" w:sz="0" w:space="0" w:color="auto"/>
      </w:divBdr>
      <w:divsChild>
        <w:div w:id="497502089">
          <w:marLeft w:val="0"/>
          <w:marRight w:val="0"/>
          <w:marTop w:val="0"/>
          <w:marBottom w:val="0"/>
          <w:divBdr>
            <w:top w:val="none" w:sz="0" w:space="0" w:color="auto"/>
            <w:left w:val="none" w:sz="0" w:space="0" w:color="auto"/>
            <w:bottom w:val="none" w:sz="0" w:space="0" w:color="auto"/>
            <w:right w:val="none" w:sz="0" w:space="0" w:color="auto"/>
          </w:divBdr>
        </w:div>
        <w:div w:id="1281768070">
          <w:marLeft w:val="0"/>
          <w:marRight w:val="0"/>
          <w:marTop w:val="0"/>
          <w:marBottom w:val="0"/>
          <w:divBdr>
            <w:top w:val="none" w:sz="0" w:space="0" w:color="auto"/>
            <w:left w:val="none" w:sz="0" w:space="0" w:color="auto"/>
            <w:bottom w:val="none" w:sz="0" w:space="0" w:color="auto"/>
            <w:right w:val="none" w:sz="0" w:space="0" w:color="auto"/>
          </w:divBdr>
        </w:div>
        <w:div w:id="1671523631">
          <w:marLeft w:val="0"/>
          <w:marRight w:val="0"/>
          <w:marTop w:val="0"/>
          <w:marBottom w:val="0"/>
          <w:divBdr>
            <w:top w:val="none" w:sz="0" w:space="0" w:color="auto"/>
            <w:left w:val="none" w:sz="0" w:space="0" w:color="auto"/>
            <w:bottom w:val="none" w:sz="0" w:space="0" w:color="auto"/>
            <w:right w:val="none" w:sz="0" w:space="0" w:color="auto"/>
          </w:divBdr>
        </w:div>
      </w:divsChild>
    </w:div>
    <w:div w:id="1152864299">
      <w:bodyDiv w:val="1"/>
      <w:marLeft w:val="0"/>
      <w:marRight w:val="0"/>
      <w:marTop w:val="0"/>
      <w:marBottom w:val="0"/>
      <w:divBdr>
        <w:top w:val="none" w:sz="0" w:space="0" w:color="auto"/>
        <w:left w:val="none" w:sz="0" w:space="0" w:color="auto"/>
        <w:bottom w:val="none" w:sz="0" w:space="0" w:color="auto"/>
        <w:right w:val="none" w:sz="0" w:space="0" w:color="auto"/>
      </w:divBdr>
    </w:div>
    <w:div w:id="1158767073">
      <w:bodyDiv w:val="1"/>
      <w:marLeft w:val="0"/>
      <w:marRight w:val="0"/>
      <w:marTop w:val="0"/>
      <w:marBottom w:val="0"/>
      <w:divBdr>
        <w:top w:val="none" w:sz="0" w:space="0" w:color="auto"/>
        <w:left w:val="none" w:sz="0" w:space="0" w:color="auto"/>
        <w:bottom w:val="none" w:sz="0" w:space="0" w:color="auto"/>
        <w:right w:val="none" w:sz="0" w:space="0" w:color="auto"/>
      </w:divBdr>
      <w:divsChild>
        <w:div w:id="57552787">
          <w:marLeft w:val="0"/>
          <w:marRight w:val="0"/>
          <w:marTop w:val="0"/>
          <w:marBottom w:val="0"/>
          <w:divBdr>
            <w:top w:val="none" w:sz="0" w:space="0" w:color="auto"/>
            <w:left w:val="none" w:sz="0" w:space="0" w:color="auto"/>
            <w:bottom w:val="none" w:sz="0" w:space="0" w:color="auto"/>
            <w:right w:val="none" w:sz="0" w:space="0" w:color="auto"/>
          </w:divBdr>
        </w:div>
        <w:div w:id="98456103">
          <w:marLeft w:val="0"/>
          <w:marRight w:val="0"/>
          <w:marTop w:val="0"/>
          <w:marBottom w:val="0"/>
          <w:divBdr>
            <w:top w:val="none" w:sz="0" w:space="0" w:color="auto"/>
            <w:left w:val="none" w:sz="0" w:space="0" w:color="auto"/>
            <w:bottom w:val="none" w:sz="0" w:space="0" w:color="auto"/>
            <w:right w:val="none" w:sz="0" w:space="0" w:color="auto"/>
          </w:divBdr>
        </w:div>
        <w:div w:id="239146148">
          <w:marLeft w:val="0"/>
          <w:marRight w:val="0"/>
          <w:marTop w:val="0"/>
          <w:marBottom w:val="0"/>
          <w:divBdr>
            <w:top w:val="none" w:sz="0" w:space="0" w:color="auto"/>
            <w:left w:val="none" w:sz="0" w:space="0" w:color="auto"/>
            <w:bottom w:val="none" w:sz="0" w:space="0" w:color="auto"/>
            <w:right w:val="none" w:sz="0" w:space="0" w:color="auto"/>
          </w:divBdr>
        </w:div>
        <w:div w:id="375590451">
          <w:marLeft w:val="0"/>
          <w:marRight w:val="0"/>
          <w:marTop w:val="0"/>
          <w:marBottom w:val="0"/>
          <w:divBdr>
            <w:top w:val="none" w:sz="0" w:space="0" w:color="auto"/>
            <w:left w:val="none" w:sz="0" w:space="0" w:color="auto"/>
            <w:bottom w:val="none" w:sz="0" w:space="0" w:color="auto"/>
            <w:right w:val="none" w:sz="0" w:space="0" w:color="auto"/>
          </w:divBdr>
        </w:div>
        <w:div w:id="581717046">
          <w:marLeft w:val="0"/>
          <w:marRight w:val="0"/>
          <w:marTop w:val="0"/>
          <w:marBottom w:val="0"/>
          <w:divBdr>
            <w:top w:val="none" w:sz="0" w:space="0" w:color="auto"/>
            <w:left w:val="none" w:sz="0" w:space="0" w:color="auto"/>
            <w:bottom w:val="none" w:sz="0" w:space="0" w:color="auto"/>
            <w:right w:val="none" w:sz="0" w:space="0" w:color="auto"/>
          </w:divBdr>
        </w:div>
        <w:div w:id="663093894">
          <w:marLeft w:val="0"/>
          <w:marRight w:val="0"/>
          <w:marTop w:val="0"/>
          <w:marBottom w:val="0"/>
          <w:divBdr>
            <w:top w:val="none" w:sz="0" w:space="0" w:color="auto"/>
            <w:left w:val="none" w:sz="0" w:space="0" w:color="auto"/>
            <w:bottom w:val="none" w:sz="0" w:space="0" w:color="auto"/>
            <w:right w:val="none" w:sz="0" w:space="0" w:color="auto"/>
          </w:divBdr>
        </w:div>
        <w:div w:id="1053381742">
          <w:marLeft w:val="0"/>
          <w:marRight w:val="0"/>
          <w:marTop w:val="0"/>
          <w:marBottom w:val="0"/>
          <w:divBdr>
            <w:top w:val="none" w:sz="0" w:space="0" w:color="auto"/>
            <w:left w:val="none" w:sz="0" w:space="0" w:color="auto"/>
            <w:bottom w:val="none" w:sz="0" w:space="0" w:color="auto"/>
            <w:right w:val="none" w:sz="0" w:space="0" w:color="auto"/>
          </w:divBdr>
        </w:div>
        <w:div w:id="1214274643">
          <w:marLeft w:val="0"/>
          <w:marRight w:val="0"/>
          <w:marTop w:val="0"/>
          <w:marBottom w:val="0"/>
          <w:divBdr>
            <w:top w:val="none" w:sz="0" w:space="0" w:color="auto"/>
            <w:left w:val="none" w:sz="0" w:space="0" w:color="auto"/>
            <w:bottom w:val="none" w:sz="0" w:space="0" w:color="auto"/>
            <w:right w:val="none" w:sz="0" w:space="0" w:color="auto"/>
          </w:divBdr>
        </w:div>
        <w:div w:id="1286355233">
          <w:marLeft w:val="0"/>
          <w:marRight w:val="0"/>
          <w:marTop w:val="0"/>
          <w:marBottom w:val="0"/>
          <w:divBdr>
            <w:top w:val="none" w:sz="0" w:space="0" w:color="auto"/>
            <w:left w:val="none" w:sz="0" w:space="0" w:color="auto"/>
            <w:bottom w:val="none" w:sz="0" w:space="0" w:color="auto"/>
            <w:right w:val="none" w:sz="0" w:space="0" w:color="auto"/>
          </w:divBdr>
        </w:div>
        <w:div w:id="1327783809">
          <w:marLeft w:val="0"/>
          <w:marRight w:val="0"/>
          <w:marTop w:val="0"/>
          <w:marBottom w:val="0"/>
          <w:divBdr>
            <w:top w:val="none" w:sz="0" w:space="0" w:color="auto"/>
            <w:left w:val="none" w:sz="0" w:space="0" w:color="auto"/>
            <w:bottom w:val="none" w:sz="0" w:space="0" w:color="auto"/>
            <w:right w:val="none" w:sz="0" w:space="0" w:color="auto"/>
          </w:divBdr>
        </w:div>
        <w:div w:id="1426001294">
          <w:marLeft w:val="0"/>
          <w:marRight w:val="0"/>
          <w:marTop w:val="0"/>
          <w:marBottom w:val="0"/>
          <w:divBdr>
            <w:top w:val="none" w:sz="0" w:space="0" w:color="auto"/>
            <w:left w:val="none" w:sz="0" w:space="0" w:color="auto"/>
            <w:bottom w:val="none" w:sz="0" w:space="0" w:color="auto"/>
            <w:right w:val="none" w:sz="0" w:space="0" w:color="auto"/>
          </w:divBdr>
        </w:div>
        <w:div w:id="1512993529">
          <w:marLeft w:val="0"/>
          <w:marRight w:val="0"/>
          <w:marTop w:val="0"/>
          <w:marBottom w:val="0"/>
          <w:divBdr>
            <w:top w:val="none" w:sz="0" w:space="0" w:color="auto"/>
            <w:left w:val="none" w:sz="0" w:space="0" w:color="auto"/>
            <w:bottom w:val="none" w:sz="0" w:space="0" w:color="auto"/>
            <w:right w:val="none" w:sz="0" w:space="0" w:color="auto"/>
          </w:divBdr>
        </w:div>
        <w:div w:id="1637300058">
          <w:marLeft w:val="0"/>
          <w:marRight w:val="0"/>
          <w:marTop w:val="0"/>
          <w:marBottom w:val="0"/>
          <w:divBdr>
            <w:top w:val="none" w:sz="0" w:space="0" w:color="auto"/>
            <w:left w:val="none" w:sz="0" w:space="0" w:color="auto"/>
            <w:bottom w:val="none" w:sz="0" w:space="0" w:color="auto"/>
            <w:right w:val="none" w:sz="0" w:space="0" w:color="auto"/>
          </w:divBdr>
        </w:div>
        <w:div w:id="1964312579">
          <w:marLeft w:val="0"/>
          <w:marRight w:val="0"/>
          <w:marTop w:val="0"/>
          <w:marBottom w:val="0"/>
          <w:divBdr>
            <w:top w:val="none" w:sz="0" w:space="0" w:color="auto"/>
            <w:left w:val="none" w:sz="0" w:space="0" w:color="auto"/>
            <w:bottom w:val="none" w:sz="0" w:space="0" w:color="auto"/>
            <w:right w:val="none" w:sz="0" w:space="0" w:color="auto"/>
          </w:divBdr>
        </w:div>
        <w:div w:id="1983731386">
          <w:marLeft w:val="0"/>
          <w:marRight w:val="0"/>
          <w:marTop w:val="0"/>
          <w:marBottom w:val="0"/>
          <w:divBdr>
            <w:top w:val="none" w:sz="0" w:space="0" w:color="auto"/>
            <w:left w:val="none" w:sz="0" w:space="0" w:color="auto"/>
            <w:bottom w:val="none" w:sz="0" w:space="0" w:color="auto"/>
            <w:right w:val="none" w:sz="0" w:space="0" w:color="auto"/>
          </w:divBdr>
        </w:div>
      </w:divsChild>
    </w:div>
    <w:div w:id="1164276200">
      <w:bodyDiv w:val="1"/>
      <w:marLeft w:val="0"/>
      <w:marRight w:val="0"/>
      <w:marTop w:val="0"/>
      <w:marBottom w:val="0"/>
      <w:divBdr>
        <w:top w:val="none" w:sz="0" w:space="0" w:color="auto"/>
        <w:left w:val="none" w:sz="0" w:space="0" w:color="auto"/>
        <w:bottom w:val="none" w:sz="0" w:space="0" w:color="auto"/>
        <w:right w:val="none" w:sz="0" w:space="0" w:color="auto"/>
      </w:divBdr>
      <w:divsChild>
        <w:div w:id="558055953">
          <w:marLeft w:val="0"/>
          <w:marRight w:val="0"/>
          <w:marTop w:val="0"/>
          <w:marBottom w:val="0"/>
          <w:divBdr>
            <w:top w:val="none" w:sz="0" w:space="0" w:color="auto"/>
            <w:left w:val="none" w:sz="0" w:space="0" w:color="auto"/>
            <w:bottom w:val="none" w:sz="0" w:space="0" w:color="auto"/>
            <w:right w:val="none" w:sz="0" w:space="0" w:color="auto"/>
          </w:divBdr>
        </w:div>
        <w:div w:id="847215806">
          <w:marLeft w:val="0"/>
          <w:marRight w:val="0"/>
          <w:marTop w:val="0"/>
          <w:marBottom w:val="0"/>
          <w:divBdr>
            <w:top w:val="none" w:sz="0" w:space="0" w:color="auto"/>
            <w:left w:val="none" w:sz="0" w:space="0" w:color="auto"/>
            <w:bottom w:val="none" w:sz="0" w:space="0" w:color="auto"/>
            <w:right w:val="none" w:sz="0" w:space="0" w:color="auto"/>
          </w:divBdr>
        </w:div>
      </w:divsChild>
    </w:div>
    <w:div w:id="1164659991">
      <w:bodyDiv w:val="1"/>
      <w:marLeft w:val="0"/>
      <w:marRight w:val="0"/>
      <w:marTop w:val="0"/>
      <w:marBottom w:val="0"/>
      <w:divBdr>
        <w:top w:val="none" w:sz="0" w:space="0" w:color="auto"/>
        <w:left w:val="none" w:sz="0" w:space="0" w:color="auto"/>
        <w:bottom w:val="none" w:sz="0" w:space="0" w:color="auto"/>
        <w:right w:val="none" w:sz="0" w:space="0" w:color="auto"/>
      </w:divBdr>
      <w:divsChild>
        <w:div w:id="582571589">
          <w:marLeft w:val="0"/>
          <w:marRight w:val="0"/>
          <w:marTop w:val="0"/>
          <w:marBottom w:val="0"/>
          <w:divBdr>
            <w:top w:val="none" w:sz="0" w:space="0" w:color="auto"/>
            <w:left w:val="none" w:sz="0" w:space="0" w:color="auto"/>
            <w:bottom w:val="none" w:sz="0" w:space="0" w:color="auto"/>
            <w:right w:val="none" w:sz="0" w:space="0" w:color="auto"/>
          </w:divBdr>
        </w:div>
        <w:div w:id="769590331">
          <w:marLeft w:val="0"/>
          <w:marRight w:val="0"/>
          <w:marTop w:val="0"/>
          <w:marBottom w:val="0"/>
          <w:divBdr>
            <w:top w:val="none" w:sz="0" w:space="0" w:color="auto"/>
            <w:left w:val="none" w:sz="0" w:space="0" w:color="auto"/>
            <w:bottom w:val="none" w:sz="0" w:space="0" w:color="auto"/>
            <w:right w:val="none" w:sz="0" w:space="0" w:color="auto"/>
          </w:divBdr>
        </w:div>
        <w:div w:id="1010913808">
          <w:marLeft w:val="0"/>
          <w:marRight w:val="0"/>
          <w:marTop w:val="0"/>
          <w:marBottom w:val="0"/>
          <w:divBdr>
            <w:top w:val="none" w:sz="0" w:space="0" w:color="auto"/>
            <w:left w:val="none" w:sz="0" w:space="0" w:color="auto"/>
            <w:bottom w:val="none" w:sz="0" w:space="0" w:color="auto"/>
            <w:right w:val="none" w:sz="0" w:space="0" w:color="auto"/>
          </w:divBdr>
        </w:div>
        <w:div w:id="1212115982">
          <w:marLeft w:val="0"/>
          <w:marRight w:val="0"/>
          <w:marTop w:val="0"/>
          <w:marBottom w:val="0"/>
          <w:divBdr>
            <w:top w:val="none" w:sz="0" w:space="0" w:color="auto"/>
            <w:left w:val="none" w:sz="0" w:space="0" w:color="auto"/>
            <w:bottom w:val="none" w:sz="0" w:space="0" w:color="auto"/>
            <w:right w:val="none" w:sz="0" w:space="0" w:color="auto"/>
          </w:divBdr>
        </w:div>
        <w:div w:id="1317799361">
          <w:marLeft w:val="0"/>
          <w:marRight w:val="0"/>
          <w:marTop w:val="0"/>
          <w:marBottom w:val="0"/>
          <w:divBdr>
            <w:top w:val="none" w:sz="0" w:space="0" w:color="auto"/>
            <w:left w:val="none" w:sz="0" w:space="0" w:color="auto"/>
            <w:bottom w:val="none" w:sz="0" w:space="0" w:color="auto"/>
            <w:right w:val="none" w:sz="0" w:space="0" w:color="auto"/>
          </w:divBdr>
        </w:div>
        <w:div w:id="2125804288">
          <w:marLeft w:val="0"/>
          <w:marRight w:val="0"/>
          <w:marTop w:val="0"/>
          <w:marBottom w:val="0"/>
          <w:divBdr>
            <w:top w:val="none" w:sz="0" w:space="0" w:color="auto"/>
            <w:left w:val="none" w:sz="0" w:space="0" w:color="auto"/>
            <w:bottom w:val="none" w:sz="0" w:space="0" w:color="auto"/>
            <w:right w:val="none" w:sz="0" w:space="0" w:color="auto"/>
          </w:divBdr>
        </w:div>
      </w:divsChild>
    </w:div>
    <w:div w:id="1169323729">
      <w:bodyDiv w:val="1"/>
      <w:marLeft w:val="0"/>
      <w:marRight w:val="0"/>
      <w:marTop w:val="0"/>
      <w:marBottom w:val="0"/>
      <w:divBdr>
        <w:top w:val="none" w:sz="0" w:space="0" w:color="auto"/>
        <w:left w:val="none" w:sz="0" w:space="0" w:color="auto"/>
        <w:bottom w:val="none" w:sz="0" w:space="0" w:color="auto"/>
        <w:right w:val="none" w:sz="0" w:space="0" w:color="auto"/>
      </w:divBdr>
      <w:divsChild>
        <w:div w:id="71511453">
          <w:marLeft w:val="0"/>
          <w:marRight w:val="0"/>
          <w:marTop w:val="0"/>
          <w:marBottom w:val="0"/>
          <w:divBdr>
            <w:top w:val="none" w:sz="0" w:space="0" w:color="auto"/>
            <w:left w:val="none" w:sz="0" w:space="0" w:color="auto"/>
            <w:bottom w:val="none" w:sz="0" w:space="0" w:color="auto"/>
            <w:right w:val="none" w:sz="0" w:space="0" w:color="auto"/>
          </w:divBdr>
        </w:div>
        <w:div w:id="161166674">
          <w:marLeft w:val="0"/>
          <w:marRight w:val="0"/>
          <w:marTop w:val="0"/>
          <w:marBottom w:val="0"/>
          <w:divBdr>
            <w:top w:val="none" w:sz="0" w:space="0" w:color="auto"/>
            <w:left w:val="none" w:sz="0" w:space="0" w:color="auto"/>
            <w:bottom w:val="none" w:sz="0" w:space="0" w:color="auto"/>
            <w:right w:val="none" w:sz="0" w:space="0" w:color="auto"/>
          </w:divBdr>
        </w:div>
        <w:div w:id="522137195">
          <w:marLeft w:val="0"/>
          <w:marRight w:val="0"/>
          <w:marTop w:val="0"/>
          <w:marBottom w:val="0"/>
          <w:divBdr>
            <w:top w:val="none" w:sz="0" w:space="0" w:color="auto"/>
            <w:left w:val="none" w:sz="0" w:space="0" w:color="auto"/>
            <w:bottom w:val="none" w:sz="0" w:space="0" w:color="auto"/>
            <w:right w:val="none" w:sz="0" w:space="0" w:color="auto"/>
          </w:divBdr>
        </w:div>
        <w:div w:id="597716588">
          <w:marLeft w:val="0"/>
          <w:marRight w:val="0"/>
          <w:marTop w:val="0"/>
          <w:marBottom w:val="0"/>
          <w:divBdr>
            <w:top w:val="none" w:sz="0" w:space="0" w:color="auto"/>
            <w:left w:val="none" w:sz="0" w:space="0" w:color="auto"/>
            <w:bottom w:val="none" w:sz="0" w:space="0" w:color="auto"/>
            <w:right w:val="none" w:sz="0" w:space="0" w:color="auto"/>
          </w:divBdr>
        </w:div>
        <w:div w:id="690953043">
          <w:marLeft w:val="0"/>
          <w:marRight w:val="0"/>
          <w:marTop w:val="0"/>
          <w:marBottom w:val="0"/>
          <w:divBdr>
            <w:top w:val="none" w:sz="0" w:space="0" w:color="auto"/>
            <w:left w:val="none" w:sz="0" w:space="0" w:color="auto"/>
            <w:bottom w:val="none" w:sz="0" w:space="0" w:color="auto"/>
            <w:right w:val="none" w:sz="0" w:space="0" w:color="auto"/>
          </w:divBdr>
        </w:div>
        <w:div w:id="771128333">
          <w:marLeft w:val="0"/>
          <w:marRight w:val="0"/>
          <w:marTop w:val="0"/>
          <w:marBottom w:val="0"/>
          <w:divBdr>
            <w:top w:val="none" w:sz="0" w:space="0" w:color="auto"/>
            <w:left w:val="none" w:sz="0" w:space="0" w:color="auto"/>
            <w:bottom w:val="none" w:sz="0" w:space="0" w:color="auto"/>
            <w:right w:val="none" w:sz="0" w:space="0" w:color="auto"/>
          </w:divBdr>
        </w:div>
        <w:div w:id="888884279">
          <w:marLeft w:val="0"/>
          <w:marRight w:val="0"/>
          <w:marTop w:val="0"/>
          <w:marBottom w:val="0"/>
          <w:divBdr>
            <w:top w:val="none" w:sz="0" w:space="0" w:color="auto"/>
            <w:left w:val="none" w:sz="0" w:space="0" w:color="auto"/>
            <w:bottom w:val="none" w:sz="0" w:space="0" w:color="auto"/>
            <w:right w:val="none" w:sz="0" w:space="0" w:color="auto"/>
          </w:divBdr>
        </w:div>
        <w:div w:id="1295018786">
          <w:marLeft w:val="0"/>
          <w:marRight w:val="0"/>
          <w:marTop w:val="0"/>
          <w:marBottom w:val="0"/>
          <w:divBdr>
            <w:top w:val="none" w:sz="0" w:space="0" w:color="auto"/>
            <w:left w:val="none" w:sz="0" w:space="0" w:color="auto"/>
            <w:bottom w:val="none" w:sz="0" w:space="0" w:color="auto"/>
            <w:right w:val="none" w:sz="0" w:space="0" w:color="auto"/>
          </w:divBdr>
        </w:div>
        <w:div w:id="1330402360">
          <w:marLeft w:val="0"/>
          <w:marRight w:val="0"/>
          <w:marTop w:val="0"/>
          <w:marBottom w:val="0"/>
          <w:divBdr>
            <w:top w:val="none" w:sz="0" w:space="0" w:color="auto"/>
            <w:left w:val="none" w:sz="0" w:space="0" w:color="auto"/>
            <w:bottom w:val="none" w:sz="0" w:space="0" w:color="auto"/>
            <w:right w:val="none" w:sz="0" w:space="0" w:color="auto"/>
          </w:divBdr>
        </w:div>
        <w:div w:id="1481772986">
          <w:marLeft w:val="0"/>
          <w:marRight w:val="0"/>
          <w:marTop w:val="0"/>
          <w:marBottom w:val="0"/>
          <w:divBdr>
            <w:top w:val="none" w:sz="0" w:space="0" w:color="auto"/>
            <w:left w:val="none" w:sz="0" w:space="0" w:color="auto"/>
            <w:bottom w:val="none" w:sz="0" w:space="0" w:color="auto"/>
            <w:right w:val="none" w:sz="0" w:space="0" w:color="auto"/>
          </w:divBdr>
        </w:div>
        <w:div w:id="1585844048">
          <w:marLeft w:val="0"/>
          <w:marRight w:val="0"/>
          <w:marTop w:val="0"/>
          <w:marBottom w:val="0"/>
          <w:divBdr>
            <w:top w:val="none" w:sz="0" w:space="0" w:color="auto"/>
            <w:left w:val="none" w:sz="0" w:space="0" w:color="auto"/>
            <w:bottom w:val="none" w:sz="0" w:space="0" w:color="auto"/>
            <w:right w:val="none" w:sz="0" w:space="0" w:color="auto"/>
          </w:divBdr>
        </w:div>
        <w:div w:id="1854106186">
          <w:marLeft w:val="0"/>
          <w:marRight w:val="0"/>
          <w:marTop w:val="0"/>
          <w:marBottom w:val="0"/>
          <w:divBdr>
            <w:top w:val="none" w:sz="0" w:space="0" w:color="auto"/>
            <w:left w:val="none" w:sz="0" w:space="0" w:color="auto"/>
            <w:bottom w:val="none" w:sz="0" w:space="0" w:color="auto"/>
            <w:right w:val="none" w:sz="0" w:space="0" w:color="auto"/>
          </w:divBdr>
        </w:div>
        <w:div w:id="1927881151">
          <w:marLeft w:val="0"/>
          <w:marRight w:val="0"/>
          <w:marTop w:val="0"/>
          <w:marBottom w:val="0"/>
          <w:divBdr>
            <w:top w:val="none" w:sz="0" w:space="0" w:color="auto"/>
            <w:left w:val="none" w:sz="0" w:space="0" w:color="auto"/>
            <w:bottom w:val="none" w:sz="0" w:space="0" w:color="auto"/>
            <w:right w:val="none" w:sz="0" w:space="0" w:color="auto"/>
          </w:divBdr>
        </w:div>
      </w:divsChild>
    </w:div>
    <w:div w:id="1174881570">
      <w:bodyDiv w:val="1"/>
      <w:marLeft w:val="0"/>
      <w:marRight w:val="0"/>
      <w:marTop w:val="0"/>
      <w:marBottom w:val="0"/>
      <w:divBdr>
        <w:top w:val="none" w:sz="0" w:space="0" w:color="auto"/>
        <w:left w:val="none" w:sz="0" w:space="0" w:color="auto"/>
        <w:bottom w:val="none" w:sz="0" w:space="0" w:color="auto"/>
        <w:right w:val="none" w:sz="0" w:space="0" w:color="auto"/>
      </w:divBdr>
      <w:divsChild>
        <w:div w:id="37558552">
          <w:marLeft w:val="0"/>
          <w:marRight w:val="0"/>
          <w:marTop w:val="0"/>
          <w:marBottom w:val="0"/>
          <w:divBdr>
            <w:top w:val="none" w:sz="0" w:space="0" w:color="auto"/>
            <w:left w:val="none" w:sz="0" w:space="0" w:color="auto"/>
            <w:bottom w:val="none" w:sz="0" w:space="0" w:color="auto"/>
            <w:right w:val="none" w:sz="0" w:space="0" w:color="auto"/>
          </w:divBdr>
        </w:div>
        <w:div w:id="451677236">
          <w:marLeft w:val="0"/>
          <w:marRight w:val="0"/>
          <w:marTop w:val="0"/>
          <w:marBottom w:val="0"/>
          <w:divBdr>
            <w:top w:val="none" w:sz="0" w:space="0" w:color="auto"/>
            <w:left w:val="none" w:sz="0" w:space="0" w:color="auto"/>
            <w:bottom w:val="none" w:sz="0" w:space="0" w:color="auto"/>
            <w:right w:val="none" w:sz="0" w:space="0" w:color="auto"/>
          </w:divBdr>
        </w:div>
        <w:div w:id="569343568">
          <w:marLeft w:val="0"/>
          <w:marRight w:val="0"/>
          <w:marTop w:val="0"/>
          <w:marBottom w:val="0"/>
          <w:divBdr>
            <w:top w:val="none" w:sz="0" w:space="0" w:color="auto"/>
            <w:left w:val="none" w:sz="0" w:space="0" w:color="auto"/>
            <w:bottom w:val="none" w:sz="0" w:space="0" w:color="auto"/>
            <w:right w:val="none" w:sz="0" w:space="0" w:color="auto"/>
          </w:divBdr>
        </w:div>
        <w:div w:id="613287896">
          <w:marLeft w:val="0"/>
          <w:marRight w:val="0"/>
          <w:marTop w:val="0"/>
          <w:marBottom w:val="0"/>
          <w:divBdr>
            <w:top w:val="none" w:sz="0" w:space="0" w:color="auto"/>
            <w:left w:val="none" w:sz="0" w:space="0" w:color="auto"/>
            <w:bottom w:val="none" w:sz="0" w:space="0" w:color="auto"/>
            <w:right w:val="none" w:sz="0" w:space="0" w:color="auto"/>
          </w:divBdr>
        </w:div>
        <w:div w:id="736897446">
          <w:marLeft w:val="0"/>
          <w:marRight w:val="0"/>
          <w:marTop w:val="0"/>
          <w:marBottom w:val="0"/>
          <w:divBdr>
            <w:top w:val="none" w:sz="0" w:space="0" w:color="auto"/>
            <w:left w:val="none" w:sz="0" w:space="0" w:color="auto"/>
            <w:bottom w:val="none" w:sz="0" w:space="0" w:color="auto"/>
            <w:right w:val="none" w:sz="0" w:space="0" w:color="auto"/>
          </w:divBdr>
        </w:div>
        <w:div w:id="840971382">
          <w:marLeft w:val="0"/>
          <w:marRight w:val="0"/>
          <w:marTop w:val="0"/>
          <w:marBottom w:val="0"/>
          <w:divBdr>
            <w:top w:val="none" w:sz="0" w:space="0" w:color="auto"/>
            <w:left w:val="none" w:sz="0" w:space="0" w:color="auto"/>
            <w:bottom w:val="none" w:sz="0" w:space="0" w:color="auto"/>
            <w:right w:val="none" w:sz="0" w:space="0" w:color="auto"/>
          </w:divBdr>
        </w:div>
        <w:div w:id="984509777">
          <w:marLeft w:val="0"/>
          <w:marRight w:val="0"/>
          <w:marTop w:val="0"/>
          <w:marBottom w:val="0"/>
          <w:divBdr>
            <w:top w:val="none" w:sz="0" w:space="0" w:color="auto"/>
            <w:left w:val="none" w:sz="0" w:space="0" w:color="auto"/>
            <w:bottom w:val="none" w:sz="0" w:space="0" w:color="auto"/>
            <w:right w:val="none" w:sz="0" w:space="0" w:color="auto"/>
          </w:divBdr>
        </w:div>
        <w:div w:id="1248270229">
          <w:marLeft w:val="0"/>
          <w:marRight w:val="0"/>
          <w:marTop w:val="0"/>
          <w:marBottom w:val="0"/>
          <w:divBdr>
            <w:top w:val="none" w:sz="0" w:space="0" w:color="auto"/>
            <w:left w:val="none" w:sz="0" w:space="0" w:color="auto"/>
            <w:bottom w:val="none" w:sz="0" w:space="0" w:color="auto"/>
            <w:right w:val="none" w:sz="0" w:space="0" w:color="auto"/>
          </w:divBdr>
        </w:div>
        <w:div w:id="1397512995">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764298162">
          <w:marLeft w:val="0"/>
          <w:marRight w:val="0"/>
          <w:marTop w:val="0"/>
          <w:marBottom w:val="0"/>
          <w:divBdr>
            <w:top w:val="none" w:sz="0" w:space="0" w:color="auto"/>
            <w:left w:val="none" w:sz="0" w:space="0" w:color="auto"/>
            <w:bottom w:val="none" w:sz="0" w:space="0" w:color="auto"/>
            <w:right w:val="none" w:sz="0" w:space="0" w:color="auto"/>
          </w:divBdr>
        </w:div>
        <w:div w:id="1769621957">
          <w:marLeft w:val="0"/>
          <w:marRight w:val="0"/>
          <w:marTop w:val="0"/>
          <w:marBottom w:val="0"/>
          <w:divBdr>
            <w:top w:val="none" w:sz="0" w:space="0" w:color="auto"/>
            <w:left w:val="none" w:sz="0" w:space="0" w:color="auto"/>
            <w:bottom w:val="none" w:sz="0" w:space="0" w:color="auto"/>
            <w:right w:val="none" w:sz="0" w:space="0" w:color="auto"/>
          </w:divBdr>
        </w:div>
        <w:div w:id="1821459134">
          <w:marLeft w:val="0"/>
          <w:marRight w:val="0"/>
          <w:marTop w:val="0"/>
          <w:marBottom w:val="0"/>
          <w:divBdr>
            <w:top w:val="none" w:sz="0" w:space="0" w:color="auto"/>
            <w:left w:val="none" w:sz="0" w:space="0" w:color="auto"/>
            <w:bottom w:val="none" w:sz="0" w:space="0" w:color="auto"/>
            <w:right w:val="none" w:sz="0" w:space="0" w:color="auto"/>
          </w:divBdr>
        </w:div>
        <w:div w:id="2143233002">
          <w:marLeft w:val="0"/>
          <w:marRight w:val="0"/>
          <w:marTop w:val="0"/>
          <w:marBottom w:val="0"/>
          <w:divBdr>
            <w:top w:val="none" w:sz="0" w:space="0" w:color="auto"/>
            <w:left w:val="none" w:sz="0" w:space="0" w:color="auto"/>
            <w:bottom w:val="none" w:sz="0" w:space="0" w:color="auto"/>
            <w:right w:val="none" w:sz="0" w:space="0" w:color="auto"/>
          </w:divBdr>
        </w:div>
      </w:divsChild>
    </w:div>
    <w:div w:id="1182015414">
      <w:bodyDiv w:val="1"/>
      <w:marLeft w:val="0"/>
      <w:marRight w:val="0"/>
      <w:marTop w:val="0"/>
      <w:marBottom w:val="0"/>
      <w:divBdr>
        <w:top w:val="none" w:sz="0" w:space="0" w:color="auto"/>
        <w:left w:val="none" w:sz="0" w:space="0" w:color="auto"/>
        <w:bottom w:val="none" w:sz="0" w:space="0" w:color="auto"/>
        <w:right w:val="none" w:sz="0" w:space="0" w:color="auto"/>
      </w:divBdr>
      <w:divsChild>
        <w:div w:id="126433962">
          <w:marLeft w:val="0"/>
          <w:marRight w:val="0"/>
          <w:marTop w:val="0"/>
          <w:marBottom w:val="0"/>
          <w:divBdr>
            <w:top w:val="none" w:sz="0" w:space="0" w:color="auto"/>
            <w:left w:val="none" w:sz="0" w:space="0" w:color="auto"/>
            <w:bottom w:val="none" w:sz="0" w:space="0" w:color="auto"/>
            <w:right w:val="none" w:sz="0" w:space="0" w:color="auto"/>
          </w:divBdr>
        </w:div>
        <w:div w:id="414593803">
          <w:marLeft w:val="0"/>
          <w:marRight w:val="0"/>
          <w:marTop w:val="0"/>
          <w:marBottom w:val="0"/>
          <w:divBdr>
            <w:top w:val="none" w:sz="0" w:space="0" w:color="auto"/>
            <w:left w:val="none" w:sz="0" w:space="0" w:color="auto"/>
            <w:bottom w:val="none" w:sz="0" w:space="0" w:color="auto"/>
            <w:right w:val="none" w:sz="0" w:space="0" w:color="auto"/>
          </w:divBdr>
        </w:div>
        <w:div w:id="1009723383">
          <w:marLeft w:val="0"/>
          <w:marRight w:val="0"/>
          <w:marTop w:val="0"/>
          <w:marBottom w:val="0"/>
          <w:divBdr>
            <w:top w:val="none" w:sz="0" w:space="0" w:color="auto"/>
            <w:left w:val="none" w:sz="0" w:space="0" w:color="auto"/>
            <w:bottom w:val="none" w:sz="0" w:space="0" w:color="auto"/>
            <w:right w:val="none" w:sz="0" w:space="0" w:color="auto"/>
          </w:divBdr>
        </w:div>
      </w:divsChild>
    </w:div>
    <w:div w:id="1184708122">
      <w:bodyDiv w:val="1"/>
      <w:marLeft w:val="0"/>
      <w:marRight w:val="0"/>
      <w:marTop w:val="0"/>
      <w:marBottom w:val="0"/>
      <w:divBdr>
        <w:top w:val="none" w:sz="0" w:space="0" w:color="auto"/>
        <w:left w:val="none" w:sz="0" w:space="0" w:color="auto"/>
        <w:bottom w:val="none" w:sz="0" w:space="0" w:color="auto"/>
        <w:right w:val="none" w:sz="0" w:space="0" w:color="auto"/>
      </w:divBdr>
      <w:divsChild>
        <w:div w:id="333919318">
          <w:marLeft w:val="0"/>
          <w:marRight w:val="0"/>
          <w:marTop w:val="0"/>
          <w:marBottom w:val="0"/>
          <w:divBdr>
            <w:top w:val="none" w:sz="0" w:space="0" w:color="auto"/>
            <w:left w:val="none" w:sz="0" w:space="0" w:color="auto"/>
            <w:bottom w:val="none" w:sz="0" w:space="0" w:color="auto"/>
            <w:right w:val="none" w:sz="0" w:space="0" w:color="auto"/>
          </w:divBdr>
        </w:div>
        <w:div w:id="373119971">
          <w:marLeft w:val="0"/>
          <w:marRight w:val="0"/>
          <w:marTop w:val="0"/>
          <w:marBottom w:val="0"/>
          <w:divBdr>
            <w:top w:val="none" w:sz="0" w:space="0" w:color="auto"/>
            <w:left w:val="none" w:sz="0" w:space="0" w:color="auto"/>
            <w:bottom w:val="none" w:sz="0" w:space="0" w:color="auto"/>
            <w:right w:val="none" w:sz="0" w:space="0" w:color="auto"/>
          </w:divBdr>
        </w:div>
        <w:div w:id="388654883">
          <w:marLeft w:val="0"/>
          <w:marRight w:val="0"/>
          <w:marTop w:val="0"/>
          <w:marBottom w:val="0"/>
          <w:divBdr>
            <w:top w:val="none" w:sz="0" w:space="0" w:color="auto"/>
            <w:left w:val="none" w:sz="0" w:space="0" w:color="auto"/>
            <w:bottom w:val="none" w:sz="0" w:space="0" w:color="auto"/>
            <w:right w:val="none" w:sz="0" w:space="0" w:color="auto"/>
          </w:divBdr>
        </w:div>
        <w:div w:id="533157379">
          <w:marLeft w:val="0"/>
          <w:marRight w:val="0"/>
          <w:marTop w:val="0"/>
          <w:marBottom w:val="0"/>
          <w:divBdr>
            <w:top w:val="none" w:sz="0" w:space="0" w:color="auto"/>
            <w:left w:val="none" w:sz="0" w:space="0" w:color="auto"/>
            <w:bottom w:val="none" w:sz="0" w:space="0" w:color="auto"/>
            <w:right w:val="none" w:sz="0" w:space="0" w:color="auto"/>
          </w:divBdr>
        </w:div>
        <w:div w:id="675620437">
          <w:marLeft w:val="0"/>
          <w:marRight w:val="0"/>
          <w:marTop w:val="0"/>
          <w:marBottom w:val="0"/>
          <w:divBdr>
            <w:top w:val="none" w:sz="0" w:space="0" w:color="auto"/>
            <w:left w:val="none" w:sz="0" w:space="0" w:color="auto"/>
            <w:bottom w:val="none" w:sz="0" w:space="0" w:color="auto"/>
            <w:right w:val="none" w:sz="0" w:space="0" w:color="auto"/>
          </w:divBdr>
        </w:div>
        <w:div w:id="1074428900">
          <w:marLeft w:val="0"/>
          <w:marRight w:val="0"/>
          <w:marTop w:val="0"/>
          <w:marBottom w:val="0"/>
          <w:divBdr>
            <w:top w:val="none" w:sz="0" w:space="0" w:color="auto"/>
            <w:left w:val="none" w:sz="0" w:space="0" w:color="auto"/>
            <w:bottom w:val="none" w:sz="0" w:space="0" w:color="auto"/>
            <w:right w:val="none" w:sz="0" w:space="0" w:color="auto"/>
          </w:divBdr>
        </w:div>
        <w:div w:id="1306273418">
          <w:marLeft w:val="0"/>
          <w:marRight w:val="0"/>
          <w:marTop w:val="0"/>
          <w:marBottom w:val="0"/>
          <w:divBdr>
            <w:top w:val="none" w:sz="0" w:space="0" w:color="auto"/>
            <w:left w:val="none" w:sz="0" w:space="0" w:color="auto"/>
            <w:bottom w:val="none" w:sz="0" w:space="0" w:color="auto"/>
            <w:right w:val="none" w:sz="0" w:space="0" w:color="auto"/>
          </w:divBdr>
        </w:div>
        <w:div w:id="1665737014">
          <w:marLeft w:val="0"/>
          <w:marRight w:val="0"/>
          <w:marTop w:val="0"/>
          <w:marBottom w:val="0"/>
          <w:divBdr>
            <w:top w:val="none" w:sz="0" w:space="0" w:color="auto"/>
            <w:left w:val="none" w:sz="0" w:space="0" w:color="auto"/>
            <w:bottom w:val="none" w:sz="0" w:space="0" w:color="auto"/>
            <w:right w:val="none" w:sz="0" w:space="0" w:color="auto"/>
          </w:divBdr>
        </w:div>
      </w:divsChild>
    </w:div>
    <w:div w:id="1243372833">
      <w:bodyDiv w:val="1"/>
      <w:marLeft w:val="0"/>
      <w:marRight w:val="0"/>
      <w:marTop w:val="0"/>
      <w:marBottom w:val="0"/>
      <w:divBdr>
        <w:top w:val="none" w:sz="0" w:space="0" w:color="auto"/>
        <w:left w:val="none" w:sz="0" w:space="0" w:color="auto"/>
        <w:bottom w:val="none" w:sz="0" w:space="0" w:color="auto"/>
        <w:right w:val="none" w:sz="0" w:space="0" w:color="auto"/>
      </w:divBdr>
      <w:divsChild>
        <w:div w:id="2100758697">
          <w:marLeft w:val="0"/>
          <w:marRight w:val="0"/>
          <w:marTop w:val="0"/>
          <w:marBottom w:val="0"/>
          <w:divBdr>
            <w:top w:val="none" w:sz="0" w:space="0" w:color="auto"/>
            <w:left w:val="none" w:sz="0" w:space="0" w:color="auto"/>
            <w:bottom w:val="none" w:sz="0" w:space="0" w:color="auto"/>
            <w:right w:val="none" w:sz="0" w:space="0" w:color="auto"/>
          </w:divBdr>
          <w:divsChild>
            <w:div w:id="1154181641">
              <w:marLeft w:val="0"/>
              <w:marRight w:val="0"/>
              <w:marTop w:val="0"/>
              <w:marBottom w:val="0"/>
              <w:divBdr>
                <w:top w:val="none" w:sz="0" w:space="0" w:color="auto"/>
                <w:left w:val="none" w:sz="0" w:space="0" w:color="auto"/>
                <w:bottom w:val="none" w:sz="0" w:space="0" w:color="auto"/>
                <w:right w:val="none" w:sz="0" w:space="0" w:color="auto"/>
              </w:divBdr>
              <w:divsChild>
                <w:div w:id="98529056">
                  <w:marLeft w:val="0"/>
                  <w:marRight w:val="0"/>
                  <w:marTop w:val="0"/>
                  <w:marBottom w:val="0"/>
                  <w:divBdr>
                    <w:top w:val="none" w:sz="0" w:space="0" w:color="auto"/>
                    <w:left w:val="none" w:sz="0" w:space="0" w:color="auto"/>
                    <w:bottom w:val="none" w:sz="0" w:space="0" w:color="auto"/>
                    <w:right w:val="none" w:sz="0" w:space="0" w:color="auto"/>
                  </w:divBdr>
                  <w:divsChild>
                    <w:div w:id="121270216">
                      <w:marLeft w:val="0"/>
                      <w:marRight w:val="0"/>
                      <w:marTop w:val="0"/>
                      <w:marBottom w:val="0"/>
                      <w:divBdr>
                        <w:top w:val="none" w:sz="0" w:space="0" w:color="auto"/>
                        <w:left w:val="none" w:sz="0" w:space="0" w:color="auto"/>
                        <w:bottom w:val="none" w:sz="0" w:space="0" w:color="auto"/>
                        <w:right w:val="none" w:sz="0" w:space="0" w:color="auto"/>
                      </w:divBdr>
                      <w:divsChild>
                        <w:div w:id="662438742">
                          <w:marLeft w:val="0"/>
                          <w:marRight w:val="0"/>
                          <w:marTop w:val="13"/>
                          <w:marBottom w:val="0"/>
                          <w:divBdr>
                            <w:top w:val="none" w:sz="0" w:space="0" w:color="auto"/>
                            <w:left w:val="none" w:sz="0" w:space="0" w:color="auto"/>
                            <w:bottom w:val="none" w:sz="0" w:space="0" w:color="auto"/>
                            <w:right w:val="none" w:sz="0" w:space="0" w:color="auto"/>
                          </w:divBdr>
                          <w:divsChild>
                            <w:div w:id="2121949098">
                              <w:marLeft w:val="0"/>
                              <w:marRight w:val="0"/>
                              <w:marTop w:val="0"/>
                              <w:marBottom w:val="0"/>
                              <w:divBdr>
                                <w:top w:val="none" w:sz="0" w:space="0" w:color="auto"/>
                                <w:left w:val="none" w:sz="0" w:space="0" w:color="auto"/>
                                <w:bottom w:val="none" w:sz="0" w:space="0" w:color="auto"/>
                                <w:right w:val="none" w:sz="0" w:space="0" w:color="auto"/>
                              </w:divBdr>
                              <w:divsChild>
                                <w:div w:id="397673537">
                                  <w:marLeft w:val="0"/>
                                  <w:marRight w:val="0"/>
                                  <w:marTop w:val="0"/>
                                  <w:marBottom w:val="0"/>
                                  <w:divBdr>
                                    <w:top w:val="none" w:sz="0" w:space="0" w:color="auto"/>
                                    <w:left w:val="none" w:sz="0" w:space="0" w:color="auto"/>
                                    <w:bottom w:val="none" w:sz="0" w:space="0" w:color="auto"/>
                                    <w:right w:val="none" w:sz="0" w:space="0" w:color="auto"/>
                                  </w:divBdr>
                                </w:div>
                                <w:div w:id="542596858">
                                  <w:marLeft w:val="0"/>
                                  <w:marRight w:val="0"/>
                                  <w:marTop w:val="0"/>
                                  <w:marBottom w:val="0"/>
                                  <w:divBdr>
                                    <w:top w:val="none" w:sz="0" w:space="0" w:color="auto"/>
                                    <w:left w:val="none" w:sz="0" w:space="0" w:color="auto"/>
                                    <w:bottom w:val="none" w:sz="0" w:space="0" w:color="auto"/>
                                    <w:right w:val="none" w:sz="0" w:space="0" w:color="auto"/>
                                  </w:divBdr>
                                </w:div>
                                <w:div w:id="618605658">
                                  <w:marLeft w:val="0"/>
                                  <w:marRight w:val="0"/>
                                  <w:marTop w:val="0"/>
                                  <w:marBottom w:val="0"/>
                                  <w:divBdr>
                                    <w:top w:val="none" w:sz="0" w:space="0" w:color="auto"/>
                                    <w:left w:val="none" w:sz="0" w:space="0" w:color="auto"/>
                                    <w:bottom w:val="none" w:sz="0" w:space="0" w:color="auto"/>
                                    <w:right w:val="none" w:sz="0" w:space="0" w:color="auto"/>
                                  </w:divBdr>
                                </w:div>
                                <w:div w:id="1062678220">
                                  <w:marLeft w:val="0"/>
                                  <w:marRight w:val="0"/>
                                  <w:marTop w:val="0"/>
                                  <w:marBottom w:val="0"/>
                                  <w:divBdr>
                                    <w:top w:val="none" w:sz="0" w:space="0" w:color="auto"/>
                                    <w:left w:val="none" w:sz="0" w:space="0" w:color="auto"/>
                                    <w:bottom w:val="none" w:sz="0" w:space="0" w:color="auto"/>
                                    <w:right w:val="none" w:sz="0" w:space="0" w:color="auto"/>
                                  </w:divBdr>
                                </w:div>
                                <w:div w:id="1246763054">
                                  <w:marLeft w:val="0"/>
                                  <w:marRight w:val="0"/>
                                  <w:marTop w:val="0"/>
                                  <w:marBottom w:val="0"/>
                                  <w:divBdr>
                                    <w:top w:val="none" w:sz="0" w:space="0" w:color="auto"/>
                                    <w:left w:val="none" w:sz="0" w:space="0" w:color="auto"/>
                                    <w:bottom w:val="none" w:sz="0" w:space="0" w:color="auto"/>
                                    <w:right w:val="none" w:sz="0" w:space="0" w:color="auto"/>
                                  </w:divBdr>
                                </w:div>
                                <w:div w:id="1253007559">
                                  <w:marLeft w:val="0"/>
                                  <w:marRight w:val="0"/>
                                  <w:marTop w:val="0"/>
                                  <w:marBottom w:val="0"/>
                                  <w:divBdr>
                                    <w:top w:val="none" w:sz="0" w:space="0" w:color="auto"/>
                                    <w:left w:val="none" w:sz="0" w:space="0" w:color="auto"/>
                                    <w:bottom w:val="none" w:sz="0" w:space="0" w:color="auto"/>
                                    <w:right w:val="none" w:sz="0" w:space="0" w:color="auto"/>
                                  </w:divBdr>
                                </w:div>
                                <w:div w:id="1293054256">
                                  <w:marLeft w:val="0"/>
                                  <w:marRight w:val="0"/>
                                  <w:marTop w:val="0"/>
                                  <w:marBottom w:val="0"/>
                                  <w:divBdr>
                                    <w:top w:val="none" w:sz="0" w:space="0" w:color="auto"/>
                                    <w:left w:val="none" w:sz="0" w:space="0" w:color="auto"/>
                                    <w:bottom w:val="none" w:sz="0" w:space="0" w:color="auto"/>
                                    <w:right w:val="none" w:sz="0" w:space="0" w:color="auto"/>
                                  </w:divBdr>
                                </w:div>
                                <w:div w:id="1334337288">
                                  <w:marLeft w:val="0"/>
                                  <w:marRight w:val="0"/>
                                  <w:marTop w:val="0"/>
                                  <w:marBottom w:val="0"/>
                                  <w:divBdr>
                                    <w:top w:val="none" w:sz="0" w:space="0" w:color="auto"/>
                                    <w:left w:val="none" w:sz="0" w:space="0" w:color="auto"/>
                                    <w:bottom w:val="none" w:sz="0" w:space="0" w:color="auto"/>
                                    <w:right w:val="none" w:sz="0" w:space="0" w:color="auto"/>
                                  </w:divBdr>
                                </w:div>
                                <w:div w:id="1536121190">
                                  <w:marLeft w:val="0"/>
                                  <w:marRight w:val="0"/>
                                  <w:marTop w:val="0"/>
                                  <w:marBottom w:val="0"/>
                                  <w:divBdr>
                                    <w:top w:val="none" w:sz="0" w:space="0" w:color="auto"/>
                                    <w:left w:val="none" w:sz="0" w:space="0" w:color="auto"/>
                                    <w:bottom w:val="none" w:sz="0" w:space="0" w:color="auto"/>
                                    <w:right w:val="none" w:sz="0" w:space="0" w:color="auto"/>
                                  </w:divBdr>
                                </w:div>
                                <w:div w:id="1582375461">
                                  <w:marLeft w:val="0"/>
                                  <w:marRight w:val="0"/>
                                  <w:marTop w:val="0"/>
                                  <w:marBottom w:val="0"/>
                                  <w:divBdr>
                                    <w:top w:val="none" w:sz="0" w:space="0" w:color="auto"/>
                                    <w:left w:val="none" w:sz="0" w:space="0" w:color="auto"/>
                                    <w:bottom w:val="none" w:sz="0" w:space="0" w:color="auto"/>
                                    <w:right w:val="none" w:sz="0" w:space="0" w:color="auto"/>
                                  </w:divBdr>
                                </w:div>
                                <w:div w:id="1620987710">
                                  <w:marLeft w:val="0"/>
                                  <w:marRight w:val="0"/>
                                  <w:marTop w:val="0"/>
                                  <w:marBottom w:val="0"/>
                                  <w:divBdr>
                                    <w:top w:val="none" w:sz="0" w:space="0" w:color="auto"/>
                                    <w:left w:val="none" w:sz="0" w:space="0" w:color="auto"/>
                                    <w:bottom w:val="none" w:sz="0" w:space="0" w:color="auto"/>
                                    <w:right w:val="none" w:sz="0" w:space="0" w:color="auto"/>
                                  </w:divBdr>
                                </w:div>
                                <w:div w:id="17725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18358">
      <w:bodyDiv w:val="1"/>
      <w:marLeft w:val="0"/>
      <w:marRight w:val="0"/>
      <w:marTop w:val="0"/>
      <w:marBottom w:val="0"/>
      <w:divBdr>
        <w:top w:val="none" w:sz="0" w:space="0" w:color="auto"/>
        <w:left w:val="none" w:sz="0" w:space="0" w:color="auto"/>
        <w:bottom w:val="none" w:sz="0" w:space="0" w:color="auto"/>
        <w:right w:val="none" w:sz="0" w:space="0" w:color="auto"/>
      </w:divBdr>
      <w:divsChild>
        <w:div w:id="50464941">
          <w:marLeft w:val="0"/>
          <w:marRight w:val="0"/>
          <w:marTop w:val="0"/>
          <w:marBottom w:val="0"/>
          <w:divBdr>
            <w:top w:val="none" w:sz="0" w:space="0" w:color="auto"/>
            <w:left w:val="none" w:sz="0" w:space="0" w:color="auto"/>
            <w:bottom w:val="none" w:sz="0" w:space="0" w:color="auto"/>
            <w:right w:val="none" w:sz="0" w:space="0" w:color="auto"/>
          </w:divBdr>
        </w:div>
        <w:div w:id="380449400">
          <w:marLeft w:val="0"/>
          <w:marRight w:val="0"/>
          <w:marTop w:val="0"/>
          <w:marBottom w:val="0"/>
          <w:divBdr>
            <w:top w:val="none" w:sz="0" w:space="0" w:color="auto"/>
            <w:left w:val="none" w:sz="0" w:space="0" w:color="auto"/>
            <w:bottom w:val="none" w:sz="0" w:space="0" w:color="auto"/>
            <w:right w:val="none" w:sz="0" w:space="0" w:color="auto"/>
          </w:divBdr>
        </w:div>
        <w:div w:id="489829502">
          <w:marLeft w:val="0"/>
          <w:marRight w:val="0"/>
          <w:marTop w:val="0"/>
          <w:marBottom w:val="0"/>
          <w:divBdr>
            <w:top w:val="none" w:sz="0" w:space="0" w:color="auto"/>
            <w:left w:val="none" w:sz="0" w:space="0" w:color="auto"/>
            <w:bottom w:val="none" w:sz="0" w:space="0" w:color="auto"/>
            <w:right w:val="none" w:sz="0" w:space="0" w:color="auto"/>
          </w:divBdr>
        </w:div>
        <w:div w:id="1130050109">
          <w:marLeft w:val="0"/>
          <w:marRight w:val="0"/>
          <w:marTop w:val="0"/>
          <w:marBottom w:val="0"/>
          <w:divBdr>
            <w:top w:val="none" w:sz="0" w:space="0" w:color="auto"/>
            <w:left w:val="none" w:sz="0" w:space="0" w:color="auto"/>
            <w:bottom w:val="none" w:sz="0" w:space="0" w:color="auto"/>
            <w:right w:val="none" w:sz="0" w:space="0" w:color="auto"/>
          </w:divBdr>
        </w:div>
        <w:div w:id="1411659406">
          <w:marLeft w:val="0"/>
          <w:marRight w:val="0"/>
          <w:marTop w:val="0"/>
          <w:marBottom w:val="0"/>
          <w:divBdr>
            <w:top w:val="none" w:sz="0" w:space="0" w:color="auto"/>
            <w:left w:val="none" w:sz="0" w:space="0" w:color="auto"/>
            <w:bottom w:val="none" w:sz="0" w:space="0" w:color="auto"/>
            <w:right w:val="none" w:sz="0" w:space="0" w:color="auto"/>
          </w:divBdr>
        </w:div>
        <w:div w:id="1418599708">
          <w:marLeft w:val="0"/>
          <w:marRight w:val="0"/>
          <w:marTop w:val="0"/>
          <w:marBottom w:val="0"/>
          <w:divBdr>
            <w:top w:val="none" w:sz="0" w:space="0" w:color="auto"/>
            <w:left w:val="none" w:sz="0" w:space="0" w:color="auto"/>
            <w:bottom w:val="none" w:sz="0" w:space="0" w:color="auto"/>
            <w:right w:val="none" w:sz="0" w:space="0" w:color="auto"/>
          </w:divBdr>
        </w:div>
        <w:div w:id="1430659285">
          <w:marLeft w:val="0"/>
          <w:marRight w:val="0"/>
          <w:marTop w:val="0"/>
          <w:marBottom w:val="0"/>
          <w:divBdr>
            <w:top w:val="none" w:sz="0" w:space="0" w:color="auto"/>
            <w:left w:val="none" w:sz="0" w:space="0" w:color="auto"/>
            <w:bottom w:val="none" w:sz="0" w:space="0" w:color="auto"/>
            <w:right w:val="none" w:sz="0" w:space="0" w:color="auto"/>
          </w:divBdr>
        </w:div>
        <w:div w:id="1813282450">
          <w:marLeft w:val="0"/>
          <w:marRight w:val="0"/>
          <w:marTop w:val="0"/>
          <w:marBottom w:val="0"/>
          <w:divBdr>
            <w:top w:val="none" w:sz="0" w:space="0" w:color="auto"/>
            <w:left w:val="none" w:sz="0" w:space="0" w:color="auto"/>
            <w:bottom w:val="none" w:sz="0" w:space="0" w:color="auto"/>
            <w:right w:val="none" w:sz="0" w:space="0" w:color="auto"/>
          </w:divBdr>
        </w:div>
        <w:div w:id="1847212239">
          <w:marLeft w:val="0"/>
          <w:marRight w:val="0"/>
          <w:marTop w:val="0"/>
          <w:marBottom w:val="0"/>
          <w:divBdr>
            <w:top w:val="none" w:sz="0" w:space="0" w:color="auto"/>
            <w:left w:val="none" w:sz="0" w:space="0" w:color="auto"/>
            <w:bottom w:val="none" w:sz="0" w:space="0" w:color="auto"/>
            <w:right w:val="none" w:sz="0" w:space="0" w:color="auto"/>
          </w:divBdr>
        </w:div>
        <w:div w:id="1905024691">
          <w:marLeft w:val="0"/>
          <w:marRight w:val="0"/>
          <w:marTop w:val="0"/>
          <w:marBottom w:val="0"/>
          <w:divBdr>
            <w:top w:val="none" w:sz="0" w:space="0" w:color="auto"/>
            <w:left w:val="none" w:sz="0" w:space="0" w:color="auto"/>
            <w:bottom w:val="none" w:sz="0" w:space="0" w:color="auto"/>
            <w:right w:val="none" w:sz="0" w:space="0" w:color="auto"/>
          </w:divBdr>
        </w:div>
      </w:divsChild>
    </w:div>
    <w:div w:id="1243643398">
      <w:bodyDiv w:val="1"/>
      <w:marLeft w:val="0"/>
      <w:marRight w:val="0"/>
      <w:marTop w:val="0"/>
      <w:marBottom w:val="0"/>
      <w:divBdr>
        <w:top w:val="none" w:sz="0" w:space="0" w:color="auto"/>
        <w:left w:val="none" w:sz="0" w:space="0" w:color="auto"/>
        <w:bottom w:val="none" w:sz="0" w:space="0" w:color="auto"/>
        <w:right w:val="none" w:sz="0" w:space="0" w:color="auto"/>
      </w:divBdr>
      <w:divsChild>
        <w:div w:id="473765464">
          <w:marLeft w:val="0"/>
          <w:marRight w:val="0"/>
          <w:marTop w:val="0"/>
          <w:marBottom w:val="0"/>
          <w:divBdr>
            <w:top w:val="none" w:sz="0" w:space="0" w:color="auto"/>
            <w:left w:val="none" w:sz="0" w:space="0" w:color="auto"/>
            <w:bottom w:val="none" w:sz="0" w:space="0" w:color="auto"/>
            <w:right w:val="none" w:sz="0" w:space="0" w:color="auto"/>
          </w:divBdr>
        </w:div>
        <w:div w:id="695040721">
          <w:marLeft w:val="0"/>
          <w:marRight w:val="0"/>
          <w:marTop w:val="0"/>
          <w:marBottom w:val="0"/>
          <w:divBdr>
            <w:top w:val="none" w:sz="0" w:space="0" w:color="auto"/>
            <w:left w:val="none" w:sz="0" w:space="0" w:color="auto"/>
            <w:bottom w:val="none" w:sz="0" w:space="0" w:color="auto"/>
            <w:right w:val="none" w:sz="0" w:space="0" w:color="auto"/>
          </w:divBdr>
        </w:div>
        <w:div w:id="1188562124">
          <w:marLeft w:val="0"/>
          <w:marRight w:val="0"/>
          <w:marTop w:val="0"/>
          <w:marBottom w:val="0"/>
          <w:divBdr>
            <w:top w:val="none" w:sz="0" w:space="0" w:color="auto"/>
            <w:left w:val="none" w:sz="0" w:space="0" w:color="auto"/>
            <w:bottom w:val="none" w:sz="0" w:space="0" w:color="auto"/>
            <w:right w:val="none" w:sz="0" w:space="0" w:color="auto"/>
          </w:divBdr>
        </w:div>
        <w:div w:id="1374113326">
          <w:marLeft w:val="0"/>
          <w:marRight w:val="0"/>
          <w:marTop w:val="0"/>
          <w:marBottom w:val="0"/>
          <w:divBdr>
            <w:top w:val="none" w:sz="0" w:space="0" w:color="auto"/>
            <w:left w:val="none" w:sz="0" w:space="0" w:color="auto"/>
            <w:bottom w:val="none" w:sz="0" w:space="0" w:color="auto"/>
            <w:right w:val="none" w:sz="0" w:space="0" w:color="auto"/>
          </w:divBdr>
        </w:div>
      </w:divsChild>
    </w:div>
    <w:div w:id="1244489817">
      <w:bodyDiv w:val="1"/>
      <w:marLeft w:val="0"/>
      <w:marRight w:val="0"/>
      <w:marTop w:val="0"/>
      <w:marBottom w:val="0"/>
      <w:divBdr>
        <w:top w:val="none" w:sz="0" w:space="0" w:color="auto"/>
        <w:left w:val="none" w:sz="0" w:space="0" w:color="auto"/>
        <w:bottom w:val="none" w:sz="0" w:space="0" w:color="auto"/>
        <w:right w:val="none" w:sz="0" w:space="0" w:color="auto"/>
      </w:divBdr>
      <w:divsChild>
        <w:div w:id="648555499">
          <w:marLeft w:val="0"/>
          <w:marRight w:val="0"/>
          <w:marTop w:val="0"/>
          <w:marBottom w:val="0"/>
          <w:divBdr>
            <w:top w:val="none" w:sz="0" w:space="0" w:color="auto"/>
            <w:left w:val="none" w:sz="0" w:space="0" w:color="auto"/>
            <w:bottom w:val="none" w:sz="0" w:space="0" w:color="auto"/>
            <w:right w:val="none" w:sz="0" w:space="0" w:color="auto"/>
          </w:divBdr>
        </w:div>
        <w:div w:id="707342551">
          <w:marLeft w:val="0"/>
          <w:marRight w:val="0"/>
          <w:marTop w:val="0"/>
          <w:marBottom w:val="0"/>
          <w:divBdr>
            <w:top w:val="none" w:sz="0" w:space="0" w:color="auto"/>
            <w:left w:val="none" w:sz="0" w:space="0" w:color="auto"/>
            <w:bottom w:val="none" w:sz="0" w:space="0" w:color="auto"/>
            <w:right w:val="none" w:sz="0" w:space="0" w:color="auto"/>
          </w:divBdr>
        </w:div>
        <w:div w:id="731152218">
          <w:marLeft w:val="0"/>
          <w:marRight w:val="0"/>
          <w:marTop w:val="0"/>
          <w:marBottom w:val="0"/>
          <w:divBdr>
            <w:top w:val="none" w:sz="0" w:space="0" w:color="auto"/>
            <w:left w:val="none" w:sz="0" w:space="0" w:color="auto"/>
            <w:bottom w:val="none" w:sz="0" w:space="0" w:color="auto"/>
            <w:right w:val="none" w:sz="0" w:space="0" w:color="auto"/>
          </w:divBdr>
        </w:div>
        <w:div w:id="755983863">
          <w:marLeft w:val="0"/>
          <w:marRight w:val="0"/>
          <w:marTop w:val="0"/>
          <w:marBottom w:val="0"/>
          <w:divBdr>
            <w:top w:val="none" w:sz="0" w:space="0" w:color="auto"/>
            <w:left w:val="none" w:sz="0" w:space="0" w:color="auto"/>
            <w:bottom w:val="none" w:sz="0" w:space="0" w:color="auto"/>
            <w:right w:val="none" w:sz="0" w:space="0" w:color="auto"/>
          </w:divBdr>
        </w:div>
        <w:div w:id="1013915665">
          <w:marLeft w:val="0"/>
          <w:marRight w:val="0"/>
          <w:marTop w:val="0"/>
          <w:marBottom w:val="0"/>
          <w:divBdr>
            <w:top w:val="none" w:sz="0" w:space="0" w:color="auto"/>
            <w:left w:val="none" w:sz="0" w:space="0" w:color="auto"/>
            <w:bottom w:val="none" w:sz="0" w:space="0" w:color="auto"/>
            <w:right w:val="none" w:sz="0" w:space="0" w:color="auto"/>
          </w:divBdr>
        </w:div>
        <w:div w:id="1133720027">
          <w:marLeft w:val="0"/>
          <w:marRight w:val="0"/>
          <w:marTop w:val="0"/>
          <w:marBottom w:val="0"/>
          <w:divBdr>
            <w:top w:val="none" w:sz="0" w:space="0" w:color="auto"/>
            <w:left w:val="none" w:sz="0" w:space="0" w:color="auto"/>
            <w:bottom w:val="none" w:sz="0" w:space="0" w:color="auto"/>
            <w:right w:val="none" w:sz="0" w:space="0" w:color="auto"/>
          </w:divBdr>
        </w:div>
        <w:div w:id="1465585993">
          <w:marLeft w:val="0"/>
          <w:marRight w:val="0"/>
          <w:marTop w:val="0"/>
          <w:marBottom w:val="0"/>
          <w:divBdr>
            <w:top w:val="none" w:sz="0" w:space="0" w:color="auto"/>
            <w:left w:val="none" w:sz="0" w:space="0" w:color="auto"/>
            <w:bottom w:val="none" w:sz="0" w:space="0" w:color="auto"/>
            <w:right w:val="none" w:sz="0" w:space="0" w:color="auto"/>
          </w:divBdr>
        </w:div>
        <w:div w:id="1495532065">
          <w:marLeft w:val="0"/>
          <w:marRight w:val="0"/>
          <w:marTop w:val="0"/>
          <w:marBottom w:val="0"/>
          <w:divBdr>
            <w:top w:val="none" w:sz="0" w:space="0" w:color="auto"/>
            <w:left w:val="none" w:sz="0" w:space="0" w:color="auto"/>
            <w:bottom w:val="none" w:sz="0" w:space="0" w:color="auto"/>
            <w:right w:val="none" w:sz="0" w:space="0" w:color="auto"/>
          </w:divBdr>
        </w:div>
        <w:div w:id="1603419276">
          <w:marLeft w:val="0"/>
          <w:marRight w:val="0"/>
          <w:marTop w:val="0"/>
          <w:marBottom w:val="0"/>
          <w:divBdr>
            <w:top w:val="none" w:sz="0" w:space="0" w:color="auto"/>
            <w:left w:val="none" w:sz="0" w:space="0" w:color="auto"/>
            <w:bottom w:val="none" w:sz="0" w:space="0" w:color="auto"/>
            <w:right w:val="none" w:sz="0" w:space="0" w:color="auto"/>
          </w:divBdr>
        </w:div>
        <w:div w:id="1700278213">
          <w:marLeft w:val="0"/>
          <w:marRight w:val="0"/>
          <w:marTop w:val="0"/>
          <w:marBottom w:val="0"/>
          <w:divBdr>
            <w:top w:val="none" w:sz="0" w:space="0" w:color="auto"/>
            <w:left w:val="none" w:sz="0" w:space="0" w:color="auto"/>
            <w:bottom w:val="none" w:sz="0" w:space="0" w:color="auto"/>
            <w:right w:val="none" w:sz="0" w:space="0" w:color="auto"/>
          </w:divBdr>
        </w:div>
      </w:divsChild>
    </w:div>
    <w:div w:id="1253051525">
      <w:bodyDiv w:val="1"/>
      <w:marLeft w:val="0"/>
      <w:marRight w:val="0"/>
      <w:marTop w:val="0"/>
      <w:marBottom w:val="0"/>
      <w:divBdr>
        <w:top w:val="none" w:sz="0" w:space="0" w:color="auto"/>
        <w:left w:val="none" w:sz="0" w:space="0" w:color="auto"/>
        <w:bottom w:val="none" w:sz="0" w:space="0" w:color="auto"/>
        <w:right w:val="none" w:sz="0" w:space="0" w:color="auto"/>
      </w:divBdr>
      <w:divsChild>
        <w:div w:id="58133831">
          <w:marLeft w:val="0"/>
          <w:marRight w:val="0"/>
          <w:marTop w:val="0"/>
          <w:marBottom w:val="0"/>
          <w:divBdr>
            <w:top w:val="none" w:sz="0" w:space="0" w:color="auto"/>
            <w:left w:val="none" w:sz="0" w:space="0" w:color="auto"/>
            <w:bottom w:val="none" w:sz="0" w:space="0" w:color="auto"/>
            <w:right w:val="none" w:sz="0" w:space="0" w:color="auto"/>
          </w:divBdr>
        </w:div>
        <w:div w:id="568661296">
          <w:marLeft w:val="0"/>
          <w:marRight w:val="0"/>
          <w:marTop w:val="0"/>
          <w:marBottom w:val="0"/>
          <w:divBdr>
            <w:top w:val="none" w:sz="0" w:space="0" w:color="auto"/>
            <w:left w:val="none" w:sz="0" w:space="0" w:color="auto"/>
            <w:bottom w:val="none" w:sz="0" w:space="0" w:color="auto"/>
            <w:right w:val="none" w:sz="0" w:space="0" w:color="auto"/>
          </w:divBdr>
        </w:div>
        <w:div w:id="598878300">
          <w:marLeft w:val="0"/>
          <w:marRight w:val="0"/>
          <w:marTop w:val="0"/>
          <w:marBottom w:val="0"/>
          <w:divBdr>
            <w:top w:val="none" w:sz="0" w:space="0" w:color="auto"/>
            <w:left w:val="none" w:sz="0" w:space="0" w:color="auto"/>
            <w:bottom w:val="none" w:sz="0" w:space="0" w:color="auto"/>
            <w:right w:val="none" w:sz="0" w:space="0" w:color="auto"/>
          </w:divBdr>
        </w:div>
        <w:div w:id="1105346690">
          <w:marLeft w:val="0"/>
          <w:marRight w:val="0"/>
          <w:marTop w:val="0"/>
          <w:marBottom w:val="0"/>
          <w:divBdr>
            <w:top w:val="none" w:sz="0" w:space="0" w:color="auto"/>
            <w:left w:val="none" w:sz="0" w:space="0" w:color="auto"/>
            <w:bottom w:val="none" w:sz="0" w:space="0" w:color="auto"/>
            <w:right w:val="none" w:sz="0" w:space="0" w:color="auto"/>
          </w:divBdr>
        </w:div>
        <w:div w:id="1358001464">
          <w:marLeft w:val="0"/>
          <w:marRight w:val="0"/>
          <w:marTop w:val="0"/>
          <w:marBottom w:val="0"/>
          <w:divBdr>
            <w:top w:val="none" w:sz="0" w:space="0" w:color="auto"/>
            <w:left w:val="none" w:sz="0" w:space="0" w:color="auto"/>
            <w:bottom w:val="none" w:sz="0" w:space="0" w:color="auto"/>
            <w:right w:val="none" w:sz="0" w:space="0" w:color="auto"/>
          </w:divBdr>
        </w:div>
        <w:div w:id="1551191294">
          <w:marLeft w:val="0"/>
          <w:marRight w:val="0"/>
          <w:marTop w:val="0"/>
          <w:marBottom w:val="0"/>
          <w:divBdr>
            <w:top w:val="none" w:sz="0" w:space="0" w:color="auto"/>
            <w:left w:val="none" w:sz="0" w:space="0" w:color="auto"/>
            <w:bottom w:val="none" w:sz="0" w:space="0" w:color="auto"/>
            <w:right w:val="none" w:sz="0" w:space="0" w:color="auto"/>
          </w:divBdr>
        </w:div>
        <w:div w:id="1583560660">
          <w:marLeft w:val="0"/>
          <w:marRight w:val="0"/>
          <w:marTop w:val="0"/>
          <w:marBottom w:val="0"/>
          <w:divBdr>
            <w:top w:val="none" w:sz="0" w:space="0" w:color="auto"/>
            <w:left w:val="none" w:sz="0" w:space="0" w:color="auto"/>
            <w:bottom w:val="none" w:sz="0" w:space="0" w:color="auto"/>
            <w:right w:val="none" w:sz="0" w:space="0" w:color="auto"/>
          </w:divBdr>
        </w:div>
        <w:div w:id="1749645417">
          <w:marLeft w:val="0"/>
          <w:marRight w:val="0"/>
          <w:marTop w:val="0"/>
          <w:marBottom w:val="0"/>
          <w:divBdr>
            <w:top w:val="none" w:sz="0" w:space="0" w:color="auto"/>
            <w:left w:val="none" w:sz="0" w:space="0" w:color="auto"/>
            <w:bottom w:val="none" w:sz="0" w:space="0" w:color="auto"/>
            <w:right w:val="none" w:sz="0" w:space="0" w:color="auto"/>
          </w:divBdr>
        </w:div>
        <w:div w:id="1829635763">
          <w:marLeft w:val="0"/>
          <w:marRight w:val="0"/>
          <w:marTop w:val="0"/>
          <w:marBottom w:val="0"/>
          <w:divBdr>
            <w:top w:val="none" w:sz="0" w:space="0" w:color="auto"/>
            <w:left w:val="none" w:sz="0" w:space="0" w:color="auto"/>
            <w:bottom w:val="none" w:sz="0" w:space="0" w:color="auto"/>
            <w:right w:val="none" w:sz="0" w:space="0" w:color="auto"/>
          </w:divBdr>
        </w:div>
        <w:div w:id="2101674292">
          <w:marLeft w:val="0"/>
          <w:marRight w:val="0"/>
          <w:marTop w:val="0"/>
          <w:marBottom w:val="0"/>
          <w:divBdr>
            <w:top w:val="none" w:sz="0" w:space="0" w:color="auto"/>
            <w:left w:val="none" w:sz="0" w:space="0" w:color="auto"/>
            <w:bottom w:val="none" w:sz="0" w:space="0" w:color="auto"/>
            <w:right w:val="none" w:sz="0" w:space="0" w:color="auto"/>
          </w:divBdr>
        </w:div>
        <w:div w:id="2119637012">
          <w:marLeft w:val="0"/>
          <w:marRight w:val="0"/>
          <w:marTop w:val="0"/>
          <w:marBottom w:val="0"/>
          <w:divBdr>
            <w:top w:val="none" w:sz="0" w:space="0" w:color="auto"/>
            <w:left w:val="none" w:sz="0" w:space="0" w:color="auto"/>
            <w:bottom w:val="none" w:sz="0" w:space="0" w:color="auto"/>
            <w:right w:val="none" w:sz="0" w:space="0" w:color="auto"/>
          </w:divBdr>
        </w:div>
      </w:divsChild>
    </w:div>
    <w:div w:id="1275669068">
      <w:bodyDiv w:val="1"/>
      <w:marLeft w:val="0"/>
      <w:marRight w:val="0"/>
      <w:marTop w:val="0"/>
      <w:marBottom w:val="0"/>
      <w:divBdr>
        <w:top w:val="none" w:sz="0" w:space="0" w:color="auto"/>
        <w:left w:val="none" w:sz="0" w:space="0" w:color="auto"/>
        <w:bottom w:val="none" w:sz="0" w:space="0" w:color="auto"/>
        <w:right w:val="none" w:sz="0" w:space="0" w:color="auto"/>
      </w:divBdr>
      <w:divsChild>
        <w:div w:id="9068508">
          <w:marLeft w:val="0"/>
          <w:marRight w:val="0"/>
          <w:marTop w:val="0"/>
          <w:marBottom w:val="0"/>
          <w:divBdr>
            <w:top w:val="none" w:sz="0" w:space="0" w:color="auto"/>
            <w:left w:val="none" w:sz="0" w:space="0" w:color="auto"/>
            <w:bottom w:val="none" w:sz="0" w:space="0" w:color="auto"/>
            <w:right w:val="none" w:sz="0" w:space="0" w:color="auto"/>
          </w:divBdr>
        </w:div>
        <w:div w:id="24597982">
          <w:marLeft w:val="0"/>
          <w:marRight w:val="0"/>
          <w:marTop w:val="0"/>
          <w:marBottom w:val="0"/>
          <w:divBdr>
            <w:top w:val="none" w:sz="0" w:space="0" w:color="auto"/>
            <w:left w:val="none" w:sz="0" w:space="0" w:color="auto"/>
            <w:bottom w:val="none" w:sz="0" w:space="0" w:color="auto"/>
            <w:right w:val="none" w:sz="0" w:space="0" w:color="auto"/>
          </w:divBdr>
        </w:div>
        <w:div w:id="81686628">
          <w:marLeft w:val="0"/>
          <w:marRight w:val="0"/>
          <w:marTop w:val="0"/>
          <w:marBottom w:val="0"/>
          <w:divBdr>
            <w:top w:val="none" w:sz="0" w:space="0" w:color="auto"/>
            <w:left w:val="none" w:sz="0" w:space="0" w:color="auto"/>
            <w:bottom w:val="none" w:sz="0" w:space="0" w:color="auto"/>
            <w:right w:val="none" w:sz="0" w:space="0" w:color="auto"/>
          </w:divBdr>
        </w:div>
        <w:div w:id="245385142">
          <w:marLeft w:val="0"/>
          <w:marRight w:val="0"/>
          <w:marTop w:val="0"/>
          <w:marBottom w:val="0"/>
          <w:divBdr>
            <w:top w:val="none" w:sz="0" w:space="0" w:color="auto"/>
            <w:left w:val="none" w:sz="0" w:space="0" w:color="auto"/>
            <w:bottom w:val="none" w:sz="0" w:space="0" w:color="auto"/>
            <w:right w:val="none" w:sz="0" w:space="0" w:color="auto"/>
          </w:divBdr>
        </w:div>
        <w:div w:id="351996800">
          <w:marLeft w:val="0"/>
          <w:marRight w:val="0"/>
          <w:marTop w:val="0"/>
          <w:marBottom w:val="0"/>
          <w:divBdr>
            <w:top w:val="none" w:sz="0" w:space="0" w:color="auto"/>
            <w:left w:val="none" w:sz="0" w:space="0" w:color="auto"/>
            <w:bottom w:val="none" w:sz="0" w:space="0" w:color="auto"/>
            <w:right w:val="none" w:sz="0" w:space="0" w:color="auto"/>
          </w:divBdr>
        </w:div>
        <w:div w:id="504176142">
          <w:marLeft w:val="0"/>
          <w:marRight w:val="0"/>
          <w:marTop w:val="0"/>
          <w:marBottom w:val="0"/>
          <w:divBdr>
            <w:top w:val="none" w:sz="0" w:space="0" w:color="auto"/>
            <w:left w:val="none" w:sz="0" w:space="0" w:color="auto"/>
            <w:bottom w:val="none" w:sz="0" w:space="0" w:color="auto"/>
            <w:right w:val="none" w:sz="0" w:space="0" w:color="auto"/>
          </w:divBdr>
        </w:div>
        <w:div w:id="713383110">
          <w:marLeft w:val="0"/>
          <w:marRight w:val="0"/>
          <w:marTop w:val="0"/>
          <w:marBottom w:val="0"/>
          <w:divBdr>
            <w:top w:val="none" w:sz="0" w:space="0" w:color="auto"/>
            <w:left w:val="none" w:sz="0" w:space="0" w:color="auto"/>
            <w:bottom w:val="none" w:sz="0" w:space="0" w:color="auto"/>
            <w:right w:val="none" w:sz="0" w:space="0" w:color="auto"/>
          </w:divBdr>
        </w:div>
        <w:div w:id="796530059">
          <w:marLeft w:val="0"/>
          <w:marRight w:val="0"/>
          <w:marTop w:val="0"/>
          <w:marBottom w:val="0"/>
          <w:divBdr>
            <w:top w:val="none" w:sz="0" w:space="0" w:color="auto"/>
            <w:left w:val="none" w:sz="0" w:space="0" w:color="auto"/>
            <w:bottom w:val="none" w:sz="0" w:space="0" w:color="auto"/>
            <w:right w:val="none" w:sz="0" w:space="0" w:color="auto"/>
          </w:divBdr>
        </w:div>
        <w:div w:id="817722745">
          <w:marLeft w:val="0"/>
          <w:marRight w:val="0"/>
          <w:marTop w:val="0"/>
          <w:marBottom w:val="0"/>
          <w:divBdr>
            <w:top w:val="none" w:sz="0" w:space="0" w:color="auto"/>
            <w:left w:val="none" w:sz="0" w:space="0" w:color="auto"/>
            <w:bottom w:val="none" w:sz="0" w:space="0" w:color="auto"/>
            <w:right w:val="none" w:sz="0" w:space="0" w:color="auto"/>
          </w:divBdr>
        </w:div>
        <w:div w:id="847258478">
          <w:marLeft w:val="0"/>
          <w:marRight w:val="0"/>
          <w:marTop w:val="0"/>
          <w:marBottom w:val="0"/>
          <w:divBdr>
            <w:top w:val="none" w:sz="0" w:space="0" w:color="auto"/>
            <w:left w:val="none" w:sz="0" w:space="0" w:color="auto"/>
            <w:bottom w:val="none" w:sz="0" w:space="0" w:color="auto"/>
            <w:right w:val="none" w:sz="0" w:space="0" w:color="auto"/>
          </w:divBdr>
        </w:div>
        <w:div w:id="953176726">
          <w:marLeft w:val="0"/>
          <w:marRight w:val="0"/>
          <w:marTop w:val="0"/>
          <w:marBottom w:val="0"/>
          <w:divBdr>
            <w:top w:val="none" w:sz="0" w:space="0" w:color="auto"/>
            <w:left w:val="none" w:sz="0" w:space="0" w:color="auto"/>
            <w:bottom w:val="none" w:sz="0" w:space="0" w:color="auto"/>
            <w:right w:val="none" w:sz="0" w:space="0" w:color="auto"/>
          </w:divBdr>
        </w:div>
        <w:div w:id="1045830154">
          <w:marLeft w:val="0"/>
          <w:marRight w:val="0"/>
          <w:marTop w:val="0"/>
          <w:marBottom w:val="0"/>
          <w:divBdr>
            <w:top w:val="none" w:sz="0" w:space="0" w:color="auto"/>
            <w:left w:val="none" w:sz="0" w:space="0" w:color="auto"/>
            <w:bottom w:val="none" w:sz="0" w:space="0" w:color="auto"/>
            <w:right w:val="none" w:sz="0" w:space="0" w:color="auto"/>
          </w:divBdr>
        </w:div>
        <w:div w:id="1337078481">
          <w:marLeft w:val="0"/>
          <w:marRight w:val="0"/>
          <w:marTop w:val="0"/>
          <w:marBottom w:val="0"/>
          <w:divBdr>
            <w:top w:val="none" w:sz="0" w:space="0" w:color="auto"/>
            <w:left w:val="none" w:sz="0" w:space="0" w:color="auto"/>
            <w:bottom w:val="none" w:sz="0" w:space="0" w:color="auto"/>
            <w:right w:val="none" w:sz="0" w:space="0" w:color="auto"/>
          </w:divBdr>
        </w:div>
        <w:div w:id="1370834927">
          <w:marLeft w:val="0"/>
          <w:marRight w:val="0"/>
          <w:marTop w:val="0"/>
          <w:marBottom w:val="0"/>
          <w:divBdr>
            <w:top w:val="none" w:sz="0" w:space="0" w:color="auto"/>
            <w:left w:val="none" w:sz="0" w:space="0" w:color="auto"/>
            <w:bottom w:val="none" w:sz="0" w:space="0" w:color="auto"/>
            <w:right w:val="none" w:sz="0" w:space="0" w:color="auto"/>
          </w:divBdr>
        </w:div>
        <w:div w:id="1830633906">
          <w:marLeft w:val="0"/>
          <w:marRight w:val="0"/>
          <w:marTop w:val="0"/>
          <w:marBottom w:val="0"/>
          <w:divBdr>
            <w:top w:val="none" w:sz="0" w:space="0" w:color="auto"/>
            <w:left w:val="none" w:sz="0" w:space="0" w:color="auto"/>
            <w:bottom w:val="none" w:sz="0" w:space="0" w:color="auto"/>
            <w:right w:val="none" w:sz="0" w:space="0" w:color="auto"/>
          </w:divBdr>
        </w:div>
        <w:div w:id="1904024542">
          <w:marLeft w:val="0"/>
          <w:marRight w:val="0"/>
          <w:marTop w:val="0"/>
          <w:marBottom w:val="0"/>
          <w:divBdr>
            <w:top w:val="none" w:sz="0" w:space="0" w:color="auto"/>
            <w:left w:val="none" w:sz="0" w:space="0" w:color="auto"/>
            <w:bottom w:val="none" w:sz="0" w:space="0" w:color="auto"/>
            <w:right w:val="none" w:sz="0" w:space="0" w:color="auto"/>
          </w:divBdr>
        </w:div>
        <w:div w:id="2005431844">
          <w:marLeft w:val="0"/>
          <w:marRight w:val="0"/>
          <w:marTop w:val="0"/>
          <w:marBottom w:val="0"/>
          <w:divBdr>
            <w:top w:val="none" w:sz="0" w:space="0" w:color="auto"/>
            <w:left w:val="none" w:sz="0" w:space="0" w:color="auto"/>
            <w:bottom w:val="none" w:sz="0" w:space="0" w:color="auto"/>
            <w:right w:val="none" w:sz="0" w:space="0" w:color="auto"/>
          </w:divBdr>
        </w:div>
        <w:div w:id="2012440533">
          <w:marLeft w:val="0"/>
          <w:marRight w:val="0"/>
          <w:marTop w:val="0"/>
          <w:marBottom w:val="0"/>
          <w:divBdr>
            <w:top w:val="none" w:sz="0" w:space="0" w:color="auto"/>
            <w:left w:val="none" w:sz="0" w:space="0" w:color="auto"/>
            <w:bottom w:val="none" w:sz="0" w:space="0" w:color="auto"/>
            <w:right w:val="none" w:sz="0" w:space="0" w:color="auto"/>
          </w:divBdr>
        </w:div>
      </w:divsChild>
    </w:div>
    <w:div w:id="1284313367">
      <w:bodyDiv w:val="1"/>
      <w:marLeft w:val="0"/>
      <w:marRight w:val="0"/>
      <w:marTop w:val="0"/>
      <w:marBottom w:val="0"/>
      <w:divBdr>
        <w:top w:val="none" w:sz="0" w:space="0" w:color="auto"/>
        <w:left w:val="none" w:sz="0" w:space="0" w:color="auto"/>
        <w:bottom w:val="none" w:sz="0" w:space="0" w:color="auto"/>
        <w:right w:val="none" w:sz="0" w:space="0" w:color="auto"/>
      </w:divBdr>
      <w:divsChild>
        <w:div w:id="97650502">
          <w:marLeft w:val="0"/>
          <w:marRight w:val="0"/>
          <w:marTop w:val="0"/>
          <w:marBottom w:val="0"/>
          <w:divBdr>
            <w:top w:val="none" w:sz="0" w:space="0" w:color="auto"/>
            <w:left w:val="none" w:sz="0" w:space="0" w:color="auto"/>
            <w:bottom w:val="none" w:sz="0" w:space="0" w:color="auto"/>
            <w:right w:val="none" w:sz="0" w:space="0" w:color="auto"/>
          </w:divBdr>
        </w:div>
        <w:div w:id="178355534">
          <w:marLeft w:val="0"/>
          <w:marRight w:val="0"/>
          <w:marTop w:val="0"/>
          <w:marBottom w:val="0"/>
          <w:divBdr>
            <w:top w:val="none" w:sz="0" w:space="0" w:color="auto"/>
            <w:left w:val="none" w:sz="0" w:space="0" w:color="auto"/>
            <w:bottom w:val="none" w:sz="0" w:space="0" w:color="auto"/>
            <w:right w:val="none" w:sz="0" w:space="0" w:color="auto"/>
          </w:divBdr>
        </w:div>
        <w:div w:id="615333071">
          <w:marLeft w:val="0"/>
          <w:marRight w:val="0"/>
          <w:marTop w:val="0"/>
          <w:marBottom w:val="0"/>
          <w:divBdr>
            <w:top w:val="none" w:sz="0" w:space="0" w:color="auto"/>
            <w:left w:val="none" w:sz="0" w:space="0" w:color="auto"/>
            <w:bottom w:val="none" w:sz="0" w:space="0" w:color="auto"/>
            <w:right w:val="none" w:sz="0" w:space="0" w:color="auto"/>
          </w:divBdr>
        </w:div>
        <w:div w:id="687874940">
          <w:marLeft w:val="0"/>
          <w:marRight w:val="0"/>
          <w:marTop w:val="0"/>
          <w:marBottom w:val="0"/>
          <w:divBdr>
            <w:top w:val="none" w:sz="0" w:space="0" w:color="auto"/>
            <w:left w:val="none" w:sz="0" w:space="0" w:color="auto"/>
            <w:bottom w:val="none" w:sz="0" w:space="0" w:color="auto"/>
            <w:right w:val="none" w:sz="0" w:space="0" w:color="auto"/>
          </w:divBdr>
        </w:div>
        <w:div w:id="833490207">
          <w:marLeft w:val="0"/>
          <w:marRight w:val="0"/>
          <w:marTop w:val="0"/>
          <w:marBottom w:val="0"/>
          <w:divBdr>
            <w:top w:val="none" w:sz="0" w:space="0" w:color="auto"/>
            <w:left w:val="none" w:sz="0" w:space="0" w:color="auto"/>
            <w:bottom w:val="none" w:sz="0" w:space="0" w:color="auto"/>
            <w:right w:val="none" w:sz="0" w:space="0" w:color="auto"/>
          </w:divBdr>
        </w:div>
        <w:div w:id="839665141">
          <w:marLeft w:val="0"/>
          <w:marRight w:val="0"/>
          <w:marTop w:val="0"/>
          <w:marBottom w:val="0"/>
          <w:divBdr>
            <w:top w:val="none" w:sz="0" w:space="0" w:color="auto"/>
            <w:left w:val="none" w:sz="0" w:space="0" w:color="auto"/>
            <w:bottom w:val="none" w:sz="0" w:space="0" w:color="auto"/>
            <w:right w:val="none" w:sz="0" w:space="0" w:color="auto"/>
          </w:divBdr>
        </w:div>
        <w:div w:id="981495914">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524511379">
          <w:marLeft w:val="0"/>
          <w:marRight w:val="0"/>
          <w:marTop w:val="0"/>
          <w:marBottom w:val="0"/>
          <w:divBdr>
            <w:top w:val="none" w:sz="0" w:space="0" w:color="auto"/>
            <w:left w:val="none" w:sz="0" w:space="0" w:color="auto"/>
            <w:bottom w:val="none" w:sz="0" w:space="0" w:color="auto"/>
            <w:right w:val="none" w:sz="0" w:space="0" w:color="auto"/>
          </w:divBdr>
        </w:div>
        <w:div w:id="1687563164">
          <w:marLeft w:val="0"/>
          <w:marRight w:val="0"/>
          <w:marTop w:val="0"/>
          <w:marBottom w:val="0"/>
          <w:divBdr>
            <w:top w:val="none" w:sz="0" w:space="0" w:color="auto"/>
            <w:left w:val="none" w:sz="0" w:space="0" w:color="auto"/>
            <w:bottom w:val="none" w:sz="0" w:space="0" w:color="auto"/>
            <w:right w:val="none" w:sz="0" w:space="0" w:color="auto"/>
          </w:divBdr>
        </w:div>
        <w:div w:id="1794205553">
          <w:marLeft w:val="0"/>
          <w:marRight w:val="0"/>
          <w:marTop w:val="0"/>
          <w:marBottom w:val="0"/>
          <w:divBdr>
            <w:top w:val="none" w:sz="0" w:space="0" w:color="auto"/>
            <w:left w:val="none" w:sz="0" w:space="0" w:color="auto"/>
            <w:bottom w:val="none" w:sz="0" w:space="0" w:color="auto"/>
            <w:right w:val="none" w:sz="0" w:space="0" w:color="auto"/>
          </w:divBdr>
        </w:div>
        <w:div w:id="1801655235">
          <w:marLeft w:val="0"/>
          <w:marRight w:val="0"/>
          <w:marTop w:val="0"/>
          <w:marBottom w:val="0"/>
          <w:divBdr>
            <w:top w:val="none" w:sz="0" w:space="0" w:color="auto"/>
            <w:left w:val="none" w:sz="0" w:space="0" w:color="auto"/>
            <w:bottom w:val="none" w:sz="0" w:space="0" w:color="auto"/>
            <w:right w:val="none" w:sz="0" w:space="0" w:color="auto"/>
          </w:divBdr>
        </w:div>
      </w:divsChild>
    </w:div>
    <w:div w:id="1290358622">
      <w:bodyDiv w:val="1"/>
      <w:marLeft w:val="0"/>
      <w:marRight w:val="0"/>
      <w:marTop w:val="0"/>
      <w:marBottom w:val="0"/>
      <w:divBdr>
        <w:top w:val="none" w:sz="0" w:space="0" w:color="auto"/>
        <w:left w:val="none" w:sz="0" w:space="0" w:color="auto"/>
        <w:bottom w:val="none" w:sz="0" w:space="0" w:color="auto"/>
        <w:right w:val="none" w:sz="0" w:space="0" w:color="auto"/>
      </w:divBdr>
      <w:divsChild>
        <w:div w:id="613707910">
          <w:marLeft w:val="0"/>
          <w:marRight w:val="0"/>
          <w:marTop w:val="0"/>
          <w:marBottom w:val="0"/>
          <w:divBdr>
            <w:top w:val="none" w:sz="0" w:space="0" w:color="auto"/>
            <w:left w:val="none" w:sz="0" w:space="0" w:color="auto"/>
            <w:bottom w:val="none" w:sz="0" w:space="0" w:color="auto"/>
            <w:right w:val="none" w:sz="0" w:space="0" w:color="auto"/>
          </w:divBdr>
        </w:div>
        <w:div w:id="769741291">
          <w:marLeft w:val="0"/>
          <w:marRight w:val="0"/>
          <w:marTop w:val="0"/>
          <w:marBottom w:val="0"/>
          <w:divBdr>
            <w:top w:val="none" w:sz="0" w:space="0" w:color="auto"/>
            <w:left w:val="none" w:sz="0" w:space="0" w:color="auto"/>
            <w:bottom w:val="none" w:sz="0" w:space="0" w:color="auto"/>
            <w:right w:val="none" w:sz="0" w:space="0" w:color="auto"/>
          </w:divBdr>
        </w:div>
        <w:div w:id="821887983">
          <w:marLeft w:val="0"/>
          <w:marRight w:val="0"/>
          <w:marTop w:val="0"/>
          <w:marBottom w:val="0"/>
          <w:divBdr>
            <w:top w:val="none" w:sz="0" w:space="0" w:color="auto"/>
            <w:left w:val="none" w:sz="0" w:space="0" w:color="auto"/>
            <w:bottom w:val="none" w:sz="0" w:space="0" w:color="auto"/>
            <w:right w:val="none" w:sz="0" w:space="0" w:color="auto"/>
          </w:divBdr>
        </w:div>
        <w:div w:id="840972347">
          <w:marLeft w:val="0"/>
          <w:marRight w:val="0"/>
          <w:marTop w:val="0"/>
          <w:marBottom w:val="0"/>
          <w:divBdr>
            <w:top w:val="none" w:sz="0" w:space="0" w:color="auto"/>
            <w:left w:val="none" w:sz="0" w:space="0" w:color="auto"/>
            <w:bottom w:val="none" w:sz="0" w:space="0" w:color="auto"/>
            <w:right w:val="none" w:sz="0" w:space="0" w:color="auto"/>
          </w:divBdr>
        </w:div>
        <w:div w:id="1079911419">
          <w:marLeft w:val="0"/>
          <w:marRight w:val="0"/>
          <w:marTop w:val="0"/>
          <w:marBottom w:val="0"/>
          <w:divBdr>
            <w:top w:val="none" w:sz="0" w:space="0" w:color="auto"/>
            <w:left w:val="none" w:sz="0" w:space="0" w:color="auto"/>
            <w:bottom w:val="none" w:sz="0" w:space="0" w:color="auto"/>
            <w:right w:val="none" w:sz="0" w:space="0" w:color="auto"/>
          </w:divBdr>
        </w:div>
        <w:div w:id="1262255364">
          <w:marLeft w:val="0"/>
          <w:marRight w:val="0"/>
          <w:marTop w:val="0"/>
          <w:marBottom w:val="0"/>
          <w:divBdr>
            <w:top w:val="none" w:sz="0" w:space="0" w:color="auto"/>
            <w:left w:val="none" w:sz="0" w:space="0" w:color="auto"/>
            <w:bottom w:val="none" w:sz="0" w:space="0" w:color="auto"/>
            <w:right w:val="none" w:sz="0" w:space="0" w:color="auto"/>
          </w:divBdr>
        </w:div>
        <w:div w:id="1359156151">
          <w:marLeft w:val="0"/>
          <w:marRight w:val="0"/>
          <w:marTop w:val="0"/>
          <w:marBottom w:val="0"/>
          <w:divBdr>
            <w:top w:val="none" w:sz="0" w:space="0" w:color="auto"/>
            <w:left w:val="none" w:sz="0" w:space="0" w:color="auto"/>
            <w:bottom w:val="none" w:sz="0" w:space="0" w:color="auto"/>
            <w:right w:val="none" w:sz="0" w:space="0" w:color="auto"/>
          </w:divBdr>
        </w:div>
        <w:div w:id="1689675706">
          <w:marLeft w:val="0"/>
          <w:marRight w:val="0"/>
          <w:marTop w:val="0"/>
          <w:marBottom w:val="0"/>
          <w:divBdr>
            <w:top w:val="none" w:sz="0" w:space="0" w:color="auto"/>
            <w:left w:val="none" w:sz="0" w:space="0" w:color="auto"/>
            <w:bottom w:val="none" w:sz="0" w:space="0" w:color="auto"/>
            <w:right w:val="none" w:sz="0" w:space="0" w:color="auto"/>
          </w:divBdr>
        </w:div>
        <w:div w:id="1911381533">
          <w:marLeft w:val="0"/>
          <w:marRight w:val="0"/>
          <w:marTop w:val="0"/>
          <w:marBottom w:val="0"/>
          <w:divBdr>
            <w:top w:val="none" w:sz="0" w:space="0" w:color="auto"/>
            <w:left w:val="none" w:sz="0" w:space="0" w:color="auto"/>
            <w:bottom w:val="none" w:sz="0" w:space="0" w:color="auto"/>
            <w:right w:val="none" w:sz="0" w:space="0" w:color="auto"/>
          </w:divBdr>
        </w:div>
        <w:div w:id="2006974535">
          <w:marLeft w:val="0"/>
          <w:marRight w:val="0"/>
          <w:marTop w:val="0"/>
          <w:marBottom w:val="0"/>
          <w:divBdr>
            <w:top w:val="none" w:sz="0" w:space="0" w:color="auto"/>
            <w:left w:val="none" w:sz="0" w:space="0" w:color="auto"/>
            <w:bottom w:val="none" w:sz="0" w:space="0" w:color="auto"/>
            <w:right w:val="none" w:sz="0" w:space="0" w:color="auto"/>
          </w:divBdr>
        </w:div>
        <w:div w:id="2100903542">
          <w:marLeft w:val="0"/>
          <w:marRight w:val="0"/>
          <w:marTop w:val="0"/>
          <w:marBottom w:val="0"/>
          <w:divBdr>
            <w:top w:val="none" w:sz="0" w:space="0" w:color="auto"/>
            <w:left w:val="none" w:sz="0" w:space="0" w:color="auto"/>
            <w:bottom w:val="none" w:sz="0" w:space="0" w:color="auto"/>
            <w:right w:val="none" w:sz="0" w:space="0" w:color="auto"/>
          </w:divBdr>
        </w:div>
        <w:div w:id="2132898455">
          <w:marLeft w:val="0"/>
          <w:marRight w:val="0"/>
          <w:marTop w:val="0"/>
          <w:marBottom w:val="0"/>
          <w:divBdr>
            <w:top w:val="none" w:sz="0" w:space="0" w:color="auto"/>
            <w:left w:val="none" w:sz="0" w:space="0" w:color="auto"/>
            <w:bottom w:val="none" w:sz="0" w:space="0" w:color="auto"/>
            <w:right w:val="none" w:sz="0" w:space="0" w:color="auto"/>
          </w:divBdr>
        </w:div>
      </w:divsChild>
    </w:div>
    <w:div w:id="1301614428">
      <w:bodyDiv w:val="1"/>
      <w:marLeft w:val="0"/>
      <w:marRight w:val="0"/>
      <w:marTop w:val="0"/>
      <w:marBottom w:val="0"/>
      <w:divBdr>
        <w:top w:val="none" w:sz="0" w:space="0" w:color="auto"/>
        <w:left w:val="none" w:sz="0" w:space="0" w:color="auto"/>
        <w:bottom w:val="none" w:sz="0" w:space="0" w:color="auto"/>
        <w:right w:val="none" w:sz="0" w:space="0" w:color="auto"/>
      </w:divBdr>
      <w:divsChild>
        <w:div w:id="1029601764">
          <w:marLeft w:val="0"/>
          <w:marRight w:val="0"/>
          <w:marTop w:val="0"/>
          <w:marBottom w:val="0"/>
          <w:divBdr>
            <w:top w:val="none" w:sz="0" w:space="0" w:color="auto"/>
            <w:left w:val="none" w:sz="0" w:space="0" w:color="auto"/>
            <w:bottom w:val="none" w:sz="0" w:space="0" w:color="auto"/>
            <w:right w:val="none" w:sz="0" w:space="0" w:color="auto"/>
          </w:divBdr>
          <w:divsChild>
            <w:div w:id="65223155">
              <w:marLeft w:val="0"/>
              <w:marRight w:val="0"/>
              <w:marTop w:val="0"/>
              <w:marBottom w:val="0"/>
              <w:divBdr>
                <w:top w:val="none" w:sz="0" w:space="0" w:color="auto"/>
                <w:left w:val="none" w:sz="0" w:space="0" w:color="auto"/>
                <w:bottom w:val="none" w:sz="0" w:space="0" w:color="auto"/>
                <w:right w:val="none" w:sz="0" w:space="0" w:color="auto"/>
              </w:divBdr>
              <w:divsChild>
                <w:div w:id="1278180354">
                  <w:marLeft w:val="0"/>
                  <w:marRight w:val="0"/>
                  <w:marTop w:val="0"/>
                  <w:marBottom w:val="0"/>
                  <w:divBdr>
                    <w:top w:val="none" w:sz="0" w:space="0" w:color="auto"/>
                    <w:left w:val="none" w:sz="0" w:space="0" w:color="auto"/>
                    <w:bottom w:val="none" w:sz="0" w:space="0" w:color="auto"/>
                    <w:right w:val="none" w:sz="0" w:space="0" w:color="auto"/>
                  </w:divBdr>
                  <w:divsChild>
                    <w:div w:id="1925607734">
                      <w:marLeft w:val="0"/>
                      <w:marRight w:val="0"/>
                      <w:marTop w:val="0"/>
                      <w:marBottom w:val="0"/>
                      <w:divBdr>
                        <w:top w:val="none" w:sz="0" w:space="0" w:color="auto"/>
                        <w:left w:val="none" w:sz="0" w:space="0" w:color="auto"/>
                        <w:bottom w:val="none" w:sz="0" w:space="0" w:color="auto"/>
                        <w:right w:val="none" w:sz="0" w:space="0" w:color="auto"/>
                      </w:divBdr>
                      <w:divsChild>
                        <w:div w:id="547306533">
                          <w:marLeft w:val="0"/>
                          <w:marRight w:val="0"/>
                          <w:marTop w:val="13"/>
                          <w:marBottom w:val="0"/>
                          <w:divBdr>
                            <w:top w:val="none" w:sz="0" w:space="0" w:color="auto"/>
                            <w:left w:val="none" w:sz="0" w:space="0" w:color="auto"/>
                            <w:bottom w:val="none" w:sz="0" w:space="0" w:color="auto"/>
                            <w:right w:val="none" w:sz="0" w:space="0" w:color="auto"/>
                          </w:divBdr>
                          <w:divsChild>
                            <w:div w:id="331763575">
                              <w:marLeft w:val="0"/>
                              <w:marRight w:val="0"/>
                              <w:marTop w:val="0"/>
                              <w:marBottom w:val="0"/>
                              <w:divBdr>
                                <w:top w:val="none" w:sz="0" w:space="0" w:color="auto"/>
                                <w:left w:val="none" w:sz="0" w:space="0" w:color="auto"/>
                                <w:bottom w:val="none" w:sz="0" w:space="0" w:color="auto"/>
                                <w:right w:val="none" w:sz="0" w:space="0" w:color="auto"/>
                              </w:divBdr>
                              <w:divsChild>
                                <w:div w:id="865603594">
                                  <w:marLeft w:val="0"/>
                                  <w:marRight w:val="0"/>
                                  <w:marTop w:val="0"/>
                                  <w:marBottom w:val="0"/>
                                  <w:divBdr>
                                    <w:top w:val="none" w:sz="0" w:space="0" w:color="auto"/>
                                    <w:left w:val="none" w:sz="0" w:space="0" w:color="auto"/>
                                    <w:bottom w:val="none" w:sz="0" w:space="0" w:color="auto"/>
                                    <w:right w:val="none" w:sz="0" w:space="0" w:color="auto"/>
                                  </w:divBdr>
                                </w:div>
                                <w:div w:id="931006948">
                                  <w:marLeft w:val="0"/>
                                  <w:marRight w:val="0"/>
                                  <w:marTop w:val="0"/>
                                  <w:marBottom w:val="0"/>
                                  <w:divBdr>
                                    <w:top w:val="none" w:sz="0" w:space="0" w:color="auto"/>
                                    <w:left w:val="none" w:sz="0" w:space="0" w:color="auto"/>
                                    <w:bottom w:val="none" w:sz="0" w:space="0" w:color="auto"/>
                                    <w:right w:val="none" w:sz="0" w:space="0" w:color="auto"/>
                                  </w:divBdr>
                                </w:div>
                                <w:div w:id="1079863070">
                                  <w:marLeft w:val="0"/>
                                  <w:marRight w:val="0"/>
                                  <w:marTop w:val="0"/>
                                  <w:marBottom w:val="0"/>
                                  <w:divBdr>
                                    <w:top w:val="none" w:sz="0" w:space="0" w:color="auto"/>
                                    <w:left w:val="none" w:sz="0" w:space="0" w:color="auto"/>
                                    <w:bottom w:val="none" w:sz="0" w:space="0" w:color="auto"/>
                                    <w:right w:val="none" w:sz="0" w:space="0" w:color="auto"/>
                                  </w:divBdr>
                                </w:div>
                                <w:div w:id="1139569708">
                                  <w:marLeft w:val="0"/>
                                  <w:marRight w:val="0"/>
                                  <w:marTop w:val="0"/>
                                  <w:marBottom w:val="0"/>
                                  <w:divBdr>
                                    <w:top w:val="none" w:sz="0" w:space="0" w:color="auto"/>
                                    <w:left w:val="none" w:sz="0" w:space="0" w:color="auto"/>
                                    <w:bottom w:val="none" w:sz="0" w:space="0" w:color="auto"/>
                                    <w:right w:val="none" w:sz="0" w:space="0" w:color="auto"/>
                                  </w:divBdr>
                                </w:div>
                                <w:div w:id="1194421244">
                                  <w:marLeft w:val="0"/>
                                  <w:marRight w:val="0"/>
                                  <w:marTop w:val="0"/>
                                  <w:marBottom w:val="0"/>
                                  <w:divBdr>
                                    <w:top w:val="none" w:sz="0" w:space="0" w:color="auto"/>
                                    <w:left w:val="none" w:sz="0" w:space="0" w:color="auto"/>
                                    <w:bottom w:val="none" w:sz="0" w:space="0" w:color="auto"/>
                                    <w:right w:val="none" w:sz="0" w:space="0" w:color="auto"/>
                                  </w:divBdr>
                                </w:div>
                                <w:div w:id="1603495928">
                                  <w:marLeft w:val="0"/>
                                  <w:marRight w:val="0"/>
                                  <w:marTop w:val="0"/>
                                  <w:marBottom w:val="0"/>
                                  <w:divBdr>
                                    <w:top w:val="none" w:sz="0" w:space="0" w:color="auto"/>
                                    <w:left w:val="none" w:sz="0" w:space="0" w:color="auto"/>
                                    <w:bottom w:val="none" w:sz="0" w:space="0" w:color="auto"/>
                                    <w:right w:val="none" w:sz="0" w:space="0" w:color="auto"/>
                                  </w:divBdr>
                                </w:div>
                                <w:div w:id="1612863036">
                                  <w:marLeft w:val="0"/>
                                  <w:marRight w:val="0"/>
                                  <w:marTop w:val="0"/>
                                  <w:marBottom w:val="0"/>
                                  <w:divBdr>
                                    <w:top w:val="none" w:sz="0" w:space="0" w:color="auto"/>
                                    <w:left w:val="none" w:sz="0" w:space="0" w:color="auto"/>
                                    <w:bottom w:val="none" w:sz="0" w:space="0" w:color="auto"/>
                                    <w:right w:val="none" w:sz="0" w:space="0" w:color="auto"/>
                                  </w:divBdr>
                                </w:div>
                                <w:div w:id="1643001392">
                                  <w:marLeft w:val="0"/>
                                  <w:marRight w:val="0"/>
                                  <w:marTop w:val="0"/>
                                  <w:marBottom w:val="0"/>
                                  <w:divBdr>
                                    <w:top w:val="none" w:sz="0" w:space="0" w:color="auto"/>
                                    <w:left w:val="none" w:sz="0" w:space="0" w:color="auto"/>
                                    <w:bottom w:val="none" w:sz="0" w:space="0" w:color="auto"/>
                                    <w:right w:val="none" w:sz="0" w:space="0" w:color="auto"/>
                                  </w:divBdr>
                                </w:div>
                                <w:div w:id="1678732555">
                                  <w:marLeft w:val="0"/>
                                  <w:marRight w:val="0"/>
                                  <w:marTop w:val="0"/>
                                  <w:marBottom w:val="0"/>
                                  <w:divBdr>
                                    <w:top w:val="none" w:sz="0" w:space="0" w:color="auto"/>
                                    <w:left w:val="none" w:sz="0" w:space="0" w:color="auto"/>
                                    <w:bottom w:val="none" w:sz="0" w:space="0" w:color="auto"/>
                                    <w:right w:val="none" w:sz="0" w:space="0" w:color="auto"/>
                                  </w:divBdr>
                                </w:div>
                                <w:div w:id="1693219254">
                                  <w:marLeft w:val="0"/>
                                  <w:marRight w:val="0"/>
                                  <w:marTop w:val="0"/>
                                  <w:marBottom w:val="0"/>
                                  <w:divBdr>
                                    <w:top w:val="none" w:sz="0" w:space="0" w:color="auto"/>
                                    <w:left w:val="none" w:sz="0" w:space="0" w:color="auto"/>
                                    <w:bottom w:val="none" w:sz="0" w:space="0" w:color="auto"/>
                                    <w:right w:val="none" w:sz="0" w:space="0" w:color="auto"/>
                                  </w:divBdr>
                                </w:div>
                                <w:div w:id="1757483628">
                                  <w:marLeft w:val="0"/>
                                  <w:marRight w:val="0"/>
                                  <w:marTop w:val="0"/>
                                  <w:marBottom w:val="0"/>
                                  <w:divBdr>
                                    <w:top w:val="none" w:sz="0" w:space="0" w:color="auto"/>
                                    <w:left w:val="none" w:sz="0" w:space="0" w:color="auto"/>
                                    <w:bottom w:val="none" w:sz="0" w:space="0" w:color="auto"/>
                                    <w:right w:val="none" w:sz="0" w:space="0" w:color="auto"/>
                                  </w:divBdr>
                                </w:div>
                                <w:div w:id="1799645393">
                                  <w:marLeft w:val="0"/>
                                  <w:marRight w:val="0"/>
                                  <w:marTop w:val="0"/>
                                  <w:marBottom w:val="0"/>
                                  <w:divBdr>
                                    <w:top w:val="none" w:sz="0" w:space="0" w:color="auto"/>
                                    <w:left w:val="none" w:sz="0" w:space="0" w:color="auto"/>
                                    <w:bottom w:val="none" w:sz="0" w:space="0" w:color="auto"/>
                                    <w:right w:val="none" w:sz="0" w:space="0" w:color="auto"/>
                                  </w:divBdr>
                                </w:div>
                                <w:div w:id="1999530881">
                                  <w:marLeft w:val="0"/>
                                  <w:marRight w:val="0"/>
                                  <w:marTop w:val="0"/>
                                  <w:marBottom w:val="0"/>
                                  <w:divBdr>
                                    <w:top w:val="none" w:sz="0" w:space="0" w:color="auto"/>
                                    <w:left w:val="none" w:sz="0" w:space="0" w:color="auto"/>
                                    <w:bottom w:val="none" w:sz="0" w:space="0" w:color="auto"/>
                                    <w:right w:val="none" w:sz="0" w:space="0" w:color="auto"/>
                                  </w:divBdr>
                                </w:div>
                                <w:div w:id="21108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41095">
      <w:bodyDiv w:val="1"/>
      <w:marLeft w:val="0"/>
      <w:marRight w:val="0"/>
      <w:marTop w:val="0"/>
      <w:marBottom w:val="0"/>
      <w:divBdr>
        <w:top w:val="none" w:sz="0" w:space="0" w:color="auto"/>
        <w:left w:val="none" w:sz="0" w:space="0" w:color="auto"/>
        <w:bottom w:val="none" w:sz="0" w:space="0" w:color="auto"/>
        <w:right w:val="none" w:sz="0" w:space="0" w:color="auto"/>
      </w:divBdr>
      <w:divsChild>
        <w:div w:id="6371835">
          <w:marLeft w:val="0"/>
          <w:marRight w:val="0"/>
          <w:marTop w:val="0"/>
          <w:marBottom w:val="0"/>
          <w:divBdr>
            <w:top w:val="none" w:sz="0" w:space="0" w:color="auto"/>
            <w:left w:val="none" w:sz="0" w:space="0" w:color="auto"/>
            <w:bottom w:val="none" w:sz="0" w:space="0" w:color="auto"/>
            <w:right w:val="none" w:sz="0" w:space="0" w:color="auto"/>
          </w:divBdr>
        </w:div>
        <w:div w:id="174459599">
          <w:marLeft w:val="0"/>
          <w:marRight w:val="0"/>
          <w:marTop w:val="0"/>
          <w:marBottom w:val="0"/>
          <w:divBdr>
            <w:top w:val="none" w:sz="0" w:space="0" w:color="auto"/>
            <w:left w:val="none" w:sz="0" w:space="0" w:color="auto"/>
            <w:bottom w:val="none" w:sz="0" w:space="0" w:color="auto"/>
            <w:right w:val="none" w:sz="0" w:space="0" w:color="auto"/>
          </w:divBdr>
        </w:div>
        <w:div w:id="202207449">
          <w:marLeft w:val="0"/>
          <w:marRight w:val="0"/>
          <w:marTop w:val="0"/>
          <w:marBottom w:val="0"/>
          <w:divBdr>
            <w:top w:val="none" w:sz="0" w:space="0" w:color="auto"/>
            <w:left w:val="none" w:sz="0" w:space="0" w:color="auto"/>
            <w:bottom w:val="none" w:sz="0" w:space="0" w:color="auto"/>
            <w:right w:val="none" w:sz="0" w:space="0" w:color="auto"/>
          </w:divBdr>
        </w:div>
        <w:div w:id="256790273">
          <w:marLeft w:val="0"/>
          <w:marRight w:val="0"/>
          <w:marTop w:val="0"/>
          <w:marBottom w:val="0"/>
          <w:divBdr>
            <w:top w:val="none" w:sz="0" w:space="0" w:color="auto"/>
            <w:left w:val="none" w:sz="0" w:space="0" w:color="auto"/>
            <w:bottom w:val="none" w:sz="0" w:space="0" w:color="auto"/>
            <w:right w:val="none" w:sz="0" w:space="0" w:color="auto"/>
          </w:divBdr>
        </w:div>
        <w:div w:id="350882151">
          <w:marLeft w:val="0"/>
          <w:marRight w:val="0"/>
          <w:marTop w:val="0"/>
          <w:marBottom w:val="0"/>
          <w:divBdr>
            <w:top w:val="none" w:sz="0" w:space="0" w:color="auto"/>
            <w:left w:val="none" w:sz="0" w:space="0" w:color="auto"/>
            <w:bottom w:val="none" w:sz="0" w:space="0" w:color="auto"/>
            <w:right w:val="none" w:sz="0" w:space="0" w:color="auto"/>
          </w:divBdr>
        </w:div>
        <w:div w:id="441152036">
          <w:marLeft w:val="0"/>
          <w:marRight w:val="0"/>
          <w:marTop w:val="0"/>
          <w:marBottom w:val="0"/>
          <w:divBdr>
            <w:top w:val="none" w:sz="0" w:space="0" w:color="auto"/>
            <w:left w:val="none" w:sz="0" w:space="0" w:color="auto"/>
            <w:bottom w:val="none" w:sz="0" w:space="0" w:color="auto"/>
            <w:right w:val="none" w:sz="0" w:space="0" w:color="auto"/>
          </w:divBdr>
        </w:div>
        <w:div w:id="679354185">
          <w:marLeft w:val="0"/>
          <w:marRight w:val="0"/>
          <w:marTop w:val="0"/>
          <w:marBottom w:val="0"/>
          <w:divBdr>
            <w:top w:val="none" w:sz="0" w:space="0" w:color="auto"/>
            <w:left w:val="none" w:sz="0" w:space="0" w:color="auto"/>
            <w:bottom w:val="none" w:sz="0" w:space="0" w:color="auto"/>
            <w:right w:val="none" w:sz="0" w:space="0" w:color="auto"/>
          </w:divBdr>
        </w:div>
        <w:div w:id="768425472">
          <w:marLeft w:val="0"/>
          <w:marRight w:val="0"/>
          <w:marTop w:val="0"/>
          <w:marBottom w:val="0"/>
          <w:divBdr>
            <w:top w:val="none" w:sz="0" w:space="0" w:color="auto"/>
            <w:left w:val="none" w:sz="0" w:space="0" w:color="auto"/>
            <w:bottom w:val="none" w:sz="0" w:space="0" w:color="auto"/>
            <w:right w:val="none" w:sz="0" w:space="0" w:color="auto"/>
          </w:divBdr>
        </w:div>
        <w:div w:id="884635861">
          <w:marLeft w:val="0"/>
          <w:marRight w:val="0"/>
          <w:marTop w:val="0"/>
          <w:marBottom w:val="0"/>
          <w:divBdr>
            <w:top w:val="none" w:sz="0" w:space="0" w:color="auto"/>
            <w:left w:val="none" w:sz="0" w:space="0" w:color="auto"/>
            <w:bottom w:val="none" w:sz="0" w:space="0" w:color="auto"/>
            <w:right w:val="none" w:sz="0" w:space="0" w:color="auto"/>
          </w:divBdr>
        </w:div>
        <w:div w:id="931669832">
          <w:marLeft w:val="0"/>
          <w:marRight w:val="0"/>
          <w:marTop w:val="0"/>
          <w:marBottom w:val="0"/>
          <w:divBdr>
            <w:top w:val="none" w:sz="0" w:space="0" w:color="auto"/>
            <w:left w:val="none" w:sz="0" w:space="0" w:color="auto"/>
            <w:bottom w:val="none" w:sz="0" w:space="0" w:color="auto"/>
            <w:right w:val="none" w:sz="0" w:space="0" w:color="auto"/>
          </w:divBdr>
        </w:div>
        <w:div w:id="1055928097">
          <w:marLeft w:val="0"/>
          <w:marRight w:val="0"/>
          <w:marTop w:val="0"/>
          <w:marBottom w:val="0"/>
          <w:divBdr>
            <w:top w:val="none" w:sz="0" w:space="0" w:color="auto"/>
            <w:left w:val="none" w:sz="0" w:space="0" w:color="auto"/>
            <w:bottom w:val="none" w:sz="0" w:space="0" w:color="auto"/>
            <w:right w:val="none" w:sz="0" w:space="0" w:color="auto"/>
          </w:divBdr>
        </w:div>
        <w:div w:id="1743143147">
          <w:marLeft w:val="0"/>
          <w:marRight w:val="0"/>
          <w:marTop w:val="0"/>
          <w:marBottom w:val="0"/>
          <w:divBdr>
            <w:top w:val="none" w:sz="0" w:space="0" w:color="auto"/>
            <w:left w:val="none" w:sz="0" w:space="0" w:color="auto"/>
            <w:bottom w:val="none" w:sz="0" w:space="0" w:color="auto"/>
            <w:right w:val="none" w:sz="0" w:space="0" w:color="auto"/>
          </w:divBdr>
        </w:div>
        <w:div w:id="1776822329">
          <w:marLeft w:val="0"/>
          <w:marRight w:val="0"/>
          <w:marTop w:val="0"/>
          <w:marBottom w:val="0"/>
          <w:divBdr>
            <w:top w:val="none" w:sz="0" w:space="0" w:color="auto"/>
            <w:left w:val="none" w:sz="0" w:space="0" w:color="auto"/>
            <w:bottom w:val="none" w:sz="0" w:space="0" w:color="auto"/>
            <w:right w:val="none" w:sz="0" w:space="0" w:color="auto"/>
          </w:divBdr>
        </w:div>
        <w:div w:id="2076582635">
          <w:marLeft w:val="0"/>
          <w:marRight w:val="0"/>
          <w:marTop w:val="0"/>
          <w:marBottom w:val="0"/>
          <w:divBdr>
            <w:top w:val="none" w:sz="0" w:space="0" w:color="auto"/>
            <w:left w:val="none" w:sz="0" w:space="0" w:color="auto"/>
            <w:bottom w:val="none" w:sz="0" w:space="0" w:color="auto"/>
            <w:right w:val="none" w:sz="0" w:space="0" w:color="auto"/>
          </w:divBdr>
        </w:div>
      </w:divsChild>
    </w:div>
    <w:div w:id="1339431196">
      <w:bodyDiv w:val="1"/>
      <w:marLeft w:val="0"/>
      <w:marRight w:val="0"/>
      <w:marTop w:val="0"/>
      <w:marBottom w:val="0"/>
      <w:divBdr>
        <w:top w:val="none" w:sz="0" w:space="0" w:color="auto"/>
        <w:left w:val="none" w:sz="0" w:space="0" w:color="auto"/>
        <w:bottom w:val="none" w:sz="0" w:space="0" w:color="auto"/>
        <w:right w:val="none" w:sz="0" w:space="0" w:color="auto"/>
      </w:divBdr>
      <w:divsChild>
        <w:div w:id="89396599">
          <w:marLeft w:val="0"/>
          <w:marRight w:val="0"/>
          <w:marTop w:val="0"/>
          <w:marBottom w:val="0"/>
          <w:divBdr>
            <w:top w:val="none" w:sz="0" w:space="0" w:color="auto"/>
            <w:left w:val="none" w:sz="0" w:space="0" w:color="auto"/>
            <w:bottom w:val="none" w:sz="0" w:space="0" w:color="auto"/>
            <w:right w:val="none" w:sz="0" w:space="0" w:color="auto"/>
          </w:divBdr>
        </w:div>
        <w:div w:id="206530093">
          <w:marLeft w:val="0"/>
          <w:marRight w:val="0"/>
          <w:marTop w:val="0"/>
          <w:marBottom w:val="0"/>
          <w:divBdr>
            <w:top w:val="none" w:sz="0" w:space="0" w:color="auto"/>
            <w:left w:val="none" w:sz="0" w:space="0" w:color="auto"/>
            <w:bottom w:val="none" w:sz="0" w:space="0" w:color="auto"/>
            <w:right w:val="none" w:sz="0" w:space="0" w:color="auto"/>
          </w:divBdr>
        </w:div>
        <w:div w:id="385110264">
          <w:marLeft w:val="0"/>
          <w:marRight w:val="0"/>
          <w:marTop w:val="0"/>
          <w:marBottom w:val="0"/>
          <w:divBdr>
            <w:top w:val="none" w:sz="0" w:space="0" w:color="auto"/>
            <w:left w:val="none" w:sz="0" w:space="0" w:color="auto"/>
            <w:bottom w:val="none" w:sz="0" w:space="0" w:color="auto"/>
            <w:right w:val="none" w:sz="0" w:space="0" w:color="auto"/>
          </w:divBdr>
        </w:div>
        <w:div w:id="919365671">
          <w:marLeft w:val="0"/>
          <w:marRight w:val="0"/>
          <w:marTop w:val="0"/>
          <w:marBottom w:val="0"/>
          <w:divBdr>
            <w:top w:val="none" w:sz="0" w:space="0" w:color="auto"/>
            <w:left w:val="none" w:sz="0" w:space="0" w:color="auto"/>
            <w:bottom w:val="none" w:sz="0" w:space="0" w:color="auto"/>
            <w:right w:val="none" w:sz="0" w:space="0" w:color="auto"/>
          </w:divBdr>
        </w:div>
        <w:div w:id="938106030">
          <w:marLeft w:val="0"/>
          <w:marRight w:val="0"/>
          <w:marTop w:val="0"/>
          <w:marBottom w:val="0"/>
          <w:divBdr>
            <w:top w:val="none" w:sz="0" w:space="0" w:color="auto"/>
            <w:left w:val="none" w:sz="0" w:space="0" w:color="auto"/>
            <w:bottom w:val="none" w:sz="0" w:space="0" w:color="auto"/>
            <w:right w:val="none" w:sz="0" w:space="0" w:color="auto"/>
          </w:divBdr>
        </w:div>
        <w:div w:id="1425766974">
          <w:marLeft w:val="0"/>
          <w:marRight w:val="0"/>
          <w:marTop w:val="0"/>
          <w:marBottom w:val="0"/>
          <w:divBdr>
            <w:top w:val="none" w:sz="0" w:space="0" w:color="auto"/>
            <w:left w:val="none" w:sz="0" w:space="0" w:color="auto"/>
            <w:bottom w:val="none" w:sz="0" w:space="0" w:color="auto"/>
            <w:right w:val="none" w:sz="0" w:space="0" w:color="auto"/>
          </w:divBdr>
        </w:div>
        <w:div w:id="1459646398">
          <w:marLeft w:val="0"/>
          <w:marRight w:val="0"/>
          <w:marTop w:val="0"/>
          <w:marBottom w:val="0"/>
          <w:divBdr>
            <w:top w:val="none" w:sz="0" w:space="0" w:color="auto"/>
            <w:left w:val="none" w:sz="0" w:space="0" w:color="auto"/>
            <w:bottom w:val="none" w:sz="0" w:space="0" w:color="auto"/>
            <w:right w:val="none" w:sz="0" w:space="0" w:color="auto"/>
          </w:divBdr>
        </w:div>
        <w:div w:id="1678649133">
          <w:marLeft w:val="0"/>
          <w:marRight w:val="0"/>
          <w:marTop w:val="0"/>
          <w:marBottom w:val="0"/>
          <w:divBdr>
            <w:top w:val="none" w:sz="0" w:space="0" w:color="auto"/>
            <w:left w:val="none" w:sz="0" w:space="0" w:color="auto"/>
            <w:bottom w:val="none" w:sz="0" w:space="0" w:color="auto"/>
            <w:right w:val="none" w:sz="0" w:space="0" w:color="auto"/>
          </w:divBdr>
        </w:div>
        <w:div w:id="1706638549">
          <w:marLeft w:val="0"/>
          <w:marRight w:val="0"/>
          <w:marTop w:val="0"/>
          <w:marBottom w:val="0"/>
          <w:divBdr>
            <w:top w:val="none" w:sz="0" w:space="0" w:color="auto"/>
            <w:left w:val="none" w:sz="0" w:space="0" w:color="auto"/>
            <w:bottom w:val="none" w:sz="0" w:space="0" w:color="auto"/>
            <w:right w:val="none" w:sz="0" w:space="0" w:color="auto"/>
          </w:divBdr>
        </w:div>
        <w:div w:id="1839689847">
          <w:marLeft w:val="0"/>
          <w:marRight w:val="0"/>
          <w:marTop w:val="0"/>
          <w:marBottom w:val="0"/>
          <w:divBdr>
            <w:top w:val="none" w:sz="0" w:space="0" w:color="auto"/>
            <w:left w:val="none" w:sz="0" w:space="0" w:color="auto"/>
            <w:bottom w:val="none" w:sz="0" w:space="0" w:color="auto"/>
            <w:right w:val="none" w:sz="0" w:space="0" w:color="auto"/>
          </w:divBdr>
        </w:div>
        <w:div w:id="1878424644">
          <w:marLeft w:val="0"/>
          <w:marRight w:val="0"/>
          <w:marTop w:val="0"/>
          <w:marBottom w:val="0"/>
          <w:divBdr>
            <w:top w:val="none" w:sz="0" w:space="0" w:color="auto"/>
            <w:left w:val="none" w:sz="0" w:space="0" w:color="auto"/>
            <w:bottom w:val="none" w:sz="0" w:space="0" w:color="auto"/>
            <w:right w:val="none" w:sz="0" w:space="0" w:color="auto"/>
          </w:divBdr>
        </w:div>
        <w:div w:id="1913851628">
          <w:marLeft w:val="0"/>
          <w:marRight w:val="0"/>
          <w:marTop w:val="0"/>
          <w:marBottom w:val="0"/>
          <w:divBdr>
            <w:top w:val="none" w:sz="0" w:space="0" w:color="auto"/>
            <w:left w:val="none" w:sz="0" w:space="0" w:color="auto"/>
            <w:bottom w:val="none" w:sz="0" w:space="0" w:color="auto"/>
            <w:right w:val="none" w:sz="0" w:space="0" w:color="auto"/>
          </w:divBdr>
        </w:div>
        <w:div w:id="1927839171">
          <w:marLeft w:val="0"/>
          <w:marRight w:val="0"/>
          <w:marTop w:val="0"/>
          <w:marBottom w:val="0"/>
          <w:divBdr>
            <w:top w:val="none" w:sz="0" w:space="0" w:color="auto"/>
            <w:left w:val="none" w:sz="0" w:space="0" w:color="auto"/>
            <w:bottom w:val="none" w:sz="0" w:space="0" w:color="auto"/>
            <w:right w:val="none" w:sz="0" w:space="0" w:color="auto"/>
          </w:divBdr>
        </w:div>
        <w:div w:id="2082022829">
          <w:marLeft w:val="0"/>
          <w:marRight w:val="0"/>
          <w:marTop w:val="0"/>
          <w:marBottom w:val="0"/>
          <w:divBdr>
            <w:top w:val="none" w:sz="0" w:space="0" w:color="auto"/>
            <w:left w:val="none" w:sz="0" w:space="0" w:color="auto"/>
            <w:bottom w:val="none" w:sz="0" w:space="0" w:color="auto"/>
            <w:right w:val="none" w:sz="0" w:space="0" w:color="auto"/>
          </w:divBdr>
        </w:div>
      </w:divsChild>
    </w:div>
    <w:div w:id="1350180424">
      <w:bodyDiv w:val="1"/>
      <w:marLeft w:val="0"/>
      <w:marRight w:val="0"/>
      <w:marTop w:val="0"/>
      <w:marBottom w:val="0"/>
      <w:divBdr>
        <w:top w:val="none" w:sz="0" w:space="0" w:color="auto"/>
        <w:left w:val="none" w:sz="0" w:space="0" w:color="auto"/>
        <w:bottom w:val="none" w:sz="0" w:space="0" w:color="auto"/>
        <w:right w:val="none" w:sz="0" w:space="0" w:color="auto"/>
      </w:divBdr>
      <w:divsChild>
        <w:div w:id="149370298">
          <w:marLeft w:val="0"/>
          <w:marRight w:val="0"/>
          <w:marTop w:val="0"/>
          <w:marBottom w:val="0"/>
          <w:divBdr>
            <w:top w:val="none" w:sz="0" w:space="0" w:color="auto"/>
            <w:left w:val="none" w:sz="0" w:space="0" w:color="auto"/>
            <w:bottom w:val="none" w:sz="0" w:space="0" w:color="auto"/>
            <w:right w:val="none" w:sz="0" w:space="0" w:color="auto"/>
          </w:divBdr>
        </w:div>
        <w:div w:id="205073176">
          <w:marLeft w:val="0"/>
          <w:marRight w:val="0"/>
          <w:marTop w:val="0"/>
          <w:marBottom w:val="0"/>
          <w:divBdr>
            <w:top w:val="none" w:sz="0" w:space="0" w:color="auto"/>
            <w:left w:val="none" w:sz="0" w:space="0" w:color="auto"/>
            <w:bottom w:val="none" w:sz="0" w:space="0" w:color="auto"/>
            <w:right w:val="none" w:sz="0" w:space="0" w:color="auto"/>
          </w:divBdr>
        </w:div>
        <w:div w:id="259796692">
          <w:marLeft w:val="0"/>
          <w:marRight w:val="0"/>
          <w:marTop w:val="0"/>
          <w:marBottom w:val="0"/>
          <w:divBdr>
            <w:top w:val="none" w:sz="0" w:space="0" w:color="auto"/>
            <w:left w:val="none" w:sz="0" w:space="0" w:color="auto"/>
            <w:bottom w:val="none" w:sz="0" w:space="0" w:color="auto"/>
            <w:right w:val="none" w:sz="0" w:space="0" w:color="auto"/>
          </w:divBdr>
        </w:div>
        <w:div w:id="516233845">
          <w:marLeft w:val="0"/>
          <w:marRight w:val="0"/>
          <w:marTop w:val="0"/>
          <w:marBottom w:val="0"/>
          <w:divBdr>
            <w:top w:val="none" w:sz="0" w:space="0" w:color="auto"/>
            <w:left w:val="none" w:sz="0" w:space="0" w:color="auto"/>
            <w:bottom w:val="none" w:sz="0" w:space="0" w:color="auto"/>
            <w:right w:val="none" w:sz="0" w:space="0" w:color="auto"/>
          </w:divBdr>
        </w:div>
        <w:div w:id="788163103">
          <w:marLeft w:val="0"/>
          <w:marRight w:val="0"/>
          <w:marTop w:val="0"/>
          <w:marBottom w:val="0"/>
          <w:divBdr>
            <w:top w:val="none" w:sz="0" w:space="0" w:color="auto"/>
            <w:left w:val="none" w:sz="0" w:space="0" w:color="auto"/>
            <w:bottom w:val="none" w:sz="0" w:space="0" w:color="auto"/>
            <w:right w:val="none" w:sz="0" w:space="0" w:color="auto"/>
          </w:divBdr>
        </w:div>
        <w:div w:id="873005471">
          <w:marLeft w:val="0"/>
          <w:marRight w:val="0"/>
          <w:marTop w:val="0"/>
          <w:marBottom w:val="0"/>
          <w:divBdr>
            <w:top w:val="none" w:sz="0" w:space="0" w:color="auto"/>
            <w:left w:val="none" w:sz="0" w:space="0" w:color="auto"/>
            <w:bottom w:val="none" w:sz="0" w:space="0" w:color="auto"/>
            <w:right w:val="none" w:sz="0" w:space="0" w:color="auto"/>
          </w:divBdr>
        </w:div>
        <w:div w:id="961350301">
          <w:marLeft w:val="0"/>
          <w:marRight w:val="0"/>
          <w:marTop w:val="0"/>
          <w:marBottom w:val="0"/>
          <w:divBdr>
            <w:top w:val="none" w:sz="0" w:space="0" w:color="auto"/>
            <w:left w:val="none" w:sz="0" w:space="0" w:color="auto"/>
            <w:bottom w:val="none" w:sz="0" w:space="0" w:color="auto"/>
            <w:right w:val="none" w:sz="0" w:space="0" w:color="auto"/>
          </w:divBdr>
        </w:div>
        <w:div w:id="979959876">
          <w:marLeft w:val="0"/>
          <w:marRight w:val="0"/>
          <w:marTop w:val="0"/>
          <w:marBottom w:val="0"/>
          <w:divBdr>
            <w:top w:val="none" w:sz="0" w:space="0" w:color="auto"/>
            <w:left w:val="none" w:sz="0" w:space="0" w:color="auto"/>
            <w:bottom w:val="none" w:sz="0" w:space="0" w:color="auto"/>
            <w:right w:val="none" w:sz="0" w:space="0" w:color="auto"/>
          </w:divBdr>
        </w:div>
        <w:div w:id="1125849773">
          <w:marLeft w:val="0"/>
          <w:marRight w:val="0"/>
          <w:marTop w:val="0"/>
          <w:marBottom w:val="0"/>
          <w:divBdr>
            <w:top w:val="none" w:sz="0" w:space="0" w:color="auto"/>
            <w:left w:val="none" w:sz="0" w:space="0" w:color="auto"/>
            <w:bottom w:val="none" w:sz="0" w:space="0" w:color="auto"/>
            <w:right w:val="none" w:sz="0" w:space="0" w:color="auto"/>
          </w:divBdr>
        </w:div>
        <w:div w:id="1262880323">
          <w:marLeft w:val="0"/>
          <w:marRight w:val="0"/>
          <w:marTop w:val="0"/>
          <w:marBottom w:val="0"/>
          <w:divBdr>
            <w:top w:val="none" w:sz="0" w:space="0" w:color="auto"/>
            <w:left w:val="none" w:sz="0" w:space="0" w:color="auto"/>
            <w:bottom w:val="none" w:sz="0" w:space="0" w:color="auto"/>
            <w:right w:val="none" w:sz="0" w:space="0" w:color="auto"/>
          </w:divBdr>
        </w:div>
        <w:div w:id="1991133506">
          <w:marLeft w:val="0"/>
          <w:marRight w:val="0"/>
          <w:marTop w:val="0"/>
          <w:marBottom w:val="0"/>
          <w:divBdr>
            <w:top w:val="none" w:sz="0" w:space="0" w:color="auto"/>
            <w:left w:val="none" w:sz="0" w:space="0" w:color="auto"/>
            <w:bottom w:val="none" w:sz="0" w:space="0" w:color="auto"/>
            <w:right w:val="none" w:sz="0" w:space="0" w:color="auto"/>
          </w:divBdr>
        </w:div>
      </w:divsChild>
    </w:div>
    <w:div w:id="1381981973">
      <w:bodyDiv w:val="1"/>
      <w:marLeft w:val="0"/>
      <w:marRight w:val="0"/>
      <w:marTop w:val="0"/>
      <w:marBottom w:val="0"/>
      <w:divBdr>
        <w:top w:val="none" w:sz="0" w:space="0" w:color="auto"/>
        <w:left w:val="none" w:sz="0" w:space="0" w:color="auto"/>
        <w:bottom w:val="none" w:sz="0" w:space="0" w:color="auto"/>
        <w:right w:val="none" w:sz="0" w:space="0" w:color="auto"/>
      </w:divBdr>
      <w:divsChild>
        <w:div w:id="713502875">
          <w:marLeft w:val="0"/>
          <w:marRight w:val="0"/>
          <w:marTop w:val="0"/>
          <w:marBottom w:val="0"/>
          <w:divBdr>
            <w:top w:val="none" w:sz="0" w:space="0" w:color="auto"/>
            <w:left w:val="none" w:sz="0" w:space="0" w:color="auto"/>
            <w:bottom w:val="none" w:sz="0" w:space="0" w:color="auto"/>
            <w:right w:val="none" w:sz="0" w:space="0" w:color="auto"/>
          </w:divBdr>
        </w:div>
        <w:div w:id="1401632591">
          <w:marLeft w:val="0"/>
          <w:marRight w:val="0"/>
          <w:marTop w:val="0"/>
          <w:marBottom w:val="0"/>
          <w:divBdr>
            <w:top w:val="none" w:sz="0" w:space="0" w:color="auto"/>
            <w:left w:val="none" w:sz="0" w:space="0" w:color="auto"/>
            <w:bottom w:val="none" w:sz="0" w:space="0" w:color="auto"/>
            <w:right w:val="none" w:sz="0" w:space="0" w:color="auto"/>
          </w:divBdr>
        </w:div>
        <w:div w:id="1936982795">
          <w:marLeft w:val="0"/>
          <w:marRight w:val="0"/>
          <w:marTop w:val="0"/>
          <w:marBottom w:val="0"/>
          <w:divBdr>
            <w:top w:val="none" w:sz="0" w:space="0" w:color="auto"/>
            <w:left w:val="none" w:sz="0" w:space="0" w:color="auto"/>
            <w:bottom w:val="none" w:sz="0" w:space="0" w:color="auto"/>
            <w:right w:val="none" w:sz="0" w:space="0" w:color="auto"/>
          </w:divBdr>
        </w:div>
      </w:divsChild>
    </w:div>
    <w:div w:id="1388063949">
      <w:bodyDiv w:val="1"/>
      <w:marLeft w:val="0"/>
      <w:marRight w:val="0"/>
      <w:marTop w:val="0"/>
      <w:marBottom w:val="0"/>
      <w:divBdr>
        <w:top w:val="none" w:sz="0" w:space="0" w:color="auto"/>
        <w:left w:val="none" w:sz="0" w:space="0" w:color="auto"/>
        <w:bottom w:val="none" w:sz="0" w:space="0" w:color="auto"/>
        <w:right w:val="none" w:sz="0" w:space="0" w:color="auto"/>
      </w:divBdr>
      <w:divsChild>
        <w:div w:id="80218955">
          <w:marLeft w:val="0"/>
          <w:marRight w:val="0"/>
          <w:marTop w:val="0"/>
          <w:marBottom w:val="0"/>
          <w:divBdr>
            <w:top w:val="none" w:sz="0" w:space="0" w:color="auto"/>
            <w:left w:val="none" w:sz="0" w:space="0" w:color="auto"/>
            <w:bottom w:val="none" w:sz="0" w:space="0" w:color="auto"/>
            <w:right w:val="none" w:sz="0" w:space="0" w:color="auto"/>
          </w:divBdr>
        </w:div>
        <w:div w:id="593826783">
          <w:marLeft w:val="0"/>
          <w:marRight w:val="0"/>
          <w:marTop w:val="0"/>
          <w:marBottom w:val="0"/>
          <w:divBdr>
            <w:top w:val="none" w:sz="0" w:space="0" w:color="auto"/>
            <w:left w:val="none" w:sz="0" w:space="0" w:color="auto"/>
            <w:bottom w:val="none" w:sz="0" w:space="0" w:color="auto"/>
            <w:right w:val="none" w:sz="0" w:space="0" w:color="auto"/>
          </w:divBdr>
        </w:div>
        <w:div w:id="631986563">
          <w:marLeft w:val="0"/>
          <w:marRight w:val="0"/>
          <w:marTop w:val="0"/>
          <w:marBottom w:val="0"/>
          <w:divBdr>
            <w:top w:val="none" w:sz="0" w:space="0" w:color="auto"/>
            <w:left w:val="none" w:sz="0" w:space="0" w:color="auto"/>
            <w:bottom w:val="none" w:sz="0" w:space="0" w:color="auto"/>
            <w:right w:val="none" w:sz="0" w:space="0" w:color="auto"/>
          </w:divBdr>
        </w:div>
        <w:div w:id="964695586">
          <w:marLeft w:val="0"/>
          <w:marRight w:val="0"/>
          <w:marTop w:val="0"/>
          <w:marBottom w:val="0"/>
          <w:divBdr>
            <w:top w:val="none" w:sz="0" w:space="0" w:color="auto"/>
            <w:left w:val="none" w:sz="0" w:space="0" w:color="auto"/>
            <w:bottom w:val="none" w:sz="0" w:space="0" w:color="auto"/>
            <w:right w:val="none" w:sz="0" w:space="0" w:color="auto"/>
          </w:divBdr>
        </w:div>
        <w:div w:id="2122796711">
          <w:marLeft w:val="0"/>
          <w:marRight w:val="0"/>
          <w:marTop w:val="0"/>
          <w:marBottom w:val="0"/>
          <w:divBdr>
            <w:top w:val="none" w:sz="0" w:space="0" w:color="auto"/>
            <w:left w:val="none" w:sz="0" w:space="0" w:color="auto"/>
            <w:bottom w:val="none" w:sz="0" w:space="0" w:color="auto"/>
            <w:right w:val="none" w:sz="0" w:space="0" w:color="auto"/>
          </w:divBdr>
        </w:div>
      </w:divsChild>
    </w:div>
    <w:div w:id="1389916638">
      <w:bodyDiv w:val="1"/>
      <w:marLeft w:val="0"/>
      <w:marRight w:val="0"/>
      <w:marTop w:val="0"/>
      <w:marBottom w:val="0"/>
      <w:divBdr>
        <w:top w:val="none" w:sz="0" w:space="0" w:color="auto"/>
        <w:left w:val="none" w:sz="0" w:space="0" w:color="auto"/>
        <w:bottom w:val="none" w:sz="0" w:space="0" w:color="auto"/>
        <w:right w:val="none" w:sz="0" w:space="0" w:color="auto"/>
      </w:divBdr>
      <w:divsChild>
        <w:div w:id="13459670">
          <w:marLeft w:val="0"/>
          <w:marRight w:val="0"/>
          <w:marTop w:val="0"/>
          <w:marBottom w:val="0"/>
          <w:divBdr>
            <w:top w:val="none" w:sz="0" w:space="0" w:color="auto"/>
            <w:left w:val="none" w:sz="0" w:space="0" w:color="auto"/>
            <w:bottom w:val="none" w:sz="0" w:space="0" w:color="auto"/>
            <w:right w:val="none" w:sz="0" w:space="0" w:color="auto"/>
          </w:divBdr>
        </w:div>
        <w:div w:id="107239431">
          <w:marLeft w:val="0"/>
          <w:marRight w:val="0"/>
          <w:marTop w:val="0"/>
          <w:marBottom w:val="0"/>
          <w:divBdr>
            <w:top w:val="none" w:sz="0" w:space="0" w:color="auto"/>
            <w:left w:val="none" w:sz="0" w:space="0" w:color="auto"/>
            <w:bottom w:val="none" w:sz="0" w:space="0" w:color="auto"/>
            <w:right w:val="none" w:sz="0" w:space="0" w:color="auto"/>
          </w:divBdr>
        </w:div>
        <w:div w:id="192768368">
          <w:marLeft w:val="0"/>
          <w:marRight w:val="0"/>
          <w:marTop w:val="0"/>
          <w:marBottom w:val="0"/>
          <w:divBdr>
            <w:top w:val="none" w:sz="0" w:space="0" w:color="auto"/>
            <w:left w:val="none" w:sz="0" w:space="0" w:color="auto"/>
            <w:bottom w:val="none" w:sz="0" w:space="0" w:color="auto"/>
            <w:right w:val="none" w:sz="0" w:space="0" w:color="auto"/>
          </w:divBdr>
        </w:div>
        <w:div w:id="271976717">
          <w:marLeft w:val="0"/>
          <w:marRight w:val="0"/>
          <w:marTop w:val="0"/>
          <w:marBottom w:val="0"/>
          <w:divBdr>
            <w:top w:val="none" w:sz="0" w:space="0" w:color="auto"/>
            <w:left w:val="none" w:sz="0" w:space="0" w:color="auto"/>
            <w:bottom w:val="none" w:sz="0" w:space="0" w:color="auto"/>
            <w:right w:val="none" w:sz="0" w:space="0" w:color="auto"/>
          </w:divBdr>
        </w:div>
        <w:div w:id="273678481">
          <w:marLeft w:val="0"/>
          <w:marRight w:val="0"/>
          <w:marTop w:val="0"/>
          <w:marBottom w:val="0"/>
          <w:divBdr>
            <w:top w:val="none" w:sz="0" w:space="0" w:color="auto"/>
            <w:left w:val="none" w:sz="0" w:space="0" w:color="auto"/>
            <w:bottom w:val="none" w:sz="0" w:space="0" w:color="auto"/>
            <w:right w:val="none" w:sz="0" w:space="0" w:color="auto"/>
          </w:divBdr>
        </w:div>
        <w:div w:id="629478741">
          <w:marLeft w:val="0"/>
          <w:marRight w:val="0"/>
          <w:marTop w:val="0"/>
          <w:marBottom w:val="0"/>
          <w:divBdr>
            <w:top w:val="none" w:sz="0" w:space="0" w:color="auto"/>
            <w:left w:val="none" w:sz="0" w:space="0" w:color="auto"/>
            <w:bottom w:val="none" w:sz="0" w:space="0" w:color="auto"/>
            <w:right w:val="none" w:sz="0" w:space="0" w:color="auto"/>
          </w:divBdr>
        </w:div>
        <w:div w:id="794444495">
          <w:marLeft w:val="0"/>
          <w:marRight w:val="0"/>
          <w:marTop w:val="0"/>
          <w:marBottom w:val="0"/>
          <w:divBdr>
            <w:top w:val="none" w:sz="0" w:space="0" w:color="auto"/>
            <w:left w:val="none" w:sz="0" w:space="0" w:color="auto"/>
            <w:bottom w:val="none" w:sz="0" w:space="0" w:color="auto"/>
            <w:right w:val="none" w:sz="0" w:space="0" w:color="auto"/>
          </w:divBdr>
        </w:div>
        <w:div w:id="1396853792">
          <w:marLeft w:val="0"/>
          <w:marRight w:val="0"/>
          <w:marTop w:val="0"/>
          <w:marBottom w:val="0"/>
          <w:divBdr>
            <w:top w:val="none" w:sz="0" w:space="0" w:color="auto"/>
            <w:left w:val="none" w:sz="0" w:space="0" w:color="auto"/>
            <w:bottom w:val="none" w:sz="0" w:space="0" w:color="auto"/>
            <w:right w:val="none" w:sz="0" w:space="0" w:color="auto"/>
          </w:divBdr>
        </w:div>
        <w:div w:id="1717437280">
          <w:marLeft w:val="0"/>
          <w:marRight w:val="0"/>
          <w:marTop w:val="0"/>
          <w:marBottom w:val="0"/>
          <w:divBdr>
            <w:top w:val="none" w:sz="0" w:space="0" w:color="auto"/>
            <w:left w:val="none" w:sz="0" w:space="0" w:color="auto"/>
            <w:bottom w:val="none" w:sz="0" w:space="0" w:color="auto"/>
            <w:right w:val="none" w:sz="0" w:space="0" w:color="auto"/>
          </w:divBdr>
        </w:div>
      </w:divsChild>
    </w:div>
    <w:div w:id="1400401019">
      <w:bodyDiv w:val="1"/>
      <w:marLeft w:val="0"/>
      <w:marRight w:val="0"/>
      <w:marTop w:val="0"/>
      <w:marBottom w:val="0"/>
      <w:divBdr>
        <w:top w:val="none" w:sz="0" w:space="0" w:color="auto"/>
        <w:left w:val="none" w:sz="0" w:space="0" w:color="auto"/>
        <w:bottom w:val="none" w:sz="0" w:space="0" w:color="auto"/>
        <w:right w:val="none" w:sz="0" w:space="0" w:color="auto"/>
      </w:divBdr>
      <w:divsChild>
        <w:div w:id="276259532">
          <w:marLeft w:val="0"/>
          <w:marRight w:val="0"/>
          <w:marTop w:val="0"/>
          <w:marBottom w:val="0"/>
          <w:divBdr>
            <w:top w:val="none" w:sz="0" w:space="0" w:color="auto"/>
            <w:left w:val="none" w:sz="0" w:space="0" w:color="auto"/>
            <w:bottom w:val="none" w:sz="0" w:space="0" w:color="auto"/>
            <w:right w:val="none" w:sz="0" w:space="0" w:color="auto"/>
          </w:divBdr>
        </w:div>
        <w:div w:id="290790608">
          <w:marLeft w:val="0"/>
          <w:marRight w:val="0"/>
          <w:marTop w:val="0"/>
          <w:marBottom w:val="0"/>
          <w:divBdr>
            <w:top w:val="none" w:sz="0" w:space="0" w:color="auto"/>
            <w:left w:val="none" w:sz="0" w:space="0" w:color="auto"/>
            <w:bottom w:val="none" w:sz="0" w:space="0" w:color="auto"/>
            <w:right w:val="none" w:sz="0" w:space="0" w:color="auto"/>
          </w:divBdr>
        </w:div>
        <w:div w:id="406149745">
          <w:marLeft w:val="0"/>
          <w:marRight w:val="0"/>
          <w:marTop w:val="0"/>
          <w:marBottom w:val="0"/>
          <w:divBdr>
            <w:top w:val="none" w:sz="0" w:space="0" w:color="auto"/>
            <w:left w:val="none" w:sz="0" w:space="0" w:color="auto"/>
            <w:bottom w:val="none" w:sz="0" w:space="0" w:color="auto"/>
            <w:right w:val="none" w:sz="0" w:space="0" w:color="auto"/>
          </w:divBdr>
        </w:div>
        <w:div w:id="599262143">
          <w:marLeft w:val="0"/>
          <w:marRight w:val="0"/>
          <w:marTop w:val="0"/>
          <w:marBottom w:val="0"/>
          <w:divBdr>
            <w:top w:val="none" w:sz="0" w:space="0" w:color="auto"/>
            <w:left w:val="none" w:sz="0" w:space="0" w:color="auto"/>
            <w:bottom w:val="none" w:sz="0" w:space="0" w:color="auto"/>
            <w:right w:val="none" w:sz="0" w:space="0" w:color="auto"/>
          </w:divBdr>
        </w:div>
        <w:div w:id="800224795">
          <w:marLeft w:val="0"/>
          <w:marRight w:val="0"/>
          <w:marTop w:val="0"/>
          <w:marBottom w:val="0"/>
          <w:divBdr>
            <w:top w:val="none" w:sz="0" w:space="0" w:color="auto"/>
            <w:left w:val="none" w:sz="0" w:space="0" w:color="auto"/>
            <w:bottom w:val="none" w:sz="0" w:space="0" w:color="auto"/>
            <w:right w:val="none" w:sz="0" w:space="0" w:color="auto"/>
          </w:divBdr>
        </w:div>
        <w:div w:id="923027475">
          <w:marLeft w:val="0"/>
          <w:marRight w:val="0"/>
          <w:marTop w:val="0"/>
          <w:marBottom w:val="0"/>
          <w:divBdr>
            <w:top w:val="none" w:sz="0" w:space="0" w:color="auto"/>
            <w:left w:val="none" w:sz="0" w:space="0" w:color="auto"/>
            <w:bottom w:val="none" w:sz="0" w:space="0" w:color="auto"/>
            <w:right w:val="none" w:sz="0" w:space="0" w:color="auto"/>
          </w:divBdr>
        </w:div>
        <w:div w:id="1213423433">
          <w:marLeft w:val="0"/>
          <w:marRight w:val="0"/>
          <w:marTop w:val="0"/>
          <w:marBottom w:val="0"/>
          <w:divBdr>
            <w:top w:val="none" w:sz="0" w:space="0" w:color="auto"/>
            <w:left w:val="none" w:sz="0" w:space="0" w:color="auto"/>
            <w:bottom w:val="none" w:sz="0" w:space="0" w:color="auto"/>
            <w:right w:val="none" w:sz="0" w:space="0" w:color="auto"/>
          </w:divBdr>
        </w:div>
        <w:div w:id="1244298097">
          <w:marLeft w:val="0"/>
          <w:marRight w:val="0"/>
          <w:marTop w:val="0"/>
          <w:marBottom w:val="0"/>
          <w:divBdr>
            <w:top w:val="none" w:sz="0" w:space="0" w:color="auto"/>
            <w:left w:val="none" w:sz="0" w:space="0" w:color="auto"/>
            <w:bottom w:val="none" w:sz="0" w:space="0" w:color="auto"/>
            <w:right w:val="none" w:sz="0" w:space="0" w:color="auto"/>
          </w:divBdr>
        </w:div>
        <w:div w:id="1473864698">
          <w:marLeft w:val="0"/>
          <w:marRight w:val="0"/>
          <w:marTop w:val="0"/>
          <w:marBottom w:val="0"/>
          <w:divBdr>
            <w:top w:val="none" w:sz="0" w:space="0" w:color="auto"/>
            <w:left w:val="none" w:sz="0" w:space="0" w:color="auto"/>
            <w:bottom w:val="none" w:sz="0" w:space="0" w:color="auto"/>
            <w:right w:val="none" w:sz="0" w:space="0" w:color="auto"/>
          </w:divBdr>
        </w:div>
        <w:div w:id="1479031435">
          <w:marLeft w:val="0"/>
          <w:marRight w:val="0"/>
          <w:marTop w:val="0"/>
          <w:marBottom w:val="0"/>
          <w:divBdr>
            <w:top w:val="none" w:sz="0" w:space="0" w:color="auto"/>
            <w:left w:val="none" w:sz="0" w:space="0" w:color="auto"/>
            <w:bottom w:val="none" w:sz="0" w:space="0" w:color="auto"/>
            <w:right w:val="none" w:sz="0" w:space="0" w:color="auto"/>
          </w:divBdr>
        </w:div>
        <w:div w:id="1545368908">
          <w:marLeft w:val="0"/>
          <w:marRight w:val="0"/>
          <w:marTop w:val="0"/>
          <w:marBottom w:val="0"/>
          <w:divBdr>
            <w:top w:val="none" w:sz="0" w:space="0" w:color="auto"/>
            <w:left w:val="none" w:sz="0" w:space="0" w:color="auto"/>
            <w:bottom w:val="none" w:sz="0" w:space="0" w:color="auto"/>
            <w:right w:val="none" w:sz="0" w:space="0" w:color="auto"/>
          </w:divBdr>
        </w:div>
        <w:div w:id="1604995593">
          <w:marLeft w:val="0"/>
          <w:marRight w:val="0"/>
          <w:marTop w:val="0"/>
          <w:marBottom w:val="0"/>
          <w:divBdr>
            <w:top w:val="none" w:sz="0" w:space="0" w:color="auto"/>
            <w:left w:val="none" w:sz="0" w:space="0" w:color="auto"/>
            <w:bottom w:val="none" w:sz="0" w:space="0" w:color="auto"/>
            <w:right w:val="none" w:sz="0" w:space="0" w:color="auto"/>
          </w:divBdr>
        </w:div>
        <w:div w:id="1670404952">
          <w:marLeft w:val="0"/>
          <w:marRight w:val="0"/>
          <w:marTop w:val="0"/>
          <w:marBottom w:val="0"/>
          <w:divBdr>
            <w:top w:val="none" w:sz="0" w:space="0" w:color="auto"/>
            <w:left w:val="none" w:sz="0" w:space="0" w:color="auto"/>
            <w:bottom w:val="none" w:sz="0" w:space="0" w:color="auto"/>
            <w:right w:val="none" w:sz="0" w:space="0" w:color="auto"/>
          </w:divBdr>
        </w:div>
        <w:div w:id="1891068588">
          <w:marLeft w:val="0"/>
          <w:marRight w:val="0"/>
          <w:marTop w:val="0"/>
          <w:marBottom w:val="0"/>
          <w:divBdr>
            <w:top w:val="none" w:sz="0" w:space="0" w:color="auto"/>
            <w:left w:val="none" w:sz="0" w:space="0" w:color="auto"/>
            <w:bottom w:val="none" w:sz="0" w:space="0" w:color="auto"/>
            <w:right w:val="none" w:sz="0" w:space="0" w:color="auto"/>
          </w:divBdr>
        </w:div>
      </w:divsChild>
    </w:div>
    <w:div w:id="1410034231">
      <w:bodyDiv w:val="1"/>
      <w:marLeft w:val="0"/>
      <w:marRight w:val="0"/>
      <w:marTop w:val="0"/>
      <w:marBottom w:val="0"/>
      <w:divBdr>
        <w:top w:val="none" w:sz="0" w:space="0" w:color="auto"/>
        <w:left w:val="none" w:sz="0" w:space="0" w:color="auto"/>
        <w:bottom w:val="none" w:sz="0" w:space="0" w:color="auto"/>
        <w:right w:val="none" w:sz="0" w:space="0" w:color="auto"/>
      </w:divBdr>
      <w:divsChild>
        <w:div w:id="904529709">
          <w:marLeft w:val="0"/>
          <w:marRight w:val="0"/>
          <w:marTop w:val="0"/>
          <w:marBottom w:val="0"/>
          <w:divBdr>
            <w:top w:val="none" w:sz="0" w:space="0" w:color="auto"/>
            <w:left w:val="none" w:sz="0" w:space="0" w:color="auto"/>
            <w:bottom w:val="none" w:sz="0" w:space="0" w:color="auto"/>
            <w:right w:val="none" w:sz="0" w:space="0" w:color="auto"/>
          </w:divBdr>
        </w:div>
        <w:div w:id="1762406244">
          <w:marLeft w:val="0"/>
          <w:marRight w:val="0"/>
          <w:marTop w:val="0"/>
          <w:marBottom w:val="0"/>
          <w:divBdr>
            <w:top w:val="none" w:sz="0" w:space="0" w:color="auto"/>
            <w:left w:val="none" w:sz="0" w:space="0" w:color="auto"/>
            <w:bottom w:val="none" w:sz="0" w:space="0" w:color="auto"/>
            <w:right w:val="none" w:sz="0" w:space="0" w:color="auto"/>
          </w:divBdr>
        </w:div>
      </w:divsChild>
    </w:div>
    <w:div w:id="1451509926">
      <w:bodyDiv w:val="1"/>
      <w:marLeft w:val="0"/>
      <w:marRight w:val="0"/>
      <w:marTop w:val="0"/>
      <w:marBottom w:val="0"/>
      <w:divBdr>
        <w:top w:val="none" w:sz="0" w:space="0" w:color="auto"/>
        <w:left w:val="none" w:sz="0" w:space="0" w:color="auto"/>
        <w:bottom w:val="none" w:sz="0" w:space="0" w:color="auto"/>
        <w:right w:val="none" w:sz="0" w:space="0" w:color="auto"/>
      </w:divBdr>
      <w:divsChild>
        <w:div w:id="363792696">
          <w:marLeft w:val="0"/>
          <w:marRight w:val="0"/>
          <w:marTop w:val="0"/>
          <w:marBottom w:val="0"/>
          <w:divBdr>
            <w:top w:val="none" w:sz="0" w:space="0" w:color="auto"/>
            <w:left w:val="none" w:sz="0" w:space="0" w:color="auto"/>
            <w:bottom w:val="none" w:sz="0" w:space="0" w:color="auto"/>
            <w:right w:val="none" w:sz="0" w:space="0" w:color="auto"/>
          </w:divBdr>
        </w:div>
        <w:div w:id="868033382">
          <w:marLeft w:val="0"/>
          <w:marRight w:val="0"/>
          <w:marTop w:val="0"/>
          <w:marBottom w:val="0"/>
          <w:divBdr>
            <w:top w:val="none" w:sz="0" w:space="0" w:color="auto"/>
            <w:left w:val="none" w:sz="0" w:space="0" w:color="auto"/>
            <w:bottom w:val="none" w:sz="0" w:space="0" w:color="auto"/>
            <w:right w:val="none" w:sz="0" w:space="0" w:color="auto"/>
          </w:divBdr>
        </w:div>
        <w:div w:id="1010910892">
          <w:marLeft w:val="0"/>
          <w:marRight w:val="0"/>
          <w:marTop w:val="0"/>
          <w:marBottom w:val="0"/>
          <w:divBdr>
            <w:top w:val="none" w:sz="0" w:space="0" w:color="auto"/>
            <w:left w:val="none" w:sz="0" w:space="0" w:color="auto"/>
            <w:bottom w:val="none" w:sz="0" w:space="0" w:color="auto"/>
            <w:right w:val="none" w:sz="0" w:space="0" w:color="auto"/>
          </w:divBdr>
        </w:div>
      </w:divsChild>
    </w:div>
    <w:div w:id="1455638186">
      <w:bodyDiv w:val="1"/>
      <w:marLeft w:val="0"/>
      <w:marRight w:val="0"/>
      <w:marTop w:val="0"/>
      <w:marBottom w:val="0"/>
      <w:divBdr>
        <w:top w:val="none" w:sz="0" w:space="0" w:color="auto"/>
        <w:left w:val="none" w:sz="0" w:space="0" w:color="auto"/>
        <w:bottom w:val="none" w:sz="0" w:space="0" w:color="auto"/>
        <w:right w:val="none" w:sz="0" w:space="0" w:color="auto"/>
      </w:divBdr>
      <w:divsChild>
        <w:div w:id="13266310">
          <w:marLeft w:val="0"/>
          <w:marRight w:val="0"/>
          <w:marTop w:val="0"/>
          <w:marBottom w:val="0"/>
          <w:divBdr>
            <w:top w:val="none" w:sz="0" w:space="0" w:color="auto"/>
            <w:left w:val="none" w:sz="0" w:space="0" w:color="auto"/>
            <w:bottom w:val="none" w:sz="0" w:space="0" w:color="auto"/>
            <w:right w:val="none" w:sz="0" w:space="0" w:color="auto"/>
          </w:divBdr>
        </w:div>
        <w:div w:id="490414271">
          <w:marLeft w:val="0"/>
          <w:marRight w:val="0"/>
          <w:marTop w:val="0"/>
          <w:marBottom w:val="0"/>
          <w:divBdr>
            <w:top w:val="none" w:sz="0" w:space="0" w:color="auto"/>
            <w:left w:val="none" w:sz="0" w:space="0" w:color="auto"/>
            <w:bottom w:val="none" w:sz="0" w:space="0" w:color="auto"/>
            <w:right w:val="none" w:sz="0" w:space="0" w:color="auto"/>
          </w:divBdr>
        </w:div>
        <w:div w:id="1222861633">
          <w:marLeft w:val="0"/>
          <w:marRight w:val="0"/>
          <w:marTop w:val="0"/>
          <w:marBottom w:val="0"/>
          <w:divBdr>
            <w:top w:val="none" w:sz="0" w:space="0" w:color="auto"/>
            <w:left w:val="none" w:sz="0" w:space="0" w:color="auto"/>
            <w:bottom w:val="none" w:sz="0" w:space="0" w:color="auto"/>
            <w:right w:val="none" w:sz="0" w:space="0" w:color="auto"/>
          </w:divBdr>
        </w:div>
        <w:div w:id="1350906590">
          <w:marLeft w:val="0"/>
          <w:marRight w:val="0"/>
          <w:marTop w:val="0"/>
          <w:marBottom w:val="0"/>
          <w:divBdr>
            <w:top w:val="none" w:sz="0" w:space="0" w:color="auto"/>
            <w:left w:val="none" w:sz="0" w:space="0" w:color="auto"/>
            <w:bottom w:val="none" w:sz="0" w:space="0" w:color="auto"/>
            <w:right w:val="none" w:sz="0" w:space="0" w:color="auto"/>
          </w:divBdr>
        </w:div>
        <w:div w:id="1642998115">
          <w:marLeft w:val="0"/>
          <w:marRight w:val="0"/>
          <w:marTop w:val="0"/>
          <w:marBottom w:val="0"/>
          <w:divBdr>
            <w:top w:val="none" w:sz="0" w:space="0" w:color="auto"/>
            <w:left w:val="none" w:sz="0" w:space="0" w:color="auto"/>
            <w:bottom w:val="none" w:sz="0" w:space="0" w:color="auto"/>
            <w:right w:val="none" w:sz="0" w:space="0" w:color="auto"/>
          </w:divBdr>
        </w:div>
        <w:div w:id="1715226485">
          <w:marLeft w:val="0"/>
          <w:marRight w:val="0"/>
          <w:marTop w:val="0"/>
          <w:marBottom w:val="0"/>
          <w:divBdr>
            <w:top w:val="none" w:sz="0" w:space="0" w:color="auto"/>
            <w:left w:val="none" w:sz="0" w:space="0" w:color="auto"/>
            <w:bottom w:val="none" w:sz="0" w:space="0" w:color="auto"/>
            <w:right w:val="none" w:sz="0" w:space="0" w:color="auto"/>
          </w:divBdr>
        </w:div>
        <w:div w:id="2014645124">
          <w:marLeft w:val="0"/>
          <w:marRight w:val="0"/>
          <w:marTop w:val="0"/>
          <w:marBottom w:val="0"/>
          <w:divBdr>
            <w:top w:val="none" w:sz="0" w:space="0" w:color="auto"/>
            <w:left w:val="none" w:sz="0" w:space="0" w:color="auto"/>
            <w:bottom w:val="none" w:sz="0" w:space="0" w:color="auto"/>
            <w:right w:val="none" w:sz="0" w:space="0" w:color="auto"/>
          </w:divBdr>
        </w:div>
      </w:divsChild>
    </w:div>
    <w:div w:id="1467160862">
      <w:bodyDiv w:val="1"/>
      <w:marLeft w:val="0"/>
      <w:marRight w:val="0"/>
      <w:marTop w:val="0"/>
      <w:marBottom w:val="0"/>
      <w:divBdr>
        <w:top w:val="none" w:sz="0" w:space="0" w:color="auto"/>
        <w:left w:val="none" w:sz="0" w:space="0" w:color="auto"/>
        <w:bottom w:val="none" w:sz="0" w:space="0" w:color="auto"/>
        <w:right w:val="none" w:sz="0" w:space="0" w:color="auto"/>
      </w:divBdr>
      <w:divsChild>
        <w:div w:id="31197827">
          <w:marLeft w:val="0"/>
          <w:marRight w:val="0"/>
          <w:marTop w:val="0"/>
          <w:marBottom w:val="0"/>
          <w:divBdr>
            <w:top w:val="none" w:sz="0" w:space="0" w:color="auto"/>
            <w:left w:val="none" w:sz="0" w:space="0" w:color="auto"/>
            <w:bottom w:val="none" w:sz="0" w:space="0" w:color="auto"/>
            <w:right w:val="none" w:sz="0" w:space="0" w:color="auto"/>
          </w:divBdr>
        </w:div>
        <w:div w:id="268009327">
          <w:marLeft w:val="0"/>
          <w:marRight w:val="0"/>
          <w:marTop w:val="0"/>
          <w:marBottom w:val="0"/>
          <w:divBdr>
            <w:top w:val="none" w:sz="0" w:space="0" w:color="auto"/>
            <w:left w:val="none" w:sz="0" w:space="0" w:color="auto"/>
            <w:bottom w:val="none" w:sz="0" w:space="0" w:color="auto"/>
            <w:right w:val="none" w:sz="0" w:space="0" w:color="auto"/>
          </w:divBdr>
        </w:div>
        <w:div w:id="750200348">
          <w:marLeft w:val="0"/>
          <w:marRight w:val="0"/>
          <w:marTop w:val="0"/>
          <w:marBottom w:val="0"/>
          <w:divBdr>
            <w:top w:val="none" w:sz="0" w:space="0" w:color="auto"/>
            <w:left w:val="none" w:sz="0" w:space="0" w:color="auto"/>
            <w:bottom w:val="none" w:sz="0" w:space="0" w:color="auto"/>
            <w:right w:val="none" w:sz="0" w:space="0" w:color="auto"/>
          </w:divBdr>
        </w:div>
        <w:div w:id="1073746944">
          <w:marLeft w:val="0"/>
          <w:marRight w:val="0"/>
          <w:marTop w:val="0"/>
          <w:marBottom w:val="0"/>
          <w:divBdr>
            <w:top w:val="none" w:sz="0" w:space="0" w:color="auto"/>
            <w:left w:val="none" w:sz="0" w:space="0" w:color="auto"/>
            <w:bottom w:val="none" w:sz="0" w:space="0" w:color="auto"/>
            <w:right w:val="none" w:sz="0" w:space="0" w:color="auto"/>
          </w:divBdr>
        </w:div>
        <w:div w:id="1262373304">
          <w:marLeft w:val="0"/>
          <w:marRight w:val="0"/>
          <w:marTop w:val="0"/>
          <w:marBottom w:val="0"/>
          <w:divBdr>
            <w:top w:val="none" w:sz="0" w:space="0" w:color="auto"/>
            <w:left w:val="none" w:sz="0" w:space="0" w:color="auto"/>
            <w:bottom w:val="none" w:sz="0" w:space="0" w:color="auto"/>
            <w:right w:val="none" w:sz="0" w:space="0" w:color="auto"/>
          </w:divBdr>
        </w:div>
      </w:divsChild>
    </w:div>
    <w:div w:id="1468471701">
      <w:bodyDiv w:val="1"/>
      <w:marLeft w:val="0"/>
      <w:marRight w:val="0"/>
      <w:marTop w:val="0"/>
      <w:marBottom w:val="0"/>
      <w:divBdr>
        <w:top w:val="none" w:sz="0" w:space="0" w:color="auto"/>
        <w:left w:val="none" w:sz="0" w:space="0" w:color="auto"/>
        <w:bottom w:val="none" w:sz="0" w:space="0" w:color="auto"/>
        <w:right w:val="none" w:sz="0" w:space="0" w:color="auto"/>
      </w:divBdr>
      <w:divsChild>
        <w:div w:id="41180397">
          <w:marLeft w:val="0"/>
          <w:marRight w:val="0"/>
          <w:marTop w:val="0"/>
          <w:marBottom w:val="0"/>
          <w:divBdr>
            <w:top w:val="none" w:sz="0" w:space="0" w:color="auto"/>
            <w:left w:val="none" w:sz="0" w:space="0" w:color="auto"/>
            <w:bottom w:val="none" w:sz="0" w:space="0" w:color="auto"/>
            <w:right w:val="none" w:sz="0" w:space="0" w:color="auto"/>
          </w:divBdr>
        </w:div>
        <w:div w:id="123472536">
          <w:marLeft w:val="0"/>
          <w:marRight w:val="0"/>
          <w:marTop w:val="0"/>
          <w:marBottom w:val="0"/>
          <w:divBdr>
            <w:top w:val="none" w:sz="0" w:space="0" w:color="auto"/>
            <w:left w:val="none" w:sz="0" w:space="0" w:color="auto"/>
            <w:bottom w:val="none" w:sz="0" w:space="0" w:color="auto"/>
            <w:right w:val="none" w:sz="0" w:space="0" w:color="auto"/>
          </w:divBdr>
        </w:div>
        <w:div w:id="172957368">
          <w:marLeft w:val="0"/>
          <w:marRight w:val="0"/>
          <w:marTop w:val="0"/>
          <w:marBottom w:val="0"/>
          <w:divBdr>
            <w:top w:val="none" w:sz="0" w:space="0" w:color="auto"/>
            <w:left w:val="none" w:sz="0" w:space="0" w:color="auto"/>
            <w:bottom w:val="none" w:sz="0" w:space="0" w:color="auto"/>
            <w:right w:val="none" w:sz="0" w:space="0" w:color="auto"/>
          </w:divBdr>
        </w:div>
        <w:div w:id="531846973">
          <w:marLeft w:val="0"/>
          <w:marRight w:val="0"/>
          <w:marTop w:val="0"/>
          <w:marBottom w:val="0"/>
          <w:divBdr>
            <w:top w:val="none" w:sz="0" w:space="0" w:color="auto"/>
            <w:left w:val="none" w:sz="0" w:space="0" w:color="auto"/>
            <w:bottom w:val="none" w:sz="0" w:space="0" w:color="auto"/>
            <w:right w:val="none" w:sz="0" w:space="0" w:color="auto"/>
          </w:divBdr>
        </w:div>
        <w:div w:id="1078863176">
          <w:marLeft w:val="0"/>
          <w:marRight w:val="0"/>
          <w:marTop w:val="0"/>
          <w:marBottom w:val="0"/>
          <w:divBdr>
            <w:top w:val="none" w:sz="0" w:space="0" w:color="auto"/>
            <w:left w:val="none" w:sz="0" w:space="0" w:color="auto"/>
            <w:bottom w:val="none" w:sz="0" w:space="0" w:color="auto"/>
            <w:right w:val="none" w:sz="0" w:space="0" w:color="auto"/>
          </w:divBdr>
        </w:div>
        <w:div w:id="1505827555">
          <w:marLeft w:val="0"/>
          <w:marRight w:val="0"/>
          <w:marTop w:val="0"/>
          <w:marBottom w:val="0"/>
          <w:divBdr>
            <w:top w:val="none" w:sz="0" w:space="0" w:color="auto"/>
            <w:left w:val="none" w:sz="0" w:space="0" w:color="auto"/>
            <w:bottom w:val="none" w:sz="0" w:space="0" w:color="auto"/>
            <w:right w:val="none" w:sz="0" w:space="0" w:color="auto"/>
          </w:divBdr>
        </w:div>
        <w:div w:id="1808275769">
          <w:marLeft w:val="0"/>
          <w:marRight w:val="0"/>
          <w:marTop w:val="0"/>
          <w:marBottom w:val="0"/>
          <w:divBdr>
            <w:top w:val="none" w:sz="0" w:space="0" w:color="auto"/>
            <w:left w:val="none" w:sz="0" w:space="0" w:color="auto"/>
            <w:bottom w:val="none" w:sz="0" w:space="0" w:color="auto"/>
            <w:right w:val="none" w:sz="0" w:space="0" w:color="auto"/>
          </w:divBdr>
        </w:div>
      </w:divsChild>
    </w:div>
    <w:div w:id="1469788233">
      <w:bodyDiv w:val="1"/>
      <w:marLeft w:val="0"/>
      <w:marRight w:val="0"/>
      <w:marTop w:val="0"/>
      <w:marBottom w:val="0"/>
      <w:divBdr>
        <w:top w:val="none" w:sz="0" w:space="0" w:color="auto"/>
        <w:left w:val="none" w:sz="0" w:space="0" w:color="auto"/>
        <w:bottom w:val="none" w:sz="0" w:space="0" w:color="auto"/>
        <w:right w:val="none" w:sz="0" w:space="0" w:color="auto"/>
      </w:divBdr>
      <w:divsChild>
        <w:div w:id="3169829">
          <w:marLeft w:val="0"/>
          <w:marRight w:val="0"/>
          <w:marTop w:val="0"/>
          <w:marBottom w:val="0"/>
          <w:divBdr>
            <w:top w:val="none" w:sz="0" w:space="0" w:color="auto"/>
            <w:left w:val="none" w:sz="0" w:space="0" w:color="auto"/>
            <w:bottom w:val="none" w:sz="0" w:space="0" w:color="auto"/>
            <w:right w:val="none" w:sz="0" w:space="0" w:color="auto"/>
          </w:divBdr>
        </w:div>
        <w:div w:id="516963638">
          <w:marLeft w:val="0"/>
          <w:marRight w:val="0"/>
          <w:marTop w:val="0"/>
          <w:marBottom w:val="0"/>
          <w:divBdr>
            <w:top w:val="none" w:sz="0" w:space="0" w:color="auto"/>
            <w:left w:val="none" w:sz="0" w:space="0" w:color="auto"/>
            <w:bottom w:val="none" w:sz="0" w:space="0" w:color="auto"/>
            <w:right w:val="none" w:sz="0" w:space="0" w:color="auto"/>
          </w:divBdr>
        </w:div>
        <w:div w:id="696397169">
          <w:marLeft w:val="0"/>
          <w:marRight w:val="0"/>
          <w:marTop w:val="0"/>
          <w:marBottom w:val="0"/>
          <w:divBdr>
            <w:top w:val="none" w:sz="0" w:space="0" w:color="auto"/>
            <w:left w:val="none" w:sz="0" w:space="0" w:color="auto"/>
            <w:bottom w:val="none" w:sz="0" w:space="0" w:color="auto"/>
            <w:right w:val="none" w:sz="0" w:space="0" w:color="auto"/>
          </w:divBdr>
        </w:div>
        <w:div w:id="1003974413">
          <w:marLeft w:val="0"/>
          <w:marRight w:val="0"/>
          <w:marTop w:val="0"/>
          <w:marBottom w:val="0"/>
          <w:divBdr>
            <w:top w:val="none" w:sz="0" w:space="0" w:color="auto"/>
            <w:left w:val="none" w:sz="0" w:space="0" w:color="auto"/>
            <w:bottom w:val="none" w:sz="0" w:space="0" w:color="auto"/>
            <w:right w:val="none" w:sz="0" w:space="0" w:color="auto"/>
          </w:divBdr>
        </w:div>
        <w:div w:id="1182165476">
          <w:marLeft w:val="0"/>
          <w:marRight w:val="0"/>
          <w:marTop w:val="0"/>
          <w:marBottom w:val="0"/>
          <w:divBdr>
            <w:top w:val="none" w:sz="0" w:space="0" w:color="auto"/>
            <w:left w:val="none" w:sz="0" w:space="0" w:color="auto"/>
            <w:bottom w:val="none" w:sz="0" w:space="0" w:color="auto"/>
            <w:right w:val="none" w:sz="0" w:space="0" w:color="auto"/>
          </w:divBdr>
        </w:div>
        <w:div w:id="1678724437">
          <w:marLeft w:val="0"/>
          <w:marRight w:val="0"/>
          <w:marTop w:val="0"/>
          <w:marBottom w:val="0"/>
          <w:divBdr>
            <w:top w:val="none" w:sz="0" w:space="0" w:color="auto"/>
            <w:left w:val="none" w:sz="0" w:space="0" w:color="auto"/>
            <w:bottom w:val="none" w:sz="0" w:space="0" w:color="auto"/>
            <w:right w:val="none" w:sz="0" w:space="0" w:color="auto"/>
          </w:divBdr>
        </w:div>
        <w:div w:id="1814056159">
          <w:marLeft w:val="0"/>
          <w:marRight w:val="0"/>
          <w:marTop w:val="0"/>
          <w:marBottom w:val="0"/>
          <w:divBdr>
            <w:top w:val="none" w:sz="0" w:space="0" w:color="auto"/>
            <w:left w:val="none" w:sz="0" w:space="0" w:color="auto"/>
            <w:bottom w:val="none" w:sz="0" w:space="0" w:color="auto"/>
            <w:right w:val="none" w:sz="0" w:space="0" w:color="auto"/>
          </w:divBdr>
        </w:div>
        <w:div w:id="1894147694">
          <w:marLeft w:val="0"/>
          <w:marRight w:val="0"/>
          <w:marTop w:val="0"/>
          <w:marBottom w:val="0"/>
          <w:divBdr>
            <w:top w:val="none" w:sz="0" w:space="0" w:color="auto"/>
            <w:left w:val="none" w:sz="0" w:space="0" w:color="auto"/>
            <w:bottom w:val="none" w:sz="0" w:space="0" w:color="auto"/>
            <w:right w:val="none" w:sz="0" w:space="0" w:color="auto"/>
          </w:divBdr>
        </w:div>
      </w:divsChild>
    </w:div>
    <w:div w:id="1506937718">
      <w:bodyDiv w:val="1"/>
      <w:marLeft w:val="0"/>
      <w:marRight w:val="0"/>
      <w:marTop w:val="0"/>
      <w:marBottom w:val="0"/>
      <w:divBdr>
        <w:top w:val="none" w:sz="0" w:space="0" w:color="auto"/>
        <w:left w:val="none" w:sz="0" w:space="0" w:color="auto"/>
        <w:bottom w:val="none" w:sz="0" w:space="0" w:color="auto"/>
        <w:right w:val="none" w:sz="0" w:space="0" w:color="auto"/>
      </w:divBdr>
      <w:divsChild>
        <w:div w:id="53898892">
          <w:marLeft w:val="0"/>
          <w:marRight w:val="0"/>
          <w:marTop w:val="0"/>
          <w:marBottom w:val="0"/>
          <w:divBdr>
            <w:top w:val="none" w:sz="0" w:space="0" w:color="auto"/>
            <w:left w:val="none" w:sz="0" w:space="0" w:color="auto"/>
            <w:bottom w:val="none" w:sz="0" w:space="0" w:color="auto"/>
            <w:right w:val="none" w:sz="0" w:space="0" w:color="auto"/>
          </w:divBdr>
        </w:div>
        <w:div w:id="132724971">
          <w:marLeft w:val="0"/>
          <w:marRight w:val="0"/>
          <w:marTop w:val="0"/>
          <w:marBottom w:val="0"/>
          <w:divBdr>
            <w:top w:val="none" w:sz="0" w:space="0" w:color="auto"/>
            <w:left w:val="none" w:sz="0" w:space="0" w:color="auto"/>
            <w:bottom w:val="none" w:sz="0" w:space="0" w:color="auto"/>
            <w:right w:val="none" w:sz="0" w:space="0" w:color="auto"/>
          </w:divBdr>
        </w:div>
        <w:div w:id="487674461">
          <w:marLeft w:val="0"/>
          <w:marRight w:val="0"/>
          <w:marTop w:val="0"/>
          <w:marBottom w:val="0"/>
          <w:divBdr>
            <w:top w:val="none" w:sz="0" w:space="0" w:color="auto"/>
            <w:left w:val="none" w:sz="0" w:space="0" w:color="auto"/>
            <w:bottom w:val="none" w:sz="0" w:space="0" w:color="auto"/>
            <w:right w:val="none" w:sz="0" w:space="0" w:color="auto"/>
          </w:divBdr>
        </w:div>
        <w:div w:id="555430831">
          <w:marLeft w:val="0"/>
          <w:marRight w:val="0"/>
          <w:marTop w:val="0"/>
          <w:marBottom w:val="0"/>
          <w:divBdr>
            <w:top w:val="none" w:sz="0" w:space="0" w:color="auto"/>
            <w:left w:val="none" w:sz="0" w:space="0" w:color="auto"/>
            <w:bottom w:val="none" w:sz="0" w:space="0" w:color="auto"/>
            <w:right w:val="none" w:sz="0" w:space="0" w:color="auto"/>
          </w:divBdr>
        </w:div>
        <w:div w:id="1061438302">
          <w:marLeft w:val="0"/>
          <w:marRight w:val="0"/>
          <w:marTop w:val="0"/>
          <w:marBottom w:val="0"/>
          <w:divBdr>
            <w:top w:val="none" w:sz="0" w:space="0" w:color="auto"/>
            <w:left w:val="none" w:sz="0" w:space="0" w:color="auto"/>
            <w:bottom w:val="none" w:sz="0" w:space="0" w:color="auto"/>
            <w:right w:val="none" w:sz="0" w:space="0" w:color="auto"/>
          </w:divBdr>
        </w:div>
        <w:div w:id="1369990941">
          <w:marLeft w:val="0"/>
          <w:marRight w:val="0"/>
          <w:marTop w:val="0"/>
          <w:marBottom w:val="0"/>
          <w:divBdr>
            <w:top w:val="none" w:sz="0" w:space="0" w:color="auto"/>
            <w:left w:val="none" w:sz="0" w:space="0" w:color="auto"/>
            <w:bottom w:val="none" w:sz="0" w:space="0" w:color="auto"/>
            <w:right w:val="none" w:sz="0" w:space="0" w:color="auto"/>
          </w:divBdr>
        </w:div>
        <w:div w:id="1423258547">
          <w:marLeft w:val="0"/>
          <w:marRight w:val="0"/>
          <w:marTop w:val="0"/>
          <w:marBottom w:val="0"/>
          <w:divBdr>
            <w:top w:val="none" w:sz="0" w:space="0" w:color="auto"/>
            <w:left w:val="none" w:sz="0" w:space="0" w:color="auto"/>
            <w:bottom w:val="none" w:sz="0" w:space="0" w:color="auto"/>
            <w:right w:val="none" w:sz="0" w:space="0" w:color="auto"/>
          </w:divBdr>
        </w:div>
        <w:div w:id="1572036980">
          <w:marLeft w:val="0"/>
          <w:marRight w:val="0"/>
          <w:marTop w:val="0"/>
          <w:marBottom w:val="0"/>
          <w:divBdr>
            <w:top w:val="none" w:sz="0" w:space="0" w:color="auto"/>
            <w:left w:val="none" w:sz="0" w:space="0" w:color="auto"/>
            <w:bottom w:val="none" w:sz="0" w:space="0" w:color="auto"/>
            <w:right w:val="none" w:sz="0" w:space="0" w:color="auto"/>
          </w:divBdr>
        </w:div>
      </w:divsChild>
    </w:div>
    <w:div w:id="1517309904">
      <w:bodyDiv w:val="1"/>
      <w:marLeft w:val="0"/>
      <w:marRight w:val="0"/>
      <w:marTop w:val="0"/>
      <w:marBottom w:val="0"/>
      <w:divBdr>
        <w:top w:val="none" w:sz="0" w:space="0" w:color="auto"/>
        <w:left w:val="none" w:sz="0" w:space="0" w:color="auto"/>
        <w:bottom w:val="none" w:sz="0" w:space="0" w:color="auto"/>
        <w:right w:val="none" w:sz="0" w:space="0" w:color="auto"/>
      </w:divBdr>
      <w:divsChild>
        <w:div w:id="290400763">
          <w:marLeft w:val="0"/>
          <w:marRight w:val="0"/>
          <w:marTop w:val="0"/>
          <w:marBottom w:val="0"/>
          <w:divBdr>
            <w:top w:val="none" w:sz="0" w:space="0" w:color="auto"/>
            <w:left w:val="none" w:sz="0" w:space="0" w:color="auto"/>
            <w:bottom w:val="none" w:sz="0" w:space="0" w:color="auto"/>
            <w:right w:val="none" w:sz="0" w:space="0" w:color="auto"/>
          </w:divBdr>
        </w:div>
        <w:div w:id="316959465">
          <w:marLeft w:val="0"/>
          <w:marRight w:val="0"/>
          <w:marTop w:val="0"/>
          <w:marBottom w:val="0"/>
          <w:divBdr>
            <w:top w:val="none" w:sz="0" w:space="0" w:color="auto"/>
            <w:left w:val="none" w:sz="0" w:space="0" w:color="auto"/>
            <w:bottom w:val="none" w:sz="0" w:space="0" w:color="auto"/>
            <w:right w:val="none" w:sz="0" w:space="0" w:color="auto"/>
          </w:divBdr>
        </w:div>
        <w:div w:id="372733169">
          <w:marLeft w:val="0"/>
          <w:marRight w:val="0"/>
          <w:marTop w:val="0"/>
          <w:marBottom w:val="0"/>
          <w:divBdr>
            <w:top w:val="none" w:sz="0" w:space="0" w:color="auto"/>
            <w:left w:val="none" w:sz="0" w:space="0" w:color="auto"/>
            <w:bottom w:val="none" w:sz="0" w:space="0" w:color="auto"/>
            <w:right w:val="none" w:sz="0" w:space="0" w:color="auto"/>
          </w:divBdr>
        </w:div>
        <w:div w:id="528224469">
          <w:marLeft w:val="0"/>
          <w:marRight w:val="0"/>
          <w:marTop w:val="0"/>
          <w:marBottom w:val="0"/>
          <w:divBdr>
            <w:top w:val="none" w:sz="0" w:space="0" w:color="auto"/>
            <w:left w:val="none" w:sz="0" w:space="0" w:color="auto"/>
            <w:bottom w:val="none" w:sz="0" w:space="0" w:color="auto"/>
            <w:right w:val="none" w:sz="0" w:space="0" w:color="auto"/>
          </w:divBdr>
        </w:div>
        <w:div w:id="952441842">
          <w:marLeft w:val="0"/>
          <w:marRight w:val="0"/>
          <w:marTop w:val="0"/>
          <w:marBottom w:val="0"/>
          <w:divBdr>
            <w:top w:val="none" w:sz="0" w:space="0" w:color="auto"/>
            <w:left w:val="none" w:sz="0" w:space="0" w:color="auto"/>
            <w:bottom w:val="none" w:sz="0" w:space="0" w:color="auto"/>
            <w:right w:val="none" w:sz="0" w:space="0" w:color="auto"/>
          </w:divBdr>
        </w:div>
      </w:divsChild>
    </w:div>
    <w:div w:id="1522940375">
      <w:bodyDiv w:val="1"/>
      <w:marLeft w:val="0"/>
      <w:marRight w:val="0"/>
      <w:marTop w:val="0"/>
      <w:marBottom w:val="0"/>
      <w:divBdr>
        <w:top w:val="none" w:sz="0" w:space="0" w:color="auto"/>
        <w:left w:val="none" w:sz="0" w:space="0" w:color="auto"/>
        <w:bottom w:val="none" w:sz="0" w:space="0" w:color="auto"/>
        <w:right w:val="none" w:sz="0" w:space="0" w:color="auto"/>
      </w:divBdr>
      <w:divsChild>
        <w:div w:id="559169646">
          <w:marLeft w:val="0"/>
          <w:marRight w:val="0"/>
          <w:marTop w:val="0"/>
          <w:marBottom w:val="0"/>
          <w:divBdr>
            <w:top w:val="none" w:sz="0" w:space="0" w:color="auto"/>
            <w:left w:val="none" w:sz="0" w:space="0" w:color="auto"/>
            <w:bottom w:val="none" w:sz="0" w:space="0" w:color="auto"/>
            <w:right w:val="none" w:sz="0" w:space="0" w:color="auto"/>
          </w:divBdr>
        </w:div>
        <w:div w:id="1167207035">
          <w:marLeft w:val="0"/>
          <w:marRight w:val="0"/>
          <w:marTop w:val="0"/>
          <w:marBottom w:val="0"/>
          <w:divBdr>
            <w:top w:val="none" w:sz="0" w:space="0" w:color="auto"/>
            <w:left w:val="none" w:sz="0" w:space="0" w:color="auto"/>
            <w:bottom w:val="none" w:sz="0" w:space="0" w:color="auto"/>
            <w:right w:val="none" w:sz="0" w:space="0" w:color="auto"/>
          </w:divBdr>
        </w:div>
        <w:div w:id="1371488877">
          <w:marLeft w:val="0"/>
          <w:marRight w:val="0"/>
          <w:marTop w:val="0"/>
          <w:marBottom w:val="0"/>
          <w:divBdr>
            <w:top w:val="none" w:sz="0" w:space="0" w:color="auto"/>
            <w:left w:val="none" w:sz="0" w:space="0" w:color="auto"/>
            <w:bottom w:val="none" w:sz="0" w:space="0" w:color="auto"/>
            <w:right w:val="none" w:sz="0" w:space="0" w:color="auto"/>
          </w:divBdr>
        </w:div>
        <w:div w:id="1424954741">
          <w:marLeft w:val="0"/>
          <w:marRight w:val="0"/>
          <w:marTop w:val="0"/>
          <w:marBottom w:val="0"/>
          <w:divBdr>
            <w:top w:val="none" w:sz="0" w:space="0" w:color="auto"/>
            <w:left w:val="none" w:sz="0" w:space="0" w:color="auto"/>
            <w:bottom w:val="none" w:sz="0" w:space="0" w:color="auto"/>
            <w:right w:val="none" w:sz="0" w:space="0" w:color="auto"/>
          </w:divBdr>
        </w:div>
        <w:div w:id="1446194882">
          <w:marLeft w:val="0"/>
          <w:marRight w:val="0"/>
          <w:marTop w:val="0"/>
          <w:marBottom w:val="0"/>
          <w:divBdr>
            <w:top w:val="none" w:sz="0" w:space="0" w:color="auto"/>
            <w:left w:val="none" w:sz="0" w:space="0" w:color="auto"/>
            <w:bottom w:val="none" w:sz="0" w:space="0" w:color="auto"/>
            <w:right w:val="none" w:sz="0" w:space="0" w:color="auto"/>
          </w:divBdr>
        </w:div>
        <w:div w:id="1645888629">
          <w:marLeft w:val="0"/>
          <w:marRight w:val="0"/>
          <w:marTop w:val="0"/>
          <w:marBottom w:val="0"/>
          <w:divBdr>
            <w:top w:val="none" w:sz="0" w:space="0" w:color="auto"/>
            <w:left w:val="none" w:sz="0" w:space="0" w:color="auto"/>
            <w:bottom w:val="none" w:sz="0" w:space="0" w:color="auto"/>
            <w:right w:val="none" w:sz="0" w:space="0" w:color="auto"/>
          </w:divBdr>
        </w:div>
        <w:div w:id="1743916617">
          <w:marLeft w:val="0"/>
          <w:marRight w:val="0"/>
          <w:marTop w:val="0"/>
          <w:marBottom w:val="0"/>
          <w:divBdr>
            <w:top w:val="none" w:sz="0" w:space="0" w:color="auto"/>
            <w:left w:val="none" w:sz="0" w:space="0" w:color="auto"/>
            <w:bottom w:val="none" w:sz="0" w:space="0" w:color="auto"/>
            <w:right w:val="none" w:sz="0" w:space="0" w:color="auto"/>
          </w:divBdr>
        </w:div>
        <w:div w:id="1795632317">
          <w:marLeft w:val="0"/>
          <w:marRight w:val="0"/>
          <w:marTop w:val="0"/>
          <w:marBottom w:val="0"/>
          <w:divBdr>
            <w:top w:val="none" w:sz="0" w:space="0" w:color="auto"/>
            <w:left w:val="none" w:sz="0" w:space="0" w:color="auto"/>
            <w:bottom w:val="none" w:sz="0" w:space="0" w:color="auto"/>
            <w:right w:val="none" w:sz="0" w:space="0" w:color="auto"/>
          </w:divBdr>
        </w:div>
        <w:div w:id="2089647666">
          <w:marLeft w:val="0"/>
          <w:marRight w:val="0"/>
          <w:marTop w:val="0"/>
          <w:marBottom w:val="0"/>
          <w:divBdr>
            <w:top w:val="none" w:sz="0" w:space="0" w:color="auto"/>
            <w:left w:val="none" w:sz="0" w:space="0" w:color="auto"/>
            <w:bottom w:val="none" w:sz="0" w:space="0" w:color="auto"/>
            <w:right w:val="none" w:sz="0" w:space="0" w:color="auto"/>
          </w:divBdr>
        </w:div>
      </w:divsChild>
    </w:div>
    <w:div w:id="1562669262">
      <w:bodyDiv w:val="1"/>
      <w:marLeft w:val="0"/>
      <w:marRight w:val="0"/>
      <w:marTop w:val="0"/>
      <w:marBottom w:val="0"/>
      <w:divBdr>
        <w:top w:val="none" w:sz="0" w:space="0" w:color="auto"/>
        <w:left w:val="none" w:sz="0" w:space="0" w:color="auto"/>
        <w:bottom w:val="none" w:sz="0" w:space="0" w:color="auto"/>
        <w:right w:val="none" w:sz="0" w:space="0" w:color="auto"/>
      </w:divBdr>
      <w:divsChild>
        <w:div w:id="8608853">
          <w:marLeft w:val="0"/>
          <w:marRight w:val="0"/>
          <w:marTop w:val="0"/>
          <w:marBottom w:val="0"/>
          <w:divBdr>
            <w:top w:val="none" w:sz="0" w:space="0" w:color="auto"/>
            <w:left w:val="none" w:sz="0" w:space="0" w:color="auto"/>
            <w:bottom w:val="none" w:sz="0" w:space="0" w:color="auto"/>
            <w:right w:val="none" w:sz="0" w:space="0" w:color="auto"/>
          </w:divBdr>
        </w:div>
        <w:div w:id="1502622943">
          <w:marLeft w:val="0"/>
          <w:marRight w:val="0"/>
          <w:marTop w:val="0"/>
          <w:marBottom w:val="0"/>
          <w:divBdr>
            <w:top w:val="none" w:sz="0" w:space="0" w:color="auto"/>
            <w:left w:val="none" w:sz="0" w:space="0" w:color="auto"/>
            <w:bottom w:val="none" w:sz="0" w:space="0" w:color="auto"/>
            <w:right w:val="none" w:sz="0" w:space="0" w:color="auto"/>
          </w:divBdr>
        </w:div>
      </w:divsChild>
    </w:div>
    <w:div w:id="1575624917">
      <w:bodyDiv w:val="1"/>
      <w:marLeft w:val="0"/>
      <w:marRight w:val="0"/>
      <w:marTop w:val="0"/>
      <w:marBottom w:val="0"/>
      <w:divBdr>
        <w:top w:val="none" w:sz="0" w:space="0" w:color="auto"/>
        <w:left w:val="none" w:sz="0" w:space="0" w:color="auto"/>
        <w:bottom w:val="none" w:sz="0" w:space="0" w:color="auto"/>
        <w:right w:val="none" w:sz="0" w:space="0" w:color="auto"/>
      </w:divBdr>
      <w:divsChild>
        <w:div w:id="250163450">
          <w:marLeft w:val="0"/>
          <w:marRight w:val="0"/>
          <w:marTop w:val="0"/>
          <w:marBottom w:val="0"/>
          <w:divBdr>
            <w:top w:val="none" w:sz="0" w:space="0" w:color="auto"/>
            <w:left w:val="none" w:sz="0" w:space="0" w:color="auto"/>
            <w:bottom w:val="none" w:sz="0" w:space="0" w:color="auto"/>
            <w:right w:val="none" w:sz="0" w:space="0" w:color="auto"/>
          </w:divBdr>
        </w:div>
        <w:div w:id="250236170">
          <w:marLeft w:val="0"/>
          <w:marRight w:val="0"/>
          <w:marTop w:val="0"/>
          <w:marBottom w:val="0"/>
          <w:divBdr>
            <w:top w:val="none" w:sz="0" w:space="0" w:color="auto"/>
            <w:left w:val="none" w:sz="0" w:space="0" w:color="auto"/>
            <w:bottom w:val="none" w:sz="0" w:space="0" w:color="auto"/>
            <w:right w:val="none" w:sz="0" w:space="0" w:color="auto"/>
          </w:divBdr>
        </w:div>
        <w:div w:id="267737522">
          <w:marLeft w:val="0"/>
          <w:marRight w:val="0"/>
          <w:marTop w:val="0"/>
          <w:marBottom w:val="0"/>
          <w:divBdr>
            <w:top w:val="none" w:sz="0" w:space="0" w:color="auto"/>
            <w:left w:val="none" w:sz="0" w:space="0" w:color="auto"/>
            <w:bottom w:val="none" w:sz="0" w:space="0" w:color="auto"/>
            <w:right w:val="none" w:sz="0" w:space="0" w:color="auto"/>
          </w:divBdr>
        </w:div>
        <w:div w:id="346949063">
          <w:marLeft w:val="0"/>
          <w:marRight w:val="0"/>
          <w:marTop w:val="0"/>
          <w:marBottom w:val="0"/>
          <w:divBdr>
            <w:top w:val="none" w:sz="0" w:space="0" w:color="auto"/>
            <w:left w:val="none" w:sz="0" w:space="0" w:color="auto"/>
            <w:bottom w:val="none" w:sz="0" w:space="0" w:color="auto"/>
            <w:right w:val="none" w:sz="0" w:space="0" w:color="auto"/>
          </w:divBdr>
        </w:div>
        <w:div w:id="354041531">
          <w:marLeft w:val="0"/>
          <w:marRight w:val="0"/>
          <w:marTop w:val="0"/>
          <w:marBottom w:val="0"/>
          <w:divBdr>
            <w:top w:val="none" w:sz="0" w:space="0" w:color="auto"/>
            <w:left w:val="none" w:sz="0" w:space="0" w:color="auto"/>
            <w:bottom w:val="none" w:sz="0" w:space="0" w:color="auto"/>
            <w:right w:val="none" w:sz="0" w:space="0" w:color="auto"/>
          </w:divBdr>
        </w:div>
        <w:div w:id="631011640">
          <w:marLeft w:val="0"/>
          <w:marRight w:val="0"/>
          <w:marTop w:val="0"/>
          <w:marBottom w:val="0"/>
          <w:divBdr>
            <w:top w:val="none" w:sz="0" w:space="0" w:color="auto"/>
            <w:left w:val="none" w:sz="0" w:space="0" w:color="auto"/>
            <w:bottom w:val="none" w:sz="0" w:space="0" w:color="auto"/>
            <w:right w:val="none" w:sz="0" w:space="0" w:color="auto"/>
          </w:divBdr>
        </w:div>
        <w:div w:id="701437710">
          <w:marLeft w:val="0"/>
          <w:marRight w:val="0"/>
          <w:marTop w:val="0"/>
          <w:marBottom w:val="0"/>
          <w:divBdr>
            <w:top w:val="none" w:sz="0" w:space="0" w:color="auto"/>
            <w:left w:val="none" w:sz="0" w:space="0" w:color="auto"/>
            <w:bottom w:val="none" w:sz="0" w:space="0" w:color="auto"/>
            <w:right w:val="none" w:sz="0" w:space="0" w:color="auto"/>
          </w:divBdr>
        </w:div>
        <w:div w:id="875506832">
          <w:marLeft w:val="0"/>
          <w:marRight w:val="0"/>
          <w:marTop w:val="0"/>
          <w:marBottom w:val="0"/>
          <w:divBdr>
            <w:top w:val="none" w:sz="0" w:space="0" w:color="auto"/>
            <w:left w:val="none" w:sz="0" w:space="0" w:color="auto"/>
            <w:bottom w:val="none" w:sz="0" w:space="0" w:color="auto"/>
            <w:right w:val="none" w:sz="0" w:space="0" w:color="auto"/>
          </w:divBdr>
        </w:div>
        <w:div w:id="2098167187">
          <w:marLeft w:val="0"/>
          <w:marRight w:val="0"/>
          <w:marTop w:val="0"/>
          <w:marBottom w:val="0"/>
          <w:divBdr>
            <w:top w:val="none" w:sz="0" w:space="0" w:color="auto"/>
            <w:left w:val="none" w:sz="0" w:space="0" w:color="auto"/>
            <w:bottom w:val="none" w:sz="0" w:space="0" w:color="auto"/>
            <w:right w:val="none" w:sz="0" w:space="0" w:color="auto"/>
          </w:divBdr>
        </w:div>
        <w:div w:id="2144499916">
          <w:marLeft w:val="0"/>
          <w:marRight w:val="0"/>
          <w:marTop w:val="0"/>
          <w:marBottom w:val="0"/>
          <w:divBdr>
            <w:top w:val="none" w:sz="0" w:space="0" w:color="auto"/>
            <w:left w:val="none" w:sz="0" w:space="0" w:color="auto"/>
            <w:bottom w:val="none" w:sz="0" w:space="0" w:color="auto"/>
            <w:right w:val="none" w:sz="0" w:space="0" w:color="auto"/>
          </w:divBdr>
        </w:div>
      </w:divsChild>
    </w:div>
    <w:div w:id="1577134367">
      <w:bodyDiv w:val="1"/>
      <w:marLeft w:val="0"/>
      <w:marRight w:val="0"/>
      <w:marTop w:val="0"/>
      <w:marBottom w:val="0"/>
      <w:divBdr>
        <w:top w:val="none" w:sz="0" w:space="0" w:color="auto"/>
        <w:left w:val="none" w:sz="0" w:space="0" w:color="auto"/>
        <w:bottom w:val="none" w:sz="0" w:space="0" w:color="auto"/>
        <w:right w:val="none" w:sz="0" w:space="0" w:color="auto"/>
      </w:divBdr>
      <w:divsChild>
        <w:div w:id="138811815">
          <w:marLeft w:val="0"/>
          <w:marRight w:val="0"/>
          <w:marTop w:val="0"/>
          <w:marBottom w:val="0"/>
          <w:divBdr>
            <w:top w:val="none" w:sz="0" w:space="0" w:color="auto"/>
            <w:left w:val="none" w:sz="0" w:space="0" w:color="auto"/>
            <w:bottom w:val="none" w:sz="0" w:space="0" w:color="auto"/>
            <w:right w:val="none" w:sz="0" w:space="0" w:color="auto"/>
          </w:divBdr>
        </w:div>
        <w:div w:id="174998711">
          <w:marLeft w:val="0"/>
          <w:marRight w:val="0"/>
          <w:marTop w:val="0"/>
          <w:marBottom w:val="0"/>
          <w:divBdr>
            <w:top w:val="none" w:sz="0" w:space="0" w:color="auto"/>
            <w:left w:val="none" w:sz="0" w:space="0" w:color="auto"/>
            <w:bottom w:val="none" w:sz="0" w:space="0" w:color="auto"/>
            <w:right w:val="none" w:sz="0" w:space="0" w:color="auto"/>
          </w:divBdr>
        </w:div>
        <w:div w:id="632566546">
          <w:marLeft w:val="0"/>
          <w:marRight w:val="0"/>
          <w:marTop w:val="0"/>
          <w:marBottom w:val="0"/>
          <w:divBdr>
            <w:top w:val="none" w:sz="0" w:space="0" w:color="auto"/>
            <w:left w:val="none" w:sz="0" w:space="0" w:color="auto"/>
            <w:bottom w:val="none" w:sz="0" w:space="0" w:color="auto"/>
            <w:right w:val="none" w:sz="0" w:space="0" w:color="auto"/>
          </w:divBdr>
        </w:div>
        <w:div w:id="1207065676">
          <w:marLeft w:val="0"/>
          <w:marRight w:val="0"/>
          <w:marTop w:val="0"/>
          <w:marBottom w:val="0"/>
          <w:divBdr>
            <w:top w:val="none" w:sz="0" w:space="0" w:color="auto"/>
            <w:left w:val="none" w:sz="0" w:space="0" w:color="auto"/>
            <w:bottom w:val="none" w:sz="0" w:space="0" w:color="auto"/>
            <w:right w:val="none" w:sz="0" w:space="0" w:color="auto"/>
          </w:divBdr>
        </w:div>
        <w:div w:id="1966885937">
          <w:marLeft w:val="0"/>
          <w:marRight w:val="0"/>
          <w:marTop w:val="0"/>
          <w:marBottom w:val="0"/>
          <w:divBdr>
            <w:top w:val="none" w:sz="0" w:space="0" w:color="auto"/>
            <w:left w:val="none" w:sz="0" w:space="0" w:color="auto"/>
            <w:bottom w:val="none" w:sz="0" w:space="0" w:color="auto"/>
            <w:right w:val="none" w:sz="0" w:space="0" w:color="auto"/>
          </w:divBdr>
        </w:div>
      </w:divsChild>
    </w:div>
    <w:div w:id="1580557960">
      <w:bodyDiv w:val="1"/>
      <w:marLeft w:val="0"/>
      <w:marRight w:val="0"/>
      <w:marTop w:val="0"/>
      <w:marBottom w:val="0"/>
      <w:divBdr>
        <w:top w:val="none" w:sz="0" w:space="0" w:color="auto"/>
        <w:left w:val="none" w:sz="0" w:space="0" w:color="auto"/>
        <w:bottom w:val="none" w:sz="0" w:space="0" w:color="auto"/>
        <w:right w:val="none" w:sz="0" w:space="0" w:color="auto"/>
      </w:divBdr>
      <w:divsChild>
        <w:div w:id="385491870">
          <w:marLeft w:val="0"/>
          <w:marRight w:val="0"/>
          <w:marTop w:val="0"/>
          <w:marBottom w:val="0"/>
          <w:divBdr>
            <w:top w:val="none" w:sz="0" w:space="0" w:color="auto"/>
            <w:left w:val="none" w:sz="0" w:space="0" w:color="auto"/>
            <w:bottom w:val="none" w:sz="0" w:space="0" w:color="auto"/>
            <w:right w:val="none" w:sz="0" w:space="0" w:color="auto"/>
          </w:divBdr>
        </w:div>
        <w:div w:id="469788797">
          <w:marLeft w:val="0"/>
          <w:marRight w:val="0"/>
          <w:marTop w:val="0"/>
          <w:marBottom w:val="0"/>
          <w:divBdr>
            <w:top w:val="none" w:sz="0" w:space="0" w:color="auto"/>
            <w:left w:val="none" w:sz="0" w:space="0" w:color="auto"/>
            <w:bottom w:val="none" w:sz="0" w:space="0" w:color="auto"/>
            <w:right w:val="none" w:sz="0" w:space="0" w:color="auto"/>
          </w:divBdr>
        </w:div>
        <w:div w:id="529420739">
          <w:marLeft w:val="0"/>
          <w:marRight w:val="0"/>
          <w:marTop w:val="0"/>
          <w:marBottom w:val="0"/>
          <w:divBdr>
            <w:top w:val="none" w:sz="0" w:space="0" w:color="auto"/>
            <w:left w:val="none" w:sz="0" w:space="0" w:color="auto"/>
            <w:bottom w:val="none" w:sz="0" w:space="0" w:color="auto"/>
            <w:right w:val="none" w:sz="0" w:space="0" w:color="auto"/>
          </w:divBdr>
        </w:div>
        <w:div w:id="532616899">
          <w:marLeft w:val="0"/>
          <w:marRight w:val="0"/>
          <w:marTop w:val="0"/>
          <w:marBottom w:val="0"/>
          <w:divBdr>
            <w:top w:val="none" w:sz="0" w:space="0" w:color="auto"/>
            <w:left w:val="none" w:sz="0" w:space="0" w:color="auto"/>
            <w:bottom w:val="none" w:sz="0" w:space="0" w:color="auto"/>
            <w:right w:val="none" w:sz="0" w:space="0" w:color="auto"/>
          </w:divBdr>
        </w:div>
        <w:div w:id="886987698">
          <w:marLeft w:val="0"/>
          <w:marRight w:val="0"/>
          <w:marTop w:val="0"/>
          <w:marBottom w:val="0"/>
          <w:divBdr>
            <w:top w:val="none" w:sz="0" w:space="0" w:color="auto"/>
            <w:left w:val="none" w:sz="0" w:space="0" w:color="auto"/>
            <w:bottom w:val="none" w:sz="0" w:space="0" w:color="auto"/>
            <w:right w:val="none" w:sz="0" w:space="0" w:color="auto"/>
          </w:divBdr>
        </w:div>
        <w:div w:id="969097305">
          <w:marLeft w:val="0"/>
          <w:marRight w:val="0"/>
          <w:marTop w:val="0"/>
          <w:marBottom w:val="0"/>
          <w:divBdr>
            <w:top w:val="none" w:sz="0" w:space="0" w:color="auto"/>
            <w:left w:val="none" w:sz="0" w:space="0" w:color="auto"/>
            <w:bottom w:val="none" w:sz="0" w:space="0" w:color="auto"/>
            <w:right w:val="none" w:sz="0" w:space="0" w:color="auto"/>
          </w:divBdr>
        </w:div>
        <w:div w:id="1022902023">
          <w:marLeft w:val="0"/>
          <w:marRight w:val="0"/>
          <w:marTop w:val="0"/>
          <w:marBottom w:val="0"/>
          <w:divBdr>
            <w:top w:val="none" w:sz="0" w:space="0" w:color="auto"/>
            <w:left w:val="none" w:sz="0" w:space="0" w:color="auto"/>
            <w:bottom w:val="none" w:sz="0" w:space="0" w:color="auto"/>
            <w:right w:val="none" w:sz="0" w:space="0" w:color="auto"/>
          </w:divBdr>
        </w:div>
        <w:div w:id="2102335056">
          <w:marLeft w:val="0"/>
          <w:marRight w:val="0"/>
          <w:marTop w:val="0"/>
          <w:marBottom w:val="0"/>
          <w:divBdr>
            <w:top w:val="none" w:sz="0" w:space="0" w:color="auto"/>
            <w:left w:val="none" w:sz="0" w:space="0" w:color="auto"/>
            <w:bottom w:val="none" w:sz="0" w:space="0" w:color="auto"/>
            <w:right w:val="none" w:sz="0" w:space="0" w:color="auto"/>
          </w:divBdr>
        </w:div>
      </w:divsChild>
    </w:div>
    <w:div w:id="1594702727">
      <w:bodyDiv w:val="1"/>
      <w:marLeft w:val="0"/>
      <w:marRight w:val="0"/>
      <w:marTop w:val="0"/>
      <w:marBottom w:val="0"/>
      <w:divBdr>
        <w:top w:val="none" w:sz="0" w:space="0" w:color="auto"/>
        <w:left w:val="none" w:sz="0" w:space="0" w:color="auto"/>
        <w:bottom w:val="none" w:sz="0" w:space="0" w:color="auto"/>
        <w:right w:val="none" w:sz="0" w:space="0" w:color="auto"/>
      </w:divBdr>
      <w:divsChild>
        <w:div w:id="304547273">
          <w:marLeft w:val="0"/>
          <w:marRight w:val="0"/>
          <w:marTop w:val="0"/>
          <w:marBottom w:val="0"/>
          <w:divBdr>
            <w:top w:val="none" w:sz="0" w:space="0" w:color="auto"/>
            <w:left w:val="none" w:sz="0" w:space="0" w:color="auto"/>
            <w:bottom w:val="none" w:sz="0" w:space="0" w:color="auto"/>
            <w:right w:val="none" w:sz="0" w:space="0" w:color="auto"/>
          </w:divBdr>
        </w:div>
        <w:div w:id="440883503">
          <w:marLeft w:val="0"/>
          <w:marRight w:val="0"/>
          <w:marTop w:val="0"/>
          <w:marBottom w:val="0"/>
          <w:divBdr>
            <w:top w:val="none" w:sz="0" w:space="0" w:color="auto"/>
            <w:left w:val="none" w:sz="0" w:space="0" w:color="auto"/>
            <w:bottom w:val="none" w:sz="0" w:space="0" w:color="auto"/>
            <w:right w:val="none" w:sz="0" w:space="0" w:color="auto"/>
          </w:divBdr>
        </w:div>
        <w:div w:id="617416361">
          <w:marLeft w:val="0"/>
          <w:marRight w:val="0"/>
          <w:marTop w:val="0"/>
          <w:marBottom w:val="0"/>
          <w:divBdr>
            <w:top w:val="none" w:sz="0" w:space="0" w:color="auto"/>
            <w:left w:val="none" w:sz="0" w:space="0" w:color="auto"/>
            <w:bottom w:val="none" w:sz="0" w:space="0" w:color="auto"/>
            <w:right w:val="none" w:sz="0" w:space="0" w:color="auto"/>
          </w:divBdr>
        </w:div>
        <w:div w:id="649409691">
          <w:marLeft w:val="0"/>
          <w:marRight w:val="0"/>
          <w:marTop w:val="0"/>
          <w:marBottom w:val="0"/>
          <w:divBdr>
            <w:top w:val="none" w:sz="0" w:space="0" w:color="auto"/>
            <w:left w:val="none" w:sz="0" w:space="0" w:color="auto"/>
            <w:bottom w:val="none" w:sz="0" w:space="0" w:color="auto"/>
            <w:right w:val="none" w:sz="0" w:space="0" w:color="auto"/>
          </w:divBdr>
        </w:div>
        <w:div w:id="708532539">
          <w:marLeft w:val="0"/>
          <w:marRight w:val="0"/>
          <w:marTop w:val="0"/>
          <w:marBottom w:val="0"/>
          <w:divBdr>
            <w:top w:val="none" w:sz="0" w:space="0" w:color="auto"/>
            <w:left w:val="none" w:sz="0" w:space="0" w:color="auto"/>
            <w:bottom w:val="none" w:sz="0" w:space="0" w:color="auto"/>
            <w:right w:val="none" w:sz="0" w:space="0" w:color="auto"/>
          </w:divBdr>
        </w:div>
        <w:div w:id="1760449079">
          <w:marLeft w:val="0"/>
          <w:marRight w:val="0"/>
          <w:marTop w:val="0"/>
          <w:marBottom w:val="0"/>
          <w:divBdr>
            <w:top w:val="none" w:sz="0" w:space="0" w:color="auto"/>
            <w:left w:val="none" w:sz="0" w:space="0" w:color="auto"/>
            <w:bottom w:val="none" w:sz="0" w:space="0" w:color="auto"/>
            <w:right w:val="none" w:sz="0" w:space="0" w:color="auto"/>
          </w:divBdr>
        </w:div>
      </w:divsChild>
    </w:div>
    <w:div w:id="1602028226">
      <w:bodyDiv w:val="1"/>
      <w:marLeft w:val="0"/>
      <w:marRight w:val="0"/>
      <w:marTop w:val="0"/>
      <w:marBottom w:val="0"/>
      <w:divBdr>
        <w:top w:val="none" w:sz="0" w:space="0" w:color="auto"/>
        <w:left w:val="none" w:sz="0" w:space="0" w:color="auto"/>
        <w:bottom w:val="none" w:sz="0" w:space="0" w:color="auto"/>
        <w:right w:val="none" w:sz="0" w:space="0" w:color="auto"/>
      </w:divBdr>
      <w:divsChild>
        <w:div w:id="55786413">
          <w:marLeft w:val="0"/>
          <w:marRight w:val="0"/>
          <w:marTop w:val="0"/>
          <w:marBottom w:val="0"/>
          <w:divBdr>
            <w:top w:val="none" w:sz="0" w:space="0" w:color="auto"/>
            <w:left w:val="none" w:sz="0" w:space="0" w:color="auto"/>
            <w:bottom w:val="none" w:sz="0" w:space="0" w:color="auto"/>
            <w:right w:val="none" w:sz="0" w:space="0" w:color="auto"/>
          </w:divBdr>
        </w:div>
        <w:div w:id="637997700">
          <w:marLeft w:val="0"/>
          <w:marRight w:val="0"/>
          <w:marTop w:val="0"/>
          <w:marBottom w:val="0"/>
          <w:divBdr>
            <w:top w:val="none" w:sz="0" w:space="0" w:color="auto"/>
            <w:left w:val="none" w:sz="0" w:space="0" w:color="auto"/>
            <w:bottom w:val="none" w:sz="0" w:space="0" w:color="auto"/>
            <w:right w:val="none" w:sz="0" w:space="0" w:color="auto"/>
          </w:divBdr>
        </w:div>
        <w:div w:id="1815875192">
          <w:marLeft w:val="0"/>
          <w:marRight w:val="0"/>
          <w:marTop w:val="0"/>
          <w:marBottom w:val="0"/>
          <w:divBdr>
            <w:top w:val="none" w:sz="0" w:space="0" w:color="auto"/>
            <w:left w:val="none" w:sz="0" w:space="0" w:color="auto"/>
            <w:bottom w:val="none" w:sz="0" w:space="0" w:color="auto"/>
            <w:right w:val="none" w:sz="0" w:space="0" w:color="auto"/>
          </w:divBdr>
        </w:div>
      </w:divsChild>
    </w:div>
    <w:div w:id="1605110274">
      <w:bodyDiv w:val="1"/>
      <w:marLeft w:val="0"/>
      <w:marRight w:val="0"/>
      <w:marTop w:val="0"/>
      <w:marBottom w:val="0"/>
      <w:divBdr>
        <w:top w:val="none" w:sz="0" w:space="0" w:color="auto"/>
        <w:left w:val="none" w:sz="0" w:space="0" w:color="auto"/>
        <w:bottom w:val="none" w:sz="0" w:space="0" w:color="auto"/>
        <w:right w:val="none" w:sz="0" w:space="0" w:color="auto"/>
      </w:divBdr>
      <w:divsChild>
        <w:div w:id="160390976">
          <w:marLeft w:val="0"/>
          <w:marRight w:val="0"/>
          <w:marTop w:val="0"/>
          <w:marBottom w:val="0"/>
          <w:divBdr>
            <w:top w:val="none" w:sz="0" w:space="0" w:color="auto"/>
            <w:left w:val="none" w:sz="0" w:space="0" w:color="auto"/>
            <w:bottom w:val="none" w:sz="0" w:space="0" w:color="auto"/>
            <w:right w:val="none" w:sz="0" w:space="0" w:color="auto"/>
          </w:divBdr>
        </w:div>
        <w:div w:id="313024279">
          <w:marLeft w:val="0"/>
          <w:marRight w:val="0"/>
          <w:marTop w:val="0"/>
          <w:marBottom w:val="0"/>
          <w:divBdr>
            <w:top w:val="none" w:sz="0" w:space="0" w:color="auto"/>
            <w:left w:val="none" w:sz="0" w:space="0" w:color="auto"/>
            <w:bottom w:val="none" w:sz="0" w:space="0" w:color="auto"/>
            <w:right w:val="none" w:sz="0" w:space="0" w:color="auto"/>
          </w:divBdr>
        </w:div>
        <w:div w:id="331644253">
          <w:marLeft w:val="0"/>
          <w:marRight w:val="0"/>
          <w:marTop w:val="0"/>
          <w:marBottom w:val="0"/>
          <w:divBdr>
            <w:top w:val="none" w:sz="0" w:space="0" w:color="auto"/>
            <w:left w:val="none" w:sz="0" w:space="0" w:color="auto"/>
            <w:bottom w:val="none" w:sz="0" w:space="0" w:color="auto"/>
            <w:right w:val="none" w:sz="0" w:space="0" w:color="auto"/>
          </w:divBdr>
        </w:div>
        <w:div w:id="347100730">
          <w:marLeft w:val="0"/>
          <w:marRight w:val="0"/>
          <w:marTop w:val="0"/>
          <w:marBottom w:val="0"/>
          <w:divBdr>
            <w:top w:val="none" w:sz="0" w:space="0" w:color="auto"/>
            <w:left w:val="none" w:sz="0" w:space="0" w:color="auto"/>
            <w:bottom w:val="none" w:sz="0" w:space="0" w:color="auto"/>
            <w:right w:val="none" w:sz="0" w:space="0" w:color="auto"/>
          </w:divBdr>
        </w:div>
        <w:div w:id="480460279">
          <w:marLeft w:val="0"/>
          <w:marRight w:val="0"/>
          <w:marTop w:val="0"/>
          <w:marBottom w:val="0"/>
          <w:divBdr>
            <w:top w:val="none" w:sz="0" w:space="0" w:color="auto"/>
            <w:left w:val="none" w:sz="0" w:space="0" w:color="auto"/>
            <w:bottom w:val="none" w:sz="0" w:space="0" w:color="auto"/>
            <w:right w:val="none" w:sz="0" w:space="0" w:color="auto"/>
          </w:divBdr>
        </w:div>
        <w:div w:id="627931236">
          <w:marLeft w:val="0"/>
          <w:marRight w:val="0"/>
          <w:marTop w:val="0"/>
          <w:marBottom w:val="0"/>
          <w:divBdr>
            <w:top w:val="none" w:sz="0" w:space="0" w:color="auto"/>
            <w:left w:val="none" w:sz="0" w:space="0" w:color="auto"/>
            <w:bottom w:val="none" w:sz="0" w:space="0" w:color="auto"/>
            <w:right w:val="none" w:sz="0" w:space="0" w:color="auto"/>
          </w:divBdr>
        </w:div>
        <w:div w:id="766658999">
          <w:marLeft w:val="0"/>
          <w:marRight w:val="0"/>
          <w:marTop w:val="0"/>
          <w:marBottom w:val="0"/>
          <w:divBdr>
            <w:top w:val="none" w:sz="0" w:space="0" w:color="auto"/>
            <w:left w:val="none" w:sz="0" w:space="0" w:color="auto"/>
            <w:bottom w:val="none" w:sz="0" w:space="0" w:color="auto"/>
            <w:right w:val="none" w:sz="0" w:space="0" w:color="auto"/>
          </w:divBdr>
        </w:div>
        <w:div w:id="1120222912">
          <w:marLeft w:val="0"/>
          <w:marRight w:val="0"/>
          <w:marTop w:val="0"/>
          <w:marBottom w:val="0"/>
          <w:divBdr>
            <w:top w:val="none" w:sz="0" w:space="0" w:color="auto"/>
            <w:left w:val="none" w:sz="0" w:space="0" w:color="auto"/>
            <w:bottom w:val="none" w:sz="0" w:space="0" w:color="auto"/>
            <w:right w:val="none" w:sz="0" w:space="0" w:color="auto"/>
          </w:divBdr>
        </w:div>
        <w:div w:id="1340962156">
          <w:marLeft w:val="0"/>
          <w:marRight w:val="0"/>
          <w:marTop w:val="0"/>
          <w:marBottom w:val="0"/>
          <w:divBdr>
            <w:top w:val="none" w:sz="0" w:space="0" w:color="auto"/>
            <w:left w:val="none" w:sz="0" w:space="0" w:color="auto"/>
            <w:bottom w:val="none" w:sz="0" w:space="0" w:color="auto"/>
            <w:right w:val="none" w:sz="0" w:space="0" w:color="auto"/>
          </w:divBdr>
        </w:div>
        <w:div w:id="1756442234">
          <w:marLeft w:val="0"/>
          <w:marRight w:val="0"/>
          <w:marTop w:val="0"/>
          <w:marBottom w:val="0"/>
          <w:divBdr>
            <w:top w:val="none" w:sz="0" w:space="0" w:color="auto"/>
            <w:left w:val="none" w:sz="0" w:space="0" w:color="auto"/>
            <w:bottom w:val="none" w:sz="0" w:space="0" w:color="auto"/>
            <w:right w:val="none" w:sz="0" w:space="0" w:color="auto"/>
          </w:divBdr>
        </w:div>
        <w:div w:id="1937401954">
          <w:marLeft w:val="0"/>
          <w:marRight w:val="0"/>
          <w:marTop w:val="0"/>
          <w:marBottom w:val="0"/>
          <w:divBdr>
            <w:top w:val="none" w:sz="0" w:space="0" w:color="auto"/>
            <w:left w:val="none" w:sz="0" w:space="0" w:color="auto"/>
            <w:bottom w:val="none" w:sz="0" w:space="0" w:color="auto"/>
            <w:right w:val="none" w:sz="0" w:space="0" w:color="auto"/>
          </w:divBdr>
        </w:div>
      </w:divsChild>
    </w:div>
    <w:div w:id="1605571865">
      <w:bodyDiv w:val="1"/>
      <w:marLeft w:val="0"/>
      <w:marRight w:val="0"/>
      <w:marTop w:val="0"/>
      <w:marBottom w:val="0"/>
      <w:divBdr>
        <w:top w:val="none" w:sz="0" w:space="0" w:color="auto"/>
        <w:left w:val="none" w:sz="0" w:space="0" w:color="auto"/>
        <w:bottom w:val="none" w:sz="0" w:space="0" w:color="auto"/>
        <w:right w:val="none" w:sz="0" w:space="0" w:color="auto"/>
      </w:divBdr>
      <w:divsChild>
        <w:div w:id="361130010">
          <w:marLeft w:val="0"/>
          <w:marRight w:val="0"/>
          <w:marTop w:val="0"/>
          <w:marBottom w:val="0"/>
          <w:divBdr>
            <w:top w:val="none" w:sz="0" w:space="0" w:color="auto"/>
            <w:left w:val="none" w:sz="0" w:space="0" w:color="auto"/>
            <w:bottom w:val="none" w:sz="0" w:space="0" w:color="auto"/>
            <w:right w:val="none" w:sz="0" w:space="0" w:color="auto"/>
          </w:divBdr>
        </w:div>
        <w:div w:id="723286849">
          <w:marLeft w:val="0"/>
          <w:marRight w:val="0"/>
          <w:marTop w:val="0"/>
          <w:marBottom w:val="0"/>
          <w:divBdr>
            <w:top w:val="none" w:sz="0" w:space="0" w:color="auto"/>
            <w:left w:val="none" w:sz="0" w:space="0" w:color="auto"/>
            <w:bottom w:val="none" w:sz="0" w:space="0" w:color="auto"/>
            <w:right w:val="none" w:sz="0" w:space="0" w:color="auto"/>
          </w:divBdr>
        </w:div>
        <w:div w:id="1352998932">
          <w:marLeft w:val="0"/>
          <w:marRight w:val="0"/>
          <w:marTop w:val="0"/>
          <w:marBottom w:val="0"/>
          <w:divBdr>
            <w:top w:val="none" w:sz="0" w:space="0" w:color="auto"/>
            <w:left w:val="none" w:sz="0" w:space="0" w:color="auto"/>
            <w:bottom w:val="none" w:sz="0" w:space="0" w:color="auto"/>
            <w:right w:val="none" w:sz="0" w:space="0" w:color="auto"/>
          </w:divBdr>
        </w:div>
      </w:divsChild>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1544379">
      <w:bodyDiv w:val="1"/>
      <w:marLeft w:val="0"/>
      <w:marRight w:val="0"/>
      <w:marTop w:val="0"/>
      <w:marBottom w:val="0"/>
      <w:divBdr>
        <w:top w:val="none" w:sz="0" w:space="0" w:color="auto"/>
        <w:left w:val="none" w:sz="0" w:space="0" w:color="auto"/>
        <w:bottom w:val="none" w:sz="0" w:space="0" w:color="auto"/>
        <w:right w:val="none" w:sz="0" w:space="0" w:color="auto"/>
      </w:divBdr>
    </w:div>
    <w:div w:id="1618290930">
      <w:bodyDiv w:val="1"/>
      <w:marLeft w:val="0"/>
      <w:marRight w:val="0"/>
      <w:marTop w:val="0"/>
      <w:marBottom w:val="0"/>
      <w:divBdr>
        <w:top w:val="none" w:sz="0" w:space="0" w:color="auto"/>
        <w:left w:val="none" w:sz="0" w:space="0" w:color="auto"/>
        <w:bottom w:val="none" w:sz="0" w:space="0" w:color="auto"/>
        <w:right w:val="none" w:sz="0" w:space="0" w:color="auto"/>
      </w:divBdr>
      <w:divsChild>
        <w:div w:id="376785104">
          <w:marLeft w:val="0"/>
          <w:marRight w:val="0"/>
          <w:marTop w:val="0"/>
          <w:marBottom w:val="0"/>
          <w:divBdr>
            <w:top w:val="none" w:sz="0" w:space="0" w:color="auto"/>
            <w:left w:val="none" w:sz="0" w:space="0" w:color="auto"/>
            <w:bottom w:val="none" w:sz="0" w:space="0" w:color="auto"/>
            <w:right w:val="none" w:sz="0" w:space="0" w:color="auto"/>
          </w:divBdr>
        </w:div>
        <w:div w:id="1149399130">
          <w:marLeft w:val="0"/>
          <w:marRight w:val="0"/>
          <w:marTop w:val="0"/>
          <w:marBottom w:val="0"/>
          <w:divBdr>
            <w:top w:val="none" w:sz="0" w:space="0" w:color="auto"/>
            <w:left w:val="none" w:sz="0" w:space="0" w:color="auto"/>
            <w:bottom w:val="none" w:sz="0" w:space="0" w:color="auto"/>
            <w:right w:val="none" w:sz="0" w:space="0" w:color="auto"/>
          </w:divBdr>
        </w:div>
        <w:div w:id="1251892705">
          <w:marLeft w:val="0"/>
          <w:marRight w:val="0"/>
          <w:marTop w:val="0"/>
          <w:marBottom w:val="0"/>
          <w:divBdr>
            <w:top w:val="none" w:sz="0" w:space="0" w:color="auto"/>
            <w:left w:val="none" w:sz="0" w:space="0" w:color="auto"/>
            <w:bottom w:val="none" w:sz="0" w:space="0" w:color="auto"/>
            <w:right w:val="none" w:sz="0" w:space="0" w:color="auto"/>
          </w:divBdr>
        </w:div>
        <w:div w:id="1585607746">
          <w:marLeft w:val="0"/>
          <w:marRight w:val="0"/>
          <w:marTop w:val="0"/>
          <w:marBottom w:val="0"/>
          <w:divBdr>
            <w:top w:val="none" w:sz="0" w:space="0" w:color="auto"/>
            <w:left w:val="none" w:sz="0" w:space="0" w:color="auto"/>
            <w:bottom w:val="none" w:sz="0" w:space="0" w:color="auto"/>
            <w:right w:val="none" w:sz="0" w:space="0" w:color="auto"/>
          </w:divBdr>
        </w:div>
      </w:divsChild>
    </w:div>
    <w:div w:id="1632057433">
      <w:bodyDiv w:val="1"/>
      <w:marLeft w:val="0"/>
      <w:marRight w:val="0"/>
      <w:marTop w:val="0"/>
      <w:marBottom w:val="0"/>
      <w:divBdr>
        <w:top w:val="none" w:sz="0" w:space="0" w:color="auto"/>
        <w:left w:val="none" w:sz="0" w:space="0" w:color="auto"/>
        <w:bottom w:val="none" w:sz="0" w:space="0" w:color="auto"/>
        <w:right w:val="none" w:sz="0" w:space="0" w:color="auto"/>
      </w:divBdr>
      <w:divsChild>
        <w:div w:id="1039550955">
          <w:marLeft w:val="0"/>
          <w:marRight w:val="0"/>
          <w:marTop w:val="0"/>
          <w:marBottom w:val="0"/>
          <w:divBdr>
            <w:top w:val="none" w:sz="0" w:space="0" w:color="auto"/>
            <w:left w:val="none" w:sz="0" w:space="0" w:color="auto"/>
            <w:bottom w:val="none" w:sz="0" w:space="0" w:color="auto"/>
            <w:right w:val="none" w:sz="0" w:space="0" w:color="auto"/>
          </w:divBdr>
        </w:div>
        <w:div w:id="1754159496">
          <w:marLeft w:val="0"/>
          <w:marRight w:val="0"/>
          <w:marTop w:val="0"/>
          <w:marBottom w:val="0"/>
          <w:divBdr>
            <w:top w:val="none" w:sz="0" w:space="0" w:color="auto"/>
            <w:left w:val="none" w:sz="0" w:space="0" w:color="auto"/>
            <w:bottom w:val="none" w:sz="0" w:space="0" w:color="auto"/>
            <w:right w:val="none" w:sz="0" w:space="0" w:color="auto"/>
          </w:divBdr>
        </w:div>
      </w:divsChild>
    </w:div>
    <w:div w:id="1634360625">
      <w:bodyDiv w:val="1"/>
      <w:marLeft w:val="0"/>
      <w:marRight w:val="0"/>
      <w:marTop w:val="0"/>
      <w:marBottom w:val="0"/>
      <w:divBdr>
        <w:top w:val="none" w:sz="0" w:space="0" w:color="auto"/>
        <w:left w:val="none" w:sz="0" w:space="0" w:color="auto"/>
        <w:bottom w:val="none" w:sz="0" w:space="0" w:color="auto"/>
        <w:right w:val="none" w:sz="0" w:space="0" w:color="auto"/>
      </w:divBdr>
      <w:divsChild>
        <w:div w:id="19399112">
          <w:marLeft w:val="0"/>
          <w:marRight w:val="0"/>
          <w:marTop w:val="0"/>
          <w:marBottom w:val="0"/>
          <w:divBdr>
            <w:top w:val="none" w:sz="0" w:space="0" w:color="auto"/>
            <w:left w:val="none" w:sz="0" w:space="0" w:color="auto"/>
            <w:bottom w:val="none" w:sz="0" w:space="0" w:color="auto"/>
            <w:right w:val="none" w:sz="0" w:space="0" w:color="auto"/>
          </w:divBdr>
        </w:div>
        <w:div w:id="184293552">
          <w:marLeft w:val="0"/>
          <w:marRight w:val="0"/>
          <w:marTop w:val="0"/>
          <w:marBottom w:val="0"/>
          <w:divBdr>
            <w:top w:val="none" w:sz="0" w:space="0" w:color="auto"/>
            <w:left w:val="none" w:sz="0" w:space="0" w:color="auto"/>
            <w:bottom w:val="none" w:sz="0" w:space="0" w:color="auto"/>
            <w:right w:val="none" w:sz="0" w:space="0" w:color="auto"/>
          </w:divBdr>
        </w:div>
        <w:div w:id="410733075">
          <w:marLeft w:val="0"/>
          <w:marRight w:val="0"/>
          <w:marTop w:val="0"/>
          <w:marBottom w:val="0"/>
          <w:divBdr>
            <w:top w:val="none" w:sz="0" w:space="0" w:color="auto"/>
            <w:left w:val="none" w:sz="0" w:space="0" w:color="auto"/>
            <w:bottom w:val="none" w:sz="0" w:space="0" w:color="auto"/>
            <w:right w:val="none" w:sz="0" w:space="0" w:color="auto"/>
          </w:divBdr>
        </w:div>
        <w:div w:id="420029789">
          <w:marLeft w:val="0"/>
          <w:marRight w:val="0"/>
          <w:marTop w:val="0"/>
          <w:marBottom w:val="0"/>
          <w:divBdr>
            <w:top w:val="none" w:sz="0" w:space="0" w:color="auto"/>
            <w:left w:val="none" w:sz="0" w:space="0" w:color="auto"/>
            <w:bottom w:val="none" w:sz="0" w:space="0" w:color="auto"/>
            <w:right w:val="none" w:sz="0" w:space="0" w:color="auto"/>
          </w:divBdr>
        </w:div>
        <w:div w:id="632751402">
          <w:marLeft w:val="0"/>
          <w:marRight w:val="0"/>
          <w:marTop w:val="0"/>
          <w:marBottom w:val="0"/>
          <w:divBdr>
            <w:top w:val="none" w:sz="0" w:space="0" w:color="auto"/>
            <w:left w:val="none" w:sz="0" w:space="0" w:color="auto"/>
            <w:bottom w:val="none" w:sz="0" w:space="0" w:color="auto"/>
            <w:right w:val="none" w:sz="0" w:space="0" w:color="auto"/>
          </w:divBdr>
        </w:div>
        <w:div w:id="785973505">
          <w:marLeft w:val="0"/>
          <w:marRight w:val="0"/>
          <w:marTop w:val="0"/>
          <w:marBottom w:val="0"/>
          <w:divBdr>
            <w:top w:val="none" w:sz="0" w:space="0" w:color="auto"/>
            <w:left w:val="none" w:sz="0" w:space="0" w:color="auto"/>
            <w:bottom w:val="none" w:sz="0" w:space="0" w:color="auto"/>
            <w:right w:val="none" w:sz="0" w:space="0" w:color="auto"/>
          </w:divBdr>
        </w:div>
        <w:div w:id="1179387703">
          <w:marLeft w:val="0"/>
          <w:marRight w:val="0"/>
          <w:marTop w:val="0"/>
          <w:marBottom w:val="0"/>
          <w:divBdr>
            <w:top w:val="none" w:sz="0" w:space="0" w:color="auto"/>
            <w:left w:val="none" w:sz="0" w:space="0" w:color="auto"/>
            <w:bottom w:val="none" w:sz="0" w:space="0" w:color="auto"/>
            <w:right w:val="none" w:sz="0" w:space="0" w:color="auto"/>
          </w:divBdr>
        </w:div>
        <w:div w:id="1489900912">
          <w:marLeft w:val="0"/>
          <w:marRight w:val="0"/>
          <w:marTop w:val="0"/>
          <w:marBottom w:val="0"/>
          <w:divBdr>
            <w:top w:val="none" w:sz="0" w:space="0" w:color="auto"/>
            <w:left w:val="none" w:sz="0" w:space="0" w:color="auto"/>
            <w:bottom w:val="none" w:sz="0" w:space="0" w:color="auto"/>
            <w:right w:val="none" w:sz="0" w:space="0" w:color="auto"/>
          </w:divBdr>
        </w:div>
        <w:div w:id="1586301848">
          <w:marLeft w:val="0"/>
          <w:marRight w:val="0"/>
          <w:marTop w:val="0"/>
          <w:marBottom w:val="0"/>
          <w:divBdr>
            <w:top w:val="none" w:sz="0" w:space="0" w:color="auto"/>
            <w:left w:val="none" w:sz="0" w:space="0" w:color="auto"/>
            <w:bottom w:val="none" w:sz="0" w:space="0" w:color="auto"/>
            <w:right w:val="none" w:sz="0" w:space="0" w:color="auto"/>
          </w:divBdr>
        </w:div>
        <w:div w:id="1610238187">
          <w:marLeft w:val="0"/>
          <w:marRight w:val="0"/>
          <w:marTop w:val="0"/>
          <w:marBottom w:val="0"/>
          <w:divBdr>
            <w:top w:val="none" w:sz="0" w:space="0" w:color="auto"/>
            <w:left w:val="none" w:sz="0" w:space="0" w:color="auto"/>
            <w:bottom w:val="none" w:sz="0" w:space="0" w:color="auto"/>
            <w:right w:val="none" w:sz="0" w:space="0" w:color="auto"/>
          </w:divBdr>
        </w:div>
        <w:div w:id="1638804018">
          <w:marLeft w:val="0"/>
          <w:marRight w:val="0"/>
          <w:marTop w:val="0"/>
          <w:marBottom w:val="0"/>
          <w:divBdr>
            <w:top w:val="none" w:sz="0" w:space="0" w:color="auto"/>
            <w:left w:val="none" w:sz="0" w:space="0" w:color="auto"/>
            <w:bottom w:val="none" w:sz="0" w:space="0" w:color="auto"/>
            <w:right w:val="none" w:sz="0" w:space="0" w:color="auto"/>
          </w:divBdr>
        </w:div>
        <w:div w:id="1797530851">
          <w:marLeft w:val="0"/>
          <w:marRight w:val="0"/>
          <w:marTop w:val="0"/>
          <w:marBottom w:val="0"/>
          <w:divBdr>
            <w:top w:val="none" w:sz="0" w:space="0" w:color="auto"/>
            <w:left w:val="none" w:sz="0" w:space="0" w:color="auto"/>
            <w:bottom w:val="none" w:sz="0" w:space="0" w:color="auto"/>
            <w:right w:val="none" w:sz="0" w:space="0" w:color="auto"/>
          </w:divBdr>
        </w:div>
        <w:div w:id="2081442313">
          <w:marLeft w:val="0"/>
          <w:marRight w:val="0"/>
          <w:marTop w:val="0"/>
          <w:marBottom w:val="0"/>
          <w:divBdr>
            <w:top w:val="none" w:sz="0" w:space="0" w:color="auto"/>
            <w:left w:val="none" w:sz="0" w:space="0" w:color="auto"/>
            <w:bottom w:val="none" w:sz="0" w:space="0" w:color="auto"/>
            <w:right w:val="none" w:sz="0" w:space="0" w:color="auto"/>
          </w:divBdr>
        </w:div>
        <w:div w:id="2140293546">
          <w:marLeft w:val="0"/>
          <w:marRight w:val="0"/>
          <w:marTop w:val="0"/>
          <w:marBottom w:val="0"/>
          <w:divBdr>
            <w:top w:val="none" w:sz="0" w:space="0" w:color="auto"/>
            <w:left w:val="none" w:sz="0" w:space="0" w:color="auto"/>
            <w:bottom w:val="none" w:sz="0" w:space="0" w:color="auto"/>
            <w:right w:val="none" w:sz="0" w:space="0" w:color="auto"/>
          </w:divBdr>
        </w:div>
      </w:divsChild>
    </w:div>
    <w:div w:id="1642076348">
      <w:bodyDiv w:val="1"/>
      <w:marLeft w:val="0"/>
      <w:marRight w:val="0"/>
      <w:marTop w:val="0"/>
      <w:marBottom w:val="0"/>
      <w:divBdr>
        <w:top w:val="none" w:sz="0" w:space="0" w:color="auto"/>
        <w:left w:val="none" w:sz="0" w:space="0" w:color="auto"/>
        <w:bottom w:val="none" w:sz="0" w:space="0" w:color="auto"/>
        <w:right w:val="none" w:sz="0" w:space="0" w:color="auto"/>
      </w:divBdr>
      <w:divsChild>
        <w:div w:id="155924717">
          <w:marLeft w:val="0"/>
          <w:marRight w:val="0"/>
          <w:marTop w:val="0"/>
          <w:marBottom w:val="0"/>
          <w:divBdr>
            <w:top w:val="none" w:sz="0" w:space="0" w:color="auto"/>
            <w:left w:val="none" w:sz="0" w:space="0" w:color="auto"/>
            <w:bottom w:val="none" w:sz="0" w:space="0" w:color="auto"/>
            <w:right w:val="none" w:sz="0" w:space="0" w:color="auto"/>
          </w:divBdr>
        </w:div>
        <w:div w:id="193035936">
          <w:marLeft w:val="0"/>
          <w:marRight w:val="0"/>
          <w:marTop w:val="0"/>
          <w:marBottom w:val="0"/>
          <w:divBdr>
            <w:top w:val="none" w:sz="0" w:space="0" w:color="auto"/>
            <w:left w:val="none" w:sz="0" w:space="0" w:color="auto"/>
            <w:bottom w:val="none" w:sz="0" w:space="0" w:color="auto"/>
            <w:right w:val="none" w:sz="0" w:space="0" w:color="auto"/>
          </w:divBdr>
        </w:div>
        <w:div w:id="462237413">
          <w:marLeft w:val="0"/>
          <w:marRight w:val="0"/>
          <w:marTop w:val="0"/>
          <w:marBottom w:val="0"/>
          <w:divBdr>
            <w:top w:val="none" w:sz="0" w:space="0" w:color="auto"/>
            <w:left w:val="none" w:sz="0" w:space="0" w:color="auto"/>
            <w:bottom w:val="none" w:sz="0" w:space="0" w:color="auto"/>
            <w:right w:val="none" w:sz="0" w:space="0" w:color="auto"/>
          </w:divBdr>
        </w:div>
        <w:div w:id="943415092">
          <w:marLeft w:val="0"/>
          <w:marRight w:val="0"/>
          <w:marTop w:val="0"/>
          <w:marBottom w:val="0"/>
          <w:divBdr>
            <w:top w:val="none" w:sz="0" w:space="0" w:color="auto"/>
            <w:left w:val="none" w:sz="0" w:space="0" w:color="auto"/>
            <w:bottom w:val="none" w:sz="0" w:space="0" w:color="auto"/>
            <w:right w:val="none" w:sz="0" w:space="0" w:color="auto"/>
          </w:divBdr>
        </w:div>
        <w:div w:id="2020303096">
          <w:marLeft w:val="0"/>
          <w:marRight w:val="0"/>
          <w:marTop w:val="0"/>
          <w:marBottom w:val="0"/>
          <w:divBdr>
            <w:top w:val="none" w:sz="0" w:space="0" w:color="auto"/>
            <w:left w:val="none" w:sz="0" w:space="0" w:color="auto"/>
            <w:bottom w:val="none" w:sz="0" w:space="0" w:color="auto"/>
            <w:right w:val="none" w:sz="0" w:space="0" w:color="auto"/>
          </w:divBdr>
        </w:div>
        <w:div w:id="2061441860">
          <w:marLeft w:val="0"/>
          <w:marRight w:val="0"/>
          <w:marTop w:val="0"/>
          <w:marBottom w:val="0"/>
          <w:divBdr>
            <w:top w:val="none" w:sz="0" w:space="0" w:color="auto"/>
            <w:left w:val="none" w:sz="0" w:space="0" w:color="auto"/>
            <w:bottom w:val="none" w:sz="0" w:space="0" w:color="auto"/>
            <w:right w:val="none" w:sz="0" w:space="0" w:color="auto"/>
          </w:divBdr>
        </w:div>
      </w:divsChild>
    </w:div>
    <w:div w:id="1694844506">
      <w:bodyDiv w:val="1"/>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
        <w:div w:id="1169515503">
          <w:marLeft w:val="0"/>
          <w:marRight w:val="0"/>
          <w:marTop w:val="0"/>
          <w:marBottom w:val="0"/>
          <w:divBdr>
            <w:top w:val="none" w:sz="0" w:space="0" w:color="auto"/>
            <w:left w:val="none" w:sz="0" w:space="0" w:color="auto"/>
            <w:bottom w:val="none" w:sz="0" w:space="0" w:color="auto"/>
            <w:right w:val="none" w:sz="0" w:space="0" w:color="auto"/>
          </w:divBdr>
        </w:div>
        <w:div w:id="1185242985">
          <w:marLeft w:val="0"/>
          <w:marRight w:val="0"/>
          <w:marTop w:val="0"/>
          <w:marBottom w:val="0"/>
          <w:divBdr>
            <w:top w:val="none" w:sz="0" w:space="0" w:color="auto"/>
            <w:left w:val="none" w:sz="0" w:space="0" w:color="auto"/>
            <w:bottom w:val="none" w:sz="0" w:space="0" w:color="auto"/>
            <w:right w:val="none" w:sz="0" w:space="0" w:color="auto"/>
          </w:divBdr>
        </w:div>
        <w:div w:id="1369911085">
          <w:marLeft w:val="0"/>
          <w:marRight w:val="0"/>
          <w:marTop w:val="0"/>
          <w:marBottom w:val="0"/>
          <w:divBdr>
            <w:top w:val="none" w:sz="0" w:space="0" w:color="auto"/>
            <w:left w:val="none" w:sz="0" w:space="0" w:color="auto"/>
            <w:bottom w:val="none" w:sz="0" w:space="0" w:color="auto"/>
            <w:right w:val="none" w:sz="0" w:space="0" w:color="auto"/>
          </w:divBdr>
        </w:div>
        <w:div w:id="1682007139">
          <w:marLeft w:val="0"/>
          <w:marRight w:val="0"/>
          <w:marTop w:val="0"/>
          <w:marBottom w:val="0"/>
          <w:divBdr>
            <w:top w:val="none" w:sz="0" w:space="0" w:color="auto"/>
            <w:left w:val="none" w:sz="0" w:space="0" w:color="auto"/>
            <w:bottom w:val="none" w:sz="0" w:space="0" w:color="auto"/>
            <w:right w:val="none" w:sz="0" w:space="0" w:color="auto"/>
          </w:divBdr>
        </w:div>
        <w:div w:id="1700815727">
          <w:marLeft w:val="0"/>
          <w:marRight w:val="0"/>
          <w:marTop w:val="0"/>
          <w:marBottom w:val="0"/>
          <w:divBdr>
            <w:top w:val="none" w:sz="0" w:space="0" w:color="auto"/>
            <w:left w:val="none" w:sz="0" w:space="0" w:color="auto"/>
            <w:bottom w:val="none" w:sz="0" w:space="0" w:color="auto"/>
            <w:right w:val="none" w:sz="0" w:space="0" w:color="auto"/>
          </w:divBdr>
        </w:div>
      </w:divsChild>
    </w:div>
    <w:div w:id="1702321996">
      <w:bodyDiv w:val="1"/>
      <w:marLeft w:val="0"/>
      <w:marRight w:val="0"/>
      <w:marTop w:val="0"/>
      <w:marBottom w:val="0"/>
      <w:divBdr>
        <w:top w:val="none" w:sz="0" w:space="0" w:color="auto"/>
        <w:left w:val="none" w:sz="0" w:space="0" w:color="auto"/>
        <w:bottom w:val="none" w:sz="0" w:space="0" w:color="auto"/>
        <w:right w:val="none" w:sz="0" w:space="0" w:color="auto"/>
      </w:divBdr>
      <w:divsChild>
        <w:div w:id="44573009">
          <w:marLeft w:val="0"/>
          <w:marRight w:val="0"/>
          <w:marTop w:val="0"/>
          <w:marBottom w:val="0"/>
          <w:divBdr>
            <w:top w:val="none" w:sz="0" w:space="0" w:color="auto"/>
            <w:left w:val="none" w:sz="0" w:space="0" w:color="auto"/>
            <w:bottom w:val="none" w:sz="0" w:space="0" w:color="auto"/>
            <w:right w:val="none" w:sz="0" w:space="0" w:color="auto"/>
          </w:divBdr>
        </w:div>
        <w:div w:id="330450846">
          <w:marLeft w:val="0"/>
          <w:marRight w:val="0"/>
          <w:marTop w:val="0"/>
          <w:marBottom w:val="0"/>
          <w:divBdr>
            <w:top w:val="none" w:sz="0" w:space="0" w:color="auto"/>
            <w:left w:val="none" w:sz="0" w:space="0" w:color="auto"/>
            <w:bottom w:val="none" w:sz="0" w:space="0" w:color="auto"/>
            <w:right w:val="none" w:sz="0" w:space="0" w:color="auto"/>
          </w:divBdr>
        </w:div>
        <w:div w:id="381752146">
          <w:marLeft w:val="0"/>
          <w:marRight w:val="0"/>
          <w:marTop w:val="0"/>
          <w:marBottom w:val="0"/>
          <w:divBdr>
            <w:top w:val="none" w:sz="0" w:space="0" w:color="auto"/>
            <w:left w:val="none" w:sz="0" w:space="0" w:color="auto"/>
            <w:bottom w:val="none" w:sz="0" w:space="0" w:color="auto"/>
            <w:right w:val="none" w:sz="0" w:space="0" w:color="auto"/>
          </w:divBdr>
        </w:div>
        <w:div w:id="403527970">
          <w:marLeft w:val="0"/>
          <w:marRight w:val="0"/>
          <w:marTop w:val="0"/>
          <w:marBottom w:val="0"/>
          <w:divBdr>
            <w:top w:val="none" w:sz="0" w:space="0" w:color="auto"/>
            <w:left w:val="none" w:sz="0" w:space="0" w:color="auto"/>
            <w:bottom w:val="none" w:sz="0" w:space="0" w:color="auto"/>
            <w:right w:val="none" w:sz="0" w:space="0" w:color="auto"/>
          </w:divBdr>
        </w:div>
        <w:div w:id="546796433">
          <w:marLeft w:val="0"/>
          <w:marRight w:val="0"/>
          <w:marTop w:val="0"/>
          <w:marBottom w:val="0"/>
          <w:divBdr>
            <w:top w:val="none" w:sz="0" w:space="0" w:color="auto"/>
            <w:left w:val="none" w:sz="0" w:space="0" w:color="auto"/>
            <w:bottom w:val="none" w:sz="0" w:space="0" w:color="auto"/>
            <w:right w:val="none" w:sz="0" w:space="0" w:color="auto"/>
          </w:divBdr>
        </w:div>
        <w:div w:id="713040216">
          <w:marLeft w:val="0"/>
          <w:marRight w:val="0"/>
          <w:marTop w:val="0"/>
          <w:marBottom w:val="0"/>
          <w:divBdr>
            <w:top w:val="none" w:sz="0" w:space="0" w:color="auto"/>
            <w:left w:val="none" w:sz="0" w:space="0" w:color="auto"/>
            <w:bottom w:val="none" w:sz="0" w:space="0" w:color="auto"/>
            <w:right w:val="none" w:sz="0" w:space="0" w:color="auto"/>
          </w:divBdr>
        </w:div>
        <w:div w:id="762140758">
          <w:marLeft w:val="0"/>
          <w:marRight w:val="0"/>
          <w:marTop w:val="0"/>
          <w:marBottom w:val="0"/>
          <w:divBdr>
            <w:top w:val="none" w:sz="0" w:space="0" w:color="auto"/>
            <w:left w:val="none" w:sz="0" w:space="0" w:color="auto"/>
            <w:bottom w:val="none" w:sz="0" w:space="0" w:color="auto"/>
            <w:right w:val="none" w:sz="0" w:space="0" w:color="auto"/>
          </w:divBdr>
        </w:div>
        <w:div w:id="816917923">
          <w:marLeft w:val="0"/>
          <w:marRight w:val="0"/>
          <w:marTop w:val="0"/>
          <w:marBottom w:val="0"/>
          <w:divBdr>
            <w:top w:val="none" w:sz="0" w:space="0" w:color="auto"/>
            <w:left w:val="none" w:sz="0" w:space="0" w:color="auto"/>
            <w:bottom w:val="none" w:sz="0" w:space="0" w:color="auto"/>
            <w:right w:val="none" w:sz="0" w:space="0" w:color="auto"/>
          </w:divBdr>
        </w:div>
        <w:div w:id="1062101077">
          <w:marLeft w:val="0"/>
          <w:marRight w:val="0"/>
          <w:marTop w:val="0"/>
          <w:marBottom w:val="0"/>
          <w:divBdr>
            <w:top w:val="none" w:sz="0" w:space="0" w:color="auto"/>
            <w:left w:val="none" w:sz="0" w:space="0" w:color="auto"/>
            <w:bottom w:val="none" w:sz="0" w:space="0" w:color="auto"/>
            <w:right w:val="none" w:sz="0" w:space="0" w:color="auto"/>
          </w:divBdr>
        </w:div>
        <w:div w:id="1294141781">
          <w:marLeft w:val="0"/>
          <w:marRight w:val="0"/>
          <w:marTop w:val="0"/>
          <w:marBottom w:val="0"/>
          <w:divBdr>
            <w:top w:val="none" w:sz="0" w:space="0" w:color="auto"/>
            <w:left w:val="none" w:sz="0" w:space="0" w:color="auto"/>
            <w:bottom w:val="none" w:sz="0" w:space="0" w:color="auto"/>
            <w:right w:val="none" w:sz="0" w:space="0" w:color="auto"/>
          </w:divBdr>
        </w:div>
        <w:div w:id="2071266562">
          <w:marLeft w:val="0"/>
          <w:marRight w:val="0"/>
          <w:marTop w:val="0"/>
          <w:marBottom w:val="0"/>
          <w:divBdr>
            <w:top w:val="none" w:sz="0" w:space="0" w:color="auto"/>
            <w:left w:val="none" w:sz="0" w:space="0" w:color="auto"/>
            <w:bottom w:val="none" w:sz="0" w:space="0" w:color="auto"/>
            <w:right w:val="none" w:sz="0" w:space="0" w:color="auto"/>
          </w:divBdr>
        </w:div>
      </w:divsChild>
    </w:div>
    <w:div w:id="1705793250">
      <w:bodyDiv w:val="1"/>
      <w:marLeft w:val="0"/>
      <w:marRight w:val="0"/>
      <w:marTop w:val="0"/>
      <w:marBottom w:val="0"/>
      <w:divBdr>
        <w:top w:val="none" w:sz="0" w:space="0" w:color="auto"/>
        <w:left w:val="none" w:sz="0" w:space="0" w:color="auto"/>
        <w:bottom w:val="none" w:sz="0" w:space="0" w:color="auto"/>
        <w:right w:val="none" w:sz="0" w:space="0" w:color="auto"/>
      </w:divBdr>
      <w:divsChild>
        <w:div w:id="158497386">
          <w:marLeft w:val="0"/>
          <w:marRight w:val="0"/>
          <w:marTop w:val="0"/>
          <w:marBottom w:val="0"/>
          <w:divBdr>
            <w:top w:val="none" w:sz="0" w:space="0" w:color="auto"/>
            <w:left w:val="none" w:sz="0" w:space="0" w:color="auto"/>
            <w:bottom w:val="none" w:sz="0" w:space="0" w:color="auto"/>
            <w:right w:val="none" w:sz="0" w:space="0" w:color="auto"/>
          </w:divBdr>
        </w:div>
        <w:div w:id="757561966">
          <w:marLeft w:val="0"/>
          <w:marRight w:val="0"/>
          <w:marTop w:val="0"/>
          <w:marBottom w:val="0"/>
          <w:divBdr>
            <w:top w:val="none" w:sz="0" w:space="0" w:color="auto"/>
            <w:left w:val="none" w:sz="0" w:space="0" w:color="auto"/>
            <w:bottom w:val="none" w:sz="0" w:space="0" w:color="auto"/>
            <w:right w:val="none" w:sz="0" w:space="0" w:color="auto"/>
          </w:divBdr>
        </w:div>
      </w:divsChild>
    </w:div>
    <w:div w:id="1714230017">
      <w:bodyDiv w:val="1"/>
      <w:marLeft w:val="0"/>
      <w:marRight w:val="0"/>
      <w:marTop w:val="0"/>
      <w:marBottom w:val="0"/>
      <w:divBdr>
        <w:top w:val="none" w:sz="0" w:space="0" w:color="auto"/>
        <w:left w:val="none" w:sz="0" w:space="0" w:color="auto"/>
        <w:bottom w:val="none" w:sz="0" w:space="0" w:color="auto"/>
        <w:right w:val="none" w:sz="0" w:space="0" w:color="auto"/>
      </w:divBdr>
      <w:divsChild>
        <w:div w:id="699207816">
          <w:marLeft w:val="0"/>
          <w:marRight w:val="0"/>
          <w:marTop w:val="0"/>
          <w:marBottom w:val="0"/>
          <w:divBdr>
            <w:top w:val="none" w:sz="0" w:space="0" w:color="auto"/>
            <w:left w:val="none" w:sz="0" w:space="0" w:color="auto"/>
            <w:bottom w:val="none" w:sz="0" w:space="0" w:color="auto"/>
            <w:right w:val="none" w:sz="0" w:space="0" w:color="auto"/>
          </w:divBdr>
        </w:div>
        <w:div w:id="825247170">
          <w:marLeft w:val="0"/>
          <w:marRight w:val="0"/>
          <w:marTop w:val="0"/>
          <w:marBottom w:val="0"/>
          <w:divBdr>
            <w:top w:val="none" w:sz="0" w:space="0" w:color="auto"/>
            <w:left w:val="none" w:sz="0" w:space="0" w:color="auto"/>
            <w:bottom w:val="none" w:sz="0" w:space="0" w:color="auto"/>
            <w:right w:val="none" w:sz="0" w:space="0" w:color="auto"/>
          </w:divBdr>
        </w:div>
        <w:div w:id="913703604">
          <w:marLeft w:val="0"/>
          <w:marRight w:val="0"/>
          <w:marTop w:val="0"/>
          <w:marBottom w:val="0"/>
          <w:divBdr>
            <w:top w:val="none" w:sz="0" w:space="0" w:color="auto"/>
            <w:left w:val="none" w:sz="0" w:space="0" w:color="auto"/>
            <w:bottom w:val="none" w:sz="0" w:space="0" w:color="auto"/>
            <w:right w:val="none" w:sz="0" w:space="0" w:color="auto"/>
          </w:divBdr>
        </w:div>
        <w:div w:id="1113401673">
          <w:marLeft w:val="0"/>
          <w:marRight w:val="0"/>
          <w:marTop w:val="0"/>
          <w:marBottom w:val="0"/>
          <w:divBdr>
            <w:top w:val="none" w:sz="0" w:space="0" w:color="auto"/>
            <w:left w:val="none" w:sz="0" w:space="0" w:color="auto"/>
            <w:bottom w:val="none" w:sz="0" w:space="0" w:color="auto"/>
            <w:right w:val="none" w:sz="0" w:space="0" w:color="auto"/>
          </w:divBdr>
        </w:div>
        <w:div w:id="1837456239">
          <w:marLeft w:val="0"/>
          <w:marRight w:val="0"/>
          <w:marTop w:val="0"/>
          <w:marBottom w:val="0"/>
          <w:divBdr>
            <w:top w:val="none" w:sz="0" w:space="0" w:color="auto"/>
            <w:left w:val="none" w:sz="0" w:space="0" w:color="auto"/>
            <w:bottom w:val="none" w:sz="0" w:space="0" w:color="auto"/>
            <w:right w:val="none" w:sz="0" w:space="0" w:color="auto"/>
          </w:divBdr>
        </w:div>
      </w:divsChild>
    </w:div>
    <w:div w:id="1719671104">
      <w:bodyDiv w:val="1"/>
      <w:marLeft w:val="0"/>
      <w:marRight w:val="0"/>
      <w:marTop w:val="0"/>
      <w:marBottom w:val="0"/>
      <w:divBdr>
        <w:top w:val="none" w:sz="0" w:space="0" w:color="auto"/>
        <w:left w:val="none" w:sz="0" w:space="0" w:color="auto"/>
        <w:bottom w:val="none" w:sz="0" w:space="0" w:color="auto"/>
        <w:right w:val="none" w:sz="0" w:space="0" w:color="auto"/>
      </w:divBdr>
      <w:divsChild>
        <w:div w:id="663044420">
          <w:marLeft w:val="0"/>
          <w:marRight w:val="0"/>
          <w:marTop w:val="0"/>
          <w:marBottom w:val="0"/>
          <w:divBdr>
            <w:top w:val="none" w:sz="0" w:space="0" w:color="auto"/>
            <w:left w:val="none" w:sz="0" w:space="0" w:color="auto"/>
            <w:bottom w:val="none" w:sz="0" w:space="0" w:color="auto"/>
            <w:right w:val="none" w:sz="0" w:space="0" w:color="auto"/>
          </w:divBdr>
        </w:div>
        <w:div w:id="881408254">
          <w:marLeft w:val="0"/>
          <w:marRight w:val="0"/>
          <w:marTop w:val="0"/>
          <w:marBottom w:val="0"/>
          <w:divBdr>
            <w:top w:val="none" w:sz="0" w:space="0" w:color="auto"/>
            <w:left w:val="none" w:sz="0" w:space="0" w:color="auto"/>
            <w:bottom w:val="none" w:sz="0" w:space="0" w:color="auto"/>
            <w:right w:val="none" w:sz="0" w:space="0" w:color="auto"/>
          </w:divBdr>
        </w:div>
        <w:div w:id="1465851647">
          <w:marLeft w:val="0"/>
          <w:marRight w:val="0"/>
          <w:marTop w:val="0"/>
          <w:marBottom w:val="0"/>
          <w:divBdr>
            <w:top w:val="none" w:sz="0" w:space="0" w:color="auto"/>
            <w:left w:val="none" w:sz="0" w:space="0" w:color="auto"/>
            <w:bottom w:val="none" w:sz="0" w:space="0" w:color="auto"/>
            <w:right w:val="none" w:sz="0" w:space="0" w:color="auto"/>
          </w:divBdr>
        </w:div>
        <w:div w:id="1951468758">
          <w:marLeft w:val="0"/>
          <w:marRight w:val="0"/>
          <w:marTop w:val="0"/>
          <w:marBottom w:val="0"/>
          <w:divBdr>
            <w:top w:val="none" w:sz="0" w:space="0" w:color="auto"/>
            <w:left w:val="none" w:sz="0" w:space="0" w:color="auto"/>
            <w:bottom w:val="none" w:sz="0" w:space="0" w:color="auto"/>
            <w:right w:val="none" w:sz="0" w:space="0" w:color="auto"/>
          </w:divBdr>
        </w:div>
      </w:divsChild>
    </w:div>
    <w:div w:id="1730765661">
      <w:bodyDiv w:val="1"/>
      <w:marLeft w:val="0"/>
      <w:marRight w:val="0"/>
      <w:marTop w:val="0"/>
      <w:marBottom w:val="0"/>
      <w:divBdr>
        <w:top w:val="none" w:sz="0" w:space="0" w:color="auto"/>
        <w:left w:val="none" w:sz="0" w:space="0" w:color="auto"/>
        <w:bottom w:val="none" w:sz="0" w:space="0" w:color="auto"/>
        <w:right w:val="none" w:sz="0" w:space="0" w:color="auto"/>
      </w:divBdr>
      <w:divsChild>
        <w:div w:id="229191178">
          <w:marLeft w:val="0"/>
          <w:marRight w:val="0"/>
          <w:marTop w:val="0"/>
          <w:marBottom w:val="0"/>
          <w:divBdr>
            <w:top w:val="none" w:sz="0" w:space="0" w:color="auto"/>
            <w:left w:val="none" w:sz="0" w:space="0" w:color="auto"/>
            <w:bottom w:val="none" w:sz="0" w:space="0" w:color="auto"/>
            <w:right w:val="none" w:sz="0" w:space="0" w:color="auto"/>
          </w:divBdr>
        </w:div>
        <w:div w:id="1403337294">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sChild>
    </w:div>
    <w:div w:id="1754858067">
      <w:bodyDiv w:val="1"/>
      <w:marLeft w:val="0"/>
      <w:marRight w:val="0"/>
      <w:marTop w:val="0"/>
      <w:marBottom w:val="0"/>
      <w:divBdr>
        <w:top w:val="none" w:sz="0" w:space="0" w:color="auto"/>
        <w:left w:val="none" w:sz="0" w:space="0" w:color="auto"/>
        <w:bottom w:val="none" w:sz="0" w:space="0" w:color="auto"/>
        <w:right w:val="none" w:sz="0" w:space="0" w:color="auto"/>
      </w:divBdr>
      <w:divsChild>
        <w:div w:id="257174626">
          <w:marLeft w:val="0"/>
          <w:marRight w:val="0"/>
          <w:marTop w:val="0"/>
          <w:marBottom w:val="0"/>
          <w:divBdr>
            <w:top w:val="none" w:sz="0" w:space="0" w:color="auto"/>
            <w:left w:val="none" w:sz="0" w:space="0" w:color="auto"/>
            <w:bottom w:val="none" w:sz="0" w:space="0" w:color="auto"/>
            <w:right w:val="none" w:sz="0" w:space="0" w:color="auto"/>
          </w:divBdr>
        </w:div>
        <w:div w:id="869149732">
          <w:marLeft w:val="0"/>
          <w:marRight w:val="0"/>
          <w:marTop w:val="0"/>
          <w:marBottom w:val="0"/>
          <w:divBdr>
            <w:top w:val="none" w:sz="0" w:space="0" w:color="auto"/>
            <w:left w:val="none" w:sz="0" w:space="0" w:color="auto"/>
            <w:bottom w:val="none" w:sz="0" w:space="0" w:color="auto"/>
            <w:right w:val="none" w:sz="0" w:space="0" w:color="auto"/>
          </w:divBdr>
        </w:div>
        <w:div w:id="999652272">
          <w:marLeft w:val="0"/>
          <w:marRight w:val="0"/>
          <w:marTop w:val="0"/>
          <w:marBottom w:val="0"/>
          <w:divBdr>
            <w:top w:val="none" w:sz="0" w:space="0" w:color="auto"/>
            <w:left w:val="none" w:sz="0" w:space="0" w:color="auto"/>
            <w:bottom w:val="none" w:sz="0" w:space="0" w:color="auto"/>
            <w:right w:val="none" w:sz="0" w:space="0" w:color="auto"/>
          </w:divBdr>
        </w:div>
      </w:divsChild>
    </w:div>
    <w:div w:id="1767463032">
      <w:bodyDiv w:val="1"/>
      <w:marLeft w:val="0"/>
      <w:marRight w:val="0"/>
      <w:marTop w:val="0"/>
      <w:marBottom w:val="0"/>
      <w:divBdr>
        <w:top w:val="none" w:sz="0" w:space="0" w:color="auto"/>
        <w:left w:val="none" w:sz="0" w:space="0" w:color="auto"/>
        <w:bottom w:val="none" w:sz="0" w:space="0" w:color="auto"/>
        <w:right w:val="none" w:sz="0" w:space="0" w:color="auto"/>
      </w:divBdr>
      <w:divsChild>
        <w:div w:id="43066266">
          <w:marLeft w:val="0"/>
          <w:marRight w:val="0"/>
          <w:marTop w:val="0"/>
          <w:marBottom w:val="0"/>
          <w:divBdr>
            <w:top w:val="none" w:sz="0" w:space="0" w:color="auto"/>
            <w:left w:val="none" w:sz="0" w:space="0" w:color="auto"/>
            <w:bottom w:val="none" w:sz="0" w:space="0" w:color="auto"/>
            <w:right w:val="none" w:sz="0" w:space="0" w:color="auto"/>
          </w:divBdr>
        </w:div>
        <w:div w:id="1185097844">
          <w:marLeft w:val="0"/>
          <w:marRight w:val="0"/>
          <w:marTop w:val="0"/>
          <w:marBottom w:val="0"/>
          <w:divBdr>
            <w:top w:val="none" w:sz="0" w:space="0" w:color="auto"/>
            <w:left w:val="none" w:sz="0" w:space="0" w:color="auto"/>
            <w:bottom w:val="none" w:sz="0" w:space="0" w:color="auto"/>
            <w:right w:val="none" w:sz="0" w:space="0" w:color="auto"/>
          </w:divBdr>
        </w:div>
        <w:div w:id="1198350389">
          <w:marLeft w:val="0"/>
          <w:marRight w:val="0"/>
          <w:marTop w:val="0"/>
          <w:marBottom w:val="0"/>
          <w:divBdr>
            <w:top w:val="none" w:sz="0" w:space="0" w:color="auto"/>
            <w:left w:val="none" w:sz="0" w:space="0" w:color="auto"/>
            <w:bottom w:val="none" w:sz="0" w:space="0" w:color="auto"/>
            <w:right w:val="none" w:sz="0" w:space="0" w:color="auto"/>
          </w:divBdr>
        </w:div>
        <w:div w:id="1694304902">
          <w:marLeft w:val="0"/>
          <w:marRight w:val="0"/>
          <w:marTop w:val="0"/>
          <w:marBottom w:val="0"/>
          <w:divBdr>
            <w:top w:val="none" w:sz="0" w:space="0" w:color="auto"/>
            <w:left w:val="none" w:sz="0" w:space="0" w:color="auto"/>
            <w:bottom w:val="none" w:sz="0" w:space="0" w:color="auto"/>
            <w:right w:val="none" w:sz="0" w:space="0" w:color="auto"/>
          </w:divBdr>
        </w:div>
        <w:div w:id="2050375437">
          <w:marLeft w:val="0"/>
          <w:marRight w:val="0"/>
          <w:marTop w:val="0"/>
          <w:marBottom w:val="0"/>
          <w:divBdr>
            <w:top w:val="none" w:sz="0" w:space="0" w:color="auto"/>
            <w:left w:val="none" w:sz="0" w:space="0" w:color="auto"/>
            <w:bottom w:val="none" w:sz="0" w:space="0" w:color="auto"/>
            <w:right w:val="none" w:sz="0" w:space="0" w:color="auto"/>
          </w:divBdr>
        </w:div>
        <w:div w:id="2145272705">
          <w:marLeft w:val="0"/>
          <w:marRight w:val="0"/>
          <w:marTop w:val="0"/>
          <w:marBottom w:val="0"/>
          <w:divBdr>
            <w:top w:val="none" w:sz="0" w:space="0" w:color="auto"/>
            <w:left w:val="none" w:sz="0" w:space="0" w:color="auto"/>
            <w:bottom w:val="none" w:sz="0" w:space="0" w:color="auto"/>
            <w:right w:val="none" w:sz="0" w:space="0" w:color="auto"/>
          </w:divBdr>
        </w:div>
      </w:divsChild>
    </w:div>
    <w:div w:id="1785226229">
      <w:bodyDiv w:val="1"/>
      <w:marLeft w:val="0"/>
      <w:marRight w:val="0"/>
      <w:marTop w:val="0"/>
      <w:marBottom w:val="0"/>
      <w:divBdr>
        <w:top w:val="none" w:sz="0" w:space="0" w:color="auto"/>
        <w:left w:val="none" w:sz="0" w:space="0" w:color="auto"/>
        <w:bottom w:val="none" w:sz="0" w:space="0" w:color="auto"/>
        <w:right w:val="none" w:sz="0" w:space="0" w:color="auto"/>
      </w:divBdr>
      <w:divsChild>
        <w:div w:id="1558930528">
          <w:marLeft w:val="0"/>
          <w:marRight w:val="0"/>
          <w:marTop w:val="0"/>
          <w:marBottom w:val="0"/>
          <w:divBdr>
            <w:top w:val="none" w:sz="0" w:space="0" w:color="auto"/>
            <w:left w:val="none" w:sz="0" w:space="0" w:color="auto"/>
            <w:bottom w:val="none" w:sz="0" w:space="0" w:color="auto"/>
            <w:right w:val="none" w:sz="0" w:space="0" w:color="auto"/>
          </w:divBdr>
        </w:div>
        <w:div w:id="1568413860">
          <w:marLeft w:val="0"/>
          <w:marRight w:val="0"/>
          <w:marTop w:val="0"/>
          <w:marBottom w:val="0"/>
          <w:divBdr>
            <w:top w:val="none" w:sz="0" w:space="0" w:color="auto"/>
            <w:left w:val="none" w:sz="0" w:space="0" w:color="auto"/>
            <w:bottom w:val="none" w:sz="0" w:space="0" w:color="auto"/>
            <w:right w:val="none" w:sz="0" w:space="0" w:color="auto"/>
          </w:divBdr>
        </w:div>
      </w:divsChild>
    </w:div>
    <w:div w:id="1818258302">
      <w:bodyDiv w:val="1"/>
      <w:marLeft w:val="0"/>
      <w:marRight w:val="0"/>
      <w:marTop w:val="0"/>
      <w:marBottom w:val="0"/>
      <w:divBdr>
        <w:top w:val="none" w:sz="0" w:space="0" w:color="auto"/>
        <w:left w:val="none" w:sz="0" w:space="0" w:color="auto"/>
        <w:bottom w:val="none" w:sz="0" w:space="0" w:color="auto"/>
        <w:right w:val="none" w:sz="0" w:space="0" w:color="auto"/>
      </w:divBdr>
      <w:divsChild>
        <w:div w:id="66920544">
          <w:marLeft w:val="0"/>
          <w:marRight w:val="0"/>
          <w:marTop w:val="0"/>
          <w:marBottom w:val="0"/>
          <w:divBdr>
            <w:top w:val="none" w:sz="0" w:space="0" w:color="auto"/>
            <w:left w:val="none" w:sz="0" w:space="0" w:color="auto"/>
            <w:bottom w:val="none" w:sz="0" w:space="0" w:color="auto"/>
            <w:right w:val="none" w:sz="0" w:space="0" w:color="auto"/>
          </w:divBdr>
        </w:div>
        <w:div w:id="224224450">
          <w:marLeft w:val="0"/>
          <w:marRight w:val="0"/>
          <w:marTop w:val="0"/>
          <w:marBottom w:val="0"/>
          <w:divBdr>
            <w:top w:val="none" w:sz="0" w:space="0" w:color="auto"/>
            <w:left w:val="none" w:sz="0" w:space="0" w:color="auto"/>
            <w:bottom w:val="none" w:sz="0" w:space="0" w:color="auto"/>
            <w:right w:val="none" w:sz="0" w:space="0" w:color="auto"/>
          </w:divBdr>
        </w:div>
        <w:div w:id="252015107">
          <w:marLeft w:val="0"/>
          <w:marRight w:val="0"/>
          <w:marTop w:val="0"/>
          <w:marBottom w:val="0"/>
          <w:divBdr>
            <w:top w:val="none" w:sz="0" w:space="0" w:color="auto"/>
            <w:left w:val="none" w:sz="0" w:space="0" w:color="auto"/>
            <w:bottom w:val="none" w:sz="0" w:space="0" w:color="auto"/>
            <w:right w:val="none" w:sz="0" w:space="0" w:color="auto"/>
          </w:divBdr>
        </w:div>
        <w:div w:id="463279161">
          <w:marLeft w:val="0"/>
          <w:marRight w:val="0"/>
          <w:marTop w:val="0"/>
          <w:marBottom w:val="0"/>
          <w:divBdr>
            <w:top w:val="none" w:sz="0" w:space="0" w:color="auto"/>
            <w:left w:val="none" w:sz="0" w:space="0" w:color="auto"/>
            <w:bottom w:val="none" w:sz="0" w:space="0" w:color="auto"/>
            <w:right w:val="none" w:sz="0" w:space="0" w:color="auto"/>
          </w:divBdr>
        </w:div>
        <w:div w:id="647513359">
          <w:marLeft w:val="0"/>
          <w:marRight w:val="0"/>
          <w:marTop w:val="0"/>
          <w:marBottom w:val="0"/>
          <w:divBdr>
            <w:top w:val="none" w:sz="0" w:space="0" w:color="auto"/>
            <w:left w:val="none" w:sz="0" w:space="0" w:color="auto"/>
            <w:bottom w:val="none" w:sz="0" w:space="0" w:color="auto"/>
            <w:right w:val="none" w:sz="0" w:space="0" w:color="auto"/>
          </w:divBdr>
        </w:div>
        <w:div w:id="1117407130">
          <w:marLeft w:val="0"/>
          <w:marRight w:val="0"/>
          <w:marTop w:val="0"/>
          <w:marBottom w:val="0"/>
          <w:divBdr>
            <w:top w:val="none" w:sz="0" w:space="0" w:color="auto"/>
            <w:left w:val="none" w:sz="0" w:space="0" w:color="auto"/>
            <w:bottom w:val="none" w:sz="0" w:space="0" w:color="auto"/>
            <w:right w:val="none" w:sz="0" w:space="0" w:color="auto"/>
          </w:divBdr>
        </w:div>
        <w:div w:id="1359283641">
          <w:marLeft w:val="0"/>
          <w:marRight w:val="0"/>
          <w:marTop w:val="0"/>
          <w:marBottom w:val="0"/>
          <w:divBdr>
            <w:top w:val="none" w:sz="0" w:space="0" w:color="auto"/>
            <w:left w:val="none" w:sz="0" w:space="0" w:color="auto"/>
            <w:bottom w:val="none" w:sz="0" w:space="0" w:color="auto"/>
            <w:right w:val="none" w:sz="0" w:space="0" w:color="auto"/>
          </w:divBdr>
        </w:div>
        <w:div w:id="1569998402">
          <w:marLeft w:val="0"/>
          <w:marRight w:val="0"/>
          <w:marTop w:val="0"/>
          <w:marBottom w:val="0"/>
          <w:divBdr>
            <w:top w:val="none" w:sz="0" w:space="0" w:color="auto"/>
            <w:left w:val="none" w:sz="0" w:space="0" w:color="auto"/>
            <w:bottom w:val="none" w:sz="0" w:space="0" w:color="auto"/>
            <w:right w:val="none" w:sz="0" w:space="0" w:color="auto"/>
          </w:divBdr>
        </w:div>
        <w:div w:id="1636565893">
          <w:marLeft w:val="0"/>
          <w:marRight w:val="0"/>
          <w:marTop w:val="0"/>
          <w:marBottom w:val="0"/>
          <w:divBdr>
            <w:top w:val="none" w:sz="0" w:space="0" w:color="auto"/>
            <w:left w:val="none" w:sz="0" w:space="0" w:color="auto"/>
            <w:bottom w:val="none" w:sz="0" w:space="0" w:color="auto"/>
            <w:right w:val="none" w:sz="0" w:space="0" w:color="auto"/>
          </w:divBdr>
        </w:div>
        <w:div w:id="1711149459">
          <w:marLeft w:val="0"/>
          <w:marRight w:val="0"/>
          <w:marTop w:val="0"/>
          <w:marBottom w:val="0"/>
          <w:divBdr>
            <w:top w:val="none" w:sz="0" w:space="0" w:color="auto"/>
            <w:left w:val="none" w:sz="0" w:space="0" w:color="auto"/>
            <w:bottom w:val="none" w:sz="0" w:space="0" w:color="auto"/>
            <w:right w:val="none" w:sz="0" w:space="0" w:color="auto"/>
          </w:divBdr>
        </w:div>
        <w:div w:id="2111386353">
          <w:marLeft w:val="0"/>
          <w:marRight w:val="0"/>
          <w:marTop w:val="0"/>
          <w:marBottom w:val="0"/>
          <w:divBdr>
            <w:top w:val="none" w:sz="0" w:space="0" w:color="auto"/>
            <w:left w:val="none" w:sz="0" w:space="0" w:color="auto"/>
            <w:bottom w:val="none" w:sz="0" w:space="0" w:color="auto"/>
            <w:right w:val="none" w:sz="0" w:space="0" w:color="auto"/>
          </w:divBdr>
        </w:div>
      </w:divsChild>
    </w:div>
    <w:div w:id="1831095212">
      <w:bodyDiv w:val="1"/>
      <w:marLeft w:val="0"/>
      <w:marRight w:val="0"/>
      <w:marTop w:val="0"/>
      <w:marBottom w:val="0"/>
      <w:divBdr>
        <w:top w:val="none" w:sz="0" w:space="0" w:color="auto"/>
        <w:left w:val="none" w:sz="0" w:space="0" w:color="auto"/>
        <w:bottom w:val="none" w:sz="0" w:space="0" w:color="auto"/>
        <w:right w:val="none" w:sz="0" w:space="0" w:color="auto"/>
      </w:divBdr>
      <w:divsChild>
        <w:div w:id="230770732">
          <w:marLeft w:val="0"/>
          <w:marRight w:val="0"/>
          <w:marTop w:val="0"/>
          <w:marBottom w:val="0"/>
          <w:divBdr>
            <w:top w:val="none" w:sz="0" w:space="0" w:color="auto"/>
            <w:left w:val="none" w:sz="0" w:space="0" w:color="auto"/>
            <w:bottom w:val="none" w:sz="0" w:space="0" w:color="auto"/>
            <w:right w:val="none" w:sz="0" w:space="0" w:color="auto"/>
          </w:divBdr>
        </w:div>
        <w:div w:id="277638835">
          <w:marLeft w:val="0"/>
          <w:marRight w:val="0"/>
          <w:marTop w:val="0"/>
          <w:marBottom w:val="0"/>
          <w:divBdr>
            <w:top w:val="none" w:sz="0" w:space="0" w:color="auto"/>
            <w:left w:val="none" w:sz="0" w:space="0" w:color="auto"/>
            <w:bottom w:val="none" w:sz="0" w:space="0" w:color="auto"/>
            <w:right w:val="none" w:sz="0" w:space="0" w:color="auto"/>
          </w:divBdr>
        </w:div>
        <w:div w:id="1189375751">
          <w:marLeft w:val="0"/>
          <w:marRight w:val="0"/>
          <w:marTop w:val="0"/>
          <w:marBottom w:val="0"/>
          <w:divBdr>
            <w:top w:val="none" w:sz="0" w:space="0" w:color="auto"/>
            <w:left w:val="none" w:sz="0" w:space="0" w:color="auto"/>
            <w:bottom w:val="none" w:sz="0" w:space="0" w:color="auto"/>
            <w:right w:val="none" w:sz="0" w:space="0" w:color="auto"/>
          </w:divBdr>
        </w:div>
        <w:div w:id="1597908378">
          <w:marLeft w:val="0"/>
          <w:marRight w:val="0"/>
          <w:marTop w:val="0"/>
          <w:marBottom w:val="0"/>
          <w:divBdr>
            <w:top w:val="none" w:sz="0" w:space="0" w:color="auto"/>
            <w:left w:val="none" w:sz="0" w:space="0" w:color="auto"/>
            <w:bottom w:val="none" w:sz="0" w:space="0" w:color="auto"/>
            <w:right w:val="none" w:sz="0" w:space="0" w:color="auto"/>
          </w:divBdr>
        </w:div>
        <w:div w:id="1704674205">
          <w:marLeft w:val="0"/>
          <w:marRight w:val="0"/>
          <w:marTop w:val="0"/>
          <w:marBottom w:val="0"/>
          <w:divBdr>
            <w:top w:val="none" w:sz="0" w:space="0" w:color="auto"/>
            <w:left w:val="none" w:sz="0" w:space="0" w:color="auto"/>
            <w:bottom w:val="none" w:sz="0" w:space="0" w:color="auto"/>
            <w:right w:val="none" w:sz="0" w:space="0" w:color="auto"/>
          </w:divBdr>
        </w:div>
        <w:div w:id="1796631051">
          <w:marLeft w:val="0"/>
          <w:marRight w:val="0"/>
          <w:marTop w:val="0"/>
          <w:marBottom w:val="0"/>
          <w:divBdr>
            <w:top w:val="none" w:sz="0" w:space="0" w:color="auto"/>
            <w:left w:val="none" w:sz="0" w:space="0" w:color="auto"/>
            <w:bottom w:val="none" w:sz="0" w:space="0" w:color="auto"/>
            <w:right w:val="none" w:sz="0" w:space="0" w:color="auto"/>
          </w:divBdr>
        </w:div>
      </w:divsChild>
    </w:div>
    <w:div w:id="1832914467">
      <w:bodyDiv w:val="1"/>
      <w:marLeft w:val="0"/>
      <w:marRight w:val="0"/>
      <w:marTop w:val="0"/>
      <w:marBottom w:val="0"/>
      <w:divBdr>
        <w:top w:val="none" w:sz="0" w:space="0" w:color="auto"/>
        <w:left w:val="none" w:sz="0" w:space="0" w:color="auto"/>
        <w:bottom w:val="none" w:sz="0" w:space="0" w:color="auto"/>
        <w:right w:val="none" w:sz="0" w:space="0" w:color="auto"/>
      </w:divBdr>
      <w:divsChild>
        <w:div w:id="501707018">
          <w:marLeft w:val="0"/>
          <w:marRight w:val="0"/>
          <w:marTop w:val="0"/>
          <w:marBottom w:val="0"/>
          <w:divBdr>
            <w:top w:val="none" w:sz="0" w:space="0" w:color="auto"/>
            <w:left w:val="none" w:sz="0" w:space="0" w:color="auto"/>
            <w:bottom w:val="none" w:sz="0" w:space="0" w:color="auto"/>
            <w:right w:val="none" w:sz="0" w:space="0" w:color="auto"/>
          </w:divBdr>
        </w:div>
        <w:div w:id="590158717">
          <w:marLeft w:val="0"/>
          <w:marRight w:val="0"/>
          <w:marTop w:val="0"/>
          <w:marBottom w:val="0"/>
          <w:divBdr>
            <w:top w:val="none" w:sz="0" w:space="0" w:color="auto"/>
            <w:left w:val="none" w:sz="0" w:space="0" w:color="auto"/>
            <w:bottom w:val="none" w:sz="0" w:space="0" w:color="auto"/>
            <w:right w:val="none" w:sz="0" w:space="0" w:color="auto"/>
          </w:divBdr>
        </w:div>
        <w:div w:id="865631951">
          <w:marLeft w:val="0"/>
          <w:marRight w:val="0"/>
          <w:marTop w:val="0"/>
          <w:marBottom w:val="0"/>
          <w:divBdr>
            <w:top w:val="none" w:sz="0" w:space="0" w:color="auto"/>
            <w:left w:val="none" w:sz="0" w:space="0" w:color="auto"/>
            <w:bottom w:val="none" w:sz="0" w:space="0" w:color="auto"/>
            <w:right w:val="none" w:sz="0" w:space="0" w:color="auto"/>
          </w:divBdr>
        </w:div>
        <w:div w:id="1178038788">
          <w:marLeft w:val="0"/>
          <w:marRight w:val="0"/>
          <w:marTop w:val="0"/>
          <w:marBottom w:val="0"/>
          <w:divBdr>
            <w:top w:val="none" w:sz="0" w:space="0" w:color="auto"/>
            <w:left w:val="none" w:sz="0" w:space="0" w:color="auto"/>
            <w:bottom w:val="none" w:sz="0" w:space="0" w:color="auto"/>
            <w:right w:val="none" w:sz="0" w:space="0" w:color="auto"/>
          </w:divBdr>
        </w:div>
        <w:div w:id="1953587547">
          <w:marLeft w:val="0"/>
          <w:marRight w:val="0"/>
          <w:marTop w:val="0"/>
          <w:marBottom w:val="0"/>
          <w:divBdr>
            <w:top w:val="none" w:sz="0" w:space="0" w:color="auto"/>
            <w:left w:val="none" w:sz="0" w:space="0" w:color="auto"/>
            <w:bottom w:val="none" w:sz="0" w:space="0" w:color="auto"/>
            <w:right w:val="none" w:sz="0" w:space="0" w:color="auto"/>
          </w:divBdr>
        </w:div>
        <w:div w:id="1995596783">
          <w:marLeft w:val="0"/>
          <w:marRight w:val="0"/>
          <w:marTop w:val="0"/>
          <w:marBottom w:val="0"/>
          <w:divBdr>
            <w:top w:val="none" w:sz="0" w:space="0" w:color="auto"/>
            <w:left w:val="none" w:sz="0" w:space="0" w:color="auto"/>
            <w:bottom w:val="none" w:sz="0" w:space="0" w:color="auto"/>
            <w:right w:val="none" w:sz="0" w:space="0" w:color="auto"/>
          </w:divBdr>
        </w:div>
      </w:divsChild>
    </w:div>
    <w:div w:id="1868641433">
      <w:bodyDiv w:val="1"/>
      <w:marLeft w:val="0"/>
      <w:marRight w:val="0"/>
      <w:marTop w:val="0"/>
      <w:marBottom w:val="0"/>
      <w:divBdr>
        <w:top w:val="none" w:sz="0" w:space="0" w:color="auto"/>
        <w:left w:val="none" w:sz="0" w:space="0" w:color="auto"/>
        <w:bottom w:val="none" w:sz="0" w:space="0" w:color="auto"/>
        <w:right w:val="none" w:sz="0" w:space="0" w:color="auto"/>
      </w:divBdr>
      <w:divsChild>
        <w:div w:id="15617102">
          <w:marLeft w:val="0"/>
          <w:marRight w:val="0"/>
          <w:marTop w:val="0"/>
          <w:marBottom w:val="0"/>
          <w:divBdr>
            <w:top w:val="none" w:sz="0" w:space="0" w:color="auto"/>
            <w:left w:val="none" w:sz="0" w:space="0" w:color="auto"/>
            <w:bottom w:val="none" w:sz="0" w:space="0" w:color="auto"/>
            <w:right w:val="none" w:sz="0" w:space="0" w:color="auto"/>
          </w:divBdr>
        </w:div>
        <w:div w:id="93329466">
          <w:marLeft w:val="0"/>
          <w:marRight w:val="0"/>
          <w:marTop w:val="0"/>
          <w:marBottom w:val="0"/>
          <w:divBdr>
            <w:top w:val="none" w:sz="0" w:space="0" w:color="auto"/>
            <w:left w:val="none" w:sz="0" w:space="0" w:color="auto"/>
            <w:bottom w:val="none" w:sz="0" w:space="0" w:color="auto"/>
            <w:right w:val="none" w:sz="0" w:space="0" w:color="auto"/>
          </w:divBdr>
        </w:div>
        <w:div w:id="650864630">
          <w:marLeft w:val="0"/>
          <w:marRight w:val="0"/>
          <w:marTop w:val="0"/>
          <w:marBottom w:val="0"/>
          <w:divBdr>
            <w:top w:val="none" w:sz="0" w:space="0" w:color="auto"/>
            <w:left w:val="none" w:sz="0" w:space="0" w:color="auto"/>
            <w:bottom w:val="none" w:sz="0" w:space="0" w:color="auto"/>
            <w:right w:val="none" w:sz="0" w:space="0" w:color="auto"/>
          </w:divBdr>
        </w:div>
        <w:div w:id="1077557517">
          <w:marLeft w:val="0"/>
          <w:marRight w:val="0"/>
          <w:marTop w:val="0"/>
          <w:marBottom w:val="0"/>
          <w:divBdr>
            <w:top w:val="none" w:sz="0" w:space="0" w:color="auto"/>
            <w:left w:val="none" w:sz="0" w:space="0" w:color="auto"/>
            <w:bottom w:val="none" w:sz="0" w:space="0" w:color="auto"/>
            <w:right w:val="none" w:sz="0" w:space="0" w:color="auto"/>
          </w:divBdr>
        </w:div>
        <w:div w:id="1115171879">
          <w:marLeft w:val="0"/>
          <w:marRight w:val="0"/>
          <w:marTop w:val="0"/>
          <w:marBottom w:val="0"/>
          <w:divBdr>
            <w:top w:val="none" w:sz="0" w:space="0" w:color="auto"/>
            <w:left w:val="none" w:sz="0" w:space="0" w:color="auto"/>
            <w:bottom w:val="none" w:sz="0" w:space="0" w:color="auto"/>
            <w:right w:val="none" w:sz="0" w:space="0" w:color="auto"/>
          </w:divBdr>
        </w:div>
        <w:div w:id="1148396378">
          <w:marLeft w:val="0"/>
          <w:marRight w:val="0"/>
          <w:marTop w:val="0"/>
          <w:marBottom w:val="0"/>
          <w:divBdr>
            <w:top w:val="none" w:sz="0" w:space="0" w:color="auto"/>
            <w:left w:val="none" w:sz="0" w:space="0" w:color="auto"/>
            <w:bottom w:val="none" w:sz="0" w:space="0" w:color="auto"/>
            <w:right w:val="none" w:sz="0" w:space="0" w:color="auto"/>
          </w:divBdr>
        </w:div>
        <w:div w:id="1438595118">
          <w:marLeft w:val="0"/>
          <w:marRight w:val="0"/>
          <w:marTop w:val="0"/>
          <w:marBottom w:val="0"/>
          <w:divBdr>
            <w:top w:val="none" w:sz="0" w:space="0" w:color="auto"/>
            <w:left w:val="none" w:sz="0" w:space="0" w:color="auto"/>
            <w:bottom w:val="none" w:sz="0" w:space="0" w:color="auto"/>
            <w:right w:val="none" w:sz="0" w:space="0" w:color="auto"/>
          </w:divBdr>
        </w:div>
        <w:div w:id="1608197212">
          <w:marLeft w:val="0"/>
          <w:marRight w:val="0"/>
          <w:marTop w:val="0"/>
          <w:marBottom w:val="0"/>
          <w:divBdr>
            <w:top w:val="none" w:sz="0" w:space="0" w:color="auto"/>
            <w:left w:val="none" w:sz="0" w:space="0" w:color="auto"/>
            <w:bottom w:val="none" w:sz="0" w:space="0" w:color="auto"/>
            <w:right w:val="none" w:sz="0" w:space="0" w:color="auto"/>
          </w:divBdr>
        </w:div>
        <w:div w:id="1657226794">
          <w:marLeft w:val="0"/>
          <w:marRight w:val="0"/>
          <w:marTop w:val="0"/>
          <w:marBottom w:val="0"/>
          <w:divBdr>
            <w:top w:val="none" w:sz="0" w:space="0" w:color="auto"/>
            <w:left w:val="none" w:sz="0" w:space="0" w:color="auto"/>
            <w:bottom w:val="none" w:sz="0" w:space="0" w:color="auto"/>
            <w:right w:val="none" w:sz="0" w:space="0" w:color="auto"/>
          </w:divBdr>
        </w:div>
        <w:div w:id="1749498850">
          <w:marLeft w:val="0"/>
          <w:marRight w:val="0"/>
          <w:marTop w:val="0"/>
          <w:marBottom w:val="0"/>
          <w:divBdr>
            <w:top w:val="none" w:sz="0" w:space="0" w:color="auto"/>
            <w:left w:val="none" w:sz="0" w:space="0" w:color="auto"/>
            <w:bottom w:val="none" w:sz="0" w:space="0" w:color="auto"/>
            <w:right w:val="none" w:sz="0" w:space="0" w:color="auto"/>
          </w:divBdr>
        </w:div>
        <w:div w:id="1765223524">
          <w:marLeft w:val="0"/>
          <w:marRight w:val="0"/>
          <w:marTop w:val="0"/>
          <w:marBottom w:val="0"/>
          <w:divBdr>
            <w:top w:val="none" w:sz="0" w:space="0" w:color="auto"/>
            <w:left w:val="none" w:sz="0" w:space="0" w:color="auto"/>
            <w:bottom w:val="none" w:sz="0" w:space="0" w:color="auto"/>
            <w:right w:val="none" w:sz="0" w:space="0" w:color="auto"/>
          </w:divBdr>
        </w:div>
        <w:div w:id="1839150566">
          <w:marLeft w:val="0"/>
          <w:marRight w:val="0"/>
          <w:marTop w:val="0"/>
          <w:marBottom w:val="0"/>
          <w:divBdr>
            <w:top w:val="none" w:sz="0" w:space="0" w:color="auto"/>
            <w:left w:val="none" w:sz="0" w:space="0" w:color="auto"/>
            <w:bottom w:val="none" w:sz="0" w:space="0" w:color="auto"/>
            <w:right w:val="none" w:sz="0" w:space="0" w:color="auto"/>
          </w:divBdr>
        </w:div>
        <w:div w:id="1901018181">
          <w:marLeft w:val="0"/>
          <w:marRight w:val="0"/>
          <w:marTop w:val="0"/>
          <w:marBottom w:val="0"/>
          <w:divBdr>
            <w:top w:val="none" w:sz="0" w:space="0" w:color="auto"/>
            <w:left w:val="none" w:sz="0" w:space="0" w:color="auto"/>
            <w:bottom w:val="none" w:sz="0" w:space="0" w:color="auto"/>
            <w:right w:val="none" w:sz="0" w:space="0" w:color="auto"/>
          </w:divBdr>
        </w:div>
        <w:div w:id="1940866297">
          <w:marLeft w:val="0"/>
          <w:marRight w:val="0"/>
          <w:marTop w:val="0"/>
          <w:marBottom w:val="0"/>
          <w:divBdr>
            <w:top w:val="none" w:sz="0" w:space="0" w:color="auto"/>
            <w:left w:val="none" w:sz="0" w:space="0" w:color="auto"/>
            <w:bottom w:val="none" w:sz="0" w:space="0" w:color="auto"/>
            <w:right w:val="none" w:sz="0" w:space="0" w:color="auto"/>
          </w:divBdr>
        </w:div>
      </w:divsChild>
    </w:div>
    <w:div w:id="1880237829">
      <w:bodyDiv w:val="1"/>
      <w:marLeft w:val="0"/>
      <w:marRight w:val="0"/>
      <w:marTop w:val="0"/>
      <w:marBottom w:val="0"/>
      <w:divBdr>
        <w:top w:val="none" w:sz="0" w:space="0" w:color="auto"/>
        <w:left w:val="none" w:sz="0" w:space="0" w:color="auto"/>
        <w:bottom w:val="none" w:sz="0" w:space="0" w:color="auto"/>
        <w:right w:val="none" w:sz="0" w:space="0" w:color="auto"/>
      </w:divBdr>
      <w:divsChild>
        <w:div w:id="321126570">
          <w:marLeft w:val="0"/>
          <w:marRight w:val="0"/>
          <w:marTop w:val="0"/>
          <w:marBottom w:val="0"/>
          <w:divBdr>
            <w:top w:val="none" w:sz="0" w:space="0" w:color="auto"/>
            <w:left w:val="none" w:sz="0" w:space="0" w:color="auto"/>
            <w:bottom w:val="none" w:sz="0" w:space="0" w:color="auto"/>
            <w:right w:val="none" w:sz="0" w:space="0" w:color="auto"/>
          </w:divBdr>
        </w:div>
        <w:div w:id="876435434">
          <w:marLeft w:val="0"/>
          <w:marRight w:val="0"/>
          <w:marTop w:val="0"/>
          <w:marBottom w:val="0"/>
          <w:divBdr>
            <w:top w:val="none" w:sz="0" w:space="0" w:color="auto"/>
            <w:left w:val="none" w:sz="0" w:space="0" w:color="auto"/>
            <w:bottom w:val="none" w:sz="0" w:space="0" w:color="auto"/>
            <w:right w:val="none" w:sz="0" w:space="0" w:color="auto"/>
          </w:divBdr>
        </w:div>
        <w:div w:id="1060665591">
          <w:marLeft w:val="0"/>
          <w:marRight w:val="0"/>
          <w:marTop w:val="0"/>
          <w:marBottom w:val="0"/>
          <w:divBdr>
            <w:top w:val="none" w:sz="0" w:space="0" w:color="auto"/>
            <w:left w:val="none" w:sz="0" w:space="0" w:color="auto"/>
            <w:bottom w:val="none" w:sz="0" w:space="0" w:color="auto"/>
            <w:right w:val="none" w:sz="0" w:space="0" w:color="auto"/>
          </w:divBdr>
        </w:div>
        <w:div w:id="1063454175">
          <w:marLeft w:val="0"/>
          <w:marRight w:val="0"/>
          <w:marTop w:val="0"/>
          <w:marBottom w:val="0"/>
          <w:divBdr>
            <w:top w:val="none" w:sz="0" w:space="0" w:color="auto"/>
            <w:left w:val="none" w:sz="0" w:space="0" w:color="auto"/>
            <w:bottom w:val="none" w:sz="0" w:space="0" w:color="auto"/>
            <w:right w:val="none" w:sz="0" w:space="0" w:color="auto"/>
          </w:divBdr>
        </w:div>
        <w:div w:id="1335066542">
          <w:marLeft w:val="0"/>
          <w:marRight w:val="0"/>
          <w:marTop w:val="0"/>
          <w:marBottom w:val="0"/>
          <w:divBdr>
            <w:top w:val="none" w:sz="0" w:space="0" w:color="auto"/>
            <w:left w:val="none" w:sz="0" w:space="0" w:color="auto"/>
            <w:bottom w:val="none" w:sz="0" w:space="0" w:color="auto"/>
            <w:right w:val="none" w:sz="0" w:space="0" w:color="auto"/>
          </w:divBdr>
        </w:div>
        <w:div w:id="1462189420">
          <w:marLeft w:val="0"/>
          <w:marRight w:val="0"/>
          <w:marTop w:val="0"/>
          <w:marBottom w:val="0"/>
          <w:divBdr>
            <w:top w:val="none" w:sz="0" w:space="0" w:color="auto"/>
            <w:left w:val="none" w:sz="0" w:space="0" w:color="auto"/>
            <w:bottom w:val="none" w:sz="0" w:space="0" w:color="auto"/>
            <w:right w:val="none" w:sz="0" w:space="0" w:color="auto"/>
          </w:divBdr>
        </w:div>
        <w:div w:id="1675691463">
          <w:marLeft w:val="0"/>
          <w:marRight w:val="0"/>
          <w:marTop w:val="0"/>
          <w:marBottom w:val="0"/>
          <w:divBdr>
            <w:top w:val="none" w:sz="0" w:space="0" w:color="auto"/>
            <w:left w:val="none" w:sz="0" w:space="0" w:color="auto"/>
            <w:bottom w:val="none" w:sz="0" w:space="0" w:color="auto"/>
            <w:right w:val="none" w:sz="0" w:space="0" w:color="auto"/>
          </w:divBdr>
        </w:div>
        <w:div w:id="1793357292">
          <w:marLeft w:val="0"/>
          <w:marRight w:val="0"/>
          <w:marTop w:val="0"/>
          <w:marBottom w:val="0"/>
          <w:divBdr>
            <w:top w:val="none" w:sz="0" w:space="0" w:color="auto"/>
            <w:left w:val="none" w:sz="0" w:space="0" w:color="auto"/>
            <w:bottom w:val="none" w:sz="0" w:space="0" w:color="auto"/>
            <w:right w:val="none" w:sz="0" w:space="0" w:color="auto"/>
          </w:divBdr>
        </w:div>
        <w:div w:id="1871524867">
          <w:marLeft w:val="0"/>
          <w:marRight w:val="0"/>
          <w:marTop w:val="0"/>
          <w:marBottom w:val="0"/>
          <w:divBdr>
            <w:top w:val="none" w:sz="0" w:space="0" w:color="auto"/>
            <w:left w:val="none" w:sz="0" w:space="0" w:color="auto"/>
            <w:bottom w:val="none" w:sz="0" w:space="0" w:color="auto"/>
            <w:right w:val="none" w:sz="0" w:space="0" w:color="auto"/>
          </w:divBdr>
        </w:div>
      </w:divsChild>
    </w:div>
    <w:div w:id="1886092589">
      <w:bodyDiv w:val="1"/>
      <w:marLeft w:val="0"/>
      <w:marRight w:val="0"/>
      <w:marTop w:val="0"/>
      <w:marBottom w:val="0"/>
      <w:divBdr>
        <w:top w:val="none" w:sz="0" w:space="0" w:color="auto"/>
        <w:left w:val="none" w:sz="0" w:space="0" w:color="auto"/>
        <w:bottom w:val="none" w:sz="0" w:space="0" w:color="auto"/>
        <w:right w:val="none" w:sz="0" w:space="0" w:color="auto"/>
      </w:divBdr>
      <w:divsChild>
        <w:div w:id="56630660">
          <w:marLeft w:val="0"/>
          <w:marRight w:val="0"/>
          <w:marTop w:val="0"/>
          <w:marBottom w:val="0"/>
          <w:divBdr>
            <w:top w:val="none" w:sz="0" w:space="0" w:color="auto"/>
            <w:left w:val="none" w:sz="0" w:space="0" w:color="auto"/>
            <w:bottom w:val="none" w:sz="0" w:space="0" w:color="auto"/>
            <w:right w:val="none" w:sz="0" w:space="0" w:color="auto"/>
          </w:divBdr>
        </w:div>
        <w:div w:id="59790470">
          <w:marLeft w:val="0"/>
          <w:marRight w:val="0"/>
          <w:marTop w:val="0"/>
          <w:marBottom w:val="0"/>
          <w:divBdr>
            <w:top w:val="none" w:sz="0" w:space="0" w:color="auto"/>
            <w:left w:val="none" w:sz="0" w:space="0" w:color="auto"/>
            <w:bottom w:val="none" w:sz="0" w:space="0" w:color="auto"/>
            <w:right w:val="none" w:sz="0" w:space="0" w:color="auto"/>
          </w:divBdr>
        </w:div>
        <w:div w:id="1027101118">
          <w:marLeft w:val="0"/>
          <w:marRight w:val="0"/>
          <w:marTop w:val="0"/>
          <w:marBottom w:val="0"/>
          <w:divBdr>
            <w:top w:val="none" w:sz="0" w:space="0" w:color="auto"/>
            <w:left w:val="none" w:sz="0" w:space="0" w:color="auto"/>
            <w:bottom w:val="none" w:sz="0" w:space="0" w:color="auto"/>
            <w:right w:val="none" w:sz="0" w:space="0" w:color="auto"/>
          </w:divBdr>
        </w:div>
        <w:div w:id="1372723705">
          <w:marLeft w:val="0"/>
          <w:marRight w:val="0"/>
          <w:marTop w:val="0"/>
          <w:marBottom w:val="0"/>
          <w:divBdr>
            <w:top w:val="none" w:sz="0" w:space="0" w:color="auto"/>
            <w:left w:val="none" w:sz="0" w:space="0" w:color="auto"/>
            <w:bottom w:val="none" w:sz="0" w:space="0" w:color="auto"/>
            <w:right w:val="none" w:sz="0" w:space="0" w:color="auto"/>
          </w:divBdr>
        </w:div>
        <w:div w:id="2005624968">
          <w:marLeft w:val="0"/>
          <w:marRight w:val="0"/>
          <w:marTop w:val="0"/>
          <w:marBottom w:val="0"/>
          <w:divBdr>
            <w:top w:val="none" w:sz="0" w:space="0" w:color="auto"/>
            <w:left w:val="none" w:sz="0" w:space="0" w:color="auto"/>
            <w:bottom w:val="none" w:sz="0" w:space="0" w:color="auto"/>
            <w:right w:val="none" w:sz="0" w:space="0" w:color="auto"/>
          </w:divBdr>
        </w:div>
      </w:divsChild>
    </w:div>
    <w:div w:id="1893957429">
      <w:bodyDiv w:val="1"/>
      <w:marLeft w:val="0"/>
      <w:marRight w:val="0"/>
      <w:marTop w:val="0"/>
      <w:marBottom w:val="0"/>
      <w:divBdr>
        <w:top w:val="none" w:sz="0" w:space="0" w:color="auto"/>
        <w:left w:val="none" w:sz="0" w:space="0" w:color="auto"/>
        <w:bottom w:val="none" w:sz="0" w:space="0" w:color="auto"/>
        <w:right w:val="none" w:sz="0" w:space="0" w:color="auto"/>
      </w:divBdr>
      <w:divsChild>
        <w:div w:id="203062029">
          <w:marLeft w:val="0"/>
          <w:marRight w:val="0"/>
          <w:marTop w:val="0"/>
          <w:marBottom w:val="0"/>
          <w:divBdr>
            <w:top w:val="none" w:sz="0" w:space="0" w:color="auto"/>
            <w:left w:val="none" w:sz="0" w:space="0" w:color="auto"/>
            <w:bottom w:val="none" w:sz="0" w:space="0" w:color="auto"/>
            <w:right w:val="none" w:sz="0" w:space="0" w:color="auto"/>
          </w:divBdr>
        </w:div>
        <w:div w:id="1138912746">
          <w:marLeft w:val="0"/>
          <w:marRight w:val="0"/>
          <w:marTop w:val="0"/>
          <w:marBottom w:val="0"/>
          <w:divBdr>
            <w:top w:val="none" w:sz="0" w:space="0" w:color="auto"/>
            <w:left w:val="none" w:sz="0" w:space="0" w:color="auto"/>
            <w:bottom w:val="none" w:sz="0" w:space="0" w:color="auto"/>
            <w:right w:val="none" w:sz="0" w:space="0" w:color="auto"/>
          </w:divBdr>
        </w:div>
        <w:div w:id="1230968940">
          <w:marLeft w:val="0"/>
          <w:marRight w:val="0"/>
          <w:marTop w:val="0"/>
          <w:marBottom w:val="0"/>
          <w:divBdr>
            <w:top w:val="none" w:sz="0" w:space="0" w:color="auto"/>
            <w:left w:val="none" w:sz="0" w:space="0" w:color="auto"/>
            <w:bottom w:val="none" w:sz="0" w:space="0" w:color="auto"/>
            <w:right w:val="none" w:sz="0" w:space="0" w:color="auto"/>
          </w:divBdr>
        </w:div>
        <w:div w:id="1507819327">
          <w:marLeft w:val="0"/>
          <w:marRight w:val="0"/>
          <w:marTop w:val="0"/>
          <w:marBottom w:val="0"/>
          <w:divBdr>
            <w:top w:val="none" w:sz="0" w:space="0" w:color="auto"/>
            <w:left w:val="none" w:sz="0" w:space="0" w:color="auto"/>
            <w:bottom w:val="none" w:sz="0" w:space="0" w:color="auto"/>
            <w:right w:val="none" w:sz="0" w:space="0" w:color="auto"/>
          </w:divBdr>
        </w:div>
      </w:divsChild>
    </w:div>
    <w:div w:id="1895004293">
      <w:bodyDiv w:val="1"/>
      <w:marLeft w:val="0"/>
      <w:marRight w:val="0"/>
      <w:marTop w:val="0"/>
      <w:marBottom w:val="0"/>
      <w:divBdr>
        <w:top w:val="none" w:sz="0" w:space="0" w:color="auto"/>
        <w:left w:val="none" w:sz="0" w:space="0" w:color="auto"/>
        <w:bottom w:val="none" w:sz="0" w:space="0" w:color="auto"/>
        <w:right w:val="none" w:sz="0" w:space="0" w:color="auto"/>
      </w:divBdr>
      <w:divsChild>
        <w:div w:id="289409600">
          <w:marLeft w:val="0"/>
          <w:marRight w:val="0"/>
          <w:marTop w:val="0"/>
          <w:marBottom w:val="0"/>
          <w:divBdr>
            <w:top w:val="none" w:sz="0" w:space="0" w:color="auto"/>
            <w:left w:val="none" w:sz="0" w:space="0" w:color="auto"/>
            <w:bottom w:val="none" w:sz="0" w:space="0" w:color="auto"/>
            <w:right w:val="none" w:sz="0" w:space="0" w:color="auto"/>
          </w:divBdr>
        </w:div>
        <w:div w:id="1252814291">
          <w:marLeft w:val="0"/>
          <w:marRight w:val="0"/>
          <w:marTop w:val="0"/>
          <w:marBottom w:val="0"/>
          <w:divBdr>
            <w:top w:val="none" w:sz="0" w:space="0" w:color="auto"/>
            <w:left w:val="none" w:sz="0" w:space="0" w:color="auto"/>
            <w:bottom w:val="none" w:sz="0" w:space="0" w:color="auto"/>
            <w:right w:val="none" w:sz="0" w:space="0" w:color="auto"/>
          </w:divBdr>
        </w:div>
      </w:divsChild>
    </w:div>
    <w:div w:id="1898852839">
      <w:bodyDiv w:val="1"/>
      <w:marLeft w:val="0"/>
      <w:marRight w:val="0"/>
      <w:marTop w:val="0"/>
      <w:marBottom w:val="0"/>
      <w:divBdr>
        <w:top w:val="none" w:sz="0" w:space="0" w:color="auto"/>
        <w:left w:val="none" w:sz="0" w:space="0" w:color="auto"/>
        <w:bottom w:val="none" w:sz="0" w:space="0" w:color="auto"/>
        <w:right w:val="none" w:sz="0" w:space="0" w:color="auto"/>
      </w:divBdr>
      <w:divsChild>
        <w:div w:id="1313559844">
          <w:marLeft w:val="0"/>
          <w:marRight w:val="0"/>
          <w:marTop w:val="0"/>
          <w:marBottom w:val="0"/>
          <w:divBdr>
            <w:top w:val="none" w:sz="0" w:space="0" w:color="auto"/>
            <w:left w:val="none" w:sz="0" w:space="0" w:color="auto"/>
            <w:bottom w:val="none" w:sz="0" w:space="0" w:color="auto"/>
            <w:right w:val="none" w:sz="0" w:space="0" w:color="auto"/>
          </w:divBdr>
          <w:divsChild>
            <w:div w:id="38208621">
              <w:marLeft w:val="0"/>
              <w:marRight w:val="0"/>
              <w:marTop w:val="0"/>
              <w:marBottom w:val="0"/>
              <w:divBdr>
                <w:top w:val="none" w:sz="0" w:space="0" w:color="auto"/>
                <w:left w:val="none" w:sz="0" w:space="0" w:color="auto"/>
                <w:bottom w:val="none" w:sz="0" w:space="0" w:color="auto"/>
                <w:right w:val="none" w:sz="0" w:space="0" w:color="auto"/>
              </w:divBdr>
            </w:div>
            <w:div w:id="531963495">
              <w:marLeft w:val="0"/>
              <w:marRight w:val="0"/>
              <w:marTop w:val="0"/>
              <w:marBottom w:val="0"/>
              <w:divBdr>
                <w:top w:val="none" w:sz="0" w:space="0" w:color="auto"/>
                <w:left w:val="none" w:sz="0" w:space="0" w:color="auto"/>
                <w:bottom w:val="none" w:sz="0" w:space="0" w:color="auto"/>
                <w:right w:val="none" w:sz="0" w:space="0" w:color="auto"/>
              </w:divBdr>
            </w:div>
            <w:div w:id="544148230">
              <w:marLeft w:val="0"/>
              <w:marRight w:val="0"/>
              <w:marTop w:val="0"/>
              <w:marBottom w:val="0"/>
              <w:divBdr>
                <w:top w:val="none" w:sz="0" w:space="0" w:color="auto"/>
                <w:left w:val="none" w:sz="0" w:space="0" w:color="auto"/>
                <w:bottom w:val="none" w:sz="0" w:space="0" w:color="auto"/>
                <w:right w:val="none" w:sz="0" w:space="0" w:color="auto"/>
              </w:divBdr>
            </w:div>
            <w:div w:id="750197577">
              <w:marLeft w:val="0"/>
              <w:marRight w:val="0"/>
              <w:marTop w:val="0"/>
              <w:marBottom w:val="0"/>
              <w:divBdr>
                <w:top w:val="none" w:sz="0" w:space="0" w:color="auto"/>
                <w:left w:val="none" w:sz="0" w:space="0" w:color="auto"/>
                <w:bottom w:val="none" w:sz="0" w:space="0" w:color="auto"/>
                <w:right w:val="none" w:sz="0" w:space="0" w:color="auto"/>
              </w:divBdr>
            </w:div>
            <w:div w:id="1133249927">
              <w:marLeft w:val="0"/>
              <w:marRight w:val="0"/>
              <w:marTop w:val="0"/>
              <w:marBottom w:val="0"/>
              <w:divBdr>
                <w:top w:val="none" w:sz="0" w:space="0" w:color="auto"/>
                <w:left w:val="none" w:sz="0" w:space="0" w:color="auto"/>
                <w:bottom w:val="none" w:sz="0" w:space="0" w:color="auto"/>
                <w:right w:val="none" w:sz="0" w:space="0" w:color="auto"/>
              </w:divBdr>
            </w:div>
            <w:div w:id="1190488255">
              <w:marLeft w:val="0"/>
              <w:marRight w:val="0"/>
              <w:marTop w:val="0"/>
              <w:marBottom w:val="0"/>
              <w:divBdr>
                <w:top w:val="none" w:sz="0" w:space="0" w:color="auto"/>
                <w:left w:val="none" w:sz="0" w:space="0" w:color="auto"/>
                <w:bottom w:val="none" w:sz="0" w:space="0" w:color="auto"/>
                <w:right w:val="none" w:sz="0" w:space="0" w:color="auto"/>
              </w:divBdr>
            </w:div>
            <w:div w:id="1275137574">
              <w:marLeft w:val="0"/>
              <w:marRight w:val="0"/>
              <w:marTop w:val="0"/>
              <w:marBottom w:val="0"/>
              <w:divBdr>
                <w:top w:val="none" w:sz="0" w:space="0" w:color="auto"/>
                <w:left w:val="none" w:sz="0" w:space="0" w:color="auto"/>
                <w:bottom w:val="none" w:sz="0" w:space="0" w:color="auto"/>
                <w:right w:val="none" w:sz="0" w:space="0" w:color="auto"/>
              </w:divBdr>
            </w:div>
            <w:div w:id="1700007348">
              <w:marLeft w:val="0"/>
              <w:marRight w:val="0"/>
              <w:marTop w:val="0"/>
              <w:marBottom w:val="0"/>
              <w:divBdr>
                <w:top w:val="none" w:sz="0" w:space="0" w:color="auto"/>
                <w:left w:val="none" w:sz="0" w:space="0" w:color="auto"/>
                <w:bottom w:val="none" w:sz="0" w:space="0" w:color="auto"/>
                <w:right w:val="none" w:sz="0" w:space="0" w:color="auto"/>
              </w:divBdr>
            </w:div>
            <w:div w:id="1728533764">
              <w:marLeft w:val="0"/>
              <w:marRight w:val="0"/>
              <w:marTop w:val="0"/>
              <w:marBottom w:val="0"/>
              <w:divBdr>
                <w:top w:val="none" w:sz="0" w:space="0" w:color="auto"/>
                <w:left w:val="none" w:sz="0" w:space="0" w:color="auto"/>
                <w:bottom w:val="none" w:sz="0" w:space="0" w:color="auto"/>
                <w:right w:val="none" w:sz="0" w:space="0" w:color="auto"/>
              </w:divBdr>
            </w:div>
            <w:div w:id="1833451705">
              <w:marLeft w:val="0"/>
              <w:marRight w:val="0"/>
              <w:marTop w:val="0"/>
              <w:marBottom w:val="0"/>
              <w:divBdr>
                <w:top w:val="none" w:sz="0" w:space="0" w:color="auto"/>
                <w:left w:val="none" w:sz="0" w:space="0" w:color="auto"/>
                <w:bottom w:val="none" w:sz="0" w:space="0" w:color="auto"/>
                <w:right w:val="none" w:sz="0" w:space="0" w:color="auto"/>
              </w:divBdr>
            </w:div>
            <w:div w:id="1984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7743">
      <w:bodyDiv w:val="1"/>
      <w:marLeft w:val="0"/>
      <w:marRight w:val="0"/>
      <w:marTop w:val="0"/>
      <w:marBottom w:val="0"/>
      <w:divBdr>
        <w:top w:val="none" w:sz="0" w:space="0" w:color="auto"/>
        <w:left w:val="none" w:sz="0" w:space="0" w:color="auto"/>
        <w:bottom w:val="none" w:sz="0" w:space="0" w:color="auto"/>
        <w:right w:val="none" w:sz="0" w:space="0" w:color="auto"/>
      </w:divBdr>
      <w:divsChild>
        <w:div w:id="970205717">
          <w:marLeft w:val="0"/>
          <w:marRight w:val="0"/>
          <w:marTop w:val="0"/>
          <w:marBottom w:val="0"/>
          <w:divBdr>
            <w:top w:val="none" w:sz="0" w:space="0" w:color="auto"/>
            <w:left w:val="none" w:sz="0" w:space="0" w:color="auto"/>
            <w:bottom w:val="none" w:sz="0" w:space="0" w:color="auto"/>
            <w:right w:val="none" w:sz="0" w:space="0" w:color="auto"/>
          </w:divBdr>
        </w:div>
        <w:div w:id="1028795485">
          <w:marLeft w:val="0"/>
          <w:marRight w:val="0"/>
          <w:marTop w:val="0"/>
          <w:marBottom w:val="0"/>
          <w:divBdr>
            <w:top w:val="none" w:sz="0" w:space="0" w:color="auto"/>
            <w:left w:val="none" w:sz="0" w:space="0" w:color="auto"/>
            <w:bottom w:val="none" w:sz="0" w:space="0" w:color="auto"/>
            <w:right w:val="none" w:sz="0" w:space="0" w:color="auto"/>
          </w:divBdr>
        </w:div>
        <w:div w:id="1890149084">
          <w:marLeft w:val="0"/>
          <w:marRight w:val="0"/>
          <w:marTop w:val="0"/>
          <w:marBottom w:val="0"/>
          <w:divBdr>
            <w:top w:val="none" w:sz="0" w:space="0" w:color="auto"/>
            <w:left w:val="none" w:sz="0" w:space="0" w:color="auto"/>
            <w:bottom w:val="none" w:sz="0" w:space="0" w:color="auto"/>
            <w:right w:val="none" w:sz="0" w:space="0" w:color="auto"/>
          </w:divBdr>
        </w:div>
        <w:div w:id="2033451496">
          <w:marLeft w:val="0"/>
          <w:marRight w:val="0"/>
          <w:marTop w:val="0"/>
          <w:marBottom w:val="0"/>
          <w:divBdr>
            <w:top w:val="none" w:sz="0" w:space="0" w:color="auto"/>
            <w:left w:val="none" w:sz="0" w:space="0" w:color="auto"/>
            <w:bottom w:val="none" w:sz="0" w:space="0" w:color="auto"/>
            <w:right w:val="none" w:sz="0" w:space="0" w:color="auto"/>
          </w:divBdr>
        </w:div>
      </w:divsChild>
    </w:div>
    <w:div w:id="1910114811">
      <w:bodyDiv w:val="1"/>
      <w:marLeft w:val="0"/>
      <w:marRight w:val="0"/>
      <w:marTop w:val="0"/>
      <w:marBottom w:val="0"/>
      <w:divBdr>
        <w:top w:val="none" w:sz="0" w:space="0" w:color="auto"/>
        <w:left w:val="none" w:sz="0" w:space="0" w:color="auto"/>
        <w:bottom w:val="none" w:sz="0" w:space="0" w:color="auto"/>
        <w:right w:val="none" w:sz="0" w:space="0" w:color="auto"/>
      </w:divBdr>
      <w:divsChild>
        <w:div w:id="14501823">
          <w:marLeft w:val="0"/>
          <w:marRight w:val="0"/>
          <w:marTop w:val="0"/>
          <w:marBottom w:val="0"/>
          <w:divBdr>
            <w:top w:val="none" w:sz="0" w:space="0" w:color="auto"/>
            <w:left w:val="none" w:sz="0" w:space="0" w:color="auto"/>
            <w:bottom w:val="none" w:sz="0" w:space="0" w:color="auto"/>
            <w:right w:val="none" w:sz="0" w:space="0" w:color="auto"/>
          </w:divBdr>
        </w:div>
        <w:div w:id="185758475">
          <w:marLeft w:val="0"/>
          <w:marRight w:val="0"/>
          <w:marTop w:val="0"/>
          <w:marBottom w:val="0"/>
          <w:divBdr>
            <w:top w:val="none" w:sz="0" w:space="0" w:color="auto"/>
            <w:left w:val="none" w:sz="0" w:space="0" w:color="auto"/>
            <w:bottom w:val="none" w:sz="0" w:space="0" w:color="auto"/>
            <w:right w:val="none" w:sz="0" w:space="0" w:color="auto"/>
          </w:divBdr>
        </w:div>
        <w:div w:id="310641264">
          <w:marLeft w:val="0"/>
          <w:marRight w:val="0"/>
          <w:marTop w:val="0"/>
          <w:marBottom w:val="0"/>
          <w:divBdr>
            <w:top w:val="none" w:sz="0" w:space="0" w:color="auto"/>
            <w:left w:val="none" w:sz="0" w:space="0" w:color="auto"/>
            <w:bottom w:val="none" w:sz="0" w:space="0" w:color="auto"/>
            <w:right w:val="none" w:sz="0" w:space="0" w:color="auto"/>
          </w:divBdr>
        </w:div>
        <w:div w:id="313799306">
          <w:marLeft w:val="0"/>
          <w:marRight w:val="0"/>
          <w:marTop w:val="0"/>
          <w:marBottom w:val="0"/>
          <w:divBdr>
            <w:top w:val="none" w:sz="0" w:space="0" w:color="auto"/>
            <w:left w:val="none" w:sz="0" w:space="0" w:color="auto"/>
            <w:bottom w:val="none" w:sz="0" w:space="0" w:color="auto"/>
            <w:right w:val="none" w:sz="0" w:space="0" w:color="auto"/>
          </w:divBdr>
        </w:div>
        <w:div w:id="632447534">
          <w:marLeft w:val="0"/>
          <w:marRight w:val="0"/>
          <w:marTop w:val="0"/>
          <w:marBottom w:val="0"/>
          <w:divBdr>
            <w:top w:val="none" w:sz="0" w:space="0" w:color="auto"/>
            <w:left w:val="none" w:sz="0" w:space="0" w:color="auto"/>
            <w:bottom w:val="none" w:sz="0" w:space="0" w:color="auto"/>
            <w:right w:val="none" w:sz="0" w:space="0" w:color="auto"/>
          </w:divBdr>
        </w:div>
        <w:div w:id="797995027">
          <w:marLeft w:val="0"/>
          <w:marRight w:val="0"/>
          <w:marTop w:val="0"/>
          <w:marBottom w:val="0"/>
          <w:divBdr>
            <w:top w:val="none" w:sz="0" w:space="0" w:color="auto"/>
            <w:left w:val="none" w:sz="0" w:space="0" w:color="auto"/>
            <w:bottom w:val="none" w:sz="0" w:space="0" w:color="auto"/>
            <w:right w:val="none" w:sz="0" w:space="0" w:color="auto"/>
          </w:divBdr>
        </w:div>
        <w:div w:id="861479307">
          <w:marLeft w:val="0"/>
          <w:marRight w:val="0"/>
          <w:marTop w:val="0"/>
          <w:marBottom w:val="0"/>
          <w:divBdr>
            <w:top w:val="none" w:sz="0" w:space="0" w:color="auto"/>
            <w:left w:val="none" w:sz="0" w:space="0" w:color="auto"/>
            <w:bottom w:val="none" w:sz="0" w:space="0" w:color="auto"/>
            <w:right w:val="none" w:sz="0" w:space="0" w:color="auto"/>
          </w:divBdr>
        </w:div>
        <w:div w:id="894507360">
          <w:marLeft w:val="0"/>
          <w:marRight w:val="0"/>
          <w:marTop w:val="0"/>
          <w:marBottom w:val="0"/>
          <w:divBdr>
            <w:top w:val="none" w:sz="0" w:space="0" w:color="auto"/>
            <w:left w:val="none" w:sz="0" w:space="0" w:color="auto"/>
            <w:bottom w:val="none" w:sz="0" w:space="0" w:color="auto"/>
            <w:right w:val="none" w:sz="0" w:space="0" w:color="auto"/>
          </w:divBdr>
        </w:div>
        <w:div w:id="1591741488">
          <w:marLeft w:val="0"/>
          <w:marRight w:val="0"/>
          <w:marTop w:val="0"/>
          <w:marBottom w:val="0"/>
          <w:divBdr>
            <w:top w:val="none" w:sz="0" w:space="0" w:color="auto"/>
            <w:left w:val="none" w:sz="0" w:space="0" w:color="auto"/>
            <w:bottom w:val="none" w:sz="0" w:space="0" w:color="auto"/>
            <w:right w:val="none" w:sz="0" w:space="0" w:color="auto"/>
          </w:divBdr>
        </w:div>
        <w:div w:id="1813671715">
          <w:marLeft w:val="0"/>
          <w:marRight w:val="0"/>
          <w:marTop w:val="0"/>
          <w:marBottom w:val="0"/>
          <w:divBdr>
            <w:top w:val="none" w:sz="0" w:space="0" w:color="auto"/>
            <w:left w:val="none" w:sz="0" w:space="0" w:color="auto"/>
            <w:bottom w:val="none" w:sz="0" w:space="0" w:color="auto"/>
            <w:right w:val="none" w:sz="0" w:space="0" w:color="auto"/>
          </w:divBdr>
        </w:div>
      </w:divsChild>
    </w:div>
    <w:div w:id="1961034073">
      <w:bodyDiv w:val="1"/>
      <w:marLeft w:val="0"/>
      <w:marRight w:val="0"/>
      <w:marTop w:val="0"/>
      <w:marBottom w:val="0"/>
      <w:divBdr>
        <w:top w:val="none" w:sz="0" w:space="0" w:color="auto"/>
        <w:left w:val="none" w:sz="0" w:space="0" w:color="auto"/>
        <w:bottom w:val="none" w:sz="0" w:space="0" w:color="auto"/>
        <w:right w:val="none" w:sz="0" w:space="0" w:color="auto"/>
      </w:divBdr>
      <w:divsChild>
        <w:div w:id="194008850">
          <w:marLeft w:val="0"/>
          <w:marRight w:val="0"/>
          <w:marTop w:val="0"/>
          <w:marBottom w:val="0"/>
          <w:divBdr>
            <w:top w:val="none" w:sz="0" w:space="0" w:color="auto"/>
            <w:left w:val="none" w:sz="0" w:space="0" w:color="auto"/>
            <w:bottom w:val="none" w:sz="0" w:space="0" w:color="auto"/>
            <w:right w:val="none" w:sz="0" w:space="0" w:color="auto"/>
          </w:divBdr>
        </w:div>
        <w:div w:id="381714094">
          <w:marLeft w:val="0"/>
          <w:marRight w:val="0"/>
          <w:marTop w:val="0"/>
          <w:marBottom w:val="0"/>
          <w:divBdr>
            <w:top w:val="none" w:sz="0" w:space="0" w:color="auto"/>
            <w:left w:val="none" w:sz="0" w:space="0" w:color="auto"/>
            <w:bottom w:val="none" w:sz="0" w:space="0" w:color="auto"/>
            <w:right w:val="none" w:sz="0" w:space="0" w:color="auto"/>
          </w:divBdr>
        </w:div>
        <w:div w:id="1822893062">
          <w:marLeft w:val="0"/>
          <w:marRight w:val="0"/>
          <w:marTop w:val="0"/>
          <w:marBottom w:val="0"/>
          <w:divBdr>
            <w:top w:val="none" w:sz="0" w:space="0" w:color="auto"/>
            <w:left w:val="none" w:sz="0" w:space="0" w:color="auto"/>
            <w:bottom w:val="none" w:sz="0" w:space="0" w:color="auto"/>
            <w:right w:val="none" w:sz="0" w:space="0" w:color="auto"/>
          </w:divBdr>
        </w:div>
      </w:divsChild>
    </w:div>
    <w:div w:id="1970086590">
      <w:bodyDiv w:val="1"/>
      <w:marLeft w:val="0"/>
      <w:marRight w:val="0"/>
      <w:marTop w:val="0"/>
      <w:marBottom w:val="0"/>
      <w:divBdr>
        <w:top w:val="none" w:sz="0" w:space="0" w:color="auto"/>
        <w:left w:val="none" w:sz="0" w:space="0" w:color="auto"/>
        <w:bottom w:val="none" w:sz="0" w:space="0" w:color="auto"/>
        <w:right w:val="none" w:sz="0" w:space="0" w:color="auto"/>
      </w:divBdr>
    </w:div>
    <w:div w:id="1985888781">
      <w:bodyDiv w:val="1"/>
      <w:marLeft w:val="0"/>
      <w:marRight w:val="0"/>
      <w:marTop w:val="0"/>
      <w:marBottom w:val="0"/>
      <w:divBdr>
        <w:top w:val="none" w:sz="0" w:space="0" w:color="auto"/>
        <w:left w:val="none" w:sz="0" w:space="0" w:color="auto"/>
        <w:bottom w:val="none" w:sz="0" w:space="0" w:color="auto"/>
        <w:right w:val="none" w:sz="0" w:space="0" w:color="auto"/>
      </w:divBdr>
      <w:divsChild>
        <w:div w:id="232593136">
          <w:marLeft w:val="0"/>
          <w:marRight w:val="0"/>
          <w:marTop w:val="0"/>
          <w:marBottom w:val="0"/>
          <w:divBdr>
            <w:top w:val="none" w:sz="0" w:space="0" w:color="auto"/>
            <w:left w:val="none" w:sz="0" w:space="0" w:color="auto"/>
            <w:bottom w:val="none" w:sz="0" w:space="0" w:color="auto"/>
            <w:right w:val="none" w:sz="0" w:space="0" w:color="auto"/>
          </w:divBdr>
        </w:div>
        <w:div w:id="841048983">
          <w:marLeft w:val="0"/>
          <w:marRight w:val="0"/>
          <w:marTop w:val="0"/>
          <w:marBottom w:val="0"/>
          <w:divBdr>
            <w:top w:val="none" w:sz="0" w:space="0" w:color="auto"/>
            <w:left w:val="none" w:sz="0" w:space="0" w:color="auto"/>
            <w:bottom w:val="none" w:sz="0" w:space="0" w:color="auto"/>
            <w:right w:val="none" w:sz="0" w:space="0" w:color="auto"/>
          </w:divBdr>
        </w:div>
        <w:div w:id="1047608053">
          <w:marLeft w:val="0"/>
          <w:marRight w:val="0"/>
          <w:marTop w:val="0"/>
          <w:marBottom w:val="0"/>
          <w:divBdr>
            <w:top w:val="none" w:sz="0" w:space="0" w:color="auto"/>
            <w:left w:val="none" w:sz="0" w:space="0" w:color="auto"/>
            <w:bottom w:val="none" w:sz="0" w:space="0" w:color="auto"/>
            <w:right w:val="none" w:sz="0" w:space="0" w:color="auto"/>
          </w:divBdr>
        </w:div>
        <w:div w:id="1183124878">
          <w:marLeft w:val="0"/>
          <w:marRight w:val="0"/>
          <w:marTop w:val="0"/>
          <w:marBottom w:val="0"/>
          <w:divBdr>
            <w:top w:val="none" w:sz="0" w:space="0" w:color="auto"/>
            <w:left w:val="none" w:sz="0" w:space="0" w:color="auto"/>
            <w:bottom w:val="none" w:sz="0" w:space="0" w:color="auto"/>
            <w:right w:val="none" w:sz="0" w:space="0" w:color="auto"/>
          </w:divBdr>
        </w:div>
        <w:div w:id="1302417759">
          <w:marLeft w:val="0"/>
          <w:marRight w:val="0"/>
          <w:marTop w:val="0"/>
          <w:marBottom w:val="0"/>
          <w:divBdr>
            <w:top w:val="none" w:sz="0" w:space="0" w:color="auto"/>
            <w:left w:val="none" w:sz="0" w:space="0" w:color="auto"/>
            <w:bottom w:val="none" w:sz="0" w:space="0" w:color="auto"/>
            <w:right w:val="none" w:sz="0" w:space="0" w:color="auto"/>
          </w:divBdr>
        </w:div>
        <w:div w:id="1694646204">
          <w:marLeft w:val="0"/>
          <w:marRight w:val="0"/>
          <w:marTop w:val="0"/>
          <w:marBottom w:val="0"/>
          <w:divBdr>
            <w:top w:val="none" w:sz="0" w:space="0" w:color="auto"/>
            <w:left w:val="none" w:sz="0" w:space="0" w:color="auto"/>
            <w:bottom w:val="none" w:sz="0" w:space="0" w:color="auto"/>
            <w:right w:val="none" w:sz="0" w:space="0" w:color="auto"/>
          </w:divBdr>
        </w:div>
        <w:div w:id="1965310546">
          <w:marLeft w:val="0"/>
          <w:marRight w:val="0"/>
          <w:marTop w:val="0"/>
          <w:marBottom w:val="0"/>
          <w:divBdr>
            <w:top w:val="none" w:sz="0" w:space="0" w:color="auto"/>
            <w:left w:val="none" w:sz="0" w:space="0" w:color="auto"/>
            <w:bottom w:val="none" w:sz="0" w:space="0" w:color="auto"/>
            <w:right w:val="none" w:sz="0" w:space="0" w:color="auto"/>
          </w:divBdr>
        </w:div>
      </w:divsChild>
    </w:div>
    <w:div w:id="2005082595">
      <w:bodyDiv w:val="1"/>
      <w:marLeft w:val="0"/>
      <w:marRight w:val="0"/>
      <w:marTop w:val="0"/>
      <w:marBottom w:val="0"/>
      <w:divBdr>
        <w:top w:val="none" w:sz="0" w:space="0" w:color="auto"/>
        <w:left w:val="none" w:sz="0" w:space="0" w:color="auto"/>
        <w:bottom w:val="none" w:sz="0" w:space="0" w:color="auto"/>
        <w:right w:val="none" w:sz="0" w:space="0" w:color="auto"/>
      </w:divBdr>
      <w:divsChild>
        <w:div w:id="760950490">
          <w:marLeft w:val="0"/>
          <w:marRight w:val="0"/>
          <w:marTop w:val="0"/>
          <w:marBottom w:val="0"/>
          <w:divBdr>
            <w:top w:val="none" w:sz="0" w:space="0" w:color="auto"/>
            <w:left w:val="none" w:sz="0" w:space="0" w:color="auto"/>
            <w:bottom w:val="none" w:sz="0" w:space="0" w:color="auto"/>
            <w:right w:val="none" w:sz="0" w:space="0" w:color="auto"/>
          </w:divBdr>
        </w:div>
        <w:div w:id="1742825160">
          <w:marLeft w:val="0"/>
          <w:marRight w:val="0"/>
          <w:marTop w:val="0"/>
          <w:marBottom w:val="0"/>
          <w:divBdr>
            <w:top w:val="none" w:sz="0" w:space="0" w:color="auto"/>
            <w:left w:val="none" w:sz="0" w:space="0" w:color="auto"/>
            <w:bottom w:val="none" w:sz="0" w:space="0" w:color="auto"/>
            <w:right w:val="none" w:sz="0" w:space="0" w:color="auto"/>
          </w:divBdr>
        </w:div>
      </w:divsChild>
    </w:div>
    <w:div w:id="2027902996">
      <w:bodyDiv w:val="1"/>
      <w:marLeft w:val="0"/>
      <w:marRight w:val="0"/>
      <w:marTop w:val="0"/>
      <w:marBottom w:val="0"/>
      <w:divBdr>
        <w:top w:val="none" w:sz="0" w:space="0" w:color="auto"/>
        <w:left w:val="none" w:sz="0" w:space="0" w:color="auto"/>
        <w:bottom w:val="none" w:sz="0" w:space="0" w:color="auto"/>
        <w:right w:val="none" w:sz="0" w:space="0" w:color="auto"/>
      </w:divBdr>
      <w:divsChild>
        <w:div w:id="678115762">
          <w:marLeft w:val="0"/>
          <w:marRight w:val="0"/>
          <w:marTop w:val="0"/>
          <w:marBottom w:val="0"/>
          <w:divBdr>
            <w:top w:val="none" w:sz="0" w:space="0" w:color="auto"/>
            <w:left w:val="none" w:sz="0" w:space="0" w:color="auto"/>
            <w:bottom w:val="none" w:sz="0" w:space="0" w:color="auto"/>
            <w:right w:val="none" w:sz="0" w:space="0" w:color="auto"/>
          </w:divBdr>
        </w:div>
        <w:div w:id="721366105">
          <w:marLeft w:val="0"/>
          <w:marRight w:val="0"/>
          <w:marTop w:val="0"/>
          <w:marBottom w:val="0"/>
          <w:divBdr>
            <w:top w:val="none" w:sz="0" w:space="0" w:color="auto"/>
            <w:left w:val="none" w:sz="0" w:space="0" w:color="auto"/>
            <w:bottom w:val="none" w:sz="0" w:space="0" w:color="auto"/>
            <w:right w:val="none" w:sz="0" w:space="0" w:color="auto"/>
          </w:divBdr>
        </w:div>
        <w:div w:id="1701854823">
          <w:marLeft w:val="0"/>
          <w:marRight w:val="0"/>
          <w:marTop w:val="0"/>
          <w:marBottom w:val="0"/>
          <w:divBdr>
            <w:top w:val="none" w:sz="0" w:space="0" w:color="auto"/>
            <w:left w:val="none" w:sz="0" w:space="0" w:color="auto"/>
            <w:bottom w:val="none" w:sz="0" w:space="0" w:color="auto"/>
            <w:right w:val="none" w:sz="0" w:space="0" w:color="auto"/>
          </w:divBdr>
        </w:div>
        <w:div w:id="1825123957">
          <w:marLeft w:val="0"/>
          <w:marRight w:val="0"/>
          <w:marTop w:val="0"/>
          <w:marBottom w:val="0"/>
          <w:divBdr>
            <w:top w:val="none" w:sz="0" w:space="0" w:color="auto"/>
            <w:left w:val="none" w:sz="0" w:space="0" w:color="auto"/>
            <w:bottom w:val="none" w:sz="0" w:space="0" w:color="auto"/>
            <w:right w:val="none" w:sz="0" w:space="0" w:color="auto"/>
          </w:divBdr>
        </w:div>
        <w:div w:id="2079664342">
          <w:marLeft w:val="0"/>
          <w:marRight w:val="0"/>
          <w:marTop w:val="0"/>
          <w:marBottom w:val="0"/>
          <w:divBdr>
            <w:top w:val="none" w:sz="0" w:space="0" w:color="auto"/>
            <w:left w:val="none" w:sz="0" w:space="0" w:color="auto"/>
            <w:bottom w:val="none" w:sz="0" w:space="0" w:color="auto"/>
            <w:right w:val="none" w:sz="0" w:space="0" w:color="auto"/>
          </w:divBdr>
        </w:div>
        <w:div w:id="2108772851">
          <w:marLeft w:val="0"/>
          <w:marRight w:val="0"/>
          <w:marTop w:val="0"/>
          <w:marBottom w:val="0"/>
          <w:divBdr>
            <w:top w:val="none" w:sz="0" w:space="0" w:color="auto"/>
            <w:left w:val="none" w:sz="0" w:space="0" w:color="auto"/>
            <w:bottom w:val="none" w:sz="0" w:space="0" w:color="auto"/>
            <w:right w:val="none" w:sz="0" w:space="0" w:color="auto"/>
          </w:divBdr>
        </w:div>
      </w:divsChild>
    </w:div>
    <w:div w:id="2029674304">
      <w:bodyDiv w:val="1"/>
      <w:marLeft w:val="0"/>
      <w:marRight w:val="0"/>
      <w:marTop w:val="0"/>
      <w:marBottom w:val="0"/>
      <w:divBdr>
        <w:top w:val="none" w:sz="0" w:space="0" w:color="auto"/>
        <w:left w:val="none" w:sz="0" w:space="0" w:color="auto"/>
        <w:bottom w:val="none" w:sz="0" w:space="0" w:color="auto"/>
        <w:right w:val="none" w:sz="0" w:space="0" w:color="auto"/>
      </w:divBdr>
    </w:div>
    <w:div w:id="2041584800">
      <w:bodyDiv w:val="1"/>
      <w:marLeft w:val="0"/>
      <w:marRight w:val="0"/>
      <w:marTop w:val="0"/>
      <w:marBottom w:val="0"/>
      <w:divBdr>
        <w:top w:val="none" w:sz="0" w:space="0" w:color="auto"/>
        <w:left w:val="none" w:sz="0" w:space="0" w:color="auto"/>
        <w:bottom w:val="none" w:sz="0" w:space="0" w:color="auto"/>
        <w:right w:val="none" w:sz="0" w:space="0" w:color="auto"/>
      </w:divBdr>
      <w:divsChild>
        <w:div w:id="1085149088">
          <w:marLeft w:val="0"/>
          <w:marRight w:val="0"/>
          <w:marTop w:val="0"/>
          <w:marBottom w:val="0"/>
          <w:divBdr>
            <w:top w:val="none" w:sz="0" w:space="0" w:color="auto"/>
            <w:left w:val="none" w:sz="0" w:space="0" w:color="auto"/>
            <w:bottom w:val="none" w:sz="0" w:space="0" w:color="auto"/>
            <w:right w:val="none" w:sz="0" w:space="0" w:color="auto"/>
          </w:divBdr>
          <w:divsChild>
            <w:div w:id="543180149">
              <w:marLeft w:val="0"/>
              <w:marRight w:val="0"/>
              <w:marTop w:val="0"/>
              <w:marBottom w:val="0"/>
              <w:divBdr>
                <w:top w:val="none" w:sz="0" w:space="0" w:color="auto"/>
                <w:left w:val="none" w:sz="0" w:space="0" w:color="auto"/>
                <w:bottom w:val="none" w:sz="0" w:space="0" w:color="auto"/>
                <w:right w:val="none" w:sz="0" w:space="0" w:color="auto"/>
              </w:divBdr>
              <w:divsChild>
                <w:div w:id="1560283441">
                  <w:marLeft w:val="0"/>
                  <w:marRight w:val="0"/>
                  <w:marTop w:val="0"/>
                  <w:marBottom w:val="0"/>
                  <w:divBdr>
                    <w:top w:val="none" w:sz="0" w:space="0" w:color="auto"/>
                    <w:left w:val="none" w:sz="0" w:space="0" w:color="auto"/>
                    <w:bottom w:val="none" w:sz="0" w:space="0" w:color="auto"/>
                    <w:right w:val="none" w:sz="0" w:space="0" w:color="auto"/>
                  </w:divBdr>
                  <w:divsChild>
                    <w:div w:id="1023945099">
                      <w:marLeft w:val="0"/>
                      <w:marRight w:val="0"/>
                      <w:marTop w:val="0"/>
                      <w:marBottom w:val="0"/>
                      <w:divBdr>
                        <w:top w:val="none" w:sz="0" w:space="0" w:color="auto"/>
                        <w:left w:val="none" w:sz="0" w:space="0" w:color="auto"/>
                        <w:bottom w:val="none" w:sz="0" w:space="0" w:color="auto"/>
                        <w:right w:val="none" w:sz="0" w:space="0" w:color="auto"/>
                      </w:divBdr>
                      <w:divsChild>
                        <w:div w:id="395324007">
                          <w:marLeft w:val="0"/>
                          <w:marRight w:val="0"/>
                          <w:marTop w:val="35"/>
                          <w:marBottom w:val="0"/>
                          <w:divBdr>
                            <w:top w:val="none" w:sz="0" w:space="0" w:color="auto"/>
                            <w:left w:val="none" w:sz="0" w:space="0" w:color="auto"/>
                            <w:bottom w:val="none" w:sz="0" w:space="0" w:color="auto"/>
                            <w:right w:val="none" w:sz="0" w:space="0" w:color="auto"/>
                          </w:divBdr>
                          <w:divsChild>
                            <w:div w:id="1073235066">
                              <w:marLeft w:val="0"/>
                              <w:marRight w:val="0"/>
                              <w:marTop w:val="0"/>
                              <w:marBottom w:val="0"/>
                              <w:divBdr>
                                <w:top w:val="none" w:sz="0" w:space="0" w:color="auto"/>
                                <w:left w:val="none" w:sz="0" w:space="0" w:color="auto"/>
                                <w:bottom w:val="none" w:sz="0" w:space="0" w:color="auto"/>
                                <w:right w:val="none" w:sz="0" w:space="0" w:color="auto"/>
                              </w:divBdr>
                              <w:divsChild>
                                <w:div w:id="1486705348">
                                  <w:marLeft w:val="1590"/>
                                  <w:marRight w:val="2926"/>
                                  <w:marTop w:val="0"/>
                                  <w:marBottom w:val="0"/>
                                  <w:divBdr>
                                    <w:top w:val="none" w:sz="0" w:space="0" w:color="auto"/>
                                    <w:left w:val="none" w:sz="0" w:space="0" w:color="auto"/>
                                    <w:bottom w:val="none" w:sz="0" w:space="0" w:color="auto"/>
                                    <w:right w:val="none" w:sz="0" w:space="0" w:color="auto"/>
                                  </w:divBdr>
                                  <w:divsChild>
                                    <w:div w:id="394207220">
                                      <w:marLeft w:val="0"/>
                                      <w:marRight w:val="0"/>
                                      <w:marTop w:val="0"/>
                                      <w:marBottom w:val="0"/>
                                      <w:divBdr>
                                        <w:top w:val="none" w:sz="0" w:space="0" w:color="auto"/>
                                        <w:left w:val="none" w:sz="0" w:space="0" w:color="auto"/>
                                        <w:bottom w:val="none" w:sz="0" w:space="0" w:color="auto"/>
                                        <w:right w:val="none" w:sz="0" w:space="0" w:color="auto"/>
                                      </w:divBdr>
                                      <w:divsChild>
                                        <w:div w:id="1827427855">
                                          <w:marLeft w:val="0"/>
                                          <w:marRight w:val="0"/>
                                          <w:marTop w:val="0"/>
                                          <w:marBottom w:val="0"/>
                                          <w:divBdr>
                                            <w:top w:val="none" w:sz="0" w:space="0" w:color="auto"/>
                                            <w:left w:val="none" w:sz="0" w:space="0" w:color="auto"/>
                                            <w:bottom w:val="none" w:sz="0" w:space="0" w:color="auto"/>
                                            <w:right w:val="none" w:sz="0" w:space="0" w:color="auto"/>
                                          </w:divBdr>
                                          <w:divsChild>
                                            <w:div w:id="771239492">
                                              <w:marLeft w:val="0"/>
                                              <w:marRight w:val="0"/>
                                              <w:marTop w:val="0"/>
                                              <w:marBottom w:val="0"/>
                                              <w:divBdr>
                                                <w:top w:val="none" w:sz="0" w:space="0" w:color="auto"/>
                                                <w:left w:val="none" w:sz="0" w:space="0" w:color="auto"/>
                                                <w:bottom w:val="none" w:sz="0" w:space="0" w:color="auto"/>
                                                <w:right w:val="none" w:sz="0" w:space="0" w:color="auto"/>
                                              </w:divBdr>
                                              <w:divsChild>
                                                <w:div w:id="457577181">
                                                  <w:marLeft w:val="0"/>
                                                  <w:marRight w:val="0"/>
                                                  <w:marTop w:val="0"/>
                                                  <w:marBottom w:val="0"/>
                                                  <w:divBdr>
                                                    <w:top w:val="none" w:sz="0" w:space="0" w:color="auto"/>
                                                    <w:left w:val="none" w:sz="0" w:space="0" w:color="auto"/>
                                                    <w:bottom w:val="none" w:sz="0" w:space="0" w:color="auto"/>
                                                    <w:right w:val="none" w:sz="0" w:space="0" w:color="auto"/>
                                                  </w:divBdr>
                                                  <w:divsChild>
                                                    <w:div w:id="554508704">
                                                      <w:marLeft w:val="0"/>
                                                      <w:marRight w:val="0"/>
                                                      <w:marTop w:val="0"/>
                                                      <w:marBottom w:val="0"/>
                                                      <w:divBdr>
                                                        <w:top w:val="none" w:sz="0" w:space="0" w:color="auto"/>
                                                        <w:left w:val="none" w:sz="0" w:space="0" w:color="auto"/>
                                                        <w:bottom w:val="none" w:sz="0" w:space="0" w:color="auto"/>
                                                        <w:right w:val="none" w:sz="0" w:space="0" w:color="auto"/>
                                                      </w:divBdr>
                                                      <w:divsChild>
                                                        <w:div w:id="1277525675">
                                                          <w:marLeft w:val="0"/>
                                                          <w:marRight w:val="0"/>
                                                          <w:marTop w:val="0"/>
                                                          <w:marBottom w:val="0"/>
                                                          <w:divBdr>
                                                            <w:top w:val="none" w:sz="0" w:space="0" w:color="auto"/>
                                                            <w:left w:val="none" w:sz="0" w:space="0" w:color="auto"/>
                                                            <w:bottom w:val="none" w:sz="0" w:space="0" w:color="auto"/>
                                                            <w:right w:val="none" w:sz="0" w:space="0" w:color="auto"/>
                                                          </w:divBdr>
                                                          <w:divsChild>
                                                            <w:div w:id="310139772">
                                                              <w:marLeft w:val="0"/>
                                                              <w:marRight w:val="0"/>
                                                              <w:marTop w:val="0"/>
                                                              <w:marBottom w:val="0"/>
                                                              <w:divBdr>
                                                                <w:top w:val="none" w:sz="0" w:space="0" w:color="auto"/>
                                                                <w:left w:val="none" w:sz="0" w:space="0" w:color="auto"/>
                                                                <w:bottom w:val="none" w:sz="0" w:space="0" w:color="auto"/>
                                                                <w:right w:val="none" w:sz="0" w:space="0" w:color="auto"/>
                                                              </w:divBdr>
                                                              <w:divsChild>
                                                                <w:div w:id="1346440677">
                                                                  <w:marLeft w:val="0"/>
                                                                  <w:marRight w:val="0"/>
                                                                  <w:marTop w:val="0"/>
                                                                  <w:marBottom w:val="0"/>
                                                                  <w:divBdr>
                                                                    <w:top w:val="none" w:sz="0" w:space="0" w:color="auto"/>
                                                                    <w:left w:val="none" w:sz="0" w:space="0" w:color="auto"/>
                                                                    <w:bottom w:val="none" w:sz="0" w:space="0" w:color="auto"/>
                                                                    <w:right w:val="none" w:sz="0" w:space="0" w:color="auto"/>
                                                                  </w:divBdr>
                                                                  <w:divsChild>
                                                                    <w:div w:id="1907110107">
                                                                      <w:marLeft w:val="0"/>
                                                                      <w:marRight w:val="0"/>
                                                                      <w:marTop w:val="0"/>
                                                                      <w:marBottom w:val="0"/>
                                                                      <w:divBdr>
                                                                        <w:top w:val="none" w:sz="0" w:space="0" w:color="auto"/>
                                                                        <w:left w:val="none" w:sz="0" w:space="0" w:color="auto"/>
                                                                        <w:bottom w:val="none" w:sz="0" w:space="0" w:color="auto"/>
                                                                        <w:right w:val="none" w:sz="0" w:space="0" w:color="auto"/>
                                                                      </w:divBdr>
                                                                      <w:divsChild>
                                                                        <w:div w:id="459301344">
                                                                          <w:marLeft w:val="0"/>
                                                                          <w:marRight w:val="0"/>
                                                                          <w:marTop w:val="0"/>
                                                                          <w:marBottom w:val="0"/>
                                                                          <w:divBdr>
                                                                            <w:top w:val="none" w:sz="0" w:space="0" w:color="auto"/>
                                                                            <w:left w:val="none" w:sz="0" w:space="0" w:color="auto"/>
                                                                            <w:bottom w:val="none" w:sz="0" w:space="0" w:color="auto"/>
                                                                            <w:right w:val="none" w:sz="0" w:space="0" w:color="auto"/>
                                                                          </w:divBdr>
                                                                          <w:divsChild>
                                                                            <w:div w:id="1434742622">
                                                                              <w:marLeft w:val="0"/>
                                                                              <w:marRight w:val="0"/>
                                                                              <w:marTop w:val="0"/>
                                                                              <w:marBottom w:val="0"/>
                                                                              <w:divBdr>
                                                                                <w:top w:val="none" w:sz="0" w:space="0" w:color="auto"/>
                                                                                <w:left w:val="none" w:sz="0" w:space="0" w:color="auto"/>
                                                                                <w:bottom w:val="none" w:sz="0" w:space="0" w:color="auto"/>
                                                                                <w:right w:val="none" w:sz="0" w:space="0" w:color="auto"/>
                                                                              </w:divBdr>
                                                                              <w:divsChild>
                                                                                <w:div w:id="1138183202">
                                                                                  <w:marLeft w:val="0"/>
                                                                                  <w:marRight w:val="0"/>
                                                                                  <w:marTop w:val="0"/>
                                                                                  <w:marBottom w:val="0"/>
                                                                                  <w:divBdr>
                                                                                    <w:top w:val="none" w:sz="0" w:space="0" w:color="auto"/>
                                                                                    <w:left w:val="none" w:sz="0" w:space="0" w:color="auto"/>
                                                                                    <w:bottom w:val="none" w:sz="0" w:space="0" w:color="auto"/>
                                                                                    <w:right w:val="none" w:sz="0" w:space="0" w:color="auto"/>
                                                                                  </w:divBdr>
                                                                                  <w:divsChild>
                                                                                    <w:div w:id="544491807">
                                                                                      <w:marLeft w:val="0"/>
                                                                                      <w:marRight w:val="0"/>
                                                                                      <w:marTop w:val="0"/>
                                                                                      <w:marBottom w:val="0"/>
                                                                                      <w:divBdr>
                                                                                        <w:top w:val="none" w:sz="0" w:space="0" w:color="auto"/>
                                                                                        <w:left w:val="none" w:sz="0" w:space="0" w:color="auto"/>
                                                                                        <w:bottom w:val="none" w:sz="0" w:space="0" w:color="auto"/>
                                                                                        <w:right w:val="none" w:sz="0" w:space="0" w:color="auto"/>
                                                                                      </w:divBdr>
                                                                                      <w:divsChild>
                                                                                        <w:div w:id="11781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35544">
      <w:bodyDiv w:val="1"/>
      <w:marLeft w:val="0"/>
      <w:marRight w:val="0"/>
      <w:marTop w:val="0"/>
      <w:marBottom w:val="0"/>
      <w:divBdr>
        <w:top w:val="none" w:sz="0" w:space="0" w:color="auto"/>
        <w:left w:val="none" w:sz="0" w:space="0" w:color="auto"/>
        <w:bottom w:val="none" w:sz="0" w:space="0" w:color="auto"/>
        <w:right w:val="none" w:sz="0" w:space="0" w:color="auto"/>
      </w:divBdr>
      <w:divsChild>
        <w:div w:id="16275675">
          <w:marLeft w:val="0"/>
          <w:marRight w:val="0"/>
          <w:marTop w:val="0"/>
          <w:marBottom w:val="0"/>
          <w:divBdr>
            <w:top w:val="none" w:sz="0" w:space="0" w:color="auto"/>
            <w:left w:val="none" w:sz="0" w:space="0" w:color="auto"/>
            <w:bottom w:val="none" w:sz="0" w:space="0" w:color="auto"/>
            <w:right w:val="none" w:sz="0" w:space="0" w:color="auto"/>
          </w:divBdr>
        </w:div>
        <w:div w:id="19094314">
          <w:marLeft w:val="0"/>
          <w:marRight w:val="0"/>
          <w:marTop w:val="0"/>
          <w:marBottom w:val="0"/>
          <w:divBdr>
            <w:top w:val="none" w:sz="0" w:space="0" w:color="auto"/>
            <w:left w:val="none" w:sz="0" w:space="0" w:color="auto"/>
            <w:bottom w:val="none" w:sz="0" w:space="0" w:color="auto"/>
            <w:right w:val="none" w:sz="0" w:space="0" w:color="auto"/>
          </w:divBdr>
        </w:div>
        <w:div w:id="111485927">
          <w:marLeft w:val="0"/>
          <w:marRight w:val="0"/>
          <w:marTop w:val="0"/>
          <w:marBottom w:val="0"/>
          <w:divBdr>
            <w:top w:val="none" w:sz="0" w:space="0" w:color="auto"/>
            <w:left w:val="none" w:sz="0" w:space="0" w:color="auto"/>
            <w:bottom w:val="none" w:sz="0" w:space="0" w:color="auto"/>
            <w:right w:val="none" w:sz="0" w:space="0" w:color="auto"/>
          </w:divBdr>
        </w:div>
        <w:div w:id="1696615189">
          <w:marLeft w:val="0"/>
          <w:marRight w:val="0"/>
          <w:marTop w:val="0"/>
          <w:marBottom w:val="0"/>
          <w:divBdr>
            <w:top w:val="none" w:sz="0" w:space="0" w:color="auto"/>
            <w:left w:val="none" w:sz="0" w:space="0" w:color="auto"/>
            <w:bottom w:val="none" w:sz="0" w:space="0" w:color="auto"/>
            <w:right w:val="none" w:sz="0" w:space="0" w:color="auto"/>
          </w:divBdr>
        </w:div>
      </w:divsChild>
    </w:div>
    <w:div w:id="2045015008">
      <w:bodyDiv w:val="1"/>
      <w:marLeft w:val="0"/>
      <w:marRight w:val="0"/>
      <w:marTop w:val="0"/>
      <w:marBottom w:val="0"/>
      <w:divBdr>
        <w:top w:val="none" w:sz="0" w:space="0" w:color="auto"/>
        <w:left w:val="none" w:sz="0" w:space="0" w:color="auto"/>
        <w:bottom w:val="none" w:sz="0" w:space="0" w:color="auto"/>
        <w:right w:val="none" w:sz="0" w:space="0" w:color="auto"/>
      </w:divBdr>
    </w:div>
    <w:div w:id="2054651607">
      <w:bodyDiv w:val="1"/>
      <w:marLeft w:val="0"/>
      <w:marRight w:val="0"/>
      <w:marTop w:val="0"/>
      <w:marBottom w:val="0"/>
      <w:divBdr>
        <w:top w:val="none" w:sz="0" w:space="0" w:color="auto"/>
        <w:left w:val="none" w:sz="0" w:space="0" w:color="auto"/>
        <w:bottom w:val="none" w:sz="0" w:space="0" w:color="auto"/>
        <w:right w:val="none" w:sz="0" w:space="0" w:color="auto"/>
      </w:divBdr>
      <w:divsChild>
        <w:div w:id="251210805">
          <w:marLeft w:val="0"/>
          <w:marRight w:val="0"/>
          <w:marTop w:val="0"/>
          <w:marBottom w:val="0"/>
          <w:divBdr>
            <w:top w:val="none" w:sz="0" w:space="0" w:color="auto"/>
            <w:left w:val="none" w:sz="0" w:space="0" w:color="auto"/>
            <w:bottom w:val="none" w:sz="0" w:space="0" w:color="auto"/>
            <w:right w:val="none" w:sz="0" w:space="0" w:color="auto"/>
          </w:divBdr>
        </w:div>
        <w:div w:id="780875958">
          <w:marLeft w:val="0"/>
          <w:marRight w:val="0"/>
          <w:marTop w:val="0"/>
          <w:marBottom w:val="0"/>
          <w:divBdr>
            <w:top w:val="none" w:sz="0" w:space="0" w:color="auto"/>
            <w:left w:val="none" w:sz="0" w:space="0" w:color="auto"/>
            <w:bottom w:val="none" w:sz="0" w:space="0" w:color="auto"/>
            <w:right w:val="none" w:sz="0" w:space="0" w:color="auto"/>
          </w:divBdr>
        </w:div>
        <w:div w:id="949354986">
          <w:marLeft w:val="0"/>
          <w:marRight w:val="0"/>
          <w:marTop w:val="0"/>
          <w:marBottom w:val="0"/>
          <w:divBdr>
            <w:top w:val="none" w:sz="0" w:space="0" w:color="auto"/>
            <w:left w:val="none" w:sz="0" w:space="0" w:color="auto"/>
            <w:bottom w:val="none" w:sz="0" w:space="0" w:color="auto"/>
            <w:right w:val="none" w:sz="0" w:space="0" w:color="auto"/>
          </w:divBdr>
        </w:div>
        <w:div w:id="1262375079">
          <w:marLeft w:val="0"/>
          <w:marRight w:val="0"/>
          <w:marTop w:val="0"/>
          <w:marBottom w:val="0"/>
          <w:divBdr>
            <w:top w:val="none" w:sz="0" w:space="0" w:color="auto"/>
            <w:left w:val="none" w:sz="0" w:space="0" w:color="auto"/>
            <w:bottom w:val="none" w:sz="0" w:space="0" w:color="auto"/>
            <w:right w:val="none" w:sz="0" w:space="0" w:color="auto"/>
          </w:divBdr>
        </w:div>
        <w:div w:id="2042629119">
          <w:marLeft w:val="0"/>
          <w:marRight w:val="0"/>
          <w:marTop w:val="0"/>
          <w:marBottom w:val="0"/>
          <w:divBdr>
            <w:top w:val="none" w:sz="0" w:space="0" w:color="auto"/>
            <w:left w:val="none" w:sz="0" w:space="0" w:color="auto"/>
            <w:bottom w:val="none" w:sz="0" w:space="0" w:color="auto"/>
            <w:right w:val="none" w:sz="0" w:space="0" w:color="auto"/>
          </w:divBdr>
        </w:div>
      </w:divsChild>
    </w:div>
    <w:div w:id="2055349029">
      <w:bodyDiv w:val="1"/>
      <w:marLeft w:val="0"/>
      <w:marRight w:val="0"/>
      <w:marTop w:val="0"/>
      <w:marBottom w:val="0"/>
      <w:divBdr>
        <w:top w:val="none" w:sz="0" w:space="0" w:color="auto"/>
        <w:left w:val="none" w:sz="0" w:space="0" w:color="auto"/>
        <w:bottom w:val="none" w:sz="0" w:space="0" w:color="auto"/>
        <w:right w:val="none" w:sz="0" w:space="0" w:color="auto"/>
      </w:divBdr>
      <w:divsChild>
        <w:div w:id="66653081">
          <w:marLeft w:val="0"/>
          <w:marRight w:val="0"/>
          <w:marTop w:val="0"/>
          <w:marBottom w:val="0"/>
          <w:divBdr>
            <w:top w:val="none" w:sz="0" w:space="0" w:color="auto"/>
            <w:left w:val="none" w:sz="0" w:space="0" w:color="auto"/>
            <w:bottom w:val="none" w:sz="0" w:space="0" w:color="auto"/>
            <w:right w:val="none" w:sz="0" w:space="0" w:color="auto"/>
          </w:divBdr>
        </w:div>
        <w:div w:id="656109489">
          <w:marLeft w:val="0"/>
          <w:marRight w:val="0"/>
          <w:marTop w:val="0"/>
          <w:marBottom w:val="0"/>
          <w:divBdr>
            <w:top w:val="none" w:sz="0" w:space="0" w:color="auto"/>
            <w:left w:val="none" w:sz="0" w:space="0" w:color="auto"/>
            <w:bottom w:val="none" w:sz="0" w:space="0" w:color="auto"/>
            <w:right w:val="none" w:sz="0" w:space="0" w:color="auto"/>
          </w:divBdr>
        </w:div>
        <w:div w:id="1824809865">
          <w:marLeft w:val="0"/>
          <w:marRight w:val="0"/>
          <w:marTop w:val="0"/>
          <w:marBottom w:val="0"/>
          <w:divBdr>
            <w:top w:val="none" w:sz="0" w:space="0" w:color="auto"/>
            <w:left w:val="none" w:sz="0" w:space="0" w:color="auto"/>
            <w:bottom w:val="none" w:sz="0" w:space="0" w:color="auto"/>
            <w:right w:val="none" w:sz="0" w:space="0" w:color="auto"/>
          </w:divBdr>
        </w:div>
      </w:divsChild>
    </w:div>
    <w:div w:id="2066296124">
      <w:bodyDiv w:val="1"/>
      <w:marLeft w:val="0"/>
      <w:marRight w:val="0"/>
      <w:marTop w:val="0"/>
      <w:marBottom w:val="0"/>
      <w:divBdr>
        <w:top w:val="none" w:sz="0" w:space="0" w:color="auto"/>
        <w:left w:val="none" w:sz="0" w:space="0" w:color="auto"/>
        <w:bottom w:val="none" w:sz="0" w:space="0" w:color="auto"/>
        <w:right w:val="none" w:sz="0" w:space="0" w:color="auto"/>
      </w:divBdr>
      <w:divsChild>
        <w:div w:id="439571270">
          <w:marLeft w:val="0"/>
          <w:marRight w:val="0"/>
          <w:marTop w:val="0"/>
          <w:marBottom w:val="0"/>
          <w:divBdr>
            <w:top w:val="none" w:sz="0" w:space="0" w:color="auto"/>
            <w:left w:val="none" w:sz="0" w:space="0" w:color="auto"/>
            <w:bottom w:val="none" w:sz="0" w:space="0" w:color="auto"/>
            <w:right w:val="none" w:sz="0" w:space="0" w:color="auto"/>
          </w:divBdr>
        </w:div>
        <w:div w:id="923147540">
          <w:marLeft w:val="0"/>
          <w:marRight w:val="0"/>
          <w:marTop w:val="0"/>
          <w:marBottom w:val="0"/>
          <w:divBdr>
            <w:top w:val="none" w:sz="0" w:space="0" w:color="auto"/>
            <w:left w:val="none" w:sz="0" w:space="0" w:color="auto"/>
            <w:bottom w:val="none" w:sz="0" w:space="0" w:color="auto"/>
            <w:right w:val="none" w:sz="0" w:space="0" w:color="auto"/>
          </w:divBdr>
        </w:div>
        <w:div w:id="1029601235">
          <w:marLeft w:val="0"/>
          <w:marRight w:val="0"/>
          <w:marTop w:val="0"/>
          <w:marBottom w:val="0"/>
          <w:divBdr>
            <w:top w:val="none" w:sz="0" w:space="0" w:color="auto"/>
            <w:left w:val="none" w:sz="0" w:space="0" w:color="auto"/>
            <w:bottom w:val="none" w:sz="0" w:space="0" w:color="auto"/>
            <w:right w:val="none" w:sz="0" w:space="0" w:color="auto"/>
          </w:divBdr>
        </w:div>
      </w:divsChild>
    </w:div>
    <w:div w:id="2081247582">
      <w:bodyDiv w:val="1"/>
      <w:marLeft w:val="0"/>
      <w:marRight w:val="0"/>
      <w:marTop w:val="0"/>
      <w:marBottom w:val="0"/>
      <w:divBdr>
        <w:top w:val="none" w:sz="0" w:space="0" w:color="auto"/>
        <w:left w:val="none" w:sz="0" w:space="0" w:color="auto"/>
        <w:bottom w:val="none" w:sz="0" w:space="0" w:color="auto"/>
        <w:right w:val="none" w:sz="0" w:space="0" w:color="auto"/>
      </w:divBdr>
      <w:divsChild>
        <w:div w:id="1059089712">
          <w:marLeft w:val="0"/>
          <w:marRight w:val="0"/>
          <w:marTop w:val="0"/>
          <w:marBottom w:val="0"/>
          <w:divBdr>
            <w:top w:val="none" w:sz="0" w:space="0" w:color="auto"/>
            <w:left w:val="none" w:sz="0" w:space="0" w:color="auto"/>
            <w:bottom w:val="none" w:sz="0" w:space="0" w:color="auto"/>
            <w:right w:val="none" w:sz="0" w:space="0" w:color="auto"/>
          </w:divBdr>
        </w:div>
        <w:div w:id="1317494776">
          <w:marLeft w:val="0"/>
          <w:marRight w:val="0"/>
          <w:marTop w:val="0"/>
          <w:marBottom w:val="0"/>
          <w:divBdr>
            <w:top w:val="none" w:sz="0" w:space="0" w:color="auto"/>
            <w:left w:val="none" w:sz="0" w:space="0" w:color="auto"/>
            <w:bottom w:val="none" w:sz="0" w:space="0" w:color="auto"/>
            <w:right w:val="none" w:sz="0" w:space="0" w:color="auto"/>
          </w:divBdr>
        </w:div>
        <w:div w:id="1685742051">
          <w:marLeft w:val="0"/>
          <w:marRight w:val="0"/>
          <w:marTop w:val="0"/>
          <w:marBottom w:val="0"/>
          <w:divBdr>
            <w:top w:val="none" w:sz="0" w:space="0" w:color="auto"/>
            <w:left w:val="none" w:sz="0" w:space="0" w:color="auto"/>
            <w:bottom w:val="none" w:sz="0" w:space="0" w:color="auto"/>
            <w:right w:val="none" w:sz="0" w:space="0" w:color="auto"/>
          </w:divBdr>
        </w:div>
        <w:div w:id="1691760063">
          <w:marLeft w:val="0"/>
          <w:marRight w:val="0"/>
          <w:marTop w:val="0"/>
          <w:marBottom w:val="0"/>
          <w:divBdr>
            <w:top w:val="none" w:sz="0" w:space="0" w:color="auto"/>
            <w:left w:val="none" w:sz="0" w:space="0" w:color="auto"/>
            <w:bottom w:val="none" w:sz="0" w:space="0" w:color="auto"/>
            <w:right w:val="none" w:sz="0" w:space="0" w:color="auto"/>
          </w:divBdr>
        </w:div>
        <w:div w:id="1981038765">
          <w:marLeft w:val="0"/>
          <w:marRight w:val="0"/>
          <w:marTop w:val="0"/>
          <w:marBottom w:val="0"/>
          <w:divBdr>
            <w:top w:val="none" w:sz="0" w:space="0" w:color="auto"/>
            <w:left w:val="none" w:sz="0" w:space="0" w:color="auto"/>
            <w:bottom w:val="none" w:sz="0" w:space="0" w:color="auto"/>
            <w:right w:val="none" w:sz="0" w:space="0" w:color="auto"/>
          </w:divBdr>
        </w:div>
      </w:divsChild>
    </w:div>
    <w:div w:id="2081823338">
      <w:bodyDiv w:val="1"/>
      <w:marLeft w:val="0"/>
      <w:marRight w:val="0"/>
      <w:marTop w:val="0"/>
      <w:marBottom w:val="0"/>
      <w:divBdr>
        <w:top w:val="none" w:sz="0" w:space="0" w:color="auto"/>
        <w:left w:val="none" w:sz="0" w:space="0" w:color="auto"/>
        <w:bottom w:val="none" w:sz="0" w:space="0" w:color="auto"/>
        <w:right w:val="none" w:sz="0" w:space="0" w:color="auto"/>
      </w:divBdr>
      <w:divsChild>
        <w:div w:id="1310090079">
          <w:marLeft w:val="0"/>
          <w:marRight w:val="0"/>
          <w:marTop w:val="0"/>
          <w:marBottom w:val="0"/>
          <w:divBdr>
            <w:top w:val="none" w:sz="0" w:space="0" w:color="auto"/>
            <w:left w:val="none" w:sz="0" w:space="0" w:color="auto"/>
            <w:bottom w:val="none" w:sz="0" w:space="0" w:color="auto"/>
            <w:right w:val="none" w:sz="0" w:space="0" w:color="auto"/>
          </w:divBdr>
        </w:div>
        <w:div w:id="1738547949">
          <w:marLeft w:val="0"/>
          <w:marRight w:val="0"/>
          <w:marTop w:val="0"/>
          <w:marBottom w:val="0"/>
          <w:divBdr>
            <w:top w:val="none" w:sz="0" w:space="0" w:color="auto"/>
            <w:left w:val="none" w:sz="0" w:space="0" w:color="auto"/>
            <w:bottom w:val="none" w:sz="0" w:space="0" w:color="auto"/>
            <w:right w:val="none" w:sz="0" w:space="0" w:color="auto"/>
          </w:divBdr>
        </w:div>
        <w:div w:id="1799909013">
          <w:marLeft w:val="0"/>
          <w:marRight w:val="0"/>
          <w:marTop w:val="0"/>
          <w:marBottom w:val="0"/>
          <w:divBdr>
            <w:top w:val="none" w:sz="0" w:space="0" w:color="auto"/>
            <w:left w:val="none" w:sz="0" w:space="0" w:color="auto"/>
            <w:bottom w:val="none" w:sz="0" w:space="0" w:color="auto"/>
            <w:right w:val="none" w:sz="0" w:space="0" w:color="auto"/>
          </w:divBdr>
        </w:div>
      </w:divsChild>
    </w:div>
    <w:div w:id="2116553343">
      <w:bodyDiv w:val="1"/>
      <w:marLeft w:val="0"/>
      <w:marRight w:val="0"/>
      <w:marTop w:val="0"/>
      <w:marBottom w:val="0"/>
      <w:divBdr>
        <w:top w:val="none" w:sz="0" w:space="0" w:color="auto"/>
        <w:left w:val="none" w:sz="0" w:space="0" w:color="auto"/>
        <w:bottom w:val="none" w:sz="0" w:space="0" w:color="auto"/>
        <w:right w:val="none" w:sz="0" w:space="0" w:color="auto"/>
      </w:divBdr>
      <w:divsChild>
        <w:div w:id="835262642">
          <w:marLeft w:val="0"/>
          <w:marRight w:val="0"/>
          <w:marTop w:val="0"/>
          <w:marBottom w:val="0"/>
          <w:divBdr>
            <w:top w:val="none" w:sz="0" w:space="0" w:color="auto"/>
            <w:left w:val="none" w:sz="0" w:space="0" w:color="auto"/>
            <w:bottom w:val="none" w:sz="0" w:space="0" w:color="auto"/>
            <w:right w:val="none" w:sz="0" w:space="0" w:color="auto"/>
          </w:divBdr>
        </w:div>
        <w:div w:id="901597466">
          <w:marLeft w:val="0"/>
          <w:marRight w:val="0"/>
          <w:marTop w:val="0"/>
          <w:marBottom w:val="0"/>
          <w:divBdr>
            <w:top w:val="none" w:sz="0" w:space="0" w:color="auto"/>
            <w:left w:val="none" w:sz="0" w:space="0" w:color="auto"/>
            <w:bottom w:val="none" w:sz="0" w:space="0" w:color="auto"/>
            <w:right w:val="none" w:sz="0" w:space="0" w:color="auto"/>
          </w:divBdr>
        </w:div>
        <w:div w:id="1768649834">
          <w:marLeft w:val="0"/>
          <w:marRight w:val="0"/>
          <w:marTop w:val="0"/>
          <w:marBottom w:val="0"/>
          <w:divBdr>
            <w:top w:val="none" w:sz="0" w:space="0" w:color="auto"/>
            <w:left w:val="none" w:sz="0" w:space="0" w:color="auto"/>
            <w:bottom w:val="none" w:sz="0" w:space="0" w:color="auto"/>
            <w:right w:val="none" w:sz="0" w:space="0" w:color="auto"/>
          </w:divBdr>
        </w:div>
        <w:div w:id="1801612075">
          <w:marLeft w:val="0"/>
          <w:marRight w:val="0"/>
          <w:marTop w:val="0"/>
          <w:marBottom w:val="0"/>
          <w:divBdr>
            <w:top w:val="none" w:sz="0" w:space="0" w:color="auto"/>
            <w:left w:val="none" w:sz="0" w:space="0" w:color="auto"/>
            <w:bottom w:val="none" w:sz="0" w:space="0" w:color="auto"/>
            <w:right w:val="none" w:sz="0" w:space="0" w:color="auto"/>
          </w:divBdr>
        </w:div>
        <w:div w:id="1915355716">
          <w:marLeft w:val="0"/>
          <w:marRight w:val="0"/>
          <w:marTop w:val="0"/>
          <w:marBottom w:val="0"/>
          <w:divBdr>
            <w:top w:val="none" w:sz="0" w:space="0" w:color="auto"/>
            <w:left w:val="none" w:sz="0" w:space="0" w:color="auto"/>
            <w:bottom w:val="none" w:sz="0" w:space="0" w:color="auto"/>
            <w:right w:val="none" w:sz="0" w:space="0" w:color="auto"/>
          </w:divBdr>
        </w:div>
        <w:div w:id="2022394488">
          <w:marLeft w:val="0"/>
          <w:marRight w:val="0"/>
          <w:marTop w:val="0"/>
          <w:marBottom w:val="0"/>
          <w:divBdr>
            <w:top w:val="none" w:sz="0" w:space="0" w:color="auto"/>
            <w:left w:val="none" w:sz="0" w:space="0" w:color="auto"/>
            <w:bottom w:val="none" w:sz="0" w:space="0" w:color="auto"/>
            <w:right w:val="none" w:sz="0" w:space="0" w:color="auto"/>
          </w:divBdr>
        </w:div>
      </w:divsChild>
    </w:div>
    <w:div w:id="2116944533">
      <w:bodyDiv w:val="1"/>
      <w:marLeft w:val="0"/>
      <w:marRight w:val="0"/>
      <w:marTop w:val="0"/>
      <w:marBottom w:val="0"/>
      <w:divBdr>
        <w:top w:val="none" w:sz="0" w:space="0" w:color="auto"/>
        <w:left w:val="none" w:sz="0" w:space="0" w:color="auto"/>
        <w:bottom w:val="none" w:sz="0" w:space="0" w:color="auto"/>
        <w:right w:val="none" w:sz="0" w:space="0" w:color="auto"/>
      </w:divBdr>
      <w:divsChild>
        <w:div w:id="422992171">
          <w:marLeft w:val="0"/>
          <w:marRight w:val="0"/>
          <w:marTop w:val="0"/>
          <w:marBottom w:val="0"/>
          <w:divBdr>
            <w:top w:val="none" w:sz="0" w:space="0" w:color="auto"/>
            <w:left w:val="none" w:sz="0" w:space="0" w:color="auto"/>
            <w:bottom w:val="none" w:sz="0" w:space="0" w:color="auto"/>
            <w:right w:val="none" w:sz="0" w:space="0" w:color="auto"/>
          </w:divBdr>
        </w:div>
        <w:div w:id="467359623">
          <w:marLeft w:val="0"/>
          <w:marRight w:val="0"/>
          <w:marTop w:val="0"/>
          <w:marBottom w:val="0"/>
          <w:divBdr>
            <w:top w:val="none" w:sz="0" w:space="0" w:color="auto"/>
            <w:left w:val="none" w:sz="0" w:space="0" w:color="auto"/>
            <w:bottom w:val="none" w:sz="0" w:space="0" w:color="auto"/>
            <w:right w:val="none" w:sz="0" w:space="0" w:color="auto"/>
          </w:divBdr>
        </w:div>
        <w:div w:id="1575892900">
          <w:marLeft w:val="0"/>
          <w:marRight w:val="0"/>
          <w:marTop w:val="0"/>
          <w:marBottom w:val="0"/>
          <w:divBdr>
            <w:top w:val="none" w:sz="0" w:space="0" w:color="auto"/>
            <w:left w:val="none" w:sz="0" w:space="0" w:color="auto"/>
            <w:bottom w:val="none" w:sz="0" w:space="0" w:color="auto"/>
            <w:right w:val="none" w:sz="0" w:space="0" w:color="auto"/>
          </w:divBdr>
        </w:div>
      </w:divsChild>
    </w:div>
    <w:div w:id="2122022265">
      <w:bodyDiv w:val="1"/>
      <w:marLeft w:val="0"/>
      <w:marRight w:val="0"/>
      <w:marTop w:val="0"/>
      <w:marBottom w:val="0"/>
      <w:divBdr>
        <w:top w:val="none" w:sz="0" w:space="0" w:color="auto"/>
        <w:left w:val="none" w:sz="0" w:space="0" w:color="auto"/>
        <w:bottom w:val="none" w:sz="0" w:space="0" w:color="auto"/>
        <w:right w:val="none" w:sz="0" w:space="0" w:color="auto"/>
      </w:divBdr>
      <w:divsChild>
        <w:div w:id="788403218">
          <w:marLeft w:val="0"/>
          <w:marRight w:val="0"/>
          <w:marTop w:val="0"/>
          <w:marBottom w:val="0"/>
          <w:divBdr>
            <w:top w:val="none" w:sz="0" w:space="0" w:color="auto"/>
            <w:left w:val="none" w:sz="0" w:space="0" w:color="auto"/>
            <w:bottom w:val="none" w:sz="0" w:space="0" w:color="auto"/>
            <w:right w:val="none" w:sz="0" w:space="0" w:color="auto"/>
          </w:divBdr>
        </w:div>
        <w:div w:id="1014381173">
          <w:marLeft w:val="0"/>
          <w:marRight w:val="0"/>
          <w:marTop w:val="0"/>
          <w:marBottom w:val="0"/>
          <w:divBdr>
            <w:top w:val="none" w:sz="0" w:space="0" w:color="auto"/>
            <w:left w:val="none" w:sz="0" w:space="0" w:color="auto"/>
            <w:bottom w:val="none" w:sz="0" w:space="0" w:color="auto"/>
            <w:right w:val="none" w:sz="0" w:space="0" w:color="auto"/>
          </w:divBdr>
        </w:div>
        <w:div w:id="1826628275">
          <w:marLeft w:val="0"/>
          <w:marRight w:val="0"/>
          <w:marTop w:val="0"/>
          <w:marBottom w:val="0"/>
          <w:divBdr>
            <w:top w:val="none" w:sz="0" w:space="0" w:color="auto"/>
            <w:left w:val="none" w:sz="0" w:space="0" w:color="auto"/>
            <w:bottom w:val="none" w:sz="0" w:space="0" w:color="auto"/>
            <w:right w:val="none" w:sz="0" w:space="0" w:color="auto"/>
          </w:divBdr>
        </w:div>
      </w:divsChild>
    </w:div>
    <w:div w:id="2127113489">
      <w:bodyDiv w:val="1"/>
      <w:marLeft w:val="0"/>
      <w:marRight w:val="0"/>
      <w:marTop w:val="0"/>
      <w:marBottom w:val="0"/>
      <w:divBdr>
        <w:top w:val="none" w:sz="0" w:space="0" w:color="auto"/>
        <w:left w:val="none" w:sz="0" w:space="0" w:color="auto"/>
        <w:bottom w:val="none" w:sz="0" w:space="0" w:color="auto"/>
        <w:right w:val="none" w:sz="0" w:space="0" w:color="auto"/>
      </w:divBdr>
      <w:divsChild>
        <w:div w:id="180051297">
          <w:marLeft w:val="0"/>
          <w:marRight w:val="0"/>
          <w:marTop w:val="0"/>
          <w:marBottom w:val="0"/>
          <w:divBdr>
            <w:top w:val="none" w:sz="0" w:space="0" w:color="auto"/>
            <w:left w:val="none" w:sz="0" w:space="0" w:color="auto"/>
            <w:bottom w:val="none" w:sz="0" w:space="0" w:color="auto"/>
            <w:right w:val="none" w:sz="0" w:space="0" w:color="auto"/>
          </w:divBdr>
        </w:div>
        <w:div w:id="854734055">
          <w:marLeft w:val="0"/>
          <w:marRight w:val="0"/>
          <w:marTop w:val="0"/>
          <w:marBottom w:val="0"/>
          <w:divBdr>
            <w:top w:val="none" w:sz="0" w:space="0" w:color="auto"/>
            <w:left w:val="none" w:sz="0" w:space="0" w:color="auto"/>
            <w:bottom w:val="none" w:sz="0" w:space="0" w:color="auto"/>
            <w:right w:val="none" w:sz="0" w:space="0" w:color="auto"/>
          </w:divBdr>
        </w:div>
        <w:div w:id="1815828753">
          <w:marLeft w:val="0"/>
          <w:marRight w:val="0"/>
          <w:marTop w:val="0"/>
          <w:marBottom w:val="0"/>
          <w:divBdr>
            <w:top w:val="none" w:sz="0" w:space="0" w:color="auto"/>
            <w:left w:val="none" w:sz="0" w:space="0" w:color="auto"/>
            <w:bottom w:val="none" w:sz="0" w:space="0" w:color="auto"/>
            <w:right w:val="none" w:sz="0" w:space="0" w:color="auto"/>
          </w:divBdr>
        </w:div>
      </w:divsChild>
    </w:div>
    <w:div w:id="2129547322">
      <w:bodyDiv w:val="1"/>
      <w:marLeft w:val="0"/>
      <w:marRight w:val="0"/>
      <w:marTop w:val="0"/>
      <w:marBottom w:val="0"/>
      <w:divBdr>
        <w:top w:val="none" w:sz="0" w:space="0" w:color="auto"/>
        <w:left w:val="none" w:sz="0" w:space="0" w:color="auto"/>
        <w:bottom w:val="none" w:sz="0" w:space="0" w:color="auto"/>
        <w:right w:val="none" w:sz="0" w:space="0" w:color="auto"/>
      </w:divBdr>
      <w:divsChild>
        <w:div w:id="316736083">
          <w:marLeft w:val="0"/>
          <w:marRight w:val="0"/>
          <w:marTop w:val="0"/>
          <w:marBottom w:val="0"/>
          <w:divBdr>
            <w:top w:val="none" w:sz="0" w:space="0" w:color="auto"/>
            <w:left w:val="none" w:sz="0" w:space="0" w:color="auto"/>
            <w:bottom w:val="none" w:sz="0" w:space="0" w:color="auto"/>
            <w:right w:val="none" w:sz="0" w:space="0" w:color="auto"/>
          </w:divBdr>
        </w:div>
        <w:div w:id="636179448">
          <w:marLeft w:val="0"/>
          <w:marRight w:val="0"/>
          <w:marTop w:val="0"/>
          <w:marBottom w:val="0"/>
          <w:divBdr>
            <w:top w:val="none" w:sz="0" w:space="0" w:color="auto"/>
            <w:left w:val="none" w:sz="0" w:space="0" w:color="auto"/>
            <w:bottom w:val="none" w:sz="0" w:space="0" w:color="auto"/>
            <w:right w:val="none" w:sz="0" w:space="0" w:color="auto"/>
          </w:divBdr>
        </w:div>
        <w:div w:id="1131754555">
          <w:marLeft w:val="0"/>
          <w:marRight w:val="0"/>
          <w:marTop w:val="0"/>
          <w:marBottom w:val="0"/>
          <w:divBdr>
            <w:top w:val="none" w:sz="0" w:space="0" w:color="auto"/>
            <w:left w:val="none" w:sz="0" w:space="0" w:color="auto"/>
            <w:bottom w:val="none" w:sz="0" w:space="0" w:color="auto"/>
            <w:right w:val="none" w:sz="0" w:space="0" w:color="auto"/>
          </w:divBdr>
        </w:div>
        <w:div w:id="1234005090">
          <w:marLeft w:val="0"/>
          <w:marRight w:val="0"/>
          <w:marTop w:val="0"/>
          <w:marBottom w:val="0"/>
          <w:divBdr>
            <w:top w:val="none" w:sz="0" w:space="0" w:color="auto"/>
            <w:left w:val="none" w:sz="0" w:space="0" w:color="auto"/>
            <w:bottom w:val="none" w:sz="0" w:space="0" w:color="auto"/>
            <w:right w:val="none" w:sz="0" w:space="0" w:color="auto"/>
          </w:divBdr>
        </w:div>
        <w:div w:id="1726023652">
          <w:marLeft w:val="0"/>
          <w:marRight w:val="0"/>
          <w:marTop w:val="0"/>
          <w:marBottom w:val="0"/>
          <w:divBdr>
            <w:top w:val="none" w:sz="0" w:space="0" w:color="auto"/>
            <w:left w:val="none" w:sz="0" w:space="0" w:color="auto"/>
            <w:bottom w:val="none" w:sz="0" w:space="0" w:color="auto"/>
            <w:right w:val="none" w:sz="0" w:space="0" w:color="auto"/>
          </w:divBdr>
        </w:div>
      </w:divsChild>
    </w:div>
    <w:div w:id="2140802236">
      <w:bodyDiv w:val="1"/>
      <w:marLeft w:val="0"/>
      <w:marRight w:val="0"/>
      <w:marTop w:val="0"/>
      <w:marBottom w:val="0"/>
      <w:divBdr>
        <w:top w:val="none" w:sz="0" w:space="0" w:color="auto"/>
        <w:left w:val="none" w:sz="0" w:space="0" w:color="auto"/>
        <w:bottom w:val="none" w:sz="0" w:space="0" w:color="auto"/>
        <w:right w:val="none" w:sz="0" w:space="0" w:color="auto"/>
      </w:divBdr>
      <w:divsChild>
        <w:div w:id="570044090">
          <w:marLeft w:val="0"/>
          <w:marRight w:val="0"/>
          <w:marTop w:val="0"/>
          <w:marBottom w:val="0"/>
          <w:divBdr>
            <w:top w:val="none" w:sz="0" w:space="0" w:color="auto"/>
            <w:left w:val="none" w:sz="0" w:space="0" w:color="auto"/>
            <w:bottom w:val="none" w:sz="0" w:space="0" w:color="auto"/>
            <w:right w:val="none" w:sz="0" w:space="0" w:color="auto"/>
          </w:divBdr>
        </w:div>
        <w:div w:id="842814231">
          <w:marLeft w:val="0"/>
          <w:marRight w:val="0"/>
          <w:marTop w:val="0"/>
          <w:marBottom w:val="0"/>
          <w:divBdr>
            <w:top w:val="none" w:sz="0" w:space="0" w:color="auto"/>
            <w:left w:val="none" w:sz="0" w:space="0" w:color="auto"/>
            <w:bottom w:val="none" w:sz="0" w:space="0" w:color="auto"/>
            <w:right w:val="none" w:sz="0" w:space="0" w:color="auto"/>
          </w:divBdr>
        </w:div>
        <w:div w:id="1230577882">
          <w:marLeft w:val="0"/>
          <w:marRight w:val="0"/>
          <w:marTop w:val="0"/>
          <w:marBottom w:val="0"/>
          <w:divBdr>
            <w:top w:val="none" w:sz="0" w:space="0" w:color="auto"/>
            <w:left w:val="none" w:sz="0" w:space="0" w:color="auto"/>
            <w:bottom w:val="none" w:sz="0" w:space="0" w:color="auto"/>
            <w:right w:val="none" w:sz="0" w:space="0" w:color="auto"/>
          </w:divBdr>
        </w:div>
        <w:div w:id="164535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bandi-altoadige.it" TargetMode="External"/><Relationship Id="rId7" Type="http://schemas.openxmlformats.org/officeDocument/2006/relationships/endnotes" Target="endnotes.xml"/><Relationship Id="rId12" Type="http://schemas.openxmlformats.org/officeDocument/2006/relationships/hyperlink" Target="https://ec.europa.eu/regional_policy/information-sources/logo-download-center_en?etrans=it" TargetMode="Externa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bandi-altoadige.i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s://ec.europa.eu/regional_policy/information-sources/logo-download-center_en?etrans=it" TargetMode="External"/><Relationship Id="rId19" Type="http://schemas.openxmlformats.org/officeDocument/2006/relationships/hyperlink" Target="https://gpp.mite.gov.it/Home/Cam" TargetMode="External"/><Relationship Id="rId4" Type="http://schemas.openxmlformats.org/officeDocument/2006/relationships/settings" Target="settings.xml"/><Relationship Id="rId9" Type="http://schemas.openxmlformats.org/officeDocument/2006/relationships/hyperlink" Target="https://eur-lex.europa.eu/legal-content/DE/TXT/?uri=CELEX:32021R0241" TargetMode="Externa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6.xml"/></Relationships>
</file>

<file path=word/_rels/footer6.xml.rels><?xml version="1.0" encoding="UTF-8" standalone="yes"?>
<Relationships xmlns="http://schemas.openxmlformats.org/package/2006/relationships"><Relationship Id="rId1" Type="http://schemas.openxmlformats.org/officeDocument/2006/relationships/image" Target="file:///C:\Users\pb31306\AppData\Local\Microsoft\Documents%20and%20Settings\pb31306\Local%20Settings\Users\Nettis%20Gianluca\convenzione%20articoli%20di%20cancelleria\allegati%20ufficiali%20gara%20cancelleria\CD-PAB\Impl\template\Logos\nologo-sw.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AC0D2-6770-0C4E-8BAF-023E91011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2743</Words>
  <Characters>19570</Characters>
  <Application>Microsoft Office Word</Application>
  <DocSecurity>0</DocSecurity>
  <Lines>163</Lines>
  <Paragraphs>44</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Kodex der Ausschreibung</vt:lpstr>
      <vt:lpstr>Kodex der Ausschreibung</vt:lpstr>
      <vt:lpstr>Kodex der Ausschreibung</vt:lpstr>
    </vt:vector>
  </TitlesOfParts>
  <Company>prov.bz</Company>
  <LinksUpToDate>false</LinksUpToDate>
  <CharactersWithSpaces>22269</CharactersWithSpaces>
  <SharedDoc>false</SharedDoc>
  <HLinks>
    <vt:vector size="12" baseType="variant">
      <vt:variant>
        <vt:i4>7143526</vt:i4>
      </vt:variant>
      <vt:variant>
        <vt:i4>39</vt:i4>
      </vt:variant>
      <vt:variant>
        <vt:i4>0</vt:i4>
      </vt:variant>
      <vt:variant>
        <vt:i4>5</vt:i4>
      </vt:variant>
      <vt:variant>
        <vt:lpwstr>http://bd01.leggiditalia.it/cgi-bin/FulShow?TIPO=5&amp;NOTXT=1&amp;KEY=01LX0000139809ART26</vt:lpwstr>
      </vt:variant>
      <vt:variant>
        <vt:lpwstr/>
      </vt:variant>
      <vt:variant>
        <vt:i4>5832720</vt:i4>
      </vt:variant>
      <vt:variant>
        <vt:i4>36</vt:i4>
      </vt:variant>
      <vt:variant>
        <vt:i4>0</vt:i4>
      </vt:variant>
      <vt:variant>
        <vt:i4>5</vt:i4>
      </vt:variant>
      <vt:variant>
        <vt:lpwstr>http://dev.eurac.edu:8080/cgi-bin/index/showXML?entry=11659&amp;title=obbligatorisches%20F%C3%BCnftel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Pilser, Katja</cp:lastModifiedBy>
  <cp:revision>10</cp:revision>
  <cp:lastPrinted>2023-07-07T10:46:00Z</cp:lastPrinted>
  <dcterms:created xsi:type="dcterms:W3CDTF">2023-07-17T10:47:00Z</dcterms:created>
  <dcterms:modified xsi:type="dcterms:W3CDTF">2023-07-21T05:47:00Z</dcterms:modified>
</cp:coreProperties>
</file>