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8ED14" w14:textId="77777777" w:rsidR="00B9442B" w:rsidRPr="00E72027" w:rsidRDefault="00B9442B" w:rsidP="00B9442B">
      <w:pPr>
        <w:ind w:right="55"/>
        <w:jc w:val="right"/>
        <w:outlineLvl w:val="0"/>
        <w:rPr>
          <w:rFonts w:ascii="Arial" w:hAnsi="Arial" w:cs="Arial"/>
          <w:b/>
          <w:sz w:val="22"/>
          <w:lang w:val="de-DE"/>
        </w:rPr>
      </w:pPr>
      <w:r w:rsidRPr="00E72027">
        <w:rPr>
          <w:rFonts w:ascii="Arial" w:hAnsi="Arial" w:cs="Arial"/>
          <w:b/>
          <w:sz w:val="22"/>
          <w:lang w:val="de-DE"/>
        </w:rPr>
        <w:t>INSPEKTIONSMODUL TYP A – BEDECKUNGSBODEN DER STEINSCH</w:t>
      </w:r>
      <w:r>
        <w:rPr>
          <w:rFonts w:ascii="Arial" w:hAnsi="Arial" w:cs="Arial"/>
          <w:b/>
          <w:sz w:val="22"/>
          <w:lang w:val="de-DE"/>
        </w:rPr>
        <w:t>LAGSCHUTZGALLERIE</w:t>
      </w:r>
    </w:p>
    <w:p w14:paraId="43ABC7FF" w14:textId="77777777" w:rsidR="00B9442B" w:rsidRPr="00513C7A" w:rsidRDefault="00B9442B" w:rsidP="00B9442B">
      <w:pPr>
        <w:shd w:val="clear" w:color="auto" w:fill="000000" w:themeFill="text1"/>
        <w:spacing w:before="240"/>
        <w:outlineLvl w:val="0"/>
        <w:rPr>
          <w:rFonts w:ascii="Arial" w:hAnsi="Arial" w:cs="Arial"/>
          <w:b/>
          <w:lang w:val="de-DE"/>
        </w:rPr>
      </w:pPr>
      <w:r w:rsidRPr="00513C7A">
        <w:rPr>
          <w:rFonts w:ascii="Arial" w:hAnsi="Arial" w:cs="Arial"/>
          <w:b/>
          <w:lang w:val="de-DE"/>
        </w:rPr>
        <w:t>ABSCHNITT 1: Daten des Werkes</w:t>
      </w:r>
    </w:p>
    <w:p w14:paraId="3024502A" w14:textId="77777777" w:rsidR="00B9442B" w:rsidRPr="00E72027" w:rsidRDefault="00B9442B" w:rsidP="00B9442B">
      <w:pPr>
        <w:ind w:right="2672"/>
        <w:outlineLvl w:val="0"/>
        <w:rPr>
          <w:rFonts w:ascii="Arial" w:hAnsi="Arial" w:cs="Arial"/>
          <w:sz w:val="20"/>
          <w:szCs w:val="28"/>
          <w:lang w:val="de-DE"/>
        </w:rPr>
      </w:pPr>
    </w:p>
    <w:tbl>
      <w:tblPr>
        <w:tblStyle w:val="Grigliatabella"/>
        <w:tblW w:w="101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2"/>
      </w:tblGrid>
      <w:tr w:rsidR="00B9442B" w:rsidRPr="00741990" w14:paraId="1066FC2D" w14:textId="77777777" w:rsidTr="00B91C14">
        <w:trPr>
          <w:trHeight w:val="551"/>
        </w:trPr>
        <w:tc>
          <w:tcPr>
            <w:tcW w:w="10172" w:type="dxa"/>
            <w:shd w:val="clear" w:color="auto" w:fill="D9D9D9" w:themeFill="background1" w:themeFillShade="D9"/>
          </w:tcPr>
          <w:p w14:paraId="7C241C84" w14:textId="77777777" w:rsidR="00B9442B" w:rsidRPr="00741990" w:rsidRDefault="00B9442B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Cs w:val="20"/>
              </w:rPr>
            </w:pPr>
            <w:proofErr w:type="spellStart"/>
            <w:r w:rsidRPr="00513C7A">
              <w:rPr>
                <w:rFonts w:ascii="Arial" w:hAnsi="Arial" w:cs="Arial"/>
                <w:b/>
                <w:szCs w:val="20"/>
              </w:rPr>
              <w:t>Kodex</w:t>
            </w:r>
            <w:proofErr w:type="spellEnd"/>
            <w:r w:rsidRPr="00513C7A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W</w:t>
            </w:r>
            <w:r w:rsidRPr="00513C7A">
              <w:rPr>
                <w:rFonts w:ascii="Arial" w:hAnsi="Arial" w:cs="Arial"/>
                <w:b/>
                <w:szCs w:val="20"/>
              </w:rPr>
              <w:t>erk</w:t>
            </w:r>
            <w:r w:rsidRPr="00505E59">
              <w:rPr>
                <w:rFonts w:ascii="Arial" w:hAnsi="Arial" w:cs="Arial"/>
                <w:b/>
                <w:szCs w:val="20"/>
              </w:rPr>
              <w:t>:</w:t>
            </w:r>
          </w:p>
        </w:tc>
      </w:tr>
    </w:tbl>
    <w:p w14:paraId="59E50684" w14:textId="77777777" w:rsidR="00B9442B" w:rsidRPr="00C54BFF" w:rsidRDefault="00B9442B" w:rsidP="00B9442B">
      <w:pPr>
        <w:rPr>
          <w:rFonts w:ascii="Arial" w:hAnsi="Arial" w:cs="Arial"/>
          <w:b/>
          <w:sz w:val="16"/>
          <w:szCs w:val="16"/>
        </w:rPr>
      </w:pPr>
    </w:p>
    <w:p w14:paraId="4237CA53" w14:textId="77777777" w:rsidR="00B9442B" w:rsidRPr="00513C7A" w:rsidRDefault="00B9442B" w:rsidP="00B9442B">
      <w:pPr>
        <w:shd w:val="clear" w:color="auto" w:fill="000000" w:themeFill="text1"/>
        <w:outlineLvl w:val="0"/>
        <w:rPr>
          <w:rFonts w:ascii="Arial" w:hAnsi="Arial" w:cs="Arial"/>
          <w:b/>
          <w:lang w:val="de-DE"/>
        </w:rPr>
      </w:pPr>
      <w:r w:rsidRPr="00513C7A">
        <w:rPr>
          <w:rFonts w:ascii="Arial" w:hAnsi="Arial" w:cs="Arial"/>
          <w:b/>
          <w:lang w:val="de-DE"/>
        </w:rPr>
        <w:t>ABSCHNITT 2: visuelle Kontrolle des allgemeinen Zustandes des Bauwerkes</w:t>
      </w:r>
    </w:p>
    <w:p w14:paraId="715999DB" w14:textId="77777777" w:rsidR="00B9442B" w:rsidRPr="00E72027" w:rsidRDefault="00B9442B" w:rsidP="00B9442B">
      <w:pPr>
        <w:rPr>
          <w:rFonts w:ascii="Arial" w:hAnsi="Arial" w:cs="Arial"/>
          <w:sz w:val="20"/>
          <w:lang w:val="de-DE"/>
        </w:rPr>
      </w:pP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975"/>
        <w:gridCol w:w="1670"/>
      </w:tblGrid>
      <w:tr w:rsidR="00B9442B" w:rsidRPr="00BA7FA7" w14:paraId="2782367E" w14:textId="77777777" w:rsidTr="00B91C14">
        <w:tc>
          <w:tcPr>
            <w:tcW w:w="4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603F" w14:textId="77777777" w:rsidR="00B9442B" w:rsidRPr="00E601DC" w:rsidRDefault="00B9442B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b/>
                <w:szCs w:val="20"/>
              </w:rPr>
            </w:pPr>
            <w:proofErr w:type="spellStart"/>
            <w:r w:rsidRPr="00513C7A">
              <w:rPr>
                <w:rFonts w:ascii="Arial" w:hAnsi="Arial" w:cs="Arial"/>
                <w:b/>
                <w:szCs w:val="20"/>
              </w:rPr>
              <w:t>Allgemeiner</w:t>
            </w:r>
            <w:proofErr w:type="spellEnd"/>
            <w:r w:rsidRPr="00513C7A">
              <w:rPr>
                <w:rFonts w:ascii="Arial" w:hAnsi="Arial" w:cs="Arial"/>
                <w:b/>
                <w:szCs w:val="20"/>
              </w:rPr>
              <w:t xml:space="preserve"> </w:t>
            </w:r>
            <w:r w:rsidRPr="00513C7A">
              <w:rPr>
                <w:rFonts w:ascii="Arial" w:hAnsi="Arial" w:cs="Arial"/>
                <w:b/>
                <w:szCs w:val="20"/>
                <w:lang w:val="de-DE"/>
              </w:rPr>
              <w:t>Zustand</w:t>
            </w:r>
            <w:r w:rsidRPr="00513C7A">
              <w:rPr>
                <w:rFonts w:ascii="Arial" w:hAnsi="Arial" w:cs="Arial"/>
                <w:b/>
                <w:szCs w:val="20"/>
              </w:rPr>
              <w:t xml:space="preserve"> </w:t>
            </w:r>
            <w:proofErr w:type="spellStart"/>
            <w:r w:rsidRPr="00513C7A">
              <w:rPr>
                <w:rFonts w:ascii="Arial" w:hAnsi="Arial" w:cs="Arial"/>
                <w:b/>
                <w:szCs w:val="20"/>
              </w:rPr>
              <w:t>der</w:t>
            </w:r>
            <w:proofErr w:type="spellEnd"/>
            <w:r w:rsidRPr="00513C7A">
              <w:rPr>
                <w:rFonts w:ascii="Arial" w:hAnsi="Arial" w:cs="Arial"/>
                <w:b/>
                <w:szCs w:val="20"/>
              </w:rPr>
              <w:t xml:space="preserve"> </w:t>
            </w:r>
            <w:proofErr w:type="spellStart"/>
            <w:r w:rsidRPr="00513C7A">
              <w:rPr>
                <w:rFonts w:ascii="Arial" w:hAnsi="Arial" w:cs="Arial"/>
                <w:b/>
                <w:szCs w:val="20"/>
              </w:rPr>
              <w:t>Struktur</w:t>
            </w:r>
            <w:proofErr w:type="spellEnd"/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2903C4" w14:textId="77777777" w:rsidR="00B9442B" w:rsidRPr="00E601DC" w:rsidRDefault="00B9442B" w:rsidP="00B91C14">
            <w:pPr>
              <w:pStyle w:val="TextItalienisch"/>
              <w:spacing w:before="40" w:after="40"/>
              <w:ind w:left="0"/>
              <w:jc w:val="center"/>
              <w:rPr>
                <w:rFonts w:ascii="Arial" w:eastAsia="MS Gothic" w:hAnsi="Arial" w:cs="Arial"/>
                <w:b/>
                <w:szCs w:val="20"/>
              </w:rPr>
            </w:pPr>
            <w:r>
              <w:rPr>
                <w:rFonts w:ascii="Arial" w:eastAsia="MS Gothic" w:hAnsi="Arial" w:cs="Arial"/>
                <w:b/>
                <w:szCs w:val="20"/>
              </w:rPr>
              <w:t>GEWICHTUNG</w:t>
            </w:r>
          </w:p>
        </w:tc>
      </w:tr>
      <w:tr w:rsidR="00B9442B" w:rsidRPr="00BA7FA7" w14:paraId="02AB8EAD" w14:textId="77777777" w:rsidTr="00B91C14">
        <w:tc>
          <w:tcPr>
            <w:tcW w:w="4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153C5" w14:textId="77777777" w:rsidR="00B9442B" w:rsidRPr="00EE02DF" w:rsidRDefault="00B9442B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E02DF">
              <w:rPr>
                <w:rFonts w:ascii="Arial" w:hAnsi="Arial" w:cs="Arial"/>
                <w:sz w:val="20"/>
                <w:szCs w:val="20"/>
                <w:lang w:val="de-DE"/>
              </w:rPr>
              <w:t>Genereller Kollaps der Struktur wegen Hang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i</w:t>
            </w:r>
            <w:r w:rsidRPr="00EE02DF">
              <w:rPr>
                <w:rFonts w:ascii="Arial" w:hAnsi="Arial" w:cs="Arial"/>
                <w:sz w:val="20"/>
                <w:szCs w:val="20"/>
                <w:lang w:val="de-DE"/>
              </w:rPr>
              <w:t>nstabilität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A777CC" w14:textId="77777777" w:rsidR="00B9442B" w:rsidRPr="00C04271" w:rsidRDefault="00B9442B" w:rsidP="00B91C14">
            <w:pPr>
              <w:pStyle w:val="TextItalienisch"/>
              <w:spacing w:before="40" w:after="4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FA7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[10]</w:t>
            </w:r>
          </w:p>
        </w:tc>
      </w:tr>
      <w:tr w:rsidR="00B9442B" w:rsidRPr="00BA7FA7" w14:paraId="4FA8EBA5" w14:textId="77777777" w:rsidTr="00B91C14">
        <w:tc>
          <w:tcPr>
            <w:tcW w:w="4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33DB" w14:textId="77777777" w:rsidR="00B9442B" w:rsidRPr="00EE02DF" w:rsidRDefault="00B9442B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E02DF">
              <w:rPr>
                <w:rFonts w:ascii="Arial" w:hAnsi="Arial" w:cs="Arial"/>
                <w:sz w:val="20"/>
                <w:szCs w:val="20"/>
                <w:lang w:val="de-DE"/>
              </w:rPr>
              <w:t>Durchdringung des Blockes i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m</w:t>
            </w:r>
            <w:r w:rsidRPr="00EE02DF">
              <w:rPr>
                <w:rFonts w:ascii="Arial" w:hAnsi="Arial" w:cs="Arial"/>
                <w:sz w:val="20"/>
                <w:szCs w:val="20"/>
                <w:lang w:val="de-DE"/>
              </w:rPr>
              <w:t xml:space="preserve"> Bedeckungsboden für mehr als die Hälfte seiner Dicke im Aufprallpunkt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0B0418" w14:textId="77777777" w:rsidR="00B9442B" w:rsidRPr="00BA7FA7" w:rsidRDefault="00B9442B" w:rsidP="00B91C14">
            <w:pPr>
              <w:pStyle w:val="TextItalienisch"/>
              <w:spacing w:before="40" w:after="40"/>
              <w:ind w:left="0"/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BA7FA7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[5]</w:t>
            </w:r>
          </w:p>
        </w:tc>
      </w:tr>
      <w:tr w:rsidR="00B9442B" w:rsidRPr="00BA7FA7" w14:paraId="7AF7D072" w14:textId="77777777" w:rsidTr="00B91C14">
        <w:tc>
          <w:tcPr>
            <w:tcW w:w="4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E8D1" w14:textId="77777777" w:rsidR="00B9442B" w:rsidRPr="00EE02DF" w:rsidRDefault="00B9442B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E02DF">
              <w:rPr>
                <w:rFonts w:ascii="Arial" w:hAnsi="Arial" w:cs="Arial"/>
                <w:sz w:val="20"/>
                <w:szCs w:val="20"/>
                <w:lang w:val="de-DE"/>
              </w:rPr>
              <w:t>Präsenz von Material und Blöcken auf dem Bedeckungsboden (D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icke mehr als</w:t>
            </w:r>
            <w:r w:rsidRPr="00EE02DF">
              <w:rPr>
                <w:rFonts w:ascii="Arial" w:hAnsi="Arial" w:cs="Arial"/>
                <w:sz w:val="20"/>
                <w:szCs w:val="20"/>
                <w:lang w:val="de-DE"/>
              </w:rPr>
              <w:t xml:space="preserve"> 50 cm)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446588" w14:textId="77777777" w:rsidR="00B9442B" w:rsidRDefault="00B9442B" w:rsidP="00B91C14">
            <w:pPr>
              <w:jc w:val="center"/>
            </w:pPr>
            <w:r w:rsidRPr="004D491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[5]</w:t>
            </w:r>
          </w:p>
        </w:tc>
      </w:tr>
      <w:tr w:rsidR="00B9442B" w:rsidRPr="00BA7FA7" w14:paraId="51EDB579" w14:textId="77777777" w:rsidTr="00B91C14">
        <w:tc>
          <w:tcPr>
            <w:tcW w:w="4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8E8B" w14:textId="77777777" w:rsidR="00B9442B" w:rsidRPr="007B28F3" w:rsidRDefault="00B9442B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E02DF">
              <w:rPr>
                <w:rFonts w:ascii="Arial" w:hAnsi="Arial" w:cs="Arial"/>
                <w:sz w:val="20"/>
                <w:szCs w:val="20"/>
                <w:lang w:val="de-DE"/>
              </w:rPr>
              <w:t>Präsenz von Material und Blöcken auf dem Bedeckungsboden (D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icke bis</w:t>
            </w:r>
            <w:r w:rsidRPr="00EE02DF">
              <w:rPr>
                <w:rFonts w:ascii="Arial" w:hAnsi="Arial" w:cs="Arial"/>
                <w:sz w:val="20"/>
                <w:szCs w:val="20"/>
                <w:lang w:val="de-DE"/>
              </w:rPr>
              <w:t xml:space="preserve"> 50 cm)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DD17FB" w14:textId="77777777" w:rsidR="00B9442B" w:rsidRDefault="00B9442B" w:rsidP="00B91C14">
            <w:pPr>
              <w:jc w:val="center"/>
            </w:pPr>
            <w:r w:rsidRPr="004D491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[1]</w:t>
            </w:r>
          </w:p>
        </w:tc>
      </w:tr>
      <w:tr w:rsidR="00B9442B" w:rsidRPr="00BA7FA7" w14:paraId="3645A877" w14:textId="77777777" w:rsidTr="00B91C14">
        <w:tc>
          <w:tcPr>
            <w:tcW w:w="4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D320" w14:textId="77777777" w:rsidR="00B9442B" w:rsidRPr="007B28F3" w:rsidRDefault="00B9442B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de-DE"/>
              </w:rPr>
            </w:pPr>
            <w:r w:rsidRPr="007B28F3">
              <w:rPr>
                <w:rFonts w:ascii="Arial" w:hAnsi="Arial" w:cs="Arial"/>
                <w:sz w:val="20"/>
                <w:szCs w:val="20"/>
                <w:lang w:val="de-DE"/>
              </w:rPr>
              <w:t xml:space="preserve">Präsenz von befallender Vegetation auf den Bedeckungsboden des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Tunnels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4B493D" w14:textId="77777777" w:rsidR="00B9442B" w:rsidRPr="004D491D" w:rsidRDefault="00B9442B" w:rsidP="00B91C14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4D491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[1]</w:t>
            </w:r>
          </w:p>
        </w:tc>
      </w:tr>
      <w:tr w:rsidR="00B9442B" w:rsidRPr="004D491D" w14:paraId="0C33D9E1" w14:textId="77777777" w:rsidTr="00B91C14">
        <w:tc>
          <w:tcPr>
            <w:tcW w:w="4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A816" w14:textId="77777777" w:rsidR="00B9442B" w:rsidRPr="007B28F3" w:rsidRDefault="00B9442B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28F3">
              <w:rPr>
                <w:rFonts w:ascii="Arial" w:hAnsi="Arial" w:cs="Arial"/>
                <w:sz w:val="20"/>
                <w:szCs w:val="20"/>
                <w:lang w:val="de-DE"/>
              </w:rPr>
              <w:t xml:space="preserve">Anomalien der Zufahrten zum Werk und/oder komplementäre Werke und/oder </w:t>
            </w:r>
            <w:proofErr w:type="spellStart"/>
            <w:r w:rsidRPr="007B28F3">
              <w:rPr>
                <w:rFonts w:ascii="Arial" w:hAnsi="Arial" w:cs="Arial"/>
                <w:sz w:val="20"/>
                <w:szCs w:val="20"/>
                <w:lang w:val="de-DE"/>
              </w:rPr>
              <w:t>obeflächliche</w:t>
            </w:r>
            <w:proofErr w:type="spellEnd"/>
            <w:r w:rsidRPr="007B28F3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B28F3">
              <w:rPr>
                <w:rFonts w:ascii="Arial" w:hAnsi="Arial" w:cs="Arial"/>
                <w:sz w:val="20"/>
                <w:szCs w:val="20"/>
                <w:lang w:val="de-DE"/>
              </w:rPr>
              <w:t>Drenagen</w:t>
            </w:r>
            <w:proofErr w:type="spellEnd"/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A91913" w14:textId="77777777" w:rsidR="00B9442B" w:rsidRPr="004D491D" w:rsidRDefault="00B9442B" w:rsidP="00B91C14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4D491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[1]</w:t>
            </w:r>
          </w:p>
        </w:tc>
      </w:tr>
    </w:tbl>
    <w:p w14:paraId="3C3A3666" w14:textId="77777777" w:rsidR="00B9442B" w:rsidRPr="009251CF" w:rsidRDefault="00B9442B" w:rsidP="00B9442B">
      <w:pPr>
        <w:jc w:val="both"/>
        <w:rPr>
          <w:rFonts w:ascii="Arial" w:hAnsi="Arial" w:cs="Arial"/>
        </w:rPr>
      </w:pPr>
    </w:p>
    <w:p w14:paraId="2045C099" w14:textId="77777777" w:rsidR="00B9442B" w:rsidRPr="007B28F3" w:rsidRDefault="00B9442B" w:rsidP="00B9442B">
      <w:pPr>
        <w:shd w:val="clear" w:color="auto" w:fill="000000" w:themeFill="text1"/>
        <w:outlineLvl w:val="0"/>
        <w:rPr>
          <w:rFonts w:ascii="Arial" w:hAnsi="Arial" w:cs="Arial"/>
          <w:b/>
          <w:lang w:val="de-DE"/>
        </w:rPr>
      </w:pPr>
      <w:r w:rsidRPr="00513C7A">
        <w:rPr>
          <w:rFonts w:ascii="Arial" w:hAnsi="Arial" w:cs="Arial"/>
          <w:b/>
          <w:lang w:val="de-DE"/>
        </w:rPr>
        <w:t>ABSCHNITT 3: Schnelle Bewertung des Konservierungsindex des Werkes</w:t>
      </w:r>
    </w:p>
    <w:p w14:paraId="56C36A1C" w14:textId="77777777" w:rsidR="00B9442B" w:rsidRPr="007B28F3" w:rsidRDefault="00B9442B" w:rsidP="00B9442B">
      <w:pPr>
        <w:rPr>
          <w:rFonts w:ascii="Arial" w:hAnsi="Arial" w:cs="Arial"/>
          <w:sz w:val="22"/>
          <w:lang w:val="de-DE"/>
        </w:rPr>
      </w:pPr>
      <w:r w:rsidRPr="00E97DEA">
        <w:rPr>
          <w:rFonts w:ascii="Arial" w:hAnsi="Arial" w:cs="Arial"/>
          <w:sz w:val="22"/>
          <w:lang w:val="de-DE"/>
        </w:rPr>
        <w:t xml:space="preserve">Die Summe der </w:t>
      </w:r>
      <w:proofErr w:type="spellStart"/>
      <w:r w:rsidRPr="00E97DEA">
        <w:rPr>
          <w:rFonts w:ascii="Arial" w:hAnsi="Arial" w:cs="Arial"/>
          <w:sz w:val="22"/>
          <w:lang w:val="de-DE"/>
        </w:rPr>
        <w:t>assozierten</w:t>
      </w:r>
      <w:proofErr w:type="spellEnd"/>
      <w:r w:rsidRPr="00E97DEA">
        <w:rPr>
          <w:rFonts w:ascii="Arial" w:hAnsi="Arial" w:cs="Arial"/>
          <w:sz w:val="22"/>
          <w:lang w:val="de-DE"/>
        </w:rPr>
        <w:t xml:space="preserve"> Lasten der erhobenen Problemstellungen de</w:t>
      </w:r>
      <w:r>
        <w:rPr>
          <w:rFonts w:ascii="Arial" w:hAnsi="Arial" w:cs="Arial"/>
          <w:sz w:val="22"/>
          <w:lang w:val="de-DE"/>
        </w:rPr>
        <w:t xml:space="preserve">s </w:t>
      </w:r>
      <w:r w:rsidRPr="00513C7A">
        <w:rPr>
          <w:rFonts w:ascii="Arial" w:hAnsi="Arial" w:cs="Arial"/>
          <w:sz w:val="22"/>
          <w:lang w:val="de-DE"/>
        </w:rPr>
        <w:t>vorhergehenden Abschnittes 2</w:t>
      </w:r>
      <w:r>
        <w:rPr>
          <w:rFonts w:ascii="Arial" w:hAnsi="Arial" w:cs="Arial"/>
          <w:sz w:val="22"/>
          <w:lang w:val="de-DE"/>
        </w:rPr>
        <w:t xml:space="preserve"> durchführen</w:t>
      </w:r>
      <w:r w:rsidRPr="007B28F3">
        <w:rPr>
          <w:rFonts w:ascii="Arial" w:hAnsi="Arial" w:cs="Arial"/>
          <w:sz w:val="22"/>
          <w:lang w:val="de-DE"/>
        </w:rPr>
        <w:t>:</w:t>
      </w:r>
    </w:p>
    <w:p w14:paraId="767F8F2D" w14:textId="77777777" w:rsidR="00B9442B" w:rsidRDefault="00B9442B" w:rsidP="00B9442B">
      <w:pPr>
        <w:rPr>
          <w:rFonts w:ascii="Arial" w:hAnsi="Arial" w:cs="Arial"/>
          <w:sz w:val="22"/>
        </w:rPr>
      </w:pPr>
      <w:r w:rsidRPr="00E97DEA">
        <w:rPr>
          <w:rFonts w:ascii="Arial" w:hAnsi="Arial" w:cs="Arial"/>
          <w:sz w:val="22"/>
          <w:lang w:val="de-DE"/>
        </w:rPr>
        <w:t>Konservierung</w:t>
      </w:r>
      <w:r>
        <w:rPr>
          <w:rFonts w:ascii="Arial" w:hAnsi="Arial" w:cs="Arial"/>
          <w:sz w:val="22"/>
          <w:lang w:val="de-DE"/>
        </w:rPr>
        <w:t>sindex</w:t>
      </w:r>
      <w:r w:rsidRPr="00E97DEA">
        <w:rPr>
          <w:rFonts w:ascii="Arial" w:hAnsi="Arial" w:cs="Arial"/>
          <w:sz w:val="22"/>
          <w:lang w:val="de-DE"/>
        </w:rPr>
        <w:t xml:space="preserve"> des Werkes (I.P.P.S.) </w:t>
      </w:r>
      <w:r>
        <w:rPr>
          <w:rFonts w:ascii="Arial" w:hAnsi="Arial" w:cs="Arial"/>
          <w:sz w:val="22"/>
        </w:rPr>
        <w:t>=</w:t>
      </w:r>
      <w:r w:rsidRPr="000F31FB">
        <w:rPr>
          <w:rFonts w:ascii="Arial" w:hAnsi="Arial" w:cs="Arial"/>
          <w:sz w:val="22"/>
          <w:shd w:val="clear" w:color="auto" w:fill="D9D9D9" w:themeFill="background1" w:themeFillShade="D9"/>
        </w:rPr>
        <w:t>……………………….</w:t>
      </w:r>
    </w:p>
    <w:tbl>
      <w:tblPr>
        <w:tblW w:w="5023" w:type="pct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899"/>
        <w:gridCol w:w="292"/>
        <w:gridCol w:w="311"/>
        <w:gridCol w:w="1897"/>
        <w:gridCol w:w="292"/>
        <w:gridCol w:w="291"/>
        <w:gridCol w:w="2074"/>
        <w:gridCol w:w="320"/>
        <w:gridCol w:w="120"/>
        <w:gridCol w:w="1894"/>
        <w:gridCol w:w="292"/>
      </w:tblGrid>
      <w:tr w:rsidR="00B9442B" w:rsidRPr="003A6733" w14:paraId="2BA79F39" w14:textId="77777777" w:rsidTr="00C54BFF">
        <w:trPr>
          <w:trHeight w:val="221"/>
        </w:trPr>
        <w:tc>
          <w:tcPr>
            <w:tcW w:w="1131" w:type="pct"/>
            <w:gridSpan w:val="2"/>
            <w:shd w:val="clear" w:color="auto" w:fill="FF7C80"/>
          </w:tcPr>
          <w:p w14:paraId="4602EE24" w14:textId="77777777" w:rsidR="00B9442B" w:rsidRPr="003A6733" w:rsidRDefault="00B9442B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pacing w:val="-6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pacing w:val="-6"/>
                <w:szCs w:val="20"/>
              </w:rPr>
              <w:t>I</w:t>
            </w:r>
            <w:r w:rsidRPr="00706C12">
              <w:rPr>
                <w:rFonts w:ascii="Arial" w:hAnsi="Arial" w:cs="Arial"/>
                <w:b/>
                <w:spacing w:val="-6"/>
                <w:szCs w:val="20"/>
              </w:rPr>
              <w:t>PPS</w:t>
            </w:r>
            <w:r>
              <w:rPr>
                <w:rFonts w:ascii="Arial" w:hAnsi="Arial" w:cs="Arial"/>
                <w:b/>
                <w:spacing w:val="-6"/>
                <w:szCs w:val="20"/>
              </w:rPr>
              <w:t xml:space="preserve">  </w:t>
            </w:r>
            <w:proofErr w:type="spellStart"/>
            <w:r w:rsidRPr="0096203D">
              <w:rPr>
                <w:rFonts w:ascii="Arial" w:hAnsi="Arial" w:cs="Arial"/>
                <w:b/>
                <w:spacing w:val="-6"/>
                <w:szCs w:val="22"/>
              </w:rPr>
              <w:t>grösser</w:t>
            </w:r>
            <w:proofErr w:type="spellEnd"/>
            <w:proofErr w:type="gramEnd"/>
            <w:r>
              <w:rPr>
                <w:rFonts w:ascii="Arial" w:hAnsi="Arial" w:cs="Arial"/>
                <w:b/>
                <w:spacing w:val="-6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spacing w:val="-6"/>
                <w:szCs w:val="20"/>
              </w:rPr>
              <w:t>als</w:t>
            </w:r>
            <w:proofErr w:type="spellEnd"/>
            <w:r>
              <w:rPr>
                <w:rFonts w:ascii="Arial" w:hAnsi="Arial" w:cs="Arial"/>
                <w:b/>
                <w:spacing w:val="-6"/>
                <w:szCs w:val="20"/>
              </w:rPr>
              <w:t xml:space="preserve">  9</w:t>
            </w:r>
            <w:proofErr w:type="gramEnd"/>
          </w:p>
        </w:tc>
        <w:tc>
          <w:tcPr>
            <w:tcW w:w="161" w:type="pct"/>
          </w:tcPr>
          <w:p w14:paraId="7976B73D" w14:textId="77777777" w:rsidR="00B9442B" w:rsidRPr="003A6733" w:rsidRDefault="00B9442B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color w:val="FF0000"/>
                <w:szCs w:val="20"/>
              </w:rPr>
            </w:pPr>
          </w:p>
        </w:tc>
        <w:tc>
          <w:tcPr>
            <w:tcW w:w="1130" w:type="pct"/>
            <w:gridSpan w:val="2"/>
            <w:shd w:val="clear" w:color="auto" w:fill="FFFF99"/>
          </w:tcPr>
          <w:p w14:paraId="5A608908" w14:textId="77777777" w:rsidR="00B9442B" w:rsidRPr="003A6733" w:rsidRDefault="00B9442B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pacing w:val="-6"/>
                <w:szCs w:val="20"/>
              </w:rPr>
            </w:pPr>
            <w:r>
              <w:rPr>
                <w:rFonts w:ascii="Arial" w:hAnsi="Arial" w:cs="Arial"/>
                <w:b/>
                <w:spacing w:val="-6"/>
                <w:szCs w:val="20"/>
              </w:rPr>
              <w:t>I</w:t>
            </w:r>
            <w:r w:rsidRPr="00706C12">
              <w:rPr>
                <w:rFonts w:ascii="Arial" w:hAnsi="Arial" w:cs="Arial"/>
                <w:b/>
                <w:spacing w:val="-6"/>
                <w:szCs w:val="20"/>
              </w:rPr>
              <w:t>PPS</w:t>
            </w:r>
            <w:r w:rsidRPr="003A6733">
              <w:rPr>
                <w:rFonts w:ascii="Arial" w:hAnsi="Arial" w:cs="Arial"/>
                <w:b/>
                <w:spacing w:val="-6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pacing w:val="-6"/>
                <w:szCs w:val="20"/>
              </w:rPr>
              <w:t>zwischen</w:t>
            </w:r>
            <w:proofErr w:type="spellEnd"/>
            <w:r>
              <w:rPr>
                <w:rFonts w:ascii="Arial" w:hAnsi="Arial" w:cs="Arial"/>
                <w:b/>
                <w:spacing w:val="-6"/>
                <w:szCs w:val="20"/>
              </w:rPr>
              <w:t xml:space="preserve"> 9 und 4</w:t>
            </w:r>
          </w:p>
        </w:tc>
        <w:tc>
          <w:tcPr>
            <w:tcW w:w="151" w:type="pct"/>
          </w:tcPr>
          <w:p w14:paraId="4475EB12" w14:textId="77777777" w:rsidR="00B9442B" w:rsidRPr="003A6733" w:rsidRDefault="00B9442B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35" w:type="pct"/>
            <w:gridSpan w:val="2"/>
            <w:shd w:val="clear" w:color="auto" w:fill="CCFFCC"/>
          </w:tcPr>
          <w:p w14:paraId="7AC7F258" w14:textId="77777777" w:rsidR="00B9442B" w:rsidRPr="003A6733" w:rsidRDefault="00B9442B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pacing w:val="-6"/>
                <w:szCs w:val="20"/>
              </w:rPr>
            </w:pPr>
            <w:r>
              <w:rPr>
                <w:rFonts w:ascii="Arial" w:hAnsi="Arial" w:cs="Arial"/>
                <w:b/>
                <w:spacing w:val="-6"/>
                <w:szCs w:val="20"/>
              </w:rPr>
              <w:t>I</w:t>
            </w:r>
            <w:r w:rsidRPr="00706C12">
              <w:rPr>
                <w:rFonts w:ascii="Arial" w:hAnsi="Arial" w:cs="Arial"/>
                <w:b/>
                <w:spacing w:val="-6"/>
                <w:szCs w:val="20"/>
              </w:rPr>
              <w:t xml:space="preserve">PPS </w:t>
            </w:r>
            <w:proofErr w:type="spellStart"/>
            <w:r>
              <w:rPr>
                <w:rFonts w:ascii="Arial" w:hAnsi="Arial" w:cs="Arial"/>
                <w:b/>
                <w:spacing w:val="-6"/>
                <w:szCs w:val="20"/>
              </w:rPr>
              <w:t>zwischen</w:t>
            </w:r>
            <w:proofErr w:type="spellEnd"/>
            <w:r>
              <w:rPr>
                <w:rFonts w:ascii="Arial" w:hAnsi="Arial" w:cs="Arial"/>
                <w:b/>
                <w:spacing w:val="-6"/>
                <w:szCs w:val="20"/>
              </w:rPr>
              <w:t xml:space="preserve"> 3 und 1</w:t>
            </w:r>
          </w:p>
        </w:tc>
        <w:tc>
          <w:tcPr>
            <w:tcW w:w="62" w:type="pct"/>
          </w:tcPr>
          <w:p w14:paraId="63A90DE2" w14:textId="77777777" w:rsidR="00B9442B" w:rsidRPr="003A6733" w:rsidRDefault="00B9442B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color w:val="FF0000"/>
                <w:szCs w:val="20"/>
              </w:rPr>
            </w:pPr>
          </w:p>
        </w:tc>
        <w:tc>
          <w:tcPr>
            <w:tcW w:w="1129" w:type="pct"/>
            <w:gridSpan w:val="2"/>
            <w:shd w:val="clear" w:color="auto" w:fill="CCFFFF"/>
          </w:tcPr>
          <w:p w14:paraId="678670F0" w14:textId="77777777" w:rsidR="00B9442B" w:rsidRPr="003A6733" w:rsidRDefault="00B9442B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pacing w:val="-6"/>
                <w:szCs w:val="20"/>
              </w:rPr>
            </w:pPr>
            <w:r>
              <w:rPr>
                <w:rFonts w:ascii="Arial" w:hAnsi="Arial" w:cs="Arial"/>
                <w:b/>
                <w:spacing w:val="-6"/>
                <w:szCs w:val="20"/>
              </w:rPr>
              <w:t>I</w:t>
            </w:r>
            <w:r w:rsidRPr="00706C12">
              <w:rPr>
                <w:rFonts w:ascii="Arial" w:hAnsi="Arial" w:cs="Arial"/>
                <w:b/>
                <w:spacing w:val="-6"/>
                <w:szCs w:val="20"/>
              </w:rPr>
              <w:t xml:space="preserve">PPS </w:t>
            </w:r>
            <w:r>
              <w:rPr>
                <w:rFonts w:ascii="Arial" w:hAnsi="Arial" w:cs="Arial"/>
                <w:b/>
                <w:spacing w:val="-6"/>
                <w:szCs w:val="20"/>
              </w:rPr>
              <w:t>= 0</w:t>
            </w:r>
          </w:p>
        </w:tc>
      </w:tr>
      <w:tr w:rsidR="00B9442B" w:rsidRPr="003A6733" w14:paraId="68EBB8E9" w14:textId="77777777" w:rsidTr="00C54BFF">
        <w:trPr>
          <w:trHeight w:val="221"/>
        </w:trPr>
        <w:tc>
          <w:tcPr>
            <w:tcW w:w="981" w:type="pct"/>
            <w:shd w:val="clear" w:color="auto" w:fill="FF7C80"/>
          </w:tcPr>
          <w:p w14:paraId="58942718" w14:textId="77777777" w:rsidR="00B9442B" w:rsidRPr="007B28F3" w:rsidRDefault="00B9442B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E97DEA"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>Schäden</w:t>
            </w:r>
            <w:r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>,</w:t>
            </w:r>
            <w:r w:rsidRPr="00E97DEA"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 xml:space="preserve"> die die Effizienz des Systems gefährden; no</w:t>
            </w:r>
            <w:r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 xml:space="preserve">twendige Instandhaltung oder </w:t>
            </w:r>
            <w:r>
              <w:rPr>
                <w:rFonts w:ascii="Arial" w:hAnsi="Arial" w:cs="Arial"/>
                <w:b/>
                <w:spacing w:val="-6"/>
                <w:sz w:val="18"/>
                <w:szCs w:val="18"/>
                <w:lang w:val="de-DE"/>
              </w:rPr>
              <w:t>dringende</w:t>
            </w:r>
            <w:r w:rsidRPr="00E97DEA"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>Säuberung</w:t>
            </w:r>
            <w:r w:rsidRPr="007B28F3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</w:p>
          <w:p w14:paraId="46ACB84F" w14:textId="77777777" w:rsidR="00B9442B" w:rsidRPr="007B28F3" w:rsidRDefault="00B9442B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20"/>
                <w:lang w:val="de-DE"/>
              </w:rPr>
            </w:pPr>
          </w:p>
          <w:p w14:paraId="6B277A73" w14:textId="77777777" w:rsidR="00B9442B" w:rsidRPr="00702AE0" w:rsidRDefault="00B9442B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02AE0">
              <w:rPr>
                <w:rFonts w:ascii="Arial" w:hAnsi="Arial" w:cs="Arial"/>
                <w:b/>
                <w:sz w:val="20"/>
                <w:szCs w:val="20"/>
                <w:lang w:val="de-DE"/>
              </w:rPr>
              <w:t>ungenügend; problematisch</w:t>
            </w:r>
          </w:p>
          <w:p w14:paraId="6491801E" w14:textId="77777777" w:rsidR="00B9442B" w:rsidRPr="007B28F3" w:rsidRDefault="00B9442B" w:rsidP="00B91C1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28F3">
              <w:rPr>
                <w:rFonts w:ascii="Arial" w:hAnsi="Arial" w:cs="Arial"/>
                <w:sz w:val="12"/>
                <w:szCs w:val="12"/>
                <w:lang w:val="de-DE"/>
              </w:rPr>
              <w:t xml:space="preserve"> </w:t>
            </w:r>
            <w:r w:rsidRPr="004D7493">
              <w:rPr>
                <w:rFonts w:ascii="Arial" w:hAnsi="Arial" w:cs="Arial"/>
                <w:sz w:val="12"/>
                <w:szCs w:val="12"/>
                <w:lang w:val="de-DE"/>
              </w:rPr>
              <w:t>(Beschluss der Landesregierung vom 08/07/2014 Nr. 842)</w:t>
            </w:r>
          </w:p>
        </w:tc>
        <w:tc>
          <w:tcPr>
            <w:tcW w:w="151" w:type="pct"/>
            <w:shd w:val="clear" w:color="auto" w:fill="FF7C80"/>
          </w:tcPr>
          <w:p w14:paraId="3CECDFEE" w14:textId="77777777" w:rsidR="00B9442B" w:rsidRPr="007B28F3" w:rsidRDefault="00B9442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66578FEA" w14:textId="77777777" w:rsidR="00B9442B" w:rsidRPr="007B28F3" w:rsidRDefault="00B9442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4838F7C6" w14:textId="77777777" w:rsidR="00B9442B" w:rsidRPr="007B28F3" w:rsidRDefault="00B9442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4C8632C2" w14:textId="77777777" w:rsidR="00B9442B" w:rsidRPr="007B28F3" w:rsidRDefault="00B9442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53560F6C" w14:textId="77777777" w:rsidR="00B9442B" w:rsidRPr="007B28F3" w:rsidRDefault="00B9442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279A7EFF" w14:textId="77777777" w:rsidR="00B9442B" w:rsidRPr="007B28F3" w:rsidRDefault="00B9442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6D06D187" w14:textId="77777777" w:rsidR="00B9442B" w:rsidRPr="007B28F3" w:rsidRDefault="00B9442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39A12087" w14:textId="77777777" w:rsidR="00B9442B" w:rsidRPr="003A6733" w:rsidRDefault="00B9442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  <w:r w:rsidRPr="003A6733">
              <w:rPr>
                <w:rFonts w:ascii="Segoe UI Symbol" w:eastAsia="MS Gothic" w:hAnsi="Segoe UI Symbol" w:cs="Segoe UI Symbol"/>
                <w:spacing w:val="-6"/>
                <w:sz w:val="18"/>
                <w:szCs w:val="20"/>
              </w:rPr>
              <w:t>☐</w:t>
            </w:r>
          </w:p>
        </w:tc>
        <w:tc>
          <w:tcPr>
            <w:tcW w:w="161" w:type="pct"/>
          </w:tcPr>
          <w:p w14:paraId="7569B7E0" w14:textId="77777777" w:rsidR="00B9442B" w:rsidRPr="003A6733" w:rsidRDefault="00B9442B" w:rsidP="00B91C14">
            <w:pPr>
              <w:pStyle w:val="TextItalienisch"/>
              <w:ind w:left="0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99"/>
          </w:tcPr>
          <w:p w14:paraId="73C00E99" w14:textId="77777777" w:rsidR="00B9442B" w:rsidRPr="00C93D2F" w:rsidRDefault="00B9442B" w:rsidP="00B91C14">
            <w:pPr>
              <w:rPr>
                <w:rFonts w:ascii="Arial" w:hAnsi="Arial" w:cs="Arial"/>
                <w:iCs/>
                <w:sz w:val="18"/>
                <w:szCs w:val="18"/>
                <w:lang w:val="de-DE"/>
              </w:rPr>
            </w:pPr>
            <w:r w:rsidRPr="00C93D2F"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>Es sind Instandhaltungseingriffe des Werkes oder Materialräumung notwendig</w:t>
            </w:r>
            <w:r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>;</w:t>
            </w:r>
            <w:r w:rsidRPr="00C93D2F"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 xml:space="preserve"> die Effizienz des Systems ist nicht beeinträchtigt</w:t>
            </w:r>
            <w:r w:rsidRPr="00C93D2F">
              <w:rPr>
                <w:rFonts w:ascii="Arial" w:hAnsi="Arial" w:cs="Arial"/>
                <w:iCs/>
                <w:sz w:val="18"/>
                <w:szCs w:val="18"/>
                <w:lang w:val="de-DE"/>
              </w:rPr>
              <w:t xml:space="preserve"> </w:t>
            </w:r>
          </w:p>
          <w:p w14:paraId="29FCF819" w14:textId="77777777" w:rsidR="00B9442B" w:rsidRPr="00BF666F" w:rsidRDefault="00B9442B" w:rsidP="00B91C14">
            <w:pPr>
              <w:rPr>
                <w:rFonts w:ascii="Arial" w:hAnsi="Arial" w:cs="Arial"/>
                <w:iCs/>
                <w:sz w:val="18"/>
                <w:lang w:val="de-DE"/>
              </w:rPr>
            </w:pPr>
          </w:p>
          <w:p w14:paraId="68C69BF0" w14:textId="77777777" w:rsidR="00B9442B" w:rsidRPr="00BF666F" w:rsidRDefault="00B9442B" w:rsidP="00B91C1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93D2F">
              <w:rPr>
                <w:rFonts w:ascii="Arial" w:hAnsi="Arial" w:cs="Arial"/>
                <w:b/>
                <w:sz w:val="20"/>
                <w:szCs w:val="20"/>
                <w:lang w:val="de-DE"/>
              </w:rPr>
              <w:t>genügend</w:t>
            </w:r>
            <w:r w:rsidRPr="00C93D2F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702AE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  <w:p w14:paraId="2659439F" w14:textId="77777777" w:rsidR="00B9442B" w:rsidRPr="007B28F3" w:rsidRDefault="00B9442B" w:rsidP="00B91C14">
            <w:pPr>
              <w:rPr>
                <w:rFonts w:ascii="Arial" w:hAnsi="Arial" w:cs="Arial"/>
                <w:sz w:val="12"/>
                <w:szCs w:val="12"/>
                <w:lang w:val="de-DE"/>
              </w:rPr>
            </w:pPr>
            <w:r w:rsidRPr="004D7493">
              <w:rPr>
                <w:rFonts w:ascii="Arial" w:hAnsi="Arial" w:cs="Arial"/>
                <w:sz w:val="12"/>
                <w:szCs w:val="12"/>
                <w:lang w:val="de-DE"/>
              </w:rPr>
              <w:t>(Beschluss der Landesregierung vom 08/07/2014 Nr. 842)</w:t>
            </w:r>
          </w:p>
        </w:tc>
        <w:tc>
          <w:tcPr>
            <w:tcW w:w="151" w:type="pct"/>
            <w:shd w:val="clear" w:color="auto" w:fill="FFFF99"/>
          </w:tcPr>
          <w:p w14:paraId="4983E0C9" w14:textId="77777777" w:rsidR="00B9442B" w:rsidRPr="007B28F3" w:rsidRDefault="00B9442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6353576F" w14:textId="77777777" w:rsidR="00B9442B" w:rsidRPr="007B28F3" w:rsidRDefault="00B9442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0F4E240E" w14:textId="77777777" w:rsidR="00B9442B" w:rsidRPr="007B28F3" w:rsidRDefault="00B9442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43C9E1B0" w14:textId="77777777" w:rsidR="00B9442B" w:rsidRPr="007B28F3" w:rsidRDefault="00B9442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32E3E40C" w14:textId="77777777" w:rsidR="00B9442B" w:rsidRPr="007B28F3" w:rsidRDefault="00B9442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6BB0624B" w14:textId="77777777" w:rsidR="00B9442B" w:rsidRPr="007B28F3" w:rsidRDefault="00B9442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68B7D174" w14:textId="77777777" w:rsidR="00B9442B" w:rsidRPr="007B28F3" w:rsidRDefault="00B9442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6EEB32DE" w14:textId="77777777" w:rsidR="00B9442B" w:rsidRPr="003A6733" w:rsidRDefault="00B9442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  <w:r w:rsidRPr="003A6733">
              <w:rPr>
                <w:rFonts w:ascii="Segoe UI Symbol" w:eastAsia="MS Gothic" w:hAnsi="Segoe UI Symbol" w:cs="Segoe UI Symbol"/>
                <w:spacing w:val="-6"/>
                <w:sz w:val="18"/>
                <w:szCs w:val="20"/>
              </w:rPr>
              <w:t>☐</w:t>
            </w:r>
          </w:p>
        </w:tc>
        <w:tc>
          <w:tcPr>
            <w:tcW w:w="151" w:type="pct"/>
          </w:tcPr>
          <w:p w14:paraId="500B65C9" w14:textId="77777777" w:rsidR="00B9442B" w:rsidRPr="003A6733" w:rsidRDefault="00B9442B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pct"/>
            <w:shd w:val="clear" w:color="auto" w:fill="CCFFCC"/>
          </w:tcPr>
          <w:p w14:paraId="604CA2AA" w14:textId="77777777" w:rsidR="00B9442B" w:rsidRPr="00BF666F" w:rsidRDefault="00B9442B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1312C"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>Es sind beschränkte Materialräumungseingriffe notwendig oder Säuberung und/oder Abholzung</w:t>
            </w:r>
          </w:p>
          <w:p w14:paraId="77093B02" w14:textId="77777777" w:rsidR="00B9442B" w:rsidRPr="00BF666F" w:rsidRDefault="00B9442B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20"/>
                <w:lang w:val="de-DE"/>
              </w:rPr>
            </w:pPr>
          </w:p>
          <w:p w14:paraId="3829A11B" w14:textId="77777777" w:rsidR="00B9442B" w:rsidRPr="00BF666F" w:rsidRDefault="00B9442B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20"/>
                <w:lang w:val="de-DE"/>
              </w:rPr>
            </w:pPr>
          </w:p>
          <w:p w14:paraId="30165982" w14:textId="77777777" w:rsidR="00B9442B" w:rsidRPr="00BF666F" w:rsidRDefault="00B9442B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20"/>
                <w:lang w:val="de-DE"/>
              </w:rPr>
            </w:pPr>
          </w:p>
          <w:p w14:paraId="64749BC1" w14:textId="77777777" w:rsidR="00B9442B" w:rsidRPr="000239BE" w:rsidRDefault="00B9442B" w:rsidP="00B91C1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39BE">
              <w:rPr>
                <w:rFonts w:ascii="Arial" w:hAnsi="Arial" w:cs="Arial"/>
                <w:b/>
                <w:sz w:val="20"/>
                <w:szCs w:val="20"/>
                <w:lang w:val="de-DE"/>
              </w:rPr>
              <w:t>befriedigend</w:t>
            </w:r>
            <w:r w:rsidRPr="000239BE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  <w:p w14:paraId="6888188C" w14:textId="77777777" w:rsidR="00B9442B" w:rsidRPr="007B28F3" w:rsidRDefault="00B9442B" w:rsidP="00B91C1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D7493">
              <w:rPr>
                <w:rFonts w:ascii="Arial" w:hAnsi="Arial" w:cs="Arial"/>
                <w:sz w:val="12"/>
                <w:szCs w:val="12"/>
                <w:lang w:val="de-DE"/>
              </w:rPr>
              <w:t>(Beschluss der Landesregierung vom 08/07/2014 Nr. 842)</w:t>
            </w:r>
          </w:p>
        </w:tc>
        <w:tc>
          <w:tcPr>
            <w:tcW w:w="165" w:type="pct"/>
            <w:shd w:val="clear" w:color="auto" w:fill="CCFFCC"/>
          </w:tcPr>
          <w:p w14:paraId="4822A01B" w14:textId="77777777" w:rsidR="00B9442B" w:rsidRPr="007B28F3" w:rsidRDefault="00B9442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7364FF33" w14:textId="77777777" w:rsidR="00B9442B" w:rsidRPr="007B28F3" w:rsidRDefault="00B9442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049F4E1A" w14:textId="77777777" w:rsidR="00B9442B" w:rsidRPr="007B28F3" w:rsidRDefault="00B9442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6E83F79C" w14:textId="77777777" w:rsidR="00B9442B" w:rsidRPr="007B28F3" w:rsidRDefault="00B9442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57BF1667" w14:textId="77777777" w:rsidR="00B9442B" w:rsidRPr="007B28F3" w:rsidRDefault="00B9442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58CB5BA3" w14:textId="77777777" w:rsidR="00B9442B" w:rsidRPr="007B28F3" w:rsidRDefault="00B9442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0C875D7A" w14:textId="77777777" w:rsidR="00B9442B" w:rsidRPr="007B28F3" w:rsidRDefault="00B9442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4019BBF4" w14:textId="77777777" w:rsidR="00B9442B" w:rsidRPr="003A6733" w:rsidRDefault="00B9442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  <w:r w:rsidRPr="003A6733">
              <w:rPr>
                <w:rFonts w:ascii="Segoe UI Symbol" w:eastAsia="MS Gothic" w:hAnsi="Segoe UI Symbol" w:cs="Segoe UI Symbol"/>
                <w:spacing w:val="-6"/>
                <w:sz w:val="18"/>
                <w:szCs w:val="20"/>
              </w:rPr>
              <w:t>☐</w:t>
            </w:r>
          </w:p>
        </w:tc>
        <w:tc>
          <w:tcPr>
            <w:tcW w:w="62" w:type="pct"/>
          </w:tcPr>
          <w:p w14:paraId="364C670B" w14:textId="77777777" w:rsidR="00B9442B" w:rsidRPr="003A6733" w:rsidRDefault="00B9442B" w:rsidP="00B91C14">
            <w:pPr>
              <w:pStyle w:val="TextItalienisch"/>
              <w:ind w:left="0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78" w:type="pct"/>
            <w:shd w:val="clear" w:color="auto" w:fill="CCFFFF"/>
          </w:tcPr>
          <w:p w14:paraId="2C19DDF3" w14:textId="77777777" w:rsidR="00B9442B" w:rsidRPr="003B678F" w:rsidRDefault="00B9442B" w:rsidP="00B91C14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3B678F">
              <w:rPr>
                <w:rFonts w:ascii="Arial" w:hAnsi="Arial" w:cs="Arial"/>
                <w:sz w:val="18"/>
                <w:szCs w:val="18"/>
                <w:lang w:val="de-DE"/>
              </w:rPr>
              <w:t>Kein Instandhaltungstyp notwendig</w:t>
            </w:r>
          </w:p>
          <w:p w14:paraId="77647BA8" w14:textId="77777777" w:rsidR="00B9442B" w:rsidRPr="00702AE0" w:rsidRDefault="00B9442B" w:rsidP="00B91C14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64E8C7B4" w14:textId="77777777" w:rsidR="00B9442B" w:rsidRPr="00702AE0" w:rsidRDefault="00B9442B" w:rsidP="00B91C14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51421EFA" w14:textId="77777777" w:rsidR="00B9442B" w:rsidRPr="00702AE0" w:rsidRDefault="00B9442B" w:rsidP="00B91C14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70AB4DCF" w14:textId="77777777" w:rsidR="00B9442B" w:rsidRPr="00702AE0" w:rsidRDefault="00B9442B" w:rsidP="00B91C14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76D4FB1A" w14:textId="77777777" w:rsidR="00B9442B" w:rsidRPr="00702AE0" w:rsidRDefault="00B9442B" w:rsidP="00B91C14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63B20CDA" w14:textId="77777777" w:rsidR="00B9442B" w:rsidRPr="00BF666F" w:rsidRDefault="00B9442B" w:rsidP="00B91C1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B678F">
              <w:rPr>
                <w:rFonts w:ascii="Arial" w:hAnsi="Arial" w:cs="Arial"/>
                <w:b/>
                <w:sz w:val="20"/>
                <w:szCs w:val="20"/>
                <w:lang w:val="de-DE"/>
              </w:rPr>
              <w:t>gut</w:t>
            </w:r>
            <w:r w:rsidRPr="003B678F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702AE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  <w:p w14:paraId="40A40380" w14:textId="77777777" w:rsidR="00B9442B" w:rsidRPr="007B28F3" w:rsidRDefault="00B9442B" w:rsidP="00B91C1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D7493">
              <w:rPr>
                <w:rFonts w:ascii="Arial" w:hAnsi="Arial" w:cs="Arial"/>
                <w:sz w:val="12"/>
                <w:szCs w:val="12"/>
                <w:lang w:val="de-DE"/>
              </w:rPr>
              <w:t>(Beschluss der Landesregierung vom 08/07/2014 Nr. 842)</w:t>
            </w:r>
          </w:p>
        </w:tc>
        <w:tc>
          <w:tcPr>
            <w:tcW w:w="151" w:type="pct"/>
            <w:shd w:val="clear" w:color="auto" w:fill="CCFFFF"/>
          </w:tcPr>
          <w:p w14:paraId="6F272C73" w14:textId="77777777" w:rsidR="00B9442B" w:rsidRPr="007B28F3" w:rsidRDefault="00B9442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4CE127A5" w14:textId="77777777" w:rsidR="00B9442B" w:rsidRPr="007B28F3" w:rsidRDefault="00B9442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74BAC61F" w14:textId="77777777" w:rsidR="00B9442B" w:rsidRPr="007B28F3" w:rsidRDefault="00B9442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3C4F83A8" w14:textId="77777777" w:rsidR="00B9442B" w:rsidRPr="007B28F3" w:rsidRDefault="00B9442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517A8930" w14:textId="77777777" w:rsidR="00B9442B" w:rsidRPr="007B28F3" w:rsidRDefault="00B9442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64EDE960" w14:textId="77777777" w:rsidR="00B9442B" w:rsidRPr="007B28F3" w:rsidRDefault="00B9442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161EFA25" w14:textId="77777777" w:rsidR="00B9442B" w:rsidRPr="007B28F3" w:rsidRDefault="00B9442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3D6F10FE" w14:textId="77777777" w:rsidR="00B9442B" w:rsidRPr="003A6733" w:rsidRDefault="00B9442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  <w:r w:rsidRPr="003A6733">
              <w:rPr>
                <w:rFonts w:ascii="Segoe UI Symbol" w:eastAsia="MS Gothic" w:hAnsi="Segoe UI Symbol" w:cs="Segoe UI Symbol"/>
                <w:spacing w:val="-6"/>
                <w:sz w:val="18"/>
                <w:szCs w:val="20"/>
              </w:rPr>
              <w:t>☐</w:t>
            </w:r>
          </w:p>
        </w:tc>
      </w:tr>
    </w:tbl>
    <w:p w14:paraId="258B2F89" w14:textId="67AB4F84" w:rsidR="00B9442B" w:rsidRPr="00887BB0" w:rsidRDefault="00DE54BA" w:rsidP="00DE54BA">
      <w:pPr>
        <w:shd w:val="clear" w:color="auto" w:fill="000000" w:themeFill="text1"/>
        <w:outlineLvl w:val="0"/>
        <w:rPr>
          <w:rFonts w:ascii="Arial" w:hAnsi="Arial" w:cs="Arial"/>
          <w:b/>
        </w:rPr>
      </w:pPr>
      <w:r w:rsidRPr="00887BB0">
        <w:rPr>
          <w:rFonts w:ascii="Arial" w:hAnsi="Arial" w:cs="Arial"/>
          <w:b/>
        </w:rPr>
        <w:t xml:space="preserve">SEZIONE </w:t>
      </w:r>
      <w:r>
        <w:rPr>
          <w:rFonts w:ascii="Arial" w:hAnsi="Arial" w:cs="Arial"/>
          <w:b/>
        </w:rPr>
        <w:t>4</w:t>
      </w:r>
      <w:r w:rsidRPr="00887BB0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Incaricato dell’attività di ispezione e data</w:t>
      </w:r>
    </w:p>
    <w:tbl>
      <w:tblPr>
        <w:tblStyle w:val="Grigliatabella"/>
        <w:tblW w:w="101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6"/>
        <w:gridCol w:w="5087"/>
      </w:tblGrid>
      <w:tr w:rsidR="00DE54BA" w:rsidRPr="005A4F2B" w14:paraId="4C2070B4" w14:textId="77777777" w:rsidTr="00C54BFF">
        <w:trPr>
          <w:trHeight w:val="140"/>
        </w:trPr>
        <w:tc>
          <w:tcPr>
            <w:tcW w:w="5086" w:type="dxa"/>
            <w:shd w:val="clear" w:color="auto" w:fill="D9D9D9" w:themeFill="background1" w:themeFillShade="D9"/>
          </w:tcPr>
          <w:p w14:paraId="2AEE185C" w14:textId="77777777" w:rsidR="00DE54BA" w:rsidRPr="00B9442B" w:rsidRDefault="00DE54BA" w:rsidP="00B91C14">
            <w:pPr>
              <w:spacing w:before="120" w:after="120"/>
              <w:ind w:right="2671"/>
              <w:outlineLvl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9442B">
              <w:rPr>
                <w:rFonts w:ascii="Arial" w:hAnsi="Arial" w:cs="Arial"/>
                <w:sz w:val="16"/>
                <w:szCs w:val="16"/>
              </w:rPr>
              <w:t>Nachname</w:t>
            </w:r>
            <w:proofErr w:type="spellEnd"/>
            <w:r w:rsidRPr="00B9442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087" w:type="dxa"/>
            <w:shd w:val="clear" w:color="auto" w:fill="D9D9D9" w:themeFill="background1" w:themeFillShade="D9"/>
          </w:tcPr>
          <w:p w14:paraId="0B2957F8" w14:textId="77777777" w:rsidR="00DE54BA" w:rsidRPr="00B9442B" w:rsidRDefault="00DE54BA" w:rsidP="00B91C14">
            <w:pPr>
              <w:spacing w:before="120" w:after="120"/>
              <w:ind w:right="2671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9442B">
              <w:rPr>
                <w:rFonts w:ascii="Arial" w:hAnsi="Arial" w:cs="Arial"/>
                <w:sz w:val="16"/>
                <w:szCs w:val="16"/>
              </w:rPr>
              <w:t>Name:</w:t>
            </w:r>
          </w:p>
        </w:tc>
      </w:tr>
      <w:tr w:rsidR="00DE54BA" w:rsidRPr="005A4F2B" w14:paraId="0F0AC12A" w14:textId="77777777" w:rsidTr="00C54BFF">
        <w:trPr>
          <w:trHeight w:val="146"/>
        </w:trPr>
        <w:tc>
          <w:tcPr>
            <w:tcW w:w="5086" w:type="dxa"/>
            <w:shd w:val="clear" w:color="auto" w:fill="D9D9D9" w:themeFill="background1" w:themeFillShade="D9"/>
          </w:tcPr>
          <w:p w14:paraId="1390784B" w14:textId="77777777" w:rsidR="00DE54BA" w:rsidRPr="00B9442B" w:rsidRDefault="00DE54BA" w:rsidP="00B91C14">
            <w:pPr>
              <w:spacing w:before="120" w:after="120"/>
              <w:ind w:right="2671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9442B">
              <w:rPr>
                <w:rFonts w:ascii="Arial" w:hAnsi="Arial" w:cs="Arial"/>
                <w:sz w:val="16"/>
                <w:szCs w:val="16"/>
              </w:rPr>
              <w:t>Datum:</w:t>
            </w:r>
          </w:p>
        </w:tc>
        <w:tc>
          <w:tcPr>
            <w:tcW w:w="5087" w:type="dxa"/>
            <w:shd w:val="clear" w:color="auto" w:fill="D9D9D9" w:themeFill="background1" w:themeFillShade="D9"/>
          </w:tcPr>
          <w:p w14:paraId="286392FD" w14:textId="77777777" w:rsidR="00DE54BA" w:rsidRPr="00B9442B" w:rsidRDefault="00DE54BA" w:rsidP="00B91C14">
            <w:pPr>
              <w:spacing w:before="120" w:after="120"/>
              <w:ind w:right="2671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9442B">
              <w:rPr>
                <w:rFonts w:ascii="Arial" w:hAnsi="Arial" w:cs="Arial"/>
                <w:sz w:val="16"/>
                <w:szCs w:val="16"/>
              </w:rPr>
              <w:t xml:space="preserve">Zeit: </w:t>
            </w:r>
          </w:p>
        </w:tc>
      </w:tr>
      <w:tr w:rsidR="00DE54BA" w:rsidRPr="00DE54BA" w14:paraId="7D4C9E48" w14:textId="77777777" w:rsidTr="00B91C14">
        <w:tc>
          <w:tcPr>
            <w:tcW w:w="10173" w:type="dxa"/>
            <w:gridSpan w:val="2"/>
            <w:shd w:val="clear" w:color="auto" w:fill="D9D9D9" w:themeFill="background1" w:themeFillShade="D9"/>
          </w:tcPr>
          <w:p w14:paraId="03415AFF" w14:textId="17A7F036" w:rsidR="00DE54BA" w:rsidRPr="00B9442B" w:rsidRDefault="00DE54BA" w:rsidP="00B91C14">
            <w:pPr>
              <w:spacing w:before="120" w:after="120"/>
              <w:ind w:right="2671"/>
              <w:outlineLvl w:val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B9442B">
              <w:rPr>
                <w:rFonts w:ascii="Arial" w:hAnsi="Arial" w:cs="Arial"/>
                <w:sz w:val="16"/>
                <w:szCs w:val="16"/>
                <w:lang w:val="de-DE"/>
              </w:rPr>
              <w:t>Anmerkungen für die nächste Inspektion/</w:t>
            </w:r>
            <w:proofErr w:type="spellStart"/>
            <w:r w:rsidRPr="00B9442B">
              <w:rPr>
                <w:rFonts w:ascii="Arial" w:hAnsi="Arial" w:cs="Arial"/>
                <w:sz w:val="16"/>
                <w:szCs w:val="16"/>
                <w:lang w:val="de-DE"/>
              </w:rPr>
              <w:t>Monitorierung</w:t>
            </w:r>
            <w:proofErr w:type="spellEnd"/>
            <w:r w:rsidRPr="00B9442B">
              <w:rPr>
                <w:rFonts w:ascii="Arial" w:hAnsi="Arial" w:cs="Arial"/>
                <w:sz w:val="16"/>
                <w:szCs w:val="16"/>
                <w:lang w:val="de-DE"/>
              </w:rPr>
              <w:t>:</w:t>
            </w:r>
          </w:p>
        </w:tc>
      </w:tr>
    </w:tbl>
    <w:p w14:paraId="7F613275" w14:textId="77777777" w:rsidR="00DE54BA" w:rsidRPr="00BA69DC" w:rsidRDefault="00DE54BA" w:rsidP="00DE54BA">
      <w:pPr>
        <w:jc w:val="center"/>
        <w:outlineLvl w:val="0"/>
        <w:rPr>
          <w:rFonts w:ascii="Arial" w:hAnsi="Arial" w:cs="Arial"/>
          <w:b/>
          <w:sz w:val="8"/>
          <w:szCs w:val="8"/>
          <w:u w:val="single"/>
          <w:lang w:val="de-DE"/>
        </w:rPr>
      </w:pPr>
    </w:p>
    <w:p w14:paraId="4ED99E7A" w14:textId="2C194592" w:rsidR="00DE54BA" w:rsidRPr="00B9442B" w:rsidRDefault="00DE54BA" w:rsidP="00DE54BA">
      <w:pPr>
        <w:spacing w:before="120" w:after="120"/>
        <w:ind w:right="2671"/>
        <w:outlineLvl w:val="0"/>
        <w:rPr>
          <w:sz w:val="16"/>
          <w:szCs w:val="16"/>
          <w:lang w:val="de-DE"/>
        </w:rPr>
      </w:pPr>
      <w:bookmarkStart w:id="0" w:name="_Hlk37854872"/>
      <w:r w:rsidRPr="00B9442B">
        <w:rPr>
          <w:rFonts w:ascii="Arial" w:hAnsi="Arial" w:cs="Arial"/>
          <w:color w:val="FF0000"/>
          <w:sz w:val="16"/>
          <w:szCs w:val="16"/>
          <w:lang w:val="de-DE"/>
        </w:rPr>
        <w:t>Die fotografische Dokumentation befindet sich im Akt, der dieses Modul beinhaltet</w:t>
      </w:r>
    </w:p>
    <w:bookmarkEnd w:id="0"/>
    <w:sectPr w:rsidR="00DE54BA" w:rsidRPr="00B9442B" w:rsidSect="000C28B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567" w:left="1134" w:header="1134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36605" w14:textId="77777777" w:rsidR="00524A18" w:rsidRDefault="00524A18" w:rsidP="00254D3C">
      <w:r>
        <w:separator/>
      </w:r>
    </w:p>
  </w:endnote>
  <w:endnote w:type="continuationSeparator" w:id="0">
    <w:p w14:paraId="3425AFDB" w14:textId="77777777" w:rsidR="00524A18" w:rsidRDefault="00524A18" w:rsidP="0025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XSpec="center" w:tblpY="15253"/>
      <w:tblOverlap w:val="never"/>
      <w:tblW w:w="963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58"/>
      <w:gridCol w:w="227"/>
      <w:gridCol w:w="3059"/>
      <w:gridCol w:w="227"/>
      <w:gridCol w:w="3059"/>
    </w:tblGrid>
    <w:tr w:rsidR="00F21357" w:rsidRPr="00BE3AF1" w14:paraId="3583F6D3" w14:textId="77777777" w:rsidTr="00F21357">
      <w:tc>
        <w:tcPr>
          <w:tcW w:w="3061" w:type="dxa"/>
          <w:noWrap/>
        </w:tcPr>
        <w:p w14:paraId="444446BA" w14:textId="77777777" w:rsidR="00D52D44" w:rsidRPr="00B43CB6" w:rsidRDefault="00D52D44" w:rsidP="00F21357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de-DE"/>
            </w:rPr>
          </w:pPr>
          <w:r w:rsidRPr="00B43CB6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  <w:lang w:val="de-DE"/>
            </w:rPr>
            <w:t>Amt</w:t>
          </w:r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de-DE"/>
            </w:rPr>
            <w:t xml:space="preserve"> für Geologie und Baustoffprüfung</w:t>
          </w:r>
        </w:p>
      </w:tc>
      <w:tc>
        <w:tcPr>
          <w:tcW w:w="227" w:type="dxa"/>
          <w:vMerge w:val="restart"/>
          <w:noWrap/>
        </w:tcPr>
        <w:p w14:paraId="0A5A1B80" w14:textId="77777777" w:rsidR="00D52D44" w:rsidRPr="00B43CB6" w:rsidRDefault="00D52D44" w:rsidP="00F21357">
          <w:pPr>
            <w:tabs>
              <w:tab w:val="center" w:pos="4819"/>
              <w:tab w:val="right" w:pos="9638"/>
            </w:tabs>
            <w:rPr>
              <w:rFonts w:asciiTheme="minorHAnsi" w:hAnsiTheme="minorHAnsi"/>
              <w:b/>
              <w:bCs/>
              <w:sz w:val="14"/>
              <w:szCs w:val="18"/>
              <w:lang w:val="de-DE"/>
            </w:rPr>
          </w:pPr>
        </w:p>
      </w:tc>
      <w:tc>
        <w:tcPr>
          <w:tcW w:w="3061" w:type="dxa"/>
          <w:noWrap/>
        </w:tcPr>
        <w:p w14:paraId="3DDDAD61" w14:textId="77777777" w:rsidR="00D52D44" w:rsidRPr="00B43CB6" w:rsidRDefault="00D52D44" w:rsidP="00F21357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</w:rPr>
          </w:pPr>
          <w:r w:rsidRPr="00B43CB6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</w:rPr>
            <w:t>Ufficio</w:t>
          </w:r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</w:rPr>
            <w:t xml:space="preserve"> Geologia e prove materiali</w:t>
          </w:r>
        </w:p>
      </w:tc>
      <w:tc>
        <w:tcPr>
          <w:tcW w:w="227" w:type="dxa"/>
          <w:vMerge w:val="restart"/>
          <w:noWrap/>
        </w:tcPr>
        <w:p w14:paraId="7C513EB2" w14:textId="77777777" w:rsidR="00D52D44" w:rsidRPr="00B43CB6" w:rsidRDefault="00D52D44" w:rsidP="00F21357">
          <w:pPr>
            <w:tabs>
              <w:tab w:val="center" w:pos="4819"/>
              <w:tab w:val="right" w:pos="9638"/>
            </w:tabs>
            <w:rPr>
              <w:rFonts w:asciiTheme="minorHAnsi" w:hAnsiTheme="minorHAnsi"/>
              <w:b/>
              <w:bCs/>
              <w:sz w:val="14"/>
              <w:szCs w:val="18"/>
            </w:rPr>
          </w:pPr>
        </w:p>
      </w:tc>
      <w:tc>
        <w:tcPr>
          <w:tcW w:w="3061" w:type="dxa"/>
          <w:noWrap/>
        </w:tcPr>
        <w:p w14:paraId="53DF3869" w14:textId="77777777" w:rsidR="00D52D44" w:rsidRPr="00B43CB6" w:rsidRDefault="00D52D44" w:rsidP="00F21357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</w:pPr>
          <w:r w:rsidRPr="00B43CB6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  <w:lang w:val="en-GB"/>
            </w:rPr>
            <w:t>Ufize</w:t>
          </w:r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 xml:space="preserve"> Geologia y </w:t>
          </w:r>
          <w:proofErr w:type="spellStart"/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>proes</w:t>
          </w:r>
          <w:proofErr w:type="spellEnd"/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 xml:space="preserve"> de </w:t>
          </w:r>
          <w:proofErr w:type="spellStart"/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>materiai</w:t>
          </w:r>
          <w:proofErr w:type="spellEnd"/>
        </w:p>
      </w:tc>
    </w:tr>
    <w:tr w:rsidR="00F21357" w:rsidRPr="00BE3AF1" w14:paraId="469177F4" w14:textId="77777777" w:rsidTr="00F21357">
      <w:tc>
        <w:tcPr>
          <w:tcW w:w="3061" w:type="dxa"/>
          <w:noWrap/>
        </w:tcPr>
        <w:p w14:paraId="22A0DEF6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Eggentaler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proofErr w:type="spellStart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Straße</w:t>
          </w:r>
          <w:proofErr w:type="spellEnd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48,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39053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Kardaun</w:t>
          </w:r>
        </w:p>
      </w:tc>
      <w:tc>
        <w:tcPr>
          <w:tcW w:w="227" w:type="dxa"/>
          <w:vMerge/>
          <w:vAlign w:val="center"/>
        </w:tcPr>
        <w:p w14:paraId="109642D6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6F8EB972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Via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Val </w:t>
          </w:r>
          <w:proofErr w:type="spellStart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d'Ega</w:t>
          </w:r>
          <w:proofErr w:type="spellEnd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</w:rPr>
            <w:t xml:space="preserve">,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39053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Cardano</w:t>
          </w:r>
        </w:p>
      </w:tc>
      <w:tc>
        <w:tcPr>
          <w:tcW w:w="227" w:type="dxa"/>
          <w:vMerge/>
          <w:vAlign w:val="center"/>
        </w:tcPr>
        <w:p w14:paraId="516D42F9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67AF2E56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Via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Val </w:t>
          </w:r>
          <w:proofErr w:type="spellStart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d'Ega</w:t>
          </w:r>
          <w:proofErr w:type="spellEnd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48,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39053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Cardano</w:t>
          </w:r>
        </w:p>
      </w:tc>
    </w:tr>
    <w:tr w:rsidR="00F21357" w:rsidRPr="00BE3AF1" w14:paraId="03B61F57" w14:textId="77777777" w:rsidTr="00F21357">
      <w:tc>
        <w:tcPr>
          <w:tcW w:w="3061" w:type="dxa"/>
          <w:noWrap/>
        </w:tcPr>
        <w:p w14:paraId="55B395E5" w14:textId="77777777" w:rsidR="00D52D44" w:rsidRPr="00BE3AF1" w:rsidRDefault="00D52D44" w:rsidP="00F21357">
          <w:pPr>
            <w:spacing w:line="0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geologie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@provinz.bz.it</w:t>
          </w:r>
        </w:p>
      </w:tc>
      <w:tc>
        <w:tcPr>
          <w:tcW w:w="227" w:type="dxa"/>
          <w:vMerge/>
          <w:vAlign w:val="center"/>
        </w:tcPr>
        <w:p w14:paraId="658A4C41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059C4032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geologia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@provincia.bz.it</w:t>
          </w:r>
        </w:p>
      </w:tc>
      <w:tc>
        <w:tcPr>
          <w:tcW w:w="227" w:type="dxa"/>
          <w:vMerge/>
          <w:vAlign w:val="center"/>
        </w:tcPr>
        <w:p w14:paraId="565764D3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71C3E85D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geologia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@provincia.bz.it</w:t>
          </w:r>
        </w:p>
      </w:tc>
    </w:tr>
    <w:tr w:rsidR="00F21357" w:rsidRPr="00BE3AF1" w14:paraId="3247435B" w14:textId="77777777" w:rsidTr="00F21357">
      <w:tc>
        <w:tcPr>
          <w:tcW w:w="3061" w:type="dxa"/>
          <w:noWrap/>
        </w:tcPr>
        <w:p w14:paraId="7CDD0147" w14:textId="77777777" w:rsidR="00D52D44" w:rsidRPr="00BE3AF1" w:rsidRDefault="00D52D44" w:rsidP="00F21357">
          <w:pPr>
            <w:spacing w:line="0" w:lineRule="atLeast"/>
            <w:rPr>
              <w:rFonts w:asciiTheme="minorHAnsi" w:hAnsiTheme="minorHAnsi" w:cs="Calibri"/>
              <w:color w:val="595959"/>
              <w:sz w:val="14"/>
              <w:szCs w:val="18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www.provinz.bz.it</w:t>
          </w:r>
        </w:p>
      </w:tc>
      <w:tc>
        <w:tcPr>
          <w:tcW w:w="227" w:type="dxa"/>
          <w:vMerge/>
          <w:vAlign w:val="center"/>
        </w:tcPr>
        <w:p w14:paraId="4586F53B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657ABCC3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www.provincia.bz.it</w:t>
          </w:r>
        </w:p>
      </w:tc>
      <w:tc>
        <w:tcPr>
          <w:tcW w:w="227" w:type="dxa"/>
          <w:vMerge/>
          <w:vAlign w:val="center"/>
        </w:tcPr>
        <w:p w14:paraId="30A866FF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47841C87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www.provinzia.bz.it</w:t>
          </w:r>
        </w:p>
      </w:tc>
    </w:tr>
    <w:tr w:rsidR="00F21357" w:rsidRPr="00DA38E8" w14:paraId="745EFEB5" w14:textId="77777777" w:rsidTr="00F21357">
      <w:trPr>
        <w:trHeight w:val="15"/>
      </w:trPr>
      <w:tc>
        <w:tcPr>
          <w:tcW w:w="9637" w:type="dxa"/>
          <w:gridSpan w:val="5"/>
          <w:noWrap/>
          <w:tcMar>
            <w:top w:w="113" w:type="dxa"/>
            <w:left w:w="0" w:type="dxa"/>
            <w:bottom w:w="397" w:type="dxa"/>
            <w:right w:w="0" w:type="dxa"/>
          </w:tcMar>
        </w:tcPr>
        <w:p w14:paraId="72EFCB81" w14:textId="77777777" w:rsidR="00D52D44" w:rsidRPr="00BE3AF1" w:rsidRDefault="00D52D44" w:rsidP="00F21357">
          <w:pPr>
            <w:spacing w:after="160" w:line="16" w:lineRule="atLeast"/>
            <w:rPr>
              <w:rFonts w:asciiTheme="minorHAnsi" w:hAnsiTheme="minorHAns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Tel.0471 36</w:t>
          </w:r>
          <w:r w:rsidRPr="00BE3AF1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 15 10     St.-Nr. / Cod. Fisc. – P.IVA  </w:t>
          </w:r>
          <w:r w:rsidRPr="00BE3AF1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00390090215</w:t>
          </w:r>
          <w:r w:rsidRPr="00BE3AF1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     </w:t>
          </w:r>
          <w:r w:rsidRPr="00BE3AF1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geologie.geologia</w:t>
          </w:r>
          <w:r w:rsidRPr="00BE3AF1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>@pec.prov.bz.it</w:t>
          </w:r>
        </w:p>
      </w:tc>
    </w:tr>
  </w:tbl>
  <w:p w14:paraId="7B5E66DA" w14:textId="77777777" w:rsidR="00D52D44" w:rsidRPr="00BE3AF1" w:rsidRDefault="00D52D44">
    <w:pPr>
      <w:pStyle w:val="Pidipagina"/>
      <w:rPr>
        <w:rFonts w:asciiTheme="minorHAnsi" w:hAnsiTheme="minorHAnsi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XSpec="center" w:tblpYSpec="bottom"/>
      <w:tblOverlap w:val="never"/>
      <w:tblW w:w="963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58"/>
      <w:gridCol w:w="227"/>
      <w:gridCol w:w="3059"/>
      <w:gridCol w:w="227"/>
      <w:gridCol w:w="3059"/>
    </w:tblGrid>
    <w:tr w:rsidR="00F21357" w:rsidRPr="009B005A" w14:paraId="2F7D29CB" w14:textId="77777777" w:rsidTr="0054426A">
      <w:tc>
        <w:tcPr>
          <w:tcW w:w="3061" w:type="dxa"/>
          <w:noWrap/>
        </w:tcPr>
        <w:p w14:paraId="36777981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de-DE"/>
            </w:rPr>
          </w:pPr>
          <w:r w:rsidRPr="009B005A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  <w:lang w:val="de-DE"/>
            </w:rPr>
            <w:t>Amt</w:t>
          </w:r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de-DE"/>
            </w:rPr>
            <w:t xml:space="preserve"> für Geologie und Baustoffprüfung</w:t>
          </w:r>
        </w:p>
      </w:tc>
      <w:tc>
        <w:tcPr>
          <w:tcW w:w="227" w:type="dxa"/>
          <w:vMerge w:val="restart"/>
          <w:noWrap/>
        </w:tcPr>
        <w:p w14:paraId="207D1B03" w14:textId="77777777" w:rsidR="00D52D44" w:rsidRPr="009B005A" w:rsidRDefault="00D52D44" w:rsidP="0054426A">
          <w:pPr>
            <w:tabs>
              <w:tab w:val="center" w:pos="4819"/>
              <w:tab w:val="right" w:pos="9638"/>
            </w:tabs>
            <w:rPr>
              <w:rFonts w:asciiTheme="minorHAnsi" w:hAnsiTheme="minorHAnsi"/>
              <w:b/>
              <w:bCs/>
              <w:sz w:val="14"/>
              <w:szCs w:val="18"/>
              <w:lang w:val="de-DE"/>
            </w:rPr>
          </w:pPr>
        </w:p>
      </w:tc>
      <w:tc>
        <w:tcPr>
          <w:tcW w:w="3061" w:type="dxa"/>
          <w:noWrap/>
        </w:tcPr>
        <w:p w14:paraId="7A821110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</w:rPr>
          </w:pPr>
          <w:r w:rsidRPr="009B005A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</w:rPr>
            <w:t>Ufficio</w:t>
          </w:r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</w:rPr>
            <w:t xml:space="preserve"> Geologia e prove materiali</w:t>
          </w:r>
        </w:p>
      </w:tc>
      <w:tc>
        <w:tcPr>
          <w:tcW w:w="227" w:type="dxa"/>
          <w:vMerge w:val="restart"/>
          <w:noWrap/>
        </w:tcPr>
        <w:p w14:paraId="6AD57DE2" w14:textId="77777777" w:rsidR="00D52D44" w:rsidRPr="009B005A" w:rsidRDefault="00D52D44" w:rsidP="0054426A">
          <w:pPr>
            <w:tabs>
              <w:tab w:val="center" w:pos="4819"/>
              <w:tab w:val="right" w:pos="9638"/>
            </w:tabs>
            <w:rPr>
              <w:rFonts w:asciiTheme="minorHAnsi" w:hAnsiTheme="minorHAnsi"/>
              <w:b/>
              <w:bCs/>
              <w:sz w:val="14"/>
              <w:szCs w:val="18"/>
            </w:rPr>
          </w:pPr>
        </w:p>
      </w:tc>
      <w:tc>
        <w:tcPr>
          <w:tcW w:w="3061" w:type="dxa"/>
          <w:noWrap/>
        </w:tcPr>
        <w:p w14:paraId="1B4B36AC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  <w:lang w:val="en-GB"/>
            </w:rPr>
            <w:t>Ufize</w:t>
          </w:r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 xml:space="preserve"> Geologia y </w:t>
          </w:r>
          <w:proofErr w:type="spellStart"/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>proes</w:t>
          </w:r>
          <w:proofErr w:type="spellEnd"/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 xml:space="preserve"> de </w:t>
          </w:r>
          <w:proofErr w:type="spellStart"/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>materiai</w:t>
          </w:r>
          <w:proofErr w:type="spellEnd"/>
        </w:p>
      </w:tc>
    </w:tr>
    <w:tr w:rsidR="00F21357" w:rsidRPr="009B005A" w14:paraId="5DE7344E" w14:textId="77777777" w:rsidTr="0054426A">
      <w:tc>
        <w:tcPr>
          <w:tcW w:w="3061" w:type="dxa"/>
          <w:noWrap/>
        </w:tcPr>
        <w:p w14:paraId="6FB92B42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Eggentaler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proofErr w:type="spellStart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Straße</w:t>
          </w:r>
          <w:proofErr w:type="spellEnd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48,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39053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Kardaun</w:t>
          </w:r>
        </w:p>
      </w:tc>
      <w:tc>
        <w:tcPr>
          <w:tcW w:w="227" w:type="dxa"/>
          <w:vMerge/>
          <w:vAlign w:val="center"/>
        </w:tcPr>
        <w:p w14:paraId="2DBD6D00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570B73BD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Via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Val </w:t>
          </w:r>
          <w:proofErr w:type="spellStart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d'Ega</w:t>
          </w:r>
          <w:proofErr w:type="spellEnd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</w:rPr>
            <w:t xml:space="preserve">,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39053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Cardano</w:t>
          </w:r>
        </w:p>
      </w:tc>
      <w:tc>
        <w:tcPr>
          <w:tcW w:w="227" w:type="dxa"/>
          <w:vMerge/>
          <w:vAlign w:val="center"/>
        </w:tcPr>
        <w:p w14:paraId="6D63F239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2E50695F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Via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Val </w:t>
          </w:r>
          <w:proofErr w:type="spellStart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d'Ega</w:t>
          </w:r>
          <w:proofErr w:type="spellEnd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48,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39053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Cardano</w:t>
          </w:r>
        </w:p>
      </w:tc>
    </w:tr>
    <w:tr w:rsidR="00F21357" w:rsidRPr="009B005A" w14:paraId="13C46585" w14:textId="77777777" w:rsidTr="0054426A">
      <w:tc>
        <w:tcPr>
          <w:tcW w:w="3061" w:type="dxa"/>
          <w:noWrap/>
        </w:tcPr>
        <w:p w14:paraId="09CE8987" w14:textId="77777777" w:rsidR="00D52D44" w:rsidRPr="009B005A" w:rsidRDefault="00D52D44" w:rsidP="0054426A">
          <w:pPr>
            <w:spacing w:line="0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geologie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@provinz.bz.it</w:t>
          </w:r>
        </w:p>
      </w:tc>
      <w:tc>
        <w:tcPr>
          <w:tcW w:w="227" w:type="dxa"/>
          <w:vMerge/>
          <w:vAlign w:val="center"/>
        </w:tcPr>
        <w:p w14:paraId="537EB6D1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3F38414C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geologia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@provincia.bz.it</w:t>
          </w:r>
        </w:p>
      </w:tc>
      <w:tc>
        <w:tcPr>
          <w:tcW w:w="227" w:type="dxa"/>
          <w:vMerge/>
          <w:vAlign w:val="center"/>
        </w:tcPr>
        <w:p w14:paraId="6C2DE47D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37A36E1F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geologia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@provincia.bz.it</w:t>
          </w:r>
        </w:p>
      </w:tc>
    </w:tr>
    <w:tr w:rsidR="00F21357" w:rsidRPr="009B005A" w14:paraId="4A19C7DC" w14:textId="77777777" w:rsidTr="0054426A">
      <w:tc>
        <w:tcPr>
          <w:tcW w:w="3061" w:type="dxa"/>
          <w:noWrap/>
        </w:tcPr>
        <w:p w14:paraId="70775304" w14:textId="77777777" w:rsidR="00D52D44" w:rsidRPr="009B005A" w:rsidRDefault="00D52D44" w:rsidP="0054426A">
          <w:pPr>
            <w:spacing w:line="0" w:lineRule="atLeast"/>
            <w:rPr>
              <w:rFonts w:asciiTheme="minorHAnsi" w:hAnsiTheme="minorHAnsi" w:cs="Calibri"/>
              <w:color w:val="595959"/>
              <w:sz w:val="14"/>
              <w:szCs w:val="18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www.provinz.bz.it</w:t>
          </w:r>
        </w:p>
      </w:tc>
      <w:tc>
        <w:tcPr>
          <w:tcW w:w="227" w:type="dxa"/>
          <w:vMerge/>
          <w:vAlign w:val="center"/>
        </w:tcPr>
        <w:p w14:paraId="2CB8A708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42ECAB02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www.provincia.bz.it</w:t>
          </w:r>
        </w:p>
      </w:tc>
      <w:tc>
        <w:tcPr>
          <w:tcW w:w="227" w:type="dxa"/>
          <w:vMerge/>
          <w:vAlign w:val="center"/>
        </w:tcPr>
        <w:p w14:paraId="0C69420C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3D17836D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www.provinzia.bz.it</w:t>
          </w:r>
        </w:p>
      </w:tc>
    </w:tr>
    <w:tr w:rsidR="00F21357" w:rsidRPr="00DA38E8" w14:paraId="785BE6BB" w14:textId="77777777" w:rsidTr="0054426A">
      <w:trPr>
        <w:trHeight w:val="15"/>
      </w:trPr>
      <w:tc>
        <w:tcPr>
          <w:tcW w:w="9637" w:type="dxa"/>
          <w:gridSpan w:val="5"/>
          <w:noWrap/>
          <w:tcMar>
            <w:top w:w="113" w:type="dxa"/>
            <w:left w:w="0" w:type="dxa"/>
            <w:bottom w:w="397" w:type="dxa"/>
            <w:right w:w="0" w:type="dxa"/>
          </w:tcMar>
        </w:tcPr>
        <w:p w14:paraId="5A1525E7" w14:textId="77777777" w:rsidR="00D52D44" w:rsidRPr="009B005A" w:rsidRDefault="00D52D44" w:rsidP="0054426A">
          <w:pPr>
            <w:spacing w:after="160" w:line="16" w:lineRule="atLeast"/>
            <w:rPr>
              <w:rFonts w:asciiTheme="minorHAnsi" w:hAnsiTheme="minorHAns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 xml:space="preserve">Tel. 0471 </w:t>
          </w:r>
          <w:r w:rsidRPr="009B005A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36 15 10     St.-Nr. / Cod. Fisc. –  </w:t>
          </w:r>
          <w:r w:rsidRPr="009B005A">
            <w:rPr>
              <w:rFonts w:asciiTheme="minorHAnsi" w:hAnsiTheme="minorHAnsi"/>
              <w:lang w:val="en-US"/>
            </w:rPr>
            <w:t xml:space="preserve"> </w:t>
          </w:r>
          <w:proofErr w:type="spellStart"/>
          <w:r w:rsidRPr="009B005A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>MwSt.Nr</w:t>
          </w:r>
          <w:proofErr w:type="spellEnd"/>
          <w:r w:rsidRPr="009B005A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. / P.IVA  </w:t>
          </w:r>
          <w:r w:rsidRPr="009B005A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00390090215</w:t>
          </w:r>
          <w:r w:rsidRPr="009B005A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     </w:t>
          </w:r>
          <w:r w:rsidRPr="009B005A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geologie.geologia</w:t>
          </w:r>
          <w:r w:rsidRPr="009B005A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>@pec.prov.bz.it</w:t>
          </w:r>
        </w:p>
      </w:tc>
    </w:tr>
  </w:tbl>
  <w:p w14:paraId="78AF8FA3" w14:textId="77777777" w:rsidR="00D52D44" w:rsidRPr="009B005A" w:rsidRDefault="00D52D44">
    <w:pPr>
      <w:pStyle w:val="Pidipagina"/>
      <w:rPr>
        <w:rFonts w:asciiTheme="minorHAnsi" w:hAnsiTheme="minorHAnsi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2B240" w14:textId="77777777" w:rsidR="00524A18" w:rsidRDefault="00524A18" w:rsidP="00254D3C">
      <w:r>
        <w:separator/>
      </w:r>
    </w:p>
  </w:footnote>
  <w:footnote w:type="continuationSeparator" w:id="0">
    <w:p w14:paraId="505361D4" w14:textId="77777777" w:rsidR="00524A18" w:rsidRDefault="00524A18" w:rsidP="00254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99A31" w14:textId="77777777" w:rsidR="00D52D44" w:rsidRPr="00C3691A" w:rsidRDefault="00D52D44" w:rsidP="000C28B9">
    <w:pPr>
      <w:spacing w:after="240"/>
      <w:jc w:val="right"/>
      <w:rPr>
        <w:rFonts w:asciiTheme="minorHAnsi" w:hAnsiTheme="minorHAnsi"/>
      </w:rPr>
    </w:pPr>
    <w:r w:rsidRPr="00C3691A">
      <w:rPr>
        <w:rFonts w:asciiTheme="minorHAnsi" w:hAnsiTheme="minorHAnsi"/>
      </w:rPr>
      <w:fldChar w:fldCharType="begin"/>
    </w:r>
    <w:r w:rsidRPr="00C3691A">
      <w:rPr>
        <w:rFonts w:asciiTheme="minorHAnsi" w:hAnsiTheme="minorHAnsi"/>
      </w:rPr>
      <w:instrText xml:space="preserve"> PAGE  \* Arabic  \* MERGEFORMAT </w:instrText>
    </w:r>
    <w:r w:rsidRPr="00C3691A">
      <w:rPr>
        <w:rFonts w:asciiTheme="minorHAnsi" w:hAnsiTheme="minorHAnsi"/>
      </w:rPr>
      <w:fldChar w:fldCharType="separate"/>
    </w:r>
    <w:r w:rsidRPr="00C3691A">
      <w:rPr>
        <w:rFonts w:asciiTheme="minorHAnsi" w:hAnsiTheme="minorHAnsi"/>
      </w:rPr>
      <w:t>1</w:t>
    </w:r>
    <w:r w:rsidRPr="00C3691A">
      <w:rPr>
        <w:rFonts w:asciiTheme="minorHAnsi" w:hAnsiTheme="minorHAnsi"/>
      </w:rPr>
      <w:fldChar w:fldCharType="end"/>
    </w:r>
    <w:r w:rsidRPr="00C3691A">
      <w:rPr>
        <w:rFonts w:asciiTheme="minorHAnsi" w:hAnsiTheme="minorHAnsi"/>
      </w:rPr>
      <w:t>/</w:t>
    </w:r>
    <w:r w:rsidRPr="00C3691A">
      <w:rPr>
        <w:rFonts w:asciiTheme="minorHAnsi" w:hAnsiTheme="minorHAnsi"/>
      </w:rPr>
      <w:fldChar w:fldCharType="begin"/>
    </w:r>
    <w:r w:rsidRPr="00C3691A">
      <w:rPr>
        <w:rFonts w:asciiTheme="minorHAnsi" w:hAnsiTheme="minorHAnsi"/>
      </w:rPr>
      <w:instrText xml:space="preserve"> NUMPAGES   \* MERGEFORMAT </w:instrText>
    </w:r>
    <w:r w:rsidRPr="00C3691A">
      <w:rPr>
        <w:rFonts w:asciiTheme="minorHAnsi" w:hAnsiTheme="minorHAnsi"/>
      </w:rPr>
      <w:fldChar w:fldCharType="separate"/>
    </w:r>
    <w:r w:rsidRPr="00C3691A">
      <w:rPr>
        <w:rFonts w:asciiTheme="minorHAnsi" w:hAnsiTheme="minorHAnsi"/>
      </w:rPr>
      <w:t>1</w:t>
    </w:r>
    <w:r w:rsidRPr="00C3691A">
      <w:rPr>
        <w:rFonts w:asciiTheme="minorHAnsi" w:hAnsiTheme="minorHAnsi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9638"/>
    </w:tblGrid>
    <w:tr w:rsidR="00170C69" w14:paraId="1978ADA8" w14:textId="77777777" w:rsidTr="000C28B9">
      <w:trPr>
        <w:cantSplit/>
        <w:trHeight w:val="1531"/>
      </w:trPr>
      <w:tc>
        <w:tcPr>
          <w:tcW w:w="9778" w:type="dxa"/>
        </w:tcPr>
        <w:p w14:paraId="6A5351DE" w14:textId="77777777" w:rsidR="00D52D44" w:rsidRDefault="00216387">
          <w:pPr>
            <w:pStyle w:val="Intestazione"/>
          </w:pPr>
          <w:bookmarkStart w:id="1" w:name="_Hlk200528015"/>
          <w:r>
            <w:rPr>
              <w:noProof/>
            </w:rPr>
            <w:drawing>
              <wp:inline distT="0" distB="0" distL="0" distR="0" wp14:anchorId="0DE43AE2" wp14:editId="6F5BFAB4">
                <wp:extent cx="2305050" cy="59055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45AAD11C" w14:textId="77777777" w:rsidR="00D52D44" w:rsidRDefault="00D52D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07066"/>
    <w:multiLevelType w:val="hybridMultilevel"/>
    <w:tmpl w:val="49E2EDE8"/>
    <w:lvl w:ilvl="0" w:tplc="618A46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8A460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i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F67689"/>
    <w:multiLevelType w:val="hybridMultilevel"/>
    <w:tmpl w:val="FC6445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97D6A"/>
    <w:multiLevelType w:val="hybridMultilevel"/>
    <w:tmpl w:val="0CFC99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C1D40"/>
    <w:multiLevelType w:val="hybridMultilevel"/>
    <w:tmpl w:val="EAA8B8A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0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216A2DA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8F45DB"/>
    <w:multiLevelType w:val="hybridMultilevel"/>
    <w:tmpl w:val="9A2E58C8"/>
    <w:lvl w:ilvl="0" w:tplc="C136CCD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3550D99"/>
    <w:multiLevelType w:val="hybridMultilevel"/>
    <w:tmpl w:val="782468FA"/>
    <w:lvl w:ilvl="0" w:tplc="618A46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B40260"/>
    <w:multiLevelType w:val="hybridMultilevel"/>
    <w:tmpl w:val="8AF2EEAA"/>
    <w:lvl w:ilvl="0" w:tplc="618A46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3D0FF5"/>
    <w:multiLevelType w:val="hybridMultilevel"/>
    <w:tmpl w:val="02B8B0E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39253A"/>
    <w:multiLevelType w:val="hybridMultilevel"/>
    <w:tmpl w:val="BFC8E92A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025664">
    <w:abstractNumId w:val="7"/>
  </w:num>
  <w:num w:numId="2" w16cid:durableId="1726293408">
    <w:abstractNumId w:val="0"/>
  </w:num>
  <w:num w:numId="3" w16cid:durableId="574972409">
    <w:abstractNumId w:val="5"/>
  </w:num>
  <w:num w:numId="4" w16cid:durableId="1658530267">
    <w:abstractNumId w:val="6"/>
  </w:num>
  <w:num w:numId="5" w16cid:durableId="1613241675">
    <w:abstractNumId w:val="1"/>
  </w:num>
  <w:num w:numId="6" w16cid:durableId="1493448396">
    <w:abstractNumId w:val="8"/>
  </w:num>
  <w:num w:numId="7" w16cid:durableId="2030720121">
    <w:abstractNumId w:val="3"/>
  </w:num>
  <w:num w:numId="8" w16cid:durableId="715280304">
    <w:abstractNumId w:val="4"/>
  </w:num>
  <w:num w:numId="9" w16cid:durableId="174197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drawingGridHorizontalSpacing w:val="142"/>
  <w:drawingGridVerticalSpacing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872"/>
    <w:rsid w:val="0001656B"/>
    <w:rsid w:val="00032C7F"/>
    <w:rsid w:val="0004354C"/>
    <w:rsid w:val="00050899"/>
    <w:rsid w:val="00055CA9"/>
    <w:rsid w:val="0006195B"/>
    <w:rsid w:val="000646A8"/>
    <w:rsid w:val="00066C22"/>
    <w:rsid w:val="00071047"/>
    <w:rsid w:val="00071968"/>
    <w:rsid w:val="00074C24"/>
    <w:rsid w:val="00076E93"/>
    <w:rsid w:val="00095910"/>
    <w:rsid w:val="000B7C86"/>
    <w:rsid w:val="000E335C"/>
    <w:rsid w:val="00103544"/>
    <w:rsid w:val="00103C31"/>
    <w:rsid w:val="00120AFE"/>
    <w:rsid w:val="00132ED1"/>
    <w:rsid w:val="001459F7"/>
    <w:rsid w:val="001460E0"/>
    <w:rsid w:val="0018741E"/>
    <w:rsid w:val="00194978"/>
    <w:rsid w:val="001B02E3"/>
    <w:rsid w:val="001C7F8E"/>
    <w:rsid w:val="001F7D12"/>
    <w:rsid w:val="00206D35"/>
    <w:rsid w:val="00216387"/>
    <w:rsid w:val="00216B0B"/>
    <w:rsid w:val="0022434F"/>
    <w:rsid w:val="002744EB"/>
    <w:rsid w:val="002A2B11"/>
    <w:rsid w:val="002D5114"/>
    <w:rsid w:val="002E1C07"/>
    <w:rsid w:val="00310B1E"/>
    <w:rsid w:val="003316D5"/>
    <w:rsid w:val="00347520"/>
    <w:rsid w:val="003661FE"/>
    <w:rsid w:val="00390E09"/>
    <w:rsid w:val="003A5F39"/>
    <w:rsid w:val="003B2ABA"/>
    <w:rsid w:val="003B2ADD"/>
    <w:rsid w:val="003C229B"/>
    <w:rsid w:val="003C4010"/>
    <w:rsid w:val="003F087A"/>
    <w:rsid w:val="00400458"/>
    <w:rsid w:val="00406AA1"/>
    <w:rsid w:val="004126D8"/>
    <w:rsid w:val="004150FD"/>
    <w:rsid w:val="00466817"/>
    <w:rsid w:val="0048092D"/>
    <w:rsid w:val="004C2652"/>
    <w:rsid w:val="004E22A3"/>
    <w:rsid w:val="004E47CD"/>
    <w:rsid w:val="00524A18"/>
    <w:rsid w:val="00533D60"/>
    <w:rsid w:val="00541E3C"/>
    <w:rsid w:val="00560C88"/>
    <w:rsid w:val="00577C10"/>
    <w:rsid w:val="00594F1A"/>
    <w:rsid w:val="00596CA6"/>
    <w:rsid w:val="005B1BFB"/>
    <w:rsid w:val="005D61D4"/>
    <w:rsid w:val="005E14EA"/>
    <w:rsid w:val="005E367A"/>
    <w:rsid w:val="005E431B"/>
    <w:rsid w:val="005E786C"/>
    <w:rsid w:val="00617484"/>
    <w:rsid w:val="006176FA"/>
    <w:rsid w:val="0063206E"/>
    <w:rsid w:val="006360D4"/>
    <w:rsid w:val="0066590A"/>
    <w:rsid w:val="00683196"/>
    <w:rsid w:val="00697AE4"/>
    <w:rsid w:val="006B55CF"/>
    <w:rsid w:val="006D1DFD"/>
    <w:rsid w:val="006D6597"/>
    <w:rsid w:val="006F2953"/>
    <w:rsid w:val="007025C7"/>
    <w:rsid w:val="00704743"/>
    <w:rsid w:val="00713130"/>
    <w:rsid w:val="0072081D"/>
    <w:rsid w:val="007247B6"/>
    <w:rsid w:val="007308B8"/>
    <w:rsid w:val="007333A7"/>
    <w:rsid w:val="00741557"/>
    <w:rsid w:val="007637A5"/>
    <w:rsid w:val="00791697"/>
    <w:rsid w:val="00796711"/>
    <w:rsid w:val="007A71AF"/>
    <w:rsid w:val="007C36BF"/>
    <w:rsid w:val="007D01DA"/>
    <w:rsid w:val="007F6299"/>
    <w:rsid w:val="008059A2"/>
    <w:rsid w:val="00814EE8"/>
    <w:rsid w:val="008409BC"/>
    <w:rsid w:val="008534D4"/>
    <w:rsid w:val="008761A5"/>
    <w:rsid w:val="008773AC"/>
    <w:rsid w:val="0089711B"/>
    <w:rsid w:val="008A041F"/>
    <w:rsid w:val="008B3B58"/>
    <w:rsid w:val="008D558D"/>
    <w:rsid w:val="008D5945"/>
    <w:rsid w:val="008E4AAF"/>
    <w:rsid w:val="00914540"/>
    <w:rsid w:val="00914DDE"/>
    <w:rsid w:val="00937F22"/>
    <w:rsid w:val="009477F5"/>
    <w:rsid w:val="009876BA"/>
    <w:rsid w:val="009A6D8C"/>
    <w:rsid w:val="009B005A"/>
    <w:rsid w:val="00A059BA"/>
    <w:rsid w:val="00A1422F"/>
    <w:rsid w:val="00A3102A"/>
    <w:rsid w:val="00A33D37"/>
    <w:rsid w:val="00A445B4"/>
    <w:rsid w:val="00A83463"/>
    <w:rsid w:val="00A843A0"/>
    <w:rsid w:val="00AA0DD8"/>
    <w:rsid w:val="00AA2E35"/>
    <w:rsid w:val="00AB645F"/>
    <w:rsid w:val="00AC28E8"/>
    <w:rsid w:val="00AC2A00"/>
    <w:rsid w:val="00AC4087"/>
    <w:rsid w:val="00AC5B34"/>
    <w:rsid w:val="00AD3B5F"/>
    <w:rsid w:val="00AF2D08"/>
    <w:rsid w:val="00AF40CE"/>
    <w:rsid w:val="00B07A4F"/>
    <w:rsid w:val="00B07BB5"/>
    <w:rsid w:val="00B12941"/>
    <w:rsid w:val="00B43639"/>
    <w:rsid w:val="00B43733"/>
    <w:rsid w:val="00B43CB6"/>
    <w:rsid w:val="00B5250E"/>
    <w:rsid w:val="00B557B4"/>
    <w:rsid w:val="00B56A6A"/>
    <w:rsid w:val="00B5782D"/>
    <w:rsid w:val="00B6455E"/>
    <w:rsid w:val="00B74519"/>
    <w:rsid w:val="00B83515"/>
    <w:rsid w:val="00B9442B"/>
    <w:rsid w:val="00BA1CB0"/>
    <w:rsid w:val="00BA2138"/>
    <w:rsid w:val="00BB3F2A"/>
    <w:rsid w:val="00BE3AF1"/>
    <w:rsid w:val="00C15508"/>
    <w:rsid w:val="00C266C6"/>
    <w:rsid w:val="00C3361D"/>
    <w:rsid w:val="00C35A63"/>
    <w:rsid w:val="00C3691A"/>
    <w:rsid w:val="00C40384"/>
    <w:rsid w:val="00C4480F"/>
    <w:rsid w:val="00C54BFF"/>
    <w:rsid w:val="00C83CFA"/>
    <w:rsid w:val="00C85731"/>
    <w:rsid w:val="00CB5872"/>
    <w:rsid w:val="00CE30FF"/>
    <w:rsid w:val="00D03F3E"/>
    <w:rsid w:val="00D10126"/>
    <w:rsid w:val="00D1701C"/>
    <w:rsid w:val="00D230B4"/>
    <w:rsid w:val="00D23B4C"/>
    <w:rsid w:val="00D52D44"/>
    <w:rsid w:val="00D60278"/>
    <w:rsid w:val="00D65B4E"/>
    <w:rsid w:val="00D84020"/>
    <w:rsid w:val="00D95BAB"/>
    <w:rsid w:val="00DA0647"/>
    <w:rsid w:val="00DA38E8"/>
    <w:rsid w:val="00DD341E"/>
    <w:rsid w:val="00DD494C"/>
    <w:rsid w:val="00DE02AB"/>
    <w:rsid w:val="00DE54BA"/>
    <w:rsid w:val="00DF2A27"/>
    <w:rsid w:val="00E24192"/>
    <w:rsid w:val="00E2634A"/>
    <w:rsid w:val="00E33DE2"/>
    <w:rsid w:val="00E54729"/>
    <w:rsid w:val="00E610CB"/>
    <w:rsid w:val="00E6451C"/>
    <w:rsid w:val="00E65C8C"/>
    <w:rsid w:val="00E66033"/>
    <w:rsid w:val="00E97876"/>
    <w:rsid w:val="00EA0A2C"/>
    <w:rsid w:val="00EB192C"/>
    <w:rsid w:val="00EC7A47"/>
    <w:rsid w:val="00ED7940"/>
    <w:rsid w:val="00EF0F6D"/>
    <w:rsid w:val="00EF5C78"/>
    <w:rsid w:val="00F51ED0"/>
    <w:rsid w:val="00F52A05"/>
    <w:rsid w:val="00F63C66"/>
    <w:rsid w:val="00F66D5A"/>
    <w:rsid w:val="00FC62C1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EFD1B"/>
  <w15:chartTrackingRefBased/>
  <w15:docId w15:val="{EDAE0C93-4705-42E1-89F8-39EBB4B8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02AB"/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54D3C"/>
    <w:pPr>
      <w:keepNext/>
      <w:keepLines/>
      <w:spacing w:before="360" w:after="80"/>
      <w:outlineLvl w:val="0"/>
    </w:pPr>
    <w:rPr>
      <w:rFonts w:ascii="Calibri Light" w:hAnsi="Calibri Light"/>
      <w:color w:val="2F5496"/>
      <w:kern w:val="2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254D3C"/>
    <w:pPr>
      <w:keepNext/>
      <w:keepLines/>
      <w:spacing w:before="160" w:after="80"/>
      <w:outlineLvl w:val="1"/>
    </w:pPr>
    <w:rPr>
      <w:rFonts w:ascii="Calibri Light" w:hAnsi="Calibri Light"/>
      <w:color w:val="2F5496"/>
      <w:kern w:val="2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254D3C"/>
    <w:pPr>
      <w:keepNext/>
      <w:keepLines/>
      <w:spacing w:before="160" w:after="80"/>
      <w:outlineLvl w:val="2"/>
    </w:pPr>
    <w:rPr>
      <w:rFonts w:ascii="Calibri" w:hAnsi="Calibri"/>
      <w:color w:val="2F5496"/>
      <w:kern w:val="2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254D3C"/>
    <w:pPr>
      <w:keepNext/>
      <w:keepLines/>
      <w:spacing w:before="80" w:after="40"/>
      <w:outlineLvl w:val="3"/>
    </w:pPr>
    <w:rPr>
      <w:rFonts w:ascii="Calibri" w:hAnsi="Calibri"/>
      <w:i/>
      <w:iCs/>
      <w:color w:val="2F5496"/>
      <w:kern w:val="2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54D3C"/>
    <w:pPr>
      <w:keepNext/>
      <w:keepLines/>
      <w:spacing w:before="80" w:after="40"/>
      <w:outlineLvl w:val="4"/>
    </w:pPr>
    <w:rPr>
      <w:rFonts w:ascii="Calibri" w:hAnsi="Calibri"/>
      <w:color w:val="2F5496"/>
      <w:kern w:val="2"/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254D3C"/>
    <w:pPr>
      <w:keepNext/>
      <w:keepLines/>
      <w:spacing w:before="40"/>
      <w:outlineLvl w:val="5"/>
    </w:pPr>
    <w:rPr>
      <w:rFonts w:ascii="Calibri" w:hAnsi="Calibri"/>
      <w:i/>
      <w:iCs/>
      <w:color w:val="595959"/>
      <w:kern w:val="2"/>
      <w:sz w:val="22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254D3C"/>
    <w:pPr>
      <w:keepNext/>
      <w:keepLines/>
      <w:spacing w:before="40"/>
      <w:outlineLvl w:val="6"/>
    </w:pPr>
    <w:rPr>
      <w:rFonts w:ascii="Calibri" w:hAnsi="Calibri"/>
      <w:color w:val="595959"/>
      <w:kern w:val="2"/>
      <w:sz w:val="22"/>
      <w:szCs w:val="22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254D3C"/>
    <w:pPr>
      <w:keepNext/>
      <w:keepLines/>
      <w:outlineLvl w:val="7"/>
    </w:pPr>
    <w:rPr>
      <w:rFonts w:ascii="Calibri" w:hAnsi="Calibri"/>
      <w:i/>
      <w:iCs/>
      <w:color w:val="272727"/>
      <w:kern w:val="2"/>
      <w:sz w:val="22"/>
      <w:szCs w:val="22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254D3C"/>
    <w:pPr>
      <w:keepNext/>
      <w:keepLines/>
      <w:outlineLvl w:val="8"/>
    </w:pPr>
    <w:rPr>
      <w:rFonts w:ascii="Calibri" w:hAnsi="Calibri"/>
      <w:color w:val="272727"/>
      <w:kern w:val="2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254D3C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254D3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254D3C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254D3C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link w:val="Titolo5"/>
    <w:uiPriority w:val="9"/>
    <w:semiHidden/>
    <w:rsid w:val="00254D3C"/>
    <w:rPr>
      <w:rFonts w:eastAsia="Times New Roman" w:cs="Times New Roman"/>
      <w:color w:val="2F5496"/>
    </w:rPr>
  </w:style>
  <w:style w:type="character" w:customStyle="1" w:styleId="Titolo6Carattere">
    <w:name w:val="Titolo 6 Carattere"/>
    <w:link w:val="Titolo6"/>
    <w:uiPriority w:val="9"/>
    <w:semiHidden/>
    <w:rsid w:val="00254D3C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254D3C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254D3C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254D3C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4D3C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link w:val="Titolo"/>
    <w:uiPriority w:val="10"/>
    <w:rsid w:val="00254D3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4D3C"/>
    <w:pPr>
      <w:numPr>
        <w:ilvl w:val="1"/>
      </w:numPr>
    </w:pPr>
    <w:rPr>
      <w:rFonts w:ascii="Calibri" w:hAnsi="Calibri"/>
      <w:color w:val="595959"/>
      <w:spacing w:val="15"/>
      <w:kern w:val="2"/>
      <w:sz w:val="28"/>
      <w:szCs w:val="28"/>
      <w:lang w:eastAsia="en-US"/>
    </w:rPr>
  </w:style>
  <w:style w:type="character" w:customStyle="1" w:styleId="SottotitoloCarattere">
    <w:name w:val="Sottotitolo Carattere"/>
    <w:link w:val="Sottotitolo"/>
    <w:uiPriority w:val="11"/>
    <w:rsid w:val="00254D3C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4D3C"/>
    <w:pPr>
      <w:spacing w:before="160"/>
      <w:jc w:val="center"/>
    </w:pPr>
    <w:rPr>
      <w:rFonts w:ascii="Calibri" w:eastAsia="Calibri" w:hAnsi="Calibri"/>
      <w:i/>
      <w:iCs/>
      <w:color w:val="404040"/>
      <w:kern w:val="2"/>
      <w:sz w:val="22"/>
      <w:szCs w:val="22"/>
      <w:lang w:eastAsia="en-US"/>
    </w:rPr>
  </w:style>
  <w:style w:type="character" w:customStyle="1" w:styleId="CitazioneCarattere">
    <w:name w:val="Citazione Carattere"/>
    <w:link w:val="Citazione"/>
    <w:uiPriority w:val="29"/>
    <w:rsid w:val="00254D3C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254D3C"/>
    <w:pPr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character" w:styleId="Enfasiintensa">
    <w:name w:val="Intense Emphasis"/>
    <w:uiPriority w:val="21"/>
    <w:qFormat/>
    <w:rsid w:val="00254D3C"/>
    <w:rPr>
      <w:i/>
      <w:iCs/>
      <w:color w:val="2F549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4D3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ascii="Calibri" w:eastAsia="Calibri" w:hAnsi="Calibri"/>
      <w:i/>
      <w:iCs/>
      <w:color w:val="2F5496"/>
      <w:kern w:val="2"/>
      <w:sz w:val="22"/>
      <w:szCs w:val="22"/>
      <w:lang w:eastAsia="en-US"/>
    </w:rPr>
  </w:style>
  <w:style w:type="character" w:customStyle="1" w:styleId="CitazioneintensaCarattere">
    <w:name w:val="Citazione intensa Carattere"/>
    <w:link w:val="Citazioneintensa"/>
    <w:uiPriority w:val="30"/>
    <w:rsid w:val="00254D3C"/>
    <w:rPr>
      <w:i/>
      <w:iCs/>
      <w:color w:val="2F5496"/>
    </w:rPr>
  </w:style>
  <w:style w:type="character" w:styleId="Riferimentointenso">
    <w:name w:val="Intense Reference"/>
    <w:uiPriority w:val="32"/>
    <w:qFormat/>
    <w:rsid w:val="00254D3C"/>
    <w:rPr>
      <w:b/>
      <w:bCs/>
      <w:smallCaps/>
      <w:color w:val="2F5496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54D3C"/>
    <w:pPr>
      <w:tabs>
        <w:tab w:val="center" w:pos="4819"/>
        <w:tab w:val="right" w:pos="9638"/>
      </w:tabs>
    </w:pPr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4D3C"/>
  </w:style>
  <w:style w:type="paragraph" w:styleId="Pidipagina">
    <w:name w:val="footer"/>
    <w:basedOn w:val="Normale"/>
    <w:link w:val="PidipaginaCarattere"/>
    <w:uiPriority w:val="99"/>
    <w:unhideWhenUsed/>
    <w:rsid w:val="00254D3C"/>
    <w:pPr>
      <w:tabs>
        <w:tab w:val="center" w:pos="4819"/>
        <w:tab w:val="right" w:pos="9638"/>
      </w:tabs>
    </w:pPr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4D3C"/>
  </w:style>
  <w:style w:type="table" w:styleId="Grigliatabella">
    <w:name w:val="Table Grid"/>
    <w:basedOn w:val="Tabellanormale"/>
    <w:rsid w:val="0025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nhideWhenUsed/>
    <w:rsid w:val="00254D3C"/>
    <w:rPr>
      <w:color w:val="0563C1"/>
      <w:u w:val="single"/>
    </w:rPr>
  </w:style>
  <w:style w:type="paragraph" w:customStyle="1" w:styleId="titoletto">
    <w:name w:val="titoletto"/>
    <w:basedOn w:val="Normale"/>
    <w:link w:val="titolettoCarattere"/>
    <w:qFormat/>
    <w:rsid w:val="00254D3C"/>
    <w:pPr>
      <w:spacing w:before="200"/>
    </w:pPr>
    <w:rPr>
      <w:rFonts w:ascii="Calibri bold" w:eastAsia="Calibri" w:hAnsi="Calibri bold"/>
      <w:kern w:val="2"/>
      <w:sz w:val="16"/>
      <w:szCs w:val="20"/>
      <w:lang w:val="de-DE" w:eastAsia="en-US"/>
    </w:rPr>
  </w:style>
  <w:style w:type="character" w:customStyle="1" w:styleId="titolettoCarattere">
    <w:name w:val="titoletto Carattere"/>
    <w:link w:val="titoletto"/>
    <w:rsid w:val="00254D3C"/>
    <w:rPr>
      <w:rFonts w:ascii="Calibri bold" w:hAnsi="Calibri bold"/>
      <w:sz w:val="16"/>
      <w:szCs w:val="20"/>
      <w:lang w:val="de-DE"/>
    </w:rPr>
  </w:style>
  <w:style w:type="character" w:styleId="Menzionenonrisolta">
    <w:name w:val="Unresolved Mention"/>
    <w:uiPriority w:val="99"/>
    <w:semiHidden/>
    <w:unhideWhenUsed/>
    <w:rsid w:val="00475D6B"/>
    <w:rPr>
      <w:color w:val="605E5C"/>
      <w:shd w:val="clear" w:color="auto" w:fill="E1DFDD"/>
    </w:rPr>
  </w:style>
  <w:style w:type="paragraph" w:customStyle="1" w:styleId="Testoitaliano">
    <w:name w:val="Testo italiano"/>
    <w:basedOn w:val="Normale"/>
    <w:rsid w:val="003E4CAB"/>
    <w:pPr>
      <w:spacing w:line="240" w:lineRule="exact"/>
      <w:jc w:val="both"/>
    </w:pPr>
    <w:rPr>
      <w:rFonts w:ascii="Arial" w:hAnsi="Arial"/>
      <w:sz w:val="20"/>
      <w:szCs w:val="20"/>
      <w:lang w:eastAsia="en-US"/>
    </w:rPr>
  </w:style>
  <w:style w:type="paragraph" w:customStyle="1" w:styleId="Oggettodellalettera">
    <w:name w:val="Oggetto della lettera"/>
    <w:basedOn w:val="Normale"/>
    <w:rsid w:val="003E4CAB"/>
    <w:pPr>
      <w:spacing w:line="240" w:lineRule="exact"/>
      <w:jc w:val="both"/>
    </w:pPr>
    <w:rPr>
      <w:rFonts w:ascii="Arial" w:hAnsi="Arial"/>
      <w:b/>
      <w:sz w:val="20"/>
      <w:szCs w:val="20"/>
      <w:lang w:eastAsia="en-US"/>
    </w:rPr>
  </w:style>
  <w:style w:type="paragraph" w:customStyle="1" w:styleId="ProtNr">
    <w:name w:val="Prot. Nr."/>
    <w:basedOn w:val="Normale"/>
    <w:rsid w:val="003E4CAB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DatumOrtDataluogo">
    <w:name w:val="Datum (Ort) / Data (luogo)"/>
    <w:basedOn w:val="Normale"/>
    <w:rsid w:val="003E4CAB"/>
    <w:pPr>
      <w:spacing w:line="22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NameNomeBearbeitetvonredattoda">
    <w:name w:val="Name / Nome (Bearbeitet von / redatto da)"/>
    <w:basedOn w:val="Normale"/>
    <w:rsid w:val="003E4CAB"/>
    <w:pPr>
      <w:spacing w:line="200" w:lineRule="exact"/>
    </w:pPr>
    <w:rPr>
      <w:rFonts w:ascii="Arial" w:hAnsi="Arial"/>
      <w:noProof/>
      <w:sz w:val="18"/>
      <w:szCs w:val="20"/>
      <w:lang w:val="en-US" w:eastAsia="en-US"/>
    </w:rPr>
  </w:style>
  <w:style w:type="paragraph" w:customStyle="1" w:styleId="TelBearbeitetvonredattoda">
    <w:name w:val="Tel. (Bearbeitet von / redatto da)"/>
    <w:basedOn w:val="Normale"/>
    <w:rsid w:val="003E4CAB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E-MailBearbeitetvonredattoda">
    <w:name w:val="E-Mail (Bearbeitet von / redatto da)"/>
    <w:basedOn w:val="Normale"/>
    <w:rsid w:val="003E4CAB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ZurKenntnisPerconoscenza">
    <w:name w:val="Zur Kenntnis / Per conoscenza"/>
    <w:basedOn w:val="Normale"/>
    <w:rsid w:val="003E4CAB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VersandformundAdresseDescrizionedispedizioneedindirizzo">
    <w:name w:val="Versandform und Adresse / Descrizione di spedizione ed indirizzo"/>
    <w:basedOn w:val="Normale"/>
    <w:rsid w:val="003E4CAB"/>
    <w:pPr>
      <w:spacing w:line="240" w:lineRule="exact"/>
    </w:pPr>
    <w:rPr>
      <w:rFonts w:ascii="Arial" w:hAnsi="Arial"/>
      <w:noProof/>
      <w:sz w:val="20"/>
      <w:szCs w:val="20"/>
      <w:lang w:val="en-US" w:eastAsia="en-US"/>
    </w:rPr>
  </w:style>
  <w:style w:type="paragraph" w:customStyle="1" w:styleId="NameNachnameNomeCognome">
    <w:name w:val="Name Nachname / Nome Cognome"/>
    <w:basedOn w:val="Normale"/>
    <w:rsid w:val="003E4CAB"/>
    <w:pPr>
      <w:spacing w:line="240" w:lineRule="exact"/>
      <w:jc w:val="center"/>
    </w:pPr>
    <w:rPr>
      <w:rFonts w:ascii="Arial" w:hAnsi="Arial"/>
      <w:noProof/>
      <w:sz w:val="20"/>
      <w:szCs w:val="20"/>
      <w:lang w:val="en-US" w:eastAsia="en-US"/>
    </w:rPr>
  </w:style>
  <w:style w:type="character" w:styleId="Enfasigrassetto">
    <w:name w:val="Strong"/>
    <w:uiPriority w:val="22"/>
    <w:qFormat/>
    <w:rsid w:val="00071968"/>
    <w:rPr>
      <w:b/>
      <w:bCs/>
    </w:rPr>
  </w:style>
  <w:style w:type="paragraph" w:customStyle="1" w:styleId="DeutscherText">
    <w:name w:val="Deutscher Text"/>
    <w:basedOn w:val="Normale"/>
    <w:rsid w:val="004150FD"/>
    <w:pPr>
      <w:spacing w:line="240" w:lineRule="exact"/>
      <w:jc w:val="both"/>
    </w:pPr>
    <w:rPr>
      <w:rFonts w:ascii="Arial" w:hAnsi="Arial"/>
      <w:sz w:val="20"/>
      <w:szCs w:val="20"/>
      <w:lang w:val="en-US" w:eastAsia="en-US"/>
    </w:rPr>
  </w:style>
  <w:style w:type="paragraph" w:customStyle="1" w:styleId="TextItalienisch">
    <w:name w:val="Text Italienisch"/>
    <w:basedOn w:val="Normale"/>
    <w:uiPriority w:val="99"/>
    <w:qFormat/>
    <w:rsid w:val="00DE02AB"/>
    <w:pPr>
      <w:ind w:left="28" w:right="28"/>
      <w:jc w:val="both"/>
    </w:pPr>
    <w:rPr>
      <w:rFonts w:ascii="Tahoma" w:hAnsi="Tahoma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GRETERIA\_VORLAGEN\Brief-Lettera-Amt-11.6%20de&amp;it_03-26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Brief-Lettera-Amt-11.6 de&amp;it_03-26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NTT Data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Strada, Claudia</dc:creator>
  <cp:keywords/>
  <dc:description/>
  <cp:lastModifiedBy>Strada, Claudia</cp:lastModifiedBy>
  <cp:revision>2</cp:revision>
  <cp:lastPrinted>2026-05-06T06:15:00Z</cp:lastPrinted>
  <dcterms:created xsi:type="dcterms:W3CDTF">2026-05-14T13:08:00Z</dcterms:created>
  <dcterms:modified xsi:type="dcterms:W3CDTF">2026-05-14T13:08:00Z</dcterms:modified>
</cp:coreProperties>
</file>